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7E387D">
      <w:pPr>
        <w:pStyle w:val="1"/>
      </w:pPr>
      <w:r>
        <w:t>Билет 2</w:t>
      </w:r>
      <w:r w:rsidR="00D3230B">
        <w:t>4</w:t>
      </w:r>
      <w:r>
        <w:t xml:space="preserve">. </w:t>
      </w:r>
      <w:r w:rsidR="00D3230B" w:rsidRPr="005C39AC">
        <w:rPr>
          <w:rFonts w:ascii="Times New Roman" w:hAnsi="Times New Roman"/>
        </w:rPr>
        <w:t>Рекуррентные алгоритмы динамического оценивания состояния системы</w:t>
      </w:r>
    </w:p>
    <w:p w:rsidR="008E7F82" w:rsidRPr="007E387D" w:rsidRDefault="007E387D" w:rsidP="007E387D">
      <w:proofErr w:type="spellStart"/>
      <w:proofErr w:type="gramStart"/>
      <w:r>
        <w:rPr>
          <w:lang w:val="en-US"/>
        </w:rPr>
        <w:t>fdfd</w:t>
      </w:r>
      <w:proofErr w:type="spellEnd"/>
      <w:proofErr w:type="gramEnd"/>
    </w:p>
    <w:sectPr w:rsidR="008E7F82" w:rsidRPr="007E387D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E4F53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230B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2015-07-06T18:45:00Z</dcterms:created>
  <dcterms:modified xsi:type="dcterms:W3CDTF">2015-07-06T18:51:00Z</dcterms:modified>
</cp:coreProperties>
</file>