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7C5" w:rsidRPr="00D03988" w:rsidRDefault="00B517C5" w:rsidP="00D03988">
      <w:pPr>
        <w:spacing w:after="0"/>
        <w:ind w:left="360"/>
        <w:jc w:val="center"/>
        <w:rPr>
          <w:rFonts w:ascii="Arial" w:hAnsi="Arial" w:cs="Arial"/>
          <w:b/>
          <w:sz w:val="36"/>
          <w:szCs w:val="36"/>
        </w:rPr>
      </w:pPr>
      <w:r w:rsidRPr="00D03988">
        <w:rPr>
          <w:rFonts w:ascii="Arial" w:hAnsi="Arial" w:cs="Arial"/>
          <w:b/>
          <w:sz w:val="36"/>
          <w:szCs w:val="36"/>
        </w:rPr>
        <w:t>Антропологический поворот в античной философии: софисты и Сократ.</w:t>
      </w:r>
    </w:p>
    <w:p w:rsidR="00256696" w:rsidRDefault="00256696" w:rsidP="00256696">
      <w:pPr>
        <w:spacing w:after="0"/>
        <w:ind w:left="360"/>
      </w:pPr>
      <w:r>
        <w:tab/>
      </w:r>
    </w:p>
    <w:p w:rsidR="00B517C5" w:rsidRPr="00D03988" w:rsidRDefault="00256696" w:rsidP="00D03988">
      <w:pPr>
        <w:spacing w:after="0"/>
        <w:ind w:left="360"/>
        <w:jc w:val="both"/>
        <w:rPr>
          <w:b/>
        </w:rPr>
      </w:pPr>
      <w:r w:rsidRPr="00D03988">
        <w:rPr>
          <w:b/>
        </w:rPr>
        <w:t xml:space="preserve">Для греческого миросозерцания человек не дух и не бог, но и не вещь; человек – это телесно-духовное свободное существо. Для миросозерцания древнего грека характерно представление о свободе человека и его живом единстве с обозримым космосом. Античный </w:t>
      </w:r>
      <w:proofErr w:type="spellStart"/>
      <w:r w:rsidRPr="00D03988">
        <w:rPr>
          <w:b/>
        </w:rPr>
        <w:t>космологизм</w:t>
      </w:r>
      <w:proofErr w:type="spellEnd"/>
      <w:r w:rsidRPr="00D03988">
        <w:rPr>
          <w:b/>
        </w:rPr>
        <w:t xml:space="preserve">, мысля человека </w:t>
      </w:r>
      <w:proofErr w:type="gramStart"/>
      <w:r w:rsidRPr="00D03988">
        <w:rPr>
          <w:b/>
        </w:rPr>
        <w:t>вплете</w:t>
      </w:r>
      <w:r w:rsidRPr="00D03988">
        <w:rPr>
          <w:b/>
        </w:rPr>
        <w:t>н</w:t>
      </w:r>
      <w:r w:rsidRPr="00D03988">
        <w:rPr>
          <w:b/>
        </w:rPr>
        <w:t>ным</w:t>
      </w:r>
      <w:proofErr w:type="gramEnd"/>
      <w:r w:rsidRPr="00D03988">
        <w:rPr>
          <w:b/>
        </w:rPr>
        <w:t xml:space="preserve"> в безличный круговорот природы, призывал человека на борьбу с судьбой (внешней необходимостью). Для древнего грека все </w:t>
      </w:r>
      <w:proofErr w:type="spellStart"/>
      <w:r w:rsidRPr="00D03988">
        <w:rPr>
          <w:b/>
        </w:rPr>
        <w:t>космично</w:t>
      </w:r>
      <w:proofErr w:type="spellEnd"/>
      <w:r w:rsidRPr="00D03988">
        <w:rPr>
          <w:b/>
        </w:rPr>
        <w:t xml:space="preserve">, </w:t>
      </w:r>
      <w:proofErr w:type="spellStart"/>
      <w:r w:rsidRPr="00D03988">
        <w:rPr>
          <w:b/>
        </w:rPr>
        <w:t>природно</w:t>
      </w:r>
      <w:proofErr w:type="spellEnd"/>
      <w:r w:rsidRPr="00D03988">
        <w:rPr>
          <w:b/>
        </w:rPr>
        <w:t xml:space="preserve"> и божественно, но вместе с тем все и человечно. Как во вселенной философия находит человека, так и в ч</w:t>
      </w:r>
      <w:r w:rsidRPr="00D03988">
        <w:rPr>
          <w:b/>
        </w:rPr>
        <w:t>е</w:t>
      </w:r>
      <w:r w:rsidRPr="00D03988">
        <w:rPr>
          <w:b/>
        </w:rPr>
        <w:t xml:space="preserve">ловеке она вновь обнаруживает вселенную. В едином начале, в </w:t>
      </w:r>
      <w:proofErr w:type="spellStart"/>
      <w:r w:rsidRPr="00D03988">
        <w:rPr>
          <w:b/>
        </w:rPr>
        <w:t>первоматерии</w:t>
      </w:r>
      <w:proofErr w:type="spellEnd"/>
      <w:r w:rsidRPr="00D03988">
        <w:rPr>
          <w:b/>
        </w:rPr>
        <w:t>, древнегреческие философы видят ту основу, которая претворяется в о</w:t>
      </w:r>
      <w:r w:rsidRPr="00D03988">
        <w:rPr>
          <w:b/>
        </w:rPr>
        <w:t>т</w:t>
      </w:r>
      <w:r w:rsidRPr="00D03988">
        <w:rPr>
          <w:b/>
        </w:rPr>
        <w:t>дельных предметах и в которую они, в конце концов, возвращаются. Человек в этих концепциях выступал лишь частным моментом всеобщего космического пр</w:t>
      </w:r>
      <w:r w:rsidRPr="00D03988">
        <w:rPr>
          <w:b/>
        </w:rPr>
        <w:t>о</w:t>
      </w:r>
      <w:r w:rsidRPr="00D03988">
        <w:rPr>
          <w:b/>
        </w:rPr>
        <w:t>цесса.</w:t>
      </w:r>
    </w:p>
    <w:p w:rsidR="00256696" w:rsidRPr="00D03988" w:rsidRDefault="00256696" w:rsidP="00D03988">
      <w:pPr>
        <w:spacing w:after="0"/>
        <w:ind w:left="360"/>
        <w:jc w:val="both"/>
        <w:rPr>
          <w:b/>
        </w:rPr>
      </w:pPr>
      <w:r w:rsidRPr="00D03988">
        <w:rPr>
          <w:b/>
        </w:rPr>
        <w:t>Если ранняя, космологическая философия, натурфилософия пыталась в природе найти и определить первооснову и вечную сущность вещей, а через них и принципы человеческого существования, то софисты пыт</w:t>
      </w:r>
      <w:r w:rsidRPr="00D03988">
        <w:rPr>
          <w:b/>
        </w:rPr>
        <w:t>а</w:t>
      </w:r>
      <w:r w:rsidRPr="00D03988">
        <w:rPr>
          <w:b/>
        </w:rPr>
        <w:t>ются найти их в самой человеческой жизни. Они утверждают плодотворную для фил</w:t>
      </w:r>
      <w:r w:rsidRPr="00D03988">
        <w:rPr>
          <w:b/>
        </w:rPr>
        <w:t>о</w:t>
      </w:r>
      <w:r w:rsidRPr="00D03988">
        <w:rPr>
          <w:b/>
        </w:rPr>
        <w:t>софии человека идею человеческого происхождения всяких жизненных норм и уст</w:t>
      </w:r>
      <w:r w:rsidRPr="00D03988">
        <w:rPr>
          <w:b/>
        </w:rPr>
        <w:t>а</w:t>
      </w:r>
      <w:r w:rsidRPr="00D03988">
        <w:rPr>
          <w:b/>
        </w:rPr>
        <w:t xml:space="preserve">новлений. Человек, с точки зрения софистов, творит и в культурной деятельности и в познании. </w:t>
      </w:r>
      <w:proofErr w:type="gramStart"/>
      <w:r w:rsidRPr="00D03988">
        <w:rPr>
          <w:b/>
        </w:rPr>
        <w:t>Наши истины в такой же мере являются предметом человеческого творчества, в какой и наши общ</w:t>
      </w:r>
      <w:r w:rsidRPr="00D03988">
        <w:rPr>
          <w:b/>
        </w:rPr>
        <w:t>е</w:t>
      </w:r>
      <w:r w:rsidRPr="00D03988">
        <w:rPr>
          <w:b/>
        </w:rPr>
        <w:t>ственные институты, культура в целом.</w:t>
      </w:r>
      <w:proofErr w:type="gramEnd"/>
      <w:r w:rsidRPr="00D03988">
        <w:rPr>
          <w:b/>
        </w:rPr>
        <w:t xml:space="preserve"> Именно это имел в виду Протагор, когда говорил: «Мера всех вещей – человек».</w:t>
      </w:r>
    </w:p>
    <w:p w:rsidR="00256696" w:rsidRPr="00D03988" w:rsidRDefault="00256696" w:rsidP="00D03988">
      <w:pPr>
        <w:spacing w:after="0"/>
        <w:ind w:left="360"/>
        <w:jc w:val="both"/>
        <w:rPr>
          <w:b/>
        </w:rPr>
      </w:pPr>
      <w:r w:rsidRPr="00D03988">
        <w:rPr>
          <w:b/>
        </w:rPr>
        <w:t>Но если у софистов человек – центр культуры, ее творец, движимый в своих поступках волей, чувствами, впечатлениями, то для Сократа чел</w:t>
      </w:r>
      <w:r w:rsidRPr="00D03988">
        <w:rPr>
          <w:b/>
        </w:rPr>
        <w:t>о</w:t>
      </w:r>
      <w:r w:rsidRPr="00D03988">
        <w:rPr>
          <w:b/>
        </w:rPr>
        <w:t>век тот, кто творит добро. Сократа интересует уже, прежде всего, внутренний мир чел</w:t>
      </w:r>
      <w:r w:rsidRPr="00D03988">
        <w:rPr>
          <w:b/>
        </w:rPr>
        <w:t>о</w:t>
      </w:r>
      <w:r w:rsidRPr="00D03988">
        <w:rPr>
          <w:b/>
        </w:rPr>
        <w:t>века, его душа, его нравственные качества и возможности. Задача человека, по его мнению, в том, чтобы неутомимо трудиться над своим нравственным улучшением и стремиться ко всему хорошему и прекрасному. О</w:t>
      </w:r>
      <w:r w:rsidRPr="00D03988">
        <w:rPr>
          <w:b/>
        </w:rPr>
        <w:t>т</w:t>
      </w:r>
      <w:r w:rsidRPr="00D03988">
        <w:rPr>
          <w:b/>
        </w:rPr>
        <w:t>сюда и следует, что человек тот, кто творит добро.</w:t>
      </w:r>
    </w:p>
    <w:p w:rsidR="00256696" w:rsidRPr="00EC023C" w:rsidRDefault="00EC023C" w:rsidP="00EC023C">
      <w:pPr>
        <w:spacing w:after="0"/>
        <w:ind w:left="360"/>
        <w:jc w:val="both"/>
        <w:rPr>
          <w:b/>
        </w:rPr>
      </w:pPr>
      <w:r w:rsidRPr="00EC023C">
        <w:rPr>
          <w:b/>
        </w:rPr>
        <w:t xml:space="preserve">Ранняя космологическая философия, натурфилософия пыталась объяснить всё в природе через существование единой первоосновы и вечной сущности всех вещей (Фалес – вода, Анаксимандр – </w:t>
      </w:r>
      <w:proofErr w:type="spellStart"/>
      <w:r w:rsidRPr="00EC023C">
        <w:rPr>
          <w:b/>
        </w:rPr>
        <w:t>апейрон</w:t>
      </w:r>
      <w:proofErr w:type="spellEnd"/>
      <w:r w:rsidRPr="00EC023C">
        <w:rPr>
          <w:b/>
        </w:rPr>
        <w:t xml:space="preserve">, Анаксимен – воздух, и т.п.), и человеческое существование было лишь частным проявлением всеобщего космического процесса. Софисты же совершили действительный антропологический поворот в философии, утверждая идею человеческого происхождения всех жизненных норм и установлений. Человек является </w:t>
      </w:r>
      <w:proofErr w:type="gramStart"/>
      <w:r w:rsidRPr="00EC023C">
        <w:rPr>
          <w:b/>
        </w:rPr>
        <w:t>творцом</w:t>
      </w:r>
      <w:proofErr w:type="gramEnd"/>
      <w:r w:rsidRPr="00EC023C">
        <w:rPr>
          <w:b/>
        </w:rPr>
        <w:t xml:space="preserve"> как в культурной области, так и в познании. Наши истины являются предметом человеческого творчества, в такой же степени, как и наши общественные институты и культура в целом. Именно это имел в виду Протагор, говоря «Мера всех вещей – человек». </w:t>
      </w:r>
    </w:p>
    <w:p w:rsidR="00EC023C" w:rsidRPr="00EC023C" w:rsidRDefault="00EC023C" w:rsidP="00EC023C">
      <w:pPr>
        <w:spacing w:after="0"/>
        <w:ind w:left="360"/>
        <w:jc w:val="both"/>
        <w:rPr>
          <w:b/>
        </w:rPr>
      </w:pPr>
      <w:r w:rsidRPr="00EC023C">
        <w:rPr>
          <w:b/>
        </w:rPr>
        <w:t>Сократа, в отличие от софистов, в первую очередь интересовала этическая сторона и нравственные качества человека, человеком является тот, кто творит добро. Задачей человека является постоянный труд над своим нравственным улучшением и стремление ко всему хорошему и прекрасному.</w:t>
      </w:r>
    </w:p>
    <w:p w:rsidR="00B517C5" w:rsidRDefault="00B517C5" w:rsidP="00B517C5">
      <w:pPr>
        <w:spacing w:after="0"/>
        <w:ind w:left="360"/>
      </w:pPr>
    </w:p>
    <w:p w:rsidR="00B517C5" w:rsidRDefault="00B517C5" w:rsidP="00B517C5">
      <w:pPr>
        <w:spacing w:after="0"/>
        <w:ind w:left="360"/>
      </w:pPr>
    </w:p>
    <w:p w:rsidR="00B517C5" w:rsidRDefault="00B517C5" w:rsidP="00B517C5">
      <w:pPr>
        <w:spacing w:after="0"/>
        <w:ind w:left="360"/>
      </w:pPr>
    </w:p>
    <w:p w:rsidR="00EB2814" w:rsidRDefault="00EB2814" w:rsidP="00B517C5">
      <w:pPr>
        <w:spacing w:after="0"/>
        <w:ind w:left="360"/>
      </w:pPr>
    </w:p>
    <w:p w:rsidR="00EB2814" w:rsidRPr="00084A79" w:rsidRDefault="00EB2814" w:rsidP="00D03988">
      <w:pPr>
        <w:spacing w:after="0"/>
      </w:pPr>
    </w:p>
    <w:p w:rsidR="00FE5ABE" w:rsidRPr="00D03988" w:rsidRDefault="00B517C5" w:rsidP="00D03988">
      <w:pPr>
        <w:spacing w:after="0"/>
        <w:ind w:left="360"/>
        <w:jc w:val="center"/>
        <w:rPr>
          <w:rFonts w:ascii="Arial" w:hAnsi="Arial" w:cs="Arial"/>
          <w:b/>
          <w:sz w:val="36"/>
          <w:szCs w:val="36"/>
        </w:rPr>
      </w:pPr>
      <w:r w:rsidRPr="00D03988">
        <w:rPr>
          <w:rFonts w:ascii="Arial" w:hAnsi="Arial" w:cs="Arial"/>
          <w:b/>
          <w:sz w:val="36"/>
          <w:szCs w:val="36"/>
        </w:rPr>
        <w:lastRenderedPageBreak/>
        <w:t>Общество и его структура: экономическая, социальная, политическая и духовная сферы.</w:t>
      </w:r>
    </w:p>
    <w:p w:rsidR="00EB2814" w:rsidRPr="00A7052C" w:rsidRDefault="00FE5ABE" w:rsidP="00EB2814">
      <w:pPr>
        <w:spacing w:before="100" w:beforeAutospacing="1" w:after="100" w:afterAutospacing="1" w:line="300" w:lineRule="atLeast"/>
        <w:jc w:val="both"/>
        <w:rPr>
          <w:rFonts w:eastAsia="Times New Roman" w:cs="Times New Roman"/>
          <w:b/>
          <w:color w:val="000000"/>
          <w:sz w:val="24"/>
          <w:szCs w:val="20"/>
          <w:lang w:eastAsia="ru-RU"/>
        </w:rPr>
      </w:pPr>
      <w:r w:rsidRPr="00A7052C">
        <w:rPr>
          <w:rFonts w:eastAsia="Times New Roman" w:cs="Times New Roman"/>
          <w:b/>
          <w:color w:val="000000"/>
          <w:sz w:val="24"/>
          <w:szCs w:val="20"/>
          <w:lang w:eastAsia="ru-RU"/>
        </w:rPr>
        <w:t xml:space="preserve">Сущность общества – совокупность социальных отношений. Они требуют индивидов, таким образом – общество это люди и совокупность отношений, возникающих между ними. При анализе структуры общества выделяют несколько относительно независимых сфер: </w:t>
      </w:r>
    </w:p>
    <w:p w:rsidR="00FE5ABE" w:rsidRPr="00A7052C" w:rsidRDefault="00FE5ABE" w:rsidP="00EB2814">
      <w:pPr>
        <w:spacing w:before="100" w:beforeAutospacing="1" w:after="100" w:afterAutospacing="1" w:line="300" w:lineRule="atLeast"/>
        <w:jc w:val="both"/>
        <w:rPr>
          <w:rFonts w:eastAsia="Times New Roman" w:cs="Times New Roman"/>
          <w:b/>
          <w:color w:val="000000"/>
          <w:sz w:val="24"/>
          <w:szCs w:val="20"/>
          <w:lang w:eastAsia="ru-RU"/>
        </w:rPr>
      </w:pPr>
      <w:r w:rsidRPr="00A7052C">
        <w:rPr>
          <w:rFonts w:eastAsia="Times New Roman" w:cs="Times New Roman"/>
          <w:b/>
          <w:color w:val="000000"/>
          <w:sz w:val="24"/>
          <w:szCs w:val="20"/>
          <w:lang w:eastAsia="ru-RU"/>
        </w:rPr>
        <w:t>Экономическая – совокупность производительных сил и производственных отношений, направленных на производство материальных благ. Производительные силы включают в себя все компоненты чел. деятельности: субъект, предмет, средства деятельности, цели, мотивы и программы деятельности. Производственные отношения включают в себя все отношения, возникающие между людьми при их взаимодействии в процессе производства (производства непосредственно, распределения, обмена, потребления). Сущностью сил является деятельность, отношений – отношения между людьми в ходе производства. По Марксу, именно экономическая сфера является определяющей для остальных.</w:t>
      </w:r>
    </w:p>
    <w:p w:rsidR="00FE5ABE" w:rsidRPr="00A7052C" w:rsidRDefault="00FE5ABE" w:rsidP="00EB2814">
      <w:pPr>
        <w:spacing w:before="100" w:beforeAutospacing="1" w:after="100" w:afterAutospacing="1" w:line="300" w:lineRule="atLeast"/>
        <w:jc w:val="both"/>
        <w:rPr>
          <w:rFonts w:eastAsia="Times New Roman" w:cs="Times New Roman"/>
          <w:b/>
          <w:color w:val="000000"/>
          <w:sz w:val="24"/>
          <w:szCs w:val="20"/>
          <w:lang w:eastAsia="ru-RU"/>
        </w:rPr>
      </w:pPr>
      <w:r w:rsidRPr="00A7052C">
        <w:rPr>
          <w:rFonts w:eastAsia="Times New Roman" w:cs="Times New Roman"/>
          <w:b/>
          <w:color w:val="000000"/>
          <w:sz w:val="24"/>
          <w:szCs w:val="20"/>
          <w:lang w:eastAsia="ru-RU"/>
        </w:rPr>
        <w:t xml:space="preserve">Социальная – совокупность социальных групп, присутствующих в обществе. Исторически первыми социальными группами принято выделять род и племя. К роду принадлежали люди, имеющие следующие критерии общности: 1)общее имя 2) общая религия 3) общий язык 4)общие обычаи и традиции Совокупность родов образует племя, племена служат </w:t>
      </w:r>
      <w:r w:rsidR="00A7052C" w:rsidRPr="00A7052C">
        <w:rPr>
          <w:rFonts w:eastAsia="Times New Roman" w:cs="Times New Roman"/>
          <w:b/>
          <w:color w:val="000000"/>
          <w:sz w:val="24"/>
          <w:szCs w:val="20"/>
          <w:lang w:eastAsia="ru-RU"/>
        </w:rPr>
        <w:t xml:space="preserve">основой для образования этноса </w:t>
      </w:r>
      <w:r w:rsidRPr="00A7052C">
        <w:rPr>
          <w:rFonts w:eastAsia="Times New Roman" w:cs="Times New Roman"/>
          <w:b/>
          <w:color w:val="000000"/>
          <w:sz w:val="24"/>
          <w:szCs w:val="20"/>
          <w:lang w:eastAsia="ru-RU"/>
        </w:rPr>
        <w:t xml:space="preserve">или народности. </w:t>
      </w:r>
      <w:r w:rsidR="00A7052C" w:rsidRPr="00A7052C">
        <w:rPr>
          <w:rFonts w:eastAsia="Times New Roman" w:cs="Times New Roman"/>
          <w:b/>
          <w:color w:val="000000"/>
          <w:sz w:val="24"/>
          <w:szCs w:val="20"/>
          <w:lang w:eastAsia="ru-RU"/>
        </w:rPr>
        <w:t>Возникает антитеза «мы – они», как проявление общественного самосознания, связанного с различиями в обычаях, культуре, языке и т.д. Возможны различные механизмы образования этноса. Затем нация (возникновение общенационального рынка) и межнациональные отношения. В основе социальных общностей – устойчивые связи между людьми.</w:t>
      </w:r>
    </w:p>
    <w:p w:rsidR="00A7052C" w:rsidRPr="00A7052C" w:rsidRDefault="00A7052C" w:rsidP="00EB2814">
      <w:pPr>
        <w:spacing w:before="100" w:beforeAutospacing="1" w:after="100" w:afterAutospacing="1" w:line="300" w:lineRule="atLeast"/>
        <w:jc w:val="both"/>
        <w:rPr>
          <w:rFonts w:eastAsia="Times New Roman" w:cs="Times New Roman"/>
          <w:b/>
          <w:color w:val="000000"/>
          <w:sz w:val="24"/>
          <w:szCs w:val="20"/>
          <w:lang w:eastAsia="ru-RU"/>
        </w:rPr>
      </w:pPr>
      <w:r w:rsidRPr="00A7052C">
        <w:rPr>
          <w:rFonts w:eastAsia="Times New Roman" w:cs="Times New Roman"/>
          <w:b/>
          <w:color w:val="000000"/>
          <w:sz w:val="24"/>
          <w:szCs w:val="20"/>
          <w:lang w:eastAsia="ru-RU"/>
        </w:rPr>
        <w:t>Политическая – направлена на осмысление, выражение, защиту и реализацию интересов различных социальных групп, существующих в обществе. Политическая сфера состоит из политического сознания, политических отношений и политических предприятий.  Полит</w:t>
      </w:r>
      <w:proofErr w:type="gramStart"/>
      <w:r w:rsidRPr="00A7052C">
        <w:rPr>
          <w:rFonts w:eastAsia="Times New Roman" w:cs="Times New Roman"/>
          <w:b/>
          <w:color w:val="000000"/>
          <w:sz w:val="24"/>
          <w:szCs w:val="20"/>
          <w:lang w:eastAsia="ru-RU"/>
        </w:rPr>
        <w:t>.</w:t>
      </w:r>
      <w:proofErr w:type="gramEnd"/>
      <w:r w:rsidRPr="00A7052C">
        <w:rPr>
          <w:rFonts w:eastAsia="Times New Roman" w:cs="Times New Roman"/>
          <w:b/>
          <w:color w:val="000000"/>
          <w:sz w:val="24"/>
          <w:szCs w:val="20"/>
          <w:lang w:eastAsia="ru-RU"/>
        </w:rPr>
        <w:t xml:space="preserve"> </w:t>
      </w:r>
      <w:proofErr w:type="gramStart"/>
      <w:r w:rsidRPr="00A7052C">
        <w:rPr>
          <w:rFonts w:eastAsia="Times New Roman" w:cs="Times New Roman"/>
          <w:b/>
          <w:color w:val="000000"/>
          <w:sz w:val="24"/>
          <w:szCs w:val="20"/>
          <w:lang w:eastAsia="ru-RU"/>
        </w:rPr>
        <w:t>с</w:t>
      </w:r>
      <w:proofErr w:type="gramEnd"/>
      <w:r w:rsidRPr="00A7052C">
        <w:rPr>
          <w:rFonts w:eastAsia="Times New Roman" w:cs="Times New Roman"/>
          <w:b/>
          <w:color w:val="000000"/>
          <w:sz w:val="24"/>
          <w:szCs w:val="20"/>
          <w:lang w:eastAsia="ru-RU"/>
        </w:rPr>
        <w:t>ознание – ценности, идеалы, нормы и установки данного общества. Полит</w:t>
      </w:r>
      <w:proofErr w:type="gramStart"/>
      <w:r w:rsidRPr="00A7052C">
        <w:rPr>
          <w:rFonts w:eastAsia="Times New Roman" w:cs="Times New Roman"/>
          <w:b/>
          <w:color w:val="000000"/>
          <w:sz w:val="24"/>
          <w:szCs w:val="20"/>
          <w:lang w:eastAsia="ru-RU"/>
        </w:rPr>
        <w:t>.</w:t>
      </w:r>
      <w:proofErr w:type="gramEnd"/>
      <w:r w:rsidRPr="00A7052C">
        <w:rPr>
          <w:rFonts w:eastAsia="Times New Roman" w:cs="Times New Roman"/>
          <w:b/>
          <w:color w:val="000000"/>
          <w:sz w:val="24"/>
          <w:szCs w:val="20"/>
          <w:lang w:eastAsia="ru-RU"/>
        </w:rPr>
        <w:t xml:space="preserve"> </w:t>
      </w:r>
      <w:proofErr w:type="gramStart"/>
      <w:r w:rsidRPr="00A7052C">
        <w:rPr>
          <w:rFonts w:eastAsia="Times New Roman" w:cs="Times New Roman"/>
          <w:b/>
          <w:color w:val="000000"/>
          <w:sz w:val="24"/>
          <w:szCs w:val="20"/>
          <w:lang w:eastAsia="ru-RU"/>
        </w:rPr>
        <w:t>п</w:t>
      </w:r>
      <w:proofErr w:type="gramEnd"/>
      <w:r w:rsidRPr="00A7052C">
        <w:rPr>
          <w:rFonts w:eastAsia="Times New Roman" w:cs="Times New Roman"/>
          <w:b/>
          <w:color w:val="000000"/>
          <w:sz w:val="24"/>
          <w:szCs w:val="20"/>
          <w:lang w:eastAsia="ru-RU"/>
        </w:rPr>
        <w:t>редприятия – совокупность органов и учреждений законодательной, исполнительной и судебной власти, полит. партии и т.д. Полит</w:t>
      </w:r>
      <w:proofErr w:type="gramStart"/>
      <w:r w:rsidRPr="00A7052C">
        <w:rPr>
          <w:rFonts w:eastAsia="Times New Roman" w:cs="Times New Roman"/>
          <w:b/>
          <w:color w:val="000000"/>
          <w:sz w:val="24"/>
          <w:szCs w:val="20"/>
          <w:lang w:eastAsia="ru-RU"/>
        </w:rPr>
        <w:t>.</w:t>
      </w:r>
      <w:proofErr w:type="gramEnd"/>
      <w:r w:rsidRPr="00A7052C">
        <w:rPr>
          <w:rFonts w:eastAsia="Times New Roman" w:cs="Times New Roman"/>
          <w:b/>
          <w:color w:val="000000"/>
          <w:sz w:val="24"/>
          <w:szCs w:val="20"/>
          <w:lang w:eastAsia="ru-RU"/>
        </w:rPr>
        <w:t xml:space="preserve"> </w:t>
      </w:r>
      <w:proofErr w:type="gramStart"/>
      <w:r w:rsidRPr="00A7052C">
        <w:rPr>
          <w:rFonts w:eastAsia="Times New Roman" w:cs="Times New Roman"/>
          <w:b/>
          <w:color w:val="000000"/>
          <w:sz w:val="24"/>
          <w:szCs w:val="20"/>
          <w:lang w:eastAsia="ru-RU"/>
        </w:rPr>
        <w:t>о</w:t>
      </w:r>
      <w:proofErr w:type="gramEnd"/>
      <w:r w:rsidRPr="00A7052C">
        <w:rPr>
          <w:rFonts w:eastAsia="Times New Roman" w:cs="Times New Roman"/>
          <w:b/>
          <w:color w:val="000000"/>
          <w:sz w:val="24"/>
          <w:szCs w:val="20"/>
          <w:lang w:eastAsia="ru-RU"/>
        </w:rPr>
        <w:t>тношений – отношения между людьми по поводу власти.</w:t>
      </w:r>
    </w:p>
    <w:p w:rsidR="00A7052C" w:rsidRPr="00D03988" w:rsidRDefault="00A7052C" w:rsidP="00EB2814">
      <w:pPr>
        <w:spacing w:before="100" w:beforeAutospacing="1" w:after="100" w:afterAutospacing="1" w:line="300" w:lineRule="atLeast"/>
        <w:jc w:val="both"/>
        <w:rPr>
          <w:rFonts w:eastAsia="Times New Roman" w:cs="Times New Roman"/>
          <w:b/>
          <w:color w:val="000000"/>
          <w:sz w:val="24"/>
          <w:szCs w:val="20"/>
          <w:lang w:eastAsia="ru-RU"/>
        </w:rPr>
      </w:pPr>
      <w:r w:rsidRPr="00A7052C">
        <w:rPr>
          <w:rFonts w:eastAsia="Times New Roman" w:cs="Times New Roman"/>
          <w:b/>
          <w:color w:val="000000"/>
          <w:sz w:val="24"/>
          <w:szCs w:val="20"/>
          <w:lang w:eastAsia="ru-RU"/>
        </w:rPr>
        <w:t>Духовная –</w:t>
      </w:r>
      <w:r w:rsidRPr="00D03988">
        <w:rPr>
          <w:rFonts w:eastAsia="Times New Roman" w:cs="Times New Roman"/>
          <w:b/>
          <w:color w:val="000000"/>
          <w:sz w:val="24"/>
          <w:szCs w:val="20"/>
          <w:lang w:eastAsia="ru-RU"/>
        </w:rPr>
        <w:t xml:space="preserve"> одна из наиболее сложных сфер, может быть представлена как сфера общественного сознания. Исторически потребности и доминирующие элементы духовной сферы общества постоянно менялись – это религия, искусство, наука, идеология, философия. Это связано с тем, что менялись и формы общественного сознания.  Для элементов духовной сферы характерен </w:t>
      </w:r>
      <w:proofErr w:type="spellStart"/>
      <w:r w:rsidRPr="00D03988">
        <w:rPr>
          <w:rFonts w:eastAsia="Times New Roman" w:cs="Times New Roman"/>
          <w:b/>
          <w:color w:val="000000"/>
          <w:sz w:val="24"/>
          <w:szCs w:val="20"/>
          <w:lang w:eastAsia="ru-RU"/>
        </w:rPr>
        <w:t>институционализм</w:t>
      </w:r>
      <w:proofErr w:type="spellEnd"/>
      <w:r w:rsidRPr="00D03988">
        <w:rPr>
          <w:rFonts w:eastAsia="Times New Roman" w:cs="Times New Roman"/>
          <w:b/>
          <w:color w:val="000000"/>
          <w:sz w:val="24"/>
          <w:szCs w:val="20"/>
          <w:lang w:eastAsia="ru-RU"/>
        </w:rPr>
        <w:t xml:space="preserve"> – возникает определенный социальный институт. 3 основных черты – виды духовной деятельности, формы общественного сознания, определенные подсистемы общества.</w:t>
      </w:r>
    </w:p>
    <w:p w:rsidR="00A7052C" w:rsidRDefault="00A7052C" w:rsidP="00EB2814">
      <w:pPr>
        <w:spacing w:before="100" w:beforeAutospacing="1" w:after="100" w:afterAutospacing="1" w:line="300" w:lineRule="atLeast"/>
        <w:jc w:val="both"/>
        <w:rPr>
          <w:rFonts w:eastAsia="Times New Roman" w:cs="Times New Roman"/>
          <w:color w:val="000000"/>
          <w:sz w:val="24"/>
          <w:szCs w:val="20"/>
          <w:lang w:eastAsia="ru-RU"/>
        </w:rPr>
      </w:pPr>
    </w:p>
    <w:p w:rsidR="00D03988" w:rsidRDefault="00D03988" w:rsidP="00EB2814">
      <w:pPr>
        <w:spacing w:before="100" w:beforeAutospacing="1" w:after="100" w:afterAutospacing="1" w:line="300" w:lineRule="atLeast"/>
        <w:jc w:val="both"/>
        <w:rPr>
          <w:rFonts w:eastAsia="Times New Roman" w:cs="Times New Roman"/>
          <w:color w:val="000000"/>
          <w:sz w:val="24"/>
          <w:szCs w:val="20"/>
          <w:lang w:eastAsia="ru-RU"/>
        </w:rPr>
      </w:pPr>
    </w:p>
    <w:p w:rsidR="00B141DD" w:rsidRPr="00D03988" w:rsidRDefault="00B141DD" w:rsidP="00D03988">
      <w:pPr>
        <w:spacing w:after="0"/>
        <w:ind w:left="360"/>
        <w:jc w:val="center"/>
        <w:rPr>
          <w:rFonts w:ascii="Arial" w:hAnsi="Arial" w:cs="Arial"/>
          <w:b/>
          <w:sz w:val="36"/>
          <w:szCs w:val="36"/>
        </w:rPr>
      </w:pPr>
      <w:r w:rsidRPr="00D03988">
        <w:rPr>
          <w:rFonts w:ascii="Arial" w:hAnsi="Arial" w:cs="Arial"/>
          <w:b/>
          <w:sz w:val="36"/>
          <w:szCs w:val="36"/>
        </w:rPr>
        <w:lastRenderedPageBreak/>
        <w:t>Христианство: свобода человека и принцип провиденциализма.</w:t>
      </w:r>
    </w:p>
    <w:p w:rsidR="00B141DD" w:rsidRDefault="00B141DD" w:rsidP="00B141DD">
      <w:pPr>
        <w:spacing w:after="0"/>
        <w:ind w:left="360"/>
      </w:pPr>
    </w:p>
    <w:p w:rsidR="00B141DD" w:rsidRPr="00D3218B" w:rsidRDefault="004116F2" w:rsidP="004116F2">
      <w:pPr>
        <w:spacing w:after="0"/>
        <w:ind w:left="360"/>
        <w:jc w:val="both"/>
        <w:rPr>
          <w:b/>
        </w:rPr>
      </w:pPr>
      <w:r w:rsidRPr="00D3218B">
        <w:rPr>
          <w:b/>
        </w:rPr>
        <w:t xml:space="preserve">Для средневековой и христианской философии проблема свободы однозначно сводится к проблеме свободы воли человека.  Актуальность этой проблемы была во многом связана с </w:t>
      </w:r>
      <w:proofErr w:type="gramStart"/>
      <w:r w:rsidRPr="00D3218B">
        <w:rPr>
          <w:b/>
        </w:rPr>
        <w:t>утвержденным</w:t>
      </w:r>
      <w:proofErr w:type="gramEnd"/>
      <w:r w:rsidRPr="00D3218B">
        <w:rPr>
          <w:b/>
        </w:rPr>
        <w:t xml:space="preserve"> в христианстве принципе провиденциализма – (лат. </w:t>
      </w:r>
      <w:proofErr w:type="spellStart"/>
      <w:r w:rsidRPr="00D3218B">
        <w:rPr>
          <w:b/>
        </w:rPr>
        <w:t>providential</w:t>
      </w:r>
      <w:proofErr w:type="spellEnd"/>
      <w:r w:rsidRPr="00D3218B">
        <w:rPr>
          <w:b/>
        </w:rPr>
        <w:t xml:space="preserve"> – провидение), который  утверждает, что всеми мировыми событиями, в том числе историей, судьбой отдельных людей, управляет Божественное провидение. Жизнь человека, общества предопределена Богом, главная цель – понять это предопределение. Но так как все предопределено Богом, откуда могло появиться зло и несправедливость в этом мире? Один из ответов, который богословы могли дать на этот вопрос, состоит в том, что Господь специально наделил человека свободой воли, для того, чтобы человек полюбил и пришел к Богу самостоятельно  и без принуждения. Но свободная воля привели человека к грехопадению, и разум, душа, тело и воля человека были повреждены. Человек </w:t>
      </w:r>
      <w:proofErr w:type="gramStart"/>
      <w:r w:rsidRPr="00D3218B">
        <w:rPr>
          <w:b/>
        </w:rPr>
        <w:t>отделился от Бога и в мир вошло</w:t>
      </w:r>
      <w:proofErr w:type="gramEnd"/>
      <w:r w:rsidRPr="00D3218B">
        <w:rPr>
          <w:b/>
        </w:rPr>
        <w:t xml:space="preserve"> зло. Только сознательно снова придя к Богу, можно будет ожидать исчезновения зла. То есть человек сам ответственен за появление зла. С другой стороны, </w:t>
      </w:r>
      <w:r w:rsidR="00D3218B" w:rsidRPr="00D3218B">
        <w:rPr>
          <w:b/>
        </w:rPr>
        <w:t xml:space="preserve">проходят века, а человечество не меняется к лучшему, получается, что Бог не смог предсказать проявления свободной воли человека, что противоречит принципу провиденциализма. Тогда возникает другая трактовка, которая гласит, что «пути господни неисповедимы» и что человеку просто не дано понять, что есть зло. Таким </w:t>
      </w:r>
      <w:proofErr w:type="gramStart"/>
      <w:r w:rsidR="00D3218B" w:rsidRPr="00D3218B">
        <w:rPr>
          <w:b/>
        </w:rPr>
        <w:t>образом</w:t>
      </w:r>
      <w:proofErr w:type="gramEnd"/>
      <w:r w:rsidR="00D3218B" w:rsidRPr="00D3218B">
        <w:rPr>
          <w:b/>
        </w:rPr>
        <w:t xml:space="preserve"> все события, которые происходят определены Творцом, а то, что нам кажется злом, на самом деле проявление высшей справедливости или жертва, которая оправдается в будущем.</w:t>
      </w:r>
    </w:p>
    <w:p w:rsidR="00D3218B" w:rsidRDefault="00D3218B" w:rsidP="004116F2">
      <w:pPr>
        <w:spacing w:after="0"/>
        <w:ind w:left="360"/>
        <w:jc w:val="both"/>
      </w:pPr>
    </w:p>
    <w:p w:rsidR="00B141DD" w:rsidRPr="00084A79" w:rsidRDefault="00B141DD" w:rsidP="00B141DD">
      <w:pPr>
        <w:spacing w:after="0"/>
        <w:ind w:left="360"/>
      </w:pPr>
    </w:p>
    <w:p w:rsidR="00B141DD" w:rsidRPr="00D03988" w:rsidRDefault="00B141DD" w:rsidP="00D03988">
      <w:pPr>
        <w:spacing w:after="0"/>
        <w:ind w:left="360"/>
        <w:jc w:val="center"/>
        <w:rPr>
          <w:rFonts w:ascii="Arial" w:hAnsi="Arial" w:cs="Arial"/>
          <w:b/>
          <w:sz w:val="36"/>
          <w:szCs w:val="36"/>
        </w:rPr>
      </w:pPr>
      <w:r w:rsidRPr="00D03988">
        <w:rPr>
          <w:rFonts w:ascii="Arial" w:hAnsi="Arial" w:cs="Arial"/>
          <w:b/>
          <w:sz w:val="36"/>
          <w:szCs w:val="36"/>
        </w:rPr>
        <w:t>Культурно-исторический тип: законы его движения и развития. Н.Я. Данилевский.</w:t>
      </w:r>
    </w:p>
    <w:p w:rsidR="00B141DD" w:rsidRPr="006E4EB6" w:rsidRDefault="00F824FD" w:rsidP="00EB2814">
      <w:pPr>
        <w:spacing w:before="100" w:beforeAutospacing="1" w:after="100" w:afterAutospacing="1" w:line="300" w:lineRule="atLeast"/>
        <w:jc w:val="both"/>
        <w:rPr>
          <w:rFonts w:eastAsia="Times New Roman" w:cs="Times New Roman"/>
          <w:b/>
          <w:color w:val="000000"/>
          <w:sz w:val="24"/>
          <w:szCs w:val="20"/>
          <w:lang w:eastAsia="ru-RU"/>
        </w:rPr>
      </w:pPr>
      <w:r w:rsidRPr="006E4EB6">
        <w:rPr>
          <w:rFonts w:eastAsia="Times New Roman" w:cs="Times New Roman"/>
          <w:b/>
          <w:color w:val="000000"/>
          <w:sz w:val="24"/>
          <w:szCs w:val="20"/>
          <w:lang w:eastAsia="ru-RU"/>
        </w:rPr>
        <w:t>Данилевский отрицает единый и общечеловеческий исторический процесс</w:t>
      </w:r>
      <w:proofErr w:type="gramStart"/>
      <w:r w:rsidRPr="006E4EB6">
        <w:rPr>
          <w:rFonts w:eastAsia="Times New Roman" w:cs="Times New Roman"/>
          <w:b/>
          <w:color w:val="000000"/>
          <w:sz w:val="24"/>
          <w:szCs w:val="20"/>
          <w:lang w:eastAsia="ru-RU"/>
        </w:rPr>
        <w:t>.</w:t>
      </w:r>
      <w:proofErr w:type="gramEnd"/>
      <w:r w:rsidRPr="006E4EB6">
        <w:rPr>
          <w:rFonts w:eastAsia="Times New Roman" w:cs="Times New Roman"/>
          <w:b/>
          <w:color w:val="000000"/>
          <w:sz w:val="24"/>
          <w:szCs w:val="20"/>
          <w:lang w:eastAsia="ru-RU"/>
        </w:rPr>
        <w:t xml:space="preserve"> </w:t>
      </w:r>
      <w:proofErr w:type="gramStart"/>
      <w:r w:rsidRPr="006E4EB6">
        <w:rPr>
          <w:rFonts w:eastAsia="Times New Roman" w:cs="Times New Roman"/>
          <w:b/>
          <w:color w:val="000000"/>
          <w:sz w:val="24"/>
          <w:szCs w:val="20"/>
          <w:lang w:eastAsia="ru-RU"/>
        </w:rPr>
        <w:t>в</w:t>
      </w:r>
      <w:proofErr w:type="gramEnd"/>
      <w:r w:rsidRPr="006E4EB6">
        <w:rPr>
          <w:rFonts w:eastAsia="Times New Roman" w:cs="Times New Roman"/>
          <w:b/>
          <w:color w:val="000000"/>
          <w:sz w:val="24"/>
          <w:szCs w:val="20"/>
          <w:lang w:eastAsia="ru-RU"/>
        </w:rPr>
        <w:t xml:space="preserve"> истории не произошло еще не одного одновременного, общезначимого для человечества, общечеловеческого события. необходимо вычленить культурно-исторические типы, т.е. вычленять не периоды истории, а своеобразные самостоятельные структуры. </w:t>
      </w:r>
      <w:proofErr w:type="gramStart"/>
      <w:r w:rsidRPr="006E4EB6">
        <w:rPr>
          <w:rFonts w:eastAsia="Times New Roman" w:cs="Times New Roman"/>
          <w:b/>
          <w:color w:val="000000"/>
          <w:sz w:val="24"/>
          <w:szCs w:val="20"/>
          <w:lang w:eastAsia="ru-RU"/>
        </w:rPr>
        <w:t>Данилевский выделяет в хронологическом порядке 10 культурно-исторических типов, к которым относятся китайский, египетский, греческий, римский, европейский и т.д. а также 2 американских типа – мексиканский и перуанский.</w:t>
      </w:r>
      <w:proofErr w:type="gramEnd"/>
      <w:r w:rsidRPr="006E4EB6">
        <w:rPr>
          <w:rFonts w:eastAsia="Times New Roman" w:cs="Times New Roman"/>
          <w:b/>
          <w:color w:val="000000"/>
          <w:sz w:val="24"/>
          <w:szCs w:val="20"/>
          <w:lang w:eastAsia="ru-RU"/>
        </w:rPr>
        <w:t xml:space="preserve">  Все эти типы развивались самостоятельным путем, что обусловлено самобытностью их духовной жизни.  </w:t>
      </w:r>
      <w:proofErr w:type="gramStart"/>
      <w:r w:rsidRPr="006E4EB6">
        <w:rPr>
          <w:rFonts w:eastAsia="Times New Roman" w:cs="Times New Roman"/>
          <w:b/>
          <w:color w:val="000000"/>
          <w:sz w:val="24"/>
          <w:szCs w:val="20"/>
          <w:lang w:eastAsia="ru-RU"/>
        </w:rPr>
        <w:t xml:space="preserve">Типы – уединенные (китайский, индийский) и преемственные (германо-романский). 3 вида народов, 3 роли – 1)Положительно-самобытная, которая образуют </w:t>
      </w:r>
      <w:proofErr w:type="spellStart"/>
      <w:r w:rsidRPr="006E4EB6">
        <w:rPr>
          <w:rFonts w:eastAsia="Times New Roman" w:cs="Times New Roman"/>
          <w:b/>
          <w:color w:val="000000"/>
          <w:sz w:val="24"/>
          <w:szCs w:val="20"/>
          <w:lang w:eastAsia="ru-RU"/>
        </w:rPr>
        <w:t>КИТы</w:t>
      </w:r>
      <w:proofErr w:type="spellEnd"/>
      <w:r w:rsidRPr="006E4EB6">
        <w:rPr>
          <w:rFonts w:eastAsia="Times New Roman" w:cs="Times New Roman"/>
          <w:b/>
          <w:color w:val="000000"/>
          <w:sz w:val="24"/>
          <w:szCs w:val="20"/>
          <w:lang w:eastAsia="ru-RU"/>
        </w:rPr>
        <w:t xml:space="preserve"> 2) Разрушительная – разрушение дряхлых цивилизаций 3) Служение чужим целям (этнографический материал).</w:t>
      </w:r>
      <w:proofErr w:type="gramEnd"/>
      <w:r w:rsidRPr="006E4EB6">
        <w:rPr>
          <w:rFonts w:eastAsia="Times New Roman" w:cs="Times New Roman"/>
          <w:b/>
          <w:color w:val="000000"/>
          <w:sz w:val="24"/>
          <w:szCs w:val="20"/>
          <w:lang w:eastAsia="ru-RU"/>
        </w:rPr>
        <w:t xml:space="preserve"> Основные законы движения и развития:</w:t>
      </w:r>
    </w:p>
    <w:p w:rsidR="00F824FD" w:rsidRPr="006E4EB6" w:rsidRDefault="00F824FD" w:rsidP="00F824FD">
      <w:pPr>
        <w:pStyle w:val="a3"/>
        <w:numPr>
          <w:ilvl w:val="0"/>
          <w:numId w:val="2"/>
        </w:numPr>
        <w:spacing w:before="100" w:beforeAutospacing="1" w:after="100" w:afterAutospacing="1" w:line="300" w:lineRule="atLeast"/>
        <w:jc w:val="both"/>
        <w:rPr>
          <w:rFonts w:eastAsia="Times New Roman" w:cs="Times New Roman"/>
          <w:b/>
          <w:color w:val="000000"/>
          <w:sz w:val="24"/>
          <w:szCs w:val="20"/>
          <w:lang w:eastAsia="ru-RU"/>
        </w:rPr>
      </w:pPr>
      <w:r w:rsidRPr="006E4EB6">
        <w:rPr>
          <w:rFonts w:eastAsia="Times New Roman" w:cs="Times New Roman"/>
          <w:b/>
          <w:color w:val="000000"/>
          <w:sz w:val="24"/>
          <w:szCs w:val="20"/>
          <w:lang w:eastAsia="ru-RU"/>
        </w:rPr>
        <w:t>Набор племен с общим языком, или языками из одной группы образуют самобытный  кит</w:t>
      </w:r>
    </w:p>
    <w:p w:rsidR="00F824FD" w:rsidRPr="006E4EB6" w:rsidRDefault="00F824FD" w:rsidP="00F824FD">
      <w:pPr>
        <w:pStyle w:val="a3"/>
        <w:numPr>
          <w:ilvl w:val="0"/>
          <w:numId w:val="2"/>
        </w:numPr>
        <w:spacing w:before="100" w:beforeAutospacing="1" w:after="100" w:afterAutospacing="1" w:line="300" w:lineRule="atLeast"/>
        <w:jc w:val="both"/>
        <w:rPr>
          <w:rFonts w:eastAsia="Times New Roman" w:cs="Times New Roman"/>
          <w:b/>
          <w:color w:val="000000"/>
          <w:sz w:val="24"/>
          <w:szCs w:val="20"/>
          <w:lang w:eastAsia="ru-RU"/>
        </w:rPr>
      </w:pPr>
      <w:r w:rsidRPr="006E4EB6">
        <w:rPr>
          <w:rFonts w:eastAsia="Times New Roman" w:cs="Times New Roman"/>
          <w:b/>
          <w:color w:val="000000"/>
          <w:sz w:val="24"/>
          <w:szCs w:val="20"/>
          <w:lang w:eastAsia="ru-RU"/>
        </w:rPr>
        <w:t>Для зарождения и развития необходима политическая независимость</w:t>
      </w:r>
    </w:p>
    <w:p w:rsidR="00F824FD" w:rsidRPr="006E4EB6" w:rsidRDefault="00F824FD" w:rsidP="00F824FD">
      <w:pPr>
        <w:pStyle w:val="a3"/>
        <w:numPr>
          <w:ilvl w:val="0"/>
          <w:numId w:val="2"/>
        </w:numPr>
        <w:spacing w:before="100" w:beforeAutospacing="1" w:after="100" w:afterAutospacing="1" w:line="300" w:lineRule="atLeast"/>
        <w:jc w:val="both"/>
        <w:rPr>
          <w:rFonts w:eastAsia="Times New Roman" w:cs="Times New Roman"/>
          <w:b/>
          <w:color w:val="000000"/>
          <w:sz w:val="24"/>
          <w:szCs w:val="20"/>
          <w:lang w:eastAsia="ru-RU"/>
        </w:rPr>
      </w:pPr>
      <w:r w:rsidRPr="006E4EB6">
        <w:rPr>
          <w:rFonts w:eastAsia="Times New Roman" w:cs="Times New Roman"/>
          <w:b/>
          <w:color w:val="000000"/>
          <w:sz w:val="24"/>
          <w:szCs w:val="20"/>
          <w:lang w:eastAsia="ru-RU"/>
        </w:rPr>
        <w:t>Начала цивилизации одного кита не передаются другой. Каждый вырабатывает самостоятельно</w:t>
      </w:r>
    </w:p>
    <w:p w:rsidR="00F824FD" w:rsidRPr="006E4EB6" w:rsidRDefault="006E4EB6" w:rsidP="00F824FD">
      <w:pPr>
        <w:pStyle w:val="a3"/>
        <w:numPr>
          <w:ilvl w:val="0"/>
          <w:numId w:val="2"/>
        </w:numPr>
        <w:spacing w:before="100" w:beforeAutospacing="1" w:after="100" w:afterAutospacing="1" w:line="300" w:lineRule="atLeast"/>
        <w:jc w:val="both"/>
        <w:rPr>
          <w:rFonts w:eastAsia="Times New Roman" w:cs="Times New Roman"/>
          <w:b/>
          <w:color w:val="000000"/>
          <w:sz w:val="24"/>
          <w:szCs w:val="20"/>
          <w:lang w:eastAsia="ru-RU"/>
        </w:rPr>
      </w:pPr>
      <w:r w:rsidRPr="006E4EB6">
        <w:rPr>
          <w:rFonts w:eastAsia="Times New Roman" w:cs="Times New Roman"/>
          <w:b/>
          <w:color w:val="000000"/>
          <w:sz w:val="24"/>
          <w:szCs w:val="20"/>
          <w:lang w:eastAsia="ru-RU"/>
        </w:rPr>
        <w:lastRenderedPageBreak/>
        <w:t>Полнота, разнообразие и богатство – при разнообразии этнографического материала</w:t>
      </w:r>
    </w:p>
    <w:p w:rsidR="006E4EB6" w:rsidRPr="006E4EB6" w:rsidRDefault="006E4EB6" w:rsidP="00F824FD">
      <w:pPr>
        <w:pStyle w:val="a3"/>
        <w:numPr>
          <w:ilvl w:val="0"/>
          <w:numId w:val="2"/>
        </w:numPr>
        <w:spacing w:before="100" w:beforeAutospacing="1" w:after="100" w:afterAutospacing="1" w:line="300" w:lineRule="atLeast"/>
        <w:jc w:val="both"/>
        <w:rPr>
          <w:rFonts w:eastAsia="Times New Roman" w:cs="Times New Roman"/>
          <w:b/>
          <w:color w:val="000000"/>
          <w:sz w:val="24"/>
          <w:szCs w:val="20"/>
          <w:lang w:eastAsia="ru-RU"/>
        </w:rPr>
      </w:pPr>
      <w:r w:rsidRPr="006E4EB6">
        <w:rPr>
          <w:rFonts w:eastAsia="Times New Roman" w:cs="Times New Roman"/>
          <w:b/>
          <w:color w:val="000000"/>
          <w:sz w:val="24"/>
          <w:szCs w:val="20"/>
          <w:lang w:eastAsia="ru-RU"/>
        </w:rPr>
        <w:t>Ход развития как у растений – период роста неопределенно продолжителен, но цветение и плодоношение – короток и навсегда истощает жизненную силу этих цивилизаций</w:t>
      </w:r>
    </w:p>
    <w:p w:rsidR="006E4EB6" w:rsidRPr="006E4EB6" w:rsidRDefault="006E4EB6" w:rsidP="006E4EB6">
      <w:pPr>
        <w:pStyle w:val="a3"/>
        <w:spacing w:before="100" w:beforeAutospacing="1" w:after="100" w:afterAutospacing="1" w:line="300" w:lineRule="atLeast"/>
        <w:jc w:val="both"/>
        <w:rPr>
          <w:rFonts w:eastAsia="Times New Roman" w:cs="Times New Roman"/>
          <w:b/>
          <w:color w:val="000000"/>
          <w:sz w:val="24"/>
          <w:szCs w:val="20"/>
          <w:lang w:eastAsia="ru-RU"/>
        </w:rPr>
      </w:pPr>
    </w:p>
    <w:p w:rsidR="006E4EB6" w:rsidRPr="006E4EB6" w:rsidRDefault="006E4EB6" w:rsidP="006E4EB6">
      <w:pPr>
        <w:pStyle w:val="a3"/>
        <w:spacing w:before="100" w:beforeAutospacing="1" w:after="100" w:afterAutospacing="1" w:line="300" w:lineRule="atLeast"/>
        <w:jc w:val="both"/>
        <w:rPr>
          <w:rFonts w:eastAsia="Times New Roman" w:cs="Times New Roman"/>
          <w:b/>
          <w:color w:val="000000"/>
          <w:sz w:val="24"/>
          <w:szCs w:val="20"/>
          <w:lang w:eastAsia="ru-RU"/>
        </w:rPr>
      </w:pPr>
      <w:proofErr w:type="gramStart"/>
      <w:r w:rsidRPr="006E4EB6">
        <w:rPr>
          <w:rFonts w:eastAsia="Times New Roman" w:cs="Times New Roman"/>
          <w:b/>
          <w:color w:val="000000"/>
          <w:sz w:val="24"/>
          <w:szCs w:val="20"/>
          <w:lang w:eastAsia="ru-RU"/>
        </w:rPr>
        <w:t>Этапы развития – зарождение (этнографический период), средний период – формирование государственности, цивилизационная стадия – кульминация, стагнация и упадок, катастрофа, распад до этнографического материала.</w:t>
      </w:r>
      <w:proofErr w:type="gramEnd"/>
    </w:p>
    <w:p w:rsidR="006E4EB6" w:rsidRPr="006E4EB6" w:rsidRDefault="006E4EB6" w:rsidP="006E4EB6">
      <w:pPr>
        <w:pStyle w:val="a3"/>
        <w:spacing w:before="100" w:beforeAutospacing="1" w:after="100" w:afterAutospacing="1" w:line="300" w:lineRule="atLeast"/>
        <w:jc w:val="both"/>
        <w:rPr>
          <w:rFonts w:eastAsia="Times New Roman" w:cs="Times New Roman"/>
          <w:b/>
          <w:color w:val="000000"/>
          <w:sz w:val="24"/>
          <w:szCs w:val="20"/>
          <w:lang w:eastAsia="ru-RU"/>
        </w:rPr>
      </w:pPr>
    </w:p>
    <w:p w:rsidR="006E4EB6" w:rsidRPr="006E4EB6" w:rsidRDefault="006E4EB6" w:rsidP="006E4EB6">
      <w:pPr>
        <w:pStyle w:val="a3"/>
        <w:spacing w:before="100" w:beforeAutospacing="1" w:after="100" w:afterAutospacing="1" w:line="300" w:lineRule="atLeast"/>
        <w:jc w:val="both"/>
        <w:rPr>
          <w:rFonts w:eastAsia="Times New Roman" w:cs="Times New Roman"/>
          <w:b/>
          <w:color w:val="000000"/>
          <w:sz w:val="24"/>
          <w:szCs w:val="20"/>
          <w:lang w:eastAsia="ru-RU"/>
        </w:rPr>
      </w:pPr>
      <w:r w:rsidRPr="006E4EB6">
        <w:rPr>
          <w:rFonts w:eastAsia="Times New Roman" w:cs="Times New Roman"/>
          <w:b/>
          <w:color w:val="000000"/>
          <w:sz w:val="24"/>
          <w:szCs w:val="20"/>
          <w:lang w:eastAsia="ru-RU"/>
        </w:rPr>
        <w:t xml:space="preserve">КИТ – самобытная культурная общность (выделяемая на лингвистической основе), рассматриваемая в ее исторически неповторимом развитии, на основе доминирующего вида деятельности. 4 типа деятельности – религиозная, культурная, политическая, социально-экономическая.  </w:t>
      </w:r>
    </w:p>
    <w:p w:rsidR="006E4EB6" w:rsidRPr="006E4EB6" w:rsidRDefault="006E4EB6" w:rsidP="006E4EB6">
      <w:pPr>
        <w:pStyle w:val="a3"/>
        <w:spacing w:before="100" w:beforeAutospacing="1" w:after="100" w:afterAutospacing="1" w:line="300" w:lineRule="atLeast"/>
        <w:jc w:val="both"/>
        <w:rPr>
          <w:rFonts w:eastAsia="Times New Roman" w:cs="Times New Roman"/>
          <w:b/>
          <w:color w:val="000000"/>
          <w:sz w:val="24"/>
          <w:szCs w:val="20"/>
          <w:lang w:eastAsia="ru-RU"/>
        </w:rPr>
      </w:pPr>
      <w:r w:rsidRPr="006E4EB6">
        <w:rPr>
          <w:rFonts w:eastAsia="Times New Roman" w:cs="Times New Roman"/>
          <w:b/>
          <w:color w:val="000000"/>
          <w:sz w:val="24"/>
          <w:szCs w:val="20"/>
          <w:lang w:eastAsia="ru-RU"/>
        </w:rPr>
        <w:t xml:space="preserve">Евреи – религия, греки – культура, Европа – политика и культура. </w:t>
      </w:r>
    </w:p>
    <w:p w:rsidR="006E4EB6" w:rsidRPr="006E4EB6" w:rsidRDefault="006E4EB6" w:rsidP="006E4EB6">
      <w:pPr>
        <w:pStyle w:val="a3"/>
        <w:spacing w:before="100" w:beforeAutospacing="1" w:after="100" w:afterAutospacing="1" w:line="300" w:lineRule="atLeast"/>
        <w:jc w:val="both"/>
        <w:rPr>
          <w:rFonts w:eastAsia="Times New Roman" w:cs="Times New Roman"/>
          <w:b/>
          <w:color w:val="000000"/>
          <w:sz w:val="24"/>
          <w:szCs w:val="20"/>
          <w:lang w:eastAsia="ru-RU"/>
        </w:rPr>
      </w:pPr>
      <w:r w:rsidRPr="006E4EB6">
        <w:rPr>
          <w:rFonts w:eastAsia="Times New Roman" w:cs="Times New Roman"/>
          <w:b/>
          <w:color w:val="000000"/>
          <w:sz w:val="24"/>
          <w:szCs w:val="20"/>
          <w:lang w:eastAsia="ru-RU"/>
        </w:rPr>
        <w:t xml:space="preserve">Цикличность сочетается с поступательностью исторического процесса в смысле преемственности </w:t>
      </w:r>
      <w:proofErr w:type="spellStart"/>
      <w:r w:rsidRPr="006E4EB6">
        <w:rPr>
          <w:rFonts w:eastAsia="Times New Roman" w:cs="Times New Roman"/>
          <w:b/>
          <w:color w:val="000000"/>
          <w:sz w:val="24"/>
          <w:szCs w:val="20"/>
          <w:lang w:eastAsia="ru-RU"/>
        </w:rPr>
        <w:t>КИТов</w:t>
      </w:r>
      <w:proofErr w:type="spellEnd"/>
      <w:r w:rsidRPr="006E4EB6">
        <w:rPr>
          <w:rFonts w:eastAsia="Times New Roman" w:cs="Times New Roman"/>
          <w:b/>
          <w:color w:val="000000"/>
          <w:sz w:val="24"/>
          <w:szCs w:val="20"/>
          <w:lang w:eastAsia="ru-RU"/>
        </w:rPr>
        <w:t>, восхождение от автохтонных до четырехосновных типов.</w:t>
      </w:r>
    </w:p>
    <w:p w:rsidR="006E4EB6" w:rsidRPr="00F824FD" w:rsidRDefault="006E4EB6" w:rsidP="006E4EB6">
      <w:pPr>
        <w:pStyle w:val="a3"/>
        <w:spacing w:before="100" w:beforeAutospacing="1" w:after="100" w:afterAutospacing="1" w:line="300" w:lineRule="atLeast"/>
        <w:jc w:val="both"/>
        <w:rPr>
          <w:rFonts w:eastAsia="Times New Roman" w:cs="Times New Roman"/>
          <w:color w:val="000000"/>
          <w:sz w:val="24"/>
          <w:szCs w:val="20"/>
          <w:lang w:eastAsia="ru-RU"/>
        </w:rPr>
      </w:pPr>
    </w:p>
    <w:p w:rsidR="00F510FB" w:rsidRDefault="00F510FB" w:rsidP="00D03988">
      <w:pPr>
        <w:spacing w:after="0"/>
        <w:ind w:left="360"/>
        <w:jc w:val="center"/>
      </w:pPr>
      <w:r w:rsidRPr="00D03988">
        <w:rPr>
          <w:rFonts w:ascii="Arial" w:hAnsi="Arial" w:cs="Arial"/>
          <w:b/>
          <w:sz w:val="36"/>
          <w:szCs w:val="36"/>
        </w:rPr>
        <w:t>Проблема человека в философии Платона и Аристотеля.</w:t>
      </w:r>
    </w:p>
    <w:p w:rsidR="00F510FB" w:rsidRDefault="00F510FB" w:rsidP="00F510FB">
      <w:pPr>
        <w:spacing w:after="0"/>
        <w:ind w:left="360"/>
      </w:pPr>
    </w:p>
    <w:p w:rsidR="00396D85" w:rsidRPr="004E581E" w:rsidRDefault="00396D85" w:rsidP="004E581E">
      <w:pPr>
        <w:spacing w:after="0"/>
        <w:rPr>
          <w:rFonts w:eastAsia="Times New Roman" w:cs="Times New Roman"/>
          <w:b/>
          <w:color w:val="000000"/>
          <w:szCs w:val="20"/>
          <w:lang w:eastAsia="ru-RU"/>
        </w:rPr>
      </w:pPr>
      <w:r w:rsidRPr="004E581E">
        <w:rPr>
          <w:b/>
        </w:rPr>
        <w:t xml:space="preserve">Платон. Сущность человека – в его бессмертной и вечной душе, вселяющейся в человека при рождении.  Она и человек </w:t>
      </w:r>
      <w:proofErr w:type="gramStart"/>
      <w:r w:rsidRPr="004E581E">
        <w:rPr>
          <w:b/>
        </w:rPr>
        <w:t>восприимчивы</w:t>
      </w:r>
      <w:proofErr w:type="gramEnd"/>
      <w:r w:rsidRPr="004E581E">
        <w:rPr>
          <w:b/>
        </w:rPr>
        <w:t xml:space="preserve"> к знанию. В этом состоит общее отличие человека от животного.  </w:t>
      </w:r>
      <w:r w:rsidRPr="004E581E">
        <w:rPr>
          <w:rFonts w:eastAsia="Times New Roman" w:cs="Times New Roman"/>
          <w:b/>
          <w:color w:val="000000"/>
          <w:szCs w:val="20"/>
          <w:lang w:eastAsia="ru-RU"/>
        </w:rPr>
        <w:t>Человеческим теперь рассматривается только душа, а тело является чем-то низшим и враждебным душе, веществом, материей. Подобно тому, как идея впервые делает вещь тем, чем она является в действительности, так и душа делает человека человеком. В человеке всегда царит воинственное напряжение и не только между душой и телом, но и в самой душе, состоящей из страсти, мужества и духа. Основная задача человека отсюда – это подавление низших помыслов. По сути, здесь и начинает формироваться представление о том, что свобода – это господство разума над чувственными влечениями, а тем самым и над материальной действительностью.</w:t>
      </w:r>
    </w:p>
    <w:p w:rsidR="00396D85" w:rsidRPr="004E581E" w:rsidRDefault="004E581E" w:rsidP="00396D85">
      <w:pPr>
        <w:spacing w:before="100" w:beforeAutospacing="1" w:after="100" w:afterAutospacing="1" w:line="300" w:lineRule="atLeast"/>
        <w:jc w:val="both"/>
        <w:rPr>
          <w:rFonts w:eastAsia="Times New Roman" w:cs="Times New Roman"/>
          <w:b/>
          <w:color w:val="000000"/>
          <w:szCs w:val="20"/>
          <w:lang w:eastAsia="ru-RU"/>
        </w:rPr>
      </w:pPr>
      <w:r w:rsidRPr="004E581E">
        <w:rPr>
          <w:rFonts w:eastAsia="Times New Roman" w:cs="Times New Roman"/>
          <w:b/>
          <w:color w:val="000000"/>
          <w:szCs w:val="20"/>
          <w:lang w:eastAsia="ru-RU"/>
        </w:rPr>
        <w:t xml:space="preserve">Аристотель. </w:t>
      </w:r>
      <w:r w:rsidR="00396D85" w:rsidRPr="004E581E">
        <w:rPr>
          <w:rFonts w:eastAsia="Times New Roman" w:cs="Times New Roman"/>
          <w:b/>
          <w:color w:val="000000"/>
          <w:szCs w:val="20"/>
          <w:lang w:eastAsia="ru-RU"/>
        </w:rPr>
        <w:t>Главное отличие человека от животного, по Аристотелю, основывается на способности человека к интеллек</w:t>
      </w:r>
      <w:r w:rsidR="00396D85" w:rsidRPr="004E581E">
        <w:rPr>
          <w:rFonts w:eastAsia="Times New Roman" w:cs="Times New Roman"/>
          <w:b/>
          <w:color w:val="000000"/>
          <w:szCs w:val="20"/>
          <w:lang w:eastAsia="ru-RU"/>
        </w:rPr>
        <w:softHyphen/>
        <w:t>туальной жизни. Интеллектуальная же жизнь предполагает нрав</w:t>
      </w:r>
      <w:r w:rsidR="00396D85" w:rsidRPr="004E581E">
        <w:rPr>
          <w:rFonts w:eastAsia="Times New Roman" w:cs="Times New Roman"/>
          <w:b/>
          <w:color w:val="000000"/>
          <w:szCs w:val="20"/>
          <w:lang w:eastAsia="ru-RU"/>
        </w:rPr>
        <w:softHyphen/>
        <w:t>ственную позицию, следование определенным нравственным пра</w:t>
      </w:r>
      <w:r w:rsidR="00396D85" w:rsidRPr="004E581E">
        <w:rPr>
          <w:rFonts w:eastAsia="Times New Roman" w:cs="Times New Roman"/>
          <w:b/>
          <w:color w:val="000000"/>
          <w:szCs w:val="20"/>
          <w:lang w:eastAsia="ru-RU"/>
        </w:rPr>
        <w:softHyphen/>
        <w:t>вилам и нормам. В своей работе “Политика” Аристотель писал, что только человек способен к восприятию таких по</w:t>
      </w:r>
      <w:r w:rsidR="00396D85" w:rsidRPr="004E581E">
        <w:rPr>
          <w:rFonts w:eastAsia="Times New Roman" w:cs="Times New Roman"/>
          <w:b/>
          <w:color w:val="000000"/>
          <w:szCs w:val="20"/>
          <w:lang w:eastAsia="ru-RU"/>
        </w:rPr>
        <w:softHyphen/>
        <w:t>нятий, как добро и зло, справедливость и несправедливость. Для Аристотеля</w:t>
      </w:r>
      <w:r w:rsidR="00396D85" w:rsidRPr="004E581E">
        <w:rPr>
          <w:rFonts w:eastAsia="Times New Roman" w:cs="Times New Roman"/>
          <w:b/>
          <w:lang w:eastAsia="ru-RU"/>
        </w:rPr>
        <w:t> </w:t>
      </w:r>
      <w:hyperlink r:id="rId9" w:tooltip="Человек" w:history="1">
        <w:r w:rsidR="00396D85" w:rsidRPr="004E581E">
          <w:rPr>
            <w:rFonts w:eastAsia="Times New Roman" w:cs="Times New Roman"/>
            <w:b/>
            <w:color w:val="000000"/>
            <w:lang w:eastAsia="ru-RU"/>
          </w:rPr>
          <w:t>человек</w:t>
        </w:r>
      </w:hyperlink>
      <w:r w:rsidR="00396D85" w:rsidRPr="004E581E">
        <w:rPr>
          <w:rFonts w:eastAsia="Times New Roman" w:cs="Times New Roman"/>
          <w:b/>
          <w:color w:val="000000"/>
          <w:szCs w:val="20"/>
          <w:lang w:eastAsia="ru-RU"/>
        </w:rPr>
        <w:t xml:space="preserve"> — </w:t>
      </w:r>
      <w:proofErr w:type="gramStart"/>
      <w:r w:rsidR="00396D85" w:rsidRPr="004E581E">
        <w:rPr>
          <w:rFonts w:eastAsia="Times New Roman" w:cs="Times New Roman"/>
          <w:b/>
          <w:color w:val="000000"/>
          <w:szCs w:val="20"/>
          <w:lang w:eastAsia="ru-RU"/>
        </w:rPr>
        <w:t>это</w:t>
      </w:r>
      <w:proofErr w:type="gramEnd"/>
      <w:r w:rsidR="00396D85" w:rsidRPr="004E581E">
        <w:rPr>
          <w:rFonts w:eastAsia="Times New Roman" w:cs="Times New Roman"/>
          <w:b/>
          <w:color w:val="000000"/>
          <w:szCs w:val="20"/>
          <w:lang w:eastAsia="ru-RU"/>
        </w:rPr>
        <w:t xml:space="preserve"> прежде всего общественное или политическое существо («политическое животное»), одарённое речью и способное к осознанию таких понятий как</w:t>
      </w:r>
      <w:r w:rsidR="00396D85" w:rsidRPr="004E581E">
        <w:rPr>
          <w:rFonts w:eastAsia="Times New Roman" w:cs="Times New Roman"/>
          <w:b/>
          <w:lang w:eastAsia="ru-RU"/>
        </w:rPr>
        <w:t> </w:t>
      </w:r>
      <w:hyperlink r:id="rId10" w:tooltip="Добро" w:history="1">
        <w:r w:rsidR="00396D85" w:rsidRPr="004E581E">
          <w:rPr>
            <w:rFonts w:eastAsia="Times New Roman" w:cs="Times New Roman"/>
            <w:b/>
            <w:color w:val="000000"/>
            <w:lang w:eastAsia="ru-RU"/>
          </w:rPr>
          <w:t>добро</w:t>
        </w:r>
      </w:hyperlink>
      <w:r w:rsidR="00396D85" w:rsidRPr="004E581E">
        <w:rPr>
          <w:rFonts w:eastAsia="Times New Roman" w:cs="Times New Roman"/>
          <w:b/>
          <w:lang w:eastAsia="ru-RU"/>
        </w:rPr>
        <w:t> </w:t>
      </w:r>
      <w:r w:rsidR="00396D85" w:rsidRPr="004E581E">
        <w:rPr>
          <w:rFonts w:eastAsia="Times New Roman" w:cs="Times New Roman"/>
          <w:b/>
          <w:color w:val="000000"/>
          <w:szCs w:val="20"/>
          <w:lang w:eastAsia="ru-RU"/>
        </w:rPr>
        <w:t>и</w:t>
      </w:r>
      <w:r w:rsidR="00396D85" w:rsidRPr="004E581E">
        <w:rPr>
          <w:rFonts w:eastAsia="Times New Roman" w:cs="Times New Roman"/>
          <w:b/>
          <w:lang w:eastAsia="ru-RU"/>
        </w:rPr>
        <w:t> </w:t>
      </w:r>
      <w:hyperlink r:id="rId11" w:tooltip="Зло" w:history="1">
        <w:r w:rsidR="00396D85" w:rsidRPr="004E581E">
          <w:rPr>
            <w:rFonts w:eastAsia="Times New Roman" w:cs="Times New Roman"/>
            <w:b/>
            <w:color w:val="000000"/>
            <w:lang w:eastAsia="ru-RU"/>
          </w:rPr>
          <w:t>зло</w:t>
        </w:r>
      </w:hyperlink>
      <w:r w:rsidR="00396D85" w:rsidRPr="004E581E">
        <w:rPr>
          <w:rFonts w:eastAsia="Times New Roman" w:cs="Times New Roman"/>
          <w:b/>
          <w:color w:val="000000"/>
          <w:szCs w:val="20"/>
          <w:lang w:eastAsia="ru-RU"/>
        </w:rPr>
        <w:t>,</w:t>
      </w:r>
      <w:r w:rsidR="00396D85" w:rsidRPr="004E581E">
        <w:rPr>
          <w:rFonts w:eastAsia="Times New Roman" w:cs="Times New Roman"/>
          <w:b/>
          <w:lang w:eastAsia="ru-RU"/>
        </w:rPr>
        <w:t> </w:t>
      </w:r>
      <w:hyperlink r:id="rId12" w:tooltip="Справедливость" w:history="1">
        <w:r w:rsidR="00396D85" w:rsidRPr="004E581E">
          <w:rPr>
            <w:rFonts w:eastAsia="Times New Roman" w:cs="Times New Roman"/>
            <w:b/>
            <w:color w:val="000000"/>
            <w:lang w:eastAsia="ru-RU"/>
          </w:rPr>
          <w:t>справедливость</w:t>
        </w:r>
      </w:hyperlink>
      <w:r w:rsidR="00396D85" w:rsidRPr="004E581E">
        <w:rPr>
          <w:rFonts w:eastAsia="Times New Roman" w:cs="Times New Roman"/>
          <w:b/>
          <w:lang w:eastAsia="ru-RU"/>
        </w:rPr>
        <w:t> </w:t>
      </w:r>
      <w:r w:rsidR="00396D85" w:rsidRPr="004E581E">
        <w:rPr>
          <w:rFonts w:eastAsia="Times New Roman" w:cs="Times New Roman"/>
          <w:b/>
          <w:color w:val="000000"/>
          <w:szCs w:val="20"/>
          <w:lang w:eastAsia="ru-RU"/>
        </w:rPr>
        <w:t xml:space="preserve">и </w:t>
      </w:r>
      <w:hyperlink r:id="rId13" w:tooltip="Несправедливость" w:history="1">
        <w:r w:rsidR="00396D85" w:rsidRPr="004E581E">
          <w:rPr>
            <w:rFonts w:eastAsia="Times New Roman" w:cs="Times New Roman"/>
            <w:b/>
            <w:color w:val="000000"/>
            <w:lang w:eastAsia="ru-RU"/>
          </w:rPr>
          <w:t>несправедливость</w:t>
        </w:r>
      </w:hyperlink>
      <w:r w:rsidR="00396D85" w:rsidRPr="004E581E">
        <w:rPr>
          <w:rFonts w:eastAsia="Times New Roman" w:cs="Times New Roman"/>
          <w:b/>
          <w:color w:val="000000"/>
          <w:szCs w:val="20"/>
          <w:lang w:eastAsia="ru-RU"/>
        </w:rPr>
        <w:t>, то есть обладающее нравственными качествами.</w:t>
      </w:r>
    </w:p>
    <w:p w:rsidR="00396D85" w:rsidRPr="004E581E" w:rsidRDefault="00396D85" w:rsidP="00396D85">
      <w:pPr>
        <w:spacing w:before="100" w:beforeAutospacing="1" w:after="100" w:afterAutospacing="1" w:line="300" w:lineRule="atLeast"/>
        <w:jc w:val="both"/>
        <w:rPr>
          <w:rFonts w:eastAsia="Times New Roman" w:cs="Times New Roman"/>
          <w:b/>
          <w:color w:val="000000"/>
          <w:szCs w:val="20"/>
          <w:lang w:eastAsia="ru-RU"/>
        </w:rPr>
      </w:pPr>
      <w:r w:rsidRPr="004E581E">
        <w:rPr>
          <w:rFonts w:eastAsia="Times New Roman" w:cs="Times New Roman"/>
          <w:b/>
          <w:color w:val="000000"/>
          <w:szCs w:val="20"/>
          <w:lang w:eastAsia="ru-RU"/>
        </w:rPr>
        <w:t>В «</w:t>
      </w:r>
      <w:proofErr w:type="spellStart"/>
      <w:r w:rsidRPr="004E581E">
        <w:rPr>
          <w:rFonts w:eastAsia="Times New Roman" w:cs="Times New Roman"/>
          <w:b/>
          <w:color w:val="000000"/>
          <w:szCs w:val="20"/>
          <w:lang w:eastAsia="ru-RU"/>
        </w:rPr>
        <w:t>Никомаховой</w:t>
      </w:r>
      <w:proofErr w:type="spellEnd"/>
      <w:r w:rsidRPr="004E581E">
        <w:rPr>
          <w:rFonts w:eastAsia="Times New Roman" w:cs="Times New Roman"/>
          <w:b/>
          <w:color w:val="000000"/>
          <w:szCs w:val="20"/>
          <w:lang w:eastAsia="ru-RU"/>
        </w:rPr>
        <w:t xml:space="preserve"> этике» Аристотель отмечал, что «человек по природе существо общественное», а в «Политике» — существо политическое. Он также выдвинул положение, что человек рождается политическим существом и несёт в себе инстинктивное стремление к </w:t>
      </w:r>
      <w:r w:rsidRPr="004E581E">
        <w:rPr>
          <w:rFonts w:eastAsia="Times New Roman" w:cs="Times New Roman"/>
          <w:b/>
          <w:color w:val="000000"/>
          <w:szCs w:val="20"/>
          <w:lang w:eastAsia="ru-RU"/>
        </w:rPr>
        <w:lastRenderedPageBreak/>
        <w:t>совместной жизни. Врождённое неравенство способностей — причина объединения людей в группы, отсюда же различие функций и места людей в обществе.</w:t>
      </w:r>
    </w:p>
    <w:p w:rsidR="00396D85" w:rsidRPr="004E581E" w:rsidRDefault="00396D85" w:rsidP="00396D85">
      <w:pPr>
        <w:spacing w:before="100" w:beforeAutospacing="1" w:after="100" w:afterAutospacing="1" w:line="300" w:lineRule="atLeast"/>
        <w:jc w:val="both"/>
        <w:rPr>
          <w:rFonts w:eastAsia="Times New Roman" w:cs="Times New Roman"/>
          <w:b/>
          <w:color w:val="000000"/>
          <w:szCs w:val="20"/>
          <w:lang w:eastAsia="ru-RU"/>
        </w:rPr>
      </w:pPr>
      <w:r w:rsidRPr="004E581E">
        <w:rPr>
          <w:rFonts w:eastAsia="Times New Roman" w:cs="Times New Roman"/>
          <w:b/>
          <w:color w:val="000000"/>
          <w:szCs w:val="20"/>
          <w:lang w:eastAsia="ru-RU"/>
        </w:rPr>
        <w:t>В человеке есть два начала: биологическое и общественное. Уже с момента своего рождения человек не остаётся наедине с самим собой; он приобщается ко всем свершениям прошлого и настоящего, к мыслям и чувствам всего человечества. Жизнь человека вне общества невозможна.</w:t>
      </w:r>
    </w:p>
    <w:p w:rsidR="00F510FB" w:rsidRPr="00084A79" w:rsidRDefault="00F510FB" w:rsidP="004E581E">
      <w:pPr>
        <w:spacing w:after="0"/>
      </w:pPr>
    </w:p>
    <w:p w:rsidR="00F510FB" w:rsidRPr="00D03988" w:rsidRDefault="00F510FB" w:rsidP="00D03988">
      <w:pPr>
        <w:spacing w:after="0"/>
        <w:ind w:left="360"/>
        <w:jc w:val="center"/>
        <w:rPr>
          <w:rFonts w:ascii="Arial" w:hAnsi="Arial" w:cs="Arial"/>
          <w:b/>
          <w:sz w:val="36"/>
          <w:szCs w:val="36"/>
        </w:rPr>
      </w:pPr>
      <w:r w:rsidRPr="00D03988">
        <w:rPr>
          <w:rFonts w:ascii="Arial" w:hAnsi="Arial" w:cs="Arial"/>
          <w:b/>
          <w:sz w:val="36"/>
          <w:szCs w:val="36"/>
        </w:rPr>
        <w:t>Сущность техники и основные этапы ее развития.</w:t>
      </w:r>
    </w:p>
    <w:p w:rsidR="00EB2814" w:rsidRPr="00BE75F6" w:rsidRDefault="00767D60">
      <w:pPr>
        <w:rPr>
          <w:b/>
        </w:rPr>
      </w:pPr>
      <w:r w:rsidRPr="00BE75F6">
        <w:rPr>
          <w:b/>
        </w:rPr>
        <w:t>Техника – 2 аспекта:</w:t>
      </w:r>
    </w:p>
    <w:p w:rsidR="00767D60" w:rsidRPr="00BE75F6" w:rsidRDefault="00767D60" w:rsidP="00767D60">
      <w:pPr>
        <w:numPr>
          <w:ilvl w:val="0"/>
          <w:numId w:val="3"/>
        </w:numPr>
        <w:spacing w:before="100" w:beforeAutospacing="1" w:after="72" w:line="240" w:lineRule="auto"/>
        <w:jc w:val="both"/>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орудия труда, все те инструменты или артефакты (искусственные создания человека);</w:t>
      </w:r>
    </w:p>
    <w:p w:rsidR="00767D60" w:rsidRPr="00BE75F6" w:rsidRDefault="00767D60" w:rsidP="00767D60">
      <w:pPr>
        <w:numPr>
          <w:ilvl w:val="0"/>
          <w:numId w:val="3"/>
        </w:numPr>
        <w:spacing w:before="100" w:beforeAutospacing="1" w:after="72" w:line="240" w:lineRule="auto"/>
        <w:jc w:val="both"/>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совокупность навыков, умений, необходимых для приведения в действие орудий и успешного осуществления той или иной деятельности.</w:t>
      </w:r>
    </w:p>
    <w:p w:rsidR="00767D60" w:rsidRPr="00BE75F6" w:rsidRDefault="00767D60">
      <w:pPr>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понимание техники как создание (в том числе, изобретение, проектирование и конструирование) и использование орудий в самом широком значении слова.</w:t>
      </w:r>
    </w:p>
    <w:p w:rsidR="00767D60" w:rsidRPr="00BE75F6" w:rsidRDefault="00767D60" w:rsidP="00767D60">
      <w:pPr>
        <w:spacing w:before="100" w:beforeAutospacing="1" w:after="100" w:afterAutospacing="1" w:line="300" w:lineRule="atLeast"/>
        <w:jc w:val="both"/>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Выделим этапы зарождения техники, ремесленную технику, машинную технику и современную (информационную) технику:</w:t>
      </w:r>
    </w:p>
    <w:p w:rsidR="00767D60" w:rsidRPr="00BE75F6" w:rsidRDefault="00767D60" w:rsidP="00767D60">
      <w:pPr>
        <w:pStyle w:val="a3"/>
        <w:numPr>
          <w:ilvl w:val="0"/>
          <w:numId w:val="4"/>
        </w:numPr>
        <w:rPr>
          <w:b/>
        </w:rPr>
      </w:pPr>
      <w:r w:rsidRPr="00BE75F6">
        <w:rPr>
          <w:b/>
        </w:rPr>
        <w:t>Зарождение техники</w:t>
      </w:r>
    </w:p>
    <w:p w:rsidR="00767D60" w:rsidRPr="00BE75F6" w:rsidRDefault="00767D60" w:rsidP="00767D60">
      <w:pPr>
        <w:pStyle w:val="a3"/>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техника носила еще сугубо случайный характер. И в самом деле, исторически первые средства или орудия случайно находились, а не изобретались преднамеренно. Примитивный инструмент служил для дополнения и усиления физиологической деятельности, в которой он как бы бессознательно вовлекался.</w:t>
      </w:r>
    </w:p>
    <w:p w:rsidR="00767D60" w:rsidRPr="00BE75F6" w:rsidRDefault="00767D60" w:rsidP="00767D60">
      <w:pPr>
        <w:pStyle w:val="a3"/>
        <w:numPr>
          <w:ilvl w:val="0"/>
          <w:numId w:val="4"/>
        </w:numPr>
        <w:rPr>
          <w:b/>
        </w:rPr>
      </w:pPr>
      <w:r w:rsidRPr="00BE75F6">
        <w:rPr>
          <w:b/>
        </w:rPr>
        <w:t>Ремесленная техника</w:t>
      </w:r>
    </w:p>
    <w:p w:rsidR="00767D60" w:rsidRPr="00BE75F6" w:rsidRDefault="00767D60" w:rsidP="00767D60">
      <w:pPr>
        <w:spacing w:before="100" w:beforeAutospacing="1" w:after="100" w:afterAutospacing="1" w:line="300" w:lineRule="atLeast"/>
        <w:jc w:val="both"/>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Многочисленность и разнообразие, появление технической специализации, образование отдельной социальной прослойки, специально занимающейся этой деятельностью — прослойки ремесленников</w:t>
      </w:r>
      <w:proofErr w:type="gramStart"/>
      <w:r w:rsidRPr="00BE75F6">
        <w:rPr>
          <w:rFonts w:eastAsia="Times New Roman" w:cs="Times New Roman"/>
          <w:b/>
          <w:color w:val="000000"/>
          <w:sz w:val="24"/>
          <w:szCs w:val="20"/>
          <w:lang w:eastAsia="ru-RU"/>
        </w:rPr>
        <w:t>.</w:t>
      </w:r>
      <w:proofErr w:type="gramEnd"/>
      <w:r w:rsidRPr="00BE75F6">
        <w:rPr>
          <w:rFonts w:eastAsia="Times New Roman" w:cs="Times New Roman"/>
          <w:b/>
          <w:color w:val="000000"/>
          <w:sz w:val="24"/>
          <w:szCs w:val="20"/>
          <w:lang w:eastAsia="ru-RU"/>
        </w:rPr>
        <w:t xml:space="preserve">  </w:t>
      </w:r>
      <w:proofErr w:type="gramStart"/>
      <w:r w:rsidRPr="00BE75F6">
        <w:rPr>
          <w:rFonts w:eastAsia="Times New Roman" w:cs="Times New Roman"/>
          <w:b/>
          <w:color w:val="000000"/>
          <w:sz w:val="24"/>
          <w:szCs w:val="20"/>
          <w:lang w:eastAsia="ru-RU"/>
        </w:rPr>
        <w:t>о</w:t>
      </w:r>
      <w:proofErr w:type="gramEnd"/>
      <w:r w:rsidRPr="00BE75F6">
        <w:rPr>
          <w:rFonts w:eastAsia="Times New Roman" w:cs="Times New Roman"/>
          <w:b/>
          <w:color w:val="000000"/>
          <w:sz w:val="24"/>
          <w:szCs w:val="20"/>
          <w:lang w:eastAsia="ru-RU"/>
        </w:rPr>
        <w:t>рудие труда еще выступает простым дополнением или придатком к человеку, который поэтому продолжает оставаться главным действующим лицом или «движущей силой» (</w:t>
      </w:r>
      <w:proofErr w:type="spellStart"/>
      <w:r w:rsidRPr="00BE75F6">
        <w:rPr>
          <w:rFonts w:eastAsia="Times New Roman" w:cs="Times New Roman"/>
          <w:b/>
          <w:color w:val="000000"/>
          <w:sz w:val="24"/>
          <w:szCs w:val="20"/>
          <w:lang w:eastAsia="ru-RU"/>
        </w:rPr>
        <w:t>К.Маркс</w:t>
      </w:r>
      <w:proofErr w:type="spellEnd"/>
      <w:r w:rsidRPr="00BE75F6">
        <w:rPr>
          <w:rFonts w:eastAsia="Times New Roman" w:cs="Times New Roman"/>
          <w:b/>
          <w:color w:val="000000"/>
          <w:sz w:val="24"/>
          <w:szCs w:val="20"/>
          <w:lang w:eastAsia="ru-RU"/>
        </w:rPr>
        <w:t>) всего технического процесса. Изобретения также носят случайный характер</w:t>
      </w:r>
    </w:p>
    <w:p w:rsidR="00767D60" w:rsidRPr="00BE75F6" w:rsidRDefault="00767D60" w:rsidP="00767D60">
      <w:pPr>
        <w:pStyle w:val="a3"/>
        <w:numPr>
          <w:ilvl w:val="0"/>
          <w:numId w:val="4"/>
        </w:numPr>
        <w:spacing w:before="100" w:beforeAutospacing="1" w:after="100" w:afterAutospacing="1" w:line="300" w:lineRule="atLeast"/>
        <w:jc w:val="both"/>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Машинная техника</w:t>
      </w:r>
    </w:p>
    <w:p w:rsidR="00767D60" w:rsidRPr="00BE75F6" w:rsidRDefault="00767D60" w:rsidP="00767D60">
      <w:pPr>
        <w:pStyle w:val="a3"/>
        <w:spacing w:before="100" w:beforeAutospacing="1" w:after="100" w:afterAutospacing="1" w:line="300" w:lineRule="atLeast"/>
        <w:jc w:val="both"/>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В основе лежит теперь инженерная деятельность, ориентированная на научное знание, теоретическое и прикладное естествознание. Теперь движущим началом выступает не ремесленник, а преобразованные силы природы. Техническая и исполнительская функции оказываются разделенными.</w:t>
      </w:r>
    </w:p>
    <w:p w:rsidR="00767D60" w:rsidRPr="00BE75F6" w:rsidRDefault="00767D60" w:rsidP="00767D60">
      <w:pPr>
        <w:pStyle w:val="a3"/>
        <w:spacing w:before="100" w:beforeAutospacing="1" w:after="100" w:afterAutospacing="1" w:line="300" w:lineRule="atLeast"/>
        <w:jc w:val="both"/>
        <w:rPr>
          <w:rFonts w:eastAsia="Times New Roman" w:cs="Times New Roman"/>
          <w:b/>
          <w:color w:val="000000"/>
          <w:sz w:val="24"/>
          <w:szCs w:val="20"/>
          <w:lang w:eastAsia="ru-RU"/>
        </w:rPr>
      </w:pPr>
    </w:p>
    <w:p w:rsidR="00767D60" w:rsidRPr="00BE75F6" w:rsidRDefault="00BE75F6" w:rsidP="00767D60">
      <w:pPr>
        <w:pStyle w:val="a3"/>
        <w:numPr>
          <w:ilvl w:val="0"/>
          <w:numId w:val="4"/>
        </w:numPr>
        <w:spacing w:before="100" w:beforeAutospacing="1" w:after="100" w:afterAutospacing="1" w:line="300" w:lineRule="atLeast"/>
        <w:jc w:val="both"/>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Информационная техника</w:t>
      </w:r>
    </w:p>
    <w:p w:rsidR="00BE75F6" w:rsidRPr="00BE75F6" w:rsidRDefault="00BE75F6" w:rsidP="00BE75F6">
      <w:pPr>
        <w:pStyle w:val="a3"/>
        <w:spacing w:before="100" w:beforeAutospacing="1" w:after="100" w:afterAutospacing="1" w:line="300" w:lineRule="atLeast"/>
        <w:jc w:val="both"/>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 xml:space="preserve">Не только физические (мускульные), но и интеллектуальные способности человека начинают заменяться природными силами и процессами. Техника – </w:t>
      </w:r>
      <w:r w:rsidRPr="00BE75F6">
        <w:rPr>
          <w:rFonts w:eastAsia="Times New Roman" w:cs="Times New Roman"/>
          <w:b/>
          <w:color w:val="000000"/>
          <w:sz w:val="24"/>
          <w:szCs w:val="20"/>
          <w:lang w:eastAsia="ru-RU"/>
        </w:rPr>
        <w:lastRenderedPageBreak/>
        <w:t xml:space="preserve">овеществленная сила знания. Усиливается коммерциализация науки и техники. Изобретение, проектирование и конструирование – происходит дифференциация. Роль человека минимизируется. Все сильнее проявляется негативная роль техники в НТП. </w:t>
      </w:r>
    </w:p>
    <w:p w:rsidR="00767D60" w:rsidRDefault="00767D60" w:rsidP="00767D60">
      <w:pPr>
        <w:pStyle w:val="a3"/>
      </w:pPr>
    </w:p>
    <w:p w:rsidR="00EC15AE" w:rsidRPr="00D03988" w:rsidRDefault="00EC15AE" w:rsidP="00D03988">
      <w:pPr>
        <w:spacing w:after="0"/>
        <w:ind w:left="360"/>
        <w:jc w:val="center"/>
        <w:rPr>
          <w:rFonts w:ascii="Arial" w:hAnsi="Arial" w:cs="Arial"/>
          <w:b/>
          <w:sz w:val="36"/>
          <w:szCs w:val="36"/>
        </w:rPr>
      </w:pPr>
      <w:r w:rsidRPr="00D03988">
        <w:rPr>
          <w:rFonts w:ascii="Arial" w:hAnsi="Arial" w:cs="Arial"/>
          <w:b/>
          <w:sz w:val="36"/>
          <w:szCs w:val="36"/>
        </w:rPr>
        <w:t xml:space="preserve">Античная философия о свободе человека: </w:t>
      </w:r>
      <w:proofErr w:type="spellStart"/>
      <w:r w:rsidRPr="00D03988">
        <w:rPr>
          <w:rFonts w:ascii="Arial" w:hAnsi="Arial" w:cs="Arial"/>
          <w:b/>
          <w:sz w:val="36"/>
          <w:szCs w:val="36"/>
        </w:rPr>
        <w:t>Демокрит</w:t>
      </w:r>
      <w:proofErr w:type="spellEnd"/>
      <w:r w:rsidRPr="00D03988">
        <w:rPr>
          <w:rFonts w:ascii="Arial" w:hAnsi="Arial" w:cs="Arial"/>
          <w:b/>
          <w:sz w:val="36"/>
          <w:szCs w:val="36"/>
        </w:rPr>
        <w:t>, Эпикур, Аристотель, стоики.</w:t>
      </w:r>
    </w:p>
    <w:p w:rsidR="00EC15AE" w:rsidRDefault="00EC15AE" w:rsidP="00EC15AE">
      <w:pPr>
        <w:spacing w:after="0"/>
        <w:ind w:left="360"/>
      </w:pPr>
    </w:p>
    <w:p w:rsidR="00EC15AE" w:rsidRPr="00FB1B91" w:rsidRDefault="00497BC4" w:rsidP="00FB1B91">
      <w:pPr>
        <w:spacing w:after="0"/>
        <w:ind w:left="360"/>
        <w:jc w:val="both"/>
        <w:rPr>
          <w:rFonts w:eastAsia="Times New Roman" w:cs="Times New Roman"/>
          <w:b/>
          <w:color w:val="000000"/>
          <w:sz w:val="24"/>
          <w:szCs w:val="20"/>
          <w:lang w:eastAsia="ru-RU"/>
        </w:rPr>
      </w:pPr>
      <w:r w:rsidRPr="00FB1B91">
        <w:rPr>
          <w:rFonts w:eastAsia="Times New Roman" w:cs="Times New Roman"/>
          <w:b/>
          <w:color w:val="000000"/>
          <w:sz w:val="24"/>
          <w:szCs w:val="20"/>
          <w:lang w:eastAsia="ru-RU"/>
        </w:rPr>
        <w:t xml:space="preserve">Проблема свободы в античности весьма тесно увязывается с познанием, знанием, с разумом и его развитием. Согласно </w:t>
      </w:r>
      <w:proofErr w:type="spellStart"/>
      <w:r w:rsidRPr="00FB1B91">
        <w:rPr>
          <w:rFonts w:eastAsia="Times New Roman" w:cs="Times New Roman"/>
          <w:b/>
          <w:color w:val="000000"/>
          <w:sz w:val="24"/>
          <w:szCs w:val="20"/>
          <w:lang w:eastAsia="ru-RU"/>
        </w:rPr>
        <w:t>Демокриту</w:t>
      </w:r>
      <w:proofErr w:type="spellEnd"/>
      <w:r w:rsidRPr="00FB1B91">
        <w:rPr>
          <w:rFonts w:eastAsia="Times New Roman" w:cs="Times New Roman"/>
          <w:b/>
          <w:color w:val="000000"/>
          <w:sz w:val="24"/>
          <w:szCs w:val="20"/>
          <w:lang w:eastAsia="ru-RU"/>
        </w:rPr>
        <w:t xml:space="preserve"> и его атомистическому учения,  все в мире подчиняется физической необходимости, следовательно, никакой свободы нет.  Равно как нет никаких случайностей, которые люди придумали, чтобы оправдать свою нерассудительность. В отличие от </w:t>
      </w:r>
      <w:proofErr w:type="spellStart"/>
      <w:r w:rsidRPr="00FB1B91">
        <w:rPr>
          <w:rFonts w:eastAsia="Times New Roman" w:cs="Times New Roman"/>
          <w:b/>
          <w:color w:val="000000"/>
          <w:sz w:val="24"/>
          <w:szCs w:val="20"/>
          <w:lang w:eastAsia="ru-RU"/>
        </w:rPr>
        <w:t>Демокрита</w:t>
      </w:r>
      <w:proofErr w:type="spellEnd"/>
      <w:r w:rsidRPr="00FB1B91">
        <w:rPr>
          <w:rFonts w:eastAsia="Times New Roman" w:cs="Times New Roman"/>
          <w:b/>
          <w:color w:val="000000"/>
          <w:sz w:val="24"/>
          <w:szCs w:val="20"/>
          <w:lang w:eastAsia="ru-RU"/>
        </w:rPr>
        <w:t xml:space="preserve">, римский философ Эпикур не мог признать идеи фатализма, пусть не божественного, но физического, и утверждал большое значение случайности.  В этике Эпикур признавал свободное определение воли, а с физической стороны приводил пример непрямолинейного движения атомов.  Свободу человека Эпикур связывал со свободой от забот и душевных страданий. Тем самым для того чтобы стать свободным при наличии случайностей в самом фундаменте мироздания возможно исповедовать установку знать и уклоняться.  Аристотель определял свободу человека только в рамках свободы выбора между добром и злом и первым поставил вопрос о свободе воли, который затем будет обсуждаться в рамках христианской и средневековой философии.  Только от человека зависит, будет ли он добрым или порочным, утверждает Аристотель. Стоики утверждают идеи строжайшей необходимости, определенной самим мирозданием. </w:t>
      </w:r>
      <w:r w:rsidR="00FB1B91" w:rsidRPr="00FB1B91">
        <w:rPr>
          <w:rFonts w:eastAsia="Times New Roman" w:cs="Times New Roman"/>
          <w:b/>
          <w:color w:val="000000"/>
          <w:sz w:val="24"/>
          <w:szCs w:val="20"/>
          <w:lang w:eastAsia="ru-RU"/>
        </w:rPr>
        <w:t xml:space="preserve">Действия людей отличаются не как принятые свободно или по необходимости, а как принятые добровольно или по принуждению. Тем самым утверждается установка «знать и подчиняться». </w:t>
      </w:r>
    </w:p>
    <w:p w:rsidR="00FB1B91" w:rsidRDefault="00FB1B91" w:rsidP="00EC15AE">
      <w:pPr>
        <w:spacing w:after="0"/>
        <w:ind w:left="360"/>
      </w:pPr>
    </w:p>
    <w:p w:rsidR="00EC15AE" w:rsidRPr="00D03988" w:rsidRDefault="00EC15AE" w:rsidP="00D03988">
      <w:pPr>
        <w:spacing w:after="0"/>
        <w:ind w:left="360"/>
        <w:jc w:val="center"/>
        <w:rPr>
          <w:rFonts w:ascii="Arial" w:hAnsi="Arial" w:cs="Arial"/>
          <w:b/>
          <w:sz w:val="36"/>
          <w:szCs w:val="36"/>
        </w:rPr>
      </w:pPr>
    </w:p>
    <w:p w:rsidR="001D4071" w:rsidRDefault="00EC15AE" w:rsidP="00D03988">
      <w:pPr>
        <w:spacing w:after="0"/>
        <w:ind w:left="360"/>
        <w:jc w:val="center"/>
        <w:rPr>
          <w:rFonts w:ascii="Arial" w:hAnsi="Arial" w:cs="Arial"/>
          <w:b/>
          <w:sz w:val="36"/>
          <w:szCs w:val="36"/>
        </w:rPr>
      </w:pPr>
      <w:r w:rsidRPr="00D03988">
        <w:rPr>
          <w:rFonts w:ascii="Arial" w:hAnsi="Arial" w:cs="Arial"/>
          <w:b/>
          <w:sz w:val="36"/>
          <w:szCs w:val="36"/>
        </w:rPr>
        <w:t>Понятие «ответственности» и изменение его содержания под воздействием научно-технического прогресса.</w:t>
      </w:r>
    </w:p>
    <w:p w:rsidR="00D03988" w:rsidRPr="00D03988" w:rsidRDefault="00D03988" w:rsidP="00D03988">
      <w:pPr>
        <w:spacing w:after="0"/>
        <w:ind w:left="360"/>
        <w:jc w:val="center"/>
        <w:rPr>
          <w:rFonts w:ascii="Arial" w:hAnsi="Arial" w:cs="Arial"/>
          <w:b/>
          <w:sz w:val="36"/>
          <w:szCs w:val="36"/>
        </w:rPr>
      </w:pPr>
    </w:p>
    <w:p w:rsidR="00B517C5" w:rsidRPr="009F02E5" w:rsidRDefault="001D4071" w:rsidP="009F02E5">
      <w:pPr>
        <w:spacing w:after="0"/>
        <w:ind w:left="360"/>
        <w:jc w:val="both"/>
        <w:rPr>
          <w:rFonts w:eastAsia="Times New Roman" w:cs="Times New Roman"/>
          <w:b/>
          <w:color w:val="000000"/>
          <w:sz w:val="24"/>
          <w:szCs w:val="20"/>
          <w:lang w:eastAsia="ru-RU"/>
        </w:rPr>
      </w:pPr>
      <w:r w:rsidRPr="009F02E5">
        <w:rPr>
          <w:rFonts w:eastAsia="Times New Roman" w:cs="Times New Roman"/>
          <w:b/>
          <w:color w:val="000000"/>
          <w:sz w:val="24"/>
          <w:szCs w:val="20"/>
          <w:lang w:eastAsia="ru-RU"/>
        </w:rPr>
        <w:t>проблема ответственности  стала объектом специального и о</w:t>
      </w:r>
      <w:r w:rsidRPr="009F02E5">
        <w:rPr>
          <w:rFonts w:eastAsia="Times New Roman" w:cs="Times New Roman"/>
          <w:b/>
          <w:color w:val="000000"/>
          <w:sz w:val="24"/>
          <w:szCs w:val="20"/>
          <w:lang w:eastAsia="ru-RU"/>
        </w:rPr>
        <w:t>б</w:t>
      </w:r>
      <w:r w:rsidRPr="009F02E5">
        <w:rPr>
          <w:rFonts w:eastAsia="Times New Roman" w:cs="Times New Roman"/>
          <w:b/>
          <w:color w:val="000000"/>
          <w:sz w:val="24"/>
          <w:szCs w:val="20"/>
          <w:lang w:eastAsia="ru-RU"/>
        </w:rPr>
        <w:t>стоятельного философского исследования лишь во второй половине ХХ столетия. Аристотель «Платон мне дорог, но истина дороже» фактически определил стремление к истине как высший профессионально-этический долг мысл</w:t>
      </w:r>
      <w:r w:rsidRPr="009F02E5">
        <w:rPr>
          <w:rFonts w:eastAsia="Times New Roman" w:cs="Times New Roman"/>
          <w:b/>
          <w:color w:val="000000"/>
          <w:sz w:val="24"/>
          <w:szCs w:val="20"/>
          <w:lang w:eastAsia="ru-RU"/>
        </w:rPr>
        <w:t>и</w:t>
      </w:r>
      <w:r w:rsidRPr="009F02E5">
        <w:rPr>
          <w:rFonts w:eastAsia="Times New Roman" w:cs="Times New Roman"/>
          <w:b/>
          <w:color w:val="000000"/>
          <w:sz w:val="24"/>
          <w:szCs w:val="20"/>
          <w:lang w:eastAsia="ru-RU"/>
        </w:rPr>
        <w:t>теля (ученого), а Гиппократ своей знаменитой клятвой обозначил идею профессиональной ответственности и конкретно раскрыл ее содержание именно как ответственность врача перед пациентом и перед своими колл</w:t>
      </w:r>
      <w:r w:rsidRPr="009F02E5">
        <w:rPr>
          <w:rFonts w:eastAsia="Times New Roman" w:cs="Times New Roman"/>
          <w:b/>
          <w:color w:val="000000"/>
          <w:sz w:val="24"/>
          <w:szCs w:val="20"/>
          <w:lang w:eastAsia="ru-RU"/>
        </w:rPr>
        <w:t>е</w:t>
      </w:r>
      <w:r w:rsidRPr="009F02E5">
        <w:rPr>
          <w:rFonts w:eastAsia="Times New Roman" w:cs="Times New Roman"/>
          <w:b/>
          <w:color w:val="000000"/>
          <w:sz w:val="24"/>
          <w:szCs w:val="20"/>
          <w:lang w:eastAsia="ru-RU"/>
        </w:rPr>
        <w:t xml:space="preserve">гами. В том же ряду можно упомянуть и принятую </w:t>
      </w:r>
      <w:r w:rsidRPr="009F02E5">
        <w:rPr>
          <w:rFonts w:eastAsia="Times New Roman" w:cs="Times New Roman"/>
          <w:b/>
          <w:color w:val="000000"/>
          <w:sz w:val="24"/>
          <w:szCs w:val="20"/>
          <w:lang w:eastAsia="ru-RU"/>
        </w:rPr>
        <w:lastRenderedPageBreak/>
        <w:t xml:space="preserve">26 августа </w:t>
      </w:r>
      <w:smartTag w:uri="urn:schemas-microsoft-com:office:smarttags" w:element="metricconverter">
        <w:smartTagPr>
          <w:attr w:name="ProductID" w:val="1789 г"/>
        </w:smartTagPr>
        <w:r w:rsidRPr="009F02E5">
          <w:rPr>
            <w:rFonts w:eastAsia="Times New Roman" w:cs="Times New Roman"/>
            <w:b/>
            <w:color w:val="000000"/>
            <w:sz w:val="24"/>
            <w:szCs w:val="20"/>
            <w:lang w:eastAsia="ru-RU"/>
          </w:rPr>
          <w:t>1789 г</w:t>
        </w:r>
      </w:smartTag>
      <w:r w:rsidRPr="009F02E5">
        <w:rPr>
          <w:rFonts w:eastAsia="Times New Roman" w:cs="Times New Roman"/>
          <w:b/>
          <w:color w:val="000000"/>
          <w:sz w:val="24"/>
          <w:szCs w:val="20"/>
          <w:lang w:eastAsia="ru-RU"/>
        </w:rPr>
        <w:t>., т.е. в начале Великой Французской революции учредительным собранием Франции «Декларацию прав человека и гражданина», которая облекает с</w:t>
      </w:r>
      <w:r w:rsidRPr="009F02E5">
        <w:rPr>
          <w:rFonts w:eastAsia="Times New Roman" w:cs="Times New Roman"/>
          <w:b/>
          <w:color w:val="000000"/>
          <w:sz w:val="24"/>
          <w:szCs w:val="20"/>
          <w:lang w:eastAsia="ru-RU"/>
        </w:rPr>
        <w:t>о</w:t>
      </w:r>
      <w:r w:rsidRPr="009F02E5">
        <w:rPr>
          <w:rFonts w:eastAsia="Times New Roman" w:cs="Times New Roman"/>
          <w:b/>
          <w:color w:val="000000"/>
          <w:sz w:val="24"/>
          <w:szCs w:val="20"/>
          <w:lang w:eastAsia="ru-RU"/>
        </w:rPr>
        <w:t>держание понятия «ответственность» в социально-политическую форму</w:t>
      </w:r>
      <w:proofErr w:type="gramStart"/>
      <w:r w:rsidRPr="009F02E5">
        <w:rPr>
          <w:rFonts w:eastAsia="Times New Roman" w:cs="Times New Roman"/>
          <w:b/>
          <w:color w:val="000000"/>
          <w:sz w:val="24"/>
          <w:szCs w:val="20"/>
          <w:lang w:eastAsia="ru-RU"/>
        </w:rPr>
        <w:t>.</w:t>
      </w:r>
      <w:proofErr w:type="gramEnd"/>
      <w:r w:rsidRPr="009F02E5">
        <w:rPr>
          <w:rFonts w:eastAsia="Times New Roman" w:cs="Times New Roman"/>
          <w:b/>
          <w:color w:val="000000"/>
          <w:sz w:val="24"/>
          <w:szCs w:val="20"/>
          <w:lang w:eastAsia="ru-RU"/>
        </w:rPr>
        <w:t xml:space="preserve"> </w:t>
      </w:r>
      <w:proofErr w:type="gramStart"/>
      <w:r w:rsidRPr="009F02E5">
        <w:rPr>
          <w:rFonts w:eastAsia="Times New Roman" w:cs="Times New Roman"/>
          <w:b/>
          <w:color w:val="000000"/>
          <w:sz w:val="24"/>
          <w:szCs w:val="20"/>
          <w:lang w:eastAsia="ru-RU"/>
        </w:rPr>
        <w:t>ф</w:t>
      </w:r>
      <w:proofErr w:type="gramEnd"/>
      <w:r w:rsidRPr="009F02E5">
        <w:rPr>
          <w:rFonts w:eastAsia="Times New Roman" w:cs="Times New Roman"/>
          <w:b/>
          <w:color w:val="000000"/>
          <w:sz w:val="24"/>
          <w:szCs w:val="20"/>
          <w:lang w:eastAsia="ru-RU"/>
        </w:rPr>
        <w:t>илософский анализ проблемы ответственности был в буквальном смысле подстегнут современной научно-технической рев</w:t>
      </w:r>
      <w:r w:rsidRPr="009F02E5">
        <w:rPr>
          <w:rFonts w:eastAsia="Times New Roman" w:cs="Times New Roman"/>
          <w:b/>
          <w:color w:val="000000"/>
          <w:sz w:val="24"/>
          <w:szCs w:val="20"/>
          <w:lang w:eastAsia="ru-RU"/>
        </w:rPr>
        <w:t>о</w:t>
      </w:r>
      <w:r w:rsidRPr="009F02E5">
        <w:rPr>
          <w:rFonts w:eastAsia="Times New Roman" w:cs="Times New Roman"/>
          <w:b/>
          <w:color w:val="000000"/>
          <w:sz w:val="24"/>
          <w:szCs w:val="20"/>
          <w:lang w:eastAsia="ru-RU"/>
        </w:rPr>
        <w:t>люцией и ее достижениями.</w:t>
      </w:r>
    </w:p>
    <w:p w:rsidR="009F02E5" w:rsidRDefault="001D4071" w:rsidP="009F02E5">
      <w:pPr>
        <w:spacing w:after="0"/>
        <w:ind w:left="360"/>
        <w:jc w:val="both"/>
        <w:rPr>
          <w:rFonts w:eastAsia="Times New Roman" w:cs="Times New Roman"/>
          <w:b/>
          <w:color w:val="000000"/>
          <w:sz w:val="24"/>
          <w:szCs w:val="20"/>
          <w:lang w:eastAsia="ru-RU"/>
        </w:rPr>
      </w:pPr>
      <w:r w:rsidRPr="009F02E5">
        <w:rPr>
          <w:rFonts w:eastAsia="Times New Roman" w:cs="Times New Roman"/>
          <w:b/>
          <w:color w:val="000000"/>
          <w:sz w:val="24"/>
          <w:szCs w:val="20"/>
          <w:lang w:eastAsia="ru-RU"/>
        </w:rPr>
        <w:t>исторические «корни»</w:t>
      </w:r>
      <w:proofErr w:type="gramStart"/>
      <w:r w:rsidRPr="009F02E5">
        <w:rPr>
          <w:rFonts w:eastAsia="Times New Roman" w:cs="Times New Roman"/>
          <w:b/>
          <w:color w:val="000000"/>
          <w:sz w:val="24"/>
          <w:szCs w:val="20"/>
          <w:lang w:eastAsia="ru-RU"/>
        </w:rPr>
        <w:t>.</w:t>
      </w:r>
      <w:proofErr w:type="gramEnd"/>
      <w:r w:rsidRPr="009F02E5">
        <w:rPr>
          <w:rFonts w:eastAsia="Times New Roman" w:cs="Times New Roman"/>
          <w:b/>
          <w:color w:val="000000"/>
          <w:sz w:val="24"/>
          <w:szCs w:val="20"/>
          <w:lang w:eastAsia="ru-RU"/>
        </w:rPr>
        <w:t xml:space="preserve"> </w:t>
      </w:r>
      <w:proofErr w:type="gramStart"/>
      <w:r w:rsidRPr="009F02E5">
        <w:rPr>
          <w:rFonts w:eastAsia="Times New Roman" w:cs="Times New Roman"/>
          <w:b/>
          <w:color w:val="000000"/>
          <w:sz w:val="24"/>
          <w:szCs w:val="20"/>
          <w:lang w:eastAsia="ru-RU"/>
        </w:rPr>
        <w:t>т</w:t>
      </w:r>
      <w:proofErr w:type="gramEnd"/>
      <w:r w:rsidRPr="009F02E5">
        <w:rPr>
          <w:rFonts w:eastAsia="Times New Roman" w:cs="Times New Roman"/>
          <w:b/>
          <w:color w:val="000000"/>
          <w:sz w:val="24"/>
          <w:szCs w:val="20"/>
          <w:lang w:eastAsia="ru-RU"/>
        </w:rPr>
        <w:t>ри: теологический, социологический и натурфилософский (метаф</w:t>
      </w:r>
      <w:r w:rsidRPr="009F02E5">
        <w:rPr>
          <w:rFonts w:eastAsia="Times New Roman" w:cs="Times New Roman"/>
          <w:b/>
          <w:color w:val="000000"/>
          <w:sz w:val="24"/>
          <w:szCs w:val="20"/>
          <w:lang w:eastAsia="ru-RU"/>
        </w:rPr>
        <w:t>и</w:t>
      </w:r>
      <w:r w:rsidRPr="009F02E5">
        <w:rPr>
          <w:rFonts w:eastAsia="Times New Roman" w:cs="Times New Roman"/>
          <w:b/>
          <w:color w:val="000000"/>
          <w:sz w:val="24"/>
          <w:szCs w:val="20"/>
          <w:lang w:eastAsia="ru-RU"/>
        </w:rPr>
        <w:t>зический). Теологическим мы называем тот подход, согласно которому понятие «ответственность» исторически выводится из определенных рел</w:t>
      </w:r>
      <w:r w:rsidRPr="009F02E5">
        <w:rPr>
          <w:rFonts w:eastAsia="Times New Roman" w:cs="Times New Roman"/>
          <w:b/>
          <w:color w:val="000000"/>
          <w:sz w:val="24"/>
          <w:szCs w:val="20"/>
          <w:lang w:eastAsia="ru-RU"/>
        </w:rPr>
        <w:t>и</w:t>
      </w:r>
      <w:r w:rsidRPr="009F02E5">
        <w:rPr>
          <w:rFonts w:eastAsia="Times New Roman" w:cs="Times New Roman"/>
          <w:b/>
          <w:color w:val="000000"/>
          <w:sz w:val="24"/>
          <w:szCs w:val="20"/>
          <w:lang w:eastAsia="ru-RU"/>
        </w:rPr>
        <w:t xml:space="preserve">гиозных представлений и </w:t>
      </w:r>
      <w:proofErr w:type="spellStart"/>
      <w:r w:rsidRPr="009F02E5">
        <w:rPr>
          <w:rFonts w:eastAsia="Times New Roman" w:cs="Times New Roman"/>
          <w:b/>
          <w:color w:val="000000"/>
          <w:sz w:val="24"/>
          <w:szCs w:val="20"/>
          <w:lang w:eastAsia="ru-RU"/>
        </w:rPr>
        <w:t>основоположений</w:t>
      </w:r>
      <w:proofErr w:type="spellEnd"/>
      <w:r w:rsidRPr="009F02E5">
        <w:rPr>
          <w:rFonts w:eastAsia="Times New Roman" w:cs="Times New Roman"/>
          <w:b/>
          <w:color w:val="000000"/>
          <w:sz w:val="24"/>
          <w:szCs w:val="20"/>
          <w:lang w:eastAsia="ru-RU"/>
        </w:rPr>
        <w:t xml:space="preserve">. </w:t>
      </w:r>
      <w:proofErr w:type="gramStart"/>
      <w:r w:rsidRPr="009F02E5">
        <w:rPr>
          <w:rFonts w:eastAsia="Times New Roman" w:cs="Times New Roman"/>
          <w:b/>
          <w:color w:val="000000"/>
          <w:sz w:val="24"/>
          <w:szCs w:val="20"/>
          <w:lang w:eastAsia="ru-RU"/>
        </w:rPr>
        <w:t>Подобной позиции, в частн</w:t>
      </w:r>
      <w:r w:rsidRPr="009F02E5">
        <w:rPr>
          <w:rFonts w:eastAsia="Times New Roman" w:cs="Times New Roman"/>
          <w:b/>
          <w:color w:val="000000"/>
          <w:sz w:val="24"/>
          <w:szCs w:val="20"/>
          <w:lang w:eastAsia="ru-RU"/>
        </w:rPr>
        <w:t>о</w:t>
      </w:r>
      <w:r w:rsidRPr="009F02E5">
        <w:rPr>
          <w:rFonts w:eastAsia="Times New Roman" w:cs="Times New Roman"/>
          <w:b/>
          <w:color w:val="000000"/>
          <w:sz w:val="24"/>
          <w:szCs w:val="20"/>
          <w:lang w:eastAsia="ru-RU"/>
        </w:rPr>
        <w:t xml:space="preserve">сти, придерживается </w:t>
      </w:r>
      <w:proofErr w:type="spellStart"/>
      <w:r w:rsidRPr="009F02E5">
        <w:rPr>
          <w:rFonts w:eastAsia="Times New Roman" w:cs="Times New Roman"/>
          <w:b/>
          <w:color w:val="000000"/>
          <w:sz w:val="24"/>
          <w:szCs w:val="20"/>
          <w:lang w:eastAsia="ru-RU"/>
        </w:rPr>
        <w:t>У.К.Смит</w:t>
      </w:r>
      <w:proofErr w:type="spellEnd"/>
      <w:r w:rsidRPr="009F02E5">
        <w:rPr>
          <w:rFonts w:eastAsia="Times New Roman" w:cs="Times New Roman"/>
          <w:b/>
          <w:color w:val="000000"/>
          <w:sz w:val="24"/>
          <w:szCs w:val="20"/>
          <w:lang w:eastAsia="ru-RU"/>
        </w:rPr>
        <w:t>, который считает, что указанное понятие исторически связано с религиозным догматом «Судного дня» или «Стра</w:t>
      </w:r>
      <w:r w:rsidRPr="009F02E5">
        <w:rPr>
          <w:rFonts w:eastAsia="Times New Roman" w:cs="Times New Roman"/>
          <w:b/>
          <w:color w:val="000000"/>
          <w:sz w:val="24"/>
          <w:szCs w:val="20"/>
          <w:lang w:eastAsia="ru-RU"/>
        </w:rPr>
        <w:t>ш</w:t>
      </w:r>
      <w:r w:rsidRPr="009F02E5">
        <w:rPr>
          <w:rFonts w:eastAsia="Times New Roman" w:cs="Times New Roman"/>
          <w:b/>
          <w:color w:val="000000"/>
          <w:sz w:val="24"/>
          <w:szCs w:val="20"/>
          <w:lang w:eastAsia="ru-RU"/>
        </w:rPr>
        <w:t xml:space="preserve">ного» («Божьего») «суда», получившим свое наиболее полное развитие в иудейской, христианской и исламской традициях. </w:t>
      </w:r>
      <w:proofErr w:type="gramEnd"/>
    </w:p>
    <w:p w:rsidR="001D4071" w:rsidRPr="009F02E5" w:rsidRDefault="001D4071" w:rsidP="009F02E5">
      <w:pPr>
        <w:spacing w:after="0"/>
        <w:ind w:left="360"/>
        <w:jc w:val="both"/>
        <w:rPr>
          <w:rFonts w:eastAsia="Times New Roman" w:cs="Times New Roman"/>
          <w:b/>
          <w:color w:val="000000"/>
          <w:sz w:val="24"/>
          <w:szCs w:val="20"/>
          <w:lang w:eastAsia="ru-RU"/>
        </w:rPr>
      </w:pPr>
      <w:proofErr w:type="gramStart"/>
      <w:r w:rsidRPr="009F02E5">
        <w:rPr>
          <w:rFonts w:eastAsia="Times New Roman" w:cs="Times New Roman"/>
          <w:b/>
          <w:color w:val="000000"/>
          <w:sz w:val="24"/>
          <w:szCs w:val="20"/>
          <w:lang w:eastAsia="ru-RU"/>
        </w:rPr>
        <w:t>Социологический же подход, наоборот, связывает формирование понятия «ответственность» не с религиозным, а с иными (светскими) аспе</w:t>
      </w:r>
      <w:r w:rsidRPr="009F02E5">
        <w:rPr>
          <w:rFonts w:eastAsia="Times New Roman" w:cs="Times New Roman"/>
          <w:b/>
          <w:color w:val="000000"/>
          <w:sz w:val="24"/>
          <w:szCs w:val="20"/>
          <w:lang w:eastAsia="ru-RU"/>
        </w:rPr>
        <w:t>к</w:t>
      </w:r>
      <w:r w:rsidRPr="009F02E5">
        <w:rPr>
          <w:rFonts w:eastAsia="Times New Roman" w:cs="Times New Roman"/>
          <w:b/>
          <w:color w:val="000000"/>
          <w:sz w:val="24"/>
          <w:szCs w:val="20"/>
          <w:lang w:eastAsia="ru-RU"/>
        </w:rPr>
        <w:t>тами социальной жизни человека.</w:t>
      </w:r>
      <w:proofErr w:type="gramEnd"/>
      <w:r w:rsidRPr="009F02E5">
        <w:rPr>
          <w:rFonts w:eastAsia="Times New Roman" w:cs="Times New Roman"/>
          <w:b/>
          <w:color w:val="000000"/>
          <w:sz w:val="24"/>
          <w:szCs w:val="20"/>
          <w:lang w:eastAsia="ru-RU"/>
        </w:rPr>
        <w:t xml:space="preserve"> Так, например, Джон </w:t>
      </w:r>
      <w:proofErr w:type="spellStart"/>
      <w:r w:rsidRPr="009F02E5">
        <w:rPr>
          <w:rFonts w:eastAsia="Times New Roman" w:cs="Times New Roman"/>
          <w:b/>
          <w:color w:val="000000"/>
          <w:sz w:val="24"/>
          <w:szCs w:val="20"/>
          <w:lang w:eastAsia="ru-RU"/>
        </w:rPr>
        <w:t>Лэдд</w:t>
      </w:r>
      <w:proofErr w:type="spellEnd"/>
      <w:r w:rsidRPr="009F02E5">
        <w:rPr>
          <w:rFonts w:eastAsia="Times New Roman" w:cs="Times New Roman"/>
          <w:b/>
          <w:color w:val="000000"/>
          <w:sz w:val="24"/>
          <w:szCs w:val="20"/>
          <w:lang w:eastAsia="ru-RU"/>
        </w:rPr>
        <w:t xml:space="preserve"> определяет ответственность как «этическую сторону власти». Развивая дальше данный взгляд, </w:t>
      </w:r>
      <w:proofErr w:type="spellStart"/>
      <w:r w:rsidRPr="009F02E5">
        <w:rPr>
          <w:rFonts w:eastAsia="Times New Roman" w:cs="Times New Roman"/>
          <w:b/>
          <w:color w:val="000000"/>
          <w:sz w:val="24"/>
          <w:szCs w:val="20"/>
          <w:lang w:eastAsia="ru-RU"/>
        </w:rPr>
        <w:t>Ханс</w:t>
      </w:r>
      <w:proofErr w:type="spellEnd"/>
      <w:r w:rsidRPr="009F02E5">
        <w:rPr>
          <w:rFonts w:eastAsia="Times New Roman" w:cs="Times New Roman"/>
          <w:b/>
          <w:color w:val="000000"/>
          <w:sz w:val="24"/>
          <w:szCs w:val="20"/>
          <w:lang w:eastAsia="ru-RU"/>
        </w:rPr>
        <w:t xml:space="preserve"> </w:t>
      </w:r>
      <w:proofErr w:type="spellStart"/>
      <w:r w:rsidRPr="009F02E5">
        <w:rPr>
          <w:rFonts w:eastAsia="Times New Roman" w:cs="Times New Roman"/>
          <w:b/>
          <w:color w:val="000000"/>
          <w:sz w:val="24"/>
          <w:szCs w:val="20"/>
          <w:lang w:eastAsia="ru-RU"/>
        </w:rPr>
        <w:t>Йоанс</w:t>
      </w:r>
      <w:proofErr w:type="spellEnd"/>
      <w:r w:rsidRPr="009F02E5">
        <w:rPr>
          <w:rFonts w:eastAsia="Times New Roman" w:cs="Times New Roman"/>
          <w:b/>
          <w:color w:val="000000"/>
          <w:sz w:val="24"/>
          <w:szCs w:val="20"/>
          <w:lang w:eastAsia="ru-RU"/>
        </w:rPr>
        <w:t xml:space="preserve"> формирует свое понимание ответственности как фун</w:t>
      </w:r>
      <w:r w:rsidRPr="009F02E5">
        <w:rPr>
          <w:rFonts w:eastAsia="Times New Roman" w:cs="Times New Roman"/>
          <w:b/>
          <w:color w:val="000000"/>
          <w:sz w:val="24"/>
          <w:szCs w:val="20"/>
          <w:lang w:eastAsia="ru-RU"/>
        </w:rPr>
        <w:t>к</w:t>
      </w:r>
      <w:r w:rsidRPr="009F02E5">
        <w:rPr>
          <w:rFonts w:eastAsia="Times New Roman" w:cs="Times New Roman"/>
          <w:b/>
          <w:color w:val="000000"/>
          <w:sz w:val="24"/>
          <w:szCs w:val="20"/>
          <w:lang w:eastAsia="ru-RU"/>
        </w:rPr>
        <w:t>ции власти и знания.</w:t>
      </w:r>
    </w:p>
    <w:p w:rsidR="001D4071" w:rsidRPr="009F02E5" w:rsidRDefault="001D4071" w:rsidP="009F02E5">
      <w:pPr>
        <w:spacing w:after="0"/>
        <w:ind w:left="360"/>
        <w:jc w:val="both"/>
        <w:rPr>
          <w:rFonts w:eastAsia="Times New Roman" w:cs="Times New Roman"/>
          <w:b/>
          <w:color w:val="000000"/>
          <w:sz w:val="24"/>
          <w:szCs w:val="20"/>
          <w:lang w:eastAsia="ru-RU"/>
        </w:rPr>
      </w:pPr>
      <w:proofErr w:type="gramStart"/>
      <w:r w:rsidRPr="009F02E5">
        <w:rPr>
          <w:rFonts w:eastAsia="Times New Roman" w:cs="Times New Roman"/>
          <w:b/>
          <w:color w:val="000000"/>
          <w:sz w:val="24"/>
          <w:szCs w:val="20"/>
          <w:lang w:eastAsia="ru-RU"/>
        </w:rPr>
        <w:t>натурфилософский</w:t>
      </w:r>
      <w:proofErr w:type="gramEnd"/>
      <w:r w:rsidRPr="009F02E5">
        <w:rPr>
          <w:rFonts w:eastAsia="Times New Roman" w:cs="Times New Roman"/>
          <w:b/>
          <w:color w:val="000000"/>
          <w:sz w:val="24"/>
          <w:szCs w:val="20"/>
          <w:lang w:eastAsia="ru-RU"/>
        </w:rPr>
        <w:t xml:space="preserve"> Согласно данному подходу ответственность объявляется особой, присущей одному только человеку, формой проявления некоего всеобщего свойства материи – свойства «отвечать» или отражать. Любая конкретная форма существования материи обладает своей, свойственной только ей способностью отвечать на воздействие, отражать его. На уровне живой м</w:t>
      </w:r>
      <w:r w:rsidRPr="009F02E5">
        <w:rPr>
          <w:rFonts w:eastAsia="Times New Roman" w:cs="Times New Roman"/>
          <w:b/>
          <w:color w:val="000000"/>
          <w:sz w:val="24"/>
          <w:szCs w:val="20"/>
          <w:lang w:eastAsia="ru-RU"/>
        </w:rPr>
        <w:t>а</w:t>
      </w:r>
      <w:r w:rsidRPr="009F02E5">
        <w:rPr>
          <w:rFonts w:eastAsia="Times New Roman" w:cs="Times New Roman"/>
          <w:b/>
          <w:color w:val="000000"/>
          <w:sz w:val="24"/>
          <w:szCs w:val="20"/>
          <w:lang w:eastAsia="ru-RU"/>
        </w:rPr>
        <w:t>терии данная способность приобретает избирательный характер, а у чел</w:t>
      </w:r>
      <w:r w:rsidRPr="009F02E5">
        <w:rPr>
          <w:rFonts w:eastAsia="Times New Roman" w:cs="Times New Roman"/>
          <w:b/>
          <w:color w:val="000000"/>
          <w:sz w:val="24"/>
          <w:szCs w:val="20"/>
          <w:lang w:eastAsia="ru-RU"/>
        </w:rPr>
        <w:t>о</w:t>
      </w:r>
      <w:r w:rsidRPr="009F02E5">
        <w:rPr>
          <w:rFonts w:eastAsia="Times New Roman" w:cs="Times New Roman"/>
          <w:b/>
          <w:color w:val="000000"/>
          <w:sz w:val="24"/>
          <w:szCs w:val="20"/>
          <w:lang w:eastAsia="ru-RU"/>
        </w:rPr>
        <w:t>века она достигает полного развития и получает свое высшее выражение в виде ответственности. Следовательно, ответственность с данной точки зрения можно рассматривать как способность человека избирательно и сознательно воздействовать на окружающую действительность с обяз</w:t>
      </w:r>
      <w:r w:rsidRPr="009F02E5">
        <w:rPr>
          <w:rFonts w:eastAsia="Times New Roman" w:cs="Times New Roman"/>
          <w:b/>
          <w:color w:val="000000"/>
          <w:sz w:val="24"/>
          <w:szCs w:val="20"/>
          <w:lang w:eastAsia="ru-RU"/>
        </w:rPr>
        <w:t>а</w:t>
      </w:r>
      <w:r w:rsidRPr="009F02E5">
        <w:rPr>
          <w:rFonts w:eastAsia="Times New Roman" w:cs="Times New Roman"/>
          <w:b/>
          <w:color w:val="000000"/>
          <w:sz w:val="24"/>
          <w:szCs w:val="20"/>
          <w:lang w:eastAsia="ru-RU"/>
        </w:rPr>
        <w:t>тельным учетом возможных последствий своих действий.</w:t>
      </w:r>
    </w:p>
    <w:p w:rsidR="001D4071" w:rsidRPr="009F02E5" w:rsidRDefault="001D4071" w:rsidP="009F02E5">
      <w:pPr>
        <w:spacing w:after="0"/>
        <w:ind w:left="360"/>
        <w:jc w:val="both"/>
        <w:rPr>
          <w:rFonts w:eastAsia="Times New Roman" w:cs="Times New Roman"/>
          <w:b/>
          <w:color w:val="000000"/>
          <w:sz w:val="24"/>
          <w:szCs w:val="20"/>
          <w:lang w:eastAsia="ru-RU"/>
        </w:rPr>
      </w:pPr>
      <w:r w:rsidRPr="009F02E5">
        <w:rPr>
          <w:rFonts w:eastAsia="Times New Roman" w:cs="Times New Roman"/>
          <w:b/>
          <w:color w:val="000000"/>
          <w:sz w:val="24"/>
          <w:szCs w:val="20"/>
          <w:lang w:eastAsia="ru-RU"/>
        </w:rPr>
        <w:t>с давних пор фактически различались такие разновидности ответственности как правовая, моральная и професси</w:t>
      </w:r>
      <w:r w:rsidRPr="009F02E5">
        <w:rPr>
          <w:rFonts w:eastAsia="Times New Roman" w:cs="Times New Roman"/>
          <w:b/>
          <w:color w:val="000000"/>
          <w:sz w:val="24"/>
          <w:szCs w:val="20"/>
          <w:lang w:eastAsia="ru-RU"/>
        </w:rPr>
        <w:t>о</w:t>
      </w:r>
      <w:r w:rsidRPr="009F02E5">
        <w:rPr>
          <w:rFonts w:eastAsia="Times New Roman" w:cs="Times New Roman"/>
          <w:b/>
          <w:color w:val="000000"/>
          <w:sz w:val="24"/>
          <w:szCs w:val="20"/>
          <w:lang w:eastAsia="ru-RU"/>
        </w:rPr>
        <w:t>нальная. Моральная ответственность является неотчуждаемой, целостной, персональной. Она не может быть безличной, от нее нельзя отказаться или уклониться, ее невозможно делить с другими или перекладывать на др</w:t>
      </w:r>
      <w:r w:rsidRPr="009F02E5">
        <w:rPr>
          <w:rFonts w:eastAsia="Times New Roman" w:cs="Times New Roman"/>
          <w:b/>
          <w:color w:val="000000"/>
          <w:sz w:val="24"/>
          <w:szCs w:val="20"/>
          <w:lang w:eastAsia="ru-RU"/>
        </w:rPr>
        <w:t>у</w:t>
      </w:r>
      <w:r w:rsidRPr="009F02E5">
        <w:rPr>
          <w:rFonts w:eastAsia="Times New Roman" w:cs="Times New Roman"/>
          <w:b/>
          <w:color w:val="000000"/>
          <w:sz w:val="24"/>
          <w:szCs w:val="20"/>
          <w:lang w:eastAsia="ru-RU"/>
        </w:rPr>
        <w:t>гих.</w:t>
      </w:r>
    </w:p>
    <w:p w:rsidR="001D4071" w:rsidRPr="009F02E5" w:rsidRDefault="001D4071" w:rsidP="009F02E5">
      <w:pPr>
        <w:spacing w:after="0"/>
        <w:ind w:left="360"/>
        <w:jc w:val="both"/>
        <w:rPr>
          <w:rFonts w:eastAsia="Times New Roman" w:cs="Times New Roman"/>
          <w:b/>
          <w:color w:val="000000"/>
          <w:sz w:val="24"/>
          <w:szCs w:val="20"/>
          <w:lang w:eastAsia="ru-RU"/>
        </w:rPr>
      </w:pPr>
      <w:proofErr w:type="gramStart"/>
      <w:r w:rsidRPr="009F02E5">
        <w:rPr>
          <w:rFonts w:eastAsia="Times New Roman" w:cs="Times New Roman"/>
          <w:b/>
          <w:color w:val="000000"/>
          <w:sz w:val="24"/>
          <w:szCs w:val="20"/>
          <w:lang w:eastAsia="ru-RU"/>
        </w:rPr>
        <w:t>в ходе современной н</w:t>
      </w:r>
      <w:r w:rsidRPr="009F02E5">
        <w:rPr>
          <w:rFonts w:eastAsia="Times New Roman" w:cs="Times New Roman"/>
          <w:b/>
          <w:color w:val="000000"/>
          <w:sz w:val="24"/>
          <w:szCs w:val="20"/>
          <w:lang w:eastAsia="ru-RU"/>
        </w:rPr>
        <w:t>а</w:t>
      </w:r>
      <w:r w:rsidRPr="009F02E5">
        <w:rPr>
          <w:rFonts w:eastAsia="Times New Roman" w:cs="Times New Roman"/>
          <w:b/>
          <w:color w:val="000000"/>
          <w:sz w:val="24"/>
          <w:szCs w:val="20"/>
          <w:lang w:eastAsia="ru-RU"/>
        </w:rPr>
        <w:t>учно-технической революции человек все более отчетливо начинает осо</w:t>
      </w:r>
      <w:r w:rsidRPr="009F02E5">
        <w:rPr>
          <w:rFonts w:eastAsia="Times New Roman" w:cs="Times New Roman"/>
          <w:b/>
          <w:color w:val="000000"/>
          <w:sz w:val="24"/>
          <w:szCs w:val="20"/>
          <w:lang w:eastAsia="ru-RU"/>
        </w:rPr>
        <w:t>з</w:t>
      </w:r>
      <w:r w:rsidRPr="009F02E5">
        <w:rPr>
          <w:rFonts w:eastAsia="Times New Roman" w:cs="Times New Roman"/>
          <w:b/>
          <w:color w:val="000000"/>
          <w:sz w:val="24"/>
          <w:szCs w:val="20"/>
          <w:lang w:eastAsia="ru-RU"/>
        </w:rPr>
        <w:t>навать свою ответственность за всевозможные последствия собственных действий или бездействий не только перед памятью о своих предках и своими современниками, но и перед будущими поколениями своих сор</w:t>
      </w:r>
      <w:r w:rsidRPr="009F02E5">
        <w:rPr>
          <w:rFonts w:eastAsia="Times New Roman" w:cs="Times New Roman"/>
          <w:b/>
          <w:color w:val="000000"/>
          <w:sz w:val="24"/>
          <w:szCs w:val="20"/>
          <w:lang w:eastAsia="ru-RU"/>
        </w:rPr>
        <w:t>о</w:t>
      </w:r>
      <w:r w:rsidRPr="009F02E5">
        <w:rPr>
          <w:rFonts w:eastAsia="Times New Roman" w:cs="Times New Roman"/>
          <w:b/>
          <w:color w:val="000000"/>
          <w:sz w:val="24"/>
          <w:szCs w:val="20"/>
          <w:lang w:eastAsia="ru-RU"/>
        </w:rPr>
        <w:t>дичей, не только перед себе подобными, но и перед жизнью вообще и пл</w:t>
      </w:r>
      <w:r w:rsidRPr="009F02E5">
        <w:rPr>
          <w:rFonts w:eastAsia="Times New Roman" w:cs="Times New Roman"/>
          <w:b/>
          <w:color w:val="000000"/>
          <w:sz w:val="24"/>
          <w:szCs w:val="20"/>
          <w:lang w:eastAsia="ru-RU"/>
        </w:rPr>
        <w:t>а</w:t>
      </w:r>
      <w:r w:rsidRPr="009F02E5">
        <w:rPr>
          <w:rFonts w:eastAsia="Times New Roman" w:cs="Times New Roman"/>
          <w:b/>
          <w:color w:val="000000"/>
          <w:sz w:val="24"/>
          <w:szCs w:val="20"/>
          <w:lang w:eastAsia="ru-RU"/>
        </w:rPr>
        <w:t>нетой в целом</w:t>
      </w:r>
      <w:proofErr w:type="gramEnd"/>
    </w:p>
    <w:p w:rsidR="001D4071" w:rsidRPr="009F02E5" w:rsidRDefault="001D4071" w:rsidP="009F02E5">
      <w:pPr>
        <w:spacing w:after="0"/>
        <w:ind w:left="360"/>
        <w:jc w:val="both"/>
        <w:rPr>
          <w:rFonts w:eastAsia="Times New Roman" w:cs="Times New Roman"/>
          <w:b/>
          <w:color w:val="000000"/>
          <w:sz w:val="24"/>
          <w:szCs w:val="20"/>
          <w:lang w:eastAsia="ru-RU"/>
        </w:rPr>
      </w:pPr>
      <w:r w:rsidRPr="009F02E5">
        <w:rPr>
          <w:rFonts w:eastAsia="Times New Roman" w:cs="Times New Roman"/>
          <w:b/>
          <w:color w:val="000000"/>
          <w:sz w:val="24"/>
          <w:szCs w:val="20"/>
          <w:lang w:eastAsia="ru-RU"/>
        </w:rPr>
        <w:t>принципиального расширения этих границ, чтобы они могли охватить с</w:t>
      </w:r>
      <w:r w:rsidRPr="009F02E5">
        <w:rPr>
          <w:rFonts w:eastAsia="Times New Roman" w:cs="Times New Roman"/>
          <w:b/>
          <w:color w:val="000000"/>
          <w:sz w:val="24"/>
          <w:szCs w:val="20"/>
          <w:lang w:eastAsia="ru-RU"/>
        </w:rPr>
        <w:t>о</w:t>
      </w:r>
      <w:r w:rsidRPr="009F02E5">
        <w:rPr>
          <w:rFonts w:eastAsia="Times New Roman" w:cs="Times New Roman"/>
          <w:b/>
          <w:color w:val="000000"/>
          <w:sz w:val="24"/>
          <w:szCs w:val="20"/>
          <w:lang w:eastAsia="ru-RU"/>
        </w:rPr>
        <w:t>бой и будущее, и биосферу, и даже неорганическую природу.</w:t>
      </w:r>
    </w:p>
    <w:p w:rsidR="001D4071" w:rsidRPr="009F02E5" w:rsidRDefault="001D4071" w:rsidP="009F02E5">
      <w:pPr>
        <w:spacing w:after="0"/>
        <w:ind w:left="360"/>
        <w:jc w:val="both"/>
        <w:rPr>
          <w:rFonts w:eastAsia="Times New Roman" w:cs="Times New Roman"/>
          <w:b/>
          <w:color w:val="000000"/>
          <w:sz w:val="24"/>
          <w:szCs w:val="20"/>
          <w:lang w:eastAsia="ru-RU"/>
        </w:rPr>
      </w:pPr>
      <w:r w:rsidRPr="009F02E5">
        <w:rPr>
          <w:rFonts w:eastAsia="Times New Roman" w:cs="Times New Roman"/>
          <w:b/>
          <w:color w:val="000000"/>
          <w:sz w:val="24"/>
          <w:szCs w:val="20"/>
          <w:lang w:eastAsia="ru-RU"/>
        </w:rPr>
        <w:t xml:space="preserve">Альберт </w:t>
      </w:r>
      <w:proofErr w:type="spellStart"/>
      <w:r w:rsidRPr="009F02E5">
        <w:rPr>
          <w:rFonts w:eastAsia="Times New Roman" w:cs="Times New Roman"/>
          <w:b/>
          <w:color w:val="000000"/>
          <w:sz w:val="24"/>
          <w:szCs w:val="20"/>
          <w:lang w:eastAsia="ru-RU"/>
        </w:rPr>
        <w:t>Швейцер</w:t>
      </w:r>
      <w:proofErr w:type="spellEnd"/>
      <w:r w:rsidRPr="009F02E5">
        <w:rPr>
          <w:rFonts w:eastAsia="Times New Roman" w:cs="Times New Roman"/>
          <w:b/>
          <w:color w:val="000000"/>
          <w:sz w:val="24"/>
          <w:szCs w:val="20"/>
          <w:lang w:eastAsia="ru-RU"/>
        </w:rPr>
        <w:t xml:space="preserve"> «жизнь, ж</w:t>
      </w:r>
      <w:r w:rsidRPr="009F02E5">
        <w:rPr>
          <w:rFonts w:eastAsia="Times New Roman" w:cs="Times New Roman"/>
          <w:b/>
          <w:color w:val="000000"/>
          <w:sz w:val="24"/>
          <w:szCs w:val="20"/>
          <w:lang w:eastAsia="ru-RU"/>
        </w:rPr>
        <w:t>е</w:t>
      </w:r>
      <w:r w:rsidRPr="009F02E5">
        <w:rPr>
          <w:rFonts w:eastAsia="Times New Roman" w:cs="Times New Roman"/>
          <w:b/>
          <w:color w:val="000000"/>
          <w:sz w:val="24"/>
          <w:szCs w:val="20"/>
          <w:lang w:eastAsia="ru-RU"/>
        </w:rPr>
        <w:t>лающая жить среди жизни».</w:t>
      </w:r>
    </w:p>
    <w:p w:rsidR="009F02E5" w:rsidRPr="009F02E5" w:rsidRDefault="009F02E5" w:rsidP="009F02E5">
      <w:pPr>
        <w:spacing w:after="0"/>
        <w:ind w:left="360"/>
        <w:jc w:val="both"/>
        <w:rPr>
          <w:rFonts w:eastAsia="Times New Roman" w:cs="Times New Roman"/>
          <w:b/>
          <w:color w:val="000000"/>
          <w:sz w:val="24"/>
          <w:szCs w:val="20"/>
          <w:lang w:eastAsia="ru-RU"/>
        </w:rPr>
      </w:pPr>
      <w:proofErr w:type="spellStart"/>
      <w:r w:rsidRPr="009F02E5">
        <w:rPr>
          <w:rFonts w:eastAsia="Times New Roman" w:cs="Times New Roman"/>
          <w:b/>
          <w:color w:val="000000"/>
          <w:sz w:val="24"/>
          <w:szCs w:val="20"/>
          <w:lang w:eastAsia="ru-RU"/>
        </w:rPr>
        <w:t>Г.Андерс</w:t>
      </w:r>
      <w:proofErr w:type="spellEnd"/>
      <w:r w:rsidRPr="009F02E5">
        <w:rPr>
          <w:rFonts w:eastAsia="Times New Roman" w:cs="Times New Roman"/>
          <w:b/>
          <w:color w:val="000000"/>
          <w:sz w:val="24"/>
          <w:szCs w:val="20"/>
          <w:lang w:eastAsia="ru-RU"/>
        </w:rPr>
        <w:t xml:space="preserve"> - наличие у самих в</w:t>
      </w:r>
      <w:r w:rsidRPr="009F02E5">
        <w:rPr>
          <w:rFonts w:eastAsia="Times New Roman" w:cs="Times New Roman"/>
          <w:b/>
          <w:color w:val="000000"/>
          <w:sz w:val="24"/>
          <w:szCs w:val="20"/>
          <w:lang w:eastAsia="ru-RU"/>
        </w:rPr>
        <w:t>е</w:t>
      </w:r>
      <w:r w:rsidRPr="009F02E5">
        <w:rPr>
          <w:rFonts w:eastAsia="Times New Roman" w:cs="Times New Roman"/>
          <w:b/>
          <w:color w:val="000000"/>
          <w:sz w:val="24"/>
          <w:szCs w:val="20"/>
          <w:lang w:eastAsia="ru-RU"/>
        </w:rPr>
        <w:t>щей (артефактов) собственных внутренних максим, в соответствии с кот</w:t>
      </w:r>
      <w:r w:rsidRPr="009F02E5">
        <w:rPr>
          <w:rFonts w:eastAsia="Times New Roman" w:cs="Times New Roman"/>
          <w:b/>
          <w:color w:val="000000"/>
          <w:sz w:val="24"/>
          <w:szCs w:val="20"/>
          <w:lang w:eastAsia="ru-RU"/>
        </w:rPr>
        <w:t>о</w:t>
      </w:r>
      <w:r w:rsidRPr="009F02E5">
        <w:rPr>
          <w:rFonts w:eastAsia="Times New Roman" w:cs="Times New Roman"/>
          <w:b/>
          <w:color w:val="000000"/>
          <w:sz w:val="24"/>
          <w:szCs w:val="20"/>
          <w:lang w:eastAsia="ru-RU"/>
        </w:rPr>
        <w:t xml:space="preserve">рыми они, якобы, и должны быть использованы людьми. Так, </w:t>
      </w:r>
      <w:r w:rsidRPr="009F02E5">
        <w:rPr>
          <w:rFonts w:eastAsia="Times New Roman" w:cs="Times New Roman"/>
          <w:b/>
          <w:color w:val="000000"/>
          <w:sz w:val="24"/>
          <w:szCs w:val="20"/>
          <w:lang w:eastAsia="ru-RU"/>
        </w:rPr>
        <w:lastRenderedPageBreak/>
        <w:t>например, ядерное оружие с его точки зрения имеет своей максимой всеобщее раз</w:t>
      </w:r>
      <w:r w:rsidRPr="009F02E5">
        <w:rPr>
          <w:rFonts w:eastAsia="Times New Roman" w:cs="Times New Roman"/>
          <w:b/>
          <w:color w:val="000000"/>
          <w:sz w:val="24"/>
          <w:szCs w:val="20"/>
          <w:lang w:eastAsia="ru-RU"/>
        </w:rPr>
        <w:t>о</w:t>
      </w:r>
      <w:r w:rsidRPr="009F02E5">
        <w:rPr>
          <w:rFonts w:eastAsia="Times New Roman" w:cs="Times New Roman"/>
          <w:b/>
          <w:color w:val="000000"/>
          <w:sz w:val="24"/>
          <w:szCs w:val="20"/>
          <w:lang w:eastAsia="ru-RU"/>
        </w:rPr>
        <w:t>ружение.</w:t>
      </w:r>
    </w:p>
    <w:p w:rsidR="009F02E5" w:rsidRDefault="009F02E5" w:rsidP="009F02E5">
      <w:pPr>
        <w:spacing w:after="0"/>
        <w:ind w:left="360"/>
        <w:jc w:val="both"/>
        <w:rPr>
          <w:rFonts w:eastAsia="Times New Roman" w:cs="Times New Roman"/>
          <w:b/>
          <w:color w:val="000000"/>
          <w:sz w:val="24"/>
          <w:szCs w:val="20"/>
          <w:lang w:eastAsia="ru-RU"/>
        </w:rPr>
      </w:pPr>
      <w:proofErr w:type="spellStart"/>
      <w:r w:rsidRPr="009F02E5">
        <w:rPr>
          <w:rFonts w:eastAsia="Times New Roman" w:cs="Times New Roman"/>
          <w:b/>
          <w:color w:val="000000"/>
          <w:sz w:val="24"/>
          <w:szCs w:val="20"/>
          <w:lang w:eastAsia="ru-RU"/>
        </w:rPr>
        <w:t>Х.Йоанс</w:t>
      </w:r>
      <w:proofErr w:type="spellEnd"/>
      <w:r w:rsidRPr="009F02E5">
        <w:rPr>
          <w:rFonts w:eastAsia="Times New Roman" w:cs="Times New Roman"/>
          <w:b/>
          <w:color w:val="000000"/>
          <w:sz w:val="24"/>
          <w:szCs w:val="20"/>
          <w:lang w:eastAsia="ru-RU"/>
        </w:rPr>
        <w:t xml:space="preserve"> экстраполирует </w:t>
      </w:r>
      <w:proofErr w:type="spellStart"/>
      <w:r w:rsidRPr="009F02E5">
        <w:rPr>
          <w:rFonts w:eastAsia="Times New Roman" w:cs="Times New Roman"/>
          <w:b/>
          <w:color w:val="000000"/>
          <w:sz w:val="24"/>
          <w:szCs w:val="20"/>
          <w:lang w:eastAsia="ru-RU"/>
        </w:rPr>
        <w:t>гиппократовский</w:t>
      </w:r>
      <w:proofErr w:type="spellEnd"/>
      <w:r w:rsidRPr="009F02E5">
        <w:rPr>
          <w:rFonts w:eastAsia="Times New Roman" w:cs="Times New Roman"/>
          <w:b/>
          <w:color w:val="000000"/>
          <w:sz w:val="24"/>
          <w:szCs w:val="20"/>
          <w:lang w:eastAsia="ru-RU"/>
        </w:rPr>
        <w:t xml:space="preserve"> принцип «не навреди» на отношение людей к природе. Человек, по его мнению, всегда и всюду должен действовать таким образом, чтобы своим действием (или бездейс</w:t>
      </w:r>
      <w:r w:rsidRPr="009F02E5">
        <w:rPr>
          <w:rFonts w:eastAsia="Times New Roman" w:cs="Times New Roman"/>
          <w:b/>
          <w:color w:val="000000"/>
          <w:sz w:val="24"/>
          <w:szCs w:val="20"/>
          <w:lang w:eastAsia="ru-RU"/>
        </w:rPr>
        <w:t>т</w:t>
      </w:r>
      <w:r w:rsidRPr="009F02E5">
        <w:rPr>
          <w:rFonts w:eastAsia="Times New Roman" w:cs="Times New Roman"/>
          <w:b/>
          <w:color w:val="000000"/>
          <w:sz w:val="24"/>
          <w:szCs w:val="20"/>
          <w:lang w:eastAsia="ru-RU"/>
        </w:rPr>
        <w:t>вием) не нанести какого-либо ущерба природе</w:t>
      </w:r>
    </w:p>
    <w:p w:rsidR="00AC74DB" w:rsidRDefault="00AC74DB" w:rsidP="00AC74DB">
      <w:pPr>
        <w:spacing w:after="0"/>
        <w:ind w:left="360"/>
        <w:jc w:val="both"/>
        <w:rPr>
          <w:rFonts w:eastAsia="Times New Roman" w:cs="Times New Roman"/>
          <w:b/>
          <w:color w:val="000000"/>
          <w:sz w:val="24"/>
          <w:szCs w:val="20"/>
          <w:lang w:eastAsia="ru-RU"/>
        </w:rPr>
      </w:pPr>
    </w:p>
    <w:p w:rsidR="00AC74DB" w:rsidRDefault="00AC74DB" w:rsidP="00AC74DB">
      <w:pPr>
        <w:spacing w:after="0"/>
        <w:ind w:left="360"/>
        <w:jc w:val="both"/>
        <w:rPr>
          <w:rFonts w:eastAsia="Times New Roman" w:cs="Times New Roman"/>
          <w:b/>
          <w:color w:val="000000"/>
          <w:sz w:val="24"/>
          <w:szCs w:val="20"/>
          <w:lang w:eastAsia="ru-RU"/>
        </w:rPr>
      </w:pPr>
    </w:p>
    <w:p w:rsidR="00AC74DB" w:rsidRPr="00D03988" w:rsidRDefault="00AC74DB" w:rsidP="00D03988">
      <w:pPr>
        <w:spacing w:after="0"/>
        <w:ind w:left="360"/>
        <w:jc w:val="center"/>
        <w:rPr>
          <w:rFonts w:ascii="Arial" w:hAnsi="Arial" w:cs="Arial"/>
          <w:b/>
          <w:sz w:val="36"/>
          <w:szCs w:val="36"/>
        </w:rPr>
      </w:pPr>
      <w:proofErr w:type="gramStart"/>
      <w:r w:rsidRPr="00D03988">
        <w:rPr>
          <w:rFonts w:ascii="Arial" w:hAnsi="Arial" w:cs="Arial"/>
          <w:b/>
          <w:sz w:val="36"/>
          <w:szCs w:val="36"/>
        </w:rPr>
        <w:t>Основные принципы средневековой христианской антропологии (</w:t>
      </w:r>
      <w:proofErr w:type="spellStart"/>
      <w:r w:rsidRPr="00D03988">
        <w:rPr>
          <w:rFonts w:ascii="Arial" w:hAnsi="Arial" w:cs="Arial"/>
          <w:b/>
          <w:sz w:val="36"/>
          <w:szCs w:val="36"/>
        </w:rPr>
        <w:t>Бл</w:t>
      </w:r>
      <w:proofErr w:type="spellEnd"/>
      <w:r w:rsidRPr="00D03988">
        <w:rPr>
          <w:rFonts w:ascii="Arial" w:hAnsi="Arial" w:cs="Arial"/>
          <w:b/>
          <w:sz w:val="36"/>
          <w:szCs w:val="36"/>
        </w:rPr>
        <w:t>.</w:t>
      </w:r>
      <w:proofErr w:type="gramEnd"/>
      <w:r w:rsidRPr="00D03988">
        <w:rPr>
          <w:rFonts w:ascii="Arial" w:hAnsi="Arial" w:cs="Arial"/>
          <w:b/>
          <w:sz w:val="36"/>
          <w:szCs w:val="36"/>
        </w:rPr>
        <w:t xml:space="preserve"> </w:t>
      </w:r>
      <w:proofErr w:type="gramStart"/>
      <w:r w:rsidRPr="00D03988">
        <w:rPr>
          <w:rFonts w:ascii="Arial" w:hAnsi="Arial" w:cs="Arial"/>
          <w:b/>
          <w:sz w:val="36"/>
          <w:szCs w:val="36"/>
        </w:rPr>
        <w:t>Августин)</w:t>
      </w:r>
      <w:proofErr w:type="gramEnd"/>
    </w:p>
    <w:p w:rsidR="00AC74DB" w:rsidRDefault="00AC74DB" w:rsidP="00AC74DB">
      <w:pPr>
        <w:spacing w:after="0"/>
        <w:ind w:left="360"/>
      </w:pPr>
    </w:p>
    <w:p w:rsidR="00AC74DB" w:rsidRPr="00D03988" w:rsidRDefault="00AC74DB" w:rsidP="00216B93">
      <w:pPr>
        <w:spacing w:after="0"/>
        <w:ind w:left="360"/>
        <w:jc w:val="both"/>
        <w:rPr>
          <w:b/>
          <w:szCs w:val="28"/>
        </w:rPr>
      </w:pPr>
      <w:r w:rsidRPr="00D03988">
        <w:rPr>
          <w:b/>
          <w:szCs w:val="28"/>
        </w:rPr>
        <w:t xml:space="preserve">2 традиции – античность и религия. </w:t>
      </w:r>
    </w:p>
    <w:p w:rsidR="00AC74DB" w:rsidRPr="00216B93" w:rsidRDefault="00AC74DB" w:rsidP="00216B93">
      <w:pPr>
        <w:spacing w:after="0"/>
        <w:ind w:left="360"/>
        <w:jc w:val="both"/>
        <w:rPr>
          <w:b/>
          <w:szCs w:val="28"/>
        </w:rPr>
      </w:pPr>
      <w:r w:rsidRPr="00216B93">
        <w:rPr>
          <w:b/>
          <w:szCs w:val="28"/>
        </w:rPr>
        <w:t xml:space="preserve">принцип </w:t>
      </w:r>
      <w:proofErr w:type="spellStart"/>
      <w:r w:rsidRPr="00216B93">
        <w:rPr>
          <w:b/>
          <w:szCs w:val="28"/>
        </w:rPr>
        <w:t>теоцентризма</w:t>
      </w:r>
      <w:proofErr w:type="spellEnd"/>
      <w:r w:rsidRPr="00216B93">
        <w:rPr>
          <w:b/>
          <w:szCs w:val="28"/>
        </w:rPr>
        <w:t>, характерный для средневекового мировоззрения: аде</w:t>
      </w:r>
      <w:r w:rsidRPr="00216B93">
        <w:rPr>
          <w:b/>
          <w:szCs w:val="28"/>
        </w:rPr>
        <w:t>к</w:t>
      </w:r>
      <w:r w:rsidRPr="00216B93">
        <w:rPr>
          <w:b/>
          <w:szCs w:val="28"/>
        </w:rPr>
        <w:t xml:space="preserve">ватное, правильное понимание </w:t>
      </w:r>
      <w:proofErr w:type="spellStart"/>
      <w:r w:rsidRPr="00216B93">
        <w:rPr>
          <w:b/>
          <w:szCs w:val="28"/>
        </w:rPr>
        <w:t>тварного</w:t>
      </w:r>
      <w:proofErr w:type="spellEnd"/>
      <w:r w:rsidRPr="00216B93">
        <w:rPr>
          <w:b/>
          <w:szCs w:val="28"/>
        </w:rPr>
        <w:t xml:space="preserve"> бытия, в том числе и человека, во</w:t>
      </w:r>
      <w:r w:rsidRPr="00216B93">
        <w:rPr>
          <w:b/>
          <w:szCs w:val="28"/>
        </w:rPr>
        <w:t>з</w:t>
      </w:r>
      <w:r w:rsidRPr="00216B93">
        <w:rPr>
          <w:b/>
          <w:szCs w:val="28"/>
        </w:rPr>
        <w:t>можно лишь путем соотнесения его с Творцом. Невозможно разгадать тайну человека, не учитывая Бога и историю взаимоотношений человека и бога.</w:t>
      </w:r>
    </w:p>
    <w:p w:rsidR="00AC74DB" w:rsidRPr="00216B93" w:rsidRDefault="00AC74DB" w:rsidP="00D03988">
      <w:pPr>
        <w:spacing w:after="0"/>
        <w:ind w:left="360"/>
        <w:jc w:val="both"/>
        <w:rPr>
          <w:b/>
          <w:szCs w:val="28"/>
        </w:rPr>
      </w:pPr>
      <w:proofErr w:type="gramStart"/>
      <w:r w:rsidRPr="00216B93">
        <w:rPr>
          <w:b/>
          <w:szCs w:val="28"/>
        </w:rPr>
        <w:t>у</w:t>
      </w:r>
      <w:proofErr w:type="gramEnd"/>
      <w:r w:rsidRPr="00216B93">
        <w:rPr>
          <w:b/>
          <w:szCs w:val="28"/>
        </w:rPr>
        <w:t>тверждается особое положение человека в мироздании, и сам человек понимается как венец божественного творения.</w:t>
      </w:r>
    </w:p>
    <w:p w:rsidR="00AC74DB" w:rsidRPr="00216B93" w:rsidRDefault="00AC74DB" w:rsidP="00216B93">
      <w:pPr>
        <w:spacing w:after="0"/>
        <w:ind w:left="360"/>
        <w:jc w:val="both"/>
        <w:rPr>
          <w:b/>
          <w:szCs w:val="28"/>
        </w:rPr>
      </w:pPr>
      <w:r w:rsidRPr="00216B93">
        <w:rPr>
          <w:b/>
          <w:szCs w:val="28"/>
        </w:rPr>
        <w:t>Особое положение человека в мире соответствует миссии, возложенной на него Творцом.</w:t>
      </w:r>
    </w:p>
    <w:p w:rsidR="00AC74DB" w:rsidRPr="00216B93" w:rsidRDefault="00AC74DB" w:rsidP="00216B93">
      <w:pPr>
        <w:spacing w:after="0"/>
        <w:ind w:left="360"/>
        <w:jc w:val="both"/>
        <w:rPr>
          <w:b/>
          <w:szCs w:val="28"/>
        </w:rPr>
      </w:pPr>
      <w:r w:rsidRPr="00216B93">
        <w:rPr>
          <w:b/>
          <w:szCs w:val="28"/>
        </w:rPr>
        <w:t>В результате грехопадения человек оказался ниже своего призвания. Первородный грех (порок, болезнь души, наследование) по Августину извратил саму природу человека, по Фоме Аквинскому нет.</w:t>
      </w:r>
    </w:p>
    <w:p w:rsidR="00AC74DB" w:rsidRPr="00216B93" w:rsidRDefault="00AC74DB" w:rsidP="00D03988">
      <w:pPr>
        <w:spacing w:after="0"/>
        <w:ind w:left="360"/>
        <w:jc w:val="both"/>
        <w:rPr>
          <w:b/>
          <w:szCs w:val="28"/>
        </w:rPr>
      </w:pPr>
      <w:r w:rsidRPr="00216B93">
        <w:rPr>
          <w:b/>
          <w:szCs w:val="28"/>
        </w:rPr>
        <w:t>Следствием грехопадения является также утрата человеком целостности, что в свою очередь порождает проблему души и тела.</w:t>
      </w:r>
    </w:p>
    <w:p w:rsidR="00AC74DB" w:rsidRPr="00216B93" w:rsidRDefault="00AC74DB" w:rsidP="00216B93">
      <w:pPr>
        <w:spacing w:after="0"/>
        <w:ind w:left="360"/>
        <w:jc w:val="both"/>
        <w:rPr>
          <w:b/>
          <w:szCs w:val="28"/>
        </w:rPr>
      </w:pPr>
      <w:r w:rsidRPr="00216B93">
        <w:rPr>
          <w:b/>
          <w:szCs w:val="28"/>
        </w:rPr>
        <w:t>В христианской антропологии тело не противопоставляется душе, но фиксируется разлом, произошедший в едином человеческом существе в резул</w:t>
      </w:r>
      <w:r w:rsidRPr="00216B93">
        <w:rPr>
          <w:b/>
          <w:szCs w:val="28"/>
        </w:rPr>
        <w:t>ь</w:t>
      </w:r>
      <w:r w:rsidRPr="00216B93">
        <w:rPr>
          <w:b/>
          <w:szCs w:val="28"/>
        </w:rPr>
        <w:t>тате грехопадения</w:t>
      </w:r>
      <w:r w:rsidR="00216B93" w:rsidRPr="00216B93">
        <w:rPr>
          <w:b/>
          <w:szCs w:val="28"/>
        </w:rPr>
        <w:t>.</w:t>
      </w:r>
    </w:p>
    <w:p w:rsidR="00216B93" w:rsidRDefault="00216B93" w:rsidP="00216B93">
      <w:pPr>
        <w:spacing w:after="0"/>
        <w:ind w:left="360"/>
        <w:jc w:val="both"/>
        <w:rPr>
          <w:b/>
          <w:szCs w:val="28"/>
        </w:rPr>
      </w:pPr>
      <w:proofErr w:type="spellStart"/>
      <w:r w:rsidRPr="00216B93">
        <w:rPr>
          <w:b/>
          <w:szCs w:val="28"/>
        </w:rPr>
        <w:t>Аврелий</w:t>
      </w:r>
      <w:proofErr w:type="spellEnd"/>
      <w:r w:rsidRPr="00216B93">
        <w:rPr>
          <w:b/>
          <w:szCs w:val="28"/>
        </w:rPr>
        <w:t xml:space="preserve"> Августин хотя и связывает собстве</w:t>
      </w:r>
      <w:r w:rsidRPr="00216B93">
        <w:rPr>
          <w:b/>
          <w:szCs w:val="28"/>
        </w:rPr>
        <w:t>н</w:t>
      </w:r>
      <w:r w:rsidRPr="00216B93">
        <w:rPr>
          <w:b/>
          <w:szCs w:val="28"/>
        </w:rPr>
        <w:t>но «человеческое» только с душой, но по новому расставляет акценты, говоря о душе, и о человеческой жизни вообще. Душа, согласно Августину, является н</w:t>
      </w:r>
      <w:r w:rsidRPr="00216B93">
        <w:rPr>
          <w:b/>
          <w:szCs w:val="28"/>
        </w:rPr>
        <w:t>е</w:t>
      </w:r>
      <w:r w:rsidRPr="00216B93">
        <w:rPr>
          <w:b/>
          <w:szCs w:val="28"/>
        </w:rPr>
        <w:t>зависимой от тела духовной субстанцией, а тело – только «временная тюрьма» души (Платон). Отец церкви указывает на существенную значимость воли, по сути дела, утверждая верховенство воли над разумом. Акт веры является высшим актом воли. Кроме того, Августин обращает особое внимание на ту составляющую души, которая зовется «памятью». Благодаря памяти сохраняется личный опыт, формируется индивидуальная история человека. Таким образом, тождество конкретного человека проя</w:t>
      </w:r>
      <w:r w:rsidRPr="00216B93">
        <w:rPr>
          <w:b/>
          <w:szCs w:val="28"/>
        </w:rPr>
        <w:t>в</w:t>
      </w:r>
      <w:r w:rsidRPr="00216B93">
        <w:rPr>
          <w:b/>
          <w:szCs w:val="28"/>
        </w:rPr>
        <w:t>ляется как единство ума, памяти и воли. Появляется понятие личности.</w:t>
      </w:r>
    </w:p>
    <w:p w:rsidR="00D03988" w:rsidRPr="00216B93" w:rsidRDefault="00D03988" w:rsidP="00216B93">
      <w:pPr>
        <w:spacing w:after="0"/>
        <w:ind w:left="360"/>
        <w:jc w:val="both"/>
        <w:rPr>
          <w:b/>
        </w:rPr>
      </w:pPr>
    </w:p>
    <w:p w:rsidR="00AC74DB" w:rsidRDefault="00AC74DB" w:rsidP="00D03988">
      <w:pPr>
        <w:spacing w:after="0"/>
        <w:ind w:left="360"/>
        <w:jc w:val="center"/>
        <w:rPr>
          <w:rFonts w:ascii="Arial" w:hAnsi="Arial" w:cs="Arial"/>
          <w:b/>
          <w:sz w:val="36"/>
          <w:szCs w:val="36"/>
        </w:rPr>
      </w:pPr>
      <w:r w:rsidRPr="00D03988">
        <w:rPr>
          <w:rFonts w:ascii="Arial" w:hAnsi="Arial" w:cs="Arial"/>
          <w:b/>
          <w:sz w:val="36"/>
          <w:szCs w:val="36"/>
        </w:rPr>
        <w:t xml:space="preserve">Теория постиндустриального развития </w:t>
      </w:r>
      <w:proofErr w:type="spellStart"/>
      <w:r w:rsidRPr="00D03988">
        <w:rPr>
          <w:rFonts w:ascii="Arial" w:hAnsi="Arial" w:cs="Arial"/>
          <w:b/>
          <w:sz w:val="36"/>
          <w:szCs w:val="36"/>
        </w:rPr>
        <w:t>Д.Бэлла</w:t>
      </w:r>
      <w:proofErr w:type="spellEnd"/>
      <w:r w:rsidRPr="00D03988">
        <w:rPr>
          <w:rFonts w:ascii="Arial" w:hAnsi="Arial" w:cs="Arial"/>
          <w:b/>
          <w:sz w:val="36"/>
          <w:szCs w:val="36"/>
        </w:rPr>
        <w:t>.</w:t>
      </w:r>
    </w:p>
    <w:p w:rsidR="00D03988" w:rsidRPr="00D03988" w:rsidRDefault="00D03988" w:rsidP="00D03988">
      <w:pPr>
        <w:spacing w:after="0"/>
        <w:ind w:left="360"/>
        <w:jc w:val="center"/>
        <w:rPr>
          <w:rFonts w:ascii="Arial" w:hAnsi="Arial" w:cs="Arial"/>
          <w:b/>
          <w:sz w:val="36"/>
          <w:szCs w:val="36"/>
        </w:rPr>
      </w:pPr>
    </w:p>
    <w:p w:rsidR="00AC74DB" w:rsidRPr="001D51EB" w:rsidRDefault="001D51EB" w:rsidP="00AC74DB">
      <w:pPr>
        <w:spacing w:after="0"/>
        <w:ind w:left="360"/>
        <w:jc w:val="both"/>
        <w:rPr>
          <w:rFonts w:eastAsia="Times New Roman" w:cs="Times New Roman"/>
          <w:b/>
          <w:color w:val="000000"/>
          <w:sz w:val="24"/>
          <w:szCs w:val="20"/>
          <w:lang w:eastAsia="ru-RU"/>
        </w:rPr>
      </w:pPr>
      <w:r w:rsidRPr="001D51EB">
        <w:rPr>
          <w:rFonts w:eastAsia="Times New Roman" w:cs="Times New Roman"/>
          <w:b/>
          <w:color w:val="000000"/>
          <w:sz w:val="24"/>
          <w:szCs w:val="20"/>
          <w:lang w:eastAsia="ru-RU"/>
        </w:rPr>
        <w:t xml:space="preserve">Социологическая концепция </w:t>
      </w:r>
      <w:proofErr w:type="spellStart"/>
      <w:r w:rsidRPr="001D51EB">
        <w:rPr>
          <w:rFonts w:eastAsia="Times New Roman" w:cs="Times New Roman"/>
          <w:b/>
          <w:color w:val="000000"/>
          <w:sz w:val="24"/>
          <w:szCs w:val="20"/>
          <w:lang w:eastAsia="ru-RU"/>
        </w:rPr>
        <w:t>Д.Белла</w:t>
      </w:r>
      <w:proofErr w:type="spellEnd"/>
      <w:r w:rsidRPr="001D51EB">
        <w:rPr>
          <w:rFonts w:eastAsia="Times New Roman" w:cs="Times New Roman"/>
          <w:b/>
          <w:color w:val="000000"/>
          <w:sz w:val="24"/>
          <w:szCs w:val="20"/>
          <w:lang w:eastAsia="ru-RU"/>
        </w:rPr>
        <w:t xml:space="preserve"> различает три основные исторические состояния (или три стадии развития) человеческого общества: доиндустриальное, индустриальное и постиндустриальное. Доиндустриальная стадия в общественно-историческом процессе характеризуется весьма низким уровнем развития индустрии, а, стало быть, и малым объемом ВНП. Большинство стран Азии, Африки </w:t>
      </w:r>
      <w:r w:rsidRPr="001D51EB">
        <w:rPr>
          <w:rFonts w:eastAsia="Times New Roman" w:cs="Times New Roman"/>
          <w:b/>
          <w:color w:val="000000"/>
          <w:sz w:val="24"/>
          <w:szCs w:val="20"/>
          <w:lang w:eastAsia="ru-RU"/>
        </w:rPr>
        <w:lastRenderedPageBreak/>
        <w:t>и Латинской Америки находятся на данной стадии. Страны же Европы, а также США, Япония, Канада и некоторые другие страны находятся на разных этапах индустриального развития. Что же касается постиндустриального общества, то это общество нынешнего XXI столетия.</w:t>
      </w:r>
    </w:p>
    <w:p w:rsidR="001D51EB" w:rsidRPr="001D51EB" w:rsidRDefault="001D51EB" w:rsidP="00AC74DB">
      <w:pPr>
        <w:spacing w:after="0"/>
        <w:ind w:left="360"/>
        <w:jc w:val="both"/>
        <w:rPr>
          <w:rFonts w:eastAsia="Times New Roman" w:cs="Times New Roman"/>
          <w:b/>
          <w:color w:val="000000"/>
          <w:sz w:val="24"/>
          <w:szCs w:val="20"/>
          <w:lang w:eastAsia="ru-RU"/>
        </w:rPr>
      </w:pPr>
      <w:r w:rsidRPr="001D51EB">
        <w:rPr>
          <w:rFonts w:eastAsia="Times New Roman" w:cs="Times New Roman"/>
          <w:b/>
          <w:color w:val="000000"/>
          <w:sz w:val="24"/>
          <w:szCs w:val="20"/>
          <w:lang w:eastAsia="ru-RU"/>
        </w:rPr>
        <w:t>Важнейшим признаком постиндустриального общества, согласно Д. Беллу, является преобладание таких сфер хозяйственной деятельности, как экономика услуг, производство информации и духовное производство в целом. Постиндустриальная стадия развития общества характеризуется также сокращением продолжительности рабочего дня, снижением рождаемости и фактическим прекращением роста народонаселения, существенным повышением «качества жизни», интенсивным развитием «индустрии знания» и широким внедрением наукоемких производств.</w:t>
      </w:r>
    </w:p>
    <w:p w:rsidR="001D51EB" w:rsidRPr="001D51EB" w:rsidRDefault="001D51EB" w:rsidP="001D51EB">
      <w:pPr>
        <w:spacing w:before="100" w:beforeAutospacing="1" w:after="100" w:afterAutospacing="1" w:line="300" w:lineRule="atLeast"/>
        <w:jc w:val="both"/>
        <w:rPr>
          <w:rFonts w:eastAsia="Times New Roman" w:cs="Times New Roman"/>
          <w:b/>
          <w:color w:val="000000"/>
          <w:sz w:val="24"/>
          <w:szCs w:val="20"/>
          <w:lang w:eastAsia="ru-RU"/>
        </w:rPr>
      </w:pPr>
      <w:r w:rsidRPr="001D51EB">
        <w:rPr>
          <w:rFonts w:eastAsia="Times New Roman" w:cs="Times New Roman"/>
          <w:b/>
          <w:color w:val="000000"/>
          <w:sz w:val="24"/>
          <w:szCs w:val="20"/>
          <w:lang w:eastAsia="ru-RU"/>
        </w:rPr>
        <w:t xml:space="preserve">11 «черт» постиндустриального общества. </w:t>
      </w:r>
      <w:proofErr w:type="gramStart"/>
      <w:r w:rsidRPr="001D51EB">
        <w:rPr>
          <w:rFonts w:eastAsia="Times New Roman" w:cs="Times New Roman"/>
          <w:b/>
          <w:color w:val="000000"/>
          <w:sz w:val="24"/>
          <w:szCs w:val="20"/>
          <w:lang w:eastAsia="ru-RU"/>
        </w:rPr>
        <w:t>Эти «черты» суть следующие: «</w:t>
      </w:r>
      <w:r w:rsidRPr="001D51EB">
        <w:rPr>
          <w:rFonts w:eastAsia="Times New Roman" w:cs="Times New Roman"/>
          <w:b/>
          <w:color w:val="000000"/>
          <w:sz w:val="24"/>
          <w:szCs w:val="20"/>
          <w:u w:val="single"/>
          <w:lang w:eastAsia="ru-RU"/>
        </w:rPr>
        <w:t>центральная роль теоретического знания»: «создание новой интеллектуальной технологии»; «рост класса носителей знания»</w:t>
      </w:r>
      <w:r w:rsidRPr="001D51EB">
        <w:rPr>
          <w:rFonts w:eastAsia="Times New Roman" w:cs="Times New Roman"/>
          <w:b/>
          <w:color w:val="000000"/>
          <w:sz w:val="24"/>
          <w:szCs w:val="20"/>
          <w:lang w:eastAsia="ru-RU"/>
        </w:rPr>
        <w:t>; «</w:t>
      </w:r>
      <w:r w:rsidRPr="001D51EB">
        <w:rPr>
          <w:rFonts w:eastAsia="Times New Roman" w:cs="Times New Roman"/>
          <w:b/>
          <w:color w:val="000000"/>
          <w:sz w:val="24"/>
          <w:szCs w:val="20"/>
          <w:u w:val="single"/>
          <w:lang w:eastAsia="ru-RU"/>
        </w:rPr>
        <w:t>переход от производства товаров к производству услуг</w:t>
      </w:r>
      <w:r w:rsidRPr="001D51EB">
        <w:rPr>
          <w:rFonts w:eastAsia="Times New Roman" w:cs="Times New Roman"/>
          <w:b/>
          <w:color w:val="000000"/>
          <w:sz w:val="24"/>
          <w:szCs w:val="20"/>
          <w:lang w:eastAsia="ru-RU"/>
        </w:rPr>
        <w:t xml:space="preserve">»: «изменения в характере труда» (если раньше труд выступал как взаимодействие человека с природой, то в постиндустриальном обществе он становится взаимодействием между людьми); «роль </w:t>
      </w:r>
      <w:proofErr w:type="spellStart"/>
      <w:r w:rsidRPr="001D51EB">
        <w:rPr>
          <w:rFonts w:eastAsia="Times New Roman" w:cs="Times New Roman"/>
          <w:b/>
          <w:color w:val="000000"/>
          <w:sz w:val="24"/>
          <w:szCs w:val="20"/>
          <w:lang w:eastAsia="ru-RU"/>
        </w:rPr>
        <w:t>женшин</w:t>
      </w:r>
      <w:proofErr w:type="spellEnd"/>
      <w:r w:rsidRPr="001D51EB">
        <w:rPr>
          <w:rFonts w:eastAsia="Times New Roman" w:cs="Times New Roman"/>
          <w:b/>
          <w:color w:val="000000"/>
          <w:sz w:val="24"/>
          <w:szCs w:val="20"/>
          <w:lang w:eastAsia="ru-RU"/>
        </w:rPr>
        <w:t>» (в постиндустриальном обществе женщины впервые получают «надежную основу для экономической независимости»);</w:t>
      </w:r>
      <w:proofErr w:type="gramEnd"/>
      <w:r w:rsidRPr="001D51EB">
        <w:rPr>
          <w:rFonts w:eastAsia="Times New Roman" w:cs="Times New Roman"/>
          <w:b/>
          <w:color w:val="000000"/>
          <w:sz w:val="24"/>
          <w:szCs w:val="20"/>
          <w:lang w:eastAsia="ru-RU"/>
        </w:rPr>
        <w:t xml:space="preserve"> «наука достигает своего зрелого состояния»; «</w:t>
      </w:r>
      <w:proofErr w:type="spellStart"/>
      <w:r w:rsidRPr="001D51EB">
        <w:rPr>
          <w:rFonts w:eastAsia="Times New Roman" w:cs="Times New Roman"/>
          <w:b/>
          <w:color w:val="000000"/>
          <w:sz w:val="24"/>
          <w:szCs w:val="20"/>
          <w:lang w:eastAsia="ru-RU"/>
        </w:rPr>
        <w:t>ситусы</w:t>
      </w:r>
      <w:proofErr w:type="spellEnd"/>
      <w:r w:rsidRPr="001D51EB">
        <w:rPr>
          <w:rFonts w:eastAsia="Times New Roman" w:cs="Times New Roman"/>
          <w:b/>
          <w:color w:val="000000"/>
          <w:sz w:val="24"/>
          <w:szCs w:val="20"/>
          <w:lang w:eastAsia="ru-RU"/>
        </w:rPr>
        <w:t xml:space="preserve"> как политические единицы» (раньше «были классы и страты, т.е. горизонтальные единицы общества, ... однако для постиндустриальных секторов более важными узлами политических связей могут оказаться </w:t>
      </w:r>
      <w:proofErr w:type="spellStart"/>
      <w:r w:rsidRPr="001D51EB">
        <w:rPr>
          <w:rFonts w:eastAsia="Times New Roman" w:cs="Times New Roman"/>
          <w:b/>
          <w:color w:val="000000"/>
          <w:sz w:val="24"/>
          <w:szCs w:val="20"/>
          <w:lang w:eastAsia="ru-RU"/>
        </w:rPr>
        <w:t>ситусы</w:t>
      </w:r>
      <w:proofErr w:type="spellEnd"/>
      <w:r w:rsidRPr="001D51EB">
        <w:rPr>
          <w:rFonts w:eastAsia="Times New Roman" w:cs="Times New Roman"/>
          <w:b/>
          <w:color w:val="000000"/>
          <w:sz w:val="24"/>
          <w:szCs w:val="20"/>
          <w:lang w:eastAsia="ru-RU"/>
        </w:rPr>
        <w:t>» (от лат</w:t>
      </w:r>
      <w:proofErr w:type="gramStart"/>
      <w:r w:rsidRPr="001D51EB">
        <w:rPr>
          <w:rFonts w:eastAsia="Times New Roman" w:cs="Times New Roman"/>
          <w:b/>
          <w:color w:val="000000"/>
          <w:sz w:val="24"/>
          <w:szCs w:val="20"/>
          <w:lang w:eastAsia="ru-RU"/>
        </w:rPr>
        <w:t>.</w:t>
      </w:r>
      <w:proofErr w:type="gramEnd"/>
      <w:r w:rsidRPr="001D51EB">
        <w:rPr>
          <w:rFonts w:eastAsia="Times New Roman" w:cs="Times New Roman"/>
          <w:b/>
          <w:color w:val="000000"/>
          <w:sz w:val="24"/>
          <w:szCs w:val="20"/>
          <w:lang w:eastAsia="ru-RU"/>
        </w:rPr>
        <w:t xml:space="preserve"> </w:t>
      </w:r>
      <w:proofErr w:type="gramStart"/>
      <w:r w:rsidRPr="001D51EB">
        <w:rPr>
          <w:rFonts w:eastAsia="Times New Roman" w:cs="Times New Roman"/>
          <w:b/>
          <w:color w:val="000000"/>
          <w:sz w:val="24"/>
          <w:szCs w:val="20"/>
          <w:lang w:eastAsia="ru-RU"/>
        </w:rPr>
        <w:t>с</w:t>
      </w:r>
      <w:proofErr w:type="gramEnd"/>
      <w:r w:rsidRPr="001D51EB">
        <w:rPr>
          <w:rFonts w:eastAsia="Times New Roman" w:cs="Times New Roman"/>
          <w:b/>
          <w:color w:val="000000"/>
          <w:sz w:val="24"/>
          <w:szCs w:val="20"/>
          <w:lang w:eastAsia="ru-RU"/>
        </w:rPr>
        <w:t>лова «</w:t>
      </w:r>
      <w:proofErr w:type="spellStart"/>
      <w:r w:rsidRPr="001D51EB">
        <w:rPr>
          <w:rFonts w:eastAsia="Times New Roman" w:cs="Times New Roman"/>
          <w:b/>
          <w:color w:val="000000"/>
          <w:sz w:val="24"/>
          <w:szCs w:val="20"/>
          <w:lang w:eastAsia="ru-RU"/>
        </w:rPr>
        <w:t>situ</w:t>
      </w:r>
      <w:proofErr w:type="spellEnd"/>
      <w:r w:rsidRPr="001D51EB">
        <w:rPr>
          <w:rFonts w:eastAsia="Times New Roman" w:cs="Times New Roman"/>
          <w:b/>
          <w:color w:val="000000"/>
          <w:sz w:val="24"/>
          <w:szCs w:val="20"/>
          <w:lang w:eastAsia="ru-RU"/>
        </w:rPr>
        <w:t>» — «положение», «позиция») «или вертикально расположенные социальные единицы...»); «</w:t>
      </w:r>
      <w:r w:rsidRPr="001D51EB">
        <w:rPr>
          <w:rFonts w:eastAsia="Times New Roman" w:cs="Times New Roman"/>
          <w:b/>
          <w:color w:val="000000"/>
          <w:sz w:val="24"/>
          <w:szCs w:val="20"/>
          <w:u w:val="single"/>
          <w:lang w:eastAsia="ru-RU"/>
        </w:rPr>
        <w:t>меритократия</w:t>
      </w:r>
      <w:r w:rsidRPr="001D51EB">
        <w:rPr>
          <w:rFonts w:eastAsia="Times New Roman" w:cs="Times New Roman"/>
          <w:b/>
          <w:color w:val="000000"/>
          <w:sz w:val="24"/>
          <w:szCs w:val="20"/>
          <w:lang w:eastAsia="ru-RU"/>
        </w:rPr>
        <w:t>»: «конец ограниченности благ»; «</w:t>
      </w:r>
      <w:r w:rsidRPr="001D51EB">
        <w:rPr>
          <w:rFonts w:eastAsia="Times New Roman" w:cs="Times New Roman"/>
          <w:b/>
          <w:color w:val="000000"/>
          <w:sz w:val="24"/>
          <w:szCs w:val="20"/>
          <w:u w:val="single"/>
          <w:lang w:eastAsia="ru-RU"/>
        </w:rPr>
        <w:t>экономическая теория информации</w:t>
      </w:r>
      <w:r w:rsidRPr="001D51EB">
        <w:rPr>
          <w:rFonts w:eastAsia="Times New Roman" w:cs="Times New Roman"/>
          <w:b/>
          <w:color w:val="000000"/>
          <w:sz w:val="24"/>
          <w:szCs w:val="20"/>
          <w:lang w:eastAsia="ru-RU"/>
        </w:rPr>
        <w:t>».</w:t>
      </w:r>
    </w:p>
    <w:p w:rsidR="001D51EB" w:rsidRPr="001D51EB" w:rsidRDefault="001D51EB" w:rsidP="001D51EB">
      <w:pPr>
        <w:spacing w:before="100" w:beforeAutospacing="1" w:after="100" w:afterAutospacing="1" w:line="300" w:lineRule="atLeast"/>
        <w:jc w:val="both"/>
        <w:rPr>
          <w:rFonts w:eastAsia="Times New Roman" w:cs="Times New Roman"/>
          <w:b/>
          <w:color w:val="000000"/>
          <w:sz w:val="24"/>
          <w:szCs w:val="20"/>
          <w:lang w:eastAsia="ru-RU"/>
        </w:rPr>
      </w:pPr>
      <w:r w:rsidRPr="001D51EB">
        <w:rPr>
          <w:rFonts w:eastAsia="Times New Roman" w:cs="Times New Roman"/>
          <w:b/>
          <w:color w:val="000000"/>
          <w:sz w:val="24"/>
          <w:szCs w:val="20"/>
          <w:lang w:eastAsia="ru-RU"/>
        </w:rPr>
        <w:t>Утверждается, что в информационном обществе появляется «четвертый» сектор экономики — «информационный»</w:t>
      </w:r>
      <w:proofErr w:type="gramStart"/>
      <w:r w:rsidRPr="001D51EB">
        <w:rPr>
          <w:rFonts w:eastAsia="Times New Roman" w:cs="Times New Roman"/>
          <w:b/>
          <w:color w:val="000000"/>
          <w:sz w:val="24"/>
          <w:szCs w:val="20"/>
          <w:lang w:eastAsia="ru-RU"/>
        </w:rPr>
        <w:t xml:space="preserve"> ,</w:t>
      </w:r>
      <w:proofErr w:type="gramEnd"/>
      <w:r w:rsidRPr="001D51EB">
        <w:rPr>
          <w:rFonts w:eastAsia="Times New Roman" w:cs="Times New Roman"/>
          <w:b/>
          <w:color w:val="000000"/>
          <w:sz w:val="24"/>
          <w:szCs w:val="20"/>
          <w:lang w:eastAsia="ru-RU"/>
        </w:rPr>
        <w:t xml:space="preserve"> который сразу же захватывает лидерство и начинает доминировать над остальными тремя: промышленностью, сельским хозяйством и «сервисным сектором» (</w:t>
      </w:r>
      <w:proofErr w:type="spellStart"/>
      <w:r w:rsidRPr="001D51EB">
        <w:rPr>
          <w:rFonts w:eastAsia="Times New Roman" w:cs="Times New Roman"/>
          <w:b/>
          <w:color w:val="000000"/>
          <w:sz w:val="24"/>
          <w:szCs w:val="20"/>
          <w:lang w:eastAsia="ru-RU"/>
        </w:rPr>
        <w:t>Д.Белл</w:t>
      </w:r>
      <w:proofErr w:type="spellEnd"/>
      <w:r w:rsidRPr="001D51EB">
        <w:rPr>
          <w:rFonts w:eastAsia="Times New Roman" w:cs="Times New Roman"/>
          <w:b/>
          <w:color w:val="000000"/>
          <w:sz w:val="24"/>
          <w:szCs w:val="20"/>
          <w:lang w:eastAsia="ru-RU"/>
        </w:rPr>
        <w:t xml:space="preserve">), т.е. сферой услуг. Отсюда делается вывод о том, что в данном обществе происходит окончательное вытеснение таких традиционных факторов общественно-экономического развития, как труд и капитал и их замена информацией и знанием. В свете этого </w:t>
      </w:r>
      <w:proofErr w:type="spellStart"/>
      <w:r w:rsidRPr="001D51EB">
        <w:rPr>
          <w:rFonts w:eastAsia="Times New Roman" w:cs="Times New Roman"/>
          <w:b/>
          <w:color w:val="000000"/>
          <w:sz w:val="24"/>
          <w:szCs w:val="20"/>
          <w:lang w:eastAsia="ru-RU"/>
        </w:rPr>
        <w:t>Д.Белл</w:t>
      </w:r>
      <w:proofErr w:type="spellEnd"/>
      <w:r w:rsidRPr="001D51EB">
        <w:rPr>
          <w:rFonts w:eastAsia="Times New Roman" w:cs="Times New Roman"/>
          <w:b/>
          <w:color w:val="000000"/>
          <w:sz w:val="24"/>
          <w:szCs w:val="20"/>
          <w:lang w:eastAsia="ru-RU"/>
        </w:rPr>
        <w:t xml:space="preserve"> считает возможным говорить даже об «информационной теории стоимости», поскольку полагает, что «именно знание, а не труд выступает источником стоимости».</w:t>
      </w:r>
    </w:p>
    <w:p w:rsidR="008007CC" w:rsidRDefault="008007CC">
      <w:pPr>
        <w:rPr>
          <w:rFonts w:eastAsia="Times New Roman" w:cs="Times New Roman"/>
          <w:b/>
          <w:color w:val="000000"/>
          <w:sz w:val="24"/>
          <w:szCs w:val="20"/>
          <w:lang w:eastAsia="ru-RU"/>
        </w:rPr>
      </w:pPr>
      <w:r>
        <w:rPr>
          <w:rFonts w:eastAsia="Times New Roman" w:cs="Times New Roman"/>
          <w:b/>
          <w:color w:val="000000"/>
          <w:sz w:val="24"/>
          <w:szCs w:val="20"/>
          <w:lang w:eastAsia="ru-RU"/>
        </w:rPr>
        <w:br w:type="page"/>
      </w:r>
    </w:p>
    <w:p w:rsidR="001D51EB" w:rsidRDefault="001D51EB" w:rsidP="00AC74DB">
      <w:pPr>
        <w:spacing w:after="0"/>
        <w:ind w:left="360"/>
        <w:jc w:val="both"/>
        <w:rPr>
          <w:rFonts w:eastAsia="Times New Roman" w:cs="Times New Roman"/>
          <w:b/>
          <w:color w:val="000000"/>
          <w:sz w:val="24"/>
          <w:szCs w:val="20"/>
          <w:lang w:eastAsia="ru-RU"/>
        </w:rPr>
      </w:pPr>
    </w:p>
    <w:p w:rsidR="008007CC" w:rsidRPr="00D03988" w:rsidRDefault="008007CC" w:rsidP="00D03988">
      <w:pPr>
        <w:spacing w:after="0"/>
        <w:ind w:left="360"/>
        <w:jc w:val="center"/>
        <w:rPr>
          <w:rFonts w:ascii="Arial" w:hAnsi="Arial" w:cs="Arial"/>
          <w:b/>
          <w:sz w:val="36"/>
          <w:szCs w:val="36"/>
        </w:rPr>
      </w:pPr>
      <w:r w:rsidRPr="00D03988">
        <w:rPr>
          <w:rFonts w:ascii="Arial" w:hAnsi="Arial" w:cs="Arial"/>
          <w:b/>
          <w:sz w:val="36"/>
          <w:szCs w:val="36"/>
        </w:rPr>
        <w:t>Философия Нового времени о природе и сущности человека.</w:t>
      </w:r>
    </w:p>
    <w:p w:rsidR="008007CC" w:rsidRPr="00C43A23" w:rsidRDefault="008007CC" w:rsidP="008007CC">
      <w:pPr>
        <w:spacing w:before="100" w:beforeAutospacing="1" w:after="100" w:afterAutospacing="1" w:line="300" w:lineRule="atLeast"/>
        <w:jc w:val="both"/>
        <w:rPr>
          <w:rFonts w:eastAsia="Times New Roman" w:cs="Times New Roman"/>
          <w:color w:val="000000"/>
          <w:sz w:val="24"/>
          <w:szCs w:val="20"/>
          <w:lang w:eastAsia="ru-RU"/>
        </w:rPr>
      </w:pPr>
      <w:r w:rsidRPr="00C43A23">
        <w:rPr>
          <w:rFonts w:eastAsia="Times New Roman" w:cs="Times New Roman"/>
          <w:color w:val="000000"/>
          <w:sz w:val="24"/>
          <w:szCs w:val="20"/>
          <w:lang w:eastAsia="ru-RU"/>
        </w:rPr>
        <w:t>Перед философами Нового времени в качестве одной из первоочередных встала задача определения человеческой природы или, иначе говоря, сущности человека.</w:t>
      </w:r>
    </w:p>
    <w:p w:rsidR="008007CC" w:rsidRPr="00C43A23" w:rsidRDefault="008007CC" w:rsidP="008007CC">
      <w:pPr>
        <w:spacing w:before="100" w:beforeAutospacing="1" w:after="100" w:afterAutospacing="1" w:line="300" w:lineRule="atLeast"/>
        <w:jc w:val="both"/>
        <w:rPr>
          <w:rFonts w:eastAsia="Times New Roman" w:cs="Times New Roman"/>
          <w:color w:val="000000"/>
          <w:sz w:val="24"/>
          <w:szCs w:val="20"/>
          <w:lang w:eastAsia="ru-RU"/>
        </w:rPr>
      </w:pPr>
      <w:r w:rsidRPr="00C43A23">
        <w:rPr>
          <w:rFonts w:eastAsia="Times New Roman" w:cs="Times New Roman"/>
          <w:color w:val="000000"/>
          <w:sz w:val="24"/>
          <w:szCs w:val="20"/>
          <w:lang w:eastAsia="ru-RU"/>
        </w:rPr>
        <w:t>Огромный вклад в разработку проблемы природы человека внесли такие философы как Т. Гоббс, Дж. Локк, Б. Спиноза и Р. Декарт, рассматривавшие человека лишь как элемент природы, как неотъемлемую часть природы.</w:t>
      </w:r>
    </w:p>
    <w:p w:rsidR="008007CC" w:rsidRPr="00C43A23" w:rsidRDefault="008007CC" w:rsidP="008007CC">
      <w:pPr>
        <w:spacing w:before="100" w:beforeAutospacing="1" w:after="100" w:afterAutospacing="1" w:line="300" w:lineRule="atLeast"/>
        <w:jc w:val="both"/>
        <w:rPr>
          <w:rFonts w:eastAsia="Times New Roman" w:cs="Times New Roman"/>
          <w:color w:val="000000"/>
          <w:sz w:val="24"/>
          <w:szCs w:val="20"/>
          <w:lang w:eastAsia="ru-RU"/>
        </w:rPr>
      </w:pPr>
      <w:r w:rsidRPr="00C43A23">
        <w:rPr>
          <w:rFonts w:eastAsia="Times New Roman" w:cs="Times New Roman"/>
          <w:b/>
          <w:bCs/>
          <w:color w:val="000000"/>
          <w:sz w:val="24"/>
          <w:szCs w:val="20"/>
          <w:lang w:eastAsia="ru-RU"/>
        </w:rPr>
        <w:t>Набор признаков, составляющих человеческую природу, выдвинутых философами Нового времени:</w:t>
      </w:r>
    </w:p>
    <w:p w:rsidR="008007CC" w:rsidRPr="00C43A23" w:rsidRDefault="008007CC" w:rsidP="008007CC">
      <w:pPr>
        <w:numPr>
          <w:ilvl w:val="0"/>
          <w:numId w:val="5"/>
        </w:numPr>
        <w:spacing w:before="100" w:beforeAutospacing="1" w:after="72" w:line="240" w:lineRule="auto"/>
        <w:jc w:val="both"/>
        <w:rPr>
          <w:rFonts w:eastAsia="Times New Roman" w:cs="Times New Roman"/>
          <w:color w:val="000000"/>
          <w:sz w:val="24"/>
          <w:szCs w:val="20"/>
          <w:lang w:eastAsia="ru-RU"/>
        </w:rPr>
      </w:pPr>
      <w:r w:rsidRPr="00C43A23">
        <w:rPr>
          <w:rFonts w:eastAsia="Times New Roman" w:cs="Times New Roman"/>
          <w:b/>
          <w:bCs/>
          <w:color w:val="000000"/>
          <w:sz w:val="24"/>
          <w:szCs w:val="20"/>
          <w:lang w:eastAsia="ru-RU"/>
        </w:rPr>
        <w:t>Физические, природные свойства человеческого тела. Человек рассматривается как любое физическое тело природы.</w:t>
      </w:r>
    </w:p>
    <w:p w:rsidR="008007CC" w:rsidRPr="00C43A23" w:rsidRDefault="008007CC" w:rsidP="008007CC">
      <w:pPr>
        <w:numPr>
          <w:ilvl w:val="0"/>
          <w:numId w:val="5"/>
        </w:numPr>
        <w:spacing w:before="100" w:beforeAutospacing="1" w:after="72" w:line="240" w:lineRule="auto"/>
        <w:jc w:val="both"/>
        <w:rPr>
          <w:rFonts w:eastAsia="Times New Roman" w:cs="Times New Roman"/>
          <w:color w:val="000000"/>
          <w:sz w:val="24"/>
          <w:szCs w:val="20"/>
          <w:lang w:eastAsia="ru-RU"/>
        </w:rPr>
      </w:pPr>
      <w:r w:rsidRPr="00C43A23">
        <w:rPr>
          <w:rFonts w:eastAsia="Times New Roman" w:cs="Times New Roman"/>
          <w:b/>
          <w:bCs/>
          <w:color w:val="000000"/>
          <w:sz w:val="24"/>
          <w:szCs w:val="20"/>
          <w:lang w:eastAsia="ru-RU"/>
        </w:rPr>
        <w:t>Чувственные реакции и действия: чувственные потребности, иначе говоря, естественные физиологические потребности и различные реакции, основывающиеся на этих потребностях. Затем выделяются те желания, которые коренятся в естественных потребностях, но у различных философов они получают различные наименования – это аффекты или "страсти души".</w:t>
      </w:r>
    </w:p>
    <w:p w:rsidR="008007CC" w:rsidRPr="00C43A23" w:rsidRDefault="008007CC" w:rsidP="008007CC">
      <w:pPr>
        <w:numPr>
          <w:ilvl w:val="0"/>
          <w:numId w:val="5"/>
        </w:numPr>
        <w:spacing w:before="100" w:beforeAutospacing="1" w:after="72" w:line="240" w:lineRule="auto"/>
        <w:jc w:val="both"/>
        <w:rPr>
          <w:rFonts w:eastAsia="Times New Roman" w:cs="Times New Roman"/>
          <w:color w:val="000000"/>
          <w:sz w:val="24"/>
          <w:szCs w:val="20"/>
          <w:lang w:eastAsia="ru-RU"/>
        </w:rPr>
      </w:pPr>
      <w:r w:rsidRPr="00C43A23">
        <w:rPr>
          <w:rFonts w:eastAsia="Times New Roman" w:cs="Times New Roman"/>
          <w:b/>
          <w:bCs/>
          <w:color w:val="000000"/>
          <w:sz w:val="24"/>
          <w:szCs w:val="20"/>
          <w:lang w:eastAsia="ru-RU"/>
        </w:rPr>
        <w:t>Свойство разумности. Это весьма существенное качество, причем исключительно человеческое, отличающее человека от животных.</w:t>
      </w:r>
    </w:p>
    <w:p w:rsidR="008007CC" w:rsidRPr="00C43A23" w:rsidRDefault="008007CC" w:rsidP="008007CC">
      <w:pPr>
        <w:numPr>
          <w:ilvl w:val="0"/>
          <w:numId w:val="5"/>
        </w:numPr>
        <w:spacing w:before="100" w:beforeAutospacing="1" w:after="72" w:line="240" w:lineRule="auto"/>
        <w:jc w:val="both"/>
        <w:rPr>
          <w:rFonts w:eastAsia="Times New Roman" w:cs="Times New Roman"/>
          <w:color w:val="000000"/>
          <w:sz w:val="24"/>
          <w:szCs w:val="20"/>
          <w:lang w:eastAsia="ru-RU"/>
        </w:rPr>
      </w:pPr>
      <w:r w:rsidRPr="00C43A23">
        <w:rPr>
          <w:rFonts w:eastAsia="Times New Roman" w:cs="Times New Roman"/>
          <w:b/>
          <w:bCs/>
          <w:color w:val="000000"/>
          <w:sz w:val="24"/>
          <w:szCs w:val="20"/>
          <w:lang w:eastAsia="ru-RU"/>
        </w:rPr>
        <w:t>В число неотъемлемых свойств человеческой природы философы Нового времени включают равенство людей от природы и стремление к свободе.</w:t>
      </w:r>
    </w:p>
    <w:p w:rsidR="008007CC" w:rsidRPr="00C43A23" w:rsidRDefault="008007CC" w:rsidP="008007CC">
      <w:pPr>
        <w:numPr>
          <w:ilvl w:val="0"/>
          <w:numId w:val="5"/>
        </w:numPr>
        <w:spacing w:before="100" w:beforeAutospacing="1" w:after="72" w:line="240" w:lineRule="auto"/>
        <w:jc w:val="both"/>
        <w:rPr>
          <w:rFonts w:eastAsia="Times New Roman" w:cs="Times New Roman"/>
          <w:color w:val="000000"/>
          <w:sz w:val="24"/>
          <w:szCs w:val="20"/>
          <w:lang w:eastAsia="ru-RU"/>
        </w:rPr>
      </w:pPr>
      <w:r w:rsidRPr="00C43A23">
        <w:rPr>
          <w:rFonts w:eastAsia="Times New Roman" w:cs="Times New Roman"/>
          <w:b/>
          <w:bCs/>
          <w:color w:val="000000"/>
          <w:sz w:val="24"/>
          <w:szCs w:val="20"/>
          <w:lang w:eastAsia="ru-RU"/>
        </w:rPr>
        <w:t>В природу человека включается стремление к самосохранению, к неприкосновенности и достоинству личности, жизни и имущества или собственности. Не менее существенным рассматривается и такое свойство человеческой природы, как стремление к общению с другими людьми, стремление к защите своей индивидуальности и стремление к общему благу.</w:t>
      </w:r>
    </w:p>
    <w:p w:rsidR="008007CC" w:rsidRPr="00C43A23" w:rsidRDefault="008007CC" w:rsidP="008007CC">
      <w:pPr>
        <w:numPr>
          <w:ilvl w:val="0"/>
          <w:numId w:val="5"/>
        </w:numPr>
        <w:spacing w:before="100" w:beforeAutospacing="1" w:after="72" w:line="240" w:lineRule="auto"/>
        <w:jc w:val="both"/>
        <w:rPr>
          <w:rFonts w:eastAsia="Times New Roman" w:cs="Times New Roman"/>
          <w:color w:val="000000"/>
          <w:sz w:val="24"/>
          <w:szCs w:val="20"/>
          <w:lang w:eastAsia="ru-RU"/>
        </w:rPr>
      </w:pPr>
      <w:r w:rsidRPr="00C43A23">
        <w:rPr>
          <w:rFonts w:eastAsia="Times New Roman" w:cs="Times New Roman"/>
          <w:b/>
          <w:bCs/>
          <w:color w:val="000000"/>
          <w:sz w:val="24"/>
          <w:szCs w:val="20"/>
          <w:lang w:eastAsia="ru-RU"/>
        </w:rPr>
        <w:t>И последнее свойство человеческой природы – это активность, которая связывается, прежде всего, с разумом, с познанием и самопознанием.</w:t>
      </w:r>
    </w:p>
    <w:p w:rsidR="008007CC" w:rsidRPr="00C43A23" w:rsidRDefault="008007CC" w:rsidP="008007CC">
      <w:pPr>
        <w:spacing w:before="100" w:beforeAutospacing="1" w:after="100" w:afterAutospacing="1" w:line="300" w:lineRule="atLeast"/>
        <w:jc w:val="both"/>
        <w:rPr>
          <w:rFonts w:eastAsia="Times New Roman" w:cs="Times New Roman"/>
          <w:color w:val="000000"/>
          <w:sz w:val="24"/>
          <w:szCs w:val="20"/>
          <w:lang w:eastAsia="ru-RU"/>
        </w:rPr>
      </w:pPr>
      <w:r w:rsidRPr="00C43A23">
        <w:rPr>
          <w:rFonts w:eastAsia="Times New Roman" w:cs="Times New Roman"/>
          <w:color w:val="000000"/>
          <w:sz w:val="24"/>
          <w:szCs w:val="20"/>
          <w:lang w:eastAsia="ru-RU"/>
        </w:rPr>
        <w:t xml:space="preserve">Для философов Нового времени было характерным понимание природы человека как вечной и неизменной, причем, зачастую, в эту природу они включали и нравственные характеристики: злой, </w:t>
      </w:r>
      <w:proofErr w:type="gramStart"/>
      <w:r w:rsidRPr="00C43A23">
        <w:rPr>
          <w:rFonts w:eastAsia="Times New Roman" w:cs="Times New Roman"/>
          <w:color w:val="000000"/>
          <w:sz w:val="24"/>
          <w:szCs w:val="20"/>
          <w:lang w:eastAsia="ru-RU"/>
        </w:rPr>
        <w:t>завистливый</w:t>
      </w:r>
      <w:proofErr w:type="gramEnd"/>
      <w:r w:rsidRPr="00C43A23">
        <w:rPr>
          <w:rFonts w:eastAsia="Times New Roman" w:cs="Times New Roman"/>
          <w:color w:val="000000"/>
          <w:sz w:val="24"/>
          <w:szCs w:val="20"/>
          <w:lang w:eastAsia="ru-RU"/>
        </w:rPr>
        <w:t>, жадный, тщеславный, корыстолюбивый и т.п. Однако Дж. Локк настаивал на том, что все эти качества человек приобретает лишь в процессе воспитания, т.е. в обществе, а рождается он с душой подобной чистому листу бумаги.</w:t>
      </w:r>
    </w:p>
    <w:p w:rsidR="008007CC" w:rsidRPr="00C43A23" w:rsidRDefault="008007CC" w:rsidP="008007CC">
      <w:pPr>
        <w:spacing w:before="100" w:beforeAutospacing="1" w:after="100" w:afterAutospacing="1" w:line="300" w:lineRule="atLeast"/>
        <w:jc w:val="both"/>
        <w:rPr>
          <w:rFonts w:eastAsia="Times New Roman" w:cs="Times New Roman"/>
          <w:color w:val="000000"/>
          <w:sz w:val="24"/>
          <w:szCs w:val="20"/>
          <w:lang w:eastAsia="ru-RU"/>
        </w:rPr>
      </w:pPr>
      <w:r w:rsidRPr="00C43A23">
        <w:rPr>
          <w:rFonts w:eastAsia="Times New Roman" w:cs="Times New Roman"/>
          <w:color w:val="000000"/>
          <w:sz w:val="24"/>
          <w:szCs w:val="20"/>
          <w:lang w:eastAsia="ru-RU"/>
        </w:rPr>
        <w:t>Философы Нового времени отстаивают мысль о сущностной независимости от Бога всех природных вещей и человека, как части природы. Это означает, что человек, как и все другие «вещи природы» несет в себе и только в себе собственную сущность. Таким образом, по сути, выдвигается методологический запрет: нельзя искать "подлинную" сущность человека где-то вне человека.</w:t>
      </w:r>
    </w:p>
    <w:p w:rsidR="008007CC" w:rsidRDefault="008007CC" w:rsidP="008007CC">
      <w:pPr>
        <w:spacing w:after="0"/>
      </w:pPr>
    </w:p>
    <w:p w:rsidR="008007CC" w:rsidRPr="00D03988" w:rsidRDefault="008007CC" w:rsidP="00D03988">
      <w:pPr>
        <w:spacing w:after="0"/>
        <w:ind w:left="360"/>
        <w:jc w:val="center"/>
        <w:rPr>
          <w:rFonts w:ascii="Arial" w:hAnsi="Arial" w:cs="Arial"/>
          <w:b/>
          <w:sz w:val="36"/>
          <w:szCs w:val="36"/>
        </w:rPr>
      </w:pPr>
      <w:r w:rsidRPr="00D03988">
        <w:rPr>
          <w:rFonts w:ascii="Arial" w:hAnsi="Arial" w:cs="Arial"/>
          <w:b/>
          <w:sz w:val="36"/>
          <w:szCs w:val="36"/>
        </w:rPr>
        <w:lastRenderedPageBreak/>
        <w:t xml:space="preserve">Концепция «Третья волна» </w:t>
      </w:r>
      <w:proofErr w:type="spellStart"/>
      <w:r w:rsidRPr="00D03988">
        <w:rPr>
          <w:rFonts w:ascii="Arial" w:hAnsi="Arial" w:cs="Arial"/>
          <w:b/>
          <w:sz w:val="36"/>
          <w:szCs w:val="36"/>
        </w:rPr>
        <w:t>А.Тоффлера</w:t>
      </w:r>
      <w:proofErr w:type="spellEnd"/>
      <w:r w:rsidRPr="00D03988">
        <w:rPr>
          <w:rFonts w:ascii="Arial" w:hAnsi="Arial" w:cs="Arial"/>
          <w:b/>
          <w:sz w:val="36"/>
          <w:szCs w:val="36"/>
        </w:rPr>
        <w:t>.</w:t>
      </w:r>
    </w:p>
    <w:p w:rsidR="009240AC" w:rsidRDefault="009240AC" w:rsidP="00AC74DB">
      <w:pPr>
        <w:spacing w:after="0"/>
        <w:ind w:left="360"/>
        <w:jc w:val="both"/>
        <w:rPr>
          <w:rFonts w:eastAsia="Times New Roman" w:cs="Times New Roman"/>
          <w:b/>
          <w:color w:val="000000"/>
          <w:sz w:val="24"/>
          <w:szCs w:val="20"/>
          <w:lang w:eastAsia="ru-RU"/>
        </w:rPr>
      </w:pPr>
    </w:p>
    <w:p w:rsidR="00A96B48" w:rsidRPr="00186BA8" w:rsidRDefault="00D03988" w:rsidP="00186BA8">
      <w:pPr>
        <w:spacing w:before="100" w:beforeAutospacing="1" w:after="100" w:afterAutospacing="1" w:line="300" w:lineRule="atLeast"/>
        <w:jc w:val="both"/>
        <w:rPr>
          <w:rFonts w:eastAsia="Times New Roman" w:cs="Times New Roman"/>
          <w:b/>
          <w:color w:val="000000"/>
          <w:sz w:val="24"/>
          <w:szCs w:val="20"/>
          <w:lang w:eastAsia="ru-RU"/>
        </w:rPr>
      </w:pPr>
      <w:proofErr w:type="spellStart"/>
      <w:r>
        <w:rPr>
          <w:rFonts w:eastAsia="Times New Roman" w:cs="Times New Roman"/>
          <w:b/>
          <w:color w:val="000000"/>
          <w:sz w:val="24"/>
          <w:szCs w:val="20"/>
          <w:lang w:eastAsia="ru-RU"/>
        </w:rPr>
        <w:t>А</w:t>
      </w:r>
      <w:r w:rsidR="00A96B48" w:rsidRPr="00186BA8">
        <w:rPr>
          <w:rFonts w:eastAsia="Times New Roman" w:cs="Times New Roman"/>
          <w:b/>
          <w:color w:val="000000"/>
          <w:sz w:val="24"/>
          <w:szCs w:val="20"/>
          <w:lang w:eastAsia="ru-RU"/>
        </w:rPr>
        <w:t>.Тоффлер</w:t>
      </w:r>
      <w:proofErr w:type="spellEnd"/>
      <w:r w:rsidR="00A96B48" w:rsidRPr="00186BA8">
        <w:rPr>
          <w:rFonts w:eastAsia="Times New Roman" w:cs="Times New Roman"/>
          <w:b/>
          <w:color w:val="000000"/>
          <w:sz w:val="24"/>
          <w:szCs w:val="20"/>
          <w:lang w:eastAsia="ru-RU"/>
        </w:rPr>
        <w:t xml:space="preserve"> совершил эволюцию от идей классического эволюционизма к парадигме самоорганизации. </w:t>
      </w:r>
    </w:p>
    <w:p w:rsidR="00A96B48" w:rsidRPr="00186BA8" w:rsidRDefault="00A96B48" w:rsidP="00186BA8">
      <w:pPr>
        <w:spacing w:before="100" w:beforeAutospacing="1" w:after="100" w:afterAutospacing="1" w:line="300" w:lineRule="atLeast"/>
        <w:jc w:val="both"/>
        <w:rPr>
          <w:rFonts w:eastAsia="Times New Roman" w:cs="Times New Roman"/>
          <w:b/>
          <w:color w:val="000000"/>
          <w:sz w:val="24"/>
          <w:szCs w:val="20"/>
          <w:lang w:eastAsia="ru-RU"/>
        </w:rPr>
      </w:pPr>
      <w:r w:rsidRPr="00186BA8">
        <w:rPr>
          <w:rFonts w:eastAsia="Times New Roman" w:cs="Times New Roman"/>
          <w:b/>
          <w:color w:val="000000"/>
          <w:sz w:val="24"/>
          <w:szCs w:val="20"/>
          <w:lang w:eastAsia="ru-RU"/>
        </w:rPr>
        <w:t xml:space="preserve">Согласно </w:t>
      </w:r>
      <w:proofErr w:type="spellStart"/>
      <w:r w:rsidRPr="00186BA8">
        <w:rPr>
          <w:rFonts w:eastAsia="Times New Roman" w:cs="Times New Roman"/>
          <w:b/>
          <w:color w:val="000000"/>
          <w:sz w:val="24"/>
          <w:szCs w:val="20"/>
          <w:lang w:eastAsia="ru-RU"/>
        </w:rPr>
        <w:t>Тоффлеру</w:t>
      </w:r>
      <w:proofErr w:type="spellEnd"/>
      <w:r w:rsidRPr="00186BA8">
        <w:rPr>
          <w:rFonts w:eastAsia="Times New Roman" w:cs="Times New Roman"/>
          <w:b/>
          <w:color w:val="000000"/>
          <w:sz w:val="24"/>
          <w:szCs w:val="20"/>
          <w:lang w:eastAsia="ru-RU"/>
        </w:rPr>
        <w:t xml:space="preserve">, человечество пережило несколько волн эволюции. </w:t>
      </w:r>
      <w:r w:rsidR="00186BA8" w:rsidRPr="00186BA8">
        <w:rPr>
          <w:rFonts w:eastAsia="Times New Roman" w:cs="Times New Roman"/>
          <w:b/>
          <w:color w:val="000000"/>
          <w:sz w:val="24"/>
          <w:szCs w:val="20"/>
          <w:lang w:eastAsia="ru-RU"/>
        </w:rPr>
        <w:t>Всего, по его мнению, оно проходит три «волны» на протяжении всей своей истории. Пе</w:t>
      </w:r>
      <w:r w:rsidR="00186BA8" w:rsidRPr="00186BA8">
        <w:rPr>
          <w:rFonts w:eastAsia="Times New Roman" w:cs="Times New Roman"/>
          <w:b/>
          <w:color w:val="000000"/>
          <w:sz w:val="24"/>
          <w:szCs w:val="20"/>
          <w:lang w:eastAsia="ru-RU"/>
        </w:rPr>
        <w:t>р</w:t>
      </w:r>
      <w:r w:rsidR="00186BA8" w:rsidRPr="00186BA8">
        <w:rPr>
          <w:rFonts w:eastAsia="Times New Roman" w:cs="Times New Roman"/>
          <w:b/>
          <w:color w:val="000000"/>
          <w:sz w:val="24"/>
          <w:szCs w:val="20"/>
          <w:lang w:eastAsia="ru-RU"/>
        </w:rPr>
        <w:t>вая из этих «волн» – аграрная – продолжалась почти 10 тысяч лет. «Вторая волна» – это индустриально-заводская форма организации общества, кот</w:t>
      </w:r>
      <w:r w:rsidR="00186BA8" w:rsidRPr="00186BA8">
        <w:rPr>
          <w:rFonts w:eastAsia="Times New Roman" w:cs="Times New Roman"/>
          <w:b/>
          <w:color w:val="000000"/>
          <w:sz w:val="24"/>
          <w:szCs w:val="20"/>
          <w:lang w:eastAsia="ru-RU"/>
        </w:rPr>
        <w:t>о</w:t>
      </w:r>
      <w:r w:rsidR="00186BA8" w:rsidRPr="00186BA8">
        <w:rPr>
          <w:rFonts w:eastAsia="Times New Roman" w:cs="Times New Roman"/>
          <w:b/>
          <w:color w:val="000000"/>
          <w:sz w:val="24"/>
          <w:szCs w:val="20"/>
          <w:lang w:eastAsia="ru-RU"/>
        </w:rPr>
        <w:t>рая на завершающем этапе своего существования и развития дает «потр</w:t>
      </w:r>
      <w:r w:rsidR="00186BA8" w:rsidRPr="00186BA8">
        <w:rPr>
          <w:rFonts w:eastAsia="Times New Roman" w:cs="Times New Roman"/>
          <w:b/>
          <w:color w:val="000000"/>
          <w:sz w:val="24"/>
          <w:szCs w:val="20"/>
          <w:lang w:eastAsia="ru-RU"/>
        </w:rPr>
        <w:t>е</w:t>
      </w:r>
      <w:r w:rsidR="00186BA8" w:rsidRPr="00186BA8">
        <w:rPr>
          <w:rFonts w:eastAsia="Times New Roman" w:cs="Times New Roman"/>
          <w:b/>
          <w:color w:val="000000"/>
          <w:sz w:val="24"/>
          <w:szCs w:val="20"/>
          <w:lang w:eastAsia="ru-RU"/>
        </w:rPr>
        <w:t>бительское общество» и «массовый» тип культуры. И, наконец, «Третья волна», которая берет свое начало в середине пятидесятых годов ХХ ст</w:t>
      </w:r>
      <w:r w:rsidR="00186BA8" w:rsidRPr="00186BA8">
        <w:rPr>
          <w:rFonts w:eastAsia="Times New Roman" w:cs="Times New Roman"/>
          <w:b/>
          <w:color w:val="000000"/>
          <w:sz w:val="24"/>
          <w:szCs w:val="20"/>
          <w:lang w:eastAsia="ru-RU"/>
        </w:rPr>
        <w:t>о</w:t>
      </w:r>
      <w:r w:rsidR="00186BA8" w:rsidRPr="00186BA8">
        <w:rPr>
          <w:rFonts w:eastAsia="Times New Roman" w:cs="Times New Roman"/>
          <w:b/>
          <w:color w:val="000000"/>
          <w:sz w:val="24"/>
          <w:szCs w:val="20"/>
          <w:lang w:eastAsia="ru-RU"/>
        </w:rPr>
        <w:t xml:space="preserve">летия в США </w:t>
      </w:r>
      <w:proofErr w:type="gramStart"/>
      <w:r w:rsidR="00186BA8" w:rsidRPr="00186BA8">
        <w:rPr>
          <w:rFonts w:eastAsia="Times New Roman" w:cs="Times New Roman"/>
          <w:b/>
          <w:color w:val="000000"/>
          <w:sz w:val="24"/>
          <w:szCs w:val="20"/>
          <w:lang w:eastAsia="ru-RU"/>
        </w:rPr>
        <w:t>отличается</w:t>
      </w:r>
      <w:proofErr w:type="gramEnd"/>
      <w:r w:rsidR="00186BA8" w:rsidRPr="00186BA8">
        <w:rPr>
          <w:rFonts w:eastAsia="Times New Roman" w:cs="Times New Roman"/>
          <w:b/>
          <w:color w:val="000000"/>
          <w:sz w:val="24"/>
          <w:szCs w:val="20"/>
          <w:lang w:eastAsia="ru-RU"/>
        </w:rPr>
        <w:t xml:space="preserve"> прежде всего созданием </w:t>
      </w:r>
      <w:proofErr w:type="spellStart"/>
      <w:r w:rsidR="00186BA8" w:rsidRPr="00186BA8">
        <w:rPr>
          <w:rFonts w:eastAsia="Times New Roman" w:cs="Times New Roman"/>
          <w:b/>
          <w:color w:val="000000"/>
          <w:sz w:val="24"/>
          <w:szCs w:val="20"/>
          <w:lang w:eastAsia="ru-RU"/>
        </w:rPr>
        <w:t>турбоактивной</w:t>
      </w:r>
      <w:proofErr w:type="spellEnd"/>
      <w:r w:rsidR="00186BA8" w:rsidRPr="00186BA8">
        <w:rPr>
          <w:rFonts w:eastAsia="Times New Roman" w:cs="Times New Roman"/>
          <w:b/>
          <w:color w:val="000000"/>
          <w:sz w:val="24"/>
          <w:szCs w:val="20"/>
          <w:lang w:eastAsia="ru-RU"/>
        </w:rPr>
        <w:t xml:space="preserve"> авиации и космической техники, компьютеров и компьютерной технологии. В с</w:t>
      </w:r>
      <w:r w:rsidR="00186BA8" w:rsidRPr="00186BA8">
        <w:rPr>
          <w:rFonts w:eastAsia="Times New Roman" w:cs="Times New Roman"/>
          <w:b/>
          <w:color w:val="000000"/>
          <w:sz w:val="24"/>
          <w:szCs w:val="20"/>
          <w:lang w:eastAsia="ru-RU"/>
        </w:rPr>
        <w:t>о</w:t>
      </w:r>
      <w:r w:rsidR="00186BA8" w:rsidRPr="00186BA8">
        <w:rPr>
          <w:rFonts w:eastAsia="Times New Roman" w:cs="Times New Roman"/>
          <w:b/>
          <w:color w:val="000000"/>
          <w:sz w:val="24"/>
          <w:szCs w:val="20"/>
          <w:lang w:eastAsia="ru-RU"/>
        </w:rPr>
        <w:t>циальном плане она характеризуется подавляющим преобладанием так н</w:t>
      </w:r>
      <w:r w:rsidR="00186BA8" w:rsidRPr="00186BA8">
        <w:rPr>
          <w:rFonts w:eastAsia="Times New Roman" w:cs="Times New Roman"/>
          <w:b/>
          <w:color w:val="000000"/>
          <w:sz w:val="24"/>
          <w:szCs w:val="20"/>
          <w:lang w:eastAsia="ru-RU"/>
        </w:rPr>
        <w:t>а</w:t>
      </w:r>
      <w:r w:rsidR="00186BA8" w:rsidRPr="00186BA8">
        <w:rPr>
          <w:rFonts w:eastAsia="Times New Roman" w:cs="Times New Roman"/>
          <w:b/>
          <w:color w:val="000000"/>
          <w:sz w:val="24"/>
          <w:szCs w:val="20"/>
          <w:lang w:eastAsia="ru-RU"/>
        </w:rPr>
        <w:t>зываемых «белых воротничков» (т.е. научно-технических работников) над «синими воротничками» (рабочими), прекращением классового против</w:t>
      </w:r>
      <w:r w:rsidR="00186BA8" w:rsidRPr="00186BA8">
        <w:rPr>
          <w:rFonts w:eastAsia="Times New Roman" w:cs="Times New Roman"/>
          <w:b/>
          <w:color w:val="000000"/>
          <w:sz w:val="24"/>
          <w:szCs w:val="20"/>
          <w:lang w:eastAsia="ru-RU"/>
        </w:rPr>
        <w:t>о</w:t>
      </w:r>
      <w:r w:rsidR="00186BA8" w:rsidRPr="00186BA8">
        <w:rPr>
          <w:rFonts w:eastAsia="Times New Roman" w:cs="Times New Roman"/>
          <w:b/>
          <w:color w:val="000000"/>
          <w:sz w:val="24"/>
          <w:szCs w:val="20"/>
          <w:lang w:eastAsia="ru-RU"/>
        </w:rPr>
        <w:t xml:space="preserve">стояния и устранением социальных </w:t>
      </w:r>
      <w:proofErr w:type="spellStart"/>
      <w:r w:rsidR="00186BA8" w:rsidRPr="00186BA8">
        <w:rPr>
          <w:rFonts w:eastAsia="Times New Roman" w:cs="Times New Roman"/>
          <w:b/>
          <w:color w:val="000000"/>
          <w:sz w:val="24"/>
          <w:szCs w:val="20"/>
          <w:lang w:eastAsia="ru-RU"/>
        </w:rPr>
        <w:t>антогонизмов</w:t>
      </w:r>
      <w:proofErr w:type="spellEnd"/>
      <w:r w:rsidR="00186BA8" w:rsidRPr="00186BA8">
        <w:rPr>
          <w:rFonts w:eastAsia="Times New Roman" w:cs="Times New Roman"/>
          <w:b/>
          <w:color w:val="000000"/>
          <w:sz w:val="24"/>
          <w:szCs w:val="20"/>
          <w:lang w:eastAsia="ru-RU"/>
        </w:rPr>
        <w:t>, а в политическом – у</w:t>
      </w:r>
      <w:r w:rsidR="00186BA8" w:rsidRPr="00186BA8">
        <w:rPr>
          <w:rFonts w:eastAsia="Times New Roman" w:cs="Times New Roman"/>
          <w:b/>
          <w:color w:val="000000"/>
          <w:sz w:val="24"/>
          <w:szCs w:val="20"/>
          <w:lang w:eastAsia="ru-RU"/>
        </w:rPr>
        <w:t>с</w:t>
      </w:r>
      <w:r w:rsidR="00186BA8" w:rsidRPr="00186BA8">
        <w:rPr>
          <w:rFonts w:eastAsia="Times New Roman" w:cs="Times New Roman"/>
          <w:b/>
          <w:color w:val="000000"/>
          <w:sz w:val="24"/>
          <w:szCs w:val="20"/>
          <w:lang w:eastAsia="ru-RU"/>
        </w:rPr>
        <w:t xml:space="preserve">тановлением подлинной демократии. Основной структурой, требующей воспроизводства, </w:t>
      </w:r>
      <w:proofErr w:type="spellStart"/>
      <w:r w:rsidR="00186BA8" w:rsidRPr="00186BA8">
        <w:rPr>
          <w:rFonts w:eastAsia="Times New Roman" w:cs="Times New Roman"/>
          <w:b/>
          <w:color w:val="000000"/>
          <w:sz w:val="24"/>
          <w:szCs w:val="20"/>
          <w:lang w:eastAsia="ru-RU"/>
        </w:rPr>
        <w:t>Тоффлер</w:t>
      </w:r>
      <w:proofErr w:type="spellEnd"/>
      <w:r w:rsidR="00186BA8" w:rsidRPr="00186BA8">
        <w:rPr>
          <w:rFonts w:eastAsia="Times New Roman" w:cs="Times New Roman"/>
          <w:b/>
          <w:color w:val="000000"/>
          <w:sz w:val="24"/>
          <w:szCs w:val="20"/>
          <w:lang w:eastAsia="ru-RU"/>
        </w:rPr>
        <w:t xml:space="preserve"> считает сферы (</w:t>
      </w:r>
      <w:proofErr w:type="spellStart"/>
      <w:r w:rsidR="00186BA8" w:rsidRPr="00186BA8">
        <w:rPr>
          <w:rFonts w:eastAsia="Times New Roman" w:cs="Times New Roman"/>
          <w:b/>
          <w:color w:val="000000"/>
          <w:sz w:val="24"/>
          <w:szCs w:val="20"/>
          <w:lang w:eastAsia="ru-RU"/>
        </w:rPr>
        <w:t>техносфера</w:t>
      </w:r>
      <w:proofErr w:type="spellEnd"/>
      <w:r w:rsidR="00186BA8" w:rsidRPr="00186BA8">
        <w:rPr>
          <w:rFonts w:eastAsia="Times New Roman" w:cs="Times New Roman"/>
          <w:b/>
          <w:color w:val="000000"/>
          <w:sz w:val="24"/>
          <w:szCs w:val="20"/>
          <w:lang w:eastAsia="ru-RU"/>
        </w:rPr>
        <w:t xml:space="preserve">, </w:t>
      </w:r>
      <w:proofErr w:type="spellStart"/>
      <w:r w:rsidR="00186BA8" w:rsidRPr="00186BA8">
        <w:rPr>
          <w:rFonts w:eastAsia="Times New Roman" w:cs="Times New Roman"/>
          <w:b/>
          <w:color w:val="000000"/>
          <w:sz w:val="24"/>
          <w:szCs w:val="20"/>
          <w:lang w:eastAsia="ru-RU"/>
        </w:rPr>
        <w:t>инфосфера</w:t>
      </w:r>
      <w:proofErr w:type="spellEnd"/>
      <w:r w:rsidR="00186BA8" w:rsidRPr="00186BA8">
        <w:rPr>
          <w:rFonts w:eastAsia="Times New Roman" w:cs="Times New Roman"/>
          <w:b/>
          <w:color w:val="000000"/>
          <w:sz w:val="24"/>
          <w:szCs w:val="20"/>
          <w:lang w:eastAsia="ru-RU"/>
        </w:rPr>
        <w:t xml:space="preserve"> и т.д.). «</w:t>
      </w:r>
      <w:proofErr w:type="spellStart"/>
      <w:r w:rsidR="00186BA8" w:rsidRPr="00186BA8">
        <w:rPr>
          <w:rFonts w:eastAsia="Times New Roman" w:cs="Times New Roman"/>
          <w:b/>
          <w:color w:val="000000"/>
          <w:sz w:val="24"/>
          <w:szCs w:val="20"/>
          <w:lang w:eastAsia="ru-RU"/>
        </w:rPr>
        <w:t>Техносфера</w:t>
      </w:r>
      <w:proofErr w:type="spellEnd"/>
      <w:r w:rsidR="00186BA8" w:rsidRPr="00186BA8">
        <w:rPr>
          <w:rFonts w:eastAsia="Times New Roman" w:cs="Times New Roman"/>
          <w:b/>
          <w:color w:val="000000"/>
          <w:sz w:val="24"/>
          <w:szCs w:val="20"/>
          <w:lang w:eastAsia="ru-RU"/>
        </w:rPr>
        <w:t xml:space="preserve"> создавала и распределяла материальные ценности; </w:t>
      </w:r>
      <w:proofErr w:type="spellStart"/>
      <w:r w:rsidR="00186BA8" w:rsidRPr="00186BA8">
        <w:rPr>
          <w:rFonts w:eastAsia="Times New Roman" w:cs="Times New Roman"/>
          <w:b/>
          <w:color w:val="000000"/>
          <w:sz w:val="24"/>
          <w:szCs w:val="20"/>
          <w:lang w:eastAsia="ru-RU"/>
        </w:rPr>
        <w:t>социосфера</w:t>
      </w:r>
      <w:proofErr w:type="spellEnd"/>
      <w:r w:rsidR="00186BA8" w:rsidRPr="00186BA8">
        <w:rPr>
          <w:rFonts w:eastAsia="Times New Roman" w:cs="Times New Roman"/>
          <w:b/>
          <w:color w:val="000000"/>
          <w:sz w:val="24"/>
          <w:szCs w:val="20"/>
          <w:lang w:eastAsia="ru-RU"/>
        </w:rPr>
        <w:t xml:space="preserve">, вместе с тысячами созданных ею организаций, распределяла роли отдельных людей в системе, </w:t>
      </w:r>
      <w:proofErr w:type="spellStart"/>
      <w:r w:rsidR="00186BA8" w:rsidRPr="00186BA8">
        <w:rPr>
          <w:rFonts w:eastAsia="Times New Roman" w:cs="Times New Roman"/>
          <w:b/>
          <w:color w:val="000000"/>
          <w:sz w:val="24"/>
          <w:szCs w:val="20"/>
          <w:lang w:eastAsia="ru-RU"/>
        </w:rPr>
        <w:t>инфосфера</w:t>
      </w:r>
      <w:proofErr w:type="spellEnd"/>
      <w:r w:rsidR="00186BA8" w:rsidRPr="00186BA8">
        <w:rPr>
          <w:rFonts w:eastAsia="Times New Roman" w:cs="Times New Roman"/>
          <w:b/>
          <w:color w:val="000000"/>
          <w:sz w:val="24"/>
          <w:szCs w:val="20"/>
          <w:lang w:eastAsia="ru-RU"/>
        </w:rPr>
        <w:t xml:space="preserve"> – информацию, необходимую для работы всей системы. Все вместе они образовывали основную архитектуру общества» Любые мутации сфер вызывают социальные сдвиги общественного характера. Особенно это заметно на фоне изменений </w:t>
      </w:r>
      <w:proofErr w:type="spellStart"/>
      <w:r w:rsidR="00186BA8" w:rsidRPr="00186BA8">
        <w:rPr>
          <w:rFonts w:eastAsia="Times New Roman" w:cs="Times New Roman"/>
          <w:b/>
          <w:color w:val="000000"/>
          <w:sz w:val="24"/>
          <w:szCs w:val="20"/>
          <w:lang w:eastAsia="ru-RU"/>
        </w:rPr>
        <w:t>техносферы</w:t>
      </w:r>
      <w:proofErr w:type="spellEnd"/>
      <w:r w:rsidR="00186BA8" w:rsidRPr="00186BA8">
        <w:rPr>
          <w:rFonts w:eastAsia="Times New Roman" w:cs="Times New Roman"/>
          <w:b/>
          <w:color w:val="000000"/>
          <w:sz w:val="24"/>
          <w:szCs w:val="20"/>
          <w:lang w:eastAsia="ru-RU"/>
        </w:rPr>
        <w:t xml:space="preserve">, о чем лучше всего писал </w:t>
      </w:r>
      <w:proofErr w:type="spellStart"/>
      <w:r w:rsidR="00186BA8" w:rsidRPr="00186BA8">
        <w:rPr>
          <w:rFonts w:eastAsia="Times New Roman" w:cs="Times New Roman"/>
          <w:b/>
          <w:color w:val="000000"/>
          <w:sz w:val="24"/>
          <w:szCs w:val="20"/>
          <w:lang w:eastAsia="ru-RU"/>
        </w:rPr>
        <w:t>К.Маркс</w:t>
      </w:r>
      <w:proofErr w:type="spellEnd"/>
      <w:r w:rsidR="00186BA8" w:rsidRPr="00186BA8">
        <w:rPr>
          <w:rFonts w:eastAsia="Times New Roman" w:cs="Times New Roman"/>
          <w:b/>
          <w:color w:val="000000"/>
          <w:sz w:val="24"/>
          <w:szCs w:val="20"/>
          <w:lang w:eastAsia="ru-RU"/>
        </w:rPr>
        <w:t xml:space="preserve">. В первой волне, согласно </w:t>
      </w:r>
      <w:proofErr w:type="spellStart"/>
      <w:r w:rsidR="00186BA8" w:rsidRPr="00186BA8">
        <w:rPr>
          <w:rFonts w:eastAsia="Times New Roman" w:cs="Times New Roman"/>
          <w:b/>
          <w:color w:val="000000"/>
          <w:sz w:val="24"/>
          <w:szCs w:val="20"/>
          <w:lang w:eastAsia="ru-RU"/>
        </w:rPr>
        <w:t>Тоффлеру</w:t>
      </w:r>
      <w:proofErr w:type="spellEnd"/>
      <w:r w:rsidR="00186BA8" w:rsidRPr="00186BA8">
        <w:rPr>
          <w:rFonts w:eastAsia="Times New Roman" w:cs="Times New Roman"/>
          <w:b/>
          <w:color w:val="000000"/>
          <w:sz w:val="24"/>
          <w:szCs w:val="20"/>
          <w:lang w:eastAsia="ru-RU"/>
        </w:rPr>
        <w:t>, сектор</w:t>
      </w:r>
      <w:proofErr w:type="gramStart"/>
      <w:r w:rsidR="00186BA8" w:rsidRPr="00186BA8">
        <w:rPr>
          <w:rFonts w:eastAsia="Times New Roman" w:cs="Times New Roman"/>
          <w:b/>
          <w:color w:val="000000"/>
          <w:sz w:val="24"/>
          <w:szCs w:val="20"/>
          <w:lang w:eastAsia="ru-RU"/>
        </w:rPr>
        <w:t xml:space="preserve"> А</w:t>
      </w:r>
      <w:proofErr w:type="gramEnd"/>
      <w:r w:rsidR="00186BA8" w:rsidRPr="00186BA8">
        <w:rPr>
          <w:rFonts w:eastAsia="Times New Roman" w:cs="Times New Roman"/>
          <w:b/>
          <w:color w:val="000000"/>
          <w:sz w:val="24"/>
          <w:szCs w:val="20"/>
          <w:lang w:eastAsia="ru-RU"/>
        </w:rPr>
        <w:t xml:space="preserve"> был велик, а сектор Б ничтожен. Вторая волна отделала производителя от потребителя, сектор</w:t>
      </w:r>
      <w:proofErr w:type="gramStart"/>
      <w:r w:rsidR="00186BA8" w:rsidRPr="00186BA8">
        <w:rPr>
          <w:rFonts w:eastAsia="Times New Roman" w:cs="Times New Roman"/>
          <w:b/>
          <w:color w:val="000000"/>
          <w:sz w:val="24"/>
          <w:szCs w:val="20"/>
          <w:lang w:eastAsia="ru-RU"/>
        </w:rPr>
        <w:t xml:space="preserve"> Б</w:t>
      </w:r>
      <w:proofErr w:type="gramEnd"/>
      <w:r w:rsidR="00186BA8" w:rsidRPr="00186BA8">
        <w:rPr>
          <w:rFonts w:eastAsia="Times New Roman" w:cs="Times New Roman"/>
          <w:b/>
          <w:color w:val="000000"/>
          <w:sz w:val="24"/>
          <w:szCs w:val="20"/>
          <w:lang w:eastAsia="ru-RU"/>
        </w:rPr>
        <w:t xml:space="preserve"> стал преобладать. Второй волне характерен Рынок, соединяющий производителя и потребителя.</w:t>
      </w:r>
    </w:p>
    <w:p w:rsidR="00186BA8" w:rsidRPr="00186BA8" w:rsidRDefault="00186BA8" w:rsidP="00186BA8">
      <w:pPr>
        <w:spacing w:before="100" w:beforeAutospacing="1" w:after="100" w:afterAutospacing="1" w:line="300" w:lineRule="atLeast"/>
        <w:jc w:val="both"/>
        <w:rPr>
          <w:rFonts w:eastAsia="Times New Roman" w:cs="Times New Roman"/>
          <w:b/>
          <w:color w:val="000000"/>
          <w:sz w:val="24"/>
          <w:szCs w:val="20"/>
          <w:lang w:eastAsia="ru-RU"/>
        </w:rPr>
      </w:pPr>
      <w:r w:rsidRPr="00186BA8">
        <w:rPr>
          <w:rFonts w:eastAsia="Times New Roman" w:cs="Times New Roman"/>
          <w:b/>
          <w:color w:val="000000"/>
          <w:sz w:val="24"/>
          <w:szCs w:val="20"/>
          <w:lang w:eastAsia="ru-RU"/>
        </w:rPr>
        <w:t xml:space="preserve">Третья волна теперь захватывает командные высоты: новые виды энергии, новые орудия труда, новые технологии в космосе, в океане; генная инженерия и </w:t>
      </w:r>
      <w:proofErr w:type="spellStart"/>
      <w:r w:rsidRPr="00186BA8">
        <w:rPr>
          <w:rFonts w:eastAsia="Times New Roman" w:cs="Times New Roman"/>
          <w:b/>
          <w:color w:val="000000"/>
          <w:sz w:val="24"/>
          <w:szCs w:val="20"/>
          <w:lang w:eastAsia="ru-RU"/>
        </w:rPr>
        <w:t>т.д</w:t>
      </w:r>
      <w:proofErr w:type="spellEnd"/>
      <w:proofErr w:type="gramStart"/>
      <w:r w:rsidRPr="00186BA8">
        <w:rPr>
          <w:rFonts w:eastAsia="Times New Roman" w:cs="Times New Roman"/>
          <w:b/>
          <w:color w:val="000000"/>
          <w:sz w:val="24"/>
          <w:szCs w:val="20"/>
          <w:lang w:eastAsia="ru-RU"/>
        </w:rPr>
        <w:t xml:space="preserve"> Ф</w:t>
      </w:r>
      <w:proofErr w:type="gramEnd"/>
      <w:r w:rsidRPr="00186BA8">
        <w:rPr>
          <w:rFonts w:eastAsia="Times New Roman" w:cs="Times New Roman"/>
          <w:b/>
          <w:color w:val="000000"/>
          <w:sz w:val="24"/>
          <w:szCs w:val="20"/>
          <w:lang w:eastAsia="ru-RU"/>
        </w:rPr>
        <w:t>ормируется набор принципов Третьей волны – совершенно новых основополагающих правил социального выживания, главный из которых – человек как производитель для себя</w:t>
      </w:r>
      <w:r>
        <w:rPr>
          <w:rFonts w:eastAsia="Times New Roman" w:cs="Times New Roman"/>
          <w:b/>
          <w:color w:val="000000"/>
          <w:sz w:val="24"/>
          <w:szCs w:val="20"/>
          <w:lang w:eastAsia="ru-RU"/>
        </w:rPr>
        <w:t xml:space="preserve">. </w:t>
      </w:r>
      <w:r w:rsidRPr="00186BA8">
        <w:rPr>
          <w:rFonts w:eastAsia="Times New Roman" w:cs="Times New Roman"/>
          <w:b/>
          <w:color w:val="000000"/>
          <w:sz w:val="24"/>
          <w:szCs w:val="20"/>
          <w:lang w:eastAsia="ru-RU"/>
        </w:rPr>
        <w:t xml:space="preserve">Что это, конец рынка?  Рынок – структура, через которую перемещаются товары и услуги. Это способ организации людей, способ мышления, </w:t>
      </w:r>
      <w:proofErr w:type="spellStart"/>
      <w:r w:rsidRPr="00186BA8">
        <w:rPr>
          <w:rFonts w:eastAsia="Times New Roman" w:cs="Times New Roman"/>
          <w:b/>
          <w:color w:val="000000"/>
          <w:sz w:val="24"/>
          <w:szCs w:val="20"/>
          <w:lang w:eastAsia="ru-RU"/>
        </w:rPr>
        <w:t>этос</w:t>
      </w:r>
      <w:proofErr w:type="spellEnd"/>
      <w:r w:rsidRPr="00186BA8">
        <w:rPr>
          <w:rFonts w:eastAsia="Times New Roman" w:cs="Times New Roman"/>
          <w:b/>
          <w:color w:val="000000"/>
          <w:sz w:val="24"/>
          <w:szCs w:val="20"/>
          <w:lang w:eastAsia="ru-RU"/>
        </w:rPr>
        <w:t xml:space="preserve"> и определенный набор ожиданий. Рынок – великое достижение Второй волны, по мнению </w:t>
      </w:r>
      <w:proofErr w:type="spellStart"/>
      <w:r w:rsidRPr="00186BA8">
        <w:rPr>
          <w:rFonts w:eastAsia="Times New Roman" w:cs="Times New Roman"/>
          <w:b/>
          <w:color w:val="000000"/>
          <w:sz w:val="24"/>
          <w:szCs w:val="20"/>
          <w:lang w:eastAsia="ru-RU"/>
        </w:rPr>
        <w:t>Тоффлера</w:t>
      </w:r>
      <w:proofErr w:type="spellEnd"/>
      <w:r w:rsidRPr="00186BA8">
        <w:rPr>
          <w:rFonts w:eastAsia="Times New Roman" w:cs="Times New Roman"/>
          <w:b/>
          <w:color w:val="000000"/>
          <w:sz w:val="24"/>
          <w:szCs w:val="20"/>
          <w:lang w:eastAsia="ru-RU"/>
        </w:rPr>
        <w:t xml:space="preserve">. Третья волна создаст первую в истории </w:t>
      </w:r>
      <w:proofErr w:type="spellStart"/>
      <w:r w:rsidRPr="00186BA8">
        <w:rPr>
          <w:rFonts w:eastAsia="Times New Roman" w:cs="Times New Roman"/>
          <w:b/>
          <w:color w:val="000000"/>
          <w:sz w:val="24"/>
          <w:szCs w:val="20"/>
          <w:lang w:eastAsia="ru-RU"/>
        </w:rPr>
        <w:t>трансрыночную</w:t>
      </w:r>
      <w:proofErr w:type="spellEnd"/>
      <w:r w:rsidRPr="00186BA8">
        <w:rPr>
          <w:rFonts w:eastAsia="Times New Roman" w:cs="Times New Roman"/>
          <w:b/>
          <w:color w:val="000000"/>
          <w:sz w:val="24"/>
          <w:szCs w:val="20"/>
          <w:lang w:eastAsia="ru-RU"/>
        </w:rPr>
        <w:t xml:space="preserve"> цивилизацию.</w:t>
      </w:r>
    </w:p>
    <w:p w:rsidR="004C7DC7" w:rsidRDefault="00186BA8" w:rsidP="00186BA8">
      <w:pPr>
        <w:spacing w:before="100" w:beforeAutospacing="1" w:after="100" w:afterAutospacing="1" w:line="300" w:lineRule="atLeast"/>
        <w:jc w:val="both"/>
        <w:rPr>
          <w:rFonts w:eastAsia="Times New Roman" w:cs="Times New Roman"/>
          <w:b/>
          <w:color w:val="000000"/>
          <w:sz w:val="24"/>
          <w:szCs w:val="20"/>
          <w:lang w:eastAsia="ru-RU"/>
        </w:rPr>
      </w:pPr>
      <w:r w:rsidRPr="00186BA8">
        <w:rPr>
          <w:rFonts w:eastAsia="Times New Roman" w:cs="Times New Roman"/>
          <w:b/>
          <w:color w:val="000000"/>
          <w:sz w:val="24"/>
          <w:szCs w:val="20"/>
          <w:lang w:eastAsia="ru-RU"/>
        </w:rPr>
        <w:t xml:space="preserve">Эсхатология историзма гегелевского типа характеризуется методологией выхода на финальную глобальную упорядоченность системы, подчиняющуюся линейной «эволюции порядка».  Вместе с тем, именно у </w:t>
      </w:r>
      <w:proofErr w:type="spellStart"/>
      <w:r w:rsidRPr="00186BA8">
        <w:rPr>
          <w:rFonts w:eastAsia="Times New Roman" w:cs="Times New Roman"/>
          <w:b/>
          <w:color w:val="000000"/>
          <w:sz w:val="24"/>
          <w:szCs w:val="20"/>
          <w:lang w:eastAsia="ru-RU"/>
        </w:rPr>
        <w:t>Тоффлера</w:t>
      </w:r>
      <w:proofErr w:type="spellEnd"/>
      <w:r w:rsidRPr="00186BA8">
        <w:rPr>
          <w:rFonts w:eastAsia="Times New Roman" w:cs="Times New Roman"/>
          <w:b/>
          <w:color w:val="000000"/>
          <w:sz w:val="24"/>
          <w:szCs w:val="20"/>
          <w:lang w:eastAsia="ru-RU"/>
        </w:rPr>
        <w:t>, как у представителя неклассического эволюционизма, наиболее ярко присутствуют зачатки новой, синергетической, методологии – учитывать сложность, неопределенность, нелинейность, непредсказуемость социальных процессов; схватывать разные тенденции развития, разные возможности-направленности эволюции социума (</w:t>
      </w:r>
      <w:proofErr w:type="spellStart"/>
      <w:r w:rsidRPr="00186BA8">
        <w:rPr>
          <w:rFonts w:eastAsia="Times New Roman" w:cs="Times New Roman"/>
          <w:b/>
          <w:color w:val="000000"/>
          <w:sz w:val="24"/>
          <w:szCs w:val="20"/>
          <w:lang w:eastAsia="ru-RU"/>
        </w:rPr>
        <w:t>многовариантность</w:t>
      </w:r>
      <w:proofErr w:type="spellEnd"/>
      <w:r w:rsidRPr="00186BA8">
        <w:rPr>
          <w:rFonts w:eastAsia="Times New Roman" w:cs="Times New Roman"/>
          <w:b/>
          <w:color w:val="000000"/>
          <w:sz w:val="24"/>
          <w:szCs w:val="20"/>
          <w:lang w:eastAsia="ru-RU"/>
        </w:rPr>
        <w:t xml:space="preserve">) и многоаспектность прогноза. </w:t>
      </w:r>
      <w:proofErr w:type="spellStart"/>
      <w:r w:rsidRPr="00186BA8">
        <w:rPr>
          <w:rFonts w:eastAsia="Times New Roman" w:cs="Times New Roman"/>
          <w:b/>
          <w:color w:val="000000"/>
          <w:sz w:val="24"/>
          <w:szCs w:val="20"/>
          <w:lang w:eastAsia="ru-RU"/>
        </w:rPr>
        <w:t>О.Тоффлер</w:t>
      </w:r>
      <w:proofErr w:type="spellEnd"/>
      <w:r w:rsidRPr="00186BA8">
        <w:rPr>
          <w:rFonts w:eastAsia="Times New Roman" w:cs="Times New Roman"/>
          <w:b/>
          <w:color w:val="000000"/>
          <w:sz w:val="24"/>
          <w:szCs w:val="20"/>
          <w:lang w:eastAsia="ru-RU"/>
        </w:rPr>
        <w:t xml:space="preserve"> представляет модель социума преимущественно с точки зрения его многовариантной эволюции.</w:t>
      </w:r>
    </w:p>
    <w:p w:rsidR="004C7DC7" w:rsidRPr="00D03988" w:rsidRDefault="004C7DC7" w:rsidP="00D03988">
      <w:pPr>
        <w:spacing w:after="0"/>
        <w:ind w:left="360"/>
        <w:jc w:val="center"/>
        <w:rPr>
          <w:rFonts w:ascii="Arial" w:hAnsi="Arial" w:cs="Arial"/>
          <w:b/>
          <w:sz w:val="36"/>
          <w:szCs w:val="36"/>
        </w:rPr>
      </w:pPr>
      <w:r w:rsidRPr="00D03988">
        <w:rPr>
          <w:rFonts w:ascii="Arial" w:hAnsi="Arial" w:cs="Arial"/>
          <w:b/>
          <w:sz w:val="36"/>
          <w:szCs w:val="36"/>
        </w:rPr>
        <w:lastRenderedPageBreak/>
        <w:t>Проблема свободы в философии Нового времени (Б. Спиноза, Дж. Локк, Ж.-Ж. Руссо).</w:t>
      </w:r>
    </w:p>
    <w:p w:rsidR="00613063" w:rsidRPr="00613063" w:rsidRDefault="00613063" w:rsidP="00613063">
      <w:pPr>
        <w:spacing w:before="100" w:beforeAutospacing="1" w:after="100" w:afterAutospacing="1" w:line="300" w:lineRule="atLeast"/>
        <w:jc w:val="both"/>
        <w:rPr>
          <w:rFonts w:eastAsia="Times New Roman" w:cs="Times New Roman"/>
          <w:b/>
          <w:color w:val="000000"/>
          <w:sz w:val="24"/>
          <w:szCs w:val="20"/>
          <w:lang w:eastAsia="ru-RU"/>
        </w:rPr>
      </w:pPr>
      <w:r w:rsidRPr="00613063">
        <w:rPr>
          <w:rFonts w:eastAsia="Times New Roman" w:cs="Times New Roman"/>
          <w:b/>
          <w:color w:val="000000"/>
          <w:sz w:val="24"/>
          <w:szCs w:val="20"/>
          <w:lang w:eastAsia="ru-RU"/>
        </w:rPr>
        <w:t>Что же есть человек? Для Гоббса и его последователей человек есть лишь частица природы.  Зависимость человека от природы неустранима и природа властвует над человеком посредством присущих человеку аффектов (страсти, потребности). Но если человек и его деятельность полностью предопределены (детерминир</w:t>
      </w:r>
      <w:r w:rsidRPr="00613063">
        <w:rPr>
          <w:rFonts w:eastAsia="Times New Roman" w:cs="Times New Roman"/>
          <w:b/>
          <w:color w:val="000000"/>
          <w:sz w:val="24"/>
          <w:szCs w:val="20"/>
          <w:lang w:eastAsia="ru-RU"/>
        </w:rPr>
        <w:t>о</w:t>
      </w:r>
      <w:r w:rsidRPr="00613063">
        <w:rPr>
          <w:rFonts w:eastAsia="Times New Roman" w:cs="Times New Roman"/>
          <w:b/>
          <w:color w:val="000000"/>
          <w:sz w:val="24"/>
          <w:szCs w:val="20"/>
          <w:lang w:eastAsia="ru-RU"/>
        </w:rPr>
        <w:t>ваны) природой, то, как возможна свобода воли, и можно ли вообще о ней г</w:t>
      </w:r>
      <w:r w:rsidRPr="00613063">
        <w:rPr>
          <w:rFonts w:eastAsia="Times New Roman" w:cs="Times New Roman"/>
          <w:b/>
          <w:color w:val="000000"/>
          <w:sz w:val="24"/>
          <w:szCs w:val="20"/>
          <w:lang w:eastAsia="ru-RU"/>
        </w:rPr>
        <w:t>о</w:t>
      </w:r>
      <w:r w:rsidRPr="00613063">
        <w:rPr>
          <w:rFonts w:eastAsia="Times New Roman" w:cs="Times New Roman"/>
          <w:b/>
          <w:color w:val="000000"/>
          <w:sz w:val="24"/>
          <w:szCs w:val="20"/>
          <w:lang w:eastAsia="ru-RU"/>
        </w:rPr>
        <w:t>ворить?</w:t>
      </w:r>
    </w:p>
    <w:p w:rsidR="00613063" w:rsidRPr="00613063" w:rsidRDefault="00613063" w:rsidP="00613063">
      <w:pPr>
        <w:spacing w:before="100" w:beforeAutospacing="1" w:after="100" w:afterAutospacing="1" w:line="300" w:lineRule="atLeast"/>
        <w:jc w:val="both"/>
        <w:rPr>
          <w:rFonts w:eastAsia="Times New Roman" w:cs="Times New Roman"/>
          <w:b/>
          <w:color w:val="000000"/>
          <w:sz w:val="24"/>
          <w:szCs w:val="20"/>
          <w:lang w:eastAsia="ru-RU"/>
        </w:rPr>
      </w:pPr>
      <w:r w:rsidRPr="00613063">
        <w:rPr>
          <w:rFonts w:eastAsia="Times New Roman" w:cs="Times New Roman"/>
          <w:b/>
          <w:color w:val="000000"/>
          <w:sz w:val="24"/>
          <w:szCs w:val="20"/>
          <w:lang w:eastAsia="ru-RU"/>
        </w:rPr>
        <w:t>Гоббс и Локк полагали, что человек действует только сообразно с зак</w:t>
      </w:r>
      <w:r w:rsidRPr="00613063">
        <w:rPr>
          <w:rFonts w:eastAsia="Times New Roman" w:cs="Times New Roman"/>
          <w:b/>
          <w:color w:val="000000"/>
          <w:sz w:val="24"/>
          <w:szCs w:val="20"/>
          <w:lang w:eastAsia="ru-RU"/>
        </w:rPr>
        <w:t>о</w:t>
      </w:r>
      <w:r w:rsidRPr="00613063">
        <w:rPr>
          <w:rFonts w:eastAsia="Times New Roman" w:cs="Times New Roman"/>
          <w:b/>
          <w:color w:val="000000"/>
          <w:sz w:val="24"/>
          <w:szCs w:val="20"/>
          <w:lang w:eastAsia="ru-RU"/>
        </w:rPr>
        <w:t xml:space="preserve">нами природы и, следовательно, ни о какой свободе воли и речи быть не может. Необходимость и свобода, как полагал Локк, не могут быть </w:t>
      </w:r>
      <w:proofErr w:type="gramStart"/>
      <w:r w:rsidRPr="00613063">
        <w:rPr>
          <w:rFonts w:eastAsia="Times New Roman" w:cs="Times New Roman"/>
          <w:b/>
          <w:color w:val="000000"/>
          <w:sz w:val="24"/>
          <w:szCs w:val="20"/>
          <w:lang w:eastAsia="ru-RU"/>
        </w:rPr>
        <w:t>согласованы</w:t>
      </w:r>
      <w:proofErr w:type="gramEnd"/>
      <w:r w:rsidRPr="00613063">
        <w:rPr>
          <w:rFonts w:eastAsia="Times New Roman" w:cs="Times New Roman"/>
          <w:b/>
          <w:color w:val="000000"/>
          <w:sz w:val="24"/>
          <w:szCs w:val="20"/>
          <w:lang w:eastAsia="ru-RU"/>
        </w:rPr>
        <w:t>, ибо "нельзя быть в одно и то же время свободным и связанным". Но тогда фатализм. А фатализм необходимо избежать, ибо надо дать человеку возможность свободного действия. И тогда речь начинает в</w:t>
      </w:r>
      <w:r w:rsidRPr="00613063">
        <w:rPr>
          <w:rFonts w:eastAsia="Times New Roman" w:cs="Times New Roman"/>
          <w:b/>
          <w:color w:val="000000"/>
          <w:sz w:val="24"/>
          <w:szCs w:val="20"/>
          <w:lang w:eastAsia="ru-RU"/>
        </w:rPr>
        <w:t>е</w:t>
      </w:r>
      <w:r w:rsidRPr="00613063">
        <w:rPr>
          <w:rFonts w:eastAsia="Times New Roman" w:cs="Times New Roman"/>
          <w:b/>
          <w:color w:val="000000"/>
          <w:sz w:val="24"/>
          <w:szCs w:val="20"/>
          <w:lang w:eastAsia="ru-RU"/>
        </w:rPr>
        <w:t xml:space="preserve">стись не о свободе воли, а о свободе человека, которая означает отсутствие внешних препятствий для действий людей. Так решает проблему Гоббс. С </w:t>
      </w:r>
      <w:proofErr w:type="gramStart"/>
      <w:r w:rsidRPr="00613063">
        <w:rPr>
          <w:rFonts w:eastAsia="Times New Roman" w:cs="Times New Roman"/>
          <w:b/>
          <w:color w:val="000000"/>
          <w:sz w:val="24"/>
          <w:szCs w:val="20"/>
          <w:lang w:eastAsia="ru-RU"/>
        </w:rPr>
        <w:t>ним</w:t>
      </w:r>
      <w:proofErr w:type="gramEnd"/>
      <w:r w:rsidRPr="00613063">
        <w:rPr>
          <w:rFonts w:eastAsia="Times New Roman" w:cs="Times New Roman"/>
          <w:b/>
          <w:color w:val="000000"/>
          <w:sz w:val="24"/>
          <w:szCs w:val="20"/>
          <w:lang w:eastAsia="ru-RU"/>
        </w:rPr>
        <w:t xml:space="preserve"> в общем солидарен и Локк, но добавляет к такому пониманию свободы еще и способность действовать сообразно с желанием или выбором.</w:t>
      </w:r>
    </w:p>
    <w:p w:rsidR="004C7DC7" w:rsidRDefault="00613063" w:rsidP="00613063">
      <w:pPr>
        <w:spacing w:before="100" w:beforeAutospacing="1" w:after="100" w:afterAutospacing="1" w:line="300" w:lineRule="atLeast"/>
        <w:jc w:val="both"/>
        <w:rPr>
          <w:rFonts w:eastAsia="Times New Roman" w:cs="Times New Roman"/>
          <w:b/>
          <w:color w:val="000000"/>
          <w:sz w:val="24"/>
          <w:szCs w:val="20"/>
          <w:lang w:eastAsia="ru-RU"/>
        </w:rPr>
      </w:pPr>
      <w:r w:rsidRPr="00613063">
        <w:rPr>
          <w:rFonts w:eastAsia="Times New Roman" w:cs="Times New Roman"/>
          <w:b/>
          <w:color w:val="000000"/>
          <w:sz w:val="24"/>
          <w:szCs w:val="20"/>
          <w:lang w:eastAsia="ru-RU"/>
        </w:rPr>
        <w:t xml:space="preserve">Совершенно иное понимание свободы мы находим у Спинозы. Признавая </w:t>
      </w:r>
      <w:proofErr w:type="gramStart"/>
      <w:r w:rsidRPr="00613063">
        <w:rPr>
          <w:rFonts w:eastAsia="Times New Roman" w:cs="Times New Roman"/>
          <w:b/>
          <w:color w:val="000000"/>
          <w:sz w:val="24"/>
          <w:szCs w:val="20"/>
          <w:lang w:eastAsia="ru-RU"/>
        </w:rPr>
        <w:t>зависимость человека от природы неустранимой и подчеркивая</w:t>
      </w:r>
      <w:proofErr w:type="gramEnd"/>
      <w:r w:rsidRPr="00613063">
        <w:rPr>
          <w:rFonts w:eastAsia="Times New Roman" w:cs="Times New Roman"/>
          <w:b/>
          <w:color w:val="000000"/>
          <w:sz w:val="24"/>
          <w:szCs w:val="20"/>
          <w:lang w:eastAsia="ru-RU"/>
        </w:rPr>
        <w:t>, что человек в природе не образует какой-то особенной части, что человек раб своих аффе</w:t>
      </w:r>
      <w:r w:rsidRPr="00613063">
        <w:rPr>
          <w:rFonts w:eastAsia="Times New Roman" w:cs="Times New Roman"/>
          <w:b/>
          <w:color w:val="000000"/>
          <w:sz w:val="24"/>
          <w:szCs w:val="20"/>
          <w:lang w:eastAsia="ru-RU"/>
        </w:rPr>
        <w:t>к</w:t>
      </w:r>
      <w:r w:rsidRPr="00613063">
        <w:rPr>
          <w:rFonts w:eastAsia="Times New Roman" w:cs="Times New Roman"/>
          <w:b/>
          <w:color w:val="000000"/>
          <w:sz w:val="24"/>
          <w:szCs w:val="20"/>
          <w:lang w:eastAsia="ru-RU"/>
        </w:rPr>
        <w:t>тов, т.е. полностью зависим от неукоснительно действующих законов природы, Спиноза полагает возможным обретение человеком свободы. Чтобы люди о</w:t>
      </w:r>
      <w:r w:rsidRPr="00613063">
        <w:rPr>
          <w:rFonts w:eastAsia="Times New Roman" w:cs="Times New Roman"/>
          <w:b/>
          <w:color w:val="000000"/>
          <w:sz w:val="24"/>
          <w:szCs w:val="20"/>
          <w:lang w:eastAsia="ru-RU"/>
        </w:rPr>
        <w:t>б</w:t>
      </w:r>
      <w:r w:rsidRPr="00613063">
        <w:rPr>
          <w:rFonts w:eastAsia="Times New Roman" w:cs="Times New Roman"/>
          <w:b/>
          <w:color w:val="000000"/>
          <w:sz w:val="24"/>
          <w:szCs w:val="20"/>
          <w:lang w:eastAsia="ru-RU"/>
        </w:rPr>
        <w:t xml:space="preserve">рели активную свободу, по Спинозе, требуется познание человеческой природы и знание и понимание внешней (природной) детерминации, чтобы перевести ее во внутреннюю необходимость. Таким образом, человек </w:t>
      </w:r>
      <w:proofErr w:type="gramStart"/>
      <w:r w:rsidRPr="00613063">
        <w:rPr>
          <w:rFonts w:eastAsia="Times New Roman" w:cs="Times New Roman"/>
          <w:b/>
          <w:color w:val="000000"/>
          <w:sz w:val="24"/>
          <w:szCs w:val="20"/>
          <w:lang w:eastAsia="ru-RU"/>
        </w:rPr>
        <w:t>может быть свободен лишь познав</w:t>
      </w:r>
      <w:proofErr w:type="gramEnd"/>
      <w:r w:rsidRPr="00613063">
        <w:rPr>
          <w:rFonts w:eastAsia="Times New Roman" w:cs="Times New Roman"/>
          <w:b/>
          <w:color w:val="000000"/>
          <w:sz w:val="24"/>
          <w:szCs w:val="20"/>
          <w:lang w:eastAsia="ru-RU"/>
        </w:rPr>
        <w:t xml:space="preserve"> природу как свою, так и внешнюю. Аффект познания, полагает Спиноза, самый мощный из всех аффектов, присущих человеку, и он должен подчинить себе все остальные аффекты. Это свобода в смысле господства над самим собой (обуздание низменных аффектов), но тем самым и в какой-то мере над окружающим миром (природой), ибо человек часть природы. Но такая свобода, согласно Спинозе, доступна далеко не всем, а лишь немногим "людям разума". Остальное большинство, "толпа", по выражению Спинозы, будет рук</w:t>
      </w:r>
      <w:r w:rsidRPr="00613063">
        <w:rPr>
          <w:rFonts w:eastAsia="Times New Roman" w:cs="Times New Roman"/>
          <w:b/>
          <w:color w:val="000000"/>
          <w:sz w:val="24"/>
          <w:szCs w:val="20"/>
          <w:lang w:eastAsia="ru-RU"/>
        </w:rPr>
        <w:t>о</w:t>
      </w:r>
      <w:r w:rsidRPr="00613063">
        <w:rPr>
          <w:rFonts w:eastAsia="Times New Roman" w:cs="Times New Roman"/>
          <w:b/>
          <w:color w:val="000000"/>
          <w:sz w:val="24"/>
          <w:szCs w:val="20"/>
          <w:lang w:eastAsia="ru-RU"/>
        </w:rPr>
        <w:t>водствоваться лишь своими низменными страстями и воображать, что они уже свободны, когда будут активно бороться друг с другом за свои личные интер</w:t>
      </w:r>
      <w:r w:rsidRPr="00613063">
        <w:rPr>
          <w:rFonts w:eastAsia="Times New Roman" w:cs="Times New Roman"/>
          <w:b/>
          <w:color w:val="000000"/>
          <w:sz w:val="24"/>
          <w:szCs w:val="20"/>
          <w:lang w:eastAsia="ru-RU"/>
        </w:rPr>
        <w:t>е</w:t>
      </w:r>
      <w:r w:rsidRPr="00613063">
        <w:rPr>
          <w:rFonts w:eastAsia="Times New Roman" w:cs="Times New Roman"/>
          <w:b/>
          <w:color w:val="000000"/>
          <w:sz w:val="24"/>
          <w:szCs w:val="20"/>
          <w:lang w:eastAsia="ru-RU"/>
        </w:rPr>
        <w:t>сы. Но это иллюзия свободы, говорит Спиноза, ибо человек раб своих аффе</w:t>
      </w:r>
      <w:r w:rsidRPr="00613063">
        <w:rPr>
          <w:rFonts w:eastAsia="Times New Roman" w:cs="Times New Roman"/>
          <w:b/>
          <w:color w:val="000000"/>
          <w:sz w:val="24"/>
          <w:szCs w:val="20"/>
          <w:lang w:eastAsia="ru-RU"/>
        </w:rPr>
        <w:t>к</w:t>
      </w:r>
      <w:r w:rsidRPr="00613063">
        <w:rPr>
          <w:rFonts w:eastAsia="Times New Roman" w:cs="Times New Roman"/>
          <w:b/>
          <w:color w:val="000000"/>
          <w:sz w:val="24"/>
          <w:szCs w:val="20"/>
          <w:lang w:eastAsia="ru-RU"/>
        </w:rPr>
        <w:t>тов. Таким образом, мы можем отметить, что Спиноза формулирует понимание свободы как осознанной или познанной необходимости.</w:t>
      </w:r>
    </w:p>
    <w:p w:rsidR="00613063" w:rsidRPr="00613063" w:rsidRDefault="00613063" w:rsidP="00613063">
      <w:pPr>
        <w:spacing w:before="100" w:beforeAutospacing="1" w:after="100" w:afterAutospacing="1" w:line="300" w:lineRule="atLeast"/>
        <w:jc w:val="both"/>
        <w:rPr>
          <w:rFonts w:eastAsia="Times New Roman" w:cs="Times New Roman"/>
          <w:b/>
          <w:color w:val="000000"/>
          <w:sz w:val="24"/>
          <w:szCs w:val="20"/>
          <w:lang w:eastAsia="ru-RU"/>
        </w:rPr>
      </w:pPr>
      <w:r w:rsidRPr="00613063">
        <w:rPr>
          <w:rFonts w:eastAsia="Times New Roman" w:cs="Times New Roman"/>
          <w:b/>
          <w:color w:val="000000"/>
          <w:sz w:val="24"/>
          <w:szCs w:val="20"/>
          <w:lang w:eastAsia="ru-RU"/>
        </w:rPr>
        <w:t>В своих работах Ж.-</w:t>
      </w:r>
      <w:proofErr w:type="spellStart"/>
      <w:r w:rsidRPr="00613063">
        <w:rPr>
          <w:rFonts w:eastAsia="Times New Roman" w:cs="Times New Roman"/>
          <w:b/>
          <w:color w:val="000000"/>
          <w:sz w:val="24"/>
          <w:szCs w:val="20"/>
          <w:lang w:eastAsia="ru-RU"/>
        </w:rPr>
        <w:t>Ж.Руссо</w:t>
      </w:r>
      <w:proofErr w:type="spellEnd"/>
      <w:r w:rsidRPr="00613063">
        <w:rPr>
          <w:rFonts w:eastAsia="Times New Roman" w:cs="Times New Roman"/>
          <w:b/>
          <w:color w:val="000000"/>
          <w:sz w:val="24"/>
          <w:szCs w:val="20"/>
          <w:lang w:eastAsia="ru-RU"/>
        </w:rPr>
        <w:t xml:space="preserve"> выдвигает понятие естественного человека – целостного, доброго, биологически здорового, морально честного и справедливого. «Свобода есть отличитель</w:t>
      </w:r>
      <w:r w:rsidRPr="00613063">
        <w:rPr>
          <w:rFonts w:eastAsia="Times New Roman" w:cs="Times New Roman"/>
          <w:b/>
          <w:color w:val="000000"/>
          <w:sz w:val="24"/>
          <w:szCs w:val="20"/>
          <w:lang w:eastAsia="ru-RU"/>
        </w:rPr>
        <w:softHyphen/>
        <w:t xml:space="preserve">ное свойство человека. Отказаться от своей свободы означает отказаться от того, чтобы быть человеком. Несвобода </w:t>
      </w:r>
      <w:proofErr w:type="gramStart"/>
      <w:r w:rsidRPr="00613063">
        <w:rPr>
          <w:rFonts w:eastAsia="Times New Roman" w:cs="Times New Roman"/>
          <w:b/>
          <w:color w:val="000000"/>
          <w:sz w:val="24"/>
          <w:szCs w:val="20"/>
          <w:lang w:eastAsia="ru-RU"/>
        </w:rPr>
        <w:t>есть</w:t>
      </w:r>
      <w:proofErr w:type="gramEnd"/>
      <w:r w:rsidRPr="00613063">
        <w:rPr>
          <w:rFonts w:eastAsia="Times New Roman" w:cs="Times New Roman"/>
          <w:b/>
          <w:color w:val="000000"/>
          <w:sz w:val="24"/>
          <w:szCs w:val="20"/>
          <w:lang w:eastAsia="ru-RU"/>
        </w:rPr>
        <w:t xml:space="preserve"> поэтому отказ от своих</w:t>
      </w:r>
      <w:r>
        <w:rPr>
          <w:rFonts w:eastAsia="Times New Roman" w:cs="Times New Roman"/>
          <w:b/>
          <w:color w:val="000000"/>
          <w:sz w:val="24"/>
          <w:szCs w:val="20"/>
          <w:lang w:eastAsia="ru-RU"/>
        </w:rPr>
        <w:t xml:space="preserve"> </w:t>
      </w:r>
      <w:r w:rsidRPr="00613063">
        <w:rPr>
          <w:rFonts w:eastAsia="Times New Roman" w:cs="Times New Roman"/>
          <w:b/>
          <w:color w:val="000000"/>
          <w:sz w:val="24"/>
          <w:szCs w:val="20"/>
          <w:lang w:eastAsia="ru-RU"/>
        </w:rPr>
        <w:t>человеческих прав и даже от своих обязанностей</w:t>
      </w:r>
      <w:r>
        <w:rPr>
          <w:rFonts w:eastAsia="Times New Roman" w:cs="Times New Roman"/>
          <w:b/>
          <w:color w:val="000000"/>
          <w:sz w:val="24"/>
          <w:szCs w:val="20"/>
          <w:lang w:eastAsia="ru-RU"/>
        </w:rPr>
        <w:t>».</w:t>
      </w:r>
    </w:p>
    <w:p w:rsidR="00613063" w:rsidRPr="00613063" w:rsidRDefault="00613063" w:rsidP="00613063">
      <w:pPr>
        <w:spacing w:before="100" w:beforeAutospacing="1" w:after="100" w:afterAutospacing="1" w:line="300" w:lineRule="atLeast"/>
        <w:jc w:val="both"/>
        <w:rPr>
          <w:rFonts w:eastAsia="Times New Roman" w:cs="Times New Roman"/>
          <w:b/>
          <w:color w:val="000000"/>
          <w:sz w:val="24"/>
          <w:szCs w:val="20"/>
          <w:lang w:eastAsia="ru-RU"/>
        </w:rPr>
      </w:pPr>
    </w:p>
    <w:p w:rsidR="004C7DC7" w:rsidRPr="00D03988" w:rsidRDefault="004C7DC7" w:rsidP="00D03988">
      <w:pPr>
        <w:spacing w:after="0"/>
        <w:ind w:left="360"/>
        <w:jc w:val="center"/>
        <w:rPr>
          <w:rFonts w:ascii="Arial" w:hAnsi="Arial" w:cs="Arial"/>
          <w:b/>
          <w:sz w:val="36"/>
          <w:szCs w:val="36"/>
        </w:rPr>
      </w:pPr>
      <w:proofErr w:type="spellStart"/>
      <w:r w:rsidRPr="00D03988">
        <w:rPr>
          <w:rFonts w:ascii="Arial" w:hAnsi="Arial" w:cs="Arial"/>
          <w:b/>
          <w:sz w:val="36"/>
          <w:szCs w:val="36"/>
        </w:rPr>
        <w:lastRenderedPageBreak/>
        <w:t>Холотехнодемократическая</w:t>
      </w:r>
      <w:proofErr w:type="spellEnd"/>
      <w:r w:rsidRPr="00D03988">
        <w:rPr>
          <w:rFonts w:ascii="Arial" w:hAnsi="Arial" w:cs="Arial"/>
          <w:b/>
          <w:sz w:val="36"/>
          <w:szCs w:val="36"/>
        </w:rPr>
        <w:t xml:space="preserve"> концепция Марко </w:t>
      </w:r>
      <w:proofErr w:type="spellStart"/>
      <w:r w:rsidRPr="00D03988">
        <w:rPr>
          <w:rFonts w:ascii="Arial" w:hAnsi="Arial" w:cs="Arial"/>
          <w:b/>
          <w:sz w:val="36"/>
          <w:szCs w:val="36"/>
        </w:rPr>
        <w:t>Бунге</w:t>
      </w:r>
      <w:proofErr w:type="spellEnd"/>
      <w:r w:rsidRPr="00D03988">
        <w:rPr>
          <w:rFonts w:ascii="Arial" w:hAnsi="Arial" w:cs="Arial"/>
          <w:b/>
          <w:sz w:val="36"/>
          <w:szCs w:val="36"/>
        </w:rPr>
        <w:t>. Глобальная «информационная» цивилизация.</w:t>
      </w:r>
    </w:p>
    <w:p w:rsidR="004C7DC7" w:rsidRDefault="00613063" w:rsidP="00186BA8">
      <w:pPr>
        <w:spacing w:before="100" w:beforeAutospacing="1" w:after="100" w:afterAutospacing="1" w:line="300" w:lineRule="atLeast"/>
        <w:jc w:val="both"/>
        <w:rPr>
          <w:sz w:val="28"/>
          <w:szCs w:val="28"/>
        </w:rPr>
      </w:pPr>
      <w:r w:rsidRPr="00671F7C">
        <w:rPr>
          <w:sz w:val="28"/>
          <w:szCs w:val="28"/>
        </w:rPr>
        <w:t>В отличие от предыдущих футурологов аргентинский философ М</w:t>
      </w:r>
      <w:r w:rsidRPr="00671F7C">
        <w:rPr>
          <w:sz w:val="28"/>
          <w:szCs w:val="28"/>
        </w:rPr>
        <w:t>а</w:t>
      </w:r>
      <w:r w:rsidRPr="00671F7C">
        <w:rPr>
          <w:sz w:val="28"/>
          <w:szCs w:val="28"/>
        </w:rPr>
        <w:t xml:space="preserve">рио </w:t>
      </w:r>
      <w:proofErr w:type="spellStart"/>
      <w:r w:rsidRPr="00671F7C">
        <w:rPr>
          <w:sz w:val="28"/>
          <w:szCs w:val="28"/>
        </w:rPr>
        <w:t>Бунге</w:t>
      </w:r>
      <w:proofErr w:type="spellEnd"/>
      <w:r w:rsidRPr="00671F7C">
        <w:rPr>
          <w:sz w:val="28"/>
          <w:szCs w:val="28"/>
        </w:rPr>
        <w:t xml:space="preserve">, </w:t>
      </w:r>
      <w:proofErr w:type="gramStart"/>
      <w:r w:rsidR="007417E5">
        <w:rPr>
          <w:sz w:val="28"/>
          <w:szCs w:val="28"/>
        </w:rPr>
        <w:t xml:space="preserve">отвергая капитализм и социализм </w:t>
      </w:r>
      <w:r w:rsidRPr="00671F7C">
        <w:rPr>
          <w:sz w:val="28"/>
          <w:szCs w:val="28"/>
        </w:rPr>
        <w:t>предлагает в качестве</w:t>
      </w:r>
      <w:proofErr w:type="gramEnd"/>
      <w:r w:rsidRPr="00671F7C">
        <w:rPr>
          <w:sz w:val="28"/>
          <w:szCs w:val="28"/>
        </w:rPr>
        <w:t xml:space="preserve"> третьей альтернативы то, что он называет «</w:t>
      </w:r>
      <w:proofErr w:type="spellStart"/>
      <w:r w:rsidRPr="00671F7C">
        <w:rPr>
          <w:sz w:val="28"/>
          <w:szCs w:val="28"/>
        </w:rPr>
        <w:t>холотехнодемократией</w:t>
      </w:r>
      <w:proofErr w:type="spellEnd"/>
      <w:r w:rsidRPr="00671F7C">
        <w:rPr>
          <w:sz w:val="28"/>
          <w:szCs w:val="28"/>
        </w:rPr>
        <w:t>» или иначе – «инт</w:t>
      </w:r>
      <w:r w:rsidRPr="00671F7C">
        <w:rPr>
          <w:sz w:val="28"/>
          <w:szCs w:val="28"/>
        </w:rPr>
        <w:t>е</w:t>
      </w:r>
      <w:r w:rsidRPr="00671F7C">
        <w:rPr>
          <w:sz w:val="28"/>
          <w:szCs w:val="28"/>
        </w:rPr>
        <w:t xml:space="preserve">гральной </w:t>
      </w:r>
      <w:proofErr w:type="spellStart"/>
      <w:r w:rsidRPr="00671F7C">
        <w:rPr>
          <w:sz w:val="28"/>
          <w:szCs w:val="28"/>
        </w:rPr>
        <w:t>технодемократией</w:t>
      </w:r>
      <w:proofErr w:type="spellEnd"/>
      <w:r w:rsidRPr="00671F7C">
        <w:rPr>
          <w:sz w:val="28"/>
          <w:szCs w:val="28"/>
        </w:rPr>
        <w:t>». Для построения справедливого общества п</w:t>
      </w:r>
      <w:r w:rsidRPr="00671F7C">
        <w:rPr>
          <w:sz w:val="28"/>
          <w:szCs w:val="28"/>
        </w:rPr>
        <w:t>о</w:t>
      </w:r>
      <w:r w:rsidRPr="00671F7C">
        <w:rPr>
          <w:sz w:val="28"/>
          <w:szCs w:val="28"/>
        </w:rPr>
        <w:t>литическая и экономическая демократии, как он отмечает, являются недо</w:t>
      </w:r>
      <w:r w:rsidRPr="00671F7C">
        <w:rPr>
          <w:sz w:val="28"/>
          <w:szCs w:val="28"/>
        </w:rPr>
        <w:t>с</w:t>
      </w:r>
      <w:r w:rsidRPr="00671F7C">
        <w:rPr>
          <w:sz w:val="28"/>
          <w:szCs w:val="28"/>
        </w:rPr>
        <w:t xml:space="preserve">таточными, хотя они, конечно, и необходимы. Дело в том, что первая из них касается лишь политики, а вторая – лишь экономики, между тем как «общество состоит из трех соединяющихся искусственных систем, встроенных в природу – именно экономики, </w:t>
      </w:r>
      <w:r w:rsidRPr="007417E5">
        <w:rPr>
          <w:b/>
          <w:sz w:val="28"/>
          <w:szCs w:val="28"/>
        </w:rPr>
        <w:t>культуры</w:t>
      </w:r>
      <w:r w:rsidRPr="00671F7C">
        <w:rPr>
          <w:sz w:val="28"/>
          <w:szCs w:val="28"/>
        </w:rPr>
        <w:t xml:space="preserve"> и политики…». Вот, собственно, почему «мы должны бороться за интегральную демократию, с</w:t>
      </w:r>
      <w:r w:rsidRPr="00671F7C">
        <w:rPr>
          <w:sz w:val="28"/>
          <w:szCs w:val="28"/>
        </w:rPr>
        <w:t>о</w:t>
      </w:r>
      <w:r w:rsidRPr="00671F7C">
        <w:rPr>
          <w:sz w:val="28"/>
          <w:szCs w:val="28"/>
        </w:rPr>
        <w:t>единенную с технической экспертизой и заботящуюся об окружающей среде». На фоне этого «</w:t>
      </w:r>
      <w:proofErr w:type="spellStart"/>
      <w:r w:rsidRPr="00671F7C">
        <w:rPr>
          <w:sz w:val="28"/>
          <w:szCs w:val="28"/>
        </w:rPr>
        <w:t>холотехнодемократия</w:t>
      </w:r>
      <w:proofErr w:type="spellEnd"/>
      <w:r w:rsidRPr="00671F7C">
        <w:rPr>
          <w:sz w:val="28"/>
          <w:szCs w:val="28"/>
        </w:rPr>
        <w:t>» предстает перед нами как «общественный строй, который позволяет, более того, поощряет равный доступ к богатству, культуре и политической власти». Она «есть равенство посредством кооперативной собственности, самоуправления, политич</w:t>
      </w:r>
      <w:r w:rsidRPr="00671F7C">
        <w:rPr>
          <w:sz w:val="28"/>
          <w:szCs w:val="28"/>
        </w:rPr>
        <w:t>е</w:t>
      </w:r>
      <w:r w:rsidRPr="00671F7C">
        <w:rPr>
          <w:sz w:val="28"/>
          <w:szCs w:val="28"/>
        </w:rPr>
        <w:t>ской демокр</w:t>
      </w:r>
      <w:r w:rsidR="007417E5">
        <w:rPr>
          <w:sz w:val="28"/>
          <w:szCs w:val="28"/>
        </w:rPr>
        <w:t>атии и технической экспертизы»</w:t>
      </w:r>
      <w:proofErr w:type="gramStart"/>
      <w:r w:rsidR="007417E5">
        <w:rPr>
          <w:sz w:val="28"/>
          <w:szCs w:val="28"/>
        </w:rPr>
        <w:t>.</w:t>
      </w:r>
      <w:proofErr w:type="gramEnd"/>
      <w:r w:rsidR="007417E5">
        <w:rPr>
          <w:sz w:val="28"/>
          <w:szCs w:val="28"/>
        </w:rPr>
        <w:t xml:space="preserve"> </w:t>
      </w:r>
      <w:r w:rsidRPr="00671F7C">
        <w:rPr>
          <w:sz w:val="28"/>
          <w:szCs w:val="28"/>
        </w:rPr>
        <w:t>«</w:t>
      </w:r>
      <w:proofErr w:type="spellStart"/>
      <w:proofErr w:type="gramStart"/>
      <w:r w:rsidRPr="00671F7C">
        <w:rPr>
          <w:sz w:val="28"/>
          <w:szCs w:val="28"/>
        </w:rPr>
        <w:t>х</w:t>
      </w:r>
      <w:proofErr w:type="gramEnd"/>
      <w:r w:rsidRPr="00671F7C">
        <w:rPr>
          <w:sz w:val="28"/>
          <w:szCs w:val="28"/>
        </w:rPr>
        <w:t>олотехнодемократия</w:t>
      </w:r>
      <w:proofErr w:type="spellEnd"/>
      <w:r w:rsidRPr="00671F7C">
        <w:rPr>
          <w:sz w:val="28"/>
          <w:szCs w:val="28"/>
        </w:rPr>
        <w:t>» устанавливает так наз</w:t>
      </w:r>
      <w:r w:rsidRPr="00671F7C">
        <w:rPr>
          <w:sz w:val="28"/>
          <w:szCs w:val="28"/>
        </w:rPr>
        <w:t>ы</w:t>
      </w:r>
      <w:r w:rsidRPr="00671F7C">
        <w:rPr>
          <w:sz w:val="28"/>
          <w:szCs w:val="28"/>
        </w:rPr>
        <w:t>ваемое «квалифицированное равенство», т.е. некую комбинацию «элита</w:t>
      </w:r>
      <w:r w:rsidRPr="00671F7C">
        <w:rPr>
          <w:sz w:val="28"/>
          <w:szCs w:val="28"/>
        </w:rPr>
        <w:t>р</w:t>
      </w:r>
      <w:r w:rsidRPr="00671F7C">
        <w:rPr>
          <w:sz w:val="28"/>
          <w:szCs w:val="28"/>
        </w:rPr>
        <w:t xml:space="preserve">ности и меритократии». Подобное равенство есть результат «соединения трех принципов: а) </w:t>
      </w:r>
      <w:r w:rsidRPr="007417E5">
        <w:rPr>
          <w:b/>
          <w:sz w:val="28"/>
          <w:szCs w:val="28"/>
        </w:rPr>
        <w:t>социалистической максимы</w:t>
      </w:r>
      <w:r w:rsidRPr="00671F7C">
        <w:rPr>
          <w:sz w:val="28"/>
          <w:szCs w:val="28"/>
        </w:rPr>
        <w:t xml:space="preserve"> «от каждого – по спосо</w:t>
      </w:r>
      <w:r w:rsidRPr="00671F7C">
        <w:rPr>
          <w:sz w:val="28"/>
          <w:szCs w:val="28"/>
        </w:rPr>
        <w:t>б</w:t>
      </w:r>
      <w:r w:rsidRPr="00671F7C">
        <w:rPr>
          <w:sz w:val="28"/>
          <w:szCs w:val="28"/>
        </w:rPr>
        <w:t xml:space="preserve">ностям, каждому – по потребностям»; б) </w:t>
      </w:r>
      <w:proofErr w:type="spellStart"/>
      <w:r w:rsidRPr="007417E5">
        <w:rPr>
          <w:b/>
          <w:sz w:val="28"/>
          <w:szCs w:val="28"/>
        </w:rPr>
        <w:t>локковского</w:t>
      </w:r>
      <w:proofErr w:type="spellEnd"/>
      <w:r w:rsidRPr="007417E5">
        <w:rPr>
          <w:b/>
          <w:sz w:val="28"/>
          <w:szCs w:val="28"/>
        </w:rPr>
        <w:t xml:space="preserve"> принципа</w:t>
      </w:r>
      <w:r w:rsidRPr="00671F7C">
        <w:rPr>
          <w:sz w:val="28"/>
          <w:szCs w:val="28"/>
        </w:rPr>
        <w:t xml:space="preserve"> законного владения плодами своего труда; в) </w:t>
      </w:r>
      <w:r w:rsidRPr="007417E5">
        <w:rPr>
          <w:b/>
          <w:sz w:val="28"/>
          <w:szCs w:val="28"/>
        </w:rPr>
        <w:t xml:space="preserve">принципа </w:t>
      </w:r>
      <w:proofErr w:type="spellStart"/>
      <w:r w:rsidRPr="007417E5">
        <w:rPr>
          <w:b/>
          <w:sz w:val="28"/>
          <w:szCs w:val="28"/>
        </w:rPr>
        <w:t>Роулса</w:t>
      </w:r>
      <w:proofErr w:type="spellEnd"/>
      <w:r w:rsidRPr="00671F7C">
        <w:rPr>
          <w:sz w:val="28"/>
          <w:szCs w:val="28"/>
        </w:rPr>
        <w:t xml:space="preserve">, согласно которому единственно справедливо то неравенство в распределении товаров и услуг, </w:t>
      </w:r>
      <w:proofErr w:type="gramStart"/>
      <w:r w:rsidRPr="00671F7C">
        <w:rPr>
          <w:sz w:val="28"/>
          <w:szCs w:val="28"/>
        </w:rPr>
        <w:t>которое</w:t>
      </w:r>
      <w:proofErr w:type="gramEnd"/>
      <w:r w:rsidRPr="00671F7C">
        <w:rPr>
          <w:sz w:val="28"/>
          <w:szCs w:val="28"/>
        </w:rPr>
        <w:t xml:space="preserve"> скорее всего удовлетворяет каждого, а именно: вознаграждение заслуг и исправление оплошности». Поэтому неудивительно, что «</w:t>
      </w:r>
      <w:proofErr w:type="spellStart"/>
      <w:r w:rsidRPr="00671F7C">
        <w:rPr>
          <w:sz w:val="28"/>
          <w:szCs w:val="28"/>
        </w:rPr>
        <w:t>холотехнодемократия</w:t>
      </w:r>
      <w:proofErr w:type="spellEnd"/>
      <w:r w:rsidRPr="00671F7C">
        <w:rPr>
          <w:sz w:val="28"/>
          <w:szCs w:val="28"/>
        </w:rPr>
        <w:t xml:space="preserve"> подразумевает соединение </w:t>
      </w:r>
      <w:proofErr w:type="spellStart"/>
      <w:r w:rsidRPr="00671F7C">
        <w:rPr>
          <w:sz w:val="28"/>
          <w:szCs w:val="28"/>
        </w:rPr>
        <w:t>кооперациии</w:t>
      </w:r>
      <w:proofErr w:type="spellEnd"/>
      <w:r w:rsidRPr="00671F7C">
        <w:rPr>
          <w:sz w:val="28"/>
          <w:szCs w:val="28"/>
        </w:rPr>
        <w:t xml:space="preserve"> и конкуре</w:t>
      </w:r>
      <w:r w:rsidRPr="00671F7C">
        <w:rPr>
          <w:sz w:val="28"/>
          <w:szCs w:val="28"/>
        </w:rPr>
        <w:t>н</w:t>
      </w:r>
      <w:r w:rsidRPr="00671F7C">
        <w:rPr>
          <w:sz w:val="28"/>
          <w:szCs w:val="28"/>
        </w:rPr>
        <w:t>ции…». «</w:t>
      </w:r>
      <w:proofErr w:type="gramStart"/>
      <w:r w:rsidRPr="00671F7C">
        <w:rPr>
          <w:sz w:val="28"/>
          <w:szCs w:val="28"/>
        </w:rPr>
        <w:t>Интегральная</w:t>
      </w:r>
      <w:proofErr w:type="gramEnd"/>
      <w:r w:rsidRPr="00671F7C">
        <w:rPr>
          <w:sz w:val="28"/>
          <w:szCs w:val="28"/>
        </w:rPr>
        <w:t xml:space="preserve"> </w:t>
      </w:r>
      <w:proofErr w:type="spellStart"/>
      <w:r w:rsidRPr="00671F7C">
        <w:rPr>
          <w:sz w:val="28"/>
          <w:szCs w:val="28"/>
        </w:rPr>
        <w:t>технодемократия</w:t>
      </w:r>
      <w:proofErr w:type="spellEnd"/>
      <w:r w:rsidRPr="00671F7C">
        <w:rPr>
          <w:sz w:val="28"/>
          <w:szCs w:val="28"/>
        </w:rPr>
        <w:t>» характеризуется также потре</w:t>
      </w:r>
      <w:r w:rsidRPr="00671F7C">
        <w:rPr>
          <w:sz w:val="28"/>
          <w:szCs w:val="28"/>
        </w:rPr>
        <w:t>б</w:t>
      </w:r>
      <w:r w:rsidRPr="00671F7C">
        <w:rPr>
          <w:sz w:val="28"/>
          <w:szCs w:val="28"/>
        </w:rPr>
        <w:t xml:space="preserve">ностью в как можно более </w:t>
      </w:r>
      <w:r w:rsidRPr="007417E5">
        <w:rPr>
          <w:b/>
          <w:sz w:val="28"/>
          <w:szCs w:val="28"/>
        </w:rPr>
        <w:t>малом и слабом государстве</w:t>
      </w:r>
      <w:r w:rsidRPr="00671F7C">
        <w:rPr>
          <w:sz w:val="28"/>
          <w:szCs w:val="28"/>
        </w:rPr>
        <w:t xml:space="preserve">, так как «хорошо устроенное общество не нуждается в большом правительстве». Вместе с тем она «предполагает </w:t>
      </w:r>
      <w:r w:rsidRPr="007417E5">
        <w:rPr>
          <w:b/>
          <w:sz w:val="28"/>
          <w:szCs w:val="28"/>
        </w:rPr>
        <w:t>создания федерации и государств</w:t>
      </w:r>
      <w:r w:rsidRPr="00671F7C">
        <w:rPr>
          <w:sz w:val="28"/>
          <w:szCs w:val="28"/>
        </w:rPr>
        <w:t>» вплоть до «м</w:t>
      </w:r>
      <w:r w:rsidRPr="00671F7C">
        <w:rPr>
          <w:sz w:val="28"/>
          <w:szCs w:val="28"/>
        </w:rPr>
        <w:t>и</w:t>
      </w:r>
      <w:r w:rsidRPr="00671F7C">
        <w:rPr>
          <w:sz w:val="28"/>
          <w:szCs w:val="28"/>
        </w:rPr>
        <w:t xml:space="preserve">рового правительства», поскольку «эффективное управление системами большего масштаба требует центральной координации их составляющих единиц». </w:t>
      </w:r>
    </w:p>
    <w:p w:rsidR="007417E5" w:rsidRPr="00186BA8" w:rsidRDefault="007417E5" w:rsidP="00186BA8">
      <w:pPr>
        <w:spacing w:before="100" w:beforeAutospacing="1" w:after="100" w:afterAutospacing="1" w:line="300" w:lineRule="atLeast"/>
        <w:jc w:val="both"/>
        <w:rPr>
          <w:rFonts w:eastAsia="Times New Roman" w:cs="Times New Roman"/>
          <w:b/>
          <w:color w:val="000000"/>
          <w:sz w:val="24"/>
          <w:szCs w:val="20"/>
          <w:lang w:eastAsia="ru-RU"/>
        </w:rPr>
      </w:pPr>
      <w:proofErr w:type="gramStart"/>
      <w:r w:rsidRPr="00671F7C">
        <w:rPr>
          <w:sz w:val="28"/>
          <w:szCs w:val="28"/>
        </w:rPr>
        <w:t>Контуры этой новой «глобал</w:t>
      </w:r>
      <w:r w:rsidRPr="00671F7C">
        <w:rPr>
          <w:sz w:val="28"/>
          <w:szCs w:val="28"/>
        </w:rPr>
        <w:t>ь</w:t>
      </w:r>
      <w:r w:rsidRPr="00671F7C">
        <w:rPr>
          <w:sz w:val="28"/>
          <w:szCs w:val="28"/>
        </w:rPr>
        <w:t>ной» цивилизации в первом приближении начинают вырисовываться вм</w:t>
      </w:r>
      <w:r w:rsidRPr="00671F7C">
        <w:rPr>
          <w:sz w:val="28"/>
          <w:szCs w:val="28"/>
        </w:rPr>
        <w:t>е</w:t>
      </w:r>
      <w:r w:rsidRPr="00671F7C">
        <w:rPr>
          <w:sz w:val="28"/>
          <w:szCs w:val="28"/>
        </w:rPr>
        <w:t>сте с появлением триединства – космического (или, точнее сказать, коммуникационного) спутника, кабельного телевидения и персонального ко</w:t>
      </w:r>
      <w:r w:rsidRPr="00671F7C">
        <w:rPr>
          <w:sz w:val="28"/>
          <w:szCs w:val="28"/>
        </w:rPr>
        <w:t>м</w:t>
      </w:r>
      <w:r w:rsidRPr="00671F7C">
        <w:rPr>
          <w:sz w:val="28"/>
          <w:szCs w:val="28"/>
        </w:rPr>
        <w:t xml:space="preserve">пьютера – и распространением «железных </w:t>
      </w:r>
      <w:r w:rsidRPr="00671F7C">
        <w:rPr>
          <w:sz w:val="28"/>
          <w:szCs w:val="28"/>
        </w:rPr>
        <w:lastRenderedPageBreak/>
        <w:t>воротничков» (т.е. роботов).</w:t>
      </w:r>
      <w:proofErr w:type="gramEnd"/>
      <w:r w:rsidRPr="00671F7C">
        <w:rPr>
          <w:sz w:val="28"/>
          <w:szCs w:val="28"/>
        </w:rPr>
        <w:t xml:space="preserve"> Глобальная информационная цивилизация, таким образом, характеризуе</w:t>
      </w:r>
      <w:r w:rsidRPr="00671F7C">
        <w:rPr>
          <w:sz w:val="28"/>
          <w:szCs w:val="28"/>
        </w:rPr>
        <w:t>т</w:t>
      </w:r>
      <w:r w:rsidRPr="00671F7C">
        <w:rPr>
          <w:sz w:val="28"/>
          <w:szCs w:val="28"/>
        </w:rPr>
        <w:t>ся созданием и установлением единого общепланетарного информацио</w:t>
      </w:r>
      <w:r w:rsidRPr="00671F7C">
        <w:rPr>
          <w:sz w:val="28"/>
          <w:szCs w:val="28"/>
        </w:rPr>
        <w:t>н</w:t>
      </w:r>
      <w:r w:rsidRPr="00671F7C">
        <w:rPr>
          <w:sz w:val="28"/>
          <w:szCs w:val="28"/>
        </w:rPr>
        <w:t xml:space="preserve">ного пространства – глобальной информационной сети, представляющей собой некий синтез телевидения, компьютерной службы и энергетики, т.е. то, что </w:t>
      </w:r>
      <w:proofErr w:type="spellStart"/>
      <w:r w:rsidRPr="00671F7C">
        <w:rPr>
          <w:sz w:val="28"/>
          <w:szCs w:val="28"/>
        </w:rPr>
        <w:t>Дж</w:t>
      </w:r>
      <w:proofErr w:type="gramStart"/>
      <w:r w:rsidRPr="00671F7C">
        <w:rPr>
          <w:sz w:val="28"/>
          <w:szCs w:val="28"/>
        </w:rPr>
        <w:t>.П</w:t>
      </w:r>
      <w:proofErr w:type="gramEnd"/>
      <w:r w:rsidRPr="00671F7C">
        <w:rPr>
          <w:sz w:val="28"/>
          <w:szCs w:val="28"/>
        </w:rPr>
        <w:t>елтон</w:t>
      </w:r>
      <w:proofErr w:type="spellEnd"/>
      <w:r w:rsidRPr="00671F7C">
        <w:rPr>
          <w:sz w:val="28"/>
          <w:szCs w:val="28"/>
        </w:rPr>
        <w:t xml:space="preserve"> называет «</w:t>
      </w:r>
      <w:proofErr w:type="spellStart"/>
      <w:r w:rsidRPr="00671F7C">
        <w:rPr>
          <w:sz w:val="28"/>
          <w:szCs w:val="28"/>
        </w:rPr>
        <w:t>телекомпьютерэнергет</w:t>
      </w:r>
      <w:r w:rsidRPr="00671F7C">
        <w:rPr>
          <w:sz w:val="28"/>
          <w:szCs w:val="28"/>
        </w:rPr>
        <w:t>и</w:t>
      </w:r>
      <w:r w:rsidRPr="00671F7C">
        <w:rPr>
          <w:sz w:val="28"/>
          <w:szCs w:val="28"/>
        </w:rPr>
        <w:t>кой</w:t>
      </w:r>
      <w:proofErr w:type="spellEnd"/>
      <w:r w:rsidRPr="00671F7C">
        <w:rPr>
          <w:sz w:val="28"/>
          <w:szCs w:val="28"/>
        </w:rPr>
        <w:t>».</w:t>
      </w:r>
    </w:p>
    <w:p w:rsidR="001570D1" w:rsidRPr="00D03988" w:rsidRDefault="001570D1" w:rsidP="00D03988">
      <w:pPr>
        <w:spacing w:after="0"/>
        <w:ind w:left="360"/>
        <w:jc w:val="center"/>
        <w:rPr>
          <w:rFonts w:ascii="Arial" w:hAnsi="Arial" w:cs="Arial"/>
          <w:b/>
          <w:sz w:val="36"/>
          <w:szCs w:val="36"/>
        </w:rPr>
      </w:pPr>
      <w:r w:rsidRPr="00D03988">
        <w:rPr>
          <w:rFonts w:ascii="Arial" w:hAnsi="Arial" w:cs="Arial"/>
          <w:b/>
          <w:sz w:val="36"/>
          <w:szCs w:val="36"/>
        </w:rPr>
        <w:t>И. Кант о человеке и свободной воле.</w:t>
      </w:r>
    </w:p>
    <w:p w:rsidR="001570D1" w:rsidRPr="001570D1" w:rsidRDefault="001570D1" w:rsidP="001570D1">
      <w:pPr>
        <w:spacing w:before="100" w:beforeAutospacing="1" w:after="100" w:afterAutospacing="1" w:line="300" w:lineRule="atLeast"/>
        <w:jc w:val="both"/>
        <w:rPr>
          <w:sz w:val="28"/>
          <w:szCs w:val="28"/>
        </w:rPr>
      </w:pPr>
      <w:r w:rsidRPr="001570D1">
        <w:rPr>
          <w:sz w:val="28"/>
          <w:szCs w:val="28"/>
        </w:rPr>
        <w:t>Вопрос свободы в традиции немецкой классической философии можно и нужно понимать через призму всего умонастроения немецкой классики. Следуя законам диалектики, понятие свободы неразрывно связано с понятием необходимости, истинная сущность которой (свободы) не может быть познана в отрыве от второ</w:t>
      </w:r>
      <w:proofErr w:type="gramStart"/>
      <w:r w:rsidRPr="001570D1">
        <w:rPr>
          <w:sz w:val="28"/>
          <w:szCs w:val="28"/>
        </w:rPr>
        <w:t>й(</w:t>
      </w:r>
      <w:proofErr w:type="gramEnd"/>
      <w:r w:rsidRPr="001570D1">
        <w:rPr>
          <w:sz w:val="28"/>
          <w:szCs w:val="28"/>
        </w:rPr>
        <w:t>необходимости).</w:t>
      </w:r>
    </w:p>
    <w:p w:rsidR="001570D1" w:rsidRPr="001570D1" w:rsidRDefault="001570D1" w:rsidP="001570D1">
      <w:pPr>
        <w:spacing w:before="100" w:beforeAutospacing="1" w:after="100" w:afterAutospacing="1" w:line="300" w:lineRule="atLeast"/>
        <w:jc w:val="both"/>
        <w:rPr>
          <w:sz w:val="28"/>
          <w:szCs w:val="28"/>
        </w:rPr>
      </w:pPr>
      <w:r w:rsidRPr="001570D1">
        <w:rPr>
          <w:sz w:val="28"/>
          <w:szCs w:val="28"/>
        </w:rPr>
        <w:t xml:space="preserve">В своих философских размышлениях </w:t>
      </w:r>
      <w:proofErr w:type="spellStart"/>
      <w:r w:rsidRPr="001570D1">
        <w:rPr>
          <w:sz w:val="28"/>
          <w:szCs w:val="28"/>
        </w:rPr>
        <w:t>Иммануил</w:t>
      </w:r>
      <w:proofErr w:type="spellEnd"/>
      <w:r w:rsidRPr="001570D1">
        <w:rPr>
          <w:sz w:val="28"/>
          <w:szCs w:val="28"/>
        </w:rPr>
        <w:t xml:space="preserve"> Кант пришел к дуализму (который пронизывал всю его философскую мысль) детерминированности и </w:t>
      </w:r>
      <w:proofErr w:type="spellStart"/>
      <w:r w:rsidRPr="001570D1">
        <w:rPr>
          <w:sz w:val="28"/>
          <w:szCs w:val="28"/>
        </w:rPr>
        <w:t>индетерминированности</w:t>
      </w:r>
      <w:proofErr w:type="spellEnd"/>
      <w:r w:rsidRPr="001570D1">
        <w:rPr>
          <w:sz w:val="28"/>
          <w:szCs w:val="28"/>
        </w:rPr>
        <w:t xml:space="preserve"> человеческой жизни. С одной стороны человек, как обладающий телом, подчинялся законам природы и, следуя за умонастроением эпохи, в которой он жил, можно было бы заключить, что ввиду этого вся человеческая жизнь предопределена причинно-следственными связями.</w:t>
      </w:r>
    </w:p>
    <w:p w:rsidR="001570D1" w:rsidRPr="001570D1" w:rsidRDefault="001570D1" w:rsidP="001570D1">
      <w:pPr>
        <w:spacing w:before="100" w:beforeAutospacing="1" w:after="100" w:afterAutospacing="1" w:line="300" w:lineRule="atLeast"/>
        <w:jc w:val="both"/>
        <w:rPr>
          <w:sz w:val="28"/>
          <w:szCs w:val="28"/>
        </w:rPr>
      </w:pPr>
      <w:r w:rsidRPr="001570D1">
        <w:rPr>
          <w:sz w:val="28"/>
          <w:szCs w:val="28"/>
        </w:rPr>
        <w:t>Однако с другой стороны, каждый человек обладаем мышлением, или, точнее сказать, разумом. В своей философии Кант последовательно показал, что законы разума не несут в себе причину со стороны природы, а «декларируются»  им самим для себя. В этом отношении разум не зависит от внешней природы вещей, и именно внутренняя природа разума обуславливает восприятие внешних вещей.</w:t>
      </w:r>
    </w:p>
    <w:p w:rsidR="001570D1" w:rsidRDefault="001570D1" w:rsidP="001570D1">
      <w:pPr>
        <w:spacing w:before="100" w:beforeAutospacing="1" w:after="100" w:afterAutospacing="1" w:line="300" w:lineRule="atLeast"/>
        <w:jc w:val="both"/>
        <w:rPr>
          <w:sz w:val="28"/>
          <w:szCs w:val="28"/>
        </w:rPr>
      </w:pPr>
      <w:r w:rsidRPr="001570D1">
        <w:rPr>
          <w:sz w:val="28"/>
          <w:szCs w:val="28"/>
        </w:rPr>
        <w:t>Исходя из этого, можно заключить, что свобода человека состоит в следовании законам своего собственного разума, ибо свободно лишь то, что действует по собственному «принуждению» (как осознанной и целенаправленной деятельности), а не по принуждению извне. Однако в философии Канта сами законы разума приводят нас к существованию такого понятия как «Бог», являющимся не существующим в реальности (как в религиозном представлении), а существующим в сознании каждого отдельно взятого человека именно ввиду того, что каждый человек имеет  разум с его законами, одинаковыми для всех. Человек должен принимать решения именно принимая во внимание существование Бога (</w:t>
      </w:r>
      <w:proofErr w:type="gramStart"/>
      <w:r w:rsidRPr="001570D1">
        <w:rPr>
          <w:sz w:val="28"/>
          <w:szCs w:val="28"/>
        </w:rPr>
        <w:t>при чем</w:t>
      </w:r>
      <w:proofErr w:type="gramEnd"/>
      <w:r w:rsidRPr="001570D1">
        <w:rPr>
          <w:sz w:val="28"/>
          <w:szCs w:val="28"/>
        </w:rPr>
        <w:t xml:space="preserve"> вне зависимости есть он на самом деле или нет). В этом и заключается истинная свобода в Кантовском смысл</w:t>
      </w:r>
      <w:r w:rsidR="00AD30BC">
        <w:rPr>
          <w:sz w:val="28"/>
          <w:szCs w:val="28"/>
        </w:rPr>
        <w:t xml:space="preserve">е. </w:t>
      </w:r>
    </w:p>
    <w:p w:rsidR="00AD30BC" w:rsidRPr="001570D1" w:rsidRDefault="00AD30BC" w:rsidP="001570D1">
      <w:pPr>
        <w:spacing w:before="100" w:beforeAutospacing="1" w:after="100" w:afterAutospacing="1" w:line="300" w:lineRule="atLeast"/>
        <w:jc w:val="both"/>
        <w:rPr>
          <w:sz w:val="28"/>
          <w:szCs w:val="28"/>
        </w:rPr>
      </w:pPr>
      <w:r w:rsidRPr="00AD30BC">
        <w:rPr>
          <w:sz w:val="28"/>
          <w:szCs w:val="28"/>
        </w:rPr>
        <w:lastRenderedPageBreak/>
        <w:t>Таким образом, основанием и возможностью свободы человека здесь утверждается разум и его развитие, т.е. чем больше совершенствуется, развивается разум, тем более свободным становится человек.</w:t>
      </w:r>
    </w:p>
    <w:p w:rsidR="001570D1" w:rsidRPr="001570D1" w:rsidRDefault="001570D1" w:rsidP="001570D1">
      <w:pPr>
        <w:spacing w:after="0"/>
        <w:ind w:left="360"/>
        <w:jc w:val="both"/>
        <w:rPr>
          <w:rFonts w:eastAsia="Times New Roman" w:cs="Times New Roman"/>
          <w:b/>
          <w:color w:val="000000"/>
          <w:sz w:val="24"/>
          <w:szCs w:val="20"/>
          <w:lang w:eastAsia="ru-RU"/>
        </w:rPr>
      </w:pPr>
    </w:p>
    <w:p w:rsidR="00186BA8" w:rsidRPr="00D03988" w:rsidRDefault="001570D1" w:rsidP="00D03988">
      <w:pPr>
        <w:spacing w:after="0"/>
        <w:ind w:left="360"/>
        <w:jc w:val="center"/>
        <w:rPr>
          <w:rFonts w:ascii="Arial" w:hAnsi="Arial" w:cs="Arial"/>
          <w:b/>
          <w:sz w:val="36"/>
          <w:szCs w:val="36"/>
        </w:rPr>
      </w:pPr>
      <w:r w:rsidRPr="00D03988">
        <w:rPr>
          <w:rFonts w:ascii="Arial" w:hAnsi="Arial" w:cs="Arial"/>
          <w:b/>
          <w:sz w:val="36"/>
          <w:szCs w:val="36"/>
        </w:rPr>
        <w:t xml:space="preserve">Теория «праздного класса» </w:t>
      </w:r>
      <w:proofErr w:type="spellStart"/>
      <w:r w:rsidRPr="00D03988">
        <w:rPr>
          <w:rFonts w:ascii="Arial" w:hAnsi="Arial" w:cs="Arial"/>
          <w:b/>
          <w:sz w:val="36"/>
          <w:szCs w:val="36"/>
        </w:rPr>
        <w:t>Т.Веблена</w:t>
      </w:r>
      <w:proofErr w:type="spellEnd"/>
      <w:r w:rsidRPr="00D03988">
        <w:rPr>
          <w:rFonts w:ascii="Arial" w:hAnsi="Arial" w:cs="Arial"/>
          <w:b/>
          <w:sz w:val="36"/>
          <w:szCs w:val="36"/>
        </w:rPr>
        <w:t>.</w:t>
      </w:r>
    </w:p>
    <w:p w:rsidR="00AD30BC" w:rsidRDefault="00AD30BC" w:rsidP="00AD30BC">
      <w:pPr>
        <w:spacing w:before="100" w:beforeAutospacing="1" w:after="100" w:afterAutospacing="1" w:line="300" w:lineRule="atLeast"/>
        <w:jc w:val="both"/>
        <w:rPr>
          <w:sz w:val="28"/>
          <w:szCs w:val="28"/>
        </w:rPr>
      </w:pPr>
      <w:r w:rsidRPr="00671F7C">
        <w:rPr>
          <w:sz w:val="28"/>
          <w:szCs w:val="28"/>
        </w:rPr>
        <w:t>В своем исследовании природы капиталистической системы хозя</w:t>
      </w:r>
      <w:r w:rsidRPr="00671F7C">
        <w:rPr>
          <w:sz w:val="28"/>
          <w:szCs w:val="28"/>
        </w:rPr>
        <w:t>й</w:t>
      </w:r>
      <w:r w:rsidRPr="00671F7C">
        <w:rPr>
          <w:sz w:val="28"/>
          <w:szCs w:val="28"/>
        </w:rPr>
        <w:t xml:space="preserve">ствования </w:t>
      </w:r>
      <w:proofErr w:type="spellStart"/>
      <w:r w:rsidRPr="00671F7C">
        <w:rPr>
          <w:sz w:val="28"/>
          <w:szCs w:val="28"/>
        </w:rPr>
        <w:t>Т.Веблен</w:t>
      </w:r>
      <w:proofErr w:type="spellEnd"/>
      <w:r w:rsidRPr="00671F7C">
        <w:rPr>
          <w:sz w:val="28"/>
          <w:szCs w:val="28"/>
        </w:rPr>
        <w:t>, в частности, приходит к следующим двум важным выводам. Во-первых, капитализм достаточно остро противопоставляет бизнес и индустрию друг другу. «Мотив бизнеса, - утверждает он, - дене</w:t>
      </w:r>
      <w:r w:rsidRPr="00671F7C">
        <w:rPr>
          <w:sz w:val="28"/>
          <w:szCs w:val="28"/>
        </w:rPr>
        <w:t>ж</w:t>
      </w:r>
      <w:r w:rsidRPr="00671F7C">
        <w:rPr>
          <w:sz w:val="28"/>
          <w:szCs w:val="28"/>
        </w:rPr>
        <w:t>ная выгода. Его метод – купля-продажа. Цель – накопление богатства»</w:t>
      </w:r>
      <w:r>
        <w:rPr>
          <w:sz w:val="28"/>
          <w:szCs w:val="28"/>
        </w:rPr>
        <w:t>. Поэтому корпорация как «пре</w:t>
      </w:r>
      <w:r w:rsidRPr="00671F7C">
        <w:rPr>
          <w:sz w:val="28"/>
          <w:szCs w:val="28"/>
        </w:rPr>
        <w:t>дприятие бизнеса» всегда «является средс</w:t>
      </w:r>
      <w:r w:rsidRPr="00671F7C">
        <w:rPr>
          <w:sz w:val="28"/>
          <w:szCs w:val="28"/>
        </w:rPr>
        <w:t>т</w:t>
      </w:r>
      <w:r w:rsidRPr="00671F7C">
        <w:rPr>
          <w:sz w:val="28"/>
          <w:szCs w:val="28"/>
        </w:rPr>
        <w:t>вом делать деньги, а не производить товары</w:t>
      </w:r>
      <w:r>
        <w:rPr>
          <w:sz w:val="28"/>
          <w:szCs w:val="28"/>
        </w:rPr>
        <w:t>».</w:t>
      </w:r>
      <w:r w:rsidR="00647C8D">
        <w:rPr>
          <w:sz w:val="28"/>
          <w:szCs w:val="28"/>
        </w:rPr>
        <w:t xml:space="preserve"> </w:t>
      </w:r>
      <w:r w:rsidRPr="00671F7C">
        <w:rPr>
          <w:sz w:val="28"/>
          <w:szCs w:val="28"/>
        </w:rPr>
        <w:t>Между тем ничего подобного мы не находим в индустрии, к</w:t>
      </w:r>
      <w:r w:rsidRPr="00671F7C">
        <w:rPr>
          <w:sz w:val="28"/>
          <w:szCs w:val="28"/>
        </w:rPr>
        <w:t>о</w:t>
      </w:r>
      <w:r w:rsidRPr="00671F7C">
        <w:rPr>
          <w:sz w:val="28"/>
          <w:szCs w:val="28"/>
        </w:rPr>
        <w:t xml:space="preserve">торая полностью и целиком нацелена именно на производство товаров и услуг, необходимых для удовлетворения насущных потребностей людей. </w:t>
      </w:r>
      <w:proofErr w:type="gramStart"/>
      <w:r w:rsidRPr="00671F7C">
        <w:rPr>
          <w:sz w:val="28"/>
          <w:szCs w:val="28"/>
        </w:rPr>
        <w:t>Во-вторых, «высший» класс капиталистического общества – класс кру</w:t>
      </w:r>
      <w:r w:rsidRPr="00671F7C">
        <w:rPr>
          <w:sz w:val="28"/>
          <w:szCs w:val="28"/>
        </w:rPr>
        <w:t>п</w:t>
      </w:r>
      <w:r w:rsidRPr="00671F7C">
        <w:rPr>
          <w:sz w:val="28"/>
          <w:szCs w:val="28"/>
        </w:rPr>
        <w:t>ных капиталистов (бизнесменов) – по существу, является «праздным» и «паразитическим» классом.</w:t>
      </w:r>
      <w:proofErr w:type="gramEnd"/>
      <w:r w:rsidRPr="00671F7C">
        <w:rPr>
          <w:sz w:val="28"/>
          <w:szCs w:val="28"/>
        </w:rPr>
        <w:t xml:space="preserve"> Прослеживая исторический путь формиров</w:t>
      </w:r>
      <w:r w:rsidRPr="00671F7C">
        <w:rPr>
          <w:sz w:val="28"/>
          <w:szCs w:val="28"/>
        </w:rPr>
        <w:t>а</w:t>
      </w:r>
      <w:r w:rsidRPr="00671F7C">
        <w:rPr>
          <w:sz w:val="28"/>
          <w:szCs w:val="28"/>
        </w:rPr>
        <w:t xml:space="preserve">ния этого класса, </w:t>
      </w:r>
      <w:proofErr w:type="spellStart"/>
      <w:r w:rsidRPr="00671F7C">
        <w:rPr>
          <w:sz w:val="28"/>
          <w:szCs w:val="28"/>
        </w:rPr>
        <w:t>Т.Веблен</w:t>
      </w:r>
      <w:proofErr w:type="spellEnd"/>
      <w:r w:rsidRPr="00671F7C">
        <w:rPr>
          <w:sz w:val="28"/>
          <w:szCs w:val="28"/>
        </w:rPr>
        <w:t xml:space="preserve"> констатирует, что его представители никогда не участвуют в производстве и имеют доступ к распределению производ</w:t>
      </w:r>
      <w:r w:rsidRPr="00671F7C">
        <w:rPr>
          <w:sz w:val="28"/>
          <w:szCs w:val="28"/>
        </w:rPr>
        <w:t>и</w:t>
      </w:r>
      <w:r w:rsidRPr="00671F7C">
        <w:rPr>
          <w:sz w:val="28"/>
          <w:szCs w:val="28"/>
        </w:rPr>
        <w:t>мого богатства лишь благодаря «фактору собственности», т.е. потому, что являются собственниками сре</w:t>
      </w:r>
      <w:proofErr w:type="gramStart"/>
      <w:r w:rsidRPr="00671F7C">
        <w:rPr>
          <w:sz w:val="28"/>
          <w:szCs w:val="28"/>
        </w:rPr>
        <w:t>дств пр</w:t>
      </w:r>
      <w:proofErr w:type="gramEnd"/>
      <w:r w:rsidRPr="00671F7C">
        <w:rPr>
          <w:sz w:val="28"/>
          <w:szCs w:val="28"/>
        </w:rPr>
        <w:t>оизводства. Вот почему его следует считать «праздным» классом. След</w:t>
      </w:r>
      <w:r w:rsidR="00E23794">
        <w:rPr>
          <w:sz w:val="28"/>
          <w:szCs w:val="28"/>
        </w:rPr>
        <w:t>овательно, «отношение праздного</w:t>
      </w:r>
      <w:r w:rsidRPr="00671F7C">
        <w:rPr>
          <w:sz w:val="28"/>
          <w:szCs w:val="28"/>
        </w:rPr>
        <w:t xml:space="preserve"> класса к </w:t>
      </w:r>
      <w:proofErr w:type="gramStart"/>
      <w:r w:rsidRPr="00671F7C">
        <w:rPr>
          <w:sz w:val="28"/>
          <w:szCs w:val="28"/>
        </w:rPr>
        <w:t>экономическому процессу</w:t>
      </w:r>
      <w:proofErr w:type="gramEnd"/>
      <w:r w:rsidRPr="00671F7C">
        <w:rPr>
          <w:sz w:val="28"/>
          <w:szCs w:val="28"/>
        </w:rPr>
        <w:t xml:space="preserve"> является денежным отношением – отношением стяжательства, а не производства, эксплуатации, а не полезн</w:t>
      </w:r>
      <w:r w:rsidRPr="00671F7C">
        <w:rPr>
          <w:sz w:val="28"/>
          <w:szCs w:val="28"/>
        </w:rPr>
        <w:t>о</w:t>
      </w:r>
      <w:r w:rsidRPr="00671F7C">
        <w:rPr>
          <w:sz w:val="28"/>
          <w:szCs w:val="28"/>
        </w:rPr>
        <w:t>сти</w:t>
      </w:r>
      <w:r>
        <w:rPr>
          <w:sz w:val="28"/>
          <w:szCs w:val="28"/>
        </w:rPr>
        <w:t xml:space="preserve">. </w:t>
      </w:r>
    </w:p>
    <w:p w:rsidR="00AD30BC" w:rsidRPr="00671F7C" w:rsidRDefault="00AD30BC" w:rsidP="00AD30BC">
      <w:pPr>
        <w:spacing w:before="100" w:beforeAutospacing="1" w:after="100" w:afterAutospacing="1" w:line="300" w:lineRule="atLeast"/>
        <w:jc w:val="both"/>
        <w:rPr>
          <w:sz w:val="28"/>
          <w:szCs w:val="28"/>
        </w:rPr>
      </w:pPr>
      <w:r w:rsidRPr="00671F7C">
        <w:rPr>
          <w:sz w:val="28"/>
          <w:szCs w:val="28"/>
        </w:rPr>
        <w:t>«праздный класс» можно опр</w:t>
      </w:r>
      <w:r w:rsidRPr="00671F7C">
        <w:rPr>
          <w:sz w:val="28"/>
          <w:szCs w:val="28"/>
        </w:rPr>
        <w:t>е</w:t>
      </w:r>
      <w:r w:rsidRPr="00671F7C">
        <w:rPr>
          <w:sz w:val="28"/>
          <w:szCs w:val="28"/>
        </w:rPr>
        <w:t>делить как такую социальную группу, которая характеризуется: а) влад</w:t>
      </w:r>
      <w:r w:rsidRPr="00671F7C">
        <w:rPr>
          <w:sz w:val="28"/>
          <w:szCs w:val="28"/>
        </w:rPr>
        <w:t>е</w:t>
      </w:r>
      <w:r w:rsidRPr="00671F7C">
        <w:rPr>
          <w:sz w:val="28"/>
          <w:szCs w:val="28"/>
        </w:rPr>
        <w:t>нием средствами производства, б) неучастием в процессе производства; в) праздным образом жизни; г) паразитизмом и стяжательством и д) демонс</w:t>
      </w:r>
      <w:r w:rsidRPr="00671F7C">
        <w:rPr>
          <w:sz w:val="28"/>
          <w:szCs w:val="28"/>
        </w:rPr>
        <w:t>т</w:t>
      </w:r>
      <w:r w:rsidRPr="00671F7C">
        <w:rPr>
          <w:sz w:val="28"/>
          <w:szCs w:val="28"/>
        </w:rPr>
        <w:t>ративным потреблением или «демонстративным расточител</w:t>
      </w:r>
      <w:r w:rsidRPr="00671F7C">
        <w:rPr>
          <w:sz w:val="28"/>
          <w:szCs w:val="28"/>
        </w:rPr>
        <w:t>ь</w:t>
      </w:r>
      <w:r w:rsidRPr="00671F7C">
        <w:rPr>
          <w:sz w:val="28"/>
          <w:szCs w:val="28"/>
        </w:rPr>
        <w:t>ством».</w:t>
      </w:r>
    </w:p>
    <w:p w:rsidR="0051592D" w:rsidRPr="00D03988" w:rsidRDefault="00AD30BC" w:rsidP="00D03988">
      <w:pPr>
        <w:spacing w:before="100" w:beforeAutospacing="1" w:after="100" w:afterAutospacing="1" w:line="300" w:lineRule="atLeast"/>
        <w:jc w:val="both"/>
        <w:rPr>
          <w:sz w:val="28"/>
          <w:szCs w:val="28"/>
        </w:rPr>
      </w:pPr>
      <w:r w:rsidRPr="00671F7C">
        <w:rPr>
          <w:sz w:val="28"/>
          <w:szCs w:val="28"/>
        </w:rPr>
        <w:t>бизнес, который как серьезное препятс</w:t>
      </w:r>
      <w:r w:rsidRPr="00671F7C">
        <w:rPr>
          <w:sz w:val="28"/>
          <w:szCs w:val="28"/>
        </w:rPr>
        <w:t>т</w:t>
      </w:r>
      <w:r w:rsidRPr="00671F7C">
        <w:rPr>
          <w:sz w:val="28"/>
          <w:szCs w:val="28"/>
        </w:rPr>
        <w:t>вие «стоит на пути производства товаров и услуг» непременно будет ни</w:t>
      </w:r>
      <w:r w:rsidRPr="00671F7C">
        <w:rPr>
          <w:sz w:val="28"/>
          <w:szCs w:val="28"/>
        </w:rPr>
        <w:t>з</w:t>
      </w:r>
      <w:r w:rsidRPr="00671F7C">
        <w:rPr>
          <w:sz w:val="28"/>
          <w:szCs w:val="28"/>
        </w:rPr>
        <w:t>ложен, а вместе с ним будет ликвидирован и производимый им «праздный класс». Данные задачи призваны осуществить то, что можно было бы н</w:t>
      </w:r>
      <w:r w:rsidRPr="00671F7C">
        <w:rPr>
          <w:sz w:val="28"/>
          <w:szCs w:val="28"/>
        </w:rPr>
        <w:t>а</w:t>
      </w:r>
      <w:r w:rsidRPr="00671F7C">
        <w:rPr>
          <w:sz w:val="28"/>
          <w:szCs w:val="28"/>
        </w:rPr>
        <w:t xml:space="preserve">звать «технократической революцией». Во всяком случае, </w:t>
      </w:r>
      <w:proofErr w:type="spellStart"/>
      <w:r w:rsidRPr="00671F7C">
        <w:rPr>
          <w:sz w:val="28"/>
          <w:szCs w:val="28"/>
        </w:rPr>
        <w:t>Т.Веблен</w:t>
      </w:r>
      <w:proofErr w:type="spellEnd"/>
      <w:r w:rsidRPr="00671F7C">
        <w:rPr>
          <w:sz w:val="28"/>
          <w:szCs w:val="28"/>
        </w:rPr>
        <w:t xml:space="preserve"> прор</w:t>
      </w:r>
      <w:r w:rsidRPr="00671F7C">
        <w:rPr>
          <w:sz w:val="28"/>
          <w:szCs w:val="28"/>
        </w:rPr>
        <w:t>о</w:t>
      </w:r>
      <w:r w:rsidRPr="00671F7C">
        <w:rPr>
          <w:sz w:val="28"/>
          <w:szCs w:val="28"/>
        </w:rPr>
        <w:t>чествует, что на смену власти капиталистов непременно придет власть н</w:t>
      </w:r>
      <w:r w:rsidRPr="00671F7C">
        <w:rPr>
          <w:sz w:val="28"/>
          <w:szCs w:val="28"/>
        </w:rPr>
        <w:t>а</w:t>
      </w:r>
      <w:r w:rsidRPr="00671F7C">
        <w:rPr>
          <w:sz w:val="28"/>
          <w:szCs w:val="28"/>
        </w:rPr>
        <w:t>учно-технической интеллигенции (техников), т.е. технократия</w:t>
      </w:r>
      <w:r>
        <w:rPr>
          <w:sz w:val="28"/>
          <w:szCs w:val="28"/>
        </w:rPr>
        <w:t>.</w:t>
      </w:r>
    </w:p>
    <w:p w:rsidR="0051592D" w:rsidRPr="00D03988" w:rsidRDefault="0051592D" w:rsidP="00D03988">
      <w:pPr>
        <w:spacing w:after="0"/>
        <w:ind w:left="360"/>
        <w:jc w:val="center"/>
        <w:rPr>
          <w:rFonts w:ascii="Arial" w:hAnsi="Arial" w:cs="Arial"/>
          <w:b/>
          <w:sz w:val="36"/>
          <w:szCs w:val="36"/>
        </w:rPr>
      </w:pPr>
      <w:r w:rsidRPr="00D03988">
        <w:rPr>
          <w:rFonts w:ascii="Arial" w:hAnsi="Arial" w:cs="Arial"/>
          <w:b/>
          <w:sz w:val="36"/>
          <w:szCs w:val="36"/>
        </w:rPr>
        <w:lastRenderedPageBreak/>
        <w:t>Учение Гегеля о свободе.</w:t>
      </w:r>
    </w:p>
    <w:p w:rsidR="0051592D" w:rsidRDefault="0051592D" w:rsidP="0051592D">
      <w:pPr>
        <w:spacing w:after="0"/>
        <w:ind w:left="360"/>
      </w:pPr>
    </w:p>
    <w:p w:rsidR="0051592D" w:rsidRDefault="0051592D" w:rsidP="0051592D">
      <w:pPr>
        <w:spacing w:before="100" w:beforeAutospacing="1" w:after="100" w:afterAutospacing="1" w:line="300" w:lineRule="atLeast"/>
        <w:jc w:val="both"/>
        <w:rPr>
          <w:b/>
          <w:bCs/>
          <w:szCs w:val="28"/>
        </w:rPr>
      </w:pPr>
      <w:r w:rsidRPr="0051592D">
        <w:rPr>
          <w:b/>
          <w:bCs/>
          <w:szCs w:val="28"/>
        </w:rPr>
        <w:t>В</w:t>
      </w:r>
      <w:r w:rsidR="00D03988">
        <w:rPr>
          <w:b/>
          <w:bCs/>
          <w:szCs w:val="28"/>
        </w:rPr>
        <w:t xml:space="preserve"> виду взглядов</w:t>
      </w:r>
      <w:r w:rsidRPr="0051592D">
        <w:rPr>
          <w:b/>
          <w:bCs/>
          <w:szCs w:val="28"/>
        </w:rPr>
        <w:t xml:space="preserve"> Гегеля на мир как воплощение абсолютной идеи, свобода сама по себе есть следование законам развития этой абсолютной идеи. Свобода понимается не столько как присущая индивиду (так как он является субъективным воплощением абсолютной идеи), а как присущая всему миру, в том числе на уровне социальных групп, в частности – государства. Свободным государством является то, которое построено на законах абсолютного разума (что есть синоним «абсолютной идеи»), в котором каждый гражданин осознает эти законы, </w:t>
      </w:r>
      <w:proofErr w:type="gramStart"/>
      <w:r w:rsidRPr="0051592D">
        <w:rPr>
          <w:b/>
          <w:bCs/>
          <w:szCs w:val="28"/>
        </w:rPr>
        <w:t>а</w:t>
      </w:r>
      <w:proofErr w:type="gramEnd"/>
      <w:r w:rsidRPr="0051592D">
        <w:rPr>
          <w:b/>
          <w:bCs/>
          <w:szCs w:val="28"/>
        </w:rPr>
        <w:t xml:space="preserve"> следовательно – следует им. Свободное государство является следующей ступенью в развитии абсолютной идеи до самой себя [цепочка «субъективный дух» (человек) - «объективный дух» (государство)- «абсолютный дух» (абсолютная идея)].</w:t>
      </w:r>
    </w:p>
    <w:p w:rsidR="0051592D" w:rsidRPr="0051592D" w:rsidRDefault="0051592D" w:rsidP="0051592D">
      <w:pPr>
        <w:spacing w:before="100" w:beforeAutospacing="1" w:after="100" w:afterAutospacing="1" w:line="300" w:lineRule="atLeast"/>
        <w:jc w:val="both"/>
        <w:rPr>
          <w:b/>
          <w:bCs/>
          <w:szCs w:val="28"/>
        </w:rPr>
      </w:pPr>
      <w:r w:rsidRPr="0051592D">
        <w:rPr>
          <w:b/>
          <w:bCs/>
          <w:szCs w:val="28"/>
        </w:rPr>
        <w:t>Развивающаяся в ходе исторической практики человеческая свобода предполагает не только отрицание отживших форм, но и созидание новых. Ареной свободной активности провозглашается у Гегеля не изолированный индивид, а человек, принадлежащий к определенной фазе развития общества.</w:t>
      </w:r>
    </w:p>
    <w:p w:rsidR="0051592D" w:rsidRPr="0051592D" w:rsidRDefault="0051592D" w:rsidP="0051592D">
      <w:pPr>
        <w:spacing w:before="100" w:beforeAutospacing="1" w:after="100" w:afterAutospacing="1" w:line="300" w:lineRule="atLeast"/>
        <w:jc w:val="both"/>
        <w:rPr>
          <w:b/>
          <w:bCs/>
          <w:szCs w:val="28"/>
        </w:rPr>
      </w:pPr>
      <w:r w:rsidRPr="0051592D">
        <w:rPr>
          <w:b/>
          <w:bCs/>
          <w:szCs w:val="28"/>
        </w:rPr>
        <w:t>Свобода – это субстанция духа, заявляет Гегель. Дух есть всегда у себя бытие, имеет свой центр в себе, а это и есть свобода, т.к. если нечто является зависимым, то относит себя к чему-то другому, чем оно не является, следовательно, оно и не свободно, т.к. не может быть без чего-то внешнего. Нечто свободно тогда, когда оно есть у самого себя. Отсюда получается, что целью духа может быть только сам дух, и субстанция духа есть свобода.</w:t>
      </w:r>
    </w:p>
    <w:p w:rsidR="0051592D" w:rsidRPr="0051592D" w:rsidRDefault="0051592D" w:rsidP="0051592D">
      <w:pPr>
        <w:spacing w:before="100" w:beforeAutospacing="1" w:after="100" w:afterAutospacing="1" w:line="300" w:lineRule="atLeast"/>
        <w:jc w:val="both"/>
        <w:rPr>
          <w:b/>
          <w:bCs/>
          <w:szCs w:val="28"/>
        </w:rPr>
      </w:pPr>
      <w:r w:rsidRPr="0051592D">
        <w:rPr>
          <w:b/>
          <w:bCs/>
          <w:szCs w:val="28"/>
        </w:rPr>
        <w:t>зрелость свободы в практике и человеческом сознании есть одновременно показатель исторической зрелости общества, или критерий общественного прогресса.</w:t>
      </w:r>
    </w:p>
    <w:p w:rsidR="0051592D" w:rsidRPr="0051592D" w:rsidRDefault="0051592D" w:rsidP="0051592D">
      <w:pPr>
        <w:spacing w:before="100" w:beforeAutospacing="1" w:after="100" w:afterAutospacing="1" w:line="300" w:lineRule="atLeast"/>
        <w:jc w:val="both"/>
        <w:rPr>
          <w:b/>
          <w:bCs/>
          <w:szCs w:val="28"/>
        </w:rPr>
      </w:pPr>
      <w:r w:rsidRPr="0051592D">
        <w:rPr>
          <w:b/>
          <w:bCs/>
          <w:szCs w:val="28"/>
        </w:rPr>
        <w:t xml:space="preserve"> (1) не всякая деятельность по целям, полагаемым субъектом, свободна, хотя такая деятельность, внешне может выглядеть именно как реализация субъективности. (2) Свобода у Гегеля, будучи реализацией исторической необходимости, осуществляется через стихийную или сознательную деятельность людей.</w:t>
      </w:r>
    </w:p>
    <w:p w:rsidR="005420B8" w:rsidRPr="00D03988" w:rsidRDefault="0051592D" w:rsidP="00D03988">
      <w:pPr>
        <w:spacing w:after="0"/>
        <w:ind w:left="360"/>
        <w:jc w:val="center"/>
        <w:rPr>
          <w:rFonts w:ascii="Arial" w:hAnsi="Arial" w:cs="Arial"/>
          <w:b/>
          <w:sz w:val="36"/>
          <w:szCs w:val="36"/>
        </w:rPr>
      </w:pPr>
      <w:r w:rsidRPr="00D03988">
        <w:rPr>
          <w:rFonts w:ascii="Arial" w:hAnsi="Arial" w:cs="Arial"/>
          <w:b/>
          <w:sz w:val="36"/>
          <w:szCs w:val="36"/>
        </w:rPr>
        <w:t>Нормативная концепция «</w:t>
      </w:r>
      <w:proofErr w:type="spellStart"/>
      <w:r w:rsidRPr="00D03988">
        <w:rPr>
          <w:rFonts w:ascii="Arial" w:hAnsi="Arial" w:cs="Arial"/>
          <w:b/>
          <w:sz w:val="36"/>
          <w:szCs w:val="36"/>
        </w:rPr>
        <w:t>этоса</w:t>
      </w:r>
      <w:proofErr w:type="spellEnd"/>
      <w:r w:rsidRPr="00D03988">
        <w:rPr>
          <w:rFonts w:ascii="Arial" w:hAnsi="Arial" w:cs="Arial"/>
          <w:b/>
          <w:sz w:val="36"/>
          <w:szCs w:val="36"/>
        </w:rPr>
        <w:t xml:space="preserve"> науки» </w:t>
      </w:r>
      <w:proofErr w:type="spellStart"/>
      <w:r w:rsidRPr="00D03988">
        <w:rPr>
          <w:rFonts w:ascii="Arial" w:hAnsi="Arial" w:cs="Arial"/>
          <w:b/>
          <w:sz w:val="36"/>
          <w:szCs w:val="36"/>
        </w:rPr>
        <w:t>Р.К.Мертона</w:t>
      </w:r>
      <w:proofErr w:type="spellEnd"/>
      <w:r w:rsidRPr="00D03988">
        <w:rPr>
          <w:rFonts w:ascii="Arial" w:hAnsi="Arial" w:cs="Arial"/>
          <w:b/>
          <w:sz w:val="36"/>
          <w:szCs w:val="36"/>
        </w:rPr>
        <w:t xml:space="preserve"> и его идея «амбивалентности» ученого.</w:t>
      </w:r>
    </w:p>
    <w:p w:rsidR="005420B8" w:rsidRPr="005420B8" w:rsidRDefault="005420B8" w:rsidP="005420B8">
      <w:pPr>
        <w:spacing w:before="100" w:beforeAutospacing="1" w:after="100" w:afterAutospacing="1" w:line="300" w:lineRule="atLeast"/>
        <w:jc w:val="both"/>
        <w:rPr>
          <w:b/>
          <w:bCs/>
          <w:szCs w:val="28"/>
        </w:rPr>
      </w:pPr>
      <w:r w:rsidRPr="005420B8">
        <w:rPr>
          <w:b/>
          <w:bCs/>
          <w:szCs w:val="28"/>
        </w:rPr>
        <w:t xml:space="preserve">Под </w:t>
      </w:r>
      <w:proofErr w:type="spellStart"/>
      <w:r w:rsidRPr="005420B8">
        <w:rPr>
          <w:b/>
          <w:bCs/>
          <w:szCs w:val="28"/>
        </w:rPr>
        <w:t>этосом</w:t>
      </w:r>
      <w:proofErr w:type="spellEnd"/>
      <w:r w:rsidRPr="005420B8">
        <w:rPr>
          <w:b/>
          <w:bCs/>
          <w:szCs w:val="28"/>
        </w:rPr>
        <w:t xml:space="preserve"> науки обычно понимается система морал</w:t>
      </w:r>
      <w:r w:rsidRPr="005420B8">
        <w:rPr>
          <w:b/>
          <w:bCs/>
          <w:szCs w:val="28"/>
        </w:rPr>
        <w:t>ь</w:t>
      </w:r>
      <w:r w:rsidRPr="005420B8">
        <w:rPr>
          <w:b/>
          <w:bCs/>
          <w:szCs w:val="28"/>
        </w:rPr>
        <w:t xml:space="preserve">но-этических норм, признанных научным сообществом в качестве нравственных императивов или регуляторов,  определяющих поведение ученого. В </w:t>
      </w:r>
      <w:proofErr w:type="spellStart"/>
      <w:r w:rsidRPr="005420B8">
        <w:rPr>
          <w:b/>
          <w:bCs/>
          <w:szCs w:val="28"/>
        </w:rPr>
        <w:t>этосе</w:t>
      </w:r>
      <w:proofErr w:type="spellEnd"/>
      <w:r w:rsidRPr="005420B8">
        <w:rPr>
          <w:b/>
          <w:bCs/>
          <w:szCs w:val="28"/>
        </w:rPr>
        <w:t xml:space="preserve"> науки как бы скрещиваются и переплетаются познавательные и социальные моме</w:t>
      </w:r>
      <w:r w:rsidRPr="005420B8">
        <w:rPr>
          <w:b/>
          <w:bCs/>
          <w:szCs w:val="28"/>
        </w:rPr>
        <w:t>н</w:t>
      </w:r>
      <w:r w:rsidRPr="005420B8">
        <w:rPr>
          <w:b/>
          <w:bCs/>
          <w:szCs w:val="28"/>
        </w:rPr>
        <w:t>ты.</w:t>
      </w:r>
    </w:p>
    <w:p w:rsidR="005420B8" w:rsidRPr="005420B8" w:rsidRDefault="005420B8" w:rsidP="005420B8">
      <w:pPr>
        <w:spacing w:before="100" w:beforeAutospacing="1" w:after="100" w:afterAutospacing="1" w:line="300" w:lineRule="atLeast"/>
        <w:jc w:val="both"/>
        <w:rPr>
          <w:b/>
          <w:bCs/>
          <w:szCs w:val="28"/>
        </w:rPr>
      </w:pPr>
      <w:r w:rsidRPr="005420B8">
        <w:rPr>
          <w:b/>
          <w:bCs/>
          <w:szCs w:val="28"/>
        </w:rPr>
        <w:t xml:space="preserve">В своей нормативной концепции </w:t>
      </w:r>
      <w:proofErr w:type="spellStart"/>
      <w:r w:rsidRPr="005420B8">
        <w:rPr>
          <w:b/>
          <w:bCs/>
          <w:szCs w:val="28"/>
        </w:rPr>
        <w:t>этоса</w:t>
      </w:r>
      <w:proofErr w:type="spellEnd"/>
      <w:r w:rsidRPr="005420B8">
        <w:rPr>
          <w:b/>
          <w:bCs/>
          <w:szCs w:val="28"/>
        </w:rPr>
        <w:t xml:space="preserve"> науки </w:t>
      </w:r>
      <w:proofErr w:type="spellStart"/>
      <w:r w:rsidRPr="005420B8">
        <w:rPr>
          <w:b/>
          <w:bCs/>
          <w:szCs w:val="28"/>
        </w:rPr>
        <w:t>Р.К.Мертон</w:t>
      </w:r>
      <w:proofErr w:type="spellEnd"/>
      <w:r w:rsidRPr="005420B8">
        <w:rPr>
          <w:b/>
          <w:bCs/>
          <w:szCs w:val="28"/>
        </w:rPr>
        <w:t xml:space="preserve"> различает сл</w:t>
      </w:r>
      <w:r w:rsidRPr="005420B8">
        <w:rPr>
          <w:b/>
          <w:bCs/>
          <w:szCs w:val="28"/>
        </w:rPr>
        <w:t>е</w:t>
      </w:r>
      <w:r w:rsidRPr="005420B8">
        <w:rPr>
          <w:b/>
          <w:bCs/>
          <w:szCs w:val="28"/>
        </w:rPr>
        <w:t xml:space="preserve">дующие четыре принципа или императива (регулятора), составляющие, по его мнению, содержание </w:t>
      </w:r>
      <w:proofErr w:type="spellStart"/>
      <w:r w:rsidRPr="005420B8">
        <w:rPr>
          <w:b/>
          <w:bCs/>
          <w:szCs w:val="28"/>
        </w:rPr>
        <w:t>этоса</w:t>
      </w:r>
      <w:proofErr w:type="spellEnd"/>
      <w:r w:rsidRPr="005420B8">
        <w:rPr>
          <w:b/>
          <w:bCs/>
          <w:szCs w:val="28"/>
        </w:rPr>
        <w:t xml:space="preserve"> науки: универсализм, всеобщность, незаинтересованность и организационный ске</w:t>
      </w:r>
      <w:r w:rsidRPr="005420B8">
        <w:rPr>
          <w:b/>
          <w:bCs/>
          <w:szCs w:val="28"/>
        </w:rPr>
        <w:t>п</w:t>
      </w:r>
      <w:r w:rsidRPr="005420B8">
        <w:rPr>
          <w:b/>
          <w:bCs/>
          <w:szCs w:val="28"/>
        </w:rPr>
        <w:t>тицизм.</w:t>
      </w:r>
    </w:p>
    <w:p w:rsidR="005420B8" w:rsidRPr="005420B8" w:rsidRDefault="005420B8" w:rsidP="005420B8">
      <w:pPr>
        <w:spacing w:before="100" w:beforeAutospacing="1" w:after="100" w:afterAutospacing="1" w:line="300" w:lineRule="atLeast"/>
        <w:jc w:val="both"/>
        <w:rPr>
          <w:b/>
          <w:bCs/>
          <w:szCs w:val="28"/>
        </w:rPr>
      </w:pPr>
      <w:r w:rsidRPr="005420B8">
        <w:rPr>
          <w:b/>
          <w:bCs/>
          <w:szCs w:val="28"/>
        </w:rPr>
        <w:lastRenderedPageBreak/>
        <w:t>Согласно принципу универсализма ученый в своей научной деятельности должен освободиться от своих амбиций и других своих субъективных качеств и руководствоваться только критериям объективности и доказательности научного знания. Истинность этого знания не зависит и от таких качеств его творца, как пол, возраст, расовая или национальная принадле</w:t>
      </w:r>
      <w:r w:rsidRPr="005420B8">
        <w:rPr>
          <w:b/>
          <w:bCs/>
          <w:szCs w:val="28"/>
        </w:rPr>
        <w:t>ж</w:t>
      </w:r>
      <w:r w:rsidRPr="005420B8">
        <w:rPr>
          <w:b/>
          <w:bCs/>
          <w:szCs w:val="28"/>
        </w:rPr>
        <w:t>ность, авторитет и т.д.</w:t>
      </w:r>
    </w:p>
    <w:p w:rsidR="005420B8" w:rsidRPr="005420B8" w:rsidRDefault="005420B8" w:rsidP="005420B8">
      <w:pPr>
        <w:spacing w:before="100" w:beforeAutospacing="1" w:after="100" w:afterAutospacing="1" w:line="300" w:lineRule="atLeast"/>
        <w:jc w:val="both"/>
        <w:rPr>
          <w:b/>
          <w:bCs/>
          <w:szCs w:val="28"/>
        </w:rPr>
      </w:pPr>
      <w:r w:rsidRPr="005420B8">
        <w:rPr>
          <w:b/>
          <w:bCs/>
          <w:szCs w:val="28"/>
        </w:rPr>
        <w:t>Принцип всеобщности означает, что научные достижения следует рассматривать не как итог индивидуальных усилий отдельных ученых, а как результат совместной, коллективной деятельности ученых. Именно поэтому они с</w:t>
      </w:r>
      <w:r w:rsidRPr="005420B8">
        <w:rPr>
          <w:b/>
          <w:bCs/>
          <w:szCs w:val="28"/>
        </w:rPr>
        <w:t>о</w:t>
      </w:r>
      <w:r w:rsidRPr="005420B8">
        <w:rPr>
          <w:b/>
          <w:bCs/>
          <w:szCs w:val="28"/>
        </w:rPr>
        <w:t>ставляют собой общее достояние научного сообщества и всего человечества в целом. Отсюда следует, что функционирование и развитие науки, как важнейш</w:t>
      </w:r>
      <w:r w:rsidRPr="005420B8">
        <w:rPr>
          <w:b/>
          <w:bCs/>
          <w:szCs w:val="28"/>
        </w:rPr>
        <w:t>е</w:t>
      </w:r>
      <w:r w:rsidRPr="005420B8">
        <w:rPr>
          <w:b/>
          <w:bCs/>
          <w:szCs w:val="28"/>
        </w:rPr>
        <w:t>го социального института, не должны иметь классовых, национальных, религиозных, политических и им подобных барьеров и огран</w:t>
      </w:r>
      <w:r w:rsidRPr="005420B8">
        <w:rPr>
          <w:b/>
          <w:bCs/>
          <w:szCs w:val="28"/>
        </w:rPr>
        <w:t>и</w:t>
      </w:r>
      <w:r w:rsidRPr="005420B8">
        <w:rPr>
          <w:b/>
          <w:bCs/>
          <w:szCs w:val="28"/>
        </w:rPr>
        <w:t>чений.</w:t>
      </w:r>
    </w:p>
    <w:p w:rsidR="005420B8" w:rsidRPr="005420B8" w:rsidRDefault="005420B8" w:rsidP="005420B8">
      <w:pPr>
        <w:spacing w:before="100" w:beforeAutospacing="1" w:after="100" w:afterAutospacing="1" w:line="300" w:lineRule="atLeast"/>
        <w:jc w:val="both"/>
        <w:rPr>
          <w:b/>
          <w:bCs/>
          <w:szCs w:val="28"/>
        </w:rPr>
      </w:pPr>
      <w:r w:rsidRPr="005420B8">
        <w:rPr>
          <w:b/>
          <w:bCs/>
          <w:szCs w:val="28"/>
        </w:rPr>
        <w:t>Принцип незаинтересованности или (уже) бескорыстности означает пр</w:t>
      </w:r>
      <w:r w:rsidRPr="005420B8">
        <w:rPr>
          <w:b/>
          <w:bCs/>
          <w:szCs w:val="28"/>
        </w:rPr>
        <w:t>и</w:t>
      </w:r>
      <w:r w:rsidRPr="005420B8">
        <w:rPr>
          <w:b/>
          <w:bCs/>
          <w:szCs w:val="28"/>
        </w:rPr>
        <w:t>знание истины в качестве наивысшей ценности научной деятельности. Поэтому любое отступление ученого от истины ради личной выгоды ставит его практич</w:t>
      </w:r>
      <w:r w:rsidRPr="005420B8">
        <w:rPr>
          <w:b/>
          <w:bCs/>
          <w:szCs w:val="28"/>
        </w:rPr>
        <w:t>е</w:t>
      </w:r>
      <w:r w:rsidRPr="005420B8">
        <w:rPr>
          <w:b/>
          <w:bCs/>
          <w:szCs w:val="28"/>
        </w:rPr>
        <w:t>ски вне пределов науки. Руководствуясь данным высшим принципом, ученый должен тут же отказаться от своих прежних убеждений, как только он убедится в их противоречивости фактам. Следовательно, он должен без колебания и безог</w:t>
      </w:r>
      <w:r w:rsidRPr="005420B8">
        <w:rPr>
          <w:b/>
          <w:bCs/>
          <w:szCs w:val="28"/>
        </w:rPr>
        <w:t>о</w:t>
      </w:r>
      <w:r w:rsidRPr="005420B8">
        <w:rPr>
          <w:b/>
          <w:bCs/>
          <w:szCs w:val="28"/>
        </w:rPr>
        <w:t>ворочно принять хорошо обоснованные новые научные идеи, даже если они резко расходятся с его личными амбициями и его ли</w:t>
      </w:r>
      <w:r w:rsidRPr="005420B8">
        <w:rPr>
          <w:b/>
          <w:bCs/>
          <w:szCs w:val="28"/>
        </w:rPr>
        <w:t>ч</w:t>
      </w:r>
      <w:r w:rsidRPr="005420B8">
        <w:rPr>
          <w:b/>
          <w:bCs/>
          <w:szCs w:val="28"/>
        </w:rPr>
        <w:t>ными интересами вообще.</w:t>
      </w:r>
    </w:p>
    <w:p w:rsidR="005420B8" w:rsidRPr="005420B8" w:rsidRDefault="005420B8" w:rsidP="005420B8">
      <w:pPr>
        <w:spacing w:before="100" w:beforeAutospacing="1" w:after="100" w:afterAutospacing="1" w:line="300" w:lineRule="atLeast"/>
        <w:jc w:val="both"/>
        <w:rPr>
          <w:b/>
          <w:bCs/>
          <w:szCs w:val="28"/>
        </w:rPr>
      </w:pPr>
      <w:r w:rsidRPr="005420B8">
        <w:rPr>
          <w:b/>
          <w:bCs/>
          <w:szCs w:val="28"/>
        </w:rPr>
        <w:t>И, наконец,  принцип  организованного скептицизма объявляет разум и опыт высшими авторитетами. В соответствии с этим ученый должен подвергать  сомнению все и отказаться от того, что противоречит этим высшим критериям научности. Именно на основе этих критериев он должен быть самокритичным в оценке своих научных убеждений и критически относиться к достижениям своих коллег. Это означает, что он, в известных пределах, обязан быть скептически настроен по отношению к себе и к другим ученым. В силу всего этого ученый не может быть освобожден от личной ответственности простой ссылкой на научные данные, полученные другими учеными. Он должен критически (т.е. скептически) относиться к этим данным и, поэтому, должен нести личную ответственность за их использование. Следовательно, он не должен слепо следовать авторитету св</w:t>
      </w:r>
      <w:r w:rsidRPr="005420B8">
        <w:rPr>
          <w:b/>
          <w:bCs/>
          <w:szCs w:val="28"/>
        </w:rPr>
        <w:t>о</w:t>
      </w:r>
      <w:r w:rsidRPr="005420B8">
        <w:rPr>
          <w:b/>
          <w:bCs/>
          <w:szCs w:val="28"/>
        </w:rPr>
        <w:t>их предшественников или современников, а уважая и признавая их вклад в науку, ему следует критич</w:t>
      </w:r>
      <w:r w:rsidRPr="005420B8">
        <w:rPr>
          <w:b/>
          <w:bCs/>
          <w:szCs w:val="28"/>
        </w:rPr>
        <w:t>е</w:t>
      </w:r>
      <w:r w:rsidRPr="005420B8">
        <w:rPr>
          <w:b/>
          <w:bCs/>
          <w:szCs w:val="28"/>
        </w:rPr>
        <w:t>ски его оценивать.</w:t>
      </w:r>
    </w:p>
    <w:p w:rsidR="0051592D" w:rsidRDefault="009F5461" w:rsidP="00AD30BC">
      <w:pPr>
        <w:spacing w:before="100" w:beforeAutospacing="1" w:after="100" w:afterAutospacing="1" w:line="300" w:lineRule="atLeast"/>
        <w:jc w:val="both"/>
        <w:rPr>
          <w:b/>
          <w:bCs/>
          <w:szCs w:val="28"/>
        </w:rPr>
      </w:pPr>
      <w:r w:rsidRPr="009F5461">
        <w:rPr>
          <w:b/>
          <w:bCs/>
          <w:szCs w:val="28"/>
        </w:rPr>
        <w:t xml:space="preserve">Под "амбивалентностью ученого" </w:t>
      </w:r>
      <w:proofErr w:type="spellStart"/>
      <w:r w:rsidRPr="009F5461">
        <w:rPr>
          <w:b/>
          <w:bCs/>
          <w:szCs w:val="28"/>
        </w:rPr>
        <w:t>Р.К.Мертон</w:t>
      </w:r>
      <w:proofErr w:type="spellEnd"/>
      <w:r w:rsidRPr="009F5461">
        <w:rPr>
          <w:b/>
          <w:bCs/>
          <w:szCs w:val="28"/>
        </w:rPr>
        <w:t xml:space="preserve"> понимает противоположные нормы (так называемые нормы и </w:t>
      </w:r>
      <w:proofErr w:type="spellStart"/>
      <w:r w:rsidRPr="009F5461">
        <w:rPr>
          <w:b/>
          <w:bCs/>
          <w:szCs w:val="28"/>
        </w:rPr>
        <w:t>контрнормы</w:t>
      </w:r>
      <w:proofErr w:type="spellEnd"/>
      <w:r w:rsidRPr="009F5461">
        <w:rPr>
          <w:b/>
          <w:bCs/>
          <w:szCs w:val="28"/>
        </w:rPr>
        <w:t>), кот</w:t>
      </w:r>
      <w:r w:rsidRPr="009F5461">
        <w:rPr>
          <w:b/>
          <w:bCs/>
          <w:szCs w:val="28"/>
        </w:rPr>
        <w:t>о</w:t>
      </w:r>
      <w:r w:rsidRPr="009F5461">
        <w:rPr>
          <w:b/>
          <w:bCs/>
          <w:szCs w:val="28"/>
        </w:rPr>
        <w:t>рым  вынужден придерживаться ученый</w:t>
      </w:r>
      <w:r>
        <w:rPr>
          <w:b/>
          <w:bCs/>
          <w:szCs w:val="28"/>
        </w:rPr>
        <w:t>.</w:t>
      </w:r>
    </w:p>
    <w:p w:rsidR="0047204F" w:rsidRPr="00D03988" w:rsidRDefault="0047204F" w:rsidP="00D03988">
      <w:pPr>
        <w:spacing w:after="0"/>
        <w:ind w:left="360"/>
        <w:jc w:val="center"/>
        <w:rPr>
          <w:rFonts w:ascii="Arial" w:hAnsi="Arial" w:cs="Arial"/>
          <w:b/>
          <w:sz w:val="36"/>
          <w:szCs w:val="36"/>
        </w:rPr>
      </w:pPr>
      <w:r w:rsidRPr="00D03988">
        <w:rPr>
          <w:rFonts w:ascii="Arial" w:hAnsi="Arial" w:cs="Arial"/>
          <w:b/>
          <w:sz w:val="36"/>
          <w:szCs w:val="36"/>
        </w:rPr>
        <w:t>К. Маркс о сущности человека и проблема отчуждения.</w:t>
      </w:r>
    </w:p>
    <w:p w:rsidR="0047204F" w:rsidRPr="000A63AF" w:rsidRDefault="0047204F" w:rsidP="0047204F">
      <w:pPr>
        <w:spacing w:before="100" w:beforeAutospacing="1" w:after="100" w:afterAutospacing="1" w:line="300" w:lineRule="atLeast"/>
        <w:jc w:val="both"/>
        <w:rPr>
          <w:rFonts w:eastAsia="Times New Roman" w:cs="Times New Roman"/>
          <w:color w:val="000000"/>
          <w:sz w:val="24"/>
          <w:szCs w:val="20"/>
          <w:lang w:eastAsia="ru-RU"/>
        </w:rPr>
      </w:pPr>
      <w:r w:rsidRPr="000A63AF">
        <w:rPr>
          <w:rFonts w:eastAsia="Times New Roman" w:cs="Times New Roman"/>
          <w:color w:val="000000"/>
          <w:sz w:val="24"/>
          <w:szCs w:val="20"/>
          <w:lang w:eastAsia="ru-RU"/>
        </w:rPr>
        <w:t>Рассматривая человека во взаимосвязи с другими людьми через общественные отношения, через производственную деятельность и всегда в конкретно-исторических условиях, Маркс выдвигает положение, которое становится основополагающим в понимании человека: </w:t>
      </w:r>
      <w:r w:rsidRPr="000A63AF">
        <w:rPr>
          <w:rFonts w:eastAsia="Times New Roman" w:cs="Times New Roman"/>
          <w:b/>
          <w:bCs/>
          <w:color w:val="000000"/>
          <w:sz w:val="24"/>
          <w:szCs w:val="20"/>
          <w:lang w:eastAsia="ru-RU"/>
        </w:rPr>
        <w:t>"сущность человека не есть абстракт, присущий отдельному индивиду. В своей действительности она есть совокупность всех общественных отношений"</w:t>
      </w:r>
      <w:r w:rsidRPr="000A63AF">
        <w:rPr>
          <w:rFonts w:eastAsia="Times New Roman" w:cs="Times New Roman"/>
          <w:color w:val="000000"/>
          <w:sz w:val="24"/>
          <w:szCs w:val="20"/>
          <w:lang w:eastAsia="ru-RU"/>
        </w:rPr>
        <w:t>. Таким образом, утверждается социальная сущность человека.</w:t>
      </w:r>
    </w:p>
    <w:p w:rsidR="0047204F" w:rsidRDefault="0047204F" w:rsidP="0047204F">
      <w:pPr>
        <w:spacing w:after="0"/>
        <w:jc w:val="both"/>
        <w:rPr>
          <w:rFonts w:eastAsia="Times New Roman" w:cs="Times New Roman"/>
          <w:color w:val="000000"/>
          <w:sz w:val="24"/>
          <w:szCs w:val="20"/>
          <w:lang w:eastAsia="ru-RU"/>
        </w:rPr>
      </w:pPr>
      <w:r w:rsidRPr="000A63AF">
        <w:rPr>
          <w:rFonts w:eastAsia="Times New Roman" w:cs="Times New Roman"/>
          <w:color w:val="000000"/>
          <w:sz w:val="24"/>
          <w:szCs w:val="20"/>
          <w:lang w:eastAsia="ru-RU"/>
        </w:rPr>
        <w:lastRenderedPageBreak/>
        <w:t>Формирование социальной сущности человека означает не исчезновение в нем природных биологических основ, а преобразование их согласно потребностям общества. Вместе с тем, природные основы человека обусловливают и определенные возможности его социализации</w:t>
      </w:r>
    </w:p>
    <w:p w:rsidR="0047204F" w:rsidRPr="000A63AF" w:rsidRDefault="0047204F" w:rsidP="0047204F">
      <w:pPr>
        <w:spacing w:before="100" w:beforeAutospacing="1" w:after="100" w:afterAutospacing="1" w:line="300" w:lineRule="atLeast"/>
        <w:jc w:val="both"/>
        <w:rPr>
          <w:rFonts w:eastAsia="Times New Roman" w:cs="Times New Roman"/>
          <w:color w:val="000000"/>
          <w:sz w:val="24"/>
          <w:szCs w:val="20"/>
          <w:lang w:eastAsia="ru-RU"/>
        </w:rPr>
      </w:pPr>
      <w:r w:rsidRPr="000A63AF">
        <w:rPr>
          <w:rFonts w:eastAsia="Times New Roman" w:cs="Times New Roman"/>
          <w:color w:val="000000"/>
          <w:sz w:val="24"/>
          <w:szCs w:val="20"/>
          <w:lang w:eastAsia="ru-RU"/>
        </w:rPr>
        <w:t>Общество – это та жизненная среда, в которой только и возможна реализация человеческой индивидуальности.</w:t>
      </w:r>
    </w:p>
    <w:p w:rsidR="0047204F" w:rsidRPr="000A63AF" w:rsidRDefault="0047204F" w:rsidP="0047204F">
      <w:pPr>
        <w:spacing w:before="100" w:beforeAutospacing="1" w:after="100" w:afterAutospacing="1" w:line="300" w:lineRule="atLeast"/>
        <w:jc w:val="both"/>
        <w:rPr>
          <w:rFonts w:eastAsia="Times New Roman" w:cs="Times New Roman"/>
          <w:color w:val="000000"/>
          <w:sz w:val="24"/>
          <w:szCs w:val="20"/>
          <w:lang w:eastAsia="ru-RU"/>
        </w:rPr>
      </w:pPr>
      <w:r w:rsidRPr="000A63AF">
        <w:rPr>
          <w:rFonts w:eastAsia="Times New Roman" w:cs="Times New Roman"/>
          <w:color w:val="000000"/>
          <w:sz w:val="24"/>
          <w:szCs w:val="20"/>
          <w:lang w:eastAsia="ru-RU"/>
        </w:rPr>
        <w:t>Взаимоотношения между человеком и обществом имеют достаточно противоречивый характер, о чем и свидетельствует проблема отчуждения. У общества (целое) есть свои специфические функции и задачи, которые детерминируют его отношение к человеку (часть). Вся история человечества может быть рассмотрена как поиск оптимального решения проблемы взаимоотношения человека и общества. В работах К. Маркса и Ф. Энгельса раскрыты основные моменты, порождающие отчуждение.</w:t>
      </w:r>
    </w:p>
    <w:p w:rsidR="0047204F" w:rsidRPr="000A63AF" w:rsidRDefault="0047204F" w:rsidP="0047204F">
      <w:pPr>
        <w:numPr>
          <w:ilvl w:val="0"/>
          <w:numId w:val="6"/>
        </w:numPr>
        <w:spacing w:before="100" w:beforeAutospacing="1" w:after="72" w:line="240" w:lineRule="auto"/>
        <w:jc w:val="both"/>
        <w:rPr>
          <w:rFonts w:eastAsia="Times New Roman" w:cs="Times New Roman"/>
          <w:color w:val="000000"/>
          <w:sz w:val="24"/>
          <w:szCs w:val="20"/>
          <w:lang w:eastAsia="ru-RU"/>
        </w:rPr>
      </w:pPr>
      <w:r w:rsidRPr="000A63AF">
        <w:rPr>
          <w:rFonts w:eastAsia="Times New Roman" w:cs="Times New Roman"/>
          <w:b/>
          <w:bCs/>
          <w:color w:val="000000"/>
          <w:sz w:val="24"/>
          <w:szCs w:val="20"/>
          <w:lang w:eastAsia="ru-RU"/>
        </w:rPr>
        <w:t>Отчуждение деятельности человека от человека в процессе труда, из которого человек выходит опустошенным и обедненным.</w:t>
      </w:r>
    </w:p>
    <w:p w:rsidR="0047204F" w:rsidRPr="000A63AF" w:rsidRDefault="0047204F" w:rsidP="0047204F">
      <w:pPr>
        <w:numPr>
          <w:ilvl w:val="0"/>
          <w:numId w:val="6"/>
        </w:numPr>
        <w:spacing w:before="100" w:beforeAutospacing="1" w:after="72" w:line="240" w:lineRule="auto"/>
        <w:jc w:val="both"/>
        <w:rPr>
          <w:rFonts w:eastAsia="Times New Roman" w:cs="Times New Roman"/>
          <w:color w:val="000000"/>
          <w:sz w:val="24"/>
          <w:szCs w:val="20"/>
          <w:lang w:eastAsia="ru-RU"/>
        </w:rPr>
      </w:pPr>
      <w:r w:rsidRPr="000A63AF">
        <w:rPr>
          <w:rFonts w:eastAsia="Times New Roman" w:cs="Times New Roman"/>
          <w:b/>
          <w:bCs/>
          <w:color w:val="000000"/>
          <w:sz w:val="24"/>
          <w:szCs w:val="20"/>
          <w:lang w:eastAsia="ru-RU"/>
        </w:rPr>
        <w:t>Отчуждение условий труда от самого труда. Рабочему противостоят не только материальные, но и интеллектуальные условия его труда. Это особенно видно в отчуждении управления производством от производителя. Однако это не только отчуждение от управления производством, но и обществом.</w:t>
      </w:r>
    </w:p>
    <w:p w:rsidR="0047204F" w:rsidRPr="000A63AF" w:rsidRDefault="0047204F" w:rsidP="0047204F">
      <w:pPr>
        <w:numPr>
          <w:ilvl w:val="0"/>
          <w:numId w:val="6"/>
        </w:numPr>
        <w:spacing w:before="100" w:beforeAutospacing="1" w:after="72" w:line="240" w:lineRule="auto"/>
        <w:jc w:val="both"/>
        <w:rPr>
          <w:rFonts w:eastAsia="Times New Roman" w:cs="Times New Roman"/>
          <w:color w:val="000000"/>
          <w:sz w:val="24"/>
          <w:szCs w:val="20"/>
          <w:lang w:eastAsia="ru-RU"/>
        </w:rPr>
      </w:pPr>
      <w:r w:rsidRPr="000A63AF">
        <w:rPr>
          <w:rFonts w:eastAsia="Times New Roman" w:cs="Times New Roman"/>
          <w:b/>
          <w:bCs/>
          <w:color w:val="000000"/>
          <w:sz w:val="24"/>
          <w:szCs w:val="20"/>
          <w:lang w:eastAsia="ru-RU"/>
        </w:rPr>
        <w:t>Отчуждение результатов труда от рабочего.</w:t>
      </w:r>
    </w:p>
    <w:p w:rsidR="0047204F" w:rsidRPr="000A63AF" w:rsidRDefault="0047204F" w:rsidP="0047204F">
      <w:pPr>
        <w:numPr>
          <w:ilvl w:val="0"/>
          <w:numId w:val="6"/>
        </w:numPr>
        <w:spacing w:before="100" w:beforeAutospacing="1" w:after="72" w:line="240" w:lineRule="auto"/>
        <w:jc w:val="both"/>
        <w:rPr>
          <w:rFonts w:eastAsia="Times New Roman" w:cs="Times New Roman"/>
          <w:color w:val="000000"/>
          <w:sz w:val="24"/>
          <w:szCs w:val="20"/>
          <w:lang w:eastAsia="ru-RU"/>
        </w:rPr>
      </w:pPr>
      <w:r w:rsidRPr="000A63AF">
        <w:rPr>
          <w:rFonts w:eastAsia="Times New Roman" w:cs="Times New Roman"/>
          <w:b/>
          <w:bCs/>
          <w:color w:val="000000"/>
          <w:sz w:val="24"/>
          <w:szCs w:val="20"/>
          <w:lang w:eastAsia="ru-RU"/>
        </w:rPr>
        <w:t>Отчужденность социальных институтов и норм, предписываемых ими. Социальные институты превращаются в бюрократические системы, построенные по иерархическому принципу, и противостоят человеку как самостоятельная и чуждая ему сила.</w:t>
      </w:r>
    </w:p>
    <w:p w:rsidR="0047204F" w:rsidRPr="000A63AF" w:rsidRDefault="0047204F" w:rsidP="0047204F">
      <w:pPr>
        <w:numPr>
          <w:ilvl w:val="0"/>
          <w:numId w:val="6"/>
        </w:numPr>
        <w:spacing w:before="100" w:beforeAutospacing="1" w:after="72" w:line="240" w:lineRule="auto"/>
        <w:jc w:val="both"/>
        <w:rPr>
          <w:rFonts w:eastAsia="Times New Roman" w:cs="Times New Roman"/>
          <w:color w:val="000000"/>
          <w:sz w:val="24"/>
          <w:szCs w:val="20"/>
          <w:lang w:eastAsia="ru-RU"/>
        </w:rPr>
      </w:pPr>
      <w:r w:rsidRPr="000A63AF">
        <w:rPr>
          <w:rFonts w:eastAsia="Times New Roman" w:cs="Times New Roman"/>
          <w:b/>
          <w:bCs/>
          <w:color w:val="000000"/>
          <w:sz w:val="24"/>
          <w:szCs w:val="20"/>
          <w:lang w:eastAsia="ru-RU"/>
        </w:rPr>
        <w:t>Отчуждение идеологии от жизни, приводящее к формированию у членов общества таких притязаний и ожиданий, которые не соответствуют действительным возможностям общества, что нередко является причиной отклоняющегося поведения.</w:t>
      </w:r>
    </w:p>
    <w:p w:rsidR="0047204F" w:rsidRDefault="0047204F" w:rsidP="0047204F">
      <w:pPr>
        <w:spacing w:after="0"/>
      </w:pPr>
    </w:p>
    <w:p w:rsidR="0047204F" w:rsidRPr="00084A79" w:rsidRDefault="0047204F" w:rsidP="0047204F">
      <w:pPr>
        <w:spacing w:after="0"/>
      </w:pPr>
    </w:p>
    <w:p w:rsidR="0047204F" w:rsidRPr="00D03988" w:rsidRDefault="0047204F" w:rsidP="00D03988">
      <w:pPr>
        <w:spacing w:after="0"/>
        <w:ind w:left="360"/>
        <w:jc w:val="center"/>
        <w:rPr>
          <w:rFonts w:ascii="Arial" w:hAnsi="Arial" w:cs="Arial"/>
          <w:b/>
          <w:sz w:val="36"/>
          <w:szCs w:val="36"/>
        </w:rPr>
      </w:pPr>
      <w:r w:rsidRPr="00D03988">
        <w:rPr>
          <w:rFonts w:ascii="Arial" w:hAnsi="Arial" w:cs="Arial"/>
          <w:b/>
          <w:sz w:val="36"/>
          <w:szCs w:val="36"/>
        </w:rPr>
        <w:t>Профессиональная и социальная ответственность ученого и техника и проблема свободы научного поиска и технического творчества.</w:t>
      </w:r>
    </w:p>
    <w:p w:rsidR="0047204F" w:rsidRPr="0047204F" w:rsidRDefault="0047204F" w:rsidP="0047204F">
      <w:pPr>
        <w:spacing w:before="100" w:beforeAutospacing="1" w:after="100" w:afterAutospacing="1" w:line="300" w:lineRule="atLeast"/>
        <w:jc w:val="both"/>
        <w:rPr>
          <w:b/>
          <w:bCs/>
          <w:szCs w:val="28"/>
        </w:rPr>
      </w:pPr>
      <w:r w:rsidRPr="0047204F">
        <w:rPr>
          <w:b/>
          <w:bCs/>
          <w:szCs w:val="28"/>
        </w:rPr>
        <w:t>Можно сказать, что существует профессиональная ответственность или профессиональная этика ученого, которую некоторые исследователи называют внутренней этикой науки. Она включает в себя ответственность ученого перед другими учеными и перед научным сообществом в целом. Главное ее требование от ученого - это стремление к истине и быть выше всех своих амбиций.</w:t>
      </w:r>
    </w:p>
    <w:p w:rsidR="0047204F" w:rsidRPr="0047204F" w:rsidRDefault="0047204F" w:rsidP="0047204F">
      <w:pPr>
        <w:spacing w:before="100" w:beforeAutospacing="1" w:after="100" w:afterAutospacing="1" w:line="300" w:lineRule="atLeast"/>
        <w:jc w:val="both"/>
        <w:rPr>
          <w:b/>
          <w:bCs/>
          <w:szCs w:val="28"/>
        </w:rPr>
      </w:pPr>
      <w:r w:rsidRPr="0047204F">
        <w:rPr>
          <w:b/>
          <w:bCs/>
          <w:szCs w:val="28"/>
        </w:rPr>
        <w:t xml:space="preserve">Помимо профессиональной ответственности ученого, о которой говорилось выше, выделяют еще и его социальную ответственность. Под этой последней понимают в более широком плане именно ответственность науки перед обществом. Поэтому некоторые исследователи стали </w:t>
      </w:r>
      <w:r w:rsidRPr="0047204F">
        <w:rPr>
          <w:b/>
          <w:bCs/>
          <w:szCs w:val="28"/>
        </w:rPr>
        <w:lastRenderedPageBreak/>
        <w:t>смотреть на социальную ответственность как ответственность внешнюю по отношению к науке, в силу чего ее стали называть внешней этикой науки, отличая ее, тем самым, от профессиональной ответственности ученого как внутренней этики науки.</w:t>
      </w:r>
    </w:p>
    <w:p w:rsidR="009F5461" w:rsidRPr="0047204F" w:rsidRDefault="0047204F" w:rsidP="00AD30BC">
      <w:pPr>
        <w:spacing w:before="100" w:beforeAutospacing="1" w:after="100" w:afterAutospacing="1" w:line="300" w:lineRule="atLeast"/>
        <w:jc w:val="both"/>
        <w:rPr>
          <w:b/>
          <w:bCs/>
          <w:szCs w:val="28"/>
        </w:rPr>
      </w:pPr>
      <w:r w:rsidRPr="0047204F">
        <w:rPr>
          <w:b/>
          <w:bCs/>
          <w:szCs w:val="28"/>
        </w:rPr>
        <w:t>Социальная ответственность ученых чрезвычайно возрастает вместе с обострением таких экологических  и глобальных проблем, как загрязнение пр</w:t>
      </w:r>
      <w:r w:rsidRPr="0047204F">
        <w:rPr>
          <w:b/>
          <w:bCs/>
          <w:szCs w:val="28"/>
        </w:rPr>
        <w:t>и</w:t>
      </w:r>
      <w:r w:rsidRPr="0047204F">
        <w:rPr>
          <w:b/>
          <w:bCs/>
          <w:szCs w:val="28"/>
        </w:rPr>
        <w:t>родной среды, истощение природных ресурсов, демографический взрыв и т.д.</w:t>
      </w:r>
    </w:p>
    <w:p w:rsidR="0047204F" w:rsidRPr="0047204F" w:rsidRDefault="0047204F" w:rsidP="0047204F">
      <w:pPr>
        <w:spacing w:before="100" w:beforeAutospacing="1" w:after="100" w:afterAutospacing="1" w:line="300" w:lineRule="atLeast"/>
        <w:jc w:val="both"/>
        <w:rPr>
          <w:b/>
          <w:bCs/>
          <w:szCs w:val="28"/>
        </w:rPr>
      </w:pPr>
      <w:r w:rsidRPr="0047204F">
        <w:rPr>
          <w:b/>
          <w:bCs/>
          <w:szCs w:val="28"/>
        </w:rPr>
        <w:t>Следует сказать, что существование ничем по сути неограниченной своб</w:t>
      </w:r>
      <w:r w:rsidRPr="0047204F">
        <w:rPr>
          <w:b/>
          <w:bCs/>
          <w:szCs w:val="28"/>
        </w:rPr>
        <w:t>о</w:t>
      </w:r>
      <w:r w:rsidRPr="0047204F">
        <w:rPr>
          <w:b/>
          <w:bCs/>
          <w:szCs w:val="28"/>
        </w:rPr>
        <w:t xml:space="preserve">ды исследования давно кануло в лету. Дело в том, что в наше время некоторые объективные обстоятельства накладывают определенные ограничения на эту свободу. Так, например, современные фундаментально-научные исследования нельзя проводить в одиночку, т.е. без </w:t>
      </w:r>
      <w:proofErr w:type="spellStart"/>
      <w:r w:rsidRPr="0047204F">
        <w:rPr>
          <w:b/>
          <w:bCs/>
          <w:szCs w:val="28"/>
        </w:rPr>
        <w:t>задействия</w:t>
      </w:r>
      <w:proofErr w:type="spellEnd"/>
      <w:r w:rsidRPr="0047204F">
        <w:rPr>
          <w:b/>
          <w:bCs/>
          <w:szCs w:val="28"/>
        </w:rPr>
        <w:t xml:space="preserve"> целых научных коллективов. Они, как правило, требуют больших материальных, главным образом, финанс</w:t>
      </w:r>
      <w:r w:rsidRPr="0047204F">
        <w:rPr>
          <w:b/>
          <w:bCs/>
          <w:szCs w:val="28"/>
        </w:rPr>
        <w:t>о</w:t>
      </w:r>
      <w:r w:rsidRPr="0047204F">
        <w:rPr>
          <w:b/>
          <w:bCs/>
          <w:szCs w:val="28"/>
        </w:rPr>
        <w:t>вых, затрат. И оба эти фактора действуют ограничительно на свободу исследов</w:t>
      </w:r>
      <w:r w:rsidRPr="0047204F">
        <w:rPr>
          <w:b/>
          <w:bCs/>
          <w:szCs w:val="28"/>
        </w:rPr>
        <w:t>а</w:t>
      </w:r>
      <w:r w:rsidRPr="0047204F">
        <w:rPr>
          <w:b/>
          <w:bCs/>
          <w:szCs w:val="28"/>
        </w:rPr>
        <w:t>ния. В самом деле, поскольку общество, как правило, выступает в роли заказчика и финансиста указанных исследований, постольку оно имеет право ставить определенные усл</w:t>
      </w:r>
      <w:r w:rsidRPr="0047204F">
        <w:rPr>
          <w:b/>
          <w:bCs/>
          <w:szCs w:val="28"/>
        </w:rPr>
        <w:t>о</w:t>
      </w:r>
      <w:r w:rsidRPr="0047204F">
        <w:rPr>
          <w:b/>
          <w:bCs/>
          <w:szCs w:val="28"/>
        </w:rPr>
        <w:t xml:space="preserve">вия </w:t>
      </w:r>
      <w:proofErr w:type="gramStart"/>
      <w:r w:rsidRPr="0047204F">
        <w:rPr>
          <w:b/>
          <w:bCs/>
          <w:szCs w:val="28"/>
        </w:rPr>
        <w:t>научному</w:t>
      </w:r>
      <w:proofErr w:type="gramEnd"/>
      <w:r w:rsidRPr="0047204F">
        <w:rPr>
          <w:b/>
          <w:bCs/>
          <w:szCs w:val="28"/>
        </w:rPr>
        <w:t xml:space="preserve"> </w:t>
      </w:r>
      <w:proofErr w:type="spellStart"/>
      <w:r w:rsidRPr="0047204F">
        <w:rPr>
          <w:b/>
          <w:bCs/>
          <w:szCs w:val="28"/>
        </w:rPr>
        <w:t>сообществву</w:t>
      </w:r>
      <w:proofErr w:type="spellEnd"/>
      <w:r w:rsidRPr="0047204F">
        <w:rPr>
          <w:b/>
          <w:bCs/>
          <w:szCs w:val="28"/>
        </w:rPr>
        <w:t>, хотя бы в плане нравственно-этическом. Более того, сама социальная ответственность вообще также выполн</w:t>
      </w:r>
      <w:r w:rsidRPr="0047204F">
        <w:rPr>
          <w:b/>
          <w:bCs/>
          <w:szCs w:val="28"/>
        </w:rPr>
        <w:t>я</w:t>
      </w:r>
      <w:r w:rsidRPr="0047204F">
        <w:rPr>
          <w:b/>
          <w:bCs/>
          <w:szCs w:val="28"/>
        </w:rPr>
        <w:t>ет ограничительную функцию по отношению к свободе научных исследований. Поэтому вопрос о да</w:t>
      </w:r>
      <w:r w:rsidRPr="0047204F">
        <w:rPr>
          <w:b/>
          <w:bCs/>
          <w:szCs w:val="28"/>
        </w:rPr>
        <w:t>н</w:t>
      </w:r>
      <w:r w:rsidRPr="0047204F">
        <w:rPr>
          <w:b/>
          <w:bCs/>
          <w:szCs w:val="28"/>
        </w:rPr>
        <w:t>ной свободе следует решать только на базе этики науки. Вот почему свободу научных исследований стали чаще рассматривать не как н</w:t>
      </w:r>
      <w:r w:rsidRPr="0047204F">
        <w:rPr>
          <w:b/>
          <w:bCs/>
          <w:szCs w:val="28"/>
        </w:rPr>
        <w:t>и</w:t>
      </w:r>
      <w:r w:rsidRPr="0047204F">
        <w:rPr>
          <w:b/>
          <w:bCs/>
          <w:szCs w:val="28"/>
        </w:rPr>
        <w:t>чем не ограниченное и абсолютное право ученого, а как конкретный результат своего рода соглашения или контракта между ученым или  научным сообщ</w:t>
      </w:r>
      <w:r w:rsidRPr="0047204F">
        <w:rPr>
          <w:b/>
          <w:bCs/>
          <w:szCs w:val="28"/>
        </w:rPr>
        <w:t>е</w:t>
      </w:r>
      <w:r w:rsidRPr="0047204F">
        <w:rPr>
          <w:b/>
          <w:bCs/>
          <w:szCs w:val="28"/>
        </w:rPr>
        <w:t>ством и обществом, условия которого могут быть изменены и пересмотрены в любой момент.</w:t>
      </w:r>
    </w:p>
    <w:p w:rsidR="00290657" w:rsidRPr="00D03988" w:rsidRDefault="00290657" w:rsidP="00D03988">
      <w:pPr>
        <w:spacing w:after="0"/>
        <w:ind w:left="360"/>
        <w:jc w:val="center"/>
        <w:rPr>
          <w:rFonts w:ascii="Arial" w:hAnsi="Arial" w:cs="Arial"/>
          <w:b/>
          <w:sz w:val="36"/>
          <w:szCs w:val="36"/>
        </w:rPr>
      </w:pPr>
      <w:r w:rsidRPr="00D03988">
        <w:rPr>
          <w:rFonts w:ascii="Arial" w:hAnsi="Arial" w:cs="Arial"/>
          <w:b/>
          <w:sz w:val="36"/>
          <w:szCs w:val="36"/>
        </w:rPr>
        <w:t>Экзистенциализм о свободе человека.</w:t>
      </w:r>
    </w:p>
    <w:p w:rsidR="00290657" w:rsidRDefault="00290657" w:rsidP="00290657">
      <w:pPr>
        <w:spacing w:before="100" w:beforeAutospacing="1" w:after="100" w:afterAutospacing="1" w:line="300" w:lineRule="atLeast"/>
        <w:jc w:val="both"/>
        <w:rPr>
          <w:b/>
          <w:bCs/>
          <w:szCs w:val="28"/>
        </w:rPr>
      </w:pPr>
      <w:r w:rsidRPr="00290657">
        <w:rPr>
          <w:b/>
          <w:bCs/>
          <w:szCs w:val="28"/>
        </w:rPr>
        <w:t>Значительное место в философии экзистенциализма занимает постановка и решение проблемы свободы, которая определяется как </w:t>
      </w:r>
      <w:hyperlink r:id="rId14" w:tooltip="Выбор" w:history="1">
        <w:r w:rsidRPr="00290657">
          <w:rPr>
            <w:b/>
            <w:bCs/>
            <w:szCs w:val="28"/>
          </w:rPr>
          <w:t>«выбор»</w:t>
        </w:r>
      </w:hyperlink>
      <w:r w:rsidRPr="00290657">
        <w:rPr>
          <w:b/>
          <w:bCs/>
          <w:szCs w:val="28"/>
        </w:rPr>
        <w:t> личностью одной из бесчисленных возможностей. Предметы и животные не обладают свободой, поскольку сразу обладают сущностью, </w:t>
      </w:r>
      <w:hyperlink r:id="rId15" w:tooltip="Сущность" w:history="1">
        <w:r w:rsidRPr="00290657">
          <w:rPr>
            <w:b/>
            <w:bCs/>
            <w:szCs w:val="28"/>
          </w:rPr>
          <w:t>эссенцией</w:t>
        </w:r>
      </w:hyperlink>
      <w:r w:rsidRPr="00290657">
        <w:rPr>
          <w:b/>
          <w:bCs/>
          <w:szCs w:val="28"/>
        </w:rPr>
        <w:t>. Человек же постигает свою сущность в течение всей жизни и несёт ответственность за каждое совершённое им действие, не может объяснять свои ошибки «обстоятельствами». Таким образом, человек мыслится экзистенциалистами как строящий себя «проект». В конечном счёте, идеальная свобода человека — это свобода личности от общества.</w:t>
      </w:r>
    </w:p>
    <w:p w:rsidR="00290657" w:rsidRPr="00290657" w:rsidRDefault="00290657" w:rsidP="00290657">
      <w:pPr>
        <w:spacing w:before="100" w:beforeAutospacing="1" w:after="100" w:afterAutospacing="1" w:line="300" w:lineRule="atLeast"/>
        <w:jc w:val="both"/>
        <w:rPr>
          <w:b/>
          <w:bCs/>
          <w:szCs w:val="28"/>
        </w:rPr>
      </w:pPr>
      <w:r w:rsidRPr="00290657">
        <w:rPr>
          <w:b/>
          <w:bCs/>
          <w:szCs w:val="28"/>
        </w:rPr>
        <w:t xml:space="preserve">Существование человека-это свободное существование. Свобода подразумевается не как "свобода </w:t>
      </w:r>
      <w:proofErr w:type="spellStart"/>
      <w:r w:rsidRPr="00290657">
        <w:rPr>
          <w:b/>
          <w:bCs/>
          <w:szCs w:val="28"/>
        </w:rPr>
        <w:t>духа"</w:t>
      </w:r>
      <w:proofErr w:type="gramStart"/>
      <w:r w:rsidRPr="00290657">
        <w:rPr>
          <w:b/>
          <w:bCs/>
          <w:szCs w:val="28"/>
        </w:rPr>
        <w:t>,а</w:t>
      </w:r>
      <w:proofErr w:type="spellEnd"/>
      <w:proofErr w:type="gramEnd"/>
      <w:r w:rsidRPr="00290657">
        <w:rPr>
          <w:b/>
          <w:bCs/>
          <w:szCs w:val="28"/>
        </w:rPr>
        <w:t xml:space="preserve"> "свобода </w:t>
      </w:r>
      <w:proofErr w:type="spellStart"/>
      <w:r w:rsidRPr="00290657">
        <w:rPr>
          <w:b/>
          <w:bCs/>
          <w:szCs w:val="28"/>
        </w:rPr>
        <w:t>выбора",которую</w:t>
      </w:r>
      <w:proofErr w:type="spellEnd"/>
      <w:r w:rsidRPr="00290657">
        <w:rPr>
          <w:b/>
          <w:bCs/>
          <w:szCs w:val="28"/>
        </w:rPr>
        <w:t xml:space="preserve"> никто не может отнять у человека. Способность человека творить самого себя и мир других людей, выбирать образ будущего мира является следствием фундаментальной характеристики человеческого существования - его свободы. Человек - это свобода. Экзистенциалисты подчеркивают, что человек свободен совершенно независимо от реальных возможностей осуществления его целей. Свобода человека сохраняется в любой обстановке и выражается в возможности выбирать, делать выбор. Речь идет не о выборе возможностей для действия, а выражении своего отношения к данной ситуации. Таким образом, свобода в экзистенциализме - </w:t>
      </w:r>
      <w:proofErr w:type="gramStart"/>
      <w:r w:rsidRPr="00290657">
        <w:rPr>
          <w:b/>
          <w:bCs/>
          <w:szCs w:val="28"/>
        </w:rPr>
        <w:t>это</w:t>
      </w:r>
      <w:proofErr w:type="gramEnd"/>
      <w:r w:rsidRPr="00290657">
        <w:rPr>
          <w:b/>
          <w:bCs/>
          <w:szCs w:val="28"/>
        </w:rPr>
        <w:t xml:space="preserve"> прежде всего свобода сознания, свобода выбора духовно-нравственной позиции индивида</w:t>
      </w:r>
      <w:r w:rsidRPr="00290657">
        <w:rPr>
          <w:b/>
          <w:bCs/>
          <w:szCs w:val="28"/>
        </w:rPr>
        <w:br/>
      </w:r>
      <w:r w:rsidRPr="00290657">
        <w:rPr>
          <w:b/>
          <w:bCs/>
          <w:szCs w:val="28"/>
        </w:rPr>
        <w:br/>
        <w:t xml:space="preserve">Человек объявляется Сартром носителем абсолютной свободы. Однако этот тезис сопровождается столь многими "уточнениями", направленными против анархии, что итогом рассуждений Сартра становится не свобода, а ответственность и вина. Он формулирует </w:t>
      </w:r>
      <w:r w:rsidRPr="00290657">
        <w:rPr>
          <w:b/>
          <w:bCs/>
          <w:szCs w:val="28"/>
        </w:rPr>
        <w:lastRenderedPageBreak/>
        <w:t>"парадокс свободы": свобода имеется только в ситуации, а ситуация существует только через свободу. Человеческая реальность повсюду встречает сопротивления и препятствия, которые она создала. </w:t>
      </w:r>
      <w:r w:rsidRPr="00290657">
        <w:rPr>
          <w:b/>
          <w:bCs/>
          <w:szCs w:val="28"/>
        </w:rPr>
        <w:br/>
        <w:t xml:space="preserve">Свободный выбор - удел каждого человека. Человек, по Сартру, обречен на свободу. Он выбирает неизбежно даже тогда, когда не хочет выбирать. В поведенческом и нравственном выборе, согласно Сартру, участвует не ясное рефлексивное сознание человека, а некие </w:t>
      </w:r>
      <w:proofErr w:type="spellStart"/>
      <w:r w:rsidRPr="00290657">
        <w:rPr>
          <w:b/>
          <w:bCs/>
          <w:szCs w:val="28"/>
        </w:rPr>
        <w:t>дорефлексивные</w:t>
      </w:r>
      <w:proofErr w:type="spellEnd"/>
      <w:r w:rsidRPr="00290657">
        <w:rPr>
          <w:b/>
          <w:bCs/>
          <w:szCs w:val="28"/>
        </w:rPr>
        <w:t xml:space="preserve"> пласты его внутреннего мира. Человек выбирает не умом, а целостностью своего "я", и выбор его реализуется в поступке.</w:t>
      </w:r>
    </w:p>
    <w:p w:rsidR="00290657" w:rsidRPr="00290657" w:rsidRDefault="00290657" w:rsidP="00290657">
      <w:pPr>
        <w:spacing w:before="100" w:beforeAutospacing="1" w:after="100" w:afterAutospacing="1" w:line="300" w:lineRule="atLeast"/>
        <w:jc w:val="both"/>
        <w:rPr>
          <w:b/>
          <w:bCs/>
          <w:szCs w:val="28"/>
        </w:rPr>
      </w:pPr>
      <w:r w:rsidRPr="00290657">
        <w:rPr>
          <w:b/>
          <w:bCs/>
          <w:szCs w:val="28"/>
        </w:rPr>
        <w:t xml:space="preserve">Человек свободен сам </w:t>
      </w:r>
      <w:proofErr w:type="gramStart"/>
      <w:r w:rsidRPr="00290657">
        <w:rPr>
          <w:b/>
          <w:bCs/>
          <w:szCs w:val="28"/>
        </w:rPr>
        <w:t>созидать</w:t>
      </w:r>
      <w:proofErr w:type="gramEnd"/>
      <w:r w:rsidRPr="00290657">
        <w:rPr>
          <w:b/>
          <w:bCs/>
          <w:szCs w:val="28"/>
        </w:rPr>
        <w:t xml:space="preserve"> свою сущность, потому что, как мы уже отметили, изначально дан себе только как существование. Он не завершен подобно вещи, и сам делает из себя то, чем является: честного или </w:t>
      </w:r>
      <w:proofErr w:type="spellStart"/>
      <w:proofErr w:type="gramStart"/>
      <w:r w:rsidRPr="00290657">
        <w:rPr>
          <w:b/>
          <w:bCs/>
          <w:szCs w:val="28"/>
        </w:rPr>
        <w:t>подлеца</w:t>
      </w:r>
      <w:proofErr w:type="spellEnd"/>
      <w:proofErr w:type="gramEnd"/>
      <w:r w:rsidRPr="00290657">
        <w:rPr>
          <w:b/>
          <w:bCs/>
          <w:szCs w:val="28"/>
        </w:rPr>
        <w:t>, труса или героя.</w:t>
      </w:r>
    </w:p>
    <w:p w:rsidR="00290657" w:rsidRPr="00290657" w:rsidRDefault="00290657" w:rsidP="00290657">
      <w:pPr>
        <w:spacing w:before="100" w:beforeAutospacing="1" w:after="100" w:afterAutospacing="1" w:line="300" w:lineRule="atLeast"/>
        <w:jc w:val="both"/>
        <w:rPr>
          <w:b/>
          <w:bCs/>
          <w:szCs w:val="28"/>
        </w:rPr>
      </w:pPr>
      <w:r w:rsidRPr="00290657">
        <w:rPr>
          <w:b/>
          <w:bCs/>
          <w:szCs w:val="28"/>
        </w:rPr>
        <w:t xml:space="preserve">Экзистенциализм отвергает как рационалистическую просветительскую традицию, сводящую свободу к познанию необходимости, так и гуманистически-натуралистическую, для которой свобода состоит в раскрытии природных задатков человека, раскрепощении его «сущностных» сил. Свобода, согласно экзистенциализму, должна быть понята исходя из </w:t>
      </w:r>
      <w:proofErr w:type="spellStart"/>
      <w:r w:rsidRPr="00290657">
        <w:rPr>
          <w:b/>
          <w:bCs/>
          <w:szCs w:val="28"/>
        </w:rPr>
        <w:t>экзистенции</w:t>
      </w:r>
      <w:proofErr w:type="spellEnd"/>
      <w:r w:rsidRPr="00290657">
        <w:rPr>
          <w:b/>
          <w:bCs/>
          <w:szCs w:val="28"/>
        </w:rPr>
        <w:t xml:space="preserve">. Согласно Сартру, у которого </w:t>
      </w:r>
      <w:proofErr w:type="spellStart"/>
      <w:r w:rsidRPr="00290657">
        <w:rPr>
          <w:b/>
          <w:bCs/>
          <w:szCs w:val="28"/>
        </w:rPr>
        <w:t>трансценденция</w:t>
      </w:r>
      <w:proofErr w:type="spellEnd"/>
      <w:r w:rsidRPr="00290657">
        <w:rPr>
          <w:b/>
          <w:bCs/>
          <w:szCs w:val="28"/>
        </w:rPr>
        <w:t xml:space="preserve"> - это ничто, свобода есть отрицательность по отношению к бытию, которое он трактует как эмпирически сущее. Человек свободен в том смысле, что он сам «проектирует», создает себя, выбирает себя, не определяясь ничем, кроме собственной субъективности, сущность которой - в полной независимости от чего бы то ни было. Человек одинок и лишен всякого онтологического «основания». Учение Сартра о свободе служит выражением позиции крайнего индивидуализма. «Человек осужден быть свободным. Осужден, потому что не сам себя создал, и все-таки свободен, потому что, однажды брошенный в мир, отвечает за все, что делает».</w:t>
      </w:r>
    </w:p>
    <w:p w:rsidR="00290657" w:rsidRPr="00084A79" w:rsidRDefault="00290657" w:rsidP="00290657">
      <w:pPr>
        <w:spacing w:after="0"/>
        <w:ind w:left="360"/>
      </w:pPr>
    </w:p>
    <w:p w:rsidR="00290657" w:rsidRPr="00D03988" w:rsidRDefault="00290657" w:rsidP="00D03988">
      <w:pPr>
        <w:spacing w:after="0"/>
        <w:ind w:left="360"/>
        <w:jc w:val="center"/>
        <w:rPr>
          <w:rFonts w:ascii="Arial" w:hAnsi="Arial" w:cs="Arial"/>
          <w:b/>
          <w:sz w:val="36"/>
          <w:szCs w:val="36"/>
        </w:rPr>
      </w:pPr>
      <w:r w:rsidRPr="00D03988">
        <w:rPr>
          <w:rFonts w:ascii="Arial" w:hAnsi="Arial" w:cs="Arial"/>
          <w:b/>
          <w:sz w:val="36"/>
          <w:szCs w:val="36"/>
        </w:rPr>
        <w:t>Глобальные последствия современного научно-технического прогресса и пути их преодоления</w:t>
      </w:r>
    </w:p>
    <w:p w:rsidR="00B54BEC" w:rsidRPr="00B54BEC" w:rsidRDefault="00B54BEC" w:rsidP="00B54BE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 xml:space="preserve">Не только физические (мускульные), но и интеллектуальные способности человека начинают заменяться природными силами и процессами. Техника – овеществленная сила знания. Усиливается коммерциализация науки и техники. Изобретение, проектирование и конструирование – происходит дифференциация. Роль человека минимизируется. Все сильнее проявляется негативная роль техники в НТП. </w:t>
      </w:r>
    </w:p>
    <w:p w:rsidR="00B54BEC" w:rsidRPr="00B54BEC" w:rsidRDefault="00B54BEC" w:rsidP="00B54BE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B54BEC">
        <w:rPr>
          <w:rFonts w:eastAsia="Times New Roman" w:cs="Times New Roman"/>
          <w:b/>
          <w:color w:val="000000"/>
          <w:sz w:val="24"/>
          <w:szCs w:val="20"/>
          <w:lang w:eastAsia="ru-RU"/>
        </w:rPr>
        <w:t>Дело в том, что темпы развития техники на современном этапе ее существования настолько ускоряются, что направленность, а, стало быть, и последствия этого развития чаще всего становятся непредсказуемыми. В связи с этим современный научно-технический прогресс приобретает в целом более угрожающий характер по отношению к человеку и вообще к существованию жизни на нашей планете. И в самом деле, если на тот или иной технический проект или техническую разработку появится здесь рыночный спрос, если они выгодны бизнесу, то они непременно и, невзирая ни на что, тут же реализуются.</w:t>
      </w:r>
    </w:p>
    <w:p w:rsidR="0047204F" w:rsidRPr="00B54BEC" w:rsidRDefault="00B54BEC" w:rsidP="00B54BE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B54BEC">
        <w:rPr>
          <w:rFonts w:eastAsia="Times New Roman" w:cs="Times New Roman"/>
          <w:b/>
          <w:color w:val="000000"/>
          <w:sz w:val="24"/>
          <w:szCs w:val="20"/>
          <w:lang w:eastAsia="ru-RU"/>
        </w:rPr>
        <w:t xml:space="preserve">Поэтому неудивительно, что «механизация мира» в конечном итоге привела к таким изменившим облик нашей планеты и образ существующей на ней жизни последствиям, как исчезновение огромных лесных массивов, серьезное изменение климата, истребление бесчисленных видов животных, катастрофическое сокращение </w:t>
      </w:r>
      <w:r w:rsidRPr="00B54BEC">
        <w:rPr>
          <w:rFonts w:eastAsia="Times New Roman" w:cs="Times New Roman"/>
          <w:b/>
          <w:color w:val="000000"/>
          <w:sz w:val="24"/>
          <w:szCs w:val="20"/>
          <w:lang w:eastAsia="ru-RU"/>
        </w:rPr>
        <w:lastRenderedPageBreak/>
        <w:t>численности «целых человеческих рас», поставившее под реальную угрозу их дальнейшее существование. Следовательно, «искусственный мир пронизывает и отравляет мир естественный.</w:t>
      </w:r>
    </w:p>
    <w:p w:rsidR="00B54BEC" w:rsidRPr="009F02E5" w:rsidRDefault="00B54BEC" w:rsidP="00B54BE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9F02E5">
        <w:rPr>
          <w:rFonts w:eastAsia="Times New Roman" w:cs="Times New Roman"/>
          <w:b/>
          <w:color w:val="000000"/>
          <w:sz w:val="24"/>
          <w:szCs w:val="20"/>
          <w:lang w:eastAsia="ru-RU"/>
        </w:rPr>
        <w:t xml:space="preserve">Альберт </w:t>
      </w:r>
      <w:proofErr w:type="spellStart"/>
      <w:r w:rsidRPr="009F02E5">
        <w:rPr>
          <w:rFonts w:eastAsia="Times New Roman" w:cs="Times New Roman"/>
          <w:b/>
          <w:color w:val="000000"/>
          <w:sz w:val="24"/>
          <w:szCs w:val="20"/>
          <w:lang w:eastAsia="ru-RU"/>
        </w:rPr>
        <w:t>Швейцер</w:t>
      </w:r>
      <w:proofErr w:type="spellEnd"/>
      <w:r w:rsidRPr="009F02E5">
        <w:rPr>
          <w:rFonts w:eastAsia="Times New Roman" w:cs="Times New Roman"/>
          <w:b/>
          <w:color w:val="000000"/>
          <w:sz w:val="24"/>
          <w:szCs w:val="20"/>
          <w:lang w:eastAsia="ru-RU"/>
        </w:rPr>
        <w:t xml:space="preserve"> «жизнь, ж</w:t>
      </w:r>
      <w:r w:rsidRPr="009F02E5">
        <w:rPr>
          <w:rFonts w:eastAsia="Times New Roman" w:cs="Times New Roman"/>
          <w:b/>
          <w:color w:val="000000"/>
          <w:sz w:val="24"/>
          <w:szCs w:val="20"/>
          <w:lang w:eastAsia="ru-RU"/>
        </w:rPr>
        <w:t>е</w:t>
      </w:r>
      <w:r w:rsidRPr="009F02E5">
        <w:rPr>
          <w:rFonts w:eastAsia="Times New Roman" w:cs="Times New Roman"/>
          <w:b/>
          <w:color w:val="000000"/>
          <w:sz w:val="24"/>
          <w:szCs w:val="20"/>
          <w:lang w:eastAsia="ru-RU"/>
        </w:rPr>
        <w:t>лающая жить среди жизни».</w:t>
      </w:r>
    </w:p>
    <w:p w:rsidR="00B54BEC" w:rsidRPr="009F02E5" w:rsidRDefault="00B54BEC" w:rsidP="00B54BEC">
      <w:pPr>
        <w:pStyle w:val="a3"/>
        <w:spacing w:before="100" w:beforeAutospacing="1" w:after="100" w:afterAutospacing="1" w:line="300" w:lineRule="atLeast"/>
        <w:ind w:left="0"/>
        <w:jc w:val="both"/>
        <w:rPr>
          <w:rFonts w:eastAsia="Times New Roman" w:cs="Times New Roman"/>
          <w:b/>
          <w:color w:val="000000"/>
          <w:sz w:val="24"/>
          <w:szCs w:val="20"/>
          <w:lang w:eastAsia="ru-RU"/>
        </w:rPr>
      </w:pPr>
      <w:proofErr w:type="spellStart"/>
      <w:r w:rsidRPr="009F02E5">
        <w:rPr>
          <w:rFonts w:eastAsia="Times New Roman" w:cs="Times New Roman"/>
          <w:b/>
          <w:color w:val="000000"/>
          <w:sz w:val="24"/>
          <w:szCs w:val="20"/>
          <w:lang w:eastAsia="ru-RU"/>
        </w:rPr>
        <w:t>Г.Андерс</w:t>
      </w:r>
      <w:proofErr w:type="spellEnd"/>
      <w:r w:rsidRPr="009F02E5">
        <w:rPr>
          <w:rFonts w:eastAsia="Times New Roman" w:cs="Times New Roman"/>
          <w:b/>
          <w:color w:val="000000"/>
          <w:sz w:val="24"/>
          <w:szCs w:val="20"/>
          <w:lang w:eastAsia="ru-RU"/>
        </w:rPr>
        <w:t xml:space="preserve"> - наличие у самих в</w:t>
      </w:r>
      <w:r w:rsidRPr="009F02E5">
        <w:rPr>
          <w:rFonts w:eastAsia="Times New Roman" w:cs="Times New Roman"/>
          <w:b/>
          <w:color w:val="000000"/>
          <w:sz w:val="24"/>
          <w:szCs w:val="20"/>
          <w:lang w:eastAsia="ru-RU"/>
        </w:rPr>
        <w:t>е</w:t>
      </w:r>
      <w:r w:rsidRPr="009F02E5">
        <w:rPr>
          <w:rFonts w:eastAsia="Times New Roman" w:cs="Times New Roman"/>
          <w:b/>
          <w:color w:val="000000"/>
          <w:sz w:val="24"/>
          <w:szCs w:val="20"/>
          <w:lang w:eastAsia="ru-RU"/>
        </w:rPr>
        <w:t>щей (артефактов) собственных внутренних максим, в соответствии с кот</w:t>
      </w:r>
      <w:r w:rsidRPr="009F02E5">
        <w:rPr>
          <w:rFonts w:eastAsia="Times New Roman" w:cs="Times New Roman"/>
          <w:b/>
          <w:color w:val="000000"/>
          <w:sz w:val="24"/>
          <w:szCs w:val="20"/>
          <w:lang w:eastAsia="ru-RU"/>
        </w:rPr>
        <w:t>о</w:t>
      </w:r>
      <w:r w:rsidRPr="009F02E5">
        <w:rPr>
          <w:rFonts w:eastAsia="Times New Roman" w:cs="Times New Roman"/>
          <w:b/>
          <w:color w:val="000000"/>
          <w:sz w:val="24"/>
          <w:szCs w:val="20"/>
          <w:lang w:eastAsia="ru-RU"/>
        </w:rPr>
        <w:t>рыми они, якобы, и должны быть использованы людьми. Так, например, ядерное оружие с его точки зрения имеет своей максимой всеобщее раз</w:t>
      </w:r>
      <w:r w:rsidRPr="009F02E5">
        <w:rPr>
          <w:rFonts w:eastAsia="Times New Roman" w:cs="Times New Roman"/>
          <w:b/>
          <w:color w:val="000000"/>
          <w:sz w:val="24"/>
          <w:szCs w:val="20"/>
          <w:lang w:eastAsia="ru-RU"/>
        </w:rPr>
        <w:t>о</w:t>
      </w:r>
      <w:r w:rsidRPr="009F02E5">
        <w:rPr>
          <w:rFonts w:eastAsia="Times New Roman" w:cs="Times New Roman"/>
          <w:b/>
          <w:color w:val="000000"/>
          <w:sz w:val="24"/>
          <w:szCs w:val="20"/>
          <w:lang w:eastAsia="ru-RU"/>
        </w:rPr>
        <w:t>ружение.</w:t>
      </w:r>
    </w:p>
    <w:p w:rsidR="00B54BEC" w:rsidRDefault="00B54BEC" w:rsidP="00B54BEC">
      <w:pPr>
        <w:pStyle w:val="a3"/>
        <w:spacing w:before="100" w:beforeAutospacing="1" w:after="100" w:afterAutospacing="1" w:line="300" w:lineRule="atLeast"/>
        <w:ind w:left="0"/>
        <w:jc w:val="both"/>
        <w:rPr>
          <w:rFonts w:eastAsia="Times New Roman" w:cs="Times New Roman"/>
          <w:b/>
          <w:color w:val="000000"/>
          <w:sz w:val="24"/>
          <w:szCs w:val="20"/>
          <w:lang w:eastAsia="ru-RU"/>
        </w:rPr>
      </w:pPr>
      <w:proofErr w:type="spellStart"/>
      <w:r w:rsidRPr="009F02E5">
        <w:rPr>
          <w:rFonts w:eastAsia="Times New Roman" w:cs="Times New Roman"/>
          <w:b/>
          <w:color w:val="000000"/>
          <w:sz w:val="24"/>
          <w:szCs w:val="20"/>
          <w:lang w:eastAsia="ru-RU"/>
        </w:rPr>
        <w:t>Х.Йоанс</w:t>
      </w:r>
      <w:proofErr w:type="spellEnd"/>
      <w:r w:rsidRPr="009F02E5">
        <w:rPr>
          <w:rFonts w:eastAsia="Times New Roman" w:cs="Times New Roman"/>
          <w:b/>
          <w:color w:val="000000"/>
          <w:sz w:val="24"/>
          <w:szCs w:val="20"/>
          <w:lang w:eastAsia="ru-RU"/>
        </w:rPr>
        <w:t xml:space="preserve"> экстраполирует </w:t>
      </w:r>
      <w:proofErr w:type="spellStart"/>
      <w:r w:rsidRPr="009F02E5">
        <w:rPr>
          <w:rFonts w:eastAsia="Times New Roman" w:cs="Times New Roman"/>
          <w:b/>
          <w:color w:val="000000"/>
          <w:sz w:val="24"/>
          <w:szCs w:val="20"/>
          <w:lang w:eastAsia="ru-RU"/>
        </w:rPr>
        <w:t>гиппократовский</w:t>
      </w:r>
      <w:proofErr w:type="spellEnd"/>
      <w:r w:rsidRPr="009F02E5">
        <w:rPr>
          <w:rFonts w:eastAsia="Times New Roman" w:cs="Times New Roman"/>
          <w:b/>
          <w:color w:val="000000"/>
          <w:sz w:val="24"/>
          <w:szCs w:val="20"/>
          <w:lang w:eastAsia="ru-RU"/>
        </w:rPr>
        <w:t xml:space="preserve"> принцип «не навреди» на отношение людей к природе. Человек, по его мнению, всегда и всюду должен действовать таким образом, чтобы своим действием (или бездейс</w:t>
      </w:r>
      <w:r w:rsidRPr="009F02E5">
        <w:rPr>
          <w:rFonts w:eastAsia="Times New Roman" w:cs="Times New Roman"/>
          <w:b/>
          <w:color w:val="000000"/>
          <w:sz w:val="24"/>
          <w:szCs w:val="20"/>
          <w:lang w:eastAsia="ru-RU"/>
        </w:rPr>
        <w:t>т</w:t>
      </w:r>
      <w:r w:rsidRPr="009F02E5">
        <w:rPr>
          <w:rFonts w:eastAsia="Times New Roman" w:cs="Times New Roman"/>
          <w:b/>
          <w:color w:val="000000"/>
          <w:sz w:val="24"/>
          <w:szCs w:val="20"/>
          <w:lang w:eastAsia="ru-RU"/>
        </w:rPr>
        <w:t>вием) не нанести какого-либо ущерба природе</w:t>
      </w:r>
    </w:p>
    <w:p w:rsidR="000C6660" w:rsidRPr="00D03988" w:rsidRDefault="000C6660" w:rsidP="00D03988">
      <w:pPr>
        <w:spacing w:after="0"/>
        <w:ind w:left="360"/>
        <w:jc w:val="center"/>
        <w:rPr>
          <w:rFonts w:ascii="Arial" w:hAnsi="Arial" w:cs="Arial"/>
          <w:b/>
          <w:sz w:val="36"/>
          <w:szCs w:val="36"/>
        </w:rPr>
      </w:pPr>
      <w:r w:rsidRPr="00D03988">
        <w:rPr>
          <w:rFonts w:ascii="Arial" w:hAnsi="Arial" w:cs="Arial"/>
          <w:b/>
          <w:sz w:val="36"/>
          <w:szCs w:val="36"/>
        </w:rPr>
        <w:t>Феномен массы и характеристики массового человека</w:t>
      </w:r>
    </w:p>
    <w:p w:rsidR="00540F59" w:rsidRPr="00540F59" w:rsidRDefault="00540F59" w:rsidP="00540F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540F59">
        <w:rPr>
          <w:rFonts w:eastAsia="Times New Roman" w:cs="Times New Roman"/>
          <w:b/>
          <w:color w:val="000000"/>
          <w:sz w:val="24"/>
          <w:szCs w:val="20"/>
          <w:lang w:eastAsia="ru-RU"/>
        </w:rPr>
        <w:t>Смысл понятия "масса" у различных исследователей различен, как различны и определения данного феномена. Американский социолог Д. Белл в работе "Конец идеологии" среди различных значений данного термина выделил пять основных.</w:t>
      </w:r>
    </w:p>
    <w:p w:rsidR="00540F59" w:rsidRPr="00540F59" w:rsidRDefault="00540F59" w:rsidP="00540F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540F59">
        <w:rPr>
          <w:rFonts w:eastAsia="Times New Roman" w:cs="Times New Roman"/>
          <w:b/>
          <w:color w:val="000000"/>
          <w:sz w:val="24"/>
          <w:szCs w:val="20"/>
          <w:u w:val="single"/>
          <w:lang w:eastAsia="ru-RU"/>
        </w:rPr>
        <w:t>Массы как недифференцированное множество</w:t>
      </w:r>
      <w:r w:rsidRPr="00540F59">
        <w:rPr>
          <w:rFonts w:eastAsia="Times New Roman" w:cs="Times New Roman"/>
          <w:b/>
          <w:color w:val="000000"/>
          <w:sz w:val="24"/>
          <w:szCs w:val="20"/>
          <w:lang w:eastAsia="ru-RU"/>
        </w:rPr>
        <w:t xml:space="preserve">. При таком понимании масса не имеет ни социальной организации, ни обычаев, ни установленного руководства. Подобные массы анонимны и конформны. Стереотипное мышление, </w:t>
      </w:r>
      <w:proofErr w:type="gramStart"/>
      <w:r w:rsidRPr="00540F59">
        <w:rPr>
          <w:rFonts w:eastAsia="Times New Roman" w:cs="Times New Roman"/>
          <w:b/>
          <w:color w:val="000000"/>
          <w:sz w:val="24"/>
          <w:szCs w:val="20"/>
          <w:lang w:eastAsia="ru-RU"/>
        </w:rPr>
        <w:t>приспособленчество</w:t>
      </w:r>
      <w:proofErr w:type="gramEnd"/>
      <w:r w:rsidRPr="00540F59">
        <w:rPr>
          <w:rFonts w:eastAsia="Times New Roman" w:cs="Times New Roman"/>
          <w:b/>
          <w:color w:val="000000"/>
          <w:sz w:val="24"/>
          <w:szCs w:val="20"/>
          <w:lang w:eastAsia="ru-RU"/>
        </w:rPr>
        <w:t>, несамостоятельность суждений – вот характерные черты "человека массы". Конформизм приводит к стадной экзальтации, к безответственности, к потере индивидуальности. Д. Белл приходит к выводу, что средства массовой информации создают "своего" человека массы, отличного от реального индивида.</w:t>
      </w:r>
    </w:p>
    <w:p w:rsidR="00540F59" w:rsidRPr="00540F59" w:rsidRDefault="00540F59" w:rsidP="00540F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540F59">
        <w:rPr>
          <w:rFonts w:eastAsia="Times New Roman" w:cs="Times New Roman"/>
          <w:b/>
          <w:color w:val="000000"/>
          <w:sz w:val="24"/>
          <w:szCs w:val="20"/>
          <w:u w:val="single"/>
          <w:lang w:eastAsia="ru-RU"/>
        </w:rPr>
        <w:t>Массы как синоним невежественности</w:t>
      </w:r>
      <w:r w:rsidRPr="00540F59">
        <w:rPr>
          <w:rFonts w:eastAsia="Times New Roman" w:cs="Times New Roman"/>
          <w:b/>
          <w:color w:val="000000"/>
          <w:sz w:val="24"/>
          <w:szCs w:val="20"/>
          <w:lang w:eastAsia="ru-RU"/>
        </w:rPr>
        <w:t xml:space="preserve">. Здесь смысл понятия "масса" выделяется на основе работы Х. </w:t>
      </w:r>
      <w:proofErr w:type="spellStart"/>
      <w:r w:rsidRPr="00540F59">
        <w:rPr>
          <w:rFonts w:eastAsia="Times New Roman" w:cs="Times New Roman"/>
          <w:b/>
          <w:color w:val="000000"/>
          <w:sz w:val="24"/>
          <w:szCs w:val="20"/>
          <w:lang w:eastAsia="ru-RU"/>
        </w:rPr>
        <w:t>Ортеги</w:t>
      </w:r>
      <w:proofErr w:type="spellEnd"/>
      <w:r w:rsidRPr="00540F59">
        <w:rPr>
          <w:rFonts w:eastAsia="Times New Roman" w:cs="Times New Roman"/>
          <w:b/>
          <w:color w:val="000000"/>
          <w:sz w:val="24"/>
          <w:szCs w:val="20"/>
          <w:lang w:eastAsia="ru-RU"/>
        </w:rPr>
        <w:t>-и-</w:t>
      </w:r>
      <w:proofErr w:type="spellStart"/>
      <w:r w:rsidRPr="00540F59">
        <w:rPr>
          <w:rFonts w:eastAsia="Times New Roman" w:cs="Times New Roman"/>
          <w:b/>
          <w:color w:val="000000"/>
          <w:sz w:val="24"/>
          <w:szCs w:val="20"/>
          <w:lang w:eastAsia="ru-RU"/>
        </w:rPr>
        <w:t>Гассета</w:t>
      </w:r>
      <w:proofErr w:type="spellEnd"/>
      <w:r w:rsidRPr="00540F59">
        <w:rPr>
          <w:rFonts w:eastAsia="Times New Roman" w:cs="Times New Roman"/>
          <w:b/>
          <w:color w:val="000000"/>
          <w:sz w:val="24"/>
          <w:szCs w:val="20"/>
          <w:lang w:eastAsia="ru-RU"/>
        </w:rPr>
        <w:t xml:space="preserve">. Современная культура, по мнению </w:t>
      </w:r>
      <w:proofErr w:type="spellStart"/>
      <w:r w:rsidRPr="00540F59">
        <w:rPr>
          <w:rFonts w:eastAsia="Times New Roman" w:cs="Times New Roman"/>
          <w:b/>
          <w:color w:val="000000"/>
          <w:sz w:val="24"/>
          <w:szCs w:val="20"/>
          <w:lang w:eastAsia="ru-RU"/>
        </w:rPr>
        <w:t>Ортеги</w:t>
      </w:r>
      <w:proofErr w:type="spellEnd"/>
      <w:r w:rsidRPr="00540F59">
        <w:rPr>
          <w:rFonts w:eastAsia="Times New Roman" w:cs="Times New Roman"/>
          <w:b/>
          <w:color w:val="000000"/>
          <w:sz w:val="24"/>
          <w:szCs w:val="20"/>
          <w:lang w:eastAsia="ru-RU"/>
        </w:rPr>
        <w:t>, не является моделью или стандартом для массового человека. Он не в состоянии стать образованным и овладеть культурными ценностями.</w:t>
      </w:r>
    </w:p>
    <w:p w:rsidR="00540F59" w:rsidRPr="00540F59" w:rsidRDefault="00540F59" w:rsidP="00540F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540F59">
        <w:rPr>
          <w:rFonts w:eastAsia="Times New Roman" w:cs="Times New Roman"/>
          <w:b/>
          <w:color w:val="000000"/>
          <w:sz w:val="24"/>
          <w:szCs w:val="20"/>
          <w:u w:val="single"/>
          <w:lang w:eastAsia="ru-RU"/>
        </w:rPr>
        <w:t>Массы как бюрократизированное общество</w:t>
      </w:r>
      <w:r w:rsidRPr="00540F59">
        <w:rPr>
          <w:rFonts w:eastAsia="Times New Roman" w:cs="Times New Roman"/>
          <w:b/>
          <w:color w:val="000000"/>
          <w:sz w:val="24"/>
          <w:szCs w:val="20"/>
          <w:lang w:eastAsia="ru-RU"/>
        </w:rPr>
        <w:t xml:space="preserve">. Такое понимание прослеживается в работах М. Вебера, К. </w:t>
      </w:r>
      <w:proofErr w:type="spellStart"/>
      <w:r w:rsidRPr="00540F59">
        <w:rPr>
          <w:rFonts w:eastAsia="Times New Roman" w:cs="Times New Roman"/>
          <w:b/>
          <w:color w:val="000000"/>
          <w:sz w:val="24"/>
          <w:szCs w:val="20"/>
          <w:lang w:eastAsia="ru-RU"/>
        </w:rPr>
        <w:t>Маннгейма</w:t>
      </w:r>
      <w:proofErr w:type="spellEnd"/>
      <w:r w:rsidRPr="00540F59">
        <w:rPr>
          <w:rFonts w:eastAsia="Times New Roman" w:cs="Times New Roman"/>
          <w:b/>
          <w:color w:val="000000"/>
          <w:sz w:val="24"/>
          <w:szCs w:val="20"/>
          <w:lang w:eastAsia="ru-RU"/>
        </w:rPr>
        <w:t xml:space="preserve">, Р. </w:t>
      </w:r>
      <w:proofErr w:type="spellStart"/>
      <w:r w:rsidRPr="00540F59">
        <w:rPr>
          <w:rFonts w:eastAsia="Times New Roman" w:cs="Times New Roman"/>
          <w:b/>
          <w:color w:val="000000"/>
          <w:sz w:val="24"/>
          <w:szCs w:val="20"/>
          <w:lang w:eastAsia="ru-RU"/>
        </w:rPr>
        <w:t>Липсета</w:t>
      </w:r>
      <w:proofErr w:type="spellEnd"/>
      <w:r w:rsidRPr="00540F59">
        <w:rPr>
          <w:rFonts w:eastAsia="Times New Roman" w:cs="Times New Roman"/>
          <w:b/>
          <w:color w:val="000000"/>
          <w:sz w:val="24"/>
          <w:szCs w:val="20"/>
          <w:lang w:eastAsia="ru-RU"/>
        </w:rPr>
        <w:t xml:space="preserve">, Д. </w:t>
      </w:r>
      <w:proofErr w:type="spellStart"/>
      <w:r w:rsidRPr="00540F59">
        <w:rPr>
          <w:rFonts w:eastAsia="Times New Roman" w:cs="Times New Roman"/>
          <w:b/>
          <w:color w:val="000000"/>
          <w:sz w:val="24"/>
          <w:szCs w:val="20"/>
          <w:lang w:eastAsia="ru-RU"/>
        </w:rPr>
        <w:t>Рисмана</w:t>
      </w:r>
      <w:proofErr w:type="spellEnd"/>
      <w:r w:rsidRPr="00540F59">
        <w:rPr>
          <w:rFonts w:eastAsia="Times New Roman" w:cs="Times New Roman"/>
          <w:b/>
          <w:color w:val="000000"/>
          <w:sz w:val="24"/>
          <w:szCs w:val="20"/>
          <w:lang w:eastAsia="ru-RU"/>
        </w:rPr>
        <w:t xml:space="preserve">, </w:t>
      </w:r>
      <w:proofErr w:type="spellStart"/>
      <w:r w:rsidRPr="00540F59">
        <w:rPr>
          <w:rFonts w:eastAsia="Times New Roman" w:cs="Times New Roman"/>
          <w:b/>
          <w:color w:val="000000"/>
          <w:sz w:val="24"/>
          <w:szCs w:val="20"/>
          <w:lang w:eastAsia="ru-RU"/>
        </w:rPr>
        <w:t>Э.Фромма</w:t>
      </w:r>
      <w:proofErr w:type="spellEnd"/>
      <w:r w:rsidRPr="00540F59">
        <w:rPr>
          <w:rFonts w:eastAsia="Times New Roman" w:cs="Times New Roman"/>
          <w:b/>
          <w:color w:val="000000"/>
          <w:sz w:val="24"/>
          <w:szCs w:val="20"/>
          <w:lang w:eastAsia="ru-RU"/>
        </w:rPr>
        <w:t>. Суть здесь в том, что все решения принимаются "наверху", человек как бы отчужден от управления и принятия решений, а это лишает его инициативы, приводит к потере самоуважения и личность начинает утрачивать свои черты в пользу стадности.</w:t>
      </w:r>
    </w:p>
    <w:p w:rsidR="00540F59" w:rsidRPr="00540F59" w:rsidRDefault="00540F59" w:rsidP="00540F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540F59">
        <w:rPr>
          <w:rFonts w:eastAsia="Times New Roman" w:cs="Times New Roman"/>
          <w:b/>
          <w:color w:val="000000"/>
          <w:sz w:val="24"/>
          <w:szCs w:val="20"/>
          <w:u w:val="single"/>
          <w:lang w:eastAsia="ru-RU"/>
        </w:rPr>
        <w:t>Масса как толпа</w:t>
      </w:r>
      <w:r w:rsidRPr="00540F59">
        <w:rPr>
          <w:rFonts w:eastAsia="Times New Roman" w:cs="Times New Roman"/>
          <w:b/>
          <w:color w:val="000000"/>
          <w:sz w:val="24"/>
          <w:szCs w:val="20"/>
          <w:lang w:eastAsia="ru-RU"/>
        </w:rPr>
        <w:t xml:space="preserve">. В данном случае понимание массы сведено к сугубо психологическому феномену. В основу такого понимания положены закономерности "психологии масс", сформулированные Г. </w:t>
      </w:r>
      <w:proofErr w:type="spellStart"/>
      <w:r w:rsidRPr="00540F59">
        <w:rPr>
          <w:rFonts w:eastAsia="Times New Roman" w:cs="Times New Roman"/>
          <w:b/>
          <w:color w:val="000000"/>
          <w:sz w:val="24"/>
          <w:szCs w:val="20"/>
          <w:lang w:eastAsia="ru-RU"/>
        </w:rPr>
        <w:t>Лебоном</w:t>
      </w:r>
      <w:proofErr w:type="spellEnd"/>
      <w:r w:rsidRPr="00540F59">
        <w:rPr>
          <w:rFonts w:eastAsia="Times New Roman" w:cs="Times New Roman"/>
          <w:b/>
          <w:color w:val="000000"/>
          <w:sz w:val="24"/>
          <w:szCs w:val="20"/>
          <w:lang w:eastAsia="ru-RU"/>
        </w:rPr>
        <w:t xml:space="preserve">, а затем и З. Фрейдом. По </w:t>
      </w:r>
      <w:proofErr w:type="spellStart"/>
      <w:r w:rsidRPr="00540F59">
        <w:rPr>
          <w:rFonts w:eastAsia="Times New Roman" w:cs="Times New Roman"/>
          <w:b/>
          <w:color w:val="000000"/>
          <w:sz w:val="24"/>
          <w:szCs w:val="20"/>
          <w:lang w:eastAsia="ru-RU"/>
        </w:rPr>
        <w:t>Лебону</w:t>
      </w:r>
      <w:proofErr w:type="spellEnd"/>
      <w:r w:rsidRPr="00540F59">
        <w:rPr>
          <w:rFonts w:eastAsia="Times New Roman" w:cs="Times New Roman"/>
          <w:b/>
          <w:color w:val="000000"/>
          <w:sz w:val="24"/>
          <w:szCs w:val="20"/>
          <w:lang w:eastAsia="ru-RU"/>
        </w:rPr>
        <w:t>, поведение людей в толпе есть форма массового психоза. Толпа не рассуждает, а повинуется страстям. Отдельный человек сам по себе может быть и культурным человеком, но "в толпе – это варвар, т.е. существо инстинктивное".</w:t>
      </w:r>
    </w:p>
    <w:p w:rsidR="00540F59" w:rsidRPr="00540F59" w:rsidRDefault="00540F59" w:rsidP="00540F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540F59">
        <w:rPr>
          <w:rFonts w:eastAsia="Times New Roman" w:cs="Times New Roman"/>
          <w:b/>
          <w:color w:val="000000"/>
          <w:sz w:val="24"/>
          <w:szCs w:val="20"/>
          <w:u w:val="single"/>
          <w:lang w:eastAsia="ru-RU"/>
        </w:rPr>
        <w:t>Массы как механизированное общество</w:t>
      </w:r>
      <w:r w:rsidRPr="00540F59">
        <w:rPr>
          <w:rFonts w:eastAsia="Times New Roman" w:cs="Times New Roman"/>
          <w:b/>
          <w:color w:val="000000"/>
          <w:sz w:val="24"/>
          <w:szCs w:val="20"/>
          <w:lang w:eastAsia="ru-RU"/>
        </w:rPr>
        <w:t xml:space="preserve">. Здесь за основу взяты идеи индустриального общества, где у власти инженеры и техники, а человек лишь функция, причем механическая. Замятин "Мы" или К. </w:t>
      </w:r>
      <w:proofErr w:type="spellStart"/>
      <w:r w:rsidRPr="00540F59">
        <w:rPr>
          <w:rFonts w:eastAsia="Times New Roman" w:cs="Times New Roman"/>
          <w:b/>
          <w:color w:val="000000"/>
          <w:sz w:val="24"/>
          <w:szCs w:val="20"/>
          <w:lang w:eastAsia="ru-RU"/>
        </w:rPr>
        <w:t>Вонегут</w:t>
      </w:r>
      <w:proofErr w:type="spellEnd"/>
      <w:r w:rsidRPr="00540F59">
        <w:rPr>
          <w:rFonts w:eastAsia="Times New Roman" w:cs="Times New Roman"/>
          <w:b/>
          <w:color w:val="000000"/>
          <w:sz w:val="24"/>
          <w:szCs w:val="20"/>
          <w:lang w:eastAsia="ru-RU"/>
        </w:rPr>
        <w:t xml:space="preserve"> "Утопия № 14".</w:t>
      </w:r>
    </w:p>
    <w:p w:rsidR="00540F59" w:rsidRPr="00540F59" w:rsidRDefault="00540F59" w:rsidP="00540F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540F59">
        <w:rPr>
          <w:rFonts w:eastAsia="Times New Roman" w:cs="Times New Roman"/>
          <w:b/>
          <w:color w:val="000000"/>
          <w:sz w:val="24"/>
          <w:szCs w:val="20"/>
          <w:lang w:eastAsia="ru-RU"/>
        </w:rPr>
        <w:t xml:space="preserve">В большинстве исследований, таким образом, масса предстает воплощением стадности, суммой однотипных представлений, шаблонности, </w:t>
      </w:r>
      <w:proofErr w:type="spellStart"/>
      <w:r w:rsidRPr="00540F59">
        <w:rPr>
          <w:rFonts w:eastAsia="Times New Roman" w:cs="Times New Roman"/>
          <w:b/>
          <w:color w:val="000000"/>
          <w:sz w:val="24"/>
          <w:szCs w:val="20"/>
          <w:lang w:eastAsia="ru-RU"/>
        </w:rPr>
        <w:t>унифицированности</w:t>
      </w:r>
      <w:proofErr w:type="spellEnd"/>
      <w:r w:rsidRPr="00540F59">
        <w:rPr>
          <w:rFonts w:eastAsia="Times New Roman" w:cs="Times New Roman"/>
          <w:b/>
          <w:color w:val="000000"/>
          <w:sz w:val="24"/>
          <w:szCs w:val="20"/>
          <w:lang w:eastAsia="ru-RU"/>
        </w:rPr>
        <w:t xml:space="preserve"> и зачастую беспомощности. Отдельный человек, став, например, в определенной ситуации частью массы, полностью попадает под ее влияние, теряет собственное "Я". </w:t>
      </w:r>
      <w:r w:rsidRPr="00540F59">
        <w:rPr>
          <w:rFonts w:eastAsia="Times New Roman" w:cs="Times New Roman"/>
          <w:b/>
          <w:color w:val="000000"/>
          <w:sz w:val="24"/>
          <w:szCs w:val="20"/>
          <w:lang w:eastAsia="ru-RU"/>
        </w:rPr>
        <w:lastRenderedPageBreak/>
        <w:t xml:space="preserve">Верх берет </w:t>
      </w:r>
      <w:proofErr w:type="gramStart"/>
      <w:r w:rsidRPr="00540F59">
        <w:rPr>
          <w:rFonts w:eastAsia="Times New Roman" w:cs="Times New Roman"/>
          <w:b/>
          <w:color w:val="000000"/>
          <w:sz w:val="24"/>
          <w:szCs w:val="20"/>
          <w:lang w:eastAsia="ru-RU"/>
        </w:rPr>
        <w:t>инстинктивное</w:t>
      </w:r>
      <w:proofErr w:type="gramEnd"/>
      <w:r w:rsidRPr="00540F59">
        <w:rPr>
          <w:rFonts w:eastAsia="Times New Roman" w:cs="Times New Roman"/>
          <w:b/>
          <w:color w:val="000000"/>
          <w:sz w:val="24"/>
          <w:szCs w:val="20"/>
          <w:lang w:eastAsia="ru-RU"/>
        </w:rPr>
        <w:t>, иррациональное. Итак, типичными признаками человека как части массы являются следующие:</w:t>
      </w:r>
    </w:p>
    <w:p w:rsidR="00540F59" w:rsidRPr="00540F59" w:rsidRDefault="00540F59" w:rsidP="00540F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540F59">
        <w:rPr>
          <w:rFonts w:eastAsia="Times New Roman" w:cs="Times New Roman"/>
          <w:b/>
          <w:color w:val="000000"/>
          <w:sz w:val="24"/>
          <w:szCs w:val="20"/>
          <w:lang w:eastAsia="ru-RU"/>
        </w:rPr>
        <w:t>1. Обезличенность. Индивидуальная манера поведения отступает и заменяется импульсивными инстинктивными реакциями. Разум уступает место чувству и инстинкту. Отсюда следует, что масса необычайно подвержена влиянию. При этом она действует, повинуясь не голосу рассудка и благоразумия, а исключительно эмоциям.</w:t>
      </w:r>
    </w:p>
    <w:p w:rsidR="00540F59" w:rsidRPr="00540F59" w:rsidRDefault="00540F59" w:rsidP="00540F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540F59">
        <w:rPr>
          <w:rFonts w:eastAsia="Times New Roman" w:cs="Times New Roman"/>
          <w:b/>
          <w:color w:val="000000"/>
          <w:sz w:val="24"/>
          <w:szCs w:val="20"/>
          <w:lang w:eastAsia="ru-RU"/>
        </w:rPr>
        <w:t>2. Утрата интеллекта. Интеллект массы всегда ниже интеллекта составляющих ее единиц. Кто хочет заслужить одобрение массы, должен ориентироваться на самый низкий уровень интеллекта и отказаться от логической аргументации.</w:t>
      </w:r>
    </w:p>
    <w:p w:rsidR="00540F59" w:rsidRPr="00540F59" w:rsidRDefault="00540F59" w:rsidP="00540F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540F59">
        <w:rPr>
          <w:rFonts w:eastAsia="Times New Roman" w:cs="Times New Roman"/>
          <w:b/>
          <w:color w:val="000000"/>
          <w:sz w:val="24"/>
          <w:szCs w:val="20"/>
          <w:lang w:eastAsia="ru-RU"/>
        </w:rPr>
        <w:t>3. Утрата личной ответственности. В той мере, в какой отдельный человек способен отказаться от контроля над своими страстями, он теряет чувство ответственности и может быть побужден к таким действиям, которые он был бы не в состоянии совершить, будучи один.</w:t>
      </w:r>
    </w:p>
    <w:p w:rsidR="000C6660" w:rsidRPr="00D03988" w:rsidRDefault="000C6660" w:rsidP="00D03988">
      <w:pPr>
        <w:spacing w:after="0"/>
        <w:ind w:left="360"/>
        <w:jc w:val="center"/>
        <w:rPr>
          <w:rFonts w:ascii="Arial" w:hAnsi="Arial" w:cs="Arial"/>
          <w:b/>
          <w:sz w:val="36"/>
          <w:szCs w:val="36"/>
        </w:rPr>
      </w:pPr>
      <w:r w:rsidRPr="00D03988">
        <w:rPr>
          <w:rFonts w:ascii="Arial" w:hAnsi="Arial" w:cs="Arial"/>
          <w:b/>
          <w:sz w:val="36"/>
          <w:szCs w:val="36"/>
        </w:rPr>
        <w:t>Роль технического прогресса в развитии современной цивилизации. Концепция информационного общества.</w:t>
      </w:r>
    </w:p>
    <w:p w:rsidR="00675C67" w:rsidRPr="00675C67" w:rsidRDefault="00675C67" w:rsidP="00675C67">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BE75F6">
        <w:rPr>
          <w:rFonts w:eastAsia="Times New Roman" w:cs="Times New Roman"/>
          <w:b/>
          <w:color w:val="000000"/>
          <w:sz w:val="24"/>
          <w:szCs w:val="20"/>
          <w:lang w:eastAsia="ru-RU"/>
        </w:rPr>
        <w:t xml:space="preserve">Не только физические (мускульные), но и интеллектуальные способности человека начинают заменяться природными силами и процессами. Техника – овеществленная сила знания. Усиливается коммерциализация науки и техники. Изобретение, проектирование и конструирование – происходит дифференциация. Роль человека минимизируется. Все сильнее проявляется негативная роль техники в НТП. </w:t>
      </w:r>
    </w:p>
    <w:p w:rsidR="00675C67" w:rsidRPr="00675C67" w:rsidRDefault="00675C67" w:rsidP="00675C67">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675C67">
        <w:rPr>
          <w:rFonts w:eastAsia="Times New Roman" w:cs="Times New Roman"/>
          <w:b/>
          <w:color w:val="000000"/>
          <w:sz w:val="24"/>
          <w:szCs w:val="20"/>
          <w:lang w:eastAsia="ru-RU"/>
        </w:rPr>
        <w:t>Разновидностью «теории постиндустриального общества» выступает учение о так называемом «информационном обществе», которое объявляет производство и использование информации основополагающим фактором социального прогресса, определяющим собой все параметры существов</w:t>
      </w:r>
      <w:r w:rsidRPr="00675C67">
        <w:rPr>
          <w:rFonts w:eastAsia="Times New Roman" w:cs="Times New Roman"/>
          <w:b/>
          <w:color w:val="000000"/>
          <w:sz w:val="24"/>
          <w:szCs w:val="20"/>
          <w:lang w:eastAsia="ru-RU"/>
        </w:rPr>
        <w:t>а</w:t>
      </w:r>
      <w:r w:rsidRPr="00675C67">
        <w:rPr>
          <w:rFonts w:eastAsia="Times New Roman" w:cs="Times New Roman"/>
          <w:b/>
          <w:color w:val="000000"/>
          <w:sz w:val="24"/>
          <w:szCs w:val="20"/>
          <w:lang w:eastAsia="ru-RU"/>
        </w:rPr>
        <w:t>ния и характер развития общества. Таким образом, «технологический д</w:t>
      </w:r>
      <w:r w:rsidRPr="00675C67">
        <w:rPr>
          <w:rFonts w:eastAsia="Times New Roman" w:cs="Times New Roman"/>
          <w:b/>
          <w:color w:val="000000"/>
          <w:sz w:val="24"/>
          <w:szCs w:val="20"/>
          <w:lang w:eastAsia="ru-RU"/>
        </w:rPr>
        <w:t>е</w:t>
      </w:r>
      <w:r w:rsidRPr="00675C67">
        <w:rPr>
          <w:rFonts w:eastAsia="Times New Roman" w:cs="Times New Roman"/>
          <w:b/>
          <w:color w:val="000000"/>
          <w:sz w:val="24"/>
          <w:szCs w:val="20"/>
          <w:lang w:eastAsia="ru-RU"/>
        </w:rPr>
        <w:t xml:space="preserve">терминизм» получает свою конкретизацию или трансформируется в некий «информационный детерминизм». </w:t>
      </w:r>
      <w:proofErr w:type="gramStart"/>
      <w:r w:rsidRPr="00675C67">
        <w:rPr>
          <w:rFonts w:eastAsia="Times New Roman" w:cs="Times New Roman"/>
          <w:b/>
          <w:color w:val="000000"/>
          <w:sz w:val="24"/>
          <w:szCs w:val="20"/>
          <w:lang w:eastAsia="ru-RU"/>
        </w:rPr>
        <w:t>Так</w:t>
      </w:r>
      <w:proofErr w:type="gramEnd"/>
      <w:r w:rsidRPr="00675C67">
        <w:rPr>
          <w:rFonts w:eastAsia="Times New Roman" w:cs="Times New Roman"/>
          <w:b/>
          <w:color w:val="000000"/>
          <w:sz w:val="24"/>
          <w:szCs w:val="20"/>
          <w:lang w:eastAsia="ru-RU"/>
        </w:rPr>
        <w:t xml:space="preserve"> например, канадский философ и социолог Ге</w:t>
      </w:r>
      <w:r w:rsidRPr="00675C67">
        <w:rPr>
          <w:rFonts w:eastAsia="Times New Roman" w:cs="Times New Roman"/>
          <w:b/>
          <w:color w:val="000000"/>
          <w:sz w:val="24"/>
          <w:szCs w:val="20"/>
          <w:lang w:eastAsia="ru-RU"/>
        </w:rPr>
        <w:t>р</w:t>
      </w:r>
      <w:r w:rsidRPr="00675C67">
        <w:rPr>
          <w:rFonts w:eastAsia="Times New Roman" w:cs="Times New Roman"/>
          <w:b/>
          <w:color w:val="000000"/>
          <w:sz w:val="24"/>
          <w:szCs w:val="20"/>
          <w:lang w:eastAsia="ru-RU"/>
        </w:rPr>
        <w:t>берт Маршал Мак-</w:t>
      </w:r>
      <w:proofErr w:type="spellStart"/>
      <w:r w:rsidRPr="00675C67">
        <w:rPr>
          <w:rFonts w:eastAsia="Times New Roman" w:cs="Times New Roman"/>
          <w:b/>
          <w:color w:val="000000"/>
          <w:sz w:val="24"/>
          <w:szCs w:val="20"/>
          <w:lang w:eastAsia="ru-RU"/>
        </w:rPr>
        <w:t>Люэн</w:t>
      </w:r>
      <w:proofErr w:type="spellEnd"/>
      <w:r w:rsidRPr="00675C67">
        <w:rPr>
          <w:rFonts w:eastAsia="Times New Roman" w:cs="Times New Roman"/>
          <w:b/>
          <w:color w:val="000000"/>
          <w:sz w:val="24"/>
          <w:szCs w:val="20"/>
          <w:lang w:eastAsia="ru-RU"/>
        </w:rPr>
        <w:t xml:space="preserve"> (1911-1980) еще в 1967 году выдвинул свое пол</w:t>
      </w:r>
      <w:r w:rsidRPr="00675C67">
        <w:rPr>
          <w:rFonts w:eastAsia="Times New Roman" w:cs="Times New Roman"/>
          <w:b/>
          <w:color w:val="000000"/>
          <w:sz w:val="24"/>
          <w:szCs w:val="20"/>
          <w:lang w:eastAsia="ru-RU"/>
        </w:rPr>
        <w:t>о</w:t>
      </w:r>
      <w:r w:rsidRPr="00675C67">
        <w:rPr>
          <w:rFonts w:eastAsia="Times New Roman" w:cs="Times New Roman"/>
          <w:b/>
          <w:color w:val="000000"/>
          <w:sz w:val="24"/>
          <w:szCs w:val="20"/>
          <w:lang w:eastAsia="ru-RU"/>
        </w:rPr>
        <w:t>жение, согласно которому именно средства передачи информации, а, стало быть, средства общения и коммуникации вообще, являются основным, решающим фактором развития общества. «Вся суть, - говорил он, - в средс</w:t>
      </w:r>
      <w:r w:rsidRPr="00675C67">
        <w:rPr>
          <w:rFonts w:eastAsia="Times New Roman" w:cs="Times New Roman"/>
          <w:b/>
          <w:color w:val="000000"/>
          <w:sz w:val="24"/>
          <w:szCs w:val="20"/>
          <w:lang w:eastAsia="ru-RU"/>
        </w:rPr>
        <w:t>т</w:t>
      </w:r>
      <w:r w:rsidRPr="00675C67">
        <w:rPr>
          <w:rFonts w:eastAsia="Times New Roman" w:cs="Times New Roman"/>
          <w:b/>
          <w:color w:val="000000"/>
          <w:sz w:val="24"/>
          <w:szCs w:val="20"/>
          <w:lang w:eastAsia="ru-RU"/>
        </w:rPr>
        <w:t xml:space="preserve">ве общения». Поэтому неудивительно, что падение Древнего Рима он непосредственно связывал с вырождением колеса, дорог и производства бумаги, а английскую промышленную революцию </w:t>
      </w:r>
      <w:proofErr w:type="gramStart"/>
      <w:r w:rsidRPr="00675C67">
        <w:rPr>
          <w:rFonts w:eastAsia="Times New Roman" w:cs="Times New Roman"/>
          <w:b/>
          <w:color w:val="000000"/>
          <w:sz w:val="24"/>
          <w:szCs w:val="20"/>
          <w:lang w:eastAsia="ru-RU"/>
        </w:rPr>
        <w:t>Х</w:t>
      </w:r>
      <w:proofErr w:type="gramEnd"/>
      <w:r w:rsidRPr="00675C67">
        <w:rPr>
          <w:rFonts w:eastAsia="Times New Roman" w:cs="Times New Roman"/>
          <w:b/>
          <w:color w:val="000000"/>
          <w:sz w:val="24"/>
          <w:szCs w:val="20"/>
          <w:lang w:eastAsia="ru-RU"/>
        </w:rPr>
        <w:t>VIII столетия – с поя</w:t>
      </w:r>
      <w:r w:rsidRPr="00675C67">
        <w:rPr>
          <w:rFonts w:eastAsia="Times New Roman" w:cs="Times New Roman"/>
          <w:b/>
          <w:color w:val="000000"/>
          <w:sz w:val="24"/>
          <w:szCs w:val="20"/>
          <w:lang w:eastAsia="ru-RU"/>
        </w:rPr>
        <w:t>в</w:t>
      </w:r>
      <w:r w:rsidRPr="00675C67">
        <w:rPr>
          <w:rFonts w:eastAsia="Times New Roman" w:cs="Times New Roman"/>
          <w:b/>
          <w:color w:val="000000"/>
          <w:sz w:val="24"/>
          <w:szCs w:val="20"/>
          <w:lang w:eastAsia="ru-RU"/>
        </w:rPr>
        <w:t>лением дорог с твердым покрытием. Естественно, что подобный подход в методологическом плане становится более правомерным и основател</w:t>
      </w:r>
      <w:r w:rsidRPr="00675C67">
        <w:rPr>
          <w:rFonts w:eastAsia="Times New Roman" w:cs="Times New Roman"/>
          <w:b/>
          <w:color w:val="000000"/>
          <w:sz w:val="24"/>
          <w:szCs w:val="20"/>
          <w:lang w:eastAsia="ru-RU"/>
        </w:rPr>
        <w:t>ь</w:t>
      </w:r>
      <w:r w:rsidRPr="00675C67">
        <w:rPr>
          <w:rFonts w:eastAsia="Times New Roman" w:cs="Times New Roman"/>
          <w:b/>
          <w:color w:val="000000"/>
          <w:sz w:val="24"/>
          <w:szCs w:val="20"/>
          <w:lang w:eastAsia="ru-RU"/>
        </w:rPr>
        <w:t>ным именно в новом «постиндустриальном обществе», где, по мнению н</w:t>
      </w:r>
      <w:r w:rsidRPr="00675C67">
        <w:rPr>
          <w:rFonts w:eastAsia="Times New Roman" w:cs="Times New Roman"/>
          <w:b/>
          <w:color w:val="000000"/>
          <w:sz w:val="24"/>
          <w:szCs w:val="20"/>
          <w:lang w:eastAsia="ru-RU"/>
        </w:rPr>
        <w:t>е</w:t>
      </w:r>
      <w:r w:rsidRPr="00675C67">
        <w:rPr>
          <w:rFonts w:eastAsia="Times New Roman" w:cs="Times New Roman"/>
          <w:b/>
          <w:color w:val="000000"/>
          <w:sz w:val="24"/>
          <w:szCs w:val="20"/>
          <w:lang w:eastAsia="ru-RU"/>
        </w:rPr>
        <w:t xml:space="preserve">которых исследователей, формируется </w:t>
      </w:r>
      <w:proofErr w:type="gramStart"/>
      <w:r w:rsidRPr="00675C67">
        <w:rPr>
          <w:rFonts w:eastAsia="Times New Roman" w:cs="Times New Roman"/>
          <w:b/>
          <w:color w:val="000000"/>
          <w:sz w:val="24"/>
          <w:szCs w:val="20"/>
          <w:lang w:eastAsia="ru-RU"/>
        </w:rPr>
        <w:t>целостная</w:t>
      </w:r>
      <w:proofErr w:type="gramEnd"/>
      <w:r w:rsidRPr="00675C67">
        <w:rPr>
          <w:rFonts w:eastAsia="Times New Roman" w:cs="Times New Roman"/>
          <w:b/>
          <w:color w:val="000000"/>
          <w:sz w:val="24"/>
          <w:szCs w:val="20"/>
          <w:lang w:eastAsia="ru-RU"/>
        </w:rPr>
        <w:t xml:space="preserve"> «</w:t>
      </w:r>
      <w:proofErr w:type="spellStart"/>
      <w:r w:rsidRPr="00675C67">
        <w:rPr>
          <w:rFonts w:eastAsia="Times New Roman" w:cs="Times New Roman"/>
          <w:b/>
          <w:color w:val="000000"/>
          <w:sz w:val="24"/>
          <w:szCs w:val="20"/>
          <w:lang w:eastAsia="ru-RU"/>
        </w:rPr>
        <w:t>инфосфера</w:t>
      </w:r>
      <w:proofErr w:type="spellEnd"/>
      <w:r w:rsidRPr="00675C67">
        <w:rPr>
          <w:rFonts w:eastAsia="Times New Roman" w:cs="Times New Roman"/>
          <w:b/>
          <w:color w:val="000000"/>
          <w:sz w:val="24"/>
          <w:szCs w:val="20"/>
          <w:lang w:eastAsia="ru-RU"/>
        </w:rPr>
        <w:t>», которая оказывается решающей и определяющей не только в структуре «</w:t>
      </w:r>
      <w:proofErr w:type="spellStart"/>
      <w:r w:rsidRPr="00675C67">
        <w:rPr>
          <w:rFonts w:eastAsia="Times New Roman" w:cs="Times New Roman"/>
          <w:b/>
          <w:color w:val="000000"/>
          <w:sz w:val="24"/>
          <w:szCs w:val="20"/>
          <w:lang w:eastAsia="ru-RU"/>
        </w:rPr>
        <w:t>техносф</w:t>
      </w:r>
      <w:r w:rsidRPr="00675C67">
        <w:rPr>
          <w:rFonts w:eastAsia="Times New Roman" w:cs="Times New Roman"/>
          <w:b/>
          <w:color w:val="000000"/>
          <w:sz w:val="24"/>
          <w:szCs w:val="20"/>
          <w:lang w:eastAsia="ru-RU"/>
        </w:rPr>
        <w:t>е</w:t>
      </w:r>
      <w:r w:rsidRPr="00675C67">
        <w:rPr>
          <w:rFonts w:eastAsia="Times New Roman" w:cs="Times New Roman"/>
          <w:b/>
          <w:color w:val="000000"/>
          <w:sz w:val="24"/>
          <w:szCs w:val="20"/>
          <w:lang w:eastAsia="ru-RU"/>
        </w:rPr>
        <w:t>ры</w:t>
      </w:r>
      <w:proofErr w:type="spellEnd"/>
      <w:r w:rsidRPr="00675C67">
        <w:rPr>
          <w:rFonts w:eastAsia="Times New Roman" w:cs="Times New Roman"/>
          <w:b/>
          <w:color w:val="000000"/>
          <w:sz w:val="24"/>
          <w:szCs w:val="20"/>
          <w:lang w:eastAsia="ru-RU"/>
        </w:rPr>
        <w:t>», но и в структуре общества в целом. В связи с этим утверждается, что в информационном обществе появляется «четвертый» сектор экономики – «информационный», который сразу же захватывает лидерство и начинает доминировать над остальными тремя: промышленностью, сельским хозя</w:t>
      </w:r>
      <w:r w:rsidRPr="00675C67">
        <w:rPr>
          <w:rFonts w:eastAsia="Times New Roman" w:cs="Times New Roman"/>
          <w:b/>
          <w:color w:val="000000"/>
          <w:sz w:val="24"/>
          <w:szCs w:val="20"/>
          <w:lang w:eastAsia="ru-RU"/>
        </w:rPr>
        <w:t>й</w:t>
      </w:r>
      <w:r w:rsidRPr="00675C67">
        <w:rPr>
          <w:rFonts w:eastAsia="Times New Roman" w:cs="Times New Roman"/>
          <w:b/>
          <w:color w:val="000000"/>
          <w:sz w:val="24"/>
          <w:szCs w:val="20"/>
          <w:lang w:eastAsia="ru-RU"/>
        </w:rPr>
        <w:t>ством и «сервисным сектором» (</w:t>
      </w:r>
      <w:proofErr w:type="spellStart"/>
      <w:r w:rsidRPr="00675C67">
        <w:rPr>
          <w:rFonts w:eastAsia="Times New Roman" w:cs="Times New Roman"/>
          <w:b/>
          <w:color w:val="000000"/>
          <w:sz w:val="24"/>
          <w:szCs w:val="20"/>
          <w:lang w:eastAsia="ru-RU"/>
        </w:rPr>
        <w:t>Д.Белл</w:t>
      </w:r>
      <w:proofErr w:type="spellEnd"/>
      <w:r w:rsidRPr="00675C67">
        <w:rPr>
          <w:rFonts w:eastAsia="Times New Roman" w:cs="Times New Roman"/>
          <w:b/>
          <w:color w:val="000000"/>
          <w:sz w:val="24"/>
          <w:szCs w:val="20"/>
          <w:lang w:eastAsia="ru-RU"/>
        </w:rPr>
        <w:t>), т.е. сферой услуг. Отсюда делае</w:t>
      </w:r>
      <w:r w:rsidRPr="00675C67">
        <w:rPr>
          <w:rFonts w:eastAsia="Times New Roman" w:cs="Times New Roman"/>
          <w:b/>
          <w:color w:val="000000"/>
          <w:sz w:val="24"/>
          <w:szCs w:val="20"/>
          <w:lang w:eastAsia="ru-RU"/>
        </w:rPr>
        <w:t>т</w:t>
      </w:r>
      <w:r w:rsidRPr="00675C67">
        <w:rPr>
          <w:rFonts w:eastAsia="Times New Roman" w:cs="Times New Roman"/>
          <w:b/>
          <w:color w:val="000000"/>
          <w:sz w:val="24"/>
          <w:szCs w:val="20"/>
          <w:lang w:eastAsia="ru-RU"/>
        </w:rPr>
        <w:t>ся вывод о том, что в данном обществе происходит окончательное выте</w:t>
      </w:r>
      <w:r w:rsidRPr="00675C67">
        <w:rPr>
          <w:rFonts w:eastAsia="Times New Roman" w:cs="Times New Roman"/>
          <w:b/>
          <w:color w:val="000000"/>
          <w:sz w:val="24"/>
          <w:szCs w:val="20"/>
          <w:lang w:eastAsia="ru-RU"/>
        </w:rPr>
        <w:t>с</w:t>
      </w:r>
      <w:r w:rsidRPr="00675C67">
        <w:rPr>
          <w:rFonts w:eastAsia="Times New Roman" w:cs="Times New Roman"/>
          <w:b/>
          <w:color w:val="000000"/>
          <w:sz w:val="24"/>
          <w:szCs w:val="20"/>
          <w:lang w:eastAsia="ru-RU"/>
        </w:rPr>
        <w:t>нение таких традиционных факторов общественно-</w:t>
      </w:r>
      <w:r w:rsidRPr="00675C67">
        <w:rPr>
          <w:rFonts w:eastAsia="Times New Roman" w:cs="Times New Roman"/>
          <w:b/>
          <w:color w:val="000000"/>
          <w:sz w:val="24"/>
          <w:szCs w:val="20"/>
          <w:lang w:eastAsia="ru-RU"/>
        </w:rPr>
        <w:lastRenderedPageBreak/>
        <w:t>экономического разв</w:t>
      </w:r>
      <w:r w:rsidRPr="00675C67">
        <w:rPr>
          <w:rFonts w:eastAsia="Times New Roman" w:cs="Times New Roman"/>
          <w:b/>
          <w:color w:val="000000"/>
          <w:sz w:val="24"/>
          <w:szCs w:val="20"/>
          <w:lang w:eastAsia="ru-RU"/>
        </w:rPr>
        <w:t>и</w:t>
      </w:r>
      <w:r w:rsidRPr="00675C67">
        <w:rPr>
          <w:rFonts w:eastAsia="Times New Roman" w:cs="Times New Roman"/>
          <w:b/>
          <w:color w:val="000000"/>
          <w:sz w:val="24"/>
          <w:szCs w:val="20"/>
          <w:lang w:eastAsia="ru-RU"/>
        </w:rPr>
        <w:t xml:space="preserve">тия, как труд и капитал и их замена информацией и знанием. В свете этого </w:t>
      </w:r>
      <w:proofErr w:type="spellStart"/>
      <w:r w:rsidRPr="00675C67">
        <w:rPr>
          <w:rFonts w:eastAsia="Times New Roman" w:cs="Times New Roman"/>
          <w:b/>
          <w:color w:val="000000"/>
          <w:sz w:val="24"/>
          <w:szCs w:val="20"/>
          <w:lang w:eastAsia="ru-RU"/>
        </w:rPr>
        <w:t>Д.Белл</w:t>
      </w:r>
      <w:proofErr w:type="spellEnd"/>
      <w:r w:rsidRPr="00675C67">
        <w:rPr>
          <w:rFonts w:eastAsia="Times New Roman" w:cs="Times New Roman"/>
          <w:b/>
          <w:color w:val="000000"/>
          <w:sz w:val="24"/>
          <w:szCs w:val="20"/>
          <w:lang w:eastAsia="ru-RU"/>
        </w:rPr>
        <w:t xml:space="preserve"> считает возможным говорить даже об «информационной теории стоимости», поскольку полагает, что «именно знание, а не труд выступает источником стоим</w:t>
      </w:r>
      <w:r w:rsidRPr="00675C67">
        <w:rPr>
          <w:rFonts w:eastAsia="Times New Roman" w:cs="Times New Roman"/>
          <w:b/>
          <w:color w:val="000000"/>
          <w:sz w:val="24"/>
          <w:szCs w:val="20"/>
          <w:lang w:eastAsia="ru-RU"/>
        </w:rPr>
        <w:t>о</w:t>
      </w:r>
      <w:r w:rsidRPr="00675C67">
        <w:rPr>
          <w:rFonts w:eastAsia="Times New Roman" w:cs="Times New Roman"/>
          <w:b/>
          <w:color w:val="000000"/>
          <w:sz w:val="24"/>
          <w:szCs w:val="20"/>
          <w:lang w:eastAsia="ru-RU"/>
        </w:rPr>
        <w:t>сти».</w:t>
      </w:r>
    </w:p>
    <w:p w:rsidR="00675C67" w:rsidRPr="00675C67" w:rsidRDefault="00675C67" w:rsidP="00675C67">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675C67">
        <w:rPr>
          <w:rFonts w:eastAsia="Times New Roman" w:cs="Times New Roman"/>
          <w:b/>
          <w:color w:val="000000"/>
          <w:sz w:val="24"/>
          <w:szCs w:val="20"/>
          <w:lang w:eastAsia="ru-RU"/>
        </w:rPr>
        <w:t>Все это, по мнению теоретиков «информационного общества», пр</w:t>
      </w:r>
      <w:r w:rsidRPr="00675C67">
        <w:rPr>
          <w:rFonts w:eastAsia="Times New Roman" w:cs="Times New Roman"/>
          <w:b/>
          <w:color w:val="000000"/>
          <w:sz w:val="24"/>
          <w:szCs w:val="20"/>
          <w:lang w:eastAsia="ru-RU"/>
        </w:rPr>
        <w:t>и</w:t>
      </w:r>
      <w:r w:rsidRPr="00675C67">
        <w:rPr>
          <w:rFonts w:eastAsia="Times New Roman" w:cs="Times New Roman"/>
          <w:b/>
          <w:color w:val="000000"/>
          <w:sz w:val="24"/>
          <w:szCs w:val="20"/>
          <w:lang w:eastAsia="ru-RU"/>
        </w:rPr>
        <w:t xml:space="preserve">водит к существенному изменению социальной структуры. Так, согласно одному из них - японскому социологу </w:t>
      </w:r>
      <w:proofErr w:type="spellStart"/>
      <w:r w:rsidRPr="00675C67">
        <w:rPr>
          <w:rFonts w:eastAsia="Times New Roman" w:cs="Times New Roman"/>
          <w:b/>
          <w:color w:val="000000"/>
          <w:sz w:val="24"/>
          <w:szCs w:val="20"/>
          <w:lang w:eastAsia="ru-RU"/>
        </w:rPr>
        <w:t>Е.Масуде</w:t>
      </w:r>
      <w:proofErr w:type="spellEnd"/>
      <w:r w:rsidRPr="00675C67">
        <w:rPr>
          <w:rFonts w:eastAsia="Times New Roman" w:cs="Times New Roman"/>
          <w:b/>
          <w:color w:val="000000"/>
          <w:sz w:val="24"/>
          <w:szCs w:val="20"/>
          <w:lang w:eastAsia="ru-RU"/>
        </w:rPr>
        <w:t>, ведущее место в структ</w:t>
      </w:r>
      <w:r w:rsidRPr="00675C67">
        <w:rPr>
          <w:rFonts w:eastAsia="Times New Roman" w:cs="Times New Roman"/>
          <w:b/>
          <w:color w:val="000000"/>
          <w:sz w:val="24"/>
          <w:szCs w:val="20"/>
          <w:lang w:eastAsia="ru-RU"/>
        </w:rPr>
        <w:t>у</w:t>
      </w:r>
      <w:r w:rsidRPr="00675C67">
        <w:rPr>
          <w:rFonts w:eastAsia="Times New Roman" w:cs="Times New Roman"/>
          <w:b/>
          <w:color w:val="000000"/>
          <w:sz w:val="24"/>
          <w:szCs w:val="20"/>
          <w:lang w:eastAsia="ru-RU"/>
        </w:rPr>
        <w:t xml:space="preserve">ре «информационного общества» будет принадлежать не </w:t>
      </w:r>
      <w:proofErr w:type="spellStart"/>
      <w:r w:rsidRPr="00675C67">
        <w:rPr>
          <w:rFonts w:eastAsia="Times New Roman" w:cs="Times New Roman"/>
          <w:b/>
          <w:color w:val="000000"/>
          <w:sz w:val="24"/>
          <w:szCs w:val="20"/>
          <w:lang w:eastAsia="ru-RU"/>
        </w:rPr>
        <w:t>дифферренцир</w:t>
      </w:r>
      <w:r w:rsidRPr="00675C67">
        <w:rPr>
          <w:rFonts w:eastAsia="Times New Roman" w:cs="Times New Roman"/>
          <w:b/>
          <w:color w:val="000000"/>
          <w:sz w:val="24"/>
          <w:szCs w:val="20"/>
          <w:lang w:eastAsia="ru-RU"/>
        </w:rPr>
        <w:t>о</w:t>
      </w:r>
      <w:r w:rsidRPr="00675C67">
        <w:rPr>
          <w:rFonts w:eastAsia="Times New Roman" w:cs="Times New Roman"/>
          <w:b/>
          <w:color w:val="000000"/>
          <w:sz w:val="24"/>
          <w:szCs w:val="20"/>
          <w:lang w:eastAsia="ru-RU"/>
        </w:rPr>
        <w:t>ванным</w:t>
      </w:r>
      <w:proofErr w:type="spellEnd"/>
      <w:r w:rsidRPr="00675C67">
        <w:rPr>
          <w:rFonts w:eastAsia="Times New Roman" w:cs="Times New Roman"/>
          <w:b/>
          <w:color w:val="000000"/>
          <w:sz w:val="24"/>
          <w:szCs w:val="20"/>
          <w:lang w:eastAsia="ru-RU"/>
        </w:rPr>
        <w:t xml:space="preserve"> в классовом отношении так называемым «информационным с</w:t>
      </w:r>
      <w:r w:rsidRPr="00675C67">
        <w:rPr>
          <w:rFonts w:eastAsia="Times New Roman" w:cs="Times New Roman"/>
          <w:b/>
          <w:color w:val="000000"/>
          <w:sz w:val="24"/>
          <w:szCs w:val="20"/>
          <w:lang w:eastAsia="ru-RU"/>
        </w:rPr>
        <w:t>о</w:t>
      </w:r>
      <w:r w:rsidRPr="00675C67">
        <w:rPr>
          <w:rFonts w:eastAsia="Times New Roman" w:cs="Times New Roman"/>
          <w:b/>
          <w:color w:val="000000"/>
          <w:sz w:val="24"/>
          <w:szCs w:val="20"/>
          <w:lang w:eastAsia="ru-RU"/>
        </w:rPr>
        <w:t xml:space="preserve">обществам», в которых системообразующим элементом выступает новый тип человека, названный им «homo </w:t>
      </w:r>
      <w:proofErr w:type="spellStart"/>
      <w:r w:rsidRPr="00675C67">
        <w:rPr>
          <w:rFonts w:eastAsia="Times New Roman" w:cs="Times New Roman"/>
          <w:b/>
          <w:color w:val="000000"/>
          <w:sz w:val="24"/>
          <w:szCs w:val="20"/>
          <w:lang w:eastAsia="ru-RU"/>
        </w:rPr>
        <w:t>intelligens</w:t>
      </w:r>
      <w:proofErr w:type="spellEnd"/>
      <w:r w:rsidRPr="00675C67">
        <w:rPr>
          <w:rFonts w:eastAsia="Times New Roman" w:cs="Times New Roman"/>
          <w:b/>
          <w:color w:val="000000"/>
          <w:sz w:val="24"/>
          <w:szCs w:val="20"/>
          <w:lang w:eastAsia="ru-RU"/>
        </w:rPr>
        <w:t>» («человеком знающим» или «понимающим»). Следовательно, можно определенно сказать, что с точки зрения сторонников «теории информационного общества» информацио</w:t>
      </w:r>
      <w:r w:rsidRPr="00675C67">
        <w:rPr>
          <w:rFonts w:eastAsia="Times New Roman" w:cs="Times New Roman"/>
          <w:b/>
          <w:color w:val="000000"/>
          <w:sz w:val="24"/>
          <w:szCs w:val="20"/>
          <w:lang w:eastAsia="ru-RU"/>
        </w:rPr>
        <w:t>н</w:t>
      </w:r>
      <w:r w:rsidRPr="00675C67">
        <w:rPr>
          <w:rFonts w:eastAsia="Times New Roman" w:cs="Times New Roman"/>
          <w:b/>
          <w:color w:val="000000"/>
          <w:sz w:val="24"/>
          <w:szCs w:val="20"/>
          <w:lang w:eastAsia="ru-RU"/>
        </w:rPr>
        <w:t xml:space="preserve">ный подход становится решающим  и в плане понимания самого человека, который уже трактуется не иначе как субъект информационного процесса, как творец и носитель информации и знания. </w:t>
      </w:r>
    </w:p>
    <w:p w:rsidR="00675C67" w:rsidRPr="00675C67" w:rsidRDefault="00675C67" w:rsidP="00675C67">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675C67">
        <w:rPr>
          <w:rFonts w:eastAsia="Times New Roman" w:cs="Times New Roman"/>
          <w:b/>
          <w:color w:val="000000"/>
          <w:sz w:val="24"/>
          <w:szCs w:val="20"/>
          <w:lang w:eastAsia="ru-RU"/>
        </w:rPr>
        <w:t>Итак, в «информационном обществе», согласно его теоретикам, происходят интеллектуализация и информатизация производства и всего общ</w:t>
      </w:r>
      <w:r w:rsidRPr="00675C67">
        <w:rPr>
          <w:rFonts w:eastAsia="Times New Roman" w:cs="Times New Roman"/>
          <w:b/>
          <w:color w:val="000000"/>
          <w:sz w:val="24"/>
          <w:szCs w:val="20"/>
          <w:lang w:eastAsia="ru-RU"/>
        </w:rPr>
        <w:t>е</w:t>
      </w:r>
      <w:r w:rsidRPr="00675C67">
        <w:rPr>
          <w:rFonts w:eastAsia="Times New Roman" w:cs="Times New Roman"/>
          <w:b/>
          <w:color w:val="000000"/>
          <w:sz w:val="24"/>
          <w:szCs w:val="20"/>
          <w:lang w:eastAsia="ru-RU"/>
        </w:rPr>
        <w:t>ства в целом. Происходящие в этом обществе технические и социально-экономические сдвиги непременно, по их мнению, приводят к повышению «качества жизни» настолько, что более уже не приходится говорить о существовании такого традиционного социального зла как бедность и нищ</w:t>
      </w:r>
      <w:r w:rsidRPr="00675C67">
        <w:rPr>
          <w:rFonts w:eastAsia="Times New Roman" w:cs="Times New Roman"/>
          <w:b/>
          <w:color w:val="000000"/>
          <w:sz w:val="24"/>
          <w:szCs w:val="20"/>
          <w:lang w:eastAsia="ru-RU"/>
        </w:rPr>
        <w:t>е</w:t>
      </w:r>
      <w:r w:rsidRPr="00675C67">
        <w:rPr>
          <w:rFonts w:eastAsia="Times New Roman" w:cs="Times New Roman"/>
          <w:b/>
          <w:color w:val="000000"/>
          <w:sz w:val="24"/>
          <w:szCs w:val="20"/>
          <w:lang w:eastAsia="ru-RU"/>
        </w:rPr>
        <w:t>та, а другое такое зло – безработица – просто трансформируется, как пол</w:t>
      </w:r>
      <w:r w:rsidRPr="00675C67">
        <w:rPr>
          <w:rFonts w:eastAsia="Times New Roman" w:cs="Times New Roman"/>
          <w:b/>
          <w:color w:val="000000"/>
          <w:sz w:val="24"/>
          <w:szCs w:val="20"/>
          <w:lang w:eastAsia="ru-RU"/>
        </w:rPr>
        <w:t>а</w:t>
      </w:r>
      <w:r w:rsidRPr="00675C67">
        <w:rPr>
          <w:rFonts w:eastAsia="Times New Roman" w:cs="Times New Roman"/>
          <w:b/>
          <w:color w:val="000000"/>
          <w:sz w:val="24"/>
          <w:szCs w:val="20"/>
          <w:lang w:eastAsia="ru-RU"/>
        </w:rPr>
        <w:t xml:space="preserve">гает </w:t>
      </w:r>
      <w:proofErr w:type="spellStart"/>
      <w:r w:rsidRPr="00675C67">
        <w:rPr>
          <w:rFonts w:eastAsia="Times New Roman" w:cs="Times New Roman"/>
          <w:b/>
          <w:color w:val="000000"/>
          <w:sz w:val="24"/>
          <w:szCs w:val="20"/>
          <w:lang w:eastAsia="ru-RU"/>
        </w:rPr>
        <w:t>Х.Эванс</w:t>
      </w:r>
      <w:proofErr w:type="spellEnd"/>
      <w:r w:rsidRPr="00675C67">
        <w:rPr>
          <w:rFonts w:eastAsia="Times New Roman" w:cs="Times New Roman"/>
          <w:b/>
          <w:color w:val="000000"/>
          <w:sz w:val="24"/>
          <w:szCs w:val="20"/>
          <w:lang w:eastAsia="ru-RU"/>
        </w:rPr>
        <w:t>, в «обеспеченный досуг». В результате этого социальная структура «информационного общества» становится недифференцирова</w:t>
      </w:r>
      <w:r w:rsidRPr="00675C67">
        <w:rPr>
          <w:rFonts w:eastAsia="Times New Roman" w:cs="Times New Roman"/>
          <w:b/>
          <w:color w:val="000000"/>
          <w:sz w:val="24"/>
          <w:szCs w:val="20"/>
          <w:lang w:eastAsia="ru-RU"/>
        </w:rPr>
        <w:t>н</w:t>
      </w:r>
      <w:r w:rsidRPr="00675C67">
        <w:rPr>
          <w:rFonts w:eastAsia="Times New Roman" w:cs="Times New Roman"/>
          <w:b/>
          <w:color w:val="000000"/>
          <w:sz w:val="24"/>
          <w:szCs w:val="20"/>
          <w:lang w:eastAsia="ru-RU"/>
        </w:rPr>
        <w:t xml:space="preserve">ной (однородной) в классовом отношении, поэтому все классовые </w:t>
      </w:r>
      <w:proofErr w:type="spellStart"/>
      <w:r w:rsidRPr="00675C67">
        <w:rPr>
          <w:rFonts w:eastAsia="Times New Roman" w:cs="Times New Roman"/>
          <w:b/>
          <w:color w:val="000000"/>
          <w:sz w:val="24"/>
          <w:szCs w:val="20"/>
          <w:lang w:eastAsia="ru-RU"/>
        </w:rPr>
        <w:t>антогонизмы</w:t>
      </w:r>
      <w:proofErr w:type="spellEnd"/>
      <w:r w:rsidRPr="00675C67">
        <w:rPr>
          <w:rFonts w:eastAsia="Times New Roman" w:cs="Times New Roman"/>
          <w:b/>
          <w:color w:val="000000"/>
          <w:sz w:val="24"/>
          <w:szCs w:val="20"/>
          <w:lang w:eastAsia="ru-RU"/>
        </w:rPr>
        <w:t xml:space="preserve"> и социальные конфликты канут в вечность. Так, наконец, якобы, завершится, продолжавшийся тысячелетиями период классового против</w:t>
      </w:r>
      <w:r w:rsidRPr="00675C67">
        <w:rPr>
          <w:rFonts w:eastAsia="Times New Roman" w:cs="Times New Roman"/>
          <w:b/>
          <w:color w:val="000000"/>
          <w:sz w:val="24"/>
          <w:szCs w:val="20"/>
          <w:lang w:eastAsia="ru-RU"/>
        </w:rPr>
        <w:t>о</w:t>
      </w:r>
      <w:r w:rsidRPr="00675C67">
        <w:rPr>
          <w:rFonts w:eastAsia="Times New Roman" w:cs="Times New Roman"/>
          <w:b/>
          <w:color w:val="000000"/>
          <w:sz w:val="24"/>
          <w:szCs w:val="20"/>
          <w:lang w:eastAsia="ru-RU"/>
        </w:rPr>
        <w:t xml:space="preserve">стояния и социальных потрясений в истории человечества. </w:t>
      </w:r>
    </w:p>
    <w:p w:rsidR="00675C67" w:rsidRPr="00675C67" w:rsidRDefault="00675C67" w:rsidP="00675C67">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675C67">
        <w:rPr>
          <w:rFonts w:eastAsia="Times New Roman" w:cs="Times New Roman"/>
          <w:b/>
          <w:color w:val="000000"/>
          <w:sz w:val="24"/>
          <w:szCs w:val="20"/>
          <w:lang w:eastAsia="ru-RU"/>
        </w:rPr>
        <w:t>«Информационным обществом» будет управлять, таким образом, н</w:t>
      </w:r>
      <w:r w:rsidRPr="00675C67">
        <w:rPr>
          <w:rFonts w:eastAsia="Times New Roman" w:cs="Times New Roman"/>
          <w:b/>
          <w:color w:val="000000"/>
          <w:sz w:val="24"/>
          <w:szCs w:val="20"/>
          <w:lang w:eastAsia="ru-RU"/>
        </w:rPr>
        <w:t>е</w:t>
      </w:r>
      <w:r w:rsidRPr="00675C67">
        <w:rPr>
          <w:rFonts w:eastAsia="Times New Roman" w:cs="Times New Roman"/>
          <w:b/>
          <w:color w:val="000000"/>
          <w:sz w:val="24"/>
          <w:szCs w:val="20"/>
          <w:lang w:eastAsia="ru-RU"/>
        </w:rPr>
        <w:t xml:space="preserve">кая </w:t>
      </w:r>
      <w:proofErr w:type="spellStart"/>
      <w:r w:rsidRPr="00675C67">
        <w:rPr>
          <w:rFonts w:eastAsia="Times New Roman" w:cs="Times New Roman"/>
          <w:b/>
          <w:color w:val="000000"/>
          <w:sz w:val="24"/>
          <w:szCs w:val="20"/>
          <w:lang w:eastAsia="ru-RU"/>
        </w:rPr>
        <w:t>постклассовая</w:t>
      </w:r>
      <w:proofErr w:type="spellEnd"/>
      <w:r w:rsidRPr="00675C67">
        <w:rPr>
          <w:rFonts w:eastAsia="Times New Roman" w:cs="Times New Roman"/>
          <w:b/>
          <w:color w:val="000000"/>
          <w:sz w:val="24"/>
          <w:szCs w:val="20"/>
          <w:lang w:eastAsia="ru-RU"/>
        </w:rPr>
        <w:t xml:space="preserve"> научно-техническая или «кибернетическая элита» (</w:t>
      </w:r>
      <w:proofErr w:type="spellStart"/>
      <w:r w:rsidRPr="00675C67">
        <w:rPr>
          <w:rFonts w:eastAsia="Times New Roman" w:cs="Times New Roman"/>
          <w:b/>
          <w:color w:val="000000"/>
          <w:sz w:val="24"/>
          <w:szCs w:val="20"/>
          <w:lang w:eastAsia="ru-RU"/>
        </w:rPr>
        <w:t>К.Штайнбух</w:t>
      </w:r>
      <w:proofErr w:type="spellEnd"/>
      <w:r w:rsidRPr="00675C67">
        <w:rPr>
          <w:rFonts w:eastAsia="Times New Roman" w:cs="Times New Roman"/>
          <w:b/>
          <w:color w:val="000000"/>
          <w:sz w:val="24"/>
          <w:szCs w:val="20"/>
          <w:lang w:eastAsia="ru-RU"/>
        </w:rPr>
        <w:t>), т.е. сообщество таких научно-технических работников, как, например, математики, программисты, экономисты и другие, которые будто бы лучше всех остальных знают, как найти и обеспечить наиболее оптимальные и эффективные решения проблем функционирования и разв</w:t>
      </w:r>
      <w:r w:rsidRPr="00675C67">
        <w:rPr>
          <w:rFonts w:eastAsia="Times New Roman" w:cs="Times New Roman"/>
          <w:b/>
          <w:color w:val="000000"/>
          <w:sz w:val="24"/>
          <w:szCs w:val="20"/>
          <w:lang w:eastAsia="ru-RU"/>
        </w:rPr>
        <w:t>и</w:t>
      </w:r>
      <w:r w:rsidRPr="00675C67">
        <w:rPr>
          <w:rFonts w:eastAsia="Times New Roman" w:cs="Times New Roman"/>
          <w:b/>
          <w:color w:val="000000"/>
          <w:sz w:val="24"/>
          <w:szCs w:val="20"/>
          <w:lang w:eastAsia="ru-RU"/>
        </w:rPr>
        <w:t xml:space="preserve">тия общественного целого. </w:t>
      </w:r>
      <w:proofErr w:type="gramStart"/>
      <w:r w:rsidRPr="00675C67">
        <w:rPr>
          <w:rFonts w:eastAsia="Times New Roman" w:cs="Times New Roman"/>
          <w:b/>
          <w:color w:val="000000"/>
          <w:sz w:val="24"/>
          <w:szCs w:val="20"/>
          <w:lang w:eastAsia="ru-RU"/>
        </w:rPr>
        <w:t xml:space="preserve">Более того, в нем утвердится </w:t>
      </w:r>
      <w:proofErr w:type="spellStart"/>
      <w:r w:rsidRPr="00675C67">
        <w:rPr>
          <w:rFonts w:eastAsia="Times New Roman" w:cs="Times New Roman"/>
          <w:b/>
          <w:color w:val="000000"/>
          <w:sz w:val="24"/>
          <w:szCs w:val="20"/>
          <w:lang w:eastAsia="ru-RU"/>
        </w:rPr>
        <w:t>принципально</w:t>
      </w:r>
      <w:proofErr w:type="spellEnd"/>
      <w:r w:rsidRPr="00675C67">
        <w:rPr>
          <w:rFonts w:eastAsia="Times New Roman" w:cs="Times New Roman"/>
          <w:b/>
          <w:color w:val="000000"/>
          <w:sz w:val="24"/>
          <w:szCs w:val="20"/>
          <w:lang w:eastAsia="ru-RU"/>
        </w:rPr>
        <w:t xml:space="preserve"> н</w:t>
      </w:r>
      <w:r w:rsidRPr="00675C67">
        <w:rPr>
          <w:rFonts w:eastAsia="Times New Roman" w:cs="Times New Roman"/>
          <w:b/>
          <w:color w:val="000000"/>
          <w:sz w:val="24"/>
          <w:szCs w:val="20"/>
          <w:lang w:eastAsia="ru-RU"/>
        </w:rPr>
        <w:t>о</w:t>
      </w:r>
      <w:r w:rsidRPr="00675C67">
        <w:rPr>
          <w:rFonts w:eastAsia="Times New Roman" w:cs="Times New Roman"/>
          <w:b/>
          <w:color w:val="000000"/>
          <w:sz w:val="24"/>
          <w:szCs w:val="20"/>
          <w:lang w:eastAsia="ru-RU"/>
        </w:rPr>
        <w:t>вый тип демократии – «компьютерный» (</w:t>
      </w:r>
      <w:proofErr w:type="spellStart"/>
      <w:r w:rsidRPr="00675C67">
        <w:rPr>
          <w:rFonts w:eastAsia="Times New Roman" w:cs="Times New Roman"/>
          <w:b/>
          <w:color w:val="000000"/>
          <w:sz w:val="24"/>
          <w:szCs w:val="20"/>
          <w:lang w:eastAsia="ru-RU"/>
        </w:rPr>
        <w:t>Г.Краух</w:t>
      </w:r>
      <w:proofErr w:type="spellEnd"/>
      <w:r w:rsidRPr="00675C67">
        <w:rPr>
          <w:rFonts w:eastAsia="Times New Roman" w:cs="Times New Roman"/>
          <w:b/>
          <w:color w:val="000000"/>
          <w:sz w:val="24"/>
          <w:szCs w:val="20"/>
          <w:lang w:eastAsia="ru-RU"/>
        </w:rPr>
        <w:t xml:space="preserve"> и др.) или «прямой» – при котором установится устойчивая и эффективная обратная связь нас</w:t>
      </w:r>
      <w:r w:rsidRPr="00675C67">
        <w:rPr>
          <w:rFonts w:eastAsia="Times New Roman" w:cs="Times New Roman"/>
          <w:b/>
          <w:color w:val="000000"/>
          <w:sz w:val="24"/>
          <w:szCs w:val="20"/>
          <w:lang w:eastAsia="ru-RU"/>
        </w:rPr>
        <w:t>е</w:t>
      </w:r>
      <w:r w:rsidRPr="00675C67">
        <w:rPr>
          <w:rFonts w:eastAsia="Times New Roman" w:cs="Times New Roman"/>
          <w:b/>
          <w:color w:val="000000"/>
          <w:sz w:val="24"/>
          <w:szCs w:val="20"/>
          <w:lang w:eastAsia="ru-RU"/>
        </w:rPr>
        <w:t>ления с правительством и всей системой государственной власти, впервые открывающая перед отдельными гражданами реальную возможность уч</w:t>
      </w:r>
      <w:r w:rsidRPr="00675C67">
        <w:rPr>
          <w:rFonts w:eastAsia="Times New Roman" w:cs="Times New Roman"/>
          <w:b/>
          <w:color w:val="000000"/>
          <w:sz w:val="24"/>
          <w:szCs w:val="20"/>
          <w:lang w:eastAsia="ru-RU"/>
        </w:rPr>
        <w:t>а</w:t>
      </w:r>
      <w:r w:rsidRPr="00675C67">
        <w:rPr>
          <w:rFonts w:eastAsia="Times New Roman" w:cs="Times New Roman"/>
          <w:b/>
          <w:color w:val="000000"/>
          <w:sz w:val="24"/>
          <w:szCs w:val="20"/>
          <w:lang w:eastAsia="ru-RU"/>
        </w:rPr>
        <w:t>ствовать в процессе принятия решений, активно влиять на деятельность правительства и других государственных структур и фактически взять эту деятельность под свой</w:t>
      </w:r>
      <w:proofErr w:type="gramEnd"/>
      <w:r w:rsidRPr="00675C67">
        <w:rPr>
          <w:rFonts w:eastAsia="Times New Roman" w:cs="Times New Roman"/>
          <w:b/>
          <w:color w:val="000000"/>
          <w:sz w:val="24"/>
          <w:szCs w:val="20"/>
          <w:lang w:eastAsia="ru-RU"/>
        </w:rPr>
        <w:t xml:space="preserve"> жесткий контроль.</w:t>
      </w:r>
    </w:p>
    <w:p w:rsidR="007742AC" w:rsidRPr="00D03988" w:rsidRDefault="00F8041C" w:rsidP="00D03988">
      <w:pPr>
        <w:spacing w:after="0"/>
        <w:ind w:left="360"/>
        <w:jc w:val="center"/>
        <w:rPr>
          <w:rFonts w:ascii="Arial" w:hAnsi="Arial" w:cs="Arial"/>
          <w:b/>
          <w:sz w:val="36"/>
          <w:szCs w:val="36"/>
        </w:rPr>
      </w:pPr>
      <w:r w:rsidRPr="00D03988">
        <w:rPr>
          <w:rFonts w:ascii="Arial" w:hAnsi="Arial" w:cs="Arial"/>
          <w:b/>
          <w:sz w:val="36"/>
          <w:szCs w:val="36"/>
        </w:rPr>
        <w:t>Основные идеи философии истории И. Канта.</w:t>
      </w:r>
    </w:p>
    <w:p w:rsidR="007742AC" w:rsidRDefault="007742AC" w:rsidP="007742AC">
      <w:pPr>
        <w:spacing w:after="0"/>
        <w:ind w:left="360"/>
      </w:pPr>
    </w:p>
    <w:p w:rsidR="007742AC" w:rsidRDefault="007742AC" w:rsidP="007742AC">
      <w:pPr>
        <w:spacing w:after="0"/>
        <w:jc w:val="both"/>
        <w:rPr>
          <w:rFonts w:eastAsia="Times New Roman" w:cs="Times New Roman"/>
          <w:b/>
          <w:color w:val="000000"/>
          <w:sz w:val="24"/>
          <w:szCs w:val="20"/>
          <w:lang w:eastAsia="ru-RU"/>
        </w:rPr>
      </w:pPr>
      <w:r w:rsidRPr="007742AC">
        <w:rPr>
          <w:rFonts w:eastAsia="Times New Roman" w:cs="Times New Roman"/>
          <w:b/>
          <w:color w:val="000000"/>
          <w:sz w:val="24"/>
          <w:szCs w:val="20"/>
          <w:lang w:eastAsia="ru-RU"/>
        </w:rPr>
        <w:t>Для Канта был характерен принципиальный отказ, объяснять историю "трансцендентными" сверхъест</w:t>
      </w:r>
      <w:r w:rsidRPr="007742AC">
        <w:rPr>
          <w:rFonts w:eastAsia="Times New Roman" w:cs="Times New Roman"/>
          <w:b/>
          <w:color w:val="000000"/>
          <w:sz w:val="24"/>
          <w:szCs w:val="20"/>
          <w:lang w:eastAsia="ru-RU"/>
        </w:rPr>
        <w:t>е</w:t>
      </w:r>
      <w:r w:rsidRPr="007742AC">
        <w:rPr>
          <w:rFonts w:eastAsia="Times New Roman" w:cs="Times New Roman"/>
          <w:b/>
          <w:color w:val="000000"/>
          <w:sz w:val="24"/>
          <w:szCs w:val="20"/>
          <w:lang w:eastAsia="ru-RU"/>
        </w:rPr>
        <w:t>ственными причинами. Он отвергал, хотя и не афишировал, теологическое понимание истории и был согласен с просв</w:t>
      </w:r>
      <w:r w:rsidRPr="007742AC">
        <w:rPr>
          <w:rFonts w:eastAsia="Times New Roman" w:cs="Times New Roman"/>
          <w:b/>
          <w:color w:val="000000"/>
          <w:sz w:val="24"/>
          <w:szCs w:val="20"/>
          <w:lang w:eastAsia="ru-RU"/>
        </w:rPr>
        <w:t>е</w:t>
      </w:r>
      <w:r w:rsidRPr="007742AC">
        <w:rPr>
          <w:rFonts w:eastAsia="Times New Roman" w:cs="Times New Roman"/>
          <w:b/>
          <w:color w:val="000000"/>
          <w:sz w:val="24"/>
          <w:szCs w:val="20"/>
          <w:lang w:eastAsia="ru-RU"/>
        </w:rPr>
        <w:t>тителями в установке на объяснение истории исключительно естественн</w:t>
      </w:r>
      <w:r w:rsidRPr="007742AC">
        <w:rPr>
          <w:rFonts w:eastAsia="Times New Roman" w:cs="Times New Roman"/>
          <w:b/>
          <w:color w:val="000000"/>
          <w:sz w:val="24"/>
          <w:szCs w:val="20"/>
          <w:lang w:eastAsia="ru-RU"/>
        </w:rPr>
        <w:t>ы</w:t>
      </w:r>
      <w:r w:rsidRPr="007742AC">
        <w:rPr>
          <w:rFonts w:eastAsia="Times New Roman" w:cs="Times New Roman"/>
          <w:b/>
          <w:color w:val="000000"/>
          <w:sz w:val="24"/>
          <w:szCs w:val="20"/>
          <w:lang w:eastAsia="ru-RU"/>
        </w:rPr>
        <w:t>ми причинами.</w:t>
      </w:r>
    </w:p>
    <w:p w:rsidR="007742AC" w:rsidRDefault="007742AC" w:rsidP="007742AC">
      <w:pPr>
        <w:spacing w:after="0"/>
        <w:jc w:val="both"/>
        <w:rPr>
          <w:rFonts w:eastAsia="Times New Roman" w:cs="Times New Roman"/>
          <w:b/>
          <w:color w:val="000000"/>
          <w:sz w:val="24"/>
          <w:szCs w:val="20"/>
          <w:lang w:eastAsia="ru-RU"/>
        </w:rPr>
      </w:pPr>
    </w:p>
    <w:p w:rsidR="007742AC" w:rsidRPr="007742AC" w:rsidRDefault="007742AC" w:rsidP="007742AC">
      <w:pPr>
        <w:spacing w:after="0"/>
        <w:jc w:val="both"/>
        <w:rPr>
          <w:rFonts w:eastAsia="Times New Roman" w:cs="Times New Roman"/>
          <w:b/>
          <w:color w:val="000000"/>
          <w:sz w:val="24"/>
          <w:szCs w:val="20"/>
          <w:lang w:eastAsia="ru-RU"/>
        </w:rPr>
      </w:pPr>
      <w:r w:rsidRPr="007742AC">
        <w:rPr>
          <w:rFonts w:eastAsia="Times New Roman" w:cs="Times New Roman"/>
          <w:b/>
          <w:color w:val="000000"/>
          <w:sz w:val="24"/>
          <w:szCs w:val="20"/>
          <w:lang w:eastAsia="ru-RU"/>
        </w:rPr>
        <w:lastRenderedPageBreak/>
        <w:t>Отвергая теологическое объяснение истории, наличие каких-то трансце</w:t>
      </w:r>
      <w:r w:rsidRPr="007742AC">
        <w:rPr>
          <w:rFonts w:eastAsia="Times New Roman" w:cs="Times New Roman"/>
          <w:b/>
          <w:color w:val="000000"/>
          <w:sz w:val="24"/>
          <w:szCs w:val="20"/>
          <w:lang w:eastAsia="ru-RU"/>
        </w:rPr>
        <w:t>н</w:t>
      </w:r>
      <w:r w:rsidRPr="007742AC">
        <w:rPr>
          <w:rFonts w:eastAsia="Times New Roman" w:cs="Times New Roman"/>
          <w:b/>
          <w:color w:val="000000"/>
          <w:sz w:val="24"/>
          <w:szCs w:val="20"/>
          <w:lang w:eastAsia="ru-RU"/>
        </w:rPr>
        <w:t>дентных сил в ней, Кант утверждает развитие мира во времени и отрицает акт мгновенного творения.</w:t>
      </w:r>
      <w:r>
        <w:rPr>
          <w:rFonts w:eastAsia="Times New Roman" w:cs="Times New Roman"/>
          <w:b/>
          <w:color w:val="000000"/>
          <w:sz w:val="24"/>
          <w:szCs w:val="20"/>
          <w:lang w:eastAsia="ru-RU"/>
        </w:rPr>
        <w:t xml:space="preserve"> </w:t>
      </w:r>
      <w:r w:rsidRPr="007742AC">
        <w:rPr>
          <w:rFonts w:eastAsia="Times New Roman" w:cs="Times New Roman"/>
          <w:b/>
          <w:color w:val="000000"/>
          <w:sz w:val="24"/>
          <w:szCs w:val="20"/>
          <w:lang w:eastAsia="ru-RU"/>
        </w:rPr>
        <w:t>В проведении установки, что история должна объясняться исключител</w:t>
      </w:r>
      <w:r w:rsidRPr="007742AC">
        <w:rPr>
          <w:rFonts w:eastAsia="Times New Roman" w:cs="Times New Roman"/>
          <w:b/>
          <w:color w:val="000000"/>
          <w:sz w:val="24"/>
          <w:szCs w:val="20"/>
          <w:lang w:eastAsia="ru-RU"/>
        </w:rPr>
        <w:t>ь</w:t>
      </w:r>
      <w:r w:rsidRPr="007742AC">
        <w:rPr>
          <w:rFonts w:eastAsia="Times New Roman" w:cs="Times New Roman"/>
          <w:b/>
          <w:color w:val="000000"/>
          <w:sz w:val="24"/>
          <w:szCs w:val="20"/>
          <w:lang w:eastAsia="ru-RU"/>
        </w:rPr>
        <w:t>но естественными причинами, Кант практически устраняет объяснение челов</w:t>
      </w:r>
      <w:r w:rsidRPr="007742AC">
        <w:rPr>
          <w:rFonts w:eastAsia="Times New Roman" w:cs="Times New Roman"/>
          <w:b/>
          <w:color w:val="000000"/>
          <w:sz w:val="24"/>
          <w:szCs w:val="20"/>
          <w:lang w:eastAsia="ru-RU"/>
        </w:rPr>
        <w:t>е</w:t>
      </w:r>
      <w:r w:rsidRPr="007742AC">
        <w:rPr>
          <w:rFonts w:eastAsia="Times New Roman" w:cs="Times New Roman"/>
          <w:b/>
          <w:color w:val="000000"/>
          <w:sz w:val="24"/>
          <w:szCs w:val="20"/>
          <w:lang w:eastAsia="ru-RU"/>
        </w:rPr>
        <w:t>ческих поступков свободной волей людей.</w:t>
      </w:r>
    </w:p>
    <w:p w:rsidR="007742AC" w:rsidRPr="007742AC" w:rsidRDefault="007742AC" w:rsidP="007742A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7742AC">
        <w:rPr>
          <w:rFonts w:eastAsia="Times New Roman" w:cs="Times New Roman"/>
          <w:b/>
          <w:color w:val="000000"/>
          <w:sz w:val="24"/>
          <w:szCs w:val="20"/>
          <w:lang w:eastAsia="ru-RU"/>
        </w:rPr>
        <w:t>По сути, речь идет об уменьшении и упразднении зависимости от природы. Это, безусловно, связано с развитием разума. Как мы видим, Кант одн</w:t>
      </w:r>
      <w:r w:rsidRPr="007742AC">
        <w:rPr>
          <w:rFonts w:eastAsia="Times New Roman" w:cs="Times New Roman"/>
          <w:b/>
          <w:color w:val="000000"/>
          <w:sz w:val="24"/>
          <w:szCs w:val="20"/>
          <w:lang w:eastAsia="ru-RU"/>
        </w:rPr>
        <w:t>о</w:t>
      </w:r>
      <w:r w:rsidRPr="007742AC">
        <w:rPr>
          <w:rFonts w:eastAsia="Times New Roman" w:cs="Times New Roman"/>
          <w:b/>
          <w:color w:val="000000"/>
          <w:sz w:val="24"/>
          <w:szCs w:val="20"/>
          <w:lang w:eastAsia="ru-RU"/>
        </w:rPr>
        <w:t>значно утверждает идею преемственности поколений.</w:t>
      </w:r>
    </w:p>
    <w:p w:rsidR="007742AC" w:rsidRPr="007742AC" w:rsidRDefault="007742AC" w:rsidP="007742A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7742AC">
        <w:rPr>
          <w:rFonts w:eastAsia="Times New Roman" w:cs="Times New Roman"/>
          <w:b/>
          <w:color w:val="000000"/>
          <w:sz w:val="24"/>
          <w:szCs w:val="20"/>
          <w:lang w:eastAsia="ru-RU"/>
        </w:rPr>
        <w:t>В деятельности и поступках людей Кант отрицает наличие какой-либо общей разумной цели, которая была бы им присуща. Но без наличия такой цели, полагает Кант, история просто невозможна и он предлагает искать т</w:t>
      </w:r>
      <w:r w:rsidRPr="007742AC">
        <w:rPr>
          <w:rFonts w:eastAsia="Times New Roman" w:cs="Times New Roman"/>
          <w:b/>
          <w:color w:val="000000"/>
          <w:sz w:val="24"/>
          <w:szCs w:val="20"/>
          <w:lang w:eastAsia="ru-RU"/>
        </w:rPr>
        <w:t>а</w:t>
      </w:r>
      <w:r w:rsidRPr="007742AC">
        <w:rPr>
          <w:rFonts w:eastAsia="Times New Roman" w:cs="Times New Roman"/>
          <w:b/>
          <w:color w:val="000000"/>
          <w:sz w:val="24"/>
          <w:szCs w:val="20"/>
          <w:lang w:eastAsia="ru-RU"/>
        </w:rPr>
        <w:t>кую цель в природе.</w:t>
      </w:r>
    </w:p>
    <w:p w:rsidR="007742AC" w:rsidRPr="007742AC" w:rsidRDefault="007742AC" w:rsidP="007742A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7742AC">
        <w:rPr>
          <w:rFonts w:eastAsia="Times New Roman" w:cs="Times New Roman"/>
          <w:b/>
          <w:color w:val="000000"/>
          <w:sz w:val="24"/>
          <w:szCs w:val="20"/>
          <w:lang w:eastAsia="ru-RU"/>
        </w:rPr>
        <w:t>Кант высказывает блестящую мысль о противоречии как движущей силе развития.</w:t>
      </w:r>
    </w:p>
    <w:p w:rsidR="007742AC" w:rsidRPr="007742AC" w:rsidRDefault="007742AC" w:rsidP="007742A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7742AC">
        <w:rPr>
          <w:rFonts w:eastAsia="Times New Roman" w:cs="Times New Roman"/>
          <w:b/>
          <w:color w:val="000000"/>
          <w:sz w:val="24"/>
          <w:szCs w:val="20"/>
          <w:lang w:eastAsia="ru-RU"/>
        </w:rPr>
        <w:t>Под этим противоречием, именуемым им антагонизмом, он понимает недоброжелательную общительность людей.</w:t>
      </w:r>
    </w:p>
    <w:p w:rsidR="007742AC" w:rsidRPr="007742AC" w:rsidRDefault="007742AC" w:rsidP="007742A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7742AC">
        <w:rPr>
          <w:rFonts w:eastAsia="Times New Roman" w:cs="Times New Roman"/>
          <w:b/>
          <w:color w:val="000000"/>
          <w:sz w:val="24"/>
          <w:szCs w:val="20"/>
          <w:lang w:eastAsia="ru-RU"/>
        </w:rPr>
        <w:t>Становление и развитие человечества, его прогресс Кант понимает как результат деятельн</w:t>
      </w:r>
      <w:r w:rsidRPr="007742AC">
        <w:rPr>
          <w:rFonts w:eastAsia="Times New Roman" w:cs="Times New Roman"/>
          <w:b/>
          <w:color w:val="000000"/>
          <w:sz w:val="24"/>
          <w:szCs w:val="20"/>
          <w:lang w:eastAsia="ru-RU"/>
        </w:rPr>
        <w:t>о</w:t>
      </w:r>
      <w:r w:rsidRPr="007742AC">
        <w:rPr>
          <w:rFonts w:eastAsia="Times New Roman" w:cs="Times New Roman"/>
          <w:b/>
          <w:color w:val="000000"/>
          <w:sz w:val="24"/>
          <w:szCs w:val="20"/>
          <w:lang w:eastAsia="ru-RU"/>
        </w:rPr>
        <w:t>сти самих людей, созидающих, в общем-то, то, чего нет в самой природе.</w:t>
      </w:r>
    </w:p>
    <w:p w:rsidR="007742AC" w:rsidRPr="007742AC" w:rsidRDefault="007742AC" w:rsidP="007742A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7742AC">
        <w:rPr>
          <w:rFonts w:eastAsia="Times New Roman" w:cs="Times New Roman"/>
          <w:b/>
          <w:color w:val="000000"/>
          <w:sz w:val="24"/>
          <w:szCs w:val="20"/>
          <w:lang w:eastAsia="ru-RU"/>
        </w:rPr>
        <w:t>Что же это за цель исторического развития, которую природа п</w:t>
      </w:r>
      <w:r w:rsidRPr="007742AC">
        <w:rPr>
          <w:rFonts w:eastAsia="Times New Roman" w:cs="Times New Roman"/>
          <w:b/>
          <w:color w:val="000000"/>
          <w:sz w:val="24"/>
          <w:szCs w:val="20"/>
          <w:lang w:eastAsia="ru-RU"/>
        </w:rPr>
        <w:t>о</w:t>
      </w:r>
      <w:r w:rsidRPr="007742AC">
        <w:rPr>
          <w:rFonts w:eastAsia="Times New Roman" w:cs="Times New Roman"/>
          <w:b/>
          <w:color w:val="000000"/>
          <w:sz w:val="24"/>
          <w:szCs w:val="20"/>
          <w:lang w:eastAsia="ru-RU"/>
        </w:rPr>
        <w:t>ставила перед человечеством, к которой она принуждает идти через бе</w:t>
      </w:r>
      <w:r w:rsidRPr="007742AC">
        <w:rPr>
          <w:rFonts w:eastAsia="Times New Roman" w:cs="Times New Roman"/>
          <w:b/>
          <w:color w:val="000000"/>
          <w:sz w:val="24"/>
          <w:szCs w:val="20"/>
          <w:lang w:eastAsia="ru-RU"/>
        </w:rPr>
        <w:t>д</w:t>
      </w:r>
      <w:r w:rsidRPr="007742AC">
        <w:rPr>
          <w:rFonts w:eastAsia="Times New Roman" w:cs="Times New Roman"/>
          <w:b/>
          <w:color w:val="000000"/>
          <w:sz w:val="24"/>
          <w:szCs w:val="20"/>
          <w:lang w:eastAsia="ru-RU"/>
        </w:rPr>
        <w:t>ствия и страдания, вызываемые антагонизмом? Этой целью, по Канту, являе</w:t>
      </w:r>
      <w:r w:rsidRPr="007742AC">
        <w:rPr>
          <w:rFonts w:eastAsia="Times New Roman" w:cs="Times New Roman"/>
          <w:b/>
          <w:color w:val="000000"/>
          <w:sz w:val="24"/>
          <w:szCs w:val="20"/>
          <w:lang w:eastAsia="ru-RU"/>
        </w:rPr>
        <w:t>т</w:t>
      </w:r>
      <w:r w:rsidRPr="007742AC">
        <w:rPr>
          <w:rFonts w:eastAsia="Times New Roman" w:cs="Times New Roman"/>
          <w:b/>
          <w:color w:val="000000"/>
          <w:sz w:val="24"/>
          <w:szCs w:val="20"/>
          <w:lang w:eastAsia="ru-RU"/>
        </w:rPr>
        <w:t>ся всеобщее правовое гражданское общество.</w:t>
      </w:r>
    </w:p>
    <w:p w:rsidR="007742AC" w:rsidRPr="007742AC" w:rsidRDefault="007742AC" w:rsidP="007742AC">
      <w:pPr>
        <w:pStyle w:val="a3"/>
        <w:spacing w:before="100" w:beforeAutospacing="1" w:after="100" w:afterAutospacing="1" w:line="300" w:lineRule="atLeast"/>
        <w:ind w:left="0"/>
        <w:jc w:val="both"/>
        <w:rPr>
          <w:rFonts w:eastAsia="Times New Roman" w:cs="Times New Roman"/>
          <w:b/>
          <w:color w:val="000000"/>
          <w:sz w:val="24"/>
          <w:szCs w:val="20"/>
          <w:lang w:eastAsia="ru-RU"/>
        </w:rPr>
      </w:pPr>
      <w:proofErr w:type="gramStart"/>
      <w:r w:rsidRPr="007742AC">
        <w:rPr>
          <w:rFonts w:eastAsia="Times New Roman" w:cs="Times New Roman"/>
          <w:b/>
          <w:color w:val="000000"/>
          <w:sz w:val="24"/>
          <w:szCs w:val="20"/>
          <w:lang w:eastAsia="ru-RU"/>
        </w:rPr>
        <w:t>Каким</w:t>
      </w:r>
      <w:proofErr w:type="gramEnd"/>
      <w:r w:rsidRPr="007742AC">
        <w:rPr>
          <w:rFonts w:eastAsia="Times New Roman" w:cs="Times New Roman"/>
          <w:b/>
          <w:color w:val="000000"/>
          <w:sz w:val="24"/>
          <w:szCs w:val="20"/>
          <w:lang w:eastAsia="ru-RU"/>
        </w:rPr>
        <w:t xml:space="preserve"> мыслит Кант этот идеал, это всеобщее правовое гражданское общество? Это представительная парламентская республика, к</w:t>
      </w:r>
      <w:r w:rsidRPr="007742AC">
        <w:rPr>
          <w:rFonts w:eastAsia="Times New Roman" w:cs="Times New Roman"/>
          <w:b/>
          <w:color w:val="000000"/>
          <w:sz w:val="24"/>
          <w:szCs w:val="20"/>
          <w:lang w:eastAsia="ru-RU"/>
        </w:rPr>
        <w:t>о</w:t>
      </w:r>
      <w:r w:rsidRPr="007742AC">
        <w:rPr>
          <w:rFonts w:eastAsia="Times New Roman" w:cs="Times New Roman"/>
          <w:b/>
          <w:color w:val="000000"/>
          <w:sz w:val="24"/>
          <w:szCs w:val="20"/>
          <w:lang w:eastAsia="ru-RU"/>
        </w:rPr>
        <w:t>торая бы от имени народа и через его депутатов обеспечивала   бы   ему   его   права.</w:t>
      </w:r>
    </w:p>
    <w:p w:rsidR="007742AC" w:rsidRPr="007742AC" w:rsidRDefault="007742AC" w:rsidP="007742A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7742AC">
        <w:rPr>
          <w:rFonts w:eastAsia="Times New Roman" w:cs="Times New Roman"/>
          <w:b/>
          <w:color w:val="000000"/>
          <w:sz w:val="24"/>
          <w:szCs w:val="20"/>
          <w:lang w:eastAsia="ru-RU"/>
        </w:rPr>
        <w:t xml:space="preserve"> Само госуда</w:t>
      </w:r>
      <w:r w:rsidRPr="007742AC">
        <w:rPr>
          <w:rFonts w:eastAsia="Times New Roman" w:cs="Times New Roman"/>
          <w:b/>
          <w:color w:val="000000"/>
          <w:sz w:val="24"/>
          <w:szCs w:val="20"/>
          <w:lang w:eastAsia="ru-RU"/>
        </w:rPr>
        <w:t>р</w:t>
      </w:r>
      <w:r w:rsidRPr="007742AC">
        <w:rPr>
          <w:rFonts w:eastAsia="Times New Roman" w:cs="Times New Roman"/>
          <w:b/>
          <w:color w:val="000000"/>
          <w:sz w:val="24"/>
          <w:szCs w:val="20"/>
          <w:lang w:eastAsia="ru-RU"/>
        </w:rPr>
        <w:t>ство подчинено идее права и благо государства не в благополучии и счастье граждан, а в торжестве идеи права.</w:t>
      </w:r>
    </w:p>
    <w:p w:rsidR="00F8041C" w:rsidRPr="007742AC" w:rsidRDefault="007742AC" w:rsidP="007742A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7742AC">
        <w:rPr>
          <w:rFonts w:eastAsia="Times New Roman" w:cs="Times New Roman"/>
          <w:b/>
          <w:color w:val="000000"/>
          <w:sz w:val="24"/>
          <w:szCs w:val="20"/>
          <w:lang w:eastAsia="ru-RU"/>
        </w:rPr>
        <w:t>. Одной из важнейших заслуг Канта, наряду с указанием на поступ</w:t>
      </w:r>
      <w:r w:rsidRPr="007742AC">
        <w:rPr>
          <w:rFonts w:eastAsia="Times New Roman" w:cs="Times New Roman"/>
          <w:b/>
          <w:color w:val="000000"/>
          <w:sz w:val="24"/>
          <w:szCs w:val="20"/>
          <w:lang w:eastAsia="ru-RU"/>
        </w:rPr>
        <w:t>а</w:t>
      </w:r>
      <w:r w:rsidRPr="007742AC">
        <w:rPr>
          <w:rFonts w:eastAsia="Times New Roman" w:cs="Times New Roman"/>
          <w:b/>
          <w:color w:val="000000"/>
          <w:sz w:val="24"/>
          <w:szCs w:val="20"/>
          <w:lang w:eastAsia="ru-RU"/>
        </w:rPr>
        <w:t>тельное развитие общества и указание противоречия как движущей силы о</w:t>
      </w:r>
      <w:r w:rsidRPr="007742AC">
        <w:rPr>
          <w:rFonts w:eastAsia="Times New Roman" w:cs="Times New Roman"/>
          <w:b/>
          <w:color w:val="000000"/>
          <w:sz w:val="24"/>
          <w:szCs w:val="20"/>
          <w:lang w:eastAsia="ru-RU"/>
        </w:rPr>
        <w:t>б</w:t>
      </w:r>
      <w:r w:rsidRPr="007742AC">
        <w:rPr>
          <w:rFonts w:eastAsia="Times New Roman" w:cs="Times New Roman"/>
          <w:b/>
          <w:color w:val="000000"/>
          <w:sz w:val="24"/>
          <w:szCs w:val="20"/>
          <w:lang w:eastAsia="ru-RU"/>
        </w:rPr>
        <w:t>щественного развития, является указание на различие между природой и о</w:t>
      </w:r>
      <w:r w:rsidRPr="007742AC">
        <w:rPr>
          <w:rFonts w:eastAsia="Times New Roman" w:cs="Times New Roman"/>
          <w:b/>
          <w:color w:val="000000"/>
          <w:sz w:val="24"/>
          <w:szCs w:val="20"/>
          <w:lang w:eastAsia="ru-RU"/>
        </w:rPr>
        <w:t>б</w:t>
      </w:r>
      <w:r w:rsidRPr="007742AC">
        <w:rPr>
          <w:rFonts w:eastAsia="Times New Roman" w:cs="Times New Roman"/>
          <w:b/>
          <w:color w:val="000000"/>
          <w:sz w:val="24"/>
          <w:szCs w:val="20"/>
          <w:lang w:eastAsia="ru-RU"/>
        </w:rPr>
        <w:t>ществом, указание на различие законов, действующих в этих сферах</w:t>
      </w:r>
    </w:p>
    <w:p w:rsidR="00F8041C" w:rsidRPr="00084A79" w:rsidRDefault="00F8041C" w:rsidP="00F8041C">
      <w:pPr>
        <w:spacing w:after="0"/>
        <w:ind w:left="360"/>
      </w:pPr>
    </w:p>
    <w:p w:rsidR="00F8041C" w:rsidRPr="00D03988" w:rsidRDefault="00F8041C" w:rsidP="00D03988">
      <w:pPr>
        <w:spacing w:after="0"/>
        <w:ind w:left="360"/>
        <w:jc w:val="center"/>
        <w:rPr>
          <w:rFonts w:ascii="Arial" w:hAnsi="Arial" w:cs="Arial"/>
          <w:b/>
          <w:sz w:val="36"/>
          <w:szCs w:val="36"/>
        </w:rPr>
      </w:pPr>
      <w:r w:rsidRPr="00D03988">
        <w:rPr>
          <w:rFonts w:ascii="Arial" w:hAnsi="Arial" w:cs="Arial"/>
          <w:b/>
          <w:sz w:val="36"/>
          <w:szCs w:val="36"/>
        </w:rPr>
        <w:t>Наука как вид человеческой деятельности. Основные характеристики научного знания.</w:t>
      </w:r>
    </w:p>
    <w:p w:rsidR="007742AC" w:rsidRPr="00A34559" w:rsidRDefault="007742AC"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A34559">
        <w:rPr>
          <w:rFonts w:eastAsia="Times New Roman" w:cs="Times New Roman"/>
          <w:b/>
          <w:color w:val="000000"/>
          <w:sz w:val="24"/>
          <w:szCs w:val="20"/>
          <w:lang w:eastAsia="ru-RU"/>
        </w:rPr>
        <w:t>Наука как следствие общественного разделения труда имеет своим началом отделение умственного труда от труда физического. Именно благодаря этому фактору социального развития начинает складываться особый вид человеческой деятельности - научно-познавательной.</w:t>
      </w:r>
    </w:p>
    <w:p w:rsidR="007742AC" w:rsidRPr="00A34559" w:rsidRDefault="007742AC"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A34559">
        <w:rPr>
          <w:rFonts w:eastAsia="Times New Roman" w:cs="Times New Roman"/>
          <w:b/>
          <w:color w:val="000000"/>
          <w:sz w:val="24"/>
          <w:szCs w:val="20"/>
          <w:lang w:eastAsia="ru-RU"/>
        </w:rPr>
        <w:t xml:space="preserve">Главной целью науки является добывание знаний об объективной и субъективной реальности. Но знания бывают научными и ненаучными. Научные знания от знания ненаучного отличаются </w:t>
      </w:r>
      <w:proofErr w:type="spellStart"/>
      <w:r w:rsidRPr="00A34559">
        <w:rPr>
          <w:rFonts w:eastAsia="Times New Roman" w:cs="Times New Roman"/>
          <w:b/>
          <w:color w:val="000000"/>
          <w:sz w:val="24"/>
          <w:szCs w:val="20"/>
          <w:lang w:eastAsia="ru-RU"/>
        </w:rPr>
        <w:t>систематизированностью</w:t>
      </w:r>
      <w:proofErr w:type="spellEnd"/>
      <w:r w:rsidRPr="00A34559">
        <w:rPr>
          <w:rFonts w:eastAsia="Times New Roman" w:cs="Times New Roman"/>
          <w:b/>
          <w:color w:val="000000"/>
          <w:sz w:val="24"/>
          <w:szCs w:val="20"/>
          <w:lang w:eastAsia="ru-RU"/>
        </w:rPr>
        <w:t>, обоснованностью (или доказательностью) и объективностью. Научное знание - есть знание, преобразованное в систему.</w:t>
      </w:r>
    </w:p>
    <w:p w:rsidR="007742AC" w:rsidRPr="00A34559" w:rsidRDefault="007742AC"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A34559">
        <w:rPr>
          <w:rFonts w:eastAsia="Times New Roman" w:cs="Times New Roman"/>
          <w:b/>
          <w:color w:val="000000"/>
          <w:sz w:val="24"/>
          <w:szCs w:val="20"/>
          <w:lang w:eastAsia="ru-RU"/>
        </w:rPr>
        <w:t xml:space="preserve">Второй важнейшей характеристикой научного знания является его обоснованность. Она создает и применяет различные способы обоснования истинности знания. Научное </w:t>
      </w:r>
      <w:r w:rsidRPr="00A34559">
        <w:rPr>
          <w:rFonts w:eastAsia="Times New Roman" w:cs="Times New Roman"/>
          <w:b/>
          <w:color w:val="000000"/>
          <w:sz w:val="24"/>
          <w:szCs w:val="20"/>
          <w:lang w:eastAsia="ru-RU"/>
        </w:rPr>
        <w:lastRenderedPageBreak/>
        <w:t>знание есть, таким образом, знание не просто проверяемое и доказуемое, а знание проверенное и доказанное.</w:t>
      </w:r>
    </w:p>
    <w:p w:rsidR="007742AC" w:rsidRPr="00A34559" w:rsidRDefault="007742AC"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A34559">
        <w:rPr>
          <w:rFonts w:eastAsia="Times New Roman" w:cs="Times New Roman"/>
          <w:b/>
          <w:color w:val="000000"/>
          <w:sz w:val="24"/>
          <w:szCs w:val="20"/>
          <w:lang w:eastAsia="ru-RU"/>
        </w:rPr>
        <w:t xml:space="preserve">Следующей существенной чертой научного знания является его объективность. Правда, в западной философии науки предпочитают говорить не об объективности, а об </w:t>
      </w:r>
      <w:proofErr w:type="spellStart"/>
      <w:r w:rsidRPr="00A34559">
        <w:rPr>
          <w:rFonts w:eastAsia="Times New Roman" w:cs="Times New Roman"/>
          <w:b/>
          <w:color w:val="000000"/>
          <w:sz w:val="24"/>
          <w:szCs w:val="20"/>
          <w:lang w:eastAsia="ru-RU"/>
        </w:rPr>
        <w:t>интерсубъективности</w:t>
      </w:r>
      <w:proofErr w:type="spellEnd"/>
      <w:r w:rsidRPr="00A34559">
        <w:rPr>
          <w:rFonts w:eastAsia="Times New Roman" w:cs="Times New Roman"/>
          <w:b/>
          <w:color w:val="000000"/>
          <w:sz w:val="24"/>
          <w:szCs w:val="20"/>
          <w:lang w:eastAsia="ru-RU"/>
        </w:rPr>
        <w:t xml:space="preserve"> научного знания, понимая под этой последней надличностный, т.е. независящий от личностных качеств ученого характер этого знания.</w:t>
      </w:r>
    </w:p>
    <w:p w:rsidR="007742AC" w:rsidRPr="00A34559" w:rsidRDefault="007742AC"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A34559">
        <w:rPr>
          <w:rFonts w:eastAsia="Times New Roman" w:cs="Times New Roman"/>
          <w:b/>
          <w:color w:val="000000"/>
          <w:sz w:val="24"/>
          <w:szCs w:val="20"/>
          <w:lang w:eastAsia="ru-RU"/>
        </w:rPr>
        <w:t>Наука как особый вид человеческой деятельности отличается от других видов этой деятельности также методами и средствами реализации своей цели и своим предметом.</w:t>
      </w:r>
    </w:p>
    <w:p w:rsidR="007742AC" w:rsidRPr="00A34559" w:rsidRDefault="007742AC"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A34559">
        <w:rPr>
          <w:rFonts w:eastAsia="Times New Roman" w:cs="Times New Roman"/>
          <w:b/>
          <w:color w:val="000000"/>
          <w:sz w:val="24"/>
          <w:szCs w:val="20"/>
          <w:lang w:eastAsia="ru-RU"/>
        </w:rPr>
        <w:t xml:space="preserve">Главным средством научно-познавательной деятельности является, безусловно, язык науки. Наряду со своими средствами наука обладает и своими методами. </w:t>
      </w:r>
      <w:proofErr w:type="gramStart"/>
      <w:r w:rsidRPr="00A34559">
        <w:rPr>
          <w:rFonts w:eastAsia="Times New Roman" w:cs="Times New Roman"/>
          <w:b/>
          <w:color w:val="000000"/>
          <w:sz w:val="24"/>
          <w:szCs w:val="20"/>
          <w:lang w:eastAsia="ru-RU"/>
        </w:rPr>
        <w:t>В методологическом арсенале науки мы находим самые разнообразные эмпирические и теоретические методы исследования, такие, как наблюдение, эксперимент, сравнение, аналогия, объяснение, предвидение, идеализация, моделирование, формализация, индукция, дедукция, анализ, синтез, гипотеза и т.д.</w:t>
      </w:r>
      <w:proofErr w:type="gramEnd"/>
    </w:p>
    <w:p w:rsidR="007742AC" w:rsidRPr="00A34559" w:rsidRDefault="007742AC"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A34559">
        <w:rPr>
          <w:rFonts w:eastAsia="Times New Roman" w:cs="Times New Roman"/>
          <w:b/>
          <w:color w:val="000000"/>
          <w:sz w:val="24"/>
          <w:szCs w:val="20"/>
          <w:lang w:eastAsia="ru-RU"/>
        </w:rPr>
        <w:t xml:space="preserve">Методы: </w:t>
      </w:r>
      <w:proofErr w:type="gramStart"/>
      <w:r w:rsidRPr="00A34559">
        <w:rPr>
          <w:rFonts w:eastAsia="Times New Roman" w:cs="Times New Roman"/>
          <w:b/>
          <w:color w:val="000000"/>
          <w:sz w:val="24"/>
          <w:szCs w:val="20"/>
          <w:lang w:eastAsia="ru-RU"/>
        </w:rPr>
        <w:t>Под метафизическим методом мышления и исследования они понимали тот способ, при котором вещи, явления, отношения и т.д. берутся и исследуются как нечто застывшее, постоянное, неподвижное, неизменное, лишенное внутренней противоречивости, изолированное, оторванное от всех своих связей, безжизненное, омертвленное.</w:t>
      </w:r>
      <w:proofErr w:type="gramEnd"/>
    </w:p>
    <w:p w:rsidR="007742AC" w:rsidRPr="00A34559" w:rsidRDefault="007742AC"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A34559">
        <w:rPr>
          <w:rFonts w:eastAsia="Times New Roman" w:cs="Times New Roman"/>
          <w:b/>
          <w:color w:val="000000"/>
          <w:sz w:val="24"/>
          <w:szCs w:val="20"/>
          <w:lang w:eastAsia="ru-RU"/>
        </w:rPr>
        <w:t xml:space="preserve">Прямую противоположность метафизического метода составляет диалектический метод, под которым и Гегель, и Маркс понимали такой способ мышления и исследования, который берет и понимает вещи, явления и отношения в виде непрерывного процесса, т.е. как нечто живое, подвижное, постоянно изменяющееся и развивающееся, внутренне противоречивое, находящееся в постоянном взаимодействии с окружающей средой, </w:t>
      </w:r>
      <w:proofErr w:type="spellStart"/>
      <w:r w:rsidRPr="00A34559">
        <w:rPr>
          <w:rFonts w:eastAsia="Times New Roman" w:cs="Times New Roman"/>
          <w:b/>
          <w:color w:val="000000"/>
          <w:sz w:val="24"/>
          <w:szCs w:val="20"/>
          <w:lang w:eastAsia="ru-RU"/>
        </w:rPr>
        <w:t>т</w:t>
      </w:r>
      <w:proofErr w:type="gramStart"/>
      <w:r w:rsidRPr="00A34559">
        <w:rPr>
          <w:rFonts w:eastAsia="Times New Roman" w:cs="Times New Roman"/>
          <w:b/>
          <w:color w:val="000000"/>
          <w:sz w:val="24"/>
          <w:szCs w:val="20"/>
          <w:lang w:eastAsia="ru-RU"/>
        </w:rPr>
        <w:t>.е</w:t>
      </w:r>
      <w:proofErr w:type="spellEnd"/>
      <w:proofErr w:type="gramEnd"/>
      <w:r w:rsidRPr="00A34559">
        <w:rPr>
          <w:rFonts w:eastAsia="Times New Roman" w:cs="Times New Roman"/>
          <w:b/>
          <w:color w:val="000000"/>
          <w:sz w:val="24"/>
          <w:szCs w:val="20"/>
          <w:lang w:eastAsia="ru-RU"/>
        </w:rPr>
        <w:t xml:space="preserve"> взятое во всех его связях. Главными и существенными моментами или признаками диалектического метода являются единство и борьба противоположностей, </w:t>
      </w:r>
      <w:proofErr w:type="spellStart"/>
      <w:r w:rsidRPr="00A34559">
        <w:rPr>
          <w:rFonts w:eastAsia="Times New Roman" w:cs="Times New Roman"/>
          <w:b/>
          <w:color w:val="000000"/>
          <w:sz w:val="24"/>
          <w:szCs w:val="20"/>
          <w:lang w:eastAsia="ru-RU"/>
        </w:rPr>
        <w:t>взаимопереход</w:t>
      </w:r>
      <w:proofErr w:type="spellEnd"/>
      <w:r w:rsidRPr="00A34559">
        <w:rPr>
          <w:rFonts w:eastAsia="Times New Roman" w:cs="Times New Roman"/>
          <w:b/>
          <w:color w:val="000000"/>
          <w:sz w:val="24"/>
          <w:szCs w:val="20"/>
          <w:lang w:eastAsia="ru-RU"/>
        </w:rPr>
        <w:t xml:space="preserve"> количества в качество и обратно и отрицание отрицания.</w:t>
      </w:r>
    </w:p>
    <w:p w:rsidR="00A34559" w:rsidRPr="00A34559" w:rsidRDefault="00A34559"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A34559">
        <w:rPr>
          <w:rFonts w:eastAsia="Times New Roman" w:cs="Times New Roman"/>
          <w:b/>
          <w:color w:val="000000"/>
          <w:sz w:val="24"/>
          <w:szCs w:val="20"/>
          <w:lang w:eastAsia="ru-RU"/>
        </w:rPr>
        <w:t xml:space="preserve">Наука выделяется также своим предметом, который охватывает собой как объективную, так и субъективную реальность. Ведь объектом ее изучения и </w:t>
      </w:r>
      <w:proofErr w:type="spellStart"/>
      <w:r w:rsidRPr="00A34559">
        <w:rPr>
          <w:rFonts w:eastAsia="Times New Roman" w:cs="Times New Roman"/>
          <w:b/>
          <w:color w:val="000000"/>
          <w:sz w:val="24"/>
          <w:szCs w:val="20"/>
          <w:lang w:eastAsia="ru-RU"/>
        </w:rPr>
        <w:t>и</w:t>
      </w:r>
      <w:r w:rsidRPr="00A34559">
        <w:rPr>
          <w:rFonts w:eastAsia="Times New Roman" w:cs="Times New Roman"/>
          <w:b/>
          <w:color w:val="000000"/>
          <w:sz w:val="24"/>
          <w:szCs w:val="20"/>
          <w:lang w:eastAsia="ru-RU"/>
        </w:rPr>
        <w:t>с</w:t>
      </w:r>
      <w:r w:rsidRPr="00A34559">
        <w:rPr>
          <w:rFonts w:eastAsia="Times New Roman" w:cs="Times New Roman"/>
          <w:b/>
          <w:color w:val="000000"/>
          <w:sz w:val="24"/>
          <w:szCs w:val="20"/>
          <w:lang w:eastAsia="ru-RU"/>
        </w:rPr>
        <w:t>ледования</w:t>
      </w:r>
      <w:proofErr w:type="spellEnd"/>
      <w:r w:rsidRPr="00A34559">
        <w:rPr>
          <w:rFonts w:eastAsia="Times New Roman" w:cs="Times New Roman"/>
          <w:b/>
          <w:color w:val="000000"/>
          <w:sz w:val="24"/>
          <w:szCs w:val="20"/>
          <w:lang w:eastAsia="ru-RU"/>
        </w:rPr>
        <w:t xml:space="preserve"> является не только  действительность, природа, но и внутренний мир самого человека. Она, помимо этого, изучает и созданную человеком  так называемую "вторую природу", т.е. культуру. Следовател</w:t>
      </w:r>
      <w:r w:rsidRPr="00A34559">
        <w:rPr>
          <w:rFonts w:eastAsia="Times New Roman" w:cs="Times New Roman"/>
          <w:b/>
          <w:color w:val="000000"/>
          <w:sz w:val="24"/>
          <w:szCs w:val="20"/>
          <w:lang w:eastAsia="ru-RU"/>
        </w:rPr>
        <w:t>ь</w:t>
      </w:r>
      <w:r w:rsidRPr="00A34559">
        <w:rPr>
          <w:rFonts w:eastAsia="Times New Roman" w:cs="Times New Roman"/>
          <w:b/>
          <w:color w:val="000000"/>
          <w:sz w:val="24"/>
          <w:szCs w:val="20"/>
          <w:lang w:eastAsia="ru-RU"/>
        </w:rPr>
        <w:t>но, предмет научно-познавательной деятельности охватывает собой и природу, и общество, и чел</w:t>
      </w:r>
      <w:r w:rsidRPr="00A34559">
        <w:rPr>
          <w:rFonts w:eastAsia="Times New Roman" w:cs="Times New Roman"/>
          <w:b/>
          <w:color w:val="000000"/>
          <w:sz w:val="24"/>
          <w:szCs w:val="20"/>
          <w:lang w:eastAsia="ru-RU"/>
        </w:rPr>
        <w:t>о</w:t>
      </w:r>
      <w:r w:rsidRPr="00A34559">
        <w:rPr>
          <w:rFonts w:eastAsia="Times New Roman" w:cs="Times New Roman"/>
          <w:b/>
          <w:color w:val="000000"/>
          <w:sz w:val="24"/>
          <w:szCs w:val="20"/>
          <w:lang w:eastAsia="ru-RU"/>
        </w:rPr>
        <w:t>века (в том числе человеческое мышление и человеческое познание), и культуру. Однако поскольку все перечисленные моменты являются элементами единой и целостной системы - реальности или действительности, постольку мы можем вкратце охарактеризовать науку как объективное по своему содержанию отражение и в</w:t>
      </w:r>
      <w:r w:rsidRPr="00A34559">
        <w:rPr>
          <w:rFonts w:eastAsia="Times New Roman" w:cs="Times New Roman"/>
          <w:b/>
          <w:color w:val="000000"/>
          <w:sz w:val="24"/>
          <w:szCs w:val="20"/>
          <w:lang w:eastAsia="ru-RU"/>
        </w:rPr>
        <w:t>ы</w:t>
      </w:r>
      <w:r w:rsidRPr="00A34559">
        <w:rPr>
          <w:rFonts w:eastAsia="Times New Roman" w:cs="Times New Roman"/>
          <w:b/>
          <w:color w:val="000000"/>
          <w:sz w:val="24"/>
          <w:szCs w:val="20"/>
          <w:lang w:eastAsia="ru-RU"/>
        </w:rPr>
        <w:t>ражение реальности.</w:t>
      </w:r>
    </w:p>
    <w:p w:rsidR="00A34559" w:rsidRPr="00A34559" w:rsidRDefault="00A34559"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A34559">
        <w:rPr>
          <w:rFonts w:eastAsia="Times New Roman" w:cs="Times New Roman"/>
          <w:b/>
          <w:color w:val="000000"/>
          <w:sz w:val="24"/>
          <w:szCs w:val="20"/>
          <w:lang w:eastAsia="ru-RU"/>
        </w:rPr>
        <w:t>Наконец, следует отметить и социальный статус науки как относительно самостоятельного общественного института. Ведь, во-первых, она создается и развивается отдельной социальной структурой и прослойкой, какой является с</w:t>
      </w:r>
      <w:r w:rsidRPr="00A34559">
        <w:rPr>
          <w:rFonts w:eastAsia="Times New Roman" w:cs="Times New Roman"/>
          <w:b/>
          <w:color w:val="000000"/>
          <w:sz w:val="24"/>
          <w:szCs w:val="20"/>
          <w:lang w:eastAsia="ru-RU"/>
        </w:rPr>
        <w:t>о</w:t>
      </w:r>
      <w:r w:rsidRPr="00A34559">
        <w:rPr>
          <w:rFonts w:eastAsia="Times New Roman" w:cs="Times New Roman"/>
          <w:b/>
          <w:color w:val="000000"/>
          <w:sz w:val="24"/>
          <w:szCs w:val="20"/>
          <w:lang w:eastAsia="ru-RU"/>
        </w:rPr>
        <w:t>общество ученых. Во-вторых, она, как относительно самостоятельный элемент социальной структуры, находится в активном взаимодействии с другими ее элементами. Наука, активно влияя на другие социальные институты, сама испыт</w:t>
      </w:r>
      <w:r w:rsidRPr="00A34559">
        <w:rPr>
          <w:rFonts w:eastAsia="Times New Roman" w:cs="Times New Roman"/>
          <w:b/>
          <w:color w:val="000000"/>
          <w:sz w:val="24"/>
          <w:szCs w:val="20"/>
          <w:lang w:eastAsia="ru-RU"/>
        </w:rPr>
        <w:t>ы</w:t>
      </w:r>
      <w:r w:rsidRPr="00A34559">
        <w:rPr>
          <w:rFonts w:eastAsia="Times New Roman" w:cs="Times New Roman"/>
          <w:b/>
          <w:color w:val="000000"/>
          <w:sz w:val="24"/>
          <w:szCs w:val="20"/>
          <w:lang w:eastAsia="ru-RU"/>
        </w:rPr>
        <w:t>вает на себе  сильное воздействие с их стороны.</w:t>
      </w:r>
    </w:p>
    <w:p w:rsidR="00B54BEC" w:rsidRDefault="00A34559"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A34559">
        <w:rPr>
          <w:rFonts w:eastAsia="Times New Roman" w:cs="Times New Roman"/>
          <w:b/>
          <w:color w:val="000000"/>
          <w:sz w:val="24"/>
          <w:szCs w:val="20"/>
          <w:lang w:eastAsia="ru-RU"/>
        </w:rPr>
        <w:t>Итак, подытоживая сказанное, мы можем определить науку как социал</w:t>
      </w:r>
      <w:r w:rsidRPr="00A34559">
        <w:rPr>
          <w:rFonts w:eastAsia="Times New Roman" w:cs="Times New Roman"/>
          <w:b/>
          <w:color w:val="000000"/>
          <w:sz w:val="24"/>
          <w:szCs w:val="20"/>
          <w:lang w:eastAsia="ru-RU"/>
        </w:rPr>
        <w:t>ь</w:t>
      </w:r>
      <w:r w:rsidRPr="00A34559">
        <w:rPr>
          <w:rFonts w:eastAsia="Times New Roman" w:cs="Times New Roman"/>
          <w:b/>
          <w:color w:val="000000"/>
          <w:sz w:val="24"/>
          <w:szCs w:val="20"/>
          <w:lang w:eastAsia="ru-RU"/>
        </w:rPr>
        <w:t xml:space="preserve">ный институт, имеющий свое предназначение в получении с помощью особых методов и средств </w:t>
      </w:r>
      <w:r w:rsidRPr="00A34559">
        <w:rPr>
          <w:rFonts w:eastAsia="Times New Roman" w:cs="Times New Roman"/>
          <w:b/>
          <w:color w:val="000000"/>
          <w:sz w:val="24"/>
          <w:szCs w:val="20"/>
          <w:lang w:eastAsia="ru-RU"/>
        </w:rPr>
        <w:lastRenderedPageBreak/>
        <w:t>систематизированное, строго (т.е. логически и экспериме</w:t>
      </w:r>
      <w:r w:rsidRPr="00A34559">
        <w:rPr>
          <w:rFonts w:eastAsia="Times New Roman" w:cs="Times New Roman"/>
          <w:b/>
          <w:color w:val="000000"/>
          <w:sz w:val="24"/>
          <w:szCs w:val="20"/>
          <w:lang w:eastAsia="ru-RU"/>
        </w:rPr>
        <w:t>н</w:t>
      </w:r>
      <w:r w:rsidRPr="00A34559">
        <w:rPr>
          <w:rFonts w:eastAsia="Times New Roman" w:cs="Times New Roman"/>
          <w:b/>
          <w:color w:val="000000"/>
          <w:sz w:val="24"/>
          <w:szCs w:val="20"/>
          <w:lang w:eastAsia="ru-RU"/>
        </w:rPr>
        <w:t>тально) обоснованное, а, стало быть, и объективное знание о р</w:t>
      </w:r>
      <w:r w:rsidRPr="00A34559">
        <w:rPr>
          <w:rFonts w:eastAsia="Times New Roman" w:cs="Times New Roman"/>
          <w:b/>
          <w:color w:val="000000"/>
          <w:sz w:val="24"/>
          <w:szCs w:val="20"/>
          <w:lang w:eastAsia="ru-RU"/>
        </w:rPr>
        <w:t>е</w:t>
      </w:r>
      <w:r w:rsidRPr="00A34559">
        <w:rPr>
          <w:rFonts w:eastAsia="Times New Roman" w:cs="Times New Roman"/>
          <w:b/>
          <w:color w:val="000000"/>
          <w:sz w:val="24"/>
          <w:szCs w:val="20"/>
          <w:lang w:eastAsia="ru-RU"/>
        </w:rPr>
        <w:t>альности.</w:t>
      </w:r>
    </w:p>
    <w:p w:rsidR="00E54CEC" w:rsidRDefault="00E54CEC" w:rsidP="00A34559">
      <w:pPr>
        <w:pStyle w:val="a3"/>
        <w:spacing w:before="100" w:beforeAutospacing="1" w:after="100" w:afterAutospacing="1" w:line="300" w:lineRule="atLeast"/>
        <w:ind w:left="0"/>
        <w:jc w:val="both"/>
        <w:rPr>
          <w:rFonts w:eastAsia="Times New Roman" w:cs="Times New Roman"/>
          <w:b/>
          <w:color w:val="000000"/>
          <w:sz w:val="24"/>
          <w:szCs w:val="20"/>
          <w:lang w:eastAsia="ru-RU"/>
        </w:rPr>
      </w:pPr>
    </w:p>
    <w:p w:rsidR="00E54CEC" w:rsidRPr="00D03988" w:rsidRDefault="00E54CEC" w:rsidP="00D03988">
      <w:pPr>
        <w:spacing w:after="0"/>
        <w:ind w:left="360"/>
        <w:jc w:val="center"/>
        <w:rPr>
          <w:rFonts w:ascii="Arial" w:hAnsi="Arial" w:cs="Arial"/>
          <w:b/>
          <w:sz w:val="36"/>
          <w:szCs w:val="36"/>
        </w:rPr>
      </w:pPr>
      <w:r w:rsidRPr="00D03988">
        <w:rPr>
          <w:rFonts w:ascii="Arial" w:hAnsi="Arial" w:cs="Arial"/>
          <w:b/>
          <w:sz w:val="36"/>
          <w:szCs w:val="36"/>
        </w:rPr>
        <w:t>Идеи развития и закономерности истории в философии Г. Гегеля. «Разум в мире» и «разумность истории».</w:t>
      </w:r>
    </w:p>
    <w:p w:rsidR="00E54CEC" w:rsidRPr="00E54CEC" w:rsidRDefault="00E54CEC" w:rsidP="00E54CE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E54CEC">
        <w:rPr>
          <w:rFonts w:eastAsia="Times New Roman" w:cs="Times New Roman"/>
          <w:b/>
          <w:color w:val="000000"/>
          <w:sz w:val="24"/>
          <w:szCs w:val="20"/>
          <w:lang w:eastAsia="ru-RU"/>
        </w:rPr>
        <w:t>Субстанциальным основанием бытия является чистое мышление (объективная идея), понятия и категории которого, подчиняясь законам логики (диалектики), переходят друг в друга</w:t>
      </w:r>
      <w:proofErr w:type="gramStart"/>
      <w:r w:rsidRPr="00E54CEC">
        <w:rPr>
          <w:rFonts w:eastAsia="Times New Roman" w:cs="Times New Roman"/>
          <w:b/>
          <w:color w:val="000000"/>
          <w:sz w:val="24"/>
          <w:szCs w:val="20"/>
          <w:lang w:eastAsia="ru-RU"/>
        </w:rPr>
        <w:t>.</w:t>
      </w:r>
      <w:proofErr w:type="gramEnd"/>
      <w:r w:rsidRPr="00E54CEC">
        <w:rPr>
          <w:rFonts w:eastAsia="Times New Roman" w:cs="Times New Roman"/>
          <w:b/>
          <w:color w:val="000000"/>
          <w:sz w:val="24"/>
          <w:szCs w:val="20"/>
          <w:lang w:eastAsia="ru-RU"/>
        </w:rPr>
        <w:t xml:space="preserve"> </w:t>
      </w:r>
      <w:proofErr w:type="gramStart"/>
      <w:r w:rsidRPr="00E54CEC">
        <w:rPr>
          <w:rFonts w:eastAsia="Times New Roman" w:cs="Times New Roman"/>
          <w:b/>
          <w:color w:val="000000"/>
          <w:sz w:val="24"/>
          <w:szCs w:val="20"/>
          <w:lang w:eastAsia="ru-RU"/>
        </w:rPr>
        <w:t>и</w:t>
      </w:r>
      <w:proofErr w:type="gramEnd"/>
      <w:r w:rsidRPr="00E54CEC">
        <w:rPr>
          <w:rFonts w:eastAsia="Times New Roman" w:cs="Times New Roman"/>
          <w:b/>
          <w:color w:val="000000"/>
          <w:sz w:val="24"/>
          <w:szCs w:val="20"/>
          <w:lang w:eastAsia="ru-RU"/>
        </w:rPr>
        <w:t>стория разворачивается в сфере объективного духа на стадии государства. Таким образом, предшествующие государству стадии семьи и гражданского общества находятся вне истории. История есть бытие в социальном пространстве и времени государства, которое по сути своей есть воплощение объективного духа. Следовательно, всемирная история – это арена, на которой действуют государства и решаются судьбы народов и не менее того.</w:t>
      </w:r>
    </w:p>
    <w:p w:rsidR="00E54CEC" w:rsidRPr="00E54CEC" w:rsidRDefault="00E54CEC" w:rsidP="00E54CE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E54CEC">
        <w:rPr>
          <w:rFonts w:eastAsia="Times New Roman" w:cs="Times New Roman"/>
          <w:b/>
          <w:color w:val="000000"/>
          <w:sz w:val="24"/>
          <w:szCs w:val="20"/>
          <w:lang w:eastAsia="ru-RU"/>
        </w:rPr>
        <w:t>Философия истории из трех частей: 1. Философия истории 2. Этапы всемирной истории 3. Характеристика современного этапа и перспективы</w:t>
      </w:r>
    </w:p>
    <w:p w:rsidR="00E54CEC" w:rsidRPr="00E54CEC" w:rsidRDefault="00E54CEC" w:rsidP="00E54CE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E54CEC">
        <w:rPr>
          <w:rFonts w:eastAsia="Times New Roman" w:cs="Times New Roman"/>
          <w:b/>
          <w:color w:val="000000"/>
          <w:sz w:val="24"/>
          <w:szCs w:val="20"/>
          <w:lang w:eastAsia="ru-RU"/>
        </w:rPr>
        <w:t>Философия истории ... рассматривает главным образом всеобщий дух, то, как он во внутренней связи через историю раздельно проявляющихся наций и через их судьбы прошел различные ступени своего образования. Она изображает всеобщий дух как субстанцию, проявляющуюся в ее акциденциях" "Не все народы идут в счет мировой истории, – писал Гегель. – Каждый соответственно своему принципу выступает в свой момент. Затем он исчезает со сцены, по-видимому, навсегда</w:t>
      </w:r>
      <w:r w:rsidRPr="00E54CEC">
        <w:rPr>
          <w:rFonts w:eastAsia="Times New Roman" w:cs="Times New Roman"/>
          <w:b/>
          <w:color w:val="000000"/>
          <w:sz w:val="24"/>
          <w:szCs w:val="20"/>
          <w:lang w:eastAsia="ru-RU"/>
        </w:rPr>
        <w:t>.</w:t>
      </w:r>
    </w:p>
    <w:p w:rsidR="00E54CEC" w:rsidRPr="00E54CEC" w:rsidRDefault="00E54CEC" w:rsidP="00E54CEC">
      <w:pPr>
        <w:pStyle w:val="a3"/>
        <w:spacing w:before="100" w:beforeAutospacing="1" w:after="100" w:afterAutospacing="1" w:line="300" w:lineRule="atLeast"/>
        <w:ind w:left="0"/>
        <w:jc w:val="both"/>
        <w:rPr>
          <w:rFonts w:eastAsia="Times New Roman" w:cs="Times New Roman"/>
          <w:b/>
          <w:color w:val="000000"/>
          <w:sz w:val="24"/>
          <w:szCs w:val="20"/>
          <w:lang w:eastAsia="ru-RU"/>
        </w:rPr>
      </w:pPr>
      <w:r w:rsidRPr="00E54CEC">
        <w:rPr>
          <w:rFonts w:eastAsia="Times New Roman" w:cs="Times New Roman"/>
          <w:b/>
          <w:color w:val="000000"/>
          <w:sz w:val="24"/>
          <w:szCs w:val="20"/>
          <w:lang w:eastAsia="ru-RU"/>
        </w:rPr>
        <w:t>Заслуга Гегеля состояла в том, что он сумел ввести в историю развитие, законосообразность и смысл</w:t>
      </w:r>
      <w:r w:rsidRPr="00E54CEC">
        <w:rPr>
          <w:rFonts w:eastAsia="Times New Roman" w:cs="Times New Roman"/>
          <w:b/>
          <w:color w:val="000000"/>
          <w:sz w:val="24"/>
          <w:szCs w:val="20"/>
          <w:lang w:eastAsia="ru-RU"/>
        </w:rPr>
        <w:t>.</w:t>
      </w:r>
    </w:p>
    <w:p w:rsidR="00E54CEC" w:rsidRPr="00E54CEC" w:rsidRDefault="00E54CEC" w:rsidP="00E54CEC">
      <w:pPr>
        <w:spacing w:before="100" w:beforeAutospacing="1" w:after="100" w:afterAutospacing="1" w:line="300" w:lineRule="atLeast"/>
        <w:jc w:val="both"/>
        <w:rPr>
          <w:rFonts w:eastAsia="Times New Roman" w:cs="Times New Roman"/>
          <w:b/>
          <w:color w:val="000000"/>
          <w:sz w:val="24"/>
          <w:szCs w:val="20"/>
          <w:lang w:eastAsia="ru-RU"/>
        </w:rPr>
      </w:pPr>
      <w:r w:rsidRPr="00E54CEC">
        <w:rPr>
          <w:rFonts w:eastAsia="Times New Roman" w:cs="Times New Roman"/>
          <w:b/>
          <w:color w:val="000000"/>
          <w:sz w:val="24"/>
          <w:szCs w:val="20"/>
          <w:lang w:eastAsia="ru-RU"/>
        </w:rPr>
        <w:t>"Разум в мире", "разумность истории" – эти и аналогичные им понятия имеют у Гегеля два смысла. Первый и главный признание объективной закономерности в истории. Разумность и закономерность у Гегеля в большинстве случаев тождественны, и принцип разумности нельзя рассматривать как внешний по отношению к миру: разум не вносится в мир, а имманентен ему. Второй смысл разумности мира заключается в том, что он не предоставлен случайности, а целесообразен</w:t>
      </w:r>
      <w:proofErr w:type="gramStart"/>
      <w:r w:rsidRPr="00E54CEC">
        <w:rPr>
          <w:rFonts w:eastAsia="Times New Roman" w:cs="Times New Roman"/>
          <w:b/>
          <w:color w:val="000000"/>
          <w:sz w:val="24"/>
          <w:szCs w:val="20"/>
          <w:lang w:eastAsia="ru-RU"/>
        </w:rPr>
        <w:t>.</w:t>
      </w:r>
      <w:proofErr w:type="gramEnd"/>
      <w:r w:rsidRPr="00E54CEC">
        <w:rPr>
          <w:rFonts w:eastAsia="Times New Roman" w:cs="Times New Roman"/>
          <w:b/>
          <w:color w:val="000000"/>
          <w:sz w:val="24"/>
          <w:szCs w:val="20"/>
          <w:lang w:eastAsia="ru-RU"/>
        </w:rPr>
        <w:t xml:space="preserve"> </w:t>
      </w:r>
      <w:proofErr w:type="gramStart"/>
      <w:r w:rsidRPr="00E54CEC">
        <w:rPr>
          <w:rFonts w:eastAsia="Times New Roman" w:cs="Times New Roman"/>
          <w:b/>
          <w:color w:val="000000"/>
          <w:sz w:val="24"/>
          <w:szCs w:val="20"/>
          <w:lang w:eastAsia="ru-RU"/>
        </w:rPr>
        <w:t>о</w:t>
      </w:r>
      <w:proofErr w:type="gramEnd"/>
      <w:r w:rsidRPr="00E54CEC">
        <w:rPr>
          <w:rFonts w:eastAsia="Times New Roman" w:cs="Times New Roman"/>
          <w:b/>
          <w:color w:val="000000"/>
          <w:sz w:val="24"/>
          <w:szCs w:val="20"/>
          <w:lang w:eastAsia="ru-RU"/>
        </w:rPr>
        <w:t xml:space="preserve">ткуда в мире зло? Этой проблемой </w:t>
      </w:r>
      <w:proofErr w:type="gramStart"/>
      <w:r w:rsidRPr="00E54CEC">
        <w:rPr>
          <w:rFonts w:eastAsia="Times New Roman" w:cs="Times New Roman"/>
          <w:b/>
          <w:color w:val="000000"/>
          <w:sz w:val="24"/>
          <w:szCs w:val="20"/>
          <w:lang w:eastAsia="ru-RU"/>
        </w:rPr>
        <w:t>занималось</w:t>
      </w:r>
      <w:proofErr w:type="gramEnd"/>
      <w:r w:rsidRPr="00E54CEC">
        <w:rPr>
          <w:rFonts w:eastAsia="Times New Roman" w:cs="Times New Roman"/>
          <w:b/>
          <w:color w:val="000000"/>
          <w:sz w:val="24"/>
          <w:szCs w:val="20"/>
          <w:lang w:eastAsia="ru-RU"/>
        </w:rPr>
        <w:t xml:space="preserve"> и Просвещение и пришло к выводу, что причина социального и морального зла – это неразумность человека или испорченность его природы. Гегель же видит источник зла в исторической незрелости самого общества, а в этом залог того, что зло исторически и преходяще.</w:t>
      </w:r>
    </w:p>
    <w:p w:rsidR="00E54CEC" w:rsidRPr="00084A79" w:rsidRDefault="00E54CEC" w:rsidP="00E54CEC">
      <w:pPr>
        <w:spacing w:after="0"/>
        <w:ind w:left="360"/>
      </w:pPr>
    </w:p>
    <w:p w:rsidR="00E54CEC" w:rsidRPr="00D03988" w:rsidRDefault="00E54CEC" w:rsidP="00D03988">
      <w:pPr>
        <w:spacing w:after="0"/>
        <w:ind w:left="360"/>
        <w:jc w:val="center"/>
        <w:rPr>
          <w:rFonts w:ascii="Arial" w:hAnsi="Arial" w:cs="Arial"/>
          <w:b/>
          <w:sz w:val="36"/>
          <w:szCs w:val="36"/>
        </w:rPr>
      </w:pPr>
      <w:r w:rsidRPr="00D03988">
        <w:rPr>
          <w:rFonts w:ascii="Arial" w:hAnsi="Arial" w:cs="Arial"/>
          <w:b/>
          <w:sz w:val="36"/>
          <w:szCs w:val="36"/>
        </w:rPr>
        <w:t>Морфология, габитус и гомология культур.</w:t>
      </w:r>
    </w:p>
    <w:p w:rsidR="00157A6F" w:rsidRPr="00157A6F" w:rsidRDefault="00157A6F" w:rsidP="00157A6F">
      <w:pPr>
        <w:spacing w:before="100" w:beforeAutospacing="1" w:after="100" w:afterAutospacing="1" w:line="300" w:lineRule="atLeast"/>
        <w:jc w:val="both"/>
        <w:rPr>
          <w:rFonts w:eastAsia="Times New Roman" w:cs="Times New Roman"/>
          <w:b/>
          <w:color w:val="000000"/>
          <w:sz w:val="24"/>
          <w:szCs w:val="20"/>
          <w:lang w:eastAsia="ru-RU"/>
        </w:rPr>
      </w:pPr>
      <w:r w:rsidRPr="00157A6F">
        <w:rPr>
          <w:rFonts w:eastAsia="Times New Roman" w:cs="Times New Roman"/>
          <w:b/>
          <w:color w:val="000000"/>
          <w:sz w:val="24"/>
          <w:szCs w:val="20"/>
          <w:lang w:eastAsia="ru-RU"/>
        </w:rPr>
        <w:t xml:space="preserve">Культуры суть организмы. История любой культуры представляет собой морфологически точное подобие </w:t>
      </w:r>
      <w:proofErr w:type="spellStart"/>
      <w:r w:rsidRPr="00157A6F">
        <w:rPr>
          <w:rFonts w:eastAsia="Times New Roman" w:cs="Times New Roman"/>
          <w:b/>
          <w:color w:val="000000"/>
          <w:sz w:val="24"/>
          <w:szCs w:val="20"/>
          <w:lang w:eastAsia="ru-RU"/>
        </w:rPr>
        <w:t>микроистории</w:t>
      </w:r>
      <w:proofErr w:type="spellEnd"/>
      <w:r w:rsidRPr="00157A6F">
        <w:rPr>
          <w:rFonts w:eastAsia="Times New Roman" w:cs="Times New Roman"/>
          <w:b/>
          <w:color w:val="000000"/>
          <w:sz w:val="24"/>
          <w:szCs w:val="20"/>
          <w:lang w:eastAsia="ru-RU"/>
        </w:rPr>
        <w:t xml:space="preserve"> отдельного человека, какого-нибудь животного, дерева или цветка. (Морфология – наука о закономерностях строения и процессах формообразования организмов и отдельных органов в их индивидуальном и историческом развитии – раздел ботаники и зоологии). И если постараться, то можно </w:t>
      </w:r>
      <w:r w:rsidRPr="00157A6F">
        <w:rPr>
          <w:rFonts w:eastAsia="Times New Roman" w:cs="Times New Roman"/>
          <w:b/>
          <w:color w:val="000000"/>
          <w:sz w:val="24"/>
          <w:szCs w:val="20"/>
          <w:lang w:eastAsia="ru-RU"/>
        </w:rPr>
        <w:lastRenderedPageBreak/>
        <w:t xml:space="preserve">открыть </w:t>
      </w:r>
      <w:proofErr w:type="gramStart"/>
      <w:r w:rsidRPr="00157A6F">
        <w:rPr>
          <w:rFonts w:eastAsia="Times New Roman" w:cs="Times New Roman"/>
          <w:b/>
          <w:color w:val="000000"/>
          <w:sz w:val="24"/>
          <w:szCs w:val="20"/>
          <w:lang w:eastAsia="ru-RU"/>
        </w:rPr>
        <w:t>подлинный</w:t>
      </w:r>
      <w:proofErr w:type="gramEnd"/>
      <w:r w:rsidRPr="00157A6F">
        <w:rPr>
          <w:rFonts w:eastAsia="Times New Roman" w:cs="Times New Roman"/>
          <w:b/>
          <w:color w:val="000000"/>
          <w:sz w:val="24"/>
          <w:szCs w:val="20"/>
          <w:lang w:eastAsia="ru-RU"/>
        </w:rPr>
        <w:t xml:space="preserve"> </w:t>
      </w:r>
      <w:proofErr w:type="spellStart"/>
      <w:r w:rsidRPr="00157A6F">
        <w:rPr>
          <w:rFonts w:eastAsia="Times New Roman" w:cs="Times New Roman"/>
          <w:b/>
          <w:color w:val="000000"/>
          <w:sz w:val="24"/>
          <w:szCs w:val="20"/>
          <w:lang w:eastAsia="ru-RU"/>
        </w:rPr>
        <w:t>гештальт</w:t>
      </w:r>
      <w:proofErr w:type="spellEnd"/>
      <w:r w:rsidRPr="00157A6F">
        <w:rPr>
          <w:rFonts w:eastAsia="Times New Roman" w:cs="Times New Roman"/>
          <w:b/>
          <w:color w:val="000000"/>
          <w:sz w:val="24"/>
          <w:szCs w:val="20"/>
          <w:lang w:eastAsia="ru-RU"/>
        </w:rPr>
        <w:t xml:space="preserve">, лежащий в основе всех отдельных культур, а культура – это </w:t>
      </w:r>
      <w:proofErr w:type="spellStart"/>
      <w:r w:rsidRPr="00157A6F">
        <w:rPr>
          <w:rFonts w:eastAsia="Times New Roman" w:cs="Times New Roman"/>
          <w:b/>
          <w:color w:val="000000"/>
          <w:sz w:val="24"/>
          <w:szCs w:val="20"/>
          <w:lang w:eastAsia="ru-RU"/>
        </w:rPr>
        <w:t>первофеномен</w:t>
      </w:r>
      <w:proofErr w:type="spellEnd"/>
      <w:r w:rsidRPr="00157A6F">
        <w:rPr>
          <w:rFonts w:eastAsia="Times New Roman" w:cs="Times New Roman"/>
          <w:b/>
          <w:color w:val="000000"/>
          <w:sz w:val="24"/>
          <w:szCs w:val="20"/>
          <w:lang w:eastAsia="ru-RU"/>
        </w:rPr>
        <w:t xml:space="preserve"> всякой прошлой и будущей истории. Короче говоря, необходимо найти </w:t>
      </w:r>
      <w:proofErr w:type="spellStart"/>
      <w:r w:rsidRPr="00157A6F">
        <w:rPr>
          <w:rFonts w:eastAsia="Times New Roman" w:cs="Times New Roman"/>
          <w:b/>
          <w:color w:val="000000"/>
          <w:sz w:val="24"/>
          <w:szCs w:val="20"/>
          <w:lang w:eastAsia="ru-RU"/>
        </w:rPr>
        <w:t>прафеномен</w:t>
      </w:r>
      <w:proofErr w:type="spellEnd"/>
      <w:r w:rsidRPr="00157A6F">
        <w:rPr>
          <w:rFonts w:eastAsia="Times New Roman" w:cs="Times New Roman"/>
          <w:b/>
          <w:color w:val="000000"/>
          <w:sz w:val="24"/>
          <w:szCs w:val="20"/>
          <w:lang w:eastAsia="ru-RU"/>
        </w:rPr>
        <w:t xml:space="preserve"> культуры, ее души или еще проще, найти ген культуры.</w:t>
      </w:r>
      <w:r w:rsidRPr="00157A6F">
        <w:rPr>
          <w:rFonts w:eastAsia="Times New Roman" w:cs="Times New Roman"/>
          <w:b/>
          <w:color w:val="000000"/>
          <w:sz w:val="24"/>
          <w:szCs w:val="20"/>
          <w:lang w:eastAsia="ru-RU"/>
        </w:rPr>
        <w:t xml:space="preserve"> </w:t>
      </w:r>
      <w:r w:rsidRPr="00157A6F">
        <w:rPr>
          <w:rFonts w:eastAsia="Times New Roman" w:cs="Times New Roman"/>
          <w:b/>
          <w:color w:val="000000"/>
          <w:sz w:val="24"/>
          <w:szCs w:val="20"/>
          <w:lang w:eastAsia="ru-RU"/>
        </w:rPr>
        <w:t>Шпенглер вводит понятие "габитус", которое означает наружный вид, внешний облик растения или животного, а также человека и применяет его к организмам истории и теперь можно говорить о габитусе египетской, античной и любой другой культуры. Но габитус организма предполагает определенную продолжительность жизни и определенный темп развития. Следовательно, каждая культура имеет определенную и всегда равную длительность, и Шпенглер определяет эту длительность в 1000 лет.</w:t>
      </w:r>
    </w:p>
    <w:p w:rsidR="00157A6F" w:rsidRPr="00157A6F" w:rsidRDefault="00157A6F" w:rsidP="00157A6F">
      <w:pPr>
        <w:spacing w:before="100" w:beforeAutospacing="1" w:after="100" w:afterAutospacing="1" w:line="300" w:lineRule="atLeast"/>
        <w:jc w:val="both"/>
        <w:rPr>
          <w:rFonts w:eastAsia="Times New Roman" w:cs="Times New Roman"/>
          <w:b/>
          <w:color w:val="000000"/>
          <w:sz w:val="24"/>
          <w:szCs w:val="20"/>
          <w:lang w:eastAsia="ru-RU"/>
        </w:rPr>
      </w:pPr>
      <w:r w:rsidRPr="00157A6F">
        <w:rPr>
          <w:rFonts w:eastAsia="Times New Roman" w:cs="Times New Roman"/>
          <w:b/>
          <w:color w:val="000000"/>
          <w:sz w:val="24"/>
          <w:szCs w:val="20"/>
          <w:lang w:eastAsia="ru-RU"/>
        </w:rPr>
        <w:t xml:space="preserve">Продолжая </w:t>
      </w:r>
      <w:proofErr w:type="spellStart"/>
      <w:r w:rsidRPr="00157A6F">
        <w:rPr>
          <w:rFonts w:eastAsia="Times New Roman" w:cs="Times New Roman"/>
          <w:b/>
          <w:color w:val="000000"/>
          <w:sz w:val="24"/>
          <w:szCs w:val="20"/>
          <w:lang w:eastAsia="ru-RU"/>
        </w:rPr>
        <w:t>биологизирозать</w:t>
      </w:r>
      <w:proofErr w:type="spellEnd"/>
      <w:r w:rsidRPr="00157A6F">
        <w:rPr>
          <w:rFonts w:eastAsia="Times New Roman" w:cs="Times New Roman"/>
          <w:b/>
          <w:color w:val="000000"/>
          <w:sz w:val="24"/>
          <w:szCs w:val="20"/>
          <w:lang w:eastAsia="ru-RU"/>
        </w:rPr>
        <w:t xml:space="preserve">, Шпенглер вводит в качестве необходимого для постижения истории понятие "гомология". Оно означает сходство органов, имеющих общий план строения, развивающихся из сходных зачатков, но выполняющих различные функции. Тогда и получается, что </w:t>
      </w:r>
      <w:proofErr w:type="spellStart"/>
      <w:r w:rsidRPr="00157A6F">
        <w:rPr>
          <w:rFonts w:eastAsia="Times New Roman" w:cs="Times New Roman"/>
          <w:b/>
          <w:color w:val="000000"/>
          <w:sz w:val="24"/>
          <w:szCs w:val="20"/>
          <w:lang w:eastAsia="ru-RU"/>
        </w:rPr>
        <w:t>гомологичны</w:t>
      </w:r>
      <w:proofErr w:type="spellEnd"/>
      <w:r w:rsidRPr="00157A6F">
        <w:rPr>
          <w:rFonts w:eastAsia="Times New Roman" w:cs="Times New Roman"/>
          <w:b/>
          <w:color w:val="000000"/>
          <w:sz w:val="24"/>
          <w:szCs w:val="20"/>
          <w:lang w:eastAsia="ru-RU"/>
        </w:rPr>
        <w:t xml:space="preserve"> </w:t>
      </w:r>
      <w:proofErr w:type="spellStart"/>
      <w:r w:rsidRPr="00157A6F">
        <w:rPr>
          <w:rFonts w:eastAsia="Times New Roman" w:cs="Times New Roman"/>
          <w:b/>
          <w:color w:val="000000"/>
          <w:sz w:val="24"/>
          <w:szCs w:val="20"/>
          <w:lang w:eastAsia="ru-RU"/>
        </w:rPr>
        <w:t>дионисическое</w:t>
      </w:r>
      <w:proofErr w:type="spellEnd"/>
      <w:r w:rsidRPr="00157A6F">
        <w:rPr>
          <w:rFonts w:eastAsia="Times New Roman" w:cs="Times New Roman"/>
          <w:b/>
          <w:color w:val="000000"/>
          <w:sz w:val="24"/>
          <w:szCs w:val="20"/>
          <w:lang w:eastAsia="ru-RU"/>
        </w:rPr>
        <w:t xml:space="preserve"> течение и Ренессанс, пирамиды 4-й династии и готические соборы, индийский буддизм и римский стоицизм. Из гомологии исторических явлений Шпенглер выводит и "одновременность" исторических фактов, которые в разных культурах выступают в строго одинаковом, относительном положении и имеют в связи с этим строго соответствующее значение. А раз так, то Пифагор и Декарт, Архимед и </w:t>
      </w:r>
      <w:proofErr w:type="spellStart"/>
      <w:r w:rsidRPr="00157A6F">
        <w:rPr>
          <w:rFonts w:eastAsia="Times New Roman" w:cs="Times New Roman"/>
          <w:b/>
          <w:color w:val="000000"/>
          <w:sz w:val="24"/>
          <w:szCs w:val="20"/>
          <w:lang w:eastAsia="ru-RU"/>
        </w:rPr>
        <w:t>Га</w:t>
      </w:r>
      <w:proofErr w:type="gramStart"/>
      <w:r w:rsidRPr="00157A6F">
        <w:rPr>
          <w:rFonts w:eastAsia="Times New Roman" w:cs="Times New Roman"/>
          <w:b/>
          <w:color w:val="000000"/>
          <w:sz w:val="24"/>
          <w:szCs w:val="20"/>
          <w:lang w:eastAsia="ru-RU"/>
        </w:rPr>
        <w:t>y</w:t>
      </w:r>
      <w:proofErr w:type="gramEnd"/>
      <w:r w:rsidRPr="00157A6F">
        <w:rPr>
          <w:rFonts w:eastAsia="Times New Roman" w:cs="Times New Roman"/>
          <w:b/>
          <w:color w:val="000000"/>
          <w:sz w:val="24"/>
          <w:szCs w:val="20"/>
          <w:lang w:eastAsia="ru-RU"/>
        </w:rPr>
        <w:t>сс</w:t>
      </w:r>
      <w:proofErr w:type="spellEnd"/>
      <w:r w:rsidRPr="00157A6F">
        <w:rPr>
          <w:rFonts w:eastAsia="Times New Roman" w:cs="Times New Roman"/>
          <w:b/>
          <w:color w:val="000000"/>
          <w:sz w:val="24"/>
          <w:szCs w:val="20"/>
          <w:lang w:eastAsia="ru-RU"/>
        </w:rPr>
        <w:t xml:space="preserve"> одновременны, а следовательно, современники, т.е. во всех культурах всегда можно найти эквиваленты, причем в определенном месте и строгой форме.</w:t>
      </w:r>
    </w:p>
    <w:p w:rsidR="00E54CEC" w:rsidRPr="00A34559" w:rsidRDefault="00157A6F" w:rsidP="00157A6F">
      <w:pPr>
        <w:spacing w:before="100" w:beforeAutospacing="1" w:after="100" w:afterAutospacing="1" w:line="300" w:lineRule="atLeast"/>
        <w:jc w:val="both"/>
        <w:rPr>
          <w:rFonts w:eastAsia="Times New Roman" w:cs="Times New Roman"/>
          <w:b/>
          <w:color w:val="000000"/>
          <w:sz w:val="24"/>
          <w:szCs w:val="20"/>
          <w:lang w:eastAsia="ru-RU"/>
        </w:rPr>
      </w:pPr>
      <w:r w:rsidRPr="00157A6F">
        <w:rPr>
          <w:rFonts w:eastAsia="Times New Roman" w:cs="Times New Roman"/>
          <w:b/>
          <w:color w:val="000000"/>
          <w:sz w:val="24"/>
          <w:szCs w:val="20"/>
          <w:lang w:eastAsia="ru-RU"/>
        </w:rPr>
        <w:t xml:space="preserve">Идея судьбы требует опыта жизни, а не научного опыта; силы созерцания, а не калькуляции; глубины, а не ума. Настоящая история, продолжает Шпенглер, свои заклинания, отягчена судьбой, но лишена законов. Можно предчувствовать будущее, и существует взор, глубоко проникающий в его тайны, но исчислить его нельзя. Думаю, что этим сказано более чем все. Заявки и претензии громкие и огромные, а все свелось к интуитивизму и </w:t>
      </w:r>
      <w:proofErr w:type="spellStart"/>
      <w:r w:rsidRPr="00157A6F">
        <w:rPr>
          <w:rFonts w:eastAsia="Times New Roman" w:cs="Times New Roman"/>
          <w:b/>
          <w:color w:val="000000"/>
          <w:sz w:val="24"/>
          <w:szCs w:val="20"/>
          <w:lang w:eastAsia="ru-RU"/>
        </w:rPr>
        <w:t>органицистской</w:t>
      </w:r>
      <w:proofErr w:type="spellEnd"/>
      <w:r w:rsidRPr="00157A6F">
        <w:rPr>
          <w:rFonts w:eastAsia="Times New Roman" w:cs="Times New Roman"/>
          <w:b/>
          <w:color w:val="000000"/>
          <w:sz w:val="24"/>
          <w:szCs w:val="20"/>
          <w:lang w:eastAsia="ru-RU"/>
        </w:rPr>
        <w:t xml:space="preserve"> концепции</w:t>
      </w:r>
      <w:r w:rsidR="00D03988">
        <w:rPr>
          <w:rFonts w:eastAsia="Times New Roman" w:cs="Times New Roman"/>
          <w:b/>
          <w:color w:val="000000"/>
          <w:sz w:val="24"/>
          <w:szCs w:val="20"/>
          <w:lang w:eastAsia="ru-RU"/>
        </w:rPr>
        <w:t>.</w:t>
      </w:r>
    </w:p>
    <w:p w:rsidR="00157A6F" w:rsidRPr="00D03988" w:rsidRDefault="00157A6F" w:rsidP="00D03988">
      <w:pPr>
        <w:spacing w:after="0"/>
        <w:ind w:left="360"/>
        <w:jc w:val="center"/>
        <w:rPr>
          <w:rFonts w:ascii="Arial" w:hAnsi="Arial" w:cs="Arial"/>
          <w:b/>
          <w:sz w:val="36"/>
          <w:szCs w:val="36"/>
        </w:rPr>
      </w:pPr>
      <w:r w:rsidRPr="00D03988">
        <w:rPr>
          <w:rFonts w:ascii="Arial" w:hAnsi="Arial" w:cs="Arial"/>
          <w:b/>
          <w:sz w:val="36"/>
          <w:szCs w:val="36"/>
        </w:rPr>
        <w:t>Всемирная история как прогресс в осознании свободы.</w:t>
      </w:r>
    </w:p>
    <w:p w:rsidR="00157A6F" w:rsidRPr="00157A6F" w:rsidRDefault="00157A6F" w:rsidP="00157A6F">
      <w:pPr>
        <w:spacing w:before="100" w:beforeAutospacing="1" w:after="100" w:afterAutospacing="1" w:line="300" w:lineRule="atLeast"/>
        <w:jc w:val="both"/>
        <w:rPr>
          <w:rFonts w:eastAsia="Times New Roman" w:cs="Times New Roman"/>
          <w:b/>
          <w:color w:val="000000"/>
          <w:sz w:val="24"/>
          <w:szCs w:val="20"/>
          <w:lang w:eastAsia="ru-RU"/>
        </w:rPr>
      </w:pPr>
      <w:r w:rsidRPr="00157A6F">
        <w:rPr>
          <w:rFonts w:eastAsia="Times New Roman" w:cs="Times New Roman"/>
          <w:b/>
          <w:color w:val="000000"/>
          <w:sz w:val="24"/>
          <w:szCs w:val="20"/>
          <w:lang w:eastAsia="ru-RU"/>
        </w:rPr>
        <w:t xml:space="preserve">человеческая свобода имеет своим основанием необходимость, а необходимость сопряжена с разумом. Таким образом, свободная деятельность сопряжена с исторически </w:t>
      </w:r>
      <w:proofErr w:type="gramStart"/>
      <w:r w:rsidRPr="00157A6F">
        <w:rPr>
          <w:rFonts w:eastAsia="Times New Roman" w:cs="Times New Roman"/>
          <w:b/>
          <w:color w:val="000000"/>
          <w:sz w:val="24"/>
          <w:szCs w:val="20"/>
          <w:lang w:eastAsia="ru-RU"/>
        </w:rPr>
        <w:t>разумными</w:t>
      </w:r>
      <w:proofErr w:type="gramEnd"/>
      <w:r w:rsidRPr="00157A6F">
        <w:rPr>
          <w:rFonts w:eastAsia="Times New Roman" w:cs="Times New Roman"/>
          <w:b/>
          <w:color w:val="000000"/>
          <w:sz w:val="24"/>
          <w:szCs w:val="20"/>
          <w:lang w:eastAsia="ru-RU"/>
        </w:rPr>
        <w:t xml:space="preserve"> – и в этом смысле действительными – результатам. Это означает, (1) что не всякая деятельность по целям, полагаемым субъектом, свободна, хотя такая деятельность, внешне может выглядеть именно как реализация субъективности. (2) Свобода у Гегеля, будучи реализацией исторической необходимости, осуществляется через стихийную или сознательную деятельность людей.</w:t>
      </w:r>
    </w:p>
    <w:p w:rsidR="00157A6F" w:rsidRPr="00157A6F" w:rsidRDefault="00157A6F" w:rsidP="00157A6F">
      <w:pPr>
        <w:spacing w:before="100" w:beforeAutospacing="1" w:after="100" w:afterAutospacing="1" w:line="300" w:lineRule="atLeast"/>
        <w:jc w:val="both"/>
        <w:rPr>
          <w:rFonts w:eastAsia="Times New Roman" w:cs="Times New Roman"/>
          <w:b/>
          <w:color w:val="000000"/>
          <w:sz w:val="24"/>
          <w:szCs w:val="20"/>
          <w:lang w:eastAsia="ru-RU"/>
        </w:rPr>
      </w:pPr>
      <w:r w:rsidRPr="00157A6F">
        <w:rPr>
          <w:rFonts w:eastAsia="Times New Roman" w:cs="Times New Roman"/>
          <w:b/>
          <w:color w:val="000000"/>
          <w:sz w:val="24"/>
          <w:szCs w:val="20"/>
          <w:lang w:eastAsia="ru-RU"/>
        </w:rPr>
        <w:t>Развивающаяся в ходе исторической практики человеческая свобода предполагает не только отрицание отживших форм, но и созидание новых. Таким образом, гегелевское понимание свободы необходимо предполагает конструктивную деятельность человека, т.е. историческое творчество</w:t>
      </w:r>
    </w:p>
    <w:p w:rsidR="00157A6F" w:rsidRPr="00157A6F" w:rsidRDefault="00157A6F" w:rsidP="00157A6F">
      <w:pPr>
        <w:spacing w:before="100" w:beforeAutospacing="1" w:after="100" w:afterAutospacing="1" w:line="300" w:lineRule="atLeast"/>
        <w:jc w:val="both"/>
        <w:rPr>
          <w:rFonts w:eastAsia="Times New Roman" w:cs="Times New Roman"/>
          <w:b/>
          <w:color w:val="000000"/>
          <w:sz w:val="24"/>
          <w:szCs w:val="20"/>
          <w:lang w:eastAsia="ru-RU"/>
        </w:rPr>
      </w:pPr>
      <w:r w:rsidRPr="00157A6F">
        <w:rPr>
          <w:rFonts w:eastAsia="Times New Roman" w:cs="Times New Roman"/>
          <w:b/>
          <w:color w:val="000000"/>
          <w:sz w:val="24"/>
          <w:szCs w:val="20"/>
          <w:lang w:eastAsia="ru-RU"/>
        </w:rPr>
        <w:t>Но что же такое свобода? Свобода это субстанция духа, заявляет Гегель.</w:t>
      </w:r>
    </w:p>
    <w:p w:rsidR="00157A6F" w:rsidRPr="00157A6F" w:rsidRDefault="00157A6F" w:rsidP="00157A6F">
      <w:pPr>
        <w:spacing w:before="100" w:beforeAutospacing="1" w:after="100" w:afterAutospacing="1" w:line="300" w:lineRule="atLeast"/>
        <w:jc w:val="both"/>
        <w:rPr>
          <w:rFonts w:eastAsia="Times New Roman" w:cs="Times New Roman"/>
          <w:b/>
          <w:color w:val="000000"/>
          <w:sz w:val="24"/>
          <w:szCs w:val="20"/>
          <w:lang w:eastAsia="ru-RU"/>
        </w:rPr>
      </w:pPr>
      <w:r w:rsidRPr="00157A6F">
        <w:rPr>
          <w:rFonts w:eastAsia="Times New Roman" w:cs="Times New Roman"/>
          <w:b/>
          <w:color w:val="000000"/>
          <w:sz w:val="24"/>
          <w:szCs w:val="20"/>
          <w:lang w:eastAsia="ru-RU"/>
        </w:rPr>
        <w:lastRenderedPageBreak/>
        <w:t>Коль скоро всемирная история представляем процесс обнаружения духа, поскольку он вырабатывает знание о том, что он есть "в себе", то история как реальность представляет собой развитие свободы в самой общественной практике, а история как форма исторического сознания приложение принципа свободы к людским делам. Это двуединый процесс, представляющий собой прогрессивное развитие духа. "Всемирная история, – писал Гегель, – есть прогресс в сознании свободы. – Прогресс, который мы должны познать в его необходимости". Следовательно, зрелость свободы в практике и человеческом сознании есть одновременно показатель исторической зрелости общества, или критерий общественного прогресса.</w:t>
      </w:r>
    </w:p>
    <w:p w:rsidR="00157A6F" w:rsidRPr="00157A6F" w:rsidRDefault="00157A6F" w:rsidP="00157A6F">
      <w:pPr>
        <w:spacing w:before="100" w:beforeAutospacing="1" w:after="100" w:afterAutospacing="1" w:line="300" w:lineRule="atLeast"/>
        <w:jc w:val="both"/>
        <w:rPr>
          <w:rFonts w:eastAsia="Times New Roman" w:cs="Times New Roman"/>
          <w:b/>
          <w:color w:val="000000"/>
          <w:sz w:val="24"/>
          <w:szCs w:val="20"/>
          <w:lang w:eastAsia="ru-RU"/>
        </w:rPr>
      </w:pPr>
      <w:r w:rsidRPr="00157A6F">
        <w:rPr>
          <w:rFonts w:eastAsia="Times New Roman" w:cs="Times New Roman"/>
          <w:b/>
          <w:color w:val="000000"/>
          <w:sz w:val="24"/>
          <w:szCs w:val="20"/>
          <w:lang w:eastAsia="ru-RU"/>
        </w:rPr>
        <w:t>Именно этот критерий, т.е. степень зрелости свободы и положил Гегель в основу периодизации всемирной истории. Первый ее этап представлен восточными народами, которые еще не знают, что дух (а в истории человек) свободен. Они думают, что свободен один (деспот). Но эта свобода представляет собой произвол, дикость, тупость, страсти и покоится па несвободе всех остальных. Следовательно, и этот один (деспот) есть не свободный человек. Лишь у греков впервые в истории появляется осознание свободы, но они, как, впрочем, и римляне, полагали, что свободны лишь некоторые. Даже Платон и Аристотель не знали, что свободен человек как таковой. А вот германские народы дошли до сознания свободы, поскольку благодаря христианству поняли, что свободен каждый. Здесь мы должны отметить, что Гегель понимал не равнозначность сознания свободы реализованной свободе. Появление и утверждение христианства в общественной жизни не положило конец рабству и не сделало государство и правителей разумными. Принцип свободы есть симптом возможности всеобщей свободы, осуществление которой требует дальнейшем работы всемирной истории.</w:t>
      </w:r>
    </w:p>
    <w:p w:rsidR="00157A6F" w:rsidRPr="00157A6F" w:rsidRDefault="00157A6F" w:rsidP="00157A6F">
      <w:pPr>
        <w:spacing w:before="100" w:beforeAutospacing="1" w:after="100" w:afterAutospacing="1" w:line="300" w:lineRule="atLeast"/>
        <w:jc w:val="both"/>
        <w:rPr>
          <w:rFonts w:eastAsia="Times New Roman" w:cs="Times New Roman"/>
          <w:b/>
          <w:color w:val="000000"/>
          <w:sz w:val="24"/>
          <w:szCs w:val="20"/>
          <w:lang w:eastAsia="ru-RU"/>
        </w:rPr>
      </w:pPr>
      <w:r w:rsidRPr="00157A6F">
        <w:rPr>
          <w:rFonts w:eastAsia="Times New Roman" w:cs="Times New Roman"/>
          <w:b/>
          <w:color w:val="000000"/>
          <w:sz w:val="24"/>
          <w:szCs w:val="20"/>
          <w:lang w:eastAsia="ru-RU"/>
        </w:rPr>
        <w:t xml:space="preserve">государство как исторически ставший и развивающийся институт, в рамках и посредством которого индивид реализует свою свободу, позволяет понять свободу не как атрибут </w:t>
      </w:r>
      <w:proofErr w:type="spellStart"/>
      <w:r w:rsidRPr="00157A6F">
        <w:rPr>
          <w:rFonts w:eastAsia="Times New Roman" w:cs="Times New Roman"/>
          <w:b/>
          <w:color w:val="000000"/>
          <w:sz w:val="24"/>
          <w:szCs w:val="20"/>
          <w:lang w:eastAsia="ru-RU"/>
        </w:rPr>
        <w:t>атомизированной</w:t>
      </w:r>
      <w:proofErr w:type="spellEnd"/>
      <w:r w:rsidRPr="00157A6F">
        <w:rPr>
          <w:rFonts w:eastAsia="Times New Roman" w:cs="Times New Roman"/>
          <w:b/>
          <w:color w:val="000000"/>
          <w:sz w:val="24"/>
          <w:szCs w:val="20"/>
          <w:lang w:eastAsia="ru-RU"/>
        </w:rPr>
        <w:t xml:space="preserve"> личности, а как качество социума, и не как природный дар, которым человек наделен лишь благодаря факту своего рождения, а как исторический продукт, как историческое достижение и стремление. Осуществленная свобода "человека начинается с гражданского состояния, которое было бы </w:t>
      </w:r>
      <w:proofErr w:type="gramStart"/>
      <w:r w:rsidRPr="00157A6F">
        <w:rPr>
          <w:rFonts w:eastAsia="Times New Roman" w:cs="Times New Roman"/>
          <w:b/>
          <w:color w:val="000000"/>
          <w:sz w:val="24"/>
          <w:szCs w:val="20"/>
          <w:lang w:eastAsia="ru-RU"/>
        </w:rPr>
        <w:t>не верно</w:t>
      </w:r>
      <w:proofErr w:type="gramEnd"/>
      <w:r w:rsidRPr="00157A6F">
        <w:rPr>
          <w:rFonts w:eastAsia="Times New Roman" w:cs="Times New Roman"/>
          <w:b/>
          <w:color w:val="000000"/>
          <w:sz w:val="24"/>
          <w:szCs w:val="20"/>
          <w:lang w:eastAsia="ru-RU"/>
        </w:rPr>
        <w:t xml:space="preserve"> рассматривать как ограничение свободы. Без государства свобода остается лишь назначением, но не действительностью человеческого существования. Таким образом, государство есть как бы синтез цели духа и средства для реализации этой цели, которое (т.е. средство) есть деятельный реальный субъект. Более того, Гегель считал, что только политически организованная нация способна действовать как историческая сила</w:t>
      </w:r>
    </w:p>
    <w:p w:rsidR="00157A6F" w:rsidRPr="00157A6F" w:rsidRDefault="00157A6F" w:rsidP="00157A6F">
      <w:pPr>
        <w:spacing w:before="100" w:beforeAutospacing="1" w:after="100" w:afterAutospacing="1" w:line="300" w:lineRule="atLeast"/>
        <w:jc w:val="both"/>
        <w:rPr>
          <w:rFonts w:eastAsia="Times New Roman" w:cs="Times New Roman"/>
          <w:b/>
          <w:color w:val="000000"/>
          <w:sz w:val="24"/>
          <w:szCs w:val="20"/>
          <w:lang w:eastAsia="ru-RU"/>
        </w:rPr>
      </w:pPr>
      <w:r w:rsidRPr="00157A6F">
        <w:rPr>
          <w:rFonts w:eastAsia="Times New Roman" w:cs="Times New Roman"/>
          <w:b/>
          <w:color w:val="000000"/>
          <w:sz w:val="24"/>
          <w:szCs w:val="20"/>
          <w:lang w:eastAsia="ru-RU"/>
        </w:rPr>
        <w:t xml:space="preserve">Представив всемирно-исторический процесс как движение духа к свободе, Гегель ставит и проблему человека в истории, прежде всего, в связи с вопросом о средствах, которыми свобода как субстанция духа осуществляет себя в мире. А отсюда проистекает идея "хитрости разума". "Разум столь же хитер, сколь могуществен, – пишет Гегель. – Хитрость разума состоит вообще в опосредствующей деятельности, которая, </w:t>
      </w:r>
      <w:proofErr w:type="gramStart"/>
      <w:r w:rsidRPr="00157A6F">
        <w:rPr>
          <w:rFonts w:eastAsia="Times New Roman" w:cs="Times New Roman"/>
          <w:b/>
          <w:color w:val="000000"/>
          <w:sz w:val="24"/>
          <w:szCs w:val="20"/>
          <w:lang w:eastAsia="ru-RU"/>
        </w:rPr>
        <w:t>дав объектам действовать друг на</w:t>
      </w:r>
      <w:proofErr w:type="gramEnd"/>
      <w:r w:rsidRPr="00157A6F">
        <w:rPr>
          <w:rFonts w:eastAsia="Times New Roman" w:cs="Times New Roman"/>
          <w:b/>
          <w:color w:val="000000"/>
          <w:sz w:val="24"/>
          <w:szCs w:val="20"/>
          <w:lang w:eastAsia="ru-RU"/>
        </w:rPr>
        <w:t xml:space="preserve"> друга соответственно их природе и истощать себя в этом воздействии, не вмешиваясь вместе с тем непосредственно в этот процесс, все же осуществляет лишь свою собственную цель.</w:t>
      </w:r>
    </w:p>
    <w:p w:rsidR="00157A6F" w:rsidRPr="00084A79" w:rsidRDefault="00157A6F" w:rsidP="00157A6F">
      <w:pPr>
        <w:spacing w:after="0"/>
        <w:ind w:left="360"/>
      </w:pPr>
    </w:p>
    <w:p w:rsidR="00157A6F" w:rsidRPr="00D03988" w:rsidRDefault="00157A6F" w:rsidP="00D03988">
      <w:pPr>
        <w:spacing w:after="0"/>
        <w:ind w:left="360"/>
        <w:jc w:val="center"/>
        <w:rPr>
          <w:rFonts w:ascii="Arial" w:hAnsi="Arial" w:cs="Arial"/>
          <w:b/>
          <w:sz w:val="36"/>
          <w:szCs w:val="36"/>
        </w:rPr>
      </w:pPr>
      <w:r w:rsidRPr="00D03988">
        <w:rPr>
          <w:rFonts w:ascii="Arial" w:hAnsi="Arial" w:cs="Arial"/>
          <w:b/>
          <w:sz w:val="36"/>
          <w:szCs w:val="36"/>
        </w:rPr>
        <w:lastRenderedPageBreak/>
        <w:t xml:space="preserve">Суть </w:t>
      </w:r>
      <w:proofErr w:type="gramStart"/>
      <w:r w:rsidRPr="00D03988">
        <w:rPr>
          <w:rFonts w:ascii="Arial" w:hAnsi="Arial" w:cs="Arial"/>
          <w:b/>
          <w:sz w:val="36"/>
          <w:szCs w:val="36"/>
        </w:rPr>
        <w:t>формационного</w:t>
      </w:r>
      <w:proofErr w:type="gramEnd"/>
      <w:r w:rsidRPr="00D03988">
        <w:rPr>
          <w:rFonts w:ascii="Arial" w:hAnsi="Arial" w:cs="Arial"/>
          <w:b/>
          <w:sz w:val="36"/>
          <w:szCs w:val="36"/>
        </w:rPr>
        <w:t xml:space="preserve"> и цивилизационного подходов к историческому процессу.</w:t>
      </w:r>
    </w:p>
    <w:p w:rsidR="00CD2895" w:rsidRPr="00CD2895" w:rsidRDefault="00CD2895" w:rsidP="00CD2895">
      <w:pPr>
        <w:spacing w:before="100" w:beforeAutospacing="1" w:after="100" w:afterAutospacing="1" w:line="300" w:lineRule="atLeast"/>
        <w:jc w:val="both"/>
        <w:rPr>
          <w:rFonts w:eastAsia="Times New Roman" w:cs="Times New Roman"/>
          <w:b/>
          <w:color w:val="000000"/>
          <w:sz w:val="24"/>
          <w:szCs w:val="20"/>
          <w:lang w:eastAsia="ru-RU"/>
        </w:rPr>
      </w:pPr>
      <w:r w:rsidRPr="00CD2895">
        <w:rPr>
          <w:rFonts w:eastAsia="Times New Roman" w:cs="Times New Roman"/>
          <w:b/>
          <w:color w:val="000000"/>
          <w:sz w:val="24"/>
          <w:szCs w:val="20"/>
          <w:lang w:eastAsia="ru-RU"/>
        </w:rPr>
        <w:t xml:space="preserve">Формация – это </w:t>
      </w:r>
      <w:proofErr w:type="spellStart"/>
      <w:r w:rsidRPr="00CD2895">
        <w:rPr>
          <w:rFonts w:eastAsia="Times New Roman" w:cs="Times New Roman"/>
          <w:b/>
          <w:color w:val="000000"/>
          <w:sz w:val="24"/>
          <w:szCs w:val="20"/>
          <w:lang w:eastAsia="ru-RU"/>
        </w:rPr>
        <w:t>социоэкономическая</w:t>
      </w:r>
      <w:proofErr w:type="spellEnd"/>
      <w:r w:rsidRPr="00CD2895">
        <w:rPr>
          <w:rFonts w:eastAsia="Times New Roman" w:cs="Times New Roman"/>
          <w:b/>
          <w:color w:val="000000"/>
          <w:sz w:val="24"/>
          <w:szCs w:val="20"/>
          <w:lang w:eastAsia="ru-RU"/>
        </w:rPr>
        <w:t xml:space="preserve"> категория, а цивилизация – социокультурная. Теория формации ориентирована на выявление объективных закономерностей развития и существования общества на различных этапах его истории. Посредством формационного подхода осуществляется попытка в весьма разнообразном множестве социальных связей и отношений выделить те, которые были бы независимыми от воли, сознания или желания людей и в качестве таковых выделяются производственные отношения, а тем самым выявляется и объективное основание для всего исторического процесса, для развития общества. Вместе с тем, формационное объяснение структуры, функционирования и развития общества не может претендовать на глобальность и исчерпывающий характер. Данный подход оставляет вне поля зрения множество элементов общества как системы, которые здесь не находят адекватного объяснения, ибо структура общественно-экономической формации состоит лишь из двух основных элементов: базиса и надстройки. Под базисом понимается совокупность производственных, экономических отношений. Надстройка же – это система политических, юридических, религиозных идей, идеологических отношений и социальных институтов им соответствующих, т.е. государство, политические партии церковь и другие организации. Недостаток формационного подхода выражается и в том, что естественноисторический процесс не является линейным, непрерывным и скачкообразно развивающимся в границах какой-то территории. Естественноисторический процесс не может быть сведен лишь к идее поступательного развития.</w:t>
      </w:r>
    </w:p>
    <w:p w:rsidR="00157A6F" w:rsidRPr="00CD2895" w:rsidRDefault="00CD2895">
      <w:pPr>
        <w:spacing w:before="100" w:beforeAutospacing="1" w:after="100" w:afterAutospacing="1" w:line="300" w:lineRule="atLeast"/>
        <w:jc w:val="both"/>
        <w:rPr>
          <w:rFonts w:eastAsia="Times New Roman" w:cs="Times New Roman"/>
          <w:b/>
          <w:color w:val="000000"/>
          <w:sz w:val="24"/>
          <w:szCs w:val="20"/>
          <w:lang w:eastAsia="ru-RU"/>
        </w:rPr>
      </w:pPr>
      <w:r w:rsidRPr="00CD2895">
        <w:rPr>
          <w:rFonts w:eastAsia="Times New Roman" w:cs="Times New Roman"/>
          <w:b/>
          <w:color w:val="000000"/>
          <w:sz w:val="24"/>
          <w:szCs w:val="20"/>
          <w:lang w:eastAsia="ru-RU"/>
        </w:rPr>
        <w:t>Мы можем определить цивилизацию, например, как социальный способ осознанной организации жизни людей, как способ бытия и развития общества, т.е. цивилизация – это социальная организация, обеспечивающая относительную независимость человечества от природы. Цивилизационный подход позволяет достаточно строго фиксировать переломный характер в развитии человечества, т.е. появление социальной организации, отличающейся от "естественно сложившихся форм" общности. Этому служат атрибутивные признаки цивилизации: письменность, город, монументальная архитектура, которые позволяют выявить и некоторые закономерности данной новой общности</w:t>
      </w:r>
      <w:r w:rsidRPr="00CD2895">
        <w:rPr>
          <w:rFonts w:eastAsia="Times New Roman" w:cs="Times New Roman"/>
          <w:b/>
          <w:color w:val="000000"/>
          <w:sz w:val="24"/>
          <w:szCs w:val="20"/>
          <w:lang w:eastAsia="ru-RU"/>
        </w:rPr>
        <w:t>.</w:t>
      </w:r>
    </w:p>
    <w:p w:rsidR="00CD2895" w:rsidRPr="00CD2895" w:rsidRDefault="00CD2895">
      <w:pPr>
        <w:spacing w:before="100" w:beforeAutospacing="1" w:after="100" w:afterAutospacing="1" w:line="300" w:lineRule="atLeast"/>
        <w:jc w:val="both"/>
        <w:rPr>
          <w:rFonts w:eastAsia="Times New Roman" w:cs="Times New Roman"/>
          <w:b/>
          <w:color w:val="000000"/>
          <w:sz w:val="24"/>
          <w:szCs w:val="20"/>
          <w:lang w:eastAsia="ru-RU"/>
        </w:rPr>
      </w:pPr>
      <w:r w:rsidRPr="00CD2895">
        <w:rPr>
          <w:rFonts w:eastAsia="Times New Roman" w:cs="Times New Roman"/>
          <w:b/>
          <w:color w:val="000000"/>
          <w:sz w:val="24"/>
          <w:szCs w:val="20"/>
          <w:lang w:eastAsia="ru-RU"/>
        </w:rPr>
        <w:t>Цивилизация и культура совпадают и не совпадают. Культура выполняет моделирующую, коммуникативную и стабилизирующую функции по отношению к цивилизации, сохраняя свою автономию</w:t>
      </w:r>
      <w:r w:rsidRPr="00CD2895">
        <w:rPr>
          <w:rFonts w:eastAsia="Times New Roman" w:cs="Times New Roman"/>
          <w:b/>
          <w:color w:val="000000"/>
          <w:sz w:val="24"/>
          <w:szCs w:val="20"/>
          <w:lang w:eastAsia="ru-RU"/>
        </w:rPr>
        <w:t xml:space="preserve">. </w:t>
      </w:r>
      <w:r w:rsidRPr="00CD2895">
        <w:rPr>
          <w:rFonts w:eastAsia="Times New Roman" w:cs="Times New Roman"/>
          <w:b/>
          <w:color w:val="000000"/>
          <w:sz w:val="24"/>
          <w:szCs w:val="20"/>
          <w:lang w:eastAsia="ru-RU"/>
        </w:rPr>
        <w:t>Цивилизация определяет и стимулирует развитие культуры, одновременно ограничивая ее и подчиняя интересам целого.</w:t>
      </w:r>
    </w:p>
    <w:p w:rsidR="00CD2895" w:rsidRPr="00CD2895" w:rsidRDefault="00CD2895" w:rsidP="00CD2895">
      <w:pPr>
        <w:spacing w:before="100" w:beforeAutospacing="1" w:after="100" w:afterAutospacing="1" w:line="300" w:lineRule="atLeast"/>
        <w:jc w:val="both"/>
        <w:rPr>
          <w:rFonts w:eastAsia="Times New Roman" w:cs="Times New Roman"/>
          <w:b/>
          <w:color w:val="000000"/>
          <w:sz w:val="24"/>
          <w:szCs w:val="20"/>
          <w:lang w:eastAsia="ru-RU"/>
        </w:rPr>
      </w:pPr>
      <w:r w:rsidRPr="00CD2895">
        <w:rPr>
          <w:rFonts w:eastAsia="Times New Roman" w:cs="Times New Roman"/>
          <w:b/>
          <w:color w:val="000000"/>
          <w:sz w:val="24"/>
          <w:szCs w:val="20"/>
          <w:lang w:eastAsia="ru-RU"/>
        </w:rPr>
        <w:t>Сегодня становится все более очевидным становление глобальной цивилизации. Исчезает цивилизационная автономия отдельных регионов в различных частях света.</w:t>
      </w:r>
    </w:p>
    <w:p w:rsidR="00CD2895" w:rsidRPr="00CD2895" w:rsidRDefault="00CD2895" w:rsidP="00CD2895">
      <w:pPr>
        <w:spacing w:before="100" w:beforeAutospacing="1" w:after="100" w:afterAutospacing="1" w:line="300" w:lineRule="atLeast"/>
        <w:jc w:val="both"/>
        <w:rPr>
          <w:rFonts w:eastAsia="Times New Roman" w:cs="Times New Roman"/>
          <w:b/>
          <w:color w:val="000000"/>
          <w:sz w:val="24"/>
          <w:szCs w:val="20"/>
          <w:lang w:eastAsia="ru-RU"/>
        </w:rPr>
      </w:pPr>
      <w:r w:rsidRPr="00CD2895">
        <w:rPr>
          <w:rFonts w:eastAsia="Times New Roman" w:cs="Times New Roman"/>
          <w:b/>
          <w:color w:val="000000"/>
          <w:sz w:val="24"/>
          <w:szCs w:val="20"/>
          <w:lang w:eastAsia="ru-RU"/>
        </w:rPr>
        <w:t xml:space="preserve">Цивилизационный подход решает несколько иные задачи, по сравнению с </w:t>
      </w:r>
      <w:proofErr w:type="gramStart"/>
      <w:r w:rsidRPr="00CD2895">
        <w:rPr>
          <w:rFonts w:eastAsia="Times New Roman" w:cs="Times New Roman"/>
          <w:b/>
          <w:color w:val="000000"/>
          <w:sz w:val="24"/>
          <w:szCs w:val="20"/>
          <w:lang w:eastAsia="ru-RU"/>
        </w:rPr>
        <w:t>формационным</w:t>
      </w:r>
      <w:proofErr w:type="gramEnd"/>
      <w:r w:rsidRPr="00CD2895">
        <w:rPr>
          <w:rFonts w:eastAsia="Times New Roman" w:cs="Times New Roman"/>
          <w:b/>
          <w:color w:val="000000"/>
          <w:sz w:val="24"/>
          <w:szCs w:val="20"/>
          <w:lang w:eastAsia="ru-RU"/>
        </w:rPr>
        <w:t xml:space="preserve">. Прежде всего, это анализ социальных механизмов деятельности людей, обеспечивающих саму возможность существования общества на данном цивилизационном уровне. А вслед за этим выявление человеческого измерения </w:t>
      </w:r>
      <w:r w:rsidRPr="00CD2895">
        <w:rPr>
          <w:rFonts w:eastAsia="Times New Roman" w:cs="Times New Roman"/>
          <w:b/>
          <w:color w:val="000000"/>
          <w:sz w:val="24"/>
          <w:szCs w:val="20"/>
          <w:lang w:eastAsia="ru-RU"/>
        </w:rPr>
        <w:lastRenderedPageBreak/>
        <w:t>истории, т.е. выявление механизмов формирования личности цивилизованного человека; анализ культуры как меры развития человека, его способности к действию.</w:t>
      </w:r>
    </w:p>
    <w:p w:rsidR="00CD2895" w:rsidRPr="00CD2895" w:rsidRDefault="00CD2895" w:rsidP="00CD2895">
      <w:pPr>
        <w:spacing w:before="100" w:beforeAutospacing="1" w:after="100" w:afterAutospacing="1" w:line="300" w:lineRule="atLeast"/>
        <w:jc w:val="both"/>
        <w:rPr>
          <w:rFonts w:eastAsia="Times New Roman" w:cs="Times New Roman"/>
          <w:b/>
          <w:color w:val="000000"/>
          <w:sz w:val="24"/>
          <w:szCs w:val="20"/>
          <w:lang w:eastAsia="ru-RU"/>
        </w:rPr>
      </w:pPr>
      <w:r w:rsidRPr="00CD2895">
        <w:rPr>
          <w:rFonts w:eastAsia="Times New Roman" w:cs="Times New Roman"/>
          <w:b/>
          <w:color w:val="000000"/>
          <w:sz w:val="24"/>
          <w:szCs w:val="20"/>
          <w:lang w:eastAsia="ru-RU"/>
        </w:rPr>
        <w:t>Иными словами, цивилизационный подход к истории общества ставит человека в центре изучения прошлого и настоящего общества. Именно в возможности раскрытия исторического смысла любой эпохи через ее человеческое измерение и заключается главное отличие понятия "цивилизация" от понятия "формация", раскрывающего исторический смысл через отвлеченно-объективные измерения.</w:t>
      </w:r>
    </w:p>
    <w:p w:rsidR="00CD2895" w:rsidRPr="00CD2895" w:rsidRDefault="00CD2895" w:rsidP="00CD2895">
      <w:pPr>
        <w:spacing w:before="100" w:beforeAutospacing="1" w:after="100" w:afterAutospacing="1" w:line="300" w:lineRule="atLeast"/>
        <w:jc w:val="both"/>
        <w:rPr>
          <w:rFonts w:eastAsia="Times New Roman" w:cs="Times New Roman"/>
          <w:b/>
          <w:color w:val="000000"/>
          <w:sz w:val="24"/>
          <w:szCs w:val="20"/>
          <w:lang w:eastAsia="ru-RU"/>
        </w:rPr>
      </w:pPr>
      <w:r w:rsidRPr="00CD2895">
        <w:rPr>
          <w:rFonts w:eastAsia="Times New Roman" w:cs="Times New Roman"/>
          <w:b/>
          <w:color w:val="000000"/>
          <w:sz w:val="24"/>
          <w:szCs w:val="20"/>
          <w:lang w:eastAsia="ru-RU"/>
        </w:rPr>
        <w:t>Все выше сказанное позволяет сделать вывод, что концепция цивилизации в качестве парадигмы исторического исследования может включать в себя как объективный (формационный), так и субъективный (антропологический) аспекты процесса развития общества.</w:t>
      </w:r>
    </w:p>
    <w:p w:rsidR="001E3900" w:rsidRPr="00D03988" w:rsidRDefault="001E3900" w:rsidP="00D03988">
      <w:pPr>
        <w:spacing w:after="0"/>
        <w:ind w:left="360"/>
        <w:jc w:val="center"/>
        <w:rPr>
          <w:rFonts w:ascii="Arial" w:hAnsi="Arial" w:cs="Arial"/>
          <w:b/>
          <w:sz w:val="36"/>
          <w:szCs w:val="36"/>
        </w:rPr>
      </w:pPr>
      <w:r w:rsidRPr="00D03988">
        <w:rPr>
          <w:rFonts w:ascii="Arial" w:hAnsi="Arial" w:cs="Arial"/>
          <w:b/>
          <w:sz w:val="36"/>
          <w:szCs w:val="36"/>
        </w:rPr>
        <w:t xml:space="preserve">Основные характеристики социальной философии Нового времени: социальный атомизм, </w:t>
      </w:r>
      <w:proofErr w:type="spellStart"/>
      <w:r w:rsidRPr="00D03988">
        <w:rPr>
          <w:rFonts w:ascii="Arial" w:hAnsi="Arial" w:cs="Arial"/>
          <w:b/>
          <w:sz w:val="36"/>
          <w:szCs w:val="36"/>
        </w:rPr>
        <w:t>субстанциализм</w:t>
      </w:r>
      <w:proofErr w:type="spellEnd"/>
      <w:r w:rsidRPr="00D03988">
        <w:rPr>
          <w:rFonts w:ascii="Arial" w:hAnsi="Arial" w:cs="Arial"/>
          <w:b/>
          <w:sz w:val="36"/>
          <w:szCs w:val="36"/>
        </w:rPr>
        <w:t>, механицизм, юридическое мировоззрение.</w:t>
      </w:r>
    </w:p>
    <w:p w:rsidR="001E3900" w:rsidRDefault="001E3900" w:rsidP="001E3900">
      <w:pPr>
        <w:spacing w:after="0"/>
        <w:ind w:left="360"/>
      </w:pPr>
    </w:p>
    <w:p w:rsidR="001E3900" w:rsidRPr="002836C7" w:rsidRDefault="001E3900" w:rsidP="002836C7">
      <w:pPr>
        <w:spacing w:before="100" w:beforeAutospacing="1" w:after="100" w:afterAutospacing="1" w:line="300" w:lineRule="atLeast"/>
        <w:jc w:val="both"/>
        <w:rPr>
          <w:rFonts w:eastAsia="Times New Roman" w:cs="Times New Roman"/>
          <w:b/>
          <w:color w:val="000000"/>
          <w:sz w:val="24"/>
          <w:szCs w:val="20"/>
          <w:lang w:eastAsia="ru-RU"/>
        </w:rPr>
      </w:pPr>
      <w:r w:rsidRPr="002836C7">
        <w:rPr>
          <w:rFonts w:eastAsia="Times New Roman" w:cs="Times New Roman"/>
          <w:b/>
          <w:color w:val="000000"/>
          <w:sz w:val="24"/>
          <w:szCs w:val="20"/>
          <w:lang w:eastAsia="ru-RU"/>
        </w:rPr>
        <w:t>Сам факт, что общество рассматривается ими как продолжение природной действительности, подчиняющееся тем же «естественным», «разумным законам», говорит о том, что мыслители Нового времени специфике социального бытия не уделяли внимания, не замечали ее. Во всей своей полноте культурно-исторический фактор ими не учитывался. Но два обстоятельства заставляют нас специально остановиться на некоторых проблемах социальной философии Нового времени. Во-первых, философия Нового времени в той или иной форме оказалась идеологией таких европейских революций, как английская и французская. Из своих философско-мировоззренческих систем идеологи Нового времени делали прямые социально-политические выводы, принимали непосредственное участие в политической жизни. Во-вторых, многие социально-философские идеи нашли отражение в юридической практике буржуазного общества: они зафиксированы в конституционно-правовых актах. Эти идеи до сих пор сохраняют свою актуальность, а временами переживают свое второе рождение. При рассмотрении социальной философии Нового времени мы остановимся главным образом на одном вопросе, который был центральным: отношение личности и общества. Он часто ставился в разных формах, но суть его оставалась неизменной.</w:t>
      </w:r>
    </w:p>
    <w:p w:rsidR="001E3900" w:rsidRPr="002836C7" w:rsidRDefault="001E3900" w:rsidP="002836C7">
      <w:pPr>
        <w:spacing w:before="100" w:beforeAutospacing="1" w:after="100" w:afterAutospacing="1" w:line="300" w:lineRule="atLeast"/>
        <w:jc w:val="both"/>
        <w:rPr>
          <w:rFonts w:eastAsia="Times New Roman" w:cs="Times New Roman"/>
          <w:b/>
          <w:color w:val="000000"/>
          <w:sz w:val="24"/>
          <w:szCs w:val="20"/>
          <w:lang w:eastAsia="ru-RU"/>
        </w:rPr>
      </w:pPr>
      <w:r w:rsidRPr="002836C7">
        <w:rPr>
          <w:rFonts w:eastAsia="Times New Roman" w:cs="Times New Roman"/>
          <w:b/>
          <w:color w:val="000000"/>
          <w:sz w:val="24"/>
          <w:szCs w:val="20"/>
          <w:lang w:eastAsia="ru-RU"/>
        </w:rPr>
        <w:t xml:space="preserve">Абсолютное </w:t>
      </w:r>
      <w:proofErr w:type="gramStart"/>
      <w:r w:rsidRPr="002836C7">
        <w:rPr>
          <w:rFonts w:eastAsia="Times New Roman" w:cs="Times New Roman"/>
          <w:b/>
          <w:color w:val="000000"/>
          <w:sz w:val="24"/>
          <w:szCs w:val="20"/>
          <w:lang w:eastAsia="ru-RU"/>
        </w:rPr>
        <w:t>большинство мыслителей Нового времени в</w:t>
      </w:r>
      <w:proofErr w:type="gramEnd"/>
      <w:r w:rsidRPr="002836C7">
        <w:rPr>
          <w:rFonts w:eastAsia="Times New Roman" w:cs="Times New Roman"/>
          <w:b/>
          <w:color w:val="000000"/>
          <w:sz w:val="24"/>
          <w:szCs w:val="20"/>
          <w:lang w:eastAsia="ru-RU"/>
        </w:rPr>
        <w:t xml:space="preserve"> решении данного вопроса стояли на позиции</w:t>
      </w:r>
      <w:r w:rsidRPr="002836C7">
        <w:rPr>
          <w:rFonts w:eastAsia="Times New Roman" w:cs="Times New Roman"/>
          <w:b/>
          <w:color w:val="000000"/>
          <w:sz w:val="24"/>
          <w:lang w:eastAsia="ru-RU"/>
        </w:rPr>
        <w:t> </w:t>
      </w:r>
      <w:r w:rsidRPr="002836C7">
        <w:rPr>
          <w:rFonts w:eastAsia="Times New Roman" w:cs="Times New Roman"/>
          <w:b/>
          <w:i/>
          <w:iCs/>
          <w:color w:val="000000"/>
          <w:sz w:val="24"/>
          <w:lang w:eastAsia="ru-RU"/>
        </w:rPr>
        <w:t>социального атомизма</w:t>
      </w:r>
      <w:r w:rsidRPr="002836C7">
        <w:rPr>
          <w:rFonts w:eastAsia="Times New Roman" w:cs="Times New Roman"/>
          <w:b/>
          <w:color w:val="000000"/>
          <w:sz w:val="24"/>
          <w:szCs w:val="20"/>
          <w:lang w:eastAsia="ru-RU"/>
        </w:rPr>
        <w:t>. Принцип социального атомизма принял форму теории «общественного договора», которая в своем классическом виде разработана Гоббсом, Локком и развита Руссо.</w:t>
      </w:r>
    </w:p>
    <w:p w:rsidR="001E3900" w:rsidRPr="002836C7" w:rsidRDefault="001E3900" w:rsidP="002836C7">
      <w:pPr>
        <w:spacing w:before="100" w:beforeAutospacing="1" w:after="100" w:afterAutospacing="1" w:line="300" w:lineRule="atLeast"/>
        <w:jc w:val="both"/>
        <w:rPr>
          <w:rFonts w:eastAsia="Times New Roman" w:cs="Times New Roman"/>
          <w:b/>
          <w:color w:val="000000"/>
          <w:sz w:val="24"/>
          <w:szCs w:val="20"/>
          <w:lang w:eastAsia="ru-RU"/>
        </w:rPr>
      </w:pPr>
      <w:r w:rsidRPr="002836C7">
        <w:rPr>
          <w:rFonts w:eastAsia="Times New Roman" w:cs="Times New Roman"/>
          <w:b/>
          <w:color w:val="000000"/>
          <w:sz w:val="24"/>
          <w:szCs w:val="20"/>
          <w:lang w:eastAsia="ru-RU"/>
        </w:rPr>
        <w:t>В чем суть принципа социального атомизма?</w:t>
      </w:r>
    </w:p>
    <w:p w:rsidR="001E3900" w:rsidRPr="002836C7" w:rsidRDefault="001E3900" w:rsidP="002836C7">
      <w:pPr>
        <w:spacing w:before="100" w:beforeAutospacing="1" w:after="100" w:afterAutospacing="1" w:line="300" w:lineRule="atLeast"/>
        <w:jc w:val="both"/>
        <w:rPr>
          <w:rFonts w:eastAsia="Times New Roman" w:cs="Times New Roman"/>
          <w:b/>
          <w:color w:val="000000"/>
          <w:sz w:val="24"/>
          <w:szCs w:val="20"/>
          <w:lang w:eastAsia="ru-RU"/>
        </w:rPr>
      </w:pPr>
      <w:r w:rsidRPr="002836C7">
        <w:rPr>
          <w:rFonts w:eastAsia="Times New Roman" w:cs="Times New Roman"/>
          <w:b/>
          <w:color w:val="000000"/>
          <w:sz w:val="24"/>
          <w:szCs w:val="20"/>
          <w:lang w:eastAsia="ru-RU"/>
        </w:rPr>
        <w:lastRenderedPageBreak/>
        <w:t>«Социальный атомизм» подчеркивает приоритетность, первичность, верховенство прав индивида по отношению к обществу. Сторонники социального атомизма отрицали идею божественного происхождения общества, государства. Рассматривая индивидов в качестве суверенных, самостоятельных, автономных «атомов»</w:t>
      </w:r>
      <w:bookmarkStart w:id="0" w:name="_ftnref1"/>
      <w:r w:rsidRPr="002836C7">
        <w:rPr>
          <w:rFonts w:eastAsia="Times New Roman" w:cs="Times New Roman"/>
          <w:b/>
          <w:color w:val="000000"/>
          <w:sz w:val="24"/>
          <w:szCs w:val="20"/>
          <w:lang w:eastAsia="ru-RU"/>
        </w:rPr>
        <w:fldChar w:fldCharType="begin"/>
      </w:r>
      <w:r w:rsidRPr="002836C7">
        <w:rPr>
          <w:rFonts w:eastAsia="Times New Roman" w:cs="Times New Roman"/>
          <w:b/>
          <w:color w:val="000000"/>
          <w:sz w:val="24"/>
          <w:szCs w:val="20"/>
          <w:lang w:eastAsia="ru-RU"/>
        </w:rPr>
        <w:instrText xml:space="preserve"> HYPERLINK "http://www.humanism.ru/cks33.htm" \l "_ftn1" \o "" </w:instrText>
      </w:r>
      <w:r w:rsidRPr="002836C7">
        <w:rPr>
          <w:rFonts w:eastAsia="Times New Roman" w:cs="Times New Roman"/>
          <w:b/>
          <w:color w:val="000000"/>
          <w:sz w:val="24"/>
          <w:szCs w:val="20"/>
          <w:lang w:eastAsia="ru-RU"/>
        </w:rPr>
        <w:fldChar w:fldCharType="separate"/>
      </w:r>
      <w:r w:rsidRPr="002836C7">
        <w:rPr>
          <w:rFonts w:eastAsia="Times New Roman" w:cs="Times New Roman"/>
          <w:b/>
          <w:color w:val="000000"/>
          <w:sz w:val="24"/>
          <w:lang w:eastAsia="ru-RU"/>
        </w:rPr>
        <w:t>[1]</w:t>
      </w:r>
      <w:r w:rsidRPr="002836C7">
        <w:rPr>
          <w:rFonts w:eastAsia="Times New Roman" w:cs="Times New Roman"/>
          <w:b/>
          <w:color w:val="000000"/>
          <w:sz w:val="24"/>
          <w:szCs w:val="20"/>
          <w:lang w:eastAsia="ru-RU"/>
        </w:rPr>
        <w:fldChar w:fldCharType="end"/>
      </w:r>
      <w:bookmarkEnd w:id="0"/>
      <w:r w:rsidRPr="002836C7">
        <w:rPr>
          <w:rFonts w:eastAsia="Times New Roman" w:cs="Times New Roman"/>
          <w:b/>
          <w:color w:val="000000"/>
          <w:sz w:val="24"/>
          <w:szCs w:val="20"/>
          <w:lang w:eastAsia="ru-RU"/>
        </w:rPr>
        <w:t xml:space="preserve">, общество они представляли как совокупность таких социальных атомов. Свой завершенный вид принцип социального атомизма получил в так называемых теориях договорного происхождения общества, представленных в философии английского эмпиризма </w:t>
      </w:r>
      <w:proofErr w:type="spellStart"/>
      <w:r w:rsidRPr="002836C7">
        <w:rPr>
          <w:rFonts w:eastAsia="Times New Roman" w:cs="Times New Roman"/>
          <w:b/>
          <w:color w:val="000000"/>
          <w:sz w:val="24"/>
          <w:szCs w:val="20"/>
          <w:lang w:eastAsia="ru-RU"/>
        </w:rPr>
        <w:t>XVII</w:t>
      </w:r>
      <w:proofErr w:type="gramStart"/>
      <w:r w:rsidRPr="002836C7">
        <w:rPr>
          <w:rFonts w:eastAsia="Times New Roman" w:cs="Times New Roman"/>
          <w:b/>
          <w:color w:val="000000"/>
          <w:sz w:val="24"/>
          <w:szCs w:val="20"/>
          <w:lang w:eastAsia="ru-RU"/>
        </w:rPr>
        <w:t>в</w:t>
      </w:r>
      <w:proofErr w:type="spellEnd"/>
      <w:proofErr w:type="gramEnd"/>
      <w:r w:rsidRPr="002836C7">
        <w:rPr>
          <w:rFonts w:eastAsia="Times New Roman" w:cs="Times New Roman"/>
          <w:b/>
          <w:color w:val="000000"/>
          <w:sz w:val="24"/>
          <w:szCs w:val="20"/>
          <w:lang w:eastAsia="ru-RU"/>
        </w:rPr>
        <w:t>. (Гоббс, Локк) и французского Просвещения (Руссо, Монтескье).</w:t>
      </w:r>
    </w:p>
    <w:p w:rsidR="001E3900" w:rsidRPr="002836C7" w:rsidRDefault="001E3900" w:rsidP="002836C7">
      <w:pPr>
        <w:spacing w:before="100" w:beforeAutospacing="1" w:after="100" w:afterAutospacing="1" w:line="300" w:lineRule="atLeast"/>
        <w:jc w:val="both"/>
        <w:rPr>
          <w:rFonts w:eastAsia="Times New Roman" w:cs="Times New Roman"/>
          <w:b/>
          <w:color w:val="000000"/>
          <w:sz w:val="24"/>
          <w:szCs w:val="20"/>
          <w:lang w:eastAsia="ru-RU"/>
        </w:rPr>
      </w:pPr>
      <w:r w:rsidRPr="002836C7">
        <w:rPr>
          <w:rFonts w:eastAsia="Times New Roman" w:cs="Times New Roman"/>
          <w:b/>
          <w:color w:val="000000"/>
          <w:sz w:val="24"/>
          <w:szCs w:val="20"/>
          <w:lang w:eastAsia="ru-RU"/>
        </w:rPr>
        <w:t xml:space="preserve">Важно подчеркнуть то, что они трактуют общество как продукт соглашения </w:t>
      </w:r>
      <w:proofErr w:type="spellStart"/>
      <w:r w:rsidRPr="002836C7">
        <w:rPr>
          <w:rFonts w:eastAsia="Times New Roman" w:cs="Times New Roman"/>
          <w:b/>
          <w:color w:val="000000"/>
          <w:sz w:val="24"/>
          <w:szCs w:val="20"/>
          <w:lang w:eastAsia="ru-RU"/>
        </w:rPr>
        <w:t>атомизированных</w:t>
      </w:r>
      <w:proofErr w:type="spellEnd"/>
      <w:r w:rsidRPr="002836C7">
        <w:rPr>
          <w:rFonts w:eastAsia="Times New Roman" w:cs="Times New Roman"/>
          <w:b/>
          <w:color w:val="000000"/>
          <w:sz w:val="24"/>
          <w:szCs w:val="20"/>
          <w:lang w:eastAsia="ru-RU"/>
        </w:rPr>
        <w:t xml:space="preserve"> индивидов. По существу, общество в их трактовке оказывается разумно-рациональным оформлением «естественного закона» природы: сохранения мира и жизни человеческой. Следовательно, со</w:t>
      </w:r>
      <w:r w:rsidRPr="002836C7">
        <w:rPr>
          <w:rFonts w:eastAsia="Times New Roman" w:cs="Times New Roman"/>
          <w:b/>
          <w:color w:val="000000"/>
          <w:sz w:val="24"/>
          <w:szCs w:val="20"/>
          <w:lang w:eastAsia="ru-RU"/>
        </w:rPr>
        <w:softHyphen/>
        <w:t>держание жизни общества во многом натуралистическое</w:t>
      </w:r>
    </w:p>
    <w:p w:rsidR="001E3900" w:rsidRPr="002836C7" w:rsidRDefault="001E3900" w:rsidP="002836C7">
      <w:pPr>
        <w:spacing w:before="100" w:beforeAutospacing="1" w:after="100" w:afterAutospacing="1" w:line="300" w:lineRule="atLeast"/>
        <w:jc w:val="both"/>
        <w:rPr>
          <w:rFonts w:eastAsia="Times New Roman" w:cs="Times New Roman"/>
          <w:b/>
          <w:color w:val="000000"/>
          <w:sz w:val="24"/>
          <w:szCs w:val="20"/>
          <w:lang w:eastAsia="ru-RU"/>
        </w:rPr>
      </w:pPr>
      <w:r w:rsidRPr="002836C7">
        <w:rPr>
          <w:rFonts w:eastAsia="Times New Roman" w:cs="Times New Roman"/>
          <w:b/>
          <w:color w:val="000000"/>
          <w:sz w:val="24"/>
          <w:szCs w:val="20"/>
          <w:lang w:eastAsia="ru-RU"/>
        </w:rPr>
        <w:t>В социальной мысли XVII в. существовали</w:t>
      </w:r>
      <w:r w:rsidRPr="002836C7">
        <w:rPr>
          <w:rFonts w:eastAsia="Times New Roman" w:cs="Times New Roman"/>
          <w:b/>
          <w:sz w:val="24"/>
          <w:szCs w:val="20"/>
          <w:lang w:eastAsia="ru-RU"/>
        </w:rPr>
        <w:t> </w:t>
      </w:r>
      <w:r w:rsidRPr="002836C7">
        <w:rPr>
          <w:rFonts w:eastAsia="Times New Roman" w:cs="Times New Roman"/>
          <w:b/>
          <w:color w:val="000000"/>
          <w:sz w:val="24"/>
          <w:szCs w:val="20"/>
          <w:lang w:eastAsia="ru-RU"/>
        </w:rPr>
        <w:t>два</w:t>
      </w:r>
      <w:r w:rsidRPr="002836C7">
        <w:rPr>
          <w:rFonts w:eastAsia="Times New Roman" w:cs="Times New Roman"/>
          <w:b/>
          <w:sz w:val="24"/>
          <w:szCs w:val="20"/>
          <w:lang w:eastAsia="ru-RU"/>
        </w:rPr>
        <w:t> </w:t>
      </w:r>
      <w:r w:rsidRPr="002836C7">
        <w:rPr>
          <w:rFonts w:eastAsia="Times New Roman" w:cs="Times New Roman"/>
          <w:b/>
          <w:color w:val="000000"/>
          <w:sz w:val="24"/>
          <w:szCs w:val="20"/>
          <w:lang w:eastAsia="ru-RU"/>
        </w:rPr>
        <w:t>основных типа теорий происхождения государства. Одни утверждали, что Бог даровал власть определенным лицам и их наследникам. Другие считали государственную власть результатом договора людей. При этом общественный договор трактовался или как исторический факт, или, что было чаще, как правовая абстракция.</w:t>
      </w:r>
    </w:p>
    <w:p w:rsidR="001E3900" w:rsidRPr="002836C7" w:rsidRDefault="001E3900" w:rsidP="002836C7">
      <w:pPr>
        <w:spacing w:before="100" w:beforeAutospacing="1" w:after="100" w:afterAutospacing="1" w:line="300" w:lineRule="atLeast"/>
        <w:jc w:val="both"/>
        <w:rPr>
          <w:rFonts w:eastAsia="Times New Roman" w:cs="Times New Roman"/>
          <w:b/>
          <w:color w:val="000000"/>
          <w:sz w:val="24"/>
          <w:szCs w:val="20"/>
          <w:lang w:eastAsia="ru-RU"/>
        </w:rPr>
      </w:pPr>
      <w:r w:rsidRPr="002836C7">
        <w:rPr>
          <w:rFonts w:eastAsia="Times New Roman" w:cs="Times New Roman"/>
          <w:b/>
          <w:sz w:val="24"/>
          <w:szCs w:val="20"/>
          <w:lang w:eastAsia="ru-RU"/>
        </w:rPr>
        <w:t> </w:t>
      </w:r>
      <w:r w:rsidRPr="002836C7">
        <w:rPr>
          <w:rFonts w:eastAsia="Times New Roman" w:cs="Times New Roman"/>
          <w:b/>
          <w:color w:val="000000"/>
          <w:sz w:val="24"/>
          <w:szCs w:val="20"/>
          <w:lang w:eastAsia="ru-RU"/>
        </w:rPr>
        <w:t>Механицизм. Это перенос принципов механистической физики на представления о мире и человеке в целом. В социальном познании соответственно  этому принципу общество и составляющие структуры начинают  пониматься как один большой механизм.</w:t>
      </w:r>
    </w:p>
    <w:p w:rsidR="001E3900" w:rsidRPr="002836C7" w:rsidRDefault="001E3900" w:rsidP="002836C7">
      <w:pPr>
        <w:spacing w:before="100" w:beforeAutospacing="1" w:after="100" w:afterAutospacing="1" w:line="300" w:lineRule="atLeast"/>
        <w:jc w:val="both"/>
        <w:rPr>
          <w:rFonts w:eastAsia="Times New Roman" w:cs="Times New Roman"/>
          <w:b/>
          <w:color w:val="000000"/>
          <w:sz w:val="24"/>
          <w:szCs w:val="20"/>
          <w:lang w:eastAsia="ru-RU"/>
        </w:rPr>
      </w:pPr>
      <w:r w:rsidRPr="002836C7">
        <w:rPr>
          <w:rFonts w:eastAsia="Times New Roman" w:cs="Times New Roman"/>
          <w:b/>
          <w:color w:val="000000"/>
          <w:sz w:val="24"/>
          <w:szCs w:val="20"/>
          <w:lang w:eastAsia="ru-RU"/>
        </w:rPr>
        <w:t>Так, государство или гражданское общество в концепциях XVII-XVIII веков уподобляется искусственно созданному механизму, каждая деталь которого выполняет строго заданную функцию. Люди-тела входят в состав другого тела огромной машины-государства, которому добровольно делегируются функции обеспечения благоприятных условий для  самосохранения индивидов и недопущения «войны всех против всех», а человек приобретает гражданское лицо и статус «детали» государственной машины. </w:t>
      </w:r>
      <w:r w:rsidRPr="002836C7">
        <w:rPr>
          <w:rFonts w:eastAsia="Times New Roman" w:cs="Times New Roman"/>
          <w:b/>
          <w:sz w:val="24"/>
          <w:szCs w:val="20"/>
          <w:lang w:eastAsia="ru-RU"/>
        </w:rPr>
        <w:t> </w:t>
      </w:r>
    </w:p>
    <w:p w:rsidR="001E3900" w:rsidRPr="002836C7" w:rsidRDefault="001E3900" w:rsidP="002836C7">
      <w:pPr>
        <w:spacing w:before="100" w:beforeAutospacing="1" w:after="100" w:afterAutospacing="1" w:line="300" w:lineRule="atLeast"/>
        <w:jc w:val="both"/>
        <w:rPr>
          <w:rFonts w:eastAsia="Times New Roman" w:cs="Times New Roman"/>
          <w:b/>
          <w:color w:val="000000"/>
          <w:sz w:val="24"/>
          <w:szCs w:val="20"/>
          <w:lang w:eastAsia="ru-RU"/>
        </w:rPr>
      </w:pPr>
      <w:r w:rsidRPr="002836C7">
        <w:rPr>
          <w:rFonts w:eastAsia="Times New Roman" w:cs="Times New Roman"/>
          <w:b/>
          <w:color w:val="000000"/>
          <w:sz w:val="24"/>
          <w:szCs w:val="20"/>
          <w:lang w:eastAsia="ru-RU"/>
        </w:rPr>
        <w:t xml:space="preserve">Эта программа, фактически, может считаться первой легитимно оформленной  онтологией </w:t>
      </w:r>
      <w:proofErr w:type="gramStart"/>
      <w:r w:rsidRPr="002836C7">
        <w:rPr>
          <w:rFonts w:eastAsia="Times New Roman" w:cs="Times New Roman"/>
          <w:b/>
          <w:color w:val="000000"/>
          <w:sz w:val="24"/>
          <w:szCs w:val="20"/>
          <w:lang w:eastAsia="ru-RU"/>
        </w:rPr>
        <w:t>социального</w:t>
      </w:r>
      <w:proofErr w:type="gramEnd"/>
      <w:r w:rsidRPr="002836C7">
        <w:rPr>
          <w:rFonts w:eastAsia="Times New Roman" w:cs="Times New Roman"/>
          <w:b/>
          <w:color w:val="000000"/>
          <w:sz w:val="24"/>
          <w:szCs w:val="20"/>
          <w:lang w:eastAsia="ru-RU"/>
        </w:rPr>
        <w:t xml:space="preserve">. Она появляется в виде социального </w:t>
      </w:r>
      <w:proofErr w:type="spellStart"/>
      <w:r w:rsidRPr="002836C7">
        <w:rPr>
          <w:rFonts w:eastAsia="Times New Roman" w:cs="Times New Roman"/>
          <w:b/>
          <w:color w:val="000000"/>
          <w:sz w:val="24"/>
          <w:szCs w:val="20"/>
          <w:lang w:eastAsia="ru-RU"/>
        </w:rPr>
        <w:t>субстанциализма</w:t>
      </w:r>
      <w:proofErr w:type="spellEnd"/>
      <w:r w:rsidRPr="002836C7">
        <w:rPr>
          <w:rFonts w:eastAsia="Times New Roman" w:cs="Times New Roman"/>
          <w:b/>
          <w:color w:val="000000"/>
          <w:sz w:val="24"/>
          <w:szCs w:val="20"/>
          <w:lang w:eastAsia="ru-RU"/>
        </w:rPr>
        <w:t xml:space="preserve"> — такой концепции, которая нацелена на выявление предельного основания, объясняющего специфику и сущность социальной реальности, как реальности особого рода, не сводимой к традиционной дихотомии </w:t>
      </w:r>
      <w:proofErr w:type="gramStart"/>
      <w:r w:rsidRPr="002836C7">
        <w:rPr>
          <w:rFonts w:eastAsia="Times New Roman" w:cs="Times New Roman"/>
          <w:b/>
          <w:color w:val="000000"/>
          <w:sz w:val="24"/>
          <w:szCs w:val="20"/>
          <w:lang w:eastAsia="ru-RU"/>
        </w:rPr>
        <w:t>материального-идеального</w:t>
      </w:r>
      <w:proofErr w:type="gramEnd"/>
      <w:r w:rsidRPr="002836C7">
        <w:rPr>
          <w:rFonts w:eastAsia="Times New Roman" w:cs="Times New Roman"/>
          <w:b/>
          <w:color w:val="000000"/>
          <w:sz w:val="24"/>
          <w:szCs w:val="20"/>
          <w:lang w:eastAsia="ru-RU"/>
        </w:rPr>
        <w:t xml:space="preserve">. Отметим общую для всех представителей </w:t>
      </w:r>
      <w:proofErr w:type="spellStart"/>
      <w:r w:rsidRPr="002836C7">
        <w:rPr>
          <w:rFonts w:eastAsia="Times New Roman" w:cs="Times New Roman"/>
          <w:b/>
          <w:color w:val="000000"/>
          <w:sz w:val="24"/>
          <w:szCs w:val="20"/>
          <w:lang w:eastAsia="ru-RU"/>
        </w:rPr>
        <w:t>субстанциализма</w:t>
      </w:r>
      <w:proofErr w:type="spellEnd"/>
      <w:r w:rsidRPr="002836C7">
        <w:rPr>
          <w:rFonts w:eastAsia="Times New Roman" w:cs="Times New Roman"/>
          <w:b/>
          <w:color w:val="000000"/>
          <w:sz w:val="24"/>
          <w:szCs w:val="20"/>
          <w:lang w:eastAsia="ru-RU"/>
        </w:rPr>
        <w:t xml:space="preserve"> ориентацию, – это нацеленность на поиск «того, что» — т. е. на выделение некоторой части сущего, которая среди прочего сущего отличалась бы тем, что могла бы быть причиной и предпосылкой всех остальных частей. Проблема оснований  — </w:t>
      </w:r>
      <w:proofErr w:type="spellStart"/>
      <w:r w:rsidRPr="002836C7">
        <w:rPr>
          <w:rFonts w:eastAsia="Times New Roman" w:cs="Times New Roman"/>
          <w:b/>
          <w:color w:val="000000"/>
          <w:sz w:val="24"/>
          <w:szCs w:val="20"/>
          <w:lang w:eastAsia="ru-RU"/>
        </w:rPr>
        <w:t>первооснований</w:t>
      </w:r>
      <w:proofErr w:type="spellEnd"/>
      <w:r w:rsidRPr="002836C7">
        <w:rPr>
          <w:rFonts w:eastAsia="Times New Roman" w:cs="Times New Roman"/>
          <w:b/>
          <w:color w:val="000000"/>
          <w:sz w:val="24"/>
          <w:szCs w:val="20"/>
          <w:lang w:eastAsia="ru-RU"/>
        </w:rPr>
        <w:t xml:space="preserve"> — по отношению к самой субстанции снимается в силу прозрачности «естественной» установки, следовательно,  социальная реальность воспринимается  как простой факт, наличие которого абсолютно достоверно и изучается как часть, фрагмент единого, недифференцированного мира, понятого как один большой механизм.</w:t>
      </w:r>
    </w:p>
    <w:p w:rsidR="002836C7" w:rsidRPr="002836C7" w:rsidRDefault="002836C7" w:rsidP="002836C7">
      <w:pPr>
        <w:spacing w:before="100" w:beforeAutospacing="1" w:after="100" w:afterAutospacing="1" w:line="300" w:lineRule="atLeast"/>
        <w:jc w:val="both"/>
        <w:rPr>
          <w:rFonts w:eastAsia="Times New Roman" w:cs="Times New Roman"/>
          <w:b/>
          <w:color w:val="000000"/>
          <w:sz w:val="24"/>
          <w:szCs w:val="20"/>
          <w:lang w:eastAsia="ru-RU"/>
        </w:rPr>
      </w:pPr>
      <w:r w:rsidRPr="002836C7">
        <w:rPr>
          <w:rFonts w:eastAsia="Times New Roman" w:cs="Times New Roman"/>
          <w:b/>
          <w:color w:val="000000"/>
          <w:sz w:val="24"/>
          <w:szCs w:val="20"/>
          <w:lang w:eastAsia="ru-RU"/>
        </w:rPr>
        <w:lastRenderedPageBreak/>
        <w:t>Следовать требованиям права – это следовать требованиям «естественного закона». Следовательно, юридическое мировоззрение не сводится лишь к социально-политическим воззрениям: картина мира в целом приобретает юридический оттенок. Под «юридическим» оттенком мы и понимаем</w:t>
      </w:r>
      <w:r w:rsidRPr="002836C7">
        <w:rPr>
          <w:rFonts w:eastAsia="Times New Roman" w:cs="Times New Roman"/>
          <w:b/>
          <w:color w:val="000000"/>
          <w:sz w:val="24"/>
          <w:lang w:eastAsia="ru-RU"/>
        </w:rPr>
        <w:t> </w:t>
      </w:r>
      <w:r w:rsidRPr="002836C7">
        <w:rPr>
          <w:rFonts w:eastAsia="Times New Roman" w:cs="Times New Roman"/>
          <w:b/>
          <w:i/>
          <w:iCs/>
          <w:color w:val="000000"/>
          <w:sz w:val="24"/>
          <w:lang w:eastAsia="ru-RU"/>
        </w:rPr>
        <w:t>юридический</w:t>
      </w:r>
      <w:r w:rsidRPr="002836C7">
        <w:rPr>
          <w:rFonts w:eastAsia="Times New Roman" w:cs="Times New Roman"/>
          <w:b/>
          <w:color w:val="000000"/>
          <w:sz w:val="24"/>
          <w:lang w:eastAsia="ru-RU"/>
        </w:rPr>
        <w:t> </w:t>
      </w:r>
      <w:r w:rsidRPr="002836C7">
        <w:rPr>
          <w:rFonts w:eastAsia="Times New Roman" w:cs="Times New Roman"/>
          <w:b/>
          <w:color w:val="000000"/>
          <w:sz w:val="24"/>
          <w:szCs w:val="20"/>
          <w:lang w:eastAsia="ru-RU"/>
        </w:rPr>
        <w:t>способ мышления, который распространяется на мир в целом. Надо принять во внимание и такой факт. В Новое время не было жесткого размежевания на естественные и гуманитарные науки по их</w:t>
      </w:r>
      <w:r w:rsidRPr="002836C7">
        <w:rPr>
          <w:rFonts w:eastAsia="Times New Roman" w:cs="Times New Roman"/>
          <w:b/>
          <w:color w:val="000000"/>
          <w:sz w:val="24"/>
          <w:lang w:eastAsia="ru-RU"/>
        </w:rPr>
        <w:t> </w:t>
      </w:r>
      <w:r w:rsidRPr="002836C7">
        <w:rPr>
          <w:rFonts w:eastAsia="Times New Roman" w:cs="Times New Roman"/>
          <w:b/>
          <w:i/>
          <w:iCs/>
          <w:color w:val="000000"/>
          <w:sz w:val="24"/>
          <w:lang w:eastAsia="ru-RU"/>
        </w:rPr>
        <w:t>методу</w:t>
      </w:r>
      <w:r w:rsidRPr="002836C7">
        <w:rPr>
          <w:rFonts w:eastAsia="Times New Roman" w:cs="Times New Roman"/>
          <w:b/>
          <w:color w:val="000000"/>
          <w:sz w:val="24"/>
          <w:szCs w:val="20"/>
          <w:lang w:eastAsia="ru-RU"/>
        </w:rPr>
        <w:t xml:space="preserve">. Размежевание возникнет позже, в конце </w:t>
      </w:r>
      <w:proofErr w:type="spellStart"/>
      <w:r w:rsidRPr="002836C7">
        <w:rPr>
          <w:rFonts w:eastAsia="Times New Roman" w:cs="Times New Roman"/>
          <w:b/>
          <w:color w:val="000000"/>
          <w:sz w:val="24"/>
          <w:szCs w:val="20"/>
          <w:lang w:eastAsia="ru-RU"/>
        </w:rPr>
        <w:t>XIX</w:t>
      </w:r>
      <w:proofErr w:type="gramStart"/>
      <w:r w:rsidRPr="002836C7">
        <w:rPr>
          <w:rFonts w:eastAsia="Times New Roman" w:cs="Times New Roman"/>
          <w:b/>
          <w:color w:val="000000"/>
          <w:sz w:val="24"/>
          <w:szCs w:val="20"/>
          <w:lang w:eastAsia="ru-RU"/>
        </w:rPr>
        <w:t>в</w:t>
      </w:r>
      <w:proofErr w:type="spellEnd"/>
      <w:proofErr w:type="gramEnd"/>
      <w:r w:rsidRPr="002836C7">
        <w:rPr>
          <w:rFonts w:eastAsia="Times New Roman" w:cs="Times New Roman"/>
          <w:b/>
          <w:color w:val="000000"/>
          <w:sz w:val="24"/>
          <w:szCs w:val="20"/>
          <w:lang w:eastAsia="ru-RU"/>
        </w:rPr>
        <w:t>. Более того, как пишет А. Огурцов, «основатели новой науки экстраполировали методы, развитые в гуманитарном знании, прежде всего в лингвистике и истории, на познание естественных объектов»</w:t>
      </w:r>
      <w:bookmarkStart w:id="1" w:name="_ftnref15"/>
      <w:r w:rsidRPr="002836C7">
        <w:rPr>
          <w:rFonts w:eastAsia="Times New Roman" w:cs="Times New Roman"/>
          <w:b/>
          <w:color w:val="000000"/>
          <w:sz w:val="24"/>
          <w:szCs w:val="20"/>
          <w:lang w:eastAsia="ru-RU"/>
        </w:rPr>
        <w:fldChar w:fldCharType="begin"/>
      </w:r>
      <w:r w:rsidRPr="002836C7">
        <w:rPr>
          <w:rFonts w:eastAsia="Times New Roman" w:cs="Times New Roman"/>
          <w:b/>
          <w:color w:val="000000"/>
          <w:sz w:val="24"/>
          <w:szCs w:val="20"/>
          <w:lang w:eastAsia="ru-RU"/>
        </w:rPr>
        <w:instrText xml:space="preserve"> HYPERLINK "http://www.humanism.ru/cks29.htm" \l "_ftn15" \o "" </w:instrText>
      </w:r>
      <w:r w:rsidRPr="002836C7">
        <w:rPr>
          <w:rFonts w:eastAsia="Times New Roman" w:cs="Times New Roman"/>
          <w:b/>
          <w:color w:val="000000"/>
          <w:sz w:val="24"/>
          <w:szCs w:val="20"/>
          <w:lang w:eastAsia="ru-RU"/>
        </w:rPr>
        <w:fldChar w:fldCharType="separate"/>
      </w:r>
      <w:r w:rsidRPr="002836C7">
        <w:rPr>
          <w:rFonts w:eastAsia="Times New Roman" w:cs="Times New Roman"/>
          <w:b/>
          <w:color w:val="000000"/>
          <w:sz w:val="24"/>
          <w:lang w:eastAsia="ru-RU"/>
        </w:rPr>
        <w:t>[15]</w:t>
      </w:r>
      <w:r w:rsidRPr="002836C7">
        <w:rPr>
          <w:rFonts w:eastAsia="Times New Roman" w:cs="Times New Roman"/>
          <w:b/>
          <w:color w:val="000000"/>
          <w:sz w:val="24"/>
          <w:szCs w:val="20"/>
          <w:lang w:eastAsia="ru-RU"/>
        </w:rPr>
        <w:fldChar w:fldCharType="end"/>
      </w:r>
      <w:bookmarkEnd w:id="1"/>
      <w:r w:rsidRPr="002836C7">
        <w:rPr>
          <w:rFonts w:eastAsia="Times New Roman" w:cs="Times New Roman"/>
          <w:b/>
          <w:color w:val="000000"/>
          <w:sz w:val="24"/>
          <w:szCs w:val="20"/>
          <w:lang w:eastAsia="ru-RU"/>
        </w:rPr>
        <w:t>.</w:t>
      </w:r>
    </w:p>
    <w:p w:rsidR="002836C7" w:rsidRPr="002836C7" w:rsidRDefault="002836C7" w:rsidP="002836C7">
      <w:pPr>
        <w:spacing w:before="100" w:beforeAutospacing="1" w:after="100" w:afterAutospacing="1" w:line="300" w:lineRule="atLeast"/>
        <w:jc w:val="both"/>
        <w:rPr>
          <w:rFonts w:eastAsia="Times New Roman" w:cs="Times New Roman"/>
          <w:b/>
          <w:color w:val="000000"/>
          <w:sz w:val="24"/>
          <w:szCs w:val="20"/>
          <w:lang w:eastAsia="ru-RU"/>
        </w:rPr>
      </w:pPr>
      <w:r w:rsidRPr="002836C7">
        <w:rPr>
          <w:rFonts w:eastAsia="Times New Roman" w:cs="Times New Roman"/>
          <w:b/>
          <w:color w:val="000000"/>
          <w:sz w:val="24"/>
          <w:szCs w:val="20"/>
          <w:lang w:eastAsia="ru-RU"/>
        </w:rPr>
        <w:t>Для обоснования закономерности, необходимости возникших общественных отношений мыслители Нового времени ссылались на «естественный закон», на «естественное право», которые оказывались такими же законами, как законы Кеплера, Ньютона: вечными и неизменными.</w:t>
      </w:r>
    </w:p>
    <w:p w:rsidR="002836C7" w:rsidRDefault="002836C7" w:rsidP="001E3900">
      <w:pPr>
        <w:spacing w:after="0"/>
        <w:ind w:left="360"/>
      </w:pPr>
    </w:p>
    <w:p w:rsidR="001E3900" w:rsidRPr="00084A79" w:rsidRDefault="001E3900" w:rsidP="001E3900">
      <w:pPr>
        <w:spacing w:after="0"/>
        <w:ind w:left="360"/>
      </w:pPr>
    </w:p>
    <w:p w:rsidR="001E3900" w:rsidRPr="00D03988" w:rsidRDefault="001E3900" w:rsidP="00D03988">
      <w:pPr>
        <w:spacing w:after="0"/>
        <w:ind w:left="360"/>
        <w:jc w:val="center"/>
        <w:rPr>
          <w:rFonts w:ascii="Arial" w:hAnsi="Arial" w:cs="Arial"/>
          <w:b/>
          <w:sz w:val="36"/>
          <w:szCs w:val="36"/>
        </w:rPr>
      </w:pPr>
      <w:r w:rsidRPr="00D03988">
        <w:rPr>
          <w:rFonts w:ascii="Arial" w:hAnsi="Arial" w:cs="Arial"/>
          <w:b/>
          <w:sz w:val="36"/>
          <w:szCs w:val="36"/>
        </w:rPr>
        <w:t>Естественные, технические и социально-гуманитарные науки: сходство и различие.</w:t>
      </w:r>
    </w:p>
    <w:p w:rsidR="00CD2895" w:rsidRPr="003C728C" w:rsidRDefault="003C728C">
      <w:pPr>
        <w:spacing w:before="100" w:beforeAutospacing="1" w:after="100" w:afterAutospacing="1" w:line="300" w:lineRule="atLeast"/>
        <w:jc w:val="both"/>
        <w:rPr>
          <w:rFonts w:eastAsia="Times New Roman" w:cs="Times New Roman"/>
          <w:b/>
          <w:color w:val="000000"/>
          <w:sz w:val="24"/>
          <w:szCs w:val="20"/>
          <w:lang w:eastAsia="ru-RU"/>
        </w:rPr>
      </w:pPr>
      <w:r w:rsidRPr="003C728C">
        <w:rPr>
          <w:rFonts w:eastAsia="Times New Roman" w:cs="Times New Roman"/>
          <w:b/>
          <w:color w:val="000000"/>
          <w:sz w:val="24"/>
          <w:szCs w:val="20"/>
          <w:lang w:eastAsia="ru-RU"/>
        </w:rPr>
        <w:t>Различие естественного и гуманитарного знания можно увидеть на таком примере. Физик Исаак Ньютон</w:t>
      </w:r>
      <w:r w:rsidRPr="003C728C">
        <w:rPr>
          <w:rFonts w:eastAsia="Times New Roman" w:cs="Times New Roman"/>
          <w:b/>
          <w:color w:val="000000"/>
          <w:sz w:val="24"/>
          <w:szCs w:val="20"/>
          <w:lang w:eastAsia="ru-RU"/>
        </w:rPr>
        <w:t xml:space="preserve">… </w:t>
      </w:r>
      <w:r w:rsidRPr="003C728C">
        <w:rPr>
          <w:rFonts w:eastAsia="Times New Roman" w:cs="Times New Roman"/>
          <w:b/>
          <w:color w:val="000000"/>
          <w:sz w:val="24"/>
          <w:szCs w:val="20"/>
          <w:lang w:eastAsia="ru-RU"/>
        </w:rPr>
        <w:t>гуманитарный подход позволяет выявить в открытии Ньютона то, что принципиально недоступно естественнонаучному знанию, а именно, общий источник его идей, содержащийся в культуре того времени.</w:t>
      </w:r>
      <w:r w:rsidRPr="003C728C">
        <w:rPr>
          <w:rFonts w:eastAsia="Times New Roman" w:cs="Times New Roman"/>
          <w:b/>
          <w:color w:val="000000"/>
          <w:sz w:val="24"/>
          <w:szCs w:val="20"/>
          <w:lang w:eastAsia="ru-RU"/>
        </w:rPr>
        <w:t xml:space="preserve"> </w:t>
      </w:r>
    </w:p>
    <w:p w:rsidR="003C728C" w:rsidRPr="003C728C" w:rsidRDefault="003C728C" w:rsidP="003C728C">
      <w:pPr>
        <w:spacing w:before="100" w:beforeAutospacing="1" w:after="100" w:afterAutospacing="1" w:line="300" w:lineRule="atLeast"/>
        <w:jc w:val="both"/>
        <w:rPr>
          <w:rFonts w:eastAsia="Times New Roman" w:cs="Times New Roman"/>
          <w:b/>
          <w:color w:val="000000"/>
          <w:sz w:val="24"/>
          <w:szCs w:val="20"/>
          <w:lang w:eastAsia="ru-RU"/>
        </w:rPr>
      </w:pPr>
      <w:r w:rsidRPr="003C728C">
        <w:rPr>
          <w:rFonts w:eastAsia="Times New Roman" w:cs="Times New Roman"/>
          <w:b/>
          <w:color w:val="000000"/>
          <w:sz w:val="24"/>
          <w:szCs w:val="20"/>
          <w:lang w:eastAsia="ru-RU"/>
        </w:rPr>
        <w:t>В то время</w:t>
      </w:r>
      <w:proofErr w:type="gramStart"/>
      <w:r w:rsidRPr="003C728C">
        <w:rPr>
          <w:rFonts w:eastAsia="Times New Roman" w:cs="Times New Roman"/>
          <w:b/>
          <w:color w:val="000000"/>
          <w:sz w:val="24"/>
          <w:szCs w:val="20"/>
          <w:lang w:eastAsia="ru-RU"/>
        </w:rPr>
        <w:t>,</w:t>
      </w:r>
      <w:proofErr w:type="gramEnd"/>
      <w:r w:rsidRPr="003C728C">
        <w:rPr>
          <w:rFonts w:eastAsia="Times New Roman" w:cs="Times New Roman"/>
          <w:b/>
          <w:color w:val="000000"/>
          <w:sz w:val="24"/>
          <w:szCs w:val="20"/>
          <w:lang w:eastAsia="ru-RU"/>
        </w:rPr>
        <w:t xml:space="preserve"> как целью прикладных отраслей естественнонаучного знания является нахождение общих принципов и методов исследований, то технические науки нацелены на получение конкретных способов практического применения этих принципов, а также способов и средств для усовершенствования существующей и создание новой технологии. Наиболее полным, на наш взгляд, является определение технического знания как самостоятельной области научного знания, целью которой представляется сознательное, целенаправленное использование в технической практике открытых естественнонаучным знанием законов природы.</w:t>
      </w:r>
    </w:p>
    <w:p w:rsidR="003C728C" w:rsidRPr="003C728C" w:rsidRDefault="003C728C" w:rsidP="003C728C">
      <w:pPr>
        <w:spacing w:before="100" w:beforeAutospacing="1" w:after="100" w:afterAutospacing="1" w:line="300" w:lineRule="atLeast"/>
        <w:jc w:val="both"/>
        <w:rPr>
          <w:rFonts w:eastAsia="Times New Roman" w:cs="Times New Roman"/>
          <w:b/>
          <w:color w:val="000000"/>
          <w:sz w:val="24"/>
          <w:szCs w:val="20"/>
          <w:lang w:eastAsia="ru-RU"/>
        </w:rPr>
      </w:pPr>
      <w:proofErr w:type="gramStart"/>
      <w:r w:rsidRPr="003C728C">
        <w:rPr>
          <w:rFonts w:eastAsia="Times New Roman" w:cs="Times New Roman"/>
          <w:b/>
          <w:color w:val="000000"/>
          <w:sz w:val="24"/>
          <w:szCs w:val="20"/>
          <w:lang w:eastAsia="ru-RU"/>
        </w:rPr>
        <w:t>естественнонаучное знание вскрывает закономерности, свойства и связи предметов и явлений окружающей нас природной среды, объясняет их; научно-техническое же знание выявляет способы, средства и методы для возможного эффективного использования этих закономерностей в практических целях, а также изучает так называемые “вторичные” качества и связи природных явлений и предметов, возникающие в процессе их технического освоения;</w:t>
      </w:r>
      <w:proofErr w:type="gramEnd"/>
    </w:p>
    <w:p w:rsidR="003C728C" w:rsidRPr="003C728C" w:rsidRDefault="003C728C" w:rsidP="003C728C">
      <w:pPr>
        <w:spacing w:before="100" w:beforeAutospacing="1" w:after="100" w:afterAutospacing="1" w:line="300" w:lineRule="atLeast"/>
        <w:jc w:val="both"/>
        <w:rPr>
          <w:rFonts w:eastAsia="Times New Roman" w:cs="Times New Roman"/>
          <w:b/>
          <w:color w:val="000000"/>
          <w:sz w:val="24"/>
          <w:szCs w:val="20"/>
          <w:lang w:eastAsia="ru-RU"/>
        </w:rPr>
      </w:pPr>
      <w:r w:rsidRPr="003C728C">
        <w:rPr>
          <w:rFonts w:eastAsia="Times New Roman" w:cs="Times New Roman"/>
          <w:b/>
          <w:color w:val="000000"/>
          <w:sz w:val="24"/>
          <w:szCs w:val="20"/>
          <w:lang w:eastAsia="ru-RU"/>
        </w:rPr>
        <w:t xml:space="preserve">естествознание и техническое знание отличаются по ориентации процесса познания: если в естествознании все без исключения предметы и явления естественной среды, то техническое знание познает лишь то, “на что направлена техническая практика, что противостоит познавательной и преобразовательной деятельности субъекта, связанной с эксплуатацией, изготовлением и проектированием техники, вовлечено в нее”. </w:t>
      </w:r>
      <w:r w:rsidRPr="003C728C">
        <w:rPr>
          <w:rFonts w:eastAsia="Times New Roman" w:cs="Times New Roman"/>
          <w:b/>
          <w:color w:val="000000"/>
          <w:sz w:val="24"/>
          <w:szCs w:val="20"/>
          <w:lang w:eastAsia="ru-RU"/>
        </w:rPr>
        <w:lastRenderedPageBreak/>
        <w:t>Объектом познания технического знания является фрагмент природной действительности, используемый в практике в качестве технического средства, технологического материала или технологического метода;</w:t>
      </w:r>
    </w:p>
    <w:p w:rsidR="003C728C" w:rsidRPr="003C728C" w:rsidRDefault="003C728C" w:rsidP="003C728C">
      <w:pPr>
        <w:spacing w:before="100" w:beforeAutospacing="1" w:after="100" w:afterAutospacing="1" w:line="300" w:lineRule="atLeast"/>
        <w:jc w:val="both"/>
        <w:rPr>
          <w:rFonts w:eastAsia="Times New Roman" w:cs="Times New Roman"/>
          <w:b/>
          <w:color w:val="000000"/>
          <w:sz w:val="24"/>
          <w:szCs w:val="20"/>
          <w:lang w:eastAsia="ru-RU"/>
        </w:rPr>
      </w:pPr>
      <w:r w:rsidRPr="003C728C">
        <w:rPr>
          <w:rFonts w:eastAsia="Times New Roman" w:cs="Times New Roman"/>
          <w:b/>
          <w:color w:val="000000"/>
          <w:sz w:val="24"/>
          <w:szCs w:val="20"/>
          <w:lang w:eastAsia="ru-RU"/>
        </w:rPr>
        <w:t>структуры научно-технического и естественнонаучного знания, включая в себя одни и те же составляющие (Теоретические схемы, математический аппарат и т.д.), существенно отличаются в содержательном плане</w:t>
      </w:r>
    </w:p>
    <w:p w:rsidR="003C728C" w:rsidRPr="003C728C" w:rsidRDefault="003C728C" w:rsidP="003C728C">
      <w:pPr>
        <w:spacing w:before="100" w:beforeAutospacing="1" w:after="100" w:afterAutospacing="1" w:line="300" w:lineRule="atLeast"/>
        <w:jc w:val="both"/>
        <w:rPr>
          <w:rFonts w:eastAsia="Times New Roman" w:cs="Times New Roman"/>
          <w:b/>
          <w:color w:val="000000"/>
          <w:sz w:val="24"/>
          <w:szCs w:val="20"/>
          <w:lang w:eastAsia="ru-RU"/>
        </w:rPr>
      </w:pPr>
      <w:proofErr w:type="spellStart"/>
      <w:proofErr w:type="gramStart"/>
      <w:r w:rsidRPr="003C728C">
        <w:rPr>
          <w:rFonts w:eastAsia="Times New Roman" w:cs="Times New Roman"/>
          <w:b/>
          <w:color w:val="000000"/>
          <w:sz w:val="24"/>
          <w:szCs w:val="20"/>
          <w:lang w:eastAsia="ru-RU"/>
        </w:rPr>
        <w:t>Гуманита́рные</w:t>
      </w:r>
      <w:proofErr w:type="spellEnd"/>
      <w:proofErr w:type="gramEnd"/>
      <w:r w:rsidRPr="003C728C">
        <w:rPr>
          <w:rFonts w:eastAsia="Times New Roman" w:cs="Times New Roman"/>
          <w:b/>
          <w:color w:val="000000"/>
          <w:sz w:val="24"/>
          <w:szCs w:val="20"/>
          <w:lang w:eastAsia="ru-RU"/>
        </w:rPr>
        <w:t xml:space="preserve"> </w:t>
      </w:r>
      <w:proofErr w:type="spellStart"/>
      <w:r w:rsidRPr="003C728C">
        <w:rPr>
          <w:rFonts w:eastAsia="Times New Roman" w:cs="Times New Roman"/>
          <w:b/>
          <w:color w:val="000000"/>
          <w:sz w:val="24"/>
          <w:szCs w:val="20"/>
          <w:lang w:eastAsia="ru-RU"/>
        </w:rPr>
        <w:t>нау́ки</w:t>
      </w:r>
      <w:proofErr w:type="spellEnd"/>
      <w:r w:rsidRPr="003C728C">
        <w:rPr>
          <w:rFonts w:eastAsia="Times New Roman" w:cs="Times New Roman"/>
          <w:b/>
          <w:color w:val="000000"/>
          <w:sz w:val="24"/>
          <w:szCs w:val="20"/>
          <w:lang w:eastAsia="ru-RU"/>
        </w:rPr>
        <w:t> — дисциплины, изучающие</w:t>
      </w:r>
      <w:r w:rsidRPr="003C728C">
        <w:rPr>
          <w:rFonts w:eastAsia="Times New Roman" w:cs="Times New Roman"/>
          <w:b/>
          <w:sz w:val="24"/>
          <w:lang w:eastAsia="ru-RU"/>
        </w:rPr>
        <w:t> </w:t>
      </w:r>
      <w:hyperlink r:id="rId16" w:tooltip="Человек" w:history="1">
        <w:r w:rsidRPr="003C728C">
          <w:rPr>
            <w:rFonts w:eastAsia="Times New Roman" w:cs="Times New Roman"/>
            <w:b/>
            <w:color w:val="000000"/>
            <w:sz w:val="24"/>
            <w:lang w:eastAsia="ru-RU"/>
          </w:rPr>
          <w:t>человека</w:t>
        </w:r>
      </w:hyperlink>
      <w:r w:rsidRPr="003C728C">
        <w:rPr>
          <w:rFonts w:eastAsia="Times New Roman" w:cs="Times New Roman"/>
          <w:b/>
          <w:sz w:val="24"/>
          <w:lang w:eastAsia="ru-RU"/>
        </w:rPr>
        <w:t> </w:t>
      </w:r>
      <w:r w:rsidRPr="003C728C">
        <w:rPr>
          <w:rFonts w:eastAsia="Times New Roman" w:cs="Times New Roman"/>
          <w:b/>
          <w:color w:val="000000"/>
          <w:sz w:val="24"/>
          <w:szCs w:val="20"/>
          <w:lang w:eastAsia="ru-RU"/>
        </w:rPr>
        <w:t>в сфере его</w:t>
      </w:r>
      <w:r w:rsidRPr="003C728C">
        <w:rPr>
          <w:rFonts w:eastAsia="Times New Roman" w:cs="Times New Roman"/>
          <w:b/>
          <w:sz w:val="24"/>
          <w:lang w:eastAsia="ru-RU"/>
        </w:rPr>
        <w:t> </w:t>
      </w:r>
      <w:hyperlink r:id="rId17" w:tooltip="Духовность" w:history="1">
        <w:r w:rsidRPr="003C728C">
          <w:rPr>
            <w:rFonts w:eastAsia="Times New Roman" w:cs="Times New Roman"/>
            <w:b/>
            <w:color w:val="000000"/>
            <w:sz w:val="24"/>
            <w:lang w:eastAsia="ru-RU"/>
          </w:rPr>
          <w:t>духовной</w:t>
        </w:r>
      </w:hyperlink>
      <w:r w:rsidRPr="003C728C">
        <w:rPr>
          <w:rFonts w:eastAsia="Times New Roman" w:cs="Times New Roman"/>
          <w:b/>
          <w:color w:val="000000"/>
          <w:sz w:val="24"/>
          <w:szCs w:val="20"/>
          <w:lang w:eastAsia="ru-RU"/>
        </w:rPr>
        <w:t>,</w:t>
      </w:r>
      <w:r w:rsidRPr="003C728C">
        <w:rPr>
          <w:rFonts w:eastAsia="Times New Roman" w:cs="Times New Roman"/>
          <w:b/>
          <w:sz w:val="24"/>
          <w:lang w:eastAsia="ru-RU"/>
        </w:rPr>
        <w:t> </w:t>
      </w:r>
      <w:hyperlink r:id="rId18" w:tooltip="Ум" w:history="1">
        <w:r w:rsidRPr="003C728C">
          <w:rPr>
            <w:rFonts w:eastAsia="Times New Roman" w:cs="Times New Roman"/>
            <w:b/>
            <w:color w:val="000000"/>
            <w:sz w:val="24"/>
            <w:lang w:eastAsia="ru-RU"/>
          </w:rPr>
          <w:t>умственной</w:t>
        </w:r>
      </w:hyperlink>
      <w:r w:rsidRPr="003C728C">
        <w:rPr>
          <w:rFonts w:eastAsia="Times New Roman" w:cs="Times New Roman"/>
          <w:b/>
          <w:color w:val="000000"/>
          <w:sz w:val="24"/>
          <w:szCs w:val="20"/>
          <w:lang w:eastAsia="ru-RU"/>
        </w:rPr>
        <w:t>,</w:t>
      </w:r>
      <w:r w:rsidRPr="003C728C">
        <w:rPr>
          <w:rFonts w:eastAsia="Times New Roman" w:cs="Times New Roman"/>
          <w:b/>
          <w:sz w:val="24"/>
          <w:lang w:eastAsia="ru-RU"/>
        </w:rPr>
        <w:t> </w:t>
      </w:r>
      <w:hyperlink r:id="rId19" w:tooltip="Нравственность" w:history="1">
        <w:r w:rsidRPr="003C728C">
          <w:rPr>
            <w:rFonts w:eastAsia="Times New Roman" w:cs="Times New Roman"/>
            <w:b/>
            <w:color w:val="000000"/>
            <w:sz w:val="24"/>
            <w:lang w:eastAsia="ru-RU"/>
          </w:rPr>
          <w:t>нравственной</w:t>
        </w:r>
      </w:hyperlink>
      <w:r w:rsidRPr="003C728C">
        <w:rPr>
          <w:rFonts w:eastAsia="Times New Roman" w:cs="Times New Roman"/>
          <w:b/>
          <w:color w:val="000000"/>
          <w:sz w:val="24"/>
          <w:szCs w:val="20"/>
          <w:lang w:eastAsia="ru-RU"/>
        </w:rPr>
        <w:t>,</w:t>
      </w:r>
      <w:r w:rsidRPr="003C728C">
        <w:rPr>
          <w:rFonts w:eastAsia="Times New Roman" w:cs="Times New Roman"/>
          <w:b/>
          <w:sz w:val="24"/>
          <w:lang w:eastAsia="ru-RU"/>
        </w:rPr>
        <w:t> </w:t>
      </w:r>
      <w:hyperlink r:id="rId20" w:tooltip="Культура" w:history="1">
        <w:r w:rsidRPr="003C728C">
          <w:rPr>
            <w:rFonts w:eastAsia="Times New Roman" w:cs="Times New Roman"/>
            <w:b/>
            <w:color w:val="000000"/>
            <w:sz w:val="24"/>
            <w:lang w:eastAsia="ru-RU"/>
          </w:rPr>
          <w:t>культурной</w:t>
        </w:r>
      </w:hyperlink>
      <w:r w:rsidRPr="003C728C">
        <w:rPr>
          <w:rFonts w:eastAsia="Times New Roman" w:cs="Times New Roman"/>
          <w:b/>
          <w:sz w:val="24"/>
          <w:lang w:eastAsia="ru-RU"/>
        </w:rPr>
        <w:t> </w:t>
      </w:r>
      <w:r w:rsidRPr="003C728C">
        <w:rPr>
          <w:rFonts w:eastAsia="Times New Roman" w:cs="Times New Roman"/>
          <w:b/>
          <w:color w:val="000000"/>
          <w:sz w:val="24"/>
          <w:szCs w:val="20"/>
          <w:lang w:eastAsia="ru-RU"/>
        </w:rPr>
        <w:t>и</w:t>
      </w:r>
      <w:r w:rsidRPr="003C728C">
        <w:rPr>
          <w:rFonts w:eastAsia="Times New Roman" w:cs="Times New Roman"/>
          <w:b/>
          <w:sz w:val="24"/>
          <w:lang w:eastAsia="ru-RU"/>
        </w:rPr>
        <w:t> </w:t>
      </w:r>
      <w:hyperlink r:id="rId21" w:tooltip="Общество" w:history="1">
        <w:r w:rsidRPr="003C728C">
          <w:rPr>
            <w:rFonts w:eastAsia="Times New Roman" w:cs="Times New Roman"/>
            <w:b/>
            <w:color w:val="000000"/>
            <w:sz w:val="24"/>
            <w:lang w:eastAsia="ru-RU"/>
          </w:rPr>
          <w:t>общественной</w:t>
        </w:r>
      </w:hyperlink>
      <w:r w:rsidRPr="003C728C">
        <w:rPr>
          <w:rFonts w:eastAsia="Times New Roman" w:cs="Times New Roman"/>
          <w:b/>
          <w:sz w:val="24"/>
          <w:lang w:eastAsia="ru-RU"/>
        </w:rPr>
        <w:t> </w:t>
      </w:r>
      <w:r w:rsidRPr="003C728C">
        <w:rPr>
          <w:rFonts w:eastAsia="Times New Roman" w:cs="Times New Roman"/>
          <w:b/>
          <w:color w:val="000000"/>
          <w:sz w:val="24"/>
          <w:szCs w:val="20"/>
          <w:lang w:eastAsia="ru-RU"/>
        </w:rPr>
        <w:t>деятельности. По</w:t>
      </w:r>
      <w:r w:rsidRPr="003C728C">
        <w:rPr>
          <w:rFonts w:eastAsia="Times New Roman" w:cs="Times New Roman"/>
          <w:b/>
          <w:sz w:val="24"/>
          <w:lang w:eastAsia="ru-RU"/>
        </w:rPr>
        <w:t> </w:t>
      </w:r>
      <w:hyperlink r:id="rId22" w:tooltip="Объект исследования" w:history="1">
        <w:r w:rsidRPr="003C728C">
          <w:rPr>
            <w:rFonts w:eastAsia="Times New Roman" w:cs="Times New Roman"/>
            <w:b/>
            <w:color w:val="000000"/>
            <w:sz w:val="24"/>
            <w:lang w:eastAsia="ru-RU"/>
          </w:rPr>
          <w:t>объекту</w:t>
        </w:r>
      </w:hyperlink>
      <w:r w:rsidRPr="003C728C">
        <w:rPr>
          <w:rFonts w:eastAsia="Times New Roman" w:cs="Times New Roman"/>
          <w:b/>
          <w:color w:val="000000"/>
          <w:sz w:val="24"/>
          <w:szCs w:val="20"/>
          <w:lang w:eastAsia="ru-RU"/>
        </w:rPr>
        <w:t>, предмету и</w:t>
      </w:r>
      <w:r w:rsidRPr="003C728C">
        <w:rPr>
          <w:rFonts w:eastAsia="Times New Roman" w:cs="Times New Roman"/>
          <w:b/>
          <w:sz w:val="24"/>
          <w:lang w:eastAsia="ru-RU"/>
        </w:rPr>
        <w:t> </w:t>
      </w:r>
      <w:hyperlink r:id="rId23" w:tooltip="Методология" w:history="1">
        <w:r w:rsidRPr="003C728C">
          <w:rPr>
            <w:rFonts w:eastAsia="Times New Roman" w:cs="Times New Roman"/>
            <w:b/>
            <w:color w:val="000000"/>
            <w:sz w:val="24"/>
            <w:lang w:eastAsia="ru-RU"/>
          </w:rPr>
          <w:t>методологии</w:t>
        </w:r>
      </w:hyperlink>
      <w:r w:rsidRPr="003C728C">
        <w:rPr>
          <w:rFonts w:eastAsia="Times New Roman" w:cs="Times New Roman"/>
          <w:b/>
          <w:sz w:val="24"/>
          <w:lang w:eastAsia="ru-RU"/>
        </w:rPr>
        <w:t> </w:t>
      </w:r>
      <w:r w:rsidRPr="003C728C">
        <w:rPr>
          <w:rFonts w:eastAsia="Times New Roman" w:cs="Times New Roman"/>
          <w:b/>
          <w:color w:val="000000"/>
          <w:sz w:val="24"/>
          <w:szCs w:val="20"/>
          <w:lang w:eastAsia="ru-RU"/>
        </w:rPr>
        <w:t>изучения часто отождествляются или пересекаются с</w:t>
      </w:r>
      <w:r w:rsidRPr="003C728C">
        <w:rPr>
          <w:rFonts w:eastAsia="Times New Roman" w:cs="Times New Roman"/>
          <w:b/>
          <w:sz w:val="24"/>
          <w:lang w:eastAsia="ru-RU"/>
        </w:rPr>
        <w:t> </w:t>
      </w:r>
      <w:hyperlink r:id="rId24" w:tooltip="Общественные науки" w:history="1">
        <w:r w:rsidRPr="003C728C">
          <w:rPr>
            <w:rFonts w:eastAsia="Times New Roman" w:cs="Times New Roman"/>
            <w:b/>
            <w:color w:val="000000"/>
            <w:sz w:val="24"/>
            <w:lang w:eastAsia="ru-RU"/>
          </w:rPr>
          <w:t>общественными науками</w:t>
        </w:r>
      </w:hyperlink>
      <w:r w:rsidRPr="003C728C">
        <w:rPr>
          <w:rFonts w:eastAsia="Times New Roman" w:cs="Times New Roman"/>
          <w:b/>
          <w:color w:val="000000"/>
          <w:sz w:val="24"/>
          <w:szCs w:val="20"/>
          <w:lang w:eastAsia="ru-RU"/>
        </w:rPr>
        <w:t xml:space="preserve">, </w:t>
      </w:r>
      <w:proofErr w:type="spellStart"/>
      <w:r w:rsidRPr="003C728C">
        <w:rPr>
          <w:rFonts w:eastAsia="Times New Roman" w:cs="Times New Roman"/>
          <w:b/>
          <w:color w:val="000000"/>
          <w:sz w:val="24"/>
          <w:szCs w:val="20"/>
          <w:lang w:eastAsia="ru-RU"/>
        </w:rPr>
        <w:t>противопоставляясь</w:t>
      </w:r>
      <w:proofErr w:type="spellEnd"/>
      <w:r w:rsidRPr="003C728C">
        <w:rPr>
          <w:rFonts w:eastAsia="Times New Roman" w:cs="Times New Roman"/>
          <w:b/>
          <w:color w:val="000000"/>
          <w:sz w:val="24"/>
          <w:szCs w:val="20"/>
          <w:lang w:eastAsia="ru-RU"/>
        </w:rPr>
        <w:t xml:space="preserve"> при этом</w:t>
      </w:r>
      <w:r w:rsidRPr="003C728C">
        <w:rPr>
          <w:rFonts w:eastAsia="Times New Roman" w:cs="Times New Roman"/>
          <w:b/>
          <w:sz w:val="24"/>
          <w:lang w:eastAsia="ru-RU"/>
        </w:rPr>
        <w:t> </w:t>
      </w:r>
      <w:hyperlink r:id="rId25" w:tooltip="Естественные науки" w:history="1">
        <w:r w:rsidRPr="003C728C">
          <w:rPr>
            <w:rFonts w:eastAsia="Times New Roman" w:cs="Times New Roman"/>
            <w:b/>
            <w:color w:val="000000"/>
            <w:sz w:val="24"/>
            <w:lang w:eastAsia="ru-RU"/>
          </w:rPr>
          <w:t>естественным</w:t>
        </w:r>
      </w:hyperlink>
      <w:r w:rsidRPr="003C728C">
        <w:rPr>
          <w:rFonts w:eastAsia="Times New Roman" w:cs="Times New Roman"/>
          <w:b/>
          <w:sz w:val="24"/>
          <w:lang w:eastAsia="ru-RU"/>
        </w:rPr>
        <w:t> </w:t>
      </w:r>
      <w:r w:rsidRPr="003C728C">
        <w:rPr>
          <w:rFonts w:eastAsia="Times New Roman" w:cs="Times New Roman"/>
          <w:b/>
          <w:color w:val="000000"/>
          <w:sz w:val="24"/>
          <w:szCs w:val="20"/>
          <w:lang w:eastAsia="ru-RU"/>
        </w:rPr>
        <w:t>и</w:t>
      </w:r>
      <w:r w:rsidRPr="003C728C">
        <w:rPr>
          <w:rFonts w:eastAsia="Times New Roman" w:cs="Times New Roman"/>
          <w:b/>
          <w:sz w:val="24"/>
          <w:lang w:eastAsia="ru-RU"/>
        </w:rPr>
        <w:t> </w:t>
      </w:r>
      <w:hyperlink r:id="rId26" w:tooltip="Точные науки (страница отсутствует)" w:history="1">
        <w:r w:rsidRPr="003C728C">
          <w:rPr>
            <w:rFonts w:eastAsia="Times New Roman" w:cs="Times New Roman"/>
            <w:b/>
            <w:color w:val="000000"/>
            <w:sz w:val="24"/>
            <w:lang w:eastAsia="ru-RU"/>
          </w:rPr>
          <w:t>точным наукам</w:t>
        </w:r>
      </w:hyperlink>
      <w:r w:rsidRPr="003C728C">
        <w:rPr>
          <w:rFonts w:eastAsia="Times New Roman" w:cs="Times New Roman"/>
          <w:b/>
          <w:sz w:val="24"/>
          <w:lang w:eastAsia="ru-RU"/>
        </w:rPr>
        <w:t> </w:t>
      </w:r>
      <w:r w:rsidRPr="003C728C">
        <w:rPr>
          <w:rFonts w:eastAsia="Times New Roman" w:cs="Times New Roman"/>
          <w:b/>
          <w:color w:val="000000"/>
          <w:sz w:val="24"/>
          <w:szCs w:val="20"/>
          <w:lang w:eastAsia="ru-RU"/>
        </w:rPr>
        <w:t>на основании</w:t>
      </w:r>
      <w:r w:rsidRPr="003C728C">
        <w:rPr>
          <w:rFonts w:eastAsia="Times New Roman" w:cs="Times New Roman"/>
          <w:b/>
          <w:sz w:val="24"/>
          <w:lang w:eastAsia="ru-RU"/>
        </w:rPr>
        <w:t> </w:t>
      </w:r>
      <w:hyperlink r:id="rId27" w:tooltip="Критерий" w:history="1">
        <w:r w:rsidRPr="003C728C">
          <w:rPr>
            <w:rFonts w:eastAsia="Times New Roman" w:cs="Times New Roman"/>
            <w:b/>
            <w:color w:val="000000"/>
            <w:sz w:val="24"/>
            <w:lang w:eastAsia="ru-RU"/>
          </w:rPr>
          <w:t>критериев</w:t>
        </w:r>
      </w:hyperlink>
      <w:r w:rsidRPr="003C728C">
        <w:rPr>
          <w:rFonts w:eastAsia="Times New Roman" w:cs="Times New Roman"/>
          <w:b/>
          <w:sz w:val="24"/>
          <w:lang w:eastAsia="ru-RU"/>
        </w:rPr>
        <w:t> </w:t>
      </w:r>
      <w:r w:rsidRPr="003C728C">
        <w:rPr>
          <w:rFonts w:eastAsia="Times New Roman" w:cs="Times New Roman"/>
          <w:b/>
          <w:color w:val="000000"/>
          <w:sz w:val="24"/>
          <w:szCs w:val="20"/>
          <w:lang w:eastAsia="ru-RU"/>
        </w:rPr>
        <w:t>предмета и метода. Если в других науках важна</w:t>
      </w:r>
      <w:r w:rsidRPr="003C728C">
        <w:rPr>
          <w:rFonts w:eastAsia="Times New Roman" w:cs="Times New Roman"/>
          <w:b/>
          <w:sz w:val="24"/>
          <w:lang w:eastAsia="ru-RU"/>
        </w:rPr>
        <w:t> </w:t>
      </w:r>
      <w:hyperlink r:id="rId28" w:tooltip="Точность" w:history="1">
        <w:r w:rsidRPr="003C728C">
          <w:rPr>
            <w:rFonts w:eastAsia="Times New Roman" w:cs="Times New Roman"/>
            <w:b/>
            <w:color w:val="000000"/>
            <w:sz w:val="24"/>
            <w:lang w:eastAsia="ru-RU"/>
          </w:rPr>
          <w:t>точность</w:t>
        </w:r>
      </w:hyperlink>
      <w:r w:rsidRPr="003C728C">
        <w:rPr>
          <w:rFonts w:eastAsia="Times New Roman" w:cs="Times New Roman"/>
          <w:b/>
          <w:color w:val="000000"/>
          <w:sz w:val="24"/>
          <w:szCs w:val="20"/>
          <w:lang w:eastAsia="ru-RU"/>
        </w:rPr>
        <w:t>, то в гуманитарных, если и важна точность, например описания исторического события, то ещё более важна многогранность понимания.</w:t>
      </w:r>
    </w:p>
    <w:p w:rsidR="003C728C" w:rsidRPr="003C728C" w:rsidRDefault="003C728C" w:rsidP="003C728C">
      <w:pPr>
        <w:spacing w:before="100" w:beforeAutospacing="1" w:after="100" w:afterAutospacing="1" w:line="300" w:lineRule="atLeast"/>
        <w:jc w:val="both"/>
        <w:rPr>
          <w:rFonts w:eastAsia="Times New Roman" w:cs="Times New Roman"/>
          <w:b/>
          <w:color w:val="000000"/>
          <w:sz w:val="24"/>
          <w:szCs w:val="20"/>
          <w:lang w:eastAsia="ru-RU"/>
        </w:rPr>
      </w:pPr>
      <w:r w:rsidRPr="003C728C">
        <w:rPr>
          <w:rFonts w:eastAsia="Times New Roman" w:cs="Times New Roman"/>
          <w:b/>
          <w:color w:val="000000"/>
          <w:sz w:val="24"/>
          <w:szCs w:val="20"/>
          <w:lang w:eastAsia="ru-RU"/>
        </w:rPr>
        <w:t xml:space="preserve">Необходимо отметить, что в отличие от естественных наук, где преобладают субъект-объектные отношения, в гуманитарных науках речь идет об отношениях субъект-субъектных (в </w:t>
      </w:r>
      <w:proofErr w:type="gramStart"/>
      <w:r w:rsidRPr="003C728C">
        <w:rPr>
          <w:rFonts w:eastAsia="Times New Roman" w:cs="Times New Roman"/>
          <w:b/>
          <w:color w:val="000000"/>
          <w:sz w:val="24"/>
          <w:szCs w:val="20"/>
          <w:lang w:eastAsia="ru-RU"/>
        </w:rPr>
        <w:t>связи</w:t>
      </w:r>
      <w:proofErr w:type="gramEnd"/>
      <w:r w:rsidRPr="003C728C">
        <w:rPr>
          <w:rFonts w:eastAsia="Times New Roman" w:cs="Times New Roman"/>
          <w:b/>
          <w:color w:val="000000"/>
          <w:sz w:val="24"/>
          <w:szCs w:val="20"/>
          <w:lang w:eastAsia="ru-RU"/>
        </w:rPr>
        <w:t xml:space="preserve"> с чем постулируется необходимость</w:t>
      </w:r>
      <w:r w:rsidRPr="003C728C">
        <w:rPr>
          <w:rFonts w:eastAsia="Times New Roman" w:cs="Times New Roman"/>
          <w:b/>
          <w:sz w:val="24"/>
          <w:lang w:eastAsia="ru-RU"/>
        </w:rPr>
        <w:t> </w:t>
      </w:r>
      <w:hyperlink r:id="rId29" w:tooltip="Интерсубъективность" w:history="1">
        <w:r w:rsidRPr="003C728C">
          <w:rPr>
            <w:rFonts w:eastAsia="Times New Roman" w:cs="Times New Roman"/>
            <w:b/>
            <w:color w:val="000000"/>
            <w:sz w:val="24"/>
            <w:lang w:eastAsia="ru-RU"/>
          </w:rPr>
          <w:t>интерсубъективных</w:t>
        </w:r>
      </w:hyperlink>
      <w:r w:rsidRPr="003C728C">
        <w:rPr>
          <w:rFonts w:eastAsia="Times New Roman" w:cs="Times New Roman"/>
          <w:b/>
          <w:sz w:val="24"/>
          <w:lang w:eastAsia="ru-RU"/>
        </w:rPr>
        <w:t> </w:t>
      </w:r>
      <w:r w:rsidRPr="003C728C">
        <w:rPr>
          <w:rFonts w:eastAsia="Times New Roman" w:cs="Times New Roman"/>
          <w:b/>
          <w:color w:val="000000"/>
          <w:sz w:val="24"/>
          <w:szCs w:val="20"/>
          <w:lang w:eastAsia="ru-RU"/>
        </w:rPr>
        <w:t>отношений,</w:t>
      </w:r>
      <w:r w:rsidRPr="003C728C">
        <w:rPr>
          <w:rFonts w:eastAsia="Times New Roman" w:cs="Times New Roman"/>
          <w:b/>
          <w:sz w:val="24"/>
          <w:lang w:eastAsia="ru-RU"/>
        </w:rPr>
        <w:t> </w:t>
      </w:r>
      <w:hyperlink r:id="rId30" w:tooltip="Диалог" w:history="1">
        <w:r w:rsidRPr="003C728C">
          <w:rPr>
            <w:rFonts w:eastAsia="Times New Roman" w:cs="Times New Roman"/>
            <w:b/>
            <w:color w:val="000000"/>
            <w:sz w:val="24"/>
            <w:lang w:eastAsia="ru-RU"/>
          </w:rPr>
          <w:t>диалога</w:t>
        </w:r>
      </w:hyperlink>
      <w:r w:rsidRPr="003C728C">
        <w:rPr>
          <w:rFonts w:eastAsia="Times New Roman" w:cs="Times New Roman"/>
          <w:b/>
          <w:sz w:val="24"/>
          <w:lang w:eastAsia="ru-RU"/>
        </w:rPr>
        <w:t> </w:t>
      </w:r>
      <w:r w:rsidRPr="003C728C">
        <w:rPr>
          <w:rFonts w:eastAsia="Times New Roman" w:cs="Times New Roman"/>
          <w:b/>
          <w:color w:val="000000"/>
          <w:sz w:val="24"/>
          <w:szCs w:val="20"/>
          <w:lang w:eastAsia="ru-RU"/>
        </w:rPr>
        <w:t>и</w:t>
      </w:r>
      <w:r w:rsidRPr="003C728C">
        <w:rPr>
          <w:rFonts w:eastAsia="Times New Roman" w:cs="Times New Roman"/>
          <w:b/>
          <w:sz w:val="24"/>
          <w:lang w:eastAsia="ru-RU"/>
        </w:rPr>
        <w:t> </w:t>
      </w:r>
      <w:hyperlink r:id="rId31" w:tooltip="Общение" w:history="1">
        <w:r w:rsidRPr="003C728C">
          <w:rPr>
            <w:rFonts w:eastAsia="Times New Roman" w:cs="Times New Roman"/>
            <w:b/>
            <w:color w:val="000000"/>
            <w:sz w:val="24"/>
            <w:lang w:eastAsia="ru-RU"/>
          </w:rPr>
          <w:t>общения</w:t>
        </w:r>
      </w:hyperlink>
      <w:r w:rsidRPr="003C728C">
        <w:rPr>
          <w:rFonts w:eastAsia="Times New Roman" w:cs="Times New Roman"/>
          <w:b/>
          <w:sz w:val="24"/>
          <w:lang w:eastAsia="ru-RU"/>
        </w:rPr>
        <w:t> </w:t>
      </w:r>
      <w:r w:rsidRPr="003C728C">
        <w:rPr>
          <w:rFonts w:eastAsia="Times New Roman" w:cs="Times New Roman"/>
          <w:b/>
          <w:color w:val="000000"/>
          <w:sz w:val="24"/>
          <w:szCs w:val="20"/>
          <w:lang w:eastAsia="ru-RU"/>
        </w:rPr>
        <w:t>с</w:t>
      </w:r>
      <w:r w:rsidRPr="003C728C">
        <w:rPr>
          <w:rFonts w:eastAsia="Times New Roman" w:cs="Times New Roman"/>
          <w:b/>
          <w:sz w:val="24"/>
          <w:lang w:eastAsia="ru-RU"/>
        </w:rPr>
        <w:t> </w:t>
      </w:r>
      <w:hyperlink r:id="rId32" w:tooltip="Другой" w:history="1">
        <w:r w:rsidRPr="003C728C">
          <w:rPr>
            <w:rFonts w:eastAsia="Times New Roman" w:cs="Times New Roman"/>
            <w:b/>
            <w:color w:val="000000"/>
            <w:sz w:val="24"/>
            <w:lang w:eastAsia="ru-RU"/>
          </w:rPr>
          <w:t>другим</w:t>
        </w:r>
      </w:hyperlink>
      <w:r w:rsidRPr="003C728C">
        <w:rPr>
          <w:rFonts w:eastAsia="Times New Roman" w:cs="Times New Roman"/>
          <w:b/>
          <w:color w:val="000000"/>
          <w:sz w:val="24"/>
          <w:szCs w:val="20"/>
          <w:lang w:eastAsia="ru-RU"/>
        </w:rPr>
        <w:t>).</w:t>
      </w:r>
    </w:p>
    <w:p w:rsidR="00000000" w:rsidRPr="003C728C" w:rsidRDefault="00E56259" w:rsidP="003C728C">
      <w:pPr>
        <w:numPr>
          <w:ilvl w:val="0"/>
          <w:numId w:val="8"/>
        </w:numPr>
        <w:spacing w:before="100" w:beforeAutospacing="1" w:after="100" w:afterAutospacing="1" w:line="300" w:lineRule="atLeast"/>
        <w:jc w:val="both"/>
        <w:rPr>
          <w:rFonts w:eastAsia="Times New Roman" w:cs="Times New Roman"/>
          <w:b/>
          <w:color w:val="000000"/>
          <w:sz w:val="24"/>
          <w:szCs w:val="20"/>
          <w:lang w:eastAsia="ru-RU"/>
        </w:rPr>
      </w:pPr>
      <w:r w:rsidRPr="003C728C">
        <w:rPr>
          <w:rFonts w:eastAsia="Times New Roman" w:cs="Times New Roman"/>
          <w:b/>
          <w:color w:val="000000"/>
          <w:sz w:val="24"/>
          <w:szCs w:val="20"/>
          <w:lang w:eastAsia="ru-RU"/>
        </w:rPr>
        <w:t xml:space="preserve">предмет социального познания – мир человека, т.е. гуманитарное </w:t>
      </w:r>
      <w:proofErr w:type="gramStart"/>
      <w:r w:rsidRPr="003C728C">
        <w:rPr>
          <w:rFonts w:eastAsia="Times New Roman" w:cs="Times New Roman"/>
          <w:b/>
          <w:color w:val="000000"/>
          <w:sz w:val="24"/>
          <w:szCs w:val="20"/>
          <w:lang w:eastAsia="ru-RU"/>
        </w:rPr>
        <w:t>знание</w:t>
      </w:r>
      <w:proofErr w:type="gramEnd"/>
      <w:r w:rsidRPr="003C728C">
        <w:rPr>
          <w:rFonts w:eastAsia="Times New Roman" w:cs="Times New Roman"/>
          <w:b/>
          <w:color w:val="000000"/>
          <w:sz w:val="24"/>
          <w:szCs w:val="20"/>
          <w:lang w:eastAsia="ru-RU"/>
        </w:rPr>
        <w:t xml:space="preserve"> имеет дело с обществом социальными отношениями. Это </w:t>
      </w:r>
      <w:r w:rsidRPr="003C728C">
        <w:rPr>
          <w:rFonts w:eastAsia="Times New Roman" w:cs="Times New Roman"/>
          <w:b/>
          <w:color w:val="000000"/>
          <w:sz w:val="24"/>
          <w:szCs w:val="20"/>
          <w:lang w:val="en-US" w:eastAsia="ru-RU"/>
        </w:rPr>
        <w:t>S</w:t>
      </w:r>
      <w:r w:rsidRPr="003C728C">
        <w:rPr>
          <w:rFonts w:eastAsia="Times New Roman" w:cs="Times New Roman"/>
          <w:b/>
          <w:color w:val="000000"/>
          <w:sz w:val="24"/>
          <w:szCs w:val="20"/>
          <w:lang w:eastAsia="ru-RU"/>
        </w:rPr>
        <w:t xml:space="preserve">’ – </w:t>
      </w:r>
      <w:r w:rsidRPr="003C728C">
        <w:rPr>
          <w:rFonts w:eastAsia="Times New Roman" w:cs="Times New Roman"/>
          <w:b/>
          <w:color w:val="000000"/>
          <w:sz w:val="24"/>
          <w:szCs w:val="20"/>
          <w:lang w:val="en-US" w:eastAsia="ru-RU"/>
        </w:rPr>
        <w:t>S</w:t>
      </w:r>
      <w:r w:rsidRPr="003C728C">
        <w:rPr>
          <w:rFonts w:eastAsia="Times New Roman" w:cs="Times New Roman"/>
          <w:b/>
          <w:color w:val="000000"/>
          <w:sz w:val="24"/>
          <w:szCs w:val="20"/>
          <w:lang w:eastAsia="ru-RU"/>
        </w:rPr>
        <w:t xml:space="preserve"> познание.</w:t>
      </w:r>
    </w:p>
    <w:p w:rsidR="00000000" w:rsidRPr="003C728C" w:rsidRDefault="00E56259" w:rsidP="003C728C">
      <w:pPr>
        <w:numPr>
          <w:ilvl w:val="0"/>
          <w:numId w:val="8"/>
        </w:numPr>
        <w:spacing w:before="100" w:beforeAutospacing="1" w:after="100" w:afterAutospacing="1" w:line="300" w:lineRule="atLeast"/>
        <w:jc w:val="both"/>
        <w:rPr>
          <w:rFonts w:eastAsia="Times New Roman" w:cs="Times New Roman"/>
          <w:b/>
          <w:color w:val="000000"/>
          <w:sz w:val="24"/>
          <w:szCs w:val="20"/>
          <w:lang w:eastAsia="ru-RU"/>
        </w:rPr>
      </w:pPr>
      <w:r w:rsidRPr="003C728C">
        <w:rPr>
          <w:rFonts w:eastAsia="Times New Roman" w:cs="Times New Roman"/>
          <w:b/>
          <w:color w:val="000000"/>
          <w:sz w:val="24"/>
          <w:szCs w:val="20"/>
          <w:lang w:eastAsia="ru-RU"/>
        </w:rPr>
        <w:t xml:space="preserve">социальное познание </w:t>
      </w:r>
      <w:proofErr w:type="gramStart"/>
      <w:r w:rsidRPr="003C728C">
        <w:rPr>
          <w:rFonts w:eastAsia="Times New Roman" w:cs="Times New Roman"/>
          <w:b/>
          <w:color w:val="000000"/>
          <w:sz w:val="24"/>
          <w:szCs w:val="20"/>
          <w:lang w:eastAsia="ru-RU"/>
        </w:rPr>
        <w:t>ориентированы</w:t>
      </w:r>
      <w:proofErr w:type="gramEnd"/>
      <w:r w:rsidRPr="003C728C">
        <w:rPr>
          <w:rFonts w:eastAsia="Times New Roman" w:cs="Times New Roman"/>
          <w:b/>
          <w:color w:val="000000"/>
          <w:sz w:val="24"/>
          <w:szCs w:val="20"/>
          <w:lang w:eastAsia="ru-RU"/>
        </w:rPr>
        <w:t xml:space="preserve"> на процесс, т.е. на развитие обществ</w:t>
      </w:r>
      <w:r w:rsidRPr="003C728C">
        <w:rPr>
          <w:rFonts w:eastAsia="Times New Roman" w:cs="Times New Roman"/>
          <w:b/>
          <w:color w:val="000000"/>
          <w:sz w:val="24"/>
          <w:szCs w:val="20"/>
          <w:lang w:eastAsia="ru-RU"/>
        </w:rPr>
        <w:t xml:space="preserve">енных явлений. Главный интерес – динамика, главный принцип исследования – историзм. </w:t>
      </w:r>
    </w:p>
    <w:p w:rsidR="00000000" w:rsidRDefault="00E56259" w:rsidP="003C728C">
      <w:pPr>
        <w:numPr>
          <w:ilvl w:val="0"/>
          <w:numId w:val="8"/>
        </w:numPr>
        <w:spacing w:before="100" w:beforeAutospacing="1" w:after="100" w:afterAutospacing="1" w:line="300" w:lineRule="atLeast"/>
        <w:jc w:val="both"/>
        <w:rPr>
          <w:rFonts w:eastAsia="Times New Roman" w:cs="Times New Roman"/>
          <w:b/>
          <w:color w:val="000000"/>
          <w:sz w:val="24"/>
          <w:szCs w:val="20"/>
          <w:lang w:eastAsia="ru-RU"/>
        </w:rPr>
      </w:pPr>
      <w:r w:rsidRPr="003C728C">
        <w:rPr>
          <w:rFonts w:eastAsia="Times New Roman" w:cs="Times New Roman"/>
          <w:b/>
          <w:color w:val="000000"/>
          <w:sz w:val="24"/>
          <w:szCs w:val="20"/>
          <w:lang w:eastAsia="ru-RU"/>
        </w:rPr>
        <w:t xml:space="preserve">В социальном познании исключительное внимание уделяется </w:t>
      </w:r>
      <w:proofErr w:type="gramStart"/>
      <w:r w:rsidRPr="003C728C">
        <w:rPr>
          <w:rFonts w:eastAsia="Times New Roman" w:cs="Times New Roman"/>
          <w:b/>
          <w:color w:val="000000"/>
          <w:sz w:val="24"/>
          <w:szCs w:val="20"/>
          <w:lang w:eastAsia="ru-RU"/>
        </w:rPr>
        <w:t>единичному</w:t>
      </w:r>
      <w:proofErr w:type="gramEnd"/>
      <w:r w:rsidRPr="003C728C">
        <w:rPr>
          <w:rFonts w:eastAsia="Times New Roman" w:cs="Times New Roman"/>
          <w:b/>
          <w:color w:val="000000"/>
          <w:sz w:val="24"/>
          <w:szCs w:val="20"/>
          <w:lang w:eastAsia="ru-RU"/>
        </w:rPr>
        <w:t xml:space="preserve"> индивидуальному, н</w:t>
      </w:r>
      <w:r w:rsidRPr="003C728C">
        <w:rPr>
          <w:rFonts w:eastAsia="Times New Roman" w:cs="Times New Roman"/>
          <w:b/>
          <w:color w:val="000000"/>
          <w:sz w:val="24"/>
          <w:szCs w:val="20"/>
          <w:lang w:eastAsia="ru-RU"/>
        </w:rPr>
        <w:t>о на основе конкретно-общего закономерного.</w:t>
      </w:r>
    </w:p>
    <w:p w:rsidR="0029715D" w:rsidRPr="003C728C" w:rsidRDefault="0029715D" w:rsidP="0029715D">
      <w:pPr>
        <w:spacing w:before="100" w:beforeAutospacing="1" w:after="100" w:afterAutospacing="1" w:line="300" w:lineRule="atLeast"/>
        <w:ind w:left="360"/>
        <w:jc w:val="both"/>
        <w:rPr>
          <w:rFonts w:eastAsia="Times New Roman" w:cs="Times New Roman"/>
          <w:b/>
          <w:color w:val="000000"/>
          <w:sz w:val="24"/>
          <w:szCs w:val="20"/>
          <w:lang w:eastAsia="ru-RU"/>
        </w:rPr>
      </w:pPr>
    </w:p>
    <w:p w:rsidR="0029715D" w:rsidRDefault="0029715D" w:rsidP="0029715D">
      <w:pPr>
        <w:pStyle w:val="a3"/>
        <w:spacing w:after="0"/>
      </w:pPr>
    </w:p>
    <w:p w:rsidR="0029715D" w:rsidRPr="00D03988" w:rsidRDefault="0029715D" w:rsidP="00D03988">
      <w:pPr>
        <w:spacing w:after="0"/>
        <w:ind w:left="360"/>
        <w:jc w:val="center"/>
        <w:rPr>
          <w:rFonts w:ascii="Arial" w:hAnsi="Arial" w:cs="Arial"/>
          <w:b/>
          <w:sz w:val="36"/>
          <w:szCs w:val="36"/>
        </w:rPr>
      </w:pPr>
      <w:r w:rsidRPr="00D03988">
        <w:rPr>
          <w:rFonts w:ascii="Arial" w:hAnsi="Arial" w:cs="Arial"/>
          <w:b/>
          <w:sz w:val="36"/>
          <w:szCs w:val="36"/>
        </w:rPr>
        <w:t>Сущность материалистического понимания истории. Материальное производство – основа развития общества.</w:t>
      </w:r>
    </w:p>
    <w:p w:rsidR="0029715D" w:rsidRDefault="0029715D" w:rsidP="0029715D">
      <w:pPr>
        <w:pStyle w:val="a3"/>
        <w:spacing w:after="0"/>
      </w:pP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материальное производство составляет основу жизни и развития общества.</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Отношения между людьми, складывающиеся в процессе производства являются первичными, определяющими все другие отношения (государственные, юридические, политические и т.п.). Не сознание людей определяет их бытие, а наоборот, их бытие, общественное бытие определяет их сознание и это сознание всегда есть общественное сознание.</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 xml:space="preserve">Признание законов развития общества </w:t>
      </w:r>
      <w:proofErr w:type="gramStart"/>
      <w:r w:rsidRPr="00321E0F">
        <w:rPr>
          <w:rFonts w:eastAsia="Times New Roman" w:cs="Times New Roman"/>
          <w:b/>
          <w:color w:val="000000"/>
          <w:sz w:val="24"/>
          <w:szCs w:val="20"/>
          <w:lang w:eastAsia="ru-RU"/>
        </w:rPr>
        <w:t>независимыми</w:t>
      </w:r>
      <w:proofErr w:type="gramEnd"/>
      <w:r w:rsidRPr="00321E0F">
        <w:rPr>
          <w:rFonts w:eastAsia="Times New Roman" w:cs="Times New Roman"/>
          <w:b/>
          <w:color w:val="000000"/>
          <w:sz w:val="24"/>
          <w:szCs w:val="20"/>
          <w:lang w:eastAsia="ru-RU"/>
        </w:rPr>
        <w:t xml:space="preserve"> от сознания людей, позволило Марксу понять развитие общества, его историю как естественно-исторический процесс. </w:t>
      </w:r>
      <w:proofErr w:type="gramStart"/>
      <w:r w:rsidRPr="00321E0F">
        <w:rPr>
          <w:rFonts w:eastAsia="Times New Roman" w:cs="Times New Roman"/>
          <w:b/>
          <w:color w:val="000000"/>
          <w:sz w:val="24"/>
          <w:szCs w:val="20"/>
          <w:lang w:eastAsia="ru-RU"/>
        </w:rPr>
        <w:lastRenderedPageBreak/>
        <w:t>Естественно-исторический</w:t>
      </w:r>
      <w:proofErr w:type="gramEnd"/>
      <w:r w:rsidRPr="00321E0F">
        <w:rPr>
          <w:rFonts w:eastAsia="Times New Roman" w:cs="Times New Roman"/>
          <w:b/>
          <w:color w:val="000000"/>
          <w:sz w:val="24"/>
          <w:szCs w:val="20"/>
          <w:lang w:eastAsia="ru-RU"/>
        </w:rPr>
        <w:t xml:space="preserve"> процесс – это направленный, необходимый, объективный процесс, как любой естественный природный процесс. Но в то же время в отличие от природных естественных процессов </w:t>
      </w:r>
      <w:proofErr w:type="gramStart"/>
      <w:r w:rsidRPr="00321E0F">
        <w:rPr>
          <w:rFonts w:eastAsia="Times New Roman" w:cs="Times New Roman"/>
          <w:b/>
          <w:color w:val="000000"/>
          <w:sz w:val="24"/>
          <w:szCs w:val="20"/>
          <w:lang w:eastAsia="ru-RU"/>
        </w:rPr>
        <w:t>естественно-исторический</w:t>
      </w:r>
      <w:proofErr w:type="gramEnd"/>
      <w:r w:rsidRPr="00321E0F">
        <w:rPr>
          <w:rFonts w:eastAsia="Times New Roman" w:cs="Times New Roman"/>
          <w:b/>
          <w:color w:val="000000"/>
          <w:sz w:val="24"/>
          <w:szCs w:val="20"/>
          <w:lang w:eastAsia="ru-RU"/>
        </w:rPr>
        <w:t xml:space="preserve"> процесс есть результат деятельности людей.</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Мы уже отметили, что материальное производство есть основа существования и развития общества, основа исторического процесса вообще. В процессе производства люди взаимодействуют с природой и друг другом. Эти два ряда отношений и составляют неразрывно связанные стороны любого способа производства – производительные силы и производственные отношения. Итак, способ производства – это единство производственных отношений и производительных сил. Следовательно, анализ способа производства сводится к выявлению того, что такое производительные силы, производственные отношения и какова их взаимосвязь.</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Совокупность предметов и сре</w:t>
      </w:r>
      <w:proofErr w:type="gramStart"/>
      <w:r w:rsidRPr="00321E0F">
        <w:rPr>
          <w:rFonts w:eastAsia="Times New Roman" w:cs="Times New Roman"/>
          <w:b/>
          <w:color w:val="000000"/>
          <w:sz w:val="24"/>
          <w:szCs w:val="20"/>
          <w:lang w:eastAsia="ru-RU"/>
        </w:rPr>
        <w:t>дств тр</w:t>
      </w:r>
      <w:proofErr w:type="gramEnd"/>
      <w:r w:rsidRPr="00321E0F">
        <w:rPr>
          <w:rFonts w:eastAsia="Times New Roman" w:cs="Times New Roman"/>
          <w:b/>
          <w:color w:val="000000"/>
          <w:sz w:val="24"/>
          <w:szCs w:val="20"/>
          <w:lang w:eastAsia="ru-RU"/>
        </w:rPr>
        <w:t>уда составляют средства производства. Таким образом, общественные производительные силы – это созданные обществом средства производства, и прежде всего орудия труда и люди, которые приводят их в действие.</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 xml:space="preserve">Следовательно, в процессе производства люди вступают в определенные отношения между собой, т.е. производственные отношения. В данном случае процесс производства рассматривается не как технологический процесс, а как процесс социальный. Производительные силы и производственные отношения – это две стороны общественного производства, которые не существуют отдельно друг от друга, как не существуют отдельно содержание и форма. (ПС – это содержание, а </w:t>
      </w:r>
      <w:proofErr w:type="gramStart"/>
      <w:r w:rsidRPr="00321E0F">
        <w:rPr>
          <w:rFonts w:eastAsia="Times New Roman" w:cs="Times New Roman"/>
          <w:b/>
          <w:color w:val="000000"/>
          <w:sz w:val="24"/>
          <w:szCs w:val="20"/>
          <w:lang w:eastAsia="ru-RU"/>
        </w:rPr>
        <w:t>ПО</w:t>
      </w:r>
      <w:proofErr w:type="gramEnd"/>
      <w:r w:rsidRPr="00321E0F">
        <w:rPr>
          <w:rFonts w:eastAsia="Times New Roman" w:cs="Times New Roman"/>
          <w:b/>
          <w:color w:val="000000"/>
          <w:sz w:val="24"/>
          <w:szCs w:val="20"/>
          <w:lang w:eastAsia="ru-RU"/>
        </w:rPr>
        <w:t xml:space="preserve"> – форма). Единство производительных сил и производственных отношений составляет общественный способ производства.</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Через уровень развития и характер проявляется социальная сущность производительных сил, которая требует для своей реализации утверждения исторически определенных производственных отношений. Поэтому связь производительных сил и производственных отношений имеет социальную природу.</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Если производственные отношения сменяются под воздействием прогресса производительных сил то, что же вызывает развитие самих производительных сил? Здесь необходимо учитывать действие комплекса причин. Это взаимодействие географических условий и роста народонаселения с производством. Однако основным источником влияния на развитие производительных сил являются потребности общества, человека.</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Среди законов общественного развития имеются такие, которые действуют на всех ступенях общественного развития:</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закон определяющей роли общественного бытия относительно общественного сознания</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закон определяющей роли способа производства относительно структуры общества</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закон определяющей роли базиса относительно надстройки</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lastRenderedPageBreak/>
        <w:t>и ряд других</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proofErr w:type="gramStart"/>
      <w:r w:rsidRPr="00321E0F">
        <w:rPr>
          <w:rFonts w:eastAsia="Times New Roman" w:cs="Times New Roman"/>
          <w:b/>
          <w:color w:val="000000"/>
          <w:sz w:val="24"/>
          <w:szCs w:val="20"/>
          <w:lang w:eastAsia="ru-RU"/>
        </w:rPr>
        <w:t>Но имеются и такие, которые присущи лишь некоторым периодам общественного развития:</w:t>
      </w:r>
      <w:proofErr w:type="gramEnd"/>
    </w:p>
    <w:p w:rsidR="0029715D"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Это закон разделения общества на классы и закон классовой борьбы</w:t>
      </w:r>
    </w:p>
    <w:p w:rsidR="0029715D" w:rsidRPr="00084A79" w:rsidRDefault="0029715D" w:rsidP="0029715D">
      <w:pPr>
        <w:pStyle w:val="a3"/>
        <w:spacing w:after="0"/>
      </w:pPr>
    </w:p>
    <w:p w:rsidR="0029715D" w:rsidRPr="00D03988" w:rsidRDefault="0029715D" w:rsidP="00D03988">
      <w:pPr>
        <w:spacing w:after="0"/>
        <w:ind w:left="360"/>
        <w:jc w:val="center"/>
        <w:rPr>
          <w:rFonts w:ascii="Arial" w:hAnsi="Arial" w:cs="Arial"/>
          <w:b/>
          <w:sz w:val="36"/>
          <w:szCs w:val="36"/>
        </w:rPr>
      </w:pPr>
      <w:r w:rsidRPr="00D03988">
        <w:rPr>
          <w:rFonts w:ascii="Arial" w:hAnsi="Arial" w:cs="Arial"/>
          <w:b/>
          <w:sz w:val="36"/>
          <w:szCs w:val="36"/>
        </w:rPr>
        <w:t>Технологический детерминизм. Технократия и технофобия.</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В отличие от марксистского понимания техники и ее места в системе социальных отношений технологический детерминизм, напротив, придает технике и технической деятельности, как было уже замечено, абсолютный статус в качестве основания функционирования и развития общества. Он, как философская установка, возводит технику в ранг главной (если не единственной) причины, обуславливающей и однозначно определяющей собой все аспекты или стороны общественной и культурной жизни и тенденции их развития, начиная с экономики и политики и кончая искусством и философскими представлениями. Поэтому уровень развития техники провозглашается им главным (или даже единственным) показателем (критерием) развития общества и культуры. Обычно различают две основные формы технологического детерминизма: технологический «эвдемонизм» и технологический «</w:t>
      </w:r>
      <w:proofErr w:type="spellStart"/>
      <w:r w:rsidRPr="00321E0F">
        <w:rPr>
          <w:rFonts w:eastAsia="Times New Roman" w:cs="Times New Roman"/>
          <w:b/>
          <w:color w:val="000000"/>
          <w:sz w:val="24"/>
          <w:szCs w:val="20"/>
          <w:lang w:eastAsia="ru-RU"/>
        </w:rPr>
        <w:t>алармизм</w:t>
      </w:r>
      <w:proofErr w:type="spellEnd"/>
      <w:r w:rsidRPr="00321E0F">
        <w:rPr>
          <w:rFonts w:eastAsia="Times New Roman" w:cs="Times New Roman"/>
          <w:b/>
          <w:color w:val="000000"/>
          <w:sz w:val="24"/>
          <w:szCs w:val="20"/>
          <w:lang w:eastAsia="ru-RU"/>
        </w:rPr>
        <w:t>». Технологический эвдемонизм (от греч</w:t>
      </w:r>
      <w:proofErr w:type="gramStart"/>
      <w:r w:rsidRPr="00321E0F">
        <w:rPr>
          <w:rFonts w:eastAsia="Times New Roman" w:cs="Times New Roman"/>
          <w:b/>
          <w:color w:val="000000"/>
          <w:sz w:val="24"/>
          <w:szCs w:val="20"/>
          <w:lang w:eastAsia="ru-RU"/>
        </w:rPr>
        <w:t>.</w:t>
      </w:r>
      <w:proofErr w:type="gramEnd"/>
      <w:r w:rsidRPr="00321E0F">
        <w:rPr>
          <w:rFonts w:eastAsia="Times New Roman" w:cs="Times New Roman"/>
          <w:b/>
          <w:color w:val="000000"/>
          <w:sz w:val="24"/>
          <w:szCs w:val="20"/>
          <w:lang w:eastAsia="ru-RU"/>
        </w:rPr>
        <w:t xml:space="preserve"> </w:t>
      </w:r>
      <w:proofErr w:type="gramStart"/>
      <w:r w:rsidRPr="00321E0F">
        <w:rPr>
          <w:rFonts w:eastAsia="Times New Roman" w:cs="Times New Roman"/>
          <w:b/>
          <w:color w:val="000000"/>
          <w:sz w:val="24"/>
          <w:szCs w:val="20"/>
          <w:lang w:eastAsia="ru-RU"/>
        </w:rPr>
        <w:t>с</w:t>
      </w:r>
      <w:proofErr w:type="gramEnd"/>
      <w:r w:rsidRPr="00321E0F">
        <w:rPr>
          <w:rFonts w:eastAsia="Times New Roman" w:cs="Times New Roman"/>
          <w:b/>
          <w:color w:val="000000"/>
          <w:sz w:val="24"/>
          <w:szCs w:val="20"/>
          <w:lang w:eastAsia="ru-RU"/>
        </w:rPr>
        <w:t>лова «</w:t>
      </w:r>
      <w:proofErr w:type="spellStart"/>
      <w:r w:rsidRPr="00321E0F">
        <w:rPr>
          <w:rFonts w:eastAsia="Times New Roman" w:cs="Times New Roman"/>
          <w:b/>
          <w:color w:val="000000"/>
          <w:sz w:val="24"/>
          <w:szCs w:val="20"/>
          <w:lang w:eastAsia="ru-RU"/>
        </w:rPr>
        <w:t>eudaimonia</w:t>
      </w:r>
      <w:proofErr w:type="spellEnd"/>
      <w:r w:rsidRPr="00321E0F">
        <w:rPr>
          <w:rFonts w:eastAsia="Times New Roman" w:cs="Times New Roman"/>
          <w:b/>
          <w:color w:val="000000"/>
          <w:sz w:val="24"/>
          <w:szCs w:val="20"/>
          <w:lang w:eastAsia="ru-RU"/>
        </w:rPr>
        <w:t xml:space="preserve">» — «блаженство») фактически элиминирует все негативные последствия технической деятельности человека и поэтому в техническом прогрессе видит одни только позитивные моменты. В отличие от него технологический </w:t>
      </w:r>
      <w:proofErr w:type="spellStart"/>
      <w:r w:rsidRPr="00321E0F">
        <w:rPr>
          <w:rFonts w:eastAsia="Times New Roman" w:cs="Times New Roman"/>
          <w:b/>
          <w:color w:val="000000"/>
          <w:sz w:val="24"/>
          <w:szCs w:val="20"/>
          <w:lang w:eastAsia="ru-RU"/>
        </w:rPr>
        <w:t>алармизм</w:t>
      </w:r>
      <w:proofErr w:type="spellEnd"/>
      <w:r w:rsidRPr="00321E0F">
        <w:rPr>
          <w:rFonts w:eastAsia="Times New Roman" w:cs="Times New Roman"/>
          <w:b/>
          <w:color w:val="000000"/>
          <w:sz w:val="24"/>
          <w:szCs w:val="20"/>
          <w:lang w:eastAsia="ru-RU"/>
        </w:rPr>
        <w:t> (от фр. слова «</w:t>
      </w:r>
      <w:proofErr w:type="spellStart"/>
      <w:r w:rsidRPr="00321E0F">
        <w:rPr>
          <w:rFonts w:eastAsia="Times New Roman" w:cs="Times New Roman"/>
          <w:b/>
          <w:color w:val="000000"/>
          <w:sz w:val="24"/>
          <w:szCs w:val="20"/>
          <w:lang w:eastAsia="ru-RU"/>
        </w:rPr>
        <w:t>alarmiste</w:t>
      </w:r>
      <w:proofErr w:type="spellEnd"/>
      <w:r w:rsidRPr="00321E0F">
        <w:rPr>
          <w:rFonts w:eastAsia="Times New Roman" w:cs="Times New Roman"/>
          <w:b/>
          <w:color w:val="000000"/>
          <w:sz w:val="24"/>
          <w:szCs w:val="20"/>
          <w:lang w:eastAsia="ru-RU"/>
        </w:rPr>
        <w:t>» — «беспокойство», «тревога»), напротив, в указанном «прогрессе» не видит ничего позитивного, сводя его, таким образом, к одним только негативным последствиям.</w:t>
      </w:r>
    </w:p>
    <w:p w:rsidR="003C728C"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proofErr w:type="spellStart"/>
      <w:r w:rsidRPr="00321E0F">
        <w:rPr>
          <w:rFonts w:eastAsia="Times New Roman" w:cs="Times New Roman"/>
          <w:b/>
          <w:color w:val="000000"/>
          <w:sz w:val="24"/>
          <w:szCs w:val="20"/>
          <w:lang w:eastAsia="ru-RU"/>
        </w:rPr>
        <w:t>Торстейн</w:t>
      </w:r>
      <w:proofErr w:type="spellEnd"/>
      <w:r w:rsidRPr="00321E0F">
        <w:rPr>
          <w:rFonts w:eastAsia="Times New Roman" w:cs="Times New Roman"/>
          <w:b/>
          <w:color w:val="000000"/>
          <w:sz w:val="24"/>
          <w:szCs w:val="20"/>
          <w:lang w:eastAsia="ru-RU"/>
        </w:rPr>
        <w:t xml:space="preserve"> </w:t>
      </w:r>
      <w:proofErr w:type="spellStart"/>
      <w:r w:rsidRPr="00321E0F">
        <w:rPr>
          <w:rFonts w:eastAsia="Times New Roman" w:cs="Times New Roman"/>
          <w:b/>
          <w:color w:val="000000"/>
          <w:sz w:val="24"/>
          <w:szCs w:val="20"/>
          <w:lang w:eastAsia="ru-RU"/>
        </w:rPr>
        <w:t>Веблен</w:t>
      </w:r>
      <w:proofErr w:type="spellEnd"/>
      <w:r w:rsidRPr="00321E0F">
        <w:rPr>
          <w:rFonts w:eastAsia="Times New Roman" w:cs="Times New Roman"/>
          <w:b/>
          <w:color w:val="000000"/>
          <w:sz w:val="24"/>
          <w:szCs w:val="20"/>
          <w:lang w:eastAsia="ru-RU"/>
        </w:rPr>
        <w:t xml:space="preserve"> является основоположником «</w:t>
      </w:r>
      <w:proofErr w:type="spellStart"/>
      <w:r w:rsidRPr="00321E0F">
        <w:rPr>
          <w:rFonts w:eastAsia="Times New Roman" w:cs="Times New Roman"/>
          <w:b/>
          <w:color w:val="000000"/>
          <w:sz w:val="24"/>
          <w:szCs w:val="20"/>
          <w:lang w:eastAsia="ru-RU"/>
        </w:rPr>
        <w:t>институционализма</w:t>
      </w:r>
      <w:proofErr w:type="spellEnd"/>
      <w:r w:rsidRPr="00321E0F">
        <w:rPr>
          <w:rFonts w:eastAsia="Times New Roman" w:cs="Times New Roman"/>
          <w:b/>
          <w:color w:val="000000"/>
          <w:sz w:val="24"/>
          <w:szCs w:val="20"/>
          <w:lang w:eastAsia="ru-RU"/>
        </w:rPr>
        <w:t xml:space="preserve">». </w:t>
      </w:r>
      <w:proofErr w:type="spellStart"/>
      <w:r w:rsidRPr="00321E0F">
        <w:rPr>
          <w:rFonts w:eastAsia="Times New Roman" w:cs="Times New Roman"/>
          <w:b/>
          <w:color w:val="000000"/>
          <w:sz w:val="24"/>
          <w:szCs w:val="20"/>
          <w:lang w:eastAsia="ru-RU"/>
        </w:rPr>
        <w:t>Т.Веблен</w:t>
      </w:r>
      <w:proofErr w:type="spellEnd"/>
      <w:r w:rsidRPr="00321E0F">
        <w:rPr>
          <w:rFonts w:eastAsia="Times New Roman" w:cs="Times New Roman"/>
          <w:b/>
          <w:color w:val="000000"/>
          <w:sz w:val="24"/>
          <w:szCs w:val="20"/>
          <w:lang w:eastAsia="ru-RU"/>
        </w:rPr>
        <w:t xml:space="preserve"> пророчествует, что на смену власти капиталистов придет власть научно-технической интеллигенции (техников), т.е. технократия. Он уверен в том, что «для производства товаров и услуг, необходимых обществу, инженеры не нуждаются во вмешательстве бизнесменов». Вместе с тем, научно-техническую интеллигенцию он противопоставляет и рабочему классу, различные слои которого имеют, якобы, противоречивые интересы, препятствующие его консолидации</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Технофобия (от греч. слов «</w:t>
      </w:r>
      <w:proofErr w:type="spellStart"/>
      <w:r w:rsidRPr="00321E0F">
        <w:rPr>
          <w:rFonts w:eastAsia="Times New Roman" w:cs="Times New Roman"/>
          <w:b/>
          <w:color w:val="000000"/>
          <w:sz w:val="24"/>
          <w:szCs w:val="20"/>
          <w:lang w:eastAsia="ru-RU"/>
        </w:rPr>
        <w:t>techne</w:t>
      </w:r>
      <w:proofErr w:type="spellEnd"/>
      <w:r w:rsidRPr="00321E0F">
        <w:rPr>
          <w:rFonts w:eastAsia="Times New Roman" w:cs="Times New Roman"/>
          <w:b/>
          <w:color w:val="000000"/>
          <w:sz w:val="24"/>
          <w:szCs w:val="20"/>
          <w:lang w:eastAsia="ru-RU"/>
        </w:rPr>
        <w:t>» — «искусство», «мастерство» и «</w:t>
      </w:r>
      <w:proofErr w:type="spellStart"/>
      <w:r w:rsidRPr="00321E0F">
        <w:rPr>
          <w:rFonts w:eastAsia="Times New Roman" w:cs="Times New Roman"/>
          <w:b/>
          <w:color w:val="000000"/>
          <w:sz w:val="24"/>
          <w:szCs w:val="20"/>
          <w:lang w:eastAsia="ru-RU"/>
        </w:rPr>
        <w:t>phobos</w:t>
      </w:r>
      <w:proofErr w:type="spellEnd"/>
      <w:r w:rsidRPr="00321E0F">
        <w:rPr>
          <w:rFonts w:eastAsia="Times New Roman" w:cs="Times New Roman"/>
          <w:b/>
          <w:color w:val="000000"/>
          <w:sz w:val="24"/>
          <w:szCs w:val="20"/>
          <w:lang w:eastAsia="ru-RU"/>
        </w:rPr>
        <w:t xml:space="preserve">» — «боязнь», «страх»; дословно — страх перед техникой) </w:t>
      </w:r>
      <w:proofErr w:type="gramStart"/>
      <w:r w:rsidRPr="00321E0F">
        <w:rPr>
          <w:rFonts w:eastAsia="Times New Roman" w:cs="Times New Roman"/>
          <w:b/>
          <w:color w:val="000000"/>
          <w:sz w:val="24"/>
          <w:szCs w:val="20"/>
          <w:lang w:eastAsia="ru-RU"/>
        </w:rPr>
        <w:t>-с</w:t>
      </w:r>
      <w:proofErr w:type="gramEnd"/>
      <w:r w:rsidRPr="00321E0F">
        <w:rPr>
          <w:rFonts w:eastAsia="Times New Roman" w:cs="Times New Roman"/>
          <w:b/>
          <w:color w:val="000000"/>
          <w:sz w:val="24"/>
          <w:szCs w:val="20"/>
          <w:lang w:eastAsia="ru-RU"/>
        </w:rPr>
        <w:t>уть концептуальная установка, согласно которой техника рассматривается и трактуется как основная причина (источник) отчужденности человека как от природы, так и от самого себя, а, стало быть, и как главная опасность, угрожающая его собственному существованию. Технофобия как идея</w:t>
      </w:r>
      <w:proofErr w:type="gramStart"/>
      <w:r w:rsidRPr="00321E0F">
        <w:rPr>
          <w:rFonts w:eastAsia="Times New Roman" w:cs="Times New Roman"/>
          <w:b/>
          <w:color w:val="000000"/>
          <w:sz w:val="24"/>
          <w:szCs w:val="20"/>
          <w:lang w:eastAsia="ru-RU"/>
        </w:rPr>
        <w:t xml:space="preserve"> ,</w:t>
      </w:r>
      <w:proofErr w:type="gramEnd"/>
      <w:r w:rsidRPr="00321E0F">
        <w:rPr>
          <w:rFonts w:eastAsia="Times New Roman" w:cs="Times New Roman"/>
          <w:b/>
          <w:color w:val="000000"/>
          <w:sz w:val="24"/>
          <w:szCs w:val="20"/>
          <w:lang w:eastAsia="ru-RU"/>
        </w:rPr>
        <w:t xml:space="preserve"> выражающая собой негативное отношение человека к технике, фактически зародилась вместе с самой техникой. Элементы </w:t>
      </w:r>
      <w:proofErr w:type="spellStart"/>
      <w:r w:rsidRPr="00321E0F">
        <w:rPr>
          <w:rFonts w:eastAsia="Times New Roman" w:cs="Times New Roman"/>
          <w:b/>
          <w:color w:val="000000"/>
          <w:sz w:val="24"/>
          <w:szCs w:val="20"/>
          <w:lang w:eastAsia="ru-RU"/>
        </w:rPr>
        <w:t>демонизации</w:t>
      </w:r>
      <w:proofErr w:type="spellEnd"/>
      <w:r w:rsidRPr="00321E0F">
        <w:rPr>
          <w:rFonts w:eastAsia="Times New Roman" w:cs="Times New Roman"/>
          <w:b/>
          <w:color w:val="000000"/>
          <w:sz w:val="24"/>
          <w:szCs w:val="20"/>
          <w:lang w:eastAsia="ru-RU"/>
        </w:rPr>
        <w:t xml:space="preserve"> техники можно найти еще в первобытном мифе. Позднее эти элементы более отчетливо и целостно обнаруживают себя в представлении о технике как </w:t>
      </w:r>
      <w:proofErr w:type="spellStart"/>
      <w:r w:rsidRPr="00321E0F">
        <w:rPr>
          <w:rFonts w:eastAsia="Times New Roman" w:cs="Times New Roman"/>
          <w:b/>
          <w:color w:val="000000"/>
          <w:sz w:val="24"/>
          <w:szCs w:val="20"/>
          <w:lang w:eastAsia="ru-RU"/>
        </w:rPr>
        <w:t>небогоугодном</w:t>
      </w:r>
      <w:proofErr w:type="spellEnd"/>
      <w:r w:rsidRPr="00321E0F">
        <w:rPr>
          <w:rFonts w:eastAsia="Times New Roman" w:cs="Times New Roman"/>
          <w:b/>
          <w:color w:val="000000"/>
          <w:sz w:val="24"/>
          <w:szCs w:val="20"/>
          <w:lang w:eastAsia="ru-RU"/>
        </w:rPr>
        <w:t xml:space="preserve"> предприятии. </w:t>
      </w:r>
      <w:r w:rsidRPr="00321E0F">
        <w:rPr>
          <w:rFonts w:eastAsia="Times New Roman" w:cs="Times New Roman"/>
          <w:b/>
          <w:color w:val="000000"/>
          <w:sz w:val="24"/>
          <w:szCs w:val="20"/>
          <w:lang w:eastAsia="ru-RU"/>
        </w:rPr>
        <w:lastRenderedPageBreak/>
        <w:t xml:space="preserve">Отмеченный здесь </w:t>
      </w:r>
      <w:proofErr w:type="spellStart"/>
      <w:r w:rsidRPr="00321E0F">
        <w:rPr>
          <w:rFonts w:eastAsia="Times New Roman" w:cs="Times New Roman"/>
          <w:b/>
          <w:color w:val="000000"/>
          <w:sz w:val="24"/>
          <w:szCs w:val="20"/>
          <w:lang w:eastAsia="ru-RU"/>
        </w:rPr>
        <w:t>Ф.Бэконом</w:t>
      </w:r>
      <w:proofErr w:type="spellEnd"/>
      <w:r w:rsidRPr="00321E0F">
        <w:rPr>
          <w:rFonts w:eastAsia="Times New Roman" w:cs="Times New Roman"/>
          <w:b/>
          <w:color w:val="000000"/>
          <w:sz w:val="24"/>
          <w:szCs w:val="20"/>
          <w:lang w:eastAsia="ru-RU"/>
        </w:rPr>
        <w:t xml:space="preserve"> противоречивый характер профессиональной деятельности легендарного Дедала, выражает суть той проблемы, которую в современной философии техники обычно обозначают как «амбивалентность техники». Данная проблема была довольно четко сформулирована и самим </w:t>
      </w:r>
      <w:proofErr w:type="spellStart"/>
      <w:r w:rsidRPr="00321E0F">
        <w:rPr>
          <w:rFonts w:eastAsia="Times New Roman" w:cs="Times New Roman"/>
          <w:b/>
          <w:color w:val="000000"/>
          <w:sz w:val="24"/>
          <w:szCs w:val="20"/>
          <w:lang w:eastAsia="ru-RU"/>
        </w:rPr>
        <w:t>Ф.Бэконом</w:t>
      </w:r>
      <w:proofErr w:type="spellEnd"/>
      <w:r w:rsidRPr="00321E0F">
        <w:rPr>
          <w:rFonts w:eastAsia="Times New Roman" w:cs="Times New Roman"/>
          <w:b/>
          <w:color w:val="000000"/>
          <w:sz w:val="24"/>
          <w:szCs w:val="20"/>
          <w:lang w:eastAsia="ru-RU"/>
        </w:rPr>
        <w:t>, согласно которому человеческая жизнь многим обязана механическим искусствам, «ибо из их сокровищ складывались в значительной мере и обряды религии, и благоустройство гражданской жизни, и, наконец, вся материальная культура». Однако «из того же источника рождаются и орудия похоти, и даже орудия смерти».</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В Новое время или, точнее говоря, в эпоху первоначального накопления капитала в Европе технофобия приобретает новое измерение, которое можно было бы охарактеризовать как социально-экономическое. Ж.-</w:t>
      </w:r>
      <w:proofErr w:type="spellStart"/>
      <w:r w:rsidRPr="00321E0F">
        <w:rPr>
          <w:rFonts w:eastAsia="Times New Roman" w:cs="Times New Roman"/>
          <w:b/>
          <w:color w:val="000000"/>
          <w:sz w:val="24"/>
          <w:szCs w:val="20"/>
          <w:lang w:eastAsia="ru-RU"/>
        </w:rPr>
        <w:t>Ж.Руссо</w:t>
      </w:r>
      <w:proofErr w:type="spellEnd"/>
      <w:r w:rsidRPr="00321E0F">
        <w:rPr>
          <w:rFonts w:eastAsia="Times New Roman" w:cs="Times New Roman"/>
          <w:b/>
          <w:color w:val="000000"/>
          <w:sz w:val="24"/>
          <w:szCs w:val="20"/>
          <w:lang w:eastAsia="ru-RU"/>
        </w:rPr>
        <w:t>, по существу идеализируя в естественном состоянии невежество и называя его не иначе как «счастливым», призывает вернуться назад к природе.</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В отличие от «технолого-оптимистических» футурологов некоторые исследователи на Западе полагают, что:</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кризис современной цивилизации носит не локальный, а всеобщий и глобальный характер;</w:t>
      </w:r>
    </w:p>
    <w:p w:rsidR="00EF134E"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вызывающая его причина или источник, несомненно, имеет техническую составляющую</w:t>
      </w:r>
    </w:p>
    <w:p w:rsidR="00321E0F" w:rsidRPr="00321E0F" w:rsidRDefault="00321E0F" w:rsidP="00321E0F">
      <w:pPr>
        <w:spacing w:before="100" w:beforeAutospacing="1" w:after="100" w:afterAutospacing="1" w:line="300" w:lineRule="atLeast"/>
        <w:jc w:val="both"/>
        <w:rPr>
          <w:rFonts w:eastAsia="Times New Roman" w:cs="Times New Roman"/>
          <w:b/>
          <w:color w:val="000000"/>
          <w:sz w:val="24"/>
          <w:szCs w:val="20"/>
          <w:lang w:eastAsia="ru-RU"/>
        </w:rPr>
      </w:pPr>
      <w:r w:rsidRPr="00321E0F">
        <w:rPr>
          <w:rFonts w:eastAsia="Times New Roman" w:cs="Times New Roman"/>
          <w:b/>
          <w:color w:val="000000"/>
          <w:sz w:val="24"/>
          <w:szCs w:val="20"/>
          <w:lang w:eastAsia="ru-RU"/>
        </w:rPr>
        <w:t>.</w:t>
      </w:r>
    </w:p>
    <w:p w:rsidR="00EF134E" w:rsidRPr="00D03988" w:rsidRDefault="00EF134E" w:rsidP="00D03988">
      <w:pPr>
        <w:spacing w:after="0"/>
        <w:ind w:left="360"/>
        <w:jc w:val="center"/>
        <w:rPr>
          <w:rFonts w:ascii="Arial" w:hAnsi="Arial" w:cs="Arial"/>
          <w:b/>
          <w:sz w:val="36"/>
          <w:szCs w:val="36"/>
        </w:rPr>
      </w:pPr>
      <w:r w:rsidRPr="00D03988">
        <w:rPr>
          <w:rFonts w:ascii="Arial" w:hAnsi="Arial" w:cs="Arial"/>
          <w:b/>
          <w:sz w:val="36"/>
          <w:szCs w:val="36"/>
        </w:rPr>
        <w:t>Общественно-экономическая формация и ее структура.</w:t>
      </w:r>
    </w:p>
    <w:p w:rsidR="003A1663" w:rsidRPr="003A1663" w:rsidRDefault="003A1663" w:rsidP="003A1663">
      <w:pPr>
        <w:spacing w:before="100" w:beforeAutospacing="1" w:after="100" w:afterAutospacing="1" w:line="300" w:lineRule="atLeast"/>
        <w:jc w:val="both"/>
        <w:rPr>
          <w:rFonts w:eastAsia="Times New Roman" w:cs="Times New Roman"/>
          <w:b/>
          <w:color w:val="000000"/>
          <w:sz w:val="24"/>
          <w:szCs w:val="20"/>
          <w:lang w:eastAsia="ru-RU"/>
        </w:rPr>
      </w:pPr>
      <w:r w:rsidRPr="003A1663">
        <w:rPr>
          <w:rFonts w:eastAsia="Times New Roman" w:cs="Times New Roman"/>
          <w:b/>
          <w:color w:val="000000"/>
          <w:sz w:val="24"/>
          <w:szCs w:val="20"/>
          <w:lang w:eastAsia="ru-RU"/>
        </w:rPr>
        <w:t>Общество представляет собой высший этап в развитии материального мира, высшую форму движения материи, оно есть составная часть материального мира, которая выделилась из природы и представляет форму деятельности, отношений людей в процессе их исторического развития. Общество – это система, главным элементом которой являются люди. Человек есть субъект исторического процесса. Без существования человека не может существовать общество. Рождение общества означает, в первую очередь, возникновение человека. Было бы заблуждением, однако, понимать его как простую совокупность людей. Общество составляют также различные процессы общественной жизни, т.е. отношения между людьми. В анализе общества как системы выделяются основные сферы общественной жизни, которые представляют относительно независимые элементы социальной структуры: экономический, общественный, политический, духовный.</w:t>
      </w:r>
    </w:p>
    <w:p w:rsidR="003A1663" w:rsidRPr="003A1663" w:rsidRDefault="003A1663" w:rsidP="003A1663">
      <w:pPr>
        <w:spacing w:before="100" w:beforeAutospacing="1" w:after="100" w:afterAutospacing="1" w:line="300" w:lineRule="atLeast"/>
        <w:jc w:val="both"/>
        <w:rPr>
          <w:rFonts w:eastAsia="Times New Roman" w:cs="Times New Roman"/>
          <w:b/>
          <w:color w:val="000000"/>
          <w:sz w:val="24"/>
          <w:szCs w:val="20"/>
          <w:lang w:eastAsia="ru-RU"/>
        </w:rPr>
      </w:pPr>
      <w:r w:rsidRPr="003A1663">
        <w:rPr>
          <w:rFonts w:eastAsia="Times New Roman" w:cs="Times New Roman"/>
          <w:b/>
          <w:color w:val="000000"/>
          <w:sz w:val="24"/>
          <w:szCs w:val="20"/>
          <w:lang w:eastAsia="ru-RU"/>
        </w:rPr>
        <w:t xml:space="preserve">В истории развития общества можно выделить большие исторические периоды, которые характеризуются по содержанию качественно определенными экономическими, общественно-политическими отношениями и определенными специфическими законами. Маркс дал им название "общественно-экономические формации". Если категория "общество" выражает качественную определенность </w:t>
      </w:r>
      <w:r w:rsidRPr="003A1663">
        <w:rPr>
          <w:rFonts w:eastAsia="Times New Roman" w:cs="Times New Roman"/>
          <w:b/>
          <w:color w:val="000000"/>
          <w:sz w:val="24"/>
          <w:szCs w:val="20"/>
          <w:lang w:eastAsia="ru-RU"/>
        </w:rPr>
        <w:lastRenderedPageBreak/>
        <w:t>общественной жизни, когда она сравнивается с природой, то категория "общественно-экономическая формация" выражает качественную определенность различных фаз общественного развития.</w:t>
      </w:r>
    </w:p>
    <w:p w:rsidR="003A1663" w:rsidRPr="003A1663" w:rsidRDefault="003A1663" w:rsidP="003A1663">
      <w:pPr>
        <w:spacing w:before="100" w:beforeAutospacing="1" w:after="100" w:afterAutospacing="1" w:line="300" w:lineRule="atLeast"/>
        <w:jc w:val="both"/>
        <w:rPr>
          <w:rFonts w:eastAsia="Times New Roman" w:cs="Times New Roman"/>
          <w:b/>
          <w:color w:val="000000"/>
          <w:sz w:val="24"/>
          <w:szCs w:val="20"/>
          <w:lang w:eastAsia="ru-RU"/>
        </w:rPr>
      </w:pPr>
      <w:r w:rsidRPr="003A1663">
        <w:rPr>
          <w:rFonts w:eastAsia="Times New Roman" w:cs="Times New Roman"/>
          <w:b/>
          <w:color w:val="000000"/>
          <w:sz w:val="24"/>
          <w:szCs w:val="20"/>
          <w:lang w:eastAsia="ru-RU"/>
        </w:rPr>
        <w:t>Маркс делает вывод, что способ производства материальных благ определяет сам процесс и направление исторического развития. Когда способ производства изменяется, изменяется также и общество вообще. Поэтому история развития общества есть, прежде всего, история смены способов производства. Общественно-экономическая формация выделяет и фиксирует в историческом процессе то, что превращает его ступени в общественные системы, отличные от всех других.</w:t>
      </w:r>
    </w:p>
    <w:p w:rsidR="003A1663" w:rsidRPr="003A1663" w:rsidRDefault="003A1663" w:rsidP="003A1663">
      <w:pPr>
        <w:spacing w:before="100" w:beforeAutospacing="1" w:after="100" w:afterAutospacing="1" w:line="300" w:lineRule="atLeast"/>
        <w:jc w:val="both"/>
        <w:rPr>
          <w:rFonts w:eastAsia="Times New Roman" w:cs="Times New Roman"/>
          <w:b/>
          <w:color w:val="000000"/>
          <w:sz w:val="24"/>
          <w:szCs w:val="20"/>
          <w:lang w:eastAsia="ru-RU"/>
        </w:rPr>
      </w:pPr>
      <w:r w:rsidRPr="003A1663">
        <w:rPr>
          <w:rFonts w:eastAsia="Times New Roman" w:cs="Times New Roman"/>
          <w:b/>
          <w:color w:val="000000"/>
          <w:sz w:val="24"/>
          <w:szCs w:val="20"/>
          <w:lang w:eastAsia="ru-RU"/>
        </w:rPr>
        <w:t xml:space="preserve">Общественно-экономическая формация – это исторически определенная ступень развития не отдельной страны или региона, а всемирной истории. </w:t>
      </w:r>
      <w:proofErr w:type="gramStart"/>
      <w:r w:rsidRPr="003A1663">
        <w:rPr>
          <w:rFonts w:eastAsia="Times New Roman" w:cs="Times New Roman"/>
          <w:b/>
          <w:color w:val="000000"/>
          <w:sz w:val="24"/>
          <w:szCs w:val="20"/>
          <w:lang w:eastAsia="ru-RU"/>
        </w:rPr>
        <w:t>История, согласно Марксу, знает пять общественно-экономических формаций: первобытнообщинная, рабовладельческая, феодальная, капиталистическая и в перспективе, согласно Марксу, коммунистическая.</w:t>
      </w:r>
      <w:proofErr w:type="gramEnd"/>
    </w:p>
    <w:p w:rsidR="003A1663" w:rsidRPr="003A1663" w:rsidRDefault="003A1663" w:rsidP="003A1663">
      <w:pPr>
        <w:spacing w:before="100" w:beforeAutospacing="1" w:after="100" w:afterAutospacing="1" w:line="300" w:lineRule="atLeast"/>
        <w:jc w:val="both"/>
        <w:rPr>
          <w:rFonts w:eastAsia="Times New Roman" w:cs="Times New Roman"/>
          <w:b/>
          <w:color w:val="000000"/>
          <w:sz w:val="24"/>
          <w:szCs w:val="20"/>
          <w:lang w:eastAsia="ru-RU"/>
        </w:rPr>
      </w:pPr>
      <w:r w:rsidRPr="003A1663">
        <w:rPr>
          <w:rFonts w:eastAsia="Times New Roman" w:cs="Times New Roman"/>
          <w:b/>
          <w:color w:val="000000"/>
          <w:sz w:val="24"/>
          <w:szCs w:val="20"/>
          <w:lang w:eastAsia="ru-RU"/>
        </w:rPr>
        <w:t>Структура любой общественно-экономической формации имеет основные элементы, которые ее составляют. Речь идет, в первую очередь, о базисе и надстройке общества.</w:t>
      </w:r>
    </w:p>
    <w:p w:rsidR="003A1663" w:rsidRPr="003A1663" w:rsidRDefault="003A1663" w:rsidP="003A1663">
      <w:pPr>
        <w:spacing w:before="100" w:beforeAutospacing="1" w:after="100" w:afterAutospacing="1" w:line="300" w:lineRule="atLeast"/>
        <w:jc w:val="both"/>
        <w:rPr>
          <w:rFonts w:eastAsia="Times New Roman" w:cs="Times New Roman"/>
          <w:b/>
          <w:color w:val="000000"/>
          <w:sz w:val="24"/>
          <w:szCs w:val="20"/>
          <w:lang w:eastAsia="ru-RU"/>
        </w:rPr>
      </w:pPr>
      <w:r w:rsidRPr="003A1663">
        <w:rPr>
          <w:rFonts w:eastAsia="Times New Roman" w:cs="Times New Roman"/>
          <w:b/>
          <w:color w:val="000000"/>
          <w:sz w:val="24"/>
          <w:szCs w:val="20"/>
          <w:lang w:eastAsia="ru-RU"/>
        </w:rPr>
        <w:t>Базис – это совокупность производственных, экономических отношений.</w:t>
      </w:r>
    </w:p>
    <w:p w:rsidR="003A1663" w:rsidRPr="003A1663" w:rsidRDefault="003A1663" w:rsidP="003A1663">
      <w:pPr>
        <w:spacing w:before="100" w:beforeAutospacing="1" w:after="100" w:afterAutospacing="1" w:line="300" w:lineRule="atLeast"/>
        <w:jc w:val="both"/>
        <w:rPr>
          <w:rFonts w:eastAsia="Times New Roman" w:cs="Times New Roman"/>
          <w:b/>
          <w:color w:val="000000"/>
          <w:sz w:val="24"/>
          <w:szCs w:val="20"/>
          <w:lang w:eastAsia="ru-RU"/>
        </w:rPr>
      </w:pPr>
      <w:proofErr w:type="gramStart"/>
      <w:r w:rsidRPr="003A1663">
        <w:rPr>
          <w:rFonts w:eastAsia="Times New Roman" w:cs="Times New Roman"/>
          <w:b/>
          <w:color w:val="000000"/>
          <w:sz w:val="24"/>
          <w:szCs w:val="20"/>
          <w:lang w:eastAsia="ru-RU"/>
        </w:rPr>
        <w:t>Надстройка – это система политических, юридических, религиозных и всяких других идей, идеологических отношений и институтов, которые им соответствуют, т.е. государство, политические партии, церковь и т.д.</w:t>
      </w:r>
      <w:proofErr w:type="gramEnd"/>
    </w:p>
    <w:p w:rsidR="003A1663" w:rsidRPr="003A1663" w:rsidRDefault="003A1663" w:rsidP="003A1663">
      <w:pPr>
        <w:spacing w:before="100" w:beforeAutospacing="1" w:after="100" w:afterAutospacing="1" w:line="300" w:lineRule="atLeast"/>
        <w:jc w:val="both"/>
        <w:rPr>
          <w:rFonts w:eastAsia="Times New Roman" w:cs="Times New Roman"/>
          <w:b/>
          <w:color w:val="000000"/>
          <w:sz w:val="24"/>
          <w:szCs w:val="20"/>
          <w:lang w:eastAsia="ru-RU"/>
        </w:rPr>
      </w:pPr>
      <w:r w:rsidRPr="003A1663">
        <w:rPr>
          <w:rFonts w:eastAsia="Times New Roman" w:cs="Times New Roman"/>
          <w:b/>
          <w:color w:val="000000"/>
          <w:sz w:val="24"/>
          <w:szCs w:val="20"/>
          <w:lang w:eastAsia="ru-RU"/>
        </w:rPr>
        <w:t>Надстройка развивается не только под воздействием базиса, но и вследствие взаимодействия различных форм общественного сознания и всех ее структурных элементов. Относительная самостоятельность надстройки проявляется также в преемственности духовного развития человечества.</w:t>
      </w:r>
    </w:p>
    <w:p w:rsidR="003A1663" w:rsidRPr="003A1663" w:rsidRDefault="003A1663" w:rsidP="003A1663">
      <w:pPr>
        <w:spacing w:before="100" w:beforeAutospacing="1" w:after="100" w:afterAutospacing="1" w:line="300" w:lineRule="atLeast"/>
        <w:jc w:val="both"/>
        <w:rPr>
          <w:rFonts w:eastAsia="Times New Roman" w:cs="Times New Roman"/>
          <w:b/>
          <w:color w:val="000000"/>
          <w:sz w:val="24"/>
          <w:szCs w:val="20"/>
          <w:lang w:eastAsia="ru-RU"/>
        </w:rPr>
      </w:pPr>
      <w:r w:rsidRPr="003A1663">
        <w:rPr>
          <w:rFonts w:eastAsia="Times New Roman" w:cs="Times New Roman"/>
          <w:b/>
          <w:color w:val="000000"/>
          <w:sz w:val="24"/>
          <w:szCs w:val="20"/>
          <w:lang w:eastAsia="ru-RU"/>
        </w:rPr>
        <w:t>Наряду с понятием "общественно-экономическая формация" в научной и особенно в исторической литературе используется понятие "эпоха". Эти понятия следует различать, ибо они не всегда совпадают. Категория общественно-экономической формации фиксирует достигнутую ступень развития всемирной истории и соответственно исторический тип отдельного общества, его сущностные черты. Историческая эпоха охватывает все многообразие существующих социальных организмов различных исторических типов. Исторические эпохи – это всегда качественно особые периоды в истории, но понятие эпохи может фиксировать и переходные состояния всемирной истории.</w:t>
      </w:r>
    </w:p>
    <w:p w:rsidR="003A1663" w:rsidRPr="003A1663" w:rsidRDefault="003A1663" w:rsidP="003A1663">
      <w:pPr>
        <w:spacing w:before="100" w:beforeAutospacing="1" w:after="100" w:afterAutospacing="1" w:line="300" w:lineRule="atLeast"/>
        <w:jc w:val="both"/>
        <w:rPr>
          <w:rFonts w:eastAsia="Times New Roman" w:cs="Times New Roman"/>
          <w:b/>
          <w:color w:val="000000"/>
          <w:sz w:val="24"/>
          <w:szCs w:val="20"/>
          <w:lang w:eastAsia="ru-RU"/>
        </w:rPr>
      </w:pPr>
      <w:r w:rsidRPr="003A1663">
        <w:rPr>
          <w:rFonts w:eastAsia="Times New Roman" w:cs="Times New Roman"/>
          <w:b/>
          <w:color w:val="000000"/>
          <w:sz w:val="24"/>
          <w:szCs w:val="20"/>
          <w:lang w:eastAsia="ru-RU"/>
        </w:rPr>
        <w:t>Фундаментальный принцип исторического материализма, выражающий сущность материалистического понимания истории гласит: общественное бытие определяет общественное сознание. Это означает, что новые общественные идеи возникают не произвольно, но через отражение изменений, которые происходят в материальной жизни общества.</w:t>
      </w:r>
    </w:p>
    <w:p w:rsidR="003A1663" w:rsidRPr="003A1663" w:rsidRDefault="003A1663" w:rsidP="003A1663">
      <w:pPr>
        <w:spacing w:before="100" w:beforeAutospacing="1" w:after="100" w:afterAutospacing="1" w:line="300" w:lineRule="atLeast"/>
        <w:jc w:val="both"/>
        <w:rPr>
          <w:rFonts w:eastAsia="Times New Roman" w:cs="Times New Roman"/>
          <w:b/>
          <w:color w:val="000000"/>
          <w:sz w:val="24"/>
          <w:szCs w:val="20"/>
          <w:lang w:eastAsia="ru-RU"/>
        </w:rPr>
      </w:pPr>
      <w:r w:rsidRPr="003A1663">
        <w:rPr>
          <w:rFonts w:eastAsia="Times New Roman" w:cs="Times New Roman"/>
          <w:b/>
          <w:color w:val="000000"/>
          <w:sz w:val="24"/>
          <w:szCs w:val="20"/>
          <w:lang w:eastAsia="ru-RU"/>
        </w:rPr>
        <w:t xml:space="preserve">Рассмотрим структуру общественного сознания. Общественное сознание как духовный аспект исторического процесса несводимо к сумме индивидуальных сознаний. </w:t>
      </w:r>
      <w:r w:rsidRPr="003A1663">
        <w:rPr>
          <w:rFonts w:eastAsia="Times New Roman" w:cs="Times New Roman"/>
          <w:b/>
          <w:color w:val="000000"/>
          <w:sz w:val="24"/>
          <w:szCs w:val="20"/>
          <w:lang w:eastAsia="ru-RU"/>
        </w:rPr>
        <w:lastRenderedPageBreak/>
        <w:t>Общественное сознание - это целостный феномен с определенной внутренней структурой, которая включает в себя различные формы и уровни. К уровням относят обычно общественную психологию и идеологию; индивидуальное сознание и общественное. Основные же формы общественного сознания - это политика, право, мораль, эстетика, философия и религия.</w:t>
      </w:r>
    </w:p>
    <w:p w:rsidR="00EF134E" w:rsidRPr="00084A79" w:rsidRDefault="00EF134E" w:rsidP="00D03988">
      <w:pPr>
        <w:spacing w:after="0"/>
      </w:pPr>
    </w:p>
    <w:p w:rsidR="00EF134E" w:rsidRPr="00D03988" w:rsidRDefault="00EF134E" w:rsidP="00D03988">
      <w:pPr>
        <w:spacing w:after="0"/>
        <w:ind w:left="360"/>
        <w:jc w:val="center"/>
        <w:rPr>
          <w:rFonts w:ascii="Arial" w:hAnsi="Arial" w:cs="Arial"/>
          <w:b/>
          <w:sz w:val="36"/>
          <w:szCs w:val="36"/>
        </w:rPr>
      </w:pPr>
      <w:r w:rsidRPr="00D03988">
        <w:rPr>
          <w:rFonts w:ascii="Arial" w:hAnsi="Arial" w:cs="Arial"/>
          <w:b/>
          <w:sz w:val="36"/>
          <w:szCs w:val="36"/>
        </w:rPr>
        <w:t>Основные положения антропологии М. Шелера</w:t>
      </w:r>
    </w:p>
    <w:p w:rsidR="001F455D" w:rsidRPr="001F455D" w:rsidRDefault="001F455D" w:rsidP="001F455D">
      <w:pPr>
        <w:spacing w:before="100" w:beforeAutospacing="1" w:after="100" w:afterAutospacing="1" w:line="300" w:lineRule="atLeast"/>
        <w:jc w:val="both"/>
        <w:rPr>
          <w:rFonts w:eastAsia="Times New Roman" w:cs="Times New Roman"/>
          <w:b/>
          <w:color w:val="000000"/>
          <w:sz w:val="24"/>
          <w:szCs w:val="20"/>
          <w:lang w:eastAsia="ru-RU"/>
        </w:rPr>
      </w:pPr>
      <w:r w:rsidRPr="001F455D">
        <w:rPr>
          <w:rFonts w:eastAsia="Times New Roman" w:cs="Times New Roman"/>
          <w:b/>
          <w:color w:val="000000"/>
          <w:sz w:val="24"/>
          <w:szCs w:val="20"/>
          <w:lang w:eastAsia="ru-RU"/>
        </w:rPr>
        <w:t>Основные идеи философской антропологии Шелера были сформулированы им в работах зрелого периода: “Положение человека в космосе” и “Человек и история”. …Человек, по мнению Шелера, - живое существо, бесчисленные черты сближают и роднят его с животными, и близость эта столь велика, что тысячелетиями человек ищет все новые формулы, чтобы отличить себя от животного. Один из сильнейших стимулов антропологии – стремление к такому различению. Животное может избегать человека, но оно не различает при этом себя и нас. Человек же - такое создание, которое неустанно проводит границы, отделяет себя от природы вне и внутри себя; это обездоленное животное, не управляемое уже надежными инстинктами, обреченное отстранять себя: оно не существует просто так, …неустанно ищет потерянные тропы и нуждается в определениях себя. </w:t>
      </w:r>
      <w:r w:rsidRPr="001F455D">
        <w:rPr>
          <w:rFonts w:eastAsia="Times New Roman" w:cs="Times New Roman"/>
          <w:b/>
          <w:color w:val="000000"/>
          <w:sz w:val="24"/>
          <w:szCs w:val="20"/>
          <w:lang w:eastAsia="ru-RU"/>
        </w:rPr>
        <w:br/>
      </w:r>
      <w:r w:rsidRPr="001F455D">
        <w:rPr>
          <w:rFonts w:eastAsia="Times New Roman" w:cs="Times New Roman"/>
          <w:b/>
          <w:color w:val="000000"/>
          <w:sz w:val="24"/>
          <w:szCs w:val="20"/>
          <w:lang w:eastAsia="ru-RU"/>
        </w:rPr>
        <w:br/>
        <w:t xml:space="preserve">Шелер рассматривал человека в ряду развития живых организмов. </w:t>
      </w:r>
      <w:proofErr w:type="gramStart"/>
      <w:r w:rsidRPr="001F455D">
        <w:rPr>
          <w:rFonts w:eastAsia="Times New Roman" w:cs="Times New Roman"/>
          <w:b/>
          <w:color w:val="000000"/>
          <w:sz w:val="24"/>
          <w:szCs w:val="20"/>
          <w:lang w:eastAsia="ru-RU"/>
        </w:rPr>
        <w:t>Нижнюю ступень психического Шелер называл “чувственным порывом”, в котором еще не различены “чувство” и “влечение”, есть “простое туда” (например, к свету) и “прочь”; бессубъектное и безобъектное страдание суть два его единственных состояния.</w:t>
      </w:r>
      <w:proofErr w:type="gramEnd"/>
      <w:r w:rsidRPr="001F455D">
        <w:rPr>
          <w:rFonts w:eastAsia="Times New Roman" w:cs="Times New Roman"/>
          <w:b/>
          <w:color w:val="000000"/>
          <w:sz w:val="24"/>
          <w:szCs w:val="20"/>
          <w:lang w:eastAsia="ru-RU"/>
        </w:rPr>
        <w:t xml:space="preserve"> К этой нижней ступени относятся уже растения. То, что у животного можно назвать влечением, у растения проявляется только как общий порыв к росту и размножению, включенный в “чувственный порыв”. …Животное занимает вторую ступень “в объективном порядке ступеней жизни”, для него характерно инстинктивное поведение. Животное реагирует лишь на такие типично повторяющиеся ситуации, которые значимы для видовой жизни как таковой, а не для особого опыта индивида. …Инстинкт всегда соответствует только вариациям какой-либо мелодии, а не приобретению новой. Более высокий уровень, по сравнению с инстинктом, представляет собой интеллект; причем то, что в инстинкте неподвижно и привязано к виду, в интеллекте становится подвижным и индивидуальным. Человек, согласно Шелеру, представляет собой “пластический тип” млекопитающего, отличающийся наивысшим развитием интеллекта и ассоциативной памяти и имеющий сильно редуцированные инстинкты. Влечение, освобожденное от инстинкта и напоминающее интеллект, проявляется уже у высших животных. </w:t>
      </w:r>
      <w:r w:rsidRPr="001F455D">
        <w:rPr>
          <w:rFonts w:eastAsia="Times New Roman" w:cs="Times New Roman"/>
          <w:b/>
          <w:color w:val="000000"/>
          <w:sz w:val="24"/>
          <w:szCs w:val="20"/>
          <w:lang w:eastAsia="ru-RU"/>
        </w:rPr>
        <w:br/>
      </w:r>
      <w:r w:rsidRPr="001F455D">
        <w:rPr>
          <w:rFonts w:eastAsia="Times New Roman" w:cs="Times New Roman"/>
          <w:b/>
          <w:color w:val="000000"/>
          <w:sz w:val="24"/>
          <w:szCs w:val="20"/>
          <w:lang w:eastAsia="ru-RU"/>
        </w:rPr>
        <w:br/>
        <w:t xml:space="preserve">…То, что делает человека человеком, лежит вне того, что в самом широком смысле можно назвать жизнью. Это принцип, противоположный всей жизни вообще. Греки называли его разумом. Шелер называет его духом, который включает в себя не только разум, но и доброту, любовь, раскаяние, почитание. В определение духовного существа входит экзистенциальная </w:t>
      </w:r>
      <w:proofErr w:type="spellStart"/>
      <w:r w:rsidRPr="001F455D">
        <w:rPr>
          <w:rFonts w:eastAsia="Times New Roman" w:cs="Times New Roman"/>
          <w:b/>
          <w:color w:val="000000"/>
          <w:sz w:val="24"/>
          <w:szCs w:val="20"/>
          <w:lang w:eastAsia="ru-RU"/>
        </w:rPr>
        <w:t>несвязанность</w:t>
      </w:r>
      <w:proofErr w:type="spellEnd"/>
      <w:r w:rsidRPr="001F455D">
        <w:rPr>
          <w:rFonts w:eastAsia="Times New Roman" w:cs="Times New Roman"/>
          <w:b/>
          <w:color w:val="000000"/>
          <w:sz w:val="24"/>
          <w:szCs w:val="20"/>
          <w:lang w:eastAsia="ru-RU"/>
        </w:rPr>
        <w:t>, свобода. Духовное существо не привязано к влечениям и к окружающему миру, оно свободно от мира, от органического, от жизни, в том числе и от его собственного интеллекта, открыто миру, у такого существа есть мир. “Только человек – поскольку он личность – может возвыситься над собой как живым существом и, исходя из одного центра как бы по ту сторону пространственно-</w:t>
      </w:r>
      <w:r w:rsidRPr="001F455D">
        <w:rPr>
          <w:rFonts w:eastAsia="Times New Roman" w:cs="Times New Roman"/>
          <w:b/>
          <w:color w:val="000000"/>
          <w:sz w:val="24"/>
          <w:szCs w:val="20"/>
          <w:lang w:eastAsia="ru-RU"/>
        </w:rPr>
        <w:lastRenderedPageBreak/>
        <w:t xml:space="preserve">временного мира, сделать предметом своего познания все, в том числе и себя самого” (М. Шелер). Таким образом, человек – это существо, превосходящее самого себя и мир. …Если человека отличает от животных дух, то самую сокровенную и основополагающую часть духа, центр личности составляет порядок любви, “который куда более заслуживает называться сердцевиной человека как существа духовного, чем познание и </w:t>
      </w:r>
      <w:proofErr w:type="spellStart"/>
      <w:r w:rsidRPr="001F455D">
        <w:rPr>
          <w:rFonts w:eastAsia="Times New Roman" w:cs="Times New Roman"/>
          <w:b/>
          <w:color w:val="000000"/>
          <w:sz w:val="24"/>
          <w:szCs w:val="20"/>
          <w:lang w:eastAsia="ru-RU"/>
        </w:rPr>
        <w:t>воление</w:t>
      </w:r>
      <w:proofErr w:type="spellEnd"/>
      <w:r w:rsidRPr="001F455D">
        <w:rPr>
          <w:rFonts w:eastAsia="Times New Roman" w:cs="Times New Roman"/>
          <w:b/>
          <w:color w:val="000000"/>
          <w:sz w:val="24"/>
          <w:szCs w:val="20"/>
          <w:lang w:eastAsia="ru-RU"/>
        </w:rPr>
        <w:t>”. </w:t>
      </w:r>
      <w:r w:rsidRPr="001F455D">
        <w:rPr>
          <w:rFonts w:eastAsia="Times New Roman" w:cs="Times New Roman"/>
          <w:b/>
          <w:color w:val="000000"/>
          <w:sz w:val="24"/>
          <w:szCs w:val="20"/>
          <w:lang w:eastAsia="ru-RU"/>
        </w:rPr>
        <w:br/>
      </w:r>
      <w:r w:rsidRPr="001F455D">
        <w:rPr>
          <w:rFonts w:eastAsia="Times New Roman" w:cs="Times New Roman"/>
          <w:b/>
          <w:color w:val="000000"/>
          <w:sz w:val="24"/>
          <w:szCs w:val="20"/>
          <w:lang w:eastAsia="ru-RU"/>
        </w:rPr>
        <w:br/>
        <w:t xml:space="preserve">Элементарные, низшие проявления человека – это порыв (или чувственный порыв), низшая ступень психического. Порыв энергетически мощен, самостоятелен, а дух бессилен. Порыв – это универсальное демоническое начало, синоним бесцельно-хаотических мощных сил мертвой материи и безудержного потока жизни. Согласно Шелеру, ошибкой классических теорий было мнение о том, что дух обладает “высшей степенью власти и силы”. Классическая теория человека пронизывает всю метафизику Запада. Шелер согласен с Николаем Гартманом, утверждавшим, что высшие категории бытия и ценности – изначально более слабые, ибо все прекрасное и сложное кратковременно и редко в силу своей хрупкости и уязвимости. </w:t>
      </w:r>
      <w:proofErr w:type="gramStart"/>
      <w:r w:rsidRPr="001F455D">
        <w:rPr>
          <w:rFonts w:eastAsia="Times New Roman" w:cs="Times New Roman"/>
          <w:b/>
          <w:color w:val="000000"/>
          <w:sz w:val="24"/>
          <w:szCs w:val="20"/>
          <w:lang w:eastAsia="ru-RU"/>
        </w:rPr>
        <w:t>Низшее</w:t>
      </w:r>
      <w:proofErr w:type="gramEnd"/>
      <w:r w:rsidRPr="001F455D">
        <w:rPr>
          <w:rFonts w:eastAsia="Times New Roman" w:cs="Times New Roman"/>
          <w:b/>
          <w:color w:val="000000"/>
          <w:sz w:val="24"/>
          <w:szCs w:val="20"/>
          <w:lang w:eastAsia="ru-RU"/>
        </w:rPr>
        <w:t xml:space="preserve"> изначально является более мощным, высшее – более слабым. С гордой независимостью стоит неорганический мир. С высоты своей </w:t>
      </w:r>
      <w:proofErr w:type="spellStart"/>
      <w:r w:rsidRPr="001F455D">
        <w:rPr>
          <w:rFonts w:eastAsia="Times New Roman" w:cs="Times New Roman"/>
          <w:b/>
          <w:color w:val="000000"/>
          <w:sz w:val="24"/>
          <w:szCs w:val="20"/>
          <w:lang w:eastAsia="ru-RU"/>
        </w:rPr>
        <w:t>укорененности</w:t>
      </w:r>
      <w:proofErr w:type="spellEnd"/>
      <w:r w:rsidRPr="001F455D">
        <w:rPr>
          <w:rFonts w:eastAsia="Times New Roman" w:cs="Times New Roman"/>
          <w:b/>
          <w:color w:val="000000"/>
          <w:sz w:val="24"/>
          <w:szCs w:val="20"/>
          <w:lang w:eastAsia="ru-RU"/>
        </w:rPr>
        <w:t xml:space="preserve"> в природе смотрят на человека растения и животные. И в человеческой культуре масса более постоянна, эпохи расцвета культуры кратковременны и редки, так же как кратковременно и редко все прекрасное. Дух может приобрести мощь, т.е. жизненные влечения могут войти в идейные и смысловые структуры, и тем самым сообщить силу духу. Культура – это сублимация, т.е. преобразование энергии порыва в своих целях с той или иной степенью интенсивности. Но в истории часто возникает тенденция к </w:t>
      </w:r>
      <w:proofErr w:type="spellStart"/>
      <w:r w:rsidRPr="001F455D">
        <w:rPr>
          <w:rFonts w:eastAsia="Times New Roman" w:cs="Times New Roman"/>
          <w:b/>
          <w:color w:val="000000"/>
          <w:sz w:val="24"/>
          <w:szCs w:val="20"/>
          <w:lang w:eastAsia="ru-RU"/>
        </w:rPr>
        <w:t>ресублимации</w:t>
      </w:r>
      <w:proofErr w:type="spellEnd"/>
      <w:r w:rsidRPr="001F455D">
        <w:rPr>
          <w:rFonts w:eastAsia="Times New Roman" w:cs="Times New Roman"/>
          <w:b/>
          <w:color w:val="000000"/>
          <w:sz w:val="24"/>
          <w:szCs w:val="20"/>
          <w:lang w:eastAsia="ru-RU"/>
        </w:rPr>
        <w:t xml:space="preserve"> – возвращению к природе, что является признаком старости и жизненного утомления. </w:t>
      </w:r>
      <w:proofErr w:type="gramStart"/>
      <w:r w:rsidRPr="001F455D">
        <w:rPr>
          <w:rFonts w:eastAsia="Times New Roman" w:cs="Times New Roman"/>
          <w:b/>
          <w:color w:val="000000"/>
          <w:sz w:val="24"/>
          <w:szCs w:val="20"/>
          <w:lang w:eastAsia="ru-RU"/>
        </w:rPr>
        <w:t>Это нашло особенно отчетливое выражение в современной эпохе, для которой характерным является “восстание природы в человеке и всего, что есть в нем темного, порывистого, импульсивного, - ребенка против взрослого, женщины против мужчины, масс против старых элит, цветных против белых, всего бессознательного против сознательного, самих вещей против человека и его рассудка - оно должно было когда-нибудь начаться” (М. Шелер).</w:t>
      </w:r>
      <w:proofErr w:type="gramEnd"/>
      <w:r w:rsidRPr="001F455D">
        <w:rPr>
          <w:rFonts w:eastAsia="Times New Roman" w:cs="Times New Roman"/>
          <w:b/>
          <w:color w:val="000000"/>
          <w:sz w:val="24"/>
          <w:szCs w:val="20"/>
          <w:lang w:eastAsia="ru-RU"/>
        </w:rPr>
        <w:t> </w:t>
      </w:r>
      <w:r w:rsidRPr="001F455D">
        <w:rPr>
          <w:rFonts w:eastAsia="Times New Roman" w:cs="Times New Roman"/>
          <w:b/>
          <w:color w:val="000000"/>
          <w:sz w:val="24"/>
          <w:szCs w:val="20"/>
          <w:lang w:eastAsia="ru-RU"/>
        </w:rPr>
        <w:br/>
      </w:r>
      <w:r w:rsidRPr="001F455D">
        <w:rPr>
          <w:rFonts w:eastAsia="Times New Roman" w:cs="Times New Roman"/>
          <w:b/>
          <w:color w:val="000000"/>
          <w:sz w:val="24"/>
          <w:szCs w:val="20"/>
          <w:lang w:eastAsia="ru-RU"/>
        </w:rPr>
        <w:br/>
        <w:t xml:space="preserve">Единственное средство против </w:t>
      </w:r>
      <w:proofErr w:type="spellStart"/>
      <w:r w:rsidRPr="001F455D">
        <w:rPr>
          <w:rFonts w:eastAsia="Times New Roman" w:cs="Times New Roman"/>
          <w:b/>
          <w:color w:val="000000"/>
          <w:sz w:val="24"/>
          <w:szCs w:val="20"/>
          <w:lang w:eastAsia="ru-RU"/>
        </w:rPr>
        <w:t>ресублимации</w:t>
      </w:r>
      <w:proofErr w:type="spellEnd"/>
      <w:r w:rsidRPr="001F455D">
        <w:rPr>
          <w:rFonts w:eastAsia="Times New Roman" w:cs="Times New Roman"/>
          <w:b/>
          <w:color w:val="000000"/>
          <w:sz w:val="24"/>
          <w:szCs w:val="20"/>
          <w:lang w:eastAsia="ru-RU"/>
        </w:rPr>
        <w:t xml:space="preserve">, деградации духа, находится в самом духе, в сознании Бога, который входит неотъемлемой частью в структуру духа. Человек стал местом встречи порыва и духа, осознал свою </w:t>
      </w:r>
      <w:proofErr w:type="spellStart"/>
      <w:r w:rsidRPr="001F455D">
        <w:rPr>
          <w:rFonts w:eastAsia="Times New Roman" w:cs="Times New Roman"/>
          <w:b/>
          <w:color w:val="000000"/>
          <w:sz w:val="24"/>
          <w:szCs w:val="20"/>
          <w:lang w:eastAsia="ru-RU"/>
        </w:rPr>
        <w:t>богоподобность</w:t>
      </w:r>
      <w:proofErr w:type="spellEnd"/>
      <w:r w:rsidRPr="001F455D">
        <w:rPr>
          <w:rFonts w:eastAsia="Times New Roman" w:cs="Times New Roman"/>
          <w:b/>
          <w:color w:val="000000"/>
          <w:sz w:val="24"/>
          <w:szCs w:val="20"/>
          <w:lang w:eastAsia="ru-RU"/>
        </w:rPr>
        <w:t>, и в этом смысле, считал Шелер, становление Бога и становление человека с самого начала предполагали друг друга. Божественность человеческой природы является гарантией невозможности возвращения в животное состояние. </w:t>
      </w:r>
    </w:p>
    <w:p w:rsidR="007F00CE" w:rsidRDefault="007F00CE" w:rsidP="007F00CE">
      <w:pPr>
        <w:spacing w:after="0"/>
        <w:ind w:left="360"/>
      </w:pPr>
    </w:p>
    <w:p w:rsidR="007F00CE" w:rsidRPr="00D03988" w:rsidRDefault="007F00CE" w:rsidP="00D03988">
      <w:pPr>
        <w:spacing w:after="0"/>
        <w:ind w:left="360"/>
        <w:jc w:val="center"/>
        <w:rPr>
          <w:rFonts w:ascii="Arial" w:hAnsi="Arial" w:cs="Arial"/>
          <w:b/>
          <w:sz w:val="36"/>
          <w:szCs w:val="36"/>
        </w:rPr>
      </w:pPr>
      <w:r w:rsidRPr="00D03988">
        <w:rPr>
          <w:rFonts w:ascii="Arial" w:hAnsi="Arial" w:cs="Arial"/>
          <w:b/>
          <w:sz w:val="36"/>
          <w:szCs w:val="36"/>
        </w:rPr>
        <w:t>Виды деятельности как основа культурно-исторических типов.</w:t>
      </w:r>
    </w:p>
    <w:p w:rsidR="007F00CE" w:rsidRPr="007F00CE" w:rsidRDefault="007F00CE" w:rsidP="007F00CE">
      <w:pPr>
        <w:spacing w:before="100" w:beforeAutospacing="1" w:after="100" w:afterAutospacing="1" w:line="300" w:lineRule="atLeast"/>
        <w:jc w:val="both"/>
        <w:rPr>
          <w:rFonts w:eastAsia="Times New Roman" w:cs="Times New Roman"/>
          <w:b/>
          <w:color w:val="000000"/>
          <w:sz w:val="24"/>
          <w:szCs w:val="20"/>
          <w:lang w:eastAsia="ru-RU"/>
        </w:rPr>
      </w:pPr>
      <w:r w:rsidRPr="007F00CE">
        <w:rPr>
          <w:rFonts w:eastAsia="Times New Roman" w:cs="Times New Roman"/>
          <w:b/>
          <w:color w:val="000000"/>
          <w:sz w:val="24"/>
          <w:szCs w:val="20"/>
          <w:lang w:eastAsia="ru-RU"/>
        </w:rPr>
        <w:t xml:space="preserve">Жизнь народа или деятельность народа, обозначаемая понятиями культура и цивилизация, сводится Данилевским к четырем видам деятельности. 1. </w:t>
      </w:r>
      <w:proofErr w:type="gramStart"/>
      <w:r w:rsidRPr="007F00CE">
        <w:rPr>
          <w:rFonts w:eastAsia="Times New Roman" w:cs="Times New Roman"/>
          <w:b/>
          <w:color w:val="000000"/>
          <w:sz w:val="24"/>
          <w:szCs w:val="20"/>
          <w:lang w:eastAsia="ru-RU"/>
        </w:rPr>
        <w:t xml:space="preserve">Деятельность религиозная, объемлющая собою отношения человека к Богу, – понятие человека о судьбах своих как нравственного неделимого в отношении к общим судьбам </w:t>
      </w:r>
      <w:r w:rsidRPr="007F00CE">
        <w:rPr>
          <w:rFonts w:eastAsia="Times New Roman" w:cs="Times New Roman"/>
          <w:b/>
          <w:color w:val="000000"/>
          <w:sz w:val="24"/>
          <w:szCs w:val="20"/>
          <w:lang w:eastAsia="ru-RU"/>
        </w:rPr>
        <w:lastRenderedPageBreak/>
        <w:t>человечества и Вселенной, т.е. народное мировоззрение не как теоретическое, более или менее гадательное знание, во всяком случае, доступное немногим, а как твердая вера, составляющая живую основу всей нравственной жизни и деятельности человека. 2.</w:t>
      </w:r>
      <w:proofErr w:type="gramEnd"/>
      <w:r w:rsidRPr="007F00CE">
        <w:rPr>
          <w:rFonts w:eastAsia="Times New Roman" w:cs="Times New Roman"/>
          <w:b/>
          <w:color w:val="000000"/>
          <w:sz w:val="24"/>
          <w:szCs w:val="20"/>
          <w:lang w:eastAsia="ru-RU"/>
        </w:rPr>
        <w:t xml:space="preserve"> Деятельность культурная, в узком значении этого слова, объемлющая отношения человека к внешнему миру, во-первых, теоретическое – научное, во-вторых, эстетическое – художественное (причем, конечно, к внешнему миру причисляется и сам человек как предмет исследования и художественного воспроизведения) и, в-третьих, техническое – промышленное, т.е. добыча и обработка предметов внешнего мира, применительно к нуждам человека и сообразно с </w:t>
      </w:r>
      <w:proofErr w:type="gramStart"/>
      <w:r w:rsidRPr="007F00CE">
        <w:rPr>
          <w:rFonts w:eastAsia="Times New Roman" w:cs="Times New Roman"/>
          <w:b/>
          <w:color w:val="000000"/>
          <w:sz w:val="24"/>
          <w:szCs w:val="20"/>
          <w:lang w:eastAsia="ru-RU"/>
        </w:rPr>
        <w:t>пониманием</w:t>
      </w:r>
      <w:proofErr w:type="gramEnd"/>
      <w:r w:rsidRPr="007F00CE">
        <w:rPr>
          <w:rFonts w:eastAsia="Times New Roman" w:cs="Times New Roman"/>
          <w:b/>
          <w:color w:val="000000"/>
          <w:sz w:val="24"/>
          <w:szCs w:val="20"/>
          <w:lang w:eastAsia="ru-RU"/>
        </w:rPr>
        <w:t xml:space="preserve"> как этих нужд, так и внешнего мира достигнутым путем теоретическим. 3. Деятельность политическая, объемлющая собою отношения людей между собою как членов одного народного целого, и отношения этого целого как единицы высшего порядка к другим народам. 4. Деятельность общественно-экономическая, объемлющая собою отношения людей между собою не непосредственно как нравственных и политических личностей, а опосредованно – применительно к условиям пользования предметами внешнего мира, следовательно, и добывания и обработки их.</w:t>
      </w:r>
    </w:p>
    <w:p w:rsidR="007F00CE" w:rsidRPr="007F00CE" w:rsidRDefault="007F00CE" w:rsidP="007F00CE">
      <w:pPr>
        <w:spacing w:before="100" w:beforeAutospacing="1" w:after="100" w:afterAutospacing="1" w:line="300" w:lineRule="atLeast"/>
        <w:jc w:val="both"/>
        <w:rPr>
          <w:rFonts w:eastAsia="Times New Roman" w:cs="Times New Roman"/>
          <w:b/>
          <w:color w:val="000000"/>
          <w:sz w:val="24"/>
          <w:szCs w:val="20"/>
          <w:lang w:eastAsia="ru-RU"/>
        </w:rPr>
      </w:pPr>
      <w:r w:rsidRPr="007F00CE">
        <w:rPr>
          <w:rFonts w:eastAsia="Times New Roman" w:cs="Times New Roman"/>
          <w:b/>
          <w:color w:val="000000"/>
          <w:sz w:val="24"/>
          <w:szCs w:val="20"/>
          <w:lang w:eastAsia="ru-RU"/>
        </w:rPr>
        <w:t>Охарактеризовав основные виды деятельности, лежащие в основе культуры и цивилизации, Данилевский говорит о наличии так называемых подготовительных цивилизаций или первичных (</w:t>
      </w:r>
      <w:proofErr w:type="spellStart"/>
      <w:r w:rsidRPr="007F00CE">
        <w:rPr>
          <w:rFonts w:eastAsia="Times New Roman" w:cs="Times New Roman"/>
          <w:b/>
          <w:color w:val="000000"/>
          <w:sz w:val="24"/>
          <w:szCs w:val="20"/>
          <w:lang w:eastAsia="ru-RU"/>
        </w:rPr>
        <w:t>аутохтонных</w:t>
      </w:r>
      <w:proofErr w:type="spellEnd"/>
      <w:r w:rsidRPr="007F00CE">
        <w:rPr>
          <w:rFonts w:eastAsia="Times New Roman" w:cs="Times New Roman"/>
          <w:b/>
          <w:color w:val="000000"/>
          <w:sz w:val="24"/>
          <w:szCs w:val="20"/>
          <w:lang w:eastAsia="ru-RU"/>
        </w:rPr>
        <w:t xml:space="preserve">), таких как египетская, китайская, вавилонская, индийская. По его мнению, в этих цивилизациях все было перемешано: политика, культура, религия и общественно-экономическая организация еще не выделились в самостоятельные сферы деятельности. За этими цивилизациями последовали такие, которые развивали лишь одну из сторон культурной деятельности: еврейская – сторону религиозную, греческая собственно культурную, а римская – политическую. Это одноосновные культурно-исторические типы, т.е. </w:t>
      </w:r>
      <w:proofErr w:type="gramStart"/>
      <w:r w:rsidRPr="007F00CE">
        <w:rPr>
          <w:rFonts w:eastAsia="Times New Roman" w:cs="Times New Roman"/>
          <w:b/>
          <w:color w:val="000000"/>
          <w:sz w:val="24"/>
          <w:szCs w:val="20"/>
          <w:lang w:eastAsia="ru-RU"/>
        </w:rPr>
        <w:t>они</w:t>
      </w:r>
      <w:proofErr w:type="gramEnd"/>
      <w:r w:rsidRPr="007F00CE">
        <w:rPr>
          <w:rFonts w:eastAsia="Times New Roman" w:cs="Times New Roman"/>
          <w:b/>
          <w:color w:val="000000"/>
          <w:sz w:val="24"/>
          <w:szCs w:val="20"/>
          <w:lang w:eastAsia="ru-RU"/>
        </w:rPr>
        <w:t xml:space="preserve"> базируются на одной основе, на одном виде деятельности. Германо-романский тип или европейский тип цивилизации встал на путь развития четвертой стороны культурной деятельности – общественно-экономической, но с соединением ее с другими сторонами. Однако, по мнению Данилевского, здесь гармонического соединения не получилось и в европейской или германо-романской цивилизации доминируют две основы. Это политико-культурный тип с преимущественно научным и промышленным характером культуры в узком смысле этого слова</w:t>
      </w:r>
    </w:p>
    <w:p w:rsidR="007F00CE" w:rsidRPr="007F00CE" w:rsidRDefault="007F00CE" w:rsidP="007F00CE">
      <w:pPr>
        <w:spacing w:before="100" w:beforeAutospacing="1" w:after="100" w:afterAutospacing="1" w:line="300" w:lineRule="atLeast"/>
        <w:jc w:val="both"/>
        <w:rPr>
          <w:rFonts w:eastAsia="Times New Roman" w:cs="Times New Roman"/>
          <w:b/>
          <w:color w:val="000000"/>
          <w:sz w:val="24"/>
          <w:szCs w:val="20"/>
          <w:lang w:eastAsia="ru-RU"/>
        </w:rPr>
      </w:pPr>
      <w:r w:rsidRPr="007F00CE">
        <w:rPr>
          <w:rFonts w:eastAsia="Times New Roman" w:cs="Times New Roman"/>
          <w:b/>
          <w:color w:val="000000"/>
          <w:sz w:val="24"/>
          <w:szCs w:val="20"/>
          <w:lang w:eastAsia="ru-RU"/>
        </w:rPr>
        <w:t>Однако, германо-романский тип, не сумев гармонически соединить в себе четыре основы или четыре вида культурной деятельности, не имеет будущего. Будущее за культурно-историческим типом, где будет представлен синтез всех сторон культурной деятельности и это будет первый четырехосновной культурно-исторический тип, и это будет славянский культурно-исторический тип.</w:t>
      </w:r>
    </w:p>
    <w:p w:rsidR="007F00CE" w:rsidRPr="007F00CE" w:rsidRDefault="007F00CE" w:rsidP="007F00CE">
      <w:pPr>
        <w:spacing w:before="100" w:beforeAutospacing="1" w:after="100" w:afterAutospacing="1" w:line="300" w:lineRule="atLeast"/>
        <w:jc w:val="both"/>
        <w:rPr>
          <w:rFonts w:eastAsia="Times New Roman" w:cs="Times New Roman"/>
          <w:b/>
          <w:color w:val="000000"/>
          <w:sz w:val="24"/>
          <w:szCs w:val="20"/>
          <w:lang w:eastAsia="ru-RU"/>
        </w:rPr>
      </w:pPr>
      <w:r w:rsidRPr="007F00CE">
        <w:rPr>
          <w:rFonts w:eastAsia="Times New Roman" w:cs="Times New Roman"/>
          <w:b/>
          <w:color w:val="000000"/>
          <w:sz w:val="24"/>
          <w:szCs w:val="20"/>
          <w:lang w:eastAsia="ru-RU"/>
        </w:rPr>
        <w:t>Итак, культурно-исторический тип – это самобытная культурная общность (выделяемая на лингвистической основе), которая рассматривается в ее историческом неповторимом развитии, на основе доминирующего вида деятельности.</w:t>
      </w:r>
    </w:p>
    <w:p w:rsidR="007F00CE" w:rsidRDefault="007F00CE" w:rsidP="007F00CE">
      <w:pPr>
        <w:spacing w:after="0"/>
      </w:pPr>
    </w:p>
    <w:p w:rsidR="007F00CE" w:rsidRPr="00084A79" w:rsidRDefault="007F00CE" w:rsidP="007F00CE">
      <w:pPr>
        <w:spacing w:after="0"/>
        <w:ind w:left="360"/>
      </w:pPr>
    </w:p>
    <w:p w:rsidR="007F00CE" w:rsidRPr="00D03988" w:rsidRDefault="007F00CE" w:rsidP="00D03988">
      <w:pPr>
        <w:spacing w:after="0"/>
        <w:ind w:left="360"/>
        <w:jc w:val="center"/>
        <w:rPr>
          <w:rFonts w:ascii="Arial" w:hAnsi="Arial" w:cs="Arial"/>
          <w:b/>
          <w:sz w:val="36"/>
          <w:szCs w:val="36"/>
        </w:rPr>
      </w:pPr>
      <w:r w:rsidRPr="00D03988">
        <w:rPr>
          <w:rFonts w:ascii="Arial" w:hAnsi="Arial" w:cs="Arial"/>
          <w:b/>
          <w:sz w:val="36"/>
          <w:szCs w:val="36"/>
        </w:rPr>
        <w:t>Структура и функции научного знания.</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lastRenderedPageBreak/>
        <w:t>Чувственное познание имеет три основные формы: ощущение, восприятие и представление.</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В силу этого ощущение, согласно материалистической и, особенно, марксистской, точке зрения, определяется как субъективный образ объективного мира. Чувственное восприятие есть, в отличие от ощущения, целостный чувственный образ объекта. Его, поэтому, можно рассматривать как целостную систему ощущений. Представление как наивысшая форма чувственного познания представляет собой, таким образом, восприятие или воспроизведение в памяти или воображении чувственный образ объекта при его реальном в данный момент отсутствии.</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Рациональное познание реализуется также в трех основных, связанных между собой формах. Следовательно, понятие представляет собой слово, обозначающее общие, существенные свойства и связи объектов. Это означает, что суждение представляет собой, на самом деле, систему понятий. Его можно определить как некую мысль, оформленную в виде высказывания, утверждающего или отрицающего что-либо о каком-нибудь объекте. Наконец, умозаключение, как наивысшая форма рационального познания, представляет собой новое знание, полученное путем логического вывода, т.е. полученное на основе логических законов из определенных посылок. Оно - суть новое суждение, которое логическим путем выводится из других суждений (посылок).</w:t>
      </w:r>
    </w:p>
    <w:p w:rsidR="00321E0F"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Научное познание составляет важнейший элемент структуры познавательного процесса вообще. Его продукт - научное знание - имеет, как было уже отмечено, достаточно сложную структуру. В данной структуре обычно различают два основных или главных элемента или уровня - эмпирический и теоретический. Остановимся несколько подробнее на каждом из них. Поскольку эмпирия как основной источник эмпирического знания связана с наблюдениями и экспериментом, постольку в структуре эмпирического знания можно выделить два элемента или два подуровня. Это, во-первых, сами наблюдения, а, во-вторых, экспериментально установленные факты. Научный факт - это продукт рациональной обработки данных наблюдений: их описание, осмысление, объяснение и понимание</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В свете сказанного можно, таким образом, заключить, что на эмпирическом уровне доминирует чувственное, а на теоретическом уровне - рациональное.</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 xml:space="preserve">Научная теория составляет основное ядро или основной каркас теоретического уровня научного знания. Теория, как было сказано, - суть система обобщенного, обоснованного, а, стало быть, и достоверного знания о реальности, которая описывает, объясняет и предсказывает функционирование и изменение составляющих ее объектов. Первый подуровень научного теоретического знания, т.е. частная научная теория, описывает и объясняет явления, относящиеся к какому-либо конкретному и локальному фрагменту реальности, а также предсказывает, прогнозирует их будущее состояние (или </w:t>
      </w:r>
      <w:proofErr w:type="spellStart"/>
      <w:r w:rsidRPr="00230E6A">
        <w:rPr>
          <w:rFonts w:eastAsia="Times New Roman" w:cs="Times New Roman"/>
          <w:b/>
          <w:color w:val="000000"/>
          <w:sz w:val="24"/>
          <w:szCs w:val="20"/>
          <w:lang w:eastAsia="ru-RU"/>
        </w:rPr>
        <w:t>ретросказывает</w:t>
      </w:r>
      <w:proofErr w:type="spellEnd"/>
      <w:r w:rsidRPr="00230E6A">
        <w:rPr>
          <w:rFonts w:eastAsia="Times New Roman" w:cs="Times New Roman"/>
          <w:b/>
          <w:color w:val="000000"/>
          <w:sz w:val="24"/>
          <w:szCs w:val="20"/>
          <w:lang w:eastAsia="ru-RU"/>
        </w:rPr>
        <w:t xml:space="preserve"> их прошлое состояние). Второй подуровень научно-теоретического знания, </w:t>
      </w:r>
      <w:proofErr w:type="spellStart"/>
      <w:r w:rsidRPr="00230E6A">
        <w:rPr>
          <w:rFonts w:eastAsia="Times New Roman" w:cs="Times New Roman"/>
          <w:b/>
          <w:color w:val="000000"/>
          <w:sz w:val="24"/>
          <w:szCs w:val="20"/>
          <w:lang w:eastAsia="ru-RU"/>
        </w:rPr>
        <w:t>т.е</w:t>
      </w:r>
      <w:proofErr w:type="gramStart"/>
      <w:r w:rsidRPr="00230E6A">
        <w:rPr>
          <w:rFonts w:eastAsia="Times New Roman" w:cs="Times New Roman"/>
          <w:b/>
          <w:color w:val="000000"/>
          <w:sz w:val="24"/>
          <w:szCs w:val="20"/>
          <w:lang w:eastAsia="ru-RU"/>
        </w:rPr>
        <w:t>.ф</w:t>
      </w:r>
      <w:proofErr w:type="gramEnd"/>
      <w:r w:rsidRPr="00230E6A">
        <w:rPr>
          <w:rFonts w:eastAsia="Times New Roman" w:cs="Times New Roman"/>
          <w:b/>
          <w:color w:val="000000"/>
          <w:sz w:val="24"/>
          <w:szCs w:val="20"/>
          <w:lang w:eastAsia="ru-RU"/>
        </w:rPr>
        <w:t>ундаментальная</w:t>
      </w:r>
      <w:proofErr w:type="spellEnd"/>
      <w:r w:rsidRPr="00230E6A">
        <w:rPr>
          <w:rFonts w:eastAsia="Times New Roman" w:cs="Times New Roman"/>
          <w:b/>
          <w:color w:val="000000"/>
          <w:sz w:val="24"/>
          <w:szCs w:val="20"/>
          <w:lang w:eastAsia="ru-RU"/>
        </w:rPr>
        <w:t xml:space="preserve"> научная теория, является результатом обобщения частных научно-теоретических моделей и законов. Он, как более обобщенная система достоверного знания, раскрывает и устанавливает </w:t>
      </w:r>
      <w:r w:rsidRPr="00230E6A">
        <w:rPr>
          <w:rFonts w:eastAsia="Times New Roman" w:cs="Times New Roman"/>
          <w:b/>
          <w:color w:val="000000"/>
          <w:sz w:val="24"/>
          <w:szCs w:val="20"/>
          <w:lang w:eastAsia="ru-RU"/>
        </w:rPr>
        <w:lastRenderedPageBreak/>
        <w:t>фундаментальные законы реальности. Примером фундаментальной научной теории может служить классическая механика.</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Помимо них в данной структуре можно и нужно выделить третий ее элемент или компонент, который в методологии науки принято обозначать термином "основания научного знания". Некоторые исследователи различают три аспекта оснований научного знания. Этими аспектами являются нормы и идеалы научного знания, научная картина мира и философские основания науки.</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 xml:space="preserve">Нормы и идеалы научного знания выражают собой, помимо способов описания, объяснения, предвидения и доказательства, еще и ценностные </w:t>
      </w:r>
      <w:proofErr w:type="gramStart"/>
      <w:r w:rsidRPr="00230E6A">
        <w:rPr>
          <w:rFonts w:eastAsia="Times New Roman" w:cs="Times New Roman"/>
          <w:b/>
          <w:color w:val="000000"/>
          <w:sz w:val="24"/>
          <w:szCs w:val="20"/>
          <w:lang w:eastAsia="ru-RU"/>
        </w:rPr>
        <w:t>ориентиры</w:t>
      </w:r>
      <w:proofErr w:type="gramEnd"/>
      <w:r w:rsidRPr="00230E6A">
        <w:rPr>
          <w:rFonts w:eastAsia="Times New Roman" w:cs="Times New Roman"/>
          <w:b/>
          <w:color w:val="000000"/>
          <w:sz w:val="24"/>
          <w:szCs w:val="20"/>
          <w:lang w:eastAsia="ru-RU"/>
        </w:rPr>
        <w:t xml:space="preserve"> и целевые установки науки. Второй аспект оснований научного знания, т.е. общая картина мира, представляет собой общий результат синтеза существующих на данный момент научных знаний, полученных в различных научных областях. Общая научная картина мира обычно конкретизируется в частных или локальных и специальных картинах реальности. Третий аспект оснований научного знания состоит из философских идей, т.е. из философских категорий и принципов.</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Научное знание выполняет ряд функций, среди которых выделяются три главных</w:t>
      </w:r>
      <w:proofErr w:type="gramStart"/>
      <w:r w:rsidRPr="00230E6A">
        <w:rPr>
          <w:rFonts w:eastAsia="Times New Roman" w:cs="Times New Roman"/>
          <w:b/>
          <w:color w:val="000000"/>
          <w:sz w:val="24"/>
          <w:szCs w:val="20"/>
          <w:lang w:eastAsia="ru-RU"/>
        </w:rPr>
        <w:t xml:space="preserve"> ,</w:t>
      </w:r>
      <w:proofErr w:type="gramEnd"/>
      <w:r w:rsidRPr="00230E6A">
        <w:rPr>
          <w:rFonts w:eastAsia="Times New Roman" w:cs="Times New Roman"/>
          <w:b/>
          <w:color w:val="000000"/>
          <w:sz w:val="24"/>
          <w:szCs w:val="20"/>
          <w:lang w:eastAsia="ru-RU"/>
        </w:rPr>
        <w:t xml:space="preserve"> а именно:</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описание</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объяснение</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предвидение (+понимание)</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описание состоит в фиксации данных наблюдения, эксперимента, сравнения и т.д. с помощью определенных, принятых в науке, обозначений. Описание как фиксация данных опыта или его элементов провозглашается Махом единственной функцией науки. Различая два типа описания - описание прямое и описание косвенное, Мах относил научную теорию и теоретический уровень научного знания вообще ко второму типу.</w:t>
      </w:r>
    </w:p>
    <w:p w:rsidR="00230E6A" w:rsidRPr="00230E6A" w:rsidRDefault="00230E6A" w:rsidP="000D755C">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Она имеет еще одну важнейшую задачу или функцию, которая заключается в предвидении.</w:t>
      </w:r>
    </w:p>
    <w:p w:rsidR="00230E6A" w:rsidRPr="00230E6A" w:rsidRDefault="00230E6A" w:rsidP="00230E6A">
      <w:pPr>
        <w:spacing w:before="100" w:beforeAutospacing="1" w:after="100" w:afterAutospacing="1" w:line="300" w:lineRule="atLeast"/>
        <w:jc w:val="both"/>
        <w:rPr>
          <w:rFonts w:eastAsia="Times New Roman" w:cs="Times New Roman"/>
          <w:b/>
          <w:color w:val="000000"/>
          <w:sz w:val="24"/>
          <w:szCs w:val="20"/>
          <w:lang w:eastAsia="ru-RU"/>
        </w:rPr>
      </w:pPr>
      <w:r w:rsidRPr="00230E6A">
        <w:rPr>
          <w:rFonts w:eastAsia="Times New Roman" w:cs="Times New Roman"/>
          <w:b/>
          <w:color w:val="000000"/>
          <w:sz w:val="24"/>
          <w:szCs w:val="20"/>
          <w:lang w:eastAsia="ru-RU"/>
        </w:rPr>
        <w:t>Теперь можно составить следующее общее представление о функциональном статусе научного знания: наука описывает явления, чтобы объяснить и понять их, а объясняет и понимает их, чтобы предвидеть их изменение и развитие.</w:t>
      </w:r>
    </w:p>
    <w:p w:rsidR="000D755C" w:rsidRPr="00D03988" w:rsidRDefault="000D755C" w:rsidP="00D03988">
      <w:pPr>
        <w:spacing w:after="0"/>
        <w:ind w:left="360"/>
        <w:jc w:val="center"/>
        <w:rPr>
          <w:rFonts w:ascii="Arial" w:hAnsi="Arial" w:cs="Arial"/>
          <w:b/>
          <w:sz w:val="36"/>
          <w:szCs w:val="36"/>
        </w:rPr>
      </w:pPr>
      <w:r w:rsidRPr="00D03988">
        <w:rPr>
          <w:rFonts w:ascii="Arial" w:hAnsi="Arial" w:cs="Arial"/>
          <w:b/>
          <w:sz w:val="36"/>
          <w:szCs w:val="36"/>
        </w:rPr>
        <w:t>Причины и механизм возникновения цивилизаций. «Творческое меньшинство» и «нетворческое большинство».</w:t>
      </w:r>
    </w:p>
    <w:p w:rsidR="000D755C" w:rsidRDefault="000D755C" w:rsidP="000D755C">
      <w:pPr>
        <w:spacing w:after="0"/>
        <w:ind w:left="360"/>
      </w:pPr>
    </w:p>
    <w:p w:rsidR="000D755C" w:rsidRPr="00B13BB3" w:rsidRDefault="00B13BB3" w:rsidP="00B13BB3">
      <w:pPr>
        <w:spacing w:before="100" w:beforeAutospacing="1" w:after="100" w:afterAutospacing="1" w:line="300" w:lineRule="atLeast"/>
        <w:jc w:val="both"/>
        <w:rPr>
          <w:rFonts w:eastAsia="Times New Roman" w:cs="Times New Roman"/>
          <w:b/>
          <w:color w:val="000000"/>
          <w:sz w:val="24"/>
          <w:szCs w:val="20"/>
          <w:lang w:eastAsia="ru-RU"/>
        </w:rPr>
      </w:pPr>
      <w:r w:rsidRPr="00B13BB3">
        <w:rPr>
          <w:rFonts w:eastAsia="Times New Roman" w:cs="Times New Roman"/>
          <w:b/>
          <w:color w:val="000000"/>
          <w:sz w:val="24"/>
          <w:szCs w:val="20"/>
          <w:lang w:eastAsia="ru-RU"/>
        </w:rPr>
        <w:lastRenderedPageBreak/>
        <w:t>Арнольд Тойнби стремился переосмыслить общественно-историческое развитие человечества в рамках теории круговорота локальных цивилизаций</w:t>
      </w:r>
    </w:p>
    <w:p w:rsidR="00B13BB3" w:rsidRPr="00B13BB3" w:rsidRDefault="00B13BB3" w:rsidP="00B13BB3">
      <w:pPr>
        <w:spacing w:before="100" w:beforeAutospacing="1" w:after="100" w:afterAutospacing="1" w:line="300" w:lineRule="atLeast"/>
        <w:jc w:val="both"/>
        <w:rPr>
          <w:rFonts w:eastAsia="Times New Roman" w:cs="Times New Roman"/>
          <w:b/>
          <w:color w:val="000000"/>
          <w:sz w:val="24"/>
          <w:szCs w:val="20"/>
          <w:lang w:eastAsia="ru-RU"/>
        </w:rPr>
      </w:pPr>
      <w:r w:rsidRPr="00B13BB3">
        <w:rPr>
          <w:rFonts w:eastAsia="Times New Roman" w:cs="Times New Roman"/>
          <w:b/>
          <w:color w:val="000000"/>
          <w:sz w:val="24"/>
          <w:szCs w:val="20"/>
          <w:lang w:eastAsia="ru-RU"/>
        </w:rPr>
        <w:t xml:space="preserve">Объектом исследования Тойнби избирает цивилизации, под которыми он понимает некоторые конкретные "виды общества" и насчитывает таких цивилизаций 26, которые могут быть связанными и несвязанными друг с другом. </w:t>
      </w:r>
      <w:proofErr w:type="gramStart"/>
      <w:r w:rsidRPr="00B13BB3">
        <w:rPr>
          <w:rFonts w:eastAsia="Times New Roman" w:cs="Times New Roman"/>
          <w:b/>
          <w:color w:val="000000"/>
          <w:sz w:val="24"/>
          <w:szCs w:val="20"/>
          <w:lang w:eastAsia="ru-RU"/>
        </w:rPr>
        <w:t xml:space="preserve">Вот некоторые из них: западная, две </w:t>
      </w:r>
      <w:proofErr w:type="spellStart"/>
      <w:r w:rsidRPr="00B13BB3">
        <w:rPr>
          <w:rFonts w:eastAsia="Times New Roman" w:cs="Times New Roman"/>
          <w:b/>
          <w:color w:val="000000"/>
          <w:sz w:val="24"/>
          <w:szCs w:val="20"/>
          <w:lang w:eastAsia="ru-RU"/>
        </w:rPr>
        <w:t>православно-христанских</w:t>
      </w:r>
      <w:proofErr w:type="spellEnd"/>
      <w:r w:rsidRPr="00B13BB3">
        <w:rPr>
          <w:rFonts w:eastAsia="Times New Roman" w:cs="Times New Roman"/>
          <w:b/>
          <w:color w:val="000000"/>
          <w:sz w:val="24"/>
          <w:szCs w:val="20"/>
          <w:lang w:eastAsia="ru-RU"/>
        </w:rPr>
        <w:t xml:space="preserve"> (в России и на Ближнем Востоке), иранская, арабская, индуистская, сирийская, </w:t>
      </w:r>
      <w:proofErr w:type="spellStart"/>
      <w:r w:rsidRPr="00B13BB3">
        <w:rPr>
          <w:rFonts w:eastAsia="Times New Roman" w:cs="Times New Roman"/>
          <w:b/>
          <w:color w:val="000000"/>
          <w:sz w:val="24"/>
          <w:szCs w:val="20"/>
          <w:lang w:eastAsia="ru-RU"/>
        </w:rPr>
        <w:t>синическая</w:t>
      </w:r>
      <w:proofErr w:type="spellEnd"/>
      <w:r w:rsidRPr="00B13BB3">
        <w:rPr>
          <w:rFonts w:eastAsia="Times New Roman" w:cs="Times New Roman"/>
          <w:b/>
          <w:color w:val="000000"/>
          <w:sz w:val="24"/>
          <w:szCs w:val="20"/>
          <w:lang w:eastAsia="ru-RU"/>
        </w:rPr>
        <w:t xml:space="preserve"> (древнекитайская) и т.д.</w:t>
      </w:r>
      <w:proofErr w:type="gramEnd"/>
    </w:p>
    <w:p w:rsidR="00B13BB3" w:rsidRPr="00B13BB3" w:rsidRDefault="00B13BB3" w:rsidP="00B13BB3">
      <w:pPr>
        <w:spacing w:before="100" w:beforeAutospacing="1" w:after="100" w:afterAutospacing="1" w:line="300" w:lineRule="atLeast"/>
        <w:jc w:val="both"/>
        <w:rPr>
          <w:rFonts w:eastAsia="Times New Roman" w:cs="Times New Roman"/>
          <w:b/>
          <w:color w:val="000000"/>
          <w:sz w:val="24"/>
          <w:szCs w:val="20"/>
          <w:lang w:eastAsia="ru-RU"/>
        </w:rPr>
      </w:pPr>
      <w:r w:rsidRPr="00B13BB3">
        <w:rPr>
          <w:rFonts w:eastAsia="Times New Roman" w:cs="Times New Roman"/>
          <w:b/>
          <w:color w:val="000000"/>
          <w:sz w:val="24"/>
          <w:szCs w:val="20"/>
          <w:lang w:eastAsia="ru-RU"/>
        </w:rPr>
        <w:t>Тойнби полагает, что генезис цивилизации нельзя объяснить ни расовым фактором, ни географической средой. Цивилизация возникает, по его мнению, в результате комбинации двух условий: наличия в данном обществе творческого меньшинства и географической среды, которая не слишком благоприятна, но и не очень враждебна. Где налицо эти условия, там и возникают цивилизации.</w:t>
      </w:r>
    </w:p>
    <w:p w:rsidR="00B13BB3" w:rsidRPr="00B13BB3" w:rsidRDefault="00B13BB3" w:rsidP="00B13BB3">
      <w:pPr>
        <w:spacing w:before="100" w:beforeAutospacing="1" w:after="100" w:afterAutospacing="1" w:line="300" w:lineRule="atLeast"/>
        <w:jc w:val="both"/>
        <w:rPr>
          <w:rFonts w:eastAsia="Times New Roman" w:cs="Times New Roman"/>
          <w:b/>
          <w:color w:val="000000"/>
          <w:sz w:val="24"/>
          <w:szCs w:val="20"/>
          <w:lang w:eastAsia="ru-RU"/>
        </w:rPr>
      </w:pPr>
      <w:r w:rsidRPr="00B13BB3">
        <w:rPr>
          <w:rFonts w:eastAsia="Times New Roman" w:cs="Times New Roman"/>
          <w:b/>
          <w:color w:val="000000"/>
          <w:sz w:val="24"/>
          <w:szCs w:val="20"/>
          <w:lang w:eastAsia="ru-RU"/>
        </w:rPr>
        <w:t xml:space="preserve">Механизм рождения цивилизации определяется как взаимодействие вызова и ответа. Если среда умеренно неблагоприятна и бросает вызов обществу, то общество посредством своего творческого меньшинства отвечает на вызов, </w:t>
      </w:r>
      <w:proofErr w:type="spellStart"/>
      <w:r w:rsidRPr="00B13BB3">
        <w:rPr>
          <w:rFonts w:eastAsia="Times New Roman" w:cs="Times New Roman"/>
          <w:b/>
          <w:color w:val="000000"/>
          <w:sz w:val="24"/>
          <w:szCs w:val="20"/>
          <w:lang w:eastAsia="ru-RU"/>
        </w:rPr>
        <w:t>т.о</w:t>
      </w:r>
      <w:proofErr w:type="spellEnd"/>
      <w:r w:rsidRPr="00B13BB3">
        <w:rPr>
          <w:rFonts w:eastAsia="Times New Roman" w:cs="Times New Roman"/>
          <w:b/>
          <w:color w:val="000000"/>
          <w:sz w:val="24"/>
          <w:szCs w:val="20"/>
          <w:lang w:eastAsia="ru-RU"/>
        </w:rPr>
        <w:t>. разрешает проблемы. Среда постоянно бросает вызов – общество постоянно отвечает и в силу этого находится в постоянном движении.</w:t>
      </w:r>
    </w:p>
    <w:p w:rsidR="00B13BB3" w:rsidRPr="00B13BB3" w:rsidRDefault="00B13BB3" w:rsidP="00B13BB3">
      <w:pPr>
        <w:spacing w:before="100" w:beforeAutospacing="1" w:after="100" w:afterAutospacing="1" w:line="300" w:lineRule="atLeast"/>
        <w:jc w:val="both"/>
        <w:rPr>
          <w:rFonts w:eastAsia="Times New Roman" w:cs="Times New Roman"/>
          <w:b/>
          <w:color w:val="000000"/>
          <w:sz w:val="24"/>
          <w:szCs w:val="20"/>
          <w:lang w:eastAsia="ru-RU"/>
        </w:rPr>
      </w:pPr>
      <w:r w:rsidRPr="00B13BB3">
        <w:rPr>
          <w:rFonts w:eastAsia="Times New Roman" w:cs="Times New Roman"/>
          <w:b/>
          <w:color w:val="000000"/>
          <w:sz w:val="24"/>
          <w:szCs w:val="20"/>
          <w:lang w:eastAsia="ru-RU"/>
        </w:rPr>
        <w:t>Тойнби понимает рост цивилизации не как географическое распространение, расширение общества, а как прогрессивное аккумулирующее внутреннее самоопределение или самовыражение цивилизации, которое состоит в переходе от грубых форм религии к более возвышенным и сложным формам религиозного сознания и культуры. Природная экспансия ведет не к росту, а задержке развития и даже к разложению. Рост цивилизации не вызывается, скорее ограничивается, по его мнению, и техническим прогрессом, т.е. растущей властью общества над природной средой. Между прогрессом техники, полагает он, и развитием цивилизации нет прямой зависимости.</w:t>
      </w:r>
    </w:p>
    <w:p w:rsidR="00B13BB3" w:rsidRPr="00B13BB3" w:rsidRDefault="00B13BB3" w:rsidP="00B13BB3">
      <w:pPr>
        <w:spacing w:before="100" w:beforeAutospacing="1" w:after="100" w:afterAutospacing="1" w:line="300" w:lineRule="atLeast"/>
        <w:jc w:val="both"/>
        <w:rPr>
          <w:rFonts w:eastAsia="Times New Roman" w:cs="Times New Roman"/>
          <w:b/>
          <w:color w:val="000000"/>
          <w:sz w:val="24"/>
          <w:szCs w:val="20"/>
          <w:lang w:eastAsia="ru-RU"/>
        </w:rPr>
      </w:pPr>
      <w:r w:rsidRPr="00B13BB3">
        <w:rPr>
          <w:rFonts w:eastAsia="Times New Roman" w:cs="Times New Roman"/>
          <w:b/>
          <w:color w:val="000000"/>
          <w:sz w:val="24"/>
          <w:szCs w:val="20"/>
          <w:lang w:eastAsia="ru-RU"/>
        </w:rPr>
        <w:t>Растущая цивилизация – это, прежде всего, единство творческого меньшинства и нетворческого большинства или как его еще называет Тойнби – пролетариата. "Пролетариат" здесь не означает ни рабочего класса, ни какого-либо другого. Это просто совокупность нетворческих элементов внутри данного общества и за его пределами. В нормально растущей цивилизации нетворческое большинство, пролетариат свободно следует за творческим меньшинством, подражает ему.</w:t>
      </w:r>
    </w:p>
    <w:p w:rsidR="00B13BB3" w:rsidRPr="00B13BB3" w:rsidRDefault="00B13BB3" w:rsidP="00B13BB3">
      <w:pPr>
        <w:spacing w:before="100" w:beforeAutospacing="1" w:after="100" w:afterAutospacing="1" w:line="300" w:lineRule="atLeast"/>
        <w:jc w:val="both"/>
        <w:rPr>
          <w:rFonts w:eastAsia="Times New Roman" w:cs="Times New Roman"/>
          <w:b/>
          <w:color w:val="000000"/>
          <w:sz w:val="24"/>
          <w:szCs w:val="20"/>
          <w:lang w:eastAsia="ru-RU"/>
        </w:rPr>
      </w:pPr>
      <w:r w:rsidRPr="00B13BB3">
        <w:rPr>
          <w:rFonts w:eastAsia="Times New Roman" w:cs="Times New Roman"/>
          <w:b/>
          <w:color w:val="000000"/>
          <w:sz w:val="24"/>
          <w:szCs w:val="20"/>
          <w:lang w:eastAsia="ru-RU"/>
        </w:rPr>
        <w:t xml:space="preserve">Концепция Тойнби утверждает, что, когда в истории какого-либо общества творческое меньшинство вырождается в попросту господствующее меньшинство, пытающееся силой удержать положение, которого оно больше не заслуживает, происходит отделение пролетариата (ослабление </w:t>
      </w:r>
      <w:proofErr w:type="spellStart"/>
      <w:r w:rsidRPr="00B13BB3">
        <w:rPr>
          <w:rFonts w:eastAsia="Times New Roman" w:cs="Times New Roman"/>
          <w:b/>
          <w:color w:val="000000"/>
          <w:sz w:val="24"/>
          <w:szCs w:val="20"/>
          <w:lang w:eastAsia="ru-RU"/>
        </w:rPr>
        <w:t>мимезиса</w:t>
      </w:r>
      <w:proofErr w:type="spellEnd"/>
      <w:r w:rsidRPr="00B13BB3">
        <w:rPr>
          <w:rFonts w:eastAsia="Times New Roman" w:cs="Times New Roman"/>
          <w:b/>
          <w:color w:val="000000"/>
          <w:sz w:val="24"/>
          <w:szCs w:val="20"/>
          <w:lang w:eastAsia="ru-RU"/>
        </w:rPr>
        <w:t>), который более не склонен восхищаться меньшинством и подражать ему, восстает. Таким образом, надлом цивилизации ведет к возникновению классовой борьбы.</w:t>
      </w:r>
    </w:p>
    <w:p w:rsidR="00B13BB3" w:rsidRPr="00B13BB3" w:rsidRDefault="00B13BB3" w:rsidP="00B13BB3">
      <w:pPr>
        <w:spacing w:before="100" w:beforeAutospacing="1" w:after="100" w:afterAutospacing="1" w:line="300" w:lineRule="atLeast"/>
        <w:jc w:val="both"/>
        <w:rPr>
          <w:rFonts w:eastAsia="Times New Roman" w:cs="Times New Roman"/>
          <w:b/>
          <w:color w:val="000000"/>
          <w:sz w:val="24"/>
          <w:szCs w:val="20"/>
          <w:lang w:eastAsia="ru-RU"/>
        </w:rPr>
      </w:pPr>
      <w:proofErr w:type="spellStart"/>
      <w:r w:rsidRPr="00B13BB3">
        <w:rPr>
          <w:rFonts w:eastAsia="Times New Roman" w:cs="Times New Roman"/>
          <w:b/>
          <w:color w:val="000000"/>
          <w:sz w:val="24"/>
          <w:szCs w:val="20"/>
          <w:lang w:eastAsia="ru-RU"/>
        </w:rPr>
        <w:t>Мимезис</w:t>
      </w:r>
      <w:proofErr w:type="spellEnd"/>
      <w:r w:rsidRPr="00B13BB3">
        <w:rPr>
          <w:rFonts w:eastAsia="Times New Roman" w:cs="Times New Roman"/>
          <w:b/>
          <w:color w:val="000000"/>
          <w:sz w:val="24"/>
          <w:szCs w:val="20"/>
          <w:lang w:eastAsia="ru-RU"/>
        </w:rPr>
        <w:t xml:space="preserve"> - </w:t>
      </w:r>
      <w:r w:rsidRPr="00B13BB3">
        <w:rPr>
          <w:rFonts w:eastAsia="Times New Roman" w:cs="Times New Roman"/>
          <w:b/>
          <w:color w:val="000000"/>
          <w:sz w:val="24"/>
          <w:szCs w:val="20"/>
          <w:lang w:eastAsia="ru-RU"/>
        </w:rPr>
        <w:t>социальная связь, регулирующая единообразие поступков и устойчивость отношений</w:t>
      </w:r>
    </w:p>
    <w:p w:rsidR="000D755C" w:rsidRPr="00084A79" w:rsidRDefault="000D755C" w:rsidP="000D755C">
      <w:pPr>
        <w:spacing w:after="0"/>
        <w:ind w:left="360"/>
      </w:pPr>
    </w:p>
    <w:p w:rsidR="000D755C" w:rsidRPr="00D03988" w:rsidRDefault="000D755C" w:rsidP="00D03988">
      <w:pPr>
        <w:spacing w:after="0"/>
        <w:ind w:left="360"/>
        <w:jc w:val="center"/>
        <w:rPr>
          <w:rFonts w:ascii="Arial" w:hAnsi="Arial" w:cs="Arial"/>
          <w:b/>
          <w:sz w:val="36"/>
          <w:szCs w:val="36"/>
        </w:rPr>
      </w:pPr>
      <w:r w:rsidRPr="00D03988">
        <w:rPr>
          <w:rFonts w:ascii="Arial" w:hAnsi="Arial" w:cs="Arial"/>
          <w:b/>
          <w:sz w:val="36"/>
          <w:szCs w:val="36"/>
        </w:rPr>
        <w:lastRenderedPageBreak/>
        <w:t>П.Я Чаадаев об исторической судьбе России. Россия и Европа.</w:t>
      </w:r>
    </w:p>
    <w:p w:rsidR="00230E6A" w:rsidRDefault="00582F8D" w:rsidP="00230E6A">
      <w:pPr>
        <w:spacing w:before="100" w:beforeAutospacing="1" w:after="100" w:afterAutospacing="1" w:line="300" w:lineRule="atLeast"/>
        <w:jc w:val="both"/>
        <w:rPr>
          <w:rFonts w:eastAsia="Times New Roman" w:cs="Times New Roman"/>
          <w:b/>
          <w:sz w:val="24"/>
          <w:lang w:eastAsia="ru-RU"/>
        </w:rPr>
      </w:pPr>
      <w:r>
        <w:rPr>
          <w:rStyle w:val="apple-converted-space"/>
          <w:rFonts w:ascii="Tahoma" w:hAnsi="Tahoma" w:cs="Tahoma"/>
          <w:color w:val="000000"/>
          <w:sz w:val="20"/>
          <w:szCs w:val="20"/>
          <w:shd w:val="clear" w:color="auto" w:fill="FFFFFF"/>
        </w:rPr>
        <w:t> </w:t>
      </w:r>
      <w:r w:rsidRPr="00582F8D">
        <w:rPr>
          <w:rFonts w:eastAsia="Times New Roman" w:cs="Times New Roman"/>
          <w:b/>
          <w:color w:val="000000"/>
          <w:sz w:val="24"/>
          <w:szCs w:val="20"/>
          <w:lang w:eastAsia="ru-RU"/>
        </w:rPr>
        <w:t>Одной из важнейших тем для Чаадаева была проблема характеристики самосознания России и будущего страны. В связи с этим он рассматривал и остальные проблемы, в том числе религиозные и философские. Несмотря на всю его вовлеченность в изучение этих тем, они все же оставались прикладными к основной проблеме.</w:t>
      </w:r>
      <w:r w:rsidRPr="00582F8D">
        <w:rPr>
          <w:rFonts w:eastAsia="Times New Roman" w:cs="Times New Roman"/>
          <w:b/>
          <w:sz w:val="24"/>
          <w:lang w:eastAsia="ru-RU"/>
        </w:rPr>
        <w:t> </w:t>
      </w:r>
      <w:r w:rsidRPr="00582F8D">
        <w:rPr>
          <w:rFonts w:eastAsia="Times New Roman" w:cs="Times New Roman"/>
          <w:b/>
          <w:color w:val="000000"/>
          <w:sz w:val="24"/>
          <w:szCs w:val="20"/>
          <w:lang w:eastAsia="ru-RU"/>
        </w:rPr>
        <w:br/>
        <w:t xml:space="preserve">     </w:t>
      </w:r>
      <w:proofErr w:type="spellStart"/>
      <w:r w:rsidRPr="00582F8D">
        <w:rPr>
          <w:rFonts w:eastAsia="Times New Roman" w:cs="Times New Roman"/>
          <w:b/>
          <w:color w:val="000000"/>
          <w:sz w:val="24"/>
          <w:szCs w:val="20"/>
          <w:lang w:eastAsia="ru-RU"/>
        </w:rPr>
        <w:t>Чаадаевское</w:t>
      </w:r>
      <w:proofErr w:type="spellEnd"/>
      <w:r w:rsidRPr="00582F8D">
        <w:rPr>
          <w:rFonts w:eastAsia="Times New Roman" w:cs="Times New Roman"/>
          <w:b/>
          <w:color w:val="000000"/>
          <w:sz w:val="24"/>
          <w:szCs w:val="20"/>
          <w:lang w:eastAsia="ru-RU"/>
        </w:rPr>
        <w:t xml:space="preserve"> видение России обозначается следующим: Россия является аномальной страной, чье развитие складывается вопреки законам развития наций. Положительные стороны российской действительности не занимают его внимания, поскольку Чаадаев увлечен в основном выявлением пороков и несовершенств русского народа.</w:t>
      </w:r>
      <w:r w:rsidRPr="00582F8D">
        <w:rPr>
          <w:rFonts w:eastAsia="Times New Roman" w:cs="Times New Roman"/>
          <w:b/>
          <w:sz w:val="24"/>
          <w:lang w:eastAsia="ru-RU"/>
        </w:rPr>
        <w:t> </w:t>
      </w:r>
      <w:r w:rsidRPr="00582F8D">
        <w:rPr>
          <w:rFonts w:eastAsia="Times New Roman" w:cs="Times New Roman"/>
          <w:b/>
          <w:color w:val="000000"/>
          <w:sz w:val="24"/>
          <w:szCs w:val="20"/>
          <w:lang w:eastAsia="ru-RU"/>
        </w:rPr>
        <w:br/>
        <w:t xml:space="preserve">     Своеобразность России понимается Чаадаевым с помощью антитез ее истории и </w:t>
      </w:r>
      <w:proofErr w:type="gramStart"/>
      <w:r w:rsidRPr="00582F8D">
        <w:rPr>
          <w:rFonts w:eastAsia="Times New Roman" w:cs="Times New Roman"/>
          <w:b/>
          <w:color w:val="000000"/>
          <w:sz w:val="24"/>
          <w:szCs w:val="20"/>
          <w:lang w:eastAsia="ru-RU"/>
        </w:rPr>
        <w:t>современности</w:t>
      </w:r>
      <w:proofErr w:type="gramEnd"/>
      <w:r w:rsidRPr="00582F8D">
        <w:rPr>
          <w:rFonts w:eastAsia="Times New Roman" w:cs="Times New Roman"/>
          <w:b/>
          <w:color w:val="000000"/>
          <w:sz w:val="24"/>
          <w:szCs w:val="20"/>
          <w:lang w:eastAsia="ru-RU"/>
        </w:rPr>
        <w:t xml:space="preserve"> определенным законам, которым следует история человечества. Причиной изолированности русской цивилизации он называет обособленное географическое положение страны, которое не дает ей причислить себя ни к Востоку, ни к Западу, тем самым оставляя ее вне времени, вне пространства и даже вне исторического прогресса.</w:t>
      </w:r>
      <w:r w:rsidRPr="00582F8D">
        <w:rPr>
          <w:rFonts w:eastAsia="Times New Roman" w:cs="Times New Roman"/>
          <w:b/>
          <w:sz w:val="24"/>
          <w:lang w:eastAsia="ru-RU"/>
        </w:rPr>
        <w:t> </w:t>
      </w:r>
      <w:r w:rsidRPr="00582F8D">
        <w:rPr>
          <w:rFonts w:eastAsia="Times New Roman" w:cs="Times New Roman"/>
          <w:b/>
          <w:color w:val="000000"/>
          <w:sz w:val="24"/>
          <w:szCs w:val="20"/>
          <w:lang w:eastAsia="ru-RU"/>
        </w:rPr>
        <w:br/>
        <w:t>     Условия жизни в Росси видятся ему невозможными для нормального существования человека, безрадостными, лишенными смысла, обесценивающими личностное начало человека. Бурные эпохи перехода от юности к зрелости в своем развитии пережили все общества, кроме России, в которой ничего не меняется. «Мы растем, но не созреваем, движемся вперед, но по кривой линии; то есть такой, которой не ведет к цели».</w:t>
      </w:r>
      <w:r w:rsidRPr="00582F8D">
        <w:rPr>
          <w:rFonts w:eastAsia="Times New Roman" w:cs="Times New Roman"/>
          <w:b/>
          <w:color w:val="000000"/>
          <w:sz w:val="24"/>
          <w:szCs w:val="20"/>
          <w:lang w:eastAsia="ru-RU"/>
        </w:rPr>
        <w:br/>
        <w:t xml:space="preserve">     Однако Чаадаев отмечает, что в прошлом таковое движение имело место, но вслепую, без ориентиров и преимущественно в направлении усиления рабства. Сначала, по его мнению, Россия являлась представителем дикого варварства, затем – глубочайшего невежества, после длительное время находилась под властью не менее варварского и невежественного завоевателя, от которого и наследовала дух тирании. Освободившись от татаро-монгольского ига, Россия создала для себя новый вид рабства – крепостничество. Русская история «была заполнена тусклым и мрачным существованием, лишенным силы и энергии, которое ничего не оживило кроме злодеяний ничего не </w:t>
      </w:r>
      <w:proofErr w:type="spellStart"/>
      <w:r w:rsidRPr="00582F8D">
        <w:rPr>
          <w:rFonts w:eastAsia="Times New Roman" w:cs="Times New Roman"/>
          <w:b/>
          <w:color w:val="000000"/>
          <w:sz w:val="24"/>
          <w:szCs w:val="20"/>
          <w:lang w:eastAsia="ru-RU"/>
        </w:rPr>
        <w:t>слисшего</w:t>
      </w:r>
      <w:proofErr w:type="spellEnd"/>
      <w:r w:rsidRPr="00582F8D">
        <w:rPr>
          <w:rFonts w:eastAsia="Times New Roman" w:cs="Times New Roman"/>
          <w:b/>
          <w:color w:val="000000"/>
          <w:sz w:val="24"/>
          <w:szCs w:val="20"/>
          <w:lang w:eastAsia="ru-RU"/>
        </w:rPr>
        <w:t>, кроме рабства»</w:t>
      </w:r>
      <w:proofErr w:type="gramStart"/>
      <w:r w:rsidRPr="00582F8D">
        <w:rPr>
          <w:rFonts w:eastAsia="Times New Roman" w:cs="Times New Roman"/>
          <w:b/>
          <w:color w:val="000000"/>
          <w:sz w:val="24"/>
          <w:szCs w:val="20"/>
          <w:lang w:eastAsia="ru-RU"/>
        </w:rPr>
        <w:t xml:space="preserve"> .</w:t>
      </w:r>
      <w:proofErr w:type="gramEnd"/>
      <w:r w:rsidRPr="00582F8D">
        <w:rPr>
          <w:rFonts w:eastAsia="Times New Roman" w:cs="Times New Roman"/>
          <w:b/>
          <w:sz w:val="24"/>
          <w:lang w:eastAsia="ru-RU"/>
        </w:rPr>
        <w:t> </w:t>
      </w:r>
      <w:r w:rsidRPr="00582F8D">
        <w:rPr>
          <w:rFonts w:eastAsia="Times New Roman" w:cs="Times New Roman"/>
          <w:b/>
          <w:color w:val="000000"/>
          <w:sz w:val="24"/>
          <w:szCs w:val="20"/>
          <w:lang w:eastAsia="ru-RU"/>
        </w:rPr>
        <w:br/>
        <w:t>     Подводя итог своим теориям, Чаадаев заключает: «Про нас можно сказать, что мы составляем исключение среди народов. Мы принадлежим к тем из, иных, которые как бы не входят составной частью в род человеческий», и добавляет; «а существуют лишь для того, чтобы преподать великий урок миру: то есть, урок того, как и почему народ выпадает из рода человеческого и как вновь войти в его состав»</w:t>
      </w:r>
      <w:proofErr w:type="gramStart"/>
      <w:r w:rsidRPr="00582F8D">
        <w:rPr>
          <w:rFonts w:eastAsia="Times New Roman" w:cs="Times New Roman"/>
          <w:b/>
          <w:color w:val="000000"/>
          <w:sz w:val="24"/>
          <w:szCs w:val="20"/>
          <w:lang w:eastAsia="ru-RU"/>
        </w:rPr>
        <w:t xml:space="preserve"> .</w:t>
      </w:r>
      <w:proofErr w:type="gramEnd"/>
      <w:r w:rsidRPr="00582F8D">
        <w:rPr>
          <w:rFonts w:eastAsia="Times New Roman" w:cs="Times New Roman"/>
          <w:b/>
          <w:color w:val="000000"/>
          <w:sz w:val="24"/>
          <w:szCs w:val="20"/>
          <w:lang w:eastAsia="ru-RU"/>
        </w:rPr>
        <w:br/>
        <w:t>     Он полагает, что внимание провидения, отмеренное другим народам, обошло Россию стороной. Она не подпадает под действие закона о единстве народа, поскольку не наблюдается ни единства внутри самого русского менталитета, ни среди сообщений России с другими нациями. Говоря о роли религии, то есть христианства, в истории Запада и России, он видит, что после католицизма Запад освободился от крепостничества, а русский народ, напротив, именно после христианизации и попал в новое рабство. Это заставляет его усомниться в православии, которое не возражало светской власти.</w:t>
      </w:r>
      <w:r w:rsidRPr="00582F8D">
        <w:rPr>
          <w:rFonts w:eastAsia="Times New Roman" w:cs="Times New Roman"/>
          <w:b/>
          <w:sz w:val="24"/>
          <w:lang w:eastAsia="ru-RU"/>
        </w:rPr>
        <w:t> </w:t>
      </w:r>
      <w:r w:rsidRPr="00582F8D">
        <w:rPr>
          <w:rFonts w:eastAsia="Times New Roman" w:cs="Times New Roman"/>
          <w:b/>
          <w:color w:val="000000"/>
          <w:sz w:val="24"/>
          <w:szCs w:val="20"/>
          <w:lang w:eastAsia="ru-RU"/>
        </w:rPr>
        <w:br/>
        <w:t xml:space="preserve">     Устранение этой </w:t>
      </w:r>
      <w:proofErr w:type="spellStart"/>
      <w:r w:rsidRPr="00582F8D">
        <w:rPr>
          <w:rFonts w:eastAsia="Times New Roman" w:cs="Times New Roman"/>
          <w:b/>
          <w:color w:val="000000"/>
          <w:sz w:val="24"/>
          <w:szCs w:val="20"/>
          <w:lang w:eastAsia="ru-RU"/>
        </w:rPr>
        <w:t>аномальности</w:t>
      </w:r>
      <w:proofErr w:type="spellEnd"/>
      <w:r w:rsidRPr="00582F8D">
        <w:rPr>
          <w:rFonts w:eastAsia="Times New Roman" w:cs="Times New Roman"/>
          <w:b/>
          <w:color w:val="000000"/>
          <w:sz w:val="24"/>
          <w:szCs w:val="20"/>
          <w:lang w:eastAsia="ru-RU"/>
        </w:rPr>
        <w:t xml:space="preserve"> видится Чаадаевым путем внедрения западного воспитания. Это своеобразно идеалистичная позиция. Приветствуя реформаторские меры Петра I, Чаадаев пишет: «Ничто великое или плодотворное в порядке </w:t>
      </w:r>
      <w:r w:rsidRPr="00582F8D">
        <w:rPr>
          <w:rFonts w:eastAsia="Times New Roman" w:cs="Times New Roman"/>
          <w:b/>
          <w:color w:val="000000"/>
          <w:sz w:val="24"/>
          <w:szCs w:val="20"/>
          <w:lang w:eastAsia="ru-RU"/>
        </w:rPr>
        <w:lastRenderedPageBreak/>
        <w:t>общественном не появляется, если оно вызвано настоятельной потребностью, и социальные реформы удаются лишь при том условии, если они отвечают этой потребности»</w:t>
      </w:r>
      <w:proofErr w:type="gramStart"/>
      <w:r w:rsidRPr="00582F8D">
        <w:rPr>
          <w:rFonts w:eastAsia="Times New Roman" w:cs="Times New Roman"/>
          <w:b/>
          <w:color w:val="000000"/>
          <w:sz w:val="24"/>
          <w:szCs w:val="20"/>
          <w:lang w:eastAsia="ru-RU"/>
        </w:rPr>
        <w:t xml:space="preserve"> .</w:t>
      </w:r>
      <w:proofErr w:type="gramEnd"/>
      <w:r w:rsidRPr="00582F8D">
        <w:rPr>
          <w:rFonts w:eastAsia="Times New Roman" w:cs="Times New Roman"/>
          <w:b/>
          <w:color w:val="000000"/>
          <w:sz w:val="24"/>
          <w:szCs w:val="20"/>
          <w:lang w:eastAsia="ru-RU"/>
        </w:rPr>
        <w:t xml:space="preserve"> Деятельное начало, реформаторство и преобразовательная деятельность во имя прогресса считаются им благими деяниями. Однако, по его мнению, даже одаренные от природы умы в России не имеют возможности для развития. Общество, лишенное убеждений даже в предметах ежедневности, не способно процветать и развиваться. Его истинное общественное развитие не может начаться, поскольку за все время его существования первые годы жизни цивилизации почти неотличимы от </w:t>
      </w:r>
      <w:proofErr w:type="gramStart"/>
      <w:r w:rsidRPr="00582F8D">
        <w:rPr>
          <w:rFonts w:eastAsia="Times New Roman" w:cs="Times New Roman"/>
          <w:b/>
          <w:color w:val="000000"/>
          <w:sz w:val="24"/>
          <w:szCs w:val="20"/>
          <w:lang w:eastAsia="ru-RU"/>
        </w:rPr>
        <w:t>современных</w:t>
      </w:r>
      <w:proofErr w:type="gramEnd"/>
      <w:r w:rsidRPr="00582F8D">
        <w:rPr>
          <w:rFonts w:eastAsia="Times New Roman" w:cs="Times New Roman"/>
          <w:b/>
          <w:color w:val="000000"/>
          <w:sz w:val="24"/>
          <w:szCs w:val="20"/>
          <w:lang w:eastAsia="ru-RU"/>
        </w:rPr>
        <w:t xml:space="preserve"> Чаадаеву. «Мы живем в каком - то равнодушии ко всему, в самом тесном горизонте без прошлого и будущего. Если ж иногда и принимаем в нем участие, то не от желания, не с целью достигнуть истинного, существенно нужного и приличного нам блага, а по детскому легкомыслию ребенка, который подымается и протягивает руки к погремушке, которую завидит в чужих руках, не понимая ни смысла её, ни употребления»</w:t>
      </w:r>
      <w:proofErr w:type="gramStart"/>
      <w:r w:rsidRPr="00582F8D">
        <w:rPr>
          <w:rFonts w:eastAsia="Times New Roman" w:cs="Times New Roman"/>
          <w:b/>
          <w:color w:val="000000"/>
          <w:sz w:val="24"/>
          <w:szCs w:val="20"/>
          <w:lang w:eastAsia="ru-RU"/>
        </w:rPr>
        <w:t xml:space="preserve"> .</w:t>
      </w:r>
      <w:proofErr w:type="gramEnd"/>
      <w:r w:rsidRPr="00582F8D">
        <w:rPr>
          <w:rFonts w:eastAsia="Times New Roman" w:cs="Times New Roman"/>
          <w:b/>
          <w:color w:val="000000"/>
          <w:sz w:val="24"/>
          <w:szCs w:val="20"/>
          <w:lang w:eastAsia="ru-RU"/>
        </w:rPr>
        <w:br/>
        <w:t xml:space="preserve">История русского народа видится Чаадаевым как череда сплошных отречений от прав и благ в пользу властителей. Именно это обстоятельство и побуждает Чаадаева доискиваться до причин порабощения и России, и соседних народов. Особенную горечь вызывает в нем то обстоятельство, что истины, давно известные другим народам, в Росси только-только открываются, и не вошли еще в жизнь, </w:t>
      </w:r>
      <w:proofErr w:type="spellStart"/>
      <w:r w:rsidRPr="00582F8D">
        <w:rPr>
          <w:rFonts w:eastAsia="Times New Roman" w:cs="Times New Roman"/>
          <w:b/>
          <w:color w:val="000000"/>
          <w:sz w:val="24"/>
          <w:szCs w:val="20"/>
          <w:lang w:eastAsia="ru-RU"/>
        </w:rPr>
        <w:t>рассматриваясь</w:t>
      </w:r>
      <w:proofErr w:type="spellEnd"/>
      <w:r w:rsidRPr="00582F8D">
        <w:rPr>
          <w:rFonts w:eastAsia="Times New Roman" w:cs="Times New Roman"/>
          <w:b/>
          <w:color w:val="000000"/>
          <w:sz w:val="24"/>
          <w:szCs w:val="20"/>
          <w:lang w:eastAsia="ru-RU"/>
        </w:rPr>
        <w:t xml:space="preserve"> исключительно как теоретическое умствование.</w:t>
      </w:r>
      <w:r w:rsidRPr="00582F8D">
        <w:rPr>
          <w:rFonts w:eastAsia="Times New Roman" w:cs="Times New Roman"/>
          <w:b/>
          <w:color w:val="000000"/>
          <w:sz w:val="24"/>
          <w:szCs w:val="20"/>
          <w:lang w:eastAsia="ru-RU"/>
        </w:rPr>
        <w:br/>
        <w:t xml:space="preserve">     </w:t>
      </w:r>
      <w:proofErr w:type="spellStart"/>
      <w:r w:rsidRPr="00582F8D">
        <w:rPr>
          <w:rFonts w:eastAsia="Times New Roman" w:cs="Times New Roman"/>
          <w:b/>
          <w:color w:val="000000"/>
          <w:sz w:val="24"/>
          <w:szCs w:val="20"/>
          <w:lang w:eastAsia="ru-RU"/>
        </w:rPr>
        <w:t>Чаадаевская</w:t>
      </w:r>
      <w:proofErr w:type="spellEnd"/>
      <w:r w:rsidRPr="00582F8D">
        <w:rPr>
          <w:rFonts w:eastAsia="Times New Roman" w:cs="Times New Roman"/>
          <w:b/>
          <w:color w:val="000000"/>
          <w:sz w:val="24"/>
          <w:szCs w:val="20"/>
          <w:lang w:eastAsia="ru-RU"/>
        </w:rPr>
        <w:t xml:space="preserve"> концепция считается в исторической науке пессимистической. Однако в его теории есть место и оптимизму. Он осознанно заявляет, что не считает, будто в России одни только пороки, а на Западе – только добродетели. Его мнение однозначно: «Настанет пора рассуждений, мы вновь обретем себя среди человечества, хотя трудно сказать когда»</w:t>
      </w:r>
      <w:proofErr w:type="gramStart"/>
      <w:r w:rsidRPr="00582F8D">
        <w:rPr>
          <w:rFonts w:eastAsia="Times New Roman" w:cs="Times New Roman"/>
          <w:b/>
          <w:color w:val="000000"/>
          <w:sz w:val="24"/>
          <w:szCs w:val="20"/>
          <w:lang w:eastAsia="ru-RU"/>
        </w:rPr>
        <w:t xml:space="preserve"> .</w:t>
      </w:r>
      <w:proofErr w:type="gramEnd"/>
      <w:r w:rsidRPr="00582F8D">
        <w:rPr>
          <w:rFonts w:eastAsia="Times New Roman" w:cs="Times New Roman"/>
          <w:b/>
          <w:color w:val="000000"/>
          <w:sz w:val="24"/>
          <w:szCs w:val="20"/>
          <w:lang w:eastAsia="ru-RU"/>
        </w:rPr>
        <w:t xml:space="preserve"> Хоть и в весьма парадоксальной форме, но он указывает, что Росси предопределено соединить в себе два главных начала, духовное и материальное, и предсказывает России объединении всей цивилизации в единую нацию, единую историю земного шара. По его мнению, русские одарены природным умом, и называет великой общечеловеческую роль русского народа. Он верит, что роль России в разрешении вопросов, волнующих все человечество, в том, чтобы стать умственным сосредоточием Европы, и ее грядущее могущество будет превосходить нынешнее. Он ждет от народа прогрессивных, истинных идей справедливости, права, порядка. Тем самым он завуалировано дает понять, </w:t>
      </w:r>
      <w:proofErr w:type="gramStart"/>
      <w:r w:rsidRPr="00582F8D">
        <w:rPr>
          <w:rFonts w:eastAsia="Times New Roman" w:cs="Times New Roman"/>
          <w:b/>
          <w:color w:val="000000"/>
          <w:sz w:val="24"/>
          <w:szCs w:val="20"/>
          <w:lang w:eastAsia="ru-RU"/>
        </w:rPr>
        <w:t>что</w:t>
      </w:r>
      <w:proofErr w:type="gramEnd"/>
      <w:r w:rsidRPr="00582F8D">
        <w:rPr>
          <w:rFonts w:eastAsia="Times New Roman" w:cs="Times New Roman"/>
          <w:b/>
          <w:color w:val="000000"/>
          <w:sz w:val="24"/>
          <w:szCs w:val="20"/>
          <w:lang w:eastAsia="ru-RU"/>
        </w:rPr>
        <w:t xml:space="preserve"> по его мнению, в истории России нет пока ничего даже близко подобного, однако сказать об этом в открытую в то время было бы безрассудством.</w:t>
      </w:r>
      <w:r w:rsidRPr="00582F8D">
        <w:rPr>
          <w:rFonts w:eastAsia="Times New Roman" w:cs="Times New Roman"/>
          <w:b/>
          <w:sz w:val="24"/>
          <w:lang w:eastAsia="ru-RU"/>
        </w:rPr>
        <w:t> </w:t>
      </w:r>
    </w:p>
    <w:p w:rsidR="00216BE3" w:rsidRPr="00D03988" w:rsidRDefault="00216BE3" w:rsidP="00D03988">
      <w:pPr>
        <w:spacing w:after="0"/>
        <w:ind w:left="360"/>
        <w:jc w:val="center"/>
        <w:rPr>
          <w:rFonts w:ascii="Arial" w:hAnsi="Arial" w:cs="Arial"/>
          <w:b/>
          <w:sz w:val="36"/>
          <w:szCs w:val="36"/>
        </w:rPr>
      </w:pPr>
      <w:r w:rsidRPr="00D03988">
        <w:rPr>
          <w:rFonts w:ascii="Arial" w:hAnsi="Arial" w:cs="Arial"/>
          <w:b/>
          <w:sz w:val="36"/>
          <w:szCs w:val="36"/>
        </w:rPr>
        <w:t>Наука как социальный институт и как особая сфера культуры. Роль науки в становлении и развитии современной цивилизации.</w:t>
      </w:r>
    </w:p>
    <w:p w:rsidR="00216BE3" w:rsidRDefault="00216BE3" w:rsidP="00216BE3">
      <w:pPr>
        <w:spacing w:after="0"/>
        <w:ind w:left="360"/>
      </w:pPr>
    </w:p>
    <w:p w:rsidR="00216BE3" w:rsidRPr="00944FF6" w:rsidRDefault="00216BE3" w:rsidP="00216BE3">
      <w:pPr>
        <w:spacing w:before="100" w:beforeAutospacing="1" w:after="100" w:afterAutospacing="1" w:line="300" w:lineRule="atLeast"/>
        <w:jc w:val="both"/>
        <w:rPr>
          <w:rFonts w:eastAsia="Times New Roman" w:cs="Times New Roman"/>
          <w:color w:val="000000"/>
          <w:sz w:val="24"/>
          <w:szCs w:val="20"/>
          <w:lang w:eastAsia="ru-RU"/>
        </w:rPr>
      </w:pPr>
      <w:proofErr w:type="spellStart"/>
      <w:proofErr w:type="gramStart"/>
      <w:r w:rsidRPr="00944FF6">
        <w:rPr>
          <w:rFonts w:eastAsia="Times New Roman" w:cs="Times New Roman"/>
          <w:color w:val="000000"/>
          <w:sz w:val="24"/>
          <w:szCs w:val="20"/>
          <w:lang w:eastAsia="ru-RU"/>
        </w:rPr>
        <w:t>C</w:t>
      </w:r>
      <w:proofErr w:type="gramEnd"/>
      <w:r w:rsidRPr="00944FF6">
        <w:rPr>
          <w:rFonts w:eastAsia="Times New Roman" w:cs="Times New Roman"/>
          <w:color w:val="000000"/>
          <w:sz w:val="24"/>
          <w:szCs w:val="20"/>
          <w:lang w:eastAsia="ru-RU"/>
        </w:rPr>
        <w:t>ледует</w:t>
      </w:r>
      <w:proofErr w:type="spellEnd"/>
      <w:r w:rsidRPr="00944FF6">
        <w:rPr>
          <w:rFonts w:eastAsia="Times New Roman" w:cs="Times New Roman"/>
          <w:color w:val="000000"/>
          <w:sz w:val="24"/>
          <w:szCs w:val="20"/>
          <w:lang w:eastAsia="ru-RU"/>
        </w:rPr>
        <w:t xml:space="preserve"> отметить и социальный статус науки как относительно самостоятельного общественного института.</w:t>
      </w:r>
    </w:p>
    <w:p w:rsidR="00216BE3" w:rsidRPr="00944FF6" w:rsidRDefault="00216BE3" w:rsidP="00216BE3">
      <w:pPr>
        <w:numPr>
          <w:ilvl w:val="0"/>
          <w:numId w:val="13"/>
        </w:numPr>
        <w:spacing w:before="100" w:beforeAutospacing="1" w:after="72" w:line="240" w:lineRule="auto"/>
        <w:jc w:val="both"/>
        <w:rPr>
          <w:rFonts w:eastAsia="Times New Roman" w:cs="Times New Roman"/>
          <w:color w:val="000000"/>
          <w:sz w:val="24"/>
          <w:szCs w:val="20"/>
          <w:lang w:eastAsia="ru-RU"/>
        </w:rPr>
      </w:pPr>
      <w:r w:rsidRPr="00944FF6">
        <w:rPr>
          <w:rFonts w:eastAsia="Times New Roman" w:cs="Times New Roman"/>
          <w:color w:val="000000"/>
          <w:sz w:val="24"/>
          <w:szCs w:val="20"/>
          <w:lang w:eastAsia="ru-RU"/>
        </w:rPr>
        <w:t>во-первых, она создается и развивается отдельной социальной структурой и прослойкой, какой является сообщество ученых.</w:t>
      </w:r>
    </w:p>
    <w:p w:rsidR="00216BE3" w:rsidRPr="00944FF6" w:rsidRDefault="00216BE3" w:rsidP="00216BE3">
      <w:pPr>
        <w:numPr>
          <w:ilvl w:val="0"/>
          <w:numId w:val="13"/>
        </w:numPr>
        <w:spacing w:before="100" w:beforeAutospacing="1" w:after="72" w:line="240" w:lineRule="auto"/>
        <w:jc w:val="both"/>
        <w:rPr>
          <w:rFonts w:eastAsia="Times New Roman" w:cs="Times New Roman"/>
          <w:color w:val="000000"/>
          <w:sz w:val="24"/>
          <w:szCs w:val="20"/>
          <w:lang w:eastAsia="ru-RU"/>
        </w:rPr>
      </w:pPr>
      <w:r w:rsidRPr="00944FF6">
        <w:rPr>
          <w:rFonts w:eastAsia="Times New Roman" w:cs="Times New Roman"/>
          <w:color w:val="000000"/>
          <w:sz w:val="24"/>
          <w:szCs w:val="20"/>
          <w:lang w:eastAsia="ru-RU"/>
        </w:rPr>
        <w:lastRenderedPageBreak/>
        <w:t>Во-вторых, она, как относительно самостоятельный элемент социальной структуры, находится в активном взаимодействии с другими ее элементами.</w:t>
      </w:r>
    </w:p>
    <w:p w:rsidR="00216BE3" w:rsidRPr="00944FF6" w:rsidRDefault="00216BE3" w:rsidP="00216BE3">
      <w:pPr>
        <w:spacing w:after="0" w:line="240" w:lineRule="auto"/>
        <w:jc w:val="both"/>
        <w:rPr>
          <w:rFonts w:eastAsia="Times New Roman" w:cs="Times New Roman"/>
          <w:sz w:val="32"/>
          <w:szCs w:val="24"/>
          <w:lang w:eastAsia="ru-RU"/>
        </w:rPr>
      </w:pPr>
      <w:r w:rsidRPr="00944FF6">
        <w:rPr>
          <w:rFonts w:eastAsia="Times New Roman" w:cs="Times New Roman"/>
          <w:color w:val="000000"/>
          <w:sz w:val="24"/>
          <w:szCs w:val="20"/>
          <w:shd w:val="clear" w:color="auto" w:fill="FFFFFF"/>
          <w:lang w:eastAsia="ru-RU"/>
        </w:rPr>
        <w:t>Наука, активно влияя на другие социальные институты, сама испытывает на себе сильное воздействие с их стороны.</w:t>
      </w:r>
    </w:p>
    <w:p w:rsidR="00216BE3" w:rsidRPr="00944FF6" w:rsidRDefault="00216BE3" w:rsidP="00216BE3">
      <w:pPr>
        <w:spacing w:before="100" w:beforeAutospacing="1" w:after="100" w:afterAutospacing="1" w:line="300" w:lineRule="atLeast"/>
        <w:jc w:val="both"/>
        <w:rPr>
          <w:rFonts w:eastAsia="Times New Roman" w:cs="Times New Roman"/>
          <w:color w:val="000000"/>
          <w:sz w:val="24"/>
          <w:szCs w:val="20"/>
          <w:lang w:eastAsia="ru-RU"/>
        </w:rPr>
      </w:pPr>
      <w:r w:rsidRPr="00944FF6">
        <w:rPr>
          <w:rFonts w:eastAsia="Times New Roman" w:cs="Times New Roman"/>
          <w:color w:val="000000"/>
          <w:sz w:val="24"/>
          <w:szCs w:val="20"/>
          <w:lang w:eastAsia="ru-RU"/>
        </w:rPr>
        <w:t xml:space="preserve">С началом автономизации науки начинается, по сути дела, и процесс ее </w:t>
      </w:r>
      <w:proofErr w:type="spellStart"/>
      <w:r w:rsidRPr="00944FF6">
        <w:rPr>
          <w:rFonts w:eastAsia="Times New Roman" w:cs="Times New Roman"/>
          <w:color w:val="000000"/>
          <w:sz w:val="24"/>
          <w:szCs w:val="20"/>
          <w:lang w:eastAsia="ru-RU"/>
        </w:rPr>
        <w:t>институализации</w:t>
      </w:r>
      <w:proofErr w:type="spellEnd"/>
      <w:r w:rsidRPr="00944FF6">
        <w:rPr>
          <w:rFonts w:eastAsia="Times New Roman" w:cs="Times New Roman"/>
          <w:color w:val="000000"/>
          <w:sz w:val="24"/>
          <w:szCs w:val="20"/>
          <w:lang w:eastAsia="ru-RU"/>
        </w:rPr>
        <w:t xml:space="preserve">. Начиная с </w:t>
      </w:r>
      <w:proofErr w:type="gramStart"/>
      <w:r w:rsidRPr="00944FF6">
        <w:rPr>
          <w:rFonts w:eastAsia="Times New Roman" w:cs="Times New Roman"/>
          <w:color w:val="000000"/>
          <w:sz w:val="24"/>
          <w:szCs w:val="20"/>
          <w:lang w:eastAsia="ru-RU"/>
        </w:rPr>
        <w:t>Х</w:t>
      </w:r>
      <w:proofErr w:type="gramEnd"/>
      <w:r w:rsidRPr="00944FF6">
        <w:rPr>
          <w:rFonts w:eastAsia="Times New Roman" w:cs="Times New Roman"/>
          <w:color w:val="000000"/>
          <w:sz w:val="24"/>
          <w:szCs w:val="20"/>
          <w:lang w:eastAsia="ru-RU"/>
        </w:rPr>
        <w:t xml:space="preserve">VI-ХVII все больше осознается </w:t>
      </w:r>
      <w:proofErr w:type="spellStart"/>
      <w:r w:rsidRPr="00944FF6">
        <w:rPr>
          <w:rFonts w:eastAsia="Times New Roman" w:cs="Times New Roman"/>
          <w:color w:val="000000"/>
          <w:sz w:val="24"/>
          <w:szCs w:val="20"/>
          <w:lang w:eastAsia="ru-RU"/>
        </w:rPr>
        <w:t>самоценность</w:t>
      </w:r>
      <w:proofErr w:type="spellEnd"/>
      <w:r w:rsidRPr="00944FF6">
        <w:rPr>
          <w:rFonts w:eastAsia="Times New Roman" w:cs="Times New Roman"/>
          <w:color w:val="000000"/>
          <w:sz w:val="24"/>
          <w:szCs w:val="20"/>
          <w:lang w:eastAsia="ru-RU"/>
        </w:rPr>
        <w:t xml:space="preserve"> науки, ее важность для функционирования общественного целого. С конца Х</w:t>
      </w:r>
      <w:proofErr w:type="gramStart"/>
      <w:r w:rsidRPr="00944FF6">
        <w:rPr>
          <w:rFonts w:eastAsia="Times New Roman" w:cs="Times New Roman"/>
          <w:color w:val="000000"/>
          <w:sz w:val="24"/>
          <w:szCs w:val="20"/>
          <w:lang w:eastAsia="ru-RU"/>
        </w:rPr>
        <w:t>I</w:t>
      </w:r>
      <w:proofErr w:type="gramEnd"/>
      <w:r w:rsidRPr="00944FF6">
        <w:rPr>
          <w:rFonts w:eastAsia="Times New Roman" w:cs="Times New Roman"/>
          <w:color w:val="000000"/>
          <w:sz w:val="24"/>
          <w:szCs w:val="20"/>
          <w:lang w:eastAsia="ru-RU"/>
        </w:rPr>
        <w:t xml:space="preserve">Х и начала ХХ веков процесс </w:t>
      </w:r>
      <w:proofErr w:type="spellStart"/>
      <w:r w:rsidRPr="00944FF6">
        <w:rPr>
          <w:rFonts w:eastAsia="Times New Roman" w:cs="Times New Roman"/>
          <w:color w:val="000000"/>
          <w:sz w:val="24"/>
          <w:szCs w:val="20"/>
          <w:lang w:eastAsia="ru-RU"/>
        </w:rPr>
        <w:t>институализации</w:t>
      </w:r>
      <w:proofErr w:type="spellEnd"/>
      <w:r w:rsidRPr="00944FF6">
        <w:rPr>
          <w:rFonts w:eastAsia="Times New Roman" w:cs="Times New Roman"/>
          <w:color w:val="000000"/>
          <w:sz w:val="24"/>
          <w:szCs w:val="20"/>
          <w:lang w:eastAsia="ru-RU"/>
        </w:rPr>
        <w:t xml:space="preserve"> науки вступает в новую фазу, которая характеризуется двумя существенными моментами, а именно: </w:t>
      </w:r>
      <w:r w:rsidRPr="00944FF6">
        <w:rPr>
          <w:rFonts w:eastAsia="Times New Roman" w:cs="Times New Roman"/>
          <w:b/>
          <w:bCs/>
          <w:color w:val="000000"/>
          <w:sz w:val="24"/>
          <w:szCs w:val="20"/>
          <w:lang w:eastAsia="ru-RU"/>
        </w:rPr>
        <w:t>все большей экономической эффективностью научных исследований</w:t>
      </w:r>
      <w:r w:rsidRPr="00944FF6">
        <w:rPr>
          <w:rFonts w:eastAsia="Times New Roman" w:cs="Times New Roman"/>
          <w:color w:val="000000"/>
          <w:sz w:val="24"/>
          <w:szCs w:val="20"/>
          <w:lang w:eastAsia="ru-RU"/>
        </w:rPr>
        <w:t> и связанной с этим профессионализацией научной деятельности. В связи с этим начинает складываться так называемая "большая наука" - своеобразный синтез науки, техники и производства. Деятельность ученого в этой новой сфере мотивируется и стимулируется не столько духовными запросами искания истины, сколько стремлением получения практического, технически-производственного эффекта. Именно таким образом происходит </w:t>
      </w:r>
      <w:r w:rsidRPr="00944FF6">
        <w:rPr>
          <w:rFonts w:eastAsia="Times New Roman" w:cs="Times New Roman"/>
          <w:b/>
          <w:bCs/>
          <w:color w:val="000000"/>
          <w:sz w:val="24"/>
          <w:szCs w:val="20"/>
          <w:lang w:eastAsia="ru-RU"/>
        </w:rPr>
        <w:t>коммерциализация науки</w:t>
      </w:r>
      <w:r w:rsidRPr="00944FF6">
        <w:rPr>
          <w:rFonts w:eastAsia="Times New Roman" w:cs="Times New Roman"/>
          <w:color w:val="000000"/>
          <w:sz w:val="24"/>
          <w:szCs w:val="20"/>
          <w:lang w:eastAsia="ru-RU"/>
        </w:rPr>
        <w:t>, ее все большее вовлечение в экономический водоворот, что, естественно, вызывает серьезные беспокойство и опасение у многих ученых.</w:t>
      </w:r>
    </w:p>
    <w:p w:rsidR="00216BE3" w:rsidRPr="00944FF6" w:rsidRDefault="00216BE3" w:rsidP="00216BE3">
      <w:pPr>
        <w:spacing w:before="100" w:beforeAutospacing="1" w:after="100" w:afterAutospacing="1" w:line="300" w:lineRule="atLeast"/>
        <w:jc w:val="both"/>
        <w:rPr>
          <w:rFonts w:eastAsia="Times New Roman" w:cs="Times New Roman"/>
          <w:color w:val="000000"/>
          <w:sz w:val="24"/>
          <w:szCs w:val="20"/>
          <w:lang w:eastAsia="ru-RU"/>
        </w:rPr>
      </w:pPr>
      <w:r w:rsidRPr="00944FF6">
        <w:rPr>
          <w:rFonts w:eastAsia="Times New Roman" w:cs="Times New Roman"/>
          <w:color w:val="000000"/>
          <w:sz w:val="24"/>
          <w:szCs w:val="20"/>
          <w:lang w:eastAsia="ru-RU"/>
        </w:rPr>
        <w:t>Что же касается </w:t>
      </w:r>
      <w:r w:rsidRPr="00944FF6">
        <w:rPr>
          <w:rFonts w:eastAsia="Times New Roman" w:cs="Times New Roman"/>
          <w:b/>
          <w:bCs/>
          <w:color w:val="000000"/>
          <w:sz w:val="24"/>
          <w:szCs w:val="20"/>
          <w:lang w:eastAsia="ru-RU"/>
        </w:rPr>
        <w:t>профессионализации</w:t>
      </w:r>
      <w:r w:rsidRPr="00944FF6">
        <w:rPr>
          <w:rFonts w:eastAsia="Times New Roman" w:cs="Times New Roman"/>
          <w:color w:val="000000"/>
          <w:sz w:val="24"/>
          <w:szCs w:val="20"/>
          <w:lang w:eastAsia="ru-RU"/>
        </w:rPr>
        <w:t> науки, то она продолжает набирать силу и стала настолько существенным моментом современной научной деятельности, что образ ученого-любителя канул в лету.</w:t>
      </w:r>
    </w:p>
    <w:p w:rsidR="00216BE3" w:rsidRPr="00944FF6" w:rsidRDefault="00216BE3" w:rsidP="00216BE3">
      <w:pPr>
        <w:spacing w:before="100" w:beforeAutospacing="1" w:after="100" w:afterAutospacing="1" w:line="300" w:lineRule="atLeast"/>
        <w:jc w:val="both"/>
        <w:rPr>
          <w:rFonts w:eastAsia="Times New Roman" w:cs="Times New Roman"/>
          <w:color w:val="000000"/>
          <w:sz w:val="24"/>
          <w:szCs w:val="20"/>
          <w:lang w:eastAsia="ru-RU"/>
        </w:rPr>
      </w:pPr>
      <w:r w:rsidRPr="00944FF6">
        <w:rPr>
          <w:rFonts w:eastAsia="Times New Roman" w:cs="Times New Roman"/>
          <w:color w:val="000000"/>
          <w:sz w:val="24"/>
          <w:szCs w:val="20"/>
          <w:lang w:eastAsia="ru-RU"/>
        </w:rPr>
        <w:t xml:space="preserve">Итак, согласно </w:t>
      </w:r>
      <w:proofErr w:type="gramStart"/>
      <w:r w:rsidRPr="00944FF6">
        <w:rPr>
          <w:rFonts w:eastAsia="Times New Roman" w:cs="Times New Roman"/>
          <w:color w:val="000000"/>
          <w:sz w:val="24"/>
          <w:szCs w:val="20"/>
          <w:lang w:eastAsia="ru-RU"/>
        </w:rPr>
        <w:t>возникшему</w:t>
      </w:r>
      <w:proofErr w:type="gramEnd"/>
      <w:r w:rsidRPr="00944FF6">
        <w:rPr>
          <w:rFonts w:eastAsia="Times New Roman" w:cs="Times New Roman"/>
          <w:color w:val="000000"/>
          <w:sz w:val="24"/>
          <w:szCs w:val="20"/>
          <w:lang w:eastAsia="ru-RU"/>
        </w:rPr>
        <w:t xml:space="preserve"> в Англии в 30-х годах нашего столетия </w:t>
      </w:r>
      <w:proofErr w:type="spellStart"/>
      <w:r w:rsidRPr="00944FF6">
        <w:rPr>
          <w:rFonts w:eastAsia="Times New Roman" w:cs="Times New Roman"/>
          <w:b/>
          <w:bCs/>
          <w:color w:val="000000"/>
          <w:sz w:val="24"/>
          <w:szCs w:val="20"/>
          <w:lang w:eastAsia="ru-RU"/>
        </w:rPr>
        <w:t>интернализму</w:t>
      </w:r>
      <w:proofErr w:type="spellEnd"/>
      <w:r w:rsidRPr="00944FF6">
        <w:rPr>
          <w:rFonts w:eastAsia="Times New Roman" w:cs="Times New Roman"/>
          <w:color w:val="000000"/>
          <w:sz w:val="24"/>
          <w:szCs w:val="20"/>
          <w:lang w:eastAsia="ru-RU"/>
        </w:rPr>
        <w:t xml:space="preserve">, как реакция на </w:t>
      </w:r>
      <w:proofErr w:type="spellStart"/>
      <w:r w:rsidRPr="00944FF6">
        <w:rPr>
          <w:rFonts w:eastAsia="Times New Roman" w:cs="Times New Roman"/>
          <w:color w:val="000000"/>
          <w:sz w:val="24"/>
          <w:szCs w:val="20"/>
          <w:lang w:eastAsia="ru-RU"/>
        </w:rPr>
        <w:t>экстернализм</w:t>
      </w:r>
      <w:proofErr w:type="spellEnd"/>
      <w:r w:rsidRPr="00944FF6">
        <w:rPr>
          <w:rFonts w:eastAsia="Times New Roman" w:cs="Times New Roman"/>
          <w:color w:val="000000"/>
          <w:sz w:val="24"/>
          <w:szCs w:val="20"/>
          <w:lang w:eastAsia="ru-RU"/>
        </w:rPr>
        <w:t xml:space="preserve">, наука является полностью автономной социальной структурой. Она не вступает в какие-либо существенные взаимоотношения с другими социальными институтами, обществом и культурой в целом. Именно поэтому она может развиваться под воздействием только внутренних, имманентно присущих одной ей факторов. В силу этого историю </w:t>
      </w:r>
      <w:proofErr w:type="gramStart"/>
      <w:r w:rsidRPr="00944FF6">
        <w:rPr>
          <w:rFonts w:eastAsia="Times New Roman" w:cs="Times New Roman"/>
          <w:color w:val="000000"/>
          <w:sz w:val="24"/>
          <w:szCs w:val="20"/>
          <w:lang w:eastAsia="ru-RU"/>
        </w:rPr>
        <w:t>науки</w:t>
      </w:r>
      <w:proofErr w:type="gramEnd"/>
      <w:r w:rsidRPr="00944FF6">
        <w:rPr>
          <w:rFonts w:eastAsia="Times New Roman" w:cs="Times New Roman"/>
          <w:color w:val="000000"/>
          <w:sz w:val="24"/>
          <w:szCs w:val="20"/>
          <w:lang w:eastAsia="ru-RU"/>
        </w:rPr>
        <w:t xml:space="preserve"> надо изучать независимо от </w:t>
      </w:r>
      <w:proofErr w:type="gramStart"/>
      <w:r w:rsidRPr="00944FF6">
        <w:rPr>
          <w:rFonts w:eastAsia="Times New Roman" w:cs="Times New Roman"/>
          <w:color w:val="000000"/>
          <w:sz w:val="24"/>
          <w:szCs w:val="20"/>
          <w:lang w:eastAsia="ru-RU"/>
        </w:rPr>
        <w:t>каких</w:t>
      </w:r>
      <w:proofErr w:type="gramEnd"/>
      <w:r w:rsidRPr="00944FF6">
        <w:rPr>
          <w:rFonts w:eastAsia="Times New Roman" w:cs="Times New Roman"/>
          <w:color w:val="000000"/>
          <w:sz w:val="24"/>
          <w:szCs w:val="20"/>
          <w:lang w:eastAsia="ru-RU"/>
        </w:rPr>
        <w:t xml:space="preserve"> бы то ни было внешних условий, в том числе, и социокультурных. С данным подходом принципиально не согласны </w:t>
      </w:r>
      <w:proofErr w:type="spellStart"/>
      <w:r w:rsidRPr="00944FF6">
        <w:rPr>
          <w:rFonts w:eastAsia="Times New Roman" w:cs="Times New Roman"/>
          <w:color w:val="000000"/>
          <w:sz w:val="24"/>
          <w:szCs w:val="20"/>
          <w:lang w:eastAsia="ru-RU"/>
        </w:rPr>
        <w:t>экстерналисты</w:t>
      </w:r>
      <w:proofErr w:type="spellEnd"/>
      <w:r w:rsidRPr="00944FF6">
        <w:rPr>
          <w:rFonts w:eastAsia="Times New Roman" w:cs="Times New Roman"/>
          <w:color w:val="000000"/>
          <w:sz w:val="24"/>
          <w:szCs w:val="20"/>
          <w:lang w:eastAsia="ru-RU"/>
        </w:rPr>
        <w:t>, которые полагают, что социокультурные условия и обстоятельства выступают важнейшим фактором, влияющим на характер и направленность научно-познавательной деятельности и определяющим, поэтому, динамику науки. "</w:t>
      </w:r>
      <w:proofErr w:type="spellStart"/>
      <w:r w:rsidRPr="00944FF6">
        <w:rPr>
          <w:rFonts w:eastAsia="Times New Roman" w:cs="Times New Roman"/>
          <w:color w:val="000000"/>
          <w:sz w:val="24"/>
          <w:szCs w:val="20"/>
          <w:lang w:eastAsia="ru-RU"/>
        </w:rPr>
        <w:t>Экстернализм</w:t>
      </w:r>
      <w:proofErr w:type="spellEnd"/>
      <w:r w:rsidRPr="00944FF6">
        <w:rPr>
          <w:rFonts w:eastAsia="Times New Roman" w:cs="Times New Roman"/>
          <w:color w:val="000000"/>
          <w:sz w:val="24"/>
          <w:szCs w:val="20"/>
          <w:lang w:eastAsia="ru-RU"/>
        </w:rPr>
        <w:t xml:space="preserve">", </w:t>
      </w:r>
      <w:proofErr w:type="gramStart"/>
      <w:r w:rsidRPr="00944FF6">
        <w:rPr>
          <w:rFonts w:eastAsia="Times New Roman" w:cs="Times New Roman"/>
          <w:color w:val="000000"/>
          <w:sz w:val="24"/>
          <w:szCs w:val="20"/>
          <w:lang w:eastAsia="ru-RU"/>
        </w:rPr>
        <w:t>который</w:t>
      </w:r>
      <w:proofErr w:type="gramEnd"/>
      <w:r w:rsidRPr="00944FF6">
        <w:rPr>
          <w:rFonts w:eastAsia="Times New Roman" w:cs="Times New Roman"/>
          <w:color w:val="000000"/>
          <w:sz w:val="24"/>
          <w:szCs w:val="20"/>
          <w:lang w:eastAsia="ru-RU"/>
        </w:rPr>
        <w:t xml:space="preserve"> появляется в той же Англии и в те же 30-е годы как критическая реакция на позитивистскую историю науки, испытывает на себе известное влияние со стороны марксизма. Особый вклад в разработку марксистского направления в социологии науки внес </w:t>
      </w:r>
      <w:proofErr w:type="spellStart"/>
      <w:r w:rsidRPr="00944FF6">
        <w:rPr>
          <w:rFonts w:eastAsia="Times New Roman" w:cs="Times New Roman"/>
          <w:color w:val="000000"/>
          <w:sz w:val="24"/>
          <w:szCs w:val="20"/>
          <w:lang w:eastAsia="ru-RU"/>
        </w:rPr>
        <w:t>Дж</w:t>
      </w:r>
      <w:proofErr w:type="gramStart"/>
      <w:r w:rsidRPr="00944FF6">
        <w:rPr>
          <w:rFonts w:eastAsia="Times New Roman" w:cs="Times New Roman"/>
          <w:color w:val="000000"/>
          <w:sz w:val="24"/>
          <w:szCs w:val="20"/>
          <w:lang w:eastAsia="ru-RU"/>
        </w:rPr>
        <w:t>.Б</w:t>
      </w:r>
      <w:proofErr w:type="gramEnd"/>
      <w:r w:rsidRPr="00944FF6">
        <w:rPr>
          <w:rFonts w:eastAsia="Times New Roman" w:cs="Times New Roman"/>
          <w:color w:val="000000"/>
          <w:sz w:val="24"/>
          <w:szCs w:val="20"/>
          <w:lang w:eastAsia="ru-RU"/>
        </w:rPr>
        <w:t>ернал</w:t>
      </w:r>
      <w:proofErr w:type="spellEnd"/>
      <w:r w:rsidRPr="00944FF6">
        <w:rPr>
          <w:rFonts w:eastAsia="Times New Roman" w:cs="Times New Roman"/>
          <w:color w:val="000000"/>
          <w:sz w:val="24"/>
          <w:szCs w:val="20"/>
          <w:lang w:eastAsia="ru-RU"/>
        </w:rPr>
        <w:t>. Однако позже "</w:t>
      </w:r>
      <w:proofErr w:type="spellStart"/>
      <w:r w:rsidRPr="00944FF6">
        <w:rPr>
          <w:rFonts w:eastAsia="Times New Roman" w:cs="Times New Roman"/>
          <w:color w:val="000000"/>
          <w:sz w:val="24"/>
          <w:szCs w:val="20"/>
          <w:lang w:eastAsia="ru-RU"/>
        </w:rPr>
        <w:t>экстернализм</w:t>
      </w:r>
      <w:proofErr w:type="spellEnd"/>
      <w:r w:rsidRPr="00944FF6">
        <w:rPr>
          <w:rFonts w:eastAsia="Times New Roman" w:cs="Times New Roman"/>
          <w:color w:val="000000"/>
          <w:sz w:val="24"/>
          <w:szCs w:val="20"/>
          <w:lang w:eastAsia="ru-RU"/>
        </w:rPr>
        <w:t>" получает поддержку и в позитивистской среде. В известном смысле можно сказать, что "</w:t>
      </w:r>
      <w:proofErr w:type="spellStart"/>
      <w:r w:rsidRPr="00944FF6">
        <w:rPr>
          <w:rFonts w:eastAsia="Times New Roman" w:cs="Times New Roman"/>
          <w:color w:val="000000"/>
          <w:sz w:val="24"/>
          <w:szCs w:val="20"/>
          <w:lang w:eastAsia="ru-RU"/>
        </w:rPr>
        <w:t>экстернализм</w:t>
      </w:r>
      <w:proofErr w:type="spellEnd"/>
      <w:r w:rsidRPr="00944FF6">
        <w:rPr>
          <w:rFonts w:eastAsia="Times New Roman" w:cs="Times New Roman"/>
          <w:color w:val="000000"/>
          <w:sz w:val="24"/>
          <w:szCs w:val="20"/>
          <w:lang w:eastAsia="ru-RU"/>
        </w:rPr>
        <w:t>" способствовал созданию социологии науки как важного раздела социологии, изучающего науку как социальный институт и исследующего ее зависимость от социума.</w:t>
      </w:r>
    </w:p>
    <w:p w:rsidR="00216BE3" w:rsidRPr="00944FF6" w:rsidRDefault="00216BE3" w:rsidP="00216BE3">
      <w:pPr>
        <w:spacing w:before="100" w:beforeAutospacing="1" w:after="100" w:afterAutospacing="1" w:line="300" w:lineRule="atLeast"/>
        <w:jc w:val="both"/>
        <w:rPr>
          <w:rFonts w:eastAsia="Times New Roman" w:cs="Times New Roman"/>
          <w:color w:val="000000"/>
          <w:sz w:val="24"/>
          <w:szCs w:val="20"/>
          <w:lang w:eastAsia="ru-RU"/>
        </w:rPr>
      </w:pPr>
      <w:r w:rsidRPr="00944FF6">
        <w:rPr>
          <w:rFonts w:eastAsia="Times New Roman" w:cs="Times New Roman"/>
          <w:color w:val="000000"/>
          <w:sz w:val="24"/>
          <w:szCs w:val="20"/>
          <w:lang w:eastAsia="ru-RU"/>
        </w:rPr>
        <w:t>Однако</w:t>
      </w:r>
      <w:proofErr w:type="gramStart"/>
      <w:r w:rsidRPr="00944FF6">
        <w:rPr>
          <w:rFonts w:eastAsia="Times New Roman" w:cs="Times New Roman"/>
          <w:color w:val="000000"/>
          <w:sz w:val="24"/>
          <w:szCs w:val="20"/>
          <w:lang w:eastAsia="ru-RU"/>
        </w:rPr>
        <w:t>,</w:t>
      </w:r>
      <w:proofErr w:type="gramEnd"/>
      <w:r w:rsidRPr="00944FF6">
        <w:rPr>
          <w:rFonts w:eastAsia="Times New Roman" w:cs="Times New Roman"/>
          <w:color w:val="000000"/>
          <w:sz w:val="24"/>
          <w:szCs w:val="20"/>
          <w:lang w:eastAsia="ru-RU"/>
        </w:rPr>
        <w:t xml:space="preserve"> в </w:t>
      </w:r>
      <w:proofErr w:type="spellStart"/>
      <w:r w:rsidRPr="00944FF6">
        <w:rPr>
          <w:rFonts w:eastAsia="Times New Roman" w:cs="Times New Roman"/>
          <w:color w:val="000000"/>
          <w:sz w:val="24"/>
          <w:szCs w:val="20"/>
          <w:lang w:eastAsia="ru-RU"/>
        </w:rPr>
        <w:t>послемертоновской</w:t>
      </w:r>
      <w:proofErr w:type="spellEnd"/>
      <w:r w:rsidRPr="00944FF6">
        <w:rPr>
          <w:rFonts w:eastAsia="Times New Roman" w:cs="Times New Roman"/>
          <w:color w:val="000000"/>
          <w:sz w:val="24"/>
          <w:szCs w:val="20"/>
          <w:lang w:eastAsia="ru-RU"/>
        </w:rPr>
        <w:t xml:space="preserve"> социологии науки появляется несколько иной подход к пониманию предмета и задачи социологии науки. Согласно этому, так называемому </w:t>
      </w:r>
      <w:proofErr w:type="spellStart"/>
      <w:r w:rsidRPr="00944FF6">
        <w:rPr>
          <w:rFonts w:eastAsia="Times New Roman" w:cs="Times New Roman"/>
          <w:color w:val="000000"/>
          <w:sz w:val="24"/>
          <w:szCs w:val="20"/>
          <w:lang w:eastAsia="ru-RU"/>
        </w:rPr>
        <w:t>микросоциологическому</w:t>
      </w:r>
      <w:proofErr w:type="spellEnd"/>
      <w:r w:rsidRPr="00944FF6">
        <w:rPr>
          <w:rFonts w:eastAsia="Times New Roman" w:cs="Times New Roman"/>
          <w:color w:val="000000"/>
          <w:sz w:val="24"/>
          <w:szCs w:val="20"/>
          <w:lang w:eastAsia="ru-RU"/>
        </w:rPr>
        <w:t xml:space="preserve"> подходу, функцией и задачей историка и социолога науки объявляется исследование всех аспектов научного знания, в том числе, и содержательных. Правда, из этих содержательных аспектов опускается познавательное отношение человека к природе, а внимание исследователя сосредоточивается, поэтому, лишь на характере работы, проводимой учеными в лаборатории и на их </w:t>
      </w:r>
      <w:r w:rsidRPr="00944FF6">
        <w:rPr>
          <w:rFonts w:eastAsia="Times New Roman" w:cs="Times New Roman"/>
          <w:color w:val="000000"/>
          <w:sz w:val="24"/>
          <w:szCs w:val="20"/>
          <w:lang w:eastAsia="ru-RU"/>
        </w:rPr>
        <w:lastRenderedPageBreak/>
        <w:t xml:space="preserve">взаимоотношениях между собой. В свете сказанного научно-познавательная деятельность в ее </w:t>
      </w:r>
      <w:proofErr w:type="spellStart"/>
      <w:r w:rsidRPr="00944FF6">
        <w:rPr>
          <w:rFonts w:eastAsia="Times New Roman" w:cs="Times New Roman"/>
          <w:color w:val="000000"/>
          <w:sz w:val="24"/>
          <w:szCs w:val="20"/>
          <w:lang w:eastAsia="ru-RU"/>
        </w:rPr>
        <w:t>микросоциологической</w:t>
      </w:r>
      <w:proofErr w:type="spellEnd"/>
      <w:r w:rsidRPr="00944FF6">
        <w:rPr>
          <w:rFonts w:eastAsia="Times New Roman" w:cs="Times New Roman"/>
          <w:color w:val="000000"/>
          <w:sz w:val="24"/>
          <w:szCs w:val="20"/>
          <w:lang w:eastAsia="ru-RU"/>
        </w:rPr>
        <w:t xml:space="preserve"> трактовке оказывается не чем иным, как социальной деятельностью ученых в лаборатории.</w:t>
      </w:r>
    </w:p>
    <w:p w:rsidR="00216BE3" w:rsidRPr="00216BE3" w:rsidRDefault="00216BE3" w:rsidP="00216BE3">
      <w:pPr>
        <w:spacing w:before="100" w:beforeAutospacing="1" w:after="100" w:afterAutospacing="1" w:line="300" w:lineRule="atLeast"/>
        <w:jc w:val="both"/>
        <w:rPr>
          <w:rFonts w:eastAsia="Times New Roman" w:cs="Times New Roman"/>
          <w:color w:val="000000"/>
          <w:sz w:val="24"/>
          <w:szCs w:val="20"/>
          <w:lang w:eastAsia="ru-RU"/>
        </w:rPr>
      </w:pPr>
      <w:r w:rsidRPr="00944FF6">
        <w:rPr>
          <w:rFonts w:eastAsia="Times New Roman" w:cs="Times New Roman"/>
          <w:color w:val="000000"/>
          <w:sz w:val="24"/>
          <w:szCs w:val="20"/>
          <w:lang w:eastAsia="ru-RU"/>
        </w:rPr>
        <w:t>Научное сообщество - это такое объединение или организация ученых, которая представляет собой, по своей сути, конкретную систему определенных социальных отношений, включающую в свою структуру: отношения ученых между собой; отношения ученых с персоналом, обслуживающим научные учреждения и организации; нормативно-ценностные ориентиры.</w:t>
      </w:r>
    </w:p>
    <w:p w:rsidR="00216BE3" w:rsidRPr="00D03988" w:rsidRDefault="00216BE3" w:rsidP="00D03988">
      <w:pPr>
        <w:spacing w:after="0"/>
        <w:ind w:left="360"/>
        <w:jc w:val="center"/>
        <w:rPr>
          <w:rFonts w:ascii="Arial" w:hAnsi="Arial" w:cs="Arial"/>
          <w:b/>
          <w:sz w:val="36"/>
          <w:szCs w:val="36"/>
        </w:rPr>
      </w:pPr>
      <w:r w:rsidRPr="00D03988">
        <w:rPr>
          <w:rFonts w:ascii="Arial" w:hAnsi="Arial" w:cs="Arial"/>
          <w:b/>
          <w:sz w:val="36"/>
          <w:szCs w:val="36"/>
        </w:rPr>
        <w:t>Культура и цивилизация. О. Шпенглер.</w:t>
      </w:r>
    </w:p>
    <w:p w:rsidR="00216BE3" w:rsidRDefault="00216BE3" w:rsidP="00230E6A">
      <w:pPr>
        <w:spacing w:before="100" w:beforeAutospacing="1" w:after="100" w:afterAutospacing="1" w:line="300" w:lineRule="atLeast"/>
        <w:jc w:val="both"/>
        <w:rPr>
          <w:rFonts w:eastAsia="Times New Roman" w:cs="Times New Roman"/>
          <w:b/>
          <w:color w:val="000000"/>
          <w:sz w:val="24"/>
          <w:szCs w:val="20"/>
          <w:lang w:eastAsia="ru-RU"/>
        </w:rPr>
      </w:pPr>
      <w:r>
        <w:rPr>
          <w:rFonts w:eastAsia="Times New Roman" w:cs="Times New Roman"/>
          <w:b/>
          <w:color w:val="000000"/>
          <w:sz w:val="24"/>
          <w:szCs w:val="20"/>
          <w:lang w:eastAsia="ru-RU"/>
        </w:rPr>
        <w:t>Шпенглер – «Закат Европы»</w:t>
      </w:r>
    </w:p>
    <w:p w:rsidR="00216BE3" w:rsidRPr="00216BE3" w:rsidRDefault="00216BE3" w:rsidP="00230E6A">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 xml:space="preserve">Шпенглер категорически заявляет, что его философия истории имеет целью еще никем и никогда не осуществленное совершенно объективное изучение и объяснение явлений истории. Мир-как-история в отличие от мира-как-природы, по мнению Шпенглера, – это наименее исследованный аспект человеческого бытия. Но естественная и историческая упорядоченность явлений имеют различные основания. Естественная упорядоченность явлений базируется на математике и принципе каузальности, а историческая на хронологии и идее судьбы. Природа и история это </w:t>
      </w:r>
      <w:proofErr w:type="spellStart"/>
      <w:r w:rsidRPr="00216BE3">
        <w:rPr>
          <w:rFonts w:eastAsia="Times New Roman" w:cs="Times New Roman"/>
          <w:b/>
          <w:color w:val="000000"/>
          <w:sz w:val="24"/>
          <w:szCs w:val="20"/>
          <w:lang w:eastAsia="ru-RU"/>
        </w:rPr>
        <w:t>гештальты</w:t>
      </w:r>
      <w:proofErr w:type="spellEnd"/>
      <w:r w:rsidRPr="00216BE3">
        <w:rPr>
          <w:rFonts w:eastAsia="Times New Roman" w:cs="Times New Roman"/>
          <w:b/>
          <w:color w:val="000000"/>
          <w:sz w:val="24"/>
          <w:szCs w:val="20"/>
          <w:lang w:eastAsia="ru-RU"/>
        </w:rPr>
        <w:t xml:space="preserve">, т.е. образы или формы. В </w:t>
      </w:r>
      <w:proofErr w:type="spellStart"/>
      <w:r w:rsidRPr="00216BE3">
        <w:rPr>
          <w:rFonts w:eastAsia="Times New Roman" w:cs="Times New Roman"/>
          <w:b/>
          <w:color w:val="000000"/>
          <w:sz w:val="24"/>
          <w:szCs w:val="20"/>
          <w:lang w:eastAsia="ru-RU"/>
        </w:rPr>
        <w:t>гештальте</w:t>
      </w:r>
      <w:proofErr w:type="spellEnd"/>
      <w:r w:rsidRPr="00216BE3">
        <w:rPr>
          <w:rFonts w:eastAsia="Times New Roman" w:cs="Times New Roman"/>
          <w:b/>
          <w:color w:val="000000"/>
          <w:sz w:val="24"/>
          <w:szCs w:val="20"/>
          <w:lang w:eastAsia="ru-RU"/>
        </w:rPr>
        <w:t xml:space="preserve"> природы сообщается единство и значение впечатлениям чувств, а в </w:t>
      </w:r>
      <w:proofErr w:type="spellStart"/>
      <w:r w:rsidRPr="00216BE3">
        <w:rPr>
          <w:rFonts w:eastAsia="Times New Roman" w:cs="Times New Roman"/>
          <w:b/>
          <w:color w:val="000000"/>
          <w:sz w:val="24"/>
          <w:szCs w:val="20"/>
          <w:lang w:eastAsia="ru-RU"/>
        </w:rPr>
        <w:t>гештальте</w:t>
      </w:r>
      <w:proofErr w:type="spellEnd"/>
      <w:r w:rsidRPr="00216BE3">
        <w:rPr>
          <w:rFonts w:eastAsia="Times New Roman" w:cs="Times New Roman"/>
          <w:b/>
          <w:color w:val="000000"/>
          <w:sz w:val="24"/>
          <w:szCs w:val="20"/>
          <w:lang w:eastAsia="ru-RU"/>
        </w:rPr>
        <w:t xml:space="preserve"> истории постигается живое бытие мира по отношению к жизни человека посредством фантазии с целью интенсифицировать жизнь. Все что происходило в исторической науке до сих пор, так это отождествление духа Запада со смыслом мира, а у "человечества", продолжает Шпенглер, нет никакой цели, никакой идеи, никакого плана, как нет цели ни и у вида бабочек или орхидей. "Человечество" – это зоологическое понятие или пустое слово. Такая вот заявка делается Шпенглером.</w:t>
      </w:r>
    </w:p>
    <w:p w:rsidR="00216BE3" w:rsidRPr="00216BE3" w:rsidRDefault="00216BE3" w:rsidP="00230E6A">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w:t>
      </w:r>
      <w:r w:rsidRPr="00216BE3">
        <w:rPr>
          <w:rFonts w:eastAsia="Times New Roman" w:cs="Times New Roman"/>
          <w:b/>
          <w:color w:val="000000"/>
          <w:sz w:val="24"/>
          <w:szCs w:val="20"/>
          <w:lang w:eastAsia="ru-RU"/>
        </w:rPr>
        <w:t xml:space="preserve">Вживание, созерцание, сравнение, непосредственная внутренняя уверенность, тонкая чувственная фантазия – таковы … средства приближения к тайне живых явлений. И таковы средства исторического исследования вообще, других не существует”. По сути, Шпенглер предлагает интуитивный метод познания, противоположный любому рассудочному методу, именуя его </w:t>
      </w:r>
      <w:proofErr w:type="gramStart"/>
      <w:r w:rsidRPr="00216BE3">
        <w:rPr>
          <w:rFonts w:eastAsia="Times New Roman" w:cs="Times New Roman"/>
          <w:b/>
          <w:color w:val="000000"/>
          <w:sz w:val="24"/>
          <w:szCs w:val="20"/>
          <w:lang w:eastAsia="ru-RU"/>
        </w:rPr>
        <w:t>физиогномическим</w:t>
      </w:r>
      <w:proofErr w:type="gramEnd"/>
      <w:r w:rsidRPr="00216BE3">
        <w:rPr>
          <w:rFonts w:eastAsia="Times New Roman" w:cs="Times New Roman"/>
          <w:b/>
          <w:color w:val="000000"/>
          <w:sz w:val="24"/>
          <w:szCs w:val="20"/>
          <w:lang w:eastAsia="ru-RU"/>
        </w:rPr>
        <w:t>.</w:t>
      </w:r>
    </w:p>
    <w:p w:rsidR="00216BE3" w:rsidRDefault="00216BE3" w:rsidP="00230E6A">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Предрекая гибель Запада, Шпенглер от культуры переходит к проблеме цивилизации, ибо цивилизация, по его мнению, есть “органически-логическое следствие”, “завершение и исход культуры”. У каждой культуры есть своя цивилизация, т.к. цивилизация есть судьба всякой культуры, а с судьбой спорить трудно и возразить нечего. А чтобы еще более понятно было, он поясняет, что культура и цивилизация различаются как греческая душа и римский интеллек</w:t>
      </w:r>
      <w:r w:rsidRPr="00216BE3">
        <w:rPr>
          <w:rFonts w:eastAsia="Times New Roman" w:cs="Times New Roman"/>
          <w:b/>
          <w:color w:val="000000"/>
          <w:sz w:val="24"/>
          <w:szCs w:val="20"/>
          <w:lang w:eastAsia="ru-RU"/>
        </w:rPr>
        <w:t>т. Вместо мира – город, вместо народа –</w:t>
      </w:r>
      <w:r>
        <w:rPr>
          <w:rFonts w:eastAsia="Times New Roman" w:cs="Times New Roman"/>
          <w:b/>
          <w:color w:val="000000"/>
          <w:sz w:val="24"/>
          <w:szCs w:val="20"/>
          <w:lang w:eastAsia="ru-RU"/>
        </w:rPr>
        <w:t xml:space="preserve"> масса</w:t>
      </w:r>
      <w:proofErr w:type="gramStart"/>
      <w:r w:rsidRPr="00216BE3">
        <w:rPr>
          <w:rFonts w:eastAsia="Times New Roman" w:cs="Times New Roman"/>
          <w:b/>
          <w:color w:val="000000"/>
          <w:sz w:val="24"/>
          <w:szCs w:val="20"/>
          <w:lang w:eastAsia="ru-RU"/>
        </w:rPr>
        <w:t>.</w:t>
      </w:r>
      <w:proofErr w:type="gramEnd"/>
      <w:r w:rsidRPr="00216BE3">
        <w:rPr>
          <w:rFonts w:eastAsia="Times New Roman" w:cs="Times New Roman"/>
          <w:b/>
          <w:color w:val="000000"/>
          <w:sz w:val="24"/>
          <w:szCs w:val="20"/>
          <w:lang w:eastAsia="ru-RU"/>
        </w:rPr>
        <w:t xml:space="preserve"> </w:t>
      </w:r>
      <w:proofErr w:type="gramStart"/>
      <w:r w:rsidRPr="00216BE3">
        <w:rPr>
          <w:rFonts w:eastAsia="Times New Roman" w:cs="Times New Roman"/>
          <w:b/>
          <w:color w:val="000000"/>
          <w:sz w:val="24"/>
          <w:szCs w:val="20"/>
          <w:lang w:eastAsia="ru-RU"/>
        </w:rPr>
        <w:t>в</w:t>
      </w:r>
      <w:proofErr w:type="gramEnd"/>
      <w:r w:rsidRPr="00216BE3">
        <w:rPr>
          <w:rFonts w:eastAsia="Times New Roman" w:cs="Times New Roman"/>
          <w:b/>
          <w:color w:val="000000"/>
          <w:sz w:val="24"/>
          <w:szCs w:val="20"/>
          <w:lang w:eastAsia="ru-RU"/>
        </w:rPr>
        <w:t>се это знаменует по сравнению с окончательной завершенной культурой и провинцией н</w:t>
      </w:r>
      <w:r w:rsidRPr="00216BE3">
        <w:rPr>
          <w:rFonts w:eastAsia="Times New Roman" w:cs="Times New Roman"/>
          <w:b/>
          <w:color w:val="000000"/>
          <w:sz w:val="24"/>
          <w:szCs w:val="20"/>
          <w:lang w:eastAsia="ru-RU"/>
        </w:rPr>
        <w:t>е</w:t>
      </w:r>
      <w:r w:rsidRPr="00216BE3">
        <w:rPr>
          <w:rFonts w:eastAsia="Times New Roman" w:cs="Times New Roman"/>
          <w:b/>
          <w:color w:val="000000"/>
          <w:sz w:val="24"/>
          <w:szCs w:val="20"/>
          <w:lang w:eastAsia="ru-RU"/>
        </w:rPr>
        <w:t xml:space="preserve">кую исключительно новую, позднюю и бесперспективную, но вместе с тем и неизбежную форму человеческой </w:t>
      </w:r>
      <w:proofErr w:type="spellStart"/>
      <w:r w:rsidRPr="00216BE3">
        <w:rPr>
          <w:rFonts w:eastAsia="Times New Roman" w:cs="Times New Roman"/>
          <w:b/>
          <w:color w:val="000000"/>
          <w:sz w:val="24"/>
          <w:szCs w:val="20"/>
          <w:lang w:eastAsia="ru-RU"/>
        </w:rPr>
        <w:t>экзистенции</w:t>
      </w:r>
      <w:proofErr w:type="spellEnd"/>
      <w:r>
        <w:rPr>
          <w:rFonts w:eastAsia="Times New Roman" w:cs="Times New Roman"/>
          <w:b/>
          <w:color w:val="000000"/>
          <w:sz w:val="24"/>
          <w:szCs w:val="20"/>
          <w:lang w:eastAsia="ru-RU"/>
        </w:rPr>
        <w:t>.</w:t>
      </w:r>
    </w:p>
    <w:p w:rsidR="00216BE3" w:rsidRDefault="00216BE3" w:rsidP="00230E6A">
      <w:pPr>
        <w:spacing w:before="100" w:beforeAutospacing="1" w:after="100" w:afterAutospacing="1" w:line="300" w:lineRule="atLeast"/>
        <w:jc w:val="both"/>
        <w:rPr>
          <w:rFonts w:eastAsia="Times New Roman" w:cs="Times New Roman"/>
          <w:b/>
          <w:color w:val="000000"/>
          <w:sz w:val="24"/>
          <w:szCs w:val="20"/>
          <w:lang w:eastAsia="ru-RU"/>
        </w:rPr>
      </w:pPr>
    </w:p>
    <w:p w:rsidR="00216BE3" w:rsidRDefault="00216BE3" w:rsidP="00230E6A">
      <w:pPr>
        <w:spacing w:before="100" w:beforeAutospacing="1" w:after="100" w:afterAutospacing="1" w:line="300" w:lineRule="atLeast"/>
        <w:jc w:val="both"/>
        <w:rPr>
          <w:rFonts w:eastAsia="Times New Roman" w:cs="Times New Roman"/>
          <w:b/>
          <w:color w:val="000000"/>
          <w:sz w:val="24"/>
          <w:szCs w:val="20"/>
          <w:lang w:eastAsia="ru-RU"/>
        </w:rPr>
      </w:pPr>
    </w:p>
    <w:p w:rsidR="00216BE3" w:rsidRPr="00D03988" w:rsidRDefault="00216BE3" w:rsidP="00D03988">
      <w:pPr>
        <w:spacing w:after="0"/>
        <w:ind w:left="360"/>
        <w:jc w:val="center"/>
        <w:rPr>
          <w:rFonts w:ascii="Arial" w:hAnsi="Arial" w:cs="Arial"/>
          <w:b/>
          <w:sz w:val="36"/>
          <w:szCs w:val="36"/>
        </w:rPr>
      </w:pPr>
      <w:r w:rsidRPr="00D03988">
        <w:rPr>
          <w:rFonts w:ascii="Arial" w:hAnsi="Arial" w:cs="Arial"/>
          <w:b/>
          <w:sz w:val="36"/>
          <w:szCs w:val="36"/>
        </w:rPr>
        <w:lastRenderedPageBreak/>
        <w:t>Экзистенциализм о сущности человека и феномен отчуждения.</w:t>
      </w:r>
    </w:p>
    <w:p w:rsidR="00216BE3" w:rsidRDefault="00216BE3" w:rsidP="00216BE3">
      <w:pPr>
        <w:spacing w:after="0"/>
      </w:pPr>
    </w:p>
    <w:p w:rsidR="00AA69AC" w:rsidRPr="00AA69AC" w:rsidRDefault="00AA69AC" w:rsidP="00AA69AC">
      <w:pPr>
        <w:spacing w:before="100" w:beforeAutospacing="1" w:after="100" w:afterAutospacing="1" w:line="300" w:lineRule="atLeast"/>
        <w:jc w:val="both"/>
        <w:rPr>
          <w:rFonts w:eastAsia="Times New Roman" w:cs="Times New Roman"/>
          <w:b/>
          <w:color w:val="000000"/>
          <w:sz w:val="24"/>
          <w:szCs w:val="20"/>
          <w:lang w:eastAsia="ru-RU"/>
        </w:rPr>
      </w:pPr>
      <w:r w:rsidRPr="00AA69AC">
        <w:rPr>
          <w:rFonts w:eastAsia="Times New Roman" w:cs="Times New Roman"/>
          <w:b/>
          <w:color w:val="000000"/>
          <w:sz w:val="24"/>
          <w:szCs w:val="20"/>
          <w:lang w:eastAsia="ru-RU"/>
        </w:rPr>
        <w:t>Одна из</w:t>
      </w:r>
      <w:r w:rsidRPr="00AA69AC">
        <w:rPr>
          <w:rFonts w:eastAsia="Times New Roman" w:cs="Times New Roman"/>
          <w:b/>
          <w:sz w:val="24"/>
          <w:szCs w:val="20"/>
          <w:lang w:eastAsia="ru-RU"/>
        </w:rPr>
        <w:t> </w:t>
      </w:r>
      <w:r w:rsidRPr="00AA69AC">
        <w:rPr>
          <w:rFonts w:eastAsia="Times New Roman" w:cs="Times New Roman"/>
          <w:b/>
          <w:color w:val="000000"/>
          <w:sz w:val="24"/>
          <w:szCs w:val="20"/>
          <w:lang w:eastAsia="ru-RU"/>
        </w:rPr>
        <w:t>главенствующих установок экзистенциализма – это противопоставление социального и индивидуального бытия,</w:t>
      </w:r>
      <w:r w:rsidRPr="00AA69AC">
        <w:rPr>
          <w:rFonts w:eastAsia="Times New Roman" w:cs="Times New Roman"/>
          <w:sz w:val="24"/>
          <w:szCs w:val="20"/>
          <w:lang w:eastAsia="ru-RU"/>
        </w:rPr>
        <w:t> </w:t>
      </w:r>
      <w:r w:rsidRPr="00AA69AC">
        <w:rPr>
          <w:rFonts w:eastAsia="Times New Roman" w:cs="Times New Roman"/>
          <w:b/>
          <w:color w:val="000000"/>
          <w:sz w:val="24"/>
          <w:szCs w:val="20"/>
          <w:lang w:eastAsia="ru-RU"/>
        </w:rPr>
        <w:t>радикальная разорванность этих двух сфер человеческого бытия. Экзистенциалисты утверждают, что человек не определяется никакой шкалой: ни природой, ни обществом, ни собственной сущностью человека, ибо такой сущности, по их мнению, не существует.</w:t>
      </w:r>
      <w:r w:rsidRPr="00AA69AC">
        <w:rPr>
          <w:rFonts w:eastAsia="Times New Roman" w:cs="Times New Roman"/>
          <w:b/>
          <w:sz w:val="24"/>
          <w:szCs w:val="20"/>
          <w:lang w:eastAsia="ru-RU"/>
        </w:rPr>
        <w:t> </w:t>
      </w:r>
      <w:r w:rsidRPr="00AA69AC">
        <w:rPr>
          <w:rFonts w:eastAsia="Times New Roman" w:cs="Times New Roman"/>
          <w:b/>
          <w:color w:val="000000"/>
          <w:sz w:val="24"/>
          <w:szCs w:val="20"/>
          <w:lang w:eastAsia="ru-RU"/>
        </w:rPr>
        <w:t>Существование предшествует личности (т.е. сущности).</w:t>
      </w:r>
      <w:r w:rsidRPr="00AA69AC">
        <w:rPr>
          <w:rFonts w:eastAsia="Times New Roman" w:cs="Times New Roman"/>
          <w:sz w:val="24"/>
          <w:szCs w:val="20"/>
          <w:lang w:eastAsia="ru-RU"/>
        </w:rPr>
        <w:t> </w:t>
      </w:r>
      <w:r w:rsidRPr="00AA69AC">
        <w:rPr>
          <w:rFonts w:eastAsia="Times New Roman" w:cs="Times New Roman"/>
          <w:b/>
          <w:color w:val="000000"/>
          <w:sz w:val="24"/>
          <w:szCs w:val="20"/>
          <w:lang w:eastAsia="ru-RU"/>
        </w:rPr>
        <w:t>Это означает, что человек сначала существует, появляется в мире, действует в нем, а уж потом определяется как личность. Сартр: человеческое дитя рождается, уже существует, но ему еще предстоит обрести человеческую сущность, стать человеком.</w:t>
      </w:r>
      <w:r w:rsidRPr="00AA69AC">
        <w:rPr>
          <w:rFonts w:eastAsia="Times New Roman" w:cs="Times New Roman"/>
          <w:b/>
          <w:sz w:val="24"/>
          <w:szCs w:val="20"/>
          <w:lang w:eastAsia="ru-RU"/>
        </w:rPr>
        <w:t> </w:t>
      </w:r>
      <w:r w:rsidRPr="00AA69AC">
        <w:rPr>
          <w:rFonts w:eastAsia="Times New Roman" w:cs="Times New Roman"/>
          <w:b/>
          <w:color w:val="000000"/>
          <w:sz w:val="24"/>
          <w:szCs w:val="20"/>
          <w:lang w:eastAsia="ru-RU"/>
        </w:rPr>
        <w:t>Человек делает самого себя, обретает свою сущность, уже существуя.</w:t>
      </w:r>
      <w:r w:rsidRPr="00AA69AC">
        <w:rPr>
          <w:rFonts w:eastAsia="Times New Roman" w:cs="Times New Roman"/>
          <w:sz w:val="24"/>
          <w:szCs w:val="20"/>
          <w:lang w:eastAsia="ru-RU"/>
        </w:rPr>
        <w:t> </w:t>
      </w:r>
      <w:r w:rsidRPr="00AA69AC">
        <w:rPr>
          <w:rFonts w:eastAsia="Times New Roman" w:cs="Times New Roman"/>
          <w:b/>
          <w:color w:val="000000"/>
          <w:sz w:val="24"/>
          <w:szCs w:val="20"/>
          <w:lang w:eastAsia="ru-RU"/>
        </w:rPr>
        <w:t>Таким образом, нет заданной человеческой природы, никакая внешняя сила, никто кроме данного индивида не может за него осуществить его превращение в человека. И именно</w:t>
      </w:r>
      <w:r w:rsidRPr="00AA69AC">
        <w:rPr>
          <w:rFonts w:eastAsia="Times New Roman" w:cs="Times New Roman"/>
          <w:b/>
          <w:sz w:val="24"/>
          <w:szCs w:val="20"/>
          <w:lang w:eastAsia="ru-RU"/>
        </w:rPr>
        <w:t> </w:t>
      </w:r>
      <w:r w:rsidRPr="00AA69AC">
        <w:rPr>
          <w:rFonts w:eastAsia="Times New Roman" w:cs="Times New Roman"/>
          <w:b/>
          <w:color w:val="000000"/>
          <w:sz w:val="24"/>
          <w:szCs w:val="20"/>
          <w:lang w:eastAsia="ru-RU"/>
        </w:rPr>
        <w:t>он несет ответственность, если его превращение в человека в подлинном смысле так и не состоялось.</w:t>
      </w:r>
      <w:r w:rsidRPr="00AA69AC">
        <w:rPr>
          <w:rFonts w:eastAsia="Times New Roman" w:cs="Times New Roman"/>
          <w:sz w:val="24"/>
          <w:szCs w:val="20"/>
          <w:lang w:eastAsia="ru-RU"/>
        </w:rPr>
        <w:t> </w:t>
      </w:r>
      <w:r w:rsidRPr="00AA69AC">
        <w:rPr>
          <w:rFonts w:eastAsia="Times New Roman" w:cs="Times New Roman"/>
          <w:b/>
          <w:color w:val="000000"/>
          <w:sz w:val="24"/>
          <w:szCs w:val="20"/>
          <w:lang w:eastAsia="ru-RU"/>
        </w:rPr>
        <w:t>Т.е. идея индивидуальной ответственности человека за все, что происходит с ним самим и с другими людьми. Быть в пути, постоянно заботиться об обретении своей сущности – человеческий, полный драматизма, удел.</w:t>
      </w:r>
      <w:r w:rsidRPr="00AA69AC">
        <w:rPr>
          <w:rFonts w:eastAsia="Times New Roman" w:cs="Times New Roman"/>
          <w:b/>
          <w:color w:val="000000"/>
          <w:sz w:val="24"/>
          <w:szCs w:val="20"/>
          <w:lang w:eastAsia="ru-RU"/>
        </w:rPr>
        <w:br/>
      </w:r>
      <w:r w:rsidRPr="00AA69AC">
        <w:rPr>
          <w:rFonts w:eastAsia="Times New Roman" w:cs="Times New Roman"/>
          <w:b/>
          <w:color w:val="000000"/>
          <w:sz w:val="24"/>
          <w:szCs w:val="20"/>
          <w:lang w:eastAsia="ru-RU"/>
        </w:rPr>
        <w:br/>
        <w:t>М. Хайдеггер подчеркивал, что человека можно рассматривать как историческое существо, пребывающее «здесь и теперь», в этом остановленном моменте времени. Следовательно,</w:t>
      </w:r>
      <w:r w:rsidRPr="00AA69AC">
        <w:rPr>
          <w:rFonts w:eastAsia="Times New Roman" w:cs="Times New Roman"/>
          <w:b/>
          <w:sz w:val="24"/>
          <w:szCs w:val="20"/>
          <w:lang w:eastAsia="ru-RU"/>
        </w:rPr>
        <w:t> </w:t>
      </w:r>
      <w:r w:rsidRPr="00AA69AC">
        <w:rPr>
          <w:rFonts w:eastAsia="Times New Roman" w:cs="Times New Roman"/>
          <w:b/>
          <w:color w:val="000000"/>
          <w:sz w:val="24"/>
          <w:szCs w:val="20"/>
          <w:lang w:eastAsia="ru-RU"/>
        </w:rPr>
        <w:t>задача философии определялась как анализ наличного бытия человека, застигнутого «здесь и теперь» в непроизвольной сиюминутности переживаний.</w:t>
      </w:r>
      <w:r w:rsidRPr="00AA69AC">
        <w:rPr>
          <w:rFonts w:eastAsia="Times New Roman" w:cs="Times New Roman"/>
          <w:sz w:val="24"/>
          <w:szCs w:val="20"/>
          <w:lang w:eastAsia="ru-RU"/>
        </w:rPr>
        <w:t> </w:t>
      </w:r>
      <w:r w:rsidRPr="00AA69AC">
        <w:rPr>
          <w:rFonts w:eastAsia="Times New Roman" w:cs="Times New Roman"/>
          <w:b/>
          <w:color w:val="000000"/>
          <w:sz w:val="24"/>
          <w:szCs w:val="20"/>
          <w:lang w:eastAsia="ru-RU"/>
        </w:rPr>
        <w:t>Философия должна идти от бытия человека к бытию мира. Особенность и преимущество человеческого бытия состоят в том, что он единственное бытие, которое может «вопрошать» о самом себе и бытии вообще, о целостности Вселенной; только ему свойственно выражать обеспокоенность миром.</w:t>
      </w:r>
      <w:r w:rsidRPr="00AA69AC">
        <w:rPr>
          <w:rFonts w:eastAsia="Times New Roman" w:cs="Times New Roman"/>
          <w:b/>
          <w:sz w:val="24"/>
          <w:szCs w:val="20"/>
          <w:lang w:eastAsia="ru-RU"/>
        </w:rPr>
        <w:t> </w:t>
      </w:r>
      <w:r w:rsidRPr="00AA69AC">
        <w:rPr>
          <w:rFonts w:eastAsia="Times New Roman" w:cs="Times New Roman"/>
          <w:b/>
          <w:color w:val="000000"/>
          <w:sz w:val="24"/>
          <w:szCs w:val="20"/>
          <w:lang w:eastAsia="ru-RU"/>
        </w:rPr>
        <w:t>Суть человеческого бытия – это бытие-в-мире, т.е. оно связано с бытием мира.</w:t>
      </w:r>
      <w:r w:rsidRPr="00AA69AC">
        <w:rPr>
          <w:rFonts w:eastAsia="Times New Roman" w:cs="Times New Roman"/>
          <w:sz w:val="24"/>
          <w:szCs w:val="20"/>
          <w:lang w:eastAsia="ru-RU"/>
        </w:rPr>
        <w:t> </w:t>
      </w:r>
      <w:r w:rsidRPr="00AA69AC">
        <w:rPr>
          <w:rFonts w:eastAsia="Times New Roman" w:cs="Times New Roman"/>
          <w:b/>
          <w:color w:val="000000"/>
          <w:sz w:val="24"/>
          <w:szCs w:val="20"/>
          <w:lang w:eastAsia="ru-RU"/>
        </w:rPr>
        <w:t>Люди сопоставляют себя с миром, видят свое бытие как часть и продолжение бытия мира.</w:t>
      </w:r>
    </w:p>
    <w:p w:rsidR="00AA69AC" w:rsidRPr="00AA69AC" w:rsidRDefault="00770733" w:rsidP="00AA69AC">
      <w:pPr>
        <w:spacing w:before="100" w:beforeAutospacing="1" w:after="100" w:afterAutospacing="1" w:line="300" w:lineRule="atLeast"/>
        <w:jc w:val="both"/>
        <w:rPr>
          <w:rFonts w:eastAsia="Times New Roman" w:cs="Times New Roman"/>
          <w:b/>
          <w:color w:val="000000"/>
          <w:sz w:val="24"/>
          <w:szCs w:val="20"/>
          <w:lang w:eastAsia="ru-RU"/>
        </w:rPr>
      </w:pPr>
      <w:r>
        <w:rPr>
          <w:rFonts w:eastAsia="Times New Roman" w:cs="Times New Roman"/>
          <w:b/>
          <w:color w:val="000000"/>
          <w:sz w:val="24"/>
          <w:szCs w:val="20"/>
          <w:lang w:eastAsia="ru-RU"/>
        </w:rPr>
        <w:t>П</w:t>
      </w:r>
      <w:r w:rsidR="00AA69AC" w:rsidRPr="00AA69AC">
        <w:rPr>
          <w:rFonts w:eastAsia="Times New Roman" w:cs="Times New Roman"/>
          <w:b/>
          <w:color w:val="000000"/>
          <w:sz w:val="24"/>
          <w:szCs w:val="20"/>
          <w:lang w:eastAsia="ru-RU"/>
        </w:rPr>
        <w:t xml:space="preserve">одлинная сущность человека обнаруживает себя в </w:t>
      </w:r>
      <w:proofErr w:type="spellStart"/>
      <w:r w:rsidR="00AA69AC" w:rsidRPr="00AA69AC">
        <w:rPr>
          <w:rFonts w:eastAsia="Times New Roman" w:cs="Times New Roman"/>
          <w:b/>
          <w:color w:val="000000"/>
          <w:sz w:val="24"/>
          <w:szCs w:val="20"/>
          <w:lang w:eastAsia="ru-RU"/>
        </w:rPr>
        <w:t>экзистенции</w:t>
      </w:r>
      <w:proofErr w:type="spellEnd"/>
      <w:r w:rsidR="00AA69AC" w:rsidRPr="00AA69AC">
        <w:rPr>
          <w:rFonts w:eastAsia="Times New Roman" w:cs="Times New Roman"/>
          <w:b/>
          <w:color w:val="000000"/>
          <w:sz w:val="24"/>
          <w:szCs w:val="20"/>
          <w:lang w:eastAsia="ru-RU"/>
        </w:rPr>
        <w:t xml:space="preserve">. </w:t>
      </w:r>
      <w:proofErr w:type="spellStart"/>
      <w:r w:rsidR="00AA69AC" w:rsidRPr="00AA69AC">
        <w:rPr>
          <w:rFonts w:eastAsia="Times New Roman" w:cs="Times New Roman"/>
          <w:b/>
          <w:color w:val="000000"/>
          <w:sz w:val="24"/>
          <w:szCs w:val="20"/>
          <w:lang w:eastAsia="ru-RU"/>
        </w:rPr>
        <w:t>Экзистенция</w:t>
      </w:r>
      <w:proofErr w:type="spellEnd"/>
      <w:r w:rsidR="00AA69AC" w:rsidRPr="00AA69AC">
        <w:rPr>
          <w:rFonts w:eastAsia="Times New Roman" w:cs="Times New Roman"/>
          <w:b/>
          <w:color w:val="000000"/>
          <w:sz w:val="24"/>
          <w:szCs w:val="20"/>
          <w:lang w:eastAsia="ru-RU"/>
        </w:rPr>
        <w:t xml:space="preserve"> означает то, что может быть. Подлинная сущность человека проявляется в его</w:t>
      </w:r>
      <w:r w:rsidR="00AA69AC" w:rsidRPr="00AA69AC">
        <w:rPr>
          <w:rFonts w:eastAsia="Times New Roman" w:cs="Times New Roman"/>
          <w:b/>
          <w:sz w:val="24"/>
          <w:szCs w:val="20"/>
          <w:lang w:eastAsia="ru-RU"/>
        </w:rPr>
        <w:t> </w:t>
      </w:r>
      <w:r w:rsidR="00AA69AC" w:rsidRPr="00AA69AC">
        <w:rPr>
          <w:rFonts w:eastAsia="Times New Roman" w:cs="Times New Roman"/>
          <w:b/>
          <w:color w:val="000000"/>
          <w:sz w:val="24"/>
          <w:szCs w:val="20"/>
          <w:lang w:eastAsia="ru-RU"/>
        </w:rPr>
        <w:t>исторической </w:t>
      </w:r>
      <w:r w:rsidR="00AA69AC" w:rsidRPr="00AA69AC">
        <w:rPr>
          <w:rFonts w:eastAsia="Times New Roman" w:cs="Times New Roman"/>
          <w:b/>
          <w:color w:val="000000"/>
          <w:sz w:val="24"/>
          <w:szCs w:val="20"/>
          <w:lang w:eastAsia="ru-RU"/>
        </w:rPr>
        <w:t xml:space="preserve">исключительности и незаменимости. Семья, род, церковь, государство – это общественные коммуникации, где человек думает и делает, как все. "Экзистенциальные коммуникации" включают внутренние, свободно избранные связи людей, в которых люди открываются друг другу как самоценные и неповторимые существа. Это требует сосредоточения в самом себе, осознания своих действительных устремлений и желаний, а также стремления понять другого. </w:t>
      </w:r>
      <w:proofErr w:type="gramStart"/>
      <w:r w:rsidR="00AA69AC" w:rsidRPr="00AA69AC">
        <w:rPr>
          <w:rFonts w:eastAsia="Times New Roman" w:cs="Times New Roman"/>
          <w:b/>
          <w:color w:val="000000"/>
          <w:sz w:val="24"/>
          <w:szCs w:val="20"/>
          <w:lang w:eastAsia="ru-RU"/>
        </w:rPr>
        <w:t>Отмеченное</w:t>
      </w:r>
      <w:proofErr w:type="gramEnd"/>
      <w:r w:rsidR="00AA69AC" w:rsidRPr="00AA69AC">
        <w:rPr>
          <w:rFonts w:eastAsia="Times New Roman" w:cs="Times New Roman"/>
          <w:b/>
          <w:color w:val="000000"/>
          <w:sz w:val="24"/>
          <w:szCs w:val="20"/>
          <w:lang w:eastAsia="ru-RU"/>
        </w:rPr>
        <w:t xml:space="preserve"> относится к позитивным средствам уничтожения отчуждения и прорыва к подлинному бытию человека. Отрицательные средства включают вину, страдание, смерть.</w:t>
      </w:r>
    </w:p>
    <w:p w:rsidR="00AA69AC" w:rsidRPr="00AA69AC" w:rsidRDefault="00AA69AC" w:rsidP="00AA69AC">
      <w:pPr>
        <w:spacing w:before="100" w:beforeAutospacing="1" w:after="100" w:afterAutospacing="1" w:line="300" w:lineRule="atLeast"/>
        <w:jc w:val="both"/>
        <w:rPr>
          <w:rFonts w:eastAsia="Times New Roman" w:cs="Times New Roman"/>
          <w:b/>
          <w:color w:val="000000"/>
          <w:sz w:val="24"/>
          <w:szCs w:val="20"/>
          <w:lang w:eastAsia="ru-RU"/>
        </w:rPr>
      </w:pPr>
      <w:r w:rsidRPr="00AA69AC">
        <w:rPr>
          <w:rFonts w:eastAsia="Times New Roman" w:cs="Times New Roman"/>
          <w:b/>
          <w:color w:val="000000"/>
          <w:sz w:val="24"/>
          <w:szCs w:val="20"/>
          <w:lang w:eastAsia="ru-RU"/>
        </w:rPr>
        <w:t xml:space="preserve">Сартр исходит из утверждения двух начал: “бытия-в-себе” и “бытия-для-себя”. “Бытие-в-себе” – это независимый от человеческой реальности мир. “Бытие-в-себе” непроницаемо для самого себя и идентично самому себе, т.е. оно есть то, что оно есть и </w:t>
      </w:r>
      <w:r w:rsidRPr="00AA69AC">
        <w:rPr>
          <w:rFonts w:eastAsia="Times New Roman" w:cs="Times New Roman"/>
          <w:b/>
          <w:color w:val="000000"/>
          <w:sz w:val="24"/>
          <w:szCs w:val="20"/>
          <w:lang w:eastAsia="ru-RU"/>
        </w:rPr>
        <w:lastRenderedPageBreak/>
        <w:t>не может быть ничем иным. Оно не предполагает ничего, что могло бы быть его причиной или конечной целью, или проектом, который оно могло бы осуществить.</w:t>
      </w:r>
    </w:p>
    <w:p w:rsidR="00AA69AC" w:rsidRPr="00AA69AC" w:rsidRDefault="00AA69AC" w:rsidP="00AA69AC">
      <w:pPr>
        <w:spacing w:before="100" w:beforeAutospacing="1" w:after="100" w:afterAutospacing="1" w:line="300" w:lineRule="atLeast"/>
        <w:jc w:val="both"/>
        <w:rPr>
          <w:rFonts w:eastAsia="Times New Roman" w:cs="Times New Roman"/>
          <w:b/>
          <w:color w:val="000000"/>
          <w:sz w:val="24"/>
          <w:szCs w:val="20"/>
          <w:lang w:eastAsia="ru-RU"/>
        </w:rPr>
      </w:pPr>
      <w:proofErr w:type="gramStart"/>
      <w:r w:rsidRPr="00AA69AC">
        <w:rPr>
          <w:rFonts w:eastAsia="Times New Roman" w:cs="Times New Roman"/>
          <w:b/>
          <w:color w:val="000000"/>
          <w:sz w:val="24"/>
          <w:szCs w:val="20"/>
          <w:lang w:eastAsia="ru-RU"/>
        </w:rPr>
        <w:t>“Бытию-в-себе” противопоставляется мир “бытия-для-себя”, которое и является творческим, активным, образующим началом, т.е. речь идет, по сути, о сознании.</w:t>
      </w:r>
      <w:proofErr w:type="gramEnd"/>
      <w:r w:rsidRPr="00AA69AC">
        <w:rPr>
          <w:rFonts w:eastAsia="Times New Roman" w:cs="Times New Roman"/>
          <w:b/>
          <w:color w:val="000000"/>
          <w:sz w:val="24"/>
          <w:szCs w:val="20"/>
          <w:lang w:eastAsia="ru-RU"/>
        </w:rPr>
        <w:t xml:space="preserve"> Именно сознание вносит смысл и значение, являясь источником и носителем смысла жизни. “Бытие-в-себе”, как мы уже отмечали, есть лишь то, что оно есть. В отличие от него “бытие-для-себя” есть то, что оно не есть и не есть то, что оно есть. Сущность “бытия-для-себя” (сознания) заключается в том, что оно постоянно само себя создает, непрерывно </w:t>
      </w:r>
      <w:proofErr w:type="gramStart"/>
      <w:r w:rsidRPr="00AA69AC">
        <w:rPr>
          <w:rFonts w:eastAsia="Times New Roman" w:cs="Times New Roman"/>
          <w:b/>
          <w:color w:val="000000"/>
          <w:sz w:val="24"/>
          <w:szCs w:val="20"/>
          <w:lang w:eastAsia="ru-RU"/>
        </w:rPr>
        <w:t>себя</w:t>
      </w:r>
      <w:proofErr w:type="gramEnd"/>
      <w:r w:rsidRPr="00AA69AC">
        <w:rPr>
          <w:rFonts w:eastAsia="Times New Roman" w:cs="Times New Roman"/>
          <w:b/>
          <w:color w:val="000000"/>
          <w:sz w:val="24"/>
          <w:szCs w:val="20"/>
          <w:lang w:eastAsia="ru-RU"/>
        </w:rPr>
        <w:t xml:space="preserve"> утверждая и отрицая. “Бытие-дл</w:t>
      </w:r>
      <w:proofErr w:type="gramStart"/>
      <w:r w:rsidRPr="00AA69AC">
        <w:rPr>
          <w:rFonts w:eastAsia="Times New Roman" w:cs="Times New Roman"/>
          <w:b/>
          <w:color w:val="000000"/>
          <w:sz w:val="24"/>
          <w:szCs w:val="20"/>
          <w:lang w:eastAsia="ru-RU"/>
        </w:rPr>
        <w:t>я-</w:t>
      </w:r>
      <w:proofErr w:type="gramEnd"/>
      <w:r w:rsidRPr="00AA69AC">
        <w:rPr>
          <w:rFonts w:eastAsia="Times New Roman" w:cs="Times New Roman"/>
          <w:b/>
          <w:color w:val="000000"/>
          <w:sz w:val="24"/>
          <w:szCs w:val="20"/>
          <w:lang w:eastAsia="ru-RU"/>
        </w:rPr>
        <w:t xml:space="preserve"> себя” противоречиво и суть его в противоречии и отрицании.</w:t>
      </w:r>
    </w:p>
    <w:p w:rsidR="00AA69AC" w:rsidRPr="00AA69AC" w:rsidRDefault="00AA69AC" w:rsidP="00AA69AC">
      <w:pPr>
        <w:spacing w:before="100" w:beforeAutospacing="1" w:after="100" w:afterAutospacing="1" w:line="300" w:lineRule="atLeast"/>
        <w:jc w:val="both"/>
        <w:rPr>
          <w:rFonts w:eastAsia="Times New Roman" w:cs="Times New Roman"/>
          <w:b/>
          <w:color w:val="000000"/>
          <w:sz w:val="24"/>
          <w:szCs w:val="20"/>
          <w:lang w:eastAsia="ru-RU"/>
        </w:rPr>
      </w:pPr>
      <w:r w:rsidRPr="00AA69AC">
        <w:rPr>
          <w:rFonts w:eastAsia="Times New Roman" w:cs="Times New Roman"/>
          <w:b/>
          <w:color w:val="000000"/>
          <w:sz w:val="24"/>
          <w:szCs w:val="20"/>
          <w:lang w:eastAsia="ru-RU"/>
        </w:rPr>
        <w:t>Противостояние “бытия-в-себе” и “бытия-для-себя” порождает столкновение сознания с миром (природа, общество, история) и порождает отчуждение, которое неотделимо от человеческого существования. Отчуждение проявляется в отчужденности человека от мира вообще, в разобщенности личности и общества, во встрече с “другим”, в отчужденности от собственного самосознания. Отчуждение начинает выступать основой человеческого бытия. Отсюда и такие характеристики существования, как беспомощность, безнадежность, тревога, страх. Мир – это нечто чуждое и враждебное, но в то же время и то, без чего невозможно существование человека, ибо “быть – значит быть в мире”. Но в этом мире человек совершенно одинок, он заброшен в этот мир и заброшен в этом мире.</w:t>
      </w:r>
    </w:p>
    <w:p w:rsidR="00AA69AC" w:rsidRPr="00AA69AC" w:rsidRDefault="00AA69AC" w:rsidP="00AA69AC">
      <w:pPr>
        <w:spacing w:before="100" w:beforeAutospacing="1" w:after="100" w:afterAutospacing="1" w:line="300" w:lineRule="atLeast"/>
        <w:jc w:val="both"/>
        <w:rPr>
          <w:rFonts w:eastAsia="Times New Roman" w:cs="Times New Roman"/>
          <w:b/>
          <w:color w:val="000000"/>
          <w:sz w:val="24"/>
          <w:szCs w:val="20"/>
          <w:lang w:eastAsia="ru-RU"/>
        </w:rPr>
      </w:pPr>
      <w:r w:rsidRPr="00AA69AC">
        <w:rPr>
          <w:rFonts w:eastAsia="Times New Roman" w:cs="Times New Roman"/>
          <w:b/>
          <w:color w:val="000000"/>
          <w:sz w:val="24"/>
          <w:szCs w:val="20"/>
          <w:lang w:eastAsia="ru-RU"/>
        </w:rPr>
        <w:t xml:space="preserve">Принимая отчуждение как исходный посыл человеческого существования, Камю полагает, что человек вообще лишен возможности реализовать свою сущность, и обречен на иллюзорную, абсурдную жизнь. Абсурдно все, ибо единственное, что можно сказать о мире – это то, что он неразумен. Человек же желает счастья и разумности. Из столкновения неразумного мира и человека, стремящегося к своему призванию, порождается абсурд. Абсурд для человека единственная данность, утверждает Камю, ибо ум и мир не </w:t>
      </w:r>
      <w:proofErr w:type="gramStart"/>
      <w:r w:rsidRPr="00AA69AC">
        <w:rPr>
          <w:rFonts w:eastAsia="Times New Roman" w:cs="Times New Roman"/>
          <w:b/>
          <w:color w:val="000000"/>
          <w:sz w:val="24"/>
          <w:szCs w:val="20"/>
          <w:lang w:eastAsia="ru-RU"/>
        </w:rPr>
        <w:t>способны</w:t>
      </w:r>
      <w:proofErr w:type="gramEnd"/>
      <w:r w:rsidRPr="00AA69AC">
        <w:rPr>
          <w:rFonts w:eastAsia="Times New Roman" w:cs="Times New Roman"/>
          <w:b/>
          <w:color w:val="000000"/>
          <w:sz w:val="24"/>
          <w:szCs w:val="20"/>
          <w:lang w:eastAsia="ru-RU"/>
        </w:rPr>
        <w:t xml:space="preserve"> соединиться. Абсурд – это единственная связь, объединяющая человека и мир.</w:t>
      </w:r>
    </w:p>
    <w:p w:rsidR="00AA69AC" w:rsidRPr="00AA69AC" w:rsidRDefault="00AA69AC" w:rsidP="00AA69AC">
      <w:pPr>
        <w:spacing w:before="100" w:beforeAutospacing="1" w:after="100" w:afterAutospacing="1" w:line="300" w:lineRule="atLeast"/>
        <w:jc w:val="both"/>
        <w:rPr>
          <w:rFonts w:eastAsia="Times New Roman" w:cs="Times New Roman"/>
          <w:b/>
          <w:color w:val="000000"/>
          <w:sz w:val="24"/>
          <w:szCs w:val="20"/>
          <w:lang w:eastAsia="ru-RU"/>
        </w:rPr>
      </w:pPr>
      <w:r w:rsidRPr="00AA69AC">
        <w:rPr>
          <w:rFonts w:eastAsia="Times New Roman" w:cs="Times New Roman"/>
          <w:b/>
          <w:color w:val="000000"/>
          <w:sz w:val="24"/>
          <w:szCs w:val="20"/>
          <w:lang w:eastAsia="ru-RU"/>
        </w:rPr>
        <w:t>Отчуждение непреодолимо, абсурд несокрушим. Каков же выход? Бунт, заявляет Камю, но бунт метафизический. Метафизический бунт – это восстание человека против своего удела и против всего мироздания. Этот бунт метафизичен, поскольку оспаривает конечные цели человека и вселенной. Но в этом бунте не может быть никакого намека на возможность изменить что-либо. Бунт есть постоянная данность человека самому себе. Это не устремление, ведь бунт лишен надежды. Возможен и другой выход из абсурда – это самоубийство, но Камю отвергает его. Самоубийство лишено смысла, ибо оно не в силах преодолеть абсурд, а жизнь все же стоит того, чтобы быть прожитой, заявляет Камю.</w:t>
      </w:r>
    </w:p>
    <w:p w:rsidR="00216BE3" w:rsidRPr="00D03988" w:rsidRDefault="00AA69AC" w:rsidP="00D03988">
      <w:pPr>
        <w:spacing w:before="100" w:beforeAutospacing="1" w:after="100" w:afterAutospacing="1" w:line="300" w:lineRule="atLeast"/>
        <w:jc w:val="both"/>
        <w:rPr>
          <w:rFonts w:eastAsia="Times New Roman" w:cs="Times New Roman"/>
          <w:b/>
          <w:color w:val="000000"/>
          <w:sz w:val="24"/>
          <w:szCs w:val="20"/>
          <w:lang w:eastAsia="ru-RU"/>
        </w:rPr>
      </w:pPr>
      <w:r w:rsidRPr="00AA69AC">
        <w:rPr>
          <w:rFonts w:eastAsia="Times New Roman" w:cs="Times New Roman"/>
          <w:b/>
          <w:color w:val="000000"/>
          <w:sz w:val="24"/>
          <w:szCs w:val="20"/>
          <w:lang w:eastAsia="ru-RU"/>
        </w:rPr>
        <w:t xml:space="preserve">Отчуждение захватывает и межличностные связи. Для экзистенциализма, как мы уже отмечали, существовать означает не только быть в мире, находиться в данной ситуации, но и быть с другими, вступать в отношения с другими. И здесь человеческая реальность двойственна, ибо, как полагает Сартр, “бытие-для-себя” одновременно содержит в себе и “бытие-для-другого”. Вместе с тем изначальный смысл “бытия-для-другого” – это конфликт, т.к. “другой” – это взгляд, направленный на меня, овладевающий тайной </w:t>
      </w:r>
      <w:r w:rsidRPr="00AA69AC">
        <w:rPr>
          <w:rFonts w:eastAsia="Times New Roman" w:cs="Times New Roman"/>
          <w:b/>
          <w:color w:val="000000"/>
          <w:sz w:val="24"/>
          <w:szCs w:val="20"/>
          <w:lang w:eastAsia="ru-RU"/>
        </w:rPr>
        <w:lastRenderedPageBreak/>
        <w:t xml:space="preserve">моего существования и “взгляд другого манипулирует моим телом в его обнаженности” и “владеет тайной: тайной того, чем я являюсь”. Таким образом, глубинный смысл моего бытия как бы выходит за пределы моего бытия и находится вне меня. “Другой” как бы отнимает мое </w:t>
      </w:r>
      <w:proofErr w:type="gramStart"/>
      <w:r w:rsidRPr="00AA69AC">
        <w:rPr>
          <w:rFonts w:eastAsia="Times New Roman" w:cs="Times New Roman"/>
          <w:b/>
          <w:color w:val="000000"/>
          <w:sz w:val="24"/>
          <w:szCs w:val="20"/>
          <w:lang w:eastAsia="ru-RU"/>
        </w:rPr>
        <w:t>бытие</w:t>
      </w:r>
      <w:proofErr w:type="gramEnd"/>
      <w:r w:rsidRPr="00AA69AC">
        <w:rPr>
          <w:rFonts w:eastAsia="Times New Roman" w:cs="Times New Roman"/>
          <w:b/>
          <w:color w:val="000000"/>
          <w:sz w:val="24"/>
          <w:szCs w:val="20"/>
          <w:lang w:eastAsia="ru-RU"/>
        </w:rPr>
        <w:t xml:space="preserve"> и оно оказывается ускользающим от меня. “Другой” лишает меня моей самости, конституируя меня в “другого” и я перестаю быть “</w:t>
      </w:r>
      <w:proofErr w:type="gramStart"/>
      <w:r w:rsidRPr="00AA69AC">
        <w:rPr>
          <w:rFonts w:eastAsia="Times New Roman" w:cs="Times New Roman"/>
          <w:b/>
          <w:color w:val="000000"/>
          <w:sz w:val="24"/>
          <w:szCs w:val="20"/>
          <w:lang w:eastAsia="ru-RU"/>
        </w:rPr>
        <w:t>для-себя</w:t>
      </w:r>
      <w:proofErr w:type="gramEnd"/>
      <w:r w:rsidRPr="00AA69AC">
        <w:rPr>
          <w:rFonts w:eastAsia="Times New Roman" w:cs="Times New Roman"/>
          <w:b/>
          <w:color w:val="000000"/>
          <w:sz w:val="24"/>
          <w:szCs w:val="20"/>
          <w:lang w:eastAsia="ru-RU"/>
        </w:rPr>
        <w:t>”. Даже в любви, утверждает Сартр, невозможно подлинное сближение между людьми, ибо “другой” стремится превратить меня лишь в средство удовлетворения своих желаний, в вещь. Именно отсюда и вытекает, что все межличностные отношения – это конфликт и как результат – одиночество. Мы одиноки. Нет мира, который был бы общим для всех людей. Есть только человек, замкнутый в своем собственном внутреннем мире и постоянно испытывающий, переживающий страх, тревогу, заботу, одиночество, скуку.</w:t>
      </w:r>
    </w:p>
    <w:p w:rsidR="00216BE3" w:rsidRDefault="00216BE3" w:rsidP="00216BE3">
      <w:pPr>
        <w:spacing w:after="0"/>
      </w:pPr>
    </w:p>
    <w:p w:rsidR="00216BE3" w:rsidRPr="00D03988" w:rsidRDefault="00216BE3" w:rsidP="00D03988">
      <w:pPr>
        <w:spacing w:after="0"/>
        <w:ind w:left="360"/>
        <w:jc w:val="center"/>
        <w:rPr>
          <w:rFonts w:ascii="Arial" w:hAnsi="Arial" w:cs="Arial"/>
          <w:b/>
          <w:sz w:val="36"/>
          <w:szCs w:val="36"/>
        </w:rPr>
      </w:pPr>
      <w:r w:rsidRPr="00D03988">
        <w:rPr>
          <w:rFonts w:ascii="Arial" w:hAnsi="Arial" w:cs="Arial"/>
          <w:b/>
          <w:sz w:val="36"/>
          <w:szCs w:val="36"/>
        </w:rPr>
        <w:t xml:space="preserve">       Три поколения цивилизаций и причины их упадка.</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Цивилизация – это главное понятие концепции Тойнби, посредством которого он организует весь конкретно-исторический материал. Но цивилизации подразделяются на три различных вида или три поколения. Первое поколение – примитивные, маленькие, бесписьменные культуры. Они отличаются односторонней специализацией, приспособлены к жизни в конкретной географической среде, а государственность, образование, церковь и тем более наука и искусство в них отсутствует. Эти культуры быстро гибнут, если не сливаются в более мощную цивилизацию второго поколения, а для этого нужен мужественный творческий акт. Творческий же акт здесь затруднен статичностью примитивных обществ, в этих обществах социальная связь, регулирующая единообразие поступков и устойчивость отношений, Тойнби называет ее "</w:t>
      </w:r>
      <w:proofErr w:type="spellStart"/>
      <w:r w:rsidRPr="00216BE3">
        <w:rPr>
          <w:rFonts w:eastAsia="Times New Roman" w:cs="Times New Roman"/>
          <w:b/>
          <w:color w:val="000000"/>
          <w:sz w:val="24"/>
          <w:szCs w:val="20"/>
          <w:lang w:eastAsia="ru-RU"/>
        </w:rPr>
        <w:t>мимезис</w:t>
      </w:r>
      <w:proofErr w:type="spellEnd"/>
      <w:r w:rsidRPr="00216BE3">
        <w:rPr>
          <w:rFonts w:eastAsia="Times New Roman" w:cs="Times New Roman"/>
          <w:b/>
          <w:color w:val="000000"/>
          <w:sz w:val="24"/>
          <w:szCs w:val="20"/>
          <w:lang w:eastAsia="ru-RU"/>
        </w:rPr>
        <w:t>", направлена на умерших предков, на старшие поколения. Здесь правит обычай и инновации затруднены.</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При "вызове" такое общество зачастую не может дать адекватный ответ, перестроиться и изменить образ жизни. Продолжая жить и действовать так, будто ничего не произошло, будто "вызова" и нет, и культура движется к гибели. Некоторые общества, однако, выделяют из своей среды творческое меньшинство, которое осознает вызов среды и способно дать на него удовлетворительный ответ. Начинается формирование дочерней цивилизации, унаследовавшей опыт своей предшественницы, но гораздо более гибкой и многосторонней.</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 xml:space="preserve">Культуры, которые живут в более комфортных условиях и не получают вызов со стороны среды, пребывают в состоянии стагнации. И Тойнби утверждает, что вызов не должен быть </w:t>
      </w:r>
      <w:proofErr w:type="gramStart"/>
      <w:r w:rsidRPr="00216BE3">
        <w:rPr>
          <w:rFonts w:eastAsia="Times New Roman" w:cs="Times New Roman"/>
          <w:b/>
          <w:color w:val="000000"/>
          <w:sz w:val="24"/>
          <w:szCs w:val="20"/>
          <w:lang w:eastAsia="ru-RU"/>
        </w:rPr>
        <w:t>ни слишком</w:t>
      </w:r>
      <w:proofErr w:type="gramEnd"/>
      <w:r w:rsidRPr="00216BE3">
        <w:rPr>
          <w:rFonts w:eastAsia="Times New Roman" w:cs="Times New Roman"/>
          <w:b/>
          <w:color w:val="000000"/>
          <w:sz w:val="24"/>
          <w:szCs w:val="20"/>
          <w:lang w:eastAsia="ru-RU"/>
        </w:rPr>
        <w:t xml:space="preserve"> слабым, ни слишком суровым. В первом случае не последует активного ответа, а во втором – непреодолимые трудности могут в корне пресечь развитие цивилизация. Конкретные примеры вызова, известные истории, связаны с иссушением или заболачиванием почв, наступлением враждебных племен, вынужденным изменением места жительства. Наиболее распространенные ответы: переход к новому типу хозяйствования, создание ирригационных систем, </w:t>
      </w:r>
      <w:r w:rsidRPr="00216BE3">
        <w:rPr>
          <w:rFonts w:eastAsia="Times New Roman" w:cs="Times New Roman"/>
          <w:b/>
          <w:color w:val="000000"/>
          <w:sz w:val="24"/>
          <w:szCs w:val="20"/>
          <w:lang w:eastAsia="ru-RU"/>
        </w:rPr>
        <w:lastRenderedPageBreak/>
        <w:t>формирование мощных властных структур, способных мобилизовать энергию общества, создание новой религии, науки, техники.</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 xml:space="preserve">В цивилизациях второго поколения </w:t>
      </w:r>
      <w:proofErr w:type="spellStart"/>
      <w:r w:rsidRPr="00216BE3">
        <w:rPr>
          <w:rFonts w:eastAsia="Times New Roman" w:cs="Times New Roman"/>
          <w:b/>
          <w:color w:val="000000"/>
          <w:sz w:val="24"/>
          <w:szCs w:val="20"/>
          <w:lang w:eastAsia="ru-RU"/>
        </w:rPr>
        <w:t>мимезис</w:t>
      </w:r>
      <w:proofErr w:type="spellEnd"/>
      <w:r w:rsidRPr="00216BE3">
        <w:rPr>
          <w:rFonts w:eastAsia="Times New Roman" w:cs="Times New Roman"/>
          <w:b/>
          <w:color w:val="000000"/>
          <w:sz w:val="24"/>
          <w:szCs w:val="20"/>
          <w:lang w:eastAsia="ru-RU"/>
        </w:rPr>
        <w:t xml:space="preserve"> </w:t>
      </w:r>
      <w:proofErr w:type="gramStart"/>
      <w:r w:rsidRPr="00216BE3">
        <w:rPr>
          <w:rFonts w:eastAsia="Times New Roman" w:cs="Times New Roman"/>
          <w:b/>
          <w:color w:val="000000"/>
          <w:sz w:val="24"/>
          <w:szCs w:val="20"/>
          <w:lang w:eastAsia="ru-RU"/>
        </w:rPr>
        <w:t>направлен</w:t>
      </w:r>
      <w:proofErr w:type="gramEnd"/>
      <w:r w:rsidRPr="00216BE3">
        <w:rPr>
          <w:rFonts w:eastAsia="Times New Roman" w:cs="Times New Roman"/>
          <w:b/>
          <w:color w:val="000000"/>
          <w:sz w:val="24"/>
          <w:szCs w:val="20"/>
          <w:lang w:eastAsia="ru-RU"/>
        </w:rPr>
        <w:t xml:space="preserve"> на творческие личности, которые ведут за собой общество. Цивилизации второго поколения динамичны. Они создают большие города, вроде Рима и Вавилона. В них развивается разделение труда, товарный обмен, рынок. Возникают слои ремесленничества, ученых, торговцев и т.п. Здесь могут развиваться атрибуты демократии: выборные органы, правовая система, самоуправление, разделение властей.</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 xml:space="preserve">Цивилизации третьего поколения формируются на основе церквей, созданных их предшественниками. Из первичной минойской цивилизации рождается </w:t>
      </w:r>
      <w:proofErr w:type="gramStart"/>
      <w:r w:rsidRPr="00216BE3">
        <w:rPr>
          <w:rFonts w:eastAsia="Times New Roman" w:cs="Times New Roman"/>
          <w:b/>
          <w:color w:val="000000"/>
          <w:sz w:val="24"/>
          <w:szCs w:val="20"/>
          <w:lang w:eastAsia="ru-RU"/>
        </w:rPr>
        <w:t>эллинская</w:t>
      </w:r>
      <w:proofErr w:type="gramEnd"/>
      <w:r w:rsidRPr="00216BE3">
        <w:rPr>
          <w:rFonts w:eastAsia="Times New Roman" w:cs="Times New Roman"/>
          <w:b/>
          <w:color w:val="000000"/>
          <w:sz w:val="24"/>
          <w:szCs w:val="20"/>
          <w:lang w:eastAsia="ru-RU"/>
        </w:rPr>
        <w:t xml:space="preserve"> – вторичная, а из нее, на основе возникшего в ее недрах христианства, формируется третичная – западноевропейская.</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 xml:space="preserve">Из 26 цивилизаций на сегодняшний день 16 </w:t>
      </w:r>
      <w:proofErr w:type="gramStart"/>
      <w:r w:rsidRPr="00216BE3">
        <w:rPr>
          <w:rFonts w:eastAsia="Times New Roman" w:cs="Times New Roman"/>
          <w:b/>
          <w:color w:val="000000"/>
          <w:sz w:val="24"/>
          <w:szCs w:val="20"/>
          <w:lang w:eastAsia="ru-RU"/>
        </w:rPr>
        <w:t>мертвы</w:t>
      </w:r>
      <w:proofErr w:type="gramEnd"/>
      <w:r w:rsidRPr="00216BE3">
        <w:rPr>
          <w:rFonts w:eastAsia="Times New Roman" w:cs="Times New Roman"/>
          <w:b/>
          <w:color w:val="000000"/>
          <w:sz w:val="24"/>
          <w:szCs w:val="20"/>
          <w:lang w:eastAsia="ru-RU"/>
        </w:rPr>
        <w:t xml:space="preserve"> и погребены. Из 10 </w:t>
      </w:r>
      <w:proofErr w:type="gramStart"/>
      <w:r w:rsidRPr="00216BE3">
        <w:rPr>
          <w:rFonts w:eastAsia="Times New Roman" w:cs="Times New Roman"/>
          <w:b/>
          <w:color w:val="000000"/>
          <w:sz w:val="24"/>
          <w:szCs w:val="20"/>
          <w:lang w:eastAsia="ru-RU"/>
        </w:rPr>
        <w:t>оставшихся</w:t>
      </w:r>
      <w:proofErr w:type="gramEnd"/>
      <w:r w:rsidRPr="00216BE3">
        <w:rPr>
          <w:rFonts w:eastAsia="Times New Roman" w:cs="Times New Roman"/>
          <w:b/>
          <w:color w:val="000000"/>
          <w:sz w:val="24"/>
          <w:szCs w:val="20"/>
          <w:lang w:eastAsia="ru-RU"/>
        </w:rPr>
        <w:t xml:space="preserve"> полинезийская и кочевая находятся при последнем издыхании, а 7 находятся под угрозой уничтожения или ассимиляции западной цивилизацией. И более того в этих цивилизациях обнаруживаются признаки надлома и начавшегося разложения.</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 xml:space="preserve">По мнению Тойнби, упадок цивилизации нельзя приписывать космической необходимости, географическим факторам, расовому вырождению или натиску врагов извне, который обычно укрепляет растущую цивилизацию. Упадок нельзя объяснить и упадком техники и технологий, ибо упадок техника лишь следствие упадка цивилизации. Тойнби полагает, что цивилизации сами кончают с собой, а не являются жертвами убийства. Причину надлома цивилизаций он объясняет тремя обстоятельствами: упадком творческих сил меньшинства, ослаблением </w:t>
      </w:r>
      <w:proofErr w:type="spellStart"/>
      <w:r w:rsidRPr="00216BE3">
        <w:rPr>
          <w:rFonts w:eastAsia="Times New Roman" w:cs="Times New Roman"/>
          <w:b/>
          <w:color w:val="000000"/>
          <w:sz w:val="24"/>
          <w:szCs w:val="20"/>
          <w:lang w:eastAsia="ru-RU"/>
        </w:rPr>
        <w:t>мимезиса</w:t>
      </w:r>
      <w:proofErr w:type="spellEnd"/>
      <w:r w:rsidRPr="00216BE3">
        <w:rPr>
          <w:rFonts w:eastAsia="Times New Roman" w:cs="Times New Roman"/>
          <w:b/>
          <w:color w:val="000000"/>
          <w:sz w:val="24"/>
          <w:szCs w:val="20"/>
          <w:lang w:eastAsia="ru-RU"/>
        </w:rPr>
        <w:t xml:space="preserve"> и утратой социального единства, т.е. </w:t>
      </w:r>
      <w:proofErr w:type="gramStart"/>
      <w:r w:rsidRPr="00216BE3">
        <w:rPr>
          <w:rFonts w:eastAsia="Times New Roman" w:cs="Times New Roman"/>
          <w:b/>
          <w:color w:val="000000"/>
          <w:sz w:val="24"/>
          <w:szCs w:val="20"/>
          <w:lang w:eastAsia="ru-RU"/>
        </w:rPr>
        <w:t>общество</w:t>
      </w:r>
      <w:proofErr w:type="gramEnd"/>
      <w:r w:rsidRPr="00216BE3">
        <w:rPr>
          <w:rFonts w:eastAsia="Times New Roman" w:cs="Times New Roman"/>
          <w:b/>
          <w:color w:val="000000"/>
          <w:sz w:val="24"/>
          <w:szCs w:val="20"/>
          <w:lang w:eastAsia="ru-RU"/>
        </w:rPr>
        <w:t xml:space="preserve"> перестает быть единым целым.</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 xml:space="preserve">Концепция Тойнби утверждает, что, когда в истории какого-либо общества творческое меньшинство вырождается в попросту господствующее меньшинство, пытающееся силой удержать положение, которого оно больше не заслуживает, происходит отделение пролетариата (ослабление </w:t>
      </w:r>
      <w:proofErr w:type="spellStart"/>
      <w:r w:rsidRPr="00216BE3">
        <w:rPr>
          <w:rFonts w:eastAsia="Times New Roman" w:cs="Times New Roman"/>
          <w:b/>
          <w:color w:val="000000"/>
          <w:sz w:val="24"/>
          <w:szCs w:val="20"/>
          <w:lang w:eastAsia="ru-RU"/>
        </w:rPr>
        <w:t>мимезиса</w:t>
      </w:r>
      <w:proofErr w:type="spellEnd"/>
      <w:r w:rsidRPr="00216BE3">
        <w:rPr>
          <w:rFonts w:eastAsia="Times New Roman" w:cs="Times New Roman"/>
          <w:b/>
          <w:color w:val="000000"/>
          <w:sz w:val="24"/>
          <w:szCs w:val="20"/>
          <w:lang w:eastAsia="ru-RU"/>
        </w:rPr>
        <w:t>), который более не склонен восхищаться меньшинством и подражать ему, восстает. Таким образом, надлом цивилизации ведет к возникновению классовой борьбы.</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 xml:space="preserve">Фаза упадка цивилизации распадается на три этапа: надлом цивилизации, разложение и исчезновение. Надлом и исчезновение очень часто </w:t>
      </w:r>
      <w:proofErr w:type="gramStart"/>
      <w:r w:rsidRPr="00216BE3">
        <w:rPr>
          <w:rFonts w:eastAsia="Times New Roman" w:cs="Times New Roman"/>
          <w:b/>
          <w:color w:val="000000"/>
          <w:sz w:val="24"/>
          <w:szCs w:val="20"/>
          <w:lang w:eastAsia="ru-RU"/>
        </w:rPr>
        <w:t>разделены</w:t>
      </w:r>
      <w:proofErr w:type="gramEnd"/>
      <w:r w:rsidRPr="00216BE3">
        <w:rPr>
          <w:rFonts w:eastAsia="Times New Roman" w:cs="Times New Roman"/>
          <w:b/>
          <w:color w:val="000000"/>
          <w:sz w:val="24"/>
          <w:szCs w:val="20"/>
          <w:lang w:eastAsia="ru-RU"/>
        </w:rPr>
        <w:t xml:space="preserve"> веками и даже тысячелетиями. Например, надлом египетской цивилизации произошел в 16 в. до н.э., а исчезновение – только в 5 в. н.э. В течение двух тысяч лет она существовала в форме "окаменевшей жизни и смерти". Судьба большинства, если не всех цивилизаций рано или поздно влечет их к конечному исчезновению, утверждает Тойнби. Вот только о судьбе западного общества, хотя в нем и обнаруживаются все симптомы надлома и разложения, Тойнби заключать отказывается.</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 xml:space="preserve">Картину упадка Тойнби выписывает следующим образом. Творческое меньшинство начинает нередко почивать на лаврах и поклоняться ценностям относительным как абсолютным. Поэтому приходится все больше и чаще применять силу, чтобы контролировать внутренний и внешний пролетариат. В ходе этого процесса </w:t>
      </w:r>
      <w:r w:rsidRPr="00216BE3">
        <w:rPr>
          <w:rFonts w:eastAsia="Times New Roman" w:cs="Times New Roman"/>
          <w:b/>
          <w:color w:val="000000"/>
          <w:sz w:val="24"/>
          <w:szCs w:val="20"/>
          <w:lang w:eastAsia="ru-RU"/>
        </w:rPr>
        <w:lastRenderedPageBreak/>
        <w:t>меньшинство рождает универсальное государство, подобно Римской империи, созданной эллинистическим господствующим меньшинством для сохранения себя и своей цивилизации. Творческое меньшинство становится рабом косных установок и само ведет свою цивилизацию к гибели. Именно в этот момент внутренний пролетариат отделяется от меньшинства и часто создает свою универсальную церковь (христианство или буддизм), собственную веру. Когда универсальное государство господствующего меньшинства рушится, универсальная церковь внутреннего пролетариата служит мостом и основанием для новой цивилизации.</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Не дремлет и внешний пролетариат. Он организуется и начинает штурмовать падающую цивилизацию.</w:t>
      </w:r>
    </w:p>
    <w:p w:rsidR="00216BE3" w:rsidRPr="00216BE3" w:rsidRDefault="00216BE3" w:rsidP="00216BE3">
      <w:pPr>
        <w:spacing w:before="100" w:beforeAutospacing="1" w:after="100" w:afterAutospacing="1" w:line="300" w:lineRule="atLeast"/>
        <w:jc w:val="both"/>
        <w:rPr>
          <w:rFonts w:eastAsia="Times New Roman" w:cs="Times New Roman"/>
          <w:b/>
          <w:color w:val="000000"/>
          <w:sz w:val="24"/>
          <w:szCs w:val="20"/>
          <w:lang w:eastAsia="ru-RU"/>
        </w:rPr>
      </w:pPr>
      <w:r w:rsidRPr="00216BE3">
        <w:rPr>
          <w:rFonts w:eastAsia="Times New Roman" w:cs="Times New Roman"/>
          <w:b/>
          <w:color w:val="000000"/>
          <w:sz w:val="24"/>
          <w:szCs w:val="20"/>
          <w:lang w:eastAsia="ru-RU"/>
        </w:rPr>
        <w:t>"Трансфигурация" (духовная перестройка) – вот эффективный способ "спасения" цивилизации. Она должна привести к новой высшей религии и дать ответы на вопросы страждущей души, импульс для новой серии творческих актов. Но осуществится ли духовная перестройка или нет – это зависит от множества факторов: от искусства и самоотверженности правящих элит, например, от одухотворенности пролетариата.</w:t>
      </w:r>
    </w:p>
    <w:p w:rsidR="00216BE3" w:rsidRPr="00A34559" w:rsidRDefault="00216BE3" w:rsidP="00230E6A">
      <w:pPr>
        <w:spacing w:before="100" w:beforeAutospacing="1" w:after="100" w:afterAutospacing="1" w:line="300" w:lineRule="atLeast"/>
        <w:jc w:val="both"/>
        <w:rPr>
          <w:rFonts w:eastAsia="Times New Roman" w:cs="Times New Roman"/>
          <w:b/>
          <w:color w:val="000000"/>
          <w:sz w:val="24"/>
          <w:szCs w:val="20"/>
          <w:lang w:eastAsia="ru-RU"/>
        </w:rPr>
      </w:pPr>
      <w:bookmarkStart w:id="2" w:name="_GoBack"/>
      <w:bookmarkEnd w:id="2"/>
    </w:p>
    <w:sectPr w:rsidR="00216BE3" w:rsidRPr="00A345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259" w:rsidRDefault="00E56259" w:rsidP="00186BA8">
      <w:pPr>
        <w:spacing w:after="0" w:line="240" w:lineRule="auto"/>
      </w:pPr>
      <w:r>
        <w:separator/>
      </w:r>
    </w:p>
  </w:endnote>
  <w:endnote w:type="continuationSeparator" w:id="0">
    <w:p w:rsidR="00E56259" w:rsidRDefault="00E56259" w:rsidP="00186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259" w:rsidRDefault="00E56259" w:rsidP="00186BA8">
      <w:pPr>
        <w:spacing w:after="0" w:line="240" w:lineRule="auto"/>
      </w:pPr>
      <w:r>
        <w:separator/>
      </w:r>
    </w:p>
  </w:footnote>
  <w:footnote w:type="continuationSeparator" w:id="0">
    <w:p w:rsidR="00E56259" w:rsidRDefault="00E56259" w:rsidP="00186B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252C"/>
    <w:multiLevelType w:val="multilevel"/>
    <w:tmpl w:val="91AA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12F37"/>
    <w:multiLevelType w:val="multilevel"/>
    <w:tmpl w:val="258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D1F57"/>
    <w:multiLevelType w:val="multilevel"/>
    <w:tmpl w:val="F0A6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CE62F1"/>
    <w:multiLevelType w:val="multilevel"/>
    <w:tmpl w:val="0F70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E1671"/>
    <w:multiLevelType w:val="hybridMultilevel"/>
    <w:tmpl w:val="579C6892"/>
    <w:lvl w:ilvl="0" w:tplc="37F8A6A2">
      <w:start w:val="1"/>
      <w:numFmt w:val="bullet"/>
      <w:lvlText w:val="•"/>
      <w:lvlJc w:val="left"/>
      <w:pPr>
        <w:tabs>
          <w:tab w:val="num" w:pos="720"/>
        </w:tabs>
        <w:ind w:left="720" w:hanging="360"/>
      </w:pPr>
      <w:rPr>
        <w:rFonts w:ascii="Times New Roman" w:hAnsi="Times New Roman" w:hint="default"/>
      </w:rPr>
    </w:lvl>
    <w:lvl w:ilvl="1" w:tplc="3C088A06" w:tentative="1">
      <w:start w:val="1"/>
      <w:numFmt w:val="bullet"/>
      <w:lvlText w:val="•"/>
      <w:lvlJc w:val="left"/>
      <w:pPr>
        <w:tabs>
          <w:tab w:val="num" w:pos="1440"/>
        </w:tabs>
        <w:ind w:left="1440" w:hanging="360"/>
      </w:pPr>
      <w:rPr>
        <w:rFonts w:ascii="Times New Roman" w:hAnsi="Times New Roman" w:hint="default"/>
      </w:rPr>
    </w:lvl>
    <w:lvl w:ilvl="2" w:tplc="B2D28EDE" w:tentative="1">
      <w:start w:val="1"/>
      <w:numFmt w:val="bullet"/>
      <w:lvlText w:val="•"/>
      <w:lvlJc w:val="left"/>
      <w:pPr>
        <w:tabs>
          <w:tab w:val="num" w:pos="2160"/>
        </w:tabs>
        <w:ind w:left="2160" w:hanging="360"/>
      </w:pPr>
      <w:rPr>
        <w:rFonts w:ascii="Times New Roman" w:hAnsi="Times New Roman" w:hint="default"/>
      </w:rPr>
    </w:lvl>
    <w:lvl w:ilvl="3" w:tplc="779039F0" w:tentative="1">
      <w:start w:val="1"/>
      <w:numFmt w:val="bullet"/>
      <w:lvlText w:val="•"/>
      <w:lvlJc w:val="left"/>
      <w:pPr>
        <w:tabs>
          <w:tab w:val="num" w:pos="2880"/>
        </w:tabs>
        <w:ind w:left="2880" w:hanging="360"/>
      </w:pPr>
      <w:rPr>
        <w:rFonts w:ascii="Times New Roman" w:hAnsi="Times New Roman" w:hint="default"/>
      </w:rPr>
    </w:lvl>
    <w:lvl w:ilvl="4" w:tplc="189803EE" w:tentative="1">
      <w:start w:val="1"/>
      <w:numFmt w:val="bullet"/>
      <w:lvlText w:val="•"/>
      <w:lvlJc w:val="left"/>
      <w:pPr>
        <w:tabs>
          <w:tab w:val="num" w:pos="3600"/>
        </w:tabs>
        <w:ind w:left="3600" w:hanging="360"/>
      </w:pPr>
      <w:rPr>
        <w:rFonts w:ascii="Times New Roman" w:hAnsi="Times New Roman" w:hint="default"/>
      </w:rPr>
    </w:lvl>
    <w:lvl w:ilvl="5" w:tplc="23C0F830" w:tentative="1">
      <w:start w:val="1"/>
      <w:numFmt w:val="bullet"/>
      <w:lvlText w:val="•"/>
      <w:lvlJc w:val="left"/>
      <w:pPr>
        <w:tabs>
          <w:tab w:val="num" w:pos="4320"/>
        </w:tabs>
        <w:ind w:left="4320" w:hanging="360"/>
      </w:pPr>
      <w:rPr>
        <w:rFonts w:ascii="Times New Roman" w:hAnsi="Times New Roman" w:hint="default"/>
      </w:rPr>
    </w:lvl>
    <w:lvl w:ilvl="6" w:tplc="01D81CC2" w:tentative="1">
      <w:start w:val="1"/>
      <w:numFmt w:val="bullet"/>
      <w:lvlText w:val="•"/>
      <w:lvlJc w:val="left"/>
      <w:pPr>
        <w:tabs>
          <w:tab w:val="num" w:pos="5040"/>
        </w:tabs>
        <w:ind w:left="5040" w:hanging="360"/>
      </w:pPr>
      <w:rPr>
        <w:rFonts w:ascii="Times New Roman" w:hAnsi="Times New Roman" w:hint="default"/>
      </w:rPr>
    </w:lvl>
    <w:lvl w:ilvl="7" w:tplc="C27EF636" w:tentative="1">
      <w:start w:val="1"/>
      <w:numFmt w:val="bullet"/>
      <w:lvlText w:val="•"/>
      <w:lvlJc w:val="left"/>
      <w:pPr>
        <w:tabs>
          <w:tab w:val="num" w:pos="5760"/>
        </w:tabs>
        <w:ind w:left="5760" w:hanging="360"/>
      </w:pPr>
      <w:rPr>
        <w:rFonts w:ascii="Times New Roman" w:hAnsi="Times New Roman" w:hint="default"/>
      </w:rPr>
    </w:lvl>
    <w:lvl w:ilvl="8" w:tplc="18FCFF18" w:tentative="1">
      <w:start w:val="1"/>
      <w:numFmt w:val="bullet"/>
      <w:lvlText w:val="•"/>
      <w:lvlJc w:val="left"/>
      <w:pPr>
        <w:tabs>
          <w:tab w:val="num" w:pos="6480"/>
        </w:tabs>
        <w:ind w:left="6480" w:hanging="360"/>
      </w:pPr>
      <w:rPr>
        <w:rFonts w:ascii="Times New Roman" w:hAnsi="Times New Roman" w:hint="default"/>
      </w:rPr>
    </w:lvl>
  </w:abstractNum>
  <w:abstractNum w:abstractNumId="5">
    <w:nsid w:val="45A4658D"/>
    <w:multiLevelType w:val="multilevel"/>
    <w:tmpl w:val="1C8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467233"/>
    <w:multiLevelType w:val="hybridMultilevel"/>
    <w:tmpl w:val="39D2A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3970E50"/>
    <w:multiLevelType w:val="multilevel"/>
    <w:tmpl w:val="87EA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252D7E"/>
    <w:multiLevelType w:val="multilevel"/>
    <w:tmpl w:val="D36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4B301F"/>
    <w:multiLevelType w:val="multilevel"/>
    <w:tmpl w:val="86E6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25590F"/>
    <w:multiLevelType w:val="multilevel"/>
    <w:tmpl w:val="C362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1801CD"/>
    <w:multiLevelType w:val="multilevel"/>
    <w:tmpl w:val="A30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CC737F"/>
    <w:multiLevelType w:val="hybridMultilevel"/>
    <w:tmpl w:val="8618AD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2"/>
  </w:num>
  <w:num w:numId="3">
    <w:abstractNumId w:val="5"/>
  </w:num>
  <w:num w:numId="4">
    <w:abstractNumId w:val="6"/>
  </w:num>
  <w:num w:numId="5">
    <w:abstractNumId w:val="2"/>
  </w:num>
  <w:num w:numId="6">
    <w:abstractNumId w:val="10"/>
  </w:num>
  <w:num w:numId="7">
    <w:abstractNumId w:val="1"/>
  </w:num>
  <w:num w:numId="8">
    <w:abstractNumId w:val="4"/>
  </w:num>
  <w:num w:numId="9">
    <w:abstractNumId w:val="3"/>
  </w:num>
  <w:num w:numId="10">
    <w:abstractNumId w:val="7"/>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7C5"/>
    <w:rsid w:val="000C6660"/>
    <w:rsid w:val="000D755C"/>
    <w:rsid w:val="001570D1"/>
    <w:rsid w:val="00157A6F"/>
    <w:rsid w:val="00186BA8"/>
    <w:rsid w:val="001D4071"/>
    <w:rsid w:val="001D51EB"/>
    <w:rsid w:val="001E3900"/>
    <w:rsid w:val="001F455D"/>
    <w:rsid w:val="00216B93"/>
    <w:rsid w:val="00216BE3"/>
    <w:rsid w:val="00230E6A"/>
    <w:rsid w:val="00256696"/>
    <w:rsid w:val="002836C7"/>
    <w:rsid w:val="00290657"/>
    <w:rsid w:val="0029715D"/>
    <w:rsid w:val="00321E0F"/>
    <w:rsid w:val="00396D85"/>
    <w:rsid w:val="003A1663"/>
    <w:rsid w:val="003C728C"/>
    <w:rsid w:val="004116F2"/>
    <w:rsid w:val="0047204F"/>
    <w:rsid w:val="00497BC4"/>
    <w:rsid w:val="004C7DC7"/>
    <w:rsid w:val="004E581E"/>
    <w:rsid w:val="0051592D"/>
    <w:rsid w:val="00540F59"/>
    <w:rsid w:val="005420B8"/>
    <w:rsid w:val="00582F8D"/>
    <w:rsid w:val="00613063"/>
    <w:rsid w:val="00647C8D"/>
    <w:rsid w:val="00675C67"/>
    <w:rsid w:val="006E4EB6"/>
    <w:rsid w:val="007261C1"/>
    <w:rsid w:val="007417E5"/>
    <w:rsid w:val="00767D60"/>
    <w:rsid w:val="00770733"/>
    <w:rsid w:val="007742AC"/>
    <w:rsid w:val="007E3D6E"/>
    <w:rsid w:val="007F00CE"/>
    <w:rsid w:val="008007CC"/>
    <w:rsid w:val="009240AC"/>
    <w:rsid w:val="009F02E5"/>
    <w:rsid w:val="009F5461"/>
    <w:rsid w:val="00A34559"/>
    <w:rsid w:val="00A7052C"/>
    <w:rsid w:val="00A96B48"/>
    <w:rsid w:val="00AA69AC"/>
    <w:rsid w:val="00AC74DB"/>
    <w:rsid w:val="00AD30BC"/>
    <w:rsid w:val="00B13BB3"/>
    <w:rsid w:val="00B141DD"/>
    <w:rsid w:val="00B23346"/>
    <w:rsid w:val="00B40AC8"/>
    <w:rsid w:val="00B517C5"/>
    <w:rsid w:val="00B54BEC"/>
    <w:rsid w:val="00BE75F6"/>
    <w:rsid w:val="00CD2895"/>
    <w:rsid w:val="00D03988"/>
    <w:rsid w:val="00D3218B"/>
    <w:rsid w:val="00E23794"/>
    <w:rsid w:val="00E54CEC"/>
    <w:rsid w:val="00E56259"/>
    <w:rsid w:val="00EB2814"/>
    <w:rsid w:val="00EC023C"/>
    <w:rsid w:val="00EC15AE"/>
    <w:rsid w:val="00EF134E"/>
    <w:rsid w:val="00F510FB"/>
    <w:rsid w:val="00F8041C"/>
    <w:rsid w:val="00F824FD"/>
    <w:rsid w:val="00FB1B91"/>
    <w:rsid w:val="00FE5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7C5"/>
    <w:rPr>
      <w:rFonts w:asciiTheme="minorHAnsi" w:hAnsiTheme="minorHAnsi"/>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 Знак Знак Знак Знак Знак Знак Знак1 Знак Знак Знак Знак Знак Знак"/>
    <w:basedOn w:val="a"/>
    <w:rsid w:val="00256696"/>
    <w:pPr>
      <w:tabs>
        <w:tab w:val="num" w:pos="643"/>
      </w:tabs>
      <w:spacing w:after="160" w:line="240" w:lineRule="exact"/>
    </w:pPr>
    <w:rPr>
      <w:rFonts w:ascii="Verdana" w:eastAsia="Times New Roman" w:hAnsi="Verdana" w:cs="Verdana"/>
      <w:sz w:val="20"/>
      <w:szCs w:val="20"/>
      <w:lang w:val="en-US"/>
    </w:rPr>
  </w:style>
  <w:style w:type="paragraph" w:styleId="a3">
    <w:name w:val="List Paragraph"/>
    <w:basedOn w:val="a"/>
    <w:uiPriority w:val="34"/>
    <w:qFormat/>
    <w:rsid w:val="00F824FD"/>
    <w:pPr>
      <w:ind w:left="720"/>
      <w:contextualSpacing/>
    </w:pPr>
  </w:style>
  <w:style w:type="paragraph" w:styleId="a4">
    <w:name w:val="Normal (Web)"/>
    <w:basedOn w:val="a"/>
    <w:uiPriority w:val="99"/>
    <w:semiHidden/>
    <w:unhideWhenUsed/>
    <w:rsid w:val="00396D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96D85"/>
  </w:style>
  <w:style w:type="character" w:styleId="a5">
    <w:name w:val="Hyperlink"/>
    <w:basedOn w:val="a0"/>
    <w:uiPriority w:val="99"/>
    <w:semiHidden/>
    <w:unhideWhenUsed/>
    <w:rsid w:val="00396D85"/>
    <w:rPr>
      <w:color w:val="0000FF"/>
      <w:u w:val="single"/>
    </w:rPr>
  </w:style>
  <w:style w:type="paragraph" w:styleId="a6">
    <w:name w:val="Body Text Indent"/>
    <w:basedOn w:val="a"/>
    <w:link w:val="a7"/>
    <w:rsid w:val="001D4071"/>
    <w:pPr>
      <w:spacing w:after="0" w:line="360" w:lineRule="auto"/>
      <w:ind w:firstLine="720"/>
    </w:pPr>
    <w:rPr>
      <w:rFonts w:ascii="Times New Roman" w:eastAsia="Times New Roman" w:hAnsi="Times New Roman" w:cs="Times New Roman"/>
      <w:sz w:val="26"/>
      <w:szCs w:val="26"/>
      <w:lang w:eastAsia="ru-RU"/>
    </w:rPr>
  </w:style>
  <w:style w:type="character" w:customStyle="1" w:styleId="a7">
    <w:name w:val="Основной текст с отступом Знак"/>
    <w:basedOn w:val="a0"/>
    <w:link w:val="a6"/>
    <w:rsid w:val="001D4071"/>
    <w:rPr>
      <w:rFonts w:eastAsia="Times New Roman" w:cs="Times New Roman"/>
      <w:sz w:val="26"/>
      <w:szCs w:val="26"/>
      <w:lang w:eastAsia="ru-RU"/>
    </w:rPr>
  </w:style>
  <w:style w:type="paragraph" w:styleId="a8">
    <w:name w:val="footnote text"/>
    <w:basedOn w:val="a"/>
    <w:link w:val="a9"/>
    <w:uiPriority w:val="99"/>
    <w:semiHidden/>
    <w:unhideWhenUsed/>
    <w:rsid w:val="00186BA8"/>
    <w:pPr>
      <w:spacing w:after="0" w:line="240" w:lineRule="auto"/>
    </w:pPr>
    <w:rPr>
      <w:sz w:val="20"/>
      <w:szCs w:val="20"/>
    </w:rPr>
  </w:style>
  <w:style w:type="character" w:customStyle="1" w:styleId="a9">
    <w:name w:val="Текст сноски Знак"/>
    <w:basedOn w:val="a0"/>
    <w:link w:val="a8"/>
    <w:uiPriority w:val="99"/>
    <w:semiHidden/>
    <w:rsid w:val="00186BA8"/>
    <w:rPr>
      <w:rFonts w:asciiTheme="minorHAnsi" w:hAnsiTheme="minorHAnsi"/>
      <w:sz w:val="20"/>
      <w:szCs w:val="20"/>
    </w:rPr>
  </w:style>
  <w:style w:type="character" w:styleId="aa">
    <w:name w:val="footnote reference"/>
    <w:basedOn w:val="a0"/>
    <w:semiHidden/>
    <w:rsid w:val="00186BA8"/>
    <w:rPr>
      <w:vertAlign w:val="superscript"/>
    </w:rPr>
  </w:style>
  <w:style w:type="paragraph" w:styleId="2">
    <w:name w:val="Body Text Indent 2"/>
    <w:basedOn w:val="a"/>
    <w:link w:val="20"/>
    <w:uiPriority w:val="99"/>
    <w:semiHidden/>
    <w:unhideWhenUsed/>
    <w:rsid w:val="00613063"/>
    <w:pPr>
      <w:spacing w:after="120" w:line="480" w:lineRule="auto"/>
      <w:ind w:left="283"/>
    </w:pPr>
  </w:style>
  <w:style w:type="character" w:customStyle="1" w:styleId="20">
    <w:name w:val="Основной текст с отступом 2 Знак"/>
    <w:basedOn w:val="a0"/>
    <w:link w:val="2"/>
    <w:uiPriority w:val="99"/>
    <w:semiHidden/>
    <w:rsid w:val="00613063"/>
    <w:rPr>
      <w:rFonts w:asciiTheme="minorHAnsi" w:hAnsiTheme="minorHAnsi"/>
      <w:sz w:val="22"/>
    </w:rPr>
  </w:style>
  <w:style w:type="paragraph" w:customStyle="1" w:styleId="a30">
    <w:name w:val="a3"/>
    <w:basedOn w:val="a"/>
    <w:rsid w:val="006130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1570D1"/>
    <w:rPr>
      <w:b/>
      <w:bCs/>
    </w:rPr>
  </w:style>
  <w:style w:type="character" w:styleId="ac">
    <w:name w:val="Emphasis"/>
    <w:basedOn w:val="a0"/>
    <w:uiPriority w:val="20"/>
    <w:qFormat/>
    <w:rsid w:val="001E39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7C5"/>
    <w:rPr>
      <w:rFonts w:asciiTheme="minorHAnsi" w:hAnsiTheme="minorHAnsi"/>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 Знак Знак Знак Знак Знак Знак Знак1 Знак Знак Знак Знак Знак Знак"/>
    <w:basedOn w:val="a"/>
    <w:rsid w:val="00256696"/>
    <w:pPr>
      <w:tabs>
        <w:tab w:val="num" w:pos="643"/>
      </w:tabs>
      <w:spacing w:after="160" w:line="240" w:lineRule="exact"/>
    </w:pPr>
    <w:rPr>
      <w:rFonts w:ascii="Verdana" w:eastAsia="Times New Roman" w:hAnsi="Verdana" w:cs="Verdana"/>
      <w:sz w:val="20"/>
      <w:szCs w:val="20"/>
      <w:lang w:val="en-US"/>
    </w:rPr>
  </w:style>
  <w:style w:type="paragraph" w:styleId="a3">
    <w:name w:val="List Paragraph"/>
    <w:basedOn w:val="a"/>
    <w:uiPriority w:val="34"/>
    <w:qFormat/>
    <w:rsid w:val="00F824FD"/>
    <w:pPr>
      <w:ind w:left="720"/>
      <w:contextualSpacing/>
    </w:pPr>
  </w:style>
  <w:style w:type="paragraph" w:styleId="a4">
    <w:name w:val="Normal (Web)"/>
    <w:basedOn w:val="a"/>
    <w:uiPriority w:val="99"/>
    <w:semiHidden/>
    <w:unhideWhenUsed/>
    <w:rsid w:val="00396D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96D85"/>
  </w:style>
  <w:style w:type="character" w:styleId="a5">
    <w:name w:val="Hyperlink"/>
    <w:basedOn w:val="a0"/>
    <w:uiPriority w:val="99"/>
    <w:semiHidden/>
    <w:unhideWhenUsed/>
    <w:rsid w:val="00396D85"/>
    <w:rPr>
      <w:color w:val="0000FF"/>
      <w:u w:val="single"/>
    </w:rPr>
  </w:style>
  <w:style w:type="paragraph" w:styleId="a6">
    <w:name w:val="Body Text Indent"/>
    <w:basedOn w:val="a"/>
    <w:link w:val="a7"/>
    <w:rsid w:val="001D4071"/>
    <w:pPr>
      <w:spacing w:after="0" w:line="360" w:lineRule="auto"/>
      <w:ind w:firstLine="720"/>
    </w:pPr>
    <w:rPr>
      <w:rFonts w:ascii="Times New Roman" w:eastAsia="Times New Roman" w:hAnsi="Times New Roman" w:cs="Times New Roman"/>
      <w:sz w:val="26"/>
      <w:szCs w:val="26"/>
      <w:lang w:eastAsia="ru-RU"/>
    </w:rPr>
  </w:style>
  <w:style w:type="character" w:customStyle="1" w:styleId="a7">
    <w:name w:val="Основной текст с отступом Знак"/>
    <w:basedOn w:val="a0"/>
    <w:link w:val="a6"/>
    <w:rsid w:val="001D4071"/>
    <w:rPr>
      <w:rFonts w:eastAsia="Times New Roman" w:cs="Times New Roman"/>
      <w:sz w:val="26"/>
      <w:szCs w:val="26"/>
      <w:lang w:eastAsia="ru-RU"/>
    </w:rPr>
  </w:style>
  <w:style w:type="paragraph" w:styleId="a8">
    <w:name w:val="footnote text"/>
    <w:basedOn w:val="a"/>
    <w:link w:val="a9"/>
    <w:uiPriority w:val="99"/>
    <w:semiHidden/>
    <w:unhideWhenUsed/>
    <w:rsid w:val="00186BA8"/>
    <w:pPr>
      <w:spacing w:after="0" w:line="240" w:lineRule="auto"/>
    </w:pPr>
    <w:rPr>
      <w:sz w:val="20"/>
      <w:szCs w:val="20"/>
    </w:rPr>
  </w:style>
  <w:style w:type="character" w:customStyle="1" w:styleId="a9">
    <w:name w:val="Текст сноски Знак"/>
    <w:basedOn w:val="a0"/>
    <w:link w:val="a8"/>
    <w:uiPriority w:val="99"/>
    <w:semiHidden/>
    <w:rsid w:val="00186BA8"/>
    <w:rPr>
      <w:rFonts w:asciiTheme="minorHAnsi" w:hAnsiTheme="minorHAnsi"/>
      <w:sz w:val="20"/>
      <w:szCs w:val="20"/>
    </w:rPr>
  </w:style>
  <w:style w:type="character" w:styleId="aa">
    <w:name w:val="footnote reference"/>
    <w:basedOn w:val="a0"/>
    <w:semiHidden/>
    <w:rsid w:val="00186BA8"/>
    <w:rPr>
      <w:vertAlign w:val="superscript"/>
    </w:rPr>
  </w:style>
  <w:style w:type="paragraph" w:styleId="2">
    <w:name w:val="Body Text Indent 2"/>
    <w:basedOn w:val="a"/>
    <w:link w:val="20"/>
    <w:uiPriority w:val="99"/>
    <w:semiHidden/>
    <w:unhideWhenUsed/>
    <w:rsid w:val="00613063"/>
    <w:pPr>
      <w:spacing w:after="120" w:line="480" w:lineRule="auto"/>
      <w:ind w:left="283"/>
    </w:pPr>
  </w:style>
  <w:style w:type="character" w:customStyle="1" w:styleId="20">
    <w:name w:val="Основной текст с отступом 2 Знак"/>
    <w:basedOn w:val="a0"/>
    <w:link w:val="2"/>
    <w:uiPriority w:val="99"/>
    <w:semiHidden/>
    <w:rsid w:val="00613063"/>
    <w:rPr>
      <w:rFonts w:asciiTheme="minorHAnsi" w:hAnsiTheme="minorHAnsi"/>
      <w:sz w:val="22"/>
    </w:rPr>
  </w:style>
  <w:style w:type="paragraph" w:customStyle="1" w:styleId="a30">
    <w:name w:val="a3"/>
    <w:basedOn w:val="a"/>
    <w:rsid w:val="006130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1570D1"/>
    <w:rPr>
      <w:b/>
      <w:bCs/>
    </w:rPr>
  </w:style>
  <w:style w:type="character" w:styleId="ac">
    <w:name w:val="Emphasis"/>
    <w:basedOn w:val="a0"/>
    <w:uiPriority w:val="20"/>
    <w:qFormat/>
    <w:rsid w:val="001E39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345975">
      <w:bodyDiv w:val="1"/>
      <w:marLeft w:val="0"/>
      <w:marRight w:val="0"/>
      <w:marTop w:val="0"/>
      <w:marBottom w:val="0"/>
      <w:divBdr>
        <w:top w:val="none" w:sz="0" w:space="0" w:color="auto"/>
        <w:left w:val="none" w:sz="0" w:space="0" w:color="auto"/>
        <w:bottom w:val="none" w:sz="0" w:space="0" w:color="auto"/>
        <w:right w:val="none" w:sz="0" w:space="0" w:color="auto"/>
      </w:divBdr>
      <w:divsChild>
        <w:div w:id="1202592855">
          <w:marLeft w:val="547"/>
          <w:marRight w:val="0"/>
          <w:marTop w:val="0"/>
          <w:marBottom w:val="0"/>
          <w:divBdr>
            <w:top w:val="none" w:sz="0" w:space="0" w:color="auto"/>
            <w:left w:val="none" w:sz="0" w:space="0" w:color="auto"/>
            <w:bottom w:val="none" w:sz="0" w:space="0" w:color="auto"/>
            <w:right w:val="none" w:sz="0" w:space="0" w:color="auto"/>
          </w:divBdr>
        </w:div>
        <w:div w:id="1184057288">
          <w:marLeft w:val="547"/>
          <w:marRight w:val="0"/>
          <w:marTop w:val="0"/>
          <w:marBottom w:val="0"/>
          <w:divBdr>
            <w:top w:val="none" w:sz="0" w:space="0" w:color="auto"/>
            <w:left w:val="none" w:sz="0" w:space="0" w:color="auto"/>
            <w:bottom w:val="none" w:sz="0" w:space="0" w:color="auto"/>
            <w:right w:val="none" w:sz="0" w:space="0" w:color="auto"/>
          </w:divBdr>
        </w:div>
        <w:div w:id="995842698">
          <w:marLeft w:val="547"/>
          <w:marRight w:val="0"/>
          <w:marTop w:val="0"/>
          <w:marBottom w:val="0"/>
          <w:divBdr>
            <w:top w:val="none" w:sz="0" w:space="0" w:color="auto"/>
            <w:left w:val="none" w:sz="0" w:space="0" w:color="auto"/>
            <w:bottom w:val="none" w:sz="0" w:space="0" w:color="auto"/>
            <w:right w:val="none" w:sz="0" w:space="0" w:color="auto"/>
          </w:divBdr>
        </w:div>
      </w:divsChild>
    </w:div>
    <w:div w:id="586621564">
      <w:bodyDiv w:val="1"/>
      <w:marLeft w:val="0"/>
      <w:marRight w:val="0"/>
      <w:marTop w:val="0"/>
      <w:marBottom w:val="0"/>
      <w:divBdr>
        <w:top w:val="none" w:sz="0" w:space="0" w:color="auto"/>
        <w:left w:val="none" w:sz="0" w:space="0" w:color="auto"/>
        <w:bottom w:val="none" w:sz="0" w:space="0" w:color="auto"/>
        <w:right w:val="none" w:sz="0" w:space="0" w:color="auto"/>
      </w:divBdr>
    </w:div>
    <w:div w:id="681126010">
      <w:bodyDiv w:val="1"/>
      <w:marLeft w:val="0"/>
      <w:marRight w:val="0"/>
      <w:marTop w:val="0"/>
      <w:marBottom w:val="0"/>
      <w:divBdr>
        <w:top w:val="none" w:sz="0" w:space="0" w:color="auto"/>
        <w:left w:val="none" w:sz="0" w:space="0" w:color="auto"/>
        <w:bottom w:val="none" w:sz="0" w:space="0" w:color="auto"/>
        <w:right w:val="none" w:sz="0" w:space="0" w:color="auto"/>
      </w:divBdr>
    </w:div>
    <w:div w:id="1051998355">
      <w:bodyDiv w:val="1"/>
      <w:marLeft w:val="0"/>
      <w:marRight w:val="0"/>
      <w:marTop w:val="0"/>
      <w:marBottom w:val="0"/>
      <w:divBdr>
        <w:top w:val="none" w:sz="0" w:space="0" w:color="auto"/>
        <w:left w:val="none" w:sz="0" w:space="0" w:color="auto"/>
        <w:bottom w:val="none" w:sz="0" w:space="0" w:color="auto"/>
        <w:right w:val="none" w:sz="0" w:space="0" w:color="auto"/>
      </w:divBdr>
    </w:div>
    <w:div w:id="1091509692">
      <w:bodyDiv w:val="1"/>
      <w:marLeft w:val="0"/>
      <w:marRight w:val="0"/>
      <w:marTop w:val="0"/>
      <w:marBottom w:val="0"/>
      <w:divBdr>
        <w:top w:val="none" w:sz="0" w:space="0" w:color="auto"/>
        <w:left w:val="none" w:sz="0" w:space="0" w:color="auto"/>
        <w:bottom w:val="none" w:sz="0" w:space="0" w:color="auto"/>
        <w:right w:val="none" w:sz="0" w:space="0" w:color="auto"/>
      </w:divBdr>
    </w:div>
    <w:div w:id="1925409729">
      <w:bodyDiv w:val="1"/>
      <w:marLeft w:val="0"/>
      <w:marRight w:val="0"/>
      <w:marTop w:val="0"/>
      <w:marBottom w:val="0"/>
      <w:divBdr>
        <w:top w:val="none" w:sz="0" w:space="0" w:color="auto"/>
        <w:left w:val="none" w:sz="0" w:space="0" w:color="auto"/>
        <w:bottom w:val="none" w:sz="0" w:space="0" w:color="auto"/>
        <w:right w:val="none" w:sz="0" w:space="0" w:color="auto"/>
      </w:divBdr>
    </w:div>
    <w:div w:id="1990473981">
      <w:bodyDiv w:val="1"/>
      <w:marLeft w:val="0"/>
      <w:marRight w:val="0"/>
      <w:marTop w:val="0"/>
      <w:marBottom w:val="0"/>
      <w:divBdr>
        <w:top w:val="none" w:sz="0" w:space="0" w:color="auto"/>
        <w:left w:val="none" w:sz="0" w:space="0" w:color="auto"/>
        <w:bottom w:val="none" w:sz="0" w:space="0" w:color="auto"/>
        <w:right w:val="none" w:sz="0" w:space="0" w:color="auto"/>
      </w:divBdr>
    </w:div>
    <w:div w:id="2032686684">
      <w:bodyDiv w:val="1"/>
      <w:marLeft w:val="0"/>
      <w:marRight w:val="0"/>
      <w:marTop w:val="0"/>
      <w:marBottom w:val="0"/>
      <w:divBdr>
        <w:top w:val="none" w:sz="0" w:space="0" w:color="auto"/>
        <w:left w:val="none" w:sz="0" w:space="0" w:color="auto"/>
        <w:bottom w:val="none" w:sz="0" w:space="0" w:color="auto"/>
        <w:right w:val="none" w:sz="0" w:space="0" w:color="auto"/>
      </w:divBdr>
    </w:div>
    <w:div w:id="214434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wiki/%D0%9D%D0%B5%D1%81%D0%BF%D1%80%D0%B0%D0%B2%D0%B5%D0%B4%D0%BB%D0%B8%D0%B2%D0%BE%D1%81%D1%82%D1%8C" TargetMode="External"/><Relationship Id="rId18" Type="http://schemas.openxmlformats.org/officeDocument/2006/relationships/hyperlink" Target="http://ru.wikipedia.org/wiki/%D0%A3%D0%BC" TargetMode="External"/><Relationship Id="rId26" Type="http://schemas.openxmlformats.org/officeDocument/2006/relationships/hyperlink" Target="http://ru.wikipedia.org/w/index.php?title=%D0%A2%D0%BE%D1%87%D0%BD%D1%8B%D0%B5_%D0%BD%D0%B0%D1%83%D0%BA%D0%B8&amp;action=edit&amp;redlink=1" TargetMode="External"/><Relationship Id="rId3" Type="http://schemas.openxmlformats.org/officeDocument/2006/relationships/styles" Target="styles.xml"/><Relationship Id="rId21" Type="http://schemas.openxmlformats.org/officeDocument/2006/relationships/hyperlink" Target="http://ru.wikipedia.org/wiki/%D0%9E%D0%B1%D1%89%D0%B5%D1%81%D1%82%D0%B2%D0%B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ru.wikipedia.org/wiki/%D0%A1%D0%BF%D1%80%D0%B0%D0%B2%D0%B5%D0%B4%D0%BB%D0%B8%D0%B2%D0%BE%D1%81%D1%82%D1%8C" TargetMode="External"/><Relationship Id="rId17" Type="http://schemas.openxmlformats.org/officeDocument/2006/relationships/hyperlink" Target="http://ru.wikipedia.org/wiki/%D0%94%D1%83%D1%85%D0%BE%D0%B2%D0%BD%D0%BE%D1%81%D1%82%D1%8C" TargetMode="External"/><Relationship Id="rId25" Type="http://schemas.openxmlformats.org/officeDocument/2006/relationships/hyperlink" Target="http://ru.wikipedia.org/wiki/%D0%95%D1%81%D1%82%D0%B5%D1%81%D1%82%D0%B2%D0%B5%D0%BD%D0%BD%D1%8B%D0%B5_%D0%BD%D0%B0%D1%83%D0%BA%D0%B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u.wikipedia.org/wiki/%D0%A7%D0%B5%D0%BB%D0%BE%D0%B2%D0%B5%D0%BA" TargetMode="External"/><Relationship Id="rId20" Type="http://schemas.openxmlformats.org/officeDocument/2006/relationships/hyperlink" Target="http://ru.wikipedia.org/wiki/%D0%9A%D1%83%D0%BB%D1%8C%D1%82%D1%83%D1%80%D0%B0" TargetMode="External"/><Relationship Id="rId29" Type="http://schemas.openxmlformats.org/officeDocument/2006/relationships/hyperlink" Target="http://ru.wikipedia.org/wiki/%D0%98%D0%BD%D1%82%D0%B5%D1%80%D1%81%D1%83%D0%B1%D1%8A%D0%B5%D0%BA%D1%82%D0%B8%D0%B2%D0%BD%D0%BE%D1%81%D1%82%D1%8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97%D0%BB%D0%BE" TargetMode="External"/><Relationship Id="rId24" Type="http://schemas.openxmlformats.org/officeDocument/2006/relationships/hyperlink" Target="http://ru.wikipedia.org/wiki/%D0%9E%D0%B1%D1%89%D0%B5%D1%81%D1%82%D0%B2%D0%B5%D0%BD%D0%BD%D1%8B%D0%B5_%D0%BD%D0%B0%D1%83%D0%BA%D0%B8" TargetMode="External"/><Relationship Id="rId32" Type="http://schemas.openxmlformats.org/officeDocument/2006/relationships/hyperlink" Target="http://ru.wikipedia.org/wiki/%D0%94%D1%80%D1%83%D0%B3%D0%BE%D0%B9" TargetMode="External"/><Relationship Id="rId5" Type="http://schemas.openxmlformats.org/officeDocument/2006/relationships/settings" Target="settings.xml"/><Relationship Id="rId15" Type="http://schemas.openxmlformats.org/officeDocument/2006/relationships/hyperlink" Target="http://ru.wikipedia.org/wiki/%D0%A1%D1%83%D1%89%D0%BD%D0%BE%D1%81%D1%82%D1%8C" TargetMode="External"/><Relationship Id="rId23" Type="http://schemas.openxmlformats.org/officeDocument/2006/relationships/hyperlink" Target="http://ru.wikipedia.org/wiki/%D0%9C%D0%B5%D1%82%D0%BE%D0%B4%D0%BE%D0%BB%D0%BE%D0%B3%D0%B8%D1%8F" TargetMode="External"/><Relationship Id="rId28" Type="http://schemas.openxmlformats.org/officeDocument/2006/relationships/hyperlink" Target="http://ru.wikipedia.org/wiki/%D0%A2%D0%BE%D1%87%D0%BD%D0%BE%D1%81%D1%82%D1%8C" TargetMode="External"/><Relationship Id="rId10" Type="http://schemas.openxmlformats.org/officeDocument/2006/relationships/hyperlink" Target="http://ru.wikipedia.org/wiki/%D0%94%D0%BE%D0%B1%D1%80%D0%BE" TargetMode="External"/><Relationship Id="rId19" Type="http://schemas.openxmlformats.org/officeDocument/2006/relationships/hyperlink" Target="http://ru.wikipedia.org/wiki/%D0%9D%D1%80%D0%B0%D0%B2%D1%81%D1%82%D0%B2%D0%B5%D0%BD%D0%BD%D0%BE%D1%81%D1%82%D1%8C" TargetMode="External"/><Relationship Id="rId31" Type="http://schemas.openxmlformats.org/officeDocument/2006/relationships/hyperlink" Target="http://ru.wikipedia.org/wiki/%D0%9E%D0%B1%D1%89%D0%B5%D0%BD%D0%B8%D0%B5" TargetMode="External"/><Relationship Id="rId4" Type="http://schemas.microsoft.com/office/2007/relationships/stylesWithEffects" Target="stylesWithEffects.xml"/><Relationship Id="rId9" Type="http://schemas.openxmlformats.org/officeDocument/2006/relationships/hyperlink" Target="http://ru.wikipedia.org/wiki/%D0%A7%D0%B5%D0%BB%D0%BE%D0%B2%D0%B5%D0%BA" TargetMode="External"/><Relationship Id="rId14" Type="http://schemas.openxmlformats.org/officeDocument/2006/relationships/hyperlink" Target="http://ru.wikipedia.org/wiki/%D0%92%D1%8B%D0%B1%D0%BE%D1%80" TargetMode="External"/><Relationship Id="rId22" Type="http://schemas.openxmlformats.org/officeDocument/2006/relationships/hyperlink" Target="http://ru.wikipedia.org/wiki/%D0%9E%D0%B1%D1%8A%D0%B5%D0%BA%D1%82_%D0%B8%D1%81%D1%81%D0%BB%D0%B5%D0%B4%D0%BE%D0%B2%D0%B0%D0%BD%D0%B8%D1%8F" TargetMode="External"/><Relationship Id="rId27" Type="http://schemas.openxmlformats.org/officeDocument/2006/relationships/hyperlink" Target="http://ru.wikipedia.org/wiki/%D0%9A%D1%80%D0%B8%D1%82%D0%B5%D1%80%D0%B8%D0%B9" TargetMode="External"/><Relationship Id="rId30" Type="http://schemas.openxmlformats.org/officeDocument/2006/relationships/hyperlink" Target="http://ru.wikipedia.org/wiki/%D0%94%D0%B8%D0%B0%D0%BB%D0%BE%D0%B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4DDB1-AAE9-4F79-A201-2120EBA0E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52</Pages>
  <Words>22125</Words>
  <Characters>126118</Characters>
  <Application>Microsoft Office Word</Application>
  <DocSecurity>0</DocSecurity>
  <Lines>1050</Lines>
  <Paragraphs>295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dc:creator>
  <cp:lastModifiedBy>Way</cp:lastModifiedBy>
  <cp:revision>41</cp:revision>
  <dcterms:created xsi:type="dcterms:W3CDTF">2014-01-22T11:43:00Z</dcterms:created>
  <dcterms:modified xsi:type="dcterms:W3CDTF">2014-01-23T17:35:00Z</dcterms:modified>
</cp:coreProperties>
</file>