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B816F" w14:textId="530BFCC0" w:rsidR="00005DB3" w:rsidRPr="00F73469" w:rsidRDefault="00005DB3" w:rsidP="008B2EEC">
      <w:pPr>
        <w:autoSpaceDE w:val="0"/>
        <w:autoSpaceDN w:val="0"/>
        <w:adjustRightInd w:val="0"/>
        <w:spacing w:after="0" w:line="240" w:lineRule="auto"/>
        <w:jc w:val="center"/>
        <w:rPr>
          <w:rFonts w:ascii="Times New Roman" w:eastAsiaTheme="majorEastAsia" w:hAnsi="Times New Roman" w:cs="Times New Roman"/>
          <w:b/>
          <w:bCs/>
          <w:color w:val="000000" w:themeColor="text1"/>
          <w:sz w:val="34"/>
          <w:szCs w:val="34"/>
        </w:rPr>
      </w:pPr>
      <w:r w:rsidRPr="00F73469">
        <w:rPr>
          <w:rFonts w:ascii="Times New Roman" w:eastAsiaTheme="majorEastAsia" w:hAnsi="Times New Roman" w:cs="Times New Roman"/>
          <w:b/>
          <w:bCs/>
          <w:color w:val="000000" w:themeColor="text1"/>
          <w:sz w:val="34"/>
          <w:szCs w:val="34"/>
        </w:rPr>
        <w:t>RETAIL SALES FORECAST</w:t>
      </w:r>
    </w:p>
    <w:p w14:paraId="379BF9AD" w14:textId="4F8550C6" w:rsidR="00005DB3" w:rsidRDefault="00005DB3" w:rsidP="008B2EEC">
      <w:pPr>
        <w:autoSpaceDE w:val="0"/>
        <w:autoSpaceDN w:val="0"/>
        <w:adjustRightInd w:val="0"/>
        <w:spacing w:after="0" w:line="240" w:lineRule="auto"/>
        <w:jc w:val="center"/>
        <w:rPr>
          <w:rFonts w:ascii="Times New Roman" w:eastAsiaTheme="majorEastAsia" w:hAnsi="Times New Roman" w:cs="Times New Roman"/>
          <w:b/>
          <w:bCs/>
          <w:color w:val="000000" w:themeColor="text1"/>
          <w:sz w:val="32"/>
          <w:szCs w:val="32"/>
        </w:rPr>
      </w:pPr>
    </w:p>
    <w:p w14:paraId="577D9C90" w14:textId="5C4D92EF" w:rsidR="00005DB3" w:rsidRDefault="00005DB3" w:rsidP="008B2EEC">
      <w:pPr>
        <w:autoSpaceDE w:val="0"/>
        <w:autoSpaceDN w:val="0"/>
        <w:adjustRightInd w:val="0"/>
        <w:spacing w:after="0" w:line="240" w:lineRule="auto"/>
        <w:jc w:val="center"/>
        <w:rPr>
          <w:rFonts w:ascii="Times New Roman" w:eastAsiaTheme="majorEastAsia" w:hAnsi="Times New Roman" w:cs="Times New Roman"/>
          <w:b/>
          <w:bCs/>
          <w:color w:val="000000" w:themeColor="text1"/>
          <w:sz w:val="28"/>
          <w:szCs w:val="28"/>
        </w:rPr>
      </w:pPr>
      <w:r w:rsidRPr="00F73469">
        <w:rPr>
          <w:rFonts w:ascii="Times New Roman" w:eastAsiaTheme="majorEastAsia" w:hAnsi="Times New Roman" w:cs="Times New Roman"/>
          <w:b/>
          <w:bCs/>
          <w:color w:val="000000" w:themeColor="text1"/>
          <w:sz w:val="28"/>
          <w:szCs w:val="28"/>
        </w:rPr>
        <w:t>A MINI PROJECT REPORT</w:t>
      </w:r>
    </w:p>
    <w:p w14:paraId="3D25EBB8" w14:textId="77777777" w:rsidR="00F73469" w:rsidRDefault="00F73469" w:rsidP="008B2EEC">
      <w:pPr>
        <w:autoSpaceDE w:val="0"/>
        <w:autoSpaceDN w:val="0"/>
        <w:adjustRightInd w:val="0"/>
        <w:spacing w:after="0" w:line="240" w:lineRule="auto"/>
        <w:jc w:val="center"/>
        <w:rPr>
          <w:rFonts w:ascii="Times New Roman" w:eastAsiaTheme="majorEastAsia" w:hAnsi="Times New Roman" w:cs="Times New Roman"/>
          <w:b/>
          <w:bCs/>
          <w:color w:val="000000" w:themeColor="text1"/>
          <w:sz w:val="28"/>
          <w:szCs w:val="28"/>
        </w:rPr>
      </w:pPr>
    </w:p>
    <w:p w14:paraId="4D204165" w14:textId="411E3BD6" w:rsidR="00F73469" w:rsidRPr="00F73469" w:rsidRDefault="00F73469" w:rsidP="008B2EEC">
      <w:pPr>
        <w:autoSpaceDE w:val="0"/>
        <w:autoSpaceDN w:val="0"/>
        <w:adjustRightInd w:val="0"/>
        <w:spacing w:after="0" w:line="240" w:lineRule="auto"/>
        <w:jc w:val="center"/>
        <w:rPr>
          <w:rFonts w:ascii="Times New Roman" w:eastAsiaTheme="majorEastAsia" w:hAnsi="Times New Roman" w:cs="Times New Roman"/>
          <w:b/>
          <w:bCs/>
          <w:color w:val="000000" w:themeColor="text1"/>
          <w:sz w:val="28"/>
          <w:szCs w:val="28"/>
        </w:rPr>
      </w:pPr>
      <w:r w:rsidRPr="00F73469">
        <w:rPr>
          <w:rFonts w:ascii="Times New Roman" w:eastAsia="Times New Roman" w:hAnsi="Times New Roman" w:cs="Times New Roman"/>
          <w:b/>
          <w:color w:val="222222"/>
          <w:sz w:val="28"/>
          <w:szCs w:val="28"/>
        </w:rPr>
        <w:t>18AIC305T-</w:t>
      </w:r>
      <w:r w:rsidR="00EF0353">
        <w:rPr>
          <w:rFonts w:ascii="Times New Roman" w:eastAsia="Times New Roman" w:hAnsi="Times New Roman" w:cs="Times New Roman"/>
          <w:b/>
          <w:color w:val="222222"/>
          <w:sz w:val="28"/>
          <w:szCs w:val="28"/>
        </w:rPr>
        <w:t xml:space="preserve"> </w:t>
      </w:r>
      <w:r>
        <w:rPr>
          <w:rFonts w:ascii="Times New Roman" w:eastAsia="Times New Roman" w:hAnsi="Times New Roman" w:cs="Times New Roman"/>
          <w:b/>
          <w:color w:val="222222"/>
          <w:sz w:val="28"/>
          <w:szCs w:val="28"/>
        </w:rPr>
        <w:t>INFERENTIAL STATISTICS AND PREDICTIVE ANALYSIS</w:t>
      </w:r>
    </w:p>
    <w:p w14:paraId="6AC1F7A0" w14:textId="77777777" w:rsidR="003D3E4B" w:rsidRPr="00F73469" w:rsidRDefault="003D3E4B" w:rsidP="008B2EEC">
      <w:pPr>
        <w:pStyle w:val="Normal2"/>
        <w:spacing w:line="240" w:lineRule="auto"/>
        <w:jc w:val="center"/>
        <w:rPr>
          <w:rFonts w:ascii="Times New Roman" w:eastAsia="Times New Roman" w:hAnsi="Times New Roman" w:cs="Times New Roman"/>
          <w:b/>
          <w:color w:val="222222"/>
          <w:sz w:val="28"/>
          <w:szCs w:val="28"/>
        </w:rPr>
      </w:pPr>
    </w:p>
    <w:p w14:paraId="2E45A67E" w14:textId="77777777" w:rsidR="003D3E4B" w:rsidRDefault="003D3E4B" w:rsidP="008B2EEC">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411102CB" w14:textId="77777777" w:rsidR="003D3E4B" w:rsidRDefault="003D3E4B" w:rsidP="008B2EEC">
      <w:pPr>
        <w:pStyle w:val="Normal2"/>
        <w:spacing w:line="240" w:lineRule="auto"/>
        <w:jc w:val="center"/>
        <w:rPr>
          <w:rFonts w:ascii="Times New Roman" w:eastAsia="Times New Roman" w:hAnsi="Times New Roman" w:cs="Times New Roman"/>
          <w:b/>
          <w:color w:val="222222"/>
          <w:sz w:val="24"/>
          <w:szCs w:val="24"/>
        </w:rPr>
      </w:pPr>
    </w:p>
    <w:p w14:paraId="44A5097A" w14:textId="231B485E" w:rsidR="003D3E4B" w:rsidRPr="00C61CB8" w:rsidRDefault="00005DB3" w:rsidP="008B2EEC">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SAI ANUGNYA</w:t>
      </w:r>
      <w:r w:rsidR="003D3E4B" w:rsidRPr="00C61CB8">
        <w:rPr>
          <w:rFonts w:ascii="Times New Roman" w:eastAsia="Times New Roman" w:hAnsi="Times New Roman" w:cs="Times New Roman"/>
          <w:b/>
          <w:color w:val="222222"/>
          <w:sz w:val="32"/>
          <w:szCs w:val="32"/>
        </w:rPr>
        <w:t xml:space="preserve"> [</w:t>
      </w:r>
      <w:r w:rsidR="003B0696" w:rsidRPr="00C61CB8">
        <w:rPr>
          <w:rFonts w:ascii="Times New Roman" w:eastAsia="Times New Roman" w:hAnsi="Times New Roman" w:cs="Times New Roman"/>
          <w:b/>
          <w:color w:val="222222"/>
          <w:sz w:val="32"/>
          <w:szCs w:val="32"/>
        </w:rPr>
        <w:t>R</w:t>
      </w:r>
      <w:r w:rsidR="00902E50" w:rsidRPr="00C61CB8">
        <w:rPr>
          <w:rFonts w:ascii="Times New Roman" w:eastAsia="Times New Roman" w:hAnsi="Times New Roman" w:cs="Times New Roman"/>
          <w:b/>
          <w:color w:val="222222"/>
          <w:sz w:val="32"/>
          <w:szCs w:val="32"/>
        </w:rPr>
        <w:t>A2111047010028</w:t>
      </w:r>
      <w:r w:rsidR="003D3E4B" w:rsidRPr="00C61CB8">
        <w:rPr>
          <w:rFonts w:ascii="Times New Roman" w:eastAsia="Times New Roman" w:hAnsi="Times New Roman" w:cs="Times New Roman"/>
          <w:b/>
          <w:color w:val="222222"/>
          <w:sz w:val="32"/>
          <w:szCs w:val="32"/>
        </w:rPr>
        <w:t>]</w:t>
      </w:r>
    </w:p>
    <w:p w14:paraId="074B9138" w14:textId="4769E068" w:rsidR="003D3E4B" w:rsidRPr="00C61CB8" w:rsidRDefault="003B0696" w:rsidP="008B2EEC">
      <w:pPr>
        <w:pStyle w:val="Normal2"/>
        <w:spacing w:line="240" w:lineRule="auto"/>
        <w:jc w:val="center"/>
        <w:rPr>
          <w:rFonts w:ascii="Times New Roman" w:eastAsia="Times New Roman" w:hAnsi="Times New Roman" w:cs="Times New Roman"/>
          <w:b/>
          <w:color w:val="222222"/>
          <w:sz w:val="32"/>
          <w:szCs w:val="32"/>
        </w:rPr>
      </w:pPr>
      <w:r w:rsidRPr="00C61CB8">
        <w:rPr>
          <w:rFonts w:ascii="Times New Roman" w:eastAsia="Times New Roman" w:hAnsi="Times New Roman" w:cs="Times New Roman"/>
          <w:b/>
          <w:color w:val="222222"/>
          <w:sz w:val="32"/>
          <w:szCs w:val="32"/>
        </w:rPr>
        <w:t>S</w:t>
      </w:r>
      <w:r w:rsidR="00005DB3">
        <w:rPr>
          <w:rFonts w:ascii="Times New Roman" w:eastAsia="Times New Roman" w:hAnsi="Times New Roman" w:cs="Times New Roman"/>
          <w:b/>
          <w:color w:val="222222"/>
          <w:sz w:val="32"/>
          <w:szCs w:val="32"/>
        </w:rPr>
        <w:t>IDDHARTH PRATYUSH</w:t>
      </w:r>
      <w:r w:rsidRPr="00C61CB8">
        <w:rPr>
          <w:rFonts w:ascii="Times New Roman" w:eastAsia="Times New Roman" w:hAnsi="Times New Roman" w:cs="Times New Roman"/>
          <w:b/>
          <w:color w:val="222222"/>
          <w:sz w:val="32"/>
          <w:szCs w:val="32"/>
        </w:rPr>
        <w:t xml:space="preserve"> </w:t>
      </w:r>
      <w:r w:rsidR="003D3E4B" w:rsidRPr="00C61CB8">
        <w:rPr>
          <w:rFonts w:ascii="Times New Roman" w:eastAsia="Times New Roman" w:hAnsi="Times New Roman" w:cs="Times New Roman"/>
          <w:b/>
          <w:color w:val="222222"/>
          <w:sz w:val="32"/>
          <w:szCs w:val="32"/>
        </w:rPr>
        <w:t>[</w:t>
      </w:r>
      <w:r w:rsidRPr="00C61CB8">
        <w:rPr>
          <w:rFonts w:ascii="Times New Roman" w:eastAsia="Times New Roman" w:hAnsi="Times New Roman" w:cs="Times New Roman"/>
          <w:b/>
          <w:color w:val="222222"/>
          <w:sz w:val="32"/>
          <w:szCs w:val="32"/>
        </w:rPr>
        <w:t>R</w:t>
      </w:r>
      <w:r w:rsidR="00902E50" w:rsidRPr="00C61CB8">
        <w:rPr>
          <w:rFonts w:ascii="Times New Roman" w:eastAsia="Times New Roman" w:hAnsi="Times New Roman" w:cs="Times New Roman"/>
          <w:b/>
          <w:color w:val="222222"/>
          <w:sz w:val="32"/>
          <w:szCs w:val="32"/>
        </w:rPr>
        <w:t>A21110470100</w:t>
      </w:r>
      <w:r w:rsidR="008072AF">
        <w:rPr>
          <w:rFonts w:ascii="Times New Roman" w:eastAsia="Times New Roman" w:hAnsi="Times New Roman" w:cs="Times New Roman"/>
          <w:b/>
          <w:color w:val="222222"/>
          <w:sz w:val="32"/>
          <w:szCs w:val="32"/>
        </w:rPr>
        <w:t>40</w:t>
      </w:r>
      <w:r w:rsidR="003D3E4B" w:rsidRPr="00C61CB8">
        <w:rPr>
          <w:rFonts w:ascii="Times New Roman" w:eastAsia="Times New Roman" w:hAnsi="Times New Roman" w:cs="Times New Roman"/>
          <w:b/>
          <w:color w:val="222222"/>
          <w:sz w:val="32"/>
          <w:szCs w:val="32"/>
        </w:rPr>
        <w:t>]</w:t>
      </w:r>
    </w:p>
    <w:p w14:paraId="790EC44B" w14:textId="77777777" w:rsidR="003D3E4B" w:rsidRDefault="003D3E4B" w:rsidP="008B2EEC">
      <w:pPr>
        <w:pStyle w:val="Normal2"/>
        <w:spacing w:line="240" w:lineRule="auto"/>
        <w:jc w:val="center"/>
        <w:rPr>
          <w:rFonts w:ascii="Times New Roman" w:eastAsia="Times New Roman" w:hAnsi="Times New Roman" w:cs="Times New Roman"/>
          <w:b/>
          <w:color w:val="222222"/>
          <w:sz w:val="32"/>
          <w:szCs w:val="32"/>
        </w:rPr>
      </w:pPr>
    </w:p>
    <w:p w14:paraId="387D3A99" w14:textId="34C0EC82" w:rsidR="003D3E4B" w:rsidRPr="00EF0353" w:rsidRDefault="003D3E4B" w:rsidP="00EF0353">
      <w:pPr>
        <w:pStyle w:val="Normal2"/>
        <w:spacing w:line="240" w:lineRule="auto"/>
        <w:jc w:val="center"/>
        <w:rPr>
          <w:rFonts w:ascii="Times New Roman" w:eastAsia="Times New Roman" w:hAnsi="Times New Roman" w:cs="Times New Roman"/>
          <w:b/>
          <w:i/>
          <w:color w:val="222222"/>
          <w:sz w:val="24"/>
          <w:szCs w:val="24"/>
        </w:rPr>
      </w:pPr>
      <w:r w:rsidRPr="00F73469">
        <w:rPr>
          <w:rFonts w:ascii="Times New Roman" w:eastAsia="Times New Roman" w:hAnsi="Times New Roman" w:cs="Times New Roman"/>
          <w:b/>
          <w:i/>
          <w:color w:val="222222"/>
          <w:sz w:val="24"/>
          <w:szCs w:val="24"/>
        </w:rPr>
        <w:t xml:space="preserve">Under the </w:t>
      </w:r>
      <w:r w:rsidR="00816516">
        <w:rPr>
          <w:rFonts w:ascii="Times New Roman" w:eastAsia="Times New Roman" w:hAnsi="Times New Roman" w:cs="Times New Roman"/>
          <w:b/>
          <w:i/>
          <w:color w:val="222222"/>
          <w:sz w:val="24"/>
          <w:szCs w:val="24"/>
        </w:rPr>
        <w:t>g</w:t>
      </w:r>
      <w:r w:rsidRPr="00F73469">
        <w:rPr>
          <w:rFonts w:ascii="Times New Roman" w:eastAsia="Times New Roman" w:hAnsi="Times New Roman" w:cs="Times New Roman"/>
          <w:b/>
          <w:i/>
          <w:color w:val="222222"/>
          <w:sz w:val="24"/>
          <w:szCs w:val="24"/>
        </w:rPr>
        <w:t>uidance of</w:t>
      </w:r>
    </w:p>
    <w:p w14:paraId="4F87185E" w14:textId="1C25898E" w:rsidR="00C61CB8" w:rsidRDefault="00C61CB8" w:rsidP="008B2EEC">
      <w:pPr>
        <w:pStyle w:val="Normal2"/>
        <w:spacing w:line="240" w:lineRule="auto"/>
        <w:jc w:val="center"/>
        <w:rPr>
          <w:rFonts w:ascii="Times New Roman" w:eastAsia="Times New Roman" w:hAnsi="Times New Roman" w:cs="Times New Roman"/>
          <w:b/>
          <w:color w:val="222222"/>
          <w:sz w:val="32"/>
          <w:szCs w:val="32"/>
        </w:rPr>
      </w:pPr>
      <w:r w:rsidRPr="00C61CB8">
        <w:rPr>
          <w:rFonts w:ascii="Times New Roman" w:eastAsia="Times New Roman" w:hAnsi="Times New Roman" w:cs="Times New Roman"/>
          <w:b/>
          <w:color w:val="222222"/>
          <w:sz w:val="32"/>
          <w:szCs w:val="32"/>
        </w:rPr>
        <w:t>D</w:t>
      </w:r>
      <w:r w:rsidR="00E11703">
        <w:rPr>
          <w:rFonts w:ascii="Times New Roman" w:eastAsia="Times New Roman" w:hAnsi="Times New Roman" w:cs="Times New Roman"/>
          <w:b/>
          <w:color w:val="222222"/>
          <w:sz w:val="32"/>
          <w:szCs w:val="32"/>
        </w:rPr>
        <w:t>R. KARPAGAM. M</w:t>
      </w:r>
    </w:p>
    <w:p w14:paraId="59B40273" w14:textId="5206E4C1" w:rsidR="003D3E4B" w:rsidRDefault="003D3E4B" w:rsidP="008B2EEC">
      <w:pPr>
        <w:pStyle w:val="Normal2"/>
        <w:spacing w:line="240" w:lineRule="auto"/>
        <w:jc w:val="center"/>
        <w:rPr>
          <w:rFonts w:ascii="Times New Roman" w:eastAsia="Times New Roman" w:hAnsi="Times New Roman" w:cs="Times New Roman"/>
          <w:b/>
          <w:color w:val="222222"/>
          <w:sz w:val="32"/>
          <w:szCs w:val="32"/>
        </w:rPr>
      </w:pPr>
    </w:p>
    <w:p w14:paraId="69CEDF46" w14:textId="77777777" w:rsidR="003D3E4B" w:rsidRDefault="003D3E4B" w:rsidP="008B2EEC">
      <w:pPr>
        <w:pStyle w:val="Normal2"/>
        <w:spacing w:line="240" w:lineRule="auto"/>
        <w:jc w:val="center"/>
        <w:rPr>
          <w:rFonts w:ascii="Times New Roman" w:eastAsia="Times New Roman" w:hAnsi="Times New Roman" w:cs="Times New Roman"/>
          <w:b/>
          <w:color w:val="222222"/>
          <w:sz w:val="24"/>
          <w:szCs w:val="24"/>
        </w:rPr>
      </w:pPr>
      <w:r w:rsidRPr="003D3E4B">
        <w:rPr>
          <w:rFonts w:ascii="Times New Roman" w:eastAsia="Times New Roman" w:hAnsi="Times New Roman" w:cs="Times New Roman"/>
          <w:b/>
          <w:color w:val="222222"/>
          <w:sz w:val="24"/>
          <w:szCs w:val="24"/>
        </w:rPr>
        <w:t>Assistant Professor, Department of Computational Intelligence</w:t>
      </w:r>
    </w:p>
    <w:p w14:paraId="4058770B" w14:textId="77777777" w:rsidR="003D3E4B" w:rsidRDefault="003D3E4B" w:rsidP="008B2EEC">
      <w:pPr>
        <w:pStyle w:val="Normal2"/>
        <w:spacing w:line="240" w:lineRule="auto"/>
        <w:jc w:val="center"/>
        <w:rPr>
          <w:rFonts w:ascii="Times New Roman" w:eastAsia="Times New Roman" w:hAnsi="Times New Roman" w:cs="Times New Roman"/>
          <w:b/>
          <w:color w:val="222222"/>
          <w:sz w:val="24"/>
          <w:szCs w:val="24"/>
        </w:rPr>
      </w:pPr>
    </w:p>
    <w:p w14:paraId="1CDBA914" w14:textId="77777777" w:rsidR="003D3E4B" w:rsidRDefault="003D3E4B" w:rsidP="008B2EEC">
      <w:pPr>
        <w:pStyle w:val="Normal2"/>
        <w:spacing w:line="240" w:lineRule="auto"/>
        <w:jc w:val="center"/>
        <w:rPr>
          <w:rFonts w:ascii="Times New Roman" w:eastAsia="Times New Roman" w:hAnsi="Times New Roman" w:cs="Times New Roman"/>
          <w:b/>
          <w:color w:val="222222"/>
          <w:sz w:val="24"/>
          <w:szCs w:val="24"/>
        </w:rPr>
      </w:pPr>
    </w:p>
    <w:p w14:paraId="09202B67" w14:textId="322DC172" w:rsidR="00E11703" w:rsidRDefault="003D3E4B" w:rsidP="008B2EEC">
      <w:pPr>
        <w:pStyle w:val="Normal2"/>
        <w:spacing w:line="360" w:lineRule="auto"/>
        <w:jc w:val="center"/>
        <w:rPr>
          <w:rFonts w:ascii="Times New Roman" w:eastAsia="Times New Roman" w:hAnsi="Times New Roman" w:cs="Times New Roman"/>
          <w:b/>
          <w:i/>
          <w:color w:val="222222"/>
          <w:sz w:val="24"/>
          <w:szCs w:val="24"/>
        </w:rPr>
      </w:pPr>
      <w:bookmarkStart w:id="0" w:name="_heading=h.gjdgxs"/>
      <w:bookmarkEnd w:id="0"/>
      <w:r>
        <w:rPr>
          <w:rFonts w:ascii="Times New Roman" w:eastAsia="Times New Roman" w:hAnsi="Times New Roman" w:cs="Times New Roman"/>
          <w:b/>
          <w:i/>
          <w:color w:val="222222"/>
          <w:sz w:val="28"/>
          <w:szCs w:val="28"/>
        </w:rPr>
        <w:t xml:space="preserve">In partial satisfaction </w:t>
      </w:r>
      <w:r w:rsidR="00E11703">
        <w:rPr>
          <w:rFonts w:ascii="Times New Roman" w:eastAsia="Times New Roman" w:hAnsi="Times New Roman" w:cs="Times New Roman"/>
          <w:b/>
          <w:i/>
          <w:color w:val="222222"/>
          <w:sz w:val="28"/>
          <w:szCs w:val="28"/>
        </w:rPr>
        <w:t xml:space="preserve">for the award of </w:t>
      </w:r>
      <w:r>
        <w:rPr>
          <w:rFonts w:ascii="Times New Roman" w:eastAsia="Times New Roman" w:hAnsi="Times New Roman" w:cs="Times New Roman"/>
          <w:b/>
          <w:i/>
          <w:color w:val="222222"/>
          <w:sz w:val="24"/>
          <w:szCs w:val="24"/>
        </w:rPr>
        <w:t>the degree</w:t>
      </w:r>
    </w:p>
    <w:p w14:paraId="31F23411" w14:textId="6D829DEC" w:rsidR="003D3E4B" w:rsidRPr="00E11703" w:rsidRDefault="003D3E4B" w:rsidP="008B2EEC">
      <w:pPr>
        <w:pStyle w:val="Normal2"/>
        <w:spacing w:line="360" w:lineRule="auto"/>
        <w:jc w:val="center"/>
        <w:rPr>
          <w:rFonts w:ascii="Times New Roman" w:eastAsia="Times New Roman" w:hAnsi="Times New Roman" w:cs="Times New Roman"/>
          <w:b/>
          <w:i/>
          <w:color w:val="222222"/>
          <w:sz w:val="28"/>
          <w:szCs w:val="28"/>
        </w:rPr>
      </w:pPr>
      <w:r w:rsidRPr="00E11703">
        <w:rPr>
          <w:rFonts w:ascii="Times New Roman" w:eastAsia="Times New Roman" w:hAnsi="Times New Roman" w:cs="Times New Roman"/>
          <w:b/>
          <w:i/>
          <w:color w:val="222222"/>
          <w:sz w:val="28"/>
          <w:szCs w:val="28"/>
        </w:rPr>
        <w:t>of</w:t>
      </w:r>
    </w:p>
    <w:p w14:paraId="33C434D0" w14:textId="77777777" w:rsidR="003D3E4B" w:rsidRDefault="003D3E4B" w:rsidP="008B2EEC">
      <w:pPr>
        <w:pStyle w:val="Normal2"/>
        <w:spacing w:line="240" w:lineRule="auto"/>
        <w:jc w:val="center"/>
        <w:rPr>
          <w:rFonts w:ascii="Times New Roman" w:eastAsia="Times New Roman" w:hAnsi="Times New Roman" w:cs="Times New Roman"/>
          <w:b/>
          <w:i/>
          <w:color w:val="222222"/>
          <w:sz w:val="24"/>
          <w:szCs w:val="24"/>
        </w:rPr>
      </w:pPr>
      <w:bookmarkStart w:id="1" w:name="_heading=h.ooaiyifp0ilw"/>
      <w:bookmarkEnd w:id="1"/>
    </w:p>
    <w:p w14:paraId="07D78B9F" w14:textId="3A7B54DA" w:rsidR="00E11703" w:rsidRDefault="003D3E4B" w:rsidP="00EF0353">
      <w:pPr>
        <w:pStyle w:val="Heading2"/>
        <w:keepLines w:val="0"/>
        <w:spacing w:before="0" w:line="240" w:lineRule="auto"/>
        <w:jc w:val="center"/>
        <w:rPr>
          <w:rFonts w:ascii="Times New Roman" w:hAnsi="Times New Roman" w:cs="Times New Roman"/>
          <w:b/>
          <w:color w:val="222222"/>
          <w:sz w:val="28"/>
          <w:szCs w:val="28"/>
        </w:rPr>
      </w:pPr>
      <w:r w:rsidRPr="00E11703">
        <w:rPr>
          <w:rFonts w:ascii="Times New Roman" w:hAnsi="Times New Roman" w:cs="Times New Roman"/>
          <w:b/>
          <w:color w:val="222222"/>
          <w:sz w:val="28"/>
          <w:szCs w:val="28"/>
        </w:rPr>
        <w:t>BACHELORS OF TECHNOLOGY</w:t>
      </w:r>
    </w:p>
    <w:p w14:paraId="0835C675" w14:textId="77777777" w:rsidR="00EF0353" w:rsidRPr="00EF0353" w:rsidRDefault="00EF0353" w:rsidP="00EF0353"/>
    <w:p w14:paraId="642BADB7" w14:textId="28730750" w:rsidR="00E11703" w:rsidRDefault="00E11703" w:rsidP="00EF0353">
      <w:pPr>
        <w:pStyle w:val="Normal2"/>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w:t>
      </w:r>
      <w:r w:rsidR="003D3E4B" w:rsidRPr="00E11703">
        <w:rPr>
          <w:rFonts w:ascii="Times New Roman" w:eastAsia="Times New Roman" w:hAnsi="Times New Roman" w:cs="Times New Roman"/>
          <w:b/>
          <w:color w:val="222222"/>
          <w:sz w:val="24"/>
          <w:szCs w:val="24"/>
        </w:rPr>
        <w:t>n</w:t>
      </w:r>
    </w:p>
    <w:p w14:paraId="540DF48F" w14:textId="77777777" w:rsidR="00EF0353" w:rsidRPr="00E11703" w:rsidRDefault="00EF0353" w:rsidP="00EF0353">
      <w:pPr>
        <w:pStyle w:val="Normal2"/>
        <w:spacing w:line="240" w:lineRule="auto"/>
        <w:jc w:val="center"/>
        <w:rPr>
          <w:rFonts w:ascii="Times New Roman" w:eastAsia="Times New Roman" w:hAnsi="Times New Roman" w:cs="Times New Roman"/>
          <w:b/>
          <w:color w:val="222222"/>
          <w:sz w:val="24"/>
          <w:szCs w:val="24"/>
        </w:rPr>
      </w:pPr>
    </w:p>
    <w:p w14:paraId="3A1B7430" w14:textId="2CC9468B" w:rsidR="003D3E4B" w:rsidRDefault="00544441" w:rsidP="008B2EEC">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ARTIFICIAL INTELLIGENCE</w:t>
      </w:r>
    </w:p>
    <w:p w14:paraId="1EB57001" w14:textId="7D4E546F" w:rsidR="00E11703" w:rsidRDefault="00E11703" w:rsidP="008B2EEC">
      <w:pPr>
        <w:pStyle w:val="Normal2"/>
        <w:spacing w:line="240" w:lineRule="auto"/>
        <w:jc w:val="center"/>
        <w:rPr>
          <w:rFonts w:ascii="Times New Roman" w:eastAsia="Times New Roman" w:hAnsi="Times New Roman" w:cs="Times New Roman"/>
          <w:bCs/>
          <w:color w:val="222222"/>
          <w:sz w:val="24"/>
          <w:szCs w:val="24"/>
        </w:rPr>
      </w:pPr>
    </w:p>
    <w:p w14:paraId="3C30097B" w14:textId="68E066F7" w:rsidR="00E11703" w:rsidRDefault="00E11703" w:rsidP="008B2EEC">
      <w:pPr>
        <w:pStyle w:val="Normal2"/>
        <w:spacing w:line="24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of</w:t>
      </w:r>
    </w:p>
    <w:p w14:paraId="78CB65BB" w14:textId="77777777" w:rsidR="00EF0353" w:rsidRDefault="00EF0353" w:rsidP="008B2EEC">
      <w:pPr>
        <w:ind w:left="2160" w:firstLine="720"/>
        <w:jc w:val="center"/>
        <w:rPr>
          <w:rFonts w:ascii="Times New Roman" w:hAnsi="Times New Roman" w:cs="Times New Roman"/>
          <w:b/>
          <w:bCs/>
          <w:sz w:val="28"/>
          <w:szCs w:val="28"/>
        </w:rPr>
      </w:pPr>
    </w:p>
    <w:p w14:paraId="529221BD" w14:textId="624128E9" w:rsidR="00E11703" w:rsidRPr="00E11703" w:rsidRDefault="008B2EEC" w:rsidP="00EF0353">
      <w:pPr>
        <w:ind w:left="2160" w:firstLine="720"/>
        <w:rPr>
          <w:rFonts w:ascii="Times New Roman" w:hAnsi="Times New Roman" w:cs="Times New Roman"/>
          <w:b/>
          <w:bCs/>
          <w:sz w:val="28"/>
          <w:szCs w:val="28"/>
        </w:rPr>
      </w:pPr>
      <w:r>
        <w:rPr>
          <w:noProof/>
        </w:rPr>
        <w:drawing>
          <wp:anchor distT="0" distB="0" distL="0" distR="0" simplePos="0" relativeHeight="251662336" behindDoc="0" locked="0" layoutInCell="1" allowOverlap="1" wp14:anchorId="01AA3B66" wp14:editId="39BB90ED">
            <wp:simplePos x="0" y="0"/>
            <wp:positionH relativeFrom="page">
              <wp:posOffset>2859169</wp:posOffset>
            </wp:positionH>
            <wp:positionV relativeFrom="paragraph">
              <wp:posOffset>496245</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8" cy="687228"/>
                    </a:xfrm>
                    <a:prstGeom prst="rect">
                      <a:avLst/>
                    </a:prstGeom>
                  </pic:spPr>
                </pic:pic>
              </a:graphicData>
            </a:graphic>
          </wp:anchor>
        </w:drawing>
      </w:r>
      <w:r w:rsidR="00E11703" w:rsidRPr="00E11703">
        <w:rPr>
          <w:rFonts w:ascii="Times New Roman" w:hAnsi="Times New Roman" w:cs="Times New Roman"/>
          <w:b/>
          <w:bCs/>
          <w:sz w:val="28"/>
          <w:szCs w:val="28"/>
        </w:rPr>
        <w:t>FACULTY OF ENGINEERING AND TECHNOLOGY</w:t>
      </w:r>
    </w:p>
    <w:p w14:paraId="4A4516ED" w14:textId="119CB73C" w:rsidR="003D3E4B" w:rsidRDefault="003D3E4B" w:rsidP="008B2EEC">
      <w:pPr>
        <w:pStyle w:val="Normal2"/>
        <w:spacing w:line="240" w:lineRule="auto"/>
        <w:jc w:val="center"/>
        <w:rPr>
          <w:rFonts w:ascii="Times New Roman" w:eastAsia="Times New Roman" w:hAnsi="Times New Roman" w:cs="Times New Roman"/>
          <w:b/>
          <w:color w:val="222222"/>
          <w:sz w:val="32"/>
          <w:szCs w:val="32"/>
        </w:rPr>
      </w:pPr>
    </w:p>
    <w:p w14:paraId="0E569929" w14:textId="72340D96" w:rsidR="00E11703" w:rsidRDefault="008B2EEC" w:rsidP="008B2EEC">
      <w:pPr>
        <w:pStyle w:val="Normal2"/>
        <w:spacing w:line="240" w:lineRule="auto"/>
        <w:jc w:val="center"/>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 xml:space="preserve">        </w:t>
      </w:r>
      <w:r w:rsidR="00E11703" w:rsidRPr="00E11703">
        <w:rPr>
          <w:rFonts w:ascii="Times New Roman" w:eastAsia="Times New Roman" w:hAnsi="Times New Roman" w:cs="Times New Roman"/>
          <w:bCs/>
          <w:color w:val="222222"/>
          <w:sz w:val="28"/>
          <w:szCs w:val="28"/>
        </w:rPr>
        <w:t>S.R.M</w:t>
      </w:r>
      <w:r w:rsidR="00E11703">
        <w:rPr>
          <w:rFonts w:ascii="Times New Roman" w:eastAsia="Times New Roman" w:hAnsi="Times New Roman" w:cs="Times New Roman"/>
          <w:bCs/>
          <w:color w:val="222222"/>
          <w:sz w:val="28"/>
          <w:szCs w:val="28"/>
        </w:rPr>
        <w:t xml:space="preserve"> Nagar, Kattankulathur, Chengalpattu District</w:t>
      </w:r>
    </w:p>
    <w:p w14:paraId="2F21BF7D" w14:textId="04EC57FD" w:rsidR="00E11703" w:rsidRDefault="00E11703" w:rsidP="008B2EEC">
      <w:pPr>
        <w:pStyle w:val="Normal2"/>
        <w:spacing w:line="240" w:lineRule="auto"/>
        <w:jc w:val="center"/>
        <w:rPr>
          <w:rFonts w:ascii="Times New Roman" w:eastAsia="Times New Roman" w:hAnsi="Times New Roman" w:cs="Times New Roman"/>
          <w:bCs/>
          <w:color w:val="222222"/>
          <w:sz w:val="28"/>
          <w:szCs w:val="28"/>
        </w:rPr>
      </w:pPr>
    </w:p>
    <w:p w14:paraId="2147CE51" w14:textId="79F82B58" w:rsidR="00E11703" w:rsidRPr="00E11703" w:rsidRDefault="00E11703" w:rsidP="008B2EEC">
      <w:pPr>
        <w:jc w:val="center"/>
        <w:rPr>
          <w:rFonts w:ascii="Times New Roman" w:hAnsi="Times New Roman" w:cs="Times New Roman"/>
          <w:b/>
          <w:bCs/>
          <w:sz w:val="28"/>
          <w:szCs w:val="28"/>
        </w:rPr>
        <w:sectPr w:rsidR="00E11703" w:rsidRPr="00E11703" w:rsidSect="00B15B31">
          <w:pgSz w:w="11900" w:h="16840"/>
          <w:pgMar w:top="1600" w:right="280" w:bottom="280" w:left="680" w:header="720" w:footer="720" w:gutter="0"/>
          <w:cols w:space="720"/>
        </w:sectPr>
      </w:pPr>
      <w:r w:rsidRPr="00E11703">
        <w:rPr>
          <w:rFonts w:ascii="Times New Roman" w:hAnsi="Times New Roman" w:cs="Times New Roman"/>
          <w:b/>
          <w:bCs/>
          <w:sz w:val="28"/>
          <w:szCs w:val="28"/>
        </w:rPr>
        <w:t>MAY 2024</w:t>
      </w:r>
    </w:p>
    <w:p w14:paraId="0A50EE9F" w14:textId="646A2149" w:rsidR="003D3E4B" w:rsidRPr="00EF0353" w:rsidRDefault="00E11703" w:rsidP="00EF0353">
      <w:pPr>
        <w:pStyle w:val="Heading2"/>
        <w:keepLines w:val="0"/>
        <w:spacing w:before="0" w:line="240" w:lineRule="auto"/>
        <w:jc w:val="both"/>
        <w:rPr>
          <w:rFonts w:ascii="Times New Roman" w:eastAsia="Times New Roman" w:hAnsi="Times New Roman" w:cs="Times New Roman"/>
          <w:b/>
          <w:color w:val="222222"/>
          <w:sz w:val="24"/>
          <w:szCs w:val="24"/>
        </w:rPr>
      </w:pPr>
      <w:r>
        <w:rPr>
          <w:rFonts w:ascii="Times New Roman" w:hAnsi="Times New Roman" w:cs="Times New Roman"/>
          <w:b/>
          <w:color w:val="222222"/>
          <w:sz w:val="24"/>
          <w:szCs w:val="24"/>
        </w:rPr>
        <w:lastRenderedPageBreak/>
        <w:tab/>
      </w:r>
      <w:r>
        <w:rPr>
          <w:rFonts w:ascii="Times New Roman" w:hAnsi="Times New Roman" w:cs="Times New Roman"/>
          <w:b/>
          <w:color w:val="222222"/>
          <w:sz w:val="24"/>
          <w:szCs w:val="24"/>
        </w:rPr>
        <w:tab/>
      </w:r>
      <w:r>
        <w:rPr>
          <w:rFonts w:ascii="Times New Roman" w:hAnsi="Times New Roman" w:cs="Times New Roman"/>
          <w:b/>
          <w:color w:val="222222"/>
          <w:sz w:val="24"/>
          <w:szCs w:val="24"/>
        </w:rPr>
        <w:tab/>
      </w:r>
      <w:r w:rsidR="003D3E4B">
        <w:rPr>
          <w:rFonts w:ascii="Times New Roman" w:hAnsi="Times New Roman" w:cs="Times New Roman"/>
          <w:b/>
          <w:color w:val="222222"/>
          <w:sz w:val="24"/>
          <w:szCs w:val="24"/>
        </w:rPr>
        <w:t xml:space="preserve">        </w:t>
      </w:r>
      <w:r w:rsidR="003D3E4B">
        <w:rPr>
          <w:rFonts w:ascii="Times New Roman" w:eastAsia="Times New Roman" w:hAnsi="Times New Roman" w:cs="Times New Roman"/>
          <w:color w:val="222222"/>
          <w:sz w:val="24"/>
          <w:szCs w:val="24"/>
        </w:rPr>
        <w:t xml:space="preserve">                                                                                                                                               </w:t>
      </w:r>
    </w:p>
    <w:p w14:paraId="51E96D21" w14:textId="77777777" w:rsidR="00EF0353" w:rsidRDefault="003D3E4B" w:rsidP="00EF0353">
      <w:pPr>
        <w:pStyle w:val="Normal2"/>
        <w:spacing w:line="240" w:lineRule="auto"/>
        <w:ind w:left="-567"/>
        <w:rPr>
          <w:rFonts w:ascii="Times New Roman" w:eastAsia="Times New Roman" w:hAnsi="Times New Roman" w:cs="Times New Roman"/>
          <w:b/>
          <w:bCs/>
          <w:color w:val="222222"/>
          <w:sz w:val="41"/>
          <w:szCs w:val="41"/>
        </w:rPr>
      </w:pPr>
      <w:r w:rsidRPr="00EF0353">
        <w:rPr>
          <w:rFonts w:ascii="Times New Roman" w:eastAsia="Times New Roman" w:hAnsi="Times New Roman" w:cs="Times New Roman"/>
          <w:b/>
          <w:bCs/>
          <w:color w:val="222222"/>
          <w:sz w:val="41"/>
          <w:szCs w:val="41"/>
        </w:rPr>
        <w:t>SRM INSTITUTION OF SCIENCE AND</w:t>
      </w:r>
      <w:r w:rsidR="00EF0353">
        <w:rPr>
          <w:rFonts w:ascii="Times New Roman" w:eastAsia="Times New Roman" w:hAnsi="Times New Roman" w:cs="Times New Roman"/>
          <w:b/>
          <w:bCs/>
          <w:color w:val="222222"/>
          <w:sz w:val="41"/>
          <w:szCs w:val="41"/>
        </w:rPr>
        <w:t xml:space="preserve"> </w:t>
      </w:r>
      <w:r w:rsidRPr="00EF0353">
        <w:rPr>
          <w:rFonts w:ascii="Times New Roman" w:eastAsia="Times New Roman" w:hAnsi="Times New Roman" w:cs="Times New Roman"/>
          <w:b/>
          <w:bCs/>
          <w:color w:val="222222"/>
          <w:sz w:val="41"/>
          <w:szCs w:val="41"/>
        </w:rPr>
        <w:t xml:space="preserve">TECHNOLOGY  </w:t>
      </w:r>
    </w:p>
    <w:p w14:paraId="5DDEF631" w14:textId="27E3D348" w:rsidR="003D3E4B" w:rsidRPr="00EF0353" w:rsidRDefault="00EF0353" w:rsidP="00EF0353">
      <w:pPr>
        <w:pStyle w:val="Normal2"/>
        <w:spacing w:line="240" w:lineRule="auto"/>
        <w:ind w:left="-567"/>
        <w:rPr>
          <w:rFonts w:ascii="Times New Roman" w:eastAsia="Times New Roman" w:hAnsi="Times New Roman" w:cs="Times New Roman"/>
          <w:b/>
          <w:bCs/>
          <w:color w:val="222222"/>
          <w:sz w:val="41"/>
          <w:szCs w:val="41"/>
        </w:rPr>
      </w:pPr>
      <w:r>
        <w:rPr>
          <w:rFonts w:ascii="Times New Roman" w:eastAsia="Times New Roman" w:hAnsi="Times New Roman" w:cs="Times New Roman"/>
          <w:b/>
          <w:bCs/>
          <w:color w:val="222222"/>
          <w:sz w:val="41"/>
          <w:szCs w:val="41"/>
        </w:rPr>
        <w:tab/>
      </w:r>
      <w:r>
        <w:rPr>
          <w:rFonts w:ascii="Times New Roman" w:eastAsia="Times New Roman" w:hAnsi="Times New Roman" w:cs="Times New Roman"/>
          <w:b/>
          <w:bCs/>
          <w:color w:val="222222"/>
          <w:sz w:val="41"/>
          <w:szCs w:val="41"/>
        </w:rPr>
        <w:tab/>
      </w:r>
      <w:r>
        <w:rPr>
          <w:rFonts w:ascii="Times New Roman" w:eastAsia="Times New Roman" w:hAnsi="Times New Roman" w:cs="Times New Roman"/>
          <w:b/>
          <w:bCs/>
          <w:color w:val="222222"/>
          <w:sz w:val="41"/>
          <w:szCs w:val="41"/>
        </w:rPr>
        <w:tab/>
      </w:r>
      <w:r>
        <w:rPr>
          <w:rFonts w:ascii="Times New Roman" w:eastAsia="Times New Roman" w:hAnsi="Times New Roman" w:cs="Times New Roman"/>
          <w:b/>
          <w:bCs/>
          <w:color w:val="222222"/>
          <w:sz w:val="41"/>
          <w:szCs w:val="41"/>
        </w:rPr>
        <w:tab/>
      </w:r>
      <w:r>
        <w:rPr>
          <w:rFonts w:ascii="Times New Roman" w:eastAsia="Times New Roman" w:hAnsi="Times New Roman" w:cs="Times New Roman"/>
          <w:b/>
          <w:bCs/>
          <w:color w:val="222222"/>
          <w:sz w:val="41"/>
          <w:szCs w:val="41"/>
        </w:rPr>
        <w:tab/>
      </w:r>
      <w:r>
        <w:rPr>
          <w:rFonts w:ascii="Times New Roman" w:eastAsia="Times New Roman" w:hAnsi="Times New Roman" w:cs="Times New Roman"/>
          <w:b/>
          <w:bCs/>
          <w:color w:val="222222"/>
          <w:sz w:val="41"/>
          <w:szCs w:val="41"/>
        </w:rPr>
        <w:tab/>
      </w:r>
      <w:r w:rsidR="003D3E4B" w:rsidRPr="00EF0353">
        <w:rPr>
          <w:rFonts w:ascii="Times New Roman" w:eastAsia="Times New Roman" w:hAnsi="Times New Roman" w:cs="Times New Roman"/>
          <w:b/>
          <w:bCs/>
          <w:color w:val="222222"/>
          <w:sz w:val="41"/>
          <w:szCs w:val="41"/>
        </w:rPr>
        <w:t xml:space="preserve">  </w:t>
      </w:r>
    </w:p>
    <w:p w14:paraId="4E87890C" w14:textId="77777777" w:rsidR="003D3E4B" w:rsidRDefault="003D3E4B" w:rsidP="003D3E4B">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40A162BB" w14:textId="77777777" w:rsidR="003D3E4B" w:rsidRDefault="003D3E4B" w:rsidP="003D3E4B">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0A5583D1" w14:textId="77777777" w:rsidR="003D3E4B" w:rsidRDefault="003D3E4B" w:rsidP="003D3E4B">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7F6DC4AE" w14:textId="77777777" w:rsidR="003D3E4B" w:rsidRDefault="003D3E4B" w:rsidP="003D3E4B">
      <w:pPr>
        <w:pStyle w:val="Normal2"/>
        <w:spacing w:line="360" w:lineRule="auto"/>
        <w:jc w:val="center"/>
        <w:rPr>
          <w:rFonts w:ascii="Times New Roman" w:eastAsia="Times New Roman" w:hAnsi="Times New Roman" w:cs="Times New Roman"/>
          <w:b/>
          <w:color w:val="222222"/>
          <w:sz w:val="32"/>
          <w:szCs w:val="32"/>
        </w:rPr>
      </w:pPr>
    </w:p>
    <w:p w14:paraId="311F47A4" w14:textId="60DBC758" w:rsidR="003D3E4B" w:rsidRDefault="00F11ACA" w:rsidP="003B0696">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w:t>
      </w:r>
      <w:r w:rsidR="000922F6">
        <w:rPr>
          <w:rFonts w:ascii="Times New Roman" w:eastAsia="Times New Roman" w:hAnsi="Times New Roman" w:cs="Times New Roman"/>
          <w:color w:val="222222"/>
          <w:sz w:val="24"/>
          <w:szCs w:val="24"/>
        </w:rPr>
        <w:t xml:space="preserve">Mini project </w:t>
      </w:r>
      <w:r w:rsidR="00F83155">
        <w:rPr>
          <w:rFonts w:ascii="Times New Roman" w:eastAsia="Times New Roman" w:hAnsi="Times New Roman" w:cs="Times New Roman"/>
          <w:color w:val="222222"/>
          <w:sz w:val="24"/>
          <w:szCs w:val="24"/>
        </w:rPr>
        <w:t>report for the c</w:t>
      </w:r>
      <w:r>
        <w:rPr>
          <w:rFonts w:ascii="Times New Roman" w:eastAsia="Times New Roman" w:hAnsi="Times New Roman" w:cs="Times New Roman"/>
          <w:color w:val="222222"/>
          <w:sz w:val="24"/>
          <w:szCs w:val="24"/>
        </w:rPr>
        <w:t xml:space="preserve">ourse </w:t>
      </w:r>
      <w:r w:rsidR="00EF7861">
        <w:rPr>
          <w:rFonts w:ascii="Times New Roman" w:eastAsia="Times New Roman" w:hAnsi="Times New Roman" w:cs="Times New Roman"/>
          <w:color w:val="222222"/>
          <w:sz w:val="24"/>
          <w:szCs w:val="24"/>
        </w:rPr>
        <w:t>r</w:t>
      </w:r>
      <w:r w:rsidR="003D3E4B">
        <w:rPr>
          <w:rFonts w:ascii="Times New Roman" w:eastAsia="Times New Roman" w:hAnsi="Times New Roman" w:cs="Times New Roman"/>
          <w:color w:val="222222"/>
          <w:sz w:val="24"/>
          <w:szCs w:val="24"/>
        </w:rPr>
        <w:t>eport titled</w:t>
      </w:r>
      <w:r w:rsidR="00F83155">
        <w:rPr>
          <w:rFonts w:ascii="Times New Roman" w:eastAsia="Times New Roman" w:hAnsi="Times New Roman" w:cs="Times New Roman"/>
          <w:color w:val="222222"/>
          <w:sz w:val="24"/>
          <w:szCs w:val="24"/>
        </w:rPr>
        <w:t xml:space="preserve"> </w:t>
      </w:r>
      <w:r w:rsidR="00C61CB8">
        <w:rPr>
          <w:rFonts w:ascii="Times New Roman" w:eastAsia="Times New Roman" w:hAnsi="Times New Roman" w:cs="Times New Roman"/>
          <w:b/>
          <w:color w:val="222222"/>
          <w:sz w:val="24"/>
          <w:szCs w:val="24"/>
        </w:rPr>
        <w:t>“</w:t>
      </w:r>
      <w:r w:rsidR="00F94000">
        <w:rPr>
          <w:rFonts w:ascii="Times New Roman" w:eastAsia="Times New Roman" w:hAnsi="Times New Roman" w:cs="Times New Roman"/>
          <w:b/>
          <w:color w:val="222222"/>
          <w:sz w:val="24"/>
          <w:szCs w:val="24"/>
        </w:rPr>
        <w:t>R</w:t>
      </w:r>
      <w:r w:rsidR="00F83155">
        <w:rPr>
          <w:rFonts w:ascii="Times New Roman" w:eastAsia="Times New Roman" w:hAnsi="Times New Roman" w:cs="Times New Roman"/>
          <w:b/>
          <w:color w:val="222222"/>
          <w:sz w:val="24"/>
          <w:szCs w:val="24"/>
        </w:rPr>
        <w:t>ETAIL SALES FORECAST</w:t>
      </w:r>
      <w:r w:rsidR="003D3E4B" w:rsidRPr="00C61CB8">
        <w:rPr>
          <w:rFonts w:ascii="Times New Roman" w:eastAsia="Times New Roman" w:hAnsi="Times New Roman" w:cs="Times New Roman"/>
          <w:b/>
          <w:color w:val="222222"/>
          <w:sz w:val="24"/>
          <w:szCs w:val="24"/>
        </w:rPr>
        <w:t>”</w:t>
      </w:r>
      <w:r w:rsidR="003D3E4B">
        <w:rPr>
          <w:rFonts w:ascii="Times New Roman" w:eastAsia="Times New Roman" w:hAnsi="Times New Roman" w:cs="Times New Roman"/>
          <w:b/>
          <w:color w:val="222222"/>
          <w:sz w:val="24"/>
          <w:szCs w:val="24"/>
        </w:rPr>
        <w:t xml:space="preserve"> </w:t>
      </w:r>
      <w:r w:rsidR="003D3E4B">
        <w:rPr>
          <w:rFonts w:ascii="Times New Roman" w:eastAsia="Times New Roman" w:hAnsi="Times New Roman" w:cs="Times New Roman"/>
          <w:color w:val="222222"/>
          <w:sz w:val="24"/>
          <w:szCs w:val="24"/>
        </w:rPr>
        <w:t xml:space="preserve">is the bonafide work done </w:t>
      </w:r>
      <w:r w:rsidR="003D3E4B" w:rsidRPr="00C61CB8">
        <w:rPr>
          <w:rFonts w:ascii="Times New Roman" w:eastAsia="Times New Roman" w:hAnsi="Times New Roman" w:cs="Times New Roman"/>
          <w:color w:val="222222"/>
          <w:sz w:val="24"/>
          <w:szCs w:val="24"/>
        </w:rPr>
        <w:t xml:space="preserve">by </w:t>
      </w:r>
      <w:r w:rsidR="00C61CB8" w:rsidRPr="00C61CB8">
        <w:rPr>
          <w:rFonts w:ascii="Times New Roman" w:eastAsia="Times New Roman" w:hAnsi="Times New Roman" w:cs="Times New Roman"/>
          <w:b/>
          <w:bCs/>
          <w:color w:val="222222"/>
          <w:sz w:val="24"/>
          <w:szCs w:val="24"/>
        </w:rPr>
        <w:t>S</w:t>
      </w:r>
      <w:r w:rsidR="004216E4">
        <w:rPr>
          <w:rFonts w:ascii="Times New Roman" w:eastAsia="Times New Roman" w:hAnsi="Times New Roman" w:cs="Times New Roman"/>
          <w:b/>
          <w:bCs/>
          <w:color w:val="222222"/>
          <w:sz w:val="24"/>
          <w:szCs w:val="24"/>
        </w:rPr>
        <w:t xml:space="preserve">AI ANUGNYA </w:t>
      </w:r>
      <w:r w:rsidR="003B0696" w:rsidRPr="00C61CB8">
        <w:rPr>
          <w:rFonts w:ascii="Times New Roman" w:eastAsia="Times New Roman" w:hAnsi="Times New Roman" w:cs="Times New Roman"/>
          <w:b/>
          <w:bCs/>
          <w:color w:val="222222"/>
          <w:sz w:val="24"/>
          <w:szCs w:val="24"/>
        </w:rPr>
        <w:t>[R</w:t>
      </w:r>
      <w:r w:rsidR="00C61CB8" w:rsidRPr="00C61CB8">
        <w:rPr>
          <w:rFonts w:ascii="Times New Roman" w:eastAsia="Times New Roman" w:hAnsi="Times New Roman" w:cs="Times New Roman"/>
          <w:b/>
          <w:bCs/>
          <w:color w:val="222222"/>
          <w:sz w:val="24"/>
          <w:szCs w:val="24"/>
        </w:rPr>
        <w:t>A2111047010028</w:t>
      </w:r>
      <w:r w:rsidR="003B0696" w:rsidRPr="00C61CB8">
        <w:rPr>
          <w:rFonts w:ascii="Times New Roman" w:eastAsia="Times New Roman" w:hAnsi="Times New Roman" w:cs="Times New Roman"/>
          <w:b/>
          <w:bCs/>
          <w:color w:val="222222"/>
          <w:sz w:val="24"/>
          <w:szCs w:val="24"/>
        </w:rPr>
        <w:t>]</w:t>
      </w:r>
      <w:r w:rsidR="008072AF">
        <w:rPr>
          <w:rFonts w:ascii="Times New Roman" w:eastAsia="Times New Roman" w:hAnsi="Times New Roman" w:cs="Times New Roman"/>
          <w:b/>
          <w:bCs/>
          <w:color w:val="222222"/>
          <w:sz w:val="24"/>
          <w:szCs w:val="24"/>
        </w:rPr>
        <w:t xml:space="preserve"> and</w:t>
      </w:r>
      <w:r w:rsidR="003B0696" w:rsidRPr="00C61CB8">
        <w:rPr>
          <w:rFonts w:ascii="Times New Roman" w:eastAsia="Times New Roman" w:hAnsi="Times New Roman" w:cs="Times New Roman"/>
          <w:b/>
          <w:bCs/>
          <w:color w:val="222222"/>
          <w:sz w:val="24"/>
          <w:szCs w:val="24"/>
        </w:rPr>
        <w:t xml:space="preserve"> S</w:t>
      </w:r>
      <w:r w:rsidR="004216E4">
        <w:rPr>
          <w:rFonts w:ascii="Times New Roman" w:eastAsia="Times New Roman" w:hAnsi="Times New Roman" w:cs="Times New Roman"/>
          <w:b/>
          <w:bCs/>
          <w:color w:val="222222"/>
          <w:sz w:val="24"/>
          <w:szCs w:val="24"/>
        </w:rPr>
        <w:t xml:space="preserve">IDDHARTH PRATYUSH </w:t>
      </w:r>
      <w:r w:rsidR="003B0696" w:rsidRPr="00C61CB8">
        <w:rPr>
          <w:rFonts w:ascii="Times New Roman" w:eastAsia="Times New Roman" w:hAnsi="Times New Roman" w:cs="Times New Roman"/>
          <w:b/>
          <w:bCs/>
          <w:color w:val="222222"/>
          <w:sz w:val="24"/>
          <w:szCs w:val="24"/>
        </w:rPr>
        <w:t>[R</w:t>
      </w:r>
      <w:r w:rsidR="008072AF">
        <w:rPr>
          <w:rFonts w:ascii="Times New Roman" w:eastAsia="Times New Roman" w:hAnsi="Times New Roman" w:cs="Times New Roman"/>
          <w:b/>
          <w:bCs/>
          <w:color w:val="222222"/>
          <w:sz w:val="24"/>
          <w:szCs w:val="24"/>
        </w:rPr>
        <w:t>A2111047010040</w:t>
      </w:r>
      <w:r w:rsidR="003B0696" w:rsidRPr="00C61CB8">
        <w:rPr>
          <w:rFonts w:ascii="Times New Roman" w:eastAsia="Times New Roman" w:hAnsi="Times New Roman" w:cs="Times New Roman"/>
          <w:b/>
          <w:bCs/>
          <w:color w:val="222222"/>
          <w:sz w:val="24"/>
          <w:szCs w:val="24"/>
        </w:rPr>
        <w:t>]</w:t>
      </w:r>
      <w:r w:rsidR="008072AF">
        <w:rPr>
          <w:rFonts w:ascii="Times New Roman" w:eastAsia="Times New Roman" w:hAnsi="Times New Roman" w:cs="Times New Roman"/>
          <w:b/>
          <w:bCs/>
          <w:color w:val="222222"/>
          <w:sz w:val="24"/>
          <w:szCs w:val="24"/>
        </w:rPr>
        <w:t xml:space="preserve"> </w:t>
      </w:r>
      <w:r w:rsidR="003D3E4B">
        <w:rPr>
          <w:rFonts w:ascii="Times New Roman" w:eastAsia="Times New Roman" w:hAnsi="Times New Roman" w:cs="Times New Roman"/>
          <w:color w:val="222222"/>
          <w:sz w:val="24"/>
          <w:szCs w:val="24"/>
        </w:rPr>
        <w:t>who carried out</w:t>
      </w:r>
      <w:r w:rsidR="004216E4">
        <w:rPr>
          <w:rFonts w:ascii="Times New Roman" w:eastAsia="Times New Roman" w:hAnsi="Times New Roman" w:cs="Times New Roman"/>
          <w:color w:val="222222"/>
          <w:sz w:val="24"/>
          <w:szCs w:val="24"/>
        </w:rPr>
        <w:t xml:space="preserve"> the minor project</w:t>
      </w:r>
      <w:r w:rsidR="003D3E4B">
        <w:rPr>
          <w:rFonts w:ascii="Times New Roman" w:eastAsia="Times New Roman" w:hAnsi="Times New Roman" w:cs="Times New Roman"/>
          <w:color w:val="222222"/>
          <w:sz w:val="24"/>
          <w:szCs w:val="24"/>
        </w:rPr>
        <w:t xml:space="preserve"> under my supervision. Certified further, that to the best of my knowledge</w:t>
      </w:r>
      <w:r w:rsidR="007958F9">
        <w:rPr>
          <w:rFonts w:ascii="Times New Roman" w:eastAsia="Times New Roman" w:hAnsi="Times New Roman" w:cs="Times New Roman"/>
          <w:color w:val="222222"/>
          <w:sz w:val="24"/>
          <w:szCs w:val="24"/>
        </w:rPr>
        <w:t>,</w:t>
      </w:r>
      <w:r w:rsidR="003D3E4B">
        <w:rPr>
          <w:rFonts w:ascii="Times New Roman" w:eastAsia="Times New Roman" w:hAnsi="Times New Roman" w:cs="Times New Roman"/>
          <w:color w:val="222222"/>
          <w:sz w:val="24"/>
          <w:szCs w:val="24"/>
        </w:rPr>
        <w:t xml:space="preserve"> the work reported herein does not form part of any</w:t>
      </w:r>
      <w:r w:rsidR="007958F9">
        <w:rPr>
          <w:rFonts w:ascii="Times New Roman" w:eastAsia="Times New Roman" w:hAnsi="Times New Roman" w:cs="Times New Roman"/>
          <w:color w:val="222222"/>
          <w:sz w:val="24"/>
          <w:szCs w:val="24"/>
        </w:rPr>
        <w:t xml:space="preserve"> other project report or dissertation on the basis of which a degree or award was conferred on an earlier occasion on this or any other candidate. </w:t>
      </w:r>
    </w:p>
    <w:p w14:paraId="180C1EF2" w14:textId="77777777" w:rsidR="003D3E4B" w:rsidRDefault="003D3E4B" w:rsidP="003D3E4B">
      <w:pPr>
        <w:pStyle w:val="Normal2"/>
        <w:spacing w:after="200" w:line="360" w:lineRule="auto"/>
        <w:jc w:val="both"/>
        <w:rPr>
          <w:rFonts w:ascii="Times New Roman" w:eastAsia="Times New Roman" w:hAnsi="Times New Roman" w:cs="Times New Roman"/>
          <w:color w:val="222222"/>
          <w:sz w:val="24"/>
          <w:szCs w:val="24"/>
        </w:rPr>
      </w:pPr>
    </w:p>
    <w:p w14:paraId="240BDE84" w14:textId="77777777" w:rsidR="003D3E4B" w:rsidRDefault="003D3E4B" w:rsidP="003D3E4B">
      <w:pPr>
        <w:pStyle w:val="Normal2"/>
        <w:spacing w:after="200" w:line="360" w:lineRule="auto"/>
        <w:jc w:val="both"/>
        <w:rPr>
          <w:rFonts w:ascii="Times New Roman" w:eastAsia="Times New Roman" w:hAnsi="Times New Roman" w:cs="Times New Roman"/>
          <w:color w:val="222222"/>
          <w:sz w:val="24"/>
          <w:szCs w:val="24"/>
        </w:rPr>
      </w:pPr>
    </w:p>
    <w:p w14:paraId="7664350F" w14:textId="77777777" w:rsidR="003D3E4B" w:rsidRDefault="003D3E4B" w:rsidP="003D3E4B">
      <w:pPr>
        <w:pStyle w:val="Normal2"/>
        <w:spacing w:after="200" w:line="360" w:lineRule="auto"/>
        <w:jc w:val="both"/>
        <w:rPr>
          <w:rFonts w:ascii="Times New Roman" w:eastAsia="Times New Roman" w:hAnsi="Times New Roman" w:cs="Times New Roman"/>
          <w:color w:val="222222"/>
          <w:sz w:val="24"/>
          <w:szCs w:val="24"/>
        </w:rPr>
      </w:pPr>
    </w:p>
    <w:tbl>
      <w:tblPr>
        <w:tblStyle w:val="TableGrid"/>
        <w:tblW w:w="9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926"/>
        <w:gridCol w:w="4959"/>
      </w:tblGrid>
      <w:tr w:rsidR="003D3E4B" w14:paraId="165FFFA5" w14:textId="77777777" w:rsidTr="003D3E4B">
        <w:tc>
          <w:tcPr>
            <w:tcW w:w="4928" w:type="dxa"/>
            <w:hideMark/>
          </w:tcPr>
          <w:p w14:paraId="7D5468BF" w14:textId="77777777" w:rsidR="003D3E4B" w:rsidRPr="003D3E4B" w:rsidRDefault="003D3E4B">
            <w:pPr>
              <w:pStyle w:val="Normal2"/>
              <w:widowControl w:val="0"/>
              <w:spacing w:line="240" w:lineRule="auto"/>
              <w:rPr>
                <w:rFonts w:ascii="Times New Roman" w:eastAsia="Times New Roman" w:hAnsi="Times New Roman" w:cs="Times New Roman"/>
                <w:b/>
                <w:color w:val="222222"/>
                <w:sz w:val="24"/>
                <w:szCs w:val="24"/>
              </w:rPr>
            </w:pPr>
            <w:r w:rsidRPr="003D3E4B">
              <w:rPr>
                <w:rFonts w:ascii="Times New Roman" w:eastAsia="Times New Roman" w:hAnsi="Times New Roman" w:cs="Times New Roman"/>
                <w:b/>
                <w:color w:val="222222"/>
                <w:sz w:val="24"/>
                <w:szCs w:val="24"/>
              </w:rPr>
              <w:t>SIGNATURE</w:t>
            </w:r>
          </w:p>
          <w:p w14:paraId="2A436199" w14:textId="77777777"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Faculty In-Charge</w:t>
            </w:r>
          </w:p>
          <w:p w14:paraId="7603E7F2" w14:textId="6F929D7B" w:rsidR="003D3E4B" w:rsidRPr="003D3E4B" w:rsidRDefault="00C61CB8">
            <w:pPr>
              <w:pStyle w:val="Normal2"/>
              <w:widowControl w:val="0"/>
              <w:spacing w:line="240" w:lineRule="auto"/>
              <w:rPr>
                <w:rFonts w:ascii="Times New Roman" w:eastAsia="Times New Roman" w:hAnsi="Times New Roman" w:cs="Times New Roman"/>
                <w:b/>
                <w:color w:val="222222"/>
                <w:sz w:val="24"/>
                <w:szCs w:val="24"/>
              </w:rPr>
            </w:pPr>
            <w:r w:rsidRPr="00C61CB8">
              <w:rPr>
                <w:rFonts w:ascii="Times New Roman" w:eastAsia="Times New Roman" w:hAnsi="Times New Roman" w:cs="Times New Roman"/>
                <w:b/>
                <w:color w:val="222222"/>
                <w:sz w:val="24"/>
                <w:szCs w:val="24"/>
              </w:rPr>
              <w:t>Dr.Karpagam.M</w:t>
            </w:r>
          </w:p>
          <w:p w14:paraId="0EE6260E" w14:textId="2BAD3AA9"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Assistant Professor</w:t>
            </w:r>
            <w:r w:rsidR="00433D30">
              <w:rPr>
                <w:rFonts w:ascii="Times New Roman" w:eastAsia="Times New Roman" w:hAnsi="Times New Roman" w:cs="Times New Roman"/>
                <w:color w:val="222222"/>
                <w:sz w:val="24"/>
                <w:szCs w:val="24"/>
              </w:rPr>
              <w:t>,</w:t>
            </w:r>
          </w:p>
          <w:p w14:paraId="17786467" w14:textId="41B7A5C8"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Department of Computational Intelligence,</w:t>
            </w:r>
          </w:p>
          <w:p w14:paraId="00B08270" w14:textId="77777777"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SRM Institute of Science and Technology</w:t>
            </w:r>
          </w:p>
          <w:p w14:paraId="0E88ACF3" w14:textId="77777777"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Kattankulathur Campus, Chennai</w:t>
            </w:r>
          </w:p>
        </w:tc>
        <w:tc>
          <w:tcPr>
            <w:tcW w:w="4961" w:type="dxa"/>
            <w:hideMark/>
          </w:tcPr>
          <w:p w14:paraId="2C5FAAD7" w14:textId="77777777" w:rsidR="003D3E4B" w:rsidRDefault="003D3E4B">
            <w:pPr>
              <w:pStyle w:val="Normal2"/>
              <w:widowControl w:val="0"/>
              <w:spacing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HEAD OF THE DEPARTMENT</w:t>
            </w:r>
          </w:p>
          <w:p w14:paraId="6D29C0CC" w14:textId="77777777" w:rsidR="003D3E4B" w:rsidRPr="003D3E4B" w:rsidRDefault="003D3E4B">
            <w:pPr>
              <w:pStyle w:val="Normal2"/>
              <w:widowControl w:val="0"/>
              <w:spacing w:line="240" w:lineRule="auto"/>
              <w:rPr>
                <w:rFonts w:ascii="Times New Roman" w:eastAsia="Times New Roman" w:hAnsi="Times New Roman" w:cs="Times New Roman"/>
                <w:b/>
                <w:bCs/>
                <w:color w:val="222222"/>
                <w:sz w:val="24"/>
                <w:szCs w:val="24"/>
              </w:rPr>
            </w:pPr>
            <w:r w:rsidRPr="003D3E4B">
              <w:rPr>
                <w:rFonts w:ascii="Times New Roman" w:eastAsia="Times New Roman" w:hAnsi="Times New Roman" w:cs="Times New Roman"/>
                <w:b/>
                <w:bCs/>
                <w:color w:val="222222"/>
                <w:sz w:val="24"/>
                <w:szCs w:val="24"/>
              </w:rPr>
              <w:t xml:space="preserve">Dr. R Annie Uthra </w:t>
            </w:r>
          </w:p>
          <w:p w14:paraId="75D64DA0" w14:textId="33C1DCFB" w:rsidR="003D3E4B" w:rsidRPr="003D3E4B" w:rsidRDefault="00433D30">
            <w:pPr>
              <w:pStyle w:val="Normal2"/>
              <w:widowControl w:val="0"/>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Professor and Head</w:t>
            </w:r>
            <w:r w:rsidR="003D3E4B" w:rsidRPr="003D3E4B">
              <w:rPr>
                <w:rFonts w:ascii="Times New Roman" w:eastAsia="Times New Roman" w:hAnsi="Times New Roman" w:cs="Times New Roman"/>
                <w:color w:val="222222"/>
                <w:sz w:val="24"/>
                <w:szCs w:val="24"/>
              </w:rPr>
              <w:t>,</w:t>
            </w:r>
          </w:p>
          <w:p w14:paraId="396CF0EE" w14:textId="77777777"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Department of Computational Intelligence,</w:t>
            </w:r>
          </w:p>
          <w:p w14:paraId="2363B367" w14:textId="77777777" w:rsidR="003D3E4B" w:rsidRP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SRM Institute of Science and Technology</w:t>
            </w:r>
          </w:p>
          <w:p w14:paraId="42E64132" w14:textId="77777777" w:rsidR="003D3E4B" w:rsidRDefault="003D3E4B">
            <w:pPr>
              <w:pStyle w:val="Normal2"/>
              <w:widowControl w:val="0"/>
              <w:spacing w:line="240" w:lineRule="auto"/>
              <w:rPr>
                <w:rFonts w:ascii="Times New Roman" w:eastAsia="Times New Roman" w:hAnsi="Times New Roman" w:cs="Times New Roman"/>
                <w:color w:val="222222"/>
                <w:sz w:val="24"/>
                <w:szCs w:val="24"/>
              </w:rPr>
            </w:pPr>
            <w:r w:rsidRPr="003D3E4B">
              <w:rPr>
                <w:rFonts w:ascii="Times New Roman" w:eastAsia="Times New Roman" w:hAnsi="Times New Roman" w:cs="Times New Roman"/>
                <w:color w:val="222222"/>
                <w:sz w:val="24"/>
                <w:szCs w:val="24"/>
              </w:rPr>
              <w:t>Kattankulathur Campus, Chennai</w:t>
            </w:r>
          </w:p>
        </w:tc>
      </w:tr>
    </w:tbl>
    <w:p w14:paraId="7BDF26AB" w14:textId="77777777" w:rsidR="003D3E4B" w:rsidRDefault="003D3E4B" w:rsidP="003D3E4B">
      <w:pPr>
        <w:pStyle w:val="Normal2"/>
        <w:spacing w:line="360" w:lineRule="auto"/>
        <w:rPr>
          <w:rFonts w:ascii="Times New Roman" w:eastAsia="Times New Roman" w:hAnsi="Times New Roman" w:cs="Times New Roman"/>
          <w:b/>
          <w:color w:val="222222"/>
          <w:sz w:val="24"/>
          <w:szCs w:val="24"/>
        </w:rPr>
      </w:pPr>
    </w:p>
    <w:p w14:paraId="3ADB6422" w14:textId="77777777" w:rsidR="003D3E4B" w:rsidRDefault="003D3E4B" w:rsidP="003D3E4B">
      <w:pPr>
        <w:pStyle w:val="Normal2"/>
        <w:spacing w:after="200" w:line="360" w:lineRule="auto"/>
        <w:jc w:val="both"/>
        <w:rPr>
          <w:rFonts w:ascii="Times New Roman" w:eastAsia="Times New Roman" w:hAnsi="Times New Roman" w:cs="Times New Roman"/>
          <w:b/>
          <w:color w:val="222222"/>
          <w:sz w:val="24"/>
          <w:szCs w:val="24"/>
        </w:rPr>
      </w:pPr>
    </w:p>
    <w:p w14:paraId="0686A22F" w14:textId="77777777" w:rsidR="00070FE5" w:rsidRDefault="00070FE5" w:rsidP="003D3E4B">
      <w:pPr>
        <w:pStyle w:val="Normal2"/>
        <w:spacing w:after="200" w:line="360" w:lineRule="auto"/>
        <w:jc w:val="both"/>
        <w:rPr>
          <w:rFonts w:ascii="Times New Roman" w:eastAsia="Times New Roman" w:hAnsi="Times New Roman" w:cs="Times New Roman"/>
          <w:b/>
          <w:color w:val="222222"/>
          <w:sz w:val="24"/>
          <w:szCs w:val="24"/>
        </w:rPr>
      </w:pPr>
    </w:p>
    <w:p w14:paraId="40308928" w14:textId="77777777" w:rsidR="00070FE5" w:rsidRDefault="00070FE5" w:rsidP="003D3E4B">
      <w:pPr>
        <w:pStyle w:val="Normal2"/>
        <w:spacing w:after="200" w:line="360" w:lineRule="auto"/>
        <w:jc w:val="both"/>
        <w:rPr>
          <w:rFonts w:ascii="Times New Roman" w:eastAsia="Times New Roman" w:hAnsi="Times New Roman" w:cs="Times New Roman"/>
          <w:b/>
          <w:color w:val="222222"/>
          <w:sz w:val="24"/>
          <w:szCs w:val="24"/>
        </w:rPr>
      </w:pPr>
    </w:p>
    <w:p w14:paraId="2C8BFCFE" w14:textId="77777777" w:rsidR="00816516" w:rsidRDefault="00816516" w:rsidP="003D3E4B">
      <w:pPr>
        <w:pStyle w:val="Normal2"/>
        <w:spacing w:after="200" w:line="360" w:lineRule="auto"/>
        <w:jc w:val="both"/>
        <w:rPr>
          <w:rFonts w:ascii="Times New Roman" w:eastAsia="Times New Roman" w:hAnsi="Times New Roman" w:cs="Times New Roman"/>
          <w:b/>
          <w:color w:val="222222"/>
          <w:sz w:val="24"/>
          <w:szCs w:val="24"/>
        </w:rPr>
      </w:pPr>
    </w:p>
    <w:p w14:paraId="6260A6C8" w14:textId="77777777" w:rsidR="00816516" w:rsidRDefault="00816516" w:rsidP="003D3E4B">
      <w:pPr>
        <w:pStyle w:val="Normal2"/>
        <w:spacing w:after="200" w:line="360" w:lineRule="auto"/>
        <w:jc w:val="both"/>
        <w:rPr>
          <w:rFonts w:ascii="Times New Roman" w:eastAsia="Times New Roman" w:hAnsi="Times New Roman" w:cs="Times New Roman"/>
          <w:b/>
          <w:color w:val="222222"/>
          <w:sz w:val="24"/>
          <w:szCs w:val="24"/>
        </w:rPr>
      </w:pPr>
    </w:p>
    <w:p w14:paraId="4BEDA466" w14:textId="77777777" w:rsidR="00816516" w:rsidRDefault="00816516" w:rsidP="003D3E4B">
      <w:pPr>
        <w:pStyle w:val="Normal2"/>
        <w:spacing w:after="200" w:line="360" w:lineRule="auto"/>
        <w:jc w:val="both"/>
        <w:rPr>
          <w:rFonts w:ascii="Times New Roman" w:eastAsia="Times New Roman" w:hAnsi="Times New Roman" w:cs="Times New Roman"/>
          <w:b/>
          <w:color w:val="222222"/>
          <w:sz w:val="24"/>
          <w:szCs w:val="24"/>
        </w:rPr>
      </w:pPr>
    </w:p>
    <w:p w14:paraId="2FFC0EE8" w14:textId="77777777" w:rsidR="00070FE5" w:rsidRDefault="00070FE5" w:rsidP="003D3E4B">
      <w:pPr>
        <w:pStyle w:val="Normal2"/>
        <w:spacing w:after="200" w:line="360" w:lineRule="auto"/>
        <w:jc w:val="both"/>
        <w:rPr>
          <w:rFonts w:ascii="Times New Roman" w:eastAsia="Times New Roman" w:hAnsi="Times New Roman" w:cs="Times New Roman"/>
          <w:b/>
          <w:color w:val="222222"/>
          <w:sz w:val="24"/>
          <w:szCs w:val="24"/>
        </w:rPr>
      </w:pPr>
    </w:p>
    <w:p w14:paraId="42B5936F" w14:textId="1B2B7ED3" w:rsidR="00070FE5" w:rsidRPr="007958F9" w:rsidRDefault="00070FE5" w:rsidP="00070FE5">
      <w:pPr>
        <w:pStyle w:val="Normal2"/>
        <w:spacing w:after="200" w:line="360" w:lineRule="auto"/>
        <w:jc w:val="center"/>
        <w:rPr>
          <w:rFonts w:ascii="Times New Roman" w:eastAsia="Times New Roman" w:hAnsi="Times New Roman" w:cs="Times New Roman"/>
          <w:b/>
          <w:color w:val="222222"/>
          <w:sz w:val="32"/>
          <w:szCs w:val="32"/>
        </w:rPr>
      </w:pPr>
      <w:r w:rsidRPr="007958F9">
        <w:rPr>
          <w:rFonts w:ascii="Times New Roman" w:eastAsia="Times New Roman" w:hAnsi="Times New Roman" w:cs="Times New Roman"/>
          <w:b/>
          <w:color w:val="222222"/>
          <w:sz w:val="32"/>
          <w:szCs w:val="32"/>
        </w:rPr>
        <w:t>ABSTRACT</w:t>
      </w:r>
    </w:p>
    <w:p w14:paraId="00CA8B01" w14:textId="77777777" w:rsidR="006C299D" w:rsidRPr="00F73469" w:rsidRDefault="006C299D" w:rsidP="00010477">
      <w:pPr>
        <w:pStyle w:val="Heading1"/>
        <w:spacing w:before="0"/>
        <w:rPr>
          <w:rFonts w:ascii="Times New Roman" w:hAnsi="Times New Roman" w:cs="Times New Roman"/>
          <w:b/>
          <w:bCs/>
          <w:sz w:val="24"/>
          <w:szCs w:val="24"/>
        </w:rPr>
      </w:pPr>
    </w:p>
    <w:p w14:paraId="05AE6CFD" w14:textId="175516F6" w:rsidR="00010477"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Retail sales forecasting is a critical practice that informs business strategy, inventory management, marketing efforts, and financial planning. This abstract provides a concise overview of the essential elements involved in forecasting retail sales, highlighting methodologies, data sources, and key benefits.</w:t>
      </w:r>
    </w:p>
    <w:p w14:paraId="4EF75994" w14:textId="37F0435D" w:rsidR="00010477"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At its core, retail sales forecasting involves predicting future sales based on historical data, market trends, consumer behavior, and external factors such as economic conditions and seasonality. Accurate forecasting enables retailers to optimize stock levels, reduce overstocking and stockouts, plan promotions effectively, and improve overall customer satisfaction.</w:t>
      </w:r>
    </w:p>
    <w:p w14:paraId="2F84F46D" w14:textId="693BD892" w:rsidR="00010477"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Forecasting techniques vary, ranging from traditional statistical methods to advanced machine learning algorithms. Classical approaches like moving averages, exponential smoothing, and regression analysis are commonly used, providing straightforward and interpretable models. However, these methods may not fully capture complex relationships in modern retail environments.</w:t>
      </w:r>
    </w:p>
    <w:p w14:paraId="4C19E54B" w14:textId="1922DB18" w:rsidR="00010477"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Machine learning and deep learning approaches, such as neural networks and ensemble models, are gaining popularity due to their capacity to analyze large datasets, identify patterns, and make highly accurate predictions. These models can incorporate diverse data sources, including point-of-sale data, web analytics, social media sentiment, and weather patterns, to produce more nuanced forecasts.</w:t>
      </w:r>
    </w:p>
    <w:p w14:paraId="427784F2" w14:textId="2D831755" w:rsidR="00010477"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Retail sales forecasting must also account for seasonality and promotional events, which significantly impact consumer purchasing behavior. Techniques such as time series decomposition and seasonal adjustment help to isolate and predict these effects. Additionally, advanced analytics can model the impact of promotions, holidays, and other events on sales trends.</w:t>
      </w:r>
    </w:p>
    <w:p w14:paraId="30F7EB73" w14:textId="77777777" w:rsidR="008416E1" w:rsidRPr="00F73469" w:rsidRDefault="00010477" w:rsidP="007958F9">
      <w:pPr>
        <w:spacing w:line="360" w:lineRule="auto"/>
        <w:rPr>
          <w:rFonts w:ascii="Times New Roman" w:hAnsi="Times New Roman" w:cs="Times New Roman"/>
          <w:sz w:val="24"/>
          <w:szCs w:val="24"/>
        </w:rPr>
      </w:pPr>
      <w:r w:rsidRPr="00F73469">
        <w:rPr>
          <w:rFonts w:ascii="Times New Roman" w:hAnsi="Times New Roman" w:cs="Times New Roman"/>
          <w:sz w:val="24"/>
          <w:szCs w:val="24"/>
        </w:rPr>
        <w:t>Ultimately, accurate retail sales forecasting enables businesses to make data-driven decisions that enhance operational efficiency, reduce costs, and drive revenue growth. By selecting the appropriate forecasting methodologies and incorporating relevant data, retailers can stay ahead of market trends, meet customer demand, and maintain a competitive edge in a rapidly evolving industry.</w:t>
      </w:r>
    </w:p>
    <w:p w14:paraId="2EE73D92" w14:textId="77777777" w:rsidR="007958F9" w:rsidRDefault="007958F9" w:rsidP="007958F9">
      <w:pPr>
        <w:spacing w:before="5"/>
        <w:ind w:left="20"/>
      </w:pPr>
      <w:r>
        <w:tab/>
      </w:r>
    </w:p>
    <w:p w14:paraId="293A2BDE" w14:textId="209AD985" w:rsidR="007958F9" w:rsidRDefault="007958F9" w:rsidP="007958F9">
      <w:r>
        <w:tab/>
      </w:r>
      <w:r>
        <w:tab/>
      </w:r>
      <w:r>
        <w:tab/>
      </w:r>
      <w:r>
        <w:tab/>
      </w:r>
      <w:r>
        <w:tab/>
      </w:r>
      <w:r>
        <w:tab/>
      </w:r>
      <w:r>
        <w:tab/>
        <w:t>iii</w:t>
      </w:r>
    </w:p>
    <w:p w14:paraId="30A8503A" w14:textId="6030BF89" w:rsidR="007958F9" w:rsidRDefault="007958F9" w:rsidP="007958F9">
      <w:pPr>
        <w:spacing w:before="5"/>
        <w:ind w:left="20"/>
        <w:jc w:val="center"/>
        <w:rPr>
          <w:rFonts w:ascii="Times New Roman" w:hAnsi="Times New Roman" w:cs="Times New Roman"/>
          <w:b/>
          <w:sz w:val="34"/>
        </w:rPr>
      </w:pPr>
      <w:r w:rsidRPr="007958F9">
        <w:rPr>
          <w:rFonts w:ascii="Times New Roman" w:hAnsi="Times New Roman" w:cs="Times New Roman"/>
          <w:b/>
          <w:sz w:val="34"/>
        </w:rPr>
        <w:lastRenderedPageBreak/>
        <w:t>TABLE</w:t>
      </w:r>
      <w:r w:rsidRPr="007958F9">
        <w:rPr>
          <w:rFonts w:ascii="Times New Roman" w:hAnsi="Times New Roman" w:cs="Times New Roman"/>
          <w:b/>
          <w:spacing w:val="5"/>
          <w:sz w:val="34"/>
        </w:rPr>
        <w:t xml:space="preserve"> </w:t>
      </w:r>
      <w:r w:rsidRPr="007958F9">
        <w:rPr>
          <w:rFonts w:ascii="Times New Roman" w:hAnsi="Times New Roman" w:cs="Times New Roman"/>
          <w:b/>
          <w:sz w:val="34"/>
        </w:rPr>
        <w:t>OF</w:t>
      </w:r>
      <w:r w:rsidRPr="007958F9">
        <w:rPr>
          <w:rFonts w:ascii="Times New Roman" w:hAnsi="Times New Roman" w:cs="Times New Roman"/>
          <w:b/>
          <w:spacing w:val="5"/>
          <w:sz w:val="34"/>
        </w:rPr>
        <w:t xml:space="preserve"> </w:t>
      </w:r>
      <w:r w:rsidRPr="007958F9">
        <w:rPr>
          <w:rFonts w:ascii="Times New Roman" w:hAnsi="Times New Roman" w:cs="Times New Roman"/>
          <w:b/>
          <w:sz w:val="34"/>
        </w:rPr>
        <w:t>CONTENTS</w:t>
      </w:r>
    </w:p>
    <w:p w14:paraId="7DFBA060" w14:textId="77777777" w:rsidR="00C60BC9" w:rsidRDefault="00C60BC9" w:rsidP="007958F9">
      <w:pPr>
        <w:spacing w:before="5"/>
        <w:ind w:left="20"/>
        <w:jc w:val="center"/>
        <w:rPr>
          <w:rFonts w:ascii="Times New Roman" w:hAnsi="Times New Roman" w:cs="Times New Roman"/>
          <w:b/>
          <w:sz w:val="34"/>
        </w:rPr>
      </w:pPr>
    </w:p>
    <w:tbl>
      <w:tblPr>
        <w:tblW w:w="10568" w:type="dxa"/>
        <w:tblLook w:val="04A0" w:firstRow="1" w:lastRow="0" w:firstColumn="1" w:lastColumn="0" w:noHBand="0" w:noVBand="1"/>
      </w:tblPr>
      <w:tblGrid>
        <w:gridCol w:w="9473"/>
        <w:gridCol w:w="1095"/>
      </w:tblGrid>
      <w:tr w:rsidR="00C60BC9" w14:paraId="6174B07D" w14:textId="77777777" w:rsidTr="00AD5C34">
        <w:trPr>
          <w:trHeight w:val="843"/>
        </w:trPr>
        <w:tc>
          <w:tcPr>
            <w:tcW w:w="9473" w:type="dxa"/>
          </w:tcPr>
          <w:p w14:paraId="2C5A3CD8" w14:textId="5E0A47B3"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sz w:val="24"/>
                <w:szCs w:val="24"/>
              </w:rPr>
              <w:t>ABSTRACT</w:t>
            </w:r>
          </w:p>
        </w:tc>
        <w:tc>
          <w:tcPr>
            <w:tcW w:w="1095" w:type="dxa"/>
          </w:tcPr>
          <w:p w14:paraId="1CDCE61D" w14:textId="3B4DACE1"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sz w:val="24"/>
                <w:szCs w:val="24"/>
              </w:rPr>
              <w:t>iii</w:t>
            </w:r>
          </w:p>
        </w:tc>
      </w:tr>
      <w:tr w:rsidR="00C60BC9" w14:paraId="47AD927D" w14:textId="77777777" w:rsidTr="00AD5C34">
        <w:trPr>
          <w:trHeight w:val="874"/>
        </w:trPr>
        <w:tc>
          <w:tcPr>
            <w:tcW w:w="9473" w:type="dxa"/>
          </w:tcPr>
          <w:p w14:paraId="54A38FF7" w14:textId="1813943A"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sz w:val="24"/>
                <w:szCs w:val="24"/>
              </w:rPr>
              <w:t>TABLE OF CONTENTS</w:t>
            </w:r>
          </w:p>
        </w:tc>
        <w:tc>
          <w:tcPr>
            <w:tcW w:w="1095" w:type="dxa"/>
          </w:tcPr>
          <w:p w14:paraId="21D6C76E" w14:textId="0F6FE00B"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iv</w:t>
            </w:r>
          </w:p>
        </w:tc>
      </w:tr>
      <w:tr w:rsidR="00C60BC9" w14:paraId="1138B0E1" w14:textId="77777777" w:rsidTr="00AD5C34">
        <w:trPr>
          <w:trHeight w:val="843"/>
        </w:trPr>
        <w:tc>
          <w:tcPr>
            <w:tcW w:w="9473" w:type="dxa"/>
          </w:tcPr>
          <w:p w14:paraId="68D9A2D8" w14:textId="3108BFD4"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sz w:val="24"/>
                <w:szCs w:val="24"/>
              </w:rPr>
              <w:t>LIST OF FIGURES</w:t>
            </w:r>
          </w:p>
        </w:tc>
        <w:tc>
          <w:tcPr>
            <w:tcW w:w="1095" w:type="dxa"/>
          </w:tcPr>
          <w:p w14:paraId="004925B8" w14:textId="7C396A16"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b/>
                <w:sz w:val="24"/>
                <w:szCs w:val="24"/>
              </w:rPr>
              <w:t xml:space="preserve">   </w:t>
            </w:r>
            <w:r w:rsidR="007D7B1C">
              <w:rPr>
                <w:rFonts w:ascii="Times New Roman" w:hAnsi="Times New Roman" w:cs="Times New Roman"/>
                <w:b/>
                <w:sz w:val="24"/>
                <w:szCs w:val="24"/>
              </w:rPr>
              <w:t xml:space="preserve">   </w:t>
            </w:r>
            <w:r w:rsidRPr="007D7B1C">
              <w:rPr>
                <w:rFonts w:ascii="Times New Roman" w:hAnsi="Times New Roman" w:cs="Times New Roman"/>
                <w:b/>
                <w:sz w:val="24"/>
                <w:szCs w:val="24"/>
              </w:rPr>
              <w:t>v</w:t>
            </w:r>
          </w:p>
        </w:tc>
      </w:tr>
      <w:tr w:rsidR="00C60BC9" w14:paraId="03BD6708" w14:textId="77777777" w:rsidTr="00AD5C34">
        <w:trPr>
          <w:trHeight w:val="843"/>
        </w:trPr>
        <w:tc>
          <w:tcPr>
            <w:tcW w:w="9473" w:type="dxa"/>
          </w:tcPr>
          <w:p w14:paraId="23DA256A" w14:textId="35194B83"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INTRODUCTION</w:t>
            </w:r>
          </w:p>
        </w:tc>
        <w:tc>
          <w:tcPr>
            <w:tcW w:w="1095" w:type="dxa"/>
          </w:tcPr>
          <w:p w14:paraId="02DA1752" w14:textId="4CD6C0D6"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7</w:t>
            </w:r>
          </w:p>
        </w:tc>
      </w:tr>
      <w:tr w:rsidR="00C60BC9" w14:paraId="530CE932" w14:textId="77777777" w:rsidTr="00AD5C34">
        <w:trPr>
          <w:trHeight w:val="874"/>
        </w:trPr>
        <w:tc>
          <w:tcPr>
            <w:tcW w:w="9473" w:type="dxa"/>
          </w:tcPr>
          <w:p w14:paraId="142640E7" w14:textId="4B4F2BE0"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LITERATURE SURVEY</w:t>
            </w:r>
          </w:p>
        </w:tc>
        <w:tc>
          <w:tcPr>
            <w:tcW w:w="1095" w:type="dxa"/>
          </w:tcPr>
          <w:p w14:paraId="1A94A1B9" w14:textId="65B0B9E4"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8</w:t>
            </w:r>
          </w:p>
        </w:tc>
      </w:tr>
      <w:tr w:rsidR="00C60BC9" w14:paraId="05CA0AC5" w14:textId="77777777" w:rsidTr="00AD5C34">
        <w:trPr>
          <w:trHeight w:val="843"/>
        </w:trPr>
        <w:tc>
          <w:tcPr>
            <w:tcW w:w="9473" w:type="dxa"/>
          </w:tcPr>
          <w:p w14:paraId="315B0117" w14:textId="43F1126F"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SYSTEM ARCHITECTURE AND DESIGN</w:t>
            </w:r>
          </w:p>
        </w:tc>
        <w:tc>
          <w:tcPr>
            <w:tcW w:w="1095" w:type="dxa"/>
          </w:tcPr>
          <w:p w14:paraId="0B4589F4" w14:textId="78AEBE39" w:rsidR="00C60BC9" w:rsidRPr="007D7B1C" w:rsidRDefault="00C60BC9" w:rsidP="007958F9">
            <w:pPr>
              <w:spacing w:before="5"/>
              <w:jc w:val="center"/>
              <w:rPr>
                <w:rFonts w:ascii="Times New Roman" w:hAnsi="Times New Roman" w:cs="Times New Roman"/>
                <w:b/>
                <w:sz w:val="24"/>
                <w:szCs w:val="24"/>
              </w:rPr>
            </w:pPr>
          </w:p>
        </w:tc>
      </w:tr>
      <w:tr w:rsidR="00C60BC9" w14:paraId="7E87BDA5" w14:textId="77777777" w:rsidTr="00AD5C34">
        <w:trPr>
          <w:trHeight w:val="874"/>
        </w:trPr>
        <w:tc>
          <w:tcPr>
            <w:tcW w:w="9473" w:type="dxa"/>
          </w:tcPr>
          <w:p w14:paraId="330BD2BA" w14:textId="741AC71D" w:rsidR="00C60BC9" w:rsidRPr="007D7B1C" w:rsidRDefault="00C60BC9" w:rsidP="00C60BC9">
            <w:pPr>
              <w:pStyle w:val="ListParagraph"/>
              <w:numPr>
                <w:ilvl w:val="1"/>
                <w:numId w:val="41"/>
              </w:numPr>
              <w:spacing w:before="5"/>
              <w:rPr>
                <w:rFonts w:ascii="Times New Roman" w:hAnsi="Times New Roman" w:cs="Times New Roman"/>
                <w:sz w:val="24"/>
                <w:szCs w:val="24"/>
              </w:rPr>
            </w:pPr>
            <w:r w:rsidRPr="007D7B1C">
              <w:rPr>
                <w:rFonts w:ascii="Times New Roman" w:hAnsi="Times New Roman" w:cs="Times New Roman"/>
                <w:sz w:val="24"/>
                <w:szCs w:val="24"/>
              </w:rPr>
              <w:t xml:space="preserve"> Architecture diagram of proposed Retail Sales Forecasting using XGBoost</w:t>
            </w:r>
          </w:p>
        </w:tc>
        <w:tc>
          <w:tcPr>
            <w:tcW w:w="1095" w:type="dxa"/>
          </w:tcPr>
          <w:p w14:paraId="679FF505" w14:textId="0519C55F"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10</w:t>
            </w:r>
          </w:p>
        </w:tc>
      </w:tr>
      <w:tr w:rsidR="00C60BC9" w14:paraId="1C57AF72" w14:textId="77777777" w:rsidTr="00AD5C34">
        <w:trPr>
          <w:trHeight w:val="843"/>
        </w:trPr>
        <w:tc>
          <w:tcPr>
            <w:tcW w:w="9473" w:type="dxa"/>
          </w:tcPr>
          <w:p w14:paraId="3883544F" w14:textId="73710DDB"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sz w:val="24"/>
                <w:szCs w:val="24"/>
              </w:rPr>
              <w:t xml:space="preserve">                3.2  Description of models used</w:t>
            </w:r>
          </w:p>
        </w:tc>
        <w:tc>
          <w:tcPr>
            <w:tcW w:w="1095" w:type="dxa"/>
          </w:tcPr>
          <w:p w14:paraId="21462DCC" w14:textId="74D1101D"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11</w:t>
            </w:r>
          </w:p>
        </w:tc>
      </w:tr>
      <w:tr w:rsidR="00C60BC9" w14:paraId="7B7D024D" w14:textId="77777777" w:rsidTr="00AD5C34">
        <w:trPr>
          <w:trHeight w:val="874"/>
        </w:trPr>
        <w:tc>
          <w:tcPr>
            <w:tcW w:w="9473" w:type="dxa"/>
          </w:tcPr>
          <w:p w14:paraId="6AF27510" w14:textId="56E44792"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METHODOLOGY</w:t>
            </w:r>
          </w:p>
        </w:tc>
        <w:tc>
          <w:tcPr>
            <w:tcW w:w="1095" w:type="dxa"/>
          </w:tcPr>
          <w:p w14:paraId="7281E00B" w14:textId="764D3B4B"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13</w:t>
            </w:r>
          </w:p>
        </w:tc>
      </w:tr>
      <w:tr w:rsidR="00C60BC9" w14:paraId="2F4831D1" w14:textId="77777777" w:rsidTr="00AD5C34">
        <w:trPr>
          <w:trHeight w:val="843"/>
        </w:trPr>
        <w:tc>
          <w:tcPr>
            <w:tcW w:w="9473" w:type="dxa"/>
          </w:tcPr>
          <w:p w14:paraId="05CE2B01" w14:textId="1661E491"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INFERENCE</w:t>
            </w:r>
          </w:p>
        </w:tc>
        <w:tc>
          <w:tcPr>
            <w:tcW w:w="1095" w:type="dxa"/>
          </w:tcPr>
          <w:p w14:paraId="51546F8C" w14:textId="0CCE6E8B"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15</w:t>
            </w:r>
          </w:p>
        </w:tc>
      </w:tr>
      <w:tr w:rsidR="00C60BC9" w14:paraId="7B612577" w14:textId="77777777" w:rsidTr="00AD5C34">
        <w:trPr>
          <w:trHeight w:val="874"/>
        </w:trPr>
        <w:tc>
          <w:tcPr>
            <w:tcW w:w="9473" w:type="dxa"/>
          </w:tcPr>
          <w:p w14:paraId="7FABDE3D" w14:textId="689F37EC"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CONCLUSION</w:t>
            </w:r>
          </w:p>
        </w:tc>
        <w:tc>
          <w:tcPr>
            <w:tcW w:w="1095" w:type="dxa"/>
          </w:tcPr>
          <w:p w14:paraId="7F79B6A7" w14:textId="346EDD21"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43</w:t>
            </w:r>
          </w:p>
        </w:tc>
      </w:tr>
      <w:tr w:rsidR="00C60BC9" w14:paraId="0459F758" w14:textId="77777777" w:rsidTr="00AD5C34">
        <w:trPr>
          <w:trHeight w:val="843"/>
        </w:trPr>
        <w:tc>
          <w:tcPr>
            <w:tcW w:w="9473" w:type="dxa"/>
          </w:tcPr>
          <w:p w14:paraId="58E74FB9" w14:textId="2BF8F7BC" w:rsidR="00C60BC9" w:rsidRPr="007D7B1C" w:rsidRDefault="00C60BC9" w:rsidP="00C60BC9">
            <w:pPr>
              <w:pStyle w:val="ListParagraph"/>
              <w:numPr>
                <w:ilvl w:val="0"/>
                <w:numId w:val="39"/>
              </w:numPr>
              <w:spacing w:before="5"/>
              <w:rPr>
                <w:rFonts w:ascii="Times New Roman" w:hAnsi="Times New Roman" w:cs="Times New Roman"/>
                <w:sz w:val="24"/>
                <w:szCs w:val="24"/>
              </w:rPr>
            </w:pPr>
            <w:r w:rsidRPr="007D7B1C">
              <w:rPr>
                <w:rFonts w:ascii="Times New Roman" w:hAnsi="Times New Roman" w:cs="Times New Roman"/>
                <w:sz w:val="24"/>
                <w:szCs w:val="24"/>
              </w:rPr>
              <w:t>RESULTS AND DISCUSSION</w:t>
            </w:r>
          </w:p>
        </w:tc>
        <w:tc>
          <w:tcPr>
            <w:tcW w:w="1095" w:type="dxa"/>
          </w:tcPr>
          <w:p w14:paraId="3CEA5209" w14:textId="6EF16B1E"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45</w:t>
            </w:r>
          </w:p>
        </w:tc>
      </w:tr>
      <w:tr w:rsidR="00C60BC9" w14:paraId="29CCED89" w14:textId="77777777" w:rsidTr="00AD5C34">
        <w:trPr>
          <w:trHeight w:val="843"/>
        </w:trPr>
        <w:tc>
          <w:tcPr>
            <w:tcW w:w="9473" w:type="dxa"/>
          </w:tcPr>
          <w:p w14:paraId="0A7296CE" w14:textId="226E97CD" w:rsidR="00C60BC9" w:rsidRPr="007D7B1C" w:rsidRDefault="00C60BC9" w:rsidP="00C60BC9">
            <w:pPr>
              <w:spacing w:before="5"/>
              <w:rPr>
                <w:rFonts w:ascii="Times New Roman" w:hAnsi="Times New Roman" w:cs="Times New Roman"/>
                <w:b/>
                <w:sz w:val="24"/>
                <w:szCs w:val="24"/>
              </w:rPr>
            </w:pPr>
            <w:r w:rsidRPr="007D7B1C">
              <w:rPr>
                <w:rFonts w:ascii="Times New Roman" w:hAnsi="Times New Roman" w:cs="Times New Roman"/>
                <w:sz w:val="24"/>
                <w:szCs w:val="24"/>
              </w:rPr>
              <w:t>REFERENCES</w:t>
            </w:r>
          </w:p>
        </w:tc>
        <w:tc>
          <w:tcPr>
            <w:tcW w:w="1095" w:type="dxa"/>
          </w:tcPr>
          <w:p w14:paraId="69101A46" w14:textId="31871088" w:rsidR="00C60BC9" w:rsidRPr="007D7B1C" w:rsidRDefault="00C60BC9" w:rsidP="007958F9">
            <w:pPr>
              <w:spacing w:before="5"/>
              <w:jc w:val="center"/>
              <w:rPr>
                <w:rFonts w:ascii="Times New Roman" w:hAnsi="Times New Roman" w:cs="Times New Roman"/>
                <w:b/>
                <w:sz w:val="24"/>
                <w:szCs w:val="24"/>
              </w:rPr>
            </w:pPr>
            <w:r w:rsidRPr="007D7B1C">
              <w:rPr>
                <w:rFonts w:ascii="Times New Roman" w:hAnsi="Times New Roman" w:cs="Times New Roman"/>
                <w:b/>
                <w:sz w:val="24"/>
                <w:szCs w:val="24"/>
              </w:rPr>
              <w:t>47</w:t>
            </w:r>
          </w:p>
        </w:tc>
      </w:tr>
    </w:tbl>
    <w:p w14:paraId="33546A08" w14:textId="1B6A1630" w:rsidR="00F73469" w:rsidRPr="00CC5D01" w:rsidRDefault="00F73469" w:rsidP="00D53672">
      <w:pPr>
        <w:spacing w:before="5"/>
        <w:rPr>
          <w:rFonts w:ascii="Times New Roman" w:hAnsi="Times New Roman" w:cs="Times New Roman"/>
          <w:b/>
          <w:sz w:val="34"/>
        </w:rPr>
        <w:sectPr w:rsidR="00F73469" w:rsidRPr="00CC5D01" w:rsidSect="00B15B31">
          <w:footerReference w:type="default" r:id="rId9"/>
          <w:pgSz w:w="12240" w:h="15840" w:code="1"/>
          <w:pgMar w:top="1151" w:right="474" w:bottom="720" w:left="1582" w:header="720" w:footer="720" w:gutter="0"/>
          <w:cols w:space="720"/>
          <w:docGrid w:linePitch="360"/>
        </w:sectPr>
      </w:pPr>
    </w:p>
    <w:p w14:paraId="7B45DA1C" w14:textId="77777777" w:rsidR="00A3793A" w:rsidRPr="00A3793A" w:rsidRDefault="00A3793A" w:rsidP="00A3793A">
      <w:pPr>
        <w:jc w:val="center"/>
        <w:rPr>
          <w:rFonts w:ascii="Times New Roman" w:hAnsi="Times New Roman" w:cs="Times New Roman"/>
          <w:b/>
          <w:bCs/>
          <w:sz w:val="34"/>
          <w:szCs w:val="34"/>
        </w:rPr>
      </w:pPr>
      <w:r w:rsidRPr="00A3793A">
        <w:rPr>
          <w:rFonts w:ascii="Times New Roman" w:hAnsi="Times New Roman" w:cs="Times New Roman"/>
          <w:b/>
          <w:bCs/>
          <w:sz w:val="34"/>
          <w:szCs w:val="34"/>
        </w:rPr>
        <w:lastRenderedPageBreak/>
        <w:t>LIST OF FIGURES</w:t>
      </w:r>
    </w:p>
    <w:p w14:paraId="38DF4956" w14:textId="77777777" w:rsidR="00556377" w:rsidRDefault="00556377" w:rsidP="005A3924">
      <w:pPr>
        <w:spacing w:line="360" w:lineRule="auto"/>
        <w:jc w:val="center"/>
        <w:rPr>
          <w:rFonts w:ascii="Times New Roman" w:hAnsi="Times New Roman" w:cs="Times New Roman"/>
          <w:b/>
          <w:bCs/>
          <w:sz w:val="34"/>
          <w:szCs w:val="34"/>
        </w:rPr>
      </w:pPr>
    </w:p>
    <w:tbl>
      <w:tblPr>
        <w:tblW w:w="0" w:type="auto"/>
        <w:tblLook w:val="04A0" w:firstRow="1" w:lastRow="0" w:firstColumn="1" w:lastColumn="0" w:noHBand="0" w:noVBand="1"/>
      </w:tblPr>
      <w:tblGrid>
        <w:gridCol w:w="1271"/>
        <w:gridCol w:w="7938"/>
        <w:gridCol w:w="719"/>
      </w:tblGrid>
      <w:tr w:rsidR="00A3793A" w14:paraId="69F88A81" w14:textId="77777777" w:rsidTr="00AD5C34">
        <w:tc>
          <w:tcPr>
            <w:tcW w:w="1271" w:type="dxa"/>
          </w:tcPr>
          <w:p w14:paraId="0045BF0C" w14:textId="64FE43E5"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3.1.1</w:t>
            </w:r>
          </w:p>
        </w:tc>
        <w:tc>
          <w:tcPr>
            <w:tcW w:w="7938" w:type="dxa"/>
          </w:tcPr>
          <w:p w14:paraId="0EBEECF4" w14:textId="779EE4CA" w:rsidR="00A3793A" w:rsidRPr="004D180F" w:rsidRDefault="00A3793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Architecture diagram</w:t>
            </w:r>
            <w:r w:rsidRPr="004D180F">
              <w:rPr>
                <w:rFonts w:ascii="Times New Roman" w:hAnsi="Times New Roman" w:cs="Times New Roman"/>
                <w:sz w:val="24"/>
                <w:szCs w:val="24"/>
              </w:rPr>
              <w:tab/>
            </w:r>
            <w:r w:rsidRPr="004D180F">
              <w:rPr>
                <w:rFonts w:ascii="Times New Roman" w:hAnsi="Times New Roman" w:cs="Times New Roman"/>
                <w:sz w:val="24"/>
                <w:szCs w:val="24"/>
              </w:rPr>
              <w:tab/>
            </w:r>
          </w:p>
        </w:tc>
        <w:tc>
          <w:tcPr>
            <w:tcW w:w="719" w:type="dxa"/>
          </w:tcPr>
          <w:p w14:paraId="4D950BF5" w14:textId="01B2BEAE"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10</w:t>
            </w:r>
          </w:p>
        </w:tc>
      </w:tr>
      <w:tr w:rsidR="00A3793A" w14:paraId="55B3A8EC" w14:textId="77777777" w:rsidTr="00AD5C34">
        <w:tc>
          <w:tcPr>
            <w:tcW w:w="1271" w:type="dxa"/>
          </w:tcPr>
          <w:p w14:paraId="7EE6545F" w14:textId="73F3EB56"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w:t>
            </w:r>
          </w:p>
        </w:tc>
        <w:tc>
          <w:tcPr>
            <w:tcW w:w="7938" w:type="dxa"/>
          </w:tcPr>
          <w:p w14:paraId="653FB4B9" w14:textId="6E80342B" w:rsidR="00A3793A" w:rsidRPr="004D180F" w:rsidRDefault="00A3793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 xml:space="preserve">Import libraries                                       </w:t>
            </w:r>
          </w:p>
        </w:tc>
        <w:tc>
          <w:tcPr>
            <w:tcW w:w="719" w:type="dxa"/>
          </w:tcPr>
          <w:p w14:paraId="580512EB" w14:textId="56163DDD"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15</w:t>
            </w:r>
          </w:p>
        </w:tc>
      </w:tr>
      <w:tr w:rsidR="00A3793A" w14:paraId="2A22B450" w14:textId="77777777" w:rsidTr="00AD5C34">
        <w:tc>
          <w:tcPr>
            <w:tcW w:w="1271" w:type="dxa"/>
          </w:tcPr>
          <w:p w14:paraId="6864409F" w14:textId="01962423"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w:t>
            </w:r>
          </w:p>
        </w:tc>
        <w:tc>
          <w:tcPr>
            <w:tcW w:w="7938" w:type="dxa"/>
          </w:tcPr>
          <w:p w14:paraId="690FFA43" w14:textId="7550106C" w:rsidR="00A3793A" w:rsidRPr="004D180F" w:rsidRDefault="00720D1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L</w:t>
            </w:r>
            <w:r w:rsidR="00F55E99" w:rsidRPr="004D180F">
              <w:rPr>
                <w:rFonts w:ascii="Times New Roman" w:hAnsi="Times New Roman" w:cs="Times New Roman"/>
                <w:sz w:val="24"/>
                <w:szCs w:val="24"/>
              </w:rPr>
              <w:t>oad the dataset</w:t>
            </w:r>
          </w:p>
        </w:tc>
        <w:tc>
          <w:tcPr>
            <w:tcW w:w="719" w:type="dxa"/>
          </w:tcPr>
          <w:p w14:paraId="2500C8C3" w14:textId="56387616"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15</w:t>
            </w:r>
          </w:p>
        </w:tc>
      </w:tr>
      <w:tr w:rsidR="00A3793A" w14:paraId="49233663" w14:textId="77777777" w:rsidTr="00AD5C34">
        <w:tc>
          <w:tcPr>
            <w:tcW w:w="1271" w:type="dxa"/>
          </w:tcPr>
          <w:p w14:paraId="106C21E1" w14:textId="4E988505"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w:t>
            </w:r>
          </w:p>
        </w:tc>
        <w:tc>
          <w:tcPr>
            <w:tcW w:w="7938" w:type="dxa"/>
          </w:tcPr>
          <w:p w14:paraId="1F5C6CC9" w14:textId="6A1C1FCA" w:rsidR="00A3793A" w:rsidRPr="004D180F" w:rsidRDefault="00F55E99"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Import zip file and read files</w:t>
            </w:r>
          </w:p>
        </w:tc>
        <w:tc>
          <w:tcPr>
            <w:tcW w:w="719" w:type="dxa"/>
          </w:tcPr>
          <w:p w14:paraId="37C62FC4" w14:textId="1A1673E8"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16</w:t>
            </w:r>
          </w:p>
        </w:tc>
      </w:tr>
      <w:tr w:rsidR="00A3793A" w14:paraId="1D0AAF0A" w14:textId="77777777" w:rsidTr="00AD5C34">
        <w:tc>
          <w:tcPr>
            <w:tcW w:w="1271" w:type="dxa"/>
          </w:tcPr>
          <w:p w14:paraId="66EA590B" w14:textId="77EC52CE"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5.4</w:t>
            </w:r>
          </w:p>
        </w:tc>
        <w:tc>
          <w:tcPr>
            <w:tcW w:w="7938" w:type="dxa"/>
          </w:tcPr>
          <w:p w14:paraId="4766D61C" w14:textId="6131D7F9" w:rsidR="00A3793A" w:rsidRPr="004D180F" w:rsidRDefault="00720D1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Print the first few rows of csv files in the dataset</w:t>
            </w:r>
          </w:p>
        </w:tc>
        <w:tc>
          <w:tcPr>
            <w:tcW w:w="719" w:type="dxa"/>
          </w:tcPr>
          <w:p w14:paraId="4F30C537" w14:textId="670BB6EF"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17</w:t>
            </w:r>
          </w:p>
        </w:tc>
      </w:tr>
      <w:tr w:rsidR="00A3793A" w14:paraId="795A73C4" w14:textId="77777777" w:rsidTr="00AD5C34">
        <w:tc>
          <w:tcPr>
            <w:tcW w:w="1271" w:type="dxa"/>
          </w:tcPr>
          <w:p w14:paraId="3DE9E73A" w14:textId="02481C9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5.5</w:t>
            </w:r>
          </w:p>
        </w:tc>
        <w:tc>
          <w:tcPr>
            <w:tcW w:w="7938" w:type="dxa"/>
          </w:tcPr>
          <w:p w14:paraId="515878AE" w14:textId="4DDC9475" w:rsidR="00A3793A" w:rsidRPr="004D180F" w:rsidRDefault="00720D1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Print the first few lines of sales data.csv and stores data.csv</w:t>
            </w:r>
          </w:p>
        </w:tc>
        <w:tc>
          <w:tcPr>
            <w:tcW w:w="719" w:type="dxa"/>
          </w:tcPr>
          <w:p w14:paraId="4A1A9888" w14:textId="0F3515B0"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17</w:t>
            </w:r>
          </w:p>
        </w:tc>
      </w:tr>
      <w:tr w:rsidR="00A3793A" w14:paraId="23970B9B" w14:textId="77777777" w:rsidTr="00AD5C34">
        <w:tc>
          <w:tcPr>
            <w:tcW w:w="1271" w:type="dxa"/>
          </w:tcPr>
          <w:p w14:paraId="1E1828A8" w14:textId="6C338B9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5.6</w:t>
            </w:r>
          </w:p>
        </w:tc>
        <w:tc>
          <w:tcPr>
            <w:tcW w:w="7938" w:type="dxa"/>
          </w:tcPr>
          <w:p w14:paraId="1FDC71A7" w14:textId="6E5BB788" w:rsidR="00A3793A" w:rsidRPr="004D180F" w:rsidRDefault="00720D1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Print basic information about stores data set.csv file</w:t>
            </w:r>
          </w:p>
        </w:tc>
        <w:tc>
          <w:tcPr>
            <w:tcW w:w="719" w:type="dxa"/>
          </w:tcPr>
          <w:p w14:paraId="6700C51E" w14:textId="24F03B50"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18</w:t>
            </w:r>
          </w:p>
        </w:tc>
      </w:tr>
      <w:tr w:rsidR="00A3793A" w14:paraId="68B34FBA" w14:textId="77777777" w:rsidTr="00AD5C34">
        <w:tc>
          <w:tcPr>
            <w:tcW w:w="1271" w:type="dxa"/>
          </w:tcPr>
          <w:p w14:paraId="74A50EE0" w14:textId="284AE593"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5.7</w:t>
            </w:r>
          </w:p>
        </w:tc>
        <w:tc>
          <w:tcPr>
            <w:tcW w:w="7938" w:type="dxa"/>
          </w:tcPr>
          <w:p w14:paraId="7B3891D8" w14:textId="5D2C4F5D" w:rsidR="00A3793A" w:rsidRPr="004D180F" w:rsidRDefault="00720D1A"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Print basic information about the features data-set.csv file</w:t>
            </w:r>
          </w:p>
        </w:tc>
        <w:tc>
          <w:tcPr>
            <w:tcW w:w="719" w:type="dxa"/>
          </w:tcPr>
          <w:p w14:paraId="44401004" w14:textId="4D0C7219"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19</w:t>
            </w:r>
          </w:p>
        </w:tc>
      </w:tr>
      <w:tr w:rsidR="00A3793A" w14:paraId="1DED132F" w14:textId="77777777" w:rsidTr="00AD5C34">
        <w:tc>
          <w:tcPr>
            <w:tcW w:w="1271" w:type="dxa"/>
          </w:tcPr>
          <w:p w14:paraId="42069073" w14:textId="022102AE"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5.8</w:t>
            </w:r>
          </w:p>
        </w:tc>
        <w:tc>
          <w:tcPr>
            <w:tcW w:w="7938" w:type="dxa"/>
          </w:tcPr>
          <w:p w14:paraId="10E06B9D" w14:textId="49C33C2C" w:rsidR="00A3793A" w:rsidRPr="004D180F" w:rsidRDefault="000A5393" w:rsidP="004D180F">
            <w:pPr>
              <w:spacing w:line="360" w:lineRule="auto"/>
              <w:jc w:val="both"/>
              <w:rPr>
                <w:rFonts w:ascii="Times New Roman" w:hAnsi="Times New Roman" w:cs="Times New Roman"/>
                <w:sz w:val="24"/>
                <w:szCs w:val="24"/>
              </w:rPr>
            </w:pPr>
            <w:r w:rsidRPr="004D180F">
              <w:rPr>
                <w:rFonts w:ascii="Times New Roman" w:hAnsi="Times New Roman" w:cs="Times New Roman"/>
                <w:sz w:val="24"/>
                <w:szCs w:val="24"/>
              </w:rPr>
              <w:t>Print basic information about the sales data-set.csv file</w:t>
            </w:r>
          </w:p>
        </w:tc>
        <w:tc>
          <w:tcPr>
            <w:tcW w:w="719" w:type="dxa"/>
          </w:tcPr>
          <w:p w14:paraId="0C8D25BA" w14:textId="0004B030"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20</w:t>
            </w:r>
          </w:p>
        </w:tc>
      </w:tr>
      <w:tr w:rsidR="00A3793A" w14:paraId="4DDF6108" w14:textId="77777777" w:rsidTr="00AD5C34">
        <w:tc>
          <w:tcPr>
            <w:tcW w:w="1271" w:type="dxa"/>
          </w:tcPr>
          <w:p w14:paraId="2B05B7E9" w14:textId="43133A56"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5.9</w:t>
            </w:r>
          </w:p>
        </w:tc>
        <w:tc>
          <w:tcPr>
            <w:tcW w:w="7938" w:type="dxa"/>
          </w:tcPr>
          <w:p w14:paraId="156D2436" w14:textId="7110664A"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Data aggregation and merging</w:t>
            </w:r>
          </w:p>
        </w:tc>
        <w:tc>
          <w:tcPr>
            <w:tcW w:w="719" w:type="dxa"/>
          </w:tcPr>
          <w:p w14:paraId="1712F8CC" w14:textId="2C1CC67F"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20</w:t>
            </w:r>
          </w:p>
        </w:tc>
      </w:tr>
      <w:tr w:rsidR="00A3793A" w14:paraId="50FDC348" w14:textId="77777777" w:rsidTr="00AD5C34">
        <w:tc>
          <w:tcPr>
            <w:tcW w:w="1271" w:type="dxa"/>
          </w:tcPr>
          <w:p w14:paraId="0D9A4F38" w14:textId="41E33E6A"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5.10</w:t>
            </w:r>
          </w:p>
        </w:tc>
        <w:tc>
          <w:tcPr>
            <w:tcW w:w="7938" w:type="dxa"/>
          </w:tcPr>
          <w:p w14:paraId="73DDCC9D" w14:textId="170F104A"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Summary statistics for data.</w:t>
            </w:r>
          </w:p>
        </w:tc>
        <w:tc>
          <w:tcPr>
            <w:tcW w:w="719" w:type="dxa"/>
          </w:tcPr>
          <w:p w14:paraId="1EFFA8DC" w14:textId="4AA7EA5D"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21</w:t>
            </w:r>
          </w:p>
        </w:tc>
      </w:tr>
      <w:tr w:rsidR="00A3793A" w14:paraId="7F942932" w14:textId="77777777" w:rsidTr="00AD5C34">
        <w:tc>
          <w:tcPr>
            <w:tcW w:w="1271" w:type="dxa"/>
          </w:tcPr>
          <w:p w14:paraId="32398650" w14:textId="39059AF4"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5.11</w:t>
            </w:r>
          </w:p>
        </w:tc>
        <w:tc>
          <w:tcPr>
            <w:tcW w:w="7938" w:type="dxa"/>
          </w:tcPr>
          <w:p w14:paraId="63E266C7" w14:textId="037B1075"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Size of dataset</w:t>
            </w:r>
          </w:p>
        </w:tc>
        <w:tc>
          <w:tcPr>
            <w:tcW w:w="719" w:type="dxa"/>
          </w:tcPr>
          <w:p w14:paraId="7F8DD793" w14:textId="1B45942B"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22</w:t>
            </w:r>
          </w:p>
        </w:tc>
      </w:tr>
      <w:tr w:rsidR="00A3793A" w14:paraId="43F08EAD" w14:textId="77777777" w:rsidTr="00AD5C34">
        <w:tc>
          <w:tcPr>
            <w:tcW w:w="1271" w:type="dxa"/>
          </w:tcPr>
          <w:p w14:paraId="71FD5AAC" w14:textId="4BDC357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5.12</w:t>
            </w:r>
          </w:p>
        </w:tc>
        <w:tc>
          <w:tcPr>
            <w:tcW w:w="7938" w:type="dxa"/>
          </w:tcPr>
          <w:p w14:paraId="1F8C6DE6" w14:textId="441EDAC8" w:rsidR="00A3793A" w:rsidRPr="004D180F" w:rsidRDefault="000A5393" w:rsidP="004D180F">
            <w:pPr>
              <w:spacing w:line="360" w:lineRule="auto"/>
              <w:rPr>
                <w:rFonts w:ascii="Times New Roman" w:hAnsi="Times New Roman" w:cs="Times New Roman"/>
                <w:sz w:val="24"/>
                <w:szCs w:val="24"/>
                <w:lang w:eastAsia="en-IN"/>
              </w:rPr>
            </w:pPr>
            <w:r w:rsidRPr="004D180F">
              <w:rPr>
                <w:rFonts w:ascii="Times New Roman" w:hAnsi="Times New Roman" w:cs="Times New Roman"/>
                <w:sz w:val="24"/>
                <w:szCs w:val="24"/>
              </w:rPr>
              <w:t>Skewness of dataset</w:t>
            </w:r>
          </w:p>
        </w:tc>
        <w:tc>
          <w:tcPr>
            <w:tcW w:w="719" w:type="dxa"/>
          </w:tcPr>
          <w:p w14:paraId="6960DC4E" w14:textId="7D7F0935"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22</w:t>
            </w:r>
          </w:p>
        </w:tc>
      </w:tr>
      <w:tr w:rsidR="00A3793A" w14:paraId="62C3FE19" w14:textId="77777777" w:rsidTr="00AD5C34">
        <w:tc>
          <w:tcPr>
            <w:tcW w:w="1271" w:type="dxa"/>
          </w:tcPr>
          <w:p w14:paraId="7E9E63BA" w14:textId="0BB0911E"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5.13</w:t>
            </w:r>
          </w:p>
        </w:tc>
        <w:tc>
          <w:tcPr>
            <w:tcW w:w="7938" w:type="dxa"/>
          </w:tcPr>
          <w:p w14:paraId="1D64D175" w14:textId="3BCF0749"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Plotting multiple time series</w:t>
            </w:r>
          </w:p>
        </w:tc>
        <w:tc>
          <w:tcPr>
            <w:tcW w:w="719" w:type="dxa"/>
          </w:tcPr>
          <w:p w14:paraId="3FC424C9" w14:textId="1467B4E9"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23</w:t>
            </w:r>
          </w:p>
        </w:tc>
      </w:tr>
      <w:tr w:rsidR="00A3793A" w14:paraId="3349969E" w14:textId="77777777" w:rsidTr="00AD5C34">
        <w:tc>
          <w:tcPr>
            <w:tcW w:w="1271" w:type="dxa"/>
          </w:tcPr>
          <w:p w14:paraId="13F7DF13" w14:textId="0B682097"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5.14</w:t>
            </w:r>
          </w:p>
        </w:tc>
        <w:tc>
          <w:tcPr>
            <w:tcW w:w="7938" w:type="dxa"/>
          </w:tcPr>
          <w:p w14:paraId="27359526" w14:textId="6F160FD9"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Creating a correlation heatmap</w:t>
            </w:r>
          </w:p>
        </w:tc>
        <w:tc>
          <w:tcPr>
            <w:tcW w:w="719" w:type="dxa"/>
          </w:tcPr>
          <w:p w14:paraId="4DA7A3F4" w14:textId="6EA94ADA"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24</w:t>
            </w:r>
          </w:p>
        </w:tc>
      </w:tr>
      <w:tr w:rsidR="00A3793A" w14:paraId="532FA49C" w14:textId="77777777" w:rsidTr="00AD5C34">
        <w:tc>
          <w:tcPr>
            <w:tcW w:w="1271" w:type="dxa"/>
          </w:tcPr>
          <w:p w14:paraId="2923F01C" w14:textId="68BB2534"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5.15</w:t>
            </w:r>
          </w:p>
        </w:tc>
        <w:tc>
          <w:tcPr>
            <w:tcW w:w="7938" w:type="dxa"/>
          </w:tcPr>
          <w:p w14:paraId="62BF2B4D" w14:textId="310B2BCF"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noProof/>
                <w:sz w:val="24"/>
                <w:szCs w:val="24"/>
              </w:rPr>
              <w:t>C</w:t>
            </w:r>
            <w:r w:rsidRPr="004D180F">
              <w:rPr>
                <w:rFonts w:ascii="Times New Roman" w:hAnsi="Times New Roman" w:cs="Times New Roman"/>
                <w:noProof/>
                <w:sz w:val="24"/>
                <w:szCs w:val="24"/>
              </w:rPr>
              <w:t>reating a bar plot for monthly sales</w:t>
            </w:r>
          </w:p>
        </w:tc>
        <w:tc>
          <w:tcPr>
            <w:tcW w:w="719" w:type="dxa"/>
          </w:tcPr>
          <w:p w14:paraId="5AED0D9A" w14:textId="67CBD82D"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25</w:t>
            </w:r>
          </w:p>
        </w:tc>
      </w:tr>
      <w:tr w:rsidR="00A3793A" w14:paraId="0BBDF219" w14:textId="77777777" w:rsidTr="00AD5C34">
        <w:tc>
          <w:tcPr>
            <w:tcW w:w="1271" w:type="dxa"/>
          </w:tcPr>
          <w:p w14:paraId="65CAE271" w14:textId="0CA4B0A9"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5.16</w:t>
            </w:r>
          </w:p>
        </w:tc>
        <w:tc>
          <w:tcPr>
            <w:tcW w:w="7938" w:type="dxa"/>
          </w:tcPr>
          <w:p w14:paraId="335DE6DD" w14:textId="3968D02E"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Yearly sales bar plot</w:t>
            </w:r>
          </w:p>
        </w:tc>
        <w:tc>
          <w:tcPr>
            <w:tcW w:w="719" w:type="dxa"/>
          </w:tcPr>
          <w:p w14:paraId="346E6FA6" w14:textId="1119FC82"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6</w:t>
            </w:r>
          </w:p>
        </w:tc>
      </w:tr>
      <w:tr w:rsidR="00A3793A" w14:paraId="041738B4" w14:textId="77777777" w:rsidTr="00AD5C34">
        <w:tc>
          <w:tcPr>
            <w:tcW w:w="1271" w:type="dxa"/>
          </w:tcPr>
          <w:p w14:paraId="10FD64CE" w14:textId="53604E2D"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5.17</w:t>
            </w:r>
          </w:p>
        </w:tc>
        <w:tc>
          <w:tcPr>
            <w:tcW w:w="7938" w:type="dxa"/>
          </w:tcPr>
          <w:p w14:paraId="6410DD65" w14:textId="1C84C371"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Seasonal decomposition of time series</w:t>
            </w:r>
          </w:p>
        </w:tc>
        <w:tc>
          <w:tcPr>
            <w:tcW w:w="719" w:type="dxa"/>
          </w:tcPr>
          <w:p w14:paraId="760A4C1F" w14:textId="5FFC5C15"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6</w:t>
            </w:r>
          </w:p>
        </w:tc>
      </w:tr>
      <w:tr w:rsidR="00A3793A" w14:paraId="641DD428" w14:textId="77777777" w:rsidTr="00AD5C34">
        <w:tc>
          <w:tcPr>
            <w:tcW w:w="1271" w:type="dxa"/>
          </w:tcPr>
          <w:p w14:paraId="09E6F330" w14:textId="26CD250C"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5.18</w:t>
            </w:r>
          </w:p>
        </w:tc>
        <w:tc>
          <w:tcPr>
            <w:tcW w:w="7938" w:type="dxa"/>
          </w:tcPr>
          <w:p w14:paraId="7C0C28D6" w14:textId="5E500991" w:rsidR="00A3793A" w:rsidRPr="004D180F" w:rsidRDefault="000A5393" w:rsidP="00D81900">
            <w:pPr>
              <w:spacing w:line="360" w:lineRule="auto"/>
              <w:rPr>
                <w:rFonts w:ascii="Times New Roman" w:hAnsi="Times New Roman" w:cs="Times New Roman"/>
                <w:sz w:val="24"/>
                <w:szCs w:val="24"/>
              </w:rPr>
            </w:pPr>
            <w:r w:rsidRPr="004D180F">
              <w:rPr>
                <w:rFonts w:ascii="Times New Roman" w:hAnsi="Times New Roman" w:cs="Times New Roman"/>
                <w:sz w:val="24"/>
                <w:szCs w:val="24"/>
              </w:rPr>
              <w:t>Plotting decomposed time series components</w:t>
            </w:r>
          </w:p>
        </w:tc>
        <w:tc>
          <w:tcPr>
            <w:tcW w:w="719" w:type="dxa"/>
          </w:tcPr>
          <w:p w14:paraId="7987A6FB" w14:textId="60F482A8"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7</w:t>
            </w:r>
          </w:p>
        </w:tc>
      </w:tr>
      <w:tr w:rsidR="00A3793A" w14:paraId="48DDD356" w14:textId="77777777" w:rsidTr="00AD5C34">
        <w:tc>
          <w:tcPr>
            <w:tcW w:w="1271" w:type="dxa"/>
          </w:tcPr>
          <w:p w14:paraId="6760EECD" w14:textId="4ECA454F"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5.19</w:t>
            </w:r>
          </w:p>
        </w:tc>
        <w:tc>
          <w:tcPr>
            <w:tcW w:w="7938" w:type="dxa"/>
          </w:tcPr>
          <w:p w14:paraId="0CB61A5F" w14:textId="1F112B74"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noProof/>
                <w:sz w:val="24"/>
                <w:szCs w:val="24"/>
              </w:rPr>
              <w:t>Aggregating and integrating store level data</w:t>
            </w:r>
          </w:p>
        </w:tc>
        <w:tc>
          <w:tcPr>
            <w:tcW w:w="719" w:type="dxa"/>
          </w:tcPr>
          <w:p w14:paraId="411E7791" w14:textId="767D0815"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7</w:t>
            </w:r>
          </w:p>
        </w:tc>
      </w:tr>
      <w:tr w:rsidR="00A3793A" w14:paraId="4073C8C9" w14:textId="77777777" w:rsidTr="00AD5C34">
        <w:tc>
          <w:tcPr>
            <w:tcW w:w="1271" w:type="dxa"/>
          </w:tcPr>
          <w:p w14:paraId="01016609" w14:textId="724B4B2F"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5.20</w:t>
            </w:r>
          </w:p>
        </w:tc>
        <w:tc>
          <w:tcPr>
            <w:tcW w:w="7938" w:type="dxa"/>
          </w:tcPr>
          <w:p w14:paraId="2DB407F1" w14:textId="277C56A8"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Statistical summary of data frame “df_store”</w:t>
            </w:r>
          </w:p>
        </w:tc>
        <w:tc>
          <w:tcPr>
            <w:tcW w:w="719" w:type="dxa"/>
          </w:tcPr>
          <w:p w14:paraId="6EA16385" w14:textId="737F4EB3"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8</w:t>
            </w:r>
          </w:p>
        </w:tc>
      </w:tr>
      <w:tr w:rsidR="00A3793A" w14:paraId="1F1EB960" w14:textId="77777777" w:rsidTr="00AD5C34">
        <w:tc>
          <w:tcPr>
            <w:tcW w:w="1271" w:type="dxa"/>
          </w:tcPr>
          <w:p w14:paraId="34EA92A0" w14:textId="2F7F0595"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lastRenderedPageBreak/>
              <w:t>5.21</w:t>
            </w:r>
          </w:p>
        </w:tc>
        <w:tc>
          <w:tcPr>
            <w:tcW w:w="7938" w:type="dxa"/>
          </w:tcPr>
          <w:p w14:paraId="2607C22B" w14:textId="050C26EB"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Visualizing store data with count, swarm and box plots</w:t>
            </w:r>
          </w:p>
        </w:tc>
        <w:tc>
          <w:tcPr>
            <w:tcW w:w="719" w:type="dxa"/>
          </w:tcPr>
          <w:p w14:paraId="12B0AE63" w14:textId="3E895845" w:rsidR="00A3793A" w:rsidRPr="004D180F" w:rsidRDefault="00F55E99"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w:t>
            </w:r>
            <w:r w:rsidR="000A5393" w:rsidRPr="004D180F">
              <w:rPr>
                <w:rFonts w:ascii="Times New Roman" w:hAnsi="Times New Roman" w:cs="Times New Roman"/>
                <w:b/>
                <w:bCs/>
                <w:sz w:val="24"/>
                <w:szCs w:val="24"/>
              </w:rPr>
              <w:t>9</w:t>
            </w:r>
          </w:p>
        </w:tc>
      </w:tr>
      <w:tr w:rsidR="00A3793A" w14:paraId="0D30EC11" w14:textId="77777777" w:rsidTr="00AD5C34">
        <w:tc>
          <w:tcPr>
            <w:tcW w:w="1271" w:type="dxa"/>
          </w:tcPr>
          <w:p w14:paraId="78BA4E32" w14:textId="7E2AA96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5.22</w:t>
            </w:r>
          </w:p>
        </w:tc>
        <w:tc>
          <w:tcPr>
            <w:tcW w:w="7938" w:type="dxa"/>
          </w:tcPr>
          <w:p w14:paraId="1E56C875" w14:textId="71B66797"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Finding the number of unique departments</w:t>
            </w:r>
          </w:p>
        </w:tc>
        <w:tc>
          <w:tcPr>
            <w:tcW w:w="719" w:type="dxa"/>
          </w:tcPr>
          <w:p w14:paraId="0254E063" w14:textId="0A87A007"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29</w:t>
            </w:r>
          </w:p>
        </w:tc>
      </w:tr>
      <w:tr w:rsidR="00A3793A" w14:paraId="2A755816" w14:textId="77777777" w:rsidTr="00AD5C34">
        <w:tc>
          <w:tcPr>
            <w:tcW w:w="1271" w:type="dxa"/>
          </w:tcPr>
          <w:p w14:paraId="28DD0133" w14:textId="65E9576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5.23</w:t>
            </w:r>
          </w:p>
        </w:tc>
        <w:tc>
          <w:tcPr>
            <w:tcW w:w="7938" w:type="dxa"/>
          </w:tcPr>
          <w:p w14:paraId="4183D4C3" w14:textId="3AD9117D"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Aggregating and sorting weekly sales by department</w:t>
            </w:r>
          </w:p>
        </w:tc>
        <w:tc>
          <w:tcPr>
            <w:tcW w:w="719" w:type="dxa"/>
          </w:tcPr>
          <w:p w14:paraId="79862639" w14:textId="482D9F81"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30</w:t>
            </w:r>
          </w:p>
        </w:tc>
      </w:tr>
      <w:tr w:rsidR="00A3793A" w14:paraId="21A422AE" w14:textId="77777777" w:rsidTr="00AD5C34">
        <w:tc>
          <w:tcPr>
            <w:tcW w:w="1271" w:type="dxa"/>
          </w:tcPr>
          <w:p w14:paraId="72C115BC" w14:textId="1E822180"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5.24</w:t>
            </w:r>
          </w:p>
        </w:tc>
        <w:tc>
          <w:tcPr>
            <w:tcW w:w="7938" w:type="dxa"/>
          </w:tcPr>
          <w:p w14:paraId="746BD404" w14:textId="3651CA0A"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Department-wise sales with vertical lines plot</w:t>
            </w:r>
          </w:p>
        </w:tc>
        <w:tc>
          <w:tcPr>
            <w:tcW w:w="719" w:type="dxa"/>
          </w:tcPr>
          <w:p w14:paraId="67B18E11" w14:textId="5437E65D"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31</w:t>
            </w:r>
          </w:p>
        </w:tc>
      </w:tr>
      <w:tr w:rsidR="00A3793A" w14:paraId="504CC45D" w14:textId="77777777" w:rsidTr="00AD5C34">
        <w:tc>
          <w:tcPr>
            <w:tcW w:w="1271" w:type="dxa"/>
          </w:tcPr>
          <w:p w14:paraId="30D33465" w14:textId="1B5AA84F"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5.25</w:t>
            </w:r>
          </w:p>
        </w:tc>
        <w:tc>
          <w:tcPr>
            <w:tcW w:w="7938" w:type="dxa"/>
          </w:tcPr>
          <w:p w14:paraId="318DCF99" w14:textId="10E00547"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Merging data frames to create training and testing sets.</w:t>
            </w:r>
          </w:p>
        </w:tc>
        <w:tc>
          <w:tcPr>
            <w:tcW w:w="719" w:type="dxa"/>
          </w:tcPr>
          <w:p w14:paraId="2861F04F" w14:textId="4EEC93D1"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31</w:t>
            </w:r>
          </w:p>
        </w:tc>
      </w:tr>
      <w:tr w:rsidR="00A3793A" w14:paraId="2772D29F" w14:textId="77777777" w:rsidTr="00AD5C34">
        <w:tc>
          <w:tcPr>
            <w:tcW w:w="1271" w:type="dxa"/>
          </w:tcPr>
          <w:p w14:paraId="2C16106F" w14:textId="1A5E796E"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5.26</w:t>
            </w:r>
          </w:p>
        </w:tc>
        <w:tc>
          <w:tcPr>
            <w:tcW w:w="7938" w:type="dxa"/>
          </w:tcPr>
          <w:p w14:paraId="65813456" w14:textId="2A1E52E4"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Bar plot of yearly sales by store type.</w:t>
            </w:r>
          </w:p>
        </w:tc>
        <w:tc>
          <w:tcPr>
            <w:tcW w:w="719" w:type="dxa"/>
          </w:tcPr>
          <w:p w14:paraId="28C1A20F" w14:textId="075C64B3"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32</w:t>
            </w:r>
          </w:p>
        </w:tc>
      </w:tr>
      <w:tr w:rsidR="00A3793A" w14:paraId="4963C71A" w14:textId="77777777" w:rsidTr="00AD5C34">
        <w:tc>
          <w:tcPr>
            <w:tcW w:w="1271" w:type="dxa"/>
          </w:tcPr>
          <w:p w14:paraId="7B06E7F0" w14:textId="3988D175"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5.27</w:t>
            </w:r>
          </w:p>
        </w:tc>
        <w:tc>
          <w:tcPr>
            <w:tcW w:w="7938" w:type="dxa"/>
          </w:tcPr>
          <w:p w14:paraId="52FCDBA5" w14:textId="407C7961"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Bar plot of monthly sales by store type</w:t>
            </w:r>
          </w:p>
        </w:tc>
        <w:tc>
          <w:tcPr>
            <w:tcW w:w="719" w:type="dxa"/>
          </w:tcPr>
          <w:p w14:paraId="498333B7" w14:textId="7128883D"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33</w:t>
            </w:r>
          </w:p>
        </w:tc>
      </w:tr>
      <w:tr w:rsidR="00A3793A" w14:paraId="0F851905" w14:textId="77777777" w:rsidTr="00AD5C34">
        <w:tc>
          <w:tcPr>
            <w:tcW w:w="1271" w:type="dxa"/>
          </w:tcPr>
          <w:p w14:paraId="13D9FF33" w14:textId="2AB4D473"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5.28</w:t>
            </w:r>
          </w:p>
        </w:tc>
        <w:tc>
          <w:tcPr>
            <w:tcW w:w="7938" w:type="dxa"/>
          </w:tcPr>
          <w:p w14:paraId="2D1FF755" w14:textId="00A49210"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Timetline of average markdowns.</w:t>
            </w:r>
          </w:p>
        </w:tc>
        <w:tc>
          <w:tcPr>
            <w:tcW w:w="719" w:type="dxa"/>
          </w:tcPr>
          <w:p w14:paraId="3E604D5F" w14:textId="12B216CC"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34</w:t>
            </w:r>
          </w:p>
        </w:tc>
      </w:tr>
      <w:tr w:rsidR="00A3793A" w14:paraId="346FA227" w14:textId="77777777" w:rsidTr="00AD5C34">
        <w:tc>
          <w:tcPr>
            <w:tcW w:w="1271" w:type="dxa"/>
          </w:tcPr>
          <w:p w14:paraId="001D90B0" w14:textId="442AA529"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5.29</w:t>
            </w:r>
          </w:p>
        </w:tc>
        <w:tc>
          <w:tcPr>
            <w:tcW w:w="7938" w:type="dxa"/>
          </w:tcPr>
          <w:p w14:paraId="09446870" w14:textId="424D8C8D"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Histogram of markdowns</w:t>
            </w:r>
          </w:p>
        </w:tc>
        <w:tc>
          <w:tcPr>
            <w:tcW w:w="719" w:type="dxa"/>
          </w:tcPr>
          <w:p w14:paraId="20674285" w14:textId="7C91AF94"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35</w:t>
            </w:r>
          </w:p>
        </w:tc>
      </w:tr>
      <w:tr w:rsidR="00A3793A" w14:paraId="60FF8DD5" w14:textId="77777777" w:rsidTr="00AD5C34">
        <w:tc>
          <w:tcPr>
            <w:tcW w:w="1271" w:type="dxa"/>
          </w:tcPr>
          <w:p w14:paraId="39AC8574" w14:textId="0733E480"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5.30</w:t>
            </w:r>
          </w:p>
        </w:tc>
        <w:tc>
          <w:tcPr>
            <w:tcW w:w="7938" w:type="dxa"/>
          </w:tcPr>
          <w:p w14:paraId="2A8875B7" w14:textId="5CE6092F"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Stacked bar plot for monthly markdowns.</w:t>
            </w:r>
          </w:p>
        </w:tc>
        <w:tc>
          <w:tcPr>
            <w:tcW w:w="719" w:type="dxa"/>
          </w:tcPr>
          <w:p w14:paraId="5018C30C" w14:textId="1DFD5341"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35</w:t>
            </w:r>
          </w:p>
        </w:tc>
      </w:tr>
      <w:tr w:rsidR="00A3793A" w14:paraId="63A3CE40" w14:textId="77777777" w:rsidTr="00AD5C34">
        <w:tc>
          <w:tcPr>
            <w:tcW w:w="1271" w:type="dxa"/>
          </w:tcPr>
          <w:p w14:paraId="46F1027D" w14:textId="437B1D48"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5.31</w:t>
            </w:r>
          </w:p>
        </w:tc>
        <w:tc>
          <w:tcPr>
            <w:tcW w:w="7938" w:type="dxa"/>
          </w:tcPr>
          <w:p w14:paraId="26F954A5" w14:textId="6498E1C6"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Stacked bar plot for store-type wise markdowns.</w:t>
            </w:r>
          </w:p>
        </w:tc>
        <w:tc>
          <w:tcPr>
            <w:tcW w:w="719" w:type="dxa"/>
          </w:tcPr>
          <w:p w14:paraId="4631129C" w14:textId="6C49CF75"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36</w:t>
            </w:r>
          </w:p>
        </w:tc>
      </w:tr>
      <w:tr w:rsidR="00A3793A" w14:paraId="54A5D09E" w14:textId="77777777" w:rsidTr="00AD5C34">
        <w:tc>
          <w:tcPr>
            <w:tcW w:w="1271" w:type="dxa"/>
          </w:tcPr>
          <w:p w14:paraId="1E2C5674" w14:textId="5636C7BA"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5.32</w:t>
            </w:r>
          </w:p>
        </w:tc>
        <w:tc>
          <w:tcPr>
            <w:tcW w:w="7938" w:type="dxa"/>
          </w:tcPr>
          <w:p w14:paraId="25FD5484" w14:textId="31EC86FF" w:rsidR="00A3793A" w:rsidRPr="004D180F" w:rsidRDefault="000A5393" w:rsidP="004D180F">
            <w:pPr>
              <w:spacing w:line="360" w:lineRule="auto"/>
              <w:rPr>
                <w:rFonts w:ascii="Times New Roman" w:hAnsi="Times New Roman" w:cs="Times New Roman"/>
                <w:sz w:val="24"/>
                <w:szCs w:val="24"/>
              </w:rPr>
            </w:pPr>
            <w:r w:rsidRPr="004D180F">
              <w:rPr>
                <w:rFonts w:ascii="Times New Roman" w:hAnsi="Times New Roman" w:cs="Times New Roman"/>
                <w:sz w:val="24"/>
                <w:szCs w:val="24"/>
              </w:rPr>
              <w:t>Importing regression models and imputation techniques</w:t>
            </w:r>
          </w:p>
        </w:tc>
        <w:tc>
          <w:tcPr>
            <w:tcW w:w="719" w:type="dxa"/>
          </w:tcPr>
          <w:p w14:paraId="02A02486" w14:textId="5AE334AF"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37</w:t>
            </w:r>
          </w:p>
        </w:tc>
      </w:tr>
      <w:tr w:rsidR="00A3793A" w14:paraId="120650C8" w14:textId="77777777" w:rsidTr="00AD5C34">
        <w:tc>
          <w:tcPr>
            <w:tcW w:w="1271" w:type="dxa"/>
          </w:tcPr>
          <w:p w14:paraId="7841101E" w14:textId="2145B7AA"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5.33</w:t>
            </w:r>
          </w:p>
        </w:tc>
        <w:tc>
          <w:tcPr>
            <w:tcW w:w="7938" w:type="dxa"/>
          </w:tcPr>
          <w:p w14:paraId="7314541E" w14:textId="20667C09"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Creating dummy variables for categorical columns</w:t>
            </w:r>
          </w:p>
        </w:tc>
        <w:tc>
          <w:tcPr>
            <w:tcW w:w="719" w:type="dxa"/>
          </w:tcPr>
          <w:p w14:paraId="6DEC019A" w14:textId="2BEB238B"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37</w:t>
            </w:r>
          </w:p>
        </w:tc>
      </w:tr>
      <w:tr w:rsidR="00A3793A" w14:paraId="0ABDD985" w14:textId="77777777" w:rsidTr="00AD5C34">
        <w:tc>
          <w:tcPr>
            <w:tcW w:w="1271" w:type="dxa"/>
          </w:tcPr>
          <w:p w14:paraId="1755C86C" w14:textId="2F69E9A4"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5.34</w:t>
            </w:r>
          </w:p>
        </w:tc>
        <w:tc>
          <w:tcPr>
            <w:tcW w:w="7938" w:type="dxa"/>
          </w:tcPr>
          <w:p w14:paraId="50F6A0D0" w14:textId="5CF1A77D"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Importing missing values and preparing data</w:t>
            </w:r>
          </w:p>
        </w:tc>
        <w:tc>
          <w:tcPr>
            <w:tcW w:w="719" w:type="dxa"/>
          </w:tcPr>
          <w:p w14:paraId="208433A4" w14:textId="095833B3"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38</w:t>
            </w:r>
          </w:p>
        </w:tc>
      </w:tr>
      <w:tr w:rsidR="00A3793A" w14:paraId="5211E195" w14:textId="77777777" w:rsidTr="00AD5C34">
        <w:tc>
          <w:tcPr>
            <w:tcW w:w="1271" w:type="dxa"/>
          </w:tcPr>
          <w:p w14:paraId="304E8CF9" w14:textId="7DBFB47B"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5.35</w:t>
            </w:r>
          </w:p>
        </w:tc>
        <w:tc>
          <w:tcPr>
            <w:tcW w:w="7938" w:type="dxa"/>
          </w:tcPr>
          <w:p w14:paraId="5082F523" w14:textId="547DEFBB"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Viewing data frame column names</w:t>
            </w:r>
          </w:p>
        </w:tc>
        <w:tc>
          <w:tcPr>
            <w:tcW w:w="719" w:type="dxa"/>
          </w:tcPr>
          <w:p w14:paraId="4B0320E6" w14:textId="52DB756C"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39</w:t>
            </w:r>
          </w:p>
        </w:tc>
      </w:tr>
      <w:tr w:rsidR="00A3793A" w14:paraId="39A8824C" w14:textId="77777777" w:rsidTr="00AD5C34">
        <w:tc>
          <w:tcPr>
            <w:tcW w:w="1271" w:type="dxa"/>
          </w:tcPr>
          <w:p w14:paraId="1307FCA7" w14:textId="78DEE186"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5.36</w:t>
            </w:r>
          </w:p>
        </w:tc>
        <w:tc>
          <w:tcPr>
            <w:tcW w:w="7938" w:type="dxa"/>
          </w:tcPr>
          <w:p w14:paraId="34745F3F" w14:textId="20B09FBA"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Splitting data into training and testing sets.</w:t>
            </w:r>
          </w:p>
        </w:tc>
        <w:tc>
          <w:tcPr>
            <w:tcW w:w="719" w:type="dxa"/>
          </w:tcPr>
          <w:p w14:paraId="6F76BFC9" w14:textId="4C2894E0"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39</w:t>
            </w:r>
          </w:p>
        </w:tc>
      </w:tr>
      <w:tr w:rsidR="00A3793A" w14:paraId="418C659A" w14:textId="77777777" w:rsidTr="00AD5C34">
        <w:tc>
          <w:tcPr>
            <w:tcW w:w="1271" w:type="dxa"/>
          </w:tcPr>
          <w:p w14:paraId="109B7641" w14:textId="3BE2F265"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5.37</w:t>
            </w:r>
          </w:p>
        </w:tc>
        <w:tc>
          <w:tcPr>
            <w:tcW w:w="7938" w:type="dxa"/>
          </w:tcPr>
          <w:p w14:paraId="37144A85" w14:textId="68FBE19E"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Model creation and evaluation loop for regression classifiers</w:t>
            </w:r>
          </w:p>
        </w:tc>
        <w:tc>
          <w:tcPr>
            <w:tcW w:w="719" w:type="dxa"/>
          </w:tcPr>
          <w:p w14:paraId="207B9EEB" w14:textId="67B80FDE"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40</w:t>
            </w:r>
          </w:p>
        </w:tc>
      </w:tr>
      <w:tr w:rsidR="00A3793A" w14:paraId="2412A812" w14:textId="77777777" w:rsidTr="00AD5C34">
        <w:trPr>
          <w:trHeight w:val="77"/>
        </w:trPr>
        <w:tc>
          <w:tcPr>
            <w:tcW w:w="1271" w:type="dxa"/>
          </w:tcPr>
          <w:p w14:paraId="4222A2AE" w14:textId="6C12BF84"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5.38</w:t>
            </w:r>
          </w:p>
        </w:tc>
        <w:tc>
          <w:tcPr>
            <w:tcW w:w="7938" w:type="dxa"/>
          </w:tcPr>
          <w:p w14:paraId="45C7CFF7" w14:textId="18847F7D"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Comparing model performance.</w:t>
            </w:r>
          </w:p>
        </w:tc>
        <w:tc>
          <w:tcPr>
            <w:tcW w:w="719" w:type="dxa"/>
          </w:tcPr>
          <w:p w14:paraId="1D822002" w14:textId="24F1BB68"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41</w:t>
            </w:r>
          </w:p>
        </w:tc>
      </w:tr>
      <w:tr w:rsidR="00A3793A" w14:paraId="4A7C1AA3" w14:textId="77777777" w:rsidTr="00AD5C34">
        <w:tc>
          <w:tcPr>
            <w:tcW w:w="1271" w:type="dxa"/>
          </w:tcPr>
          <w:p w14:paraId="7AC68EFB" w14:textId="182F34FD" w:rsidR="00A3793A" w:rsidRPr="004D180F" w:rsidRDefault="00A3793A"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5.39</w:t>
            </w:r>
          </w:p>
        </w:tc>
        <w:tc>
          <w:tcPr>
            <w:tcW w:w="7938" w:type="dxa"/>
          </w:tcPr>
          <w:p w14:paraId="2E682839" w14:textId="6BD08FBF"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sz w:val="24"/>
                <w:szCs w:val="24"/>
              </w:rPr>
              <w:t>Making predictions with a trained model</w:t>
            </w:r>
          </w:p>
        </w:tc>
        <w:tc>
          <w:tcPr>
            <w:tcW w:w="719" w:type="dxa"/>
          </w:tcPr>
          <w:p w14:paraId="6CDBE20E" w14:textId="44276E25" w:rsidR="00A3793A" w:rsidRPr="004D180F" w:rsidRDefault="000A5393" w:rsidP="004D180F">
            <w:pPr>
              <w:spacing w:line="360" w:lineRule="auto"/>
              <w:rPr>
                <w:rFonts w:ascii="Times New Roman" w:hAnsi="Times New Roman" w:cs="Times New Roman"/>
                <w:b/>
                <w:bCs/>
                <w:sz w:val="24"/>
                <w:szCs w:val="24"/>
              </w:rPr>
            </w:pPr>
            <w:r w:rsidRPr="004D180F">
              <w:rPr>
                <w:rFonts w:ascii="Times New Roman" w:hAnsi="Times New Roman" w:cs="Times New Roman"/>
                <w:b/>
                <w:bCs/>
                <w:sz w:val="24"/>
                <w:szCs w:val="24"/>
              </w:rPr>
              <w:t>42</w:t>
            </w:r>
          </w:p>
        </w:tc>
      </w:tr>
    </w:tbl>
    <w:p w14:paraId="3BCCBB64" w14:textId="77777777" w:rsidR="00556377" w:rsidRDefault="00556377" w:rsidP="00CF0928">
      <w:pPr>
        <w:jc w:val="center"/>
        <w:rPr>
          <w:rFonts w:ascii="Times New Roman" w:hAnsi="Times New Roman" w:cs="Times New Roman"/>
          <w:b/>
          <w:bCs/>
          <w:sz w:val="34"/>
          <w:szCs w:val="34"/>
        </w:rPr>
      </w:pPr>
    </w:p>
    <w:p w14:paraId="311E7E32" w14:textId="77777777" w:rsidR="00556377" w:rsidRDefault="00556377" w:rsidP="00CF0928">
      <w:pPr>
        <w:jc w:val="center"/>
        <w:rPr>
          <w:rFonts w:ascii="Times New Roman" w:hAnsi="Times New Roman" w:cs="Times New Roman"/>
          <w:b/>
          <w:bCs/>
          <w:sz w:val="34"/>
          <w:szCs w:val="34"/>
        </w:rPr>
      </w:pPr>
    </w:p>
    <w:p w14:paraId="0347A3CA" w14:textId="533A046D" w:rsidR="00557C8A" w:rsidRDefault="00557C8A" w:rsidP="005A3924">
      <w:pPr>
        <w:rPr>
          <w:rFonts w:ascii="Times New Roman" w:hAnsi="Times New Roman" w:cs="Times New Roman"/>
          <w:b/>
          <w:bCs/>
          <w:sz w:val="34"/>
          <w:szCs w:val="34"/>
        </w:rPr>
      </w:pPr>
    </w:p>
    <w:p w14:paraId="352E9100" w14:textId="4792B3EC" w:rsidR="00E6618B" w:rsidRDefault="00AD5C34" w:rsidP="00A3793A">
      <w:pPr>
        <w:jc w:val="center"/>
        <w:rPr>
          <w:rFonts w:ascii="Times New Roman" w:hAnsi="Times New Roman" w:cs="Times New Roman"/>
          <w:sz w:val="24"/>
          <w:szCs w:val="24"/>
        </w:rPr>
      </w:pPr>
      <w:r>
        <w:rPr>
          <w:rFonts w:ascii="Times New Roman" w:hAnsi="Times New Roman" w:cs="Times New Roman"/>
          <w:sz w:val="24"/>
          <w:szCs w:val="24"/>
        </w:rPr>
        <w:t>v</w:t>
      </w:r>
      <w:r w:rsidR="0051313C" w:rsidRPr="0051313C">
        <w:rPr>
          <w:rFonts w:ascii="Times New Roman" w:hAnsi="Times New Roman" w:cs="Times New Roman"/>
          <w:sz w:val="24"/>
          <w:szCs w:val="24"/>
        </w:rPr>
        <w:t>i</w:t>
      </w:r>
    </w:p>
    <w:p w14:paraId="727AD9A2" w14:textId="77777777" w:rsidR="00AD5C34" w:rsidRPr="00F76A88" w:rsidRDefault="00AD5C34" w:rsidP="00A3793A">
      <w:pPr>
        <w:jc w:val="center"/>
        <w:rPr>
          <w:rFonts w:ascii="Times New Roman" w:hAnsi="Times New Roman" w:cs="Times New Roman"/>
          <w:sz w:val="24"/>
          <w:szCs w:val="24"/>
        </w:rPr>
      </w:pPr>
    </w:p>
    <w:p w14:paraId="636DDA6E" w14:textId="03D3EFDA" w:rsidR="00E94B1A" w:rsidRDefault="00E94B1A" w:rsidP="00E94B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7FBD2D2C" w14:textId="77777777" w:rsidR="00E94B1A" w:rsidRPr="00E94B1A" w:rsidRDefault="00E94B1A" w:rsidP="00E94B1A">
      <w:pPr>
        <w:jc w:val="center"/>
        <w:rPr>
          <w:rFonts w:ascii="Times New Roman" w:hAnsi="Times New Roman" w:cs="Times New Roman"/>
          <w:b/>
          <w:bCs/>
          <w:sz w:val="28"/>
          <w:szCs w:val="28"/>
        </w:rPr>
      </w:pPr>
    </w:p>
    <w:p w14:paraId="7E4843DA" w14:textId="2BB1EA14" w:rsidR="00CF0928" w:rsidRPr="00E94B1A" w:rsidRDefault="00557C8A" w:rsidP="00E94B1A">
      <w:pPr>
        <w:jc w:val="center"/>
        <w:rPr>
          <w:rFonts w:ascii="Times New Roman" w:hAnsi="Times New Roman" w:cs="Times New Roman"/>
          <w:b/>
          <w:bCs/>
          <w:sz w:val="34"/>
          <w:szCs w:val="34"/>
        </w:rPr>
      </w:pPr>
      <w:r>
        <w:rPr>
          <w:rFonts w:ascii="Times New Roman" w:hAnsi="Times New Roman" w:cs="Times New Roman"/>
          <w:b/>
          <w:bCs/>
          <w:sz w:val="34"/>
          <w:szCs w:val="34"/>
        </w:rPr>
        <w:t>INTRODUCTION</w:t>
      </w:r>
    </w:p>
    <w:p w14:paraId="47EA4428" w14:textId="0F7D4FA0" w:rsidR="00342C53" w:rsidRDefault="00CF0928" w:rsidP="00071174">
      <w:pPr>
        <w:spacing w:line="360" w:lineRule="auto"/>
        <w:rPr>
          <w:b/>
          <w:bCs/>
        </w:rPr>
      </w:pPr>
      <w:r>
        <w:rPr>
          <w:b/>
        </w:rPr>
        <w:tab/>
      </w:r>
      <w:r>
        <w:rPr>
          <w:b/>
        </w:rPr>
        <w:tab/>
      </w:r>
      <w:r>
        <w:rPr>
          <w:b/>
        </w:rPr>
        <w:tab/>
      </w:r>
      <w:r>
        <w:rPr>
          <w:b/>
        </w:rPr>
        <w:tab/>
      </w:r>
      <w:r>
        <w:rPr>
          <w:b/>
        </w:rPr>
        <w:tab/>
      </w:r>
      <w:r>
        <w:rPr>
          <w:b/>
        </w:rPr>
        <w:tab/>
      </w:r>
    </w:p>
    <w:p w14:paraId="4E762D3D" w14:textId="1EB96CA6" w:rsidR="00342C53"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Retail sales forecasting is a critical practice for businesses seeking to anticipate consumer demand, optimize inventory, staffing plan, and improve financial planning. At its core, forecasting predictive analytics employs statistical and machine learning techniques to predict future sales based on historical data and related factors. By leveraging advanced analytics, retail organizations can make data-driven decisions that drive profitability and efficiency.</w:t>
      </w:r>
    </w:p>
    <w:p w14:paraId="26B251E8" w14:textId="77777777" w:rsidR="00342C53"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Accurate sales forecasts are essential for maintaining a competitive edge in the retail industry. They allow businesses to manage supply chains effectively, reduce overstock or stockouts, and respond swiftly to market trends. Sales forecasting can also inform marketing campaigns, promotional strategies, and resource allocation.</w:t>
      </w:r>
    </w:p>
    <w:p w14:paraId="1635209C" w14:textId="2EB1E23F" w:rsidR="00342C53"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Forecasting predictive analytics involves a mix of statistical methods, machine learning models, and time series analysis. It starts with gathering relevant data such as historical sales figures, promotional activities, holiday schedules, economic indicators, and other contextual factors. Once the data is processed and cleaned, predictive models are built to identify patterns, trends, and seasonality.</w:t>
      </w:r>
    </w:p>
    <w:p w14:paraId="5D9263E9" w14:textId="794164A6" w:rsidR="00342C53"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Machine learning algorithms, including linear regression, decision trees, and ensemble methods like random forest or gradient boosting, are commonly used. These models can handle complex relationships between variables and provide robust predictions. Time series analysis is also crucial, allowing businesses to capture seasonal variations, trends, and cyclical patterns in sales data.</w:t>
      </w:r>
    </w:p>
    <w:p w14:paraId="661A0631" w14:textId="5CBF255F" w:rsidR="00342C53"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Retail sales forecasting enables businesses to optimize inventory management, reducing excess stock while ensuring product availability. It supports workforce planning by predicting peak sales periods, enabling retailers to align staffing with demand. Additionally, forecasting helps set realistic sales targets and budgetary goals.</w:t>
      </w:r>
    </w:p>
    <w:p w14:paraId="33C0C59E" w14:textId="277FB6CB" w:rsidR="00E94B1A" w:rsidRPr="00071174" w:rsidRDefault="00342C53"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With the right predictive analytics approach, retailers can gain deeper insights into customer behavior, leading to more effective marketing strategies and personalized customer experiences. Ultimately, retail sales forecasting empowers businesses to make informed decisions, adapt to changing market conditions, and drive sustainable growth.</w:t>
      </w:r>
    </w:p>
    <w:p w14:paraId="607E2776" w14:textId="559354A5" w:rsidR="00E94B1A" w:rsidRDefault="00E94B1A" w:rsidP="00E94B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4F9E6B72" w14:textId="77777777" w:rsidR="00E94B1A" w:rsidRDefault="00E94B1A" w:rsidP="00E94B1A">
      <w:pPr>
        <w:tabs>
          <w:tab w:val="left" w:pos="2552"/>
        </w:tabs>
        <w:jc w:val="center"/>
      </w:pPr>
    </w:p>
    <w:p w14:paraId="0B8CE4CF" w14:textId="2A75A5AE" w:rsidR="00E94B1A" w:rsidRDefault="00E94B1A" w:rsidP="00071174">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LITERATURE SURVEY</w:t>
      </w:r>
    </w:p>
    <w:p w14:paraId="7CBD6BE4" w14:textId="77777777" w:rsidR="00071174" w:rsidRDefault="00071174" w:rsidP="00071174">
      <w:pPr>
        <w:spacing w:line="360" w:lineRule="auto"/>
        <w:rPr>
          <w:rFonts w:ascii="Times New Roman" w:hAnsi="Times New Roman" w:cs="Times New Roman"/>
          <w:sz w:val="24"/>
          <w:szCs w:val="24"/>
        </w:rPr>
      </w:pPr>
    </w:p>
    <w:p w14:paraId="7001C2CF" w14:textId="09E104CA"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Retail sales forecasting is a pivotal aspect of retail business strategy, enabling companies to predict future sales trends and plan accordingly. A literature review on retail sales forecasting focuses on key methods, challenges, and advancements in the field. This review summarizes recent research and insights, highlighting major themes and trends.</w:t>
      </w:r>
    </w:p>
    <w:p w14:paraId="7C261EC0" w14:textId="5A2AAA54"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A central theme in retail sales forecasting is the use of historical sales data to predict future trends. Traditional statistical techniques, such as moving averages and regression analysis, have been widely used for this purpose. However, these methods often fall short in complex retail environments where external factors play a significant role.</w:t>
      </w:r>
    </w:p>
    <w:p w14:paraId="2914CAFA" w14:textId="31D53B33"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Recent advancements in machine learning and artificial intelligence (AI) have transformed the landscape of retail sales forecasting. Techniques such as XGBoost, neural networks, and ensemble methods provide improved accuracy by capturing non-linear relationships and integrating a broader range of data sources. These models can process large datasets, including customer behavior, marketing campaigns, and seasonality patterns, leading to more reliable forecasts.</w:t>
      </w:r>
    </w:p>
    <w:p w14:paraId="43CD7A0F" w14:textId="5C4CCF78"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Another trend in the literature is the exploration of external factors influencing retail sales. Studies emphasize the impact of economic conditions, weather patterns, and societal trends on consumer behavior. Incorporating these factors into forecasting models has led to a more comprehensive understanding of retail dynamics.</w:t>
      </w:r>
    </w:p>
    <w:p w14:paraId="23601FAB" w14:textId="09C0146D"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Challenges in retail sales forecasting include data quality and model robustness. Data cleaning and preprocessing are critical to ensure accurate forecasts. Additionally, model validation and testing play a significant role in maintaining reliability over time.</w:t>
      </w:r>
    </w:p>
    <w:p w14:paraId="39ABA74E" w14:textId="77777777" w:rsidR="00071174"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The literature also explores the business benefits of accurate forecasting. It supports inventory management, reduces costs, and enhances customer satisfaction. By adopting advanced forecasting techniques and integrating relevant data, retailers can improve operational efficiency and maintain a competitive edge.</w:t>
      </w:r>
    </w:p>
    <w:p w14:paraId="093E406B" w14:textId="77777777" w:rsidR="00071174" w:rsidRPr="00071174" w:rsidRDefault="00071174" w:rsidP="00071174">
      <w:pPr>
        <w:spacing w:line="360" w:lineRule="auto"/>
        <w:rPr>
          <w:rFonts w:ascii="Times New Roman" w:hAnsi="Times New Roman" w:cs="Times New Roman"/>
          <w:sz w:val="24"/>
          <w:szCs w:val="24"/>
        </w:rPr>
      </w:pPr>
    </w:p>
    <w:p w14:paraId="3515E639" w14:textId="25A84D89" w:rsidR="003F6236" w:rsidRPr="00071174" w:rsidRDefault="00071174" w:rsidP="00071174">
      <w:pPr>
        <w:spacing w:line="360" w:lineRule="auto"/>
        <w:rPr>
          <w:rFonts w:ascii="Times New Roman" w:hAnsi="Times New Roman" w:cs="Times New Roman"/>
          <w:sz w:val="24"/>
          <w:szCs w:val="24"/>
        </w:rPr>
      </w:pPr>
      <w:r w:rsidRPr="00071174">
        <w:rPr>
          <w:rFonts w:ascii="Times New Roman" w:hAnsi="Times New Roman" w:cs="Times New Roman"/>
          <w:sz w:val="24"/>
          <w:szCs w:val="24"/>
        </w:rPr>
        <w:t>In summary, recent literature on retail sales forecasting underscores the importance of advanced modeling techniques, the integration of diverse data sources, and the need for robust validation. These factors contribute to more accurate and actionable retail sales forecasts, supporting informed business decisions.</w:t>
      </w:r>
    </w:p>
    <w:p w14:paraId="041B3646" w14:textId="056A0715" w:rsidR="00EB764F" w:rsidRDefault="003B0696" w:rsidP="00071174">
      <w:pPr>
        <w:tabs>
          <w:tab w:val="left" w:pos="2552"/>
        </w:tabs>
        <w:spacing w:line="360" w:lineRule="auto"/>
      </w:pPr>
      <w:r>
        <w:br w:type="page"/>
      </w:r>
    </w:p>
    <w:p w14:paraId="6AE8F8F7" w14:textId="638AA4D9" w:rsidR="00071174" w:rsidRDefault="00071174" w:rsidP="0007117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6A412F2" w14:textId="77777777" w:rsidR="00071174" w:rsidRDefault="00071174" w:rsidP="00071174">
      <w:pPr>
        <w:tabs>
          <w:tab w:val="left" w:pos="2552"/>
        </w:tabs>
        <w:jc w:val="center"/>
      </w:pPr>
    </w:p>
    <w:p w14:paraId="1893D935" w14:textId="479CF946" w:rsidR="00C5699E" w:rsidRDefault="00071174" w:rsidP="00881498">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SYSTEM ARCHITECTURE AND DESIGN</w:t>
      </w:r>
    </w:p>
    <w:p w14:paraId="4E008B34" w14:textId="77777777" w:rsidR="00881498" w:rsidRDefault="00881498" w:rsidP="00881498">
      <w:pPr>
        <w:spacing w:line="360" w:lineRule="auto"/>
        <w:rPr>
          <w:rFonts w:ascii="Times New Roman" w:hAnsi="Times New Roman" w:cs="Times New Roman"/>
          <w:b/>
          <w:bCs/>
          <w:sz w:val="34"/>
          <w:szCs w:val="34"/>
        </w:rPr>
      </w:pPr>
    </w:p>
    <w:p w14:paraId="5E1D76CF" w14:textId="17DC3BD3" w:rsidR="00881498" w:rsidRDefault="00C5699E" w:rsidP="00881498">
      <w:pPr>
        <w:pStyle w:val="ListParagraph"/>
        <w:numPr>
          <w:ilvl w:val="1"/>
          <w:numId w:val="30"/>
        </w:numPr>
        <w:spacing w:line="480" w:lineRule="auto"/>
        <w:ind w:left="-284"/>
        <w:rPr>
          <w:rFonts w:ascii="Times New Roman" w:hAnsi="Times New Roman" w:cs="Times New Roman"/>
          <w:b/>
          <w:bCs/>
          <w:sz w:val="24"/>
          <w:szCs w:val="24"/>
        </w:rPr>
      </w:pPr>
      <w:r w:rsidRPr="00881498">
        <w:rPr>
          <w:rFonts w:ascii="Times New Roman" w:hAnsi="Times New Roman" w:cs="Times New Roman"/>
          <w:b/>
          <w:bCs/>
          <w:sz w:val="24"/>
          <w:szCs w:val="24"/>
        </w:rPr>
        <w:t xml:space="preserve"> Architecture diagram of proposed Retail Sales Forecasting using XGBoost </w:t>
      </w:r>
      <w:r w:rsidR="00881498">
        <w:rPr>
          <w:rFonts w:ascii="Times New Roman" w:hAnsi="Times New Roman" w:cs="Times New Roman"/>
          <w:b/>
          <w:bCs/>
          <w:sz w:val="24"/>
          <w:szCs w:val="24"/>
        </w:rPr>
        <w:t>:</w:t>
      </w:r>
    </w:p>
    <w:p w14:paraId="6ACA72E0" w14:textId="64274807" w:rsidR="00881498" w:rsidRDefault="00AC7A9F" w:rsidP="00C21F3B">
      <w:pPr>
        <w:spacing w:line="480" w:lineRule="auto"/>
        <w:rPr>
          <w:rFonts w:ascii="Times New Roman" w:hAnsi="Times New Roman" w:cs="Times New Roman"/>
          <w:b/>
          <w:bCs/>
          <w:sz w:val="24"/>
          <w:szCs w:val="24"/>
        </w:rPr>
      </w:pPr>
      <w:r w:rsidRPr="00AC7A9F">
        <w:rPr>
          <w:rFonts w:ascii="Times New Roman" w:hAnsi="Times New Roman" w:cs="Times New Roman"/>
          <w:b/>
          <w:bCs/>
          <w:noProof/>
          <w:sz w:val="24"/>
          <w:szCs w:val="24"/>
        </w:rPr>
        <w:drawing>
          <wp:inline distT="0" distB="0" distL="0" distR="0" wp14:anchorId="1DA24CDB" wp14:editId="08DE9860">
            <wp:extent cx="6310630" cy="4191000"/>
            <wp:effectExtent l="0" t="0" r="0" b="0"/>
            <wp:docPr id="131906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5223" name=""/>
                    <pic:cNvPicPr/>
                  </pic:nvPicPr>
                  <pic:blipFill>
                    <a:blip r:embed="rId10"/>
                    <a:stretch>
                      <a:fillRect/>
                    </a:stretch>
                  </pic:blipFill>
                  <pic:spPr>
                    <a:xfrm>
                      <a:off x="0" y="0"/>
                      <a:ext cx="6310630" cy="4191000"/>
                    </a:xfrm>
                    <a:prstGeom prst="rect">
                      <a:avLst/>
                    </a:prstGeom>
                  </pic:spPr>
                </pic:pic>
              </a:graphicData>
            </a:graphic>
          </wp:inline>
        </w:drawing>
      </w:r>
    </w:p>
    <w:p w14:paraId="4A387BAE" w14:textId="10724863" w:rsidR="00AC7A9F" w:rsidRDefault="00AC7A9F" w:rsidP="00881498">
      <w:pPr>
        <w:spacing w:line="480" w:lineRule="auto"/>
        <w:ind w:left="-71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 3.1.1 Architecture Diagram</w:t>
      </w:r>
    </w:p>
    <w:p w14:paraId="4ACE84B9" w14:textId="77777777" w:rsidR="00AC7A9F" w:rsidRPr="00881498" w:rsidRDefault="00AC7A9F" w:rsidP="00881498">
      <w:pPr>
        <w:spacing w:line="480" w:lineRule="auto"/>
        <w:ind w:left="-714"/>
        <w:rPr>
          <w:rFonts w:ascii="Times New Roman" w:hAnsi="Times New Roman" w:cs="Times New Roman"/>
          <w:b/>
          <w:bCs/>
          <w:sz w:val="24"/>
          <w:szCs w:val="24"/>
        </w:rPr>
      </w:pPr>
    </w:p>
    <w:p w14:paraId="74FBB87A" w14:textId="05E93185" w:rsidR="00C5699E" w:rsidRPr="00881498" w:rsidRDefault="00C5699E" w:rsidP="00881498">
      <w:pPr>
        <w:spacing w:line="480" w:lineRule="auto"/>
        <w:rPr>
          <w:rFonts w:ascii="Times New Roman" w:hAnsi="Times New Roman" w:cs="Times New Roman"/>
          <w:b/>
          <w:bCs/>
          <w:sz w:val="24"/>
          <w:szCs w:val="24"/>
        </w:rPr>
      </w:pPr>
      <w:r w:rsidRPr="00881498">
        <w:rPr>
          <w:rFonts w:ascii="Times New Roman" w:hAnsi="Times New Roman" w:cs="Times New Roman"/>
          <w:b/>
          <w:bCs/>
          <w:sz w:val="24"/>
          <w:szCs w:val="24"/>
        </w:rPr>
        <w:t xml:space="preserve">      </w:t>
      </w:r>
    </w:p>
    <w:p w14:paraId="66D42E29" w14:textId="77777777" w:rsidR="00C5699E" w:rsidRDefault="00C5699E" w:rsidP="00C5699E">
      <w:pPr>
        <w:spacing w:line="360" w:lineRule="auto"/>
        <w:rPr>
          <w:rFonts w:ascii="Times New Roman" w:hAnsi="Times New Roman" w:cs="Times New Roman"/>
          <w:b/>
          <w:bCs/>
          <w:sz w:val="34"/>
          <w:szCs w:val="34"/>
        </w:rPr>
      </w:pPr>
    </w:p>
    <w:p w14:paraId="4F3D5FB8" w14:textId="77777777" w:rsidR="00AC7A9F" w:rsidRDefault="00AC7A9F" w:rsidP="00C5699E">
      <w:pPr>
        <w:spacing w:line="360" w:lineRule="auto"/>
        <w:rPr>
          <w:rFonts w:ascii="Times New Roman" w:hAnsi="Times New Roman" w:cs="Times New Roman"/>
          <w:b/>
          <w:bCs/>
          <w:sz w:val="34"/>
          <w:szCs w:val="34"/>
        </w:rPr>
      </w:pPr>
    </w:p>
    <w:p w14:paraId="0AF8F72E" w14:textId="64F312ED" w:rsidR="00601713" w:rsidRPr="00601713" w:rsidRDefault="00AC7A9F" w:rsidP="00601713">
      <w:pPr>
        <w:pStyle w:val="ListParagraph"/>
        <w:numPr>
          <w:ilvl w:val="1"/>
          <w:numId w:val="30"/>
        </w:numPr>
        <w:spacing w:line="360" w:lineRule="auto"/>
        <w:rPr>
          <w:rFonts w:ascii="Times New Roman" w:hAnsi="Times New Roman" w:cs="Times New Roman"/>
          <w:b/>
          <w:bCs/>
          <w:sz w:val="24"/>
          <w:szCs w:val="24"/>
        </w:rPr>
      </w:pPr>
      <w:r w:rsidRPr="00601713">
        <w:rPr>
          <w:rFonts w:ascii="Times New Roman" w:hAnsi="Times New Roman" w:cs="Times New Roman"/>
          <w:b/>
          <w:bCs/>
          <w:sz w:val="24"/>
          <w:szCs w:val="24"/>
        </w:rPr>
        <w:t xml:space="preserve"> Description of all models used:</w:t>
      </w:r>
    </w:p>
    <w:p w14:paraId="51EBEC95" w14:textId="1E875FAD" w:rsidR="00601713" w:rsidRPr="00601713" w:rsidRDefault="00601713" w:rsidP="00601713">
      <w:pPr>
        <w:spacing w:line="360" w:lineRule="auto"/>
        <w:rPr>
          <w:rFonts w:ascii="Times New Roman" w:hAnsi="Times New Roman" w:cs="Times New Roman"/>
          <w:sz w:val="24"/>
          <w:szCs w:val="24"/>
        </w:rPr>
      </w:pPr>
      <w:r>
        <w:rPr>
          <w:rFonts w:ascii="Times New Roman" w:hAnsi="Times New Roman" w:cs="Times New Roman"/>
          <w:sz w:val="24"/>
          <w:szCs w:val="24"/>
        </w:rPr>
        <w:t>The following models were used to predict data while forecasting retail sales</w:t>
      </w:r>
      <w:r w:rsidR="00833143">
        <w:rPr>
          <w:rFonts w:ascii="Times New Roman" w:hAnsi="Times New Roman" w:cs="Times New Roman"/>
          <w:sz w:val="24"/>
          <w:szCs w:val="24"/>
        </w:rPr>
        <w:t xml:space="preserve"> :</w:t>
      </w:r>
    </w:p>
    <w:p w14:paraId="0C332DD1" w14:textId="77777777" w:rsidR="00833143" w:rsidRDefault="00601713" w:rsidP="00833143">
      <w:pPr>
        <w:pStyle w:val="ListParagraph"/>
        <w:numPr>
          <w:ilvl w:val="0"/>
          <w:numId w:val="31"/>
        </w:numPr>
        <w:spacing w:line="360" w:lineRule="auto"/>
        <w:rPr>
          <w:rFonts w:ascii="Times New Roman" w:hAnsi="Times New Roman" w:cs="Times New Roman"/>
          <w:b/>
          <w:bCs/>
          <w:sz w:val="24"/>
          <w:szCs w:val="24"/>
        </w:rPr>
      </w:pPr>
      <w:r w:rsidRPr="00833143">
        <w:rPr>
          <w:rFonts w:ascii="Times New Roman" w:hAnsi="Times New Roman" w:cs="Times New Roman"/>
          <w:b/>
          <w:bCs/>
          <w:sz w:val="24"/>
          <w:szCs w:val="24"/>
        </w:rPr>
        <w:t xml:space="preserve">Linear Regression: </w:t>
      </w:r>
    </w:p>
    <w:p w14:paraId="62E003F7" w14:textId="4F286C40" w:rsidR="00601713" w:rsidRDefault="00601713" w:rsidP="00833143">
      <w:pPr>
        <w:pStyle w:val="ListParagraph"/>
        <w:numPr>
          <w:ilvl w:val="0"/>
          <w:numId w:val="32"/>
        </w:numPr>
        <w:spacing w:line="360" w:lineRule="auto"/>
        <w:rPr>
          <w:rFonts w:ascii="Times New Roman" w:hAnsi="Times New Roman" w:cs="Times New Roman"/>
          <w:sz w:val="24"/>
          <w:szCs w:val="24"/>
        </w:rPr>
      </w:pPr>
      <w:r w:rsidRPr="00833143">
        <w:rPr>
          <w:rFonts w:ascii="Times New Roman" w:hAnsi="Times New Roman" w:cs="Times New Roman"/>
          <w:sz w:val="24"/>
          <w:szCs w:val="24"/>
        </w:rPr>
        <w:t>This model assumes a linear relationship between the features and the target variable. It finds the best-fitting line through the data points, minimizing the difference between predicted and actual values.</w:t>
      </w:r>
    </w:p>
    <w:p w14:paraId="051D1E9E" w14:textId="77777777" w:rsidR="00833143" w:rsidRPr="00833143" w:rsidRDefault="00833143" w:rsidP="00833143">
      <w:pPr>
        <w:pStyle w:val="ListParagraph"/>
        <w:spacing w:line="360" w:lineRule="auto"/>
        <w:rPr>
          <w:rFonts w:ascii="Times New Roman" w:hAnsi="Times New Roman" w:cs="Times New Roman"/>
          <w:sz w:val="24"/>
          <w:szCs w:val="24"/>
        </w:rPr>
      </w:pPr>
    </w:p>
    <w:p w14:paraId="3F061A42" w14:textId="77777777" w:rsidR="00833143" w:rsidRDefault="00601713" w:rsidP="00833143">
      <w:pPr>
        <w:pStyle w:val="ListParagraph"/>
        <w:numPr>
          <w:ilvl w:val="0"/>
          <w:numId w:val="31"/>
        </w:numPr>
        <w:spacing w:line="360" w:lineRule="auto"/>
        <w:rPr>
          <w:rFonts w:ascii="Times New Roman" w:hAnsi="Times New Roman" w:cs="Times New Roman"/>
          <w:b/>
          <w:bCs/>
          <w:sz w:val="24"/>
          <w:szCs w:val="24"/>
        </w:rPr>
      </w:pPr>
      <w:r w:rsidRPr="00833143">
        <w:rPr>
          <w:rFonts w:ascii="Times New Roman" w:hAnsi="Times New Roman" w:cs="Times New Roman"/>
          <w:b/>
          <w:bCs/>
          <w:sz w:val="24"/>
          <w:szCs w:val="24"/>
        </w:rPr>
        <w:t xml:space="preserve">RidgeCV: </w:t>
      </w:r>
    </w:p>
    <w:p w14:paraId="232F43CE" w14:textId="5A6CA06D" w:rsidR="00601713" w:rsidRDefault="00601713" w:rsidP="00601713">
      <w:pPr>
        <w:pStyle w:val="ListParagraph"/>
        <w:numPr>
          <w:ilvl w:val="0"/>
          <w:numId w:val="32"/>
        </w:numPr>
        <w:spacing w:line="360" w:lineRule="auto"/>
        <w:rPr>
          <w:rFonts w:ascii="Times New Roman" w:hAnsi="Times New Roman" w:cs="Times New Roman"/>
          <w:sz w:val="24"/>
          <w:szCs w:val="24"/>
        </w:rPr>
      </w:pPr>
      <w:r w:rsidRPr="00833143">
        <w:rPr>
          <w:rFonts w:ascii="Times New Roman" w:hAnsi="Times New Roman" w:cs="Times New Roman"/>
          <w:sz w:val="24"/>
          <w:szCs w:val="24"/>
        </w:rPr>
        <w:t>A variant of linear regression that uses L2 regularization to prevent overfitting. It penalizes large coefficients, helping to maintain model stability across varying data.</w:t>
      </w:r>
    </w:p>
    <w:p w14:paraId="5F7F3ACB" w14:textId="77777777" w:rsidR="00833143" w:rsidRPr="00833143" w:rsidRDefault="00833143" w:rsidP="00833143">
      <w:pPr>
        <w:pStyle w:val="ListParagraph"/>
        <w:spacing w:line="360" w:lineRule="auto"/>
        <w:rPr>
          <w:rFonts w:ascii="Times New Roman" w:hAnsi="Times New Roman" w:cs="Times New Roman"/>
          <w:sz w:val="24"/>
          <w:szCs w:val="24"/>
        </w:rPr>
      </w:pPr>
    </w:p>
    <w:p w14:paraId="6305C876" w14:textId="77777777" w:rsidR="00833143" w:rsidRDefault="00601713" w:rsidP="00833143">
      <w:pPr>
        <w:pStyle w:val="ListParagraph"/>
        <w:numPr>
          <w:ilvl w:val="0"/>
          <w:numId w:val="31"/>
        </w:numPr>
        <w:spacing w:line="360" w:lineRule="auto"/>
        <w:rPr>
          <w:rFonts w:ascii="Times New Roman" w:hAnsi="Times New Roman" w:cs="Times New Roman"/>
          <w:b/>
          <w:bCs/>
          <w:sz w:val="24"/>
          <w:szCs w:val="24"/>
        </w:rPr>
      </w:pPr>
      <w:r w:rsidRPr="00833143">
        <w:rPr>
          <w:rFonts w:ascii="Times New Roman" w:hAnsi="Times New Roman" w:cs="Times New Roman"/>
          <w:b/>
          <w:bCs/>
          <w:sz w:val="24"/>
          <w:szCs w:val="24"/>
        </w:rPr>
        <w:t xml:space="preserve">Lasso: </w:t>
      </w:r>
    </w:p>
    <w:p w14:paraId="67490735" w14:textId="5C857145" w:rsidR="00601713" w:rsidRDefault="00601713" w:rsidP="00833143">
      <w:pPr>
        <w:pStyle w:val="ListParagraph"/>
        <w:numPr>
          <w:ilvl w:val="0"/>
          <w:numId w:val="32"/>
        </w:numPr>
        <w:spacing w:line="360" w:lineRule="auto"/>
        <w:rPr>
          <w:rFonts w:ascii="Times New Roman" w:hAnsi="Times New Roman" w:cs="Times New Roman"/>
          <w:sz w:val="24"/>
          <w:szCs w:val="24"/>
        </w:rPr>
      </w:pPr>
      <w:r w:rsidRPr="00833143">
        <w:rPr>
          <w:rFonts w:ascii="Times New Roman" w:hAnsi="Times New Roman" w:cs="Times New Roman"/>
          <w:sz w:val="24"/>
          <w:szCs w:val="24"/>
        </w:rPr>
        <w:t>This linear model employs L1 regularization, which promotes sparsity in the coefficients. It is useful for feature selection as it can shrink less important coefficients to zero.</w:t>
      </w:r>
    </w:p>
    <w:p w14:paraId="1AA20278" w14:textId="77777777" w:rsidR="00833143" w:rsidRPr="00833143" w:rsidRDefault="00833143" w:rsidP="00833143">
      <w:pPr>
        <w:pStyle w:val="ListParagraph"/>
        <w:spacing w:line="360" w:lineRule="auto"/>
        <w:rPr>
          <w:rFonts w:ascii="Times New Roman" w:hAnsi="Times New Roman" w:cs="Times New Roman"/>
          <w:sz w:val="24"/>
          <w:szCs w:val="24"/>
        </w:rPr>
      </w:pPr>
    </w:p>
    <w:p w14:paraId="0046D8E8" w14:textId="77777777" w:rsidR="00833143" w:rsidRDefault="00601713" w:rsidP="00833143">
      <w:pPr>
        <w:pStyle w:val="ListParagraph"/>
        <w:numPr>
          <w:ilvl w:val="0"/>
          <w:numId w:val="31"/>
        </w:numPr>
        <w:spacing w:line="360" w:lineRule="auto"/>
        <w:rPr>
          <w:rFonts w:ascii="Times New Roman" w:hAnsi="Times New Roman" w:cs="Times New Roman"/>
          <w:b/>
          <w:bCs/>
          <w:sz w:val="24"/>
          <w:szCs w:val="24"/>
        </w:rPr>
      </w:pPr>
      <w:r w:rsidRPr="00833143">
        <w:rPr>
          <w:rFonts w:ascii="Times New Roman" w:hAnsi="Times New Roman" w:cs="Times New Roman"/>
          <w:b/>
          <w:bCs/>
          <w:sz w:val="24"/>
          <w:szCs w:val="24"/>
        </w:rPr>
        <w:t xml:space="preserve">ElasticNet: </w:t>
      </w:r>
    </w:p>
    <w:p w14:paraId="44C2D710" w14:textId="65B0E88A" w:rsidR="00601713" w:rsidRDefault="00601713" w:rsidP="00833143">
      <w:pPr>
        <w:pStyle w:val="ListParagraph"/>
        <w:numPr>
          <w:ilvl w:val="0"/>
          <w:numId w:val="32"/>
        </w:numPr>
        <w:spacing w:line="360" w:lineRule="auto"/>
        <w:rPr>
          <w:rFonts w:ascii="Times New Roman" w:hAnsi="Times New Roman" w:cs="Times New Roman"/>
          <w:sz w:val="24"/>
          <w:szCs w:val="24"/>
        </w:rPr>
      </w:pPr>
      <w:r w:rsidRPr="00833143">
        <w:rPr>
          <w:rFonts w:ascii="Times New Roman" w:hAnsi="Times New Roman" w:cs="Times New Roman"/>
          <w:sz w:val="24"/>
          <w:szCs w:val="24"/>
        </w:rPr>
        <w:t>Combines the regularization techniques of Ridge (L2) and Lasso (L1), balancing between them. It is ideal when the dataset has many features and you want to prevent overfitting while allowing some flexibility in feature selection.</w:t>
      </w:r>
    </w:p>
    <w:p w14:paraId="6BD24237" w14:textId="77777777" w:rsidR="008F214D" w:rsidRPr="00833143" w:rsidRDefault="008F214D" w:rsidP="008F214D">
      <w:pPr>
        <w:pStyle w:val="ListParagraph"/>
        <w:spacing w:line="360" w:lineRule="auto"/>
        <w:rPr>
          <w:rFonts w:ascii="Times New Roman" w:hAnsi="Times New Roman" w:cs="Times New Roman"/>
          <w:sz w:val="24"/>
          <w:szCs w:val="24"/>
        </w:rPr>
      </w:pPr>
    </w:p>
    <w:p w14:paraId="72F40864" w14:textId="77777777" w:rsidR="008F214D" w:rsidRDefault="00601713" w:rsidP="008F214D">
      <w:pPr>
        <w:pStyle w:val="ListParagraph"/>
        <w:numPr>
          <w:ilvl w:val="0"/>
          <w:numId w:val="31"/>
        </w:numPr>
        <w:spacing w:line="360" w:lineRule="auto"/>
        <w:rPr>
          <w:rFonts w:ascii="Times New Roman" w:hAnsi="Times New Roman" w:cs="Times New Roman"/>
          <w:b/>
          <w:bCs/>
          <w:sz w:val="24"/>
          <w:szCs w:val="24"/>
        </w:rPr>
      </w:pPr>
      <w:r w:rsidRPr="008F214D">
        <w:rPr>
          <w:rFonts w:ascii="Times New Roman" w:hAnsi="Times New Roman" w:cs="Times New Roman"/>
          <w:b/>
          <w:bCs/>
          <w:sz w:val="24"/>
          <w:szCs w:val="24"/>
        </w:rPr>
        <w:t xml:space="preserve">DecisionTreeRegressor: </w:t>
      </w:r>
    </w:p>
    <w:p w14:paraId="669FD3E3" w14:textId="77777777" w:rsidR="008F214D" w:rsidRDefault="00601713" w:rsidP="00601713">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 tree-based model that creates a tree structure to split the data into subsets based on the feature that provides the most information gain. It’s straightforward but prone to overfitting without proper tuning.</w:t>
      </w:r>
    </w:p>
    <w:p w14:paraId="4A83D579" w14:textId="77777777" w:rsidR="008F214D" w:rsidRDefault="008F214D" w:rsidP="008F214D">
      <w:pPr>
        <w:pStyle w:val="ListParagraph"/>
        <w:spacing w:line="360" w:lineRule="auto"/>
        <w:rPr>
          <w:rFonts w:ascii="Times New Roman" w:hAnsi="Times New Roman" w:cs="Times New Roman"/>
          <w:sz w:val="24"/>
          <w:szCs w:val="24"/>
        </w:rPr>
      </w:pPr>
    </w:p>
    <w:p w14:paraId="5DBEC4B2" w14:textId="77777777" w:rsidR="008F214D" w:rsidRPr="008F214D" w:rsidRDefault="00601713" w:rsidP="008F214D">
      <w:pPr>
        <w:pStyle w:val="ListParagraph"/>
        <w:numPr>
          <w:ilvl w:val="0"/>
          <w:numId w:val="31"/>
        </w:numPr>
        <w:spacing w:line="360" w:lineRule="auto"/>
        <w:rPr>
          <w:rFonts w:ascii="Times New Roman" w:hAnsi="Times New Roman" w:cs="Times New Roman"/>
          <w:sz w:val="24"/>
          <w:szCs w:val="24"/>
        </w:rPr>
      </w:pPr>
      <w:r w:rsidRPr="008F214D">
        <w:rPr>
          <w:rFonts w:ascii="Times New Roman" w:hAnsi="Times New Roman" w:cs="Times New Roman"/>
          <w:b/>
          <w:bCs/>
          <w:sz w:val="24"/>
          <w:szCs w:val="24"/>
        </w:rPr>
        <w:t xml:space="preserve">RandomForestRegressor: </w:t>
      </w:r>
    </w:p>
    <w:p w14:paraId="4B6A65B0" w14:textId="0DD6EB54" w:rsidR="00601713" w:rsidRPr="008F214D" w:rsidRDefault="00601713" w:rsidP="008F214D">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An ensemble of multiple decision trees that reduces overfitting by averaging the predictions from each tree. It provides robust results due to the combined decisions from various trees.</w:t>
      </w:r>
    </w:p>
    <w:p w14:paraId="4BCBFD95" w14:textId="77777777" w:rsidR="00601713" w:rsidRPr="00601713" w:rsidRDefault="00601713" w:rsidP="00601713">
      <w:pPr>
        <w:spacing w:line="360" w:lineRule="auto"/>
        <w:rPr>
          <w:rFonts w:ascii="Times New Roman" w:hAnsi="Times New Roman" w:cs="Times New Roman"/>
          <w:b/>
          <w:bCs/>
          <w:sz w:val="24"/>
          <w:szCs w:val="24"/>
        </w:rPr>
      </w:pPr>
    </w:p>
    <w:p w14:paraId="19A5FC36" w14:textId="77777777" w:rsidR="008F214D" w:rsidRDefault="00601713" w:rsidP="008F214D">
      <w:pPr>
        <w:pStyle w:val="ListParagraph"/>
        <w:numPr>
          <w:ilvl w:val="0"/>
          <w:numId w:val="31"/>
        </w:numPr>
        <w:spacing w:line="360" w:lineRule="auto"/>
        <w:rPr>
          <w:rFonts w:ascii="Times New Roman" w:hAnsi="Times New Roman" w:cs="Times New Roman"/>
          <w:b/>
          <w:bCs/>
          <w:sz w:val="24"/>
          <w:szCs w:val="24"/>
        </w:rPr>
      </w:pPr>
      <w:r w:rsidRPr="008F214D">
        <w:rPr>
          <w:rFonts w:ascii="Times New Roman" w:hAnsi="Times New Roman" w:cs="Times New Roman"/>
          <w:b/>
          <w:bCs/>
          <w:sz w:val="24"/>
          <w:szCs w:val="24"/>
        </w:rPr>
        <w:lastRenderedPageBreak/>
        <w:t xml:space="preserve">GradientBoostingRegressor: </w:t>
      </w:r>
    </w:p>
    <w:p w14:paraId="11C7A0AE" w14:textId="304B4FD1" w:rsidR="00601713" w:rsidRDefault="00601713" w:rsidP="00601713">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This model builds trees sequentially, where each new tree focuses on correcting errors made by the previous ones. It's a powerful technique that can handle complex patterns in the data.</w:t>
      </w:r>
    </w:p>
    <w:p w14:paraId="2452930E" w14:textId="77777777" w:rsidR="008F214D" w:rsidRPr="008F214D" w:rsidRDefault="008F214D" w:rsidP="008F214D">
      <w:pPr>
        <w:pStyle w:val="ListParagraph"/>
        <w:spacing w:line="360" w:lineRule="auto"/>
        <w:rPr>
          <w:rFonts w:ascii="Times New Roman" w:hAnsi="Times New Roman" w:cs="Times New Roman"/>
          <w:sz w:val="24"/>
          <w:szCs w:val="24"/>
        </w:rPr>
      </w:pPr>
    </w:p>
    <w:p w14:paraId="7D89C267" w14:textId="77777777" w:rsidR="008F214D" w:rsidRDefault="00601713" w:rsidP="008F214D">
      <w:pPr>
        <w:pStyle w:val="ListParagraph"/>
        <w:numPr>
          <w:ilvl w:val="0"/>
          <w:numId w:val="31"/>
        </w:numPr>
        <w:spacing w:line="360" w:lineRule="auto"/>
        <w:rPr>
          <w:rFonts w:ascii="Times New Roman" w:hAnsi="Times New Roman" w:cs="Times New Roman"/>
          <w:b/>
          <w:bCs/>
          <w:sz w:val="24"/>
          <w:szCs w:val="24"/>
        </w:rPr>
      </w:pPr>
      <w:r w:rsidRPr="008F214D">
        <w:rPr>
          <w:rFonts w:ascii="Times New Roman" w:hAnsi="Times New Roman" w:cs="Times New Roman"/>
          <w:b/>
          <w:bCs/>
          <w:sz w:val="24"/>
          <w:szCs w:val="24"/>
        </w:rPr>
        <w:t xml:space="preserve">XGBoost: </w:t>
      </w:r>
    </w:p>
    <w:p w14:paraId="715835C7" w14:textId="3A31C2B8" w:rsidR="00601713" w:rsidRDefault="00601713" w:rsidP="00601713">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An advanced boosting algorithm that employs a regularization term to prevent overfitting. It offers high performance and efficiency, with features like parallel processing, tree pruning, and built-in cross-validation.</w:t>
      </w:r>
    </w:p>
    <w:p w14:paraId="213E3ADF" w14:textId="77777777" w:rsidR="008F214D" w:rsidRPr="008F214D" w:rsidRDefault="008F214D" w:rsidP="008F214D">
      <w:pPr>
        <w:pStyle w:val="ListParagraph"/>
        <w:spacing w:line="360" w:lineRule="auto"/>
        <w:rPr>
          <w:rFonts w:ascii="Times New Roman" w:hAnsi="Times New Roman" w:cs="Times New Roman"/>
          <w:sz w:val="24"/>
          <w:szCs w:val="24"/>
        </w:rPr>
      </w:pPr>
    </w:p>
    <w:p w14:paraId="5E2B1557" w14:textId="77777777" w:rsidR="008F214D" w:rsidRDefault="00601713" w:rsidP="008F214D">
      <w:pPr>
        <w:pStyle w:val="ListParagraph"/>
        <w:numPr>
          <w:ilvl w:val="0"/>
          <w:numId w:val="31"/>
        </w:numPr>
        <w:spacing w:line="360" w:lineRule="auto"/>
        <w:rPr>
          <w:rFonts w:ascii="Times New Roman" w:hAnsi="Times New Roman" w:cs="Times New Roman"/>
          <w:b/>
          <w:bCs/>
          <w:sz w:val="24"/>
          <w:szCs w:val="24"/>
        </w:rPr>
      </w:pPr>
      <w:r w:rsidRPr="008F214D">
        <w:rPr>
          <w:rFonts w:ascii="Times New Roman" w:hAnsi="Times New Roman" w:cs="Times New Roman"/>
          <w:b/>
          <w:bCs/>
          <w:sz w:val="24"/>
          <w:szCs w:val="24"/>
        </w:rPr>
        <w:t xml:space="preserve">LightGBM: </w:t>
      </w:r>
    </w:p>
    <w:p w14:paraId="56D3C9B6" w14:textId="77777777" w:rsidR="008F214D" w:rsidRDefault="00601713" w:rsidP="00601713">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 boosting model similar to XGBoost but optimized for large datasets. It uses a different tree-building strategy that makes it faster and more memory-efficient.</w:t>
      </w:r>
    </w:p>
    <w:p w14:paraId="64647814" w14:textId="77777777" w:rsidR="008F214D" w:rsidRDefault="008F214D" w:rsidP="008F214D">
      <w:pPr>
        <w:pStyle w:val="ListParagraph"/>
        <w:spacing w:line="360" w:lineRule="auto"/>
        <w:rPr>
          <w:rFonts w:ascii="Times New Roman" w:hAnsi="Times New Roman" w:cs="Times New Roman"/>
          <w:sz w:val="24"/>
          <w:szCs w:val="24"/>
        </w:rPr>
      </w:pPr>
    </w:p>
    <w:p w14:paraId="65ACDA15" w14:textId="77777777" w:rsidR="008F214D" w:rsidRPr="008F214D" w:rsidRDefault="00601713" w:rsidP="008F214D">
      <w:pPr>
        <w:pStyle w:val="ListParagraph"/>
        <w:numPr>
          <w:ilvl w:val="0"/>
          <w:numId w:val="31"/>
        </w:numPr>
        <w:spacing w:line="360" w:lineRule="auto"/>
        <w:rPr>
          <w:rFonts w:ascii="Times New Roman" w:hAnsi="Times New Roman" w:cs="Times New Roman"/>
          <w:sz w:val="24"/>
          <w:szCs w:val="24"/>
        </w:rPr>
      </w:pPr>
      <w:r w:rsidRPr="008F214D">
        <w:rPr>
          <w:rFonts w:ascii="Times New Roman" w:hAnsi="Times New Roman" w:cs="Times New Roman"/>
          <w:b/>
          <w:bCs/>
          <w:sz w:val="24"/>
          <w:szCs w:val="24"/>
        </w:rPr>
        <w:t xml:space="preserve">KernelRidge: </w:t>
      </w:r>
    </w:p>
    <w:p w14:paraId="106037B6" w14:textId="77777777" w:rsidR="008F214D" w:rsidRPr="008F214D" w:rsidRDefault="00601713" w:rsidP="00601713">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 model that applies the kernel trick to linear regression, allowing it to model non-linear relationships. It uses L2 regularization like Ridge but can handle more complex data structures.</w:t>
      </w:r>
    </w:p>
    <w:p w14:paraId="19A6F5EE" w14:textId="77777777" w:rsidR="008F214D" w:rsidRPr="008F214D" w:rsidRDefault="008F214D" w:rsidP="008F214D">
      <w:pPr>
        <w:pStyle w:val="ListParagraph"/>
        <w:spacing w:line="360" w:lineRule="auto"/>
        <w:rPr>
          <w:rFonts w:ascii="Times New Roman" w:hAnsi="Times New Roman" w:cs="Times New Roman"/>
          <w:sz w:val="24"/>
          <w:szCs w:val="24"/>
        </w:rPr>
      </w:pPr>
    </w:p>
    <w:p w14:paraId="19E16DD9" w14:textId="77777777" w:rsidR="008F214D" w:rsidRPr="008F214D" w:rsidRDefault="00601713" w:rsidP="008F214D">
      <w:pPr>
        <w:pStyle w:val="ListParagraph"/>
        <w:numPr>
          <w:ilvl w:val="0"/>
          <w:numId w:val="31"/>
        </w:numPr>
        <w:spacing w:line="360" w:lineRule="auto"/>
        <w:rPr>
          <w:rFonts w:ascii="Times New Roman" w:hAnsi="Times New Roman" w:cs="Times New Roman"/>
          <w:sz w:val="24"/>
          <w:szCs w:val="24"/>
        </w:rPr>
      </w:pPr>
      <w:r w:rsidRPr="008F214D">
        <w:rPr>
          <w:rFonts w:ascii="Times New Roman" w:hAnsi="Times New Roman" w:cs="Times New Roman"/>
          <w:b/>
          <w:bCs/>
          <w:sz w:val="24"/>
          <w:szCs w:val="24"/>
        </w:rPr>
        <w:t xml:space="preserve">SVR (Support Vector Regression): </w:t>
      </w:r>
    </w:p>
    <w:p w14:paraId="6AB0EB5F" w14:textId="28D03194" w:rsidR="00601713" w:rsidRPr="008F214D" w:rsidRDefault="00601713" w:rsidP="008F214D">
      <w:pPr>
        <w:pStyle w:val="ListParagraph"/>
        <w:numPr>
          <w:ilvl w:val="0"/>
          <w:numId w:val="32"/>
        </w:numPr>
        <w:spacing w:line="360" w:lineRule="auto"/>
        <w:rPr>
          <w:rFonts w:ascii="Times New Roman" w:hAnsi="Times New Roman" w:cs="Times New Roman"/>
          <w:sz w:val="24"/>
          <w:szCs w:val="24"/>
        </w:rPr>
      </w:pPr>
      <w:r w:rsidRPr="008F214D">
        <w:rPr>
          <w:rFonts w:ascii="Times New Roman" w:hAnsi="Times New Roman" w:cs="Times New Roman"/>
          <w:sz w:val="24"/>
          <w:szCs w:val="24"/>
        </w:rPr>
        <w:t>A variant of Support Vector Machines designed for regression tasks. It uses kernels to create complex decision boundaries, making it useful for non-linear data patterns.</w:t>
      </w:r>
    </w:p>
    <w:p w14:paraId="2042975F" w14:textId="77777777" w:rsidR="00601713" w:rsidRPr="00601713" w:rsidRDefault="00601713" w:rsidP="00601713">
      <w:pPr>
        <w:spacing w:line="360" w:lineRule="auto"/>
        <w:rPr>
          <w:rFonts w:ascii="Times New Roman" w:hAnsi="Times New Roman" w:cs="Times New Roman"/>
          <w:b/>
          <w:bCs/>
          <w:sz w:val="24"/>
          <w:szCs w:val="24"/>
        </w:rPr>
      </w:pPr>
    </w:p>
    <w:p w14:paraId="5C62CE5B" w14:textId="3AE7DEA6" w:rsidR="00AC7A9F" w:rsidRPr="008F214D" w:rsidRDefault="00601713" w:rsidP="00601713">
      <w:pPr>
        <w:spacing w:line="360" w:lineRule="auto"/>
        <w:rPr>
          <w:rFonts w:ascii="Times New Roman" w:hAnsi="Times New Roman" w:cs="Times New Roman"/>
          <w:sz w:val="24"/>
          <w:szCs w:val="24"/>
        </w:rPr>
      </w:pPr>
      <w:r w:rsidRPr="008F214D">
        <w:rPr>
          <w:rFonts w:ascii="Times New Roman" w:hAnsi="Times New Roman" w:cs="Times New Roman"/>
          <w:sz w:val="24"/>
          <w:szCs w:val="24"/>
        </w:rPr>
        <w:t xml:space="preserve">The </w:t>
      </w:r>
      <w:r w:rsidRPr="008F214D">
        <w:rPr>
          <w:rFonts w:ascii="Times New Roman" w:hAnsi="Times New Roman" w:cs="Times New Roman"/>
          <w:b/>
          <w:bCs/>
          <w:sz w:val="24"/>
          <w:szCs w:val="24"/>
        </w:rPr>
        <w:t>XGBoost model</w:t>
      </w:r>
      <w:r w:rsidRPr="008F214D">
        <w:rPr>
          <w:rFonts w:ascii="Times New Roman" w:hAnsi="Times New Roman" w:cs="Times New Roman"/>
          <w:sz w:val="24"/>
          <w:szCs w:val="24"/>
        </w:rPr>
        <w:t xml:space="preserve"> was chosen for its robust performance and flexibility in handling complex data patterns. It balances accuracy and efficiency with built-in regularization to reduce overfitting, making it well-suited for retail sales forecasting. XGBoost's parallel processing capabilities and efficient resource usage also contribute to its popularity in large-scale data tasks like this project.</w:t>
      </w:r>
    </w:p>
    <w:p w14:paraId="00BCED51" w14:textId="77777777" w:rsidR="00071174" w:rsidRPr="008F214D" w:rsidRDefault="00071174" w:rsidP="00071174">
      <w:pPr>
        <w:tabs>
          <w:tab w:val="left" w:pos="2552"/>
        </w:tabs>
        <w:spacing w:line="360" w:lineRule="auto"/>
      </w:pPr>
    </w:p>
    <w:p w14:paraId="0188AE1E" w14:textId="77777777" w:rsidR="00071174" w:rsidRDefault="00071174" w:rsidP="00071174">
      <w:pPr>
        <w:tabs>
          <w:tab w:val="left" w:pos="2552"/>
        </w:tabs>
        <w:spacing w:line="360" w:lineRule="auto"/>
      </w:pPr>
    </w:p>
    <w:p w14:paraId="6AB2B1E2" w14:textId="77777777" w:rsidR="00071174" w:rsidRDefault="00071174" w:rsidP="00071174">
      <w:pPr>
        <w:tabs>
          <w:tab w:val="left" w:pos="2552"/>
        </w:tabs>
        <w:spacing w:line="360" w:lineRule="auto"/>
      </w:pPr>
    </w:p>
    <w:p w14:paraId="32241FF9" w14:textId="77777777" w:rsidR="00071174" w:rsidRDefault="00071174" w:rsidP="00071174">
      <w:pPr>
        <w:tabs>
          <w:tab w:val="left" w:pos="2552"/>
        </w:tabs>
        <w:spacing w:line="360" w:lineRule="auto"/>
      </w:pPr>
    </w:p>
    <w:p w14:paraId="6C4B3699" w14:textId="38A98D40" w:rsidR="000D6FC5" w:rsidRDefault="000D6FC5" w:rsidP="000D6F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1C7A7E99" w14:textId="77777777" w:rsidR="000D6FC5" w:rsidRDefault="000D6FC5" w:rsidP="000D6FC5">
      <w:pPr>
        <w:tabs>
          <w:tab w:val="left" w:pos="2552"/>
        </w:tabs>
        <w:jc w:val="center"/>
      </w:pPr>
    </w:p>
    <w:p w14:paraId="22578688" w14:textId="4F0CE9BD" w:rsidR="000D6FC5" w:rsidRDefault="000D6FC5" w:rsidP="000D6FC5">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METHODOLOGY</w:t>
      </w:r>
    </w:p>
    <w:p w14:paraId="438CDA7B" w14:textId="77777777" w:rsidR="00E81471" w:rsidRPr="00E81471" w:rsidRDefault="00E81471" w:rsidP="009A3F0A">
      <w:pPr>
        <w:pStyle w:val="BodyText"/>
        <w:spacing w:before="1" w:line="360" w:lineRule="auto"/>
        <w:ind w:right="279"/>
        <w:rPr>
          <w:rFonts w:ascii="Times New Roman" w:hAnsi="Times New Roman" w:cs="Times New Roman"/>
        </w:rPr>
      </w:pPr>
    </w:p>
    <w:p w14:paraId="0154065E" w14:textId="7095A06C" w:rsidR="00E81471" w:rsidRPr="00E81471" w:rsidRDefault="00E81471" w:rsidP="009A3F0A">
      <w:pPr>
        <w:pStyle w:val="BodyText"/>
        <w:spacing w:before="1" w:line="360" w:lineRule="auto"/>
        <w:ind w:right="279"/>
        <w:rPr>
          <w:rFonts w:ascii="Times New Roman" w:hAnsi="Times New Roman" w:cs="Times New Roman"/>
        </w:rPr>
      </w:pPr>
      <w:r w:rsidRPr="00E81471">
        <w:rPr>
          <w:rFonts w:ascii="Times New Roman" w:hAnsi="Times New Roman" w:cs="Times New Roman"/>
        </w:rPr>
        <w:t>Designing</w:t>
      </w:r>
      <w:r w:rsidRPr="00E81471">
        <w:rPr>
          <w:rFonts w:ascii="Times New Roman" w:hAnsi="Times New Roman" w:cs="Times New Roman"/>
          <w:spacing w:val="-15"/>
        </w:rPr>
        <w:t xml:space="preserve"> </w:t>
      </w:r>
      <w:r w:rsidRPr="00E81471">
        <w:rPr>
          <w:rFonts w:ascii="Times New Roman" w:hAnsi="Times New Roman" w:cs="Times New Roman"/>
        </w:rPr>
        <w:t>a</w:t>
      </w:r>
      <w:r w:rsidRPr="00E81471">
        <w:rPr>
          <w:rFonts w:ascii="Times New Roman" w:hAnsi="Times New Roman" w:cs="Times New Roman"/>
          <w:spacing w:val="-15"/>
        </w:rPr>
        <w:t xml:space="preserve"> </w:t>
      </w:r>
      <w:r w:rsidRPr="00E81471">
        <w:rPr>
          <w:rFonts w:ascii="Times New Roman" w:hAnsi="Times New Roman" w:cs="Times New Roman"/>
        </w:rPr>
        <w:t>robust</w:t>
      </w:r>
      <w:r w:rsidRPr="00E81471">
        <w:rPr>
          <w:rFonts w:ascii="Times New Roman" w:hAnsi="Times New Roman" w:cs="Times New Roman"/>
          <w:spacing w:val="-9"/>
        </w:rPr>
        <w:t xml:space="preserve"> </w:t>
      </w:r>
      <w:r w:rsidRPr="00E81471">
        <w:rPr>
          <w:rFonts w:ascii="Times New Roman" w:hAnsi="Times New Roman" w:cs="Times New Roman"/>
        </w:rPr>
        <w:t>methodology</w:t>
      </w:r>
      <w:r w:rsidRPr="00E81471">
        <w:rPr>
          <w:rFonts w:ascii="Times New Roman" w:hAnsi="Times New Roman" w:cs="Times New Roman"/>
          <w:spacing w:val="-15"/>
        </w:rPr>
        <w:t xml:space="preserve"> </w:t>
      </w:r>
      <w:r w:rsidRPr="00E81471">
        <w:rPr>
          <w:rFonts w:ascii="Times New Roman" w:hAnsi="Times New Roman" w:cs="Times New Roman"/>
        </w:rPr>
        <w:t>for</w:t>
      </w:r>
      <w:r w:rsidRPr="00E81471">
        <w:rPr>
          <w:rFonts w:ascii="Times New Roman" w:hAnsi="Times New Roman" w:cs="Times New Roman"/>
          <w:spacing w:val="-8"/>
        </w:rPr>
        <w:t xml:space="preserve"> </w:t>
      </w:r>
      <w:r>
        <w:rPr>
          <w:rFonts w:ascii="Times New Roman" w:hAnsi="Times New Roman" w:cs="Times New Roman"/>
        </w:rPr>
        <w:t xml:space="preserve">retail sales forecasting </w:t>
      </w:r>
      <w:r w:rsidRPr="00E81471">
        <w:rPr>
          <w:rFonts w:ascii="Times New Roman" w:hAnsi="Times New Roman" w:cs="Times New Roman"/>
        </w:rPr>
        <w:t>involves several key steps. Here's a proposed methodology:</w:t>
      </w:r>
    </w:p>
    <w:p w14:paraId="2B6CF961" w14:textId="77777777" w:rsidR="00C82163" w:rsidRDefault="00C82163" w:rsidP="009A3F0A">
      <w:pPr>
        <w:spacing w:line="360" w:lineRule="auto"/>
        <w:rPr>
          <w:rFonts w:ascii="Times New Roman" w:hAnsi="Times New Roman" w:cs="Times New Roman"/>
          <w:sz w:val="24"/>
          <w:szCs w:val="24"/>
        </w:rPr>
      </w:pPr>
    </w:p>
    <w:p w14:paraId="01A642FB" w14:textId="4435F64F" w:rsidR="00E81471" w:rsidRDefault="00E81471" w:rsidP="009A3F0A">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Data Collection and Extraction:</w:t>
      </w:r>
    </w:p>
    <w:p w14:paraId="50DB1183" w14:textId="7A23C791" w:rsidR="00E81471" w:rsidRDefault="00E81471" w:rsidP="009A3F0A">
      <w:pPr>
        <w:pStyle w:val="ListParagraph"/>
        <w:numPr>
          <w:ilvl w:val="0"/>
          <w:numId w:val="32"/>
        </w:numPr>
        <w:spacing w:line="360" w:lineRule="auto"/>
        <w:rPr>
          <w:rFonts w:ascii="Times New Roman" w:hAnsi="Times New Roman" w:cs="Times New Roman"/>
          <w:sz w:val="24"/>
          <w:szCs w:val="24"/>
          <w:lang w:val="en-IN" w:eastAsia="en-IN"/>
        </w:rPr>
      </w:pPr>
      <w:r w:rsidRPr="00E81471">
        <w:rPr>
          <w:rFonts w:ascii="Times New Roman" w:hAnsi="Times New Roman" w:cs="Times New Roman"/>
          <w:sz w:val="24"/>
          <w:szCs w:val="24"/>
          <w:lang w:val="en-IN" w:eastAsia="en-IN"/>
        </w:rPr>
        <w:t xml:space="preserve">The raw data is extracted from a compressed file (ZIP), containing three main datasets: features, sales, and stores. The datasets are read into separate pandas </w:t>
      </w:r>
      <w:r>
        <w:rPr>
          <w:rFonts w:ascii="Times New Roman" w:hAnsi="Times New Roman" w:cs="Times New Roman"/>
          <w:sz w:val="24"/>
          <w:szCs w:val="24"/>
          <w:lang w:val="en-IN" w:eastAsia="en-IN"/>
        </w:rPr>
        <w:t>d</w:t>
      </w:r>
      <w:r w:rsidRPr="00E81471">
        <w:rPr>
          <w:rFonts w:ascii="Times New Roman" w:hAnsi="Times New Roman" w:cs="Times New Roman"/>
          <w:sz w:val="24"/>
          <w:szCs w:val="24"/>
          <w:lang w:val="en-IN" w:eastAsia="en-IN"/>
        </w:rPr>
        <w:t>ata</w:t>
      </w:r>
      <w:r>
        <w:rPr>
          <w:rFonts w:ascii="Times New Roman" w:hAnsi="Times New Roman" w:cs="Times New Roman"/>
          <w:sz w:val="24"/>
          <w:szCs w:val="24"/>
          <w:lang w:val="en-IN" w:eastAsia="en-IN"/>
        </w:rPr>
        <w:t>f</w:t>
      </w:r>
      <w:r w:rsidRPr="00E81471">
        <w:rPr>
          <w:rFonts w:ascii="Times New Roman" w:hAnsi="Times New Roman" w:cs="Times New Roman"/>
          <w:sz w:val="24"/>
          <w:szCs w:val="24"/>
          <w:lang w:val="en-IN" w:eastAsia="en-IN"/>
        </w:rPr>
        <w:t>rames.</w:t>
      </w:r>
    </w:p>
    <w:p w14:paraId="67369CD0" w14:textId="77777777" w:rsidR="00E81471" w:rsidRPr="00E81471" w:rsidRDefault="00E81471" w:rsidP="009A3F0A">
      <w:pPr>
        <w:pStyle w:val="ListParagraph"/>
        <w:spacing w:line="360" w:lineRule="auto"/>
        <w:rPr>
          <w:rFonts w:ascii="Times New Roman" w:hAnsi="Times New Roman" w:cs="Times New Roman"/>
          <w:sz w:val="24"/>
          <w:szCs w:val="24"/>
          <w:lang w:val="en-IN" w:eastAsia="en-IN"/>
        </w:rPr>
      </w:pPr>
    </w:p>
    <w:p w14:paraId="5636E076" w14:textId="7859FD5C" w:rsidR="00E81471" w:rsidRDefault="00E81471" w:rsidP="009A3F0A">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Data </w:t>
      </w:r>
      <w:r w:rsidR="00FF5FEA">
        <w:rPr>
          <w:rFonts w:ascii="Times New Roman" w:hAnsi="Times New Roman" w:cs="Times New Roman"/>
          <w:sz w:val="24"/>
          <w:szCs w:val="24"/>
          <w:lang w:val="en-IN" w:eastAsia="en-IN"/>
        </w:rPr>
        <w:t>P</w:t>
      </w:r>
      <w:r>
        <w:rPr>
          <w:rFonts w:ascii="Times New Roman" w:hAnsi="Times New Roman" w:cs="Times New Roman"/>
          <w:sz w:val="24"/>
          <w:szCs w:val="24"/>
          <w:lang w:val="en-IN" w:eastAsia="en-IN"/>
        </w:rPr>
        <w:t xml:space="preserve">reprocessing: </w:t>
      </w:r>
    </w:p>
    <w:p w14:paraId="63836762" w14:textId="3D58A3CD" w:rsidR="00E81471" w:rsidRDefault="00E81471" w:rsidP="009A3F0A">
      <w:pPr>
        <w:pStyle w:val="ListParagraph"/>
        <w:numPr>
          <w:ilvl w:val="0"/>
          <w:numId w:val="32"/>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Data is cleaned and imputation is used to fill missing values for Markdown data using ‘IterativeImputer’, and missing values for other features like ‘CPI’ and ‘Unemployment’ are replaced with the mean. The ‘IsHoliday’ column is transformed to binary values (1 for False, 0 for True).</w:t>
      </w:r>
    </w:p>
    <w:p w14:paraId="2B8A5C96" w14:textId="77777777" w:rsidR="00E81471" w:rsidRPr="00E81471" w:rsidRDefault="00E81471" w:rsidP="009A3F0A">
      <w:pPr>
        <w:pStyle w:val="ListParagraph"/>
        <w:spacing w:line="360" w:lineRule="auto"/>
        <w:rPr>
          <w:rFonts w:ascii="Times New Roman" w:hAnsi="Times New Roman" w:cs="Times New Roman"/>
          <w:sz w:val="24"/>
          <w:szCs w:val="24"/>
          <w:lang w:val="en-IN" w:eastAsia="en-IN"/>
        </w:rPr>
      </w:pPr>
    </w:p>
    <w:p w14:paraId="3DC28E33" w14:textId="1B6F009B" w:rsidR="00E81471" w:rsidRDefault="00E81471" w:rsidP="009A3F0A">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Feature </w:t>
      </w:r>
      <w:r w:rsidR="00FF5FEA">
        <w:rPr>
          <w:rFonts w:ascii="Times New Roman" w:hAnsi="Times New Roman" w:cs="Times New Roman"/>
          <w:sz w:val="24"/>
          <w:szCs w:val="24"/>
          <w:lang w:val="en-IN" w:eastAsia="en-IN"/>
        </w:rPr>
        <w:t>E</w:t>
      </w:r>
      <w:r>
        <w:rPr>
          <w:rFonts w:ascii="Times New Roman" w:hAnsi="Times New Roman" w:cs="Times New Roman"/>
          <w:sz w:val="24"/>
          <w:szCs w:val="24"/>
          <w:lang w:val="en-IN" w:eastAsia="en-IN"/>
        </w:rPr>
        <w:t>ngineering:</w:t>
      </w:r>
    </w:p>
    <w:p w14:paraId="15EDC791" w14:textId="721BBC49" w:rsidR="00E81471" w:rsidRPr="00E81471" w:rsidRDefault="00E81471" w:rsidP="009A3F0A">
      <w:pPr>
        <w:pStyle w:val="ListParagraph"/>
        <w:numPr>
          <w:ilvl w:val="0"/>
          <w:numId w:val="32"/>
        </w:numPr>
        <w:spacing w:line="360" w:lineRule="auto"/>
        <w:rPr>
          <w:rFonts w:ascii="Times New Roman" w:hAnsi="Times New Roman" w:cs="Times New Roman"/>
          <w:sz w:val="24"/>
          <w:szCs w:val="24"/>
          <w:lang w:val="en-IN" w:eastAsia="en-IN"/>
        </w:rPr>
      </w:pPr>
      <w:r w:rsidRPr="00E81471">
        <w:rPr>
          <w:rFonts w:ascii="Times New Roman" w:hAnsi="Times New Roman" w:cs="Times New Roman"/>
          <w:sz w:val="24"/>
          <w:szCs w:val="24"/>
        </w:rPr>
        <w:t>Additional features are created based on the Date column, including Month, Year, and WeekofYear. Categorical variables like Type, Month, Year, and WeekofYear are converted into dummy variables using one-hot encoding.</w:t>
      </w:r>
    </w:p>
    <w:p w14:paraId="5DDEBD81" w14:textId="77777777" w:rsidR="00E81471" w:rsidRPr="00E81471" w:rsidRDefault="00E81471" w:rsidP="009A3F0A">
      <w:pPr>
        <w:pStyle w:val="ListParagraph"/>
        <w:spacing w:line="360" w:lineRule="auto"/>
        <w:rPr>
          <w:rFonts w:ascii="Times New Roman" w:hAnsi="Times New Roman" w:cs="Times New Roman"/>
          <w:sz w:val="24"/>
          <w:szCs w:val="24"/>
          <w:lang w:val="en-IN" w:eastAsia="en-IN"/>
        </w:rPr>
      </w:pPr>
    </w:p>
    <w:p w14:paraId="20B0768A" w14:textId="77777777" w:rsidR="00FF5FEA" w:rsidRDefault="00FF5FEA" w:rsidP="009A3F0A">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Data Aggregation and Merging:</w:t>
      </w:r>
    </w:p>
    <w:p w14:paraId="1DF4C3E5" w14:textId="486D229E" w:rsidR="00FF5FEA" w:rsidRPr="00FF5FEA" w:rsidRDefault="00FF5FEA" w:rsidP="009A3F0A">
      <w:pPr>
        <w:pStyle w:val="ListParagraph"/>
        <w:numPr>
          <w:ilvl w:val="0"/>
          <w:numId w:val="32"/>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rPr>
        <w:t>The feature data, sales data, and store data are merged on relevant keys (like Store), and grouped by various attributes to derive meaningful insights, such as monthly and yearly sales, store-specific data, and departmental sales.</w:t>
      </w:r>
    </w:p>
    <w:p w14:paraId="6A9F0742" w14:textId="77777777" w:rsidR="00FF5FEA" w:rsidRDefault="00FF5FEA" w:rsidP="009A3F0A">
      <w:pPr>
        <w:pStyle w:val="ListParagraph"/>
        <w:spacing w:line="360" w:lineRule="auto"/>
        <w:rPr>
          <w:rFonts w:ascii="Times New Roman" w:hAnsi="Times New Roman" w:cs="Times New Roman"/>
          <w:sz w:val="24"/>
          <w:szCs w:val="24"/>
          <w:lang w:val="en-IN" w:eastAsia="en-IN"/>
        </w:rPr>
      </w:pPr>
    </w:p>
    <w:p w14:paraId="7F268E19" w14:textId="77777777" w:rsidR="00FF5FEA" w:rsidRDefault="00FF5FEA" w:rsidP="009A3F0A">
      <w:pPr>
        <w:pStyle w:val="ListParagraph"/>
        <w:spacing w:line="360" w:lineRule="auto"/>
        <w:rPr>
          <w:rFonts w:ascii="Times New Roman" w:hAnsi="Times New Roman" w:cs="Times New Roman"/>
          <w:sz w:val="24"/>
          <w:szCs w:val="24"/>
          <w:lang w:val="en-IN" w:eastAsia="en-IN"/>
        </w:rPr>
      </w:pPr>
    </w:p>
    <w:p w14:paraId="2A6925DB" w14:textId="77777777" w:rsidR="00FF5FEA" w:rsidRDefault="00FF5FEA" w:rsidP="009A3F0A">
      <w:pPr>
        <w:pStyle w:val="ListParagraph"/>
        <w:spacing w:line="360" w:lineRule="auto"/>
        <w:rPr>
          <w:rFonts w:ascii="Times New Roman" w:hAnsi="Times New Roman" w:cs="Times New Roman"/>
          <w:sz w:val="24"/>
          <w:szCs w:val="24"/>
          <w:lang w:val="en-IN" w:eastAsia="en-IN"/>
        </w:rPr>
      </w:pPr>
    </w:p>
    <w:p w14:paraId="460913DC" w14:textId="77777777" w:rsidR="00FF5FEA" w:rsidRDefault="00FF5FEA" w:rsidP="009A3F0A">
      <w:pPr>
        <w:pStyle w:val="ListParagraph"/>
        <w:spacing w:line="360" w:lineRule="auto"/>
        <w:rPr>
          <w:rFonts w:ascii="Times New Roman" w:hAnsi="Times New Roman" w:cs="Times New Roman"/>
          <w:sz w:val="24"/>
          <w:szCs w:val="24"/>
          <w:lang w:val="en-IN" w:eastAsia="en-IN"/>
        </w:rPr>
      </w:pPr>
    </w:p>
    <w:p w14:paraId="27BC22D4" w14:textId="77777777" w:rsidR="00FF5FEA" w:rsidRPr="00FF5FEA" w:rsidRDefault="00FF5FEA" w:rsidP="009A3F0A">
      <w:pPr>
        <w:pStyle w:val="ListParagraph"/>
        <w:spacing w:line="360" w:lineRule="auto"/>
        <w:rPr>
          <w:rFonts w:ascii="Times New Roman" w:hAnsi="Times New Roman" w:cs="Times New Roman"/>
          <w:sz w:val="24"/>
          <w:szCs w:val="24"/>
          <w:lang w:val="en-IN" w:eastAsia="en-IN"/>
        </w:rPr>
      </w:pPr>
    </w:p>
    <w:p w14:paraId="22AE3B1F" w14:textId="77777777" w:rsidR="00FF5FEA" w:rsidRDefault="00FF5FEA" w:rsidP="009A3F0A">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lastRenderedPageBreak/>
        <w:t>Data Exploration and Visualization:</w:t>
      </w:r>
    </w:p>
    <w:p w14:paraId="3347A5C4" w14:textId="77777777" w:rsidR="00FF5FEA" w:rsidRDefault="00FF5FEA" w:rsidP="009A3F0A">
      <w:pPr>
        <w:pStyle w:val="ListParagraph"/>
        <w:numPr>
          <w:ilvl w:val="0"/>
          <w:numId w:val="32"/>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lang w:val="en-IN" w:eastAsia="en-IN"/>
        </w:rPr>
        <w:t xml:space="preserve">Various exploratory data analysis (EDA) techniques are employed to understand the relationships between different variables and identify trends. </w:t>
      </w:r>
    </w:p>
    <w:p w14:paraId="400FCF98" w14:textId="4996A513" w:rsidR="00FF5FEA" w:rsidRPr="00FF5FEA" w:rsidRDefault="00FF5FEA" w:rsidP="009A3F0A">
      <w:pPr>
        <w:pStyle w:val="ListParagraph"/>
        <w:numPr>
          <w:ilvl w:val="0"/>
          <w:numId w:val="32"/>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lang w:val="en-IN" w:eastAsia="en-IN"/>
        </w:rPr>
        <w:t>Techniques used include:</w:t>
      </w:r>
    </w:p>
    <w:p w14:paraId="399BDC13" w14:textId="21901D7C" w:rsidR="00FF5FEA" w:rsidRPr="00FF5FEA" w:rsidRDefault="00FF5FEA" w:rsidP="009A3F0A">
      <w:pPr>
        <w:pStyle w:val="ListParagraph"/>
        <w:numPr>
          <w:ilvl w:val="1"/>
          <w:numId w:val="33"/>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lang w:val="en-IN" w:eastAsia="en-IN"/>
        </w:rPr>
        <w:t>Visualization of Sales Trends: Plotting weekly sales, temperature, fuel price, and other features over time to identify patterns.</w:t>
      </w:r>
    </w:p>
    <w:p w14:paraId="2B56A749" w14:textId="2631253E" w:rsidR="00FF5FEA" w:rsidRPr="00FF5FEA" w:rsidRDefault="00FF5FEA" w:rsidP="009A3F0A">
      <w:pPr>
        <w:pStyle w:val="ListParagraph"/>
        <w:numPr>
          <w:ilvl w:val="1"/>
          <w:numId w:val="33"/>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lang w:val="en-IN" w:eastAsia="en-IN"/>
        </w:rPr>
        <w:t>Correlation Analysis: Heatmaps and scatter plots to examine correlations among variables.</w:t>
      </w:r>
    </w:p>
    <w:p w14:paraId="30FE750C" w14:textId="42AA1717" w:rsidR="009A3F0A" w:rsidRDefault="00FF5FEA" w:rsidP="009A3F0A">
      <w:pPr>
        <w:pStyle w:val="ListParagraph"/>
        <w:numPr>
          <w:ilvl w:val="1"/>
          <w:numId w:val="33"/>
        </w:numPr>
        <w:spacing w:line="360" w:lineRule="auto"/>
        <w:rPr>
          <w:rFonts w:ascii="Times New Roman" w:hAnsi="Times New Roman" w:cs="Times New Roman"/>
          <w:sz w:val="24"/>
          <w:szCs w:val="24"/>
          <w:lang w:val="en-IN" w:eastAsia="en-IN"/>
        </w:rPr>
      </w:pPr>
      <w:r w:rsidRPr="00FF5FEA">
        <w:rPr>
          <w:rFonts w:ascii="Times New Roman" w:hAnsi="Times New Roman" w:cs="Times New Roman"/>
          <w:sz w:val="24"/>
          <w:szCs w:val="24"/>
          <w:lang w:val="en-IN" w:eastAsia="en-IN"/>
        </w:rPr>
        <w:t xml:space="preserve">Statistical Analysis: </w:t>
      </w:r>
      <w:r w:rsidR="00AD5C34" w:rsidRPr="00FF5FEA">
        <w:rPr>
          <w:rFonts w:ascii="Times New Roman" w:hAnsi="Times New Roman" w:cs="Times New Roman"/>
          <w:sz w:val="24"/>
          <w:szCs w:val="24"/>
          <w:lang w:val="en-IN" w:eastAsia="en-IN"/>
        </w:rPr>
        <w:t>Analysing</w:t>
      </w:r>
      <w:r w:rsidRPr="00FF5FEA">
        <w:rPr>
          <w:rFonts w:ascii="Times New Roman" w:hAnsi="Times New Roman" w:cs="Times New Roman"/>
          <w:sz w:val="24"/>
          <w:szCs w:val="24"/>
          <w:lang w:val="en-IN" w:eastAsia="en-IN"/>
        </w:rPr>
        <w:t xml:space="preserve"> skewness and distributions to understand data characteristics.</w:t>
      </w:r>
    </w:p>
    <w:p w14:paraId="7BC5F43E" w14:textId="77777777" w:rsidR="009A3F0A" w:rsidRPr="009A3F0A" w:rsidRDefault="009A3F0A" w:rsidP="009A3F0A">
      <w:pPr>
        <w:pStyle w:val="ListParagraph"/>
        <w:spacing w:line="360" w:lineRule="auto"/>
        <w:ind w:left="1440"/>
        <w:rPr>
          <w:rFonts w:ascii="Times New Roman" w:hAnsi="Times New Roman" w:cs="Times New Roman"/>
          <w:sz w:val="24"/>
          <w:szCs w:val="24"/>
          <w:lang w:val="en-IN" w:eastAsia="en-IN"/>
        </w:rPr>
      </w:pPr>
    </w:p>
    <w:p w14:paraId="7E6D0C05" w14:textId="6A90B1CC" w:rsidR="009A3F0A" w:rsidRDefault="009A3F0A" w:rsidP="009A3F0A">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Model Development and Training: </w:t>
      </w:r>
    </w:p>
    <w:p w14:paraId="16D1C55D" w14:textId="1B50959B" w:rsidR="009A3F0A" w:rsidRPr="009A3F0A" w:rsidRDefault="009A3F0A" w:rsidP="009A3F0A">
      <w:pPr>
        <w:pStyle w:val="ListParagraph"/>
        <w:numPr>
          <w:ilvl w:val="0"/>
          <w:numId w:val="32"/>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The cleaned and processed data is split into training and testing sets. Several regression models are implemented and trained on the training set, with the testing set used to evaluate their performance.</w:t>
      </w:r>
    </w:p>
    <w:p w14:paraId="088D487F" w14:textId="5DAB2BF9" w:rsidR="009A3F0A" w:rsidRPr="009A3F0A" w:rsidRDefault="009A3F0A" w:rsidP="009A3F0A">
      <w:pPr>
        <w:pStyle w:val="ListParagraph"/>
        <w:numPr>
          <w:ilvl w:val="0"/>
          <w:numId w:val="32"/>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The following models are considered:</w:t>
      </w:r>
    </w:p>
    <w:p w14:paraId="2F22DD18" w14:textId="11274A67" w:rsidR="009A3F0A" w:rsidRPr="009A3F0A" w:rsidRDefault="009A3F0A" w:rsidP="009A3F0A">
      <w:pPr>
        <w:pStyle w:val="ListParagraph"/>
        <w:numPr>
          <w:ilvl w:val="1"/>
          <w:numId w:val="33"/>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Linear Models: Linear Regression, Lasso, ElasticNet.</w:t>
      </w:r>
    </w:p>
    <w:p w14:paraId="6788BAF5" w14:textId="1E502D0B" w:rsidR="009A3F0A" w:rsidRPr="009A3F0A" w:rsidRDefault="009A3F0A" w:rsidP="009A3F0A">
      <w:pPr>
        <w:pStyle w:val="ListParagraph"/>
        <w:numPr>
          <w:ilvl w:val="1"/>
          <w:numId w:val="33"/>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Decision Trees and Ensembles: DecisionTreeRegressor, RandomForestRegressor, GradientBoostingRegressor.</w:t>
      </w:r>
    </w:p>
    <w:p w14:paraId="03792FA9" w14:textId="74DCFEFF" w:rsidR="009A3F0A" w:rsidRPr="009A3F0A" w:rsidRDefault="009A3F0A" w:rsidP="009A3F0A">
      <w:pPr>
        <w:pStyle w:val="ListParagraph"/>
        <w:numPr>
          <w:ilvl w:val="1"/>
          <w:numId w:val="33"/>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Support Vector Machines (SVMs): SVR, LinearSVR, NuSVR.</w:t>
      </w:r>
    </w:p>
    <w:p w14:paraId="5B261406" w14:textId="2A715A71" w:rsidR="009A3F0A" w:rsidRPr="009A3F0A" w:rsidRDefault="009A3F0A" w:rsidP="009A3F0A">
      <w:pPr>
        <w:pStyle w:val="ListParagraph"/>
        <w:numPr>
          <w:ilvl w:val="1"/>
          <w:numId w:val="33"/>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Advanced Models: XGBoost, LightGBM.</w:t>
      </w:r>
    </w:p>
    <w:p w14:paraId="5EDB1BC5" w14:textId="779A536F" w:rsidR="009A3F0A" w:rsidRDefault="009A3F0A" w:rsidP="009A3F0A">
      <w:pPr>
        <w:pStyle w:val="ListParagraph"/>
        <w:numPr>
          <w:ilvl w:val="0"/>
          <w:numId w:val="32"/>
        </w:numPr>
        <w:spacing w:line="360" w:lineRule="auto"/>
        <w:rPr>
          <w:rFonts w:ascii="Times New Roman" w:hAnsi="Times New Roman" w:cs="Times New Roman"/>
          <w:sz w:val="24"/>
          <w:szCs w:val="24"/>
          <w:lang w:val="en-IN" w:eastAsia="en-IN"/>
        </w:rPr>
      </w:pPr>
      <w:r w:rsidRPr="009A3F0A">
        <w:rPr>
          <w:rFonts w:ascii="Times New Roman" w:hAnsi="Times New Roman" w:cs="Times New Roman"/>
          <w:sz w:val="24"/>
          <w:szCs w:val="24"/>
          <w:lang w:val="en-IN" w:eastAsia="en-IN"/>
        </w:rPr>
        <w:t>Each model is trained on the training data, and their performance is evaluated based on the R-squared score and Root Mean Square Error (RMSE) on the testing set.</w:t>
      </w:r>
    </w:p>
    <w:p w14:paraId="0A37F123" w14:textId="77777777" w:rsidR="00F24913" w:rsidRDefault="00F24913" w:rsidP="00F24913">
      <w:pPr>
        <w:pStyle w:val="ListParagraph"/>
        <w:spacing w:line="360" w:lineRule="auto"/>
        <w:rPr>
          <w:rFonts w:ascii="Times New Roman" w:hAnsi="Times New Roman" w:cs="Times New Roman"/>
          <w:sz w:val="24"/>
          <w:szCs w:val="24"/>
          <w:lang w:val="en-IN" w:eastAsia="en-IN"/>
        </w:rPr>
      </w:pPr>
    </w:p>
    <w:p w14:paraId="02D002BC" w14:textId="61638B3D" w:rsidR="00F24913" w:rsidRDefault="00F24913" w:rsidP="00F24913">
      <w:pPr>
        <w:pStyle w:val="ListParagraph"/>
        <w:numPr>
          <w:ilvl w:val="0"/>
          <w:numId w:val="33"/>
        </w:num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Model Evaluation and Selection:</w:t>
      </w:r>
    </w:p>
    <w:p w14:paraId="5E9C4282" w14:textId="154733BC" w:rsidR="00F24913" w:rsidRPr="00F24913" w:rsidRDefault="00F24913" w:rsidP="00F24913">
      <w:pPr>
        <w:pStyle w:val="ListParagraph"/>
        <w:numPr>
          <w:ilvl w:val="0"/>
          <w:numId w:val="32"/>
        </w:numPr>
        <w:rPr>
          <w:rFonts w:ascii="Times New Roman" w:hAnsi="Times New Roman" w:cs="Times New Roman"/>
          <w:sz w:val="24"/>
          <w:szCs w:val="24"/>
          <w:lang w:val="en-IN" w:eastAsia="en-IN"/>
        </w:rPr>
      </w:pPr>
      <w:r w:rsidRPr="00F24913">
        <w:rPr>
          <w:rFonts w:ascii="Times New Roman" w:hAnsi="Times New Roman" w:cs="Times New Roman"/>
          <w:sz w:val="24"/>
          <w:szCs w:val="24"/>
          <w:lang w:val="en-IN" w:eastAsia="en-IN"/>
        </w:rPr>
        <w:t xml:space="preserve">A </w:t>
      </w:r>
      <w:r>
        <w:rPr>
          <w:rFonts w:ascii="Times New Roman" w:hAnsi="Times New Roman" w:cs="Times New Roman"/>
          <w:sz w:val="24"/>
          <w:szCs w:val="24"/>
          <w:lang w:val="en-IN" w:eastAsia="en-IN"/>
        </w:rPr>
        <w:t>D</w:t>
      </w:r>
      <w:r w:rsidRPr="00F24913">
        <w:rPr>
          <w:rFonts w:ascii="Times New Roman" w:hAnsi="Times New Roman" w:cs="Times New Roman"/>
          <w:sz w:val="24"/>
          <w:szCs w:val="24"/>
          <w:lang w:val="en-IN" w:eastAsia="en-IN"/>
        </w:rPr>
        <w:t>ata</w:t>
      </w:r>
      <w:r>
        <w:rPr>
          <w:rFonts w:ascii="Times New Roman" w:hAnsi="Times New Roman" w:cs="Times New Roman"/>
          <w:sz w:val="24"/>
          <w:szCs w:val="24"/>
          <w:lang w:val="en-IN" w:eastAsia="en-IN"/>
        </w:rPr>
        <w:t>F</w:t>
      </w:r>
      <w:r w:rsidRPr="00F24913">
        <w:rPr>
          <w:rFonts w:ascii="Times New Roman" w:hAnsi="Times New Roman" w:cs="Times New Roman"/>
          <w:sz w:val="24"/>
          <w:szCs w:val="24"/>
          <w:lang w:val="en-IN" w:eastAsia="en-IN"/>
        </w:rPr>
        <w:t>rame (df_score) is created to compare the performance of the different models. Models are ranked based on their R-squared score and RMSE.</w:t>
      </w:r>
    </w:p>
    <w:p w14:paraId="2BB04BC5" w14:textId="4DEC9D45" w:rsidR="00F24913" w:rsidRDefault="00F24913" w:rsidP="00F24913">
      <w:pPr>
        <w:pStyle w:val="ListParagraph"/>
        <w:numPr>
          <w:ilvl w:val="0"/>
          <w:numId w:val="32"/>
        </w:numPr>
        <w:rPr>
          <w:rFonts w:ascii="Times New Roman" w:hAnsi="Times New Roman" w:cs="Times New Roman"/>
          <w:sz w:val="24"/>
          <w:szCs w:val="24"/>
          <w:lang w:val="en-IN" w:eastAsia="en-IN"/>
        </w:rPr>
      </w:pPr>
      <w:r w:rsidRPr="00F24913">
        <w:rPr>
          <w:rFonts w:ascii="Times New Roman" w:hAnsi="Times New Roman" w:cs="Times New Roman"/>
          <w:sz w:val="24"/>
          <w:szCs w:val="24"/>
          <w:lang w:val="en-IN" w:eastAsia="en-IN"/>
        </w:rPr>
        <w:t>The best-performing model (in this case, XGBRegressor) is selected for predicting retail sales.</w:t>
      </w:r>
    </w:p>
    <w:p w14:paraId="5FADE8F1" w14:textId="77777777" w:rsidR="00F24913" w:rsidRDefault="00F24913" w:rsidP="00F24913">
      <w:pPr>
        <w:rPr>
          <w:rFonts w:ascii="Times New Roman" w:hAnsi="Times New Roman" w:cs="Times New Roman"/>
          <w:sz w:val="24"/>
          <w:szCs w:val="24"/>
          <w:lang w:val="en-IN" w:eastAsia="en-IN"/>
        </w:rPr>
      </w:pPr>
    </w:p>
    <w:p w14:paraId="5FAA22C4" w14:textId="28422876" w:rsidR="00F24913" w:rsidRDefault="00F24913" w:rsidP="00F24913">
      <w:pPr>
        <w:pStyle w:val="ListParagraph"/>
        <w:numPr>
          <w:ilvl w:val="0"/>
          <w:numId w:val="33"/>
        </w:num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Prediction:</w:t>
      </w:r>
    </w:p>
    <w:p w14:paraId="5C485F76" w14:textId="164A660C" w:rsidR="00F24913" w:rsidRPr="00F24913" w:rsidRDefault="00F24913" w:rsidP="00F24913">
      <w:pPr>
        <w:pStyle w:val="ListParagraph"/>
        <w:numPr>
          <w:ilvl w:val="0"/>
          <w:numId w:val="32"/>
        </w:numPr>
        <w:rPr>
          <w:rFonts w:ascii="Times New Roman" w:hAnsi="Times New Roman" w:cs="Times New Roman"/>
          <w:sz w:val="24"/>
          <w:szCs w:val="24"/>
          <w:lang w:val="en-IN" w:eastAsia="en-IN"/>
        </w:rPr>
      </w:pPr>
      <w:r w:rsidRPr="00F24913">
        <w:rPr>
          <w:rFonts w:ascii="Times New Roman" w:hAnsi="Times New Roman" w:cs="Times New Roman"/>
          <w:sz w:val="24"/>
          <w:szCs w:val="24"/>
          <w:lang w:val="en-IN" w:eastAsia="en-IN"/>
        </w:rPr>
        <w:t>The selected model (XGBRegressor) is used to predict weekly sales for the test data. The predicted results can be used for further analysis, forecasting, and business decision-making.</w:t>
      </w:r>
    </w:p>
    <w:p w14:paraId="53A2F53D" w14:textId="6B372E58" w:rsidR="00F24913" w:rsidRPr="00F24913" w:rsidRDefault="00F24913" w:rsidP="00F24913">
      <w:pPr>
        <w:ind w:left="360"/>
        <w:rPr>
          <w:rFonts w:ascii="Times New Roman" w:hAnsi="Times New Roman" w:cs="Times New Roman"/>
          <w:sz w:val="24"/>
          <w:szCs w:val="24"/>
          <w:lang w:val="en-IN" w:eastAsia="en-IN"/>
        </w:rPr>
      </w:pPr>
    </w:p>
    <w:p w14:paraId="62E3807A" w14:textId="44F50AB3" w:rsidR="00737CB6" w:rsidRDefault="00737CB6" w:rsidP="00737CB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4CC4C3BA" w14:textId="77777777" w:rsidR="00737CB6" w:rsidRDefault="00737CB6" w:rsidP="00737CB6">
      <w:pPr>
        <w:tabs>
          <w:tab w:val="left" w:pos="2552"/>
        </w:tabs>
        <w:jc w:val="center"/>
      </w:pPr>
    </w:p>
    <w:p w14:paraId="08649924" w14:textId="1653BB91" w:rsidR="00C97529" w:rsidRPr="00C97529" w:rsidRDefault="00737CB6" w:rsidP="00C97529">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INFERENCE</w:t>
      </w:r>
    </w:p>
    <w:p w14:paraId="30DA6A60" w14:textId="77777777" w:rsidR="00EB764F" w:rsidRPr="005972DD" w:rsidRDefault="00EB764F" w:rsidP="00EB764F">
      <w:pPr>
        <w:pStyle w:val="ListParagraph"/>
        <w:numPr>
          <w:ilvl w:val="0"/>
          <w:numId w:val="21"/>
        </w:numPr>
        <w:rPr>
          <w:rFonts w:ascii="Times New Roman" w:hAnsi="Times New Roman" w:cs="Times New Roman"/>
          <w:sz w:val="24"/>
          <w:szCs w:val="24"/>
        </w:rPr>
      </w:pPr>
      <w:r w:rsidRPr="005972DD">
        <w:rPr>
          <w:rFonts w:ascii="Times New Roman" w:hAnsi="Times New Roman" w:cs="Times New Roman"/>
          <w:sz w:val="24"/>
          <w:szCs w:val="24"/>
        </w:rPr>
        <w:t xml:space="preserve">In this project, the dataset “retail-data-analytics” has been used. </w:t>
      </w:r>
    </w:p>
    <w:p w14:paraId="462FB68C" w14:textId="5753593F" w:rsidR="00EB764F" w:rsidRPr="005972DD" w:rsidRDefault="00EB764F" w:rsidP="00EB764F">
      <w:pPr>
        <w:pStyle w:val="ListParagraph"/>
        <w:numPr>
          <w:ilvl w:val="0"/>
          <w:numId w:val="21"/>
        </w:numPr>
        <w:pBdr>
          <w:bottom w:val="single" w:sz="12" w:space="1" w:color="auto"/>
        </w:pBdr>
        <w:rPr>
          <w:rFonts w:ascii="Times New Roman" w:hAnsi="Times New Roman" w:cs="Times New Roman"/>
          <w:sz w:val="24"/>
          <w:szCs w:val="24"/>
        </w:rPr>
      </w:pPr>
      <w:r w:rsidRPr="005972DD">
        <w:rPr>
          <w:rFonts w:ascii="Times New Roman" w:hAnsi="Times New Roman" w:cs="Times New Roman"/>
          <w:sz w:val="24"/>
          <w:szCs w:val="24"/>
        </w:rPr>
        <w:t>The dataset has been uploaded to Git Hub along w</w:t>
      </w:r>
      <w:r w:rsidR="00C97529" w:rsidRPr="005972DD">
        <w:rPr>
          <w:rFonts w:ascii="Times New Roman" w:hAnsi="Times New Roman" w:cs="Times New Roman"/>
          <w:sz w:val="24"/>
          <w:szCs w:val="24"/>
        </w:rPr>
        <w:t xml:space="preserve">ith the following project report. </w:t>
      </w:r>
    </w:p>
    <w:p w14:paraId="2F7AF240" w14:textId="77777777" w:rsidR="00EB764F" w:rsidRPr="005972DD" w:rsidRDefault="00EB764F" w:rsidP="005972DD">
      <w:pPr>
        <w:spacing w:line="360" w:lineRule="auto"/>
        <w:rPr>
          <w:rFonts w:ascii="Times New Roman" w:hAnsi="Times New Roman" w:cs="Times New Roman"/>
          <w:sz w:val="24"/>
          <w:szCs w:val="24"/>
        </w:rPr>
      </w:pPr>
    </w:p>
    <w:p w14:paraId="1AAC4F7A"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Import necessary libraries </w:t>
      </w:r>
    </w:p>
    <w:p w14:paraId="5F71C712" w14:textId="44F73545" w:rsidR="00EB764F" w:rsidRPr="005972DD" w:rsidRDefault="000F3FAA" w:rsidP="005972DD">
      <w:pPr>
        <w:spacing w:line="360" w:lineRule="auto"/>
        <w:rPr>
          <w:rFonts w:ascii="Times New Roman" w:hAnsi="Times New Roman" w:cs="Times New Roman"/>
          <w:sz w:val="24"/>
          <w:szCs w:val="24"/>
        </w:rPr>
      </w:pPr>
      <w:r w:rsidRPr="000F3FAA">
        <w:rPr>
          <w:rFonts w:ascii="Times New Roman" w:hAnsi="Times New Roman" w:cs="Times New Roman"/>
          <w:noProof/>
          <w:sz w:val="24"/>
          <w:szCs w:val="24"/>
        </w:rPr>
        <w:drawing>
          <wp:inline distT="0" distB="0" distL="0" distR="0" wp14:anchorId="5AC382B0" wp14:editId="1A7517C3">
            <wp:extent cx="6310630" cy="1116965"/>
            <wp:effectExtent l="0" t="0" r="0" b="6985"/>
            <wp:docPr id="203253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2959" name=""/>
                    <pic:cNvPicPr/>
                  </pic:nvPicPr>
                  <pic:blipFill>
                    <a:blip r:embed="rId11"/>
                    <a:stretch>
                      <a:fillRect/>
                    </a:stretch>
                  </pic:blipFill>
                  <pic:spPr>
                    <a:xfrm>
                      <a:off x="0" y="0"/>
                      <a:ext cx="6310630" cy="1116965"/>
                    </a:xfrm>
                    <a:prstGeom prst="rect">
                      <a:avLst/>
                    </a:prstGeom>
                  </pic:spPr>
                </pic:pic>
              </a:graphicData>
            </a:graphic>
          </wp:inline>
        </w:drawing>
      </w:r>
    </w:p>
    <w:p w14:paraId="2AEEEFE2" w14:textId="3F98D0EA" w:rsidR="00EB764F" w:rsidRPr="005972DD" w:rsidRDefault="00E36C65" w:rsidP="005972D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CF0928" w:rsidRPr="005972DD">
        <w:rPr>
          <w:rFonts w:ascii="Times New Roman" w:hAnsi="Times New Roman" w:cs="Times New Roman"/>
          <w:sz w:val="24"/>
          <w:szCs w:val="24"/>
        </w:rPr>
        <w:t>.1 Import libraries</w:t>
      </w:r>
    </w:p>
    <w:p w14:paraId="00F388AF" w14:textId="77777777" w:rsidR="00D431C2" w:rsidRPr="005972DD" w:rsidRDefault="00D431C2"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404B8A98" w14:textId="5B5E66A2" w:rsidR="00C97529"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imports the following </w:t>
      </w:r>
      <w:r w:rsidR="00C97529" w:rsidRPr="005972DD">
        <w:rPr>
          <w:rFonts w:ascii="Times New Roman" w:hAnsi="Times New Roman" w:cs="Times New Roman"/>
          <w:sz w:val="24"/>
          <w:szCs w:val="24"/>
        </w:rPr>
        <w:t>libraries needed.</w:t>
      </w:r>
    </w:p>
    <w:p w14:paraId="05AA2D21" w14:textId="77777777" w:rsidR="005972DD" w:rsidRPr="005972DD" w:rsidRDefault="005972DD" w:rsidP="005972DD">
      <w:pPr>
        <w:spacing w:line="360" w:lineRule="auto"/>
        <w:rPr>
          <w:rFonts w:ascii="Times New Roman" w:hAnsi="Times New Roman" w:cs="Times New Roman"/>
          <w:sz w:val="24"/>
          <w:szCs w:val="24"/>
        </w:rPr>
      </w:pPr>
    </w:p>
    <w:p w14:paraId="52AE8748"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Load the dataset</w:t>
      </w:r>
    </w:p>
    <w:p w14:paraId="02320C37" w14:textId="446BCAE5" w:rsidR="00EB764F" w:rsidRPr="005972DD" w:rsidRDefault="000F3FAA" w:rsidP="005972DD">
      <w:pPr>
        <w:spacing w:line="360" w:lineRule="auto"/>
        <w:rPr>
          <w:rFonts w:ascii="Times New Roman" w:hAnsi="Times New Roman" w:cs="Times New Roman"/>
          <w:sz w:val="24"/>
          <w:szCs w:val="24"/>
        </w:rPr>
      </w:pPr>
      <w:r w:rsidRPr="000F3FAA">
        <w:rPr>
          <w:rFonts w:ascii="Times New Roman" w:hAnsi="Times New Roman" w:cs="Times New Roman"/>
          <w:noProof/>
          <w:sz w:val="24"/>
          <w:szCs w:val="24"/>
        </w:rPr>
        <w:drawing>
          <wp:inline distT="0" distB="0" distL="0" distR="0" wp14:anchorId="76537E7E" wp14:editId="7C2896AA">
            <wp:extent cx="5664491" cy="1187511"/>
            <wp:effectExtent l="0" t="0" r="0" b="0"/>
            <wp:docPr id="54920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9710" name=""/>
                    <pic:cNvPicPr/>
                  </pic:nvPicPr>
                  <pic:blipFill>
                    <a:blip r:embed="rId12"/>
                    <a:stretch>
                      <a:fillRect/>
                    </a:stretch>
                  </pic:blipFill>
                  <pic:spPr>
                    <a:xfrm>
                      <a:off x="0" y="0"/>
                      <a:ext cx="5664491" cy="1187511"/>
                    </a:xfrm>
                    <a:prstGeom prst="rect">
                      <a:avLst/>
                    </a:prstGeom>
                  </pic:spPr>
                </pic:pic>
              </a:graphicData>
            </a:graphic>
          </wp:inline>
        </w:drawing>
      </w:r>
    </w:p>
    <w:p w14:paraId="4660921C" w14:textId="057B6F6F" w:rsidR="00D431C2" w:rsidRPr="005972DD" w:rsidRDefault="00E36C65" w:rsidP="005972DD">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5</w:t>
      </w:r>
      <w:r w:rsidR="00D431C2" w:rsidRPr="005972DD">
        <w:rPr>
          <w:rFonts w:ascii="Times New Roman" w:hAnsi="Times New Roman" w:cs="Times New Roman"/>
          <w:sz w:val="24"/>
          <w:szCs w:val="24"/>
        </w:rPr>
        <w:t>.2 Load the dataset</w:t>
      </w:r>
    </w:p>
    <w:p w14:paraId="5DF0236D" w14:textId="77777777" w:rsidR="00D431C2" w:rsidRPr="005972DD" w:rsidRDefault="00D431C2"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550B534D" w14:textId="545BB9B4"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imports the zip file of the dataset. It also prints the names of the csv files present in the zip file. </w:t>
      </w:r>
    </w:p>
    <w:p w14:paraId="79AD8F48" w14:textId="77777777" w:rsidR="00EB764F" w:rsidRDefault="00EB764F" w:rsidP="005972DD">
      <w:pPr>
        <w:spacing w:line="360" w:lineRule="auto"/>
        <w:rPr>
          <w:rFonts w:ascii="Times New Roman" w:hAnsi="Times New Roman" w:cs="Times New Roman"/>
          <w:sz w:val="24"/>
          <w:szCs w:val="24"/>
        </w:rPr>
      </w:pPr>
    </w:p>
    <w:p w14:paraId="09C07580" w14:textId="77777777" w:rsidR="000F3FAA" w:rsidRPr="005972DD" w:rsidRDefault="000F3FAA" w:rsidP="005972DD">
      <w:pPr>
        <w:spacing w:line="360" w:lineRule="auto"/>
        <w:rPr>
          <w:rFonts w:ascii="Times New Roman" w:hAnsi="Times New Roman" w:cs="Times New Roman"/>
          <w:sz w:val="24"/>
          <w:szCs w:val="24"/>
        </w:rPr>
      </w:pPr>
    </w:p>
    <w:p w14:paraId="125EA6A9"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Import zip file, check for the files and read the files</w:t>
      </w:r>
    </w:p>
    <w:p w14:paraId="542C4B47" w14:textId="1782278D" w:rsidR="00EB764F" w:rsidRPr="005972DD" w:rsidRDefault="000F3FAA" w:rsidP="005972DD">
      <w:pPr>
        <w:spacing w:line="360" w:lineRule="auto"/>
        <w:ind w:left="360"/>
        <w:rPr>
          <w:rFonts w:ascii="Times New Roman" w:hAnsi="Times New Roman" w:cs="Times New Roman"/>
          <w:sz w:val="24"/>
          <w:szCs w:val="24"/>
        </w:rPr>
      </w:pPr>
      <w:r w:rsidRPr="000F3FAA">
        <w:rPr>
          <w:rFonts w:ascii="Times New Roman" w:hAnsi="Times New Roman" w:cs="Times New Roman"/>
          <w:noProof/>
          <w:sz w:val="24"/>
          <w:szCs w:val="24"/>
        </w:rPr>
        <w:drawing>
          <wp:inline distT="0" distB="0" distL="0" distR="0" wp14:anchorId="7734058A" wp14:editId="21C57D9D">
            <wp:extent cx="5867702" cy="4292821"/>
            <wp:effectExtent l="0" t="0" r="0" b="0"/>
            <wp:docPr id="91654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4733" name=""/>
                    <pic:cNvPicPr/>
                  </pic:nvPicPr>
                  <pic:blipFill>
                    <a:blip r:embed="rId13"/>
                    <a:stretch>
                      <a:fillRect/>
                    </a:stretch>
                  </pic:blipFill>
                  <pic:spPr>
                    <a:xfrm>
                      <a:off x="0" y="0"/>
                      <a:ext cx="5867702" cy="4292821"/>
                    </a:xfrm>
                    <a:prstGeom prst="rect">
                      <a:avLst/>
                    </a:prstGeom>
                  </pic:spPr>
                </pic:pic>
              </a:graphicData>
            </a:graphic>
          </wp:inline>
        </w:drawing>
      </w:r>
    </w:p>
    <w:p w14:paraId="727B3014" w14:textId="1128DCCF" w:rsidR="00D431C2" w:rsidRPr="005972DD" w:rsidRDefault="00D431C2" w:rsidP="000F3FAA">
      <w:pPr>
        <w:spacing w:line="360" w:lineRule="auto"/>
        <w:jc w:val="center"/>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.3 Import zip file and read files</w:t>
      </w:r>
    </w:p>
    <w:p w14:paraId="4250D13D" w14:textId="77777777" w:rsidR="00EB764F" w:rsidRPr="005972DD" w:rsidRDefault="00EB764F" w:rsidP="005972DD">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3177E0F6" w14:textId="77777777" w:rsidR="00EB764F" w:rsidRPr="005972DD" w:rsidRDefault="00EB764F" w:rsidP="005972DD">
      <w:pPr>
        <w:pStyle w:val="ListParagraph"/>
        <w:numPr>
          <w:ilvl w:val="0"/>
          <w:numId w:val="21"/>
        </w:numPr>
        <w:spacing w:line="360" w:lineRule="auto"/>
        <w:rPr>
          <w:rFonts w:ascii="Times New Roman" w:hAnsi="Times New Roman" w:cs="Times New Roman"/>
          <w:sz w:val="24"/>
          <w:szCs w:val="24"/>
        </w:rPr>
      </w:pPr>
      <w:r w:rsidRPr="005972DD">
        <w:rPr>
          <w:rFonts w:ascii="Times New Roman" w:hAnsi="Times New Roman" w:cs="Times New Roman"/>
          <w:sz w:val="24"/>
          <w:szCs w:val="24"/>
        </w:rPr>
        <w:t>This step imports the zip file, opens it and checks for the required files in it</w:t>
      </w:r>
    </w:p>
    <w:p w14:paraId="5EFE0200" w14:textId="77777777" w:rsidR="00EB764F" w:rsidRPr="005972DD" w:rsidRDefault="00EB764F" w:rsidP="005972DD">
      <w:pPr>
        <w:pStyle w:val="ListParagraph"/>
        <w:numPr>
          <w:ilvl w:val="0"/>
          <w:numId w:val="21"/>
        </w:num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On finding the files, it reads them. </w:t>
      </w:r>
    </w:p>
    <w:p w14:paraId="742AD76D" w14:textId="65982920" w:rsidR="00EB764F" w:rsidRDefault="00EB764F" w:rsidP="005972DD">
      <w:pPr>
        <w:pStyle w:val="ListParagraph"/>
        <w:numPr>
          <w:ilvl w:val="0"/>
          <w:numId w:val="21"/>
        </w:numPr>
        <w:spacing w:line="360" w:lineRule="auto"/>
        <w:rPr>
          <w:rFonts w:ascii="Times New Roman" w:hAnsi="Times New Roman" w:cs="Times New Roman"/>
          <w:sz w:val="24"/>
          <w:szCs w:val="24"/>
        </w:rPr>
      </w:pPr>
      <w:r w:rsidRPr="005972DD">
        <w:rPr>
          <w:rFonts w:ascii="Times New Roman" w:hAnsi="Times New Roman" w:cs="Times New Roman"/>
          <w:sz w:val="24"/>
          <w:szCs w:val="24"/>
        </w:rPr>
        <w:t>The files in this zip file are features data-set.csv, sales data-set.csv and stores data-set.csv</w:t>
      </w:r>
    </w:p>
    <w:p w14:paraId="43F0444E" w14:textId="77777777" w:rsidR="005972DD" w:rsidRDefault="005972DD" w:rsidP="005972DD">
      <w:pPr>
        <w:pStyle w:val="ListParagraph"/>
        <w:spacing w:line="360" w:lineRule="auto"/>
        <w:rPr>
          <w:rFonts w:ascii="Times New Roman" w:hAnsi="Times New Roman" w:cs="Times New Roman"/>
          <w:sz w:val="24"/>
          <w:szCs w:val="24"/>
        </w:rPr>
      </w:pPr>
    </w:p>
    <w:p w14:paraId="56E9FB0A" w14:textId="77777777" w:rsidR="000F3FAA" w:rsidRDefault="000F3FAA" w:rsidP="005972DD">
      <w:pPr>
        <w:pStyle w:val="ListParagraph"/>
        <w:spacing w:line="360" w:lineRule="auto"/>
        <w:rPr>
          <w:rFonts w:ascii="Times New Roman" w:hAnsi="Times New Roman" w:cs="Times New Roman"/>
          <w:sz w:val="24"/>
          <w:szCs w:val="24"/>
        </w:rPr>
      </w:pPr>
    </w:p>
    <w:p w14:paraId="59C18CA1" w14:textId="77777777" w:rsidR="000F3FAA" w:rsidRDefault="000F3FAA" w:rsidP="005972DD">
      <w:pPr>
        <w:pStyle w:val="ListParagraph"/>
        <w:spacing w:line="360" w:lineRule="auto"/>
        <w:rPr>
          <w:rFonts w:ascii="Times New Roman" w:hAnsi="Times New Roman" w:cs="Times New Roman"/>
          <w:sz w:val="24"/>
          <w:szCs w:val="24"/>
        </w:rPr>
      </w:pPr>
    </w:p>
    <w:p w14:paraId="49AE9B61" w14:textId="77777777" w:rsidR="000F3FAA" w:rsidRDefault="000F3FAA" w:rsidP="005972DD">
      <w:pPr>
        <w:pStyle w:val="ListParagraph"/>
        <w:spacing w:line="360" w:lineRule="auto"/>
        <w:rPr>
          <w:rFonts w:ascii="Times New Roman" w:hAnsi="Times New Roman" w:cs="Times New Roman"/>
          <w:sz w:val="24"/>
          <w:szCs w:val="24"/>
        </w:rPr>
      </w:pPr>
    </w:p>
    <w:p w14:paraId="6EB99E39" w14:textId="77777777" w:rsidR="000F3FAA" w:rsidRDefault="000F3FAA" w:rsidP="005972DD">
      <w:pPr>
        <w:pStyle w:val="ListParagraph"/>
        <w:spacing w:line="360" w:lineRule="auto"/>
        <w:rPr>
          <w:rFonts w:ascii="Times New Roman" w:hAnsi="Times New Roman" w:cs="Times New Roman"/>
          <w:sz w:val="24"/>
          <w:szCs w:val="24"/>
        </w:rPr>
      </w:pPr>
    </w:p>
    <w:p w14:paraId="00B0E316" w14:textId="77777777" w:rsidR="000F3FAA" w:rsidRDefault="000F3FAA" w:rsidP="005972DD">
      <w:pPr>
        <w:pStyle w:val="ListParagraph"/>
        <w:spacing w:line="360" w:lineRule="auto"/>
        <w:rPr>
          <w:rFonts w:ascii="Times New Roman" w:hAnsi="Times New Roman" w:cs="Times New Roman"/>
          <w:sz w:val="24"/>
          <w:szCs w:val="24"/>
        </w:rPr>
      </w:pPr>
    </w:p>
    <w:p w14:paraId="4C02F0A4" w14:textId="77777777" w:rsidR="000F3FAA" w:rsidRDefault="000F3FAA" w:rsidP="005972DD">
      <w:pPr>
        <w:pStyle w:val="ListParagraph"/>
        <w:spacing w:line="360" w:lineRule="auto"/>
        <w:rPr>
          <w:rFonts w:ascii="Times New Roman" w:hAnsi="Times New Roman" w:cs="Times New Roman"/>
          <w:sz w:val="24"/>
          <w:szCs w:val="24"/>
        </w:rPr>
      </w:pPr>
    </w:p>
    <w:p w14:paraId="714BFD74" w14:textId="77777777" w:rsidR="000F3FAA" w:rsidRPr="005972DD" w:rsidRDefault="000F3FAA" w:rsidP="005972DD">
      <w:pPr>
        <w:pStyle w:val="ListParagraph"/>
        <w:spacing w:line="360" w:lineRule="auto"/>
        <w:rPr>
          <w:rFonts w:ascii="Times New Roman" w:hAnsi="Times New Roman" w:cs="Times New Roman"/>
          <w:sz w:val="24"/>
          <w:szCs w:val="24"/>
        </w:rPr>
      </w:pPr>
    </w:p>
    <w:p w14:paraId="2A976E41"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 xml:space="preserve">Print the first few rows of each individual csv file in the dataset. </w:t>
      </w:r>
    </w:p>
    <w:p w14:paraId="2F739B27" w14:textId="153AC290" w:rsidR="00D431C2" w:rsidRPr="005972DD" w:rsidRDefault="000F3FAA" w:rsidP="005972DD">
      <w:pPr>
        <w:spacing w:line="360" w:lineRule="auto"/>
        <w:rPr>
          <w:rFonts w:ascii="Times New Roman" w:hAnsi="Times New Roman" w:cs="Times New Roman"/>
          <w:sz w:val="24"/>
          <w:szCs w:val="24"/>
        </w:rPr>
      </w:pPr>
      <w:r w:rsidRPr="000F3FAA">
        <w:rPr>
          <w:rFonts w:ascii="Times New Roman" w:hAnsi="Times New Roman" w:cs="Times New Roman"/>
          <w:noProof/>
          <w:sz w:val="24"/>
          <w:szCs w:val="24"/>
        </w:rPr>
        <w:drawing>
          <wp:inline distT="0" distB="0" distL="0" distR="0" wp14:anchorId="24A52CE2" wp14:editId="1A31C3D2">
            <wp:extent cx="4147431" cy="2897109"/>
            <wp:effectExtent l="0" t="0" r="5715" b="0"/>
            <wp:docPr id="10248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4461" name=""/>
                    <pic:cNvPicPr/>
                  </pic:nvPicPr>
                  <pic:blipFill>
                    <a:blip r:embed="rId14"/>
                    <a:stretch>
                      <a:fillRect/>
                    </a:stretch>
                  </pic:blipFill>
                  <pic:spPr>
                    <a:xfrm>
                      <a:off x="0" y="0"/>
                      <a:ext cx="4151110" cy="2899679"/>
                    </a:xfrm>
                    <a:prstGeom prst="rect">
                      <a:avLst/>
                    </a:prstGeom>
                  </pic:spPr>
                </pic:pic>
              </a:graphicData>
            </a:graphic>
          </wp:inline>
        </w:drawing>
      </w:r>
    </w:p>
    <w:p w14:paraId="6BE47286" w14:textId="406040EE" w:rsidR="00D431C2" w:rsidRPr="005972DD" w:rsidRDefault="00D431C2" w:rsidP="000F3FAA">
      <w:pPr>
        <w:spacing w:line="360" w:lineRule="auto"/>
        <w:ind w:left="720" w:firstLine="720"/>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 xml:space="preserve">.4 Print the first few rows of csv files in the dataset </w:t>
      </w:r>
    </w:p>
    <w:p w14:paraId="199F466C" w14:textId="178DAA7C" w:rsidR="00EB764F" w:rsidRPr="005972DD" w:rsidRDefault="000F3FAA" w:rsidP="005972DD">
      <w:pPr>
        <w:spacing w:line="360" w:lineRule="auto"/>
        <w:rPr>
          <w:rFonts w:ascii="Times New Roman" w:hAnsi="Times New Roman" w:cs="Times New Roman"/>
          <w:sz w:val="24"/>
          <w:szCs w:val="24"/>
        </w:rPr>
      </w:pPr>
      <w:r w:rsidRPr="000F3FAA">
        <w:rPr>
          <w:rFonts w:ascii="Times New Roman" w:hAnsi="Times New Roman" w:cs="Times New Roman"/>
          <w:noProof/>
          <w:sz w:val="24"/>
          <w:szCs w:val="24"/>
        </w:rPr>
        <w:drawing>
          <wp:inline distT="0" distB="0" distL="0" distR="0" wp14:anchorId="30D20B7F" wp14:editId="209F2911">
            <wp:extent cx="4662534" cy="2937254"/>
            <wp:effectExtent l="0" t="0" r="5080" b="0"/>
            <wp:docPr id="11133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4268" name=""/>
                    <pic:cNvPicPr/>
                  </pic:nvPicPr>
                  <pic:blipFill>
                    <a:blip r:embed="rId15"/>
                    <a:stretch>
                      <a:fillRect/>
                    </a:stretch>
                  </pic:blipFill>
                  <pic:spPr>
                    <a:xfrm>
                      <a:off x="0" y="0"/>
                      <a:ext cx="4662534" cy="2937254"/>
                    </a:xfrm>
                    <a:prstGeom prst="rect">
                      <a:avLst/>
                    </a:prstGeom>
                  </pic:spPr>
                </pic:pic>
              </a:graphicData>
            </a:graphic>
          </wp:inline>
        </w:drawing>
      </w:r>
    </w:p>
    <w:p w14:paraId="2C9BF1E6" w14:textId="0C50368F" w:rsidR="00D431C2" w:rsidRPr="005972DD" w:rsidRDefault="000F3FAA" w:rsidP="000F3FA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31C2"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00D431C2" w:rsidRPr="005972DD">
        <w:rPr>
          <w:rFonts w:ascii="Times New Roman" w:hAnsi="Times New Roman" w:cs="Times New Roman"/>
          <w:sz w:val="24"/>
          <w:szCs w:val="24"/>
        </w:rPr>
        <w:t>.5 Print the first few lines of sales data.csv and stores data.csv</w:t>
      </w:r>
    </w:p>
    <w:p w14:paraId="0E5D5A9B"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2E6996B8"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prints the first five lines of each of the csv files present in the dataset </w:t>
      </w:r>
    </w:p>
    <w:p w14:paraId="23C7E358" w14:textId="77777777" w:rsidR="00EB764F" w:rsidRPr="005972DD" w:rsidRDefault="00EB764F" w:rsidP="005972DD">
      <w:pPr>
        <w:spacing w:line="360" w:lineRule="auto"/>
        <w:rPr>
          <w:rFonts w:ascii="Times New Roman" w:hAnsi="Times New Roman" w:cs="Times New Roman"/>
          <w:sz w:val="24"/>
          <w:szCs w:val="24"/>
        </w:rPr>
      </w:pPr>
    </w:p>
    <w:p w14:paraId="466959EC"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Print basic information about the store data-set.csv file</w:t>
      </w:r>
    </w:p>
    <w:p w14:paraId="34ACD8FD" w14:textId="77777777" w:rsidR="00A17D4D" w:rsidRDefault="00A17D4D" w:rsidP="005972DD">
      <w:pPr>
        <w:spacing w:line="360" w:lineRule="auto"/>
        <w:rPr>
          <w:rFonts w:ascii="Times New Roman" w:hAnsi="Times New Roman" w:cs="Times New Roman"/>
          <w:sz w:val="24"/>
          <w:szCs w:val="24"/>
        </w:rPr>
      </w:pPr>
      <w:r w:rsidRPr="00A17D4D">
        <w:rPr>
          <w:rFonts w:ascii="Times New Roman" w:hAnsi="Times New Roman" w:cs="Times New Roman"/>
          <w:noProof/>
          <w:sz w:val="24"/>
          <w:szCs w:val="24"/>
        </w:rPr>
        <w:drawing>
          <wp:inline distT="0" distB="0" distL="0" distR="0" wp14:anchorId="67C11211" wp14:editId="74DF06B7">
            <wp:extent cx="2781443" cy="3321221"/>
            <wp:effectExtent l="0" t="0" r="0" b="0"/>
            <wp:docPr id="171725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54432" name=""/>
                    <pic:cNvPicPr/>
                  </pic:nvPicPr>
                  <pic:blipFill>
                    <a:blip r:embed="rId16"/>
                    <a:stretch>
                      <a:fillRect/>
                    </a:stretch>
                  </pic:blipFill>
                  <pic:spPr>
                    <a:xfrm>
                      <a:off x="0" y="0"/>
                      <a:ext cx="2781443" cy="3321221"/>
                    </a:xfrm>
                    <a:prstGeom prst="rect">
                      <a:avLst/>
                    </a:prstGeom>
                  </pic:spPr>
                </pic:pic>
              </a:graphicData>
            </a:graphic>
          </wp:inline>
        </w:drawing>
      </w:r>
    </w:p>
    <w:p w14:paraId="19D1E724" w14:textId="351C0071" w:rsidR="00476396" w:rsidRPr="005972DD" w:rsidRDefault="00476396"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.6 Print basic information about stores data-set.csv file</w:t>
      </w:r>
    </w:p>
    <w:p w14:paraId="1773D526"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11100C4D" w14:textId="242BFB18" w:rsidR="00EB764F" w:rsidRDefault="00EB764F" w:rsidP="005972DD">
      <w:pPr>
        <w:numPr>
          <w:ilvl w:val="0"/>
          <w:numId w:val="23"/>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prints basic information about the stores dataset file such as data types, no. of rows and columns, null data, and a few rows to understand the data. </w:t>
      </w:r>
    </w:p>
    <w:p w14:paraId="13B0C219" w14:textId="77777777" w:rsidR="00A17D4D" w:rsidRDefault="00A17D4D" w:rsidP="00A17D4D">
      <w:pPr>
        <w:spacing w:before="100" w:beforeAutospacing="1" w:after="60" w:line="360" w:lineRule="auto"/>
        <w:rPr>
          <w:rFonts w:ascii="Times New Roman" w:hAnsi="Times New Roman" w:cs="Times New Roman"/>
          <w:sz w:val="24"/>
          <w:szCs w:val="24"/>
        </w:rPr>
      </w:pPr>
    </w:p>
    <w:p w14:paraId="2D06B08D" w14:textId="77777777" w:rsidR="00A17D4D" w:rsidRDefault="00A17D4D" w:rsidP="00A17D4D">
      <w:pPr>
        <w:spacing w:before="100" w:beforeAutospacing="1" w:after="60" w:line="360" w:lineRule="auto"/>
        <w:rPr>
          <w:rFonts w:ascii="Times New Roman" w:hAnsi="Times New Roman" w:cs="Times New Roman"/>
          <w:sz w:val="24"/>
          <w:szCs w:val="24"/>
        </w:rPr>
      </w:pPr>
    </w:p>
    <w:p w14:paraId="18501F3A" w14:textId="77777777" w:rsidR="00A17D4D" w:rsidRDefault="00A17D4D" w:rsidP="00A17D4D">
      <w:pPr>
        <w:spacing w:before="100" w:beforeAutospacing="1" w:after="60" w:line="360" w:lineRule="auto"/>
        <w:rPr>
          <w:rFonts w:ascii="Times New Roman" w:hAnsi="Times New Roman" w:cs="Times New Roman"/>
          <w:sz w:val="24"/>
          <w:szCs w:val="24"/>
        </w:rPr>
      </w:pPr>
    </w:p>
    <w:p w14:paraId="7C8D82E9" w14:textId="77777777" w:rsidR="00A17D4D" w:rsidRDefault="00A17D4D" w:rsidP="00A17D4D">
      <w:pPr>
        <w:spacing w:before="100" w:beforeAutospacing="1" w:after="60" w:line="360" w:lineRule="auto"/>
        <w:rPr>
          <w:rFonts w:ascii="Times New Roman" w:hAnsi="Times New Roman" w:cs="Times New Roman"/>
          <w:sz w:val="24"/>
          <w:szCs w:val="24"/>
        </w:rPr>
      </w:pPr>
    </w:p>
    <w:p w14:paraId="57304F91" w14:textId="77777777" w:rsidR="00A17D4D" w:rsidRDefault="00A17D4D" w:rsidP="00A17D4D">
      <w:pPr>
        <w:spacing w:before="100" w:beforeAutospacing="1" w:after="60" w:line="360" w:lineRule="auto"/>
        <w:rPr>
          <w:rFonts w:ascii="Times New Roman" w:hAnsi="Times New Roman" w:cs="Times New Roman"/>
          <w:sz w:val="24"/>
          <w:szCs w:val="24"/>
        </w:rPr>
      </w:pPr>
    </w:p>
    <w:p w14:paraId="284B4BBD" w14:textId="77777777" w:rsidR="00A17D4D" w:rsidRDefault="00A17D4D" w:rsidP="00A17D4D">
      <w:pPr>
        <w:spacing w:before="100" w:beforeAutospacing="1" w:after="60" w:line="360" w:lineRule="auto"/>
        <w:rPr>
          <w:rFonts w:ascii="Times New Roman" w:hAnsi="Times New Roman" w:cs="Times New Roman"/>
          <w:sz w:val="24"/>
          <w:szCs w:val="24"/>
        </w:rPr>
      </w:pPr>
    </w:p>
    <w:p w14:paraId="1B69CA4D" w14:textId="77777777" w:rsidR="00A17D4D" w:rsidRDefault="00A17D4D" w:rsidP="00A17D4D">
      <w:pPr>
        <w:spacing w:before="100" w:beforeAutospacing="1" w:after="60" w:line="360" w:lineRule="auto"/>
        <w:rPr>
          <w:rFonts w:ascii="Times New Roman" w:hAnsi="Times New Roman" w:cs="Times New Roman"/>
          <w:sz w:val="24"/>
          <w:szCs w:val="24"/>
        </w:rPr>
      </w:pPr>
    </w:p>
    <w:p w14:paraId="634583C6" w14:textId="77777777" w:rsidR="00A17D4D" w:rsidRPr="005972DD" w:rsidRDefault="00A17D4D" w:rsidP="00A17D4D">
      <w:pPr>
        <w:spacing w:before="100" w:beforeAutospacing="1" w:after="60" w:line="360" w:lineRule="auto"/>
        <w:rPr>
          <w:rFonts w:ascii="Times New Roman" w:hAnsi="Times New Roman" w:cs="Times New Roman"/>
          <w:sz w:val="24"/>
          <w:szCs w:val="24"/>
        </w:rPr>
      </w:pPr>
    </w:p>
    <w:p w14:paraId="2FB48D89"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Print basic information about the features data-set.csv file:</w:t>
      </w:r>
    </w:p>
    <w:p w14:paraId="3CA69703" w14:textId="0FA50341" w:rsidR="00EB764F" w:rsidRPr="005972DD" w:rsidRDefault="00A17D4D" w:rsidP="005972DD">
      <w:pPr>
        <w:spacing w:line="360" w:lineRule="auto"/>
        <w:rPr>
          <w:rFonts w:ascii="Times New Roman" w:hAnsi="Times New Roman" w:cs="Times New Roman"/>
          <w:sz w:val="24"/>
          <w:szCs w:val="24"/>
        </w:rPr>
      </w:pPr>
      <w:r w:rsidRPr="00A17D4D">
        <w:rPr>
          <w:rFonts w:ascii="Times New Roman" w:hAnsi="Times New Roman" w:cs="Times New Roman"/>
          <w:noProof/>
          <w:sz w:val="24"/>
          <w:szCs w:val="24"/>
        </w:rPr>
        <w:drawing>
          <wp:inline distT="0" distB="0" distL="0" distR="0" wp14:anchorId="487A7E7F" wp14:editId="1E53BC95">
            <wp:extent cx="4902452" cy="4381725"/>
            <wp:effectExtent l="0" t="0" r="0" b="0"/>
            <wp:docPr id="6308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4888" name=""/>
                    <pic:cNvPicPr/>
                  </pic:nvPicPr>
                  <pic:blipFill>
                    <a:blip r:embed="rId17"/>
                    <a:stretch>
                      <a:fillRect/>
                    </a:stretch>
                  </pic:blipFill>
                  <pic:spPr>
                    <a:xfrm>
                      <a:off x="0" y="0"/>
                      <a:ext cx="4902452" cy="4381725"/>
                    </a:xfrm>
                    <a:prstGeom prst="rect">
                      <a:avLst/>
                    </a:prstGeom>
                  </pic:spPr>
                </pic:pic>
              </a:graphicData>
            </a:graphic>
          </wp:inline>
        </w:drawing>
      </w:r>
    </w:p>
    <w:p w14:paraId="7F97B967" w14:textId="3EAFAFE2" w:rsidR="00476396" w:rsidRPr="005972DD" w:rsidRDefault="00A17D4D" w:rsidP="00A17D4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76396"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00476396" w:rsidRPr="005972DD">
        <w:rPr>
          <w:rFonts w:ascii="Times New Roman" w:hAnsi="Times New Roman" w:cs="Times New Roman"/>
          <w:sz w:val="24"/>
          <w:szCs w:val="24"/>
        </w:rPr>
        <w:t>.7 Print basic information about the features data-set.csv file</w:t>
      </w:r>
    </w:p>
    <w:p w14:paraId="2DF9429C"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04DEDA12" w14:textId="63FCB1B7" w:rsidR="00EB764F" w:rsidRPr="005972DD" w:rsidRDefault="00EB764F" w:rsidP="005972DD">
      <w:pPr>
        <w:numPr>
          <w:ilvl w:val="0"/>
          <w:numId w:val="23"/>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prints basic information about the features dataset file such as data types, no. of rows and columns, null data, and a few rows to understand the data. </w:t>
      </w:r>
    </w:p>
    <w:p w14:paraId="746093F7" w14:textId="77777777" w:rsidR="00EB764F" w:rsidRDefault="00EB764F" w:rsidP="005972DD">
      <w:pPr>
        <w:spacing w:line="360" w:lineRule="auto"/>
        <w:rPr>
          <w:rFonts w:ascii="Times New Roman" w:hAnsi="Times New Roman" w:cs="Times New Roman"/>
          <w:sz w:val="24"/>
          <w:szCs w:val="24"/>
        </w:rPr>
      </w:pPr>
    </w:p>
    <w:p w14:paraId="38F7711B" w14:textId="77777777" w:rsidR="00A17D4D" w:rsidRDefault="00A17D4D" w:rsidP="005972DD">
      <w:pPr>
        <w:spacing w:line="360" w:lineRule="auto"/>
        <w:rPr>
          <w:rFonts w:ascii="Times New Roman" w:hAnsi="Times New Roman" w:cs="Times New Roman"/>
          <w:sz w:val="24"/>
          <w:szCs w:val="24"/>
        </w:rPr>
      </w:pPr>
    </w:p>
    <w:p w14:paraId="2760B9FB" w14:textId="77777777" w:rsidR="00A17D4D" w:rsidRDefault="00A17D4D" w:rsidP="005972DD">
      <w:pPr>
        <w:spacing w:line="360" w:lineRule="auto"/>
        <w:rPr>
          <w:rFonts w:ascii="Times New Roman" w:hAnsi="Times New Roman" w:cs="Times New Roman"/>
          <w:sz w:val="24"/>
          <w:szCs w:val="24"/>
        </w:rPr>
      </w:pPr>
    </w:p>
    <w:p w14:paraId="540EF9CD" w14:textId="77777777" w:rsidR="00A17D4D" w:rsidRDefault="00A17D4D" w:rsidP="005972DD">
      <w:pPr>
        <w:spacing w:line="360" w:lineRule="auto"/>
        <w:rPr>
          <w:rFonts w:ascii="Times New Roman" w:hAnsi="Times New Roman" w:cs="Times New Roman"/>
          <w:sz w:val="24"/>
          <w:szCs w:val="24"/>
        </w:rPr>
      </w:pPr>
    </w:p>
    <w:p w14:paraId="45C7DE64" w14:textId="77777777" w:rsidR="00A17D4D" w:rsidRPr="005972DD" w:rsidRDefault="00A17D4D" w:rsidP="005972DD">
      <w:pPr>
        <w:spacing w:line="360" w:lineRule="auto"/>
        <w:rPr>
          <w:rFonts w:ascii="Times New Roman" w:hAnsi="Times New Roman" w:cs="Times New Roman"/>
          <w:sz w:val="24"/>
          <w:szCs w:val="24"/>
        </w:rPr>
      </w:pPr>
    </w:p>
    <w:p w14:paraId="38196A1C"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Print basic information about the sales data-set.csv file:</w:t>
      </w:r>
    </w:p>
    <w:p w14:paraId="420885EB" w14:textId="3D6BB153" w:rsidR="00EB764F" w:rsidRPr="005972DD" w:rsidRDefault="00AC674A" w:rsidP="005972DD">
      <w:pPr>
        <w:spacing w:line="360" w:lineRule="auto"/>
        <w:ind w:left="360"/>
        <w:rPr>
          <w:rFonts w:ascii="Times New Roman" w:hAnsi="Times New Roman" w:cs="Times New Roman"/>
          <w:sz w:val="24"/>
          <w:szCs w:val="24"/>
        </w:rPr>
      </w:pPr>
      <w:r w:rsidRPr="00AC674A">
        <w:rPr>
          <w:rFonts w:ascii="Times New Roman" w:hAnsi="Times New Roman" w:cs="Times New Roman"/>
          <w:noProof/>
          <w:sz w:val="24"/>
          <w:szCs w:val="24"/>
        </w:rPr>
        <w:drawing>
          <wp:inline distT="0" distB="0" distL="0" distR="0" wp14:anchorId="677E8694" wp14:editId="32C69BE5">
            <wp:extent cx="3639493" cy="3058280"/>
            <wp:effectExtent l="0" t="0" r="0" b="8890"/>
            <wp:docPr id="165961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14410" name=""/>
                    <pic:cNvPicPr/>
                  </pic:nvPicPr>
                  <pic:blipFill>
                    <a:blip r:embed="rId18"/>
                    <a:stretch>
                      <a:fillRect/>
                    </a:stretch>
                  </pic:blipFill>
                  <pic:spPr>
                    <a:xfrm>
                      <a:off x="0" y="0"/>
                      <a:ext cx="3642099" cy="3060470"/>
                    </a:xfrm>
                    <a:prstGeom prst="rect">
                      <a:avLst/>
                    </a:prstGeom>
                  </pic:spPr>
                </pic:pic>
              </a:graphicData>
            </a:graphic>
          </wp:inline>
        </w:drawing>
      </w:r>
    </w:p>
    <w:p w14:paraId="703E70B8" w14:textId="6440B635" w:rsidR="00077771" w:rsidRPr="005972DD" w:rsidRDefault="00077771" w:rsidP="005972DD">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w:t>
      </w:r>
      <w:r w:rsidR="0021628B">
        <w:rPr>
          <w:rFonts w:ascii="Times New Roman" w:hAnsi="Times New Roman" w:cs="Times New Roman"/>
          <w:sz w:val="24"/>
          <w:szCs w:val="24"/>
        </w:rPr>
        <w:t>8</w:t>
      </w:r>
      <w:r w:rsidRPr="005972DD">
        <w:rPr>
          <w:rFonts w:ascii="Times New Roman" w:hAnsi="Times New Roman" w:cs="Times New Roman"/>
          <w:sz w:val="24"/>
          <w:szCs w:val="24"/>
        </w:rPr>
        <w:t xml:space="preserve"> Print basic information about the sales data-set.csv file</w:t>
      </w:r>
    </w:p>
    <w:p w14:paraId="5C0668BA" w14:textId="0A138946"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2942A5A1" w14:textId="540FB6CA" w:rsidR="00077771" w:rsidRDefault="00EB764F" w:rsidP="00AC674A">
      <w:pPr>
        <w:numPr>
          <w:ilvl w:val="0"/>
          <w:numId w:val="23"/>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This code prints basic information about the sales dataset file such as data types, no. of rows and columns, null data, and a few rows to understand the data.</w:t>
      </w:r>
    </w:p>
    <w:p w14:paraId="750F39B5" w14:textId="77777777" w:rsidR="006F7100" w:rsidRPr="00AC674A" w:rsidRDefault="006F7100" w:rsidP="006F7100">
      <w:pPr>
        <w:spacing w:before="100" w:beforeAutospacing="1" w:after="60" w:line="360" w:lineRule="auto"/>
        <w:ind w:left="360"/>
        <w:rPr>
          <w:rFonts w:ascii="Times New Roman" w:hAnsi="Times New Roman" w:cs="Times New Roman"/>
          <w:sz w:val="24"/>
          <w:szCs w:val="24"/>
        </w:rPr>
      </w:pPr>
    </w:p>
    <w:p w14:paraId="1B9183C3" w14:textId="77777777" w:rsidR="00EB764F" w:rsidRPr="005972DD" w:rsidRDefault="00EB764F" w:rsidP="005972DD">
      <w:pPr>
        <w:pStyle w:val="ListParagraph"/>
        <w:numPr>
          <w:ilvl w:val="0"/>
          <w:numId w:val="22"/>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Data aggregation and merging:</w:t>
      </w:r>
    </w:p>
    <w:p w14:paraId="3878984C" w14:textId="1B8C46C5" w:rsidR="00EB764F" w:rsidRPr="005972DD" w:rsidRDefault="00AC674A" w:rsidP="005972DD">
      <w:pPr>
        <w:spacing w:before="100" w:beforeAutospacing="1" w:after="60" w:line="360" w:lineRule="auto"/>
        <w:rPr>
          <w:rFonts w:ascii="Times New Roman" w:hAnsi="Times New Roman" w:cs="Times New Roman"/>
          <w:sz w:val="24"/>
          <w:szCs w:val="24"/>
        </w:rPr>
      </w:pPr>
      <w:r w:rsidRPr="00AC674A">
        <w:rPr>
          <w:rFonts w:ascii="Times New Roman" w:hAnsi="Times New Roman" w:cs="Times New Roman"/>
          <w:noProof/>
          <w:sz w:val="24"/>
          <w:szCs w:val="24"/>
        </w:rPr>
        <w:drawing>
          <wp:inline distT="0" distB="0" distL="0" distR="0" wp14:anchorId="6F83A5B1" wp14:editId="2C1C658A">
            <wp:extent cx="5115208" cy="1980097"/>
            <wp:effectExtent l="0" t="0" r="0" b="1270"/>
            <wp:docPr id="112356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68325" name=""/>
                    <pic:cNvPicPr/>
                  </pic:nvPicPr>
                  <pic:blipFill>
                    <a:blip r:embed="rId19"/>
                    <a:stretch>
                      <a:fillRect/>
                    </a:stretch>
                  </pic:blipFill>
                  <pic:spPr>
                    <a:xfrm>
                      <a:off x="0" y="0"/>
                      <a:ext cx="5129495" cy="1985627"/>
                    </a:xfrm>
                    <a:prstGeom prst="rect">
                      <a:avLst/>
                    </a:prstGeom>
                  </pic:spPr>
                </pic:pic>
              </a:graphicData>
            </a:graphic>
          </wp:inline>
        </w:drawing>
      </w:r>
    </w:p>
    <w:p w14:paraId="28E99B97" w14:textId="53036051" w:rsidR="006F7100" w:rsidRDefault="00077771" w:rsidP="006F7100">
      <w:pPr>
        <w:spacing w:before="100" w:beforeAutospacing="1" w:after="60" w:line="360" w:lineRule="auto"/>
        <w:ind w:left="1440" w:firstLine="720"/>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w:t>
      </w:r>
      <w:r w:rsidR="0021628B">
        <w:rPr>
          <w:rFonts w:ascii="Times New Roman" w:hAnsi="Times New Roman" w:cs="Times New Roman"/>
          <w:sz w:val="24"/>
          <w:szCs w:val="24"/>
        </w:rPr>
        <w:t>9</w:t>
      </w:r>
      <w:r w:rsidRPr="005972DD">
        <w:rPr>
          <w:rFonts w:ascii="Times New Roman" w:hAnsi="Times New Roman" w:cs="Times New Roman"/>
          <w:sz w:val="24"/>
          <w:szCs w:val="24"/>
        </w:rPr>
        <w:t xml:space="preserve"> Data aggregation and merging</w:t>
      </w:r>
    </w:p>
    <w:p w14:paraId="057767E4" w14:textId="16CBF102" w:rsidR="00EB764F" w:rsidRPr="005972DD" w:rsidRDefault="00EB764F" w:rsidP="005972DD">
      <w:p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 xml:space="preserve">Observation: </w:t>
      </w:r>
    </w:p>
    <w:p w14:paraId="2218AA26" w14:textId="10194B73" w:rsidR="00EB764F" w:rsidRDefault="00EB764F" w:rsidP="005972DD">
      <w:p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The code aggregates various retail data by date, merges sales data with other features, and creates and flag to indicate holidays, preparing a comprehensive dataset for further analysis or modelling </w:t>
      </w:r>
    </w:p>
    <w:p w14:paraId="3B500C2F" w14:textId="77777777" w:rsidR="006F7100" w:rsidRPr="005972DD" w:rsidRDefault="006F7100" w:rsidP="005972DD">
      <w:pPr>
        <w:spacing w:before="100" w:beforeAutospacing="1" w:after="60" w:line="360" w:lineRule="auto"/>
        <w:rPr>
          <w:rFonts w:ascii="Times New Roman" w:hAnsi="Times New Roman" w:cs="Times New Roman"/>
          <w:sz w:val="24"/>
          <w:szCs w:val="24"/>
        </w:rPr>
      </w:pPr>
    </w:p>
    <w:p w14:paraId="274430CC" w14:textId="77777777" w:rsidR="00EB764F" w:rsidRDefault="00EB764F" w:rsidP="005972DD">
      <w:pPr>
        <w:pStyle w:val="ListParagraph"/>
        <w:numPr>
          <w:ilvl w:val="0"/>
          <w:numId w:val="22"/>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Summary statistics for data:</w:t>
      </w:r>
    </w:p>
    <w:p w14:paraId="7E10D666" w14:textId="054BAE08" w:rsidR="00EB764F" w:rsidRPr="005972DD" w:rsidRDefault="00AC674A" w:rsidP="005972DD">
      <w:pPr>
        <w:spacing w:before="100" w:beforeAutospacing="1" w:after="60" w:line="360" w:lineRule="auto"/>
        <w:rPr>
          <w:rFonts w:ascii="Times New Roman" w:hAnsi="Times New Roman" w:cs="Times New Roman"/>
          <w:sz w:val="24"/>
          <w:szCs w:val="24"/>
        </w:rPr>
      </w:pPr>
      <w:r w:rsidRPr="00AC674A">
        <w:rPr>
          <w:rFonts w:ascii="Times New Roman" w:hAnsi="Times New Roman" w:cs="Times New Roman"/>
          <w:noProof/>
          <w:sz w:val="24"/>
          <w:szCs w:val="24"/>
        </w:rPr>
        <w:drawing>
          <wp:inline distT="0" distB="0" distL="0" distR="0" wp14:anchorId="08197DDE" wp14:editId="0B6207FC">
            <wp:extent cx="5567881" cy="2071580"/>
            <wp:effectExtent l="0" t="0" r="0" b="5080"/>
            <wp:docPr id="12534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8194" name=""/>
                    <pic:cNvPicPr/>
                  </pic:nvPicPr>
                  <pic:blipFill>
                    <a:blip r:embed="rId20"/>
                    <a:stretch>
                      <a:fillRect/>
                    </a:stretch>
                  </pic:blipFill>
                  <pic:spPr>
                    <a:xfrm>
                      <a:off x="0" y="0"/>
                      <a:ext cx="5577504" cy="2075160"/>
                    </a:xfrm>
                    <a:prstGeom prst="rect">
                      <a:avLst/>
                    </a:prstGeom>
                  </pic:spPr>
                </pic:pic>
              </a:graphicData>
            </a:graphic>
          </wp:inline>
        </w:drawing>
      </w:r>
    </w:p>
    <w:p w14:paraId="70FEBF46" w14:textId="7623FE46" w:rsidR="00077771" w:rsidRPr="005972DD" w:rsidRDefault="00077771" w:rsidP="005972DD">
      <w:pPr>
        <w:spacing w:before="100" w:beforeAutospacing="1" w:after="60" w:line="360" w:lineRule="auto"/>
        <w:jc w:val="center"/>
        <w:rPr>
          <w:rFonts w:ascii="Times New Roman" w:hAnsi="Times New Roman" w:cs="Times New Roman"/>
          <w:sz w:val="24"/>
          <w:szCs w:val="24"/>
        </w:rPr>
      </w:pP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1</w:t>
      </w:r>
      <w:r w:rsidR="0021628B">
        <w:rPr>
          <w:rFonts w:ascii="Times New Roman" w:hAnsi="Times New Roman" w:cs="Times New Roman"/>
          <w:sz w:val="24"/>
          <w:szCs w:val="24"/>
        </w:rPr>
        <w:t xml:space="preserve">0 </w:t>
      </w:r>
      <w:r w:rsidRPr="005972DD">
        <w:rPr>
          <w:rFonts w:ascii="Times New Roman" w:hAnsi="Times New Roman" w:cs="Times New Roman"/>
          <w:sz w:val="24"/>
          <w:szCs w:val="24"/>
        </w:rPr>
        <w:t xml:space="preserve">Summary statistics for data. </w:t>
      </w:r>
    </w:p>
    <w:p w14:paraId="66FE1484" w14:textId="5B308F85" w:rsidR="00EB764F" w:rsidRPr="005972DD" w:rsidRDefault="00EB764F" w:rsidP="005972DD">
      <w:p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3C6609C2" w14:textId="77777777" w:rsidR="00EB764F" w:rsidRPr="005972DD" w:rsidRDefault="00EB764F" w:rsidP="005972DD">
      <w:pPr>
        <w:pStyle w:val="ListParagraph"/>
        <w:numPr>
          <w:ilvl w:val="0"/>
          <w:numId w:val="23"/>
        </w:numPr>
        <w:spacing w:before="100" w:beforeAutospacing="1" w:after="60" w:line="360" w:lineRule="auto"/>
        <w:rPr>
          <w:rFonts w:ascii="Times New Roman" w:hAnsi="Times New Roman" w:cs="Times New Roman"/>
          <w:sz w:val="24"/>
          <w:szCs w:val="24"/>
        </w:rPr>
      </w:pPr>
      <w:r w:rsidRPr="005972DD">
        <w:rPr>
          <w:rFonts w:ascii="Times New Roman" w:hAnsi="Times New Roman" w:cs="Times New Roman"/>
          <w:sz w:val="24"/>
          <w:szCs w:val="24"/>
        </w:rPr>
        <w:t>This method generates summary statistics for a data frame. This method provides insight into the distribution and characteristics of the data. It finds the following 8 statistics from the data:</w:t>
      </w:r>
    </w:p>
    <w:p w14:paraId="31913058"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Count: Number of non-null (non-missing) values in each column.</w:t>
      </w:r>
    </w:p>
    <w:p w14:paraId="29F863C8"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Mean: Average value for each column.</w:t>
      </w:r>
    </w:p>
    <w:p w14:paraId="3918B1E5"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Std: Standard deviation, representing data dispersion or spread.</w:t>
      </w:r>
    </w:p>
    <w:p w14:paraId="036D678D"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Min: Minimum value in each column.</w:t>
      </w:r>
    </w:p>
    <w:p w14:paraId="172A3908"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25% (1st Quartile): Value below which 25% of the data falls.</w:t>
      </w:r>
    </w:p>
    <w:p w14:paraId="49DAB335"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50% (Median): Middle value where 50% of the data is above and 50% below.</w:t>
      </w:r>
    </w:p>
    <w:p w14:paraId="6619E725"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75% (3rd Quartile): Value below which 75% of the data falls.</w:t>
      </w:r>
    </w:p>
    <w:p w14:paraId="0AC5700E" w14:textId="77777777" w:rsidR="00EB764F" w:rsidRPr="005972DD" w:rsidRDefault="00EB764F" w:rsidP="005972DD">
      <w:pPr>
        <w:pStyle w:val="ListParagraph"/>
        <w:numPr>
          <w:ilvl w:val="0"/>
          <w:numId w:val="24"/>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Max: Maximum value in each column.</w:t>
      </w:r>
    </w:p>
    <w:p w14:paraId="38E61BDA" w14:textId="315D2576" w:rsidR="00EB764F" w:rsidRPr="006F7100" w:rsidRDefault="00EB764F" w:rsidP="005972DD">
      <w:pPr>
        <w:pStyle w:val="ListParagraph"/>
        <w:numPr>
          <w:ilvl w:val="0"/>
          <w:numId w:val="23"/>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Here the method “data. describe ()” finds the statistics for the columns weekly_sales, temperature, fuel_price, cpi and unemployment</w:t>
      </w:r>
    </w:p>
    <w:p w14:paraId="6EC74964"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lastRenderedPageBreak/>
        <w:t>Size of dataset:</w:t>
      </w:r>
    </w:p>
    <w:p w14:paraId="6E57814E" w14:textId="24D60A93" w:rsidR="00EB764F" w:rsidRDefault="002A7DF6" w:rsidP="005972DD">
      <w:pPr>
        <w:spacing w:line="360" w:lineRule="auto"/>
        <w:rPr>
          <w:rFonts w:ascii="Times New Roman" w:hAnsi="Times New Roman" w:cs="Times New Roman"/>
          <w:sz w:val="24"/>
          <w:szCs w:val="24"/>
          <w:lang w:eastAsia="en-IN"/>
        </w:rPr>
      </w:pPr>
      <w:r w:rsidRPr="002A7DF6">
        <w:rPr>
          <w:rFonts w:ascii="Times New Roman" w:hAnsi="Times New Roman" w:cs="Times New Roman"/>
          <w:noProof/>
          <w:sz w:val="24"/>
          <w:szCs w:val="24"/>
          <w:lang w:eastAsia="en-IN"/>
        </w:rPr>
        <w:drawing>
          <wp:inline distT="0" distB="0" distL="0" distR="0" wp14:anchorId="42607096" wp14:editId="12B4EBC4">
            <wp:extent cx="3735425" cy="2381062"/>
            <wp:effectExtent l="0" t="0" r="0" b="635"/>
            <wp:docPr id="200435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1864" name=""/>
                    <pic:cNvPicPr/>
                  </pic:nvPicPr>
                  <pic:blipFill>
                    <a:blip r:embed="rId21"/>
                    <a:stretch>
                      <a:fillRect/>
                    </a:stretch>
                  </pic:blipFill>
                  <pic:spPr>
                    <a:xfrm>
                      <a:off x="0" y="0"/>
                      <a:ext cx="3740678" cy="2384411"/>
                    </a:xfrm>
                    <a:prstGeom prst="rect">
                      <a:avLst/>
                    </a:prstGeom>
                  </pic:spPr>
                </pic:pic>
              </a:graphicData>
            </a:graphic>
          </wp:inline>
        </w:drawing>
      </w:r>
    </w:p>
    <w:p w14:paraId="46A4073E" w14:textId="4257F9D0" w:rsidR="000A69F0" w:rsidRPr="005972DD" w:rsidRDefault="000A69F0" w:rsidP="006F7100">
      <w:pPr>
        <w:spacing w:before="100" w:beforeAutospacing="1" w:after="6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.1</w:t>
      </w:r>
      <w:r w:rsidR="0021628B">
        <w:rPr>
          <w:rFonts w:ascii="Times New Roman" w:hAnsi="Times New Roman" w:cs="Times New Roman"/>
          <w:sz w:val="24"/>
          <w:szCs w:val="24"/>
        </w:rPr>
        <w:t>1</w:t>
      </w:r>
      <w:r w:rsidRPr="005972DD">
        <w:rPr>
          <w:rFonts w:ascii="Times New Roman" w:hAnsi="Times New Roman" w:cs="Times New Roman"/>
          <w:sz w:val="24"/>
          <w:szCs w:val="24"/>
        </w:rPr>
        <w:t xml:space="preserve"> S</w:t>
      </w:r>
      <w:r>
        <w:rPr>
          <w:rFonts w:ascii="Times New Roman" w:hAnsi="Times New Roman" w:cs="Times New Roman"/>
          <w:sz w:val="24"/>
          <w:szCs w:val="24"/>
        </w:rPr>
        <w:t>ize of dataset</w:t>
      </w:r>
      <w:r w:rsidRPr="005972DD">
        <w:rPr>
          <w:rFonts w:ascii="Times New Roman" w:hAnsi="Times New Roman" w:cs="Times New Roman"/>
          <w:sz w:val="24"/>
          <w:szCs w:val="24"/>
        </w:rPr>
        <w:t xml:space="preserve"> </w:t>
      </w:r>
    </w:p>
    <w:p w14:paraId="2E087078" w14:textId="77777777" w:rsidR="00EB764F" w:rsidRPr="005972DD" w:rsidRDefault="00EB764F" w:rsidP="005972DD">
      <w:p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 xml:space="preserve">Observation: </w:t>
      </w:r>
    </w:p>
    <w:p w14:paraId="744AF284" w14:textId="7D740EF5" w:rsidR="00EB764F" w:rsidRDefault="00EB764F" w:rsidP="005972DD">
      <w:p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 xml:space="preserve">It provides a summary of a data-frame. It displays key information about the Data Frame such as data types (DType), non-null count, memory usage, and index information. </w:t>
      </w:r>
    </w:p>
    <w:p w14:paraId="471610BE" w14:textId="77777777" w:rsidR="000A69F0" w:rsidRPr="005972DD" w:rsidRDefault="000A69F0" w:rsidP="005972DD">
      <w:pPr>
        <w:spacing w:line="360" w:lineRule="auto"/>
        <w:rPr>
          <w:rFonts w:ascii="Times New Roman" w:hAnsi="Times New Roman" w:cs="Times New Roman"/>
          <w:sz w:val="24"/>
          <w:szCs w:val="24"/>
          <w:lang w:eastAsia="en-IN"/>
        </w:rPr>
      </w:pPr>
    </w:p>
    <w:p w14:paraId="7A46AA82"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Skewness of dataset:</w:t>
      </w:r>
    </w:p>
    <w:p w14:paraId="504B32E7" w14:textId="77777777" w:rsidR="000A69F0" w:rsidRDefault="000A69F0" w:rsidP="000A69F0">
      <w:pPr>
        <w:spacing w:line="360" w:lineRule="auto"/>
        <w:ind w:left="360"/>
        <w:rPr>
          <w:rFonts w:ascii="Times New Roman" w:hAnsi="Times New Roman" w:cs="Times New Roman"/>
          <w:sz w:val="24"/>
          <w:szCs w:val="24"/>
          <w:lang w:eastAsia="en-IN"/>
        </w:rPr>
      </w:pPr>
      <w:r w:rsidRPr="000A69F0">
        <w:rPr>
          <w:rFonts w:ascii="Times New Roman" w:hAnsi="Times New Roman" w:cs="Times New Roman"/>
          <w:noProof/>
          <w:sz w:val="24"/>
          <w:szCs w:val="24"/>
          <w:lang w:eastAsia="en-IN"/>
        </w:rPr>
        <w:drawing>
          <wp:inline distT="0" distB="0" distL="0" distR="0" wp14:anchorId="534C8E8A" wp14:editId="3B0528B0">
            <wp:extent cx="3277057" cy="2734057"/>
            <wp:effectExtent l="0" t="0" r="0" b="9525"/>
            <wp:docPr id="157787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75755" name=""/>
                    <pic:cNvPicPr/>
                  </pic:nvPicPr>
                  <pic:blipFill>
                    <a:blip r:embed="rId22"/>
                    <a:stretch>
                      <a:fillRect/>
                    </a:stretch>
                  </pic:blipFill>
                  <pic:spPr>
                    <a:xfrm>
                      <a:off x="0" y="0"/>
                      <a:ext cx="3277057" cy="2734057"/>
                    </a:xfrm>
                    <a:prstGeom prst="rect">
                      <a:avLst/>
                    </a:prstGeom>
                  </pic:spPr>
                </pic:pic>
              </a:graphicData>
            </a:graphic>
          </wp:inline>
        </w:drawing>
      </w:r>
    </w:p>
    <w:p w14:paraId="273E1BE3" w14:textId="54692B75" w:rsidR="000A69F0" w:rsidRDefault="00C005CC" w:rsidP="000A69F0">
      <w:pPr>
        <w:spacing w:line="360" w:lineRule="auto"/>
        <w:ind w:left="360"/>
        <w:rPr>
          <w:rFonts w:ascii="Times New Roman" w:hAnsi="Times New Roman" w:cs="Times New Roman"/>
          <w:sz w:val="24"/>
          <w:szCs w:val="24"/>
          <w:lang w:eastAsia="en-IN"/>
        </w:rPr>
      </w:pPr>
      <w:r>
        <w:rPr>
          <w:rFonts w:ascii="Times New Roman" w:hAnsi="Times New Roman" w:cs="Times New Roman"/>
          <w:sz w:val="24"/>
          <w:szCs w:val="24"/>
        </w:rPr>
        <w:t xml:space="preserve">               </w:t>
      </w:r>
      <w:r w:rsidR="000A69F0"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000A69F0" w:rsidRPr="005972DD">
        <w:rPr>
          <w:rFonts w:ascii="Times New Roman" w:hAnsi="Times New Roman" w:cs="Times New Roman"/>
          <w:sz w:val="24"/>
          <w:szCs w:val="24"/>
        </w:rPr>
        <w:t>.1</w:t>
      </w:r>
      <w:r w:rsidR="0021628B">
        <w:rPr>
          <w:rFonts w:ascii="Times New Roman" w:hAnsi="Times New Roman" w:cs="Times New Roman"/>
          <w:sz w:val="24"/>
          <w:szCs w:val="24"/>
        </w:rPr>
        <w:t>2</w:t>
      </w:r>
      <w:r w:rsidR="000A69F0" w:rsidRPr="005972DD">
        <w:rPr>
          <w:rFonts w:ascii="Times New Roman" w:hAnsi="Times New Roman" w:cs="Times New Roman"/>
          <w:sz w:val="24"/>
          <w:szCs w:val="24"/>
        </w:rPr>
        <w:t xml:space="preserve"> </w:t>
      </w:r>
      <w:r w:rsidR="000A69F0">
        <w:rPr>
          <w:rFonts w:ascii="Times New Roman" w:hAnsi="Times New Roman" w:cs="Times New Roman"/>
          <w:sz w:val="24"/>
          <w:szCs w:val="24"/>
        </w:rPr>
        <w:t>Skewness of dataset</w:t>
      </w:r>
      <w:r w:rsidR="000A69F0" w:rsidRPr="005972DD">
        <w:rPr>
          <w:rFonts w:ascii="Times New Roman" w:hAnsi="Times New Roman" w:cs="Times New Roman"/>
          <w:sz w:val="24"/>
          <w:szCs w:val="24"/>
        </w:rPr>
        <w:t xml:space="preserve">. </w:t>
      </w:r>
    </w:p>
    <w:p w14:paraId="371AB62F" w14:textId="77777777" w:rsidR="006F7100" w:rsidRDefault="006F7100" w:rsidP="005972DD">
      <w:pPr>
        <w:spacing w:line="360" w:lineRule="auto"/>
        <w:rPr>
          <w:rFonts w:ascii="Times New Roman" w:hAnsi="Times New Roman" w:cs="Times New Roman"/>
          <w:sz w:val="24"/>
          <w:szCs w:val="24"/>
          <w:lang w:eastAsia="en-IN"/>
        </w:rPr>
      </w:pPr>
    </w:p>
    <w:p w14:paraId="4CAAA561" w14:textId="26877EDD" w:rsidR="00EB764F" w:rsidRPr="005972DD" w:rsidRDefault="00EB764F" w:rsidP="005972DD">
      <w:p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lastRenderedPageBreak/>
        <w:t xml:space="preserve">Observation: </w:t>
      </w:r>
    </w:p>
    <w:p w14:paraId="410578AC" w14:textId="714196B6" w:rsidR="00EB764F" w:rsidRDefault="00EB764F" w:rsidP="005972DD">
      <w:pPr>
        <w:spacing w:line="360" w:lineRule="auto"/>
        <w:rPr>
          <w:rFonts w:ascii="Times New Roman" w:hAnsi="Times New Roman" w:cs="Times New Roman"/>
          <w:sz w:val="24"/>
          <w:szCs w:val="24"/>
          <w:lang w:eastAsia="en-IN"/>
        </w:rPr>
      </w:pPr>
      <w:r w:rsidRPr="005972DD">
        <w:rPr>
          <w:rFonts w:ascii="Times New Roman" w:hAnsi="Times New Roman" w:cs="Times New Roman"/>
          <w:sz w:val="24"/>
          <w:szCs w:val="24"/>
          <w:lang w:eastAsia="en-IN"/>
        </w:rPr>
        <w:t xml:space="preserve">This code calculates the skewness for each numerical column in the data frame and prints the results. Skewness indicates the asymmetry of a data distribution, with positive skewness indicating a longer right tail, negative skewness indicating a longer left tail, and zero skewness suggesting symmetry. This code provides a quick measure of the distribution’s shape for each shape in the dataset. </w:t>
      </w:r>
    </w:p>
    <w:p w14:paraId="338F643B" w14:textId="77777777" w:rsidR="00C005CC" w:rsidRPr="005972DD" w:rsidRDefault="00C005CC" w:rsidP="005972DD">
      <w:pPr>
        <w:spacing w:line="360" w:lineRule="auto"/>
        <w:rPr>
          <w:rFonts w:ascii="Times New Roman" w:hAnsi="Times New Roman" w:cs="Times New Roman"/>
          <w:sz w:val="24"/>
          <w:szCs w:val="24"/>
          <w:lang w:eastAsia="en-IN"/>
        </w:rPr>
      </w:pPr>
    </w:p>
    <w:p w14:paraId="09F33FAC" w14:textId="1609383E"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Plotting multiple time series with </w:t>
      </w:r>
      <w:r w:rsidR="00C005CC">
        <w:rPr>
          <w:rFonts w:ascii="Times New Roman" w:hAnsi="Times New Roman" w:cs="Times New Roman"/>
          <w:sz w:val="24"/>
          <w:szCs w:val="24"/>
        </w:rPr>
        <w:t>annotations:</w:t>
      </w:r>
    </w:p>
    <w:p w14:paraId="53DE4D26" w14:textId="1EE4A75F" w:rsidR="00EB764F" w:rsidRPr="005972DD" w:rsidRDefault="00C005CC" w:rsidP="005972DD">
      <w:pPr>
        <w:spacing w:line="360" w:lineRule="auto"/>
        <w:ind w:left="360"/>
        <w:rPr>
          <w:rFonts w:ascii="Times New Roman" w:hAnsi="Times New Roman" w:cs="Times New Roman"/>
          <w:sz w:val="24"/>
          <w:szCs w:val="24"/>
        </w:rPr>
      </w:pPr>
      <w:r w:rsidRPr="00C005CC">
        <w:rPr>
          <w:rFonts w:ascii="Times New Roman" w:hAnsi="Times New Roman" w:cs="Times New Roman"/>
          <w:noProof/>
          <w:sz w:val="24"/>
          <w:szCs w:val="24"/>
        </w:rPr>
        <w:drawing>
          <wp:inline distT="0" distB="0" distL="0" distR="0" wp14:anchorId="44F5B7C3" wp14:editId="21977BEC">
            <wp:extent cx="5321573" cy="4070559"/>
            <wp:effectExtent l="0" t="0" r="0" b="6350"/>
            <wp:docPr id="82391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7861" name=""/>
                    <pic:cNvPicPr/>
                  </pic:nvPicPr>
                  <pic:blipFill>
                    <a:blip r:embed="rId23"/>
                    <a:stretch>
                      <a:fillRect/>
                    </a:stretch>
                  </pic:blipFill>
                  <pic:spPr>
                    <a:xfrm>
                      <a:off x="0" y="0"/>
                      <a:ext cx="5321573" cy="4070559"/>
                    </a:xfrm>
                    <a:prstGeom prst="rect">
                      <a:avLst/>
                    </a:prstGeom>
                  </pic:spPr>
                </pic:pic>
              </a:graphicData>
            </a:graphic>
          </wp:inline>
        </w:drawing>
      </w:r>
    </w:p>
    <w:p w14:paraId="12429654" w14:textId="2D8F55FE" w:rsidR="00EB764F" w:rsidRPr="005972DD" w:rsidRDefault="00C005CC" w:rsidP="00C005CC">
      <w:pPr>
        <w:spacing w:line="360" w:lineRule="auto"/>
        <w:ind w:left="360"/>
        <w:rPr>
          <w:rFonts w:ascii="Times New Roman" w:hAnsi="Times New Roman" w:cs="Times New Roman"/>
          <w:sz w:val="24"/>
          <w:szCs w:val="24"/>
          <w:lang w:eastAsia="en-IN"/>
        </w:rPr>
      </w:pPr>
      <w:r>
        <w:rPr>
          <w:rFonts w:ascii="Times New Roman" w:hAnsi="Times New Roman" w:cs="Times New Roman"/>
          <w:sz w:val="24"/>
          <w:szCs w:val="24"/>
        </w:rPr>
        <w:t xml:space="preserve">                                            </w:t>
      </w: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w:t>
      </w:r>
      <w:r w:rsidR="0021628B">
        <w:rPr>
          <w:rFonts w:ascii="Times New Roman" w:hAnsi="Times New Roman" w:cs="Times New Roman"/>
          <w:sz w:val="24"/>
          <w:szCs w:val="24"/>
        </w:rPr>
        <w:t>13</w:t>
      </w:r>
      <w:r w:rsidRPr="005972DD">
        <w:rPr>
          <w:rFonts w:ascii="Times New Roman" w:hAnsi="Times New Roman" w:cs="Times New Roman"/>
          <w:sz w:val="24"/>
          <w:szCs w:val="24"/>
        </w:rPr>
        <w:t xml:space="preserve"> </w:t>
      </w:r>
      <w:r>
        <w:rPr>
          <w:rFonts w:ascii="Times New Roman" w:hAnsi="Times New Roman" w:cs="Times New Roman"/>
          <w:sz w:val="24"/>
          <w:szCs w:val="24"/>
        </w:rPr>
        <w:t xml:space="preserve">Plotting multiple time series </w:t>
      </w:r>
    </w:p>
    <w:p w14:paraId="1F8DE118" w14:textId="77777777" w:rsidR="00EB764F" w:rsidRPr="005972DD" w:rsidRDefault="00EB764F" w:rsidP="005972DD">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Observation:</w:t>
      </w:r>
    </w:p>
    <w:p w14:paraId="524763CB" w14:textId="7E3731B2" w:rsidR="00EB764F" w:rsidRPr="005972DD" w:rsidRDefault="00EB764F" w:rsidP="00C005CC">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 xml:space="preserve">This code snippet creates a series of five subplots on the same figure, using a shared x-axis and a defined style. It plots various time series data on the subplots, including weekly sales, temperature, fuel price, consumer price index(cpi), and unemployment, along with highlighting sales on holiday weeks with a distinctive marker. </w:t>
      </w:r>
    </w:p>
    <w:p w14:paraId="17CC407C"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Creating a correlation heatmap with annotations:</w:t>
      </w:r>
    </w:p>
    <w:p w14:paraId="11D29171" w14:textId="5B248CE5" w:rsidR="00EB764F" w:rsidRDefault="0021628B" w:rsidP="005972DD">
      <w:pPr>
        <w:spacing w:line="360" w:lineRule="auto"/>
        <w:ind w:left="360"/>
        <w:rPr>
          <w:rFonts w:ascii="Times New Roman" w:hAnsi="Times New Roman" w:cs="Times New Roman"/>
          <w:sz w:val="24"/>
          <w:szCs w:val="24"/>
        </w:rPr>
      </w:pPr>
      <w:r w:rsidRPr="0021628B">
        <w:rPr>
          <w:rFonts w:ascii="Times New Roman" w:hAnsi="Times New Roman" w:cs="Times New Roman"/>
          <w:noProof/>
          <w:sz w:val="24"/>
          <w:szCs w:val="24"/>
        </w:rPr>
        <w:drawing>
          <wp:inline distT="0" distB="0" distL="0" distR="0" wp14:anchorId="243E1AF7" wp14:editId="04F0225A">
            <wp:extent cx="3567066" cy="2882057"/>
            <wp:effectExtent l="0" t="0" r="0" b="0"/>
            <wp:docPr id="18561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2085" name=""/>
                    <pic:cNvPicPr/>
                  </pic:nvPicPr>
                  <pic:blipFill>
                    <a:blip r:embed="rId24"/>
                    <a:stretch>
                      <a:fillRect/>
                    </a:stretch>
                  </pic:blipFill>
                  <pic:spPr>
                    <a:xfrm>
                      <a:off x="0" y="0"/>
                      <a:ext cx="3570531" cy="2884856"/>
                    </a:xfrm>
                    <a:prstGeom prst="rect">
                      <a:avLst/>
                    </a:prstGeom>
                  </pic:spPr>
                </pic:pic>
              </a:graphicData>
            </a:graphic>
          </wp:inline>
        </w:drawing>
      </w:r>
    </w:p>
    <w:p w14:paraId="0CFA9E78" w14:textId="7BBE9392" w:rsidR="0021628B" w:rsidRDefault="0021628B" w:rsidP="006F710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5972DD">
        <w:rPr>
          <w:rFonts w:ascii="Times New Roman" w:hAnsi="Times New Roman" w:cs="Times New Roman"/>
          <w:sz w:val="24"/>
          <w:szCs w:val="24"/>
        </w:rPr>
        <w:t xml:space="preserve">Fig </w:t>
      </w:r>
      <w:r w:rsidR="00E36C65">
        <w:rPr>
          <w:rFonts w:ascii="Times New Roman" w:hAnsi="Times New Roman" w:cs="Times New Roman"/>
          <w:sz w:val="24"/>
          <w:szCs w:val="24"/>
        </w:rPr>
        <w:t>5</w:t>
      </w:r>
      <w:r w:rsidRPr="005972DD">
        <w:rPr>
          <w:rFonts w:ascii="Times New Roman" w:hAnsi="Times New Roman" w:cs="Times New Roman"/>
          <w:sz w:val="24"/>
          <w:szCs w:val="24"/>
        </w:rPr>
        <w:t>.1</w:t>
      </w:r>
      <w:r>
        <w:rPr>
          <w:rFonts w:ascii="Times New Roman" w:hAnsi="Times New Roman" w:cs="Times New Roman"/>
          <w:sz w:val="24"/>
          <w:szCs w:val="24"/>
        </w:rPr>
        <w:t>4</w:t>
      </w:r>
      <w:r w:rsidRPr="005972DD">
        <w:rPr>
          <w:rFonts w:ascii="Times New Roman" w:hAnsi="Times New Roman" w:cs="Times New Roman"/>
          <w:sz w:val="24"/>
          <w:szCs w:val="24"/>
        </w:rPr>
        <w:t xml:space="preserve"> </w:t>
      </w:r>
      <w:r>
        <w:rPr>
          <w:rFonts w:ascii="Times New Roman" w:hAnsi="Times New Roman" w:cs="Times New Roman"/>
          <w:sz w:val="24"/>
          <w:szCs w:val="24"/>
        </w:rPr>
        <w:t>Creating a correlation heatmap</w:t>
      </w:r>
    </w:p>
    <w:p w14:paraId="56225EF6" w14:textId="49062D09" w:rsidR="00EB764F" w:rsidRPr="005972DD" w:rsidRDefault="00EB764F" w:rsidP="005972DD">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Observation:</w:t>
      </w:r>
    </w:p>
    <w:p w14:paraId="7FA1E512" w14:textId="77777777" w:rsidR="00EB764F" w:rsidRPr="005972DD" w:rsidRDefault="00EB764F" w:rsidP="005972DD">
      <w:pPr>
        <w:spacing w:line="360" w:lineRule="auto"/>
        <w:ind w:left="360"/>
        <w:rPr>
          <w:rFonts w:ascii="Times New Roman" w:hAnsi="Times New Roman" w:cs="Times New Roman"/>
          <w:sz w:val="24"/>
          <w:szCs w:val="24"/>
        </w:rPr>
      </w:pPr>
      <w:r w:rsidRPr="005972DD">
        <w:rPr>
          <w:rFonts w:ascii="Times New Roman" w:hAnsi="Times New Roman" w:cs="Times New Roman"/>
          <w:sz w:val="24"/>
          <w:szCs w:val="24"/>
        </w:rPr>
        <w:t>This code generates a heatmap using seaborn to visualize the correlation matrix of a data frame with numerical correlation values displayed on each cell. It helps in understanding the relationship between different features in the dataset.</w:t>
      </w:r>
    </w:p>
    <w:p w14:paraId="00DDDE5A" w14:textId="77777777" w:rsidR="00EB764F" w:rsidRDefault="00EB764F" w:rsidP="005972DD">
      <w:pPr>
        <w:spacing w:line="360" w:lineRule="auto"/>
        <w:ind w:left="360"/>
        <w:rPr>
          <w:rFonts w:ascii="Times New Roman" w:hAnsi="Times New Roman" w:cs="Times New Roman"/>
          <w:sz w:val="24"/>
          <w:szCs w:val="24"/>
        </w:rPr>
      </w:pPr>
    </w:p>
    <w:p w14:paraId="7E53F7F7" w14:textId="77777777" w:rsidR="0021628B" w:rsidRDefault="0021628B" w:rsidP="005972DD">
      <w:pPr>
        <w:spacing w:line="360" w:lineRule="auto"/>
        <w:ind w:left="360"/>
        <w:rPr>
          <w:rFonts w:ascii="Times New Roman" w:hAnsi="Times New Roman" w:cs="Times New Roman"/>
          <w:sz w:val="24"/>
          <w:szCs w:val="24"/>
        </w:rPr>
      </w:pPr>
    </w:p>
    <w:p w14:paraId="69800922" w14:textId="77777777" w:rsidR="0021628B" w:rsidRDefault="0021628B" w:rsidP="005972DD">
      <w:pPr>
        <w:spacing w:line="360" w:lineRule="auto"/>
        <w:ind w:left="360"/>
        <w:rPr>
          <w:rFonts w:ascii="Times New Roman" w:hAnsi="Times New Roman" w:cs="Times New Roman"/>
          <w:sz w:val="24"/>
          <w:szCs w:val="24"/>
        </w:rPr>
      </w:pPr>
    </w:p>
    <w:p w14:paraId="308863C1" w14:textId="77777777" w:rsidR="0021628B" w:rsidRDefault="0021628B" w:rsidP="005972DD">
      <w:pPr>
        <w:spacing w:line="360" w:lineRule="auto"/>
        <w:ind w:left="360"/>
        <w:rPr>
          <w:rFonts w:ascii="Times New Roman" w:hAnsi="Times New Roman" w:cs="Times New Roman"/>
          <w:sz w:val="24"/>
          <w:szCs w:val="24"/>
        </w:rPr>
      </w:pPr>
    </w:p>
    <w:p w14:paraId="54B4BABA" w14:textId="77777777" w:rsidR="0021628B" w:rsidRDefault="0021628B" w:rsidP="005972DD">
      <w:pPr>
        <w:spacing w:line="360" w:lineRule="auto"/>
        <w:ind w:left="360"/>
        <w:rPr>
          <w:rFonts w:ascii="Times New Roman" w:hAnsi="Times New Roman" w:cs="Times New Roman"/>
          <w:sz w:val="24"/>
          <w:szCs w:val="24"/>
        </w:rPr>
      </w:pPr>
    </w:p>
    <w:p w14:paraId="3B5638A4" w14:textId="77777777" w:rsidR="0021628B" w:rsidRDefault="0021628B" w:rsidP="005972DD">
      <w:pPr>
        <w:spacing w:line="360" w:lineRule="auto"/>
        <w:ind w:left="360"/>
        <w:rPr>
          <w:rFonts w:ascii="Times New Roman" w:hAnsi="Times New Roman" w:cs="Times New Roman"/>
          <w:sz w:val="24"/>
          <w:szCs w:val="24"/>
        </w:rPr>
      </w:pPr>
    </w:p>
    <w:p w14:paraId="0D409C49" w14:textId="77777777" w:rsidR="0021628B" w:rsidRDefault="0021628B" w:rsidP="005972DD">
      <w:pPr>
        <w:spacing w:line="360" w:lineRule="auto"/>
        <w:ind w:left="360"/>
        <w:rPr>
          <w:rFonts w:ascii="Times New Roman" w:hAnsi="Times New Roman" w:cs="Times New Roman"/>
          <w:sz w:val="24"/>
          <w:szCs w:val="24"/>
        </w:rPr>
      </w:pPr>
    </w:p>
    <w:p w14:paraId="75ADA69D" w14:textId="77777777" w:rsidR="0021628B" w:rsidRDefault="0021628B" w:rsidP="005972DD">
      <w:pPr>
        <w:spacing w:line="360" w:lineRule="auto"/>
        <w:ind w:left="360"/>
        <w:rPr>
          <w:rFonts w:ascii="Times New Roman" w:hAnsi="Times New Roman" w:cs="Times New Roman"/>
          <w:sz w:val="24"/>
          <w:szCs w:val="24"/>
        </w:rPr>
      </w:pPr>
    </w:p>
    <w:p w14:paraId="0F4BB3EC" w14:textId="77777777" w:rsidR="006F7100" w:rsidRDefault="006F7100" w:rsidP="006F7100">
      <w:pPr>
        <w:spacing w:line="360" w:lineRule="auto"/>
        <w:rPr>
          <w:rFonts w:ascii="Times New Roman" w:hAnsi="Times New Roman" w:cs="Times New Roman"/>
          <w:sz w:val="24"/>
          <w:szCs w:val="24"/>
        </w:rPr>
      </w:pPr>
    </w:p>
    <w:p w14:paraId="55253B06" w14:textId="77777777" w:rsidR="0021628B" w:rsidRPr="005972DD" w:rsidRDefault="0021628B" w:rsidP="005972DD">
      <w:pPr>
        <w:spacing w:line="360" w:lineRule="auto"/>
        <w:ind w:left="360"/>
        <w:rPr>
          <w:rFonts w:ascii="Times New Roman" w:hAnsi="Times New Roman" w:cs="Times New Roman"/>
          <w:sz w:val="24"/>
          <w:szCs w:val="24"/>
        </w:rPr>
      </w:pPr>
    </w:p>
    <w:p w14:paraId="5AA7CB15"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Creating a bar plot for monthly sales:</w:t>
      </w:r>
    </w:p>
    <w:p w14:paraId="7226BACB" w14:textId="083EC6E8" w:rsidR="00EB764F" w:rsidRDefault="0021628B" w:rsidP="005972DD">
      <w:pPr>
        <w:spacing w:line="360" w:lineRule="auto"/>
        <w:rPr>
          <w:rFonts w:ascii="Times New Roman" w:hAnsi="Times New Roman" w:cs="Times New Roman"/>
          <w:noProof/>
          <w:sz w:val="24"/>
          <w:szCs w:val="24"/>
        </w:rPr>
      </w:pPr>
      <w:r w:rsidRPr="0021628B">
        <w:rPr>
          <w:rFonts w:ascii="Times New Roman" w:hAnsi="Times New Roman" w:cs="Times New Roman"/>
          <w:noProof/>
          <w:sz w:val="24"/>
          <w:szCs w:val="24"/>
        </w:rPr>
        <w:t xml:space="preserve"> </w:t>
      </w:r>
      <w:r w:rsidRPr="0021628B">
        <w:rPr>
          <w:rFonts w:ascii="Times New Roman" w:hAnsi="Times New Roman" w:cs="Times New Roman"/>
          <w:noProof/>
          <w:sz w:val="24"/>
          <w:szCs w:val="24"/>
        </w:rPr>
        <w:drawing>
          <wp:inline distT="0" distB="0" distL="0" distR="0" wp14:anchorId="6B61672E" wp14:editId="12900E9D">
            <wp:extent cx="4381877" cy="3224999"/>
            <wp:effectExtent l="0" t="0" r="0" b="0"/>
            <wp:docPr id="40341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14896" name=""/>
                    <pic:cNvPicPr/>
                  </pic:nvPicPr>
                  <pic:blipFill>
                    <a:blip r:embed="rId25"/>
                    <a:stretch>
                      <a:fillRect/>
                    </a:stretch>
                  </pic:blipFill>
                  <pic:spPr>
                    <a:xfrm>
                      <a:off x="0" y="0"/>
                      <a:ext cx="4385342" cy="3227549"/>
                    </a:xfrm>
                    <a:prstGeom prst="rect">
                      <a:avLst/>
                    </a:prstGeom>
                  </pic:spPr>
                </pic:pic>
              </a:graphicData>
            </a:graphic>
          </wp:inline>
        </w:drawing>
      </w:r>
    </w:p>
    <w:p w14:paraId="52D90511" w14:textId="0A4CAF1A" w:rsidR="00EB764F" w:rsidRPr="005972DD" w:rsidRDefault="0021628B" w:rsidP="006F7100">
      <w:pPr>
        <w:spacing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t xml:space="preserve">Fig </w:t>
      </w:r>
      <w:r w:rsidR="00E36C65">
        <w:rPr>
          <w:rFonts w:ascii="Times New Roman" w:hAnsi="Times New Roman" w:cs="Times New Roman"/>
          <w:noProof/>
          <w:sz w:val="24"/>
          <w:szCs w:val="24"/>
        </w:rPr>
        <w:t>5</w:t>
      </w:r>
      <w:r>
        <w:rPr>
          <w:rFonts w:ascii="Times New Roman" w:hAnsi="Times New Roman" w:cs="Times New Roman"/>
          <w:noProof/>
          <w:sz w:val="24"/>
          <w:szCs w:val="24"/>
        </w:rPr>
        <w:t>.15 Creating a bar plot for monthly sales</w:t>
      </w:r>
    </w:p>
    <w:p w14:paraId="6AA438D0"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39246306"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aggregates weekly sales data by month, calculating the total sales for each month and then creates a bar plot to visualize these monthly sales totals. It sets up appropriate labels for the x-axis, y-axis, and the plot title to represent month wise sales trends. </w:t>
      </w:r>
    </w:p>
    <w:p w14:paraId="6C7F8C99" w14:textId="77777777" w:rsidR="0021628B" w:rsidRDefault="0021628B" w:rsidP="005972DD">
      <w:pPr>
        <w:spacing w:line="360" w:lineRule="auto"/>
        <w:rPr>
          <w:rFonts w:ascii="Times New Roman" w:hAnsi="Times New Roman" w:cs="Times New Roman"/>
          <w:sz w:val="24"/>
          <w:szCs w:val="24"/>
        </w:rPr>
      </w:pPr>
    </w:p>
    <w:p w14:paraId="52A1E977" w14:textId="77777777" w:rsidR="006F7100" w:rsidRDefault="006F7100" w:rsidP="005972DD">
      <w:pPr>
        <w:spacing w:line="360" w:lineRule="auto"/>
        <w:rPr>
          <w:rFonts w:ascii="Times New Roman" w:hAnsi="Times New Roman" w:cs="Times New Roman"/>
          <w:sz w:val="24"/>
          <w:szCs w:val="24"/>
        </w:rPr>
      </w:pPr>
    </w:p>
    <w:p w14:paraId="42D5B969" w14:textId="77777777" w:rsidR="006F7100" w:rsidRDefault="006F7100" w:rsidP="005972DD">
      <w:pPr>
        <w:spacing w:line="360" w:lineRule="auto"/>
        <w:rPr>
          <w:rFonts w:ascii="Times New Roman" w:hAnsi="Times New Roman" w:cs="Times New Roman"/>
          <w:sz w:val="24"/>
          <w:szCs w:val="24"/>
        </w:rPr>
      </w:pPr>
    </w:p>
    <w:p w14:paraId="7EAB44FB" w14:textId="77777777" w:rsidR="006F7100" w:rsidRDefault="006F7100" w:rsidP="005972DD">
      <w:pPr>
        <w:spacing w:line="360" w:lineRule="auto"/>
        <w:rPr>
          <w:rFonts w:ascii="Times New Roman" w:hAnsi="Times New Roman" w:cs="Times New Roman"/>
          <w:sz w:val="24"/>
          <w:szCs w:val="24"/>
        </w:rPr>
      </w:pPr>
    </w:p>
    <w:p w14:paraId="20903F44" w14:textId="77777777" w:rsidR="006F7100" w:rsidRDefault="006F7100" w:rsidP="005972DD">
      <w:pPr>
        <w:spacing w:line="360" w:lineRule="auto"/>
        <w:rPr>
          <w:rFonts w:ascii="Times New Roman" w:hAnsi="Times New Roman" w:cs="Times New Roman"/>
          <w:sz w:val="24"/>
          <w:szCs w:val="24"/>
        </w:rPr>
      </w:pPr>
    </w:p>
    <w:p w14:paraId="694E9DE4" w14:textId="77777777" w:rsidR="006F7100" w:rsidRDefault="006F7100" w:rsidP="005972DD">
      <w:pPr>
        <w:spacing w:line="360" w:lineRule="auto"/>
        <w:rPr>
          <w:rFonts w:ascii="Times New Roman" w:hAnsi="Times New Roman" w:cs="Times New Roman"/>
          <w:sz w:val="24"/>
          <w:szCs w:val="24"/>
        </w:rPr>
      </w:pPr>
    </w:p>
    <w:p w14:paraId="51F684F9" w14:textId="77777777" w:rsidR="006F7100" w:rsidRDefault="006F7100" w:rsidP="005972DD">
      <w:pPr>
        <w:spacing w:line="360" w:lineRule="auto"/>
        <w:rPr>
          <w:rFonts w:ascii="Times New Roman" w:hAnsi="Times New Roman" w:cs="Times New Roman"/>
          <w:sz w:val="24"/>
          <w:szCs w:val="24"/>
        </w:rPr>
      </w:pPr>
    </w:p>
    <w:p w14:paraId="28B2C72D" w14:textId="77777777" w:rsidR="006F7100" w:rsidRDefault="006F7100" w:rsidP="005972DD">
      <w:pPr>
        <w:spacing w:line="360" w:lineRule="auto"/>
        <w:rPr>
          <w:rFonts w:ascii="Times New Roman" w:hAnsi="Times New Roman" w:cs="Times New Roman"/>
          <w:sz w:val="24"/>
          <w:szCs w:val="24"/>
        </w:rPr>
      </w:pPr>
    </w:p>
    <w:p w14:paraId="43C0BD79" w14:textId="77777777" w:rsidR="006F7100" w:rsidRPr="005972DD" w:rsidRDefault="006F7100" w:rsidP="005972DD">
      <w:pPr>
        <w:spacing w:line="360" w:lineRule="auto"/>
        <w:rPr>
          <w:rFonts w:ascii="Times New Roman" w:hAnsi="Times New Roman" w:cs="Times New Roman"/>
          <w:sz w:val="24"/>
          <w:szCs w:val="24"/>
        </w:rPr>
      </w:pPr>
    </w:p>
    <w:p w14:paraId="241C05D2" w14:textId="159DD40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Yearly sales bar plot:</w:t>
      </w:r>
    </w:p>
    <w:p w14:paraId="62181976" w14:textId="738AFD90" w:rsidR="00EB764F" w:rsidRDefault="0021628B" w:rsidP="005972DD">
      <w:pPr>
        <w:spacing w:line="360" w:lineRule="auto"/>
        <w:rPr>
          <w:rFonts w:ascii="Times New Roman" w:hAnsi="Times New Roman" w:cs="Times New Roman"/>
          <w:sz w:val="24"/>
          <w:szCs w:val="24"/>
        </w:rPr>
      </w:pPr>
      <w:r w:rsidRPr="0021628B">
        <w:rPr>
          <w:rFonts w:ascii="Times New Roman" w:hAnsi="Times New Roman" w:cs="Times New Roman"/>
          <w:noProof/>
          <w:sz w:val="24"/>
          <w:szCs w:val="24"/>
        </w:rPr>
        <w:drawing>
          <wp:inline distT="0" distB="0" distL="0" distR="0" wp14:anchorId="362E7A38" wp14:editId="30138864">
            <wp:extent cx="3410125" cy="2438525"/>
            <wp:effectExtent l="0" t="0" r="0" b="0"/>
            <wp:docPr id="70523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3250" name=""/>
                    <pic:cNvPicPr/>
                  </pic:nvPicPr>
                  <pic:blipFill>
                    <a:blip r:embed="rId26"/>
                    <a:stretch>
                      <a:fillRect/>
                    </a:stretch>
                  </pic:blipFill>
                  <pic:spPr>
                    <a:xfrm>
                      <a:off x="0" y="0"/>
                      <a:ext cx="3410125" cy="2438525"/>
                    </a:xfrm>
                    <a:prstGeom prst="rect">
                      <a:avLst/>
                    </a:prstGeom>
                  </pic:spPr>
                </pic:pic>
              </a:graphicData>
            </a:graphic>
          </wp:inline>
        </w:drawing>
      </w:r>
    </w:p>
    <w:p w14:paraId="0822D8A0" w14:textId="2DDBEFA1" w:rsidR="0021628B" w:rsidRDefault="0021628B" w:rsidP="0021628B">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.16 Yearly sales bar plot</w:t>
      </w:r>
    </w:p>
    <w:p w14:paraId="5195AB58"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75DB22E3"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calculates the total weekly sales for each sale by grouping the data by the year component of the index, then creates a bar plot to visualize these yearly sales trends.</w:t>
      </w:r>
    </w:p>
    <w:p w14:paraId="24E77AE3" w14:textId="77777777" w:rsidR="009A29C3" w:rsidRPr="005972DD" w:rsidRDefault="009A29C3" w:rsidP="005972DD">
      <w:pPr>
        <w:spacing w:line="360" w:lineRule="auto"/>
        <w:rPr>
          <w:rFonts w:ascii="Times New Roman" w:hAnsi="Times New Roman" w:cs="Times New Roman"/>
          <w:sz w:val="24"/>
          <w:szCs w:val="24"/>
        </w:rPr>
      </w:pPr>
    </w:p>
    <w:p w14:paraId="21BEBD1E"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Seasonal decomposition of time series</w:t>
      </w:r>
    </w:p>
    <w:p w14:paraId="2D69DF92" w14:textId="6DF820CC" w:rsidR="00EB764F" w:rsidRDefault="0021628B" w:rsidP="005972DD">
      <w:pPr>
        <w:spacing w:line="360" w:lineRule="auto"/>
        <w:ind w:left="360"/>
        <w:rPr>
          <w:rFonts w:ascii="Times New Roman" w:hAnsi="Times New Roman" w:cs="Times New Roman"/>
          <w:sz w:val="24"/>
          <w:szCs w:val="24"/>
        </w:rPr>
      </w:pPr>
      <w:r w:rsidRPr="0021628B">
        <w:rPr>
          <w:rFonts w:ascii="Times New Roman" w:hAnsi="Times New Roman" w:cs="Times New Roman"/>
          <w:noProof/>
          <w:sz w:val="24"/>
          <w:szCs w:val="24"/>
        </w:rPr>
        <w:drawing>
          <wp:inline distT="0" distB="0" distL="0" distR="0" wp14:anchorId="630F2054" wp14:editId="09022EE8">
            <wp:extent cx="5448368" cy="534154"/>
            <wp:effectExtent l="0" t="0" r="0" b="0"/>
            <wp:docPr id="148419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93387" name=""/>
                    <pic:cNvPicPr/>
                  </pic:nvPicPr>
                  <pic:blipFill>
                    <a:blip r:embed="rId27"/>
                    <a:stretch>
                      <a:fillRect/>
                    </a:stretch>
                  </pic:blipFill>
                  <pic:spPr>
                    <a:xfrm>
                      <a:off x="0" y="0"/>
                      <a:ext cx="5513407" cy="540530"/>
                    </a:xfrm>
                    <a:prstGeom prst="rect">
                      <a:avLst/>
                    </a:prstGeom>
                  </pic:spPr>
                </pic:pic>
              </a:graphicData>
            </a:graphic>
          </wp:inline>
        </w:drawing>
      </w:r>
    </w:p>
    <w:p w14:paraId="66B475BF" w14:textId="23730778" w:rsidR="0021628B" w:rsidRPr="005972DD" w:rsidRDefault="0021628B" w:rsidP="0021628B">
      <w:pPr>
        <w:spacing w:line="360" w:lineRule="auto"/>
        <w:ind w:left="1800" w:firstLine="360"/>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.17 Seasonal decomposition of time series</w:t>
      </w:r>
    </w:p>
    <w:p w14:paraId="51B2BC4E"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50EED520" w14:textId="1CD1F61E"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uses the “seasonal_decompose” function to </w:t>
      </w:r>
      <w:r w:rsidR="002458F1" w:rsidRPr="005972DD">
        <w:rPr>
          <w:rFonts w:ascii="Times New Roman" w:hAnsi="Times New Roman" w:cs="Times New Roman"/>
          <w:sz w:val="24"/>
          <w:szCs w:val="24"/>
        </w:rPr>
        <w:t>analyze</w:t>
      </w:r>
      <w:r w:rsidRPr="005972DD">
        <w:rPr>
          <w:rFonts w:ascii="Times New Roman" w:hAnsi="Times New Roman" w:cs="Times New Roman"/>
          <w:sz w:val="24"/>
          <w:szCs w:val="24"/>
        </w:rPr>
        <w:t xml:space="preserve"> the time series data “Weekly_sales” in the “data” Data frame with a specified periodicity of 45. It decomposes the series into its trend, seasonal and residual components to understand underlying patterns and fluctuations</w:t>
      </w:r>
    </w:p>
    <w:p w14:paraId="451708CD" w14:textId="77777777" w:rsidR="00EB764F" w:rsidRDefault="00EB764F" w:rsidP="005972DD">
      <w:pPr>
        <w:spacing w:line="360" w:lineRule="auto"/>
        <w:rPr>
          <w:rFonts w:ascii="Times New Roman" w:hAnsi="Times New Roman" w:cs="Times New Roman"/>
          <w:sz w:val="24"/>
          <w:szCs w:val="24"/>
        </w:rPr>
      </w:pPr>
    </w:p>
    <w:p w14:paraId="222B8CFA" w14:textId="77777777" w:rsidR="0021628B" w:rsidRDefault="0021628B" w:rsidP="005972DD">
      <w:pPr>
        <w:spacing w:line="360" w:lineRule="auto"/>
        <w:rPr>
          <w:rFonts w:ascii="Times New Roman" w:hAnsi="Times New Roman" w:cs="Times New Roman"/>
          <w:sz w:val="24"/>
          <w:szCs w:val="24"/>
        </w:rPr>
      </w:pPr>
    </w:p>
    <w:p w14:paraId="1DD27E9D" w14:textId="77777777" w:rsidR="006F7100" w:rsidRPr="005972DD" w:rsidRDefault="006F7100" w:rsidP="005972DD">
      <w:pPr>
        <w:spacing w:line="360" w:lineRule="auto"/>
        <w:rPr>
          <w:rFonts w:ascii="Times New Roman" w:hAnsi="Times New Roman" w:cs="Times New Roman"/>
          <w:sz w:val="24"/>
          <w:szCs w:val="24"/>
        </w:rPr>
      </w:pPr>
    </w:p>
    <w:p w14:paraId="1FB97ECF"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Plotting decomposed time series components:</w:t>
      </w:r>
    </w:p>
    <w:p w14:paraId="2A4298FA" w14:textId="6F10ED6C" w:rsidR="00EB764F" w:rsidRDefault="0021628B" w:rsidP="005972DD">
      <w:pPr>
        <w:spacing w:line="360" w:lineRule="auto"/>
        <w:rPr>
          <w:rFonts w:ascii="Times New Roman" w:hAnsi="Times New Roman" w:cs="Times New Roman"/>
          <w:sz w:val="24"/>
          <w:szCs w:val="24"/>
        </w:rPr>
      </w:pPr>
      <w:r w:rsidRPr="0021628B">
        <w:rPr>
          <w:rFonts w:ascii="Times New Roman" w:hAnsi="Times New Roman" w:cs="Times New Roman"/>
          <w:noProof/>
          <w:sz w:val="24"/>
          <w:szCs w:val="24"/>
        </w:rPr>
        <w:drawing>
          <wp:inline distT="0" distB="0" distL="0" distR="0" wp14:anchorId="777133FA" wp14:editId="4CE405D1">
            <wp:extent cx="4692891" cy="2844946"/>
            <wp:effectExtent l="0" t="0" r="0" b="0"/>
            <wp:docPr id="91767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0358" name=""/>
                    <pic:cNvPicPr/>
                  </pic:nvPicPr>
                  <pic:blipFill>
                    <a:blip r:embed="rId28"/>
                    <a:stretch>
                      <a:fillRect/>
                    </a:stretch>
                  </pic:blipFill>
                  <pic:spPr>
                    <a:xfrm>
                      <a:off x="0" y="0"/>
                      <a:ext cx="4692891" cy="2844946"/>
                    </a:xfrm>
                    <a:prstGeom prst="rect">
                      <a:avLst/>
                    </a:prstGeom>
                  </pic:spPr>
                </pic:pic>
              </a:graphicData>
            </a:graphic>
          </wp:inline>
        </w:drawing>
      </w:r>
    </w:p>
    <w:p w14:paraId="78795215" w14:textId="022E223A" w:rsidR="0021628B" w:rsidRPr="005972DD" w:rsidRDefault="0021628B" w:rsidP="0021628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.18 Plotting decomposed time series components</w:t>
      </w:r>
    </w:p>
    <w:p w14:paraId="57F37720"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4173A5E1" w14:textId="00387BF6" w:rsidR="0021628B"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creates a plot to visualize the decomposed components of a time series: trend, seasonal and residual, derived from a previous seasonal decomposition. The figure has a specified size, and the three components are plotted with a legend for easy identification of each line.</w:t>
      </w:r>
    </w:p>
    <w:p w14:paraId="32AAABFF" w14:textId="77777777" w:rsidR="0021628B" w:rsidRDefault="0021628B" w:rsidP="005972DD">
      <w:pPr>
        <w:spacing w:line="360" w:lineRule="auto"/>
        <w:rPr>
          <w:rFonts w:ascii="Times New Roman" w:hAnsi="Times New Roman" w:cs="Times New Roman"/>
          <w:sz w:val="24"/>
          <w:szCs w:val="24"/>
        </w:rPr>
      </w:pPr>
    </w:p>
    <w:p w14:paraId="1AF32B2A" w14:textId="77777777" w:rsidR="006F7100" w:rsidRPr="005972DD" w:rsidRDefault="006F7100" w:rsidP="005972DD">
      <w:pPr>
        <w:spacing w:line="360" w:lineRule="auto"/>
        <w:rPr>
          <w:rFonts w:ascii="Times New Roman" w:hAnsi="Times New Roman" w:cs="Times New Roman"/>
          <w:sz w:val="24"/>
          <w:szCs w:val="24"/>
        </w:rPr>
      </w:pPr>
    </w:p>
    <w:p w14:paraId="5C3C9F74"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Aggregating and integrating store level data:</w:t>
      </w:r>
    </w:p>
    <w:p w14:paraId="1CBE0354" w14:textId="132E557A" w:rsidR="00EB764F" w:rsidRDefault="0021628B" w:rsidP="005972DD">
      <w:pPr>
        <w:spacing w:line="360" w:lineRule="auto"/>
        <w:rPr>
          <w:rFonts w:ascii="Times New Roman" w:hAnsi="Times New Roman" w:cs="Times New Roman"/>
          <w:noProof/>
          <w:sz w:val="24"/>
          <w:szCs w:val="24"/>
        </w:rPr>
      </w:pPr>
      <w:r w:rsidRPr="0021628B">
        <w:rPr>
          <w:rFonts w:ascii="Times New Roman" w:hAnsi="Times New Roman" w:cs="Times New Roman"/>
          <w:noProof/>
          <w:sz w:val="24"/>
          <w:szCs w:val="24"/>
        </w:rPr>
        <w:drawing>
          <wp:inline distT="0" distB="0" distL="0" distR="0" wp14:anchorId="43913860" wp14:editId="352C8C8C">
            <wp:extent cx="6310630" cy="1538605"/>
            <wp:effectExtent l="0" t="0" r="0" b="4445"/>
            <wp:docPr id="121350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64" name=""/>
                    <pic:cNvPicPr/>
                  </pic:nvPicPr>
                  <pic:blipFill>
                    <a:blip r:embed="rId29"/>
                    <a:stretch>
                      <a:fillRect/>
                    </a:stretch>
                  </pic:blipFill>
                  <pic:spPr>
                    <a:xfrm>
                      <a:off x="0" y="0"/>
                      <a:ext cx="6310630" cy="1538605"/>
                    </a:xfrm>
                    <a:prstGeom prst="rect">
                      <a:avLst/>
                    </a:prstGeom>
                  </pic:spPr>
                </pic:pic>
              </a:graphicData>
            </a:graphic>
          </wp:inline>
        </w:drawing>
      </w:r>
      <w:r w:rsidRPr="0021628B">
        <w:rPr>
          <w:rFonts w:ascii="Times New Roman" w:hAnsi="Times New Roman" w:cs="Times New Roman"/>
          <w:noProof/>
          <w:sz w:val="24"/>
          <w:szCs w:val="24"/>
        </w:rPr>
        <w:t xml:space="preserve"> </w:t>
      </w:r>
    </w:p>
    <w:p w14:paraId="05167087" w14:textId="40F25F77" w:rsidR="0021628B" w:rsidRPr="005972DD" w:rsidRDefault="0021628B" w:rsidP="0021628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t xml:space="preserve">Fig  </w:t>
      </w:r>
      <w:r w:rsidR="00E36C65">
        <w:rPr>
          <w:rFonts w:ascii="Times New Roman" w:hAnsi="Times New Roman" w:cs="Times New Roman"/>
          <w:noProof/>
          <w:sz w:val="24"/>
          <w:szCs w:val="24"/>
        </w:rPr>
        <w:t>5</w:t>
      </w:r>
      <w:r>
        <w:rPr>
          <w:rFonts w:ascii="Times New Roman" w:hAnsi="Times New Roman" w:cs="Times New Roman"/>
          <w:noProof/>
          <w:sz w:val="24"/>
          <w:szCs w:val="24"/>
        </w:rPr>
        <w:t>.19 Aggregating and integrating store level data</w:t>
      </w:r>
    </w:p>
    <w:p w14:paraId="14F64BA4" w14:textId="083DFDA9" w:rsidR="0021628B" w:rsidRDefault="0021628B" w:rsidP="005972DD">
      <w:pPr>
        <w:spacing w:line="360" w:lineRule="auto"/>
        <w:rPr>
          <w:rFonts w:ascii="Times New Roman" w:hAnsi="Times New Roman" w:cs="Times New Roman"/>
          <w:sz w:val="24"/>
          <w:szCs w:val="24"/>
        </w:rPr>
      </w:pPr>
    </w:p>
    <w:p w14:paraId="40926D5B" w14:textId="576D3E2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Observation:</w:t>
      </w:r>
    </w:p>
    <w:p w14:paraId="38A77341" w14:textId="6D01A98A"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aggregates data from the “df_feature” data frame by “store” to get the average temperature, average fuel price and total number of holidays per store. It also calculates the total weekly sales in millions for each store from “df_sales” and integrates this data into a new data frame “df_store”, adding corresponding columns for temperature, fuel price, holidays and sales. </w:t>
      </w:r>
    </w:p>
    <w:p w14:paraId="420E5FCC" w14:textId="77777777" w:rsidR="0021628B" w:rsidRPr="005972DD" w:rsidRDefault="0021628B" w:rsidP="005972DD">
      <w:pPr>
        <w:spacing w:line="360" w:lineRule="auto"/>
        <w:rPr>
          <w:rFonts w:ascii="Times New Roman" w:hAnsi="Times New Roman" w:cs="Times New Roman"/>
          <w:sz w:val="24"/>
          <w:szCs w:val="24"/>
        </w:rPr>
      </w:pPr>
    </w:p>
    <w:p w14:paraId="0AFD66B3"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Statistical summary of data frame “df_store”</w:t>
      </w:r>
    </w:p>
    <w:p w14:paraId="36598B96" w14:textId="5346CB86" w:rsidR="00EB764F" w:rsidRDefault="0021628B" w:rsidP="005972DD">
      <w:pPr>
        <w:spacing w:line="360" w:lineRule="auto"/>
        <w:rPr>
          <w:rFonts w:ascii="Times New Roman" w:hAnsi="Times New Roman" w:cs="Times New Roman"/>
          <w:sz w:val="24"/>
          <w:szCs w:val="24"/>
        </w:rPr>
      </w:pPr>
      <w:r w:rsidRPr="0021628B">
        <w:rPr>
          <w:rFonts w:ascii="Times New Roman" w:hAnsi="Times New Roman" w:cs="Times New Roman"/>
          <w:noProof/>
          <w:sz w:val="24"/>
          <w:szCs w:val="24"/>
        </w:rPr>
        <w:drawing>
          <wp:inline distT="0" distB="0" distL="0" distR="0" wp14:anchorId="5DFAC81E" wp14:editId="6FCB85F2">
            <wp:extent cx="3865829" cy="2399826"/>
            <wp:effectExtent l="0" t="0" r="1905" b="635"/>
            <wp:docPr id="13230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3436" name=""/>
                    <pic:cNvPicPr/>
                  </pic:nvPicPr>
                  <pic:blipFill>
                    <a:blip r:embed="rId30"/>
                    <a:stretch>
                      <a:fillRect/>
                    </a:stretch>
                  </pic:blipFill>
                  <pic:spPr>
                    <a:xfrm>
                      <a:off x="0" y="0"/>
                      <a:ext cx="3872083" cy="2403708"/>
                    </a:xfrm>
                    <a:prstGeom prst="rect">
                      <a:avLst/>
                    </a:prstGeom>
                  </pic:spPr>
                </pic:pic>
              </a:graphicData>
            </a:graphic>
          </wp:inline>
        </w:drawing>
      </w:r>
    </w:p>
    <w:p w14:paraId="47BD4102" w14:textId="5484785B" w:rsidR="0021628B" w:rsidRPr="005972DD" w:rsidRDefault="0021628B"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.20 Statistical summary of data frame “df_store”</w:t>
      </w:r>
    </w:p>
    <w:p w14:paraId="244CD9ED" w14:textId="545C4A31"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33512A2C"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displays the statistical summary of the “df_store” data frame, providing key descriptive statistics such as count, mean, standard deviation, minimum, maximum and quartiles for each numerical column. It gives a quick overview of the distribution and spread of values within “df_stores”. </w:t>
      </w:r>
    </w:p>
    <w:p w14:paraId="4BCBA1FD" w14:textId="77777777" w:rsidR="00EB764F" w:rsidRDefault="00EB764F" w:rsidP="005972DD">
      <w:pPr>
        <w:spacing w:line="360" w:lineRule="auto"/>
        <w:rPr>
          <w:rFonts w:ascii="Times New Roman" w:hAnsi="Times New Roman" w:cs="Times New Roman"/>
          <w:sz w:val="24"/>
          <w:szCs w:val="24"/>
        </w:rPr>
      </w:pPr>
    </w:p>
    <w:p w14:paraId="3792A37A" w14:textId="77777777" w:rsidR="0021628B" w:rsidRDefault="0021628B" w:rsidP="005972DD">
      <w:pPr>
        <w:spacing w:line="360" w:lineRule="auto"/>
        <w:rPr>
          <w:rFonts w:ascii="Times New Roman" w:hAnsi="Times New Roman" w:cs="Times New Roman"/>
          <w:sz w:val="24"/>
          <w:szCs w:val="24"/>
        </w:rPr>
      </w:pPr>
    </w:p>
    <w:p w14:paraId="156E9100" w14:textId="77777777" w:rsidR="0021628B" w:rsidRDefault="0021628B" w:rsidP="005972DD">
      <w:pPr>
        <w:spacing w:line="360" w:lineRule="auto"/>
        <w:rPr>
          <w:rFonts w:ascii="Times New Roman" w:hAnsi="Times New Roman" w:cs="Times New Roman"/>
          <w:sz w:val="24"/>
          <w:szCs w:val="24"/>
        </w:rPr>
      </w:pPr>
    </w:p>
    <w:p w14:paraId="58148C58" w14:textId="77777777" w:rsidR="006F7100" w:rsidRDefault="006F7100" w:rsidP="005972DD">
      <w:pPr>
        <w:spacing w:line="360" w:lineRule="auto"/>
        <w:rPr>
          <w:rFonts w:ascii="Times New Roman" w:hAnsi="Times New Roman" w:cs="Times New Roman"/>
          <w:sz w:val="24"/>
          <w:szCs w:val="24"/>
        </w:rPr>
      </w:pPr>
    </w:p>
    <w:p w14:paraId="5E4907C6" w14:textId="77777777" w:rsidR="009A29C3" w:rsidRPr="005972DD" w:rsidRDefault="009A29C3" w:rsidP="005972DD">
      <w:pPr>
        <w:spacing w:line="360" w:lineRule="auto"/>
        <w:rPr>
          <w:rFonts w:ascii="Times New Roman" w:hAnsi="Times New Roman" w:cs="Times New Roman"/>
          <w:sz w:val="24"/>
          <w:szCs w:val="24"/>
        </w:rPr>
      </w:pPr>
    </w:p>
    <w:p w14:paraId="5E12561A"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Visualizing store data with count, swarm and box plots:</w:t>
      </w:r>
    </w:p>
    <w:p w14:paraId="23E2AA10" w14:textId="2F40775C" w:rsidR="00EB764F" w:rsidRDefault="006F7100" w:rsidP="005972DD">
      <w:pPr>
        <w:spacing w:line="360" w:lineRule="auto"/>
        <w:rPr>
          <w:rFonts w:ascii="Times New Roman" w:hAnsi="Times New Roman" w:cs="Times New Roman"/>
          <w:sz w:val="24"/>
          <w:szCs w:val="24"/>
        </w:rPr>
      </w:pPr>
      <w:r w:rsidRPr="006F7100">
        <w:rPr>
          <w:rFonts w:ascii="Times New Roman" w:hAnsi="Times New Roman" w:cs="Times New Roman"/>
          <w:noProof/>
          <w:sz w:val="24"/>
          <w:szCs w:val="24"/>
        </w:rPr>
        <w:drawing>
          <wp:inline distT="0" distB="0" distL="0" distR="0" wp14:anchorId="572FE022" wp14:editId="62B65EC7">
            <wp:extent cx="4845299" cy="2311519"/>
            <wp:effectExtent l="0" t="0" r="0" b="0"/>
            <wp:docPr id="35091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5323" name=""/>
                    <pic:cNvPicPr/>
                  </pic:nvPicPr>
                  <pic:blipFill>
                    <a:blip r:embed="rId31"/>
                    <a:stretch>
                      <a:fillRect/>
                    </a:stretch>
                  </pic:blipFill>
                  <pic:spPr>
                    <a:xfrm>
                      <a:off x="0" y="0"/>
                      <a:ext cx="4845299" cy="2311519"/>
                    </a:xfrm>
                    <a:prstGeom prst="rect">
                      <a:avLst/>
                    </a:prstGeom>
                  </pic:spPr>
                </pic:pic>
              </a:graphicData>
            </a:graphic>
          </wp:inline>
        </w:drawing>
      </w:r>
    </w:p>
    <w:p w14:paraId="176DBFFB" w14:textId="11DC3839" w:rsidR="006F7100" w:rsidRPr="005972DD" w:rsidRDefault="006F7100"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 xml:space="preserve">.21 </w:t>
      </w:r>
      <w:r w:rsidRPr="005972DD">
        <w:rPr>
          <w:rFonts w:ascii="Times New Roman" w:hAnsi="Times New Roman" w:cs="Times New Roman"/>
          <w:sz w:val="24"/>
          <w:szCs w:val="24"/>
        </w:rPr>
        <w:t>Visualizing store data with count, swarm and box plots</w:t>
      </w:r>
    </w:p>
    <w:p w14:paraId="7F9B0676" w14:textId="2B743359"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7953C923"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creates a figure with three subplots to visualize information from the “df_store” data frame. It plots a count plot to show the distribution of store types, a swarm plot to illustrate the spread of store sizes by type, and a box plot to compare the distribution of weekly sales among different store types, all within a 15*4 figure. </w:t>
      </w:r>
    </w:p>
    <w:p w14:paraId="1E583B3A" w14:textId="77777777" w:rsidR="00EB764F" w:rsidRPr="005972DD" w:rsidRDefault="00EB764F" w:rsidP="005972DD">
      <w:pPr>
        <w:spacing w:line="360" w:lineRule="auto"/>
        <w:rPr>
          <w:rFonts w:ascii="Times New Roman" w:hAnsi="Times New Roman" w:cs="Times New Roman"/>
          <w:sz w:val="24"/>
          <w:szCs w:val="24"/>
        </w:rPr>
      </w:pPr>
    </w:p>
    <w:p w14:paraId="39E4EF1F"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Finding the number of unique departments:</w:t>
      </w:r>
    </w:p>
    <w:p w14:paraId="1EB643F1" w14:textId="56C8103B" w:rsidR="00EB764F" w:rsidRDefault="006F7100" w:rsidP="005972DD">
      <w:pPr>
        <w:spacing w:line="360" w:lineRule="auto"/>
        <w:rPr>
          <w:rFonts w:ascii="Times New Roman" w:hAnsi="Times New Roman" w:cs="Times New Roman"/>
          <w:noProof/>
          <w:sz w:val="24"/>
          <w:szCs w:val="24"/>
        </w:rPr>
      </w:pPr>
      <w:r w:rsidRPr="006F7100">
        <w:rPr>
          <w:rFonts w:ascii="Times New Roman" w:hAnsi="Times New Roman" w:cs="Times New Roman"/>
          <w:noProof/>
          <w:sz w:val="24"/>
          <w:szCs w:val="24"/>
        </w:rPr>
        <w:drawing>
          <wp:inline distT="0" distB="0" distL="0" distR="0" wp14:anchorId="5C3D9EE1" wp14:editId="50BF5260">
            <wp:extent cx="3947311" cy="1442287"/>
            <wp:effectExtent l="0" t="0" r="0" b="5715"/>
            <wp:docPr id="8244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9464" name=""/>
                    <pic:cNvPicPr/>
                  </pic:nvPicPr>
                  <pic:blipFill>
                    <a:blip r:embed="rId32"/>
                    <a:stretch>
                      <a:fillRect/>
                    </a:stretch>
                  </pic:blipFill>
                  <pic:spPr>
                    <a:xfrm>
                      <a:off x="0" y="0"/>
                      <a:ext cx="3953412" cy="1444516"/>
                    </a:xfrm>
                    <a:prstGeom prst="rect">
                      <a:avLst/>
                    </a:prstGeom>
                  </pic:spPr>
                </pic:pic>
              </a:graphicData>
            </a:graphic>
          </wp:inline>
        </w:drawing>
      </w:r>
    </w:p>
    <w:p w14:paraId="704E75AB" w14:textId="7CF192B9" w:rsidR="006F7100" w:rsidRPr="005972DD" w:rsidRDefault="006F7100" w:rsidP="006F7100">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Fig </w:t>
      </w:r>
      <w:r w:rsidR="00E36C65">
        <w:rPr>
          <w:rFonts w:ascii="Times New Roman" w:hAnsi="Times New Roman" w:cs="Times New Roman"/>
          <w:noProof/>
          <w:sz w:val="24"/>
          <w:szCs w:val="24"/>
        </w:rPr>
        <w:t>5</w:t>
      </w:r>
      <w:r>
        <w:rPr>
          <w:rFonts w:ascii="Times New Roman" w:hAnsi="Times New Roman" w:cs="Times New Roman"/>
          <w:noProof/>
          <w:sz w:val="24"/>
          <w:szCs w:val="24"/>
        </w:rPr>
        <w:t xml:space="preserve">.22 </w:t>
      </w:r>
      <w:r w:rsidRPr="005972DD">
        <w:rPr>
          <w:rFonts w:ascii="Times New Roman" w:hAnsi="Times New Roman" w:cs="Times New Roman"/>
          <w:sz w:val="24"/>
          <w:szCs w:val="24"/>
        </w:rPr>
        <w:t>Finding the number of unique departments</w:t>
      </w:r>
    </w:p>
    <w:p w14:paraId="5159398F"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0FAD884B" w14:textId="348DB2D7" w:rsidR="009A29C3"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calculates the total number of unique departments in the “dept” column of the “df_sales” data frame. It helps to understand the range of departments covered in the sales data. </w:t>
      </w:r>
    </w:p>
    <w:p w14:paraId="645F0BAC" w14:textId="77777777" w:rsidR="009A29C3" w:rsidRPr="005972DD" w:rsidRDefault="009A29C3" w:rsidP="005972DD">
      <w:pPr>
        <w:spacing w:line="360" w:lineRule="auto"/>
        <w:rPr>
          <w:rFonts w:ascii="Times New Roman" w:hAnsi="Times New Roman" w:cs="Times New Roman"/>
          <w:sz w:val="24"/>
          <w:szCs w:val="24"/>
        </w:rPr>
      </w:pPr>
    </w:p>
    <w:p w14:paraId="69B6CB2F"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Aggregating and sorting weekly sales by department</w:t>
      </w:r>
    </w:p>
    <w:p w14:paraId="6FBB2468" w14:textId="77777777" w:rsidR="00C54D9E" w:rsidRDefault="00C54D9E" w:rsidP="005972DD">
      <w:pPr>
        <w:spacing w:line="360" w:lineRule="auto"/>
        <w:rPr>
          <w:rFonts w:ascii="Times New Roman" w:hAnsi="Times New Roman" w:cs="Times New Roman"/>
          <w:sz w:val="24"/>
          <w:szCs w:val="24"/>
        </w:rPr>
      </w:pPr>
      <w:r w:rsidRPr="00C54D9E">
        <w:rPr>
          <w:rFonts w:ascii="Times New Roman" w:hAnsi="Times New Roman" w:cs="Times New Roman"/>
          <w:noProof/>
          <w:sz w:val="24"/>
          <w:szCs w:val="24"/>
        </w:rPr>
        <w:drawing>
          <wp:inline distT="0" distB="0" distL="0" distR="0" wp14:anchorId="71576A06" wp14:editId="418B6AA1">
            <wp:extent cx="4432528" cy="3968954"/>
            <wp:effectExtent l="0" t="0" r="6350" b="0"/>
            <wp:docPr id="55414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7079" name=""/>
                    <pic:cNvPicPr/>
                  </pic:nvPicPr>
                  <pic:blipFill>
                    <a:blip r:embed="rId33"/>
                    <a:stretch>
                      <a:fillRect/>
                    </a:stretch>
                  </pic:blipFill>
                  <pic:spPr>
                    <a:xfrm>
                      <a:off x="0" y="0"/>
                      <a:ext cx="4432528" cy="3968954"/>
                    </a:xfrm>
                    <a:prstGeom prst="rect">
                      <a:avLst/>
                    </a:prstGeom>
                  </pic:spPr>
                </pic:pic>
              </a:graphicData>
            </a:graphic>
          </wp:inline>
        </w:drawing>
      </w:r>
    </w:p>
    <w:p w14:paraId="07C3778F" w14:textId="66B64F2A" w:rsidR="00EB764F" w:rsidRPr="005972DD" w:rsidRDefault="00C54D9E"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 xml:space="preserve">.23 </w:t>
      </w:r>
      <w:r w:rsidR="00EB764F" w:rsidRPr="005972DD">
        <w:rPr>
          <w:rFonts w:ascii="Times New Roman" w:hAnsi="Times New Roman" w:cs="Times New Roman"/>
          <w:sz w:val="24"/>
          <w:szCs w:val="24"/>
        </w:rPr>
        <w:t xml:space="preserve"> </w:t>
      </w:r>
      <w:r>
        <w:rPr>
          <w:rFonts w:ascii="Times New Roman" w:hAnsi="Times New Roman" w:cs="Times New Roman"/>
          <w:sz w:val="24"/>
          <w:szCs w:val="24"/>
        </w:rPr>
        <w:t>Aggregating</w:t>
      </w:r>
      <w:r w:rsidRPr="00C54D9E">
        <w:rPr>
          <w:rFonts w:ascii="Times New Roman" w:hAnsi="Times New Roman" w:cs="Times New Roman"/>
          <w:sz w:val="24"/>
          <w:szCs w:val="24"/>
        </w:rPr>
        <w:t xml:space="preserve"> </w:t>
      </w:r>
      <w:r w:rsidRPr="005972DD">
        <w:rPr>
          <w:rFonts w:ascii="Times New Roman" w:hAnsi="Times New Roman" w:cs="Times New Roman"/>
          <w:sz w:val="24"/>
          <w:szCs w:val="24"/>
        </w:rPr>
        <w:t>and sorting weekly sales by department</w:t>
      </w:r>
    </w:p>
    <w:p w14:paraId="4F864F97" w14:textId="49A2DB4A"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5BE5DC5D" w14:textId="659355E2" w:rsidR="00701772"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groups the ‘df_sales’ data frame by “Dept” to calculate the total weekly sales for each department, converting these sales values to units to 10,000 and applying integer rounding. The resulting ‘data_Dept’ Data frame is then sorted by “weekly_sales” to list departments in ascending order of sales. </w:t>
      </w:r>
    </w:p>
    <w:p w14:paraId="3ED9935A" w14:textId="77777777" w:rsidR="00701772" w:rsidRDefault="00701772" w:rsidP="005972DD">
      <w:pPr>
        <w:spacing w:line="360" w:lineRule="auto"/>
        <w:rPr>
          <w:rFonts w:ascii="Times New Roman" w:hAnsi="Times New Roman" w:cs="Times New Roman"/>
          <w:sz w:val="24"/>
          <w:szCs w:val="24"/>
        </w:rPr>
      </w:pPr>
    </w:p>
    <w:p w14:paraId="14A6483C" w14:textId="77777777" w:rsidR="00C54D9E" w:rsidRDefault="00C54D9E" w:rsidP="005972DD">
      <w:pPr>
        <w:spacing w:line="360" w:lineRule="auto"/>
        <w:rPr>
          <w:rFonts w:ascii="Times New Roman" w:hAnsi="Times New Roman" w:cs="Times New Roman"/>
          <w:sz w:val="24"/>
          <w:szCs w:val="24"/>
        </w:rPr>
      </w:pPr>
    </w:p>
    <w:p w14:paraId="227475E3" w14:textId="77777777" w:rsidR="00C54D9E" w:rsidRDefault="00C54D9E" w:rsidP="005972DD">
      <w:pPr>
        <w:spacing w:line="360" w:lineRule="auto"/>
        <w:rPr>
          <w:rFonts w:ascii="Times New Roman" w:hAnsi="Times New Roman" w:cs="Times New Roman"/>
          <w:sz w:val="24"/>
          <w:szCs w:val="24"/>
        </w:rPr>
      </w:pPr>
    </w:p>
    <w:p w14:paraId="412C38CB" w14:textId="77777777" w:rsidR="00C54D9E" w:rsidRDefault="00C54D9E" w:rsidP="005972DD">
      <w:pPr>
        <w:spacing w:line="360" w:lineRule="auto"/>
        <w:rPr>
          <w:rFonts w:ascii="Times New Roman" w:hAnsi="Times New Roman" w:cs="Times New Roman"/>
          <w:sz w:val="24"/>
          <w:szCs w:val="24"/>
        </w:rPr>
      </w:pPr>
    </w:p>
    <w:p w14:paraId="5A567B88" w14:textId="77777777" w:rsidR="00C54D9E" w:rsidRPr="005972DD" w:rsidRDefault="00C54D9E" w:rsidP="005972DD">
      <w:pPr>
        <w:spacing w:line="360" w:lineRule="auto"/>
        <w:rPr>
          <w:rFonts w:ascii="Times New Roman" w:hAnsi="Times New Roman" w:cs="Times New Roman"/>
          <w:sz w:val="24"/>
          <w:szCs w:val="24"/>
        </w:rPr>
      </w:pPr>
    </w:p>
    <w:p w14:paraId="486EAEFC" w14:textId="06215983" w:rsidR="00EB764F" w:rsidRPr="005972DD" w:rsidRDefault="009B7DC8" w:rsidP="005972DD">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Department-wise</w:t>
      </w:r>
      <w:r w:rsidR="00EB764F" w:rsidRPr="005972DD">
        <w:rPr>
          <w:rFonts w:ascii="Times New Roman" w:hAnsi="Times New Roman" w:cs="Times New Roman"/>
          <w:sz w:val="24"/>
          <w:szCs w:val="24"/>
        </w:rPr>
        <w:t xml:space="preserve"> sales with vertical lines plot:</w:t>
      </w:r>
    </w:p>
    <w:p w14:paraId="593BE5AB" w14:textId="2363DB9A" w:rsidR="00EB764F" w:rsidRDefault="009B7DC8" w:rsidP="005972DD">
      <w:pPr>
        <w:spacing w:line="360" w:lineRule="auto"/>
        <w:rPr>
          <w:rFonts w:ascii="Times New Roman" w:hAnsi="Times New Roman" w:cs="Times New Roman"/>
          <w:sz w:val="24"/>
          <w:szCs w:val="24"/>
        </w:rPr>
      </w:pPr>
      <w:r w:rsidRPr="009B7DC8">
        <w:rPr>
          <w:rFonts w:ascii="Times New Roman" w:hAnsi="Times New Roman" w:cs="Times New Roman"/>
          <w:noProof/>
          <w:sz w:val="24"/>
          <w:szCs w:val="24"/>
        </w:rPr>
        <w:drawing>
          <wp:inline distT="0" distB="0" distL="0" distR="0" wp14:anchorId="48EC79B6" wp14:editId="15788FAB">
            <wp:extent cx="6310630" cy="3190875"/>
            <wp:effectExtent l="0" t="0" r="0" b="9525"/>
            <wp:docPr id="164225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2786" name=""/>
                    <pic:cNvPicPr/>
                  </pic:nvPicPr>
                  <pic:blipFill>
                    <a:blip r:embed="rId34"/>
                    <a:stretch>
                      <a:fillRect/>
                    </a:stretch>
                  </pic:blipFill>
                  <pic:spPr>
                    <a:xfrm>
                      <a:off x="0" y="0"/>
                      <a:ext cx="6310630" cy="3190875"/>
                    </a:xfrm>
                    <a:prstGeom prst="rect">
                      <a:avLst/>
                    </a:prstGeom>
                  </pic:spPr>
                </pic:pic>
              </a:graphicData>
            </a:graphic>
          </wp:inline>
        </w:drawing>
      </w:r>
    </w:p>
    <w:p w14:paraId="3A68C18B" w14:textId="77AF209A" w:rsidR="009B7DC8" w:rsidRPr="005972DD" w:rsidRDefault="009B7DC8"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.24 Department-wise sales with vertical lines plot</w:t>
      </w:r>
    </w:p>
    <w:p w14:paraId="69E6AF14"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51D789ED"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creates a plot to visualize total sales for each department, using vertical lines(‘vlines’) from the x-axis to the sales values to represent sales by department. Additionally, points are plotted to mark the exact sales values on the graph. The plot has a specified size and includes title, x-axis and y-axis labels for clear interpretation. </w:t>
      </w:r>
    </w:p>
    <w:p w14:paraId="658DF7CF" w14:textId="77777777" w:rsidR="009A29C3" w:rsidRPr="005972DD" w:rsidRDefault="009A29C3" w:rsidP="005972DD">
      <w:pPr>
        <w:spacing w:line="360" w:lineRule="auto"/>
        <w:rPr>
          <w:rFonts w:ascii="Times New Roman" w:hAnsi="Times New Roman" w:cs="Times New Roman"/>
          <w:sz w:val="24"/>
          <w:szCs w:val="24"/>
        </w:rPr>
      </w:pPr>
    </w:p>
    <w:p w14:paraId="54D32602"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Merging data frames to create training and testing sets. </w:t>
      </w:r>
    </w:p>
    <w:p w14:paraId="4365FD8F" w14:textId="5D7581D6" w:rsidR="00EB764F" w:rsidRDefault="009B7DC8" w:rsidP="005972DD">
      <w:pPr>
        <w:spacing w:line="360" w:lineRule="auto"/>
        <w:ind w:left="360"/>
        <w:rPr>
          <w:rFonts w:ascii="Times New Roman" w:hAnsi="Times New Roman" w:cs="Times New Roman"/>
          <w:sz w:val="24"/>
          <w:szCs w:val="24"/>
        </w:rPr>
      </w:pPr>
      <w:r w:rsidRPr="009B7DC8">
        <w:rPr>
          <w:rFonts w:ascii="Times New Roman" w:hAnsi="Times New Roman" w:cs="Times New Roman"/>
          <w:noProof/>
          <w:sz w:val="24"/>
          <w:szCs w:val="24"/>
        </w:rPr>
        <w:drawing>
          <wp:inline distT="0" distB="0" distL="0" distR="0" wp14:anchorId="0002D686" wp14:editId="430D3197">
            <wp:extent cx="5911702" cy="1704269"/>
            <wp:effectExtent l="0" t="0" r="0" b="0"/>
            <wp:docPr id="663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736" name=""/>
                    <pic:cNvPicPr/>
                  </pic:nvPicPr>
                  <pic:blipFill>
                    <a:blip r:embed="rId35"/>
                    <a:stretch>
                      <a:fillRect/>
                    </a:stretch>
                  </pic:blipFill>
                  <pic:spPr>
                    <a:xfrm>
                      <a:off x="0" y="0"/>
                      <a:ext cx="5917847" cy="1706041"/>
                    </a:xfrm>
                    <a:prstGeom prst="rect">
                      <a:avLst/>
                    </a:prstGeom>
                  </pic:spPr>
                </pic:pic>
              </a:graphicData>
            </a:graphic>
          </wp:inline>
        </w:drawing>
      </w:r>
    </w:p>
    <w:p w14:paraId="25F89F9C" w14:textId="768D98CE" w:rsidR="009B7DC8" w:rsidRDefault="009B7DC8" w:rsidP="009B7DC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.25 Merging data frames to create training and testing sets.</w:t>
      </w:r>
    </w:p>
    <w:p w14:paraId="3ABD20D4" w14:textId="6AE673E2"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Observation:</w:t>
      </w:r>
    </w:p>
    <w:p w14:paraId="6B2C20BC" w14:textId="3BF6C374" w:rsidR="00701772"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groups the “df_sales” data frame by “date” and “store” to calculate total weekly sales, converts these sales to units of 10,000 and sorts the data by index. It merges this sales data with “df_features” and “df_stores” to create a new “data_table”. The snippet then seperates this table into two subsets: “data_train” containing rows with valid weekly sales, and “data_test” with rows that have missing weekly sales.</w:t>
      </w:r>
    </w:p>
    <w:p w14:paraId="32578028" w14:textId="77777777" w:rsidR="00EC6217" w:rsidRPr="005972DD" w:rsidRDefault="00EC6217" w:rsidP="005972DD">
      <w:pPr>
        <w:spacing w:line="360" w:lineRule="auto"/>
        <w:rPr>
          <w:rFonts w:ascii="Times New Roman" w:hAnsi="Times New Roman" w:cs="Times New Roman"/>
          <w:sz w:val="24"/>
          <w:szCs w:val="24"/>
        </w:rPr>
      </w:pPr>
    </w:p>
    <w:p w14:paraId="089F0B14"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Bar plot of yearly sales by store type:</w:t>
      </w:r>
    </w:p>
    <w:p w14:paraId="5878A35B" w14:textId="100F9340" w:rsidR="00EB764F" w:rsidRDefault="00EC6217" w:rsidP="005972DD">
      <w:pPr>
        <w:spacing w:line="360" w:lineRule="auto"/>
        <w:rPr>
          <w:rFonts w:ascii="Times New Roman" w:hAnsi="Times New Roman" w:cs="Times New Roman"/>
          <w:sz w:val="24"/>
          <w:szCs w:val="24"/>
        </w:rPr>
      </w:pPr>
      <w:r w:rsidRPr="00EC6217">
        <w:rPr>
          <w:rFonts w:ascii="Times New Roman" w:hAnsi="Times New Roman" w:cs="Times New Roman"/>
          <w:noProof/>
          <w:sz w:val="24"/>
          <w:szCs w:val="24"/>
        </w:rPr>
        <w:drawing>
          <wp:inline distT="0" distB="0" distL="0" distR="0" wp14:anchorId="4090C38F" wp14:editId="3BBF775F">
            <wp:extent cx="6310630" cy="2844165"/>
            <wp:effectExtent l="0" t="0" r="0" b="0"/>
            <wp:docPr id="126567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4220" name=""/>
                    <pic:cNvPicPr/>
                  </pic:nvPicPr>
                  <pic:blipFill>
                    <a:blip r:embed="rId36"/>
                    <a:stretch>
                      <a:fillRect/>
                    </a:stretch>
                  </pic:blipFill>
                  <pic:spPr>
                    <a:xfrm>
                      <a:off x="0" y="0"/>
                      <a:ext cx="6310630" cy="2844165"/>
                    </a:xfrm>
                    <a:prstGeom prst="rect">
                      <a:avLst/>
                    </a:prstGeom>
                  </pic:spPr>
                </pic:pic>
              </a:graphicData>
            </a:graphic>
          </wp:inline>
        </w:drawing>
      </w:r>
    </w:p>
    <w:p w14:paraId="0548282D" w14:textId="030C915A" w:rsidR="00EC6217" w:rsidRPr="005972DD" w:rsidRDefault="00EC6217" w:rsidP="00EC621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.26 Bar plot of yearly sales by store type.</w:t>
      </w:r>
    </w:p>
    <w:p w14:paraId="271FB087"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7A5AB541" w14:textId="6E7A5171" w:rsidR="00701772"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creates a bar plot to visualize the total weekly sales from the “data_train” data frame, grouped by the year part of the “data” column and distinguished by store type. The plot, with a defined size, uses hue to differentiate the bars by store type, allowing for a quick comparison of sales across different years and store types.</w:t>
      </w:r>
    </w:p>
    <w:p w14:paraId="5ADB6157" w14:textId="77777777" w:rsidR="00EC6217" w:rsidRDefault="00EC6217" w:rsidP="005972DD">
      <w:pPr>
        <w:spacing w:line="360" w:lineRule="auto"/>
        <w:rPr>
          <w:rFonts w:ascii="Times New Roman" w:hAnsi="Times New Roman" w:cs="Times New Roman"/>
          <w:sz w:val="24"/>
          <w:szCs w:val="24"/>
        </w:rPr>
      </w:pPr>
    </w:p>
    <w:p w14:paraId="22334E3D" w14:textId="77777777" w:rsidR="00EC6217" w:rsidRDefault="00EC6217" w:rsidP="005972DD">
      <w:pPr>
        <w:spacing w:line="360" w:lineRule="auto"/>
        <w:rPr>
          <w:rFonts w:ascii="Times New Roman" w:hAnsi="Times New Roman" w:cs="Times New Roman"/>
          <w:sz w:val="24"/>
          <w:szCs w:val="24"/>
        </w:rPr>
      </w:pPr>
    </w:p>
    <w:p w14:paraId="21D5FE99" w14:textId="77777777" w:rsidR="00EC6217" w:rsidRPr="005972DD" w:rsidRDefault="00EC6217" w:rsidP="005972DD">
      <w:pPr>
        <w:spacing w:line="360" w:lineRule="auto"/>
        <w:rPr>
          <w:rFonts w:ascii="Times New Roman" w:hAnsi="Times New Roman" w:cs="Times New Roman"/>
          <w:sz w:val="24"/>
          <w:szCs w:val="24"/>
        </w:rPr>
      </w:pPr>
    </w:p>
    <w:p w14:paraId="49C2FD61"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Bar plot of monthly sales by store type:</w:t>
      </w:r>
    </w:p>
    <w:p w14:paraId="587F55F7" w14:textId="1BA527C7" w:rsidR="00EB764F" w:rsidRDefault="00EC6217" w:rsidP="005972DD">
      <w:pPr>
        <w:spacing w:line="360" w:lineRule="auto"/>
        <w:rPr>
          <w:rFonts w:ascii="Times New Roman" w:hAnsi="Times New Roman" w:cs="Times New Roman"/>
          <w:sz w:val="24"/>
          <w:szCs w:val="24"/>
        </w:rPr>
      </w:pPr>
      <w:r w:rsidRPr="00EC6217">
        <w:rPr>
          <w:rFonts w:ascii="Times New Roman" w:hAnsi="Times New Roman" w:cs="Times New Roman"/>
          <w:noProof/>
          <w:sz w:val="24"/>
          <w:szCs w:val="24"/>
        </w:rPr>
        <w:drawing>
          <wp:inline distT="0" distB="0" distL="0" distR="0" wp14:anchorId="29F3C9A6" wp14:editId="781E3109">
            <wp:extent cx="6310630" cy="3540760"/>
            <wp:effectExtent l="0" t="0" r="0" b="2540"/>
            <wp:docPr id="179010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0050" name=""/>
                    <pic:cNvPicPr/>
                  </pic:nvPicPr>
                  <pic:blipFill>
                    <a:blip r:embed="rId37"/>
                    <a:stretch>
                      <a:fillRect/>
                    </a:stretch>
                  </pic:blipFill>
                  <pic:spPr>
                    <a:xfrm>
                      <a:off x="0" y="0"/>
                      <a:ext cx="6310630" cy="3540760"/>
                    </a:xfrm>
                    <a:prstGeom prst="rect">
                      <a:avLst/>
                    </a:prstGeom>
                  </pic:spPr>
                </pic:pic>
              </a:graphicData>
            </a:graphic>
          </wp:inline>
        </w:drawing>
      </w:r>
    </w:p>
    <w:p w14:paraId="35818EEA" w14:textId="32A746E4" w:rsidR="00EC6217" w:rsidRPr="005972DD" w:rsidRDefault="00EC6217" w:rsidP="00EC621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.27 Bar plot of monthly sales by store type</w:t>
      </w:r>
    </w:p>
    <w:p w14:paraId="2811DBDE"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502CA625" w14:textId="77777777"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creates a bar plot to visualize the total weekly sales from the ‘data_train’ data frame, grouped by the month part pf the “date” column and separated by store type. The bar plot, with a defined size, uses the hue to differentiate store types, allowing for a clear comparison of monthly sales trends among different store types. </w:t>
      </w:r>
    </w:p>
    <w:p w14:paraId="012626ED" w14:textId="77777777" w:rsidR="00EC6217" w:rsidRDefault="00EC6217" w:rsidP="005972DD">
      <w:pPr>
        <w:spacing w:line="360" w:lineRule="auto"/>
        <w:rPr>
          <w:rFonts w:ascii="Times New Roman" w:hAnsi="Times New Roman" w:cs="Times New Roman"/>
          <w:sz w:val="24"/>
          <w:szCs w:val="24"/>
        </w:rPr>
      </w:pPr>
    </w:p>
    <w:p w14:paraId="0FA1A0C4" w14:textId="77777777" w:rsidR="00EC6217" w:rsidRDefault="00EC6217" w:rsidP="005972DD">
      <w:pPr>
        <w:spacing w:line="360" w:lineRule="auto"/>
        <w:rPr>
          <w:rFonts w:ascii="Times New Roman" w:hAnsi="Times New Roman" w:cs="Times New Roman"/>
          <w:sz w:val="24"/>
          <w:szCs w:val="24"/>
        </w:rPr>
      </w:pPr>
    </w:p>
    <w:p w14:paraId="3450FA38" w14:textId="77777777" w:rsidR="00EC6217" w:rsidRDefault="00EC6217" w:rsidP="005972DD">
      <w:pPr>
        <w:spacing w:line="360" w:lineRule="auto"/>
        <w:rPr>
          <w:rFonts w:ascii="Times New Roman" w:hAnsi="Times New Roman" w:cs="Times New Roman"/>
          <w:sz w:val="24"/>
          <w:szCs w:val="24"/>
        </w:rPr>
      </w:pPr>
    </w:p>
    <w:p w14:paraId="7B568A8B" w14:textId="77777777" w:rsidR="00EC6217" w:rsidRDefault="00EC6217" w:rsidP="005972DD">
      <w:pPr>
        <w:spacing w:line="360" w:lineRule="auto"/>
        <w:rPr>
          <w:rFonts w:ascii="Times New Roman" w:hAnsi="Times New Roman" w:cs="Times New Roman"/>
          <w:sz w:val="24"/>
          <w:szCs w:val="24"/>
        </w:rPr>
      </w:pPr>
    </w:p>
    <w:p w14:paraId="2DAC981E" w14:textId="77777777" w:rsidR="00EC6217" w:rsidRDefault="00EC6217" w:rsidP="005972DD">
      <w:pPr>
        <w:spacing w:line="360" w:lineRule="auto"/>
        <w:rPr>
          <w:rFonts w:ascii="Times New Roman" w:hAnsi="Times New Roman" w:cs="Times New Roman"/>
          <w:sz w:val="24"/>
          <w:szCs w:val="24"/>
        </w:rPr>
      </w:pPr>
    </w:p>
    <w:p w14:paraId="3102B9B5" w14:textId="77777777" w:rsidR="00EC6217" w:rsidRDefault="00EC6217" w:rsidP="005972DD">
      <w:pPr>
        <w:spacing w:line="360" w:lineRule="auto"/>
        <w:rPr>
          <w:rFonts w:ascii="Times New Roman" w:hAnsi="Times New Roman" w:cs="Times New Roman"/>
          <w:sz w:val="24"/>
          <w:szCs w:val="24"/>
        </w:rPr>
      </w:pPr>
    </w:p>
    <w:p w14:paraId="6C882CB1" w14:textId="77777777" w:rsidR="00EC6217" w:rsidRPr="005972DD" w:rsidRDefault="00EC6217" w:rsidP="005972DD">
      <w:pPr>
        <w:spacing w:line="360" w:lineRule="auto"/>
        <w:rPr>
          <w:rFonts w:ascii="Times New Roman" w:hAnsi="Times New Roman" w:cs="Times New Roman"/>
          <w:sz w:val="24"/>
          <w:szCs w:val="24"/>
        </w:rPr>
      </w:pPr>
    </w:p>
    <w:p w14:paraId="5BEEB2C1"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Timeline of average markdowns</w:t>
      </w:r>
    </w:p>
    <w:p w14:paraId="6F4C83BB" w14:textId="3C4BF222" w:rsidR="00EB764F" w:rsidRPr="005972DD" w:rsidRDefault="00EC6217" w:rsidP="005972DD">
      <w:pPr>
        <w:spacing w:line="360" w:lineRule="auto"/>
        <w:rPr>
          <w:rFonts w:ascii="Times New Roman" w:hAnsi="Times New Roman" w:cs="Times New Roman"/>
          <w:sz w:val="24"/>
          <w:szCs w:val="24"/>
        </w:rPr>
      </w:pPr>
      <w:r w:rsidRPr="00EC6217">
        <w:rPr>
          <w:rFonts w:ascii="Times New Roman" w:hAnsi="Times New Roman" w:cs="Times New Roman"/>
          <w:noProof/>
          <w:sz w:val="24"/>
          <w:szCs w:val="24"/>
        </w:rPr>
        <w:drawing>
          <wp:inline distT="0" distB="0" distL="0" distR="0" wp14:anchorId="4894C94F" wp14:editId="76BFC8B6">
            <wp:extent cx="6310630" cy="3222625"/>
            <wp:effectExtent l="0" t="0" r="0" b="0"/>
            <wp:docPr id="75704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4129" name=""/>
                    <pic:cNvPicPr/>
                  </pic:nvPicPr>
                  <pic:blipFill>
                    <a:blip r:embed="rId38"/>
                    <a:stretch>
                      <a:fillRect/>
                    </a:stretch>
                  </pic:blipFill>
                  <pic:spPr>
                    <a:xfrm>
                      <a:off x="0" y="0"/>
                      <a:ext cx="6310630" cy="3222625"/>
                    </a:xfrm>
                    <a:prstGeom prst="rect">
                      <a:avLst/>
                    </a:prstGeom>
                  </pic:spPr>
                </pic:pic>
              </a:graphicData>
            </a:graphic>
          </wp:inline>
        </w:drawing>
      </w:r>
    </w:p>
    <w:p w14:paraId="2084E692" w14:textId="72C2E835" w:rsidR="00701772" w:rsidRPr="005972DD" w:rsidRDefault="00EC6217" w:rsidP="00EC621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.28 Timetline of average markdowns.</w:t>
      </w:r>
    </w:p>
    <w:p w14:paraId="6566932B" w14:textId="07A6AE99"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2B28CABD" w14:textId="77777777"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creates a line plot to visualize the timeline of average markdowns from the “train_markdown” Data frame, which groups data by "Date" and computes the mean for various markdowns (MarkDown1 to MarkDown5). The plot, with a 15x4 size, represents the evolution of these markdowns over time with corresponding x-axis (dates) and y-axis (markdown values) labels, alongside a title for context.</w:t>
      </w:r>
    </w:p>
    <w:p w14:paraId="27BCA91B" w14:textId="77777777" w:rsidR="00EC6217" w:rsidRDefault="00EC6217" w:rsidP="005972DD">
      <w:pPr>
        <w:spacing w:line="360" w:lineRule="auto"/>
        <w:rPr>
          <w:rFonts w:ascii="Times New Roman" w:hAnsi="Times New Roman" w:cs="Times New Roman"/>
          <w:sz w:val="24"/>
          <w:szCs w:val="24"/>
        </w:rPr>
      </w:pPr>
    </w:p>
    <w:p w14:paraId="03ED8256" w14:textId="77777777" w:rsidR="00EC6217" w:rsidRDefault="00EC6217" w:rsidP="005972DD">
      <w:pPr>
        <w:spacing w:line="360" w:lineRule="auto"/>
        <w:rPr>
          <w:rFonts w:ascii="Times New Roman" w:hAnsi="Times New Roman" w:cs="Times New Roman"/>
          <w:sz w:val="24"/>
          <w:szCs w:val="24"/>
        </w:rPr>
      </w:pPr>
    </w:p>
    <w:p w14:paraId="2BAB9A56" w14:textId="77777777" w:rsidR="00EC6217" w:rsidRDefault="00EC6217" w:rsidP="005972DD">
      <w:pPr>
        <w:spacing w:line="360" w:lineRule="auto"/>
        <w:rPr>
          <w:rFonts w:ascii="Times New Roman" w:hAnsi="Times New Roman" w:cs="Times New Roman"/>
          <w:sz w:val="24"/>
          <w:szCs w:val="24"/>
        </w:rPr>
      </w:pPr>
    </w:p>
    <w:p w14:paraId="24DFF612" w14:textId="77777777" w:rsidR="00EC6217" w:rsidRDefault="00EC6217" w:rsidP="005972DD">
      <w:pPr>
        <w:spacing w:line="360" w:lineRule="auto"/>
        <w:rPr>
          <w:rFonts w:ascii="Times New Roman" w:hAnsi="Times New Roman" w:cs="Times New Roman"/>
          <w:sz w:val="24"/>
          <w:szCs w:val="24"/>
        </w:rPr>
      </w:pPr>
    </w:p>
    <w:p w14:paraId="13A66C6F" w14:textId="77777777" w:rsidR="00EC6217" w:rsidRDefault="00EC6217" w:rsidP="005972DD">
      <w:pPr>
        <w:spacing w:line="360" w:lineRule="auto"/>
        <w:rPr>
          <w:rFonts w:ascii="Times New Roman" w:hAnsi="Times New Roman" w:cs="Times New Roman"/>
          <w:sz w:val="24"/>
          <w:szCs w:val="24"/>
        </w:rPr>
      </w:pPr>
    </w:p>
    <w:p w14:paraId="2E25FF2A" w14:textId="77777777" w:rsidR="00EC6217" w:rsidRDefault="00EC6217" w:rsidP="005972DD">
      <w:pPr>
        <w:spacing w:line="360" w:lineRule="auto"/>
        <w:rPr>
          <w:rFonts w:ascii="Times New Roman" w:hAnsi="Times New Roman" w:cs="Times New Roman"/>
          <w:sz w:val="24"/>
          <w:szCs w:val="24"/>
        </w:rPr>
      </w:pPr>
    </w:p>
    <w:p w14:paraId="5095D008" w14:textId="77777777" w:rsidR="00EC6217" w:rsidRPr="005972DD" w:rsidRDefault="00EC6217" w:rsidP="005972DD">
      <w:pPr>
        <w:spacing w:line="360" w:lineRule="auto"/>
        <w:rPr>
          <w:rFonts w:ascii="Times New Roman" w:hAnsi="Times New Roman" w:cs="Times New Roman"/>
          <w:sz w:val="24"/>
          <w:szCs w:val="24"/>
        </w:rPr>
      </w:pPr>
    </w:p>
    <w:p w14:paraId="56F680A3"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 xml:space="preserve">Histogram of markdowns: </w:t>
      </w:r>
    </w:p>
    <w:p w14:paraId="08AB3A6B" w14:textId="2F5D7D17" w:rsidR="00EB764F" w:rsidRDefault="00EC6217" w:rsidP="005972DD">
      <w:pPr>
        <w:spacing w:line="360" w:lineRule="auto"/>
        <w:rPr>
          <w:rFonts w:ascii="Times New Roman" w:hAnsi="Times New Roman" w:cs="Times New Roman"/>
          <w:sz w:val="24"/>
          <w:szCs w:val="24"/>
        </w:rPr>
      </w:pPr>
      <w:r w:rsidRPr="00EC6217">
        <w:rPr>
          <w:rFonts w:ascii="Times New Roman" w:hAnsi="Times New Roman" w:cs="Times New Roman"/>
          <w:noProof/>
          <w:sz w:val="24"/>
          <w:szCs w:val="24"/>
        </w:rPr>
        <w:drawing>
          <wp:inline distT="0" distB="0" distL="0" distR="0" wp14:anchorId="2008EE71" wp14:editId="4F969B97">
            <wp:extent cx="3101948" cy="2966484"/>
            <wp:effectExtent l="0" t="0" r="3810" b="5715"/>
            <wp:docPr id="19238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263" name=""/>
                    <pic:cNvPicPr/>
                  </pic:nvPicPr>
                  <pic:blipFill>
                    <a:blip r:embed="rId39"/>
                    <a:stretch>
                      <a:fillRect/>
                    </a:stretch>
                  </pic:blipFill>
                  <pic:spPr>
                    <a:xfrm>
                      <a:off x="0" y="0"/>
                      <a:ext cx="3109643" cy="2973842"/>
                    </a:xfrm>
                    <a:prstGeom prst="rect">
                      <a:avLst/>
                    </a:prstGeom>
                  </pic:spPr>
                </pic:pic>
              </a:graphicData>
            </a:graphic>
          </wp:inline>
        </w:drawing>
      </w:r>
      <w:r w:rsidRPr="00EC6217">
        <w:rPr>
          <w:rFonts w:ascii="Times New Roman" w:hAnsi="Times New Roman" w:cs="Times New Roman"/>
          <w:noProof/>
          <w:sz w:val="24"/>
          <w:szCs w:val="24"/>
        </w:rPr>
        <w:t xml:space="preserve"> </w:t>
      </w:r>
    </w:p>
    <w:p w14:paraId="3FC1816C" w14:textId="21CAFD8D" w:rsidR="00EC6217" w:rsidRPr="005972DD" w:rsidRDefault="00EC6217" w:rsidP="00EC6217">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.29 Histogram of markdowns</w:t>
      </w:r>
    </w:p>
    <w:p w14:paraId="453C699A" w14:textId="43D2CA64"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60317507" w14:textId="64636DF9" w:rsidR="00EC6217"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creates histograms to visualize the distribution of various markdown values in the train_markdown Data Frame, with specified dimensions and bin count. It generates a separate histogram for each of the markdown columns (MarkDown1 through MarkDown5), and uses a common color ('Y') for consistency, with tight_layout ensuring proper spacing and alignment of plots.</w:t>
      </w:r>
    </w:p>
    <w:p w14:paraId="7F867932" w14:textId="77777777" w:rsidR="00EC6217" w:rsidRPr="005972DD" w:rsidRDefault="00EC6217" w:rsidP="005972DD">
      <w:pPr>
        <w:spacing w:line="360" w:lineRule="auto"/>
        <w:rPr>
          <w:rFonts w:ascii="Times New Roman" w:hAnsi="Times New Roman" w:cs="Times New Roman"/>
          <w:sz w:val="24"/>
          <w:szCs w:val="24"/>
        </w:rPr>
      </w:pPr>
    </w:p>
    <w:p w14:paraId="18B881F0"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Stacked bar plot for monthly markdowns:</w:t>
      </w:r>
    </w:p>
    <w:p w14:paraId="6E090514" w14:textId="22BDB5E9" w:rsidR="002A7B10" w:rsidRDefault="002A7B10" w:rsidP="005972DD">
      <w:pPr>
        <w:spacing w:line="360" w:lineRule="auto"/>
        <w:rPr>
          <w:rFonts w:ascii="Times New Roman" w:hAnsi="Times New Roman" w:cs="Times New Roman"/>
          <w:sz w:val="24"/>
          <w:szCs w:val="24"/>
        </w:rPr>
      </w:pPr>
      <w:r w:rsidRPr="002A7B10">
        <w:rPr>
          <w:rFonts w:ascii="Times New Roman" w:hAnsi="Times New Roman" w:cs="Times New Roman"/>
          <w:noProof/>
          <w:sz w:val="24"/>
          <w:szCs w:val="24"/>
        </w:rPr>
        <w:drawing>
          <wp:inline distT="0" distB="0" distL="0" distR="0" wp14:anchorId="3241137D" wp14:editId="6A193C84">
            <wp:extent cx="4604554" cy="1863969"/>
            <wp:effectExtent l="0" t="0" r="5715" b="3175"/>
            <wp:docPr id="21372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9444" name=""/>
                    <pic:cNvPicPr/>
                  </pic:nvPicPr>
                  <pic:blipFill>
                    <a:blip r:embed="rId40"/>
                    <a:stretch>
                      <a:fillRect/>
                    </a:stretch>
                  </pic:blipFill>
                  <pic:spPr>
                    <a:xfrm>
                      <a:off x="0" y="0"/>
                      <a:ext cx="4615158" cy="1868262"/>
                    </a:xfrm>
                    <a:prstGeom prst="rect">
                      <a:avLst/>
                    </a:prstGeom>
                  </pic:spPr>
                </pic:pic>
              </a:graphicData>
            </a:graphic>
          </wp:inline>
        </w:drawing>
      </w:r>
    </w:p>
    <w:p w14:paraId="0485CE34" w14:textId="27AE0430" w:rsidR="002A7B10" w:rsidRPr="005972DD" w:rsidRDefault="002A7B10"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 xml:space="preserve">.30 Stacked bar plot for monthly markdowns. </w:t>
      </w:r>
    </w:p>
    <w:p w14:paraId="1430162D" w14:textId="29CE6CFE"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Observation:</w:t>
      </w:r>
    </w:p>
    <w:p w14:paraId="13CF6722"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creates a stacked bar plot to visualize the average monthly markdowns from the `train_markdown` Data frame, grouped by month. It plots the mean values for each markdown type (MarkDown1 through MarkDown5), stacking them for each month to illustrate the cumulative effect, with a specified figure size and labelled axes for clarity.</w:t>
      </w:r>
    </w:p>
    <w:p w14:paraId="16B45254" w14:textId="77777777" w:rsidR="00EB764F" w:rsidRPr="005972DD" w:rsidRDefault="00EB764F" w:rsidP="005972DD">
      <w:pPr>
        <w:spacing w:line="360" w:lineRule="auto"/>
        <w:rPr>
          <w:rFonts w:ascii="Times New Roman" w:hAnsi="Times New Roman" w:cs="Times New Roman"/>
          <w:sz w:val="24"/>
          <w:szCs w:val="24"/>
        </w:rPr>
      </w:pPr>
    </w:p>
    <w:p w14:paraId="1EC7253A"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Stacked bar plot for store-type wise markdowns. </w:t>
      </w:r>
    </w:p>
    <w:p w14:paraId="3810CE5B" w14:textId="3C3C4342" w:rsidR="00EB764F" w:rsidRDefault="00AB1DB4" w:rsidP="005972DD">
      <w:pPr>
        <w:spacing w:line="360" w:lineRule="auto"/>
        <w:rPr>
          <w:rFonts w:ascii="Times New Roman" w:hAnsi="Times New Roman" w:cs="Times New Roman"/>
          <w:sz w:val="24"/>
          <w:szCs w:val="24"/>
        </w:rPr>
      </w:pPr>
      <w:r w:rsidRPr="00AB1DB4">
        <w:rPr>
          <w:rFonts w:ascii="Times New Roman" w:hAnsi="Times New Roman" w:cs="Times New Roman"/>
          <w:noProof/>
          <w:sz w:val="24"/>
          <w:szCs w:val="24"/>
        </w:rPr>
        <w:drawing>
          <wp:inline distT="0" distB="0" distL="0" distR="0" wp14:anchorId="6EED1497" wp14:editId="0846481D">
            <wp:extent cx="6310630" cy="2254250"/>
            <wp:effectExtent l="0" t="0" r="0" b="0"/>
            <wp:docPr id="94818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82776" name=""/>
                    <pic:cNvPicPr/>
                  </pic:nvPicPr>
                  <pic:blipFill>
                    <a:blip r:embed="rId41"/>
                    <a:stretch>
                      <a:fillRect/>
                    </a:stretch>
                  </pic:blipFill>
                  <pic:spPr>
                    <a:xfrm>
                      <a:off x="0" y="0"/>
                      <a:ext cx="6310630" cy="2254250"/>
                    </a:xfrm>
                    <a:prstGeom prst="rect">
                      <a:avLst/>
                    </a:prstGeom>
                  </pic:spPr>
                </pic:pic>
              </a:graphicData>
            </a:graphic>
          </wp:inline>
        </w:drawing>
      </w:r>
    </w:p>
    <w:p w14:paraId="13DB7790" w14:textId="04BF5930" w:rsidR="00AB1DB4" w:rsidRPr="005972DD" w:rsidRDefault="00AB1DB4"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.31 Stacked bar plot for store-type wise markdowns.</w:t>
      </w:r>
    </w:p>
    <w:p w14:paraId="6DAAE827" w14:textId="2BECD76A"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29A9D35C" w14:textId="77C95285"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creates a stacked bar plot to visualize the average markdowns by store type, grouping the `train_markdown_1` data frame by "Type". The plot displays the mean values for different markdowns (MarkDown1 through MarkDown5), with each store type represented by a stacked bar, allowing for easy comparison among types. It has a specified size and title, with proper axis labeling for clarity.</w:t>
      </w:r>
    </w:p>
    <w:p w14:paraId="5B153B35" w14:textId="77777777" w:rsidR="00EC6217" w:rsidRDefault="00EC6217" w:rsidP="005972DD">
      <w:pPr>
        <w:spacing w:line="360" w:lineRule="auto"/>
        <w:rPr>
          <w:rFonts w:ascii="Times New Roman" w:hAnsi="Times New Roman" w:cs="Times New Roman"/>
          <w:sz w:val="24"/>
          <w:szCs w:val="24"/>
        </w:rPr>
      </w:pPr>
    </w:p>
    <w:p w14:paraId="3E1FAF33" w14:textId="77777777" w:rsidR="00EC6217" w:rsidRDefault="00EC6217" w:rsidP="005972DD">
      <w:pPr>
        <w:spacing w:line="360" w:lineRule="auto"/>
        <w:rPr>
          <w:rFonts w:ascii="Times New Roman" w:hAnsi="Times New Roman" w:cs="Times New Roman"/>
          <w:sz w:val="24"/>
          <w:szCs w:val="24"/>
        </w:rPr>
      </w:pPr>
    </w:p>
    <w:p w14:paraId="388212C0" w14:textId="77777777" w:rsidR="00EC6217" w:rsidRDefault="00EC6217" w:rsidP="005972DD">
      <w:pPr>
        <w:spacing w:line="360" w:lineRule="auto"/>
        <w:rPr>
          <w:rFonts w:ascii="Times New Roman" w:hAnsi="Times New Roman" w:cs="Times New Roman"/>
          <w:sz w:val="24"/>
          <w:szCs w:val="24"/>
        </w:rPr>
      </w:pPr>
    </w:p>
    <w:p w14:paraId="7BD305AD" w14:textId="77777777" w:rsidR="00EC6217" w:rsidRDefault="00EC6217" w:rsidP="005972DD">
      <w:pPr>
        <w:spacing w:line="360" w:lineRule="auto"/>
        <w:rPr>
          <w:rFonts w:ascii="Times New Roman" w:hAnsi="Times New Roman" w:cs="Times New Roman"/>
          <w:sz w:val="24"/>
          <w:szCs w:val="24"/>
        </w:rPr>
      </w:pPr>
    </w:p>
    <w:p w14:paraId="7EB23F9A" w14:textId="77777777" w:rsidR="00EC6217" w:rsidRDefault="00EC6217" w:rsidP="005972DD">
      <w:pPr>
        <w:spacing w:line="360" w:lineRule="auto"/>
        <w:rPr>
          <w:rFonts w:ascii="Times New Roman" w:hAnsi="Times New Roman" w:cs="Times New Roman"/>
          <w:sz w:val="24"/>
          <w:szCs w:val="24"/>
        </w:rPr>
      </w:pPr>
    </w:p>
    <w:p w14:paraId="6673D4ED" w14:textId="77777777" w:rsidR="00EC6217" w:rsidRPr="005972DD" w:rsidRDefault="00EC6217" w:rsidP="005972DD">
      <w:pPr>
        <w:spacing w:line="360" w:lineRule="auto"/>
        <w:rPr>
          <w:rFonts w:ascii="Times New Roman" w:hAnsi="Times New Roman" w:cs="Times New Roman"/>
          <w:sz w:val="24"/>
          <w:szCs w:val="24"/>
        </w:rPr>
      </w:pPr>
    </w:p>
    <w:p w14:paraId="731E2FF5"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Importing regression models and imputation techniques:</w:t>
      </w:r>
    </w:p>
    <w:p w14:paraId="6822CB67" w14:textId="19B43918" w:rsidR="00EB764F" w:rsidRDefault="004E404A" w:rsidP="005972DD">
      <w:pPr>
        <w:spacing w:line="360" w:lineRule="auto"/>
        <w:rPr>
          <w:rFonts w:ascii="Times New Roman" w:hAnsi="Times New Roman" w:cs="Times New Roman"/>
          <w:sz w:val="24"/>
          <w:szCs w:val="24"/>
        </w:rPr>
      </w:pPr>
      <w:r w:rsidRPr="004E404A">
        <w:rPr>
          <w:rFonts w:ascii="Times New Roman" w:hAnsi="Times New Roman" w:cs="Times New Roman"/>
          <w:noProof/>
          <w:sz w:val="24"/>
          <w:szCs w:val="24"/>
        </w:rPr>
        <w:drawing>
          <wp:inline distT="0" distB="0" distL="0" distR="0" wp14:anchorId="31FF1008" wp14:editId="1AA5F995">
            <wp:extent cx="6310630" cy="1751965"/>
            <wp:effectExtent l="0" t="0" r="0" b="635"/>
            <wp:docPr id="153324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46262" name=""/>
                    <pic:cNvPicPr/>
                  </pic:nvPicPr>
                  <pic:blipFill>
                    <a:blip r:embed="rId42"/>
                    <a:stretch>
                      <a:fillRect/>
                    </a:stretch>
                  </pic:blipFill>
                  <pic:spPr>
                    <a:xfrm>
                      <a:off x="0" y="0"/>
                      <a:ext cx="6310630" cy="1751965"/>
                    </a:xfrm>
                    <a:prstGeom prst="rect">
                      <a:avLst/>
                    </a:prstGeom>
                  </pic:spPr>
                </pic:pic>
              </a:graphicData>
            </a:graphic>
          </wp:inline>
        </w:drawing>
      </w:r>
    </w:p>
    <w:p w14:paraId="67B964B5" w14:textId="4C27ECB0" w:rsidR="004E404A" w:rsidRPr="005972DD" w:rsidRDefault="004E404A" w:rsidP="004E40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.32 Importing regression models and imputation techniques</w:t>
      </w:r>
    </w:p>
    <w:p w14:paraId="19E222EF"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558F03C5" w14:textId="60DB00DD"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imports various regression models and an imputation technique for data science and machine learning tasks. It includes traditional linear models, support vector regression, ensemble-based algorithms, and gradient boosting frameworks (XGBoost and LightGBM), along with an iterative imputer for handling missing data, and the `mean_squared_error` metric for model evaluation.</w:t>
      </w:r>
    </w:p>
    <w:p w14:paraId="23B4349E" w14:textId="77777777" w:rsidR="004E404A" w:rsidRPr="005972DD" w:rsidRDefault="004E404A" w:rsidP="005972DD">
      <w:pPr>
        <w:spacing w:line="360" w:lineRule="auto"/>
        <w:rPr>
          <w:rFonts w:ascii="Times New Roman" w:hAnsi="Times New Roman" w:cs="Times New Roman"/>
          <w:sz w:val="24"/>
          <w:szCs w:val="24"/>
        </w:rPr>
      </w:pPr>
    </w:p>
    <w:p w14:paraId="6A907D12"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Creating dummy variables for categorical columns:</w:t>
      </w:r>
    </w:p>
    <w:p w14:paraId="441B19F1" w14:textId="1AAF3AF2" w:rsidR="00EB764F" w:rsidRDefault="004E404A" w:rsidP="005972DD">
      <w:pPr>
        <w:spacing w:line="360" w:lineRule="auto"/>
        <w:rPr>
          <w:rFonts w:ascii="Times New Roman" w:hAnsi="Times New Roman" w:cs="Times New Roman"/>
          <w:sz w:val="24"/>
          <w:szCs w:val="24"/>
        </w:rPr>
      </w:pPr>
      <w:r w:rsidRPr="004E404A">
        <w:rPr>
          <w:rFonts w:ascii="Times New Roman" w:hAnsi="Times New Roman" w:cs="Times New Roman"/>
          <w:noProof/>
          <w:sz w:val="24"/>
          <w:szCs w:val="24"/>
        </w:rPr>
        <w:drawing>
          <wp:inline distT="0" distB="0" distL="0" distR="0" wp14:anchorId="4F750B6A" wp14:editId="4D8779C5">
            <wp:extent cx="5719450" cy="2250831"/>
            <wp:effectExtent l="0" t="0" r="0" b="0"/>
            <wp:docPr id="146331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11438" name=""/>
                    <pic:cNvPicPr/>
                  </pic:nvPicPr>
                  <pic:blipFill>
                    <a:blip r:embed="rId43"/>
                    <a:stretch>
                      <a:fillRect/>
                    </a:stretch>
                  </pic:blipFill>
                  <pic:spPr>
                    <a:xfrm>
                      <a:off x="0" y="0"/>
                      <a:ext cx="5762213" cy="2267660"/>
                    </a:xfrm>
                    <a:prstGeom prst="rect">
                      <a:avLst/>
                    </a:prstGeom>
                  </pic:spPr>
                </pic:pic>
              </a:graphicData>
            </a:graphic>
          </wp:inline>
        </w:drawing>
      </w:r>
    </w:p>
    <w:p w14:paraId="6A176319" w14:textId="22A2CE68" w:rsidR="004E404A" w:rsidRDefault="004E404A"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.33 Creating dummy variables for categorical columns</w:t>
      </w:r>
    </w:p>
    <w:p w14:paraId="0AB360CA" w14:textId="77777777" w:rsidR="00056F8B" w:rsidRPr="005972DD" w:rsidRDefault="00056F8B" w:rsidP="005972DD">
      <w:pPr>
        <w:spacing w:line="360" w:lineRule="auto"/>
        <w:rPr>
          <w:rFonts w:ascii="Times New Roman" w:hAnsi="Times New Roman" w:cs="Times New Roman"/>
          <w:sz w:val="24"/>
          <w:szCs w:val="24"/>
        </w:rPr>
      </w:pPr>
    </w:p>
    <w:p w14:paraId="5EBF1CCC"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Observation:</w:t>
      </w:r>
    </w:p>
    <w:p w14:paraId="09C6A106" w14:textId="4CBD1053"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defines a function `createdummies` that takes a Data frame `data` and a list of column names `cols`. It generates one-hot encoded dummy variables for each specified column and joins them to the Data frame, then removes the original categorical columns. This approach helps to transform categorical data into a numerical format suitable for machine learning models.</w:t>
      </w:r>
    </w:p>
    <w:p w14:paraId="7C1A98AE" w14:textId="77777777" w:rsidR="00701772" w:rsidRPr="005972DD" w:rsidRDefault="00701772" w:rsidP="005972DD">
      <w:pPr>
        <w:spacing w:line="360" w:lineRule="auto"/>
        <w:rPr>
          <w:rFonts w:ascii="Times New Roman" w:hAnsi="Times New Roman" w:cs="Times New Roman"/>
          <w:sz w:val="24"/>
          <w:szCs w:val="24"/>
        </w:rPr>
      </w:pPr>
    </w:p>
    <w:p w14:paraId="570DA63D" w14:textId="56213B2B" w:rsidR="00EB764F" w:rsidRPr="00056F8B"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Imputing missing values and preparing data</w:t>
      </w:r>
    </w:p>
    <w:p w14:paraId="6141180A" w14:textId="63B50FB3" w:rsidR="00056F8B" w:rsidRDefault="00056F8B" w:rsidP="005972DD">
      <w:pPr>
        <w:spacing w:line="360" w:lineRule="auto"/>
        <w:rPr>
          <w:rFonts w:ascii="Times New Roman" w:hAnsi="Times New Roman" w:cs="Times New Roman"/>
          <w:sz w:val="24"/>
          <w:szCs w:val="24"/>
        </w:rPr>
      </w:pPr>
      <w:r w:rsidRPr="00056F8B">
        <w:rPr>
          <w:rFonts w:ascii="Times New Roman" w:hAnsi="Times New Roman" w:cs="Times New Roman"/>
          <w:noProof/>
          <w:sz w:val="24"/>
          <w:szCs w:val="24"/>
        </w:rPr>
        <w:drawing>
          <wp:inline distT="0" distB="0" distL="0" distR="0" wp14:anchorId="342826B0" wp14:editId="6FD53384">
            <wp:extent cx="6310630" cy="3275965"/>
            <wp:effectExtent l="0" t="0" r="0" b="635"/>
            <wp:docPr id="16596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083" name=""/>
                    <pic:cNvPicPr/>
                  </pic:nvPicPr>
                  <pic:blipFill>
                    <a:blip r:embed="rId44"/>
                    <a:stretch>
                      <a:fillRect/>
                    </a:stretch>
                  </pic:blipFill>
                  <pic:spPr>
                    <a:xfrm>
                      <a:off x="0" y="0"/>
                      <a:ext cx="6310630" cy="3275965"/>
                    </a:xfrm>
                    <a:prstGeom prst="rect">
                      <a:avLst/>
                    </a:prstGeom>
                  </pic:spPr>
                </pic:pic>
              </a:graphicData>
            </a:graphic>
          </wp:inline>
        </w:drawing>
      </w:r>
    </w:p>
    <w:p w14:paraId="7CBAE918" w14:textId="71D98E10" w:rsidR="00056F8B" w:rsidRPr="005972DD" w:rsidRDefault="00056F8B" w:rsidP="00056F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.34 Importing missing values and preparing data</w:t>
      </w:r>
    </w:p>
    <w:p w14:paraId="41AF5DAF"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1BF49772" w14:textId="420BEB4C"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addresses missing values and prepares the `data_table` Data frame for machine learning tasks. It uses an iterative imputer to fill in missing values for multiple "MarkDown" columns, and fills missing values in "CPI" and "Unemployment" with their mean. The code also converts "IsHoliday" to binary, creates new time-based columns, and removes the original "Date" column. It applies the `createdummies` function to create one-hot encoded dummy variables for categorical columns, preparing the data for model training.</w:t>
      </w:r>
    </w:p>
    <w:p w14:paraId="5166E98A" w14:textId="77777777" w:rsidR="00056F8B" w:rsidRPr="005972DD" w:rsidRDefault="00056F8B" w:rsidP="005972DD">
      <w:pPr>
        <w:spacing w:line="360" w:lineRule="auto"/>
        <w:rPr>
          <w:rFonts w:ascii="Times New Roman" w:hAnsi="Times New Roman" w:cs="Times New Roman"/>
          <w:sz w:val="24"/>
          <w:szCs w:val="24"/>
        </w:rPr>
      </w:pPr>
    </w:p>
    <w:p w14:paraId="1162AE03"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 xml:space="preserve">Viewing data frame column names: </w:t>
      </w:r>
    </w:p>
    <w:p w14:paraId="11BA590C" w14:textId="5ACA0008" w:rsidR="00EB764F" w:rsidRPr="005972DD" w:rsidRDefault="00ED1689" w:rsidP="005972DD">
      <w:pPr>
        <w:spacing w:line="360" w:lineRule="auto"/>
        <w:rPr>
          <w:rFonts w:ascii="Times New Roman" w:hAnsi="Times New Roman" w:cs="Times New Roman"/>
          <w:sz w:val="24"/>
          <w:szCs w:val="24"/>
        </w:rPr>
      </w:pPr>
      <w:r w:rsidRPr="00ED1689">
        <w:rPr>
          <w:rFonts w:ascii="Times New Roman" w:hAnsi="Times New Roman" w:cs="Times New Roman"/>
          <w:noProof/>
          <w:sz w:val="24"/>
          <w:szCs w:val="24"/>
        </w:rPr>
        <w:drawing>
          <wp:inline distT="0" distB="0" distL="0" distR="0" wp14:anchorId="12700A47" wp14:editId="1099A9C1">
            <wp:extent cx="4348049" cy="2658794"/>
            <wp:effectExtent l="0" t="0" r="0" b="8255"/>
            <wp:docPr id="126981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9265" name=""/>
                    <pic:cNvPicPr/>
                  </pic:nvPicPr>
                  <pic:blipFill>
                    <a:blip r:embed="rId45"/>
                    <a:stretch>
                      <a:fillRect/>
                    </a:stretch>
                  </pic:blipFill>
                  <pic:spPr>
                    <a:xfrm>
                      <a:off x="0" y="0"/>
                      <a:ext cx="4369495" cy="2671908"/>
                    </a:xfrm>
                    <a:prstGeom prst="rect">
                      <a:avLst/>
                    </a:prstGeom>
                  </pic:spPr>
                </pic:pic>
              </a:graphicData>
            </a:graphic>
          </wp:inline>
        </w:drawing>
      </w:r>
    </w:p>
    <w:p w14:paraId="32D99D97" w14:textId="2A3F7058" w:rsidR="00EB764F" w:rsidRPr="005972DD" w:rsidRDefault="00ED1689" w:rsidP="00ED1689">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.35 Viewing data frame column names</w:t>
      </w:r>
    </w:p>
    <w:p w14:paraId="0339443C" w14:textId="46FB5430"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3776C5DD" w14:textId="178CA3F1" w:rsidR="00ED1689"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retrieves and displays the list of column names in the `data_table` DataFrame. It allows you to quickly inspect the current structure of the DataFrame and verify which columns are present after data processing.</w:t>
      </w:r>
    </w:p>
    <w:p w14:paraId="43A298E7"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t>Splitting data into training and testing sets:</w:t>
      </w:r>
    </w:p>
    <w:p w14:paraId="4FD0ADCF" w14:textId="6932B842" w:rsidR="00EB764F" w:rsidRDefault="00ED1689" w:rsidP="00ED1689">
      <w:pPr>
        <w:spacing w:line="360" w:lineRule="auto"/>
        <w:jc w:val="center"/>
        <w:rPr>
          <w:rFonts w:ascii="Times New Roman" w:hAnsi="Times New Roman" w:cs="Times New Roman"/>
          <w:sz w:val="24"/>
          <w:szCs w:val="24"/>
        </w:rPr>
      </w:pPr>
      <w:r w:rsidRPr="00ED1689">
        <w:rPr>
          <w:rFonts w:ascii="Times New Roman" w:hAnsi="Times New Roman" w:cs="Times New Roman"/>
          <w:noProof/>
          <w:sz w:val="24"/>
          <w:szCs w:val="24"/>
        </w:rPr>
        <w:drawing>
          <wp:inline distT="0" distB="0" distL="0" distR="0" wp14:anchorId="59D3A89F" wp14:editId="2E3AFDEA">
            <wp:extent cx="5698890" cy="1322363"/>
            <wp:effectExtent l="0" t="0" r="0" b="0"/>
            <wp:docPr id="17842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085" name=""/>
                    <pic:cNvPicPr/>
                  </pic:nvPicPr>
                  <pic:blipFill>
                    <a:blip r:embed="rId46"/>
                    <a:stretch>
                      <a:fillRect/>
                    </a:stretch>
                  </pic:blipFill>
                  <pic:spPr>
                    <a:xfrm>
                      <a:off x="0" y="0"/>
                      <a:ext cx="5716460" cy="1326440"/>
                    </a:xfrm>
                    <a:prstGeom prst="rect">
                      <a:avLst/>
                    </a:prstGeom>
                  </pic:spPr>
                </pic:pic>
              </a:graphicData>
            </a:graphic>
          </wp:inline>
        </w:drawing>
      </w:r>
    </w:p>
    <w:p w14:paraId="220EFFBA" w14:textId="62173023" w:rsidR="00ED1689" w:rsidRDefault="00ED1689" w:rsidP="00ED168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.36 Splitting data into training and testing sets.</w:t>
      </w:r>
    </w:p>
    <w:p w14:paraId="13A8BA84" w14:textId="16003C1E"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09B2484F" w14:textId="097A1298" w:rsidR="00ED1689"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divides the `data_table` DataFrame into training and testing sets based on the presence of "Weekly_sales" data. It then separates the features (X) from the target variable (y), removing "Weekly_sales" from the feature set. Using `train_test_split`, it further splits the training data into train and test subsets, allocating 20% to the test set, to be used for model validation.</w:t>
      </w:r>
    </w:p>
    <w:p w14:paraId="7BE851C8"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Model creation and evaluation loop for regression classifiers:</w:t>
      </w:r>
    </w:p>
    <w:p w14:paraId="1A965108" w14:textId="78331B31" w:rsidR="00EB764F" w:rsidRDefault="00C5327E" w:rsidP="005972DD">
      <w:pPr>
        <w:spacing w:line="360" w:lineRule="auto"/>
        <w:rPr>
          <w:rFonts w:ascii="Times New Roman" w:hAnsi="Times New Roman" w:cs="Times New Roman"/>
          <w:sz w:val="24"/>
          <w:szCs w:val="24"/>
        </w:rPr>
      </w:pPr>
      <w:r w:rsidRPr="00C5327E">
        <w:rPr>
          <w:rFonts w:ascii="Times New Roman" w:hAnsi="Times New Roman" w:cs="Times New Roman"/>
          <w:noProof/>
          <w:sz w:val="24"/>
          <w:szCs w:val="24"/>
        </w:rPr>
        <w:drawing>
          <wp:inline distT="0" distB="0" distL="0" distR="0" wp14:anchorId="5BA72700" wp14:editId="3068DDB8">
            <wp:extent cx="6310630" cy="5562600"/>
            <wp:effectExtent l="0" t="0" r="0" b="0"/>
            <wp:docPr id="114023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4510" name=""/>
                    <pic:cNvPicPr/>
                  </pic:nvPicPr>
                  <pic:blipFill>
                    <a:blip r:embed="rId47"/>
                    <a:stretch>
                      <a:fillRect/>
                    </a:stretch>
                  </pic:blipFill>
                  <pic:spPr>
                    <a:xfrm>
                      <a:off x="0" y="0"/>
                      <a:ext cx="6310630" cy="5562600"/>
                    </a:xfrm>
                    <a:prstGeom prst="rect">
                      <a:avLst/>
                    </a:prstGeom>
                  </pic:spPr>
                </pic:pic>
              </a:graphicData>
            </a:graphic>
          </wp:inline>
        </w:drawing>
      </w:r>
    </w:p>
    <w:p w14:paraId="46C1EA40" w14:textId="15FA3DF4" w:rsidR="00C5327E" w:rsidRPr="005972DD" w:rsidRDefault="00C5327E" w:rsidP="00C532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 xml:space="preserve">.37 Model creation </w:t>
      </w:r>
      <w:r w:rsidRPr="005972DD">
        <w:rPr>
          <w:rFonts w:ascii="Times New Roman" w:hAnsi="Times New Roman" w:cs="Times New Roman"/>
          <w:sz w:val="24"/>
          <w:szCs w:val="24"/>
        </w:rPr>
        <w:t>and evaluation loop for regression classifiers</w:t>
      </w:r>
    </w:p>
    <w:p w14:paraId="13AF5EA0"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49CDD4E0"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creates a loop to fit various regression classifiers from a predefined list to training data (`X_train`, `y_train`), then evaluates each model's performance on test data (`X_test`, `y_test`). It collects model names, R^2 scores, and root mean square errors (RMSE) for each classifier, providing a comparative assessment of their predictive accuracy and error rate.</w:t>
      </w:r>
    </w:p>
    <w:p w14:paraId="55F61F26" w14:textId="77777777" w:rsidR="00701772" w:rsidRPr="005972DD" w:rsidRDefault="00701772" w:rsidP="005972DD">
      <w:pPr>
        <w:spacing w:line="360" w:lineRule="auto"/>
        <w:rPr>
          <w:rFonts w:ascii="Times New Roman" w:hAnsi="Times New Roman" w:cs="Times New Roman"/>
          <w:sz w:val="24"/>
          <w:szCs w:val="24"/>
        </w:rPr>
      </w:pPr>
    </w:p>
    <w:p w14:paraId="05B61953"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Comparing model performance:</w:t>
      </w:r>
    </w:p>
    <w:p w14:paraId="35F6297E" w14:textId="2D51D478" w:rsidR="00EB764F" w:rsidRDefault="00D978B8" w:rsidP="005972DD">
      <w:pPr>
        <w:spacing w:line="360" w:lineRule="auto"/>
        <w:rPr>
          <w:rFonts w:ascii="Times New Roman" w:hAnsi="Times New Roman" w:cs="Times New Roman"/>
          <w:sz w:val="24"/>
          <w:szCs w:val="24"/>
        </w:rPr>
      </w:pPr>
      <w:r w:rsidRPr="00D978B8">
        <w:rPr>
          <w:rFonts w:ascii="Times New Roman" w:hAnsi="Times New Roman" w:cs="Times New Roman"/>
          <w:noProof/>
          <w:sz w:val="24"/>
          <w:szCs w:val="24"/>
        </w:rPr>
        <w:drawing>
          <wp:inline distT="0" distB="0" distL="0" distR="0" wp14:anchorId="3750C979" wp14:editId="1A5E49BA">
            <wp:extent cx="6310630" cy="4505960"/>
            <wp:effectExtent l="0" t="0" r="0" b="8890"/>
            <wp:docPr id="67513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34421" name=""/>
                    <pic:cNvPicPr/>
                  </pic:nvPicPr>
                  <pic:blipFill>
                    <a:blip r:embed="rId48"/>
                    <a:stretch>
                      <a:fillRect/>
                    </a:stretch>
                  </pic:blipFill>
                  <pic:spPr>
                    <a:xfrm>
                      <a:off x="0" y="0"/>
                      <a:ext cx="6310630" cy="4505960"/>
                    </a:xfrm>
                    <a:prstGeom prst="rect">
                      <a:avLst/>
                    </a:prstGeom>
                  </pic:spPr>
                </pic:pic>
              </a:graphicData>
            </a:graphic>
          </wp:inline>
        </w:drawing>
      </w:r>
    </w:p>
    <w:p w14:paraId="45C99330" w14:textId="53605DBA" w:rsidR="00D978B8" w:rsidRPr="005972DD" w:rsidRDefault="00D978B8" w:rsidP="00D978B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36C65">
        <w:rPr>
          <w:rFonts w:ascii="Times New Roman" w:hAnsi="Times New Roman" w:cs="Times New Roman"/>
          <w:sz w:val="24"/>
          <w:szCs w:val="24"/>
        </w:rPr>
        <w:t>5</w:t>
      </w:r>
      <w:r>
        <w:rPr>
          <w:rFonts w:ascii="Times New Roman" w:hAnsi="Times New Roman" w:cs="Times New Roman"/>
          <w:sz w:val="24"/>
          <w:szCs w:val="24"/>
        </w:rPr>
        <w:t xml:space="preserve">.38 Comparing model performance. </w:t>
      </w:r>
    </w:p>
    <w:p w14:paraId="3FA2A449"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Observation:</w:t>
      </w:r>
    </w:p>
    <w:p w14:paraId="4CBD5022" w14:textId="64CC92A9" w:rsidR="00EB764F"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This code snippet creates a DataFrame, `df_score`, to store the evaluation results for different regression models, with columns for the </w:t>
      </w:r>
      <w:r w:rsidR="002458F1" w:rsidRPr="005972DD">
        <w:rPr>
          <w:rFonts w:ascii="Times New Roman" w:hAnsi="Times New Roman" w:cs="Times New Roman"/>
          <w:sz w:val="24"/>
          <w:szCs w:val="24"/>
        </w:rPr>
        <w:t>model’s</w:t>
      </w:r>
      <w:r w:rsidRPr="005972DD">
        <w:rPr>
          <w:rFonts w:ascii="Times New Roman" w:hAnsi="Times New Roman" w:cs="Times New Roman"/>
          <w:sz w:val="24"/>
          <w:szCs w:val="24"/>
        </w:rPr>
        <w:t xml:space="preserve"> name, root mean square error (RMSE), R^2 score, and the model instance itself. It sets "name" as the index, sorts the DataFrame by "score" (ascending), and displays the contents, providing an organized view of model performance metrics.</w:t>
      </w:r>
    </w:p>
    <w:p w14:paraId="3B9357F4" w14:textId="77777777" w:rsidR="00ED1689" w:rsidRDefault="00ED1689" w:rsidP="005972DD">
      <w:pPr>
        <w:spacing w:line="360" w:lineRule="auto"/>
        <w:rPr>
          <w:rFonts w:ascii="Times New Roman" w:hAnsi="Times New Roman" w:cs="Times New Roman"/>
          <w:sz w:val="24"/>
          <w:szCs w:val="24"/>
        </w:rPr>
      </w:pPr>
    </w:p>
    <w:p w14:paraId="49264C71" w14:textId="77777777" w:rsidR="00ED1689" w:rsidRDefault="00ED1689" w:rsidP="005972DD">
      <w:pPr>
        <w:spacing w:line="360" w:lineRule="auto"/>
        <w:rPr>
          <w:rFonts w:ascii="Times New Roman" w:hAnsi="Times New Roman" w:cs="Times New Roman"/>
          <w:sz w:val="24"/>
          <w:szCs w:val="24"/>
        </w:rPr>
      </w:pPr>
    </w:p>
    <w:p w14:paraId="495456B5" w14:textId="77777777" w:rsidR="00ED1689" w:rsidRDefault="00ED1689" w:rsidP="005972DD">
      <w:pPr>
        <w:spacing w:line="360" w:lineRule="auto"/>
        <w:rPr>
          <w:rFonts w:ascii="Times New Roman" w:hAnsi="Times New Roman" w:cs="Times New Roman"/>
          <w:sz w:val="24"/>
          <w:szCs w:val="24"/>
        </w:rPr>
      </w:pPr>
    </w:p>
    <w:p w14:paraId="64AB239D" w14:textId="77777777" w:rsidR="00ED1689" w:rsidRPr="005972DD" w:rsidRDefault="00ED1689" w:rsidP="005972DD">
      <w:pPr>
        <w:spacing w:line="360" w:lineRule="auto"/>
        <w:rPr>
          <w:rFonts w:ascii="Times New Roman" w:hAnsi="Times New Roman" w:cs="Times New Roman"/>
          <w:sz w:val="24"/>
          <w:szCs w:val="24"/>
        </w:rPr>
      </w:pPr>
    </w:p>
    <w:p w14:paraId="5EB5D5C9" w14:textId="77777777" w:rsidR="00EB764F" w:rsidRPr="005972DD" w:rsidRDefault="00EB764F" w:rsidP="005972DD">
      <w:pPr>
        <w:pStyle w:val="ListParagraph"/>
        <w:numPr>
          <w:ilvl w:val="0"/>
          <w:numId w:val="22"/>
        </w:numPr>
        <w:spacing w:line="360" w:lineRule="auto"/>
        <w:rPr>
          <w:rFonts w:ascii="Times New Roman" w:hAnsi="Times New Roman" w:cs="Times New Roman"/>
          <w:sz w:val="24"/>
          <w:szCs w:val="24"/>
        </w:rPr>
      </w:pPr>
      <w:r w:rsidRPr="005972DD">
        <w:rPr>
          <w:rFonts w:ascii="Times New Roman" w:hAnsi="Times New Roman" w:cs="Times New Roman"/>
          <w:sz w:val="24"/>
          <w:szCs w:val="24"/>
        </w:rPr>
        <w:lastRenderedPageBreak/>
        <w:t>Making predictions with a trained model:</w:t>
      </w:r>
    </w:p>
    <w:p w14:paraId="00D7609B" w14:textId="09221E6D" w:rsidR="00EB764F" w:rsidRDefault="00A63795" w:rsidP="005972DD">
      <w:pPr>
        <w:spacing w:line="360" w:lineRule="auto"/>
        <w:rPr>
          <w:rFonts w:ascii="Times New Roman" w:hAnsi="Times New Roman" w:cs="Times New Roman"/>
          <w:sz w:val="24"/>
          <w:szCs w:val="24"/>
        </w:rPr>
      </w:pPr>
      <w:r w:rsidRPr="00A63795">
        <w:rPr>
          <w:rFonts w:ascii="Times New Roman" w:hAnsi="Times New Roman" w:cs="Times New Roman"/>
          <w:noProof/>
          <w:sz w:val="24"/>
          <w:szCs w:val="24"/>
        </w:rPr>
        <w:drawing>
          <wp:inline distT="0" distB="0" distL="0" distR="0" wp14:anchorId="7CF5EBFF" wp14:editId="016BA2E1">
            <wp:extent cx="3949903" cy="1638384"/>
            <wp:effectExtent l="0" t="0" r="0" b="0"/>
            <wp:docPr id="103627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71312" name=""/>
                    <pic:cNvPicPr/>
                  </pic:nvPicPr>
                  <pic:blipFill>
                    <a:blip r:embed="rId49"/>
                    <a:stretch>
                      <a:fillRect/>
                    </a:stretch>
                  </pic:blipFill>
                  <pic:spPr>
                    <a:xfrm>
                      <a:off x="0" y="0"/>
                      <a:ext cx="3949903" cy="1638384"/>
                    </a:xfrm>
                    <a:prstGeom prst="rect">
                      <a:avLst/>
                    </a:prstGeom>
                  </pic:spPr>
                </pic:pic>
              </a:graphicData>
            </a:graphic>
          </wp:inline>
        </w:drawing>
      </w:r>
    </w:p>
    <w:p w14:paraId="6AC93527" w14:textId="05FA01EE" w:rsidR="00A63795" w:rsidRPr="005972DD" w:rsidRDefault="00A63795" w:rsidP="005972DD">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E36C65">
        <w:rPr>
          <w:rFonts w:ascii="Times New Roman" w:hAnsi="Times New Roman" w:cs="Times New Roman"/>
          <w:sz w:val="24"/>
          <w:szCs w:val="24"/>
        </w:rPr>
        <w:t>5</w:t>
      </w:r>
      <w:r>
        <w:rPr>
          <w:rFonts w:ascii="Times New Roman" w:hAnsi="Times New Roman" w:cs="Times New Roman"/>
          <w:sz w:val="24"/>
          <w:szCs w:val="24"/>
        </w:rPr>
        <w:t>.39 Making predictions with a trained model</w:t>
      </w:r>
    </w:p>
    <w:p w14:paraId="61A1D2F4"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 xml:space="preserve">Observation: </w:t>
      </w:r>
    </w:p>
    <w:p w14:paraId="1826C0C6" w14:textId="77777777" w:rsidR="00EB764F" w:rsidRPr="005972DD" w:rsidRDefault="00EB764F" w:rsidP="005972DD">
      <w:pPr>
        <w:spacing w:line="360" w:lineRule="auto"/>
        <w:rPr>
          <w:rFonts w:ascii="Times New Roman" w:hAnsi="Times New Roman" w:cs="Times New Roman"/>
          <w:sz w:val="24"/>
          <w:szCs w:val="24"/>
        </w:rPr>
      </w:pPr>
      <w:r w:rsidRPr="005972DD">
        <w:rPr>
          <w:rFonts w:ascii="Times New Roman" w:hAnsi="Times New Roman" w:cs="Times New Roman"/>
          <w:sz w:val="24"/>
          <w:szCs w:val="24"/>
        </w:rPr>
        <w:t>This code snippet retrieves the XGBoost model from the `df_score` DataFrame and uses it to predict values for the `data_test` DataFrame after dropping the "Weekly_Sales" column. It returns the predicted results, indicating the expected weekly sales for the test data based on the trained XGBoost regressor.</w:t>
      </w:r>
    </w:p>
    <w:p w14:paraId="623EAB7B" w14:textId="77777777" w:rsidR="00ED1689" w:rsidRDefault="00ED1689" w:rsidP="00EB764F">
      <w:pPr>
        <w:jc w:val="center"/>
      </w:pPr>
    </w:p>
    <w:p w14:paraId="168D3242" w14:textId="77777777" w:rsidR="00ED1689" w:rsidRDefault="00ED1689" w:rsidP="00EB764F">
      <w:pPr>
        <w:jc w:val="center"/>
      </w:pPr>
    </w:p>
    <w:p w14:paraId="11C4BFCD" w14:textId="77777777" w:rsidR="00ED1689" w:rsidRDefault="00ED1689" w:rsidP="00EB764F">
      <w:pPr>
        <w:jc w:val="center"/>
      </w:pPr>
    </w:p>
    <w:p w14:paraId="22EB5FB7" w14:textId="77777777" w:rsidR="00ED1689" w:rsidRDefault="00ED1689" w:rsidP="00EB764F">
      <w:pPr>
        <w:jc w:val="center"/>
      </w:pPr>
    </w:p>
    <w:p w14:paraId="03264AF1" w14:textId="77777777" w:rsidR="00ED1689" w:rsidRDefault="00ED1689" w:rsidP="00EB764F">
      <w:pPr>
        <w:jc w:val="center"/>
      </w:pPr>
    </w:p>
    <w:p w14:paraId="2CB8D9C8" w14:textId="77777777" w:rsidR="00ED1689" w:rsidRDefault="00ED1689" w:rsidP="00EB764F">
      <w:pPr>
        <w:jc w:val="center"/>
      </w:pPr>
    </w:p>
    <w:p w14:paraId="4F48DACB" w14:textId="77777777" w:rsidR="00ED1689" w:rsidRDefault="00ED1689" w:rsidP="00EB764F">
      <w:pPr>
        <w:jc w:val="center"/>
      </w:pPr>
    </w:p>
    <w:p w14:paraId="16AE769D" w14:textId="77777777" w:rsidR="00ED1689" w:rsidRDefault="00ED1689" w:rsidP="00EB764F">
      <w:pPr>
        <w:jc w:val="center"/>
      </w:pPr>
    </w:p>
    <w:p w14:paraId="7F5CDB7B" w14:textId="77777777" w:rsidR="00ED1689" w:rsidRDefault="00ED1689" w:rsidP="00EB764F">
      <w:pPr>
        <w:jc w:val="center"/>
      </w:pPr>
    </w:p>
    <w:p w14:paraId="11D846F9" w14:textId="77777777" w:rsidR="00ED1689" w:rsidRDefault="00ED1689" w:rsidP="00EB764F">
      <w:pPr>
        <w:jc w:val="center"/>
      </w:pPr>
    </w:p>
    <w:p w14:paraId="54D426C2" w14:textId="77777777" w:rsidR="00ED1689" w:rsidRDefault="00ED1689" w:rsidP="00EB764F">
      <w:pPr>
        <w:jc w:val="center"/>
      </w:pPr>
    </w:p>
    <w:p w14:paraId="47D8DD24" w14:textId="77777777" w:rsidR="00ED1689" w:rsidRDefault="00ED1689" w:rsidP="00EB764F">
      <w:pPr>
        <w:jc w:val="center"/>
      </w:pPr>
    </w:p>
    <w:p w14:paraId="0BD246CC" w14:textId="77777777" w:rsidR="00ED1689" w:rsidRDefault="00ED1689" w:rsidP="00EB764F">
      <w:pPr>
        <w:jc w:val="center"/>
      </w:pPr>
    </w:p>
    <w:p w14:paraId="291F0DCA" w14:textId="77777777" w:rsidR="00ED1689" w:rsidRDefault="00ED1689" w:rsidP="00EB764F">
      <w:pPr>
        <w:jc w:val="center"/>
      </w:pPr>
    </w:p>
    <w:p w14:paraId="49007821" w14:textId="77777777" w:rsidR="00ED1689" w:rsidRDefault="00ED1689" w:rsidP="00EB764F">
      <w:pPr>
        <w:jc w:val="center"/>
      </w:pPr>
    </w:p>
    <w:p w14:paraId="3457CA2F" w14:textId="77777777" w:rsidR="00ED1689" w:rsidRDefault="00ED1689" w:rsidP="00A63795"/>
    <w:p w14:paraId="715606B4" w14:textId="29CC9B10" w:rsidR="00DE5D3D" w:rsidRDefault="00DE5D3D" w:rsidP="00DE5D3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E36C65">
        <w:rPr>
          <w:rFonts w:ascii="Times New Roman" w:hAnsi="Times New Roman" w:cs="Times New Roman"/>
          <w:b/>
          <w:bCs/>
          <w:sz w:val="28"/>
          <w:szCs w:val="28"/>
        </w:rPr>
        <w:t>6</w:t>
      </w:r>
    </w:p>
    <w:p w14:paraId="0C4C0FD8" w14:textId="77777777" w:rsidR="00DE5D3D" w:rsidRDefault="00DE5D3D" w:rsidP="00DE5D3D">
      <w:pPr>
        <w:tabs>
          <w:tab w:val="left" w:pos="2552"/>
        </w:tabs>
        <w:jc w:val="center"/>
      </w:pPr>
    </w:p>
    <w:p w14:paraId="21BE1A9D" w14:textId="5041524A" w:rsidR="00EB764F" w:rsidRPr="00DE5D3D" w:rsidRDefault="00DE5D3D" w:rsidP="00DE5D3D">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CONCLUSION</w:t>
      </w:r>
    </w:p>
    <w:p w14:paraId="5DDED45C" w14:textId="77777777" w:rsidR="00F95535" w:rsidRDefault="00F95535" w:rsidP="00F95535"/>
    <w:p w14:paraId="4885BFFD" w14:textId="64E56D92"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analysis and code execution for the "retail sales data" report provides valuable insights into the retail environment, revealing patterns and trends that drive sales. The code's approach combines data aggregation, exploratory analysis, and predictive modeling, leading to several important conclusions for retail sales forecasting.</w:t>
      </w:r>
    </w:p>
    <w:p w14:paraId="78F3712A" w14:textId="3B38DF85"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initial steps in the code involve aggregating and exploring the retail data, focusing on key attributes such as temperature, fuel price, Consumer Price Index (CPI), and unemployment rate. By grouping sales data by date and store, the code identifies the impact of holidays, seasonal variations, and other external factors on weekly sales.</w:t>
      </w:r>
    </w:p>
    <w:p w14:paraId="1138D061" w14:textId="77777777"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code also provides a comprehensive view of the data through various visualizations. Line plots, bar plots, and heatmaps reveal correlations and trends, allowing for a deeper understanding of how different variables affect sales. For example, temperature and fuel price might correlate with sales fluctuations, indicating consumer behavior changes due to weather or economic conditions.</w:t>
      </w:r>
    </w:p>
    <w:p w14:paraId="431484D9" w14:textId="4B9EE24B"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code implements multiple predictive models to forecast retail sales. The use of diverse regression models, including linear regression, decision trees, and ensemble methods, allows for a robust comparison of different approaches. The final step involves using the best-performing model (XGBoost Regressor) to predict future sales, providing a practical forecast for decision-making.</w:t>
      </w:r>
    </w:p>
    <w:p w14:paraId="053954C6" w14:textId="77777777"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These predictive analytics techniques offer insights into sales patterns and help businesses plan for inventory, staffing, and marketing. The code's use of time series decomposition to identify trends and seasonality further enhances the understanding of the retail environment.</w:t>
      </w:r>
    </w:p>
    <w:p w14:paraId="797B8F73" w14:textId="295C34E8" w:rsidR="00F95535"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analysis highlights the importance of retail sales forecasting in making data-driven decisions. By combining predictive analytics and exploratory data analysis, the code identifies significant patterns in the retail data. This approach supports effective inventory management, optimized staffing, and targeted marketing campaigns.</w:t>
      </w:r>
    </w:p>
    <w:p w14:paraId="4EE69AD1" w14:textId="143B1F9F" w:rsidR="001020E3" w:rsidRPr="00DE5D3D" w:rsidRDefault="00F95535"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lastRenderedPageBreak/>
        <w:t>To further enhance retail sales forecasting, businesses should focus on refining predictive models, integrating additional data sources, and continuously updating models with new data. This iterative process ensures that forecasts remain accurate and relevant in a rapidly changing retail landscape.</w:t>
      </w:r>
    </w:p>
    <w:p w14:paraId="150FB2BC" w14:textId="77777777" w:rsidR="00EB764F" w:rsidRPr="00DE5D3D" w:rsidRDefault="00EB764F" w:rsidP="00DE5D3D">
      <w:pPr>
        <w:spacing w:line="360" w:lineRule="auto"/>
        <w:rPr>
          <w:rFonts w:ascii="Times New Roman" w:hAnsi="Times New Roman" w:cs="Times New Roman"/>
          <w:sz w:val="24"/>
          <w:szCs w:val="24"/>
        </w:rPr>
      </w:pPr>
    </w:p>
    <w:p w14:paraId="049E2D23" w14:textId="16488488" w:rsidR="00F52B51" w:rsidRPr="00DE5D3D" w:rsidRDefault="00F52B51" w:rsidP="00DE5D3D">
      <w:pPr>
        <w:spacing w:line="360" w:lineRule="auto"/>
        <w:jc w:val="center"/>
        <w:rPr>
          <w:rFonts w:ascii="Times New Roman" w:hAnsi="Times New Roman" w:cs="Times New Roman"/>
          <w:sz w:val="24"/>
          <w:szCs w:val="24"/>
        </w:rPr>
      </w:pPr>
    </w:p>
    <w:p w14:paraId="3515B0C7" w14:textId="77777777" w:rsidR="001716ED" w:rsidRPr="00DE5D3D" w:rsidRDefault="001716ED" w:rsidP="00DE5D3D">
      <w:pPr>
        <w:spacing w:line="360" w:lineRule="auto"/>
        <w:jc w:val="center"/>
        <w:rPr>
          <w:rFonts w:ascii="Times New Roman" w:hAnsi="Times New Roman" w:cs="Times New Roman"/>
          <w:sz w:val="24"/>
          <w:szCs w:val="24"/>
        </w:rPr>
      </w:pPr>
    </w:p>
    <w:p w14:paraId="4D543594" w14:textId="77777777" w:rsidR="001716ED" w:rsidRPr="00DE5D3D" w:rsidRDefault="001716ED" w:rsidP="00DE5D3D">
      <w:pPr>
        <w:spacing w:line="360" w:lineRule="auto"/>
        <w:jc w:val="center"/>
        <w:rPr>
          <w:rFonts w:ascii="Times New Roman" w:hAnsi="Times New Roman" w:cs="Times New Roman"/>
          <w:sz w:val="24"/>
          <w:szCs w:val="24"/>
        </w:rPr>
      </w:pPr>
    </w:p>
    <w:p w14:paraId="184B66CB" w14:textId="77777777" w:rsidR="001716ED" w:rsidRPr="00DE5D3D" w:rsidRDefault="001716ED" w:rsidP="00DE5D3D">
      <w:pPr>
        <w:spacing w:line="360" w:lineRule="auto"/>
        <w:jc w:val="center"/>
        <w:rPr>
          <w:rFonts w:ascii="Times New Roman" w:hAnsi="Times New Roman" w:cs="Times New Roman"/>
          <w:sz w:val="24"/>
          <w:szCs w:val="24"/>
        </w:rPr>
      </w:pPr>
    </w:p>
    <w:p w14:paraId="3808B34F" w14:textId="77777777" w:rsidR="001716ED" w:rsidRPr="00DE5D3D" w:rsidRDefault="001716ED" w:rsidP="00DE5D3D">
      <w:pPr>
        <w:spacing w:line="360" w:lineRule="auto"/>
        <w:jc w:val="center"/>
        <w:rPr>
          <w:rFonts w:ascii="Times New Roman" w:hAnsi="Times New Roman" w:cs="Times New Roman"/>
          <w:sz w:val="24"/>
          <w:szCs w:val="24"/>
        </w:rPr>
      </w:pPr>
    </w:p>
    <w:p w14:paraId="16C1A8F6" w14:textId="77777777" w:rsidR="001716ED" w:rsidRDefault="001716ED" w:rsidP="00384979">
      <w:pPr>
        <w:jc w:val="center"/>
      </w:pPr>
    </w:p>
    <w:p w14:paraId="0794DD48" w14:textId="77777777" w:rsidR="001716ED" w:rsidRDefault="001716ED" w:rsidP="00384979">
      <w:pPr>
        <w:jc w:val="center"/>
      </w:pPr>
    </w:p>
    <w:p w14:paraId="0323092A" w14:textId="77777777" w:rsidR="00DE5D3D" w:rsidRDefault="00DE5D3D" w:rsidP="00384979">
      <w:pPr>
        <w:jc w:val="center"/>
      </w:pPr>
    </w:p>
    <w:p w14:paraId="4E3AD159" w14:textId="77777777" w:rsidR="00DE5D3D" w:rsidRDefault="00DE5D3D" w:rsidP="00384979">
      <w:pPr>
        <w:jc w:val="center"/>
      </w:pPr>
    </w:p>
    <w:p w14:paraId="218A8C1F" w14:textId="77777777" w:rsidR="00DE5D3D" w:rsidRDefault="00DE5D3D" w:rsidP="00384979">
      <w:pPr>
        <w:jc w:val="center"/>
      </w:pPr>
    </w:p>
    <w:p w14:paraId="168789E3" w14:textId="77777777" w:rsidR="00DE5D3D" w:rsidRDefault="00DE5D3D" w:rsidP="00384979">
      <w:pPr>
        <w:jc w:val="center"/>
      </w:pPr>
    </w:p>
    <w:p w14:paraId="637B28DB" w14:textId="77777777" w:rsidR="00DE5D3D" w:rsidRDefault="00DE5D3D" w:rsidP="00384979">
      <w:pPr>
        <w:jc w:val="center"/>
      </w:pPr>
    </w:p>
    <w:p w14:paraId="2688711A" w14:textId="77777777" w:rsidR="00DE5D3D" w:rsidRDefault="00DE5D3D" w:rsidP="00384979">
      <w:pPr>
        <w:jc w:val="center"/>
      </w:pPr>
    </w:p>
    <w:p w14:paraId="35C4B8D5" w14:textId="77777777" w:rsidR="00DE5D3D" w:rsidRDefault="00DE5D3D" w:rsidP="00384979">
      <w:pPr>
        <w:jc w:val="center"/>
      </w:pPr>
    </w:p>
    <w:p w14:paraId="5B8FB741" w14:textId="77777777" w:rsidR="00DE5D3D" w:rsidRDefault="00DE5D3D" w:rsidP="00384979">
      <w:pPr>
        <w:jc w:val="center"/>
      </w:pPr>
    </w:p>
    <w:p w14:paraId="56CDD9DC" w14:textId="77777777" w:rsidR="00DE5D3D" w:rsidRDefault="00DE5D3D" w:rsidP="00384979">
      <w:pPr>
        <w:jc w:val="center"/>
      </w:pPr>
    </w:p>
    <w:p w14:paraId="5061503C" w14:textId="77777777" w:rsidR="00DE5D3D" w:rsidRDefault="00DE5D3D" w:rsidP="00384979">
      <w:pPr>
        <w:jc w:val="center"/>
      </w:pPr>
    </w:p>
    <w:p w14:paraId="551CE263" w14:textId="77777777" w:rsidR="00DE5D3D" w:rsidRDefault="00DE5D3D" w:rsidP="00384979">
      <w:pPr>
        <w:jc w:val="center"/>
      </w:pPr>
    </w:p>
    <w:p w14:paraId="5357458B" w14:textId="77777777" w:rsidR="00DE5D3D" w:rsidRDefault="00DE5D3D" w:rsidP="00384979">
      <w:pPr>
        <w:jc w:val="center"/>
      </w:pPr>
    </w:p>
    <w:p w14:paraId="5066437B" w14:textId="77777777" w:rsidR="00DE5D3D" w:rsidRDefault="00DE5D3D" w:rsidP="00384979">
      <w:pPr>
        <w:jc w:val="center"/>
      </w:pPr>
    </w:p>
    <w:p w14:paraId="3706A851" w14:textId="77777777" w:rsidR="00DE5D3D" w:rsidRDefault="00DE5D3D" w:rsidP="00384979">
      <w:pPr>
        <w:jc w:val="center"/>
      </w:pPr>
    </w:p>
    <w:p w14:paraId="1FBE4A95" w14:textId="77777777" w:rsidR="00DE5D3D" w:rsidRDefault="00DE5D3D" w:rsidP="00384979">
      <w:pPr>
        <w:jc w:val="center"/>
      </w:pPr>
    </w:p>
    <w:p w14:paraId="4CDFC3B7" w14:textId="77777777" w:rsidR="00DE5D3D" w:rsidRDefault="00DE5D3D" w:rsidP="00384979">
      <w:pPr>
        <w:jc w:val="center"/>
      </w:pPr>
    </w:p>
    <w:p w14:paraId="01048A9A" w14:textId="77777777" w:rsidR="00DE5D3D" w:rsidRDefault="00DE5D3D" w:rsidP="00384979">
      <w:pPr>
        <w:jc w:val="center"/>
      </w:pPr>
    </w:p>
    <w:p w14:paraId="59C489F1" w14:textId="73B8613D" w:rsidR="00DE5D3D" w:rsidRDefault="00DE5D3D" w:rsidP="00DE5D3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E36C65">
        <w:rPr>
          <w:rFonts w:ascii="Times New Roman" w:hAnsi="Times New Roman" w:cs="Times New Roman"/>
          <w:b/>
          <w:bCs/>
          <w:sz w:val="28"/>
          <w:szCs w:val="28"/>
        </w:rPr>
        <w:t>7</w:t>
      </w:r>
    </w:p>
    <w:p w14:paraId="63ECD364" w14:textId="77777777" w:rsidR="00DE5D3D" w:rsidRDefault="00DE5D3D" w:rsidP="00DE5D3D">
      <w:pPr>
        <w:tabs>
          <w:tab w:val="left" w:pos="2552"/>
        </w:tabs>
        <w:jc w:val="center"/>
      </w:pPr>
    </w:p>
    <w:p w14:paraId="0F76924D" w14:textId="53A1EA9F" w:rsidR="00DE5D3D" w:rsidRDefault="00DE5D3D" w:rsidP="00DE5D3D">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RESULTS AND DISCUSSION</w:t>
      </w:r>
    </w:p>
    <w:p w14:paraId="160E9047" w14:textId="77777777" w:rsidR="00A619F9" w:rsidRPr="00DE5D3D" w:rsidRDefault="00A619F9" w:rsidP="00DE5D3D">
      <w:pPr>
        <w:spacing w:line="360" w:lineRule="auto"/>
        <w:rPr>
          <w:rFonts w:ascii="Times New Roman" w:hAnsi="Times New Roman" w:cs="Times New Roman"/>
          <w:sz w:val="24"/>
          <w:szCs w:val="24"/>
        </w:rPr>
      </w:pPr>
    </w:p>
    <w:p w14:paraId="1CB7C6BA" w14:textId="77777777"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This project aimed to analyze retail sales data and forecast future sales using a combination of predictive analytics and time series analysis techniques. The key components of the code and its outputs are summarized below.</w:t>
      </w:r>
    </w:p>
    <w:p w14:paraId="564AF2BA" w14:textId="08777443" w:rsidR="00A619F9" w:rsidRPr="00DE5D3D" w:rsidRDefault="00A619F9" w:rsidP="00DE5D3D">
      <w:pPr>
        <w:pStyle w:val="ListParagraph"/>
        <w:numPr>
          <w:ilvl w:val="0"/>
          <w:numId w:val="23"/>
        </w:numPr>
        <w:spacing w:line="360" w:lineRule="auto"/>
        <w:rPr>
          <w:rFonts w:ascii="Times New Roman" w:hAnsi="Times New Roman" w:cs="Times New Roman"/>
          <w:sz w:val="24"/>
          <w:szCs w:val="24"/>
        </w:rPr>
      </w:pPr>
      <w:r w:rsidRPr="00DE5D3D">
        <w:rPr>
          <w:rFonts w:ascii="Times New Roman" w:hAnsi="Times New Roman" w:cs="Times New Roman"/>
          <w:sz w:val="24"/>
          <w:szCs w:val="24"/>
        </w:rPr>
        <w:t xml:space="preserve"> Data Processing and Analysis</w:t>
      </w:r>
    </w:p>
    <w:p w14:paraId="144EB47F" w14:textId="097A4BAB"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project utilized data from multiple sources within a zip archive, including "Features data set", "Sales data-set", and "Stores data-set". The code handled data extraction, aggregation, and merging to prepare a comprehensive dataset for analysis.</w:t>
      </w:r>
    </w:p>
    <w:p w14:paraId="0544AE64" w14:textId="66F07D52" w:rsidR="00A619F9" w:rsidRPr="00DE5D3D" w:rsidRDefault="00A619F9" w:rsidP="00DE5D3D">
      <w:pPr>
        <w:pStyle w:val="ListParagraph"/>
        <w:numPr>
          <w:ilvl w:val="0"/>
          <w:numId w:val="25"/>
        </w:numPr>
        <w:spacing w:line="360" w:lineRule="auto"/>
        <w:rPr>
          <w:rFonts w:ascii="Times New Roman" w:hAnsi="Times New Roman" w:cs="Times New Roman"/>
          <w:sz w:val="24"/>
          <w:szCs w:val="24"/>
        </w:rPr>
      </w:pPr>
      <w:r w:rsidRPr="00DE5D3D">
        <w:rPr>
          <w:rFonts w:ascii="Times New Roman" w:hAnsi="Times New Roman" w:cs="Times New Roman"/>
          <w:sz w:val="24"/>
          <w:szCs w:val="24"/>
        </w:rPr>
        <w:t>The initial data analysis involved:</w:t>
      </w:r>
    </w:p>
    <w:p w14:paraId="36E2E2E2" w14:textId="0E9216DE"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Descriptive Statistics: The `describe()` method was used to gather summary statistics, providing insights into central tendency and data dispersion.</w:t>
      </w:r>
    </w:p>
    <w:p w14:paraId="3926C68D" w14:textId="01C843D6"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Data Correlations: A heatmap showed relationships among different features, identifying potential factors influencing sales.</w:t>
      </w:r>
    </w:p>
    <w:p w14:paraId="1F9BEFE2" w14:textId="247D27A3"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Holiday Identification: The code created a holiday flag to account for specific periods impacting sales.</w:t>
      </w:r>
    </w:p>
    <w:p w14:paraId="3C4E70B7" w14:textId="1FB4B400"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Various Plots: Line plots, bar plots, box plots, and others were generated to visualize data trends and distributions.</w:t>
      </w:r>
    </w:p>
    <w:p w14:paraId="5654A39C" w14:textId="4B1EA565" w:rsidR="00A619F9" w:rsidRPr="00DE5D3D" w:rsidRDefault="00A619F9" w:rsidP="00DE5D3D">
      <w:pPr>
        <w:pStyle w:val="ListParagraph"/>
        <w:numPr>
          <w:ilvl w:val="0"/>
          <w:numId w:val="25"/>
        </w:numPr>
        <w:spacing w:line="360" w:lineRule="auto"/>
        <w:rPr>
          <w:rFonts w:ascii="Times New Roman" w:hAnsi="Times New Roman" w:cs="Times New Roman"/>
          <w:sz w:val="24"/>
          <w:szCs w:val="24"/>
        </w:rPr>
      </w:pPr>
      <w:r w:rsidRPr="00DE5D3D">
        <w:rPr>
          <w:rFonts w:ascii="Times New Roman" w:hAnsi="Times New Roman" w:cs="Times New Roman"/>
          <w:sz w:val="24"/>
          <w:szCs w:val="24"/>
        </w:rPr>
        <w:t>Algorithms used:</w:t>
      </w:r>
    </w:p>
    <w:p w14:paraId="08C85297" w14:textId="77777777"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algorithms associated with these models include:</w:t>
      </w:r>
    </w:p>
    <w:p w14:paraId="5E4096D4" w14:textId="77777777"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t>Linear Regression: Methods based on fitting a linear model.</w:t>
      </w:r>
    </w:p>
    <w:p w14:paraId="4132CE04" w14:textId="77777777"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t>Ridge and Lasso Regression: Techniques that add regularization to linear regression.</w:t>
      </w:r>
    </w:p>
    <w:p w14:paraId="62AB2082" w14:textId="77777777"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t>ElasticNet: A combination of Ridge and Lasso regularization.</w:t>
      </w:r>
    </w:p>
    <w:p w14:paraId="06335DFC" w14:textId="77777777"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t>Kernel Methods: Techniques involving transformation of input data with kernel functions.</w:t>
      </w:r>
    </w:p>
    <w:p w14:paraId="382C5FDF" w14:textId="77777777"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lastRenderedPageBreak/>
        <w:t>Tree-Based Algorithms: Models built using decision trees, like RandomForest and DecisionTree.</w:t>
      </w:r>
    </w:p>
    <w:p w14:paraId="7EA0B50D" w14:textId="7AB9778D" w:rsidR="00A619F9" w:rsidRPr="00DE5D3D" w:rsidRDefault="00A619F9" w:rsidP="00DE5D3D">
      <w:pPr>
        <w:pStyle w:val="ListParagraph"/>
        <w:numPr>
          <w:ilvl w:val="0"/>
          <w:numId w:val="27"/>
        </w:numPr>
        <w:spacing w:line="360" w:lineRule="auto"/>
        <w:rPr>
          <w:rFonts w:ascii="Times New Roman" w:hAnsi="Times New Roman" w:cs="Times New Roman"/>
          <w:sz w:val="24"/>
          <w:szCs w:val="24"/>
        </w:rPr>
      </w:pPr>
      <w:r w:rsidRPr="00DE5D3D">
        <w:rPr>
          <w:rFonts w:ascii="Times New Roman" w:hAnsi="Times New Roman" w:cs="Times New Roman"/>
          <w:sz w:val="24"/>
          <w:szCs w:val="24"/>
        </w:rPr>
        <w:t>Boosting Algorithms: Methods that combine weak learners to improve prediction, such as GradientBoosting, AdaBoost, XGBoost, and LightGBM.</w:t>
      </w:r>
    </w:p>
    <w:p w14:paraId="50BF95A6" w14:textId="77777777" w:rsidR="00A619F9" w:rsidRPr="00DE5D3D" w:rsidRDefault="00A619F9" w:rsidP="00DE5D3D">
      <w:pPr>
        <w:spacing w:line="360" w:lineRule="auto"/>
        <w:rPr>
          <w:rFonts w:ascii="Times New Roman" w:hAnsi="Times New Roman" w:cs="Times New Roman"/>
          <w:sz w:val="24"/>
          <w:szCs w:val="24"/>
        </w:rPr>
      </w:pPr>
    </w:p>
    <w:p w14:paraId="469DCB5D" w14:textId="37C63766" w:rsidR="00A619F9" w:rsidRPr="00DE5D3D" w:rsidRDefault="00A619F9" w:rsidP="00DE5D3D">
      <w:pPr>
        <w:pStyle w:val="ListParagraph"/>
        <w:numPr>
          <w:ilvl w:val="0"/>
          <w:numId w:val="25"/>
        </w:numPr>
        <w:spacing w:line="360" w:lineRule="auto"/>
        <w:rPr>
          <w:rFonts w:ascii="Times New Roman" w:hAnsi="Times New Roman" w:cs="Times New Roman"/>
          <w:sz w:val="24"/>
          <w:szCs w:val="24"/>
        </w:rPr>
      </w:pPr>
      <w:r w:rsidRPr="00DE5D3D">
        <w:rPr>
          <w:rFonts w:ascii="Times New Roman" w:hAnsi="Times New Roman" w:cs="Times New Roman"/>
          <w:sz w:val="24"/>
          <w:szCs w:val="24"/>
        </w:rPr>
        <w:t>Retail Sales Forecasting</w:t>
      </w:r>
    </w:p>
    <w:p w14:paraId="2E8F9357" w14:textId="77777777"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project employed a wide range of machine learning models to predict "Weekly_Sales":</w:t>
      </w:r>
    </w:p>
    <w:p w14:paraId="5514414D" w14:textId="22C6346C"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-Linear Models: LinearRegression, RidgeCV, Lasso, ElasticNet.</w:t>
      </w:r>
    </w:p>
    <w:p w14:paraId="051A18DE" w14:textId="642612E8"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Tree-Based Models: DecisionTreeRegressor, RandomForestRegressor, GradientBoostingRegressor.</w:t>
      </w:r>
    </w:p>
    <w:p w14:paraId="5538B3B8" w14:textId="09DC01E3"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Boosting Models: XGBoost, LightGBM.</w:t>
      </w:r>
    </w:p>
    <w:p w14:paraId="4E7250C0" w14:textId="521F6301"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Kernel-Based Models: KernelRidge, SVR.</w:t>
      </w:r>
    </w:p>
    <w:p w14:paraId="54A43A68" w14:textId="19260358"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These models provided a comprehensive set of tools to explore different prediction approaches. The models were evaluated based on metrics like R-squared and root mean square error (RMSE), allowing a comparison of their predictive accuracy.</w:t>
      </w:r>
    </w:p>
    <w:p w14:paraId="3B617808" w14:textId="7115C37C" w:rsidR="00A619F9" w:rsidRPr="00DE5D3D" w:rsidRDefault="00A619F9" w:rsidP="00DE5D3D">
      <w:pPr>
        <w:pStyle w:val="ListParagraph"/>
        <w:numPr>
          <w:ilvl w:val="0"/>
          <w:numId w:val="25"/>
        </w:numPr>
        <w:spacing w:line="360" w:lineRule="auto"/>
        <w:rPr>
          <w:rFonts w:ascii="Times New Roman" w:hAnsi="Times New Roman" w:cs="Times New Roman"/>
          <w:sz w:val="24"/>
          <w:szCs w:val="24"/>
        </w:rPr>
      </w:pPr>
      <w:r w:rsidRPr="00DE5D3D">
        <w:rPr>
          <w:rFonts w:ascii="Times New Roman" w:hAnsi="Times New Roman" w:cs="Times New Roman"/>
          <w:sz w:val="24"/>
          <w:szCs w:val="24"/>
        </w:rPr>
        <w:t>Model Performance and Prediction</w:t>
      </w:r>
    </w:p>
    <w:p w14:paraId="1F81C3B6" w14:textId="6886E44D"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The final prediction utilized the XGBoost model, which demonstrated a strong performance during evaluation. The output from `predict()` presented predicted sales values for the test dataset, offering a forecast of future sales.</w:t>
      </w:r>
    </w:p>
    <w:p w14:paraId="503DE1C0" w14:textId="0CF3CFDC" w:rsidR="00A619F9" w:rsidRPr="00DE5D3D" w:rsidRDefault="00A619F9" w:rsidP="00DE5D3D">
      <w:pPr>
        <w:pStyle w:val="ListParagraph"/>
        <w:numPr>
          <w:ilvl w:val="0"/>
          <w:numId w:val="25"/>
        </w:numPr>
        <w:spacing w:line="360" w:lineRule="auto"/>
        <w:rPr>
          <w:rFonts w:ascii="Times New Roman" w:hAnsi="Times New Roman" w:cs="Times New Roman"/>
          <w:sz w:val="24"/>
          <w:szCs w:val="24"/>
        </w:rPr>
      </w:pPr>
      <w:r w:rsidRPr="00DE5D3D">
        <w:rPr>
          <w:rFonts w:ascii="Times New Roman" w:hAnsi="Times New Roman" w:cs="Times New Roman"/>
          <w:sz w:val="24"/>
          <w:szCs w:val="24"/>
        </w:rPr>
        <w:t>Conclusion</w:t>
      </w:r>
    </w:p>
    <w:p w14:paraId="02180BE1" w14:textId="77777777"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xml:space="preserve">The project provided a thorough analysis of retail sales data, yielding valuable insights into sales trends and key factors affecting them. Using various regression models, it established a robust framework for predicting weekly sales. </w:t>
      </w:r>
    </w:p>
    <w:p w14:paraId="37C2452E" w14:textId="774CA33D" w:rsidR="00A619F9"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 xml:space="preserve">The results from the final prediction using the XGBoost model offer useful information for business planning, inventory management, and resource allocation. </w:t>
      </w:r>
    </w:p>
    <w:p w14:paraId="7B66A0C1" w14:textId="47D34E5E" w:rsidR="00C54475" w:rsidRPr="00DE5D3D" w:rsidRDefault="00A619F9" w:rsidP="00DE5D3D">
      <w:pPr>
        <w:spacing w:line="360" w:lineRule="auto"/>
        <w:rPr>
          <w:rFonts w:ascii="Times New Roman" w:hAnsi="Times New Roman" w:cs="Times New Roman"/>
          <w:sz w:val="24"/>
          <w:szCs w:val="24"/>
        </w:rPr>
      </w:pPr>
      <w:r w:rsidRPr="00DE5D3D">
        <w:rPr>
          <w:rFonts w:ascii="Times New Roman" w:hAnsi="Times New Roman" w:cs="Times New Roman"/>
          <w:sz w:val="24"/>
          <w:szCs w:val="24"/>
        </w:rPr>
        <w:t>Overall, the project demonstrated the power of forecasting predictive analytics in understanding and forecasting retail sales, providing a solid foundation for further analysis and business decision-making.</w:t>
      </w:r>
    </w:p>
    <w:p w14:paraId="36915952" w14:textId="0CD59B8B" w:rsidR="00C54475" w:rsidRDefault="00C54475" w:rsidP="00C54475">
      <w:pPr>
        <w:jc w:val="center"/>
        <w:rPr>
          <w:rFonts w:ascii="Times New Roman" w:hAnsi="Times New Roman" w:cs="Times New Roman"/>
          <w:b/>
          <w:bCs/>
          <w:sz w:val="34"/>
          <w:szCs w:val="34"/>
        </w:rPr>
      </w:pPr>
      <w:r w:rsidRPr="00C54475">
        <w:rPr>
          <w:rFonts w:ascii="Times New Roman" w:hAnsi="Times New Roman" w:cs="Times New Roman"/>
          <w:b/>
          <w:bCs/>
          <w:sz w:val="34"/>
          <w:szCs w:val="34"/>
        </w:rPr>
        <w:lastRenderedPageBreak/>
        <w:t>REFERENCES</w:t>
      </w:r>
    </w:p>
    <w:p w14:paraId="5DC3724A" w14:textId="77777777" w:rsidR="00C54475" w:rsidRPr="00724B8E" w:rsidRDefault="00C54475" w:rsidP="00C54475">
      <w:pPr>
        <w:rPr>
          <w:rFonts w:ascii="Times New Roman" w:hAnsi="Times New Roman" w:cs="Times New Roman"/>
          <w:b/>
          <w:bCs/>
          <w:sz w:val="24"/>
          <w:szCs w:val="24"/>
        </w:rPr>
      </w:pPr>
    </w:p>
    <w:p w14:paraId="23E09407" w14:textId="70392A8A" w:rsidR="00C54475" w:rsidRPr="003F6236" w:rsidRDefault="00C54475"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sz w:val="24"/>
          <w:szCs w:val="24"/>
        </w:rPr>
        <w:t xml:space="preserve">[1] </w:t>
      </w:r>
      <w:r w:rsidRPr="003F6236">
        <w:rPr>
          <w:rFonts w:ascii="Times New Roman" w:hAnsi="Times New Roman" w:cs="Times New Roman"/>
          <w:color w:val="222222"/>
          <w:sz w:val="24"/>
          <w:szCs w:val="24"/>
          <w:shd w:val="clear" w:color="auto" w:fill="FFFFFF"/>
        </w:rPr>
        <w:t xml:space="preserve">Massaro, A., Panarese, A., Giannone, D., &amp; Galiano, A. (2021). Augmented data and </w:t>
      </w:r>
      <w:r w:rsidR="00AD5C34" w:rsidRPr="003F6236">
        <w:rPr>
          <w:rFonts w:ascii="Times New Roman" w:hAnsi="Times New Roman" w:cs="Times New Roman"/>
          <w:color w:val="222222"/>
          <w:sz w:val="24"/>
          <w:szCs w:val="24"/>
          <w:shd w:val="clear" w:color="auto" w:fill="FFFFFF"/>
        </w:rPr>
        <w:t>XGBoost</w:t>
      </w:r>
      <w:r w:rsidRPr="003F6236">
        <w:rPr>
          <w:rFonts w:ascii="Times New Roman" w:hAnsi="Times New Roman" w:cs="Times New Roman"/>
          <w:color w:val="222222"/>
          <w:sz w:val="24"/>
          <w:szCs w:val="24"/>
          <w:shd w:val="clear" w:color="auto" w:fill="FFFFFF"/>
        </w:rPr>
        <w:t xml:space="preserve"> improvement for sales forecasting in the large-scale retail sector. </w:t>
      </w:r>
      <w:r w:rsidRPr="003F6236">
        <w:rPr>
          <w:rFonts w:ascii="Times New Roman" w:hAnsi="Times New Roman" w:cs="Times New Roman"/>
          <w:i/>
          <w:iCs/>
          <w:color w:val="222222"/>
          <w:sz w:val="24"/>
          <w:szCs w:val="24"/>
          <w:shd w:val="clear" w:color="auto" w:fill="FFFFFF"/>
        </w:rPr>
        <w:t>Applied Sciences</w:t>
      </w:r>
      <w:r w:rsidRPr="003F6236">
        <w:rPr>
          <w:rFonts w:ascii="Times New Roman" w:hAnsi="Times New Roman" w:cs="Times New Roman"/>
          <w:color w:val="222222"/>
          <w:sz w:val="24"/>
          <w:szCs w:val="24"/>
          <w:shd w:val="clear" w:color="auto" w:fill="FFFFFF"/>
        </w:rPr>
        <w:t>, </w:t>
      </w:r>
      <w:r w:rsidRPr="003F6236">
        <w:rPr>
          <w:rFonts w:ascii="Times New Roman" w:hAnsi="Times New Roman" w:cs="Times New Roman"/>
          <w:i/>
          <w:iCs/>
          <w:color w:val="222222"/>
          <w:sz w:val="24"/>
          <w:szCs w:val="24"/>
          <w:shd w:val="clear" w:color="auto" w:fill="FFFFFF"/>
        </w:rPr>
        <w:t>11</w:t>
      </w:r>
      <w:r w:rsidRPr="003F6236">
        <w:rPr>
          <w:rFonts w:ascii="Times New Roman" w:hAnsi="Times New Roman" w:cs="Times New Roman"/>
          <w:color w:val="222222"/>
          <w:sz w:val="24"/>
          <w:szCs w:val="24"/>
          <w:shd w:val="clear" w:color="auto" w:fill="FFFFFF"/>
        </w:rPr>
        <w:t>(17), 7793.</w:t>
      </w:r>
    </w:p>
    <w:p w14:paraId="77781EEA"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5E2A453A" w14:textId="3EF106FE" w:rsidR="00C54475" w:rsidRPr="003F6236" w:rsidRDefault="00C54475"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color w:val="222222"/>
          <w:sz w:val="24"/>
          <w:szCs w:val="24"/>
          <w:shd w:val="clear" w:color="auto" w:fill="FFFFFF"/>
        </w:rPr>
        <w:t xml:space="preserve">[2] </w:t>
      </w:r>
      <w:r w:rsidRPr="003F6236">
        <w:rPr>
          <w:rFonts w:ascii="Times New Roman" w:hAnsi="Times New Roman" w:cs="Times New Roman"/>
          <w:color w:val="222222"/>
          <w:sz w:val="24"/>
          <w:szCs w:val="24"/>
          <w:shd w:val="clear" w:color="auto" w:fill="FFFFFF"/>
        </w:rPr>
        <w:t>Ensafi, Y., Amin, S. H., Zhang, G., &amp; Shah, B. (2022). Time-series forecasting of seasonal items sales using machine learning–A comparative analysis. </w:t>
      </w:r>
      <w:r w:rsidRPr="003F6236">
        <w:rPr>
          <w:rFonts w:ascii="Times New Roman" w:hAnsi="Times New Roman" w:cs="Times New Roman"/>
          <w:i/>
          <w:iCs/>
          <w:color w:val="222222"/>
          <w:sz w:val="24"/>
          <w:szCs w:val="24"/>
          <w:shd w:val="clear" w:color="auto" w:fill="FFFFFF"/>
        </w:rPr>
        <w:t>International Journal of Information Management Data Insights</w:t>
      </w:r>
      <w:r w:rsidRPr="003F6236">
        <w:rPr>
          <w:rFonts w:ascii="Times New Roman" w:hAnsi="Times New Roman" w:cs="Times New Roman"/>
          <w:color w:val="222222"/>
          <w:sz w:val="24"/>
          <w:szCs w:val="24"/>
          <w:shd w:val="clear" w:color="auto" w:fill="FFFFFF"/>
        </w:rPr>
        <w:t>, </w:t>
      </w:r>
      <w:r w:rsidRPr="003F6236">
        <w:rPr>
          <w:rFonts w:ascii="Times New Roman" w:hAnsi="Times New Roman" w:cs="Times New Roman"/>
          <w:i/>
          <w:iCs/>
          <w:color w:val="222222"/>
          <w:sz w:val="24"/>
          <w:szCs w:val="24"/>
          <w:shd w:val="clear" w:color="auto" w:fill="FFFFFF"/>
        </w:rPr>
        <w:t>2</w:t>
      </w:r>
      <w:r w:rsidRPr="003F6236">
        <w:rPr>
          <w:rFonts w:ascii="Times New Roman" w:hAnsi="Times New Roman" w:cs="Times New Roman"/>
          <w:color w:val="222222"/>
          <w:sz w:val="24"/>
          <w:szCs w:val="24"/>
          <w:shd w:val="clear" w:color="auto" w:fill="FFFFFF"/>
        </w:rPr>
        <w:t>(1), 100058.</w:t>
      </w:r>
    </w:p>
    <w:p w14:paraId="7AC04D5C"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7EE98B5E" w14:textId="6F6B73A9" w:rsidR="00C54475" w:rsidRPr="003F6236" w:rsidRDefault="00C54475"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color w:val="222222"/>
          <w:sz w:val="24"/>
          <w:szCs w:val="24"/>
          <w:shd w:val="clear" w:color="auto" w:fill="FFFFFF"/>
        </w:rPr>
        <w:t xml:space="preserve">[3] </w:t>
      </w:r>
      <w:r w:rsidRPr="003F6236">
        <w:rPr>
          <w:rFonts w:ascii="Times New Roman" w:hAnsi="Times New Roman" w:cs="Times New Roman"/>
          <w:color w:val="222222"/>
          <w:sz w:val="24"/>
          <w:szCs w:val="24"/>
          <w:shd w:val="clear" w:color="auto" w:fill="FFFFFF"/>
        </w:rPr>
        <w:t>Fildes, R., Ma, S., &amp; Kolassa, S. (2022). Retail forecasting: Research and practice. </w:t>
      </w:r>
      <w:r w:rsidRPr="003F6236">
        <w:rPr>
          <w:rFonts w:ascii="Times New Roman" w:hAnsi="Times New Roman" w:cs="Times New Roman"/>
          <w:i/>
          <w:iCs/>
          <w:color w:val="222222"/>
          <w:sz w:val="24"/>
          <w:szCs w:val="24"/>
          <w:shd w:val="clear" w:color="auto" w:fill="FFFFFF"/>
        </w:rPr>
        <w:t>International Journal of Forecasting</w:t>
      </w:r>
      <w:r w:rsidRPr="003F6236">
        <w:rPr>
          <w:rFonts w:ascii="Times New Roman" w:hAnsi="Times New Roman" w:cs="Times New Roman"/>
          <w:color w:val="222222"/>
          <w:sz w:val="24"/>
          <w:szCs w:val="24"/>
          <w:shd w:val="clear" w:color="auto" w:fill="FFFFFF"/>
        </w:rPr>
        <w:t>, </w:t>
      </w:r>
      <w:r w:rsidRPr="003F6236">
        <w:rPr>
          <w:rFonts w:ascii="Times New Roman" w:hAnsi="Times New Roman" w:cs="Times New Roman"/>
          <w:i/>
          <w:iCs/>
          <w:color w:val="222222"/>
          <w:sz w:val="24"/>
          <w:szCs w:val="24"/>
          <w:shd w:val="clear" w:color="auto" w:fill="FFFFFF"/>
        </w:rPr>
        <w:t>38</w:t>
      </w:r>
      <w:r w:rsidRPr="003F6236">
        <w:rPr>
          <w:rFonts w:ascii="Times New Roman" w:hAnsi="Times New Roman" w:cs="Times New Roman"/>
          <w:color w:val="222222"/>
          <w:sz w:val="24"/>
          <w:szCs w:val="24"/>
          <w:shd w:val="clear" w:color="auto" w:fill="FFFFFF"/>
        </w:rPr>
        <w:t>(4), 1283-1318.</w:t>
      </w:r>
    </w:p>
    <w:p w14:paraId="392F7599"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7D5AE95A" w14:textId="58DA1E1B" w:rsidR="00C54475" w:rsidRPr="003F6236" w:rsidRDefault="00C54475"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color w:val="222222"/>
          <w:sz w:val="24"/>
          <w:szCs w:val="24"/>
          <w:shd w:val="clear" w:color="auto" w:fill="FFFFFF"/>
        </w:rPr>
        <w:t xml:space="preserve">[4] </w:t>
      </w:r>
      <w:r w:rsidR="00724B8E" w:rsidRPr="003F6236">
        <w:rPr>
          <w:rFonts w:ascii="Times New Roman" w:hAnsi="Times New Roman" w:cs="Times New Roman"/>
          <w:color w:val="222222"/>
          <w:sz w:val="24"/>
          <w:szCs w:val="24"/>
          <w:shd w:val="clear" w:color="auto" w:fill="FFFFFF"/>
        </w:rPr>
        <w:t>Punia, S., Nikolopoulos, K., Singh, S. P., Madaan, J. K., &amp; Litsiou, K. (2020). Deep learning with long short-term memory networks and random forests for demand forecasting in multi-channel retail. </w:t>
      </w:r>
      <w:r w:rsidR="00724B8E" w:rsidRPr="003F6236">
        <w:rPr>
          <w:rFonts w:ascii="Times New Roman" w:hAnsi="Times New Roman" w:cs="Times New Roman"/>
          <w:i/>
          <w:iCs/>
          <w:color w:val="222222"/>
          <w:sz w:val="24"/>
          <w:szCs w:val="24"/>
          <w:shd w:val="clear" w:color="auto" w:fill="FFFFFF"/>
        </w:rPr>
        <w:t>International journal of production research</w:t>
      </w:r>
      <w:r w:rsidR="00724B8E" w:rsidRPr="003F6236">
        <w:rPr>
          <w:rFonts w:ascii="Times New Roman" w:hAnsi="Times New Roman" w:cs="Times New Roman"/>
          <w:color w:val="222222"/>
          <w:sz w:val="24"/>
          <w:szCs w:val="24"/>
          <w:shd w:val="clear" w:color="auto" w:fill="FFFFFF"/>
        </w:rPr>
        <w:t>, </w:t>
      </w:r>
      <w:r w:rsidR="00724B8E" w:rsidRPr="003F6236">
        <w:rPr>
          <w:rFonts w:ascii="Times New Roman" w:hAnsi="Times New Roman" w:cs="Times New Roman"/>
          <w:i/>
          <w:iCs/>
          <w:color w:val="222222"/>
          <w:sz w:val="24"/>
          <w:szCs w:val="24"/>
          <w:shd w:val="clear" w:color="auto" w:fill="FFFFFF"/>
        </w:rPr>
        <w:t>58</w:t>
      </w:r>
      <w:r w:rsidR="00724B8E" w:rsidRPr="003F6236">
        <w:rPr>
          <w:rFonts w:ascii="Times New Roman" w:hAnsi="Times New Roman" w:cs="Times New Roman"/>
          <w:color w:val="222222"/>
          <w:sz w:val="24"/>
          <w:szCs w:val="24"/>
          <w:shd w:val="clear" w:color="auto" w:fill="FFFFFF"/>
        </w:rPr>
        <w:t>(16), 4964-4979.</w:t>
      </w:r>
    </w:p>
    <w:p w14:paraId="7D8CF3F8"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72C30442" w14:textId="408F0EC9" w:rsidR="00724B8E" w:rsidRPr="003F6236" w:rsidRDefault="00724B8E"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color w:val="222222"/>
          <w:sz w:val="24"/>
          <w:szCs w:val="24"/>
          <w:shd w:val="clear" w:color="auto" w:fill="FFFFFF"/>
        </w:rPr>
        <w:t xml:space="preserve">[5] </w:t>
      </w:r>
      <w:r w:rsidRPr="003F6236">
        <w:rPr>
          <w:rFonts w:ascii="Times New Roman" w:hAnsi="Times New Roman" w:cs="Times New Roman"/>
          <w:color w:val="222222"/>
          <w:sz w:val="24"/>
          <w:szCs w:val="24"/>
          <w:shd w:val="clear" w:color="auto" w:fill="FFFFFF"/>
        </w:rPr>
        <w:t>Kohli, S., Godwin, G. T., &amp; Urolagin, S. (2020). Sales prediction using linear and KNN regression. In </w:t>
      </w:r>
      <w:r w:rsidRPr="003F6236">
        <w:rPr>
          <w:rFonts w:ascii="Times New Roman" w:hAnsi="Times New Roman" w:cs="Times New Roman"/>
          <w:i/>
          <w:iCs/>
          <w:color w:val="222222"/>
          <w:sz w:val="24"/>
          <w:szCs w:val="24"/>
          <w:shd w:val="clear" w:color="auto" w:fill="FFFFFF"/>
        </w:rPr>
        <w:t>Advances in Machine Learning and Computational Intelligence: Proceedings of ICMLCI 2019</w:t>
      </w:r>
      <w:r w:rsidRPr="003F6236">
        <w:rPr>
          <w:rFonts w:ascii="Times New Roman" w:hAnsi="Times New Roman" w:cs="Times New Roman"/>
          <w:color w:val="222222"/>
          <w:sz w:val="24"/>
          <w:szCs w:val="24"/>
          <w:shd w:val="clear" w:color="auto" w:fill="FFFFFF"/>
        </w:rPr>
        <w:t> (pp. 321-329). Singapore: Springer Singapore.</w:t>
      </w:r>
    </w:p>
    <w:p w14:paraId="5D409222"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4B325213" w14:textId="56F856C1" w:rsidR="00724B8E" w:rsidRPr="003F6236" w:rsidRDefault="00724B8E"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b/>
          <w:bCs/>
          <w:color w:val="222222"/>
          <w:sz w:val="24"/>
          <w:szCs w:val="24"/>
          <w:shd w:val="clear" w:color="auto" w:fill="FFFFFF"/>
        </w:rPr>
        <w:t xml:space="preserve">[6] </w:t>
      </w:r>
      <w:r w:rsidRPr="003F6236">
        <w:rPr>
          <w:rFonts w:ascii="Times New Roman" w:hAnsi="Times New Roman" w:cs="Times New Roman"/>
          <w:color w:val="222222"/>
          <w:sz w:val="24"/>
          <w:szCs w:val="24"/>
          <w:shd w:val="clear" w:color="auto" w:fill="FFFFFF"/>
        </w:rPr>
        <w:t>Spiliotis, E., Makridakis, S., Semenoglou, A. A., &amp; Assimakopoulos, V. (2022). Comparison of statistical and machine learning methods for daily SKU demand forecasting. </w:t>
      </w:r>
      <w:r w:rsidRPr="003F6236">
        <w:rPr>
          <w:rFonts w:ascii="Times New Roman" w:hAnsi="Times New Roman" w:cs="Times New Roman"/>
          <w:i/>
          <w:iCs/>
          <w:color w:val="222222"/>
          <w:sz w:val="24"/>
          <w:szCs w:val="24"/>
          <w:shd w:val="clear" w:color="auto" w:fill="FFFFFF"/>
        </w:rPr>
        <w:t>Operational Research</w:t>
      </w:r>
      <w:r w:rsidRPr="003F6236">
        <w:rPr>
          <w:rFonts w:ascii="Times New Roman" w:hAnsi="Times New Roman" w:cs="Times New Roman"/>
          <w:color w:val="222222"/>
          <w:sz w:val="24"/>
          <w:szCs w:val="24"/>
          <w:shd w:val="clear" w:color="auto" w:fill="FFFFFF"/>
        </w:rPr>
        <w:t>, </w:t>
      </w:r>
      <w:r w:rsidRPr="003F6236">
        <w:rPr>
          <w:rFonts w:ascii="Times New Roman" w:hAnsi="Times New Roman" w:cs="Times New Roman"/>
          <w:i/>
          <w:iCs/>
          <w:color w:val="222222"/>
          <w:sz w:val="24"/>
          <w:szCs w:val="24"/>
          <w:shd w:val="clear" w:color="auto" w:fill="FFFFFF"/>
        </w:rPr>
        <w:t>22</w:t>
      </w:r>
      <w:r w:rsidRPr="003F6236">
        <w:rPr>
          <w:rFonts w:ascii="Times New Roman" w:hAnsi="Times New Roman" w:cs="Times New Roman"/>
          <w:color w:val="222222"/>
          <w:sz w:val="24"/>
          <w:szCs w:val="24"/>
          <w:shd w:val="clear" w:color="auto" w:fill="FFFFFF"/>
        </w:rPr>
        <w:t>(3), 3037-3061.</w:t>
      </w:r>
    </w:p>
    <w:p w14:paraId="6D97033C"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32E6DE1B" w14:textId="17F4DA36" w:rsidR="00724B8E" w:rsidRPr="003F6236" w:rsidRDefault="00724B8E"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color w:val="222222"/>
          <w:sz w:val="24"/>
          <w:szCs w:val="24"/>
          <w:shd w:val="clear" w:color="auto" w:fill="FFFFFF"/>
        </w:rPr>
        <w:t>[7] Wolters, J., &amp; Huchzermeier, A. (2021). Joint in-season and out-of-season promotion demand forecasting in a retail environment. </w:t>
      </w:r>
      <w:r w:rsidRPr="003F6236">
        <w:rPr>
          <w:rFonts w:ascii="Times New Roman" w:hAnsi="Times New Roman" w:cs="Times New Roman"/>
          <w:i/>
          <w:iCs/>
          <w:color w:val="222222"/>
          <w:sz w:val="24"/>
          <w:szCs w:val="24"/>
          <w:shd w:val="clear" w:color="auto" w:fill="FFFFFF"/>
        </w:rPr>
        <w:t>Journal of Retailing</w:t>
      </w:r>
      <w:r w:rsidRPr="003F6236">
        <w:rPr>
          <w:rFonts w:ascii="Times New Roman" w:hAnsi="Times New Roman" w:cs="Times New Roman"/>
          <w:color w:val="222222"/>
          <w:sz w:val="24"/>
          <w:szCs w:val="24"/>
          <w:shd w:val="clear" w:color="auto" w:fill="FFFFFF"/>
        </w:rPr>
        <w:t>, </w:t>
      </w:r>
      <w:r w:rsidRPr="003F6236">
        <w:rPr>
          <w:rFonts w:ascii="Times New Roman" w:hAnsi="Times New Roman" w:cs="Times New Roman"/>
          <w:i/>
          <w:iCs/>
          <w:color w:val="222222"/>
          <w:sz w:val="24"/>
          <w:szCs w:val="24"/>
          <w:shd w:val="clear" w:color="auto" w:fill="FFFFFF"/>
        </w:rPr>
        <w:t>97</w:t>
      </w:r>
      <w:r w:rsidRPr="003F6236">
        <w:rPr>
          <w:rFonts w:ascii="Times New Roman" w:hAnsi="Times New Roman" w:cs="Times New Roman"/>
          <w:color w:val="222222"/>
          <w:sz w:val="24"/>
          <w:szCs w:val="24"/>
          <w:shd w:val="clear" w:color="auto" w:fill="FFFFFF"/>
        </w:rPr>
        <w:t>(4), 726-745.</w:t>
      </w:r>
    </w:p>
    <w:p w14:paraId="7A9D9D4B" w14:textId="77777777" w:rsidR="00724B8E" w:rsidRPr="003F6236" w:rsidRDefault="00724B8E" w:rsidP="003F6236">
      <w:pPr>
        <w:spacing w:line="360" w:lineRule="auto"/>
        <w:rPr>
          <w:rFonts w:ascii="Times New Roman" w:hAnsi="Times New Roman" w:cs="Times New Roman"/>
          <w:color w:val="222222"/>
          <w:sz w:val="24"/>
          <w:szCs w:val="24"/>
          <w:shd w:val="clear" w:color="auto" w:fill="FFFFFF"/>
        </w:rPr>
      </w:pPr>
    </w:p>
    <w:p w14:paraId="448019C8" w14:textId="220C5A74" w:rsidR="00724B8E" w:rsidRPr="003F6236" w:rsidRDefault="00724B8E"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color w:val="222222"/>
          <w:sz w:val="24"/>
          <w:szCs w:val="24"/>
          <w:shd w:val="clear" w:color="auto" w:fill="FFFFFF"/>
        </w:rPr>
        <w:lastRenderedPageBreak/>
        <w:t xml:space="preserve">[8] </w:t>
      </w:r>
      <w:r w:rsidR="005F293F" w:rsidRPr="003F6236">
        <w:rPr>
          <w:rFonts w:ascii="Times New Roman" w:hAnsi="Times New Roman" w:cs="Times New Roman"/>
          <w:color w:val="222222"/>
          <w:sz w:val="24"/>
          <w:szCs w:val="24"/>
          <w:shd w:val="clear" w:color="auto" w:fill="FFFFFF"/>
        </w:rPr>
        <w:t>Lalou, P., Ponis, S. T., &amp; Efthymiou, O. K. (2020). Demand forecasting of retail sales using data analytics and statistical programming. </w:t>
      </w:r>
      <w:r w:rsidR="005F293F" w:rsidRPr="003F6236">
        <w:rPr>
          <w:rFonts w:ascii="Times New Roman" w:hAnsi="Times New Roman" w:cs="Times New Roman"/>
          <w:i/>
          <w:iCs/>
          <w:color w:val="222222"/>
          <w:sz w:val="24"/>
          <w:szCs w:val="24"/>
          <w:shd w:val="clear" w:color="auto" w:fill="FFFFFF"/>
        </w:rPr>
        <w:t>Management &amp; Marketing</w:t>
      </w:r>
      <w:r w:rsidR="005F293F" w:rsidRPr="003F6236">
        <w:rPr>
          <w:rFonts w:ascii="Times New Roman" w:hAnsi="Times New Roman" w:cs="Times New Roman"/>
          <w:color w:val="222222"/>
          <w:sz w:val="24"/>
          <w:szCs w:val="24"/>
          <w:shd w:val="clear" w:color="auto" w:fill="FFFFFF"/>
        </w:rPr>
        <w:t>, </w:t>
      </w:r>
      <w:r w:rsidR="005F293F" w:rsidRPr="003F6236">
        <w:rPr>
          <w:rFonts w:ascii="Times New Roman" w:hAnsi="Times New Roman" w:cs="Times New Roman"/>
          <w:i/>
          <w:iCs/>
          <w:color w:val="222222"/>
          <w:sz w:val="24"/>
          <w:szCs w:val="24"/>
          <w:shd w:val="clear" w:color="auto" w:fill="FFFFFF"/>
        </w:rPr>
        <w:t>15</w:t>
      </w:r>
      <w:r w:rsidR="005F293F" w:rsidRPr="003F6236">
        <w:rPr>
          <w:rFonts w:ascii="Times New Roman" w:hAnsi="Times New Roman" w:cs="Times New Roman"/>
          <w:color w:val="222222"/>
          <w:sz w:val="24"/>
          <w:szCs w:val="24"/>
          <w:shd w:val="clear" w:color="auto" w:fill="FFFFFF"/>
        </w:rPr>
        <w:t>(2), 186-202.</w:t>
      </w:r>
    </w:p>
    <w:p w14:paraId="03FAA17F" w14:textId="77777777" w:rsidR="005F293F" w:rsidRPr="003F6236" w:rsidRDefault="005F293F" w:rsidP="003F6236">
      <w:pPr>
        <w:spacing w:line="360" w:lineRule="auto"/>
        <w:rPr>
          <w:rFonts w:ascii="Times New Roman" w:hAnsi="Times New Roman" w:cs="Times New Roman"/>
          <w:color w:val="222222"/>
          <w:sz w:val="24"/>
          <w:szCs w:val="24"/>
          <w:shd w:val="clear" w:color="auto" w:fill="FFFFFF"/>
        </w:rPr>
      </w:pPr>
    </w:p>
    <w:p w14:paraId="07D5C28D" w14:textId="713FF32D" w:rsidR="005F293F" w:rsidRPr="003F6236" w:rsidRDefault="005F293F" w:rsidP="003F6236">
      <w:pPr>
        <w:spacing w:line="360" w:lineRule="auto"/>
        <w:rPr>
          <w:rFonts w:ascii="Times New Roman" w:hAnsi="Times New Roman" w:cs="Times New Roman"/>
          <w:color w:val="222222"/>
          <w:sz w:val="24"/>
          <w:szCs w:val="24"/>
          <w:shd w:val="clear" w:color="auto" w:fill="FFFFFF"/>
        </w:rPr>
      </w:pPr>
      <w:r w:rsidRPr="003F6236">
        <w:rPr>
          <w:rFonts w:ascii="Times New Roman" w:hAnsi="Times New Roman" w:cs="Times New Roman"/>
          <w:color w:val="222222"/>
          <w:sz w:val="24"/>
          <w:szCs w:val="24"/>
          <w:shd w:val="clear" w:color="auto" w:fill="FFFFFF"/>
        </w:rPr>
        <w:t>[9] Mitra, A., Jain, A., Kishore, A., &amp; Kumar, P. (2022, September). A comparative study of demand forecasting models for a multi-channel retail company: a novel hybrid machine learning approach. In </w:t>
      </w:r>
      <w:r w:rsidRPr="003F6236">
        <w:rPr>
          <w:rFonts w:ascii="Times New Roman" w:hAnsi="Times New Roman" w:cs="Times New Roman"/>
          <w:i/>
          <w:iCs/>
          <w:color w:val="222222"/>
          <w:sz w:val="24"/>
          <w:szCs w:val="24"/>
          <w:shd w:val="clear" w:color="auto" w:fill="FFFFFF"/>
        </w:rPr>
        <w:t>Operations research forum</w:t>
      </w:r>
      <w:r w:rsidRPr="003F6236">
        <w:rPr>
          <w:rFonts w:ascii="Times New Roman" w:hAnsi="Times New Roman" w:cs="Times New Roman"/>
          <w:color w:val="222222"/>
          <w:sz w:val="24"/>
          <w:szCs w:val="24"/>
          <w:shd w:val="clear" w:color="auto" w:fill="FFFFFF"/>
        </w:rPr>
        <w:t> (Vol. 3, No. 4, p. 58). Cham: Springer International Publishing.</w:t>
      </w:r>
    </w:p>
    <w:p w14:paraId="69F064DB" w14:textId="77777777" w:rsidR="005F293F" w:rsidRPr="003F6236" w:rsidRDefault="005F293F" w:rsidP="003F6236">
      <w:pPr>
        <w:spacing w:line="360" w:lineRule="auto"/>
        <w:rPr>
          <w:rFonts w:ascii="Times New Roman" w:hAnsi="Times New Roman" w:cs="Times New Roman"/>
          <w:color w:val="222222"/>
          <w:sz w:val="24"/>
          <w:szCs w:val="24"/>
          <w:shd w:val="clear" w:color="auto" w:fill="FFFFFF"/>
        </w:rPr>
      </w:pPr>
    </w:p>
    <w:p w14:paraId="18F45CB5" w14:textId="31F226B9" w:rsidR="00724B8E" w:rsidRPr="003F6236" w:rsidRDefault="005F293F" w:rsidP="003F6236">
      <w:pPr>
        <w:spacing w:line="360" w:lineRule="auto"/>
        <w:rPr>
          <w:rFonts w:ascii="Times New Roman" w:hAnsi="Times New Roman" w:cs="Times New Roman"/>
          <w:b/>
          <w:bCs/>
          <w:color w:val="222222"/>
          <w:sz w:val="24"/>
          <w:szCs w:val="24"/>
          <w:shd w:val="clear" w:color="auto" w:fill="FFFFFF"/>
        </w:rPr>
      </w:pPr>
      <w:r w:rsidRPr="003F6236">
        <w:rPr>
          <w:rFonts w:ascii="Times New Roman" w:hAnsi="Times New Roman" w:cs="Times New Roman"/>
          <w:color w:val="222222"/>
          <w:sz w:val="24"/>
          <w:szCs w:val="24"/>
          <w:shd w:val="clear" w:color="auto" w:fill="FFFFFF"/>
        </w:rPr>
        <w:t xml:space="preserve">[10] </w:t>
      </w:r>
      <w:r w:rsidR="003F6236">
        <w:rPr>
          <w:rFonts w:ascii="Arial" w:hAnsi="Arial" w:cs="Arial"/>
          <w:color w:val="222222"/>
          <w:sz w:val="20"/>
          <w:szCs w:val="20"/>
          <w:shd w:val="clear" w:color="auto" w:fill="FFFFFF"/>
        </w:rPr>
        <w:t>Akande, Y. F., Idowu, J., Misra, A., Misra, S., Akande, O. N., &amp; Ahuja, R. (2021, October). Application of XGBoost Algorithm for Sales Forecasting Using Walmart Dataset. In </w:t>
      </w:r>
      <w:r w:rsidR="003F6236">
        <w:rPr>
          <w:rFonts w:ascii="Arial" w:hAnsi="Arial" w:cs="Arial"/>
          <w:i/>
          <w:iCs/>
          <w:color w:val="222222"/>
          <w:sz w:val="20"/>
          <w:szCs w:val="20"/>
          <w:shd w:val="clear" w:color="auto" w:fill="FFFFFF"/>
        </w:rPr>
        <w:t>International Conference on Advances in Electrical and Computer Technologies</w:t>
      </w:r>
      <w:r w:rsidR="003F6236">
        <w:rPr>
          <w:rFonts w:ascii="Arial" w:hAnsi="Arial" w:cs="Arial"/>
          <w:color w:val="222222"/>
          <w:sz w:val="20"/>
          <w:szCs w:val="20"/>
          <w:shd w:val="clear" w:color="auto" w:fill="FFFFFF"/>
        </w:rPr>
        <w:t> (pp. 147-159). Singapore: Springer Nature Singapore.</w:t>
      </w:r>
    </w:p>
    <w:p w14:paraId="19F1361C" w14:textId="2689DE45" w:rsidR="00C54475" w:rsidRDefault="00C54475" w:rsidP="003F6236">
      <w:pPr>
        <w:spacing w:line="360" w:lineRule="auto"/>
        <w:rPr>
          <w:rFonts w:ascii="Times New Roman" w:hAnsi="Times New Roman" w:cs="Times New Roman"/>
          <w:color w:val="222222"/>
          <w:sz w:val="24"/>
          <w:szCs w:val="24"/>
          <w:shd w:val="clear" w:color="auto" w:fill="FFFFFF"/>
        </w:rPr>
      </w:pPr>
    </w:p>
    <w:p w14:paraId="695E05BB" w14:textId="77777777" w:rsidR="00CF0A3D" w:rsidRPr="003F6236" w:rsidRDefault="00CF0A3D" w:rsidP="003F6236">
      <w:pPr>
        <w:spacing w:line="360" w:lineRule="auto"/>
        <w:rPr>
          <w:rFonts w:ascii="Times New Roman" w:hAnsi="Times New Roman" w:cs="Times New Roman"/>
          <w:color w:val="222222"/>
          <w:sz w:val="24"/>
          <w:szCs w:val="24"/>
          <w:shd w:val="clear" w:color="auto" w:fill="FFFFFF"/>
        </w:rPr>
      </w:pPr>
    </w:p>
    <w:sectPr w:rsidR="00CF0A3D" w:rsidRPr="003F6236" w:rsidSect="00B15B31">
      <w:headerReference w:type="default" r:id="rId50"/>
      <w:pgSz w:w="12240" w:h="15840"/>
      <w:pgMar w:top="1151" w:right="720" w:bottom="720" w:left="15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62153" w14:textId="77777777" w:rsidR="00B15B31" w:rsidRDefault="00B15B31">
      <w:pPr>
        <w:spacing w:after="0" w:line="240" w:lineRule="auto"/>
      </w:pPr>
      <w:r>
        <w:separator/>
      </w:r>
    </w:p>
  </w:endnote>
  <w:endnote w:type="continuationSeparator" w:id="0">
    <w:p w14:paraId="0C046DE5" w14:textId="77777777" w:rsidR="00B15B31" w:rsidRDefault="00B15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9F3E9" w14:textId="00610F84" w:rsidR="00F73469" w:rsidRDefault="00F73469">
    <w:pPr>
      <w:pStyle w:val="Footer"/>
      <w:jc w:val="center"/>
    </w:pPr>
  </w:p>
  <w:p w14:paraId="0641E2BE" w14:textId="77777777" w:rsidR="008D3408" w:rsidRDefault="008D3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90901" w14:textId="77777777" w:rsidR="00B15B31" w:rsidRDefault="00B15B31">
      <w:pPr>
        <w:spacing w:after="0" w:line="240" w:lineRule="auto"/>
      </w:pPr>
      <w:r>
        <w:separator/>
      </w:r>
    </w:p>
  </w:footnote>
  <w:footnote w:type="continuationSeparator" w:id="0">
    <w:p w14:paraId="03F824B7" w14:textId="77777777" w:rsidR="00B15B31" w:rsidRDefault="00B15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31420" w14:textId="77777777" w:rsidR="008D3408" w:rsidRDefault="008D3408" w:rsidP="00446519">
    <w:pPr>
      <w:pStyle w:val="Header"/>
      <w:tabs>
        <w:tab w:val="clear" w:pos="4680"/>
        <w:tab w:val="clear" w:pos="9360"/>
        <w:tab w:val="left" w:pos="407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5F85"/>
    <w:multiLevelType w:val="hybridMultilevel"/>
    <w:tmpl w:val="E9F4E17A"/>
    <w:lvl w:ilvl="0" w:tplc="BF6283C2">
      <w:start w:val="1"/>
      <w:numFmt w:val="decimal"/>
      <w:lvlText w:val="%1."/>
      <w:lvlJc w:val="left"/>
      <w:pPr>
        <w:tabs>
          <w:tab w:val="num" w:pos="720"/>
        </w:tabs>
        <w:ind w:left="720" w:hanging="360"/>
      </w:pPr>
      <w:rPr>
        <w:rFonts w:asciiTheme="majorHAnsi" w:eastAsiaTheme="majorEastAsia" w:hAnsiTheme="majorHAnsi" w:cstheme="majorBidi"/>
      </w:rPr>
    </w:lvl>
    <w:lvl w:ilvl="1" w:tplc="62F24868">
      <w:start w:val="1"/>
      <w:numFmt w:val="bullet"/>
      <w:lvlText w:val="•"/>
      <w:lvlJc w:val="left"/>
      <w:pPr>
        <w:tabs>
          <w:tab w:val="num" w:pos="1440"/>
        </w:tabs>
        <w:ind w:left="1440" w:hanging="360"/>
      </w:pPr>
      <w:rPr>
        <w:rFonts w:ascii="Times New Roman" w:hAnsi="Times New Roman" w:hint="default"/>
      </w:rPr>
    </w:lvl>
    <w:lvl w:ilvl="2" w:tplc="42CE6078" w:tentative="1">
      <w:start w:val="1"/>
      <w:numFmt w:val="bullet"/>
      <w:lvlText w:val="•"/>
      <w:lvlJc w:val="left"/>
      <w:pPr>
        <w:tabs>
          <w:tab w:val="num" w:pos="2160"/>
        </w:tabs>
        <w:ind w:left="2160" w:hanging="360"/>
      </w:pPr>
      <w:rPr>
        <w:rFonts w:ascii="Times New Roman" w:hAnsi="Times New Roman" w:hint="default"/>
      </w:rPr>
    </w:lvl>
    <w:lvl w:ilvl="3" w:tplc="69D8EAE0" w:tentative="1">
      <w:start w:val="1"/>
      <w:numFmt w:val="bullet"/>
      <w:lvlText w:val="•"/>
      <w:lvlJc w:val="left"/>
      <w:pPr>
        <w:tabs>
          <w:tab w:val="num" w:pos="2880"/>
        </w:tabs>
        <w:ind w:left="2880" w:hanging="360"/>
      </w:pPr>
      <w:rPr>
        <w:rFonts w:ascii="Times New Roman" w:hAnsi="Times New Roman" w:hint="default"/>
      </w:rPr>
    </w:lvl>
    <w:lvl w:ilvl="4" w:tplc="275690AC" w:tentative="1">
      <w:start w:val="1"/>
      <w:numFmt w:val="bullet"/>
      <w:lvlText w:val="•"/>
      <w:lvlJc w:val="left"/>
      <w:pPr>
        <w:tabs>
          <w:tab w:val="num" w:pos="3600"/>
        </w:tabs>
        <w:ind w:left="3600" w:hanging="360"/>
      </w:pPr>
      <w:rPr>
        <w:rFonts w:ascii="Times New Roman" w:hAnsi="Times New Roman" w:hint="default"/>
      </w:rPr>
    </w:lvl>
    <w:lvl w:ilvl="5" w:tplc="7F72E128" w:tentative="1">
      <w:start w:val="1"/>
      <w:numFmt w:val="bullet"/>
      <w:lvlText w:val="•"/>
      <w:lvlJc w:val="left"/>
      <w:pPr>
        <w:tabs>
          <w:tab w:val="num" w:pos="4320"/>
        </w:tabs>
        <w:ind w:left="4320" w:hanging="360"/>
      </w:pPr>
      <w:rPr>
        <w:rFonts w:ascii="Times New Roman" w:hAnsi="Times New Roman" w:hint="default"/>
      </w:rPr>
    </w:lvl>
    <w:lvl w:ilvl="6" w:tplc="5F4A0124" w:tentative="1">
      <w:start w:val="1"/>
      <w:numFmt w:val="bullet"/>
      <w:lvlText w:val="•"/>
      <w:lvlJc w:val="left"/>
      <w:pPr>
        <w:tabs>
          <w:tab w:val="num" w:pos="5040"/>
        </w:tabs>
        <w:ind w:left="5040" w:hanging="360"/>
      </w:pPr>
      <w:rPr>
        <w:rFonts w:ascii="Times New Roman" w:hAnsi="Times New Roman" w:hint="default"/>
      </w:rPr>
    </w:lvl>
    <w:lvl w:ilvl="7" w:tplc="36746FBC" w:tentative="1">
      <w:start w:val="1"/>
      <w:numFmt w:val="bullet"/>
      <w:lvlText w:val="•"/>
      <w:lvlJc w:val="left"/>
      <w:pPr>
        <w:tabs>
          <w:tab w:val="num" w:pos="5760"/>
        </w:tabs>
        <w:ind w:left="5760" w:hanging="360"/>
      </w:pPr>
      <w:rPr>
        <w:rFonts w:ascii="Times New Roman" w:hAnsi="Times New Roman" w:hint="default"/>
      </w:rPr>
    </w:lvl>
    <w:lvl w:ilvl="8" w:tplc="DE8074B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193FC0"/>
    <w:multiLevelType w:val="hybridMultilevel"/>
    <w:tmpl w:val="E84A1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30950"/>
    <w:multiLevelType w:val="hybridMultilevel"/>
    <w:tmpl w:val="C3345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A4108"/>
    <w:multiLevelType w:val="multilevel"/>
    <w:tmpl w:val="32DED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F2440"/>
    <w:multiLevelType w:val="hybridMultilevel"/>
    <w:tmpl w:val="F96657BE"/>
    <w:lvl w:ilvl="0" w:tplc="809AFA04">
      <w:numFmt w:val="bullet"/>
      <w:lvlText w:val=""/>
      <w:lvlJc w:val="left"/>
      <w:pPr>
        <w:ind w:left="820" w:hanging="360"/>
      </w:pPr>
      <w:rPr>
        <w:rFonts w:hint="default"/>
        <w:color w:val="auto"/>
        <w:w w:val="100"/>
        <w:lang w:val="en-US" w:eastAsia="en-US" w:bidi="ar-SA"/>
      </w:rPr>
    </w:lvl>
    <w:lvl w:ilvl="1" w:tplc="2A6615DC">
      <w:start w:val="1"/>
      <w:numFmt w:val="decimal"/>
      <w:lvlText w:val="%2."/>
      <w:lvlJc w:val="left"/>
      <w:pPr>
        <w:ind w:left="1180" w:hanging="360"/>
      </w:pPr>
      <w:rPr>
        <w:rFonts w:ascii="Calibri" w:eastAsia="Calibri" w:hAnsi="Calibri" w:cs="Calibri" w:hint="default"/>
        <w:w w:val="100"/>
        <w:sz w:val="22"/>
        <w:szCs w:val="22"/>
        <w:lang w:val="en-US" w:eastAsia="en-US" w:bidi="ar-SA"/>
      </w:rPr>
    </w:lvl>
    <w:lvl w:ilvl="2" w:tplc="11A43010">
      <w:numFmt w:val="bullet"/>
      <w:lvlText w:val="•"/>
      <w:lvlJc w:val="left"/>
      <w:pPr>
        <w:ind w:left="2049" w:hanging="360"/>
      </w:pPr>
      <w:rPr>
        <w:rFonts w:hint="default"/>
        <w:lang w:val="en-US" w:eastAsia="en-US" w:bidi="ar-SA"/>
      </w:rPr>
    </w:lvl>
    <w:lvl w:ilvl="3" w:tplc="4636E15E">
      <w:numFmt w:val="bullet"/>
      <w:lvlText w:val="•"/>
      <w:lvlJc w:val="left"/>
      <w:pPr>
        <w:ind w:left="2919" w:hanging="360"/>
      </w:pPr>
      <w:rPr>
        <w:rFonts w:hint="default"/>
        <w:lang w:val="en-US" w:eastAsia="en-US" w:bidi="ar-SA"/>
      </w:rPr>
    </w:lvl>
    <w:lvl w:ilvl="4" w:tplc="609EE618">
      <w:numFmt w:val="bullet"/>
      <w:lvlText w:val="•"/>
      <w:lvlJc w:val="left"/>
      <w:pPr>
        <w:ind w:left="3788" w:hanging="360"/>
      </w:pPr>
      <w:rPr>
        <w:rFonts w:hint="default"/>
        <w:lang w:val="en-US" w:eastAsia="en-US" w:bidi="ar-SA"/>
      </w:rPr>
    </w:lvl>
    <w:lvl w:ilvl="5" w:tplc="D222F99C">
      <w:numFmt w:val="bullet"/>
      <w:lvlText w:val="•"/>
      <w:lvlJc w:val="left"/>
      <w:pPr>
        <w:ind w:left="4658" w:hanging="360"/>
      </w:pPr>
      <w:rPr>
        <w:rFonts w:hint="default"/>
        <w:lang w:val="en-US" w:eastAsia="en-US" w:bidi="ar-SA"/>
      </w:rPr>
    </w:lvl>
    <w:lvl w:ilvl="6" w:tplc="7F64A4C4">
      <w:numFmt w:val="bullet"/>
      <w:lvlText w:val="•"/>
      <w:lvlJc w:val="left"/>
      <w:pPr>
        <w:ind w:left="5528" w:hanging="360"/>
      </w:pPr>
      <w:rPr>
        <w:rFonts w:hint="default"/>
        <w:lang w:val="en-US" w:eastAsia="en-US" w:bidi="ar-SA"/>
      </w:rPr>
    </w:lvl>
    <w:lvl w:ilvl="7" w:tplc="721CF80E">
      <w:numFmt w:val="bullet"/>
      <w:lvlText w:val="•"/>
      <w:lvlJc w:val="left"/>
      <w:pPr>
        <w:ind w:left="6397" w:hanging="360"/>
      </w:pPr>
      <w:rPr>
        <w:rFonts w:hint="default"/>
        <w:lang w:val="en-US" w:eastAsia="en-US" w:bidi="ar-SA"/>
      </w:rPr>
    </w:lvl>
    <w:lvl w:ilvl="8" w:tplc="F426EDFA">
      <w:numFmt w:val="bullet"/>
      <w:lvlText w:val="•"/>
      <w:lvlJc w:val="left"/>
      <w:pPr>
        <w:ind w:left="7267" w:hanging="360"/>
      </w:pPr>
      <w:rPr>
        <w:rFonts w:hint="default"/>
        <w:lang w:val="en-US" w:eastAsia="en-US" w:bidi="ar-SA"/>
      </w:rPr>
    </w:lvl>
  </w:abstractNum>
  <w:abstractNum w:abstractNumId="5" w15:restartNumberingAfterBreak="0">
    <w:nsid w:val="102F0036"/>
    <w:multiLevelType w:val="hybridMultilevel"/>
    <w:tmpl w:val="7FCE9E58"/>
    <w:lvl w:ilvl="0" w:tplc="17265C04">
      <w:start w:val="1"/>
      <w:numFmt w:val="lowerLetter"/>
      <w:lvlText w:val="(%1)"/>
      <w:lvlJc w:val="left"/>
      <w:pPr>
        <w:ind w:left="539" w:hanging="360"/>
      </w:pPr>
      <w:rPr>
        <w:rFonts w:ascii="Calibri" w:eastAsia="Calibri" w:hAnsi="Calibri" w:cs="Calibri" w:hint="default"/>
        <w:spacing w:val="-1"/>
        <w:w w:val="100"/>
        <w:sz w:val="22"/>
        <w:szCs w:val="22"/>
        <w:lang w:val="en-US" w:eastAsia="en-US" w:bidi="en-US"/>
      </w:rPr>
    </w:lvl>
    <w:lvl w:ilvl="1" w:tplc="6A326D16">
      <w:numFmt w:val="bullet"/>
      <w:lvlText w:val="•"/>
      <w:lvlJc w:val="left"/>
      <w:pPr>
        <w:ind w:left="1004" w:hanging="360"/>
      </w:pPr>
      <w:rPr>
        <w:rFonts w:hint="default"/>
        <w:lang w:val="en-US" w:eastAsia="en-US" w:bidi="en-US"/>
      </w:rPr>
    </w:lvl>
    <w:lvl w:ilvl="2" w:tplc="7FC8B49C">
      <w:numFmt w:val="bullet"/>
      <w:lvlText w:val="•"/>
      <w:lvlJc w:val="left"/>
      <w:pPr>
        <w:ind w:left="1469" w:hanging="360"/>
      </w:pPr>
      <w:rPr>
        <w:rFonts w:hint="default"/>
        <w:lang w:val="en-US" w:eastAsia="en-US" w:bidi="en-US"/>
      </w:rPr>
    </w:lvl>
    <w:lvl w:ilvl="3" w:tplc="7850063C">
      <w:numFmt w:val="bullet"/>
      <w:lvlText w:val="•"/>
      <w:lvlJc w:val="left"/>
      <w:pPr>
        <w:ind w:left="1933" w:hanging="360"/>
      </w:pPr>
      <w:rPr>
        <w:rFonts w:hint="default"/>
        <w:lang w:val="en-US" w:eastAsia="en-US" w:bidi="en-US"/>
      </w:rPr>
    </w:lvl>
    <w:lvl w:ilvl="4" w:tplc="A6302E72">
      <w:numFmt w:val="bullet"/>
      <w:lvlText w:val="•"/>
      <w:lvlJc w:val="left"/>
      <w:pPr>
        <w:ind w:left="2398" w:hanging="360"/>
      </w:pPr>
      <w:rPr>
        <w:rFonts w:hint="default"/>
        <w:lang w:val="en-US" w:eastAsia="en-US" w:bidi="en-US"/>
      </w:rPr>
    </w:lvl>
    <w:lvl w:ilvl="5" w:tplc="1BD2D258">
      <w:numFmt w:val="bullet"/>
      <w:lvlText w:val="•"/>
      <w:lvlJc w:val="left"/>
      <w:pPr>
        <w:ind w:left="2862" w:hanging="360"/>
      </w:pPr>
      <w:rPr>
        <w:rFonts w:hint="default"/>
        <w:lang w:val="en-US" w:eastAsia="en-US" w:bidi="en-US"/>
      </w:rPr>
    </w:lvl>
    <w:lvl w:ilvl="6" w:tplc="FEBC2E46">
      <w:numFmt w:val="bullet"/>
      <w:lvlText w:val="•"/>
      <w:lvlJc w:val="left"/>
      <w:pPr>
        <w:ind w:left="3327" w:hanging="360"/>
      </w:pPr>
      <w:rPr>
        <w:rFonts w:hint="default"/>
        <w:lang w:val="en-US" w:eastAsia="en-US" w:bidi="en-US"/>
      </w:rPr>
    </w:lvl>
    <w:lvl w:ilvl="7" w:tplc="BA6A0B84">
      <w:numFmt w:val="bullet"/>
      <w:lvlText w:val="•"/>
      <w:lvlJc w:val="left"/>
      <w:pPr>
        <w:ind w:left="3791" w:hanging="360"/>
      </w:pPr>
      <w:rPr>
        <w:rFonts w:hint="default"/>
        <w:lang w:val="en-US" w:eastAsia="en-US" w:bidi="en-US"/>
      </w:rPr>
    </w:lvl>
    <w:lvl w:ilvl="8" w:tplc="0CA8F04C">
      <w:numFmt w:val="bullet"/>
      <w:lvlText w:val="•"/>
      <w:lvlJc w:val="left"/>
      <w:pPr>
        <w:ind w:left="4256" w:hanging="360"/>
      </w:pPr>
      <w:rPr>
        <w:rFonts w:hint="default"/>
        <w:lang w:val="en-US" w:eastAsia="en-US" w:bidi="en-US"/>
      </w:rPr>
    </w:lvl>
  </w:abstractNum>
  <w:abstractNum w:abstractNumId="6" w15:restartNumberingAfterBreak="0">
    <w:nsid w:val="10804468"/>
    <w:multiLevelType w:val="multilevel"/>
    <w:tmpl w:val="FCAE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B7667"/>
    <w:multiLevelType w:val="hybridMultilevel"/>
    <w:tmpl w:val="ADE4A0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C10DA2"/>
    <w:multiLevelType w:val="hybridMultilevel"/>
    <w:tmpl w:val="EEFE293A"/>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15:restartNumberingAfterBreak="0">
    <w:nsid w:val="1B467F77"/>
    <w:multiLevelType w:val="multilevel"/>
    <w:tmpl w:val="A15002D6"/>
    <w:lvl w:ilvl="0">
      <w:start w:val="1"/>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D405D0D"/>
    <w:multiLevelType w:val="multilevel"/>
    <w:tmpl w:val="CCEAC64C"/>
    <w:lvl w:ilvl="0">
      <w:start w:val="3"/>
      <w:numFmt w:val="decimal"/>
      <w:lvlText w:val="%1"/>
      <w:lvlJc w:val="left"/>
      <w:pPr>
        <w:ind w:left="430" w:hanging="430"/>
      </w:pPr>
      <w:rPr>
        <w:rFonts w:hint="default"/>
        <w:b/>
        <w:sz w:val="34"/>
      </w:rPr>
    </w:lvl>
    <w:lvl w:ilvl="1">
      <w:start w:val="1"/>
      <w:numFmt w:val="decimal"/>
      <w:lvlText w:val="%1.%2"/>
      <w:lvlJc w:val="left"/>
      <w:pPr>
        <w:ind w:left="430" w:hanging="430"/>
      </w:pPr>
      <w:rPr>
        <w:rFonts w:hint="default"/>
        <w:b/>
        <w:sz w:val="24"/>
        <w:szCs w:val="24"/>
      </w:rPr>
    </w:lvl>
    <w:lvl w:ilvl="2">
      <w:start w:val="1"/>
      <w:numFmt w:val="decimal"/>
      <w:lvlText w:val="%1.%2.%3"/>
      <w:lvlJc w:val="left"/>
      <w:pPr>
        <w:ind w:left="720" w:hanging="720"/>
      </w:pPr>
      <w:rPr>
        <w:rFonts w:hint="default"/>
        <w:b/>
        <w:sz w:val="34"/>
      </w:rPr>
    </w:lvl>
    <w:lvl w:ilvl="3">
      <w:start w:val="1"/>
      <w:numFmt w:val="decimal"/>
      <w:lvlText w:val="%1.%2.%3.%4"/>
      <w:lvlJc w:val="left"/>
      <w:pPr>
        <w:ind w:left="720" w:hanging="720"/>
      </w:pPr>
      <w:rPr>
        <w:rFonts w:hint="default"/>
        <w:b/>
        <w:sz w:val="34"/>
      </w:rPr>
    </w:lvl>
    <w:lvl w:ilvl="4">
      <w:start w:val="1"/>
      <w:numFmt w:val="decimal"/>
      <w:lvlText w:val="%1.%2.%3.%4.%5"/>
      <w:lvlJc w:val="left"/>
      <w:pPr>
        <w:ind w:left="1080" w:hanging="1080"/>
      </w:pPr>
      <w:rPr>
        <w:rFonts w:hint="default"/>
        <w:b/>
        <w:sz w:val="34"/>
      </w:rPr>
    </w:lvl>
    <w:lvl w:ilvl="5">
      <w:start w:val="1"/>
      <w:numFmt w:val="decimal"/>
      <w:lvlText w:val="%1.%2.%3.%4.%5.%6"/>
      <w:lvlJc w:val="left"/>
      <w:pPr>
        <w:ind w:left="1080" w:hanging="1080"/>
      </w:pPr>
      <w:rPr>
        <w:rFonts w:hint="default"/>
        <w:b/>
        <w:sz w:val="34"/>
      </w:rPr>
    </w:lvl>
    <w:lvl w:ilvl="6">
      <w:start w:val="1"/>
      <w:numFmt w:val="decimal"/>
      <w:lvlText w:val="%1.%2.%3.%4.%5.%6.%7"/>
      <w:lvlJc w:val="left"/>
      <w:pPr>
        <w:ind w:left="1440" w:hanging="1440"/>
      </w:pPr>
      <w:rPr>
        <w:rFonts w:hint="default"/>
        <w:b/>
        <w:sz w:val="34"/>
      </w:rPr>
    </w:lvl>
    <w:lvl w:ilvl="7">
      <w:start w:val="1"/>
      <w:numFmt w:val="decimal"/>
      <w:lvlText w:val="%1.%2.%3.%4.%5.%6.%7.%8"/>
      <w:lvlJc w:val="left"/>
      <w:pPr>
        <w:ind w:left="1440" w:hanging="1440"/>
      </w:pPr>
      <w:rPr>
        <w:rFonts w:hint="default"/>
        <w:b/>
        <w:sz w:val="34"/>
      </w:rPr>
    </w:lvl>
    <w:lvl w:ilvl="8">
      <w:start w:val="1"/>
      <w:numFmt w:val="decimal"/>
      <w:lvlText w:val="%1.%2.%3.%4.%5.%6.%7.%8.%9"/>
      <w:lvlJc w:val="left"/>
      <w:pPr>
        <w:ind w:left="1800" w:hanging="1800"/>
      </w:pPr>
      <w:rPr>
        <w:rFonts w:hint="default"/>
        <w:b/>
        <w:sz w:val="34"/>
      </w:rPr>
    </w:lvl>
  </w:abstractNum>
  <w:abstractNum w:abstractNumId="11" w15:restartNumberingAfterBreak="0">
    <w:nsid w:val="216B2AF4"/>
    <w:multiLevelType w:val="hybridMultilevel"/>
    <w:tmpl w:val="07801896"/>
    <w:lvl w:ilvl="0" w:tplc="C374C1B0">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F77E08"/>
    <w:multiLevelType w:val="hybridMultilevel"/>
    <w:tmpl w:val="4F002FD6"/>
    <w:lvl w:ilvl="0" w:tplc="8424B73E">
      <w:start w:val="1"/>
      <w:numFmt w:val="lowerLetter"/>
      <w:lvlText w:val="%1.)"/>
      <w:lvlJc w:val="left"/>
      <w:pPr>
        <w:ind w:left="1080" w:hanging="360"/>
      </w:pPr>
      <w:rPr>
        <w:rFonts w:hint="default"/>
        <w:b/>
        <w:bCs/>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7AC24A8"/>
    <w:multiLevelType w:val="hybridMultilevel"/>
    <w:tmpl w:val="7DD60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475421"/>
    <w:multiLevelType w:val="hybridMultilevel"/>
    <w:tmpl w:val="7C2E8444"/>
    <w:lvl w:ilvl="0" w:tplc="B94878E2">
      <w:start w:val="1"/>
      <w:numFmt w:val="lowerLetter"/>
      <w:lvlText w:val="%1)"/>
      <w:lvlJc w:val="left"/>
      <w:pPr>
        <w:ind w:left="107" w:hanging="174"/>
      </w:pPr>
      <w:rPr>
        <w:rFonts w:ascii="Calibri" w:eastAsia="Calibri" w:hAnsi="Calibri" w:cs="Calibri" w:hint="default"/>
        <w:spacing w:val="-4"/>
        <w:w w:val="100"/>
        <w:sz w:val="20"/>
        <w:szCs w:val="20"/>
        <w:lang w:val="en-US" w:eastAsia="en-US" w:bidi="en-US"/>
      </w:rPr>
    </w:lvl>
    <w:lvl w:ilvl="1" w:tplc="F950015E">
      <w:numFmt w:val="bullet"/>
      <w:lvlText w:val="•"/>
      <w:lvlJc w:val="left"/>
      <w:pPr>
        <w:ind w:left="608" w:hanging="174"/>
      </w:pPr>
      <w:rPr>
        <w:rFonts w:hint="default"/>
        <w:lang w:val="en-US" w:eastAsia="en-US" w:bidi="en-US"/>
      </w:rPr>
    </w:lvl>
    <w:lvl w:ilvl="2" w:tplc="B5529B30">
      <w:numFmt w:val="bullet"/>
      <w:lvlText w:val="•"/>
      <w:lvlJc w:val="left"/>
      <w:pPr>
        <w:ind w:left="1117" w:hanging="174"/>
      </w:pPr>
      <w:rPr>
        <w:rFonts w:hint="default"/>
        <w:lang w:val="en-US" w:eastAsia="en-US" w:bidi="en-US"/>
      </w:rPr>
    </w:lvl>
    <w:lvl w:ilvl="3" w:tplc="E9D678D4">
      <w:numFmt w:val="bullet"/>
      <w:lvlText w:val="•"/>
      <w:lvlJc w:val="left"/>
      <w:pPr>
        <w:ind w:left="1625" w:hanging="174"/>
      </w:pPr>
      <w:rPr>
        <w:rFonts w:hint="default"/>
        <w:lang w:val="en-US" w:eastAsia="en-US" w:bidi="en-US"/>
      </w:rPr>
    </w:lvl>
    <w:lvl w:ilvl="4" w:tplc="DC44A5EC">
      <w:numFmt w:val="bullet"/>
      <w:lvlText w:val="•"/>
      <w:lvlJc w:val="left"/>
      <w:pPr>
        <w:ind w:left="2134" w:hanging="174"/>
      </w:pPr>
      <w:rPr>
        <w:rFonts w:hint="default"/>
        <w:lang w:val="en-US" w:eastAsia="en-US" w:bidi="en-US"/>
      </w:rPr>
    </w:lvl>
    <w:lvl w:ilvl="5" w:tplc="E4A4FB32">
      <w:numFmt w:val="bullet"/>
      <w:lvlText w:val="•"/>
      <w:lvlJc w:val="left"/>
      <w:pPr>
        <w:ind w:left="2642" w:hanging="174"/>
      </w:pPr>
      <w:rPr>
        <w:rFonts w:hint="default"/>
        <w:lang w:val="en-US" w:eastAsia="en-US" w:bidi="en-US"/>
      </w:rPr>
    </w:lvl>
    <w:lvl w:ilvl="6" w:tplc="39D879A8">
      <w:numFmt w:val="bullet"/>
      <w:lvlText w:val="•"/>
      <w:lvlJc w:val="left"/>
      <w:pPr>
        <w:ind w:left="3151" w:hanging="174"/>
      </w:pPr>
      <w:rPr>
        <w:rFonts w:hint="default"/>
        <w:lang w:val="en-US" w:eastAsia="en-US" w:bidi="en-US"/>
      </w:rPr>
    </w:lvl>
    <w:lvl w:ilvl="7" w:tplc="A8C873EE">
      <w:numFmt w:val="bullet"/>
      <w:lvlText w:val="•"/>
      <w:lvlJc w:val="left"/>
      <w:pPr>
        <w:ind w:left="3659" w:hanging="174"/>
      </w:pPr>
      <w:rPr>
        <w:rFonts w:hint="default"/>
        <w:lang w:val="en-US" w:eastAsia="en-US" w:bidi="en-US"/>
      </w:rPr>
    </w:lvl>
    <w:lvl w:ilvl="8" w:tplc="ED86E9B2">
      <w:numFmt w:val="bullet"/>
      <w:lvlText w:val="•"/>
      <w:lvlJc w:val="left"/>
      <w:pPr>
        <w:ind w:left="4168" w:hanging="174"/>
      </w:pPr>
      <w:rPr>
        <w:rFonts w:hint="default"/>
        <w:lang w:val="en-US" w:eastAsia="en-US" w:bidi="en-US"/>
      </w:rPr>
    </w:lvl>
  </w:abstractNum>
  <w:abstractNum w:abstractNumId="15" w15:restartNumberingAfterBreak="0">
    <w:nsid w:val="2F0D4E1F"/>
    <w:multiLevelType w:val="multilevel"/>
    <w:tmpl w:val="99DAD26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B47D94"/>
    <w:multiLevelType w:val="multilevel"/>
    <w:tmpl w:val="3B6AB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8"/>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310F25"/>
    <w:multiLevelType w:val="multilevel"/>
    <w:tmpl w:val="EBA4ABA8"/>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3C640C7B"/>
    <w:multiLevelType w:val="hybridMultilevel"/>
    <w:tmpl w:val="006699B2"/>
    <w:lvl w:ilvl="0" w:tplc="92F8A9A0">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C52393"/>
    <w:multiLevelType w:val="hybridMultilevel"/>
    <w:tmpl w:val="38F443A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48B555E"/>
    <w:multiLevelType w:val="hybridMultilevel"/>
    <w:tmpl w:val="7598E4D4"/>
    <w:lvl w:ilvl="0" w:tplc="A7FCF7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374E0D"/>
    <w:multiLevelType w:val="hybridMultilevel"/>
    <w:tmpl w:val="38F443A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A350F9B"/>
    <w:multiLevelType w:val="hybridMultilevel"/>
    <w:tmpl w:val="83887360"/>
    <w:lvl w:ilvl="0" w:tplc="AE2E8DC8">
      <w:start w:val="1"/>
      <w:numFmt w:val="lowerLetter"/>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24" w15:restartNumberingAfterBreak="0">
    <w:nsid w:val="4FA07224"/>
    <w:multiLevelType w:val="multilevel"/>
    <w:tmpl w:val="4FF28076"/>
    <w:lvl w:ilvl="0">
      <w:start w:val="3"/>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25" w15:restartNumberingAfterBreak="0">
    <w:nsid w:val="511723F0"/>
    <w:multiLevelType w:val="multilevel"/>
    <w:tmpl w:val="CB92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F3295C"/>
    <w:multiLevelType w:val="multilevel"/>
    <w:tmpl w:val="ED3CAD8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9764A1D"/>
    <w:multiLevelType w:val="multilevel"/>
    <w:tmpl w:val="DF88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1D50AF"/>
    <w:multiLevelType w:val="multilevel"/>
    <w:tmpl w:val="2540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490E1F"/>
    <w:multiLevelType w:val="hybridMultilevel"/>
    <w:tmpl w:val="0A98E1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923EB7"/>
    <w:multiLevelType w:val="hybridMultilevel"/>
    <w:tmpl w:val="CB5C3B38"/>
    <w:lvl w:ilvl="0" w:tplc="D6A62B7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9C460F"/>
    <w:multiLevelType w:val="hybridMultilevel"/>
    <w:tmpl w:val="10421BF6"/>
    <w:lvl w:ilvl="0" w:tplc="66FA0206">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4A366A"/>
    <w:multiLevelType w:val="hybridMultilevel"/>
    <w:tmpl w:val="E7E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E81B45"/>
    <w:multiLevelType w:val="hybridMultilevel"/>
    <w:tmpl w:val="B344AA82"/>
    <w:lvl w:ilvl="0" w:tplc="AE1C0288">
      <w:start w:val="1"/>
      <w:numFmt w:val="lowerLetter"/>
      <w:lvlText w:val="%1."/>
      <w:lvlJc w:val="left"/>
      <w:pPr>
        <w:ind w:left="1778" w:hanging="360"/>
      </w:pPr>
      <w:rPr>
        <w:rFonts w:ascii="Times New Roman" w:hAnsi="Times New Roman" w:cs="Times New Roman" w:hint="default"/>
        <w:b w:val="0"/>
        <w:color w:val="000000"/>
        <w:sz w:val="24"/>
        <w:szCs w:val="24"/>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34" w15:restartNumberingAfterBreak="0">
    <w:nsid w:val="6A7A28C3"/>
    <w:multiLevelType w:val="hybridMultilevel"/>
    <w:tmpl w:val="C42ED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F769D6"/>
    <w:multiLevelType w:val="multilevel"/>
    <w:tmpl w:val="9F2AA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6" w15:restartNumberingAfterBreak="0">
    <w:nsid w:val="70EB3B5E"/>
    <w:multiLevelType w:val="multilevel"/>
    <w:tmpl w:val="AF2A7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9C4B3E"/>
    <w:multiLevelType w:val="hybridMultilevel"/>
    <w:tmpl w:val="9F62FB1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386BB5"/>
    <w:multiLevelType w:val="hybridMultilevel"/>
    <w:tmpl w:val="8EF4B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25470B"/>
    <w:multiLevelType w:val="multilevel"/>
    <w:tmpl w:val="99DAD26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A7006B"/>
    <w:multiLevelType w:val="multilevel"/>
    <w:tmpl w:val="AF3AC134"/>
    <w:lvl w:ilvl="0">
      <w:start w:val="1"/>
      <w:numFmt w:val="decimal"/>
      <w:lvlText w:val="%1"/>
      <w:lvlJc w:val="left"/>
      <w:pPr>
        <w:ind w:left="360" w:hanging="360"/>
      </w:pPr>
      <w:rPr>
        <w:rFonts w:hint="default"/>
      </w:rPr>
    </w:lvl>
    <w:lvl w:ilvl="1">
      <w:start w:val="1"/>
      <w:numFmt w:val="lowerRoman"/>
      <w:lvlText w:val="%2."/>
      <w:lvlJc w:val="righ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12377724">
    <w:abstractNumId w:val="5"/>
  </w:num>
  <w:num w:numId="2" w16cid:durableId="1673871058">
    <w:abstractNumId w:val="2"/>
  </w:num>
  <w:num w:numId="3" w16cid:durableId="1390886263">
    <w:abstractNumId w:val="4"/>
  </w:num>
  <w:num w:numId="4" w16cid:durableId="343284998">
    <w:abstractNumId w:val="14"/>
  </w:num>
  <w:num w:numId="5" w16cid:durableId="409078564">
    <w:abstractNumId w:val="34"/>
  </w:num>
  <w:num w:numId="6" w16cid:durableId="1577131978">
    <w:abstractNumId w:val="21"/>
  </w:num>
  <w:num w:numId="7" w16cid:durableId="1204320930">
    <w:abstractNumId w:val="15"/>
  </w:num>
  <w:num w:numId="8" w16cid:durableId="1869680831">
    <w:abstractNumId w:val="39"/>
  </w:num>
  <w:num w:numId="9" w16cid:durableId="1725639655">
    <w:abstractNumId w:val="40"/>
  </w:num>
  <w:num w:numId="10" w16cid:durableId="1629239453">
    <w:abstractNumId w:val="37"/>
  </w:num>
  <w:num w:numId="11" w16cid:durableId="1059672794">
    <w:abstractNumId w:val="32"/>
  </w:num>
  <w:num w:numId="12" w16cid:durableId="1217161361">
    <w:abstractNumId w:val="22"/>
  </w:num>
  <w:num w:numId="13" w16cid:durableId="350843545">
    <w:abstractNumId w:val="12"/>
  </w:num>
  <w:num w:numId="14" w16cid:durableId="1160538497">
    <w:abstractNumId w:val="20"/>
  </w:num>
  <w:num w:numId="15" w16cid:durableId="775096359">
    <w:abstractNumId w:val="31"/>
  </w:num>
  <w:num w:numId="16" w16cid:durableId="867834571">
    <w:abstractNumId w:val="8"/>
  </w:num>
  <w:num w:numId="17" w16cid:durableId="1840920647">
    <w:abstractNumId w:val="13"/>
  </w:num>
  <w:num w:numId="18" w16cid:durableId="153768705">
    <w:abstractNumId w:val="19"/>
  </w:num>
  <w:num w:numId="19" w16cid:durableId="2147045713">
    <w:abstractNumId w:val="0"/>
  </w:num>
  <w:num w:numId="20" w16cid:durableId="155000125">
    <w:abstractNumId w:val="33"/>
  </w:num>
  <w:num w:numId="21" w16cid:durableId="2049988062">
    <w:abstractNumId w:val="30"/>
  </w:num>
  <w:num w:numId="22" w16cid:durableId="1866867165">
    <w:abstractNumId w:val="7"/>
  </w:num>
  <w:num w:numId="23" w16cid:durableId="1190290233">
    <w:abstractNumId w:val="16"/>
  </w:num>
  <w:num w:numId="24" w16cid:durableId="645814530">
    <w:abstractNumId w:val="17"/>
  </w:num>
  <w:num w:numId="25" w16cid:durableId="566379260">
    <w:abstractNumId w:val="38"/>
  </w:num>
  <w:num w:numId="26" w16cid:durableId="1243832772">
    <w:abstractNumId w:val="25"/>
  </w:num>
  <w:num w:numId="27" w16cid:durableId="890919084">
    <w:abstractNumId w:val="1"/>
  </w:num>
  <w:num w:numId="28" w16cid:durableId="1098602117">
    <w:abstractNumId w:val="23"/>
  </w:num>
  <w:num w:numId="29" w16cid:durableId="1998145629">
    <w:abstractNumId w:val="9"/>
  </w:num>
  <w:num w:numId="30" w16cid:durableId="222254988">
    <w:abstractNumId w:val="10"/>
  </w:num>
  <w:num w:numId="31" w16cid:durableId="555773891">
    <w:abstractNumId w:val="18"/>
  </w:num>
  <w:num w:numId="32" w16cid:durableId="126050442">
    <w:abstractNumId w:val="11"/>
  </w:num>
  <w:num w:numId="33" w16cid:durableId="794643991">
    <w:abstractNumId w:val="29"/>
  </w:num>
  <w:num w:numId="34" w16cid:durableId="1128277052">
    <w:abstractNumId w:val="27"/>
  </w:num>
  <w:num w:numId="35" w16cid:durableId="1503425469">
    <w:abstractNumId w:val="36"/>
  </w:num>
  <w:num w:numId="36" w16cid:durableId="499976835">
    <w:abstractNumId w:val="3"/>
  </w:num>
  <w:num w:numId="37" w16cid:durableId="2121414776">
    <w:abstractNumId w:val="6"/>
  </w:num>
  <w:num w:numId="38" w16cid:durableId="1319111342">
    <w:abstractNumId w:val="28"/>
  </w:num>
  <w:num w:numId="39" w16cid:durableId="1164469937">
    <w:abstractNumId w:val="35"/>
  </w:num>
  <w:num w:numId="40" w16cid:durableId="1739278453">
    <w:abstractNumId w:val="26"/>
  </w:num>
  <w:num w:numId="41" w16cid:durableId="11868633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0AA3FA"/>
    <w:rsid w:val="00003E9F"/>
    <w:rsid w:val="00004268"/>
    <w:rsid w:val="00005DB3"/>
    <w:rsid w:val="00006A02"/>
    <w:rsid w:val="00010477"/>
    <w:rsid w:val="00013244"/>
    <w:rsid w:val="000263D1"/>
    <w:rsid w:val="00027D49"/>
    <w:rsid w:val="00031B77"/>
    <w:rsid w:val="00035313"/>
    <w:rsid w:val="00035664"/>
    <w:rsid w:val="00035984"/>
    <w:rsid w:val="00035AFD"/>
    <w:rsid w:val="0003650D"/>
    <w:rsid w:val="000366F6"/>
    <w:rsid w:val="0004318D"/>
    <w:rsid w:val="00046713"/>
    <w:rsid w:val="0005324A"/>
    <w:rsid w:val="00056F8B"/>
    <w:rsid w:val="000623B1"/>
    <w:rsid w:val="00062CE1"/>
    <w:rsid w:val="00070FE5"/>
    <w:rsid w:val="00071174"/>
    <w:rsid w:val="00074FA7"/>
    <w:rsid w:val="000772C7"/>
    <w:rsid w:val="00077771"/>
    <w:rsid w:val="000803C0"/>
    <w:rsid w:val="000847C8"/>
    <w:rsid w:val="000922F6"/>
    <w:rsid w:val="000A13DA"/>
    <w:rsid w:val="000A5393"/>
    <w:rsid w:val="000A69F0"/>
    <w:rsid w:val="000B4ED6"/>
    <w:rsid w:val="000B78C6"/>
    <w:rsid w:val="000C4646"/>
    <w:rsid w:val="000D0DC4"/>
    <w:rsid w:val="000D2BB2"/>
    <w:rsid w:val="000D48E6"/>
    <w:rsid w:val="000D5F96"/>
    <w:rsid w:val="000D6ACE"/>
    <w:rsid w:val="000D6FC5"/>
    <w:rsid w:val="000D7D88"/>
    <w:rsid w:val="000F052C"/>
    <w:rsid w:val="000F2134"/>
    <w:rsid w:val="000F3FAA"/>
    <w:rsid w:val="001020E3"/>
    <w:rsid w:val="00103BB3"/>
    <w:rsid w:val="00104379"/>
    <w:rsid w:val="00104F62"/>
    <w:rsid w:val="001117E9"/>
    <w:rsid w:val="00113498"/>
    <w:rsid w:val="00125D74"/>
    <w:rsid w:val="0013079F"/>
    <w:rsid w:val="00131479"/>
    <w:rsid w:val="0013201C"/>
    <w:rsid w:val="001366E5"/>
    <w:rsid w:val="00151CC5"/>
    <w:rsid w:val="001577BA"/>
    <w:rsid w:val="001613AE"/>
    <w:rsid w:val="001716ED"/>
    <w:rsid w:val="00173F95"/>
    <w:rsid w:val="0017593D"/>
    <w:rsid w:val="00181492"/>
    <w:rsid w:val="001844BB"/>
    <w:rsid w:val="00196BA8"/>
    <w:rsid w:val="001A28A3"/>
    <w:rsid w:val="001A5CD7"/>
    <w:rsid w:val="001A6D07"/>
    <w:rsid w:val="001A7E90"/>
    <w:rsid w:val="001B25A5"/>
    <w:rsid w:val="001B4531"/>
    <w:rsid w:val="001B50BF"/>
    <w:rsid w:val="001C0EDD"/>
    <w:rsid w:val="001D03BA"/>
    <w:rsid w:val="001D5E27"/>
    <w:rsid w:val="001D6556"/>
    <w:rsid w:val="001E02E4"/>
    <w:rsid w:val="001E0571"/>
    <w:rsid w:val="001E1B8E"/>
    <w:rsid w:val="001F36EC"/>
    <w:rsid w:val="001F72ED"/>
    <w:rsid w:val="00202C34"/>
    <w:rsid w:val="00207B0A"/>
    <w:rsid w:val="0021628B"/>
    <w:rsid w:val="00221981"/>
    <w:rsid w:val="00225B53"/>
    <w:rsid w:val="00230B5C"/>
    <w:rsid w:val="00240D6C"/>
    <w:rsid w:val="002411FA"/>
    <w:rsid w:val="002458F1"/>
    <w:rsid w:val="0024653E"/>
    <w:rsid w:val="00260F6E"/>
    <w:rsid w:val="00263CEA"/>
    <w:rsid w:val="002670FA"/>
    <w:rsid w:val="0027026A"/>
    <w:rsid w:val="0027235A"/>
    <w:rsid w:val="00274E0B"/>
    <w:rsid w:val="002751E6"/>
    <w:rsid w:val="002859E9"/>
    <w:rsid w:val="002862F2"/>
    <w:rsid w:val="002901E1"/>
    <w:rsid w:val="002937B1"/>
    <w:rsid w:val="002943B4"/>
    <w:rsid w:val="00296EFE"/>
    <w:rsid w:val="002A7B10"/>
    <w:rsid w:val="002A7DF6"/>
    <w:rsid w:val="002B0AAB"/>
    <w:rsid w:val="002B0F3E"/>
    <w:rsid w:val="002B41D7"/>
    <w:rsid w:val="002B4ACF"/>
    <w:rsid w:val="002B7C5C"/>
    <w:rsid w:val="002C2F96"/>
    <w:rsid w:val="002C468F"/>
    <w:rsid w:val="002C6CD1"/>
    <w:rsid w:val="002D3073"/>
    <w:rsid w:val="002D572E"/>
    <w:rsid w:val="002D7D81"/>
    <w:rsid w:val="002E18A5"/>
    <w:rsid w:val="002E212E"/>
    <w:rsid w:val="002E5797"/>
    <w:rsid w:val="002F23E8"/>
    <w:rsid w:val="002F40E0"/>
    <w:rsid w:val="003001A9"/>
    <w:rsid w:val="003015EB"/>
    <w:rsid w:val="00320FAF"/>
    <w:rsid w:val="0032284E"/>
    <w:rsid w:val="003337D2"/>
    <w:rsid w:val="00333F07"/>
    <w:rsid w:val="00342914"/>
    <w:rsid w:val="00342C53"/>
    <w:rsid w:val="00343ED0"/>
    <w:rsid w:val="00346DBF"/>
    <w:rsid w:val="00354045"/>
    <w:rsid w:val="0035742D"/>
    <w:rsid w:val="00362B91"/>
    <w:rsid w:val="0036782E"/>
    <w:rsid w:val="00371AEE"/>
    <w:rsid w:val="00382FEE"/>
    <w:rsid w:val="00384979"/>
    <w:rsid w:val="003873BE"/>
    <w:rsid w:val="00391430"/>
    <w:rsid w:val="00392E30"/>
    <w:rsid w:val="003A4A64"/>
    <w:rsid w:val="003B0696"/>
    <w:rsid w:val="003B6152"/>
    <w:rsid w:val="003C661B"/>
    <w:rsid w:val="003C6F10"/>
    <w:rsid w:val="003D1C69"/>
    <w:rsid w:val="003D3E4B"/>
    <w:rsid w:val="003E0BD7"/>
    <w:rsid w:val="003E3415"/>
    <w:rsid w:val="003E7F8A"/>
    <w:rsid w:val="003F6236"/>
    <w:rsid w:val="003F6BF8"/>
    <w:rsid w:val="003F74C7"/>
    <w:rsid w:val="004149FC"/>
    <w:rsid w:val="00420FC9"/>
    <w:rsid w:val="004216E4"/>
    <w:rsid w:val="00423051"/>
    <w:rsid w:val="00427D01"/>
    <w:rsid w:val="0043074B"/>
    <w:rsid w:val="00433D30"/>
    <w:rsid w:val="004459C1"/>
    <w:rsid w:val="00446519"/>
    <w:rsid w:val="004513A2"/>
    <w:rsid w:val="0045780D"/>
    <w:rsid w:val="00465B4D"/>
    <w:rsid w:val="004675A5"/>
    <w:rsid w:val="00473E50"/>
    <w:rsid w:val="0047575D"/>
    <w:rsid w:val="004758BC"/>
    <w:rsid w:val="00476396"/>
    <w:rsid w:val="00484EF4"/>
    <w:rsid w:val="00485EE9"/>
    <w:rsid w:val="004862D7"/>
    <w:rsid w:val="004A3605"/>
    <w:rsid w:val="004A42C0"/>
    <w:rsid w:val="004B1EB9"/>
    <w:rsid w:val="004C034D"/>
    <w:rsid w:val="004C09EF"/>
    <w:rsid w:val="004C4FAB"/>
    <w:rsid w:val="004C6112"/>
    <w:rsid w:val="004C6531"/>
    <w:rsid w:val="004C7282"/>
    <w:rsid w:val="004D180F"/>
    <w:rsid w:val="004D37DB"/>
    <w:rsid w:val="004E1E23"/>
    <w:rsid w:val="004E404A"/>
    <w:rsid w:val="004F38B5"/>
    <w:rsid w:val="0050213D"/>
    <w:rsid w:val="0050260A"/>
    <w:rsid w:val="0050743E"/>
    <w:rsid w:val="00507AAA"/>
    <w:rsid w:val="00510356"/>
    <w:rsid w:val="00510BFF"/>
    <w:rsid w:val="005117F4"/>
    <w:rsid w:val="0051313C"/>
    <w:rsid w:val="00516E1F"/>
    <w:rsid w:val="0051797B"/>
    <w:rsid w:val="005202DC"/>
    <w:rsid w:val="00524A60"/>
    <w:rsid w:val="00524D52"/>
    <w:rsid w:val="00525543"/>
    <w:rsid w:val="00527FC3"/>
    <w:rsid w:val="00531E3D"/>
    <w:rsid w:val="00534052"/>
    <w:rsid w:val="0054210B"/>
    <w:rsid w:val="00544441"/>
    <w:rsid w:val="00551B49"/>
    <w:rsid w:val="00556377"/>
    <w:rsid w:val="00556897"/>
    <w:rsid w:val="00557C8A"/>
    <w:rsid w:val="0056263C"/>
    <w:rsid w:val="0056647E"/>
    <w:rsid w:val="00566AE2"/>
    <w:rsid w:val="00570D38"/>
    <w:rsid w:val="00576D60"/>
    <w:rsid w:val="00587220"/>
    <w:rsid w:val="00591222"/>
    <w:rsid w:val="00591F3F"/>
    <w:rsid w:val="005972DD"/>
    <w:rsid w:val="005A3924"/>
    <w:rsid w:val="005A5F4E"/>
    <w:rsid w:val="005A62D5"/>
    <w:rsid w:val="005B115C"/>
    <w:rsid w:val="005B5FDC"/>
    <w:rsid w:val="005D26D0"/>
    <w:rsid w:val="005D38A4"/>
    <w:rsid w:val="005D56DE"/>
    <w:rsid w:val="005D63F6"/>
    <w:rsid w:val="005E094D"/>
    <w:rsid w:val="005E0A20"/>
    <w:rsid w:val="005E4BC7"/>
    <w:rsid w:val="005E5703"/>
    <w:rsid w:val="005F2465"/>
    <w:rsid w:val="005F293F"/>
    <w:rsid w:val="005F5458"/>
    <w:rsid w:val="00601713"/>
    <w:rsid w:val="00603140"/>
    <w:rsid w:val="0060487F"/>
    <w:rsid w:val="00605A3C"/>
    <w:rsid w:val="00606FC5"/>
    <w:rsid w:val="00612347"/>
    <w:rsid w:val="00617746"/>
    <w:rsid w:val="00617A51"/>
    <w:rsid w:val="00620CBA"/>
    <w:rsid w:val="0063453A"/>
    <w:rsid w:val="00637D74"/>
    <w:rsid w:val="00641331"/>
    <w:rsid w:val="006629AD"/>
    <w:rsid w:val="006629B0"/>
    <w:rsid w:val="00674016"/>
    <w:rsid w:val="00680E6F"/>
    <w:rsid w:val="0068272D"/>
    <w:rsid w:val="0068607F"/>
    <w:rsid w:val="00694A47"/>
    <w:rsid w:val="0069743D"/>
    <w:rsid w:val="00697717"/>
    <w:rsid w:val="006A4425"/>
    <w:rsid w:val="006A6F83"/>
    <w:rsid w:val="006C1465"/>
    <w:rsid w:val="006C299D"/>
    <w:rsid w:val="006C4DA7"/>
    <w:rsid w:val="006C6678"/>
    <w:rsid w:val="006D0C1E"/>
    <w:rsid w:val="006D25DB"/>
    <w:rsid w:val="006D6943"/>
    <w:rsid w:val="006F2187"/>
    <w:rsid w:val="006F2C5C"/>
    <w:rsid w:val="006F7100"/>
    <w:rsid w:val="006F7939"/>
    <w:rsid w:val="007002ED"/>
    <w:rsid w:val="00701772"/>
    <w:rsid w:val="007018C3"/>
    <w:rsid w:val="007027EA"/>
    <w:rsid w:val="00703301"/>
    <w:rsid w:val="00704ED1"/>
    <w:rsid w:val="007125A1"/>
    <w:rsid w:val="0071409F"/>
    <w:rsid w:val="00720D1A"/>
    <w:rsid w:val="00723BE6"/>
    <w:rsid w:val="00724B8E"/>
    <w:rsid w:val="007277F9"/>
    <w:rsid w:val="00732A22"/>
    <w:rsid w:val="00735071"/>
    <w:rsid w:val="00736BBD"/>
    <w:rsid w:val="00737CB6"/>
    <w:rsid w:val="00754BA3"/>
    <w:rsid w:val="007579A1"/>
    <w:rsid w:val="00760671"/>
    <w:rsid w:val="007622A6"/>
    <w:rsid w:val="00763657"/>
    <w:rsid w:val="00764151"/>
    <w:rsid w:val="007745CD"/>
    <w:rsid w:val="00775011"/>
    <w:rsid w:val="0078051C"/>
    <w:rsid w:val="00782E7B"/>
    <w:rsid w:val="007914D3"/>
    <w:rsid w:val="00791CF0"/>
    <w:rsid w:val="007945CE"/>
    <w:rsid w:val="007958F9"/>
    <w:rsid w:val="00797354"/>
    <w:rsid w:val="007A01FC"/>
    <w:rsid w:val="007A3632"/>
    <w:rsid w:val="007A6933"/>
    <w:rsid w:val="007B5EDF"/>
    <w:rsid w:val="007C4063"/>
    <w:rsid w:val="007C504A"/>
    <w:rsid w:val="007C712D"/>
    <w:rsid w:val="007D38DC"/>
    <w:rsid w:val="007D457F"/>
    <w:rsid w:val="007D528E"/>
    <w:rsid w:val="007D71E9"/>
    <w:rsid w:val="007D7B1C"/>
    <w:rsid w:val="007E24A8"/>
    <w:rsid w:val="00801E46"/>
    <w:rsid w:val="00806ED9"/>
    <w:rsid w:val="008072AF"/>
    <w:rsid w:val="008125C4"/>
    <w:rsid w:val="00813EDC"/>
    <w:rsid w:val="00816516"/>
    <w:rsid w:val="008305BD"/>
    <w:rsid w:val="00833143"/>
    <w:rsid w:val="008378E2"/>
    <w:rsid w:val="008416E1"/>
    <w:rsid w:val="00845E14"/>
    <w:rsid w:val="00857BAF"/>
    <w:rsid w:val="00860936"/>
    <w:rsid w:val="00861A95"/>
    <w:rsid w:val="00863657"/>
    <w:rsid w:val="00872BB4"/>
    <w:rsid w:val="00876E7B"/>
    <w:rsid w:val="00877364"/>
    <w:rsid w:val="00881498"/>
    <w:rsid w:val="008814A6"/>
    <w:rsid w:val="00891EA3"/>
    <w:rsid w:val="00892C23"/>
    <w:rsid w:val="00897FA7"/>
    <w:rsid w:val="008A1219"/>
    <w:rsid w:val="008A243F"/>
    <w:rsid w:val="008A3DE3"/>
    <w:rsid w:val="008A521B"/>
    <w:rsid w:val="008B2EEC"/>
    <w:rsid w:val="008B3945"/>
    <w:rsid w:val="008C0B15"/>
    <w:rsid w:val="008C39F5"/>
    <w:rsid w:val="008C4D9D"/>
    <w:rsid w:val="008D15CC"/>
    <w:rsid w:val="008D3408"/>
    <w:rsid w:val="008D3771"/>
    <w:rsid w:val="008D413A"/>
    <w:rsid w:val="008E19D2"/>
    <w:rsid w:val="008E34A2"/>
    <w:rsid w:val="008F09F7"/>
    <w:rsid w:val="008F214D"/>
    <w:rsid w:val="008F35DE"/>
    <w:rsid w:val="008F5756"/>
    <w:rsid w:val="009014B9"/>
    <w:rsid w:val="00901520"/>
    <w:rsid w:val="00901A57"/>
    <w:rsid w:val="00902E50"/>
    <w:rsid w:val="00905BA3"/>
    <w:rsid w:val="009110F6"/>
    <w:rsid w:val="00912478"/>
    <w:rsid w:val="0091759A"/>
    <w:rsid w:val="00921053"/>
    <w:rsid w:val="00921A19"/>
    <w:rsid w:val="0092392F"/>
    <w:rsid w:val="00934652"/>
    <w:rsid w:val="00937E1F"/>
    <w:rsid w:val="00954FD2"/>
    <w:rsid w:val="0096219E"/>
    <w:rsid w:val="0097500D"/>
    <w:rsid w:val="00986F6F"/>
    <w:rsid w:val="00992577"/>
    <w:rsid w:val="00995490"/>
    <w:rsid w:val="009A29C3"/>
    <w:rsid w:val="009A3F0A"/>
    <w:rsid w:val="009A6507"/>
    <w:rsid w:val="009B094E"/>
    <w:rsid w:val="009B31D6"/>
    <w:rsid w:val="009B668B"/>
    <w:rsid w:val="009B77D4"/>
    <w:rsid w:val="009B7DC8"/>
    <w:rsid w:val="009C0ADA"/>
    <w:rsid w:val="009C139D"/>
    <w:rsid w:val="009C2472"/>
    <w:rsid w:val="009C385C"/>
    <w:rsid w:val="009C7103"/>
    <w:rsid w:val="009D068D"/>
    <w:rsid w:val="009D2FCE"/>
    <w:rsid w:val="009E284D"/>
    <w:rsid w:val="009E5232"/>
    <w:rsid w:val="009F7B56"/>
    <w:rsid w:val="00A02CD2"/>
    <w:rsid w:val="00A037D6"/>
    <w:rsid w:val="00A11C10"/>
    <w:rsid w:val="00A14A9B"/>
    <w:rsid w:val="00A15FEE"/>
    <w:rsid w:val="00A17D4D"/>
    <w:rsid w:val="00A24201"/>
    <w:rsid w:val="00A3173B"/>
    <w:rsid w:val="00A32B38"/>
    <w:rsid w:val="00A32CDA"/>
    <w:rsid w:val="00A362D0"/>
    <w:rsid w:val="00A3674E"/>
    <w:rsid w:val="00A36D75"/>
    <w:rsid w:val="00A3793A"/>
    <w:rsid w:val="00A4319F"/>
    <w:rsid w:val="00A52AF0"/>
    <w:rsid w:val="00A56954"/>
    <w:rsid w:val="00A6051A"/>
    <w:rsid w:val="00A619F9"/>
    <w:rsid w:val="00A63795"/>
    <w:rsid w:val="00A74AF6"/>
    <w:rsid w:val="00A96B96"/>
    <w:rsid w:val="00AA0D0B"/>
    <w:rsid w:val="00AA1A91"/>
    <w:rsid w:val="00AB04A0"/>
    <w:rsid w:val="00AB1DB4"/>
    <w:rsid w:val="00AB2A0F"/>
    <w:rsid w:val="00AC4C3C"/>
    <w:rsid w:val="00AC674A"/>
    <w:rsid w:val="00AC6B6D"/>
    <w:rsid w:val="00AC7A9F"/>
    <w:rsid w:val="00AD5C34"/>
    <w:rsid w:val="00AD66BC"/>
    <w:rsid w:val="00AF33AE"/>
    <w:rsid w:val="00B02C6D"/>
    <w:rsid w:val="00B03657"/>
    <w:rsid w:val="00B03D37"/>
    <w:rsid w:val="00B04A4B"/>
    <w:rsid w:val="00B06455"/>
    <w:rsid w:val="00B06F25"/>
    <w:rsid w:val="00B10FB4"/>
    <w:rsid w:val="00B12AD3"/>
    <w:rsid w:val="00B137D6"/>
    <w:rsid w:val="00B15B31"/>
    <w:rsid w:val="00B175C4"/>
    <w:rsid w:val="00B201E2"/>
    <w:rsid w:val="00B22E80"/>
    <w:rsid w:val="00B262E9"/>
    <w:rsid w:val="00B31092"/>
    <w:rsid w:val="00B44301"/>
    <w:rsid w:val="00B50142"/>
    <w:rsid w:val="00B52377"/>
    <w:rsid w:val="00B56EF3"/>
    <w:rsid w:val="00B60932"/>
    <w:rsid w:val="00B732E5"/>
    <w:rsid w:val="00B76221"/>
    <w:rsid w:val="00B83579"/>
    <w:rsid w:val="00B8604F"/>
    <w:rsid w:val="00B93730"/>
    <w:rsid w:val="00B94EC5"/>
    <w:rsid w:val="00B9533D"/>
    <w:rsid w:val="00BA445A"/>
    <w:rsid w:val="00BA4EF0"/>
    <w:rsid w:val="00BA50A5"/>
    <w:rsid w:val="00BA592B"/>
    <w:rsid w:val="00BB39B2"/>
    <w:rsid w:val="00BB3E1C"/>
    <w:rsid w:val="00BD0EBA"/>
    <w:rsid w:val="00BD1DDD"/>
    <w:rsid w:val="00BE26C4"/>
    <w:rsid w:val="00BE75F1"/>
    <w:rsid w:val="00BF0D8D"/>
    <w:rsid w:val="00BF1FD7"/>
    <w:rsid w:val="00BF1FEE"/>
    <w:rsid w:val="00BF462A"/>
    <w:rsid w:val="00C0041E"/>
    <w:rsid w:val="00C005CC"/>
    <w:rsid w:val="00C03BFC"/>
    <w:rsid w:val="00C04FB7"/>
    <w:rsid w:val="00C12E74"/>
    <w:rsid w:val="00C17865"/>
    <w:rsid w:val="00C21F3B"/>
    <w:rsid w:val="00C31A98"/>
    <w:rsid w:val="00C37871"/>
    <w:rsid w:val="00C404C1"/>
    <w:rsid w:val="00C42467"/>
    <w:rsid w:val="00C43BBE"/>
    <w:rsid w:val="00C5327E"/>
    <w:rsid w:val="00C53FF2"/>
    <w:rsid w:val="00C54475"/>
    <w:rsid w:val="00C54D9E"/>
    <w:rsid w:val="00C5699E"/>
    <w:rsid w:val="00C57E25"/>
    <w:rsid w:val="00C60BC9"/>
    <w:rsid w:val="00C61CB8"/>
    <w:rsid w:val="00C80D6E"/>
    <w:rsid w:val="00C82163"/>
    <w:rsid w:val="00C875D6"/>
    <w:rsid w:val="00C97529"/>
    <w:rsid w:val="00C97E15"/>
    <w:rsid w:val="00CA1AE0"/>
    <w:rsid w:val="00CA3EA0"/>
    <w:rsid w:val="00CB0C04"/>
    <w:rsid w:val="00CB203F"/>
    <w:rsid w:val="00CB2B51"/>
    <w:rsid w:val="00CB52A9"/>
    <w:rsid w:val="00CC3644"/>
    <w:rsid w:val="00CC5D01"/>
    <w:rsid w:val="00CC5FBE"/>
    <w:rsid w:val="00CC77D1"/>
    <w:rsid w:val="00CD0318"/>
    <w:rsid w:val="00CE0003"/>
    <w:rsid w:val="00CE2076"/>
    <w:rsid w:val="00CF0928"/>
    <w:rsid w:val="00CF0A3D"/>
    <w:rsid w:val="00CF57FD"/>
    <w:rsid w:val="00D0576A"/>
    <w:rsid w:val="00D11F56"/>
    <w:rsid w:val="00D16342"/>
    <w:rsid w:val="00D21EBC"/>
    <w:rsid w:val="00D25BEF"/>
    <w:rsid w:val="00D33A0B"/>
    <w:rsid w:val="00D3707C"/>
    <w:rsid w:val="00D431C2"/>
    <w:rsid w:val="00D53672"/>
    <w:rsid w:val="00D649B8"/>
    <w:rsid w:val="00D772D8"/>
    <w:rsid w:val="00D81900"/>
    <w:rsid w:val="00D84FB2"/>
    <w:rsid w:val="00D93D49"/>
    <w:rsid w:val="00D978B8"/>
    <w:rsid w:val="00D979E7"/>
    <w:rsid w:val="00DA24C1"/>
    <w:rsid w:val="00DA6E13"/>
    <w:rsid w:val="00DB00CC"/>
    <w:rsid w:val="00DB7FB9"/>
    <w:rsid w:val="00DC497F"/>
    <w:rsid w:val="00DD0B51"/>
    <w:rsid w:val="00DD3CD8"/>
    <w:rsid w:val="00DD45D9"/>
    <w:rsid w:val="00DE0C40"/>
    <w:rsid w:val="00DE1F88"/>
    <w:rsid w:val="00DE3FF7"/>
    <w:rsid w:val="00DE5D3D"/>
    <w:rsid w:val="00DF1919"/>
    <w:rsid w:val="00DF58B1"/>
    <w:rsid w:val="00DF60FB"/>
    <w:rsid w:val="00E02D1B"/>
    <w:rsid w:val="00E10BD5"/>
    <w:rsid w:val="00E11703"/>
    <w:rsid w:val="00E20953"/>
    <w:rsid w:val="00E26B6F"/>
    <w:rsid w:val="00E30F6E"/>
    <w:rsid w:val="00E33235"/>
    <w:rsid w:val="00E33B29"/>
    <w:rsid w:val="00E34160"/>
    <w:rsid w:val="00E36C65"/>
    <w:rsid w:val="00E42939"/>
    <w:rsid w:val="00E53AE5"/>
    <w:rsid w:val="00E6618B"/>
    <w:rsid w:val="00E66FB5"/>
    <w:rsid w:val="00E67F05"/>
    <w:rsid w:val="00E71970"/>
    <w:rsid w:val="00E71996"/>
    <w:rsid w:val="00E73B2C"/>
    <w:rsid w:val="00E76192"/>
    <w:rsid w:val="00E7722A"/>
    <w:rsid w:val="00E77E8A"/>
    <w:rsid w:val="00E81471"/>
    <w:rsid w:val="00E94B1A"/>
    <w:rsid w:val="00E951CA"/>
    <w:rsid w:val="00E96636"/>
    <w:rsid w:val="00EA194D"/>
    <w:rsid w:val="00EA28CF"/>
    <w:rsid w:val="00EB230B"/>
    <w:rsid w:val="00EB5428"/>
    <w:rsid w:val="00EB764F"/>
    <w:rsid w:val="00EC6217"/>
    <w:rsid w:val="00ED1689"/>
    <w:rsid w:val="00ED2604"/>
    <w:rsid w:val="00EF020E"/>
    <w:rsid w:val="00EF0353"/>
    <w:rsid w:val="00EF23E4"/>
    <w:rsid w:val="00EF5107"/>
    <w:rsid w:val="00EF7861"/>
    <w:rsid w:val="00F07444"/>
    <w:rsid w:val="00F11ACA"/>
    <w:rsid w:val="00F124B9"/>
    <w:rsid w:val="00F13CA7"/>
    <w:rsid w:val="00F15C2F"/>
    <w:rsid w:val="00F24913"/>
    <w:rsid w:val="00F2599D"/>
    <w:rsid w:val="00F439E9"/>
    <w:rsid w:val="00F52B51"/>
    <w:rsid w:val="00F556CB"/>
    <w:rsid w:val="00F55744"/>
    <w:rsid w:val="00F55A13"/>
    <w:rsid w:val="00F55E99"/>
    <w:rsid w:val="00F660D4"/>
    <w:rsid w:val="00F714E5"/>
    <w:rsid w:val="00F73469"/>
    <w:rsid w:val="00F73C54"/>
    <w:rsid w:val="00F76A88"/>
    <w:rsid w:val="00F83155"/>
    <w:rsid w:val="00F90125"/>
    <w:rsid w:val="00F92FA5"/>
    <w:rsid w:val="00F94000"/>
    <w:rsid w:val="00F94E7C"/>
    <w:rsid w:val="00F95535"/>
    <w:rsid w:val="00FA75EA"/>
    <w:rsid w:val="00FB05C0"/>
    <w:rsid w:val="00FC4CE9"/>
    <w:rsid w:val="00FC5B27"/>
    <w:rsid w:val="00FD2592"/>
    <w:rsid w:val="00FD6566"/>
    <w:rsid w:val="00FE70E1"/>
    <w:rsid w:val="00FF23A3"/>
    <w:rsid w:val="00FF265D"/>
    <w:rsid w:val="00FF5481"/>
    <w:rsid w:val="00FF5FEA"/>
    <w:rsid w:val="01CA1786"/>
    <w:rsid w:val="039C7BB6"/>
    <w:rsid w:val="15565D67"/>
    <w:rsid w:val="19B7F72C"/>
    <w:rsid w:val="243EFEAF"/>
    <w:rsid w:val="288FA74C"/>
    <w:rsid w:val="2AADB728"/>
    <w:rsid w:val="323799B2"/>
    <w:rsid w:val="4012B039"/>
    <w:rsid w:val="441FD4C7"/>
    <w:rsid w:val="4791713C"/>
    <w:rsid w:val="4FADA0BB"/>
    <w:rsid w:val="4FE09FD4"/>
    <w:rsid w:val="51F6B7F6"/>
    <w:rsid w:val="5B0AA3FA"/>
    <w:rsid w:val="60F6EA0C"/>
    <w:rsid w:val="67EC99D9"/>
    <w:rsid w:val="698C514B"/>
    <w:rsid w:val="6ED554AC"/>
    <w:rsid w:val="74EE8A6F"/>
    <w:rsid w:val="7B28B3A7"/>
    <w:rsid w:val="7B363F96"/>
    <w:rsid w:val="7F32F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0AA3FA"/>
  <w15:docId w15:val="{1F59E6CD-00F4-4046-B3DE-9ECB98F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D3D"/>
  </w:style>
  <w:style w:type="paragraph" w:styleId="Heading1">
    <w:name w:val="heading 1"/>
    <w:basedOn w:val="Normal"/>
    <w:next w:val="Normal"/>
    <w:link w:val="Heading1Char"/>
    <w:uiPriority w:val="9"/>
    <w:qFormat/>
    <w:rsid w:val="00036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5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TableContents">
    <w:name w:val="Table Contents"/>
    <w:basedOn w:val="Normal"/>
    <w:uiPriority w:val="99"/>
    <w:rsid w:val="000366F6"/>
    <w:pPr>
      <w:suppressLineNumbers/>
      <w:suppressAutoHyphens/>
      <w:overflowPunct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66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66F6"/>
    <w:pPr>
      <w:outlineLvl w:val="9"/>
    </w:pPr>
  </w:style>
  <w:style w:type="paragraph" w:styleId="TOC1">
    <w:name w:val="toc 1"/>
    <w:basedOn w:val="Normal"/>
    <w:next w:val="Normal"/>
    <w:autoRedefine/>
    <w:uiPriority w:val="39"/>
    <w:unhideWhenUsed/>
    <w:rsid w:val="000366F6"/>
    <w:pPr>
      <w:spacing w:after="100"/>
    </w:pPr>
  </w:style>
  <w:style w:type="character" w:styleId="Hyperlink">
    <w:name w:val="Hyperlink"/>
    <w:basedOn w:val="DefaultParagraphFont"/>
    <w:uiPriority w:val="99"/>
    <w:unhideWhenUsed/>
    <w:rsid w:val="000366F6"/>
    <w:rPr>
      <w:color w:val="0563C1" w:themeColor="hyperlink"/>
      <w:u w:val="single"/>
    </w:rPr>
  </w:style>
  <w:style w:type="character" w:customStyle="1" w:styleId="Heading2Char">
    <w:name w:val="Heading 2 Char"/>
    <w:basedOn w:val="DefaultParagraphFont"/>
    <w:link w:val="Heading2"/>
    <w:uiPriority w:val="9"/>
    <w:rsid w:val="000366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19F"/>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A4319F"/>
    <w:pPr>
      <w:widowControl w:val="0"/>
      <w:autoSpaceDE w:val="0"/>
      <w:autoSpaceDN w:val="0"/>
      <w:spacing w:after="0" w:line="240" w:lineRule="auto"/>
      <w:ind w:left="107"/>
    </w:pPr>
    <w:rPr>
      <w:rFonts w:ascii="Calibri" w:eastAsia="Calibri" w:hAnsi="Calibri" w:cs="Calibri"/>
      <w:lang w:bidi="en-US"/>
    </w:rPr>
  </w:style>
  <w:style w:type="paragraph" w:styleId="ListParagraph">
    <w:name w:val="List Paragraph"/>
    <w:basedOn w:val="Normal"/>
    <w:uiPriority w:val="34"/>
    <w:qFormat/>
    <w:rsid w:val="00921053"/>
    <w:pPr>
      <w:ind w:left="720"/>
      <w:contextualSpacing/>
    </w:pPr>
  </w:style>
  <w:style w:type="paragraph" w:styleId="Title">
    <w:name w:val="Title"/>
    <w:basedOn w:val="Normal"/>
    <w:next w:val="Normal"/>
    <w:link w:val="TitleChar"/>
    <w:uiPriority w:val="10"/>
    <w:qFormat/>
    <w:rsid w:val="00A96B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B9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5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A592B"/>
    <w:pPr>
      <w:spacing w:after="100"/>
      <w:ind w:left="220"/>
    </w:pPr>
  </w:style>
  <w:style w:type="paragraph" w:styleId="BodyText">
    <w:name w:val="Body Text"/>
    <w:basedOn w:val="Normal"/>
    <w:link w:val="BodyTextChar"/>
    <w:uiPriority w:val="1"/>
    <w:qFormat/>
    <w:rsid w:val="00892C23"/>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892C23"/>
    <w:rPr>
      <w:rFonts w:ascii="Arial" w:eastAsia="Arial" w:hAnsi="Arial" w:cs="Arial"/>
      <w:sz w:val="24"/>
      <w:szCs w:val="24"/>
      <w:lang w:bidi="en-US"/>
    </w:rPr>
  </w:style>
  <w:style w:type="character" w:customStyle="1" w:styleId="UnresolvedMention1">
    <w:name w:val="Unresolved Mention1"/>
    <w:basedOn w:val="DefaultParagraphFont"/>
    <w:uiPriority w:val="99"/>
    <w:semiHidden/>
    <w:unhideWhenUsed/>
    <w:rsid w:val="007622A6"/>
    <w:rPr>
      <w:color w:val="605E5C"/>
      <w:shd w:val="clear" w:color="auto" w:fill="E1DFDD"/>
    </w:rPr>
  </w:style>
  <w:style w:type="character" w:styleId="FollowedHyperlink">
    <w:name w:val="FollowedHyperlink"/>
    <w:basedOn w:val="DefaultParagraphFont"/>
    <w:uiPriority w:val="99"/>
    <w:semiHidden/>
    <w:unhideWhenUsed/>
    <w:rsid w:val="002C468F"/>
    <w:rPr>
      <w:color w:val="954F72" w:themeColor="followedHyperlink"/>
      <w:u w:val="single"/>
    </w:rPr>
  </w:style>
  <w:style w:type="character" w:styleId="PlaceholderText">
    <w:name w:val="Placeholder Text"/>
    <w:basedOn w:val="DefaultParagraphFont"/>
    <w:uiPriority w:val="99"/>
    <w:semiHidden/>
    <w:rsid w:val="006C299D"/>
    <w:rPr>
      <w:color w:val="808080"/>
    </w:rPr>
  </w:style>
  <w:style w:type="character" w:styleId="Strong">
    <w:name w:val="Strong"/>
    <w:basedOn w:val="DefaultParagraphFont"/>
    <w:uiPriority w:val="22"/>
    <w:qFormat/>
    <w:rsid w:val="003D1C69"/>
    <w:rPr>
      <w:b/>
      <w:bCs/>
    </w:rPr>
  </w:style>
  <w:style w:type="paragraph" w:styleId="BalloonText">
    <w:name w:val="Balloon Text"/>
    <w:basedOn w:val="Normal"/>
    <w:link w:val="BalloonTextChar"/>
    <w:uiPriority w:val="99"/>
    <w:semiHidden/>
    <w:unhideWhenUsed/>
    <w:rsid w:val="001B2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5A5"/>
    <w:rPr>
      <w:rFonts w:ascii="Tahoma" w:hAnsi="Tahoma" w:cs="Tahoma"/>
      <w:sz w:val="16"/>
      <w:szCs w:val="16"/>
    </w:rPr>
  </w:style>
  <w:style w:type="character" w:customStyle="1" w:styleId="UnresolvedMention2">
    <w:name w:val="Unresolved Mention2"/>
    <w:basedOn w:val="DefaultParagraphFont"/>
    <w:uiPriority w:val="99"/>
    <w:semiHidden/>
    <w:unhideWhenUsed/>
    <w:rsid w:val="003E3415"/>
    <w:rPr>
      <w:color w:val="605E5C"/>
      <w:shd w:val="clear" w:color="auto" w:fill="E1DFDD"/>
    </w:rPr>
  </w:style>
  <w:style w:type="character" w:customStyle="1" w:styleId="ff1">
    <w:name w:val="ff1"/>
    <w:basedOn w:val="DefaultParagraphFont"/>
    <w:rsid w:val="002B0AAB"/>
  </w:style>
  <w:style w:type="character" w:customStyle="1" w:styleId="lse">
    <w:name w:val="lse"/>
    <w:basedOn w:val="DefaultParagraphFont"/>
    <w:rsid w:val="002B0AAB"/>
  </w:style>
  <w:style w:type="paragraph" w:styleId="NormalWeb">
    <w:name w:val="Normal (Web)"/>
    <w:basedOn w:val="Normal"/>
    <w:uiPriority w:val="99"/>
    <w:semiHidden/>
    <w:unhideWhenUsed/>
    <w:rsid w:val="00173F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2">
    <w:name w:val="Normal2"/>
    <w:rsid w:val="003D3E4B"/>
    <w:pPr>
      <w:spacing w:after="0" w:line="276" w:lineRule="auto"/>
    </w:pPr>
    <w:rPr>
      <w:rFonts w:ascii="Arial" w:eastAsia="Arial" w:hAnsi="Arial" w:cs="Arial"/>
      <w:lang w:val="en-IN"/>
    </w:rPr>
  </w:style>
  <w:style w:type="paragraph" w:styleId="TOC3">
    <w:name w:val="toc 3"/>
    <w:basedOn w:val="Normal"/>
    <w:next w:val="Normal"/>
    <w:autoRedefine/>
    <w:uiPriority w:val="39"/>
    <w:unhideWhenUsed/>
    <w:rsid w:val="007958F9"/>
    <w:pPr>
      <w:spacing w:after="100"/>
      <w:ind w:left="440"/>
    </w:pPr>
    <w:rPr>
      <w:rFonts w:eastAsiaTheme="minorEastAsia" w:cs="Times New Roman"/>
    </w:rPr>
  </w:style>
  <w:style w:type="character" w:styleId="HTMLCode">
    <w:name w:val="HTML Code"/>
    <w:basedOn w:val="DefaultParagraphFont"/>
    <w:uiPriority w:val="99"/>
    <w:semiHidden/>
    <w:unhideWhenUsed/>
    <w:rsid w:val="00E81471"/>
    <w:rPr>
      <w:rFonts w:ascii="Courier New" w:eastAsia="Times New Roman" w:hAnsi="Courier New" w:cs="Courier New"/>
      <w:sz w:val="20"/>
      <w:szCs w:val="20"/>
    </w:rPr>
  </w:style>
  <w:style w:type="table" w:styleId="PlainTable4">
    <w:name w:val="Plain Table 4"/>
    <w:basedOn w:val="TableNormal"/>
    <w:uiPriority w:val="44"/>
    <w:rsid w:val="007D7B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7D7B1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D7B1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021012">
      <w:bodyDiv w:val="1"/>
      <w:marLeft w:val="0"/>
      <w:marRight w:val="0"/>
      <w:marTop w:val="0"/>
      <w:marBottom w:val="0"/>
      <w:divBdr>
        <w:top w:val="none" w:sz="0" w:space="0" w:color="auto"/>
        <w:left w:val="none" w:sz="0" w:space="0" w:color="auto"/>
        <w:bottom w:val="none" w:sz="0" w:space="0" w:color="auto"/>
        <w:right w:val="none" w:sz="0" w:space="0" w:color="auto"/>
      </w:divBdr>
    </w:div>
    <w:div w:id="866412390">
      <w:bodyDiv w:val="1"/>
      <w:marLeft w:val="0"/>
      <w:marRight w:val="0"/>
      <w:marTop w:val="0"/>
      <w:marBottom w:val="0"/>
      <w:divBdr>
        <w:top w:val="none" w:sz="0" w:space="0" w:color="auto"/>
        <w:left w:val="none" w:sz="0" w:space="0" w:color="auto"/>
        <w:bottom w:val="none" w:sz="0" w:space="0" w:color="auto"/>
        <w:right w:val="none" w:sz="0" w:space="0" w:color="auto"/>
      </w:divBdr>
    </w:div>
    <w:div w:id="923227027">
      <w:bodyDiv w:val="1"/>
      <w:marLeft w:val="0"/>
      <w:marRight w:val="0"/>
      <w:marTop w:val="0"/>
      <w:marBottom w:val="0"/>
      <w:divBdr>
        <w:top w:val="none" w:sz="0" w:space="0" w:color="auto"/>
        <w:left w:val="none" w:sz="0" w:space="0" w:color="auto"/>
        <w:bottom w:val="none" w:sz="0" w:space="0" w:color="auto"/>
        <w:right w:val="none" w:sz="0" w:space="0" w:color="auto"/>
      </w:divBdr>
    </w:div>
    <w:div w:id="1034427609">
      <w:bodyDiv w:val="1"/>
      <w:marLeft w:val="0"/>
      <w:marRight w:val="0"/>
      <w:marTop w:val="0"/>
      <w:marBottom w:val="0"/>
      <w:divBdr>
        <w:top w:val="none" w:sz="0" w:space="0" w:color="auto"/>
        <w:left w:val="none" w:sz="0" w:space="0" w:color="auto"/>
        <w:bottom w:val="none" w:sz="0" w:space="0" w:color="auto"/>
        <w:right w:val="none" w:sz="0" w:space="0" w:color="auto"/>
      </w:divBdr>
    </w:div>
    <w:div w:id="1043139627">
      <w:bodyDiv w:val="1"/>
      <w:marLeft w:val="0"/>
      <w:marRight w:val="0"/>
      <w:marTop w:val="0"/>
      <w:marBottom w:val="0"/>
      <w:divBdr>
        <w:top w:val="none" w:sz="0" w:space="0" w:color="auto"/>
        <w:left w:val="none" w:sz="0" w:space="0" w:color="auto"/>
        <w:bottom w:val="none" w:sz="0" w:space="0" w:color="auto"/>
        <w:right w:val="none" w:sz="0" w:space="0" w:color="auto"/>
      </w:divBdr>
      <w:divsChild>
        <w:div w:id="1035930866">
          <w:marLeft w:val="0"/>
          <w:marRight w:val="0"/>
          <w:marTop w:val="0"/>
          <w:marBottom w:val="0"/>
          <w:divBdr>
            <w:top w:val="none" w:sz="0" w:space="0" w:color="auto"/>
            <w:left w:val="none" w:sz="0" w:space="0" w:color="auto"/>
            <w:bottom w:val="none" w:sz="0" w:space="0" w:color="auto"/>
            <w:right w:val="none" w:sz="0" w:space="0" w:color="auto"/>
          </w:divBdr>
          <w:divsChild>
            <w:div w:id="23210168">
              <w:marLeft w:val="0"/>
              <w:marRight w:val="0"/>
              <w:marTop w:val="0"/>
              <w:marBottom w:val="0"/>
              <w:divBdr>
                <w:top w:val="none" w:sz="0" w:space="0" w:color="auto"/>
                <w:left w:val="none" w:sz="0" w:space="0" w:color="auto"/>
                <w:bottom w:val="none" w:sz="0" w:space="0" w:color="auto"/>
                <w:right w:val="none" w:sz="0" w:space="0" w:color="auto"/>
              </w:divBdr>
            </w:div>
            <w:div w:id="72513542">
              <w:marLeft w:val="0"/>
              <w:marRight w:val="0"/>
              <w:marTop w:val="0"/>
              <w:marBottom w:val="0"/>
              <w:divBdr>
                <w:top w:val="none" w:sz="0" w:space="0" w:color="auto"/>
                <w:left w:val="none" w:sz="0" w:space="0" w:color="auto"/>
                <w:bottom w:val="none" w:sz="0" w:space="0" w:color="auto"/>
                <w:right w:val="none" w:sz="0" w:space="0" w:color="auto"/>
              </w:divBdr>
            </w:div>
            <w:div w:id="83308836">
              <w:marLeft w:val="0"/>
              <w:marRight w:val="0"/>
              <w:marTop w:val="0"/>
              <w:marBottom w:val="0"/>
              <w:divBdr>
                <w:top w:val="none" w:sz="0" w:space="0" w:color="auto"/>
                <w:left w:val="none" w:sz="0" w:space="0" w:color="auto"/>
                <w:bottom w:val="none" w:sz="0" w:space="0" w:color="auto"/>
                <w:right w:val="none" w:sz="0" w:space="0" w:color="auto"/>
              </w:divBdr>
            </w:div>
            <w:div w:id="101651191">
              <w:marLeft w:val="0"/>
              <w:marRight w:val="0"/>
              <w:marTop w:val="0"/>
              <w:marBottom w:val="0"/>
              <w:divBdr>
                <w:top w:val="none" w:sz="0" w:space="0" w:color="auto"/>
                <w:left w:val="none" w:sz="0" w:space="0" w:color="auto"/>
                <w:bottom w:val="none" w:sz="0" w:space="0" w:color="auto"/>
                <w:right w:val="none" w:sz="0" w:space="0" w:color="auto"/>
              </w:divBdr>
            </w:div>
            <w:div w:id="108593502">
              <w:marLeft w:val="0"/>
              <w:marRight w:val="0"/>
              <w:marTop w:val="0"/>
              <w:marBottom w:val="0"/>
              <w:divBdr>
                <w:top w:val="none" w:sz="0" w:space="0" w:color="auto"/>
                <w:left w:val="none" w:sz="0" w:space="0" w:color="auto"/>
                <w:bottom w:val="none" w:sz="0" w:space="0" w:color="auto"/>
                <w:right w:val="none" w:sz="0" w:space="0" w:color="auto"/>
              </w:divBdr>
            </w:div>
            <w:div w:id="113252082">
              <w:marLeft w:val="0"/>
              <w:marRight w:val="0"/>
              <w:marTop w:val="0"/>
              <w:marBottom w:val="0"/>
              <w:divBdr>
                <w:top w:val="none" w:sz="0" w:space="0" w:color="auto"/>
                <w:left w:val="none" w:sz="0" w:space="0" w:color="auto"/>
                <w:bottom w:val="none" w:sz="0" w:space="0" w:color="auto"/>
                <w:right w:val="none" w:sz="0" w:space="0" w:color="auto"/>
              </w:divBdr>
            </w:div>
            <w:div w:id="143133273">
              <w:marLeft w:val="0"/>
              <w:marRight w:val="0"/>
              <w:marTop w:val="0"/>
              <w:marBottom w:val="0"/>
              <w:divBdr>
                <w:top w:val="none" w:sz="0" w:space="0" w:color="auto"/>
                <w:left w:val="none" w:sz="0" w:space="0" w:color="auto"/>
                <w:bottom w:val="none" w:sz="0" w:space="0" w:color="auto"/>
                <w:right w:val="none" w:sz="0" w:space="0" w:color="auto"/>
              </w:divBdr>
            </w:div>
            <w:div w:id="165873756">
              <w:marLeft w:val="0"/>
              <w:marRight w:val="0"/>
              <w:marTop w:val="0"/>
              <w:marBottom w:val="0"/>
              <w:divBdr>
                <w:top w:val="none" w:sz="0" w:space="0" w:color="auto"/>
                <w:left w:val="none" w:sz="0" w:space="0" w:color="auto"/>
                <w:bottom w:val="none" w:sz="0" w:space="0" w:color="auto"/>
                <w:right w:val="none" w:sz="0" w:space="0" w:color="auto"/>
              </w:divBdr>
            </w:div>
            <w:div w:id="166408127">
              <w:marLeft w:val="0"/>
              <w:marRight w:val="0"/>
              <w:marTop w:val="0"/>
              <w:marBottom w:val="0"/>
              <w:divBdr>
                <w:top w:val="none" w:sz="0" w:space="0" w:color="auto"/>
                <w:left w:val="none" w:sz="0" w:space="0" w:color="auto"/>
                <w:bottom w:val="none" w:sz="0" w:space="0" w:color="auto"/>
                <w:right w:val="none" w:sz="0" w:space="0" w:color="auto"/>
              </w:divBdr>
            </w:div>
            <w:div w:id="183518585">
              <w:marLeft w:val="0"/>
              <w:marRight w:val="0"/>
              <w:marTop w:val="0"/>
              <w:marBottom w:val="0"/>
              <w:divBdr>
                <w:top w:val="none" w:sz="0" w:space="0" w:color="auto"/>
                <w:left w:val="none" w:sz="0" w:space="0" w:color="auto"/>
                <w:bottom w:val="none" w:sz="0" w:space="0" w:color="auto"/>
                <w:right w:val="none" w:sz="0" w:space="0" w:color="auto"/>
              </w:divBdr>
            </w:div>
            <w:div w:id="259028962">
              <w:marLeft w:val="0"/>
              <w:marRight w:val="0"/>
              <w:marTop w:val="0"/>
              <w:marBottom w:val="0"/>
              <w:divBdr>
                <w:top w:val="none" w:sz="0" w:space="0" w:color="auto"/>
                <w:left w:val="none" w:sz="0" w:space="0" w:color="auto"/>
                <w:bottom w:val="none" w:sz="0" w:space="0" w:color="auto"/>
                <w:right w:val="none" w:sz="0" w:space="0" w:color="auto"/>
              </w:divBdr>
            </w:div>
            <w:div w:id="259067115">
              <w:marLeft w:val="0"/>
              <w:marRight w:val="0"/>
              <w:marTop w:val="0"/>
              <w:marBottom w:val="0"/>
              <w:divBdr>
                <w:top w:val="none" w:sz="0" w:space="0" w:color="auto"/>
                <w:left w:val="none" w:sz="0" w:space="0" w:color="auto"/>
                <w:bottom w:val="none" w:sz="0" w:space="0" w:color="auto"/>
                <w:right w:val="none" w:sz="0" w:space="0" w:color="auto"/>
              </w:divBdr>
            </w:div>
            <w:div w:id="262999677">
              <w:marLeft w:val="0"/>
              <w:marRight w:val="0"/>
              <w:marTop w:val="0"/>
              <w:marBottom w:val="0"/>
              <w:divBdr>
                <w:top w:val="none" w:sz="0" w:space="0" w:color="auto"/>
                <w:left w:val="none" w:sz="0" w:space="0" w:color="auto"/>
                <w:bottom w:val="none" w:sz="0" w:space="0" w:color="auto"/>
                <w:right w:val="none" w:sz="0" w:space="0" w:color="auto"/>
              </w:divBdr>
            </w:div>
            <w:div w:id="277953593">
              <w:marLeft w:val="0"/>
              <w:marRight w:val="0"/>
              <w:marTop w:val="0"/>
              <w:marBottom w:val="0"/>
              <w:divBdr>
                <w:top w:val="none" w:sz="0" w:space="0" w:color="auto"/>
                <w:left w:val="none" w:sz="0" w:space="0" w:color="auto"/>
                <w:bottom w:val="none" w:sz="0" w:space="0" w:color="auto"/>
                <w:right w:val="none" w:sz="0" w:space="0" w:color="auto"/>
              </w:divBdr>
            </w:div>
            <w:div w:id="283772509">
              <w:marLeft w:val="0"/>
              <w:marRight w:val="0"/>
              <w:marTop w:val="0"/>
              <w:marBottom w:val="0"/>
              <w:divBdr>
                <w:top w:val="none" w:sz="0" w:space="0" w:color="auto"/>
                <w:left w:val="none" w:sz="0" w:space="0" w:color="auto"/>
                <w:bottom w:val="none" w:sz="0" w:space="0" w:color="auto"/>
                <w:right w:val="none" w:sz="0" w:space="0" w:color="auto"/>
              </w:divBdr>
            </w:div>
            <w:div w:id="332881408">
              <w:marLeft w:val="0"/>
              <w:marRight w:val="0"/>
              <w:marTop w:val="0"/>
              <w:marBottom w:val="0"/>
              <w:divBdr>
                <w:top w:val="none" w:sz="0" w:space="0" w:color="auto"/>
                <w:left w:val="none" w:sz="0" w:space="0" w:color="auto"/>
                <w:bottom w:val="none" w:sz="0" w:space="0" w:color="auto"/>
                <w:right w:val="none" w:sz="0" w:space="0" w:color="auto"/>
              </w:divBdr>
            </w:div>
            <w:div w:id="356083774">
              <w:marLeft w:val="0"/>
              <w:marRight w:val="0"/>
              <w:marTop w:val="0"/>
              <w:marBottom w:val="0"/>
              <w:divBdr>
                <w:top w:val="none" w:sz="0" w:space="0" w:color="auto"/>
                <w:left w:val="none" w:sz="0" w:space="0" w:color="auto"/>
                <w:bottom w:val="none" w:sz="0" w:space="0" w:color="auto"/>
                <w:right w:val="none" w:sz="0" w:space="0" w:color="auto"/>
              </w:divBdr>
            </w:div>
            <w:div w:id="441654342">
              <w:marLeft w:val="0"/>
              <w:marRight w:val="0"/>
              <w:marTop w:val="0"/>
              <w:marBottom w:val="0"/>
              <w:divBdr>
                <w:top w:val="none" w:sz="0" w:space="0" w:color="auto"/>
                <w:left w:val="none" w:sz="0" w:space="0" w:color="auto"/>
                <w:bottom w:val="none" w:sz="0" w:space="0" w:color="auto"/>
                <w:right w:val="none" w:sz="0" w:space="0" w:color="auto"/>
              </w:divBdr>
            </w:div>
            <w:div w:id="451170684">
              <w:marLeft w:val="0"/>
              <w:marRight w:val="0"/>
              <w:marTop w:val="0"/>
              <w:marBottom w:val="0"/>
              <w:divBdr>
                <w:top w:val="none" w:sz="0" w:space="0" w:color="auto"/>
                <w:left w:val="none" w:sz="0" w:space="0" w:color="auto"/>
                <w:bottom w:val="none" w:sz="0" w:space="0" w:color="auto"/>
                <w:right w:val="none" w:sz="0" w:space="0" w:color="auto"/>
              </w:divBdr>
            </w:div>
            <w:div w:id="465391680">
              <w:marLeft w:val="0"/>
              <w:marRight w:val="0"/>
              <w:marTop w:val="0"/>
              <w:marBottom w:val="0"/>
              <w:divBdr>
                <w:top w:val="none" w:sz="0" w:space="0" w:color="auto"/>
                <w:left w:val="none" w:sz="0" w:space="0" w:color="auto"/>
                <w:bottom w:val="none" w:sz="0" w:space="0" w:color="auto"/>
                <w:right w:val="none" w:sz="0" w:space="0" w:color="auto"/>
              </w:divBdr>
            </w:div>
            <w:div w:id="470098255">
              <w:marLeft w:val="0"/>
              <w:marRight w:val="0"/>
              <w:marTop w:val="0"/>
              <w:marBottom w:val="0"/>
              <w:divBdr>
                <w:top w:val="none" w:sz="0" w:space="0" w:color="auto"/>
                <w:left w:val="none" w:sz="0" w:space="0" w:color="auto"/>
                <w:bottom w:val="none" w:sz="0" w:space="0" w:color="auto"/>
                <w:right w:val="none" w:sz="0" w:space="0" w:color="auto"/>
              </w:divBdr>
            </w:div>
            <w:div w:id="528032910">
              <w:marLeft w:val="0"/>
              <w:marRight w:val="0"/>
              <w:marTop w:val="0"/>
              <w:marBottom w:val="0"/>
              <w:divBdr>
                <w:top w:val="none" w:sz="0" w:space="0" w:color="auto"/>
                <w:left w:val="none" w:sz="0" w:space="0" w:color="auto"/>
                <w:bottom w:val="none" w:sz="0" w:space="0" w:color="auto"/>
                <w:right w:val="none" w:sz="0" w:space="0" w:color="auto"/>
              </w:divBdr>
            </w:div>
            <w:div w:id="538972975">
              <w:marLeft w:val="0"/>
              <w:marRight w:val="0"/>
              <w:marTop w:val="0"/>
              <w:marBottom w:val="0"/>
              <w:divBdr>
                <w:top w:val="none" w:sz="0" w:space="0" w:color="auto"/>
                <w:left w:val="none" w:sz="0" w:space="0" w:color="auto"/>
                <w:bottom w:val="none" w:sz="0" w:space="0" w:color="auto"/>
                <w:right w:val="none" w:sz="0" w:space="0" w:color="auto"/>
              </w:divBdr>
            </w:div>
            <w:div w:id="541750300">
              <w:marLeft w:val="0"/>
              <w:marRight w:val="0"/>
              <w:marTop w:val="0"/>
              <w:marBottom w:val="0"/>
              <w:divBdr>
                <w:top w:val="none" w:sz="0" w:space="0" w:color="auto"/>
                <w:left w:val="none" w:sz="0" w:space="0" w:color="auto"/>
                <w:bottom w:val="none" w:sz="0" w:space="0" w:color="auto"/>
                <w:right w:val="none" w:sz="0" w:space="0" w:color="auto"/>
              </w:divBdr>
            </w:div>
            <w:div w:id="658578301">
              <w:marLeft w:val="0"/>
              <w:marRight w:val="0"/>
              <w:marTop w:val="0"/>
              <w:marBottom w:val="0"/>
              <w:divBdr>
                <w:top w:val="none" w:sz="0" w:space="0" w:color="auto"/>
                <w:left w:val="none" w:sz="0" w:space="0" w:color="auto"/>
                <w:bottom w:val="none" w:sz="0" w:space="0" w:color="auto"/>
                <w:right w:val="none" w:sz="0" w:space="0" w:color="auto"/>
              </w:divBdr>
            </w:div>
            <w:div w:id="673414467">
              <w:marLeft w:val="0"/>
              <w:marRight w:val="0"/>
              <w:marTop w:val="0"/>
              <w:marBottom w:val="0"/>
              <w:divBdr>
                <w:top w:val="none" w:sz="0" w:space="0" w:color="auto"/>
                <w:left w:val="none" w:sz="0" w:space="0" w:color="auto"/>
                <w:bottom w:val="none" w:sz="0" w:space="0" w:color="auto"/>
                <w:right w:val="none" w:sz="0" w:space="0" w:color="auto"/>
              </w:divBdr>
            </w:div>
            <w:div w:id="682822161">
              <w:marLeft w:val="0"/>
              <w:marRight w:val="0"/>
              <w:marTop w:val="0"/>
              <w:marBottom w:val="0"/>
              <w:divBdr>
                <w:top w:val="none" w:sz="0" w:space="0" w:color="auto"/>
                <w:left w:val="none" w:sz="0" w:space="0" w:color="auto"/>
                <w:bottom w:val="none" w:sz="0" w:space="0" w:color="auto"/>
                <w:right w:val="none" w:sz="0" w:space="0" w:color="auto"/>
              </w:divBdr>
            </w:div>
            <w:div w:id="688723367">
              <w:marLeft w:val="0"/>
              <w:marRight w:val="0"/>
              <w:marTop w:val="0"/>
              <w:marBottom w:val="0"/>
              <w:divBdr>
                <w:top w:val="none" w:sz="0" w:space="0" w:color="auto"/>
                <w:left w:val="none" w:sz="0" w:space="0" w:color="auto"/>
                <w:bottom w:val="none" w:sz="0" w:space="0" w:color="auto"/>
                <w:right w:val="none" w:sz="0" w:space="0" w:color="auto"/>
              </w:divBdr>
            </w:div>
            <w:div w:id="780688902">
              <w:marLeft w:val="0"/>
              <w:marRight w:val="0"/>
              <w:marTop w:val="0"/>
              <w:marBottom w:val="0"/>
              <w:divBdr>
                <w:top w:val="none" w:sz="0" w:space="0" w:color="auto"/>
                <w:left w:val="none" w:sz="0" w:space="0" w:color="auto"/>
                <w:bottom w:val="none" w:sz="0" w:space="0" w:color="auto"/>
                <w:right w:val="none" w:sz="0" w:space="0" w:color="auto"/>
              </w:divBdr>
            </w:div>
            <w:div w:id="803696403">
              <w:marLeft w:val="0"/>
              <w:marRight w:val="0"/>
              <w:marTop w:val="0"/>
              <w:marBottom w:val="0"/>
              <w:divBdr>
                <w:top w:val="none" w:sz="0" w:space="0" w:color="auto"/>
                <w:left w:val="none" w:sz="0" w:space="0" w:color="auto"/>
                <w:bottom w:val="none" w:sz="0" w:space="0" w:color="auto"/>
                <w:right w:val="none" w:sz="0" w:space="0" w:color="auto"/>
              </w:divBdr>
            </w:div>
            <w:div w:id="819494477">
              <w:marLeft w:val="0"/>
              <w:marRight w:val="0"/>
              <w:marTop w:val="0"/>
              <w:marBottom w:val="0"/>
              <w:divBdr>
                <w:top w:val="none" w:sz="0" w:space="0" w:color="auto"/>
                <w:left w:val="none" w:sz="0" w:space="0" w:color="auto"/>
                <w:bottom w:val="none" w:sz="0" w:space="0" w:color="auto"/>
                <w:right w:val="none" w:sz="0" w:space="0" w:color="auto"/>
              </w:divBdr>
            </w:div>
            <w:div w:id="884676697">
              <w:marLeft w:val="0"/>
              <w:marRight w:val="0"/>
              <w:marTop w:val="0"/>
              <w:marBottom w:val="0"/>
              <w:divBdr>
                <w:top w:val="none" w:sz="0" w:space="0" w:color="auto"/>
                <w:left w:val="none" w:sz="0" w:space="0" w:color="auto"/>
                <w:bottom w:val="none" w:sz="0" w:space="0" w:color="auto"/>
                <w:right w:val="none" w:sz="0" w:space="0" w:color="auto"/>
              </w:divBdr>
            </w:div>
            <w:div w:id="897860825">
              <w:marLeft w:val="0"/>
              <w:marRight w:val="0"/>
              <w:marTop w:val="0"/>
              <w:marBottom w:val="0"/>
              <w:divBdr>
                <w:top w:val="none" w:sz="0" w:space="0" w:color="auto"/>
                <w:left w:val="none" w:sz="0" w:space="0" w:color="auto"/>
                <w:bottom w:val="none" w:sz="0" w:space="0" w:color="auto"/>
                <w:right w:val="none" w:sz="0" w:space="0" w:color="auto"/>
              </w:divBdr>
            </w:div>
            <w:div w:id="967667358">
              <w:marLeft w:val="0"/>
              <w:marRight w:val="0"/>
              <w:marTop w:val="0"/>
              <w:marBottom w:val="0"/>
              <w:divBdr>
                <w:top w:val="none" w:sz="0" w:space="0" w:color="auto"/>
                <w:left w:val="none" w:sz="0" w:space="0" w:color="auto"/>
                <w:bottom w:val="none" w:sz="0" w:space="0" w:color="auto"/>
                <w:right w:val="none" w:sz="0" w:space="0" w:color="auto"/>
              </w:divBdr>
            </w:div>
            <w:div w:id="983043918">
              <w:marLeft w:val="0"/>
              <w:marRight w:val="0"/>
              <w:marTop w:val="0"/>
              <w:marBottom w:val="0"/>
              <w:divBdr>
                <w:top w:val="none" w:sz="0" w:space="0" w:color="auto"/>
                <w:left w:val="none" w:sz="0" w:space="0" w:color="auto"/>
                <w:bottom w:val="none" w:sz="0" w:space="0" w:color="auto"/>
                <w:right w:val="none" w:sz="0" w:space="0" w:color="auto"/>
              </w:divBdr>
            </w:div>
            <w:div w:id="992682360">
              <w:marLeft w:val="0"/>
              <w:marRight w:val="0"/>
              <w:marTop w:val="0"/>
              <w:marBottom w:val="0"/>
              <w:divBdr>
                <w:top w:val="none" w:sz="0" w:space="0" w:color="auto"/>
                <w:left w:val="none" w:sz="0" w:space="0" w:color="auto"/>
                <w:bottom w:val="none" w:sz="0" w:space="0" w:color="auto"/>
                <w:right w:val="none" w:sz="0" w:space="0" w:color="auto"/>
              </w:divBdr>
            </w:div>
            <w:div w:id="994796444">
              <w:marLeft w:val="0"/>
              <w:marRight w:val="0"/>
              <w:marTop w:val="0"/>
              <w:marBottom w:val="0"/>
              <w:divBdr>
                <w:top w:val="none" w:sz="0" w:space="0" w:color="auto"/>
                <w:left w:val="none" w:sz="0" w:space="0" w:color="auto"/>
                <w:bottom w:val="none" w:sz="0" w:space="0" w:color="auto"/>
                <w:right w:val="none" w:sz="0" w:space="0" w:color="auto"/>
              </w:divBdr>
            </w:div>
            <w:div w:id="1006516041">
              <w:marLeft w:val="0"/>
              <w:marRight w:val="0"/>
              <w:marTop w:val="0"/>
              <w:marBottom w:val="0"/>
              <w:divBdr>
                <w:top w:val="none" w:sz="0" w:space="0" w:color="auto"/>
                <w:left w:val="none" w:sz="0" w:space="0" w:color="auto"/>
                <w:bottom w:val="none" w:sz="0" w:space="0" w:color="auto"/>
                <w:right w:val="none" w:sz="0" w:space="0" w:color="auto"/>
              </w:divBdr>
            </w:div>
            <w:div w:id="1006706868">
              <w:marLeft w:val="0"/>
              <w:marRight w:val="0"/>
              <w:marTop w:val="0"/>
              <w:marBottom w:val="0"/>
              <w:divBdr>
                <w:top w:val="none" w:sz="0" w:space="0" w:color="auto"/>
                <w:left w:val="none" w:sz="0" w:space="0" w:color="auto"/>
                <w:bottom w:val="none" w:sz="0" w:space="0" w:color="auto"/>
                <w:right w:val="none" w:sz="0" w:space="0" w:color="auto"/>
              </w:divBdr>
            </w:div>
            <w:div w:id="1030060817">
              <w:marLeft w:val="0"/>
              <w:marRight w:val="0"/>
              <w:marTop w:val="0"/>
              <w:marBottom w:val="0"/>
              <w:divBdr>
                <w:top w:val="none" w:sz="0" w:space="0" w:color="auto"/>
                <w:left w:val="none" w:sz="0" w:space="0" w:color="auto"/>
                <w:bottom w:val="none" w:sz="0" w:space="0" w:color="auto"/>
                <w:right w:val="none" w:sz="0" w:space="0" w:color="auto"/>
              </w:divBdr>
            </w:div>
            <w:div w:id="1076517393">
              <w:marLeft w:val="0"/>
              <w:marRight w:val="0"/>
              <w:marTop w:val="0"/>
              <w:marBottom w:val="0"/>
              <w:divBdr>
                <w:top w:val="none" w:sz="0" w:space="0" w:color="auto"/>
                <w:left w:val="none" w:sz="0" w:space="0" w:color="auto"/>
                <w:bottom w:val="none" w:sz="0" w:space="0" w:color="auto"/>
                <w:right w:val="none" w:sz="0" w:space="0" w:color="auto"/>
              </w:divBdr>
            </w:div>
            <w:div w:id="1107190473">
              <w:marLeft w:val="0"/>
              <w:marRight w:val="0"/>
              <w:marTop w:val="0"/>
              <w:marBottom w:val="0"/>
              <w:divBdr>
                <w:top w:val="none" w:sz="0" w:space="0" w:color="auto"/>
                <w:left w:val="none" w:sz="0" w:space="0" w:color="auto"/>
                <w:bottom w:val="none" w:sz="0" w:space="0" w:color="auto"/>
                <w:right w:val="none" w:sz="0" w:space="0" w:color="auto"/>
              </w:divBdr>
            </w:div>
            <w:div w:id="1130637531">
              <w:marLeft w:val="0"/>
              <w:marRight w:val="0"/>
              <w:marTop w:val="0"/>
              <w:marBottom w:val="0"/>
              <w:divBdr>
                <w:top w:val="none" w:sz="0" w:space="0" w:color="auto"/>
                <w:left w:val="none" w:sz="0" w:space="0" w:color="auto"/>
                <w:bottom w:val="none" w:sz="0" w:space="0" w:color="auto"/>
                <w:right w:val="none" w:sz="0" w:space="0" w:color="auto"/>
              </w:divBdr>
            </w:div>
            <w:div w:id="1215897332">
              <w:marLeft w:val="0"/>
              <w:marRight w:val="0"/>
              <w:marTop w:val="0"/>
              <w:marBottom w:val="0"/>
              <w:divBdr>
                <w:top w:val="none" w:sz="0" w:space="0" w:color="auto"/>
                <w:left w:val="none" w:sz="0" w:space="0" w:color="auto"/>
                <w:bottom w:val="none" w:sz="0" w:space="0" w:color="auto"/>
                <w:right w:val="none" w:sz="0" w:space="0" w:color="auto"/>
              </w:divBdr>
            </w:div>
            <w:div w:id="1241059398">
              <w:marLeft w:val="0"/>
              <w:marRight w:val="0"/>
              <w:marTop w:val="0"/>
              <w:marBottom w:val="0"/>
              <w:divBdr>
                <w:top w:val="none" w:sz="0" w:space="0" w:color="auto"/>
                <w:left w:val="none" w:sz="0" w:space="0" w:color="auto"/>
                <w:bottom w:val="none" w:sz="0" w:space="0" w:color="auto"/>
                <w:right w:val="none" w:sz="0" w:space="0" w:color="auto"/>
              </w:divBdr>
            </w:div>
            <w:div w:id="1279263509">
              <w:marLeft w:val="0"/>
              <w:marRight w:val="0"/>
              <w:marTop w:val="0"/>
              <w:marBottom w:val="0"/>
              <w:divBdr>
                <w:top w:val="none" w:sz="0" w:space="0" w:color="auto"/>
                <w:left w:val="none" w:sz="0" w:space="0" w:color="auto"/>
                <w:bottom w:val="none" w:sz="0" w:space="0" w:color="auto"/>
                <w:right w:val="none" w:sz="0" w:space="0" w:color="auto"/>
              </w:divBdr>
            </w:div>
            <w:div w:id="1286353474">
              <w:marLeft w:val="0"/>
              <w:marRight w:val="0"/>
              <w:marTop w:val="0"/>
              <w:marBottom w:val="0"/>
              <w:divBdr>
                <w:top w:val="none" w:sz="0" w:space="0" w:color="auto"/>
                <w:left w:val="none" w:sz="0" w:space="0" w:color="auto"/>
                <w:bottom w:val="none" w:sz="0" w:space="0" w:color="auto"/>
                <w:right w:val="none" w:sz="0" w:space="0" w:color="auto"/>
              </w:divBdr>
            </w:div>
            <w:div w:id="1307395249">
              <w:marLeft w:val="0"/>
              <w:marRight w:val="0"/>
              <w:marTop w:val="0"/>
              <w:marBottom w:val="0"/>
              <w:divBdr>
                <w:top w:val="none" w:sz="0" w:space="0" w:color="auto"/>
                <w:left w:val="none" w:sz="0" w:space="0" w:color="auto"/>
                <w:bottom w:val="none" w:sz="0" w:space="0" w:color="auto"/>
                <w:right w:val="none" w:sz="0" w:space="0" w:color="auto"/>
              </w:divBdr>
            </w:div>
            <w:div w:id="1322931491">
              <w:marLeft w:val="0"/>
              <w:marRight w:val="0"/>
              <w:marTop w:val="0"/>
              <w:marBottom w:val="0"/>
              <w:divBdr>
                <w:top w:val="none" w:sz="0" w:space="0" w:color="auto"/>
                <w:left w:val="none" w:sz="0" w:space="0" w:color="auto"/>
                <w:bottom w:val="none" w:sz="0" w:space="0" w:color="auto"/>
                <w:right w:val="none" w:sz="0" w:space="0" w:color="auto"/>
              </w:divBdr>
            </w:div>
            <w:div w:id="1358308677">
              <w:marLeft w:val="0"/>
              <w:marRight w:val="0"/>
              <w:marTop w:val="0"/>
              <w:marBottom w:val="0"/>
              <w:divBdr>
                <w:top w:val="none" w:sz="0" w:space="0" w:color="auto"/>
                <w:left w:val="none" w:sz="0" w:space="0" w:color="auto"/>
                <w:bottom w:val="none" w:sz="0" w:space="0" w:color="auto"/>
                <w:right w:val="none" w:sz="0" w:space="0" w:color="auto"/>
              </w:divBdr>
            </w:div>
            <w:div w:id="1362123220">
              <w:marLeft w:val="0"/>
              <w:marRight w:val="0"/>
              <w:marTop w:val="0"/>
              <w:marBottom w:val="0"/>
              <w:divBdr>
                <w:top w:val="none" w:sz="0" w:space="0" w:color="auto"/>
                <w:left w:val="none" w:sz="0" w:space="0" w:color="auto"/>
                <w:bottom w:val="none" w:sz="0" w:space="0" w:color="auto"/>
                <w:right w:val="none" w:sz="0" w:space="0" w:color="auto"/>
              </w:divBdr>
            </w:div>
            <w:div w:id="1371105304">
              <w:marLeft w:val="0"/>
              <w:marRight w:val="0"/>
              <w:marTop w:val="0"/>
              <w:marBottom w:val="0"/>
              <w:divBdr>
                <w:top w:val="none" w:sz="0" w:space="0" w:color="auto"/>
                <w:left w:val="none" w:sz="0" w:space="0" w:color="auto"/>
                <w:bottom w:val="none" w:sz="0" w:space="0" w:color="auto"/>
                <w:right w:val="none" w:sz="0" w:space="0" w:color="auto"/>
              </w:divBdr>
            </w:div>
            <w:div w:id="1407993474">
              <w:marLeft w:val="0"/>
              <w:marRight w:val="0"/>
              <w:marTop w:val="0"/>
              <w:marBottom w:val="0"/>
              <w:divBdr>
                <w:top w:val="none" w:sz="0" w:space="0" w:color="auto"/>
                <w:left w:val="none" w:sz="0" w:space="0" w:color="auto"/>
                <w:bottom w:val="none" w:sz="0" w:space="0" w:color="auto"/>
                <w:right w:val="none" w:sz="0" w:space="0" w:color="auto"/>
              </w:divBdr>
            </w:div>
            <w:div w:id="1461653801">
              <w:marLeft w:val="0"/>
              <w:marRight w:val="0"/>
              <w:marTop w:val="0"/>
              <w:marBottom w:val="0"/>
              <w:divBdr>
                <w:top w:val="none" w:sz="0" w:space="0" w:color="auto"/>
                <w:left w:val="none" w:sz="0" w:space="0" w:color="auto"/>
                <w:bottom w:val="none" w:sz="0" w:space="0" w:color="auto"/>
                <w:right w:val="none" w:sz="0" w:space="0" w:color="auto"/>
              </w:divBdr>
            </w:div>
            <w:div w:id="1467351315">
              <w:marLeft w:val="0"/>
              <w:marRight w:val="0"/>
              <w:marTop w:val="0"/>
              <w:marBottom w:val="0"/>
              <w:divBdr>
                <w:top w:val="none" w:sz="0" w:space="0" w:color="auto"/>
                <w:left w:val="none" w:sz="0" w:space="0" w:color="auto"/>
                <w:bottom w:val="none" w:sz="0" w:space="0" w:color="auto"/>
                <w:right w:val="none" w:sz="0" w:space="0" w:color="auto"/>
              </w:divBdr>
            </w:div>
            <w:div w:id="1477718073">
              <w:marLeft w:val="0"/>
              <w:marRight w:val="0"/>
              <w:marTop w:val="0"/>
              <w:marBottom w:val="0"/>
              <w:divBdr>
                <w:top w:val="none" w:sz="0" w:space="0" w:color="auto"/>
                <w:left w:val="none" w:sz="0" w:space="0" w:color="auto"/>
                <w:bottom w:val="none" w:sz="0" w:space="0" w:color="auto"/>
                <w:right w:val="none" w:sz="0" w:space="0" w:color="auto"/>
              </w:divBdr>
            </w:div>
            <w:div w:id="1479034603">
              <w:marLeft w:val="0"/>
              <w:marRight w:val="0"/>
              <w:marTop w:val="0"/>
              <w:marBottom w:val="0"/>
              <w:divBdr>
                <w:top w:val="none" w:sz="0" w:space="0" w:color="auto"/>
                <w:left w:val="none" w:sz="0" w:space="0" w:color="auto"/>
                <w:bottom w:val="none" w:sz="0" w:space="0" w:color="auto"/>
                <w:right w:val="none" w:sz="0" w:space="0" w:color="auto"/>
              </w:divBdr>
            </w:div>
            <w:div w:id="1529491196">
              <w:marLeft w:val="0"/>
              <w:marRight w:val="0"/>
              <w:marTop w:val="0"/>
              <w:marBottom w:val="0"/>
              <w:divBdr>
                <w:top w:val="none" w:sz="0" w:space="0" w:color="auto"/>
                <w:left w:val="none" w:sz="0" w:space="0" w:color="auto"/>
                <w:bottom w:val="none" w:sz="0" w:space="0" w:color="auto"/>
                <w:right w:val="none" w:sz="0" w:space="0" w:color="auto"/>
              </w:divBdr>
            </w:div>
            <w:div w:id="1542474037">
              <w:marLeft w:val="0"/>
              <w:marRight w:val="0"/>
              <w:marTop w:val="0"/>
              <w:marBottom w:val="0"/>
              <w:divBdr>
                <w:top w:val="none" w:sz="0" w:space="0" w:color="auto"/>
                <w:left w:val="none" w:sz="0" w:space="0" w:color="auto"/>
                <w:bottom w:val="none" w:sz="0" w:space="0" w:color="auto"/>
                <w:right w:val="none" w:sz="0" w:space="0" w:color="auto"/>
              </w:divBdr>
            </w:div>
            <w:div w:id="1552690380">
              <w:marLeft w:val="0"/>
              <w:marRight w:val="0"/>
              <w:marTop w:val="0"/>
              <w:marBottom w:val="0"/>
              <w:divBdr>
                <w:top w:val="none" w:sz="0" w:space="0" w:color="auto"/>
                <w:left w:val="none" w:sz="0" w:space="0" w:color="auto"/>
                <w:bottom w:val="none" w:sz="0" w:space="0" w:color="auto"/>
                <w:right w:val="none" w:sz="0" w:space="0" w:color="auto"/>
              </w:divBdr>
            </w:div>
            <w:div w:id="1576622718">
              <w:marLeft w:val="0"/>
              <w:marRight w:val="0"/>
              <w:marTop w:val="0"/>
              <w:marBottom w:val="0"/>
              <w:divBdr>
                <w:top w:val="none" w:sz="0" w:space="0" w:color="auto"/>
                <w:left w:val="none" w:sz="0" w:space="0" w:color="auto"/>
                <w:bottom w:val="none" w:sz="0" w:space="0" w:color="auto"/>
                <w:right w:val="none" w:sz="0" w:space="0" w:color="auto"/>
              </w:divBdr>
            </w:div>
            <w:div w:id="1582569005">
              <w:marLeft w:val="0"/>
              <w:marRight w:val="0"/>
              <w:marTop w:val="0"/>
              <w:marBottom w:val="0"/>
              <w:divBdr>
                <w:top w:val="none" w:sz="0" w:space="0" w:color="auto"/>
                <w:left w:val="none" w:sz="0" w:space="0" w:color="auto"/>
                <w:bottom w:val="none" w:sz="0" w:space="0" w:color="auto"/>
                <w:right w:val="none" w:sz="0" w:space="0" w:color="auto"/>
              </w:divBdr>
            </w:div>
            <w:div w:id="1623076607">
              <w:marLeft w:val="0"/>
              <w:marRight w:val="0"/>
              <w:marTop w:val="0"/>
              <w:marBottom w:val="0"/>
              <w:divBdr>
                <w:top w:val="none" w:sz="0" w:space="0" w:color="auto"/>
                <w:left w:val="none" w:sz="0" w:space="0" w:color="auto"/>
                <w:bottom w:val="none" w:sz="0" w:space="0" w:color="auto"/>
                <w:right w:val="none" w:sz="0" w:space="0" w:color="auto"/>
              </w:divBdr>
            </w:div>
            <w:div w:id="1644578991">
              <w:marLeft w:val="0"/>
              <w:marRight w:val="0"/>
              <w:marTop w:val="0"/>
              <w:marBottom w:val="0"/>
              <w:divBdr>
                <w:top w:val="none" w:sz="0" w:space="0" w:color="auto"/>
                <w:left w:val="none" w:sz="0" w:space="0" w:color="auto"/>
                <w:bottom w:val="none" w:sz="0" w:space="0" w:color="auto"/>
                <w:right w:val="none" w:sz="0" w:space="0" w:color="auto"/>
              </w:divBdr>
            </w:div>
            <w:div w:id="1665546845">
              <w:marLeft w:val="0"/>
              <w:marRight w:val="0"/>
              <w:marTop w:val="0"/>
              <w:marBottom w:val="0"/>
              <w:divBdr>
                <w:top w:val="none" w:sz="0" w:space="0" w:color="auto"/>
                <w:left w:val="none" w:sz="0" w:space="0" w:color="auto"/>
                <w:bottom w:val="none" w:sz="0" w:space="0" w:color="auto"/>
                <w:right w:val="none" w:sz="0" w:space="0" w:color="auto"/>
              </w:divBdr>
            </w:div>
            <w:div w:id="1681732454">
              <w:marLeft w:val="0"/>
              <w:marRight w:val="0"/>
              <w:marTop w:val="0"/>
              <w:marBottom w:val="0"/>
              <w:divBdr>
                <w:top w:val="none" w:sz="0" w:space="0" w:color="auto"/>
                <w:left w:val="none" w:sz="0" w:space="0" w:color="auto"/>
                <w:bottom w:val="none" w:sz="0" w:space="0" w:color="auto"/>
                <w:right w:val="none" w:sz="0" w:space="0" w:color="auto"/>
              </w:divBdr>
            </w:div>
            <w:div w:id="1697346447">
              <w:marLeft w:val="0"/>
              <w:marRight w:val="0"/>
              <w:marTop w:val="0"/>
              <w:marBottom w:val="0"/>
              <w:divBdr>
                <w:top w:val="none" w:sz="0" w:space="0" w:color="auto"/>
                <w:left w:val="none" w:sz="0" w:space="0" w:color="auto"/>
                <w:bottom w:val="none" w:sz="0" w:space="0" w:color="auto"/>
                <w:right w:val="none" w:sz="0" w:space="0" w:color="auto"/>
              </w:divBdr>
            </w:div>
            <w:div w:id="1747222045">
              <w:marLeft w:val="0"/>
              <w:marRight w:val="0"/>
              <w:marTop w:val="0"/>
              <w:marBottom w:val="0"/>
              <w:divBdr>
                <w:top w:val="none" w:sz="0" w:space="0" w:color="auto"/>
                <w:left w:val="none" w:sz="0" w:space="0" w:color="auto"/>
                <w:bottom w:val="none" w:sz="0" w:space="0" w:color="auto"/>
                <w:right w:val="none" w:sz="0" w:space="0" w:color="auto"/>
              </w:divBdr>
            </w:div>
            <w:div w:id="1769620807">
              <w:marLeft w:val="0"/>
              <w:marRight w:val="0"/>
              <w:marTop w:val="0"/>
              <w:marBottom w:val="0"/>
              <w:divBdr>
                <w:top w:val="none" w:sz="0" w:space="0" w:color="auto"/>
                <w:left w:val="none" w:sz="0" w:space="0" w:color="auto"/>
                <w:bottom w:val="none" w:sz="0" w:space="0" w:color="auto"/>
                <w:right w:val="none" w:sz="0" w:space="0" w:color="auto"/>
              </w:divBdr>
            </w:div>
            <w:div w:id="1847284952">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911576689">
              <w:marLeft w:val="0"/>
              <w:marRight w:val="0"/>
              <w:marTop w:val="0"/>
              <w:marBottom w:val="0"/>
              <w:divBdr>
                <w:top w:val="none" w:sz="0" w:space="0" w:color="auto"/>
                <w:left w:val="none" w:sz="0" w:space="0" w:color="auto"/>
                <w:bottom w:val="none" w:sz="0" w:space="0" w:color="auto"/>
                <w:right w:val="none" w:sz="0" w:space="0" w:color="auto"/>
              </w:divBdr>
            </w:div>
            <w:div w:id="2020886809">
              <w:marLeft w:val="0"/>
              <w:marRight w:val="0"/>
              <w:marTop w:val="0"/>
              <w:marBottom w:val="0"/>
              <w:divBdr>
                <w:top w:val="none" w:sz="0" w:space="0" w:color="auto"/>
                <w:left w:val="none" w:sz="0" w:space="0" w:color="auto"/>
                <w:bottom w:val="none" w:sz="0" w:space="0" w:color="auto"/>
                <w:right w:val="none" w:sz="0" w:space="0" w:color="auto"/>
              </w:divBdr>
            </w:div>
            <w:div w:id="2028865092">
              <w:marLeft w:val="0"/>
              <w:marRight w:val="0"/>
              <w:marTop w:val="0"/>
              <w:marBottom w:val="0"/>
              <w:divBdr>
                <w:top w:val="none" w:sz="0" w:space="0" w:color="auto"/>
                <w:left w:val="none" w:sz="0" w:space="0" w:color="auto"/>
                <w:bottom w:val="none" w:sz="0" w:space="0" w:color="auto"/>
                <w:right w:val="none" w:sz="0" w:space="0" w:color="auto"/>
              </w:divBdr>
            </w:div>
            <w:div w:id="21368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9289">
      <w:bodyDiv w:val="1"/>
      <w:marLeft w:val="0"/>
      <w:marRight w:val="0"/>
      <w:marTop w:val="0"/>
      <w:marBottom w:val="0"/>
      <w:divBdr>
        <w:top w:val="none" w:sz="0" w:space="0" w:color="auto"/>
        <w:left w:val="none" w:sz="0" w:space="0" w:color="auto"/>
        <w:bottom w:val="none" w:sz="0" w:space="0" w:color="auto"/>
        <w:right w:val="none" w:sz="0" w:space="0" w:color="auto"/>
      </w:divBdr>
    </w:div>
    <w:div w:id="1190339279">
      <w:bodyDiv w:val="1"/>
      <w:marLeft w:val="0"/>
      <w:marRight w:val="0"/>
      <w:marTop w:val="0"/>
      <w:marBottom w:val="0"/>
      <w:divBdr>
        <w:top w:val="none" w:sz="0" w:space="0" w:color="auto"/>
        <w:left w:val="none" w:sz="0" w:space="0" w:color="auto"/>
        <w:bottom w:val="none" w:sz="0" w:space="0" w:color="auto"/>
        <w:right w:val="none" w:sz="0" w:space="0" w:color="auto"/>
      </w:divBdr>
    </w:div>
    <w:div w:id="1201212115">
      <w:bodyDiv w:val="1"/>
      <w:marLeft w:val="0"/>
      <w:marRight w:val="0"/>
      <w:marTop w:val="0"/>
      <w:marBottom w:val="0"/>
      <w:divBdr>
        <w:top w:val="none" w:sz="0" w:space="0" w:color="auto"/>
        <w:left w:val="none" w:sz="0" w:space="0" w:color="auto"/>
        <w:bottom w:val="none" w:sz="0" w:space="0" w:color="auto"/>
        <w:right w:val="none" w:sz="0" w:space="0" w:color="auto"/>
      </w:divBdr>
    </w:div>
    <w:div w:id="1314027512">
      <w:bodyDiv w:val="1"/>
      <w:marLeft w:val="0"/>
      <w:marRight w:val="0"/>
      <w:marTop w:val="0"/>
      <w:marBottom w:val="0"/>
      <w:divBdr>
        <w:top w:val="none" w:sz="0" w:space="0" w:color="auto"/>
        <w:left w:val="none" w:sz="0" w:space="0" w:color="auto"/>
        <w:bottom w:val="none" w:sz="0" w:space="0" w:color="auto"/>
        <w:right w:val="none" w:sz="0" w:space="0" w:color="auto"/>
      </w:divBdr>
    </w:div>
    <w:div w:id="1322853346">
      <w:bodyDiv w:val="1"/>
      <w:marLeft w:val="0"/>
      <w:marRight w:val="0"/>
      <w:marTop w:val="0"/>
      <w:marBottom w:val="0"/>
      <w:divBdr>
        <w:top w:val="none" w:sz="0" w:space="0" w:color="auto"/>
        <w:left w:val="none" w:sz="0" w:space="0" w:color="auto"/>
        <w:bottom w:val="none" w:sz="0" w:space="0" w:color="auto"/>
        <w:right w:val="none" w:sz="0" w:space="0" w:color="auto"/>
      </w:divBdr>
    </w:div>
    <w:div w:id="1453548873">
      <w:bodyDiv w:val="1"/>
      <w:marLeft w:val="0"/>
      <w:marRight w:val="0"/>
      <w:marTop w:val="0"/>
      <w:marBottom w:val="0"/>
      <w:divBdr>
        <w:top w:val="none" w:sz="0" w:space="0" w:color="auto"/>
        <w:left w:val="none" w:sz="0" w:space="0" w:color="auto"/>
        <w:bottom w:val="none" w:sz="0" w:space="0" w:color="auto"/>
        <w:right w:val="none" w:sz="0" w:space="0" w:color="auto"/>
      </w:divBdr>
    </w:div>
    <w:div w:id="1650595608">
      <w:bodyDiv w:val="1"/>
      <w:marLeft w:val="0"/>
      <w:marRight w:val="0"/>
      <w:marTop w:val="0"/>
      <w:marBottom w:val="0"/>
      <w:divBdr>
        <w:top w:val="none" w:sz="0" w:space="0" w:color="auto"/>
        <w:left w:val="none" w:sz="0" w:space="0" w:color="auto"/>
        <w:bottom w:val="none" w:sz="0" w:space="0" w:color="auto"/>
        <w:right w:val="none" w:sz="0" w:space="0" w:color="auto"/>
      </w:divBdr>
    </w:div>
    <w:div w:id="1768650746">
      <w:bodyDiv w:val="1"/>
      <w:marLeft w:val="0"/>
      <w:marRight w:val="0"/>
      <w:marTop w:val="0"/>
      <w:marBottom w:val="0"/>
      <w:divBdr>
        <w:top w:val="none" w:sz="0" w:space="0" w:color="auto"/>
        <w:left w:val="none" w:sz="0" w:space="0" w:color="auto"/>
        <w:bottom w:val="none" w:sz="0" w:space="0" w:color="auto"/>
        <w:right w:val="none" w:sz="0" w:space="0" w:color="auto"/>
      </w:divBdr>
      <w:divsChild>
        <w:div w:id="1895845162">
          <w:marLeft w:val="0"/>
          <w:marRight w:val="0"/>
          <w:marTop w:val="0"/>
          <w:marBottom w:val="0"/>
          <w:divBdr>
            <w:top w:val="none" w:sz="0" w:space="0" w:color="auto"/>
            <w:left w:val="none" w:sz="0" w:space="0" w:color="auto"/>
            <w:bottom w:val="none" w:sz="0" w:space="0" w:color="auto"/>
            <w:right w:val="none" w:sz="0" w:space="0" w:color="auto"/>
          </w:divBdr>
          <w:divsChild>
            <w:div w:id="1052732">
              <w:marLeft w:val="0"/>
              <w:marRight w:val="0"/>
              <w:marTop w:val="0"/>
              <w:marBottom w:val="0"/>
              <w:divBdr>
                <w:top w:val="none" w:sz="0" w:space="0" w:color="auto"/>
                <w:left w:val="none" w:sz="0" w:space="0" w:color="auto"/>
                <w:bottom w:val="none" w:sz="0" w:space="0" w:color="auto"/>
                <w:right w:val="none" w:sz="0" w:space="0" w:color="auto"/>
              </w:divBdr>
            </w:div>
            <w:div w:id="2825625">
              <w:marLeft w:val="0"/>
              <w:marRight w:val="0"/>
              <w:marTop w:val="0"/>
              <w:marBottom w:val="0"/>
              <w:divBdr>
                <w:top w:val="none" w:sz="0" w:space="0" w:color="auto"/>
                <w:left w:val="none" w:sz="0" w:space="0" w:color="auto"/>
                <w:bottom w:val="none" w:sz="0" w:space="0" w:color="auto"/>
                <w:right w:val="none" w:sz="0" w:space="0" w:color="auto"/>
              </w:divBdr>
            </w:div>
            <w:div w:id="9844938">
              <w:marLeft w:val="0"/>
              <w:marRight w:val="0"/>
              <w:marTop w:val="0"/>
              <w:marBottom w:val="0"/>
              <w:divBdr>
                <w:top w:val="none" w:sz="0" w:space="0" w:color="auto"/>
                <w:left w:val="none" w:sz="0" w:space="0" w:color="auto"/>
                <w:bottom w:val="none" w:sz="0" w:space="0" w:color="auto"/>
                <w:right w:val="none" w:sz="0" w:space="0" w:color="auto"/>
              </w:divBdr>
            </w:div>
            <w:div w:id="20054990">
              <w:marLeft w:val="0"/>
              <w:marRight w:val="0"/>
              <w:marTop w:val="0"/>
              <w:marBottom w:val="0"/>
              <w:divBdr>
                <w:top w:val="none" w:sz="0" w:space="0" w:color="auto"/>
                <w:left w:val="none" w:sz="0" w:space="0" w:color="auto"/>
                <w:bottom w:val="none" w:sz="0" w:space="0" w:color="auto"/>
                <w:right w:val="none" w:sz="0" w:space="0" w:color="auto"/>
              </w:divBdr>
            </w:div>
            <w:div w:id="54788374">
              <w:marLeft w:val="0"/>
              <w:marRight w:val="0"/>
              <w:marTop w:val="0"/>
              <w:marBottom w:val="0"/>
              <w:divBdr>
                <w:top w:val="none" w:sz="0" w:space="0" w:color="auto"/>
                <w:left w:val="none" w:sz="0" w:space="0" w:color="auto"/>
                <w:bottom w:val="none" w:sz="0" w:space="0" w:color="auto"/>
                <w:right w:val="none" w:sz="0" w:space="0" w:color="auto"/>
              </w:divBdr>
            </w:div>
            <w:div w:id="70468621">
              <w:marLeft w:val="0"/>
              <w:marRight w:val="0"/>
              <w:marTop w:val="0"/>
              <w:marBottom w:val="0"/>
              <w:divBdr>
                <w:top w:val="none" w:sz="0" w:space="0" w:color="auto"/>
                <w:left w:val="none" w:sz="0" w:space="0" w:color="auto"/>
                <w:bottom w:val="none" w:sz="0" w:space="0" w:color="auto"/>
                <w:right w:val="none" w:sz="0" w:space="0" w:color="auto"/>
              </w:divBdr>
            </w:div>
            <w:div w:id="82343750">
              <w:marLeft w:val="0"/>
              <w:marRight w:val="0"/>
              <w:marTop w:val="0"/>
              <w:marBottom w:val="0"/>
              <w:divBdr>
                <w:top w:val="none" w:sz="0" w:space="0" w:color="auto"/>
                <w:left w:val="none" w:sz="0" w:space="0" w:color="auto"/>
                <w:bottom w:val="none" w:sz="0" w:space="0" w:color="auto"/>
                <w:right w:val="none" w:sz="0" w:space="0" w:color="auto"/>
              </w:divBdr>
            </w:div>
            <w:div w:id="100955453">
              <w:marLeft w:val="0"/>
              <w:marRight w:val="0"/>
              <w:marTop w:val="0"/>
              <w:marBottom w:val="0"/>
              <w:divBdr>
                <w:top w:val="none" w:sz="0" w:space="0" w:color="auto"/>
                <w:left w:val="none" w:sz="0" w:space="0" w:color="auto"/>
                <w:bottom w:val="none" w:sz="0" w:space="0" w:color="auto"/>
                <w:right w:val="none" w:sz="0" w:space="0" w:color="auto"/>
              </w:divBdr>
            </w:div>
            <w:div w:id="104159201">
              <w:marLeft w:val="0"/>
              <w:marRight w:val="0"/>
              <w:marTop w:val="0"/>
              <w:marBottom w:val="0"/>
              <w:divBdr>
                <w:top w:val="none" w:sz="0" w:space="0" w:color="auto"/>
                <w:left w:val="none" w:sz="0" w:space="0" w:color="auto"/>
                <w:bottom w:val="none" w:sz="0" w:space="0" w:color="auto"/>
                <w:right w:val="none" w:sz="0" w:space="0" w:color="auto"/>
              </w:divBdr>
            </w:div>
            <w:div w:id="105271853">
              <w:marLeft w:val="0"/>
              <w:marRight w:val="0"/>
              <w:marTop w:val="0"/>
              <w:marBottom w:val="0"/>
              <w:divBdr>
                <w:top w:val="none" w:sz="0" w:space="0" w:color="auto"/>
                <w:left w:val="none" w:sz="0" w:space="0" w:color="auto"/>
                <w:bottom w:val="none" w:sz="0" w:space="0" w:color="auto"/>
                <w:right w:val="none" w:sz="0" w:space="0" w:color="auto"/>
              </w:divBdr>
            </w:div>
            <w:div w:id="116948913">
              <w:marLeft w:val="0"/>
              <w:marRight w:val="0"/>
              <w:marTop w:val="0"/>
              <w:marBottom w:val="0"/>
              <w:divBdr>
                <w:top w:val="none" w:sz="0" w:space="0" w:color="auto"/>
                <w:left w:val="none" w:sz="0" w:space="0" w:color="auto"/>
                <w:bottom w:val="none" w:sz="0" w:space="0" w:color="auto"/>
                <w:right w:val="none" w:sz="0" w:space="0" w:color="auto"/>
              </w:divBdr>
            </w:div>
            <w:div w:id="126092526">
              <w:marLeft w:val="0"/>
              <w:marRight w:val="0"/>
              <w:marTop w:val="0"/>
              <w:marBottom w:val="0"/>
              <w:divBdr>
                <w:top w:val="none" w:sz="0" w:space="0" w:color="auto"/>
                <w:left w:val="none" w:sz="0" w:space="0" w:color="auto"/>
                <w:bottom w:val="none" w:sz="0" w:space="0" w:color="auto"/>
                <w:right w:val="none" w:sz="0" w:space="0" w:color="auto"/>
              </w:divBdr>
            </w:div>
            <w:div w:id="179466617">
              <w:marLeft w:val="0"/>
              <w:marRight w:val="0"/>
              <w:marTop w:val="0"/>
              <w:marBottom w:val="0"/>
              <w:divBdr>
                <w:top w:val="none" w:sz="0" w:space="0" w:color="auto"/>
                <w:left w:val="none" w:sz="0" w:space="0" w:color="auto"/>
                <w:bottom w:val="none" w:sz="0" w:space="0" w:color="auto"/>
                <w:right w:val="none" w:sz="0" w:space="0" w:color="auto"/>
              </w:divBdr>
            </w:div>
            <w:div w:id="181869105">
              <w:marLeft w:val="0"/>
              <w:marRight w:val="0"/>
              <w:marTop w:val="0"/>
              <w:marBottom w:val="0"/>
              <w:divBdr>
                <w:top w:val="none" w:sz="0" w:space="0" w:color="auto"/>
                <w:left w:val="none" w:sz="0" w:space="0" w:color="auto"/>
                <w:bottom w:val="none" w:sz="0" w:space="0" w:color="auto"/>
                <w:right w:val="none" w:sz="0" w:space="0" w:color="auto"/>
              </w:divBdr>
            </w:div>
            <w:div w:id="216820610">
              <w:marLeft w:val="0"/>
              <w:marRight w:val="0"/>
              <w:marTop w:val="0"/>
              <w:marBottom w:val="0"/>
              <w:divBdr>
                <w:top w:val="none" w:sz="0" w:space="0" w:color="auto"/>
                <w:left w:val="none" w:sz="0" w:space="0" w:color="auto"/>
                <w:bottom w:val="none" w:sz="0" w:space="0" w:color="auto"/>
                <w:right w:val="none" w:sz="0" w:space="0" w:color="auto"/>
              </w:divBdr>
            </w:div>
            <w:div w:id="233443048">
              <w:marLeft w:val="0"/>
              <w:marRight w:val="0"/>
              <w:marTop w:val="0"/>
              <w:marBottom w:val="0"/>
              <w:divBdr>
                <w:top w:val="none" w:sz="0" w:space="0" w:color="auto"/>
                <w:left w:val="none" w:sz="0" w:space="0" w:color="auto"/>
                <w:bottom w:val="none" w:sz="0" w:space="0" w:color="auto"/>
                <w:right w:val="none" w:sz="0" w:space="0" w:color="auto"/>
              </w:divBdr>
            </w:div>
            <w:div w:id="238489254">
              <w:marLeft w:val="0"/>
              <w:marRight w:val="0"/>
              <w:marTop w:val="0"/>
              <w:marBottom w:val="0"/>
              <w:divBdr>
                <w:top w:val="none" w:sz="0" w:space="0" w:color="auto"/>
                <w:left w:val="none" w:sz="0" w:space="0" w:color="auto"/>
                <w:bottom w:val="none" w:sz="0" w:space="0" w:color="auto"/>
                <w:right w:val="none" w:sz="0" w:space="0" w:color="auto"/>
              </w:divBdr>
            </w:div>
            <w:div w:id="252325849">
              <w:marLeft w:val="0"/>
              <w:marRight w:val="0"/>
              <w:marTop w:val="0"/>
              <w:marBottom w:val="0"/>
              <w:divBdr>
                <w:top w:val="none" w:sz="0" w:space="0" w:color="auto"/>
                <w:left w:val="none" w:sz="0" w:space="0" w:color="auto"/>
                <w:bottom w:val="none" w:sz="0" w:space="0" w:color="auto"/>
                <w:right w:val="none" w:sz="0" w:space="0" w:color="auto"/>
              </w:divBdr>
            </w:div>
            <w:div w:id="271594292">
              <w:marLeft w:val="0"/>
              <w:marRight w:val="0"/>
              <w:marTop w:val="0"/>
              <w:marBottom w:val="0"/>
              <w:divBdr>
                <w:top w:val="none" w:sz="0" w:space="0" w:color="auto"/>
                <w:left w:val="none" w:sz="0" w:space="0" w:color="auto"/>
                <w:bottom w:val="none" w:sz="0" w:space="0" w:color="auto"/>
                <w:right w:val="none" w:sz="0" w:space="0" w:color="auto"/>
              </w:divBdr>
            </w:div>
            <w:div w:id="278340662">
              <w:marLeft w:val="0"/>
              <w:marRight w:val="0"/>
              <w:marTop w:val="0"/>
              <w:marBottom w:val="0"/>
              <w:divBdr>
                <w:top w:val="none" w:sz="0" w:space="0" w:color="auto"/>
                <w:left w:val="none" w:sz="0" w:space="0" w:color="auto"/>
                <w:bottom w:val="none" w:sz="0" w:space="0" w:color="auto"/>
                <w:right w:val="none" w:sz="0" w:space="0" w:color="auto"/>
              </w:divBdr>
            </w:div>
            <w:div w:id="334843458">
              <w:marLeft w:val="0"/>
              <w:marRight w:val="0"/>
              <w:marTop w:val="0"/>
              <w:marBottom w:val="0"/>
              <w:divBdr>
                <w:top w:val="none" w:sz="0" w:space="0" w:color="auto"/>
                <w:left w:val="none" w:sz="0" w:space="0" w:color="auto"/>
                <w:bottom w:val="none" w:sz="0" w:space="0" w:color="auto"/>
                <w:right w:val="none" w:sz="0" w:space="0" w:color="auto"/>
              </w:divBdr>
            </w:div>
            <w:div w:id="337970677">
              <w:marLeft w:val="0"/>
              <w:marRight w:val="0"/>
              <w:marTop w:val="0"/>
              <w:marBottom w:val="0"/>
              <w:divBdr>
                <w:top w:val="none" w:sz="0" w:space="0" w:color="auto"/>
                <w:left w:val="none" w:sz="0" w:space="0" w:color="auto"/>
                <w:bottom w:val="none" w:sz="0" w:space="0" w:color="auto"/>
                <w:right w:val="none" w:sz="0" w:space="0" w:color="auto"/>
              </w:divBdr>
            </w:div>
            <w:div w:id="351878893">
              <w:marLeft w:val="0"/>
              <w:marRight w:val="0"/>
              <w:marTop w:val="0"/>
              <w:marBottom w:val="0"/>
              <w:divBdr>
                <w:top w:val="none" w:sz="0" w:space="0" w:color="auto"/>
                <w:left w:val="none" w:sz="0" w:space="0" w:color="auto"/>
                <w:bottom w:val="none" w:sz="0" w:space="0" w:color="auto"/>
                <w:right w:val="none" w:sz="0" w:space="0" w:color="auto"/>
              </w:divBdr>
            </w:div>
            <w:div w:id="392392494">
              <w:marLeft w:val="0"/>
              <w:marRight w:val="0"/>
              <w:marTop w:val="0"/>
              <w:marBottom w:val="0"/>
              <w:divBdr>
                <w:top w:val="none" w:sz="0" w:space="0" w:color="auto"/>
                <w:left w:val="none" w:sz="0" w:space="0" w:color="auto"/>
                <w:bottom w:val="none" w:sz="0" w:space="0" w:color="auto"/>
                <w:right w:val="none" w:sz="0" w:space="0" w:color="auto"/>
              </w:divBdr>
            </w:div>
            <w:div w:id="430931091">
              <w:marLeft w:val="0"/>
              <w:marRight w:val="0"/>
              <w:marTop w:val="0"/>
              <w:marBottom w:val="0"/>
              <w:divBdr>
                <w:top w:val="none" w:sz="0" w:space="0" w:color="auto"/>
                <w:left w:val="none" w:sz="0" w:space="0" w:color="auto"/>
                <w:bottom w:val="none" w:sz="0" w:space="0" w:color="auto"/>
                <w:right w:val="none" w:sz="0" w:space="0" w:color="auto"/>
              </w:divBdr>
            </w:div>
            <w:div w:id="445780193">
              <w:marLeft w:val="0"/>
              <w:marRight w:val="0"/>
              <w:marTop w:val="0"/>
              <w:marBottom w:val="0"/>
              <w:divBdr>
                <w:top w:val="none" w:sz="0" w:space="0" w:color="auto"/>
                <w:left w:val="none" w:sz="0" w:space="0" w:color="auto"/>
                <w:bottom w:val="none" w:sz="0" w:space="0" w:color="auto"/>
                <w:right w:val="none" w:sz="0" w:space="0" w:color="auto"/>
              </w:divBdr>
            </w:div>
            <w:div w:id="452942428">
              <w:marLeft w:val="0"/>
              <w:marRight w:val="0"/>
              <w:marTop w:val="0"/>
              <w:marBottom w:val="0"/>
              <w:divBdr>
                <w:top w:val="none" w:sz="0" w:space="0" w:color="auto"/>
                <w:left w:val="none" w:sz="0" w:space="0" w:color="auto"/>
                <w:bottom w:val="none" w:sz="0" w:space="0" w:color="auto"/>
                <w:right w:val="none" w:sz="0" w:space="0" w:color="auto"/>
              </w:divBdr>
            </w:div>
            <w:div w:id="458114321">
              <w:marLeft w:val="0"/>
              <w:marRight w:val="0"/>
              <w:marTop w:val="0"/>
              <w:marBottom w:val="0"/>
              <w:divBdr>
                <w:top w:val="none" w:sz="0" w:space="0" w:color="auto"/>
                <w:left w:val="none" w:sz="0" w:space="0" w:color="auto"/>
                <w:bottom w:val="none" w:sz="0" w:space="0" w:color="auto"/>
                <w:right w:val="none" w:sz="0" w:space="0" w:color="auto"/>
              </w:divBdr>
            </w:div>
            <w:div w:id="483662314">
              <w:marLeft w:val="0"/>
              <w:marRight w:val="0"/>
              <w:marTop w:val="0"/>
              <w:marBottom w:val="0"/>
              <w:divBdr>
                <w:top w:val="none" w:sz="0" w:space="0" w:color="auto"/>
                <w:left w:val="none" w:sz="0" w:space="0" w:color="auto"/>
                <w:bottom w:val="none" w:sz="0" w:space="0" w:color="auto"/>
                <w:right w:val="none" w:sz="0" w:space="0" w:color="auto"/>
              </w:divBdr>
            </w:div>
            <w:div w:id="485243700">
              <w:marLeft w:val="0"/>
              <w:marRight w:val="0"/>
              <w:marTop w:val="0"/>
              <w:marBottom w:val="0"/>
              <w:divBdr>
                <w:top w:val="none" w:sz="0" w:space="0" w:color="auto"/>
                <w:left w:val="none" w:sz="0" w:space="0" w:color="auto"/>
                <w:bottom w:val="none" w:sz="0" w:space="0" w:color="auto"/>
                <w:right w:val="none" w:sz="0" w:space="0" w:color="auto"/>
              </w:divBdr>
            </w:div>
            <w:div w:id="495649378">
              <w:marLeft w:val="0"/>
              <w:marRight w:val="0"/>
              <w:marTop w:val="0"/>
              <w:marBottom w:val="0"/>
              <w:divBdr>
                <w:top w:val="none" w:sz="0" w:space="0" w:color="auto"/>
                <w:left w:val="none" w:sz="0" w:space="0" w:color="auto"/>
                <w:bottom w:val="none" w:sz="0" w:space="0" w:color="auto"/>
                <w:right w:val="none" w:sz="0" w:space="0" w:color="auto"/>
              </w:divBdr>
            </w:div>
            <w:div w:id="500783112">
              <w:marLeft w:val="0"/>
              <w:marRight w:val="0"/>
              <w:marTop w:val="0"/>
              <w:marBottom w:val="0"/>
              <w:divBdr>
                <w:top w:val="none" w:sz="0" w:space="0" w:color="auto"/>
                <w:left w:val="none" w:sz="0" w:space="0" w:color="auto"/>
                <w:bottom w:val="none" w:sz="0" w:space="0" w:color="auto"/>
                <w:right w:val="none" w:sz="0" w:space="0" w:color="auto"/>
              </w:divBdr>
            </w:div>
            <w:div w:id="544368661">
              <w:marLeft w:val="0"/>
              <w:marRight w:val="0"/>
              <w:marTop w:val="0"/>
              <w:marBottom w:val="0"/>
              <w:divBdr>
                <w:top w:val="none" w:sz="0" w:space="0" w:color="auto"/>
                <w:left w:val="none" w:sz="0" w:space="0" w:color="auto"/>
                <w:bottom w:val="none" w:sz="0" w:space="0" w:color="auto"/>
                <w:right w:val="none" w:sz="0" w:space="0" w:color="auto"/>
              </w:divBdr>
            </w:div>
            <w:div w:id="572206620">
              <w:marLeft w:val="0"/>
              <w:marRight w:val="0"/>
              <w:marTop w:val="0"/>
              <w:marBottom w:val="0"/>
              <w:divBdr>
                <w:top w:val="none" w:sz="0" w:space="0" w:color="auto"/>
                <w:left w:val="none" w:sz="0" w:space="0" w:color="auto"/>
                <w:bottom w:val="none" w:sz="0" w:space="0" w:color="auto"/>
                <w:right w:val="none" w:sz="0" w:space="0" w:color="auto"/>
              </w:divBdr>
            </w:div>
            <w:div w:id="573048438">
              <w:marLeft w:val="0"/>
              <w:marRight w:val="0"/>
              <w:marTop w:val="0"/>
              <w:marBottom w:val="0"/>
              <w:divBdr>
                <w:top w:val="none" w:sz="0" w:space="0" w:color="auto"/>
                <w:left w:val="none" w:sz="0" w:space="0" w:color="auto"/>
                <w:bottom w:val="none" w:sz="0" w:space="0" w:color="auto"/>
                <w:right w:val="none" w:sz="0" w:space="0" w:color="auto"/>
              </w:divBdr>
            </w:div>
            <w:div w:id="575360987">
              <w:marLeft w:val="0"/>
              <w:marRight w:val="0"/>
              <w:marTop w:val="0"/>
              <w:marBottom w:val="0"/>
              <w:divBdr>
                <w:top w:val="none" w:sz="0" w:space="0" w:color="auto"/>
                <w:left w:val="none" w:sz="0" w:space="0" w:color="auto"/>
                <w:bottom w:val="none" w:sz="0" w:space="0" w:color="auto"/>
                <w:right w:val="none" w:sz="0" w:space="0" w:color="auto"/>
              </w:divBdr>
            </w:div>
            <w:div w:id="575438051">
              <w:marLeft w:val="0"/>
              <w:marRight w:val="0"/>
              <w:marTop w:val="0"/>
              <w:marBottom w:val="0"/>
              <w:divBdr>
                <w:top w:val="none" w:sz="0" w:space="0" w:color="auto"/>
                <w:left w:val="none" w:sz="0" w:space="0" w:color="auto"/>
                <w:bottom w:val="none" w:sz="0" w:space="0" w:color="auto"/>
                <w:right w:val="none" w:sz="0" w:space="0" w:color="auto"/>
              </w:divBdr>
            </w:div>
            <w:div w:id="611327465">
              <w:marLeft w:val="0"/>
              <w:marRight w:val="0"/>
              <w:marTop w:val="0"/>
              <w:marBottom w:val="0"/>
              <w:divBdr>
                <w:top w:val="none" w:sz="0" w:space="0" w:color="auto"/>
                <w:left w:val="none" w:sz="0" w:space="0" w:color="auto"/>
                <w:bottom w:val="none" w:sz="0" w:space="0" w:color="auto"/>
                <w:right w:val="none" w:sz="0" w:space="0" w:color="auto"/>
              </w:divBdr>
            </w:div>
            <w:div w:id="634217518">
              <w:marLeft w:val="0"/>
              <w:marRight w:val="0"/>
              <w:marTop w:val="0"/>
              <w:marBottom w:val="0"/>
              <w:divBdr>
                <w:top w:val="none" w:sz="0" w:space="0" w:color="auto"/>
                <w:left w:val="none" w:sz="0" w:space="0" w:color="auto"/>
                <w:bottom w:val="none" w:sz="0" w:space="0" w:color="auto"/>
                <w:right w:val="none" w:sz="0" w:space="0" w:color="auto"/>
              </w:divBdr>
            </w:div>
            <w:div w:id="673604355">
              <w:marLeft w:val="0"/>
              <w:marRight w:val="0"/>
              <w:marTop w:val="0"/>
              <w:marBottom w:val="0"/>
              <w:divBdr>
                <w:top w:val="none" w:sz="0" w:space="0" w:color="auto"/>
                <w:left w:val="none" w:sz="0" w:space="0" w:color="auto"/>
                <w:bottom w:val="none" w:sz="0" w:space="0" w:color="auto"/>
                <w:right w:val="none" w:sz="0" w:space="0" w:color="auto"/>
              </w:divBdr>
            </w:div>
            <w:div w:id="683557364">
              <w:marLeft w:val="0"/>
              <w:marRight w:val="0"/>
              <w:marTop w:val="0"/>
              <w:marBottom w:val="0"/>
              <w:divBdr>
                <w:top w:val="none" w:sz="0" w:space="0" w:color="auto"/>
                <w:left w:val="none" w:sz="0" w:space="0" w:color="auto"/>
                <w:bottom w:val="none" w:sz="0" w:space="0" w:color="auto"/>
                <w:right w:val="none" w:sz="0" w:space="0" w:color="auto"/>
              </w:divBdr>
            </w:div>
            <w:div w:id="691994942">
              <w:marLeft w:val="0"/>
              <w:marRight w:val="0"/>
              <w:marTop w:val="0"/>
              <w:marBottom w:val="0"/>
              <w:divBdr>
                <w:top w:val="none" w:sz="0" w:space="0" w:color="auto"/>
                <w:left w:val="none" w:sz="0" w:space="0" w:color="auto"/>
                <w:bottom w:val="none" w:sz="0" w:space="0" w:color="auto"/>
                <w:right w:val="none" w:sz="0" w:space="0" w:color="auto"/>
              </w:divBdr>
            </w:div>
            <w:div w:id="725376295">
              <w:marLeft w:val="0"/>
              <w:marRight w:val="0"/>
              <w:marTop w:val="0"/>
              <w:marBottom w:val="0"/>
              <w:divBdr>
                <w:top w:val="none" w:sz="0" w:space="0" w:color="auto"/>
                <w:left w:val="none" w:sz="0" w:space="0" w:color="auto"/>
                <w:bottom w:val="none" w:sz="0" w:space="0" w:color="auto"/>
                <w:right w:val="none" w:sz="0" w:space="0" w:color="auto"/>
              </w:divBdr>
            </w:div>
            <w:div w:id="732852032">
              <w:marLeft w:val="0"/>
              <w:marRight w:val="0"/>
              <w:marTop w:val="0"/>
              <w:marBottom w:val="0"/>
              <w:divBdr>
                <w:top w:val="none" w:sz="0" w:space="0" w:color="auto"/>
                <w:left w:val="none" w:sz="0" w:space="0" w:color="auto"/>
                <w:bottom w:val="none" w:sz="0" w:space="0" w:color="auto"/>
                <w:right w:val="none" w:sz="0" w:space="0" w:color="auto"/>
              </w:divBdr>
            </w:div>
            <w:div w:id="741220313">
              <w:marLeft w:val="0"/>
              <w:marRight w:val="0"/>
              <w:marTop w:val="0"/>
              <w:marBottom w:val="0"/>
              <w:divBdr>
                <w:top w:val="none" w:sz="0" w:space="0" w:color="auto"/>
                <w:left w:val="none" w:sz="0" w:space="0" w:color="auto"/>
                <w:bottom w:val="none" w:sz="0" w:space="0" w:color="auto"/>
                <w:right w:val="none" w:sz="0" w:space="0" w:color="auto"/>
              </w:divBdr>
            </w:div>
            <w:div w:id="753473061">
              <w:marLeft w:val="0"/>
              <w:marRight w:val="0"/>
              <w:marTop w:val="0"/>
              <w:marBottom w:val="0"/>
              <w:divBdr>
                <w:top w:val="none" w:sz="0" w:space="0" w:color="auto"/>
                <w:left w:val="none" w:sz="0" w:space="0" w:color="auto"/>
                <w:bottom w:val="none" w:sz="0" w:space="0" w:color="auto"/>
                <w:right w:val="none" w:sz="0" w:space="0" w:color="auto"/>
              </w:divBdr>
            </w:div>
            <w:div w:id="758595603">
              <w:marLeft w:val="0"/>
              <w:marRight w:val="0"/>
              <w:marTop w:val="0"/>
              <w:marBottom w:val="0"/>
              <w:divBdr>
                <w:top w:val="none" w:sz="0" w:space="0" w:color="auto"/>
                <w:left w:val="none" w:sz="0" w:space="0" w:color="auto"/>
                <w:bottom w:val="none" w:sz="0" w:space="0" w:color="auto"/>
                <w:right w:val="none" w:sz="0" w:space="0" w:color="auto"/>
              </w:divBdr>
            </w:div>
            <w:div w:id="763650423">
              <w:marLeft w:val="0"/>
              <w:marRight w:val="0"/>
              <w:marTop w:val="0"/>
              <w:marBottom w:val="0"/>
              <w:divBdr>
                <w:top w:val="none" w:sz="0" w:space="0" w:color="auto"/>
                <w:left w:val="none" w:sz="0" w:space="0" w:color="auto"/>
                <w:bottom w:val="none" w:sz="0" w:space="0" w:color="auto"/>
                <w:right w:val="none" w:sz="0" w:space="0" w:color="auto"/>
              </w:divBdr>
            </w:div>
            <w:div w:id="776875806">
              <w:marLeft w:val="0"/>
              <w:marRight w:val="0"/>
              <w:marTop w:val="0"/>
              <w:marBottom w:val="0"/>
              <w:divBdr>
                <w:top w:val="none" w:sz="0" w:space="0" w:color="auto"/>
                <w:left w:val="none" w:sz="0" w:space="0" w:color="auto"/>
                <w:bottom w:val="none" w:sz="0" w:space="0" w:color="auto"/>
                <w:right w:val="none" w:sz="0" w:space="0" w:color="auto"/>
              </w:divBdr>
            </w:div>
            <w:div w:id="781655557">
              <w:marLeft w:val="0"/>
              <w:marRight w:val="0"/>
              <w:marTop w:val="0"/>
              <w:marBottom w:val="0"/>
              <w:divBdr>
                <w:top w:val="none" w:sz="0" w:space="0" w:color="auto"/>
                <w:left w:val="none" w:sz="0" w:space="0" w:color="auto"/>
                <w:bottom w:val="none" w:sz="0" w:space="0" w:color="auto"/>
                <w:right w:val="none" w:sz="0" w:space="0" w:color="auto"/>
              </w:divBdr>
            </w:div>
            <w:div w:id="787047368">
              <w:marLeft w:val="0"/>
              <w:marRight w:val="0"/>
              <w:marTop w:val="0"/>
              <w:marBottom w:val="0"/>
              <w:divBdr>
                <w:top w:val="none" w:sz="0" w:space="0" w:color="auto"/>
                <w:left w:val="none" w:sz="0" w:space="0" w:color="auto"/>
                <w:bottom w:val="none" w:sz="0" w:space="0" w:color="auto"/>
                <w:right w:val="none" w:sz="0" w:space="0" w:color="auto"/>
              </w:divBdr>
            </w:div>
            <w:div w:id="802623468">
              <w:marLeft w:val="0"/>
              <w:marRight w:val="0"/>
              <w:marTop w:val="0"/>
              <w:marBottom w:val="0"/>
              <w:divBdr>
                <w:top w:val="none" w:sz="0" w:space="0" w:color="auto"/>
                <w:left w:val="none" w:sz="0" w:space="0" w:color="auto"/>
                <w:bottom w:val="none" w:sz="0" w:space="0" w:color="auto"/>
                <w:right w:val="none" w:sz="0" w:space="0" w:color="auto"/>
              </w:divBdr>
            </w:div>
            <w:div w:id="831263460">
              <w:marLeft w:val="0"/>
              <w:marRight w:val="0"/>
              <w:marTop w:val="0"/>
              <w:marBottom w:val="0"/>
              <w:divBdr>
                <w:top w:val="none" w:sz="0" w:space="0" w:color="auto"/>
                <w:left w:val="none" w:sz="0" w:space="0" w:color="auto"/>
                <w:bottom w:val="none" w:sz="0" w:space="0" w:color="auto"/>
                <w:right w:val="none" w:sz="0" w:space="0" w:color="auto"/>
              </w:divBdr>
            </w:div>
            <w:div w:id="840898360">
              <w:marLeft w:val="0"/>
              <w:marRight w:val="0"/>
              <w:marTop w:val="0"/>
              <w:marBottom w:val="0"/>
              <w:divBdr>
                <w:top w:val="none" w:sz="0" w:space="0" w:color="auto"/>
                <w:left w:val="none" w:sz="0" w:space="0" w:color="auto"/>
                <w:bottom w:val="none" w:sz="0" w:space="0" w:color="auto"/>
                <w:right w:val="none" w:sz="0" w:space="0" w:color="auto"/>
              </w:divBdr>
            </w:div>
            <w:div w:id="855583357">
              <w:marLeft w:val="0"/>
              <w:marRight w:val="0"/>
              <w:marTop w:val="0"/>
              <w:marBottom w:val="0"/>
              <w:divBdr>
                <w:top w:val="none" w:sz="0" w:space="0" w:color="auto"/>
                <w:left w:val="none" w:sz="0" w:space="0" w:color="auto"/>
                <w:bottom w:val="none" w:sz="0" w:space="0" w:color="auto"/>
                <w:right w:val="none" w:sz="0" w:space="0" w:color="auto"/>
              </w:divBdr>
            </w:div>
            <w:div w:id="865680338">
              <w:marLeft w:val="0"/>
              <w:marRight w:val="0"/>
              <w:marTop w:val="0"/>
              <w:marBottom w:val="0"/>
              <w:divBdr>
                <w:top w:val="none" w:sz="0" w:space="0" w:color="auto"/>
                <w:left w:val="none" w:sz="0" w:space="0" w:color="auto"/>
                <w:bottom w:val="none" w:sz="0" w:space="0" w:color="auto"/>
                <w:right w:val="none" w:sz="0" w:space="0" w:color="auto"/>
              </w:divBdr>
            </w:div>
            <w:div w:id="887299783">
              <w:marLeft w:val="0"/>
              <w:marRight w:val="0"/>
              <w:marTop w:val="0"/>
              <w:marBottom w:val="0"/>
              <w:divBdr>
                <w:top w:val="none" w:sz="0" w:space="0" w:color="auto"/>
                <w:left w:val="none" w:sz="0" w:space="0" w:color="auto"/>
                <w:bottom w:val="none" w:sz="0" w:space="0" w:color="auto"/>
                <w:right w:val="none" w:sz="0" w:space="0" w:color="auto"/>
              </w:divBdr>
            </w:div>
            <w:div w:id="892891390">
              <w:marLeft w:val="0"/>
              <w:marRight w:val="0"/>
              <w:marTop w:val="0"/>
              <w:marBottom w:val="0"/>
              <w:divBdr>
                <w:top w:val="none" w:sz="0" w:space="0" w:color="auto"/>
                <w:left w:val="none" w:sz="0" w:space="0" w:color="auto"/>
                <w:bottom w:val="none" w:sz="0" w:space="0" w:color="auto"/>
                <w:right w:val="none" w:sz="0" w:space="0" w:color="auto"/>
              </w:divBdr>
            </w:div>
            <w:div w:id="899906670">
              <w:marLeft w:val="0"/>
              <w:marRight w:val="0"/>
              <w:marTop w:val="0"/>
              <w:marBottom w:val="0"/>
              <w:divBdr>
                <w:top w:val="none" w:sz="0" w:space="0" w:color="auto"/>
                <w:left w:val="none" w:sz="0" w:space="0" w:color="auto"/>
                <w:bottom w:val="none" w:sz="0" w:space="0" w:color="auto"/>
                <w:right w:val="none" w:sz="0" w:space="0" w:color="auto"/>
              </w:divBdr>
            </w:div>
            <w:div w:id="922684262">
              <w:marLeft w:val="0"/>
              <w:marRight w:val="0"/>
              <w:marTop w:val="0"/>
              <w:marBottom w:val="0"/>
              <w:divBdr>
                <w:top w:val="none" w:sz="0" w:space="0" w:color="auto"/>
                <w:left w:val="none" w:sz="0" w:space="0" w:color="auto"/>
                <w:bottom w:val="none" w:sz="0" w:space="0" w:color="auto"/>
                <w:right w:val="none" w:sz="0" w:space="0" w:color="auto"/>
              </w:divBdr>
            </w:div>
            <w:div w:id="930895967">
              <w:marLeft w:val="0"/>
              <w:marRight w:val="0"/>
              <w:marTop w:val="0"/>
              <w:marBottom w:val="0"/>
              <w:divBdr>
                <w:top w:val="none" w:sz="0" w:space="0" w:color="auto"/>
                <w:left w:val="none" w:sz="0" w:space="0" w:color="auto"/>
                <w:bottom w:val="none" w:sz="0" w:space="0" w:color="auto"/>
                <w:right w:val="none" w:sz="0" w:space="0" w:color="auto"/>
              </w:divBdr>
            </w:div>
            <w:div w:id="932393289">
              <w:marLeft w:val="0"/>
              <w:marRight w:val="0"/>
              <w:marTop w:val="0"/>
              <w:marBottom w:val="0"/>
              <w:divBdr>
                <w:top w:val="none" w:sz="0" w:space="0" w:color="auto"/>
                <w:left w:val="none" w:sz="0" w:space="0" w:color="auto"/>
                <w:bottom w:val="none" w:sz="0" w:space="0" w:color="auto"/>
                <w:right w:val="none" w:sz="0" w:space="0" w:color="auto"/>
              </w:divBdr>
            </w:div>
            <w:div w:id="937370961">
              <w:marLeft w:val="0"/>
              <w:marRight w:val="0"/>
              <w:marTop w:val="0"/>
              <w:marBottom w:val="0"/>
              <w:divBdr>
                <w:top w:val="none" w:sz="0" w:space="0" w:color="auto"/>
                <w:left w:val="none" w:sz="0" w:space="0" w:color="auto"/>
                <w:bottom w:val="none" w:sz="0" w:space="0" w:color="auto"/>
                <w:right w:val="none" w:sz="0" w:space="0" w:color="auto"/>
              </w:divBdr>
            </w:div>
            <w:div w:id="958688217">
              <w:marLeft w:val="0"/>
              <w:marRight w:val="0"/>
              <w:marTop w:val="0"/>
              <w:marBottom w:val="0"/>
              <w:divBdr>
                <w:top w:val="none" w:sz="0" w:space="0" w:color="auto"/>
                <w:left w:val="none" w:sz="0" w:space="0" w:color="auto"/>
                <w:bottom w:val="none" w:sz="0" w:space="0" w:color="auto"/>
                <w:right w:val="none" w:sz="0" w:space="0" w:color="auto"/>
              </w:divBdr>
            </w:div>
            <w:div w:id="961810174">
              <w:marLeft w:val="0"/>
              <w:marRight w:val="0"/>
              <w:marTop w:val="0"/>
              <w:marBottom w:val="0"/>
              <w:divBdr>
                <w:top w:val="none" w:sz="0" w:space="0" w:color="auto"/>
                <w:left w:val="none" w:sz="0" w:space="0" w:color="auto"/>
                <w:bottom w:val="none" w:sz="0" w:space="0" w:color="auto"/>
                <w:right w:val="none" w:sz="0" w:space="0" w:color="auto"/>
              </w:divBdr>
            </w:div>
            <w:div w:id="968167387">
              <w:marLeft w:val="0"/>
              <w:marRight w:val="0"/>
              <w:marTop w:val="0"/>
              <w:marBottom w:val="0"/>
              <w:divBdr>
                <w:top w:val="none" w:sz="0" w:space="0" w:color="auto"/>
                <w:left w:val="none" w:sz="0" w:space="0" w:color="auto"/>
                <w:bottom w:val="none" w:sz="0" w:space="0" w:color="auto"/>
                <w:right w:val="none" w:sz="0" w:space="0" w:color="auto"/>
              </w:divBdr>
            </w:div>
            <w:div w:id="992567106">
              <w:marLeft w:val="0"/>
              <w:marRight w:val="0"/>
              <w:marTop w:val="0"/>
              <w:marBottom w:val="0"/>
              <w:divBdr>
                <w:top w:val="none" w:sz="0" w:space="0" w:color="auto"/>
                <w:left w:val="none" w:sz="0" w:space="0" w:color="auto"/>
                <w:bottom w:val="none" w:sz="0" w:space="0" w:color="auto"/>
                <w:right w:val="none" w:sz="0" w:space="0" w:color="auto"/>
              </w:divBdr>
            </w:div>
            <w:div w:id="1017151436">
              <w:marLeft w:val="0"/>
              <w:marRight w:val="0"/>
              <w:marTop w:val="0"/>
              <w:marBottom w:val="0"/>
              <w:divBdr>
                <w:top w:val="none" w:sz="0" w:space="0" w:color="auto"/>
                <w:left w:val="none" w:sz="0" w:space="0" w:color="auto"/>
                <w:bottom w:val="none" w:sz="0" w:space="0" w:color="auto"/>
                <w:right w:val="none" w:sz="0" w:space="0" w:color="auto"/>
              </w:divBdr>
            </w:div>
            <w:div w:id="1037856351">
              <w:marLeft w:val="0"/>
              <w:marRight w:val="0"/>
              <w:marTop w:val="0"/>
              <w:marBottom w:val="0"/>
              <w:divBdr>
                <w:top w:val="none" w:sz="0" w:space="0" w:color="auto"/>
                <w:left w:val="none" w:sz="0" w:space="0" w:color="auto"/>
                <w:bottom w:val="none" w:sz="0" w:space="0" w:color="auto"/>
                <w:right w:val="none" w:sz="0" w:space="0" w:color="auto"/>
              </w:divBdr>
            </w:div>
            <w:div w:id="1042941893">
              <w:marLeft w:val="0"/>
              <w:marRight w:val="0"/>
              <w:marTop w:val="0"/>
              <w:marBottom w:val="0"/>
              <w:divBdr>
                <w:top w:val="none" w:sz="0" w:space="0" w:color="auto"/>
                <w:left w:val="none" w:sz="0" w:space="0" w:color="auto"/>
                <w:bottom w:val="none" w:sz="0" w:space="0" w:color="auto"/>
                <w:right w:val="none" w:sz="0" w:space="0" w:color="auto"/>
              </w:divBdr>
            </w:div>
            <w:div w:id="1090615392">
              <w:marLeft w:val="0"/>
              <w:marRight w:val="0"/>
              <w:marTop w:val="0"/>
              <w:marBottom w:val="0"/>
              <w:divBdr>
                <w:top w:val="none" w:sz="0" w:space="0" w:color="auto"/>
                <w:left w:val="none" w:sz="0" w:space="0" w:color="auto"/>
                <w:bottom w:val="none" w:sz="0" w:space="0" w:color="auto"/>
                <w:right w:val="none" w:sz="0" w:space="0" w:color="auto"/>
              </w:divBdr>
            </w:div>
            <w:div w:id="1099258007">
              <w:marLeft w:val="0"/>
              <w:marRight w:val="0"/>
              <w:marTop w:val="0"/>
              <w:marBottom w:val="0"/>
              <w:divBdr>
                <w:top w:val="none" w:sz="0" w:space="0" w:color="auto"/>
                <w:left w:val="none" w:sz="0" w:space="0" w:color="auto"/>
                <w:bottom w:val="none" w:sz="0" w:space="0" w:color="auto"/>
                <w:right w:val="none" w:sz="0" w:space="0" w:color="auto"/>
              </w:divBdr>
            </w:div>
            <w:div w:id="1110078583">
              <w:marLeft w:val="0"/>
              <w:marRight w:val="0"/>
              <w:marTop w:val="0"/>
              <w:marBottom w:val="0"/>
              <w:divBdr>
                <w:top w:val="none" w:sz="0" w:space="0" w:color="auto"/>
                <w:left w:val="none" w:sz="0" w:space="0" w:color="auto"/>
                <w:bottom w:val="none" w:sz="0" w:space="0" w:color="auto"/>
                <w:right w:val="none" w:sz="0" w:space="0" w:color="auto"/>
              </w:divBdr>
            </w:div>
            <w:div w:id="1122070131">
              <w:marLeft w:val="0"/>
              <w:marRight w:val="0"/>
              <w:marTop w:val="0"/>
              <w:marBottom w:val="0"/>
              <w:divBdr>
                <w:top w:val="none" w:sz="0" w:space="0" w:color="auto"/>
                <w:left w:val="none" w:sz="0" w:space="0" w:color="auto"/>
                <w:bottom w:val="none" w:sz="0" w:space="0" w:color="auto"/>
                <w:right w:val="none" w:sz="0" w:space="0" w:color="auto"/>
              </w:divBdr>
            </w:div>
            <w:div w:id="1150825398">
              <w:marLeft w:val="0"/>
              <w:marRight w:val="0"/>
              <w:marTop w:val="0"/>
              <w:marBottom w:val="0"/>
              <w:divBdr>
                <w:top w:val="none" w:sz="0" w:space="0" w:color="auto"/>
                <w:left w:val="none" w:sz="0" w:space="0" w:color="auto"/>
                <w:bottom w:val="none" w:sz="0" w:space="0" w:color="auto"/>
                <w:right w:val="none" w:sz="0" w:space="0" w:color="auto"/>
              </w:divBdr>
            </w:div>
            <w:div w:id="1151824294">
              <w:marLeft w:val="0"/>
              <w:marRight w:val="0"/>
              <w:marTop w:val="0"/>
              <w:marBottom w:val="0"/>
              <w:divBdr>
                <w:top w:val="none" w:sz="0" w:space="0" w:color="auto"/>
                <w:left w:val="none" w:sz="0" w:space="0" w:color="auto"/>
                <w:bottom w:val="none" w:sz="0" w:space="0" w:color="auto"/>
                <w:right w:val="none" w:sz="0" w:space="0" w:color="auto"/>
              </w:divBdr>
            </w:div>
            <w:div w:id="1159537381">
              <w:marLeft w:val="0"/>
              <w:marRight w:val="0"/>
              <w:marTop w:val="0"/>
              <w:marBottom w:val="0"/>
              <w:divBdr>
                <w:top w:val="none" w:sz="0" w:space="0" w:color="auto"/>
                <w:left w:val="none" w:sz="0" w:space="0" w:color="auto"/>
                <w:bottom w:val="none" w:sz="0" w:space="0" w:color="auto"/>
                <w:right w:val="none" w:sz="0" w:space="0" w:color="auto"/>
              </w:divBdr>
            </w:div>
            <w:div w:id="1179084183">
              <w:marLeft w:val="0"/>
              <w:marRight w:val="0"/>
              <w:marTop w:val="0"/>
              <w:marBottom w:val="0"/>
              <w:divBdr>
                <w:top w:val="none" w:sz="0" w:space="0" w:color="auto"/>
                <w:left w:val="none" w:sz="0" w:space="0" w:color="auto"/>
                <w:bottom w:val="none" w:sz="0" w:space="0" w:color="auto"/>
                <w:right w:val="none" w:sz="0" w:space="0" w:color="auto"/>
              </w:divBdr>
            </w:div>
            <w:div w:id="1185361133">
              <w:marLeft w:val="0"/>
              <w:marRight w:val="0"/>
              <w:marTop w:val="0"/>
              <w:marBottom w:val="0"/>
              <w:divBdr>
                <w:top w:val="none" w:sz="0" w:space="0" w:color="auto"/>
                <w:left w:val="none" w:sz="0" w:space="0" w:color="auto"/>
                <w:bottom w:val="none" w:sz="0" w:space="0" w:color="auto"/>
                <w:right w:val="none" w:sz="0" w:space="0" w:color="auto"/>
              </w:divBdr>
            </w:div>
            <w:div w:id="1194541250">
              <w:marLeft w:val="0"/>
              <w:marRight w:val="0"/>
              <w:marTop w:val="0"/>
              <w:marBottom w:val="0"/>
              <w:divBdr>
                <w:top w:val="none" w:sz="0" w:space="0" w:color="auto"/>
                <w:left w:val="none" w:sz="0" w:space="0" w:color="auto"/>
                <w:bottom w:val="none" w:sz="0" w:space="0" w:color="auto"/>
                <w:right w:val="none" w:sz="0" w:space="0" w:color="auto"/>
              </w:divBdr>
            </w:div>
            <w:div w:id="1286158972">
              <w:marLeft w:val="0"/>
              <w:marRight w:val="0"/>
              <w:marTop w:val="0"/>
              <w:marBottom w:val="0"/>
              <w:divBdr>
                <w:top w:val="none" w:sz="0" w:space="0" w:color="auto"/>
                <w:left w:val="none" w:sz="0" w:space="0" w:color="auto"/>
                <w:bottom w:val="none" w:sz="0" w:space="0" w:color="auto"/>
                <w:right w:val="none" w:sz="0" w:space="0" w:color="auto"/>
              </w:divBdr>
            </w:div>
            <w:div w:id="1286889377">
              <w:marLeft w:val="0"/>
              <w:marRight w:val="0"/>
              <w:marTop w:val="0"/>
              <w:marBottom w:val="0"/>
              <w:divBdr>
                <w:top w:val="none" w:sz="0" w:space="0" w:color="auto"/>
                <w:left w:val="none" w:sz="0" w:space="0" w:color="auto"/>
                <w:bottom w:val="none" w:sz="0" w:space="0" w:color="auto"/>
                <w:right w:val="none" w:sz="0" w:space="0" w:color="auto"/>
              </w:divBdr>
            </w:div>
            <w:div w:id="1286930746">
              <w:marLeft w:val="0"/>
              <w:marRight w:val="0"/>
              <w:marTop w:val="0"/>
              <w:marBottom w:val="0"/>
              <w:divBdr>
                <w:top w:val="none" w:sz="0" w:space="0" w:color="auto"/>
                <w:left w:val="none" w:sz="0" w:space="0" w:color="auto"/>
                <w:bottom w:val="none" w:sz="0" w:space="0" w:color="auto"/>
                <w:right w:val="none" w:sz="0" w:space="0" w:color="auto"/>
              </w:divBdr>
            </w:div>
            <w:div w:id="1289966562">
              <w:marLeft w:val="0"/>
              <w:marRight w:val="0"/>
              <w:marTop w:val="0"/>
              <w:marBottom w:val="0"/>
              <w:divBdr>
                <w:top w:val="none" w:sz="0" w:space="0" w:color="auto"/>
                <w:left w:val="none" w:sz="0" w:space="0" w:color="auto"/>
                <w:bottom w:val="none" w:sz="0" w:space="0" w:color="auto"/>
                <w:right w:val="none" w:sz="0" w:space="0" w:color="auto"/>
              </w:divBdr>
            </w:div>
            <w:div w:id="1357735933">
              <w:marLeft w:val="0"/>
              <w:marRight w:val="0"/>
              <w:marTop w:val="0"/>
              <w:marBottom w:val="0"/>
              <w:divBdr>
                <w:top w:val="none" w:sz="0" w:space="0" w:color="auto"/>
                <w:left w:val="none" w:sz="0" w:space="0" w:color="auto"/>
                <w:bottom w:val="none" w:sz="0" w:space="0" w:color="auto"/>
                <w:right w:val="none" w:sz="0" w:space="0" w:color="auto"/>
              </w:divBdr>
            </w:div>
            <w:div w:id="1385248926">
              <w:marLeft w:val="0"/>
              <w:marRight w:val="0"/>
              <w:marTop w:val="0"/>
              <w:marBottom w:val="0"/>
              <w:divBdr>
                <w:top w:val="none" w:sz="0" w:space="0" w:color="auto"/>
                <w:left w:val="none" w:sz="0" w:space="0" w:color="auto"/>
                <w:bottom w:val="none" w:sz="0" w:space="0" w:color="auto"/>
                <w:right w:val="none" w:sz="0" w:space="0" w:color="auto"/>
              </w:divBdr>
            </w:div>
            <w:div w:id="1431202113">
              <w:marLeft w:val="0"/>
              <w:marRight w:val="0"/>
              <w:marTop w:val="0"/>
              <w:marBottom w:val="0"/>
              <w:divBdr>
                <w:top w:val="none" w:sz="0" w:space="0" w:color="auto"/>
                <w:left w:val="none" w:sz="0" w:space="0" w:color="auto"/>
                <w:bottom w:val="none" w:sz="0" w:space="0" w:color="auto"/>
                <w:right w:val="none" w:sz="0" w:space="0" w:color="auto"/>
              </w:divBdr>
            </w:div>
            <w:div w:id="1459372107">
              <w:marLeft w:val="0"/>
              <w:marRight w:val="0"/>
              <w:marTop w:val="0"/>
              <w:marBottom w:val="0"/>
              <w:divBdr>
                <w:top w:val="none" w:sz="0" w:space="0" w:color="auto"/>
                <w:left w:val="none" w:sz="0" w:space="0" w:color="auto"/>
                <w:bottom w:val="none" w:sz="0" w:space="0" w:color="auto"/>
                <w:right w:val="none" w:sz="0" w:space="0" w:color="auto"/>
              </w:divBdr>
            </w:div>
            <w:div w:id="1476333916">
              <w:marLeft w:val="0"/>
              <w:marRight w:val="0"/>
              <w:marTop w:val="0"/>
              <w:marBottom w:val="0"/>
              <w:divBdr>
                <w:top w:val="none" w:sz="0" w:space="0" w:color="auto"/>
                <w:left w:val="none" w:sz="0" w:space="0" w:color="auto"/>
                <w:bottom w:val="none" w:sz="0" w:space="0" w:color="auto"/>
                <w:right w:val="none" w:sz="0" w:space="0" w:color="auto"/>
              </w:divBdr>
            </w:div>
            <w:div w:id="1477794494">
              <w:marLeft w:val="0"/>
              <w:marRight w:val="0"/>
              <w:marTop w:val="0"/>
              <w:marBottom w:val="0"/>
              <w:divBdr>
                <w:top w:val="none" w:sz="0" w:space="0" w:color="auto"/>
                <w:left w:val="none" w:sz="0" w:space="0" w:color="auto"/>
                <w:bottom w:val="none" w:sz="0" w:space="0" w:color="auto"/>
                <w:right w:val="none" w:sz="0" w:space="0" w:color="auto"/>
              </w:divBdr>
            </w:div>
            <w:div w:id="1482456994">
              <w:marLeft w:val="0"/>
              <w:marRight w:val="0"/>
              <w:marTop w:val="0"/>
              <w:marBottom w:val="0"/>
              <w:divBdr>
                <w:top w:val="none" w:sz="0" w:space="0" w:color="auto"/>
                <w:left w:val="none" w:sz="0" w:space="0" w:color="auto"/>
                <w:bottom w:val="none" w:sz="0" w:space="0" w:color="auto"/>
                <w:right w:val="none" w:sz="0" w:space="0" w:color="auto"/>
              </w:divBdr>
            </w:div>
            <w:div w:id="1500778785">
              <w:marLeft w:val="0"/>
              <w:marRight w:val="0"/>
              <w:marTop w:val="0"/>
              <w:marBottom w:val="0"/>
              <w:divBdr>
                <w:top w:val="none" w:sz="0" w:space="0" w:color="auto"/>
                <w:left w:val="none" w:sz="0" w:space="0" w:color="auto"/>
                <w:bottom w:val="none" w:sz="0" w:space="0" w:color="auto"/>
                <w:right w:val="none" w:sz="0" w:space="0" w:color="auto"/>
              </w:divBdr>
            </w:div>
            <w:div w:id="1505509140">
              <w:marLeft w:val="0"/>
              <w:marRight w:val="0"/>
              <w:marTop w:val="0"/>
              <w:marBottom w:val="0"/>
              <w:divBdr>
                <w:top w:val="none" w:sz="0" w:space="0" w:color="auto"/>
                <w:left w:val="none" w:sz="0" w:space="0" w:color="auto"/>
                <w:bottom w:val="none" w:sz="0" w:space="0" w:color="auto"/>
                <w:right w:val="none" w:sz="0" w:space="0" w:color="auto"/>
              </w:divBdr>
            </w:div>
            <w:div w:id="1514493107">
              <w:marLeft w:val="0"/>
              <w:marRight w:val="0"/>
              <w:marTop w:val="0"/>
              <w:marBottom w:val="0"/>
              <w:divBdr>
                <w:top w:val="none" w:sz="0" w:space="0" w:color="auto"/>
                <w:left w:val="none" w:sz="0" w:space="0" w:color="auto"/>
                <w:bottom w:val="none" w:sz="0" w:space="0" w:color="auto"/>
                <w:right w:val="none" w:sz="0" w:space="0" w:color="auto"/>
              </w:divBdr>
            </w:div>
            <w:div w:id="1515145413">
              <w:marLeft w:val="0"/>
              <w:marRight w:val="0"/>
              <w:marTop w:val="0"/>
              <w:marBottom w:val="0"/>
              <w:divBdr>
                <w:top w:val="none" w:sz="0" w:space="0" w:color="auto"/>
                <w:left w:val="none" w:sz="0" w:space="0" w:color="auto"/>
                <w:bottom w:val="none" w:sz="0" w:space="0" w:color="auto"/>
                <w:right w:val="none" w:sz="0" w:space="0" w:color="auto"/>
              </w:divBdr>
            </w:div>
            <w:div w:id="1528180754">
              <w:marLeft w:val="0"/>
              <w:marRight w:val="0"/>
              <w:marTop w:val="0"/>
              <w:marBottom w:val="0"/>
              <w:divBdr>
                <w:top w:val="none" w:sz="0" w:space="0" w:color="auto"/>
                <w:left w:val="none" w:sz="0" w:space="0" w:color="auto"/>
                <w:bottom w:val="none" w:sz="0" w:space="0" w:color="auto"/>
                <w:right w:val="none" w:sz="0" w:space="0" w:color="auto"/>
              </w:divBdr>
            </w:div>
            <w:div w:id="1535579441">
              <w:marLeft w:val="0"/>
              <w:marRight w:val="0"/>
              <w:marTop w:val="0"/>
              <w:marBottom w:val="0"/>
              <w:divBdr>
                <w:top w:val="none" w:sz="0" w:space="0" w:color="auto"/>
                <w:left w:val="none" w:sz="0" w:space="0" w:color="auto"/>
                <w:bottom w:val="none" w:sz="0" w:space="0" w:color="auto"/>
                <w:right w:val="none" w:sz="0" w:space="0" w:color="auto"/>
              </w:divBdr>
            </w:div>
            <w:div w:id="1544365980">
              <w:marLeft w:val="0"/>
              <w:marRight w:val="0"/>
              <w:marTop w:val="0"/>
              <w:marBottom w:val="0"/>
              <w:divBdr>
                <w:top w:val="none" w:sz="0" w:space="0" w:color="auto"/>
                <w:left w:val="none" w:sz="0" w:space="0" w:color="auto"/>
                <w:bottom w:val="none" w:sz="0" w:space="0" w:color="auto"/>
                <w:right w:val="none" w:sz="0" w:space="0" w:color="auto"/>
              </w:divBdr>
            </w:div>
            <w:div w:id="1549216875">
              <w:marLeft w:val="0"/>
              <w:marRight w:val="0"/>
              <w:marTop w:val="0"/>
              <w:marBottom w:val="0"/>
              <w:divBdr>
                <w:top w:val="none" w:sz="0" w:space="0" w:color="auto"/>
                <w:left w:val="none" w:sz="0" w:space="0" w:color="auto"/>
                <w:bottom w:val="none" w:sz="0" w:space="0" w:color="auto"/>
                <w:right w:val="none" w:sz="0" w:space="0" w:color="auto"/>
              </w:divBdr>
            </w:div>
            <w:div w:id="1552568863">
              <w:marLeft w:val="0"/>
              <w:marRight w:val="0"/>
              <w:marTop w:val="0"/>
              <w:marBottom w:val="0"/>
              <w:divBdr>
                <w:top w:val="none" w:sz="0" w:space="0" w:color="auto"/>
                <w:left w:val="none" w:sz="0" w:space="0" w:color="auto"/>
                <w:bottom w:val="none" w:sz="0" w:space="0" w:color="auto"/>
                <w:right w:val="none" w:sz="0" w:space="0" w:color="auto"/>
              </w:divBdr>
            </w:div>
            <w:div w:id="1563711086">
              <w:marLeft w:val="0"/>
              <w:marRight w:val="0"/>
              <w:marTop w:val="0"/>
              <w:marBottom w:val="0"/>
              <w:divBdr>
                <w:top w:val="none" w:sz="0" w:space="0" w:color="auto"/>
                <w:left w:val="none" w:sz="0" w:space="0" w:color="auto"/>
                <w:bottom w:val="none" w:sz="0" w:space="0" w:color="auto"/>
                <w:right w:val="none" w:sz="0" w:space="0" w:color="auto"/>
              </w:divBdr>
            </w:div>
            <w:div w:id="1569729647">
              <w:marLeft w:val="0"/>
              <w:marRight w:val="0"/>
              <w:marTop w:val="0"/>
              <w:marBottom w:val="0"/>
              <w:divBdr>
                <w:top w:val="none" w:sz="0" w:space="0" w:color="auto"/>
                <w:left w:val="none" w:sz="0" w:space="0" w:color="auto"/>
                <w:bottom w:val="none" w:sz="0" w:space="0" w:color="auto"/>
                <w:right w:val="none" w:sz="0" w:space="0" w:color="auto"/>
              </w:divBdr>
            </w:div>
            <w:div w:id="1597396562">
              <w:marLeft w:val="0"/>
              <w:marRight w:val="0"/>
              <w:marTop w:val="0"/>
              <w:marBottom w:val="0"/>
              <w:divBdr>
                <w:top w:val="none" w:sz="0" w:space="0" w:color="auto"/>
                <w:left w:val="none" w:sz="0" w:space="0" w:color="auto"/>
                <w:bottom w:val="none" w:sz="0" w:space="0" w:color="auto"/>
                <w:right w:val="none" w:sz="0" w:space="0" w:color="auto"/>
              </w:divBdr>
            </w:div>
            <w:div w:id="1609200063">
              <w:marLeft w:val="0"/>
              <w:marRight w:val="0"/>
              <w:marTop w:val="0"/>
              <w:marBottom w:val="0"/>
              <w:divBdr>
                <w:top w:val="none" w:sz="0" w:space="0" w:color="auto"/>
                <w:left w:val="none" w:sz="0" w:space="0" w:color="auto"/>
                <w:bottom w:val="none" w:sz="0" w:space="0" w:color="auto"/>
                <w:right w:val="none" w:sz="0" w:space="0" w:color="auto"/>
              </w:divBdr>
            </w:div>
            <w:div w:id="1624073135">
              <w:marLeft w:val="0"/>
              <w:marRight w:val="0"/>
              <w:marTop w:val="0"/>
              <w:marBottom w:val="0"/>
              <w:divBdr>
                <w:top w:val="none" w:sz="0" w:space="0" w:color="auto"/>
                <w:left w:val="none" w:sz="0" w:space="0" w:color="auto"/>
                <w:bottom w:val="none" w:sz="0" w:space="0" w:color="auto"/>
                <w:right w:val="none" w:sz="0" w:space="0" w:color="auto"/>
              </w:divBdr>
            </w:div>
            <w:div w:id="1642810380">
              <w:marLeft w:val="0"/>
              <w:marRight w:val="0"/>
              <w:marTop w:val="0"/>
              <w:marBottom w:val="0"/>
              <w:divBdr>
                <w:top w:val="none" w:sz="0" w:space="0" w:color="auto"/>
                <w:left w:val="none" w:sz="0" w:space="0" w:color="auto"/>
                <w:bottom w:val="none" w:sz="0" w:space="0" w:color="auto"/>
                <w:right w:val="none" w:sz="0" w:space="0" w:color="auto"/>
              </w:divBdr>
            </w:div>
            <w:div w:id="1647733672">
              <w:marLeft w:val="0"/>
              <w:marRight w:val="0"/>
              <w:marTop w:val="0"/>
              <w:marBottom w:val="0"/>
              <w:divBdr>
                <w:top w:val="none" w:sz="0" w:space="0" w:color="auto"/>
                <w:left w:val="none" w:sz="0" w:space="0" w:color="auto"/>
                <w:bottom w:val="none" w:sz="0" w:space="0" w:color="auto"/>
                <w:right w:val="none" w:sz="0" w:space="0" w:color="auto"/>
              </w:divBdr>
            </w:div>
            <w:div w:id="1664121968">
              <w:marLeft w:val="0"/>
              <w:marRight w:val="0"/>
              <w:marTop w:val="0"/>
              <w:marBottom w:val="0"/>
              <w:divBdr>
                <w:top w:val="none" w:sz="0" w:space="0" w:color="auto"/>
                <w:left w:val="none" w:sz="0" w:space="0" w:color="auto"/>
                <w:bottom w:val="none" w:sz="0" w:space="0" w:color="auto"/>
                <w:right w:val="none" w:sz="0" w:space="0" w:color="auto"/>
              </w:divBdr>
            </w:div>
            <w:div w:id="1669334054">
              <w:marLeft w:val="0"/>
              <w:marRight w:val="0"/>
              <w:marTop w:val="0"/>
              <w:marBottom w:val="0"/>
              <w:divBdr>
                <w:top w:val="none" w:sz="0" w:space="0" w:color="auto"/>
                <w:left w:val="none" w:sz="0" w:space="0" w:color="auto"/>
                <w:bottom w:val="none" w:sz="0" w:space="0" w:color="auto"/>
                <w:right w:val="none" w:sz="0" w:space="0" w:color="auto"/>
              </w:divBdr>
            </w:div>
            <w:div w:id="1709793229">
              <w:marLeft w:val="0"/>
              <w:marRight w:val="0"/>
              <w:marTop w:val="0"/>
              <w:marBottom w:val="0"/>
              <w:divBdr>
                <w:top w:val="none" w:sz="0" w:space="0" w:color="auto"/>
                <w:left w:val="none" w:sz="0" w:space="0" w:color="auto"/>
                <w:bottom w:val="none" w:sz="0" w:space="0" w:color="auto"/>
                <w:right w:val="none" w:sz="0" w:space="0" w:color="auto"/>
              </w:divBdr>
            </w:div>
            <w:div w:id="1710034894">
              <w:marLeft w:val="0"/>
              <w:marRight w:val="0"/>
              <w:marTop w:val="0"/>
              <w:marBottom w:val="0"/>
              <w:divBdr>
                <w:top w:val="none" w:sz="0" w:space="0" w:color="auto"/>
                <w:left w:val="none" w:sz="0" w:space="0" w:color="auto"/>
                <w:bottom w:val="none" w:sz="0" w:space="0" w:color="auto"/>
                <w:right w:val="none" w:sz="0" w:space="0" w:color="auto"/>
              </w:divBdr>
            </w:div>
            <w:div w:id="1734694196">
              <w:marLeft w:val="0"/>
              <w:marRight w:val="0"/>
              <w:marTop w:val="0"/>
              <w:marBottom w:val="0"/>
              <w:divBdr>
                <w:top w:val="none" w:sz="0" w:space="0" w:color="auto"/>
                <w:left w:val="none" w:sz="0" w:space="0" w:color="auto"/>
                <w:bottom w:val="none" w:sz="0" w:space="0" w:color="auto"/>
                <w:right w:val="none" w:sz="0" w:space="0" w:color="auto"/>
              </w:divBdr>
            </w:div>
            <w:div w:id="1739596733">
              <w:marLeft w:val="0"/>
              <w:marRight w:val="0"/>
              <w:marTop w:val="0"/>
              <w:marBottom w:val="0"/>
              <w:divBdr>
                <w:top w:val="none" w:sz="0" w:space="0" w:color="auto"/>
                <w:left w:val="none" w:sz="0" w:space="0" w:color="auto"/>
                <w:bottom w:val="none" w:sz="0" w:space="0" w:color="auto"/>
                <w:right w:val="none" w:sz="0" w:space="0" w:color="auto"/>
              </w:divBdr>
            </w:div>
            <w:div w:id="1796362713">
              <w:marLeft w:val="0"/>
              <w:marRight w:val="0"/>
              <w:marTop w:val="0"/>
              <w:marBottom w:val="0"/>
              <w:divBdr>
                <w:top w:val="none" w:sz="0" w:space="0" w:color="auto"/>
                <w:left w:val="none" w:sz="0" w:space="0" w:color="auto"/>
                <w:bottom w:val="none" w:sz="0" w:space="0" w:color="auto"/>
                <w:right w:val="none" w:sz="0" w:space="0" w:color="auto"/>
              </w:divBdr>
            </w:div>
            <w:div w:id="1821538463">
              <w:marLeft w:val="0"/>
              <w:marRight w:val="0"/>
              <w:marTop w:val="0"/>
              <w:marBottom w:val="0"/>
              <w:divBdr>
                <w:top w:val="none" w:sz="0" w:space="0" w:color="auto"/>
                <w:left w:val="none" w:sz="0" w:space="0" w:color="auto"/>
                <w:bottom w:val="none" w:sz="0" w:space="0" w:color="auto"/>
                <w:right w:val="none" w:sz="0" w:space="0" w:color="auto"/>
              </w:divBdr>
            </w:div>
            <w:div w:id="1914463778">
              <w:marLeft w:val="0"/>
              <w:marRight w:val="0"/>
              <w:marTop w:val="0"/>
              <w:marBottom w:val="0"/>
              <w:divBdr>
                <w:top w:val="none" w:sz="0" w:space="0" w:color="auto"/>
                <w:left w:val="none" w:sz="0" w:space="0" w:color="auto"/>
                <w:bottom w:val="none" w:sz="0" w:space="0" w:color="auto"/>
                <w:right w:val="none" w:sz="0" w:space="0" w:color="auto"/>
              </w:divBdr>
            </w:div>
            <w:div w:id="1916626473">
              <w:marLeft w:val="0"/>
              <w:marRight w:val="0"/>
              <w:marTop w:val="0"/>
              <w:marBottom w:val="0"/>
              <w:divBdr>
                <w:top w:val="none" w:sz="0" w:space="0" w:color="auto"/>
                <w:left w:val="none" w:sz="0" w:space="0" w:color="auto"/>
                <w:bottom w:val="none" w:sz="0" w:space="0" w:color="auto"/>
                <w:right w:val="none" w:sz="0" w:space="0" w:color="auto"/>
              </w:divBdr>
            </w:div>
            <w:div w:id="2024281893">
              <w:marLeft w:val="0"/>
              <w:marRight w:val="0"/>
              <w:marTop w:val="0"/>
              <w:marBottom w:val="0"/>
              <w:divBdr>
                <w:top w:val="none" w:sz="0" w:space="0" w:color="auto"/>
                <w:left w:val="none" w:sz="0" w:space="0" w:color="auto"/>
                <w:bottom w:val="none" w:sz="0" w:space="0" w:color="auto"/>
                <w:right w:val="none" w:sz="0" w:space="0" w:color="auto"/>
              </w:divBdr>
            </w:div>
            <w:div w:id="2025089046">
              <w:marLeft w:val="0"/>
              <w:marRight w:val="0"/>
              <w:marTop w:val="0"/>
              <w:marBottom w:val="0"/>
              <w:divBdr>
                <w:top w:val="none" w:sz="0" w:space="0" w:color="auto"/>
                <w:left w:val="none" w:sz="0" w:space="0" w:color="auto"/>
                <w:bottom w:val="none" w:sz="0" w:space="0" w:color="auto"/>
                <w:right w:val="none" w:sz="0" w:space="0" w:color="auto"/>
              </w:divBdr>
            </w:div>
            <w:div w:id="2033721923">
              <w:marLeft w:val="0"/>
              <w:marRight w:val="0"/>
              <w:marTop w:val="0"/>
              <w:marBottom w:val="0"/>
              <w:divBdr>
                <w:top w:val="none" w:sz="0" w:space="0" w:color="auto"/>
                <w:left w:val="none" w:sz="0" w:space="0" w:color="auto"/>
                <w:bottom w:val="none" w:sz="0" w:space="0" w:color="auto"/>
                <w:right w:val="none" w:sz="0" w:space="0" w:color="auto"/>
              </w:divBdr>
            </w:div>
            <w:div w:id="2039043756">
              <w:marLeft w:val="0"/>
              <w:marRight w:val="0"/>
              <w:marTop w:val="0"/>
              <w:marBottom w:val="0"/>
              <w:divBdr>
                <w:top w:val="none" w:sz="0" w:space="0" w:color="auto"/>
                <w:left w:val="none" w:sz="0" w:space="0" w:color="auto"/>
                <w:bottom w:val="none" w:sz="0" w:space="0" w:color="auto"/>
                <w:right w:val="none" w:sz="0" w:space="0" w:color="auto"/>
              </w:divBdr>
            </w:div>
            <w:div w:id="2043168014">
              <w:marLeft w:val="0"/>
              <w:marRight w:val="0"/>
              <w:marTop w:val="0"/>
              <w:marBottom w:val="0"/>
              <w:divBdr>
                <w:top w:val="none" w:sz="0" w:space="0" w:color="auto"/>
                <w:left w:val="none" w:sz="0" w:space="0" w:color="auto"/>
                <w:bottom w:val="none" w:sz="0" w:space="0" w:color="auto"/>
                <w:right w:val="none" w:sz="0" w:space="0" w:color="auto"/>
              </w:divBdr>
            </w:div>
            <w:div w:id="2100324388">
              <w:marLeft w:val="0"/>
              <w:marRight w:val="0"/>
              <w:marTop w:val="0"/>
              <w:marBottom w:val="0"/>
              <w:divBdr>
                <w:top w:val="none" w:sz="0" w:space="0" w:color="auto"/>
                <w:left w:val="none" w:sz="0" w:space="0" w:color="auto"/>
                <w:bottom w:val="none" w:sz="0" w:space="0" w:color="auto"/>
                <w:right w:val="none" w:sz="0" w:space="0" w:color="auto"/>
              </w:divBdr>
            </w:div>
            <w:div w:id="21132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5168">
      <w:bodyDiv w:val="1"/>
      <w:marLeft w:val="0"/>
      <w:marRight w:val="0"/>
      <w:marTop w:val="0"/>
      <w:marBottom w:val="0"/>
      <w:divBdr>
        <w:top w:val="none" w:sz="0" w:space="0" w:color="auto"/>
        <w:left w:val="none" w:sz="0" w:space="0" w:color="auto"/>
        <w:bottom w:val="none" w:sz="0" w:space="0" w:color="auto"/>
        <w:right w:val="none" w:sz="0" w:space="0" w:color="auto"/>
      </w:divBdr>
      <w:divsChild>
        <w:div w:id="1161047399">
          <w:marLeft w:val="0"/>
          <w:marRight w:val="0"/>
          <w:marTop w:val="0"/>
          <w:marBottom w:val="0"/>
          <w:divBdr>
            <w:top w:val="none" w:sz="0" w:space="0" w:color="auto"/>
            <w:left w:val="none" w:sz="0" w:space="0" w:color="auto"/>
            <w:bottom w:val="none" w:sz="0" w:space="0" w:color="auto"/>
            <w:right w:val="none" w:sz="0" w:space="0" w:color="auto"/>
          </w:divBdr>
          <w:divsChild>
            <w:div w:id="110125297">
              <w:marLeft w:val="0"/>
              <w:marRight w:val="0"/>
              <w:marTop w:val="0"/>
              <w:marBottom w:val="0"/>
              <w:divBdr>
                <w:top w:val="none" w:sz="0" w:space="0" w:color="auto"/>
                <w:left w:val="none" w:sz="0" w:space="0" w:color="auto"/>
                <w:bottom w:val="none" w:sz="0" w:space="0" w:color="auto"/>
                <w:right w:val="none" w:sz="0" w:space="0" w:color="auto"/>
              </w:divBdr>
            </w:div>
            <w:div w:id="205455436">
              <w:marLeft w:val="0"/>
              <w:marRight w:val="0"/>
              <w:marTop w:val="0"/>
              <w:marBottom w:val="0"/>
              <w:divBdr>
                <w:top w:val="none" w:sz="0" w:space="0" w:color="auto"/>
                <w:left w:val="none" w:sz="0" w:space="0" w:color="auto"/>
                <w:bottom w:val="none" w:sz="0" w:space="0" w:color="auto"/>
                <w:right w:val="none" w:sz="0" w:space="0" w:color="auto"/>
              </w:divBdr>
            </w:div>
            <w:div w:id="248544485">
              <w:marLeft w:val="0"/>
              <w:marRight w:val="0"/>
              <w:marTop w:val="0"/>
              <w:marBottom w:val="0"/>
              <w:divBdr>
                <w:top w:val="none" w:sz="0" w:space="0" w:color="auto"/>
                <w:left w:val="none" w:sz="0" w:space="0" w:color="auto"/>
                <w:bottom w:val="none" w:sz="0" w:space="0" w:color="auto"/>
                <w:right w:val="none" w:sz="0" w:space="0" w:color="auto"/>
              </w:divBdr>
            </w:div>
            <w:div w:id="279530098">
              <w:marLeft w:val="0"/>
              <w:marRight w:val="0"/>
              <w:marTop w:val="0"/>
              <w:marBottom w:val="0"/>
              <w:divBdr>
                <w:top w:val="none" w:sz="0" w:space="0" w:color="auto"/>
                <w:left w:val="none" w:sz="0" w:space="0" w:color="auto"/>
                <w:bottom w:val="none" w:sz="0" w:space="0" w:color="auto"/>
                <w:right w:val="none" w:sz="0" w:space="0" w:color="auto"/>
              </w:divBdr>
            </w:div>
            <w:div w:id="407462768">
              <w:marLeft w:val="0"/>
              <w:marRight w:val="0"/>
              <w:marTop w:val="0"/>
              <w:marBottom w:val="0"/>
              <w:divBdr>
                <w:top w:val="none" w:sz="0" w:space="0" w:color="auto"/>
                <w:left w:val="none" w:sz="0" w:space="0" w:color="auto"/>
                <w:bottom w:val="none" w:sz="0" w:space="0" w:color="auto"/>
                <w:right w:val="none" w:sz="0" w:space="0" w:color="auto"/>
              </w:divBdr>
            </w:div>
            <w:div w:id="533273884">
              <w:marLeft w:val="0"/>
              <w:marRight w:val="0"/>
              <w:marTop w:val="0"/>
              <w:marBottom w:val="0"/>
              <w:divBdr>
                <w:top w:val="none" w:sz="0" w:space="0" w:color="auto"/>
                <w:left w:val="none" w:sz="0" w:space="0" w:color="auto"/>
                <w:bottom w:val="none" w:sz="0" w:space="0" w:color="auto"/>
                <w:right w:val="none" w:sz="0" w:space="0" w:color="auto"/>
              </w:divBdr>
            </w:div>
            <w:div w:id="618296659">
              <w:marLeft w:val="0"/>
              <w:marRight w:val="0"/>
              <w:marTop w:val="0"/>
              <w:marBottom w:val="0"/>
              <w:divBdr>
                <w:top w:val="none" w:sz="0" w:space="0" w:color="auto"/>
                <w:left w:val="none" w:sz="0" w:space="0" w:color="auto"/>
                <w:bottom w:val="none" w:sz="0" w:space="0" w:color="auto"/>
                <w:right w:val="none" w:sz="0" w:space="0" w:color="auto"/>
              </w:divBdr>
            </w:div>
            <w:div w:id="623848359">
              <w:marLeft w:val="0"/>
              <w:marRight w:val="0"/>
              <w:marTop w:val="0"/>
              <w:marBottom w:val="0"/>
              <w:divBdr>
                <w:top w:val="none" w:sz="0" w:space="0" w:color="auto"/>
                <w:left w:val="none" w:sz="0" w:space="0" w:color="auto"/>
                <w:bottom w:val="none" w:sz="0" w:space="0" w:color="auto"/>
                <w:right w:val="none" w:sz="0" w:space="0" w:color="auto"/>
              </w:divBdr>
            </w:div>
            <w:div w:id="688991166">
              <w:marLeft w:val="0"/>
              <w:marRight w:val="0"/>
              <w:marTop w:val="0"/>
              <w:marBottom w:val="0"/>
              <w:divBdr>
                <w:top w:val="none" w:sz="0" w:space="0" w:color="auto"/>
                <w:left w:val="none" w:sz="0" w:space="0" w:color="auto"/>
                <w:bottom w:val="none" w:sz="0" w:space="0" w:color="auto"/>
                <w:right w:val="none" w:sz="0" w:space="0" w:color="auto"/>
              </w:divBdr>
            </w:div>
            <w:div w:id="838547538">
              <w:marLeft w:val="0"/>
              <w:marRight w:val="0"/>
              <w:marTop w:val="0"/>
              <w:marBottom w:val="0"/>
              <w:divBdr>
                <w:top w:val="none" w:sz="0" w:space="0" w:color="auto"/>
                <w:left w:val="none" w:sz="0" w:space="0" w:color="auto"/>
                <w:bottom w:val="none" w:sz="0" w:space="0" w:color="auto"/>
                <w:right w:val="none" w:sz="0" w:space="0" w:color="auto"/>
              </w:divBdr>
            </w:div>
            <w:div w:id="1043751000">
              <w:marLeft w:val="0"/>
              <w:marRight w:val="0"/>
              <w:marTop w:val="0"/>
              <w:marBottom w:val="0"/>
              <w:divBdr>
                <w:top w:val="none" w:sz="0" w:space="0" w:color="auto"/>
                <w:left w:val="none" w:sz="0" w:space="0" w:color="auto"/>
                <w:bottom w:val="none" w:sz="0" w:space="0" w:color="auto"/>
                <w:right w:val="none" w:sz="0" w:space="0" w:color="auto"/>
              </w:divBdr>
            </w:div>
            <w:div w:id="1114787299">
              <w:marLeft w:val="0"/>
              <w:marRight w:val="0"/>
              <w:marTop w:val="0"/>
              <w:marBottom w:val="0"/>
              <w:divBdr>
                <w:top w:val="none" w:sz="0" w:space="0" w:color="auto"/>
                <w:left w:val="none" w:sz="0" w:space="0" w:color="auto"/>
                <w:bottom w:val="none" w:sz="0" w:space="0" w:color="auto"/>
                <w:right w:val="none" w:sz="0" w:space="0" w:color="auto"/>
              </w:divBdr>
            </w:div>
            <w:div w:id="1205949955">
              <w:marLeft w:val="0"/>
              <w:marRight w:val="0"/>
              <w:marTop w:val="0"/>
              <w:marBottom w:val="0"/>
              <w:divBdr>
                <w:top w:val="none" w:sz="0" w:space="0" w:color="auto"/>
                <w:left w:val="none" w:sz="0" w:space="0" w:color="auto"/>
                <w:bottom w:val="none" w:sz="0" w:space="0" w:color="auto"/>
                <w:right w:val="none" w:sz="0" w:space="0" w:color="auto"/>
              </w:divBdr>
            </w:div>
            <w:div w:id="1337079317">
              <w:marLeft w:val="0"/>
              <w:marRight w:val="0"/>
              <w:marTop w:val="0"/>
              <w:marBottom w:val="0"/>
              <w:divBdr>
                <w:top w:val="none" w:sz="0" w:space="0" w:color="auto"/>
                <w:left w:val="none" w:sz="0" w:space="0" w:color="auto"/>
                <w:bottom w:val="none" w:sz="0" w:space="0" w:color="auto"/>
                <w:right w:val="none" w:sz="0" w:space="0" w:color="auto"/>
              </w:divBdr>
            </w:div>
            <w:div w:id="1396388961">
              <w:marLeft w:val="0"/>
              <w:marRight w:val="0"/>
              <w:marTop w:val="0"/>
              <w:marBottom w:val="0"/>
              <w:divBdr>
                <w:top w:val="none" w:sz="0" w:space="0" w:color="auto"/>
                <w:left w:val="none" w:sz="0" w:space="0" w:color="auto"/>
                <w:bottom w:val="none" w:sz="0" w:space="0" w:color="auto"/>
                <w:right w:val="none" w:sz="0" w:space="0" w:color="auto"/>
              </w:divBdr>
            </w:div>
            <w:div w:id="1507093797">
              <w:marLeft w:val="0"/>
              <w:marRight w:val="0"/>
              <w:marTop w:val="0"/>
              <w:marBottom w:val="0"/>
              <w:divBdr>
                <w:top w:val="none" w:sz="0" w:space="0" w:color="auto"/>
                <w:left w:val="none" w:sz="0" w:space="0" w:color="auto"/>
                <w:bottom w:val="none" w:sz="0" w:space="0" w:color="auto"/>
                <w:right w:val="none" w:sz="0" w:space="0" w:color="auto"/>
              </w:divBdr>
            </w:div>
            <w:div w:id="1545366408">
              <w:marLeft w:val="0"/>
              <w:marRight w:val="0"/>
              <w:marTop w:val="0"/>
              <w:marBottom w:val="0"/>
              <w:divBdr>
                <w:top w:val="none" w:sz="0" w:space="0" w:color="auto"/>
                <w:left w:val="none" w:sz="0" w:space="0" w:color="auto"/>
                <w:bottom w:val="none" w:sz="0" w:space="0" w:color="auto"/>
                <w:right w:val="none" w:sz="0" w:space="0" w:color="auto"/>
              </w:divBdr>
            </w:div>
            <w:div w:id="1668243681">
              <w:marLeft w:val="0"/>
              <w:marRight w:val="0"/>
              <w:marTop w:val="0"/>
              <w:marBottom w:val="0"/>
              <w:divBdr>
                <w:top w:val="none" w:sz="0" w:space="0" w:color="auto"/>
                <w:left w:val="none" w:sz="0" w:space="0" w:color="auto"/>
                <w:bottom w:val="none" w:sz="0" w:space="0" w:color="auto"/>
                <w:right w:val="none" w:sz="0" w:space="0" w:color="auto"/>
              </w:divBdr>
            </w:div>
            <w:div w:id="1697850329">
              <w:marLeft w:val="0"/>
              <w:marRight w:val="0"/>
              <w:marTop w:val="0"/>
              <w:marBottom w:val="0"/>
              <w:divBdr>
                <w:top w:val="none" w:sz="0" w:space="0" w:color="auto"/>
                <w:left w:val="none" w:sz="0" w:space="0" w:color="auto"/>
                <w:bottom w:val="none" w:sz="0" w:space="0" w:color="auto"/>
                <w:right w:val="none" w:sz="0" w:space="0" w:color="auto"/>
              </w:divBdr>
            </w:div>
            <w:div w:id="1755123274">
              <w:marLeft w:val="0"/>
              <w:marRight w:val="0"/>
              <w:marTop w:val="0"/>
              <w:marBottom w:val="0"/>
              <w:divBdr>
                <w:top w:val="none" w:sz="0" w:space="0" w:color="auto"/>
                <w:left w:val="none" w:sz="0" w:space="0" w:color="auto"/>
                <w:bottom w:val="none" w:sz="0" w:space="0" w:color="auto"/>
                <w:right w:val="none" w:sz="0" w:space="0" w:color="auto"/>
              </w:divBdr>
            </w:div>
            <w:div w:id="207762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179">
      <w:bodyDiv w:val="1"/>
      <w:marLeft w:val="0"/>
      <w:marRight w:val="0"/>
      <w:marTop w:val="0"/>
      <w:marBottom w:val="0"/>
      <w:divBdr>
        <w:top w:val="none" w:sz="0" w:space="0" w:color="auto"/>
        <w:left w:val="none" w:sz="0" w:space="0" w:color="auto"/>
        <w:bottom w:val="none" w:sz="0" w:space="0" w:color="auto"/>
        <w:right w:val="none" w:sz="0" w:space="0" w:color="auto"/>
      </w:divBdr>
    </w:div>
    <w:div w:id="1896431698">
      <w:bodyDiv w:val="1"/>
      <w:marLeft w:val="0"/>
      <w:marRight w:val="0"/>
      <w:marTop w:val="0"/>
      <w:marBottom w:val="0"/>
      <w:divBdr>
        <w:top w:val="none" w:sz="0" w:space="0" w:color="auto"/>
        <w:left w:val="none" w:sz="0" w:space="0" w:color="auto"/>
        <w:bottom w:val="none" w:sz="0" w:space="0" w:color="auto"/>
        <w:right w:val="none" w:sz="0" w:space="0" w:color="auto"/>
      </w:divBdr>
    </w:div>
    <w:div w:id="2038772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9F3A3-9375-4AB3-A948-D88072C6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48</Pages>
  <Words>5990</Words>
  <Characters>34922</Characters>
  <Application>Microsoft Office Word</Application>
  <DocSecurity>0</DocSecurity>
  <Lines>1058</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 IQAC</dc:creator>
  <cp:keywords/>
  <dc:description/>
  <cp:lastModifiedBy>Sai Anugnya VK</cp:lastModifiedBy>
  <cp:revision>73</cp:revision>
  <cp:lastPrinted>2024-04-12T09:19:00Z</cp:lastPrinted>
  <dcterms:created xsi:type="dcterms:W3CDTF">2024-04-29T11:57:00Z</dcterms:created>
  <dcterms:modified xsi:type="dcterms:W3CDTF">2024-04-30T14:25:00Z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f8d3aae5479b1193b50c387ff2cf8576bb72f94aefddb140ddde91e5d4430f3a</vt:lpwstr>
  </property>
</Properties>
</file>