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6DF" w:rsidRDefault="00F77379">
      <w:r>
        <w:rPr>
          <w:noProof/>
          <w:lang w:eastAsia="ru-RU" w:bidi="he-IL"/>
        </w:rPr>
        <w:drawing>
          <wp:inline distT="0" distB="0" distL="0" distR="0">
            <wp:extent cx="6579096" cy="969107"/>
            <wp:effectExtent l="19050" t="0" r="0" b="0"/>
            <wp:docPr id="2" name="Рисунок 1" descr="ШапкаФиз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апкаФизика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556" cy="96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79" w:rsidRPr="00F77379" w:rsidRDefault="00F77379">
      <w:pPr>
        <w:rPr>
          <w:sz w:val="24"/>
          <w:szCs w:val="24"/>
        </w:rPr>
      </w:pPr>
      <w:r w:rsidRPr="00F77379">
        <w:rPr>
          <w:b/>
          <w:sz w:val="24"/>
          <w:szCs w:val="24"/>
        </w:rPr>
        <w:t>Группа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F77379">
        <w:rPr>
          <w:sz w:val="24"/>
          <w:szCs w:val="24"/>
        </w:rPr>
        <w:t>3112</w:t>
      </w:r>
      <w:proofErr w:type="gramStart"/>
      <w:r w:rsidRPr="00F773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Pr="00F77379">
        <w:rPr>
          <w:b/>
          <w:sz w:val="24"/>
          <w:szCs w:val="24"/>
        </w:rPr>
        <w:t>К</w:t>
      </w:r>
      <w:proofErr w:type="gramEnd"/>
      <w:r w:rsidRPr="00F77379">
        <w:rPr>
          <w:b/>
          <w:sz w:val="24"/>
          <w:szCs w:val="24"/>
        </w:rPr>
        <w:t xml:space="preserve"> работе допущен</w:t>
      </w:r>
      <w:r>
        <w:rPr>
          <w:sz w:val="24"/>
          <w:szCs w:val="24"/>
        </w:rPr>
        <w:t xml:space="preserve"> </w:t>
      </w:r>
    </w:p>
    <w:p w:rsidR="00F77379" w:rsidRDefault="00F77379">
      <w:pPr>
        <w:rPr>
          <w:sz w:val="24"/>
          <w:szCs w:val="24"/>
        </w:rPr>
      </w:pPr>
      <w:r w:rsidRPr="00F77379">
        <w:rPr>
          <w:b/>
          <w:sz w:val="24"/>
          <w:szCs w:val="24"/>
        </w:rPr>
        <w:t>Студент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Берелехис</w:t>
      </w:r>
      <w:proofErr w:type="spellEnd"/>
      <w:r>
        <w:rPr>
          <w:sz w:val="24"/>
          <w:szCs w:val="24"/>
        </w:rPr>
        <w:t xml:space="preserve"> Светлана Михайловна                                                </w:t>
      </w:r>
      <w:r w:rsidRPr="00F77379">
        <w:rPr>
          <w:b/>
          <w:sz w:val="24"/>
          <w:szCs w:val="24"/>
        </w:rPr>
        <w:t>Работа выполнена</w:t>
      </w:r>
    </w:p>
    <w:p w:rsidR="00F77379" w:rsidRDefault="00F77379">
      <w:pPr>
        <w:rPr>
          <w:b/>
          <w:sz w:val="24"/>
          <w:szCs w:val="24"/>
        </w:rPr>
      </w:pPr>
      <w:r w:rsidRPr="00F77379">
        <w:rPr>
          <w:b/>
          <w:sz w:val="24"/>
          <w:szCs w:val="24"/>
        </w:rPr>
        <w:t>Преподаватель</w:t>
      </w:r>
      <w:r w:rsidR="00C21926">
        <w:rPr>
          <w:b/>
          <w:sz w:val="24"/>
          <w:szCs w:val="24"/>
        </w:rPr>
        <w:t xml:space="preserve"> </w:t>
      </w:r>
      <w:r w:rsidR="00183559">
        <w:rPr>
          <w:bCs/>
          <w:sz w:val="24"/>
          <w:szCs w:val="24"/>
        </w:rPr>
        <w:tab/>
      </w:r>
      <w:r w:rsidR="00183559">
        <w:rPr>
          <w:bCs/>
          <w:sz w:val="24"/>
          <w:szCs w:val="24"/>
        </w:rPr>
        <w:tab/>
      </w:r>
      <w:r w:rsidR="00183559">
        <w:rPr>
          <w:bCs/>
          <w:sz w:val="24"/>
          <w:szCs w:val="24"/>
        </w:rPr>
        <w:tab/>
      </w:r>
      <w:r w:rsidR="00183559">
        <w:rPr>
          <w:bCs/>
          <w:sz w:val="24"/>
          <w:szCs w:val="24"/>
        </w:rPr>
        <w:tab/>
      </w:r>
      <w:r w:rsidRPr="00C21926">
        <w:rPr>
          <w:bCs/>
          <w:sz w:val="24"/>
          <w:szCs w:val="24"/>
        </w:rPr>
        <w:t xml:space="preserve">                                    </w:t>
      </w:r>
      <w:r w:rsidR="00F370F6" w:rsidRPr="00C21926">
        <w:rPr>
          <w:bCs/>
          <w:sz w:val="24"/>
          <w:szCs w:val="24"/>
        </w:rPr>
        <w:t xml:space="preserve"> </w:t>
      </w:r>
      <w:r w:rsidR="00183559">
        <w:rPr>
          <w:bCs/>
          <w:sz w:val="24"/>
          <w:szCs w:val="24"/>
        </w:rPr>
        <w:t xml:space="preserve">          </w:t>
      </w:r>
      <w:r w:rsidRPr="00C21926"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Отчет принят</w:t>
      </w:r>
    </w:p>
    <w:p w:rsidR="00F77379" w:rsidRPr="0028056D" w:rsidRDefault="00F77379" w:rsidP="00F773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Рабочий протокол и отчет по лабораторной работе № 1.0</w:t>
      </w:r>
      <w:r w:rsidR="0028056D" w:rsidRPr="0028056D">
        <w:rPr>
          <w:b/>
          <w:sz w:val="32"/>
          <w:szCs w:val="32"/>
        </w:rPr>
        <w:t>5</w:t>
      </w:r>
    </w:p>
    <w:p w:rsidR="00F77379" w:rsidRDefault="00F77379" w:rsidP="00F77379">
      <w:pPr>
        <w:jc w:val="center"/>
        <w:rPr>
          <w:b/>
          <w:sz w:val="32"/>
          <w:szCs w:val="32"/>
        </w:rPr>
      </w:pPr>
    </w:p>
    <w:p w:rsidR="00F77379" w:rsidRPr="0028056D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Цель работы</w:t>
      </w:r>
    </w:p>
    <w:p w:rsidR="0028056D" w:rsidRDefault="0028056D" w:rsidP="0028056D">
      <w:pPr>
        <w:pStyle w:val="a5"/>
        <w:rPr>
          <w:sz w:val="24"/>
          <w:szCs w:val="24"/>
        </w:rPr>
      </w:pPr>
      <w:r w:rsidRPr="0028056D">
        <w:rPr>
          <w:sz w:val="24"/>
          <w:szCs w:val="24"/>
        </w:rPr>
        <w:t>изучение характеристик затухающих колебаний физического маятника.</w:t>
      </w:r>
    </w:p>
    <w:p w:rsidR="00F77379" w:rsidRPr="00FF5A38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Задачи, решаемые при выполнении работы</w:t>
      </w:r>
    </w:p>
    <w:p w:rsidR="00FF5A38" w:rsidRDefault="00FF5A38" w:rsidP="00FF5A38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Получение </w:t>
      </w:r>
      <w:r w:rsidR="00183559">
        <w:rPr>
          <w:sz w:val="24"/>
          <w:szCs w:val="24"/>
        </w:rPr>
        <w:t>экспериментальных данных</w:t>
      </w:r>
    </w:p>
    <w:p w:rsidR="00FF5A38" w:rsidRDefault="00FF5A38" w:rsidP="00FF5A38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Расчет значений</w:t>
      </w:r>
    </w:p>
    <w:p w:rsidR="00FF5A38" w:rsidRDefault="00FF5A38" w:rsidP="00FF5A38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Построение </w:t>
      </w:r>
      <w:r w:rsidR="000A3747">
        <w:rPr>
          <w:sz w:val="24"/>
          <w:szCs w:val="24"/>
        </w:rPr>
        <w:t>графиков</w:t>
      </w:r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Объект исследования</w:t>
      </w:r>
    </w:p>
    <w:p w:rsidR="00FF5A38" w:rsidRPr="0028056D" w:rsidRDefault="0028056D" w:rsidP="0028056D">
      <w:pPr>
        <w:pStyle w:val="a5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Универсальный стенд</w:t>
      </w:r>
    </w:p>
    <w:p w:rsidR="00FF5A38" w:rsidRDefault="00F77379" w:rsidP="00FF5A38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Рабочие формулы и исходные данные</w:t>
      </w:r>
    </w:p>
    <w:p w:rsidR="00CB33DD" w:rsidRPr="0028056D" w:rsidRDefault="0028056D" w:rsidP="0028056D">
      <w:pPr>
        <w:pStyle w:val="a5"/>
        <w:rPr>
          <w:rFonts w:eastAsiaTheme="minorEastAsia"/>
          <w:i/>
          <w:sz w:val="24"/>
          <w:szCs w:val="24"/>
          <w:lang w:bidi="he-I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Iε=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тяж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сопр</m:t>
              </m:r>
            </m:sub>
          </m:sSub>
        </m:oMath>
      </m:oMathPara>
    </w:p>
    <w:p w:rsidR="00514493" w:rsidRPr="0028056D" w:rsidRDefault="00514493" w:rsidP="0028056D">
      <w:pPr>
        <w:pStyle w:val="a5"/>
        <w:rPr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514493">
        <w:rPr>
          <w:rFonts w:eastAsiaTheme="minorEastAsia"/>
          <w:i/>
          <w:sz w:val="24"/>
          <w:szCs w:val="24"/>
        </w:rPr>
        <w:t xml:space="preserve">– </w:t>
      </w:r>
      <w:r w:rsidR="0028056D">
        <w:rPr>
          <w:rFonts w:eastAsiaTheme="minorEastAsia"/>
          <w:i/>
          <w:sz w:val="24"/>
          <w:szCs w:val="24"/>
        </w:rPr>
        <w:t xml:space="preserve"> момент инерции тела относительно оси качения</w:t>
      </w:r>
      <w:r>
        <w:rPr>
          <w:rFonts w:eastAsiaTheme="minorEastAsia"/>
          <w:i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–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 w:rsidR="0028056D">
        <w:rPr>
          <w:rFonts w:eastAsiaTheme="minorEastAsia"/>
          <w:i/>
          <w:sz w:val="24"/>
          <w:szCs w:val="24"/>
        </w:rPr>
        <w:t>угловое ускорение</w:t>
      </w:r>
      <w:r w:rsidRPr="00514493">
        <w:rPr>
          <w:rFonts w:eastAsiaTheme="minorEastAsia"/>
          <w:i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тяж</m:t>
            </m:r>
          </m:sub>
        </m:sSub>
      </m:oMath>
      <w:r w:rsidRPr="00514493">
        <w:rPr>
          <w:rFonts w:eastAsiaTheme="minorEastAsia"/>
          <w:i/>
          <w:sz w:val="24"/>
          <w:szCs w:val="24"/>
        </w:rPr>
        <w:t xml:space="preserve"> </w:t>
      </w:r>
      <w:r w:rsidR="0028056D">
        <w:rPr>
          <w:rFonts w:eastAsiaTheme="minorEastAsia"/>
          <w:i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сопр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i/>
          <w:sz w:val="24"/>
          <w:szCs w:val="24"/>
        </w:rPr>
        <w:t>–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 w:rsidR="0028056D">
        <w:rPr>
          <w:rFonts w:eastAsiaTheme="minorEastAsia"/>
          <w:i/>
          <w:sz w:val="24"/>
          <w:szCs w:val="24"/>
        </w:rPr>
        <w:t>осевые моменты силы тяжести и силы сопротивления соответственно.</w:t>
      </w:r>
    </w:p>
    <w:p w:rsidR="00414672" w:rsidRDefault="00414672" w:rsidP="00414672">
      <w:pPr>
        <w:rPr>
          <w:rFonts w:eastAsiaTheme="minorEastAsia"/>
          <w:i/>
          <w:sz w:val="24"/>
          <w:szCs w:val="24"/>
          <w:lang w:val="en-US"/>
        </w:rPr>
      </w:pPr>
    </w:p>
    <w:p w:rsidR="00414672" w:rsidRDefault="00414672" w:rsidP="00414672">
      <w:pPr>
        <w:rPr>
          <w:rFonts w:eastAsiaTheme="minorEastAsia"/>
          <w:i/>
          <w:sz w:val="24"/>
          <w:szCs w:val="24"/>
          <w:lang w:bidi="he-IL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 </w:t>
      </w:r>
      <w:r>
        <w:rPr>
          <w:rFonts w:eastAsiaTheme="minorEastAsia"/>
          <w:i/>
          <w:sz w:val="24"/>
          <w:szCs w:val="24"/>
          <w:lang w:bidi="he-IL"/>
        </w:rPr>
        <w:t>Введем обозначения</w:t>
      </w:r>
    </w:p>
    <w:p w:rsidR="00414672" w:rsidRDefault="00B14DC2" w:rsidP="00414672">
      <w:pPr>
        <w:rPr>
          <w:rFonts w:eastAsiaTheme="minorEastAsia"/>
          <w:i/>
          <w:sz w:val="24"/>
          <w:szCs w:val="24"/>
          <w:lang w:val="en-US"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mgl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I</m:t>
              </m:r>
            </m:den>
          </m:f>
        </m:oMath>
      </m:oMathPara>
    </w:p>
    <w:p w:rsidR="00414672" w:rsidRDefault="00414672" w:rsidP="00414672">
      <w:pPr>
        <w:rPr>
          <w:rFonts w:eastAsiaTheme="minorEastAsia"/>
          <w:i/>
          <w:sz w:val="24"/>
          <w:szCs w:val="24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 xml:space="preserve">β=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2I</m:t>
              </m:r>
            </m:den>
          </m:f>
        </m:oMath>
      </m:oMathPara>
    </w:p>
    <w:p w:rsidR="00414672" w:rsidRDefault="00414672" w:rsidP="00414672">
      <w:pPr>
        <w:rPr>
          <w:rFonts w:eastAsiaTheme="minorEastAsia"/>
          <w:i/>
          <w:sz w:val="24"/>
          <w:szCs w:val="24"/>
          <w:lang w:bidi="he-IL"/>
        </w:rPr>
      </w:pPr>
      <w:r>
        <w:rPr>
          <w:rFonts w:eastAsiaTheme="minorEastAsia"/>
          <w:i/>
          <w:sz w:val="24"/>
          <w:szCs w:val="24"/>
          <w:lang w:bidi="he-IL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0</m:t>
            </m:r>
          </m:sub>
        </m:sSub>
      </m:oMath>
      <w:r>
        <w:rPr>
          <w:rFonts w:eastAsiaTheme="minorEastAsia"/>
          <w:i/>
          <w:sz w:val="24"/>
          <w:szCs w:val="24"/>
          <w:lang w:bidi="he-IL"/>
        </w:rPr>
        <w:t xml:space="preserve"> - циклическая частота собственных незатухающих колебаний маятника,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β</m:t>
        </m:r>
      </m:oMath>
      <w:r>
        <w:rPr>
          <w:rFonts w:eastAsiaTheme="minorEastAsia"/>
          <w:i/>
          <w:sz w:val="24"/>
          <w:szCs w:val="24"/>
          <w:lang w:bidi="he-IL"/>
        </w:rPr>
        <w:t xml:space="preserve"> - коэффициент затухания.</w:t>
      </w:r>
    </w:p>
    <w:p w:rsidR="00414672" w:rsidRPr="00414672" w:rsidRDefault="00414672" w:rsidP="00946D20">
      <w:pPr>
        <w:rPr>
          <w:rFonts w:eastAsiaTheme="minorEastAsia"/>
          <w:i/>
          <w:sz w:val="24"/>
          <w:szCs w:val="24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 w:bidi="he-IL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= 2π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mgl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=2π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 xml:space="preserve"> </m:t>
          </m:r>
        </m:oMath>
      </m:oMathPara>
    </w:p>
    <w:p w:rsidR="00414672" w:rsidRPr="00414672" w:rsidRDefault="00414672" w:rsidP="00414672">
      <w:pPr>
        <w:rPr>
          <w:rFonts w:eastAsiaTheme="minorEastAsia"/>
          <w:i/>
          <w:sz w:val="24"/>
          <w:szCs w:val="24"/>
          <w:lang w:bidi="he-IL"/>
        </w:rPr>
      </w:pPr>
    </w:p>
    <w:p w:rsidR="00946D20" w:rsidRDefault="00B14DC2" w:rsidP="00946D20">
      <w:pPr>
        <w:rPr>
          <w:rFonts w:eastAsiaTheme="minorEastAsia"/>
          <w:i/>
          <w:sz w:val="24"/>
          <w:szCs w:val="24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 w:bidi="he-IL"/>
                </w:rPr>
                <m:t>ml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ml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+ l</m:t>
          </m:r>
        </m:oMath>
      </m:oMathPara>
    </w:p>
    <w:p w:rsidR="00414672" w:rsidRDefault="00414672" w:rsidP="00414672">
      <w:pPr>
        <w:rPr>
          <w:rFonts w:eastAsiaTheme="minorEastAsia"/>
          <w:i/>
          <w:sz w:val="24"/>
          <w:szCs w:val="24"/>
          <w:lang w:val="en-US" w:bidi="he-IL"/>
        </w:rPr>
      </w:pPr>
    </w:p>
    <w:p w:rsidR="00946D20" w:rsidRPr="00946D20" w:rsidRDefault="00946D20" w:rsidP="00946D20">
      <w:pPr>
        <w:rPr>
          <w:rFonts w:eastAsiaTheme="minorEastAsia"/>
          <w:i/>
          <w:sz w:val="24"/>
          <w:szCs w:val="24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w:lastRenderedPageBreak/>
            <m:t xml:space="preserve">0=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+ 2β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φ</m:t>
          </m:r>
        </m:oMath>
      </m:oMathPara>
    </w:p>
    <w:p w:rsidR="00946D20" w:rsidRPr="00946D20" w:rsidRDefault="00946D20" w:rsidP="00414672">
      <w:pPr>
        <w:rPr>
          <w:rFonts w:eastAsiaTheme="minorEastAsia"/>
          <w:i/>
          <w:sz w:val="24"/>
          <w:szCs w:val="24"/>
          <w:lang w:val="en-US" w:bidi="he-IL"/>
        </w:rPr>
      </w:pPr>
    </w:p>
    <w:p w:rsidR="0049351B" w:rsidRDefault="00946D20" w:rsidP="00946D20">
      <w:pPr>
        <w:pStyle w:val="a5"/>
        <w:rPr>
          <w:rFonts w:eastAsiaTheme="minorEastAsia"/>
          <w:i/>
          <w:sz w:val="24"/>
          <w:szCs w:val="24"/>
          <w:lang w:val="en-US" w:bidi="he-IL"/>
        </w:rPr>
      </w:pPr>
      <w:r>
        <w:rPr>
          <w:rFonts w:eastAsiaTheme="minorEastAsia"/>
          <w:i/>
          <w:sz w:val="24"/>
          <w:szCs w:val="24"/>
          <w:lang w:bidi="he-IL"/>
        </w:rPr>
        <w:t>При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 xml:space="preserve"> β&lt;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0</m:t>
            </m:r>
          </m:sub>
        </m:sSub>
      </m:oMath>
      <w:r>
        <w:rPr>
          <w:rFonts w:eastAsiaTheme="minorEastAsia"/>
          <w:i/>
          <w:sz w:val="24"/>
          <w:szCs w:val="24"/>
          <w:lang w:val="en-US" w:bidi="he-IL"/>
        </w:rPr>
        <w:t>:</w:t>
      </w:r>
    </w:p>
    <w:p w:rsidR="00946D20" w:rsidRPr="00946D20" w:rsidRDefault="00946D20" w:rsidP="00946D20">
      <w:pPr>
        <w:pStyle w:val="a5"/>
        <w:rPr>
          <w:rFonts w:eastAsiaTheme="minorEastAsia"/>
          <w:i/>
          <w:sz w:val="24"/>
          <w:szCs w:val="24"/>
          <w:lang w:val="en-US" w:bidi="he-IL"/>
        </w:rPr>
      </w:pPr>
    </w:p>
    <w:p w:rsidR="00946D20" w:rsidRDefault="00946D20" w:rsidP="00946D20">
      <w:pPr>
        <w:rPr>
          <w:rFonts w:eastAsiaTheme="minorEastAsia"/>
          <w:i/>
          <w:sz w:val="24"/>
          <w:szCs w:val="24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 xml:space="preserve">φ=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-βt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he-IL"/>
            </w:rPr>
            <m:t>cos⁡</m:t>
          </m:r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 xml:space="preserve">(ωt+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)</m:t>
          </m:r>
        </m:oMath>
      </m:oMathPara>
    </w:p>
    <w:p w:rsidR="00946D20" w:rsidRDefault="00946D20" w:rsidP="00946D20">
      <w:pPr>
        <w:rPr>
          <w:rFonts w:eastAsiaTheme="minorEastAsia"/>
          <w:i/>
          <w:sz w:val="24"/>
          <w:szCs w:val="24"/>
          <w:lang w:bidi="he-IL"/>
        </w:rPr>
      </w:pPr>
      <w:r>
        <w:rPr>
          <w:rFonts w:eastAsiaTheme="minorEastAsia"/>
          <w:i/>
          <w:sz w:val="24"/>
          <w:szCs w:val="24"/>
          <w:lang w:bidi="he-IL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0</m:t>
            </m:r>
          </m:sub>
        </m:sSub>
      </m:oMath>
      <w:r>
        <w:rPr>
          <w:rFonts w:eastAsiaTheme="minorEastAsia"/>
          <w:i/>
          <w:sz w:val="24"/>
          <w:szCs w:val="24"/>
          <w:lang w:bidi="he-IL"/>
        </w:rPr>
        <w:t xml:space="preserve"> – амплитуда в начальный момент времени,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ω</m:t>
        </m:r>
      </m:oMath>
      <w:r>
        <w:rPr>
          <w:rFonts w:eastAsiaTheme="minorEastAsia"/>
          <w:i/>
          <w:sz w:val="24"/>
          <w:szCs w:val="24"/>
          <w:lang w:bidi="he-IL"/>
        </w:rPr>
        <w:t xml:space="preserve"> - циклическая частота затухающих колебаний,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0</m:t>
            </m:r>
          </m:sub>
        </m:sSub>
      </m:oMath>
      <w:r>
        <w:rPr>
          <w:rFonts w:eastAsiaTheme="minorEastAsia"/>
          <w:i/>
          <w:sz w:val="24"/>
          <w:szCs w:val="24"/>
          <w:lang w:bidi="he-IL"/>
        </w:rPr>
        <w:t xml:space="preserve"> – начальная фаза</w:t>
      </w:r>
    </w:p>
    <w:p w:rsidR="00946D20" w:rsidRDefault="00946D20" w:rsidP="00946D20">
      <w:pPr>
        <w:rPr>
          <w:rFonts w:eastAsiaTheme="minorEastAsia"/>
          <w:i/>
          <w:sz w:val="24"/>
          <w:szCs w:val="24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 w:bidi="he-IL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 w:bidi="he-IL"/>
                </w:rPr>
                <m:t>t=nT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- 4n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he-IL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3</m:t>
              </m:r>
            </m:sub>
          </m:sSub>
        </m:oMath>
      </m:oMathPara>
    </w:p>
    <w:p w:rsidR="00BE148F" w:rsidRPr="00BE148F" w:rsidRDefault="00BE148F" w:rsidP="00946D20">
      <w:pPr>
        <w:rPr>
          <w:rFonts w:eastAsiaTheme="minorEastAsia"/>
          <w:i/>
          <w:sz w:val="24"/>
          <w:szCs w:val="24"/>
          <w:lang w:bidi="he-IL"/>
        </w:rPr>
      </w:pPr>
      <w:r>
        <w:rPr>
          <w:rFonts w:eastAsiaTheme="minorEastAsia"/>
          <w:i/>
          <w:sz w:val="24"/>
          <w:szCs w:val="24"/>
          <w:lang w:bidi="he-IL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3</m:t>
            </m:r>
          </m:sub>
        </m:sSub>
      </m:oMath>
      <w:r>
        <w:rPr>
          <w:rFonts w:eastAsiaTheme="minorEastAsia"/>
          <w:i/>
          <w:sz w:val="24"/>
          <w:szCs w:val="24"/>
          <w:lang w:bidi="he-IL"/>
        </w:rPr>
        <w:t xml:space="preserve"> - зона застоя</w:t>
      </w:r>
    </w:p>
    <w:p w:rsidR="00946D20" w:rsidRPr="00946D20" w:rsidRDefault="00946D20" w:rsidP="00946D20">
      <w:pPr>
        <w:rPr>
          <w:rFonts w:eastAsiaTheme="minorEastAsia"/>
          <w:i/>
          <w:sz w:val="24"/>
          <w:szCs w:val="24"/>
          <w:lang w:bidi="he-IL"/>
        </w:rPr>
      </w:pPr>
    </w:p>
    <w:p w:rsidR="00514493" w:rsidRPr="0049351B" w:rsidRDefault="00514493" w:rsidP="00126A14">
      <w:pPr>
        <w:pStyle w:val="a5"/>
        <w:rPr>
          <w:rFonts w:eastAsiaTheme="minorEastAsia"/>
          <w:i/>
          <w:sz w:val="24"/>
          <w:szCs w:val="24"/>
        </w:rPr>
      </w:pPr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Измерительные приборы</w:t>
      </w:r>
    </w:p>
    <w:tbl>
      <w:tblPr>
        <w:tblStyle w:val="a7"/>
        <w:tblW w:w="0" w:type="auto"/>
        <w:tblInd w:w="-5" w:type="dxa"/>
        <w:tblLook w:val="04A0"/>
      </w:tblPr>
      <w:tblGrid>
        <w:gridCol w:w="2763"/>
        <w:gridCol w:w="1976"/>
        <w:gridCol w:w="1935"/>
        <w:gridCol w:w="1845"/>
      </w:tblGrid>
      <w:tr w:rsidR="0028056D" w:rsidTr="0055342C">
        <w:tc>
          <w:tcPr>
            <w:tcW w:w="2763" w:type="dxa"/>
          </w:tcPr>
          <w:p w:rsidR="0028056D" w:rsidRDefault="0028056D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976" w:type="dxa"/>
          </w:tcPr>
          <w:p w:rsidR="0028056D" w:rsidRDefault="0028056D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 измерения</w:t>
            </w:r>
          </w:p>
        </w:tc>
        <w:tc>
          <w:tcPr>
            <w:tcW w:w="1935" w:type="dxa"/>
          </w:tcPr>
          <w:p w:rsidR="0028056D" w:rsidRDefault="0028056D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деления</w:t>
            </w:r>
          </w:p>
        </w:tc>
        <w:tc>
          <w:tcPr>
            <w:tcW w:w="1845" w:type="dxa"/>
          </w:tcPr>
          <w:p w:rsidR="0028056D" w:rsidRDefault="00B14DC2" w:rsidP="00126A14">
            <w:pPr>
              <w:pStyle w:val="a5"/>
              <w:ind w:left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И</m:t>
                    </m:r>
                  </m:sub>
                </m:sSub>
              </m:oMath>
            </m:oMathPara>
          </w:p>
        </w:tc>
      </w:tr>
      <w:tr w:rsidR="0028056D" w:rsidTr="0055342C">
        <w:tc>
          <w:tcPr>
            <w:tcW w:w="2763" w:type="dxa"/>
          </w:tcPr>
          <w:p w:rsidR="0028056D" w:rsidRDefault="0028056D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Шкала</w:t>
            </w:r>
          </w:p>
        </w:tc>
        <w:tc>
          <w:tcPr>
            <w:tcW w:w="1976" w:type="dxa"/>
          </w:tcPr>
          <w:p w:rsidR="0028056D" w:rsidRPr="0028056D" w:rsidRDefault="0028056D" w:rsidP="0028056D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°</m:t>
              </m:r>
            </m:oMath>
          </w:p>
        </w:tc>
        <w:tc>
          <w:tcPr>
            <w:tcW w:w="1935" w:type="dxa"/>
          </w:tcPr>
          <w:p w:rsidR="0028056D" w:rsidRDefault="0028056D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°</m:t>
              </m:r>
            </m:oMath>
            <w:r>
              <w:rPr>
                <w:sz w:val="24"/>
                <w:szCs w:val="24"/>
              </w:rPr>
              <w:t>/деление</w:t>
            </w:r>
          </w:p>
        </w:tc>
        <w:tc>
          <w:tcPr>
            <w:tcW w:w="1845" w:type="dxa"/>
          </w:tcPr>
          <w:p w:rsidR="0028056D" w:rsidRDefault="0028056D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°</m:t>
              </m:r>
            </m:oMath>
          </w:p>
        </w:tc>
      </w:tr>
      <w:tr w:rsidR="0028056D" w:rsidTr="0055342C">
        <w:tc>
          <w:tcPr>
            <w:tcW w:w="2763" w:type="dxa"/>
          </w:tcPr>
          <w:p w:rsidR="0028056D" w:rsidRDefault="0028056D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Секундомер на телефоне</w:t>
            </w:r>
          </w:p>
        </w:tc>
        <w:tc>
          <w:tcPr>
            <w:tcW w:w="1976" w:type="dxa"/>
          </w:tcPr>
          <w:p w:rsidR="0028056D" w:rsidRDefault="0028056D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35" w:type="dxa"/>
          </w:tcPr>
          <w:p w:rsidR="0028056D" w:rsidRDefault="0028056D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 с</w:t>
            </w:r>
          </w:p>
        </w:tc>
        <w:tc>
          <w:tcPr>
            <w:tcW w:w="1845" w:type="dxa"/>
          </w:tcPr>
          <w:p w:rsidR="0028056D" w:rsidRDefault="0028056D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0,005 с</w:t>
            </w:r>
          </w:p>
        </w:tc>
      </w:tr>
    </w:tbl>
    <w:p w:rsidR="00126A14" w:rsidRDefault="00126A14" w:rsidP="00126A14">
      <w:pPr>
        <w:pStyle w:val="a5"/>
        <w:rPr>
          <w:sz w:val="24"/>
          <w:szCs w:val="24"/>
        </w:rPr>
      </w:pPr>
    </w:p>
    <w:p w:rsidR="00F77379" w:rsidRPr="00514493" w:rsidRDefault="000A3747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Схема</w:t>
      </w:r>
      <w:r w:rsidR="00946456">
        <w:rPr>
          <w:sz w:val="24"/>
          <w:szCs w:val="24"/>
        </w:rPr>
        <w:t xml:space="preserve"> установки</w:t>
      </w:r>
    </w:p>
    <w:p w:rsidR="00514493" w:rsidRDefault="00514493" w:rsidP="00514493">
      <w:pPr>
        <w:pStyle w:val="a5"/>
        <w:rPr>
          <w:sz w:val="24"/>
          <w:szCs w:val="24"/>
        </w:rPr>
      </w:pPr>
    </w:p>
    <w:p w:rsidR="00CB33DD" w:rsidRDefault="0028056D" w:rsidP="00CB33DD">
      <w:pPr>
        <w:pStyle w:val="a5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 w:bidi="he-IL"/>
        </w:rPr>
        <w:drawing>
          <wp:inline distT="0" distB="0" distL="0" distR="0">
            <wp:extent cx="6178441" cy="4394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411" cy="439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93" w:rsidRPr="00514493" w:rsidRDefault="00514493" w:rsidP="0028056D">
      <w:pPr>
        <w:pStyle w:val="a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ступице закреплены 4 спицы </w:t>
      </w:r>
      <w:proofErr w:type="spellStart"/>
      <w:r>
        <w:rPr>
          <w:sz w:val="24"/>
          <w:szCs w:val="24"/>
        </w:rPr>
        <w:t>Сп</w:t>
      </w:r>
      <w:proofErr w:type="spellEnd"/>
      <w:r>
        <w:rPr>
          <w:sz w:val="24"/>
          <w:szCs w:val="24"/>
        </w:rPr>
        <w:t xml:space="preserve">, на каждой из которых намотан груз – утяжелитель </w:t>
      </w:r>
      <w:r>
        <w:rPr>
          <w:sz w:val="24"/>
          <w:szCs w:val="24"/>
          <w:lang w:val="en-US"/>
        </w:rPr>
        <w:t>m</w:t>
      </w:r>
      <w:proofErr w:type="spellStart"/>
      <w:r>
        <w:rPr>
          <w:sz w:val="24"/>
          <w:szCs w:val="24"/>
          <w:vertAlign w:val="subscript"/>
        </w:rPr>
        <w:t>ут</w:t>
      </w:r>
      <w:proofErr w:type="spellEnd"/>
      <w:proofErr w:type="gramStart"/>
      <w:r>
        <w:rPr>
          <w:sz w:val="24"/>
          <w:szCs w:val="24"/>
          <w:vertAlign w:val="subscript"/>
        </w:rPr>
        <w:t xml:space="preserve"> </w:t>
      </w:r>
      <w:r w:rsidRPr="00514493">
        <w:rPr>
          <w:sz w:val="24"/>
          <w:szCs w:val="24"/>
        </w:rPr>
        <w:t>.</w:t>
      </w:r>
      <w:proofErr w:type="gramEnd"/>
      <w:r w:rsidRPr="00514493">
        <w:rPr>
          <w:sz w:val="24"/>
          <w:szCs w:val="24"/>
        </w:rPr>
        <w:t xml:space="preserve"> </w:t>
      </w:r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Результаты прямых измерений и их обработки</w:t>
      </w:r>
    </w:p>
    <w:p w:rsidR="008918D9" w:rsidRPr="006C0C66" w:rsidRDefault="0049351B" w:rsidP="008918D9">
      <w:pPr>
        <w:ind w:left="708"/>
        <w:rPr>
          <w:sz w:val="24"/>
          <w:szCs w:val="24"/>
        </w:rPr>
      </w:pPr>
      <w:r>
        <w:rPr>
          <w:sz w:val="24"/>
          <w:szCs w:val="24"/>
        </w:rPr>
        <w:t>Все данные установки, таблицы и вычисления по ссылке</w:t>
      </w:r>
      <w:r w:rsidRPr="0049351B">
        <w:rPr>
          <w:sz w:val="24"/>
          <w:szCs w:val="24"/>
        </w:rPr>
        <w:t>:</w:t>
      </w:r>
      <w:r w:rsidR="006C0C66">
        <w:rPr>
          <w:sz w:val="24"/>
          <w:szCs w:val="24"/>
        </w:rPr>
        <w:t xml:space="preserve"> </w:t>
      </w:r>
      <w:hyperlink r:id="rId8" w:tooltip="ссылка на таблицу на моем google-диске" w:history="1">
        <w:r w:rsidR="006C0C66" w:rsidRPr="006C0C66">
          <w:rPr>
            <w:rStyle w:val="a8"/>
            <w:sz w:val="24"/>
            <w:szCs w:val="24"/>
          </w:rPr>
          <w:t>данные</w:t>
        </w:r>
      </w:hyperlink>
      <w:r w:rsidR="006C0C66" w:rsidRPr="006C0C66">
        <w:rPr>
          <w:sz w:val="24"/>
          <w:szCs w:val="24"/>
        </w:rPr>
        <w:t xml:space="preserve"> </w:t>
      </w:r>
    </w:p>
    <w:p w:rsidR="007B1772" w:rsidRPr="008918D9" w:rsidRDefault="007B1772" w:rsidP="008918D9">
      <w:pPr>
        <w:rPr>
          <w:sz w:val="24"/>
          <w:szCs w:val="24"/>
        </w:rPr>
      </w:pPr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Графики</w:t>
      </w:r>
    </w:p>
    <w:p w:rsidR="00DB50E0" w:rsidRDefault="00317FAE" w:rsidP="00946456">
      <w:pPr>
        <w:pStyle w:val="a5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 w:bidi="he-IL"/>
        </w:rPr>
        <w:drawing>
          <wp:inline distT="0" distB="0" distL="0" distR="0">
            <wp:extent cx="4687303" cy="3562350"/>
            <wp:effectExtent l="19050" t="0" r="0" b="0"/>
            <wp:docPr id="9" name="Рисунок 8" descr="ph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5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808" cy="35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AE" w:rsidRPr="00317FAE" w:rsidRDefault="00317FAE" w:rsidP="00946456">
      <w:pPr>
        <w:pStyle w:val="a5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 w:bidi="he-IL"/>
        </w:rPr>
        <w:drawing>
          <wp:inline distT="0" distB="0" distL="0" distR="0">
            <wp:extent cx="4965700" cy="3773932"/>
            <wp:effectExtent l="19050" t="0" r="6350" b="0"/>
            <wp:docPr id="10" name="Рисунок 9" descr="ph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5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F7" w:rsidRPr="00317FAE" w:rsidRDefault="00455C89" w:rsidP="001B72D5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163D8" w:rsidRDefault="005163D8" w:rsidP="005163D8">
      <w:pPr>
        <w:pStyle w:val="a5"/>
        <w:rPr>
          <w:sz w:val="24"/>
          <w:szCs w:val="24"/>
        </w:rPr>
      </w:pPr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Выводы и анализ результатов работы</w:t>
      </w:r>
    </w:p>
    <w:p w:rsidR="0030704B" w:rsidRDefault="00317FAE" w:rsidP="00F77379">
      <w:pPr>
        <w:pStyle w:val="a5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lastRenderedPageBreak/>
        <w:t>Из графика зависимости амплитуды от времени видно, что при проведении эксперимента преобладало сухое трение.</w:t>
      </w:r>
    </w:p>
    <w:tbl>
      <w:tblPr>
        <w:tblStyle w:val="a7"/>
        <w:tblW w:w="0" w:type="auto"/>
        <w:tblLook w:val="04A0"/>
      </w:tblPr>
      <w:tblGrid>
        <w:gridCol w:w="1449"/>
        <w:gridCol w:w="1535"/>
        <w:gridCol w:w="1483"/>
        <w:gridCol w:w="1516"/>
        <w:gridCol w:w="1483"/>
        <w:gridCol w:w="1590"/>
        <w:gridCol w:w="1483"/>
      </w:tblGrid>
      <w:tr w:rsidR="00C60918" w:rsidRPr="00317FAE" w:rsidTr="00C60918">
        <w:trPr>
          <w:trHeight w:val="271"/>
        </w:trPr>
        <w:tc>
          <w:tcPr>
            <w:tcW w:w="1406" w:type="dxa"/>
            <w:noWrap/>
            <w:hideMark/>
          </w:tcPr>
          <w:p w:rsidR="00317FAE" w:rsidRPr="00317FAE" w:rsidRDefault="00C60918" w:rsidP="00C60918">
            <w:pPr>
              <w:pStyle w:val="a5"/>
              <w:jc w:val="center"/>
              <w:rPr>
                <w:lang w:bidi="he-IL"/>
              </w:rPr>
            </w:pPr>
            <w:r>
              <w:rPr>
                <w:sz w:val="24"/>
                <w:szCs w:val="24"/>
                <w:lang w:val="en-US" w:bidi="he-IL"/>
              </w:rPr>
              <w:t>l</w:t>
            </w:r>
            <w:proofErr w:type="spellStart"/>
            <w:r w:rsidR="00317FAE">
              <w:rPr>
                <w:lang w:bidi="he-IL"/>
              </w:rPr>
              <w:t>пр</w:t>
            </w:r>
            <w:proofErr w:type="spellEnd"/>
            <w:r w:rsidR="00317FAE">
              <w:rPr>
                <w:lang w:bidi="he-IL"/>
              </w:rPr>
              <w:t xml:space="preserve"> </w:t>
            </w:r>
            <w:proofErr w:type="spellStart"/>
            <w:r w:rsidR="00317FAE">
              <w:rPr>
                <w:lang w:bidi="he-IL"/>
              </w:rPr>
              <w:t>эксп</w:t>
            </w:r>
            <w:proofErr w:type="spellEnd"/>
          </w:p>
        </w:tc>
        <w:tc>
          <w:tcPr>
            <w:tcW w:w="1535" w:type="dxa"/>
            <w:noWrap/>
            <w:hideMark/>
          </w:tcPr>
          <w:p w:rsidR="00317FAE" w:rsidRPr="00317FAE" w:rsidRDefault="00317FAE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 w:rsidRPr="00317FAE">
              <w:rPr>
                <w:sz w:val="24"/>
                <w:szCs w:val="24"/>
                <w:lang w:bidi="he-IL"/>
              </w:rPr>
              <w:t>0,</w:t>
            </w:r>
            <w:r>
              <w:rPr>
                <w:sz w:val="24"/>
                <w:szCs w:val="24"/>
                <w:lang w:bidi="he-IL"/>
              </w:rPr>
              <w:t>7</w:t>
            </w:r>
          </w:p>
        </w:tc>
        <w:tc>
          <w:tcPr>
            <w:tcW w:w="1439" w:type="dxa"/>
            <w:noWrap/>
            <w:hideMark/>
          </w:tcPr>
          <w:p w:rsidR="00317FAE" w:rsidRPr="00317FAE" w:rsidRDefault="00317FAE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 w:rsidRPr="00317FAE">
              <w:rPr>
                <w:sz w:val="24"/>
                <w:szCs w:val="24"/>
                <w:lang w:bidi="he-IL"/>
              </w:rPr>
              <w:t>0,7</w:t>
            </w:r>
          </w:p>
        </w:tc>
        <w:tc>
          <w:tcPr>
            <w:tcW w:w="1516" w:type="dxa"/>
            <w:noWrap/>
            <w:hideMark/>
          </w:tcPr>
          <w:p w:rsidR="00317FAE" w:rsidRPr="00317FAE" w:rsidRDefault="00317FAE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 w:rsidRPr="00317FAE">
              <w:rPr>
                <w:sz w:val="24"/>
                <w:szCs w:val="24"/>
                <w:lang w:bidi="he-IL"/>
              </w:rPr>
              <w:t>0,8</w:t>
            </w:r>
          </w:p>
        </w:tc>
        <w:tc>
          <w:tcPr>
            <w:tcW w:w="1449" w:type="dxa"/>
            <w:noWrap/>
            <w:hideMark/>
          </w:tcPr>
          <w:p w:rsidR="00317FAE" w:rsidRPr="00317FAE" w:rsidRDefault="00317FAE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 w:rsidRPr="00317FAE">
              <w:rPr>
                <w:sz w:val="24"/>
                <w:szCs w:val="24"/>
                <w:lang w:bidi="he-IL"/>
              </w:rPr>
              <w:t>0,9</w:t>
            </w:r>
          </w:p>
        </w:tc>
        <w:tc>
          <w:tcPr>
            <w:tcW w:w="1590" w:type="dxa"/>
            <w:noWrap/>
            <w:hideMark/>
          </w:tcPr>
          <w:p w:rsidR="00317FAE" w:rsidRPr="00317FAE" w:rsidRDefault="00317FAE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 w:rsidRPr="00317FAE">
              <w:rPr>
                <w:sz w:val="24"/>
                <w:szCs w:val="24"/>
                <w:lang w:bidi="he-IL"/>
              </w:rPr>
              <w:t>1,</w:t>
            </w:r>
            <w:r>
              <w:rPr>
                <w:sz w:val="24"/>
                <w:szCs w:val="24"/>
                <w:lang w:bidi="he-IL"/>
              </w:rPr>
              <w:t>1</w:t>
            </w:r>
          </w:p>
        </w:tc>
        <w:tc>
          <w:tcPr>
            <w:tcW w:w="1439" w:type="dxa"/>
            <w:noWrap/>
            <w:hideMark/>
          </w:tcPr>
          <w:p w:rsidR="00317FAE" w:rsidRPr="00317FAE" w:rsidRDefault="00317FAE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 w:rsidRPr="00317FAE">
              <w:rPr>
                <w:sz w:val="24"/>
                <w:szCs w:val="24"/>
                <w:lang w:bidi="he-IL"/>
              </w:rPr>
              <w:t>1,2</w:t>
            </w:r>
          </w:p>
        </w:tc>
      </w:tr>
      <w:tr w:rsidR="00C60918" w:rsidRPr="00317FAE" w:rsidTr="00C60918">
        <w:trPr>
          <w:trHeight w:val="271"/>
        </w:trPr>
        <w:tc>
          <w:tcPr>
            <w:tcW w:w="1406" w:type="dxa"/>
            <w:noWrap/>
            <w:hideMark/>
          </w:tcPr>
          <w:p w:rsidR="00317FAE" w:rsidRPr="00317FAE" w:rsidRDefault="00C60918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val="en-US" w:bidi="he-IL"/>
              </w:rPr>
              <w:t>l</w:t>
            </w:r>
            <w:proofErr w:type="spellStart"/>
            <w:r w:rsidR="00317FAE">
              <w:rPr>
                <w:sz w:val="24"/>
                <w:szCs w:val="24"/>
                <w:lang w:bidi="he-IL"/>
              </w:rPr>
              <w:t>пр</w:t>
            </w:r>
            <w:proofErr w:type="spellEnd"/>
            <w:r w:rsidR="00317FAE">
              <w:rPr>
                <w:sz w:val="24"/>
                <w:szCs w:val="24"/>
                <w:lang w:bidi="he-IL"/>
              </w:rPr>
              <w:t xml:space="preserve"> </w:t>
            </w:r>
            <w:proofErr w:type="spellStart"/>
            <w:r w:rsidR="00317FAE">
              <w:rPr>
                <w:sz w:val="24"/>
                <w:szCs w:val="24"/>
                <w:lang w:bidi="he-IL"/>
              </w:rPr>
              <w:t>теор</w:t>
            </w:r>
            <w:proofErr w:type="spellEnd"/>
          </w:p>
        </w:tc>
        <w:tc>
          <w:tcPr>
            <w:tcW w:w="1535" w:type="dxa"/>
            <w:noWrap/>
            <w:hideMark/>
          </w:tcPr>
          <w:p w:rsidR="00317FAE" w:rsidRPr="00317FAE" w:rsidRDefault="00317FAE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 w:rsidRPr="00317FAE">
              <w:rPr>
                <w:sz w:val="24"/>
                <w:szCs w:val="24"/>
                <w:lang w:bidi="he-IL"/>
              </w:rPr>
              <w:t>0,8</w:t>
            </w:r>
          </w:p>
        </w:tc>
        <w:tc>
          <w:tcPr>
            <w:tcW w:w="1439" w:type="dxa"/>
            <w:noWrap/>
            <w:hideMark/>
          </w:tcPr>
          <w:p w:rsidR="00317FAE" w:rsidRPr="00317FAE" w:rsidRDefault="00317FAE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 w:rsidRPr="00317FAE">
              <w:rPr>
                <w:sz w:val="24"/>
                <w:szCs w:val="24"/>
                <w:lang w:bidi="he-IL"/>
              </w:rPr>
              <w:t>0,9</w:t>
            </w:r>
          </w:p>
        </w:tc>
        <w:tc>
          <w:tcPr>
            <w:tcW w:w="1516" w:type="dxa"/>
            <w:noWrap/>
            <w:hideMark/>
          </w:tcPr>
          <w:p w:rsidR="00317FAE" w:rsidRPr="00317FAE" w:rsidRDefault="00317FAE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 w:rsidRPr="00317FAE">
              <w:rPr>
                <w:sz w:val="24"/>
                <w:szCs w:val="24"/>
                <w:lang w:bidi="he-IL"/>
              </w:rPr>
              <w:t>1,1</w:t>
            </w:r>
          </w:p>
        </w:tc>
        <w:tc>
          <w:tcPr>
            <w:tcW w:w="1449" w:type="dxa"/>
            <w:noWrap/>
            <w:hideMark/>
          </w:tcPr>
          <w:p w:rsidR="00317FAE" w:rsidRPr="00317FAE" w:rsidRDefault="00317FAE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 w:rsidRPr="00317FAE">
              <w:rPr>
                <w:sz w:val="24"/>
                <w:szCs w:val="24"/>
                <w:lang w:bidi="he-IL"/>
              </w:rPr>
              <w:t>1,3</w:t>
            </w:r>
          </w:p>
        </w:tc>
        <w:tc>
          <w:tcPr>
            <w:tcW w:w="1590" w:type="dxa"/>
            <w:noWrap/>
            <w:hideMark/>
          </w:tcPr>
          <w:p w:rsidR="00317FAE" w:rsidRPr="00317FAE" w:rsidRDefault="00317FAE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 w:rsidRPr="00317FAE">
              <w:rPr>
                <w:sz w:val="24"/>
                <w:szCs w:val="24"/>
                <w:lang w:bidi="he-IL"/>
              </w:rPr>
              <w:t>1,5</w:t>
            </w:r>
          </w:p>
        </w:tc>
        <w:tc>
          <w:tcPr>
            <w:tcW w:w="1439" w:type="dxa"/>
            <w:noWrap/>
            <w:hideMark/>
          </w:tcPr>
          <w:p w:rsidR="00317FAE" w:rsidRPr="00317FAE" w:rsidRDefault="00317FAE" w:rsidP="00C60918">
            <w:pPr>
              <w:pStyle w:val="a5"/>
              <w:jc w:val="center"/>
              <w:rPr>
                <w:sz w:val="24"/>
                <w:szCs w:val="24"/>
                <w:lang w:bidi="he-IL"/>
              </w:rPr>
            </w:pPr>
            <w:r w:rsidRPr="00317FAE">
              <w:rPr>
                <w:sz w:val="24"/>
                <w:szCs w:val="24"/>
                <w:lang w:bidi="he-IL"/>
              </w:rPr>
              <w:t>1,</w:t>
            </w:r>
            <w:r>
              <w:rPr>
                <w:sz w:val="24"/>
                <w:szCs w:val="24"/>
                <w:lang w:bidi="he-IL"/>
              </w:rPr>
              <w:t>8</w:t>
            </w:r>
          </w:p>
        </w:tc>
      </w:tr>
      <w:tr w:rsidR="00C60918" w:rsidRPr="00317FAE" w:rsidTr="00C60918">
        <w:trPr>
          <w:trHeight w:val="499"/>
        </w:trPr>
        <w:tc>
          <w:tcPr>
            <w:tcW w:w="1406" w:type="dxa"/>
            <w:noWrap/>
            <w:hideMark/>
          </w:tcPr>
          <w:p w:rsid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 w:bidi="he-IL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 w:bidi="he-I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he-IL"/>
                          </w:rPr>
                          <m:t>эксп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35" w:type="dxa"/>
            <w:noWrap/>
            <w:hideMark/>
          </w:tcPr>
          <w:p w:rsidR="00C60918" w:rsidRP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bidi="he-IL"/>
              </w:rPr>
              <w:t>0</w:t>
            </w:r>
            <w:r>
              <w:rPr>
                <w:sz w:val="24"/>
                <w:szCs w:val="24"/>
                <w:lang w:val="en-US" w:bidi="he-IL"/>
              </w:rPr>
              <w:t>,003</w:t>
            </w:r>
          </w:p>
        </w:tc>
        <w:tc>
          <w:tcPr>
            <w:tcW w:w="1439" w:type="dxa"/>
            <w:noWrap/>
            <w:hideMark/>
          </w:tcPr>
          <w:p w:rsidR="00C60918" w:rsidRP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0,003</w:t>
            </w:r>
          </w:p>
        </w:tc>
        <w:tc>
          <w:tcPr>
            <w:tcW w:w="1516" w:type="dxa"/>
            <w:noWrap/>
            <w:hideMark/>
          </w:tcPr>
          <w:p w:rsidR="00C60918" w:rsidRP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0,008</w:t>
            </w:r>
          </w:p>
        </w:tc>
        <w:tc>
          <w:tcPr>
            <w:tcW w:w="1449" w:type="dxa"/>
            <w:noWrap/>
            <w:hideMark/>
          </w:tcPr>
          <w:p w:rsidR="00C60918" w:rsidRP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0,008</w:t>
            </w:r>
          </w:p>
        </w:tc>
        <w:tc>
          <w:tcPr>
            <w:tcW w:w="1590" w:type="dxa"/>
            <w:noWrap/>
            <w:hideMark/>
          </w:tcPr>
          <w:p w:rsidR="00C60918" w:rsidRP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0,007</w:t>
            </w:r>
          </w:p>
        </w:tc>
        <w:tc>
          <w:tcPr>
            <w:tcW w:w="1439" w:type="dxa"/>
            <w:noWrap/>
            <w:hideMark/>
          </w:tcPr>
          <w:p w:rsidR="00C60918" w:rsidRP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0,007</w:t>
            </w:r>
          </w:p>
        </w:tc>
      </w:tr>
      <w:tr w:rsidR="00C60918" w:rsidRPr="00317FAE" w:rsidTr="00C60918">
        <w:trPr>
          <w:trHeight w:val="700"/>
        </w:trPr>
        <w:tc>
          <w:tcPr>
            <w:tcW w:w="1406" w:type="dxa"/>
            <w:noWrap/>
            <w:hideMark/>
          </w:tcPr>
          <w:p w:rsid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 w:bidi="he-IL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 w:bidi="he-I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he-IL"/>
                          </w:rPr>
                          <m:t>теор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35" w:type="dxa"/>
            <w:noWrap/>
            <w:hideMark/>
          </w:tcPr>
          <w:p w:rsidR="00C60918" w:rsidRP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0,8</w:t>
            </w:r>
          </w:p>
        </w:tc>
        <w:tc>
          <w:tcPr>
            <w:tcW w:w="1439" w:type="dxa"/>
            <w:noWrap/>
            <w:hideMark/>
          </w:tcPr>
          <w:p w:rsidR="00C60918" w:rsidRP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0,8</w:t>
            </w:r>
          </w:p>
        </w:tc>
        <w:tc>
          <w:tcPr>
            <w:tcW w:w="1516" w:type="dxa"/>
            <w:noWrap/>
            <w:hideMark/>
          </w:tcPr>
          <w:p w:rsidR="00C60918" w:rsidRP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0,8</w:t>
            </w:r>
          </w:p>
        </w:tc>
        <w:tc>
          <w:tcPr>
            <w:tcW w:w="1449" w:type="dxa"/>
            <w:noWrap/>
            <w:hideMark/>
          </w:tcPr>
          <w:p w:rsidR="00C60918" w:rsidRP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0,8</w:t>
            </w:r>
          </w:p>
        </w:tc>
        <w:tc>
          <w:tcPr>
            <w:tcW w:w="1590" w:type="dxa"/>
            <w:noWrap/>
            <w:hideMark/>
          </w:tcPr>
          <w:p w:rsidR="00C60918" w:rsidRP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0,8</w:t>
            </w:r>
          </w:p>
        </w:tc>
        <w:tc>
          <w:tcPr>
            <w:tcW w:w="1439" w:type="dxa"/>
            <w:noWrap/>
            <w:hideMark/>
          </w:tcPr>
          <w:p w:rsidR="00C60918" w:rsidRPr="00C60918" w:rsidRDefault="00C60918" w:rsidP="00C60918">
            <w:pPr>
              <w:pStyle w:val="a5"/>
              <w:jc w:val="center"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0,8</w:t>
            </w:r>
          </w:p>
        </w:tc>
      </w:tr>
    </w:tbl>
    <w:p w:rsidR="00317FAE" w:rsidRPr="00C60918" w:rsidRDefault="00317FAE" w:rsidP="00F77379">
      <w:pPr>
        <w:pStyle w:val="a5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Значения </w:t>
      </w:r>
      <w:proofErr w:type="gramStart"/>
      <w:r>
        <w:rPr>
          <w:sz w:val="24"/>
          <w:szCs w:val="24"/>
          <w:lang w:val="en-US" w:bidi="he-IL"/>
        </w:rPr>
        <w:t>l</w:t>
      </w:r>
      <w:proofErr w:type="spellStart"/>
      <w:proofErr w:type="gramEnd"/>
      <w:r>
        <w:rPr>
          <w:lang w:bidi="he-IL"/>
        </w:rPr>
        <w:t>пр</w:t>
      </w:r>
      <w:proofErr w:type="spellEnd"/>
      <w:r>
        <w:rPr>
          <w:lang w:bidi="he-IL"/>
        </w:rPr>
        <w:t xml:space="preserve">  </w:t>
      </w:r>
      <w:r w:rsidRPr="00317FAE">
        <w:rPr>
          <w:sz w:val="24"/>
          <w:szCs w:val="24"/>
          <w:lang w:bidi="he-IL"/>
        </w:rPr>
        <w:t>полученные при эксперименте по</w:t>
      </w:r>
      <w:r w:rsidR="00C60918">
        <w:rPr>
          <w:sz w:val="24"/>
          <w:szCs w:val="24"/>
          <w:lang w:bidi="he-IL"/>
        </w:rPr>
        <w:t xml:space="preserve">хожи на теоретические значения и </w:t>
      </w:r>
      <w:r w:rsidR="005813BD">
        <w:rPr>
          <w:sz w:val="24"/>
          <w:szCs w:val="24"/>
          <w:lang w:bidi="he-IL"/>
        </w:rPr>
        <w:t xml:space="preserve">отличаются меньше, чем на погрешность. Больший вклад в погрешность внесла погрешность нахождения положения одного из боковых </w:t>
      </w:r>
      <w:proofErr w:type="gramStart"/>
      <w:r w:rsidR="005813BD">
        <w:rPr>
          <w:sz w:val="24"/>
          <w:szCs w:val="24"/>
          <w:lang w:bidi="he-IL"/>
        </w:rPr>
        <w:t>грузов</w:t>
      </w:r>
      <w:proofErr w:type="gramEnd"/>
      <w:r w:rsidR="005813BD">
        <w:rPr>
          <w:sz w:val="24"/>
          <w:szCs w:val="24"/>
          <w:lang w:bidi="he-IL"/>
        </w:rPr>
        <w:t xml:space="preserve"> потому что по методике эксперимента и отодвигали его достаточно далеко от риски.</w:t>
      </w:r>
    </w:p>
    <w:p w:rsidR="00C60918" w:rsidRPr="00C60918" w:rsidRDefault="00C60918" w:rsidP="00C60918">
      <w:pPr>
        <w:rPr>
          <w:sz w:val="24"/>
          <w:szCs w:val="24"/>
          <w:lang w:bidi="he-IL"/>
        </w:rPr>
      </w:pPr>
    </w:p>
    <w:sectPr w:rsidR="00C60918" w:rsidRPr="00C60918" w:rsidSect="00F77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3619F"/>
    <w:multiLevelType w:val="hybridMultilevel"/>
    <w:tmpl w:val="0B96F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5323B"/>
    <w:multiLevelType w:val="hybridMultilevel"/>
    <w:tmpl w:val="B3B6EA16"/>
    <w:lvl w:ilvl="0" w:tplc="5EBC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77379"/>
    <w:rsid w:val="00087325"/>
    <w:rsid w:val="000A3747"/>
    <w:rsid w:val="000A6613"/>
    <w:rsid w:val="000D6346"/>
    <w:rsid w:val="000E52E6"/>
    <w:rsid w:val="00126A14"/>
    <w:rsid w:val="00183559"/>
    <w:rsid w:val="001B72D5"/>
    <w:rsid w:val="001F26DF"/>
    <w:rsid w:val="00256814"/>
    <w:rsid w:val="0028056D"/>
    <w:rsid w:val="002C367C"/>
    <w:rsid w:val="002C6CD0"/>
    <w:rsid w:val="002F5C6B"/>
    <w:rsid w:val="002F6B15"/>
    <w:rsid w:val="0030374C"/>
    <w:rsid w:val="0030704B"/>
    <w:rsid w:val="00317BE1"/>
    <w:rsid w:val="00317FAE"/>
    <w:rsid w:val="00365966"/>
    <w:rsid w:val="00371791"/>
    <w:rsid w:val="004131F6"/>
    <w:rsid w:val="00414672"/>
    <w:rsid w:val="00455B3D"/>
    <w:rsid w:val="00455C89"/>
    <w:rsid w:val="0049351B"/>
    <w:rsid w:val="00497348"/>
    <w:rsid w:val="00514493"/>
    <w:rsid w:val="005163D8"/>
    <w:rsid w:val="0055342C"/>
    <w:rsid w:val="005813BD"/>
    <w:rsid w:val="005879DC"/>
    <w:rsid w:val="005A4A0B"/>
    <w:rsid w:val="005F3108"/>
    <w:rsid w:val="006376AB"/>
    <w:rsid w:val="0068414A"/>
    <w:rsid w:val="006A78FA"/>
    <w:rsid w:val="006B5B1C"/>
    <w:rsid w:val="006C0C66"/>
    <w:rsid w:val="006F0401"/>
    <w:rsid w:val="00764979"/>
    <w:rsid w:val="007B1772"/>
    <w:rsid w:val="00814AB4"/>
    <w:rsid w:val="0082502E"/>
    <w:rsid w:val="00843A3F"/>
    <w:rsid w:val="0085705C"/>
    <w:rsid w:val="008918D9"/>
    <w:rsid w:val="00897588"/>
    <w:rsid w:val="00917F49"/>
    <w:rsid w:val="00946456"/>
    <w:rsid w:val="00946D20"/>
    <w:rsid w:val="00984DC1"/>
    <w:rsid w:val="00997FF1"/>
    <w:rsid w:val="00A30352"/>
    <w:rsid w:val="00A72A89"/>
    <w:rsid w:val="00A73A7B"/>
    <w:rsid w:val="00AD77A9"/>
    <w:rsid w:val="00AF57E0"/>
    <w:rsid w:val="00B0165F"/>
    <w:rsid w:val="00B06C00"/>
    <w:rsid w:val="00B13B58"/>
    <w:rsid w:val="00B14DC2"/>
    <w:rsid w:val="00B21AFC"/>
    <w:rsid w:val="00B74C24"/>
    <w:rsid w:val="00BA4AC7"/>
    <w:rsid w:val="00BB3891"/>
    <w:rsid w:val="00BE148F"/>
    <w:rsid w:val="00BF0B3D"/>
    <w:rsid w:val="00C21926"/>
    <w:rsid w:val="00C22F54"/>
    <w:rsid w:val="00C30F54"/>
    <w:rsid w:val="00C50093"/>
    <w:rsid w:val="00C60918"/>
    <w:rsid w:val="00C826D8"/>
    <w:rsid w:val="00C8411A"/>
    <w:rsid w:val="00CB33DD"/>
    <w:rsid w:val="00CE569F"/>
    <w:rsid w:val="00DB50E0"/>
    <w:rsid w:val="00DE103F"/>
    <w:rsid w:val="00E62D9E"/>
    <w:rsid w:val="00EA6D42"/>
    <w:rsid w:val="00ED1BF7"/>
    <w:rsid w:val="00F15378"/>
    <w:rsid w:val="00F26D3A"/>
    <w:rsid w:val="00F370F6"/>
    <w:rsid w:val="00F5305D"/>
    <w:rsid w:val="00F77379"/>
    <w:rsid w:val="00FF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737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0165F"/>
    <w:rPr>
      <w:color w:val="808080"/>
    </w:rPr>
  </w:style>
  <w:style w:type="table" w:styleId="a7">
    <w:name w:val="Table Grid"/>
    <w:basedOn w:val="a1"/>
    <w:uiPriority w:val="59"/>
    <w:rsid w:val="0063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918D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18D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0C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FzBQnYBlFe_P2aSVRsQyPYN48NEj0lv7Y4pfBekNbSA/edit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9904-86F8-41A2-85A1-AF4B61A0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Zolotareva</dc:creator>
  <cp:lastModifiedBy>Svetlana Zolotareva</cp:lastModifiedBy>
  <cp:revision>5</cp:revision>
  <cp:lastPrinted>2022-03-04T09:12:00Z</cp:lastPrinted>
  <dcterms:created xsi:type="dcterms:W3CDTF">2022-04-28T21:12:00Z</dcterms:created>
  <dcterms:modified xsi:type="dcterms:W3CDTF">2022-05-06T09:26:00Z</dcterms:modified>
</cp:coreProperties>
</file>