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Исторический портрет Рюрика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«Власть — это всегда борьба за управление ресурсамиввв. Ресурс природный, человеческий и так далее» - Цитата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Общие сведения: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 xml:space="preserve">Рюрик — первый из известных князей Древней Руси, основатель династии Рюриковичей (династия правила до 16 века). Родился примерно в 817 году. Братья — Трувор и Синеус. 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Приглашен на княжение в Новгород в 862 году для устранения последствий раздробленности, установления стабильности и порядка, создания единого гос-ва.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Внутренняя политика: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Объединил фино-угорские племена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Укрепил и расширял границы Руси (за время его правления в состав Руси вошел Смоленск, Муром и Ростов)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Внешняя политика: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Налаживал отношения с арабами, сохранял и защищал путь «из варяг в хазары»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Заключил мирные договоры с Киевом (Аскольд и Дир)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Почему позвали именно Рюрика?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 xml:space="preserve">Он был варягом (скандинавом), принадлежал к племени торговцев и военных, обладал репутацией сильного вождя и военного лидера. Есть мнение, что Рюрик из династии скандинавских правителей. 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А что было до Рюрика?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 xml:space="preserve">До Рюрика Русь была под властью варяг, платила большую дань. Позже восстала и вышла из под власти. 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 xml:space="preserve">Во время правления варягов появилось недовольство. Вспыхнуло восстание, которое было подавлено, но братья Рюрика погибли. Тогда Рюрик собрал все земли в своих руках и установил единовластие. Возможно, восстание — хитрый маневр Рюрика для беспрепятственного установления единовластия. 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Интересные факты: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Рюрик — не настоящее имя. Рюрик означает властитель или повелитель с древне-скандинавского.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Жена Рюрика — принцесса Ефанда, дочь норвежского князя. Свадьбу сыграли в Ладоге — сильный политический ход. У нее был брат — Одда, более известный как Олег Вещий. Он стал правой рукой Рюрика, а впоследствии и князем (когда Рюрик умер от старости, Игорь был еще слишком мал для правления). Ефанда родила ему первого, но не единственного сына — Игоря, который позднее стал князем Киевской Руси. У Рюрика были и другие дети, но о них мало информации. Удивительно, что им не досталась даже малая власть. Возможно, в борьбе за власть, Игорь устранил конкурентов, что было обычной практикой в те времена.</w:t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sz w:val="26"/>
          <w:szCs w:val="26"/>
        </w:rPr>
      </w:pPr>
      <w:r>
        <w:rPr>
          <w:sz w:val="26"/>
          <w:szCs w:val="26"/>
        </w:rPr>
        <w:t>Рюрик — предатель или разведчик?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LibreOffice/24.2.5.2$Linux_X86_64 LibreOffice_project/420$Build-2</Application>
  <AppVersion>15.0000</AppVersion>
  <Pages>1</Pages>
  <Words>304</Words>
  <Characters>1819</Characters>
  <CharactersWithSpaces>2117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2024-09-10T01:22:14Z</dcterms:created>
  <dc:creator/>
  <dc:description/>
  <dc:language>ru-RU</dc:language>
  <cp:lastModifiedBy/>
  <dcterms:modified xsi:type="dcterms:W3CDTF">2024-09-12T20:46:27Z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