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FC7" w:rsidRPr="00753FC7" w:rsidRDefault="00612F08" w:rsidP="00753FC7">
      <w:pPr>
        <w:rPr>
          <w:sz w:val="20"/>
          <w:szCs w:val="20"/>
        </w:rPr>
      </w:pPr>
      <w:r>
        <w:rPr>
          <w:sz w:val="20"/>
          <w:szCs w:val="20"/>
        </w:rPr>
        <w:t>Part 1</w:t>
      </w:r>
    </w:p>
    <w:p w:rsidR="00753FC7" w:rsidRDefault="00E96359" w:rsidP="00753FC7">
      <w:pPr>
        <w:rPr>
          <w:sz w:val="20"/>
          <w:szCs w:val="20"/>
        </w:rPr>
      </w:pPr>
      <w:r>
        <w:rPr>
          <w:sz w:val="20"/>
          <w:szCs w:val="20"/>
        </w:rPr>
        <w:t>1.</w:t>
      </w:r>
      <w:r w:rsidR="00753FC7" w:rsidRPr="00753FC7">
        <w:rPr>
          <w:sz w:val="20"/>
          <w:szCs w:val="20"/>
        </w:rPr>
        <w:tab/>
        <w:t>Syntax and semi-colons</w:t>
      </w:r>
      <w:r w:rsidR="00753FC7">
        <w:rPr>
          <w:sz w:val="20"/>
          <w:szCs w:val="20"/>
        </w:rPr>
        <w:t xml:space="preserve">: </w:t>
      </w:r>
      <w:r w:rsidR="003D7842">
        <w:rPr>
          <w:sz w:val="20"/>
          <w:szCs w:val="20"/>
        </w:rPr>
        <w:t xml:space="preserve">(textbook page 74) </w:t>
      </w:r>
      <w:r w:rsidR="00753FC7">
        <w:rPr>
          <w:sz w:val="20"/>
          <w:szCs w:val="20"/>
        </w:rPr>
        <w:t xml:space="preserve">semi-colons are optional but makes the code easier to read and allows you to have several statements on one line. </w:t>
      </w:r>
      <w:r w:rsidR="000B67EA">
        <w:rPr>
          <w:sz w:val="20"/>
          <w:szCs w:val="20"/>
        </w:rPr>
        <w:t>We use the semi-colon to terminate a statement</w:t>
      </w:r>
      <w:r w:rsidR="00FE30CB" w:rsidRPr="00FE30CB">
        <w:t xml:space="preserve"> </w:t>
      </w:r>
      <w:r w:rsidR="00FE30CB" w:rsidRPr="00FE30CB">
        <w:rPr>
          <w:sz w:val="20"/>
          <w:szCs w:val="20"/>
        </w:rPr>
        <w:t>(Freeman, 2011)</w:t>
      </w:r>
      <w:r w:rsidR="000B67EA">
        <w:rPr>
          <w:sz w:val="20"/>
          <w:szCs w:val="20"/>
        </w:rPr>
        <w:t xml:space="preserve">. </w:t>
      </w:r>
    </w:p>
    <w:p w:rsidR="000B67EA" w:rsidRDefault="000B67EA" w:rsidP="000B67EA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&lt;script = “text/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/&gt;</w:t>
      </w:r>
    </w:p>
    <w:p w:rsidR="000B67EA" w:rsidRDefault="000B67EA" w:rsidP="000B67EA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Document.writeln</w:t>
      </w:r>
      <w:proofErr w:type="spellEnd"/>
      <w:r>
        <w:rPr>
          <w:sz w:val="20"/>
          <w:szCs w:val="20"/>
        </w:rPr>
        <w:t>(“Hello World”);</w:t>
      </w:r>
    </w:p>
    <w:p w:rsidR="000B67EA" w:rsidRDefault="000B67EA" w:rsidP="000B67EA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&lt;/script&gt;</w:t>
      </w:r>
    </w:p>
    <w:p w:rsidR="000B67EA" w:rsidRPr="00753FC7" w:rsidRDefault="000B67EA" w:rsidP="000B67EA">
      <w:pPr>
        <w:spacing w:after="0"/>
        <w:rPr>
          <w:sz w:val="20"/>
          <w:szCs w:val="20"/>
        </w:rPr>
      </w:pPr>
    </w:p>
    <w:p w:rsidR="000B67EA" w:rsidRDefault="00E96359" w:rsidP="00753FC7">
      <w:pPr>
        <w:rPr>
          <w:sz w:val="20"/>
          <w:szCs w:val="20"/>
        </w:rPr>
      </w:pPr>
      <w:r>
        <w:rPr>
          <w:sz w:val="20"/>
          <w:szCs w:val="20"/>
        </w:rPr>
        <w:t>2.</w:t>
      </w:r>
      <w:r w:rsidR="00753FC7" w:rsidRPr="00753FC7">
        <w:rPr>
          <w:sz w:val="20"/>
          <w:szCs w:val="20"/>
        </w:rPr>
        <w:tab/>
        <w:t>Case-sensitivity and variable names (reserved names)</w:t>
      </w:r>
      <w:r w:rsidR="000B67EA">
        <w:rPr>
          <w:sz w:val="20"/>
          <w:szCs w:val="20"/>
        </w:rPr>
        <w:t>:</w:t>
      </w:r>
      <w:r w:rsidR="003D7842">
        <w:rPr>
          <w:sz w:val="20"/>
          <w:szCs w:val="20"/>
        </w:rPr>
        <w:t xml:space="preserve"> </w:t>
      </w:r>
      <w:r w:rsidR="000B67EA">
        <w:rPr>
          <w:sz w:val="20"/>
          <w:szCs w:val="20"/>
        </w:rPr>
        <w:t xml:space="preserve"> </w:t>
      </w:r>
      <w:proofErr w:type="spellStart"/>
      <w:r w:rsidR="000B67EA">
        <w:rPr>
          <w:sz w:val="20"/>
          <w:szCs w:val="20"/>
        </w:rPr>
        <w:t>Javascript</w:t>
      </w:r>
      <w:proofErr w:type="spellEnd"/>
      <w:r w:rsidR="000B67EA">
        <w:rPr>
          <w:sz w:val="20"/>
          <w:szCs w:val="20"/>
        </w:rPr>
        <w:t xml:space="preserve"> is Case-Sensitive</w:t>
      </w:r>
      <w:r w:rsidR="00FE30CB" w:rsidRPr="00FE30CB">
        <w:t xml:space="preserve"> </w:t>
      </w:r>
      <w:r w:rsidR="00FE30CB" w:rsidRPr="00FE30CB">
        <w:rPr>
          <w:sz w:val="20"/>
          <w:szCs w:val="20"/>
        </w:rPr>
        <w:t>(Freeman, 2011)</w:t>
      </w:r>
      <w:r w:rsidR="000B67EA">
        <w:rPr>
          <w:sz w:val="20"/>
          <w:szCs w:val="20"/>
        </w:rPr>
        <w:t xml:space="preserve">. </w:t>
      </w:r>
      <w:r w:rsidR="00FE30CB">
        <w:rPr>
          <w:sz w:val="20"/>
          <w:szCs w:val="20"/>
        </w:rPr>
        <w:t xml:space="preserve">Use camo case. </w:t>
      </w:r>
    </w:p>
    <w:p w:rsidR="003D7842" w:rsidRPr="00F60086" w:rsidRDefault="003D7842" w:rsidP="00753FC7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var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CA4B9F">
        <w:rPr>
          <w:sz w:val="20"/>
          <w:szCs w:val="20"/>
        </w:rPr>
        <w:t>fieldsFilled</w:t>
      </w:r>
      <w:proofErr w:type="spellEnd"/>
      <w:r w:rsidR="00CA4B9F">
        <w:rPr>
          <w:sz w:val="20"/>
          <w:szCs w:val="20"/>
        </w:rPr>
        <w:t xml:space="preserve"> = true;</w:t>
      </w:r>
    </w:p>
    <w:p w:rsidR="00753FC7" w:rsidRDefault="00E96359" w:rsidP="000B67EA">
      <w:pPr>
        <w:rPr>
          <w:sz w:val="20"/>
          <w:szCs w:val="20"/>
        </w:rPr>
      </w:pPr>
      <w:r>
        <w:rPr>
          <w:sz w:val="20"/>
          <w:szCs w:val="20"/>
        </w:rPr>
        <w:t>3.</w:t>
      </w:r>
      <w:r w:rsidR="00753FC7" w:rsidRPr="00753FC7">
        <w:rPr>
          <w:sz w:val="20"/>
          <w:szCs w:val="20"/>
        </w:rPr>
        <w:tab/>
        <w:t>Declaring variables and assigning values</w:t>
      </w:r>
      <w:r w:rsidR="000B67EA">
        <w:rPr>
          <w:sz w:val="20"/>
          <w:szCs w:val="20"/>
        </w:rPr>
        <w:t>:</w:t>
      </w:r>
      <w:r w:rsidR="003D7842">
        <w:rPr>
          <w:sz w:val="20"/>
          <w:szCs w:val="20"/>
        </w:rPr>
        <w:t xml:space="preserve"> (textbook</w:t>
      </w:r>
      <w:r w:rsidR="000B67EA">
        <w:rPr>
          <w:sz w:val="20"/>
          <w:szCs w:val="20"/>
        </w:rPr>
        <w:t xml:space="preserve"> </w:t>
      </w:r>
      <w:r w:rsidR="00F60086">
        <w:rPr>
          <w:sz w:val="20"/>
          <w:szCs w:val="20"/>
        </w:rPr>
        <w:t>page 77</w:t>
      </w:r>
      <w:r w:rsidR="003D7842">
        <w:rPr>
          <w:sz w:val="20"/>
          <w:szCs w:val="20"/>
        </w:rPr>
        <w:t>)</w:t>
      </w:r>
      <w:r w:rsidR="00F60086">
        <w:rPr>
          <w:sz w:val="20"/>
          <w:szCs w:val="20"/>
        </w:rPr>
        <w:t xml:space="preserve"> </w:t>
      </w:r>
      <w:r w:rsidR="000B67EA" w:rsidRPr="000B67EA">
        <w:rPr>
          <w:sz w:val="20"/>
          <w:szCs w:val="20"/>
        </w:rPr>
        <w:t xml:space="preserve">You use the </w:t>
      </w:r>
      <w:proofErr w:type="spellStart"/>
      <w:r w:rsidR="000B67EA" w:rsidRPr="00F60086">
        <w:rPr>
          <w:b/>
          <w:sz w:val="20"/>
          <w:szCs w:val="20"/>
        </w:rPr>
        <w:t>var</w:t>
      </w:r>
      <w:proofErr w:type="spellEnd"/>
      <w:r w:rsidR="000B67EA" w:rsidRPr="000B67EA">
        <w:rPr>
          <w:sz w:val="20"/>
          <w:szCs w:val="20"/>
        </w:rPr>
        <w:t xml:space="preserve"> keyword to define variables.</w:t>
      </w:r>
      <w:r w:rsidR="000B67EA">
        <w:rPr>
          <w:sz w:val="20"/>
          <w:szCs w:val="20"/>
        </w:rPr>
        <w:t xml:space="preserve"> You do not have to declare the type of variable. You can assign it to different types and you can assign a value it in a single statement. </w:t>
      </w:r>
      <w:r w:rsidR="00F60086">
        <w:rPr>
          <w:sz w:val="20"/>
          <w:szCs w:val="20"/>
        </w:rPr>
        <w:t>Local variables are defined in a function and are only available within that function. Global variables are defined in the script and can be accessed anywhere</w:t>
      </w:r>
      <w:r w:rsidR="00FE30CB" w:rsidRPr="00FE30CB">
        <w:t xml:space="preserve"> </w:t>
      </w:r>
      <w:r w:rsidR="00FE30CB" w:rsidRPr="00FE30CB">
        <w:rPr>
          <w:sz w:val="20"/>
          <w:szCs w:val="20"/>
        </w:rPr>
        <w:t>(Freeman, 2011)</w:t>
      </w:r>
      <w:r w:rsidR="00F60086">
        <w:rPr>
          <w:sz w:val="20"/>
          <w:szCs w:val="20"/>
        </w:rPr>
        <w:t xml:space="preserve">. </w:t>
      </w:r>
    </w:p>
    <w:p w:rsidR="00F60086" w:rsidRDefault="00F60086" w:rsidP="00F60086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&lt;script type=”text/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>”&gt;</w:t>
      </w:r>
    </w:p>
    <w:p w:rsidR="000B67EA" w:rsidRDefault="000B67EA" w:rsidP="00F60086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="00F60086">
        <w:rPr>
          <w:sz w:val="20"/>
          <w:szCs w:val="20"/>
        </w:rPr>
        <w:tab/>
      </w:r>
      <w:proofErr w:type="spellStart"/>
      <w:r w:rsidR="00F60086">
        <w:rPr>
          <w:sz w:val="20"/>
          <w:szCs w:val="20"/>
        </w:rPr>
        <w:t>var</w:t>
      </w:r>
      <w:proofErr w:type="spellEnd"/>
      <w:r w:rsidR="00F60086">
        <w:rPr>
          <w:sz w:val="20"/>
          <w:szCs w:val="20"/>
        </w:rPr>
        <w:t xml:space="preserve"> global = “Shelby”</w:t>
      </w:r>
    </w:p>
    <w:p w:rsidR="00F60086" w:rsidRDefault="00F60086" w:rsidP="00F60086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function </w:t>
      </w:r>
      <w:proofErr w:type="spellStart"/>
      <w:r>
        <w:rPr>
          <w:sz w:val="20"/>
          <w:szCs w:val="20"/>
        </w:rPr>
        <w:t>myFunc</w:t>
      </w:r>
      <w:proofErr w:type="spellEnd"/>
      <w:r>
        <w:rPr>
          <w:sz w:val="20"/>
          <w:szCs w:val="20"/>
        </w:rPr>
        <w:t>(name) {</w:t>
      </w:r>
    </w:p>
    <w:p w:rsidR="00F60086" w:rsidRDefault="00F60086" w:rsidP="00F60086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var</w:t>
      </w:r>
      <w:proofErr w:type="spellEnd"/>
      <w:r>
        <w:rPr>
          <w:sz w:val="20"/>
          <w:szCs w:val="20"/>
        </w:rPr>
        <w:t xml:space="preserve"> local = “winter”;</w:t>
      </w:r>
    </w:p>
    <w:p w:rsidR="00F60086" w:rsidRDefault="00F60086" w:rsidP="00F60086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&lt;/script&gt;</w:t>
      </w:r>
    </w:p>
    <w:p w:rsidR="00F60086" w:rsidRPr="000B67EA" w:rsidRDefault="00F60086" w:rsidP="00F60086">
      <w:pPr>
        <w:spacing w:after="0"/>
        <w:rPr>
          <w:sz w:val="20"/>
          <w:szCs w:val="20"/>
        </w:rPr>
      </w:pPr>
    </w:p>
    <w:p w:rsidR="00EB792B" w:rsidRDefault="00E96359" w:rsidP="00753FC7">
      <w:pPr>
        <w:rPr>
          <w:sz w:val="20"/>
          <w:szCs w:val="20"/>
        </w:rPr>
      </w:pPr>
      <w:r>
        <w:rPr>
          <w:sz w:val="20"/>
          <w:szCs w:val="20"/>
        </w:rPr>
        <w:t>4.</w:t>
      </w:r>
      <w:r w:rsidR="00753FC7" w:rsidRPr="00753FC7">
        <w:rPr>
          <w:sz w:val="20"/>
          <w:szCs w:val="20"/>
        </w:rPr>
        <w:tab/>
        <w:t>Arithmetic</w:t>
      </w:r>
      <w:r w:rsidR="000D2C2A">
        <w:rPr>
          <w:sz w:val="20"/>
          <w:szCs w:val="20"/>
        </w:rPr>
        <w:t>, comparison</w:t>
      </w:r>
      <w:r w:rsidR="00753FC7" w:rsidRPr="00753FC7">
        <w:rPr>
          <w:sz w:val="20"/>
          <w:szCs w:val="20"/>
        </w:rPr>
        <w:t xml:space="preserve"> and logical operators</w:t>
      </w:r>
      <w:r w:rsidR="00826D3C">
        <w:rPr>
          <w:sz w:val="20"/>
          <w:szCs w:val="20"/>
        </w:rPr>
        <w:t xml:space="preserve">: </w:t>
      </w:r>
    </w:p>
    <w:p w:rsidR="000D2C2A" w:rsidRDefault="00EB792B" w:rsidP="00753FC7">
      <w:pPr>
        <w:rPr>
          <w:sz w:val="20"/>
          <w:szCs w:val="20"/>
        </w:rPr>
      </w:pPr>
      <w:r>
        <w:rPr>
          <w:sz w:val="20"/>
          <w:szCs w:val="20"/>
        </w:rPr>
        <w:t xml:space="preserve">Arithmetic operators are </w:t>
      </w:r>
      <w:r w:rsidR="00826D3C">
        <w:rPr>
          <w:sz w:val="20"/>
          <w:szCs w:val="20"/>
        </w:rPr>
        <w:t>+ addition, - subtraction, * multiplication, / division, % remainder</w:t>
      </w:r>
      <w:r w:rsidR="00FE30CB" w:rsidRPr="00FE30CB">
        <w:t xml:space="preserve"> </w:t>
      </w:r>
      <w:r w:rsidR="00FE30CB" w:rsidRPr="00FE30CB">
        <w:rPr>
          <w:sz w:val="20"/>
          <w:szCs w:val="20"/>
        </w:rPr>
        <w:t>(Freeman, 2011)</w:t>
      </w:r>
      <w:r w:rsidR="00826D3C">
        <w:rPr>
          <w:sz w:val="20"/>
          <w:szCs w:val="20"/>
        </w:rPr>
        <w:t xml:space="preserve">, </w:t>
      </w:r>
    </w:p>
    <w:p w:rsidR="000D2C2A" w:rsidRDefault="000D2C2A" w:rsidP="00753FC7">
      <w:pPr>
        <w:rPr>
          <w:sz w:val="20"/>
          <w:szCs w:val="20"/>
        </w:rPr>
      </w:pPr>
      <w:r>
        <w:rPr>
          <w:sz w:val="20"/>
          <w:szCs w:val="20"/>
        </w:rPr>
        <w:t>Comparison operators are</w:t>
      </w:r>
      <w:r w:rsidR="00826D3C">
        <w:rPr>
          <w:sz w:val="20"/>
          <w:szCs w:val="20"/>
        </w:rPr>
        <w:t xml:space="preserve"> ++, -- to increment and decrement, &lt; less than, &gt; greater than, &lt;= less than or equal to, &gt;= greater than or equal to, == equality</w:t>
      </w:r>
      <w:proofErr w:type="gramStart"/>
      <w:r w:rsidR="00826D3C">
        <w:rPr>
          <w:sz w:val="20"/>
          <w:szCs w:val="20"/>
        </w:rPr>
        <w:t>, !</w:t>
      </w:r>
      <w:proofErr w:type="gramEnd"/>
      <w:r w:rsidR="00826D3C">
        <w:rPr>
          <w:sz w:val="20"/>
          <w:szCs w:val="20"/>
        </w:rPr>
        <w:t>= inequality, === identity, !== nonidentity statement</w:t>
      </w:r>
      <w:r w:rsidR="00FE30CB" w:rsidRPr="00FE30CB">
        <w:t xml:space="preserve"> </w:t>
      </w:r>
      <w:r w:rsidR="00FE30CB" w:rsidRPr="00FE30CB">
        <w:rPr>
          <w:sz w:val="20"/>
          <w:szCs w:val="20"/>
        </w:rPr>
        <w:t>(Freeman, 2011)</w:t>
      </w:r>
      <w:r w:rsidR="00826D3C">
        <w:rPr>
          <w:sz w:val="20"/>
          <w:szCs w:val="20"/>
        </w:rPr>
        <w:t xml:space="preserve">. </w:t>
      </w:r>
    </w:p>
    <w:p w:rsidR="00E96359" w:rsidRPr="00753FC7" w:rsidRDefault="00E96359" w:rsidP="00753FC7">
      <w:pPr>
        <w:rPr>
          <w:sz w:val="20"/>
          <w:szCs w:val="20"/>
        </w:rPr>
      </w:pPr>
      <w:r>
        <w:rPr>
          <w:sz w:val="20"/>
          <w:szCs w:val="20"/>
        </w:rPr>
        <w:t>The Logical operators are “and”, “or”, and “not”</w:t>
      </w:r>
      <w:r w:rsidR="00EB792B">
        <w:rPr>
          <w:sz w:val="20"/>
          <w:szCs w:val="20"/>
        </w:rPr>
        <w:t xml:space="preserve"> &amp;&amp; for AND, || for OR</w:t>
      </w:r>
      <w:proofErr w:type="gramStart"/>
      <w:r w:rsidR="00EB792B">
        <w:rPr>
          <w:sz w:val="20"/>
          <w:szCs w:val="20"/>
        </w:rPr>
        <w:t>, !</w:t>
      </w:r>
      <w:proofErr w:type="gramEnd"/>
      <w:r w:rsidR="00EB792B">
        <w:rPr>
          <w:sz w:val="20"/>
          <w:szCs w:val="20"/>
        </w:rPr>
        <w:t xml:space="preserve"> for NOT</w:t>
      </w:r>
      <w:r w:rsidR="00FE30CB" w:rsidRPr="00FE30CB">
        <w:t xml:space="preserve"> </w:t>
      </w:r>
      <w:r w:rsidR="00FE30CB" w:rsidRPr="00FE30CB">
        <w:rPr>
          <w:sz w:val="20"/>
          <w:szCs w:val="20"/>
        </w:rPr>
        <w:t>(Freeman, 2011)</w:t>
      </w:r>
      <w:r w:rsidR="00EB792B">
        <w:rPr>
          <w:sz w:val="20"/>
          <w:szCs w:val="20"/>
        </w:rPr>
        <w:t xml:space="preserve">. </w:t>
      </w:r>
    </w:p>
    <w:p w:rsidR="00753FC7" w:rsidRPr="00F33443" w:rsidRDefault="00E96359" w:rsidP="00F33443">
      <w:pPr>
        <w:rPr>
          <w:sz w:val="20"/>
          <w:szCs w:val="20"/>
        </w:rPr>
      </w:pPr>
      <w:r>
        <w:rPr>
          <w:sz w:val="20"/>
          <w:szCs w:val="20"/>
        </w:rPr>
        <w:t>5.</w:t>
      </w:r>
      <w:r w:rsidR="00753FC7" w:rsidRPr="00753FC7">
        <w:rPr>
          <w:sz w:val="20"/>
          <w:szCs w:val="20"/>
        </w:rPr>
        <w:tab/>
        <w:t>Data Types</w:t>
      </w:r>
      <w:r w:rsidR="00826D3C">
        <w:rPr>
          <w:sz w:val="20"/>
          <w:szCs w:val="20"/>
        </w:rPr>
        <w:t>:</w:t>
      </w:r>
      <w:r w:rsidR="00F33443">
        <w:rPr>
          <w:sz w:val="20"/>
          <w:szCs w:val="20"/>
        </w:rPr>
        <w:t xml:space="preserve"> </w:t>
      </w:r>
      <w:r w:rsidR="00F33443" w:rsidRPr="00F33443">
        <w:rPr>
          <w:sz w:val="20"/>
          <w:szCs w:val="20"/>
        </w:rPr>
        <w:t>Number, String,</w:t>
      </w:r>
      <w:r>
        <w:rPr>
          <w:sz w:val="20"/>
          <w:szCs w:val="20"/>
        </w:rPr>
        <w:t xml:space="preserve"> and </w:t>
      </w:r>
      <w:r w:rsidR="00F33443" w:rsidRPr="00F33443">
        <w:rPr>
          <w:sz w:val="20"/>
          <w:szCs w:val="20"/>
        </w:rPr>
        <w:t>Boolean</w:t>
      </w:r>
      <w:r w:rsidR="00FE30CB" w:rsidRPr="00FE30CB">
        <w:t xml:space="preserve"> </w:t>
      </w:r>
      <w:sdt>
        <w:sdtPr>
          <w:id w:val="293796373"/>
          <w:citation/>
        </w:sdtPr>
        <w:sdtContent>
          <w:r w:rsidR="00FE30CB">
            <w:fldChar w:fldCharType="begin"/>
          </w:r>
          <w:r w:rsidR="00FE30CB">
            <w:rPr>
              <w:sz w:val="20"/>
              <w:szCs w:val="20"/>
            </w:rPr>
            <w:instrText xml:space="preserve"> CITATION Par12 \l 1033 </w:instrText>
          </w:r>
          <w:r w:rsidR="00FE30CB">
            <w:fldChar w:fldCharType="separate"/>
          </w:r>
          <w:r w:rsidR="00FE30CB" w:rsidRPr="00FE30CB">
            <w:rPr>
              <w:noProof/>
              <w:sz w:val="20"/>
              <w:szCs w:val="20"/>
            </w:rPr>
            <w:t>(University, 2012)</w:t>
          </w:r>
          <w:r w:rsidR="00FE30CB">
            <w:fldChar w:fldCharType="end"/>
          </w:r>
        </w:sdtContent>
      </w:sdt>
      <w:r w:rsidR="00FE30CB">
        <w:t>.</w:t>
      </w:r>
    </w:p>
    <w:p w:rsidR="00753FC7" w:rsidRPr="00753FC7" w:rsidRDefault="00E96359" w:rsidP="00753FC7">
      <w:pPr>
        <w:rPr>
          <w:sz w:val="20"/>
          <w:szCs w:val="20"/>
        </w:rPr>
      </w:pPr>
      <w:r>
        <w:rPr>
          <w:sz w:val="20"/>
          <w:szCs w:val="20"/>
        </w:rPr>
        <w:t>6.</w:t>
      </w:r>
      <w:r w:rsidR="00753FC7" w:rsidRPr="00753FC7">
        <w:rPr>
          <w:sz w:val="20"/>
          <w:szCs w:val="20"/>
        </w:rPr>
        <w:tab/>
        <w:t>Concatenating Values</w:t>
      </w:r>
      <w:r w:rsidR="00826D3C">
        <w:rPr>
          <w:sz w:val="20"/>
          <w:szCs w:val="20"/>
        </w:rPr>
        <w:t>: use + to concatenate a string</w:t>
      </w:r>
      <w:r w:rsidR="00FE30CB" w:rsidRPr="00FE30CB">
        <w:t xml:space="preserve"> </w:t>
      </w:r>
      <w:sdt>
        <w:sdtPr>
          <w:rPr>
            <w:sz w:val="20"/>
            <w:szCs w:val="20"/>
          </w:rPr>
          <w:id w:val="1181246496"/>
          <w:citation/>
        </w:sdtPr>
        <w:sdtContent>
          <w:r w:rsidR="00FE30CB">
            <w:rPr>
              <w:sz w:val="20"/>
              <w:szCs w:val="20"/>
            </w:rPr>
            <w:fldChar w:fldCharType="begin"/>
          </w:r>
          <w:r w:rsidR="00FE30CB">
            <w:rPr>
              <w:sz w:val="20"/>
              <w:szCs w:val="20"/>
            </w:rPr>
            <w:instrText xml:space="preserve"> CITATION Par12 \l 1033 </w:instrText>
          </w:r>
          <w:r w:rsidR="00FE30CB">
            <w:rPr>
              <w:sz w:val="20"/>
              <w:szCs w:val="20"/>
            </w:rPr>
            <w:fldChar w:fldCharType="separate"/>
          </w:r>
          <w:r w:rsidR="00FE30CB" w:rsidRPr="00FE30CB">
            <w:rPr>
              <w:noProof/>
              <w:sz w:val="20"/>
              <w:szCs w:val="20"/>
            </w:rPr>
            <w:t>(University, 2012)</w:t>
          </w:r>
          <w:r w:rsidR="00FE30CB">
            <w:rPr>
              <w:sz w:val="20"/>
              <w:szCs w:val="20"/>
            </w:rPr>
            <w:fldChar w:fldCharType="end"/>
          </w:r>
        </w:sdtContent>
      </w:sdt>
      <w:r w:rsidR="00FE30CB">
        <w:rPr>
          <w:sz w:val="20"/>
          <w:szCs w:val="20"/>
        </w:rPr>
        <w:t>.</w:t>
      </w:r>
    </w:p>
    <w:p w:rsidR="00753FC7" w:rsidRPr="00753FC7" w:rsidRDefault="00E96359" w:rsidP="00753FC7">
      <w:pPr>
        <w:rPr>
          <w:sz w:val="20"/>
          <w:szCs w:val="20"/>
        </w:rPr>
      </w:pPr>
      <w:r>
        <w:rPr>
          <w:sz w:val="20"/>
          <w:szCs w:val="20"/>
        </w:rPr>
        <w:t>7.</w:t>
      </w:r>
      <w:r w:rsidR="00753FC7" w:rsidRPr="00753FC7">
        <w:rPr>
          <w:sz w:val="20"/>
          <w:szCs w:val="20"/>
        </w:rPr>
        <w:tab/>
        <w:t>Commenting</w:t>
      </w:r>
      <w:r w:rsidR="00826D3C">
        <w:rPr>
          <w:sz w:val="20"/>
          <w:szCs w:val="20"/>
        </w:rPr>
        <w:t>:</w:t>
      </w:r>
      <w:r w:rsidR="00F33443">
        <w:rPr>
          <w:sz w:val="20"/>
          <w:szCs w:val="20"/>
        </w:rPr>
        <w:t xml:space="preserve"> You can use // for a single line comment or /* insert comment here */ for a multi-line comment</w:t>
      </w:r>
      <w:sdt>
        <w:sdtPr>
          <w:rPr>
            <w:sz w:val="20"/>
            <w:szCs w:val="20"/>
          </w:rPr>
          <w:id w:val="1850148507"/>
          <w:citation/>
        </w:sdtPr>
        <w:sdtContent>
          <w:r w:rsidR="00FE30CB">
            <w:rPr>
              <w:sz w:val="20"/>
              <w:szCs w:val="20"/>
            </w:rPr>
            <w:fldChar w:fldCharType="begin"/>
          </w:r>
          <w:r w:rsidR="00FE30CB">
            <w:rPr>
              <w:sz w:val="20"/>
              <w:szCs w:val="20"/>
            </w:rPr>
            <w:instrText xml:space="preserve"> CITATION Par12 \l 1033 </w:instrText>
          </w:r>
          <w:r w:rsidR="00FE30CB">
            <w:rPr>
              <w:sz w:val="20"/>
              <w:szCs w:val="20"/>
            </w:rPr>
            <w:fldChar w:fldCharType="separate"/>
          </w:r>
          <w:r w:rsidR="00FE30CB">
            <w:rPr>
              <w:noProof/>
              <w:sz w:val="20"/>
              <w:szCs w:val="20"/>
            </w:rPr>
            <w:t xml:space="preserve"> </w:t>
          </w:r>
          <w:r w:rsidR="00FE30CB" w:rsidRPr="00FE30CB">
            <w:rPr>
              <w:noProof/>
              <w:sz w:val="20"/>
              <w:szCs w:val="20"/>
            </w:rPr>
            <w:t>(University, 2012)</w:t>
          </w:r>
          <w:r w:rsidR="00FE30CB">
            <w:rPr>
              <w:sz w:val="20"/>
              <w:szCs w:val="20"/>
            </w:rPr>
            <w:fldChar w:fldCharType="end"/>
          </w:r>
        </w:sdtContent>
      </w:sdt>
      <w:r w:rsidR="00F33443">
        <w:rPr>
          <w:sz w:val="20"/>
          <w:szCs w:val="20"/>
        </w:rPr>
        <w:t>.</w:t>
      </w:r>
    </w:p>
    <w:p w:rsidR="00753FC7" w:rsidRDefault="00E96359" w:rsidP="00753FC7">
      <w:pPr>
        <w:rPr>
          <w:sz w:val="20"/>
          <w:szCs w:val="20"/>
        </w:rPr>
      </w:pPr>
      <w:r>
        <w:rPr>
          <w:sz w:val="20"/>
          <w:szCs w:val="20"/>
        </w:rPr>
        <w:t>8.</w:t>
      </w:r>
      <w:r w:rsidR="00753FC7" w:rsidRPr="00753FC7">
        <w:rPr>
          <w:sz w:val="20"/>
          <w:szCs w:val="20"/>
        </w:rPr>
        <w:tab/>
        <w:t>Use of the Script tags and Linked JS files</w:t>
      </w:r>
      <w:r w:rsidR="00826D3C">
        <w:rPr>
          <w:sz w:val="20"/>
          <w:szCs w:val="20"/>
        </w:rPr>
        <w:t>:</w:t>
      </w:r>
      <w:r w:rsidR="008D673D">
        <w:rPr>
          <w:sz w:val="20"/>
          <w:szCs w:val="20"/>
        </w:rPr>
        <w:t xml:space="preserve"> the &lt;script&gt; tag is used to tell the computer that the program is separate from HTML and is allowed in the head and body of the document. </w:t>
      </w:r>
    </w:p>
    <w:p w:rsidR="00030B89" w:rsidRPr="00753FC7" w:rsidRDefault="00030B89" w:rsidP="00030B89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To link a JS file: </w:t>
      </w:r>
      <w:r w:rsidRPr="00030B89">
        <w:rPr>
          <w:sz w:val="20"/>
          <w:szCs w:val="20"/>
        </w:rPr>
        <w:t xml:space="preserve">&lt;script </w:t>
      </w:r>
      <w:proofErr w:type="spellStart"/>
      <w:r w:rsidRPr="00030B89">
        <w:rPr>
          <w:sz w:val="20"/>
          <w:szCs w:val="20"/>
        </w:rPr>
        <w:t>src</w:t>
      </w:r>
      <w:proofErr w:type="spellEnd"/>
      <w:r w:rsidRPr="00030B89">
        <w:rPr>
          <w:sz w:val="20"/>
          <w:szCs w:val="20"/>
        </w:rPr>
        <w:t>="myscripts.js"&gt;&lt;/script&gt;</w:t>
      </w:r>
    </w:p>
    <w:p w:rsidR="00753FC7" w:rsidRPr="00030B89" w:rsidRDefault="00E96359" w:rsidP="00030B89">
      <w:pPr>
        <w:rPr>
          <w:sz w:val="20"/>
          <w:szCs w:val="20"/>
        </w:rPr>
      </w:pPr>
      <w:r>
        <w:rPr>
          <w:sz w:val="20"/>
          <w:szCs w:val="20"/>
        </w:rPr>
        <w:t>9.</w:t>
      </w:r>
      <w:r w:rsidR="00753FC7" w:rsidRPr="00753FC7">
        <w:rPr>
          <w:sz w:val="20"/>
          <w:szCs w:val="20"/>
        </w:rPr>
        <w:tab/>
        <w:t xml:space="preserve">Creating a function and calling </w:t>
      </w:r>
      <w:r w:rsidR="00826D3C">
        <w:rPr>
          <w:sz w:val="20"/>
          <w:szCs w:val="20"/>
        </w:rPr>
        <w:t>a function from an HTML element:</w:t>
      </w:r>
      <w:r w:rsidR="006769EE">
        <w:rPr>
          <w:sz w:val="20"/>
          <w:szCs w:val="20"/>
        </w:rPr>
        <w:t xml:space="preserve"> to create the function you have to write its code, to the call the function you have to instruct the browser to execute the code controlled in the function.</w:t>
      </w:r>
      <w:r w:rsidR="000D2C2A">
        <w:rPr>
          <w:sz w:val="20"/>
          <w:szCs w:val="20"/>
        </w:rPr>
        <w:t xml:space="preserve"> Examples of functions are Number,</w:t>
      </w:r>
      <w:r w:rsidR="00030B89">
        <w:rPr>
          <w:sz w:val="20"/>
          <w:szCs w:val="20"/>
        </w:rPr>
        <w:t xml:space="preserve"> </w:t>
      </w:r>
      <w:proofErr w:type="spellStart"/>
      <w:r w:rsidR="00030B89">
        <w:rPr>
          <w:sz w:val="20"/>
          <w:szCs w:val="20"/>
        </w:rPr>
        <w:t>parseInt</w:t>
      </w:r>
      <w:proofErr w:type="spellEnd"/>
      <w:r w:rsidR="00030B89">
        <w:rPr>
          <w:sz w:val="20"/>
          <w:szCs w:val="20"/>
        </w:rPr>
        <w:t xml:space="preserve">, and </w:t>
      </w:r>
      <w:proofErr w:type="spellStart"/>
      <w:r w:rsidR="00030B89">
        <w:rPr>
          <w:sz w:val="20"/>
          <w:szCs w:val="20"/>
        </w:rPr>
        <w:t>ParseFloat</w:t>
      </w:r>
      <w:proofErr w:type="spellEnd"/>
      <w:r w:rsidR="00030B89">
        <w:rPr>
          <w:sz w:val="20"/>
          <w:szCs w:val="20"/>
        </w:rPr>
        <w:t xml:space="preserve"> </w:t>
      </w:r>
      <w:r w:rsidR="00030B89" w:rsidRPr="00030B89">
        <w:rPr>
          <w:sz w:val="20"/>
          <w:szCs w:val="20"/>
        </w:rPr>
        <w:t>(Freeman, 2011).</w:t>
      </w:r>
    </w:p>
    <w:p w:rsidR="00753FC7" w:rsidRPr="00753FC7" w:rsidRDefault="00E96359" w:rsidP="00753FC7">
      <w:pPr>
        <w:rPr>
          <w:sz w:val="20"/>
          <w:szCs w:val="20"/>
        </w:rPr>
      </w:pPr>
      <w:r>
        <w:rPr>
          <w:sz w:val="20"/>
          <w:szCs w:val="20"/>
        </w:rPr>
        <w:t>10.</w:t>
      </w:r>
      <w:r w:rsidR="00753FC7" w:rsidRPr="00753FC7">
        <w:rPr>
          <w:sz w:val="20"/>
          <w:szCs w:val="20"/>
        </w:rPr>
        <w:tab/>
        <w:t>Using Void</w:t>
      </w:r>
      <w:r w:rsidR="00826D3C">
        <w:rPr>
          <w:sz w:val="20"/>
          <w:szCs w:val="20"/>
        </w:rPr>
        <w:t>:</w:t>
      </w:r>
      <w:r w:rsidR="00753FC7" w:rsidRPr="00753FC7">
        <w:rPr>
          <w:sz w:val="20"/>
          <w:szCs w:val="20"/>
        </w:rPr>
        <w:t xml:space="preserve"> </w:t>
      </w:r>
      <w:r w:rsidR="00030B89">
        <w:rPr>
          <w:sz w:val="20"/>
          <w:szCs w:val="20"/>
        </w:rPr>
        <w:t xml:space="preserve">You can </w:t>
      </w:r>
      <w:proofErr w:type="gramStart"/>
      <w:r w:rsidR="00030B89">
        <w:rPr>
          <w:sz w:val="20"/>
          <w:szCs w:val="20"/>
        </w:rPr>
        <w:t>used</w:t>
      </w:r>
      <w:proofErr w:type="gramEnd"/>
      <w:r w:rsidR="00030B89">
        <w:rPr>
          <w:sz w:val="20"/>
          <w:szCs w:val="20"/>
        </w:rPr>
        <w:t xml:space="preserve"> when you want to stop the form (University, 2012). </w:t>
      </w:r>
    </w:p>
    <w:p w:rsidR="00FE30CB" w:rsidRPr="00FE30CB" w:rsidRDefault="00E96359" w:rsidP="00FE30CB">
      <w:pPr>
        <w:rPr>
          <w:sz w:val="20"/>
          <w:szCs w:val="20"/>
        </w:rPr>
      </w:pPr>
      <w:r>
        <w:rPr>
          <w:sz w:val="20"/>
          <w:szCs w:val="20"/>
        </w:rPr>
        <w:t xml:space="preserve">11. </w:t>
      </w:r>
      <w:r w:rsidR="00753FC7" w:rsidRPr="00753FC7">
        <w:rPr>
          <w:sz w:val="20"/>
          <w:szCs w:val="20"/>
        </w:rPr>
        <w:tab/>
        <w:t xml:space="preserve">Event Handlers for </w:t>
      </w:r>
      <w:r>
        <w:rPr>
          <w:sz w:val="20"/>
          <w:szCs w:val="20"/>
        </w:rPr>
        <w:t>Buttons:</w:t>
      </w:r>
      <w:r w:rsidR="00EB792B">
        <w:rPr>
          <w:sz w:val="20"/>
          <w:szCs w:val="20"/>
        </w:rPr>
        <w:t xml:space="preserve"> </w:t>
      </w:r>
      <w:r w:rsidR="00817A4F">
        <w:rPr>
          <w:sz w:val="20"/>
          <w:szCs w:val="20"/>
        </w:rPr>
        <w:t>intercepts the click and then processes a new file.</w:t>
      </w:r>
      <w:r w:rsidR="00FE30CB">
        <w:rPr>
          <w:sz w:val="20"/>
          <w:szCs w:val="20"/>
        </w:rPr>
        <w:t xml:space="preserve"> </w:t>
      </w:r>
      <w:r w:rsidR="00753FC7" w:rsidRPr="00753FC7">
        <w:rPr>
          <w:sz w:val="20"/>
          <w:szCs w:val="20"/>
        </w:rPr>
        <w:t xml:space="preserve">Links such as </w:t>
      </w:r>
      <w:proofErr w:type="spellStart"/>
      <w:r w:rsidR="00753FC7" w:rsidRPr="00753FC7">
        <w:rPr>
          <w:sz w:val="20"/>
          <w:szCs w:val="20"/>
        </w:rPr>
        <w:t>onClick</w:t>
      </w:r>
      <w:proofErr w:type="spellEnd"/>
      <w:r w:rsidR="00753FC7" w:rsidRPr="00753FC7">
        <w:rPr>
          <w:sz w:val="20"/>
          <w:szCs w:val="20"/>
        </w:rPr>
        <w:t xml:space="preserve">, </w:t>
      </w:r>
      <w:proofErr w:type="spellStart"/>
      <w:r w:rsidR="00753FC7" w:rsidRPr="00753FC7">
        <w:rPr>
          <w:sz w:val="20"/>
          <w:szCs w:val="20"/>
        </w:rPr>
        <w:t>onChanged</w:t>
      </w:r>
      <w:proofErr w:type="spellEnd"/>
      <w:r w:rsidR="00753FC7" w:rsidRPr="00753FC7">
        <w:rPr>
          <w:sz w:val="20"/>
          <w:szCs w:val="20"/>
        </w:rPr>
        <w:t xml:space="preserve">, </w:t>
      </w:r>
      <w:proofErr w:type="spellStart"/>
      <w:r w:rsidR="00753FC7" w:rsidRPr="00753FC7">
        <w:rPr>
          <w:sz w:val="20"/>
          <w:szCs w:val="20"/>
        </w:rPr>
        <w:t>onSubmit</w:t>
      </w:r>
      <w:proofErr w:type="spellEnd"/>
      <w:r w:rsidR="00817A4F">
        <w:rPr>
          <w:sz w:val="20"/>
          <w:szCs w:val="20"/>
        </w:rPr>
        <w:t>: gives choices to click on, change, and submit</w:t>
      </w:r>
      <w:r w:rsidR="00FE30CB">
        <w:rPr>
          <w:sz w:val="20"/>
          <w:szCs w:val="20"/>
        </w:rPr>
        <w:t xml:space="preserve">. </w:t>
      </w:r>
      <w:proofErr w:type="spellStart"/>
      <w:r w:rsidR="00FE30CB">
        <w:rPr>
          <w:sz w:val="20"/>
          <w:szCs w:val="20"/>
        </w:rPr>
        <w:t>onClick</w:t>
      </w:r>
      <w:proofErr w:type="spellEnd"/>
      <w:r w:rsidR="00FE30CB">
        <w:rPr>
          <w:sz w:val="20"/>
          <w:szCs w:val="20"/>
        </w:rPr>
        <w:t xml:space="preserve"> is used in </w:t>
      </w:r>
      <w:r w:rsidR="00FE30CB" w:rsidRPr="00FE30CB">
        <w:rPr>
          <w:sz w:val="20"/>
          <w:szCs w:val="20"/>
        </w:rPr>
        <w:t xml:space="preserve">button, checkbox, radio, </w:t>
      </w:r>
      <w:r w:rsidR="00FE30CB" w:rsidRPr="00FE30CB">
        <w:rPr>
          <w:sz w:val="20"/>
          <w:szCs w:val="20"/>
        </w:rPr>
        <w:lastRenderedPageBreak/>
        <w:t>link, reset, submit, area</w:t>
      </w:r>
      <w:r w:rsidR="00FE30CB">
        <w:rPr>
          <w:sz w:val="20"/>
          <w:szCs w:val="20"/>
        </w:rPr>
        <w:t xml:space="preserve">. </w:t>
      </w:r>
      <w:proofErr w:type="spellStart"/>
      <w:r w:rsidR="00FE30CB">
        <w:rPr>
          <w:sz w:val="20"/>
          <w:szCs w:val="20"/>
        </w:rPr>
        <w:t>onChanged</w:t>
      </w:r>
      <w:proofErr w:type="spellEnd"/>
      <w:r w:rsidR="00FE30CB">
        <w:rPr>
          <w:sz w:val="20"/>
          <w:szCs w:val="20"/>
        </w:rPr>
        <w:t xml:space="preserve"> is used in </w:t>
      </w:r>
      <w:r w:rsidR="00FE30CB" w:rsidRPr="00FE30CB">
        <w:rPr>
          <w:sz w:val="20"/>
          <w:szCs w:val="20"/>
        </w:rPr>
        <w:t xml:space="preserve">select, text, </w:t>
      </w:r>
      <w:proofErr w:type="spellStart"/>
      <w:r w:rsidR="00FE30CB" w:rsidRPr="00FE30CB">
        <w:rPr>
          <w:sz w:val="20"/>
          <w:szCs w:val="20"/>
        </w:rPr>
        <w:t>textarea</w:t>
      </w:r>
      <w:proofErr w:type="spellEnd"/>
      <w:r w:rsidR="00FE30CB">
        <w:rPr>
          <w:sz w:val="20"/>
          <w:szCs w:val="20"/>
        </w:rPr>
        <w:t xml:space="preserve">, and </w:t>
      </w:r>
      <w:proofErr w:type="spellStart"/>
      <w:r w:rsidR="00FE30CB">
        <w:rPr>
          <w:sz w:val="20"/>
          <w:szCs w:val="20"/>
        </w:rPr>
        <w:t>onSubmit</w:t>
      </w:r>
      <w:proofErr w:type="spellEnd"/>
      <w:r w:rsidR="00FE30CB">
        <w:rPr>
          <w:sz w:val="20"/>
          <w:szCs w:val="20"/>
        </w:rPr>
        <w:t xml:space="preserve"> is used in the form</w:t>
      </w:r>
      <w:sdt>
        <w:sdtPr>
          <w:rPr>
            <w:sz w:val="20"/>
            <w:szCs w:val="20"/>
          </w:rPr>
          <w:id w:val="-1004896387"/>
          <w:citation/>
        </w:sdtPr>
        <w:sdtContent>
          <w:r w:rsidR="00030B89">
            <w:rPr>
              <w:sz w:val="20"/>
              <w:szCs w:val="20"/>
            </w:rPr>
            <w:fldChar w:fldCharType="begin"/>
          </w:r>
          <w:r w:rsidR="00030B89">
            <w:rPr>
              <w:sz w:val="20"/>
              <w:szCs w:val="20"/>
            </w:rPr>
            <w:instrText xml:space="preserve"> CITATION Fre111 \l 1033 </w:instrText>
          </w:r>
          <w:r w:rsidR="00030B89">
            <w:rPr>
              <w:sz w:val="20"/>
              <w:szCs w:val="20"/>
            </w:rPr>
            <w:fldChar w:fldCharType="separate"/>
          </w:r>
          <w:r w:rsidR="00030B89">
            <w:rPr>
              <w:noProof/>
              <w:sz w:val="20"/>
              <w:szCs w:val="20"/>
            </w:rPr>
            <w:t xml:space="preserve"> </w:t>
          </w:r>
          <w:r w:rsidR="00030B89" w:rsidRPr="00030B89">
            <w:rPr>
              <w:noProof/>
              <w:sz w:val="20"/>
              <w:szCs w:val="20"/>
            </w:rPr>
            <w:t>(Freeman, 2011)</w:t>
          </w:r>
          <w:r w:rsidR="00030B89">
            <w:rPr>
              <w:sz w:val="20"/>
              <w:szCs w:val="20"/>
            </w:rPr>
            <w:fldChar w:fldCharType="end"/>
          </w:r>
        </w:sdtContent>
      </w:sdt>
      <w:r w:rsidR="00FE30CB">
        <w:rPr>
          <w:sz w:val="20"/>
          <w:szCs w:val="20"/>
        </w:rPr>
        <w:t xml:space="preserve">. </w:t>
      </w:r>
    </w:p>
    <w:p w:rsidR="006E61DD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12.</w:t>
      </w:r>
      <w:r w:rsidR="00753FC7" w:rsidRPr="00753FC7">
        <w:rPr>
          <w:sz w:val="20"/>
          <w:szCs w:val="20"/>
        </w:rPr>
        <w:tab/>
        <w:t>Document Object Model</w:t>
      </w:r>
      <w:r w:rsidR="00826D3C">
        <w:rPr>
          <w:sz w:val="20"/>
          <w:szCs w:val="20"/>
        </w:rPr>
        <w:t>:</w:t>
      </w:r>
      <w:r w:rsidR="00817A4F">
        <w:rPr>
          <w:sz w:val="20"/>
          <w:szCs w:val="20"/>
        </w:rPr>
        <w:t xml:space="preserve"> document tree and relation between the elements. Knowing siblings and descendants</w:t>
      </w:r>
      <w:sdt>
        <w:sdtPr>
          <w:rPr>
            <w:sz w:val="20"/>
            <w:szCs w:val="20"/>
          </w:rPr>
          <w:id w:val="1962224194"/>
          <w:citation/>
        </w:sdtPr>
        <w:sdtContent>
          <w:r w:rsidR="00030B89">
            <w:rPr>
              <w:sz w:val="20"/>
              <w:szCs w:val="20"/>
            </w:rPr>
            <w:fldChar w:fldCharType="begin"/>
          </w:r>
          <w:r w:rsidR="00030B89">
            <w:rPr>
              <w:sz w:val="20"/>
              <w:szCs w:val="20"/>
            </w:rPr>
            <w:instrText xml:space="preserve"> CITATION Fre111 \l 1033 </w:instrText>
          </w:r>
          <w:r w:rsidR="00030B89">
            <w:rPr>
              <w:sz w:val="20"/>
              <w:szCs w:val="20"/>
            </w:rPr>
            <w:fldChar w:fldCharType="separate"/>
          </w:r>
          <w:r w:rsidR="00030B89">
            <w:rPr>
              <w:noProof/>
              <w:sz w:val="20"/>
              <w:szCs w:val="20"/>
            </w:rPr>
            <w:t xml:space="preserve"> </w:t>
          </w:r>
          <w:r w:rsidR="00030B89" w:rsidRPr="00030B89">
            <w:rPr>
              <w:noProof/>
              <w:sz w:val="20"/>
              <w:szCs w:val="20"/>
            </w:rPr>
            <w:t>(Freeman, 2011)</w:t>
          </w:r>
          <w:r w:rsidR="00030B89">
            <w:rPr>
              <w:sz w:val="20"/>
              <w:szCs w:val="20"/>
            </w:rPr>
            <w:fldChar w:fldCharType="end"/>
          </w:r>
        </w:sdtContent>
      </w:sdt>
      <w:r w:rsidR="00817A4F">
        <w:rPr>
          <w:sz w:val="20"/>
          <w:szCs w:val="20"/>
        </w:rPr>
        <w:t xml:space="preserve">. </w:t>
      </w:r>
    </w:p>
    <w:p w:rsidR="00753FC7" w:rsidRPr="000D2C2A" w:rsidRDefault="006769EE" w:rsidP="00753FC7">
      <w:pPr>
        <w:rPr>
          <w:sz w:val="20"/>
          <w:szCs w:val="20"/>
          <w:vertAlign w:val="subscript"/>
        </w:rPr>
      </w:pPr>
      <w:r>
        <w:rPr>
          <w:sz w:val="20"/>
          <w:szCs w:val="20"/>
        </w:rPr>
        <w:t>13.</w:t>
      </w:r>
      <w:r w:rsidR="00753FC7" w:rsidRPr="00753FC7">
        <w:rPr>
          <w:sz w:val="20"/>
          <w:szCs w:val="20"/>
        </w:rPr>
        <w:tab/>
        <w:t xml:space="preserve">Methods and Properties, </w:t>
      </w:r>
      <w:proofErr w:type="spellStart"/>
      <w:r w:rsidR="00753FC7" w:rsidRPr="00753FC7">
        <w:rPr>
          <w:sz w:val="20"/>
          <w:szCs w:val="20"/>
        </w:rPr>
        <w:t>InnerHTML</w:t>
      </w:r>
      <w:proofErr w:type="spellEnd"/>
      <w:r w:rsidR="00826D3C">
        <w:rPr>
          <w:sz w:val="20"/>
          <w:szCs w:val="20"/>
        </w:rPr>
        <w:t>:</w:t>
      </w:r>
      <w:r w:rsidR="000D2C2A">
        <w:rPr>
          <w:sz w:val="20"/>
          <w:szCs w:val="20"/>
        </w:rPr>
        <w:t xml:space="preserve"> A method is a function that belongs to an object. You can use the </w:t>
      </w:r>
      <w:r w:rsidR="000D2C2A" w:rsidRPr="000D2C2A">
        <w:rPr>
          <w:b/>
          <w:sz w:val="20"/>
          <w:szCs w:val="20"/>
        </w:rPr>
        <w:t>in</w:t>
      </w:r>
      <w:r w:rsidR="000D2C2A">
        <w:rPr>
          <w:b/>
          <w:sz w:val="20"/>
          <w:szCs w:val="20"/>
        </w:rPr>
        <w:t xml:space="preserve"> </w:t>
      </w:r>
      <w:r w:rsidR="000D2C2A">
        <w:rPr>
          <w:sz w:val="20"/>
          <w:szCs w:val="20"/>
        </w:rPr>
        <w:t>operator to check if an object has a property. You can add new methods to an object by setting the value of a property to be a function. You the delete key to delete a property or method</w:t>
      </w:r>
      <w:sdt>
        <w:sdtPr>
          <w:rPr>
            <w:sz w:val="20"/>
            <w:szCs w:val="20"/>
          </w:rPr>
          <w:id w:val="-36039708"/>
          <w:citation/>
        </w:sdtPr>
        <w:sdtContent>
          <w:r w:rsidR="00030B89">
            <w:rPr>
              <w:sz w:val="20"/>
              <w:szCs w:val="20"/>
            </w:rPr>
            <w:fldChar w:fldCharType="begin"/>
          </w:r>
          <w:r w:rsidR="00030B89">
            <w:rPr>
              <w:sz w:val="20"/>
              <w:szCs w:val="20"/>
            </w:rPr>
            <w:instrText xml:space="preserve"> CITATION Fre111 \l 1033 </w:instrText>
          </w:r>
          <w:r w:rsidR="00030B89">
            <w:rPr>
              <w:sz w:val="20"/>
              <w:szCs w:val="20"/>
            </w:rPr>
            <w:fldChar w:fldCharType="separate"/>
          </w:r>
          <w:r w:rsidR="00030B89">
            <w:rPr>
              <w:noProof/>
              <w:sz w:val="20"/>
              <w:szCs w:val="20"/>
            </w:rPr>
            <w:t xml:space="preserve"> </w:t>
          </w:r>
          <w:r w:rsidR="00030B89" w:rsidRPr="00030B89">
            <w:rPr>
              <w:noProof/>
              <w:sz w:val="20"/>
              <w:szCs w:val="20"/>
            </w:rPr>
            <w:t>(Freeman, 2011)</w:t>
          </w:r>
          <w:r w:rsidR="00030B89">
            <w:rPr>
              <w:sz w:val="20"/>
              <w:szCs w:val="20"/>
            </w:rPr>
            <w:fldChar w:fldCharType="end"/>
          </w:r>
        </w:sdtContent>
      </w:sdt>
      <w:r w:rsidR="000D2C2A">
        <w:rPr>
          <w:sz w:val="20"/>
          <w:szCs w:val="20"/>
        </w:rPr>
        <w:t xml:space="preserve">. </w:t>
      </w:r>
    </w:p>
    <w:p w:rsidR="00753FC7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14.</w:t>
      </w:r>
      <w:r w:rsidR="00753FC7" w:rsidRPr="00753FC7">
        <w:rPr>
          <w:sz w:val="20"/>
          <w:szCs w:val="20"/>
        </w:rPr>
        <w:tab/>
      </w:r>
      <w:proofErr w:type="spellStart"/>
      <w:r w:rsidR="00753FC7" w:rsidRPr="00753FC7">
        <w:rPr>
          <w:sz w:val="20"/>
          <w:szCs w:val="20"/>
        </w:rPr>
        <w:t>Navigator.appName</w:t>
      </w:r>
      <w:proofErr w:type="spellEnd"/>
      <w:r w:rsidR="00590FEE">
        <w:rPr>
          <w:sz w:val="20"/>
          <w:szCs w:val="20"/>
        </w:rPr>
        <w:t xml:space="preserve">: you can use to get the name of the browser, </w:t>
      </w:r>
      <w:proofErr w:type="spellStart"/>
      <w:r w:rsidR="00590FEE">
        <w:rPr>
          <w:sz w:val="20"/>
          <w:szCs w:val="20"/>
        </w:rPr>
        <w:t>Navigator.appCodeName</w:t>
      </w:r>
      <w:proofErr w:type="spellEnd"/>
      <w:r w:rsidR="00590FEE">
        <w:rPr>
          <w:sz w:val="20"/>
          <w:szCs w:val="20"/>
        </w:rPr>
        <w:t xml:space="preserve">: use to get the code name of the browser, and </w:t>
      </w:r>
      <w:proofErr w:type="spellStart"/>
      <w:proofErr w:type="gramStart"/>
      <w:r w:rsidR="00753FC7" w:rsidRPr="00753FC7">
        <w:rPr>
          <w:sz w:val="20"/>
          <w:szCs w:val="20"/>
        </w:rPr>
        <w:t>navigator.userAgent</w:t>
      </w:r>
      <w:proofErr w:type="spellEnd"/>
      <w:proofErr w:type="gramEnd"/>
      <w:r w:rsidR="00826D3C">
        <w:rPr>
          <w:sz w:val="20"/>
          <w:szCs w:val="20"/>
        </w:rPr>
        <w:t>:</w:t>
      </w:r>
      <w:r w:rsidR="00590FEE">
        <w:rPr>
          <w:sz w:val="20"/>
          <w:szCs w:val="20"/>
        </w:rPr>
        <w:t xml:space="preserve"> use it to get the user-agent header sent by your browser. </w:t>
      </w:r>
    </w:p>
    <w:p w:rsidR="00753FC7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15.</w:t>
      </w:r>
      <w:r w:rsidR="00753FC7" w:rsidRPr="00753FC7">
        <w:rPr>
          <w:sz w:val="20"/>
          <w:szCs w:val="20"/>
        </w:rPr>
        <w:tab/>
      </w:r>
      <w:proofErr w:type="spellStart"/>
      <w:r w:rsidR="00753FC7" w:rsidRPr="00753FC7">
        <w:rPr>
          <w:sz w:val="20"/>
          <w:szCs w:val="20"/>
        </w:rPr>
        <w:t>Window.Alert</w:t>
      </w:r>
      <w:proofErr w:type="spellEnd"/>
      <w:r w:rsidR="00753FC7" w:rsidRPr="00753FC7">
        <w:rPr>
          <w:sz w:val="20"/>
          <w:szCs w:val="20"/>
        </w:rPr>
        <w:t>, Prompt</w:t>
      </w:r>
      <w:r w:rsidR="00826D3C">
        <w:rPr>
          <w:sz w:val="20"/>
          <w:szCs w:val="20"/>
        </w:rPr>
        <w:t>:</w:t>
      </w:r>
      <w:r w:rsidR="00753FC7" w:rsidRPr="00753FC7">
        <w:rPr>
          <w:sz w:val="20"/>
          <w:szCs w:val="20"/>
        </w:rPr>
        <w:t xml:space="preserve">  </w:t>
      </w:r>
      <w:r w:rsidR="00F33443">
        <w:rPr>
          <w:sz w:val="20"/>
          <w:szCs w:val="20"/>
        </w:rPr>
        <w:t xml:space="preserve">The window object is the very top level of the browser object hierarchy. </w:t>
      </w:r>
      <w:proofErr w:type="gramStart"/>
      <w:r w:rsidR="00F33443">
        <w:rPr>
          <w:sz w:val="20"/>
          <w:szCs w:val="20"/>
        </w:rPr>
        <w:t>Alert(</w:t>
      </w:r>
      <w:proofErr w:type="gramEnd"/>
      <w:r>
        <w:rPr>
          <w:sz w:val="20"/>
          <w:szCs w:val="20"/>
        </w:rPr>
        <w:t xml:space="preserve">) and </w:t>
      </w:r>
      <w:r w:rsidR="00F33443">
        <w:rPr>
          <w:sz w:val="20"/>
          <w:szCs w:val="20"/>
        </w:rPr>
        <w:t>prompt</w:t>
      </w:r>
      <w:r>
        <w:rPr>
          <w:sz w:val="20"/>
          <w:szCs w:val="20"/>
        </w:rPr>
        <w:t xml:space="preserve">() </w:t>
      </w:r>
      <w:r w:rsidR="00F33443">
        <w:rPr>
          <w:sz w:val="20"/>
          <w:szCs w:val="20"/>
        </w:rPr>
        <w:t xml:space="preserve">methods belong to the window object. It is used to open a new webpage, pop-up window, or gibing a message to the users. </w:t>
      </w:r>
      <w:r>
        <w:rPr>
          <w:sz w:val="20"/>
          <w:szCs w:val="20"/>
        </w:rPr>
        <w:t>Prompt (</w:t>
      </w:r>
      <w:r w:rsidR="008D673D">
        <w:rPr>
          <w:sz w:val="20"/>
          <w:szCs w:val="20"/>
        </w:rPr>
        <w:t>) is used to ask th</w:t>
      </w:r>
      <w:r>
        <w:rPr>
          <w:sz w:val="20"/>
          <w:szCs w:val="20"/>
        </w:rPr>
        <w:t>e user to enter information and Alert (</w:t>
      </w:r>
      <w:r w:rsidR="008D673D">
        <w:rPr>
          <w:sz w:val="20"/>
          <w:szCs w:val="20"/>
        </w:rPr>
        <w:t xml:space="preserve">) is used to display the values of the </w:t>
      </w:r>
      <w:r>
        <w:rPr>
          <w:sz w:val="20"/>
          <w:szCs w:val="20"/>
        </w:rPr>
        <w:t xml:space="preserve">document. </w:t>
      </w:r>
    </w:p>
    <w:p w:rsidR="00753FC7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16.</w:t>
      </w:r>
      <w:r w:rsidR="00753FC7" w:rsidRPr="00753FC7">
        <w:rPr>
          <w:sz w:val="20"/>
          <w:szCs w:val="20"/>
        </w:rPr>
        <w:tab/>
      </w:r>
      <w:proofErr w:type="spellStart"/>
      <w:r w:rsidR="00753FC7" w:rsidRPr="00753FC7">
        <w:rPr>
          <w:sz w:val="20"/>
          <w:szCs w:val="20"/>
        </w:rPr>
        <w:t>Document.write</w:t>
      </w:r>
      <w:proofErr w:type="spellEnd"/>
      <w:r w:rsidR="00753FC7" w:rsidRPr="00753FC7">
        <w:rPr>
          <w:sz w:val="20"/>
          <w:szCs w:val="20"/>
        </w:rPr>
        <w:t>()</w:t>
      </w:r>
      <w:r w:rsidR="00826D3C">
        <w:rPr>
          <w:sz w:val="20"/>
          <w:szCs w:val="20"/>
        </w:rPr>
        <w:t>:</w:t>
      </w:r>
      <w:r w:rsidR="00753FC7" w:rsidRPr="00753FC7">
        <w:rPr>
          <w:sz w:val="20"/>
          <w:szCs w:val="20"/>
        </w:rPr>
        <w:t xml:space="preserve">  </w:t>
      </w:r>
      <w:r w:rsidR="008D673D">
        <w:rPr>
          <w:sz w:val="20"/>
          <w:szCs w:val="20"/>
        </w:rPr>
        <w:t xml:space="preserve">a built in method used for outputting content to the web page and used to display a message. </w:t>
      </w:r>
    </w:p>
    <w:p w:rsidR="00753FC7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17.</w:t>
      </w:r>
      <w:r w:rsidR="00826D3C">
        <w:rPr>
          <w:sz w:val="20"/>
          <w:szCs w:val="20"/>
        </w:rPr>
        <w:tab/>
      </w:r>
      <w:proofErr w:type="spellStart"/>
      <w:r w:rsidR="00826D3C">
        <w:rPr>
          <w:sz w:val="20"/>
          <w:szCs w:val="20"/>
        </w:rPr>
        <w:t>Location.href</w:t>
      </w:r>
      <w:proofErr w:type="spellEnd"/>
      <w:r w:rsidR="00826D3C">
        <w:rPr>
          <w:sz w:val="20"/>
          <w:szCs w:val="20"/>
        </w:rPr>
        <w:t>():</w:t>
      </w:r>
      <w:r w:rsidR="00753FC7" w:rsidRPr="00753FC7">
        <w:rPr>
          <w:sz w:val="20"/>
          <w:szCs w:val="20"/>
        </w:rPr>
        <w:t xml:space="preserve"> </w:t>
      </w:r>
      <w:r w:rsidR="00F33443">
        <w:rPr>
          <w:sz w:val="20"/>
          <w:szCs w:val="20"/>
        </w:rPr>
        <w:t xml:space="preserve">use it to change the Web page to the home page of another website. </w:t>
      </w:r>
    </w:p>
    <w:p w:rsidR="00753FC7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18.</w:t>
      </w:r>
      <w:r w:rsidR="00753FC7" w:rsidRPr="00753FC7">
        <w:rPr>
          <w:sz w:val="20"/>
          <w:szCs w:val="20"/>
        </w:rPr>
        <w:tab/>
      </w:r>
      <w:proofErr w:type="spellStart"/>
      <w:r w:rsidR="00753FC7" w:rsidRPr="00753FC7">
        <w:rPr>
          <w:sz w:val="20"/>
          <w:szCs w:val="20"/>
        </w:rPr>
        <w:t>Document.getElementByID</w:t>
      </w:r>
      <w:proofErr w:type="spellEnd"/>
      <w:r w:rsidR="00753FC7" w:rsidRPr="00753FC7">
        <w:rPr>
          <w:sz w:val="20"/>
          <w:szCs w:val="20"/>
        </w:rPr>
        <w:t>()</w:t>
      </w:r>
      <w:r w:rsidR="00826D3C">
        <w:rPr>
          <w:sz w:val="20"/>
          <w:szCs w:val="20"/>
        </w:rPr>
        <w:t>:</w:t>
      </w:r>
      <w:r w:rsidR="00F33443">
        <w:rPr>
          <w:sz w:val="20"/>
          <w:szCs w:val="20"/>
        </w:rPr>
        <w:t xml:space="preserve"> </w:t>
      </w:r>
      <w:r w:rsidR="00590FEE">
        <w:rPr>
          <w:sz w:val="20"/>
          <w:szCs w:val="20"/>
        </w:rPr>
        <w:t>accesses the first element with a specified ID.</w:t>
      </w:r>
    </w:p>
    <w:p w:rsid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19.</w:t>
      </w:r>
      <w:r w:rsidR="00753FC7" w:rsidRPr="00753FC7">
        <w:rPr>
          <w:sz w:val="20"/>
          <w:szCs w:val="20"/>
        </w:rPr>
        <w:tab/>
      </w:r>
      <w:proofErr w:type="gramStart"/>
      <w:r w:rsidR="00753FC7" w:rsidRPr="00753FC7">
        <w:rPr>
          <w:sz w:val="20"/>
          <w:szCs w:val="20"/>
        </w:rPr>
        <w:t>Submit(</w:t>
      </w:r>
      <w:proofErr w:type="gramEnd"/>
      <w:r w:rsidR="00753FC7" w:rsidRPr="00753FC7">
        <w:rPr>
          <w:sz w:val="20"/>
          <w:szCs w:val="20"/>
        </w:rPr>
        <w:t>)</w:t>
      </w:r>
      <w:r w:rsidR="00826D3C">
        <w:rPr>
          <w:sz w:val="20"/>
          <w:szCs w:val="20"/>
        </w:rPr>
        <w:t>:</w:t>
      </w:r>
      <w:r w:rsidR="00590FEE">
        <w:rPr>
          <w:sz w:val="20"/>
          <w:szCs w:val="20"/>
        </w:rPr>
        <w:t xml:space="preserve"> lets you add a submit button to submit a form </w:t>
      </w:r>
    </w:p>
    <w:p w:rsidR="00590FEE" w:rsidRPr="00753FC7" w:rsidRDefault="00590FEE" w:rsidP="00753FC7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document.getElementById</w:t>
      </w:r>
      <w:proofErr w:type="spellEnd"/>
      <w:proofErr w:type="gramEnd"/>
      <w:r>
        <w:rPr>
          <w:sz w:val="20"/>
          <w:szCs w:val="20"/>
        </w:rPr>
        <w:t>("f</w:t>
      </w:r>
      <w:r w:rsidRPr="00590FEE">
        <w:rPr>
          <w:sz w:val="20"/>
          <w:szCs w:val="20"/>
        </w:rPr>
        <w:t>orm").submit();</w:t>
      </w:r>
    </w:p>
    <w:p w:rsidR="00753FC7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20.</w:t>
      </w:r>
      <w:r w:rsidR="00753FC7" w:rsidRPr="00753FC7">
        <w:rPr>
          <w:sz w:val="20"/>
          <w:szCs w:val="20"/>
        </w:rPr>
        <w:tab/>
        <w:t>Conditional Expressions</w:t>
      </w:r>
      <w:r w:rsidR="00826D3C">
        <w:rPr>
          <w:sz w:val="20"/>
          <w:szCs w:val="20"/>
        </w:rPr>
        <w:t>:</w:t>
      </w:r>
      <w:r>
        <w:rPr>
          <w:sz w:val="20"/>
          <w:szCs w:val="20"/>
        </w:rPr>
        <w:t xml:space="preserve"> allow</w:t>
      </w:r>
      <w:r w:rsidR="00590FEE">
        <w:rPr>
          <w:sz w:val="20"/>
          <w:szCs w:val="20"/>
        </w:rPr>
        <w:t xml:space="preserve"> you to add a condition to return one expression depending on the conditions</w:t>
      </w:r>
      <w:sdt>
        <w:sdtPr>
          <w:rPr>
            <w:sz w:val="20"/>
            <w:szCs w:val="20"/>
          </w:rPr>
          <w:id w:val="1215231229"/>
          <w:citation/>
        </w:sdtPr>
        <w:sdtContent>
          <w:r w:rsidR="00030B89">
            <w:rPr>
              <w:sz w:val="20"/>
              <w:szCs w:val="20"/>
            </w:rPr>
            <w:fldChar w:fldCharType="begin"/>
          </w:r>
          <w:r w:rsidR="00030B89">
            <w:rPr>
              <w:sz w:val="20"/>
              <w:szCs w:val="20"/>
            </w:rPr>
            <w:instrText xml:space="preserve"> CITATION Fre111 \l 1033 </w:instrText>
          </w:r>
          <w:r w:rsidR="00030B89">
            <w:rPr>
              <w:sz w:val="20"/>
              <w:szCs w:val="20"/>
            </w:rPr>
            <w:fldChar w:fldCharType="separate"/>
          </w:r>
          <w:r w:rsidR="00030B89">
            <w:rPr>
              <w:noProof/>
              <w:sz w:val="20"/>
              <w:szCs w:val="20"/>
            </w:rPr>
            <w:t xml:space="preserve"> </w:t>
          </w:r>
          <w:r w:rsidR="00030B89" w:rsidRPr="00030B89">
            <w:rPr>
              <w:noProof/>
              <w:sz w:val="20"/>
              <w:szCs w:val="20"/>
            </w:rPr>
            <w:t>(Freeman, 2011)</w:t>
          </w:r>
          <w:r w:rsidR="00030B89">
            <w:rPr>
              <w:sz w:val="20"/>
              <w:szCs w:val="20"/>
            </w:rPr>
            <w:fldChar w:fldCharType="end"/>
          </w:r>
        </w:sdtContent>
      </w:sdt>
      <w:r w:rsidR="00030B89">
        <w:rPr>
          <w:sz w:val="20"/>
          <w:szCs w:val="20"/>
        </w:rPr>
        <w:t xml:space="preserve">. </w:t>
      </w:r>
    </w:p>
    <w:p w:rsidR="00753FC7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21.</w:t>
      </w:r>
      <w:r w:rsidR="00753FC7" w:rsidRPr="00753FC7">
        <w:rPr>
          <w:sz w:val="20"/>
          <w:szCs w:val="20"/>
        </w:rPr>
        <w:tab/>
        <w:t>Switch</w:t>
      </w:r>
      <w:r w:rsidR="00826D3C">
        <w:rPr>
          <w:sz w:val="20"/>
          <w:szCs w:val="20"/>
        </w:rPr>
        <w:t>:</w:t>
      </w:r>
      <w:r w:rsidR="00590FEE">
        <w:rPr>
          <w:sz w:val="20"/>
          <w:szCs w:val="20"/>
        </w:rPr>
        <w:t xml:space="preserve"> can be used to perform different actions based on different conditions such as just one of many blocks of code</w:t>
      </w:r>
      <w:sdt>
        <w:sdtPr>
          <w:rPr>
            <w:sz w:val="20"/>
            <w:szCs w:val="20"/>
          </w:rPr>
          <w:id w:val="928235123"/>
          <w:citation/>
        </w:sdtPr>
        <w:sdtContent>
          <w:r w:rsidR="00030B89">
            <w:rPr>
              <w:sz w:val="20"/>
              <w:szCs w:val="20"/>
            </w:rPr>
            <w:fldChar w:fldCharType="begin"/>
          </w:r>
          <w:r w:rsidR="00030B89">
            <w:rPr>
              <w:sz w:val="20"/>
              <w:szCs w:val="20"/>
            </w:rPr>
            <w:instrText xml:space="preserve"> CITATION Fre111 \l 1033 </w:instrText>
          </w:r>
          <w:r w:rsidR="00030B89">
            <w:rPr>
              <w:sz w:val="20"/>
              <w:szCs w:val="20"/>
            </w:rPr>
            <w:fldChar w:fldCharType="separate"/>
          </w:r>
          <w:r w:rsidR="00030B89">
            <w:rPr>
              <w:noProof/>
              <w:sz w:val="20"/>
              <w:szCs w:val="20"/>
            </w:rPr>
            <w:t xml:space="preserve"> </w:t>
          </w:r>
          <w:r w:rsidR="00030B89" w:rsidRPr="00030B89">
            <w:rPr>
              <w:noProof/>
              <w:sz w:val="20"/>
              <w:szCs w:val="20"/>
            </w:rPr>
            <w:t>(Freeman, 2011)</w:t>
          </w:r>
          <w:r w:rsidR="00030B89">
            <w:rPr>
              <w:sz w:val="20"/>
              <w:szCs w:val="20"/>
            </w:rPr>
            <w:fldChar w:fldCharType="end"/>
          </w:r>
        </w:sdtContent>
      </w:sdt>
      <w:r w:rsidR="00590FEE">
        <w:rPr>
          <w:sz w:val="20"/>
          <w:szCs w:val="20"/>
        </w:rPr>
        <w:t>.</w:t>
      </w:r>
    </w:p>
    <w:p w:rsidR="00753FC7" w:rsidRPr="00753FC7" w:rsidRDefault="006769EE" w:rsidP="00753FC7">
      <w:pPr>
        <w:rPr>
          <w:sz w:val="20"/>
          <w:szCs w:val="20"/>
        </w:rPr>
      </w:pPr>
      <w:r>
        <w:rPr>
          <w:sz w:val="20"/>
          <w:szCs w:val="20"/>
        </w:rPr>
        <w:t>22.</w:t>
      </w:r>
      <w:r w:rsidR="00753FC7" w:rsidRPr="00753FC7">
        <w:rPr>
          <w:sz w:val="20"/>
          <w:szCs w:val="20"/>
        </w:rPr>
        <w:tab/>
        <w:t>Loop (For, While)</w:t>
      </w:r>
      <w:r w:rsidR="00753FC7">
        <w:rPr>
          <w:sz w:val="20"/>
          <w:szCs w:val="20"/>
        </w:rPr>
        <w:t>: Loops are used to repeat steps,</w:t>
      </w:r>
      <w:r w:rsidR="00753FC7" w:rsidRPr="00F60086">
        <w:rPr>
          <w:b/>
          <w:sz w:val="20"/>
          <w:szCs w:val="20"/>
        </w:rPr>
        <w:t xml:space="preserve"> </w:t>
      </w:r>
      <w:r w:rsidR="00EB792B">
        <w:rPr>
          <w:sz w:val="20"/>
          <w:szCs w:val="20"/>
        </w:rPr>
        <w:t xml:space="preserve">the </w:t>
      </w:r>
      <w:proofErr w:type="gramStart"/>
      <w:r w:rsidR="00753FC7" w:rsidRPr="00F60086">
        <w:rPr>
          <w:b/>
          <w:sz w:val="20"/>
          <w:szCs w:val="20"/>
        </w:rPr>
        <w:t>For</w:t>
      </w:r>
      <w:proofErr w:type="gramEnd"/>
      <w:r w:rsidR="00753FC7">
        <w:rPr>
          <w:sz w:val="20"/>
          <w:szCs w:val="20"/>
        </w:rPr>
        <w:t xml:space="preserve"> </w:t>
      </w:r>
      <w:r w:rsidR="00EB792B">
        <w:rPr>
          <w:sz w:val="20"/>
          <w:szCs w:val="20"/>
        </w:rPr>
        <w:t xml:space="preserve">loop uses a counter variable, initialization, and termination, it is made to execute a fixed number of times. The </w:t>
      </w:r>
      <w:r w:rsidR="00753FC7" w:rsidRPr="00F60086">
        <w:rPr>
          <w:b/>
          <w:sz w:val="20"/>
          <w:szCs w:val="20"/>
        </w:rPr>
        <w:t>While</w:t>
      </w:r>
      <w:r w:rsidR="00EB792B">
        <w:rPr>
          <w:sz w:val="20"/>
          <w:szCs w:val="20"/>
        </w:rPr>
        <w:t xml:space="preserve"> Loop is used to execute an unknown number of times and the programmer provides a way to tell the loop when to stop</w:t>
      </w:r>
      <w:sdt>
        <w:sdtPr>
          <w:rPr>
            <w:sz w:val="20"/>
            <w:szCs w:val="20"/>
          </w:rPr>
          <w:id w:val="-1791884192"/>
          <w:citation/>
        </w:sdtPr>
        <w:sdtContent>
          <w:r w:rsidR="00030B89">
            <w:rPr>
              <w:sz w:val="20"/>
              <w:szCs w:val="20"/>
            </w:rPr>
            <w:fldChar w:fldCharType="begin"/>
          </w:r>
          <w:r w:rsidR="00030B89">
            <w:rPr>
              <w:sz w:val="20"/>
              <w:szCs w:val="20"/>
            </w:rPr>
            <w:instrText xml:space="preserve"> CITATION Par12 \l 1033 </w:instrText>
          </w:r>
          <w:r w:rsidR="00030B89">
            <w:rPr>
              <w:sz w:val="20"/>
              <w:szCs w:val="20"/>
            </w:rPr>
            <w:fldChar w:fldCharType="separate"/>
          </w:r>
          <w:r w:rsidR="00030B89">
            <w:rPr>
              <w:noProof/>
              <w:sz w:val="20"/>
              <w:szCs w:val="20"/>
            </w:rPr>
            <w:t xml:space="preserve"> </w:t>
          </w:r>
          <w:r w:rsidR="00030B89" w:rsidRPr="00030B89">
            <w:rPr>
              <w:noProof/>
              <w:sz w:val="20"/>
              <w:szCs w:val="20"/>
            </w:rPr>
            <w:t>(University, 2012)</w:t>
          </w:r>
          <w:r w:rsidR="00030B89">
            <w:rPr>
              <w:sz w:val="20"/>
              <w:szCs w:val="20"/>
            </w:rPr>
            <w:fldChar w:fldCharType="end"/>
          </w:r>
        </w:sdtContent>
      </w:sdt>
      <w:r w:rsidR="00EB792B">
        <w:rPr>
          <w:sz w:val="20"/>
          <w:szCs w:val="20"/>
        </w:rPr>
        <w:t xml:space="preserve">. </w:t>
      </w:r>
    </w:p>
    <w:p w:rsidR="006A77CC" w:rsidRDefault="006769EE" w:rsidP="00FE30CB">
      <w:pPr>
        <w:rPr>
          <w:sz w:val="20"/>
          <w:szCs w:val="20"/>
        </w:rPr>
      </w:pPr>
      <w:r>
        <w:rPr>
          <w:sz w:val="20"/>
          <w:szCs w:val="20"/>
        </w:rPr>
        <w:t>23.</w:t>
      </w:r>
      <w:r w:rsidR="00753FC7" w:rsidRPr="00753FC7">
        <w:rPr>
          <w:sz w:val="20"/>
          <w:szCs w:val="20"/>
        </w:rPr>
        <w:tab/>
        <w:t>If Then</w:t>
      </w:r>
      <w:r w:rsidR="00826D3C">
        <w:rPr>
          <w:sz w:val="20"/>
          <w:szCs w:val="20"/>
        </w:rPr>
        <w:t>:</w:t>
      </w:r>
      <w:r w:rsidR="00590FEE">
        <w:rPr>
          <w:sz w:val="20"/>
          <w:szCs w:val="20"/>
        </w:rPr>
        <w:t xml:space="preserve"> </w:t>
      </w:r>
      <w:r w:rsidR="00FE30CB">
        <w:rPr>
          <w:sz w:val="20"/>
          <w:szCs w:val="20"/>
        </w:rPr>
        <w:t xml:space="preserve"> is a statement that</w:t>
      </w:r>
      <w:r w:rsidR="00FE30CB" w:rsidRPr="00FE30CB">
        <w:rPr>
          <w:sz w:val="20"/>
          <w:szCs w:val="20"/>
        </w:rPr>
        <w:t xml:space="preserve"> works by testing a condition for true or false; if true</w:t>
      </w:r>
      <w:r w:rsidR="00FE30CB">
        <w:rPr>
          <w:sz w:val="20"/>
          <w:szCs w:val="20"/>
        </w:rPr>
        <w:t xml:space="preserve"> then</w:t>
      </w:r>
      <w:r w:rsidR="00FE30CB" w:rsidRPr="00FE30CB">
        <w:rPr>
          <w:sz w:val="20"/>
          <w:szCs w:val="20"/>
        </w:rPr>
        <w:t xml:space="preserve"> one block of code is executed, if false </w:t>
      </w:r>
      <w:r w:rsidR="00FE30CB">
        <w:rPr>
          <w:sz w:val="20"/>
          <w:szCs w:val="20"/>
        </w:rPr>
        <w:t>then the</w:t>
      </w:r>
      <w:r w:rsidR="00FE30CB" w:rsidRPr="00FE30CB">
        <w:rPr>
          <w:sz w:val="20"/>
          <w:szCs w:val="20"/>
        </w:rPr>
        <w:t xml:space="preserve"> second block is executed</w:t>
      </w:r>
      <w:r w:rsidR="00FE30CB">
        <w:rPr>
          <w:sz w:val="20"/>
          <w:szCs w:val="20"/>
        </w:rPr>
        <w:t xml:space="preserve"> instead</w:t>
      </w:r>
      <w:sdt>
        <w:sdtPr>
          <w:rPr>
            <w:sz w:val="20"/>
            <w:szCs w:val="20"/>
          </w:rPr>
          <w:id w:val="-1584055447"/>
          <w:citation/>
        </w:sdtPr>
        <w:sdtContent>
          <w:r w:rsidR="00030B89">
            <w:rPr>
              <w:sz w:val="20"/>
              <w:szCs w:val="20"/>
            </w:rPr>
            <w:fldChar w:fldCharType="begin"/>
          </w:r>
          <w:r w:rsidR="00030B89">
            <w:rPr>
              <w:sz w:val="20"/>
              <w:szCs w:val="20"/>
            </w:rPr>
            <w:instrText xml:space="preserve"> CITATION Par12 \l 1033 </w:instrText>
          </w:r>
          <w:r w:rsidR="00030B89">
            <w:rPr>
              <w:sz w:val="20"/>
              <w:szCs w:val="20"/>
            </w:rPr>
            <w:fldChar w:fldCharType="separate"/>
          </w:r>
          <w:r w:rsidR="00030B89">
            <w:rPr>
              <w:noProof/>
              <w:sz w:val="20"/>
              <w:szCs w:val="20"/>
            </w:rPr>
            <w:t xml:space="preserve"> </w:t>
          </w:r>
          <w:r w:rsidR="00030B89" w:rsidRPr="00030B89">
            <w:rPr>
              <w:noProof/>
              <w:sz w:val="20"/>
              <w:szCs w:val="20"/>
            </w:rPr>
            <w:t>(University, 2012)</w:t>
          </w:r>
          <w:r w:rsidR="00030B89">
            <w:rPr>
              <w:sz w:val="20"/>
              <w:szCs w:val="20"/>
            </w:rPr>
            <w:fldChar w:fldCharType="end"/>
          </w:r>
        </w:sdtContent>
      </w:sdt>
      <w:r w:rsidR="00FE30CB">
        <w:rPr>
          <w:sz w:val="20"/>
          <w:szCs w:val="20"/>
        </w:rPr>
        <w:t>.</w:t>
      </w:r>
    </w:p>
    <w:p w:rsidR="00030B89" w:rsidRDefault="00030B89" w:rsidP="00FE30CB">
      <w:pPr>
        <w:rPr>
          <w:sz w:val="20"/>
          <w:szCs w:val="20"/>
        </w:rPr>
      </w:pPr>
    </w:p>
    <w:p w:rsidR="00030B89" w:rsidRPr="00030B89" w:rsidRDefault="00030B89" w:rsidP="00030B89">
      <w:pPr>
        <w:jc w:val="center"/>
        <w:rPr>
          <w:sz w:val="20"/>
          <w:szCs w:val="20"/>
        </w:rPr>
      </w:pPr>
      <w:r>
        <w:rPr>
          <w:sz w:val="20"/>
          <w:szCs w:val="20"/>
        </w:rPr>
        <w:t>References</w:t>
      </w:r>
    </w:p>
    <w:p w:rsidR="00030B89" w:rsidRPr="00030B89" w:rsidRDefault="00030B89" w:rsidP="00030B89">
      <w:pPr>
        <w:rPr>
          <w:sz w:val="20"/>
          <w:szCs w:val="20"/>
        </w:rPr>
      </w:pPr>
      <w:r w:rsidRPr="00030B89">
        <w:rPr>
          <w:sz w:val="20"/>
          <w:szCs w:val="20"/>
        </w:rPr>
        <w:t xml:space="preserve">Freeman, A. (2011). </w:t>
      </w:r>
      <w:r w:rsidRPr="00030B89">
        <w:rPr>
          <w:i/>
          <w:sz w:val="20"/>
          <w:szCs w:val="20"/>
        </w:rPr>
        <w:t xml:space="preserve">The Definitive Guide to HTML5. </w:t>
      </w:r>
      <w:r w:rsidRPr="00030B89">
        <w:rPr>
          <w:sz w:val="20"/>
          <w:szCs w:val="20"/>
        </w:rPr>
        <w:t xml:space="preserve">New York: </w:t>
      </w:r>
      <w:proofErr w:type="spellStart"/>
      <w:r w:rsidRPr="00030B89">
        <w:rPr>
          <w:sz w:val="20"/>
          <w:szCs w:val="20"/>
        </w:rPr>
        <w:t>apress</w:t>
      </w:r>
      <w:proofErr w:type="spellEnd"/>
      <w:r w:rsidRPr="00030B89">
        <w:rPr>
          <w:sz w:val="20"/>
          <w:szCs w:val="20"/>
        </w:rPr>
        <w:t>.</w:t>
      </w:r>
    </w:p>
    <w:p w:rsidR="00030B89" w:rsidRDefault="00030B89" w:rsidP="00030B89">
      <w:pPr>
        <w:rPr>
          <w:sz w:val="20"/>
          <w:szCs w:val="20"/>
        </w:rPr>
      </w:pPr>
      <w:r w:rsidRPr="00030B89">
        <w:rPr>
          <w:sz w:val="20"/>
          <w:szCs w:val="20"/>
        </w:rPr>
        <w:t xml:space="preserve">University, P. (2012). </w:t>
      </w:r>
      <w:r w:rsidRPr="00030B89">
        <w:rPr>
          <w:i/>
          <w:sz w:val="20"/>
          <w:szCs w:val="20"/>
        </w:rPr>
        <w:t xml:space="preserve">Week 5 Lecture 5 Intro to </w:t>
      </w:r>
      <w:proofErr w:type="spellStart"/>
      <w:r w:rsidRPr="00030B89">
        <w:rPr>
          <w:i/>
          <w:sz w:val="20"/>
          <w:szCs w:val="20"/>
        </w:rPr>
        <w:t>Javascript</w:t>
      </w:r>
      <w:proofErr w:type="spellEnd"/>
      <w:r w:rsidRPr="00030B89">
        <w:rPr>
          <w:i/>
          <w:sz w:val="20"/>
          <w:szCs w:val="20"/>
        </w:rPr>
        <w:t>.</w:t>
      </w:r>
      <w:r w:rsidRPr="00030B89">
        <w:rPr>
          <w:sz w:val="20"/>
          <w:szCs w:val="20"/>
        </w:rPr>
        <w:t xml:space="preserve"> Parkville.</w:t>
      </w:r>
    </w:p>
    <w:p w:rsidR="00030B89" w:rsidRDefault="00030B89" w:rsidP="00030B89">
      <w:pPr>
        <w:rPr>
          <w:sz w:val="20"/>
          <w:szCs w:val="20"/>
        </w:rPr>
      </w:pPr>
    </w:p>
    <w:p w:rsidR="00030B89" w:rsidRDefault="00030B89" w:rsidP="00030B89">
      <w:pPr>
        <w:rPr>
          <w:sz w:val="20"/>
          <w:szCs w:val="20"/>
        </w:rPr>
      </w:pPr>
    </w:p>
    <w:p w:rsidR="00030B89" w:rsidRDefault="00030B89" w:rsidP="00030B89">
      <w:pPr>
        <w:rPr>
          <w:sz w:val="20"/>
          <w:szCs w:val="20"/>
        </w:rPr>
      </w:pPr>
    </w:p>
    <w:p w:rsidR="00030B89" w:rsidRDefault="00030B89" w:rsidP="00030B89">
      <w:pPr>
        <w:rPr>
          <w:sz w:val="20"/>
          <w:szCs w:val="20"/>
        </w:rPr>
      </w:pPr>
    </w:p>
    <w:p w:rsidR="00030B89" w:rsidRDefault="00030B89" w:rsidP="00030B89">
      <w:pPr>
        <w:rPr>
          <w:sz w:val="20"/>
          <w:szCs w:val="20"/>
        </w:rPr>
      </w:pPr>
    </w:p>
    <w:p w:rsidR="00030B89" w:rsidRDefault="00030B89" w:rsidP="00030B89">
      <w:pPr>
        <w:rPr>
          <w:sz w:val="20"/>
          <w:szCs w:val="20"/>
        </w:rPr>
      </w:pPr>
      <w:r>
        <w:rPr>
          <w:sz w:val="20"/>
          <w:szCs w:val="20"/>
        </w:rPr>
        <w:t xml:space="preserve">Part 2- </w:t>
      </w:r>
    </w:p>
    <w:p w:rsidR="00030B89" w:rsidRDefault="00030B89" w:rsidP="00030B8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2css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2form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2form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2formfiel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45" w:rsidRDefault="00DB3C45" w:rsidP="00030B8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2fin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CC" w:rsidRPr="00030B89" w:rsidRDefault="006A77CC" w:rsidP="006A77CC">
      <w:pPr>
        <w:rPr>
          <w:sz w:val="20"/>
          <w:szCs w:val="20"/>
        </w:rPr>
      </w:pPr>
    </w:p>
    <w:p w:rsidR="00CC6365" w:rsidRDefault="00030B89">
      <w:r>
        <w:t xml:space="preserve">Part 3- </w:t>
      </w:r>
    </w:p>
    <w:p w:rsidR="00DB3C45" w:rsidRDefault="00DB3C45"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3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t3cod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3he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t3js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t3jscod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t3resul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t3result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89" w:rsidRDefault="00DB3C45"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t3t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t3test_0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t3tes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rt3test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rt3test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0B89" w:rsidRDefault="00030B89"/>
    <w:sectPr w:rsidR="00030B89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0459" w:rsidRDefault="00720459" w:rsidP="00612F08">
      <w:pPr>
        <w:spacing w:after="0" w:line="240" w:lineRule="auto"/>
      </w:pPr>
      <w:r>
        <w:separator/>
      </w:r>
    </w:p>
  </w:endnote>
  <w:endnote w:type="continuationSeparator" w:id="0">
    <w:p w:rsidR="00720459" w:rsidRDefault="00720459" w:rsidP="00612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0459" w:rsidRDefault="00720459" w:rsidP="00612F08">
      <w:pPr>
        <w:spacing w:after="0" w:line="240" w:lineRule="auto"/>
      </w:pPr>
      <w:r>
        <w:separator/>
      </w:r>
    </w:p>
  </w:footnote>
  <w:footnote w:type="continuationSeparator" w:id="0">
    <w:p w:rsidR="00720459" w:rsidRDefault="00720459" w:rsidP="00612F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3612659"/>
      <w:docPartObj>
        <w:docPartGallery w:val="Page Numbers (Top of Page)"/>
        <w:docPartUnique/>
      </w:docPartObj>
    </w:sdtPr>
    <w:sdtEndPr>
      <w:rPr>
        <w:noProof/>
      </w:rPr>
    </w:sdtEndPr>
    <w:sdtContent>
      <w:p w:rsidR="00123035" w:rsidRDefault="0012303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C4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123035" w:rsidRDefault="00123035" w:rsidP="00612F08">
    <w:pPr>
      <w:pStyle w:val="Header"/>
    </w:pPr>
    <w:r>
      <w:t xml:space="preserve">Shelby Laquitara </w:t>
    </w:r>
    <w:r>
      <w:tab/>
      <w:t>CS321 Spring 1, 2016 Homework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7CC"/>
    <w:rsid w:val="00030B89"/>
    <w:rsid w:val="000B67EA"/>
    <w:rsid w:val="000D2C2A"/>
    <w:rsid w:val="00123035"/>
    <w:rsid w:val="003D7842"/>
    <w:rsid w:val="00590FEE"/>
    <w:rsid w:val="00612F08"/>
    <w:rsid w:val="006769EE"/>
    <w:rsid w:val="006A77CC"/>
    <w:rsid w:val="006E61DD"/>
    <w:rsid w:val="00720459"/>
    <w:rsid w:val="00753FC7"/>
    <w:rsid w:val="00817A4F"/>
    <w:rsid w:val="00826D3C"/>
    <w:rsid w:val="008D673D"/>
    <w:rsid w:val="00CA4B9F"/>
    <w:rsid w:val="00CC6365"/>
    <w:rsid w:val="00DB3C45"/>
    <w:rsid w:val="00E96359"/>
    <w:rsid w:val="00EB792B"/>
    <w:rsid w:val="00EC2513"/>
    <w:rsid w:val="00F33443"/>
    <w:rsid w:val="00F60086"/>
    <w:rsid w:val="00FE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E1986"/>
  <w15:chartTrackingRefBased/>
  <w15:docId w15:val="{EBF5FD56-503D-4321-86A0-FC9245B6C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0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2F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F08"/>
  </w:style>
  <w:style w:type="paragraph" w:styleId="Footer">
    <w:name w:val="footer"/>
    <w:basedOn w:val="Normal"/>
    <w:link w:val="FooterChar"/>
    <w:uiPriority w:val="99"/>
    <w:unhideWhenUsed/>
    <w:rsid w:val="00612F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F08"/>
  </w:style>
  <w:style w:type="character" w:customStyle="1" w:styleId="Heading1Char">
    <w:name w:val="Heading 1 Char"/>
    <w:basedOn w:val="DefaultParagraphFont"/>
    <w:link w:val="Heading1"/>
    <w:uiPriority w:val="9"/>
    <w:rsid w:val="00030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030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Fre111</b:Tag>
    <b:SourceType>Book</b:SourceType>
    <b:Guid>{D0CEFBBA-A3B8-4014-9DCD-0B663BDC152C}</b:Guid>
    <b:Author>
      <b:Author>
        <b:NameList>
          <b:Person>
            <b:Last>Freeman</b:Last>
            <b:First>Adam</b:First>
          </b:Person>
        </b:NameList>
      </b:Author>
    </b:Author>
    <b:Title>The Definitive Guide to HTML5</b:Title>
    <b:Year>2011</b:Year>
    <b:City>New York</b:City>
    <b:Publisher>apress</b:Publisher>
    <b:RefOrder>2</b:RefOrder>
  </b:Source>
  <b:Source>
    <b:Tag>Par12</b:Tag>
    <b:SourceType>Report</b:SourceType>
    <b:Guid>{2F07E1C8-25D7-4500-A2C3-5590AA2BFD24}</b:Guid>
    <b:Title>Week 5 Lecture 5 Intro to Javascript</b:Title>
    <b:Year>2012</b:Year>
    <b:City>Parkville</b:City>
    <b:Author>
      <b:Author>
        <b:NameList>
          <b:Person>
            <b:Last>University</b:Last>
            <b:First>Park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22D5D70-ED0D-45EE-B3A8-E793AEF63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Shelby Laquitara</dc:creator>
  <cp:keywords/>
  <dc:description/>
  <cp:lastModifiedBy>Shelby Laquitara</cp:lastModifiedBy>
  <cp:revision>4</cp:revision>
  <dcterms:created xsi:type="dcterms:W3CDTF">2016-02-14T17:56:00Z</dcterms:created>
  <dcterms:modified xsi:type="dcterms:W3CDTF">2016-02-15T05:25:00Z</dcterms:modified>
</cp:coreProperties>
</file>