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8DED6" w14:textId="77777777" w:rsidR="00935FE7" w:rsidRDefault="00935FE7" w:rsidP="00935FE7">
      <w:pPr>
        <w:spacing w:line="360" w:lineRule="auto"/>
        <w:jc w:val="center"/>
        <w:rPr>
          <w:rFonts w:ascii="Arial" w:hAnsi="Arial" w:cs="Arial"/>
          <w:smallCaps/>
          <w:sz w:val="72"/>
          <w:szCs w:val="72"/>
        </w:rPr>
      </w:pPr>
    </w:p>
    <w:p w14:paraId="4734EA5E" w14:textId="7F37BE9F" w:rsidR="008947E4" w:rsidRDefault="000E600A" w:rsidP="00935FE7">
      <w:pPr>
        <w:spacing w:line="360" w:lineRule="auto"/>
        <w:jc w:val="center"/>
        <w:rPr>
          <w:rFonts w:ascii="Arial" w:hAnsi="Arial" w:cs="Arial"/>
          <w:smallCaps/>
          <w:sz w:val="72"/>
          <w:szCs w:val="72"/>
        </w:rPr>
      </w:pPr>
      <w:r w:rsidRPr="000E600A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0EA51105" wp14:editId="0AB93BCC">
            <wp:extent cx="1685046" cy="937831"/>
            <wp:effectExtent l="0" t="0" r="0" b="2540"/>
            <wp:docPr id="1" name="Image 1" descr="ttps://upload.wikimedia.org/wikipedia/fr/thumb/c/cd/Paris_VIII.svg/langfr-294px-Paris_VIII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s://upload.wikimedia.org/wikipedia/fr/thumb/c/cd/Paris_VIII.svg/langfr-294px-Paris_VIII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868" cy="94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FF189" w14:textId="77777777" w:rsidR="008947E4" w:rsidRDefault="008947E4" w:rsidP="000E600A">
      <w:pPr>
        <w:spacing w:line="360" w:lineRule="auto"/>
        <w:jc w:val="center"/>
        <w:rPr>
          <w:rFonts w:ascii="Arial" w:hAnsi="Arial" w:cs="Arial"/>
          <w:smallCaps/>
          <w:sz w:val="72"/>
          <w:szCs w:val="72"/>
        </w:rPr>
      </w:pPr>
    </w:p>
    <w:p w14:paraId="031DDA2E" w14:textId="77777777" w:rsidR="008947E4" w:rsidRPr="00935FE7" w:rsidRDefault="008947E4" w:rsidP="00920677">
      <w:pPr>
        <w:pBdr>
          <w:top w:val="single" w:sz="4" w:space="12" w:color="auto" w:shadow="1"/>
          <w:left w:val="single" w:sz="4" w:space="4" w:color="auto" w:shadow="1"/>
          <w:bottom w:val="single" w:sz="4" w:space="13" w:color="auto" w:shadow="1"/>
          <w:right w:val="single" w:sz="4" w:space="4" w:color="auto" w:shadow="1"/>
        </w:pBdr>
        <w:spacing w:line="276" w:lineRule="auto"/>
        <w:jc w:val="center"/>
        <w:outlineLvl w:val="0"/>
        <w:rPr>
          <w:rFonts w:cs="Arial"/>
          <w:color w:val="FF0000"/>
          <w:sz w:val="40"/>
          <w:szCs w:val="40"/>
        </w:rPr>
      </w:pPr>
      <w:r w:rsidRPr="00935FE7">
        <w:rPr>
          <w:rFonts w:cs="Arial"/>
          <w:color w:val="FF0000"/>
          <w:sz w:val="40"/>
          <w:szCs w:val="40"/>
        </w:rPr>
        <w:t>Département informatique</w:t>
      </w:r>
    </w:p>
    <w:p w14:paraId="2B47BC54" w14:textId="71813409" w:rsidR="008947E4" w:rsidRPr="00050D2D" w:rsidRDefault="008947E4" w:rsidP="00920677">
      <w:pPr>
        <w:pBdr>
          <w:top w:val="single" w:sz="4" w:space="12" w:color="auto" w:shadow="1"/>
          <w:left w:val="single" w:sz="4" w:space="4" w:color="auto" w:shadow="1"/>
          <w:bottom w:val="single" w:sz="4" w:space="13" w:color="auto" w:shadow="1"/>
          <w:right w:val="single" w:sz="4" w:space="4" w:color="auto" w:shadow="1"/>
        </w:pBdr>
        <w:spacing w:line="276" w:lineRule="auto"/>
        <w:jc w:val="center"/>
        <w:outlineLvl w:val="0"/>
        <w:rPr>
          <w:rFonts w:cs="Arial"/>
          <w:sz w:val="32"/>
          <w:szCs w:val="32"/>
        </w:rPr>
      </w:pPr>
      <w:r w:rsidRPr="00050D2D">
        <w:rPr>
          <w:rFonts w:cs="Arial"/>
          <w:sz w:val="32"/>
          <w:szCs w:val="32"/>
        </w:rPr>
        <w:t xml:space="preserve">Master 1 Informatique </w:t>
      </w:r>
    </w:p>
    <w:p w14:paraId="7A10B408" w14:textId="77777777" w:rsidR="008947E4" w:rsidRPr="00CE7FB5" w:rsidRDefault="008947E4" w:rsidP="008947E4">
      <w:pPr>
        <w:pBdr>
          <w:top w:val="single" w:sz="4" w:space="12" w:color="auto" w:shadow="1"/>
          <w:left w:val="single" w:sz="4" w:space="4" w:color="auto" w:shadow="1"/>
          <w:bottom w:val="single" w:sz="4" w:space="13" w:color="auto" w:shadow="1"/>
          <w:right w:val="single" w:sz="4" w:space="4" w:color="auto" w:shadow="1"/>
        </w:pBdr>
        <w:spacing w:line="276" w:lineRule="auto"/>
        <w:jc w:val="center"/>
        <w:rPr>
          <w:rFonts w:cs="Arial"/>
          <w:sz w:val="32"/>
          <w:szCs w:val="32"/>
        </w:rPr>
      </w:pPr>
    </w:p>
    <w:p w14:paraId="6DD78114" w14:textId="1DD4E61B" w:rsidR="008947E4" w:rsidRDefault="00DA71B3" w:rsidP="00920677">
      <w:pPr>
        <w:pBdr>
          <w:top w:val="single" w:sz="4" w:space="12" w:color="auto" w:shadow="1"/>
          <w:left w:val="single" w:sz="4" w:space="4" w:color="auto" w:shadow="1"/>
          <w:bottom w:val="single" w:sz="4" w:space="13" w:color="auto" w:shadow="1"/>
          <w:right w:val="single" w:sz="4" w:space="4" w:color="auto" w:shadow="1"/>
        </w:pBdr>
        <w:spacing w:line="276" w:lineRule="auto"/>
        <w:jc w:val="center"/>
        <w:outlineLvl w:val="0"/>
        <w:rPr>
          <w:rFonts w:cs="Arial"/>
          <w:color w:val="FF0000"/>
          <w:sz w:val="52"/>
          <w:szCs w:val="52"/>
        </w:rPr>
      </w:pPr>
      <w:r>
        <w:rPr>
          <w:rFonts w:cs="Arial"/>
          <w:color w:val="FF0000"/>
          <w:sz w:val="52"/>
          <w:szCs w:val="52"/>
        </w:rPr>
        <w:t>Rapport Fractale</w:t>
      </w:r>
      <w:r w:rsidR="005C05AE">
        <w:rPr>
          <w:rFonts w:cs="Arial"/>
          <w:color w:val="FF0000"/>
          <w:sz w:val="52"/>
          <w:szCs w:val="52"/>
        </w:rPr>
        <w:t>s</w:t>
      </w:r>
      <w:r w:rsidR="00E6760F">
        <w:rPr>
          <w:rFonts w:cs="Arial"/>
          <w:color w:val="FF0000"/>
          <w:sz w:val="52"/>
          <w:szCs w:val="52"/>
        </w:rPr>
        <w:t xml:space="preserve"> de Julia</w:t>
      </w:r>
    </w:p>
    <w:p w14:paraId="38AEDD89" w14:textId="2775B420" w:rsidR="005E195A" w:rsidRPr="005E195A" w:rsidRDefault="005E195A" w:rsidP="00920677">
      <w:pPr>
        <w:pBdr>
          <w:top w:val="single" w:sz="4" w:space="12" w:color="auto" w:shadow="1"/>
          <w:left w:val="single" w:sz="4" w:space="4" w:color="auto" w:shadow="1"/>
          <w:bottom w:val="single" w:sz="4" w:space="13" w:color="auto" w:shadow="1"/>
          <w:right w:val="single" w:sz="4" w:space="4" w:color="auto" w:shadow="1"/>
        </w:pBdr>
        <w:spacing w:line="276" w:lineRule="auto"/>
        <w:jc w:val="center"/>
        <w:outlineLvl w:val="0"/>
        <w:rPr>
          <w:rFonts w:cs="Arial"/>
          <w:color w:val="000000" w:themeColor="text1"/>
          <w:sz w:val="32"/>
          <w:szCs w:val="32"/>
        </w:rPr>
      </w:pPr>
      <w:r w:rsidRPr="005E195A">
        <w:rPr>
          <w:rFonts w:cs="Arial"/>
          <w:color w:val="000000" w:themeColor="text1"/>
          <w:sz w:val="32"/>
          <w:szCs w:val="32"/>
        </w:rPr>
        <w:t>Programmation Temps Réel</w:t>
      </w:r>
    </w:p>
    <w:p w14:paraId="7F7FC4F0" w14:textId="77777777" w:rsidR="008947E4" w:rsidRPr="00CE7FB5" w:rsidRDefault="008947E4" w:rsidP="008947E4">
      <w:pPr>
        <w:pBdr>
          <w:top w:val="single" w:sz="4" w:space="12" w:color="auto" w:shadow="1"/>
          <w:left w:val="single" w:sz="4" w:space="4" w:color="auto" w:shadow="1"/>
          <w:bottom w:val="single" w:sz="4" w:space="13" w:color="auto" w:shadow="1"/>
          <w:right w:val="single" w:sz="4" w:space="4" w:color="auto" w:shadow="1"/>
        </w:pBdr>
        <w:spacing w:line="276" w:lineRule="auto"/>
        <w:rPr>
          <w:rFonts w:cs="Arial"/>
          <w:sz w:val="32"/>
          <w:szCs w:val="32"/>
        </w:rPr>
      </w:pPr>
    </w:p>
    <w:p w14:paraId="63B321F2" w14:textId="5C20C2FA" w:rsidR="008947E4" w:rsidRPr="00F656DE" w:rsidRDefault="00041DCA" w:rsidP="00920677">
      <w:pPr>
        <w:pBdr>
          <w:top w:val="single" w:sz="4" w:space="12" w:color="auto" w:shadow="1"/>
          <w:left w:val="single" w:sz="4" w:space="4" w:color="auto" w:shadow="1"/>
          <w:bottom w:val="single" w:sz="4" w:space="13" w:color="auto" w:shadow="1"/>
          <w:right w:val="single" w:sz="4" w:space="4" w:color="auto" w:shadow="1"/>
        </w:pBdr>
        <w:spacing w:line="276" w:lineRule="auto"/>
        <w:jc w:val="center"/>
        <w:outlineLvl w:val="0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S. </w:t>
      </w:r>
      <w:r w:rsidR="008947E4" w:rsidRPr="00F656DE">
        <w:rPr>
          <w:rFonts w:cs="Arial"/>
          <w:b/>
          <w:sz w:val="32"/>
          <w:szCs w:val="32"/>
        </w:rPr>
        <w:t>VANDYCKE</w:t>
      </w:r>
      <w:r w:rsidR="00E6760F" w:rsidRPr="00F656DE">
        <w:rPr>
          <w:rFonts w:cs="Arial"/>
          <w:b/>
          <w:sz w:val="32"/>
          <w:szCs w:val="32"/>
        </w:rPr>
        <w:t xml:space="preserve"> &amp; </w:t>
      </w:r>
      <w:r>
        <w:rPr>
          <w:rFonts w:cs="Arial"/>
          <w:b/>
          <w:sz w:val="32"/>
          <w:szCs w:val="32"/>
        </w:rPr>
        <w:t>A.</w:t>
      </w:r>
      <w:r w:rsidR="00E6760F" w:rsidRPr="00F656DE">
        <w:rPr>
          <w:rFonts w:cs="Arial"/>
          <w:b/>
          <w:sz w:val="32"/>
          <w:szCs w:val="32"/>
        </w:rPr>
        <w:t xml:space="preserve"> BENNANI</w:t>
      </w:r>
      <w:r w:rsidR="005862F9" w:rsidRPr="00F656DE">
        <w:rPr>
          <w:rFonts w:cs="Arial"/>
          <w:b/>
          <w:sz w:val="32"/>
          <w:szCs w:val="32"/>
        </w:rPr>
        <w:t xml:space="preserve"> </w:t>
      </w:r>
    </w:p>
    <w:p w14:paraId="4899B54D" w14:textId="77777777" w:rsidR="00E6760F" w:rsidRDefault="00E6760F" w:rsidP="00920677">
      <w:pPr>
        <w:pBdr>
          <w:top w:val="single" w:sz="4" w:space="12" w:color="auto" w:shadow="1"/>
          <w:left w:val="single" w:sz="4" w:space="4" w:color="auto" w:shadow="1"/>
          <w:bottom w:val="single" w:sz="4" w:space="13" w:color="auto" w:shadow="1"/>
          <w:right w:val="single" w:sz="4" w:space="4" w:color="auto" w:shadow="1"/>
        </w:pBdr>
        <w:spacing w:line="276" w:lineRule="auto"/>
        <w:jc w:val="center"/>
        <w:outlineLvl w:val="0"/>
        <w:rPr>
          <w:rFonts w:cs="Arial"/>
          <w:b/>
          <w:sz w:val="32"/>
          <w:szCs w:val="32"/>
        </w:rPr>
      </w:pPr>
    </w:p>
    <w:p w14:paraId="2053EF3E" w14:textId="4722CBCC" w:rsidR="001A4105" w:rsidRPr="001A4105" w:rsidRDefault="001A4105" w:rsidP="00920677">
      <w:pPr>
        <w:pBdr>
          <w:top w:val="single" w:sz="4" w:space="12" w:color="auto" w:shadow="1"/>
          <w:left w:val="single" w:sz="4" w:space="4" w:color="auto" w:shadow="1"/>
          <w:bottom w:val="single" w:sz="4" w:space="13" w:color="auto" w:shadow="1"/>
          <w:right w:val="single" w:sz="4" w:space="4" w:color="auto" w:shadow="1"/>
        </w:pBdr>
        <w:spacing w:line="276" w:lineRule="auto"/>
        <w:jc w:val="center"/>
        <w:outlineLvl w:val="0"/>
        <w:rPr>
          <w:rFonts w:cs="Arial"/>
          <w:sz w:val="28"/>
          <w:szCs w:val="32"/>
        </w:rPr>
      </w:pPr>
      <w:r>
        <w:rPr>
          <w:rFonts w:cs="Arial"/>
          <w:sz w:val="28"/>
          <w:szCs w:val="32"/>
        </w:rPr>
        <w:t>Le 4 décembre 2016</w:t>
      </w:r>
    </w:p>
    <w:p w14:paraId="1FE2DE43" w14:textId="77777777" w:rsidR="000E600A" w:rsidRDefault="000E600A" w:rsidP="008947E4">
      <w:pPr>
        <w:rPr>
          <w:rFonts w:ascii="Arial" w:hAnsi="Arial" w:cs="Arial"/>
          <w:smallCaps/>
          <w:sz w:val="72"/>
          <w:szCs w:val="72"/>
        </w:rPr>
      </w:pPr>
    </w:p>
    <w:p w14:paraId="14B08CA8" w14:textId="77777777" w:rsidR="008947E4" w:rsidRDefault="008947E4" w:rsidP="008947E4">
      <w:pPr>
        <w:rPr>
          <w:rFonts w:ascii="Arial" w:hAnsi="Arial" w:cs="Arial"/>
          <w:sz w:val="32"/>
        </w:rPr>
      </w:pPr>
    </w:p>
    <w:p w14:paraId="3F2D2A2D" w14:textId="77777777" w:rsidR="00935FE7" w:rsidRDefault="00935FE7" w:rsidP="000E600A">
      <w:pPr>
        <w:jc w:val="center"/>
        <w:rPr>
          <w:rFonts w:ascii="Arial" w:hAnsi="Arial" w:cs="Arial"/>
          <w:sz w:val="32"/>
          <w:u w:val="single"/>
        </w:rPr>
      </w:pPr>
    </w:p>
    <w:p w14:paraId="42B7E8CC" w14:textId="77777777" w:rsidR="00935FE7" w:rsidRDefault="00935FE7" w:rsidP="000E600A">
      <w:pPr>
        <w:jc w:val="center"/>
        <w:rPr>
          <w:rFonts w:ascii="Arial" w:hAnsi="Arial" w:cs="Arial"/>
          <w:sz w:val="32"/>
          <w:u w:val="single"/>
        </w:rPr>
      </w:pPr>
    </w:p>
    <w:p w14:paraId="65969C81" w14:textId="77777777" w:rsidR="000E600A" w:rsidRDefault="000E600A" w:rsidP="007F708B">
      <w:pPr>
        <w:rPr>
          <w:rFonts w:ascii="Arial" w:hAnsi="Arial" w:cs="Arial"/>
        </w:rPr>
      </w:pPr>
    </w:p>
    <w:p w14:paraId="165AB0A3" w14:textId="50B66CC7" w:rsidR="007F708B" w:rsidRPr="00325D8D" w:rsidRDefault="007F708B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Arial" w:hAnsi="Arial" w:cs="Arial"/>
        </w:rPr>
        <w:br w:type="page"/>
      </w:r>
    </w:p>
    <w:p w14:paraId="79CD8062" w14:textId="52B9DF88" w:rsidR="001D3FC3" w:rsidRPr="001D3FC3" w:rsidRDefault="001D3FC3" w:rsidP="00B46233">
      <w:pPr>
        <w:pStyle w:val="Pardeliste"/>
        <w:spacing w:line="360" w:lineRule="auto"/>
        <w:ind w:left="0"/>
        <w:jc w:val="both"/>
        <w:rPr>
          <w:rFonts w:ascii="Arial" w:eastAsia="Times New Roman" w:hAnsi="Arial" w:cs="Arial"/>
          <w:b/>
          <w:color w:val="1F4E79" w:themeColor="accent1" w:themeShade="80"/>
          <w:sz w:val="32"/>
          <w:u w:val="single"/>
          <w:lang w:eastAsia="fr-FR"/>
        </w:rPr>
      </w:pPr>
      <w:r w:rsidRPr="00F74916">
        <w:rPr>
          <w:rFonts w:ascii="Arial" w:eastAsia="Times New Roman" w:hAnsi="Arial" w:cs="Arial"/>
          <w:b/>
          <w:color w:val="1F4E79" w:themeColor="accent1" w:themeShade="80"/>
          <w:sz w:val="32"/>
          <w:u w:val="single"/>
          <w:lang w:eastAsia="fr-FR"/>
        </w:rPr>
        <w:lastRenderedPageBreak/>
        <w:t xml:space="preserve">I – </w:t>
      </w:r>
      <w:r>
        <w:rPr>
          <w:rFonts w:ascii="Arial" w:eastAsia="Times New Roman" w:hAnsi="Arial" w:cs="Arial"/>
          <w:b/>
          <w:color w:val="1F4E79" w:themeColor="accent1" w:themeShade="80"/>
          <w:sz w:val="32"/>
          <w:u w:val="single"/>
          <w:lang w:eastAsia="fr-FR"/>
        </w:rPr>
        <w:t>Présentation du projet</w:t>
      </w:r>
    </w:p>
    <w:p w14:paraId="5BC31713" w14:textId="77777777" w:rsidR="001D3FC3" w:rsidRDefault="001D3FC3" w:rsidP="00B46233">
      <w:pPr>
        <w:pStyle w:val="Pardeliste"/>
        <w:spacing w:line="360" w:lineRule="auto"/>
        <w:ind w:left="0"/>
        <w:jc w:val="both"/>
        <w:rPr>
          <w:rFonts w:ascii="Arial" w:eastAsia="Times New Roman" w:hAnsi="Arial" w:cs="Arial"/>
          <w:lang w:eastAsia="fr-FR"/>
        </w:rPr>
      </w:pPr>
    </w:p>
    <w:p w14:paraId="2867CF54" w14:textId="1B3790CB" w:rsidR="00090450" w:rsidRDefault="00F656DE" w:rsidP="00B46233">
      <w:pPr>
        <w:pStyle w:val="Pardeliste"/>
        <w:spacing w:line="360" w:lineRule="auto"/>
        <w:ind w:left="0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Dans le cadre du cours de Programmation Temps Réel, il nous a été demandé de réaliser un projet pour </w:t>
      </w:r>
      <w:r w:rsidR="005C3AA7">
        <w:rPr>
          <w:rFonts w:ascii="Arial" w:eastAsia="Times New Roman" w:hAnsi="Arial" w:cs="Arial"/>
          <w:lang w:eastAsia="fr-FR"/>
        </w:rPr>
        <w:t xml:space="preserve">calculer et afficher </w:t>
      </w:r>
      <w:r w:rsidR="00483072">
        <w:rPr>
          <w:rFonts w:ascii="Arial" w:eastAsia="Times New Roman" w:hAnsi="Arial" w:cs="Arial"/>
          <w:lang w:eastAsia="fr-FR"/>
        </w:rPr>
        <w:t>la</w:t>
      </w:r>
      <w:r w:rsidR="00095B9C">
        <w:rPr>
          <w:rFonts w:ascii="Arial" w:eastAsia="Times New Roman" w:hAnsi="Arial" w:cs="Arial"/>
          <w:lang w:eastAsia="fr-FR"/>
        </w:rPr>
        <w:t xml:space="preserve"> Fractale</w:t>
      </w:r>
      <w:r>
        <w:rPr>
          <w:rFonts w:ascii="Arial" w:eastAsia="Times New Roman" w:hAnsi="Arial" w:cs="Arial"/>
          <w:lang w:eastAsia="fr-FR"/>
        </w:rPr>
        <w:t xml:space="preserve"> de Julia. </w:t>
      </w:r>
    </w:p>
    <w:p w14:paraId="4B9099AC" w14:textId="77777777" w:rsidR="00474FA8" w:rsidRDefault="00474FA8" w:rsidP="00B46233">
      <w:pPr>
        <w:pStyle w:val="Pardeliste"/>
        <w:spacing w:line="360" w:lineRule="auto"/>
        <w:ind w:left="0"/>
        <w:jc w:val="both"/>
        <w:rPr>
          <w:rFonts w:ascii="Arial" w:eastAsia="Times New Roman" w:hAnsi="Arial" w:cs="Arial"/>
          <w:lang w:eastAsia="fr-FR"/>
        </w:rPr>
      </w:pPr>
    </w:p>
    <w:p w14:paraId="05644570" w14:textId="058D1CCC" w:rsidR="00474FA8" w:rsidRPr="00474FA8" w:rsidRDefault="00474FA8" w:rsidP="00B46233">
      <w:pPr>
        <w:pStyle w:val="Pardeliste"/>
        <w:spacing w:line="360" w:lineRule="auto"/>
        <w:ind w:left="0"/>
        <w:jc w:val="both"/>
        <w:rPr>
          <w:rFonts w:ascii="Arial" w:eastAsia="Times New Roman" w:hAnsi="Arial" w:cs="Arial"/>
          <w:u w:val="single"/>
          <w:lang w:eastAsia="fr-FR"/>
        </w:rPr>
      </w:pPr>
      <w:r w:rsidRPr="00474FA8">
        <w:rPr>
          <w:rFonts w:ascii="Arial" w:eastAsia="Times New Roman" w:hAnsi="Arial" w:cs="Arial"/>
          <w:u w:val="single"/>
          <w:lang w:eastAsia="fr-FR"/>
        </w:rPr>
        <w:t xml:space="preserve">Notre fractale de Julia : </w:t>
      </w:r>
    </w:p>
    <w:p w14:paraId="01601F6D" w14:textId="77777777" w:rsidR="00784CF9" w:rsidRDefault="00784CF9" w:rsidP="00B46233">
      <w:pPr>
        <w:pStyle w:val="Pardeliste"/>
        <w:spacing w:line="360" w:lineRule="auto"/>
        <w:ind w:left="0"/>
        <w:jc w:val="both"/>
        <w:rPr>
          <w:rFonts w:ascii="Arial" w:eastAsia="Times New Roman" w:hAnsi="Arial" w:cs="Arial"/>
          <w:lang w:eastAsia="fr-FR"/>
        </w:rPr>
      </w:pPr>
    </w:p>
    <w:p w14:paraId="5FA23B4A" w14:textId="06803E50" w:rsidR="00784CF9" w:rsidRDefault="00474FA8" w:rsidP="00B46233">
      <w:pPr>
        <w:pStyle w:val="Pardeliste"/>
        <w:spacing w:line="360" w:lineRule="auto"/>
        <w:ind w:left="0"/>
        <w:jc w:val="center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noProof/>
          <w:lang w:eastAsia="fr-FR"/>
        </w:rPr>
        <w:drawing>
          <wp:inline distT="0" distB="0" distL="0" distR="0" wp14:anchorId="00E33C03" wp14:editId="54FB664E">
            <wp:extent cx="2763140" cy="2771140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6-12-03 à 17.45.50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9"/>
                    <a:stretch/>
                  </pic:blipFill>
                  <pic:spPr bwMode="auto">
                    <a:xfrm>
                      <a:off x="0" y="0"/>
                      <a:ext cx="2767475" cy="2775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8415D" w14:textId="77777777" w:rsidR="0073167A" w:rsidRDefault="0073167A" w:rsidP="00B46233">
      <w:pPr>
        <w:pStyle w:val="Pardeliste"/>
        <w:spacing w:line="360" w:lineRule="auto"/>
        <w:ind w:left="0"/>
        <w:jc w:val="both"/>
        <w:rPr>
          <w:rFonts w:ascii="Arial" w:eastAsia="Times New Roman" w:hAnsi="Arial" w:cs="Arial"/>
          <w:lang w:eastAsia="fr-FR"/>
        </w:rPr>
      </w:pPr>
    </w:p>
    <w:p w14:paraId="075A8334" w14:textId="16336E11" w:rsidR="00921A4A" w:rsidRPr="0026054B" w:rsidRDefault="001C6512" w:rsidP="00B46233">
      <w:pPr>
        <w:pStyle w:val="Pardeliste"/>
        <w:spacing w:line="360" w:lineRule="auto"/>
        <w:ind w:left="0"/>
        <w:jc w:val="center"/>
        <w:rPr>
          <w:rFonts w:ascii="Arial" w:eastAsia="Times New Roman" w:hAnsi="Arial" w:cs="Arial"/>
          <w:b/>
          <w:sz w:val="32"/>
          <w:lang w:eastAsia="fr-FR"/>
        </w:rPr>
      </w:pPr>
      <w:r w:rsidRPr="0026054B">
        <w:rPr>
          <w:rFonts w:ascii="Arial" w:eastAsia="Times New Roman" w:hAnsi="Arial" w:cs="Arial"/>
          <w:sz w:val="32"/>
          <w:lang w:eastAsia="fr-FR"/>
        </w:rPr>
        <w:t>C = 0,285 + 0,013</w:t>
      </w:r>
      <w:r w:rsidRPr="0026054B">
        <w:rPr>
          <w:rFonts w:ascii="Arial" w:eastAsia="Times New Roman" w:hAnsi="Arial" w:cs="Arial"/>
          <w:b/>
          <w:sz w:val="32"/>
          <w:lang w:eastAsia="fr-FR"/>
        </w:rPr>
        <w:t>i</w:t>
      </w:r>
    </w:p>
    <w:p w14:paraId="3977EA24" w14:textId="77777777" w:rsidR="0026054B" w:rsidRDefault="0026054B" w:rsidP="00B46233">
      <w:pPr>
        <w:pStyle w:val="Pardeliste"/>
        <w:spacing w:line="360" w:lineRule="auto"/>
        <w:ind w:left="0"/>
        <w:jc w:val="center"/>
        <w:rPr>
          <w:rFonts w:ascii="Arial" w:eastAsia="Times New Roman" w:hAnsi="Arial" w:cs="Arial"/>
          <w:lang w:eastAsia="fr-FR"/>
        </w:rPr>
      </w:pPr>
    </w:p>
    <w:p w14:paraId="50707349" w14:textId="0990A4C3" w:rsidR="0073167A" w:rsidRPr="00F74916" w:rsidRDefault="0073167A" w:rsidP="00B46233">
      <w:pPr>
        <w:pStyle w:val="Pardeliste"/>
        <w:spacing w:line="360" w:lineRule="auto"/>
        <w:ind w:left="0"/>
        <w:jc w:val="both"/>
        <w:rPr>
          <w:rFonts w:ascii="Arial" w:eastAsia="Times New Roman" w:hAnsi="Arial" w:cs="Arial"/>
          <w:b/>
          <w:color w:val="1F4E79" w:themeColor="accent1" w:themeShade="80"/>
          <w:sz w:val="32"/>
          <w:u w:val="single"/>
          <w:lang w:eastAsia="fr-FR"/>
        </w:rPr>
      </w:pPr>
      <w:bookmarkStart w:id="0" w:name="OLE_LINK1"/>
      <w:bookmarkStart w:id="1" w:name="OLE_LINK2"/>
      <w:r w:rsidRPr="00F74916">
        <w:rPr>
          <w:rFonts w:ascii="Arial" w:eastAsia="Times New Roman" w:hAnsi="Arial" w:cs="Arial"/>
          <w:b/>
          <w:color w:val="1F4E79" w:themeColor="accent1" w:themeShade="80"/>
          <w:sz w:val="32"/>
          <w:u w:val="single"/>
          <w:lang w:eastAsia="fr-FR"/>
        </w:rPr>
        <w:t>II – Protocole de test</w:t>
      </w:r>
    </w:p>
    <w:bookmarkEnd w:id="0"/>
    <w:bookmarkEnd w:id="1"/>
    <w:p w14:paraId="3E1F18BE" w14:textId="77777777" w:rsidR="00D26C50" w:rsidRDefault="00D26C50" w:rsidP="00B46233">
      <w:pPr>
        <w:pStyle w:val="Pardeliste"/>
        <w:spacing w:line="360" w:lineRule="auto"/>
        <w:ind w:left="0"/>
        <w:jc w:val="both"/>
        <w:rPr>
          <w:rFonts w:ascii="Arial" w:eastAsia="Times New Roman" w:hAnsi="Arial" w:cs="Arial"/>
          <w:lang w:eastAsia="fr-FR"/>
        </w:rPr>
      </w:pPr>
    </w:p>
    <w:p w14:paraId="040E7D00" w14:textId="1DDD93E4" w:rsidR="008074D9" w:rsidRDefault="00D26C50" w:rsidP="00B46233">
      <w:pPr>
        <w:pStyle w:val="Pardeliste"/>
        <w:spacing w:line="360" w:lineRule="auto"/>
        <w:ind w:left="0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Afin d’obtenir </w:t>
      </w:r>
      <w:r w:rsidR="00E84BEC">
        <w:rPr>
          <w:rFonts w:ascii="Arial" w:eastAsia="Times New Roman" w:hAnsi="Arial" w:cs="Arial"/>
          <w:lang w:eastAsia="fr-FR"/>
        </w:rPr>
        <w:t xml:space="preserve">le temps nécessaire pour calculer et afficher la fractale, nous avons réalisé un banc de test. </w:t>
      </w:r>
    </w:p>
    <w:p w14:paraId="31F796C0" w14:textId="77777777" w:rsidR="0095686C" w:rsidRDefault="0095686C" w:rsidP="00B46233">
      <w:pPr>
        <w:pStyle w:val="Pardeliste"/>
        <w:spacing w:line="360" w:lineRule="auto"/>
        <w:ind w:left="0"/>
        <w:jc w:val="both"/>
        <w:rPr>
          <w:rFonts w:ascii="Arial" w:eastAsia="Times New Roman" w:hAnsi="Arial" w:cs="Arial"/>
          <w:lang w:eastAsia="fr-FR"/>
        </w:rPr>
      </w:pPr>
    </w:p>
    <w:p w14:paraId="025F064A" w14:textId="00EBAAEB" w:rsidR="0095686C" w:rsidRDefault="009D4C5E" w:rsidP="00B46233">
      <w:pPr>
        <w:pStyle w:val="Pardeliste"/>
        <w:spacing w:line="360" w:lineRule="auto"/>
        <w:ind w:left="0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Le</w:t>
      </w:r>
      <w:r w:rsidR="0095686C">
        <w:rPr>
          <w:rFonts w:ascii="Arial" w:eastAsia="Times New Roman" w:hAnsi="Arial" w:cs="Arial"/>
          <w:lang w:eastAsia="fr-FR"/>
        </w:rPr>
        <w:t xml:space="preserve"> banc de test a été réalisé en Shell. </w:t>
      </w:r>
      <w:r w:rsidR="0042657F">
        <w:rPr>
          <w:rFonts w:ascii="Arial" w:eastAsia="Times New Roman" w:hAnsi="Arial" w:cs="Arial"/>
          <w:lang w:eastAsia="fr-FR"/>
        </w:rPr>
        <w:t xml:space="preserve">À l’aide des </w:t>
      </w:r>
      <w:r>
        <w:rPr>
          <w:rFonts w:ascii="Arial" w:eastAsia="Times New Roman" w:hAnsi="Arial" w:cs="Arial"/>
          <w:lang w:eastAsia="fr-FR"/>
        </w:rPr>
        <w:t xml:space="preserve">variables </w:t>
      </w:r>
      <w:r w:rsidR="0026498A">
        <w:rPr>
          <w:rFonts w:ascii="Arial" w:eastAsia="Times New Roman" w:hAnsi="Arial" w:cs="Arial"/>
          <w:lang w:eastAsia="fr-FR"/>
        </w:rPr>
        <w:t>présente</w:t>
      </w:r>
      <w:r w:rsidR="0042657F">
        <w:rPr>
          <w:rFonts w:ascii="Arial" w:eastAsia="Times New Roman" w:hAnsi="Arial" w:cs="Arial"/>
          <w:lang w:eastAsia="fr-FR"/>
        </w:rPr>
        <w:t xml:space="preserve"> en haut du programme </w:t>
      </w:r>
      <w:r w:rsidR="00F75A74">
        <w:rPr>
          <w:rFonts w:ascii="Arial" w:eastAsia="Times New Roman" w:hAnsi="Arial" w:cs="Arial"/>
          <w:lang w:eastAsia="fr-FR"/>
        </w:rPr>
        <w:t>S</w:t>
      </w:r>
      <w:r w:rsidR="0042657F">
        <w:rPr>
          <w:rFonts w:ascii="Arial" w:eastAsia="Times New Roman" w:hAnsi="Arial" w:cs="Arial"/>
          <w:lang w:eastAsia="fr-FR"/>
        </w:rPr>
        <w:t>hell</w:t>
      </w:r>
      <w:r>
        <w:rPr>
          <w:rFonts w:ascii="Arial" w:eastAsia="Times New Roman" w:hAnsi="Arial" w:cs="Arial"/>
          <w:lang w:eastAsia="fr-FR"/>
        </w:rPr>
        <w:t xml:space="preserve">, il faut indiquer le nombre de threads avec lequel on </w:t>
      </w:r>
      <w:r w:rsidR="00F75A74">
        <w:rPr>
          <w:rFonts w:ascii="Arial" w:eastAsia="Times New Roman" w:hAnsi="Arial" w:cs="Arial"/>
          <w:lang w:eastAsia="fr-FR"/>
        </w:rPr>
        <w:t>souhaite</w:t>
      </w:r>
      <w:r>
        <w:rPr>
          <w:rFonts w:ascii="Arial" w:eastAsia="Times New Roman" w:hAnsi="Arial" w:cs="Arial"/>
          <w:lang w:eastAsia="fr-FR"/>
        </w:rPr>
        <w:t xml:space="preserve"> tester </w:t>
      </w:r>
      <w:proofErr w:type="gramStart"/>
      <w:r>
        <w:rPr>
          <w:rFonts w:ascii="Arial" w:eastAsia="Times New Roman" w:hAnsi="Arial" w:cs="Arial"/>
          <w:lang w:eastAsia="fr-FR"/>
        </w:rPr>
        <w:t>le</w:t>
      </w:r>
      <w:proofErr w:type="gramEnd"/>
      <w:r>
        <w:rPr>
          <w:rFonts w:ascii="Arial" w:eastAsia="Times New Roman" w:hAnsi="Arial" w:cs="Arial"/>
          <w:lang w:eastAsia="fr-FR"/>
        </w:rPr>
        <w:t xml:space="preserve"> programme des Fractales de Julia </w:t>
      </w:r>
      <w:r w:rsidR="0026498A">
        <w:rPr>
          <w:rFonts w:ascii="Arial" w:eastAsia="Times New Roman" w:hAnsi="Arial" w:cs="Arial"/>
          <w:lang w:eastAsia="fr-FR"/>
        </w:rPr>
        <w:t xml:space="preserve">mais aussi le nombre d’itérations par test. </w:t>
      </w:r>
    </w:p>
    <w:p w14:paraId="7CBDD4F0" w14:textId="77777777" w:rsidR="004116D1" w:rsidRDefault="004116D1" w:rsidP="00B46233">
      <w:pPr>
        <w:pStyle w:val="Pardeliste"/>
        <w:spacing w:line="360" w:lineRule="auto"/>
        <w:ind w:left="0"/>
        <w:jc w:val="both"/>
        <w:rPr>
          <w:rFonts w:ascii="Arial" w:eastAsia="Times New Roman" w:hAnsi="Arial" w:cs="Arial"/>
          <w:lang w:eastAsia="fr-FR"/>
        </w:rPr>
      </w:pPr>
    </w:p>
    <w:p w14:paraId="2F7D6135" w14:textId="2C33D7F3" w:rsidR="003D1A9B" w:rsidRPr="008E5E91" w:rsidRDefault="004116D1" w:rsidP="00B46233">
      <w:pPr>
        <w:pStyle w:val="Pardeliste"/>
        <w:spacing w:line="360" w:lineRule="auto"/>
        <w:ind w:left="0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Pour réaliser nos tests, nous avons décidé de faire 500 itération</w:t>
      </w:r>
      <w:r w:rsidR="0034041A">
        <w:rPr>
          <w:rFonts w:ascii="Arial" w:eastAsia="Times New Roman" w:hAnsi="Arial" w:cs="Arial"/>
          <w:lang w:eastAsia="fr-FR"/>
        </w:rPr>
        <w:t>s</w:t>
      </w:r>
      <w:r>
        <w:rPr>
          <w:rFonts w:ascii="Arial" w:eastAsia="Times New Roman" w:hAnsi="Arial" w:cs="Arial"/>
          <w:lang w:eastAsia="fr-FR"/>
        </w:rPr>
        <w:t xml:space="preserve"> par test afin d’obtenir une moyenne correcte. </w:t>
      </w:r>
      <w:r w:rsidR="00742BA2">
        <w:rPr>
          <w:rFonts w:ascii="Arial" w:eastAsia="Times New Roman" w:hAnsi="Arial" w:cs="Arial"/>
          <w:lang w:eastAsia="fr-FR"/>
        </w:rPr>
        <w:t>Le banc de test a tour</w:t>
      </w:r>
      <w:r w:rsidR="0089591A">
        <w:rPr>
          <w:rFonts w:ascii="Arial" w:eastAsia="Times New Roman" w:hAnsi="Arial" w:cs="Arial"/>
          <w:lang w:eastAsia="fr-FR"/>
        </w:rPr>
        <w:t>né toute la nuit soit de 20h30 jusqu’</w:t>
      </w:r>
      <w:r w:rsidR="009D4C5E">
        <w:rPr>
          <w:rFonts w:ascii="Arial" w:eastAsia="Times New Roman" w:hAnsi="Arial" w:cs="Arial"/>
          <w:lang w:eastAsia="fr-FR"/>
        </w:rPr>
        <w:t>à</w:t>
      </w:r>
      <w:r w:rsidR="00742BA2">
        <w:rPr>
          <w:rFonts w:ascii="Arial" w:eastAsia="Times New Roman" w:hAnsi="Arial" w:cs="Arial"/>
          <w:lang w:eastAsia="fr-FR"/>
        </w:rPr>
        <w:t xml:space="preserve"> 10h00</w:t>
      </w:r>
      <w:r w:rsidR="0089591A">
        <w:rPr>
          <w:rFonts w:ascii="Arial" w:eastAsia="Times New Roman" w:hAnsi="Arial" w:cs="Arial"/>
          <w:lang w:eastAsia="fr-FR"/>
        </w:rPr>
        <w:t xml:space="preserve"> le lendemain matin.</w:t>
      </w:r>
    </w:p>
    <w:p w14:paraId="17646C6F" w14:textId="2B27C355" w:rsidR="00474FA8" w:rsidRDefault="00474FA8" w:rsidP="00B46233">
      <w:pPr>
        <w:pStyle w:val="Pardeliste"/>
        <w:spacing w:line="360" w:lineRule="auto"/>
        <w:ind w:left="0"/>
        <w:jc w:val="both"/>
        <w:rPr>
          <w:rFonts w:ascii="Arial" w:eastAsia="Times New Roman" w:hAnsi="Arial" w:cs="Arial"/>
          <w:u w:val="single"/>
          <w:lang w:eastAsia="fr-FR"/>
        </w:rPr>
      </w:pPr>
      <w:r w:rsidRPr="00474FA8">
        <w:rPr>
          <w:rFonts w:ascii="Arial" w:eastAsia="Times New Roman" w:hAnsi="Arial" w:cs="Arial"/>
          <w:u w:val="single"/>
          <w:lang w:eastAsia="fr-FR"/>
        </w:rPr>
        <w:t xml:space="preserve">Affichage de notre banc de test : </w:t>
      </w:r>
    </w:p>
    <w:p w14:paraId="6279C975" w14:textId="77777777" w:rsidR="003D1A9B" w:rsidRDefault="003D1A9B" w:rsidP="00B46233">
      <w:pPr>
        <w:pStyle w:val="Pardeliste"/>
        <w:spacing w:line="360" w:lineRule="auto"/>
        <w:ind w:left="0"/>
        <w:jc w:val="both"/>
        <w:rPr>
          <w:rFonts w:ascii="Arial" w:eastAsia="Times New Roman" w:hAnsi="Arial" w:cs="Arial"/>
          <w:u w:val="single"/>
          <w:lang w:eastAsia="fr-FR"/>
        </w:rPr>
      </w:pPr>
    </w:p>
    <w:p w14:paraId="75327F04" w14:textId="02465E92" w:rsidR="003D1A9B" w:rsidRPr="00474FA8" w:rsidRDefault="003D1A9B" w:rsidP="00B46233">
      <w:pPr>
        <w:pStyle w:val="Pardeliste"/>
        <w:spacing w:line="360" w:lineRule="auto"/>
        <w:ind w:left="0"/>
        <w:jc w:val="both"/>
        <w:rPr>
          <w:rFonts w:ascii="Arial" w:eastAsia="Times New Roman" w:hAnsi="Arial" w:cs="Arial"/>
          <w:u w:val="single"/>
          <w:lang w:eastAsia="fr-FR"/>
        </w:rPr>
      </w:pPr>
      <w:r>
        <w:rPr>
          <w:rFonts w:ascii="Arial" w:eastAsia="Times New Roman" w:hAnsi="Arial" w:cs="Arial"/>
          <w:noProof/>
          <w:u w:val="single"/>
          <w:lang w:eastAsia="fr-FR"/>
        </w:rPr>
        <w:drawing>
          <wp:inline distT="0" distB="0" distL="0" distR="0" wp14:anchorId="60A6C022" wp14:editId="3B262E5C">
            <wp:extent cx="5756910" cy="617220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6-12-03 à 17.53.1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" b="780"/>
                    <a:stretch/>
                  </pic:blipFill>
                  <pic:spPr bwMode="auto">
                    <a:xfrm>
                      <a:off x="0" y="0"/>
                      <a:ext cx="5756910" cy="617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4269D" w14:textId="77777777" w:rsidR="00474FA8" w:rsidRDefault="00474FA8" w:rsidP="00B46233">
      <w:pPr>
        <w:pStyle w:val="Pardeliste"/>
        <w:spacing w:line="360" w:lineRule="auto"/>
        <w:ind w:left="0"/>
        <w:jc w:val="both"/>
        <w:rPr>
          <w:rFonts w:ascii="Arial" w:eastAsia="Times New Roman" w:hAnsi="Arial" w:cs="Arial"/>
          <w:lang w:eastAsia="fr-FR"/>
        </w:rPr>
      </w:pPr>
    </w:p>
    <w:p w14:paraId="3186378D" w14:textId="65CA52C2" w:rsidR="0062434D" w:rsidRDefault="0062434D" w:rsidP="00B46233">
      <w:pPr>
        <w:pStyle w:val="Pardeliste"/>
        <w:spacing w:line="360" w:lineRule="auto"/>
        <w:ind w:left="0"/>
        <w:jc w:val="both"/>
        <w:rPr>
          <w:rFonts w:ascii="Arial" w:eastAsia="Times New Roman" w:hAnsi="Arial" w:cs="Arial"/>
          <w:u w:val="single"/>
          <w:lang w:eastAsia="fr-FR"/>
        </w:rPr>
      </w:pPr>
      <w:r w:rsidRPr="0062434D">
        <w:rPr>
          <w:rFonts w:ascii="Arial" w:eastAsia="Times New Roman" w:hAnsi="Arial" w:cs="Arial"/>
          <w:u w:val="single"/>
          <w:lang w:eastAsia="fr-FR"/>
        </w:rPr>
        <w:t>Matériel sur lequel a eu lieu le test :</w:t>
      </w:r>
    </w:p>
    <w:p w14:paraId="1DD5D8DC" w14:textId="77777777" w:rsidR="0062434D" w:rsidRDefault="0062434D" w:rsidP="00B46233">
      <w:pPr>
        <w:pStyle w:val="Pardeliste"/>
        <w:spacing w:line="360" w:lineRule="auto"/>
        <w:ind w:left="0"/>
        <w:jc w:val="both"/>
        <w:rPr>
          <w:rFonts w:ascii="Arial" w:eastAsia="Times New Roman" w:hAnsi="Arial" w:cs="Arial"/>
          <w:u w:val="single"/>
          <w:lang w:eastAsia="fr-FR"/>
        </w:rPr>
      </w:pPr>
    </w:p>
    <w:p w14:paraId="2FED377B" w14:textId="2246AD70" w:rsidR="0062434D" w:rsidRDefault="0062434D" w:rsidP="00B46233">
      <w:pPr>
        <w:pStyle w:val="Pardeliste"/>
        <w:numPr>
          <w:ilvl w:val="0"/>
          <w:numId w:val="36"/>
        </w:numPr>
        <w:spacing w:line="36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MacBook Pro</w:t>
      </w:r>
    </w:p>
    <w:p w14:paraId="74F6D914" w14:textId="367CF947" w:rsidR="00F50503" w:rsidRDefault="00D820A1" w:rsidP="00B46233">
      <w:pPr>
        <w:pStyle w:val="Pardeliste"/>
        <w:numPr>
          <w:ilvl w:val="0"/>
          <w:numId w:val="36"/>
        </w:numPr>
        <w:spacing w:line="36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Processeur : 3,1 GHz Intel </w:t>
      </w:r>
      <w:proofErr w:type="spellStart"/>
      <w:r>
        <w:rPr>
          <w:rFonts w:ascii="Arial" w:eastAsia="Times New Roman" w:hAnsi="Arial" w:cs="Arial"/>
          <w:lang w:eastAsia="fr-FR"/>
        </w:rPr>
        <w:t>Core</w:t>
      </w:r>
      <w:proofErr w:type="spellEnd"/>
      <w:r>
        <w:rPr>
          <w:rFonts w:ascii="Arial" w:eastAsia="Times New Roman" w:hAnsi="Arial" w:cs="Arial"/>
          <w:lang w:eastAsia="fr-FR"/>
        </w:rPr>
        <w:t xml:space="preserve"> I7</w:t>
      </w:r>
      <w:r w:rsidR="00333F9F">
        <w:rPr>
          <w:rFonts w:ascii="Arial" w:eastAsia="Times New Roman" w:hAnsi="Arial" w:cs="Arial"/>
          <w:lang w:eastAsia="fr-FR"/>
        </w:rPr>
        <w:t> </w:t>
      </w:r>
      <w:r w:rsidR="00FB57EC">
        <w:rPr>
          <w:rFonts w:ascii="Arial" w:eastAsia="Times New Roman" w:hAnsi="Arial" w:cs="Arial"/>
          <w:lang w:eastAsia="fr-FR"/>
        </w:rPr>
        <w:t>(</w:t>
      </w:r>
      <w:r w:rsidR="00F3632F">
        <w:rPr>
          <w:rFonts w:ascii="Arial" w:eastAsia="Times New Roman" w:hAnsi="Arial" w:cs="Arial"/>
          <w:lang w:eastAsia="fr-FR"/>
        </w:rPr>
        <w:t>2 cœurs physiques et 4 cœurs virtuels</w:t>
      </w:r>
      <w:r w:rsidR="00333F9F">
        <w:rPr>
          <w:rFonts w:ascii="Arial" w:eastAsia="Times New Roman" w:hAnsi="Arial" w:cs="Arial"/>
          <w:lang w:eastAsia="fr-FR"/>
        </w:rPr>
        <w:t>)</w:t>
      </w:r>
    </w:p>
    <w:p w14:paraId="00E6470C" w14:textId="159FA60A" w:rsidR="00333F9F" w:rsidRPr="00333F9F" w:rsidRDefault="00D820A1" w:rsidP="00B46233">
      <w:pPr>
        <w:pStyle w:val="Pardeliste"/>
        <w:numPr>
          <w:ilvl w:val="0"/>
          <w:numId w:val="36"/>
        </w:numPr>
        <w:spacing w:line="36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Mémoire vive : 16 Go 1867 MHz DDR3</w:t>
      </w:r>
    </w:p>
    <w:p w14:paraId="050DE1AF" w14:textId="77777777" w:rsidR="0062434D" w:rsidRDefault="0062434D" w:rsidP="00B46233">
      <w:pPr>
        <w:pStyle w:val="Pardeliste"/>
        <w:spacing w:line="360" w:lineRule="auto"/>
        <w:ind w:left="0"/>
        <w:jc w:val="both"/>
        <w:rPr>
          <w:rFonts w:ascii="Arial" w:eastAsia="Times New Roman" w:hAnsi="Arial" w:cs="Arial"/>
          <w:lang w:eastAsia="fr-FR"/>
        </w:rPr>
      </w:pPr>
    </w:p>
    <w:p w14:paraId="3DA9769A" w14:textId="5310FD23" w:rsidR="003D1A9B" w:rsidRDefault="00474FA8" w:rsidP="00B46233">
      <w:pPr>
        <w:pStyle w:val="Pardeliste"/>
        <w:spacing w:line="360" w:lineRule="auto"/>
        <w:ind w:left="0"/>
        <w:jc w:val="both"/>
        <w:rPr>
          <w:rFonts w:ascii="Arial" w:eastAsia="Times New Roman" w:hAnsi="Arial" w:cs="Arial"/>
          <w:u w:val="single"/>
          <w:lang w:eastAsia="fr-FR"/>
        </w:rPr>
      </w:pPr>
      <w:r>
        <w:rPr>
          <w:rFonts w:ascii="Arial" w:eastAsia="Times New Roman" w:hAnsi="Arial" w:cs="Arial"/>
          <w:lang w:eastAsia="fr-FR"/>
        </w:rPr>
        <w:t>Afin d’illustrer notre résultat, nous avons réal</w:t>
      </w:r>
      <w:r w:rsidR="00E36CF7">
        <w:rPr>
          <w:rFonts w:ascii="Arial" w:eastAsia="Times New Roman" w:hAnsi="Arial" w:cs="Arial"/>
          <w:lang w:eastAsia="fr-FR"/>
        </w:rPr>
        <w:t>isé</w:t>
      </w:r>
      <w:r>
        <w:rPr>
          <w:rFonts w:ascii="Arial" w:eastAsia="Times New Roman" w:hAnsi="Arial" w:cs="Arial"/>
          <w:lang w:eastAsia="fr-FR"/>
        </w:rPr>
        <w:t xml:space="preserve"> un graphique sous Excel. </w:t>
      </w:r>
    </w:p>
    <w:p w14:paraId="4DCC08F9" w14:textId="77777777" w:rsidR="00EA7478" w:rsidRPr="00EA7478" w:rsidRDefault="00EA7478" w:rsidP="00B46233">
      <w:pPr>
        <w:pStyle w:val="Pardeliste"/>
        <w:spacing w:line="360" w:lineRule="auto"/>
        <w:ind w:left="0"/>
        <w:jc w:val="both"/>
        <w:rPr>
          <w:rFonts w:ascii="Arial" w:eastAsia="Times New Roman" w:hAnsi="Arial" w:cs="Arial"/>
          <w:lang w:eastAsia="fr-FR"/>
        </w:rPr>
      </w:pPr>
    </w:p>
    <w:p w14:paraId="22367556" w14:textId="26ABB070" w:rsidR="00E84BEC" w:rsidRDefault="005572AF" w:rsidP="00B46233">
      <w:pPr>
        <w:pStyle w:val="Pardeliste"/>
        <w:spacing w:line="360" w:lineRule="auto"/>
        <w:ind w:left="0"/>
        <w:jc w:val="both"/>
        <w:rPr>
          <w:rFonts w:ascii="Arial" w:eastAsia="Times New Roman" w:hAnsi="Arial" w:cs="Arial"/>
          <w:u w:val="single"/>
          <w:lang w:eastAsia="fr-FR"/>
        </w:rPr>
      </w:pPr>
      <w:r>
        <w:rPr>
          <w:rFonts w:ascii="Arial" w:eastAsia="Times New Roman" w:hAnsi="Arial" w:cs="Arial"/>
          <w:u w:val="single"/>
          <w:lang w:eastAsia="fr-FR"/>
        </w:rPr>
        <w:t xml:space="preserve">Résultat sous forme de graphique </w:t>
      </w:r>
      <w:r w:rsidR="00795961" w:rsidRPr="00474FA8">
        <w:rPr>
          <w:rFonts w:ascii="Arial" w:eastAsia="Times New Roman" w:hAnsi="Arial" w:cs="Arial"/>
          <w:u w:val="single"/>
          <w:lang w:eastAsia="fr-FR"/>
        </w:rPr>
        <w:t xml:space="preserve">: </w:t>
      </w:r>
    </w:p>
    <w:p w14:paraId="3B8D3662" w14:textId="77777777" w:rsidR="00BF1585" w:rsidRPr="00474FA8" w:rsidRDefault="00BF1585" w:rsidP="00B46233">
      <w:pPr>
        <w:pStyle w:val="Pardeliste"/>
        <w:spacing w:line="360" w:lineRule="auto"/>
        <w:ind w:left="0"/>
        <w:jc w:val="both"/>
        <w:rPr>
          <w:rFonts w:ascii="Arial" w:eastAsia="Times New Roman" w:hAnsi="Arial" w:cs="Arial"/>
          <w:u w:val="single"/>
          <w:lang w:eastAsia="fr-FR"/>
        </w:rPr>
      </w:pPr>
    </w:p>
    <w:p w14:paraId="54DC8401" w14:textId="27EAF8B5" w:rsidR="00DF6675" w:rsidRDefault="00784CF9" w:rsidP="00B46233">
      <w:pPr>
        <w:pStyle w:val="Pardeliste"/>
        <w:spacing w:line="360" w:lineRule="auto"/>
        <w:ind w:left="0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FR"/>
        </w:rPr>
        <w:drawing>
          <wp:inline distT="0" distB="0" distL="0" distR="0" wp14:anchorId="7C53F438" wp14:editId="54FC1E73">
            <wp:extent cx="5756910" cy="4430395"/>
            <wp:effectExtent l="0" t="0" r="8890" b="14605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1B0EA96" w14:textId="77777777" w:rsidR="006F3965" w:rsidRDefault="006F3965" w:rsidP="00B46233">
      <w:pPr>
        <w:spacing w:line="360" w:lineRule="auto"/>
        <w:rPr>
          <w:rFonts w:ascii="Arial" w:eastAsia="Times New Roman" w:hAnsi="Arial" w:cs="Arial"/>
          <w:lang w:eastAsia="fr-FR"/>
        </w:rPr>
      </w:pPr>
    </w:p>
    <w:p w14:paraId="35AF49A7" w14:textId="42326A0F" w:rsidR="00044DE3" w:rsidRPr="00044DE3" w:rsidRDefault="00F75A74" w:rsidP="004A4EFA">
      <w:pPr>
        <w:spacing w:line="360" w:lineRule="auto"/>
        <w:jc w:val="both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Arial" w:eastAsia="Times New Roman" w:hAnsi="Arial" w:cs="Arial"/>
          <w:lang w:eastAsia="fr-FR"/>
        </w:rPr>
        <w:t>Nous pouvons remarquer</w:t>
      </w:r>
      <w:r w:rsidR="00B46233">
        <w:rPr>
          <w:rFonts w:ascii="Arial" w:eastAsia="Times New Roman" w:hAnsi="Arial" w:cs="Arial"/>
          <w:lang w:eastAsia="fr-FR"/>
        </w:rPr>
        <w:t xml:space="preserve"> un pique lors du calcul avec 15 threads. C’est sans doute une perturbation dû à un autre processus. Pour soule</w:t>
      </w:r>
      <w:r>
        <w:rPr>
          <w:rFonts w:ascii="Arial" w:eastAsia="Times New Roman" w:hAnsi="Arial" w:cs="Arial"/>
          <w:lang w:eastAsia="fr-FR"/>
        </w:rPr>
        <w:t>ver le doute nous avons relancé</w:t>
      </w:r>
      <w:r w:rsidR="00B46233">
        <w:rPr>
          <w:rFonts w:ascii="Arial" w:eastAsia="Times New Roman" w:hAnsi="Arial" w:cs="Arial"/>
          <w:lang w:eastAsia="fr-FR"/>
        </w:rPr>
        <w:t xml:space="preserve"> </w:t>
      </w:r>
      <w:r w:rsidR="00A079B9">
        <w:rPr>
          <w:rFonts w:ascii="Arial" w:eastAsia="Times New Roman" w:hAnsi="Arial" w:cs="Arial"/>
          <w:lang w:eastAsia="fr-FR"/>
        </w:rPr>
        <w:t>le</w:t>
      </w:r>
      <w:r w:rsidR="00B46233">
        <w:rPr>
          <w:rFonts w:ascii="Arial" w:eastAsia="Times New Roman" w:hAnsi="Arial" w:cs="Arial"/>
          <w:lang w:eastAsia="fr-FR"/>
        </w:rPr>
        <w:t xml:space="preserve"> test sur 15 threads avec le même nombre d’itération</w:t>
      </w:r>
      <w:r w:rsidR="00A079B9">
        <w:rPr>
          <w:rFonts w:ascii="Arial" w:eastAsia="Times New Roman" w:hAnsi="Arial" w:cs="Arial"/>
          <w:lang w:eastAsia="fr-FR"/>
        </w:rPr>
        <w:t>.</w:t>
      </w:r>
      <w:r w:rsidR="004A4EFA">
        <w:rPr>
          <w:rFonts w:ascii="Arial" w:eastAsia="Times New Roman" w:hAnsi="Arial" w:cs="Arial"/>
          <w:lang w:eastAsia="fr-FR"/>
        </w:rPr>
        <w:t xml:space="preserve"> La moyenne du calcul d’une itération est de </w:t>
      </w:r>
      <w:r w:rsidR="00044DE3" w:rsidRPr="00044DE3">
        <w:rPr>
          <w:rFonts w:ascii="Calibri" w:eastAsia="Times New Roman" w:hAnsi="Calibri" w:cs="Times New Roman"/>
          <w:b/>
          <w:color w:val="000000"/>
          <w:lang w:eastAsia="fr-FR"/>
        </w:rPr>
        <w:t>551</w:t>
      </w:r>
      <w:r w:rsidR="00044DE3">
        <w:rPr>
          <w:rFonts w:ascii="Calibri" w:eastAsia="Times New Roman" w:hAnsi="Calibri" w:cs="Times New Roman"/>
          <w:b/>
          <w:color w:val="000000"/>
          <w:lang w:eastAsia="fr-FR"/>
        </w:rPr>
        <w:t xml:space="preserve"> </w:t>
      </w:r>
      <w:r w:rsidR="00044DE3">
        <w:rPr>
          <w:rFonts w:ascii="Calibri" w:eastAsia="Times New Roman" w:hAnsi="Calibri" w:cs="Times New Roman"/>
          <w:color w:val="000000"/>
          <w:lang w:eastAsia="fr-FR"/>
        </w:rPr>
        <w:t>ms.</w:t>
      </w:r>
    </w:p>
    <w:p w14:paraId="6C8B8BCF" w14:textId="314FE7DC" w:rsidR="003F6421" w:rsidRDefault="003F6421" w:rsidP="00B46233">
      <w:pPr>
        <w:spacing w:line="36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br w:type="page"/>
      </w:r>
    </w:p>
    <w:p w14:paraId="5A18881A" w14:textId="04B96123" w:rsidR="00E36CF7" w:rsidRPr="003F6421" w:rsidRDefault="003F6421" w:rsidP="00B46233">
      <w:pPr>
        <w:pStyle w:val="Pardeliste"/>
        <w:spacing w:line="360" w:lineRule="auto"/>
        <w:ind w:left="0"/>
        <w:jc w:val="both"/>
        <w:rPr>
          <w:rFonts w:ascii="Arial" w:eastAsia="Times New Roman" w:hAnsi="Arial" w:cs="Arial"/>
          <w:u w:val="single"/>
          <w:lang w:eastAsia="fr-FR"/>
        </w:rPr>
      </w:pPr>
      <w:r w:rsidRPr="003F6421">
        <w:rPr>
          <w:rFonts w:ascii="Arial" w:eastAsia="Times New Roman" w:hAnsi="Arial" w:cs="Arial"/>
          <w:u w:val="single"/>
          <w:lang w:eastAsia="fr-FR"/>
        </w:rPr>
        <w:t>Résultat sous forme de tableau :</w:t>
      </w:r>
    </w:p>
    <w:p w14:paraId="7A2A24BC" w14:textId="77777777" w:rsidR="003F6421" w:rsidRDefault="003F6421" w:rsidP="00B46233">
      <w:pPr>
        <w:pStyle w:val="Pardeliste"/>
        <w:spacing w:line="360" w:lineRule="auto"/>
        <w:ind w:left="0"/>
        <w:jc w:val="both"/>
        <w:rPr>
          <w:rFonts w:ascii="Arial" w:eastAsia="Times New Roman" w:hAnsi="Arial" w:cs="Arial"/>
          <w:lang w:eastAsia="fr-FR"/>
        </w:rPr>
      </w:pPr>
    </w:p>
    <w:tbl>
      <w:tblPr>
        <w:tblW w:w="6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1984"/>
        <w:gridCol w:w="1985"/>
      </w:tblGrid>
      <w:tr w:rsidR="006E6CB5" w14:paraId="186DC949" w14:textId="77777777" w:rsidTr="006E6CB5">
        <w:trPr>
          <w:trHeight w:val="460"/>
          <w:jc w:val="center"/>
        </w:trPr>
        <w:tc>
          <w:tcPr>
            <w:tcW w:w="2547" w:type="dxa"/>
            <w:shd w:val="clear" w:color="000000" w:fill="2F75B5"/>
            <w:noWrap/>
            <w:vAlign w:val="center"/>
            <w:hideMark/>
          </w:tcPr>
          <w:p w14:paraId="13F4C0A9" w14:textId="77777777" w:rsidR="006E6CB5" w:rsidRDefault="006E6CB5">
            <w:pPr>
              <w:jc w:val="center"/>
              <w:rPr>
                <w:rFonts w:ascii="Calibri" w:eastAsia="Times New Roman" w:hAnsi="Calibri"/>
                <w:color w:val="FFFFFF"/>
                <w:lang w:eastAsia="fr-FR"/>
              </w:rPr>
            </w:pPr>
            <w:r>
              <w:rPr>
                <w:rFonts w:ascii="Calibri" w:eastAsia="Times New Roman" w:hAnsi="Calibri"/>
                <w:color w:val="FFFFFF"/>
              </w:rPr>
              <w:t>Nombre  threads</w:t>
            </w:r>
          </w:p>
        </w:tc>
        <w:tc>
          <w:tcPr>
            <w:tcW w:w="1984" w:type="dxa"/>
            <w:shd w:val="clear" w:color="000000" w:fill="2F75B5"/>
            <w:noWrap/>
            <w:vAlign w:val="center"/>
            <w:hideMark/>
          </w:tcPr>
          <w:p w14:paraId="2F8FD45C" w14:textId="2593C28F" w:rsidR="006E6CB5" w:rsidRDefault="006E6CB5">
            <w:pPr>
              <w:jc w:val="center"/>
              <w:rPr>
                <w:rFonts w:ascii="Calibri" w:eastAsia="Times New Roman" w:hAnsi="Calibri"/>
                <w:color w:val="FFFFFF"/>
              </w:rPr>
            </w:pPr>
            <w:r>
              <w:rPr>
                <w:rFonts w:ascii="Calibri" w:eastAsia="Times New Roman" w:hAnsi="Calibri"/>
                <w:color w:val="FFFFFF"/>
              </w:rPr>
              <w:t>Temps total (s)</w:t>
            </w:r>
          </w:p>
        </w:tc>
        <w:tc>
          <w:tcPr>
            <w:tcW w:w="1985" w:type="dxa"/>
            <w:shd w:val="clear" w:color="000000" w:fill="2F75B5"/>
            <w:noWrap/>
            <w:vAlign w:val="center"/>
            <w:hideMark/>
          </w:tcPr>
          <w:p w14:paraId="3BD29368" w14:textId="77777777" w:rsidR="006E6CB5" w:rsidRDefault="006E6CB5">
            <w:pPr>
              <w:jc w:val="center"/>
              <w:rPr>
                <w:rFonts w:ascii="Calibri" w:eastAsia="Times New Roman" w:hAnsi="Calibri"/>
                <w:color w:val="FFFFFF"/>
              </w:rPr>
            </w:pPr>
            <w:r>
              <w:rPr>
                <w:rFonts w:ascii="Calibri" w:eastAsia="Times New Roman" w:hAnsi="Calibri"/>
                <w:color w:val="FFFFFF"/>
              </w:rPr>
              <w:t>Moyenne (Ms)</w:t>
            </w:r>
          </w:p>
        </w:tc>
      </w:tr>
      <w:tr w:rsidR="006E6CB5" w14:paraId="32E4BFD4" w14:textId="77777777" w:rsidTr="006E6CB5">
        <w:trPr>
          <w:trHeight w:val="320"/>
          <w:jc w:val="center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46CFBA74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Sans thread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A30D22D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734.444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2DFBE09D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1468</w:t>
            </w:r>
          </w:p>
        </w:tc>
      </w:tr>
      <w:tr w:rsidR="006E6CB5" w14:paraId="65E41E8E" w14:textId="77777777" w:rsidTr="006E6CB5">
        <w:trPr>
          <w:trHeight w:val="320"/>
          <w:jc w:val="center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0C9FE4DC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D1B9247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720.518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5C79D23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1441</w:t>
            </w:r>
          </w:p>
        </w:tc>
      </w:tr>
      <w:tr w:rsidR="006E6CB5" w14:paraId="58B50EBD" w14:textId="77777777" w:rsidTr="006E6CB5">
        <w:trPr>
          <w:trHeight w:val="320"/>
          <w:jc w:val="center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7B751B6D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6AA2FBD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379.725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9F64B56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759</w:t>
            </w:r>
          </w:p>
        </w:tc>
      </w:tr>
      <w:tr w:rsidR="006E6CB5" w14:paraId="551409B9" w14:textId="77777777" w:rsidTr="006E6CB5">
        <w:trPr>
          <w:trHeight w:val="320"/>
          <w:jc w:val="center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35034319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931F923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420.751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6D2F927F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841</w:t>
            </w:r>
          </w:p>
        </w:tc>
      </w:tr>
      <w:tr w:rsidR="006E6CB5" w14:paraId="4D3D4908" w14:textId="77777777" w:rsidTr="006E6CB5">
        <w:trPr>
          <w:trHeight w:val="320"/>
          <w:jc w:val="center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7CC5D425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C689CC1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314.696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64528821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629</w:t>
            </w:r>
          </w:p>
        </w:tc>
      </w:tr>
      <w:tr w:rsidR="006E6CB5" w14:paraId="67740033" w14:textId="77777777" w:rsidTr="006E6CB5">
        <w:trPr>
          <w:trHeight w:val="320"/>
          <w:jc w:val="center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43279917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128D162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316.107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75F5881F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632</w:t>
            </w:r>
          </w:p>
        </w:tc>
      </w:tr>
      <w:tr w:rsidR="006E6CB5" w14:paraId="4B41E5F1" w14:textId="77777777" w:rsidTr="006E6CB5">
        <w:trPr>
          <w:trHeight w:val="320"/>
          <w:jc w:val="center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683896F1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E038366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288.195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47D4D6D1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576</w:t>
            </w:r>
          </w:p>
        </w:tc>
      </w:tr>
      <w:tr w:rsidR="006E6CB5" w14:paraId="3EA71BE5" w14:textId="77777777" w:rsidTr="006E6CB5">
        <w:trPr>
          <w:trHeight w:val="320"/>
          <w:jc w:val="center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3A1F3C79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B5FB357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286.713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016FF217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573</w:t>
            </w:r>
          </w:p>
        </w:tc>
      </w:tr>
      <w:tr w:rsidR="006E6CB5" w14:paraId="6E73AA45" w14:textId="77777777" w:rsidTr="006E6CB5">
        <w:trPr>
          <w:trHeight w:val="320"/>
          <w:jc w:val="center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2BE5FB3B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0E3DFF9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278.994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31142F9F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557</w:t>
            </w:r>
          </w:p>
        </w:tc>
      </w:tr>
      <w:tr w:rsidR="006E6CB5" w14:paraId="7857CE76" w14:textId="77777777" w:rsidTr="006E6CB5">
        <w:trPr>
          <w:trHeight w:val="320"/>
          <w:jc w:val="center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66580C27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AD7345E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281.32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0D00F230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562</w:t>
            </w:r>
          </w:p>
        </w:tc>
      </w:tr>
      <w:tr w:rsidR="006E6CB5" w14:paraId="4EBF5586" w14:textId="77777777" w:rsidTr="006E6CB5">
        <w:trPr>
          <w:trHeight w:val="320"/>
          <w:jc w:val="center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5B987974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3784943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276.455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389F34F4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552</w:t>
            </w:r>
          </w:p>
        </w:tc>
      </w:tr>
      <w:tr w:rsidR="006E6CB5" w14:paraId="6705F2CD" w14:textId="77777777" w:rsidTr="006E6CB5">
        <w:trPr>
          <w:trHeight w:val="320"/>
          <w:jc w:val="center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1D40CA34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999DC2B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279.533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7EA04F0F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559</w:t>
            </w:r>
          </w:p>
        </w:tc>
      </w:tr>
      <w:tr w:rsidR="006E6CB5" w14:paraId="01BE98FC" w14:textId="77777777" w:rsidTr="00375BA8">
        <w:trPr>
          <w:trHeight w:val="348"/>
          <w:jc w:val="center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6A408227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7CE10A6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276.944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47617B28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553</w:t>
            </w:r>
          </w:p>
        </w:tc>
      </w:tr>
      <w:tr w:rsidR="006E6CB5" w14:paraId="51CFDC68" w14:textId="77777777" w:rsidTr="006E6CB5">
        <w:trPr>
          <w:trHeight w:val="320"/>
          <w:jc w:val="center"/>
        </w:trPr>
        <w:tc>
          <w:tcPr>
            <w:tcW w:w="2547" w:type="dxa"/>
            <w:shd w:val="clear" w:color="auto" w:fill="FFC000"/>
            <w:noWrap/>
            <w:vAlign w:val="center"/>
            <w:hideMark/>
          </w:tcPr>
          <w:p w14:paraId="07FF9ACC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1984" w:type="dxa"/>
            <w:shd w:val="clear" w:color="auto" w:fill="FFC000"/>
            <w:noWrap/>
            <w:vAlign w:val="center"/>
            <w:hideMark/>
          </w:tcPr>
          <w:p w14:paraId="73E22DC5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275.776</w:t>
            </w:r>
          </w:p>
        </w:tc>
        <w:tc>
          <w:tcPr>
            <w:tcW w:w="1985" w:type="dxa"/>
            <w:shd w:val="clear" w:color="auto" w:fill="FFC000"/>
            <w:noWrap/>
            <w:vAlign w:val="center"/>
            <w:hideMark/>
          </w:tcPr>
          <w:p w14:paraId="4702CF19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551</w:t>
            </w:r>
          </w:p>
        </w:tc>
      </w:tr>
      <w:tr w:rsidR="006E6CB5" w14:paraId="4BBED38D" w14:textId="77777777" w:rsidTr="006E6CB5">
        <w:trPr>
          <w:trHeight w:val="320"/>
          <w:jc w:val="center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2E4751F5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11FE51F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276.226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3FA583D2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552</w:t>
            </w:r>
          </w:p>
        </w:tc>
      </w:tr>
      <w:tr w:rsidR="006E6CB5" w14:paraId="174C4E23" w14:textId="77777777" w:rsidTr="006E6CB5">
        <w:trPr>
          <w:trHeight w:val="320"/>
          <w:jc w:val="center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72C6995E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7F6A07C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374.487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B77A045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748</w:t>
            </w:r>
          </w:p>
        </w:tc>
      </w:tr>
      <w:tr w:rsidR="006E6CB5" w14:paraId="35F09387" w14:textId="77777777" w:rsidTr="006E6CB5">
        <w:trPr>
          <w:trHeight w:val="320"/>
          <w:jc w:val="center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655E4ABC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D660D13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310.418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7F1078A0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620</w:t>
            </w:r>
          </w:p>
        </w:tc>
      </w:tr>
      <w:tr w:rsidR="006E6CB5" w14:paraId="36755762" w14:textId="77777777" w:rsidTr="006E6CB5">
        <w:trPr>
          <w:trHeight w:val="320"/>
          <w:jc w:val="center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69587031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0D4F2F4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275.451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04792461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550</w:t>
            </w:r>
          </w:p>
        </w:tc>
      </w:tr>
      <w:tr w:rsidR="006E6CB5" w14:paraId="26630825" w14:textId="77777777" w:rsidTr="006E6CB5">
        <w:trPr>
          <w:trHeight w:val="320"/>
          <w:jc w:val="center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4EA62E23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844E601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289.891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6638A6C7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579</w:t>
            </w:r>
          </w:p>
        </w:tc>
      </w:tr>
      <w:tr w:rsidR="006E6CB5" w14:paraId="26838476" w14:textId="77777777" w:rsidTr="006E6CB5">
        <w:trPr>
          <w:trHeight w:val="320"/>
          <w:jc w:val="center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403C43D7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303651F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274.72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144B442F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549</w:t>
            </w:r>
          </w:p>
        </w:tc>
      </w:tr>
      <w:tr w:rsidR="006E6CB5" w14:paraId="7504A000" w14:textId="77777777" w:rsidTr="006E6CB5">
        <w:trPr>
          <w:trHeight w:val="320"/>
          <w:jc w:val="center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1E7D5DFD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A8B7273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277.217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62B280D0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554</w:t>
            </w:r>
          </w:p>
        </w:tc>
      </w:tr>
      <w:tr w:rsidR="006E6CB5" w14:paraId="2262BAAD" w14:textId="77777777" w:rsidTr="006E6CB5">
        <w:trPr>
          <w:trHeight w:val="320"/>
          <w:jc w:val="center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4D7B042E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35C2D02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274.708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02376678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549</w:t>
            </w:r>
          </w:p>
        </w:tc>
      </w:tr>
      <w:tr w:rsidR="006E6CB5" w14:paraId="3298F905" w14:textId="77777777" w:rsidTr="006E6CB5">
        <w:trPr>
          <w:trHeight w:val="320"/>
          <w:jc w:val="center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40A0315A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C922482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283.096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6D8F6EC2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566</w:t>
            </w:r>
          </w:p>
        </w:tc>
      </w:tr>
      <w:tr w:rsidR="006E6CB5" w14:paraId="5BCB3309" w14:textId="77777777" w:rsidTr="006E6CB5">
        <w:trPr>
          <w:trHeight w:val="320"/>
          <w:jc w:val="center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31960810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3C02015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275.408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C9BB066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550</w:t>
            </w:r>
          </w:p>
        </w:tc>
      </w:tr>
      <w:tr w:rsidR="006E6CB5" w14:paraId="2861C7F5" w14:textId="77777777" w:rsidTr="006E6CB5">
        <w:trPr>
          <w:trHeight w:val="320"/>
          <w:jc w:val="center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1D71D563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168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313E6C5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274.918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1D88E910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549</w:t>
            </w:r>
          </w:p>
        </w:tc>
      </w:tr>
      <w:tr w:rsidR="006E6CB5" w14:paraId="20FCF5B7" w14:textId="77777777" w:rsidTr="006E6CB5">
        <w:trPr>
          <w:trHeight w:val="320"/>
          <w:jc w:val="center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4A40BDDF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336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0C0F2DF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278.142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75322D33" w14:textId="77777777" w:rsidR="006E6CB5" w:rsidRDefault="006E6CB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556</w:t>
            </w:r>
          </w:p>
        </w:tc>
      </w:tr>
    </w:tbl>
    <w:p w14:paraId="15394F84" w14:textId="77777777" w:rsidR="003F6421" w:rsidRDefault="003F6421" w:rsidP="00B46233">
      <w:pPr>
        <w:pStyle w:val="Pardeliste"/>
        <w:spacing w:line="360" w:lineRule="auto"/>
        <w:ind w:left="0"/>
        <w:jc w:val="both"/>
        <w:rPr>
          <w:rFonts w:ascii="Arial" w:eastAsia="Times New Roman" w:hAnsi="Arial" w:cs="Arial"/>
          <w:lang w:eastAsia="fr-FR"/>
        </w:rPr>
      </w:pPr>
    </w:p>
    <w:p w14:paraId="4E3828D0" w14:textId="77777777" w:rsidR="00155428" w:rsidRDefault="00155428" w:rsidP="00B46233">
      <w:pPr>
        <w:pStyle w:val="Pardeliste"/>
        <w:spacing w:line="360" w:lineRule="auto"/>
        <w:ind w:left="0"/>
        <w:jc w:val="both"/>
        <w:rPr>
          <w:rFonts w:ascii="Arial" w:eastAsia="Times New Roman" w:hAnsi="Arial" w:cs="Arial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155428" w14:paraId="664C38E0" w14:textId="77777777" w:rsidTr="00155428">
        <w:tc>
          <w:tcPr>
            <w:tcW w:w="3018" w:type="dxa"/>
            <w:shd w:val="clear" w:color="auto" w:fill="5B9BD5" w:themeFill="accent1"/>
            <w:vAlign w:val="center"/>
          </w:tcPr>
          <w:p w14:paraId="03D19665" w14:textId="1B738A8E" w:rsidR="00155428" w:rsidRPr="00155428" w:rsidRDefault="00155428" w:rsidP="00B46233">
            <w:pPr>
              <w:pStyle w:val="Pardeliste"/>
              <w:spacing w:line="360" w:lineRule="auto"/>
              <w:ind w:left="0"/>
              <w:jc w:val="center"/>
              <w:rPr>
                <w:rFonts w:ascii="Arial" w:eastAsia="Times New Roman" w:hAnsi="Arial" w:cs="Arial"/>
                <w:color w:val="FFFFFF" w:themeColor="background1"/>
                <w:lang w:eastAsia="fr-FR"/>
              </w:rPr>
            </w:pPr>
            <w:r w:rsidRPr="00155428">
              <w:rPr>
                <w:rFonts w:ascii="Arial" w:eastAsia="Times New Roman" w:hAnsi="Arial" w:cs="Arial"/>
                <w:color w:val="FFFFFF" w:themeColor="background1"/>
                <w:lang w:eastAsia="fr-FR"/>
              </w:rPr>
              <w:t>Moyenne</w:t>
            </w:r>
          </w:p>
        </w:tc>
        <w:tc>
          <w:tcPr>
            <w:tcW w:w="3019" w:type="dxa"/>
            <w:shd w:val="clear" w:color="auto" w:fill="5B9BD5" w:themeFill="accent1"/>
            <w:vAlign w:val="center"/>
          </w:tcPr>
          <w:p w14:paraId="1A835E49" w14:textId="3A972A2D" w:rsidR="00155428" w:rsidRPr="00155428" w:rsidRDefault="00155428" w:rsidP="00B46233">
            <w:pPr>
              <w:pStyle w:val="Pardeliste"/>
              <w:spacing w:line="360" w:lineRule="auto"/>
              <w:ind w:left="0"/>
              <w:jc w:val="center"/>
              <w:rPr>
                <w:rFonts w:ascii="Arial" w:eastAsia="Times New Roman" w:hAnsi="Arial" w:cs="Arial"/>
                <w:color w:val="FFFFFF" w:themeColor="background1"/>
                <w:lang w:eastAsia="fr-FR"/>
              </w:rPr>
            </w:pPr>
            <w:r w:rsidRPr="00155428">
              <w:rPr>
                <w:rFonts w:ascii="Arial" w:eastAsia="Times New Roman" w:hAnsi="Arial" w:cs="Arial"/>
                <w:color w:val="FFFFFF" w:themeColor="background1"/>
                <w:lang w:eastAsia="fr-FR"/>
              </w:rPr>
              <w:t>Variance</w:t>
            </w:r>
          </w:p>
        </w:tc>
        <w:tc>
          <w:tcPr>
            <w:tcW w:w="3019" w:type="dxa"/>
            <w:shd w:val="clear" w:color="auto" w:fill="5B9BD5" w:themeFill="accent1"/>
            <w:vAlign w:val="center"/>
          </w:tcPr>
          <w:p w14:paraId="3CC4D5D6" w14:textId="5439C9DA" w:rsidR="00155428" w:rsidRPr="00155428" w:rsidRDefault="00155428" w:rsidP="00B46233">
            <w:pPr>
              <w:pStyle w:val="Pardeliste"/>
              <w:spacing w:line="360" w:lineRule="auto"/>
              <w:ind w:left="0"/>
              <w:jc w:val="center"/>
              <w:rPr>
                <w:rFonts w:ascii="Arial" w:eastAsia="Times New Roman" w:hAnsi="Arial" w:cs="Arial"/>
                <w:color w:val="FFFFFF" w:themeColor="background1"/>
                <w:lang w:eastAsia="fr-FR"/>
              </w:rPr>
            </w:pPr>
            <w:r w:rsidRPr="00155428">
              <w:rPr>
                <w:rFonts w:ascii="Arial" w:eastAsia="Times New Roman" w:hAnsi="Arial" w:cs="Arial"/>
                <w:color w:val="FFFFFF" w:themeColor="background1"/>
                <w:lang w:eastAsia="fr-FR"/>
              </w:rPr>
              <w:t>Écart Type</w:t>
            </w:r>
          </w:p>
        </w:tc>
      </w:tr>
      <w:tr w:rsidR="00155428" w14:paraId="5D51854C" w14:textId="77777777" w:rsidTr="00155428">
        <w:tc>
          <w:tcPr>
            <w:tcW w:w="3018" w:type="dxa"/>
            <w:vAlign w:val="center"/>
          </w:tcPr>
          <w:p w14:paraId="152EC3D1" w14:textId="2B4C4720" w:rsidR="00155428" w:rsidRDefault="00155428" w:rsidP="00B46233">
            <w:pPr>
              <w:pStyle w:val="Pardeliste"/>
              <w:spacing w:line="360" w:lineRule="auto"/>
              <w:ind w:left="0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9F1A23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660,5769231</w:t>
            </w:r>
          </w:p>
        </w:tc>
        <w:tc>
          <w:tcPr>
            <w:tcW w:w="3019" w:type="dxa"/>
            <w:vAlign w:val="center"/>
          </w:tcPr>
          <w:p w14:paraId="3E1AE59E" w14:textId="4E75AA06" w:rsidR="00155428" w:rsidRDefault="00155428" w:rsidP="00B46233">
            <w:pPr>
              <w:pStyle w:val="Pardeliste"/>
              <w:spacing w:line="360" w:lineRule="auto"/>
              <w:ind w:left="0"/>
              <w:jc w:val="center"/>
              <w:rPr>
                <w:rFonts w:ascii="Arial" w:eastAsia="Times New Roman" w:hAnsi="Arial" w:cs="Arial"/>
                <w:lang w:eastAsia="fr-FR"/>
              </w:rPr>
            </w:pPr>
            <w:r w:rsidRPr="009F1A23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60271,05385</w:t>
            </w:r>
          </w:p>
        </w:tc>
        <w:tc>
          <w:tcPr>
            <w:tcW w:w="3019" w:type="dxa"/>
            <w:vAlign w:val="center"/>
          </w:tcPr>
          <w:p w14:paraId="28E7BD2F" w14:textId="75DFB485" w:rsidR="00155428" w:rsidRDefault="00155428" w:rsidP="00B46233">
            <w:pPr>
              <w:pStyle w:val="Pardeliste"/>
              <w:spacing w:line="360" w:lineRule="auto"/>
              <w:ind w:left="0"/>
              <w:jc w:val="center"/>
              <w:rPr>
                <w:rFonts w:ascii="Arial" w:eastAsia="Times New Roman" w:hAnsi="Arial" w:cs="Arial"/>
                <w:lang w:eastAsia="fr-FR"/>
              </w:rPr>
            </w:pPr>
            <w:bookmarkStart w:id="2" w:name="OLE_LINK3"/>
            <w:bookmarkStart w:id="3" w:name="OLE_LINK4"/>
            <w:bookmarkStart w:id="4" w:name="_GoBack"/>
            <w:r w:rsidRPr="00184494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245,5016372</w:t>
            </w:r>
            <w:bookmarkEnd w:id="2"/>
            <w:bookmarkEnd w:id="3"/>
            <w:bookmarkEnd w:id="4"/>
          </w:p>
        </w:tc>
      </w:tr>
    </w:tbl>
    <w:p w14:paraId="50B66985" w14:textId="71C693F5" w:rsidR="00005A74" w:rsidRPr="00560B26" w:rsidRDefault="00005A74" w:rsidP="00B46233">
      <w:pPr>
        <w:spacing w:line="360" w:lineRule="auto"/>
        <w:jc w:val="both"/>
        <w:rPr>
          <w:rFonts w:ascii="Calibri" w:eastAsia="Times New Roman" w:hAnsi="Calibri" w:cs="Times New Roman"/>
          <w:color w:val="000000"/>
          <w:lang w:eastAsia="fr-FR"/>
        </w:rPr>
      </w:pPr>
    </w:p>
    <w:p w14:paraId="18454D99" w14:textId="7C8B89C8" w:rsidR="0072763D" w:rsidRPr="00005A74" w:rsidRDefault="0072763D" w:rsidP="00F656DE">
      <w:pPr>
        <w:pStyle w:val="Pardeliste"/>
        <w:spacing w:line="360" w:lineRule="auto"/>
        <w:ind w:left="0"/>
        <w:jc w:val="both"/>
        <w:rPr>
          <w:rFonts w:ascii="Arial" w:eastAsia="Times New Roman" w:hAnsi="Arial" w:cs="Arial"/>
          <w:lang w:eastAsia="fr-FR"/>
        </w:rPr>
      </w:pPr>
    </w:p>
    <w:sectPr w:rsidR="0072763D" w:rsidRPr="00005A74" w:rsidSect="007F708B">
      <w:headerReference w:type="default" r:id="rId12"/>
      <w:footerReference w:type="even" r:id="rId13"/>
      <w:footerReference w:type="default" r:id="rId14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A0025" w14:textId="77777777" w:rsidR="00D344A4" w:rsidRDefault="00D344A4" w:rsidP="00990132">
      <w:r>
        <w:separator/>
      </w:r>
    </w:p>
  </w:endnote>
  <w:endnote w:type="continuationSeparator" w:id="0">
    <w:p w14:paraId="77B1DEFD" w14:textId="77777777" w:rsidR="00D344A4" w:rsidRDefault="00D344A4" w:rsidP="00990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1B94BE" w14:textId="77777777" w:rsidR="00920677" w:rsidRDefault="00920677" w:rsidP="00B6088E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0DB3DFF" w14:textId="77777777" w:rsidR="00920677" w:rsidRDefault="00920677" w:rsidP="0092067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5ED5A" w14:textId="77777777" w:rsidR="00920677" w:rsidRDefault="00920677" w:rsidP="00B6088E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A0A2A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56A1F0FC" w14:textId="1C57203D" w:rsidR="00990132" w:rsidRPr="00C30EEA" w:rsidRDefault="00990132" w:rsidP="00920677">
    <w:pPr>
      <w:pStyle w:val="Pieddepage"/>
      <w:ind w:right="360"/>
    </w:pPr>
    <w:r w:rsidRPr="00C30EEA">
      <w:t xml:space="preserve">Université Paris 8 – </w:t>
    </w:r>
    <w:r w:rsidR="0073167A">
      <w:t>Programmation temps réel</w:t>
    </w:r>
    <w:r w:rsidRPr="00C30EEA"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8BFC30" w14:textId="77777777" w:rsidR="00D344A4" w:rsidRDefault="00D344A4" w:rsidP="00990132">
      <w:r>
        <w:separator/>
      </w:r>
    </w:p>
  </w:footnote>
  <w:footnote w:type="continuationSeparator" w:id="0">
    <w:p w14:paraId="724BDE9E" w14:textId="77777777" w:rsidR="00D344A4" w:rsidRDefault="00D344A4" w:rsidP="009901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E0907" w14:textId="4DF3F66A" w:rsidR="00990132" w:rsidRDefault="00C92C2C">
    <w:pPr>
      <w:pStyle w:val="En-tte"/>
    </w:pPr>
    <w:r>
      <w:t>S. VANDYCKE &amp; A. BENNANI</w:t>
    </w:r>
    <w:r w:rsidR="0049518E">
      <w:tab/>
    </w:r>
    <w:r w:rsidR="0049518E">
      <w:tab/>
    </w:r>
    <w:r>
      <w:t>Fractales de Julia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C2519"/>
    <w:multiLevelType w:val="hybridMultilevel"/>
    <w:tmpl w:val="EE9EEC12"/>
    <w:lvl w:ilvl="0" w:tplc="5104A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02E34"/>
    <w:multiLevelType w:val="hybridMultilevel"/>
    <w:tmpl w:val="57D4CE84"/>
    <w:lvl w:ilvl="0" w:tplc="5104A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913BA"/>
    <w:multiLevelType w:val="hybridMultilevel"/>
    <w:tmpl w:val="DCBCA778"/>
    <w:lvl w:ilvl="0" w:tplc="5104A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867F3"/>
    <w:multiLevelType w:val="hybridMultilevel"/>
    <w:tmpl w:val="53987D18"/>
    <w:lvl w:ilvl="0" w:tplc="5104A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C1615"/>
    <w:multiLevelType w:val="hybridMultilevel"/>
    <w:tmpl w:val="AAB0ACD6"/>
    <w:lvl w:ilvl="0" w:tplc="5104A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C11E5"/>
    <w:multiLevelType w:val="hybridMultilevel"/>
    <w:tmpl w:val="60C26EDC"/>
    <w:lvl w:ilvl="0" w:tplc="00644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D250CC"/>
    <w:multiLevelType w:val="hybridMultilevel"/>
    <w:tmpl w:val="DEBA2AF0"/>
    <w:lvl w:ilvl="0" w:tplc="5104A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F57CE2"/>
    <w:multiLevelType w:val="hybridMultilevel"/>
    <w:tmpl w:val="7BE6A3A6"/>
    <w:lvl w:ilvl="0" w:tplc="5104A0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4C60E8"/>
    <w:multiLevelType w:val="hybridMultilevel"/>
    <w:tmpl w:val="F45C291A"/>
    <w:lvl w:ilvl="0" w:tplc="5104A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80098F"/>
    <w:multiLevelType w:val="hybridMultilevel"/>
    <w:tmpl w:val="CB120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66944"/>
    <w:multiLevelType w:val="hybridMultilevel"/>
    <w:tmpl w:val="55E49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635D47"/>
    <w:multiLevelType w:val="hybridMultilevel"/>
    <w:tmpl w:val="846EEF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7562F7"/>
    <w:multiLevelType w:val="hybridMultilevel"/>
    <w:tmpl w:val="E4D694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99216C"/>
    <w:multiLevelType w:val="hybridMultilevel"/>
    <w:tmpl w:val="D0BEB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BA1E15"/>
    <w:multiLevelType w:val="hybridMultilevel"/>
    <w:tmpl w:val="10F26CBE"/>
    <w:lvl w:ilvl="0" w:tplc="5FDE67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2937C2"/>
    <w:multiLevelType w:val="hybridMultilevel"/>
    <w:tmpl w:val="9A0ADEFA"/>
    <w:lvl w:ilvl="0" w:tplc="5104A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8E2E18"/>
    <w:multiLevelType w:val="hybridMultilevel"/>
    <w:tmpl w:val="27B492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C02EC9"/>
    <w:multiLevelType w:val="hybridMultilevel"/>
    <w:tmpl w:val="66C64C34"/>
    <w:lvl w:ilvl="0" w:tplc="5104A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FC7615"/>
    <w:multiLevelType w:val="hybridMultilevel"/>
    <w:tmpl w:val="88D835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661A"/>
    <w:multiLevelType w:val="hybridMultilevel"/>
    <w:tmpl w:val="10AA9118"/>
    <w:lvl w:ilvl="0" w:tplc="3D80D39E">
      <w:start w:val="1"/>
      <w:numFmt w:val="decimal"/>
      <w:lvlText w:val="%1."/>
      <w:lvlJc w:val="left"/>
      <w:pPr>
        <w:ind w:left="720" w:hanging="720"/>
      </w:pPr>
      <w:rPr>
        <w:rFonts w:hint="default"/>
        <w:b/>
        <w:bCs/>
        <w:i w:val="0"/>
        <w:iCs w:val="0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CF26FD"/>
    <w:multiLevelType w:val="hybridMultilevel"/>
    <w:tmpl w:val="CFE88A38"/>
    <w:lvl w:ilvl="0" w:tplc="5104A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7A5A40"/>
    <w:multiLevelType w:val="hybridMultilevel"/>
    <w:tmpl w:val="30383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990A7E"/>
    <w:multiLevelType w:val="hybridMultilevel"/>
    <w:tmpl w:val="8FB6DB48"/>
    <w:lvl w:ilvl="0" w:tplc="5104A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0C7B4C"/>
    <w:multiLevelType w:val="hybridMultilevel"/>
    <w:tmpl w:val="85488E7E"/>
    <w:lvl w:ilvl="0" w:tplc="606465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930290"/>
    <w:multiLevelType w:val="hybridMultilevel"/>
    <w:tmpl w:val="DC6CB0EA"/>
    <w:lvl w:ilvl="0" w:tplc="040C0013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bCs/>
        <w:i w:val="0"/>
        <w:iCs w:val="0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EC617B"/>
    <w:multiLevelType w:val="hybridMultilevel"/>
    <w:tmpl w:val="DF2A04C8"/>
    <w:lvl w:ilvl="0" w:tplc="5104A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A92EF7"/>
    <w:multiLevelType w:val="hybridMultilevel"/>
    <w:tmpl w:val="CDF48A12"/>
    <w:lvl w:ilvl="0" w:tplc="5104A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7C41E5"/>
    <w:multiLevelType w:val="hybridMultilevel"/>
    <w:tmpl w:val="4C5CDAA0"/>
    <w:lvl w:ilvl="0" w:tplc="5104A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8636B7"/>
    <w:multiLevelType w:val="hybridMultilevel"/>
    <w:tmpl w:val="9EAA7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B15BB3"/>
    <w:multiLevelType w:val="hybridMultilevel"/>
    <w:tmpl w:val="780012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BE07FD"/>
    <w:multiLevelType w:val="hybridMultilevel"/>
    <w:tmpl w:val="3EC46A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9D2A40"/>
    <w:multiLevelType w:val="hybridMultilevel"/>
    <w:tmpl w:val="11507552"/>
    <w:lvl w:ilvl="0" w:tplc="5104A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AF1FBC"/>
    <w:multiLevelType w:val="hybridMultilevel"/>
    <w:tmpl w:val="41EA3EB2"/>
    <w:lvl w:ilvl="0" w:tplc="5104A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734FF1"/>
    <w:multiLevelType w:val="hybridMultilevel"/>
    <w:tmpl w:val="2E6EB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760EA8"/>
    <w:multiLevelType w:val="hybridMultilevel"/>
    <w:tmpl w:val="C82863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9E0888"/>
    <w:multiLevelType w:val="hybridMultilevel"/>
    <w:tmpl w:val="BEB48D40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4"/>
  </w:num>
  <w:num w:numId="2">
    <w:abstractNumId w:val="19"/>
  </w:num>
  <w:num w:numId="3">
    <w:abstractNumId w:val="24"/>
  </w:num>
  <w:num w:numId="4">
    <w:abstractNumId w:val="30"/>
  </w:num>
  <w:num w:numId="5">
    <w:abstractNumId w:val="16"/>
  </w:num>
  <w:num w:numId="6">
    <w:abstractNumId w:val="35"/>
  </w:num>
  <w:num w:numId="7">
    <w:abstractNumId w:val="23"/>
  </w:num>
  <w:num w:numId="8">
    <w:abstractNumId w:val="14"/>
  </w:num>
  <w:num w:numId="9">
    <w:abstractNumId w:val="33"/>
  </w:num>
  <w:num w:numId="10">
    <w:abstractNumId w:val="10"/>
  </w:num>
  <w:num w:numId="11">
    <w:abstractNumId w:val="13"/>
  </w:num>
  <w:num w:numId="12">
    <w:abstractNumId w:val="18"/>
  </w:num>
  <w:num w:numId="13">
    <w:abstractNumId w:val="29"/>
  </w:num>
  <w:num w:numId="14">
    <w:abstractNumId w:val="11"/>
  </w:num>
  <w:num w:numId="15">
    <w:abstractNumId w:val="21"/>
  </w:num>
  <w:num w:numId="16">
    <w:abstractNumId w:val="28"/>
  </w:num>
  <w:num w:numId="17">
    <w:abstractNumId w:val="5"/>
  </w:num>
  <w:num w:numId="18">
    <w:abstractNumId w:val="4"/>
  </w:num>
  <w:num w:numId="19">
    <w:abstractNumId w:val="3"/>
  </w:num>
  <w:num w:numId="20">
    <w:abstractNumId w:val="1"/>
  </w:num>
  <w:num w:numId="21">
    <w:abstractNumId w:val="6"/>
  </w:num>
  <w:num w:numId="22">
    <w:abstractNumId w:val="8"/>
  </w:num>
  <w:num w:numId="23">
    <w:abstractNumId w:val="25"/>
  </w:num>
  <w:num w:numId="24">
    <w:abstractNumId w:val="15"/>
  </w:num>
  <w:num w:numId="25">
    <w:abstractNumId w:val="27"/>
  </w:num>
  <w:num w:numId="26">
    <w:abstractNumId w:val="22"/>
  </w:num>
  <w:num w:numId="27">
    <w:abstractNumId w:val="9"/>
  </w:num>
  <w:num w:numId="28">
    <w:abstractNumId w:val="7"/>
  </w:num>
  <w:num w:numId="29">
    <w:abstractNumId w:val="31"/>
  </w:num>
  <w:num w:numId="30">
    <w:abstractNumId w:val="26"/>
  </w:num>
  <w:num w:numId="31">
    <w:abstractNumId w:val="17"/>
  </w:num>
  <w:num w:numId="32">
    <w:abstractNumId w:val="0"/>
  </w:num>
  <w:num w:numId="33">
    <w:abstractNumId w:val="32"/>
  </w:num>
  <w:num w:numId="34">
    <w:abstractNumId w:val="2"/>
  </w:num>
  <w:num w:numId="35">
    <w:abstractNumId w:val="20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D5"/>
    <w:rsid w:val="00005A74"/>
    <w:rsid w:val="000075DC"/>
    <w:rsid w:val="00011157"/>
    <w:rsid w:val="00012BBB"/>
    <w:rsid w:val="00022364"/>
    <w:rsid w:val="00030E86"/>
    <w:rsid w:val="00034DD4"/>
    <w:rsid w:val="00041DCA"/>
    <w:rsid w:val="0004368C"/>
    <w:rsid w:val="00044DE3"/>
    <w:rsid w:val="00047B5D"/>
    <w:rsid w:val="00050D2D"/>
    <w:rsid w:val="000521AC"/>
    <w:rsid w:val="00054B25"/>
    <w:rsid w:val="00090450"/>
    <w:rsid w:val="00092A87"/>
    <w:rsid w:val="00095B9C"/>
    <w:rsid w:val="00097737"/>
    <w:rsid w:val="000A2D6C"/>
    <w:rsid w:val="000B6576"/>
    <w:rsid w:val="000C566A"/>
    <w:rsid w:val="000C7A89"/>
    <w:rsid w:val="000C7E2B"/>
    <w:rsid w:val="000E5E8B"/>
    <w:rsid w:val="000E600A"/>
    <w:rsid w:val="000F766B"/>
    <w:rsid w:val="0010113D"/>
    <w:rsid w:val="00111898"/>
    <w:rsid w:val="00133799"/>
    <w:rsid w:val="00134184"/>
    <w:rsid w:val="00135E52"/>
    <w:rsid w:val="00154E94"/>
    <w:rsid w:val="00155428"/>
    <w:rsid w:val="00155FC1"/>
    <w:rsid w:val="00173E85"/>
    <w:rsid w:val="00176D86"/>
    <w:rsid w:val="00184347"/>
    <w:rsid w:val="00184494"/>
    <w:rsid w:val="00184C96"/>
    <w:rsid w:val="00185AD8"/>
    <w:rsid w:val="00192E70"/>
    <w:rsid w:val="001A2A13"/>
    <w:rsid w:val="001A4105"/>
    <w:rsid w:val="001B41B7"/>
    <w:rsid w:val="001B694A"/>
    <w:rsid w:val="001C6512"/>
    <w:rsid w:val="001D3FC3"/>
    <w:rsid w:val="001F0D4E"/>
    <w:rsid w:val="001F7DD5"/>
    <w:rsid w:val="00200ECA"/>
    <w:rsid w:val="00210C4A"/>
    <w:rsid w:val="00222361"/>
    <w:rsid w:val="00234E66"/>
    <w:rsid w:val="00236C65"/>
    <w:rsid w:val="002536C5"/>
    <w:rsid w:val="0026054B"/>
    <w:rsid w:val="0026498A"/>
    <w:rsid w:val="00276B3E"/>
    <w:rsid w:val="002873AC"/>
    <w:rsid w:val="002928B1"/>
    <w:rsid w:val="002A616F"/>
    <w:rsid w:val="002B6C79"/>
    <w:rsid w:val="002E4299"/>
    <w:rsid w:val="002F61D8"/>
    <w:rsid w:val="003023DF"/>
    <w:rsid w:val="00316D6B"/>
    <w:rsid w:val="00325D8D"/>
    <w:rsid w:val="00333F9F"/>
    <w:rsid w:val="0034041A"/>
    <w:rsid w:val="0035104C"/>
    <w:rsid w:val="00351F2C"/>
    <w:rsid w:val="00352E6C"/>
    <w:rsid w:val="00353B23"/>
    <w:rsid w:val="00360FC7"/>
    <w:rsid w:val="003758E6"/>
    <w:rsid w:val="00375BA8"/>
    <w:rsid w:val="00377273"/>
    <w:rsid w:val="00382F31"/>
    <w:rsid w:val="0038397B"/>
    <w:rsid w:val="00391F02"/>
    <w:rsid w:val="003A58D1"/>
    <w:rsid w:val="003B5C71"/>
    <w:rsid w:val="003B5CAE"/>
    <w:rsid w:val="003D1A9B"/>
    <w:rsid w:val="003D2C60"/>
    <w:rsid w:val="003E459A"/>
    <w:rsid w:val="003F4CC2"/>
    <w:rsid w:val="003F533A"/>
    <w:rsid w:val="003F54D8"/>
    <w:rsid w:val="003F6421"/>
    <w:rsid w:val="004116D1"/>
    <w:rsid w:val="0042657F"/>
    <w:rsid w:val="004318F6"/>
    <w:rsid w:val="00474FA8"/>
    <w:rsid w:val="00483072"/>
    <w:rsid w:val="00486089"/>
    <w:rsid w:val="0049518E"/>
    <w:rsid w:val="004A4EFA"/>
    <w:rsid w:val="004E7092"/>
    <w:rsid w:val="00500888"/>
    <w:rsid w:val="00516713"/>
    <w:rsid w:val="00546B2D"/>
    <w:rsid w:val="00551D47"/>
    <w:rsid w:val="00553782"/>
    <w:rsid w:val="005572AF"/>
    <w:rsid w:val="00557C8C"/>
    <w:rsid w:val="00560B26"/>
    <w:rsid w:val="005642C3"/>
    <w:rsid w:val="005659EB"/>
    <w:rsid w:val="00584C51"/>
    <w:rsid w:val="005862F9"/>
    <w:rsid w:val="005939B5"/>
    <w:rsid w:val="00593DC6"/>
    <w:rsid w:val="00597E55"/>
    <w:rsid w:val="005B7231"/>
    <w:rsid w:val="005C05AE"/>
    <w:rsid w:val="005C3AA7"/>
    <w:rsid w:val="005D7467"/>
    <w:rsid w:val="005E195A"/>
    <w:rsid w:val="005E60E4"/>
    <w:rsid w:val="005E78E2"/>
    <w:rsid w:val="006016FE"/>
    <w:rsid w:val="00604F5D"/>
    <w:rsid w:val="0060509F"/>
    <w:rsid w:val="0061308E"/>
    <w:rsid w:val="0061433E"/>
    <w:rsid w:val="0062434D"/>
    <w:rsid w:val="00627116"/>
    <w:rsid w:val="00627FB9"/>
    <w:rsid w:val="006315CE"/>
    <w:rsid w:val="00631EA0"/>
    <w:rsid w:val="00634CC4"/>
    <w:rsid w:val="006373F2"/>
    <w:rsid w:val="00647638"/>
    <w:rsid w:val="00654257"/>
    <w:rsid w:val="006667CB"/>
    <w:rsid w:val="006C453F"/>
    <w:rsid w:val="006E6CB5"/>
    <w:rsid w:val="006F3965"/>
    <w:rsid w:val="006F42D1"/>
    <w:rsid w:val="007005A0"/>
    <w:rsid w:val="007014BA"/>
    <w:rsid w:val="00701E1C"/>
    <w:rsid w:val="00707064"/>
    <w:rsid w:val="007237F7"/>
    <w:rsid w:val="00726399"/>
    <w:rsid w:val="0072763D"/>
    <w:rsid w:val="0073167A"/>
    <w:rsid w:val="00732862"/>
    <w:rsid w:val="007333BE"/>
    <w:rsid w:val="0074020D"/>
    <w:rsid w:val="00742BA2"/>
    <w:rsid w:val="00757FC0"/>
    <w:rsid w:val="007665CD"/>
    <w:rsid w:val="00766885"/>
    <w:rsid w:val="00781A59"/>
    <w:rsid w:val="00784CF9"/>
    <w:rsid w:val="00795961"/>
    <w:rsid w:val="007B0904"/>
    <w:rsid w:val="007B47A6"/>
    <w:rsid w:val="007B4AD8"/>
    <w:rsid w:val="007B6E87"/>
    <w:rsid w:val="007C0B37"/>
    <w:rsid w:val="007D564E"/>
    <w:rsid w:val="007F708B"/>
    <w:rsid w:val="007F7771"/>
    <w:rsid w:val="00805DF3"/>
    <w:rsid w:val="008074D9"/>
    <w:rsid w:val="00820B36"/>
    <w:rsid w:val="008362C1"/>
    <w:rsid w:val="00837EC4"/>
    <w:rsid w:val="00871788"/>
    <w:rsid w:val="00871F03"/>
    <w:rsid w:val="00873D70"/>
    <w:rsid w:val="00884A72"/>
    <w:rsid w:val="00892F3A"/>
    <w:rsid w:val="008947E4"/>
    <w:rsid w:val="0089591A"/>
    <w:rsid w:val="008A0733"/>
    <w:rsid w:val="008A5DEF"/>
    <w:rsid w:val="008C3602"/>
    <w:rsid w:val="008C4AC9"/>
    <w:rsid w:val="008C5EF3"/>
    <w:rsid w:val="008D3F92"/>
    <w:rsid w:val="008E099C"/>
    <w:rsid w:val="008E3580"/>
    <w:rsid w:val="008E5E91"/>
    <w:rsid w:val="008F5A1D"/>
    <w:rsid w:val="0091684D"/>
    <w:rsid w:val="00920677"/>
    <w:rsid w:val="00921A4A"/>
    <w:rsid w:val="00935FE7"/>
    <w:rsid w:val="00941A8A"/>
    <w:rsid w:val="0095686C"/>
    <w:rsid w:val="009568E1"/>
    <w:rsid w:val="00961603"/>
    <w:rsid w:val="009629F8"/>
    <w:rsid w:val="00965EB9"/>
    <w:rsid w:val="00975D31"/>
    <w:rsid w:val="009864E3"/>
    <w:rsid w:val="00990132"/>
    <w:rsid w:val="009904F4"/>
    <w:rsid w:val="00990B9A"/>
    <w:rsid w:val="00994DD0"/>
    <w:rsid w:val="009A1B5F"/>
    <w:rsid w:val="009A3B6F"/>
    <w:rsid w:val="009B0F4D"/>
    <w:rsid w:val="009B6BBC"/>
    <w:rsid w:val="009C0C68"/>
    <w:rsid w:val="009C51B3"/>
    <w:rsid w:val="009D4092"/>
    <w:rsid w:val="009D4C5E"/>
    <w:rsid w:val="009E1D1C"/>
    <w:rsid w:val="009E29F4"/>
    <w:rsid w:val="009E46C9"/>
    <w:rsid w:val="009E591A"/>
    <w:rsid w:val="009E7A30"/>
    <w:rsid w:val="009F02D9"/>
    <w:rsid w:val="009F1A23"/>
    <w:rsid w:val="00A02D5B"/>
    <w:rsid w:val="00A079B9"/>
    <w:rsid w:val="00A17B8B"/>
    <w:rsid w:val="00A205B6"/>
    <w:rsid w:val="00A218FE"/>
    <w:rsid w:val="00A44AF8"/>
    <w:rsid w:val="00A54F15"/>
    <w:rsid w:val="00A85537"/>
    <w:rsid w:val="00AA0A2A"/>
    <w:rsid w:val="00AA64AD"/>
    <w:rsid w:val="00AB3C09"/>
    <w:rsid w:val="00AB7DFE"/>
    <w:rsid w:val="00AC379C"/>
    <w:rsid w:val="00AC642B"/>
    <w:rsid w:val="00AE188C"/>
    <w:rsid w:val="00AE3BFA"/>
    <w:rsid w:val="00AE4FF2"/>
    <w:rsid w:val="00AF301B"/>
    <w:rsid w:val="00AF7317"/>
    <w:rsid w:val="00B01B3E"/>
    <w:rsid w:val="00B042D2"/>
    <w:rsid w:val="00B072E6"/>
    <w:rsid w:val="00B161CA"/>
    <w:rsid w:val="00B16A1A"/>
    <w:rsid w:val="00B2070D"/>
    <w:rsid w:val="00B21953"/>
    <w:rsid w:val="00B21F46"/>
    <w:rsid w:val="00B35FAD"/>
    <w:rsid w:val="00B46233"/>
    <w:rsid w:val="00B46749"/>
    <w:rsid w:val="00B47EED"/>
    <w:rsid w:val="00B62D20"/>
    <w:rsid w:val="00B92B8F"/>
    <w:rsid w:val="00BA5B65"/>
    <w:rsid w:val="00BB2217"/>
    <w:rsid w:val="00BB59C2"/>
    <w:rsid w:val="00BC12ED"/>
    <w:rsid w:val="00BC38D5"/>
    <w:rsid w:val="00BC4C46"/>
    <w:rsid w:val="00BF1585"/>
    <w:rsid w:val="00BF2306"/>
    <w:rsid w:val="00BF59AD"/>
    <w:rsid w:val="00C12813"/>
    <w:rsid w:val="00C22F71"/>
    <w:rsid w:val="00C30709"/>
    <w:rsid w:val="00C30EEA"/>
    <w:rsid w:val="00C340ED"/>
    <w:rsid w:val="00C51548"/>
    <w:rsid w:val="00C71B54"/>
    <w:rsid w:val="00C874FA"/>
    <w:rsid w:val="00C92C2C"/>
    <w:rsid w:val="00CC6B43"/>
    <w:rsid w:val="00CD13FB"/>
    <w:rsid w:val="00CE2954"/>
    <w:rsid w:val="00CF442B"/>
    <w:rsid w:val="00CF5F8D"/>
    <w:rsid w:val="00D000A1"/>
    <w:rsid w:val="00D0586E"/>
    <w:rsid w:val="00D131B4"/>
    <w:rsid w:val="00D13CE2"/>
    <w:rsid w:val="00D252F5"/>
    <w:rsid w:val="00D25986"/>
    <w:rsid w:val="00D26C50"/>
    <w:rsid w:val="00D319F1"/>
    <w:rsid w:val="00D344A4"/>
    <w:rsid w:val="00D44BFC"/>
    <w:rsid w:val="00D46226"/>
    <w:rsid w:val="00D57C27"/>
    <w:rsid w:val="00D609B9"/>
    <w:rsid w:val="00D820A1"/>
    <w:rsid w:val="00D8355E"/>
    <w:rsid w:val="00D93DC3"/>
    <w:rsid w:val="00DA71B3"/>
    <w:rsid w:val="00DB0A0F"/>
    <w:rsid w:val="00DB0C6C"/>
    <w:rsid w:val="00DB4FF0"/>
    <w:rsid w:val="00DC0FD3"/>
    <w:rsid w:val="00DD280D"/>
    <w:rsid w:val="00DD7BD9"/>
    <w:rsid w:val="00DE29B8"/>
    <w:rsid w:val="00DE458F"/>
    <w:rsid w:val="00DE5B56"/>
    <w:rsid w:val="00DF6675"/>
    <w:rsid w:val="00E03AF7"/>
    <w:rsid w:val="00E07260"/>
    <w:rsid w:val="00E12BE8"/>
    <w:rsid w:val="00E3003E"/>
    <w:rsid w:val="00E36CF7"/>
    <w:rsid w:val="00E40134"/>
    <w:rsid w:val="00E431A9"/>
    <w:rsid w:val="00E45541"/>
    <w:rsid w:val="00E50446"/>
    <w:rsid w:val="00E57662"/>
    <w:rsid w:val="00E61139"/>
    <w:rsid w:val="00E65EFE"/>
    <w:rsid w:val="00E66A54"/>
    <w:rsid w:val="00E6760F"/>
    <w:rsid w:val="00E7120E"/>
    <w:rsid w:val="00E84BEC"/>
    <w:rsid w:val="00EA7478"/>
    <w:rsid w:val="00EB108C"/>
    <w:rsid w:val="00EC35E4"/>
    <w:rsid w:val="00EF0848"/>
    <w:rsid w:val="00F03424"/>
    <w:rsid w:val="00F16435"/>
    <w:rsid w:val="00F167B9"/>
    <w:rsid w:val="00F16EAE"/>
    <w:rsid w:val="00F3632F"/>
    <w:rsid w:val="00F50503"/>
    <w:rsid w:val="00F656DE"/>
    <w:rsid w:val="00F7016D"/>
    <w:rsid w:val="00F74916"/>
    <w:rsid w:val="00F75A74"/>
    <w:rsid w:val="00F76FA7"/>
    <w:rsid w:val="00F86F61"/>
    <w:rsid w:val="00FB57EC"/>
    <w:rsid w:val="00FB59EA"/>
    <w:rsid w:val="00FD274C"/>
    <w:rsid w:val="00FD7469"/>
    <w:rsid w:val="00FE06C6"/>
    <w:rsid w:val="00FE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B8A6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013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90132"/>
  </w:style>
  <w:style w:type="paragraph" w:styleId="Pieddepage">
    <w:name w:val="footer"/>
    <w:basedOn w:val="Normal"/>
    <w:link w:val="PieddepageCar"/>
    <w:uiPriority w:val="99"/>
    <w:unhideWhenUsed/>
    <w:rsid w:val="0099013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90132"/>
  </w:style>
  <w:style w:type="paragraph" w:styleId="Pardeliste">
    <w:name w:val="List Paragraph"/>
    <w:basedOn w:val="Normal"/>
    <w:uiPriority w:val="34"/>
    <w:qFormat/>
    <w:rsid w:val="0038397B"/>
    <w:pPr>
      <w:ind w:left="720"/>
      <w:contextualSpacing/>
    </w:pPr>
  </w:style>
  <w:style w:type="paragraph" w:customStyle="1" w:styleId="Default">
    <w:name w:val="Default"/>
    <w:rsid w:val="00B042D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table" w:styleId="Grilledutableau">
    <w:name w:val="Table Grid"/>
    <w:basedOn w:val="TableauNormal"/>
    <w:uiPriority w:val="39"/>
    <w:rsid w:val="00935F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20677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20677"/>
    <w:rPr>
      <w:rFonts w:ascii="Times New Roman" w:hAnsi="Times New Roman" w:cs="Times New Roman"/>
    </w:rPr>
  </w:style>
  <w:style w:type="character" w:styleId="Numrodepage">
    <w:name w:val="page number"/>
    <w:basedOn w:val="Policepardfaut"/>
    <w:uiPriority w:val="99"/>
    <w:semiHidden/>
    <w:unhideWhenUsed/>
    <w:rsid w:val="00920677"/>
  </w:style>
  <w:style w:type="paragraph" w:styleId="Notedebasdepage">
    <w:name w:val="footnote text"/>
    <w:basedOn w:val="Normal"/>
    <w:link w:val="NotedebasdepageCar"/>
    <w:uiPriority w:val="99"/>
    <w:unhideWhenUsed/>
    <w:rsid w:val="00D8355E"/>
  </w:style>
  <w:style w:type="character" w:customStyle="1" w:styleId="NotedebasdepageCar">
    <w:name w:val="Note de bas de page Car"/>
    <w:basedOn w:val="Policepardfaut"/>
    <w:link w:val="Notedebasdepage"/>
    <w:uiPriority w:val="99"/>
    <w:rsid w:val="00D8355E"/>
  </w:style>
  <w:style w:type="character" w:styleId="Appelnotedebasdep">
    <w:name w:val="footnote reference"/>
    <w:basedOn w:val="Policepardfaut"/>
    <w:uiPriority w:val="99"/>
    <w:unhideWhenUsed/>
    <w:rsid w:val="00D8355E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AC64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1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Steve/Desktop/Resultat_fracta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Temps moyen (ms) pour calculer et afficher la</a:t>
            </a:r>
            <a:r>
              <a:rPr lang="en-US" baseline="0"/>
              <a:t> fractale avec N thread(s)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Feuil1!$C$1</c:f>
              <c:strCache>
                <c:ptCount val="1"/>
                <c:pt idx="0">
                  <c:v>Moyenne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Dev"/>
            <c:noEndCap val="0"/>
            <c:val val="1.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Feuil1!$A$2:$A$27</c:f>
              <c:strCache>
                <c:ptCount val="26"/>
                <c:pt idx="0">
                  <c:v>Sans thread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42</c:v>
                </c:pt>
                <c:pt idx="23">
                  <c:v>84</c:v>
                </c:pt>
                <c:pt idx="24">
                  <c:v>168</c:v>
                </c:pt>
                <c:pt idx="25">
                  <c:v>336</c:v>
                </c:pt>
              </c:strCache>
            </c:strRef>
          </c:cat>
          <c:val>
            <c:numRef>
              <c:f>Feuil1!$C$2:$C$27</c:f>
              <c:numCache>
                <c:formatCode>General</c:formatCode>
                <c:ptCount val="26"/>
                <c:pt idx="0">
                  <c:v>1468.0</c:v>
                </c:pt>
                <c:pt idx="1">
                  <c:v>1441.0</c:v>
                </c:pt>
                <c:pt idx="2">
                  <c:v>759.0</c:v>
                </c:pt>
                <c:pt idx="3">
                  <c:v>841.0</c:v>
                </c:pt>
                <c:pt idx="4">
                  <c:v>629.0</c:v>
                </c:pt>
                <c:pt idx="5">
                  <c:v>632.0</c:v>
                </c:pt>
                <c:pt idx="6">
                  <c:v>576.0</c:v>
                </c:pt>
                <c:pt idx="7">
                  <c:v>573.0</c:v>
                </c:pt>
                <c:pt idx="8">
                  <c:v>557.0</c:v>
                </c:pt>
                <c:pt idx="9">
                  <c:v>562.0</c:v>
                </c:pt>
                <c:pt idx="10">
                  <c:v>552.0</c:v>
                </c:pt>
                <c:pt idx="11">
                  <c:v>559.0</c:v>
                </c:pt>
                <c:pt idx="12">
                  <c:v>553.0</c:v>
                </c:pt>
                <c:pt idx="13">
                  <c:v>551.0</c:v>
                </c:pt>
                <c:pt idx="14">
                  <c:v>552.0</c:v>
                </c:pt>
                <c:pt idx="15">
                  <c:v>748.0</c:v>
                </c:pt>
                <c:pt idx="16">
                  <c:v>620.0</c:v>
                </c:pt>
                <c:pt idx="17">
                  <c:v>550.0</c:v>
                </c:pt>
                <c:pt idx="18">
                  <c:v>579.0</c:v>
                </c:pt>
                <c:pt idx="19">
                  <c:v>549.0</c:v>
                </c:pt>
                <c:pt idx="20">
                  <c:v>554.0</c:v>
                </c:pt>
                <c:pt idx="21">
                  <c:v>549.0</c:v>
                </c:pt>
                <c:pt idx="22">
                  <c:v>566.0</c:v>
                </c:pt>
                <c:pt idx="23">
                  <c:v>550.0</c:v>
                </c:pt>
                <c:pt idx="24">
                  <c:v>549.0</c:v>
                </c:pt>
                <c:pt idx="25">
                  <c:v>556.0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upDownBars>
          <c:gapWidth val="150"/>
          <c:upBars>
            <c:spPr>
              <a:solidFill>
                <a:schemeClr val="lt1"/>
              </a:solidFill>
              <a:ln w="9525">
                <a:solidFill>
                  <a:schemeClr val="tx1">
                    <a:lumMod val="15000"/>
                    <a:lumOff val="85000"/>
                  </a:schemeClr>
                </a:solidFill>
              </a:ln>
              <a:effectLst/>
            </c:spPr>
          </c:upBars>
          <c:downBars>
            <c:spPr>
              <a:solidFill>
                <a:schemeClr val="dk1">
                  <a:lumMod val="65000"/>
                  <a:lumOff val="35000"/>
                </a:schemeClr>
              </a:solidFill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downBars>
        </c:upDownBars>
        <c:smooth val="0"/>
        <c:axId val="2143623504"/>
        <c:axId val="2140149104"/>
      </c:lineChart>
      <c:catAx>
        <c:axId val="2143623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140149104"/>
        <c:crosses val="autoZero"/>
        <c:auto val="1"/>
        <c:lblAlgn val="ctr"/>
        <c:lblOffset val="100"/>
        <c:noMultiLvlLbl val="0"/>
      </c:catAx>
      <c:valAx>
        <c:axId val="2140149104"/>
        <c:scaling>
          <c:orientation val="minMax"/>
          <c:max val="1550.0"/>
          <c:min val="3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143623504"/>
        <c:crosses val="autoZero"/>
        <c:crossBetween val="between"/>
        <c:majorUnit val="100.0"/>
        <c:minorUnit val="40.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A00B80-936F-1B4A-8B2E-96BAFE9B1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328</Words>
  <Characters>1808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Département informatique</vt:lpstr>
      <vt:lpstr>Master 1 Informatique </vt:lpstr>
      <vt:lpstr>Rapport Fractales de Julia</vt:lpstr>
      <vt:lpstr>Programmation Temps Réel</vt:lpstr>
      <vt:lpstr>S. VANDYCKE &amp; A. BENNANI </vt:lpstr>
      <vt:lpstr/>
      <vt:lpstr>Le 4 décembre 2016</vt:lpstr>
    </vt:vector>
  </TitlesOfParts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4</cp:revision>
  <cp:lastPrinted>2016-12-04T09:40:00Z</cp:lastPrinted>
  <dcterms:created xsi:type="dcterms:W3CDTF">2016-12-04T09:40:00Z</dcterms:created>
  <dcterms:modified xsi:type="dcterms:W3CDTF">2016-12-04T17:56:00Z</dcterms:modified>
</cp:coreProperties>
</file>