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0B90" w14:textId="0CDDE0F4" w:rsidR="000E0DE2" w:rsidRDefault="00406FAA" w:rsidP="000E0DE2">
      <w:pPr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>Preface</w:t>
      </w:r>
    </w:p>
    <w:p w14:paraId="535F132F" w14:textId="2F8469F3" w:rsidR="00406FAA" w:rsidRPr="00406FAA" w:rsidRDefault="00406FAA" w:rsidP="000E0DE2">
      <w:pPr>
        <w:rPr>
          <w:rFonts w:cstheme="minorHAnsi"/>
          <w:b/>
          <w:sz w:val="40"/>
          <w:szCs w:val="40"/>
        </w:rPr>
      </w:pPr>
      <w:r w:rsidRPr="00406FAA">
        <w:rPr>
          <w:rFonts w:cstheme="minorHAnsi"/>
          <w:b/>
          <w:sz w:val="40"/>
          <w:szCs w:val="40"/>
        </w:rPr>
        <w:t>What Is Data Science?</w:t>
      </w:r>
    </w:p>
    <w:p w14:paraId="2F0CA94D" w14:textId="0121A663" w:rsidR="00406FAA" w:rsidRPr="00406FAA" w:rsidRDefault="00406FAA" w:rsidP="000E0DE2">
      <w:r w:rsidRPr="00406FAA">
        <w:t>Data science comprises three distinct and overlapping areas: the skills of a statistician who knows how to model and summarize datasets (which are growing ever larger); the skills of a computer scientist who can design and use algorithms to efficiently store, process, and visualize this data; and the domain expertise—what we might think of as “classical” training in a subject—necessary both to formulate the right questions and to put their answers in context.</w:t>
      </w:r>
    </w:p>
    <w:p w14:paraId="06DECD21" w14:textId="6929B4F3" w:rsidR="00F6543F" w:rsidRDefault="00406FAA" w:rsidP="000E0DE2">
      <w:r w:rsidRPr="00406FAA">
        <w:rPr>
          <w:noProof/>
        </w:rPr>
        <w:drawing>
          <wp:inline distT="0" distB="0" distL="0" distR="0" wp14:anchorId="000FC545" wp14:editId="780F8642">
            <wp:extent cx="6544588" cy="4505954"/>
            <wp:effectExtent l="0" t="0" r="0" b="9525"/>
            <wp:docPr id="899347403" name="Picture 1" descr="A diagram of data sci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7403" name="Picture 1" descr="A diagram of data scien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104" w14:textId="77777777" w:rsidR="00156020" w:rsidRDefault="00156020" w:rsidP="000E0DE2"/>
    <w:p w14:paraId="48C022FC" w14:textId="2FFF6295" w:rsidR="00156020" w:rsidRPr="00592B52" w:rsidRDefault="00592B52" w:rsidP="000E0DE2">
      <w:pPr>
        <w:rPr>
          <w:rFonts w:cstheme="minorHAnsi"/>
          <w:b/>
          <w:sz w:val="40"/>
          <w:szCs w:val="40"/>
        </w:rPr>
      </w:pPr>
      <w:r w:rsidRPr="00592B52">
        <w:rPr>
          <w:rFonts w:cstheme="minorHAnsi"/>
          <w:b/>
          <w:sz w:val="40"/>
          <w:szCs w:val="40"/>
        </w:rPr>
        <w:lastRenderedPageBreak/>
        <w:t>Why Python</w:t>
      </w:r>
    </w:p>
    <w:p w14:paraId="04FE74B5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 xml:space="preserve">NumPy for manipulation of homogeneous array-based data, </w:t>
      </w:r>
    </w:p>
    <w:p w14:paraId="37B3886E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 xml:space="preserve">Pandas for manipulation of heterogeneous and labeled data, </w:t>
      </w:r>
    </w:p>
    <w:p w14:paraId="520ED858" w14:textId="77777777" w:rsidR="00592B52" w:rsidRDefault="00592B52" w:rsidP="00592B52">
      <w:pPr>
        <w:pStyle w:val="ListParagraph"/>
        <w:numPr>
          <w:ilvl w:val="0"/>
          <w:numId w:val="53"/>
        </w:numPr>
      </w:pPr>
      <w:r>
        <w:t xml:space="preserve">SciPy for common scientific computing tasks, </w:t>
      </w:r>
    </w:p>
    <w:p w14:paraId="3A05DEB7" w14:textId="3DE9EBFB" w:rsidR="00592B52" w:rsidRDefault="00592B52" w:rsidP="00592B52">
      <w:pPr>
        <w:pStyle w:val="ListParagraph"/>
        <w:numPr>
          <w:ilvl w:val="0"/>
          <w:numId w:val="53"/>
        </w:numPr>
      </w:pPr>
      <w:r>
        <w:t>Matplotlib for publication-quality visualizations,</w:t>
      </w:r>
    </w:p>
    <w:p w14:paraId="08518919" w14:textId="0E3DE1E8" w:rsidR="00592B52" w:rsidRDefault="00592B52" w:rsidP="00592B52">
      <w:pPr>
        <w:pStyle w:val="ListParagraph"/>
        <w:numPr>
          <w:ilvl w:val="0"/>
          <w:numId w:val="53"/>
        </w:numPr>
      </w:pPr>
      <w:proofErr w:type="spellStart"/>
      <w:r>
        <w:t>IPython</w:t>
      </w:r>
      <w:proofErr w:type="spellEnd"/>
      <w:r>
        <w:t xml:space="preserve"> for interactive execution and sharing of code, Scikit-Learn for machine learning</w:t>
      </w:r>
    </w:p>
    <w:p w14:paraId="548530DD" w14:textId="77777777" w:rsidR="00156020" w:rsidRDefault="00156020" w:rsidP="000E0DE2"/>
    <w:p w14:paraId="3A8F9DE1" w14:textId="349FD52D" w:rsidR="00CE0D22" w:rsidRPr="00CE0D22" w:rsidRDefault="00CE0D22" w:rsidP="000E0DE2">
      <w:pPr>
        <w:rPr>
          <w:b/>
          <w:bCs/>
          <w:sz w:val="60"/>
          <w:szCs w:val="60"/>
        </w:rPr>
      </w:pPr>
      <w:proofErr w:type="spellStart"/>
      <w:r w:rsidRPr="00CE0D22">
        <w:rPr>
          <w:b/>
          <w:bCs/>
          <w:sz w:val="60"/>
          <w:szCs w:val="60"/>
        </w:rPr>
        <w:t>Jupyter</w:t>
      </w:r>
      <w:proofErr w:type="spellEnd"/>
      <w:r w:rsidRPr="00CE0D22">
        <w:rPr>
          <w:b/>
          <w:bCs/>
          <w:sz w:val="60"/>
          <w:szCs w:val="60"/>
        </w:rPr>
        <w:t>: Beyond Normal Python</w:t>
      </w:r>
    </w:p>
    <w:p w14:paraId="124E687B" w14:textId="6AF86AE1" w:rsidR="00CE0D22" w:rsidRPr="00CE0D22" w:rsidRDefault="00CE0D22" w:rsidP="000E0DE2">
      <w:pPr>
        <w:rPr>
          <w:b/>
          <w:bCs/>
          <w:sz w:val="60"/>
          <w:szCs w:val="60"/>
        </w:rPr>
      </w:pPr>
      <w:r w:rsidRPr="00CE0D22">
        <w:rPr>
          <w:b/>
          <w:bCs/>
          <w:sz w:val="60"/>
          <w:szCs w:val="60"/>
        </w:rPr>
        <w:t xml:space="preserve">Getting Started in </w:t>
      </w:r>
      <w:proofErr w:type="spellStart"/>
      <w:r w:rsidRPr="00CE0D22">
        <w:rPr>
          <w:b/>
          <w:bCs/>
          <w:sz w:val="60"/>
          <w:szCs w:val="60"/>
        </w:rPr>
        <w:t>IPython</w:t>
      </w:r>
      <w:proofErr w:type="spellEnd"/>
      <w:r w:rsidRPr="00CE0D22">
        <w:rPr>
          <w:b/>
          <w:bCs/>
          <w:sz w:val="60"/>
          <w:szCs w:val="60"/>
        </w:rPr>
        <w:t xml:space="preserve"> and </w:t>
      </w:r>
      <w:proofErr w:type="spellStart"/>
      <w:r w:rsidRPr="00CE0D22">
        <w:rPr>
          <w:b/>
          <w:bCs/>
          <w:sz w:val="60"/>
          <w:szCs w:val="60"/>
        </w:rPr>
        <w:t>Jupyter</w:t>
      </w:r>
      <w:proofErr w:type="spellEnd"/>
    </w:p>
    <w:p w14:paraId="55E2BAA1" w14:textId="0425EAF7" w:rsidR="00CE0D22" w:rsidRDefault="00CE0D22" w:rsidP="00CE0D22">
      <w:pPr>
        <w:pStyle w:val="ListParagraph"/>
        <w:numPr>
          <w:ilvl w:val="0"/>
          <w:numId w:val="54"/>
        </w:numPr>
      </w:pPr>
      <w:proofErr w:type="spellStart"/>
      <w:r w:rsidRPr="00CE0D22">
        <w:rPr>
          <w:b/>
          <w:bCs/>
        </w:rPr>
        <w:t>IPython</w:t>
      </w:r>
      <w:proofErr w:type="spellEnd"/>
      <w:r w:rsidRPr="00CE0D22">
        <w:rPr>
          <w:b/>
          <w:bCs/>
        </w:rPr>
        <w:t xml:space="preserve"> shell</w:t>
      </w:r>
      <w:r>
        <w:t xml:space="preserve"> for trying out short sequences of commands</w:t>
      </w:r>
    </w:p>
    <w:p w14:paraId="7FDB2EE1" w14:textId="6E386274" w:rsidR="00CE0D22" w:rsidRDefault="00CE0D22" w:rsidP="00CE0D22">
      <w:pPr>
        <w:pStyle w:val="ListParagraph"/>
        <w:numPr>
          <w:ilvl w:val="0"/>
          <w:numId w:val="54"/>
        </w:numPr>
      </w:pPr>
      <w:proofErr w:type="spellStart"/>
      <w:r w:rsidRPr="00CE0D22">
        <w:rPr>
          <w:b/>
          <w:bCs/>
        </w:rPr>
        <w:t>Jupyter</w:t>
      </w:r>
      <w:proofErr w:type="spellEnd"/>
      <w:r w:rsidRPr="00CE0D22">
        <w:rPr>
          <w:b/>
          <w:bCs/>
        </w:rPr>
        <w:t xml:space="preserve"> Notebook</w:t>
      </w:r>
      <w:r>
        <w:t xml:space="preserve"> for longer interactive analysis and for sharing content with others</w:t>
      </w:r>
    </w:p>
    <w:p w14:paraId="4D77F23B" w14:textId="3AD31407" w:rsidR="00156020" w:rsidRDefault="00CE0D22" w:rsidP="00CE0D22">
      <w:pPr>
        <w:pStyle w:val="ListParagraph"/>
        <w:numPr>
          <w:ilvl w:val="0"/>
          <w:numId w:val="54"/>
        </w:numPr>
      </w:pPr>
      <w:r w:rsidRPr="00CE0D22">
        <w:rPr>
          <w:b/>
          <w:bCs/>
        </w:rPr>
        <w:t xml:space="preserve">Interactive development environments (IDEs) </w:t>
      </w:r>
      <w:r w:rsidRPr="00CE0D22">
        <w:t>like</w:t>
      </w:r>
      <w:r w:rsidRPr="00CE0D22">
        <w:rPr>
          <w:b/>
          <w:bCs/>
        </w:rPr>
        <w:t xml:space="preserve"> Emacs </w:t>
      </w:r>
      <w:r w:rsidRPr="00CE0D22">
        <w:t>or</w:t>
      </w:r>
      <w:r w:rsidRPr="00CE0D22">
        <w:rPr>
          <w:b/>
          <w:bCs/>
        </w:rPr>
        <w:t xml:space="preserve"> </w:t>
      </w:r>
      <w:proofErr w:type="spellStart"/>
      <w:r w:rsidRPr="00CE0D22">
        <w:rPr>
          <w:b/>
          <w:bCs/>
        </w:rPr>
        <w:t>VSCode</w:t>
      </w:r>
      <w:proofErr w:type="spellEnd"/>
      <w:r>
        <w:t xml:space="preserve"> for creating reusable Python packages.</w:t>
      </w:r>
    </w:p>
    <w:p w14:paraId="1788EFF4" w14:textId="77777777" w:rsidR="00156020" w:rsidRDefault="00156020" w:rsidP="000E0DE2"/>
    <w:p w14:paraId="64F0564F" w14:textId="5CC4AB16" w:rsidR="00CE0D22" w:rsidRPr="00CE0D22" w:rsidRDefault="009B3D04" w:rsidP="000E0D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="00CE0D22" w:rsidRPr="00CE0D22">
        <w:rPr>
          <w:b/>
          <w:bCs/>
          <w:sz w:val="40"/>
          <w:szCs w:val="40"/>
        </w:rPr>
        <w:t xml:space="preserve">he </w:t>
      </w:r>
      <w:proofErr w:type="spellStart"/>
      <w:r w:rsidR="00CE0D22" w:rsidRPr="00CE0D22">
        <w:rPr>
          <w:b/>
          <w:bCs/>
          <w:sz w:val="40"/>
          <w:szCs w:val="40"/>
        </w:rPr>
        <w:t>IPython</w:t>
      </w:r>
      <w:proofErr w:type="spellEnd"/>
      <w:r w:rsidR="00CE0D22" w:rsidRPr="00CE0D22">
        <w:rPr>
          <w:b/>
          <w:bCs/>
          <w:sz w:val="40"/>
          <w:szCs w:val="40"/>
        </w:rPr>
        <w:t xml:space="preserve"> Shell</w:t>
      </w:r>
    </w:p>
    <w:p w14:paraId="2EF1B7FD" w14:textId="5A194F3B" w:rsidR="00156020" w:rsidRDefault="00CE0D22" w:rsidP="000E0DE2">
      <w:pPr>
        <w:pStyle w:val="ListParagraph"/>
        <w:numPr>
          <w:ilvl w:val="0"/>
          <w:numId w:val="55"/>
        </w:numPr>
      </w:pPr>
      <w:r>
        <w:t>Start the</w:t>
      </w:r>
      <w:r w:rsidR="000E1219">
        <w:t xml:space="preserve"> </w:t>
      </w:r>
      <w:proofErr w:type="spellStart"/>
      <w:r w:rsidR="000E1219" w:rsidRPr="000E1219">
        <w:rPr>
          <w:i/>
          <w:iCs/>
        </w:rPr>
        <w:t>IPython</w:t>
      </w:r>
      <w:proofErr w:type="spellEnd"/>
      <w:r w:rsidR="000E1219" w:rsidRPr="000E1219">
        <w:rPr>
          <w:i/>
          <w:iCs/>
        </w:rPr>
        <w:t xml:space="preserve"> Shell</w:t>
      </w:r>
      <w:r w:rsidR="000E1219">
        <w:t xml:space="preserve"> by typing </w:t>
      </w:r>
      <w:proofErr w:type="spellStart"/>
      <w:r w:rsidR="000E1219" w:rsidRPr="000E1219">
        <w:rPr>
          <w:rFonts w:ascii="Courier New" w:hAnsi="Courier New" w:cs="Courier New"/>
          <w:highlight w:val="lightGray"/>
        </w:rPr>
        <w:t>ipython</w:t>
      </w:r>
      <w:proofErr w:type="spellEnd"/>
      <w:r w:rsidR="000E1219">
        <w:t xml:space="preserve"> in the </w:t>
      </w:r>
      <w:r w:rsidR="000E1219" w:rsidRPr="000E1219">
        <w:rPr>
          <w:i/>
          <w:iCs/>
        </w:rPr>
        <w:t>Anaconda Prompt</w:t>
      </w:r>
      <w:r w:rsidR="000E1219">
        <w:t>.</w:t>
      </w:r>
    </w:p>
    <w:p w14:paraId="0AA409C2" w14:textId="7922625A" w:rsidR="000E1219" w:rsidRPr="00BA49D9" w:rsidRDefault="000E1219" w:rsidP="000E0DE2">
      <w:pPr>
        <w:pStyle w:val="ListParagraph"/>
        <w:numPr>
          <w:ilvl w:val="0"/>
          <w:numId w:val="55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lab (?) </w:t>
      </w:r>
      <w:r w:rsidRPr="000E1219">
        <w:rPr>
          <w:rFonts w:ascii="Courier New" w:hAnsi="Courier New" w:cs="Courier New"/>
          <w:highlight w:val="lightGray"/>
        </w:rPr>
        <w:t xml:space="preserve">$ </w:t>
      </w:r>
      <w:proofErr w:type="spellStart"/>
      <w:r w:rsidRPr="000E1219">
        <w:rPr>
          <w:rFonts w:ascii="Courier New" w:hAnsi="Courier New" w:cs="Courier New"/>
          <w:highlight w:val="lightGray"/>
        </w:rPr>
        <w:t>jupyter</w:t>
      </w:r>
      <w:proofErr w:type="spellEnd"/>
      <w:r w:rsidRPr="000E1219">
        <w:rPr>
          <w:rFonts w:ascii="Courier New" w:hAnsi="Courier New" w:cs="Courier New"/>
          <w:highlight w:val="lightGray"/>
        </w:rPr>
        <w:t xml:space="preserve"> lab</w:t>
      </w:r>
    </w:p>
    <w:p w14:paraId="59796C15" w14:textId="77777777" w:rsidR="00BA49D9" w:rsidRDefault="00BA49D9" w:rsidP="00BA49D9"/>
    <w:p w14:paraId="3204D6D0" w14:textId="6D43386C" w:rsidR="009B3D04" w:rsidRDefault="009B3D04" w:rsidP="00BA49D9">
      <w:r w:rsidRPr="00BA49D9">
        <w:rPr>
          <w:b/>
          <w:bCs/>
        </w:rPr>
        <w:t>Access documentation</w:t>
      </w:r>
      <w:r>
        <w:t xml:space="preserve"> with </w:t>
      </w:r>
      <w:r w:rsidRPr="00BA49D9">
        <w:rPr>
          <w:rFonts w:ascii="Courier New" w:hAnsi="Courier New" w:cs="Courier New"/>
          <w:highlight w:val="lightGray"/>
        </w:rPr>
        <w:t>help()</w:t>
      </w:r>
      <w:r>
        <w:t xml:space="preserve"> like </w:t>
      </w:r>
      <w:r w:rsidRPr="00BA49D9">
        <w:rPr>
          <w:rFonts w:ascii="Courier New" w:hAnsi="Courier New" w:cs="Courier New"/>
          <w:highlight w:val="lightGray"/>
        </w:rPr>
        <w:t>help(</w:t>
      </w:r>
      <w:proofErr w:type="spellStart"/>
      <w:r w:rsidRPr="00BA49D9">
        <w:rPr>
          <w:rFonts w:ascii="Courier New" w:hAnsi="Courier New" w:cs="Courier New"/>
          <w:highlight w:val="lightGray"/>
        </w:rPr>
        <w:t>len</w:t>
      </w:r>
      <w:proofErr w:type="spellEnd"/>
      <w:r w:rsidRPr="00BA49D9">
        <w:rPr>
          <w:rFonts w:ascii="Courier New" w:hAnsi="Courier New" w:cs="Courier New"/>
          <w:highlight w:val="lightGray"/>
        </w:rPr>
        <w:t>)</w:t>
      </w:r>
      <w:r w:rsidRPr="009B3D04">
        <w:t>.</w:t>
      </w:r>
      <w:r>
        <w:t xml:space="preserve"> The alternative is </w:t>
      </w:r>
      <w:r w:rsidRPr="00BA49D9">
        <w:rPr>
          <w:rFonts w:ascii="Courier New" w:hAnsi="Courier New" w:cs="Courier New"/>
          <w:highlight w:val="lightGray"/>
        </w:rPr>
        <w:t>?</w:t>
      </w:r>
      <w:r>
        <w:t xml:space="preserve"> like </w:t>
      </w:r>
      <w:proofErr w:type="spellStart"/>
      <w:r w:rsidRPr="00BA49D9">
        <w:rPr>
          <w:rFonts w:ascii="Courier New" w:hAnsi="Courier New" w:cs="Courier New"/>
          <w:highlight w:val="lightGray"/>
        </w:rPr>
        <w:t>len</w:t>
      </w:r>
      <w:proofErr w:type="spellEnd"/>
      <w:r w:rsidRPr="00BA49D9">
        <w:rPr>
          <w:rFonts w:ascii="Courier New" w:hAnsi="Courier New" w:cs="Courier New"/>
          <w:highlight w:val="lightGray"/>
        </w:rPr>
        <w:t>?</w:t>
      </w:r>
      <w:r w:rsidR="00BA49D9" w:rsidRPr="00BA49D9">
        <w:t>.</w:t>
      </w:r>
      <w:r w:rsidR="00BA49D9">
        <w:t xml:space="preserve"> </w:t>
      </w:r>
      <w:r>
        <w:t xml:space="preserve">Get information on objects using </w:t>
      </w:r>
      <w:r w:rsidRPr="00BA49D9">
        <w:rPr>
          <w:rFonts w:ascii="Courier New" w:hAnsi="Courier New" w:cs="Courier New"/>
          <w:highlight w:val="lightGray"/>
        </w:rPr>
        <w:t>?</w:t>
      </w:r>
      <w:r>
        <w:t xml:space="preserve"> like in the example below:</w:t>
      </w:r>
    </w:p>
    <w:p w14:paraId="2F7B1D5C" w14:textId="4E0FD131" w:rsidR="009B3D04" w:rsidRDefault="009B3D04" w:rsidP="009B3D04">
      <w:r w:rsidRPr="009B3D04">
        <w:rPr>
          <w:noProof/>
        </w:rPr>
        <w:lastRenderedPageBreak/>
        <w:drawing>
          <wp:inline distT="0" distB="0" distL="0" distR="0" wp14:anchorId="4FD920F6" wp14:editId="57D2673D">
            <wp:extent cx="4544059" cy="1857634"/>
            <wp:effectExtent l="0" t="0" r="9525" b="9525"/>
            <wp:docPr id="1264668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B76" w14:textId="77777777" w:rsidR="00156020" w:rsidRDefault="00156020" w:rsidP="000E0DE2"/>
    <w:p w14:paraId="7B5DAA9B" w14:textId="7B2F4FDF" w:rsidR="00BA49D9" w:rsidRDefault="00BA49D9" w:rsidP="000E0DE2">
      <w:r>
        <w:t>You can also get information on functions or other objects you create like in the example below which has a docstring (a description of the function):</w:t>
      </w:r>
    </w:p>
    <w:p w14:paraId="757153F8" w14:textId="2730ED44" w:rsidR="00BA49D9" w:rsidRDefault="00BA49D9" w:rsidP="000E0DE2">
      <w:r w:rsidRPr="00BA49D9">
        <w:rPr>
          <w:noProof/>
        </w:rPr>
        <w:drawing>
          <wp:inline distT="0" distB="0" distL="0" distR="0" wp14:anchorId="1B0B23C5" wp14:editId="1567FCC8">
            <wp:extent cx="5106113" cy="1743318"/>
            <wp:effectExtent l="0" t="0" r="0" b="9525"/>
            <wp:docPr id="48700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00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968" w14:textId="0E4C8EB9" w:rsidR="00BA49D9" w:rsidRDefault="00BA49D9" w:rsidP="000E0DE2"/>
    <w:p w14:paraId="2AD2799C" w14:textId="6C4893AF" w:rsidR="00F27DF6" w:rsidRDefault="00F27DF6" w:rsidP="000E0DE2">
      <w:r w:rsidRPr="00F27DF6">
        <w:rPr>
          <w:rFonts w:ascii="Courier New" w:hAnsi="Courier New" w:cs="Courier New"/>
          <w:highlight w:val="lightGray"/>
        </w:rPr>
        <w:t>??</w:t>
      </w:r>
      <w:r>
        <w:t xml:space="preserve"> provides the source code of the object you are curious about:</w:t>
      </w:r>
    </w:p>
    <w:p w14:paraId="10269245" w14:textId="26916E2B" w:rsidR="00F27DF6" w:rsidRDefault="00F27DF6" w:rsidP="000E0DE2">
      <w:r w:rsidRPr="00F27DF6">
        <w:rPr>
          <w:noProof/>
        </w:rPr>
        <w:drawing>
          <wp:inline distT="0" distB="0" distL="0" distR="0" wp14:anchorId="343C1FBE" wp14:editId="019A97BD">
            <wp:extent cx="5077534" cy="1524213"/>
            <wp:effectExtent l="0" t="0" r="0" b="0"/>
            <wp:docPr id="1373703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37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780" w14:textId="27B6CC73" w:rsidR="00F27DF6" w:rsidRDefault="00F27DF6" w:rsidP="000E0DE2"/>
    <w:p w14:paraId="417AE148" w14:textId="06041037" w:rsidR="00A715CA" w:rsidRDefault="00A715CA" w:rsidP="000E0DE2">
      <w:r>
        <w:t xml:space="preserve">Use wildcard matching (character </w:t>
      </w:r>
      <w:r w:rsidRPr="00A715CA">
        <w:rPr>
          <w:rFonts w:ascii="Courier New" w:hAnsi="Courier New" w:cs="Courier New"/>
          <w:highlight w:val="lightGray"/>
        </w:rPr>
        <w:t>*</w:t>
      </w:r>
      <w:r>
        <w:t xml:space="preserve">) to list every object in the namespace whose name ends with </w:t>
      </w:r>
      <w:r w:rsidR="00C7314A">
        <w:rPr>
          <w:i/>
          <w:iCs/>
        </w:rPr>
        <w:t>W</w:t>
      </w:r>
      <w:r w:rsidRPr="00C7314A">
        <w:rPr>
          <w:i/>
          <w:iCs/>
        </w:rPr>
        <w:t>arning</w:t>
      </w:r>
      <w:r>
        <w:t>:</w:t>
      </w:r>
    </w:p>
    <w:p w14:paraId="5540B0E3" w14:textId="4A183F7C" w:rsidR="00A715CA" w:rsidRDefault="00A715CA" w:rsidP="000E0DE2">
      <w:r w:rsidRPr="00A715CA">
        <w:rPr>
          <w:noProof/>
        </w:rPr>
        <w:drawing>
          <wp:inline distT="0" distB="0" distL="0" distR="0" wp14:anchorId="1F485E67" wp14:editId="365A4D8A">
            <wp:extent cx="1762371" cy="2143424"/>
            <wp:effectExtent l="0" t="0" r="9525" b="9525"/>
            <wp:docPr id="1246690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909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835F" w14:textId="77777777" w:rsidR="00C7314A" w:rsidRDefault="00C7314A" w:rsidP="000E0DE2"/>
    <w:p w14:paraId="51AE53E9" w14:textId="32D35AEA" w:rsidR="00C7314A" w:rsidRDefault="00C7314A" w:rsidP="000E0DE2">
      <w:r>
        <w:t xml:space="preserve">In the example below we </w:t>
      </w:r>
      <w:proofErr w:type="spellStart"/>
      <w:r>
        <w:t>area</w:t>
      </w:r>
      <w:proofErr w:type="spellEnd"/>
      <w:r>
        <w:t xml:space="preserve"> looking for a string method that contains the word </w:t>
      </w:r>
      <w:r w:rsidRPr="00C7314A">
        <w:rPr>
          <w:i/>
          <w:iCs/>
        </w:rPr>
        <w:t>find</w:t>
      </w:r>
      <w:r>
        <w:t xml:space="preserve"> somewhere in its name:</w:t>
      </w:r>
    </w:p>
    <w:p w14:paraId="30CBD5F6" w14:textId="3B7DE9AC" w:rsidR="00C7314A" w:rsidRDefault="00C7314A" w:rsidP="000E0DE2">
      <w:r w:rsidRPr="00C7314A">
        <w:rPr>
          <w:noProof/>
        </w:rPr>
        <w:drawing>
          <wp:inline distT="0" distB="0" distL="0" distR="0" wp14:anchorId="687A3A3B" wp14:editId="3418E5F7">
            <wp:extent cx="962159" cy="790685"/>
            <wp:effectExtent l="0" t="0" r="9525" b="9525"/>
            <wp:docPr id="169964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2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DCEE" w14:textId="77777777" w:rsidR="009B3D04" w:rsidRDefault="009B3D04" w:rsidP="000E0DE2"/>
    <w:p w14:paraId="3C30ED2A" w14:textId="73022451" w:rsidR="00156020" w:rsidRPr="00C7314A" w:rsidRDefault="00C7314A" w:rsidP="000E0DE2">
      <w:pPr>
        <w:rPr>
          <w:b/>
          <w:bCs/>
          <w:sz w:val="40"/>
          <w:szCs w:val="40"/>
        </w:rPr>
      </w:pPr>
      <w:r w:rsidRPr="00C7314A">
        <w:rPr>
          <w:b/>
          <w:bCs/>
          <w:sz w:val="40"/>
          <w:szCs w:val="40"/>
        </w:rPr>
        <w:t xml:space="preserve">Keyboard Shortcuts in the </w:t>
      </w:r>
      <w:proofErr w:type="spellStart"/>
      <w:r w:rsidRPr="00C7314A">
        <w:rPr>
          <w:b/>
          <w:bCs/>
          <w:sz w:val="40"/>
          <w:szCs w:val="40"/>
        </w:rPr>
        <w:t>IPython</w:t>
      </w:r>
      <w:proofErr w:type="spellEnd"/>
      <w:r w:rsidRPr="00C7314A">
        <w:rPr>
          <w:b/>
          <w:bCs/>
          <w:sz w:val="40"/>
          <w:szCs w:val="40"/>
        </w:rPr>
        <w:t xml:space="preserve"> Shell</w:t>
      </w:r>
    </w:p>
    <w:p w14:paraId="7EB2020F" w14:textId="01DA0DB7" w:rsidR="00156020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Navigation Shortcuts</w:t>
      </w:r>
    </w:p>
    <w:p w14:paraId="0D6EA03D" w14:textId="649CF1CA" w:rsidR="00C7314A" w:rsidRDefault="00C7314A" w:rsidP="000E0DE2">
      <w:r w:rsidRPr="00C7314A">
        <w:rPr>
          <w:noProof/>
        </w:rPr>
        <w:drawing>
          <wp:inline distT="0" distB="0" distL="0" distR="0" wp14:anchorId="73F4BC54" wp14:editId="627B9E6D">
            <wp:extent cx="3429000" cy="1360449"/>
            <wp:effectExtent l="0" t="0" r="0" b="0"/>
            <wp:docPr id="1039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278" name=""/>
                    <pic:cNvPicPr/>
                  </pic:nvPicPr>
                  <pic:blipFill rotWithShape="1">
                    <a:blip r:embed="rId14"/>
                    <a:srcRect b="5411"/>
                    <a:stretch/>
                  </pic:blipFill>
                  <pic:spPr bwMode="auto">
                    <a:xfrm>
                      <a:off x="0" y="0"/>
                      <a:ext cx="3429479" cy="136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1A9C" w14:textId="77777777" w:rsidR="00156020" w:rsidRDefault="00156020" w:rsidP="000E0DE2"/>
    <w:p w14:paraId="30CF8F35" w14:textId="785275FA" w:rsidR="00C7314A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Text Entry Shortcuts</w:t>
      </w:r>
    </w:p>
    <w:p w14:paraId="58A8099A" w14:textId="4185303D" w:rsidR="00C7314A" w:rsidRDefault="00C7314A" w:rsidP="000E0DE2">
      <w:r w:rsidRPr="00C7314A">
        <w:rPr>
          <w:noProof/>
        </w:rPr>
        <w:drawing>
          <wp:inline distT="0" distB="0" distL="0" distR="0" wp14:anchorId="2632C5E0" wp14:editId="04DDD9E7">
            <wp:extent cx="3353268" cy="1790950"/>
            <wp:effectExtent l="0" t="0" r="0" b="0"/>
            <wp:docPr id="214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7AD" w14:textId="77777777" w:rsidR="00156020" w:rsidRDefault="00156020" w:rsidP="000E0DE2"/>
    <w:p w14:paraId="5A5ADEE2" w14:textId="37C88C67" w:rsidR="00156020" w:rsidRPr="00C7314A" w:rsidRDefault="00C7314A" w:rsidP="000E0DE2">
      <w:pPr>
        <w:rPr>
          <w:b/>
          <w:bCs/>
        </w:rPr>
      </w:pPr>
      <w:r w:rsidRPr="00C7314A">
        <w:rPr>
          <w:b/>
          <w:bCs/>
        </w:rPr>
        <w:t>Command History Shortcuts</w:t>
      </w:r>
    </w:p>
    <w:p w14:paraId="7367904A" w14:textId="46301AF0" w:rsidR="00C7314A" w:rsidRDefault="00C7314A" w:rsidP="000E0DE2">
      <w:r w:rsidRPr="00C7314A">
        <w:rPr>
          <w:noProof/>
        </w:rPr>
        <w:drawing>
          <wp:inline distT="0" distB="0" distL="0" distR="0" wp14:anchorId="3E8644FA" wp14:editId="4010F1DA">
            <wp:extent cx="3915321" cy="1066949"/>
            <wp:effectExtent l="0" t="0" r="0" b="0"/>
            <wp:docPr id="66064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7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802" w14:textId="44BFC075" w:rsidR="00C7314A" w:rsidRDefault="006A4240" w:rsidP="000E0DE2">
      <w:r>
        <w:t xml:space="preserve">Use </w:t>
      </w:r>
      <w:r w:rsidRPr="006A4240">
        <w:rPr>
          <w:i/>
          <w:iCs/>
        </w:rPr>
        <w:t>Ctrl-r</w:t>
      </w:r>
      <w:r>
        <w:t xml:space="preserve"> to browse the search results. When you’re done press </w:t>
      </w:r>
      <w:r w:rsidRPr="006A4240">
        <w:rPr>
          <w:i/>
          <w:iCs/>
        </w:rPr>
        <w:t>Enter</w:t>
      </w:r>
      <w:r>
        <w:t>.</w:t>
      </w:r>
    </w:p>
    <w:p w14:paraId="0905F20E" w14:textId="0888C2B7" w:rsidR="00C7314A" w:rsidRDefault="006A4240" w:rsidP="000E0DE2">
      <w:r w:rsidRPr="006A4240">
        <w:rPr>
          <w:noProof/>
        </w:rPr>
        <w:drawing>
          <wp:inline distT="0" distB="0" distL="0" distR="0" wp14:anchorId="01A2A6A0" wp14:editId="57DEE7D2">
            <wp:extent cx="6487430" cy="952633"/>
            <wp:effectExtent l="0" t="0" r="0" b="0"/>
            <wp:docPr id="64359046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0464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B38" w14:textId="77777777" w:rsidR="00156020" w:rsidRDefault="00156020" w:rsidP="000E0DE2"/>
    <w:p w14:paraId="74F1A31D" w14:textId="6F683B95" w:rsidR="006A4240" w:rsidRPr="006A4240" w:rsidRDefault="006A4240" w:rsidP="000E0DE2">
      <w:pPr>
        <w:rPr>
          <w:b/>
          <w:bCs/>
        </w:rPr>
      </w:pPr>
      <w:r w:rsidRPr="006A4240">
        <w:rPr>
          <w:b/>
          <w:bCs/>
        </w:rPr>
        <w:t>Miscellaneous Shortcuts</w:t>
      </w:r>
    </w:p>
    <w:p w14:paraId="54B21F9C" w14:textId="517908B9" w:rsidR="00156020" w:rsidRDefault="006A4240" w:rsidP="000E0DE2">
      <w:r w:rsidRPr="006A4240">
        <w:rPr>
          <w:noProof/>
        </w:rPr>
        <w:lastRenderedPageBreak/>
        <w:drawing>
          <wp:inline distT="0" distB="0" distL="0" distR="0" wp14:anchorId="2B508756" wp14:editId="4B64B7D2">
            <wp:extent cx="2619741" cy="1086002"/>
            <wp:effectExtent l="0" t="0" r="0" b="0"/>
            <wp:docPr id="10159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5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417" w14:textId="77777777" w:rsidR="006A4240" w:rsidRDefault="006A4240" w:rsidP="000E0DE2"/>
    <w:p w14:paraId="20E58BC6" w14:textId="707FB666" w:rsidR="006A4240" w:rsidRPr="006A4240" w:rsidRDefault="006A4240" w:rsidP="000E0DE2">
      <w:pPr>
        <w:rPr>
          <w:b/>
          <w:bCs/>
          <w:sz w:val="60"/>
          <w:szCs w:val="60"/>
        </w:rPr>
      </w:pPr>
      <w:r w:rsidRPr="006A4240">
        <w:rPr>
          <w:b/>
          <w:bCs/>
          <w:sz w:val="60"/>
          <w:szCs w:val="60"/>
        </w:rPr>
        <w:t>Enhanced Interactive Features</w:t>
      </w:r>
    </w:p>
    <w:p w14:paraId="0D27F420" w14:textId="0DD2603D" w:rsidR="006A4240" w:rsidRPr="0027461D" w:rsidRDefault="0027461D" w:rsidP="000E0DE2">
      <w:pPr>
        <w:rPr>
          <w:b/>
          <w:bCs/>
          <w:sz w:val="40"/>
          <w:szCs w:val="40"/>
        </w:rPr>
      </w:pPr>
      <w:proofErr w:type="spellStart"/>
      <w:r w:rsidRPr="0027461D">
        <w:rPr>
          <w:b/>
          <w:bCs/>
          <w:sz w:val="40"/>
          <w:szCs w:val="40"/>
        </w:rPr>
        <w:t>IPython</w:t>
      </w:r>
      <w:proofErr w:type="spellEnd"/>
      <w:r w:rsidRPr="0027461D">
        <w:rPr>
          <w:b/>
          <w:bCs/>
          <w:sz w:val="40"/>
          <w:szCs w:val="40"/>
        </w:rPr>
        <w:t xml:space="preserve"> Magic Commands</w:t>
      </w:r>
    </w:p>
    <w:p w14:paraId="66B3AD8A" w14:textId="77777777" w:rsidR="0027461D" w:rsidRDefault="0027461D" w:rsidP="000E0DE2">
      <w:r>
        <w:t xml:space="preserve">Magic commands are prefixed by the % character. </w:t>
      </w:r>
    </w:p>
    <w:p w14:paraId="500203E7" w14:textId="77777777" w:rsidR="0027461D" w:rsidRDefault="0027461D" w:rsidP="0027461D">
      <w:pPr>
        <w:pStyle w:val="ListParagraph"/>
        <w:numPr>
          <w:ilvl w:val="0"/>
          <w:numId w:val="55"/>
        </w:numPr>
      </w:pPr>
      <w:r w:rsidRPr="0027461D">
        <w:rPr>
          <w:b/>
          <w:bCs/>
        </w:rPr>
        <w:t>Line magics</w:t>
      </w:r>
      <w:r>
        <w:t xml:space="preserve"> are denoted by a single </w:t>
      </w:r>
      <w:r w:rsidRPr="0027461D">
        <w:rPr>
          <w:rFonts w:ascii="Courier New" w:hAnsi="Courier New" w:cs="Courier New"/>
          <w:highlight w:val="lightGray"/>
        </w:rPr>
        <w:t>%</w:t>
      </w:r>
      <w:r>
        <w:t xml:space="preserve"> prefix. They operate on a </w:t>
      </w:r>
      <w:r w:rsidRPr="0027461D">
        <w:rPr>
          <w:b/>
          <w:bCs/>
        </w:rPr>
        <w:t>single line of input</w:t>
      </w:r>
      <w:r>
        <w:t>.</w:t>
      </w:r>
    </w:p>
    <w:p w14:paraId="5799D84D" w14:textId="1EE4F119" w:rsidR="00156020" w:rsidRDefault="0027461D" w:rsidP="0027461D">
      <w:pPr>
        <w:pStyle w:val="ListParagraph"/>
        <w:numPr>
          <w:ilvl w:val="0"/>
          <w:numId w:val="55"/>
        </w:numPr>
      </w:pPr>
      <w:r w:rsidRPr="0027461D">
        <w:rPr>
          <w:b/>
          <w:bCs/>
        </w:rPr>
        <w:t>Cell magics</w:t>
      </w:r>
      <w:r>
        <w:t xml:space="preserve"> are denoted by a double </w:t>
      </w:r>
      <w:r w:rsidRPr="0027461D">
        <w:rPr>
          <w:rFonts w:ascii="Courier New" w:hAnsi="Courier New" w:cs="Courier New"/>
          <w:highlight w:val="lightGray"/>
        </w:rPr>
        <w:t>%%</w:t>
      </w:r>
      <w:r>
        <w:t xml:space="preserve"> prefix and operate on </w:t>
      </w:r>
      <w:r w:rsidRPr="0027461D">
        <w:rPr>
          <w:b/>
          <w:bCs/>
        </w:rPr>
        <w:t>multiple lines of input</w:t>
      </w:r>
      <w:r>
        <w:t>.</w:t>
      </w:r>
    </w:p>
    <w:p w14:paraId="17EAF6A1" w14:textId="77777777" w:rsidR="0027461D" w:rsidRDefault="0027461D" w:rsidP="000E0DE2"/>
    <w:p w14:paraId="67D3A222" w14:textId="06F93B01" w:rsidR="00715D54" w:rsidRDefault="00715D54" w:rsidP="00715D54">
      <w:pPr>
        <w:pStyle w:val="ListParagraph"/>
        <w:numPr>
          <w:ilvl w:val="0"/>
          <w:numId w:val="55"/>
        </w:numPr>
      </w:pPr>
      <w:r>
        <w:t xml:space="preserve">Magic commands documentation </w:t>
      </w:r>
      <w:r w:rsidRPr="00715D54">
        <w:rPr>
          <w:rFonts w:ascii="Courier New" w:hAnsi="Courier New" w:cs="Courier New"/>
          <w:highlight w:val="lightGray"/>
        </w:rPr>
        <w:t>%magic</w:t>
      </w:r>
      <w:r>
        <w:t>.</w:t>
      </w:r>
    </w:p>
    <w:p w14:paraId="647E9980" w14:textId="154654A2" w:rsidR="00715D54" w:rsidRDefault="00715D54" w:rsidP="00715D54">
      <w:pPr>
        <w:pStyle w:val="ListParagraph"/>
        <w:numPr>
          <w:ilvl w:val="0"/>
          <w:numId w:val="55"/>
        </w:numPr>
      </w:pPr>
      <w:r>
        <w:t xml:space="preserve">Quick and simple list of all available magic functions </w:t>
      </w:r>
      <w:r w:rsidRPr="00715D54">
        <w:rPr>
          <w:rFonts w:ascii="Courier New" w:hAnsi="Courier New" w:cs="Courier New"/>
          <w:highlight w:val="lightGray"/>
        </w:rPr>
        <w:t>%</w:t>
      </w:r>
      <w:proofErr w:type="spellStart"/>
      <w:r w:rsidRPr="00715D54">
        <w:rPr>
          <w:rFonts w:ascii="Courier New" w:hAnsi="Courier New" w:cs="Courier New"/>
          <w:highlight w:val="lightGray"/>
        </w:rPr>
        <w:t>lsmagic</w:t>
      </w:r>
      <w:proofErr w:type="spellEnd"/>
      <w:r>
        <w:t>.</w:t>
      </w:r>
    </w:p>
    <w:p w14:paraId="49EFA513" w14:textId="77777777" w:rsidR="00715D54" w:rsidRDefault="00715D54" w:rsidP="000E0DE2"/>
    <w:p w14:paraId="196F0489" w14:textId="1011DE7D" w:rsidR="00156020" w:rsidRDefault="004F75F3" w:rsidP="000E0DE2">
      <w:r>
        <w:t xml:space="preserve">If you have a </w:t>
      </w:r>
      <w:r w:rsidRPr="004F75F3">
        <w:rPr>
          <w:i/>
          <w:iCs/>
        </w:rPr>
        <w:t>.</w:t>
      </w:r>
      <w:proofErr w:type="spellStart"/>
      <w:r w:rsidRPr="004F75F3">
        <w:rPr>
          <w:i/>
          <w:iCs/>
        </w:rPr>
        <w:t>py</w:t>
      </w:r>
      <w:proofErr w:type="spellEnd"/>
      <w:r>
        <w:t xml:space="preserve"> file you can execute it / run its script in </w:t>
      </w:r>
      <w:proofErr w:type="spellStart"/>
      <w:r>
        <w:t>IPython</w:t>
      </w:r>
      <w:proofErr w:type="spellEnd"/>
      <w:r>
        <w:t xml:space="preserve"> using </w:t>
      </w:r>
      <w:r w:rsidRPr="004F75F3">
        <w:rPr>
          <w:rFonts w:ascii="Courier New" w:hAnsi="Courier New" w:cs="Courier New"/>
          <w:highlight w:val="lightGray"/>
        </w:rPr>
        <w:t>%run filename.py</w:t>
      </w:r>
      <w:r>
        <w:t>:</w:t>
      </w:r>
    </w:p>
    <w:p w14:paraId="6E7C63EE" w14:textId="3EAB7487" w:rsidR="004F75F3" w:rsidRDefault="004F75F3" w:rsidP="000E0DE2">
      <w:r w:rsidRPr="004F75F3">
        <w:drawing>
          <wp:inline distT="0" distB="0" distL="0" distR="0" wp14:anchorId="52A22CBE" wp14:editId="329B5CBA">
            <wp:extent cx="2067213" cy="781159"/>
            <wp:effectExtent l="0" t="0" r="9525" b="0"/>
            <wp:docPr id="1121701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1518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34E9" w14:textId="77777777" w:rsidR="00156020" w:rsidRDefault="00156020" w:rsidP="000E0DE2"/>
    <w:p w14:paraId="1BC570D9" w14:textId="032EA5F6" w:rsidR="00156020" w:rsidRDefault="004F75F3" w:rsidP="000E0DE2">
      <w:r>
        <w:t xml:space="preserve">To time code execution use </w:t>
      </w:r>
      <w:r w:rsidRPr="004F75F3">
        <w:rPr>
          <w:rFonts w:ascii="Courier New" w:hAnsi="Courier New" w:cs="Courier New"/>
          <w:highlight w:val="lightGray"/>
        </w:rPr>
        <w:t>%</w:t>
      </w:r>
      <w:proofErr w:type="spellStart"/>
      <w:r w:rsidRPr="004F75F3">
        <w:rPr>
          <w:rFonts w:ascii="Courier New" w:hAnsi="Courier New" w:cs="Courier New"/>
          <w:highlight w:val="lightGray"/>
        </w:rPr>
        <w:t>timeit</w:t>
      </w:r>
      <w:proofErr w:type="spellEnd"/>
      <w:r>
        <w:t xml:space="preserve"> or </w:t>
      </w:r>
      <w:r w:rsidRPr="004F75F3">
        <w:rPr>
          <w:rFonts w:ascii="Courier New" w:hAnsi="Courier New" w:cs="Courier New"/>
          <w:highlight w:val="lightGray"/>
        </w:rPr>
        <w:t>%%</w:t>
      </w:r>
      <w:proofErr w:type="spellStart"/>
      <w:r w:rsidRPr="004F75F3">
        <w:rPr>
          <w:rFonts w:ascii="Courier New" w:hAnsi="Courier New" w:cs="Courier New"/>
          <w:highlight w:val="lightGray"/>
        </w:rPr>
        <w:t>timeit</w:t>
      </w:r>
      <w:proofErr w:type="spellEnd"/>
      <w:r>
        <w:t xml:space="preserve"> for multiple lines of code:</w:t>
      </w:r>
    </w:p>
    <w:p w14:paraId="644692E3" w14:textId="4954C554" w:rsidR="004F75F3" w:rsidRDefault="004F75F3" w:rsidP="000E0DE2">
      <w:r w:rsidRPr="004F75F3">
        <w:lastRenderedPageBreak/>
        <w:drawing>
          <wp:inline distT="0" distB="0" distL="0" distR="0" wp14:anchorId="5422F8E3" wp14:editId="5CB30058">
            <wp:extent cx="4991797" cy="1686160"/>
            <wp:effectExtent l="0" t="0" r="0" b="9525"/>
            <wp:docPr id="1712501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16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4DC" w14:textId="77777777" w:rsidR="00156020" w:rsidRDefault="00156020" w:rsidP="000E0DE2"/>
    <w:p w14:paraId="54593CE5" w14:textId="42C5CD62" w:rsidR="006D4535" w:rsidRDefault="006D4535" w:rsidP="000E0DE2">
      <w:r>
        <w:t xml:space="preserve">You can check you input and output history using </w:t>
      </w:r>
      <w:r w:rsidRPr="006D4535">
        <w:rPr>
          <w:rFonts w:ascii="Courier New" w:hAnsi="Courier New" w:cs="Courier New"/>
          <w:highlight w:val="lightGray"/>
        </w:rPr>
        <w:t>In</w:t>
      </w:r>
      <w:r>
        <w:t xml:space="preserve"> and </w:t>
      </w:r>
      <w:r w:rsidRPr="006D4535">
        <w:rPr>
          <w:rFonts w:ascii="Courier New" w:hAnsi="Courier New" w:cs="Courier New"/>
          <w:highlight w:val="lightGray"/>
        </w:rPr>
        <w:t>Out</w:t>
      </w:r>
      <w:r>
        <w:t xml:space="preserve"> codes. You can also select specific steps like </w:t>
      </w:r>
      <w:r w:rsidRPr="006D4535">
        <w:rPr>
          <w:rFonts w:ascii="Courier New" w:hAnsi="Courier New" w:cs="Courier New"/>
          <w:highlight w:val="lightGray"/>
        </w:rPr>
        <w:t>print(In[1])</w:t>
      </w:r>
      <w:r>
        <w:t>.</w:t>
      </w:r>
    </w:p>
    <w:p w14:paraId="6FCCC841" w14:textId="07F58EFE" w:rsidR="006D4535" w:rsidRDefault="006D4535" w:rsidP="000E0DE2">
      <w:r w:rsidRPr="006D4535">
        <w:drawing>
          <wp:inline distT="0" distB="0" distL="0" distR="0" wp14:anchorId="727B5720" wp14:editId="00CA50F4">
            <wp:extent cx="2200582" cy="1371791"/>
            <wp:effectExtent l="0" t="0" r="9525" b="0"/>
            <wp:docPr id="79727870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8709" name="Picture 1" descr="A number and number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51F" w14:textId="78EFC0C8" w:rsidR="006D4535" w:rsidRDefault="006D4535" w:rsidP="000E0DE2">
      <w:r w:rsidRPr="006D4535">
        <w:drawing>
          <wp:inline distT="0" distB="0" distL="0" distR="0" wp14:anchorId="20C3AE26" wp14:editId="0DFC9FA1">
            <wp:extent cx="5287113" cy="1590897"/>
            <wp:effectExtent l="0" t="0" r="8890" b="9525"/>
            <wp:docPr id="1874066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60" name="Picture 1" descr="A white background with re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6AA8" w14:textId="0ED0F44D" w:rsidR="00156020" w:rsidRDefault="007F177A" w:rsidP="000E0DE2">
      <w:r w:rsidRPr="007F177A">
        <w:lastRenderedPageBreak/>
        <w:drawing>
          <wp:inline distT="0" distB="0" distL="0" distR="0" wp14:anchorId="0138F36F" wp14:editId="00DFAB6A">
            <wp:extent cx="6525536" cy="1286054"/>
            <wp:effectExtent l="0" t="0" r="8890" b="9525"/>
            <wp:docPr id="15841440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024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703" w14:textId="5E5860CF" w:rsidR="007F177A" w:rsidRDefault="007F177A" w:rsidP="000E0DE2">
      <w:r w:rsidRPr="007F177A">
        <w:drawing>
          <wp:inline distT="0" distB="0" distL="0" distR="0" wp14:anchorId="7F86CD0C" wp14:editId="71753C1E">
            <wp:extent cx="2467319" cy="1295581"/>
            <wp:effectExtent l="0" t="0" r="0" b="0"/>
            <wp:docPr id="313880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0075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060" w14:textId="77777777" w:rsidR="00C02DBE" w:rsidRDefault="00C02DBE" w:rsidP="000E0DE2"/>
    <w:p w14:paraId="01A1B8C9" w14:textId="7B0A0D2E" w:rsidR="00C02DBE" w:rsidRDefault="00C02DBE" w:rsidP="000E0DE2">
      <w:r>
        <w:t xml:space="preserve">An alternative to </w:t>
      </w:r>
      <w:r w:rsidRPr="00C02DBE">
        <w:rPr>
          <w:rFonts w:ascii="Courier New" w:hAnsi="Courier New" w:cs="Courier New"/>
          <w:highlight w:val="lightGray"/>
        </w:rPr>
        <w:t>Out[20]</w:t>
      </w:r>
      <w:r>
        <w:t xml:space="preserve"> is </w:t>
      </w:r>
      <w:r w:rsidRPr="00C02DBE">
        <w:rPr>
          <w:rFonts w:ascii="Courier New" w:hAnsi="Courier New" w:cs="Courier New"/>
          <w:highlight w:val="lightGray"/>
        </w:rPr>
        <w:t>_20</w:t>
      </w:r>
      <w:r>
        <w:t>:</w:t>
      </w:r>
    </w:p>
    <w:p w14:paraId="1F26671A" w14:textId="330A06D9" w:rsidR="00C02DBE" w:rsidRDefault="00C02DBE" w:rsidP="000E0DE2">
      <w:r w:rsidRPr="00C02DBE">
        <w:drawing>
          <wp:inline distT="0" distB="0" distL="0" distR="0" wp14:anchorId="22B57E83" wp14:editId="28E65A62">
            <wp:extent cx="1112566" cy="438150"/>
            <wp:effectExtent l="0" t="0" r="0" b="0"/>
            <wp:docPr id="22145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2511" name=""/>
                    <pic:cNvPicPr/>
                  </pic:nvPicPr>
                  <pic:blipFill rotWithShape="1">
                    <a:blip r:embed="rId25"/>
                    <a:srcRect l="6556"/>
                    <a:stretch/>
                  </pic:blipFill>
                  <pic:spPr bwMode="auto">
                    <a:xfrm>
                      <a:off x="0" y="0"/>
                      <a:ext cx="1112721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F9615" w14:textId="77777777" w:rsidR="00156020" w:rsidRDefault="00156020" w:rsidP="000E0DE2"/>
    <w:p w14:paraId="63C57292" w14:textId="096B606E" w:rsidR="00156020" w:rsidRDefault="00C02DBE" w:rsidP="000E0DE2">
      <w:r>
        <w:t xml:space="preserve">Use </w:t>
      </w:r>
      <w:r w:rsidRPr="00C02DBE">
        <w:rPr>
          <w:rFonts w:ascii="Courier New" w:hAnsi="Courier New" w:cs="Courier New"/>
          <w:highlight w:val="lightGray"/>
        </w:rPr>
        <w:t>print(_)</w:t>
      </w:r>
      <w:r>
        <w:t xml:space="preserve"> to get access to the previous output:</w:t>
      </w:r>
    </w:p>
    <w:p w14:paraId="137B9D66" w14:textId="4E2BAD42" w:rsidR="00C02DBE" w:rsidRDefault="00C02DBE" w:rsidP="000E0DE2">
      <w:r w:rsidRPr="00C02DBE">
        <w:drawing>
          <wp:inline distT="0" distB="0" distL="0" distR="0" wp14:anchorId="7CA29E9B" wp14:editId="05AB9427">
            <wp:extent cx="724001" cy="1286054"/>
            <wp:effectExtent l="0" t="0" r="0" b="9525"/>
            <wp:docPr id="21027134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13475" name="Picture 1" descr="A screenshot of a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BE7F" w14:textId="77777777" w:rsidR="00C02DBE" w:rsidRDefault="00C02DBE" w:rsidP="000E0DE2"/>
    <w:p w14:paraId="511D9B2E" w14:textId="5E5E2C05" w:rsidR="00C02DBE" w:rsidRDefault="00C02DBE" w:rsidP="000E0DE2">
      <w:r>
        <w:t xml:space="preserve">You can also use </w:t>
      </w:r>
      <w:r w:rsidRPr="00C02DBE">
        <w:rPr>
          <w:rFonts w:ascii="Courier New" w:hAnsi="Courier New" w:cs="Courier New"/>
          <w:highlight w:val="lightGray"/>
        </w:rPr>
        <w:t>print(__)</w:t>
      </w:r>
      <w:r>
        <w:t xml:space="preserve"> and </w:t>
      </w:r>
      <w:r w:rsidRPr="00C02DBE">
        <w:rPr>
          <w:rFonts w:ascii="Courier New" w:hAnsi="Courier New" w:cs="Courier New"/>
          <w:highlight w:val="lightGray"/>
        </w:rPr>
        <w:t>print(___)</w:t>
      </w:r>
      <w:r>
        <w:t xml:space="preserve"> to get access to the second/third-to-last outputs.</w:t>
      </w:r>
    </w:p>
    <w:p w14:paraId="4CA90315" w14:textId="77777777" w:rsidR="00156020" w:rsidRDefault="00156020" w:rsidP="000E0DE2"/>
    <w:p w14:paraId="2FDB71A1" w14:textId="73ECE6FA" w:rsidR="00C02DBE" w:rsidRDefault="00C02DBE" w:rsidP="000E0DE2">
      <w:r>
        <w:lastRenderedPageBreak/>
        <w:t xml:space="preserve">If you want to suppress you output you can do it using </w:t>
      </w:r>
      <w:r w:rsidRPr="00C02DBE">
        <w:rPr>
          <w:rFonts w:ascii="Courier New" w:hAnsi="Courier New" w:cs="Courier New"/>
          <w:highlight w:val="lightGray"/>
        </w:rPr>
        <w:t>;</w:t>
      </w:r>
      <w:r>
        <w:t xml:space="preserve"> at the end of the line:</w:t>
      </w:r>
    </w:p>
    <w:p w14:paraId="7ABC9850" w14:textId="2CBBB671" w:rsidR="00C02DBE" w:rsidRDefault="00C02DBE" w:rsidP="000E0DE2">
      <w:r w:rsidRPr="00C02DBE">
        <w:drawing>
          <wp:inline distT="0" distB="0" distL="0" distR="0" wp14:anchorId="3852CCE4" wp14:editId="5B8B22E0">
            <wp:extent cx="6620799" cy="1371791"/>
            <wp:effectExtent l="0" t="0" r="8890" b="0"/>
            <wp:docPr id="14322538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3860" name="Picture 1" descr="A white background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C63" w14:textId="77777777" w:rsidR="00DC4FD7" w:rsidRDefault="00DC4FD7" w:rsidP="000E0DE2"/>
    <w:p w14:paraId="3168FA57" w14:textId="1F55B1E7" w:rsidR="00DC4FD7" w:rsidRDefault="00DC4FD7" w:rsidP="000E0DE2">
      <w:r>
        <w:t>Use %history to get an overview of your commands, use %history -n to get an numbered overview of your commands. To select a command/commands add a number like 3-5:</w:t>
      </w:r>
    </w:p>
    <w:p w14:paraId="6DC8E00D" w14:textId="52FF5173" w:rsidR="00DC4FD7" w:rsidRDefault="00DC4FD7" w:rsidP="000E0DE2">
      <w:r w:rsidRPr="00DC4FD7">
        <w:drawing>
          <wp:inline distT="0" distB="0" distL="0" distR="0" wp14:anchorId="1CF881EB" wp14:editId="049CD2CA">
            <wp:extent cx="2200582" cy="695422"/>
            <wp:effectExtent l="0" t="0" r="9525" b="9525"/>
            <wp:docPr id="19927258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25886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FD7">
        <w:drawing>
          <wp:inline distT="0" distB="0" distL="0" distR="0" wp14:anchorId="27E496D9" wp14:editId="077BD628">
            <wp:extent cx="1381318" cy="990738"/>
            <wp:effectExtent l="0" t="0" r="9525" b="0"/>
            <wp:docPr id="2083952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280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F6F" w14:textId="77777777" w:rsidR="00DC4FD7" w:rsidRDefault="00DC4FD7" w:rsidP="000E0DE2"/>
    <w:p w14:paraId="5D137A04" w14:textId="54B0A6C6" w:rsidR="00DC4FD7" w:rsidRDefault="00E90DB7" w:rsidP="000E0DE2">
      <w:r>
        <w:t xml:space="preserve">Other useful commands are </w:t>
      </w:r>
      <w:r w:rsidRPr="00E90DB7">
        <w:rPr>
          <w:rFonts w:ascii="Courier New" w:hAnsi="Courier New" w:cs="Courier New"/>
          <w:highlight w:val="lightGray"/>
        </w:rPr>
        <w:t>%rerun</w:t>
      </w:r>
      <w:r>
        <w:t xml:space="preserve"> (re-execute some portion of the command history) and </w:t>
      </w:r>
      <w:r w:rsidRPr="00E90DB7">
        <w:rPr>
          <w:rFonts w:ascii="Courier New" w:hAnsi="Courier New" w:cs="Courier New"/>
          <w:highlight w:val="lightGray"/>
        </w:rPr>
        <w:t>%save</w:t>
      </w:r>
      <w:r>
        <w:t xml:space="preserve"> (saves some set of the command history to a file).</w:t>
      </w:r>
    </w:p>
    <w:p w14:paraId="14BE341D" w14:textId="77777777" w:rsidR="00156020" w:rsidRDefault="00156020" w:rsidP="000E0DE2"/>
    <w:p w14:paraId="11EB7DCF" w14:textId="4722B39A" w:rsidR="00BE6C81" w:rsidRPr="00BE6C81" w:rsidRDefault="00BE6C81" w:rsidP="000E0DE2">
      <w:pPr>
        <w:rPr>
          <w:b/>
          <w:bCs/>
          <w:sz w:val="40"/>
          <w:szCs w:val="40"/>
        </w:rPr>
      </w:pPr>
      <w:r w:rsidRPr="00BE6C81">
        <w:rPr>
          <w:b/>
          <w:bCs/>
          <w:sz w:val="40"/>
          <w:szCs w:val="40"/>
        </w:rPr>
        <w:t>Quick Introduction to the Shell</w:t>
      </w:r>
    </w:p>
    <w:p w14:paraId="517B1850" w14:textId="1CC12F38" w:rsidR="00BE6C81" w:rsidRDefault="00BE6C81" w:rsidP="000E0DE2">
      <w:r>
        <w:t>Some shell commands:</w:t>
      </w:r>
    </w:p>
    <w:p w14:paraId="5BA59DA9" w14:textId="6BA85155" w:rsidR="00BE6C81" w:rsidRDefault="00BE6C81" w:rsidP="000E0DE2">
      <w:r w:rsidRPr="00BE6C81">
        <w:drawing>
          <wp:inline distT="0" distB="0" distL="0" distR="0" wp14:anchorId="3345243D" wp14:editId="7E8C0376">
            <wp:extent cx="6573167" cy="523948"/>
            <wp:effectExtent l="0" t="0" r="0" b="9525"/>
            <wp:docPr id="107047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04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7015" w14:textId="4D6EB042" w:rsidR="00BE6C81" w:rsidRDefault="00BE6C81" w:rsidP="000E0DE2">
      <w:r w:rsidRPr="00BE6C81">
        <w:lastRenderedPageBreak/>
        <w:drawing>
          <wp:inline distT="0" distB="0" distL="0" distR="0" wp14:anchorId="2A6CB9F5" wp14:editId="2826A7A6">
            <wp:extent cx="6554115" cy="5353797"/>
            <wp:effectExtent l="0" t="0" r="0" b="0"/>
            <wp:docPr id="1277159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9299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A988" w14:textId="1F7215F8" w:rsidR="00BE6C81" w:rsidRDefault="00BE6C81" w:rsidP="000E0DE2">
      <w:r w:rsidRPr="00BE6C81">
        <w:rPr>
          <w:rFonts w:ascii="Courier New" w:hAnsi="Courier New" w:cs="Courier New"/>
          <w:highlight w:val="lightGray"/>
        </w:rPr>
        <w:t>echo</w:t>
      </w:r>
      <w:r>
        <w:t xml:space="preserve">, </w:t>
      </w:r>
      <w:proofErr w:type="spellStart"/>
      <w:r w:rsidRPr="00BE6C81">
        <w:rPr>
          <w:rFonts w:ascii="Courier New" w:hAnsi="Courier New" w:cs="Courier New"/>
          <w:highlight w:val="lightGray"/>
        </w:rPr>
        <w:t>pwd</w:t>
      </w:r>
      <w:proofErr w:type="spellEnd"/>
      <w:r>
        <w:t xml:space="preserve">, </w:t>
      </w:r>
      <w:r w:rsidRPr="00BE6C81">
        <w:rPr>
          <w:rFonts w:ascii="Courier New" w:hAnsi="Courier New" w:cs="Courier New"/>
          <w:highlight w:val="lightGray"/>
        </w:rPr>
        <w:t>ls</w:t>
      </w:r>
      <w:r>
        <w:t xml:space="preserve">, </w:t>
      </w:r>
      <w:r w:rsidRPr="00BE6C81">
        <w:rPr>
          <w:rFonts w:ascii="Courier New" w:hAnsi="Courier New" w:cs="Courier New"/>
          <w:highlight w:val="lightGray"/>
        </w:rPr>
        <w:t>cd</w:t>
      </w:r>
      <w:r>
        <w:t xml:space="preserve">, </w:t>
      </w:r>
      <w:proofErr w:type="spellStart"/>
      <w:r w:rsidRPr="00BE6C81">
        <w:rPr>
          <w:rFonts w:ascii="Courier New" w:hAnsi="Courier New" w:cs="Courier New"/>
          <w:highlight w:val="lightGray"/>
        </w:rPr>
        <w:t>mkdir</w:t>
      </w:r>
      <w:proofErr w:type="spellEnd"/>
      <w:r>
        <w:t xml:space="preserve">, </w:t>
      </w:r>
      <w:r w:rsidRPr="00BE6C81">
        <w:rPr>
          <w:rFonts w:ascii="Courier New" w:hAnsi="Courier New" w:cs="Courier New"/>
          <w:highlight w:val="lightGray"/>
        </w:rPr>
        <w:t>mv</w:t>
      </w:r>
    </w:p>
    <w:p w14:paraId="7AEF472E" w14:textId="77777777" w:rsidR="00156020" w:rsidRDefault="00156020" w:rsidP="000E0DE2"/>
    <w:p w14:paraId="09DF291A" w14:textId="0DB4986E" w:rsidR="00156020" w:rsidRDefault="00BE6C81" w:rsidP="000E0DE2">
      <w:r w:rsidRPr="00BE6C81">
        <w:lastRenderedPageBreak/>
        <w:drawing>
          <wp:inline distT="0" distB="0" distL="0" distR="0" wp14:anchorId="64487E10" wp14:editId="4C191E4D">
            <wp:extent cx="6496957" cy="2572109"/>
            <wp:effectExtent l="0" t="0" r="0" b="0"/>
            <wp:docPr id="13507289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8951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E06" w14:textId="79776791" w:rsidR="00BE6C81" w:rsidRDefault="00C52826" w:rsidP="000E0DE2">
      <w:r w:rsidRPr="00C52826">
        <w:lastRenderedPageBreak/>
        <w:drawing>
          <wp:inline distT="0" distB="0" distL="0" distR="0" wp14:anchorId="74CD22F4" wp14:editId="7CC2DF73">
            <wp:extent cx="6507480" cy="6858000"/>
            <wp:effectExtent l="0" t="0" r="7620" b="0"/>
            <wp:docPr id="1748745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5955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6909" w14:textId="72926FDF" w:rsidR="00C52826" w:rsidRPr="00C52826" w:rsidRDefault="00C52826" w:rsidP="000E0DE2">
      <w:pPr>
        <w:rPr>
          <w:rFonts w:ascii="Courier New" w:hAnsi="Courier New" w:cs="Courier New"/>
          <w:highlight w:val="lightGray"/>
        </w:rPr>
      </w:pPr>
      <w:r w:rsidRPr="00C52826">
        <w:rPr>
          <w:rFonts w:ascii="Courier New" w:hAnsi="Courier New" w:cs="Courier New"/>
          <w:highlight w:val="lightGray"/>
        </w:rPr>
        <w:lastRenderedPageBreak/>
        <w:t>!echo</w:t>
      </w:r>
    </w:p>
    <w:p w14:paraId="3EEE6AAE" w14:textId="77777777" w:rsidR="00C52826" w:rsidRDefault="00C52826" w:rsidP="000E0DE2"/>
    <w:p w14:paraId="40617396" w14:textId="7CDC3070" w:rsidR="00C52826" w:rsidRDefault="00C52826" w:rsidP="000E0DE2">
      <w:r w:rsidRPr="00C52826">
        <w:drawing>
          <wp:inline distT="0" distB="0" distL="0" distR="0" wp14:anchorId="16589BFF" wp14:editId="606543FA">
            <wp:extent cx="6496957" cy="2353003"/>
            <wp:effectExtent l="0" t="0" r="0" b="9525"/>
            <wp:docPr id="1340953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393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!</w:t>
      </w:r>
      <w:proofErr w:type="spellStart"/>
      <w:r>
        <w:t>pwd</w:t>
      </w:r>
      <w:proofErr w:type="spellEnd"/>
      <w:r>
        <w:t xml:space="preserve"> !cd</w:t>
      </w:r>
    </w:p>
    <w:p w14:paraId="0151A0BE" w14:textId="0466CC48" w:rsidR="00156020" w:rsidRDefault="00C52826" w:rsidP="000E0DE2">
      <w:r w:rsidRPr="00C52826">
        <w:lastRenderedPageBreak/>
        <w:drawing>
          <wp:inline distT="0" distB="0" distL="0" distR="0" wp14:anchorId="322A9199" wp14:editId="262071BA">
            <wp:extent cx="6506483" cy="6496957"/>
            <wp:effectExtent l="0" t="0" r="8890" b="0"/>
            <wp:docPr id="894614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4789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%cd </w:t>
      </w:r>
      <w:proofErr w:type="spellStart"/>
      <w:r>
        <w:t>mkdir</w:t>
      </w:r>
      <w:proofErr w:type="spellEnd"/>
      <w:r>
        <w:t xml:space="preserve"> ls cp rm -r</w:t>
      </w:r>
    </w:p>
    <w:p w14:paraId="7F454E39" w14:textId="77777777" w:rsidR="00C52826" w:rsidRDefault="00C52826" w:rsidP="000E0DE2"/>
    <w:p w14:paraId="6E739CE8" w14:textId="5DF1B677" w:rsidR="00C52826" w:rsidRPr="00C52826" w:rsidRDefault="00C52826" w:rsidP="000E0DE2">
      <w:pPr>
        <w:rPr>
          <w:b/>
          <w:bCs/>
          <w:sz w:val="60"/>
          <w:szCs w:val="60"/>
        </w:rPr>
      </w:pPr>
      <w:r w:rsidRPr="00C52826">
        <w:rPr>
          <w:b/>
          <w:bCs/>
          <w:sz w:val="60"/>
          <w:szCs w:val="60"/>
        </w:rPr>
        <w:t>Debugging and Profiling</w:t>
      </w:r>
    </w:p>
    <w:p w14:paraId="43B96651" w14:textId="307CD70E" w:rsidR="00156020" w:rsidRPr="00FF5978" w:rsidRDefault="00FF5978" w:rsidP="000E0DE2">
      <w:pPr>
        <w:rPr>
          <w:b/>
          <w:bCs/>
        </w:rPr>
      </w:pPr>
      <w:r w:rsidRPr="00FF5978">
        <w:rPr>
          <w:b/>
          <w:bCs/>
        </w:rPr>
        <w:t xml:space="preserve">Controlling Exceptions using </w:t>
      </w:r>
      <w:r w:rsidRPr="00FF5978">
        <w:rPr>
          <w:rFonts w:ascii="Courier New" w:hAnsi="Courier New" w:cs="Courier New"/>
          <w:b/>
          <w:bCs/>
          <w:highlight w:val="lightGray"/>
        </w:rPr>
        <w:t>%</w:t>
      </w:r>
      <w:proofErr w:type="spellStart"/>
      <w:r w:rsidRPr="00FF5978">
        <w:rPr>
          <w:rFonts w:ascii="Courier New" w:hAnsi="Courier New" w:cs="Courier New"/>
          <w:b/>
          <w:bCs/>
          <w:highlight w:val="lightGray"/>
        </w:rPr>
        <w:t>xmode</w:t>
      </w:r>
      <w:proofErr w:type="spellEnd"/>
    </w:p>
    <w:p w14:paraId="4D165119" w14:textId="6F9F2EE9" w:rsidR="00FF5978" w:rsidRDefault="00FF5978" w:rsidP="000E0DE2">
      <w:r>
        <w:t xml:space="preserve">There are 3 formats for errors: </w:t>
      </w:r>
      <w:r w:rsidRPr="00FF5978">
        <w:rPr>
          <w:rFonts w:ascii="Courier New" w:hAnsi="Courier New" w:cs="Courier New"/>
          <w:highlight w:val="lightGray"/>
        </w:rPr>
        <w:t>Plain</w:t>
      </w:r>
      <w:r>
        <w:t xml:space="preserve">, </w:t>
      </w:r>
      <w:r w:rsidRPr="00FF5978">
        <w:rPr>
          <w:rFonts w:ascii="Courier New" w:hAnsi="Courier New" w:cs="Courier New"/>
          <w:highlight w:val="lightGray"/>
        </w:rPr>
        <w:t>Context</w:t>
      </w:r>
      <w:r>
        <w:t xml:space="preserve">, and </w:t>
      </w:r>
      <w:r w:rsidRPr="00FF5978">
        <w:rPr>
          <w:rFonts w:ascii="Courier New" w:hAnsi="Courier New" w:cs="Courier New"/>
          <w:highlight w:val="lightGray"/>
        </w:rPr>
        <w:t>Verbose</w:t>
      </w:r>
      <w:r>
        <w:t>.</w:t>
      </w:r>
    </w:p>
    <w:p w14:paraId="5FC1D4DF" w14:textId="44CF9A95" w:rsidR="00156020" w:rsidRDefault="00FF5978" w:rsidP="000E0DE2">
      <w:r w:rsidRPr="00FF5978">
        <w:drawing>
          <wp:inline distT="0" distB="0" distL="0" distR="0" wp14:anchorId="00B58F7C" wp14:editId="504E3F1E">
            <wp:extent cx="2276793" cy="619211"/>
            <wp:effectExtent l="0" t="0" r="9525" b="9525"/>
            <wp:docPr id="118573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36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978">
        <w:drawing>
          <wp:inline distT="0" distB="0" distL="0" distR="0" wp14:anchorId="37AE293C" wp14:editId="2F70C255">
            <wp:extent cx="2419688" cy="600159"/>
            <wp:effectExtent l="0" t="0" r="0" b="9525"/>
            <wp:docPr id="1409140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054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978">
        <w:drawing>
          <wp:inline distT="0" distB="0" distL="0" distR="0" wp14:anchorId="74670390" wp14:editId="2F0097E3">
            <wp:extent cx="2410161" cy="562053"/>
            <wp:effectExtent l="0" t="0" r="9525" b="9525"/>
            <wp:docPr id="208229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9818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CE5D" w14:textId="1F6C6095" w:rsidR="00156020" w:rsidRDefault="00FF5978" w:rsidP="000E0DE2">
      <w:r>
        <w:t>The last provides the most information but can be bulky.</w:t>
      </w:r>
    </w:p>
    <w:p w14:paraId="62F57B23" w14:textId="77777777" w:rsidR="00156020" w:rsidRDefault="00156020" w:rsidP="000E0DE2"/>
    <w:p w14:paraId="7D072309" w14:textId="33DA9179" w:rsidR="00F123C5" w:rsidRDefault="00F123C5" w:rsidP="000E0DE2">
      <w:r w:rsidRPr="00F123C5">
        <w:rPr>
          <w:b/>
          <w:bCs/>
        </w:rPr>
        <w:t>To launch a debugger</w:t>
      </w:r>
      <w:r>
        <w:t xml:space="preserve"> write </w:t>
      </w:r>
      <w:r w:rsidRPr="00F123C5">
        <w:rPr>
          <w:rFonts w:ascii="Courier New" w:hAnsi="Courier New" w:cs="Courier New"/>
          <w:highlight w:val="lightGray"/>
        </w:rPr>
        <w:t>%debug</w:t>
      </w:r>
      <w:r>
        <w:t>.</w:t>
      </w:r>
    </w:p>
    <w:p w14:paraId="0E96419C" w14:textId="77777777" w:rsidR="00F123C5" w:rsidRDefault="00F123C5" w:rsidP="000E0DE2"/>
    <w:p w14:paraId="31FD02DF" w14:textId="355FC947" w:rsidR="00F123C5" w:rsidRDefault="00F123C5" w:rsidP="000E0DE2">
      <w:r w:rsidRPr="00F123C5">
        <w:rPr>
          <w:b/>
          <w:bCs/>
        </w:rPr>
        <w:t xml:space="preserve">Launch the </w:t>
      </w:r>
      <w:proofErr w:type="spellStart"/>
      <w:r>
        <w:rPr>
          <w:b/>
          <w:bCs/>
        </w:rPr>
        <w:t>S</w:t>
      </w:r>
      <w:r w:rsidRPr="00F123C5">
        <w:rPr>
          <w:b/>
          <w:bCs/>
        </w:rPr>
        <w:t>debugger</w:t>
      </w:r>
      <w:proofErr w:type="spellEnd"/>
      <w:r w:rsidRPr="00F123C5">
        <w:rPr>
          <w:b/>
          <w:bCs/>
        </w:rPr>
        <w:t xml:space="preserve"> automatically</w:t>
      </w:r>
      <w:r>
        <w:t xml:space="preserve"> whenever an exception is raised using </w:t>
      </w:r>
    </w:p>
    <w:p w14:paraId="50465811" w14:textId="10EB67E2" w:rsidR="00F123C5" w:rsidRPr="00F123C5" w:rsidRDefault="00F123C5" w:rsidP="000E0DE2">
      <w:pPr>
        <w:rPr>
          <w:rFonts w:ascii="Courier New" w:hAnsi="Courier New" w:cs="Courier New"/>
          <w:highlight w:val="lightGray"/>
        </w:rPr>
      </w:pPr>
      <w:r w:rsidRPr="00F123C5">
        <w:rPr>
          <w:rFonts w:ascii="Courier New" w:hAnsi="Courier New" w:cs="Courier New"/>
          <w:highlight w:val="lightGray"/>
        </w:rPr>
        <w:t>%</w:t>
      </w:r>
      <w:proofErr w:type="spellStart"/>
      <w:r w:rsidRPr="00F123C5">
        <w:rPr>
          <w:rFonts w:ascii="Courier New" w:hAnsi="Courier New" w:cs="Courier New"/>
          <w:highlight w:val="lightGray"/>
        </w:rPr>
        <w:t>xmode</w:t>
      </w:r>
      <w:proofErr w:type="spellEnd"/>
      <w:r w:rsidRPr="00F123C5">
        <w:rPr>
          <w:rFonts w:ascii="Courier New" w:hAnsi="Courier New" w:cs="Courier New"/>
          <w:highlight w:val="lightGray"/>
        </w:rPr>
        <w:t xml:space="preserve"> Plain</w:t>
      </w:r>
    </w:p>
    <w:p w14:paraId="3C5F0AC4" w14:textId="72DCAF51" w:rsidR="00F123C5" w:rsidRDefault="00F123C5" w:rsidP="000E0DE2">
      <w:pPr>
        <w:rPr>
          <w:rFonts w:ascii="Courier New" w:hAnsi="Courier New" w:cs="Courier New"/>
          <w:highlight w:val="lightGray"/>
        </w:rPr>
      </w:pPr>
      <w:r w:rsidRPr="00F123C5">
        <w:rPr>
          <w:rFonts w:ascii="Courier New" w:hAnsi="Courier New" w:cs="Courier New"/>
          <w:highlight w:val="lightGray"/>
        </w:rPr>
        <w:t>%</w:t>
      </w:r>
      <w:proofErr w:type="spellStart"/>
      <w:r w:rsidRPr="00F123C5">
        <w:rPr>
          <w:rFonts w:ascii="Courier New" w:hAnsi="Courier New" w:cs="Courier New"/>
          <w:highlight w:val="lightGray"/>
        </w:rPr>
        <w:t>pdb</w:t>
      </w:r>
      <w:proofErr w:type="spellEnd"/>
      <w:r w:rsidRPr="00F123C5">
        <w:rPr>
          <w:rFonts w:ascii="Courier New" w:hAnsi="Courier New" w:cs="Courier New"/>
          <w:highlight w:val="lightGray"/>
        </w:rPr>
        <w:t xml:space="preserve"> on</w:t>
      </w:r>
    </w:p>
    <w:p w14:paraId="0FA765B2" w14:textId="0644767A" w:rsidR="00F123C5" w:rsidRPr="00F123C5" w:rsidRDefault="00F123C5" w:rsidP="000E0DE2">
      <w:pPr>
        <w:rPr>
          <w:rFonts w:ascii="Courier New" w:hAnsi="Courier New" w:cs="Courier New"/>
          <w:highlight w:val="lightGray"/>
        </w:rPr>
      </w:pPr>
      <w:r w:rsidRPr="00F123C5">
        <w:rPr>
          <w:rFonts w:ascii="Courier New" w:hAnsi="Courier New" w:cs="Courier New"/>
        </w:rPr>
        <w:drawing>
          <wp:inline distT="0" distB="0" distL="0" distR="0" wp14:anchorId="0B81DB99" wp14:editId="0FD235AE">
            <wp:extent cx="5896798" cy="2505425"/>
            <wp:effectExtent l="0" t="0" r="0" b="9525"/>
            <wp:docPr id="157037460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74601" name="Picture 1" descr="A computer code with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560E" w14:textId="77777777" w:rsidR="00156020" w:rsidRDefault="00156020" w:rsidP="000E0DE2"/>
    <w:p w14:paraId="28FB7810" w14:textId="36F34FC1" w:rsidR="00156020" w:rsidRPr="00BD7E18" w:rsidRDefault="00BD7E18" w:rsidP="000E0DE2">
      <w:pPr>
        <w:rPr>
          <w:b/>
          <w:bCs/>
        </w:rPr>
      </w:pPr>
      <w:r w:rsidRPr="00BD7E18">
        <w:rPr>
          <w:b/>
          <w:bCs/>
        </w:rPr>
        <w:t>Partial list of debugging commands:</w:t>
      </w:r>
    </w:p>
    <w:p w14:paraId="6215100A" w14:textId="5AB0C596" w:rsidR="00BD7E18" w:rsidRDefault="00BD7E18" w:rsidP="000E0DE2">
      <w:r w:rsidRPr="00BD7E18">
        <w:drawing>
          <wp:inline distT="0" distB="0" distL="0" distR="0" wp14:anchorId="0B7ACD52" wp14:editId="01236A95">
            <wp:extent cx="4134427" cy="2591162"/>
            <wp:effectExtent l="0" t="0" r="0" b="0"/>
            <wp:docPr id="526377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77557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E18">
        <w:t>l(</w:t>
      </w:r>
      <w:proofErr w:type="spellStart"/>
      <w:r w:rsidRPr="00BD7E18">
        <w:t>ist</w:t>
      </w:r>
      <w:proofErr w:type="spellEnd"/>
      <w:r w:rsidRPr="00BD7E18">
        <w:t>) h(</w:t>
      </w:r>
      <w:proofErr w:type="spellStart"/>
      <w:r w:rsidRPr="00BD7E18">
        <w:t>elp</w:t>
      </w:r>
      <w:proofErr w:type="spellEnd"/>
      <w:r w:rsidRPr="00BD7E18">
        <w:t>) q(</w:t>
      </w:r>
      <w:proofErr w:type="spellStart"/>
      <w:r w:rsidRPr="00BD7E18">
        <w:t>uit</w:t>
      </w:r>
      <w:proofErr w:type="spellEnd"/>
      <w:r w:rsidRPr="00BD7E18">
        <w:t>) c(</w:t>
      </w:r>
      <w:proofErr w:type="spellStart"/>
      <w:r w:rsidRPr="00BD7E18">
        <w:t>ontinue</w:t>
      </w:r>
      <w:proofErr w:type="spellEnd"/>
      <w:r w:rsidRPr="00BD7E18">
        <w:t>) n(</w:t>
      </w:r>
      <w:proofErr w:type="spellStart"/>
      <w:r w:rsidRPr="00BD7E18">
        <w:t>ext</w:t>
      </w:r>
      <w:proofErr w:type="spellEnd"/>
      <w:r w:rsidRPr="00BD7E18">
        <w:t>) &lt;enter&gt; p(</w:t>
      </w:r>
      <w:proofErr w:type="spellStart"/>
      <w:r w:rsidRPr="00BD7E18">
        <w:t>rint</w:t>
      </w:r>
      <w:proofErr w:type="spellEnd"/>
      <w:r w:rsidRPr="00BD7E18">
        <w:t>) s(</w:t>
      </w:r>
      <w:proofErr w:type="spellStart"/>
      <w:r w:rsidRPr="00BD7E18">
        <w:t>tep</w:t>
      </w:r>
      <w:proofErr w:type="spellEnd"/>
      <w:r w:rsidRPr="00BD7E18">
        <w:t>) r(</w:t>
      </w:r>
      <w:proofErr w:type="spellStart"/>
      <w:r w:rsidRPr="00BD7E18">
        <w:t>eturn</w:t>
      </w:r>
      <w:proofErr w:type="spellEnd"/>
      <w:r>
        <w:t>)</w:t>
      </w:r>
    </w:p>
    <w:p w14:paraId="69D8DA90" w14:textId="77777777" w:rsidR="00BD7E18" w:rsidRDefault="00BD7E18" w:rsidP="000E0DE2"/>
    <w:p w14:paraId="6EA4B840" w14:textId="1FFB1088" w:rsidR="00BD7E18" w:rsidRPr="00BD7E18" w:rsidRDefault="00BD7E18" w:rsidP="000E0DE2">
      <w:pPr>
        <w:rPr>
          <w:b/>
          <w:bCs/>
          <w:sz w:val="40"/>
          <w:szCs w:val="40"/>
        </w:rPr>
      </w:pPr>
      <w:r w:rsidRPr="00BD7E18">
        <w:rPr>
          <w:b/>
          <w:bCs/>
          <w:sz w:val="40"/>
          <w:szCs w:val="40"/>
        </w:rPr>
        <w:t>Profiling and Timing Code</w:t>
      </w:r>
    </w:p>
    <w:p w14:paraId="0DC88DBA" w14:textId="57C85830" w:rsidR="00156020" w:rsidRDefault="00BD7E18" w:rsidP="000E0DE2">
      <w:r w:rsidRPr="00BD7E18">
        <w:rPr>
          <w:rFonts w:ascii="Courier New" w:hAnsi="Courier New" w:cs="Courier New"/>
          <w:highlight w:val="lightGray"/>
        </w:rPr>
        <w:t>%time</w:t>
      </w:r>
      <w:r>
        <w:tab/>
      </w:r>
      <w:r>
        <w:tab/>
      </w:r>
      <w:proofErr w:type="spellStart"/>
      <w:r>
        <w:t>Time</w:t>
      </w:r>
      <w:proofErr w:type="spellEnd"/>
      <w:r>
        <w:t xml:space="preserve"> the execution of a single statement</w:t>
      </w:r>
    </w:p>
    <w:p w14:paraId="6E864DB7" w14:textId="046BDC88" w:rsidR="00BD7E18" w:rsidRDefault="00BD7E18" w:rsidP="000E0DE2">
      <w:r w:rsidRPr="00BD7E18">
        <w:rPr>
          <w:rFonts w:ascii="Courier New" w:hAnsi="Courier New" w:cs="Courier New"/>
          <w:highlight w:val="lightGray"/>
        </w:rPr>
        <w:t>%</w:t>
      </w:r>
      <w:proofErr w:type="spellStart"/>
      <w:r w:rsidRPr="00BD7E18">
        <w:rPr>
          <w:rFonts w:ascii="Courier New" w:hAnsi="Courier New" w:cs="Courier New"/>
          <w:highlight w:val="lightGray"/>
        </w:rPr>
        <w:t>timeit</w:t>
      </w:r>
      <w:proofErr w:type="spellEnd"/>
      <w:r>
        <w:tab/>
        <w:t>Time repeated execution of a single statement for more accuracy</w:t>
      </w:r>
    </w:p>
    <w:p w14:paraId="6F53AE71" w14:textId="55F41B05" w:rsidR="00BD7E18" w:rsidRDefault="00BD7E18" w:rsidP="000E0DE2">
      <w:r w:rsidRPr="00BD7E18">
        <w:rPr>
          <w:rFonts w:ascii="Courier New" w:hAnsi="Courier New" w:cs="Courier New"/>
          <w:highlight w:val="lightGray"/>
        </w:rPr>
        <w:t>%</w:t>
      </w:r>
      <w:proofErr w:type="spellStart"/>
      <w:r w:rsidRPr="00BD7E18">
        <w:rPr>
          <w:rFonts w:ascii="Courier New" w:hAnsi="Courier New" w:cs="Courier New"/>
          <w:highlight w:val="lightGray"/>
        </w:rPr>
        <w:t>prun</w:t>
      </w:r>
      <w:proofErr w:type="spellEnd"/>
      <w:r>
        <w:tab/>
      </w:r>
      <w:r>
        <w:tab/>
        <w:t>Run code with the profiler</w:t>
      </w:r>
    </w:p>
    <w:p w14:paraId="4CDACCE9" w14:textId="255336D9" w:rsidR="00BD7E18" w:rsidRDefault="00BD7E18" w:rsidP="000E0DE2">
      <w:r w:rsidRPr="00BD7E18">
        <w:rPr>
          <w:rFonts w:ascii="Courier New" w:hAnsi="Courier New" w:cs="Courier New"/>
          <w:highlight w:val="lightGray"/>
        </w:rPr>
        <w:t>%</w:t>
      </w:r>
      <w:proofErr w:type="spellStart"/>
      <w:r w:rsidRPr="00BD7E18">
        <w:rPr>
          <w:rFonts w:ascii="Courier New" w:hAnsi="Courier New" w:cs="Courier New"/>
          <w:highlight w:val="lightGray"/>
        </w:rPr>
        <w:t>lprun</w:t>
      </w:r>
      <w:proofErr w:type="spellEnd"/>
      <w:r>
        <w:tab/>
        <w:t>Run code with the line-by-line profiler</w:t>
      </w:r>
    </w:p>
    <w:p w14:paraId="6E1D2A54" w14:textId="0F9FB31E" w:rsidR="00BD7E18" w:rsidRDefault="00BD7E18" w:rsidP="000E0DE2">
      <w:r w:rsidRPr="00BD7E18">
        <w:rPr>
          <w:rFonts w:ascii="Courier New" w:hAnsi="Courier New" w:cs="Courier New"/>
          <w:highlight w:val="lightGray"/>
        </w:rPr>
        <w:t>%</w:t>
      </w:r>
      <w:proofErr w:type="spellStart"/>
      <w:r w:rsidRPr="00BD7E18">
        <w:rPr>
          <w:rFonts w:ascii="Courier New" w:hAnsi="Courier New" w:cs="Courier New"/>
          <w:highlight w:val="lightGray"/>
        </w:rPr>
        <w:t>memit</w:t>
      </w:r>
      <w:proofErr w:type="spellEnd"/>
      <w:r>
        <w:tab/>
        <w:t>Measure the memory use of a single statement</w:t>
      </w:r>
    </w:p>
    <w:p w14:paraId="35F4EDB0" w14:textId="247EFD63" w:rsidR="00BD7E18" w:rsidRDefault="00BD7E18" w:rsidP="000E0DE2">
      <w:r w:rsidRPr="00BD7E18">
        <w:rPr>
          <w:rFonts w:ascii="Courier New" w:hAnsi="Courier New" w:cs="Courier New"/>
          <w:highlight w:val="lightGray"/>
        </w:rPr>
        <w:t>%</w:t>
      </w:r>
      <w:proofErr w:type="spellStart"/>
      <w:r w:rsidRPr="00BD7E18">
        <w:rPr>
          <w:rFonts w:ascii="Courier New" w:hAnsi="Courier New" w:cs="Courier New"/>
          <w:highlight w:val="lightGray"/>
        </w:rPr>
        <w:t>mprun</w:t>
      </w:r>
      <w:proofErr w:type="spellEnd"/>
      <w:r>
        <w:tab/>
        <w:t>Run code with the line-by-line memory profiler</w:t>
      </w:r>
    </w:p>
    <w:p w14:paraId="1E848E8E" w14:textId="77777777" w:rsidR="00BD7E18" w:rsidRDefault="00BD7E18" w:rsidP="000E0DE2"/>
    <w:p w14:paraId="3E9BB4B0" w14:textId="0238D71F" w:rsidR="005019E3" w:rsidRDefault="005019E3" w:rsidP="000E0DE2">
      <w:r>
        <w:t xml:space="preserve">Example for </w:t>
      </w:r>
      <w:r w:rsidRPr="005019E3">
        <w:rPr>
          <w:rFonts w:ascii="Courier New" w:hAnsi="Courier New" w:cs="Courier New"/>
          <w:highlight w:val="lightGray"/>
        </w:rPr>
        <w:t>%</w:t>
      </w:r>
      <w:proofErr w:type="spellStart"/>
      <w:r w:rsidRPr="005019E3">
        <w:rPr>
          <w:rFonts w:ascii="Courier New" w:hAnsi="Courier New" w:cs="Courier New"/>
          <w:highlight w:val="lightGray"/>
        </w:rPr>
        <w:t>timeit</w:t>
      </w:r>
      <w:proofErr w:type="spellEnd"/>
      <w:r>
        <w:t>:</w:t>
      </w:r>
    </w:p>
    <w:p w14:paraId="4A8C76B4" w14:textId="55F3518C" w:rsidR="00BD7E18" w:rsidRDefault="005019E3" w:rsidP="000E0DE2">
      <w:r w:rsidRPr="005019E3">
        <w:lastRenderedPageBreak/>
        <w:drawing>
          <wp:inline distT="0" distB="0" distL="0" distR="0" wp14:anchorId="728C44EB" wp14:editId="0A3CDC24">
            <wp:extent cx="5306165" cy="2743583"/>
            <wp:effectExtent l="0" t="0" r="0" b="0"/>
            <wp:docPr id="229021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21920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1408" w14:textId="77777777" w:rsidR="005019E3" w:rsidRDefault="005019E3" w:rsidP="000E0DE2"/>
    <w:p w14:paraId="6A91D0D6" w14:textId="0BE6C724" w:rsidR="005019E3" w:rsidRDefault="005019E3" w:rsidP="000E0DE2">
      <w:r>
        <w:t xml:space="preserve">Example for </w:t>
      </w:r>
      <w:r w:rsidRPr="005019E3">
        <w:rPr>
          <w:rFonts w:ascii="Courier New" w:hAnsi="Courier New" w:cs="Courier New"/>
          <w:highlight w:val="lightGray"/>
        </w:rPr>
        <w:t>%time</w:t>
      </w:r>
      <w:r>
        <w:t>:</w:t>
      </w:r>
    </w:p>
    <w:p w14:paraId="54B2359E" w14:textId="5E399D20" w:rsidR="005019E3" w:rsidRDefault="005019E3" w:rsidP="000E0DE2">
      <w:r w:rsidRPr="005019E3">
        <w:drawing>
          <wp:inline distT="0" distB="0" distL="0" distR="0" wp14:anchorId="634DB714" wp14:editId="37756E08">
            <wp:extent cx="3258005" cy="2133898"/>
            <wp:effectExtent l="0" t="0" r="0" b="0"/>
            <wp:docPr id="1848703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3683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33E" w14:textId="77777777" w:rsidR="005019E3" w:rsidRDefault="005019E3" w:rsidP="000E0DE2"/>
    <w:p w14:paraId="1819F3C5" w14:textId="71972E62" w:rsidR="00244866" w:rsidRDefault="00244866" w:rsidP="00244866">
      <w:r>
        <w:t xml:space="preserve">Example for </w:t>
      </w:r>
      <w:r w:rsidRPr="005019E3">
        <w:rPr>
          <w:rFonts w:ascii="Courier New" w:hAnsi="Courier New" w:cs="Courier New"/>
          <w:highlight w:val="lightGray"/>
        </w:rPr>
        <w:t>%</w:t>
      </w:r>
      <w:proofErr w:type="spellStart"/>
      <w:r w:rsidRPr="00244866">
        <w:rPr>
          <w:rFonts w:ascii="Courier New" w:hAnsi="Courier New" w:cs="Courier New"/>
          <w:highlight w:val="lightGray"/>
        </w:rPr>
        <w:t>prun</w:t>
      </w:r>
      <w:proofErr w:type="spellEnd"/>
      <w:r>
        <w:t>:</w:t>
      </w:r>
    </w:p>
    <w:p w14:paraId="2A37EB6A" w14:textId="4931E11A" w:rsidR="005019E3" w:rsidRDefault="00244866" w:rsidP="000E0DE2">
      <w:r w:rsidRPr="00244866">
        <w:lastRenderedPageBreak/>
        <w:drawing>
          <wp:inline distT="0" distB="0" distL="0" distR="0" wp14:anchorId="1995873A" wp14:editId="18717B50">
            <wp:extent cx="6420746" cy="3543795"/>
            <wp:effectExtent l="0" t="0" r="0" b="0"/>
            <wp:docPr id="388066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6959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8EE" w14:textId="77777777" w:rsidR="00244866" w:rsidRDefault="00244866" w:rsidP="000E0DE2"/>
    <w:p w14:paraId="38FE852B" w14:textId="67FAA003" w:rsidR="00244866" w:rsidRPr="00BD7E18" w:rsidRDefault="00244866" w:rsidP="000E0DE2">
      <w:r w:rsidRPr="00244866">
        <w:drawing>
          <wp:inline distT="0" distB="0" distL="0" distR="0" wp14:anchorId="14D98702" wp14:editId="781D0B20">
            <wp:extent cx="6516009" cy="1028844"/>
            <wp:effectExtent l="0" t="0" r="0" b="0"/>
            <wp:docPr id="56806648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66481" name="Picture 1" descr="A close up of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080" w14:textId="77777777" w:rsidR="00156020" w:rsidRPr="00BD7E18" w:rsidRDefault="00156020" w:rsidP="000E0DE2"/>
    <w:p w14:paraId="0811A34A" w14:textId="27B1F2AD" w:rsidR="00244866" w:rsidRDefault="00244866" w:rsidP="00244866">
      <w:r>
        <w:t xml:space="preserve">Example for </w:t>
      </w:r>
      <w:r w:rsidRPr="005019E3">
        <w:rPr>
          <w:rFonts w:ascii="Courier New" w:hAnsi="Courier New" w:cs="Courier New"/>
          <w:highlight w:val="lightGray"/>
        </w:rPr>
        <w:t>%</w:t>
      </w:r>
      <w:proofErr w:type="spellStart"/>
      <w:r>
        <w:rPr>
          <w:rFonts w:ascii="Courier New" w:hAnsi="Courier New" w:cs="Courier New"/>
          <w:highlight w:val="lightGray"/>
        </w:rPr>
        <w:t>l</w:t>
      </w:r>
      <w:r w:rsidRPr="00244866">
        <w:rPr>
          <w:rFonts w:ascii="Courier New" w:hAnsi="Courier New" w:cs="Courier New"/>
          <w:highlight w:val="lightGray"/>
        </w:rPr>
        <w:t>prun</w:t>
      </w:r>
      <w:proofErr w:type="spellEnd"/>
      <w:r>
        <w:t>:</w:t>
      </w:r>
    </w:p>
    <w:p w14:paraId="404BEDB2" w14:textId="2A5D200C" w:rsidR="00156020" w:rsidRDefault="00244866" w:rsidP="000E0DE2">
      <w:r w:rsidRPr="00244866">
        <w:lastRenderedPageBreak/>
        <w:drawing>
          <wp:inline distT="0" distB="0" distL="0" distR="0" wp14:anchorId="02962066" wp14:editId="546591E4">
            <wp:extent cx="6420746" cy="4458322"/>
            <wp:effectExtent l="0" t="0" r="0" b="0"/>
            <wp:docPr id="3725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768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%</w:t>
      </w:r>
      <w:proofErr w:type="spellStart"/>
      <w:r>
        <w:t>load_ext</w:t>
      </w:r>
      <w:proofErr w:type="spellEnd"/>
      <w:r>
        <w:t xml:space="preserve"> </w:t>
      </w:r>
      <w:proofErr w:type="spellStart"/>
      <w:r>
        <w:t>line_profiler</w:t>
      </w:r>
      <w:proofErr w:type="spellEnd"/>
      <w:r>
        <w:t xml:space="preserve"> %</w:t>
      </w:r>
      <w:proofErr w:type="spellStart"/>
      <w:r>
        <w:t>lprun</w:t>
      </w:r>
      <w:proofErr w:type="spellEnd"/>
      <w:r>
        <w:t xml:space="preserve"> -f</w:t>
      </w:r>
    </w:p>
    <w:p w14:paraId="7D000445" w14:textId="7C872921" w:rsidR="00244866" w:rsidRDefault="00244866" w:rsidP="000E0DE2">
      <w:r w:rsidRPr="00244866">
        <w:drawing>
          <wp:inline distT="0" distB="0" distL="0" distR="0" wp14:anchorId="6841E2E1" wp14:editId="42A9B05F">
            <wp:extent cx="6554115" cy="962159"/>
            <wp:effectExtent l="0" t="0" r="0" b="9525"/>
            <wp:docPr id="1730924052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24052" name="Picture 1" descr="A close up of black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063" w14:textId="77777777" w:rsidR="00244866" w:rsidRPr="00BD7E18" w:rsidRDefault="00244866" w:rsidP="000E0DE2"/>
    <w:p w14:paraId="343D9ACB" w14:textId="77777777" w:rsidR="00156020" w:rsidRPr="00BD7E18" w:rsidRDefault="00156020" w:rsidP="000E0DE2"/>
    <w:p w14:paraId="49ADD83C" w14:textId="77777777" w:rsidR="00156020" w:rsidRPr="00BD7E18" w:rsidRDefault="00156020" w:rsidP="000E0DE2"/>
    <w:p w14:paraId="0AEC26C5" w14:textId="77777777" w:rsidR="00156020" w:rsidRPr="00BD7E18" w:rsidRDefault="00156020" w:rsidP="000E0DE2"/>
    <w:p w14:paraId="01E3133A" w14:textId="77777777" w:rsidR="00156020" w:rsidRPr="00BD7E18" w:rsidRDefault="00156020" w:rsidP="000E0DE2"/>
    <w:p w14:paraId="6A8EDCDC" w14:textId="77777777" w:rsidR="00156020" w:rsidRPr="00BD7E18" w:rsidRDefault="00156020" w:rsidP="000E0DE2"/>
    <w:p w14:paraId="14147256" w14:textId="77777777" w:rsidR="00156020" w:rsidRPr="00BD7E18" w:rsidRDefault="00156020" w:rsidP="000E0DE2"/>
    <w:p w14:paraId="290F2E9B" w14:textId="77777777" w:rsidR="00156020" w:rsidRPr="00BD7E18" w:rsidRDefault="00156020" w:rsidP="000E0DE2"/>
    <w:p w14:paraId="12638F62" w14:textId="77777777" w:rsidR="00156020" w:rsidRPr="00BD7E18" w:rsidRDefault="00156020" w:rsidP="000E0DE2"/>
    <w:p w14:paraId="25425CA6" w14:textId="77777777" w:rsidR="00156020" w:rsidRPr="00BD7E18" w:rsidRDefault="00156020" w:rsidP="000E0DE2"/>
    <w:p w14:paraId="70D1547F" w14:textId="77777777" w:rsidR="00156020" w:rsidRPr="00BD7E18" w:rsidRDefault="00156020" w:rsidP="000E0DE2"/>
    <w:p w14:paraId="7EA86140" w14:textId="77777777" w:rsidR="00156020" w:rsidRPr="00BD7E18" w:rsidRDefault="00156020" w:rsidP="000E0DE2"/>
    <w:p w14:paraId="6D68D9A4" w14:textId="77777777" w:rsidR="00156020" w:rsidRPr="00BD7E18" w:rsidRDefault="00156020" w:rsidP="000E0DE2"/>
    <w:p w14:paraId="40B7C329" w14:textId="77777777" w:rsidR="00156020" w:rsidRPr="00BD7E18" w:rsidRDefault="00156020" w:rsidP="000E0DE2"/>
    <w:p w14:paraId="3C35F122" w14:textId="77777777" w:rsidR="00156020" w:rsidRPr="00BD7E18" w:rsidRDefault="00156020" w:rsidP="000E0DE2"/>
    <w:p w14:paraId="7FE3CDF7" w14:textId="77777777" w:rsidR="00156020" w:rsidRPr="00BD7E18" w:rsidRDefault="00156020" w:rsidP="000E0DE2"/>
    <w:p w14:paraId="72EEBAFC" w14:textId="77777777" w:rsidR="00156020" w:rsidRPr="00BD7E18" w:rsidRDefault="00156020" w:rsidP="000E0DE2"/>
    <w:p w14:paraId="4554BAD8" w14:textId="77777777" w:rsidR="00156020" w:rsidRPr="00BD7E18" w:rsidRDefault="00156020" w:rsidP="000E0DE2"/>
    <w:p w14:paraId="72A2B665" w14:textId="77777777" w:rsidR="00156020" w:rsidRPr="00BD7E18" w:rsidRDefault="00156020" w:rsidP="000E0DE2"/>
    <w:p w14:paraId="0D72C44A" w14:textId="77777777" w:rsidR="00156020" w:rsidRPr="00BD7E18" w:rsidRDefault="00156020" w:rsidP="000E0DE2"/>
    <w:sectPr w:rsidR="00156020" w:rsidRPr="00BD7E18" w:rsidSect="001D34B2">
      <w:footerReference w:type="default" r:id="rId4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B68D" w14:textId="77777777" w:rsidR="00073496" w:rsidRDefault="00073496" w:rsidP="00D73911">
      <w:pPr>
        <w:spacing w:after="0" w:line="240" w:lineRule="auto"/>
      </w:pPr>
      <w:r>
        <w:separator/>
      </w:r>
    </w:p>
  </w:endnote>
  <w:endnote w:type="continuationSeparator" w:id="0">
    <w:p w14:paraId="1B315D0A" w14:textId="77777777" w:rsidR="00073496" w:rsidRDefault="00073496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B5F3" w14:textId="77777777" w:rsidR="00073496" w:rsidRDefault="00073496" w:rsidP="00D73911">
      <w:pPr>
        <w:spacing w:after="0" w:line="240" w:lineRule="auto"/>
      </w:pPr>
      <w:r>
        <w:separator/>
      </w:r>
    </w:p>
  </w:footnote>
  <w:footnote w:type="continuationSeparator" w:id="0">
    <w:p w14:paraId="64B0FF50" w14:textId="77777777" w:rsidR="00073496" w:rsidRDefault="00073496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AA60E0"/>
    <w:multiLevelType w:val="hybridMultilevel"/>
    <w:tmpl w:val="BA52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A270B"/>
    <w:multiLevelType w:val="hybridMultilevel"/>
    <w:tmpl w:val="426A41B4"/>
    <w:lvl w:ilvl="0" w:tplc="D736E1D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4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8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6"/>
  </w:num>
  <w:num w:numId="9" w16cid:durableId="766656049">
    <w:abstractNumId w:val="25"/>
  </w:num>
  <w:num w:numId="10" w16cid:durableId="83495296">
    <w:abstractNumId w:val="36"/>
  </w:num>
  <w:num w:numId="11" w16cid:durableId="760831646">
    <w:abstractNumId w:val="17"/>
  </w:num>
  <w:num w:numId="12" w16cid:durableId="1708526446">
    <w:abstractNumId w:val="54"/>
  </w:num>
  <w:num w:numId="13" w16cid:durableId="1539196927">
    <w:abstractNumId w:val="16"/>
  </w:num>
  <w:num w:numId="14" w16cid:durableId="139201208">
    <w:abstractNumId w:val="47"/>
  </w:num>
  <w:num w:numId="15" w16cid:durableId="13894634">
    <w:abstractNumId w:val="37"/>
  </w:num>
  <w:num w:numId="16" w16cid:durableId="770130725">
    <w:abstractNumId w:val="22"/>
  </w:num>
  <w:num w:numId="17" w16cid:durableId="188498308">
    <w:abstractNumId w:val="24"/>
  </w:num>
  <w:num w:numId="18" w16cid:durableId="1737048920">
    <w:abstractNumId w:val="3"/>
  </w:num>
  <w:num w:numId="19" w16cid:durableId="393891463">
    <w:abstractNumId w:val="41"/>
  </w:num>
  <w:num w:numId="20" w16cid:durableId="283005256">
    <w:abstractNumId w:val="50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42"/>
  </w:num>
  <w:num w:numId="24" w16cid:durableId="1532500023">
    <w:abstractNumId w:val="38"/>
  </w:num>
  <w:num w:numId="25" w16cid:durableId="1300841516">
    <w:abstractNumId w:val="30"/>
  </w:num>
  <w:num w:numId="26" w16cid:durableId="1790010247">
    <w:abstractNumId w:val="40"/>
  </w:num>
  <w:num w:numId="27" w16cid:durableId="1450970072">
    <w:abstractNumId w:val="53"/>
  </w:num>
  <w:num w:numId="28" w16cid:durableId="1193037391">
    <w:abstractNumId w:val="52"/>
  </w:num>
  <w:num w:numId="29" w16cid:durableId="968515976">
    <w:abstractNumId w:val="49"/>
  </w:num>
  <w:num w:numId="30" w16cid:durableId="73207188">
    <w:abstractNumId w:val="7"/>
  </w:num>
  <w:num w:numId="31" w16cid:durableId="2019381468">
    <w:abstractNumId w:val="34"/>
  </w:num>
  <w:num w:numId="32" w16cid:durableId="775366008">
    <w:abstractNumId w:val="19"/>
  </w:num>
  <w:num w:numId="33" w16cid:durableId="2135949866">
    <w:abstractNumId w:val="27"/>
  </w:num>
  <w:num w:numId="34" w16cid:durableId="679963688">
    <w:abstractNumId w:val="4"/>
  </w:num>
  <w:num w:numId="35" w16cid:durableId="1109473081">
    <w:abstractNumId w:val="28"/>
  </w:num>
  <w:num w:numId="36" w16cid:durableId="1003313049">
    <w:abstractNumId w:val="33"/>
  </w:num>
  <w:num w:numId="37" w16cid:durableId="1316253195">
    <w:abstractNumId w:val="45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6"/>
  </w:num>
  <w:num w:numId="42" w16cid:durableId="178129811">
    <w:abstractNumId w:val="35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31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9"/>
  </w:num>
  <w:num w:numId="50" w16cid:durableId="1104767254">
    <w:abstractNumId w:val="23"/>
  </w:num>
  <w:num w:numId="51" w16cid:durableId="452406177">
    <w:abstractNumId w:val="29"/>
  </w:num>
  <w:num w:numId="52" w16cid:durableId="873466932">
    <w:abstractNumId w:val="21"/>
  </w:num>
  <w:num w:numId="53" w16cid:durableId="1559052473">
    <w:abstractNumId w:val="32"/>
  </w:num>
  <w:num w:numId="54" w16cid:durableId="740371895">
    <w:abstractNumId w:val="51"/>
  </w:num>
  <w:num w:numId="55" w16cid:durableId="1197697893">
    <w:abstractNumId w:val="4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tDSuBQC59vaxLgAAAA=="/>
  </w:docVars>
  <w:rsids>
    <w:rsidRoot w:val="00741823"/>
    <w:rsid w:val="00000DD9"/>
    <w:rsid w:val="00002366"/>
    <w:rsid w:val="00002C6B"/>
    <w:rsid w:val="00004FDC"/>
    <w:rsid w:val="00007D19"/>
    <w:rsid w:val="00011AA0"/>
    <w:rsid w:val="00011CB3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7D3"/>
    <w:rsid w:val="00053B6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496"/>
    <w:rsid w:val="00073ADE"/>
    <w:rsid w:val="00074470"/>
    <w:rsid w:val="000803B9"/>
    <w:rsid w:val="00081D73"/>
    <w:rsid w:val="00084474"/>
    <w:rsid w:val="000856CE"/>
    <w:rsid w:val="000902D3"/>
    <w:rsid w:val="00090E35"/>
    <w:rsid w:val="00093862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C66E2"/>
    <w:rsid w:val="000D2ADF"/>
    <w:rsid w:val="000D31A0"/>
    <w:rsid w:val="000D483D"/>
    <w:rsid w:val="000D4F50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5F7E"/>
    <w:rsid w:val="000F798D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2680F"/>
    <w:rsid w:val="0013109A"/>
    <w:rsid w:val="00131BE9"/>
    <w:rsid w:val="00134C58"/>
    <w:rsid w:val="0013658A"/>
    <w:rsid w:val="00136FD0"/>
    <w:rsid w:val="001404C4"/>
    <w:rsid w:val="00140DF6"/>
    <w:rsid w:val="00141FEF"/>
    <w:rsid w:val="0014275B"/>
    <w:rsid w:val="001431BE"/>
    <w:rsid w:val="001437AD"/>
    <w:rsid w:val="0014415B"/>
    <w:rsid w:val="0015019E"/>
    <w:rsid w:val="001538BA"/>
    <w:rsid w:val="00154A70"/>
    <w:rsid w:val="0015602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2791"/>
    <w:rsid w:val="00173316"/>
    <w:rsid w:val="00175B2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6E1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D6DFD"/>
    <w:rsid w:val="001D7378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1428"/>
    <w:rsid w:val="0020463C"/>
    <w:rsid w:val="00204B10"/>
    <w:rsid w:val="00206375"/>
    <w:rsid w:val="002067DC"/>
    <w:rsid w:val="0020748E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866"/>
    <w:rsid w:val="00244E68"/>
    <w:rsid w:val="00246C6C"/>
    <w:rsid w:val="00247B64"/>
    <w:rsid w:val="00250FA7"/>
    <w:rsid w:val="00251D4A"/>
    <w:rsid w:val="00251D4B"/>
    <w:rsid w:val="0025734B"/>
    <w:rsid w:val="00257A47"/>
    <w:rsid w:val="00257DF3"/>
    <w:rsid w:val="00262535"/>
    <w:rsid w:val="002626B7"/>
    <w:rsid w:val="00267A52"/>
    <w:rsid w:val="00271B77"/>
    <w:rsid w:val="00272AA5"/>
    <w:rsid w:val="0027461D"/>
    <w:rsid w:val="002746CA"/>
    <w:rsid w:val="00274788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78E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5919"/>
    <w:rsid w:val="002E59CA"/>
    <w:rsid w:val="002E6D35"/>
    <w:rsid w:val="002E7857"/>
    <w:rsid w:val="002F07C3"/>
    <w:rsid w:val="002F12C6"/>
    <w:rsid w:val="002F3553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7B62"/>
    <w:rsid w:val="00317CE5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7869"/>
    <w:rsid w:val="003644AF"/>
    <w:rsid w:val="00366CAE"/>
    <w:rsid w:val="00367065"/>
    <w:rsid w:val="00367264"/>
    <w:rsid w:val="003703E2"/>
    <w:rsid w:val="003721EB"/>
    <w:rsid w:val="00375CE7"/>
    <w:rsid w:val="00377FAB"/>
    <w:rsid w:val="00380CFC"/>
    <w:rsid w:val="003814BB"/>
    <w:rsid w:val="00381B39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B5"/>
    <w:rsid w:val="003E30B2"/>
    <w:rsid w:val="003E7218"/>
    <w:rsid w:val="003F1188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F4E"/>
    <w:rsid w:val="00412F9B"/>
    <w:rsid w:val="004139E2"/>
    <w:rsid w:val="00413D8F"/>
    <w:rsid w:val="00414957"/>
    <w:rsid w:val="00416472"/>
    <w:rsid w:val="00416665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154B"/>
    <w:rsid w:val="00431B91"/>
    <w:rsid w:val="00432F9E"/>
    <w:rsid w:val="004338BE"/>
    <w:rsid w:val="00437CFF"/>
    <w:rsid w:val="00440EC5"/>
    <w:rsid w:val="00440F18"/>
    <w:rsid w:val="00441C5D"/>
    <w:rsid w:val="00445993"/>
    <w:rsid w:val="0044643C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3FD6"/>
    <w:rsid w:val="00494119"/>
    <w:rsid w:val="004943A8"/>
    <w:rsid w:val="004958E8"/>
    <w:rsid w:val="004A2BBF"/>
    <w:rsid w:val="004A3123"/>
    <w:rsid w:val="004A4C4E"/>
    <w:rsid w:val="004A53B5"/>
    <w:rsid w:val="004A77A3"/>
    <w:rsid w:val="004B0225"/>
    <w:rsid w:val="004B0397"/>
    <w:rsid w:val="004B32AF"/>
    <w:rsid w:val="004B44E4"/>
    <w:rsid w:val="004B52A0"/>
    <w:rsid w:val="004B63CE"/>
    <w:rsid w:val="004C0978"/>
    <w:rsid w:val="004C186C"/>
    <w:rsid w:val="004C2A64"/>
    <w:rsid w:val="004C31CE"/>
    <w:rsid w:val="004C3709"/>
    <w:rsid w:val="004C4A93"/>
    <w:rsid w:val="004C5202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17EE"/>
    <w:rsid w:val="004F20BC"/>
    <w:rsid w:val="004F2111"/>
    <w:rsid w:val="004F2352"/>
    <w:rsid w:val="004F348D"/>
    <w:rsid w:val="004F5837"/>
    <w:rsid w:val="004F75F3"/>
    <w:rsid w:val="004F7674"/>
    <w:rsid w:val="005015CD"/>
    <w:rsid w:val="005019E3"/>
    <w:rsid w:val="00502803"/>
    <w:rsid w:val="00502955"/>
    <w:rsid w:val="00502CC7"/>
    <w:rsid w:val="005039AC"/>
    <w:rsid w:val="00503D72"/>
    <w:rsid w:val="00503E18"/>
    <w:rsid w:val="005046B2"/>
    <w:rsid w:val="005064CF"/>
    <w:rsid w:val="00510B05"/>
    <w:rsid w:val="00511A7B"/>
    <w:rsid w:val="00512AD8"/>
    <w:rsid w:val="00513712"/>
    <w:rsid w:val="0051477A"/>
    <w:rsid w:val="00520A03"/>
    <w:rsid w:val="005232D4"/>
    <w:rsid w:val="00523D79"/>
    <w:rsid w:val="00525964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411B"/>
    <w:rsid w:val="00544611"/>
    <w:rsid w:val="00545172"/>
    <w:rsid w:val="00545BF1"/>
    <w:rsid w:val="00552BB0"/>
    <w:rsid w:val="0055498E"/>
    <w:rsid w:val="00560FAE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4F60"/>
    <w:rsid w:val="00586F97"/>
    <w:rsid w:val="00587176"/>
    <w:rsid w:val="005877F0"/>
    <w:rsid w:val="00587BDD"/>
    <w:rsid w:val="00590466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7438"/>
    <w:rsid w:val="005B4F6E"/>
    <w:rsid w:val="005B5AFB"/>
    <w:rsid w:val="005C25F3"/>
    <w:rsid w:val="005C32F7"/>
    <w:rsid w:val="005C3991"/>
    <w:rsid w:val="005C3F31"/>
    <w:rsid w:val="005C3F91"/>
    <w:rsid w:val="005C4D4D"/>
    <w:rsid w:val="005C687C"/>
    <w:rsid w:val="005C7308"/>
    <w:rsid w:val="005D0CBF"/>
    <w:rsid w:val="005D19CD"/>
    <w:rsid w:val="005D213F"/>
    <w:rsid w:val="005D2214"/>
    <w:rsid w:val="005D22E5"/>
    <w:rsid w:val="005D23F2"/>
    <w:rsid w:val="005D30FF"/>
    <w:rsid w:val="005D3CC1"/>
    <w:rsid w:val="005D529D"/>
    <w:rsid w:val="005D53B2"/>
    <w:rsid w:val="005E1515"/>
    <w:rsid w:val="005E17B1"/>
    <w:rsid w:val="005E33D8"/>
    <w:rsid w:val="005E3604"/>
    <w:rsid w:val="005E388B"/>
    <w:rsid w:val="005E3D3B"/>
    <w:rsid w:val="005E3E3B"/>
    <w:rsid w:val="005E4CE6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3837"/>
    <w:rsid w:val="006145AB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EF9"/>
    <w:rsid w:val="00657973"/>
    <w:rsid w:val="00657E32"/>
    <w:rsid w:val="00661313"/>
    <w:rsid w:val="0066351A"/>
    <w:rsid w:val="006646BA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3267"/>
    <w:rsid w:val="00686C96"/>
    <w:rsid w:val="006911C2"/>
    <w:rsid w:val="00693D05"/>
    <w:rsid w:val="00694F27"/>
    <w:rsid w:val="006970C8"/>
    <w:rsid w:val="006971AB"/>
    <w:rsid w:val="00697AFA"/>
    <w:rsid w:val="006A1855"/>
    <w:rsid w:val="006A4240"/>
    <w:rsid w:val="006B0172"/>
    <w:rsid w:val="006B7A42"/>
    <w:rsid w:val="006C0191"/>
    <w:rsid w:val="006C4A0C"/>
    <w:rsid w:val="006C5198"/>
    <w:rsid w:val="006C585C"/>
    <w:rsid w:val="006C6736"/>
    <w:rsid w:val="006D21FA"/>
    <w:rsid w:val="006D2659"/>
    <w:rsid w:val="006D4348"/>
    <w:rsid w:val="006D4535"/>
    <w:rsid w:val="006D5124"/>
    <w:rsid w:val="006D7BE7"/>
    <w:rsid w:val="006E021F"/>
    <w:rsid w:val="006E1639"/>
    <w:rsid w:val="006E344A"/>
    <w:rsid w:val="006E349C"/>
    <w:rsid w:val="006E42B2"/>
    <w:rsid w:val="006E5F5B"/>
    <w:rsid w:val="006F013D"/>
    <w:rsid w:val="006F5E02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312C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F177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04F17"/>
    <w:rsid w:val="00804F57"/>
    <w:rsid w:val="0081170E"/>
    <w:rsid w:val="00812037"/>
    <w:rsid w:val="008138A4"/>
    <w:rsid w:val="00817C2F"/>
    <w:rsid w:val="00821DF6"/>
    <w:rsid w:val="00822F38"/>
    <w:rsid w:val="00823AE8"/>
    <w:rsid w:val="00824336"/>
    <w:rsid w:val="0082559F"/>
    <w:rsid w:val="00826268"/>
    <w:rsid w:val="00827153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F1"/>
    <w:rsid w:val="00836521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7FB"/>
    <w:rsid w:val="0087043F"/>
    <w:rsid w:val="00875150"/>
    <w:rsid w:val="008761F5"/>
    <w:rsid w:val="00880175"/>
    <w:rsid w:val="0088206B"/>
    <w:rsid w:val="0088552C"/>
    <w:rsid w:val="0088570C"/>
    <w:rsid w:val="008858A4"/>
    <w:rsid w:val="00886153"/>
    <w:rsid w:val="00886567"/>
    <w:rsid w:val="00890670"/>
    <w:rsid w:val="00892B31"/>
    <w:rsid w:val="00892FC8"/>
    <w:rsid w:val="00893C2E"/>
    <w:rsid w:val="008962DF"/>
    <w:rsid w:val="0089678C"/>
    <w:rsid w:val="008974BE"/>
    <w:rsid w:val="008A011C"/>
    <w:rsid w:val="008A0FE6"/>
    <w:rsid w:val="008A2F22"/>
    <w:rsid w:val="008A7135"/>
    <w:rsid w:val="008A7A7F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843"/>
    <w:rsid w:val="008F237C"/>
    <w:rsid w:val="008F4179"/>
    <w:rsid w:val="008F4689"/>
    <w:rsid w:val="008F6CF6"/>
    <w:rsid w:val="008F77D0"/>
    <w:rsid w:val="00900BD3"/>
    <w:rsid w:val="0090134F"/>
    <w:rsid w:val="009018BF"/>
    <w:rsid w:val="00903135"/>
    <w:rsid w:val="00903B04"/>
    <w:rsid w:val="0090495B"/>
    <w:rsid w:val="00907333"/>
    <w:rsid w:val="009074BC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40088"/>
    <w:rsid w:val="00941BB5"/>
    <w:rsid w:val="0094260D"/>
    <w:rsid w:val="00942709"/>
    <w:rsid w:val="0094352F"/>
    <w:rsid w:val="00946144"/>
    <w:rsid w:val="00946837"/>
    <w:rsid w:val="00952537"/>
    <w:rsid w:val="009549CB"/>
    <w:rsid w:val="00954E2D"/>
    <w:rsid w:val="00955D7A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04E"/>
    <w:rsid w:val="00981052"/>
    <w:rsid w:val="009814E8"/>
    <w:rsid w:val="00982440"/>
    <w:rsid w:val="00982FB4"/>
    <w:rsid w:val="00985EFE"/>
    <w:rsid w:val="00986CAA"/>
    <w:rsid w:val="00990E12"/>
    <w:rsid w:val="00991861"/>
    <w:rsid w:val="00991934"/>
    <w:rsid w:val="00993260"/>
    <w:rsid w:val="00995321"/>
    <w:rsid w:val="00995CC5"/>
    <w:rsid w:val="009A1A20"/>
    <w:rsid w:val="009A3475"/>
    <w:rsid w:val="009A5E12"/>
    <w:rsid w:val="009B0630"/>
    <w:rsid w:val="009B356F"/>
    <w:rsid w:val="009B3D04"/>
    <w:rsid w:val="009B4539"/>
    <w:rsid w:val="009B5DBA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44AF"/>
    <w:rsid w:val="009F4E42"/>
    <w:rsid w:val="009F4E8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4214"/>
    <w:rsid w:val="00A147BE"/>
    <w:rsid w:val="00A14F74"/>
    <w:rsid w:val="00A159D7"/>
    <w:rsid w:val="00A16CD3"/>
    <w:rsid w:val="00A2170B"/>
    <w:rsid w:val="00A21D34"/>
    <w:rsid w:val="00A21D89"/>
    <w:rsid w:val="00A22F96"/>
    <w:rsid w:val="00A25316"/>
    <w:rsid w:val="00A254AD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D17"/>
    <w:rsid w:val="00A400B0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4927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294"/>
    <w:rsid w:val="00A915B0"/>
    <w:rsid w:val="00A91793"/>
    <w:rsid w:val="00A91FD2"/>
    <w:rsid w:val="00A931DE"/>
    <w:rsid w:val="00A93486"/>
    <w:rsid w:val="00A9368C"/>
    <w:rsid w:val="00AA2BFD"/>
    <w:rsid w:val="00AA3B1B"/>
    <w:rsid w:val="00AA537C"/>
    <w:rsid w:val="00AB0E51"/>
    <w:rsid w:val="00AB2DD6"/>
    <w:rsid w:val="00AB33CE"/>
    <w:rsid w:val="00AB3AB6"/>
    <w:rsid w:val="00AB4AA3"/>
    <w:rsid w:val="00AB4F08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4E5C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C1F"/>
    <w:rsid w:val="00B34F54"/>
    <w:rsid w:val="00B3582B"/>
    <w:rsid w:val="00B37794"/>
    <w:rsid w:val="00B4091F"/>
    <w:rsid w:val="00B42D12"/>
    <w:rsid w:val="00B446FA"/>
    <w:rsid w:val="00B4577B"/>
    <w:rsid w:val="00B4617A"/>
    <w:rsid w:val="00B46EB8"/>
    <w:rsid w:val="00B503CE"/>
    <w:rsid w:val="00B504BD"/>
    <w:rsid w:val="00B518C2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1C05"/>
    <w:rsid w:val="00B8214B"/>
    <w:rsid w:val="00B836E9"/>
    <w:rsid w:val="00B84733"/>
    <w:rsid w:val="00B90098"/>
    <w:rsid w:val="00B909CE"/>
    <w:rsid w:val="00B93598"/>
    <w:rsid w:val="00B9406C"/>
    <w:rsid w:val="00B943C4"/>
    <w:rsid w:val="00B9613F"/>
    <w:rsid w:val="00BA0177"/>
    <w:rsid w:val="00BA3B18"/>
    <w:rsid w:val="00BA49D9"/>
    <w:rsid w:val="00BA74A1"/>
    <w:rsid w:val="00BB0DDF"/>
    <w:rsid w:val="00BB20AC"/>
    <w:rsid w:val="00BB2E8A"/>
    <w:rsid w:val="00BB3AB4"/>
    <w:rsid w:val="00BB4844"/>
    <w:rsid w:val="00BB6645"/>
    <w:rsid w:val="00BB6CEC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D7B72"/>
    <w:rsid w:val="00BD7E18"/>
    <w:rsid w:val="00BE0BAF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C014F7"/>
    <w:rsid w:val="00C02DBE"/>
    <w:rsid w:val="00C054A1"/>
    <w:rsid w:val="00C07407"/>
    <w:rsid w:val="00C14322"/>
    <w:rsid w:val="00C155CC"/>
    <w:rsid w:val="00C16E62"/>
    <w:rsid w:val="00C237A6"/>
    <w:rsid w:val="00C24565"/>
    <w:rsid w:val="00C24A6C"/>
    <w:rsid w:val="00C25731"/>
    <w:rsid w:val="00C25A0C"/>
    <w:rsid w:val="00C269E6"/>
    <w:rsid w:val="00C30C73"/>
    <w:rsid w:val="00C30DB5"/>
    <w:rsid w:val="00C311D1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471"/>
    <w:rsid w:val="00C55585"/>
    <w:rsid w:val="00C558F5"/>
    <w:rsid w:val="00C56915"/>
    <w:rsid w:val="00C57BF7"/>
    <w:rsid w:val="00C60904"/>
    <w:rsid w:val="00C6480F"/>
    <w:rsid w:val="00C70005"/>
    <w:rsid w:val="00C7068D"/>
    <w:rsid w:val="00C7201F"/>
    <w:rsid w:val="00C7314A"/>
    <w:rsid w:val="00C7333A"/>
    <w:rsid w:val="00C7550C"/>
    <w:rsid w:val="00C75AC3"/>
    <w:rsid w:val="00C75CCB"/>
    <w:rsid w:val="00C76681"/>
    <w:rsid w:val="00C81B28"/>
    <w:rsid w:val="00C827F1"/>
    <w:rsid w:val="00C847FC"/>
    <w:rsid w:val="00C857D3"/>
    <w:rsid w:val="00C85A43"/>
    <w:rsid w:val="00C85DC4"/>
    <w:rsid w:val="00C86B5C"/>
    <w:rsid w:val="00C91833"/>
    <w:rsid w:val="00C92581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0D22"/>
    <w:rsid w:val="00CE5653"/>
    <w:rsid w:val="00CE74C8"/>
    <w:rsid w:val="00CE7E3C"/>
    <w:rsid w:val="00CF04A8"/>
    <w:rsid w:val="00CF3427"/>
    <w:rsid w:val="00CF5772"/>
    <w:rsid w:val="00CF62BA"/>
    <w:rsid w:val="00D02ADF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037B"/>
    <w:rsid w:val="00D73911"/>
    <w:rsid w:val="00D7437F"/>
    <w:rsid w:val="00D745DB"/>
    <w:rsid w:val="00D75B23"/>
    <w:rsid w:val="00D7645E"/>
    <w:rsid w:val="00D80372"/>
    <w:rsid w:val="00D805CD"/>
    <w:rsid w:val="00D8272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0209"/>
    <w:rsid w:val="00DA2679"/>
    <w:rsid w:val="00DA3F72"/>
    <w:rsid w:val="00DA53EE"/>
    <w:rsid w:val="00DA6AEB"/>
    <w:rsid w:val="00DA77CC"/>
    <w:rsid w:val="00DA7DF1"/>
    <w:rsid w:val="00DB0892"/>
    <w:rsid w:val="00DB0DDD"/>
    <w:rsid w:val="00DB2653"/>
    <w:rsid w:val="00DB33AA"/>
    <w:rsid w:val="00DB3C6C"/>
    <w:rsid w:val="00DB3E1E"/>
    <w:rsid w:val="00DB47AC"/>
    <w:rsid w:val="00DB5476"/>
    <w:rsid w:val="00DC100B"/>
    <w:rsid w:val="00DC1843"/>
    <w:rsid w:val="00DC3B66"/>
    <w:rsid w:val="00DC40C8"/>
    <w:rsid w:val="00DC4FD7"/>
    <w:rsid w:val="00DC5507"/>
    <w:rsid w:val="00DD03B3"/>
    <w:rsid w:val="00DD232E"/>
    <w:rsid w:val="00DD258C"/>
    <w:rsid w:val="00DD2BEB"/>
    <w:rsid w:val="00DD7AFE"/>
    <w:rsid w:val="00DE11C8"/>
    <w:rsid w:val="00DE2002"/>
    <w:rsid w:val="00DE6B49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02E3"/>
    <w:rsid w:val="00E10492"/>
    <w:rsid w:val="00E156B4"/>
    <w:rsid w:val="00E16FE2"/>
    <w:rsid w:val="00E21B4C"/>
    <w:rsid w:val="00E2242B"/>
    <w:rsid w:val="00E27FF6"/>
    <w:rsid w:val="00E30557"/>
    <w:rsid w:val="00E30FAA"/>
    <w:rsid w:val="00E33251"/>
    <w:rsid w:val="00E36835"/>
    <w:rsid w:val="00E44F6F"/>
    <w:rsid w:val="00E456E0"/>
    <w:rsid w:val="00E46D3A"/>
    <w:rsid w:val="00E53091"/>
    <w:rsid w:val="00E531B3"/>
    <w:rsid w:val="00E534E4"/>
    <w:rsid w:val="00E54F06"/>
    <w:rsid w:val="00E552E2"/>
    <w:rsid w:val="00E5745C"/>
    <w:rsid w:val="00E60C7D"/>
    <w:rsid w:val="00E61C6F"/>
    <w:rsid w:val="00E64F65"/>
    <w:rsid w:val="00E661CD"/>
    <w:rsid w:val="00E6728C"/>
    <w:rsid w:val="00E67D6F"/>
    <w:rsid w:val="00E72013"/>
    <w:rsid w:val="00E7468A"/>
    <w:rsid w:val="00E75BA7"/>
    <w:rsid w:val="00E76508"/>
    <w:rsid w:val="00E772F3"/>
    <w:rsid w:val="00E7786E"/>
    <w:rsid w:val="00E83EEA"/>
    <w:rsid w:val="00E85EFA"/>
    <w:rsid w:val="00E862B1"/>
    <w:rsid w:val="00E86A56"/>
    <w:rsid w:val="00E90DB7"/>
    <w:rsid w:val="00E9186D"/>
    <w:rsid w:val="00E9249C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7F30"/>
    <w:rsid w:val="00EB1014"/>
    <w:rsid w:val="00EB1D6D"/>
    <w:rsid w:val="00EB26C4"/>
    <w:rsid w:val="00EB3FF2"/>
    <w:rsid w:val="00EB4C54"/>
    <w:rsid w:val="00EB51DF"/>
    <w:rsid w:val="00EB6328"/>
    <w:rsid w:val="00EB67A2"/>
    <w:rsid w:val="00EB6B5D"/>
    <w:rsid w:val="00EB6E15"/>
    <w:rsid w:val="00EB754C"/>
    <w:rsid w:val="00EC09AF"/>
    <w:rsid w:val="00EC2EF3"/>
    <w:rsid w:val="00EC3069"/>
    <w:rsid w:val="00EC5FD7"/>
    <w:rsid w:val="00EC6122"/>
    <w:rsid w:val="00ED0A8A"/>
    <w:rsid w:val="00ED1634"/>
    <w:rsid w:val="00ED18AA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7D29"/>
    <w:rsid w:val="00EF7D48"/>
    <w:rsid w:val="00F03C78"/>
    <w:rsid w:val="00F04463"/>
    <w:rsid w:val="00F0502A"/>
    <w:rsid w:val="00F06DDB"/>
    <w:rsid w:val="00F07FA7"/>
    <w:rsid w:val="00F106DF"/>
    <w:rsid w:val="00F123C5"/>
    <w:rsid w:val="00F129F7"/>
    <w:rsid w:val="00F1411D"/>
    <w:rsid w:val="00F179BD"/>
    <w:rsid w:val="00F17D12"/>
    <w:rsid w:val="00F21B44"/>
    <w:rsid w:val="00F248D5"/>
    <w:rsid w:val="00F26009"/>
    <w:rsid w:val="00F267A9"/>
    <w:rsid w:val="00F26DC5"/>
    <w:rsid w:val="00F273B1"/>
    <w:rsid w:val="00F27982"/>
    <w:rsid w:val="00F27DF6"/>
    <w:rsid w:val="00F32450"/>
    <w:rsid w:val="00F36C00"/>
    <w:rsid w:val="00F36F01"/>
    <w:rsid w:val="00F37186"/>
    <w:rsid w:val="00F40C34"/>
    <w:rsid w:val="00F45497"/>
    <w:rsid w:val="00F467E9"/>
    <w:rsid w:val="00F475A2"/>
    <w:rsid w:val="00F5061C"/>
    <w:rsid w:val="00F51131"/>
    <w:rsid w:val="00F51D5D"/>
    <w:rsid w:val="00F54DC2"/>
    <w:rsid w:val="00F55D8B"/>
    <w:rsid w:val="00F600F2"/>
    <w:rsid w:val="00F613AD"/>
    <w:rsid w:val="00F63112"/>
    <w:rsid w:val="00F64A90"/>
    <w:rsid w:val="00F64BD8"/>
    <w:rsid w:val="00F64FF4"/>
    <w:rsid w:val="00F6543F"/>
    <w:rsid w:val="00F66A6F"/>
    <w:rsid w:val="00F75C30"/>
    <w:rsid w:val="00F80723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A5100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B54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25117</TotalTime>
  <Pages>20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255</cp:revision>
  <dcterms:created xsi:type="dcterms:W3CDTF">2021-12-26T10:25:00Z</dcterms:created>
  <dcterms:modified xsi:type="dcterms:W3CDTF">2023-10-05T19:07:00Z</dcterms:modified>
</cp:coreProperties>
</file>