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E4CE" w14:textId="7193FC3B" w:rsidR="000C3FB2" w:rsidRPr="004E20FE" w:rsidRDefault="000C3FB2" w:rsidP="000C3FB2">
      <w:pPr>
        <w:rPr>
          <w:rFonts w:cstheme="minorHAnsi"/>
          <w:b/>
        </w:rPr>
      </w:pPr>
      <w:r w:rsidRPr="004E20FE">
        <w:rPr>
          <w:rFonts w:cstheme="minorHAnsi"/>
          <w:b/>
          <w:lang w:val="ru-RU"/>
        </w:rPr>
        <w:t xml:space="preserve">Статьи по </w:t>
      </w:r>
      <w:r w:rsidRPr="004E20FE">
        <w:rPr>
          <w:rFonts w:cstheme="minorHAnsi"/>
          <w:b/>
        </w:rPr>
        <w:t>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FB2" w:rsidRPr="004E20FE" w14:paraId="40A33AC3" w14:textId="77777777" w:rsidTr="000C3FB2">
        <w:tc>
          <w:tcPr>
            <w:tcW w:w="4675" w:type="dxa"/>
          </w:tcPr>
          <w:p w14:paraId="46B615D6" w14:textId="700048C3" w:rsidR="000C3FB2" w:rsidRPr="004E20FE" w:rsidRDefault="000C3FB2" w:rsidP="000C3FB2">
            <w:pPr>
              <w:rPr>
                <w:rFonts w:cstheme="minorHAnsi"/>
                <w:b/>
                <w:lang w:val="ru-RU"/>
              </w:rPr>
            </w:pPr>
            <w:r w:rsidRPr="004E20FE">
              <w:rPr>
                <w:rFonts w:cstheme="minorHAnsi"/>
                <w:b/>
                <w:lang w:val="ru-RU"/>
              </w:rPr>
              <w:t>Статья</w:t>
            </w:r>
          </w:p>
        </w:tc>
        <w:tc>
          <w:tcPr>
            <w:tcW w:w="4675" w:type="dxa"/>
          </w:tcPr>
          <w:p w14:paraId="52707E1F" w14:textId="590638CB" w:rsidR="000C3FB2" w:rsidRPr="004E20FE" w:rsidRDefault="000C3FB2" w:rsidP="000C3FB2">
            <w:pPr>
              <w:rPr>
                <w:rFonts w:cstheme="minorHAnsi"/>
                <w:b/>
              </w:rPr>
            </w:pPr>
            <w:r w:rsidRPr="004E20FE">
              <w:rPr>
                <w:rFonts w:cstheme="minorHAnsi"/>
                <w:b/>
                <w:lang w:val="ru-RU"/>
              </w:rPr>
              <w:t>Польза от 1 до 3</w:t>
            </w:r>
          </w:p>
        </w:tc>
      </w:tr>
      <w:tr w:rsidR="000C3FB2" w:rsidRPr="004E20FE" w14:paraId="0CA4A921" w14:textId="77777777" w:rsidTr="000C3FB2">
        <w:tc>
          <w:tcPr>
            <w:tcW w:w="4675" w:type="dxa"/>
          </w:tcPr>
          <w:p w14:paraId="511219F7" w14:textId="44786CD3" w:rsidR="000C3FB2" w:rsidRPr="004E20FE" w:rsidRDefault="00FC0B6D" w:rsidP="000C3FB2">
            <w:pPr>
              <w:rPr>
                <w:rFonts w:cstheme="minorHAnsi"/>
                <w:lang w:val="ru-RU"/>
              </w:rPr>
            </w:pPr>
            <w:hyperlink r:id="rId5" w:history="1">
              <w:r w:rsidR="000C3FB2" w:rsidRPr="004E20FE">
                <w:rPr>
                  <w:rStyle w:val="Hyperlink"/>
                  <w:rFonts w:cstheme="minorHAnsi"/>
                  <w:lang w:val="ru-RU"/>
                </w:rPr>
                <w:t xml:space="preserve">«Я считала, что все программисты — вундеркинды». Блогер Даша </w:t>
              </w:r>
              <w:proofErr w:type="spellStart"/>
              <w:r w:rsidR="000C3FB2" w:rsidRPr="004E20FE">
                <w:rPr>
                  <w:rStyle w:val="Hyperlink"/>
                  <w:rFonts w:cstheme="minorHAnsi"/>
                  <w:lang w:val="ru-RU"/>
                </w:rPr>
                <w:t>Центер</w:t>
              </w:r>
              <w:proofErr w:type="spellEnd"/>
              <w:r w:rsidR="000C3FB2" w:rsidRPr="004E20FE">
                <w:rPr>
                  <w:rStyle w:val="Hyperlink"/>
                  <w:rFonts w:cstheme="minorHAnsi"/>
                  <w:lang w:val="ru-RU"/>
                </w:rPr>
                <w:t xml:space="preserve"> — о синдроме самозванца и работе в Кремниевой Долине</w:t>
              </w:r>
            </w:hyperlink>
          </w:p>
        </w:tc>
        <w:tc>
          <w:tcPr>
            <w:tcW w:w="4675" w:type="dxa"/>
          </w:tcPr>
          <w:p w14:paraId="3E7AEB60" w14:textId="5BB00A9C" w:rsidR="000C3FB2" w:rsidRPr="004E20FE" w:rsidRDefault="000C3FB2" w:rsidP="000C3FB2">
            <w:pPr>
              <w:rPr>
                <w:rFonts w:cstheme="minorHAnsi"/>
                <w:lang w:val="ru-RU"/>
              </w:rPr>
            </w:pPr>
            <w:r w:rsidRPr="004E20FE">
              <w:rPr>
                <w:rFonts w:cstheme="minorHAnsi"/>
                <w:lang w:val="ru-RU"/>
              </w:rPr>
              <w:t>1</w:t>
            </w:r>
          </w:p>
        </w:tc>
      </w:tr>
      <w:tr w:rsidR="000C3FB2" w:rsidRPr="001F7B73" w14:paraId="40ECE8E9" w14:textId="77777777" w:rsidTr="000C3FB2">
        <w:tc>
          <w:tcPr>
            <w:tcW w:w="4675" w:type="dxa"/>
          </w:tcPr>
          <w:p w14:paraId="4DD3A24B" w14:textId="7FD7FAC0" w:rsidR="000C3FB2" w:rsidRPr="004E20FE" w:rsidRDefault="00FC0B6D" w:rsidP="000C3FB2">
            <w:pPr>
              <w:rPr>
                <w:rFonts w:cstheme="minorHAnsi"/>
                <w:lang w:val="ru-RU"/>
              </w:rPr>
            </w:pPr>
            <w:hyperlink r:id="rId6" w:history="1">
              <w:r w:rsidR="000C3FB2" w:rsidRPr="004E20FE">
                <w:rPr>
                  <w:rStyle w:val="Hyperlink"/>
                  <w:rFonts w:cstheme="minorHAnsi"/>
                  <w:lang w:val="ru-RU"/>
                </w:rPr>
                <w:t xml:space="preserve">Программирование на </w:t>
              </w:r>
              <w:proofErr w:type="spellStart"/>
              <w:r w:rsidR="000C3FB2" w:rsidRPr="004E20FE">
                <w:rPr>
                  <w:rStyle w:val="Hyperlink"/>
                  <w:rFonts w:cstheme="minorHAnsi"/>
                  <w:lang w:val="ru-RU"/>
                </w:rPr>
                <w:t>Python</w:t>
              </w:r>
              <w:proofErr w:type="spellEnd"/>
              <w:r w:rsidR="000C3FB2" w:rsidRPr="004E20FE">
                <w:rPr>
                  <w:rStyle w:val="Hyperlink"/>
                  <w:rFonts w:cstheme="minorHAnsi"/>
                  <w:lang w:val="ru-RU"/>
                </w:rPr>
                <w:t>: нет смысла идти на платные курсы пока не разберетесь в бесплатных</w:t>
              </w:r>
            </w:hyperlink>
          </w:p>
        </w:tc>
        <w:tc>
          <w:tcPr>
            <w:tcW w:w="4675" w:type="dxa"/>
          </w:tcPr>
          <w:p w14:paraId="2D58BBCA" w14:textId="4029096D" w:rsidR="004E20FE" w:rsidRPr="004E20FE" w:rsidRDefault="004E20FE" w:rsidP="004E20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4E20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  <w:p w14:paraId="1173A52E" w14:textId="12A05E92" w:rsidR="004E20FE" w:rsidRPr="004E20FE" w:rsidRDefault="004E20FE" w:rsidP="004E20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Ре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сур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сы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для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изу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че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ния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Python:</w:t>
            </w:r>
          </w:p>
          <w:p w14:paraId="1C949687" w14:textId="77777777" w:rsidR="004E20FE" w:rsidRP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7" w:tgtFrame="_blank" w:history="1"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База</w:t>
              </w:r>
              <w:proofErr w:type="spellEnd"/>
              <w:r w:rsidR="004E20FE"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книг</w:t>
              </w:r>
              <w:proofErr w:type="spellEnd"/>
              <w:r w:rsidR="004E20FE"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по</w:t>
              </w:r>
              <w:proofErr w:type="spellEnd"/>
              <w:r w:rsidR="004E20FE" w:rsidRPr="004E20FE">
                <w:rPr>
                  <w:rStyle w:val="Hyperlink"/>
                  <w:rFonts w:cstheme="minorHAnsi"/>
                </w:rPr>
                <w:t> Python</w:t>
              </w:r>
            </w:hyperlink>
          </w:p>
          <w:p w14:paraId="0B5F7118" w14:textId="77777777" w:rsidR="004E20FE" w:rsidRP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8" w:tgtFrame="_blank" w:history="1"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Habr</w:t>
              </w:r>
              <w:proofErr w:type="spellEnd"/>
            </w:hyperlink>
          </w:p>
          <w:p w14:paraId="67825419" w14:textId="77777777" w:rsidR="004E20FE" w:rsidRP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  <w:lang w:val="ru-RU"/>
              </w:rPr>
            </w:pPr>
            <w:hyperlink r:id="rId9" w:tgtFrame="_blank" w:history="1">
              <w:r w:rsidR="004E20FE" w:rsidRPr="004E20FE">
                <w:rPr>
                  <w:rStyle w:val="Hyperlink"/>
                  <w:rFonts w:cstheme="minorHAnsi"/>
                  <w:lang w:val="ru-RU"/>
                </w:rPr>
                <w:t>Бес</w:t>
              </w:r>
              <w:r w:rsidR="004E20FE" w:rsidRPr="004E20FE">
                <w:rPr>
                  <w:rStyle w:val="Hyperlink"/>
                  <w:rFonts w:cstheme="minorHAnsi"/>
                  <w:lang w:val="ru-RU"/>
                </w:rPr>
                <w:softHyphen/>
                <w:t>плат</w:t>
              </w:r>
              <w:r w:rsidR="004E20FE" w:rsidRPr="004E20FE">
                <w:rPr>
                  <w:rStyle w:val="Hyperlink"/>
                  <w:rFonts w:cstheme="minorHAnsi"/>
                  <w:lang w:val="ru-RU"/>
                </w:rPr>
                <w:softHyphen/>
                <w:t>ные кур</w:t>
              </w:r>
              <w:r w:rsidR="004E20FE" w:rsidRPr="004E20FE">
                <w:rPr>
                  <w:rStyle w:val="Hyperlink"/>
                  <w:rFonts w:cstheme="minorHAnsi"/>
                  <w:lang w:val="ru-RU"/>
                </w:rPr>
                <w:softHyphen/>
                <w:t>сы по</w:t>
              </w:r>
              <w:r w:rsidR="004E20FE" w:rsidRPr="004E20FE">
                <w:rPr>
                  <w:rStyle w:val="Hyperlink"/>
                  <w:rFonts w:cstheme="minorHAnsi"/>
                </w:rPr>
                <w:t> Python</w:t>
              </w:r>
              <w:r w:rsidR="004E20FE" w:rsidRPr="004E20FE">
                <w:rPr>
                  <w:rStyle w:val="Hyperlink"/>
                  <w:rFonts w:cstheme="minorHAnsi"/>
                  <w:lang w:val="ru-RU"/>
                </w:rPr>
                <w:t xml:space="preserve"> на</w:t>
              </w:r>
              <w:r w:rsidR="004E20FE" w:rsidRPr="004E20FE">
                <w:rPr>
                  <w:rStyle w:val="Hyperlink"/>
                  <w:rFonts w:cstheme="minorHAnsi"/>
                </w:rPr>
                <w:t> </w:t>
              </w:r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Kag</w:t>
              </w:r>
              <w:proofErr w:type="spellEnd"/>
              <w:r w:rsidR="004E20FE" w:rsidRPr="004E20FE">
                <w:rPr>
                  <w:rStyle w:val="Hyperlink"/>
                  <w:rFonts w:cstheme="minorHAnsi"/>
                  <w:lang w:val="ru-RU"/>
                </w:rPr>
                <w:softHyphen/>
              </w:r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gle</w:t>
              </w:r>
              <w:proofErr w:type="spellEnd"/>
            </w:hyperlink>
          </w:p>
          <w:p w14:paraId="0DE12DA2" w14:textId="77777777" w:rsidR="004E20FE" w:rsidRP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10" w:tgtFrame="_blank" w:history="1"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Обу</w:t>
              </w:r>
              <w:r w:rsidR="004E20FE" w:rsidRPr="004E20FE">
                <w:rPr>
                  <w:rStyle w:val="Hyperlink"/>
                  <w:rFonts w:cstheme="minorHAnsi"/>
                </w:rPr>
                <w:softHyphen/>
                <w:t>ча</w:t>
              </w:r>
              <w:r w:rsidR="004E20FE" w:rsidRPr="004E20FE">
                <w:rPr>
                  <w:rStyle w:val="Hyperlink"/>
                  <w:rFonts w:cstheme="minorHAnsi"/>
                </w:rPr>
                <w:softHyphen/>
                <w:t>ю</w:t>
              </w:r>
              <w:r w:rsidR="004E20FE" w:rsidRPr="004E20FE">
                <w:rPr>
                  <w:rStyle w:val="Hyperlink"/>
                  <w:rFonts w:cstheme="minorHAnsi"/>
                </w:rPr>
                <w:softHyphen/>
                <w:t>щие</w:t>
              </w:r>
              <w:proofErr w:type="spellEnd"/>
              <w:r w:rsidR="004E20FE"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="004E20FE" w:rsidRPr="004E20FE">
                <w:rPr>
                  <w:rStyle w:val="Hyperlink"/>
                  <w:rFonts w:cstheme="minorHAnsi"/>
                </w:rPr>
                <w:t>ви</w:t>
              </w:r>
              <w:r w:rsidR="004E20FE" w:rsidRPr="004E20FE">
                <w:rPr>
                  <w:rStyle w:val="Hyperlink"/>
                  <w:rFonts w:cstheme="minorHAnsi"/>
                </w:rPr>
                <w:softHyphen/>
                <w:t>део</w:t>
              </w:r>
              <w:proofErr w:type="spellEnd"/>
            </w:hyperlink>
          </w:p>
          <w:p w14:paraId="00A37FCA" w14:textId="77777777" w:rsid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hyperlink r:id="rId11" w:tgtFrame="_blank" w:history="1">
              <w:proofErr w:type="spellStart"/>
              <w:r w:rsidR="004E20FE">
                <w:rPr>
                  <w:rStyle w:val="Hyperlink"/>
                </w:rPr>
                <w:t>Курс</w:t>
              </w:r>
              <w:proofErr w:type="spellEnd"/>
              <w:r w:rsidR="004E20FE">
                <w:rPr>
                  <w:rStyle w:val="Hyperlink"/>
                </w:rPr>
                <w:t xml:space="preserve"> </w:t>
              </w:r>
              <w:proofErr w:type="spellStart"/>
              <w:r w:rsidR="004E20FE">
                <w:rPr>
                  <w:rStyle w:val="Hyperlink"/>
                </w:rPr>
                <w:t>на</w:t>
              </w:r>
              <w:proofErr w:type="spellEnd"/>
              <w:r w:rsidR="004E20FE">
                <w:rPr>
                  <w:rStyle w:val="Hyperlink"/>
                </w:rPr>
                <w:t> Cours</w:t>
              </w:r>
              <w:r w:rsidR="004E20FE">
                <w:rPr>
                  <w:rStyle w:val="Hyperlink"/>
                </w:rPr>
                <w:softHyphen/>
                <w:t>era</w:t>
              </w:r>
            </w:hyperlink>
          </w:p>
          <w:p w14:paraId="1B6A05E8" w14:textId="77777777" w:rsid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hyperlink r:id="rId12" w:tgtFrame="_blank" w:history="1">
              <w:proofErr w:type="spellStart"/>
              <w:r w:rsidR="004E20FE">
                <w:rPr>
                  <w:rStyle w:val="Hyperlink"/>
                </w:rPr>
                <w:t>Ви</w:t>
              </w:r>
              <w:r w:rsidR="004E20FE">
                <w:rPr>
                  <w:rStyle w:val="Hyperlink"/>
                </w:rPr>
                <w:softHyphen/>
                <w:t>део</w:t>
              </w:r>
              <w:r w:rsidR="004E20FE">
                <w:rPr>
                  <w:rStyle w:val="Hyperlink"/>
                </w:rPr>
                <w:softHyphen/>
                <w:t>курс</w:t>
              </w:r>
              <w:proofErr w:type="spellEnd"/>
              <w:r w:rsidR="004E20FE">
                <w:rPr>
                  <w:rStyle w:val="Hyperlink"/>
                </w:rPr>
                <w:t xml:space="preserve"> </w:t>
              </w:r>
              <w:proofErr w:type="spellStart"/>
              <w:r w:rsidR="004E20FE">
                <w:rPr>
                  <w:rStyle w:val="Hyperlink"/>
                </w:rPr>
                <w:t>по</w:t>
              </w:r>
              <w:proofErr w:type="spellEnd"/>
              <w:r w:rsidR="004E20FE">
                <w:rPr>
                  <w:rStyle w:val="Hyperlink"/>
                </w:rPr>
                <w:t> </w:t>
              </w:r>
              <w:proofErr w:type="spellStart"/>
              <w:r w:rsidR="004E20FE">
                <w:rPr>
                  <w:rStyle w:val="Hyperlink"/>
                </w:rPr>
                <w:t>ал</w:t>
              </w:r>
              <w:r w:rsidR="004E20FE">
                <w:rPr>
                  <w:rStyle w:val="Hyperlink"/>
                </w:rPr>
                <w:softHyphen/>
                <w:t>го</w:t>
              </w:r>
              <w:r w:rsidR="004E20FE">
                <w:rPr>
                  <w:rStyle w:val="Hyperlink"/>
                </w:rPr>
                <w:softHyphen/>
                <w:t>рит</w:t>
              </w:r>
              <w:r w:rsidR="004E20FE">
                <w:rPr>
                  <w:rStyle w:val="Hyperlink"/>
                </w:rPr>
                <w:softHyphen/>
                <w:t>мам</w:t>
              </w:r>
              <w:proofErr w:type="spellEnd"/>
            </w:hyperlink>
          </w:p>
          <w:p w14:paraId="4D715E7D" w14:textId="77777777" w:rsidR="004E20FE" w:rsidRPr="004E20FE" w:rsidRDefault="00FC0B6D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ru-RU"/>
              </w:rPr>
            </w:pPr>
            <w:hyperlink r:id="rId13" w:tgtFrame="_blank" w:history="1">
              <w:r w:rsidR="004E20FE" w:rsidRPr="004E20FE">
                <w:rPr>
                  <w:rStyle w:val="Hyperlink"/>
                  <w:lang w:val="ru-RU"/>
                </w:rPr>
                <w:t>Ста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ти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сти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ка. Ве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ро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ят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ность. Ком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би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на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то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ри</w:t>
              </w:r>
              <w:r w:rsidR="004E20FE" w:rsidRPr="004E20FE">
                <w:rPr>
                  <w:rStyle w:val="Hyperlink"/>
                  <w:lang w:val="ru-RU"/>
                </w:rPr>
                <w:softHyphen/>
                <w:t>ка</w:t>
              </w:r>
            </w:hyperlink>
            <w:r w:rsidR="004E20FE">
              <w:t> </w:t>
            </w:r>
            <w:r w:rsidR="004E20FE" w:rsidRPr="004E20FE">
              <w:rPr>
                <w:lang w:val="ru-RU"/>
              </w:rPr>
              <w:t>— Я. С.</w:t>
            </w:r>
            <w:r w:rsidR="004E20FE">
              <w:t> </w:t>
            </w:r>
            <w:r w:rsidR="004E20FE" w:rsidRPr="004E20FE">
              <w:rPr>
                <w:lang w:val="ru-RU"/>
              </w:rPr>
              <w:t>Брод</w:t>
            </w:r>
            <w:r w:rsidR="004E20FE" w:rsidRPr="004E20FE">
              <w:rPr>
                <w:lang w:val="ru-RU"/>
              </w:rPr>
              <w:softHyphen/>
              <w:t>ский</w:t>
            </w:r>
          </w:p>
          <w:p w14:paraId="4B0604A4" w14:textId="77777777" w:rsidR="000C3FB2" w:rsidRPr="004E20FE" w:rsidRDefault="000C3FB2" w:rsidP="000C3FB2">
            <w:pPr>
              <w:rPr>
                <w:rFonts w:cstheme="minorHAnsi"/>
                <w:lang w:val="ru-RU"/>
              </w:rPr>
            </w:pPr>
          </w:p>
        </w:tc>
      </w:tr>
      <w:tr w:rsidR="000C3FB2" w:rsidRPr="004E20FE" w14:paraId="62CB7B62" w14:textId="77777777" w:rsidTr="000C3FB2">
        <w:tc>
          <w:tcPr>
            <w:tcW w:w="4675" w:type="dxa"/>
          </w:tcPr>
          <w:p w14:paraId="2D907394" w14:textId="0A8AAA59" w:rsidR="000C3FB2" w:rsidRPr="004E20FE" w:rsidRDefault="001F7B73" w:rsidP="000C3FB2">
            <w:pPr>
              <w:rPr>
                <w:rFonts w:cstheme="minorHAnsi"/>
                <w:lang w:val="ru-RU"/>
              </w:rPr>
            </w:pPr>
            <w:hyperlink r:id="rId14" w:history="1">
              <w:r w:rsidRPr="001F7B73">
                <w:rPr>
                  <w:rStyle w:val="Hyperlink"/>
                  <w:rFonts w:cstheme="minorHAnsi"/>
                  <w:lang w:val="ru-RU"/>
                </w:rPr>
                <w:t xml:space="preserve">«Не знаю, как это пригодится в журналистике, но мозг попытка поучить </w:t>
              </w:r>
              <w:proofErr w:type="spellStart"/>
              <w:r w:rsidRPr="001F7B73">
                <w:rPr>
                  <w:rStyle w:val="Hyperlink"/>
                  <w:rFonts w:cstheme="minorHAnsi"/>
                  <w:lang w:val="ru-RU"/>
                </w:rPr>
                <w:t>Python</w:t>
              </w:r>
              <w:proofErr w:type="spellEnd"/>
              <w:r w:rsidRPr="001F7B73">
                <w:rPr>
                  <w:rStyle w:val="Hyperlink"/>
                  <w:rFonts w:cstheme="minorHAnsi"/>
                  <w:lang w:val="ru-RU"/>
                </w:rPr>
                <w:t xml:space="preserve"> расшевелила». Егор Сковорода — об учебе на курсе программирования</w:t>
              </w:r>
            </w:hyperlink>
          </w:p>
        </w:tc>
        <w:tc>
          <w:tcPr>
            <w:tcW w:w="4675" w:type="dxa"/>
          </w:tcPr>
          <w:p w14:paraId="19AED26E" w14:textId="46107007" w:rsidR="000C3FB2" w:rsidRPr="001F7B73" w:rsidRDefault="001F7B73" w:rsidP="000C3FB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F7B73" w:rsidRPr="001F7B73" w14:paraId="31BB04BC" w14:textId="77777777" w:rsidTr="000C3FB2">
        <w:tc>
          <w:tcPr>
            <w:tcW w:w="4675" w:type="dxa"/>
          </w:tcPr>
          <w:p w14:paraId="3FA9AF87" w14:textId="3497659E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15" w:history="1">
              <w:r w:rsidRPr="001F7B73">
                <w:rPr>
                  <w:rStyle w:val="Hyperlink"/>
                  <w:rFonts w:cstheme="minorHAnsi"/>
                  <w:lang w:val="ru-RU"/>
                </w:rPr>
                <w:t xml:space="preserve">Мечты о Камчатке, «Гарри Поттер» и </w:t>
              </w:r>
              <w:proofErr w:type="spellStart"/>
              <w:r w:rsidRPr="001F7B73">
                <w:rPr>
                  <w:rStyle w:val="Hyperlink"/>
                  <w:rFonts w:cstheme="minorHAnsi"/>
                  <w:lang w:val="ru-RU"/>
                </w:rPr>
                <w:t>Python</w:t>
              </w:r>
              <w:proofErr w:type="spellEnd"/>
              <w:r w:rsidRPr="001F7B73">
                <w:rPr>
                  <w:rStyle w:val="Hyperlink"/>
                  <w:rFonts w:cstheme="minorHAnsi"/>
                  <w:lang w:val="ru-RU"/>
                </w:rPr>
                <w:t>. Как журналист пытается освоить программирование на карантине</w:t>
              </w:r>
            </w:hyperlink>
          </w:p>
        </w:tc>
        <w:tc>
          <w:tcPr>
            <w:tcW w:w="4675" w:type="dxa"/>
          </w:tcPr>
          <w:p w14:paraId="6BBFA21C" w14:textId="09622AC8" w:rsidR="001F7B73" w:rsidRPr="001F7B73" w:rsidRDefault="001F7B73" w:rsidP="000C3FB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F7B73" w:rsidRPr="001F7B73" w14:paraId="38B36DAD" w14:textId="77777777" w:rsidTr="000C3FB2">
        <w:tc>
          <w:tcPr>
            <w:tcW w:w="4675" w:type="dxa"/>
          </w:tcPr>
          <w:p w14:paraId="155832E9" w14:textId="580D69B0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16" w:history="1">
              <w:r w:rsidRPr="001F7B73">
                <w:rPr>
                  <w:rStyle w:val="Hyperlink"/>
                  <w:rFonts w:cstheme="minorHAnsi"/>
                  <w:lang w:val="ru-RU"/>
                </w:rPr>
                <w:t>Как работают бесплатные курсы программирования для людей без опыта? Субъективный обзор</w:t>
              </w:r>
            </w:hyperlink>
          </w:p>
        </w:tc>
        <w:tc>
          <w:tcPr>
            <w:tcW w:w="4675" w:type="dxa"/>
          </w:tcPr>
          <w:p w14:paraId="2B686468" w14:textId="77777777" w:rsidR="001F7B73" w:rsidRDefault="001F7B73" w:rsidP="000C3FB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3A5BF93" w14:textId="5BA3FFB5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Обзор платных курсов</w:t>
            </w:r>
          </w:p>
        </w:tc>
      </w:tr>
      <w:tr w:rsidR="001F7B73" w:rsidRPr="001F7B73" w14:paraId="1EA854B9" w14:textId="77777777" w:rsidTr="000C3FB2">
        <w:tc>
          <w:tcPr>
            <w:tcW w:w="4675" w:type="dxa"/>
          </w:tcPr>
          <w:p w14:paraId="7852AE40" w14:textId="10D0CBC2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17" w:history="1">
              <w:r w:rsidRPr="001F7B73">
                <w:rPr>
                  <w:rStyle w:val="Hyperlink"/>
                  <w:rFonts w:cstheme="minorHAnsi"/>
                  <w:lang w:val="ru-RU"/>
                </w:rPr>
                <w:t>Не кодом единым. 7 советов начинающим программистам</w:t>
              </w:r>
            </w:hyperlink>
          </w:p>
        </w:tc>
        <w:tc>
          <w:tcPr>
            <w:tcW w:w="4675" w:type="dxa"/>
          </w:tcPr>
          <w:p w14:paraId="16F3B661" w14:textId="120B9E74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</w:tc>
      </w:tr>
      <w:tr w:rsidR="001F7B73" w:rsidRPr="001F7B73" w14:paraId="4F5226EB" w14:textId="77777777" w:rsidTr="000C3FB2">
        <w:tc>
          <w:tcPr>
            <w:tcW w:w="4675" w:type="dxa"/>
          </w:tcPr>
          <w:p w14:paraId="0744F2C1" w14:textId="09DCA4D8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18" w:history="1">
              <w:r w:rsidRPr="001F7B73">
                <w:rPr>
                  <w:rStyle w:val="Hyperlink"/>
                  <w:rFonts w:cstheme="minorHAnsi"/>
                  <w:lang w:val="ru-RU"/>
                </w:rPr>
                <w:t xml:space="preserve">Школа </w:t>
              </w:r>
              <w:proofErr w:type="spellStart"/>
              <w:r w:rsidRPr="001F7B73">
                <w:rPr>
                  <w:rStyle w:val="Hyperlink"/>
                  <w:rFonts w:cstheme="minorHAnsi"/>
                  <w:lang w:val="ru-RU"/>
                </w:rPr>
                <w:t>кодинга</w:t>
              </w:r>
              <w:proofErr w:type="spellEnd"/>
              <w:r w:rsidRPr="001F7B73">
                <w:rPr>
                  <w:rStyle w:val="Hyperlink"/>
                  <w:rFonts w:cstheme="minorHAnsi"/>
                  <w:lang w:val="ru-RU"/>
                </w:rPr>
                <w:t xml:space="preserve"> предоставляет своим студентам сервисы для поддержки ментального здоровья</w:t>
              </w:r>
            </w:hyperlink>
          </w:p>
        </w:tc>
        <w:tc>
          <w:tcPr>
            <w:tcW w:w="4675" w:type="dxa"/>
          </w:tcPr>
          <w:p w14:paraId="7B2180AB" w14:textId="3CF9D1ED" w:rsid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1F7B73" w:rsidRPr="001F7B73" w14:paraId="4B66076A" w14:textId="77777777" w:rsidTr="000C3FB2">
        <w:tc>
          <w:tcPr>
            <w:tcW w:w="4675" w:type="dxa"/>
          </w:tcPr>
          <w:p w14:paraId="47F723AD" w14:textId="7EFC73D5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19" w:history="1">
              <w:r w:rsidRPr="001F7B73">
                <w:rPr>
                  <w:rStyle w:val="Hyperlink"/>
                  <w:rFonts w:cstheme="minorHAnsi"/>
                  <w:lang w:val="ru-RU"/>
                </w:rPr>
                <w:t xml:space="preserve">Из тюрьмы в Кремниевую Долину. Как бывший заключенный стал успешным айтишником и устроился в </w:t>
              </w:r>
              <w:proofErr w:type="spellStart"/>
              <w:r w:rsidRPr="001F7B73">
                <w:rPr>
                  <w:rStyle w:val="Hyperlink"/>
                  <w:rFonts w:cstheme="minorHAnsi"/>
                  <w:lang w:val="ru-RU"/>
                </w:rPr>
                <w:t>Slack</w:t>
              </w:r>
              <w:proofErr w:type="spellEnd"/>
            </w:hyperlink>
          </w:p>
        </w:tc>
        <w:tc>
          <w:tcPr>
            <w:tcW w:w="4675" w:type="dxa"/>
          </w:tcPr>
          <w:p w14:paraId="6F207644" w14:textId="64DC31FF" w:rsid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1F7B73" w:rsidRPr="001F7B73" w14:paraId="2A6C5F1F" w14:textId="77777777" w:rsidTr="000C3FB2">
        <w:tc>
          <w:tcPr>
            <w:tcW w:w="4675" w:type="dxa"/>
          </w:tcPr>
          <w:p w14:paraId="42FB3363" w14:textId="06185B89" w:rsidR="001F7B73" w:rsidRPr="001F7B73" w:rsidRDefault="001F7B73" w:rsidP="000C3FB2">
            <w:pPr>
              <w:rPr>
                <w:rFonts w:cstheme="minorHAnsi"/>
                <w:lang w:val="ru-RU"/>
              </w:rPr>
            </w:pPr>
            <w:hyperlink r:id="rId20" w:history="1">
              <w:r w:rsidRPr="001F7B73">
                <w:rPr>
                  <w:rStyle w:val="Hyperlink"/>
                  <w:rFonts w:cstheme="minorHAnsi"/>
                  <w:lang w:val="ru-RU"/>
                </w:rPr>
                <w:t>Как программисту оставаться «в теме»? 7 советов для тех, кто хочет шагать в ногу с изменениями в мире IT</w:t>
              </w:r>
            </w:hyperlink>
          </w:p>
        </w:tc>
        <w:tc>
          <w:tcPr>
            <w:tcW w:w="4675" w:type="dxa"/>
          </w:tcPr>
          <w:p w14:paraId="3F6C43B8" w14:textId="77777777" w:rsid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  <w:p w14:paraId="39EF3FB9" w14:textId="6DCE1D9B" w:rsid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Для </w:t>
            </w:r>
            <w:proofErr w:type="spellStart"/>
            <w:r>
              <w:rPr>
                <w:rFonts w:cstheme="minorHAnsi"/>
                <w:lang w:val="ru-RU"/>
              </w:rPr>
              <w:t>разрабов</w:t>
            </w:r>
            <w:proofErr w:type="spellEnd"/>
            <w:r>
              <w:rPr>
                <w:rFonts w:cstheme="minorHAnsi"/>
                <w:lang w:val="ru-RU"/>
              </w:rPr>
              <w:t xml:space="preserve"> вроде</w:t>
            </w:r>
          </w:p>
        </w:tc>
      </w:tr>
      <w:tr w:rsidR="001F7B73" w:rsidRPr="001F7B73" w14:paraId="119C29B3" w14:textId="77777777" w:rsidTr="000C3FB2">
        <w:tc>
          <w:tcPr>
            <w:tcW w:w="4675" w:type="dxa"/>
          </w:tcPr>
          <w:p w14:paraId="18BD9EB0" w14:textId="550ED8FF" w:rsidR="001F7B73" w:rsidRPr="001F7B73" w:rsidRDefault="00B14D5E" w:rsidP="000C3FB2">
            <w:pPr>
              <w:rPr>
                <w:rFonts w:cstheme="minorHAnsi"/>
                <w:lang w:val="ru-RU"/>
              </w:rPr>
            </w:pPr>
            <w:hyperlink r:id="rId21" w:history="1">
              <w:r w:rsidR="001F7B73" w:rsidRPr="00B14D5E">
                <w:rPr>
                  <w:rStyle w:val="Hyperlink"/>
                  <w:rFonts w:cstheme="minorHAnsi"/>
                  <w:lang w:val="ru-RU"/>
                </w:rPr>
                <w:t xml:space="preserve">«Яндекс» проведет чемпионат по программированию </w:t>
              </w:r>
              <w:proofErr w:type="spellStart"/>
              <w:r w:rsidR="001F7B73" w:rsidRPr="00B14D5E">
                <w:rPr>
                  <w:rStyle w:val="Hyperlink"/>
                  <w:rFonts w:cstheme="minorHAnsi"/>
                  <w:lang w:val="ru-RU"/>
                </w:rPr>
                <w:t>Yandex</w:t>
              </w:r>
              <w:proofErr w:type="spellEnd"/>
              <w:r w:rsidR="001F7B73" w:rsidRPr="00B14D5E">
                <w:rPr>
                  <w:rStyle w:val="Hyperlink"/>
                  <w:rFonts w:cstheme="minorHAnsi"/>
                  <w:lang w:val="ru-RU"/>
                </w:rPr>
                <w:t xml:space="preserve"> </w:t>
              </w:r>
              <w:proofErr w:type="spellStart"/>
              <w:r w:rsidR="001F7B73" w:rsidRPr="00B14D5E">
                <w:rPr>
                  <w:rStyle w:val="Hyperlink"/>
                  <w:rFonts w:cstheme="minorHAnsi"/>
                  <w:lang w:val="ru-RU"/>
                </w:rPr>
                <w:t>Cup</w:t>
              </w:r>
              <w:proofErr w:type="spellEnd"/>
              <w:r w:rsidR="001F7B73" w:rsidRPr="00B14D5E">
                <w:rPr>
                  <w:rStyle w:val="Hyperlink"/>
                  <w:rFonts w:cstheme="minorHAnsi"/>
                  <w:lang w:val="ru-RU"/>
                </w:rPr>
                <w:t>. На кону больше 3 миллионов рублей</w:t>
              </w:r>
            </w:hyperlink>
          </w:p>
        </w:tc>
        <w:tc>
          <w:tcPr>
            <w:tcW w:w="4675" w:type="dxa"/>
          </w:tcPr>
          <w:p w14:paraId="3D7D791D" w14:textId="4E1F3C03" w:rsidR="001F7B73" w:rsidRDefault="001F7B73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1F7B73" w:rsidRPr="001F7B73" w14:paraId="3ED473F5" w14:textId="77777777" w:rsidTr="000C3FB2">
        <w:tc>
          <w:tcPr>
            <w:tcW w:w="4675" w:type="dxa"/>
          </w:tcPr>
          <w:p w14:paraId="5AD69C37" w14:textId="581E0093" w:rsidR="001F7B73" w:rsidRPr="001F7B73" w:rsidRDefault="00B14D5E" w:rsidP="000C3FB2">
            <w:pPr>
              <w:rPr>
                <w:rFonts w:cstheme="minorHAnsi"/>
                <w:lang w:val="ru-RU"/>
              </w:rPr>
            </w:pPr>
            <w:hyperlink r:id="rId22" w:history="1">
              <w:r w:rsidRPr="00B14D5E">
                <w:rPr>
                  <w:rStyle w:val="Hyperlink"/>
                  <w:rFonts w:cstheme="minorHAnsi"/>
                  <w:lang w:val="ru-RU"/>
                </w:rPr>
                <w:t xml:space="preserve">«Айтишник перестал быть гиком, который остается за кадром». Как программирование </w:t>
              </w:r>
              <w:r w:rsidRPr="00B14D5E">
                <w:rPr>
                  <w:rStyle w:val="Hyperlink"/>
                  <w:rFonts w:cstheme="minorHAnsi"/>
                  <w:lang w:val="ru-RU"/>
                </w:rPr>
                <w:lastRenderedPageBreak/>
                <w:t>из сакрального знания превратилось в универсальный навык</w:t>
              </w:r>
            </w:hyperlink>
          </w:p>
        </w:tc>
        <w:tc>
          <w:tcPr>
            <w:tcW w:w="4675" w:type="dxa"/>
          </w:tcPr>
          <w:p w14:paraId="7633DDE4" w14:textId="27C172D5" w:rsidR="001F7B73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1</w:t>
            </w:r>
          </w:p>
        </w:tc>
      </w:tr>
      <w:tr w:rsidR="00B14D5E" w:rsidRPr="001F7B73" w14:paraId="7C3115A6" w14:textId="77777777" w:rsidTr="000C3FB2">
        <w:tc>
          <w:tcPr>
            <w:tcW w:w="4675" w:type="dxa"/>
          </w:tcPr>
          <w:p w14:paraId="3ADFD17A" w14:textId="3DEC347A" w:rsidR="00B14D5E" w:rsidRPr="00B14D5E" w:rsidRDefault="00B14D5E" w:rsidP="000C3FB2">
            <w:pPr>
              <w:rPr>
                <w:rFonts w:cstheme="minorHAnsi"/>
                <w:lang w:val="ru-RU"/>
              </w:rPr>
            </w:pPr>
            <w:hyperlink r:id="rId23" w:history="1">
              <w:r w:rsidRPr="00B14D5E">
                <w:rPr>
                  <w:rStyle w:val="Hyperlink"/>
                  <w:rFonts w:cstheme="minorHAnsi"/>
                  <w:lang w:val="ru-RU"/>
                </w:rPr>
                <w:t>Сколько нужно времени, чтобы научиться программировать с нуля</w:t>
              </w:r>
            </w:hyperlink>
          </w:p>
        </w:tc>
        <w:tc>
          <w:tcPr>
            <w:tcW w:w="4675" w:type="dxa"/>
          </w:tcPr>
          <w:p w14:paraId="625B1826" w14:textId="77777777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  <w:p w14:paraId="37741AB3" w14:textId="58FA0333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Для </w:t>
            </w:r>
            <w:proofErr w:type="spellStart"/>
            <w:r>
              <w:rPr>
                <w:rFonts w:cstheme="minorHAnsi"/>
                <w:lang w:val="ru-RU"/>
              </w:rPr>
              <w:t>разрабов</w:t>
            </w:r>
            <w:proofErr w:type="spellEnd"/>
          </w:p>
        </w:tc>
      </w:tr>
      <w:tr w:rsidR="00B14D5E" w:rsidRPr="001F7B73" w14:paraId="2002A970" w14:textId="77777777" w:rsidTr="000C3FB2">
        <w:tc>
          <w:tcPr>
            <w:tcW w:w="4675" w:type="dxa"/>
          </w:tcPr>
          <w:p w14:paraId="44956E9E" w14:textId="62806251" w:rsidR="00B14D5E" w:rsidRP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Тег </w:t>
            </w:r>
            <w:hyperlink r:id="rId24" w:history="1">
              <w:proofErr w:type="spellStart"/>
              <w:r w:rsidRPr="00B14D5E">
                <w:rPr>
                  <w:rStyle w:val="Hyperlink"/>
                  <w:rFonts w:cstheme="minorHAnsi"/>
                  <w:lang w:val="ru-RU"/>
                </w:rPr>
                <w:t>Кодинг</w:t>
              </w:r>
              <w:proofErr w:type="spellEnd"/>
              <w:r w:rsidRPr="00B14D5E">
                <w:rPr>
                  <w:rStyle w:val="Hyperlink"/>
                  <w:rFonts w:cstheme="minorHAnsi"/>
                  <w:lang w:val="ru-RU"/>
                </w:rPr>
                <w:t xml:space="preserve"> </w:t>
              </w:r>
              <w:r w:rsidRPr="00B14D5E">
                <w:rPr>
                  <w:rStyle w:val="Hyperlink"/>
                  <w:rFonts w:cstheme="minorHAnsi"/>
                </w:rPr>
                <w:t xml:space="preserve">| </w:t>
              </w:r>
              <w:r w:rsidRPr="00B14D5E">
                <w:rPr>
                  <w:rStyle w:val="Hyperlink"/>
                  <w:rFonts w:cstheme="minorHAnsi"/>
                  <w:lang w:val="ru-RU"/>
                </w:rPr>
                <w:t>Цех</w:t>
              </w:r>
            </w:hyperlink>
          </w:p>
        </w:tc>
        <w:tc>
          <w:tcPr>
            <w:tcW w:w="4675" w:type="dxa"/>
          </w:tcPr>
          <w:p w14:paraId="33C17718" w14:textId="77777777" w:rsidR="00B14D5E" w:rsidRDefault="00B14D5E" w:rsidP="000C3FB2">
            <w:pPr>
              <w:rPr>
                <w:rFonts w:cstheme="minorHAnsi"/>
                <w:lang w:val="ru-RU"/>
              </w:rPr>
            </w:pPr>
          </w:p>
        </w:tc>
      </w:tr>
      <w:tr w:rsidR="00B14D5E" w:rsidRPr="001F7B73" w14:paraId="66F24A9B" w14:textId="77777777" w:rsidTr="000C3FB2">
        <w:tc>
          <w:tcPr>
            <w:tcW w:w="4675" w:type="dxa"/>
          </w:tcPr>
          <w:p w14:paraId="3266008E" w14:textId="130EB9F5" w:rsidR="00B14D5E" w:rsidRDefault="00B14D5E" w:rsidP="000C3FB2">
            <w:pPr>
              <w:rPr>
                <w:rFonts w:cstheme="minorHAnsi"/>
                <w:lang w:val="ru-RU"/>
              </w:rPr>
            </w:pPr>
            <w:hyperlink r:id="rId25" w:history="1">
              <w:proofErr w:type="spellStart"/>
              <w:r w:rsidRPr="00B14D5E">
                <w:rPr>
                  <w:rStyle w:val="Hyperlink"/>
                  <w:rFonts w:cstheme="minorHAnsi"/>
                  <w:lang w:val="ru-RU"/>
                </w:rPr>
                <w:t>GeekBrains</w:t>
              </w:r>
              <w:proofErr w:type="spellEnd"/>
              <w:r w:rsidRPr="00B14D5E">
                <w:rPr>
                  <w:rStyle w:val="Hyperlink"/>
                  <w:rFonts w:cstheme="minorHAnsi"/>
                  <w:lang w:val="ru-RU"/>
                </w:rPr>
                <w:t xml:space="preserve"> проведет бесплатную онлайн-конференцию по разработке игр</w:t>
              </w:r>
            </w:hyperlink>
          </w:p>
        </w:tc>
        <w:tc>
          <w:tcPr>
            <w:tcW w:w="4675" w:type="dxa"/>
          </w:tcPr>
          <w:p w14:paraId="0E301DC2" w14:textId="1C142E66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B14D5E" w:rsidRPr="001F7B73" w14:paraId="7D04F435" w14:textId="77777777" w:rsidTr="000C3FB2">
        <w:tc>
          <w:tcPr>
            <w:tcW w:w="4675" w:type="dxa"/>
          </w:tcPr>
          <w:p w14:paraId="79D263A9" w14:textId="16CB00B7" w:rsidR="00B14D5E" w:rsidRDefault="00B14D5E" w:rsidP="000C3FB2">
            <w:pPr>
              <w:rPr>
                <w:rFonts w:cstheme="minorHAnsi"/>
                <w:lang w:val="ru-RU"/>
              </w:rPr>
            </w:pPr>
            <w:hyperlink r:id="rId26" w:history="1">
              <w:r w:rsidRPr="00B14D5E">
                <w:rPr>
                  <w:rStyle w:val="Hyperlink"/>
                  <w:rFonts w:cstheme="minorHAnsi"/>
                  <w:lang w:val="ru-RU"/>
                </w:rPr>
                <w:t xml:space="preserve">Курьеры </w:t>
              </w:r>
              <w:proofErr w:type="spellStart"/>
              <w:r w:rsidRPr="00B14D5E">
                <w:rPr>
                  <w:rStyle w:val="Hyperlink"/>
                  <w:rFonts w:cstheme="minorHAnsi"/>
                  <w:lang w:val="ru-RU"/>
                </w:rPr>
                <w:t>Яндекс.Еды</w:t>
              </w:r>
              <w:proofErr w:type="spellEnd"/>
              <w:r w:rsidRPr="00B14D5E">
                <w:rPr>
                  <w:rStyle w:val="Hyperlink"/>
                  <w:rFonts w:cstheme="minorHAnsi"/>
                  <w:lang w:val="ru-RU"/>
                </w:rPr>
                <w:t xml:space="preserve"> смогут бесплатно освоить профессии тестировщика, аналитика и веб-разработчика</w:t>
              </w:r>
            </w:hyperlink>
          </w:p>
        </w:tc>
        <w:tc>
          <w:tcPr>
            <w:tcW w:w="4675" w:type="dxa"/>
          </w:tcPr>
          <w:p w14:paraId="17463FA9" w14:textId="13B7E7EA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B14D5E" w:rsidRPr="001F7B73" w14:paraId="79AD29E7" w14:textId="77777777" w:rsidTr="000C3FB2">
        <w:tc>
          <w:tcPr>
            <w:tcW w:w="4675" w:type="dxa"/>
          </w:tcPr>
          <w:p w14:paraId="3B9FE834" w14:textId="21CE96BE" w:rsidR="00B14D5E" w:rsidRPr="00B14D5E" w:rsidRDefault="00B14D5E" w:rsidP="000C3FB2">
            <w:pPr>
              <w:rPr>
                <w:rFonts w:cstheme="minorHAnsi"/>
                <w:lang w:val="ru-RU"/>
              </w:rPr>
            </w:pPr>
            <w:hyperlink r:id="rId27" w:history="1">
              <w:r w:rsidRPr="00B14D5E">
                <w:rPr>
                  <w:rStyle w:val="Hyperlink"/>
                  <w:rFonts w:cstheme="minorHAnsi"/>
                  <w:lang w:val="ru-RU"/>
                </w:rPr>
                <w:t xml:space="preserve">Находка: </w:t>
              </w:r>
              <w:proofErr w:type="spellStart"/>
              <w:r w:rsidRPr="00B14D5E">
                <w:rPr>
                  <w:rStyle w:val="Hyperlink"/>
                  <w:rFonts w:cstheme="minorHAnsi"/>
                  <w:lang w:val="ru-RU"/>
                </w:rPr>
                <w:t>devtodev</w:t>
              </w:r>
              <w:proofErr w:type="spellEnd"/>
              <w:r w:rsidRPr="00B14D5E">
                <w:rPr>
                  <w:rStyle w:val="Hyperlink"/>
                  <w:rFonts w:cstheme="minorHAnsi"/>
                  <w:lang w:val="ru-RU"/>
                </w:rPr>
                <w:t xml:space="preserve"> — бесплатные курсы для всех, кому интересна разработка игр</w:t>
              </w:r>
            </w:hyperlink>
          </w:p>
        </w:tc>
        <w:tc>
          <w:tcPr>
            <w:tcW w:w="4675" w:type="dxa"/>
          </w:tcPr>
          <w:p w14:paraId="009BF25A" w14:textId="04E72FB2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B14D5E" w:rsidRPr="001F7B73" w14:paraId="7999A8CA" w14:textId="77777777" w:rsidTr="000C3FB2">
        <w:tc>
          <w:tcPr>
            <w:tcW w:w="4675" w:type="dxa"/>
          </w:tcPr>
          <w:p w14:paraId="74FE5CC1" w14:textId="1F2FC8B5" w:rsidR="00B14D5E" w:rsidRPr="00B14D5E" w:rsidRDefault="00B14D5E" w:rsidP="000C3FB2">
            <w:pPr>
              <w:rPr>
                <w:rFonts w:cstheme="minorHAnsi"/>
                <w:lang w:val="ru-RU"/>
              </w:rPr>
            </w:pPr>
            <w:hyperlink r:id="rId28" w:history="1">
              <w:r w:rsidRPr="00B14D5E">
                <w:rPr>
                  <w:rStyle w:val="Hyperlink"/>
                  <w:rFonts w:cstheme="minorHAnsi"/>
                  <w:lang w:val="ru-RU"/>
                </w:rPr>
                <w:t>Исследование: чем российские программисты отличаются от зарубежных в профессиональном плане и в быту</w:t>
              </w:r>
            </w:hyperlink>
          </w:p>
        </w:tc>
        <w:tc>
          <w:tcPr>
            <w:tcW w:w="4675" w:type="dxa"/>
          </w:tcPr>
          <w:p w14:paraId="5D39485B" w14:textId="3AE60D68" w:rsidR="00B14D5E" w:rsidRDefault="00B14D5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B14D5E" w:rsidRPr="001F7B73" w14:paraId="1EF01554" w14:textId="77777777" w:rsidTr="000C3FB2">
        <w:tc>
          <w:tcPr>
            <w:tcW w:w="4675" w:type="dxa"/>
          </w:tcPr>
          <w:p w14:paraId="626CD82C" w14:textId="590F2FC7" w:rsidR="00B14D5E" w:rsidRPr="00B14D5E" w:rsidRDefault="00B14D5E" w:rsidP="00B14D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Тег </w:t>
            </w:r>
            <w:hyperlink r:id="rId29" w:history="1">
              <w:r w:rsidRPr="00B14D5E">
                <w:rPr>
                  <w:rStyle w:val="Hyperlink"/>
                  <w:rFonts w:cstheme="minorHAnsi"/>
                  <w:lang w:val="ru-RU"/>
                </w:rPr>
                <w:t xml:space="preserve">Разработка </w:t>
              </w:r>
              <w:r w:rsidRPr="00B14D5E">
                <w:rPr>
                  <w:rStyle w:val="Hyperlink"/>
                  <w:rFonts w:cstheme="minorHAnsi"/>
                </w:rPr>
                <w:t xml:space="preserve">| </w:t>
              </w:r>
              <w:r w:rsidRPr="00B14D5E">
                <w:rPr>
                  <w:rStyle w:val="Hyperlink"/>
                  <w:rFonts w:cstheme="minorHAnsi"/>
                  <w:lang w:val="ru-RU"/>
                </w:rPr>
                <w:t>Цех</w:t>
              </w:r>
            </w:hyperlink>
          </w:p>
        </w:tc>
        <w:tc>
          <w:tcPr>
            <w:tcW w:w="4675" w:type="dxa"/>
          </w:tcPr>
          <w:p w14:paraId="04ADE9D4" w14:textId="77777777" w:rsidR="00B14D5E" w:rsidRDefault="00B14D5E" w:rsidP="000C3FB2">
            <w:pPr>
              <w:rPr>
                <w:rFonts w:cstheme="minorHAnsi"/>
                <w:lang w:val="ru-RU"/>
              </w:rPr>
            </w:pPr>
          </w:p>
        </w:tc>
      </w:tr>
      <w:tr w:rsidR="00B14D5E" w:rsidRPr="001F7B73" w14:paraId="0C16BCD3" w14:textId="77777777" w:rsidTr="000C3FB2">
        <w:tc>
          <w:tcPr>
            <w:tcW w:w="4675" w:type="dxa"/>
          </w:tcPr>
          <w:p w14:paraId="6C98DDD1" w14:textId="30BA40A4" w:rsidR="00B14D5E" w:rsidRDefault="005C39A4" w:rsidP="00B14D5E">
            <w:pPr>
              <w:rPr>
                <w:rFonts w:cstheme="minorHAnsi"/>
                <w:lang w:val="ru-RU"/>
              </w:rPr>
            </w:pPr>
            <w:hyperlink r:id="rId30" w:history="1">
              <w:r w:rsidR="00B14D5E" w:rsidRPr="005C39A4">
                <w:rPr>
                  <w:rStyle w:val="Hyperlink"/>
                  <w:rFonts w:cstheme="minorHAnsi"/>
                  <w:lang w:val="ru-RU"/>
                </w:rPr>
                <w:t xml:space="preserve">Победитель рейтинга </w:t>
              </w:r>
              <w:proofErr w:type="spellStart"/>
              <w:r w:rsidR="00B14D5E" w:rsidRPr="005C39A4">
                <w:rPr>
                  <w:rStyle w:val="Hyperlink"/>
                  <w:rFonts w:cstheme="minorHAnsi"/>
                  <w:lang w:val="ru-RU"/>
                </w:rPr>
                <w:t>Forbes</w:t>
              </w:r>
              <w:proofErr w:type="spellEnd"/>
              <w:r w:rsidR="00B14D5E" w:rsidRPr="005C39A4">
                <w:rPr>
                  <w:rStyle w:val="Hyperlink"/>
                  <w:rFonts w:cstheme="minorHAnsi"/>
                  <w:lang w:val="ru-RU"/>
                </w:rPr>
                <w:t xml:space="preserve"> «30 до 30» Виктор Кантор: «Иногда я достаю томик Ландау-Лифшица и грущу, на что я променял свою жизнь»</w:t>
              </w:r>
            </w:hyperlink>
          </w:p>
        </w:tc>
        <w:tc>
          <w:tcPr>
            <w:tcW w:w="4675" w:type="dxa"/>
          </w:tcPr>
          <w:p w14:paraId="3F827D89" w14:textId="124D1258" w:rsidR="00B14D5E" w:rsidRDefault="005C39A4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</w:tc>
      </w:tr>
      <w:tr w:rsidR="005C39A4" w:rsidRPr="001F7B73" w14:paraId="517F41FF" w14:textId="77777777" w:rsidTr="000C3FB2">
        <w:tc>
          <w:tcPr>
            <w:tcW w:w="4675" w:type="dxa"/>
          </w:tcPr>
          <w:p w14:paraId="4CBF3359" w14:textId="7BF66E4B" w:rsidR="005C39A4" w:rsidRPr="005C39A4" w:rsidRDefault="005C39A4" w:rsidP="00B14D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Тег </w:t>
            </w:r>
            <w:hyperlink r:id="rId31" w:history="1">
              <w:r w:rsidRPr="005C39A4">
                <w:rPr>
                  <w:rStyle w:val="Hyperlink"/>
                  <w:rFonts w:cstheme="minorHAnsi"/>
                  <w:lang w:val="ru-RU"/>
                </w:rPr>
                <w:t xml:space="preserve">Программирование </w:t>
              </w:r>
              <w:r w:rsidRPr="005C39A4">
                <w:rPr>
                  <w:rStyle w:val="Hyperlink"/>
                  <w:rFonts w:cstheme="minorHAnsi"/>
                </w:rPr>
                <w:t xml:space="preserve">| </w:t>
              </w:r>
              <w:r w:rsidRPr="005C39A4">
                <w:rPr>
                  <w:rStyle w:val="Hyperlink"/>
                  <w:rFonts w:cstheme="minorHAnsi"/>
                  <w:lang w:val="ru-RU"/>
                </w:rPr>
                <w:t>Цех</w:t>
              </w:r>
            </w:hyperlink>
          </w:p>
        </w:tc>
        <w:tc>
          <w:tcPr>
            <w:tcW w:w="4675" w:type="dxa"/>
          </w:tcPr>
          <w:p w14:paraId="5E21CB40" w14:textId="77777777" w:rsidR="005C39A4" w:rsidRDefault="005C39A4" w:rsidP="000C3FB2">
            <w:pPr>
              <w:rPr>
                <w:rFonts w:cstheme="minorHAnsi"/>
                <w:lang w:val="ru-RU"/>
              </w:rPr>
            </w:pPr>
          </w:p>
        </w:tc>
      </w:tr>
      <w:tr w:rsidR="005C39A4" w:rsidRPr="001F7B73" w14:paraId="492BB05D" w14:textId="77777777" w:rsidTr="000C3FB2">
        <w:tc>
          <w:tcPr>
            <w:tcW w:w="4675" w:type="dxa"/>
          </w:tcPr>
          <w:p w14:paraId="4F601D01" w14:textId="0C57596E" w:rsidR="005C39A4" w:rsidRPr="005C39A4" w:rsidRDefault="005C39A4" w:rsidP="00B14D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Тег </w:t>
            </w:r>
            <w:hyperlink r:id="rId32" w:history="1">
              <w:r w:rsidRPr="005C39A4">
                <w:rPr>
                  <w:rStyle w:val="Hyperlink"/>
                  <w:rFonts w:cstheme="minorHAnsi"/>
                </w:rPr>
                <w:t xml:space="preserve">Data Science | </w:t>
              </w:r>
              <w:r w:rsidRPr="005C39A4">
                <w:rPr>
                  <w:rStyle w:val="Hyperlink"/>
                  <w:rFonts w:cstheme="minorHAnsi"/>
                  <w:lang w:val="ru-RU"/>
                </w:rPr>
                <w:t>Цех</w:t>
              </w:r>
            </w:hyperlink>
          </w:p>
        </w:tc>
        <w:tc>
          <w:tcPr>
            <w:tcW w:w="4675" w:type="dxa"/>
          </w:tcPr>
          <w:p w14:paraId="3545932B" w14:textId="77777777" w:rsidR="005C39A4" w:rsidRDefault="005C39A4" w:rsidP="000C3FB2">
            <w:pPr>
              <w:rPr>
                <w:rFonts w:cstheme="minorHAnsi"/>
                <w:lang w:val="ru-RU"/>
              </w:rPr>
            </w:pPr>
          </w:p>
        </w:tc>
      </w:tr>
      <w:tr w:rsidR="005C39A4" w:rsidRPr="001F7B73" w14:paraId="54FC9D67" w14:textId="77777777" w:rsidTr="000C3FB2">
        <w:tc>
          <w:tcPr>
            <w:tcW w:w="4675" w:type="dxa"/>
          </w:tcPr>
          <w:p w14:paraId="77E2337D" w14:textId="443C1B90" w:rsidR="005C39A4" w:rsidRDefault="005C39A4" w:rsidP="00B14D5E">
            <w:pPr>
              <w:rPr>
                <w:rFonts w:cstheme="minorHAnsi"/>
                <w:lang w:val="ru-RU"/>
              </w:rPr>
            </w:pPr>
            <w:hyperlink r:id="rId33" w:history="1">
              <w:r w:rsidRPr="005C39A4">
                <w:rPr>
                  <w:rStyle w:val="Hyperlink"/>
                  <w:rFonts w:cstheme="minorHAnsi"/>
                  <w:lang w:val="ru-RU"/>
                </w:rPr>
                <w:t xml:space="preserve">«Главное — успеть разориться до 30 лет». Интервью с сооснователем </w:t>
              </w:r>
              <w:proofErr w:type="spellStart"/>
              <w:r w:rsidRPr="005C39A4">
                <w:rPr>
                  <w:rStyle w:val="Hyperlink"/>
                  <w:rFonts w:cstheme="minorHAnsi"/>
                  <w:lang w:val="ru-RU"/>
                </w:rPr>
                <w:t>SkillFactory</w:t>
              </w:r>
              <w:proofErr w:type="spellEnd"/>
              <w:r w:rsidRPr="005C39A4">
                <w:rPr>
                  <w:rStyle w:val="Hyperlink"/>
                  <w:rFonts w:cstheme="minorHAnsi"/>
                  <w:lang w:val="ru-RU"/>
                </w:rPr>
                <w:t xml:space="preserve"> Александром </w:t>
              </w:r>
              <w:proofErr w:type="spellStart"/>
              <w:r w:rsidRPr="005C39A4">
                <w:rPr>
                  <w:rStyle w:val="Hyperlink"/>
                  <w:rFonts w:cstheme="minorHAnsi"/>
                  <w:lang w:val="ru-RU"/>
                </w:rPr>
                <w:t>Турилиным</w:t>
              </w:r>
              <w:proofErr w:type="spellEnd"/>
            </w:hyperlink>
          </w:p>
        </w:tc>
        <w:tc>
          <w:tcPr>
            <w:tcW w:w="4675" w:type="dxa"/>
          </w:tcPr>
          <w:p w14:paraId="3BDE29F6" w14:textId="515F7291" w:rsidR="005C39A4" w:rsidRDefault="005C39A4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</w:tc>
      </w:tr>
      <w:tr w:rsidR="005C39A4" w:rsidRPr="001F7B73" w14:paraId="6B90B432" w14:textId="77777777" w:rsidTr="000C3FB2">
        <w:tc>
          <w:tcPr>
            <w:tcW w:w="4675" w:type="dxa"/>
          </w:tcPr>
          <w:p w14:paraId="5B0F4430" w14:textId="61F7EE72" w:rsidR="005C39A4" w:rsidRDefault="005C39A4" w:rsidP="00B14D5E">
            <w:pPr>
              <w:rPr>
                <w:rFonts w:cstheme="minorHAnsi"/>
                <w:lang w:val="ru-RU"/>
              </w:rPr>
            </w:pPr>
            <w:hyperlink r:id="rId34" w:history="1">
              <w:r w:rsidRPr="005C39A4">
                <w:rPr>
                  <w:rStyle w:val="Hyperlink"/>
                  <w:rFonts w:cstheme="minorHAnsi"/>
                  <w:lang w:val="ru-RU"/>
                </w:rPr>
                <w:t>Хочу стать дата-</w:t>
              </w:r>
              <w:proofErr w:type="spellStart"/>
              <w:r w:rsidRPr="005C39A4">
                <w:rPr>
                  <w:rStyle w:val="Hyperlink"/>
                  <w:rFonts w:cstheme="minorHAnsi"/>
                  <w:lang w:val="ru-RU"/>
                </w:rPr>
                <w:t>сайентистом</w:t>
              </w:r>
              <w:proofErr w:type="spellEnd"/>
              <w:r w:rsidRPr="005C39A4">
                <w:rPr>
                  <w:rStyle w:val="Hyperlink"/>
                  <w:rFonts w:cstheme="minorHAnsi"/>
                  <w:lang w:val="ru-RU"/>
                </w:rPr>
                <w:t>. Что нужно делать? Эксперт отвечает на 13 главных вопросов</w:t>
              </w:r>
            </w:hyperlink>
          </w:p>
        </w:tc>
        <w:tc>
          <w:tcPr>
            <w:tcW w:w="4675" w:type="dxa"/>
          </w:tcPr>
          <w:p w14:paraId="73B7C1BF" w14:textId="01C42FE3" w:rsidR="005C39A4" w:rsidRDefault="005C39A4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</w:tr>
      <w:tr w:rsidR="00141CDE" w:rsidRPr="001F7B73" w14:paraId="79FF459A" w14:textId="77777777" w:rsidTr="000C3FB2">
        <w:tc>
          <w:tcPr>
            <w:tcW w:w="4675" w:type="dxa"/>
          </w:tcPr>
          <w:p w14:paraId="1597B297" w14:textId="0464A8A1" w:rsidR="00141CDE" w:rsidRDefault="00141CDE" w:rsidP="00B14D5E">
            <w:pPr>
              <w:rPr>
                <w:rFonts w:cstheme="minorHAnsi"/>
                <w:lang w:val="ru-RU"/>
              </w:rPr>
            </w:pPr>
            <w:hyperlink r:id="rId35" w:history="1">
              <w:r w:rsidRPr="00141CDE">
                <w:rPr>
                  <w:rStyle w:val="Hyperlink"/>
                  <w:rFonts w:cstheme="minorHAnsi"/>
                  <w:lang w:val="ru-RU"/>
                </w:rPr>
                <w:t xml:space="preserve">Движение </w:t>
              </w:r>
              <w:proofErr w:type="spellStart"/>
              <w:r w:rsidRPr="00141CDE">
                <w:rPr>
                  <w:rStyle w:val="Hyperlink"/>
                  <w:rFonts w:cstheme="minorHAnsi"/>
                  <w:lang w:val="ru-RU"/>
                </w:rPr>
                <w:t>No-Code</w:t>
              </w:r>
              <w:proofErr w:type="spellEnd"/>
              <w:r w:rsidRPr="00141CDE">
                <w:rPr>
                  <w:rStyle w:val="Hyperlink"/>
                  <w:rFonts w:cstheme="minorHAnsi"/>
                  <w:lang w:val="ru-RU"/>
                </w:rPr>
                <w:t>: как устроена разработка без кода и какие карьерные возможности она открывает</w:t>
              </w:r>
            </w:hyperlink>
          </w:p>
        </w:tc>
        <w:tc>
          <w:tcPr>
            <w:tcW w:w="4675" w:type="dxa"/>
          </w:tcPr>
          <w:p w14:paraId="3B8F1DED" w14:textId="77777777" w:rsidR="00141CDE" w:rsidRDefault="00141CDE" w:rsidP="000C3FB2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  <w:p w14:paraId="77AB1987" w14:textId="48B14CA6" w:rsidR="00141CDE" w:rsidRPr="00141CDE" w:rsidRDefault="00141CDE" w:rsidP="000C3FB2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 xml:space="preserve">Информация о </w:t>
            </w:r>
            <w:r>
              <w:rPr>
                <w:rFonts w:cstheme="minorHAnsi"/>
              </w:rPr>
              <w:t>no-code</w:t>
            </w:r>
          </w:p>
        </w:tc>
      </w:tr>
      <w:tr w:rsidR="00141CDE" w:rsidRPr="001F7B73" w14:paraId="2992AB0B" w14:textId="77777777" w:rsidTr="000C3FB2">
        <w:tc>
          <w:tcPr>
            <w:tcW w:w="4675" w:type="dxa"/>
          </w:tcPr>
          <w:p w14:paraId="35EE112E" w14:textId="11A33D98" w:rsidR="00141CDE" w:rsidRPr="00141CDE" w:rsidRDefault="00141CDE" w:rsidP="00B14D5E">
            <w:pPr>
              <w:rPr>
                <w:rFonts w:cstheme="minorHAnsi"/>
                <w:lang w:val="ru-RU"/>
              </w:rPr>
            </w:pPr>
            <w:hyperlink r:id="rId36" w:history="1">
              <w:r w:rsidRPr="00141CDE">
                <w:rPr>
                  <w:rStyle w:val="Hyperlink"/>
                  <w:rFonts w:cstheme="minorHAnsi"/>
                  <w:lang w:val="ru-RU"/>
                </w:rPr>
                <w:t>«Курс по машинному обучению я доделывал в хижине на Эльбрусе». Дата-</w:t>
              </w:r>
              <w:proofErr w:type="spellStart"/>
              <w:r w:rsidRPr="00141CDE">
                <w:rPr>
                  <w:rStyle w:val="Hyperlink"/>
                  <w:rFonts w:cstheme="minorHAnsi"/>
                  <w:lang w:val="ru-RU"/>
                </w:rPr>
                <w:t>сайентист</w:t>
              </w:r>
              <w:proofErr w:type="spellEnd"/>
              <w:r w:rsidRPr="00141CDE">
                <w:rPr>
                  <w:rStyle w:val="Hyperlink"/>
                  <w:rFonts w:cstheme="minorHAnsi"/>
                  <w:lang w:val="ru-RU"/>
                </w:rPr>
                <w:t xml:space="preserve"> Анатолий Карпов — о работе в IT и современных методах образования</w:t>
              </w:r>
            </w:hyperlink>
          </w:p>
        </w:tc>
        <w:tc>
          <w:tcPr>
            <w:tcW w:w="4675" w:type="dxa"/>
          </w:tcPr>
          <w:p w14:paraId="0915EF86" w14:textId="5DEB3362" w:rsidR="00141CDE" w:rsidRPr="00141CDE" w:rsidRDefault="00141CDE" w:rsidP="000C3FB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141CDE" w:rsidRPr="001F7B73" w14:paraId="0FB2EA43" w14:textId="77777777" w:rsidTr="000C3FB2">
        <w:tc>
          <w:tcPr>
            <w:tcW w:w="4675" w:type="dxa"/>
          </w:tcPr>
          <w:p w14:paraId="46EAF201" w14:textId="7321CEC2" w:rsidR="00141CDE" w:rsidRPr="00FC0B6D" w:rsidRDefault="003E6178" w:rsidP="00B14D5E">
            <w:pPr>
              <w:rPr>
                <w:rFonts w:cstheme="minorHAnsi"/>
              </w:rPr>
            </w:pPr>
            <w:hyperlink r:id="rId37" w:history="1">
              <w:r w:rsidRPr="003E6178">
                <w:rPr>
                  <w:rStyle w:val="Hyperlink"/>
                  <w:rFonts w:cstheme="minorHAnsi"/>
                  <w:lang w:val="ru-RU"/>
                </w:rPr>
                <w:t xml:space="preserve">Большой гид по </w:t>
              </w:r>
              <w:proofErr w:type="spellStart"/>
              <w:r w:rsidRPr="003E6178">
                <w:rPr>
                  <w:rStyle w:val="Hyperlink"/>
                  <w:rFonts w:cstheme="minorHAnsi"/>
                  <w:lang w:val="ru-RU"/>
                </w:rPr>
                <w:t>Data</w:t>
              </w:r>
              <w:proofErr w:type="spellEnd"/>
              <w:r w:rsidRPr="003E6178">
                <w:rPr>
                  <w:rStyle w:val="Hyperlink"/>
                  <w:rFonts w:cstheme="minorHAnsi"/>
                  <w:lang w:val="ru-RU"/>
                </w:rPr>
                <w:t xml:space="preserve"> </w:t>
              </w:r>
              <w:proofErr w:type="spellStart"/>
              <w:r w:rsidRPr="003E6178">
                <w:rPr>
                  <w:rStyle w:val="Hyperlink"/>
                  <w:rFonts w:cstheme="minorHAnsi"/>
                  <w:lang w:val="ru-RU"/>
                </w:rPr>
                <w:t>Science</w:t>
              </w:r>
              <w:proofErr w:type="spellEnd"/>
              <w:r w:rsidRPr="003E6178">
                <w:rPr>
                  <w:rStyle w:val="Hyperlink"/>
                  <w:rFonts w:cstheme="minorHAnsi"/>
                  <w:lang w:val="ru-RU"/>
                </w:rPr>
                <w:t xml:space="preserve"> для начинающих: термины, применение, образование и вход в профессию</w:t>
              </w:r>
            </w:hyperlink>
            <w:bookmarkStart w:id="0" w:name="_GoBack"/>
            <w:bookmarkEnd w:id="0"/>
          </w:p>
        </w:tc>
        <w:tc>
          <w:tcPr>
            <w:tcW w:w="4675" w:type="dxa"/>
          </w:tcPr>
          <w:p w14:paraId="3E52F5F7" w14:textId="53AB4256" w:rsidR="00141CDE" w:rsidRPr="003E6178" w:rsidRDefault="003E6178" w:rsidP="000C3FB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6EE6D1DE" w14:textId="77777777" w:rsidR="000C3FB2" w:rsidRPr="000C3FB2" w:rsidRDefault="000C3FB2" w:rsidP="000C3FB2">
      <w:pPr>
        <w:rPr>
          <w:lang w:val="ru-RU"/>
        </w:rPr>
      </w:pPr>
    </w:p>
    <w:sectPr w:rsidR="000C3FB2" w:rsidRPr="000C3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F9D"/>
    <w:multiLevelType w:val="multilevel"/>
    <w:tmpl w:val="E01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608"/>
    <w:multiLevelType w:val="multilevel"/>
    <w:tmpl w:val="B62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C0F73"/>
    <w:multiLevelType w:val="hybridMultilevel"/>
    <w:tmpl w:val="BC70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NTAxM7EwMzQyNzZQ0lEKTi0uzszPAykwqgUA8LOuESwAAAA="/>
  </w:docVars>
  <w:rsids>
    <w:rsidRoot w:val="006C125C"/>
    <w:rsid w:val="000C3FB2"/>
    <w:rsid w:val="00141CDE"/>
    <w:rsid w:val="001D3A1A"/>
    <w:rsid w:val="001F7B73"/>
    <w:rsid w:val="003E6178"/>
    <w:rsid w:val="004E20FE"/>
    <w:rsid w:val="005C39A4"/>
    <w:rsid w:val="006C125C"/>
    <w:rsid w:val="00B14D5E"/>
    <w:rsid w:val="00F80723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B4351"/>
  <w15:chartTrackingRefBased/>
  <w15:docId w15:val="{34F49CF4-355A-4355-8F2D-6C6E4A29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F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python/" TargetMode="External"/><Relationship Id="rId13" Type="http://schemas.openxmlformats.org/officeDocument/2006/relationships/hyperlink" Target="https://techlibrary.ru/b/2i1r1p1e1s1l1j1k_3n.2z._2z1t1a1t1j1s1t1j1l1a._2j1f1r1p2g1t1o1p1s1t2d._2s1p1n1b1j1o1a1t1p1r1j1l1a._2008.pdf" TargetMode="External"/><Relationship Id="rId18" Type="http://schemas.openxmlformats.org/officeDocument/2006/relationships/hyperlink" Target="https://zeh.media/potok/novost/7125340-shkola-kodinga-zapustila-besplatnuyu-psikhologicheskuyu-pomoshch-dlya-studentov" TargetMode="External"/><Relationship Id="rId26" Type="http://schemas.openxmlformats.org/officeDocument/2006/relationships/hyperlink" Target="https://zeh.media/potok/novost/1560389-novost-pro-kuryerov-yandeksyedy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zeh.media/potok/programmirovaniye/3875690-yandeks" TargetMode="External"/><Relationship Id="rId34" Type="http://schemas.openxmlformats.org/officeDocument/2006/relationships/hyperlink" Target="https://zeh.media/praktika/professiya/8634052-khochu-stat-data-sayentistom-chto-nuzhno-delat-15-glavnykh-voprosov-o-tom-kak-uchitsya-data-science" TargetMode="External"/><Relationship Id="rId7" Type="http://schemas.openxmlformats.org/officeDocument/2006/relationships/hyperlink" Target="https://t.me/python_textbooks" TargetMode="External"/><Relationship Id="rId12" Type="http://schemas.openxmlformats.org/officeDocument/2006/relationships/hyperlink" Target="https://www.youtube.com/watch?v=6Gv8vg0kcHc" TargetMode="External"/><Relationship Id="rId17" Type="http://schemas.openxmlformats.org/officeDocument/2006/relationships/hyperlink" Target="https://zeh.media/praktika/koding/2083764-ne-kodom-edinym-7-sovetov-nachinayushchim-programmistam" TargetMode="External"/><Relationship Id="rId25" Type="http://schemas.openxmlformats.org/officeDocument/2006/relationships/hyperlink" Target="https://zeh.media/potok/konferentsiya/1873960-geekbrains-provedet-besplatnuyu-onlayn-konferentsiyu-po-igrovoy-razrabotke" TargetMode="External"/><Relationship Id="rId33" Type="http://schemas.openxmlformats.org/officeDocument/2006/relationships/hyperlink" Target="https://zeh.media/praktika/ceo/7586102-skillfactor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eh.media/praktika/koding/5104927-kak-rabotayut-besplatnyye-kursy-programmirovaniya-dlya-lyudey-bez-opyta-subyektivny-obzor" TargetMode="External"/><Relationship Id="rId20" Type="http://schemas.openxmlformats.org/officeDocument/2006/relationships/hyperlink" Target="https://zeh.media/praktika/koding/8971205-kak-programmistu-ostavatsya-v-teme-7-sovetov-dlya-tekh-kto-khochet-shagat-v-nogu-s-izmeneniyami-v-it" TargetMode="External"/><Relationship Id="rId29" Type="http://schemas.openxmlformats.org/officeDocument/2006/relationships/hyperlink" Target="https://zeh.media/razrabotk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h.media/praktika/programmirovaniye/7524936-piton-v-bytu-zachem-izuchat-yazyk-programmirovaniya-esli-vy-ne-sobirayetes-stanovitsya-razrabotchiko" TargetMode="External"/><Relationship Id="rId11" Type="http://schemas.openxmlformats.org/officeDocument/2006/relationships/hyperlink" Target="https://ru.coursera.org/learn/mathematics-and-python" TargetMode="External"/><Relationship Id="rId24" Type="http://schemas.openxmlformats.org/officeDocument/2006/relationships/hyperlink" Target="https://zeh.media/koding" TargetMode="External"/><Relationship Id="rId32" Type="http://schemas.openxmlformats.org/officeDocument/2006/relationships/hyperlink" Target="https://zeh.media/data-science" TargetMode="External"/><Relationship Id="rId37" Type="http://schemas.openxmlformats.org/officeDocument/2006/relationships/hyperlink" Target="https://zeh.media/znaniye/obrazovaniye/1478263-bolshoy-gid-po-data-science-dlya-nachinayushchikh-terminy-primeneniye-obrazovaniye-i-vkhod-v-profess" TargetMode="External"/><Relationship Id="rId5" Type="http://schemas.openxmlformats.org/officeDocument/2006/relationships/hyperlink" Target="https://zeh.media/praktika/intervyu/9760218-intyervyu-s-dashyey-tsyentyer" TargetMode="External"/><Relationship Id="rId15" Type="http://schemas.openxmlformats.org/officeDocument/2006/relationships/hyperlink" Target="https://zeh.media/praktika/obrazovaniye/2340189-yegor-skovoroda--ob-uchebe-na-kurse-programmirovaniya" TargetMode="External"/><Relationship Id="rId23" Type="http://schemas.openxmlformats.org/officeDocument/2006/relationships/hyperlink" Target="https://zeh.media/praktika/koding/1729806-skolko-nuzhno-vremeni-chtoby-nauchitsya-programmirovat-s-nulya" TargetMode="External"/><Relationship Id="rId28" Type="http://schemas.openxmlformats.org/officeDocument/2006/relationships/hyperlink" Target="https://zeh.media/potok/issledovaniye/9783104-issledovaniye-chem-rossyskiye-razrabotchiki-otlichayutsya-ot-zarubezhnykh" TargetMode="External"/><Relationship Id="rId36" Type="http://schemas.openxmlformats.org/officeDocument/2006/relationships/hyperlink" Target="https://zeh.media/praktika/intervyu/4857692-anatoly-karpov" TargetMode="External"/><Relationship Id="rId10" Type="http://schemas.openxmlformats.org/officeDocument/2006/relationships/hyperlink" Target="https://www.youtube.com/channel/UCqrILQNl5Ed9Dz6CGMyvMTQ" TargetMode="External"/><Relationship Id="rId19" Type="http://schemas.openxmlformats.org/officeDocument/2006/relationships/hyperlink" Target="https://zeh.media/zhizn/obrazovaniye/8350924-chto-budet-esli-uchit-zaklyuchennykh-kodit-iz-nikh-poluchatsya-vysoko-motivirovannyye-programmisty" TargetMode="External"/><Relationship Id="rId31" Type="http://schemas.openxmlformats.org/officeDocument/2006/relationships/hyperlink" Target="https://zeh.media/programmirovani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" TargetMode="External"/><Relationship Id="rId14" Type="http://schemas.openxmlformats.org/officeDocument/2006/relationships/hyperlink" Target="https://zeh.media/praktika/obrazovaniye/9648173-ne-znayu-kak-eto-prigoditsya-mne-v-zhurnalistike-no-moy-mozg-popytka-pouchit-python-uzhe-rasshevelil" TargetMode="External"/><Relationship Id="rId22" Type="http://schemas.openxmlformats.org/officeDocument/2006/relationships/hyperlink" Target="https://zeh.media/praktika/obrazovaniye/4018937-koding-dlya-vsekh-kak-programmirovaniye-iz-sakralnogo-znaniya-prevratilos-v-universalny-navy" TargetMode="External"/><Relationship Id="rId27" Type="http://schemas.openxmlformats.org/officeDocument/2006/relationships/hyperlink" Target="https://zeh.media/znaniye/nakhodka/4518297-nakhodka-devbesplatnyye-kursy-dlya-nachinayushchikh-geymdizaynerov" TargetMode="External"/><Relationship Id="rId30" Type="http://schemas.openxmlformats.org/officeDocument/2006/relationships/hyperlink" Target="https://zeh.media/praktika/intervyu/9240836-viktor-kantor-" TargetMode="External"/><Relationship Id="rId35" Type="http://schemas.openxmlformats.org/officeDocument/2006/relationships/hyperlink" Target="https://zeh.media/praktika/it/6892347-dvizheniye-no-code-chto-takoye-razrabotka-bez-koda-i-kakiye-karyernyye-puti-ona-otkryvay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</cp:revision>
  <dcterms:created xsi:type="dcterms:W3CDTF">2023-03-10T19:34:00Z</dcterms:created>
  <dcterms:modified xsi:type="dcterms:W3CDTF">2023-03-13T19:50:00Z</dcterms:modified>
</cp:coreProperties>
</file>