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76D67" w:rsidRDefault="003223C0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02" w14:textId="77777777" w:rsidR="00F76D67" w:rsidRDefault="003223C0">
      <w:pPr>
        <w:spacing w:before="24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03" w14:textId="77777777" w:rsidR="00F76D67" w:rsidRDefault="003223C0">
      <w:pPr>
        <w:spacing w:before="24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04" w14:textId="77777777" w:rsidR="00F76D67" w:rsidRDefault="003223C0">
      <w:pPr>
        <w:spacing w:before="24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05" w14:textId="77777777" w:rsidR="00F76D67" w:rsidRDefault="003223C0">
      <w:pPr>
        <w:spacing w:before="24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06" w14:textId="77777777" w:rsidR="00F76D67" w:rsidRDefault="003223C0">
      <w:pPr>
        <w:spacing w:before="24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07" w14:textId="77777777" w:rsidR="00F76D67" w:rsidRDefault="003223C0">
      <w:pPr>
        <w:spacing w:before="24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08" w14:textId="77777777" w:rsidR="00F76D67" w:rsidRDefault="003223C0">
      <w:pPr>
        <w:spacing w:before="24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09" w14:textId="77777777" w:rsidR="00F76D67" w:rsidRDefault="003223C0">
      <w:pPr>
        <w:spacing w:before="24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0000000A" w14:textId="77777777" w:rsidR="00F76D67" w:rsidRDefault="003223C0">
      <w:pPr>
        <w:spacing w:before="240" w:after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0B" w14:textId="77777777" w:rsidR="00F76D67" w:rsidRDefault="00F76D67">
      <w:pPr>
        <w:spacing w:before="240" w:after="240"/>
        <w:jc w:val="center"/>
        <w:rPr>
          <w:b/>
          <w:sz w:val="36"/>
          <w:szCs w:val="36"/>
        </w:rPr>
      </w:pPr>
    </w:p>
    <w:p w14:paraId="0000000C" w14:textId="77777777" w:rsidR="00F76D67" w:rsidRDefault="003223C0">
      <w:pPr>
        <w:pStyle w:val="1"/>
        <w:keepNext w:val="0"/>
        <w:keepLines w:val="0"/>
        <w:spacing w:before="480"/>
        <w:ind w:firstLine="700"/>
        <w:rPr>
          <w:b/>
          <w:sz w:val="46"/>
          <w:szCs w:val="46"/>
        </w:rPr>
      </w:pPr>
      <w:bookmarkStart w:id="0" w:name="_weutifr5e8yv" w:colFirst="0" w:colLast="0"/>
      <w:bookmarkEnd w:id="0"/>
      <w:r>
        <w:br w:type="page"/>
      </w:r>
    </w:p>
    <w:p w14:paraId="0000000D" w14:textId="77777777" w:rsidR="00F76D67" w:rsidRPr="00B6320A" w:rsidRDefault="003223C0">
      <w:pPr>
        <w:pStyle w:val="1"/>
        <w:keepNext w:val="0"/>
        <w:keepLines w:val="0"/>
        <w:spacing w:before="480"/>
        <w:ind w:firstLine="70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1" w:name="_9lc4bd1mux23" w:colFirst="0" w:colLast="0"/>
      <w:bookmarkEnd w:id="1"/>
      <w:r w:rsidRPr="00B6320A">
        <w:rPr>
          <w:rFonts w:ascii="Times New Roman" w:hAnsi="Times New Roman" w:cs="Times New Roman"/>
          <w:b/>
          <w:sz w:val="32"/>
          <w:szCs w:val="24"/>
          <w:lang w:val="ru-RU"/>
        </w:rPr>
        <w:lastRenderedPageBreak/>
        <w:t>1. ВВЕДЕНИЕ</w:t>
      </w:r>
    </w:p>
    <w:p w14:paraId="0000000E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" w:name="_r6kyoheystas" w:colFirst="0" w:colLast="0"/>
      <w:bookmarkEnd w:id="2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1.1. Наименование программы</w:t>
      </w:r>
    </w:p>
    <w:p w14:paraId="0000000F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Наименование – Информационная система «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Документли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000010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3" w:name="_z272e9lyh1n3" w:colFirst="0" w:colLast="0"/>
      <w:bookmarkEnd w:id="3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1.2. Краткая характеристика области применения программы</w:t>
      </w:r>
    </w:p>
    <w:p w14:paraId="00000011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предназначена для автоматизации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документообразования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в различных сферах деятельности, таких как:</w:t>
      </w:r>
    </w:p>
    <w:p w14:paraId="00000012" w14:textId="77777777" w:rsidR="00F76D67" w:rsidRPr="003223C0" w:rsidRDefault="003223C0">
      <w:pPr>
        <w:pStyle w:val="1"/>
        <w:keepNext w:val="0"/>
        <w:keepLines w:val="0"/>
        <w:spacing w:before="480"/>
        <w:ind w:firstLine="70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4" w:name="_pgrdu4kp7tjo" w:colFirst="0" w:colLast="0"/>
      <w:bookmarkEnd w:id="4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2. Назначение разработки</w:t>
      </w:r>
    </w:p>
    <w:p w14:paraId="00000013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Довольно часто возникает необходимость создания официальных документов. Видов документов существует очень много, например, з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аявления, договоры, акты, отчёты и прочее. Большинство этих документов имеют чётко определённую, или даже стандартизованную, структуру, поэтому зачастую нет нужды формировать их с нуля. Достаточно один раз создать шаблон документа, а затем лишь наполнять е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го необходимыми данными.</w:t>
      </w:r>
    </w:p>
    <w:p w14:paraId="00000014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Информационная система «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Документли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>» – система автоматизации документооборота, позволит пользователям по выбранному шаблону получать готовые документы, заполняя при этом только содержательные данные. При этом пользователю не нужно 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бладать навыками работы с </w:t>
      </w:r>
      <w:r w:rsidRPr="00B6320A">
        <w:rPr>
          <w:rFonts w:ascii="Times New Roman" w:hAnsi="Times New Roman" w:cs="Times New Roman"/>
          <w:sz w:val="24"/>
          <w:szCs w:val="24"/>
        </w:rPr>
        <w:t>Microsoft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20A">
        <w:rPr>
          <w:rFonts w:ascii="Times New Roman" w:hAnsi="Times New Roman" w:cs="Times New Roman"/>
          <w:sz w:val="24"/>
          <w:szCs w:val="24"/>
        </w:rPr>
        <w:t>Office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15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Данная система отличается от аналогичных систем следующими особенностями:</w:t>
      </w:r>
    </w:p>
    <w:p w14:paraId="00000016" w14:textId="77777777" w:rsidR="00F76D67" w:rsidRPr="00B6320A" w:rsidRDefault="003223C0" w:rsidP="00B6320A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Встроенная коллекция шаблонов, освобождающая от необходимости подготавливать их самостоятельно</w:t>
      </w:r>
    </w:p>
    <w:p w14:paraId="00000017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Поддержка большого количества форматов выходных данных</w:t>
      </w:r>
    </w:p>
    <w:p w14:paraId="00000018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Встроенный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учёт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</w:p>
    <w:p w14:paraId="00000019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Бесплатная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лицензия</w:t>
      </w:r>
      <w:proofErr w:type="spellEnd"/>
    </w:p>
    <w:p w14:paraId="0000001A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Поддержка полного цикла с создания шаблона до готового документа</w:t>
      </w:r>
    </w:p>
    <w:p w14:paraId="0000001B" w14:textId="77777777" w:rsidR="00F76D67" w:rsidRPr="00B6320A" w:rsidRDefault="003223C0" w:rsidP="00B632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Встроенный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редактор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C" w14:textId="77777777" w:rsidR="00F76D67" w:rsidRPr="00B6320A" w:rsidRDefault="003223C0" w:rsidP="00B6320A">
      <w:pPr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хранение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редактирование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</w:p>
    <w:p w14:paraId="0000001D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</w:rPr>
      </w:pPr>
      <w:bookmarkStart w:id="5" w:name="_y1gm6qy8sng4" w:colFirst="0" w:colLast="0"/>
      <w:bookmarkEnd w:id="5"/>
      <w:r w:rsidRPr="00B6320A">
        <w:rPr>
          <w:rFonts w:ascii="Times New Roman" w:hAnsi="Times New Roman" w:cs="Times New Roman"/>
          <w:b/>
          <w:sz w:val="28"/>
          <w:szCs w:val="24"/>
        </w:rPr>
        <w:t xml:space="preserve">2.1. </w:t>
      </w:r>
      <w:proofErr w:type="spellStart"/>
      <w:r w:rsidRPr="00B6320A">
        <w:rPr>
          <w:rFonts w:ascii="Times New Roman" w:hAnsi="Times New Roman" w:cs="Times New Roman"/>
          <w:b/>
          <w:sz w:val="28"/>
          <w:szCs w:val="24"/>
        </w:rPr>
        <w:t>Функциональ</w:t>
      </w:r>
      <w:r w:rsidRPr="00B6320A">
        <w:rPr>
          <w:rFonts w:ascii="Times New Roman" w:hAnsi="Times New Roman" w:cs="Times New Roman"/>
          <w:b/>
          <w:sz w:val="28"/>
          <w:szCs w:val="24"/>
        </w:rPr>
        <w:t>ное</w:t>
      </w:r>
      <w:proofErr w:type="spellEnd"/>
      <w:r w:rsidRPr="00B6320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sz w:val="28"/>
          <w:szCs w:val="24"/>
        </w:rPr>
        <w:t>назначение</w:t>
      </w:r>
      <w:proofErr w:type="spellEnd"/>
      <w:r w:rsidRPr="00B6320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sz w:val="28"/>
          <w:szCs w:val="24"/>
        </w:rPr>
        <w:t>программы</w:t>
      </w:r>
      <w:proofErr w:type="spellEnd"/>
    </w:p>
    <w:p w14:paraId="0000001E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Функциональным назначением программы является автоматизация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документообразования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формирования документов по шаблонам (или иначе —системы заполнения шаблонов)</w:t>
      </w:r>
    </w:p>
    <w:p w14:paraId="0000001F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6" w:name="_limp9ha197mt" w:colFirst="0" w:colLast="0"/>
      <w:bookmarkEnd w:id="6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2.2. Эксплуатационное назначение программы</w:t>
      </w:r>
    </w:p>
    <w:p w14:paraId="00000020" w14:textId="77777777" w:rsidR="00F76D67" w:rsidRPr="00B6320A" w:rsidRDefault="003223C0">
      <w:pPr>
        <w:spacing w:before="240" w:after="160"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Программа предназнач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ена для пользователей, работающих с документами в различных сферах деятельности.</w:t>
      </w:r>
    </w:p>
    <w:p w14:paraId="00000021" w14:textId="77777777" w:rsidR="00F76D67" w:rsidRPr="003223C0" w:rsidRDefault="003223C0">
      <w:pPr>
        <w:pStyle w:val="1"/>
        <w:keepNext w:val="0"/>
        <w:keepLines w:val="0"/>
        <w:spacing w:before="480"/>
        <w:ind w:left="880" w:hanging="44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7" w:name="_qpdpkjwtvm9y" w:colFirst="0" w:colLast="0"/>
      <w:bookmarkEnd w:id="7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3. Требования к программе</w:t>
      </w:r>
    </w:p>
    <w:p w14:paraId="00000022" w14:textId="77777777" w:rsidR="00F76D67" w:rsidRPr="00B6320A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8" w:name="_g6g9fi4kb3np" w:colFirst="0" w:colLast="0"/>
      <w:bookmarkEnd w:id="8"/>
      <w:r w:rsidRPr="00B6320A">
        <w:rPr>
          <w:rFonts w:ascii="Times New Roman" w:hAnsi="Times New Roman" w:cs="Times New Roman"/>
          <w:b/>
          <w:sz w:val="28"/>
          <w:szCs w:val="24"/>
          <w:lang w:val="ru-RU"/>
        </w:rPr>
        <w:t>3.1. Требования к функциональным характеристикам</w:t>
      </w:r>
    </w:p>
    <w:p w14:paraId="00000023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Система должна обладать следующими свойствами:</w:t>
      </w:r>
    </w:p>
    <w:p w14:paraId="00000024" w14:textId="77777777" w:rsidR="00F76D67" w:rsidRPr="00B6320A" w:rsidRDefault="003223C0">
      <w:pPr>
        <w:spacing w:before="240" w:after="240"/>
        <w:ind w:left="800"/>
        <w:rPr>
          <w:rFonts w:ascii="Times New Roman" w:hAnsi="Times New Roman" w:cs="Times New Roman"/>
          <w:sz w:val="24"/>
          <w:szCs w:val="24"/>
        </w:rPr>
      </w:pPr>
      <w:r w:rsidRPr="00B6320A">
        <w:rPr>
          <w:rFonts w:ascii="Times New Roman" w:hAnsi="Times New Roman" w:cs="Times New Roman"/>
          <w:sz w:val="24"/>
          <w:szCs w:val="24"/>
        </w:rPr>
        <w:t>1.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Надежность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.</w:t>
      </w:r>
    </w:p>
    <w:p w14:paraId="00000025" w14:textId="77777777" w:rsidR="00F76D67" w:rsidRPr="00B6320A" w:rsidRDefault="003223C0">
      <w:pPr>
        <w:spacing w:before="240" w:after="240"/>
        <w:ind w:left="800"/>
        <w:rPr>
          <w:rFonts w:ascii="Times New Roman" w:hAnsi="Times New Roman" w:cs="Times New Roman"/>
          <w:sz w:val="24"/>
          <w:szCs w:val="24"/>
        </w:rPr>
      </w:pPr>
      <w:r w:rsidRPr="00B6320A">
        <w:rPr>
          <w:rFonts w:ascii="Times New Roman" w:hAnsi="Times New Roman" w:cs="Times New Roman"/>
          <w:sz w:val="24"/>
          <w:szCs w:val="24"/>
        </w:rPr>
        <w:t>2.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Быстродействие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.</w:t>
      </w:r>
    </w:p>
    <w:p w14:paraId="00000026" w14:textId="77777777" w:rsidR="00F76D67" w:rsidRPr="00B6320A" w:rsidRDefault="003223C0">
      <w:pPr>
        <w:spacing w:before="240" w:after="240"/>
        <w:ind w:left="800"/>
        <w:rPr>
          <w:rFonts w:ascii="Times New Roman" w:hAnsi="Times New Roman" w:cs="Times New Roman"/>
          <w:sz w:val="24"/>
          <w:szCs w:val="24"/>
        </w:rPr>
      </w:pPr>
      <w:r w:rsidRPr="00B6320A">
        <w:rPr>
          <w:rFonts w:ascii="Times New Roman" w:hAnsi="Times New Roman" w:cs="Times New Roman"/>
          <w:sz w:val="24"/>
          <w:szCs w:val="24"/>
        </w:rPr>
        <w:t>3.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Кроссплатформенность</w:t>
      </w:r>
      <w:proofErr w:type="spellEnd"/>
    </w:p>
    <w:p w14:paraId="00000027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системе должна быть предусмотрена исчерпывающая справочная информация.</w:t>
      </w:r>
    </w:p>
    <w:p w14:paraId="00000028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Система должна поддерживать настройку параметров работы.</w:t>
      </w:r>
    </w:p>
    <w:p w14:paraId="00000029" w14:textId="77777777" w:rsidR="00F76D67" w:rsidRPr="00B6320A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szCs w:val="24"/>
          <w:highlight w:val="white"/>
        </w:rPr>
      </w:pPr>
      <w:bookmarkStart w:id="9" w:name="_ngl0wzrvdcat" w:colFirst="0" w:colLast="0"/>
      <w:bookmarkEnd w:id="9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3.1.1.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Требования</w:t>
      </w:r>
      <w:proofErr w:type="spellEnd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к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составу</w:t>
      </w:r>
      <w:proofErr w:type="spellEnd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выполняемых</w:t>
      </w:r>
      <w:proofErr w:type="spellEnd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B6320A">
        <w:rPr>
          <w:rFonts w:ascii="Times New Roman" w:hAnsi="Times New Roman" w:cs="Times New Roman"/>
          <w:b/>
          <w:color w:val="000000"/>
          <w:szCs w:val="24"/>
          <w:highlight w:val="white"/>
        </w:rPr>
        <w:t>функций</w:t>
      </w:r>
      <w:proofErr w:type="spellEnd"/>
    </w:p>
    <w:p w14:paraId="0000002A" w14:textId="77777777" w:rsidR="00F76D67" w:rsidRPr="00B6320A" w:rsidRDefault="003223C0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документа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шаблону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0000002B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средствами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00002C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Хранение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базе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0000002D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Редактирование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E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Преобразование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формата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.</w:t>
      </w:r>
    </w:p>
    <w:p w14:paraId="0000002F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Хранение ранее введенных данных для дальнейшего использования в базе данных</w:t>
      </w:r>
    </w:p>
    <w:p w14:paraId="00000030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Хранение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готовых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документов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.</w:t>
      </w:r>
    </w:p>
    <w:p w14:paraId="00000031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Вывод заполненных шаблонов в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различных форматах</w:t>
      </w:r>
    </w:p>
    <w:p w14:paraId="00000032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Загрузка пользовательских шаблонов в базу данных</w:t>
      </w:r>
    </w:p>
    <w:p w14:paraId="00000033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Предпросмотр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документа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заполнении</w:t>
      </w:r>
      <w:proofErr w:type="spellEnd"/>
    </w:p>
    <w:p w14:paraId="00000034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Выбор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категориям</w:t>
      </w:r>
      <w:proofErr w:type="spellEnd"/>
    </w:p>
    <w:p w14:paraId="00000035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Добавление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Удаление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пользовательских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категорий</w:t>
      </w:r>
      <w:proofErr w:type="spellEnd"/>
    </w:p>
    <w:p w14:paraId="00000036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Удаление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шаблона</w:t>
      </w:r>
      <w:proofErr w:type="spellEnd"/>
    </w:p>
    <w:p w14:paraId="00000037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lastRenderedPageBreak/>
        <w:t>Удаление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ранее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введенных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</w:p>
    <w:p w14:paraId="00000038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Пакетный режим создания до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кументов по шаблону</w:t>
      </w:r>
    </w:p>
    <w:p w14:paraId="00000039" w14:textId="77777777" w:rsidR="00F76D67" w:rsidRPr="00B6320A" w:rsidRDefault="003223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Извлечение полей из загружаемого в систему файла для формирования шаблона</w:t>
      </w:r>
    </w:p>
    <w:p w14:paraId="0000003A" w14:textId="77777777" w:rsidR="00F76D67" w:rsidRPr="00B6320A" w:rsidRDefault="003223C0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Поддержка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графического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пользовательского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интерфейса</w:t>
      </w:r>
      <w:proofErr w:type="spellEnd"/>
    </w:p>
    <w:p w14:paraId="0000003B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highlight w:val="white"/>
        </w:rPr>
      </w:pPr>
      <w:bookmarkStart w:id="10" w:name="_fmb3078wgmt5" w:colFirst="0" w:colLast="0"/>
      <w:bookmarkEnd w:id="10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3.1.2.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Требования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к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организации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входных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</w:rPr>
        <w:t>данных</w:t>
      </w:r>
      <w:proofErr w:type="spellEnd"/>
    </w:p>
    <w:p w14:paraId="0000003C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Входными данными в системе могут быть файлы для шаблонов докуме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нтов и данные необходимые для заполнения шаблона.</w:t>
      </w:r>
    </w:p>
    <w:p w14:paraId="0000003D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Требования к данным, вводимым при создании документа, определяются спецификой шаблона.</w:t>
      </w:r>
    </w:p>
    <w:p w14:paraId="0000003E" w14:textId="77777777" w:rsidR="00F76D67" w:rsidRPr="00B6320A" w:rsidRDefault="003223C0">
      <w:pPr>
        <w:pStyle w:val="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1" w:name="_duwb3xuenue5" w:colFirst="0" w:colLast="0"/>
      <w:bookmarkEnd w:id="11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Файлы для шаблонов принимаются системой в следующих форматах: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docx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rtf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txt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00003F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загружаемом файле поля для в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вода данных должны быть обозначены угловыми скобками.</w:t>
      </w:r>
    </w:p>
    <w:p w14:paraId="00000040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2" w:name="_ihkj6z2hdnk2" w:colFirst="0" w:colLast="0"/>
      <w:bookmarkEnd w:id="12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3.1.3. Требования к организации выходных данных</w:t>
      </w:r>
    </w:p>
    <w:p w14:paraId="00000041" w14:textId="77777777" w:rsidR="00F76D67" w:rsidRPr="00B6320A" w:rsidRDefault="003223C0">
      <w:pPr>
        <w:pStyle w:val="3"/>
        <w:keepNext w:val="0"/>
        <w:keepLines w:val="0"/>
        <w:spacing w:before="280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3" w:name="_3jcur48tcc1m" w:colFirst="0" w:colLast="0"/>
      <w:bookmarkEnd w:id="13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Поддерживаемые форматы выходных данных: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docx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odt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ooxml</w:t>
      </w:r>
      <w:proofErr w:type="spellEnd"/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rtf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pdf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txt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</w:rPr>
        <w:t>md</w:t>
      </w:r>
      <w:r w:rsidRPr="00B6320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0000042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Готовые документы хранятся на устройстве пользователя в выбранной им директории. Директория выбирается пользователем в системе. По умолчанию для хранения документов используется системная папка (</w:t>
      </w:r>
      <w:r w:rsidRPr="00B6320A">
        <w:rPr>
          <w:rFonts w:ascii="Times New Roman" w:hAnsi="Times New Roman" w:cs="Times New Roman"/>
          <w:sz w:val="24"/>
          <w:szCs w:val="24"/>
        </w:rPr>
        <w:t>XDG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6320A">
        <w:rPr>
          <w:rFonts w:ascii="Times New Roman" w:hAnsi="Times New Roman" w:cs="Times New Roman"/>
          <w:sz w:val="24"/>
          <w:szCs w:val="24"/>
        </w:rPr>
        <w:t>DOCUMENTS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B6320A">
        <w:rPr>
          <w:rFonts w:ascii="Times New Roman" w:hAnsi="Times New Roman" w:cs="Times New Roman"/>
          <w:sz w:val="24"/>
          <w:szCs w:val="24"/>
        </w:rPr>
        <w:t>DIR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B6320A">
        <w:rPr>
          <w:rFonts w:ascii="Times New Roman" w:hAnsi="Times New Roman" w:cs="Times New Roman"/>
          <w:sz w:val="24"/>
          <w:szCs w:val="24"/>
        </w:rPr>
        <w:t>Linux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0000043" w14:textId="77777777" w:rsidR="00F76D67" w:rsidRPr="00B6320A" w:rsidRDefault="00F76D6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4" w14:textId="77777777" w:rsidR="00F76D67" w:rsidRPr="003223C0" w:rsidRDefault="003223C0">
      <w:pPr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3223C0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3.1.4. Требования к организации хранения данных</w:t>
      </w:r>
    </w:p>
    <w:p w14:paraId="00000045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системе могут храниться шаблоны документов и ранее введенные пользовательские данные.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0000046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Шаблоны хранятся в базе данных в формате </w:t>
      </w:r>
      <w:r w:rsidRPr="00B6320A">
        <w:rPr>
          <w:rFonts w:ascii="Times New Roman" w:hAnsi="Times New Roman" w:cs="Times New Roman"/>
          <w:sz w:val="24"/>
          <w:szCs w:val="24"/>
        </w:rPr>
        <w:t>XML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47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Пользовательские данные хранятся в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сериализованной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таблице в формате </w:t>
      </w:r>
      <w:r w:rsidRPr="00B6320A">
        <w:rPr>
          <w:rFonts w:ascii="Times New Roman" w:hAnsi="Times New Roman" w:cs="Times New Roman"/>
          <w:sz w:val="24"/>
          <w:szCs w:val="24"/>
        </w:rPr>
        <w:t>XML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48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14" w:name="_gs5acs7yv4aw" w:colFirst="0" w:colLast="0"/>
      <w:bookmarkEnd w:id="14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3.2. Требования к надежности</w:t>
      </w:r>
    </w:p>
    <w:p w14:paraId="00000049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Программа должна быть надежной.</w:t>
      </w:r>
    </w:p>
    <w:p w14:paraId="0000004A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5" w:name="_35rze29tqzra" w:colFirst="0" w:colLast="0"/>
      <w:bookmarkEnd w:id="15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3.2.1. Требования к обеспечению надежного (устойчивого) функционирования программы</w:t>
      </w:r>
    </w:p>
    <w:p w14:paraId="0000004B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lastRenderedPageBreak/>
        <w:t>Надежное (устойчивое) функционирование программы должно быть обеспечено выполнением совокупности организационно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-технических мероприятий, перечень которых приведен ниже:</w:t>
      </w:r>
    </w:p>
    <w:p w14:paraId="0000004C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а) организацией бесперебойного питания технических средств;</w:t>
      </w:r>
    </w:p>
    <w:p w14:paraId="0000004D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б) регулярным  выполнением рекомендаций  Министерства труда и социального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развития РФ, изложенных в Постановлении от 23 июля 1998 г. «Об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утверждении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межотраслевых типовых норм времени на работы по сервисному обслуживанию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</w:t>
      </w:r>
      <w:r w:rsidRPr="00B6320A">
        <w:rPr>
          <w:rFonts w:ascii="Times New Roman" w:hAnsi="Times New Roman" w:cs="Times New Roman"/>
          <w:sz w:val="24"/>
          <w:szCs w:val="24"/>
        </w:rPr>
        <w:t xml:space="preserve">ПЭВМ и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оргтехники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сопровождению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программных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средств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>»;</w:t>
      </w:r>
    </w:p>
    <w:p w14:paraId="0000004E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в)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регулярным  выполнением требований ГОСТ 51188-98. Защита информации.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br/>
        <w:t xml:space="preserve"> Испытания программных средств на нал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ичие компьютерных вирусов;</w:t>
      </w:r>
    </w:p>
    <w:p w14:paraId="0000004F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г)   </w:t>
      </w:r>
      <w:proofErr w:type="gram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необходимым уровнем квалификации сотрудников профильных подразделений.</w:t>
      </w:r>
    </w:p>
    <w:p w14:paraId="00000050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6" w:name="_8wivmoc39j4c" w:colFirst="0" w:colLast="0"/>
      <w:bookmarkEnd w:id="16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3.2.2. Время восстановления после отказа</w:t>
      </w:r>
    </w:p>
    <w:p w14:paraId="00000051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Время восстановления после отказа, вызванного сбоем электропитания технических средств (иными внешними фактор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00000052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Время восстановлени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0000053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17" w:name="_1b5ui1gummfn" w:colFirst="0" w:colLast="0"/>
      <w:bookmarkEnd w:id="17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 xml:space="preserve">3.2.3. Отказы из-за </w:t>
      </w:r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некорректных действий оператора</w:t>
      </w:r>
    </w:p>
    <w:p w14:paraId="00000054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Отказы программы возможны вследствие некорректных действий оператора (пользователя) при взаимодействии с информационной системой. Во избежание возникновения отказов программы по указанной выше причине следует обеспечить рабо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ту конечного пользователя без предоставления ему административных привилегий.</w:t>
      </w:r>
    </w:p>
    <w:p w14:paraId="00000055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18" w:name="_s2rm1nkjo2w7" w:colFirst="0" w:colLast="0"/>
      <w:bookmarkEnd w:id="18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3.3. Условия эксплуатации</w:t>
      </w:r>
    </w:p>
    <w:p w14:paraId="00000056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использоваться на ПК в Операционных системах </w:t>
      </w:r>
      <w:r w:rsidRPr="00B6320A">
        <w:rPr>
          <w:rFonts w:ascii="Times New Roman" w:hAnsi="Times New Roman" w:cs="Times New Roman"/>
          <w:sz w:val="24"/>
          <w:szCs w:val="24"/>
        </w:rPr>
        <w:t>Windows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B6320A">
        <w:rPr>
          <w:rFonts w:ascii="Times New Roman" w:hAnsi="Times New Roman" w:cs="Times New Roman"/>
          <w:sz w:val="24"/>
          <w:szCs w:val="24"/>
        </w:rPr>
        <w:t>Linux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57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highlight w:val="white"/>
          <w:lang w:val="ru-RU"/>
        </w:rPr>
      </w:pPr>
      <w:bookmarkStart w:id="19" w:name="_fetd2tejpjn" w:colFirst="0" w:colLast="0"/>
      <w:bookmarkEnd w:id="19"/>
      <w:r w:rsidRPr="003223C0">
        <w:rPr>
          <w:rFonts w:ascii="Times New Roman" w:hAnsi="Times New Roman" w:cs="Times New Roman"/>
          <w:b/>
          <w:sz w:val="28"/>
          <w:szCs w:val="24"/>
          <w:highlight w:val="white"/>
          <w:lang w:val="ru-RU"/>
        </w:rPr>
        <w:t>3.4. Требования к составу и параметрам технических средств</w:t>
      </w:r>
    </w:p>
    <w:p w14:paraId="00000058" w14:textId="77777777" w:rsidR="00F76D67" w:rsidRPr="00B6320A" w:rsidRDefault="003223C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состав технических средств должен входить 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>IBM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>-совместимый персональный компьютер (ПЭВМ), включающий в себя:</w:t>
      </w:r>
    </w:p>
    <w:p w14:paraId="00000059" w14:textId="77777777" w:rsidR="00F76D67" w:rsidRPr="00B6320A" w:rsidRDefault="003223C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процессор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Pentium 4 и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выше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5A" w14:textId="77777777" w:rsidR="00F76D67" w:rsidRPr="00B6320A" w:rsidRDefault="003223C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оперативную память объемом, 512 </w:t>
      </w:r>
      <w:r w:rsidRPr="00B6320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>б, не менее;</w:t>
      </w:r>
    </w:p>
    <w:p w14:paraId="0000005B" w14:textId="77777777" w:rsidR="00F76D67" w:rsidRPr="00B6320A" w:rsidRDefault="003223C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жесткий диск объемом 40 Гб, и выше; </w:t>
      </w:r>
    </w:p>
    <w:p w14:paraId="0000005C" w14:textId="77777777" w:rsidR="00F76D67" w:rsidRPr="00B6320A" w:rsidRDefault="003223C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наличие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клавиатуры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мыши</w:t>
      </w:r>
      <w:proofErr w:type="spellEnd"/>
      <w:r w:rsidRPr="00B6320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B6320A">
        <w:rPr>
          <w:rFonts w:ascii="Times New Roman" w:eastAsia="Times New Roman" w:hAnsi="Times New Roman" w:cs="Times New Roman"/>
          <w:sz w:val="24"/>
          <w:szCs w:val="24"/>
        </w:rPr>
        <w:t>монитора</w:t>
      </w:r>
      <w:proofErr w:type="spellEnd"/>
    </w:p>
    <w:p w14:paraId="0000005D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sz w:val="28"/>
          <w:szCs w:val="24"/>
          <w:highlight w:val="white"/>
          <w:lang w:val="ru-RU"/>
        </w:rPr>
      </w:pPr>
      <w:bookmarkStart w:id="20" w:name="_edu6jffox75z" w:colFirst="0" w:colLast="0"/>
      <w:bookmarkEnd w:id="20"/>
      <w:r w:rsidRPr="003223C0">
        <w:rPr>
          <w:rFonts w:ascii="Times New Roman" w:hAnsi="Times New Roman" w:cs="Times New Roman"/>
          <w:b/>
          <w:sz w:val="28"/>
          <w:szCs w:val="24"/>
          <w:highlight w:val="white"/>
          <w:lang w:val="ru-RU"/>
        </w:rPr>
        <w:t>3.5. Требования к информационной и программной совместимости</w:t>
      </w:r>
    </w:p>
    <w:p w14:paraId="0000005E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21" w:name="_hqcpql6d2627" w:colFirst="0" w:colLast="0"/>
      <w:bookmarkEnd w:id="21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3.5.1. Требования к исходным кодам и языкам программирования</w:t>
      </w:r>
    </w:p>
    <w:p w14:paraId="0000005F" w14:textId="77777777" w:rsidR="00F76D67" w:rsidRPr="00B6320A" w:rsidRDefault="003223C0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Программный код системы должен быть написан на </w:t>
      </w:r>
      <w:r w:rsidRPr="00B6320A">
        <w:rPr>
          <w:rFonts w:ascii="Times New Roman" w:hAnsi="Times New Roman" w:cs="Times New Roman"/>
          <w:sz w:val="24"/>
          <w:szCs w:val="24"/>
        </w:rPr>
        <w:t>C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#.</w:t>
      </w:r>
    </w:p>
    <w:p w14:paraId="00000060" w14:textId="77777777" w:rsidR="00F76D67" w:rsidRPr="00B6320A" w:rsidRDefault="003223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Наличие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комментариев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программном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коде</w:t>
      </w:r>
      <w:proofErr w:type="spellEnd"/>
    </w:p>
    <w:p w14:paraId="00000061" w14:textId="77777777" w:rsidR="00F76D67" w:rsidRPr="00B6320A" w:rsidRDefault="003223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Понятны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е наименования объектов в программном коде</w:t>
      </w:r>
    </w:p>
    <w:p w14:paraId="00000062" w14:textId="77777777" w:rsidR="00F76D67" w:rsidRPr="00B6320A" w:rsidRDefault="003223C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Трехуровневая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модель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приложения</w:t>
      </w:r>
      <w:proofErr w:type="spellEnd"/>
    </w:p>
    <w:p w14:paraId="00000063" w14:textId="77777777" w:rsidR="00F76D67" w:rsidRPr="00B6320A" w:rsidRDefault="003223C0">
      <w:pPr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Объектно-ориентированный подход к написанию кода</w:t>
      </w:r>
    </w:p>
    <w:p w14:paraId="00000064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highlight w:val="white"/>
          <w:lang w:val="ru-RU"/>
        </w:rPr>
      </w:pPr>
      <w:bookmarkStart w:id="22" w:name="_50s3uq8g6i76" w:colFirst="0" w:colLast="0"/>
      <w:bookmarkEnd w:id="22"/>
      <w:r w:rsidRPr="003223C0">
        <w:rPr>
          <w:rFonts w:ascii="Times New Roman" w:hAnsi="Times New Roman" w:cs="Times New Roman"/>
          <w:b/>
          <w:color w:val="000000"/>
          <w:szCs w:val="24"/>
          <w:highlight w:val="white"/>
          <w:lang w:val="ru-RU"/>
        </w:rPr>
        <w:t>3.5.2. Требования к программным средствам, используемым программой</w:t>
      </w:r>
    </w:p>
    <w:p w14:paraId="00000065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Системные программные средства, используемые ИС, должны быть пред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ставлены локализованной версией операционной системы </w:t>
      </w:r>
      <w:r w:rsidRPr="00B6320A">
        <w:rPr>
          <w:rFonts w:ascii="Times New Roman" w:hAnsi="Times New Roman" w:cs="Times New Roman"/>
          <w:sz w:val="24"/>
          <w:szCs w:val="24"/>
        </w:rPr>
        <w:t>Windows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6320A">
        <w:rPr>
          <w:rFonts w:ascii="Times New Roman" w:hAnsi="Times New Roman" w:cs="Times New Roman"/>
          <w:sz w:val="24"/>
          <w:szCs w:val="24"/>
        </w:rPr>
        <w:t>Linux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66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3" w:name="_7c3bzwd28fp6" w:colFirst="0" w:colLast="0"/>
      <w:bookmarkEnd w:id="23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3.6. Требования к графическому пользовательскому интерфейсу</w:t>
      </w:r>
    </w:p>
    <w:p w14:paraId="00000067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Программа должна обеспечивать взаимодействие с пользователем посредством графического пользовательского интерфейса (</w:t>
      </w:r>
      <w:r w:rsidRPr="00B6320A">
        <w:rPr>
          <w:rFonts w:ascii="Times New Roman" w:hAnsi="Times New Roman" w:cs="Times New Roman"/>
          <w:sz w:val="24"/>
          <w:szCs w:val="24"/>
        </w:rPr>
        <w:t>GUI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00000068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Для с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оздания </w:t>
      </w:r>
      <w:r w:rsidRPr="00B6320A">
        <w:rPr>
          <w:rFonts w:ascii="Times New Roman" w:hAnsi="Times New Roman" w:cs="Times New Roman"/>
          <w:sz w:val="24"/>
          <w:szCs w:val="24"/>
        </w:rPr>
        <w:t>GUI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требуется использовать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фреймворк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20A">
        <w:rPr>
          <w:rFonts w:ascii="Times New Roman" w:hAnsi="Times New Roman" w:cs="Times New Roman"/>
          <w:sz w:val="24"/>
          <w:szCs w:val="24"/>
        </w:rPr>
        <w:t>Avalonia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320A">
        <w:rPr>
          <w:rFonts w:ascii="Times New Roman" w:hAnsi="Times New Roman" w:cs="Times New Roman"/>
          <w:sz w:val="24"/>
          <w:szCs w:val="24"/>
        </w:rPr>
        <w:t>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для удовлетворения требования к кроссплатформенности.</w:t>
      </w:r>
    </w:p>
    <w:p w14:paraId="00000069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</w:rPr>
      </w:pPr>
      <w:bookmarkStart w:id="24" w:name="_i1s0dt9j6l5s" w:colFirst="0" w:colLast="0"/>
      <w:bookmarkEnd w:id="24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3.6.1.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Функциональные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требования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 к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графическому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</w:rPr>
        <w:t xml:space="preserve">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</w:rPr>
        <w:t>интерфейсу</w:t>
      </w:r>
      <w:proofErr w:type="spellEnd"/>
    </w:p>
    <w:p w14:paraId="0000006A" w14:textId="77777777" w:rsidR="00F76D67" w:rsidRPr="00B6320A" w:rsidRDefault="00322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Отображение базы данных шаблонов в виде древовидной структуры</w:t>
      </w:r>
    </w:p>
    <w:p w14:paraId="0000006B" w14:textId="77777777" w:rsidR="00F76D67" w:rsidRPr="00B6320A" w:rsidRDefault="00322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Предпросмотр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документа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п</w:t>
      </w:r>
      <w:r w:rsidRPr="00B6320A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Pr="00B6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20A">
        <w:rPr>
          <w:rFonts w:ascii="Times New Roman" w:hAnsi="Times New Roman" w:cs="Times New Roman"/>
          <w:sz w:val="24"/>
          <w:szCs w:val="24"/>
        </w:rPr>
        <w:t>заполнении</w:t>
      </w:r>
      <w:proofErr w:type="spellEnd"/>
    </w:p>
    <w:p w14:paraId="0000006C" w14:textId="77777777" w:rsidR="00F76D67" w:rsidRPr="00B6320A" w:rsidRDefault="00322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Использование исключительно панелей инструментов для навигации</w:t>
      </w:r>
    </w:p>
    <w:p w14:paraId="0000006D" w14:textId="77777777" w:rsidR="00F76D67" w:rsidRPr="00B6320A" w:rsidRDefault="003223C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Интерфейс заполнения шаблона в виде экранной формы</w:t>
      </w:r>
    </w:p>
    <w:p w14:paraId="0000006E" w14:textId="77777777" w:rsidR="00F76D67" w:rsidRPr="00B6320A" w:rsidRDefault="003223C0">
      <w:pPr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В пакетном режиме предусмотрена возможность перехода от одного экземпляра к другому</w:t>
      </w:r>
    </w:p>
    <w:p w14:paraId="0000006F" w14:textId="77777777" w:rsidR="00F76D67" w:rsidRPr="003223C0" w:rsidRDefault="003223C0">
      <w:pPr>
        <w:pStyle w:val="3"/>
        <w:keepNext w:val="0"/>
        <w:keepLines w:val="0"/>
        <w:spacing w:before="280"/>
        <w:ind w:firstLine="700"/>
        <w:rPr>
          <w:rFonts w:ascii="Times New Roman" w:hAnsi="Times New Roman" w:cs="Times New Roman"/>
          <w:b/>
          <w:color w:val="000000"/>
          <w:szCs w:val="24"/>
          <w:lang w:val="ru-RU"/>
        </w:rPr>
      </w:pPr>
      <w:bookmarkStart w:id="25" w:name="_mg64yuaslb06" w:colFirst="0" w:colLast="0"/>
      <w:bookmarkEnd w:id="25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lastRenderedPageBreak/>
        <w:t xml:space="preserve">3.6.2. Нефункциональные требования к графическому </w:t>
      </w:r>
      <w:proofErr w:type="spellStart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>интерф</w:t>
      </w:r>
      <w:proofErr w:type="spellEnd"/>
      <w:r w:rsidRPr="003223C0">
        <w:rPr>
          <w:rFonts w:ascii="Times New Roman" w:hAnsi="Times New Roman" w:cs="Times New Roman"/>
          <w:b/>
          <w:color w:val="000000"/>
          <w:szCs w:val="24"/>
          <w:lang w:val="ru-RU"/>
        </w:rPr>
        <w:t xml:space="preserve"> интерфейсу</w:t>
      </w:r>
    </w:p>
    <w:p w14:paraId="00000070" w14:textId="77777777" w:rsidR="00F76D67" w:rsidRPr="00B6320A" w:rsidRDefault="003223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</w:rPr>
        <w:t>GUI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 должен быть спроектирован с учетом современных тенденций в области дизайна. Это подразумевает </w:t>
      </w:r>
      <w:proofErr w:type="spellStart"/>
      <w:r w:rsidRPr="00B6320A">
        <w:rPr>
          <w:rFonts w:ascii="Times New Roman" w:hAnsi="Times New Roman" w:cs="Times New Roman"/>
          <w:sz w:val="24"/>
          <w:szCs w:val="24"/>
          <w:lang w:val="ru-RU"/>
        </w:rPr>
        <w:t>минималистичность</w:t>
      </w:r>
      <w:proofErr w:type="spellEnd"/>
      <w:r w:rsidRPr="00B6320A">
        <w:rPr>
          <w:rFonts w:ascii="Times New Roman" w:hAnsi="Times New Roman" w:cs="Times New Roman"/>
          <w:sz w:val="24"/>
          <w:szCs w:val="24"/>
          <w:lang w:val="ru-RU"/>
        </w:rPr>
        <w:t>, простоту используемых форм и монотонные цвета.</w:t>
      </w:r>
    </w:p>
    <w:p w14:paraId="00000071" w14:textId="77777777" w:rsidR="00F76D67" w:rsidRPr="003223C0" w:rsidRDefault="003223C0">
      <w:pPr>
        <w:pStyle w:val="1"/>
        <w:keepNext w:val="0"/>
        <w:keepLines w:val="0"/>
        <w:spacing w:before="480"/>
        <w:ind w:left="880" w:hanging="44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26" w:name="_wqvrt5phu9sc" w:colFirst="0" w:colLast="0"/>
      <w:bookmarkEnd w:id="26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4. Требования к программ</w:t>
      </w:r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ной документации</w:t>
      </w:r>
    </w:p>
    <w:p w14:paraId="00000072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7" w:name="_ycpn14tm38z3" w:colFirst="0" w:colLast="0"/>
      <w:bookmarkEnd w:id="27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4.1. Предварительный состав программной документации</w:t>
      </w:r>
    </w:p>
    <w:p w14:paraId="00000073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Состав программной документации должен включать в себя:</w:t>
      </w:r>
    </w:p>
    <w:p w14:paraId="00000074" w14:textId="77777777" w:rsidR="00F76D67" w:rsidRPr="00B6320A" w:rsidRDefault="003223C0">
      <w:pPr>
        <w:spacing w:before="240" w:after="240"/>
        <w:ind w:left="142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техническое задание;</w:t>
      </w:r>
    </w:p>
    <w:p w14:paraId="00000075" w14:textId="77777777" w:rsidR="00F76D67" w:rsidRPr="00B6320A" w:rsidRDefault="003223C0">
      <w:pPr>
        <w:spacing w:before="240" w:after="240"/>
        <w:ind w:left="142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программу и методики испытаний;</w:t>
      </w:r>
    </w:p>
    <w:p w14:paraId="00000076" w14:textId="77777777" w:rsidR="00F76D67" w:rsidRPr="00B6320A" w:rsidRDefault="003223C0">
      <w:pPr>
        <w:spacing w:before="240" w:after="240"/>
        <w:ind w:left="142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3)</w:t>
      </w:r>
      <w:r w:rsidRPr="00B632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руководство пользователя;</w:t>
      </w:r>
    </w:p>
    <w:p w14:paraId="00000077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8" w:name="_mmio5zu7uqc3" w:colFirst="0" w:colLast="0"/>
      <w:bookmarkEnd w:id="28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4.2. Специальные требования к пр</w:t>
      </w:r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ограммной документации</w:t>
      </w:r>
    </w:p>
    <w:p w14:paraId="00000078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Специальные требования к программной документации не предъявляются.</w:t>
      </w:r>
    </w:p>
    <w:p w14:paraId="00000079" w14:textId="77777777" w:rsidR="00F76D67" w:rsidRPr="003223C0" w:rsidRDefault="003223C0">
      <w:pPr>
        <w:pStyle w:val="1"/>
        <w:keepNext w:val="0"/>
        <w:keepLines w:val="0"/>
        <w:spacing w:before="480"/>
        <w:ind w:left="880" w:hanging="440"/>
        <w:rPr>
          <w:rFonts w:ascii="Times New Roman" w:hAnsi="Times New Roman" w:cs="Times New Roman"/>
          <w:b/>
          <w:sz w:val="32"/>
          <w:szCs w:val="24"/>
          <w:lang w:val="ru-RU"/>
        </w:rPr>
      </w:pPr>
      <w:bookmarkStart w:id="29" w:name="_pk0p45hk2v5z" w:colFirst="0" w:colLast="0"/>
      <w:bookmarkEnd w:id="29"/>
      <w:r w:rsidRPr="003223C0">
        <w:rPr>
          <w:rFonts w:ascii="Times New Roman" w:hAnsi="Times New Roman" w:cs="Times New Roman"/>
          <w:b/>
          <w:sz w:val="32"/>
          <w:szCs w:val="24"/>
          <w:lang w:val="ru-RU"/>
        </w:rPr>
        <w:t>5. Стадии и этапы разработки</w:t>
      </w:r>
    </w:p>
    <w:p w14:paraId="0000007A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30" w:name="_mapkng4x5pf8" w:colFirst="0" w:colLast="0"/>
      <w:bookmarkEnd w:id="30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5.1. Стадии разработки</w:t>
      </w:r>
    </w:p>
    <w:p w14:paraId="0000007B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Разработка должна быть проведена в три стадии:</w:t>
      </w:r>
    </w:p>
    <w:p w14:paraId="0000007C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1)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разработка технического задания;</w:t>
      </w:r>
    </w:p>
    <w:p w14:paraId="0000007D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2)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рабочее проектиро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вание;</w:t>
      </w:r>
    </w:p>
    <w:p w14:paraId="0000007E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3)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внедрение.</w:t>
      </w:r>
    </w:p>
    <w:p w14:paraId="0000007F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31" w:name="_73la6o3q2xfa" w:colFirst="0" w:colLast="0"/>
      <w:bookmarkEnd w:id="31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5.2. Этапы разработки</w:t>
      </w:r>
    </w:p>
    <w:p w14:paraId="00000080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00000081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стадии рабочего проектирования должны быть выполнены перечисленны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е ниже этапы работ:</w:t>
      </w:r>
    </w:p>
    <w:p w14:paraId="00000082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разработка программы;</w:t>
      </w:r>
    </w:p>
    <w:p w14:paraId="00000083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2)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разработка программной документации;</w:t>
      </w:r>
    </w:p>
    <w:p w14:paraId="00000084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 xml:space="preserve">3)     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ab/>
        <w:t>тестирование программы.</w:t>
      </w:r>
    </w:p>
    <w:p w14:paraId="00000085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стадии внедрения должен быть выполнен этап разработки - подготовка и передача программы.</w:t>
      </w:r>
    </w:p>
    <w:p w14:paraId="00000086" w14:textId="77777777" w:rsidR="00F76D67" w:rsidRPr="003223C0" w:rsidRDefault="003223C0">
      <w:pPr>
        <w:pStyle w:val="2"/>
        <w:keepNext w:val="0"/>
        <w:keepLines w:val="0"/>
        <w:spacing w:after="80"/>
        <w:ind w:firstLine="700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32" w:name="_mdunomfh0fw" w:colFirst="0" w:colLast="0"/>
      <w:bookmarkStart w:id="33" w:name="_GoBack"/>
      <w:bookmarkEnd w:id="32"/>
      <w:r w:rsidRPr="003223C0">
        <w:rPr>
          <w:rFonts w:ascii="Times New Roman" w:hAnsi="Times New Roman" w:cs="Times New Roman"/>
          <w:b/>
          <w:sz w:val="28"/>
          <w:szCs w:val="24"/>
          <w:lang w:val="ru-RU"/>
        </w:rPr>
        <w:t>5.3. Содержание работ по этапам</w:t>
      </w:r>
    </w:p>
    <w:bookmarkEnd w:id="33"/>
    <w:p w14:paraId="00000087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этапе разработки технического задания должны быть выполнены перечисленные ниже работы:</w:t>
      </w:r>
    </w:p>
    <w:p w14:paraId="00000088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1) постановка задачи;</w:t>
      </w:r>
    </w:p>
    <w:p w14:paraId="00000089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2) определение и уточнение требований к техническим средствам;</w:t>
      </w:r>
    </w:p>
    <w:p w14:paraId="0000008A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3) определение требований к программе;</w:t>
      </w:r>
    </w:p>
    <w:p w14:paraId="0000008B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4) определение стадий, этапов и сроков раз</w:t>
      </w:r>
      <w:r w:rsidRPr="00B6320A">
        <w:rPr>
          <w:rFonts w:ascii="Times New Roman" w:hAnsi="Times New Roman" w:cs="Times New Roman"/>
          <w:sz w:val="24"/>
          <w:szCs w:val="24"/>
          <w:lang w:val="ru-RU"/>
        </w:rPr>
        <w:t>работки программы и документации на неё;</w:t>
      </w:r>
    </w:p>
    <w:p w14:paraId="0000008C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5) выбор языков программирования;</w:t>
      </w:r>
    </w:p>
    <w:p w14:paraId="0000008D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6) согласование и утверждение технического задания.</w:t>
      </w:r>
    </w:p>
    <w:p w14:paraId="0000008E" w14:textId="77777777" w:rsidR="00F76D67" w:rsidRPr="00B6320A" w:rsidRDefault="003223C0">
      <w:pPr>
        <w:spacing w:before="240" w:after="240"/>
        <w:ind w:firstLine="70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этапе разработки программы должна быть выполнена работа по программированию и отладке программы.</w:t>
      </w:r>
    </w:p>
    <w:p w14:paraId="0000008F" w14:textId="77777777" w:rsidR="00F76D67" w:rsidRPr="00B6320A" w:rsidRDefault="003223C0">
      <w:pPr>
        <w:spacing w:before="240" w:after="240"/>
        <w:rPr>
          <w:rFonts w:ascii="Times New Roman" w:hAnsi="Times New Roman" w:cs="Times New Roman"/>
          <w:sz w:val="24"/>
          <w:szCs w:val="24"/>
          <w:lang w:val="ru-RU"/>
        </w:rPr>
      </w:pPr>
      <w:r w:rsidRPr="00B6320A">
        <w:rPr>
          <w:rFonts w:ascii="Times New Roman" w:hAnsi="Times New Roman" w:cs="Times New Roman"/>
          <w:sz w:val="24"/>
          <w:szCs w:val="24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</w:t>
      </w:r>
    </w:p>
    <w:p w14:paraId="00000090" w14:textId="77777777" w:rsidR="00F76D67" w:rsidRPr="00B6320A" w:rsidRDefault="00F76D67">
      <w:pPr>
        <w:spacing w:before="240" w:after="240"/>
        <w:ind w:firstLine="70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0000091" w14:textId="77777777" w:rsidR="00F76D67" w:rsidRPr="00B6320A" w:rsidRDefault="00F76D6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F76D67" w:rsidRPr="00B632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7AA3"/>
    <w:multiLevelType w:val="multilevel"/>
    <w:tmpl w:val="2962E98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B571C"/>
    <w:multiLevelType w:val="multilevel"/>
    <w:tmpl w:val="3E605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D1299A"/>
    <w:multiLevelType w:val="multilevel"/>
    <w:tmpl w:val="45C4C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F421DB"/>
    <w:multiLevelType w:val="multilevel"/>
    <w:tmpl w:val="19785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A8789E"/>
    <w:multiLevelType w:val="multilevel"/>
    <w:tmpl w:val="4D02A9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636AAA"/>
    <w:multiLevelType w:val="multilevel"/>
    <w:tmpl w:val="8BFCD7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67"/>
    <w:rsid w:val="003223C0"/>
    <w:rsid w:val="00932639"/>
    <w:rsid w:val="00B6320A"/>
    <w:rsid w:val="00F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0E670-4CF6-4598-BA6E-2D10B570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подьзователь</cp:lastModifiedBy>
  <cp:revision>3</cp:revision>
  <dcterms:created xsi:type="dcterms:W3CDTF">2023-06-14T17:41:00Z</dcterms:created>
  <dcterms:modified xsi:type="dcterms:W3CDTF">2023-06-14T17:45:00Z</dcterms:modified>
</cp:coreProperties>
</file>