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AC" w:rsidRPr="00F25299" w:rsidRDefault="003C5414" w:rsidP="003C5414">
      <w:pPr>
        <w:pStyle w:val="Titel"/>
        <w:rPr>
          <w:lang w:val="en-IE"/>
        </w:rPr>
      </w:pPr>
      <w:bookmarkStart w:id="0" w:name="_GoBack"/>
      <w:bookmarkEnd w:id="0"/>
      <w:r w:rsidRPr="00F25299">
        <w:rPr>
          <w:lang w:val="en-IE"/>
        </w:rPr>
        <w:t xml:space="preserve">Summary of the </w:t>
      </w:r>
      <w:proofErr w:type="spellStart"/>
      <w:r w:rsidR="007B113F" w:rsidRPr="00F25299">
        <w:rPr>
          <w:lang w:val="en-IE"/>
        </w:rPr>
        <w:t>GeoMapFish</w:t>
      </w:r>
      <w:proofErr w:type="spellEnd"/>
      <w:r w:rsidR="007B113F" w:rsidRPr="00F25299">
        <w:rPr>
          <w:lang w:val="en-IE"/>
        </w:rPr>
        <w:t xml:space="preserve"> </w:t>
      </w:r>
      <w:r w:rsidR="00516702" w:rsidRPr="00F25299">
        <w:rPr>
          <w:lang w:val="en-IE"/>
        </w:rPr>
        <w:t>User-Group</w:t>
      </w:r>
      <w:r w:rsidR="007B113F" w:rsidRPr="00F25299">
        <w:rPr>
          <w:lang w:val="en-IE"/>
        </w:rPr>
        <w:t xml:space="preserve"> -</w:t>
      </w:r>
      <w:r w:rsidRPr="00F25299">
        <w:rPr>
          <w:lang w:val="en-IE"/>
        </w:rPr>
        <w:t xml:space="preserve"> </w:t>
      </w:r>
      <w:r w:rsidR="00516702" w:rsidRPr="00F25299">
        <w:rPr>
          <w:lang w:val="en-IE"/>
        </w:rPr>
        <w:t>11.03.2021</w:t>
      </w:r>
    </w:p>
    <w:p w:rsidR="003C5414" w:rsidRPr="00F25299" w:rsidRDefault="003C5414">
      <w:pPr>
        <w:rPr>
          <w:lang w:val="en-I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935875174"/>
        <w:docPartObj>
          <w:docPartGallery w:val="Table of Contents"/>
          <w:docPartUnique/>
        </w:docPartObj>
      </w:sdtPr>
      <w:sdtEndPr/>
      <w:sdtContent>
        <w:p w:rsidR="00594E4D" w:rsidRPr="00F25299" w:rsidRDefault="00594E4D">
          <w:pPr>
            <w:pStyle w:val="Inhaltsverzeichnisberschrift"/>
            <w:rPr>
              <w:lang w:val="en-IE"/>
            </w:rPr>
          </w:pPr>
          <w:r w:rsidRPr="00F25299">
            <w:rPr>
              <w:lang w:val="en-IE"/>
            </w:rPr>
            <w:t>Summary</w:t>
          </w:r>
        </w:p>
        <w:p w:rsidR="00594E4D" w:rsidRPr="00F25299" w:rsidRDefault="00594E4D" w:rsidP="00594E4D">
          <w:pPr>
            <w:rPr>
              <w:lang w:val="en-IE" w:eastAsia="de-CH"/>
            </w:rPr>
          </w:pPr>
        </w:p>
        <w:p w:rsidR="000A07AC" w:rsidRDefault="00594E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F25299">
            <w:rPr>
              <w:lang w:val="en-IE"/>
            </w:rPr>
            <w:fldChar w:fldCharType="begin"/>
          </w:r>
          <w:r w:rsidRPr="00F25299">
            <w:rPr>
              <w:lang w:val="en-IE"/>
            </w:rPr>
            <w:instrText xml:space="preserve"> TOC \o "1-3" \h \z \u </w:instrText>
          </w:r>
          <w:r w:rsidRPr="00F25299">
            <w:rPr>
              <w:lang w:val="en-IE"/>
            </w:rPr>
            <w:fldChar w:fldCharType="separate"/>
          </w:r>
          <w:hyperlink w:anchor="_Toc67393487" w:history="1">
            <w:r w:rsidR="000A07AC" w:rsidRPr="00605E91">
              <w:rPr>
                <w:rStyle w:val="Hyperlink"/>
                <w:noProof/>
                <w:lang w:val="en-IE"/>
              </w:rPr>
              <w:t>1.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General information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_Toc67393487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 w:rsidR="00B01677">
              <w:rPr>
                <w:noProof/>
                <w:webHidden/>
              </w:rPr>
              <w:t>2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88" w:history="1">
            <w:r w:rsidR="000A07AC" w:rsidRPr="00605E91">
              <w:rPr>
                <w:rStyle w:val="Hyperlink"/>
                <w:noProof/>
                <w:lang w:val="en-IE"/>
              </w:rPr>
              <w:t>2.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More autonomy for users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_Toc67393488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89" w:history="1">
            <w:r w:rsidR="000A07AC" w:rsidRPr="00605E91">
              <w:rPr>
                <w:rStyle w:val="Hyperlink"/>
                <w:noProof/>
                <w:lang w:val="en-IE"/>
              </w:rPr>
              <w:t>2.1.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Improve documentation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_Toc67393489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0" w:history="1">
            <w:r w:rsidR="000A07AC" w:rsidRPr="00605E91">
              <w:rPr>
                <w:rStyle w:val="Hyperlink"/>
                <w:noProof/>
                <w:lang w:val="en-IE"/>
              </w:rPr>
              <w:t>2.2.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Getting Started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_Toc67393490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1" w:history="1">
            <w:r w:rsidR="000A07AC" w:rsidRPr="00605E91">
              <w:rPr>
                <w:rStyle w:val="Hyperlink"/>
                <w:noProof/>
                <w:lang w:val="en-IE"/>
              </w:rPr>
              <w:t>3.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Future of GeoMapFish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_Toc67393491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2" w:history="1">
            <w:r w:rsidR="000A07AC" w:rsidRPr="00605E91">
              <w:rPr>
                <w:rStyle w:val="Hyperlink"/>
                <w:noProof/>
                <w:lang w:val="en-IE"/>
              </w:rPr>
              <w:t>3.1.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Strategies for replacing AngularJS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_Toc67393492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3" w:history="1">
            <w:r w:rsidR="000A07AC" w:rsidRPr="00605E91">
              <w:rPr>
                <w:rStyle w:val="Hyperlink"/>
                <w:noProof/>
                <w:lang w:val="en-IE"/>
              </w:rPr>
              <w:t>3.2.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Reflections in progress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_Toc67393493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4" w:history="1">
            <w:r w:rsidR="000A07AC" w:rsidRPr="00605E91">
              <w:rPr>
                <w:rStyle w:val="Hyperlink"/>
                <w:noProof/>
                <w:lang w:val="en-IE"/>
              </w:rPr>
              <w:t>3.3.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Proposed scenario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_Toc67393494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5" w:history="1">
            <w:r w:rsidR="000A07AC" w:rsidRPr="00605E91">
              <w:rPr>
                <w:rStyle w:val="Hyperlink"/>
                <w:noProof/>
                <w:lang w:val="en-IE"/>
              </w:rPr>
              <w:t>4.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Tour de table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_Toc67393495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6" w:history="1">
            <w:r w:rsidR="000A07AC" w:rsidRPr="00605E91">
              <w:rPr>
                <w:rStyle w:val="Hyperlink"/>
                <w:noProof/>
                <w:lang w:val="en-IE"/>
              </w:rPr>
              <w:t>5.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GMF Version 2.6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_Toc67393496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7" w:history="1">
            <w:r w:rsidR="000A07AC" w:rsidRPr="00605E91">
              <w:rPr>
                <w:rStyle w:val="Hyperlink"/>
                <w:noProof/>
                <w:lang w:val="en-IE"/>
              </w:rPr>
              <w:t>5.1.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Current state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_Toc67393497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0A07AC" w:rsidRDefault="00B0167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7393498" w:history="1">
            <w:r w:rsidR="000A07AC" w:rsidRPr="00605E91">
              <w:rPr>
                <w:rStyle w:val="Hyperlink"/>
                <w:noProof/>
                <w:lang w:val="en-IE"/>
              </w:rPr>
              <w:t>5.2.</w:t>
            </w:r>
            <w:r w:rsidR="000A07AC">
              <w:rPr>
                <w:rFonts w:eastAsiaTheme="minorEastAsia"/>
                <w:noProof/>
                <w:lang w:eastAsia="de-CH"/>
              </w:rPr>
              <w:tab/>
            </w:r>
            <w:r w:rsidR="000A07AC" w:rsidRPr="00605E91">
              <w:rPr>
                <w:rStyle w:val="Hyperlink"/>
                <w:noProof/>
                <w:lang w:val="en-IE"/>
              </w:rPr>
              <w:t>Demo</w:t>
            </w:r>
            <w:r w:rsidR="000A07AC">
              <w:rPr>
                <w:noProof/>
                <w:webHidden/>
              </w:rPr>
              <w:tab/>
            </w:r>
            <w:r w:rsidR="000A07AC">
              <w:rPr>
                <w:noProof/>
                <w:webHidden/>
              </w:rPr>
              <w:fldChar w:fldCharType="begin"/>
            </w:r>
            <w:r w:rsidR="000A07AC">
              <w:rPr>
                <w:noProof/>
                <w:webHidden/>
              </w:rPr>
              <w:instrText xml:space="preserve"> PAGEREF _Toc67393498 \h </w:instrText>
            </w:r>
            <w:r w:rsidR="000A07AC">
              <w:rPr>
                <w:noProof/>
                <w:webHidden/>
              </w:rPr>
            </w:r>
            <w:r w:rsidR="000A07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07AC">
              <w:rPr>
                <w:noProof/>
                <w:webHidden/>
              </w:rPr>
              <w:fldChar w:fldCharType="end"/>
            </w:r>
          </w:hyperlink>
        </w:p>
        <w:p w:rsidR="00594E4D" w:rsidRPr="00F25299" w:rsidRDefault="00594E4D">
          <w:pPr>
            <w:rPr>
              <w:lang w:val="en-IE"/>
            </w:rPr>
          </w:pPr>
          <w:r w:rsidRPr="00F25299">
            <w:rPr>
              <w:b/>
              <w:bCs/>
              <w:lang w:val="en-IE"/>
            </w:rPr>
            <w:fldChar w:fldCharType="end"/>
          </w:r>
        </w:p>
      </w:sdtContent>
    </w:sdt>
    <w:p w:rsidR="00E870DC" w:rsidRPr="00F25299" w:rsidRDefault="00E870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 w:rsidRPr="00F25299">
        <w:rPr>
          <w:lang w:val="en-IE"/>
        </w:rPr>
        <w:br w:type="page"/>
      </w:r>
    </w:p>
    <w:p w:rsidR="003C5414" w:rsidRPr="00F25299" w:rsidRDefault="003E7345" w:rsidP="007B113F">
      <w:pPr>
        <w:pStyle w:val="berschrift1"/>
        <w:numPr>
          <w:ilvl w:val="0"/>
          <w:numId w:val="3"/>
        </w:numPr>
        <w:rPr>
          <w:lang w:val="en-IE"/>
        </w:rPr>
      </w:pPr>
      <w:bookmarkStart w:id="1" w:name="_Toc67393487"/>
      <w:r w:rsidRPr="00F25299">
        <w:rPr>
          <w:lang w:val="en-IE"/>
        </w:rPr>
        <w:lastRenderedPageBreak/>
        <w:t>General information</w:t>
      </w:r>
      <w:bookmarkEnd w:id="1"/>
    </w:p>
    <w:p w:rsidR="007B113F" w:rsidRPr="00F25299" w:rsidRDefault="007B113F" w:rsidP="007B113F">
      <w:pPr>
        <w:rPr>
          <w:lang w:val="en-IE"/>
        </w:rPr>
      </w:pPr>
    </w:p>
    <w:p w:rsidR="007B113F" w:rsidRPr="00F25299" w:rsidRDefault="007B113F" w:rsidP="00F355A1">
      <w:pPr>
        <w:pStyle w:val="Listenabsatz"/>
        <w:numPr>
          <w:ilvl w:val="0"/>
          <w:numId w:val="28"/>
        </w:numPr>
        <w:rPr>
          <w:lang w:val="en-IE"/>
        </w:rPr>
      </w:pPr>
      <w:r w:rsidRPr="00F25299">
        <w:rPr>
          <w:lang w:val="en-IE"/>
        </w:rPr>
        <w:t xml:space="preserve">Contact Email: </w:t>
      </w:r>
      <w:hyperlink r:id="rId6" w:history="1">
        <w:r w:rsidRPr="00F25299">
          <w:rPr>
            <w:rStyle w:val="Hyperlink"/>
            <w:lang w:val="en-IE"/>
          </w:rPr>
          <w:t>conrtact@geomapfish.org</w:t>
        </w:r>
      </w:hyperlink>
      <w:r w:rsidRPr="00F25299">
        <w:rPr>
          <w:lang w:val="en-IE"/>
        </w:rPr>
        <w:t xml:space="preserve">. </w:t>
      </w:r>
      <w:proofErr w:type="gramStart"/>
      <w:r w:rsidRPr="00F25299">
        <w:rPr>
          <w:lang w:val="en-IE"/>
        </w:rPr>
        <w:t>C</w:t>
      </w:r>
      <w:r w:rsidRPr="00F25299">
        <w:rPr>
          <w:rFonts w:ascii="Calibri" w:hAnsi="Calibri" w:cs="Calibri"/>
          <w:lang w:val="en-IE"/>
        </w:rPr>
        <w:t>an be used</w:t>
      </w:r>
      <w:proofErr w:type="gramEnd"/>
      <w:r w:rsidRPr="00F25299">
        <w:rPr>
          <w:rFonts w:ascii="Calibri" w:hAnsi="Calibri" w:cs="Calibri"/>
          <w:lang w:val="en-IE"/>
        </w:rPr>
        <w:t xml:space="preserve"> for any question about the GMF project, inside and outside the User-Group.</w:t>
      </w:r>
    </w:p>
    <w:p w:rsidR="007B113F" w:rsidRPr="00F25299" w:rsidRDefault="007B113F" w:rsidP="00F355A1">
      <w:pPr>
        <w:pStyle w:val="Listenabsatz"/>
        <w:numPr>
          <w:ilvl w:val="0"/>
          <w:numId w:val="28"/>
        </w:numPr>
        <w:rPr>
          <w:lang w:val="en-IE"/>
        </w:rPr>
      </w:pPr>
      <w:r w:rsidRPr="00F25299">
        <w:rPr>
          <w:lang w:val="en-IE"/>
        </w:rPr>
        <w:t xml:space="preserve">User-Group Email: </w:t>
      </w:r>
      <w:hyperlink r:id="rId7" w:history="1">
        <w:r w:rsidRPr="00F25299">
          <w:rPr>
            <w:rStyle w:val="Hyperlink"/>
            <w:lang w:val="en-IE"/>
          </w:rPr>
          <w:t>geomapfish-users@googlegroups.com</w:t>
        </w:r>
      </w:hyperlink>
      <w:r w:rsidRPr="00F25299">
        <w:rPr>
          <w:lang w:val="en-IE"/>
        </w:rPr>
        <w:t xml:space="preserve">. </w:t>
      </w:r>
      <w:proofErr w:type="gramStart"/>
      <w:r w:rsidRPr="00F25299">
        <w:rPr>
          <w:lang w:val="en-IE"/>
        </w:rPr>
        <w:t>C</w:t>
      </w:r>
      <w:r w:rsidRPr="00F25299">
        <w:rPr>
          <w:rFonts w:ascii="Calibri" w:hAnsi="Calibri" w:cs="Calibri"/>
          <w:lang w:val="en-IE"/>
        </w:rPr>
        <w:t>an be used</w:t>
      </w:r>
      <w:proofErr w:type="gramEnd"/>
      <w:r w:rsidRPr="00F25299">
        <w:rPr>
          <w:rFonts w:ascii="Calibri" w:hAnsi="Calibri" w:cs="Calibri"/>
          <w:lang w:val="en-IE"/>
        </w:rPr>
        <w:t xml:space="preserve"> by all members of the User-Group to communicate with other members of the User-Group.</w:t>
      </w:r>
    </w:p>
    <w:p w:rsidR="007B113F" w:rsidRPr="00F25299" w:rsidRDefault="007B113F" w:rsidP="00F355A1">
      <w:pPr>
        <w:pStyle w:val="Listenabsatz"/>
        <w:numPr>
          <w:ilvl w:val="0"/>
          <w:numId w:val="28"/>
        </w:numPr>
        <w:rPr>
          <w:lang w:val="en-IE"/>
        </w:rPr>
      </w:pPr>
      <w:r w:rsidRPr="00F25299">
        <w:rPr>
          <w:lang w:val="en-IE"/>
        </w:rPr>
        <w:t xml:space="preserve">GitHub repository for Feature Requests: </w:t>
      </w:r>
      <w:hyperlink r:id="rId8" w:history="1">
        <w:r w:rsidRPr="00F25299">
          <w:rPr>
            <w:rStyle w:val="Hyperlink"/>
            <w:lang w:val="en-IE"/>
          </w:rPr>
          <w:t>https://github.com/camptocamp/GeoMapFish</w:t>
        </w:r>
      </w:hyperlink>
      <w:r w:rsidRPr="00F25299">
        <w:rPr>
          <w:lang w:val="en-IE"/>
        </w:rPr>
        <w:t xml:space="preserve">. </w:t>
      </w:r>
    </w:p>
    <w:p w:rsidR="007B113F" w:rsidRPr="00F25299" w:rsidRDefault="007B113F" w:rsidP="00F355A1">
      <w:pPr>
        <w:pStyle w:val="Listenabsatz"/>
        <w:numPr>
          <w:ilvl w:val="0"/>
          <w:numId w:val="28"/>
        </w:numPr>
        <w:rPr>
          <w:lang w:val="en-IE"/>
        </w:rPr>
      </w:pPr>
      <w:proofErr w:type="spellStart"/>
      <w:r w:rsidRPr="00F25299">
        <w:rPr>
          <w:lang w:val="en-IE"/>
        </w:rPr>
        <w:t>GeoMapFish</w:t>
      </w:r>
      <w:proofErr w:type="spellEnd"/>
      <w:r w:rsidRPr="00F25299">
        <w:rPr>
          <w:lang w:val="en-IE"/>
        </w:rPr>
        <w:t xml:space="preserve"> Website: </w:t>
      </w:r>
      <w:hyperlink r:id="rId9" w:history="1">
        <w:r w:rsidRPr="00F25299">
          <w:rPr>
            <w:rStyle w:val="Hyperlink"/>
            <w:lang w:val="en-IE"/>
          </w:rPr>
          <w:t>https://geomapfish.org</w:t>
        </w:r>
      </w:hyperlink>
      <w:r w:rsidRPr="00F25299">
        <w:rPr>
          <w:lang w:val="en-IE"/>
        </w:rPr>
        <w:t>.</w:t>
      </w:r>
    </w:p>
    <w:p w:rsidR="003C5414" w:rsidRPr="00F25299" w:rsidRDefault="007B113F" w:rsidP="007B113F">
      <w:pPr>
        <w:pStyle w:val="berschrift1"/>
        <w:numPr>
          <w:ilvl w:val="0"/>
          <w:numId w:val="3"/>
        </w:numPr>
        <w:rPr>
          <w:lang w:val="en-IE"/>
        </w:rPr>
      </w:pPr>
      <w:bookmarkStart w:id="2" w:name="_Toc67393488"/>
      <w:r w:rsidRPr="00F25299">
        <w:rPr>
          <w:lang w:val="en-IE"/>
        </w:rPr>
        <w:t>More autonomy for users</w:t>
      </w:r>
      <w:bookmarkEnd w:id="2"/>
    </w:p>
    <w:p w:rsidR="003E7345" w:rsidRPr="00F25299" w:rsidRDefault="003E7345" w:rsidP="00F25299">
      <w:pPr>
        <w:pStyle w:val="berschrift1"/>
        <w:numPr>
          <w:ilvl w:val="1"/>
          <w:numId w:val="3"/>
        </w:numPr>
        <w:rPr>
          <w:lang w:val="en-IE"/>
        </w:rPr>
      </w:pPr>
      <w:bookmarkStart w:id="3" w:name="_Toc67393489"/>
      <w:r w:rsidRPr="00F25299">
        <w:rPr>
          <w:lang w:val="en-IE"/>
        </w:rPr>
        <w:t>Improve documentation</w:t>
      </w:r>
      <w:bookmarkEnd w:id="3"/>
    </w:p>
    <w:p w:rsidR="00F25299" w:rsidRPr="00F25299" w:rsidRDefault="00F25299" w:rsidP="00F25299">
      <w:pPr>
        <w:rPr>
          <w:lang w:val="en-IE"/>
        </w:rPr>
      </w:pPr>
    </w:p>
    <w:p w:rsidR="00F25299" w:rsidRPr="00F25299" w:rsidRDefault="00F25299" w:rsidP="00F25299">
      <w:pPr>
        <w:rPr>
          <w:lang w:val="en-IE"/>
        </w:rPr>
      </w:pPr>
      <w:r w:rsidRPr="00F25299">
        <w:rPr>
          <w:lang w:val="en-IE"/>
        </w:rPr>
        <w:t xml:space="preserve">The following parts of the </w:t>
      </w:r>
      <w:proofErr w:type="spellStart"/>
      <w:r w:rsidRPr="00F25299">
        <w:rPr>
          <w:lang w:val="en-IE"/>
        </w:rPr>
        <w:t>GeoMapFish</w:t>
      </w:r>
      <w:proofErr w:type="spellEnd"/>
      <w:r w:rsidRPr="00F25299">
        <w:rPr>
          <w:lang w:val="en-IE"/>
        </w:rPr>
        <w:t xml:space="preserve"> documentation </w:t>
      </w:r>
      <w:proofErr w:type="gramStart"/>
      <w:r w:rsidRPr="00F25299">
        <w:rPr>
          <w:lang w:val="en-IE"/>
        </w:rPr>
        <w:t>can be improved</w:t>
      </w:r>
      <w:proofErr w:type="gramEnd"/>
      <w:r w:rsidRPr="00F25299">
        <w:rPr>
          <w:lang w:val="en-IE"/>
        </w:rPr>
        <w:t>:</w:t>
      </w:r>
    </w:p>
    <w:p w:rsidR="00F25299" w:rsidRPr="00F25299" w:rsidRDefault="00F25299" w:rsidP="00F355A1">
      <w:pPr>
        <w:pStyle w:val="Listenabsatz"/>
        <w:numPr>
          <w:ilvl w:val="0"/>
          <w:numId w:val="27"/>
        </w:numPr>
        <w:rPr>
          <w:lang w:val="en-IE"/>
        </w:rPr>
      </w:pPr>
      <w:proofErr w:type="spellStart"/>
      <w:proofErr w:type="gramStart"/>
      <w:r w:rsidRPr="00F25299">
        <w:rPr>
          <w:lang w:val="en-IE"/>
        </w:rPr>
        <w:t>nGeo</w:t>
      </w:r>
      <w:proofErr w:type="spellEnd"/>
      <w:proofErr w:type="gramEnd"/>
      <w:r w:rsidRPr="00F25299">
        <w:rPr>
          <w:lang w:val="en-IE"/>
        </w:rPr>
        <w:t xml:space="preserve">: improving documentation </w:t>
      </w:r>
      <w:r w:rsidRPr="00F25299">
        <w:rPr>
          <w:rFonts w:ascii="Calibri" w:hAnsi="Calibri" w:cs="Calibri"/>
          <w:lang w:val="en-IE"/>
        </w:rPr>
        <w:t>doesn’t make sense, because is still based on AngularJS and will be soon replaced.</w:t>
      </w:r>
    </w:p>
    <w:p w:rsidR="00F25299" w:rsidRPr="00F25299" w:rsidRDefault="00F25299" w:rsidP="00F355A1">
      <w:pPr>
        <w:pStyle w:val="Listenabsatz"/>
        <w:numPr>
          <w:ilvl w:val="0"/>
          <w:numId w:val="27"/>
        </w:numPr>
        <w:rPr>
          <w:lang w:val="en-IE"/>
        </w:rPr>
      </w:pPr>
      <w:r w:rsidRPr="00F25299">
        <w:rPr>
          <w:lang w:val="en-IE"/>
        </w:rPr>
        <w:t>c2cgeoportal</w:t>
      </w:r>
      <w:r>
        <w:rPr>
          <w:lang w:val="en-IE"/>
        </w:rPr>
        <w:t xml:space="preserve">: improving the documentation could be interesting, but </w:t>
      </w:r>
      <w:proofErr w:type="gramStart"/>
      <w:r>
        <w:rPr>
          <w:lang w:val="en-IE"/>
        </w:rPr>
        <w:t>it’s</w:t>
      </w:r>
      <w:proofErr w:type="gramEnd"/>
      <w:r>
        <w:rPr>
          <w:lang w:val="en-IE"/>
        </w:rPr>
        <w:t xml:space="preserve"> not the priority today.</w:t>
      </w:r>
    </w:p>
    <w:p w:rsidR="00F25299" w:rsidRPr="00F25299" w:rsidRDefault="00F25299" w:rsidP="00F355A1">
      <w:pPr>
        <w:pStyle w:val="Listenabsatz"/>
        <w:numPr>
          <w:ilvl w:val="0"/>
          <w:numId w:val="27"/>
        </w:numPr>
        <w:rPr>
          <w:lang w:val="en-IE"/>
        </w:rPr>
      </w:pPr>
      <w:r w:rsidRPr="00F25299">
        <w:rPr>
          <w:lang w:val="en-IE"/>
        </w:rPr>
        <w:t>Admin interface</w:t>
      </w:r>
      <w:r w:rsidR="00163F70">
        <w:rPr>
          <w:lang w:val="en-IE"/>
        </w:rPr>
        <w:t>:</w:t>
      </w:r>
      <w:r w:rsidR="00163F70" w:rsidRPr="00163F70">
        <w:rPr>
          <w:rFonts w:ascii="Calibri" w:hAnsi="Calibri" w:cs="Calibri"/>
          <w:lang w:val="en-IE"/>
        </w:rPr>
        <w:t xml:space="preserve"> </w:t>
      </w:r>
      <w:r w:rsidR="00163F70">
        <w:rPr>
          <w:rFonts w:ascii="Calibri" w:hAnsi="Calibri" w:cs="Calibri"/>
          <w:lang w:val="en-IE"/>
        </w:rPr>
        <w:t xml:space="preserve">good point to improve, because it </w:t>
      </w:r>
      <w:r w:rsidR="00163F70" w:rsidRPr="00747203">
        <w:rPr>
          <w:rFonts w:ascii="Calibri" w:hAnsi="Calibri" w:cs="Calibri"/>
          <w:lang w:val="en-IE"/>
        </w:rPr>
        <w:t>will provide a better understanding of what all fields</w:t>
      </w:r>
      <w:r w:rsidR="00163F70">
        <w:rPr>
          <w:rFonts w:ascii="Calibri" w:hAnsi="Calibri" w:cs="Calibri"/>
          <w:lang w:val="en-IE"/>
        </w:rPr>
        <w:t xml:space="preserve"> of administration are used for</w:t>
      </w:r>
    </w:p>
    <w:p w:rsidR="00F25299" w:rsidRPr="00163F70" w:rsidRDefault="00F25299" w:rsidP="00F355A1">
      <w:pPr>
        <w:pStyle w:val="Listenabsatz"/>
        <w:numPr>
          <w:ilvl w:val="0"/>
          <w:numId w:val="27"/>
        </w:numPr>
        <w:rPr>
          <w:lang w:val="en-IE"/>
        </w:rPr>
      </w:pPr>
      <w:proofErr w:type="spellStart"/>
      <w:r w:rsidRPr="00F25299">
        <w:rPr>
          <w:lang w:val="en-IE"/>
        </w:rPr>
        <w:t>Yaml</w:t>
      </w:r>
      <w:proofErr w:type="spellEnd"/>
      <w:r w:rsidRPr="00F25299">
        <w:rPr>
          <w:lang w:val="en-IE"/>
        </w:rPr>
        <w:t xml:space="preserve"> files</w:t>
      </w:r>
      <w:r w:rsidR="00163F70">
        <w:rPr>
          <w:lang w:val="en-IE"/>
        </w:rPr>
        <w:t xml:space="preserve">: improving the documentation could be interesting, but </w:t>
      </w:r>
      <w:proofErr w:type="gramStart"/>
      <w:r w:rsidR="00163F70">
        <w:rPr>
          <w:lang w:val="en-IE"/>
        </w:rPr>
        <w:t>it’s</w:t>
      </w:r>
      <w:proofErr w:type="gramEnd"/>
      <w:r w:rsidR="00163F70">
        <w:rPr>
          <w:lang w:val="en-IE"/>
        </w:rPr>
        <w:t xml:space="preserve"> not the priority today.</w:t>
      </w:r>
    </w:p>
    <w:p w:rsidR="00F25299" w:rsidRPr="008C7F20" w:rsidRDefault="00F25299" w:rsidP="00F355A1">
      <w:pPr>
        <w:pStyle w:val="Listenabsatz"/>
        <w:numPr>
          <w:ilvl w:val="0"/>
          <w:numId w:val="27"/>
        </w:numPr>
        <w:rPr>
          <w:lang w:val="fr-FR"/>
        </w:rPr>
      </w:pPr>
      <w:r w:rsidRPr="008C7F20">
        <w:rPr>
          <w:lang w:val="fr-FR"/>
        </w:rPr>
        <w:t>Migration documentation (</w:t>
      </w:r>
      <w:proofErr w:type="spellStart"/>
      <w:r w:rsidRPr="008C7F20">
        <w:rPr>
          <w:lang w:val="fr-FR"/>
        </w:rPr>
        <w:t>changelog</w:t>
      </w:r>
      <w:proofErr w:type="spellEnd"/>
      <w:r w:rsidRPr="008C7F20">
        <w:rPr>
          <w:lang w:val="fr-FR"/>
        </w:rPr>
        <w:t>)</w:t>
      </w:r>
      <w:r w:rsidR="00163F70" w:rsidRPr="008C7F20">
        <w:rPr>
          <w:lang w:val="fr-FR"/>
        </w:rPr>
        <w:t xml:space="preserve">: </w:t>
      </w:r>
      <w:proofErr w:type="spellStart"/>
      <w:r w:rsidR="00163F70" w:rsidRPr="008C7F20">
        <w:rPr>
          <w:rFonts w:ascii="Calibri" w:hAnsi="Calibri" w:cs="Calibri"/>
          <w:lang w:val="fr-FR"/>
        </w:rPr>
        <w:t>improving</w:t>
      </w:r>
      <w:proofErr w:type="spellEnd"/>
      <w:r w:rsidR="00163F70" w:rsidRPr="008C7F20">
        <w:rPr>
          <w:rFonts w:ascii="Calibri" w:hAnsi="Calibri" w:cs="Calibri"/>
          <w:lang w:val="fr-FR"/>
        </w:rPr>
        <w:t xml:space="preserve"> the Migration documentation </w:t>
      </w:r>
      <w:proofErr w:type="spellStart"/>
      <w:r w:rsidR="00163F70" w:rsidRPr="008C7F20">
        <w:rPr>
          <w:rFonts w:ascii="Calibri" w:hAnsi="Calibri" w:cs="Calibri"/>
          <w:lang w:val="fr-FR"/>
        </w:rPr>
        <w:t>is</w:t>
      </w:r>
      <w:proofErr w:type="spellEnd"/>
      <w:r w:rsidR="00163F70" w:rsidRPr="008C7F20">
        <w:rPr>
          <w:rFonts w:ascii="Calibri" w:hAnsi="Calibri" w:cs="Calibri"/>
          <w:lang w:val="fr-FR"/>
        </w:rPr>
        <w:t xml:space="preserve"> important.</w:t>
      </w:r>
    </w:p>
    <w:p w:rsidR="00163F70" w:rsidRDefault="00163F70" w:rsidP="00163F70">
      <w:pPr>
        <w:rPr>
          <w:lang w:val="en-IE"/>
        </w:rPr>
      </w:pPr>
      <w:r>
        <w:rPr>
          <w:lang w:val="en-IE"/>
        </w:rPr>
        <w:t>The priorities are the improvement of the administration documentation, and the improvement of the migration documentation.</w:t>
      </w:r>
    </w:p>
    <w:p w:rsidR="00BF28A2" w:rsidRDefault="00163F70" w:rsidP="00163F70">
      <w:pPr>
        <w:rPr>
          <w:lang w:val="en-IE"/>
        </w:rPr>
      </w:pPr>
      <w:r w:rsidRPr="00163F70">
        <w:rPr>
          <w:u w:val="single"/>
          <w:lang w:val="en-IE"/>
        </w:rPr>
        <w:t xml:space="preserve">For the Admin: </w:t>
      </w:r>
      <w:r>
        <w:rPr>
          <w:lang w:val="en-IE"/>
        </w:rPr>
        <w:t>T</w:t>
      </w:r>
      <w:r w:rsidRPr="00163F70">
        <w:rPr>
          <w:lang w:val="en-IE"/>
        </w:rPr>
        <w:t xml:space="preserve">he goal is to transfer the existing documentation directly into the administration interface, in the form of contextual help. Each field </w:t>
      </w:r>
      <w:proofErr w:type="gramStart"/>
      <w:r w:rsidRPr="00163F70">
        <w:rPr>
          <w:lang w:val="en-IE"/>
        </w:rPr>
        <w:t xml:space="preserve">will </w:t>
      </w:r>
      <w:r>
        <w:rPr>
          <w:lang w:val="en-IE"/>
        </w:rPr>
        <w:t>be directly documented</w:t>
      </w:r>
      <w:proofErr w:type="gramEnd"/>
      <w:r>
        <w:rPr>
          <w:lang w:val="en-IE"/>
        </w:rPr>
        <w:t xml:space="preserve">, including metadata and functionalities. </w:t>
      </w:r>
    </w:p>
    <w:p w:rsidR="00F25299" w:rsidRDefault="00163F70" w:rsidP="00163F70">
      <w:pPr>
        <w:rPr>
          <w:lang w:val="en-IE"/>
        </w:rPr>
      </w:pPr>
      <w:r>
        <w:rPr>
          <w:lang w:val="en-IE"/>
        </w:rPr>
        <w:t>T</w:t>
      </w:r>
      <w:r w:rsidRPr="00163F70">
        <w:rPr>
          <w:lang w:val="en-IE"/>
        </w:rPr>
        <w:t>his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will be made</w:t>
      </w:r>
      <w:proofErr w:type="gramEnd"/>
      <w:r>
        <w:rPr>
          <w:lang w:val="en-IE"/>
        </w:rPr>
        <w:t xml:space="preserve"> in the version 2.6.1.</w:t>
      </w:r>
    </w:p>
    <w:p w:rsidR="00BF28A2" w:rsidRDefault="00163F70" w:rsidP="00BF28A2">
      <w:pPr>
        <w:rPr>
          <w:rFonts w:ascii="Calibri" w:hAnsi="Calibri" w:cs="Calibri"/>
          <w:lang w:val="en-IE"/>
        </w:rPr>
      </w:pPr>
      <w:r w:rsidRPr="00163F70">
        <w:rPr>
          <w:u w:val="single"/>
          <w:lang w:val="en-IE"/>
        </w:rPr>
        <w:t xml:space="preserve">For the </w:t>
      </w:r>
      <w:r w:rsidR="00BF28A2">
        <w:rPr>
          <w:u w:val="single"/>
          <w:lang w:val="en-IE"/>
        </w:rPr>
        <w:t>C</w:t>
      </w:r>
      <w:r w:rsidRPr="00163F70">
        <w:rPr>
          <w:u w:val="single"/>
          <w:lang w:val="en-IE"/>
        </w:rPr>
        <w:t xml:space="preserve">hangelog: </w:t>
      </w:r>
      <w:r>
        <w:rPr>
          <w:rFonts w:ascii="Calibri" w:hAnsi="Calibri" w:cs="Calibri"/>
          <w:lang w:val="en-IE"/>
        </w:rPr>
        <w:t xml:space="preserve">To goal is to be able to better identify what has changed from one version to another, what need to </w:t>
      </w:r>
      <w:proofErr w:type="gramStart"/>
      <w:r>
        <w:rPr>
          <w:rFonts w:ascii="Calibri" w:hAnsi="Calibri" w:cs="Calibri"/>
          <w:lang w:val="en-IE"/>
        </w:rPr>
        <w:t>be done</w:t>
      </w:r>
      <w:proofErr w:type="gramEnd"/>
      <w:r>
        <w:rPr>
          <w:rFonts w:ascii="Calibri" w:hAnsi="Calibri" w:cs="Calibri"/>
          <w:lang w:val="en-IE"/>
        </w:rPr>
        <w:t xml:space="preserve"> during the migration. Tt will be possible </w:t>
      </w:r>
      <w:proofErr w:type="gramStart"/>
      <w:r>
        <w:rPr>
          <w:rFonts w:ascii="Calibri" w:hAnsi="Calibri" w:cs="Calibri"/>
          <w:lang w:val="en-IE"/>
        </w:rPr>
        <w:t>to better evaluate</w:t>
      </w:r>
      <w:proofErr w:type="gramEnd"/>
      <w:r>
        <w:rPr>
          <w:rFonts w:ascii="Calibri" w:hAnsi="Calibri" w:cs="Calibri"/>
          <w:lang w:val="en-IE"/>
        </w:rPr>
        <w:t xml:space="preserve"> the effort required for a migration. </w:t>
      </w:r>
    </w:p>
    <w:p w:rsidR="00163F70" w:rsidRDefault="00163F70" w:rsidP="00BF28A2">
      <w:pPr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This contains the following changelogs:</w:t>
      </w:r>
    </w:p>
    <w:p w:rsidR="00163F70" w:rsidRDefault="00163F70" w:rsidP="00163F70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How to migrate from </w:t>
      </w:r>
      <w:r w:rsidRPr="00163F70">
        <w:rPr>
          <w:rFonts w:ascii="Calibri" w:hAnsi="Calibri" w:cs="Calibri"/>
          <w:lang w:val="en-IE"/>
        </w:rPr>
        <w:t xml:space="preserve">2.4 </w:t>
      </w:r>
      <w:r>
        <w:rPr>
          <w:rFonts w:ascii="Calibri" w:hAnsi="Calibri" w:cs="Calibri"/>
          <w:lang w:val="en-IE"/>
        </w:rPr>
        <w:t>to</w:t>
      </w:r>
      <w:r w:rsidRPr="00163F70">
        <w:rPr>
          <w:rFonts w:ascii="Calibri" w:hAnsi="Calibri" w:cs="Calibri"/>
          <w:lang w:val="en-IE"/>
        </w:rPr>
        <w:t xml:space="preserve"> 2.5</w:t>
      </w:r>
    </w:p>
    <w:p w:rsidR="00163F70" w:rsidRDefault="00163F70" w:rsidP="00163F70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How to migrate from </w:t>
      </w:r>
      <w:r w:rsidRPr="00163F70">
        <w:rPr>
          <w:rFonts w:ascii="Calibri" w:hAnsi="Calibri" w:cs="Calibri"/>
          <w:lang w:val="en-IE"/>
        </w:rPr>
        <w:t xml:space="preserve">2.5 </w:t>
      </w:r>
      <w:r>
        <w:rPr>
          <w:rFonts w:ascii="Calibri" w:hAnsi="Calibri" w:cs="Calibri"/>
          <w:lang w:val="en-IE"/>
        </w:rPr>
        <w:t>to</w:t>
      </w:r>
      <w:r w:rsidRPr="00163F70">
        <w:rPr>
          <w:rFonts w:ascii="Calibri" w:hAnsi="Calibri" w:cs="Calibri"/>
          <w:lang w:val="en-IE"/>
        </w:rPr>
        <w:t xml:space="preserve"> 2.6</w:t>
      </w:r>
    </w:p>
    <w:p w:rsidR="00BF28A2" w:rsidRDefault="00BF28A2" w:rsidP="00BF28A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</w:p>
    <w:p w:rsidR="0095104D" w:rsidRDefault="00BF28A2" w:rsidP="0095104D">
      <w:pPr>
        <w:autoSpaceDE w:val="0"/>
        <w:autoSpaceDN w:val="0"/>
        <w:adjustRightInd w:val="0"/>
        <w:spacing w:line="259" w:lineRule="atLeast"/>
        <w:rPr>
          <w:lang w:val="en-IE"/>
        </w:rPr>
      </w:pPr>
      <w:r w:rsidRPr="00A96229">
        <w:rPr>
          <w:rFonts w:ascii="Calibri" w:hAnsi="Calibri" w:cs="Calibri"/>
          <w:u w:val="single"/>
          <w:lang w:val="en-IE"/>
        </w:rPr>
        <w:t>Extra:</w:t>
      </w:r>
      <w:r>
        <w:rPr>
          <w:rFonts w:ascii="Calibri" w:hAnsi="Calibri" w:cs="Calibri"/>
          <w:lang w:val="en-IE"/>
        </w:rPr>
        <w:t xml:space="preserve"> The Website </w:t>
      </w:r>
      <w:proofErr w:type="gramStart"/>
      <w:r>
        <w:rPr>
          <w:rFonts w:ascii="Calibri" w:hAnsi="Calibri" w:cs="Calibri"/>
          <w:lang w:val="en-IE"/>
        </w:rPr>
        <w:t>has been updated</w:t>
      </w:r>
      <w:proofErr w:type="gramEnd"/>
      <w:r>
        <w:rPr>
          <w:rFonts w:ascii="Calibri" w:hAnsi="Calibri" w:cs="Calibri"/>
          <w:lang w:val="en-IE"/>
        </w:rPr>
        <w:t xml:space="preserve"> as well. It now contains a new tab with all links to useful documentation.</w:t>
      </w:r>
      <w:r w:rsidR="0095104D">
        <w:rPr>
          <w:lang w:val="en-IE"/>
        </w:rPr>
        <w:br w:type="page"/>
      </w:r>
    </w:p>
    <w:p w:rsidR="00047201" w:rsidRPr="00F25299" w:rsidRDefault="00F25299" w:rsidP="00F25299">
      <w:pPr>
        <w:pStyle w:val="berschrift1"/>
        <w:numPr>
          <w:ilvl w:val="1"/>
          <w:numId w:val="3"/>
        </w:numPr>
        <w:rPr>
          <w:lang w:val="en-IE"/>
        </w:rPr>
      </w:pPr>
      <w:bookmarkStart w:id="4" w:name="_Toc67393490"/>
      <w:r w:rsidRPr="00F25299">
        <w:rPr>
          <w:lang w:val="en-IE"/>
        </w:rPr>
        <w:lastRenderedPageBreak/>
        <w:t>Getting Started</w:t>
      </w:r>
      <w:bookmarkEnd w:id="4"/>
    </w:p>
    <w:p w:rsidR="00F25299" w:rsidRDefault="00F25299" w:rsidP="00F25299">
      <w:pPr>
        <w:rPr>
          <w:lang w:val="en-IE"/>
        </w:rPr>
      </w:pPr>
    </w:p>
    <w:p w:rsidR="0095104D" w:rsidRDefault="0095104D" w:rsidP="00F25299">
      <w:pPr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A “Getting Started” </w:t>
      </w:r>
      <w:r w:rsidRPr="005D758D">
        <w:rPr>
          <w:rFonts w:ascii="Calibri" w:hAnsi="Calibri" w:cs="Calibri"/>
          <w:lang w:val="en-IE"/>
        </w:rPr>
        <w:t xml:space="preserve">is an important feature of the documentation, because it will </w:t>
      </w:r>
      <w:r>
        <w:rPr>
          <w:rFonts w:ascii="Calibri" w:hAnsi="Calibri" w:cs="Calibri"/>
          <w:lang w:val="en-IE"/>
        </w:rPr>
        <w:t xml:space="preserve">allow any user to create a new </w:t>
      </w:r>
      <w:proofErr w:type="spellStart"/>
      <w:r>
        <w:rPr>
          <w:rFonts w:ascii="Calibri" w:hAnsi="Calibri" w:cs="Calibri"/>
          <w:lang w:val="en-IE"/>
        </w:rPr>
        <w:t>G</w:t>
      </w:r>
      <w:r w:rsidRPr="005D758D">
        <w:rPr>
          <w:rFonts w:ascii="Calibri" w:hAnsi="Calibri" w:cs="Calibri"/>
          <w:lang w:val="en-IE"/>
        </w:rPr>
        <w:t>eo</w:t>
      </w:r>
      <w:r>
        <w:rPr>
          <w:rFonts w:ascii="Calibri" w:hAnsi="Calibri" w:cs="Calibri"/>
          <w:lang w:val="en-IE"/>
        </w:rPr>
        <w:t>M</w:t>
      </w:r>
      <w:r w:rsidRPr="005D758D">
        <w:rPr>
          <w:rFonts w:ascii="Calibri" w:hAnsi="Calibri" w:cs="Calibri"/>
          <w:lang w:val="en-IE"/>
        </w:rPr>
        <w:t>ap</w:t>
      </w:r>
      <w:r>
        <w:rPr>
          <w:rFonts w:ascii="Calibri" w:hAnsi="Calibri" w:cs="Calibri"/>
          <w:lang w:val="en-IE"/>
        </w:rPr>
        <w:t>Fish</w:t>
      </w:r>
      <w:proofErr w:type="spellEnd"/>
      <w:r>
        <w:rPr>
          <w:rFonts w:ascii="Calibri" w:hAnsi="Calibri" w:cs="Calibri"/>
          <w:lang w:val="en-IE"/>
        </w:rPr>
        <w:t xml:space="preserve"> application from scratch</w:t>
      </w:r>
      <w:r w:rsidRPr="005D758D">
        <w:rPr>
          <w:rFonts w:ascii="Calibri" w:hAnsi="Calibri" w:cs="Calibri"/>
          <w:lang w:val="en-IE"/>
        </w:rPr>
        <w:t>, without the help of</w:t>
      </w:r>
      <w:r>
        <w:rPr>
          <w:rFonts w:ascii="Calibri" w:hAnsi="Calibri" w:cs="Calibri"/>
          <w:lang w:val="en-IE"/>
        </w:rPr>
        <w:t xml:space="preserve"> anyone</w:t>
      </w:r>
      <w:r w:rsidRPr="005D758D">
        <w:rPr>
          <w:rFonts w:ascii="Calibri" w:hAnsi="Calibri" w:cs="Calibri"/>
          <w:lang w:val="en-IE"/>
        </w:rPr>
        <w:t>.</w:t>
      </w:r>
    </w:p>
    <w:p w:rsidR="0095104D" w:rsidRDefault="0095104D" w:rsidP="00F25299">
      <w:pPr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A first version </w:t>
      </w:r>
      <w:proofErr w:type="gramStart"/>
      <w:r>
        <w:rPr>
          <w:rFonts w:ascii="Calibri" w:hAnsi="Calibri" w:cs="Calibri"/>
          <w:lang w:val="en-IE"/>
        </w:rPr>
        <w:t>was created</w:t>
      </w:r>
      <w:proofErr w:type="gramEnd"/>
      <w:r>
        <w:rPr>
          <w:rFonts w:ascii="Calibri" w:hAnsi="Calibri" w:cs="Calibri"/>
          <w:lang w:val="en-IE"/>
        </w:rPr>
        <w:t xml:space="preserve"> by the PSC, and is available at </w:t>
      </w:r>
      <w:hyperlink r:id="rId10" w:history="1">
        <w:r w:rsidRPr="0095104D">
          <w:rPr>
            <w:rStyle w:val="Hyperlink"/>
            <w:rFonts w:ascii="Calibri" w:hAnsi="Calibri" w:cs="Calibri"/>
            <w:lang w:val="en-US"/>
          </w:rPr>
          <w:t>https://</w:t>
        </w:r>
      </w:hyperlink>
      <w:hyperlink r:id="rId11" w:history="1">
        <w:r w:rsidRPr="0095104D">
          <w:rPr>
            <w:rStyle w:val="Hyperlink"/>
            <w:rFonts w:ascii="Calibri" w:hAnsi="Calibri" w:cs="Calibri"/>
            <w:lang w:val="en-US"/>
          </w:rPr>
          <w:t>github.com/geomapfish/getting_started</w:t>
        </w:r>
      </w:hyperlink>
      <w:r>
        <w:rPr>
          <w:rFonts w:ascii="Calibri" w:hAnsi="Calibri" w:cs="Calibri"/>
          <w:lang w:val="en-IE"/>
        </w:rPr>
        <w:t>.</w:t>
      </w:r>
    </w:p>
    <w:p w:rsidR="0095104D" w:rsidRPr="00F25299" w:rsidRDefault="0095104D" w:rsidP="00F25299">
      <w:pPr>
        <w:rPr>
          <w:lang w:val="en-IE"/>
        </w:rPr>
      </w:pPr>
      <w:r>
        <w:rPr>
          <w:lang w:val="en-IE"/>
        </w:rPr>
        <w:t xml:space="preserve">Feedbacks </w:t>
      </w:r>
      <w:proofErr w:type="gramStart"/>
      <w:r>
        <w:rPr>
          <w:lang w:val="en-IE"/>
        </w:rPr>
        <w:t>will really be appreciated</w:t>
      </w:r>
      <w:proofErr w:type="gramEnd"/>
      <w:r>
        <w:rPr>
          <w:lang w:val="en-IE"/>
        </w:rPr>
        <w:t>.</w:t>
      </w:r>
    </w:p>
    <w:p w:rsidR="00F25299" w:rsidRDefault="00F25299" w:rsidP="00F25299">
      <w:pPr>
        <w:pStyle w:val="berschrift1"/>
        <w:numPr>
          <w:ilvl w:val="0"/>
          <w:numId w:val="3"/>
        </w:numPr>
        <w:rPr>
          <w:lang w:val="en-IE"/>
        </w:rPr>
      </w:pPr>
      <w:bookmarkStart w:id="5" w:name="_Toc67393491"/>
      <w:r w:rsidRPr="00F25299">
        <w:rPr>
          <w:lang w:val="en-IE"/>
        </w:rPr>
        <w:t xml:space="preserve">Future of </w:t>
      </w:r>
      <w:proofErr w:type="spellStart"/>
      <w:r w:rsidRPr="00F25299">
        <w:rPr>
          <w:lang w:val="en-IE"/>
        </w:rPr>
        <w:t>GeoMapFish</w:t>
      </w:r>
      <w:bookmarkEnd w:id="5"/>
      <w:proofErr w:type="spellEnd"/>
    </w:p>
    <w:p w:rsidR="00BE1588" w:rsidRDefault="00BE1588" w:rsidP="00BE1588">
      <w:pPr>
        <w:rPr>
          <w:lang w:val="en-IE"/>
        </w:rPr>
      </w:pPr>
    </w:p>
    <w:p w:rsidR="00BE1588" w:rsidRPr="00BE1588" w:rsidRDefault="00BE1588" w:rsidP="00BE1588">
      <w:pPr>
        <w:rPr>
          <w:lang w:val="en-IE"/>
        </w:rPr>
      </w:pPr>
      <w:r>
        <w:rPr>
          <w:rFonts w:ascii="Calibri" w:hAnsi="Calibri" w:cs="Calibri"/>
          <w:lang w:val="en-IE"/>
        </w:rPr>
        <w:t>T</w:t>
      </w:r>
      <w:r w:rsidRPr="002A42B2">
        <w:rPr>
          <w:rFonts w:ascii="Calibri" w:hAnsi="Calibri" w:cs="Calibri"/>
          <w:lang w:val="en-IE"/>
        </w:rPr>
        <w:t>he </w:t>
      </w:r>
      <w:r>
        <w:rPr>
          <w:rFonts w:ascii="Calibri" w:hAnsi="Calibri" w:cs="Calibri"/>
          <w:lang w:val="en-IE"/>
        </w:rPr>
        <w:t xml:space="preserve">client part of </w:t>
      </w:r>
      <w:proofErr w:type="spellStart"/>
      <w:r>
        <w:rPr>
          <w:rFonts w:ascii="Calibri" w:hAnsi="Calibri" w:cs="Calibri"/>
          <w:lang w:val="en-IE"/>
        </w:rPr>
        <w:t>GeoMapFish</w:t>
      </w:r>
      <w:proofErr w:type="spellEnd"/>
      <w:r w:rsidRPr="002A42B2">
        <w:rPr>
          <w:rFonts w:ascii="Calibri" w:hAnsi="Calibri" w:cs="Calibri"/>
          <w:lang w:val="en-IE"/>
        </w:rPr>
        <w:t> </w:t>
      </w:r>
      <w:r>
        <w:rPr>
          <w:rFonts w:ascii="Calibri" w:hAnsi="Calibri" w:cs="Calibri"/>
          <w:lang w:val="en-IE"/>
        </w:rPr>
        <w:t>is</w:t>
      </w:r>
      <w:r w:rsidRPr="002A42B2">
        <w:rPr>
          <w:rFonts w:ascii="Calibri" w:hAnsi="Calibri" w:cs="Calibri"/>
          <w:lang w:val="en-IE"/>
        </w:rPr>
        <w:t> b</w:t>
      </w:r>
      <w:r>
        <w:rPr>
          <w:rFonts w:ascii="Calibri" w:hAnsi="Calibri" w:cs="Calibri"/>
          <w:lang w:val="en-IE"/>
        </w:rPr>
        <w:t xml:space="preserve">ased on the AngularJS framework, </w:t>
      </w:r>
      <w:r w:rsidRPr="002A42B2">
        <w:rPr>
          <w:rFonts w:ascii="Calibri" w:hAnsi="Calibri" w:cs="Calibri"/>
          <w:lang w:val="en-IE"/>
        </w:rPr>
        <w:t xml:space="preserve">which is reaching End </w:t>
      </w:r>
      <w:proofErr w:type="gramStart"/>
      <w:r w:rsidRPr="002A42B2">
        <w:rPr>
          <w:rFonts w:ascii="Calibri" w:hAnsi="Calibri" w:cs="Calibri"/>
          <w:lang w:val="en-IE"/>
        </w:rPr>
        <w:t>Of</w:t>
      </w:r>
      <w:proofErr w:type="gramEnd"/>
      <w:r w:rsidRPr="002A42B2">
        <w:rPr>
          <w:rFonts w:ascii="Calibri" w:hAnsi="Calibri" w:cs="Calibri"/>
          <w:lang w:val="en-IE"/>
        </w:rPr>
        <w:t xml:space="preserve"> Life at the end of December 2021. </w:t>
      </w:r>
      <w:r>
        <w:rPr>
          <w:rFonts w:ascii="Calibri" w:hAnsi="Calibri" w:cs="Calibri"/>
          <w:lang w:val="en-IE"/>
        </w:rPr>
        <w:t xml:space="preserve">It has to </w:t>
      </w:r>
      <w:proofErr w:type="gramStart"/>
      <w:r>
        <w:rPr>
          <w:rFonts w:ascii="Calibri" w:hAnsi="Calibri" w:cs="Calibri"/>
          <w:lang w:val="en-IE"/>
        </w:rPr>
        <w:t>be replaced</w:t>
      </w:r>
      <w:proofErr w:type="gramEnd"/>
      <w:r>
        <w:rPr>
          <w:rFonts w:ascii="Calibri" w:hAnsi="Calibri" w:cs="Calibri"/>
          <w:lang w:val="en-IE"/>
        </w:rPr>
        <w:t xml:space="preserve"> in the next years.</w:t>
      </w:r>
    </w:p>
    <w:p w:rsidR="00F25299" w:rsidRDefault="00F25299" w:rsidP="00F25299">
      <w:pPr>
        <w:pStyle w:val="berschrift1"/>
        <w:numPr>
          <w:ilvl w:val="1"/>
          <w:numId w:val="3"/>
        </w:numPr>
        <w:rPr>
          <w:lang w:val="en-IE"/>
        </w:rPr>
      </w:pPr>
      <w:bookmarkStart w:id="6" w:name="_Toc67393492"/>
      <w:r w:rsidRPr="00F25299">
        <w:rPr>
          <w:lang w:val="en-IE"/>
        </w:rPr>
        <w:t>Strategies for replacing AngularJS</w:t>
      </w:r>
      <w:bookmarkEnd w:id="6"/>
    </w:p>
    <w:p w:rsidR="00BE1588" w:rsidRDefault="00BE1588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</w:p>
    <w:p w:rsidR="00BE1588" w:rsidRDefault="00BE1588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There are </w:t>
      </w:r>
      <w:proofErr w:type="gramStart"/>
      <w:r w:rsidRPr="00C0693D">
        <w:rPr>
          <w:rFonts w:ascii="Calibri" w:hAnsi="Calibri" w:cs="Calibri"/>
          <w:lang w:val="en-IE"/>
        </w:rPr>
        <w:t>4</w:t>
      </w:r>
      <w:proofErr w:type="gramEnd"/>
      <w:r w:rsidRPr="00C0693D">
        <w:rPr>
          <w:rFonts w:ascii="Calibri" w:hAnsi="Calibri" w:cs="Calibri"/>
          <w:lang w:val="en-IE"/>
        </w:rPr>
        <w:t xml:space="preserve"> scenarios:</w:t>
      </w:r>
    </w:p>
    <w:p w:rsidR="00BE1588" w:rsidRPr="00DA5E14" w:rsidRDefault="00BE1588" w:rsidP="00BE1588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IE"/>
        </w:rPr>
      </w:pPr>
      <w:r w:rsidRPr="00DA5E14">
        <w:rPr>
          <w:rFonts w:ascii="Calibri" w:hAnsi="Calibri" w:cs="Calibri"/>
          <w:lang w:val="en-IE"/>
        </w:rPr>
        <w:t>Stay on AngularJS as long as possible, and pay for extended support.</w:t>
      </w:r>
    </w:p>
    <w:p w:rsidR="00BE1588" w:rsidRDefault="00BE1588" w:rsidP="00BE1588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Make a big 1 to 1 migration. All at once.</w:t>
      </w:r>
    </w:p>
    <w:p w:rsidR="00BE1588" w:rsidRDefault="00BE1588" w:rsidP="00BE1588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Make a progressive migration.</w:t>
      </w:r>
    </w:p>
    <w:p w:rsidR="00BE1588" w:rsidRDefault="00BE1588" w:rsidP="00BE1588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Switch to another library, such as </w:t>
      </w:r>
      <w:proofErr w:type="spellStart"/>
      <w:r>
        <w:rPr>
          <w:rFonts w:ascii="Calibri" w:hAnsi="Calibri" w:cs="Calibri"/>
          <w:lang w:val="en-IE"/>
        </w:rPr>
        <w:t>QGis</w:t>
      </w:r>
      <w:proofErr w:type="spellEnd"/>
      <w:r>
        <w:rPr>
          <w:rFonts w:ascii="Calibri" w:hAnsi="Calibri" w:cs="Calibri"/>
          <w:lang w:val="en-IE"/>
        </w:rPr>
        <w:t xml:space="preserve"> </w:t>
      </w:r>
      <w:proofErr w:type="spellStart"/>
      <w:r>
        <w:rPr>
          <w:rFonts w:ascii="Calibri" w:hAnsi="Calibri" w:cs="Calibri"/>
          <w:lang w:val="en-IE"/>
        </w:rPr>
        <w:t>WebClient</w:t>
      </w:r>
      <w:proofErr w:type="spellEnd"/>
      <w:r>
        <w:rPr>
          <w:rFonts w:ascii="Calibri" w:hAnsi="Calibri" w:cs="Calibri"/>
          <w:lang w:val="en-IE"/>
        </w:rPr>
        <w:t>.</w:t>
      </w:r>
    </w:p>
    <w:p w:rsidR="00BE1588" w:rsidRPr="00BE1588" w:rsidRDefault="00BE1588" w:rsidP="00BE1588">
      <w:pPr>
        <w:rPr>
          <w:lang w:val="en-IE"/>
        </w:rPr>
      </w:pPr>
      <w:r>
        <w:rPr>
          <w:lang w:val="en-IE"/>
        </w:rPr>
        <w:t xml:space="preserve">Pros and Cons of each scenarios are listed in the </w:t>
      </w:r>
      <w:proofErr w:type="spellStart"/>
      <w:proofErr w:type="gramStart"/>
      <w:r>
        <w:rPr>
          <w:lang w:val="en-IE"/>
        </w:rPr>
        <w:t>powerpoint</w:t>
      </w:r>
      <w:proofErr w:type="spellEnd"/>
      <w:proofErr w:type="gramEnd"/>
      <w:r>
        <w:rPr>
          <w:lang w:val="en-IE"/>
        </w:rPr>
        <w:t xml:space="preserve"> presentation of the User-Group.</w:t>
      </w:r>
    </w:p>
    <w:p w:rsidR="00F25299" w:rsidRPr="00F25299" w:rsidRDefault="00F25299" w:rsidP="00F25299">
      <w:pPr>
        <w:pStyle w:val="berschrift1"/>
        <w:numPr>
          <w:ilvl w:val="1"/>
          <w:numId w:val="3"/>
        </w:numPr>
        <w:rPr>
          <w:lang w:val="en-IE"/>
        </w:rPr>
      </w:pPr>
      <w:bookmarkStart w:id="7" w:name="_Toc67393493"/>
      <w:r w:rsidRPr="00F25299">
        <w:rPr>
          <w:lang w:val="en-IE"/>
        </w:rPr>
        <w:t>Reflections in progress</w:t>
      </w:r>
      <w:bookmarkEnd w:id="7"/>
    </w:p>
    <w:p w:rsidR="00F25299" w:rsidRDefault="00F25299" w:rsidP="00F25299">
      <w:pPr>
        <w:rPr>
          <w:lang w:val="en-IE"/>
        </w:rPr>
      </w:pPr>
    </w:p>
    <w:p w:rsidR="00746264" w:rsidRPr="00746264" w:rsidRDefault="00DE34B5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en-IE"/>
        </w:rPr>
      </w:pPr>
      <w:r>
        <w:rPr>
          <w:rFonts w:ascii="Calibri" w:hAnsi="Calibri" w:cs="Calibri"/>
          <w:u w:val="single"/>
          <w:lang w:val="en-IE"/>
        </w:rPr>
        <w:t>Scenario analysis</w:t>
      </w:r>
      <w:r w:rsidR="00746264" w:rsidRPr="00746264">
        <w:rPr>
          <w:rFonts w:ascii="Calibri" w:hAnsi="Calibri" w:cs="Calibri"/>
          <w:u w:val="single"/>
          <w:lang w:val="en-IE"/>
        </w:rPr>
        <w:t>:</w:t>
      </w:r>
    </w:p>
    <w:p w:rsidR="00BE1588" w:rsidRDefault="00BE1588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Staying on AngularJS for a while only postpones the problem, and </w:t>
      </w:r>
      <w:proofErr w:type="gramStart"/>
      <w:r>
        <w:rPr>
          <w:rFonts w:ascii="Calibri" w:hAnsi="Calibri" w:cs="Calibri"/>
          <w:lang w:val="en-IE"/>
        </w:rPr>
        <w:t>it’s</w:t>
      </w:r>
      <w:proofErr w:type="gramEnd"/>
      <w:r>
        <w:rPr>
          <w:rFonts w:ascii="Calibri" w:hAnsi="Calibri" w:cs="Calibri"/>
          <w:lang w:val="en-IE"/>
        </w:rPr>
        <w:t xml:space="preserve"> not sure that there will be better opportunities to migrated in the 2 next years. No one wants to finance new developments on AngularJS. Furthermore, we would like the community to grow, and this </w:t>
      </w:r>
      <w:proofErr w:type="gramStart"/>
      <w:r>
        <w:rPr>
          <w:rFonts w:ascii="Calibri" w:hAnsi="Calibri" w:cs="Calibri"/>
          <w:lang w:val="en-IE"/>
        </w:rPr>
        <w:t>won’t</w:t>
      </w:r>
      <w:proofErr w:type="gramEnd"/>
      <w:r>
        <w:rPr>
          <w:rFonts w:ascii="Calibri" w:hAnsi="Calibri" w:cs="Calibri"/>
          <w:lang w:val="en-IE"/>
        </w:rPr>
        <w:t xml:space="preserve"> happens while we are on AngularJS.</w:t>
      </w:r>
    </w:p>
    <w:p w:rsidR="00BE1588" w:rsidRDefault="00BE1588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Switching to another library, such as </w:t>
      </w:r>
      <w:proofErr w:type="spellStart"/>
      <w:r>
        <w:rPr>
          <w:rFonts w:ascii="Calibri" w:hAnsi="Calibri" w:cs="Calibri"/>
          <w:lang w:val="en-IE"/>
        </w:rPr>
        <w:t>QGis-WebClient</w:t>
      </w:r>
      <w:proofErr w:type="spellEnd"/>
      <w:r>
        <w:rPr>
          <w:rFonts w:ascii="Calibri" w:hAnsi="Calibri" w:cs="Calibri"/>
          <w:lang w:val="en-IE"/>
        </w:rPr>
        <w:t xml:space="preserve"> </w:t>
      </w:r>
      <w:r w:rsidR="00746264">
        <w:rPr>
          <w:rFonts w:ascii="Calibri" w:hAnsi="Calibri" w:cs="Calibri"/>
          <w:lang w:val="en-IE"/>
        </w:rPr>
        <w:t>can be complex</w:t>
      </w:r>
      <w:r>
        <w:rPr>
          <w:rFonts w:ascii="Calibri" w:hAnsi="Calibri" w:cs="Calibri"/>
          <w:lang w:val="en-IE"/>
        </w:rPr>
        <w:t xml:space="preserve">. We would lose a very big part of what was developed until now, and we are not sure it can be connected to the existing configuration (admin, </w:t>
      </w:r>
      <w:proofErr w:type="spellStart"/>
      <w:r>
        <w:rPr>
          <w:rFonts w:ascii="Calibri" w:hAnsi="Calibri" w:cs="Calibri"/>
          <w:lang w:val="en-IE"/>
        </w:rPr>
        <w:t>mapfiles</w:t>
      </w:r>
      <w:proofErr w:type="spellEnd"/>
      <w:r>
        <w:rPr>
          <w:rFonts w:ascii="Calibri" w:hAnsi="Calibri" w:cs="Calibri"/>
          <w:lang w:val="en-IE"/>
        </w:rPr>
        <w:t xml:space="preserve">, printing, </w:t>
      </w:r>
      <w:proofErr w:type="spellStart"/>
      <w:proofErr w:type="gramStart"/>
      <w:r>
        <w:rPr>
          <w:rFonts w:ascii="Calibri" w:hAnsi="Calibri" w:cs="Calibri"/>
          <w:lang w:val="en-IE"/>
        </w:rPr>
        <w:t>shortlinks</w:t>
      </w:r>
      <w:proofErr w:type="spellEnd"/>
      <w:r>
        <w:rPr>
          <w:rFonts w:ascii="Calibri" w:hAnsi="Calibri" w:cs="Calibri"/>
          <w:lang w:val="en-IE"/>
        </w:rPr>
        <w:t>, …)</w:t>
      </w:r>
      <w:proofErr w:type="gramEnd"/>
      <w:r>
        <w:rPr>
          <w:rFonts w:ascii="Calibri" w:hAnsi="Calibri" w:cs="Calibri"/>
          <w:lang w:val="en-IE"/>
        </w:rPr>
        <w:t>. There is doubt concerning usability and performance.</w:t>
      </w:r>
      <w:r w:rsidRPr="002D24D0">
        <w:rPr>
          <w:lang w:val="en-IE"/>
        </w:rPr>
        <w:t xml:space="preserve"> </w:t>
      </w:r>
    </w:p>
    <w:p w:rsidR="00BE1588" w:rsidRDefault="00BE1588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Therefore, </w:t>
      </w:r>
      <w:r w:rsidR="00746264">
        <w:rPr>
          <w:rFonts w:ascii="Calibri" w:hAnsi="Calibri" w:cs="Calibri"/>
          <w:lang w:val="en-IE"/>
        </w:rPr>
        <w:t>the two</w:t>
      </w:r>
      <w:r>
        <w:rPr>
          <w:rFonts w:ascii="Calibri" w:hAnsi="Calibri" w:cs="Calibri"/>
          <w:lang w:val="en-IE"/>
        </w:rPr>
        <w:t xml:space="preserve"> be</w:t>
      </w:r>
      <w:r w:rsidR="00746264">
        <w:rPr>
          <w:rFonts w:ascii="Calibri" w:hAnsi="Calibri" w:cs="Calibri"/>
          <w:lang w:val="en-IE"/>
        </w:rPr>
        <w:t>st</w:t>
      </w:r>
      <w:r>
        <w:rPr>
          <w:rFonts w:ascii="Calibri" w:hAnsi="Calibri" w:cs="Calibri"/>
          <w:lang w:val="en-IE"/>
        </w:rPr>
        <w:t xml:space="preserve"> options are the 1to1 migration, and the progressive</w:t>
      </w:r>
      <w:r w:rsidR="00E26935">
        <w:rPr>
          <w:rFonts w:ascii="Calibri" w:hAnsi="Calibri" w:cs="Calibri"/>
          <w:lang w:val="en-IE"/>
        </w:rPr>
        <w:t xml:space="preserve"> migration</w:t>
      </w:r>
      <w:r>
        <w:rPr>
          <w:rFonts w:ascii="Calibri" w:hAnsi="Calibri" w:cs="Calibri"/>
          <w:lang w:val="en-IE"/>
        </w:rPr>
        <w:t>.</w:t>
      </w:r>
    </w:p>
    <w:p w:rsidR="00901C1C" w:rsidRDefault="00901C1C" w:rsidP="00BE158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</w:p>
    <w:p w:rsidR="00D13B42" w:rsidRDefault="00D13B42">
      <w:pPr>
        <w:rPr>
          <w:u w:val="single"/>
          <w:lang w:val="en-IE"/>
        </w:rPr>
      </w:pPr>
      <w:r>
        <w:rPr>
          <w:u w:val="single"/>
          <w:lang w:val="en-IE"/>
        </w:rPr>
        <w:br w:type="page"/>
      </w:r>
    </w:p>
    <w:p w:rsidR="00BE1588" w:rsidRDefault="00901C1C" w:rsidP="00F25299">
      <w:pPr>
        <w:rPr>
          <w:u w:val="single"/>
          <w:lang w:val="en-IE"/>
        </w:rPr>
      </w:pPr>
      <w:r w:rsidRPr="00901C1C">
        <w:rPr>
          <w:u w:val="single"/>
          <w:lang w:val="en-IE"/>
        </w:rPr>
        <w:lastRenderedPageBreak/>
        <w:t>Costs:</w:t>
      </w:r>
    </w:p>
    <w:p w:rsidR="00D13B42" w:rsidRDefault="00D13B42" w:rsidP="00D13B4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CampToCamp asked for an offer to an US company that could do the 1to1 migration. The offer is about 185 000 $ for the migration of 53 000 lines of code. </w:t>
      </w:r>
    </w:p>
    <w:p w:rsidR="00D13B42" w:rsidRDefault="00D13B42" w:rsidP="00D13B4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The following tasks </w:t>
      </w:r>
      <w:proofErr w:type="gramStart"/>
      <w:r>
        <w:rPr>
          <w:rFonts w:ascii="Calibri" w:hAnsi="Calibri" w:cs="Calibri"/>
          <w:lang w:val="en-IE"/>
        </w:rPr>
        <w:t>must be added</w:t>
      </w:r>
      <w:proofErr w:type="gramEnd"/>
      <w:r>
        <w:rPr>
          <w:rFonts w:ascii="Calibri" w:hAnsi="Calibri" w:cs="Calibri"/>
          <w:lang w:val="en-IE"/>
        </w:rPr>
        <w:t>:</w:t>
      </w:r>
    </w:p>
    <w:p w:rsidR="00D13B42" w:rsidRDefault="00D13B42" w:rsidP="00D13B42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Proofs of Concept</w:t>
      </w:r>
    </w:p>
    <w:p w:rsidR="00D13B42" w:rsidRDefault="00D13B42" w:rsidP="00D13B42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R</w:t>
      </w:r>
      <w:r w:rsidRPr="00D13B42">
        <w:rPr>
          <w:rFonts w:ascii="Calibri" w:hAnsi="Calibri" w:cs="Calibri"/>
          <w:lang w:val="en-IE"/>
        </w:rPr>
        <w:t xml:space="preserve">efactoring </w:t>
      </w:r>
      <w:r>
        <w:rPr>
          <w:rFonts w:ascii="Calibri" w:hAnsi="Calibri" w:cs="Calibri"/>
          <w:lang w:val="en-IE"/>
        </w:rPr>
        <w:t xml:space="preserve">of </w:t>
      </w:r>
      <w:proofErr w:type="spellStart"/>
      <w:r>
        <w:rPr>
          <w:rFonts w:ascii="Calibri" w:hAnsi="Calibri" w:cs="Calibri"/>
          <w:lang w:val="en-IE"/>
        </w:rPr>
        <w:t>nGeo</w:t>
      </w:r>
      <w:proofErr w:type="spellEnd"/>
      <w:r>
        <w:rPr>
          <w:rFonts w:ascii="Calibri" w:hAnsi="Calibri" w:cs="Calibri"/>
          <w:lang w:val="en-IE"/>
        </w:rPr>
        <w:t>/</w:t>
      </w:r>
      <w:proofErr w:type="spellStart"/>
      <w:r>
        <w:rPr>
          <w:rFonts w:ascii="Calibri" w:hAnsi="Calibri" w:cs="Calibri"/>
          <w:lang w:val="en-IE"/>
        </w:rPr>
        <w:t>Gmf</w:t>
      </w:r>
      <w:proofErr w:type="spellEnd"/>
      <w:r>
        <w:rPr>
          <w:rFonts w:ascii="Calibri" w:hAnsi="Calibri" w:cs="Calibri"/>
          <w:lang w:val="en-IE"/>
        </w:rPr>
        <w:t xml:space="preserve"> components</w:t>
      </w:r>
    </w:p>
    <w:p w:rsidR="00D13B42" w:rsidRDefault="00D13B42" w:rsidP="00D13B42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P</w:t>
      </w:r>
      <w:r w:rsidRPr="00D13B42">
        <w:rPr>
          <w:rFonts w:ascii="Calibri" w:hAnsi="Calibri" w:cs="Calibri"/>
          <w:lang w:val="en-IE"/>
        </w:rPr>
        <w:t>roject management costs</w:t>
      </w:r>
    </w:p>
    <w:p w:rsidR="00D13B42" w:rsidRDefault="00D13B42" w:rsidP="00D13B42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T</w:t>
      </w:r>
      <w:r w:rsidRPr="00D13B42">
        <w:rPr>
          <w:rFonts w:ascii="Calibri" w:hAnsi="Calibri" w:cs="Calibri"/>
          <w:lang w:val="en-IE"/>
        </w:rPr>
        <w:t>est</w:t>
      </w:r>
      <w:r>
        <w:rPr>
          <w:rFonts w:ascii="Calibri" w:hAnsi="Calibri" w:cs="Calibri"/>
          <w:lang w:val="en-IE"/>
        </w:rPr>
        <w:t>ing costs</w:t>
      </w:r>
      <w:r w:rsidRPr="00D13B42">
        <w:rPr>
          <w:rFonts w:ascii="Calibri" w:hAnsi="Calibri" w:cs="Calibri"/>
          <w:lang w:val="en-IE"/>
        </w:rPr>
        <w:t>.</w:t>
      </w:r>
    </w:p>
    <w:p w:rsidR="00D13B42" w:rsidRDefault="00D13B42" w:rsidP="00D13B4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A 1to1 migration will cost </w:t>
      </w:r>
      <w:r w:rsidRPr="00D13B42">
        <w:rPr>
          <w:rFonts w:ascii="Calibri" w:hAnsi="Calibri" w:cs="Calibri"/>
          <w:lang w:val="en-IE"/>
        </w:rPr>
        <w:t>approximately 250 000 CHF.</w:t>
      </w:r>
      <w:r>
        <w:rPr>
          <w:rFonts w:ascii="Calibri" w:hAnsi="Calibri" w:cs="Calibri"/>
          <w:lang w:val="en-IE"/>
        </w:rPr>
        <w:br/>
        <w:t>A progressive migration will probably be more expensive, but no cost analyse was made yet</w:t>
      </w:r>
    </w:p>
    <w:p w:rsidR="00D13B42" w:rsidRDefault="00D13B42" w:rsidP="00D13B4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This</w:t>
      </w:r>
      <w:r w:rsidRPr="00780872">
        <w:rPr>
          <w:rFonts w:ascii="Calibri" w:hAnsi="Calibri" w:cs="Calibri"/>
          <w:lang w:val="en-IE"/>
        </w:rPr>
        <w:t xml:space="preserve"> migration </w:t>
      </w:r>
      <w:r>
        <w:rPr>
          <w:rFonts w:ascii="Calibri" w:hAnsi="Calibri" w:cs="Calibri"/>
          <w:lang w:val="en-IE"/>
        </w:rPr>
        <w:t>will r</w:t>
      </w:r>
      <w:r w:rsidRPr="00780872">
        <w:rPr>
          <w:rFonts w:ascii="Calibri" w:hAnsi="Calibri" w:cs="Calibri"/>
          <w:lang w:val="en-IE"/>
        </w:rPr>
        <w:t xml:space="preserve">equire </w:t>
      </w:r>
      <w:r>
        <w:rPr>
          <w:rFonts w:ascii="Calibri" w:hAnsi="Calibri" w:cs="Calibri"/>
          <w:lang w:val="en-IE"/>
        </w:rPr>
        <w:t xml:space="preserve">about </w:t>
      </w:r>
      <w:r w:rsidRPr="00780872">
        <w:rPr>
          <w:rFonts w:ascii="Calibri" w:hAnsi="Calibri" w:cs="Calibri"/>
          <w:lang w:val="en-IE"/>
        </w:rPr>
        <w:t xml:space="preserve">2 years of financial investment. </w:t>
      </w:r>
    </w:p>
    <w:p w:rsidR="00901C1C" w:rsidRDefault="00D13B42" w:rsidP="00D13B4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It would really be great if all</w:t>
      </w:r>
      <w:r w:rsidRPr="00571AB1">
        <w:rPr>
          <w:rFonts w:ascii="Calibri" w:hAnsi="Calibri" w:cs="Calibri"/>
          <w:lang w:val="en-IE"/>
        </w:rPr>
        <w:t xml:space="preserve"> the members of the </w:t>
      </w:r>
      <w:r>
        <w:rPr>
          <w:rFonts w:ascii="Calibri" w:hAnsi="Calibri" w:cs="Calibri"/>
          <w:lang w:val="en-IE"/>
        </w:rPr>
        <w:t>U</w:t>
      </w:r>
      <w:r w:rsidRPr="00571AB1">
        <w:rPr>
          <w:rFonts w:ascii="Calibri" w:hAnsi="Calibri" w:cs="Calibri"/>
          <w:lang w:val="en-IE"/>
        </w:rPr>
        <w:t>ser</w:t>
      </w:r>
      <w:r>
        <w:rPr>
          <w:rFonts w:ascii="Calibri" w:hAnsi="Calibri" w:cs="Calibri"/>
          <w:lang w:val="en-IE"/>
        </w:rPr>
        <w:t>-G</w:t>
      </w:r>
      <w:r w:rsidRPr="00571AB1">
        <w:rPr>
          <w:rFonts w:ascii="Calibri" w:hAnsi="Calibri" w:cs="Calibri"/>
          <w:lang w:val="en-IE"/>
        </w:rPr>
        <w:t xml:space="preserve">roup </w:t>
      </w:r>
      <w:r>
        <w:rPr>
          <w:rFonts w:ascii="Calibri" w:hAnsi="Calibri" w:cs="Calibri"/>
          <w:lang w:val="en-IE"/>
        </w:rPr>
        <w:t>could</w:t>
      </w:r>
      <w:r w:rsidRPr="00571AB1">
        <w:rPr>
          <w:rFonts w:ascii="Calibri" w:hAnsi="Calibri" w:cs="Calibri"/>
          <w:lang w:val="en-IE"/>
        </w:rPr>
        <w:t xml:space="preserve"> </w:t>
      </w:r>
      <w:r>
        <w:rPr>
          <w:rFonts w:ascii="Calibri" w:hAnsi="Calibri" w:cs="Calibri"/>
          <w:lang w:val="en-IE"/>
        </w:rPr>
        <w:t>find an</w:t>
      </w:r>
      <w:r w:rsidRPr="00571AB1">
        <w:rPr>
          <w:rFonts w:ascii="Calibri" w:hAnsi="Calibri" w:cs="Calibri"/>
          <w:lang w:val="en-IE"/>
        </w:rPr>
        <w:t xml:space="preserve"> agreement with the scenario to be followed, and </w:t>
      </w:r>
      <w:r>
        <w:rPr>
          <w:rFonts w:ascii="Calibri" w:hAnsi="Calibri" w:cs="Calibri"/>
          <w:lang w:val="en-IE"/>
        </w:rPr>
        <w:t>could participate financially to</w:t>
      </w:r>
      <w:r w:rsidRPr="00571AB1">
        <w:rPr>
          <w:rFonts w:ascii="Calibri" w:hAnsi="Calibri" w:cs="Calibri"/>
          <w:lang w:val="en-IE"/>
        </w:rPr>
        <w:t xml:space="preserve"> this migration.</w:t>
      </w:r>
      <w:r>
        <w:rPr>
          <w:rFonts w:ascii="Calibri" w:hAnsi="Calibri" w:cs="Calibri"/>
          <w:lang w:val="en-IE"/>
        </w:rPr>
        <w:t xml:space="preserve"> </w:t>
      </w:r>
    </w:p>
    <w:p w:rsidR="00D13B42" w:rsidRDefault="00632C19" w:rsidP="00632C19">
      <w:pPr>
        <w:pStyle w:val="berschrift1"/>
        <w:numPr>
          <w:ilvl w:val="1"/>
          <w:numId w:val="3"/>
        </w:numPr>
        <w:rPr>
          <w:lang w:val="en-IE"/>
        </w:rPr>
      </w:pPr>
      <w:bookmarkStart w:id="8" w:name="_Toc67393494"/>
      <w:r>
        <w:rPr>
          <w:lang w:val="en-IE"/>
        </w:rPr>
        <w:t>Proposed scenario</w:t>
      </w:r>
      <w:bookmarkEnd w:id="8"/>
    </w:p>
    <w:p w:rsidR="00632C19" w:rsidRPr="00632C19" w:rsidRDefault="00632C19" w:rsidP="00632C19">
      <w:pPr>
        <w:rPr>
          <w:lang w:val="en-IE"/>
        </w:rPr>
      </w:pPr>
    </w:p>
    <w:p w:rsidR="00DE34B5" w:rsidRPr="00632C19" w:rsidRDefault="00DE34B5" w:rsidP="00262DF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en-IE"/>
        </w:rPr>
      </w:pPr>
      <w:r w:rsidRPr="00632C19">
        <w:rPr>
          <w:rFonts w:ascii="Calibri" w:hAnsi="Calibri" w:cs="Calibri"/>
          <w:u w:val="single"/>
          <w:lang w:val="en-IE"/>
        </w:rPr>
        <w:t>Step</w:t>
      </w:r>
      <w:r w:rsidR="00632C19">
        <w:rPr>
          <w:rFonts w:ascii="Calibri" w:hAnsi="Calibri" w:cs="Calibri"/>
          <w:u w:val="single"/>
          <w:lang w:val="en-IE"/>
        </w:rPr>
        <w:t xml:space="preserve"> </w:t>
      </w:r>
      <w:r w:rsidRPr="00632C19">
        <w:rPr>
          <w:rFonts w:ascii="Calibri" w:hAnsi="Calibri" w:cs="Calibri"/>
          <w:u w:val="single"/>
          <w:lang w:val="en-IE"/>
        </w:rPr>
        <w:t>1: GMF Version 2.7 LTS.</w:t>
      </w:r>
    </w:p>
    <w:p w:rsidR="00262DF8" w:rsidRDefault="00DE34B5" w:rsidP="00262DF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Release a version 2.7 of </w:t>
      </w:r>
      <w:proofErr w:type="spellStart"/>
      <w:r>
        <w:rPr>
          <w:rFonts w:ascii="Calibri" w:hAnsi="Calibri" w:cs="Calibri"/>
          <w:lang w:val="en-IE"/>
        </w:rPr>
        <w:t>GeoMapFish</w:t>
      </w:r>
      <w:proofErr w:type="spellEnd"/>
      <w:r>
        <w:rPr>
          <w:rFonts w:ascii="Calibri" w:hAnsi="Calibri" w:cs="Calibri"/>
          <w:lang w:val="en-IE"/>
        </w:rPr>
        <w:t xml:space="preserve"> that includes </w:t>
      </w:r>
      <w:r w:rsidR="00262DF8">
        <w:rPr>
          <w:rFonts w:ascii="Calibri" w:hAnsi="Calibri" w:cs="Calibri"/>
          <w:lang w:val="en-IE"/>
        </w:rPr>
        <w:t xml:space="preserve">some jobs that need to </w:t>
      </w:r>
      <w:proofErr w:type="gramStart"/>
      <w:r w:rsidR="00262DF8">
        <w:rPr>
          <w:rFonts w:ascii="Calibri" w:hAnsi="Calibri" w:cs="Calibri"/>
          <w:lang w:val="en-IE"/>
        </w:rPr>
        <w:t>be done</w:t>
      </w:r>
      <w:proofErr w:type="gramEnd"/>
      <w:r w:rsidR="00262DF8">
        <w:rPr>
          <w:rFonts w:ascii="Calibri" w:hAnsi="Calibri" w:cs="Calibri"/>
          <w:lang w:val="en-IE"/>
        </w:rPr>
        <w:t xml:space="preserve"> in both cases, for a 1to1 migration and for a progressive migration, and </w:t>
      </w:r>
      <w:r>
        <w:rPr>
          <w:rFonts w:ascii="Calibri" w:hAnsi="Calibri" w:cs="Calibri"/>
          <w:lang w:val="en-IE"/>
        </w:rPr>
        <w:t xml:space="preserve">that is compatible with Custom </w:t>
      </w:r>
      <w:proofErr w:type="spellStart"/>
      <w:r>
        <w:rPr>
          <w:rFonts w:ascii="Calibri" w:hAnsi="Calibri" w:cs="Calibri"/>
          <w:lang w:val="en-IE"/>
        </w:rPr>
        <w:t>WebComponents</w:t>
      </w:r>
      <w:proofErr w:type="spellEnd"/>
      <w:r>
        <w:rPr>
          <w:rFonts w:ascii="Calibri" w:hAnsi="Calibri" w:cs="Calibri"/>
          <w:lang w:val="en-IE"/>
        </w:rPr>
        <w:t>.</w:t>
      </w:r>
    </w:p>
    <w:p w:rsidR="00262DF8" w:rsidRDefault="00262DF8" w:rsidP="00262DF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iCs/>
          <w:lang w:val="en-IE"/>
        </w:rPr>
      </w:pPr>
      <w:r>
        <w:rPr>
          <w:rFonts w:ascii="Calibri" w:hAnsi="Calibri" w:cs="Calibri"/>
          <w:lang w:val="en-IE"/>
        </w:rPr>
        <w:t xml:space="preserve">More explanations about what are web components </w:t>
      </w:r>
      <w:proofErr w:type="gramStart"/>
      <w:r>
        <w:rPr>
          <w:rFonts w:ascii="Calibri" w:hAnsi="Calibri" w:cs="Calibri"/>
          <w:lang w:val="en-IE"/>
        </w:rPr>
        <w:t>can be found</w:t>
      </w:r>
      <w:proofErr w:type="gramEnd"/>
      <w:r>
        <w:rPr>
          <w:rFonts w:ascii="Calibri" w:hAnsi="Calibri" w:cs="Calibri"/>
          <w:lang w:val="en-IE"/>
        </w:rPr>
        <w:t xml:space="preserve"> here: </w:t>
      </w:r>
      <w:hyperlink r:id="rId12" w:history="1">
        <w:r w:rsidRPr="00262DF8">
          <w:rPr>
            <w:rStyle w:val="Hyperlink"/>
            <w:rFonts w:ascii="Calibri" w:hAnsi="Calibri" w:cs="Calibri"/>
            <w:iCs/>
            <w:lang w:val="en-IE"/>
          </w:rPr>
          <w:t>https://www.ionos.com/digitalguide/websites/web-development/web-components/</w:t>
        </w:r>
      </w:hyperlink>
    </w:p>
    <w:p w:rsidR="00DE34B5" w:rsidRDefault="00632C19" w:rsidP="00DE34B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The goal</w:t>
      </w:r>
      <w:r w:rsidR="00DE34B5">
        <w:rPr>
          <w:rFonts w:ascii="Calibri" w:hAnsi="Calibri" w:cs="Calibri"/>
          <w:lang w:val="en-IE"/>
        </w:rPr>
        <w:t xml:space="preserve"> is to have a version 2.7 still with AngularJS, which is ready for a migration, and that supports standard Web Components.</w:t>
      </w:r>
      <w:r>
        <w:rPr>
          <w:rFonts w:ascii="Calibri" w:hAnsi="Calibri" w:cs="Calibri"/>
          <w:lang w:val="en-IE"/>
        </w:rPr>
        <w:t xml:space="preserve"> </w:t>
      </w:r>
      <w:r w:rsidR="00DE34B5">
        <w:rPr>
          <w:rFonts w:ascii="Calibri" w:hAnsi="Calibri" w:cs="Calibri"/>
          <w:lang w:val="en-IE"/>
        </w:rPr>
        <w:t xml:space="preserve">The users that decide to migrate to the version 2.7 will be able to rewrite their custom developments to Web Components, and </w:t>
      </w:r>
      <w:r>
        <w:rPr>
          <w:rFonts w:ascii="Calibri" w:hAnsi="Calibri" w:cs="Calibri"/>
          <w:lang w:val="en-IE"/>
        </w:rPr>
        <w:t>therefore</w:t>
      </w:r>
      <w:r w:rsidR="00DE34B5">
        <w:rPr>
          <w:rFonts w:ascii="Calibri" w:hAnsi="Calibri" w:cs="Calibri"/>
          <w:lang w:val="en-IE"/>
        </w:rPr>
        <w:t xml:space="preserve"> to be prepared for the removal of AngularJS. </w:t>
      </w:r>
    </w:p>
    <w:p w:rsidR="00632C19" w:rsidRDefault="00632C19" w:rsidP="00DE34B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</w:p>
    <w:p w:rsidR="00F355A1" w:rsidRPr="00F355A1" w:rsidRDefault="00632C19" w:rsidP="00262DF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en-IE"/>
        </w:rPr>
      </w:pPr>
      <w:r w:rsidRPr="00F355A1">
        <w:rPr>
          <w:rFonts w:ascii="Calibri" w:hAnsi="Calibri" w:cs="Calibri"/>
          <w:u w:val="single"/>
          <w:lang w:val="en-IE"/>
        </w:rPr>
        <w:t xml:space="preserve">Step </w:t>
      </w:r>
      <w:proofErr w:type="gramStart"/>
      <w:r w:rsidRPr="00F355A1">
        <w:rPr>
          <w:rFonts w:ascii="Calibri" w:hAnsi="Calibri" w:cs="Calibri"/>
          <w:u w:val="single"/>
          <w:lang w:val="en-IE"/>
        </w:rPr>
        <w:t>2</w:t>
      </w:r>
      <w:proofErr w:type="gramEnd"/>
      <w:r w:rsidRPr="00F355A1">
        <w:rPr>
          <w:rFonts w:ascii="Calibri" w:hAnsi="Calibri" w:cs="Calibri"/>
          <w:u w:val="single"/>
          <w:lang w:val="en-IE"/>
        </w:rPr>
        <w:t>, option 1:</w:t>
      </w:r>
      <w:r w:rsidR="00F355A1" w:rsidRPr="00F355A1">
        <w:rPr>
          <w:rFonts w:ascii="Calibri" w:hAnsi="Calibri" w:cs="Calibri"/>
          <w:u w:val="single"/>
          <w:lang w:val="en-IE"/>
        </w:rPr>
        <w:t xml:space="preserve"> </w:t>
      </w:r>
    </w:p>
    <w:p w:rsidR="00262DF8" w:rsidRDefault="00F355A1" w:rsidP="00262DF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Do a </w:t>
      </w:r>
      <w:r w:rsidRPr="00F355A1">
        <w:rPr>
          <w:rFonts w:ascii="Calibri" w:hAnsi="Calibri" w:cs="Calibri"/>
          <w:lang w:val="en-IE"/>
        </w:rPr>
        <w:t>1 to 1 migration of all that remains</w:t>
      </w:r>
      <w:r>
        <w:rPr>
          <w:rFonts w:ascii="Calibri" w:hAnsi="Calibri" w:cs="Calibri"/>
          <w:lang w:val="en-IE"/>
        </w:rPr>
        <w:t xml:space="preserve">, and remove </w:t>
      </w:r>
      <w:proofErr w:type="spellStart"/>
      <w:r>
        <w:rPr>
          <w:rFonts w:ascii="Calibri" w:hAnsi="Calibri" w:cs="Calibri"/>
          <w:lang w:val="en-IE"/>
        </w:rPr>
        <w:t>AngularJs</w:t>
      </w:r>
      <w:proofErr w:type="spellEnd"/>
      <w:r>
        <w:rPr>
          <w:rFonts w:ascii="Calibri" w:hAnsi="Calibri" w:cs="Calibri"/>
          <w:lang w:val="en-IE"/>
        </w:rPr>
        <w:t xml:space="preserve"> from </w:t>
      </w:r>
      <w:proofErr w:type="spellStart"/>
      <w:r>
        <w:rPr>
          <w:rFonts w:ascii="Calibri" w:hAnsi="Calibri" w:cs="Calibri"/>
          <w:lang w:val="en-IE"/>
        </w:rPr>
        <w:t>GeoMapFish</w:t>
      </w:r>
      <w:proofErr w:type="spellEnd"/>
      <w:r>
        <w:rPr>
          <w:rFonts w:ascii="Calibri" w:hAnsi="Calibri" w:cs="Calibri"/>
          <w:lang w:val="en-IE"/>
        </w:rPr>
        <w:t>.</w:t>
      </w:r>
    </w:p>
    <w:p w:rsidR="003E7345" w:rsidRPr="00F355A1" w:rsidRDefault="003E7345" w:rsidP="00F355A1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F355A1">
        <w:rPr>
          <w:rFonts w:ascii="Calibri" w:hAnsi="Calibri" w:cs="Calibri"/>
          <w:lang w:val="en-US"/>
        </w:rPr>
        <w:t xml:space="preserve">Replace completely AngularJS with a new framework (Angular, </w:t>
      </w:r>
      <w:proofErr w:type="spellStart"/>
      <w:r w:rsidRPr="00F355A1">
        <w:rPr>
          <w:rFonts w:ascii="Calibri" w:hAnsi="Calibri" w:cs="Calibri"/>
          <w:lang w:val="en-US"/>
        </w:rPr>
        <w:t>VueJs</w:t>
      </w:r>
      <w:proofErr w:type="spellEnd"/>
      <w:r w:rsidRPr="00F355A1">
        <w:rPr>
          <w:rFonts w:ascii="Calibri" w:hAnsi="Calibri" w:cs="Calibri"/>
          <w:lang w:val="en-US"/>
        </w:rPr>
        <w:t>, React, …)</w:t>
      </w:r>
    </w:p>
    <w:p w:rsidR="003E7345" w:rsidRPr="00F355A1" w:rsidRDefault="003E7345" w:rsidP="003E7345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F355A1">
        <w:rPr>
          <w:rFonts w:ascii="Calibri" w:hAnsi="Calibri" w:cs="Calibri"/>
          <w:lang w:val="en-US"/>
        </w:rPr>
        <w:t>Mostly a technical migration</w:t>
      </w:r>
      <w:r w:rsidR="00F355A1" w:rsidRPr="00F355A1">
        <w:rPr>
          <w:rFonts w:ascii="Calibri" w:hAnsi="Calibri" w:cs="Calibri"/>
          <w:lang w:val="en-US"/>
        </w:rPr>
        <w:t xml:space="preserve">, no integration </w:t>
      </w:r>
      <w:r w:rsidRPr="00F355A1">
        <w:rPr>
          <w:rFonts w:ascii="Calibri" w:hAnsi="Calibri" w:cs="Calibri"/>
          <w:lang w:val="en-US"/>
        </w:rPr>
        <w:t>of new features</w:t>
      </w:r>
    </w:p>
    <w:p w:rsidR="003E7345" w:rsidRPr="00F355A1" w:rsidRDefault="003E7345" w:rsidP="00F355A1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F355A1">
        <w:rPr>
          <w:rFonts w:ascii="Calibri" w:hAnsi="Calibri" w:cs="Calibri"/>
          <w:lang w:val="en-US"/>
        </w:rPr>
        <w:t>The new version is linked to a new framework</w:t>
      </w:r>
    </w:p>
    <w:p w:rsidR="00F355A1" w:rsidRDefault="00F355A1" w:rsidP="00F355A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GeoMapFish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F355A1">
        <w:rPr>
          <w:rFonts w:ascii="Calibri" w:hAnsi="Calibri" w:cs="Calibri"/>
          <w:lang w:val="en-US"/>
        </w:rPr>
        <w:t>3.0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will be released</w:t>
      </w:r>
      <w:proofErr w:type="gramEnd"/>
      <w:r>
        <w:rPr>
          <w:rFonts w:ascii="Calibri" w:hAnsi="Calibri" w:cs="Calibri"/>
          <w:lang w:val="en-US"/>
        </w:rPr>
        <w:t xml:space="preserve"> in 2023.</w:t>
      </w:r>
    </w:p>
    <w:p w:rsidR="00F355A1" w:rsidRDefault="00F355A1" w:rsidP="00F355A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en-IE"/>
        </w:rPr>
      </w:pPr>
    </w:p>
    <w:p w:rsidR="002C4DEA" w:rsidRDefault="002C4DEA">
      <w:pPr>
        <w:rPr>
          <w:rFonts w:ascii="Calibri" w:hAnsi="Calibri" w:cs="Calibri"/>
          <w:u w:val="single"/>
          <w:lang w:val="en-IE"/>
        </w:rPr>
      </w:pPr>
      <w:r>
        <w:rPr>
          <w:rFonts w:ascii="Calibri" w:hAnsi="Calibri" w:cs="Calibri"/>
          <w:u w:val="single"/>
          <w:lang w:val="en-IE"/>
        </w:rPr>
        <w:br w:type="page"/>
      </w:r>
    </w:p>
    <w:p w:rsidR="00F355A1" w:rsidRPr="00F355A1" w:rsidRDefault="00F355A1" w:rsidP="00F355A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en-IE"/>
        </w:rPr>
      </w:pPr>
      <w:r>
        <w:rPr>
          <w:rFonts w:ascii="Calibri" w:hAnsi="Calibri" w:cs="Calibri"/>
          <w:u w:val="single"/>
          <w:lang w:val="en-IE"/>
        </w:rPr>
        <w:lastRenderedPageBreak/>
        <w:t xml:space="preserve">Step </w:t>
      </w:r>
      <w:proofErr w:type="gramStart"/>
      <w:r>
        <w:rPr>
          <w:rFonts w:ascii="Calibri" w:hAnsi="Calibri" w:cs="Calibri"/>
          <w:u w:val="single"/>
          <w:lang w:val="en-IE"/>
        </w:rPr>
        <w:t>2</w:t>
      </w:r>
      <w:proofErr w:type="gramEnd"/>
      <w:r>
        <w:rPr>
          <w:rFonts w:ascii="Calibri" w:hAnsi="Calibri" w:cs="Calibri"/>
          <w:u w:val="single"/>
          <w:lang w:val="en-IE"/>
        </w:rPr>
        <w:t>, option 2</w:t>
      </w:r>
      <w:r w:rsidRPr="00F355A1">
        <w:rPr>
          <w:rFonts w:ascii="Calibri" w:hAnsi="Calibri" w:cs="Calibri"/>
          <w:u w:val="single"/>
          <w:lang w:val="en-IE"/>
        </w:rPr>
        <w:t xml:space="preserve">: </w:t>
      </w:r>
    </w:p>
    <w:p w:rsidR="002C4DEA" w:rsidRPr="002C4DEA" w:rsidRDefault="002C4DEA" w:rsidP="002C4D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2C4DEA">
        <w:rPr>
          <w:rFonts w:ascii="Calibri" w:hAnsi="Calibri" w:cs="Calibri"/>
          <w:lang w:val="en-US"/>
        </w:rPr>
        <w:t>Start a gradual migration of the remaining components</w:t>
      </w:r>
      <w:r>
        <w:rPr>
          <w:rFonts w:ascii="Calibri" w:hAnsi="Calibri" w:cs="Calibri"/>
          <w:lang w:val="en-US"/>
        </w:rPr>
        <w:t>.</w:t>
      </w:r>
    </w:p>
    <w:p w:rsidR="002C4DEA" w:rsidRPr="002C4DEA" w:rsidRDefault="002C4DEA" w:rsidP="002C4DE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2C4DEA">
        <w:rPr>
          <w:rFonts w:ascii="Calibri" w:hAnsi="Calibri" w:cs="Calibri"/>
          <w:lang w:val="en-IE"/>
        </w:rPr>
        <w:t xml:space="preserve">Convert step by step the GMF components into standard Web Components </w:t>
      </w:r>
    </w:p>
    <w:p w:rsidR="002C4DEA" w:rsidRPr="002C4DEA" w:rsidRDefault="002C4DEA" w:rsidP="002C4DE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2C4DEA">
        <w:rPr>
          <w:rFonts w:ascii="Calibri" w:hAnsi="Calibri" w:cs="Calibri"/>
          <w:lang w:val="en-IE"/>
        </w:rPr>
        <w:t>Integration of new features</w:t>
      </w:r>
      <w:r>
        <w:rPr>
          <w:rFonts w:ascii="Calibri" w:hAnsi="Calibri" w:cs="Calibri"/>
          <w:lang w:val="en-IE"/>
        </w:rPr>
        <w:t xml:space="preserve"> with each release</w:t>
      </w:r>
    </w:p>
    <w:p w:rsidR="002C4DEA" w:rsidRDefault="002C4DEA" w:rsidP="002C4DE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2C4DEA">
        <w:rPr>
          <w:rFonts w:ascii="Calibri" w:hAnsi="Calibri" w:cs="Calibri"/>
          <w:lang w:val="en-IE"/>
        </w:rPr>
        <w:t>Keep AngularJS a little longer</w:t>
      </w:r>
    </w:p>
    <w:p w:rsidR="002C4DEA" w:rsidRPr="002C4DEA" w:rsidRDefault="002C4DEA" w:rsidP="002C4DE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r w:rsidRPr="002C4DEA">
        <w:rPr>
          <w:rFonts w:ascii="Calibri" w:hAnsi="Calibri" w:cs="Calibri"/>
          <w:lang w:val="en-IE"/>
        </w:rPr>
        <w:t>The new version uses the new framework as few as possible</w:t>
      </w:r>
    </w:p>
    <w:p w:rsidR="002C4DEA" w:rsidRPr="002C4DEA" w:rsidRDefault="002C4DEA" w:rsidP="002C4D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IE"/>
        </w:rPr>
      </w:pPr>
      <w:proofErr w:type="spellStart"/>
      <w:r w:rsidRPr="002C4DEA">
        <w:rPr>
          <w:rFonts w:ascii="Calibri" w:hAnsi="Calibri" w:cs="Calibri"/>
          <w:lang w:val="en-IE"/>
        </w:rPr>
        <w:t>G</w:t>
      </w:r>
      <w:r>
        <w:rPr>
          <w:rFonts w:ascii="Calibri" w:hAnsi="Calibri" w:cs="Calibri"/>
          <w:lang w:val="en-IE"/>
        </w:rPr>
        <w:t>eo</w:t>
      </w:r>
      <w:r w:rsidRPr="002C4DEA">
        <w:rPr>
          <w:rFonts w:ascii="Calibri" w:hAnsi="Calibri" w:cs="Calibri"/>
          <w:lang w:val="en-IE"/>
        </w:rPr>
        <w:t>M</w:t>
      </w:r>
      <w:r>
        <w:rPr>
          <w:rFonts w:ascii="Calibri" w:hAnsi="Calibri" w:cs="Calibri"/>
          <w:lang w:val="en-IE"/>
        </w:rPr>
        <w:t>ap</w:t>
      </w:r>
      <w:r w:rsidRPr="002C4DEA">
        <w:rPr>
          <w:rFonts w:ascii="Calibri" w:hAnsi="Calibri" w:cs="Calibri"/>
          <w:lang w:val="en-IE"/>
        </w:rPr>
        <w:t>F</w:t>
      </w:r>
      <w:r>
        <w:rPr>
          <w:rFonts w:ascii="Calibri" w:hAnsi="Calibri" w:cs="Calibri"/>
          <w:lang w:val="en-IE"/>
        </w:rPr>
        <w:t>ish</w:t>
      </w:r>
      <w:proofErr w:type="spellEnd"/>
      <w:r w:rsidRPr="002C4DEA">
        <w:rPr>
          <w:rFonts w:ascii="Calibri" w:hAnsi="Calibri" w:cs="Calibri"/>
          <w:lang w:val="en-IE"/>
        </w:rPr>
        <w:t xml:space="preserve"> 2.8 </w:t>
      </w:r>
      <w:proofErr w:type="gramStart"/>
      <w:r>
        <w:rPr>
          <w:rFonts w:ascii="Calibri" w:hAnsi="Calibri" w:cs="Calibri"/>
          <w:lang w:val="en-IE"/>
        </w:rPr>
        <w:t>will be released</w:t>
      </w:r>
      <w:proofErr w:type="gramEnd"/>
      <w:r>
        <w:rPr>
          <w:rFonts w:ascii="Calibri" w:hAnsi="Calibri" w:cs="Calibri"/>
          <w:lang w:val="en-IE"/>
        </w:rPr>
        <w:t xml:space="preserve"> </w:t>
      </w:r>
      <w:r w:rsidRPr="002C4DEA">
        <w:rPr>
          <w:rFonts w:ascii="Calibri" w:hAnsi="Calibri" w:cs="Calibri"/>
          <w:lang w:val="en-IE"/>
        </w:rPr>
        <w:t>in 2023 with new functionalities and a little less AngularJS</w:t>
      </w:r>
      <w:r>
        <w:rPr>
          <w:rFonts w:ascii="Calibri" w:hAnsi="Calibri" w:cs="Calibri"/>
          <w:lang w:val="en-IE"/>
        </w:rPr>
        <w:t>.</w:t>
      </w:r>
      <w:r>
        <w:rPr>
          <w:rFonts w:ascii="Calibri" w:hAnsi="Calibri" w:cs="Calibri"/>
          <w:lang w:val="en-IE"/>
        </w:rPr>
        <w:br/>
      </w:r>
      <w:proofErr w:type="spellStart"/>
      <w:r w:rsidRPr="002C4DEA">
        <w:rPr>
          <w:rFonts w:ascii="Calibri" w:hAnsi="Calibri" w:cs="Calibri"/>
          <w:lang w:val="en-IE"/>
        </w:rPr>
        <w:t>G</w:t>
      </w:r>
      <w:r>
        <w:rPr>
          <w:rFonts w:ascii="Calibri" w:hAnsi="Calibri" w:cs="Calibri"/>
          <w:lang w:val="en-IE"/>
        </w:rPr>
        <w:t>eo</w:t>
      </w:r>
      <w:r w:rsidRPr="002C4DEA">
        <w:rPr>
          <w:rFonts w:ascii="Calibri" w:hAnsi="Calibri" w:cs="Calibri"/>
          <w:lang w:val="en-IE"/>
        </w:rPr>
        <w:t>M</w:t>
      </w:r>
      <w:r>
        <w:rPr>
          <w:rFonts w:ascii="Calibri" w:hAnsi="Calibri" w:cs="Calibri"/>
          <w:lang w:val="en-IE"/>
        </w:rPr>
        <w:t>ap</w:t>
      </w:r>
      <w:r w:rsidRPr="002C4DEA">
        <w:rPr>
          <w:rFonts w:ascii="Calibri" w:hAnsi="Calibri" w:cs="Calibri"/>
          <w:lang w:val="en-IE"/>
        </w:rPr>
        <w:t>F</w:t>
      </w:r>
      <w:r>
        <w:rPr>
          <w:rFonts w:ascii="Calibri" w:hAnsi="Calibri" w:cs="Calibri"/>
          <w:lang w:val="en-IE"/>
        </w:rPr>
        <w:t>ish</w:t>
      </w:r>
      <w:proofErr w:type="spellEnd"/>
      <w:r>
        <w:rPr>
          <w:rFonts w:ascii="Calibri" w:hAnsi="Calibri" w:cs="Calibri"/>
          <w:lang w:val="en-IE"/>
        </w:rPr>
        <w:t xml:space="preserve"> 2.9</w:t>
      </w:r>
      <w:r w:rsidRPr="002C4DEA">
        <w:rPr>
          <w:rFonts w:ascii="Calibri" w:hAnsi="Calibri" w:cs="Calibri"/>
          <w:lang w:val="en-IE"/>
        </w:rPr>
        <w:t xml:space="preserve"> </w:t>
      </w:r>
      <w:r>
        <w:rPr>
          <w:rFonts w:ascii="Calibri" w:hAnsi="Calibri" w:cs="Calibri"/>
          <w:lang w:val="en-IE"/>
        </w:rPr>
        <w:t>will be released in 2024</w:t>
      </w:r>
      <w:r w:rsidRPr="002C4DEA">
        <w:rPr>
          <w:rFonts w:ascii="Calibri" w:hAnsi="Calibri" w:cs="Calibri"/>
          <w:lang w:val="en-IE"/>
        </w:rPr>
        <w:t xml:space="preserve"> with new functionalities and </w:t>
      </w:r>
      <w:proofErr w:type="spellStart"/>
      <w:proofErr w:type="gramStart"/>
      <w:r w:rsidRPr="002C4DEA">
        <w:rPr>
          <w:rFonts w:ascii="Calibri" w:hAnsi="Calibri" w:cs="Calibri"/>
          <w:lang w:val="en-IE"/>
        </w:rPr>
        <w:t>a</w:t>
      </w:r>
      <w:proofErr w:type="spellEnd"/>
      <w:proofErr w:type="gramEnd"/>
      <w:r w:rsidRPr="002C4DEA">
        <w:rPr>
          <w:rFonts w:ascii="Calibri" w:hAnsi="Calibri" w:cs="Calibri"/>
          <w:lang w:val="en-IE"/>
        </w:rPr>
        <w:t xml:space="preserve"> </w:t>
      </w:r>
      <w:r>
        <w:rPr>
          <w:rFonts w:ascii="Calibri" w:hAnsi="Calibri" w:cs="Calibri"/>
          <w:lang w:val="en-IE"/>
        </w:rPr>
        <w:t xml:space="preserve">even a </w:t>
      </w:r>
      <w:r w:rsidRPr="002C4DEA">
        <w:rPr>
          <w:rFonts w:ascii="Calibri" w:hAnsi="Calibri" w:cs="Calibri"/>
          <w:lang w:val="en-IE"/>
        </w:rPr>
        <w:t>little less AngularJS</w:t>
      </w:r>
      <w:r>
        <w:rPr>
          <w:rFonts w:ascii="Calibri" w:hAnsi="Calibri" w:cs="Calibri"/>
          <w:lang w:val="en-IE"/>
        </w:rPr>
        <w:t>.</w:t>
      </w:r>
      <w:r>
        <w:rPr>
          <w:rFonts w:ascii="Calibri" w:hAnsi="Calibri" w:cs="Calibri"/>
          <w:lang w:val="en-IE"/>
        </w:rPr>
        <w:br/>
      </w:r>
      <w:proofErr w:type="spellStart"/>
      <w:r>
        <w:rPr>
          <w:rFonts w:ascii="Calibri" w:hAnsi="Calibri" w:cs="Calibri"/>
          <w:lang w:val="en-IE"/>
        </w:rPr>
        <w:t>GeoMapFish</w:t>
      </w:r>
      <w:proofErr w:type="spellEnd"/>
      <w:r>
        <w:rPr>
          <w:rFonts w:ascii="Calibri" w:hAnsi="Calibri" w:cs="Calibri"/>
          <w:lang w:val="en-IE"/>
        </w:rPr>
        <w:t xml:space="preserve"> </w:t>
      </w:r>
      <w:r w:rsidRPr="002C4DEA">
        <w:rPr>
          <w:rFonts w:ascii="Calibri" w:hAnsi="Calibri" w:cs="Calibri"/>
          <w:lang w:val="en-IE"/>
        </w:rPr>
        <w:t>3.0 in 2025 without AngularJS any more</w:t>
      </w:r>
      <w:r>
        <w:rPr>
          <w:rFonts w:ascii="Calibri" w:hAnsi="Calibri" w:cs="Calibri"/>
          <w:lang w:val="en-IE"/>
        </w:rPr>
        <w:t>.</w:t>
      </w:r>
    </w:p>
    <w:p w:rsidR="00F25299" w:rsidRDefault="00F25299" w:rsidP="00F25299">
      <w:pPr>
        <w:pStyle w:val="berschrift1"/>
        <w:numPr>
          <w:ilvl w:val="0"/>
          <w:numId w:val="3"/>
        </w:numPr>
        <w:rPr>
          <w:lang w:val="en-IE"/>
        </w:rPr>
      </w:pPr>
      <w:bookmarkStart w:id="9" w:name="_Toc67393495"/>
      <w:r w:rsidRPr="00F25299">
        <w:rPr>
          <w:lang w:val="en-IE"/>
        </w:rPr>
        <w:t>Tour de table</w:t>
      </w:r>
      <w:bookmarkEnd w:id="9"/>
    </w:p>
    <w:p w:rsidR="001F6F8F" w:rsidRDefault="001F6F8F" w:rsidP="003B10E6">
      <w:pPr>
        <w:rPr>
          <w:u w:val="single"/>
          <w:lang w:val="en-IE"/>
        </w:rPr>
      </w:pPr>
    </w:p>
    <w:p w:rsidR="001F6F8F" w:rsidRPr="001F6F8F" w:rsidRDefault="001F6F8F" w:rsidP="003B10E6">
      <w:pPr>
        <w:rPr>
          <w:lang w:val="en-IE"/>
        </w:rPr>
      </w:pPr>
      <w:r w:rsidRPr="001F6F8F">
        <w:rPr>
          <w:lang w:val="en-IE"/>
        </w:rPr>
        <w:t>In the speaking order:</w:t>
      </w:r>
    </w:p>
    <w:p w:rsidR="003B10E6" w:rsidRPr="00FF2546" w:rsidRDefault="001F6F8F" w:rsidP="003B10E6">
      <w:pPr>
        <w:rPr>
          <w:u w:val="single"/>
          <w:lang w:val="en-IE"/>
        </w:rPr>
      </w:pPr>
      <w:r>
        <w:rPr>
          <w:u w:val="single"/>
          <w:lang w:val="en-IE"/>
        </w:rPr>
        <w:t>Jura</w:t>
      </w:r>
      <w:r w:rsidR="00FF2546" w:rsidRPr="00FF2546">
        <w:rPr>
          <w:u w:val="single"/>
          <w:lang w:val="en-IE"/>
        </w:rPr>
        <w:t>:</w:t>
      </w:r>
    </w:p>
    <w:p w:rsidR="00FF2546" w:rsidRDefault="00FF2546" w:rsidP="00FF2546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1F6F8F">
        <w:rPr>
          <w:lang w:val="en-IE"/>
        </w:rPr>
        <w:t xml:space="preserve"> </w:t>
      </w:r>
      <w:r w:rsidR="001F6F8F" w:rsidRPr="001F6F8F">
        <w:rPr>
          <w:b/>
          <w:lang w:val="en-IE"/>
        </w:rPr>
        <w:t>2.5</w:t>
      </w:r>
    </w:p>
    <w:p w:rsidR="00FF2546" w:rsidRDefault="00FF2546" w:rsidP="00FF2546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1F6F8F" w:rsidRPr="001F6F8F">
        <w:rPr>
          <w:b/>
          <w:lang w:val="en-IE"/>
        </w:rPr>
        <w:t>mobile is important</w:t>
      </w:r>
      <w:r w:rsidR="001F6F8F">
        <w:rPr>
          <w:b/>
          <w:lang w:val="en-IE"/>
        </w:rPr>
        <w:t xml:space="preserve"> for the future</w:t>
      </w:r>
    </w:p>
    <w:p w:rsidR="00FF2546" w:rsidRDefault="00FF2546" w:rsidP="00FF2546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Opinion regarding the documentation changes:</w:t>
      </w:r>
      <w:r w:rsidRPr="001F6F8F">
        <w:rPr>
          <w:lang w:val="en-IE"/>
        </w:rPr>
        <w:t xml:space="preserve"> </w:t>
      </w:r>
      <w:r w:rsidR="001F6F8F">
        <w:rPr>
          <w:b/>
          <w:lang w:val="en-IE"/>
        </w:rPr>
        <w:t>-</w:t>
      </w:r>
    </w:p>
    <w:p w:rsidR="00FF2546" w:rsidRDefault="00FF2546" w:rsidP="00FF2546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1F6F8F">
        <w:rPr>
          <w:b/>
          <w:lang w:val="en-IE"/>
        </w:rPr>
        <w:t>agrees</w:t>
      </w:r>
    </w:p>
    <w:p w:rsidR="00FF2546" w:rsidRDefault="00FF2546" w:rsidP="00FF2546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1F6F8F" w:rsidRPr="001F6F8F">
        <w:rPr>
          <w:b/>
          <w:lang w:val="en-IE"/>
        </w:rPr>
        <w:t>yes</w:t>
      </w:r>
    </w:p>
    <w:p w:rsidR="001F6F8F" w:rsidRPr="00FF2546" w:rsidRDefault="001F6F8F" w:rsidP="001F6F8F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Pully</w:t>
      </w:r>
      <w:proofErr w:type="spellEnd"/>
      <w:r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 </w:t>
      </w:r>
      <w:r w:rsidRPr="001F6F8F">
        <w:rPr>
          <w:b/>
          <w:lang w:val="en-IE"/>
        </w:rPr>
        <w:t>2.5</w:t>
      </w:r>
    </w:p>
    <w:p w:rsidR="001F6F8F" w:rsidRPr="001F6F8F" w:rsidRDefault="001F6F8F" w:rsidP="001F6F8F">
      <w:pPr>
        <w:pStyle w:val="Listenabsatz"/>
        <w:numPr>
          <w:ilvl w:val="0"/>
          <w:numId w:val="30"/>
        </w:numPr>
        <w:rPr>
          <w:b/>
          <w:lang w:val="en-IE"/>
        </w:rPr>
      </w:pPr>
      <w:r>
        <w:rPr>
          <w:lang w:val="en-IE"/>
        </w:rPr>
        <w:t xml:space="preserve">Expectations / Fears: </w:t>
      </w:r>
      <w:r w:rsidRPr="001F6F8F">
        <w:rPr>
          <w:b/>
          <w:lang w:val="en-IE"/>
        </w:rPr>
        <w:t>for now use the new features of 2.5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Pr="001F6F8F">
        <w:rPr>
          <w:b/>
          <w:lang w:val="en-IE"/>
        </w:rPr>
        <w:t>this is the right way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933654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Plan to participate financially to the migration:</w:t>
      </w:r>
      <w:r w:rsidRPr="00933654">
        <w:rPr>
          <w:b/>
          <w:lang w:val="en-IE"/>
        </w:rPr>
        <w:t xml:space="preserve"> </w:t>
      </w:r>
      <w:r w:rsidR="00933654" w:rsidRPr="00933654">
        <w:rPr>
          <w:b/>
          <w:lang w:val="en-IE"/>
        </w:rPr>
        <w:t>yes, same budget as the past years</w:t>
      </w:r>
    </w:p>
    <w:p w:rsidR="001F6F8F" w:rsidRPr="00FF2546" w:rsidRDefault="00933654" w:rsidP="001F6F8F">
      <w:pPr>
        <w:rPr>
          <w:u w:val="single"/>
          <w:lang w:val="en-IE"/>
        </w:rPr>
      </w:pPr>
      <w:r>
        <w:rPr>
          <w:u w:val="single"/>
          <w:lang w:val="en-IE"/>
        </w:rPr>
        <w:t>Graubünden</w:t>
      </w:r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933654">
        <w:rPr>
          <w:lang w:val="en-IE"/>
        </w:rPr>
        <w:t xml:space="preserve"> </w:t>
      </w:r>
      <w:r w:rsidR="00933654" w:rsidRPr="00933654">
        <w:rPr>
          <w:b/>
          <w:lang w:val="en-IE"/>
        </w:rPr>
        <w:t>2.4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933654" w:rsidRPr="00933654">
        <w:rPr>
          <w:b/>
          <w:lang w:val="en-IE"/>
        </w:rPr>
        <w:t>Too many changes for a small team.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933654" w:rsidRPr="00933654">
        <w:rPr>
          <w:b/>
          <w:lang w:val="en-IE"/>
        </w:rPr>
        <w:t xml:space="preserve">ok with the changes. Today </w:t>
      </w:r>
      <w:proofErr w:type="gramStart"/>
      <w:r w:rsidR="00933654" w:rsidRPr="00933654">
        <w:rPr>
          <w:b/>
          <w:lang w:val="en-IE"/>
        </w:rPr>
        <w:t>it’s</w:t>
      </w:r>
      <w:proofErr w:type="gramEnd"/>
      <w:r w:rsidR="00933654" w:rsidRPr="00933654">
        <w:rPr>
          <w:b/>
          <w:lang w:val="en-IE"/>
        </w:rPr>
        <w:t xml:space="preserve"> difficult to find the right documentation.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933654" w:rsidRPr="00933654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933654" w:rsidRPr="00933654">
        <w:rPr>
          <w:b/>
          <w:lang w:val="en-IE"/>
        </w:rPr>
        <w:t>has to be discussed internally first</w:t>
      </w:r>
    </w:p>
    <w:p w:rsidR="001F6F8F" w:rsidRPr="00FF2546" w:rsidRDefault="001F6F8F" w:rsidP="001F6F8F">
      <w:pPr>
        <w:rPr>
          <w:u w:val="single"/>
          <w:lang w:val="en-IE"/>
        </w:rPr>
      </w:pPr>
      <w:r w:rsidRPr="00FF2546">
        <w:rPr>
          <w:u w:val="single"/>
          <w:lang w:val="en-IE"/>
        </w:rPr>
        <w:t>Kanton Jura: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</w:p>
    <w:p w:rsidR="001F6F8F" w:rsidRPr="00FF2546" w:rsidRDefault="00E9636E" w:rsidP="001F6F8F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lastRenderedPageBreak/>
        <w:t>Techplus</w:t>
      </w:r>
      <w:proofErr w:type="spellEnd"/>
      <w:r>
        <w:rPr>
          <w:u w:val="single"/>
          <w:lang w:val="en-IE"/>
        </w:rPr>
        <w:t xml:space="preserve"> (Tirol/Austria)</w:t>
      </w:r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r w:rsidR="00E9636E">
        <w:rPr>
          <w:lang w:val="en-IE"/>
        </w:rPr>
        <w:t xml:space="preserve">a very custom version of </w:t>
      </w:r>
      <w:proofErr w:type="spellStart"/>
      <w:r w:rsidR="00E9636E">
        <w:rPr>
          <w:lang w:val="en-IE"/>
        </w:rPr>
        <w:t>GeoMapFish</w:t>
      </w:r>
      <w:proofErr w:type="spellEnd"/>
      <w:r w:rsidR="00E9636E">
        <w:rPr>
          <w:lang w:val="en-IE"/>
        </w:rPr>
        <w:t>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E9636E" w:rsidRPr="00E9636E">
        <w:rPr>
          <w:b/>
          <w:lang w:val="en-IE"/>
        </w:rPr>
        <w:t>insert custom plugins in the core of GMF. A better user-management, where user can give rights to other users.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E9636E">
        <w:rPr>
          <w:lang w:val="en-IE"/>
        </w:rPr>
        <w:t>-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E9636E" w:rsidRPr="00E9636E">
        <w:rPr>
          <w:b/>
          <w:lang w:val="en-IE"/>
        </w:rPr>
        <w:t>probably won’t migrate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E9636E" w:rsidRPr="00E9636E">
        <w:rPr>
          <w:b/>
          <w:lang w:val="en-IE"/>
        </w:rPr>
        <w:t>no</w:t>
      </w:r>
    </w:p>
    <w:p w:rsidR="001F6F8F" w:rsidRPr="00FF2546" w:rsidRDefault="00742271" w:rsidP="001F6F8F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Tessin</w:t>
      </w:r>
      <w:proofErr w:type="spellEnd"/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742271">
        <w:rPr>
          <w:lang w:val="en-IE"/>
        </w:rPr>
        <w:t xml:space="preserve"> </w:t>
      </w:r>
      <w:r w:rsidR="00742271" w:rsidRPr="00742271">
        <w:rPr>
          <w:b/>
          <w:lang w:val="en-IE"/>
        </w:rPr>
        <w:t>2.4</w:t>
      </w:r>
      <w:r w:rsidR="00742271">
        <w:rPr>
          <w:b/>
          <w:lang w:val="en-IE"/>
        </w:rPr>
        <w:t>, currently in testing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742271">
        <w:rPr>
          <w:lang w:val="en-IE"/>
        </w:rPr>
        <w:t xml:space="preserve"> -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742271">
        <w:rPr>
          <w:lang w:val="en-IE"/>
        </w:rPr>
        <w:t xml:space="preserve">- 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071B97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742271" w:rsidRPr="00933654">
        <w:rPr>
          <w:b/>
          <w:lang w:val="en-IE"/>
        </w:rPr>
        <w:t>has to be discussed internally first</w:t>
      </w:r>
    </w:p>
    <w:p w:rsidR="001F6F8F" w:rsidRPr="00FF2546" w:rsidRDefault="00742271" w:rsidP="001F6F8F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Geocommunes</w:t>
      </w:r>
      <w:proofErr w:type="spellEnd"/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742271">
        <w:rPr>
          <w:lang w:val="en-IE"/>
        </w:rPr>
        <w:t xml:space="preserve"> </w:t>
      </w:r>
      <w:r w:rsidR="00742271" w:rsidRPr="00742271">
        <w:rPr>
          <w:b/>
          <w:lang w:val="en-IE"/>
        </w:rPr>
        <w:t>2.4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645284" w:rsidRPr="00645284">
        <w:rPr>
          <w:b/>
          <w:lang w:val="en-IE"/>
        </w:rPr>
        <w:t xml:space="preserve">for now the </w:t>
      </w:r>
      <w:r w:rsidR="00645284">
        <w:rPr>
          <w:b/>
          <w:lang w:val="en-IE"/>
        </w:rPr>
        <w:t>features</w:t>
      </w:r>
      <w:r w:rsidR="00645284" w:rsidRPr="00645284">
        <w:rPr>
          <w:b/>
          <w:lang w:val="en-IE"/>
        </w:rPr>
        <w:t xml:space="preserve"> </w:t>
      </w:r>
      <w:r w:rsidR="00645284">
        <w:rPr>
          <w:b/>
          <w:lang w:val="en-IE"/>
        </w:rPr>
        <w:t>of</w:t>
      </w:r>
      <w:r w:rsidR="00645284" w:rsidRPr="00645284">
        <w:rPr>
          <w:b/>
          <w:lang w:val="en-IE"/>
        </w:rPr>
        <w:t xml:space="preserve"> 2.6 </w:t>
      </w:r>
      <w:r w:rsidR="00645284">
        <w:rPr>
          <w:b/>
          <w:lang w:val="en-IE"/>
        </w:rPr>
        <w:t>are expected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645284">
        <w:rPr>
          <w:lang w:val="en-IE"/>
        </w:rPr>
        <w:t>-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645284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645284" w:rsidRPr="00933654">
        <w:rPr>
          <w:b/>
          <w:lang w:val="en-IE"/>
        </w:rPr>
        <w:t>yes, same budget as the past years</w:t>
      </w:r>
    </w:p>
    <w:p w:rsidR="001F6F8F" w:rsidRPr="00FF2546" w:rsidRDefault="000908E3" w:rsidP="001F6F8F">
      <w:pPr>
        <w:rPr>
          <w:u w:val="single"/>
          <w:lang w:val="en-IE"/>
        </w:rPr>
      </w:pPr>
      <w:r>
        <w:rPr>
          <w:u w:val="single"/>
          <w:lang w:val="en-IE"/>
        </w:rPr>
        <w:t>Luxembourg</w:t>
      </w:r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0908E3">
        <w:rPr>
          <w:lang w:val="en-IE"/>
        </w:rPr>
        <w:t xml:space="preserve"> </w:t>
      </w:r>
      <w:r w:rsidR="000908E3" w:rsidRPr="000908E3">
        <w:rPr>
          <w:b/>
          <w:lang w:val="en-IE"/>
        </w:rPr>
        <w:t>2.3 with a fully custom frontend</w:t>
      </w:r>
      <w:r w:rsidR="000908E3">
        <w:rPr>
          <w:b/>
          <w:lang w:val="en-IE"/>
        </w:rPr>
        <w:t>.</w:t>
      </w:r>
    </w:p>
    <w:p w:rsidR="001F6F8F" w:rsidRPr="000908E3" w:rsidRDefault="001F6F8F" w:rsidP="001F6F8F">
      <w:pPr>
        <w:pStyle w:val="Listenabsatz"/>
        <w:numPr>
          <w:ilvl w:val="0"/>
          <w:numId w:val="30"/>
        </w:numPr>
        <w:rPr>
          <w:b/>
          <w:lang w:val="en-IE"/>
        </w:rPr>
      </w:pPr>
      <w:r>
        <w:rPr>
          <w:lang w:val="en-IE"/>
        </w:rPr>
        <w:t xml:space="preserve">Expectations / Fears: </w:t>
      </w:r>
      <w:r w:rsidR="000908E3" w:rsidRPr="000908E3">
        <w:rPr>
          <w:b/>
          <w:lang w:val="en-IE"/>
        </w:rPr>
        <w:t xml:space="preserve">would like to share code with </w:t>
      </w:r>
      <w:proofErr w:type="spellStart"/>
      <w:r w:rsidR="000908E3" w:rsidRPr="000908E3">
        <w:rPr>
          <w:b/>
          <w:lang w:val="en-IE"/>
        </w:rPr>
        <w:t>geoadmin</w:t>
      </w:r>
      <w:proofErr w:type="spellEnd"/>
      <w:r w:rsidR="000908E3" w:rsidRPr="000908E3">
        <w:rPr>
          <w:b/>
          <w:lang w:val="en-IE"/>
        </w:rPr>
        <w:t>, is therefore interested in vue.js.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0908E3">
        <w:rPr>
          <w:lang w:val="en-IE"/>
        </w:rPr>
        <w:t>-</w:t>
      </w:r>
    </w:p>
    <w:p w:rsidR="000908E3" w:rsidRPr="000908E3" w:rsidRDefault="001F6F8F" w:rsidP="000908E3">
      <w:pPr>
        <w:pStyle w:val="Listenabsatz"/>
        <w:numPr>
          <w:ilvl w:val="0"/>
          <w:numId w:val="30"/>
        </w:numPr>
        <w:rPr>
          <w:b/>
          <w:lang w:val="en-IE"/>
        </w:rPr>
      </w:pPr>
      <w:r w:rsidRPr="000908E3">
        <w:rPr>
          <w:lang w:val="en-IE"/>
        </w:rPr>
        <w:t xml:space="preserve">Opinion on the proposed migration scenario: </w:t>
      </w:r>
      <w:r w:rsidR="000908E3" w:rsidRPr="000908E3">
        <w:rPr>
          <w:b/>
          <w:lang w:val="en-IE"/>
        </w:rPr>
        <w:t xml:space="preserve">aims to replace </w:t>
      </w:r>
      <w:proofErr w:type="spellStart"/>
      <w:r w:rsidR="000908E3" w:rsidRPr="000908E3">
        <w:rPr>
          <w:b/>
          <w:lang w:val="en-IE"/>
        </w:rPr>
        <w:t>AngularJs</w:t>
      </w:r>
      <w:proofErr w:type="spellEnd"/>
      <w:r w:rsidR="000908E3" w:rsidRPr="000908E3">
        <w:rPr>
          <w:b/>
          <w:lang w:val="en-IE"/>
        </w:rPr>
        <w:t xml:space="preserve"> by 2025, and is interested in the progressive migration.</w:t>
      </w:r>
    </w:p>
    <w:p w:rsidR="001F6F8F" w:rsidRPr="000908E3" w:rsidRDefault="001F6F8F" w:rsidP="000908E3">
      <w:pPr>
        <w:pStyle w:val="Listenabsatz"/>
        <w:numPr>
          <w:ilvl w:val="0"/>
          <w:numId w:val="30"/>
        </w:numPr>
        <w:rPr>
          <w:lang w:val="en-IE"/>
        </w:rPr>
      </w:pPr>
      <w:r w:rsidRPr="000908E3">
        <w:rPr>
          <w:lang w:val="en-IE"/>
        </w:rPr>
        <w:t xml:space="preserve">Plan to participate financially to the migration: </w:t>
      </w:r>
      <w:r w:rsidR="000908E3" w:rsidRPr="000908E3">
        <w:rPr>
          <w:b/>
          <w:lang w:val="en-IE"/>
        </w:rPr>
        <w:t>yes, if we can agree on a common target.</w:t>
      </w:r>
    </w:p>
    <w:p w:rsidR="000908E3" w:rsidRPr="000908E3" w:rsidRDefault="000908E3" w:rsidP="000908E3">
      <w:pPr>
        <w:rPr>
          <w:lang w:val="en-IE"/>
        </w:rPr>
      </w:pPr>
      <w:r>
        <w:rPr>
          <w:lang w:val="en-IE"/>
        </w:rPr>
        <w:t xml:space="preserve">As </w:t>
      </w:r>
      <w:r w:rsidRPr="000908E3">
        <w:rPr>
          <w:lang w:val="en-IE"/>
        </w:rPr>
        <w:t xml:space="preserve">Luxembourg does not regularly participate in the User-Group, it </w:t>
      </w:r>
      <w:proofErr w:type="gramStart"/>
      <w:r>
        <w:rPr>
          <w:lang w:val="en-IE"/>
        </w:rPr>
        <w:t xml:space="preserve">has been </w:t>
      </w:r>
      <w:r w:rsidRPr="000908E3">
        <w:rPr>
          <w:lang w:val="en-IE"/>
        </w:rPr>
        <w:t>decided</w:t>
      </w:r>
      <w:proofErr w:type="gramEnd"/>
      <w:r w:rsidRPr="000908E3">
        <w:rPr>
          <w:lang w:val="en-IE"/>
        </w:rPr>
        <w:t xml:space="preserve"> to </w:t>
      </w:r>
      <w:r>
        <w:rPr>
          <w:lang w:val="en-IE"/>
        </w:rPr>
        <w:t>invite them to the next</w:t>
      </w:r>
      <w:r w:rsidRPr="000908E3">
        <w:rPr>
          <w:lang w:val="en-IE"/>
        </w:rPr>
        <w:t xml:space="preserve"> PSC meeting</w:t>
      </w:r>
      <w:r>
        <w:rPr>
          <w:lang w:val="en-IE"/>
        </w:rPr>
        <w:t>, in order</w:t>
      </w:r>
      <w:r w:rsidRPr="000908E3">
        <w:rPr>
          <w:lang w:val="en-IE"/>
        </w:rPr>
        <w:t xml:space="preserve"> to discuss the migration together and </w:t>
      </w:r>
      <w:r>
        <w:rPr>
          <w:lang w:val="en-IE"/>
        </w:rPr>
        <w:t xml:space="preserve">to find </w:t>
      </w:r>
      <w:r w:rsidRPr="000908E3">
        <w:rPr>
          <w:lang w:val="en-IE"/>
        </w:rPr>
        <w:t xml:space="preserve">how we could collaborate on </w:t>
      </w:r>
      <w:r>
        <w:rPr>
          <w:lang w:val="en-IE"/>
        </w:rPr>
        <w:t>it.</w:t>
      </w:r>
    </w:p>
    <w:p w:rsidR="001F6F8F" w:rsidRPr="00FF2546" w:rsidRDefault="00C10245" w:rsidP="001F6F8F">
      <w:pPr>
        <w:rPr>
          <w:u w:val="single"/>
          <w:lang w:val="en-IE"/>
        </w:rPr>
      </w:pPr>
      <w:r>
        <w:rPr>
          <w:u w:val="single"/>
          <w:lang w:val="en-IE"/>
        </w:rPr>
        <w:t>Schwyz</w:t>
      </w:r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4A7AFE">
        <w:rPr>
          <w:lang w:val="en-IE"/>
        </w:rPr>
        <w:t xml:space="preserve"> </w:t>
      </w:r>
      <w:r w:rsidR="004A7AFE" w:rsidRPr="004A7AFE">
        <w:rPr>
          <w:b/>
          <w:lang w:val="en-IE"/>
        </w:rPr>
        <w:t>2.4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4A7AFE" w:rsidRPr="00E83943">
        <w:rPr>
          <w:b/>
          <w:lang w:val="en-IE"/>
        </w:rPr>
        <w:t xml:space="preserve">The last migration was </w:t>
      </w:r>
      <w:r w:rsidR="00E83943" w:rsidRPr="00E83943">
        <w:rPr>
          <w:b/>
          <w:lang w:val="en-IE"/>
        </w:rPr>
        <w:t>too difficult for a small team. More collaboration would be great.</w:t>
      </w:r>
      <w:r w:rsidR="002A3462">
        <w:rPr>
          <w:b/>
          <w:lang w:val="en-IE"/>
        </w:rPr>
        <w:t xml:space="preserve"> Would like more </w:t>
      </w:r>
      <w:r w:rsidR="002A3462" w:rsidRPr="002A3462">
        <w:rPr>
          <w:b/>
          <w:lang w:val="en-IE"/>
        </w:rPr>
        <w:t xml:space="preserve">stability in </w:t>
      </w:r>
      <w:proofErr w:type="spellStart"/>
      <w:r w:rsidR="002A3462" w:rsidRPr="002A3462">
        <w:rPr>
          <w:b/>
          <w:lang w:val="en-IE"/>
        </w:rPr>
        <w:t>Geomapfish</w:t>
      </w:r>
      <w:proofErr w:type="spellEnd"/>
      <w:r w:rsidR="002A3462">
        <w:rPr>
          <w:b/>
          <w:lang w:val="en-IE"/>
        </w:rPr>
        <w:t>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E83943" w:rsidRPr="00E83943">
        <w:rPr>
          <w:b/>
          <w:lang w:val="en-IE"/>
        </w:rPr>
        <w:t>finds good.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E83943" w:rsidRPr="00E83943">
        <w:rPr>
          <w:b/>
          <w:lang w:val="en-IE"/>
        </w:rPr>
        <w:t xml:space="preserve">agrees, but </w:t>
      </w:r>
      <w:proofErr w:type="gramStart"/>
      <w:r w:rsidR="00E83943" w:rsidRPr="00E83943">
        <w:rPr>
          <w:b/>
          <w:lang w:val="en-IE"/>
        </w:rPr>
        <w:t>can’t</w:t>
      </w:r>
      <w:proofErr w:type="gramEnd"/>
      <w:r w:rsidR="00E83943" w:rsidRPr="00E83943">
        <w:rPr>
          <w:b/>
          <w:lang w:val="en-IE"/>
        </w:rPr>
        <w:t xml:space="preserve"> migrate too often.</w:t>
      </w:r>
    </w:p>
    <w:p w:rsidR="00E83943" w:rsidRDefault="001F6F8F" w:rsidP="001F6F8F">
      <w:pPr>
        <w:pStyle w:val="Listenabsatz"/>
        <w:numPr>
          <w:ilvl w:val="0"/>
          <w:numId w:val="30"/>
        </w:numPr>
        <w:rPr>
          <w:b/>
          <w:lang w:val="en-IE"/>
        </w:rPr>
      </w:pPr>
      <w:r>
        <w:rPr>
          <w:lang w:val="en-IE"/>
        </w:rPr>
        <w:t xml:space="preserve">Plan to participate financially to the migration: </w:t>
      </w:r>
      <w:r w:rsidR="00E83943" w:rsidRPr="00E83943">
        <w:rPr>
          <w:b/>
          <w:lang w:val="en-IE"/>
        </w:rPr>
        <w:t>not decided yet.</w:t>
      </w:r>
    </w:p>
    <w:p w:rsidR="00E83943" w:rsidRDefault="00E83943" w:rsidP="00E83943">
      <w:pPr>
        <w:rPr>
          <w:lang w:val="en-IE"/>
        </w:rPr>
      </w:pPr>
      <w:r>
        <w:rPr>
          <w:lang w:val="en-IE"/>
        </w:rPr>
        <w:br w:type="page"/>
      </w:r>
    </w:p>
    <w:p w:rsidR="001F6F8F" w:rsidRPr="00FF2546" w:rsidRDefault="00E83943" w:rsidP="001F6F8F">
      <w:pPr>
        <w:rPr>
          <w:u w:val="single"/>
          <w:lang w:val="en-IE"/>
        </w:rPr>
      </w:pPr>
      <w:r>
        <w:rPr>
          <w:u w:val="single"/>
          <w:lang w:val="en-IE"/>
        </w:rPr>
        <w:lastRenderedPageBreak/>
        <w:t>Neuchâtel: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E83943">
        <w:rPr>
          <w:lang w:val="en-IE"/>
        </w:rPr>
        <w:t xml:space="preserve"> </w:t>
      </w:r>
      <w:r w:rsidR="00E83943">
        <w:rPr>
          <w:b/>
          <w:lang w:val="en-IE"/>
        </w:rPr>
        <w:t>2.5 in four</w:t>
      </w:r>
      <w:r w:rsidR="00E83943" w:rsidRPr="00E83943">
        <w:rPr>
          <w:b/>
          <w:lang w:val="en-IE"/>
        </w:rPr>
        <w:t xml:space="preserve"> different geoportals</w:t>
      </w:r>
      <w:r w:rsidR="00E83943">
        <w:rPr>
          <w:b/>
          <w:lang w:val="en-IE"/>
        </w:rPr>
        <w:t xml:space="preserve"> and many custom plugins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E83943">
        <w:rPr>
          <w:lang w:val="en-IE"/>
        </w:rPr>
        <w:t xml:space="preserve">- 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E83943" w:rsidRPr="00E83943">
        <w:rPr>
          <w:b/>
          <w:lang w:val="en-IE"/>
        </w:rPr>
        <w:t>ok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E83943" w:rsidRPr="00E83943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E83943" w:rsidRPr="00E83943">
        <w:rPr>
          <w:b/>
          <w:lang w:val="en-IE"/>
        </w:rPr>
        <w:t>yes</w:t>
      </w:r>
    </w:p>
    <w:p w:rsidR="001F6F8F" w:rsidRPr="00FF2546" w:rsidRDefault="002A3462" w:rsidP="001F6F8F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Morges</w:t>
      </w:r>
      <w:proofErr w:type="spellEnd"/>
      <w:r w:rsidR="001F6F8F" w:rsidRPr="00FF2546">
        <w:rPr>
          <w:u w:val="single"/>
          <w:lang w:val="en-IE"/>
        </w:rPr>
        <w:t>: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2A3462">
        <w:rPr>
          <w:lang w:val="en-IE"/>
        </w:rPr>
        <w:t xml:space="preserve"> </w:t>
      </w:r>
      <w:r w:rsidR="002A3462" w:rsidRPr="002A3462">
        <w:rPr>
          <w:b/>
          <w:lang w:val="en-IE"/>
        </w:rPr>
        <w:t>2.5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2A3462" w:rsidRPr="002A3462">
        <w:rPr>
          <w:b/>
          <w:lang w:val="en-IE"/>
        </w:rPr>
        <w:t xml:space="preserve">More stability in </w:t>
      </w:r>
      <w:proofErr w:type="spellStart"/>
      <w:r w:rsidR="002A3462" w:rsidRPr="002A3462">
        <w:rPr>
          <w:b/>
          <w:lang w:val="en-IE"/>
        </w:rPr>
        <w:t>Geomapfish</w:t>
      </w:r>
      <w:proofErr w:type="spellEnd"/>
      <w:r w:rsidR="002A3462" w:rsidRPr="002A3462">
        <w:rPr>
          <w:b/>
          <w:lang w:val="en-IE"/>
        </w:rPr>
        <w:t>, simpler migration.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3E7345" w:rsidRPr="003E7345">
        <w:rPr>
          <w:b/>
          <w:lang w:val="en-IE"/>
        </w:rPr>
        <w:t>this is the right way.</w:t>
      </w:r>
    </w:p>
    <w:p w:rsidR="001F6F8F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3E7345" w:rsidRPr="003E7345">
        <w:rPr>
          <w:b/>
          <w:lang w:val="en-IE"/>
        </w:rPr>
        <w:t>agrees</w:t>
      </w:r>
    </w:p>
    <w:p w:rsidR="001F6F8F" w:rsidRPr="00FF2546" w:rsidRDefault="001F6F8F" w:rsidP="001F6F8F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3E7345" w:rsidRPr="003E7345">
        <w:rPr>
          <w:b/>
          <w:lang w:val="en-IE"/>
        </w:rPr>
        <w:t>yes</w:t>
      </w:r>
    </w:p>
    <w:p w:rsidR="002A3462" w:rsidRPr="00FF2546" w:rsidRDefault="003E7345" w:rsidP="002A3462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Yverdons</w:t>
      </w:r>
      <w:proofErr w:type="spellEnd"/>
      <w:r w:rsidR="002A3462" w:rsidRPr="00FF2546">
        <w:rPr>
          <w:u w:val="single"/>
          <w:lang w:val="en-IE"/>
        </w:rPr>
        <w:t>: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3E7345">
        <w:rPr>
          <w:lang w:val="en-IE"/>
        </w:rPr>
        <w:t xml:space="preserve"> </w:t>
      </w:r>
      <w:r w:rsidR="003E7345" w:rsidRPr="003E7345">
        <w:rPr>
          <w:b/>
          <w:lang w:val="en-IE"/>
        </w:rPr>
        <w:t>2.5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3E7345" w:rsidRPr="003E7345">
        <w:rPr>
          <w:b/>
          <w:lang w:val="en-IE"/>
        </w:rPr>
        <w:t>interested in the integration of custom web components</w:t>
      </w:r>
      <w:r w:rsidR="003E7345">
        <w:rPr>
          <w:b/>
          <w:lang w:val="en-IE"/>
        </w:rPr>
        <w:t>. Needs a nice visual Roadmap.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3E7345">
        <w:rPr>
          <w:lang w:val="en-IE"/>
        </w:rPr>
        <w:t xml:space="preserve">- 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3E7345" w:rsidRPr="003E7345">
        <w:rPr>
          <w:b/>
          <w:lang w:val="en-IE"/>
        </w:rPr>
        <w:t>agrees</w:t>
      </w:r>
    </w:p>
    <w:p w:rsidR="002A3462" w:rsidRPr="00FF2546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1D1823" w:rsidRPr="001D1823">
        <w:rPr>
          <w:b/>
          <w:lang w:val="en-IE"/>
        </w:rPr>
        <w:t>yes</w:t>
      </w:r>
    </w:p>
    <w:p w:rsidR="007F344A" w:rsidRPr="00FF2546" w:rsidRDefault="007F344A" w:rsidP="007F344A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Nyon</w:t>
      </w:r>
      <w:proofErr w:type="spellEnd"/>
      <w:r w:rsidRPr="00FF2546">
        <w:rPr>
          <w:u w:val="single"/>
          <w:lang w:val="en-IE"/>
        </w:rPr>
        <w:t>:</w:t>
      </w:r>
    </w:p>
    <w:p w:rsidR="007F344A" w:rsidRDefault="007F344A" w:rsidP="007F344A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 </w:t>
      </w:r>
      <w:r w:rsidRPr="00B861E8">
        <w:rPr>
          <w:b/>
          <w:lang w:val="en-IE"/>
        </w:rPr>
        <w:t>2.4</w:t>
      </w:r>
    </w:p>
    <w:p w:rsidR="007F344A" w:rsidRDefault="007F344A" w:rsidP="007F344A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Expectations / Fears: -</w:t>
      </w:r>
    </w:p>
    <w:p w:rsidR="007F344A" w:rsidRDefault="007F344A" w:rsidP="007F344A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Pr="00B861E8">
        <w:rPr>
          <w:b/>
          <w:lang w:val="en-IE"/>
        </w:rPr>
        <w:t>ok</w:t>
      </w:r>
    </w:p>
    <w:p w:rsidR="007F344A" w:rsidRDefault="007F344A" w:rsidP="007F344A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Pr="00B861E8">
        <w:rPr>
          <w:b/>
          <w:lang w:val="en-IE"/>
        </w:rPr>
        <w:t>agrees</w:t>
      </w:r>
    </w:p>
    <w:p w:rsidR="007F344A" w:rsidRPr="00FF2546" w:rsidRDefault="007F344A" w:rsidP="007F344A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Pr="00B861E8">
        <w:rPr>
          <w:b/>
          <w:lang w:val="en-IE"/>
        </w:rPr>
        <w:t>yes</w:t>
      </w:r>
    </w:p>
    <w:p w:rsidR="002A3462" w:rsidRPr="00FF2546" w:rsidRDefault="00390AA1" w:rsidP="002A3462">
      <w:p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Vevey</w:t>
      </w:r>
      <w:proofErr w:type="spellEnd"/>
      <w:r w:rsidR="002A3462" w:rsidRPr="00FF2546">
        <w:rPr>
          <w:u w:val="single"/>
          <w:lang w:val="en-IE"/>
        </w:rPr>
        <w:t>:</w:t>
      </w:r>
    </w:p>
    <w:p w:rsidR="002A3462" w:rsidRPr="00390AA1" w:rsidRDefault="002A3462" w:rsidP="002A3462">
      <w:pPr>
        <w:pStyle w:val="Listenabsatz"/>
        <w:numPr>
          <w:ilvl w:val="0"/>
          <w:numId w:val="30"/>
        </w:numPr>
        <w:rPr>
          <w:b/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390AA1">
        <w:rPr>
          <w:lang w:val="en-IE"/>
        </w:rPr>
        <w:t xml:space="preserve"> </w:t>
      </w:r>
      <w:r w:rsidR="00390AA1" w:rsidRPr="00390AA1">
        <w:rPr>
          <w:b/>
          <w:lang w:val="en-IE"/>
        </w:rPr>
        <w:t>2.5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390AA1">
        <w:rPr>
          <w:lang w:val="en-IE"/>
        </w:rPr>
        <w:t>-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390AA1" w:rsidRPr="00390AA1">
        <w:rPr>
          <w:b/>
          <w:lang w:val="en-IE"/>
        </w:rPr>
        <w:t>ok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390AA1" w:rsidRPr="00390AA1">
        <w:rPr>
          <w:b/>
          <w:lang w:val="en-IE"/>
        </w:rPr>
        <w:t>agrees</w:t>
      </w:r>
    </w:p>
    <w:p w:rsidR="002A3462" w:rsidRPr="00FF2546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390AA1" w:rsidRPr="00390AA1">
        <w:rPr>
          <w:b/>
          <w:lang w:val="en-IE"/>
        </w:rPr>
        <w:t>yes</w:t>
      </w:r>
    </w:p>
    <w:p w:rsidR="002A3462" w:rsidRPr="00FF2546" w:rsidRDefault="007F344A" w:rsidP="002A3462">
      <w:pPr>
        <w:rPr>
          <w:u w:val="single"/>
          <w:lang w:val="en-IE"/>
        </w:rPr>
      </w:pPr>
      <w:r>
        <w:rPr>
          <w:u w:val="single"/>
          <w:lang w:val="en-IE"/>
        </w:rPr>
        <w:t>Basel-Land</w:t>
      </w:r>
      <w:r w:rsidR="002A3462" w:rsidRPr="00FF2546">
        <w:rPr>
          <w:u w:val="single"/>
          <w:lang w:val="en-IE"/>
        </w:rPr>
        <w:t>: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7F344A">
        <w:rPr>
          <w:lang w:val="en-IE"/>
        </w:rPr>
        <w:t xml:space="preserve"> </w:t>
      </w:r>
      <w:r w:rsidR="008C7F20">
        <w:rPr>
          <w:b/>
          <w:lang w:val="en-IE"/>
        </w:rPr>
        <w:t>1.6.14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8C7F20" w:rsidRPr="008C7F20">
        <w:rPr>
          <w:b/>
          <w:lang w:val="en-IE"/>
        </w:rPr>
        <w:t>C</w:t>
      </w:r>
      <w:r w:rsidR="007F344A" w:rsidRPr="007F344A">
        <w:rPr>
          <w:b/>
          <w:lang w:val="en-IE"/>
        </w:rPr>
        <w:t>urrent features</w:t>
      </w:r>
      <w:r w:rsidR="008C7F20">
        <w:rPr>
          <w:b/>
          <w:lang w:val="en-IE"/>
        </w:rPr>
        <w:t xml:space="preserve"> are sufficient for the moment</w:t>
      </w:r>
      <w:r w:rsidR="004A5AEC">
        <w:rPr>
          <w:b/>
          <w:lang w:val="en-IE"/>
        </w:rPr>
        <w:t xml:space="preserve">. </w:t>
      </w:r>
      <w:proofErr w:type="gramStart"/>
      <w:r w:rsidR="004A5AEC">
        <w:rPr>
          <w:b/>
          <w:lang w:val="en-IE"/>
        </w:rPr>
        <w:t>Don’t</w:t>
      </w:r>
      <w:proofErr w:type="gramEnd"/>
      <w:r w:rsidR="004A5AEC">
        <w:rPr>
          <w:b/>
          <w:lang w:val="en-IE"/>
        </w:rPr>
        <w:t xml:space="preserve"> know at the moment what they will do in the future with </w:t>
      </w:r>
      <w:proofErr w:type="spellStart"/>
      <w:r w:rsidR="004A5AEC">
        <w:rPr>
          <w:b/>
          <w:lang w:val="en-IE"/>
        </w:rPr>
        <w:t>GeoMapFish</w:t>
      </w:r>
      <w:proofErr w:type="spellEnd"/>
      <w:r w:rsidR="004A5AEC">
        <w:rPr>
          <w:b/>
          <w:lang w:val="en-IE"/>
        </w:rPr>
        <w:t>.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7F344A" w:rsidRPr="007F344A">
        <w:rPr>
          <w:b/>
          <w:lang w:val="en-IE"/>
        </w:rPr>
        <w:t>ok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7F344A" w:rsidRPr="007F344A">
        <w:rPr>
          <w:b/>
          <w:lang w:val="en-IE"/>
        </w:rPr>
        <w:t>agrees</w:t>
      </w:r>
    </w:p>
    <w:p w:rsidR="002A3462" w:rsidRPr="00FF2546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7F344A" w:rsidRPr="007F344A">
        <w:rPr>
          <w:b/>
          <w:lang w:val="en-IE"/>
        </w:rPr>
        <w:t>not for the moment</w:t>
      </w:r>
    </w:p>
    <w:p w:rsidR="002A3462" w:rsidRPr="00FF2546" w:rsidRDefault="009430FE" w:rsidP="002A3462">
      <w:pPr>
        <w:rPr>
          <w:u w:val="single"/>
          <w:lang w:val="en-IE"/>
        </w:rPr>
      </w:pPr>
      <w:r>
        <w:rPr>
          <w:u w:val="single"/>
          <w:lang w:val="en-IE"/>
        </w:rPr>
        <w:lastRenderedPageBreak/>
        <w:t>Basel-Stadt</w:t>
      </w:r>
      <w:r w:rsidR="002A3462" w:rsidRPr="00FF2546">
        <w:rPr>
          <w:u w:val="single"/>
          <w:lang w:val="en-IE"/>
        </w:rPr>
        <w:t>:</w:t>
      </w:r>
    </w:p>
    <w:p w:rsidR="002A3462" w:rsidRPr="009430FE" w:rsidRDefault="002A3462" w:rsidP="002A3462">
      <w:pPr>
        <w:pStyle w:val="Listenabsatz"/>
        <w:numPr>
          <w:ilvl w:val="0"/>
          <w:numId w:val="30"/>
        </w:numPr>
        <w:rPr>
          <w:b/>
          <w:lang w:val="en-IE"/>
        </w:rPr>
      </w:pPr>
      <w:r>
        <w:rPr>
          <w:lang w:val="en-IE"/>
        </w:rPr>
        <w:t xml:space="preserve">Currently using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version</w:t>
      </w:r>
      <w:r w:rsidR="009430FE">
        <w:rPr>
          <w:lang w:val="en-IE"/>
        </w:rPr>
        <w:t xml:space="preserve"> </w:t>
      </w:r>
      <w:r w:rsidR="009430FE" w:rsidRPr="009430FE">
        <w:rPr>
          <w:b/>
          <w:lang w:val="en-IE"/>
        </w:rPr>
        <w:t>2.3 and 2.4</w:t>
      </w:r>
      <w:r w:rsidR="009430FE">
        <w:rPr>
          <w:b/>
          <w:lang w:val="en-IE"/>
        </w:rPr>
        <w:t xml:space="preserve"> with custom developments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Expectations / Fears: </w:t>
      </w:r>
      <w:r w:rsidR="009430FE">
        <w:rPr>
          <w:lang w:val="en-IE"/>
        </w:rPr>
        <w:t>-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Opinion regarding the documentation changes: </w:t>
      </w:r>
      <w:r w:rsidR="009430FE" w:rsidRPr="009430FE">
        <w:rPr>
          <w:b/>
          <w:lang w:val="en-IE"/>
        </w:rPr>
        <w:t>ok</w:t>
      </w:r>
    </w:p>
    <w:p w:rsidR="002A3462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>O</w:t>
      </w:r>
      <w:r w:rsidRPr="00FF2546">
        <w:rPr>
          <w:lang w:val="en-IE"/>
        </w:rPr>
        <w:t xml:space="preserve">pinion on the proposed </w:t>
      </w:r>
      <w:r>
        <w:rPr>
          <w:lang w:val="en-IE"/>
        </w:rPr>
        <w:t xml:space="preserve">migration </w:t>
      </w:r>
      <w:r w:rsidRPr="00FF2546">
        <w:rPr>
          <w:lang w:val="en-IE"/>
        </w:rPr>
        <w:t>scenario</w:t>
      </w:r>
      <w:r>
        <w:rPr>
          <w:lang w:val="en-IE"/>
        </w:rPr>
        <w:t xml:space="preserve">: </w:t>
      </w:r>
      <w:r w:rsidR="009430FE" w:rsidRPr="009430FE">
        <w:rPr>
          <w:b/>
          <w:lang w:val="en-IE"/>
        </w:rPr>
        <w:t>agrees</w:t>
      </w:r>
    </w:p>
    <w:p w:rsidR="002A3462" w:rsidRPr="00FF2546" w:rsidRDefault="002A3462" w:rsidP="002A3462">
      <w:pPr>
        <w:pStyle w:val="Listenabsatz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Plan to participate financially to the migration: </w:t>
      </w:r>
      <w:r w:rsidR="009430FE" w:rsidRPr="009430FE">
        <w:rPr>
          <w:b/>
          <w:lang w:val="en-IE"/>
        </w:rPr>
        <w:t>yes</w:t>
      </w:r>
    </w:p>
    <w:p w:rsidR="00F25299" w:rsidRPr="00F25299" w:rsidRDefault="00F25299" w:rsidP="00F25299">
      <w:pPr>
        <w:pStyle w:val="berschrift1"/>
        <w:numPr>
          <w:ilvl w:val="0"/>
          <w:numId w:val="3"/>
        </w:numPr>
        <w:rPr>
          <w:lang w:val="en-IE"/>
        </w:rPr>
      </w:pPr>
      <w:bookmarkStart w:id="10" w:name="_Toc67393496"/>
      <w:r w:rsidRPr="00F25299">
        <w:rPr>
          <w:lang w:val="en-IE"/>
        </w:rPr>
        <w:t>GMF Version 2.6</w:t>
      </w:r>
      <w:bookmarkEnd w:id="10"/>
    </w:p>
    <w:p w:rsidR="00F25299" w:rsidRDefault="00F25299" w:rsidP="00F25299">
      <w:pPr>
        <w:pStyle w:val="berschrift1"/>
        <w:numPr>
          <w:ilvl w:val="1"/>
          <w:numId w:val="3"/>
        </w:numPr>
        <w:rPr>
          <w:lang w:val="en-IE"/>
        </w:rPr>
      </w:pPr>
      <w:bookmarkStart w:id="11" w:name="_Toc67393497"/>
      <w:r w:rsidRPr="00F25299">
        <w:rPr>
          <w:lang w:val="en-IE"/>
        </w:rPr>
        <w:t>Current state</w:t>
      </w:r>
      <w:bookmarkEnd w:id="11"/>
    </w:p>
    <w:p w:rsidR="00985722" w:rsidRDefault="00985722" w:rsidP="00985722">
      <w:pPr>
        <w:rPr>
          <w:lang w:val="en-IE"/>
        </w:rPr>
      </w:pPr>
    </w:p>
    <w:p w:rsidR="00985722" w:rsidRDefault="00985722" w:rsidP="00985722">
      <w:pPr>
        <w:rPr>
          <w:lang w:val="en-IE"/>
        </w:rPr>
      </w:pPr>
      <w:r>
        <w:rPr>
          <w:lang w:val="en-IE"/>
        </w:rPr>
        <w:t xml:space="preserve">All developments for the version 2.6 </w:t>
      </w:r>
      <w:proofErr w:type="gramStart"/>
      <w:r>
        <w:rPr>
          <w:lang w:val="en-IE"/>
        </w:rPr>
        <w:t>are done</w:t>
      </w:r>
      <w:proofErr w:type="gramEnd"/>
      <w:r>
        <w:rPr>
          <w:lang w:val="en-IE"/>
        </w:rPr>
        <w:t>.</w:t>
      </w:r>
      <w:r>
        <w:rPr>
          <w:lang w:val="en-IE"/>
        </w:rPr>
        <w:br/>
        <w:t xml:space="preserve">The integration tests have started in </w:t>
      </w:r>
      <w:proofErr w:type="spellStart"/>
      <w:r>
        <w:rPr>
          <w:lang w:val="en-IE"/>
        </w:rPr>
        <w:t>Vevey</w:t>
      </w:r>
      <w:proofErr w:type="spellEnd"/>
      <w:r>
        <w:rPr>
          <w:lang w:val="en-IE"/>
        </w:rPr>
        <w:t>, and will start soon in Neuchâtel.</w:t>
      </w:r>
    </w:p>
    <w:p w:rsidR="00985722" w:rsidRDefault="00985722" w:rsidP="00985722">
      <w:pPr>
        <w:rPr>
          <w:lang w:val="en-IE"/>
        </w:rPr>
      </w:pPr>
      <w:r>
        <w:rPr>
          <w:lang w:val="en-IE"/>
        </w:rPr>
        <w:t xml:space="preserve">Planned release Date for </w:t>
      </w:r>
      <w:proofErr w:type="spellStart"/>
      <w:r>
        <w:rPr>
          <w:lang w:val="en-IE"/>
        </w:rPr>
        <w:t>GeoMapFish</w:t>
      </w:r>
      <w:proofErr w:type="spellEnd"/>
      <w:r>
        <w:rPr>
          <w:lang w:val="en-IE"/>
        </w:rPr>
        <w:t xml:space="preserve"> 2.6: end of </w:t>
      </w:r>
      <w:proofErr w:type="spellStart"/>
      <w:proofErr w:type="gramStart"/>
      <w:r>
        <w:rPr>
          <w:lang w:val="en-IE"/>
        </w:rPr>
        <w:t>april</w:t>
      </w:r>
      <w:proofErr w:type="spellEnd"/>
      <w:proofErr w:type="gramEnd"/>
      <w:r>
        <w:rPr>
          <w:lang w:val="en-IE"/>
        </w:rPr>
        <w:t xml:space="preserve"> 2021.</w:t>
      </w:r>
    </w:p>
    <w:p w:rsidR="00F25299" w:rsidRDefault="00F25299" w:rsidP="003E7345">
      <w:pPr>
        <w:pStyle w:val="berschrift1"/>
        <w:numPr>
          <w:ilvl w:val="1"/>
          <w:numId w:val="3"/>
        </w:numPr>
        <w:rPr>
          <w:lang w:val="en-IE"/>
        </w:rPr>
      </w:pPr>
      <w:bookmarkStart w:id="12" w:name="_Toc67393498"/>
      <w:r w:rsidRPr="00F25299">
        <w:rPr>
          <w:lang w:val="en-IE"/>
        </w:rPr>
        <w:t>Demo</w:t>
      </w:r>
      <w:bookmarkEnd w:id="12"/>
    </w:p>
    <w:p w:rsidR="00985722" w:rsidRDefault="00985722" w:rsidP="00985722">
      <w:pPr>
        <w:rPr>
          <w:lang w:val="en-IE"/>
        </w:rPr>
      </w:pPr>
    </w:p>
    <w:p w:rsidR="00985722" w:rsidRDefault="00985722" w:rsidP="00985722">
      <w:pPr>
        <w:rPr>
          <w:lang w:val="en-IE"/>
        </w:rPr>
      </w:pPr>
      <w:r>
        <w:rPr>
          <w:lang w:val="en-IE"/>
        </w:rPr>
        <w:t>CampToCamp presented the following new features:</w:t>
      </w:r>
    </w:p>
    <w:p w:rsidR="00907CF0" w:rsidRDefault="00985722" w:rsidP="00907CF0">
      <w:pPr>
        <w:pStyle w:val="Listenabsatz"/>
        <w:numPr>
          <w:ilvl w:val="0"/>
          <w:numId w:val="32"/>
        </w:numPr>
        <w:tabs>
          <w:tab w:val="left" w:pos="1560"/>
        </w:tabs>
        <w:rPr>
          <w:lang w:val="en-IE"/>
        </w:rPr>
      </w:pPr>
      <w:r w:rsidRPr="00907CF0">
        <w:rPr>
          <w:lang w:val="en-IE"/>
        </w:rPr>
        <w:t>2.6.1</w:t>
      </w:r>
      <w:r w:rsidR="00907CF0">
        <w:rPr>
          <w:lang w:val="en-IE"/>
        </w:rPr>
        <w:t xml:space="preserve">   - </w:t>
      </w:r>
      <w:r w:rsidR="00907CF0">
        <w:rPr>
          <w:lang w:val="en-IE"/>
        </w:rPr>
        <w:tab/>
      </w:r>
      <w:r w:rsidRPr="00907CF0">
        <w:rPr>
          <w:lang w:val="en-IE"/>
        </w:rPr>
        <w:t>Redlining arrows</w:t>
      </w:r>
    </w:p>
    <w:p w:rsidR="00907CF0" w:rsidRDefault="00985722" w:rsidP="00907CF0">
      <w:pPr>
        <w:pStyle w:val="Listenabsatz"/>
        <w:numPr>
          <w:ilvl w:val="0"/>
          <w:numId w:val="32"/>
        </w:numPr>
        <w:tabs>
          <w:tab w:val="left" w:pos="1560"/>
        </w:tabs>
        <w:rPr>
          <w:lang w:val="en-IE"/>
        </w:rPr>
      </w:pPr>
      <w:r w:rsidRPr="00907CF0">
        <w:rPr>
          <w:lang w:val="en-IE"/>
        </w:rPr>
        <w:t>2.6.22</w:t>
      </w:r>
      <w:r w:rsidR="00907CF0">
        <w:rPr>
          <w:lang w:val="en-IE"/>
        </w:rPr>
        <w:t xml:space="preserve"> - </w:t>
      </w:r>
      <w:r w:rsidR="00907CF0">
        <w:rPr>
          <w:lang w:val="en-IE"/>
        </w:rPr>
        <w:tab/>
        <w:t>Editing dropdown lists sorting</w:t>
      </w:r>
    </w:p>
    <w:p w:rsidR="00907CF0" w:rsidRDefault="00985722" w:rsidP="00907CF0">
      <w:pPr>
        <w:pStyle w:val="Listenabsatz"/>
        <w:numPr>
          <w:ilvl w:val="0"/>
          <w:numId w:val="32"/>
        </w:numPr>
        <w:tabs>
          <w:tab w:val="left" w:pos="1560"/>
        </w:tabs>
        <w:rPr>
          <w:lang w:val="en-IE"/>
        </w:rPr>
      </w:pPr>
      <w:r w:rsidRPr="00907CF0">
        <w:rPr>
          <w:lang w:val="en-IE"/>
        </w:rPr>
        <w:t>2</w:t>
      </w:r>
      <w:r w:rsidR="00907CF0">
        <w:rPr>
          <w:lang w:val="en-IE"/>
        </w:rPr>
        <w:t xml:space="preserve">.6.29 - </w:t>
      </w:r>
      <w:r w:rsidR="00907CF0">
        <w:rPr>
          <w:lang w:val="en-IE"/>
        </w:rPr>
        <w:tab/>
        <w:t>PDF legend improvements </w:t>
      </w:r>
    </w:p>
    <w:p w:rsidR="00907CF0" w:rsidRDefault="00985722" w:rsidP="00907CF0">
      <w:pPr>
        <w:pStyle w:val="Listenabsatz"/>
        <w:numPr>
          <w:ilvl w:val="0"/>
          <w:numId w:val="32"/>
        </w:numPr>
        <w:tabs>
          <w:tab w:val="left" w:pos="1560"/>
        </w:tabs>
        <w:rPr>
          <w:lang w:val="en-IE"/>
        </w:rPr>
      </w:pPr>
      <w:r w:rsidRPr="00907CF0">
        <w:rPr>
          <w:lang w:val="en-IE"/>
        </w:rPr>
        <w:t>2.</w:t>
      </w:r>
      <w:r w:rsidR="00907CF0">
        <w:rPr>
          <w:lang w:val="en-IE"/>
        </w:rPr>
        <w:t xml:space="preserve">6.46 - </w:t>
      </w:r>
      <w:r w:rsidR="00907CF0">
        <w:rPr>
          <w:lang w:val="en-IE"/>
        </w:rPr>
        <w:tab/>
        <w:t>Click tolerance per layer</w:t>
      </w:r>
    </w:p>
    <w:p w:rsidR="00985722" w:rsidRPr="00907CF0" w:rsidRDefault="00907CF0" w:rsidP="00907CF0">
      <w:pPr>
        <w:pStyle w:val="Listenabsatz"/>
        <w:numPr>
          <w:ilvl w:val="0"/>
          <w:numId w:val="32"/>
        </w:numPr>
        <w:tabs>
          <w:tab w:val="left" w:pos="1560"/>
        </w:tabs>
        <w:rPr>
          <w:lang w:val="en-IE"/>
        </w:rPr>
      </w:pPr>
      <w:r>
        <w:rPr>
          <w:lang w:val="en-IE"/>
        </w:rPr>
        <w:t>2.6.56 -</w:t>
      </w:r>
      <w:r w:rsidR="00985722" w:rsidRPr="00907CF0">
        <w:rPr>
          <w:lang w:val="en-IE"/>
        </w:rPr>
        <w:t xml:space="preserve"> </w:t>
      </w:r>
      <w:r>
        <w:rPr>
          <w:lang w:val="en-IE"/>
        </w:rPr>
        <w:tab/>
      </w:r>
      <w:proofErr w:type="spellStart"/>
      <w:r w:rsidR="00985722" w:rsidRPr="00907CF0">
        <w:rPr>
          <w:lang w:val="en-IE"/>
        </w:rPr>
        <w:t>Mapillary</w:t>
      </w:r>
      <w:proofErr w:type="spellEnd"/>
      <w:r w:rsidR="00985722" w:rsidRPr="00907CF0">
        <w:rPr>
          <w:lang w:val="en-IE"/>
        </w:rPr>
        <w:t xml:space="preserve"> integration</w:t>
      </w:r>
    </w:p>
    <w:p w:rsidR="00985722" w:rsidRDefault="00985722" w:rsidP="00985722">
      <w:pPr>
        <w:rPr>
          <w:lang w:val="en-IE"/>
        </w:rPr>
      </w:pPr>
    </w:p>
    <w:p w:rsidR="007E233C" w:rsidRDefault="007E233C" w:rsidP="00985722">
      <w:pPr>
        <w:rPr>
          <w:lang w:val="en-IE"/>
        </w:rPr>
      </w:pPr>
    </w:p>
    <w:p w:rsidR="00CF2822" w:rsidRDefault="00CF2822" w:rsidP="00985722">
      <w:pPr>
        <w:rPr>
          <w:lang w:val="en-IE"/>
        </w:rPr>
      </w:pPr>
    </w:p>
    <w:p w:rsidR="00CF2822" w:rsidRDefault="00CF2822" w:rsidP="00985722">
      <w:pPr>
        <w:rPr>
          <w:lang w:val="en-IE"/>
        </w:rPr>
      </w:pPr>
    </w:p>
    <w:p w:rsidR="00CF2822" w:rsidRDefault="00CF2822" w:rsidP="00985722">
      <w:pPr>
        <w:rPr>
          <w:lang w:val="en-IE"/>
        </w:rPr>
      </w:pPr>
    </w:p>
    <w:p w:rsidR="00CF2822" w:rsidRDefault="00CF2822" w:rsidP="00985722">
      <w:pPr>
        <w:rPr>
          <w:lang w:val="en-IE"/>
        </w:rPr>
      </w:pPr>
    </w:p>
    <w:p w:rsidR="00CF2822" w:rsidRDefault="00CF2822" w:rsidP="00985722">
      <w:pPr>
        <w:rPr>
          <w:lang w:val="en-IE"/>
        </w:rPr>
      </w:pPr>
    </w:p>
    <w:p w:rsidR="007E233C" w:rsidRPr="00CF2822" w:rsidRDefault="007E233C" w:rsidP="00985722">
      <w:pPr>
        <w:pBdr>
          <w:bottom w:val="single" w:sz="6" w:space="1" w:color="auto"/>
        </w:pBdr>
        <w:rPr>
          <w:i/>
          <w:lang w:val="en-IE"/>
        </w:rPr>
      </w:pPr>
    </w:p>
    <w:p w:rsidR="007E233C" w:rsidRPr="00375C2B" w:rsidRDefault="007E233C" w:rsidP="00985722">
      <w:pPr>
        <w:rPr>
          <w:i/>
          <w:lang w:val="en-IE"/>
        </w:rPr>
      </w:pPr>
      <w:r w:rsidRPr="00CF2822">
        <w:rPr>
          <w:i/>
          <w:lang w:val="en-IE"/>
        </w:rPr>
        <w:t xml:space="preserve">The user-group </w:t>
      </w:r>
      <w:proofErr w:type="gramStart"/>
      <w:r w:rsidRPr="00CF2822">
        <w:rPr>
          <w:i/>
          <w:lang w:val="en-IE"/>
        </w:rPr>
        <w:t>was closed</w:t>
      </w:r>
      <w:proofErr w:type="gramEnd"/>
      <w:r w:rsidRPr="00CF2822">
        <w:rPr>
          <w:i/>
          <w:lang w:val="en-IE"/>
        </w:rPr>
        <w:t xml:space="preserve"> at 3:50 p.m.</w:t>
      </w:r>
      <w:r w:rsidRPr="00CF2822">
        <w:rPr>
          <w:i/>
          <w:lang w:val="en-IE"/>
        </w:rPr>
        <w:br/>
        <w:t>The date for the next user-group has not yet been set</w:t>
      </w:r>
      <w:r w:rsidR="00375C2B">
        <w:rPr>
          <w:i/>
          <w:lang w:val="en-IE"/>
        </w:rPr>
        <w:t>.</w:t>
      </w:r>
    </w:p>
    <w:sectPr w:rsidR="007E233C" w:rsidRPr="00375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4DB"/>
    <w:multiLevelType w:val="hybridMultilevel"/>
    <w:tmpl w:val="4B8810B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03C"/>
    <w:multiLevelType w:val="hybridMultilevel"/>
    <w:tmpl w:val="01E6407E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29D7"/>
    <w:multiLevelType w:val="hybridMultilevel"/>
    <w:tmpl w:val="8D323606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C6E"/>
    <w:multiLevelType w:val="hybridMultilevel"/>
    <w:tmpl w:val="F8F21FF4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78FE"/>
    <w:multiLevelType w:val="hybridMultilevel"/>
    <w:tmpl w:val="0428AB80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BF8"/>
    <w:multiLevelType w:val="multilevel"/>
    <w:tmpl w:val="979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B4A3B"/>
    <w:multiLevelType w:val="hybridMultilevel"/>
    <w:tmpl w:val="F836FB4C"/>
    <w:lvl w:ilvl="0" w:tplc="606A18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C6D5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0444D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E67C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052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003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1695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410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201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45E43E8"/>
    <w:multiLevelType w:val="hybridMultilevel"/>
    <w:tmpl w:val="264209F4"/>
    <w:lvl w:ilvl="0" w:tplc="338272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17628"/>
    <w:multiLevelType w:val="hybridMultilevel"/>
    <w:tmpl w:val="757EFA0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32707"/>
    <w:multiLevelType w:val="hybridMultilevel"/>
    <w:tmpl w:val="C6E6E662"/>
    <w:lvl w:ilvl="0" w:tplc="2FA89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73AC7"/>
    <w:multiLevelType w:val="hybridMultilevel"/>
    <w:tmpl w:val="5EEA9C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0237E"/>
    <w:multiLevelType w:val="hybridMultilevel"/>
    <w:tmpl w:val="862CB618"/>
    <w:lvl w:ilvl="0" w:tplc="68363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B57B4"/>
    <w:multiLevelType w:val="hybridMultilevel"/>
    <w:tmpl w:val="97FAE59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564C5"/>
    <w:multiLevelType w:val="hybridMultilevel"/>
    <w:tmpl w:val="54E085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9543F"/>
    <w:multiLevelType w:val="multilevel"/>
    <w:tmpl w:val="6A70CA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E62C51"/>
    <w:multiLevelType w:val="hybridMultilevel"/>
    <w:tmpl w:val="9C40E2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560A"/>
    <w:multiLevelType w:val="hybridMultilevel"/>
    <w:tmpl w:val="287A4602"/>
    <w:lvl w:ilvl="0" w:tplc="36781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89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68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46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01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4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23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8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62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63CE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EA2B5A"/>
    <w:multiLevelType w:val="hybridMultilevel"/>
    <w:tmpl w:val="D0201B4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36220"/>
    <w:multiLevelType w:val="hybridMultilevel"/>
    <w:tmpl w:val="A8CC05C8"/>
    <w:lvl w:ilvl="0" w:tplc="FEA82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259A8"/>
    <w:multiLevelType w:val="hybridMultilevel"/>
    <w:tmpl w:val="BBC652F0"/>
    <w:lvl w:ilvl="0" w:tplc="8FA66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601F"/>
    <w:multiLevelType w:val="hybridMultilevel"/>
    <w:tmpl w:val="BDDC3A5E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22538"/>
    <w:multiLevelType w:val="hybridMultilevel"/>
    <w:tmpl w:val="739A6632"/>
    <w:lvl w:ilvl="0" w:tplc="E362C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F19E3"/>
    <w:multiLevelType w:val="hybridMultilevel"/>
    <w:tmpl w:val="B51214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BD5"/>
    <w:multiLevelType w:val="hybridMultilevel"/>
    <w:tmpl w:val="B27A9576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F316A"/>
    <w:multiLevelType w:val="hybridMultilevel"/>
    <w:tmpl w:val="C79C5628"/>
    <w:lvl w:ilvl="0" w:tplc="94F2B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80B25"/>
    <w:multiLevelType w:val="hybridMultilevel"/>
    <w:tmpl w:val="7160D13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E1FF6"/>
    <w:multiLevelType w:val="hybridMultilevel"/>
    <w:tmpl w:val="1EB451AA"/>
    <w:lvl w:ilvl="0" w:tplc="5B3CA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52AAC"/>
    <w:multiLevelType w:val="hybridMultilevel"/>
    <w:tmpl w:val="7B5C04DC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3448B"/>
    <w:multiLevelType w:val="hybridMultilevel"/>
    <w:tmpl w:val="BC92BD2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A0A87"/>
    <w:multiLevelType w:val="hybridMultilevel"/>
    <w:tmpl w:val="02F4AB82"/>
    <w:lvl w:ilvl="0" w:tplc="0E788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2E7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BA4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0D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143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C2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AB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C3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C4B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2549D"/>
    <w:multiLevelType w:val="hybridMultilevel"/>
    <w:tmpl w:val="1ADA7598"/>
    <w:lvl w:ilvl="0" w:tplc="DF38E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8"/>
  </w:num>
  <w:num w:numId="5">
    <w:abstractNumId w:val="7"/>
  </w:num>
  <w:num w:numId="6">
    <w:abstractNumId w:val="18"/>
  </w:num>
  <w:num w:numId="7">
    <w:abstractNumId w:val="27"/>
  </w:num>
  <w:num w:numId="8">
    <w:abstractNumId w:val="0"/>
  </w:num>
  <w:num w:numId="9">
    <w:abstractNumId w:val="13"/>
  </w:num>
  <w:num w:numId="10">
    <w:abstractNumId w:val="28"/>
  </w:num>
  <w:num w:numId="11">
    <w:abstractNumId w:val="9"/>
  </w:num>
  <w:num w:numId="12">
    <w:abstractNumId w:val="21"/>
  </w:num>
  <w:num w:numId="13">
    <w:abstractNumId w:val="20"/>
  </w:num>
  <w:num w:numId="14">
    <w:abstractNumId w:val="29"/>
  </w:num>
  <w:num w:numId="15">
    <w:abstractNumId w:val="19"/>
  </w:num>
  <w:num w:numId="16">
    <w:abstractNumId w:val="22"/>
  </w:num>
  <w:num w:numId="17">
    <w:abstractNumId w:val="5"/>
  </w:num>
  <w:num w:numId="18">
    <w:abstractNumId w:val="14"/>
  </w:num>
  <w:num w:numId="19">
    <w:abstractNumId w:val="16"/>
  </w:num>
  <w:num w:numId="20">
    <w:abstractNumId w:val="31"/>
  </w:num>
  <w:num w:numId="21">
    <w:abstractNumId w:val="30"/>
  </w:num>
  <w:num w:numId="22">
    <w:abstractNumId w:val="12"/>
  </w:num>
  <w:num w:numId="23">
    <w:abstractNumId w:val="26"/>
  </w:num>
  <w:num w:numId="24">
    <w:abstractNumId w:val="24"/>
  </w:num>
  <w:num w:numId="25">
    <w:abstractNumId w:val="11"/>
  </w:num>
  <w:num w:numId="26">
    <w:abstractNumId w:val="6"/>
  </w:num>
  <w:num w:numId="27">
    <w:abstractNumId w:val="2"/>
  </w:num>
  <w:num w:numId="28">
    <w:abstractNumId w:val="3"/>
  </w:num>
  <w:num w:numId="29">
    <w:abstractNumId w:val="4"/>
  </w:num>
  <w:num w:numId="30">
    <w:abstractNumId w:val="25"/>
  </w:num>
  <w:num w:numId="31">
    <w:abstractNumId w:val="2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14"/>
    <w:rsid w:val="00033BBB"/>
    <w:rsid w:val="00047201"/>
    <w:rsid w:val="00071B97"/>
    <w:rsid w:val="000908E3"/>
    <w:rsid w:val="000A07AC"/>
    <w:rsid w:val="00163F70"/>
    <w:rsid w:val="001A0619"/>
    <w:rsid w:val="001A4632"/>
    <w:rsid w:val="001D1823"/>
    <w:rsid w:val="001F6F8F"/>
    <w:rsid w:val="00216122"/>
    <w:rsid w:val="00262DF8"/>
    <w:rsid w:val="002A3462"/>
    <w:rsid w:val="002C4DEA"/>
    <w:rsid w:val="002E3B87"/>
    <w:rsid w:val="00375C2B"/>
    <w:rsid w:val="00390AA1"/>
    <w:rsid w:val="003B10E6"/>
    <w:rsid w:val="003C5414"/>
    <w:rsid w:val="003D75CA"/>
    <w:rsid w:val="003E7345"/>
    <w:rsid w:val="003F7DA5"/>
    <w:rsid w:val="00400826"/>
    <w:rsid w:val="00432332"/>
    <w:rsid w:val="00432D15"/>
    <w:rsid w:val="004A5AEC"/>
    <w:rsid w:val="004A7AFE"/>
    <w:rsid w:val="004C17F0"/>
    <w:rsid w:val="004D39FD"/>
    <w:rsid w:val="00516702"/>
    <w:rsid w:val="005173ED"/>
    <w:rsid w:val="00594E4D"/>
    <w:rsid w:val="00632C19"/>
    <w:rsid w:val="00645284"/>
    <w:rsid w:val="00742271"/>
    <w:rsid w:val="00746264"/>
    <w:rsid w:val="007B113F"/>
    <w:rsid w:val="007E233C"/>
    <w:rsid w:val="007F344A"/>
    <w:rsid w:val="00851916"/>
    <w:rsid w:val="008C7F20"/>
    <w:rsid w:val="008D53E0"/>
    <w:rsid w:val="008E4C5D"/>
    <w:rsid w:val="00901C1C"/>
    <w:rsid w:val="00907CF0"/>
    <w:rsid w:val="00933654"/>
    <w:rsid w:val="009430FE"/>
    <w:rsid w:val="0095104D"/>
    <w:rsid w:val="00985722"/>
    <w:rsid w:val="009C5507"/>
    <w:rsid w:val="00A34DDE"/>
    <w:rsid w:val="00A96229"/>
    <w:rsid w:val="00AF46AC"/>
    <w:rsid w:val="00B01677"/>
    <w:rsid w:val="00B06276"/>
    <w:rsid w:val="00B138AA"/>
    <w:rsid w:val="00B861E8"/>
    <w:rsid w:val="00BE1588"/>
    <w:rsid w:val="00BF28A2"/>
    <w:rsid w:val="00C10245"/>
    <w:rsid w:val="00CF2822"/>
    <w:rsid w:val="00D01972"/>
    <w:rsid w:val="00D13B42"/>
    <w:rsid w:val="00DE34B5"/>
    <w:rsid w:val="00E26935"/>
    <w:rsid w:val="00E44CDA"/>
    <w:rsid w:val="00E8386B"/>
    <w:rsid w:val="00E83943"/>
    <w:rsid w:val="00E870DC"/>
    <w:rsid w:val="00E9636E"/>
    <w:rsid w:val="00F25299"/>
    <w:rsid w:val="00F355A1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ADC9FD2-98FE-4E2E-94AA-F72A3A3D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54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54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C54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C5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41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138AA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4E4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94E4D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26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7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3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5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0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2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3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0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69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6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9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2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tocamp/GeoMapFis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omapfish-users@googlegroups.com" TargetMode="External"/><Relationship Id="rId12" Type="http://schemas.openxmlformats.org/officeDocument/2006/relationships/hyperlink" Target="https://www.ionos.com/digitalguide/websites/web-development/web-compon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rtact@geomapfish.org" TargetMode="External"/><Relationship Id="rId11" Type="http://schemas.openxmlformats.org/officeDocument/2006/relationships/hyperlink" Target="https://github.com/geomapfish/getting_start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omapfish/getting_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mapfish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A4FE-DF19-4400-93D0-F37E1333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1778</Words>
  <Characters>11206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Basel-Stadt</Company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Remy, Guillaume</dc:creator>
  <cp:lastModifiedBy>Remy, Guillaume</cp:lastModifiedBy>
  <cp:revision>57</cp:revision>
  <cp:lastPrinted>2021-03-31T09:43:00Z</cp:lastPrinted>
  <dcterms:created xsi:type="dcterms:W3CDTF">2020-03-17T06:28:00Z</dcterms:created>
  <dcterms:modified xsi:type="dcterms:W3CDTF">2021-03-31T09:44:00Z</dcterms:modified>
</cp:coreProperties>
</file>