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tif" ContentType="image/tiff"/>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13860" w14:textId="647D0D02" w:rsidR="00CE0A04" w:rsidRPr="008563C3" w:rsidRDefault="00CE0A04" w:rsidP="00CE0A04">
      <w:pPr>
        <w:spacing w:after="0"/>
        <w:jc w:val="center"/>
        <w:rPr>
          <w:rFonts w:ascii="Aileron Thin" w:hAnsi="Aileron Thin"/>
          <w:b/>
          <w:sz w:val="40"/>
          <w:szCs w:val="40"/>
          <w:lang w:val="en-US"/>
        </w:rPr>
      </w:pPr>
      <w:r w:rsidRPr="008563C3">
        <w:rPr>
          <w:rFonts w:ascii="Aileron Thin" w:hAnsi="Aileron Thin"/>
          <w:b/>
          <w:sz w:val="40"/>
          <w:szCs w:val="40"/>
          <w:lang w:val="en-US"/>
        </w:rPr>
        <w:t>NAST</w:t>
      </w:r>
    </w:p>
    <w:p w14:paraId="2C68F093" w14:textId="77777777" w:rsidR="00CE0A04" w:rsidRPr="00CE0A04" w:rsidRDefault="00CE0A04" w:rsidP="00CE0A04">
      <w:pPr>
        <w:spacing w:after="0"/>
        <w:jc w:val="center"/>
        <w:rPr>
          <w:rFonts w:ascii="Aileron Thin" w:hAnsi="Aileron Thin"/>
          <w:sz w:val="24"/>
          <w:szCs w:val="24"/>
          <w:lang w:val="en-US"/>
        </w:rPr>
      </w:pPr>
    </w:p>
    <w:p w14:paraId="295CC780" w14:textId="7EF2E68B" w:rsidR="00CE0A04" w:rsidRDefault="00CE0A04" w:rsidP="00CE0A04">
      <w:pPr>
        <w:spacing w:after="0"/>
        <w:jc w:val="center"/>
        <w:rPr>
          <w:rFonts w:ascii="Aileron Thin" w:hAnsi="Aileron Thin"/>
          <w:b/>
          <w:sz w:val="32"/>
          <w:szCs w:val="32"/>
          <w:lang w:val="en-US"/>
        </w:rPr>
      </w:pPr>
      <w:r w:rsidRPr="00826825">
        <w:rPr>
          <w:rFonts w:ascii="Aileron Thin" w:hAnsi="Aileron Thin"/>
          <w:b/>
          <w:sz w:val="32"/>
          <w:szCs w:val="32"/>
          <w:lang w:val="en-US"/>
        </w:rPr>
        <w:t>Nonadiabatic Statistical Theory</w:t>
      </w:r>
    </w:p>
    <w:p w14:paraId="4563DB27" w14:textId="77777777" w:rsidR="00CF78D8" w:rsidRDefault="00CF78D8" w:rsidP="00CF78D8">
      <w:pPr>
        <w:jc w:val="center"/>
        <w:rPr>
          <w:rFonts w:ascii="Aileron Thin" w:hAnsi="Aileron Thin"/>
          <w:b/>
          <w:sz w:val="32"/>
          <w:szCs w:val="32"/>
          <w:lang w:val="en-US"/>
        </w:rPr>
      </w:pPr>
    </w:p>
    <w:p w14:paraId="57F0424E" w14:textId="372C9BDA" w:rsidR="00CF78D8" w:rsidRPr="00826825" w:rsidRDefault="00CF78D8" w:rsidP="00CF78D8">
      <w:pPr>
        <w:jc w:val="center"/>
        <w:rPr>
          <w:rFonts w:ascii="Aileron Thin" w:hAnsi="Aileron Thin"/>
          <w:b/>
          <w:sz w:val="32"/>
          <w:szCs w:val="32"/>
          <w:lang w:val="en-US"/>
        </w:rPr>
      </w:pPr>
      <w:r w:rsidRPr="00826825">
        <w:rPr>
          <w:rFonts w:ascii="Aileron Thin" w:hAnsi="Aileron Thin"/>
          <w:b/>
          <w:sz w:val="32"/>
          <w:szCs w:val="32"/>
          <w:lang w:val="en-US"/>
        </w:rPr>
        <w:t xml:space="preserve">Version </w:t>
      </w:r>
      <w:r>
        <w:rPr>
          <w:rFonts w:ascii="Aileron Thin" w:hAnsi="Aileron Thin"/>
          <w:b/>
          <w:sz w:val="32"/>
          <w:szCs w:val="32"/>
          <w:lang w:val="en-US"/>
        </w:rPr>
        <w:t>2.0</w:t>
      </w:r>
    </w:p>
    <w:p w14:paraId="0DBD6D92" w14:textId="77777777" w:rsidR="00CF78D8" w:rsidRPr="00826825" w:rsidRDefault="00CF78D8" w:rsidP="00CE0A04">
      <w:pPr>
        <w:spacing w:after="0"/>
        <w:jc w:val="center"/>
        <w:rPr>
          <w:rFonts w:ascii="Aileron Thin" w:hAnsi="Aileron Thin"/>
          <w:b/>
          <w:sz w:val="32"/>
          <w:szCs w:val="32"/>
          <w:lang w:val="en-US"/>
        </w:rPr>
      </w:pPr>
    </w:p>
    <w:p w14:paraId="28970B8D" w14:textId="2B37DB62" w:rsidR="00CE0A04" w:rsidRDefault="00724CD9" w:rsidP="00CE0A04">
      <w:pPr>
        <w:tabs>
          <w:tab w:val="left" w:pos="3320"/>
        </w:tabs>
        <w:spacing w:after="0"/>
        <w:jc w:val="center"/>
      </w:pPr>
      <w:r w:rsidRPr="00724CD9">
        <w:rPr>
          <w:noProof/>
        </w:rPr>
        <w:drawing>
          <wp:inline distT="0" distB="0" distL="0" distR="0" wp14:anchorId="18E7FC1F" wp14:editId="167D9C20">
            <wp:extent cx="3423530" cy="3410255"/>
            <wp:effectExtent l="0" t="0" r="5715" b="6350"/>
            <wp:docPr id="24" name="Picture 2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Diagram&#10;&#10;Description automatically generated"/>
                    <pic:cNvPicPr/>
                  </pic:nvPicPr>
                  <pic:blipFill>
                    <a:blip r:embed="rId8"/>
                    <a:stretch>
                      <a:fillRect/>
                    </a:stretch>
                  </pic:blipFill>
                  <pic:spPr>
                    <a:xfrm>
                      <a:off x="0" y="0"/>
                      <a:ext cx="3429755" cy="3416456"/>
                    </a:xfrm>
                    <a:prstGeom prst="rect">
                      <a:avLst/>
                    </a:prstGeom>
                  </pic:spPr>
                </pic:pic>
              </a:graphicData>
            </a:graphic>
          </wp:inline>
        </w:drawing>
      </w:r>
    </w:p>
    <w:p w14:paraId="6B5229E9" w14:textId="5D1122DC" w:rsidR="00CE0A04" w:rsidRDefault="00CE0A04" w:rsidP="0027357B">
      <w:pPr>
        <w:spacing w:after="0"/>
      </w:pPr>
    </w:p>
    <w:p w14:paraId="5098F88D" w14:textId="77777777" w:rsidR="00CF78D8" w:rsidRDefault="00CF78D8" w:rsidP="00CE0A04">
      <w:pPr>
        <w:jc w:val="center"/>
        <w:rPr>
          <w:rFonts w:ascii="Aileron Thin" w:hAnsi="Aileron Thin"/>
          <w:b/>
          <w:sz w:val="32"/>
          <w:szCs w:val="32"/>
          <w:lang w:val="en-US"/>
        </w:rPr>
      </w:pPr>
    </w:p>
    <w:p w14:paraId="3E8B2680" w14:textId="23EFEEE1" w:rsidR="00333824" w:rsidRDefault="00CE0A04" w:rsidP="002B7378">
      <w:pPr>
        <w:jc w:val="center"/>
        <w:rPr>
          <w:rFonts w:ascii="Aileron Thin" w:hAnsi="Aileron Thin"/>
          <w:b/>
          <w:sz w:val="32"/>
          <w:szCs w:val="32"/>
          <w:lang w:val="en-US"/>
        </w:rPr>
      </w:pPr>
      <w:r w:rsidRPr="00826825">
        <w:rPr>
          <w:rFonts w:ascii="Aileron Thin" w:hAnsi="Aileron Thin"/>
          <w:b/>
          <w:sz w:val="32"/>
          <w:szCs w:val="32"/>
          <w:lang w:val="en-US"/>
        </w:rPr>
        <w:t>User manual and installation guide</w:t>
      </w:r>
    </w:p>
    <w:p w14:paraId="4D58B0B8" w14:textId="77777777" w:rsidR="002B7378" w:rsidRDefault="002B7378" w:rsidP="002B7378">
      <w:pPr>
        <w:jc w:val="center"/>
        <w:rPr>
          <w:rFonts w:ascii="Aileron Thin" w:hAnsi="Aileron Thin"/>
          <w:b/>
          <w:sz w:val="32"/>
          <w:szCs w:val="32"/>
          <w:lang w:val="en-US"/>
        </w:rPr>
      </w:pPr>
    </w:p>
    <w:p w14:paraId="517BDCD7" w14:textId="77777777" w:rsidR="002B7378" w:rsidRDefault="002B7378" w:rsidP="002B7378">
      <w:pPr>
        <w:jc w:val="center"/>
        <w:rPr>
          <w:rFonts w:ascii="Aileron Thin" w:hAnsi="Aileron Thin"/>
          <w:b/>
          <w:sz w:val="32"/>
          <w:szCs w:val="32"/>
          <w:lang w:val="en-US"/>
        </w:rPr>
      </w:pPr>
    </w:p>
    <w:p w14:paraId="3E0F1891" w14:textId="77777777" w:rsidR="002B7378" w:rsidRPr="002B7378" w:rsidRDefault="002B7378" w:rsidP="002B7378">
      <w:pPr>
        <w:jc w:val="center"/>
        <w:rPr>
          <w:rFonts w:ascii="Aileron Thin" w:hAnsi="Aileron Thin"/>
          <w:b/>
          <w:sz w:val="32"/>
          <w:szCs w:val="32"/>
          <w:lang w:val="en-US"/>
        </w:rPr>
      </w:pPr>
    </w:p>
    <w:p w14:paraId="5149D078" w14:textId="11642AA2" w:rsidR="00333824" w:rsidRPr="00CF78D8" w:rsidRDefault="00333824" w:rsidP="00D41F1F">
      <w:pPr>
        <w:spacing w:after="0"/>
        <w:jc w:val="center"/>
        <w:rPr>
          <w:rFonts w:ascii="Aileron Thin" w:hAnsi="Aileron Thin"/>
          <w:bCs/>
          <w:sz w:val="32"/>
          <w:szCs w:val="32"/>
          <w:lang w:val="en-US"/>
        </w:rPr>
      </w:pPr>
      <w:r w:rsidRPr="00CF78D8">
        <w:rPr>
          <w:rFonts w:ascii="Aileron Thin" w:hAnsi="Aileron Thin"/>
          <w:bCs/>
          <w:sz w:val="32"/>
          <w:szCs w:val="32"/>
          <w:lang w:val="en-US"/>
        </w:rPr>
        <w:t>University of Nevada, Reno</w:t>
      </w:r>
    </w:p>
    <w:p w14:paraId="63B22F8A" w14:textId="5B2683F7" w:rsidR="00CF78D8" w:rsidRPr="00CF78D8" w:rsidRDefault="00CF78D8" w:rsidP="00CF78D8">
      <w:pPr>
        <w:jc w:val="center"/>
        <w:rPr>
          <w:rFonts w:ascii="Aileron Thin" w:hAnsi="Aileron Thin"/>
          <w:bCs/>
          <w:sz w:val="32"/>
          <w:szCs w:val="32"/>
          <w:lang w:val="en-US"/>
        </w:rPr>
      </w:pPr>
      <w:r w:rsidRPr="00CF78D8">
        <w:rPr>
          <w:rFonts w:ascii="Aileron Thin" w:hAnsi="Aileron Thin"/>
          <w:bCs/>
          <w:sz w:val="32"/>
          <w:szCs w:val="32"/>
          <w:lang w:val="en-US"/>
        </w:rPr>
        <w:t>New York University</w:t>
      </w:r>
      <w:r w:rsidR="007D2E34">
        <w:rPr>
          <w:rFonts w:ascii="Aileron Thin" w:hAnsi="Aileron Thin"/>
          <w:bCs/>
          <w:sz w:val="32"/>
          <w:szCs w:val="32"/>
          <w:lang w:val="en-US"/>
        </w:rPr>
        <w:t>, New York</w:t>
      </w:r>
    </w:p>
    <w:p w14:paraId="7616A769" w14:textId="5E215D9B" w:rsidR="00C069AC" w:rsidRDefault="00C069AC">
      <w:pPr>
        <w:rPr>
          <w:rFonts w:ascii="Aileron Thin" w:hAnsi="Aileron Thin"/>
          <w:sz w:val="32"/>
          <w:szCs w:val="32"/>
          <w:lang w:val="en-US"/>
        </w:rPr>
      </w:pPr>
      <w:r>
        <w:rPr>
          <w:rFonts w:ascii="Aileron Thin" w:hAnsi="Aileron Thin"/>
          <w:sz w:val="32"/>
          <w:szCs w:val="32"/>
          <w:lang w:val="en-US"/>
        </w:rPr>
        <w:br w:type="page"/>
      </w:r>
    </w:p>
    <w:tbl>
      <w:tblPr>
        <w:tblStyle w:val="TableGrid"/>
        <w:tblW w:w="0" w:type="auto"/>
        <w:tblInd w:w="-15" w:type="dxa"/>
        <w:tblBorders>
          <w:top w:val="double" w:sz="4" w:space="0" w:color="auto"/>
          <w:insideH w:val="none" w:sz="0" w:space="0" w:color="auto"/>
          <w:insideV w:val="none" w:sz="0" w:space="0" w:color="auto"/>
        </w:tblBorders>
        <w:tblLook w:val="04A0" w:firstRow="1" w:lastRow="0" w:firstColumn="1" w:lastColumn="0" w:noHBand="0" w:noVBand="1"/>
      </w:tblPr>
      <w:tblGrid>
        <w:gridCol w:w="8996"/>
      </w:tblGrid>
      <w:tr w:rsidR="00C069AC" w14:paraId="2E284A2B" w14:textId="77777777" w:rsidTr="0024089B">
        <w:tc>
          <w:tcPr>
            <w:tcW w:w="8996" w:type="dxa"/>
            <w:tcBorders>
              <w:top w:val="double" w:sz="4" w:space="0" w:color="auto"/>
              <w:left w:val="double" w:sz="4" w:space="0" w:color="FFFFFF" w:themeColor="background1"/>
              <w:bottom w:val="double" w:sz="4" w:space="0" w:color="auto"/>
              <w:right w:val="double" w:sz="4" w:space="0" w:color="FFFFFF" w:themeColor="background1"/>
            </w:tcBorders>
          </w:tcPr>
          <w:p w14:paraId="567ED3FA" w14:textId="77777777" w:rsidR="00C069AC" w:rsidRPr="00C069AC" w:rsidRDefault="00C069AC" w:rsidP="0024089B">
            <w:pPr>
              <w:rPr>
                <w:rFonts w:cstheme="minorHAnsi"/>
                <w:sz w:val="20"/>
                <w:szCs w:val="20"/>
                <w:lang w:val="en-US"/>
              </w:rPr>
            </w:pPr>
          </w:p>
          <w:p w14:paraId="5A9707B1" w14:textId="6049A66A" w:rsidR="00C069AC" w:rsidRPr="00501122" w:rsidRDefault="002C4764" w:rsidP="0024089B">
            <w:pPr>
              <w:rPr>
                <w:rFonts w:ascii="Arial Nova Light" w:hAnsi="Arial Nova Light" w:cs="Times New Roman"/>
                <w:b/>
                <w:bCs/>
                <w:sz w:val="32"/>
                <w:szCs w:val="32"/>
                <w:lang w:val="en-US"/>
              </w:rPr>
            </w:pPr>
            <w:r w:rsidRPr="00501122">
              <w:rPr>
                <w:rFonts w:ascii="Arial Nova Light" w:hAnsi="Arial Nova Light" w:cs="Times New Roman"/>
                <w:b/>
                <w:bCs/>
                <w:sz w:val="32"/>
                <w:szCs w:val="32"/>
                <w:lang w:val="en-US"/>
              </w:rPr>
              <w:t xml:space="preserve">MIT </w:t>
            </w:r>
            <w:r w:rsidR="003E4157" w:rsidRPr="00501122">
              <w:rPr>
                <w:rFonts w:ascii="Arial Nova Light" w:hAnsi="Arial Nova Light" w:cs="Times New Roman"/>
                <w:b/>
                <w:bCs/>
                <w:sz w:val="32"/>
                <w:szCs w:val="32"/>
                <w:lang w:val="en-US"/>
              </w:rPr>
              <w:t>License</w:t>
            </w:r>
          </w:p>
          <w:p w14:paraId="6F0F0463" w14:textId="77777777" w:rsidR="00C069AC" w:rsidRPr="00C069AC" w:rsidRDefault="00C069AC" w:rsidP="0024089B">
            <w:pPr>
              <w:rPr>
                <w:rFonts w:cstheme="minorHAnsi"/>
                <w:sz w:val="20"/>
                <w:szCs w:val="20"/>
                <w:lang w:val="en-US"/>
              </w:rPr>
            </w:pPr>
          </w:p>
        </w:tc>
      </w:tr>
    </w:tbl>
    <w:p w14:paraId="23804C27" w14:textId="77777777" w:rsidR="00C069AC" w:rsidRPr="00E507D3" w:rsidRDefault="00C069AC" w:rsidP="00E507D3">
      <w:pPr>
        <w:spacing w:after="0"/>
        <w:jc w:val="both"/>
        <w:rPr>
          <w:rFonts w:ascii="Arial Nova Light" w:hAnsi="Arial Nova Light" w:cstheme="minorHAnsi"/>
          <w:sz w:val="24"/>
          <w:szCs w:val="24"/>
          <w:lang w:val="en-US"/>
        </w:rPr>
      </w:pPr>
    </w:p>
    <w:p w14:paraId="7EA01E4E" w14:textId="684A51F8" w:rsidR="002C4764" w:rsidRPr="002C4764" w:rsidRDefault="002C4764" w:rsidP="00E507D3">
      <w:pPr>
        <w:spacing w:after="0"/>
        <w:jc w:val="both"/>
        <w:rPr>
          <w:rFonts w:ascii="Arial Nova Light" w:hAnsi="Arial Nova Light" w:cs="Arial"/>
          <w:sz w:val="24"/>
          <w:szCs w:val="24"/>
          <w:lang w:val="en-US"/>
        </w:rPr>
      </w:pPr>
      <w:r w:rsidRPr="002C4764">
        <w:rPr>
          <w:rFonts w:ascii="Arial Nova Light" w:hAnsi="Arial Nova Light" w:cs="Arial"/>
          <w:sz w:val="24"/>
          <w:szCs w:val="24"/>
          <w:lang w:val="en-US"/>
        </w:rPr>
        <w:t xml:space="preserve">Copyright </w:t>
      </w:r>
      <w:r w:rsidRPr="00D93882">
        <w:rPr>
          <w:rFonts w:ascii="Arial Nova Light" w:hAnsi="Arial Nova Light" w:cs="Arial"/>
          <w:sz w:val="24"/>
          <w:szCs w:val="24"/>
          <w:lang w:val="en-US"/>
        </w:rPr>
        <w:t>(c) 202</w:t>
      </w:r>
      <w:r w:rsidR="008B6ED7" w:rsidRPr="00D93882">
        <w:rPr>
          <w:rFonts w:ascii="Arial Nova Light" w:hAnsi="Arial Nova Light" w:cs="Arial"/>
          <w:sz w:val="24"/>
          <w:szCs w:val="24"/>
          <w:lang w:val="en-US"/>
        </w:rPr>
        <w:t>6</w:t>
      </w:r>
      <w:r w:rsidRPr="00D93882">
        <w:rPr>
          <w:rFonts w:ascii="Arial Nova Light" w:hAnsi="Arial Nova Light" w:cs="Arial"/>
          <w:sz w:val="24"/>
          <w:szCs w:val="24"/>
          <w:lang w:val="en-US"/>
        </w:rPr>
        <w:t xml:space="preserve"> Sergey A. Varganov</w:t>
      </w:r>
      <w:r w:rsidR="00052722" w:rsidRPr="00D93882">
        <w:rPr>
          <w:rFonts w:ascii="Arial Nova Light" w:hAnsi="Arial Nova Light" w:cs="Arial"/>
          <w:sz w:val="24"/>
          <w:szCs w:val="24"/>
          <w:lang w:val="en-US"/>
        </w:rPr>
        <w:t>, Claudia E. Avalos</w:t>
      </w:r>
    </w:p>
    <w:p w14:paraId="5FB77FAF" w14:textId="77777777" w:rsidR="002C4764" w:rsidRPr="002C4764" w:rsidRDefault="002C4764" w:rsidP="00E507D3">
      <w:pPr>
        <w:spacing w:after="0"/>
        <w:ind w:firstLine="357"/>
        <w:jc w:val="both"/>
        <w:rPr>
          <w:rFonts w:ascii="Arial Nova Light" w:hAnsi="Arial Nova Light" w:cs="Arial"/>
          <w:sz w:val="24"/>
          <w:szCs w:val="24"/>
          <w:lang w:val="en-US"/>
        </w:rPr>
      </w:pPr>
    </w:p>
    <w:p w14:paraId="49D6726D" w14:textId="04944386" w:rsidR="002C4764" w:rsidRPr="002C4764" w:rsidRDefault="002C4764" w:rsidP="00E507D3">
      <w:pPr>
        <w:spacing w:after="0"/>
        <w:jc w:val="both"/>
        <w:rPr>
          <w:rFonts w:ascii="Arial Nova Light" w:hAnsi="Arial Nova Light" w:cs="Arial"/>
          <w:sz w:val="24"/>
          <w:szCs w:val="24"/>
          <w:lang w:val="en-US"/>
        </w:rPr>
      </w:pPr>
      <w:r w:rsidRPr="002C4764">
        <w:rPr>
          <w:rFonts w:ascii="Arial Nova Light" w:hAnsi="Arial Nova Light" w:cs="Arial"/>
          <w:sz w:val="24"/>
          <w:szCs w:val="24"/>
          <w:lang w:val="en-US"/>
        </w:rPr>
        <w:t>Permission is hereby granted, free of charge, to any person obtaining a copy</w:t>
      </w:r>
      <w:r>
        <w:rPr>
          <w:rFonts w:ascii="Arial Nova Light" w:hAnsi="Arial Nova Light" w:cs="Arial"/>
          <w:sz w:val="24"/>
          <w:szCs w:val="24"/>
          <w:lang w:val="en-US"/>
        </w:rPr>
        <w:t xml:space="preserve"> </w:t>
      </w:r>
      <w:r w:rsidRPr="002C4764">
        <w:rPr>
          <w:rFonts w:ascii="Arial Nova Light" w:hAnsi="Arial Nova Light" w:cs="Arial"/>
          <w:sz w:val="24"/>
          <w:szCs w:val="24"/>
          <w:lang w:val="en-US"/>
        </w:rPr>
        <w:t>of this software and associated documentation files (the "Software"), to deal</w:t>
      </w:r>
      <w:r>
        <w:rPr>
          <w:rFonts w:ascii="Arial Nova Light" w:hAnsi="Arial Nova Light" w:cs="Arial"/>
          <w:sz w:val="24"/>
          <w:szCs w:val="24"/>
          <w:lang w:val="en-US"/>
        </w:rPr>
        <w:t xml:space="preserve"> </w:t>
      </w:r>
      <w:r w:rsidRPr="002C4764">
        <w:rPr>
          <w:rFonts w:ascii="Arial Nova Light" w:hAnsi="Arial Nova Light" w:cs="Arial"/>
          <w:sz w:val="24"/>
          <w:szCs w:val="24"/>
          <w:lang w:val="en-US"/>
        </w:rPr>
        <w:t>in the Software</w:t>
      </w:r>
      <w:r>
        <w:rPr>
          <w:rFonts w:ascii="Arial Nova Light" w:hAnsi="Arial Nova Light" w:cs="Arial"/>
          <w:sz w:val="24"/>
          <w:szCs w:val="24"/>
          <w:lang w:val="en-US"/>
        </w:rPr>
        <w:t xml:space="preserve"> </w:t>
      </w:r>
      <w:r w:rsidRPr="002C4764">
        <w:rPr>
          <w:rFonts w:ascii="Arial Nova Light" w:hAnsi="Arial Nova Light" w:cs="Arial"/>
          <w:sz w:val="24"/>
          <w:szCs w:val="24"/>
          <w:lang w:val="en-US"/>
        </w:rPr>
        <w:t>without restriction, including without limitation the rights</w:t>
      </w:r>
      <w:r>
        <w:rPr>
          <w:rFonts w:ascii="Arial Nova Light" w:hAnsi="Arial Nova Light" w:cs="Arial"/>
          <w:sz w:val="24"/>
          <w:szCs w:val="24"/>
          <w:lang w:val="en-US"/>
        </w:rPr>
        <w:t xml:space="preserve"> </w:t>
      </w:r>
      <w:r w:rsidRPr="002C4764">
        <w:rPr>
          <w:rFonts w:ascii="Arial Nova Light" w:hAnsi="Arial Nova Light" w:cs="Arial"/>
          <w:sz w:val="24"/>
          <w:szCs w:val="24"/>
          <w:lang w:val="en-US"/>
        </w:rPr>
        <w:t>to use, copy, modify, merge, publish, distribute, sublicense, and/or sell</w:t>
      </w:r>
      <w:r>
        <w:rPr>
          <w:rFonts w:ascii="Arial Nova Light" w:hAnsi="Arial Nova Light" w:cs="Arial"/>
          <w:sz w:val="24"/>
          <w:szCs w:val="24"/>
          <w:lang w:val="en-US"/>
        </w:rPr>
        <w:t xml:space="preserve"> </w:t>
      </w:r>
      <w:r w:rsidRPr="002C4764">
        <w:rPr>
          <w:rFonts w:ascii="Arial Nova Light" w:hAnsi="Arial Nova Light" w:cs="Arial"/>
          <w:sz w:val="24"/>
          <w:szCs w:val="24"/>
          <w:lang w:val="en-US"/>
        </w:rPr>
        <w:t>copies of the Software, and to permit persons to whom the Software is</w:t>
      </w:r>
      <w:r>
        <w:rPr>
          <w:rFonts w:ascii="Arial Nova Light" w:hAnsi="Arial Nova Light" w:cs="Arial"/>
          <w:sz w:val="24"/>
          <w:szCs w:val="24"/>
          <w:lang w:val="en-US"/>
        </w:rPr>
        <w:t xml:space="preserve"> </w:t>
      </w:r>
      <w:r w:rsidRPr="002C4764">
        <w:rPr>
          <w:rFonts w:ascii="Arial Nova Light" w:hAnsi="Arial Nova Light" w:cs="Arial"/>
          <w:sz w:val="24"/>
          <w:szCs w:val="24"/>
          <w:lang w:val="en-US"/>
        </w:rPr>
        <w:t>furnished to do so, subject to the following conditions:</w:t>
      </w:r>
    </w:p>
    <w:p w14:paraId="42F097A3" w14:textId="77777777" w:rsidR="002C4764" w:rsidRPr="002C4764" w:rsidRDefault="002C4764" w:rsidP="00E507D3">
      <w:pPr>
        <w:spacing w:after="0"/>
        <w:jc w:val="both"/>
        <w:rPr>
          <w:rFonts w:ascii="Arial Nova Light" w:hAnsi="Arial Nova Light" w:cs="Arial"/>
          <w:sz w:val="24"/>
          <w:szCs w:val="24"/>
          <w:lang w:val="en-US"/>
        </w:rPr>
      </w:pPr>
    </w:p>
    <w:p w14:paraId="59FAC86F" w14:textId="45DD6B2D" w:rsidR="002C4764" w:rsidRPr="002C4764" w:rsidRDefault="002C4764" w:rsidP="00E507D3">
      <w:pPr>
        <w:spacing w:after="0"/>
        <w:jc w:val="both"/>
        <w:rPr>
          <w:rFonts w:ascii="Arial Nova Light" w:hAnsi="Arial Nova Light" w:cs="Arial"/>
          <w:sz w:val="24"/>
          <w:szCs w:val="24"/>
          <w:lang w:val="en-US"/>
        </w:rPr>
      </w:pPr>
      <w:r w:rsidRPr="002C4764">
        <w:rPr>
          <w:rFonts w:ascii="Arial Nova Light" w:hAnsi="Arial Nova Light" w:cs="Arial"/>
          <w:sz w:val="24"/>
          <w:szCs w:val="24"/>
          <w:lang w:val="en-US"/>
        </w:rPr>
        <w:t>The above copyright notice and this permission notice shall be included in all</w:t>
      </w:r>
      <w:r w:rsidR="000904B5">
        <w:rPr>
          <w:rFonts w:ascii="Arial Nova Light" w:hAnsi="Arial Nova Light" w:cs="Arial"/>
          <w:sz w:val="24"/>
          <w:szCs w:val="24"/>
          <w:lang w:val="en-US"/>
        </w:rPr>
        <w:t xml:space="preserve"> </w:t>
      </w:r>
      <w:r w:rsidRPr="002C4764">
        <w:rPr>
          <w:rFonts w:ascii="Arial Nova Light" w:hAnsi="Arial Nova Light" w:cs="Arial"/>
          <w:sz w:val="24"/>
          <w:szCs w:val="24"/>
          <w:lang w:val="en-US"/>
        </w:rPr>
        <w:t>copies or substantial portions of the Software.</w:t>
      </w:r>
    </w:p>
    <w:p w14:paraId="04E835ED" w14:textId="77777777" w:rsidR="002C4764" w:rsidRPr="002C4764" w:rsidRDefault="002C4764" w:rsidP="00E507D3">
      <w:pPr>
        <w:spacing w:after="0"/>
        <w:jc w:val="both"/>
        <w:rPr>
          <w:rFonts w:ascii="Arial Nova Light" w:hAnsi="Arial Nova Light" w:cs="Arial"/>
          <w:sz w:val="24"/>
          <w:szCs w:val="24"/>
          <w:lang w:val="en-US"/>
        </w:rPr>
      </w:pPr>
    </w:p>
    <w:p w14:paraId="33F381D5" w14:textId="029CF279" w:rsidR="002C4764" w:rsidRPr="002C4764" w:rsidRDefault="002C4764" w:rsidP="00E507D3">
      <w:pPr>
        <w:spacing w:after="0"/>
        <w:jc w:val="both"/>
        <w:rPr>
          <w:rFonts w:ascii="Arial Nova Light" w:hAnsi="Arial Nova Light" w:cs="Arial"/>
          <w:sz w:val="24"/>
          <w:szCs w:val="24"/>
          <w:lang w:val="en-US"/>
        </w:rPr>
      </w:pPr>
      <w:r w:rsidRPr="002C4764">
        <w:rPr>
          <w:rFonts w:ascii="Arial Nova Light" w:hAnsi="Arial Nova Light" w:cs="Arial"/>
          <w:sz w:val="24"/>
          <w:szCs w:val="24"/>
          <w:lang w:val="en-US"/>
        </w:rPr>
        <w:t>THE SOFTWARE IS PROVIDED "AS IS", WITHOUT WARRANTY OF ANY KIND, EXPRESS OR</w:t>
      </w:r>
      <w:r>
        <w:rPr>
          <w:rFonts w:ascii="Arial Nova Light" w:hAnsi="Arial Nova Light" w:cs="Arial"/>
          <w:sz w:val="24"/>
          <w:szCs w:val="24"/>
          <w:lang w:val="en-US"/>
        </w:rPr>
        <w:t xml:space="preserve"> </w:t>
      </w:r>
      <w:r w:rsidRPr="002C4764">
        <w:rPr>
          <w:rFonts w:ascii="Arial Nova Light" w:hAnsi="Arial Nova Light" w:cs="Arial"/>
          <w:sz w:val="24"/>
          <w:szCs w:val="24"/>
          <w:lang w:val="en-US"/>
        </w:rPr>
        <w:t>IMPLIED, INCLUDING BUT NOT LIMITED TO THE WARRANTIES OF MERCHANTABILITY,</w:t>
      </w:r>
      <w:r>
        <w:rPr>
          <w:rFonts w:ascii="Arial Nova Light" w:hAnsi="Arial Nova Light" w:cs="Arial"/>
          <w:sz w:val="24"/>
          <w:szCs w:val="24"/>
          <w:lang w:val="en-US"/>
        </w:rPr>
        <w:t xml:space="preserve"> </w:t>
      </w:r>
      <w:r w:rsidRPr="002C4764">
        <w:rPr>
          <w:rFonts w:ascii="Arial Nova Light" w:hAnsi="Arial Nova Light" w:cs="Arial"/>
          <w:sz w:val="24"/>
          <w:szCs w:val="24"/>
          <w:lang w:val="en-US"/>
        </w:rPr>
        <w:t>FITNESS FOR A PARTICULAR PURPOSE AND NONINFRINGEMENT. IN NO EVENT SHALL THE</w:t>
      </w:r>
      <w:r>
        <w:rPr>
          <w:rFonts w:ascii="Arial Nova Light" w:hAnsi="Arial Nova Light" w:cs="Arial"/>
          <w:sz w:val="24"/>
          <w:szCs w:val="24"/>
          <w:lang w:val="en-US"/>
        </w:rPr>
        <w:t xml:space="preserve"> </w:t>
      </w:r>
      <w:r w:rsidRPr="002C4764">
        <w:rPr>
          <w:rFonts w:ascii="Arial Nova Light" w:hAnsi="Arial Nova Light" w:cs="Arial"/>
          <w:sz w:val="24"/>
          <w:szCs w:val="24"/>
          <w:lang w:val="en-US"/>
        </w:rPr>
        <w:t>AUTHORS OR COPYRIGHT HOLDERS BE LIABLE FOR ANY CLAIM, DAMAGES OR OTHER</w:t>
      </w:r>
      <w:r>
        <w:rPr>
          <w:rFonts w:ascii="Arial Nova Light" w:hAnsi="Arial Nova Light" w:cs="Arial"/>
          <w:sz w:val="24"/>
          <w:szCs w:val="24"/>
          <w:lang w:val="en-US"/>
        </w:rPr>
        <w:t xml:space="preserve"> </w:t>
      </w:r>
      <w:r w:rsidRPr="002C4764">
        <w:rPr>
          <w:rFonts w:ascii="Arial Nova Light" w:hAnsi="Arial Nova Light" w:cs="Arial"/>
          <w:sz w:val="24"/>
          <w:szCs w:val="24"/>
          <w:lang w:val="en-US"/>
        </w:rPr>
        <w:t>LIABILITY, WHETHER IN AN ACTION OF CONTRACT, TORT OR OTHERWISE, ARISING FROM,</w:t>
      </w:r>
      <w:r>
        <w:rPr>
          <w:rFonts w:ascii="Arial Nova Light" w:hAnsi="Arial Nova Light" w:cs="Arial"/>
          <w:sz w:val="24"/>
          <w:szCs w:val="24"/>
          <w:lang w:val="en-US"/>
        </w:rPr>
        <w:t xml:space="preserve"> </w:t>
      </w:r>
      <w:r w:rsidRPr="002C4764">
        <w:rPr>
          <w:rFonts w:ascii="Arial Nova Light" w:hAnsi="Arial Nova Light" w:cs="Arial"/>
          <w:sz w:val="24"/>
          <w:szCs w:val="24"/>
          <w:lang w:val="en-US"/>
        </w:rPr>
        <w:t>OUT OF OR IN CONNECTION WITH THE SOFTWARE OR THE USE OR OTHER DEALINGS IN THE</w:t>
      </w:r>
      <w:r>
        <w:rPr>
          <w:rFonts w:ascii="Arial Nova Light" w:hAnsi="Arial Nova Light" w:cs="Arial"/>
          <w:sz w:val="24"/>
          <w:szCs w:val="24"/>
          <w:lang w:val="en-US"/>
        </w:rPr>
        <w:t xml:space="preserve"> </w:t>
      </w:r>
      <w:r w:rsidRPr="002C4764">
        <w:rPr>
          <w:rFonts w:ascii="Arial Nova Light" w:hAnsi="Arial Nova Light" w:cs="Arial"/>
          <w:sz w:val="24"/>
          <w:szCs w:val="24"/>
          <w:lang w:val="en-US"/>
        </w:rPr>
        <w:t>SOFTWARE.</w:t>
      </w:r>
    </w:p>
    <w:p w14:paraId="79638E64" w14:textId="7B5A7AA0" w:rsidR="002C4764" w:rsidRDefault="002C4764" w:rsidP="00E507D3">
      <w:pPr>
        <w:spacing w:after="0"/>
        <w:jc w:val="both"/>
        <w:rPr>
          <w:rFonts w:ascii="Arial Nova Light" w:hAnsi="Arial Nova Light" w:cs="Arial"/>
          <w:sz w:val="24"/>
          <w:szCs w:val="24"/>
          <w:lang w:val="en-US"/>
        </w:rPr>
      </w:pPr>
    </w:p>
    <w:p w14:paraId="661D3BB1" w14:textId="733CBBE4" w:rsidR="003D48EC" w:rsidRDefault="00F5130B" w:rsidP="002E7043">
      <w:pPr>
        <w:spacing w:after="0"/>
        <w:jc w:val="both"/>
        <w:rPr>
          <w:rFonts w:ascii="Arial Nova Light" w:hAnsi="Arial Nova Light" w:cs="Arial"/>
          <w:sz w:val="24"/>
          <w:szCs w:val="24"/>
          <w:lang w:val="en-US"/>
        </w:rPr>
      </w:pPr>
      <w:r>
        <w:rPr>
          <w:rFonts w:ascii="Arial Nova Light" w:hAnsi="Arial Nova Light" w:cs="Arial"/>
          <w:sz w:val="24"/>
          <w:szCs w:val="24"/>
          <w:lang w:val="en-US"/>
        </w:rPr>
        <w:t>If you use the NAST package, p</w:t>
      </w:r>
      <w:r w:rsidR="002C4764">
        <w:rPr>
          <w:rFonts w:ascii="Arial Nova Light" w:hAnsi="Arial Nova Light" w:cs="Arial"/>
          <w:sz w:val="24"/>
          <w:szCs w:val="24"/>
          <w:lang w:val="en-US"/>
        </w:rPr>
        <w:t xml:space="preserve">lease </w:t>
      </w:r>
      <w:r w:rsidR="00D93882">
        <w:rPr>
          <w:rFonts w:ascii="Arial Nova Light" w:hAnsi="Arial Nova Light" w:cs="Arial"/>
          <w:sz w:val="24"/>
          <w:szCs w:val="24"/>
          <w:lang w:val="en-US"/>
        </w:rPr>
        <w:t>c</w:t>
      </w:r>
      <w:r w:rsidR="002C4764">
        <w:rPr>
          <w:rFonts w:ascii="Arial Nova Light" w:hAnsi="Arial Nova Light" w:cs="Arial"/>
          <w:sz w:val="24"/>
          <w:szCs w:val="24"/>
          <w:lang w:val="en-US"/>
        </w:rPr>
        <w:t>ite the following publication</w:t>
      </w:r>
      <w:r>
        <w:rPr>
          <w:rFonts w:ascii="Arial Nova Light" w:hAnsi="Arial Nova Light" w:cs="Arial"/>
          <w:sz w:val="24"/>
          <w:szCs w:val="24"/>
          <w:lang w:val="en-US"/>
        </w:rPr>
        <w:t>s</w:t>
      </w:r>
      <w:r w:rsidR="002C4764">
        <w:rPr>
          <w:rFonts w:ascii="Arial Nova Light" w:hAnsi="Arial Nova Light" w:cs="Arial"/>
          <w:sz w:val="24"/>
          <w:szCs w:val="24"/>
          <w:lang w:val="en-US"/>
        </w:rPr>
        <w:t>:</w:t>
      </w:r>
    </w:p>
    <w:p w14:paraId="1F4A3E06" w14:textId="77777777" w:rsidR="00644C07" w:rsidRDefault="00644C07" w:rsidP="00644C07">
      <w:pPr>
        <w:spacing w:after="0"/>
        <w:jc w:val="both"/>
        <w:rPr>
          <w:rFonts w:ascii="Arial Nova Light" w:hAnsi="Arial Nova Light" w:cs="Times New Roman"/>
          <w:noProof/>
          <w:sz w:val="24"/>
          <w:szCs w:val="24"/>
          <w:highlight w:val="yellow"/>
          <w:lang w:val="en-US"/>
        </w:rPr>
      </w:pPr>
    </w:p>
    <w:p w14:paraId="2D0D076D" w14:textId="586BAF20" w:rsidR="003D6545" w:rsidRPr="003D6545" w:rsidRDefault="003D6545" w:rsidP="003D6545">
      <w:pPr>
        <w:spacing w:after="0"/>
        <w:ind w:left="630" w:hanging="630"/>
        <w:jc w:val="both"/>
        <w:rPr>
          <w:rFonts w:ascii="Arial Nova Light" w:hAnsi="Arial Nova Light" w:cs="Times New Roman"/>
          <w:noProof/>
          <w:sz w:val="24"/>
          <w:szCs w:val="24"/>
          <w:lang w:val="en-US"/>
        </w:rPr>
      </w:pPr>
      <w:r w:rsidRPr="003D6545">
        <w:rPr>
          <w:rFonts w:ascii="Arial Nova Light" w:hAnsi="Arial Nova Light" w:cs="Times New Roman"/>
          <w:noProof/>
          <w:sz w:val="24"/>
          <w:szCs w:val="24"/>
          <w:lang w:val="en-US"/>
        </w:rPr>
        <w:t>(1)</w:t>
      </w:r>
      <w:r>
        <w:rPr>
          <w:rFonts w:ascii="Arial Nova Light" w:hAnsi="Arial Nova Light" w:cs="Times New Roman"/>
          <w:noProof/>
          <w:sz w:val="24"/>
          <w:szCs w:val="24"/>
          <w:lang w:val="en-US"/>
        </w:rPr>
        <w:t xml:space="preserve">     Dergachev, I. D</w:t>
      </w:r>
      <w:r w:rsidR="001A1157">
        <w:rPr>
          <w:rFonts w:ascii="Arial Nova Light" w:hAnsi="Arial Nova Light" w:cs="Times New Roman"/>
          <w:noProof/>
          <w:sz w:val="24"/>
          <w:szCs w:val="24"/>
          <w:lang w:val="en-US"/>
        </w:rPr>
        <w:t>.</w:t>
      </w:r>
      <w:r>
        <w:rPr>
          <w:rFonts w:ascii="Arial Nova Light" w:hAnsi="Arial Nova Light" w:cs="Times New Roman"/>
          <w:noProof/>
          <w:sz w:val="24"/>
          <w:szCs w:val="24"/>
          <w:lang w:val="en-US"/>
        </w:rPr>
        <w:t>; Dergachev, V. D.; Rooein, M.; Patel, Y. H.; Weiss, P. S</w:t>
      </w:r>
      <w:r w:rsidR="001A1157">
        <w:rPr>
          <w:rFonts w:ascii="Arial Nova Light" w:hAnsi="Arial Nova Light" w:cs="Times New Roman"/>
          <w:noProof/>
          <w:sz w:val="24"/>
          <w:szCs w:val="24"/>
          <w:lang w:val="en-US"/>
        </w:rPr>
        <w:t>.</w:t>
      </w:r>
      <w:r>
        <w:rPr>
          <w:rFonts w:ascii="Arial Nova Light" w:hAnsi="Arial Nova Light" w:cs="Times New Roman"/>
          <w:noProof/>
          <w:sz w:val="24"/>
          <w:szCs w:val="24"/>
          <w:lang w:val="en-US"/>
        </w:rPr>
        <w:t xml:space="preserve">; Avalos, C. E.; Varganov, S. A. NAST 2.0: Magnetic Field Effects and Marcus-Levich-Jortner Theory for Complex Open-Shell Systems. </w:t>
      </w:r>
      <w:r w:rsidRPr="003D6545">
        <w:rPr>
          <w:rFonts w:ascii="Arial Nova Light" w:hAnsi="Arial Nova Light" w:cs="Times New Roman"/>
          <w:i/>
          <w:iCs/>
          <w:noProof/>
          <w:sz w:val="24"/>
          <w:szCs w:val="24"/>
          <w:lang w:val="en-US"/>
        </w:rPr>
        <w:t>ACS Omega</w:t>
      </w:r>
      <w:r>
        <w:rPr>
          <w:rFonts w:ascii="Arial Nova Light" w:hAnsi="Arial Nova Light" w:cs="Times New Roman"/>
          <w:noProof/>
          <w:sz w:val="24"/>
          <w:szCs w:val="24"/>
          <w:lang w:val="en-US"/>
        </w:rPr>
        <w:t xml:space="preserve"> </w:t>
      </w:r>
      <w:r w:rsidRPr="003D6545">
        <w:rPr>
          <w:rFonts w:ascii="Arial Nova Light" w:hAnsi="Arial Nova Light" w:cs="Times New Roman"/>
          <w:b/>
          <w:bCs/>
          <w:noProof/>
          <w:sz w:val="24"/>
          <w:szCs w:val="24"/>
          <w:lang w:val="en-US"/>
        </w:rPr>
        <w:t>2026</w:t>
      </w:r>
      <w:r>
        <w:rPr>
          <w:rFonts w:ascii="Arial Nova Light" w:hAnsi="Arial Nova Light" w:cs="Times New Roman"/>
          <w:noProof/>
          <w:sz w:val="24"/>
          <w:szCs w:val="24"/>
          <w:lang w:val="en-US"/>
        </w:rPr>
        <w:t xml:space="preserve">, </w:t>
      </w:r>
      <w:r w:rsidR="00C978B7">
        <w:rPr>
          <w:rFonts w:ascii="Arial Nova Light" w:hAnsi="Arial Nova Light" w:cs="Times New Roman"/>
          <w:noProof/>
          <w:sz w:val="24"/>
          <w:szCs w:val="24"/>
          <w:lang w:val="en-US"/>
        </w:rPr>
        <w:t>11</w:t>
      </w:r>
      <w:r>
        <w:rPr>
          <w:rFonts w:ascii="Arial Nova Light" w:hAnsi="Arial Nova Light" w:cs="Times New Roman"/>
          <w:noProof/>
          <w:sz w:val="24"/>
          <w:szCs w:val="24"/>
          <w:lang w:val="en-US"/>
        </w:rPr>
        <w:t xml:space="preserve">, </w:t>
      </w:r>
      <w:r w:rsidR="00C978B7">
        <w:rPr>
          <w:rFonts w:ascii="Arial Nova Light" w:hAnsi="Arial Nova Light" w:cs="Times New Roman"/>
          <w:noProof/>
          <w:sz w:val="24"/>
          <w:szCs w:val="24"/>
          <w:lang w:val="en-US"/>
        </w:rPr>
        <w:t>59936</w:t>
      </w:r>
      <w:r w:rsidR="00C978B7" w:rsidRPr="00D93882">
        <w:rPr>
          <w:rFonts w:ascii="Arial Nova Light" w:hAnsi="Arial Nova Light" w:cs="Times New Roman"/>
          <w:noProof/>
          <w:sz w:val="24"/>
          <w:szCs w:val="24"/>
          <w:lang w:val="en-US"/>
        </w:rPr>
        <w:t>–</w:t>
      </w:r>
      <w:r w:rsidR="00C978B7">
        <w:rPr>
          <w:rFonts w:ascii="Arial Nova Light" w:hAnsi="Arial Nova Light" w:cs="Times New Roman"/>
          <w:noProof/>
          <w:sz w:val="24"/>
          <w:szCs w:val="24"/>
          <w:lang w:val="en-US"/>
        </w:rPr>
        <w:t>59945</w:t>
      </w:r>
      <w:r w:rsidR="00232C42">
        <w:rPr>
          <w:rFonts w:ascii="Arial Nova Light" w:hAnsi="Arial Nova Light" w:cs="Times New Roman"/>
          <w:noProof/>
          <w:sz w:val="24"/>
          <w:szCs w:val="24"/>
          <w:lang w:val="en-US"/>
        </w:rPr>
        <w:t xml:space="preserve">. </w:t>
      </w:r>
      <w:hyperlink r:id="rId9" w:history="1">
        <w:r w:rsidR="00232C42" w:rsidRPr="00232C42">
          <w:rPr>
            <w:rStyle w:val="Hyperlink"/>
            <w:rFonts w:ascii="Arial Nova Light" w:hAnsi="Arial Nova Light" w:cs="Times New Roman"/>
            <w:noProof/>
            <w:sz w:val="24"/>
            <w:szCs w:val="24"/>
            <w:lang w:val="en-US"/>
          </w:rPr>
          <w:t>https://doi.org/10.1021/acsomega.6c07270</w:t>
        </w:r>
      </w:hyperlink>
      <w:r w:rsidR="00232C42">
        <w:rPr>
          <w:rFonts w:ascii="Arial Nova Light" w:hAnsi="Arial Nova Light" w:cs="Times New Roman"/>
          <w:noProof/>
          <w:sz w:val="24"/>
          <w:szCs w:val="24"/>
          <w:lang w:val="en-US"/>
        </w:rPr>
        <w:t>.</w:t>
      </w:r>
    </w:p>
    <w:p w14:paraId="57187CB3" w14:textId="14E96CB6" w:rsidR="00644C07" w:rsidRPr="00D93882" w:rsidRDefault="00644C07" w:rsidP="00D93882">
      <w:pPr>
        <w:widowControl w:val="0"/>
        <w:autoSpaceDE w:val="0"/>
        <w:autoSpaceDN w:val="0"/>
        <w:adjustRightInd w:val="0"/>
        <w:spacing w:after="0" w:line="240" w:lineRule="auto"/>
        <w:ind w:left="640" w:hanging="640"/>
        <w:jc w:val="both"/>
        <w:rPr>
          <w:rFonts w:ascii="Arial Nova Light" w:hAnsi="Arial Nova Light" w:cs="Times New Roman"/>
          <w:noProof/>
          <w:sz w:val="24"/>
          <w:szCs w:val="24"/>
          <w:lang w:val="en-US"/>
        </w:rPr>
      </w:pPr>
      <w:r w:rsidRPr="00D93882">
        <w:rPr>
          <w:rFonts w:ascii="Arial Nova Light" w:hAnsi="Arial Nova Light" w:cs="Times New Roman"/>
          <w:noProof/>
          <w:sz w:val="24"/>
          <w:szCs w:val="24"/>
          <w:lang w:val="en-US"/>
        </w:rPr>
        <w:t>(</w:t>
      </w:r>
      <w:r w:rsidR="004A0656">
        <w:rPr>
          <w:rFonts w:ascii="Arial Nova Light" w:hAnsi="Arial Nova Light" w:cs="Times New Roman"/>
          <w:noProof/>
          <w:sz w:val="24"/>
          <w:szCs w:val="24"/>
          <w:lang w:val="en-US"/>
        </w:rPr>
        <w:t>2</w:t>
      </w:r>
      <w:r w:rsidRPr="00D93882">
        <w:rPr>
          <w:rFonts w:ascii="Arial Nova Light" w:hAnsi="Arial Nova Light" w:cs="Times New Roman"/>
          <w:noProof/>
          <w:sz w:val="24"/>
          <w:szCs w:val="24"/>
          <w:lang w:val="en-US"/>
        </w:rPr>
        <w:t xml:space="preserve">)  </w:t>
      </w:r>
      <w:r w:rsidR="00D93882">
        <w:rPr>
          <w:rFonts w:ascii="Arial Nova Light" w:hAnsi="Arial Nova Light" w:cs="Times New Roman"/>
          <w:noProof/>
          <w:sz w:val="24"/>
          <w:szCs w:val="24"/>
          <w:lang w:val="en-US"/>
        </w:rPr>
        <w:t xml:space="preserve">  </w:t>
      </w:r>
      <w:r w:rsidRPr="00D93882">
        <w:rPr>
          <w:rFonts w:ascii="Arial Nova Light" w:hAnsi="Arial Nova Light" w:cs="Times New Roman"/>
          <w:noProof/>
          <w:sz w:val="24"/>
          <w:szCs w:val="24"/>
          <w:lang w:val="en-US"/>
        </w:rPr>
        <w:t>Rooein, M.; Varganov, S. A. Predicting Kinetics of Spin-Dependent Reactions in an External Ma</w:t>
      </w:r>
      <w:r w:rsidR="00A0273E" w:rsidRPr="00D93882">
        <w:rPr>
          <w:rFonts w:ascii="Arial Nova Light" w:hAnsi="Arial Nova Light" w:cs="Times New Roman"/>
          <w:noProof/>
          <w:sz w:val="24"/>
          <w:szCs w:val="24"/>
          <w:lang w:val="en-US"/>
        </w:rPr>
        <w:t>g</w:t>
      </w:r>
      <w:r w:rsidRPr="00D93882">
        <w:rPr>
          <w:rFonts w:ascii="Arial Nova Light" w:hAnsi="Arial Nova Light" w:cs="Times New Roman"/>
          <w:noProof/>
          <w:sz w:val="24"/>
          <w:szCs w:val="24"/>
          <w:lang w:val="en-US"/>
        </w:rPr>
        <w:t xml:space="preserve">netic Field with Nonadiabatic Statistical Theory. </w:t>
      </w:r>
      <w:r w:rsidRPr="00D93882">
        <w:rPr>
          <w:rFonts w:ascii="Arial Nova Light" w:hAnsi="Arial Nova Light" w:cs="Times New Roman"/>
          <w:i/>
          <w:iCs/>
          <w:noProof/>
          <w:sz w:val="24"/>
          <w:szCs w:val="24"/>
          <w:lang w:val="en-US"/>
        </w:rPr>
        <w:t>J. Chem. Phys.</w:t>
      </w:r>
      <w:r w:rsidRPr="00D93882">
        <w:rPr>
          <w:rFonts w:ascii="Arial Nova Light" w:hAnsi="Arial Nova Light" w:cs="Times New Roman"/>
          <w:noProof/>
          <w:sz w:val="24"/>
          <w:szCs w:val="24"/>
          <w:lang w:val="en-US"/>
        </w:rPr>
        <w:t xml:space="preserve"> </w:t>
      </w:r>
      <w:r w:rsidRPr="00D93882">
        <w:rPr>
          <w:rFonts w:ascii="Arial Nova Light" w:hAnsi="Arial Nova Light" w:cs="Times New Roman"/>
          <w:b/>
          <w:bCs/>
          <w:noProof/>
          <w:sz w:val="24"/>
          <w:szCs w:val="24"/>
          <w:lang w:val="en-US"/>
        </w:rPr>
        <w:t>2024</w:t>
      </w:r>
      <w:r w:rsidRPr="00D93882">
        <w:rPr>
          <w:rFonts w:ascii="Arial Nova Light" w:hAnsi="Arial Nova Light" w:cs="Times New Roman"/>
          <w:noProof/>
          <w:sz w:val="24"/>
          <w:szCs w:val="24"/>
          <w:lang w:val="en-US"/>
        </w:rPr>
        <w:t xml:space="preserve">, </w:t>
      </w:r>
      <w:r w:rsidRPr="00D93882">
        <w:rPr>
          <w:rFonts w:ascii="Arial Nova Light" w:hAnsi="Arial Nova Light" w:cs="Times New Roman"/>
          <w:i/>
          <w:iCs/>
          <w:noProof/>
          <w:sz w:val="24"/>
          <w:szCs w:val="24"/>
          <w:lang w:val="en-US"/>
        </w:rPr>
        <w:t>161</w:t>
      </w:r>
      <w:r w:rsidRPr="00D93882">
        <w:rPr>
          <w:rFonts w:ascii="Arial Nova Light" w:hAnsi="Arial Nova Light" w:cs="Times New Roman"/>
          <w:noProof/>
          <w:sz w:val="24"/>
          <w:szCs w:val="24"/>
          <w:lang w:val="en-US"/>
        </w:rPr>
        <w:t xml:space="preserve">, 164306. </w:t>
      </w:r>
      <w:hyperlink r:id="rId10" w:history="1">
        <w:r w:rsidR="00CF49CA" w:rsidRPr="00D93882">
          <w:rPr>
            <w:rStyle w:val="Hyperlink"/>
            <w:rFonts w:ascii="Arial Nova Light" w:hAnsi="Arial Nova Light" w:cs="Times New Roman"/>
            <w:noProof/>
            <w:sz w:val="24"/>
            <w:szCs w:val="24"/>
            <w:lang w:val="en-US"/>
          </w:rPr>
          <w:t>https://doi.org/10.1063/5.0232469</w:t>
        </w:r>
      </w:hyperlink>
      <w:r w:rsidRPr="00D93882">
        <w:rPr>
          <w:rFonts w:ascii="Arial Nova Light" w:hAnsi="Arial Nova Light" w:cs="Times New Roman"/>
          <w:noProof/>
          <w:sz w:val="24"/>
          <w:szCs w:val="24"/>
          <w:lang w:val="en-US"/>
        </w:rPr>
        <w:t>.</w:t>
      </w:r>
      <w:r w:rsidR="00CF49CA" w:rsidRPr="00D93882">
        <w:rPr>
          <w:rFonts w:ascii="Arial Nova Light" w:hAnsi="Arial Nova Light" w:cs="Times New Roman"/>
          <w:noProof/>
          <w:sz w:val="24"/>
          <w:szCs w:val="24"/>
          <w:lang w:val="en-US"/>
        </w:rPr>
        <w:t xml:space="preserve"> </w:t>
      </w:r>
    </w:p>
    <w:p w14:paraId="73FF9139" w14:textId="3F722DEC" w:rsidR="003B3FFB" w:rsidRPr="00D93882" w:rsidRDefault="00A12531" w:rsidP="00111C4B">
      <w:pPr>
        <w:spacing w:after="0"/>
        <w:ind w:left="630" w:hanging="630"/>
        <w:jc w:val="both"/>
        <w:rPr>
          <w:rFonts w:ascii="Arial Nova Light" w:hAnsi="Arial Nova Light" w:cs="Times New Roman"/>
          <w:noProof/>
          <w:sz w:val="24"/>
          <w:szCs w:val="24"/>
          <w:lang w:val="en-US"/>
        </w:rPr>
      </w:pPr>
      <w:r w:rsidRPr="00D93882">
        <w:rPr>
          <w:rFonts w:ascii="Arial Nova Light" w:hAnsi="Arial Nova Light" w:cs="Times New Roman"/>
          <w:noProof/>
          <w:sz w:val="24"/>
          <w:szCs w:val="24"/>
          <w:lang w:val="en-US"/>
        </w:rPr>
        <w:t>(</w:t>
      </w:r>
      <w:r w:rsidR="004A0656">
        <w:rPr>
          <w:rFonts w:ascii="Arial Nova Light" w:hAnsi="Arial Nova Light" w:cs="Times New Roman"/>
          <w:noProof/>
          <w:sz w:val="24"/>
          <w:szCs w:val="24"/>
          <w:lang w:val="en-US"/>
        </w:rPr>
        <w:t>3</w:t>
      </w:r>
      <w:r w:rsidRPr="00D93882">
        <w:rPr>
          <w:rFonts w:ascii="Arial Nova Light" w:hAnsi="Arial Nova Light" w:cs="Times New Roman"/>
          <w:noProof/>
          <w:sz w:val="24"/>
          <w:szCs w:val="24"/>
          <w:lang w:val="en-US"/>
        </w:rPr>
        <w:t xml:space="preserve">)   Dergachev, I. D.; Dergachev, V. D.; Rooein, M.; Mirzanejad, A.; Varganov, S. A. Predicting Kinetics and Dynamics of Spin-Dependent Processes. </w:t>
      </w:r>
      <w:r w:rsidRPr="00D93882">
        <w:rPr>
          <w:rFonts w:ascii="Arial Nova Light" w:hAnsi="Arial Nova Light" w:cs="Times New Roman"/>
          <w:i/>
          <w:iCs/>
          <w:noProof/>
          <w:sz w:val="24"/>
          <w:szCs w:val="24"/>
          <w:lang w:val="en-US"/>
        </w:rPr>
        <w:t>Acc. Chem. Res.</w:t>
      </w:r>
      <w:r w:rsidRPr="00D93882">
        <w:rPr>
          <w:rFonts w:ascii="Arial Nova Light" w:hAnsi="Arial Nova Light" w:cs="Times New Roman"/>
          <w:noProof/>
          <w:sz w:val="24"/>
          <w:szCs w:val="24"/>
          <w:lang w:val="en-US"/>
        </w:rPr>
        <w:t xml:space="preserve"> </w:t>
      </w:r>
      <w:r w:rsidRPr="00D93882">
        <w:rPr>
          <w:rFonts w:ascii="Arial Nova Light" w:hAnsi="Arial Nova Light" w:cs="Times New Roman"/>
          <w:b/>
          <w:bCs/>
          <w:noProof/>
          <w:sz w:val="24"/>
          <w:szCs w:val="24"/>
          <w:lang w:val="en-US"/>
        </w:rPr>
        <w:t>2023</w:t>
      </w:r>
      <w:r w:rsidRPr="00D93882">
        <w:rPr>
          <w:rFonts w:ascii="Arial Nova Light" w:hAnsi="Arial Nova Light" w:cs="Times New Roman"/>
          <w:noProof/>
          <w:sz w:val="24"/>
          <w:szCs w:val="24"/>
          <w:lang w:val="en-US"/>
        </w:rPr>
        <w:t xml:space="preserve">, </w:t>
      </w:r>
      <w:r w:rsidRPr="00D93882">
        <w:rPr>
          <w:rFonts w:ascii="Arial Nova Light" w:hAnsi="Arial Nova Light" w:cs="Times New Roman"/>
          <w:i/>
          <w:iCs/>
          <w:noProof/>
          <w:sz w:val="24"/>
          <w:szCs w:val="24"/>
          <w:lang w:val="en-US"/>
        </w:rPr>
        <w:t>56</w:t>
      </w:r>
      <w:r w:rsidRPr="00D93882">
        <w:rPr>
          <w:rFonts w:ascii="Arial Nova Light" w:hAnsi="Arial Nova Light" w:cs="Times New Roman"/>
          <w:noProof/>
          <w:sz w:val="24"/>
          <w:szCs w:val="24"/>
          <w:lang w:val="en-US"/>
        </w:rPr>
        <w:t xml:space="preserve">, 856–866. </w:t>
      </w:r>
      <w:hyperlink r:id="rId11" w:history="1">
        <w:r w:rsidR="00CF49CA" w:rsidRPr="00D93882">
          <w:rPr>
            <w:rStyle w:val="Hyperlink"/>
            <w:rFonts w:ascii="Arial Nova Light" w:hAnsi="Arial Nova Light" w:cs="Times New Roman"/>
            <w:noProof/>
            <w:sz w:val="24"/>
            <w:szCs w:val="24"/>
            <w:lang w:val="en-US"/>
          </w:rPr>
          <w:t>https://doi.org/10.1021/acs.accounts.2c00843</w:t>
        </w:r>
      </w:hyperlink>
      <w:r w:rsidRPr="00D93882">
        <w:rPr>
          <w:rFonts w:ascii="Arial Nova Light" w:hAnsi="Arial Nova Light" w:cs="Times New Roman"/>
          <w:noProof/>
          <w:sz w:val="24"/>
          <w:szCs w:val="24"/>
          <w:lang w:val="en-US"/>
        </w:rPr>
        <w:t>.</w:t>
      </w:r>
      <w:r w:rsidR="00CF49CA" w:rsidRPr="00D93882">
        <w:rPr>
          <w:rFonts w:ascii="Arial Nova Light" w:hAnsi="Arial Nova Light" w:cs="Times New Roman"/>
          <w:noProof/>
          <w:sz w:val="24"/>
          <w:szCs w:val="24"/>
          <w:lang w:val="en-US"/>
        </w:rPr>
        <w:t xml:space="preserve"> </w:t>
      </w:r>
    </w:p>
    <w:p w14:paraId="50B158C9" w14:textId="4F9B8C82" w:rsidR="002E7043" w:rsidRPr="00D93882" w:rsidRDefault="00644C07" w:rsidP="00111C4B">
      <w:pPr>
        <w:widowControl w:val="0"/>
        <w:autoSpaceDE w:val="0"/>
        <w:autoSpaceDN w:val="0"/>
        <w:adjustRightInd w:val="0"/>
        <w:spacing w:after="0" w:line="240" w:lineRule="auto"/>
        <w:ind w:left="640" w:hanging="640"/>
        <w:jc w:val="both"/>
        <w:rPr>
          <w:rFonts w:ascii="Arial Nova Light" w:hAnsi="Arial Nova Light" w:cs="Times New Roman"/>
          <w:noProof/>
          <w:sz w:val="24"/>
          <w:szCs w:val="24"/>
          <w:lang w:val="en-US"/>
        </w:rPr>
      </w:pPr>
      <w:r w:rsidRPr="00D93882">
        <w:rPr>
          <w:rFonts w:ascii="Arial Nova Light" w:hAnsi="Arial Nova Light" w:cs="Times New Roman"/>
          <w:noProof/>
          <w:sz w:val="24"/>
          <w:szCs w:val="24"/>
          <w:lang w:val="en-US"/>
        </w:rPr>
        <w:t>(</w:t>
      </w:r>
      <w:r w:rsidR="004A0656">
        <w:rPr>
          <w:rFonts w:ascii="Arial Nova Light" w:hAnsi="Arial Nova Light" w:cs="Times New Roman"/>
          <w:noProof/>
          <w:sz w:val="24"/>
          <w:szCs w:val="24"/>
          <w:lang w:val="en-US"/>
        </w:rPr>
        <w:t>4</w:t>
      </w:r>
      <w:r w:rsidRPr="00D93882">
        <w:rPr>
          <w:rFonts w:ascii="Arial Nova Light" w:hAnsi="Arial Nova Light" w:cs="Times New Roman"/>
          <w:noProof/>
          <w:sz w:val="24"/>
          <w:szCs w:val="24"/>
          <w:lang w:val="en-US"/>
        </w:rPr>
        <w:t xml:space="preserve">) </w:t>
      </w:r>
      <w:r w:rsidRPr="00D93882">
        <w:rPr>
          <w:rFonts w:ascii="Arial Nova Light" w:hAnsi="Arial Nova Light" w:cs="Times New Roman"/>
          <w:noProof/>
          <w:sz w:val="24"/>
          <w:szCs w:val="24"/>
          <w:lang w:val="en-US"/>
        </w:rPr>
        <w:tab/>
        <w:t>Rooein, M.; Varganov, S. A. How to Cal</w:t>
      </w:r>
      <w:r w:rsidR="00D93882" w:rsidRPr="00D93882">
        <w:rPr>
          <w:rFonts w:ascii="Arial Nova Light" w:hAnsi="Arial Nova Light" w:cs="Times New Roman"/>
          <w:noProof/>
          <w:sz w:val="24"/>
          <w:szCs w:val="24"/>
          <w:lang w:val="en-US"/>
        </w:rPr>
        <w:t>c</w:t>
      </w:r>
      <w:r w:rsidRPr="00D93882">
        <w:rPr>
          <w:rFonts w:ascii="Arial Nova Light" w:hAnsi="Arial Nova Light" w:cs="Times New Roman"/>
          <w:noProof/>
          <w:sz w:val="24"/>
          <w:szCs w:val="24"/>
          <w:lang w:val="en-US"/>
        </w:rPr>
        <w:t xml:space="preserve">ulate the Rate Constants for Nonradiative Transitions Between the </w:t>
      </w:r>
      <w:r w:rsidRPr="00D93882">
        <w:rPr>
          <w:rFonts w:ascii="Arial Nova Light" w:hAnsi="Arial Nova Light" w:cs="Times New Roman"/>
          <w:i/>
          <w:iCs/>
          <w:noProof/>
          <w:sz w:val="24"/>
          <w:szCs w:val="24"/>
          <w:lang w:val="en-US"/>
        </w:rPr>
        <w:t>M</w:t>
      </w:r>
      <w:r w:rsidRPr="00D93882">
        <w:rPr>
          <w:rFonts w:ascii="Arial Nova Light" w:hAnsi="Arial Nova Light" w:cs="Times New Roman"/>
          <w:i/>
          <w:iCs/>
          <w:noProof/>
          <w:sz w:val="24"/>
          <w:szCs w:val="24"/>
          <w:vertAlign w:val="subscript"/>
          <w:lang w:val="en-US"/>
        </w:rPr>
        <w:t>S</w:t>
      </w:r>
      <w:r w:rsidRPr="00D93882">
        <w:rPr>
          <w:rFonts w:ascii="Arial Nova Light" w:hAnsi="Arial Nova Light" w:cs="Times New Roman"/>
          <w:noProof/>
          <w:sz w:val="24"/>
          <w:szCs w:val="24"/>
          <w:lang w:val="en-US"/>
        </w:rPr>
        <w:t xml:space="preserve"> Components of Spin Multiplets? </w:t>
      </w:r>
      <w:r w:rsidRPr="00D93882">
        <w:rPr>
          <w:rFonts w:ascii="Arial Nova Light" w:hAnsi="Arial Nova Light" w:cs="Times New Roman"/>
          <w:i/>
          <w:iCs/>
          <w:noProof/>
          <w:sz w:val="24"/>
          <w:szCs w:val="24"/>
          <w:lang w:val="en-US"/>
        </w:rPr>
        <w:t>Mol. Phys.</w:t>
      </w:r>
      <w:r w:rsidRPr="00D93882">
        <w:rPr>
          <w:rFonts w:ascii="Arial Nova Light" w:hAnsi="Arial Nova Light" w:cs="Times New Roman"/>
          <w:noProof/>
          <w:sz w:val="24"/>
          <w:szCs w:val="24"/>
          <w:lang w:val="en-US"/>
        </w:rPr>
        <w:t xml:space="preserve"> </w:t>
      </w:r>
      <w:r w:rsidRPr="00D93882">
        <w:rPr>
          <w:rFonts w:ascii="Arial Nova Light" w:hAnsi="Arial Nova Light" w:cs="Times New Roman"/>
          <w:b/>
          <w:bCs/>
          <w:noProof/>
          <w:sz w:val="24"/>
          <w:szCs w:val="24"/>
          <w:lang w:val="en-US"/>
        </w:rPr>
        <w:t>2022</w:t>
      </w:r>
      <w:r w:rsidRPr="00D93882">
        <w:rPr>
          <w:rFonts w:ascii="Arial Nova Light" w:hAnsi="Arial Nova Light" w:cs="Times New Roman"/>
          <w:noProof/>
          <w:sz w:val="24"/>
          <w:szCs w:val="24"/>
          <w:lang w:val="en-US"/>
        </w:rPr>
        <w:t xml:space="preserve">, e2116364. </w:t>
      </w:r>
      <w:hyperlink r:id="rId12" w:history="1">
        <w:r w:rsidR="00CF49CA" w:rsidRPr="00D93882">
          <w:rPr>
            <w:rStyle w:val="Hyperlink"/>
            <w:rFonts w:ascii="Arial Nova Light" w:hAnsi="Arial Nova Light" w:cs="Times New Roman"/>
            <w:noProof/>
            <w:sz w:val="24"/>
            <w:szCs w:val="24"/>
            <w:lang w:val="en-US"/>
          </w:rPr>
          <w:t>https://doi.org/10.1080/00268976.2022.2116364</w:t>
        </w:r>
      </w:hyperlink>
      <w:r w:rsidRPr="00D93882">
        <w:rPr>
          <w:rFonts w:ascii="Arial Nova Light" w:hAnsi="Arial Nova Light" w:cs="Times New Roman"/>
          <w:noProof/>
          <w:sz w:val="24"/>
          <w:szCs w:val="24"/>
          <w:lang w:val="en-US"/>
        </w:rPr>
        <w:t>.</w:t>
      </w:r>
      <w:r w:rsidR="00CF49CA" w:rsidRPr="00D93882">
        <w:rPr>
          <w:rFonts w:ascii="Arial Nova Light" w:hAnsi="Arial Nova Light" w:cs="Times New Roman"/>
          <w:noProof/>
          <w:sz w:val="24"/>
          <w:szCs w:val="24"/>
          <w:lang w:val="en-US"/>
        </w:rPr>
        <w:t xml:space="preserve"> </w:t>
      </w:r>
    </w:p>
    <w:p w14:paraId="3199258D" w14:textId="10560EEB" w:rsidR="00CF49CA" w:rsidRPr="00111C4B" w:rsidRDefault="00644C07" w:rsidP="00CF49CA">
      <w:pPr>
        <w:spacing w:after="0"/>
        <w:ind w:left="630" w:hanging="630"/>
        <w:jc w:val="both"/>
        <w:rPr>
          <w:rFonts w:ascii="Arial Nova Light" w:hAnsi="Arial Nova Light" w:cs="Times New Roman"/>
          <w:noProof/>
          <w:sz w:val="24"/>
          <w:szCs w:val="24"/>
          <w:lang w:val="en-US"/>
        </w:rPr>
      </w:pPr>
      <w:r w:rsidRPr="00D93882">
        <w:rPr>
          <w:rFonts w:ascii="Arial Nova Light" w:hAnsi="Arial Nova Light" w:cs="Times New Roman"/>
          <w:noProof/>
          <w:sz w:val="24"/>
          <w:szCs w:val="24"/>
          <w:lang w:val="en-US"/>
        </w:rPr>
        <w:t>(</w:t>
      </w:r>
      <w:r w:rsidR="004A0656">
        <w:rPr>
          <w:rFonts w:ascii="Arial Nova Light" w:hAnsi="Arial Nova Light" w:cs="Times New Roman"/>
          <w:noProof/>
          <w:sz w:val="24"/>
          <w:szCs w:val="24"/>
          <w:lang w:val="en-US"/>
        </w:rPr>
        <w:t>5</w:t>
      </w:r>
      <w:r w:rsidRPr="00D93882">
        <w:rPr>
          <w:rFonts w:ascii="Arial Nova Light" w:hAnsi="Arial Nova Light" w:cs="Times New Roman"/>
          <w:noProof/>
          <w:sz w:val="24"/>
          <w:szCs w:val="24"/>
          <w:lang w:val="en-US"/>
        </w:rPr>
        <w:t xml:space="preserve">)   </w:t>
      </w:r>
      <w:r w:rsidR="002E7043" w:rsidRPr="00D93882">
        <w:rPr>
          <w:rFonts w:ascii="Arial Nova Light" w:hAnsi="Arial Nova Light" w:cs="Times New Roman"/>
          <w:noProof/>
          <w:sz w:val="24"/>
          <w:szCs w:val="24"/>
          <w:lang w:val="en-US"/>
        </w:rPr>
        <w:t xml:space="preserve">Dergachev, V. D.; Rooein, M.; Dergachev, I. D.; Lykhin, A. O.; Mauban, R. C.; </w:t>
      </w:r>
      <w:r w:rsidRPr="00D93882">
        <w:rPr>
          <w:rFonts w:ascii="Arial Nova Light" w:hAnsi="Arial Nova Light" w:cs="Times New Roman"/>
          <w:noProof/>
          <w:sz w:val="24"/>
          <w:szCs w:val="24"/>
          <w:lang w:val="en-US"/>
        </w:rPr>
        <w:br/>
      </w:r>
      <w:r w:rsidR="002E7043" w:rsidRPr="00D93882">
        <w:rPr>
          <w:rFonts w:ascii="Arial Nova Light" w:hAnsi="Arial Nova Light" w:cs="Times New Roman"/>
          <w:noProof/>
          <w:sz w:val="24"/>
          <w:szCs w:val="24"/>
          <w:lang w:val="en-US"/>
        </w:rPr>
        <w:t xml:space="preserve">Varganov, S. A. NAST: Nonadiabatic Statistical Theory Package for Predicting Kinetics </w:t>
      </w:r>
      <w:r w:rsidR="002E7043" w:rsidRPr="00D93882">
        <w:rPr>
          <w:rFonts w:ascii="Arial Nova Light" w:hAnsi="Arial Nova Light" w:cs="Times New Roman"/>
          <w:noProof/>
          <w:sz w:val="24"/>
          <w:szCs w:val="24"/>
          <w:lang w:val="en-US"/>
        </w:rPr>
        <w:lastRenderedPageBreak/>
        <w:t xml:space="preserve">of Spin-Dependent Processes. </w:t>
      </w:r>
      <w:r w:rsidR="002E7043" w:rsidRPr="00D93882">
        <w:rPr>
          <w:rFonts w:ascii="Arial Nova Light" w:hAnsi="Arial Nova Light" w:cs="Times New Roman"/>
          <w:i/>
          <w:iCs/>
          <w:noProof/>
          <w:sz w:val="24"/>
          <w:szCs w:val="24"/>
          <w:lang w:val="en-US"/>
        </w:rPr>
        <w:t>Top. Curr. Chem</w:t>
      </w:r>
      <w:r w:rsidR="002E7043" w:rsidRPr="00D93882">
        <w:rPr>
          <w:rFonts w:ascii="Arial Nova Light" w:hAnsi="Arial Nova Light" w:cs="Times New Roman"/>
          <w:noProof/>
          <w:sz w:val="24"/>
          <w:szCs w:val="24"/>
          <w:lang w:val="en-US"/>
        </w:rPr>
        <w:t xml:space="preserve">. </w:t>
      </w:r>
      <w:r w:rsidR="002E7043" w:rsidRPr="00D93882">
        <w:rPr>
          <w:rFonts w:ascii="Arial Nova Light" w:hAnsi="Arial Nova Light" w:cs="Times New Roman"/>
          <w:b/>
          <w:bCs/>
          <w:noProof/>
          <w:sz w:val="24"/>
          <w:szCs w:val="24"/>
          <w:lang w:val="en-US"/>
        </w:rPr>
        <w:t>2022</w:t>
      </w:r>
      <w:r w:rsidR="002E7043" w:rsidRPr="00D93882">
        <w:rPr>
          <w:rFonts w:ascii="Arial Nova Light" w:hAnsi="Arial Nova Light" w:cs="Times New Roman"/>
          <w:noProof/>
          <w:sz w:val="24"/>
          <w:szCs w:val="24"/>
          <w:lang w:val="en-US"/>
        </w:rPr>
        <w:t xml:space="preserve">, </w:t>
      </w:r>
      <w:r w:rsidR="002E7043" w:rsidRPr="00D93882">
        <w:rPr>
          <w:rFonts w:ascii="Arial Nova Light" w:hAnsi="Arial Nova Light" w:cs="Times New Roman"/>
          <w:i/>
          <w:iCs/>
          <w:noProof/>
          <w:sz w:val="24"/>
          <w:szCs w:val="24"/>
          <w:lang w:val="en-US"/>
        </w:rPr>
        <w:t>380</w:t>
      </w:r>
      <w:r w:rsidR="002E7043" w:rsidRPr="00D93882">
        <w:rPr>
          <w:rFonts w:ascii="Arial Nova Light" w:hAnsi="Arial Nova Light" w:cs="Times New Roman"/>
          <w:noProof/>
          <w:sz w:val="24"/>
          <w:szCs w:val="24"/>
          <w:lang w:val="en-US"/>
        </w:rPr>
        <w:t xml:space="preserve">, 15. </w:t>
      </w:r>
      <w:hyperlink r:id="rId13" w:history="1">
        <w:r w:rsidR="002E7043" w:rsidRPr="00E519E8">
          <w:rPr>
            <w:rStyle w:val="Hyperlink"/>
            <w:rFonts w:ascii="Arial Nova Light" w:hAnsi="Arial Nova Light" w:cs="Times New Roman"/>
            <w:noProof/>
            <w:sz w:val="24"/>
            <w:szCs w:val="24"/>
            <w:lang w:val="en-US"/>
          </w:rPr>
          <w:t>https://doi.org/10.1007/s41061-022-00366-w</w:t>
        </w:r>
      </w:hyperlink>
      <w:r w:rsidR="00CF49CA" w:rsidRPr="00D93882">
        <w:rPr>
          <w:rFonts w:ascii="Arial Nova Light" w:hAnsi="Arial Nova Light" w:cs="Times New Roman"/>
          <w:noProof/>
          <w:sz w:val="24"/>
          <w:szCs w:val="24"/>
          <w:lang w:val="en-US"/>
        </w:rPr>
        <w:t>.</w:t>
      </w:r>
    </w:p>
    <w:p w14:paraId="749F8478" w14:textId="64FC24BA" w:rsidR="002E7043" w:rsidRPr="00111C4B" w:rsidRDefault="00D64D94" w:rsidP="00111C4B">
      <w:pPr>
        <w:spacing w:after="0"/>
        <w:ind w:left="630" w:hanging="630"/>
        <w:jc w:val="both"/>
        <w:rPr>
          <w:rFonts w:ascii="Arial Nova Light" w:hAnsi="Arial Nova Light" w:cs="Times New Roman"/>
          <w:noProof/>
          <w:sz w:val="24"/>
          <w:szCs w:val="24"/>
          <w:lang w:val="en-US"/>
        </w:rPr>
      </w:pPr>
      <w:r w:rsidRPr="00111C4B">
        <w:rPr>
          <w:rFonts w:ascii="Arial Nova Light" w:hAnsi="Arial Nova Light" w:cs="Times New Roman"/>
          <w:noProof/>
          <w:sz w:val="24"/>
          <w:szCs w:val="24"/>
          <w:lang w:val="en-US"/>
        </w:rPr>
        <w:t>(</w:t>
      </w:r>
      <w:r w:rsidR="004A0656">
        <w:rPr>
          <w:rFonts w:ascii="Arial Nova Light" w:hAnsi="Arial Nova Light" w:cs="Times New Roman"/>
          <w:noProof/>
          <w:sz w:val="24"/>
          <w:szCs w:val="24"/>
          <w:lang w:val="en-US"/>
        </w:rPr>
        <w:t>6</w:t>
      </w:r>
      <w:r w:rsidRPr="00111C4B">
        <w:rPr>
          <w:rFonts w:ascii="Arial Nova Light" w:hAnsi="Arial Nova Light" w:cs="Times New Roman"/>
          <w:noProof/>
          <w:sz w:val="24"/>
          <w:szCs w:val="24"/>
          <w:lang w:val="en-US"/>
        </w:rPr>
        <w:t>)    Lykhin, A. O.; Varganov, S. A. Intersystem Crossing in Tunneling Regime: T</w:t>
      </w:r>
      <w:r w:rsidRPr="00111C4B">
        <w:rPr>
          <w:rFonts w:ascii="Arial Nova Light" w:hAnsi="Arial Nova Light" w:cs="Times New Roman"/>
          <w:noProof/>
          <w:sz w:val="24"/>
          <w:szCs w:val="24"/>
          <w:vertAlign w:val="subscript"/>
          <w:lang w:val="en-US"/>
        </w:rPr>
        <w:t>1</w:t>
      </w:r>
      <w:r w:rsidRPr="00111C4B">
        <w:rPr>
          <w:rFonts w:ascii="Arial Nova Light" w:hAnsi="Arial Nova Light" w:cs="Times New Roman"/>
          <w:noProof/>
          <w:sz w:val="24"/>
          <w:szCs w:val="24"/>
          <w:lang w:val="en-US"/>
        </w:rPr>
        <w:t xml:space="preserve"> </w:t>
      </w:r>
      <w:r w:rsidRPr="00111C4B">
        <w:rPr>
          <w:rFonts w:ascii="Arial" w:hAnsi="Arial" w:cs="Arial"/>
          <w:noProof/>
          <w:sz w:val="24"/>
          <w:szCs w:val="24"/>
          <w:lang w:val="en-US"/>
        </w:rPr>
        <w:t>→</w:t>
      </w:r>
      <w:r w:rsidRPr="00111C4B">
        <w:rPr>
          <w:rFonts w:ascii="Arial Nova Light" w:hAnsi="Arial Nova Light" w:cs="Times New Roman"/>
          <w:noProof/>
          <w:sz w:val="24"/>
          <w:szCs w:val="24"/>
          <w:lang w:val="en-US"/>
        </w:rPr>
        <w:t xml:space="preserve"> S</w:t>
      </w:r>
      <w:r w:rsidRPr="00111C4B">
        <w:rPr>
          <w:rFonts w:ascii="Arial Nova Light" w:hAnsi="Arial Nova Light" w:cs="Times New Roman"/>
          <w:noProof/>
          <w:sz w:val="24"/>
          <w:szCs w:val="24"/>
          <w:vertAlign w:val="subscript"/>
          <w:lang w:val="en-US"/>
        </w:rPr>
        <w:t>0</w:t>
      </w:r>
      <w:r w:rsidRPr="00111C4B">
        <w:rPr>
          <w:rFonts w:ascii="Arial Nova Light" w:hAnsi="Arial Nova Light" w:cs="Times New Roman"/>
          <w:noProof/>
          <w:sz w:val="24"/>
          <w:szCs w:val="24"/>
          <w:lang w:val="en-US"/>
        </w:rPr>
        <w:t xml:space="preserve"> Relaxation in Thiophosgene. </w:t>
      </w:r>
      <w:r w:rsidRPr="00111C4B">
        <w:rPr>
          <w:rFonts w:ascii="Arial Nova Light" w:hAnsi="Arial Nova Light" w:cs="Times New Roman"/>
          <w:i/>
          <w:iCs/>
          <w:noProof/>
          <w:sz w:val="24"/>
          <w:szCs w:val="24"/>
          <w:lang w:val="en-US"/>
        </w:rPr>
        <w:t>Phys. Chem. Chem. Phys.</w:t>
      </w:r>
      <w:r w:rsidRPr="00111C4B">
        <w:rPr>
          <w:rFonts w:ascii="Arial Nova Light" w:hAnsi="Arial Nova Light" w:cs="Times New Roman"/>
          <w:noProof/>
          <w:sz w:val="24"/>
          <w:szCs w:val="24"/>
          <w:lang w:val="en-US"/>
        </w:rPr>
        <w:t xml:space="preserve"> </w:t>
      </w:r>
      <w:r w:rsidRPr="00111C4B">
        <w:rPr>
          <w:rFonts w:ascii="Arial Nova Light" w:hAnsi="Arial Nova Light" w:cs="Times New Roman"/>
          <w:b/>
          <w:bCs/>
          <w:noProof/>
          <w:sz w:val="24"/>
          <w:szCs w:val="24"/>
          <w:lang w:val="en-US"/>
        </w:rPr>
        <w:t>2020</w:t>
      </w:r>
      <w:r w:rsidRPr="00111C4B">
        <w:rPr>
          <w:rFonts w:ascii="Arial Nova Light" w:hAnsi="Arial Nova Light" w:cs="Times New Roman"/>
          <w:noProof/>
          <w:sz w:val="24"/>
          <w:szCs w:val="24"/>
          <w:lang w:val="en-US"/>
        </w:rPr>
        <w:t xml:space="preserve">, </w:t>
      </w:r>
      <w:r w:rsidRPr="00111C4B">
        <w:rPr>
          <w:rFonts w:ascii="Arial Nova Light" w:hAnsi="Arial Nova Light" w:cs="Times New Roman"/>
          <w:i/>
          <w:iCs/>
          <w:noProof/>
          <w:sz w:val="24"/>
          <w:szCs w:val="24"/>
          <w:lang w:val="en-US"/>
        </w:rPr>
        <w:t>22</w:t>
      </w:r>
      <w:r w:rsidRPr="00111C4B">
        <w:rPr>
          <w:rFonts w:ascii="Arial Nova Light" w:hAnsi="Arial Nova Light" w:cs="Times New Roman"/>
          <w:noProof/>
          <w:sz w:val="24"/>
          <w:szCs w:val="24"/>
          <w:lang w:val="en-US"/>
        </w:rPr>
        <w:t xml:space="preserve"> (10), 5500–5508. </w:t>
      </w:r>
      <w:hyperlink r:id="rId14" w:history="1">
        <w:r w:rsidR="00CF49CA" w:rsidRPr="005B468E">
          <w:rPr>
            <w:rStyle w:val="Hyperlink"/>
            <w:rFonts w:ascii="Arial Nova Light" w:hAnsi="Arial Nova Light" w:cs="Times New Roman"/>
            <w:noProof/>
            <w:sz w:val="24"/>
            <w:szCs w:val="24"/>
            <w:lang w:val="en-US"/>
          </w:rPr>
          <w:t>https://doi.org/10.1039/c9cp06956a</w:t>
        </w:r>
      </w:hyperlink>
      <w:r w:rsidRPr="00111C4B">
        <w:rPr>
          <w:rFonts w:ascii="Arial Nova Light" w:hAnsi="Arial Nova Light" w:cs="Times New Roman"/>
          <w:noProof/>
          <w:sz w:val="24"/>
          <w:szCs w:val="24"/>
          <w:lang w:val="en-US"/>
        </w:rPr>
        <w:t>.</w:t>
      </w:r>
    </w:p>
    <w:p w14:paraId="769D7D92" w14:textId="558A5188" w:rsidR="00CF49CA" w:rsidRPr="00CF49CA" w:rsidRDefault="00644C07" w:rsidP="00CF49CA">
      <w:pPr>
        <w:widowControl w:val="0"/>
        <w:autoSpaceDE w:val="0"/>
        <w:autoSpaceDN w:val="0"/>
        <w:adjustRightInd w:val="0"/>
        <w:spacing w:after="0" w:line="240" w:lineRule="auto"/>
        <w:ind w:left="630" w:hanging="630"/>
        <w:jc w:val="both"/>
        <w:rPr>
          <w:rFonts w:ascii="Arial Nova Light" w:hAnsi="Arial Nova Light" w:cs="Times New Roman"/>
          <w:noProof/>
          <w:sz w:val="24"/>
          <w:szCs w:val="24"/>
          <w:lang w:val="en-US"/>
        </w:rPr>
      </w:pPr>
      <w:r w:rsidRPr="00111C4B">
        <w:rPr>
          <w:rFonts w:ascii="Arial Nova Light" w:hAnsi="Arial Nova Light" w:cs="Times New Roman"/>
          <w:noProof/>
          <w:sz w:val="24"/>
          <w:szCs w:val="24"/>
          <w:lang w:val="en-US"/>
        </w:rPr>
        <w:t>(</w:t>
      </w:r>
      <w:r w:rsidR="004A0656">
        <w:rPr>
          <w:rFonts w:ascii="Arial Nova Light" w:hAnsi="Arial Nova Light" w:cs="Times New Roman"/>
          <w:noProof/>
          <w:sz w:val="24"/>
          <w:szCs w:val="24"/>
          <w:lang w:val="en-US"/>
        </w:rPr>
        <w:t>7</w:t>
      </w:r>
      <w:r w:rsidR="003D48EC" w:rsidRPr="00111C4B">
        <w:rPr>
          <w:rFonts w:ascii="Arial Nova Light" w:hAnsi="Arial Nova Light" w:cs="Times New Roman"/>
          <w:noProof/>
          <w:sz w:val="24"/>
          <w:szCs w:val="24"/>
          <w:lang w:val="en-US"/>
        </w:rPr>
        <w:t xml:space="preserve">) </w:t>
      </w:r>
      <w:r w:rsidRPr="00111C4B">
        <w:rPr>
          <w:rFonts w:ascii="Arial Nova Light" w:hAnsi="Arial Nova Light" w:cs="Times New Roman"/>
          <w:noProof/>
          <w:sz w:val="24"/>
          <w:szCs w:val="24"/>
          <w:lang w:val="en-US"/>
        </w:rPr>
        <w:t xml:space="preserve">  </w:t>
      </w:r>
      <w:r w:rsidR="003D48EC" w:rsidRPr="00111C4B">
        <w:rPr>
          <w:rFonts w:ascii="Arial Nova Light" w:hAnsi="Arial Nova Light" w:cs="Times New Roman"/>
          <w:noProof/>
          <w:sz w:val="24"/>
          <w:szCs w:val="24"/>
          <w:lang w:val="en-US"/>
        </w:rPr>
        <w:t xml:space="preserve">Lykhin, A. O.; Kaliakin, D. S.; DePolo, G. E.; Kuzubov, A. A.; Varganov, S. A. Nonadiabatic Transition State Theory: Application to Intersystem Crossings in the Active Sites of Metal-Sulfur Proteins. </w:t>
      </w:r>
      <w:r w:rsidR="003D48EC" w:rsidRPr="00E519E8">
        <w:rPr>
          <w:rFonts w:ascii="Arial Nova Light" w:hAnsi="Arial Nova Light" w:cs="Times New Roman"/>
          <w:i/>
          <w:iCs/>
          <w:noProof/>
          <w:sz w:val="24"/>
          <w:szCs w:val="24"/>
          <w:lang w:val="en-US"/>
        </w:rPr>
        <w:t>Int. J. Quantum Chem.</w:t>
      </w:r>
      <w:r w:rsidR="003D48EC" w:rsidRPr="00111C4B">
        <w:rPr>
          <w:rFonts w:ascii="Arial Nova Light" w:hAnsi="Arial Nova Light" w:cs="Times New Roman"/>
          <w:noProof/>
          <w:sz w:val="24"/>
          <w:szCs w:val="24"/>
          <w:lang w:val="en-US"/>
        </w:rPr>
        <w:t xml:space="preserve"> </w:t>
      </w:r>
      <w:r w:rsidR="003D48EC" w:rsidRPr="00111C4B">
        <w:rPr>
          <w:rFonts w:ascii="Arial Nova Light" w:hAnsi="Arial Nova Light" w:cs="Times New Roman"/>
          <w:b/>
          <w:bCs/>
          <w:noProof/>
          <w:sz w:val="24"/>
          <w:szCs w:val="24"/>
          <w:lang w:val="en-US"/>
        </w:rPr>
        <w:t>2016</w:t>
      </w:r>
      <w:r w:rsidR="003D48EC" w:rsidRPr="00111C4B">
        <w:rPr>
          <w:rFonts w:ascii="Arial Nova Light" w:hAnsi="Arial Nova Light" w:cs="Times New Roman"/>
          <w:noProof/>
          <w:sz w:val="24"/>
          <w:szCs w:val="24"/>
          <w:lang w:val="en-US"/>
        </w:rPr>
        <w:t xml:space="preserve">, </w:t>
      </w:r>
      <w:r w:rsidR="003D48EC" w:rsidRPr="00111C4B">
        <w:rPr>
          <w:rFonts w:ascii="Arial Nova Light" w:hAnsi="Arial Nova Light" w:cs="Times New Roman"/>
          <w:i/>
          <w:iCs/>
          <w:noProof/>
          <w:sz w:val="24"/>
          <w:szCs w:val="24"/>
          <w:lang w:val="en-US"/>
        </w:rPr>
        <w:t>116</w:t>
      </w:r>
      <w:r w:rsidR="003D48EC" w:rsidRPr="00111C4B">
        <w:rPr>
          <w:rFonts w:ascii="Arial Nova Light" w:hAnsi="Arial Nova Light" w:cs="Times New Roman"/>
          <w:noProof/>
          <w:sz w:val="24"/>
          <w:szCs w:val="24"/>
          <w:lang w:val="en-US"/>
        </w:rPr>
        <w:t xml:space="preserve"> (10), 750–761.</w:t>
      </w:r>
      <w:r w:rsidR="00E519E8" w:rsidRPr="00232C42">
        <w:rPr>
          <w:lang w:val="en-US"/>
        </w:rPr>
        <w:t xml:space="preserve"> </w:t>
      </w:r>
      <w:hyperlink r:id="rId15" w:history="1">
        <w:r w:rsidR="00E519E8" w:rsidRPr="00E519E8">
          <w:rPr>
            <w:rStyle w:val="Hyperlink"/>
            <w:rFonts w:ascii="Arial Nova Light" w:hAnsi="Arial Nova Light" w:cs="Times New Roman"/>
            <w:noProof/>
            <w:sz w:val="24"/>
            <w:szCs w:val="24"/>
            <w:lang w:val="en-US"/>
          </w:rPr>
          <w:t>https://doi.org/10.1002/qua.25124</w:t>
        </w:r>
      </w:hyperlink>
      <w:r w:rsidR="00E519E8" w:rsidRPr="00E519E8">
        <w:rPr>
          <w:rFonts w:ascii="Arial Nova Light" w:hAnsi="Arial Nova Light" w:cs="Times New Roman"/>
          <w:noProof/>
          <w:sz w:val="24"/>
          <w:szCs w:val="24"/>
          <w:lang w:val="en-US"/>
        </w:rPr>
        <w:t>.</w:t>
      </w:r>
    </w:p>
    <w:p w14:paraId="7B55131B" w14:textId="29918A7B" w:rsidR="00111C4B" w:rsidRDefault="00111C4B">
      <w:pPr>
        <w:rPr>
          <w:rFonts w:ascii="Arial Nova Light" w:hAnsi="Arial Nova Light" w:cs="Arial"/>
          <w:sz w:val="24"/>
          <w:szCs w:val="24"/>
          <w:lang w:val="en-US"/>
        </w:rPr>
      </w:pPr>
      <w:r>
        <w:rPr>
          <w:rFonts w:ascii="Arial Nova Light" w:hAnsi="Arial Nova Light" w:cs="Arial"/>
          <w:sz w:val="24"/>
          <w:szCs w:val="24"/>
          <w:lang w:val="en-US"/>
        </w:rPr>
        <w:br w:type="page"/>
      </w:r>
    </w:p>
    <w:tbl>
      <w:tblPr>
        <w:tblStyle w:val="TableGrid"/>
        <w:tblW w:w="0" w:type="auto"/>
        <w:tblInd w:w="-15" w:type="dxa"/>
        <w:tblBorders>
          <w:top w:val="double" w:sz="4" w:space="0" w:color="auto"/>
          <w:insideH w:val="none" w:sz="0" w:space="0" w:color="auto"/>
          <w:insideV w:val="none" w:sz="0" w:space="0" w:color="auto"/>
        </w:tblBorders>
        <w:tblLook w:val="04A0" w:firstRow="1" w:lastRow="0" w:firstColumn="1" w:lastColumn="0" w:noHBand="0" w:noVBand="1"/>
      </w:tblPr>
      <w:tblGrid>
        <w:gridCol w:w="8996"/>
      </w:tblGrid>
      <w:tr w:rsidR="004E2E15" w:rsidRPr="00F52DE9" w14:paraId="53C949A7" w14:textId="77777777" w:rsidTr="00242A32">
        <w:tc>
          <w:tcPr>
            <w:tcW w:w="8996" w:type="dxa"/>
            <w:tcBorders>
              <w:top w:val="double" w:sz="4" w:space="0" w:color="auto"/>
              <w:left w:val="double" w:sz="4" w:space="0" w:color="FFFFFF" w:themeColor="background1"/>
              <w:bottom w:val="double" w:sz="4" w:space="0" w:color="auto"/>
              <w:right w:val="double" w:sz="4" w:space="0" w:color="FFFFFF" w:themeColor="background1"/>
            </w:tcBorders>
          </w:tcPr>
          <w:p w14:paraId="23F8B3C3" w14:textId="77777777" w:rsidR="004E2E15" w:rsidRPr="00F52DE9" w:rsidRDefault="004E2E15" w:rsidP="00242A32">
            <w:pPr>
              <w:rPr>
                <w:rFonts w:ascii="Arial Nova Light" w:hAnsi="Arial Nova Light" w:cstheme="minorHAnsi"/>
                <w:sz w:val="20"/>
                <w:szCs w:val="20"/>
                <w:lang w:val="en-US"/>
              </w:rPr>
            </w:pPr>
          </w:p>
          <w:p w14:paraId="17150454" w14:textId="77777777" w:rsidR="004E2E15" w:rsidRPr="00F52DE9" w:rsidRDefault="004E2E15" w:rsidP="00242A32">
            <w:pPr>
              <w:rPr>
                <w:rFonts w:ascii="Arial Nova Light" w:hAnsi="Arial Nova Light" w:cs="Arial"/>
                <w:b/>
                <w:sz w:val="32"/>
                <w:szCs w:val="32"/>
                <w:lang w:val="en-US"/>
              </w:rPr>
            </w:pPr>
            <w:r w:rsidRPr="00F52DE9">
              <w:rPr>
                <w:rFonts w:ascii="Arial Nova Light" w:hAnsi="Arial Nova Light" w:cs="Arial"/>
                <w:b/>
                <w:sz w:val="32"/>
                <w:szCs w:val="32"/>
                <w:lang w:val="en-US"/>
              </w:rPr>
              <w:t xml:space="preserve"> </w:t>
            </w:r>
            <w:r w:rsidRPr="00501122">
              <w:rPr>
                <w:rFonts w:ascii="Arial Nova Light" w:hAnsi="Arial Nova Light" w:cs="Times New Roman"/>
                <w:b/>
                <w:bCs/>
                <w:sz w:val="32"/>
                <w:szCs w:val="32"/>
                <w:lang w:val="en-US"/>
              </w:rPr>
              <w:t>Table of content</w:t>
            </w:r>
          </w:p>
          <w:p w14:paraId="1C53BEBE" w14:textId="77777777" w:rsidR="004E2E15" w:rsidRPr="00F52DE9" w:rsidRDefault="004E2E15" w:rsidP="00242A32">
            <w:pPr>
              <w:rPr>
                <w:rFonts w:ascii="Arial Nova Light" w:hAnsi="Arial Nova Light" w:cstheme="minorHAnsi"/>
                <w:sz w:val="20"/>
                <w:szCs w:val="20"/>
                <w:lang w:val="en-US"/>
              </w:rPr>
            </w:pPr>
          </w:p>
        </w:tc>
      </w:tr>
    </w:tbl>
    <w:p w14:paraId="4AB8B0AD" w14:textId="519513E4" w:rsidR="00C069AC" w:rsidRDefault="00C069AC" w:rsidP="00E507D3">
      <w:pPr>
        <w:spacing w:after="0"/>
        <w:jc w:val="both"/>
        <w:rPr>
          <w:rFonts w:ascii="Arial Nova Light" w:hAnsi="Arial Nova Light" w:cs="Arial"/>
          <w:sz w:val="24"/>
          <w:szCs w:val="24"/>
          <w:lang w:val="en-US"/>
        </w:rPr>
      </w:pPr>
    </w:p>
    <w:p w14:paraId="17AFAD8C" w14:textId="77777777" w:rsidR="004E2E15" w:rsidRPr="00875FF0" w:rsidRDefault="004E2E15" w:rsidP="004E2E15">
      <w:pPr>
        <w:spacing w:after="0"/>
        <w:jc w:val="both"/>
        <w:rPr>
          <w:rFonts w:ascii="Arial Nova Light" w:hAnsi="Arial Nova Light" w:cs="Arial"/>
          <w:sz w:val="24"/>
          <w:szCs w:val="24"/>
          <w:lang w:val="en-US"/>
        </w:rPr>
      </w:pPr>
    </w:p>
    <w:p w14:paraId="0D1FB6FE" w14:textId="11C1961D" w:rsidR="00C624C5" w:rsidRDefault="000F1B5D">
      <w:pPr>
        <w:pStyle w:val="TOC1"/>
        <w:tabs>
          <w:tab w:val="right" w:pos="9350"/>
        </w:tabs>
        <w:rPr>
          <w:noProof/>
          <w:kern w:val="2"/>
          <w:sz w:val="24"/>
          <w:szCs w:val="24"/>
          <w:lang w:val="en-US"/>
          <w14:ligatures w14:val="standardContextual"/>
        </w:rPr>
      </w:pPr>
      <w:r>
        <w:rPr>
          <w:rFonts w:ascii="Arial Nova Light" w:hAnsi="Arial Nova Light"/>
          <w:sz w:val="28"/>
          <w:szCs w:val="28"/>
          <w:lang w:val="en-US"/>
        </w:rPr>
        <w:fldChar w:fldCharType="begin"/>
      </w:r>
      <w:r>
        <w:rPr>
          <w:rFonts w:ascii="Arial Nova Light" w:hAnsi="Arial Nova Light"/>
          <w:sz w:val="28"/>
          <w:szCs w:val="28"/>
          <w:lang w:val="en-US"/>
        </w:rPr>
        <w:instrText xml:space="preserve"> TOC \o "1-3" \h \z \u </w:instrText>
      </w:r>
      <w:r>
        <w:rPr>
          <w:rFonts w:ascii="Arial Nova Light" w:hAnsi="Arial Nova Light"/>
          <w:sz w:val="28"/>
          <w:szCs w:val="28"/>
          <w:lang w:val="en-US"/>
        </w:rPr>
        <w:fldChar w:fldCharType="separate"/>
      </w:r>
      <w:hyperlink w:anchor="_Toc233296625" w:history="1">
        <w:r w:rsidR="00C624C5" w:rsidRPr="00AA2D67">
          <w:rPr>
            <w:rStyle w:val="Hyperlink"/>
            <w:rFonts w:ascii="Arial Nova Light" w:hAnsi="Arial Nova Light"/>
            <w:b/>
            <w:bCs/>
            <w:noProof/>
            <w:lang w:val="en-US"/>
          </w:rPr>
          <w:t>0.     New Features in NAST 2.0</w:t>
        </w:r>
        <w:r w:rsidR="00C624C5">
          <w:rPr>
            <w:noProof/>
            <w:webHidden/>
          </w:rPr>
          <w:tab/>
        </w:r>
        <w:r w:rsidR="00C624C5">
          <w:rPr>
            <w:noProof/>
            <w:webHidden/>
          </w:rPr>
          <w:fldChar w:fldCharType="begin"/>
        </w:r>
        <w:r w:rsidR="00C624C5">
          <w:rPr>
            <w:noProof/>
            <w:webHidden/>
          </w:rPr>
          <w:instrText xml:space="preserve"> PAGEREF _Toc233296625 \h </w:instrText>
        </w:r>
        <w:r w:rsidR="00C624C5">
          <w:rPr>
            <w:noProof/>
            <w:webHidden/>
          </w:rPr>
        </w:r>
        <w:r w:rsidR="00C624C5">
          <w:rPr>
            <w:noProof/>
            <w:webHidden/>
          </w:rPr>
          <w:fldChar w:fldCharType="separate"/>
        </w:r>
        <w:r w:rsidR="00B87D03">
          <w:rPr>
            <w:noProof/>
            <w:webHidden/>
          </w:rPr>
          <w:t>7</w:t>
        </w:r>
        <w:r w:rsidR="00C624C5">
          <w:rPr>
            <w:noProof/>
            <w:webHidden/>
          </w:rPr>
          <w:fldChar w:fldCharType="end"/>
        </w:r>
      </w:hyperlink>
    </w:p>
    <w:p w14:paraId="14BBE101" w14:textId="55CADD29" w:rsidR="00C624C5" w:rsidRDefault="00C624C5">
      <w:pPr>
        <w:pStyle w:val="TOC1"/>
        <w:tabs>
          <w:tab w:val="right" w:pos="9350"/>
        </w:tabs>
        <w:rPr>
          <w:noProof/>
          <w:kern w:val="2"/>
          <w:sz w:val="24"/>
          <w:szCs w:val="24"/>
          <w:lang w:val="en-US"/>
          <w14:ligatures w14:val="standardContextual"/>
        </w:rPr>
      </w:pPr>
      <w:hyperlink w:anchor="_Toc233296626" w:history="1">
        <w:r w:rsidRPr="00AA2D67">
          <w:rPr>
            <w:rStyle w:val="Hyperlink"/>
            <w:rFonts w:ascii="Arial Nova Light" w:hAnsi="Arial Nova Light"/>
            <w:b/>
            <w:bCs/>
            <w:noProof/>
          </w:rPr>
          <w:t xml:space="preserve">1.     Installation </w:t>
        </w:r>
        <w:r w:rsidRPr="00AA2D67">
          <w:rPr>
            <w:rStyle w:val="Hyperlink"/>
            <w:rFonts w:ascii="Arial Nova Light" w:hAnsi="Arial Nova Light"/>
            <w:b/>
            <w:bCs/>
            <w:noProof/>
            <w:lang w:val="en-US"/>
          </w:rPr>
          <w:t>g</w:t>
        </w:r>
        <w:r w:rsidRPr="00AA2D67">
          <w:rPr>
            <w:rStyle w:val="Hyperlink"/>
            <w:rFonts w:ascii="Arial Nova Light" w:hAnsi="Arial Nova Light"/>
            <w:b/>
            <w:bCs/>
            <w:noProof/>
          </w:rPr>
          <w:t>uide</w:t>
        </w:r>
        <w:r>
          <w:rPr>
            <w:noProof/>
            <w:webHidden/>
          </w:rPr>
          <w:tab/>
        </w:r>
        <w:r>
          <w:rPr>
            <w:noProof/>
            <w:webHidden/>
          </w:rPr>
          <w:fldChar w:fldCharType="begin"/>
        </w:r>
        <w:r>
          <w:rPr>
            <w:noProof/>
            <w:webHidden/>
          </w:rPr>
          <w:instrText xml:space="preserve"> PAGEREF _Toc233296626 \h </w:instrText>
        </w:r>
        <w:r>
          <w:rPr>
            <w:noProof/>
            <w:webHidden/>
          </w:rPr>
        </w:r>
        <w:r>
          <w:rPr>
            <w:noProof/>
            <w:webHidden/>
          </w:rPr>
          <w:fldChar w:fldCharType="separate"/>
        </w:r>
        <w:r w:rsidR="00B87D03">
          <w:rPr>
            <w:noProof/>
            <w:webHidden/>
          </w:rPr>
          <w:t>8</w:t>
        </w:r>
        <w:r>
          <w:rPr>
            <w:noProof/>
            <w:webHidden/>
          </w:rPr>
          <w:fldChar w:fldCharType="end"/>
        </w:r>
      </w:hyperlink>
    </w:p>
    <w:p w14:paraId="06B395B8" w14:textId="521E6ACE" w:rsidR="00C624C5" w:rsidRDefault="00C624C5">
      <w:pPr>
        <w:pStyle w:val="TOC1"/>
        <w:tabs>
          <w:tab w:val="right" w:pos="9350"/>
        </w:tabs>
        <w:rPr>
          <w:noProof/>
          <w:kern w:val="2"/>
          <w:sz w:val="24"/>
          <w:szCs w:val="24"/>
          <w:lang w:val="en-US"/>
          <w14:ligatures w14:val="standardContextual"/>
        </w:rPr>
      </w:pPr>
      <w:hyperlink w:anchor="_Toc233296627" w:history="1">
        <w:r w:rsidRPr="00AA2D67">
          <w:rPr>
            <w:rStyle w:val="Hyperlink"/>
            <w:rFonts w:ascii="Arial Nova Light" w:hAnsi="Arial Nova Light"/>
            <w:b/>
            <w:bCs/>
            <w:noProof/>
            <w:lang w:val="en-US"/>
          </w:rPr>
          <w:t>2.     Nonadiabatic Statistical Theory</w:t>
        </w:r>
        <w:r>
          <w:rPr>
            <w:noProof/>
            <w:webHidden/>
          </w:rPr>
          <w:tab/>
        </w:r>
        <w:r>
          <w:rPr>
            <w:noProof/>
            <w:webHidden/>
          </w:rPr>
          <w:fldChar w:fldCharType="begin"/>
        </w:r>
        <w:r>
          <w:rPr>
            <w:noProof/>
            <w:webHidden/>
          </w:rPr>
          <w:instrText xml:space="preserve"> PAGEREF _Toc233296627 \h </w:instrText>
        </w:r>
        <w:r>
          <w:rPr>
            <w:noProof/>
            <w:webHidden/>
          </w:rPr>
        </w:r>
        <w:r>
          <w:rPr>
            <w:noProof/>
            <w:webHidden/>
          </w:rPr>
          <w:fldChar w:fldCharType="separate"/>
        </w:r>
        <w:r w:rsidR="00B87D03">
          <w:rPr>
            <w:noProof/>
            <w:webHidden/>
          </w:rPr>
          <w:t>12</w:t>
        </w:r>
        <w:r>
          <w:rPr>
            <w:noProof/>
            <w:webHidden/>
          </w:rPr>
          <w:fldChar w:fldCharType="end"/>
        </w:r>
      </w:hyperlink>
    </w:p>
    <w:p w14:paraId="328369B8" w14:textId="5793AF78" w:rsidR="00C624C5" w:rsidRDefault="00C624C5">
      <w:pPr>
        <w:pStyle w:val="TOC2"/>
        <w:tabs>
          <w:tab w:val="right" w:pos="9350"/>
        </w:tabs>
        <w:rPr>
          <w:noProof/>
          <w:kern w:val="2"/>
          <w:sz w:val="24"/>
          <w:szCs w:val="24"/>
          <w:lang w:val="en-US"/>
          <w14:ligatures w14:val="standardContextual"/>
        </w:rPr>
      </w:pPr>
      <w:hyperlink w:anchor="_Toc233296628" w:history="1">
        <w:r w:rsidRPr="00AA2D67">
          <w:rPr>
            <w:rStyle w:val="Hyperlink"/>
            <w:rFonts w:ascii="Arial Nova Light" w:hAnsi="Arial Nova Light"/>
            <w:b/>
            <w:bCs/>
            <w:noProof/>
            <w:lang w:val="en-US"/>
          </w:rPr>
          <w:t>2.1.   Introduction</w:t>
        </w:r>
        <w:r>
          <w:rPr>
            <w:noProof/>
            <w:webHidden/>
          </w:rPr>
          <w:tab/>
        </w:r>
        <w:r>
          <w:rPr>
            <w:noProof/>
            <w:webHidden/>
          </w:rPr>
          <w:fldChar w:fldCharType="begin"/>
        </w:r>
        <w:r>
          <w:rPr>
            <w:noProof/>
            <w:webHidden/>
          </w:rPr>
          <w:instrText xml:space="preserve"> PAGEREF _Toc233296628 \h </w:instrText>
        </w:r>
        <w:r>
          <w:rPr>
            <w:noProof/>
            <w:webHidden/>
          </w:rPr>
        </w:r>
        <w:r>
          <w:rPr>
            <w:noProof/>
            <w:webHidden/>
          </w:rPr>
          <w:fldChar w:fldCharType="separate"/>
        </w:r>
        <w:r w:rsidR="00B87D03">
          <w:rPr>
            <w:noProof/>
            <w:webHidden/>
          </w:rPr>
          <w:t>12</w:t>
        </w:r>
        <w:r>
          <w:rPr>
            <w:noProof/>
            <w:webHidden/>
          </w:rPr>
          <w:fldChar w:fldCharType="end"/>
        </w:r>
      </w:hyperlink>
    </w:p>
    <w:p w14:paraId="767B8252" w14:textId="75142F2F" w:rsidR="00C624C5" w:rsidRDefault="00C624C5">
      <w:pPr>
        <w:pStyle w:val="TOC2"/>
        <w:tabs>
          <w:tab w:val="right" w:pos="9350"/>
        </w:tabs>
        <w:rPr>
          <w:noProof/>
          <w:kern w:val="2"/>
          <w:sz w:val="24"/>
          <w:szCs w:val="24"/>
          <w:lang w:val="en-US"/>
          <w14:ligatures w14:val="standardContextual"/>
        </w:rPr>
      </w:pPr>
      <w:hyperlink w:anchor="_Toc233296629" w:history="1">
        <w:r w:rsidRPr="00AA2D67">
          <w:rPr>
            <w:rStyle w:val="Hyperlink"/>
            <w:rFonts w:ascii="Arial Nova Light" w:hAnsi="Arial Nova Light"/>
            <w:b/>
            <w:bCs/>
            <w:noProof/>
            <w:lang w:val="en-US"/>
          </w:rPr>
          <w:t>2.2.   Main equations</w:t>
        </w:r>
        <w:r>
          <w:rPr>
            <w:noProof/>
            <w:webHidden/>
          </w:rPr>
          <w:tab/>
        </w:r>
        <w:r>
          <w:rPr>
            <w:noProof/>
            <w:webHidden/>
          </w:rPr>
          <w:fldChar w:fldCharType="begin"/>
        </w:r>
        <w:r>
          <w:rPr>
            <w:noProof/>
            <w:webHidden/>
          </w:rPr>
          <w:instrText xml:space="preserve"> PAGEREF _Toc233296629 \h </w:instrText>
        </w:r>
        <w:r>
          <w:rPr>
            <w:noProof/>
            <w:webHidden/>
          </w:rPr>
        </w:r>
        <w:r>
          <w:rPr>
            <w:noProof/>
            <w:webHidden/>
          </w:rPr>
          <w:fldChar w:fldCharType="separate"/>
        </w:r>
        <w:r w:rsidR="00B87D03">
          <w:rPr>
            <w:noProof/>
            <w:webHidden/>
          </w:rPr>
          <w:t>12</w:t>
        </w:r>
        <w:r>
          <w:rPr>
            <w:noProof/>
            <w:webHidden/>
          </w:rPr>
          <w:fldChar w:fldCharType="end"/>
        </w:r>
      </w:hyperlink>
    </w:p>
    <w:p w14:paraId="7B4372C1" w14:textId="06588DC2" w:rsidR="00C624C5" w:rsidRDefault="00C624C5">
      <w:pPr>
        <w:pStyle w:val="TOC2"/>
        <w:tabs>
          <w:tab w:val="right" w:pos="9350"/>
        </w:tabs>
        <w:rPr>
          <w:noProof/>
          <w:kern w:val="2"/>
          <w:sz w:val="24"/>
          <w:szCs w:val="24"/>
          <w:lang w:val="en-US"/>
          <w14:ligatures w14:val="standardContextual"/>
        </w:rPr>
      </w:pPr>
      <w:hyperlink w:anchor="_Toc233296630" w:history="1">
        <w:r w:rsidRPr="00AA2D67">
          <w:rPr>
            <w:rStyle w:val="Hyperlink"/>
            <w:rFonts w:ascii="Arial Nova Light" w:hAnsi="Arial Nova Light"/>
            <w:b/>
            <w:bCs/>
            <w:noProof/>
            <w:lang w:val="en-US"/>
          </w:rPr>
          <w:t>2.3.   NAST input data and electronic structure calculations</w:t>
        </w:r>
        <w:r>
          <w:rPr>
            <w:noProof/>
            <w:webHidden/>
          </w:rPr>
          <w:tab/>
        </w:r>
        <w:r>
          <w:rPr>
            <w:noProof/>
            <w:webHidden/>
          </w:rPr>
          <w:fldChar w:fldCharType="begin"/>
        </w:r>
        <w:r>
          <w:rPr>
            <w:noProof/>
            <w:webHidden/>
          </w:rPr>
          <w:instrText xml:space="preserve"> PAGEREF _Toc233296630 \h </w:instrText>
        </w:r>
        <w:r>
          <w:rPr>
            <w:noProof/>
            <w:webHidden/>
          </w:rPr>
        </w:r>
        <w:r>
          <w:rPr>
            <w:noProof/>
            <w:webHidden/>
          </w:rPr>
          <w:fldChar w:fldCharType="separate"/>
        </w:r>
        <w:r w:rsidR="00B87D03">
          <w:rPr>
            <w:noProof/>
            <w:webHidden/>
          </w:rPr>
          <w:t>23</w:t>
        </w:r>
        <w:r>
          <w:rPr>
            <w:noProof/>
            <w:webHidden/>
          </w:rPr>
          <w:fldChar w:fldCharType="end"/>
        </w:r>
      </w:hyperlink>
    </w:p>
    <w:p w14:paraId="659656C3" w14:textId="43C4B1EC" w:rsidR="00C624C5" w:rsidRDefault="00C624C5">
      <w:pPr>
        <w:pStyle w:val="TOC2"/>
        <w:tabs>
          <w:tab w:val="right" w:pos="9350"/>
        </w:tabs>
        <w:rPr>
          <w:noProof/>
          <w:kern w:val="2"/>
          <w:sz w:val="24"/>
          <w:szCs w:val="24"/>
          <w:lang w:val="en-US"/>
          <w14:ligatures w14:val="standardContextual"/>
        </w:rPr>
      </w:pPr>
      <w:hyperlink w:anchor="_Toc233296631" w:history="1">
        <w:r w:rsidRPr="00AA2D67">
          <w:rPr>
            <w:rStyle w:val="Hyperlink"/>
            <w:rFonts w:ascii="Arial Nova Light" w:hAnsi="Arial Nova Light"/>
            <w:b/>
            <w:bCs/>
            <w:noProof/>
            <w:lang w:val="en-US"/>
          </w:rPr>
          <w:t>References</w:t>
        </w:r>
        <w:r>
          <w:rPr>
            <w:noProof/>
            <w:webHidden/>
          </w:rPr>
          <w:tab/>
        </w:r>
        <w:r>
          <w:rPr>
            <w:noProof/>
            <w:webHidden/>
          </w:rPr>
          <w:fldChar w:fldCharType="begin"/>
        </w:r>
        <w:r>
          <w:rPr>
            <w:noProof/>
            <w:webHidden/>
          </w:rPr>
          <w:instrText xml:space="preserve"> PAGEREF _Toc233296631 \h </w:instrText>
        </w:r>
        <w:r>
          <w:rPr>
            <w:noProof/>
            <w:webHidden/>
          </w:rPr>
        </w:r>
        <w:r>
          <w:rPr>
            <w:noProof/>
            <w:webHidden/>
          </w:rPr>
          <w:fldChar w:fldCharType="separate"/>
        </w:r>
        <w:r w:rsidR="00B87D03">
          <w:rPr>
            <w:noProof/>
            <w:webHidden/>
          </w:rPr>
          <w:t>24</w:t>
        </w:r>
        <w:r>
          <w:rPr>
            <w:noProof/>
            <w:webHidden/>
          </w:rPr>
          <w:fldChar w:fldCharType="end"/>
        </w:r>
      </w:hyperlink>
    </w:p>
    <w:p w14:paraId="538B7265" w14:textId="769CC3E8" w:rsidR="00C624C5" w:rsidRDefault="00C624C5">
      <w:pPr>
        <w:pStyle w:val="TOC1"/>
        <w:tabs>
          <w:tab w:val="right" w:pos="9350"/>
        </w:tabs>
        <w:rPr>
          <w:noProof/>
          <w:kern w:val="2"/>
          <w:sz w:val="24"/>
          <w:szCs w:val="24"/>
          <w:lang w:val="en-US"/>
          <w14:ligatures w14:val="standardContextual"/>
        </w:rPr>
      </w:pPr>
      <w:hyperlink w:anchor="_Toc233296632" w:history="1">
        <w:r w:rsidRPr="00AA2D67">
          <w:rPr>
            <w:rStyle w:val="Hyperlink"/>
            <w:rFonts w:ascii="Arial Nova Light" w:hAnsi="Arial Nova Light"/>
            <w:b/>
            <w:bCs/>
            <w:noProof/>
            <w:lang w:val="en-US"/>
          </w:rPr>
          <w:t>3.     Program structure</w:t>
        </w:r>
        <w:r>
          <w:rPr>
            <w:noProof/>
            <w:webHidden/>
          </w:rPr>
          <w:tab/>
        </w:r>
        <w:r>
          <w:rPr>
            <w:noProof/>
            <w:webHidden/>
          </w:rPr>
          <w:fldChar w:fldCharType="begin"/>
        </w:r>
        <w:r>
          <w:rPr>
            <w:noProof/>
            <w:webHidden/>
          </w:rPr>
          <w:instrText xml:space="preserve"> PAGEREF _Toc233296632 \h </w:instrText>
        </w:r>
        <w:r>
          <w:rPr>
            <w:noProof/>
            <w:webHidden/>
          </w:rPr>
        </w:r>
        <w:r>
          <w:rPr>
            <w:noProof/>
            <w:webHidden/>
          </w:rPr>
          <w:fldChar w:fldCharType="separate"/>
        </w:r>
        <w:r w:rsidR="00B87D03">
          <w:rPr>
            <w:noProof/>
            <w:webHidden/>
          </w:rPr>
          <w:t>27</w:t>
        </w:r>
        <w:r>
          <w:rPr>
            <w:noProof/>
            <w:webHidden/>
          </w:rPr>
          <w:fldChar w:fldCharType="end"/>
        </w:r>
      </w:hyperlink>
    </w:p>
    <w:p w14:paraId="27B07AB0" w14:textId="39D37072" w:rsidR="00C624C5" w:rsidRDefault="00C624C5">
      <w:pPr>
        <w:pStyle w:val="TOC2"/>
        <w:tabs>
          <w:tab w:val="right" w:pos="9350"/>
        </w:tabs>
        <w:rPr>
          <w:noProof/>
          <w:kern w:val="2"/>
          <w:sz w:val="24"/>
          <w:szCs w:val="24"/>
          <w:lang w:val="en-US"/>
          <w14:ligatures w14:val="standardContextual"/>
        </w:rPr>
      </w:pPr>
      <w:hyperlink w:anchor="_Toc233296633" w:history="1">
        <w:r w:rsidRPr="00AA2D67">
          <w:rPr>
            <w:rStyle w:val="Hyperlink"/>
            <w:rFonts w:ascii="Arial Nova Light" w:hAnsi="Arial Nova Light"/>
            <w:b/>
            <w:bCs/>
            <w:noProof/>
            <w:lang w:val="en-US"/>
          </w:rPr>
          <w:t>3.1.    Input structure</w:t>
        </w:r>
        <w:r>
          <w:rPr>
            <w:noProof/>
            <w:webHidden/>
          </w:rPr>
          <w:tab/>
        </w:r>
        <w:r>
          <w:rPr>
            <w:noProof/>
            <w:webHidden/>
          </w:rPr>
          <w:fldChar w:fldCharType="begin"/>
        </w:r>
        <w:r>
          <w:rPr>
            <w:noProof/>
            <w:webHidden/>
          </w:rPr>
          <w:instrText xml:space="preserve"> PAGEREF _Toc233296633 \h </w:instrText>
        </w:r>
        <w:r>
          <w:rPr>
            <w:noProof/>
            <w:webHidden/>
          </w:rPr>
        </w:r>
        <w:r>
          <w:rPr>
            <w:noProof/>
            <w:webHidden/>
          </w:rPr>
          <w:fldChar w:fldCharType="separate"/>
        </w:r>
        <w:r w:rsidR="00B87D03">
          <w:rPr>
            <w:noProof/>
            <w:webHidden/>
          </w:rPr>
          <w:t>27</w:t>
        </w:r>
        <w:r>
          <w:rPr>
            <w:noProof/>
            <w:webHidden/>
          </w:rPr>
          <w:fldChar w:fldCharType="end"/>
        </w:r>
      </w:hyperlink>
    </w:p>
    <w:p w14:paraId="385F7E4A" w14:textId="638B9A7C" w:rsidR="00C624C5" w:rsidRDefault="00C624C5">
      <w:pPr>
        <w:pStyle w:val="TOC2"/>
        <w:tabs>
          <w:tab w:val="right" w:pos="9350"/>
        </w:tabs>
        <w:rPr>
          <w:noProof/>
          <w:kern w:val="2"/>
          <w:sz w:val="24"/>
          <w:szCs w:val="24"/>
          <w:lang w:val="en-US"/>
          <w14:ligatures w14:val="standardContextual"/>
        </w:rPr>
      </w:pPr>
      <w:hyperlink w:anchor="_Toc233296634" w:history="1">
        <w:r w:rsidRPr="00AA2D67">
          <w:rPr>
            <w:rStyle w:val="Hyperlink"/>
            <w:rFonts w:ascii="Arial Nova Light" w:hAnsi="Arial Nova Light"/>
            <w:b/>
            <w:bCs/>
            <w:noProof/>
            <w:lang w:val="en-US"/>
          </w:rPr>
          <w:t>3.2.   Groups and keywords</w:t>
        </w:r>
        <w:r>
          <w:rPr>
            <w:noProof/>
            <w:webHidden/>
          </w:rPr>
          <w:tab/>
        </w:r>
        <w:r>
          <w:rPr>
            <w:noProof/>
            <w:webHidden/>
          </w:rPr>
          <w:fldChar w:fldCharType="begin"/>
        </w:r>
        <w:r>
          <w:rPr>
            <w:noProof/>
            <w:webHidden/>
          </w:rPr>
          <w:instrText xml:space="preserve"> PAGEREF _Toc233296634 \h </w:instrText>
        </w:r>
        <w:r>
          <w:rPr>
            <w:noProof/>
            <w:webHidden/>
          </w:rPr>
        </w:r>
        <w:r>
          <w:rPr>
            <w:noProof/>
            <w:webHidden/>
          </w:rPr>
          <w:fldChar w:fldCharType="separate"/>
        </w:r>
        <w:r w:rsidR="00B87D03">
          <w:rPr>
            <w:noProof/>
            <w:webHidden/>
          </w:rPr>
          <w:t>27</w:t>
        </w:r>
        <w:r>
          <w:rPr>
            <w:noProof/>
            <w:webHidden/>
          </w:rPr>
          <w:fldChar w:fldCharType="end"/>
        </w:r>
      </w:hyperlink>
    </w:p>
    <w:p w14:paraId="427CBA3E" w14:textId="4022A01C" w:rsidR="00C624C5" w:rsidRDefault="00C624C5">
      <w:pPr>
        <w:pStyle w:val="TOC2"/>
        <w:tabs>
          <w:tab w:val="right" w:pos="9350"/>
        </w:tabs>
        <w:rPr>
          <w:noProof/>
          <w:kern w:val="2"/>
          <w:sz w:val="24"/>
          <w:szCs w:val="24"/>
          <w:lang w:val="en-US"/>
          <w14:ligatures w14:val="standardContextual"/>
        </w:rPr>
      </w:pPr>
      <w:hyperlink w:anchor="_Toc233296635" w:history="1">
        <w:r w:rsidRPr="00AA2D67">
          <w:rPr>
            <w:rStyle w:val="Hyperlink"/>
            <w:rFonts w:ascii="Arial Nova Light" w:hAnsi="Arial Nova Light"/>
            <w:b/>
            <w:bCs/>
            <w:noProof/>
            <w:lang w:val="en-US"/>
          </w:rPr>
          <w:t>3.2.1   &amp;keys</w:t>
        </w:r>
        <w:r>
          <w:rPr>
            <w:noProof/>
            <w:webHidden/>
          </w:rPr>
          <w:tab/>
        </w:r>
        <w:r>
          <w:rPr>
            <w:noProof/>
            <w:webHidden/>
          </w:rPr>
          <w:fldChar w:fldCharType="begin"/>
        </w:r>
        <w:r>
          <w:rPr>
            <w:noProof/>
            <w:webHidden/>
          </w:rPr>
          <w:instrText xml:space="preserve"> PAGEREF _Toc233296635 \h </w:instrText>
        </w:r>
        <w:r>
          <w:rPr>
            <w:noProof/>
            <w:webHidden/>
          </w:rPr>
        </w:r>
        <w:r>
          <w:rPr>
            <w:noProof/>
            <w:webHidden/>
          </w:rPr>
          <w:fldChar w:fldCharType="separate"/>
        </w:r>
        <w:r w:rsidR="00B87D03">
          <w:rPr>
            <w:noProof/>
            <w:webHidden/>
          </w:rPr>
          <w:t>28</w:t>
        </w:r>
        <w:r>
          <w:rPr>
            <w:noProof/>
            <w:webHidden/>
          </w:rPr>
          <w:fldChar w:fldCharType="end"/>
        </w:r>
      </w:hyperlink>
    </w:p>
    <w:p w14:paraId="4601C2CD" w14:textId="5601457B" w:rsidR="00C624C5" w:rsidRDefault="00C624C5">
      <w:pPr>
        <w:pStyle w:val="TOC2"/>
        <w:tabs>
          <w:tab w:val="right" w:pos="9350"/>
        </w:tabs>
        <w:rPr>
          <w:noProof/>
          <w:kern w:val="2"/>
          <w:sz w:val="24"/>
          <w:szCs w:val="24"/>
          <w:lang w:val="en-US"/>
          <w14:ligatures w14:val="standardContextual"/>
        </w:rPr>
      </w:pPr>
      <w:hyperlink w:anchor="_Toc233296636" w:history="1">
        <w:r w:rsidRPr="00AA2D67">
          <w:rPr>
            <w:rStyle w:val="Hyperlink"/>
            <w:rFonts w:ascii="Arial Nova Light" w:hAnsi="Arial Nova Light"/>
            <w:b/>
            <w:bCs/>
            <w:noProof/>
            <w:lang w:val="en-US"/>
          </w:rPr>
          <w:t>3.2.2   &amp;inputdata</w:t>
        </w:r>
        <w:r>
          <w:rPr>
            <w:noProof/>
            <w:webHidden/>
          </w:rPr>
          <w:tab/>
        </w:r>
        <w:r>
          <w:rPr>
            <w:noProof/>
            <w:webHidden/>
          </w:rPr>
          <w:fldChar w:fldCharType="begin"/>
        </w:r>
        <w:r>
          <w:rPr>
            <w:noProof/>
            <w:webHidden/>
          </w:rPr>
          <w:instrText xml:space="preserve"> PAGEREF _Toc233296636 \h </w:instrText>
        </w:r>
        <w:r>
          <w:rPr>
            <w:noProof/>
            <w:webHidden/>
          </w:rPr>
        </w:r>
        <w:r>
          <w:rPr>
            <w:noProof/>
            <w:webHidden/>
          </w:rPr>
          <w:fldChar w:fldCharType="separate"/>
        </w:r>
        <w:r w:rsidR="00B87D03">
          <w:rPr>
            <w:noProof/>
            <w:webHidden/>
          </w:rPr>
          <w:t>29</w:t>
        </w:r>
        <w:r>
          <w:rPr>
            <w:noProof/>
            <w:webHidden/>
          </w:rPr>
          <w:fldChar w:fldCharType="end"/>
        </w:r>
      </w:hyperlink>
    </w:p>
    <w:p w14:paraId="4C9B09FD" w14:textId="019536A7" w:rsidR="00C624C5" w:rsidRDefault="00C624C5">
      <w:pPr>
        <w:pStyle w:val="TOC2"/>
        <w:tabs>
          <w:tab w:val="right" w:pos="9350"/>
        </w:tabs>
        <w:rPr>
          <w:noProof/>
          <w:kern w:val="2"/>
          <w:sz w:val="24"/>
          <w:szCs w:val="24"/>
          <w:lang w:val="en-US"/>
          <w14:ligatures w14:val="standardContextual"/>
        </w:rPr>
      </w:pPr>
      <w:hyperlink w:anchor="_Toc233296637" w:history="1">
        <w:r w:rsidRPr="00AA2D67">
          <w:rPr>
            <w:rStyle w:val="Hyperlink"/>
            <w:rFonts w:ascii="Arial Nova Light" w:hAnsi="Arial Nova Light"/>
            <w:b/>
            <w:bCs/>
            <w:noProof/>
            <w:lang w:val="en-US"/>
          </w:rPr>
          <w:t>3.2.3   &amp;external</w:t>
        </w:r>
        <w:r>
          <w:rPr>
            <w:noProof/>
            <w:webHidden/>
          </w:rPr>
          <w:tab/>
        </w:r>
        <w:r>
          <w:rPr>
            <w:noProof/>
            <w:webHidden/>
          </w:rPr>
          <w:fldChar w:fldCharType="begin"/>
        </w:r>
        <w:r>
          <w:rPr>
            <w:noProof/>
            <w:webHidden/>
          </w:rPr>
          <w:instrText xml:space="preserve"> PAGEREF _Toc233296637 \h </w:instrText>
        </w:r>
        <w:r>
          <w:rPr>
            <w:noProof/>
            <w:webHidden/>
          </w:rPr>
        </w:r>
        <w:r>
          <w:rPr>
            <w:noProof/>
            <w:webHidden/>
          </w:rPr>
          <w:fldChar w:fldCharType="separate"/>
        </w:r>
        <w:r w:rsidR="00B87D03">
          <w:rPr>
            <w:noProof/>
            <w:webHidden/>
          </w:rPr>
          <w:t>30</w:t>
        </w:r>
        <w:r>
          <w:rPr>
            <w:noProof/>
            <w:webHidden/>
          </w:rPr>
          <w:fldChar w:fldCharType="end"/>
        </w:r>
      </w:hyperlink>
    </w:p>
    <w:p w14:paraId="72DB0EBE" w14:textId="2E65F302" w:rsidR="00C624C5" w:rsidRDefault="00C624C5">
      <w:pPr>
        <w:pStyle w:val="TOC2"/>
        <w:tabs>
          <w:tab w:val="right" w:pos="9350"/>
        </w:tabs>
        <w:rPr>
          <w:noProof/>
          <w:kern w:val="2"/>
          <w:sz w:val="24"/>
          <w:szCs w:val="24"/>
          <w:lang w:val="en-US"/>
          <w14:ligatures w14:val="standardContextual"/>
        </w:rPr>
      </w:pPr>
      <w:hyperlink w:anchor="_Toc233296638" w:history="1">
        <w:r w:rsidRPr="00AA2D67">
          <w:rPr>
            <w:rStyle w:val="Hyperlink"/>
            <w:rFonts w:ascii="Arial Nova Light" w:hAnsi="Arial Nova Light"/>
            <w:b/>
            <w:bCs/>
            <w:noProof/>
            <w:lang w:val="en-US"/>
          </w:rPr>
          <w:t>3.2.4   &amp;probability</w:t>
        </w:r>
        <w:r>
          <w:rPr>
            <w:noProof/>
            <w:webHidden/>
          </w:rPr>
          <w:tab/>
        </w:r>
        <w:r>
          <w:rPr>
            <w:noProof/>
            <w:webHidden/>
          </w:rPr>
          <w:fldChar w:fldCharType="begin"/>
        </w:r>
        <w:r>
          <w:rPr>
            <w:noProof/>
            <w:webHidden/>
          </w:rPr>
          <w:instrText xml:space="preserve"> PAGEREF _Toc233296638 \h </w:instrText>
        </w:r>
        <w:r>
          <w:rPr>
            <w:noProof/>
            <w:webHidden/>
          </w:rPr>
        </w:r>
        <w:r>
          <w:rPr>
            <w:noProof/>
            <w:webHidden/>
          </w:rPr>
          <w:fldChar w:fldCharType="separate"/>
        </w:r>
        <w:r w:rsidR="00B87D03">
          <w:rPr>
            <w:noProof/>
            <w:webHidden/>
          </w:rPr>
          <w:t>31</w:t>
        </w:r>
        <w:r>
          <w:rPr>
            <w:noProof/>
            <w:webHidden/>
          </w:rPr>
          <w:fldChar w:fldCharType="end"/>
        </w:r>
      </w:hyperlink>
    </w:p>
    <w:p w14:paraId="58D17513" w14:textId="42A0CCA1" w:rsidR="00C624C5" w:rsidRDefault="00C624C5">
      <w:pPr>
        <w:pStyle w:val="TOC2"/>
        <w:tabs>
          <w:tab w:val="right" w:pos="9350"/>
        </w:tabs>
        <w:rPr>
          <w:noProof/>
          <w:kern w:val="2"/>
          <w:sz w:val="24"/>
          <w:szCs w:val="24"/>
          <w:lang w:val="en-US"/>
          <w14:ligatures w14:val="standardContextual"/>
        </w:rPr>
      </w:pPr>
      <w:hyperlink w:anchor="_Toc233296639" w:history="1">
        <w:r w:rsidRPr="00AA2D67">
          <w:rPr>
            <w:rStyle w:val="Hyperlink"/>
            <w:rFonts w:ascii="Arial Nova Light" w:hAnsi="Arial Nova Light"/>
            <w:b/>
            <w:bCs/>
            <w:noProof/>
            <w:lang w:val="en-US"/>
          </w:rPr>
          <w:t>3.2.5   &amp;reverse</w:t>
        </w:r>
        <w:r>
          <w:rPr>
            <w:noProof/>
            <w:webHidden/>
          </w:rPr>
          <w:tab/>
        </w:r>
        <w:r>
          <w:rPr>
            <w:noProof/>
            <w:webHidden/>
          </w:rPr>
          <w:fldChar w:fldCharType="begin"/>
        </w:r>
        <w:r>
          <w:rPr>
            <w:noProof/>
            <w:webHidden/>
          </w:rPr>
          <w:instrText xml:space="preserve"> PAGEREF _Toc233296639 \h </w:instrText>
        </w:r>
        <w:r>
          <w:rPr>
            <w:noProof/>
            <w:webHidden/>
          </w:rPr>
        </w:r>
        <w:r>
          <w:rPr>
            <w:noProof/>
            <w:webHidden/>
          </w:rPr>
          <w:fldChar w:fldCharType="separate"/>
        </w:r>
        <w:r w:rsidR="00B87D03">
          <w:rPr>
            <w:noProof/>
            <w:webHidden/>
          </w:rPr>
          <w:t>31</w:t>
        </w:r>
        <w:r>
          <w:rPr>
            <w:noProof/>
            <w:webHidden/>
          </w:rPr>
          <w:fldChar w:fldCharType="end"/>
        </w:r>
      </w:hyperlink>
    </w:p>
    <w:p w14:paraId="76854306" w14:textId="48CF059A" w:rsidR="00C624C5" w:rsidRDefault="00C624C5">
      <w:pPr>
        <w:pStyle w:val="TOC2"/>
        <w:tabs>
          <w:tab w:val="right" w:pos="9350"/>
        </w:tabs>
        <w:rPr>
          <w:noProof/>
          <w:kern w:val="2"/>
          <w:sz w:val="24"/>
          <w:szCs w:val="24"/>
          <w:lang w:val="en-US"/>
          <w14:ligatures w14:val="standardContextual"/>
        </w:rPr>
      </w:pPr>
      <w:hyperlink w:anchor="_Toc233296640" w:history="1">
        <w:r w:rsidRPr="00AA2D67">
          <w:rPr>
            <w:rStyle w:val="Hyperlink"/>
            <w:rFonts w:ascii="Arial Nova Light" w:hAnsi="Arial Nova Light"/>
            <w:b/>
            <w:bCs/>
            <w:noProof/>
            <w:lang w:val="en-US"/>
          </w:rPr>
          <w:t>3.2.6   &amp;split</w:t>
        </w:r>
        <w:r>
          <w:rPr>
            <w:noProof/>
            <w:webHidden/>
          </w:rPr>
          <w:tab/>
        </w:r>
        <w:r>
          <w:rPr>
            <w:noProof/>
            <w:webHidden/>
          </w:rPr>
          <w:fldChar w:fldCharType="begin"/>
        </w:r>
        <w:r>
          <w:rPr>
            <w:noProof/>
            <w:webHidden/>
          </w:rPr>
          <w:instrText xml:space="preserve"> PAGEREF _Toc233296640 \h </w:instrText>
        </w:r>
        <w:r>
          <w:rPr>
            <w:noProof/>
            <w:webHidden/>
          </w:rPr>
        </w:r>
        <w:r>
          <w:rPr>
            <w:noProof/>
            <w:webHidden/>
          </w:rPr>
          <w:fldChar w:fldCharType="separate"/>
        </w:r>
        <w:r w:rsidR="00B87D03">
          <w:rPr>
            <w:noProof/>
            <w:webHidden/>
          </w:rPr>
          <w:t>33</w:t>
        </w:r>
        <w:r>
          <w:rPr>
            <w:noProof/>
            <w:webHidden/>
          </w:rPr>
          <w:fldChar w:fldCharType="end"/>
        </w:r>
      </w:hyperlink>
    </w:p>
    <w:p w14:paraId="7169374F" w14:textId="3F075EB5" w:rsidR="00C624C5" w:rsidRDefault="00C624C5">
      <w:pPr>
        <w:pStyle w:val="TOC2"/>
        <w:tabs>
          <w:tab w:val="right" w:pos="9350"/>
        </w:tabs>
        <w:rPr>
          <w:noProof/>
          <w:kern w:val="2"/>
          <w:sz w:val="24"/>
          <w:szCs w:val="24"/>
          <w:lang w:val="en-US"/>
          <w14:ligatures w14:val="standardContextual"/>
        </w:rPr>
      </w:pPr>
      <w:hyperlink w:anchor="_Toc233296641" w:history="1">
        <w:r w:rsidRPr="00AA2D67">
          <w:rPr>
            <w:rStyle w:val="Hyperlink"/>
            <w:rFonts w:ascii="Arial Nova Light" w:hAnsi="Arial Nova Light"/>
            <w:b/>
            <w:bCs/>
            <w:noProof/>
            <w:lang w:val="en-US"/>
          </w:rPr>
          <w:t>3.2.7   &amp;polynomials</w:t>
        </w:r>
        <w:r>
          <w:rPr>
            <w:noProof/>
            <w:webHidden/>
          </w:rPr>
          <w:tab/>
        </w:r>
        <w:r>
          <w:rPr>
            <w:noProof/>
            <w:webHidden/>
          </w:rPr>
          <w:fldChar w:fldCharType="begin"/>
        </w:r>
        <w:r>
          <w:rPr>
            <w:noProof/>
            <w:webHidden/>
          </w:rPr>
          <w:instrText xml:space="preserve"> PAGEREF _Toc233296641 \h </w:instrText>
        </w:r>
        <w:r>
          <w:rPr>
            <w:noProof/>
            <w:webHidden/>
          </w:rPr>
        </w:r>
        <w:r>
          <w:rPr>
            <w:noProof/>
            <w:webHidden/>
          </w:rPr>
          <w:fldChar w:fldCharType="separate"/>
        </w:r>
        <w:r w:rsidR="00B87D03">
          <w:rPr>
            <w:noProof/>
            <w:webHidden/>
          </w:rPr>
          <w:t>35</w:t>
        </w:r>
        <w:r>
          <w:rPr>
            <w:noProof/>
            <w:webHidden/>
          </w:rPr>
          <w:fldChar w:fldCharType="end"/>
        </w:r>
      </w:hyperlink>
    </w:p>
    <w:p w14:paraId="6C7BD4E5" w14:textId="61DF2EA8" w:rsidR="00C624C5" w:rsidRDefault="00C624C5">
      <w:pPr>
        <w:pStyle w:val="TOC2"/>
        <w:tabs>
          <w:tab w:val="right" w:pos="9350"/>
        </w:tabs>
        <w:rPr>
          <w:noProof/>
          <w:kern w:val="2"/>
          <w:sz w:val="24"/>
          <w:szCs w:val="24"/>
          <w:lang w:val="en-US"/>
          <w14:ligatures w14:val="standardContextual"/>
        </w:rPr>
      </w:pPr>
      <w:hyperlink w:anchor="_Toc233296642" w:history="1">
        <w:r w:rsidRPr="00AA2D67">
          <w:rPr>
            <w:rStyle w:val="Hyperlink"/>
            <w:rFonts w:ascii="Arial Nova Light" w:hAnsi="Arial Nova Light"/>
            <w:b/>
            <w:bCs/>
            <w:noProof/>
            <w:lang w:val="en-US"/>
          </w:rPr>
          <w:t>References</w:t>
        </w:r>
        <w:r>
          <w:rPr>
            <w:noProof/>
            <w:webHidden/>
          </w:rPr>
          <w:tab/>
        </w:r>
        <w:r>
          <w:rPr>
            <w:noProof/>
            <w:webHidden/>
          </w:rPr>
          <w:fldChar w:fldCharType="begin"/>
        </w:r>
        <w:r>
          <w:rPr>
            <w:noProof/>
            <w:webHidden/>
          </w:rPr>
          <w:instrText xml:space="preserve"> PAGEREF _Toc233296642 \h </w:instrText>
        </w:r>
        <w:r>
          <w:rPr>
            <w:noProof/>
            <w:webHidden/>
          </w:rPr>
        </w:r>
        <w:r>
          <w:rPr>
            <w:noProof/>
            <w:webHidden/>
          </w:rPr>
          <w:fldChar w:fldCharType="separate"/>
        </w:r>
        <w:r w:rsidR="00B87D03">
          <w:rPr>
            <w:noProof/>
            <w:webHidden/>
          </w:rPr>
          <w:t>35</w:t>
        </w:r>
        <w:r>
          <w:rPr>
            <w:noProof/>
            <w:webHidden/>
          </w:rPr>
          <w:fldChar w:fldCharType="end"/>
        </w:r>
      </w:hyperlink>
    </w:p>
    <w:p w14:paraId="65A3577D" w14:textId="29A4BB8E" w:rsidR="00C624C5" w:rsidRDefault="00C624C5">
      <w:pPr>
        <w:pStyle w:val="TOC1"/>
        <w:tabs>
          <w:tab w:val="right" w:pos="9350"/>
        </w:tabs>
        <w:rPr>
          <w:noProof/>
          <w:kern w:val="2"/>
          <w:sz w:val="24"/>
          <w:szCs w:val="24"/>
          <w:lang w:val="en-US"/>
          <w14:ligatures w14:val="standardContextual"/>
        </w:rPr>
      </w:pPr>
      <w:hyperlink w:anchor="_Toc233296643" w:history="1">
        <w:r w:rsidRPr="00AA2D67">
          <w:rPr>
            <w:rStyle w:val="Hyperlink"/>
            <w:rFonts w:ascii="Arial Nova Light" w:hAnsi="Arial Nova Light"/>
            <w:b/>
            <w:bCs/>
            <w:noProof/>
            <w:lang w:val="en-US"/>
          </w:rPr>
          <w:t>4.     Navigation through output files</w:t>
        </w:r>
        <w:r>
          <w:rPr>
            <w:noProof/>
            <w:webHidden/>
          </w:rPr>
          <w:tab/>
        </w:r>
        <w:r>
          <w:rPr>
            <w:noProof/>
            <w:webHidden/>
          </w:rPr>
          <w:fldChar w:fldCharType="begin"/>
        </w:r>
        <w:r>
          <w:rPr>
            <w:noProof/>
            <w:webHidden/>
          </w:rPr>
          <w:instrText xml:space="preserve"> PAGEREF _Toc233296643 \h </w:instrText>
        </w:r>
        <w:r>
          <w:rPr>
            <w:noProof/>
            <w:webHidden/>
          </w:rPr>
        </w:r>
        <w:r>
          <w:rPr>
            <w:noProof/>
            <w:webHidden/>
          </w:rPr>
          <w:fldChar w:fldCharType="separate"/>
        </w:r>
        <w:r w:rsidR="00B87D03">
          <w:rPr>
            <w:noProof/>
            <w:webHidden/>
          </w:rPr>
          <w:t>36</w:t>
        </w:r>
        <w:r>
          <w:rPr>
            <w:noProof/>
            <w:webHidden/>
          </w:rPr>
          <w:fldChar w:fldCharType="end"/>
        </w:r>
      </w:hyperlink>
    </w:p>
    <w:p w14:paraId="466051D1" w14:textId="780BD882" w:rsidR="00C624C5" w:rsidRDefault="00C624C5">
      <w:pPr>
        <w:pStyle w:val="TOC2"/>
        <w:tabs>
          <w:tab w:val="right" w:pos="9350"/>
        </w:tabs>
        <w:rPr>
          <w:noProof/>
          <w:kern w:val="2"/>
          <w:sz w:val="24"/>
          <w:szCs w:val="24"/>
          <w:lang w:val="en-US"/>
          <w14:ligatures w14:val="standardContextual"/>
        </w:rPr>
      </w:pPr>
      <w:hyperlink w:anchor="_Toc233296644" w:history="1">
        <w:r w:rsidRPr="00AA2D67">
          <w:rPr>
            <w:rStyle w:val="Hyperlink"/>
            <w:rFonts w:ascii="Arial Nova Light" w:hAnsi="Arial Nova Light"/>
            <w:b/>
            <w:bCs/>
            <w:noProof/>
            <w:lang w:val="en-US"/>
          </w:rPr>
          <w:t>4.1.     nast.out</w:t>
        </w:r>
        <w:r>
          <w:rPr>
            <w:noProof/>
            <w:webHidden/>
          </w:rPr>
          <w:tab/>
        </w:r>
        <w:r>
          <w:rPr>
            <w:noProof/>
            <w:webHidden/>
          </w:rPr>
          <w:fldChar w:fldCharType="begin"/>
        </w:r>
        <w:r>
          <w:rPr>
            <w:noProof/>
            <w:webHidden/>
          </w:rPr>
          <w:instrText xml:space="preserve"> PAGEREF _Toc233296644 \h </w:instrText>
        </w:r>
        <w:r>
          <w:rPr>
            <w:noProof/>
            <w:webHidden/>
          </w:rPr>
        </w:r>
        <w:r>
          <w:rPr>
            <w:noProof/>
            <w:webHidden/>
          </w:rPr>
          <w:fldChar w:fldCharType="separate"/>
        </w:r>
        <w:r w:rsidR="00B87D03">
          <w:rPr>
            <w:noProof/>
            <w:webHidden/>
          </w:rPr>
          <w:t>36</w:t>
        </w:r>
        <w:r>
          <w:rPr>
            <w:noProof/>
            <w:webHidden/>
          </w:rPr>
          <w:fldChar w:fldCharType="end"/>
        </w:r>
      </w:hyperlink>
    </w:p>
    <w:p w14:paraId="782F9EFB" w14:textId="07DD218A" w:rsidR="00C624C5" w:rsidRDefault="00C624C5">
      <w:pPr>
        <w:pStyle w:val="TOC2"/>
        <w:tabs>
          <w:tab w:val="right" w:pos="9350"/>
        </w:tabs>
        <w:rPr>
          <w:noProof/>
          <w:kern w:val="2"/>
          <w:sz w:val="24"/>
          <w:szCs w:val="24"/>
          <w:lang w:val="en-US"/>
          <w14:ligatures w14:val="standardContextual"/>
        </w:rPr>
      </w:pPr>
      <w:hyperlink w:anchor="_Toc233296645" w:history="1">
        <w:r w:rsidRPr="00AA2D67">
          <w:rPr>
            <w:rStyle w:val="Hyperlink"/>
            <w:rFonts w:ascii="Arial Nova Light" w:hAnsi="Arial Nova Light"/>
            <w:b/>
            <w:bCs/>
            <w:noProof/>
            <w:lang w:val="en-US"/>
          </w:rPr>
          <w:t>4.2.     energy_rates.out</w:t>
        </w:r>
        <w:r>
          <w:rPr>
            <w:noProof/>
            <w:webHidden/>
          </w:rPr>
          <w:tab/>
        </w:r>
        <w:r>
          <w:rPr>
            <w:noProof/>
            <w:webHidden/>
          </w:rPr>
          <w:fldChar w:fldCharType="begin"/>
        </w:r>
        <w:r>
          <w:rPr>
            <w:noProof/>
            <w:webHidden/>
          </w:rPr>
          <w:instrText xml:space="preserve"> PAGEREF _Toc233296645 \h </w:instrText>
        </w:r>
        <w:r>
          <w:rPr>
            <w:noProof/>
            <w:webHidden/>
          </w:rPr>
        </w:r>
        <w:r>
          <w:rPr>
            <w:noProof/>
            <w:webHidden/>
          </w:rPr>
          <w:fldChar w:fldCharType="separate"/>
        </w:r>
        <w:r w:rsidR="00B87D03">
          <w:rPr>
            <w:noProof/>
            <w:webHidden/>
          </w:rPr>
          <w:t>36</w:t>
        </w:r>
        <w:r>
          <w:rPr>
            <w:noProof/>
            <w:webHidden/>
          </w:rPr>
          <w:fldChar w:fldCharType="end"/>
        </w:r>
      </w:hyperlink>
    </w:p>
    <w:p w14:paraId="55F2FE24" w14:textId="23CE6BDC" w:rsidR="00C624C5" w:rsidRDefault="00C624C5">
      <w:pPr>
        <w:pStyle w:val="TOC2"/>
        <w:tabs>
          <w:tab w:val="right" w:pos="9350"/>
        </w:tabs>
        <w:rPr>
          <w:noProof/>
          <w:kern w:val="2"/>
          <w:sz w:val="24"/>
          <w:szCs w:val="24"/>
          <w:lang w:val="en-US"/>
          <w14:ligatures w14:val="standardContextual"/>
        </w:rPr>
      </w:pPr>
      <w:hyperlink w:anchor="_Toc233296646" w:history="1">
        <w:r w:rsidRPr="00AA2D67">
          <w:rPr>
            <w:rStyle w:val="Hyperlink"/>
            <w:rFonts w:ascii="Arial Nova Light" w:hAnsi="Arial Nova Light"/>
            <w:b/>
            <w:bCs/>
            <w:noProof/>
            <w:lang w:val="en-US"/>
          </w:rPr>
          <w:t xml:space="preserve">4.3.     energy_tst_rate.out (written if tst = .true. in </w:t>
        </w:r>
        <w:r w:rsidRPr="00AA2D67">
          <w:rPr>
            <w:rStyle w:val="Hyperlink"/>
            <w:rFonts w:ascii="Bahnschrift Light" w:hAnsi="Bahnschrift Light"/>
            <w:b/>
            <w:bCs/>
            <w:noProof/>
            <w:lang w:val="en-US"/>
          </w:rPr>
          <w:t>&amp;keys</w:t>
        </w:r>
        <w:r w:rsidRPr="00AA2D67">
          <w:rPr>
            <w:rStyle w:val="Hyperlink"/>
            <w:rFonts w:ascii="Arial Nova Light" w:hAnsi="Arial Nova Light"/>
            <w:b/>
            <w:bCs/>
            <w:noProof/>
            <w:lang w:val="en-US"/>
          </w:rPr>
          <w:t>)</w:t>
        </w:r>
        <w:r>
          <w:rPr>
            <w:noProof/>
            <w:webHidden/>
          </w:rPr>
          <w:tab/>
        </w:r>
        <w:r>
          <w:rPr>
            <w:noProof/>
            <w:webHidden/>
          </w:rPr>
          <w:fldChar w:fldCharType="begin"/>
        </w:r>
        <w:r>
          <w:rPr>
            <w:noProof/>
            <w:webHidden/>
          </w:rPr>
          <w:instrText xml:space="preserve"> PAGEREF _Toc233296646 \h </w:instrText>
        </w:r>
        <w:r>
          <w:rPr>
            <w:noProof/>
            <w:webHidden/>
          </w:rPr>
        </w:r>
        <w:r>
          <w:rPr>
            <w:noProof/>
            <w:webHidden/>
          </w:rPr>
          <w:fldChar w:fldCharType="separate"/>
        </w:r>
        <w:r w:rsidR="00B87D03">
          <w:rPr>
            <w:noProof/>
            <w:webHidden/>
          </w:rPr>
          <w:t>37</w:t>
        </w:r>
        <w:r>
          <w:rPr>
            <w:noProof/>
            <w:webHidden/>
          </w:rPr>
          <w:fldChar w:fldCharType="end"/>
        </w:r>
      </w:hyperlink>
    </w:p>
    <w:p w14:paraId="660C87C3" w14:textId="266FAD67" w:rsidR="00C624C5" w:rsidRDefault="00C624C5">
      <w:pPr>
        <w:pStyle w:val="TOC2"/>
        <w:tabs>
          <w:tab w:val="right" w:pos="9350"/>
        </w:tabs>
        <w:rPr>
          <w:noProof/>
          <w:kern w:val="2"/>
          <w:sz w:val="24"/>
          <w:szCs w:val="24"/>
          <w:lang w:val="en-US"/>
          <w14:ligatures w14:val="standardContextual"/>
        </w:rPr>
      </w:pPr>
      <w:hyperlink w:anchor="_Toc233296647" w:history="1">
        <w:r w:rsidRPr="00AA2D67">
          <w:rPr>
            <w:rStyle w:val="Hyperlink"/>
            <w:rFonts w:ascii="Arial Nova Light" w:hAnsi="Arial Nova Light"/>
            <w:b/>
            <w:bCs/>
            <w:noProof/>
            <w:lang w:val="en-US"/>
          </w:rPr>
          <w:t>4.4.     energy_probabilities.out</w:t>
        </w:r>
        <w:r>
          <w:rPr>
            <w:noProof/>
            <w:webHidden/>
          </w:rPr>
          <w:tab/>
        </w:r>
        <w:r>
          <w:rPr>
            <w:noProof/>
            <w:webHidden/>
          </w:rPr>
          <w:fldChar w:fldCharType="begin"/>
        </w:r>
        <w:r>
          <w:rPr>
            <w:noProof/>
            <w:webHidden/>
          </w:rPr>
          <w:instrText xml:space="preserve"> PAGEREF _Toc233296647 \h </w:instrText>
        </w:r>
        <w:r>
          <w:rPr>
            <w:noProof/>
            <w:webHidden/>
          </w:rPr>
        </w:r>
        <w:r>
          <w:rPr>
            <w:noProof/>
            <w:webHidden/>
          </w:rPr>
          <w:fldChar w:fldCharType="separate"/>
        </w:r>
        <w:r w:rsidR="00B87D03">
          <w:rPr>
            <w:noProof/>
            <w:webHidden/>
          </w:rPr>
          <w:t>37</w:t>
        </w:r>
        <w:r>
          <w:rPr>
            <w:noProof/>
            <w:webHidden/>
          </w:rPr>
          <w:fldChar w:fldCharType="end"/>
        </w:r>
      </w:hyperlink>
    </w:p>
    <w:p w14:paraId="09C13822" w14:textId="31AD4D78" w:rsidR="00C624C5" w:rsidRDefault="00C624C5">
      <w:pPr>
        <w:pStyle w:val="TOC2"/>
        <w:tabs>
          <w:tab w:val="right" w:pos="9350"/>
        </w:tabs>
        <w:rPr>
          <w:noProof/>
          <w:kern w:val="2"/>
          <w:sz w:val="24"/>
          <w:szCs w:val="24"/>
          <w:lang w:val="en-US"/>
          <w14:ligatures w14:val="standardContextual"/>
        </w:rPr>
      </w:pPr>
      <w:hyperlink w:anchor="_Toc233296648" w:history="1">
        <w:r w:rsidRPr="00AA2D67">
          <w:rPr>
            <w:rStyle w:val="Hyperlink"/>
            <w:rFonts w:ascii="Arial Nova Light" w:hAnsi="Arial Nova Light"/>
            <w:b/>
            <w:bCs/>
            <w:noProof/>
            <w:lang w:val="en-US"/>
          </w:rPr>
          <w:t xml:space="preserve">4.5.     TST_energy_probabilities.out (written if tst_tunn = .true. in </w:t>
        </w:r>
        <w:r w:rsidRPr="00AA2D67">
          <w:rPr>
            <w:rStyle w:val="Hyperlink"/>
            <w:rFonts w:ascii="Bahnschrift Light" w:hAnsi="Bahnschrift Light"/>
            <w:b/>
            <w:bCs/>
            <w:noProof/>
            <w:lang w:val="en-US"/>
          </w:rPr>
          <w:t>&amp;keys</w:t>
        </w:r>
        <w:r w:rsidRPr="00AA2D67">
          <w:rPr>
            <w:rStyle w:val="Hyperlink"/>
            <w:rFonts w:ascii="Arial Nova Light" w:hAnsi="Arial Nova Light"/>
            <w:b/>
            <w:bCs/>
            <w:noProof/>
            <w:lang w:val="en-US"/>
          </w:rPr>
          <w:t>)</w:t>
        </w:r>
        <w:r>
          <w:rPr>
            <w:noProof/>
            <w:webHidden/>
          </w:rPr>
          <w:tab/>
        </w:r>
        <w:r>
          <w:rPr>
            <w:noProof/>
            <w:webHidden/>
          </w:rPr>
          <w:fldChar w:fldCharType="begin"/>
        </w:r>
        <w:r>
          <w:rPr>
            <w:noProof/>
            <w:webHidden/>
          </w:rPr>
          <w:instrText xml:space="preserve"> PAGEREF _Toc233296648 \h </w:instrText>
        </w:r>
        <w:r>
          <w:rPr>
            <w:noProof/>
            <w:webHidden/>
          </w:rPr>
        </w:r>
        <w:r>
          <w:rPr>
            <w:noProof/>
            <w:webHidden/>
          </w:rPr>
          <w:fldChar w:fldCharType="separate"/>
        </w:r>
        <w:r w:rsidR="00B87D03">
          <w:rPr>
            <w:noProof/>
            <w:webHidden/>
          </w:rPr>
          <w:t>37</w:t>
        </w:r>
        <w:r>
          <w:rPr>
            <w:noProof/>
            <w:webHidden/>
          </w:rPr>
          <w:fldChar w:fldCharType="end"/>
        </w:r>
      </w:hyperlink>
    </w:p>
    <w:p w14:paraId="5493203B" w14:textId="3E1077BB" w:rsidR="00C624C5" w:rsidRDefault="00C624C5">
      <w:pPr>
        <w:pStyle w:val="TOC2"/>
        <w:tabs>
          <w:tab w:val="right" w:pos="9350"/>
        </w:tabs>
        <w:rPr>
          <w:noProof/>
          <w:kern w:val="2"/>
          <w:sz w:val="24"/>
          <w:szCs w:val="24"/>
          <w:lang w:val="en-US"/>
          <w14:ligatures w14:val="standardContextual"/>
        </w:rPr>
      </w:pPr>
      <w:hyperlink w:anchor="_Toc233296649" w:history="1">
        <w:r w:rsidRPr="00AA2D67">
          <w:rPr>
            <w:rStyle w:val="Hyperlink"/>
            <w:rFonts w:ascii="Arial Nova Light" w:hAnsi="Arial Nova Light"/>
            <w:b/>
            <w:bCs/>
            <w:noProof/>
            <w:lang w:val="en-US"/>
          </w:rPr>
          <w:t xml:space="preserve">4.6.     Densities of states (written if printmore = .true. in </w:t>
        </w:r>
        <w:r w:rsidRPr="00AA2D67">
          <w:rPr>
            <w:rStyle w:val="Hyperlink"/>
            <w:rFonts w:ascii="Bahnschrift Light" w:hAnsi="Bahnschrift Light"/>
            <w:b/>
            <w:bCs/>
            <w:noProof/>
            <w:lang w:val="en-US"/>
          </w:rPr>
          <w:t>&amp;keys</w:t>
        </w:r>
        <w:r w:rsidRPr="00AA2D67">
          <w:rPr>
            <w:rStyle w:val="Hyperlink"/>
            <w:rFonts w:ascii="Arial Nova Light" w:hAnsi="Arial Nova Light"/>
            <w:b/>
            <w:bCs/>
            <w:noProof/>
            <w:lang w:val="en-US"/>
          </w:rPr>
          <w:t>)</w:t>
        </w:r>
        <w:r>
          <w:rPr>
            <w:noProof/>
            <w:webHidden/>
          </w:rPr>
          <w:tab/>
        </w:r>
        <w:r>
          <w:rPr>
            <w:noProof/>
            <w:webHidden/>
          </w:rPr>
          <w:fldChar w:fldCharType="begin"/>
        </w:r>
        <w:r>
          <w:rPr>
            <w:noProof/>
            <w:webHidden/>
          </w:rPr>
          <w:instrText xml:space="preserve"> PAGEREF _Toc233296649 \h </w:instrText>
        </w:r>
        <w:r>
          <w:rPr>
            <w:noProof/>
            <w:webHidden/>
          </w:rPr>
        </w:r>
        <w:r>
          <w:rPr>
            <w:noProof/>
            <w:webHidden/>
          </w:rPr>
          <w:fldChar w:fldCharType="separate"/>
        </w:r>
        <w:r w:rsidR="00B87D03">
          <w:rPr>
            <w:noProof/>
            <w:webHidden/>
          </w:rPr>
          <w:t>37</w:t>
        </w:r>
        <w:r>
          <w:rPr>
            <w:noProof/>
            <w:webHidden/>
          </w:rPr>
          <w:fldChar w:fldCharType="end"/>
        </w:r>
      </w:hyperlink>
    </w:p>
    <w:p w14:paraId="2B4853E6" w14:textId="1E6737FA" w:rsidR="00C624C5" w:rsidRDefault="00C624C5">
      <w:pPr>
        <w:pStyle w:val="TOC2"/>
        <w:tabs>
          <w:tab w:val="right" w:pos="9350"/>
        </w:tabs>
        <w:rPr>
          <w:noProof/>
          <w:kern w:val="2"/>
          <w:sz w:val="24"/>
          <w:szCs w:val="24"/>
          <w:lang w:val="en-US"/>
          <w14:ligatures w14:val="standardContextual"/>
        </w:rPr>
      </w:pPr>
      <w:hyperlink w:anchor="_Toc233296650" w:history="1">
        <w:r w:rsidRPr="00AA2D67">
          <w:rPr>
            <w:rStyle w:val="Hyperlink"/>
            <w:rFonts w:ascii="Arial Nova Light" w:hAnsi="Arial Nova Light"/>
            <w:b/>
            <w:bCs/>
            <w:noProof/>
            <w:lang w:val="en-US"/>
          </w:rPr>
          <w:t>4.7.     effective_number_of_states.out</w:t>
        </w:r>
        <w:r>
          <w:rPr>
            <w:noProof/>
            <w:webHidden/>
          </w:rPr>
          <w:tab/>
        </w:r>
        <w:r>
          <w:rPr>
            <w:noProof/>
            <w:webHidden/>
          </w:rPr>
          <w:fldChar w:fldCharType="begin"/>
        </w:r>
        <w:r>
          <w:rPr>
            <w:noProof/>
            <w:webHidden/>
          </w:rPr>
          <w:instrText xml:space="preserve"> PAGEREF _Toc233296650 \h </w:instrText>
        </w:r>
        <w:r>
          <w:rPr>
            <w:noProof/>
            <w:webHidden/>
          </w:rPr>
        </w:r>
        <w:r>
          <w:rPr>
            <w:noProof/>
            <w:webHidden/>
          </w:rPr>
          <w:fldChar w:fldCharType="separate"/>
        </w:r>
        <w:r w:rsidR="00B87D03">
          <w:rPr>
            <w:noProof/>
            <w:webHidden/>
          </w:rPr>
          <w:t>37</w:t>
        </w:r>
        <w:r>
          <w:rPr>
            <w:noProof/>
            <w:webHidden/>
          </w:rPr>
          <w:fldChar w:fldCharType="end"/>
        </w:r>
      </w:hyperlink>
    </w:p>
    <w:p w14:paraId="10C75794" w14:textId="21EA53FC" w:rsidR="00C624C5" w:rsidRDefault="00C624C5">
      <w:pPr>
        <w:pStyle w:val="TOC2"/>
        <w:tabs>
          <w:tab w:val="right" w:pos="9350"/>
        </w:tabs>
        <w:rPr>
          <w:noProof/>
          <w:kern w:val="2"/>
          <w:sz w:val="24"/>
          <w:szCs w:val="24"/>
          <w:lang w:val="en-US"/>
          <w14:ligatures w14:val="standardContextual"/>
        </w:rPr>
      </w:pPr>
      <w:hyperlink w:anchor="_Toc233296651" w:history="1">
        <w:r w:rsidRPr="00AA2D67">
          <w:rPr>
            <w:rStyle w:val="Hyperlink"/>
            <w:rFonts w:ascii="Arial Nova Light" w:hAnsi="Arial Nova Light"/>
            <w:b/>
            <w:bCs/>
            <w:noProof/>
            <w:lang w:val="en-US"/>
          </w:rPr>
          <w:t>4.8.     effective_number_of_states_TST.out (written if tst = .true.)</w:t>
        </w:r>
        <w:r>
          <w:rPr>
            <w:noProof/>
            <w:webHidden/>
          </w:rPr>
          <w:tab/>
        </w:r>
        <w:r>
          <w:rPr>
            <w:noProof/>
            <w:webHidden/>
          </w:rPr>
          <w:fldChar w:fldCharType="begin"/>
        </w:r>
        <w:r>
          <w:rPr>
            <w:noProof/>
            <w:webHidden/>
          </w:rPr>
          <w:instrText xml:space="preserve"> PAGEREF _Toc233296651 \h </w:instrText>
        </w:r>
        <w:r>
          <w:rPr>
            <w:noProof/>
            <w:webHidden/>
          </w:rPr>
        </w:r>
        <w:r>
          <w:rPr>
            <w:noProof/>
            <w:webHidden/>
          </w:rPr>
          <w:fldChar w:fldCharType="separate"/>
        </w:r>
        <w:r w:rsidR="00B87D03">
          <w:rPr>
            <w:noProof/>
            <w:webHidden/>
          </w:rPr>
          <w:t>37</w:t>
        </w:r>
        <w:r>
          <w:rPr>
            <w:noProof/>
            <w:webHidden/>
          </w:rPr>
          <w:fldChar w:fldCharType="end"/>
        </w:r>
      </w:hyperlink>
    </w:p>
    <w:p w14:paraId="4A778502" w14:textId="0DB94918" w:rsidR="00C624C5" w:rsidRDefault="00C624C5">
      <w:pPr>
        <w:pStyle w:val="TOC2"/>
        <w:tabs>
          <w:tab w:val="right" w:pos="9350"/>
        </w:tabs>
        <w:rPr>
          <w:noProof/>
          <w:kern w:val="2"/>
          <w:sz w:val="24"/>
          <w:szCs w:val="24"/>
          <w:lang w:val="en-US"/>
          <w14:ligatures w14:val="standardContextual"/>
        </w:rPr>
      </w:pPr>
      <w:hyperlink w:anchor="_Toc233296652" w:history="1">
        <w:r w:rsidRPr="00AA2D67">
          <w:rPr>
            <w:rStyle w:val="Hyperlink"/>
            <w:rFonts w:ascii="Arial Nova Light" w:hAnsi="Arial Nova Light"/>
            <w:b/>
            <w:bCs/>
            <w:noProof/>
            <w:lang w:val="en-US"/>
          </w:rPr>
          <w:t>4.9.     adiabatic_energies.out (written if zn = .true.)</w:t>
        </w:r>
        <w:r>
          <w:rPr>
            <w:noProof/>
            <w:webHidden/>
          </w:rPr>
          <w:tab/>
        </w:r>
        <w:r>
          <w:rPr>
            <w:noProof/>
            <w:webHidden/>
          </w:rPr>
          <w:fldChar w:fldCharType="begin"/>
        </w:r>
        <w:r>
          <w:rPr>
            <w:noProof/>
            <w:webHidden/>
          </w:rPr>
          <w:instrText xml:space="preserve"> PAGEREF _Toc233296652 \h </w:instrText>
        </w:r>
        <w:r>
          <w:rPr>
            <w:noProof/>
            <w:webHidden/>
          </w:rPr>
        </w:r>
        <w:r>
          <w:rPr>
            <w:noProof/>
            <w:webHidden/>
          </w:rPr>
          <w:fldChar w:fldCharType="separate"/>
        </w:r>
        <w:r w:rsidR="00B87D03">
          <w:rPr>
            <w:noProof/>
            <w:webHidden/>
          </w:rPr>
          <w:t>37</w:t>
        </w:r>
        <w:r>
          <w:rPr>
            <w:noProof/>
            <w:webHidden/>
          </w:rPr>
          <w:fldChar w:fldCharType="end"/>
        </w:r>
      </w:hyperlink>
    </w:p>
    <w:p w14:paraId="66367910" w14:textId="3BC2C2D5" w:rsidR="00C624C5" w:rsidRDefault="00C624C5">
      <w:pPr>
        <w:pStyle w:val="TOC2"/>
        <w:tabs>
          <w:tab w:val="right" w:pos="9350"/>
        </w:tabs>
        <w:rPr>
          <w:noProof/>
          <w:kern w:val="2"/>
          <w:sz w:val="24"/>
          <w:szCs w:val="24"/>
          <w:lang w:val="en-US"/>
          <w14:ligatures w14:val="standardContextual"/>
        </w:rPr>
      </w:pPr>
      <w:hyperlink w:anchor="_Toc233296653" w:history="1">
        <w:r w:rsidRPr="00AA2D67">
          <w:rPr>
            <w:rStyle w:val="Hyperlink"/>
            <w:rFonts w:ascii="Arial Nova Light" w:hAnsi="Arial Nova Light"/>
            <w:b/>
            <w:bCs/>
            <w:noProof/>
            <w:lang w:val="en-US"/>
          </w:rPr>
          <w:t>4.10.     split_LZ_probabilities.out (written if sp = .true.)</w:t>
        </w:r>
        <w:r>
          <w:rPr>
            <w:noProof/>
            <w:webHidden/>
          </w:rPr>
          <w:tab/>
        </w:r>
        <w:r>
          <w:rPr>
            <w:noProof/>
            <w:webHidden/>
          </w:rPr>
          <w:fldChar w:fldCharType="begin"/>
        </w:r>
        <w:r>
          <w:rPr>
            <w:noProof/>
            <w:webHidden/>
          </w:rPr>
          <w:instrText xml:space="preserve"> PAGEREF _Toc233296653 \h </w:instrText>
        </w:r>
        <w:r>
          <w:rPr>
            <w:noProof/>
            <w:webHidden/>
          </w:rPr>
        </w:r>
        <w:r>
          <w:rPr>
            <w:noProof/>
            <w:webHidden/>
          </w:rPr>
          <w:fldChar w:fldCharType="separate"/>
        </w:r>
        <w:r w:rsidR="00B87D03">
          <w:rPr>
            <w:noProof/>
            <w:webHidden/>
          </w:rPr>
          <w:t>37</w:t>
        </w:r>
        <w:r>
          <w:rPr>
            <w:noProof/>
            <w:webHidden/>
          </w:rPr>
          <w:fldChar w:fldCharType="end"/>
        </w:r>
      </w:hyperlink>
    </w:p>
    <w:p w14:paraId="52CF44C3" w14:textId="22F38BE6" w:rsidR="00C624C5" w:rsidRDefault="00C624C5">
      <w:pPr>
        <w:pStyle w:val="TOC2"/>
        <w:tabs>
          <w:tab w:val="right" w:pos="9350"/>
        </w:tabs>
        <w:rPr>
          <w:noProof/>
          <w:kern w:val="2"/>
          <w:sz w:val="24"/>
          <w:szCs w:val="24"/>
          <w:lang w:val="en-US"/>
          <w14:ligatures w14:val="standardContextual"/>
        </w:rPr>
      </w:pPr>
      <w:hyperlink w:anchor="_Toc233296654" w:history="1">
        <w:r w:rsidRPr="00AA2D67">
          <w:rPr>
            <w:rStyle w:val="Hyperlink"/>
            <w:rFonts w:ascii="Arial Nova Light" w:hAnsi="Arial Nova Light"/>
            <w:b/>
            <w:bCs/>
            <w:noProof/>
            <w:lang w:val="en-US"/>
          </w:rPr>
          <w:t>4.11.     split_WC_probabilities.out (written if sp = .true.)</w:t>
        </w:r>
        <w:r>
          <w:rPr>
            <w:noProof/>
            <w:webHidden/>
          </w:rPr>
          <w:tab/>
        </w:r>
        <w:r>
          <w:rPr>
            <w:noProof/>
            <w:webHidden/>
          </w:rPr>
          <w:fldChar w:fldCharType="begin"/>
        </w:r>
        <w:r>
          <w:rPr>
            <w:noProof/>
            <w:webHidden/>
          </w:rPr>
          <w:instrText xml:space="preserve"> PAGEREF _Toc233296654 \h </w:instrText>
        </w:r>
        <w:r>
          <w:rPr>
            <w:noProof/>
            <w:webHidden/>
          </w:rPr>
        </w:r>
        <w:r>
          <w:rPr>
            <w:noProof/>
            <w:webHidden/>
          </w:rPr>
          <w:fldChar w:fldCharType="separate"/>
        </w:r>
        <w:r w:rsidR="00B87D03">
          <w:rPr>
            <w:noProof/>
            <w:webHidden/>
          </w:rPr>
          <w:t>38</w:t>
        </w:r>
        <w:r>
          <w:rPr>
            <w:noProof/>
            <w:webHidden/>
          </w:rPr>
          <w:fldChar w:fldCharType="end"/>
        </w:r>
      </w:hyperlink>
    </w:p>
    <w:p w14:paraId="748DC088" w14:textId="7F707D6C" w:rsidR="00C624C5" w:rsidRDefault="00C624C5">
      <w:pPr>
        <w:pStyle w:val="TOC2"/>
        <w:tabs>
          <w:tab w:val="right" w:pos="9350"/>
        </w:tabs>
        <w:rPr>
          <w:noProof/>
          <w:kern w:val="2"/>
          <w:sz w:val="24"/>
          <w:szCs w:val="24"/>
          <w:lang w:val="en-US"/>
          <w14:ligatures w14:val="standardContextual"/>
        </w:rPr>
      </w:pPr>
      <w:hyperlink w:anchor="_Toc233296655" w:history="1">
        <w:r w:rsidRPr="00AA2D67">
          <w:rPr>
            <w:rStyle w:val="Hyperlink"/>
            <w:rFonts w:ascii="Arial Nova Light" w:hAnsi="Arial Nova Light"/>
            <w:b/>
            <w:bCs/>
            <w:noProof/>
            <w:lang w:val="en-US"/>
          </w:rPr>
          <w:t>4.12.     split_LZ_energy_rate.out (written if sp = .true.)</w:t>
        </w:r>
        <w:r>
          <w:rPr>
            <w:noProof/>
            <w:webHidden/>
          </w:rPr>
          <w:tab/>
        </w:r>
        <w:r>
          <w:rPr>
            <w:noProof/>
            <w:webHidden/>
          </w:rPr>
          <w:fldChar w:fldCharType="begin"/>
        </w:r>
        <w:r>
          <w:rPr>
            <w:noProof/>
            <w:webHidden/>
          </w:rPr>
          <w:instrText xml:space="preserve"> PAGEREF _Toc233296655 \h </w:instrText>
        </w:r>
        <w:r>
          <w:rPr>
            <w:noProof/>
            <w:webHidden/>
          </w:rPr>
        </w:r>
        <w:r>
          <w:rPr>
            <w:noProof/>
            <w:webHidden/>
          </w:rPr>
          <w:fldChar w:fldCharType="separate"/>
        </w:r>
        <w:r w:rsidR="00B87D03">
          <w:rPr>
            <w:noProof/>
            <w:webHidden/>
          </w:rPr>
          <w:t>38</w:t>
        </w:r>
        <w:r>
          <w:rPr>
            <w:noProof/>
            <w:webHidden/>
          </w:rPr>
          <w:fldChar w:fldCharType="end"/>
        </w:r>
      </w:hyperlink>
    </w:p>
    <w:p w14:paraId="7D201D7C" w14:textId="75FC1930" w:rsidR="00C624C5" w:rsidRDefault="00C624C5">
      <w:pPr>
        <w:pStyle w:val="TOC2"/>
        <w:tabs>
          <w:tab w:val="right" w:pos="9350"/>
        </w:tabs>
        <w:rPr>
          <w:noProof/>
          <w:kern w:val="2"/>
          <w:sz w:val="24"/>
          <w:szCs w:val="24"/>
          <w:lang w:val="en-US"/>
          <w14:ligatures w14:val="standardContextual"/>
        </w:rPr>
      </w:pPr>
      <w:hyperlink w:anchor="_Toc233296656" w:history="1">
        <w:r w:rsidRPr="00AA2D67">
          <w:rPr>
            <w:rStyle w:val="Hyperlink"/>
            <w:rFonts w:ascii="Arial Nova Light" w:hAnsi="Arial Nova Light"/>
            <w:b/>
            <w:bCs/>
            <w:noProof/>
            <w:lang w:val="en-US"/>
          </w:rPr>
          <w:t>4.13.     split_WC_energy_rate.out (written if sp = .true.)</w:t>
        </w:r>
        <w:r>
          <w:rPr>
            <w:noProof/>
            <w:webHidden/>
          </w:rPr>
          <w:tab/>
        </w:r>
        <w:r>
          <w:rPr>
            <w:noProof/>
            <w:webHidden/>
          </w:rPr>
          <w:fldChar w:fldCharType="begin"/>
        </w:r>
        <w:r>
          <w:rPr>
            <w:noProof/>
            <w:webHidden/>
          </w:rPr>
          <w:instrText xml:space="preserve"> PAGEREF _Toc233296656 \h </w:instrText>
        </w:r>
        <w:r>
          <w:rPr>
            <w:noProof/>
            <w:webHidden/>
          </w:rPr>
        </w:r>
        <w:r>
          <w:rPr>
            <w:noProof/>
            <w:webHidden/>
          </w:rPr>
          <w:fldChar w:fldCharType="separate"/>
        </w:r>
        <w:r w:rsidR="00B87D03">
          <w:rPr>
            <w:noProof/>
            <w:webHidden/>
          </w:rPr>
          <w:t>38</w:t>
        </w:r>
        <w:r>
          <w:rPr>
            <w:noProof/>
            <w:webHidden/>
          </w:rPr>
          <w:fldChar w:fldCharType="end"/>
        </w:r>
      </w:hyperlink>
    </w:p>
    <w:p w14:paraId="54181675" w14:textId="5A4E6135" w:rsidR="00C624C5" w:rsidRDefault="00C624C5">
      <w:pPr>
        <w:pStyle w:val="TOC2"/>
        <w:tabs>
          <w:tab w:val="right" w:pos="9350"/>
        </w:tabs>
        <w:rPr>
          <w:noProof/>
          <w:kern w:val="2"/>
          <w:sz w:val="24"/>
          <w:szCs w:val="24"/>
          <w:lang w:val="en-US"/>
          <w14:ligatures w14:val="standardContextual"/>
        </w:rPr>
      </w:pPr>
      <w:hyperlink w:anchor="_Toc233296657" w:history="1">
        <w:r w:rsidRPr="00AA2D67">
          <w:rPr>
            <w:rStyle w:val="Hyperlink"/>
            <w:rFonts w:ascii="Arial Nova Light" w:hAnsi="Arial Nova Light"/>
            <w:b/>
            <w:bCs/>
            <w:noProof/>
            <w:lang w:val="en-US"/>
          </w:rPr>
          <w:t>4.14.     split_LZ_tempt_rate.out (written if sp = .true.)</w:t>
        </w:r>
        <w:r>
          <w:rPr>
            <w:noProof/>
            <w:webHidden/>
          </w:rPr>
          <w:tab/>
        </w:r>
        <w:r>
          <w:rPr>
            <w:noProof/>
            <w:webHidden/>
          </w:rPr>
          <w:fldChar w:fldCharType="begin"/>
        </w:r>
        <w:r>
          <w:rPr>
            <w:noProof/>
            <w:webHidden/>
          </w:rPr>
          <w:instrText xml:space="preserve"> PAGEREF _Toc233296657 \h </w:instrText>
        </w:r>
        <w:r>
          <w:rPr>
            <w:noProof/>
            <w:webHidden/>
          </w:rPr>
        </w:r>
        <w:r>
          <w:rPr>
            <w:noProof/>
            <w:webHidden/>
          </w:rPr>
          <w:fldChar w:fldCharType="separate"/>
        </w:r>
        <w:r w:rsidR="00B87D03">
          <w:rPr>
            <w:noProof/>
            <w:webHidden/>
          </w:rPr>
          <w:t>38</w:t>
        </w:r>
        <w:r>
          <w:rPr>
            <w:noProof/>
            <w:webHidden/>
          </w:rPr>
          <w:fldChar w:fldCharType="end"/>
        </w:r>
      </w:hyperlink>
    </w:p>
    <w:p w14:paraId="3B225C73" w14:textId="76AFAA97" w:rsidR="00C624C5" w:rsidRDefault="00C624C5">
      <w:pPr>
        <w:pStyle w:val="TOC2"/>
        <w:tabs>
          <w:tab w:val="right" w:pos="9350"/>
        </w:tabs>
        <w:rPr>
          <w:noProof/>
          <w:kern w:val="2"/>
          <w:sz w:val="24"/>
          <w:szCs w:val="24"/>
          <w:lang w:val="en-US"/>
          <w14:ligatures w14:val="standardContextual"/>
        </w:rPr>
      </w:pPr>
      <w:hyperlink w:anchor="_Toc233296658" w:history="1">
        <w:r w:rsidRPr="00AA2D67">
          <w:rPr>
            <w:rStyle w:val="Hyperlink"/>
            <w:rFonts w:ascii="Arial Nova Light" w:hAnsi="Arial Nova Light"/>
            <w:b/>
            <w:bCs/>
            <w:noProof/>
            <w:lang w:val="en-US"/>
          </w:rPr>
          <w:t>4.15.     split_WC_tempt_rate.out (written if sp = .true.)</w:t>
        </w:r>
        <w:r>
          <w:rPr>
            <w:noProof/>
            <w:webHidden/>
          </w:rPr>
          <w:tab/>
        </w:r>
        <w:r>
          <w:rPr>
            <w:noProof/>
            <w:webHidden/>
          </w:rPr>
          <w:fldChar w:fldCharType="begin"/>
        </w:r>
        <w:r>
          <w:rPr>
            <w:noProof/>
            <w:webHidden/>
          </w:rPr>
          <w:instrText xml:space="preserve"> PAGEREF _Toc233296658 \h </w:instrText>
        </w:r>
        <w:r>
          <w:rPr>
            <w:noProof/>
            <w:webHidden/>
          </w:rPr>
        </w:r>
        <w:r>
          <w:rPr>
            <w:noProof/>
            <w:webHidden/>
          </w:rPr>
          <w:fldChar w:fldCharType="separate"/>
        </w:r>
        <w:r w:rsidR="00B87D03">
          <w:rPr>
            <w:noProof/>
            <w:webHidden/>
          </w:rPr>
          <w:t>38</w:t>
        </w:r>
        <w:r>
          <w:rPr>
            <w:noProof/>
            <w:webHidden/>
          </w:rPr>
          <w:fldChar w:fldCharType="end"/>
        </w:r>
      </w:hyperlink>
    </w:p>
    <w:p w14:paraId="3041685E" w14:textId="2B5D00A8" w:rsidR="00C624C5" w:rsidRDefault="00C624C5">
      <w:pPr>
        <w:pStyle w:val="TOC2"/>
        <w:tabs>
          <w:tab w:val="right" w:pos="9350"/>
        </w:tabs>
        <w:rPr>
          <w:noProof/>
          <w:kern w:val="2"/>
          <w:sz w:val="24"/>
          <w:szCs w:val="24"/>
          <w:lang w:val="en-US"/>
          <w14:ligatures w14:val="standardContextual"/>
        </w:rPr>
      </w:pPr>
      <w:hyperlink w:anchor="_Toc233296659" w:history="1">
        <w:r w:rsidRPr="00AA2D67">
          <w:rPr>
            <w:rStyle w:val="Hyperlink"/>
            <w:rFonts w:ascii="Arial Nova Light" w:hAnsi="Arial Nova Light"/>
            <w:b/>
            <w:bCs/>
            <w:noProof/>
            <w:lang w:val="en-US"/>
          </w:rPr>
          <w:t>4.16.     Bz_LZ_probabilities.out (written if sp = .true.)</w:t>
        </w:r>
        <w:r>
          <w:rPr>
            <w:noProof/>
            <w:webHidden/>
          </w:rPr>
          <w:tab/>
        </w:r>
        <w:r>
          <w:rPr>
            <w:noProof/>
            <w:webHidden/>
          </w:rPr>
          <w:fldChar w:fldCharType="begin"/>
        </w:r>
        <w:r>
          <w:rPr>
            <w:noProof/>
            <w:webHidden/>
          </w:rPr>
          <w:instrText xml:space="preserve"> PAGEREF _Toc233296659 \h </w:instrText>
        </w:r>
        <w:r>
          <w:rPr>
            <w:noProof/>
            <w:webHidden/>
          </w:rPr>
        </w:r>
        <w:r>
          <w:rPr>
            <w:noProof/>
            <w:webHidden/>
          </w:rPr>
          <w:fldChar w:fldCharType="separate"/>
        </w:r>
        <w:r w:rsidR="00B87D03">
          <w:rPr>
            <w:noProof/>
            <w:webHidden/>
          </w:rPr>
          <w:t>38</w:t>
        </w:r>
        <w:r>
          <w:rPr>
            <w:noProof/>
            <w:webHidden/>
          </w:rPr>
          <w:fldChar w:fldCharType="end"/>
        </w:r>
      </w:hyperlink>
    </w:p>
    <w:p w14:paraId="584DA7A7" w14:textId="2E0EE142" w:rsidR="00C624C5" w:rsidRDefault="00C624C5">
      <w:pPr>
        <w:pStyle w:val="TOC2"/>
        <w:tabs>
          <w:tab w:val="right" w:pos="9350"/>
        </w:tabs>
        <w:rPr>
          <w:noProof/>
          <w:kern w:val="2"/>
          <w:sz w:val="24"/>
          <w:szCs w:val="24"/>
          <w:lang w:val="en-US"/>
          <w14:ligatures w14:val="standardContextual"/>
        </w:rPr>
      </w:pPr>
      <w:hyperlink w:anchor="_Toc233296660" w:history="1">
        <w:r w:rsidRPr="00AA2D67">
          <w:rPr>
            <w:rStyle w:val="Hyperlink"/>
            <w:rFonts w:ascii="Arial Nova Light" w:hAnsi="Arial Nova Light"/>
            <w:b/>
            <w:bCs/>
            <w:noProof/>
            <w:lang w:val="en-US"/>
          </w:rPr>
          <w:t xml:space="preserve">4.17.     Bz_LZ_energy_rate.out (written if sp = .true. in </w:t>
        </w:r>
        <w:r w:rsidRPr="00AA2D67">
          <w:rPr>
            <w:rStyle w:val="Hyperlink"/>
            <w:rFonts w:ascii="Bahnschrift Light" w:hAnsi="Bahnschrift Light"/>
            <w:b/>
            <w:bCs/>
            <w:noProof/>
            <w:lang w:val="en-US"/>
          </w:rPr>
          <w:t>&amp;keys</w:t>
        </w:r>
        <w:r w:rsidRPr="00AA2D67">
          <w:rPr>
            <w:rStyle w:val="Hyperlink"/>
            <w:rFonts w:ascii="Arial Nova Light" w:hAnsi="Arial Nova Light"/>
            <w:b/>
            <w:bCs/>
            <w:noProof/>
            <w:lang w:val="en-US"/>
          </w:rPr>
          <w:t>)</w:t>
        </w:r>
        <w:r>
          <w:rPr>
            <w:noProof/>
            <w:webHidden/>
          </w:rPr>
          <w:tab/>
        </w:r>
        <w:r>
          <w:rPr>
            <w:noProof/>
            <w:webHidden/>
          </w:rPr>
          <w:fldChar w:fldCharType="begin"/>
        </w:r>
        <w:r>
          <w:rPr>
            <w:noProof/>
            <w:webHidden/>
          </w:rPr>
          <w:instrText xml:space="preserve"> PAGEREF _Toc233296660 \h </w:instrText>
        </w:r>
        <w:r>
          <w:rPr>
            <w:noProof/>
            <w:webHidden/>
          </w:rPr>
        </w:r>
        <w:r>
          <w:rPr>
            <w:noProof/>
            <w:webHidden/>
          </w:rPr>
          <w:fldChar w:fldCharType="separate"/>
        </w:r>
        <w:r w:rsidR="00B87D03">
          <w:rPr>
            <w:noProof/>
            <w:webHidden/>
          </w:rPr>
          <w:t>38</w:t>
        </w:r>
        <w:r>
          <w:rPr>
            <w:noProof/>
            <w:webHidden/>
          </w:rPr>
          <w:fldChar w:fldCharType="end"/>
        </w:r>
      </w:hyperlink>
    </w:p>
    <w:p w14:paraId="362592C7" w14:textId="22154B9F" w:rsidR="00C624C5" w:rsidRDefault="00C624C5">
      <w:pPr>
        <w:pStyle w:val="TOC2"/>
        <w:tabs>
          <w:tab w:val="right" w:pos="9350"/>
        </w:tabs>
        <w:rPr>
          <w:noProof/>
          <w:kern w:val="2"/>
          <w:sz w:val="24"/>
          <w:szCs w:val="24"/>
          <w:lang w:val="en-US"/>
          <w14:ligatures w14:val="standardContextual"/>
        </w:rPr>
      </w:pPr>
      <w:hyperlink w:anchor="_Toc233296661" w:history="1">
        <w:r w:rsidRPr="00AA2D67">
          <w:rPr>
            <w:rStyle w:val="Hyperlink"/>
            <w:rFonts w:ascii="Arial Nova Light" w:hAnsi="Arial Nova Light"/>
            <w:b/>
            <w:bCs/>
            <w:noProof/>
            <w:lang w:val="en-US"/>
          </w:rPr>
          <w:t>4.18.     Bz_LZ_tempt_rate.out (written if sp = .true.)</w:t>
        </w:r>
        <w:r>
          <w:rPr>
            <w:noProof/>
            <w:webHidden/>
          </w:rPr>
          <w:tab/>
        </w:r>
        <w:r>
          <w:rPr>
            <w:noProof/>
            <w:webHidden/>
          </w:rPr>
          <w:fldChar w:fldCharType="begin"/>
        </w:r>
        <w:r>
          <w:rPr>
            <w:noProof/>
            <w:webHidden/>
          </w:rPr>
          <w:instrText xml:space="preserve"> PAGEREF _Toc233296661 \h </w:instrText>
        </w:r>
        <w:r>
          <w:rPr>
            <w:noProof/>
            <w:webHidden/>
          </w:rPr>
        </w:r>
        <w:r>
          <w:rPr>
            <w:noProof/>
            <w:webHidden/>
          </w:rPr>
          <w:fldChar w:fldCharType="separate"/>
        </w:r>
        <w:r w:rsidR="00B87D03">
          <w:rPr>
            <w:noProof/>
            <w:webHidden/>
          </w:rPr>
          <w:t>38</w:t>
        </w:r>
        <w:r>
          <w:rPr>
            <w:noProof/>
            <w:webHidden/>
          </w:rPr>
          <w:fldChar w:fldCharType="end"/>
        </w:r>
      </w:hyperlink>
    </w:p>
    <w:p w14:paraId="5A7C9F5A" w14:textId="5481B028" w:rsidR="00C624C5" w:rsidRDefault="00C624C5">
      <w:pPr>
        <w:pStyle w:val="TOC1"/>
        <w:tabs>
          <w:tab w:val="right" w:pos="9350"/>
        </w:tabs>
        <w:rPr>
          <w:noProof/>
          <w:kern w:val="2"/>
          <w:sz w:val="24"/>
          <w:szCs w:val="24"/>
          <w:lang w:val="en-US"/>
          <w14:ligatures w14:val="standardContextual"/>
        </w:rPr>
      </w:pPr>
      <w:hyperlink w:anchor="_Toc233296662" w:history="1">
        <w:r w:rsidRPr="00AA2D67">
          <w:rPr>
            <w:rStyle w:val="Hyperlink"/>
            <w:rFonts w:ascii="Arial Nova Light" w:hAnsi="Arial Nova Light" w:cstheme="minorHAnsi"/>
            <w:b/>
            <w:bCs/>
            <w:noProof/>
            <w:lang w:val="en-US"/>
          </w:rPr>
          <w:t>5.     Marcus-Levich-Jortner program</w:t>
        </w:r>
        <w:r>
          <w:rPr>
            <w:noProof/>
            <w:webHidden/>
          </w:rPr>
          <w:tab/>
        </w:r>
        <w:r>
          <w:rPr>
            <w:noProof/>
            <w:webHidden/>
          </w:rPr>
          <w:fldChar w:fldCharType="begin"/>
        </w:r>
        <w:r>
          <w:rPr>
            <w:noProof/>
            <w:webHidden/>
          </w:rPr>
          <w:instrText xml:space="preserve"> PAGEREF _Toc233296662 \h </w:instrText>
        </w:r>
        <w:r>
          <w:rPr>
            <w:noProof/>
            <w:webHidden/>
          </w:rPr>
        </w:r>
        <w:r>
          <w:rPr>
            <w:noProof/>
            <w:webHidden/>
          </w:rPr>
          <w:fldChar w:fldCharType="separate"/>
        </w:r>
        <w:r w:rsidR="00B87D03">
          <w:rPr>
            <w:noProof/>
            <w:webHidden/>
          </w:rPr>
          <w:t>40</w:t>
        </w:r>
        <w:r>
          <w:rPr>
            <w:noProof/>
            <w:webHidden/>
          </w:rPr>
          <w:fldChar w:fldCharType="end"/>
        </w:r>
      </w:hyperlink>
    </w:p>
    <w:p w14:paraId="79FA2F56" w14:textId="670B7B68" w:rsidR="00C624C5" w:rsidRDefault="00C624C5">
      <w:pPr>
        <w:pStyle w:val="TOC2"/>
        <w:tabs>
          <w:tab w:val="right" w:pos="9350"/>
        </w:tabs>
        <w:rPr>
          <w:noProof/>
          <w:kern w:val="2"/>
          <w:sz w:val="24"/>
          <w:szCs w:val="24"/>
          <w:lang w:val="en-US"/>
          <w14:ligatures w14:val="standardContextual"/>
        </w:rPr>
      </w:pPr>
      <w:hyperlink w:anchor="_Toc233296663" w:history="1">
        <w:r w:rsidRPr="00AA2D67">
          <w:rPr>
            <w:rStyle w:val="Hyperlink"/>
            <w:rFonts w:ascii="Arial Nova Light" w:hAnsi="Arial Nova Light"/>
            <w:b/>
            <w:bCs/>
            <w:noProof/>
            <w:lang w:val="en-US"/>
          </w:rPr>
          <w:t>5.1. Introduction</w:t>
        </w:r>
        <w:r>
          <w:rPr>
            <w:noProof/>
            <w:webHidden/>
          </w:rPr>
          <w:tab/>
        </w:r>
        <w:r>
          <w:rPr>
            <w:noProof/>
            <w:webHidden/>
          </w:rPr>
          <w:fldChar w:fldCharType="begin"/>
        </w:r>
        <w:r>
          <w:rPr>
            <w:noProof/>
            <w:webHidden/>
          </w:rPr>
          <w:instrText xml:space="preserve"> PAGEREF _Toc233296663 \h </w:instrText>
        </w:r>
        <w:r>
          <w:rPr>
            <w:noProof/>
            <w:webHidden/>
          </w:rPr>
        </w:r>
        <w:r>
          <w:rPr>
            <w:noProof/>
            <w:webHidden/>
          </w:rPr>
          <w:fldChar w:fldCharType="separate"/>
        </w:r>
        <w:r w:rsidR="00B87D03">
          <w:rPr>
            <w:noProof/>
            <w:webHidden/>
          </w:rPr>
          <w:t>40</w:t>
        </w:r>
        <w:r>
          <w:rPr>
            <w:noProof/>
            <w:webHidden/>
          </w:rPr>
          <w:fldChar w:fldCharType="end"/>
        </w:r>
      </w:hyperlink>
    </w:p>
    <w:p w14:paraId="0DF6E8D0" w14:textId="76AA203E" w:rsidR="00C624C5" w:rsidRDefault="00C624C5">
      <w:pPr>
        <w:pStyle w:val="TOC2"/>
        <w:tabs>
          <w:tab w:val="right" w:pos="9350"/>
        </w:tabs>
        <w:rPr>
          <w:noProof/>
          <w:kern w:val="2"/>
          <w:sz w:val="24"/>
          <w:szCs w:val="24"/>
          <w:lang w:val="en-US"/>
          <w14:ligatures w14:val="standardContextual"/>
        </w:rPr>
      </w:pPr>
      <w:hyperlink w:anchor="_Toc233296664" w:history="1">
        <w:r w:rsidRPr="00AA2D67">
          <w:rPr>
            <w:rStyle w:val="Hyperlink"/>
            <w:rFonts w:ascii="Arial Nova Light" w:hAnsi="Arial Nova Light"/>
            <w:b/>
            <w:bCs/>
            <w:noProof/>
            <w:lang w:val="en-US"/>
          </w:rPr>
          <w:t>5.2. Installation and running</w:t>
        </w:r>
        <w:r>
          <w:rPr>
            <w:noProof/>
            <w:webHidden/>
          </w:rPr>
          <w:tab/>
        </w:r>
        <w:r>
          <w:rPr>
            <w:noProof/>
            <w:webHidden/>
          </w:rPr>
          <w:fldChar w:fldCharType="begin"/>
        </w:r>
        <w:r>
          <w:rPr>
            <w:noProof/>
            <w:webHidden/>
          </w:rPr>
          <w:instrText xml:space="preserve"> PAGEREF _Toc233296664 \h </w:instrText>
        </w:r>
        <w:r>
          <w:rPr>
            <w:noProof/>
            <w:webHidden/>
          </w:rPr>
        </w:r>
        <w:r>
          <w:rPr>
            <w:noProof/>
            <w:webHidden/>
          </w:rPr>
          <w:fldChar w:fldCharType="separate"/>
        </w:r>
        <w:r w:rsidR="00B87D03">
          <w:rPr>
            <w:noProof/>
            <w:webHidden/>
          </w:rPr>
          <w:t>41</w:t>
        </w:r>
        <w:r>
          <w:rPr>
            <w:noProof/>
            <w:webHidden/>
          </w:rPr>
          <w:fldChar w:fldCharType="end"/>
        </w:r>
      </w:hyperlink>
    </w:p>
    <w:p w14:paraId="544E1CB2" w14:textId="1CBB5788" w:rsidR="00C624C5" w:rsidRDefault="00C624C5">
      <w:pPr>
        <w:pStyle w:val="TOC2"/>
        <w:tabs>
          <w:tab w:val="right" w:pos="9350"/>
        </w:tabs>
        <w:rPr>
          <w:noProof/>
          <w:kern w:val="2"/>
          <w:sz w:val="24"/>
          <w:szCs w:val="24"/>
          <w:lang w:val="en-US"/>
          <w14:ligatures w14:val="standardContextual"/>
        </w:rPr>
      </w:pPr>
      <w:hyperlink w:anchor="_Toc233296665" w:history="1">
        <w:r w:rsidRPr="00AA2D67">
          <w:rPr>
            <w:rStyle w:val="Hyperlink"/>
            <w:rFonts w:ascii="Arial Nova Light" w:hAnsi="Arial Nova Light"/>
            <w:b/>
            <w:bCs/>
            <w:noProof/>
            <w:lang w:val="en-US"/>
          </w:rPr>
          <w:t>5.3. Input structure, groups, and keywords</w:t>
        </w:r>
        <w:r>
          <w:rPr>
            <w:noProof/>
            <w:webHidden/>
          </w:rPr>
          <w:tab/>
        </w:r>
        <w:r>
          <w:rPr>
            <w:noProof/>
            <w:webHidden/>
          </w:rPr>
          <w:fldChar w:fldCharType="begin"/>
        </w:r>
        <w:r>
          <w:rPr>
            <w:noProof/>
            <w:webHidden/>
          </w:rPr>
          <w:instrText xml:space="preserve"> PAGEREF _Toc233296665 \h </w:instrText>
        </w:r>
        <w:r>
          <w:rPr>
            <w:noProof/>
            <w:webHidden/>
          </w:rPr>
        </w:r>
        <w:r>
          <w:rPr>
            <w:noProof/>
            <w:webHidden/>
          </w:rPr>
          <w:fldChar w:fldCharType="separate"/>
        </w:r>
        <w:r w:rsidR="00B87D03">
          <w:rPr>
            <w:noProof/>
            <w:webHidden/>
          </w:rPr>
          <w:t>42</w:t>
        </w:r>
        <w:r>
          <w:rPr>
            <w:noProof/>
            <w:webHidden/>
          </w:rPr>
          <w:fldChar w:fldCharType="end"/>
        </w:r>
      </w:hyperlink>
    </w:p>
    <w:p w14:paraId="53AFCE27" w14:textId="046BFF1C" w:rsidR="00C624C5" w:rsidRDefault="00C624C5">
      <w:pPr>
        <w:pStyle w:val="TOC2"/>
        <w:tabs>
          <w:tab w:val="right" w:pos="9350"/>
        </w:tabs>
        <w:rPr>
          <w:noProof/>
          <w:kern w:val="2"/>
          <w:sz w:val="24"/>
          <w:szCs w:val="24"/>
          <w:lang w:val="en-US"/>
          <w14:ligatures w14:val="standardContextual"/>
        </w:rPr>
      </w:pPr>
      <w:hyperlink w:anchor="_Toc233296666" w:history="1">
        <w:r w:rsidRPr="00AA2D67">
          <w:rPr>
            <w:rStyle w:val="Hyperlink"/>
            <w:rFonts w:ascii="Arial Nova Light" w:hAnsi="Arial Nova Light"/>
            <w:b/>
            <w:bCs/>
            <w:noProof/>
            <w:lang w:val="en-US"/>
          </w:rPr>
          <w:t>5.4. Navigation through output files</w:t>
        </w:r>
        <w:r>
          <w:rPr>
            <w:noProof/>
            <w:webHidden/>
          </w:rPr>
          <w:tab/>
        </w:r>
        <w:r>
          <w:rPr>
            <w:noProof/>
            <w:webHidden/>
          </w:rPr>
          <w:fldChar w:fldCharType="begin"/>
        </w:r>
        <w:r>
          <w:rPr>
            <w:noProof/>
            <w:webHidden/>
          </w:rPr>
          <w:instrText xml:space="preserve"> PAGEREF _Toc233296666 \h </w:instrText>
        </w:r>
        <w:r>
          <w:rPr>
            <w:noProof/>
            <w:webHidden/>
          </w:rPr>
        </w:r>
        <w:r>
          <w:rPr>
            <w:noProof/>
            <w:webHidden/>
          </w:rPr>
          <w:fldChar w:fldCharType="separate"/>
        </w:r>
        <w:r w:rsidR="00B87D03">
          <w:rPr>
            <w:noProof/>
            <w:webHidden/>
          </w:rPr>
          <w:t>43</w:t>
        </w:r>
        <w:r>
          <w:rPr>
            <w:noProof/>
            <w:webHidden/>
          </w:rPr>
          <w:fldChar w:fldCharType="end"/>
        </w:r>
      </w:hyperlink>
    </w:p>
    <w:p w14:paraId="1A8480D1" w14:textId="7F389541" w:rsidR="00C624C5" w:rsidRDefault="00C624C5">
      <w:pPr>
        <w:pStyle w:val="TOC2"/>
        <w:tabs>
          <w:tab w:val="right" w:pos="9350"/>
        </w:tabs>
        <w:rPr>
          <w:noProof/>
          <w:kern w:val="2"/>
          <w:sz w:val="24"/>
          <w:szCs w:val="24"/>
          <w:lang w:val="en-US"/>
          <w14:ligatures w14:val="standardContextual"/>
        </w:rPr>
      </w:pPr>
      <w:hyperlink w:anchor="_Toc233296667" w:history="1">
        <w:r w:rsidRPr="00AA2D67">
          <w:rPr>
            <w:rStyle w:val="Hyperlink"/>
            <w:rFonts w:ascii="Arial Nova Light" w:hAnsi="Arial Nova Light"/>
            <w:b/>
            <w:bCs/>
            <w:noProof/>
            <w:lang w:val="en-US"/>
          </w:rPr>
          <w:t>References</w:t>
        </w:r>
        <w:r>
          <w:rPr>
            <w:noProof/>
            <w:webHidden/>
          </w:rPr>
          <w:tab/>
        </w:r>
        <w:r>
          <w:rPr>
            <w:noProof/>
            <w:webHidden/>
          </w:rPr>
          <w:fldChar w:fldCharType="begin"/>
        </w:r>
        <w:r>
          <w:rPr>
            <w:noProof/>
            <w:webHidden/>
          </w:rPr>
          <w:instrText xml:space="preserve"> PAGEREF _Toc233296667 \h </w:instrText>
        </w:r>
        <w:r>
          <w:rPr>
            <w:noProof/>
            <w:webHidden/>
          </w:rPr>
        </w:r>
        <w:r>
          <w:rPr>
            <w:noProof/>
            <w:webHidden/>
          </w:rPr>
          <w:fldChar w:fldCharType="separate"/>
        </w:r>
        <w:r w:rsidR="00B87D03">
          <w:rPr>
            <w:noProof/>
            <w:webHidden/>
          </w:rPr>
          <w:t>43</w:t>
        </w:r>
        <w:r>
          <w:rPr>
            <w:noProof/>
            <w:webHidden/>
          </w:rPr>
          <w:fldChar w:fldCharType="end"/>
        </w:r>
      </w:hyperlink>
    </w:p>
    <w:p w14:paraId="684E92D0" w14:textId="29BA5962" w:rsidR="00C624C5" w:rsidRDefault="00C624C5">
      <w:pPr>
        <w:pStyle w:val="TOC1"/>
        <w:tabs>
          <w:tab w:val="right" w:pos="9350"/>
        </w:tabs>
        <w:rPr>
          <w:noProof/>
          <w:kern w:val="2"/>
          <w:sz w:val="24"/>
          <w:szCs w:val="24"/>
          <w:lang w:val="en-US"/>
          <w14:ligatures w14:val="standardContextual"/>
        </w:rPr>
      </w:pPr>
      <w:hyperlink w:anchor="_Toc233296668" w:history="1">
        <w:r w:rsidRPr="00AA2D67">
          <w:rPr>
            <w:rStyle w:val="Hyperlink"/>
            <w:rFonts w:ascii="Arial Nova Light" w:hAnsi="Arial Nova Light" w:cstheme="minorHAnsi"/>
            <w:b/>
            <w:bCs/>
            <w:noProof/>
            <w:lang w:val="en-US"/>
          </w:rPr>
          <w:t>6.     Examples</w:t>
        </w:r>
        <w:r>
          <w:rPr>
            <w:noProof/>
            <w:webHidden/>
          </w:rPr>
          <w:tab/>
        </w:r>
        <w:r>
          <w:rPr>
            <w:noProof/>
            <w:webHidden/>
          </w:rPr>
          <w:fldChar w:fldCharType="begin"/>
        </w:r>
        <w:r>
          <w:rPr>
            <w:noProof/>
            <w:webHidden/>
          </w:rPr>
          <w:instrText xml:space="preserve"> PAGEREF _Toc233296668 \h </w:instrText>
        </w:r>
        <w:r>
          <w:rPr>
            <w:noProof/>
            <w:webHidden/>
          </w:rPr>
        </w:r>
        <w:r>
          <w:rPr>
            <w:noProof/>
            <w:webHidden/>
          </w:rPr>
          <w:fldChar w:fldCharType="separate"/>
        </w:r>
        <w:r w:rsidR="00B87D03">
          <w:rPr>
            <w:noProof/>
            <w:webHidden/>
          </w:rPr>
          <w:t>44</w:t>
        </w:r>
        <w:r>
          <w:rPr>
            <w:noProof/>
            <w:webHidden/>
          </w:rPr>
          <w:fldChar w:fldCharType="end"/>
        </w:r>
      </w:hyperlink>
    </w:p>
    <w:p w14:paraId="29631AF1" w14:textId="7E4C7B07" w:rsidR="00C624C5" w:rsidRDefault="00C624C5">
      <w:pPr>
        <w:pStyle w:val="TOC2"/>
        <w:tabs>
          <w:tab w:val="right" w:pos="9350"/>
        </w:tabs>
        <w:rPr>
          <w:noProof/>
          <w:kern w:val="2"/>
          <w:sz w:val="24"/>
          <w:szCs w:val="24"/>
          <w:lang w:val="en-US"/>
          <w14:ligatures w14:val="standardContextual"/>
        </w:rPr>
      </w:pPr>
      <w:hyperlink w:anchor="_Toc233296669" w:history="1">
        <w:r w:rsidRPr="00AA2D67">
          <w:rPr>
            <w:rStyle w:val="Hyperlink"/>
            <w:rFonts w:ascii="Arial Nova Light" w:hAnsi="Arial Nova Light"/>
            <w:b/>
            <w:bCs/>
            <w:noProof/>
            <w:lang w:val="en-US"/>
          </w:rPr>
          <w:t>6.1 Example 1. TST case study: Isomerization of Propylene Oxide to Acetone and Propanal</w:t>
        </w:r>
        <w:r>
          <w:rPr>
            <w:noProof/>
            <w:webHidden/>
          </w:rPr>
          <w:tab/>
        </w:r>
        <w:r>
          <w:rPr>
            <w:noProof/>
            <w:webHidden/>
          </w:rPr>
          <w:fldChar w:fldCharType="begin"/>
        </w:r>
        <w:r>
          <w:rPr>
            <w:noProof/>
            <w:webHidden/>
          </w:rPr>
          <w:instrText xml:space="preserve"> PAGEREF _Toc233296669 \h </w:instrText>
        </w:r>
        <w:r>
          <w:rPr>
            <w:noProof/>
            <w:webHidden/>
          </w:rPr>
        </w:r>
        <w:r>
          <w:rPr>
            <w:noProof/>
            <w:webHidden/>
          </w:rPr>
          <w:fldChar w:fldCharType="separate"/>
        </w:r>
        <w:r w:rsidR="00B87D03">
          <w:rPr>
            <w:noProof/>
            <w:webHidden/>
          </w:rPr>
          <w:t>44</w:t>
        </w:r>
        <w:r>
          <w:rPr>
            <w:noProof/>
            <w:webHidden/>
          </w:rPr>
          <w:fldChar w:fldCharType="end"/>
        </w:r>
      </w:hyperlink>
    </w:p>
    <w:p w14:paraId="5A0D602C" w14:textId="3C53B3FB" w:rsidR="00C624C5" w:rsidRDefault="00C624C5">
      <w:pPr>
        <w:pStyle w:val="TOC2"/>
        <w:tabs>
          <w:tab w:val="right" w:pos="9350"/>
        </w:tabs>
        <w:rPr>
          <w:noProof/>
          <w:kern w:val="2"/>
          <w:sz w:val="24"/>
          <w:szCs w:val="24"/>
          <w:lang w:val="en-US"/>
          <w14:ligatures w14:val="standardContextual"/>
        </w:rPr>
      </w:pPr>
      <w:hyperlink w:anchor="_Toc233296670" w:history="1">
        <w:r w:rsidRPr="00AA2D67">
          <w:rPr>
            <w:rStyle w:val="Hyperlink"/>
            <w:rFonts w:ascii="Arial Nova Light" w:hAnsi="Arial Nova Light"/>
            <w:b/>
            <w:bCs/>
            <w:noProof/>
            <w:lang w:val="en-US"/>
          </w:rPr>
          <w:t>6.2 Example 2. TST case study: Cis-trans isomerization in but-2-ene</w:t>
        </w:r>
        <w:r>
          <w:rPr>
            <w:noProof/>
            <w:webHidden/>
          </w:rPr>
          <w:tab/>
        </w:r>
        <w:r>
          <w:rPr>
            <w:noProof/>
            <w:webHidden/>
          </w:rPr>
          <w:fldChar w:fldCharType="begin"/>
        </w:r>
        <w:r>
          <w:rPr>
            <w:noProof/>
            <w:webHidden/>
          </w:rPr>
          <w:instrText xml:space="preserve"> PAGEREF _Toc233296670 \h </w:instrText>
        </w:r>
        <w:r>
          <w:rPr>
            <w:noProof/>
            <w:webHidden/>
          </w:rPr>
        </w:r>
        <w:r>
          <w:rPr>
            <w:noProof/>
            <w:webHidden/>
          </w:rPr>
          <w:fldChar w:fldCharType="separate"/>
        </w:r>
        <w:r w:rsidR="00B87D03">
          <w:rPr>
            <w:noProof/>
            <w:webHidden/>
          </w:rPr>
          <w:t>47</w:t>
        </w:r>
        <w:r>
          <w:rPr>
            <w:noProof/>
            <w:webHidden/>
          </w:rPr>
          <w:fldChar w:fldCharType="end"/>
        </w:r>
      </w:hyperlink>
    </w:p>
    <w:p w14:paraId="4E2F62E8" w14:textId="140C52A4" w:rsidR="00C624C5" w:rsidRDefault="00C624C5">
      <w:pPr>
        <w:pStyle w:val="TOC2"/>
        <w:tabs>
          <w:tab w:val="right" w:pos="9350"/>
        </w:tabs>
        <w:rPr>
          <w:noProof/>
          <w:kern w:val="2"/>
          <w:sz w:val="24"/>
          <w:szCs w:val="24"/>
          <w:lang w:val="en-US"/>
          <w14:ligatures w14:val="standardContextual"/>
        </w:rPr>
      </w:pPr>
      <w:hyperlink w:anchor="_Toc233296671" w:history="1">
        <w:r w:rsidRPr="00AA2D67">
          <w:rPr>
            <w:rStyle w:val="Hyperlink"/>
            <w:rFonts w:ascii="Arial Nova Light" w:hAnsi="Arial Nova Light"/>
            <w:b/>
            <w:bCs/>
            <w:noProof/>
            <w:lang w:val="en-US"/>
          </w:rPr>
          <w:t>6.3 Example 3. Dehydrogenation of the triplet methoxy cation, CH</w:t>
        </w:r>
        <w:r w:rsidRPr="00AA2D67">
          <w:rPr>
            <w:rStyle w:val="Hyperlink"/>
            <w:rFonts w:ascii="Arial Nova Light" w:hAnsi="Arial Nova Light"/>
            <w:b/>
            <w:bCs/>
            <w:noProof/>
            <w:vertAlign w:val="subscript"/>
            <w:lang w:val="en-US"/>
          </w:rPr>
          <w:t>3</w:t>
        </w:r>
        <w:r w:rsidRPr="00AA2D67">
          <w:rPr>
            <w:rStyle w:val="Hyperlink"/>
            <w:rFonts w:ascii="Arial Nova Light" w:hAnsi="Arial Nova Light"/>
            <w:b/>
            <w:bCs/>
            <w:noProof/>
            <w:lang w:val="en-US"/>
          </w:rPr>
          <w:t>O</w:t>
        </w:r>
        <w:r w:rsidRPr="00AA2D67">
          <w:rPr>
            <w:rStyle w:val="Hyperlink"/>
            <w:rFonts w:ascii="Arial Nova Light" w:hAnsi="Arial Nova Light"/>
            <w:b/>
            <w:bCs/>
            <w:noProof/>
            <w:vertAlign w:val="superscript"/>
            <w:lang w:val="en-US"/>
          </w:rPr>
          <w:t>+</w:t>
        </w:r>
        <w:r>
          <w:rPr>
            <w:noProof/>
            <w:webHidden/>
          </w:rPr>
          <w:tab/>
        </w:r>
        <w:r>
          <w:rPr>
            <w:noProof/>
            <w:webHidden/>
          </w:rPr>
          <w:fldChar w:fldCharType="begin"/>
        </w:r>
        <w:r>
          <w:rPr>
            <w:noProof/>
            <w:webHidden/>
          </w:rPr>
          <w:instrText xml:space="preserve"> PAGEREF _Toc233296671 \h </w:instrText>
        </w:r>
        <w:r>
          <w:rPr>
            <w:noProof/>
            <w:webHidden/>
          </w:rPr>
        </w:r>
        <w:r>
          <w:rPr>
            <w:noProof/>
            <w:webHidden/>
          </w:rPr>
          <w:fldChar w:fldCharType="separate"/>
        </w:r>
        <w:r w:rsidR="00B87D03">
          <w:rPr>
            <w:noProof/>
            <w:webHidden/>
          </w:rPr>
          <w:t>51</w:t>
        </w:r>
        <w:r>
          <w:rPr>
            <w:noProof/>
            <w:webHidden/>
          </w:rPr>
          <w:fldChar w:fldCharType="end"/>
        </w:r>
      </w:hyperlink>
    </w:p>
    <w:p w14:paraId="0AF23FD7" w14:textId="7EDBBB44" w:rsidR="00C624C5" w:rsidRDefault="00C624C5">
      <w:pPr>
        <w:pStyle w:val="TOC2"/>
        <w:tabs>
          <w:tab w:val="right" w:pos="9350"/>
        </w:tabs>
        <w:rPr>
          <w:noProof/>
          <w:kern w:val="2"/>
          <w:sz w:val="24"/>
          <w:szCs w:val="24"/>
          <w:lang w:val="en-US"/>
          <w14:ligatures w14:val="standardContextual"/>
        </w:rPr>
      </w:pPr>
      <w:hyperlink w:anchor="_Toc233296672" w:history="1">
        <w:r w:rsidRPr="00AA2D67">
          <w:rPr>
            <w:rStyle w:val="Hyperlink"/>
            <w:rFonts w:ascii="Arial Nova Light" w:hAnsi="Arial Nova Light"/>
            <w:b/>
            <w:bCs/>
            <w:noProof/>
            <w:lang w:val="en-US"/>
          </w:rPr>
          <w:t>6.4 Example 4. Spin-forbidden izomerization of dichloro-1,3-bis(diphelylophosphino)propanenickel(II)</w:t>
        </w:r>
        <w:r>
          <w:rPr>
            <w:noProof/>
            <w:webHidden/>
          </w:rPr>
          <w:tab/>
        </w:r>
        <w:r>
          <w:rPr>
            <w:noProof/>
            <w:webHidden/>
          </w:rPr>
          <w:fldChar w:fldCharType="begin"/>
        </w:r>
        <w:r>
          <w:rPr>
            <w:noProof/>
            <w:webHidden/>
          </w:rPr>
          <w:instrText xml:space="preserve"> PAGEREF _Toc233296672 \h </w:instrText>
        </w:r>
        <w:r>
          <w:rPr>
            <w:noProof/>
            <w:webHidden/>
          </w:rPr>
        </w:r>
        <w:r>
          <w:rPr>
            <w:noProof/>
            <w:webHidden/>
          </w:rPr>
          <w:fldChar w:fldCharType="separate"/>
        </w:r>
        <w:r w:rsidR="00B87D03">
          <w:rPr>
            <w:noProof/>
            <w:webHidden/>
          </w:rPr>
          <w:t>56</w:t>
        </w:r>
        <w:r>
          <w:rPr>
            <w:noProof/>
            <w:webHidden/>
          </w:rPr>
          <w:fldChar w:fldCharType="end"/>
        </w:r>
      </w:hyperlink>
    </w:p>
    <w:p w14:paraId="0A87E19E" w14:textId="3CC4D94D" w:rsidR="00C624C5" w:rsidRDefault="00C624C5">
      <w:pPr>
        <w:pStyle w:val="TOC2"/>
        <w:tabs>
          <w:tab w:val="right" w:pos="9350"/>
        </w:tabs>
        <w:rPr>
          <w:noProof/>
          <w:kern w:val="2"/>
          <w:sz w:val="24"/>
          <w:szCs w:val="24"/>
          <w:lang w:val="en-US"/>
          <w14:ligatures w14:val="standardContextual"/>
        </w:rPr>
      </w:pPr>
      <w:hyperlink w:anchor="_Toc233296673" w:history="1">
        <w:r w:rsidRPr="00AA2D67">
          <w:rPr>
            <w:rStyle w:val="Hyperlink"/>
            <w:rFonts w:ascii="Arial Nova Light" w:hAnsi="Arial Nova Light"/>
            <w:b/>
            <w:bCs/>
            <w:noProof/>
            <w:lang w:val="en-US"/>
          </w:rPr>
          <w:t>6.5. Example 5. T</w:t>
        </w:r>
        <w:r w:rsidRPr="00AA2D67">
          <w:rPr>
            <w:rStyle w:val="Hyperlink"/>
            <w:rFonts w:ascii="Arial Nova Light" w:hAnsi="Arial Nova Light"/>
            <w:b/>
            <w:bCs/>
            <w:noProof/>
            <w:vertAlign w:val="subscript"/>
            <w:lang w:val="en-US"/>
          </w:rPr>
          <w:t>1</w:t>
        </w:r>
        <w:r w:rsidRPr="00AA2D67">
          <w:rPr>
            <w:rStyle w:val="Hyperlink"/>
            <w:rFonts w:ascii="Arial Nova Light" w:hAnsi="Arial Nova Light"/>
            <w:b/>
            <w:bCs/>
            <w:noProof/>
            <w:lang w:val="en-US"/>
          </w:rPr>
          <w:t xml:space="preserve"> </w:t>
        </w:r>
        <w:r w:rsidRPr="00AA2D67">
          <w:rPr>
            <w:rStyle w:val="Hyperlink"/>
            <w:rFonts w:ascii="Arial" w:hAnsi="Arial" w:cs="Arial"/>
            <w:b/>
            <w:bCs/>
            <w:noProof/>
            <w:lang w:val="en-US"/>
          </w:rPr>
          <w:t>→</w:t>
        </w:r>
        <w:r w:rsidRPr="00AA2D67">
          <w:rPr>
            <w:rStyle w:val="Hyperlink"/>
            <w:rFonts w:ascii="Arial Nova Light" w:hAnsi="Arial Nova Light"/>
            <w:b/>
            <w:bCs/>
            <w:noProof/>
            <w:lang w:val="en-US"/>
          </w:rPr>
          <w:t xml:space="preserve"> S</w:t>
        </w:r>
        <w:r w:rsidRPr="00AA2D67">
          <w:rPr>
            <w:rStyle w:val="Hyperlink"/>
            <w:rFonts w:ascii="Arial Nova Light" w:hAnsi="Arial Nova Light"/>
            <w:b/>
            <w:bCs/>
            <w:noProof/>
            <w:vertAlign w:val="subscript"/>
            <w:lang w:val="en-US"/>
          </w:rPr>
          <w:t>0</w:t>
        </w:r>
        <w:r w:rsidRPr="00AA2D67">
          <w:rPr>
            <w:rStyle w:val="Hyperlink"/>
            <w:rFonts w:ascii="Arial Nova Light" w:hAnsi="Arial Nova Light"/>
            <w:b/>
            <w:bCs/>
            <w:noProof/>
            <w:lang w:val="en-US"/>
          </w:rPr>
          <w:t xml:space="preserve"> relaxation in thiophosgene in tunneling regime</w:t>
        </w:r>
        <w:r>
          <w:rPr>
            <w:noProof/>
            <w:webHidden/>
          </w:rPr>
          <w:tab/>
        </w:r>
        <w:r>
          <w:rPr>
            <w:noProof/>
            <w:webHidden/>
          </w:rPr>
          <w:fldChar w:fldCharType="begin"/>
        </w:r>
        <w:r>
          <w:rPr>
            <w:noProof/>
            <w:webHidden/>
          </w:rPr>
          <w:instrText xml:space="preserve"> PAGEREF _Toc233296673 \h </w:instrText>
        </w:r>
        <w:r>
          <w:rPr>
            <w:noProof/>
            <w:webHidden/>
          </w:rPr>
        </w:r>
        <w:r>
          <w:rPr>
            <w:noProof/>
            <w:webHidden/>
          </w:rPr>
          <w:fldChar w:fldCharType="separate"/>
        </w:r>
        <w:r w:rsidR="00B87D03">
          <w:rPr>
            <w:noProof/>
            <w:webHidden/>
          </w:rPr>
          <w:t>62</w:t>
        </w:r>
        <w:r>
          <w:rPr>
            <w:noProof/>
            <w:webHidden/>
          </w:rPr>
          <w:fldChar w:fldCharType="end"/>
        </w:r>
      </w:hyperlink>
    </w:p>
    <w:p w14:paraId="19E71AF4" w14:textId="551BAFE7" w:rsidR="00C624C5" w:rsidRDefault="00C624C5">
      <w:pPr>
        <w:pStyle w:val="TOC2"/>
        <w:tabs>
          <w:tab w:val="right" w:pos="9350"/>
        </w:tabs>
        <w:rPr>
          <w:noProof/>
          <w:kern w:val="2"/>
          <w:sz w:val="24"/>
          <w:szCs w:val="24"/>
          <w:lang w:val="en-US"/>
          <w14:ligatures w14:val="standardContextual"/>
        </w:rPr>
      </w:pPr>
      <w:hyperlink w:anchor="_Toc233296674" w:history="1">
        <w:r w:rsidRPr="00AA2D67">
          <w:rPr>
            <w:rStyle w:val="Hyperlink"/>
            <w:rFonts w:ascii="Arial Nova Light" w:hAnsi="Arial Nova Light"/>
            <w:b/>
            <w:bCs/>
            <w:noProof/>
            <w:lang w:val="en-US"/>
          </w:rPr>
          <w:t>6.6. Example 6. T</w:t>
        </w:r>
        <w:r w:rsidRPr="00AA2D67">
          <w:rPr>
            <w:rStyle w:val="Hyperlink"/>
            <w:rFonts w:ascii="Arial Nova Light" w:hAnsi="Arial Nova Light"/>
            <w:b/>
            <w:bCs/>
            <w:noProof/>
            <w:vertAlign w:val="subscript"/>
            <w:lang w:val="en-US"/>
          </w:rPr>
          <w:t>1</w:t>
        </w:r>
        <w:r w:rsidRPr="00AA2D67">
          <w:rPr>
            <w:rStyle w:val="Hyperlink"/>
            <w:rFonts w:ascii="Arial Nova Light" w:hAnsi="Arial Nova Light"/>
            <w:b/>
            <w:bCs/>
            <w:noProof/>
            <w:lang w:val="en-US"/>
          </w:rPr>
          <w:t xml:space="preserve"> </w:t>
        </w:r>
        <w:r w:rsidRPr="00AA2D67">
          <w:rPr>
            <w:rStyle w:val="Hyperlink"/>
            <w:rFonts w:ascii="Arial" w:hAnsi="Arial" w:cs="Arial"/>
            <w:b/>
            <w:bCs/>
            <w:noProof/>
            <w:lang w:val="en-US"/>
          </w:rPr>
          <w:t>→</w:t>
        </w:r>
        <w:r w:rsidRPr="00AA2D67">
          <w:rPr>
            <w:rStyle w:val="Hyperlink"/>
            <w:rFonts w:ascii="Arial Nova Light" w:hAnsi="Arial Nova Light"/>
            <w:b/>
            <w:bCs/>
            <w:noProof/>
            <w:lang w:val="en-US"/>
          </w:rPr>
          <w:t xml:space="preserve"> S</w:t>
        </w:r>
        <w:r w:rsidRPr="00AA2D67">
          <w:rPr>
            <w:rStyle w:val="Hyperlink"/>
            <w:rFonts w:ascii="Arial Nova Light" w:hAnsi="Arial Nova Light"/>
            <w:b/>
            <w:bCs/>
            <w:noProof/>
            <w:vertAlign w:val="subscript"/>
            <w:lang w:val="en-US"/>
          </w:rPr>
          <w:t>0</w:t>
        </w:r>
        <w:r w:rsidRPr="00AA2D67">
          <w:rPr>
            <w:rStyle w:val="Hyperlink"/>
            <w:rFonts w:ascii="Arial Nova Light" w:hAnsi="Arial Nova Light"/>
            <w:b/>
            <w:bCs/>
            <w:noProof/>
            <w:lang w:val="en-US"/>
          </w:rPr>
          <w:t xml:space="preserve"> relaxation in cyclopropene</w:t>
        </w:r>
        <w:r>
          <w:rPr>
            <w:noProof/>
            <w:webHidden/>
          </w:rPr>
          <w:tab/>
        </w:r>
        <w:r>
          <w:rPr>
            <w:noProof/>
            <w:webHidden/>
          </w:rPr>
          <w:fldChar w:fldCharType="begin"/>
        </w:r>
        <w:r>
          <w:rPr>
            <w:noProof/>
            <w:webHidden/>
          </w:rPr>
          <w:instrText xml:space="preserve"> PAGEREF _Toc233296674 \h </w:instrText>
        </w:r>
        <w:r>
          <w:rPr>
            <w:noProof/>
            <w:webHidden/>
          </w:rPr>
        </w:r>
        <w:r>
          <w:rPr>
            <w:noProof/>
            <w:webHidden/>
          </w:rPr>
          <w:fldChar w:fldCharType="separate"/>
        </w:r>
        <w:r w:rsidR="00B87D03">
          <w:rPr>
            <w:noProof/>
            <w:webHidden/>
          </w:rPr>
          <w:t>65</w:t>
        </w:r>
        <w:r>
          <w:rPr>
            <w:noProof/>
            <w:webHidden/>
          </w:rPr>
          <w:fldChar w:fldCharType="end"/>
        </w:r>
      </w:hyperlink>
    </w:p>
    <w:p w14:paraId="5201D117" w14:textId="60A7EAD5" w:rsidR="00C624C5" w:rsidRDefault="00C624C5">
      <w:pPr>
        <w:pStyle w:val="TOC2"/>
        <w:tabs>
          <w:tab w:val="right" w:pos="9350"/>
        </w:tabs>
        <w:rPr>
          <w:noProof/>
          <w:kern w:val="2"/>
          <w:sz w:val="24"/>
          <w:szCs w:val="24"/>
          <w:lang w:val="en-US"/>
          <w14:ligatures w14:val="standardContextual"/>
        </w:rPr>
      </w:pPr>
      <w:hyperlink w:anchor="_Toc233296675" w:history="1">
        <w:r w:rsidRPr="00AA2D67">
          <w:rPr>
            <w:rStyle w:val="Hyperlink"/>
            <w:rFonts w:ascii="Arial Nova Light" w:hAnsi="Arial Nova Light"/>
            <w:b/>
            <w:bCs/>
            <w:noProof/>
            <w:lang w:val="en-US"/>
          </w:rPr>
          <w:t>6.7 Example 7. Ultrafast ISC in a metal-free diketone with MLJ program</w:t>
        </w:r>
        <w:r>
          <w:rPr>
            <w:noProof/>
            <w:webHidden/>
          </w:rPr>
          <w:tab/>
        </w:r>
        <w:r>
          <w:rPr>
            <w:noProof/>
            <w:webHidden/>
          </w:rPr>
          <w:fldChar w:fldCharType="begin"/>
        </w:r>
        <w:r>
          <w:rPr>
            <w:noProof/>
            <w:webHidden/>
          </w:rPr>
          <w:instrText xml:space="preserve"> PAGEREF _Toc233296675 \h </w:instrText>
        </w:r>
        <w:r>
          <w:rPr>
            <w:noProof/>
            <w:webHidden/>
          </w:rPr>
        </w:r>
        <w:r>
          <w:rPr>
            <w:noProof/>
            <w:webHidden/>
          </w:rPr>
          <w:fldChar w:fldCharType="separate"/>
        </w:r>
        <w:r w:rsidR="00B87D03">
          <w:rPr>
            <w:noProof/>
            <w:webHidden/>
          </w:rPr>
          <w:t>69</w:t>
        </w:r>
        <w:r>
          <w:rPr>
            <w:noProof/>
            <w:webHidden/>
          </w:rPr>
          <w:fldChar w:fldCharType="end"/>
        </w:r>
      </w:hyperlink>
    </w:p>
    <w:p w14:paraId="2ABF4004" w14:textId="1987340C" w:rsidR="00C624C5" w:rsidRDefault="00C624C5">
      <w:pPr>
        <w:pStyle w:val="TOC2"/>
        <w:tabs>
          <w:tab w:val="right" w:pos="9350"/>
        </w:tabs>
        <w:rPr>
          <w:noProof/>
          <w:kern w:val="2"/>
          <w:sz w:val="24"/>
          <w:szCs w:val="24"/>
          <w:lang w:val="en-US"/>
          <w14:ligatures w14:val="standardContextual"/>
        </w:rPr>
      </w:pPr>
      <w:hyperlink w:anchor="_Toc233296676" w:history="1">
        <w:r w:rsidRPr="00AA2D67">
          <w:rPr>
            <w:rStyle w:val="Hyperlink"/>
            <w:rFonts w:ascii="Arial Nova Light" w:hAnsi="Arial Nova Light"/>
            <w:b/>
            <w:bCs/>
            <w:noProof/>
            <w:lang w:val="en-US"/>
          </w:rPr>
          <w:t>References</w:t>
        </w:r>
        <w:r>
          <w:rPr>
            <w:noProof/>
            <w:webHidden/>
          </w:rPr>
          <w:tab/>
        </w:r>
        <w:r>
          <w:rPr>
            <w:noProof/>
            <w:webHidden/>
          </w:rPr>
          <w:fldChar w:fldCharType="begin"/>
        </w:r>
        <w:r>
          <w:rPr>
            <w:noProof/>
            <w:webHidden/>
          </w:rPr>
          <w:instrText xml:space="preserve"> PAGEREF _Toc233296676 \h </w:instrText>
        </w:r>
        <w:r>
          <w:rPr>
            <w:noProof/>
            <w:webHidden/>
          </w:rPr>
        </w:r>
        <w:r>
          <w:rPr>
            <w:noProof/>
            <w:webHidden/>
          </w:rPr>
          <w:fldChar w:fldCharType="separate"/>
        </w:r>
        <w:r w:rsidR="00B87D03">
          <w:rPr>
            <w:noProof/>
            <w:webHidden/>
          </w:rPr>
          <w:t>71</w:t>
        </w:r>
        <w:r>
          <w:rPr>
            <w:noProof/>
            <w:webHidden/>
          </w:rPr>
          <w:fldChar w:fldCharType="end"/>
        </w:r>
      </w:hyperlink>
    </w:p>
    <w:p w14:paraId="06079912" w14:textId="44018CC1" w:rsidR="00C624C5" w:rsidRDefault="00C624C5">
      <w:pPr>
        <w:pStyle w:val="TOC1"/>
        <w:tabs>
          <w:tab w:val="right" w:pos="9350"/>
        </w:tabs>
        <w:rPr>
          <w:noProof/>
          <w:kern w:val="2"/>
          <w:sz w:val="24"/>
          <w:szCs w:val="24"/>
          <w:lang w:val="en-US"/>
          <w14:ligatures w14:val="standardContextual"/>
        </w:rPr>
      </w:pPr>
      <w:hyperlink w:anchor="_Toc233296677" w:history="1">
        <w:r w:rsidRPr="00AA2D67">
          <w:rPr>
            <w:rStyle w:val="Hyperlink"/>
            <w:rFonts w:ascii="Arial Nova Light" w:hAnsi="Arial Nova Light"/>
            <w:b/>
            <w:bCs/>
            <w:noProof/>
            <w:lang w:val="en-US"/>
          </w:rPr>
          <w:t>7.     Tools</w:t>
        </w:r>
        <w:r>
          <w:rPr>
            <w:noProof/>
            <w:webHidden/>
          </w:rPr>
          <w:tab/>
        </w:r>
        <w:r>
          <w:rPr>
            <w:noProof/>
            <w:webHidden/>
          </w:rPr>
          <w:fldChar w:fldCharType="begin"/>
        </w:r>
        <w:r>
          <w:rPr>
            <w:noProof/>
            <w:webHidden/>
          </w:rPr>
          <w:instrText xml:space="preserve"> PAGEREF _Toc233296677 \h </w:instrText>
        </w:r>
        <w:r>
          <w:rPr>
            <w:noProof/>
            <w:webHidden/>
          </w:rPr>
        </w:r>
        <w:r>
          <w:rPr>
            <w:noProof/>
            <w:webHidden/>
          </w:rPr>
          <w:fldChar w:fldCharType="separate"/>
        </w:r>
        <w:r w:rsidR="00B87D03">
          <w:rPr>
            <w:noProof/>
            <w:webHidden/>
          </w:rPr>
          <w:t>73</w:t>
        </w:r>
        <w:r>
          <w:rPr>
            <w:noProof/>
            <w:webHidden/>
          </w:rPr>
          <w:fldChar w:fldCharType="end"/>
        </w:r>
      </w:hyperlink>
    </w:p>
    <w:p w14:paraId="6C88032E" w14:textId="5D3DF03D" w:rsidR="00C624C5" w:rsidRDefault="00C624C5">
      <w:pPr>
        <w:pStyle w:val="TOC2"/>
        <w:tabs>
          <w:tab w:val="right" w:pos="9350"/>
        </w:tabs>
        <w:rPr>
          <w:noProof/>
          <w:kern w:val="2"/>
          <w:sz w:val="24"/>
          <w:szCs w:val="24"/>
          <w:lang w:val="en-US"/>
          <w14:ligatures w14:val="standardContextual"/>
        </w:rPr>
      </w:pPr>
      <w:hyperlink w:anchor="_Toc233296678" w:history="1">
        <w:r w:rsidRPr="00AA2D67">
          <w:rPr>
            <w:rStyle w:val="Hyperlink"/>
            <w:rFonts w:ascii="Arial Nova Light" w:hAnsi="Arial Nova Light"/>
            <w:b/>
            <w:bCs/>
            <w:noProof/>
            <w:lang w:val="en-US"/>
          </w:rPr>
          <w:t>7.1.     Effective Hessian code</w:t>
        </w:r>
        <w:r>
          <w:rPr>
            <w:noProof/>
            <w:webHidden/>
          </w:rPr>
          <w:tab/>
        </w:r>
        <w:r>
          <w:rPr>
            <w:noProof/>
            <w:webHidden/>
          </w:rPr>
          <w:fldChar w:fldCharType="begin"/>
        </w:r>
        <w:r>
          <w:rPr>
            <w:noProof/>
            <w:webHidden/>
          </w:rPr>
          <w:instrText xml:space="preserve"> PAGEREF _Toc233296678 \h </w:instrText>
        </w:r>
        <w:r>
          <w:rPr>
            <w:noProof/>
            <w:webHidden/>
          </w:rPr>
        </w:r>
        <w:r>
          <w:rPr>
            <w:noProof/>
            <w:webHidden/>
          </w:rPr>
          <w:fldChar w:fldCharType="separate"/>
        </w:r>
        <w:r w:rsidR="00B87D03">
          <w:rPr>
            <w:noProof/>
            <w:webHidden/>
          </w:rPr>
          <w:t>73</w:t>
        </w:r>
        <w:r>
          <w:rPr>
            <w:noProof/>
            <w:webHidden/>
          </w:rPr>
          <w:fldChar w:fldCharType="end"/>
        </w:r>
      </w:hyperlink>
    </w:p>
    <w:p w14:paraId="38EEEC07" w14:textId="7381C891" w:rsidR="00C624C5" w:rsidRDefault="00C624C5">
      <w:pPr>
        <w:pStyle w:val="TOC3"/>
        <w:tabs>
          <w:tab w:val="right" w:pos="9350"/>
        </w:tabs>
        <w:rPr>
          <w:noProof/>
          <w:kern w:val="2"/>
          <w:sz w:val="24"/>
          <w:szCs w:val="24"/>
          <w:lang w:val="en-US"/>
          <w14:ligatures w14:val="standardContextual"/>
        </w:rPr>
      </w:pPr>
      <w:hyperlink w:anchor="_Toc233296679" w:history="1">
        <w:r w:rsidRPr="00AA2D67">
          <w:rPr>
            <w:rStyle w:val="Hyperlink"/>
            <w:rFonts w:ascii="Arial Nova Light" w:hAnsi="Arial Nova Light"/>
            <w:b/>
            <w:bCs/>
            <w:noProof/>
            <w:lang w:val="en-US"/>
          </w:rPr>
          <w:t>7.1.1.  Introduction to Effective Hessian</w:t>
        </w:r>
        <w:r>
          <w:rPr>
            <w:noProof/>
            <w:webHidden/>
          </w:rPr>
          <w:tab/>
        </w:r>
        <w:r>
          <w:rPr>
            <w:noProof/>
            <w:webHidden/>
          </w:rPr>
          <w:fldChar w:fldCharType="begin"/>
        </w:r>
        <w:r>
          <w:rPr>
            <w:noProof/>
            <w:webHidden/>
          </w:rPr>
          <w:instrText xml:space="preserve"> PAGEREF _Toc233296679 \h </w:instrText>
        </w:r>
        <w:r>
          <w:rPr>
            <w:noProof/>
            <w:webHidden/>
          </w:rPr>
        </w:r>
        <w:r>
          <w:rPr>
            <w:noProof/>
            <w:webHidden/>
          </w:rPr>
          <w:fldChar w:fldCharType="separate"/>
        </w:r>
        <w:r w:rsidR="00B87D03">
          <w:rPr>
            <w:noProof/>
            <w:webHidden/>
          </w:rPr>
          <w:t>73</w:t>
        </w:r>
        <w:r>
          <w:rPr>
            <w:noProof/>
            <w:webHidden/>
          </w:rPr>
          <w:fldChar w:fldCharType="end"/>
        </w:r>
      </w:hyperlink>
    </w:p>
    <w:p w14:paraId="40E1AD2C" w14:textId="4048C862" w:rsidR="00C624C5" w:rsidRDefault="00C624C5">
      <w:pPr>
        <w:pStyle w:val="TOC3"/>
        <w:tabs>
          <w:tab w:val="right" w:pos="9350"/>
        </w:tabs>
        <w:rPr>
          <w:noProof/>
          <w:kern w:val="2"/>
          <w:sz w:val="24"/>
          <w:szCs w:val="24"/>
          <w:lang w:val="en-US"/>
          <w14:ligatures w14:val="standardContextual"/>
        </w:rPr>
      </w:pPr>
      <w:hyperlink w:anchor="_Toc233296680" w:history="1">
        <w:r w:rsidRPr="00AA2D67">
          <w:rPr>
            <w:rStyle w:val="Hyperlink"/>
            <w:rFonts w:ascii="Arial Nova Light" w:hAnsi="Arial Nova Light"/>
            <w:b/>
            <w:bCs/>
            <w:noProof/>
            <w:lang w:val="en-US"/>
          </w:rPr>
          <w:t>7.1.2.  Working equations</w:t>
        </w:r>
        <w:r>
          <w:rPr>
            <w:noProof/>
            <w:webHidden/>
          </w:rPr>
          <w:tab/>
        </w:r>
        <w:r>
          <w:rPr>
            <w:noProof/>
            <w:webHidden/>
          </w:rPr>
          <w:fldChar w:fldCharType="begin"/>
        </w:r>
        <w:r>
          <w:rPr>
            <w:noProof/>
            <w:webHidden/>
          </w:rPr>
          <w:instrText xml:space="preserve"> PAGEREF _Toc233296680 \h </w:instrText>
        </w:r>
        <w:r>
          <w:rPr>
            <w:noProof/>
            <w:webHidden/>
          </w:rPr>
        </w:r>
        <w:r>
          <w:rPr>
            <w:noProof/>
            <w:webHidden/>
          </w:rPr>
          <w:fldChar w:fldCharType="separate"/>
        </w:r>
        <w:r w:rsidR="00B87D03">
          <w:rPr>
            <w:noProof/>
            <w:webHidden/>
          </w:rPr>
          <w:t>73</w:t>
        </w:r>
        <w:r>
          <w:rPr>
            <w:noProof/>
            <w:webHidden/>
          </w:rPr>
          <w:fldChar w:fldCharType="end"/>
        </w:r>
      </w:hyperlink>
    </w:p>
    <w:p w14:paraId="2CBD48A7" w14:textId="73DAE68C" w:rsidR="00C624C5" w:rsidRDefault="00C624C5">
      <w:pPr>
        <w:pStyle w:val="TOC3"/>
        <w:tabs>
          <w:tab w:val="right" w:pos="9350"/>
        </w:tabs>
        <w:rPr>
          <w:noProof/>
          <w:kern w:val="2"/>
          <w:sz w:val="24"/>
          <w:szCs w:val="24"/>
          <w:lang w:val="en-US"/>
          <w14:ligatures w14:val="standardContextual"/>
        </w:rPr>
      </w:pPr>
      <w:hyperlink w:anchor="_Toc233296681" w:history="1">
        <w:r w:rsidRPr="00AA2D67">
          <w:rPr>
            <w:rStyle w:val="Hyperlink"/>
            <w:rFonts w:ascii="Arial Nova Light" w:hAnsi="Arial Nova Light"/>
            <w:b/>
            <w:bCs/>
            <w:noProof/>
            <w:lang w:val="en-US"/>
          </w:rPr>
          <w:t>7.1.3.  Installation</w:t>
        </w:r>
        <w:r>
          <w:rPr>
            <w:noProof/>
            <w:webHidden/>
          </w:rPr>
          <w:tab/>
        </w:r>
        <w:r>
          <w:rPr>
            <w:noProof/>
            <w:webHidden/>
          </w:rPr>
          <w:fldChar w:fldCharType="begin"/>
        </w:r>
        <w:r>
          <w:rPr>
            <w:noProof/>
            <w:webHidden/>
          </w:rPr>
          <w:instrText xml:space="preserve"> PAGEREF _Toc233296681 \h </w:instrText>
        </w:r>
        <w:r>
          <w:rPr>
            <w:noProof/>
            <w:webHidden/>
          </w:rPr>
        </w:r>
        <w:r>
          <w:rPr>
            <w:noProof/>
            <w:webHidden/>
          </w:rPr>
          <w:fldChar w:fldCharType="separate"/>
        </w:r>
        <w:r w:rsidR="00B87D03">
          <w:rPr>
            <w:noProof/>
            <w:webHidden/>
          </w:rPr>
          <w:t>74</w:t>
        </w:r>
        <w:r>
          <w:rPr>
            <w:noProof/>
            <w:webHidden/>
          </w:rPr>
          <w:fldChar w:fldCharType="end"/>
        </w:r>
      </w:hyperlink>
    </w:p>
    <w:p w14:paraId="7498F612" w14:textId="76E5BF12" w:rsidR="00C624C5" w:rsidRDefault="00C624C5">
      <w:pPr>
        <w:pStyle w:val="TOC3"/>
        <w:tabs>
          <w:tab w:val="right" w:pos="9350"/>
        </w:tabs>
        <w:rPr>
          <w:noProof/>
          <w:kern w:val="2"/>
          <w:sz w:val="24"/>
          <w:szCs w:val="24"/>
          <w:lang w:val="en-US"/>
          <w14:ligatures w14:val="standardContextual"/>
        </w:rPr>
      </w:pPr>
      <w:hyperlink w:anchor="_Toc233296682" w:history="1">
        <w:r w:rsidRPr="00AA2D67">
          <w:rPr>
            <w:rStyle w:val="Hyperlink"/>
            <w:rFonts w:ascii="Arial Nova Light" w:hAnsi="Arial Nova Light"/>
            <w:b/>
            <w:bCs/>
            <w:noProof/>
            <w:lang w:val="en-US"/>
          </w:rPr>
          <w:t>7.1.4.  Running Effective Hessian (effhess.x)</w:t>
        </w:r>
        <w:r>
          <w:rPr>
            <w:noProof/>
            <w:webHidden/>
          </w:rPr>
          <w:tab/>
        </w:r>
        <w:r>
          <w:rPr>
            <w:noProof/>
            <w:webHidden/>
          </w:rPr>
          <w:fldChar w:fldCharType="begin"/>
        </w:r>
        <w:r>
          <w:rPr>
            <w:noProof/>
            <w:webHidden/>
          </w:rPr>
          <w:instrText xml:space="preserve"> PAGEREF _Toc233296682 \h </w:instrText>
        </w:r>
        <w:r>
          <w:rPr>
            <w:noProof/>
            <w:webHidden/>
          </w:rPr>
        </w:r>
        <w:r>
          <w:rPr>
            <w:noProof/>
            <w:webHidden/>
          </w:rPr>
          <w:fldChar w:fldCharType="separate"/>
        </w:r>
        <w:r w:rsidR="00B87D03">
          <w:rPr>
            <w:noProof/>
            <w:webHidden/>
          </w:rPr>
          <w:t>75</w:t>
        </w:r>
        <w:r>
          <w:rPr>
            <w:noProof/>
            <w:webHidden/>
          </w:rPr>
          <w:fldChar w:fldCharType="end"/>
        </w:r>
      </w:hyperlink>
    </w:p>
    <w:p w14:paraId="2B2514B7" w14:textId="2A50E055" w:rsidR="00C624C5" w:rsidRDefault="00C624C5">
      <w:pPr>
        <w:pStyle w:val="TOC3"/>
        <w:tabs>
          <w:tab w:val="right" w:pos="9350"/>
        </w:tabs>
        <w:rPr>
          <w:noProof/>
          <w:kern w:val="2"/>
          <w:sz w:val="24"/>
          <w:szCs w:val="24"/>
          <w:lang w:val="en-US"/>
          <w14:ligatures w14:val="standardContextual"/>
        </w:rPr>
      </w:pPr>
      <w:hyperlink w:anchor="_Toc233296683" w:history="1">
        <w:r w:rsidRPr="00AA2D67">
          <w:rPr>
            <w:rStyle w:val="Hyperlink"/>
            <w:rFonts w:ascii="Arial Nova Light" w:hAnsi="Arial Nova Light" w:cstheme="minorHAnsi"/>
            <w:b/>
            <w:bCs/>
            <w:noProof/>
            <w:lang w:val="en-US"/>
          </w:rPr>
          <w:t>7.1.5.  Input structure</w:t>
        </w:r>
        <w:r>
          <w:rPr>
            <w:noProof/>
            <w:webHidden/>
          </w:rPr>
          <w:tab/>
        </w:r>
        <w:r>
          <w:rPr>
            <w:noProof/>
            <w:webHidden/>
          </w:rPr>
          <w:fldChar w:fldCharType="begin"/>
        </w:r>
        <w:r>
          <w:rPr>
            <w:noProof/>
            <w:webHidden/>
          </w:rPr>
          <w:instrText xml:space="preserve"> PAGEREF _Toc233296683 \h </w:instrText>
        </w:r>
        <w:r>
          <w:rPr>
            <w:noProof/>
            <w:webHidden/>
          </w:rPr>
        </w:r>
        <w:r>
          <w:rPr>
            <w:noProof/>
            <w:webHidden/>
          </w:rPr>
          <w:fldChar w:fldCharType="separate"/>
        </w:r>
        <w:r w:rsidR="00B87D03">
          <w:rPr>
            <w:noProof/>
            <w:webHidden/>
          </w:rPr>
          <w:t>76</w:t>
        </w:r>
        <w:r>
          <w:rPr>
            <w:noProof/>
            <w:webHidden/>
          </w:rPr>
          <w:fldChar w:fldCharType="end"/>
        </w:r>
      </w:hyperlink>
    </w:p>
    <w:p w14:paraId="489873D7" w14:textId="274DAC2A" w:rsidR="00C624C5" w:rsidRDefault="00C624C5">
      <w:pPr>
        <w:pStyle w:val="TOC3"/>
        <w:tabs>
          <w:tab w:val="right" w:pos="9350"/>
        </w:tabs>
        <w:rPr>
          <w:noProof/>
          <w:kern w:val="2"/>
          <w:sz w:val="24"/>
          <w:szCs w:val="24"/>
          <w:lang w:val="en-US"/>
          <w14:ligatures w14:val="standardContextual"/>
        </w:rPr>
      </w:pPr>
      <w:hyperlink w:anchor="_Toc233296684" w:history="1">
        <w:r w:rsidRPr="00AA2D67">
          <w:rPr>
            <w:rStyle w:val="Hyperlink"/>
            <w:rFonts w:ascii="Arial Nova Light" w:hAnsi="Arial Nova Light" w:cstheme="minorHAnsi"/>
            <w:b/>
            <w:bCs/>
            <w:noProof/>
            <w:lang w:val="en-US"/>
          </w:rPr>
          <w:t>7.1.6.  Input files</w:t>
        </w:r>
        <w:r>
          <w:rPr>
            <w:noProof/>
            <w:webHidden/>
          </w:rPr>
          <w:tab/>
        </w:r>
        <w:r>
          <w:rPr>
            <w:noProof/>
            <w:webHidden/>
          </w:rPr>
          <w:fldChar w:fldCharType="begin"/>
        </w:r>
        <w:r>
          <w:rPr>
            <w:noProof/>
            <w:webHidden/>
          </w:rPr>
          <w:instrText xml:space="preserve"> PAGEREF _Toc233296684 \h </w:instrText>
        </w:r>
        <w:r>
          <w:rPr>
            <w:noProof/>
            <w:webHidden/>
          </w:rPr>
        </w:r>
        <w:r>
          <w:rPr>
            <w:noProof/>
            <w:webHidden/>
          </w:rPr>
          <w:fldChar w:fldCharType="separate"/>
        </w:r>
        <w:r w:rsidR="00B87D03">
          <w:rPr>
            <w:noProof/>
            <w:webHidden/>
          </w:rPr>
          <w:t>77</w:t>
        </w:r>
        <w:r>
          <w:rPr>
            <w:noProof/>
            <w:webHidden/>
          </w:rPr>
          <w:fldChar w:fldCharType="end"/>
        </w:r>
      </w:hyperlink>
    </w:p>
    <w:p w14:paraId="1BA0E443" w14:textId="5160F116" w:rsidR="00C624C5" w:rsidRDefault="00C624C5">
      <w:pPr>
        <w:pStyle w:val="TOC3"/>
        <w:tabs>
          <w:tab w:val="right" w:pos="9350"/>
        </w:tabs>
        <w:rPr>
          <w:noProof/>
          <w:kern w:val="2"/>
          <w:sz w:val="24"/>
          <w:szCs w:val="24"/>
          <w:lang w:val="en-US"/>
          <w14:ligatures w14:val="standardContextual"/>
        </w:rPr>
      </w:pPr>
      <w:hyperlink w:anchor="_Toc233296685" w:history="1">
        <w:r w:rsidRPr="00AA2D67">
          <w:rPr>
            <w:rStyle w:val="Hyperlink"/>
            <w:rFonts w:ascii="Arial Nova Light" w:hAnsi="Arial Nova Light"/>
            <w:b/>
            <w:bCs/>
            <w:noProof/>
            <w:lang w:val="en-US"/>
          </w:rPr>
          <w:t>7.1.7.  Navigation through output files</w:t>
        </w:r>
        <w:r>
          <w:rPr>
            <w:noProof/>
            <w:webHidden/>
          </w:rPr>
          <w:tab/>
        </w:r>
        <w:r>
          <w:rPr>
            <w:noProof/>
            <w:webHidden/>
          </w:rPr>
          <w:fldChar w:fldCharType="begin"/>
        </w:r>
        <w:r>
          <w:rPr>
            <w:noProof/>
            <w:webHidden/>
          </w:rPr>
          <w:instrText xml:space="preserve"> PAGEREF _Toc233296685 \h </w:instrText>
        </w:r>
        <w:r>
          <w:rPr>
            <w:noProof/>
            <w:webHidden/>
          </w:rPr>
        </w:r>
        <w:r>
          <w:rPr>
            <w:noProof/>
            <w:webHidden/>
          </w:rPr>
          <w:fldChar w:fldCharType="separate"/>
        </w:r>
        <w:r w:rsidR="00B87D03">
          <w:rPr>
            <w:noProof/>
            <w:webHidden/>
          </w:rPr>
          <w:t>77</w:t>
        </w:r>
        <w:r>
          <w:rPr>
            <w:noProof/>
            <w:webHidden/>
          </w:rPr>
          <w:fldChar w:fldCharType="end"/>
        </w:r>
      </w:hyperlink>
    </w:p>
    <w:p w14:paraId="06619A10" w14:textId="54DAF2D4" w:rsidR="00C624C5" w:rsidRDefault="00C624C5">
      <w:pPr>
        <w:pStyle w:val="TOC3"/>
        <w:tabs>
          <w:tab w:val="right" w:pos="9350"/>
        </w:tabs>
        <w:rPr>
          <w:noProof/>
          <w:kern w:val="2"/>
          <w:sz w:val="24"/>
          <w:szCs w:val="24"/>
          <w:lang w:val="en-US"/>
          <w14:ligatures w14:val="standardContextual"/>
        </w:rPr>
      </w:pPr>
      <w:hyperlink w:anchor="_Toc233296686" w:history="1">
        <w:r w:rsidRPr="00AA2D67">
          <w:rPr>
            <w:rStyle w:val="Hyperlink"/>
            <w:rFonts w:ascii="Arial Nova Light" w:hAnsi="Arial Nova Light"/>
            <w:b/>
            <w:bCs/>
            <w:noProof/>
            <w:lang w:val="en-US"/>
          </w:rPr>
          <w:t>7.1.8.  Example of running Effective Hessian for methoxy cation, CH</w:t>
        </w:r>
        <w:r w:rsidRPr="00AA2D67">
          <w:rPr>
            <w:rStyle w:val="Hyperlink"/>
            <w:rFonts w:ascii="Arial Nova Light" w:hAnsi="Arial Nova Light"/>
            <w:b/>
            <w:bCs/>
            <w:noProof/>
            <w:vertAlign w:val="subscript"/>
            <w:lang w:val="en-US"/>
          </w:rPr>
          <w:t>3</w:t>
        </w:r>
        <w:r w:rsidRPr="00AA2D67">
          <w:rPr>
            <w:rStyle w:val="Hyperlink"/>
            <w:rFonts w:ascii="Arial Nova Light" w:hAnsi="Arial Nova Light"/>
            <w:b/>
            <w:bCs/>
            <w:noProof/>
            <w:lang w:val="en-US"/>
          </w:rPr>
          <w:t>O</w:t>
        </w:r>
        <w:r w:rsidRPr="00AA2D67">
          <w:rPr>
            <w:rStyle w:val="Hyperlink"/>
            <w:rFonts w:ascii="Arial Nova Light" w:hAnsi="Arial Nova Light"/>
            <w:b/>
            <w:bCs/>
            <w:noProof/>
            <w:vertAlign w:val="superscript"/>
            <w:lang w:val="en-US"/>
          </w:rPr>
          <w:t>+</w:t>
        </w:r>
        <w:r>
          <w:rPr>
            <w:noProof/>
            <w:webHidden/>
          </w:rPr>
          <w:tab/>
        </w:r>
        <w:r>
          <w:rPr>
            <w:noProof/>
            <w:webHidden/>
          </w:rPr>
          <w:fldChar w:fldCharType="begin"/>
        </w:r>
        <w:r>
          <w:rPr>
            <w:noProof/>
            <w:webHidden/>
          </w:rPr>
          <w:instrText xml:space="preserve"> PAGEREF _Toc233296686 \h </w:instrText>
        </w:r>
        <w:r>
          <w:rPr>
            <w:noProof/>
            <w:webHidden/>
          </w:rPr>
        </w:r>
        <w:r>
          <w:rPr>
            <w:noProof/>
            <w:webHidden/>
          </w:rPr>
          <w:fldChar w:fldCharType="separate"/>
        </w:r>
        <w:r w:rsidR="00B87D03">
          <w:rPr>
            <w:noProof/>
            <w:webHidden/>
          </w:rPr>
          <w:t>78</w:t>
        </w:r>
        <w:r>
          <w:rPr>
            <w:noProof/>
            <w:webHidden/>
          </w:rPr>
          <w:fldChar w:fldCharType="end"/>
        </w:r>
      </w:hyperlink>
    </w:p>
    <w:p w14:paraId="6960025F" w14:textId="4C910B58" w:rsidR="00C624C5" w:rsidRDefault="00C624C5">
      <w:pPr>
        <w:pStyle w:val="TOC2"/>
        <w:tabs>
          <w:tab w:val="right" w:pos="9350"/>
        </w:tabs>
        <w:rPr>
          <w:noProof/>
          <w:kern w:val="2"/>
          <w:sz w:val="24"/>
          <w:szCs w:val="24"/>
          <w:lang w:val="en-US"/>
          <w14:ligatures w14:val="standardContextual"/>
        </w:rPr>
      </w:pPr>
      <w:hyperlink w:anchor="_Toc233296687" w:history="1">
        <w:r w:rsidRPr="00AA2D67">
          <w:rPr>
            <w:rStyle w:val="Hyperlink"/>
            <w:rFonts w:ascii="Arial Nova Light" w:hAnsi="Arial Nova Light"/>
            <w:b/>
            <w:bCs/>
            <w:noProof/>
            <w:lang w:val="en-US"/>
          </w:rPr>
          <w:t>7.2.     Intrinsic reaction coordinate fitting (</w:t>
        </w:r>
        <w:r w:rsidRPr="00AA2D67">
          <w:rPr>
            <w:rStyle w:val="Hyperlink"/>
            <w:rFonts w:ascii="Arial Nova Light" w:hAnsi="Arial Nova Light"/>
            <w:b/>
            <w:bCs/>
            <w:i/>
            <w:iCs/>
            <w:noProof/>
            <w:lang w:val="en-US"/>
          </w:rPr>
          <w:t>ircfit</w:t>
        </w:r>
        <w:r w:rsidRPr="00AA2D67">
          <w:rPr>
            <w:rStyle w:val="Hyperlink"/>
            <w:rFonts w:ascii="Arial Nova Light" w:hAnsi="Arial Nova Light"/>
            <w:b/>
            <w:bCs/>
            <w:noProof/>
            <w:lang w:val="en-US"/>
          </w:rPr>
          <w:t>)</w:t>
        </w:r>
        <w:r>
          <w:rPr>
            <w:noProof/>
            <w:webHidden/>
          </w:rPr>
          <w:tab/>
        </w:r>
        <w:r>
          <w:rPr>
            <w:noProof/>
            <w:webHidden/>
          </w:rPr>
          <w:fldChar w:fldCharType="begin"/>
        </w:r>
        <w:r>
          <w:rPr>
            <w:noProof/>
            <w:webHidden/>
          </w:rPr>
          <w:instrText xml:space="preserve"> PAGEREF _Toc233296687 \h </w:instrText>
        </w:r>
        <w:r>
          <w:rPr>
            <w:noProof/>
            <w:webHidden/>
          </w:rPr>
        </w:r>
        <w:r>
          <w:rPr>
            <w:noProof/>
            <w:webHidden/>
          </w:rPr>
          <w:fldChar w:fldCharType="separate"/>
        </w:r>
        <w:r w:rsidR="00B87D03">
          <w:rPr>
            <w:noProof/>
            <w:webHidden/>
          </w:rPr>
          <w:t>86</w:t>
        </w:r>
        <w:r>
          <w:rPr>
            <w:noProof/>
            <w:webHidden/>
          </w:rPr>
          <w:fldChar w:fldCharType="end"/>
        </w:r>
      </w:hyperlink>
    </w:p>
    <w:p w14:paraId="2347D6F2" w14:textId="5BBF4127" w:rsidR="00C624C5" w:rsidRDefault="00C624C5">
      <w:pPr>
        <w:pStyle w:val="TOC3"/>
        <w:tabs>
          <w:tab w:val="right" w:pos="9350"/>
        </w:tabs>
        <w:rPr>
          <w:noProof/>
          <w:kern w:val="2"/>
          <w:sz w:val="24"/>
          <w:szCs w:val="24"/>
          <w:lang w:val="en-US"/>
          <w14:ligatures w14:val="standardContextual"/>
        </w:rPr>
      </w:pPr>
      <w:hyperlink w:anchor="_Toc233296688" w:history="1">
        <w:r w:rsidRPr="00AA2D67">
          <w:rPr>
            <w:rStyle w:val="Hyperlink"/>
            <w:rFonts w:ascii="Arial Nova Light" w:hAnsi="Arial Nova Light"/>
            <w:b/>
            <w:bCs/>
            <w:noProof/>
            <w:lang w:val="en-US"/>
          </w:rPr>
          <w:t xml:space="preserve">7.2.1.  Introduction to </w:t>
        </w:r>
        <w:r w:rsidRPr="00AA2D67">
          <w:rPr>
            <w:rStyle w:val="Hyperlink"/>
            <w:rFonts w:ascii="Arial Nova Light" w:hAnsi="Arial Nova Light"/>
            <w:b/>
            <w:bCs/>
            <w:i/>
            <w:iCs/>
            <w:noProof/>
            <w:lang w:val="en-US"/>
          </w:rPr>
          <w:t>ircfit</w:t>
        </w:r>
        <w:r>
          <w:rPr>
            <w:noProof/>
            <w:webHidden/>
          </w:rPr>
          <w:tab/>
        </w:r>
        <w:r>
          <w:rPr>
            <w:noProof/>
            <w:webHidden/>
          </w:rPr>
          <w:fldChar w:fldCharType="begin"/>
        </w:r>
        <w:r>
          <w:rPr>
            <w:noProof/>
            <w:webHidden/>
          </w:rPr>
          <w:instrText xml:space="preserve"> PAGEREF _Toc233296688 \h </w:instrText>
        </w:r>
        <w:r>
          <w:rPr>
            <w:noProof/>
            <w:webHidden/>
          </w:rPr>
        </w:r>
        <w:r>
          <w:rPr>
            <w:noProof/>
            <w:webHidden/>
          </w:rPr>
          <w:fldChar w:fldCharType="separate"/>
        </w:r>
        <w:r w:rsidR="00B87D03">
          <w:rPr>
            <w:noProof/>
            <w:webHidden/>
          </w:rPr>
          <w:t>86</w:t>
        </w:r>
        <w:r>
          <w:rPr>
            <w:noProof/>
            <w:webHidden/>
          </w:rPr>
          <w:fldChar w:fldCharType="end"/>
        </w:r>
      </w:hyperlink>
    </w:p>
    <w:p w14:paraId="160DD2FD" w14:textId="50D3CEAD" w:rsidR="00C624C5" w:rsidRDefault="00C624C5">
      <w:pPr>
        <w:pStyle w:val="TOC3"/>
        <w:tabs>
          <w:tab w:val="right" w:pos="9350"/>
        </w:tabs>
        <w:rPr>
          <w:noProof/>
          <w:kern w:val="2"/>
          <w:sz w:val="24"/>
          <w:szCs w:val="24"/>
          <w:lang w:val="en-US"/>
          <w14:ligatures w14:val="standardContextual"/>
        </w:rPr>
      </w:pPr>
      <w:hyperlink w:anchor="_Toc233296689" w:history="1">
        <w:r w:rsidRPr="00AA2D67">
          <w:rPr>
            <w:rStyle w:val="Hyperlink"/>
            <w:rFonts w:ascii="Arial Nova Light" w:hAnsi="Arial Nova Light"/>
            <w:b/>
            <w:bCs/>
            <w:noProof/>
            <w:lang w:val="en-US"/>
          </w:rPr>
          <w:t>7.2.3.  Installation</w:t>
        </w:r>
        <w:r>
          <w:rPr>
            <w:noProof/>
            <w:webHidden/>
          </w:rPr>
          <w:tab/>
        </w:r>
        <w:r>
          <w:rPr>
            <w:noProof/>
            <w:webHidden/>
          </w:rPr>
          <w:fldChar w:fldCharType="begin"/>
        </w:r>
        <w:r>
          <w:rPr>
            <w:noProof/>
            <w:webHidden/>
          </w:rPr>
          <w:instrText xml:space="preserve"> PAGEREF _Toc233296689 \h </w:instrText>
        </w:r>
        <w:r>
          <w:rPr>
            <w:noProof/>
            <w:webHidden/>
          </w:rPr>
        </w:r>
        <w:r>
          <w:rPr>
            <w:noProof/>
            <w:webHidden/>
          </w:rPr>
          <w:fldChar w:fldCharType="separate"/>
        </w:r>
        <w:r w:rsidR="00B87D03">
          <w:rPr>
            <w:noProof/>
            <w:webHidden/>
          </w:rPr>
          <w:t>88</w:t>
        </w:r>
        <w:r>
          <w:rPr>
            <w:noProof/>
            <w:webHidden/>
          </w:rPr>
          <w:fldChar w:fldCharType="end"/>
        </w:r>
      </w:hyperlink>
    </w:p>
    <w:p w14:paraId="2B63FBEB" w14:textId="4C5ADCEB" w:rsidR="00C624C5" w:rsidRDefault="00C624C5">
      <w:pPr>
        <w:pStyle w:val="TOC3"/>
        <w:tabs>
          <w:tab w:val="right" w:pos="9350"/>
        </w:tabs>
        <w:rPr>
          <w:noProof/>
          <w:kern w:val="2"/>
          <w:sz w:val="24"/>
          <w:szCs w:val="24"/>
          <w:lang w:val="en-US"/>
          <w14:ligatures w14:val="standardContextual"/>
        </w:rPr>
      </w:pPr>
      <w:hyperlink w:anchor="_Toc233296690" w:history="1">
        <w:r w:rsidRPr="00AA2D67">
          <w:rPr>
            <w:rStyle w:val="Hyperlink"/>
            <w:rFonts w:ascii="Arial Nova Light" w:hAnsi="Arial Nova Light"/>
            <w:b/>
            <w:bCs/>
            <w:noProof/>
            <w:lang w:val="en-US"/>
          </w:rPr>
          <w:t>7.2.4.  Running IRC fit (ircfit.x)</w:t>
        </w:r>
        <w:r>
          <w:rPr>
            <w:noProof/>
            <w:webHidden/>
          </w:rPr>
          <w:tab/>
        </w:r>
        <w:r>
          <w:rPr>
            <w:noProof/>
            <w:webHidden/>
          </w:rPr>
          <w:fldChar w:fldCharType="begin"/>
        </w:r>
        <w:r>
          <w:rPr>
            <w:noProof/>
            <w:webHidden/>
          </w:rPr>
          <w:instrText xml:space="preserve"> PAGEREF _Toc233296690 \h </w:instrText>
        </w:r>
        <w:r>
          <w:rPr>
            <w:noProof/>
            <w:webHidden/>
          </w:rPr>
        </w:r>
        <w:r>
          <w:rPr>
            <w:noProof/>
            <w:webHidden/>
          </w:rPr>
          <w:fldChar w:fldCharType="separate"/>
        </w:r>
        <w:r w:rsidR="00B87D03">
          <w:rPr>
            <w:noProof/>
            <w:webHidden/>
          </w:rPr>
          <w:t>89</w:t>
        </w:r>
        <w:r>
          <w:rPr>
            <w:noProof/>
            <w:webHidden/>
          </w:rPr>
          <w:fldChar w:fldCharType="end"/>
        </w:r>
      </w:hyperlink>
    </w:p>
    <w:p w14:paraId="35C42F34" w14:textId="5D8382ED" w:rsidR="00C624C5" w:rsidRDefault="00C624C5">
      <w:pPr>
        <w:pStyle w:val="TOC3"/>
        <w:tabs>
          <w:tab w:val="right" w:pos="9350"/>
        </w:tabs>
        <w:rPr>
          <w:noProof/>
          <w:kern w:val="2"/>
          <w:sz w:val="24"/>
          <w:szCs w:val="24"/>
          <w:lang w:val="en-US"/>
          <w14:ligatures w14:val="standardContextual"/>
        </w:rPr>
      </w:pPr>
      <w:hyperlink w:anchor="_Toc233296691" w:history="1">
        <w:r w:rsidRPr="00AA2D67">
          <w:rPr>
            <w:rStyle w:val="Hyperlink"/>
            <w:rFonts w:ascii="Arial Nova Light" w:hAnsi="Arial Nova Light"/>
            <w:b/>
            <w:bCs/>
            <w:noProof/>
            <w:lang w:val="en-US"/>
          </w:rPr>
          <w:t>7.2.5.  Input file syntax</w:t>
        </w:r>
        <w:r>
          <w:rPr>
            <w:noProof/>
            <w:webHidden/>
          </w:rPr>
          <w:tab/>
        </w:r>
        <w:r>
          <w:rPr>
            <w:noProof/>
            <w:webHidden/>
          </w:rPr>
          <w:fldChar w:fldCharType="begin"/>
        </w:r>
        <w:r>
          <w:rPr>
            <w:noProof/>
            <w:webHidden/>
          </w:rPr>
          <w:instrText xml:space="preserve"> PAGEREF _Toc233296691 \h </w:instrText>
        </w:r>
        <w:r>
          <w:rPr>
            <w:noProof/>
            <w:webHidden/>
          </w:rPr>
        </w:r>
        <w:r>
          <w:rPr>
            <w:noProof/>
            <w:webHidden/>
          </w:rPr>
          <w:fldChar w:fldCharType="separate"/>
        </w:r>
        <w:r w:rsidR="00B87D03">
          <w:rPr>
            <w:noProof/>
            <w:webHidden/>
          </w:rPr>
          <w:t>89</w:t>
        </w:r>
        <w:r>
          <w:rPr>
            <w:noProof/>
            <w:webHidden/>
          </w:rPr>
          <w:fldChar w:fldCharType="end"/>
        </w:r>
      </w:hyperlink>
    </w:p>
    <w:p w14:paraId="4253A6A5" w14:textId="758D2CD5" w:rsidR="00C624C5" w:rsidRDefault="00C624C5">
      <w:pPr>
        <w:pStyle w:val="TOC3"/>
        <w:tabs>
          <w:tab w:val="right" w:pos="9350"/>
        </w:tabs>
        <w:rPr>
          <w:noProof/>
          <w:kern w:val="2"/>
          <w:sz w:val="24"/>
          <w:szCs w:val="24"/>
          <w:lang w:val="en-US"/>
          <w14:ligatures w14:val="standardContextual"/>
        </w:rPr>
      </w:pPr>
      <w:hyperlink w:anchor="_Toc233296692" w:history="1">
        <w:r w:rsidRPr="00AA2D67">
          <w:rPr>
            <w:rStyle w:val="Hyperlink"/>
            <w:rFonts w:ascii="Arial Nova Light" w:hAnsi="Arial Nova Light" w:cstheme="minorHAnsi"/>
            <w:b/>
            <w:bCs/>
            <w:noProof/>
            <w:lang w:val="en-US"/>
          </w:rPr>
          <w:t>7.2.6.  Input files</w:t>
        </w:r>
        <w:r>
          <w:rPr>
            <w:noProof/>
            <w:webHidden/>
          </w:rPr>
          <w:tab/>
        </w:r>
        <w:r>
          <w:rPr>
            <w:noProof/>
            <w:webHidden/>
          </w:rPr>
          <w:fldChar w:fldCharType="begin"/>
        </w:r>
        <w:r>
          <w:rPr>
            <w:noProof/>
            <w:webHidden/>
          </w:rPr>
          <w:instrText xml:space="preserve"> PAGEREF _Toc233296692 \h </w:instrText>
        </w:r>
        <w:r>
          <w:rPr>
            <w:noProof/>
            <w:webHidden/>
          </w:rPr>
        </w:r>
        <w:r>
          <w:rPr>
            <w:noProof/>
            <w:webHidden/>
          </w:rPr>
          <w:fldChar w:fldCharType="separate"/>
        </w:r>
        <w:r w:rsidR="00B87D03">
          <w:rPr>
            <w:noProof/>
            <w:webHidden/>
          </w:rPr>
          <w:t>89</w:t>
        </w:r>
        <w:r>
          <w:rPr>
            <w:noProof/>
            <w:webHidden/>
          </w:rPr>
          <w:fldChar w:fldCharType="end"/>
        </w:r>
      </w:hyperlink>
    </w:p>
    <w:p w14:paraId="1E2CF018" w14:textId="41473A4C" w:rsidR="00C624C5" w:rsidRDefault="00C624C5">
      <w:pPr>
        <w:pStyle w:val="TOC3"/>
        <w:tabs>
          <w:tab w:val="right" w:pos="9350"/>
        </w:tabs>
        <w:rPr>
          <w:noProof/>
          <w:kern w:val="2"/>
          <w:sz w:val="24"/>
          <w:szCs w:val="24"/>
          <w:lang w:val="en-US"/>
          <w14:ligatures w14:val="standardContextual"/>
        </w:rPr>
      </w:pPr>
      <w:hyperlink w:anchor="_Toc233296693" w:history="1">
        <w:r w:rsidRPr="00AA2D67">
          <w:rPr>
            <w:rStyle w:val="Hyperlink"/>
            <w:rFonts w:ascii="Arial Nova Light" w:hAnsi="Arial Nova Light"/>
            <w:b/>
            <w:bCs/>
            <w:noProof/>
            <w:lang w:val="en-US"/>
          </w:rPr>
          <w:t>7.2.7.  Navigation through output files</w:t>
        </w:r>
        <w:r>
          <w:rPr>
            <w:noProof/>
            <w:webHidden/>
          </w:rPr>
          <w:tab/>
        </w:r>
        <w:r>
          <w:rPr>
            <w:noProof/>
            <w:webHidden/>
          </w:rPr>
          <w:fldChar w:fldCharType="begin"/>
        </w:r>
        <w:r>
          <w:rPr>
            <w:noProof/>
            <w:webHidden/>
          </w:rPr>
          <w:instrText xml:space="preserve"> PAGEREF _Toc233296693 \h </w:instrText>
        </w:r>
        <w:r>
          <w:rPr>
            <w:noProof/>
            <w:webHidden/>
          </w:rPr>
        </w:r>
        <w:r>
          <w:rPr>
            <w:noProof/>
            <w:webHidden/>
          </w:rPr>
          <w:fldChar w:fldCharType="separate"/>
        </w:r>
        <w:r w:rsidR="00B87D03">
          <w:rPr>
            <w:noProof/>
            <w:webHidden/>
          </w:rPr>
          <w:t>90</w:t>
        </w:r>
        <w:r>
          <w:rPr>
            <w:noProof/>
            <w:webHidden/>
          </w:rPr>
          <w:fldChar w:fldCharType="end"/>
        </w:r>
      </w:hyperlink>
    </w:p>
    <w:p w14:paraId="3D038EA1" w14:textId="2155DB9B" w:rsidR="00C624C5" w:rsidRDefault="00C624C5">
      <w:pPr>
        <w:pStyle w:val="TOC3"/>
        <w:tabs>
          <w:tab w:val="right" w:pos="9350"/>
        </w:tabs>
        <w:rPr>
          <w:noProof/>
          <w:kern w:val="2"/>
          <w:sz w:val="24"/>
          <w:szCs w:val="24"/>
          <w:lang w:val="en-US"/>
          <w14:ligatures w14:val="standardContextual"/>
        </w:rPr>
      </w:pPr>
      <w:hyperlink w:anchor="_Toc233296694" w:history="1">
        <w:r w:rsidRPr="00AA2D67">
          <w:rPr>
            <w:rStyle w:val="Hyperlink"/>
            <w:rFonts w:ascii="Arial Nova Light" w:hAnsi="Arial Nova Light"/>
            <w:b/>
            <w:bCs/>
            <w:noProof/>
            <w:lang w:val="en-US"/>
          </w:rPr>
          <w:t>7.2.8. Example 1. Calculating 1-D crossing potentials for T</w:t>
        </w:r>
        <w:r w:rsidRPr="00AA2D67">
          <w:rPr>
            <w:rStyle w:val="Hyperlink"/>
            <w:rFonts w:ascii="Arial Nova Light" w:hAnsi="Arial Nova Light"/>
            <w:b/>
            <w:bCs/>
            <w:noProof/>
            <w:vertAlign w:val="subscript"/>
            <w:lang w:val="en-US"/>
          </w:rPr>
          <w:t>1</w:t>
        </w:r>
        <w:r w:rsidRPr="00AA2D67">
          <w:rPr>
            <w:rStyle w:val="Hyperlink"/>
            <w:rFonts w:ascii="Arial Nova Light" w:hAnsi="Arial Nova Light"/>
            <w:b/>
            <w:bCs/>
            <w:noProof/>
            <w:lang w:val="en-US"/>
          </w:rPr>
          <w:t xml:space="preserve"> </w:t>
        </w:r>
        <w:r w:rsidRPr="00AA2D67">
          <w:rPr>
            <w:rStyle w:val="Hyperlink"/>
            <w:rFonts w:ascii="Arial" w:hAnsi="Arial" w:cs="Arial"/>
            <w:b/>
            <w:bCs/>
            <w:noProof/>
            <w:lang w:val="en-US"/>
          </w:rPr>
          <w:t>→</w:t>
        </w:r>
        <w:r w:rsidRPr="00AA2D67">
          <w:rPr>
            <w:rStyle w:val="Hyperlink"/>
            <w:rFonts w:ascii="Arial Nova Light" w:hAnsi="Arial Nova Light"/>
            <w:b/>
            <w:bCs/>
            <w:noProof/>
            <w:lang w:val="en-US"/>
          </w:rPr>
          <w:t xml:space="preserve"> S</w:t>
        </w:r>
        <w:r w:rsidRPr="00AA2D67">
          <w:rPr>
            <w:rStyle w:val="Hyperlink"/>
            <w:rFonts w:ascii="Arial Nova Light" w:hAnsi="Arial Nova Light"/>
            <w:b/>
            <w:bCs/>
            <w:noProof/>
            <w:vertAlign w:val="subscript"/>
            <w:lang w:val="en-US"/>
          </w:rPr>
          <w:t>0</w:t>
        </w:r>
        <w:r w:rsidRPr="00AA2D67">
          <w:rPr>
            <w:rStyle w:val="Hyperlink"/>
            <w:rFonts w:ascii="Arial Nova Light" w:hAnsi="Arial Nova Light"/>
            <w:b/>
            <w:bCs/>
            <w:noProof/>
            <w:lang w:val="en-US"/>
          </w:rPr>
          <w:t xml:space="preserve"> relaxation in cyclopropene</w:t>
        </w:r>
        <w:r>
          <w:rPr>
            <w:noProof/>
            <w:webHidden/>
          </w:rPr>
          <w:tab/>
        </w:r>
        <w:r>
          <w:rPr>
            <w:noProof/>
            <w:webHidden/>
          </w:rPr>
          <w:fldChar w:fldCharType="begin"/>
        </w:r>
        <w:r>
          <w:rPr>
            <w:noProof/>
            <w:webHidden/>
          </w:rPr>
          <w:instrText xml:space="preserve"> PAGEREF _Toc233296694 \h </w:instrText>
        </w:r>
        <w:r>
          <w:rPr>
            <w:noProof/>
            <w:webHidden/>
          </w:rPr>
        </w:r>
        <w:r>
          <w:rPr>
            <w:noProof/>
            <w:webHidden/>
          </w:rPr>
          <w:fldChar w:fldCharType="separate"/>
        </w:r>
        <w:r w:rsidR="00B87D03">
          <w:rPr>
            <w:noProof/>
            <w:webHidden/>
          </w:rPr>
          <w:t>90</w:t>
        </w:r>
        <w:r>
          <w:rPr>
            <w:noProof/>
            <w:webHidden/>
          </w:rPr>
          <w:fldChar w:fldCharType="end"/>
        </w:r>
      </w:hyperlink>
    </w:p>
    <w:p w14:paraId="4C837C05" w14:textId="47012019" w:rsidR="00C624C5" w:rsidRDefault="00C624C5">
      <w:pPr>
        <w:pStyle w:val="TOC2"/>
        <w:tabs>
          <w:tab w:val="right" w:pos="9350"/>
        </w:tabs>
        <w:rPr>
          <w:noProof/>
          <w:kern w:val="2"/>
          <w:sz w:val="24"/>
          <w:szCs w:val="24"/>
          <w:lang w:val="en-US"/>
          <w14:ligatures w14:val="standardContextual"/>
        </w:rPr>
      </w:pPr>
      <w:hyperlink w:anchor="_Toc233296695" w:history="1">
        <w:r w:rsidRPr="00AA2D67">
          <w:rPr>
            <w:rStyle w:val="Hyperlink"/>
            <w:rFonts w:ascii="Arial Nova Light" w:hAnsi="Arial Nova Light"/>
            <w:b/>
            <w:bCs/>
            <w:noProof/>
            <w:lang w:val="en-US"/>
          </w:rPr>
          <w:t>7.3.     Vibrational tool (</w:t>
        </w:r>
        <w:r w:rsidRPr="00AA2D67">
          <w:rPr>
            <w:rStyle w:val="Hyperlink"/>
            <w:rFonts w:ascii="Arial Nova Light" w:hAnsi="Arial Nova Light"/>
            <w:b/>
            <w:bCs/>
            <w:i/>
            <w:iCs/>
            <w:noProof/>
            <w:lang w:val="en-US"/>
          </w:rPr>
          <w:t>vib</w:t>
        </w:r>
        <w:r w:rsidRPr="00AA2D67">
          <w:rPr>
            <w:rStyle w:val="Hyperlink"/>
            <w:rFonts w:ascii="Arial Nova Light" w:hAnsi="Arial Nova Light"/>
            <w:b/>
            <w:bCs/>
            <w:noProof/>
            <w:lang w:val="en-US"/>
          </w:rPr>
          <w:t>)</w:t>
        </w:r>
        <w:r>
          <w:rPr>
            <w:noProof/>
            <w:webHidden/>
          </w:rPr>
          <w:tab/>
        </w:r>
        <w:r>
          <w:rPr>
            <w:noProof/>
            <w:webHidden/>
          </w:rPr>
          <w:fldChar w:fldCharType="begin"/>
        </w:r>
        <w:r>
          <w:rPr>
            <w:noProof/>
            <w:webHidden/>
          </w:rPr>
          <w:instrText xml:space="preserve"> PAGEREF _Toc233296695 \h </w:instrText>
        </w:r>
        <w:r>
          <w:rPr>
            <w:noProof/>
            <w:webHidden/>
          </w:rPr>
        </w:r>
        <w:r>
          <w:rPr>
            <w:noProof/>
            <w:webHidden/>
          </w:rPr>
          <w:fldChar w:fldCharType="separate"/>
        </w:r>
        <w:r w:rsidR="00B87D03">
          <w:rPr>
            <w:noProof/>
            <w:webHidden/>
          </w:rPr>
          <w:t>94</w:t>
        </w:r>
        <w:r>
          <w:rPr>
            <w:noProof/>
            <w:webHidden/>
          </w:rPr>
          <w:fldChar w:fldCharType="end"/>
        </w:r>
      </w:hyperlink>
    </w:p>
    <w:p w14:paraId="6B39BB3C" w14:textId="7EEEF287" w:rsidR="00C624C5" w:rsidRDefault="00C624C5">
      <w:pPr>
        <w:pStyle w:val="TOC3"/>
        <w:tabs>
          <w:tab w:val="right" w:pos="9350"/>
        </w:tabs>
        <w:rPr>
          <w:noProof/>
          <w:kern w:val="2"/>
          <w:sz w:val="24"/>
          <w:szCs w:val="24"/>
          <w:lang w:val="en-US"/>
          <w14:ligatures w14:val="standardContextual"/>
        </w:rPr>
      </w:pPr>
      <w:hyperlink w:anchor="_Toc233296696" w:history="1">
        <w:r w:rsidRPr="00AA2D67">
          <w:rPr>
            <w:rStyle w:val="Hyperlink"/>
            <w:rFonts w:ascii="Arial Nova Light" w:hAnsi="Arial Nova Light"/>
            <w:b/>
            <w:bCs/>
            <w:noProof/>
            <w:lang w:val="en-US"/>
          </w:rPr>
          <w:t xml:space="preserve">7.3.1.  Introduction to </w:t>
        </w:r>
        <w:r w:rsidRPr="00AA2D67">
          <w:rPr>
            <w:rStyle w:val="Hyperlink"/>
            <w:rFonts w:ascii="Arial Nova Light" w:hAnsi="Arial Nova Light"/>
            <w:b/>
            <w:bCs/>
            <w:i/>
            <w:iCs/>
            <w:noProof/>
            <w:lang w:val="en-US"/>
          </w:rPr>
          <w:t>vib</w:t>
        </w:r>
        <w:r>
          <w:rPr>
            <w:noProof/>
            <w:webHidden/>
          </w:rPr>
          <w:tab/>
        </w:r>
        <w:r>
          <w:rPr>
            <w:noProof/>
            <w:webHidden/>
          </w:rPr>
          <w:fldChar w:fldCharType="begin"/>
        </w:r>
        <w:r>
          <w:rPr>
            <w:noProof/>
            <w:webHidden/>
          </w:rPr>
          <w:instrText xml:space="preserve"> PAGEREF _Toc233296696 \h </w:instrText>
        </w:r>
        <w:r>
          <w:rPr>
            <w:noProof/>
            <w:webHidden/>
          </w:rPr>
        </w:r>
        <w:r>
          <w:rPr>
            <w:noProof/>
            <w:webHidden/>
          </w:rPr>
          <w:fldChar w:fldCharType="separate"/>
        </w:r>
        <w:r w:rsidR="00B87D03">
          <w:rPr>
            <w:noProof/>
            <w:webHidden/>
          </w:rPr>
          <w:t>94</w:t>
        </w:r>
        <w:r>
          <w:rPr>
            <w:noProof/>
            <w:webHidden/>
          </w:rPr>
          <w:fldChar w:fldCharType="end"/>
        </w:r>
      </w:hyperlink>
    </w:p>
    <w:p w14:paraId="20D0CA76" w14:textId="66C22CCF" w:rsidR="00C624C5" w:rsidRDefault="00C624C5">
      <w:pPr>
        <w:pStyle w:val="TOC3"/>
        <w:tabs>
          <w:tab w:val="right" w:pos="9350"/>
        </w:tabs>
        <w:rPr>
          <w:noProof/>
          <w:kern w:val="2"/>
          <w:sz w:val="24"/>
          <w:szCs w:val="24"/>
          <w:lang w:val="en-US"/>
          <w14:ligatures w14:val="standardContextual"/>
        </w:rPr>
      </w:pPr>
      <w:hyperlink w:anchor="_Toc233296697" w:history="1">
        <w:r w:rsidRPr="00AA2D67">
          <w:rPr>
            <w:rStyle w:val="Hyperlink"/>
            <w:rFonts w:ascii="Arial Nova Light" w:hAnsi="Arial Nova Light"/>
            <w:b/>
            <w:bCs/>
            <w:noProof/>
            <w:lang w:val="en-US"/>
          </w:rPr>
          <w:t>7.3.3.  Installation</w:t>
        </w:r>
        <w:r>
          <w:rPr>
            <w:noProof/>
            <w:webHidden/>
          </w:rPr>
          <w:tab/>
        </w:r>
        <w:r>
          <w:rPr>
            <w:noProof/>
            <w:webHidden/>
          </w:rPr>
          <w:fldChar w:fldCharType="begin"/>
        </w:r>
        <w:r>
          <w:rPr>
            <w:noProof/>
            <w:webHidden/>
          </w:rPr>
          <w:instrText xml:space="preserve"> PAGEREF _Toc233296697 \h </w:instrText>
        </w:r>
        <w:r>
          <w:rPr>
            <w:noProof/>
            <w:webHidden/>
          </w:rPr>
        </w:r>
        <w:r>
          <w:rPr>
            <w:noProof/>
            <w:webHidden/>
          </w:rPr>
          <w:fldChar w:fldCharType="separate"/>
        </w:r>
        <w:r w:rsidR="00B87D03">
          <w:rPr>
            <w:noProof/>
            <w:webHidden/>
          </w:rPr>
          <w:t>94</w:t>
        </w:r>
        <w:r>
          <w:rPr>
            <w:noProof/>
            <w:webHidden/>
          </w:rPr>
          <w:fldChar w:fldCharType="end"/>
        </w:r>
      </w:hyperlink>
    </w:p>
    <w:p w14:paraId="04F3C672" w14:textId="175BACBC" w:rsidR="00C624C5" w:rsidRDefault="00C624C5">
      <w:pPr>
        <w:pStyle w:val="TOC3"/>
        <w:tabs>
          <w:tab w:val="right" w:pos="9350"/>
        </w:tabs>
        <w:rPr>
          <w:noProof/>
          <w:kern w:val="2"/>
          <w:sz w:val="24"/>
          <w:szCs w:val="24"/>
          <w:lang w:val="en-US"/>
          <w14:ligatures w14:val="standardContextual"/>
        </w:rPr>
      </w:pPr>
      <w:hyperlink w:anchor="_Toc233296698" w:history="1">
        <w:r w:rsidRPr="00AA2D67">
          <w:rPr>
            <w:rStyle w:val="Hyperlink"/>
            <w:rFonts w:ascii="Arial Nova Light" w:hAnsi="Arial Nova Light"/>
            <w:b/>
            <w:bCs/>
            <w:noProof/>
            <w:lang w:val="en-US"/>
          </w:rPr>
          <w:t xml:space="preserve">7.3.4.  Running </w:t>
        </w:r>
        <w:r w:rsidRPr="00AA2D67">
          <w:rPr>
            <w:rStyle w:val="Hyperlink"/>
            <w:rFonts w:ascii="Arial Nova Light" w:hAnsi="Arial Nova Light"/>
            <w:b/>
            <w:bCs/>
            <w:i/>
            <w:iCs/>
            <w:noProof/>
            <w:lang w:val="en-US"/>
          </w:rPr>
          <w:t>vib</w:t>
        </w:r>
        <w:r>
          <w:rPr>
            <w:noProof/>
            <w:webHidden/>
          </w:rPr>
          <w:tab/>
        </w:r>
        <w:r>
          <w:rPr>
            <w:noProof/>
            <w:webHidden/>
          </w:rPr>
          <w:fldChar w:fldCharType="begin"/>
        </w:r>
        <w:r>
          <w:rPr>
            <w:noProof/>
            <w:webHidden/>
          </w:rPr>
          <w:instrText xml:space="preserve"> PAGEREF _Toc233296698 \h </w:instrText>
        </w:r>
        <w:r>
          <w:rPr>
            <w:noProof/>
            <w:webHidden/>
          </w:rPr>
        </w:r>
        <w:r>
          <w:rPr>
            <w:noProof/>
            <w:webHidden/>
          </w:rPr>
          <w:fldChar w:fldCharType="separate"/>
        </w:r>
        <w:r w:rsidR="00B87D03">
          <w:rPr>
            <w:noProof/>
            <w:webHidden/>
          </w:rPr>
          <w:t>95</w:t>
        </w:r>
        <w:r>
          <w:rPr>
            <w:noProof/>
            <w:webHidden/>
          </w:rPr>
          <w:fldChar w:fldCharType="end"/>
        </w:r>
      </w:hyperlink>
    </w:p>
    <w:p w14:paraId="1710B206" w14:textId="5C9B5475" w:rsidR="00C624C5" w:rsidRDefault="00C624C5">
      <w:pPr>
        <w:pStyle w:val="TOC3"/>
        <w:tabs>
          <w:tab w:val="right" w:pos="9350"/>
        </w:tabs>
        <w:rPr>
          <w:noProof/>
          <w:kern w:val="2"/>
          <w:sz w:val="24"/>
          <w:szCs w:val="24"/>
          <w:lang w:val="en-US"/>
          <w14:ligatures w14:val="standardContextual"/>
        </w:rPr>
      </w:pPr>
      <w:hyperlink w:anchor="_Toc233296699" w:history="1">
        <w:r w:rsidRPr="00AA2D67">
          <w:rPr>
            <w:rStyle w:val="Hyperlink"/>
            <w:rFonts w:ascii="Arial Nova Light" w:hAnsi="Arial Nova Light"/>
            <w:b/>
            <w:bCs/>
            <w:noProof/>
            <w:lang w:val="en-US"/>
          </w:rPr>
          <w:t>7.3.5.  Input file syntax</w:t>
        </w:r>
        <w:r>
          <w:rPr>
            <w:noProof/>
            <w:webHidden/>
          </w:rPr>
          <w:tab/>
        </w:r>
        <w:r>
          <w:rPr>
            <w:noProof/>
            <w:webHidden/>
          </w:rPr>
          <w:fldChar w:fldCharType="begin"/>
        </w:r>
        <w:r>
          <w:rPr>
            <w:noProof/>
            <w:webHidden/>
          </w:rPr>
          <w:instrText xml:space="preserve"> PAGEREF _Toc233296699 \h </w:instrText>
        </w:r>
        <w:r>
          <w:rPr>
            <w:noProof/>
            <w:webHidden/>
          </w:rPr>
        </w:r>
        <w:r>
          <w:rPr>
            <w:noProof/>
            <w:webHidden/>
          </w:rPr>
          <w:fldChar w:fldCharType="separate"/>
        </w:r>
        <w:r w:rsidR="00B87D03">
          <w:rPr>
            <w:noProof/>
            <w:webHidden/>
          </w:rPr>
          <w:t>95</w:t>
        </w:r>
        <w:r>
          <w:rPr>
            <w:noProof/>
            <w:webHidden/>
          </w:rPr>
          <w:fldChar w:fldCharType="end"/>
        </w:r>
      </w:hyperlink>
    </w:p>
    <w:p w14:paraId="768A42E7" w14:textId="5B596A57" w:rsidR="00C624C5" w:rsidRDefault="00C624C5">
      <w:pPr>
        <w:pStyle w:val="TOC3"/>
        <w:tabs>
          <w:tab w:val="right" w:pos="9350"/>
        </w:tabs>
        <w:rPr>
          <w:noProof/>
          <w:kern w:val="2"/>
          <w:sz w:val="24"/>
          <w:szCs w:val="24"/>
          <w:lang w:val="en-US"/>
          <w14:ligatures w14:val="standardContextual"/>
        </w:rPr>
      </w:pPr>
      <w:hyperlink w:anchor="_Toc233296700" w:history="1">
        <w:r w:rsidRPr="00AA2D67">
          <w:rPr>
            <w:rStyle w:val="Hyperlink"/>
            <w:rFonts w:ascii="Arial Nova Light" w:hAnsi="Arial Nova Light"/>
            <w:b/>
            <w:bCs/>
            <w:noProof/>
            <w:lang w:val="en-US"/>
          </w:rPr>
          <w:t>7.3.6.  Navigation through output files</w:t>
        </w:r>
        <w:r>
          <w:rPr>
            <w:noProof/>
            <w:webHidden/>
          </w:rPr>
          <w:tab/>
        </w:r>
        <w:r>
          <w:rPr>
            <w:noProof/>
            <w:webHidden/>
          </w:rPr>
          <w:fldChar w:fldCharType="begin"/>
        </w:r>
        <w:r>
          <w:rPr>
            <w:noProof/>
            <w:webHidden/>
          </w:rPr>
          <w:instrText xml:space="preserve"> PAGEREF _Toc233296700 \h </w:instrText>
        </w:r>
        <w:r>
          <w:rPr>
            <w:noProof/>
            <w:webHidden/>
          </w:rPr>
        </w:r>
        <w:r>
          <w:rPr>
            <w:noProof/>
            <w:webHidden/>
          </w:rPr>
          <w:fldChar w:fldCharType="separate"/>
        </w:r>
        <w:r w:rsidR="00B87D03">
          <w:rPr>
            <w:noProof/>
            <w:webHidden/>
          </w:rPr>
          <w:t>96</w:t>
        </w:r>
        <w:r>
          <w:rPr>
            <w:noProof/>
            <w:webHidden/>
          </w:rPr>
          <w:fldChar w:fldCharType="end"/>
        </w:r>
      </w:hyperlink>
    </w:p>
    <w:p w14:paraId="313596FF" w14:textId="1801E411" w:rsidR="00C624C5" w:rsidRDefault="00C624C5">
      <w:pPr>
        <w:pStyle w:val="TOC3"/>
        <w:tabs>
          <w:tab w:val="right" w:pos="9350"/>
        </w:tabs>
        <w:rPr>
          <w:noProof/>
          <w:kern w:val="2"/>
          <w:sz w:val="24"/>
          <w:szCs w:val="24"/>
          <w:lang w:val="en-US"/>
          <w14:ligatures w14:val="standardContextual"/>
        </w:rPr>
      </w:pPr>
      <w:hyperlink w:anchor="_Toc233296701" w:history="1">
        <w:r w:rsidRPr="00AA2D67">
          <w:rPr>
            <w:rStyle w:val="Hyperlink"/>
            <w:rFonts w:ascii="Arial Nova Light" w:hAnsi="Arial Nova Light"/>
            <w:b/>
            <w:bCs/>
            <w:noProof/>
            <w:lang w:val="en-US"/>
          </w:rPr>
          <w:t>7.3.7. Example 1. Calculating Huang-Rhys factors for S</w:t>
        </w:r>
        <w:r w:rsidRPr="00AA2D67">
          <w:rPr>
            <w:rStyle w:val="Hyperlink"/>
            <w:rFonts w:ascii="Arial Nova Light" w:hAnsi="Arial Nova Light"/>
            <w:b/>
            <w:bCs/>
            <w:noProof/>
            <w:vertAlign w:val="subscript"/>
            <w:lang w:val="en-US"/>
          </w:rPr>
          <w:t>1</w:t>
        </w:r>
        <w:r w:rsidRPr="00AA2D67">
          <w:rPr>
            <w:rStyle w:val="Hyperlink"/>
            <w:rFonts w:ascii="Arial Nova Light" w:hAnsi="Arial Nova Light"/>
            <w:b/>
            <w:bCs/>
            <w:noProof/>
            <w:lang w:val="en-US"/>
          </w:rPr>
          <w:t xml:space="preserve"> </w:t>
        </w:r>
        <w:r w:rsidRPr="00AA2D67">
          <w:rPr>
            <w:rStyle w:val="Hyperlink"/>
            <w:rFonts w:ascii="Cambria Math" w:hAnsi="Cambria Math" w:cs="Cambria Math"/>
            <w:b/>
            <w:bCs/>
            <w:noProof/>
            <w:lang w:val="en-US"/>
          </w:rPr>
          <w:t>⟶</w:t>
        </w:r>
        <w:r w:rsidRPr="00AA2D67">
          <w:rPr>
            <w:rStyle w:val="Hyperlink"/>
            <w:rFonts w:ascii="Arial Nova Light" w:hAnsi="Arial Nova Light"/>
            <w:b/>
            <w:bCs/>
            <w:noProof/>
            <w:lang w:val="en-US"/>
          </w:rPr>
          <w:t xml:space="preserve"> T</w:t>
        </w:r>
        <w:r w:rsidRPr="00AA2D67">
          <w:rPr>
            <w:rStyle w:val="Hyperlink"/>
            <w:rFonts w:ascii="Arial Nova Light" w:hAnsi="Arial Nova Light"/>
            <w:b/>
            <w:bCs/>
            <w:noProof/>
            <w:vertAlign w:val="subscript"/>
            <w:lang w:val="en-US"/>
          </w:rPr>
          <w:t>3</w:t>
        </w:r>
        <w:r w:rsidRPr="00AA2D67">
          <w:rPr>
            <w:rStyle w:val="Hyperlink"/>
            <w:rFonts w:ascii="Arial Nova Light" w:hAnsi="Arial Nova Light"/>
            <w:b/>
            <w:bCs/>
            <w:noProof/>
            <w:lang w:val="en-US"/>
          </w:rPr>
          <w:t xml:space="preserve"> relaxation in a 1,2-diketone</w:t>
        </w:r>
        <w:r>
          <w:rPr>
            <w:noProof/>
            <w:webHidden/>
          </w:rPr>
          <w:tab/>
        </w:r>
        <w:r>
          <w:rPr>
            <w:noProof/>
            <w:webHidden/>
          </w:rPr>
          <w:fldChar w:fldCharType="begin"/>
        </w:r>
        <w:r>
          <w:rPr>
            <w:noProof/>
            <w:webHidden/>
          </w:rPr>
          <w:instrText xml:space="preserve"> PAGEREF _Toc233296701 \h </w:instrText>
        </w:r>
        <w:r>
          <w:rPr>
            <w:noProof/>
            <w:webHidden/>
          </w:rPr>
        </w:r>
        <w:r>
          <w:rPr>
            <w:noProof/>
            <w:webHidden/>
          </w:rPr>
          <w:fldChar w:fldCharType="separate"/>
        </w:r>
        <w:r w:rsidR="00B87D03">
          <w:rPr>
            <w:noProof/>
            <w:webHidden/>
          </w:rPr>
          <w:t>96</w:t>
        </w:r>
        <w:r>
          <w:rPr>
            <w:noProof/>
            <w:webHidden/>
          </w:rPr>
          <w:fldChar w:fldCharType="end"/>
        </w:r>
      </w:hyperlink>
    </w:p>
    <w:p w14:paraId="6FEE90DF" w14:textId="5669AC89" w:rsidR="00C624C5" w:rsidRDefault="00C624C5">
      <w:pPr>
        <w:pStyle w:val="TOC2"/>
        <w:tabs>
          <w:tab w:val="right" w:pos="9350"/>
        </w:tabs>
        <w:rPr>
          <w:noProof/>
          <w:kern w:val="2"/>
          <w:sz w:val="24"/>
          <w:szCs w:val="24"/>
          <w:lang w:val="en-US"/>
          <w14:ligatures w14:val="standardContextual"/>
        </w:rPr>
      </w:pPr>
      <w:hyperlink w:anchor="_Toc233296702" w:history="1">
        <w:r w:rsidRPr="00AA2D67">
          <w:rPr>
            <w:rStyle w:val="Hyperlink"/>
            <w:rFonts w:ascii="Arial Nova Light" w:hAnsi="Arial Nova Light"/>
            <w:b/>
            <w:bCs/>
            <w:noProof/>
            <w:lang w:val="en-US"/>
          </w:rPr>
          <w:t>References</w:t>
        </w:r>
        <w:r>
          <w:rPr>
            <w:noProof/>
            <w:webHidden/>
          </w:rPr>
          <w:tab/>
        </w:r>
        <w:r>
          <w:rPr>
            <w:noProof/>
            <w:webHidden/>
          </w:rPr>
          <w:fldChar w:fldCharType="begin"/>
        </w:r>
        <w:r>
          <w:rPr>
            <w:noProof/>
            <w:webHidden/>
          </w:rPr>
          <w:instrText xml:space="preserve"> PAGEREF _Toc233296702 \h </w:instrText>
        </w:r>
        <w:r>
          <w:rPr>
            <w:noProof/>
            <w:webHidden/>
          </w:rPr>
        </w:r>
        <w:r>
          <w:rPr>
            <w:noProof/>
            <w:webHidden/>
          </w:rPr>
          <w:fldChar w:fldCharType="separate"/>
        </w:r>
        <w:r w:rsidR="00B87D03">
          <w:rPr>
            <w:noProof/>
            <w:webHidden/>
          </w:rPr>
          <w:t>98</w:t>
        </w:r>
        <w:r>
          <w:rPr>
            <w:noProof/>
            <w:webHidden/>
          </w:rPr>
          <w:fldChar w:fldCharType="end"/>
        </w:r>
      </w:hyperlink>
    </w:p>
    <w:p w14:paraId="2E38ABDB" w14:textId="521440A4" w:rsidR="00C624C5" w:rsidRDefault="00C624C5">
      <w:pPr>
        <w:pStyle w:val="TOC1"/>
        <w:tabs>
          <w:tab w:val="right" w:pos="9350"/>
        </w:tabs>
        <w:rPr>
          <w:noProof/>
          <w:kern w:val="2"/>
          <w:sz w:val="24"/>
          <w:szCs w:val="24"/>
          <w:lang w:val="en-US"/>
          <w14:ligatures w14:val="standardContextual"/>
        </w:rPr>
      </w:pPr>
      <w:hyperlink w:anchor="_Toc233296703" w:history="1">
        <w:r w:rsidRPr="00AA2D67">
          <w:rPr>
            <w:rStyle w:val="Hyperlink"/>
            <w:rFonts w:ascii="Arial Nova Light" w:hAnsi="Arial Nova Light"/>
            <w:b/>
            <w:bCs/>
            <w:noProof/>
            <w:lang w:val="en-US"/>
          </w:rPr>
          <w:t>8.     pyMECP program</w:t>
        </w:r>
        <w:r>
          <w:rPr>
            <w:noProof/>
            <w:webHidden/>
          </w:rPr>
          <w:tab/>
        </w:r>
        <w:r>
          <w:rPr>
            <w:noProof/>
            <w:webHidden/>
          </w:rPr>
          <w:fldChar w:fldCharType="begin"/>
        </w:r>
        <w:r>
          <w:rPr>
            <w:noProof/>
            <w:webHidden/>
          </w:rPr>
          <w:instrText xml:space="preserve"> PAGEREF _Toc233296703 \h </w:instrText>
        </w:r>
        <w:r>
          <w:rPr>
            <w:noProof/>
            <w:webHidden/>
          </w:rPr>
        </w:r>
        <w:r>
          <w:rPr>
            <w:noProof/>
            <w:webHidden/>
          </w:rPr>
          <w:fldChar w:fldCharType="separate"/>
        </w:r>
        <w:r w:rsidR="00B87D03">
          <w:rPr>
            <w:noProof/>
            <w:webHidden/>
          </w:rPr>
          <w:t>100</w:t>
        </w:r>
        <w:r>
          <w:rPr>
            <w:noProof/>
            <w:webHidden/>
          </w:rPr>
          <w:fldChar w:fldCharType="end"/>
        </w:r>
      </w:hyperlink>
    </w:p>
    <w:p w14:paraId="4F25B950" w14:textId="45D982E5" w:rsidR="00C624C5" w:rsidRDefault="00C624C5">
      <w:pPr>
        <w:pStyle w:val="TOC3"/>
        <w:tabs>
          <w:tab w:val="right" w:pos="9350"/>
        </w:tabs>
        <w:rPr>
          <w:noProof/>
          <w:kern w:val="2"/>
          <w:sz w:val="24"/>
          <w:szCs w:val="24"/>
          <w:lang w:val="en-US"/>
          <w14:ligatures w14:val="standardContextual"/>
        </w:rPr>
      </w:pPr>
      <w:hyperlink w:anchor="_Toc233296704" w:history="1">
        <w:r w:rsidRPr="00AA2D67">
          <w:rPr>
            <w:rStyle w:val="Hyperlink"/>
            <w:rFonts w:ascii="Arial Nova Light" w:hAnsi="Arial Nova Light"/>
            <w:b/>
            <w:bCs/>
            <w:noProof/>
            <w:lang w:val="en-US"/>
          </w:rPr>
          <w:t>8.1.  Introduction</w:t>
        </w:r>
        <w:r>
          <w:rPr>
            <w:noProof/>
            <w:webHidden/>
          </w:rPr>
          <w:tab/>
        </w:r>
        <w:r>
          <w:rPr>
            <w:noProof/>
            <w:webHidden/>
          </w:rPr>
          <w:fldChar w:fldCharType="begin"/>
        </w:r>
        <w:r>
          <w:rPr>
            <w:noProof/>
            <w:webHidden/>
          </w:rPr>
          <w:instrText xml:space="preserve"> PAGEREF _Toc233296704 \h </w:instrText>
        </w:r>
        <w:r>
          <w:rPr>
            <w:noProof/>
            <w:webHidden/>
          </w:rPr>
        </w:r>
        <w:r>
          <w:rPr>
            <w:noProof/>
            <w:webHidden/>
          </w:rPr>
          <w:fldChar w:fldCharType="separate"/>
        </w:r>
        <w:r w:rsidR="00B87D03">
          <w:rPr>
            <w:noProof/>
            <w:webHidden/>
          </w:rPr>
          <w:t>100</w:t>
        </w:r>
        <w:r>
          <w:rPr>
            <w:noProof/>
            <w:webHidden/>
          </w:rPr>
          <w:fldChar w:fldCharType="end"/>
        </w:r>
      </w:hyperlink>
    </w:p>
    <w:p w14:paraId="75431A36" w14:textId="595BAD6B" w:rsidR="00C624C5" w:rsidRDefault="00C624C5">
      <w:pPr>
        <w:pStyle w:val="TOC3"/>
        <w:tabs>
          <w:tab w:val="right" w:pos="9350"/>
        </w:tabs>
        <w:rPr>
          <w:noProof/>
          <w:kern w:val="2"/>
          <w:sz w:val="24"/>
          <w:szCs w:val="24"/>
          <w:lang w:val="en-US"/>
          <w14:ligatures w14:val="standardContextual"/>
        </w:rPr>
      </w:pPr>
      <w:hyperlink w:anchor="_Toc233296705" w:history="1">
        <w:r w:rsidRPr="00AA2D67">
          <w:rPr>
            <w:rStyle w:val="Hyperlink"/>
            <w:rFonts w:ascii="Arial Nova Light" w:hAnsi="Arial Nova Light"/>
            <w:b/>
            <w:bCs/>
            <w:noProof/>
            <w:lang w:val="en-US"/>
          </w:rPr>
          <w:t>8.2.  Installation</w:t>
        </w:r>
        <w:r>
          <w:rPr>
            <w:noProof/>
            <w:webHidden/>
          </w:rPr>
          <w:tab/>
        </w:r>
        <w:r>
          <w:rPr>
            <w:noProof/>
            <w:webHidden/>
          </w:rPr>
          <w:fldChar w:fldCharType="begin"/>
        </w:r>
        <w:r>
          <w:rPr>
            <w:noProof/>
            <w:webHidden/>
          </w:rPr>
          <w:instrText xml:space="preserve"> PAGEREF _Toc233296705 \h </w:instrText>
        </w:r>
        <w:r>
          <w:rPr>
            <w:noProof/>
            <w:webHidden/>
          </w:rPr>
        </w:r>
        <w:r>
          <w:rPr>
            <w:noProof/>
            <w:webHidden/>
          </w:rPr>
          <w:fldChar w:fldCharType="separate"/>
        </w:r>
        <w:r w:rsidR="00B87D03">
          <w:rPr>
            <w:noProof/>
            <w:webHidden/>
          </w:rPr>
          <w:t>100</w:t>
        </w:r>
        <w:r>
          <w:rPr>
            <w:noProof/>
            <w:webHidden/>
          </w:rPr>
          <w:fldChar w:fldCharType="end"/>
        </w:r>
      </w:hyperlink>
    </w:p>
    <w:p w14:paraId="2A5175E4" w14:textId="32AFE3FB" w:rsidR="00C624C5" w:rsidRDefault="00C624C5">
      <w:pPr>
        <w:pStyle w:val="TOC3"/>
        <w:tabs>
          <w:tab w:val="right" w:pos="9350"/>
        </w:tabs>
        <w:rPr>
          <w:noProof/>
          <w:kern w:val="2"/>
          <w:sz w:val="24"/>
          <w:szCs w:val="24"/>
          <w:lang w:val="en-US"/>
          <w14:ligatures w14:val="standardContextual"/>
        </w:rPr>
      </w:pPr>
      <w:hyperlink w:anchor="_Toc233296706" w:history="1">
        <w:r w:rsidRPr="00AA2D67">
          <w:rPr>
            <w:rStyle w:val="Hyperlink"/>
            <w:rFonts w:ascii="Arial Nova Light" w:hAnsi="Arial Nova Light"/>
            <w:b/>
            <w:bCs/>
            <w:noProof/>
            <w:lang w:val="en-US"/>
          </w:rPr>
          <w:t>8.3.  Workflow</w:t>
        </w:r>
        <w:r>
          <w:rPr>
            <w:noProof/>
            <w:webHidden/>
          </w:rPr>
          <w:tab/>
        </w:r>
        <w:r>
          <w:rPr>
            <w:noProof/>
            <w:webHidden/>
          </w:rPr>
          <w:fldChar w:fldCharType="begin"/>
        </w:r>
        <w:r>
          <w:rPr>
            <w:noProof/>
            <w:webHidden/>
          </w:rPr>
          <w:instrText xml:space="preserve"> PAGEREF _Toc233296706 \h </w:instrText>
        </w:r>
        <w:r>
          <w:rPr>
            <w:noProof/>
            <w:webHidden/>
          </w:rPr>
        </w:r>
        <w:r>
          <w:rPr>
            <w:noProof/>
            <w:webHidden/>
          </w:rPr>
          <w:fldChar w:fldCharType="separate"/>
        </w:r>
        <w:r w:rsidR="00B87D03">
          <w:rPr>
            <w:noProof/>
            <w:webHidden/>
          </w:rPr>
          <w:t>100</w:t>
        </w:r>
        <w:r>
          <w:rPr>
            <w:noProof/>
            <w:webHidden/>
          </w:rPr>
          <w:fldChar w:fldCharType="end"/>
        </w:r>
      </w:hyperlink>
    </w:p>
    <w:p w14:paraId="12247171" w14:textId="7A54066F" w:rsidR="00C624C5" w:rsidRDefault="00C624C5">
      <w:pPr>
        <w:pStyle w:val="TOC2"/>
        <w:tabs>
          <w:tab w:val="right" w:pos="9350"/>
        </w:tabs>
        <w:rPr>
          <w:noProof/>
          <w:kern w:val="2"/>
          <w:sz w:val="24"/>
          <w:szCs w:val="24"/>
          <w:lang w:val="en-US"/>
          <w14:ligatures w14:val="standardContextual"/>
        </w:rPr>
      </w:pPr>
      <w:hyperlink w:anchor="_Toc233296707" w:history="1">
        <w:r w:rsidRPr="00AA2D67">
          <w:rPr>
            <w:rStyle w:val="Hyperlink"/>
            <w:rFonts w:ascii="Arial Nova Light" w:hAnsi="Arial Nova Light"/>
            <w:b/>
            <w:bCs/>
            <w:noProof/>
            <w:lang w:val="en-US"/>
          </w:rPr>
          <w:t>References</w:t>
        </w:r>
        <w:r>
          <w:rPr>
            <w:noProof/>
            <w:webHidden/>
          </w:rPr>
          <w:tab/>
        </w:r>
        <w:r>
          <w:rPr>
            <w:noProof/>
            <w:webHidden/>
          </w:rPr>
          <w:fldChar w:fldCharType="begin"/>
        </w:r>
        <w:r>
          <w:rPr>
            <w:noProof/>
            <w:webHidden/>
          </w:rPr>
          <w:instrText xml:space="preserve"> PAGEREF _Toc233296707 \h </w:instrText>
        </w:r>
        <w:r>
          <w:rPr>
            <w:noProof/>
            <w:webHidden/>
          </w:rPr>
        </w:r>
        <w:r>
          <w:rPr>
            <w:noProof/>
            <w:webHidden/>
          </w:rPr>
          <w:fldChar w:fldCharType="separate"/>
        </w:r>
        <w:r w:rsidR="00B87D03">
          <w:rPr>
            <w:noProof/>
            <w:webHidden/>
          </w:rPr>
          <w:t>102</w:t>
        </w:r>
        <w:r>
          <w:rPr>
            <w:noProof/>
            <w:webHidden/>
          </w:rPr>
          <w:fldChar w:fldCharType="end"/>
        </w:r>
      </w:hyperlink>
    </w:p>
    <w:p w14:paraId="7C984727" w14:textId="1B20A5B7" w:rsidR="00352B42" w:rsidRDefault="000F1B5D">
      <w:pPr>
        <w:rPr>
          <w:rFonts w:ascii="Arial Nova Light" w:hAnsi="Arial Nova Light"/>
          <w:sz w:val="28"/>
          <w:szCs w:val="28"/>
          <w:lang w:val="en-US"/>
        </w:rPr>
      </w:pPr>
      <w:r>
        <w:rPr>
          <w:rFonts w:ascii="Arial Nova Light" w:hAnsi="Arial Nova Light"/>
          <w:sz w:val="28"/>
          <w:szCs w:val="28"/>
          <w:lang w:val="en-US"/>
        </w:rPr>
        <w:fldChar w:fldCharType="end"/>
      </w:r>
      <w:r w:rsidR="00352B42">
        <w:rPr>
          <w:rFonts w:ascii="Arial Nova Light" w:hAnsi="Arial Nova Light"/>
          <w:sz w:val="28"/>
          <w:szCs w:val="28"/>
          <w:lang w:val="en-US"/>
        </w:rPr>
        <w:br w:type="page"/>
      </w:r>
    </w:p>
    <w:tbl>
      <w:tblPr>
        <w:tblStyle w:val="TableGrid"/>
        <w:tblW w:w="0" w:type="auto"/>
        <w:tblInd w:w="-15" w:type="dxa"/>
        <w:tblBorders>
          <w:top w:val="double" w:sz="4" w:space="0" w:color="auto"/>
          <w:insideH w:val="none" w:sz="0" w:space="0" w:color="auto"/>
          <w:insideV w:val="none" w:sz="0" w:space="0" w:color="auto"/>
        </w:tblBorders>
        <w:tblLook w:val="04A0" w:firstRow="1" w:lastRow="0" w:firstColumn="1" w:lastColumn="0" w:noHBand="0" w:noVBand="1"/>
      </w:tblPr>
      <w:tblGrid>
        <w:gridCol w:w="8996"/>
      </w:tblGrid>
      <w:tr w:rsidR="00E31F3F" w:rsidRPr="00080517" w14:paraId="6BD949FF" w14:textId="77777777" w:rsidTr="005C17CB">
        <w:tc>
          <w:tcPr>
            <w:tcW w:w="8996" w:type="dxa"/>
            <w:tcBorders>
              <w:top w:val="double" w:sz="4" w:space="0" w:color="auto"/>
              <w:left w:val="double" w:sz="4" w:space="0" w:color="FFFFFF" w:themeColor="background1"/>
              <w:bottom w:val="double" w:sz="4" w:space="0" w:color="auto"/>
              <w:right w:val="double" w:sz="4" w:space="0" w:color="FFFFFF" w:themeColor="background1"/>
            </w:tcBorders>
          </w:tcPr>
          <w:p w14:paraId="55CCB917" w14:textId="59797F7F" w:rsidR="00E31F3F" w:rsidRPr="00F52DE9" w:rsidRDefault="00E31F3F" w:rsidP="005C17CB">
            <w:pPr>
              <w:rPr>
                <w:rFonts w:ascii="Arial Nova Light" w:hAnsi="Arial Nova Light" w:cstheme="minorHAnsi"/>
                <w:sz w:val="20"/>
                <w:szCs w:val="20"/>
                <w:lang w:val="en-US"/>
              </w:rPr>
            </w:pPr>
            <w:r>
              <w:rPr>
                <w:rFonts w:ascii="Aileron Thin" w:hAnsi="Aileron Thin"/>
                <w:sz w:val="28"/>
                <w:szCs w:val="28"/>
                <w:lang w:val="en-US"/>
              </w:rPr>
              <w:lastRenderedPageBreak/>
              <w:br w:type="page"/>
            </w:r>
          </w:p>
          <w:p w14:paraId="29E58E4F" w14:textId="486DB911" w:rsidR="00E31F3F" w:rsidRPr="000F1B5D" w:rsidRDefault="00E31F3F" w:rsidP="005C17CB">
            <w:pPr>
              <w:pStyle w:val="Heading1"/>
              <w:spacing w:before="0"/>
              <w:rPr>
                <w:rFonts w:ascii="Arial Nova Light" w:hAnsi="Arial Nova Light"/>
                <w:b/>
                <w:bCs/>
                <w:color w:val="auto"/>
                <w:lang w:val="en-US"/>
              </w:rPr>
            </w:pPr>
            <w:bookmarkStart w:id="0" w:name="_Toc233296625"/>
            <w:r w:rsidRPr="000F1B5D">
              <w:rPr>
                <w:rFonts w:ascii="Arial Nova Light" w:hAnsi="Arial Nova Light"/>
                <w:b/>
                <w:bCs/>
                <w:color w:val="auto"/>
                <w:lang w:val="en-US"/>
              </w:rPr>
              <w:t>0.     New Features in NAST 2</w:t>
            </w:r>
            <w:r w:rsidR="009F33C6" w:rsidRPr="000F1B5D">
              <w:rPr>
                <w:rFonts w:ascii="Arial Nova Light" w:hAnsi="Arial Nova Light"/>
                <w:b/>
                <w:bCs/>
                <w:color w:val="auto"/>
                <w:lang w:val="en-US"/>
              </w:rPr>
              <w:t>.0</w:t>
            </w:r>
            <w:bookmarkEnd w:id="0"/>
          </w:p>
          <w:p w14:paraId="66913634" w14:textId="77777777" w:rsidR="00E31F3F" w:rsidRPr="009F33C6" w:rsidRDefault="00E31F3F" w:rsidP="005C17CB">
            <w:pPr>
              <w:rPr>
                <w:rFonts w:ascii="Arial Nova Light" w:hAnsi="Arial Nova Light" w:cstheme="minorHAnsi"/>
                <w:sz w:val="20"/>
                <w:szCs w:val="20"/>
                <w:lang w:val="en-US"/>
              </w:rPr>
            </w:pPr>
          </w:p>
        </w:tc>
      </w:tr>
    </w:tbl>
    <w:p w14:paraId="2FB28A86" w14:textId="77777777" w:rsidR="00E31F3F" w:rsidRPr="000C3A2B" w:rsidRDefault="00E31F3F" w:rsidP="00E507D3">
      <w:pPr>
        <w:spacing w:after="0"/>
        <w:rPr>
          <w:rFonts w:ascii="Arial Nova Light" w:hAnsi="Arial Nova Light" w:cs="Arial"/>
          <w:sz w:val="18"/>
          <w:szCs w:val="18"/>
          <w:highlight w:val="yellow"/>
          <w:lang w:val="en-US"/>
        </w:rPr>
      </w:pPr>
    </w:p>
    <w:p w14:paraId="156E799B" w14:textId="3461A74E" w:rsidR="00E31F3F" w:rsidRPr="000C3A2B" w:rsidRDefault="00E31F3F" w:rsidP="007D74D2">
      <w:pPr>
        <w:pStyle w:val="ListParagraph"/>
        <w:numPr>
          <w:ilvl w:val="0"/>
          <w:numId w:val="1"/>
        </w:numPr>
        <w:spacing w:after="0" w:line="240" w:lineRule="auto"/>
        <w:rPr>
          <w:rFonts w:ascii="Arial Nova Light" w:hAnsi="Arial Nova Light" w:cs="Times New Roman"/>
          <w:b/>
          <w:bCs/>
          <w:sz w:val="28"/>
          <w:szCs w:val="28"/>
          <w:lang w:val="en-US"/>
        </w:rPr>
      </w:pPr>
      <w:r w:rsidRPr="000C3A2B">
        <w:rPr>
          <w:rFonts w:ascii="Arial Nova Light" w:hAnsi="Arial Nova Light" w:cs="Times New Roman"/>
          <w:b/>
          <w:bCs/>
          <w:sz w:val="28"/>
          <w:szCs w:val="28"/>
          <w:lang w:val="en-US"/>
        </w:rPr>
        <w:t>Magnetic field effect</w:t>
      </w:r>
      <w:r w:rsidR="009F33C6" w:rsidRPr="000C3A2B">
        <w:rPr>
          <w:rFonts w:ascii="Arial Nova Light" w:hAnsi="Arial Nova Light" w:cs="Times New Roman"/>
          <w:b/>
          <w:bCs/>
          <w:sz w:val="28"/>
          <w:szCs w:val="28"/>
          <w:lang w:val="en-US"/>
        </w:rPr>
        <w:t>s</w:t>
      </w:r>
    </w:p>
    <w:p w14:paraId="4A3BF1B2" w14:textId="77777777" w:rsidR="00E31F3F" w:rsidRPr="009F33C6" w:rsidRDefault="00E31F3F" w:rsidP="00E507D3">
      <w:pPr>
        <w:spacing w:after="0" w:line="240" w:lineRule="auto"/>
        <w:rPr>
          <w:rFonts w:ascii="Arial Nova Light" w:hAnsi="Arial Nova Light" w:cs="Arial"/>
          <w:sz w:val="18"/>
          <w:szCs w:val="18"/>
          <w:lang w:val="en-US"/>
        </w:rPr>
      </w:pPr>
    </w:p>
    <w:p w14:paraId="78B410F4" w14:textId="2C925CBB" w:rsidR="00E31F3F" w:rsidRPr="009F33C6" w:rsidRDefault="00E31F3F" w:rsidP="007D74D2">
      <w:pPr>
        <w:spacing w:after="0" w:line="240" w:lineRule="auto"/>
        <w:ind w:firstLine="360"/>
        <w:jc w:val="both"/>
        <w:rPr>
          <w:rFonts w:ascii="Arial Nova Light" w:hAnsi="Arial Nova Light" w:cs="Arial"/>
          <w:sz w:val="24"/>
          <w:szCs w:val="24"/>
          <w:lang w:val="en-US"/>
        </w:rPr>
      </w:pPr>
      <w:r w:rsidRPr="009F33C6">
        <w:rPr>
          <w:rFonts w:ascii="Arial Nova Light" w:hAnsi="Arial Nova Light" w:cs="Arial"/>
          <w:sz w:val="24"/>
          <w:szCs w:val="24"/>
          <w:lang w:val="en-US"/>
        </w:rPr>
        <w:t xml:space="preserve">The NAST package </w:t>
      </w:r>
      <w:r w:rsidR="00DA02D3" w:rsidRPr="009F33C6">
        <w:rPr>
          <w:rFonts w:ascii="Arial Nova Light" w:hAnsi="Arial Nova Light" w:cs="Arial"/>
          <w:sz w:val="24"/>
          <w:szCs w:val="24"/>
          <w:lang w:val="en-US"/>
        </w:rPr>
        <w:t>now allows to study the effect of</w:t>
      </w:r>
      <w:r w:rsidR="008D33D0" w:rsidRPr="009F33C6">
        <w:rPr>
          <w:rFonts w:ascii="Arial Nova Light" w:hAnsi="Arial Nova Light" w:cs="Arial"/>
          <w:sz w:val="24"/>
          <w:szCs w:val="24"/>
          <w:lang w:val="en-US"/>
        </w:rPr>
        <w:t xml:space="preserve"> an external</w:t>
      </w:r>
      <w:r w:rsidR="00DA02D3" w:rsidRPr="009F33C6">
        <w:rPr>
          <w:rFonts w:ascii="Arial Nova Light" w:hAnsi="Arial Nova Light" w:cs="Arial"/>
          <w:sz w:val="24"/>
          <w:szCs w:val="24"/>
          <w:lang w:val="en-US"/>
        </w:rPr>
        <w:t xml:space="preserve"> magnetic field on probabilit</w:t>
      </w:r>
      <w:r w:rsidR="00A923FE" w:rsidRPr="009F33C6">
        <w:rPr>
          <w:rFonts w:ascii="Arial Nova Light" w:hAnsi="Arial Nova Light" w:cs="Arial"/>
          <w:sz w:val="24"/>
          <w:szCs w:val="24"/>
          <w:lang w:val="en-US"/>
        </w:rPr>
        <w:t xml:space="preserve">ies </w:t>
      </w:r>
      <w:r w:rsidR="00DA02D3" w:rsidRPr="009F33C6">
        <w:rPr>
          <w:rFonts w:ascii="Arial Nova Light" w:hAnsi="Arial Nova Light" w:cs="Arial"/>
          <w:sz w:val="24"/>
          <w:szCs w:val="24"/>
          <w:lang w:val="en-US"/>
        </w:rPr>
        <w:t>and rate</w:t>
      </w:r>
      <w:r w:rsidR="00A923FE" w:rsidRPr="009F33C6">
        <w:rPr>
          <w:rFonts w:ascii="Arial Nova Light" w:hAnsi="Arial Nova Light" w:cs="Arial"/>
          <w:sz w:val="24"/>
          <w:szCs w:val="24"/>
          <w:lang w:val="en-US"/>
        </w:rPr>
        <w:t xml:space="preserve"> constants</w:t>
      </w:r>
      <w:r w:rsidR="00DA02D3" w:rsidRPr="009F33C6">
        <w:rPr>
          <w:rFonts w:ascii="Arial Nova Light" w:hAnsi="Arial Nova Light" w:cs="Arial"/>
          <w:sz w:val="24"/>
          <w:szCs w:val="24"/>
          <w:lang w:val="en-US"/>
        </w:rPr>
        <w:t xml:space="preserve"> of spin-dependent reaction</w:t>
      </w:r>
      <w:r w:rsidR="00A923FE" w:rsidRPr="009F33C6">
        <w:rPr>
          <w:rFonts w:ascii="Arial Nova Light" w:hAnsi="Arial Nova Light" w:cs="Arial"/>
          <w:sz w:val="24"/>
          <w:szCs w:val="24"/>
          <w:lang w:val="en-US"/>
        </w:rPr>
        <w:t>s</w:t>
      </w:r>
      <w:r w:rsidR="008D33D0" w:rsidRPr="009F33C6">
        <w:rPr>
          <w:rFonts w:ascii="Arial Nova Light" w:hAnsi="Arial Nova Light" w:cs="Arial"/>
          <w:sz w:val="24"/>
          <w:szCs w:val="24"/>
          <w:lang w:val="en-US"/>
        </w:rPr>
        <w:t>.</w:t>
      </w:r>
    </w:p>
    <w:p w14:paraId="1CC39724" w14:textId="77777777" w:rsidR="00A923FE" w:rsidRPr="009F33C6" w:rsidRDefault="00A923FE" w:rsidP="00A923FE">
      <w:pPr>
        <w:spacing w:after="0" w:line="240" w:lineRule="auto"/>
        <w:ind w:firstLine="360"/>
        <w:rPr>
          <w:rFonts w:ascii="Arial Nova Light" w:hAnsi="Arial Nova Light" w:cs="Arial"/>
          <w:sz w:val="18"/>
          <w:szCs w:val="18"/>
          <w:lang w:val="en-US"/>
        </w:rPr>
      </w:pPr>
    </w:p>
    <w:p w14:paraId="5CFDEEE1" w14:textId="2C1747EF" w:rsidR="00A923FE" w:rsidRPr="000C3A2B" w:rsidRDefault="009F33C6" w:rsidP="00A923FE">
      <w:pPr>
        <w:pStyle w:val="ListParagraph"/>
        <w:numPr>
          <w:ilvl w:val="0"/>
          <w:numId w:val="1"/>
        </w:numPr>
        <w:spacing w:after="0" w:line="240" w:lineRule="auto"/>
        <w:rPr>
          <w:rFonts w:ascii="Arial Nova Light" w:hAnsi="Arial Nova Light" w:cs="Times New Roman"/>
          <w:b/>
          <w:bCs/>
          <w:sz w:val="28"/>
          <w:szCs w:val="28"/>
          <w:lang w:val="en-US"/>
        </w:rPr>
      </w:pPr>
      <w:r w:rsidRPr="000C3A2B">
        <w:rPr>
          <w:rFonts w:ascii="Arial Nova Light" w:hAnsi="Arial Nova Light" w:cs="Times New Roman"/>
          <w:b/>
          <w:bCs/>
          <w:sz w:val="28"/>
          <w:szCs w:val="28"/>
          <w:lang w:val="en-US"/>
        </w:rPr>
        <w:t>Marcus-Levich-Jortner</w:t>
      </w:r>
      <w:r w:rsidR="00A923FE" w:rsidRPr="000C3A2B">
        <w:rPr>
          <w:rFonts w:ascii="Arial Nova Light" w:hAnsi="Arial Nova Light" w:cs="Times New Roman"/>
          <w:b/>
          <w:bCs/>
          <w:sz w:val="28"/>
          <w:szCs w:val="28"/>
          <w:lang w:val="en-US"/>
        </w:rPr>
        <w:t xml:space="preserve"> program</w:t>
      </w:r>
    </w:p>
    <w:p w14:paraId="14C219F0" w14:textId="77777777" w:rsidR="00A923FE" w:rsidRPr="009F33C6" w:rsidRDefault="00A923FE" w:rsidP="00A923FE">
      <w:pPr>
        <w:spacing w:after="0" w:line="240" w:lineRule="auto"/>
        <w:rPr>
          <w:rFonts w:ascii="Arial Nova Light" w:hAnsi="Arial Nova Light" w:cs="Arial"/>
          <w:sz w:val="18"/>
          <w:szCs w:val="18"/>
          <w:lang w:val="en-US"/>
        </w:rPr>
      </w:pPr>
    </w:p>
    <w:p w14:paraId="7569CAC0" w14:textId="2C66E6F2" w:rsidR="00A923FE" w:rsidRPr="009F33C6" w:rsidRDefault="00A923FE" w:rsidP="00A923FE">
      <w:pPr>
        <w:spacing w:after="0" w:line="240" w:lineRule="auto"/>
        <w:ind w:firstLine="360"/>
        <w:jc w:val="both"/>
        <w:rPr>
          <w:rFonts w:ascii="Arial Nova Light" w:hAnsi="Arial Nova Light" w:cs="Arial"/>
          <w:sz w:val="24"/>
          <w:szCs w:val="24"/>
          <w:lang w:val="en-US"/>
        </w:rPr>
      </w:pPr>
      <w:r w:rsidRPr="009F33C6">
        <w:rPr>
          <w:rFonts w:ascii="Arial Nova Light" w:hAnsi="Arial Nova Light" w:cs="Arial"/>
          <w:sz w:val="24"/>
          <w:szCs w:val="24"/>
          <w:lang w:val="en-US"/>
        </w:rPr>
        <w:t>Fermi’s golden rule</w:t>
      </w:r>
      <w:r w:rsidR="00FC45BE" w:rsidRPr="009F33C6">
        <w:rPr>
          <w:rFonts w:ascii="Arial Nova Light" w:hAnsi="Arial Nova Light" w:cs="Arial"/>
          <w:sz w:val="24"/>
          <w:szCs w:val="24"/>
          <w:lang w:val="en-US"/>
        </w:rPr>
        <w:t>-like</w:t>
      </w:r>
      <w:r w:rsidRPr="009F33C6">
        <w:rPr>
          <w:rFonts w:ascii="Arial Nova Light" w:hAnsi="Arial Nova Light" w:cs="Arial"/>
          <w:sz w:val="24"/>
          <w:szCs w:val="24"/>
          <w:lang w:val="en-US"/>
        </w:rPr>
        <w:t xml:space="preserve"> calculations are implemented in the form of the Marcus-Levich-Jortner theory </w:t>
      </w:r>
      <w:r w:rsidR="00FC45BE" w:rsidRPr="009F33C6">
        <w:rPr>
          <w:rFonts w:ascii="Arial Nova Light" w:hAnsi="Arial Nova Light" w:cs="Arial"/>
          <w:sz w:val="24"/>
          <w:szCs w:val="24"/>
          <w:lang w:val="en-US"/>
        </w:rPr>
        <w:t>(</w:t>
      </w:r>
      <w:r w:rsidR="009276E2" w:rsidRPr="009F33C6">
        <w:rPr>
          <w:rFonts w:ascii="Arial Nova Light" w:hAnsi="Arial Nova Light" w:cs="Arial"/>
          <w:sz w:val="24"/>
          <w:szCs w:val="24"/>
          <w:lang w:val="en-US"/>
        </w:rPr>
        <w:t>M</w:t>
      </w:r>
      <w:r w:rsidR="00FC45BE" w:rsidRPr="009F33C6">
        <w:rPr>
          <w:rFonts w:ascii="Arial Nova Light" w:hAnsi="Arial Nova Light" w:cs="Arial"/>
          <w:sz w:val="24"/>
          <w:szCs w:val="24"/>
          <w:lang w:val="en-US"/>
        </w:rPr>
        <w:t xml:space="preserve">LJ) </w:t>
      </w:r>
      <w:r w:rsidRPr="009F33C6">
        <w:rPr>
          <w:rFonts w:ascii="Arial Nova Light" w:hAnsi="Arial Nova Light" w:cs="Arial"/>
          <w:sz w:val="24"/>
          <w:szCs w:val="24"/>
          <w:lang w:val="en-US"/>
        </w:rPr>
        <w:t xml:space="preserve">for the cases where locating a minimum energy crossing point (MECP) geometry is challenging or a reaction is effectively barrierless. The </w:t>
      </w:r>
      <w:r w:rsidR="00FC45BE" w:rsidRPr="009F33C6">
        <w:rPr>
          <w:rFonts w:ascii="Arial Nova Light" w:hAnsi="Arial Nova Light" w:cs="Arial"/>
          <w:sz w:val="24"/>
          <w:szCs w:val="24"/>
          <w:lang w:val="en-US"/>
        </w:rPr>
        <w:t>MLJ</w:t>
      </w:r>
      <w:r w:rsidRPr="009F33C6">
        <w:rPr>
          <w:rFonts w:ascii="Arial Nova Light" w:hAnsi="Arial Nova Light" w:cs="Arial"/>
          <w:sz w:val="24"/>
          <w:szCs w:val="24"/>
          <w:lang w:val="en-US"/>
        </w:rPr>
        <w:t xml:space="preserve"> program uses the input data provided by the </w:t>
      </w:r>
      <w:r w:rsidR="00C94E1A" w:rsidRPr="009F33C6">
        <w:rPr>
          <w:rFonts w:ascii="Arial Nova Light" w:hAnsi="Arial Nova Light" w:cs="Arial"/>
          <w:sz w:val="24"/>
          <w:szCs w:val="24"/>
          <w:lang w:val="en-US"/>
        </w:rPr>
        <w:t xml:space="preserve">new </w:t>
      </w:r>
      <w:r w:rsidRPr="009F33C6">
        <w:rPr>
          <w:rFonts w:ascii="Arial Nova Light" w:hAnsi="Arial Nova Light" w:cs="Arial"/>
          <w:i/>
          <w:iCs/>
          <w:sz w:val="24"/>
          <w:szCs w:val="24"/>
          <w:lang w:val="en-US"/>
        </w:rPr>
        <w:t>vib</w:t>
      </w:r>
      <w:r w:rsidRPr="009F33C6">
        <w:rPr>
          <w:rFonts w:ascii="Arial Nova Light" w:hAnsi="Arial Nova Light" w:cs="Arial"/>
          <w:sz w:val="24"/>
          <w:szCs w:val="24"/>
          <w:lang w:val="en-US"/>
        </w:rPr>
        <w:t xml:space="preserve"> tool.</w:t>
      </w:r>
    </w:p>
    <w:p w14:paraId="0F08CF44" w14:textId="77777777" w:rsidR="00C94E1A" w:rsidRPr="009F33C6" w:rsidRDefault="00C94E1A" w:rsidP="00A923FE">
      <w:pPr>
        <w:spacing w:after="0" w:line="240" w:lineRule="auto"/>
        <w:ind w:firstLine="360"/>
        <w:jc w:val="both"/>
        <w:rPr>
          <w:rFonts w:ascii="Arial Nova Light" w:hAnsi="Arial Nova Light" w:cs="Arial"/>
          <w:sz w:val="18"/>
          <w:szCs w:val="18"/>
          <w:lang w:val="en-US"/>
        </w:rPr>
      </w:pPr>
    </w:p>
    <w:p w14:paraId="70149815" w14:textId="77777777" w:rsidR="00C94E1A" w:rsidRPr="000C3A2B" w:rsidRDefault="00C94E1A" w:rsidP="00C94E1A">
      <w:pPr>
        <w:pStyle w:val="ListParagraph"/>
        <w:numPr>
          <w:ilvl w:val="0"/>
          <w:numId w:val="1"/>
        </w:numPr>
        <w:spacing w:after="0" w:line="240" w:lineRule="auto"/>
        <w:rPr>
          <w:rFonts w:ascii="Arial Nova Light" w:hAnsi="Arial Nova Light" w:cs="Times New Roman"/>
          <w:b/>
          <w:bCs/>
          <w:sz w:val="28"/>
          <w:szCs w:val="28"/>
          <w:lang w:val="en-US"/>
        </w:rPr>
      </w:pPr>
      <w:r w:rsidRPr="000C3A2B">
        <w:rPr>
          <w:rFonts w:ascii="Arial Nova Light" w:hAnsi="Arial Nova Light" w:cs="Times New Roman"/>
          <w:b/>
          <w:bCs/>
          <w:i/>
          <w:iCs/>
          <w:sz w:val="28"/>
          <w:szCs w:val="28"/>
          <w:lang w:val="en-US"/>
        </w:rPr>
        <w:t>vib</w:t>
      </w:r>
      <w:r w:rsidRPr="000C3A2B">
        <w:rPr>
          <w:rFonts w:ascii="Arial Nova Light" w:hAnsi="Arial Nova Light" w:cs="Times New Roman"/>
          <w:b/>
          <w:bCs/>
          <w:sz w:val="28"/>
          <w:szCs w:val="28"/>
          <w:lang w:val="en-US"/>
        </w:rPr>
        <w:t xml:space="preserve"> tool</w:t>
      </w:r>
    </w:p>
    <w:p w14:paraId="611B3EF6" w14:textId="77777777" w:rsidR="00C94E1A" w:rsidRPr="009F33C6" w:rsidRDefault="00C94E1A" w:rsidP="00C94E1A">
      <w:pPr>
        <w:spacing w:after="0" w:line="240" w:lineRule="auto"/>
        <w:rPr>
          <w:rFonts w:ascii="Arial Nova Light" w:hAnsi="Arial Nova Light" w:cs="Arial"/>
          <w:sz w:val="18"/>
          <w:szCs w:val="18"/>
          <w:lang w:val="en-US"/>
        </w:rPr>
      </w:pPr>
    </w:p>
    <w:p w14:paraId="6D4B3B68" w14:textId="27D9C14B" w:rsidR="00C94E1A" w:rsidRPr="009F33C6" w:rsidRDefault="00C94E1A" w:rsidP="00C94E1A">
      <w:pPr>
        <w:spacing w:after="0" w:line="240" w:lineRule="auto"/>
        <w:ind w:firstLine="360"/>
        <w:jc w:val="both"/>
        <w:rPr>
          <w:rFonts w:ascii="Arial Nova Light" w:hAnsi="Arial Nova Light" w:cs="Arial"/>
          <w:sz w:val="24"/>
          <w:szCs w:val="24"/>
          <w:lang w:val="en-US"/>
        </w:rPr>
      </w:pPr>
      <w:r w:rsidRPr="009F33C6">
        <w:rPr>
          <w:rFonts w:ascii="Arial Nova Light" w:hAnsi="Arial Nova Light" w:cs="Arial"/>
          <w:sz w:val="24"/>
          <w:szCs w:val="24"/>
          <w:lang w:val="en-US"/>
        </w:rPr>
        <w:t xml:space="preserve">A new tool called </w:t>
      </w:r>
      <w:r w:rsidRPr="009F33C6">
        <w:rPr>
          <w:rFonts w:ascii="Arial Nova Light" w:hAnsi="Arial Nova Light" w:cs="Arial"/>
          <w:i/>
          <w:iCs/>
          <w:sz w:val="24"/>
          <w:szCs w:val="24"/>
          <w:lang w:val="en-US"/>
        </w:rPr>
        <w:t>vib</w:t>
      </w:r>
      <w:r w:rsidRPr="009F33C6">
        <w:rPr>
          <w:rFonts w:ascii="Arial Nova Light" w:hAnsi="Arial Nova Light" w:cs="Arial"/>
          <w:sz w:val="24"/>
          <w:szCs w:val="24"/>
          <w:lang w:val="en-US"/>
        </w:rPr>
        <w:t xml:space="preserve"> is implemented to calculate the Huang-Rhys factors and vibrational reorganization energies for Fermi’s golden rule calculations. The </w:t>
      </w:r>
      <w:r w:rsidRPr="009F33C6">
        <w:rPr>
          <w:rFonts w:ascii="Arial Nova Light" w:hAnsi="Arial Nova Light" w:cs="Arial"/>
          <w:i/>
          <w:iCs/>
          <w:sz w:val="24"/>
          <w:szCs w:val="24"/>
          <w:lang w:val="en-US"/>
        </w:rPr>
        <w:t>vib</w:t>
      </w:r>
      <w:r w:rsidRPr="009F33C6">
        <w:rPr>
          <w:rFonts w:ascii="Arial Nova Light" w:hAnsi="Arial Nova Light" w:cs="Arial"/>
          <w:sz w:val="24"/>
          <w:szCs w:val="24"/>
          <w:lang w:val="en-US"/>
        </w:rPr>
        <w:t xml:space="preserve"> tool is interfaced with </w:t>
      </w:r>
      <w:r w:rsidR="009F33C6" w:rsidRPr="009F33C6">
        <w:rPr>
          <w:rFonts w:ascii="Arial Nova Light" w:hAnsi="Arial Nova Light" w:cs="Arial"/>
          <w:sz w:val="24"/>
          <w:szCs w:val="24"/>
          <w:lang w:val="en-US"/>
        </w:rPr>
        <w:t xml:space="preserve">the </w:t>
      </w:r>
      <w:r w:rsidRPr="009F33C6">
        <w:rPr>
          <w:rFonts w:ascii="Arial Nova Light" w:hAnsi="Arial Nova Light" w:cs="Arial"/>
          <w:sz w:val="24"/>
          <w:szCs w:val="24"/>
          <w:lang w:val="en-US"/>
        </w:rPr>
        <w:t>GAMESS US, Molpro, ORCA</w:t>
      </w:r>
      <w:r w:rsidR="009F33C6" w:rsidRPr="009F33C6">
        <w:rPr>
          <w:rFonts w:ascii="Arial Nova Light" w:hAnsi="Arial Nova Light" w:cs="Arial"/>
          <w:sz w:val="24"/>
          <w:szCs w:val="24"/>
          <w:lang w:val="en-US"/>
        </w:rPr>
        <w:t>,</w:t>
      </w:r>
      <w:r w:rsidRPr="009F33C6">
        <w:rPr>
          <w:rFonts w:ascii="Arial Nova Light" w:hAnsi="Arial Nova Light" w:cs="Arial"/>
          <w:sz w:val="24"/>
          <w:szCs w:val="24"/>
          <w:lang w:val="en-US"/>
        </w:rPr>
        <w:t xml:space="preserve"> and Q-Chem electronic structure </w:t>
      </w:r>
      <w:r w:rsidR="009F33C6" w:rsidRPr="009F33C6">
        <w:rPr>
          <w:rFonts w:ascii="Arial Nova Light" w:hAnsi="Arial Nova Light" w:cs="Arial"/>
          <w:sz w:val="24"/>
          <w:szCs w:val="24"/>
          <w:lang w:val="en-US"/>
        </w:rPr>
        <w:t xml:space="preserve">software </w:t>
      </w:r>
      <w:r w:rsidRPr="009F33C6">
        <w:rPr>
          <w:rFonts w:ascii="Arial Nova Light" w:hAnsi="Arial Nova Light" w:cs="Arial"/>
          <w:sz w:val="24"/>
          <w:szCs w:val="24"/>
          <w:lang w:val="en-US"/>
        </w:rPr>
        <w:t>packages.</w:t>
      </w:r>
    </w:p>
    <w:p w14:paraId="54618717" w14:textId="77777777" w:rsidR="00AC680C" w:rsidRPr="009F33C6" w:rsidRDefault="00AC680C" w:rsidP="00E507D3">
      <w:pPr>
        <w:spacing w:after="0" w:line="240" w:lineRule="auto"/>
        <w:ind w:firstLine="360"/>
        <w:rPr>
          <w:rFonts w:ascii="Arial Nova Light" w:hAnsi="Arial Nova Light" w:cs="Arial"/>
          <w:sz w:val="18"/>
          <w:szCs w:val="18"/>
          <w:lang w:val="en-US"/>
        </w:rPr>
      </w:pPr>
    </w:p>
    <w:p w14:paraId="07007532" w14:textId="6D129CC2" w:rsidR="00AC680C" w:rsidRPr="000F1B5D" w:rsidRDefault="00AC680C" w:rsidP="007D74D2">
      <w:pPr>
        <w:pStyle w:val="ListParagraph"/>
        <w:numPr>
          <w:ilvl w:val="0"/>
          <w:numId w:val="1"/>
        </w:numPr>
        <w:spacing w:after="0" w:line="240" w:lineRule="auto"/>
        <w:rPr>
          <w:rFonts w:ascii="Arial Nova Light" w:hAnsi="Arial Nova Light" w:cs="Times New Roman"/>
          <w:b/>
          <w:bCs/>
          <w:sz w:val="28"/>
          <w:szCs w:val="28"/>
          <w:lang w:val="en-US"/>
        </w:rPr>
      </w:pPr>
      <w:r w:rsidRPr="000F1B5D">
        <w:rPr>
          <w:rFonts w:ascii="Arial Nova Light" w:hAnsi="Arial Nova Light" w:cs="Times New Roman"/>
          <w:b/>
          <w:bCs/>
          <w:sz w:val="28"/>
          <w:szCs w:val="28"/>
          <w:lang w:val="en-US"/>
        </w:rPr>
        <w:t>Quantum tunneling correction</w:t>
      </w:r>
      <w:r w:rsidR="00DA02D3" w:rsidRPr="000F1B5D">
        <w:rPr>
          <w:rFonts w:ascii="Arial Nova Light" w:hAnsi="Arial Nova Light" w:cs="Times New Roman"/>
          <w:b/>
          <w:bCs/>
          <w:sz w:val="28"/>
          <w:szCs w:val="28"/>
          <w:lang w:val="en-US"/>
        </w:rPr>
        <w:t>s</w:t>
      </w:r>
      <w:r w:rsidR="00732989" w:rsidRPr="000F1B5D">
        <w:rPr>
          <w:rFonts w:ascii="Arial Nova Light" w:hAnsi="Arial Nova Light" w:cs="Times New Roman"/>
          <w:b/>
          <w:bCs/>
          <w:sz w:val="28"/>
          <w:szCs w:val="28"/>
          <w:lang w:val="en-US"/>
        </w:rPr>
        <w:t xml:space="preserve"> for TST</w:t>
      </w:r>
    </w:p>
    <w:p w14:paraId="379CB5F0" w14:textId="77777777" w:rsidR="00AC680C" w:rsidRPr="009F33C6" w:rsidRDefault="00AC680C" w:rsidP="00E507D3">
      <w:pPr>
        <w:spacing w:after="0" w:line="240" w:lineRule="auto"/>
        <w:rPr>
          <w:rFonts w:ascii="Arial Nova Light" w:hAnsi="Arial Nova Light" w:cs="Arial"/>
          <w:sz w:val="18"/>
          <w:szCs w:val="18"/>
          <w:lang w:val="en-US"/>
        </w:rPr>
      </w:pPr>
    </w:p>
    <w:p w14:paraId="11FC8990" w14:textId="396E8A95" w:rsidR="00AC680C" w:rsidRPr="009F33C6" w:rsidRDefault="008D33D0" w:rsidP="007D74D2">
      <w:pPr>
        <w:spacing w:after="0" w:line="240" w:lineRule="auto"/>
        <w:ind w:firstLine="360"/>
        <w:jc w:val="both"/>
        <w:rPr>
          <w:rFonts w:ascii="Arial Nova Light" w:hAnsi="Arial Nova Light" w:cs="Arial"/>
          <w:sz w:val="24"/>
          <w:szCs w:val="24"/>
          <w:lang w:val="en-US"/>
        </w:rPr>
      </w:pPr>
      <w:r w:rsidRPr="009F33C6">
        <w:rPr>
          <w:rFonts w:ascii="Arial Nova Light" w:hAnsi="Arial Nova Light" w:cs="Arial"/>
          <w:sz w:val="24"/>
          <w:szCs w:val="24"/>
          <w:lang w:val="en-US"/>
        </w:rPr>
        <w:t xml:space="preserve">The Eckart’s and Wigner’s quantum tunneling correction coefficients can now be calculated to improve the </w:t>
      </w:r>
      <w:r w:rsidR="00A923FE" w:rsidRPr="009F33C6">
        <w:rPr>
          <w:rFonts w:ascii="Arial Nova Light" w:hAnsi="Arial Nova Light" w:cs="Arial"/>
          <w:sz w:val="24"/>
          <w:szCs w:val="24"/>
          <w:lang w:val="en-US"/>
        </w:rPr>
        <w:t>semi-</w:t>
      </w:r>
      <w:r w:rsidRPr="009F33C6">
        <w:rPr>
          <w:rFonts w:ascii="Arial Nova Light" w:hAnsi="Arial Nova Light" w:cs="Arial"/>
          <w:sz w:val="24"/>
          <w:szCs w:val="24"/>
          <w:lang w:val="en-US"/>
        </w:rPr>
        <w:t>classical TST rate constants.</w:t>
      </w:r>
    </w:p>
    <w:p w14:paraId="5616A1B9" w14:textId="37ACCDB2" w:rsidR="00AC680C" w:rsidRPr="009F33C6" w:rsidRDefault="00AC680C" w:rsidP="00A923FE">
      <w:pPr>
        <w:spacing w:after="0" w:line="240" w:lineRule="auto"/>
        <w:rPr>
          <w:rFonts w:ascii="Arial Nova Light" w:hAnsi="Arial Nova Light" w:cs="Times New Roman"/>
          <w:b/>
          <w:bCs/>
          <w:sz w:val="18"/>
          <w:szCs w:val="18"/>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p w14:paraId="54740C70" w14:textId="2ED235BB" w:rsidR="00AC680C" w:rsidRPr="000C3A2B" w:rsidRDefault="00DA02D3" w:rsidP="007D74D2">
      <w:pPr>
        <w:pStyle w:val="ListParagraph"/>
        <w:numPr>
          <w:ilvl w:val="0"/>
          <w:numId w:val="1"/>
        </w:numPr>
        <w:spacing w:after="0" w:line="240" w:lineRule="auto"/>
        <w:rPr>
          <w:rFonts w:ascii="Arial Nova Light" w:hAnsi="Arial Nova Light" w:cs="Times New Roman"/>
          <w:b/>
          <w:bCs/>
          <w:sz w:val="28"/>
          <w:szCs w:val="28"/>
          <w:lang w:val="en-US"/>
        </w:rPr>
      </w:pPr>
      <w:r w:rsidRPr="000C3A2B">
        <w:rPr>
          <w:rFonts w:ascii="Arial Nova Light" w:hAnsi="Arial Nova Light" w:cs="Times New Roman"/>
          <w:b/>
          <w:bCs/>
          <w:sz w:val="28"/>
          <w:szCs w:val="28"/>
          <w:lang w:val="en-US"/>
        </w:rPr>
        <w:t>Effective Hessian calculations with Q-Chem and ORCA</w:t>
      </w:r>
    </w:p>
    <w:p w14:paraId="030E0F8A" w14:textId="77777777" w:rsidR="00AC680C" w:rsidRPr="009F33C6" w:rsidRDefault="00AC680C" w:rsidP="00E507D3">
      <w:pPr>
        <w:spacing w:after="0" w:line="240" w:lineRule="auto"/>
        <w:rPr>
          <w:rFonts w:ascii="Arial Nova Light" w:hAnsi="Arial Nova Light" w:cs="Arial"/>
          <w:sz w:val="18"/>
          <w:szCs w:val="18"/>
          <w:lang w:val="en-US"/>
        </w:rPr>
      </w:pPr>
    </w:p>
    <w:p w14:paraId="4D76D55B" w14:textId="13B2679F" w:rsidR="00AC680C" w:rsidRPr="009F33C6" w:rsidRDefault="009F33C6" w:rsidP="007D74D2">
      <w:pPr>
        <w:spacing w:after="0" w:line="240" w:lineRule="auto"/>
        <w:ind w:firstLine="360"/>
        <w:jc w:val="both"/>
        <w:rPr>
          <w:rFonts w:ascii="Arial Nova Light" w:hAnsi="Arial Nova Light" w:cs="Arial"/>
          <w:sz w:val="24"/>
          <w:szCs w:val="24"/>
          <w:lang w:val="en-US"/>
        </w:rPr>
      </w:pPr>
      <w:r w:rsidRPr="009F33C6">
        <w:rPr>
          <w:rFonts w:ascii="Arial Nova Light" w:hAnsi="Arial Nova Light" w:cs="Arial"/>
          <w:sz w:val="24"/>
          <w:szCs w:val="24"/>
          <w:lang w:val="en-US"/>
        </w:rPr>
        <w:t>The e</w:t>
      </w:r>
      <w:r w:rsidR="008D33D0" w:rsidRPr="009F33C6">
        <w:rPr>
          <w:rFonts w:ascii="Arial Nova Light" w:hAnsi="Arial Nova Light" w:cs="Arial"/>
          <w:sz w:val="24"/>
          <w:szCs w:val="24"/>
          <w:lang w:val="en-US"/>
        </w:rPr>
        <w:t xml:space="preserve">ffective Hessian tool is now extended to work with the outputs from </w:t>
      </w:r>
      <w:r>
        <w:rPr>
          <w:rFonts w:ascii="Arial Nova Light" w:hAnsi="Arial Nova Light" w:cs="Arial"/>
          <w:sz w:val="24"/>
          <w:szCs w:val="24"/>
          <w:lang w:val="en-US"/>
        </w:rPr>
        <w:t xml:space="preserve">the </w:t>
      </w:r>
      <w:r w:rsidR="008D33D0" w:rsidRPr="009F33C6">
        <w:rPr>
          <w:rFonts w:ascii="Arial Nova Light" w:hAnsi="Arial Nova Light" w:cs="Arial"/>
          <w:sz w:val="24"/>
          <w:szCs w:val="24"/>
          <w:lang w:val="en-US"/>
        </w:rPr>
        <w:t>Q-Chem and ORCA electronic structure packages.</w:t>
      </w:r>
    </w:p>
    <w:p w14:paraId="40F6BB16" w14:textId="77777777" w:rsidR="00AC680C" w:rsidRPr="0087048D" w:rsidRDefault="00AC680C" w:rsidP="00E507D3">
      <w:pPr>
        <w:spacing w:after="0" w:line="240" w:lineRule="auto"/>
        <w:ind w:firstLine="360"/>
        <w:rPr>
          <w:rFonts w:ascii="Arial Nova Light" w:hAnsi="Arial Nova Light" w:cs="Arial"/>
          <w:sz w:val="18"/>
          <w:szCs w:val="18"/>
          <w:lang w:val="en-US"/>
        </w:rPr>
      </w:pPr>
    </w:p>
    <w:p w14:paraId="609ADCF8" w14:textId="6D1BEBD9" w:rsidR="00AC680C" w:rsidRPr="000C3A2B" w:rsidRDefault="00DA02D3" w:rsidP="007D74D2">
      <w:pPr>
        <w:pStyle w:val="ListParagraph"/>
        <w:numPr>
          <w:ilvl w:val="0"/>
          <w:numId w:val="1"/>
        </w:numPr>
        <w:spacing w:after="0" w:line="240" w:lineRule="auto"/>
        <w:rPr>
          <w:rFonts w:ascii="Arial Nova Light" w:hAnsi="Arial Nova Light" w:cs="Times New Roman"/>
          <w:b/>
          <w:bCs/>
          <w:sz w:val="28"/>
          <w:szCs w:val="28"/>
          <w:lang w:val="en-US"/>
        </w:rPr>
      </w:pPr>
      <w:r w:rsidRPr="000C3A2B">
        <w:rPr>
          <w:rFonts w:ascii="Arial Nova Light" w:hAnsi="Arial Nova Light" w:cs="Times New Roman"/>
          <w:b/>
          <w:bCs/>
          <w:sz w:val="28"/>
          <w:szCs w:val="28"/>
          <w:lang w:val="en-US"/>
        </w:rPr>
        <w:t>Intrinsic reaction coordinate fitting with ORCA</w:t>
      </w:r>
    </w:p>
    <w:p w14:paraId="301C0C2F" w14:textId="77777777" w:rsidR="00AC680C" w:rsidRPr="0087048D" w:rsidRDefault="00AC680C" w:rsidP="00E507D3">
      <w:pPr>
        <w:spacing w:after="0" w:line="240" w:lineRule="auto"/>
        <w:rPr>
          <w:rFonts w:ascii="Arial Nova Light" w:hAnsi="Arial Nova Light" w:cs="Arial"/>
          <w:sz w:val="18"/>
          <w:szCs w:val="18"/>
          <w:lang w:val="en-US"/>
        </w:rPr>
      </w:pPr>
    </w:p>
    <w:p w14:paraId="49248B46" w14:textId="38DBF369" w:rsidR="008D33D0" w:rsidRPr="0087048D" w:rsidRDefault="009F33C6" w:rsidP="007D74D2">
      <w:pPr>
        <w:spacing w:after="0" w:line="240" w:lineRule="auto"/>
        <w:ind w:firstLine="360"/>
        <w:jc w:val="both"/>
        <w:rPr>
          <w:rFonts w:ascii="Arial Nova Light" w:hAnsi="Arial Nova Light" w:cs="Arial"/>
          <w:sz w:val="24"/>
          <w:szCs w:val="24"/>
          <w:lang w:val="en-US"/>
        </w:rPr>
      </w:pPr>
      <w:r w:rsidRPr="0087048D">
        <w:rPr>
          <w:rFonts w:ascii="Arial Nova Light" w:hAnsi="Arial Nova Light" w:cs="Arial"/>
          <w:sz w:val="24"/>
          <w:szCs w:val="24"/>
          <w:lang w:val="en-US"/>
        </w:rPr>
        <w:t>The i</w:t>
      </w:r>
      <w:r w:rsidR="008D33D0" w:rsidRPr="0087048D">
        <w:rPr>
          <w:rFonts w:ascii="Arial Nova Light" w:hAnsi="Arial Nova Light" w:cs="Arial"/>
          <w:sz w:val="24"/>
          <w:szCs w:val="24"/>
          <w:lang w:val="en-US"/>
        </w:rPr>
        <w:t xml:space="preserve">ntrinsic reaction coordinate fitting tool is now extended to work with the outputs from </w:t>
      </w:r>
      <w:r w:rsidRPr="0087048D">
        <w:rPr>
          <w:rFonts w:ascii="Arial Nova Light" w:hAnsi="Arial Nova Light" w:cs="Arial"/>
          <w:sz w:val="24"/>
          <w:szCs w:val="24"/>
          <w:lang w:val="en-US"/>
        </w:rPr>
        <w:t xml:space="preserve">the </w:t>
      </w:r>
      <w:r w:rsidR="008D33D0" w:rsidRPr="0087048D">
        <w:rPr>
          <w:rFonts w:ascii="Arial Nova Light" w:hAnsi="Arial Nova Light" w:cs="Arial"/>
          <w:sz w:val="24"/>
          <w:szCs w:val="24"/>
          <w:lang w:val="en-US"/>
        </w:rPr>
        <w:t>ORCA electronic structure package.</w:t>
      </w:r>
    </w:p>
    <w:p w14:paraId="3F0C24BE" w14:textId="5EDFC20E" w:rsidR="00AC680C" w:rsidRPr="0087048D" w:rsidRDefault="00AC680C" w:rsidP="00AC680C">
      <w:pPr>
        <w:spacing w:after="0" w:line="240" w:lineRule="auto"/>
        <w:ind w:firstLine="360"/>
        <w:rPr>
          <w:rFonts w:ascii="Arial Nova Light" w:hAnsi="Arial Nova Light" w:cs="Arial"/>
          <w:sz w:val="18"/>
          <w:szCs w:val="18"/>
          <w:lang w:val="en-US"/>
        </w:rPr>
      </w:pPr>
    </w:p>
    <w:p w14:paraId="648F8C6E" w14:textId="77777777" w:rsidR="00A923FE" w:rsidRPr="000C3A2B" w:rsidRDefault="00A923FE" w:rsidP="00A923FE">
      <w:pPr>
        <w:pStyle w:val="ListParagraph"/>
        <w:numPr>
          <w:ilvl w:val="0"/>
          <w:numId w:val="1"/>
        </w:numPr>
        <w:spacing w:after="0" w:line="240" w:lineRule="auto"/>
        <w:rPr>
          <w:rFonts w:ascii="Arial Nova Light" w:hAnsi="Arial Nova Light" w:cs="Times New Roman"/>
          <w:b/>
          <w:bCs/>
          <w:sz w:val="28"/>
          <w:szCs w:val="28"/>
          <w:lang w:val="en-US"/>
        </w:rPr>
      </w:pPr>
      <w:r w:rsidRPr="000C3A2B">
        <w:rPr>
          <w:rFonts w:ascii="Arial Nova Light" w:hAnsi="Arial Nova Light" w:cs="Times New Roman"/>
          <w:b/>
          <w:bCs/>
          <w:sz w:val="28"/>
          <w:szCs w:val="28"/>
          <w:lang w:val="en-US"/>
        </w:rPr>
        <w:t>Adjustable integration accuracy</w:t>
      </w:r>
    </w:p>
    <w:p w14:paraId="720B3312" w14:textId="77777777" w:rsidR="00A923FE" w:rsidRPr="0087048D" w:rsidRDefault="00A923FE" w:rsidP="00A923FE">
      <w:pPr>
        <w:spacing w:after="0" w:line="240" w:lineRule="auto"/>
        <w:rPr>
          <w:rFonts w:ascii="Arial Nova Light" w:hAnsi="Arial Nova Light" w:cs="Arial"/>
          <w:sz w:val="18"/>
          <w:szCs w:val="18"/>
          <w:lang w:val="en-US"/>
        </w:rPr>
      </w:pPr>
    </w:p>
    <w:p w14:paraId="32B334F2" w14:textId="1E57CCAF" w:rsidR="00A923FE" w:rsidRPr="0087048D" w:rsidRDefault="0087048D" w:rsidP="00A923FE">
      <w:pPr>
        <w:spacing w:after="0" w:line="240" w:lineRule="auto"/>
        <w:ind w:firstLine="360"/>
        <w:jc w:val="both"/>
        <w:rPr>
          <w:rFonts w:ascii="Arial Nova Light" w:hAnsi="Arial Nova Light" w:cs="Arial"/>
          <w:sz w:val="24"/>
          <w:szCs w:val="24"/>
          <w:lang w:val="en-US"/>
        </w:rPr>
      </w:pPr>
      <w:r w:rsidRPr="0087048D">
        <w:rPr>
          <w:rFonts w:ascii="Arial Nova Light" w:hAnsi="Arial Nova Light" w:cs="Arial"/>
          <w:sz w:val="24"/>
          <w:szCs w:val="24"/>
          <w:lang w:val="en-US"/>
        </w:rPr>
        <w:t>The p</w:t>
      </w:r>
      <w:r w:rsidR="00A923FE" w:rsidRPr="0087048D">
        <w:rPr>
          <w:rFonts w:ascii="Arial Nova Light" w:hAnsi="Arial Nova Light" w:cs="Arial"/>
          <w:sz w:val="24"/>
          <w:szCs w:val="24"/>
          <w:lang w:val="en-US"/>
        </w:rPr>
        <w:t>revious default and fixed step of one cm</w:t>
      </w:r>
      <w:r w:rsidR="00A923FE" w:rsidRPr="0087048D">
        <w:rPr>
          <w:rFonts w:ascii="Arial Nova Light" w:hAnsi="Arial Nova Light" w:cs="Arial"/>
          <w:sz w:val="24"/>
          <w:szCs w:val="24"/>
          <w:vertAlign w:val="superscript"/>
          <w:lang w:val="en-US"/>
        </w:rPr>
        <w:t xml:space="preserve">-1 </w:t>
      </w:r>
      <w:r w:rsidR="00A923FE" w:rsidRPr="0087048D">
        <w:rPr>
          <w:rFonts w:ascii="Arial Nova Light" w:hAnsi="Arial Nova Light" w:cs="Arial"/>
          <w:sz w:val="24"/>
          <w:szCs w:val="24"/>
          <w:lang w:val="en-US"/>
        </w:rPr>
        <w:t>for numerical integration is now user-specified.</w:t>
      </w:r>
    </w:p>
    <w:p w14:paraId="16FD1CC4" w14:textId="77777777" w:rsidR="00C94E1A" w:rsidRPr="0087048D" w:rsidRDefault="00C94E1A" w:rsidP="00A923FE">
      <w:pPr>
        <w:spacing w:after="0" w:line="240" w:lineRule="auto"/>
        <w:ind w:firstLine="360"/>
        <w:jc w:val="both"/>
        <w:rPr>
          <w:rFonts w:ascii="Arial Nova Light" w:hAnsi="Arial Nova Light" w:cs="Arial"/>
          <w:sz w:val="18"/>
          <w:szCs w:val="18"/>
          <w:lang w:val="en-US"/>
        </w:rPr>
      </w:pPr>
    </w:p>
    <w:p w14:paraId="2003080D" w14:textId="1AC699BB" w:rsidR="00A923FE" w:rsidRPr="000C3A2B" w:rsidRDefault="00FC45BE" w:rsidP="00A923FE">
      <w:pPr>
        <w:pStyle w:val="ListParagraph"/>
        <w:numPr>
          <w:ilvl w:val="0"/>
          <w:numId w:val="1"/>
        </w:numPr>
        <w:spacing w:after="0" w:line="240" w:lineRule="auto"/>
        <w:rPr>
          <w:rFonts w:ascii="Arial Nova Light" w:hAnsi="Arial Nova Light" w:cs="Times New Roman"/>
          <w:b/>
          <w:bCs/>
          <w:sz w:val="28"/>
          <w:szCs w:val="28"/>
          <w:lang w:val="en-US"/>
        </w:rPr>
      </w:pPr>
      <w:r w:rsidRPr="000C3A2B">
        <w:rPr>
          <w:rFonts w:ascii="Arial Nova Light" w:hAnsi="Arial Nova Light" w:cs="Times New Roman"/>
          <w:b/>
          <w:bCs/>
          <w:sz w:val="28"/>
          <w:szCs w:val="28"/>
          <w:lang w:val="en-US"/>
        </w:rPr>
        <w:t>py</w:t>
      </w:r>
      <w:r w:rsidR="00A923FE" w:rsidRPr="000C3A2B">
        <w:rPr>
          <w:rFonts w:ascii="Arial Nova Light" w:hAnsi="Arial Nova Light" w:cs="Times New Roman"/>
          <w:b/>
          <w:bCs/>
          <w:sz w:val="28"/>
          <w:szCs w:val="28"/>
          <w:lang w:val="en-US"/>
        </w:rPr>
        <w:t xml:space="preserve">MECP </w:t>
      </w:r>
      <w:r w:rsidRPr="000C3A2B">
        <w:rPr>
          <w:rFonts w:ascii="Arial Nova Light" w:hAnsi="Arial Nova Light" w:cs="Times New Roman"/>
          <w:b/>
          <w:bCs/>
          <w:sz w:val="28"/>
          <w:szCs w:val="28"/>
          <w:lang w:val="en-US"/>
        </w:rPr>
        <w:t>program</w:t>
      </w:r>
      <w:r w:rsidR="00A923FE" w:rsidRPr="000C3A2B">
        <w:rPr>
          <w:rFonts w:ascii="Arial Nova Light" w:hAnsi="Arial Nova Light" w:cs="Times New Roman"/>
          <w:b/>
          <w:bCs/>
          <w:sz w:val="28"/>
          <w:szCs w:val="28"/>
          <w:lang w:val="en-US"/>
        </w:rPr>
        <w:t xml:space="preserve"> </w:t>
      </w:r>
    </w:p>
    <w:p w14:paraId="2F588FEC" w14:textId="77777777" w:rsidR="00A923FE" w:rsidRPr="00733169" w:rsidRDefault="00A923FE" w:rsidP="00A923FE">
      <w:pPr>
        <w:spacing w:after="0" w:line="240" w:lineRule="auto"/>
        <w:rPr>
          <w:rFonts w:ascii="Arial Nova Light" w:hAnsi="Arial Nova Light" w:cs="Arial"/>
          <w:sz w:val="18"/>
          <w:szCs w:val="18"/>
          <w:highlight w:val="yellow"/>
          <w:lang w:val="en-US"/>
        </w:rPr>
      </w:pPr>
    </w:p>
    <w:p w14:paraId="0D0FA5CC" w14:textId="2B7814F7" w:rsidR="00E31F3F" w:rsidRDefault="00A923FE" w:rsidP="00733169">
      <w:pPr>
        <w:spacing w:after="0" w:line="240" w:lineRule="auto"/>
        <w:ind w:firstLine="360"/>
        <w:jc w:val="both"/>
        <w:rPr>
          <w:rFonts w:ascii="Aileron Thin" w:hAnsi="Aileron Thin"/>
          <w:sz w:val="28"/>
          <w:szCs w:val="28"/>
          <w:lang w:val="en-US"/>
        </w:rPr>
      </w:pPr>
      <w:r w:rsidRPr="0087048D">
        <w:rPr>
          <w:rFonts w:ascii="Arial Nova Light" w:hAnsi="Arial Nova Light" w:cs="Arial"/>
          <w:sz w:val="24"/>
          <w:szCs w:val="24"/>
          <w:lang w:val="en-US"/>
        </w:rPr>
        <w:t xml:space="preserve">A </w:t>
      </w:r>
      <w:r w:rsidR="00FC45BE" w:rsidRPr="0087048D">
        <w:rPr>
          <w:rFonts w:ascii="Arial Nova Light" w:hAnsi="Arial Nova Light" w:cs="Arial"/>
          <w:sz w:val="24"/>
          <w:szCs w:val="24"/>
          <w:lang w:val="en-US"/>
        </w:rPr>
        <w:t>new</w:t>
      </w:r>
      <w:r w:rsidR="00C94E1A" w:rsidRPr="0087048D">
        <w:rPr>
          <w:rFonts w:ascii="Arial Nova Light" w:hAnsi="Arial Nova Light" w:cs="Arial"/>
          <w:sz w:val="24"/>
          <w:szCs w:val="24"/>
          <w:lang w:val="en-US"/>
        </w:rPr>
        <w:t xml:space="preserve"> </w:t>
      </w:r>
      <w:r w:rsidRPr="0087048D">
        <w:rPr>
          <w:rFonts w:ascii="Arial Nova Light" w:hAnsi="Arial Nova Light" w:cs="Arial"/>
          <w:sz w:val="24"/>
          <w:szCs w:val="24"/>
          <w:lang w:val="en-US"/>
        </w:rPr>
        <w:t xml:space="preserve">MECP search </w:t>
      </w:r>
      <w:r w:rsidR="00FC45BE" w:rsidRPr="0087048D">
        <w:rPr>
          <w:rFonts w:ascii="Arial Nova Light" w:hAnsi="Arial Nova Light" w:cs="Arial"/>
          <w:sz w:val="24"/>
          <w:szCs w:val="24"/>
          <w:lang w:val="en-US"/>
        </w:rPr>
        <w:t xml:space="preserve">program </w:t>
      </w:r>
      <w:r w:rsidRPr="0087048D">
        <w:rPr>
          <w:rFonts w:ascii="Arial Nova Light" w:hAnsi="Arial Nova Light" w:cs="Arial"/>
          <w:sz w:val="24"/>
          <w:szCs w:val="24"/>
          <w:lang w:val="en-US"/>
        </w:rPr>
        <w:t>written in Python and interfaced with the ORCA</w:t>
      </w:r>
      <w:r w:rsidR="00980F65" w:rsidRPr="0087048D">
        <w:rPr>
          <w:rFonts w:ascii="Arial Nova Light" w:hAnsi="Arial Nova Light" w:cs="Arial"/>
          <w:sz w:val="24"/>
          <w:szCs w:val="24"/>
          <w:lang w:val="en-US"/>
        </w:rPr>
        <w:t xml:space="preserve"> 6</w:t>
      </w:r>
      <w:r w:rsidRPr="0087048D">
        <w:rPr>
          <w:rFonts w:ascii="Arial Nova Light" w:hAnsi="Arial Nova Light" w:cs="Arial"/>
          <w:sz w:val="24"/>
          <w:szCs w:val="24"/>
          <w:lang w:val="en-US"/>
        </w:rPr>
        <w:t xml:space="preserve"> electronic structure package</w:t>
      </w:r>
      <w:r w:rsidRPr="00A36B7E">
        <w:rPr>
          <w:rFonts w:ascii="Arial Nova Light" w:hAnsi="Arial Nova Light" w:cs="Arial"/>
          <w:sz w:val="24"/>
          <w:szCs w:val="24"/>
          <w:lang w:val="en-US"/>
        </w:rPr>
        <w:t>.</w:t>
      </w:r>
      <w:r w:rsidR="001E2D53">
        <w:rPr>
          <w:rFonts w:ascii="Aileron Thin" w:hAnsi="Aileron Thin"/>
          <w:sz w:val="28"/>
          <w:szCs w:val="28"/>
          <w:lang w:val="en-US"/>
        </w:rPr>
        <w:br w:type="page"/>
      </w:r>
    </w:p>
    <w:tbl>
      <w:tblPr>
        <w:tblStyle w:val="TableGrid"/>
        <w:tblW w:w="0" w:type="auto"/>
        <w:tblInd w:w="-15" w:type="dxa"/>
        <w:tblBorders>
          <w:top w:val="double" w:sz="4" w:space="0" w:color="auto"/>
          <w:insideH w:val="none" w:sz="0" w:space="0" w:color="auto"/>
          <w:insideV w:val="none" w:sz="0" w:space="0" w:color="auto"/>
        </w:tblBorders>
        <w:tblLook w:val="04A0" w:firstRow="1" w:lastRow="0" w:firstColumn="1" w:lastColumn="0" w:noHBand="0" w:noVBand="1"/>
      </w:tblPr>
      <w:tblGrid>
        <w:gridCol w:w="8996"/>
      </w:tblGrid>
      <w:tr w:rsidR="00D41F1F" w:rsidRPr="00F14CD7" w14:paraId="7212EAC0" w14:textId="77777777" w:rsidTr="0024089B">
        <w:tc>
          <w:tcPr>
            <w:tcW w:w="8996" w:type="dxa"/>
            <w:tcBorders>
              <w:top w:val="double" w:sz="4" w:space="0" w:color="auto"/>
              <w:left w:val="double" w:sz="4" w:space="0" w:color="FFFFFF" w:themeColor="background1"/>
              <w:bottom w:val="double" w:sz="4" w:space="0" w:color="auto"/>
              <w:right w:val="double" w:sz="4" w:space="0" w:color="FFFFFF" w:themeColor="background1"/>
            </w:tcBorders>
          </w:tcPr>
          <w:p w14:paraId="17F0790E" w14:textId="77777777" w:rsidR="00D41F1F" w:rsidRPr="00F52DE9" w:rsidRDefault="00D41F1F" w:rsidP="0024089B">
            <w:pPr>
              <w:rPr>
                <w:rFonts w:ascii="Arial Nova Light" w:hAnsi="Arial Nova Light" w:cstheme="minorHAnsi"/>
                <w:sz w:val="20"/>
                <w:szCs w:val="20"/>
                <w:lang w:val="en-US"/>
              </w:rPr>
            </w:pPr>
          </w:p>
          <w:p w14:paraId="7F60CE12" w14:textId="4D179030" w:rsidR="00D41F1F" w:rsidRPr="000F1B5D" w:rsidRDefault="00E1621F" w:rsidP="00457D39">
            <w:pPr>
              <w:pStyle w:val="Heading1"/>
              <w:spacing w:before="0"/>
              <w:rPr>
                <w:rFonts w:ascii="Arial Nova Light" w:hAnsi="Arial Nova Light"/>
                <w:b/>
                <w:bCs/>
                <w:color w:val="auto"/>
              </w:rPr>
            </w:pPr>
            <w:bookmarkStart w:id="1" w:name="_Toc233296626"/>
            <w:r w:rsidRPr="000F1B5D">
              <w:rPr>
                <w:rFonts w:ascii="Arial Nova Light" w:hAnsi="Arial Nova Light"/>
                <w:b/>
                <w:bCs/>
                <w:color w:val="auto"/>
              </w:rPr>
              <w:t xml:space="preserve">1.     </w:t>
            </w:r>
            <w:r w:rsidR="00D41F1F" w:rsidRPr="000F1B5D">
              <w:rPr>
                <w:rFonts w:ascii="Arial Nova Light" w:hAnsi="Arial Nova Light"/>
                <w:b/>
                <w:bCs/>
                <w:color w:val="auto"/>
              </w:rPr>
              <w:t xml:space="preserve">Installation </w:t>
            </w:r>
            <w:r w:rsidR="00C95EF3" w:rsidRPr="000F1B5D">
              <w:rPr>
                <w:rFonts w:ascii="Arial Nova Light" w:hAnsi="Arial Nova Light"/>
                <w:b/>
                <w:bCs/>
                <w:color w:val="auto"/>
                <w:lang w:val="en-US"/>
              </w:rPr>
              <w:t>g</w:t>
            </w:r>
            <w:r w:rsidR="00D41F1F" w:rsidRPr="000F1B5D">
              <w:rPr>
                <w:rFonts w:ascii="Arial Nova Light" w:hAnsi="Arial Nova Light"/>
                <w:b/>
                <w:bCs/>
                <w:color w:val="auto"/>
              </w:rPr>
              <w:t>uide</w:t>
            </w:r>
            <w:bookmarkEnd w:id="1"/>
          </w:p>
          <w:p w14:paraId="3FCE8D63" w14:textId="77777777" w:rsidR="00D41F1F" w:rsidRPr="00F52DE9" w:rsidRDefault="00D41F1F" w:rsidP="0024089B">
            <w:pPr>
              <w:rPr>
                <w:rFonts w:ascii="Arial Nova Light" w:hAnsi="Arial Nova Light" w:cstheme="minorHAnsi"/>
                <w:sz w:val="20"/>
                <w:szCs w:val="20"/>
                <w:lang w:val="en-US"/>
              </w:rPr>
            </w:pPr>
          </w:p>
        </w:tc>
      </w:tr>
    </w:tbl>
    <w:p w14:paraId="7E8C1B0D" w14:textId="568E4905" w:rsidR="00D41F1F" w:rsidRPr="007D74D2" w:rsidRDefault="00D41F1F" w:rsidP="007D74D2">
      <w:pPr>
        <w:spacing w:after="0"/>
        <w:rPr>
          <w:rFonts w:ascii="Arial Nova Light" w:hAnsi="Arial Nova Light" w:cs="Arial"/>
          <w:sz w:val="24"/>
          <w:szCs w:val="24"/>
          <w:lang w:val="en-US"/>
        </w:rPr>
      </w:pPr>
    </w:p>
    <w:p w14:paraId="4962C5F2" w14:textId="098AD7F8" w:rsidR="008424E9" w:rsidRPr="000C3A2B" w:rsidRDefault="00C33D24" w:rsidP="00AD55AF">
      <w:pPr>
        <w:pStyle w:val="ListParagraph"/>
        <w:numPr>
          <w:ilvl w:val="0"/>
          <w:numId w:val="27"/>
        </w:numPr>
        <w:spacing w:after="0" w:line="240" w:lineRule="auto"/>
        <w:rPr>
          <w:rFonts w:ascii="Arial Nova Light" w:hAnsi="Arial Nova Light" w:cs="Times New Roman"/>
          <w:b/>
          <w:bCs/>
          <w:sz w:val="28"/>
          <w:szCs w:val="28"/>
          <w:lang w:val="en-US"/>
        </w:rPr>
      </w:pPr>
      <w:r w:rsidRPr="000C3A2B">
        <w:rPr>
          <w:rFonts w:ascii="Arial Nova Light" w:hAnsi="Arial Nova Light" w:cs="Times New Roman"/>
          <w:b/>
          <w:bCs/>
          <w:sz w:val="28"/>
          <w:szCs w:val="28"/>
          <w:lang w:val="en-US"/>
        </w:rPr>
        <w:t>Quick start</w:t>
      </w:r>
    </w:p>
    <w:p w14:paraId="520C56FE" w14:textId="77777777" w:rsidR="00F14CD7" w:rsidRDefault="00F14CD7" w:rsidP="002210AA">
      <w:pPr>
        <w:spacing w:after="0" w:line="240" w:lineRule="auto"/>
        <w:rPr>
          <w:rFonts w:ascii="Arial Nova Light" w:hAnsi="Arial Nova Light" w:cs="Arial"/>
          <w:sz w:val="24"/>
          <w:szCs w:val="24"/>
          <w:lang w:val="en-US"/>
        </w:rPr>
      </w:pPr>
    </w:p>
    <w:p w14:paraId="376AAF20" w14:textId="2AFDB6C3" w:rsidR="00C33D24" w:rsidRDefault="005F6DFB" w:rsidP="00F14CD7">
      <w:pPr>
        <w:spacing w:after="0" w:line="240" w:lineRule="auto"/>
        <w:ind w:firstLine="360"/>
        <w:rPr>
          <w:rFonts w:ascii="Arial Nova Light" w:hAnsi="Arial Nova Light" w:cs="Arial"/>
          <w:sz w:val="24"/>
          <w:szCs w:val="24"/>
          <w:lang w:val="en-US"/>
        </w:rPr>
      </w:pPr>
      <w:r>
        <w:rPr>
          <w:rFonts w:ascii="Arial Nova Light" w:hAnsi="Arial Nova Light" w:cs="Arial"/>
          <w:sz w:val="24"/>
          <w:szCs w:val="24"/>
          <w:lang w:val="en-US"/>
        </w:rPr>
        <w:t>The NAST package</w:t>
      </w:r>
      <w:r w:rsidR="00AF5730">
        <w:rPr>
          <w:rFonts w:ascii="Arial Nova Light" w:hAnsi="Arial Nova Light" w:cs="Arial"/>
          <w:sz w:val="24"/>
          <w:szCs w:val="24"/>
          <w:lang w:val="en-US"/>
        </w:rPr>
        <w:t xml:space="preserve"> can be installed with the following Linux commands</w:t>
      </w:r>
      <w:r w:rsidR="00F14CD7">
        <w:rPr>
          <w:rFonts w:ascii="Arial Nova Light" w:hAnsi="Arial Nova Light" w:cs="Arial"/>
          <w:sz w:val="24"/>
          <w:szCs w:val="24"/>
          <w:lang w:val="en-US"/>
        </w:rPr>
        <w:t>:</w:t>
      </w:r>
    </w:p>
    <w:p w14:paraId="0DE1E463" w14:textId="2E037472" w:rsidR="00F14CD7" w:rsidRDefault="00F14CD7" w:rsidP="00F14CD7">
      <w:pPr>
        <w:spacing w:after="0" w:line="240" w:lineRule="auto"/>
        <w:ind w:firstLine="360"/>
        <w:rPr>
          <w:rFonts w:ascii="Arial Nova Light" w:hAnsi="Arial Nova Light" w:cs="Arial"/>
          <w:sz w:val="24"/>
          <w:szCs w:val="24"/>
          <w:lang w:val="en-US"/>
        </w:rPr>
      </w:pPr>
    </w:p>
    <w:p w14:paraId="6E92E52A" w14:textId="547B5D61" w:rsidR="00F14CD7" w:rsidRPr="00685CA5" w:rsidRDefault="00BA3289" w:rsidP="00855D08">
      <w:pPr>
        <w:spacing w:after="0" w:line="240" w:lineRule="auto"/>
        <w:ind w:firstLine="810"/>
        <w:rPr>
          <w:rFonts w:ascii="Bahnschrift Light" w:hAnsi="Bahnschrift Light" w:cs="Aldhabi"/>
          <w:sz w:val="24"/>
          <w:szCs w:val="24"/>
          <w:lang w:val="en-US"/>
        </w:rPr>
      </w:pPr>
      <w:r w:rsidRPr="00685CA5">
        <w:rPr>
          <w:rFonts w:ascii="Bahnschrift Light" w:hAnsi="Bahnschrift Light" w:cs="Aldhabi"/>
          <w:sz w:val="24"/>
          <w:szCs w:val="24"/>
          <w:lang w:val="en-US"/>
        </w:rPr>
        <w:t xml:space="preserve">$ </w:t>
      </w:r>
      <w:r w:rsidR="00F14CD7" w:rsidRPr="00685CA5">
        <w:rPr>
          <w:rFonts w:ascii="Bahnschrift Light" w:hAnsi="Bahnschrift Light" w:cs="Aldhabi"/>
          <w:sz w:val="24"/>
          <w:szCs w:val="24"/>
          <w:lang w:val="en-US"/>
        </w:rPr>
        <w:t>./configure</w:t>
      </w:r>
      <w:r w:rsidR="00283A11" w:rsidRPr="00685CA5">
        <w:rPr>
          <w:rFonts w:ascii="Bahnschrift Light" w:hAnsi="Bahnschrift Light" w:cs="Aldhabi"/>
          <w:sz w:val="24"/>
          <w:szCs w:val="24"/>
          <w:lang w:val="en-US"/>
        </w:rPr>
        <w:t>.py</w:t>
      </w:r>
      <w:r w:rsidR="005F6DFB" w:rsidRPr="00685CA5">
        <w:rPr>
          <w:rFonts w:ascii="Bahnschrift Light" w:hAnsi="Bahnschrift Light" w:cs="Aldhabi"/>
          <w:sz w:val="24"/>
          <w:szCs w:val="24"/>
          <w:lang w:val="en-US"/>
        </w:rPr>
        <w:t xml:space="preserve"> --</w:t>
      </w:r>
      <w:proofErr w:type="spellStart"/>
      <w:r w:rsidR="005F6DFB" w:rsidRPr="00685CA5">
        <w:rPr>
          <w:rFonts w:ascii="Bahnschrift Light" w:hAnsi="Bahnschrift Light" w:cs="Aldhabi"/>
          <w:sz w:val="24"/>
          <w:szCs w:val="24"/>
          <w:lang w:val="en-US"/>
        </w:rPr>
        <w:t>lib_path</w:t>
      </w:r>
      <w:proofErr w:type="spellEnd"/>
      <w:r w:rsidR="005F6DFB" w:rsidRPr="00685CA5">
        <w:rPr>
          <w:rFonts w:ascii="Bahnschrift Light" w:hAnsi="Bahnschrift Light" w:cs="Aldhabi"/>
          <w:sz w:val="24"/>
          <w:szCs w:val="24"/>
          <w:lang w:val="en-US"/>
        </w:rPr>
        <w:t>=</w:t>
      </w:r>
      <w:proofErr w:type="spellStart"/>
      <w:r w:rsidR="005F6DFB" w:rsidRPr="00685CA5">
        <w:rPr>
          <w:rFonts w:ascii="Bahnschrift Light" w:hAnsi="Bahnschrift Light" w:cs="Aldhabi"/>
          <w:color w:val="00B050"/>
          <w:sz w:val="24"/>
          <w:szCs w:val="24"/>
          <w:lang w:val="en-US"/>
        </w:rPr>
        <w:t>path</w:t>
      </w:r>
      <w:r w:rsidR="00AF5730" w:rsidRPr="00685CA5">
        <w:rPr>
          <w:rFonts w:ascii="Bahnschrift Light" w:hAnsi="Bahnschrift Light" w:cs="Aldhabi"/>
          <w:color w:val="00B050"/>
          <w:sz w:val="24"/>
          <w:szCs w:val="24"/>
          <w:lang w:val="en-US"/>
        </w:rPr>
        <w:t>_</w:t>
      </w:r>
      <w:r w:rsidR="005F6DFB" w:rsidRPr="00685CA5">
        <w:rPr>
          <w:rFonts w:ascii="Bahnschrift Light" w:hAnsi="Bahnschrift Light" w:cs="Aldhabi"/>
          <w:color w:val="00B050"/>
          <w:sz w:val="24"/>
          <w:szCs w:val="24"/>
          <w:lang w:val="en-US"/>
        </w:rPr>
        <w:t>to</w:t>
      </w:r>
      <w:r w:rsidR="00AF5730" w:rsidRPr="00685CA5">
        <w:rPr>
          <w:rFonts w:ascii="Bahnschrift Light" w:hAnsi="Bahnschrift Light" w:cs="Aldhabi"/>
          <w:color w:val="00B050"/>
          <w:sz w:val="24"/>
          <w:szCs w:val="24"/>
          <w:lang w:val="en-US"/>
        </w:rPr>
        <w:t>_</w:t>
      </w:r>
      <w:r w:rsidR="005F6DFB" w:rsidRPr="00685CA5">
        <w:rPr>
          <w:rFonts w:ascii="Bahnschrift Light" w:hAnsi="Bahnschrift Light" w:cs="Aldhabi"/>
          <w:color w:val="00B050"/>
          <w:sz w:val="24"/>
          <w:szCs w:val="24"/>
          <w:lang w:val="en-US"/>
        </w:rPr>
        <w:t>math_library</w:t>
      </w:r>
      <w:proofErr w:type="spellEnd"/>
    </w:p>
    <w:p w14:paraId="31769287" w14:textId="36041D90" w:rsidR="00F14CD7" w:rsidRPr="00685CA5" w:rsidRDefault="00BA3289" w:rsidP="00855D08">
      <w:pPr>
        <w:spacing w:after="0" w:line="240" w:lineRule="auto"/>
        <w:ind w:firstLine="810"/>
        <w:rPr>
          <w:rFonts w:ascii="Bahnschrift Light" w:hAnsi="Bahnschrift Light" w:cs="Aldhabi"/>
          <w:sz w:val="24"/>
          <w:szCs w:val="24"/>
          <w:lang w:val="en-US"/>
        </w:rPr>
      </w:pPr>
      <w:r w:rsidRPr="00685CA5">
        <w:rPr>
          <w:rFonts w:ascii="Bahnschrift Light" w:hAnsi="Bahnschrift Light" w:cs="Aldhabi"/>
          <w:sz w:val="24"/>
          <w:szCs w:val="24"/>
          <w:lang w:val="en-US"/>
        </w:rPr>
        <w:t xml:space="preserve">$ </w:t>
      </w:r>
      <w:r w:rsidR="00F14CD7" w:rsidRPr="00685CA5">
        <w:rPr>
          <w:rFonts w:ascii="Bahnschrift Light" w:hAnsi="Bahnschrift Light" w:cs="Aldhabi"/>
          <w:sz w:val="24"/>
          <w:szCs w:val="24"/>
          <w:lang w:val="en-US"/>
        </w:rPr>
        <w:t>make</w:t>
      </w:r>
    </w:p>
    <w:p w14:paraId="15115877" w14:textId="5DE4CE45" w:rsidR="00F14CD7" w:rsidRPr="00685CA5" w:rsidRDefault="00BA3289" w:rsidP="00855D08">
      <w:pPr>
        <w:spacing w:after="0" w:line="240" w:lineRule="auto"/>
        <w:ind w:firstLine="810"/>
        <w:rPr>
          <w:rFonts w:ascii="Bahnschrift Light" w:hAnsi="Bahnschrift Light" w:cs="Aldhabi"/>
          <w:sz w:val="24"/>
          <w:szCs w:val="24"/>
          <w:lang w:val="en-US"/>
        </w:rPr>
      </w:pPr>
      <w:r w:rsidRPr="00685CA5">
        <w:rPr>
          <w:rFonts w:ascii="Bahnschrift Light" w:hAnsi="Bahnschrift Light" w:cs="Aldhabi"/>
          <w:sz w:val="24"/>
          <w:szCs w:val="24"/>
          <w:lang w:val="en-US"/>
        </w:rPr>
        <w:t xml:space="preserve">$ </w:t>
      </w:r>
      <w:r w:rsidR="00F14CD7" w:rsidRPr="00685CA5">
        <w:rPr>
          <w:rFonts w:ascii="Bahnschrift Light" w:hAnsi="Bahnschrift Light" w:cs="Aldhabi"/>
          <w:sz w:val="24"/>
          <w:szCs w:val="24"/>
          <w:lang w:val="en-US"/>
        </w:rPr>
        <w:t>make clean</w:t>
      </w:r>
    </w:p>
    <w:p w14:paraId="6F1EABEF" w14:textId="185EAD64" w:rsidR="00F14CD7" w:rsidRPr="00685CA5" w:rsidRDefault="00BA3289" w:rsidP="00855D08">
      <w:pPr>
        <w:spacing w:after="0" w:line="240" w:lineRule="auto"/>
        <w:ind w:firstLine="810"/>
        <w:rPr>
          <w:rFonts w:ascii="Bahnschrift Light" w:hAnsi="Bahnschrift Light" w:cs="Aldhabi"/>
          <w:sz w:val="24"/>
          <w:szCs w:val="24"/>
          <w:lang w:val="en-US"/>
        </w:rPr>
      </w:pPr>
      <w:r w:rsidRPr="00685CA5">
        <w:rPr>
          <w:rFonts w:ascii="Bahnschrift Light" w:hAnsi="Bahnschrift Light" w:cs="Aldhabi"/>
          <w:sz w:val="24"/>
          <w:szCs w:val="24"/>
          <w:lang w:val="en-US"/>
        </w:rPr>
        <w:t xml:space="preserve">$ </w:t>
      </w:r>
      <w:r w:rsidR="00F14CD7" w:rsidRPr="00685CA5">
        <w:rPr>
          <w:rFonts w:ascii="Bahnschrift Light" w:hAnsi="Bahnschrift Light" w:cs="Aldhabi"/>
          <w:sz w:val="24"/>
          <w:szCs w:val="24"/>
          <w:lang w:val="en-US"/>
        </w:rPr>
        <w:t xml:space="preserve">cd </w:t>
      </w:r>
      <w:proofErr w:type="spellStart"/>
      <w:r w:rsidR="00D91127" w:rsidRPr="00685CA5">
        <w:rPr>
          <w:rFonts w:ascii="Bahnschrift Light" w:hAnsi="Bahnschrift Light" w:cs="Aldhabi"/>
          <w:sz w:val="24"/>
          <w:szCs w:val="24"/>
          <w:lang w:val="en-US"/>
        </w:rPr>
        <w:t>checkcomp</w:t>
      </w:r>
      <w:proofErr w:type="spellEnd"/>
    </w:p>
    <w:p w14:paraId="0D538C1B" w14:textId="2EE9657B" w:rsidR="00D91127" w:rsidRPr="00685CA5" w:rsidRDefault="00BA3289" w:rsidP="00855D08">
      <w:pPr>
        <w:spacing w:after="0" w:line="240" w:lineRule="auto"/>
        <w:ind w:firstLine="810"/>
        <w:rPr>
          <w:rFonts w:ascii="Bahnschrift Light" w:hAnsi="Bahnschrift Light" w:cs="Aldhabi"/>
          <w:sz w:val="24"/>
          <w:szCs w:val="24"/>
          <w:lang w:val="en-US"/>
        </w:rPr>
      </w:pPr>
      <w:r w:rsidRPr="00685CA5">
        <w:rPr>
          <w:rFonts w:ascii="Bahnschrift Light" w:hAnsi="Bahnschrift Light" w:cs="Aldhabi"/>
          <w:sz w:val="24"/>
          <w:szCs w:val="24"/>
          <w:lang w:val="en-US"/>
        </w:rPr>
        <w:t xml:space="preserve">$ </w:t>
      </w:r>
      <w:r w:rsidR="00D91127" w:rsidRPr="00685CA5">
        <w:rPr>
          <w:rFonts w:ascii="Bahnschrift Light" w:hAnsi="Bahnschrift Light" w:cs="Aldhabi"/>
          <w:sz w:val="24"/>
          <w:szCs w:val="24"/>
          <w:lang w:val="en-US"/>
        </w:rPr>
        <w:t>./</w:t>
      </w:r>
      <w:r w:rsidR="00855D08" w:rsidRPr="00685CA5">
        <w:rPr>
          <w:rFonts w:ascii="Bahnschrift Light" w:hAnsi="Bahnschrift Light" w:cs="Aldhabi"/>
          <w:sz w:val="24"/>
          <w:szCs w:val="24"/>
          <w:lang w:val="en-US"/>
        </w:rPr>
        <w:t>checknast</w:t>
      </w:r>
    </w:p>
    <w:p w14:paraId="4E43B74E" w14:textId="16DC1177" w:rsidR="00BA3289" w:rsidRDefault="00BA3289" w:rsidP="00BA3289">
      <w:pPr>
        <w:spacing w:after="0" w:line="240" w:lineRule="auto"/>
        <w:rPr>
          <w:rFonts w:ascii="Arial Nova Light" w:hAnsi="Arial Nova Light" w:cs="Arial"/>
          <w:sz w:val="24"/>
          <w:szCs w:val="24"/>
          <w:lang w:val="en-US"/>
        </w:rPr>
      </w:pPr>
    </w:p>
    <w:p w14:paraId="21477627" w14:textId="530FACEF" w:rsidR="00BA3289" w:rsidRDefault="00AF5730" w:rsidP="006278E3">
      <w:pPr>
        <w:spacing w:after="0" w:line="240" w:lineRule="auto"/>
        <w:ind w:firstLine="360"/>
        <w:jc w:val="both"/>
        <w:rPr>
          <w:rFonts w:ascii="Arial Nova Light" w:hAnsi="Arial Nova Light" w:cs="Arial"/>
          <w:sz w:val="24"/>
          <w:szCs w:val="24"/>
          <w:lang w:val="en-US"/>
        </w:rPr>
      </w:pPr>
      <w:r>
        <w:rPr>
          <w:rFonts w:ascii="Arial Nova Light" w:hAnsi="Arial Nova Light" w:cs="Arial"/>
          <w:sz w:val="24"/>
          <w:szCs w:val="24"/>
          <w:lang w:val="en-US"/>
        </w:rPr>
        <w:t>Here,</w:t>
      </w:r>
      <w:r w:rsidR="00333C1F">
        <w:rPr>
          <w:rFonts w:ascii="Arial Nova Light" w:hAnsi="Arial Nova Light" w:cs="Arial"/>
          <w:sz w:val="24"/>
          <w:szCs w:val="24"/>
          <w:lang w:val="en-US"/>
        </w:rPr>
        <w:t xml:space="preserve"> </w:t>
      </w:r>
      <w:proofErr w:type="spellStart"/>
      <w:r w:rsidR="00333C1F" w:rsidRPr="00685CA5">
        <w:rPr>
          <w:rFonts w:ascii="Bahnschrift Light" w:hAnsi="Bahnschrift Light" w:cs="Aldhabi"/>
          <w:color w:val="00B050"/>
          <w:sz w:val="24"/>
          <w:szCs w:val="24"/>
          <w:lang w:val="en-US"/>
        </w:rPr>
        <w:t>path_to_math_library</w:t>
      </w:r>
      <w:proofErr w:type="spellEnd"/>
      <w:r>
        <w:rPr>
          <w:rFonts w:ascii="Arial Nova Light" w:hAnsi="Arial Nova Light" w:cs="Arial"/>
          <w:sz w:val="24"/>
          <w:szCs w:val="24"/>
          <w:lang w:val="en-US"/>
        </w:rPr>
        <w:t xml:space="preserve"> is the path to </w:t>
      </w:r>
      <w:r w:rsidR="009F5F0A">
        <w:rPr>
          <w:rFonts w:ascii="Arial Nova Light" w:hAnsi="Arial Nova Light" w:cs="Arial"/>
          <w:sz w:val="24"/>
          <w:szCs w:val="24"/>
          <w:lang w:val="en-US"/>
        </w:rPr>
        <w:t xml:space="preserve">the </w:t>
      </w:r>
      <w:r w:rsidR="00333C1F">
        <w:rPr>
          <w:rFonts w:ascii="Arial Nova Light" w:hAnsi="Arial Nova Light" w:cs="Arial"/>
          <w:sz w:val="24"/>
          <w:szCs w:val="24"/>
          <w:lang w:val="en-US"/>
        </w:rPr>
        <w:t xml:space="preserve">preinstalled math library. </w:t>
      </w:r>
      <w:proofErr w:type="gramStart"/>
      <w:r w:rsidR="00BA3289">
        <w:rPr>
          <w:rFonts w:ascii="Arial Nova Light" w:hAnsi="Arial Nova Light" w:cs="Arial"/>
          <w:sz w:val="24"/>
          <w:szCs w:val="24"/>
          <w:lang w:val="en-US"/>
        </w:rPr>
        <w:t>The</w:t>
      </w:r>
      <w:r w:rsidR="00333C1F">
        <w:rPr>
          <w:rFonts w:ascii="Arial Nova Light" w:hAnsi="Arial Nova Light" w:cs="Arial"/>
          <w:sz w:val="24"/>
          <w:szCs w:val="24"/>
          <w:lang w:val="en-US"/>
        </w:rPr>
        <w:t xml:space="preserve"> </w:t>
      </w:r>
      <w:r w:rsidR="00E45067" w:rsidRPr="008F6257">
        <w:rPr>
          <w:rFonts w:ascii="Bahnschrift Light" w:hAnsi="Bahnschrift Light" w:cs="Aldhabi"/>
          <w:b/>
          <w:bCs/>
          <w:sz w:val="24"/>
          <w:szCs w:val="24"/>
          <w:lang w:val="en-US"/>
        </w:rPr>
        <w:t>make</w:t>
      </w:r>
      <w:proofErr w:type="gramEnd"/>
      <w:r w:rsidR="00E45067">
        <w:rPr>
          <w:rFonts w:ascii="Arial Nova Light" w:hAnsi="Arial Nova Light" w:cs="Arial"/>
          <w:sz w:val="24"/>
          <w:szCs w:val="24"/>
          <w:lang w:val="en-US"/>
        </w:rPr>
        <w:t xml:space="preserve"> </w:t>
      </w:r>
      <w:r w:rsidR="00333C1F">
        <w:rPr>
          <w:rFonts w:ascii="Arial Nova Light" w:hAnsi="Arial Nova Light" w:cs="Arial"/>
          <w:sz w:val="24"/>
          <w:szCs w:val="24"/>
          <w:lang w:val="en-US"/>
        </w:rPr>
        <w:t>command creates the executable</w:t>
      </w:r>
      <w:r w:rsidR="00E45067">
        <w:rPr>
          <w:rFonts w:ascii="Arial Nova Light" w:hAnsi="Arial Nova Light" w:cs="Arial"/>
          <w:sz w:val="24"/>
          <w:szCs w:val="24"/>
          <w:lang w:val="en-US"/>
        </w:rPr>
        <w:t xml:space="preserve"> </w:t>
      </w:r>
      <w:proofErr w:type="spellStart"/>
      <w:r w:rsidR="00E45067" w:rsidRPr="008F6257">
        <w:rPr>
          <w:rFonts w:ascii="Bahnschrift Light" w:hAnsi="Bahnschrift Light" w:cs="Aldhabi"/>
          <w:b/>
          <w:bCs/>
          <w:sz w:val="24"/>
          <w:szCs w:val="24"/>
          <w:lang w:val="en-US"/>
        </w:rPr>
        <w:t>nast.x</w:t>
      </w:r>
      <w:proofErr w:type="spellEnd"/>
      <w:r w:rsidR="00BA3289">
        <w:rPr>
          <w:rFonts w:ascii="Arial Nova Light" w:hAnsi="Arial Nova Light" w:cs="Arial"/>
          <w:sz w:val="24"/>
          <w:szCs w:val="24"/>
          <w:lang w:val="en-US"/>
        </w:rPr>
        <w:t xml:space="preserve">. The </w:t>
      </w:r>
      <w:r w:rsidR="00E45067" w:rsidRPr="008F6257">
        <w:rPr>
          <w:rFonts w:ascii="Bahnschrift Light" w:hAnsi="Bahnschrift Light" w:cs="Aldhabi"/>
          <w:b/>
          <w:bCs/>
          <w:sz w:val="24"/>
          <w:szCs w:val="24"/>
          <w:lang w:val="en-US"/>
        </w:rPr>
        <w:t>checknast</w:t>
      </w:r>
      <w:r w:rsidR="00E45067">
        <w:rPr>
          <w:rFonts w:ascii="Arial Nova Light" w:hAnsi="Arial Nova Light" w:cs="Arial"/>
          <w:sz w:val="24"/>
          <w:szCs w:val="24"/>
          <w:lang w:val="en-US"/>
        </w:rPr>
        <w:t xml:space="preserve"> </w:t>
      </w:r>
      <w:r w:rsidR="00BA3289">
        <w:rPr>
          <w:rFonts w:ascii="Arial Nova Light" w:hAnsi="Arial Nova Light" w:cs="Arial"/>
          <w:sz w:val="24"/>
          <w:szCs w:val="24"/>
          <w:lang w:val="en-US"/>
        </w:rPr>
        <w:t>script tests the installation</w:t>
      </w:r>
      <w:r w:rsidR="00333C1F">
        <w:rPr>
          <w:rFonts w:ascii="Arial Nova Light" w:hAnsi="Arial Nova Light" w:cs="Arial"/>
          <w:sz w:val="24"/>
          <w:szCs w:val="24"/>
          <w:lang w:val="en-US"/>
        </w:rPr>
        <w:t xml:space="preserve"> by running several</w:t>
      </w:r>
      <w:r w:rsidR="00BA3289">
        <w:rPr>
          <w:rFonts w:ascii="Arial Nova Light" w:hAnsi="Arial Nova Light" w:cs="Arial"/>
          <w:sz w:val="24"/>
          <w:szCs w:val="24"/>
          <w:lang w:val="en-US"/>
        </w:rPr>
        <w:t xml:space="preserve"> examples of NAST</w:t>
      </w:r>
      <w:r w:rsidR="008926A8">
        <w:rPr>
          <w:rFonts w:ascii="Arial Nova Light" w:hAnsi="Arial Nova Light" w:cs="Arial"/>
          <w:sz w:val="24"/>
          <w:szCs w:val="24"/>
          <w:lang w:val="en-US"/>
        </w:rPr>
        <w:t xml:space="preserve"> </w:t>
      </w:r>
      <w:r w:rsidR="00333C1F">
        <w:rPr>
          <w:rFonts w:ascii="Arial Nova Light" w:hAnsi="Arial Nova Light" w:cs="Arial"/>
          <w:sz w:val="24"/>
          <w:szCs w:val="24"/>
          <w:lang w:val="en-US"/>
        </w:rPr>
        <w:t>calculations</w:t>
      </w:r>
      <w:r w:rsidR="00BA3289">
        <w:rPr>
          <w:rFonts w:ascii="Arial Nova Light" w:hAnsi="Arial Nova Light" w:cs="Arial"/>
          <w:sz w:val="24"/>
          <w:szCs w:val="24"/>
          <w:lang w:val="en-US"/>
        </w:rPr>
        <w:t>.</w:t>
      </w:r>
    </w:p>
    <w:p w14:paraId="61121706" w14:textId="0E0A2117" w:rsidR="00BA3289" w:rsidRDefault="00BA3289" w:rsidP="00EF0D5B">
      <w:pPr>
        <w:spacing w:after="0" w:line="240" w:lineRule="auto"/>
        <w:jc w:val="both"/>
        <w:rPr>
          <w:rFonts w:ascii="Arial Nova Light" w:hAnsi="Arial Nova Light" w:cs="Arial"/>
          <w:sz w:val="24"/>
          <w:szCs w:val="24"/>
          <w:lang w:val="en-US"/>
        </w:rPr>
      </w:pPr>
    </w:p>
    <w:p w14:paraId="35A43604" w14:textId="621C50F7" w:rsidR="00BA3289" w:rsidRPr="000C3A2B" w:rsidRDefault="00BA3289" w:rsidP="00AD55AF">
      <w:pPr>
        <w:pStyle w:val="ListParagraph"/>
        <w:numPr>
          <w:ilvl w:val="0"/>
          <w:numId w:val="27"/>
        </w:numPr>
        <w:spacing w:after="0" w:line="240" w:lineRule="auto"/>
        <w:rPr>
          <w:rFonts w:ascii="Arial Nova Light" w:hAnsi="Arial Nova Light" w:cs="Times New Roman"/>
          <w:b/>
          <w:bCs/>
          <w:sz w:val="28"/>
          <w:szCs w:val="28"/>
          <w:lang w:val="en-US"/>
        </w:rPr>
      </w:pPr>
      <w:r w:rsidRPr="000C3A2B">
        <w:rPr>
          <w:rFonts w:ascii="Arial Nova Light" w:hAnsi="Arial Nova Light" w:cs="Times New Roman"/>
          <w:b/>
          <w:bCs/>
          <w:sz w:val="28"/>
          <w:szCs w:val="28"/>
          <w:lang w:val="en-US"/>
        </w:rPr>
        <w:t>Installation overview</w:t>
      </w:r>
    </w:p>
    <w:p w14:paraId="4A13A1E2" w14:textId="799537CC" w:rsidR="008424E9" w:rsidRDefault="008424E9" w:rsidP="00EF0D5B">
      <w:pPr>
        <w:spacing w:after="0"/>
        <w:rPr>
          <w:rFonts w:ascii="Bahnschrift Light" w:hAnsi="Bahnschrift Light" w:cs="Arial"/>
          <w:sz w:val="24"/>
          <w:szCs w:val="24"/>
          <w:lang w:val="en-US"/>
        </w:rPr>
      </w:pPr>
    </w:p>
    <w:p w14:paraId="6C8A7BA0" w14:textId="23E279E2" w:rsidR="00BA3289" w:rsidRPr="00FD0AA5" w:rsidRDefault="005F6DFB" w:rsidP="00EF0D5B">
      <w:pPr>
        <w:spacing w:after="0"/>
        <w:ind w:firstLine="360"/>
        <w:jc w:val="both"/>
        <w:rPr>
          <w:rFonts w:ascii="Arial Nova Light" w:hAnsi="Arial Nova Light" w:cs="Arial"/>
          <w:sz w:val="24"/>
          <w:szCs w:val="24"/>
          <w:lang w:val="en-US"/>
        </w:rPr>
      </w:pPr>
      <w:r w:rsidRPr="00F52DE9">
        <w:rPr>
          <w:rFonts w:ascii="Arial Nova Light" w:hAnsi="Arial Nova Light" w:cs="Arial"/>
          <w:sz w:val="24"/>
          <w:szCs w:val="24"/>
          <w:lang w:val="en-US"/>
        </w:rPr>
        <w:t xml:space="preserve">The NAST </w:t>
      </w:r>
      <w:r>
        <w:rPr>
          <w:rFonts w:ascii="Arial Nova Light" w:hAnsi="Arial Nova Light" w:cs="Arial"/>
          <w:sz w:val="24"/>
          <w:szCs w:val="24"/>
          <w:lang w:val="en-US"/>
        </w:rPr>
        <w:t xml:space="preserve">package </w:t>
      </w:r>
      <w:r w:rsidRPr="00F52DE9">
        <w:rPr>
          <w:rFonts w:ascii="Arial Nova Light" w:hAnsi="Arial Nova Light" w:cs="Arial"/>
          <w:sz w:val="24"/>
          <w:szCs w:val="24"/>
          <w:lang w:val="en-US"/>
        </w:rPr>
        <w:t xml:space="preserve">is distributed as a source code written in </w:t>
      </w:r>
      <w:r>
        <w:rPr>
          <w:rFonts w:ascii="Arial Nova Light" w:hAnsi="Arial Nova Light" w:cs="Arial"/>
          <w:sz w:val="24"/>
          <w:szCs w:val="24"/>
          <w:lang w:val="en-US"/>
        </w:rPr>
        <w:t xml:space="preserve">modern </w:t>
      </w:r>
      <w:r w:rsidRPr="00F52DE9">
        <w:rPr>
          <w:rFonts w:ascii="Arial Nova Light" w:hAnsi="Arial Nova Light" w:cs="Arial"/>
          <w:sz w:val="24"/>
          <w:szCs w:val="24"/>
          <w:lang w:val="en-US"/>
        </w:rPr>
        <w:t xml:space="preserve">Fortran </w:t>
      </w:r>
      <w:r>
        <w:rPr>
          <w:rFonts w:ascii="Arial Nova Light" w:hAnsi="Arial Nova Light" w:cs="Arial"/>
          <w:sz w:val="24"/>
          <w:szCs w:val="24"/>
          <w:lang w:val="en-US"/>
        </w:rPr>
        <w:t>for Linux distributions</w:t>
      </w:r>
      <w:r w:rsidRPr="00F52DE9">
        <w:rPr>
          <w:rFonts w:ascii="Arial Nova Light" w:hAnsi="Arial Nova Light" w:cs="Arial"/>
          <w:sz w:val="24"/>
          <w:szCs w:val="24"/>
          <w:lang w:val="en-US"/>
        </w:rPr>
        <w:t>.</w:t>
      </w:r>
    </w:p>
    <w:p w14:paraId="5A065431" w14:textId="77777777" w:rsidR="00BA3289" w:rsidRDefault="00BA3289" w:rsidP="00BA3289">
      <w:pPr>
        <w:spacing w:after="0"/>
        <w:ind w:firstLine="360"/>
        <w:rPr>
          <w:rFonts w:ascii="Bahnschrift Light" w:hAnsi="Bahnschrift Light" w:cs="Arial"/>
          <w:sz w:val="24"/>
          <w:szCs w:val="24"/>
          <w:lang w:val="en-US"/>
        </w:rPr>
      </w:pPr>
    </w:p>
    <w:p w14:paraId="42445310" w14:textId="14D56275" w:rsidR="00BA3289" w:rsidRPr="000C3A2B" w:rsidRDefault="00BA3289" w:rsidP="004302EA">
      <w:pPr>
        <w:pStyle w:val="ListParagraph"/>
        <w:numPr>
          <w:ilvl w:val="0"/>
          <w:numId w:val="19"/>
        </w:numPr>
        <w:spacing w:after="0"/>
        <w:ind w:left="360"/>
        <w:rPr>
          <w:rFonts w:ascii="Bahnschrift Light" w:hAnsi="Bahnschrift Light" w:cs="Arial"/>
          <w:sz w:val="24"/>
          <w:szCs w:val="24"/>
          <w:lang w:val="en-US"/>
        </w:rPr>
      </w:pPr>
      <w:r w:rsidRPr="000C3A2B">
        <w:rPr>
          <w:rFonts w:ascii="Bahnschrift Light" w:hAnsi="Bahnschrift Light" w:cs="Arial"/>
          <w:sz w:val="24"/>
          <w:szCs w:val="24"/>
          <w:lang w:val="en-US"/>
        </w:rPr>
        <w:t>Prerequisites</w:t>
      </w:r>
    </w:p>
    <w:p w14:paraId="16B42056" w14:textId="77777777" w:rsidR="00BA3289" w:rsidRPr="002210AA" w:rsidRDefault="00BA3289" w:rsidP="007028E2">
      <w:pPr>
        <w:spacing w:after="0"/>
        <w:rPr>
          <w:rFonts w:ascii="Bahnschrift Light" w:hAnsi="Bahnschrift Light" w:cs="Arial"/>
          <w:sz w:val="24"/>
          <w:szCs w:val="24"/>
          <w:lang w:val="en-US"/>
        </w:rPr>
      </w:pPr>
    </w:p>
    <w:p w14:paraId="65ED5506" w14:textId="3553F961" w:rsidR="00EF0D5B" w:rsidRDefault="00EF0D5B" w:rsidP="006F6CB0">
      <w:pPr>
        <w:spacing w:after="0"/>
        <w:ind w:firstLine="357"/>
        <w:jc w:val="both"/>
        <w:rPr>
          <w:rFonts w:ascii="Arial Nova Light" w:hAnsi="Arial Nova Light" w:cs="Arial"/>
          <w:sz w:val="24"/>
          <w:szCs w:val="24"/>
          <w:lang w:val="en-US"/>
        </w:rPr>
      </w:pPr>
      <w:r>
        <w:rPr>
          <w:rFonts w:ascii="Arial Nova Light" w:hAnsi="Arial Nova Light" w:cs="Arial"/>
          <w:sz w:val="24"/>
          <w:szCs w:val="24"/>
          <w:lang w:val="en-US"/>
        </w:rPr>
        <w:t>The following prerequisites are strongly recommended:</w:t>
      </w:r>
    </w:p>
    <w:p w14:paraId="277FE3F5" w14:textId="77777777" w:rsidR="00C72A1E" w:rsidRPr="00C72A1E" w:rsidRDefault="00C72A1E" w:rsidP="006F6CB0">
      <w:pPr>
        <w:spacing w:after="0"/>
        <w:ind w:firstLine="357"/>
        <w:jc w:val="both"/>
        <w:rPr>
          <w:rFonts w:ascii="Arial Nova Light" w:hAnsi="Arial Nova Light" w:cs="Arial"/>
          <w:sz w:val="12"/>
          <w:szCs w:val="12"/>
          <w:lang w:val="en-US"/>
        </w:rPr>
      </w:pPr>
    </w:p>
    <w:p w14:paraId="7A084325" w14:textId="0ED77D51" w:rsidR="00DE7E84" w:rsidRPr="00A36B7E" w:rsidRDefault="002529B8" w:rsidP="002529B8">
      <w:pPr>
        <w:pStyle w:val="ListParagraph"/>
        <w:numPr>
          <w:ilvl w:val="0"/>
          <w:numId w:val="20"/>
        </w:numPr>
        <w:spacing w:after="0"/>
        <w:jc w:val="both"/>
        <w:rPr>
          <w:rFonts w:ascii="Arial Nova Light" w:hAnsi="Arial Nova Light" w:cs="Arial"/>
          <w:sz w:val="24"/>
          <w:szCs w:val="24"/>
          <w:lang w:val="en-US"/>
        </w:rPr>
      </w:pPr>
      <w:r w:rsidRPr="00A36B7E">
        <w:rPr>
          <w:rFonts w:ascii="Arial Nova Light" w:hAnsi="Arial Nova Light" w:cs="Arial"/>
          <w:sz w:val="24"/>
          <w:szCs w:val="24"/>
          <w:lang w:val="en-US"/>
        </w:rPr>
        <w:t>Fortran comp</w:t>
      </w:r>
      <w:r w:rsidR="00695339" w:rsidRPr="00A36B7E">
        <w:rPr>
          <w:rFonts w:ascii="Arial Nova Light" w:hAnsi="Arial Nova Light" w:cs="Arial"/>
          <w:sz w:val="24"/>
          <w:szCs w:val="24"/>
          <w:lang w:val="en-US"/>
        </w:rPr>
        <w:t>i</w:t>
      </w:r>
      <w:r w:rsidRPr="00A36B7E">
        <w:rPr>
          <w:rFonts w:ascii="Arial Nova Light" w:hAnsi="Arial Nova Light" w:cs="Arial"/>
          <w:sz w:val="24"/>
          <w:szCs w:val="24"/>
          <w:lang w:val="en-US"/>
        </w:rPr>
        <w:t xml:space="preserve">ler. </w:t>
      </w:r>
      <w:r w:rsidR="00E00057" w:rsidRPr="00A36B7E">
        <w:rPr>
          <w:rFonts w:ascii="Arial Nova Light" w:hAnsi="Arial Nova Light" w:cs="Arial"/>
          <w:sz w:val="24"/>
          <w:szCs w:val="24"/>
          <w:lang w:val="en-US"/>
        </w:rPr>
        <w:t>T</w:t>
      </w:r>
      <w:r w:rsidRPr="00A36B7E">
        <w:rPr>
          <w:rFonts w:ascii="Arial Nova Light" w:hAnsi="Arial Nova Light" w:cs="Arial"/>
          <w:sz w:val="24"/>
          <w:szCs w:val="24"/>
          <w:lang w:val="en-US"/>
        </w:rPr>
        <w:t>he</w:t>
      </w:r>
      <w:r w:rsidR="00DE7E84" w:rsidRPr="00A36B7E">
        <w:rPr>
          <w:rFonts w:ascii="Arial Nova Light" w:hAnsi="Arial Nova Light" w:cs="Arial"/>
          <w:sz w:val="24"/>
          <w:szCs w:val="24"/>
          <w:lang w:val="en-US"/>
        </w:rPr>
        <w:t xml:space="preserve"> NAST source code has been successfully </w:t>
      </w:r>
      <w:r w:rsidRPr="00A36B7E">
        <w:rPr>
          <w:rFonts w:ascii="Arial Nova Light" w:hAnsi="Arial Nova Light" w:cs="Arial"/>
          <w:sz w:val="24"/>
          <w:szCs w:val="24"/>
          <w:lang w:val="en-US"/>
        </w:rPr>
        <w:t>compiled using</w:t>
      </w:r>
      <w:r w:rsidR="00E00057" w:rsidRPr="00A36B7E">
        <w:rPr>
          <w:rFonts w:ascii="Arial Nova Light" w:hAnsi="Arial Nova Light" w:cs="Arial"/>
          <w:sz w:val="24"/>
          <w:szCs w:val="24"/>
          <w:lang w:val="en-US"/>
        </w:rPr>
        <w:t xml:space="preserve"> GNU Fortran (GCC) 4.8.5,</w:t>
      </w:r>
      <w:r w:rsidRPr="00A36B7E">
        <w:rPr>
          <w:rFonts w:ascii="Arial Nova Light" w:hAnsi="Arial Nova Light" w:cs="Arial"/>
          <w:sz w:val="24"/>
          <w:szCs w:val="24"/>
          <w:lang w:val="en-US"/>
        </w:rPr>
        <w:t xml:space="preserve"> GNU Fortran (GCC) 8.2.0</w:t>
      </w:r>
      <w:r w:rsidR="0094687C" w:rsidRPr="00A36B7E">
        <w:rPr>
          <w:rFonts w:ascii="Arial Nova Light" w:hAnsi="Arial Nova Light" w:cs="Arial"/>
          <w:sz w:val="24"/>
          <w:szCs w:val="24"/>
          <w:lang w:val="en-US"/>
        </w:rPr>
        <w:t>,</w:t>
      </w:r>
      <w:r w:rsidR="00A44210" w:rsidRPr="00A36B7E">
        <w:rPr>
          <w:rFonts w:ascii="Arial Nova Light" w:hAnsi="Arial Nova Light" w:cs="Arial"/>
          <w:sz w:val="24"/>
          <w:szCs w:val="24"/>
          <w:lang w:val="en-US"/>
        </w:rPr>
        <w:t xml:space="preserve"> GNU Fortran (GCC) 8.5.0, GNU Fortran (GCC) 9.3.0,</w:t>
      </w:r>
      <w:r w:rsidR="009276E2" w:rsidRPr="00A36B7E">
        <w:rPr>
          <w:rFonts w:ascii="Arial Nova Light" w:hAnsi="Arial Nova Light" w:cs="Arial"/>
          <w:sz w:val="24"/>
          <w:szCs w:val="24"/>
          <w:lang w:val="en-US"/>
        </w:rPr>
        <w:t xml:space="preserve"> GNU Fortran (GCC) 11.5.0,</w:t>
      </w:r>
      <w:r w:rsidR="0094687C" w:rsidRPr="00A36B7E">
        <w:rPr>
          <w:rFonts w:ascii="Arial Nova Light" w:hAnsi="Arial Nova Light" w:cs="Arial"/>
          <w:sz w:val="24"/>
          <w:szCs w:val="24"/>
          <w:lang w:val="en-US"/>
        </w:rPr>
        <w:t xml:space="preserve"> </w:t>
      </w:r>
      <w:r w:rsidR="00E00057" w:rsidRPr="00A36B7E">
        <w:rPr>
          <w:rFonts w:ascii="Arial Nova Light" w:hAnsi="Arial Nova Light" w:cs="Arial"/>
          <w:sz w:val="24"/>
          <w:szCs w:val="24"/>
          <w:lang w:val="en-US"/>
        </w:rPr>
        <w:t>ifort (IFORT) 13.0.0</w:t>
      </w:r>
      <w:r w:rsidR="0094687C" w:rsidRPr="00A36B7E">
        <w:rPr>
          <w:rFonts w:ascii="Arial Nova Light" w:hAnsi="Arial Nova Light" w:cs="Arial"/>
          <w:sz w:val="24"/>
          <w:szCs w:val="24"/>
          <w:lang w:val="en-US"/>
        </w:rPr>
        <w:t xml:space="preserve">, ifort </w:t>
      </w:r>
      <w:r w:rsidR="009276E2" w:rsidRPr="00A36B7E">
        <w:rPr>
          <w:rFonts w:ascii="Arial Nova Light" w:hAnsi="Arial Nova Light" w:cs="Arial"/>
          <w:sz w:val="24"/>
          <w:szCs w:val="24"/>
          <w:lang w:val="en-US"/>
        </w:rPr>
        <w:t xml:space="preserve">(IFORT) </w:t>
      </w:r>
      <w:r w:rsidR="0094687C" w:rsidRPr="00A36B7E">
        <w:rPr>
          <w:rFonts w:ascii="Arial Nova Light" w:hAnsi="Arial Nova Light" w:cs="Arial"/>
          <w:sz w:val="24"/>
          <w:szCs w:val="24"/>
          <w:lang w:val="en-US"/>
        </w:rPr>
        <w:t>2023.1.0, and ifort</w:t>
      </w:r>
      <w:r w:rsidR="009276E2" w:rsidRPr="00A36B7E">
        <w:rPr>
          <w:rFonts w:ascii="Arial Nova Light" w:hAnsi="Arial Nova Light" w:cs="Arial"/>
          <w:sz w:val="24"/>
          <w:szCs w:val="24"/>
          <w:lang w:val="en-US"/>
        </w:rPr>
        <w:t xml:space="preserve"> (IFORT)</w:t>
      </w:r>
      <w:r w:rsidR="0094687C" w:rsidRPr="00A36B7E">
        <w:rPr>
          <w:rFonts w:ascii="Arial Nova Light" w:hAnsi="Arial Nova Light" w:cs="Arial"/>
          <w:sz w:val="24"/>
          <w:szCs w:val="24"/>
          <w:lang w:val="en-US"/>
        </w:rPr>
        <w:t xml:space="preserve"> 2023.2.1.</w:t>
      </w:r>
    </w:p>
    <w:p w14:paraId="405B8036" w14:textId="77777777" w:rsidR="00C72A1E" w:rsidRPr="00A36B7E" w:rsidRDefault="00C72A1E" w:rsidP="00C72A1E">
      <w:pPr>
        <w:pStyle w:val="ListParagraph"/>
        <w:spacing w:after="0"/>
        <w:ind w:left="360"/>
        <w:jc w:val="both"/>
        <w:rPr>
          <w:rFonts w:ascii="Arial Nova Light" w:hAnsi="Arial Nova Light" w:cs="Arial"/>
          <w:sz w:val="12"/>
          <w:szCs w:val="12"/>
          <w:lang w:val="en-US"/>
        </w:rPr>
      </w:pPr>
    </w:p>
    <w:p w14:paraId="3E2BA22F" w14:textId="425B06FF" w:rsidR="00E00057" w:rsidRPr="00A36B7E" w:rsidRDefault="00A41483" w:rsidP="002529B8">
      <w:pPr>
        <w:pStyle w:val="ListParagraph"/>
        <w:numPr>
          <w:ilvl w:val="0"/>
          <w:numId w:val="20"/>
        </w:numPr>
        <w:spacing w:after="0"/>
        <w:jc w:val="both"/>
        <w:rPr>
          <w:rFonts w:ascii="Arial Nova Light" w:hAnsi="Arial Nova Light" w:cs="Arial"/>
          <w:sz w:val="24"/>
          <w:szCs w:val="24"/>
          <w:lang w:val="en-US"/>
        </w:rPr>
      </w:pPr>
      <w:r w:rsidRPr="00A36B7E">
        <w:rPr>
          <w:rFonts w:ascii="Arial Nova Light" w:hAnsi="Arial Nova Light" w:cs="Arial"/>
          <w:sz w:val="24"/>
          <w:szCs w:val="24"/>
          <w:lang w:val="en-US"/>
        </w:rPr>
        <w:t>M</w:t>
      </w:r>
      <w:r w:rsidR="00E00057" w:rsidRPr="00A36B7E">
        <w:rPr>
          <w:rFonts w:ascii="Arial Nova Light" w:hAnsi="Arial Nova Light" w:cs="Arial"/>
          <w:sz w:val="24"/>
          <w:szCs w:val="24"/>
          <w:lang w:val="en-US"/>
        </w:rPr>
        <w:t xml:space="preserve">ath library. NAST has been successfully tested </w:t>
      </w:r>
      <w:r w:rsidRPr="00A36B7E">
        <w:rPr>
          <w:rFonts w:ascii="Arial Nova Light" w:hAnsi="Arial Nova Light" w:cs="Arial"/>
          <w:sz w:val="24"/>
          <w:szCs w:val="24"/>
          <w:lang w:val="en-US"/>
        </w:rPr>
        <w:t>with the</w:t>
      </w:r>
      <w:r w:rsidR="00E00057" w:rsidRPr="00A36B7E">
        <w:rPr>
          <w:rFonts w:ascii="Arial Nova Light" w:hAnsi="Arial Nova Light" w:cs="Arial"/>
          <w:sz w:val="24"/>
          <w:szCs w:val="24"/>
          <w:lang w:val="en-US"/>
        </w:rPr>
        <w:t xml:space="preserve"> Intel</w:t>
      </w:r>
      <w:r w:rsidR="00E00057" w:rsidRPr="00A36B7E">
        <w:rPr>
          <w:rFonts w:ascii="Arial Nova Light" w:hAnsi="Arial Nova Light" w:cs="Arial"/>
          <w:sz w:val="24"/>
          <w:szCs w:val="24"/>
          <w:vertAlign w:val="superscript"/>
          <w:lang w:val="en-US"/>
        </w:rPr>
        <w:t>®</w:t>
      </w:r>
      <w:r w:rsidR="00E00057" w:rsidRPr="00A36B7E">
        <w:rPr>
          <w:rFonts w:ascii="Arial Nova Light" w:hAnsi="Arial Nova Light" w:cs="Arial"/>
          <w:sz w:val="24"/>
          <w:szCs w:val="24"/>
          <w:lang w:val="en-US"/>
        </w:rPr>
        <w:t xml:space="preserve"> Math Kernel Library (MKL)</w:t>
      </w:r>
      <w:r w:rsidRPr="00A36B7E">
        <w:rPr>
          <w:rFonts w:ascii="Arial Nova Light" w:hAnsi="Arial Nova Light" w:cs="Arial"/>
          <w:sz w:val="24"/>
          <w:szCs w:val="24"/>
          <w:lang w:val="en-US"/>
        </w:rPr>
        <w:t xml:space="preserve"> versions</w:t>
      </w:r>
      <w:r w:rsidR="00E00057" w:rsidRPr="00A36B7E">
        <w:rPr>
          <w:rFonts w:ascii="Arial Nova Light" w:hAnsi="Arial Nova Light" w:cs="Arial"/>
          <w:sz w:val="24"/>
          <w:szCs w:val="24"/>
          <w:lang w:val="en-US"/>
        </w:rPr>
        <w:t xml:space="preserve"> 2018.2.199 – 2018.4.274, 2019.0.177 – 2019.5.281</w:t>
      </w:r>
      <w:r w:rsidR="0094687C" w:rsidRPr="00A36B7E">
        <w:rPr>
          <w:rFonts w:ascii="Arial Nova Light" w:hAnsi="Arial Nova Light" w:cs="Arial"/>
          <w:sz w:val="24"/>
          <w:szCs w:val="24"/>
          <w:lang w:val="en-US"/>
        </w:rPr>
        <w:t xml:space="preserve">, </w:t>
      </w:r>
      <w:r w:rsidR="00E00057" w:rsidRPr="00A36B7E">
        <w:rPr>
          <w:rFonts w:ascii="Arial Nova Light" w:hAnsi="Arial Nova Light" w:cs="Arial"/>
          <w:sz w:val="24"/>
          <w:szCs w:val="24"/>
          <w:lang w:val="en-US"/>
        </w:rPr>
        <w:t>2020.0.166</w:t>
      </w:r>
      <w:r w:rsidR="0094687C" w:rsidRPr="00A36B7E">
        <w:rPr>
          <w:rFonts w:ascii="Arial Nova Light" w:hAnsi="Arial Nova Light" w:cs="Arial"/>
          <w:sz w:val="24"/>
          <w:szCs w:val="24"/>
          <w:lang w:val="en-US"/>
        </w:rPr>
        <w:t>, 2023.1.0, and 2023.2.1.</w:t>
      </w:r>
    </w:p>
    <w:p w14:paraId="23DFDB48" w14:textId="77777777" w:rsidR="00C72A1E" w:rsidRPr="00C72A1E" w:rsidRDefault="00C72A1E" w:rsidP="00C72A1E">
      <w:pPr>
        <w:pStyle w:val="ListParagraph"/>
        <w:spacing w:after="0"/>
        <w:ind w:left="360"/>
        <w:jc w:val="both"/>
        <w:rPr>
          <w:rFonts w:ascii="Arial Nova Light" w:hAnsi="Arial Nova Light" w:cs="Arial"/>
          <w:sz w:val="12"/>
          <w:szCs w:val="12"/>
          <w:lang w:val="en-US"/>
        </w:rPr>
      </w:pPr>
    </w:p>
    <w:p w14:paraId="69120E11" w14:textId="20AFB499" w:rsidR="00DD7724" w:rsidRDefault="00DD7724" w:rsidP="002529B8">
      <w:pPr>
        <w:pStyle w:val="ListParagraph"/>
        <w:numPr>
          <w:ilvl w:val="0"/>
          <w:numId w:val="20"/>
        </w:numPr>
        <w:spacing w:after="0"/>
        <w:jc w:val="both"/>
        <w:rPr>
          <w:rFonts w:ascii="Arial Nova Light" w:hAnsi="Arial Nova Light" w:cs="Arial"/>
          <w:sz w:val="24"/>
          <w:szCs w:val="24"/>
          <w:lang w:val="en-US"/>
        </w:rPr>
      </w:pPr>
      <w:r>
        <w:rPr>
          <w:rFonts w:ascii="Arial Nova Light" w:hAnsi="Arial Nova Light" w:cs="Arial"/>
          <w:sz w:val="24"/>
          <w:szCs w:val="24"/>
          <w:lang w:val="en-US"/>
        </w:rPr>
        <w:t>Python interpreter</w:t>
      </w:r>
      <w:r w:rsidR="00A41483">
        <w:rPr>
          <w:rFonts w:ascii="Arial Nova Light" w:hAnsi="Arial Nova Light" w:cs="Arial"/>
          <w:sz w:val="24"/>
          <w:szCs w:val="24"/>
          <w:lang w:val="en-US"/>
        </w:rPr>
        <w:t>, version 2.4 or greater (u</w:t>
      </w:r>
      <w:r>
        <w:rPr>
          <w:rFonts w:ascii="Arial Nova Light" w:hAnsi="Arial Nova Light" w:cs="Arial"/>
          <w:sz w:val="24"/>
          <w:szCs w:val="24"/>
          <w:lang w:val="en-US"/>
        </w:rPr>
        <w:t>sually</w:t>
      </w:r>
      <w:r w:rsidR="00A41483">
        <w:rPr>
          <w:rFonts w:ascii="Arial Nova Light" w:hAnsi="Arial Nova Light" w:cs="Arial"/>
          <w:sz w:val="24"/>
          <w:szCs w:val="24"/>
          <w:lang w:val="en-US"/>
        </w:rPr>
        <w:t xml:space="preserve"> </w:t>
      </w:r>
      <w:r>
        <w:rPr>
          <w:rFonts w:ascii="Arial Nova Light" w:hAnsi="Arial Nova Light" w:cs="Arial"/>
          <w:sz w:val="24"/>
          <w:szCs w:val="24"/>
          <w:lang w:val="en-US"/>
        </w:rPr>
        <w:t>included in any modern Linux distribution</w:t>
      </w:r>
      <w:r w:rsidR="00A41483">
        <w:rPr>
          <w:rFonts w:ascii="Arial Nova Light" w:hAnsi="Arial Nova Light" w:cs="Arial"/>
          <w:sz w:val="24"/>
          <w:szCs w:val="24"/>
          <w:lang w:val="en-US"/>
        </w:rPr>
        <w:t>)</w:t>
      </w:r>
      <w:r>
        <w:rPr>
          <w:rFonts w:ascii="Arial Nova Light" w:hAnsi="Arial Nova Light" w:cs="Arial"/>
          <w:sz w:val="24"/>
          <w:szCs w:val="24"/>
          <w:lang w:val="en-US"/>
        </w:rPr>
        <w:t>.</w:t>
      </w:r>
    </w:p>
    <w:p w14:paraId="5C29F921" w14:textId="0D042A74" w:rsidR="00E00057" w:rsidRDefault="00E00057" w:rsidP="00E00057">
      <w:pPr>
        <w:pStyle w:val="ListParagraph"/>
        <w:spacing w:after="0"/>
        <w:ind w:left="717"/>
        <w:jc w:val="both"/>
        <w:rPr>
          <w:rFonts w:ascii="Arial Nova Light" w:hAnsi="Arial Nova Light" w:cs="Arial"/>
          <w:sz w:val="24"/>
          <w:szCs w:val="24"/>
          <w:lang w:val="en-US"/>
        </w:rPr>
      </w:pPr>
    </w:p>
    <w:p w14:paraId="5051A8BE" w14:textId="7A2CA06B" w:rsidR="00DE7E84" w:rsidRPr="000C3A2B" w:rsidRDefault="00DD7724" w:rsidP="004302EA">
      <w:pPr>
        <w:pStyle w:val="ListParagraph"/>
        <w:numPr>
          <w:ilvl w:val="0"/>
          <w:numId w:val="21"/>
        </w:numPr>
        <w:spacing w:after="0"/>
        <w:ind w:left="360"/>
        <w:jc w:val="both"/>
        <w:rPr>
          <w:rFonts w:ascii="Bahnschrift Light" w:hAnsi="Bahnschrift Light" w:cs="Arial"/>
          <w:sz w:val="16"/>
          <w:szCs w:val="16"/>
          <w:lang w:val="en-US"/>
        </w:rPr>
      </w:pPr>
      <w:r w:rsidRPr="000C3A2B">
        <w:rPr>
          <w:rFonts w:ascii="Bahnschrift Light" w:hAnsi="Bahnschrift Light" w:cs="Arial"/>
          <w:sz w:val="24"/>
          <w:szCs w:val="24"/>
          <w:lang w:val="en-US"/>
        </w:rPr>
        <w:t>Configuration</w:t>
      </w:r>
    </w:p>
    <w:p w14:paraId="5B217A2D" w14:textId="721A484F" w:rsidR="00DE7E84" w:rsidRPr="00997A62" w:rsidRDefault="00DE7E84" w:rsidP="00DE7E84">
      <w:pPr>
        <w:spacing w:after="0"/>
        <w:jc w:val="both"/>
        <w:rPr>
          <w:rFonts w:ascii="Bahnschrift Light" w:hAnsi="Bahnschrift Light" w:cs="Arial"/>
          <w:sz w:val="24"/>
          <w:szCs w:val="24"/>
          <w:lang w:val="en-US"/>
        </w:rPr>
      </w:pPr>
    </w:p>
    <w:p w14:paraId="5ECA8681" w14:textId="020131FD" w:rsidR="00DD7724" w:rsidRDefault="006F6CB0" w:rsidP="008B41CE">
      <w:pPr>
        <w:spacing w:after="0"/>
        <w:ind w:firstLine="357"/>
        <w:jc w:val="both"/>
        <w:rPr>
          <w:rFonts w:ascii="Arial Nova Light" w:hAnsi="Arial Nova Light" w:cs="Arial"/>
          <w:sz w:val="24"/>
          <w:szCs w:val="24"/>
          <w:lang w:val="en-US"/>
        </w:rPr>
      </w:pPr>
      <w:r w:rsidRPr="00997A62">
        <w:rPr>
          <w:rFonts w:ascii="Bahnschrift Light" w:hAnsi="Bahnschrift Light" w:cs="Arial"/>
          <w:sz w:val="28"/>
          <w:szCs w:val="28"/>
          <w:lang w:val="en-US"/>
        </w:rPr>
        <w:t xml:space="preserve"> </w:t>
      </w:r>
      <w:r w:rsidR="003B1B96" w:rsidRPr="00F52DE9">
        <w:rPr>
          <w:rFonts w:ascii="Arial Nova Light" w:hAnsi="Arial Nova Light" w:cs="Arial"/>
          <w:sz w:val="24"/>
          <w:szCs w:val="24"/>
          <w:lang w:val="en-US"/>
        </w:rPr>
        <w:t>NAST</w:t>
      </w:r>
      <w:r w:rsidRPr="00F52DE9">
        <w:rPr>
          <w:rFonts w:ascii="Arial Nova Light" w:hAnsi="Arial Nova Light" w:cs="Arial"/>
          <w:sz w:val="24"/>
          <w:szCs w:val="24"/>
          <w:lang w:val="en-US"/>
        </w:rPr>
        <w:t xml:space="preserve"> is</w:t>
      </w:r>
      <w:r w:rsidR="003B1B96" w:rsidRPr="00F52DE9">
        <w:rPr>
          <w:rFonts w:ascii="Arial Nova Light" w:hAnsi="Arial Nova Light" w:cs="Arial"/>
          <w:sz w:val="24"/>
          <w:szCs w:val="24"/>
          <w:lang w:val="en-US"/>
        </w:rPr>
        <w:t xml:space="preserve"> configured using the</w:t>
      </w:r>
      <w:r w:rsidR="00243946">
        <w:rPr>
          <w:rFonts w:ascii="Arial Nova Light" w:hAnsi="Arial Nova Light" w:cs="Arial"/>
          <w:sz w:val="24"/>
          <w:szCs w:val="24"/>
          <w:lang w:val="en-US"/>
        </w:rPr>
        <w:t xml:space="preserve"> Python </w:t>
      </w:r>
      <w:r w:rsidR="00243946" w:rsidRPr="00F52DE9">
        <w:rPr>
          <w:rFonts w:ascii="Arial Nova Light" w:hAnsi="Arial Nova Light" w:cs="Arial"/>
          <w:sz w:val="24"/>
          <w:szCs w:val="24"/>
          <w:lang w:val="en-US"/>
        </w:rPr>
        <w:t>script</w:t>
      </w:r>
      <w:r w:rsidR="00243946">
        <w:rPr>
          <w:rFonts w:ascii="Arial Nova Light" w:hAnsi="Arial Nova Light" w:cs="Arial"/>
          <w:i/>
          <w:iCs/>
          <w:sz w:val="24"/>
          <w:szCs w:val="24"/>
          <w:lang w:val="en-US"/>
        </w:rPr>
        <w:t xml:space="preserve"> </w:t>
      </w:r>
      <w:r w:rsidR="00243946" w:rsidRPr="008F6257">
        <w:rPr>
          <w:rFonts w:ascii="Bahnschrift Light" w:hAnsi="Bahnschrift Light" w:cs="Aldhabi"/>
          <w:b/>
          <w:bCs/>
          <w:sz w:val="24"/>
          <w:szCs w:val="24"/>
          <w:lang w:val="en-US"/>
        </w:rPr>
        <w:t>configure.py</w:t>
      </w:r>
      <w:r w:rsidR="004302EA">
        <w:rPr>
          <w:rFonts w:ascii="Arial Nova Light" w:hAnsi="Arial Nova Light" w:cs="Arial"/>
          <w:sz w:val="24"/>
          <w:szCs w:val="24"/>
          <w:lang w:val="en-US"/>
        </w:rPr>
        <w:t>.</w:t>
      </w:r>
      <w:r w:rsidR="0086618C">
        <w:rPr>
          <w:rFonts w:ascii="Arial Nova Light" w:hAnsi="Arial Nova Light" w:cs="Arial"/>
          <w:sz w:val="24"/>
          <w:szCs w:val="24"/>
          <w:lang w:val="en-US"/>
        </w:rPr>
        <w:t xml:space="preserve"> The default</w:t>
      </w:r>
      <w:r w:rsidR="00243946">
        <w:rPr>
          <w:rFonts w:ascii="Arial Nova Light" w:hAnsi="Arial Nova Light" w:cs="Arial"/>
          <w:sz w:val="24"/>
          <w:szCs w:val="24"/>
          <w:lang w:val="en-US"/>
        </w:rPr>
        <w:t xml:space="preserve"> configuration settings</w:t>
      </w:r>
      <w:r w:rsidR="0086618C">
        <w:rPr>
          <w:rFonts w:ascii="Arial Nova Light" w:hAnsi="Arial Nova Light" w:cs="Arial"/>
          <w:sz w:val="24"/>
          <w:szCs w:val="24"/>
          <w:lang w:val="en-US"/>
        </w:rPr>
        <w:t xml:space="preserve"> can be overwritten using the following flags:</w:t>
      </w:r>
    </w:p>
    <w:p w14:paraId="388822B8" w14:textId="59A8B6B9" w:rsidR="00DD7724" w:rsidRDefault="00DD7724" w:rsidP="00DD7724">
      <w:pPr>
        <w:spacing w:after="0"/>
        <w:jc w:val="both"/>
        <w:rPr>
          <w:rFonts w:ascii="Arial Nova Light" w:hAnsi="Arial Nova Light" w:cs="Arial"/>
          <w:sz w:val="24"/>
          <w:szCs w:val="24"/>
          <w:lang w:val="en-US"/>
        </w:rPr>
      </w:pPr>
    </w:p>
    <w:p w14:paraId="3876B4CB" w14:textId="387ABE6D" w:rsidR="00DD7724" w:rsidRPr="00685CA5" w:rsidRDefault="00DD7724" w:rsidP="00DD7724">
      <w:pPr>
        <w:spacing w:after="0"/>
        <w:jc w:val="both"/>
        <w:rPr>
          <w:rFonts w:ascii="Bahnschrift Light" w:hAnsi="Bahnschrift Light" w:cs="Aldhabi"/>
          <w:sz w:val="24"/>
          <w:szCs w:val="24"/>
          <w:lang w:val="en-US"/>
        </w:rPr>
      </w:pPr>
      <w:r w:rsidRPr="00685CA5">
        <w:rPr>
          <w:rFonts w:ascii="Bahnschrift Light" w:hAnsi="Bahnschrift Light" w:cs="Aldhabi"/>
          <w:sz w:val="24"/>
          <w:szCs w:val="24"/>
          <w:lang w:val="en-US"/>
        </w:rPr>
        <w:t>--fc</w:t>
      </w:r>
      <w:r w:rsidR="00256C52" w:rsidRPr="00685CA5">
        <w:rPr>
          <w:rFonts w:ascii="Bahnschrift Light" w:hAnsi="Bahnschrift Light" w:cs="Aldhabi"/>
          <w:sz w:val="24"/>
          <w:szCs w:val="24"/>
          <w:lang w:val="en-US"/>
        </w:rPr>
        <w:t>=. . .</w:t>
      </w:r>
      <w:r w:rsidR="00256C52" w:rsidRPr="00685CA5">
        <w:rPr>
          <w:rFonts w:ascii="Bahnschrift Light" w:hAnsi="Bahnschrift Light" w:cs="Aldhabi"/>
          <w:sz w:val="24"/>
          <w:szCs w:val="24"/>
          <w:lang w:val="en-US"/>
        </w:rPr>
        <w:tab/>
      </w:r>
      <w:r w:rsidR="00256C52" w:rsidRPr="00685CA5">
        <w:rPr>
          <w:rFonts w:ascii="Bahnschrift Light" w:hAnsi="Bahnschrift Light" w:cs="Aldhabi"/>
          <w:sz w:val="24"/>
          <w:szCs w:val="24"/>
          <w:lang w:val="en-US"/>
        </w:rPr>
        <w:tab/>
        <w:t>Fortran compiler</w:t>
      </w:r>
    </w:p>
    <w:p w14:paraId="72F6CD7A" w14:textId="1422A61B" w:rsidR="00256C52" w:rsidRPr="00685CA5" w:rsidRDefault="00256C52" w:rsidP="00DD7724">
      <w:pPr>
        <w:spacing w:after="0"/>
        <w:jc w:val="both"/>
        <w:rPr>
          <w:rFonts w:ascii="Bahnschrift Light" w:hAnsi="Bahnschrift Light" w:cs="Aldhabi"/>
          <w:sz w:val="24"/>
          <w:szCs w:val="24"/>
          <w:lang w:val="en-US"/>
        </w:rPr>
      </w:pPr>
      <w:r w:rsidRPr="00685CA5">
        <w:rPr>
          <w:rFonts w:ascii="Bahnschrift Light" w:hAnsi="Bahnschrift Light" w:cs="Aldhabi"/>
          <w:sz w:val="24"/>
          <w:szCs w:val="24"/>
          <w:lang w:val="en-US"/>
        </w:rPr>
        <w:t>--</w:t>
      </w:r>
      <w:proofErr w:type="spellStart"/>
      <w:r w:rsidRPr="00685CA5">
        <w:rPr>
          <w:rFonts w:ascii="Bahnschrift Light" w:hAnsi="Bahnschrift Light" w:cs="Aldhabi"/>
          <w:sz w:val="24"/>
          <w:szCs w:val="24"/>
          <w:lang w:val="en-US"/>
        </w:rPr>
        <w:t>fcflags</w:t>
      </w:r>
      <w:proofErr w:type="spellEnd"/>
      <w:r w:rsidRPr="00685CA5">
        <w:rPr>
          <w:rFonts w:ascii="Bahnschrift Light" w:hAnsi="Bahnschrift Light" w:cs="Aldhabi"/>
          <w:sz w:val="24"/>
          <w:szCs w:val="24"/>
          <w:lang w:val="en-US"/>
        </w:rPr>
        <w:t>=”. . .”</w:t>
      </w:r>
      <w:r w:rsidRPr="00685CA5">
        <w:rPr>
          <w:rFonts w:ascii="Bahnschrift Light" w:hAnsi="Bahnschrift Light" w:cs="Aldhabi"/>
          <w:sz w:val="24"/>
          <w:szCs w:val="24"/>
          <w:lang w:val="en-US"/>
        </w:rPr>
        <w:tab/>
        <w:t>List of compiler flags</w:t>
      </w:r>
    </w:p>
    <w:p w14:paraId="71333373" w14:textId="7104F3E7" w:rsidR="00256C52" w:rsidRPr="00685CA5" w:rsidRDefault="00256C52" w:rsidP="00DD7724">
      <w:pPr>
        <w:spacing w:after="0"/>
        <w:jc w:val="both"/>
        <w:rPr>
          <w:rFonts w:ascii="Bahnschrift Light" w:hAnsi="Bahnschrift Light" w:cs="Aldhabi"/>
          <w:sz w:val="24"/>
          <w:szCs w:val="24"/>
          <w:lang w:val="en-US"/>
        </w:rPr>
      </w:pPr>
      <w:r w:rsidRPr="00685CA5">
        <w:rPr>
          <w:rFonts w:ascii="Bahnschrift Light" w:hAnsi="Bahnschrift Light" w:cs="Aldhabi"/>
          <w:sz w:val="24"/>
          <w:szCs w:val="24"/>
          <w:lang w:val="en-US"/>
        </w:rPr>
        <w:t>--</w:t>
      </w:r>
      <w:proofErr w:type="spellStart"/>
      <w:r w:rsidRPr="00685CA5">
        <w:rPr>
          <w:rFonts w:ascii="Bahnschrift Light" w:hAnsi="Bahnschrift Light" w:cs="Aldhabi"/>
          <w:sz w:val="24"/>
          <w:szCs w:val="24"/>
          <w:lang w:val="en-US"/>
        </w:rPr>
        <w:t>lib_path</w:t>
      </w:r>
      <w:proofErr w:type="spellEnd"/>
      <w:r w:rsidRPr="00685CA5">
        <w:rPr>
          <w:rFonts w:ascii="Bahnschrift Light" w:hAnsi="Bahnschrift Light" w:cs="Aldhabi"/>
          <w:sz w:val="24"/>
          <w:szCs w:val="24"/>
          <w:lang w:val="en-US"/>
        </w:rPr>
        <w:t>=. . .</w:t>
      </w:r>
      <w:r w:rsidRPr="00685CA5">
        <w:rPr>
          <w:rFonts w:ascii="Bahnschrift Light" w:hAnsi="Bahnschrift Light" w:cs="Aldhabi"/>
          <w:sz w:val="24"/>
          <w:szCs w:val="24"/>
          <w:lang w:val="en-US"/>
        </w:rPr>
        <w:tab/>
        <w:t>Path to math librar</w:t>
      </w:r>
      <w:r w:rsidR="00077129" w:rsidRPr="00685CA5">
        <w:rPr>
          <w:rFonts w:ascii="Bahnschrift Light" w:hAnsi="Bahnschrift Light" w:cs="Aldhabi"/>
          <w:sz w:val="24"/>
          <w:szCs w:val="24"/>
          <w:lang w:val="en-US"/>
        </w:rPr>
        <w:t>y</w:t>
      </w:r>
    </w:p>
    <w:p w14:paraId="452C7E44" w14:textId="660DDBFA" w:rsidR="00256C52" w:rsidRPr="00685CA5" w:rsidRDefault="00256C52" w:rsidP="00DD7724">
      <w:pPr>
        <w:spacing w:after="0"/>
        <w:jc w:val="both"/>
        <w:rPr>
          <w:rFonts w:ascii="Bahnschrift Light" w:hAnsi="Bahnschrift Light" w:cs="Aldhabi"/>
          <w:sz w:val="24"/>
          <w:szCs w:val="24"/>
          <w:lang w:val="en-US"/>
        </w:rPr>
      </w:pPr>
      <w:r w:rsidRPr="00685CA5">
        <w:rPr>
          <w:rFonts w:ascii="Bahnschrift Light" w:hAnsi="Bahnschrift Light" w:cs="Aldhabi"/>
          <w:sz w:val="24"/>
          <w:szCs w:val="24"/>
          <w:lang w:val="en-US"/>
        </w:rPr>
        <w:t>--libs=”. . .”</w:t>
      </w:r>
      <w:r w:rsidRPr="00685CA5">
        <w:rPr>
          <w:rFonts w:ascii="Bahnschrift Light" w:hAnsi="Bahnschrift Light" w:cs="Aldhabi"/>
          <w:sz w:val="24"/>
          <w:szCs w:val="24"/>
          <w:lang w:val="en-US"/>
        </w:rPr>
        <w:tab/>
      </w:r>
      <w:r w:rsidRPr="00685CA5">
        <w:rPr>
          <w:rFonts w:ascii="Bahnschrift Light" w:hAnsi="Bahnschrift Light" w:cs="Aldhabi"/>
          <w:sz w:val="24"/>
          <w:szCs w:val="24"/>
          <w:lang w:val="en-US"/>
        </w:rPr>
        <w:tab/>
      </w:r>
      <w:r w:rsidR="0086618C" w:rsidRPr="00685CA5">
        <w:rPr>
          <w:rFonts w:ascii="Bahnschrift Light" w:hAnsi="Bahnschrift Light" w:cs="Aldhabi"/>
          <w:sz w:val="24"/>
          <w:szCs w:val="24"/>
          <w:lang w:val="en-US"/>
        </w:rPr>
        <w:t>Library files</w:t>
      </w:r>
      <w:r w:rsidRPr="00685CA5">
        <w:rPr>
          <w:rFonts w:ascii="Bahnschrift Light" w:hAnsi="Bahnschrift Light" w:cs="Aldhabi"/>
          <w:sz w:val="24"/>
          <w:szCs w:val="24"/>
          <w:lang w:val="en-US"/>
        </w:rPr>
        <w:t xml:space="preserve"> to </w:t>
      </w:r>
      <w:r w:rsidR="0086618C" w:rsidRPr="00685CA5">
        <w:rPr>
          <w:rFonts w:ascii="Bahnschrift Light" w:hAnsi="Bahnschrift Light" w:cs="Aldhabi"/>
          <w:sz w:val="24"/>
          <w:szCs w:val="24"/>
          <w:lang w:val="en-US"/>
        </w:rPr>
        <w:t>be linked</w:t>
      </w:r>
    </w:p>
    <w:p w14:paraId="7E37A757" w14:textId="381BADEA" w:rsidR="00256C52" w:rsidRDefault="00256C52" w:rsidP="00DD7724">
      <w:pPr>
        <w:spacing w:after="0"/>
        <w:jc w:val="both"/>
        <w:rPr>
          <w:rFonts w:ascii="Arial Nova Light" w:hAnsi="Arial Nova Light" w:cs="Aldhabi"/>
          <w:sz w:val="24"/>
          <w:szCs w:val="24"/>
          <w:lang w:val="en-US"/>
        </w:rPr>
      </w:pPr>
    </w:p>
    <w:p w14:paraId="18EBC6D9" w14:textId="105D12F9" w:rsidR="00256C52" w:rsidRDefault="0086618C" w:rsidP="00256C52">
      <w:pPr>
        <w:spacing w:after="0"/>
        <w:ind w:firstLine="360"/>
        <w:jc w:val="both"/>
        <w:rPr>
          <w:rFonts w:ascii="Arial Nova Light" w:hAnsi="Arial Nova Light" w:cs="Aldhabi"/>
          <w:sz w:val="24"/>
          <w:szCs w:val="24"/>
          <w:lang w:val="en-US"/>
        </w:rPr>
      </w:pPr>
      <w:r>
        <w:rPr>
          <w:rFonts w:ascii="Arial Nova Light" w:hAnsi="Arial Nova Light" w:cs="Aldhabi"/>
          <w:sz w:val="24"/>
          <w:szCs w:val="24"/>
          <w:lang w:val="en-US"/>
        </w:rPr>
        <w:t>A</w:t>
      </w:r>
      <w:r w:rsidR="00256C52">
        <w:rPr>
          <w:rFonts w:ascii="Arial Nova Light" w:hAnsi="Arial Nova Light" w:cs="Aldhabi"/>
          <w:sz w:val="24"/>
          <w:szCs w:val="24"/>
          <w:lang w:val="en-US"/>
        </w:rPr>
        <w:t xml:space="preserve"> typical script execution will look like the following:</w:t>
      </w:r>
    </w:p>
    <w:p w14:paraId="07398DD8" w14:textId="460342C7" w:rsidR="00256C52" w:rsidRDefault="00256C52" w:rsidP="00256C52">
      <w:pPr>
        <w:spacing w:after="0"/>
        <w:ind w:firstLine="360"/>
        <w:jc w:val="both"/>
        <w:rPr>
          <w:rFonts w:ascii="Arial Nova Light" w:hAnsi="Arial Nova Light" w:cs="Aldhabi"/>
          <w:sz w:val="24"/>
          <w:szCs w:val="24"/>
          <w:lang w:val="en-US"/>
        </w:rPr>
      </w:pPr>
    </w:p>
    <w:p w14:paraId="6D51F8CC" w14:textId="6A2D8397" w:rsidR="00256C52" w:rsidRPr="008F6257" w:rsidRDefault="00256C52" w:rsidP="00256C52">
      <w:pPr>
        <w:spacing w:after="0"/>
        <w:rPr>
          <w:rFonts w:ascii="Bahnschrift Light" w:hAnsi="Bahnschrift Light" w:cs="Aldhabi"/>
          <w:b/>
          <w:bCs/>
          <w:sz w:val="24"/>
          <w:szCs w:val="24"/>
          <w:lang w:val="en-US"/>
        </w:rPr>
      </w:pPr>
      <w:r w:rsidRPr="008F6257">
        <w:rPr>
          <w:rFonts w:ascii="Bahnschrift Light" w:hAnsi="Bahnschrift Light" w:cs="Aldhabi"/>
          <w:b/>
          <w:bCs/>
          <w:sz w:val="24"/>
          <w:szCs w:val="24"/>
          <w:lang w:val="en-US"/>
        </w:rPr>
        <w:t>$ ./configure</w:t>
      </w:r>
      <w:r w:rsidR="00243946" w:rsidRPr="008F6257">
        <w:rPr>
          <w:rFonts w:ascii="Bahnschrift Light" w:hAnsi="Bahnschrift Light" w:cs="Aldhabi"/>
          <w:b/>
          <w:bCs/>
          <w:sz w:val="24"/>
          <w:szCs w:val="24"/>
          <w:lang w:val="en-US"/>
        </w:rPr>
        <w:t>.py</w:t>
      </w:r>
      <w:r w:rsidRPr="008F6257">
        <w:rPr>
          <w:rFonts w:ascii="Bahnschrift Light" w:hAnsi="Bahnschrift Light" w:cs="Aldhabi"/>
          <w:b/>
          <w:bCs/>
          <w:sz w:val="24"/>
          <w:szCs w:val="24"/>
          <w:lang w:val="en-US"/>
        </w:rPr>
        <w:t xml:space="preserve"> --fc=. . .  --</w:t>
      </w:r>
      <w:proofErr w:type="spellStart"/>
      <w:r w:rsidRPr="008F6257">
        <w:rPr>
          <w:rFonts w:ascii="Bahnschrift Light" w:hAnsi="Bahnschrift Light" w:cs="Aldhabi"/>
          <w:b/>
          <w:bCs/>
          <w:sz w:val="24"/>
          <w:szCs w:val="24"/>
          <w:lang w:val="en-US"/>
        </w:rPr>
        <w:t>fcflags</w:t>
      </w:r>
      <w:proofErr w:type="spellEnd"/>
      <w:r w:rsidRPr="008F6257">
        <w:rPr>
          <w:rFonts w:ascii="Bahnschrift Light" w:hAnsi="Bahnschrift Light" w:cs="Aldhabi"/>
          <w:b/>
          <w:bCs/>
          <w:sz w:val="24"/>
          <w:szCs w:val="24"/>
          <w:lang w:val="en-US"/>
        </w:rPr>
        <w:t>=”. . .”  --</w:t>
      </w:r>
      <w:proofErr w:type="spellStart"/>
      <w:r w:rsidRPr="008F6257">
        <w:rPr>
          <w:rFonts w:ascii="Bahnschrift Light" w:hAnsi="Bahnschrift Light" w:cs="Aldhabi"/>
          <w:b/>
          <w:bCs/>
          <w:sz w:val="24"/>
          <w:szCs w:val="24"/>
          <w:lang w:val="en-US"/>
        </w:rPr>
        <w:t>lib_path</w:t>
      </w:r>
      <w:proofErr w:type="spellEnd"/>
      <w:r w:rsidRPr="008F6257">
        <w:rPr>
          <w:rFonts w:ascii="Bahnschrift Light" w:hAnsi="Bahnschrift Light" w:cs="Aldhabi"/>
          <w:b/>
          <w:bCs/>
          <w:sz w:val="24"/>
          <w:szCs w:val="24"/>
          <w:lang w:val="en-US"/>
        </w:rPr>
        <w:t>=. . .  --libs=”. . .”</w:t>
      </w:r>
    </w:p>
    <w:p w14:paraId="0625A5B0" w14:textId="77777777" w:rsidR="00256C52" w:rsidRPr="00DD7724" w:rsidRDefault="00256C52" w:rsidP="00256C52">
      <w:pPr>
        <w:spacing w:after="0"/>
        <w:ind w:firstLine="360"/>
        <w:jc w:val="both"/>
        <w:rPr>
          <w:rFonts w:ascii="Arial Nova Light" w:hAnsi="Arial Nova Light" w:cs="Arial"/>
          <w:sz w:val="24"/>
          <w:szCs w:val="24"/>
          <w:lang w:val="en-US"/>
        </w:rPr>
      </w:pPr>
    </w:p>
    <w:p w14:paraId="02895553" w14:textId="66D4E663" w:rsidR="00A258BC" w:rsidRDefault="00256C52" w:rsidP="00A258BC">
      <w:pPr>
        <w:spacing w:after="0"/>
        <w:ind w:firstLine="357"/>
        <w:jc w:val="both"/>
        <w:rPr>
          <w:rFonts w:ascii="Bahnschrift Light" w:hAnsi="Bahnschrift Light" w:cs="Arial"/>
          <w:sz w:val="24"/>
          <w:szCs w:val="24"/>
          <w:lang w:val="en-US"/>
        </w:rPr>
      </w:pPr>
      <w:r>
        <w:rPr>
          <w:rFonts w:ascii="Arial Nova Light" w:hAnsi="Arial Nova Light" w:cs="Arial"/>
          <w:sz w:val="24"/>
          <w:szCs w:val="24"/>
          <w:lang w:val="en-US"/>
        </w:rPr>
        <w:t>T</w:t>
      </w:r>
      <w:r w:rsidR="00697FAD" w:rsidRPr="00F52DE9">
        <w:rPr>
          <w:rFonts w:ascii="Arial Nova Light" w:hAnsi="Arial Nova Light" w:cs="Arial"/>
          <w:sz w:val="24"/>
          <w:szCs w:val="24"/>
          <w:lang w:val="en-US"/>
        </w:rPr>
        <w:t>he</w:t>
      </w:r>
      <w:r>
        <w:rPr>
          <w:rFonts w:ascii="Arial Nova Light" w:hAnsi="Arial Nova Light" w:cs="Arial"/>
          <w:sz w:val="24"/>
          <w:szCs w:val="24"/>
          <w:lang w:val="en-US"/>
        </w:rPr>
        <w:t xml:space="preserve"> default values for</w:t>
      </w:r>
      <w:r w:rsidR="003B1B96" w:rsidRPr="00F52DE9">
        <w:rPr>
          <w:rFonts w:ascii="Arial Nova Light" w:hAnsi="Arial Nova Light" w:cs="Arial"/>
          <w:sz w:val="24"/>
          <w:szCs w:val="24"/>
          <w:lang w:val="en-US"/>
        </w:rPr>
        <w:t xml:space="preserve"> --fc, --</w:t>
      </w:r>
      <w:proofErr w:type="spellStart"/>
      <w:r w:rsidR="003B1B96" w:rsidRPr="00F52DE9">
        <w:rPr>
          <w:rFonts w:ascii="Arial Nova Light" w:hAnsi="Arial Nova Light" w:cs="Arial"/>
          <w:sz w:val="24"/>
          <w:szCs w:val="24"/>
          <w:lang w:val="en-US"/>
        </w:rPr>
        <w:t>fcflags</w:t>
      </w:r>
      <w:proofErr w:type="spellEnd"/>
      <w:r w:rsidR="0086618C">
        <w:rPr>
          <w:rFonts w:ascii="Arial Nova Light" w:hAnsi="Arial Nova Light" w:cs="Arial"/>
          <w:sz w:val="24"/>
          <w:szCs w:val="24"/>
          <w:lang w:val="en-US"/>
        </w:rPr>
        <w:t>,</w:t>
      </w:r>
      <w:r w:rsidR="003B1B96" w:rsidRPr="00F52DE9">
        <w:rPr>
          <w:rFonts w:ascii="Arial Nova Light" w:hAnsi="Arial Nova Light" w:cs="Arial"/>
          <w:sz w:val="24"/>
          <w:szCs w:val="24"/>
          <w:lang w:val="en-US"/>
        </w:rPr>
        <w:t xml:space="preserve"> </w:t>
      </w:r>
      <w:r w:rsidR="0086618C">
        <w:rPr>
          <w:rFonts w:ascii="Arial Nova Light" w:hAnsi="Arial Nova Light" w:cs="Arial"/>
          <w:sz w:val="24"/>
          <w:szCs w:val="24"/>
          <w:lang w:val="en-US"/>
        </w:rPr>
        <w:t>--</w:t>
      </w:r>
      <w:proofErr w:type="spellStart"/>
      <w:r w:rsidR="003B1B96" w:rsidRPr="00F52DE9">
        <w:rPr>
          <w:rFonts w:ascii="Arial Nova Light" w:hAnsi="Arial Nova Light" w:cs="Arial"/>
          <w:sz w:val="24"/>
          <w:szCs w:val="24"/>
          <w:lang w:val="en-US"/>
        </w:rPr>
        <w:t>lib</w:t>
      </w:r>
      <w:r>
        <w:rPr>
          <w:rFonts w:ascii="Arial Nova Light" w:hAnsi="Arial Nova Light" w:cs="Arial"/>
          <w:sz w:val="24"/>
          <w:szCs w:val="24"/>
          <w:lang w:val="en-US"/>
        </w:rPr>
        <w:t>_path</w:t>
      </w:r>
      <w:proofErr w:type="spellEnd"/>
      <w:r>
        <w:rPr>
          <w:rFonts w:ascii="Arial Nova Light" w:hAnsi="Arial Nova Light" w:cs="Arial"/>
          <w:sz w:val="24"/>
          <w:szCs w:val="24"/>
          <w:lang w:val="en-US"/>
        </w:rPr>
        <w:t xml:space="preserve"> and --libs</w:t>
      </w:r>
      <w:r w:rsidR="00697FAD" w:rsidRPr="00F52DE9">
        <w:rPr>
          <w:rFonts w:ascii="Arial Nova Light" w:hAnsi="Arial Nova Light" w:cs="Arial"/>
          <w:sz w:val="24"/>
          <w:szCs w:val="24"/>
          <w:lang w:val="en-US"/>
        </w:rPr>
        <w:t xml:space="preserve"> </w:t>
      </w:r>
      <w:r w:rsidR="0086618C">
        <w:rPr>
          <w:rFonts w:ascii="Arial Nova Light" w:hAnsi="Arial Nova Light" w:cs="Arial"/>
          <w:sz w:val="24"/>
          <w:szCs w:val="24"/>
          <w:lang w:val="en-US"/>
        </w:rPr>
        <w:t xml:space="preserve">can be </w:t>
      </w:r>
      <w:r w:rsidR="008A78AC">
        <w:rPr>
          <w:rFonts w:ascii="Arial Nova Light" w:hAnsi="Arial Nova Light" w:cs="Arial"/>
          <w:sz w:val="24"/>
          <w:szCs w:val="24"/>
          <w:lang w:val="en-US"/>
        </w:rPr>
        <w:t xml:space="preserve">printed </w:t>
      </w:r>
      <w:r w:rsidR="0086618C">
        <w:rPr>
          <w:rFonts w:ascii="Arial Nova Light" w:hAnsi="Arial Nova Light" w:cs="Arial"/>
          <w:sz w:val="24"/>
          <w:szCs w:val="24"/>
          <w:lang w:val="en-US"/>
        </w:rPr>
        <w:t xml:space="preserve">by </w:t>
      </w:r>
      <w:r>
        <w:rPr>
          <w:rFonts w:ascii="Arial Nova Light" w:hAnsi="Arial Nova Light" w:cs="Arial"/>
          <w:sz w:val="24"/>
          <w:szCs w:val="24"/>
          <w:lang w:val="en-US"/>
        </w:rPr>
        <w:t>execut</w:t>
      </w:r>
      <w:r w:rsidR="0086618C">
        <w:rPr>
          <w:rFonts w:ascii="Arial Nova Light" w:hAnsi="Arial Nova Light" w:cs="Arial"/>
          <w:sz w:val="24"/>
          <w:szCs w:val="24"/>
          <w:lang w:val="en-US"/>
        </w:rPr>
        <w:t>ing</w:t>
      </w:r>
      <w:r>
        <w:rPr>
          <w:rFonts w:ascii="Arial Nova Light" w:hAnsi="Arial Nova Light" w:cs="Arial"/>
          <w:sz w:val="24"/>
          <w:szCs w:val="24"/>
          <w:lang w:val="en-US"/>
        </w:rPr>
        <w:t xml:space="preserve"> </w:t>
      </w:r>
      <w:r w:rsidR="0086618C" w:rsidRPr="008F6257">
        <w:rPr>
          <w:rFonts w:ascii="Bahnschrift Light" w:hAnsi="Bahnschrift Light" w:cs="Arial"/>
          <w:b/>
          <w:bCs/>
          <w:sz w:val="24"/>
          <w:szCs w:val="24"/>
          <w:lang w:val="en-US"/>
        </w:rPr>
        <w:t>./configure.py --</w:t>
      </w:r>
      <w:r w:rsidRPr="008F6257">
        <w:rPr>
          <w:rFonts w:ascii="Bahnschrift Light" w:hAnsi="Bahnschrift Light" w:cs="Arial"/>
          <w:b/>
          <w:bCs/>
          <w:sz w:val="24"/>
          <w:szCs w:val="24"/>
          <w:lang w:val="en-US"/>
        </w:rPr>
        <w:t>help</w:t>
      </w:r>
      <w:r w:rsidR="0086618C">
        <w:rPr>
          <w:rFonts w:ascii="Arial Nova Light" w:hAnsi="Arial Nova Light" w:cs="Arial"/>
          <w:sz w:val="24"/>
          <w:szCs w:val="24"/>
          <w:lang w:val="en-US"/>
        </w:rPr>
        <w:t>.</w:t>
      </w:r>
      <w:r>
        <w:rPr>
          <w:rFonts w:ascii="Arial Nova Light" w:hAnsi="Arial Nova Light" w:cs="Arial"/>
          <w:sz w:val="24"/>
          <w:szCs w:val="24"/>
          <w:lang w:val="en-US"/>
        </w:rPr>
        <w:t xml:space="preserve"> </w:t>
      </w:r>
      <w:r w:rsidR="00697FAD" w:rsidRPr="00F52DE9">
        <w:rPr>
          <w:rFonts w:ascii="Arial Nova Light" w:hAnsi="Arial Nova Light" w:cs="Arial"/>
          <w:sz w:val="24"/>
          <w:szCs w:val="24"/>
          <w:lang w:val="en-US"/>
        </w:rPr>
        <w:t xml:space="preserve">If multiple compilers </w:t>
      </w:r>
      <w:r w:rsidR="0086618C">
        <w:rPr>
          <w:rFonts w:ascii="Arial Nova Light" w:hAnsi="Arial Nova Light" w:cs="Arial"/>
          <w:sz w:val="24"/>
          <w:szCs w:val="24"/>
          <w:lang w:val="en-US"/>
        </w:rPr>
        <w:t>are available</w:t>
      </w:r>
      <w:r w:rsidR="00697FAD" w:rsidRPr="00F52DE9">
        <w:rPr>
          <w:rFonts w:ascii="Arial Nova Light" w:hAnsi="Arial Nova Light" w:cs="Arial"/>
          <w:sz w:val="24"/>
          <w:szCs w:val="24"/>
          <w:lang w:val="en-US"/>
        </w:rPr>
        <w:t xml:space="preserve">, </w:t>
      </w:r>
      <w:r w:rsidR="008A78AC">
        <w:rPr>
          <w:rFonts w:ascii="Arial Nova Light" w:hAnsi="Arial Nova Light" w:cs="Arial"/>
          <w:sz w:val="24"/>
          <w:szCs w:val="24"/>
          <w:lang w:val="en-US"/>
        </w:rPr>
        <w:t>the full</w:t>
      </w:r>
      <w:r w:rsidR="00697FAD" w:rsidRPr="00F52DE9">
        <w:rPr>
          <w:rFonts w:ascii="Arial Nova Light" w:hAnsi="Arial Nova Light" w:cs="Arial"/>
          <w:sz w:val="24"/>
          <w:szCs w:val="24"/>
          <w:lang w:val="en-US"/>
        </w:rPr>
        <w:t xml:space="preserve"> path</w:t>
      </w:r>
      <w:r w:rsidR="0086618C">
        <w:rPr>
          <w:rFonts w:ascii="Arial Nova Light" w:hAnsi="Arial Nova Light" w:cs="Arial"/>
          <w:sz w:val="24"/>
          <w:szCs w:val="24"/>
          <w:lang w:val="en-US"/>
        </w:rPr>
        <w:t xml:space="preserve"> should be </w:t>
      </w:r>
      <w:r w:rsidR="008A78AC">
        <w:rPr>
          <w:rFonts w:ascii="Arial Nova Light" w:hAnsi="Arial Nova Light" w:cs="Arial"/>
          <w:sz w:val="24"/>
          <w:szCs w:val="24"/>
          <w:lang w:val="en-US"/>
        </w:rPr>
        <w:t>provided (</w:t>
      </w:r>
      <w:r w:rsidR="0086618C">
        <w:rPr>
          <w:rFonts w:ascii="Arial Nova Light" w:hAnsi="Arial Nova Light" w:cs="Arial"/>
          <w:sz w:val="24"/>
          <w:szCs w:val="24"/>
          <w:lang w:val="en-US"/>
        </w:rPr>
        <w:t>e.g</w:t>
      </w:r>
      <w:r w:rsidR="008A78AC">
        <w:rPr>
          <w:rFonts w:ascii="Arial Nova Light" w:hAnsi="Arial Nova Light" w:cs="Arial"/>
          <w:sz w:val="24"/>
          <w:szCs w:val="24"/>
          <w:lang w:val="en-US"/>
        </w:rPr>
        <w:t>.</w:t>
      </w:r>
      <w:r w:rsidR="00697FAD" w:rsidRPr="00F52DE9">
        <w:rPr>
          <w:rFonts w:ascii="Arial Nova Light" w:hAnsi="Arial Nova Light" w:cs="Arial"/>
          <w:sz w:val="24"/>
          <w:szCs w:val="24"/>
          <w:lang w:val="en-US"/>
        </w:rPr>
        <w:t xml:space="preserve"> </w:t>
      </w:r>
      <w:r w:rsidR="00697FAD" w:rsidRPr="008F6257">
        <w:rPr>
          <w:rFonts w:ascii="Bahnschrift Light" w:hAnsi="Bahnschrift Light" w:cs="Arial"/>
          <w:b/>
          <w:bCs/>
          <w:sz w:val="24"/>
          <w:szCs w:val="24"/>
          <w:lang w:val="en-US"/>
        </w:rPr>
        <w:t>--fc=/path/to/bin/</w:t>
      </w:r>
      <w:proofErr w:type="spellStart"/>
      <w:r w:rsidR="00697FAD" w:rsidRPr="008F6257">
        <w:rPr>
          <w:rFonts w:ascii="Bahnschrift Light" w:hAnsi="Bahnschrift Light" w:cs="Arial"/>
          <w:b/>
          <w:bCs/>
          <w:sz w:val="24"/>
          <w:szCs w:val="24"/>
          <w:lang w:val="en-US"/>
        </w:rPr>
        <w:t>gfortran</w:t>
      </w:r>
      <w:proofErr w:type="spellEnd"/>
      <w:r w:rsidR="008A78AC">
        <w:rPr>
          <w:rFonts w:ascii="Bahnschrift Light" w:hAnsi="Bahnschrift Light" w:cs="Arial"/>
          <w:sz w:val="24"/>
          <w:szCs w:val="24"/>
          <w:lang w:val="en-US"/>
        </w:rPr>
        <w:t>)</w:t>
      </w:r>
      <w:r w:rsidR="00697FAD" w:rsidRPr="00F52DE9">
        <w:rPr>
          <w:rFonts w:ascii="Arial Nova Light" w:hAnsi="Arial Nova Light" w:cs="Arial"/>
          <w:sz w:val="24"/>
          <w:szCs w:val="24"/>
          <w:lang w:val="en-US"/>
        </w:rPr>
        <w:t>.</w:t>
      </w:r>
      <w:r w:rsidR="00A258BC">
        <w:rPr>
          <w:rFonts w:ascii="Bahnschrift Light" w:hAnsi="Bahnschrift Light" w:cs="Arial"/>
          <w:sz w:val="24"/>
          <w:szCs w:val="24"/>
          <w:lang w:val="en-US"/>
        </w:rPr>
        <w:t xml:space="preserve"> </w:t>
      </w:r>
      <w:r w:rsidR="008A78AC">
        <w:rPr>
          <w:rFonts w:ascii="Bahnschrift Light" w:hAnsi="Bahnschrift Light" w:cs="Arial"/>
          <w:sz w:val="24"/>
          <w:szCs w:val="24"/>
          <w:lang w:val="en-US"/>
        </w:rPr>
        <w:t>Executing</w:t>
      </w:r>
      <w:r w:rsidR="00A258BC">
        <w:rPr>
          <w:rFonts w:ascii="Bahnschrift Light" w:hAnsi="Bahnschrift Light" w:cs="Arial"/>
          <w:sz w:val="24"/>
          <w:szCs w:val="24"/>
          <w:lang w:val="en-US"/>
        </w:rPr>
        <w:t xml:space="preserve"> </w:t>
      </w:r>
      <w:r w:rsidR="0086618C" w:rsidRPr="008F6257">
        <w:rPr>
          <w:rFonts w:ascii="Bahnschrift Light" w:hAnsi="Bahnschrift Light" w:cs="Arial"/>
          <w:b/>
          <w:bCs/>
          <w:sz w:val="24"/>
          <w:szCs w:val="24"/>
          <w:lang w:val="en-US"/>
        </w:rPr>
        <w:t>./configure.py</w:t>
      </w:r>
      <w:r w:rsidR="0086618C">
        <w:rPr>
          <w:rFonts w:ascii="Bahnschrift Light" w:hAnsi="Bahnschrift Light" w:cs="Arial"/>
          <w:sz w:val="24"/>
          <w:szCs w:val="24"/>
          <w:lang w:val="en-US"/>
        </w:rPr>
        <w:t xml:space="preserve"> </w:t>
      </w:r>
      <w:r w:rsidR="00A258BC">
        <w:rPr>
          <w:rFonts w:ascii="Bahnschrift Light" w:hAnsi="Bahnschrift Light" w:cs="Arial"/>
          <w:sz w:val="24"/>
          <w:szCs w:val="24"/>
          <w:lang w:val="en-US"/>
        </w:rPr>
        <w:t xml:space="preserve">with </w:t>
      </w:r>
      <w:r w:rsidR="008A78AC">
        <w:rPr>
          <w:rFonts w:ascii="Bahnschrift Light" w:hAnsi="Bahnschrift Light" w:cs="Arial"/>
          <w:sz w:val="24"/>
          <w:szCs w:val="24"/>
          <w:lang w:val="en-US"/>
        </w:rPr>
        <w:t>all</w:t>
      </w:r>
      <w:r w:rsidR="00A258BC">
        <w:rPr>
          <w:rFonts w:ascii="Bahnschrift Light" w:hAnsi="Bahnschrift Light" w:cs="Arial"/>
          <w:sz w:val="24"/>
          <w:szCs w:val="24"/>
          <w:lang w:val="en-US"/>
        </w:rPr>
        <w:t xml:space="preserve"> defaults is equivalent to</w:t>
      </w:r>
    </w:p>
    <w:p w14:paraId="42897826" w14:textId="699B115D" w:rsidR="00697FAD" w:rsidRDefault="00A258BC" w:rsidP="00A258BC">
      <w:pPr>
        <w:spacing w:after="0"/>
        <w:ind w:firstLine="357"/>
        <w:jc w:val="both"/>
        <w:rPr>
          <w:rFonts w:ascii="Bahnschrift Light" w:hAnsi="Bahnschrift Light" w:cs="Arial"/>
          <w:sz w:val="24"/>
          <w:szCs w:val="24"/>
          <w:lang w:val="en-US"/>
        </w:rPr>
      </w:pPr>
      <w:r>
        <w:rPr>
          <w:rFonts w:ascii="Bahnschrift Light" w:hAnsi="Bahnschrift Light" w:cs="Arial"/>
          <w:sz w:val="24"/>
          <w:szCs w:val="24"/>
          <w:lang w:val="en-US"/>
        </w:rPr>
        <w:t xml:space="preserve"> </w:t>
      </w:r>
    </w:p>
    <w:p w14:paraId="74E3046C" w14:textId="07E5BDED" w:rsidR="00697FAD" w:rsidRPr="008F6257" w:rsidRDefault="00A258BC" w:rsidP="00697FAD">
      <w:pPr>
        <w:spacing w:after="0"/>
        <w:jc w:val="both"/>
        <w:rPr>
          <w:rFonts w:ascii="Bahnschrift Light" w:hAnsi="Bahnschrift Light" w:cs="Arial"/>
          <w:b/>
          <w:bCs/>
          <w:sz w:val="24"/>
          <w:szCs w:val="24"/>
          <w:lang w:val="en-US"/>
        </w:rPr>
      </w:pPr>
      <w:r w:rsidRPr="008F6257">
        <w:rPr>
          <w:rFonts w:ascii="Bahnschrift Light" w:hAnsi="Bahnschrift Light" w:cs="Arial"/>
          <w:b/>
          <w:bCs/>
          <w:sz w:val="24"/>
          <w:szCs w:val="24"/>
          <w:lang w:val="en-US"/>
        </w:rPr>
        <w:t xml:space="preserve">$ </w:t>
      </w:r>
      <w:r w:rsidR="00697FAD" w:rsidRPr="008F6257">
        <w:rPr>
          <w:rFonts w:ascii="Bahnschrift Light" w:hAnsi="Bahnschrift Light" w:cs="Arial"/>
          <w:b/>
          <w:bCs/>
          <w:sz w:val="24"/>
          <w:szCs w:val="24"/>
          <w:lang w:val="en-US"/>
        </w:rPr>
        <w:t>./configure</w:t>
      </w:r>
      <w:r w:rsidR="0086618C" w:rsidRPr="008F6257">
        <w:rPr>
          <w:rFonts w:ascii="Bahnschrift Light" w:hAnsi="Bahnschrift Light" w:cs="Arial"/>
          <w:b/>
          <w:bCs/>
          <w:sz w:val="24"/>
          <w:szCs w:val="24"/>
          <w:lang w:val="en-US"/>
        </w:rPr>
        <w:t>.py</w:t>
      </w:r>
      <w:r w:rsidR="00697FAD" w:rsidRPr="008F6257">
        <w:rPr>
          <w:rFonts w:ascii="Bahnschrift Light" w:hAnsi="Bahnschrift Light" w:cs="Arial"/>
          <w:b/>
          <w:bCs/>
          <w:sz w:val="24"/>
          <w:szCs w:val="24"/>
          <w:lang w:val="en-US"/>
        </w:rPr>
        <w:t xml:space="preserve"> --fc=</w:t>
      </w:r>
      <w:proofErr w:type="spellStart"/>
      <w:r w:rsidR="00697FAD" w:rsidRPr="008F6257">
        <w:rPr>
          <w:rFonts w:ascii="Bahnschrift Light" w:hAnsi="Bahnschrift Light" w:cs="Arial"/>
          <w:b/>
          <w:bCs/>
          <w:sz w:val="24"/>
          <w:szCs w:val="24"/>
          <w:lang w:val="en-US"/>
        </w:rPr>
        <w:t>gfortran</w:t>
      </w:r>
      <w:proofErr w:type="spellEnd"/>
      <w:r w:rsidR="00697FAD" w:rsidRPr="008F6257">
        <w:rPr>
          <w:rFonts w:ascii="Bahnschrift Light" w:hAnsi="Bahnschrift Light" w:cs="Arial"/>
          <w:b/>
          <w:bCs/>
          <w:sz w:val="24"/>
          <w:szCs w:val="24"/>
          <w:lang w:val="en-US"/>
        </w:rPr>
        <w:t xml:space="preserve"> --</w:t>
      </w:r>
      <w:proofErr w:type="spellStart"/>
      <w:r w:rsidR="00697FAD" w:rsidRPr="008F6257">
        <w:rPr>
          <w:rFonts w:ascii="Bahnschrift Light" w:hAnsi="Bahnschrift Light" w:cs="Arial"/>
          <w:b/>
          <w:bCs/>
          <w:sz w:val="24"/>
          <w:szCs w:val="24"/>
          <w:lang w:val="en-US"/>
        </w:rPr>
        <w:t>fcflags</w:t>
      </w:r>
      <w:proofErr w:type="spellEnd"/>
      <w:r w:rsidR="00697FAD" w:rsidRPr="008F6257">
        <w:rPr>
          <w:rFonts w:ascii="Bahnschrift Light" w:hAnsi="Bahnschrift Light" w:cs="Arial"/>
          <w:b/>
          <w:bCs/>
          <w:sz w:val="24"/>
          <w:szCs w:val="24"/>
          <w:lang w:val="en-US"/>
        </w:rPr>
        <w:t>=”-O0 -g -</w:t>
      </w:r>
      <w:proofErr w:type="spellStart"/>
      <w:r w:rsidR="00697FAD" w:rsidRPr="008F6257">
        <w:rPr>
          <w:rFonts w:ascii="Bahnschrift Light" w:hAnsi="Bahnschrift Light" w:cs="Arial"/>
          <w:b/>
          <w:bCs/>
          <w:sz w:val="24"/>
          <w:szCs w:val="24"/>
          <w:lang w:val="en-US"/>
        </w:rPr>
        <w:t>fcheck</w:t>
      </w:r>
      <w:proofErr w:type="spellEnd"/>
      <w:r w:rsidR="00697FAD" w:rsidRPr="008F6257">
        <w:rPr>
          <w:rFonts w:ascii="Bahnschrift Light" w:hAnsi="Bahnschrift Light" w:cs="Arial"/>
          <w:b/>
          <w:bCs/>
          <w:sz w:val="24"/>
          <w:szCs w:val="24"/>
          <w:lang w:val="en-US"/>
        </w:rPr>
        <w:t>=bounds -</w:t>
      </w:r>
      <w:proofErr w:type="spellStart"/>
      <w:r w:rsidR="00697FAD" w:rsidRPr="008F6257">
        <w:rPr>
          <w:rFonts w:ascii="Bahnschrift Light" w:hAnsi="Bahnschrift Light" w:cs="Arial"/>
          <w:b/>
          <w:bCs/>
          <w:sz w:val="24"/>
          <w:szCs w:val="24"/>
          <w:lang w:val="en-US"/>
        </w:rPr>
        <w:t>fcheck</w:t>
      </w:r>
      <w:proofErr w:type="spellEnd"/>
      <w:r w:rsidR="00697FAD" w:rsidRPr="008F6257">
        <w:rPr>
          <w:rFonts w:ascii="Bahnschrift Light" w:hAnsi="Bahnschrift Light" w:cs="Arial"/>
          <w:b/>
          <w:bCs/>
          <w:sz w:val="24"/>
          <w:szCs w:val="24"/>
          <w:lang w:val="en-US"/>
        </w:rPr>
        <w:t>=all -C” --</w:t>
      </w:r>
      <w:proofErr w:type="spellStart"/>
      <w:r w:rsidR="00697FAD" w:rsidRPr="008F6257">
        <w:rPr>
          <w:rFonts w:ascii="Bahnschrift Light" w:hAnsi="Bahnschrift Light" w:cs="Arial"/>
          <w:b/>
          <w:bCs/>
          <w:sz w:val="24"/>
          <w:szCs w:val="24"/>
          <w:lang w:val="en-US"/>
        </w:rPr>
        <w:t>lib_path</w:t>
      </w:r>
      <w:proofErr w:type="spellEnd"/>
      <w:r w:rsidR="00697FAD" w:rsidRPr="008F6257">
        <w:rPr>
          <w:rFonts w:ascii="Bahnschrift Light" w:hAnsi="Bahnschrift Light" w:cs="Arial"/>
          <w:b/>
          <w:bCs/>
          <w:sz w:val="24"/>
          <w:szCs w:val="24"/>
          <w:lang w:val="en-US"/>
        </w:rPr>
        <w:t>=/</w:t>
      </w:r>
      <w:proofErr w:type="spellStart"/>
      <w:r w:rsidR="00FD0AA5" w:rsidRPr="008F6257">
        <w:rPr>
          <w:rFonts w:ascii="Bahnschrift Light" w:hAnsi="Bahnschrift Light" w:cs="Arial"/>
          <w:b/>
          <w:bCs/>
          <w:sz w:val="24"/>
          <w:szCs w:val="24"/>
          <w:lang w:val="en-US"/>
        </w:rPr>
        <w:t>usr</w:t>
      </w:r>
      <w:proofErr w:type="spellEnd"/>
      <w:r w:rsidR="00FD0AA5" w:rsidRPr="008F6257">
        <w:rPr>
          <w:rFonts w:ascii="Bahnschrift Light" w:hAnsi="Bahnschrift Light" w:cs="Arial"/>
          <w:b/>
          <w:bCs/>
          <w:sz w:val="24"/>
          <w:szCs w:val="24"/>
          <w:lang w:val="en-US"/>
        </w:rPr>
        <w:t>/local/include/</w:t>
      </w:r>
      <w:r w:rsidR="003E3E67" w:rsidRPr="008F6257">
        <w:rPr>
          <w:rFonts w:ascii="Bahnschrift Light" w:hAnsi="Bahnschrift Light" w:cs="Arial"/>
          <w:b/>
          <w:bCs/>
          <w:sz w:val="24"/>
          <w:szCs w:val="24"/>
          <w:lang w:val="en-US"/>
        </w:rPr>
        <w:t>mkl/lib/intel64</w:t>
      </w:r>
      <w:r w:rsidR="00697FAD" w:rsidRPr="008F6257">
        <w:rPr>
          <w:rFonts w:ascii="Bahnschrift Light" w:hAnsi="Bahnschrift Light" w:cs="Arial"/>
          <w:b/>
          <w:bCs/>
          <w:sz w:val="24"/>
          <w:szCs w:val="24"/>
          <w:lang w:val="en-US"/>
        </w:rPr>
        <w:t xml:space="preserve"> --libs=”-lmkl_intel_lp64 -</w:t>
      </w:r>
      <w:proofErr w:type="spellStart"/>
      <w:r w:rsidR="00697FAD" w:rsidRPr="008F6257">
        <w:rPr>
          <w:rFonts w:ascii="Bahnschrift Light" w:hAnsi="Bahnschrift Light" w:cs="Arial"/>
          <w:b/>
          <w:bCs/>
          <w:sz w:val="24"/>
          <w:szCs w:val="24"/>
          <w:lang w:val="en-US"/>
        </w:rPr>
        <w:t>lmkl_sequential</w:t>
      </w:r>
      <w:proofErr w:type="spellEnd"/>
      <w:r w:rsidR="00697FAD" w:rsidRPr="008F6257">
        <w:rPr>
          <w:rFonts w:ascii="Bahnschrift Light" w:hAnsi="Bahnschrift Light" w:cs="Arial"/>
          <w:b/>
          <w:bCs/>
          <w:sz w:val="24"/>
          <w:szCs w:val="24"/>
          <w:lang w:val="en-US"/>
        </w:rPr>
        <w:t xml:space="preserve"> -</w:t>
      </w:r>
      <w:proofErr w:type="spellStart"/>
      <w:r w:rsidR="00697FAD" w:rsidRPr="008F6257">
        <w:rPr>
          <w:rFonts w:ascii="Bahnschrift Light" w:hAnsi="Bahnschrift Light" w:cs="Arial"/>
          <w:b/>
          <w:bCs/>
          <w:sz w:val="24"/>
          <w:szCs w:val="24"/>
          <w:lang w:val="en-US"/>
        </w:rPr>
        <w:t>lmkl_core</w:t>
      </w:r>
      <w:proofErr w:type="spellEnd"/>
      <w:r w:rsidR="00697FAD" w:rsidRPr="008F6257">
        <w:rPr>
          <w:rFonts w:ascii="Bahnschrift Light" w:hAnsi="Bahnschrift Light" w:cs="Arial"/>
          <w:b/>
          <w:bCs/>
          <w:sz w:val="24"/>
          <w:szCs w:val="24"/>
          <w:lang w:val="en-US"/>
        </w:rPr>
        <w:t xml:space="preserve"> -</w:t>
      </w:r>
      <w:proofErr w:type="spellStart"/>
      <w:r w:rsidR="00697FAD" w:rsidRPr="008F6257">
        <w:rPr>
          <w:rFonts w:ascii="Bahnschrift Light" w:hAnsi="Bahnschrift Light" w:cs="Arial"/>
          <w:b/>
          <w:bCs/>
          <w:sz w:val="24"/>
          <w:szCs w:val="24"/>
          <w:lang w:val="en-US"/>
        </w:rPr>
        <w:t>lpthread</w:t>
      </w:r>
      <w:proofErr w:type="spellEnd"/>
      <w:r w:rsidR="00697FAD" w:rsidRPr="008F6257">
        <w:rPr>
          <w:rFonts w:ascii="Bahnschrift Light" w:hAnsi="Bahnschrift Light" w:cs="Arial"/>
          <w:b/>
          <w:bCs/>
          <w:sz w:val="24"/>
          <w:szCs w:val="24"/>
          <w:lang w:val="en-US"/>
        </w:rPr>
        <w:t xml:space="preserve"> -</w:t>
      </w:r>
      <w:proofErr w:type="spellStart"/>
      <w:r w:rsidR="00697FAD" w:rsidRPr="008F6257">
        <w:rPr>
          <w:rFonts w:ascii="Bahnschrift Light" w:hAnsi="Bahnschrift Light" w:cs="Arial"/>
          <w:b/>
          <w:bCs/>
          <w:sz w:val="24"/>
          <w:szCs w:val="24"/>
          <w:lang w:val="en-US"/>
        </w:rPr>
        <w:t>lm</w:t>
      </w:r>
      <w:proofErr w:type="spellEnd"/>
      <w:r w:rsidR="00697FAD" w:rsidRPr="008F6257">
        <w:rPr>
          <w:rFonts w:ascii="Bahnschrift Light" w:hAnsi="Bahnschrift Light" w:cs="Arial"/>
          <w:b/>
          <w:bCs/>
          <w:sz w:val="24"/>
          <w:szCs w:val="24"/>
          <w:lang w:val="en-US"/>
        </w:rPr>
        <w:t xml:space="preserve"> -</w:t>
      </w:r>
      <w:proofErr w:type="spellStart"/>
      <w:r w:rsidR="00697FAD" w:rsidRPr="008F6257">
        <w:rPr>
          <w:rFonts w:ascii="Bahnschrift Light" w:hAnsi="Bahnschrift Light" w:cs="Arial"/>
          <w:b/>
          <w:bCs/>
          <w:sz w:val="24"/>
          <w:szCs w:val="24"/>
          <w:lang w:val="en-US"/>
        </w:rPr>
        <w:t>ldl</w:t>
      </w:r>
      <w:proofErr w:type="spellEnd"/>
      <w:r w:rsidR="00697FAD" w:rsidRPr="008F6257">
        <w:rPr>
          <w:rFonts w:ascii="Bahnschrift Light" w:hAnsi="Bahnschrift Light" w:cs="Arial"/>
          <w:b/>
          <w:bCs/>
          <w:sz w:val="24"/>
          <w:szCs w:val="24"/>
          <w:lang w:val="en-US"/>
        </w:rPr>
        <w:t>”</w:t>
      </w:r>
    </w:p>
    <w:p w14:paraId="12A4D5AA" w14:textId="2BE1FD8F" w:rsidR="00A258BC" w:rsidRDefault="00A258BC" w:rsidP="00697FAD">
      <w:pPr>
        <w:spacing w:after="0"/>
        <w:jc w:val="both"/>
        <w:rPr>
          <w:rFonts w:ascii="Bahnschrift Light" w:hAnsi="Bahnschrift Light" w:cs="Arial"/>
          <w:sz w:val="24"/>
          <w:szCs w:val="24"/>
          <w:lang w:val="en-US"/>
        </w:rPr>
      </w:pPr>
    </w:p>
    <w:p w14:paraId="4E54E31A" w14:textId="528084BF" w:rsidR="00A258BC" w:rsidRPr="000C3A2B" w:rsidRDefault="00A258BC" w:rsidP="004302EA">
      <w:pPr>
        <w:pStyle w:val="ListParagraph"/>
        <w:numPr>
          <w:ilvl w:val="0"/>
          <w:numId w:val="21"/>
        </w:numPr>
        <w:spacing w:after="0"/>
        <w:ind w:left="360"/>
        <w:jc w:val="both"/>
        <w:rPr>
          <w:rFonts w:ascii="Bahnschrift Light" w:hAnsi="Bahnschrift Light" w:cs="Arial"/>
          <w:sz w:val="16"/>
          <w:szCs w:val="16"/>
          <w:lang w:val="en-US"/>
        </w:rPr>
      </w:pPr>
      <w:r w:rsidRPr="000C3A2B">
        <w:rPr>
          <w:rFonts w:ascii="Bahnschrift Light" w:hAnsi="Bahnschrift Light" w:cs="Arial"/>
          <w:sz w:val="24"/>
          <w:szCs w:val="24"/>
          <w:lang w:val="en-US"/>
        </w:rPr>
        <w:t>Configuration notes</w:t>
      </w:r>
    </w:p>
    <w:p w14:paraId="17C9148B" w14:textId="1825D7D0" w:rsidR="00A258BC" w:rsidRDefault="00A258BC" w:rsidP="00697FAD">
      <w:pPr>
        <w:spacing w:after="0"/>
        <w:jc w:val="both"/>
        <w:rPr>
          <w:rFonts w:ascii="Bahnschrift Light" w:hAnsi="Bahnschrift Light" w:cs="Arial"/>
          <w:sz w:val="24"/>
          <w:szCs w:val="24"/>
          <w:lang w:val="en-US"/>
        </w:rPr>
      </w:pPr>
    </w:p>
    <w:p w14:paraId="12C01CB1" w14:textId="236ED2AF" w:rsidR="00A258BC" w:rsidRDefault="00A258BC" w:rsidP="00A258BC">
      <w:pPr>
        <w:pStyle w:val="ListParagraph"/>
        <w:numPr>
          <w:ilvl w:val="0"/>
          <w:numId w:val="22"/>
        </w:numPr>
        <w:spacing w:after="0"/>
        <w:ind w:left="270" w:hanging="270"/>
        <w:jc w:val="both"/>
        <w:rPr>
          <w:rFonts w:ascii="Arial Nova Light" w:hAnsi="Arial Nova Light" w:cs="Arial"/>
          <w:sz w:val="24"/>
          <w:szCs w:val="24"/>
          <w:lang w:val="en-US"/>
        </w:rPr>
      </w:pPr>
      <w:r>
        <w:rPr>
          <w:rFonts w:ascii="Arial Nova Light" w:hAnsi="Arial Nova Light" w:cs="Arial"/>
          <w:sz w:val="24"/>
          <w:szCs w:val="24"/>
          <w:lang w:val="en-US"/>
        </w:rPr>
        <w:t>T</w:t>
      </w:r>
      <w:r w:rsidR="002D1BCF" w:rsidRPr="00A258BC">
        <w:rPr>
          <w:rFonts w:ascii="Arial Nova Light" w:hAnsi="Arial Nova Light" w:cs="Arial"/>
          <w:sz w:val="24"/>
          <w:szCs w:val="24"/>
          <w:lang w:val="en-US"/>
        </w:rPr>
        <w:t>he default --</w:t>
      </w:r>
      <w:proofErr w:type="spellStart"/>
      <w:r w:rsidR="002D1BCF" w:rsidRPr="00A258BC">
        <w:rPr>
          <w:rFonts w:ascii="Arial Nova Light" w:hAnsi="Arial Nova Light" w:cs="Arial"/>
          <w:sz w:val="24"/>
          <w:szCs w:val="24"/>
          <w:lang w:val="en-US"/>
        </w:rPr>
        <w:t>fcflags</w:t>
      </w:r>
      <w:proofErr w:type="spellEnd"/>
      <w:r w:rsidR="002D1BCF" w:rsidRPr="00A258BC">
        <w:rPr>
          <w:rFonts w:ascii="Arial Nova Light" w:hAnsi="Arial Nova Light" w:cs="Arial"/>
          <w:sz w:val="24"/>
          <w:szCs w:val="24"/>
          <w:lang w:val="en-US"/>
        </w:rPr>
        <w:t xml:space="preserve"> are </w:t>
      </w:r>
      <w:r w:rsidR="001778E6">
        <w:rPr>
          <w:rFonts w:ascii="Arial Nova Light" w:hAnsi="Arial Nova Light" w:cs="Arial"/>
          <w:sz w:val="24"/>
          <w:szCs w:val="24"/>
          <w:lang w:val="en-US"/>
        </w:rPr>
        <w:t>set</w:t>
      </w:r>
      <w:r w:rsidR="002D1BCF" w:rsidRPr="00A258BC">
        <w:rPr>
          <w:rFonts w:ascii="Arial Nova Light" w:hAnsi="Arial Nova Light" w:cs="Arial"/>
          <w:sz w:val="24"/>
          <w:szCs w:val="24"/>
          <w:lang w:val="en-US"/>
        </w:rPr>
        <w:t xml:space="preserve"> for </w:t>
      </w:r>
      <w:r w:rsidR="001778E6">
        <w:rPr>
          <w:rFonts w:ascii="Arial Nova Light" w:hAnsi="Arial Nova Light" w:cs="Arial"/>
          <w:sz w:val="24"/>
          <w:szCs w:val="24"/>
          <w:lang w:val="en-US"/>
        </w:rPr>
        <w:t xml:space="preserve">the </w:t>
      </w:r>
      <w:r w:rsidR="002D1BCF" w:rsidRPr="00A258BC">
        <w:rPr>
          <w:rFonts w:ascii="Arial Nova Light" w:hAnsi="Arial Nova Light" w:cs="Arial"/>
          <w:sz w:val="24"/>
          <w:szCs w:val="24"/>
          <w:lang w:val="en-US"/>
        </w:rPr>
        <w:t>GNU Fortran compiler</w:t>
      </w:r>
      <w:r w:rsidR="005F5159">
        <w:rPr>
          <w:rFonts w:ascii="Arial Nova Light" w:hAnsi="Arial Nova Light" w:cs="Arial"/>
          <w:sz w:val="24"/>
          <w:szCs w:val="24"/>
          <w:lang w:val="en-US"/>
        </w:rPr>
        <w:t xml:space="preserve"> </w:t>
      </w:r>
      <w:proofErr w:type="spellStart"/>
      <w:r w:rsidR="005F5159" w:rsidRPr="007E280C">
        <w:rPr>
          <w:rFonts w:ascii="Bahnschrift Light" w:hAnsi="Bahnschrift Light" w:cs="Arial"/>
          <w:sz w:val="24"/>
          <w:szCs w:val="24"/>
          <w:lang w:val="en-US"/>
        </w:rPr>
        <w:t>gfortran</w:t>
      </w:r>
      <w:proofErr w:type="spellEnd"/>
      <w:r w:rsidR="002D1BCF" w:rsidRPr="00A258BC">
        <w:rPr>
          <w:rFonts w:ascii="Arial Nova Light" w:hAnsi="Arial Nova Light" w:cs="Arial"/>
          <w:sz w:val="24"/>
          <w:szCs w:val="24"/>
          <w:lang w:val="en-US"/>
        </w:rPr>
        <w:t xml:space="preserve">. </w:t>
      </w:r>
      <w:r w:rsidR="001778E6">
        <w:rPr>
          <w:rFonts w:ascii="Arial Nova Light" w:hAnsi="Arial Nova Light" w:cs="Arial"/>
          <w:sz w:val="24"/>
          <w:szCs w:val="24"/>
          <w:lang w:val="en-US"/>
        </w:rPr>
        <w:t xml:space="preserve">For the </w:t>
      </w:r>
      <w:r w:rsidR="002D1BCF" w:rsidRPr="00A258BC">
        <w:rPr>
          <w:rFonts w:ascii="Arial Nova Light" w:hAnsi="Arial Nova Light" w:cs="Arial"/>
          <w:sz w:val="24"/>
          <w:szCs w:val="24"/>
          <w:lang w:val="en-US"/>
        </w:rPr>
        <w:t>Intel Fortran</w:t>
      </w:r>
      <w:r w:rsidR="0086618C">
        <w:rPr>
          <w:rFonts w:ascii="Arial Nova Light" w:hAnsi="Arial Nova Light" w:cs="Arial"/>
          <w:sz w:val="24"/>
          <w:szCs w:val="24"/>
          <w:lang w:val="en-US"/>
        </w:rPr>
        <w:t xml:space="preserve"> compiler</w:t>
      </w:r>
      <w:r w:rsidR="00B22EA8">
        <w:rPr>
          <w:rFonts w:ascii="Arial Nova Light" w:hAnsi="Arial Nova Light" w:cs="Arial"/>
          <w:sz w:val="24"/>
          <w:szCs w:val="24"/>
          <w:lang w:val="en-US"/>
        </w:rPr>
        <w:t xml:space="preserve"> </w:t>
      </w:r>
      <w:r w:rsidR="00B22EA8">
        <w:rPr>
          <w:rFonts w:ascii="Bahnschrift Light" w:hAnsi="Bahnschrift Light" w:cs="Arial"/>
          <w:sz w:val="24"/>
          <w:szCs w:val="24"/>
          <w:lang w:val="en-US"/>
        </w:rPr>
        <w:t>i</w:t>
      </w:r>
      <w:r w:rsidR="00B22EA8" w:rsidRPr="006E7AB4">
        <w:rPr>
          <w:rFonts w:ascii="Bahnschrift Light" w:hAnsi="Bahnschrift Light" w:cs="Arial"/>
          <w:sz w:val="24"/>
          <w:szCs w:val="24"/>
          <w:lang w:val="en-US"/>
        </w:rPr>
        <w:t>fort</w:t>
      </w:r>
      <w:r w:rsidR="002D1BCF" w:rsidRPr="00A258BC">
        <w:rPr>
          <w:rFonts w:ascii="Arial Nova Light" w:hAnsi="Arial Nova Light" w:cs="Arial"/>
          <w:sz w:val="24"/>
          <w:szCs w:val="24"/>
          <w:lang w:val="en-US"/>
        </w:rPr>
        <w:t xml:space="preserve">, </w:t>
      </w:r>
      <w:r w:rsidR="001778E6">
        <w:rPr>
          <w:rFonts w:ascii="Arial Nova Light" w:hAnsi="Arial Nova Light" w:cs="Arial"/>
          <w:sz w:val="24"/>
          <w:szCs w:val="24"/>
          <w:lang w:val="en-US"/>
        </w:rPr>
        <w:t xml:space="preserve">the user must set the corresponding </w:t>
      </w:r>
      <w:r w:rsidR="001778E6" w:rsidRPr="00A258BC">
        <w:rPr>
          <w:rFonts w:ascii="Arial Nova Light" w:hAnsi="Arial Nova Light" w:cs="Arial"/>
          <w:sz w:val="24"/>
          <w:szCs w:val="24"/>
          <w:lang w:val="en-US"/>
        </w:rPr>
        <w:t xml:space="preserve">Intel </w:t>
      </w:r>
      <w:r w:rsidR="001778E6">
        <w:rPr>
          <w:rFonts w:ascii="Arial Nova Light" w:hAnsi="Arial Nova Light" w:cs="Arial"/>
          <w:sz w:val="24"/>
          <w:szCs w:val="24"/>
          <w:lang w:val="en-US"/>
        </w:rPr>
        <w:t>flags</w:t>
      </w:r>
      <w:r w:rsidR="002D1BCF" w:rsidRPr="00A258BC">
        <w:rPr>
          <w:rFonts w:ascii="Arial Nova Light" w:hAnsi="Arial Nova Light" w:cs="Arial"/>
          <w:sz w:val="24"/>
          <w:szCs w:val="24"/>
          <w:lang w:val="en-US"/>
        </w:rPr>
        <w:t xml:space="preserve">. If defaults are used, the </w:t>
      </w:r>
      <w:r w:rsidR="0091017F" w:rsidRPr="00A258BC">
        <w:rPr>
          <w:rFonts w:ascii="Arial Nova Light" w:hAnsi="Arial Nova Light" w:cs="Arial"/>
          <w:sz w:val="24"/>
          <w:szCs w:val="24"/>
          <w:lang w:val="en-US"/>
        </w:rPr>
        <w:t>best-case</w:t>
      </w:r>
      <w:r w:rsidR="002D1BCF" w:rsidRPr="00A258BC">
        <w:rPr>
          <w:rFonts w:ascii="Arial Nova Light" w:hAnsi="Arial Nova Light" w:cs="Arial"/>
          <w:sz w:val="24"/>
          <w:szCs w:val="24"/>
          <w:lang w:val="en-US"/>
        </w:rPr>
        <w:t xml:space="preserve"> scenario is that these flags </w:t>
      </w:r>
      <w:r w:rsidR="001778E6">
        <w:rPr>
          <w:rFonts w:ascii="Arial Nova Light" w:hAnsi="Arial Nova Light" w:cs="Arial"/>
          <w:sz w:val="24"/>
          <w:szCs w:val="24"/>
          <w:lang w:val="en-US"/>
        </w:rPr>
        <w:t>will be</w:t>
      </w:r>
      <w:r w:rsidR="002D1BCF" w:rsidRPr="00A258BC">
        <w:rPr>
          <w:rFonts w:ascii="Arial Nova Light" w:hAnsi="Arial Nova Light" w:cs="Arial"/>
          <w:sz w:val="24"/>
          <w:szCs w:val="24"/>
          <w:lang w:val="en-US"/>
        </w:rPr>
        <w:t xml:space="preserve"> ignored</w:t>
      </w:r>
      <w:r w:rsidR="00B22EA8">
        <w:rPr>
          <w:rFonts w:ascii="Arial Nova Light" w:hAnsi="Arial Nova Light" w:cs="Arial"/>
          <w:sz w:val="24"/>
          <w:szCs w:val="24"/>
          <w:lang w:val="en-US"/>
        </w:rPr>
        <w:t xml:space="preserve"> with a warning (e.g.</w:t>
      </w:r>
      <w:r w:rsidR="002D1BCF" w:rsidRPr="00A258BC">
        <w:rPr>
          <w:rFonts w:ascii="Arial Nova Light" w:hAnsi="Arial Nova Light" w:cs="Arial"/>
          <w:sz w:val="24"/>
          <w:szCs w:val="24"/>
          <w:lang w:val="en-US"/>
        </w:rPr>
        <w:t xml:space="preserve"> </w:t>
      </w:r>
      <w:r w:rsidR="002D1BCF" w:rsidRPr="00F636C2">
        <w:rPr>
          <w:rFonts w:ascii="Bahnschrift Light" w:hAnsi="Bahnschrift Light" w:cs="Arial"/>
          <w:sz w:val="24"/>
          <w:szCs w:val="24"/>
          <w:lang w:val="en-US"/>
        </w:rPr>
        <w:t xml:space="preserve">ifort: command line warning #10006: ignoring unknown option </w:t>
      </w:r>
      <w:r w:rsidR="002D1BCF" w:rsidRPr="008F6257">
        <w:rPr>
          <w:rFonts w:ascii="Bahnschrift Light" w:hAnsi="Bahnschrift Light" w:cs="Arial"/>
          <w:b/>
          <w:bCs/>
          <w:sz w:val="24"/>
          <w:szCs w:val="24"/>
          <w:lang w:val="en-US"/>
        </w:rPr>
        <w:t>'-</w:t>
      </w:r>
      <w:proofErr w:type="spellStart"/>
      <w:r w:rsidR="002D1BCF" w:rsidRPr="008F6257">
        <w:rPr>
          <w:rFonts w:ascii="Bahnschrift Light" w:hAnsi="Bahnschrift Light" w:cs="Arial"/>
          <w:b/>
          <w:bCs/>
          <w:sz w:val="24"/>
          <w:szCs w:val="24"/>
          <w:lang w:val="en-US"/>
        </w:rPr>
        <w:t>fcheck</w:t>
      </w:r>
      <w:proofErr w:type="spellEnd"/>
      <w:r w:rsidR="002D1BCF" w:rsidRPr="008F6257">
        <w:rPr>
          <w:rFonts w:ascii="Bahnschrift Light" w:hAnsi="Bahnschrift Light" w:cs="Arial"/>
          <w:b/>
          <w:bCs/>
          <w:sz w:val="24"/>
          <w:szCs w:val="24"/>
          <w:lang w:val="en-US"/>
        </w:rPr>
        <w:t>=bounds'</w:t>
      </w:r>
      <w:r w:rsidR="00B22EA8">
        <w:rPr>
          <w:rFonts w:ascii="Arial Nova Light" w:hAnsi="Arial Nova Light" w:cs="Arial"/>
          <w:sz w:val="24"/>
          <w:szCs w:val="24"/>
          <w:lang w:val="en-US"/>
        </w:rPr>
        <w:t>)</w:t>
      </w:r>
      <w:r w:rsidR="002D1BCF" w:rsidRPr="00A258BC">
        <w:rPr>
          <w:rFonts w:ascii="Arial Nova Light" w:hAnsi="Arial Nova Light" w:cs="Arial"/>
          <w:sz w:val="24"/>
          <w:szCs w:val="24"/>
          <w:lang w:val="en-US"/>
        </w:rPr>
        <w:t>.</w:t>
      </w:r>
    </w:p>
    <w:p w14:paraId="3C6814B5" w14:textId="77777777" w:rsidR="00A258BC" w:rsidRPr="00C72A1E" w:rsidRDefault="00A258BC" w:rsidP="00C72A1E">
      <w:pPr>
        <w:pStyle w:val="ListParagraph"/>
        <w:spacing w:after="0"/>
        <w:ind w:left="270"/>
        <w:jc w:val="both"/>
        <w:rPr>
          <w:rFonts w:ascii="Arial Nova Light" w:hAnsi="Arial Nova Light" w:cs="Arial"/>
          <w:sz w:val="12"/>
          <w:szCs w:val="12"/>
          <w:lang w:val="en-US"/>
        </w:rPr>
      </w:pPr>
    </w:p>
    <w:p w14:paraId="4CC65670" w14:textId="6A1EE9D6" w:rsidR="00C72A1E" w:rsidRDefault="00F636C2" w:rsidP="00C72A1E">
      <w:pPr>
        <w:pStyle w:val="ListParagraph"/>
        <w:numPr>
          <w:ilvl w:val="0"/>
          <w:numId w:val="22"/>
        </w:numPr>
        <w:spacing w:after="0"/>
        <w:ind w:left="270" w:hanging="270"/>
        <w:jc w:val="both"/>
        <w:rPr>
          <w:rFonts w:ascii="Arial Nova Light" w:hAnsi="Arial Nova Light" w:cs="Arial"/>
          <w:sz w:val="24"/>
          <w:szCs w:val="24"/>
          <w:lang w:val="en-US"/>
        </w:rPr>
      </w:pPr>
      <w:r>
        <w:rPr>
          <w:rFonts w:ascii="Arial Nova Light" w:hAnsi="Arial Nova Light" w:cs="Arial"/>
          <w:sz w:val="24"/>
          <w:szCs w:val="24"/>
          <w:lang w:val="en-US"/>
        </w:rPr>
        <w:t>The default for</w:t>
      </w:r>
      <w:r w:rsidR="007E280C">
        <w:rPr>
          <w:rFonts w:ascii="Arial Nova Light" w:hAnsi="Arial Nova Light" w:cs="Arial"/>
          <w:sz w:val="24"/>
          <w:szCs w:val="24"/>
          <w:lang w:val="en-US"/>
        </w:rPr>
        <w:t xml:space="preserve"> </w:t>
      </w:r>
      <w:r w:rsidR="005F5159">
        <w:rPr>
          <w:rFonts w:ascii="Arial Nova Light" w:hAnsi="Arial Nova Light" w:cs="Arial"/>
          <w:sz w:val="24"/>
          <w:szCs w:val="24"/>
          <w:lang w:val="en-US"/>
        </w:rPr>
        <w:t xml:space="preserve">the </w:t>
      </w:r>
      <w:r w:rsidR="007E280C">
        <w:rPr>
          <w:rFonts w:ascii="Arial Nova Light" w:hAnsi="Arial Nova Light" w:cs="Arial"/>
          <w:sz w:val="24"/>
          <w:szCs w:val="24"/>
          <w:lang w:val="en-US"/>
        </w:rPr>
        <w:t xml:space="preserve">MKL </w:t>
      </w:r>
      <w:r w:rsidR="005F5159">
        <w:rPr>
          <w:rFonts w:ascii="Arial Nova Light" w:hAnsi="Arial Nova Light" w:cs="Arial"/>
          <w:sz w:val="24"/>
          <w:szCs w:val="24"/>
          <w:lang w:val="en-US"/>
        </w:rPr>
        <w:t xml:space="preserve">flag </w:t>
      </w:r>
      <w:r w:rsidR="007E280C">
        <w:rPr>
          <w:rFonts w:ascii="Arial Nova Light" w:hAnsi="Arial Nova Light" w:cs="Arial"/>
          <w:sz w:val="24"/>
          <w:szCs w:val="24"/>
          <w:lang w:val="en-US"/>
        </w:rPr>
        <w:t>is</w:t>
      </w:r>
      <w:r>
        <w:rPr>
          <w:rFonts w:ascii="Arial Nova Light" w:hAnsi="Arial Nova Light" w:cs="Arial"/>
          <w:sz w:val="24"/>
          <w:szCs w:val="24"/>
          <w:lang w:val="en-US"/>
        </w:rPr>
        <w:t xml:space="preserve">  </w:t>
      </w:r>
      <w:r w:rsidR="002D1BCF" w:rsidRPr="008F6257">
        <w:rPr>
          <w:rFonts w:ascii="Bahnschrift Light" w:hAnsi="Bahnschrift Light" w:cs="Arial"/>
          <w:b/>
          <w:bCs/>
          <w:sz w:val="24"/>
          <w:szCs w:val="24"/>
          <w:lang w:val="en-US"/>
        </w:rPr>
        <w:t>lmkl_intel_lp64</w:t>
      </w:r>
      <w:r w:rsidR="007E280C">
        <w:rPr>
          <w:rFonts w:ascii="Arial Nova Light" w:hAnsi="Arial Nova Light" w:cs="Arial"/>
          <w:sz w:val="24"/>
          <w:szCs w:val="24"/>
          <w:lang w:val="en-US"/>
        </w:rPr>
        <w:t xml:space="preserve">, </w:t>
      </w:r>
      <w:r w:rsidR="002D1BCF" w:rsidRPr="00A258BC">
        <w:rPr>
          <w:rFonts w:ascii="Arial Nova Light" w:hAnsi="Arial Nova Light" w:cs="Arial"/>
          <w:sz w:val="24"/>
          <w:szCs w:val="24"/>
          <w:lang w:val="en-US"/>
        </w:rPr>
        <w:t xml:space="preserve"> </w:t>
      </w:r>
      <w:r w:rsidR="007E280C">
        <w:rPr>
          <w:rFonts w:ascii="Arial Nova Light" w:hAnsi="Arial Nova Light" w:cs="Arial"/>
          <w:sz w:val="24"/>
          <w:szCs w:val="24"/>
          <w:lang w:val="en-US"/>
        </w:rPr>
        <w:t xml:space="preserve">even if </w:t>
      </w:r>
      <w:proofErr w:type="spellStart"/>
      <w:r w:rsidR="007E280C" w:rsidRPr="007E280C">
        <w:rPr>
          <w:rFonts w:ascii="Bahnschrift Light" w:hAnsi="Bahnschrift Light" w:cs="Arial"/>
          <w:sz w:val="24"/>
          <w:szCs w:val="24"/>
          <w:lang w:val="en-US"/>
        </w:rPr>
        <w:t>gfortran</w:t>
      </w:r>
      <w:proofErr w:type="spellEnd"/>
      <w:r w:rsidR="007E280C">
        <w:rPr>
          <w:rFonts w:ascii="Arial Nova Light" w:hAnsi="Arial Nova Light" w:cs="Arial"/>
          <w:sz w:val="24"/>
          <w:szCs w:val="24"/>
          <w:lang w:val="en-US"/>
        </w:rPr>
        <w:t xml:space="preserve"> is used as a compiler</w:t>
      </w:r>
      <w:r w:rsidR="00056F9E" w:rsidRPr="00A258BC">
        <w:rPr>
          <w:rFonts w:ascii="Arial Nova Light" w:hAnsi="Arial Nova Light" w:cs="Arial"/>
          <w:sz w:val="24"/>
          <w:szCs w:val="24"/>
          <w:lang w:val="en-US"/>
        </w:rPr>
        <w:t xml:space="preserve">. Perhaps the proper combination would be </w:t>
      </w:r>
      <w:proofErr w:type="spellStart"/>
      <w:r w:rsidR="00056F9E" w:rsidRPr="007E280C">
        <w:rPr>
          <w:rFonts w:ascii="Bahnschrift Light" w:hAnsi="Bahnschrift Light" w:cs="Arial"/>
          <w:sz w:val="24"/>
          <w:szCs w:val="24"/>
          <w:lang w:val="en-US"/>
        </w:rPr>
        <w:t>gfortran</w:t>
      </w:r>
      <w:proofErr w:type="spellEnd"/>
      <w:r w:rsidR="007E280C" w:rsidRPr="005F5159">
        <w:rPr>
          <w:rFonts w:ascii="Arial Nova Light" w:hAnsi="Arial Nova Light" w:cs="Arial"/>
          <w:sz w:val="24"/>
          <w:szCs w:val="24"/>
          <w:lang w:val="en-US"/>
        </w:rPr>
        <w:t xml:space="preserve"> </w:t>
      </w:r>
      <w:r w:rsidR="005F5159" w:rsidRPr="005F5159">
        <w:rPr>
          <w:rFonts w:ascii="Arial Nova Light" w:hAnsi="Arial Nova Light" w:cs="Arial"/>
          <w:sz w:val="24"/>
          <w:szCs w:val="24"/>
          <w:lang w:val="en-US"/>
        </w:rPr>
        <w:t xml:space="preserve">and </w:t>
      </w:r>
      <w:r w:rsidR="00056F9E" w:rsidRPr="008F6257">
        <w:rPr>
          <w:rFonts w:ascii="Bahnschrift Light" w:hAnsi="Bahnschrift Light" w:cs="Arial"/>
          <w:b/>
          <w:bCs/>
          <w:sz w:val="24"/>
          <w:szCs w:val="24"/>
          <w:lang w:val="en-US"/>
        </w:rPr>
        <w:t>-lmkl_gf_lp64</w:t>
      </w:r>
      <w:r w:rsidR="00056F9E" w:rsidRPr="00A258BC">
        <w:rPr>
          <w:rFonts w:ascii="Arial Nova Light" w:hAnsi="Arial Nova Light" w:cs="Arial"/>
          <w:sz w:val="24"/>
          <w:szCs w:val="24"/>
          <w:lang w:val="en-US"/>
        </w:rPr>
        <w:t xml:space="preserve">. </w:t>
      </w:r>
      <w:r w:rsidR="00C72A1E" w:rsidRPr="00A258BC">
        <w:rPr>
          <w:rFonts w:ascii="Arial Nova Light" w:hAnsi="Arial Nova Light" w:cs="Arial"/>
          <w:sz w:val="24"/>
          <w:szCs w:val="24"/>
          <w:lang w:val="en-US"/>
        </w:rPr>
        <w:t>However,</w:t>
      </w:r>
      <w:r w:rsidR="00056F9E" w:rsidRPr="00A258BC">
        <w:rPr>
          <w:rFonts w:ascii="Arial Nova Light" w:hAnsi="Arial Nova Light" w:cs="Arial"/>
          <w:sz w:val="24"/>
          <w:szCs w:val="24"/>
          <w:lang w:val="en-US"/>
        </w:rPr>
        <w:t xml:space="preserve"> in practice, </w:t>
      </w:r>
      <w:r w:rsidR="005F5159">
        <w:rPr>
          <w:rFonts w:ascii="Arial Nova Light" w:hAnsi="Arial Nova Light" w:cs="Arial"/>
          <w:sz w:val="24"/>
          <w:szCs w:val="24"/>
          <w:lang w:val="en-US"/>
        </w:rPr>
        <w:t xml:space="preserve">both combinations produce </w:t>
      </w:r>
      <w:r w:rsidR="00056F9E" w:rsidRPr="00A258BC">
        <w:rPr>
          <w:rFonts w:ascii="Arial Nova Light" w:hAnsi="Arial Nova Light" w:cs="Arial"/>
          <w:sz w:val="24"/>
          <w:szCs w:val="24"/>
          <w:lang w:val="en-US"/>
        </w:rPr>
        <w:t>the same result.</w:t>
      </w:r>
    </w:p>
    <w:p w14:paraId="6FEEF14F" w14:textId="77777777" w:rsidR="00C72A1E" w:rsidRPr="00C72A1E" w:rsidRDefault="00C72A1E" w:rsidP="00C72A1E">
      <w:pPr>
        <w:pStyle w:val="ListParagraph"/>
        <w:rPr>
          <w:rFonts w:ascii="Arial Nova Light" w:hAnsi="Arial Nova Light" w:cs="Arial"/>
          <w:sz w:val="12"/>
          <w:szCs w:val="12"/>
          <w:lang w:val="en-US"/>
        </w:rPr>
      </w:pPr>
    </w:p>
    <w:p w14:paraId="5A590061" w14:textId="2D6C0F50" w:rsidR="00AB27FA" w:rsidRPr="00C72A1E" w:rsidRDefault="00C72A1E" w:rsidP="00C72A1E">
      <w:pPr>
        <w:pStyle w:val="ListParagraph"/>
        <w:numPr>
          <w:ilvl w:val="0"/>
          <w:numId w:val="22"/>
        </w:numPr>
        <w:spacing w:after="0"/>
        <w:ind w:left="270" w:hanging="270"/>
        <w:jc w:val="both"/>
        <w:rPr>
          <w:rFonts w:ascii="Arial Nova Light" w:hAnsi="Arial Nova Light" w:cs="Arial"/>
          <w:sz w:val="24"/>
          <w:szCs w:val="24"/>
          <w:lang w:val="en-US"/>
        </w:rPr>
      </w:pPr>
      <w:r>
        <w:rPr>
          <w:rFonts w:ascii="Arial Nova Light" w:hAnsi="Arial Nova Light" w:cs="Arial"/>
          <w:sz w:val="24"/>
          <w:szCs w:val="24"/>
          <w:lang w:val="en-US"/>
        </w:rPr>
        <w:t>R</w:t>
      </w:r>
      <w:r w:rsidR="00AB27FA" w:rsidRPr="00C72A1E">
        <w:rPr>
          <w:rFonts w:ascii="Arial Nova Light" w:hAnsi="Arial Nova Light" w:cs="Arial"/>
          <w:sz w:val="24"/>
          <w:szCs w:val="24"/>
          <w:lang w:val="en-US"/>
        </w:rPr>
        <w:t xml:space="preserve">ecommendations for </w:t>
      </w:r>
      <w:r w:rsidR="00FC4995">
        <w:rPr>
          <w:rFonts w:ascii="Arial Nova Light" w:hAnsi="Arial Nova Light" w:cs="Arial"/>
          <w:sz w:val="24"/>
          <w:szCs w:val="24"/>
          <w:lang w:val="en-US"/>
        </w:rPr>
        <w:t xml:space="preserve">the </w:t>
      </w:r>
      <w:r w:rsidR="00AB27FA" w:rsidRPr="00C72A1E">
        <w:rPr>
          <w:rFonts w:ascii="Arial Nova Light" w:hAnsi="Arial Nova Light" w:cs="Arial"/>
          <w:sz w:val="24"/>
          <w:szCs w:val="24"/>
          <w:lang w:val="en-US"/>
        </w:rPr>
        <w:t xml:space="preserve">GNU and </w:t>
      </w:r>
      <w:r w:rsidR="00D52F46" w:rsidRPr="00C72A1E">
        <w:rPr>
          <w:rFonts w:ascii="Arial Nova Light" w:hAnsi="Arial Nova Light" w:cs="Arial"/>
          <w:sz w:val="24"/>
          <w:szCs w:val="24"/>
          <w:lang w:val="en-US"/>
        </w:rPr>
        <w:t>Intel</w:t>
      </w:r>
      <w:r w:rsidR="00AB27FA" w:rsidRPr="00C72A1E">
        <w:rPr>
          <w:rFonts w:ascii="Arial Nova Light" w:hAnsi="Arial Nova Light" w:cs="Arial"/>
          <w:sz w:val="24"/>
          <w:szCs w:val="24"/>
          <w:lang w:val="en-US"/>
        </w:rPr>
        <w:t xml:space="preserve"> compilers:</w:t>
      </w:r>
    </w:p>
    <w:p w14:paraId="2B1F9639" w14:textId="77777777" w:rsidR="00AB27FA" w:rsidRPr="006E7AB4" w:rsidRDefault="00AB27FA" w:rsidP="006E7AB4">
      <w:pPr>
        <w:spacing w:after="0"/>
        <w:jc w:val="both"/>
        <w:rPr>
          <w:rFonts w:ascii="Arial Nova Light" w:hAnsi="Arial Nova Light" w:cs="Arial"/>
          <w:sz w:val="24"/>
          <w:szCs w:val="24"/>
          <w:lang w:val="en-US"/>
        </w:rPr>
      </w:pPr>
    </w:p>
    <w:p w14:paraId="2BE0F067" w14:textId="0675742C" w:rsidR="00C72A1E" w:rsidRDefault="00AB27FA" w:rsidP="00C72A1E">
      <w:pPr>
        <w:spacing w:after="0"/>
        <w:ind w:left="270"/>
        <w:jc w:val="both"/>
        <w:rPr>
          <w:rFonts w:ascii="Arial Nova Light" w:hAnsi="Arial Nova Light" w:cs="Arial"/>
          <w:sz w:val="24"/>
          <w:szCs w:val="24"/>
          <w:lang w:val="en-US"/>
        </w:rPr>
      </w:pPr>
      <w:r w:rsidRPr="00945CB2">
        <w:rPr>
          <w:rFonts w:ascii="Arial Nova Light" w:hAnsi="Arial Nova Light" w:cs="Arial"/>
          <w:bCs/>
          <w:sz w:val="24"/>
          <w:szCs w:val="24"/>
          <w:lang w:val="en-US"/>
        </w:rPr>
        <w:t>GNU Fortran:</w:t>
      </w:r>
      <w:r w:rsidRPr="006E7AB4">
        <w:rPr>
          <w:rFonts w:ascii="Arial Nova Light" w:hAnsi="Arial Nova Light" w:cs="Arial"/>
          <w:b/>
          <w:sz w:val="24"/>
          <w:szCs w:val="24"/>
          <w:lang w:val="en-US"/>
        </w:rPr>
        <w:t xml:space="preserve"> </w:t>
      </w:r>
      <w:r w:rsidR="00795BB7" w:rsidRPr="008F6257">
        <w:rPr>
          <w:rFonts w:ascii="Bahnschrift Light" w:hAnsi="Bahnschrift Light" w:cs="Arial"/>
          <w:b/>
          <w:bCs/>
          <w:sz w:val="24"/>
          <w:szCs w:val="24"/>
          <w:lang w:val="en-US"/>
        </w:rPr>
        <w:t>--</w:t>
      </w:r>
      <w:proofErr w:type="spellStart"/>
      <w:r w:rsidR="00795BB7" w:rsidRPr="008F6257">
        <w:rPr>
          <w:rFonts w:ascii="Bahnschrift Light" w:hAnsi="Bahnschrift Light" w:cs="Arial"/>
          <w:b/>
          <w:bCs/>
          <w:sz w:val="24"/>
          <w:szCs w:val="24"/>
          <w:lang w:val="en-US"/>
        </w:rPr>
        <w:t>fcflags</w:t>
      </w:r>
      <w:proofErr w:type="spellEnd"/>
      <w:r w:rsidRPr="008F6257">
        <w:rPr>
          <w:rFonts w:ascii="Bahnschrift Light" w:hAnsi="Bahnschrift Light" w:cs="Arial"/>
          <w:b/>
          <w:bCs/>
          <w:sz w:val="24"/>
          <w:szCs w:val="24"/>
          <w:lang w:val="en-US"/>
        </w:rPr>
        <w:t>=</w:t>
      </w:r>
      <w:r w:rsidR="00795BB7" w:rsidRPr="008F6257">
        <w:rPr>
          <w:rFonts w:ascii="Bahnschrift Light" w:hAnsi="Bahnschrift Light" w:cs="Arial"/>
          <w:b/>
          <w:bCs/>
          <w:sz w:val="24"/>
          <w:szCs w:val="24"/>
          <w:lang w:val="en-US"/>
        </w:rPr>
        <w:t>”</w:t>
      </w:r>
      <w:r w:rsidRPr="008F6257">
        <w:rPr>
          <w:rFonts w:ascii="Bahnschrift Light" w:hAnsi="Bahnschrift Light" w:cs="Arial"/>
          <w:b/>
          <w:bCs/>
          <w:sz w:val="24"/>
          <w:szCs w:val="24"/>
          <w:lang w:val="en-US"/>
        </w:rPr>
        <w:t>-g -</w:t>
      </w:r>
      <w:proofErr w:type="spellStart"/>
      <w:r w:rsidRPr="008F6257">
        <w:rPr>
          <w:rFonts w:ascii="Bahnschrift Light" w:hAnsi="Bahnschrift Light" w:cs="Arial"/>
          <w:b/>
          <w:bCs/>
          <w:sz w:val="24"/>
          <w:szCs w:val="24"/>
          <w:lang w:val="en-US"/>
        </w:rPr>
        <w:t>fcheck</w:t>
      </w:r>
      <w:proofErr w:type="spellEnd"/>
      <w:r w:rsidRPr="008F6257">
        <w:rPr>
          <w:rFonts w:ascii="Bahnschrift Light" w:hAnsi="Bahnschrift Light" w:cs="Arial"/>
          <w:b/>
          <w:bCs/>
          <w:sz w:val="24"/>
          <w:szCs w:val="24"/>
          <w:lang w:val="en-US"/>
        </w:rPr>
        <w:t>=bounds -</w:t>
      </w:r>
      <w:proofErr w:type="spellStart"/>
      <w:r w:rsidRPr="008F6257">
        <w:rPr>
          <w:rFonts w:ascii="Bahnschrift Light" w:hAnsi="Bahnschrift Light" w:cs="Arial"/>
          <w:b/>
          <w:bCs/>
          <w:sz w:val="24"/>
          <w:szCs w:val="24"/>
          <w:lang w:val="en-US"/>
        </w:rPr>
        <w:t>fcheck</w:t>
      </w:r>
      <w:proofErr w:type="spellEnd"/>
      <w:r w:rsidRPr="008F6257">
        <w:rPr>
          <w:rFonts w:ascii="Bahnschrift Light" w:hAnsi="Bahnschrift Light" w:cs="Arial"/>
          <w:b/>
          <w:bCs/>
          <w:sz w:val="24"/>
          <w:szCs w:val="24"/>
          <w:lang w:val="en-US"/>
        </w:rPr>
        <w:t>=all -Wall</w:t>
      </w:r>
      <w:r w:rsidR="00795BB7" w:rsidRPr="008F6257">
        <w:rPr>
          <w:rFonts w:ascii="Bahnschrift Light" w:hAnsi="Bahnschrift Light" w:cs="Arial"/>
          <w:b/>
          <w:bCs/>
          <w:sz w:val="24"/>
          <w:szCs w:val="24"/>
          <w:lang w:val="en-US"/>
        </w:rPr>
        <w:t>”</w:t>
      </w:r>
    </w:p>
    <w:p w14:paraId="319350D4" w14:textId="1CC179B2" w:rsidR="00AB27FA" w:rsidRPr="00795BB7" w:rsidRDefault="00AB27FA" w:rsidP="00C72A1E">
      <w:pPr>
        <w:spacing w:after="0"/>
        <w:ind w:left="270"/>
        <w:jc w:val="both"/>
        <w:rPr>
          <w:rFonts w:ascii="Arial Nova Light" w:hAnsi="Arial Nova Light" w:cs="Arial"/>
          <w:sz w:val="24"/>
          <w:szCs w:val="24"/>
          <w:lang w:val="en-US"/>
        </w:rPr>
      </w:pPr>
      <w:r w:rsidRPr="00945CB2">
        <w:rPr>
          <w:rFonts w:ascii="Arial Nova Light" w:hAnsi="Arial Nova Light" w:cs="Arial"/>
          <w:bCs/>
          <w:sz w:val="24"/>
          <w:szCs w:val="24"/>
          <w:lang w:val="en-US"/>
        </w:rPr>
        <w:t>Intel Fortran:</w:t>
      </w:r>
      <w:r w:rsidRPr="006E7AB4">
        <w:rPr>
          <w:rFonts w:ascii="Arial Nova Light" w:hAnsi="Arial Nova Light" w:cs="Arial"/>
          <w:b/>
          <w:sz w:val="24"/>
          <w:szCs w:val="24"/>
          <w:lang w:val="en-US"/>
        </w:rPr>
        <w:t xml:space="preserve"> </w:t>
      </w:r>
      <w:r w:rsidR="00795BB7" w:rsidRPr="008F6257">
        <w:rPr>
          <w:rFonts w:ascii="Bahnschrift Light" w:hAnsi="Bahnschrift Light" w:cs="Arial"/>
          <w:b/>
          <w:bCs/>
          <w:sz w:val="24"/>
          <w:szCs w:val="24"/>
          <w:lang w:val="en-US"/>
        </w:rPr>
        <w:t>--</w:t>
      </w:r>
      <w:proofErr w:type="spellStart"/>
      <w:r w:rsidR="00795BB7" w:rsidRPr="008F6257">
        <w:rPr>
          <w:rFonts w:ascii="Bahnschrift Light" w:hAnsi="Bahnschrift Light" w:cs="Arial"/>
          <w:b/>
          <w:bCs/>
          <w:sz w:val="24"/>
          <w:szCs w:val="24"/>
          <w:lang w:val="en-US"/>
        </w:rPr>
        <w:t>fcflags</w:t>
      </w:r>
      <w:proofErr w:type="spellEnd"/>
      <w:r w:rsidRPr="008F6257">
        <w:rPr>
          <w:rFonts w:ascii="Bahnschrift Light" w:hAnsi="Bahnschrift Light" w:cs="Arial"/>
          <w:b/>
          <w:bCs/>
          <w:sz w:val="24"/>
          <w:szCs w:val="24"/>
          <w:lang w:val="en-US"/>
        </w:rPr>
        <w:t xml:space="preserve">= </w:t>
      </w:r>
      <w:r w:rsidR="00795BB7" w:rsidRPr="008F6257">
        <w:rPr>
          <w:rFonts w:ascii="Bahnschrift Light" w:hAnsi="Bahnschrift Light" w:cs="Arial"/>
          <w:b/>
          <w:bCs/>
          <w:sz w:val="24"/>
          <w:szCs w:val="24"/>
          <w:lang w:val="en-US"/>
        </w:rPr>
        <w:t>“</w:t>
      </w:r>
      <w:r w:rsidRPr="008F6257">
        <w:rPr>
          <w:rFonts w:ascii="Bahnschrift Light" w:hAnsi="Bahnschrift Light" w:cs="Arial"/>
          <w:b/>
          <w:bCs/>
          <w:sz w:val="24"/>
          <w:szCs w:val="24"/>
          <w:lang w:val="en-US"/>
        </w:rPr>
        <w:t>-g -</w:t>
      </w:r>
      <w:proofErr w:type="spellStart"/>
      <w:r w:rsidRPr="008F6257">
        <w:rPr>
          <w:rFonts w:ascii="Bahnschrift Light" w:hAnsi="Bahnschrift Light" w:cs="Arial"/>
          <w:b/>
          <w:bCs/>
          <w:sz w:val="24"/>
          <w:szCs w:val="24"/>
          <w:lang w:val="en-US"/>
        </w:rPr>
        <w:t>ftz</w:t>
      </w:r>
      <w:proofErr w:type="spellEnd"/>
      <w:r w:rsidRPr="008F6257">
        <w:rPr>
          <w:rFonts w:ascii="Bahnschrift Light" w:hAnsi="Bahnschrift Light" w:cs="Arial"/>
          <w:b/>
          <w:bCs/>
          <w:sz w:val="24"/>
          <w:szCs w:val="24"/>
          <w:lang w:val="en-US"/>
        </w:rPr>
        <w:t xml:space="preserve"> -auto</w:t>
      </w:r>
      <w:r w:rsidR="00795BB7" w:rsidRPr="008F6257">
        <w:rPr>
          <w:rFonts w:ascii="Bahnschrift Light" w:hAnsi="Bahnschrift Light" w:cs="Arial"/>
          <w:b/>
          <w:bCs/>
          <w:sz w:val="24"/>
          <w:szCs w:val="24"/>
          <w:lang w:val="en-US"/>
        </w:rPr>
        <w:t>”</w:t>
      </w:r>
    </w:p>
    <w:p w14:paraId="476EC47B" w14:textId="77777777" w:rsidR="0086618C" w:rsidRDefault="0086618C" w:rsidP="002108C4">
      <w:pPr>
        <w:spacing w:after="0"/>
        <w:jc w:val="both"/>
        <w:rPr>
          <w:rFonts w:ascii="Arial Nova Light" w:hAnsi="Arial Nova Light" w:cs="Arial"/>
          <w:sz w:val="24"/>
          <w:szCs w:val="24"/>
          <w:lang w:val="en-US"/>
        </w:rPr>
      </w:pPr>
    </w:p>
    <w:p w14:paraId="0602F096" w14:textId="46C9634A" w:rsidR="00C72A1E" w:rsidRPr="000C3A2B" w:rsidRDefault="004302EA" w:rsidP="004302EA">
      <w:pPr>
        <w:pStyle w:val="ListParagraph"/>
        <w:numPr>
          <w:ilvl w:val="0"/>
          <w:numId w:val="21"/>
        </w:numPr>
        <w:spacing w:after="0"/>
        <w:ind w:left="360"/>
        <w:jc w:val="both"/>
        <w:rPr>
          <w:rFonts w:ascii="Bahnschrift Light" w:hAnsi="Bahnschrift Light" w:cs="Arial"/>
          <w:sz w:val="16"/>
          <w:szCs w:val="16"/>
          <w:lang w:val="en-US"/>
        </w:rPr>
      </w:pPr>
      <w:r w:rsidRPr="000C3A2B">
        <w:rPr>
          <w:rFonts w:ascii="Bahnschrift Light" w:hAnsi="Bahnschrift Light" w:cs="Arial"/>
          <w:sz w:val="24"/>
          <w:szCs w:val="24"/>
          <w:lang w:val="en-US"/>
        </w:rPr>
        <w:t>C</w:t>
      </w:r>
      <w:r w:rsidR="00FD0AA5" w:rsidRPr="000C3A2B">
        <w:rPr>
          <w:rFonts w:ascii="Bahnschrift Light" w:hAnsi="Bahnschrift Light" w:cs="Arial"/>
          <w:sz w:val="24"/>
          <w:szCs w:val="24"/>
          <w:lang w:val="en-US"/>
        </w:rPr>
        <w:t>ompilation</w:t>
      </w:r>
    </w:p>
    <w:p w14:paraId="533C1ABB" w14:textId="77777777" w:rsidR="00256C52" w:rsidRPr="00997A62" w:rsidRDefault="00256C52" w:rsidP="006E7AB4">
      <w:pPr>
        <w:spacing w:after="0"/>
        <w:jc w:val="both"/>
        <w:rPr>
          <w:rFonts w:ascii="Bahnschrift Light" w:hAnsi="Bahnschrift Light" w:cs="Arial"/>
          <w:sz w:val="24"/>
          <w:szCs w:val="24"/>
          <w:lang w:val="en-US"/>
        </w:rPr>
      </w:pPr>
    </w:p>
    <w:p w14:paraId="086482FD" w14:textId="1B72FECC" w:rsidR="00FD0AA5" w:rsidRDefault="005F5159" w:rsidP="00C72A1E">
      <w:pPr>
        <w:spacing w:after="0"/>
        <w:ind w:firstLine="357"/>
        <w:jc w:val="both"/>
        <w:rPr>
          <w:rFonts w:ascii="Arial Nova Light" w:hAnsi="Arial Nova Light" w:cs="Arial"/>
          <w:sz w:val="24"/>
          <w:szCs w:val="24"/>
          <w:lang w:val="en-US"/>
        </w:rPr>
      </w:pPr>
      <w:r>
        <w:rPr>
          <w:rFonts w:ascii="Arial Nova Light" w:hAnsi="Arial Nova Light" w:cs="Arial"/>
          <w:sz w:val="24"/>
          <w:szCs w:val="24"/>
          <w:lang w:val="en-US"/>
        </w:rPr>
        <w:t xml:space="preserve">The </w:t>
      </w:r>
      <w:r w:rsidR="0086618C" w:rsidRPr="008F6257">
        <w:rPr>
          <w:rFonts w:ascii="Bahnschrift Light" w:hAnsi="Bahnschrift Light" w:cs="Arial"/>
          <w:b/>
          <w:bCs/>
          <w:sz w:val="24"/>
          <w:szCs w:val="24"/>
          <w:lang w:val="en-US"/>
        </w:rPr>
        <w:t>configure.py</w:t>
      </w:r>
      <w:r>
        <w:rPr>
          <w:rFonts w:ascii="Arial Nova Light" w:hAnsi="Arial Nova Light" w:cs="Arial"/>
          <w:sz w:val="24"/>
          <w:szCs w:val="24"/>
          <w:lang w:val="en-US"/>
        </w:rPr>
        <w:t xml:space="preserve"> script creates</w:t>
      </w:r>
      <w:r w:rsidR="00256C52" w:rsidRPr="00F52DE9">
        <w:rPr>
          <w:rFonts w:ascii="Arial Nova Light" w:hAnsi="Arial Nova Light" w:cs="Arial"/>
          <w:sz w:val="24"/>
          <w:szCs w:val="24"/>
          <w:lang w:val="en-US"/>
        </w:rPr>
        <w:t xml:space="preserve"> </w:t>
      </w:r>
      <w:proofErr w:type="spellStart"/>
      <w:r w:rsidR="00256C52" w:rsidRPr="008F6257">
        <w:rPr>
          <w:rFonts w:ascii="Bahnschrift Light" w:hAnsi="Bahnschrift Light" w:cs="Arial"/>
          <w:b/>
          <w:bCs/>
          <w:sz w:val="24"/>
          <w:szCs w:val="24"/>
          <w:lang w:val="en-US"/>
        </w:rPr>
        <w:t>Makefile</w:t>
      </w:r>
      <w:proofErr w:type="spellEnd"/>
      <w:r w:rsidR="00256C52" w:rsidRPr="00F52DE9">
        <w:rPr>
          <w:rFonts w:ascii="Arial Nova Light" w:hAnsi="Arial Nova Light" w:cs="Arial"/>
          <w:sz w:val="24"/>
          <w:szCs w:val="24"/>
          <w:lang w:val="en-US"/>
        </w:rPr>
        <w:t xml:space="preserve">. The </w:t>
      </w:r>
      <w:r>
        <w:rPr>
          <w:rFonts w:ascii="Arial Nova Light" w:hAnsi="Arial Nova Light" w:cs="Arial"/>
          <w:sz w:val="24"/>
          <w:szCs w:val="24"/>
          <w:lang w:val="en-US"/>
        </w:rPr>
        <w:t xml:space="preserve">Linux command </w:t>
      </w:r>
      <w:r w:rsidRPr="00BA3289">
        <w:rPr>
          <w:rFonts w:ascii="Bahnschrift Light" w:hAnsi="Bahnschrift Light" w:cs="Aldhabi"/>
          <w:sz w:val="24"/>
          <w:szCs w:val="24"/>
          <w:lang w:val="en-US"/>
        </w:rPr>
        <w:t>make</w:t>
      </w:r>
      <w:r>
        <w:rPr>
          <w:rFonts w:ascii="Arial Nova Light" w:hAnsi="Arial Nova Light" w:cs="Arial"/>
          <w:sz w:val="24"/>
          <w:szCs w:val="24"/>
          <w:lang w:val="en-US"/>
        </w:rPr>
        <w:t xml:space="preserve"> uses </w:t>
      </w:r>
      <w:r w:rsidR="00AA37A5">
        <w:rPr>
          <w:rFonts w:ascii="Arial Nova Light" w:hAnsi="Arial Nova Light" w:cs="Arial"/>
          <w:sz w:val="24"/>
          <w:szCs w:val="24"/>
          <w:lang w:val="en-US"/>
        </w:rPr>
        <w:t xml:space="preserve">the configuration information stored in the </w:t>
      </w:r>
      <w:proofErr w:type="spellStart"/>
      <w:r w:rsidR="00AA37A5" w:rsidRPr="008F6257">
        <w:rPr>
          <w:rFonts w:ascii="Bahnschrift Light" w:hAnsi="Bahnschrift Light" w:cs="Arial"/>
          <w:b/>
          <w:bCs/>
          <w:sz w:val="24"/>
          <w:szCs w:val="24"/>
          <w:lang w:val="en-US"/>
        </w:rPr>
        <w:t>Makefile</w:t>
      </w:r>
      <w:proofErr w:type="spellEnd"/>
      <w:r w:rsidR="00AA37A5">
        <w:rPr>
          <w:rFonts w:ascii="Arial Nova Light" w:hAnsi="Arial Nova Light" w:cs="Arial"/>
          <w:sz w:val="24"/>
          <w:szCs w:val="24"/>
          <w:lang w:val="en-US"/>
        </w:rPr>
        <w:t xml:space="preserve"> to </w:t>
      </w:r>
      <w:r>
        <w:rPr>
          <w:rFonts w:ascii="Arial Nova Light" w:hAnsi="Arial Nova Light" w:cs="Arial"/>
          <w:sz w:val="24"/>
          <w:szCs w:val="24"/>
          <w:lang w:val="en-US"/>
        </w:rPr>
        <w:t>compi</w:t>
      </w:r>
      <w:r w:rsidR="00AA37A5">
        <w:rPr>
          <w:rFonts w:ascii="Arial Nova Light" w:hAnsi="Arial Nova Light" w:cs="Arial"/>
          <w:sz w:val="24"/>
          <w:szCs w:val="24"/>
          <w:lang w:val="en-US"/>
        </w:rPr>
        <w:t>le</w:t>
      </w:r>
      <w:r>
        <w:rPr>
          <w:rFonts w:ascii="Arial Nova Light" w:hAnsi="Arial Nova Light" w:cs="Arial"/>
          <w:sz w:val="24"/>
          <w:szCs w:val="24"/>
          <w:lang w:val="en-US"/>
        </w:rPr>
        <w:t xml:space="preserve"> the </w:t>
      </w:r>
      <w:r w:rsidR="00256C52" w:rsidRPr="00F52DE9">
        <w:rPr>
          <w:rFonts w:ascii="Arial Nova Light" w:hAnsi="Arial Nova Light" w:cs="Arial"/>
          <w:sz w:val="24"/>
          <w:szCs w:val="24"/>
          <w:lang w:val="en-US"/>
        </w:rPr>
        <w:t xml:space="preserve">NAST </w:t>
      </w:r>
      <w:r>
        <w:rPr>
          <w:rFonts w:ascii="Arial Nova Light" w:hAnsi="Arial Nova Light" w:cs="Arial"/>
          <w:sz w:val="24"/>
          <w:szCs w:val="24"/>
          <w:lang w:val="en-US"/>
        </w:rPr>
        <w:t>source files and cre</w:t>
      </w:r>
      <w:r w:rsidR="00AA37A5">
        <w:rPr>
          <w:rFonts w:ascii="Arial Nova Light" w:hAnsi="Arial Nova Light" w:cs="Arial"/>
          <w:sz w:val="24"/>
          <w:szCs w:val="24"/>
          <w:lang w:val="en-US"/>
        </w:rPr>
        <w:t>ate</w:t>
      </w:r>
      <w:r>
        <w:rPr>
          <w:rFonts w:ascii="Arial Nova Light" w:hAnsi="Arial Nova Light" w:cs="Arial"/>
          <w:sz w:val="24"/>
          <w:szCs w:val="24"/>
          <w:lang w:val="en-US"/>
        </w:rPr>
        <w:t xml:space="preserve"> the </w:t>
      </w:r>
      <w:r w:rsidR="00256C52" w:rsidRPr="00F52DE9">
        <w:rPr>
          <w:rFonts w:ascii="Arial Nova Light" w:hAnsi="Arial Nova Light" w:cs="Arial"/>
          <w:sz w:val="24"/>
          <w:szCs w:val="24"/>
          <w:lang w:val="en-US"/>
        </w:rPr>
        <w:t>executable</w:t>
      </w:r>
      <w:r>
        <w:rPr>
          <w:rFonts w:ascii="Arial Nova Light" w:hAnsi="Arial Nova Light" w:cs="Arial"/>
          <w:sz w:val="24"/>
          <w:szCs w:val="24"/>
          <w:lang w:val="en-US"/>
        </w:rPr>
        <w:t xml:space="preserve"> </w:t>
      </w:r>
      <w:proofErr w:type="spellStart"/>
      <w:r w:rsidRPr="008F6257">
        <w:rPr>
          <w:rFonts w:ascii="Bahnschrift Light" w:hAnsi="Bahnschrift Light" w:cs="Aldhabi"/>
          <w:b/>
          <w:bCs/>
          <w:sz w:val="24"/>
          <w:szCs w:val="24"/>
          <w:lang w:val="en-US"/>
        </w:rPr>
        <w:t>nast.x</w:t>
      </w:r>
      <w:proofErr w:type="spellEnd"/>
      <w:r w:rsidR="002108C4">
        <w:rPr>
          <w:rFonts w:ascii="Arial Nova Light" w:hAnsi="Arial Nova Light" w:cs="Arial"/>
          <w:sz w:val="24"/>
          <w:szCs w:val="24"/>
          <w:lang w:val="en-US"/>
        </w:rPr>
        <w:t>.</w:t>
      </w:r>
    </w:p>
    <w:p w14:paraId="497159F9" w14:textId="2C28A760" w:rsidR="00FD0AA5" w:rsidRDefault="00FD0AA5" w:rsidP="00C72A1E">
      <w:pPr>
        <w:spacing w:after="0"/>
        <w:ind w:firstLine="357"/>
        <w:jc w:val="both"/>
        <w:rPr>
          <w:rFonts w:ascii="Arial Nova Light" w:hAnsi="Arial Nova Light" w:cs="Arial"/>
          <w:sz w:val="24"/>
          <w:szCs w:val="24"/>
          <w:lang w:val="en-US"/>
        </w:rPr>
      </w:pPr>
    </w:p>
    <w:p w14:paraId="46EECBDE" w14:textId="77777777" w:rsidR="00FD0AA5" w:rsidRPr="00685CA5" w:rsidRDefault="00FD0AA5" w:rsidP="00FD0AA5">
      <w:pPr>
        <w:spacing w:after="0"/>
        <w:jc w:val="both"/>
        <w:rPr>
          <w:rFonts w:ascii="Bahnschrift Light" w:hAnsi="Bahnschrift Light" w:cs="Arial"/>
          <w:sz w:val="24"/>
          <w:szCs w:val="24"/>
          <w:lang w:val="en-US"/>
        </w:rPr>
      </w:pPr>
      <w:r w:rsidRPr="00685CA5">
        <w:rPr>
          <w:rFonts w:ascii="Bahnschrift Light" w:hAnsi="Bahnschrift Light" w:cs="Arial"/>
          <w:sz w:val="24"/>
          <w:szCs w:val="24"/>
          <w:lang w:val="en-US"/>
        </w:rPr>
        <w:t>$  make</w:t>
      </w:r>
    </w:p>
    <w:p w14:paraId="2EA9E624" w14:textId="6D07754C" w:rsidR="00FD0AA5" w:rsidRPr="00685CA5" w:rsidRDefault="00FD0AA5" w:rsidP="00FD0AA5">
      <w:pPr>
        <w:spacing w:after="0"/>
        <w:jc w:val="both"/>
        <w:rPr>
          <w:rFonts w:ascii="Arial Nova Light" w:hAnsi="Arial Nova Light" w:cs="Arial"/>
          <w:sz w:val="24"/>
          <w:szCs w:val="24"/>
          <w:lang w:val="en-US"/>
        </w:rPr>
      </w:pPr>
      <w:r w:rsidRPr="00685CA5">
        <w:rPr>
          <w:rFonts w:ascii="Bahnschrift Light" w:hAnsi="Bahnschrift Light" w:cs="Arial"/>
          <w:sz w:val="24"/>
          <w:szCs w:val="24"/>
          <w:lang w:val="en-US"/>
        </w:rPr>
        <w:lastRenderedPageBreak/>
        <w:t xml:space="preserve">$  make clean </w:t>
      </w:r>
      <w:r w:rsidRPr="00685CA5">
        <w:rPr>
          <w:rFonts w:ascii="Bahnschrift Light" w:hAnsi="Bahnschrift Light" w:cs="Arial"/>
          <w:color w:val="00B050"/>
          <w:sz w:val="24"/>
          <w:szCs w:val="24"/>
          <w:lang w:val="en-US"/>
        </w:rPr>
        <w:t>(optional</w:t>
      </w:r>
      <w:r w:rsidR="002108C4" w:rsidRPr="00685CA5">
        <w:rPr>
          <w:rFonts w:ascii="Bahnschrift Light" w:hAnsi="Bahnschrift Light" w:cs="Arial"/>
          <w:color w:val="00B050"/>
          <w:sz w:val="24"/>
          <w:szCs w:val="24"/>
          <w:lang w:val="en-US"/>
        </w:rPr>
        <w:t xml:space="preserve"> – deletes temporary files</w:t>
      </w:r>
      <w:r w:rsidRPr="00685CA5">
        <w:rPr>
          <w:rFonts w:ascii="Bahnschrift Light" w:hAnsi="Bahnschrift Light" w:cs="Arial"/>
          <w:color w:val="00B050"/>
          <w:sz w:val="24"/>
          <w:szCs w:val="24"/>
          <w:lang w:val="en-US"/>
        </w:rPr>
        <w:t>)</w:t>
      </w:r>
    </w:p>
    <w:p w14:paraId="7BEBA9AA" w14:textId="77777777" w:rsidR="00FC2732" w:rsidRDefault="00FC2732" w:rsidP="00C72A1E">
      <w:pPr>
        <w:spacing w:after="0"/>
        <w:ind w:firstLine="357"/>
        <w:jc w:val="both"/>
        <w:rPr>
          <w:rFonts w:ascii="Arial Nova Light" w:hAnsi="Arial Nova Light" w:cs="Arial"/>
          <w:sz w:val="24"/>
          <w:szCs w:val="24"/>
          <w:lang w:val="en-US"/>
        </w:rPr>
      </w:pPr>
    </w:p>
    <w:p w14:paraId="30287331" w14:textId="1C3E5806" w:rsidR="0015603B" w:rsidRPr="000C3A2B" w:rsidRDefault="003E3E67" w:rsidP="0086618C">
      <w:pPr>
        <w:pStyle w:val="ListParagraph"/>
        <w:numPr>
          <w:ilvl w:val="0"/>
          <w:numId w:val="21"/>
        </w:numPr>
        <w:spacing w:after="0"/>
        <w:ind w:left="360"/>
        <w:jc w:val="both"/>
        <w:rPr>
          <w:rFonts w:ascii="Bahnschrift Light" w:hAnsi="Bahnschrift Light" w:cs="Arial"/>
          <w:sz w:val="16"/>
          <w:szCs w:val="16"/>
          <w:lang w:val="en-US"/>
        </w:rPr>
      </w:pPr>
      <w:r w:rsidRPr="000C3A2B">
        <w:rPr>
          <w:rFonts w:ascii="Bahnschrift Light" w:hAnsi="Bahnschrift Light" w:cs="Arial"/>
          <w:sz w:val="24"/>
          <w:szCs w:val="24"/>
          <w:lang w:val="en-US"/>
        </w:rPr>
        <w:t>Compilation notes</w:t>
      </w:r>
    </w:p>
    <w:p w14:paraId="160479E7" w14:textId="77777777" w:rsidR="003E3E67" w:rsidRDefault="003E3E67" w:rsidP="00C72A1E">
      <w:pPr>
        <w:spacing w:after="0"/>
        <w:ind w:firstLine="357"/>
        <w:jc w:val="both"/>
        <w:rPr>
          <w:rFonts w:ascii="Arial Nova Light" w:hAnsi="Arial Nova Light" w:cs="Arial"/>
          <w:sz w:val="24"/>
          <w:szCs w:val="24"/>
          <w:lang w:val="en-US"/>
        </w:rPr>
      </w:pPr>
    </w:p>
    <w:p w14:paraId="79F6D37A" w14:textId="2F9596C2" w:rsidR="004302EA" w:rsidRDefault="00D52F46" w:rsidP="004302EA">
      <w:pPr>
        <w:pStyle w:val="ListParagraph"/>
        <w:numPr>
          <w:ilvl w:val="0"/>
          <w:numId w:val="23"/>
        </w:numPr>
        <w:spacing w:after="0"/>
        <w:ind w:left="270" w:hanging="270"/>
        <w:jc w:val="both"/>
        <w:rPr>
          <w:rFonts w:ascii="Arial Nova Light" w:hAnsi="Arial Nova Light" w:cs="Arial"/>
          <w:sz w:val="24"/>
          <w:szCs w:val="24"/>
          <w:lang w:val="en-US"/>
        </w:rPr>
      </w:pPr>
      <w:r w:rsidRPr="003E3E67">
        <w:rPr>
          <w:rFonts w:ascii="Arial Nova Light" w:hAnsi="Arial Nova Light" w:cs="Arial"/>
          <w:sz w:val="24"/>
          <w:szCs w:val="24"/>
          <w:lang w:val="en-US"/>
        </w:rPr>
        <w:t xml:space="preserve">If </w:t>
      </w:r>
      <w:r w:rsidR="00C72A1E" w:rsidRPr="003E3E67">
        <w:rPr>
          <w:rFonts w:ascii="Arial Nova Light" w:hAnsi="Arial Nova Light" w:cs="Arial"/>
          <w:sz w:val="24"/>
          <w:szCs w:val="24"/>
          <w:lang w:val="en-US"/>
        </w:rPr>
        <w:t>necessary</w:t>
      </w:r>
      <w:r w:rsidR="00163EDF">
        <w:rPr>
          <w:rFonts w:ascii="Arial Nova Light" w:hAnsi="Arial Nova Light" w:cs="Arial"/>
          <w:sz w:val="24"/>
          <w:szCs w:val="24"/>
          <w:lang w:val="en-US"/>
        </w:rPr>
        <w:t xml:space="preserve">, </w:t>
      </w:r>
      <w:proofErr w:type="spellStart"/>
      <w:r w:rsidR="00163EDF" w:rsidRPr="008F6257">
        <w:rPr>
          <w:rFonts w:ascii="Bahnschrift Light" w:hAnsi="Bahnschrift Light" w:cs="Arial"/>
          <w:b/>
          <w:bCs/>
          <w:sz w:val="24"/>
          <w:szCs w:val="24"/>
          <w:lang w:val="en-US"/>
        </w:rPr>
        <w:t>Makefile</w:t>
      </w:r>
      <w:proofErr w:type="spellEnd"/>
      <w:r w:rsidR="00163EDF">
        <w:rPr>
          <w:rFonts w:ascii="Arial Nova Light" w:hAnsi="Arial Nova Light" w:cs="Arial"/>
          <w:sz w:val="24"/>
          <w:szCs w:val="24"/>
          <w:lang w:val="en-US"/>
        </w:rPr>
        <w:t xml:space="preserve"> can be edited manually</w:t>
      </w:r>
      <w:r w:rsidRPr="003E3E67">
        <w:rPr>
          <w:rFonts w:ascii="Arial Nova Light" w:hAnsi="Arial Nova Light" w:cs="Arial"/>
          <w:sz w:val="24"/>
          <w:szCs w:val="24"/>
          <w:lang w:val="en-US"/>
        </w:rPr>
        <w:t>.</w:t>
      </w:r>
    </w:p>
    <w:p w14:paraId="03D7B865" w14:textId="77777777" w:rsidR="004302EA" w:rsidRPr="004302EA" w:rsidRDefault="004302EA" w:rsidP="004302EA">
      <w:pPr>
        <w:pStyle w:val="ListParagraph"/>
        <w:spacing w:after="0"/>
        <w:ind w:left="270"/>
        <w:jc w:val="both"/>
        <w:rPr>
          <w:rFonts w:ascii="Arial Nova Light" w:hAnsi="Arial Nova Light" w:cs="Arial"/>
          <w:sz w:val="12"/>
          <w:szCs w:val="12"/>
          <w:lang w:val="en-US"/>
        </w:rPr>
      </w:pPr>
    </w:p>
    <w:p w14:paraId="17C546BD" w14:textId="442A5354" w:rsidR="00C212EC" w:rsidRPr="004302EA" w:rsidRDefault="00163EDF" w:rsidP="004302EA">
      <w:pPr>
        <w:pStyle w:val="ListParagraph"/>
        <w:numPr>
          <w:ilvl w:val="0"/>
          <w:numId w:val="23"/>
        </w:numPr>
        <w:spacing w:after="0"/>
        <w:ind w:left="270" w:hanging="270"/>
        <w:jc w:val="both"/>
        <w:rPr>
          <w:rFonts w:ascii="Arial Nova Light" w:hAnsi="Arial Nova Light" w:cs="Arial"/>
          <w:sz w:val="24"/>
          <w:szCs w:val="24"/>
          <w:lang w:val="en-US"/>
        </w:rPr>
      </w:pPr>
      <w:r>
        <w:rPr>
          <w:rFonts w:ascii="Arial Nova Light" w:hAnsi="Arial Nova Light" w:cs="Arial"/>
          <w:sz w:val="24"/>
          <w:szCs w:val="24"/>
          <w:lang w:val="en-US"/>
        </w:rPr>
        <w:t>For</w:t>
      </w:r>
      <w:r w:rsidR="009F4110">
        <w:rPr>
          <w:rFonts w:ascii="Arial Nova Light" w:hAnsi="Arial Nova Light" w:cs="Arial"/>
          <w:sz w:val="24"/>
          <w:szCs w:val="24"/>
          <w:lang w:val="en-US"/>
        </w:rPr>
        <w:t xml:space="preserve"> the executable </w:t>
      </w:r>
      <w:proofErr w:type="spellStart"/>
      <w:r w:rsidR="009F4110" w:rsidRPr="008F6257">
        <w:rPr>
          <w:rFonts w:ascii="Bahnschrift Light" w:hAnsi="Bahnschrift Light" w:cs="Aldhabi"/>
          <w:b/>
          <w:bCs/>
          <w:sz w:val="24"/>
          <w:szCs w:val="24"/>
          <w:lang w:val="en-US"/>
        </w:rPr>
        <w:t>nast.x</w:t>
      </w:r>
      <w:proofErr w:type="spellEnd"/>
      <w:r w:rsidR="009F4110">
        <w:rPr>
          <w:rFonts w:ascii="Bahnschrift Light" w:hAnsi="Bahnschrift Light" w:cs="Aldhabi"/>
          <w:sz w:val="24"/>
          <w:szCs w:val="24"/>
          <w:lang w:val="en-US"/>
        </w:rPr>
        <w:t xml:space="preserve"> </w:t>
      </w:r>
      <w:r w:rsidR="009F4110">
        <w:rPr>
          <w:rFonts w:ascii="Arial Nova Light" w:hAnsi="Arial Nova Light" w:cs="Arial"/>
          <w:sz w:val="24"/>
          <w:szCs w:val="24"/>
          <w:lang w:val="en-US"/>
        </w:rPr>
        <w:t xml:space="preserve">to run, </w:t>
      </w:r>
      <w:r w:rsidR="00C212EC" w:rsidRPr="004302EA">
        <w:rPr>
          <w:rFonts w:ascii="Arial Nova Light" w:hAnsi="Arial Nova Light" w:cs="Arial"/>
          <w:sz w:val="24"/>
          <w:szCs w:val="24"/>
          <w:lang w:val="en-US"/>
        </w:rPr>
        <w:t xml:space="preserve">the </w:t>
      </w:r>
      <w:r w:rsidR="009F4110" w:rsidRPr="004302EA">
        <w:rPr>
          <w:rFonts w:ascii="Arial Nova Light" w:hAnsi="Arial Nova Light" w:cs="Arial"/>
          <w:sz w:val="24"/>
          <w:szCs w:val="24"/>
          <w:lang w:val="en-US"/>
        </w:rPr>
        <w:t xml:space="preserve">environmental variables </w:t>
      </w:r>
      <w:r w:rsidR="00C212EC" w:rsidRPr="004302EA">
        <w:rPr>
          <w:rFonts w:ascii="Arial Nova Light" w:hAnsi="Arial Nova Light" w:cs="Arial"/>
          <w:sz w:val="24"/>
          <w:szCs w:val="24"/>
          <w:lang w:val="en-US"/>
        </w:rPr>
        <w:t xml:space="preserve">PATH and LD_LIBRARY_PATH </w:t>
      </w:r>
      <w:r w:rsidR="009F4110">
        <w:rPr>
          <w:rFonts w:ascii="Arial Nova Light" w:hAnsi="Arial Nova Light" w:cs="Arial"/>
          <w:sz w:val="24"/>
          <w:szCs w:val="24"/>
          <w:lang w:val="en-US"/>
        </w:rPr>
        <w:t xml:space="preserve">must contain path to the math library. For example, if bash shell is used, these variables can be set in </w:t>
      </w:r>
      <w:r w:rsidR="00C212EC" w:rsidRPr="008F6257">
        <w:rPr>
          <w:rFonts w:ascii="Bahnschrift Light" w:hAnsi="Bahnschrift Light" w:cs="Arial"/>
          <w:b/>
          <w:sz w:val="24"/>
          <w:szCs w:val="24"/>
          <w:lang w:val="en-US"/>
        </w:rPr>
        <w:t>.bash_profile</w:t>
      </w:r>
      <w:r w:rsidR="004E526A">
        <w:rPr>
          <w:rFonts w:ascii="Arial Nova Light" w:hAnsi="Arial Nova Light" w:cs="Arial"/>
          <w:sz w:val="24"/>
          <w:szCs w:val="24"/>
          <w:lang w:val="en-US"/>
        </w:rPr>
        <w:t xml:space="preserve"> as</w:t>
      </w:r>
      <w:r w:rsidR="00A95016">
        <w:rPr>
          <w:rFonts w:ascii="Arial Nova Light" w:hAnsi="Arial Nova Light" w:cs="Arial"/>
          <w:sz w:val="24"/>
          <w:szCs w:val="24"/>
          <w:lang w:val="en-US"/>
        </w:rPr>
        <w:t>:</w:t>
      </w:r>
    </w:p>
    <w:p w14:paraId="7E584D00" w14:textId="77777777" w:rsidR="00C212EC" w:rsidRDefault="00C212EC" w:rsidP="00C212EC">
      <w:pPr>
        <w:spacing w:after="0"/>
        <w:rPr>
          <w:rFonts w:ascii="Bahnschrift Light" w:hAnsi="Bahnschrift Light" w:cs="Arial"/>
          <w:sz w:val="24"/>
          <w:szCs w:val="24"/>
          <w:lang w:val="en-US"/>
        </w:rPr>
      </w:pPr>
    </w:p>
    <w:p w14:paraId="20A3190B" w14:textId="10C9A1DD" w:rsidR="00C212EC" w:rsidRPr="008F6257" w:rsidRDefault="00C212EC" w:rsidP="004302EA">
      <w:pPr>
        <w:spacing w:after="0"/>
        <w:ind w:firstLine="270"/>
        <w:rPr>
          <w:rFonts w:ascii="Bahnschrift Light" w:hAnsi="Bahnschrift Light" w:cs="Arial"/>
          <w:b/>
          <w:bCs/>
          <w:sz w:val="24"/>
          <w:szCs w:val="24"/>
          <w:lang w:val="en-US"/>
        </w:rPr>
      </w:pPr>
      <w:r w:rsidRPr="008F6257">
        <w:rPr>
          <w:rFonts w:ascii="Bahnschrift Light" w:hAnsi="Bahnschrift Light" w:cs="Arial"/>
          <w:b/>
          <w:bCs/>
          <w:sz w:val="24"/>
          <w:szCs w:val="24"/>
          <w:lang w:val="en-US"/>
        </w:rPr>
        <w:t>export PATH = $PATH:/…/compilers_and_libraries_20XX.X.XXX/linux/bin</w:t>
      </w:r>
    </w:p>
    <w:p w14:paraId="22536431" w14:textId="77777777" w:rsidR="005A2D73" w:rsidRPr="008F6257" w:rsidRDefault="005A2D73" w:rsidP="004302EA">
      <w:pPr>
        <w:spacing w:after="0"/>
        <w:ind w:firstLine="270"/>
        <w:rPr>
          <w:rFonts w:ascii="Bahnschrift Light" w:hAnsi="Bahnschrift Light" w:cs="Arial"/>
          <w:b/>
          <w:bCs/>
          <w:sz w:val="12"/>
          <w:szCs w:val="12"/>
          <w:lang w:val="en-US"/>
        </w:rPr>
      </w:pPr>
    </w:p>
    <w:p w14:paraId="363B46AD" w14:textId="11F86B4E" w:rsidR="00C212EC" w:rsidRPr="008F6257" w:rsidRDefault="00C212EC" w:rsidP="004302EA">
      <w:pPr>
        <w:spacing w:after="0"/>
        <w:ind w:firstLine="270"/>
        <w:rPr>
          <w:rFonts w:ascii="Aileron Thin" w:hAnsi="Aileron Thin" w:cs="Arial"/>
          <w:b/>
          <w:bCs/>
          <w:sz w:val="24"/>
          <w:szCs w:val="24"/>
          <w:lang w:val="en-US"/>
        </w:rPr>
      </w:pPr>
      <w:r w:rsidRPr="008F6257">
        <w:rPr>
          <w:rFonts w:ascii="Bahnschrift Light" w:hAnsi="Bahnschrift Light" w:cs="Arial"/>
          <w:b/>
          <w:bCs/>
          <w:sz w:val="24"/>
          <w:szCs w:val="24"/>
          <w:lang w:val="en-US"/>
        </w:rPr>
        <w:t>export LD_LIBRARY_PATH = $LD_LIBRARY_PATH:/ …/linux/mkl/lib/intel64</w:t>
      </w:r>
    </w:p>
    <w:p w14:paraId="02395B9E" w14:textId="6D7C6C6D" w:rsidR="00302DFB" w:rsidRDefault="00302DFB" w:rsidP="00C212EC">
      <w:pPr>
        <w:spacing w:after="0"/>
        <w:rPr>
          <w:rFonts w:ascii="Aileron Thin" w:hAnsi="Aileron Thin" w:cs="Arial"/>
          <w:sz w:val="24"/>
          <w:szCs w:val="24"/>
          <w:lang w:val="en-US"/>
        </w:rPr>
      </w:pPr>
    </w:p>
    <w:p w14:paraId="59587BFF" w14:textId="75C93CB1" w:rsidR="00302DFB" w:rsidRPr="004302EA" w:rsidRDefault="004302EA" w:rsidP="00FC2732">
      <w:pPr>
        <w:pStyle w:val="ListParagraph"/>
        <w:numPr>
          <w:ilvl w:val="0"/>
          <w:numId w:val="23"/>
        </w:numPr>
        <w:spacing w:after="0"/>
        <w:ind w:left="270" w:hanging="270"/>
        <w:jc w:val="both"/>
        <w:rPr>
          <w:rFonts w:ascii="Arial Nova Light" w:hAnsi="Arial Nova Light" w:cs="Arial"/>
          <w:sz w:val="24"/>
          <w:szCs w:val="24"/>
          <w:lang w:val="en-US"/>
        </w:rPr>
      </w:pPr>
      <w:r>
        <w:rPr>
          <w:rFonts w:ascii="Arial Nova Light" w:hAnsi="Arial Nova Light" w:cs="Arial"/>
          <w:sz w:val="24"/>
          <w:szCs w:val="24"/>
          <w:lang w:val="en-US"/>
        </w:rPr>
        <w:t>If</w:t>
      </w:r>
      <w:r w:rsidR="00302DFB" w:rsidRPr="004302EA">
        <w:rPr>
          <w:rFonts w:ascii="Arial Nova Light" w:hAnsi="Arial Nova Light" w:cs="Arial"/>
          <w:sz w:val="24"/>
          <w:szCs w:val="24"/>
          <w:lang w:val="en-US"/>
        </w:rPr>
        <w:t xml:space="preserve"> multiple versions of MKL</w:t>
      </w:r>
      <w:r w:rsidR="00A95016">
        <w:rPr>
          <w:rFonts w:ascii="Arial Nova Light" w:hAnsi="Arial Nova Light" w:cs="Arial"/>
          <w:sz w:val="24"/>
          <w:szCs w:val="24"/>
          <w:lang w:val="en-US"/>
        </w:rPr>
        <w:t xml:space="preserve"> are</w:t>
      </w:r>
      <w:r w:rsidR="00302DFB" w:rsidRPr="004302EA">
        <w:rPr>
          <w:rFonts w:ascii="Arial Nova Light" w:hAnsi="Arial Nova Light" w:cs="Arial"/>
          <w:sz w:val="24"/>
          <w:szCs w:val="24"/>
          <w:lang w:val="en-US"/>
        </w:rPr>
        <w:t xml:space="preserve"> </w:t>
      </w:r>
      <w:r w:rsidR="004E526A">
        <w:rPr>
          <w:rFonts w:ascii="Arial Nova Light" w:hAnsi="Arial Nova Light" w:cs="Arial"/>
          <w:sz w:val="24"/>
          <w:szCs w:val="24"/>
          <w:lang w:val="en-US"/>
        </w:rPr>
        <w:t xml:space="preserve">installed, </w:t>
      </w:r>
      <w:r w:rsidR="00302DFB" w:rsidRPr="004302EA">
        <w:rPr>
          <w:rFonts w:ascii="Arial Nova Light" w:hAnsi="Arial Nova Light" w:cs="Arial"/>
          <w:sz w:val="24"/>
          <w:szCs w:val="24"/>
          <w:lang w:val="en-US"/>
        </w:rPr>
        <w:t xml:space="preserve">to avoid possible conflicts, </w:t>
      </w:r>
      <w:r w:rsidR="00A95016">
        <w:rPr>
          <w:rFonts w:ascii="Arial Nova Light" w:hAnsi="Arial Nova Light" w:cs="Arial"/>
          <w:sz w:val="24"/>
          <w:szCs w:val="24"/>
          <w:lang w:val="en-US"/>
        </w:rPr>
        <w:t xml:space="preserve">the </w:t>
      </w:r>
      <w:r w:rsidR="00A95016" w:rsidRPr="004302EA">
        <w:rPr>
          <w:rFonts w:ascii="Arial Nova Light" w:hAnsi="Arial Nova Light" w:cs="Arial"/>
          <w:sz w:val="24"/>
          <w:szCs w:val="24"/>
          <w:lang w:val="en-US"/>
        </w:rPr>
        <w:t>environmental variable</w:t>
      </w:r>
      <w:r w:rsidR="00A95016">
        <w:rPr>
          <w:rFonts w:ascii="Arial Nova Light" w:hAnsi="Arial Nova Light" w:cs="Arial"/>
          <w:sz w:val="24"/>
          <w:szCs w:val="24"/>
          <w:lang w:val="en-US"/>
        </w:rPr>
        <w:t xml:space="preserve"> </w:t>
      </w:r>
      <w:r w:rsidR="00A95016">
        <w:rPr>
          <w:rFonts w:ascii="Bahnschrift Light" w:hAnsi="Bahnschrift Light" w:cs="Arial"/>
          <w:sz w:val="24"/>
          <w:szCs w:val="24"/>
          <w:lang w:val="en-US"/>
        </w:rPr>
        <w:t>LIB</w:t>
      </w:r>
      <w:r w:rsidR="00A95016" w:rsidRPr="004302EA">
        <w:rPr>
          <w:rFonts w:ascii="Arial Nova Light" w:hAnsi="Arial Nova Light" w:cs="Arial"/>
          <w:sz w:val="24"/>
          <w:szCs w:val="24"/>
          <w:lang w:val="en-US"/>
        </w:rPr>
        <w:t xml:space="preserve"> </w:t>
      </w:r>
      <w:r w:rsidR="00A95016">
        <w:rPr>
          <w:rFonts w:ascii="Arial Nova Light" w:hAnsi="Arial Nova Light" w:cs="Arial"/>
          <w:sz w:val="24"/>
          <w:szCs w:val="24"/>
          <w:lang w:val="en-US"/>
        </w:rPr>
        <w:t xml:space="preserve">should be specified. For example, it can be set in </w:t>
      </w:r>
      <w:r w:rsidR="00A95016" w:rsidRPr="008F6257">
        <w:rPr>
          <w:rFonts w:ascii="Bahnschrift Light" w:hAnsi="Bahnschrift Light" w:cs="Arial"/>
          <w:b/>
          <w:sz w:val="24"/>
          <w:szCs w:val="24"/>
          <w:lang w:val="en-US"/>
        </w:rPr>
        <w:t>.bash_profile</w:t>
      </w:r>
      <w:r w:rsidR="00A95016">
        <w:rPr>
          <w:rFonts w:ascii="Arial Nova Light" w:hAnsi="Arial Nova Light" w:cs="Arial"/>
          <w:sz w:val="24"/>
          <w:szCs w:val="24"/>
          <w:lang w:val="en-US"/>
        </w:rPr>
        <w:t xml:space="preserve"> as:</w:t>
      </w:r>
    </w:p>
    <w:p w14:paraId="1A98B21D" w14:textId="6EF5C512" w:rsidR="00302DFB" w:rsidRDefault="00302DFB" w:rsidP="00302DFB">
      <w:pPr>
        <w:spacing w:after="0"/>
        <w:ind w:firstLine="357"/>
        <w:jc w:val="both"/>
        <w:rPr>
          <w:rFonts w:ascii="Bahnschrift Light" w:hAnsi="Bahnschrift Light" w:cs="Arial"/>
          <w:sz w:val="24"/>
          <w:szCs w:val="24"/>
          <w:lang w:val="en-US"/>
        </w:rPr>
      </w:pPr>
    </w:p>
    <w:p w14:paraId="5BE0D382" w14:textId="6FE27190" w:rsidR="004E526A" w:rsidRPr="008F6257" w:rsidRDefault="004302EA" w:rsidP="00FC2732">
      <w:pPr>
        <w:spacing w:after="0"/>
        <w:ind w:firstLine="270"/>
        <w:jc w:val="both"/>
        <w:rPr>
          <w:rFonts w:ascii="Bahnschrift Light" w:hAnsi="Bahnschrift Light" w:cs="Arial"/>
          <w:b/>
          <w:bCs/>
          <w:sz w:val="24"/>
          <w:szCs w:val="24"/>
          <w:lang w:val="en-US"/>
        </w:rPr>
      </w:pPr>
      <w:r w:rsidRPr="008F6257">
        <w:rPr>
          <w:rFonts w:ascii="Bahnschrift Light" w:hAnsi="Bahnschrift Light" w:cs="Arial"/>
          <w:b/>
          <w:bCs/>
          <w:sz w:val="24"/>
          <w:szCs w:val="24"/>
          <w:lang w:val="en-US"/>
        </w:rPr>
        <w:t>e</w:t>
      </w:r>
      <w:r w:rsidR="00302DFB" w:rsidRPr="008F6257">
        <w:rPr>
          <w:rFonts w:ascii="Bahnschrift Light" w:hAnsi="Bahnschrift Light" w:cs="Arial"/>
          <w:b/>
          <w:bCs/>
          <w:sz w:val="24"/>
          <w:szCs w:val="24"/>
          <w:lang w:val="en-US"/>
        </w:rPr>
        <w:t>xport</w:t>
      </w:r>
      <w:r w:rsidRPr="008F6257">
        <w:rPr>
          <w:rFonts w:ascii="Bahnschrift Light" w:hAnsi="Bahnschrift Light" w:cs="Arial"/>
          <w:b/>
          <w:bCs/>
          <w:sz w:val="24"/>
          <w:szCs w:val="24"/>
          <w:lang w:val="en-US"/>
        </w:rPr>
        <w:t xml:space="preserve"> </w:t>
      </w:r>
      <w:r w:rsidR="006E7AB4" w:rsidRPr="008F6257">
        <w:rPr>
          <w:rFonts w:ascii="Bahnschrift Light" w:hAnsi="Bahnschrift Light" w:cs="Arial"/>
          <w:b/>
          <w:bCs/>
          <w:sz w:val="24"/>
          <w:szCs w:val="24"/>
          <w:lang w:val="en-US"/>
        </w:rPr>
        <w:t>LIB</w:t>
      </w:r>
      <w:r w:rsidR="00302DFB" w:rsidRPr="008F6257">
        <w:rPr>
          <w:rFonts w:ascii="Bahnschrift Light" w:hAnsi="Bahnschrift Light" w:cs="Arial"/>
          <w:b/>
          <w:bCs/>
          <w:sz w:val="24"/>
          <w:szCs w:val="24"/>
          <w:lang w:val="en-US"/>
        </w:rPr>
        <w:t>=/</w:t>
      </w:r>
      <w:proofErr w:type="spellStart"/>
      <w:r w:rsidR="009F275B" w:rsidRPr="008F6257">
        <w:rPr>
          <w:rFonts w:ascii="Bahnschrift Light" w:hAnsi="Bahnschrift Light" w:cs="Arial"/>
          <w:b/>
          <w:bCs/>
          <w:color w:val="00B050"/>
          <w:sz w:val="24"/>
          <w:szCs w:val="24"/>
          <w:lang w:val="en-US"/>
        </w:rPr>
        <w:t>specific_</w:t>
      </w:r>
      <w:r w:rsidRPr="008F6257">
        <w:rPr>
          <w:rFonts w:ascii="Bahnschrift Light" w:hAnsi="Bahnschrift Light" w:cs="Arial"/>
          <w:b/>
          <w:bCs/>
          <w:color w:val="00B050"/>
          <w:sz w:val="24"/>
          <w:szCs w:val="24"/>
          <w:lang w:val="en-US"/>
        </w:rPr>
        <w:t>version</w:t>
      </w:r>
      <w:proofErr w:type="spellEnd"/>
      <w:r w:rsidR="009F275B" w:rsidRPr="008F6257">
        <w:rPr>
          <w:rFonts w:ascii="Bahnschrift Light" w:hAnsi="Bahnschrift Light" w:cs="Arial"/>
          <w:b/>
          <w:bCs/>
          <w:color w:val="00B050"/>
          <w:sz w:val="24"/>
          <w:szCs w:val="24"/>
          <w:lang w:val="en-US"/>
        </w:rPr>
        <w:t xml:space="preserve"> </w:t>
      </w:r>
      <w:r w:rsidR="00302DFB" w:rsidRPr="008F6257">
        <w:rPr>
          <w:rFonts w:ascii="Bahnschrift Light" w:hAnsi="Bahnschrift Light" w:cs="Arial"/>
          <w:b/>
          <w:bCs/>
          <w:sz w:val="24"/>
          <w:szCs w:val="24"/>
          <w:lang w:val="en-US"/>
        </w:rPr>
        <w:t>/linux/mkl/include/</w:t>
      </w:r>
    </w:p>
    <w:p w14:paraId="1B132A9D" w14:textId="54E0541F" w:rsidR="00C212EC" w:rsidRPr="004E526A" w:rsidRDefault="004E526A" w:rsidP="004E526A">
      <w:pPr>
        <w:spacing w:after="0"/>
        <w:ind w:firstLine="360"/>
        <w:jc w:val="both"/>
        <w:rPr>
          <w:rFonts w:ascii="Bahnschrift Light" w:hAnsi="Bahnschrift Light" w:cs="Arial"/>
          <w:sz w:val="24"/>
          <w:szCs w:val="24"/>
          <w:lang w:val="en-US"/>
        </w:rPr>
      </w:pPr>
      <w:r w:rsidRPr="008F6257">
        <w:rPr>
          <w:rFonts w:ascii="Bahnschrift Light" w:hAnsi="Bahnschrift Light" w:cs="Arial"/>
          <w:b/>
          <w:bCs/>
          <w:sz w:val="24"/>
          <w:szCs w:val="24"/>
          <w:lang w:val="en-US"/>
        </w:rPr>
        <w:t xml:space="preserve">                    </w:t>
      </w:r>
      <w:r w:rsidR="009F275B" w:rsidRPr="008F6257">
        <w:rPr>
          <w:rFonts w:ascii="Bahnschrift Light" w:hAnsi="Bahnschrift Light" w:cs="Arial"/>
          <w:b/>
          <w:bCs/>
          <w:color w:val="00B050"/>
          <w:sz w:val="24"/>
          <w:szCs w:val="24"/>
          <w:lang w:val="en-US"/>
        </w:rPr>
        <w:t>specific_</w:t>
      </w:r>
      <w:r w:rsidR="004302EA" w:rsidRPr="008F6257">
        <w:rPr>
          <w:rFonts w:ascii="Bahnschrift Light" w:hAnsi="Bahnschrift Light" w:cs="Arial"/>
          <w:b/>
          <w:bCs/>
          <w:color w:val="00B050"/>
          <w:sz w:val="24"/>
          <w:szCs w:val="24"/>
          <w:lang w:val="en-US"/>
        </w:rPr>
        <w:t>version</w:t>
      </w:r>
      <w:r w:rsidR="00302DFB" w:rsidRPr="008F6257">
        <w:rPr>
          <w:rFonts w:ascii="Bahnschrift Light" w:hAnsi="Bahnschrift Light" w:cs="Arial"/>
          <w:b/>
          <w:bCs/>
          <w:sz w:val="24"/>
          <w:szCs w:val="24"/>
          <w:lang w:val="en-US"/>
        </w:rPr>
        <w:t>/linux/mkl/bin/mklvars.sh intel64</w:t>
      </w:r>
    </w:p>
    <w:p w14:paraId="638E289C" w14:textId="5FB8C74E" w:rsidR="004302EA" w:rsidRDefault="004302EA" w:rsidP="004302EA">
      <w:pPr>
        <w:spacing w:after="0"/>
        <w:rPr>
          <w:rFonts w:ascii="Bahnschrift Light" w:hAnsi="Bahnschrift Light" w:cs="Arial"/>
          <w:sz w:val="24"/>
          <w:szCs w:val="24"/>
          <w:lang w:val="en-US"/>
        </w:rPr>
      </w:pPr>
    </w:p>
    <w:p w14:paraId="4EC2E4FC" w14:textId="1B359F5A" w:rsidR="004302EA" w:rsidRPr="000C3A2B" w:rsidRDefault="004302EA" w:rsidP="004302EA">
      <w:pPr>
        <w:pStyle w:val="ListParagraph"/>
        <w:numPr>
          <w:ilvl w:val="0"/>
          <w:numId w:val="21"/>
        </w:numPr>
        <w:spacing w:after="0"/>
        <w:ind w:left="360"/>
        <w:jc w:val="both"/>
        <w:rPr>
          <w:rFonts w:ascii="Bahnschrift Light" w:hAnsi="Bahnschrift Light" w:cs="Arial"/>
          <w:sz w:val="16"/>
          <w:szCs w:val="16"/>
          <w:lang w:val="en-US"/>
        </w:rPr>
      </w:pPr>
      <w:r w:rsidRPr="000C3A2B">
        <w:rPr>
          <w:rFonts w:ascii="Bahnschrift Light" w:hAnsi="Bahnschrift Light" w:cs="Arial"/>
          <w:sz w:val="24"/>
          <w:szCs w:val="24"/>
          <w:lang w:val="en-US"/>
        </w:rPr>
        <w:t>Testing</w:t>
      </w:r>
    </w:p>
    <w:p w14:paraId="295A235C" w14:textId="77777777" w:rsidR="00C212EC" w:rsidRPr="00C212EC" w:rsidRDefault="00C212EC" w:rsidP="00C212EC">
      <w:pPr>
        <w:spacing w:after="0"/>
        <w:rPr>
          <w:rFonts w:ascii="Bahnschrift Light" w:hAnsi="Bahnschrift Light" w:cs="Arial"/>
          <w:sz w:val="24"/>
          <w:szCs w:val="24"/>
          <w:lang w:val="en-US"/>
        </w:rPr>
      </w:pPr>
    </w:p>
    <w:p w14:paraId="0BC21361" w14:textId="4577BBEA" w:rsidR="00C730C7" w:rsidRPr="00B06FF9" w:rsidRDefault="00A737D4" w:rsidP="004302EA">
      <w:pPr>
        <w:spacing w:after="0"/>
        <w:ind w:firstLine="357"/>
        <w:jc w:val="both"/>
        <w:rPr>
          <w:rFonts w:ascii="Arial Nova Light" w:hAnsi="Arial Nova Light" w:cs="Arial"/>
          <w:sz w:val="24"/>
          <w:szCs w:val="24"/>
          <w:lang w:val="en-US"/>
        </w:rPr>
      </w:pPr>
      <w:r w:rsidRPr="00B06FF9">
        <w:rPr>
          <w:rFonts w:ascii="Arial Nova Light" w:hAnsi="Arial Nova Light" w:cs="Arial"/>
          <w:sz w:val="24"/>
          <w:szCs w:val="24"/>
          <w:lang w:val="en-US"/>
        </w:rPr>
        <w:t xml:space="preserve">To test </w:t>
      </w:r>
      <w:r w:rsidR="000119EC">
        <w:rPr>
          <w:rFonts w:ascii="Arial Nova Light" w:hAnsi="Arial Nova Light" w:cs="Arial"/>
          <w:sz w:val="24"/>
          <w:szCs w:val="24"/>
          <w:lang w:val="en-US"/>
        </w:rPr>
        <w:t>a new NAST build</w:t>
      </w:r>
      <w:r w:rsidR="00C730C7" w:rsidRPr="00B06FF9">
        <w:rPr>
          <w:rFonts w:ascii="Arial Nova Light" w:hAnsi="Arial Nova Light" w:cs="Arial"/>
          <w:sz w:val="24"/>
          <w:szCs w:val="24"/>
          <w:lang w:val="en-US"/>
        </w:rPr>
        <w:t xml:space="preserve">, </w:t>
      </w:r>
      <w:r w:rsidR="0049595F" w:rsidRPr="00B06FF9">
        <w:rPr>
          <w:rFonts w:ascii="Arial Nova Light" w:hAnsi="Arial Nova Light" w:cs="Arial"/>
          <w:sz w:val="24"/>
          <w:szCs w:val="24"/>
          <w:lang w:val="en-US"/>
        </w:rPr>
        <w:t>several</w:t>
      </w:r>
      <w:r w:rsidR="00C730C7" w:rsidRPr="00B06FF9">
        <w:rPr>
          <w:rFonts w:ascii="Arial Nova Light" w:hAnsi="Arial Nova Light" w:cs="Arial"/>
          <w:sz w:val="24"/>
          <w:szCs w:val="24"/>
          <w:lang w:val="en-US"/>
        </w:rPr>
        <w:t xml:space="preserve"> test examples are available in</w:t>
      </w:r>
      <w:r w:rsidR="00D04C95">
        <w:rPr>
          <w:rFonts w:ascii="Arial Nova Light" w:hAnsi="Arial Nova Light" w:cs="Arial"/>
          <w:sz w:val="24"/>
          <w:szCs w:val="24"/>
          <w:lang w:val="en-US"/>
        </w:rPr>
        <w:t xml:space="preserve"> the </w:t>
      </w:r>
      <w:r w:rsidR="00C730C7" w:rsidRPr="008F6257">
        <w:rPr>
          <w:rFonts w:ascii="Bahnschrift Light" w:hAnsi="Bahnschrift Light" w:cs="Arial"/>
          <w:b/>
          <w:bCs/>
          <w:sz w:val="24"/>
          <w:szCs w:val="24"/>
          <w:lang w:val="en-US"/>
        </w:rPr>
        <w:t>/</w:t>
      </w:r>
      <w:r w:rsidR="008D0B40" w:rsidRPr="008F6257">
        <w:rPr>
          <w:rFonts w:ascii="Bahnschrift Light" w:hAnsi="Bahnschrift Light" w:cs="Arial"/>
          <w:b/>
          <w:bCs/>
          <w:sz w:val="24"/>
          <w:szCs w:val="24"/>
          <w:lang w:val="en-US"/>
        </w:rPr>
        <w:t>path/to/nast</w:t>
      </w:r>
      <w:r w:rsidR="00C730C7" w:rsidRPr="008F6257">
        <w:rPr>
          <w:rFonts w:ascii="Bahnschrift Light" w:hAnsi="Bahnschrift Light" w:cs="Arial"/>
          <w:b/>
          <w:bCs/>
          <w:sz w:val="24"/>
          <w:szCs w:val="24"/>
          <w:lang w:val="en-US"/>
        </w:rPr>
        <w:t>/</w:t>
      </w:r>
      <w:proofErr w:type="spellStart"/>
      <w:r w:rsidR="00C730C7" w:rsidRPr="008F6257">
        <w:rPr>
          <w:rFonts w:ascii="Bahnschrift Light" w:hAnsi="Bahnschrift Light" w:cs="Arial"/>
          <w:b/>
          <w:bCs/>
          <w:sz w:val="24"/>
          <w:szCs w:val="24"/>
          <w:lang w:val="en-US"/>
        </w:rPr>
        <w:t>checkcomp</w:t>
      </w:r>
      <w:proofErr w:type="spellEnd"/>
      <w:r w:rsidR="00C730C7" w:rsidRPr="000119EC">
        <w:rPr>
          <w:rFonts w:ascii="Bahnschrift Light" w:hAnsi="Bahnschrift Light" w:cs="Arial"/>
          <w:sz w:val="24"/>
          <w:szCs w:val="24"/>
          <w:lang w:val="en-US"/>
        </w:rPr>
        <w:t xml:space="preserve"> </w:t>
      </w:r>
      <w:r w:rsidR="00C730C7" w:rsidRPr="00B06FF9">
        <w:rPr>
          <w:rFonts w:ascii="Arial Nova Light" w:hAnsi="Arial Nova Light" w:cs="Arial"/>
          <w:sz w:val="24"/>
          <w:szCs w:val="24"/>
          <w:lang w:val="en-US"/>
        </w:rPr>
        <w:t>directory.</w:t>
      </w:r>
      <w:r w:rsidR="00D04C95">
        <w:rPr>
          <w:rFonts w:ascii="Arial Nova Light" w:hAnsi="Arial Nova Light" w:cs="Arial"/>
          <w:sz w:val="24"/>
          <w:szCs w:val="24"/>
          <w:lang w:val="en-US"/>
        </w:rPr>
        <w:t xml:space="preserve"> </w:t>
      </w:r>
      <w:r w:rsidR="00C730C7" w:rsidRPr="00B06FF9">
        <w:rPr>
          <w:rFonts w:ascii="Arial Nova Light" w:hAnsi="Arial Nova Light" w:cs="Arial"/>
          <w:sz w:val="24"/>
          <w:szCs w:val="24"/>
          <w:lang w:val="en-US"/>
        </w:rPr>
        <w:t>Executing</w:t>
      </w:r>
      <w:r w:rsidR="000119EC">
        <w:rPr>
          <w:rFonts w:ascii="Arial Nova Light" w:hAnsi="Arial Nova Light" w:cs="Arial"/>
          <w:sz w:val="24"/>
          <w:szCs w:val="24"/>
          <w:lang w:val="en-US"/>
        </w:rPr>
        <w:t xml:space="preserve"> the</w:t>
      </w:r>
      <w:r w:rsidR="00C730C7" w:rsidRPr="00B06FF9">
        <w:rPr>
          <w:rFonts w:ascii="Arial Nova Light" w:hAnsi="Arial Nova Light" w:cs="Arial"/>
          <w:sz w:val="24"/>
          <w:szCs w:val="24"/>
          <w:lang w:val="en-US"/>
        </w:rPr>
        <w:t xml:space="preserve"> </w:t>
      </w:r>
      <w:r w:rsidR="000119EC" w:rsidRPr="008F6257">
        <w:rPr>
          <w:rFonts w:ascii="Bahnschrift Light" w:hAnsi="Bahnschrift Light" w:cs="Aldhabi"/>
          <w:b/>
          <w:bCs/>
          <w:sz w:val="24"/>
          <w:szCs w:val="24"/>
          <w:lang w:val="en-US"/>
        </w:rPr>
        <w:t>checknast</w:t>
      </w:r>
      <w:r w:rsidR="000119EC" w:rsidRPr="00B06FF9">
        <w:rPr>
          <w:rFonts w:ascii="Arial Nova Light" w:hAnsi="Arial Nova Light" w:cs="Arial"/>
          <w:sz w:val="24"/>
          <w:szCs w:val="24"/>
          <w:lang w:val="en-US"/>
        </w:rPr>
        <w:t xml:space="preserve"> </w:t>
      </w:r>
      <w:r w:rsidR="00C730C7" w:rsidRPr="00B06FF9">
        <w:rPr>
          <w:rFonts w:ascii="Arial Nova Light" w:hAnsi="Arial Nova Light" w:cs="Arial"/>
          <w:sz w:val="24"/>
          <w:szCs w:val="24"/>
          <w:lang w:val="en-US"/>
        </w:rPr>
        <w:t xml:space="preserve">script will invoke a loop over </w:t>
      </w:r>
      <w:r w:rsidR="001F6D4F" w:rsidRPr="00B06FF9">
        <w:rPr>
          <w:rFonts w:ascii="Arial Nova Light" w:hAnsi="Arial Nova Light" w:cs="Arial"/>
          <w:sz w:val="24"/>
          <w:szCs w:val="24"/>
          <w:lang w:val="en-US"/>
        </w:rPr>
        <w:t xml:space="preserve">the </w:t>
      </w:r>
      <w:r w:rsidR="00C730C7" w:rsidRPr="00B06FF9">
        <w:rPr>
          <w:rFonts w:ascii="Arial Nova Light" w:hAnsi="Arial Nova Light" w:cs="Arial"/>
          <w:sz w:val="24"/>
          <w:szCs w:val="24"/>
          <w:lang w:val="en-US"/>
        </w:rPr>
        <w:t>test examples</w:t>
      </w:r>
      <w:r w:rsidR="000119EC">
        <w:rPr>
          <w:rFonts w:ascii="Arial Nova Light" w:hAnsi="Arial Nova Light" w:cs="Arial"/>
          <w:sz w:val="24"/>
          <w:szCs w:val="24"/>
          <w:lang w:val="en-US"/>
        </w:rPr>
        <w:t>.</w:t>
      </w:r>
    </w:p>
    <w:p w14:paraId="31BB79DE" w14:textId="77777777" w:rsidR="00C730C7" w:rsidRPr="00000C4C" w:rsidRDefault="00C730C7" w:rsidP="00C730C7">
      <w:pPr>
        <w:spacing w:after="0"/>
        <w:jc w:val="both"/>
        <w:rPr>
          <w:rFonts w:ascii="Bahnschrift Light" w:hAnsi="Bahnschrift Light" w:cs="Arial"/>
          <w:sz w:val="24"/>
          <w:szCs w:val="24"/>
          <w:lang w:val="en-US"/>
        </w:rPr>
      </w:pPr>
    </w:p>
    <w:p w14:paraId="466B2DD6" w14:textId="4B99571A" w:rsidR="00A737D4" w:rsidRPr="00685CA5" w:rsidRDefault="00C730C7" w:rsidP="00C730C7">
      <w:pPr>
        <w:spacing w:after="0"/>
        <w:jc w:val="both"/>
        <w:rPr>
          <w:rFonts w:ascii="Bahnschrift Light" w:hAnsi="Bahnschrift Light" w:cs="Arial"/>
          <w:sz w:val="24"/>
          <w:szCs w:val="24"/>
          <w:lang w:val="en-US"/>
        </w:rPr>
      </w:pPr>
      <w:r w:rsidRPr="00685CA5">
        <w:rPr>
          <w:rFonts w:ascii="Bahnschrift Light" w:hAnsi="Bahnschrift Light" w:cs="Arial"/>
          <w:sz w:val="24"/>
          <w:szCs w:val="24"/>
          <w:lang w:val="en-US"/>
        </w:rPr>
        <w:t>$ ./checknast</w:t>
      </w:r>
    </w:p>
    <w:p w14:paraId="0408C6B8" w14:textId="74597E9C" w:rsidR="00C730C7" w:rsidRPr="00685CA5" w:rsidRDefault="00D04C95" w:rsidP="00C730C7">
      <w:pPr>
        <w:spacing w:after="0"/>
        <w:jc w:val="both"/>
        <w:rPr>
          <w:rFonts w:ascii="Bahnschrift Light" w:hAnsi="Bahnschrift Light" w:cs="Arial"/>
          <w:color w:val="7030A0"/>
          <w:sz w:val="24"/>
          <w:szCs w:val="24"/>
          <w:lang w:val="en-US"/>
        </w:rPr>
      </w:pPr>
      <w:r w:rsidRPr="00685CA5">
        <w:rPr>
          <w:rFonts w:ascii="Bahnschrift Light" w:hAnsi="Bahnschrift Light" w:cs="Arial"/>
          <w:color w:val="7030A0"/>
          <w:sz w:val="24"/>
          <w:szCs w:val="24"/>
          <w:lang w:val="en-US"/>
        </w:rPr>
        <w:t>S</w:t>
      </w:r>
      <w:r w:rsidR="000C3A2B">
        <w:rPr>
          <w:rFonts w:ascii="Bahnschrift Light" w:hAnsi="Bahnschrift Light" w:cs="Arial"/>
          <w:color w:val="7030A0"/>
          <w:sz w:val="24"/>
          <w:szCs w:val="24"/>
          <w:lang w:val="en-US"/>
        </w:rPr>
        <w:t>un</w:t>
      </w:r>
      <w:r w:rsidRPr="00685CA5">
        <w:rPr>
          <w:rFonts w:ascii="Bahnschrift Light" w:hAnsi="Bahnschrift Light" w:cs="Arial"/>
          <w:color w:val="7030A0"/>
          <w:sz w:val="24"/>
          <w:szCs w:val="24"/>
          <w:lang w:val="en-US"/>
        </w:rPr>
        <w:t xml:space="preserve"> </w:t>
      </w:r>
      <w:r w:rsidR="000C3A2B">
        <w:rPr>
          <w:rFonts w:ascii="Bahnschrift Light" w:hAnsi="Bahnschrift Light" w:cs="Arial"/>
          <w:color w:val="7030A0"/>
          <w:sz w:val="24"/>
          <w:szCs w:val="24"/>
          <w:lang w:val="en-US"/>
        </w:rPr>
        <w:t>Mar</w:t>
      </w:r>
      <w:r w:rsidRPr="00685CA5">
        <w:rPr>
          <w:rFonts w:ascii="Bahnschrift Light" w:hAnsi="Bahnschrift Light" w:cs="Arial"/>
          <w:color w:val="7030A0"/>
          <w:sz w:val="24"/>
          <w:szCs w:val="24"/>
          <w:lang w:val="en-US"/>
        </w:rPr>
        <w:t xml:space="preserve"> 2</w:t>
      </w:r>
      <w:r w:rsidR="000C3A2B">
        <w:rPr>
          <w:rFonts w:ascii="Bahnschrift Light" w:hAnsi="Bahnschrift Light" w:cs="Arial"/>
          <w:color w:val="7030A0"/>
          <w:sz w:val="24"/>
          <w:szCs w:val="24"/>
          <w:lang w:val="en-US"/>
        </w:rPr>
        <w:t>9</w:t>
      </w:r>
      <w:r w:rsidRPr="00685CA5">
        <w:rPr>
          <w:rFonts w:ascii="Bahnschrift Light" w:hAnsi="Bahnschrift Light" w:cs="Arial"/>
          <w:color w:val="7030A0"/>
          <w:sz w:val="24"/>
          <w:szCs w:val="24"/>
          <w:lang w:val="en-US"/>
        </w:rPr>
        <w:t xml:space="preserve"> 1</w:t>
      </w:r>
      <w:r w:rsidR="000C3A2B">
        <w:rPr>
          <w:rFonts w:ascii="Bahnschrift Light" w:hAnsi="Bahnschrift Light" w:cs="Arial"/>
          <w:color w:val="7030A0"/>
          <w:sz w:val="24"/>
          <w:szCs w:val="24"/>
          <w:lang w:val="en-US"/>
        </w:rPr>
        <w:t>4</w:t>
      </w:r>
      <w:r w:rsidRPr="00685CA5">
        <w:rPr>
          <w:rFonts w:ascii="Bahnschrift Light" w:hAnsi="Bahnschrift Light" w:cs="Arial"/>
          <w:color w:val="7030A0"/>
          <w:sz w:val="24"/>
          <w:szCs w:val="24"/>
          <w:lang w:val="en-US"/>
        </w:rPr>
        <w:t>:</w:t>
      </w:r>
      <w:r w:rsidR="000C3A2B">
        <w:rPr>
          <w:rFonts w:ascii="Bahnschrift Light" w:hAnsi="Bahnschrift Light" w:cs="Arial"/>
          <w:color w:val="7030A0"/>
          <w:sz w:val="24"/>
          <w:szCs w:val="24"/>
          <w:lang w:val="en-US"/>
        </w:rPr>
        <w:t>56</w:t>
      </w:r>
      <w:r w:rsidRPr="00685CA5">
        <w:rPr>
          <w:rFonts w:ascii="Bahnschrift Light" w:hAnsi="Bahnschrift Light" w:cs="Arial"/>
          <w:color w:val="7030A0"/>
          <w:sz w:val="24"/>
          <w:szCs w:val="24"/>
          <w:lang w:val="en-US"/>
        </w:rPr>
        <w:t>:</w:t>
      </w:r>
      <w:r w:rsidR="000C3A2B">
        <w:rPr>
          <w:rFonts w:ascii="Bahnschrift Light" w:hAnsi="Bahnschrift Light" w:cs="Arial"/>
          <w:color w:val="7030A0"/>
          <w:sz w:val="24"/>
          <w:szCs w:val="24"/>
          <w:lang w:val="en-US"/>
        </w:rPr>
        <w:t>47</w:t>
      </w:r>
      <w:r w:rsidRPr="00685CA5">
        <w:rPr>
          <w:rFonts w:ascii="Bahnschrift Light" w:hAnsi="Bahnschrift Light" w:cs="Arial"/>
          <w:color w:val="7030A0"/>
          <w:sz w:val="24"/>
          <w:szCs w:val="24"/>
          <w:lang w:val="en-US"/>
        </w:rPr>
        <w:t xml:space="preserve"> </w:t>
      </w:r>
      <w:r w:rsidR="000C3A2B">
        <w:rPr>
          <w:rFonts w:ascii="Bahnschrift Light" w:hAnsi="Bahnschrift Light" w:cs="Arial"/>
          <w:color w:val="7030A0"/>
          <w:sz w:val="24"/>
          <w:szCs w:val="24"/>
          <w:lang w:val="en-US"/>
        </w:rPr>
        <w:t>E</w:t>
      </w:r>
      <w:r w:rsidRPr="00685CA5">
        <w:rPr>
          <w:rFonts w:ascii="Bahnschrift Light" w:hAnsi="Bahnschrift Light" w:cs="Arial"/>
          <w:color w:val="7030A0"/>
          <w:sz w:val="24"/>
          <w:szCs w:val="24"/>
          <w:lang w:val="en-US"/>
        </w:rPr>
        <w:t>DT 202</w:t>
      </w:r>
      <w:r w:rsidR="000C3A2B">
        <w:rPr>
          <w:rFonts w:ascii="Bahnschrift Light" w:hAnsi="Bahnschrift Light" w:cs="Arial"/>
          <w:color w:val="7030A0"/>
          <w:sz w:val="24"/>
          <w:szCs w:val="24"/>
          <w:lang w:val="en-US"/>
        </w:rPr>
        <w:t>6</w:t>
      </w:r>
    </w:p>
    <w:p w14:paraId="51412756" w14:textId="77777777" w:rsidR="00CF4826" w:rsidRPr="00685CA5" w:rsidRDefault="00CF4826" w:rsidP="00C730C7">
      <w:pPr>
        <w:spacing w:after="0"/>
        <w:jc w:val="both"/>
        <w:rPr>
          <w:rFonts w:ascii="Bahnschrift Light" w:hAnsi="Bahnschrift Light" w:cs="Arial"/>
          <w:color w:val="7030A0"/>
          <w:sz w:val="12"/>
          <w:szCs w:val="12"/>
          <w:lang w:val="en-US"/>
        </w:rPr>
      </w:pPr>
    </w:p>
    <w:p w14:paraId="7B496379" w14:textId="4B8EEDB3" w:rsidR="00C730C7" w:rsidRPr="00685CA5" w:rsidRDefault="00C730C7" w:rsidP="00CF4826">
      <w:pPr>
        <w:spacing w:after="0"/>
        <w:jc w:val="both"/>
        <w:rPr>
          <w:rFonts w:ascii="Bahnschrift Light" w:hAnsi="Bahnschrift Light" w:cs="Arial"/>
          <w:color w:val="000000" w:themeColor="text1"/>
          <w:sz w:val="24"/>
          <w:szCs w:val="24"/>
          <w:lang w:val="en-US"/>
        </w:rPr>
      </w:pPr>
      <w:r w:rsidRPr="00685CA5">
        <w:rPr>
          <w:rFonts w:ascii="Bahnschrift Light" w:hAnsi="Bahnschrift Light" w:cs="Arial"/>
          <w:color w:val="000000" w:themeColor="text1"/>
          <w:sz w:val="24"/>
          <w:szCs w:val="24"/>
          <w:lang w:val="en-US"/>
        </w:rPr>
        <w:t>An empty directory is being created for:</w:t>
      </w:r>
    </w:p>
    <w:p w14:paraId="4541D59A" w14:textId="77777777" w:rsidR="00CF4826" w:rsidRPr="00685CA5" w:rsidRDefault="00CF4826" w:rsidP="00CF4826">
      <w:pPr>
        <w:spacing w:after="0"/>
        <w:jc w:val="both"/>
        <w:rPr>
          <w:rFonts w:ascii="Bahnschrift Light" w:hAnsi="Bahnschrift Light" w:cs="Arial"/>
          <w:color w:val="000000" w:themeColor="text1"/>
          <w:sz w:val="12"/>
          <w:szCs w:val="12"/>
          <w:lang w:val="en-US"/>
        </w:rPr>
      </w:pPr>
    </w:p>
    <w:p w14:paraId="05635DA7" w14:textId="691F50BE" w:rsidR="00C730C7" w:rsidRPr="00685CA5" w:rsidRDefault="00C730C7" w:rsidP="00CF4826">
      <w:pPr>
        <w:spacing w:after="0"/>
        <w:jc w:val="both"/>
        <w:rPr>
          <w:rFonts w:ascii="Bahnschrift Light" w:hAnsi="Bahnschrift Light" w:cs="Arial"/>
          <w:color w:val="00B0F0"/>
          <w:sz w:val="24"/>
          <w:szCs w:val="24"/>
          <w:lang w:val="en-US"/>
        </w:rPr>
      </w:pPr>
      <w:r w:rsidRPr="00685CA5">
        <w:rPr>
          <w:rFonts w:ascii="Bahnschrift Light" w:hAnsi="Bahnschrift Light" w:cs="Arial"/>
          <w:color w:val="00B0F0"/>
          <w:sz w:val="24"/>
          <w:szCs w:val="24"/>
          <w:lang w:val="en-US"/>
        </w:rPr>
        <w:t>---- exam01</w:t>
      </w:r>
      <w:r w:rsidR="003B419A" w:rsidRPr="00685CA5">
        <w:rPr>
          <w:rFonts w:ascii="Bahnschrift Light" w:hAnsi="Bahnschrift Light" w:cs="Arial"/>
          <w:color w:val="00B0F0"/>
          <w:sz w:val="24"/>
          <w:szCs w:val="24"/>
          <w:lang w:val="en-US"/>
        </w:rPr>
        <w:t>_1</w:t>
      </w:r>
      <w:r w:rsidRPr="00685CA5">
        <w:rPr>
          <w:rFonts w:ascii="Bahnschrift Light" w:hAnsi="Bahnschrift Light" w:cs="Arial"/>
          <w:color w:val="00B0F0"/>
          <w:sz w:val="24"/>
          <w:szCs w:val="24"/>
          <w:lang w:val="en-US"/>
        </w:rPr>
        <w:t xml:space="preserve"> ----</w:t>
      </w:r>
    </w:p>
    <w:p w14:paraId="4D022AA4" w14:textId="65D7A183" w:rsidR="00C730C7" w:rsidRPr="00685CA5" w:rsidRDefault="00C730C7" w:rsidP="00C730C7">
      <w:pPr>
        <w:spacing w:after="0"/>
        <w:jc w:val="both"/>
        <w:rPr>
          <w:rFonts w:ascii="Bahnschrift Light" w:hAnsi="Bahnschrift Light" w:cs="Arial"/>
          <w:color w:val="00B0F0"/>
          <w:sz w:val="24"/>
          <w:szCs w:val="24"/>
          <w:lang w:val="en-US"/>
        </w:rPr>
      </w:pPr>
      <w:r w:rsidRPr="00685CA5">
        <w:rPr>
          <w:rFonts w:ascii="Bahnschrift Light" w:hAnsi="Bahnschrift Light" w:cs="Arial"/>
          <w:color w:val="00B0F0"/>
          <w:sz w:val="24"/>
          <w:szCs w:val="24"/>
          <w:lang w:val="en-US"/>
        </w:rPr>
        <w:t>---- exam0</w:t>
      </w:r>
      <w:r w:rsidR="003B419A" w:rsidRPr="00685CA5">
        <w:rPr>
          <w:rFonts w:ascii="Bahnschrift Light" w:hAnsi="Bahnschrift Light" w:cs="Arial"/>
          <w:color w:val="00B0F0"/>
          <w:sz w:val="24"/>
          <w:szCs w:val="24"/>
          <w:lang w:val="en-US"/>
        </w:rPr>
        <w:t>1_2</w:t>
      </w:r>
      <w:r w:rsidRPr="00685CA5">
        <w:rPr>
          <w:rFonts w:ascii="Bahnschrift Light" w:hAnsi="Bahnschrift Light" w:cs="Arial"/>
          <w:color w:val="00B0F0"/>
          <w:sz w:val="24"/>
          <w:szCs w:val="24"/>
          <w:lang w:val="en-US"/>
        </w:rPr>
        <w:t xml:space="preserve"> ----</w:t>
      </w:r>
    </w:p>
    <w:p w14:paraId="1C5C0ADD" w14:textId="4C64374F" w:rsidR="003B419A" w:rsidRPr="00A36B7E" w:rsidRDefault="003B419A" w:rsidP="00C730C7">
      <w:pPr>
        <w:spacing w:after="0"/>
        <w:jc w:val="both"/>
        <w:rPr>
          <w:rFonts w:ascii="Bahnschrift Light" w:hAnsi="Bahnschrift Light" w:cs="Arial"/>
          <w:color w:val="00B0F0"/>
          <w:sz w:val="24"/>
          <w:szCs w:val="24"/>
          <w:lang w:val="en-US"/>
        </w:rPr>
      </w:pPr>
      <w:r w:rsidRPr="00A36B7E">
        <w:rPr>
          <w:rFonts w:ascii="Bahnschrift Light" w:hAnsi="Bahnschrift Light" w:cs="Arial"/>
          <w:color w:val="00B0F0"/>
          <w:sz w:val="24"/>
          <w:szCs w:val="24"/>
          <w:lang w:val="en-US"/>
        </w:rPr>
        <w:t>---- exam02_1 ----</w:t>
      </w:r>
    </w:p>
    <w:p w14:paraId="3BAAA53F" w14:textId="449EFA03" w:rsidR="003B419A" w:rsidRPr="00A36B7E" w:rsidRDefault="003B419A" w:rsidP="00C730C7">
      <w:pPr>
        <w:spacing w:after="0"/>
        <w:jc w:val="both"/>
        <w:rPr>
          <w:rFonts w:ascii="Bahnschrift Light" w:hAnsi="Bahnschrift Light" w:cs="Arial"/>
          <w:color w:val="00B0F0"/>
          <w:sz w:val="24"/>
          <w:szCs w:val="24"/>
          <w:lang w:val="en-US"/>
        </w:rPr>
      </w:pPr>
      <w:r w:rsidRPr="00A36B7E">
        <w:rPr>
          <w:rFonts w:ascii="Bahnschrift Light" w:hAnsi="Bahnschrift Light" w:cs="Arial"/>
          <w:color w:val="00B0F0"/>
          <w:sz w:val="24"/>
          <w:szCs w:val="24"/>
          <w:lang w:val="en-US"/>
        </w:rPr>
        <w:t>---- exam02_2 ----</w:t>
      </w:r>
    </w:p>
    <w:p w14:paraId="64423684" w14:textId="5C56AFCD" w:rsidR="00707084" w:rsidRPr="00A36B7E" w:rsidRDefault="00707084" w:rsidP="00C730C7">
      <w:pPr>
        <w:spacing w:after="0"/>
        <w:jc w:val="both"/>
        <w:rPr>
          <w:rFonts w:ascii="Bahnschrift Light" w:hAnsi="Bahnschrift Light" w:cs="Arial"/>
          <w:color w:val="00B0F0"/>
          <w:sz w:val="24"/>
          <w:szCs w:val="24"/>
          <w:lang w:val="en-US"/>
        </w:rPr>
      </w:pPr>
      <w:r w:rsidRPr="00A36B7E">
        <w:rPr>
          <w:rFonts w:ascii="Bahnschrift Light" w:hAnsi="Bahnschrift Light" w:cs="Arial"/>
          <w:color w:val="00B0F0"/>
          <w:sz w:val="24"/>
          <w:szCs w:val="24"/>
          <w:lang w:val="en-US"/>
        </w:rPr>
        <w:t>---- exam02_3 ----</w:t>
      </w:r>
    </w:p>
    <w:p w14:paraId="5AACCF93" w14:textId="015705B0" w:rsidR="00C730C7" w:rsidRPr="00A36B7E" w:rsidRDefault="00C730C7" w:rsidP="00C730C7">
      <w:pPr>
        <w:spacing w:after="0"/>
        <w:jc w:val="both"/>
        <w:rPr>
          <w:rFonts w:ascii="Bahnschrift Light" w:hAnsi="Bahnschrift Light" w:cs="Arial"/>
          <w:color w:val="00B0F0"/>
          <w:sz w:val="24"/>
          <w:szCs w:val="24"/>
          <w:lang w:val="en-US"/>
        </w:rPr>
      </w:pPr>
      <w:r w:rsidRPr="00A36B7E">
        <w:rPr>
          <w:rFonts w:ascii="Bahnschrift Light" w:hAnsi="Bahnschrift Light" w:cs="Arial"/>
          <w:color w:val="00B0F0"/>
          <w:sz w:val="24"/>
          <w:szCs w:val="24"/>
          <w:lang w:val="en-US"/>
        </w:rPr>
        <w:t>---- exam03</w:t>
      </w:r>
      <w:r w:rsidR="00707084" w:rsidRPr="00A36B7E">
        <w:rPr>
          <w:rFonts w:ascii="Bahnschrift Light" w:hAnsi="Bahnschrift Light" w:cs="Arial"/>
          <w:color w:val="00B0F0"/>
          <w:sz w:val="24"/>
          <w:szCs w:val="24"/>
          <w:lang w:val="en-US"/>
        </w:rPr>
        <w:t>_1</w:t>
      </w:r>
      <w:r w:rsidRPr="00A36B7E">
        <w:rPr>
          <w:rFonts w:ascii="Bahnschrift Light" w:hAnsi="Bahnschrift Light" w:cs="Arial"/>
          <w:color w:val="00B0F0"/>
          <w:sz w:val="24"/>
          <w:szCs w:val="24"/>
          <w:lang w:val="en-US"/>
        </w:rPr>
        <w:t xml:space="preserve"> ----</w:t>
      </w:r>
    </w:p>
    <w:p w14:paraId="2EA24D89" w14:textId="717707BC" w:rsidR="00707084" w:rsidRPr="00A36B7E" w:rsidRDefault="00707084" w:rsidP="00C730C7">
      <w:pPr>
        <w:spacing w:after="0"/>
        <w:jc w:val="both"/>
        <w:rPr>
          <w:rFonts w:ascii="Bahnschrift Light" w:hAnsi="Bahnschrift Light" w:cs="Arial"/>
          <w:color w:val="00B0F0"/>
          <w:sz w:val="24"/>
          <w:szCs w:val="24"/>
          <w:lang w:val="en-US"/>
        </w:rPr>
      </w:pPr>
      <w:r w:rsidRPr="00A36B7E">
        <w:rPr>
          <w:rFonts w:ascii="Bahnschrift Light" w:hAnsi="Bahnschrift Light" w:cs="Arial"/>
          <w:color w:val="00B0F0"/>
          <w:sz w:val="24"/>
          <w:szCs w:val="24"/>
          <w:lang w:val="en-US"/>
        </w:rPr>
        <w:t>---- exam03_2</w:t>
      </w:r>
      <w:r w:rsidR="00AA1AA2" w:rsidRPr="00A36B7E">
        <w:rPr>
          <w:rFonts w:ascii="Bahnschrift Light" w:hAnsi="Bahnschrift Light" w:cs="Arial"/>
          <w:color w:val="00B0F0"/>
          <w:sz w:val="24"/>
          <w:szCs w:val="24"/>
          <w:lang w:val="en-US"/>
        </w:rPr>
        <w:t xml:space="preserve"> </w:t>
      </w:r>
      <w:r w:rsidRPr="00A36B7E">
        <w:rPr>
          <w:rFonts w:ascii="Bahnschrift Light" w:hAnsi="Bahnschrift Light" w:cs="Arial"/>
          <w:color w:val="00B0F0"/>
          <w:sz w:val="24"/>
          <w:szCs w:val="24"/>
          <w:lang w:val="en-US"/>
        </w:rPr>
        <w:t>----</w:t>
      </w:r>
    </w:p>
    <w:p w14:paraId="3CF8F8AE" w14:textId="19306A9F" w:rsidR="00C730C7" w:rsidRPr="00A36B7E" w:rsidRDefault="00C730C7" w:rsidP="00C730C7">
      <w:pPr>
        <w:spacing w:after="0"/>
        <w:jc w:val="both"/>
        <w:rPr>
          <w:rFonts w:ascii="Bahnschrift Light" w:hAnsi="Bahnschrift Light" w:cs="Arial"/>
          <w:color w:val="00B0F0"/>
          <w:sz w:val="24"/>
          <w:szCs w:val="24"/>
          <w:lang w:val="en-US"/>
        </w:rPr>
      </w:pPr>
      <w:r w:rsidRPr="00A36B7E">
        <w:rPr>
          <w:rFonts w:ascii="Bahnschrift Light" w:hAnsi="Bahnschrift Light" w:cs="Arial"/>
          <w:color w:val="00B0F0"/>
          <w:sz w:val="24"/>
          <w:szCs w:val="24"/>
          <w:lang w:val="en-US"/>
        </w:rPr>
        <w:t>---- exam04</w:t>
      </w:r>
      <w:r w:rsidR="00AA1AA2" w:rsidRPr="00A36B7E">
        <w:rPr>
          <w:rFonts w:ascii="Bahnschrift Light" w:hAnsi="Bahnschrift Light" w:cs="Arial"/>
          <w:color w:val="00B0F0"/>
          <w:sz w:val="24"/>
          <w:szCs w:val="24"/>
          <w:lang w:val="en-US"/>
        </w:rPr>
        <w:t>_1</w:t>
      </w:r>
      <w:r w:rsidRPr="00A36B7E">
        <w:rPr>
          <w:rFonts w:ascii="Bahnschrift Light" w:hAnsi="Bahnschrift Light" w:cs="Arial"/>
          <w:color w:val="00B0F0"/>
          <w:sz w:val="24"/>
          <w:szCs w:val="24"/>
          <w:lang w:val="en-US"/>
        </w:rPr>
        <w:t xml:space="preserve"> ----</w:t>
      </w:r>
    </w:p>
    <w:p w14:paraId="2E384CDF" w14:textId="7D5944C4" w:rsidR="00C730C7" w:rsidRPr="00A36B7E" w:rsidRDefault="00C730C7" w:rsidP="00C730C7">
      <w:pPr>
        <w:spacing w:after="0"/>
        <w:jc w:val="both"/>
        <w:rPr>
          <w:rFonts w:ascii="Bahnschrift Light" w:hAnsi="Bahnschrift Light" w:cs="Arial"/>
          <w:color w:val="00B0F0"/>
          <w:sz w:val="24"/>
          <w:szCs w:val="24"/>
          <w:lang w:val="en-US"/>
        </w:rPr>
      </w:pPr>
      <w:r w:rsidRPr="00A36B7E">
        <w:rPr>
          <w:rFonts w:ascii="Bahnschrift Light" w:hAnsi="Bahnschrift Light" w:cs="Arial"/>
          <w:color w:val="00B0F0"/>
          <w:sz w:val="24"/>
          <w:szCs w:val="24"/>
          <w:lang w:val="en-US"/>
        </w:rPr>
        <w:t>---- exam0</w:t>
      </w:r>
      <w:r w:rsidR="00AA1AA2" w:rsidRPr="00A36B7E">
        <w:rPr>
          <w:rFonts w:ascii="Bahnschrift Light" w:hAnsi="Bahnschrift Light" w:cs="Arial"/>
          <w:color w:val="00B0F0"/>
          <w:sz w:val="24"/>
          <w:szCs w:val="24"/>
          <w:lang w:val="en-US"/>
        </w:rPr>
        <w:t>4_2</w:t>
      </w:r>
      <w:r w:rsidRPr="00A36B7E">
        <w:rPr>
          <w:rFonts w:ascii="Bahnschrift Light" w:hAnsi="Bahnschrift Light" w:cs="Arial"/>
          <w:color w:val="00B0F0"/>
          <w:sz w:val="24"/>
          <w:szCs w:val="24"/>
          <w:lang w:val="en-US"/>
        </w:rPr>
        <w:t xml:space="preserve"> ----</w:t>
      </w:r>
    </w:p>
    <w:p w14:paraId="68803929" w14:textId="187C44F1" w:rsidR="0049595F" w:rsidRPr="00685CA5" w:rsidRDefault="0049595F" w:rsidP="00C730C7">
      <w:pPr>
        <w:spacing w:after="0"/>
        <w:jc w:val="both"/>
        <w:rPr>
          <w:rFonts w:ascii="Bahnschrift Light" w:hAnsi="Bahnschrift Light" w:cs="Arial"/>
          <w:color w:val="00B0F0"/>
          <w:sz w:val="24"/>
          <w:szCs w:val="24"/>
          <w:lang w:val="en-US"/>
        </w:rPr>
      </w:pPr>
      <w:r w:rsidRPr="00A36B7E">
        <w:rPr>
          <w:rFonts w:ascii="Bahnschrift Light" w:hAnsi="Bahnschrift Light" w:cs="Arial"/>
          <w:color w:val="00B0F0"/>
          <w:sz w:val="24"/>
          <w:szCs w:val="24"/>
          <w:lang w:val="en-US"/>
        </w:rPr>
        <w:t>---- exam0</w:t>
      </w:r>
      <w:r w:rsidR="00AA1AA2" w:rsidRPr="00A36B7E">
        <w:rPr>
          <w:rFonts w:ascii="Bahnschrift Light" w:hAnsi="Bahnschrift Light" w:cs="Arial"/>
          <w:color w:val="00B0F0"/>
          <w:sz w:val="24"/>
          <w:szCs w:val="24"/>
          <w:lang w:val="en-US"/>
        </w:rPr>
        <w:t>4_3</w:t>
      </w:r>
      <w:r w:rsidRPr="00A36B7E">
        <w:rPr>
          <w:rFonts w:ascii="Bahnschrift Light" w:hAnsi="Bahnschrift Light" w:cs="Arial"/>
          <w:color w:val="00B0F0"/>
          <w:sz w:val="24"/>
          <w:szCs w:val="24"/>
          <w:lang w:val="en-US"/>
        </w:rPr>
        <w:t xml:space="preserve"> ----</w:t>
      </w:r>
    </w:p>
    <w:p w14:paraId="2C4CF22C" w14:textId="6DDA6E9F" w:rsidR="003B419A" w:rsidRDefault="003B419A" w:rsidP="00C730C7">
      <w:pPr>
        <w:spacing w:after="0"/>
        <w:jc w:val="both"/>
        <w:rPr>
          <w:rFonts w:ascii="Bahnschrift Light" w:hAnsi="Bahnschrift Light" w:cs="Arial"/>
          <w:color w:val="00B0F0"/>
          <w:sz w:val="24"/>
          <w:szCs w:val="24"/>
          <w:lang w:val="en-US"/>
        </w:rPr>
      </w:pPr>
      <w:r w:rsidRPr="00685CA5">
        <w:rPr>
          <w:rFonts w:ascii="Bahnschrift Light" w:hAnsi="Bahnschrift Light" w:cs="Arial"/>
          <w:color w:val="00B0F0"/>
          <w:sz w:val="24"/>
          <w:szCs w:val="24"/>
          <w:lang w:val="en-US"/>
        </w:rPr>
        <w:t>---- exam0</w:t>
      </w:r>
      <w:r w:rsidR="00AA1AA2">
        <w:rPr>
          <w:rFonts w:ascii="Bahnschrift Light" w:hAnsi="Bahnschrift Light" w:cs="Arial"/>
          <w:color w:val="00B0F0"/>
          <w:sz w:val="24"/>
          <w:szCs w:val="24"/>
          <w:lang w:val="en-US"/>
        </w:rPr>
        <w:t>5</w:t>
      </w:r>
      <w:r w:rsidRPr="00685CA5">
        <w:rPr>
          <w:rFonts w:ascii="Bahnschrift Light" w:hAnsi="Bahnschrift Light" w:cs="Arial"/>
          <w:color w:val="00B0F0"/>
          <w:sz w:val="24"/>
          <w:szCs w:val="24"/>
          <w:lang w:val="en-US"/>
        </w:rPr>
        <w:t xml:space="preserve"> ----</w:t>
      </w:r>
    </w:p>
    <w:p w14:paraId="0EE15521" w14:textId="0313EC12" w:rsidR="00707084" w:rsidRPr="00AA1AA2" w:rsidRDefault="00707084" w:rsidP="00C730C7">
      <w:pPr>
        <w:spacing w:after="0"/>
        <w:jc w:val="both"/>
        <w:rPr>
          <w:rFonts w:ascii="Bahnschrift Light" w:hAnsi="Bahnschrift Light" w:cs="Arial"/>
          <w:color w:val="00B0F0"/>
          <w:sz w:val="24"/>
          <w:szCs w:val="24"/>
          <w:lang w:val="en-US"/>
        </w:rPr>
      </w:pPr>
      <w:r w:rsidRPr="00AA1AA2">
        <w:rPr>
          <w:rFonts w:ascii="Bahnschrift Light" w:hAnsi="Bahnschrift Light" w:cs="Arial"/>
          <w:color w:val="00B0F0"/>
          <w:sz w:val="24"/>
          <w:szCs w:val="24"/>
          <w:lang w:val="en-US"/>
        </w:rPr>
        <w:t>---- exam0</w:t>
      </w:r>
      <w:r w:rsidR="00AA1AA2" w:rsidRPr="00AA1AA2">
        <w:rPr>
          <w:rFonts w:ascii="Bahnschrift Light" w:hAnsi="Bahnschrift Light" w:cs="Arial"/>
          <w:color w:val="00B0F0"/>
          <w:sz w:val="24"/>
          <w:szCs w:val="24"/>
          <w:lang w:val="en-US"/>
        </w:rPr>
        <w:t>6</w:t>
      </w:r>
      <w:r w:rsidRPr="00AA1AA2">
        <w:rPr>
          <w:rFonts w:ascii="Bahnschrift Light" w:hAnsi="Bahnschrift Light" w:cs="Arial"/>
          <w:color w:val="00B0F0"/>
          <w:sz w:val="24"/>
          <w:szCs w:val="24"/>
          <w:lang w:val="en-US"/>
        </w:rPr>
        <w:t xml:space="preserve"> ----</w:t>
      </w:r>
    </w:p>
    <w:p w14:paraId="1600D40B" w14:textId="67677215" w:rsidR="00707084" w:rsidRPr="00685CA5" w:rsidRDefault="00707084" w:rsidP="00C730C7">
      <w:pPr>
        <w:spacing w:after="0"/>
        <w:jc w:val="both"/>
        <w:rPr>
          <w:rFonts w:ascii="Bahnschrift Light" w:hAnsi="Bahnschrift Light" w:cs="Arial"/>
          <w:color w:val="00B0F0"/>
          <w:sz w:val="24"/>
          <w:szCs w:val="24"/>
          <w:lang w:val="en-US"/>
        </w:rPr>
      </w:pPr>
      <w:r w:rsidRPr="00AA1AA2">
        <w:rPr>
          <w:rFonts w:ascii="Bahnschrift Light" w:hAnsi="Bahnschrift Light" w:cs="Arial"/>
          <w:color w:val="00B0F0"/>
          <w:sz w:val="24"/>
          <w:szCs w:val="24"/>
          <w:lang w:val="en-US"/>
        </w:rPr>
        <w:lastRenderedPageBreak/>
        <w:t>---- exam0</w:t>
      </w:r>
      <w:r w:rsidR="00AA1AA2" w:rsidRPr="00AA1AA2">
        <w:rPr>
          <w:rFonts w:ascii="Bahnschrift Light" w:hAnsi="Bahnschrift Light" w:cs="Arial"/>
          <w:color w:val="00B0F0"/>
          <w:sz w:val="24"/>
          <w:szCs w:val="24"/>
          <w:lang w:val="en-US"/>
        </w:rPr>
        <w:t>7</w:t>
      </w:r>
      <w:r w:rsidRPr="00AA1AA2">
        <w:rPr>
          <w:rFonts w:ascii="Bahnschrift Light" w:hAnsi="Bahnschrift Light" w:cs="Arial"/>
          <w:color w:val="00B0F0"/>
          <w:sz w:val="24"/>
          <w:szCs w:val="24"/>
          <w:lang w:val="en-US"/>
        </w:rPr>
        <w:t xml:space="preserve"> ----</w:t>
      </w:r>
    </w:p>
    <w:p w14:paraId="2AB4D339" w14:textId="77777777" w:rsidR="005C25F3" w:rsidRPr="00685CA5" w:rsidRDefault="005C25F3" w:rsidP="00C730C7">
      <w:pPr>
        <w:spacing w:after="0"/>
        <w:jc w:val="both"/>
        <w:rPr>
          <w:rFonts w:ascii="Bahnschrift Light" w:hAnsi="Bahnschrift Light" w:cs="Arial"/>
          <w:color w:val="00B0F0"/>
          <w:sz w:val="12"/>
          <w:szCs w:val="12"/>
          <w:lang w:val="en-US"/>
        </w:rPr>
      </w:pPr>
    </w:p>
    <w:p w14:paraId="4E1B9921" w14:textId="7617F8D0" w:rsidR="00C730C7" w:rsidRPr="00685CA5" w:rsidRDefault="00C730C7" w:rsidP="00C730C7">
      <w:pPr>
        <w:spacing w:after="0"/>
        <w:jc w:val="both"/>
        <w:rPr>
          <w:rFonts w:ascii="Bahnschrift Light" w:hAnsi="Bahnschrift Light" w:cs="Arial"/>
          <w:sz w:val="24"/>
          <w:szCs w:val="24"/>
          <w:lang w:val="en-US"/>
        </w:rPr>
      </w:pPr>
      <w:r w:rsidRPr="00685CA5">
        <w:rPr>
          <w:rFonts w:ascii="Bahnschrift Light" w:hAnsi="Bahnschrift Light" w:cs="Arial"/>
          <w:sz w:val="24"/>
          <w:szCs w:val="24"/>
          <w:lang w:val="en-US"/>
        </w:rPr>
        <w:t>Done creating directories. Running the tests now.</w:t>
      </w:r>
    </w:p>
    <w:p w14:paraId="10B12BDE" w14:textId="77777777" w:rsidR="005C25F3" w:rsidRPr="00685CA5" w:rsidRDefault="005C25F3" w:rsidP="00C730C7">
      <w:pPr>
        <w:spacing w:after="0"/>
        <w:jc w:val="both"/>
        <w:rPr>
          <w:rFonts w:ascii="Bahnschrift Light" w:hAnsi="Bahnschrift Light" w:cs="Arial"/>
          <w:sz w:val="12"/>
          <w:szCs w:val="12"/>
          <w:lang w:val="en-US"/>
        </w:rPr>
      </w:pPr>
    </w:p>
    <w:p w14:paraId="77EF668F" w14:textId="4C34945F" w:rsidR="00C730C7" w:rsidRPr="00685CA5" w:rsidRDefault="00C730C7" w:rsidP="00C730C7">
      <w:pPr>
        <w:spacing w:after="0"/>
        <w:jc w:val="both"/>
        <w:rPr>
          <w:rFonts w:ascii="Bahnschrift Light" w:hAnsi="Bahnschrift Light" w:cs="Arial"/>
          <w:color w:val="00B050"/>
          <w:sz w:val="24"/>
          <w:szCs w:val="24"/>
          <w:lang w:val="en-US"/>
        </w:rPr>
      </w:pPr>
      <w:r w:rsidRPr="00685CA5">
        <w:rPr>
          <w:rFonts w:ascii="Bahnschrift Light" w:hAnsi="Bahnschrift Light" w:cs="Arial"/>
          <w:color w:val="00B050"/>
          <w:sz w:val="24"/>
          <w:szCs w:val="24"/>
          <w:lang w:val="en-US"/>
        </w:rPr>
        <w:t>---- Testing exam01.</w:t>
      </w:r>
      <w:r w:rsidR="003B419A" w:rsidRPr="00685CA5">
        <w:rPr>
          <w:rFonts w:ascii="Bahnschrift Light" w:hAnsi="Bahnschrift Light" w:cs="Arial"/>
          <w:color w:val="00B050"/>
          <w:sz w:val="24"/>
          <w:szCs w:val="24"/>
          <w:lang w:val="en-US"/>
        </w:rPr>
        <w:t>_1</w:t>
      </w:r>
      <w:r w:rsidRPr="00685CA5">
        <w:rPr>
          <w:rFonts w:ascii="Bahnschrift Light" w:hAnsi="Bahnschrift Light" w:cs="Arial"/>
          <w:color w:val="00B050"/>
          <w:sz w:val="24"/>
          <w:szCs w:val="24"/>
          <w:lang w:val="en-US"/>
        </w:rPr>
        <w:t>inp ----</w:t>
      </w:r>
    </w:p>
    <w:p w14:paraId="5C855377" w14:textId="77EC9120" w:rsidR="00C730C7" w:rsidRPr="00685CA5" w:rsidRDefault="00F5788C" w:rsidP="00C730C7">
      <w:pPr>
        <w:spacing w:after="0"/>
        <w:jc w:val="both"/>
        <w:rPr>
          <w:rFonts w:ascii="Bahnschrift Light" w:hAnsi="Bahnschrift Light" w:cs="Arial"/>
          <w:sz w:val="24"/>
          <w:szCs w:val="24"/>
          <w:lang w:val="en-US"/>
        </w:rPr>
      </w:pPr>
      <w:r w:rsidRPr="00685CA5">
        <w:rPr>
          <w:rFonts w:ascii="Bahnschrift Light" w:hAnsi="Bahnschrift Light" w:cs="Arial"/>
          <w:sz w:val="24"/>
          <w:szCs w:val="24"/>
          <w:lang w:val="en-US"/>
        </w:rPr>
        <w:t>……………………………</w:t>
      </w:r>
      <w:r w:rsidR="0049595F" w:rsidRPr="00685CA5">
        <w:rPr>
          <w:rFonts w:ascii="Bahnschrift Light" w:hAnsi="Bahnschrift Light" w:cs="Arial"/>
          <w:sz w:val="24"/>
          <w:szCs w:val="24"/>
          <w:lang w:val="en-US"/>
        </w:rPr>
        <w:t>………………</w:t>
      </w:r>
      <w:r w:rsidRPr="00685CA5">
        <w:rPr>
          <w:rFonts w:ascii="Bahnschrift Light" w:hAnsi="Bahnschrift Light" w:cs="Arial"/>
          <w:sz w:val="24"/>
          <w:szCs w:val="24"/>
          <w:lang w:val="en-US"/>
        </w:rPr>
        <w:t xml:space="preserve"> Passed</w:t>
      </w:r>
    </w:p>
    <w:p w14:paraId="498882A5" w14:textId="77777777" w:rsidR="005C25F3" w:rsidRPr="00685CA5" w:rsidRDefault="005C25F3" w:rsidP="00C730C7">
      <w:pPr>
        <w:spacing w:after="0"/>
        <w:jc w:val="both"/>
        <w:rPr>
          <w:rFonts w:ascii="Bahnschrift Light" w:hAnsi="Bahnschrift Light" w:cs="Arial"/>
          <w:sz w:val="12"/>
          <w:szCs w:val="12"/>
          <w:lang w:val="en-US"/>
        </w:rPr>
      </w:pPr>
    </w:p>
    <w:p w14:paraId="00D623C4" w14:textId="149A9DA5" w:rsidR="00F5788C" w:rsidRPr="00685CA5" w:rsidRDefault="00F5788C" w:rsidP="00F5788C">
      <w:pPr>
        <w:spacing w:after="0"/>
        <w:jc w:val="both"/>
        <w:rPr>
          <w:rFonts w:ascii="Bahnschrift Light" w:hAnsi="Bahnschrift Light" w:cs="Arial"/>
          <w:color w:val="00B050"/>
          <w:sz w:val="24"/>
          <w:szCs w:val="24"/>
          <w:lang w:val="en-US"/>
        </w:rPr>
      </w:pPr>
      <w:r w:rsidRPr="00685CA5">
        <w:rPr>
          <w:rFonts w:ascii="Bahnschrift Light" w:hAnsi="Bahnschrift Light" w:cs="Arial"/>
          <w:color w:val="00B050"/>
          <w:sz w:val="24"/>
          <w:szCs w:val="24"/>
          <w:lang w:val="en-US"/>
        </w:rPr>
        <w:t>---- Testing exam0</w:t>
      </w:r>
      <w:r w:rsidR="003B419A" w:rsidRPr="00685CA5">
        <w:rPr>
          <w:rFonts w:ascii="Bahnschrift Light" w:hAnsi="Bahnschrift Light" w:cs="Arial"/>
          <w:color w:val="00B050"/>
          <w:sz w:val="24"/>
          <w:szCs w:val="24"/>
          <w:lang w:val="en-US"/>
        </w:rPr>
        <w:t>1_2</w:t>
      </w:r>
      <w:r w:rsidRPr="00685CA5">
        <w:rPr>
          <w:rFonts w:ascii="Bahnschrift Light" w:hAnsi="Bahnschrift Light" w:cs="Arial"/>
          <w:color w:val="00B050"/>
          <w:sz w:val="24"/>
          <w:szCs w:val="24"/>
          <w:lang w:val="en-US"/>
        </w:rPr>
        <w:t>.inp ----</w:t>
      </w:r>
    </w:p>
    <w:p w14:paraId="428A210A" w14:textId="1508BDE6" w:rsidR="00F5788C" w:rsidRPr="00685CA5" w:rsidRDefault="00F5788C" w:rsidP="00F5788C">
      <w:pPr>
        <w:spacing w:after="0"/>
        <w:jc w:val="both"/>
        <w:rPr>
          <w:rFonts w:ascii="Bahnschrift Light" w:hAnsi="Bahnschrift Light" w:cs="Arial"/>
          <w:sz w:val="24"/>
          <w:szCs w:val="24"/>
          <w:lang w:val="en-US"/>
        </w:rPr>
      </w:pPr>
      <w:r w:rsidRPr="00685CA5">
        <w:rPr>
          <w:rFonts w:ascii="Bahnschrift Light" w:hAnsi="Bahnschrift Light" w:cs="Arial"/>
          <w:sz w:val="24"/>
          <w:szCs w:val="24"/>
          <w:lang w:val="en-US"/>
        </w:rPr>
        <w:t>……………………………</w:t>
      </w:r>
      <w:r w:rsidR="0049595F" w:rsidRPr="00685CA5">
        <w:rPr>
          <w:rFonts w:ascii="Bahnschrift Light" w:hAnsi="Bahnschrift Light" w:cs="Arial"/>
          <w:sz w:val="24"/>
          <w:szCs w:val="24"/>
          <w:lang w:val="en-US"/>
        </w:rPr>
        <w:t>……………..</w:t>
      </w:r>
      <w:r w:rsidRPr="00685CA5">
        <w:rPr>
          <w:rFonts w:ascii="Bahnschrift Light" w:hAnsi="Bahnschrift Light" w:cs="Arial"/>
          <w:sz w:val="24"/>
          <w:szCs w:val="24"/>
          <w:lang w:val="en-US"/>
        </w:rPr>
        <w:t>. Passed</w:t>
      </w:r>
    </w:p>
    <w:p w14:paraId="0B69DEC0" w14:textId="77777777" w:rsidR="005C25F3" w:rsidRPr="00685CA5" w:rsidRDefault="005C25F3" w:rsidP="00F5788C">
      <w:pPr>
        <w:spacing w:after="0"/>
        <w:jc w:val="both"/>
        <w:rPr>
          <w:rFonts w:ascii="Bahnschrift Light" w:hAnsi="Bahnschrift Light" w:cs="Arial"/>
          <w:sz w:val="12"/>
          <w:szCs w:val="12"/>
          <w:lang w:val="en-US"/>
        </w:rPr>
      </w:pPr>
    </w:p>
    <w:p w14:paraId="0285D70F" w14:textId="57265F47" w:rsidR="00F5788C" w:rsidRPr="00685CA5" w:rsidRDefault="00F5788C" w:rsidP="00F5788C">
      <w:pPr>
        <w:spacing w:after="0"/>
        <w:rPr>
          <w:rFonts w:ascii="Bahnschrift Light" w:hAnsi="Bahnschrift Light" w:cs="Arial"/>
          <w:sz w:val="24"/>
          <w:szCs w:val="24"/>
          <w:lang w:val="en-US"/>
        </w:rPr>
      </w:pPr>
      <w:r w:rsidRPr="00685CA5">
        <w:rPr>
          <w:rFonts w:ascii="Bahnschrift Light" w:hAnsi="Bahnschrift Light" w:cs="Arial"/>
          <w:sz w:val="24"/>
          <w:szCs w:val="24"/>
          <w:lang w:val="en-US"/>
        </w:rPr>
        <w:tab/>
        <w:t>and so on</w:t>
      </w:r>
    </w:p>
    <w:p w14:paraId="76221084" w14:textId="30481E8E" w:rsidR="00F5788C" w:rsidRPr="00685CA5" w:rsidRDefault="00F5788C" w:rsidP="00F5788C">
      <w:pPr>
        <w:spacing w:after="0"/>
        <w:rPr>
          <w:rFonts w:ascii="Bahnschrift Light" w:hAnsi="Bahnschrift Light" w:cs="Arial"/>
          <w:sz w:val="24"/>
          <w:szCs w:val="24"/>
          <w:lang w:val="en-US"/>
        </w:rPr>
      </w:pPr>
      <w:r w:rsidRPr="00685CA5">
        <w:rPr>
          <w:rFonts w:ascii="Bahnschrift Light" w:hAnsi="Bahnschrift Light" w:cs="Arial"/>
          <w:sz w:val="24"/>
          <w:szCs w:val="24"/>
          <w:lang w:val="en-US"/>
        </w:rPr>
        <w:t>Done with tests</w:t>
      </w:r>
    </w:p>
    <w:p w14:paraId="59C908FF" w14:textId="106B0F8F" w:rsidR="00F5788C" w:rsidRPr="00997A62" w:rsidRDefault="00F5788C" w:rsidP="00F5788C">
      <w:pPr>
        <w:spacing w:after="0"/>
        <w:jc w:val="both"/>
        <w:rPr>
          <w:rFonts w:ascii="Bahnschrift Light" w:hAnsi="Bahnschrift Light" w:cs="Arial"/>
          <w:sz w:val="24"/>
          <w:szCs w:val="24"/>
          <w:lang w:val="en-US"/>
        </w:rPr>
      </w:pPr>
    </w:p>
    <w:p w14:paraId="70ABC4E1" w14:textId="655DC499" w:rsidR="00F5788C" w:rsidRDefault="000119EC" w:rsidP="0049595F">
      <w:pPr>
        <w:spacing w:after="0"/>
        <w:ind w:firstLine="357"/>
        <w:jc w:val="both"/>
        <w:rPr>
          <w:rFonts w:ascii="Arial Nova Light" w:hAnsi="Arial Nova Light" w:cs="Arial"/>
          <w:sz w:val="24"/>
          <w:szCs w:val="24"/>
          <w:lang w:val="en-US"/>
        </w:rPr>
      </w:pPr>
      <w:r>
        <w:rPr>
          <w:rFonts w:ascii="Arial Nova Light" w:hAnsi="Arial Nova Light" w:cs="Arial"/>
          <w:sz w:val="24"/>
          <w:szCs w:val="24"/>
          <w:lang w:val="en-US"/>
        </w:rPr>
        <w:t>A</w:t>
      </w:r>
      <w:r w:rsidR="00F5788C" w:rsidRPr="00B06FF9">
        <w:rPr>
          <w:rFonts w:ascii="Arial Nova Light" w:hAnsi="Arial Nova Light" w:cs="Arial"/>
          <w:sz w:val="24"/>
          <w:szCs w:val="24"/>
          <w:lang w:val="en-US"/>
        </w:rPr>
        <w:t>ll tests should terminate</w:t>
      </w:r>
      <w:r w:rsidR="00FC4995">
        <w:rPr>
          <w:rFonts w:ascii="Arial Nova Light" w:hAnsi="Arial Nova Light" w:cs="Arial"/>
          <w:sz w:val="24"/>
          <w:szCs w:val="24"/>
          <w:lang w:val="en-US"/>
        </w:rPr>
        <w:t xml:space="preserve"> with</w:t>
      </w:r>
      <w:r w:rsidR="00F5788C" w:rsidRPr="00B06FF9">
        <w:rPr>
          <w:rFonts w:ascii="Arial Nova Light" w:hAnsi="Arial Nova Light" w:cs="Arial"/>
          <w:sz w:val="24"/>
          <w:szCs w:val="24"/>
          <w:lang w:val="en-US"/>
        </w:rPr>
        <w:t xml:space="preserve"> </w:t>
      </w:r>
      <w:r w:rsidR="00FC4995" w:rsidRPr="008F6257">
        <w:rPr>
          <w:rFonts w:ascii="Bahnschrift Light" w:hAnsi="Bahnschrift Light" w:cs="Arial"/>
          <w:b/>
          <w:bCs/>
          <w:sz w:val="24"/>
          <w:szCs w:val="24"/>
          <w:lang w:val="en-US"/>
        </w:rPr>
        <w:t>Passed</w:t>
      </w:r>
      <w:r w:rsidR="00F5788C" w:rsidRPr="00B06FF9">
        <w:rPr>
          <w:rFonts w:ascii="Arial Nova Light" w:hAnsi="Arial Nova Light" w:cs="Arial"/>
          <w:sz w:val="24"/>
          <w:szCs w:val="24"/>
          <w:lang w:val="en-US"/>
        </w:rPr>
        <w:t xml:space="preserve">. Failed tests </w:t>
      </w:r>
      <w:r w:rsidR="00FC4995">
        <w:rPr>
          <w:rFonts w:ascii="Arial Nova Light" w:hAnsi="Arial Nova Light" w:cs="Arial"/>
          <w:sz w:val="24"/>
          <w:szCs w:val="24"/>
          <w:lang w:val="en-US"/>
        </w:rPr>
        <w:t xml:space="preserve">may </w:t>
      </w:r>
      <w:r w:rsidR="00F5788C" w:rsidRPr="00B06FF9">
        <w:rPr>
          <w:rFonts w:ascii="Arial Nova Light" w:hAnsi="Arial Nova Light" w:cs="Arial"/>
          <w:sz w:val="24"/>
          <w:szCs w:val="24"/>
          <w:lang w:val="en-US"/>
        </w:rPr>
        <w:t>indicate</w:t>
      </w:r>
      <w:r w:rsidR="00C1667F">
        <w:rPr>
          <w:rFonts w:ascii="Arial Nova Light" w:hAnsi="Arial Nova Light" w:cs="Arial"/>
          <w:sz w:val="24"/>
          <w:szCs w:val="24"/>
          <w:lang w:val="en-US"/>
        </w:rPr>
        <w:t xml:space="preserve"> problems with </w:t>
      </w:r>
      <w:r w:rsidR="00541879">
        <w:rPr>
          <w:rFonts w:ascii="Arial Nova Light" w:hAnsi="Arial Nova Light" w:cs="Arial"/>
          <w:sz w:val="24"/>
          <w:szCs w:val="24"/>
          <w:lang w:val="en-US"/>
        </w:rPr>
        <w:t xml:space="preserve">the </w:t>
      </w:r>
      <w:r w:rsidR="00C1667F">
        <w:rPr>
          <w:rFonts w:ascii="Arial Nova Light" w:hAnsi="Arial Nova Light" w:cs="Arial"/>
          <w:sz w:val="24"/>
          <w:szCs w:val="24"/>
          <w:lang w:val="en-US"/>
        </w:rPr>
        <w:t>new NAST build</w:t>
      </w:r>
      <w:r w:rsidR="00F5788C" w:rsidRPr="00B06FF9">
        <w:rPr>
          <w:rFonts w:ascii="Arial Nova Light" w:hAnsi="Arial Nova Light" w:cs="Arial"/>
          <w:sz w:val="24"/>
          <w:szCs w:val="24"/>
          <w:lang w:val="en-US"/>
        </w:rPr>
        <w:t>.</w:t>
      </w:r>
    </w:p>
    <w:p w14:paraId="6CE55FC0" w14:textId="77777777" w:rsidR="002B7D3B" w:rsidRDefault="002B7D3B" w:rsidP="0049595F">
      <w:pPr>
        <w:spacing w:after="0"/>
        <w:ind w:firstLine="357"/>
        <w:jc w:val="both"/>
        <w:rPr>
          <w:rFonts w:ascii="Arial Nova Light" w:hAnsi="Arial Nova Light" w:cs="Arial"/>
          <w:sz w:val="24"/>
          <w:szCs w:val="24"/>
          <w:lang w:val="en-US"/>
        </w:rPr>
      </w:pPr>
    </w:p>
    <w:p w14:paraId="690EAC36" w14:textId="0912277D" w:rsidR="002B7D3B" w:rsidRPr="000668FD" w:rsidRDefault="002B7D3B" w:rsidP="002B7D3B">
      <w:pPr>
        <w:spacing w:after="0"/>
        <w:ind w:firstLine="357"/>
        <w:jc w:val="both"/>
        <w:rPr>
          <w:rFonts w:ascii="Arial Nova Light" w:hAnsi="Arial Nova Light" w:cs="Arial"/>
          <w:sz w:val="24"/>
          <w:szCs w:val="24"/>
          <w:lang w:val="en-US"/>
        </w:rPr>
      </w:pPr>
      <w:r w:rsidRPr="000668FD">
        <w:rPr>
          <w:rFonts w:ascii="Arial Nova Light" w:hAnsi="Arial Nova Light" w:cs="Arial"/>
          <w:sz w:val="24"/>
          <w:szCs w:val="24"/>
          <w:lang w:val="en-US"/>
        </w:rPr>
        <w:t xml:space="preserve">For your convenience, you </w:t>
      </w:r>
      <w:r w:rsidR="00A36B7E">
        <w:rPr>
          <w:rFonts w:ascii="Arial Nova Light" w:hAnsi="Arial Nova Light" w:cs="Arial"/>
          <w:sz w:val="24"/>
          <w:szCs w:val="24"/>
          <w:lang w:val="en-US"/>
        </w:rPr>
        <w:t>may</w:t>
      </w:r>
      <w:r w:rsidRPr="000668FD">
        <w:rPr>
          <w:rFonts w:ascii="Arial Nova Light" w:hAnsi="Arial Nova Light" w:cs="Arial"/>
          <w:sz w:val="24"/>
          <w:szCs w:val="24"/>
          <w:lang w:val="en-US"/>
        </w:rPr>
        <w:t xml:space="preserve"> want to </w:t>
      </w:r>
      <w:r w:rsidR="00ED56FF">
        <w:rPr>
          <w:rFonts w:ascii="Arial Nova Light" w:hAnsi="Arial Nova Light" w:cs="Arial"/>
          <w:sz w:val="24"/>
          <w:szCs w:val="24"/>
          <w:lang w:val="en-US"/>
        </w:rPr>
        <w:t>assign an alias to the executable so you can access it from any directory</w:t>
      </w:r>
      <w:r w:rsidRPr="000668FD">
        <w:rPr>
          <w:rFonts w:ascii="Arial Nova Light" w:hAnsi="Arial Nova Light" w:cs="Arial"/>
          <w:sz w:val="24"/>
          <w:szCs w:val="24"/>
          <w:lang w:val="en-US"/>
        </w:rPr>
        <w:t xml:space="preserve">. For example, modify your </w:t>
      </w:r>
      <w:r w:rsidRPr="000668FD">
        <w:rPr>
          <w:rFonts w:ascii="Arial Nova Light" w:hAnsi="Arial Nova Light" w:cs="Arial"/>
          <w:b/>
          <w:sz w:val="24"/>
          <w:szCs w:val="24"/>
          <w:lang w:val="en-US"/>
        </w:rPr>
        <w:t xml:space="preserve">.bash_profile </w:t>
      </w:r>
      <w:r w:rsidRPr="000668FD">
        <w:rPr>
          <w:rFonts w:ascii="Arial Nova Light" w:hAnsi="Arial Nova Light" w:cs="Arial"/>
          <w:sz w:val="24"/>
          <w:szCs w:val="24"/>
          <w:lang w:val="en-US"/>
        </w:rPr>
        <w:t xml:space="preserve">to include the path to </w:t>
      </w:r>
      <w:r w:rsidR="00A36B7E">
        <w:rPr>
          <w:rFonts w:ascii="Arial Nova Light" w:hAnsi="Arial Nova Light" w:cs="Arial"/>
          <w:sz w:val="24"/>
          <w:szCs w:val="24"/>
          <w:lang w:val="en-US"/>
        </w:rPr>
        <w:t xml:space="preserve">the </w:t>
      </w:r>
      <w:r w:rsidRPr="000668FD">
        <w:rPr>
          <w:rFonts w:ascii="Arial Nova Light" w:hAnsi="Arial Nova Light" w:cs="Arial"/>
          <w:sz w:val="24"/>
          <w:szCs w:val="24"/>
          <w:lang w:val="en-US"/>
        </w:rPr>
        <w:t>executable</w:t>
      </w:r>
    </w:p>
    <w:p w14:paraId="72F17971" w14:textId="77777777" w:rsidR="002B7D3B" w:rsidRDefault="002B7D3B" w:rsidP="002B7D3B">
      <w:pPr>
        <w:spacing w:after="0"/>
        <w:rPr>
          <w:rFonts w:ascii="Arial Nova Light" w:hAnsi="Arial Nova Light" w:cs="Arial"/>
          <w:sz w:val="24"/>
          <w:szCs w:val="24"/>
          <w:lang w:val="en-US"/>
        </w:rPr>
      </w:pPr>
    </w:p>
    <w:p w14:paraId="34CCDE7C" w14:textId="1CA21961" w:rsidR="002B7D3B" w:rsidRPr="00106101" w:rsidRDefault="002B7D3B" w:rsidP="002B7D3B">
      <w:pPr>
        <w:spacing w:after="0"/>
        <w:rPr>
          <w:rFonts w:ascii="Bahnschrift Light" w:hAnsi="Bahnschrift Light" w:cs="Arial"/>
          <w:b/>
          <w:bCs/>
          <w:sz w:val="24"/>
          <w:szCs w:val="24"/>
          <w:lang w:val="en-US"/>
        </w:rPr>
      </w:pPr>
      <w:r w:rsidRPr="00106101">
        <w:rPr>
          <w:rFonts w:ascii="Bahnschrift Light" w:hAnsi="Bahnschrift Light" w:cs="Arial"/>
          <w:b/>
          <w:bCs/>
          <w:sz w:val="24"/>
          <w:szCs w:val="24"/>
          <w:lang w:val="en-US"/>
        </w:rPr>
        <w:t xml:space="preserve">alias </w:t>
      </w:r>
      <w:r>
        <w:rPr>
          <w:rFonts w:ascii="Bahnschrift Light" w:hAnsi="Bahnschrift Light" w:cs="Arial"/>
          <w:b/>
          <w:bCs/>
          <w:sz w:val="24"/>
          <w:szCs w:val="24"/>
          <w:lang w:val="en-US"/>
        </w:rPr>
        <w:t>nast</w:t>
      </w:r>
      <w:r w:rsidRPr="00106101">
        <w:rPr>
          <w:rFonts w:ascii="Bahnschrift Light" w:hAnsi="Bahnschrift Light" w:cs="Arial"/>
          <w:b/>
          <w:bCs/>
          <w:sz w:val="24"/>
          <w:szCs w:val="24"/>
          <w:lang w:val="en-US"/>
        </w:rPr>
        <w:t xml:space="preserve"> = '/path/to/</w:t>
      </w:r>
      <w:proofErr w:type="spellStart"/>
      <w:r>
        <w:rPr>
          <w:rFonts w:ascii="Bahnschrift Light" w:hAnsi="Bahnschrift Light" w:cs="Arial"/>
          <w:b/>
          <w:bCs/>
          <w:sz w:val="24"/>
          <w:szCs w:val="24"/>
          <w:lang w:val="en-US"/>
        </w:rPr>
        <w:t>nast</w:t>
      </w:r>
      <w:r w:rsidRPr="00106101">
        <w:rPr>
          <w:rFonts w:ascii="Bahnschrift Light" w:hAnsi="Bahnschrift Light" w:cs="Arial"/>
          <w:b/>
          <w:bCs/>
          <w:sz w:val="24"/>
          <w:szCs w:val="24"/>
          <w:lang w:val="en-US"/>
        </w:rPr>
        <w:t>.x</w:t>
      </w:r>
      <w:proofErr w:type="spellEnd"/>
      <w:r w:rsidRPr="00106101">
        <w:rPr>
          <w:rFonts w:ascii="Bahnschrift Light" w:hAnsi="Bahnschrift Light" w:cs="Arial"/>
          <w:b/>
          <w:bCs/>
          <w:sz w:val="24"/>
          <w:szCs w:val="24"/>
          <w:lang w:val="en-US"/>
        </w:rPr>
        <w:t>'</w:t>
      </w:r>
    </w:p>
    <w:p w14:paraId="32800D65" w14:textId="77777777" w:rsidR="002B7D3B" w:rsidRPr="000668FD" w:rsidRDefault="002B7D3B" w:rsidP="002B7D3B">
      <w:pPr>
        <w:spacing w:after="0"/>
        <w:rPr>
          <w:rFonts w:ascii="Arial Nova Light" w:hAnsi="Arial Nova Light" w:cs="Arial"/>
          <w:sz w:val="24"/>
          <w:szCs w:val="24"/>
          <w:lang w:val="en-US"/>
        </w:rPr>
      </w:pPr>
    </w:p>
    <w:p w14:paraId="16F0F275" w14:textId="77777777" w:rsidR="00D048C8" w:rsidRDefault="002B7D3B" w:rsidP="002B7D3B">
      <w:pPr>
        <w:spacing w:after="0"/>
        <w:jc w:val="both"/>
        <w:rPr>
          <w:rFonts w:ascii="Arial Nova Light" w:hAnsi="Arial Nova Light" w:cs="Arial"/>
          <w:sz w:val="24"/>
          <w:szCs w:val="24"/>
          <w:lang w:val="en-US"/>
        </w:rPr>
      </w:pPr>
      <w:r>
        <w:rPr>
          <w:rFonts w:ascii="Arial Nova Light" w:hAnsi="Arial Nova Light" w:cs="Arial"/>
          <w:sz w:val="24"/>
          <w:szCs w:val="24"/>
          <w:lang w:val="en-US"/>
        </w:rPr>
        <w:t>and then source .bash_profile. N</w:t>
      </w:r>
      <w:r w:rsidRPr="000668FD">
        <w:rPr>
          <w:rFonts w:ascii="Arial Nova Light" w:hAnsi="Arial Nova Light" w:cs="Arial"/>
          <w:sz w:val="24"/>
          <w:szCs w:val="24"/>
          <w:lang w:val="en-US"/>
        </w:rPr>
        <w:t xml:space="preserve">ow </w:t>
      </w:r>
      <w:r w:rsidR="00D048C8">
        <w:rPr>
          <w:rFonts w:ascii="Arial Nova Light" w:hAnsi="Arial Nova Light" w:cs="Arial"/>
          <w:sz w:val="24"/>
          <w:szCs w:val="24"/>
          <w:lang w:val="en-US"/>
        </w:rPr>
        <w:t>can run NAST</w:t>
      </w:r>
      <w:r w:rsidRPr="000668FD">
        <w:rPr>
          <w:rFonts w:ascii="Arial Nova Light" w:hAnsi="Arial Nova Light" w:cs="Arial"/>
          <w:sz w:val="24"/>
          <w:szCs w:val="24"/>
          <w:lang w:val="en-US"/>
        </w:rPr>
        <w:t xml:space="preserve"> calculations with</w:t>
      </w:r>
    </w:p>
    <w:p w14:paraId="69C451F1" w14:textId="77777777" w:rsidR="00D048C8" w:rsidRDefault="00D048C8" w:rsidP="002B7D3B">
      <w:pPr>
        <w:spacing w:after="0"/>
        <w:jc w:val="both"/>
        <w:rPr>
          <w:rFonts w:ascii="Arial Nova Light" w:hAnsi="Arial Nova Light" w:cs="Arial"/>
          <w:sz w:val="24"/>
          <w:szCs w:val="24"/>
          <w:lang w:val="en-US"/>
        </w:rPr>
      </w:pPr>
    </w:p>
    <w:p w14:paraId="5FEB8308" w14:textId="428726A7" w:rsidR="002B7D3B" w:rsidRPr="00D048C8" w:rsidRDefault="002B7D3B" w:rsidP="002B7D3B">
      <w:pPr>
        <w:spacing w:after="0"/>
        <w:jc w:val="both"/>
        <w:rPr>
          <w:rFonts w:ascii="Bahnschrift" w:hAnsi="Bahnschrift" w:cs="Arial"/>
          <w:iCs/>
          <w:sz w:val="24"/>
          <w:szCs w:val="24"/>
          <w:lang w:val="en-US"/>
        </w:rPr>
      </w:pPr>
      <w:r w:rsidRPr="00D048C8">
        <w:rPr>
          <w:rFonts w:ascii="Bahnschrift" w:hAnsi="Bahnschrift" w:cs="Arial"/>
          <w:iCs/>
          <w:sz w:val="24"/>
          <w:szCs w:val="24"/>
          <w:lang w:val="en-US"/>
        </w:rPr>
        <w:t xml:space="preserve">nast </w:t>
      </w:r>
      <w:r w:rsidRPr="00D048C8">
        <w:rPr>
          <w:rFonts w:ascii="Bahnschrift" w:hAnsi="Bahnschrift" w:cs="Arial"/>
          <w:i/>
          <w:sz w:val="24"/>
          <w:szCs w:val="24"/>
          <w:lang w:val="en-US"/>
        </w:rPr>
        <w:t>inputfile</w:t>
      </w:r>
    </w:p>
    <w:p w14:paraId="09BBA1F2" w14:textId="478659DA" w:rsidR="008005D7" w:rsidRDefault="008005D7">
      <w:pPr>
        <w:rPr>
          <w:rFonts w:ascii="Arial" w:hAnsi="Arial" w:cs="Arial"/>
          <w:sz w:val="24"/>
          <w:szCs w:val="24"/>
          <w:lang w:val="en-US"/>
        </w:rPr>
      </w:pPr>
      <w:r>
        <w:rPr>
          <w:rFonts w:ascii="Arial" w:hAnsi="Arial" w:cs="Arial"/>
          <w:sz w:val="24"/>
          <w:szCs w:val="24"/>
          <w:lang w:val="en-US"/>
        </w:rPr>
        <w:br w:type="page"/>
      </w:r>
    </w:p>
    <w:tbl>
      <w:tblPr>
        <w:tblStyle w:val="TableGrid"/>
        <w:tblW w:w="0" w:type="auto"/>
        <w:tblInd w:w="-15" w:type="dxa"/>
        <w:tblBorders>
          <w:top w:val="double" w:sz="4" w:space="0" w:color="auto"/>
          <w:insideH w:val="none" w:sz="0" w:space="0" w:color="auto"/>
          <w:insideV w:val="none" w:sz="0" w:space="0" w:color="auto"/>
        </w:tblBorders>
        <w:tblLook w:val="04A0" w:firstRow="1" w:lastRow="0" w:firstColumn="1" w:lastColumn="0" w:noHBand="0" w:noVBand="1"/>
      </w:tblPr>
      <w:tblGrid>
        <w:gridCol w:w="8996"/>
      </w:tblGrid>
      <w:tr w:rsidR="00E1621F" w:rsidRPr="00164F35" w14:paraId="43F1B403" w14:textId="77777777" w:rsidTr="0024089B">
        <w:tc>
          <w:tcPr>
            <w:tcW w:w="8996" w:type="dxa"/>
            <w:tcBorders>
              <w:top w:val="double" w:sz="4" w:space="0" w:color="auto"/>
              <w:left w:val="double" w:sz="4" w:space="0" w:color="FFFFFF" w:themeColor="background1"/>
              <w:bottom w:val="double" w:sz="4" w:space="0" w:color="auto"/>
              <w:right w:val="double" w:sz="4" w:space="0" w:color="FFFFFF" w:themeColor="background1"/>
            </w:tcBorders>
          </w:tcPr>
          <w:p w14:paraId="2C9CEF45" w14:textId="77777777" w:rsidR="00E1621F" w:rsidRPr="00997A62" w:rsidRDefault="00E1621F" w:rsidP="0024089B">
            <w:pPr>
              <w:rPr>
                <w:rFonts w:ascii="Bahnschrift Light" w:hAnsi="Bahnschrift Light" w:cstheme="minorHAnsi"/>
                <w:sz w:val="20"/>
                <w:szCs w:val="20"/>
                <w:lang w:val="en-US"/>
              </w:rPr>
            </w:pPr>
          </w:p>
          <w:p w14:paraId="1B93FE70" w14:textId="3F1C280B" w:rsidR="00E1621F" w:rsidRPr="000C3A2B" w:rsidRDefault="00E1621F" w:rsidP="00457D39">
            <w:pPr>
              <w:pStyle w:val="Heading1"/>
              <w:spacing w:before="0"/>
              <w:rPr>
                <w:rFonts w:ascii="Arial Nova Light" w:eastAsiaTheme="minorEastAsia" w:hAnsi="Arial Nova Light"/>
                <w:b/>
                <w:bCs/>
                <w:color w:val="auto"/>
                <w:lang w:val="en-US"/>
              </w:rPr>
            </w:pPr>
            <w:bookmarkStart w:id="2" w:name="_Toc233296627"/>
            <w:r w:rsidRPr="000C3A2B">
              <w:rPr>
                <w:rFonts w:ascii="Arial Nova Light" w:eastAsiaTheme="minorEastAsia" w:hAnsi="Arial Nova Light"/>
                <w:b/>
                <w:bCs/>
                <w:color w:val="auto"/>
                <w:lang w:val="en-US"/>
              </w:rPr>
              <w:t xml:space="preserve">2.     </w:t>
            </w:r>
            <w:r w:rsidR="00164F35" w:rsidRPr="000C3A2B">
              <w:rPr>
                <w:rFonts w:ascii="Arial Nova Light" w:eastAsiaTheme="minorEastAsia" w:hAnsi="Arial Nova Light"/>
                <w:b/>
                <w:bCs/>
                <w:color w:val="auto"/>
                <w:lang w:val="en-US"/>
              </w:rPr>
              <w:t>Nonadiabatic Statistical Theory</w:t>
            </w:r>
            <w:bookmarkEnd w:id="2"/>
            <w:r w:rsidR="00164F35" w:rsidRPr="000C3A2B">
              <w:rPr>
                <w:rFonts w:ascii="Arial Nova Light" w:eastAsiaTheme="minorEastAsia" w:hAnsi="Arial Nova Light"/>
                <w:b/>
                <w:bCs/>
                <w:color w:val="auto"/>
                <w:lang w:val="en-US"/>
              </w:rPr>
              <w:t xml:space="preserve"> </w:t>
            </w:r>
          </w:p>
          <w:p w14:paraId="1794D666" w14:textId="77777777" w:rsidR="00E1621F" w:rsidRPr="00997A62" w:rsidRDefault="00E1621F" w:rsidP="0024089B">
            <w:pPr>
              <w:rPr>
                <w:rFonts w:ascii="Bahnschrift Light" w:hAnsi="Bahnschrift Light" w:cstheme="minorHAnsi"/>
                <w:sz w:val="20"/>
                <w:szCs w:val="20"/>
                <w:lang w:val="en-US"/>
              </w:rPr>
            </w:pPr>
          </w:p>
        </w:tc>
      </w:tr>
    </w:tbl>
    <w:p w14:paraId="5580A573" w14:textId="4857FA8C" w:rsidR="00E1621F" w:rsidRPr="00FC2732" w:rsidRDefault="00E1621F" w:rsidP="0009321E">
      <w:pPr>
        <w:tabs>
          <w:tab w:val="left" w:pos="3924"/>
        </w:tabs>
        <w:spacing w:after="0"/>
        <w:rPr>
          <w:rFonts w:ascii="Arial Nova Light" w:hAnsi="Arial Nova Light" w:cs="Arial"/>
          <w:sz w:val="24"/>
          <w:szCs w:val="24"/>
          <w:lang w:val="en-US"/>
        </w:rPr>
      </w:pPr>
    </w:p>
    <w:p w14:paraId="7233A187" w14:textId="2C291520" w:rsidR="007362CC" w:rsidRPr="000C3A2B" w:rsidRDefault="007362CC" w:rsidP="00457D39">
      <w:pPr>
        <w:pStyle w:val="Heading2"/>
        <w:rPr>
          <w:rFonts w:ascii="Arial Nova Light" w:eastAsiaTheme="minorEastAsia" w:hAnsi="Arial Nova Light"/>
          <w:b/>
          <w:bCs/>
          <w:color w:val="auto"/>
          <w:sz w:val="28"/>
          <w:szCs w:val="28"/>
          <w:lang w:val="en-US"/>
        </w:rPr>
      </w:pPr>
      <w:bookmarkStart w:id="3" w:name="_Toc233296628"/>
      <w:r w:rsidRPr="000C3A2B">
        <w:rPr>
          <w:rFonts w:ascii="Arial Nova Light" w:eastAsiaTheme="minorEastAsia" w:hAnsi="Arial Nova Light"/>
          <w:b/>
          <w:bCs/>
          <w:color w:val="auto"/>
          <w:sz w:val="28"/>
          <w:szCs w:val="28"/>
          <w:lang w:val="en-US"/>
        </w:rPr>
        <w:t>2.1.</w:t>
      </w:r>
      <w:r w:rsidR="00D46498" w:rsidRPr="000C3A2B">
        <w:rPr>
          <w:rFonts w:ascii="Arial Nova Light" w:eastAsiaTheme="minorEastAsia" w:hAnsi="Arial Nova Light"/>
          <w:b/>
          <w:bCs/>
          <w:color w:val="auto"/>
          <w:sz w:val="28"/>
          <w:szCs w:val="28"/>
          <w:lang w:val="en-US"/>
        </w:rPr>
        <w:t xml:space="preserve">   </w:t>
      </w:r>
      <w:r w:rsidR="00164F35" w:rsidRPr="000C3A2B">
        <w:rPr>
          <w:rFonts w:ascii="Arial Nova Light" w:eastAsiaTheme="minorEastAsia" w:hAnsi="Arial Nova Light"/>
          <w:b/>
          <w:bCs/>
          <w:color w:val="auto"/>
          <w:sz w:val="28"/>
          <w:szCs w:val="28"/>
          <w:lang w:val="en-US"/>
        </w:rPr>
        <w:t>Introduction</w:t>
      </w:r>
      <w:bookmarkEnd w:id="3"/>
    </w:p>
    <w:p w14:paraId="48070C09" w14:textId="77777777" w:rsidR="007362CC" w:rsidRPr="00B06FF9" w:rsidRDefault="007362CC" w:rsidP="0009321E">
      <w:pPr>
        <w:tabs>
          <w:tab w:val="left" w:pos="3924"/>
        </w:tabs>
        <w:spacing w:after="0"/>
        <w:rPr>
          <w:rFonts w:ascii="Arial Nova Light" w:hAnsi="Arial Nova Light" w:cs="Arial"/>
          <w:sz w:val="24"/>
          <w:szCs w:val="24"/>
          <w:lang w:val="en-US"/>
        </w:rPr>
      </w:pPr>
    </w:p>
    <w:p w14:paraId="04A48474" w14:textId="48E94D3A" w:rsidR="004C7A64" w:rsidRPr="00607438" w:rsidRDefault="00070A48" w:rsidP="00607438">
      <w:pPr>
        <w:spacing w:after="0"/>
        <w:ind w:firstLine="357"/>
        <w:jc w:val="both"/>
        <w:rPr>
          <w:rFonts w:ascii="Arial Nova Light" w:hAnsi="Arial Nova Light" w:cs="Arial"/>
          <w:sz w:val="24"/>
          <w:szCs w:val="24"/>
          <w:lang w:val="en-US"/>
        </w:rPr>
      </w:pPr>
      <w:bookmarkStart w:id="4" w:name="_Hlk77686118"/>
      <w:r>
        <w:rPr>
          <w:rFonts w:ascii="Arial Nova Light" w:hAnsi="Arial Nova Light" w:cs="Arial"/>
          <w:sz w:val="24"/>
          <w:szCs w:val="24"/>
          <w:lang w:val="en-US"/>
        </w:rPr>
        <w:t>The n</w:t>
      </w:r>
      <w:r w:rsidR="0009321E" w:rsidRPr="00B06FF9">
        <w:rPr>
          <w:rFonts w:ascii="Arial Nova Light" w:hAnsi="Arial Nova Light" w:cs="Arial"/>
          <w:sz w:val="24"/>
          <w:szCs w:val="24"/>
          <w:lang w:val="en-US"/>
        </w:rPr>
        <w:t xml:space="preserve">onadiabatic statistical theory (NAST) </w:t>
      </w:r>
      <w:r w:rsidR="00FE6B26">
        <w:rPr>
          <w:rFonts w:ascii="Arial Nova Light" w:hAnsi="Arial Nova Light" w:cs="Arial"/>
          <w:sz w:val="24"/>
          <w:szCs w:val="24"/>
          <w:lang w:val="en-US"/>
        </w:rPr>
        <w:t>d</w:t>
      </w:r>
      <w:r w:rsidR="0009321E" w:rsidRPr="00B06FF9">
        <w:rPr>
          <w:rFonts w:ascii="Arial Nova Light" w:hAnsi="Arial Nova Light" w:cs="Arial"/>
          <w:sz w:val="24"/>
          <w:szCs w:val="24"/>
          <w:lang w:val="en-US"/>
        </w:rPr>
        <w:t>escri</w:t>
      </w:r>
      <w:r w:rsidR="00D04C95">
        <w:rPr>
          <w:rFonts w:ascii="Arial Nova Light" w:hAnsi="Arial Nova Light" w:cs="Arial"/>
          <w:sz w:val="24"/>
          <w:szCs w:val="24"/>
          <w:lang w:val="en-US"/>
        </w:rPr>
        <w:t>b</w:t>
      </w:r>
      <w:r w:rsidR="0009321E" w:rsidRPr="00B06FF9">
        <w:rPr>
          <w:rFonts w:ascii="Arial Nova Light" w:hAnsi="Arial Nova Light" w:cs="Arial"/>
          <w:sz w:val="24"/>
          <w:szCs w:val="24"/>
          <w:lang w:val="en-US"/>
        </w:rPr>
        <w:t>e</w:t>
      </w:r>
      <w:r w:rsidR="00FE6B26">
        <w:rPr>
          <w:rFonts w:ascii="Arial Nova Light" w:hAnsi="Arial Nova Light" w:cs="Arial"/>
          <w:sz w:val="24"/>
          <w:szCs w:val="24"/>
          <w:lang w:val="en-US"/>
        </w:rPr>
        <w:t>s</w:t>
      </w:r>
      <w:r w:rsidR="000E13B8">
        <w:rPr>
          <w:rFonts w:ascii="Arial Nova Light" w:hAnsi="Arial Nova Light" w:cs="Arial"/>
          <w:sz w:val="24"/>
          <w:szCs w:val="24"/>
          <w:lang w:val="en-US"/>
        </w:rPr>
        <w:t xml:space="preserve"> </w:t>
      </w:r>
      <w:r w:rsidR="00ED089D">
        <w:rPr>
          <w:rFonts w:ascii="Arial Nova Light" w:hAnsi="Arial Nova Light" w:cs="Arial"/>
          <w:sz w:val="24"/>
          <w:szCs w:val="24"/>
          <w:lang w:val="en-US"/>
        </w:rPr>
        <w:t xml:space="preserve">the </w:t>
      </w:r>
      <w:r w:rsidR="000E13B8">
        <w:rPr>
          <w:rFonts w:ascii="Arial Nova Light" w:hAnsi="Arial Nova Light" w:cs="Arial"/>
          <w:sz w:val="24"/>
          <w:szCs w:val="24"/>
          <w:lang w:val="en-US"/>
        </w:rPr>
        <w:t>kinetics of</w:t>
      </w:r>
      <w:r w:rsidR="0009321E" w:rsidRPr="00B06FF9">
        <w:rPr>
          <w:rFonts w:ascii="Arial Nova Light" w:hAnsi="Arial Nova Light" w:cs="Arial"/>
          <w:sz w:val="24"/>
          <w:szCs w:val="24"/>
          <w:lang w:val="en-US"/>
        </w:rPr>
        <w:t xml:space="preserve"> nonradiative transitions between </w:t>
      </w:r>
      <w:r w:rsidR="00D04C95">
        <w:rPr>
          <w:rFonts w:ascii="Arial Nova Light" w:hAnsi="Arial Nova Light" w:cs="Arial"/>
          <w:sz w:val="24"/>
          <w:szCs w:val="24"/>
          <w:lang w:val="en-US"/>
        </w:rPr>
        <w:t xml:space="preserve">electronic </w:t>
      </w:r>
      <w:r w:rsidR="0009321E" w:rsidRPr="00B06FF9">
        <w:rPr>
          <w:rFonts w:ascii="Arial Nova Light" w:hAnsi="Arial Nova Light" w:cs="Arial"/>
          <w:sz w:val="24"/>
          <w:szCs w:val="24"/>
          <w:lang w:val="en-US"/>
        </w:rPr>
        <w:t>states with different spin multiplicities</w:t>
      </w:r>
      <w:r w:rsidR="00C77627" w:rsidRPr="00B06FF9">
        <w:rPr>
          <w:rFonts w:ascii="Arial Nova Light" w:hAnsi="Arial Nova Light" w:cs="Arial"/>
          <w:sz w:val="24"/>
          <w:szCs w:val="24"/>
          <w:lang w:val="en-US"/>
        </w:rPr>
        <w:t>.</w:t>
      </w:r>
      <w:r w:rsidR="00A12531" w:rsidRPr="00A12531">
        <w:rPr>
          <w:rFonts w:ascii="Arial Nova Light" w:hAnsi="Arial Nova Light" w:cs="Arial"/>
          <w:sz w:val="24"/>
          <w:szCs w:val="24"/>
          <w:vertAlign w:val="superscript"/>
          <w:lang w:val="en-US"/>
        </w:rPr>
        <w:t>1-</w:t>
      </w:r>
      <w:r w:rsidR="00D52809">
        <w:rPr>
          <w:rFonts w:ascii="Arial Nova Light" w:hAnsi="Arial Nova Light" w:cs="Arial"/>
          <w:sz w:val="24"/>
          <w:szCs w:val="24"/>
          <w:vertAlign w:val="superscript"/>
          <w:lang w:val="en-US"/>
        </w:rPr>
        <w:t>7</w:t>
      </w:r>
      <w:r w:rsidR="00C77627" w:rsidRPr="00B06FF9">
        <w:rPr>
          <w:rFonts w:ascii="Arial Nova Light" w:hAnsi="Arial Nova Light" w:cs="Arial"/>
          <w:sz w:val="24"/>
          <w:szCs w:val="24"/>
          <w:lang w:val="en-US"/>
        </w:rPr>
        <w:t xml:space="preserve"> </w:t>
      </w:r>
      <w:r w:rsidR="000E13B8" w:rsidRPr="00B06FF9">
        <w:rPr>
          <w:rFonts w:ascii="Arial Nova Light" w:hAnsi="Arial Nova Light" w:cs="Arial"/>
          <w:sz w:val="24"/>
          <w:szCs w:val="24"/>
          <w:lang w:val="en-US"/>
        </w:rPr>
        <w:t xml:space="preserve">A central </w:t>
      </w:r>
      <w:r w:rsidR="008977F4">
        <w:rPr>
          <w:rFonts w:ascii="Arial Nova Light" w:hAnsi="Arial Nova Light" w:cs="Arial"/>
          <w:sz w:val="24"/>
          <w:szCs w:val="24"/>
          <w:lang w:val="en-US"/>
        </w:rPr>
        <w:t xml:space="preserve">NAST </w:t>
      </w:r>
      <w:r w:rsidR="000E13B8" w:rsidRPr="00B06FF9">
        <w:rPr>
          <w:rFonts w:ascii="Arial Nova Light" w:hAnsi="Arial Nova Light" w:cs="Arial"/>
          <w:sz w:val="24"/>
          <w:szCs w:val="24"/>
          <w:lang w:val="en-US"/>
        </w:rPr>
        <w:t xml:space="preserve">approximation is that </w:t>
      </w:r>
      <w:r w:rsidR="000E13B8" w:rsidRPr="000E13B8">
        <w:rPr>
          <w:rFonts w:ascii="Arial Nova Light" w:hAnsi="Arial Nova Light" w:cs="Arial"/>
          <w:sz w:val="24"/>
          <w:szCs w:val="24"/>
          <w:lang w:val="en-US"/>
        </w:rPr>
        <w:t xml:space="preserve">the </w:t>
      </w:r>
      <w:r>
        <w:rPr>
          <w:rFonts w:ascii="Arial Nova Light" w:hAnsi="Arial Nova Light" w:cs="Arial"/>
          <w:sz w:val="24"/>
          <w:szCs w:val="24"/>
          <w:lang w:val="en-US"/>
        </w:rPr>
        <w:t>interstate transitions</w:t>
      </w:r>
      <w:r w:rsidR="000E13B8" w:rsidRPr="000E13B8">
        <w:rPr>
          <w:rFonts w:ascii="Arial Nova Light" w:hAnsi="Arial Nova Light" w:cs="Arial"/>
          <w:sz w:val="24"/>
          <w:szCs w:val="24"/>
          <w:lang w:val="en-US"/>
        </w:rPr>
        <w:t xml:space="preserve"> effectively </w:t>
      </w:r>
      <w:r>
        <w:rPr>
          <w:rFonts w:ascii="Arial Nova Light" w:hAnsi="Arial Nova Light" w:cs="Arial"/>
          <w:sz w:val="24"/>
          <w:szCs w:val="24"/>
          <w:lang w:val="en-US"/>
        </w:rPr>
        <w:t xml:space="preserve">take place </w:t>
      </w:r>
      <w:r w:rsidR="000E13B8" w:rsidRPr="000E13B8">
        <w:rPr>
          <w:rFonts w:ascii="Arial Nova Light" w:hAnsi="Arial Nova Light" w:cs="Arial"/>
          <w:sz w:val="24"/>
          <w:szCs w:val="24"/>
          <w:lang w:val="en-US"/>
        </w:rPr>
        <w:t>at the</w:t>
      </w:r>
      <w:r>
        <w:rPr>
          <w:rFonts w:ascii="Arial Nova Light" w:hAnsi="Arial Nova Light" w:cs="Arial"/>
          <w:sz w:val="24"/>
          <w:szCs w:val="24"/>
          <w:lang w:val="en-US"/>
        </w:rPr>
        <w:t xml:space="preserve"> minimum energy crossing point (MECP)</w:t>
      </w:r>
      <w:r w:rsidR="000E13B8" w:rsidRPr="000E13B8">
        <w:rPr>
          <w:rFonts w:ascii="Arial Nova Light" w:hAnsi="Arial Nova Light" w:cs="Arial"/>
          <w:sz w:val="24"/>
          <w:szCs w:val="24"/>
          <w:lang w:val="en-US"/>
        </w:rPr>
        <w:t xml:space="preserve"> on the crossing seam</w:t>
      </w:r>
      <w:r w:rsidR="000E13B8" w:rsidRPr="00B06FF9">
        <w:rPr>
          <w:rFonts w:ascii="Arial Nova Light" w:hAnsi="Arial Nova Light" w:cs="Arial"/>
          <w:sz w:val="24"/>
          <w:szCs w:val="24"/>
          <w:lang w:val="en-US"/>
        </w:rPr>
        <w:t xml:space="preserve"> </w:t>
      </w:r>
      <w:r>
        <w:rPr>
          <w:rFonts w:ascii="Arial Nova Light" w:hAnsi="Arial Nova Light" w:cs="Arial"/>
          <w:sz w:val="24"/>
          <w:szCs w:val="24"/>
          <w:lang w:val="en-US"/>
        </w:rPr>
        <w:t>of coupled potential energy surfaces</w:t>
      </w:r>
      <w:r w:rsidR="00607438">
        <w:rPr>
          <w:rFonts w:ascii="Arial Nova Light" w:hAnsi="Arial Nova Light" w:cs="Arial"/>
          <w:sz w:val="24"/>
          <w:szCs w:val="24"/>
          <w:lang w:val="en-US"/>
        </w:rPr>
        <w:t xml:space="preserve"> (PESs)</w:t>
      </w:r>
      <w:r>
        <w:rPr>
          <w:rFonts w:ascii="Arial Nova Light" w:hAnsi="Arial Nova Light" w:cs="Arial"/>
          <w:sz w:val="24"/>
          <w:szCs w:val="24"/>
          <w:lang w:val="en-US"/>
        </w:rPr>
        <w:t xml:space="preserve"> of two spin states.</w:t>
      </w:r>
      <w:r w:rsidR="00D52809">
        <w:rPr>
          <w:rFonts w:ascii="Arial Nova Light" w:hAnsi="Arial Nova Light" w:cs="Arial"/>
          <w:sz w:val="24"/>
          <w:szCs w:val="24"/>
          <w:vertAlign w:val="superscript"/>
          <w:lang w:val="en-US"/>
        </w:rPr>
        <w:t>8</w:t>
      </w:r>
      <w:r w:rsidR="00A12531" w:rsidRPr="00A12531">
        <w:rPr>
          <w:rFonts w:ascii="Arial Nova Light" w:hAnsi="Arial Nova Light" w:cs="Arial"/>
          <w:sz w:val="24"/>
          <w:szCs w:val="24"/>
          <w:vertAlign w:val="superscript"/>
          <w:lang w:val="en-US"/>
        </w:rPr>
        <w:t>,</w:t>
      </w:r>
      <w:r w:rsidR="00D52809">
        <w:rPr>
          <w:rFonts w:ascii="Arial Nova Light" w:hAnsi="Arial Nova Light" w:cs="Arial"/>
          <w:sz w:val="24"/>
          <w:szCs w:val="24"/>
          <w:vertAlign w:val="superscript"/>
          <w:lang w:val="en-US"/>
        </w:rPr>
        <w:t>9</w:t>
      </w:r>
      <w:r w:rsidR="00313C61" w:rsidRPr="00B06FF9">
        <w:rPr>
          <w:rFonts w:ascii="Arial Nova Light" w:hAnsi="Arial Nova Light" w:cs="Arial"/>
          <w:sz w:val="24"/>
          <w:szCs w:val="24"/>
          <w:lang w:val="en-US"/>
        </w:rPr>
        <w:t xml:space="preserve"> </w:t>
      </w:r>
      <w:r>
        <w:rPr>
          <w:rFonts w:ascii="Arial Nova Light" w:hAnsi="Arial Nova Light" w:cs="Arial"/>
          <w:sz w:val="24"/>
          <w:szCs w:val="24"/>
          <w:lang w:val="en-US"/>
        </w:rPr>
        <w:t>The main capabilities of NAST, implemented in this package, include calculations of</w:t>
      </w:r>
      <w:r w:rsidRPr="00B06FF9">
        <w:rPr>
          <w:rFonts w:ascii="Arial Nova Light" w:hAnsi="Arial Nova Light" w:cs="Arial"/>
          <w:sz w:val="24"/>
          <w:szCs w:val="24"/>
          <w:lang w:val="en-US"/>
        </w:rPr>
        <w:t xml:space="preserve"> microcanonical and canonical rate constants, as well as microcanonical and </w:t>
      </w:r>
      <w:r>
        <w:rPr>
          <w:rFonts w:ascii="Arial Nova Light" w:hAnsi="Arial Nova Light" w:cs="Arial"/>
          <w:sz w:val="24"/>
          <w:szCs w:val="24"/>
          <w:lang w:val="en-US"/>
        </w:rPr>
        <w:t>velocity-averaged</w:t>
      </w:r>
      <w:r w:rsidRPr="00B06FF9">
        <w:rPr>
          <w:rFonts w:ascii="Arial Nova Light" w:hAnsi="Arial Nova Light" w:cs="Arial"/>
          <w:sz w:val="24"/>
          <w:szCs w:val="24"/>
          <w:lang w:val="en-US"/>
        </w:rPr>
        <w:t xml:space="preserve"> </w:t>
      </w:r>
      <w:r>
        <w:rPr>
          <w:rFonts w:ascii="Arial Nova Light" w:hAnsi="Arial Nova Light" w:cs="Arial"/>
          <w:sz w:val="24"/>
          <w:szCs w:val="24"/>
          <w:lang w:val="en-US"/>
        </w:rPr>
        <w:t xml:space="preserve">transition </w:t>
      </w:r>
      <w:r w:rsidRPr="00B06FF9">
        <w:rPr>
          <w:rFonts w:ascii="Arial Nova Light" w:hAnsi="Arial Nova Light" w:cs="Arial"/>
          <w:sz w:val="24"/>
          <w:szCs w:val="24"/>
          <w:lang w:val="en-US"/>
        </w:rPr>
        <w:t>probabilities.</w:t>
      </w:r>
      <w:r>
        <w:rPr>
          <w:rFonts w:ascii="Arial Nova Light" w:hAnsi="Arial Nova Light" w:cs="Arial"/>
          <w:sz w:val="24"/>
          <w:szCs w:val="24"/>
          <w:lang w:val="en-US"/>
        </w:rPr>
        <w:t xml:space="preserve"> The NAST package has two modes of operation. First is </w:t>
      </w:r>
      <w:r w:rsidR="00607438">
        <w:rPr>
          <w:rFonts w:ascii="Arial Nova Light" w:hAnsi="Arial Nova Light" w:cs="Arial"/>
          <w:sz w:val="24"/>
          <w:szCs w:val="24"/>
          <w:lang w:val="en-US"/>
        </w:rPr>
        <w:t xml:space="preserve">the </w:t>
      </w:r>
      <w:r>
        <w:rPr>
          <w:rFonts w:ascii="Arial Nova Light" w:hAnsi="Arial Nova Light" w:cs="Arial"/>
          <w:sz w:val="24"/>
          <w:szCs w:val="24"/>
          <w:lang w:val="en-US"/>
        </w:rPr>
        <w:t xml:space="preserve">forward rate constant calculations. In this mode, </w:t>
      </w:r>
      <w:r w:rsidR="00607438">
        <w:rPr>
          <w:rFonts w:ascii="Arial Nova Light" w:hAnsi="Arial Nova Light" w:cs="Arial"/>
          <w:sz w:val="24"/>
          <w:szCs w:val="24"/>
          <w:lang w:val="en-US"/>
        </w:rPr>
        <w:t xml:space="preserve">a standard </w:t>
      </w:r>
      <w:r w:rsidR="00313C61" w:rsidRPr="00B06FF9">
        <w:rPr>
          <w:rFonts w:ascii="Arial Nova Light" w:hAnsi="Arial Nova Light" w:cs="Arial"/>
          <w:sz w:val="24"/>
          <w:szCs w:val="24"/>
          <w:lang w:val="en-US"/>
        </w:rPr>
        <w:t>NAST</w:t>
      </w:r>
      <w:r w:rsidR="000E13B8">
        <w:rPr>
          <w:rFonts w:ascii="Arial Nova Light" w:hAnsi="Arial Nova Light" w:cs="Arial"/>
          <w:sz w:val="24"/>
          <w:szCs w:val="24"/>
          <w:lang w:val="en-US"/>
        </w:rPr>
        <w:t xml:space="preserve"> </w:t>
      </w:r>
      <w:r w:rsidR="00607438">
        <w:rPr>
          <w:rFonts w:ascii="Arial Nova Light" w:hAnsi="Arial Nova Light" w:cs="Arial"/>
          <w:sz w:val="24"/>
          <w:szCs w:val="24"/>
          <w:lang w:val="en-US"/>
        </w:rPr>
        <w:t xml:space="preserve">run </w:t>
      </w:r>
      <w:r w:rsidR="00313C61" w:rsidRPr="00B06FF9">
        <w:rPr>
          <w:rFonts w:ascii="Arial Nova Light" w:hAnsi="Arial Nova Light" w:cs="Arial"/>
          <w:sz w:val="24"/>
          <w:szCs w:val="24"/>
          <w:lang w:val="en-US"/>
        </w:rPr>
        <w:t xml:space="preserve">requires knowledge of </w:t>
      </w:r>
      <w:r w:rsidR="008310B8">
        <w:rPr>
          <w:rFonts w:ascii="Arial Nova Light" w:hAnsi="Arial Nova Light" w:cs="Arial"/>
          <w:sz w:val="24"/>
          <w:szCs w:val="24"/>
          <w:lang w:val="en-US"/>
        </w:rPr>
        <w:t xml:space="preserve">molecular properties </w:t>
      </w:r>
      <w:r w:rsidR="000E13B8" w:rsidRPr="00B06FF9">
        <w:rPr>
          <w:rFonts w:ascii="Arial Nova Light" w:hAnsi="Arial Nova Light" w:cs="Arial"/>
          <w:sz w:val="24"/>
          <w:szCs w:val="24"/>
          <w:lang w:val="en-US"/>
        </w:rPr>
        <w:t xml:space="preserve">only </w:t>
      </w:r>
      <w:r>
        <w:rPr>
          <w:rFonts w:ascii="Arial Nova Light" w:hAnsi="Arial Nova Light" w:cs="Arial"/>
          <w:sz w:val="24"/>
          <w:szCs w:val="24"/>
          <w:lang w:val="en-US"/>
        </w:rPr>
        <w:t xml:space="preserve">at </w:t>
      </w:r>
      <w:r w:rsidR="00ED089D">
        <w:rPr>
          <w:rFonts w:ascii="Arial Nova Light" w:hAnsi="Arial Nova Light" w:cs="Arial"/>
          <w:sz w:val="24"/>
          <w:szCs w:val="24"/>
          <w:lang w:val="en-US"/>
        </w:rPr>
        <w:t xml:space="preserve">the </w:t>
      </w:r>
      <w:r w:rsidR="000E13B8">
        <w:rPr>
          <w:rFonts w:ascii="Arial Nova Light" w:hAnsi="Arial Nova Light" w:cs="Arial"/>
          <w:sz w:val="24"/>
          <w:szCs w:val="24"/>
          <w:lang w:val="en-US"/>
        </w:rPr>
        <w:t>reactant</w:t>
      </w:r>
      <w:r>
        <w:rPr>
          <w:rFonts w:ascii="Arial Nova Light" w:hAnsi="Arial Nova Light" w:cs="Arial"/>
          <w:sz w:val="24"/>
          <w:szCs w:val="24"/>
          <w:lang w:val="en-US"/>
        </w:rPr>
        <w:t xml:space="preserve"> and</w:t>
      </w:r>
      <w:r w:rsidR="000E13B8">
        <w:rPr>
          <w:rFonts w:ascii="Arial Nova Light" w:hAnsi="Arial Nova Light" w:cs="Arial"/>
          <w:sz w:val="24"/>
          <w:szCs w:val="24"/>
          <w:lang w:val="en-US"/>
        </w:rPr>
        <w:t xml:space="preserve"> </w:t>
      </w:r>
      <w:r w:rsidR="00ED089D">
        <w:rPr>
          <w:rFonts w:ascii="Arial Nova Light" w:hAnsi="Arial Nova Light" w:cs="Arial"/>
          <w:sz w:val="24"/>
          <w:szCs w:val="24"/>
          <w:lang w:val="en-US"/>
        </w:rPr>
        <w:t xml:space="preserve">the </w:t>
      </w:r>
      <w:r w:rsidR="000E13B8">
        <w:rPr>
          <w:rFonts w:ascii="Arial Nova Light" w:hAnsi="Arial Nova Light" w:cs="Arial"/>
          <w:sz w:val="24"/>
          <w:szCs w:val="24"/>
          <w:lang w:val="en-US"/>
        </w:rPr>
        <w:t>MECP</w:t>
      </w:r>
      <w:r>
        <w:rPr>
          <w:rFonts w:ascii="Arial Nova Light" w:hAnsi="Arial Nova Light" w:cs="Arial"/>
          <w:sz w:val="24"/>
          <w:szCs w:val="24"/>
          <w:lang w:val="en-US"/>
        </w:rPr>
        <w:t>.</w:t>
      </w:r>
      <w:r w:rsidR="00607438">
        <w:rPr>
          <w:rFonts w:ascii="Arial Nova Light" w:hAnsi="Arial Nova Light" w:cs="Arial"/>
          <w:sz w:val="24"/>
          <w:szCs w:val="24"/>
          <w:lang w:val="en-US"/>
        </w:rPr>
        <w:t xml:space="preserve"> A more sophisticated optional run</w:t>
      </w:r>
      <w:r w:rsidR="000E13B8">
        <w:rPr>
          <w:rFonts w:ascii="Arial Nova Light" w:hAnsi="Arial Nova Light" w:cs="Arial"/>
          <w:sz w:val="24"/>
          <w:szCs w:val="24"/>
          <w:lang w:val="en-US"/>
        </w:rPr>
        <w:t xml:space="preserve"> </w:t>
      </w:r>
      <w:r w:rsidR="00607438">
        <w:rPr>
          <w:rFonts w:ascii="Arial Nova Light" w:hAnsi="Arial Nova Light" w:cs="Arial"/>
          <w:sz w:val="24"/>
          <w:szCs w:val="24"/>
          <w:lang w:val="en-US"/>
        </w:rPr>
        <w:t xml:space="preserve">will </w:t>
      </w:r>
      <w:r w:rsidR="000E13B8">
        <w:rPr>
          <w:rFonts w:ascii="Arial Nova Light" w:hAnsi="Arial Nova Light" w:cs="Arial"/>
          <w:sz w:val="24"/>
          <w:szCs w:val="24"/>
          <w:lang w:val="en-US"/>
        </w:rPr>
        <w:t>require</w:t>
      </w:r>
      <w:r w:rsidR="00E62858">
        <w:rPr>
          <w:rFonts w:ascii="Arial Nova Light" w:hAnsi="Arial Nova Light" w:cs="Arial"/>
          <w:sz w:val="24"/>
          <w:szCs w:val="24"/>
          <w:lang w:val="en-US"/>
        </w:rPr>
        <w:t xml:space="preserve"> knowledge about points</w:t>
      </w:r>
      <w:r w:rsidR="008310B8">
        <w:rPr>
          <w:rFonts w:ascii="Arial Nova Light" w:hAnsi="Arial Nova Light" w:cs="Arial"/>
          <w:sz w:val="24"/>
          <w:szCs w:val="24"/>
          <w:lang w:val="en-US"/>
        </w:rPr>
        <w:t xml:space="preserve"> along the potentials, which represent</w:t>
      </w:r>
      <w:r w:rsidR="00E62858">
        <w:rPr>
          <w:rFonts w:ascii="Arial Nova Light" w:hAnsi="Arial Nova Light" w:cs="Arial"/>
          <w:sz w:val="24"/>
          <w:szCs w:val="24"/>
          <w:lang w:val="en-US"/>
        </w:rPr>
        <w:t xml:space="preserve"> the minimum energy path</w:t>
      </w:r>
      <w:r w:rsidR="008310B8">
        <w:rPr>
          <w:rFonts w:ascii="Arial Nova Light" w:hAnsi="Arial Nova Light" w:cs="Arial"/>
          <w:sz w:val="24"/>
          <w:szCs w:val="24"/>
          <w:lang w:val="en-US"/>
        </w:rPr>
        <w:t>s</w:t>
      </w:r>
      <w:r w:rsidR="00E62858">
        <w:rPr>
          <w:rFonts w:ascii="Arial Nova Light" w:hAnsi="Arial Nova Light" w:cs="Arial"/>
          <w:sz w:val="24"/>
          <w:szCs w:val="24"/>
          <w:lang w:val="en-US"/>
        </w:rPr>
        <w:t xml:space="preserve"> that connect</w:t>
      </w:r>
      <w:r w:rsidR="008310B8">
        <w:rPr>
          <w:rFonts w:ascii="Arial Nova Light" w:hAnsi="Arial Nova Light" w:cs="Arial"/>
          <w:sz w:val="24"/>
          <w:szCs w:val="24"/>
          <w:lang w:val="en-US"/>
        </w:rPr>
        <w:t xml:space="preserve"> MECP with</w:t>
      </w:r>
      <w:r w:rsidR="00E62858">
        <w:rPr>
          <w:rFonts w:ascii="Arial Nova Light" w:hAnsi="Arial Nova Light" w:cs="Arial"/>
          <w:sz w:val="24"/>
          <w:szCs w:val="24"/>
          <w:lang w:val="en-US"/>
        </w:rPr>
        <w:t xml:space="preserve"> </w:t>
      </w:r>
      <w:r w:rsidR="00ED089D">
        <w:rPr>
          <w:rFonts w:ascii="Arial Nova Light" w:hAnsi="Arial Nova Light" w:cs="Arial"/>
          <w:sz w:val="24"/>
          <w:szCs w:val="24"/>
          <w:lang w:val="en-US"/>
        </w:rPr>
        <w:t xml:space="preserve">the </w:t>
      </w:r>
      <w:r w:rsidR="00E62858">
        <w:rPr>
          <w:rFonts w:ascii="Arial Nova Light" w:hAnsi="Arial Nova Light" w:cs="Arial"/>
          <w:sz w:val="24"/>
          <w:szCs w:val="24"/>
          <w:lang w:val="en-US"/>
        </w:rPr>
        <w:t xml:space="preserve">reactant and </w:t>
      </w:r>
      <w:r w:rsidR="008310B8">
        <w:rPr>
          <w:rFonts w:ascii="Arial Nova Light" w:hAnsi="Arial Nova Light" w:cs="Arial"/>
          <w:sz w:val="24"/>
          <w:szCs w:val="24"/>
          <w:lang w:val="en-US"/>
        </w:rPr>
        <w:t>product</w:t>
      </w:r>
      <w:r w:rsidR="00E62858">
        <w:rPr>
          <w:rFonts w:ascii="Arial Nova Light" w:hAnsi="Arial Nova Light" w:cs="Arial"/>
          <w:sz w:val="24"/>
          <w:szCs w:val="24"/>
          <w:lang w:val="en-US"/>
        </w:rPr>
        <w:t>.</w:t>
      </w:r>
      <w:r w:rsidR="008310B8">
        <w:rPr>
          <w:rFonts w:ascii="Arial Nova Light" w:hAnsi="Arial Nova Light" w:cs="Arial"/>
          <w:sz w:val="24"/>
          <w:szCs w:val="24"/>
          <w:lang w:val="en-US"/>
        </w:rPr>
        <w:t xml:space="preserve"> Use of such potentials ensures</w:t>
      </w:r>
      <w:r w:rsidR="00690BF9">
        <w:rPr>
          <w:rFonts w:ascii="Arial Nova Light" w:hAnsi="Arial Nova Light" w:cs="Arial"/>
          <w:sz w:val="24"/>
          <w:szCs w:val="24"/>
          <w:lang w:val="en-US"/>
        </w:rPr>
        <w:t xml:space="preserve"> higher accuracy </w:t>
      </w:r>
      <w:r w:rsidR="008310B8">
        <w:rPr>
          <w:rFonts w:ascii="Arial Nova Light" w:hAnsi="Arial Nova Light" w:cs="Arial"/>
          <w:sz w:val="24"/>
          <w:szCs w:val="24"/>
          <w:lang w:val="en-US"/>
        </w:rPr>
        <w:t>of rate constant calculations</w:t>
      </w:r>
      <w:r w:rsidR="00690BF9">
        <w:rPr>
          <w:rFonts w:ascii="Arial Nova Light" w:hAnsi="Arial Nova Light" w:cs="Arial"/>
          <w:sz w:val="24"/>
          <w:szCs w:val="24"/>
          <w:lang w:val="en-US"/>
        </w:rPr>
        <w:t>.</w:t>
      </w:r>
      <w:bookmarkEnd w:id="4"/>
      <w:r w:rsidR="00607438">
        <w:rPr>
          <w:rFonts w:ascii="Arial Nova Light" w:hAnsi="Arial Nova Light" w:cs="Arial"/>
          <w:sz w:val="24"/>
          <w:szCs w:val="24"/>
          <w:lang w:val="en-US"/>
        </w:rPr>
        <w:t xml:space="preserve"> The second operation mode is </w:t>
      </w:r>
      <w:r w:rsidR="00ED089D">
        <w:rPr>
          <w:rFonts w:ascii="Arial Nova Light" w:hAnsi="Arial Nova Light" w:cs="Arial"/>
          <w:sz w:val="24"/>
          <w:szCs w:val="24"/>
          <w:lang w:val="en-US"/>
        </w:rPr>
        <w:t xml:space="preserve">the </w:t>
      </w:r>
      <w:r w:rsidR="00607438">
        <w:rPr>
          <w:rFonts w:ascii="Arial Nova Light" w:hAnsi="Arial Nova Light" w:cs="Arial"/>
          <w:sz w:val="24"/>
          <w:szCs w:val="24"/>
          <w:lang w:val="en-US"/>
        </w:rPr>
        <w:t xml:space="preserve">calculation of the forward and reverse rate constants in the same run. Such </w:t>
      </w:r>
      <w:r w:rsidR="00AA31CA">
        <w:rPr>
          <w:rFonts w:ascii="Arial Nova Light" w:hAnsi="Arial Nova Light" w:cs="Arial"/>
          <w:sz w:val="24"/>
          <w:szCs w:val="24"/>
          <w:lang w:val="en-US"/>
        </w:rPr>
        <w:t>a calculation</w:t>
      </w:r>
      <w:r w:rsidR="00607438">
        <w:rPr>
          <w:rFonts w:ascii="Arial Nova Light" w:hAnsi="Arial Nova Light" w:cs="Arial"/>
          <w:sz w:val="24"/>
          <w:szCs w:val="24"/>
          <w:lang w:val="en-US"/>
        </w:rPr>
        <w:t xml:space="preserve"> will require molecular properties at </w:t>
      </w:r>
      <w:r w:rsidR="00C76E6B">
        <w:rPr>
          <w:rFonts w:ascii="Arial Nova Light" w:hAnsi="Arial Nova Light" w:cs="Arial"/>
          <w:sz w:val="24"/>
          <w:szCs w:val="24"/>
          <w:lang w:val="en-US"/>
        </w:rPr>
        <w:t xml:space="preserve">the </w:t>
      </w:r>
      <w:r w:rsidR="00607438">
        <w:rPr>
          <w:rFonts w:ascii="Arial Nova Light" w:hAnsi="Arial Nova Light" w:cs="Arial"/>
          <w:sz w:val="24"/>
          <w:szCs w:val="24"/>
          <w:lang w:val="en-US"/>
        </w:rPr>
        <w:t>reactant, MECP</w:t>
      </w:r>
      <w:r w:rsidR="00AA31CA">
        <w:rPr>
          <w:rFonts w:ascii="Arial Nova Light" w:hAnsi="Arial Nova Light" w:cs="Arial"/>
          <w:sz w:val="24"/>
          <w:szCs w:val="24"/>
          <w:lang w:val="en-US"/>
        </w:rPr>
        <w:t>,</w:t>
      </w:r>
      <w:r w:rsidR="00607438">
        <w:rPr>
          <w:rFonts w:ascii="Arial Nova Light" w:hAnsi="Arial Nova Light" w:cs="Arial"/>
          <w:sz w:val="24"/>
          <w:szCs w:val="24"/>
          <w:lang w:val="en-US"/>
        </w:rPr>
        <w:t xml:space="preserve"> and product</w:t>
      </w:r>
      <w:r w:rsidR="00C76E6B">
        <w:rPr>
          <w:rFonts w:ascii="Arial Nova Light" w:hAnsi="Arial Nova Light" w:cs="Arial"/>
          <w:sz w:val="24"/>
          <w:szCs w:val="24"/>
          <w:lang w:val="en-US"/>
        </w:rPr>
        <w:t xml:space="preserve"> geometries</w:t>
      </w:r>
      <w:r w:rsidR="00607438">
        <w:rPr>
          <w:rFonts w:ascii="Arial Nova Light" w:hAnsi="Arial Nova Light" w:cs="Arial"/>
          <w:sz w:val="24"/>
          <w:szCs w:val="24"/>
          <w:lang w:val="en-US"/>
        </w:rPr>
        <w:t xml:space="preserve">. Note that in this mode, </w:t>
      </w:r>
      <w:r w:rsidR="00ED089D">
        <w:rPr>
          <w:rFonts w:ascii="Arial Nova Light" w:hAnsi="Arial Nova Light" w:cs="Arial"/>
          <w:sz w:val="24"/>
          <w:szCs w:val="24"/>
          <w:lang w:val="en-US"/>
        </w:rPr>
        <w:t xml:space="preserve">the </w:t>
      </w:r>
      <w:r w:rsidR="00607438">
        <w:rPr>
          <w:rFonts w:ascii="Arial Nova Light" w:hAnsi="Arial Nova Light" w:cs="Arial"/>
          <w:sz w:val="24"/>
          <w:szCs w:val="24"/>
          <w:lang w:val="en-US"/>
        </w:rPr>
        <w:t xml:space="preserve">reactant and product are defined as minima of higher-energy and lower-energy states, </w:t>
      </w:r>
      <w:r w:rsidR="00AA31CA">
        <w:rPr>
          <w:rFonts w:ascii="Arial Nova Light" w:hAnsi="Arial Nova Light" w:cs="Arial"/>
          <w:sz w:val="24"/>
          <w:szCs w:val="24"/>
          <w:lang w:val="en-US"/>
        </w:rPr>
        <w:t>respective</w:t>
      </w:r>
      <w:r w:rsidR="00607438">
        <w:rPr>
          <w:rFonts w:ascii="Arial Nova Light" w:hAnsi="Arial Nova Light" w:cs="Arial"/>
          <w:sz w:val="24"/>
          <w:szCs w:val="24"/>
          <w:lang w:val="en-US"/>
        </w:rPr>
        <w:t xml:space="preserve">ly. Therefore, the forward transitions correspond to </w:t>
      </w:r>
      <w:r w:rsidR="00ED089D">
        <w:rPr>
          <w:rFonts w:ascii="Arial Nova Light" w:hAnsi="Arial Nova Light" w:cs="Arial"/>
          <w:sz w:val="24"/>
          <w:szCs w:val="24"/>
          <w:lang w:val="en-US"/>
        </w:rPr>
        <w:t xml:space="preserve">the </w:t>
      </w:r>
      <w:r w:rsidR="00607438">
        <w:rPr>
          <w:rFonts w:ascii="Arial Nova Light" w:hAnsi="Arial Nova Light" w:cs="Arial"/>
          <w:sz w:val="24"/>
          <w:szCs w:val="24"/>
          <w:lang w:val="en-US"/>
        </w:rPr>
        <w:t xml:space="preserve">relaxation process. Note that in this mode, </w:t>
      </w:r>
      <w:r w:rsidR="00C76E6B">
        <w:rPr>
          <w:rFonts w:ascii="Arial Nova Light" w:hAnsi="Arial Nova Light" w:cs="Arial"/>
          <w:sz w:val="24"/>
          <w:szCs w:val="24"/>
          <w:lang w:val="en-US"/>
        </w:rPr>
        <w:t xml:space="preserve">the </w:t>
      </w:r>
      <w:r w:rsidR="00607438">
        <w:rPr>
          <w:rFonts w:ascii="Arial Nova Light" w:hAnsi="Arial Nova Light" w:cs="Arial"/>
          <w:sz w:val="24"/>
          <w:szCs w:val="24"/>
          <w:lang w:val="en-US"/>
        </w:rPr>
        <w:t xml:space="preserve">calculations employing explicit crossing potentials are currently available for forward transitions only. </w:t>
      </w:r>
    </w:p>
    <w:p w14:paraId="733DF22B" w14:textId="02630C9B" w:rsidR="00405320" w:rsidRDefault="00607438" w:rsidP="00B33964">
      <w:pPr>
        <w:spacing w:after="0"/>
        <w:ind w:firstLine="357"/>
        <w:jc w:val="both"/>
        <w:rPr>
          <w:rFonts w:ascii="Arial Nova Light" w:hAnsi="Arial Nova Light" w:cs="Arial"/>
          <w:sz w:val="24"/>
          <w:szCs w:val="24"/>
          <w:lang w:val="en-US"/>
        </w:rPr>
      </w:pPr>
      <w:r>
        <w:rPr>
          <w:rFonts w:ascii="Arial Nova Light" w:hAnsi="Arial Nova Light" w:cs="Arial"/>
          <w:sz w:val="24"/>
          <w:szCs w:val="24"/>
          <w:lang w:val="en-US"/>
        </w:rPr>
        <w:t xml:space="preserve">In the limit of </w:t>
      </w:r>
      <w:r w:rsidR="00D136C7">
        <w:rPr>
          <w:rFonts w:ascii="Arial Nova Light" w:hAnsi="Arial Nova Light" w:cs="Arial"/>
          <w:sz w:val="24"/>
          <w:szCs w:val="24"/>
          <w:lang w:val="en-US"/>
        </w:rPr>
        <w:t xml:space="preserve">an </w:t>
      </w:r>
      <w:r>
        <w:rPr>
          <w:rFonts w:ascii="Arial Nova Light" w:hAnsi="Arial Nova Light" w:cs="Arial"/>
          <w:sz w:val="24"/>
          <w:szCs w:val="24"/>
          <w:lang w:val="en-US"/>
        </w:rPr>
        <w:t xml:space="preserve">adiabatic reaction proceeding </w:t>
      </w:r>
      <w:r w:rsidR="00D136C7">
        <w:rPr>
          <w:rFonts w:ascii="Arial Nova Light" w:hAnsi="Arial Nova Light" w:cs="Arial"/>
          <w:sz w:val="24"/>
          <w:szCs w:val="24"/>
          <w:lang w:val="en-US"/>
        </w:rPr>
        <w:t xml:space="preserve">on </w:t>
      </w:r>
      <w:r>
        <w:rPr>
          <w:rFonts w:ascii="Arial Nova Light" w:hAnsi="Arial Nova Light" w:cs="Arial"/>
          <w:sz w:val="24"/>
          <w:szCs w:val="24"/>
          <w:lang w:val="en-US"/>
        </w:rPr>
        <w:t xml:space="preserve">a single electronic state, </w:t>
      </w:r>
      <w:r w:rsidR="0009321E" w:rsidRPr="00B06FF9">
        <w:rPr>
          <w:rFonts w:ascii="Arial Nova Light" w:hAnsi="Arial Nova Light" w:cs="Arial"/>
          <w:sz w:val="24"/>
          <w:szCs w:val="24"/>
          <w:lang w:val="en-US"/>
        </w:rPr>
        <w:t xml:space="preserve">NAST </w:t>
      </w:r>
      <w:r>
        <w:rPr>
          <w:rFonts w:ascii="Arial Nova Light" w:hAnsi="Arial Nova Light" w:cs="Arial"/>
          <w:sz w:val="24"/>
          <w:szCs w:val="24"/>
          <w:lang w:val="en-US"/>
        </w:rPr>
        <w:t>reduces to the traditional</w:t>
      </w:r>
      <w:r w:rsidR="0009321E" w:rsidRPr="00B06FF9">
        <w:rPr>
          <w:rFonts w:ascii="Arial Nova Light" w:hAnsi="Arial Nova Light" w:cs="Arial"/>
          <w:sz w:val="24"/>
          <w:szCs w:val="24"/>
          <w:lang w:val="en-US"/>
        </w:rPr>
        <w:t xml:space="preserve"> transition state theory (TST).</w:t>
      </w:r>
      <w:r w:rsidR="00D52809">
        <w:rPr>
          <w:rFonts w:ascii="Arial Nova Light" w:hAnsi="Arial Nova Light" w:cs="Arial"/>
          <w:sz w:val="24"/>
          <w:szCs w:val="24"/>
          <w:vertAlign w:val="superscript"/>
          <w:lang w:val="en-US"/>
        </w:rPr>
        <w:t>5</w:t>
      </w:r>
      <w:r w:rsidR="00C77627" w:rsidRPr="00B06FF9">
        <w:rPr>
          <w:rFonts w:ascii="Arial Nova Light" w:hAnsi="Arial Nova Light" w:cs="Arial"/>
          <w:sz w:val="24"/>
          <w:szCs w:val="24"/>
          <w:lang w:val="en-US"/>
        </w:rPr>
        <w:t xml:space="preserve"> </w:t>
      </w:r>
      <w:r w:rsidR="00313C61" w:rsidRPr="00B06FF9">
        <w:rPr>
          <w:rFonts w:ascii="Arial Nova Light" w:hAnsi="Arial Nova Light" w:cs="Arial"/>
          <w:sz w:val="24"/>
          <w:szCs w:val="24"/>
          <w:lang w:val="en-US"/>
        </w:rPr>
        <w:t>T</w:t>
      </w:r>
      <w:r w:rsidR="00C77627" w:rsidRPr="00B06FF9">
        <w:rPr>
          <w:rFonts w:ascii="Arial Nova Light" w:hAnsi="Arial Nova Light" w:cs="Arial"/>
          <w:sz w:val="24"/>
          <w:szCs w:val="24"/>
          <w:lang w:val="en-US"/>
        </w:rPr>
        <w:t>he corresponding</w:t>
      </w:r>
      <w:r w:rsidR="00313C61" w:rsidRPr="00B06FF9">
        <w:rPr>
          <w:rFonts w:ascii="Arial Nova Light" w:hAnsi="Arial Nova Light" w:cs="Arial"/>
          <w:sz w:val="24"/>
          <w:szCs w:val="24"/>
          <w:lang w:val="en-US"/>
        </w:rPr>
        <w:t xml:space="preserve"> TST</w:t>
      </w:r>
      <w:r w:rsidR="00C77627" w:rsidRPr="00B06FF9">
        <w:rPr>
          <w:rFonts w:ascii="Arial Nova Light" w:hAnsi="Arial Nova Light" w:cs="Arial"/>
          <w:sz w:val="24"/>
          <w:szCs w:val="24"/>
          <w:lang w:val="en-US"/>
        </w:rPr>
        <w:t xml:space="preserve"> </w:t>
      </w:r>
      <w:r w:rsidR="00D136C7">
        <w:rPr>
          <w:rFonts w:ascii="Arial Nova Light" w:hAnsi="Arial Nova Light" w:cs="Arial"/>
          <w:sz w:val="24"/>
          <w:szCs w:val="24"/>
          <w:lang w:val="en-US"/>
        </w:rPr>
        <w:t xml:space="preserve">rate constants can be </w:t>
      </w:r>
      <w:r w:rsidR="00C77627" w:rsidRPr="00B06FF9">
        <w:rPr>
          <w:rFonts w:ascii="Arial Nova Light" w:hAnsi="Arial Nova Light" w:cs="Arial"/>
          <w:sz w:val="24"/>
          <w:szCs w:val="24"/>
          <w:lang w:val="en-US"/>
        </w:rPr>
        <w:t>calculat</w:t>
      </w:r>
      <w:r w:rsidR="00D136C7">
        <w:rPr>
          <w:rFonts w:ascii="Arial Nova Light" w:hAnsi="Arial Nova Light" w:cs="Arial"/>
          <w:sz w:val="24"/>
          <w:szCs w:val="24"/>
          <w:lang w:val="en-US"/>
        </w:rPr>
        <w:t>ed</w:t>
      </w:r>
      <w:r w:rsidR="00C77627" w:rsidRPr="00B06FF9">
        <w:rPr>
          <w:rFonts w:ascii="Arial Nova Light" w:hAnsi="Arial Nova Light" w:cs="Arial"/>
          <w:sz w:val="24"/>
          <w:szCs w:val="24"/>
          <w:lang w:val="en-US"/>
        </w:rPr>
        <w:t xml:space="preserve"> </w:t>
      </w:r>
      <w:r w:rsidR="00D136C7">
        <w:rPr>
          <w:rFonts w:ascii="Arial Nova Light" w:hAnsi="Arial Nova Light" w:cs="Arial"/>
          <w:sz w:val="24"/>
          <w:szCs w:val="24"/>
          <w:lang w:val="en-US"/>
        </w:rPr>
        <w:t xml:space="preserve">using </w:t>
      </w:r>
      <w:r>
        <w:rPr>
          <w:rFonts w:ascii="Arial Nova Light" w:hAnsi="Arial Nova Light" w:cs="Arial"/>
          <w:sz w:val="24"/>
          <w:szCs w:val="24"/>
          <w:lang w:val="en-US"/>
        </w:rPr>
        <w:t xml:space="preserve">the </w:t>
      </w:r>
      <w:r w:rsidR="00C77627" w:rsidRPr="00B06FF9">
        <w:rPr>
          <w:rFonts w:ascii="Arial Nova Light" w:hAnsi="Arial Nova Light" w:cs="Arial"/>
          <w:sz w:val="24"/>
          <w:szCs w:val="24"/>
          <w:lang w:val="en-US"/>
        </w:rPr>
        <w:t>NAST</w:t>
      </w:r>
      <w:r>
        <w:rPr>
          <w:rFonts w:ascii="Arial Nova Light" w:hAnsi="Arial Nova Light" w:cs="Arial"/>
          <w:sz w:val="24"/>
          <w:szCs w:val="24"/>
          <w:lang w:val="en-US"/>
        </w:rPr>
        <w:t xml:space="preserve"> package</w:t>
      </w:r>
      <w:r w:rsidR="00C77627" w:rsidRPr="00B06FF9">
        <w:rPr>
          <w:rFonts w:ascii="Arial Nova Light" w:hAnsi="Arial Nova Light" w:cs="Arial"/>
          <w:sz w:val="24"/>
          <w:szCs w:val="24"/>
          <w:lang w:val="en-US"/>
        </w:rPr>
        <w:t>.</w:t>
      </w:r>
      <w:r w:rsidR="00E31F3F">
        <w:rPr>
          <w:rFonts w:ascii="Arial Nova Light" w:hAnsi="Arial Nova Light" w:cs="Arial"/>
          <w:sz w:val="24"/>
          <w:szCs w:val="24"/>
          <w:lang w:val="en-US"/>
        </w:rPr>
        <w:t xml:space="preserve"> </w:t>
      </w:r>
    </w:p>
    <w:p w14:paraId="404ECB6E" w14:textId="46998C8A" w:rsidR="00A17B64" w:rsidRDefault="00A17B64" w:rsidP="00A17B64">
      <w:pPr>
        <w:spacing w:after="0"/>
        <w:jc w:val="both"/>
        <w:rPr>
          <w:rFonts w:ascii="Arial Nova Light" w:hAnsi="Arial Nova Light" w:cs="Arial"/>
          <w:sz w:val="24"/>
          <w:szCs w:val="24"/>
          <w:lang w:val="en-US"/>
        </w:rPr>
      </w:pPr>
    </w:p>
    <w:p w14:paraId="3D4897F4" w14:textId="7758472B" w:rsidR="00A17B64" w:rsidRPr="000C3A2B" w:rsidRDefault="00A17B64" w:rsidP="00457D39">
      <w:pPr>
        <w:pStyle w:val="Heading2"/>
        <w:spacing w:before="0"/>
        <w:rPr>
          <w:rFonts w:ascii="Arial Nova Light" w:eastAsiaTheme="minorEastAsia" w:hAnsi="Arial Nova Light"/>
          <w:b/>
          <w:bCs/>
          <w:color w:val="auto"/>
          <w:sz w:val="28"/>
          <w:szCs w:val="28"/>
          <w:lang w:val="en-US"/>
        </w:rPr>
      </w:pPr>
      <w:bookmarkStart w:id="5" w:name="_Toc233296629"/>
      <w:r w:rsidRPr="000C3A2B">
        <w:rPr>
          <w:rFonts w:ascii="Arial Nova Light" w:eastAsiaTheme="minorEastAsia" w:hAnsi="Arial Nova Light"/>
          <w:b/>
          <w:bCs/>
          <w:color w:val="auto"/>
          <w:sz w:val="28"/>
          <w:szCs w:val="28"/>
          <w:lang w:val="en-US"/>
        </w:rPr>
        <w:t>2.</w:t>
      </w:r>
      <w:r w:rsidR="00306A38" w:rsidRPr="000C3A2B">
        <w:rPr>
          <w:rFonts w:ascii="Arial Nova Light" w:eastAsiaTheme="minorEastAsia" w:hAnsi="Arial Nova Light"/>
          <w:b/>
          <w:bCs/>
          <w:color w:val="auto"/>
          <w:sz w:val="28"/>
          <w:szCs w:val="28"/>
          <w:lang w:val="en-US"/>
        </w:rPr>
        <w:t>2</w:t>
      </w:r>
      <w:r w:rsidRPr="000C3A2B">
        <w:rPr>
          <w:rFonts w:ascii="Arial Nova Light" w:eastAsiaTheme="minorEastAsia" w:hAnsi="Arial Nova Light"/>
          <w:b/>
          <w:bCs/>
          <w:color w:val="auto"/>
          <w:sz w:val="28"/>
          <w:szCs w:val="28"/>
          <w:lang w:val="en-US"/>
        </w:rPr>
        <w:t xml:space="preserve">.   </w:t>
      </w:r>
      <w:r w:rsidR="00CB01F9" w:rsidRPr="000C3A2B">
        <w:rPr>
          <w:rFonts w:ascii="Arial Nova Light" w:eastAsiaTheme="minorEastAsia" w:hAnsi="Arial Nova Light"/>
          <w:b/>
          <w:bCs/>
          <w:color w:val="auto"/>
          <w:sz w:val="28"/>
          <w:szCs w:val="28"/>
          <w:lang w:val="en-US"/>
        </w:rPr>
        <w:t xml:space="preserve">Main </w:t>
      </w:r>
      <w:r w:rsidRPr="000C3A2B">
        <w:rPr>
          <w:rFonts w:ascii="Arial Nova Light" w:eastAsiaTheme="minorEastAsia" w:hAnsi="Arial Nova Light"/>
          <w:b/>
          <w:bCs/>
          <w:color w:val="auto"/>
          <w:sz w:val="28"/>
          <w:szCs w:val="28"/>
          <w:lang w:val="en-US"/>
        </w:rPr>
        <w:t>equations</w:t>
      </w:r>
      <w:bookmarkEnd w:id="5"/>
    </w:p>
    <w:p w14:paraId="689CF9E7" w14:textId="77777777" w:rsidR="000B5325" w:rsidRPr="000C3A2B" w:rsidRDefault="000B5325" w:rsidP="00A17B64">
      <w:pPr>
        <w:spacing w:after="0"/>
        <w:jc w:val="both"/>
        <w:rPr>
          <w:rFonts w:ascii="Arial Nova Light" w:hAnsi="Arial Nova Light" w:cs="Arial"/>
          <w:sz w:val="24"/>
          <w:szCs w:val="24"/>
          <w:lang w:val="en-US"/>
        </w:rPr>
      </w:pPr>
    </w:p>
    <w:p w14:paraId="1E0F5E1E" w14:textId="4537EBCB" w:rsidR="000B5325" w:rsidRDefault="00A17B64" w:rsidP="00A17B64">
      <w:pPr>
        <w:spacing w:after="0"/>
        <w:ind w:firstLine="357"/>
        <w:jc w:val="both"/>
        <w:rPr>
          <w:rFonts w:ascii="Arial Nova Light" w:hAnsi="Arial Nova Light" w:cs="Arial"/>
          <w:bCs/>
          <w:sz w:val="24"/>
          <w:szCs w:val="24"/>
          <w:lang w:val="en-US"/>
        </w:rPr>
      </w:pPr>
      <w:r w:rsidRPr="000C3A2B">
        <w:rPr>
          <w:rFonts w:ascii="Arial Nova Light" w:hAnsi="Arial Nova Light" w:cs="Times New Roman"/>
          <w:b/>
          <w:bCs/>
          <w:sz w:val="24"/>
          <w:szCs w:val="24"/>
          <w:lang w:val="en-US"/>
        </w:rPr>
        <w:t xml:space="preserve">Microcanonical </w:t>
      </w:r>
      <w:r w:rsidR="00DD3386" w:rsidRPr="000C3A2B">
        <w:rPr>
          <w:rFonts w:ascii="Arial Nova Light" w:hAnsi="Arial Nova Light" w:cs="Times New Roman"/>
          <w:b/>
          <w:bCs/>
          <w:sz w:val="24"/>
          <w:szCs w:val="24"/>
          <w:lang w:val="en-US"/>
        </w:rPr>
        <w:t>rate constant</w:t>
      </w:r>
      <w:r w:rsidRPr="000C3A2B">
        <w:rPr>
          <w:rFonts w:ascii="Arial Nova Light" w:hAnsi="Arial Nova Light" w:cs="Times New Roman"/>
          <w:b/>
          <w:bCs/>
          <w:sz w:val="24"/>
          <w:szCs w:val="24"/>
          <w:lang w:val="en-US"/>
        </w:rPr>
        <w:t>.</w:t>
      </w:r>
      <w:r w:rsidRPr="000C3A2B">
        <w:rPr>
          <w:rFonts w:ascii="Arial Nova Light" w:hAnsi="Arial Nova Light" w:cs="Arial"/>
          <w:b/>
          <w:sz w:val="24"/>
          <w:szCs w:val="24"/>
          <w:lang w:val="en-US"/>
        </w:rPr>
        <w:t xml:space="preserve"> </w:t>
      </w:r>
      <w:r w:rsidR="000B5325">
        <w:rPr>
          <w:rFonts w:ascii="Arial Nova Light" w:hAnsi="Arial Nova Light" w:cs="Arial"/>
          <w:bCs/>
          <w:sz w:val="24"/>
          <w:szCs w:val="24"/>
          <w:lang w:val="en-US"/>
        </w:rPr>
        <w:t xml:space="preserve">The central quantity of NAST is the </w:t>
      </w:r>
      <w:r w:rsidR="00607438">
        <w:rPr>
          <w:rFonts w:ascii="Arial Nova Light" w:hAnsi="Arial Nova Light" w:cs="Arial"/>
          <w:bCs/>
          <w:sz w:val="24"/>
          <w:szCs w:val="24"/>
          <w:lang w:val="en-US"/>
        </w:rPr>
        <w:t>microcanonical</w:t>
      </w:r>
      <w:r w:rsidR="000B5325">
        <w:rPr>
          <w:rFonts w:ascii="Arial Nova Light" w:hAnsi="Arial Nova Light" w:cs="Arial"/>
          <w:bCs/>
          <w:sz w:val="24"/>
          <w:szCs w:val="24"/>
          <w:lang w:val="en-US"/>
        </w:rPr>
        <w:t xml:space="preserve"> rate constant of the </w:t>
      </w:r>
      <w:r w:rsidR="00607438">
        <w:rPr>
          <w:rFonts w:ascii="Arial Nova Light" w:hAnsi="Arial Nova Light" w:cs="Arial"/>
          <w:bCs/>
          <w:sz w:val="24"/>
          <w:szCs w:val="24"/>
          <w:lang w:val="en-US"/>
        </w:rPr>
        <w:t>transitions between two electronic states of different spin multiplicities</w:t>
      </w:r>
      <w:r w:rsidR="000B5325">
        <w:rPr>
          <w:rFonts w:ascii="Arial Nova Light" w:hAnsi="Arial Nova Light" w:cs="Arial"/>
          <w:bCs/>
          <w:sz w:val="24"/>
          <w:szCs w:val="24"/>
          <w:lang w:val="en-US"/>
        </w:rPr>
        <w:t>:</w:t>
      </w:r>
    </w:p>
    <w:p w14:paraId="75C7E4EA" w14:textId="10A5EEF4" w:rsidR="000B5325" w:rsidRPr="00951571" w:rsidRDefault="000B5325" w:rsidP="00A17B64">
      <w:pPr>
        <w:spacing w:after="0"/>
        <w:ind w:firstLine="357"/>
        <w:jc w:val="both"/>
        <w:rPr>
          <w:rFonts w:ascii="Arial Nova Light" w:hAnsi="Arial Nova Light" w:cs="Arial"/>
          <w:bCs/>
          <w:sz w:val="24"/>
          <w:szCs w:val="24"/>
          <w:lang w:val="en-US"/>
        </w:rPr>
      </w:pPr>
    </w:p>
    <w:p w14:paraId="47F0ADD1" w14:textId="10761F75" w:rsidR="00607438" w:rsidRPr="00607438" w:rsidRDefault="005075F2" w:rsidP="00607438">
      <w:pPr>
        <w:spacing w:after="0" w:line="276" w:lineRule="auto"/>
        <w:rPr>
          <w:rFonts w:ascii="Times New Roman" w:hAnsi="Times New Roman" w:cs="Times New Roman"/>
          <w:sz w:val="24"/>
          <w:szCs w:val="24"/>
          <w:lang w:val="en-US"/>
        </w:rPr>
      </w:pPr>
      <m:oMathPara>
        <m:oMathParaPr>
          <m:jc m:val="right"/>
        </m:oMathParaPr>
        <m:oMath>
          <m:r>
            <w:rPr>
              <w:rFonts w:ascii="Cambria Math" w:hAnsi="Cambria Math" w:cs="Arial"/>
              <w:sz w:val="24"/>
              <w:szCs w:val="24"/>
              <w:lang w:val="en-US"/>
            </w:rPr>
            <m:t>k</m:t>
          </m:r>
          <m:d>
            <m:dPr>
              <m:ctrlPr>
                <w:rPr>
                  <w:rFonts w:ascii="Cambria Math" w:hAnsi="Cambria Math" w:cs="Arial"/>
                  <w:i/>
                  <w:sz w:val="24"/>
                  <w:szCs w:val="24"/>
                  <w:lang w:val="en-US"/>
                </w:rPr>
              </m:ctrlPr>
            </m:dPr>
            <m:e>
              <m:r>
                <w:rPr>
                  <w:rFonts w:ascii="Cambria Math" w:hAnsi="Cambria Math" w:cs="Arial"/>
                  <w:sz w:val="24"/>
                  <w:szCs w:val="24"/>
                  <w:lang w:val="en-US"/>
                </w:rPr>
                <m:t>E</m:t>
              </m:r>
            </m:e>
          </m:d>
          <m:r>
            <w:rPr>
              <w:rFonts w:ascii="Cambria Math" w:hAnsi="Cambria Math" w:cs="Arial"/>
              <w:sz w:val="24"/>
              <w:szCs w:val="24"/>
              <w:lang w:val="en-US"/>
            </w:rPr>
            <m:t xml:space="preserve">= </m:t>
          </m:r>
          <m:r>
            <w:rPr>
              <w:rFonts w:ascii="Cambria Math" w:hAnsi="Cambria Math" w:cs="Times New Roman"/>
              <w:sz w:val="24"/>
              <w:szCs w:val="24"/>
              <w:lang w:val="en-US"/>
            </w:rPr>
            <m:t>σ</m:t>
          </m:r>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N</m:t>
                  </m:r>
                </m:e>
                <m:sub>
                  <m:r>
                    <m:rPr>
                      <m:sty m:val="p"/>
                    </m:rPr>
                    <w:rPr>
                      <w:rFonts w:ascii="Cambria Math" w:hAnsi="Cambria Math" w:cs="Times New Roman"/>
                      <w:sz w:val="24"/>
                      <w:szCs w:val="24"/>
                      <w:lang w:val="en-US"/>
                    </w:rPr>
                    <m:t>X</m:t>
                  </m:r>
                </m:sub>
              </m:sSub>
              <m:d>
                <m:dPr>
                  <m:ctrlPr>
                    <w:rPr>
                      <w:rFonts w:ascii="Cambria Math" w:hAnsi="Cambria Math" w:cs="Times New Roman"/>
                      <w:i/>
                      <w:sz w:val="24"/>
                      <w:szCs w:val="24"/>
                      <w:lang w:val="en-US"/>
                    </w:rPr>
                  </m:ctrlPr>
                </m:dPr>
                <m:e>
                  <m:r>
                    <w:rPr>
                      <w:rFonts w:ascii="Cambria Math" w:hAnsi="Cambria Math" w:cs="Times New Roman"/>
                      <w:sz w:val="24"/>
                      <w:szCs w:val="24"/>
                      <w:lang w:val="en-US"/>
                    </w:rPr>
                    <m:t>E</m:t>
                  </m:r>
                </m:e>
              </m:d>
            </m:num>
            <m:den>
              <m:r>
                <w:rPr>
                  <w:rFonts w:ascii="Cambria Math" w:hAnsi="Cambria Math" w:cs="Times New Roman"/>
                  <w:sz w:val="24"/>
                  <w:szCs w:val="24"/>
                  <w:lang w:val="en-US"/>
                </w:rPr>
                <m:t>h</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ρ</m:t>
                  </m:r>
                </m:e>
                <m:sub>
                  <m:r>
                    <m:rPr>
                      <m:sty m:val="p"/>
                    </m:rPr>
                    <w:rPr>
                      <w:rFonts w:ascii="Cambria Math" w:hAnsi="Cambria Math" w:cs="Times New Roman"/>
                      <w:sz w:val="24"/>
                      <w:szCs w:val="24"/>
                      <w:lang w:val="en-US"/>
                    </w:rPr>
                    <m:t>R</m:t>
                  </m:r>
                </m:sub>
              </m:sSub>
              <m:d>
                <m:dPr>
                  <m:ctrlPr>
                    <w:rPr>
                      <w:rFonts w:ascii="Cambria Math" w:hAnsi="Cambria Math" w:cs="Times New Roman"/>
                      <w:i/>
                      <w:sz w:val="24"/>
                      <w:szCs w:val="24"/>
                      <w:lang w:val="en-US"/>
                    </w:rPr>
                  </m:ctrlPr>
                </m:dPr>
                <m:e>
                  <m:r>
                    <w:rPr>
                      <w:rFonts w:ascii="Cambria Math" w:hAnsi="Cambria Math" w:cs="Times New Roman"/>
                      <w:sz w:val="24"/>
                      <w:szCs w:val="24"/>
                      <w:lang w:val="en-US"/>
                    </w:rPr>
                    <m:t>E</m:t>
                  </m:r>
                </m:e>
              </m:d>
            </m:den>
          </m:f>
          <m:r>
            <w:rPr>
              <w:rFonts w:ascii="Cambria Math" w:hAnsi="Cambria Math" w:cs="Times New Roman"/>
              <w:sz w:val="24"/>
              <w:szCs w:val="24"/>
              <w:lang w:val="en-US"/>
            </w:rPr>
            <m:t xml:space="preserve">,                                                                 </m:t>
          </m:r>
          <m:d>
            <m:dPr>
              <m:ctrlPr>
                <w:rPr>
                  <w:rFonts w:ascii="Cambria Math" w:hAnsi="Cambria Math" w:cs="Times New Roman"/>
                  <w:i/>
                  <w:sz w:val="24"/>
                  <w:szCs w:val="24"/>
                  <w:lang w:val="en-US"/>
                </w:rPr>
              </m:ctrlPr>
            </m:dPr>
            <m:e>
              <m:r>
                <w:rPr>
                  <w:rFonts w:ascii="Cambria Math" w:hAnsi="Cambria Math" w:cs="Times New Roman"/>
                  <w:sz w:val="24"/>
                  <w:szCs w:val="24"/>
                  <w:lang w:val="en-US"/>
                </w:rPr>
                <m:t>2.1</m:t>
              </m:r>
            </m:e>
          </m:d>
        </m:oMath>
      </m:oMathPara>
    </w:p>
    <w:p w14:paraId="774904FD" w14:textId="77777777" w:rsidR="00607438" w:rsidRPr="00607438" w:rsidRDefault="00607438" w:rsidP="00607438">
      <w:pPr>
        <w:spacing w:after="0" w:line="276" w:lineRule="auto"/>
        <w:rPr>
          <w:rFonts w:ascii="Times New Roman" w:hAnsi="Times New Roman" w:cs="Times New Roman"/>
          <w:sz w:val="24"/>
          <w:szCs w:val="24"/>
          <w:lang w:val="en-US"/>
        </w:rPr>
      </w:pPr>
    </w:p>
    <w:p w14:paraId="4751447D" w14:textId="2CE9D98C" w:rsidR="00607438" w:rsidRPr="00607438" w:rsidRDefault="00000000" w:rsidP="00607438">
      <w:pPr>
        <w:spacing w:after="0" w:line="276" w:lineRule="auto"/>
        <w:ind w:firstLine="284"/>
        <w:jc w:val="center"/>
        <w:rPr>
          <w:rFonts w:ascii="Times New Roman" w:hAnsi="Times New Roman" w:cs="Times New Roman"/>
          <w:sz w:val="24"/>
          <w:szCs w:val="24"/>
          <w:lang w:val="en-US"/>
        </w:rPr>
      </w:pPr>
      <m:oMathPara>
        <m:oMathParaPr>
          <m:jc m:val="right"/>
        </m:oMathParaPr>
        <m:oMath>
          <m:sSub>
            <m:sSubPr>
              <m:ctrlPr>
                <w:rPr>
                  <w:rFonts w:ascii="Cambria Math" w:hAnsi="Cambria Math" w:cs="Arial"/>
                  <w:i/>
                  <w:sz w:val="24"/>
                  <w:szCs w:val="24"/>
                  <w:lang w:val="en-US"/>
                </w:rPr>
              </m:ctrlPr>
            </m:sSubPr>
            <m:e>
              <m:r>
                <w:rPr>
                  <w:rFonts w:ascii="Cambria Math" w:hAnsi="Cambria Math" w:cs="Arial"/>
                  <w:sz w:val="24"/>
                  <w:szCs w:val="24"/>
                  <w:lang w:val="en-US"/>
                </w:rPr>
                <m:t>N</m:t>
              </m:r>
            </m:e>
            <m:sub>
              <m:r>
                <m:rPr>
                  <m:sty m:val="p"/>
                </m:rPr>
                <w:rPr>
                  <w:rFonts w:ascii="Cambria Math" w:hAnsi="Cambria Math" w:cs="Arial"/>
                  <w:sz w:val="24"/>
                  <w:szCs w:val="24"/>
                  <w:lang w:val="en-US"/>
                </w:rPr>
                <m:t>X</m:t>
              </m:r>
            </m:sub>
          </m:sSub>
          <m:d>
            <m:dPr>
              <m:ctrlPr>
                <w:rPr>
                  <w:rFonts w:ascii="Cambria Math" w:hAnsi="Cambria Math" w:cs="Arial"/>
                  <w:i/>
                  <w:sz w:val="24"/>
                  <w:szCs w:val="24"/>
                  <w:lang w:val="en-US"/>
                </w:rPr>
              </m:ctrlPr>
            </m:dPr>
            <m:e>
              <m:r>
                <w:rPr>
                  <w:rFonts w:ascii="Cambria Math" w:hAnsi="Cambria Math" w:cs="Arial"/>
                  <w:sz w:val="24"/>
                  <w:szCs w:val="24"/>
                  <w:lang w:val="en-US"/>
                </w:rPr>
                <m:t>E</m:t>
              </m:r>
            </m:e>
          </m:d>
          <m:r>
            <w:rPr>
              <w:rFonts w:ascii="Cambria Math" w:hAnsi="Cambria Math" w:cs="Arial"/>
              <w:sz w:val="24"/>
              <w:szCs w:val="24"/>
              <w:lang w:val="en-US"/>
            </w:rPr>
            <m:t xml:space="preserve">= </m:t>
          </m:r>
          <m:nary>
            <m:naryPr>
              <m:limLoc m:val="subSup"/>
              <m:ctrlPr>
                <w:rPr>
                  <w:rFonts w:ascii="Cambria Math" w:hAnsi="Cambria Math" w:cs="Arial"/>
                  <w:i/>
                  <w:sz w:val="24"/>
                  <w:szCs w:val="24"/>
                  <w:lang w:val="en-US"/>
                </w:rPr>
              </m:ctrlPr>
            </m:naryPr>
            <m:sub>
              <m:r>
                <w:rPr>
                  <w:rFonts w:ascii="Cambria Math" w:hAnsi="Cambria Math" w:cs="Arial"/>
                  <w:sz w:val="24"/>
                  <w:szCs w:val="24"/>
                  <w:lang w:val="en-US"/>
                </w:rPr>
                <m:t>0</m:t>
              </m:r>
            </m:sub>
            <m:sup>
              <m:r>
                <w:rPr>
                  <w:rFonts w:ascii="Cambria Math" w:hAnsi="Cambria Math" w:cs="Arial"/>
                  <w:sz w:val="24"/>
                  <w:szCs w:val="24"/>
                  <w:lang w:val="en-US"/>
                </w:rPr>
                <m:t>E</m:t>
              </m:r>
            </m:sup>
            <m:e>
              <m:sSub>
                <m:sSubPr>
                  <m:ctrlPr>
                    <w:rPr>
                      <w:rFonts w:ascii="Cambria Math" w:hAnsi="Cambria Math" w:cs="Arial"/>
                      <w:i/>
                      <w:sz w:val="24"/>
                      <w:szCs w:val="24"/>
                      <w:lang w:val="en-US"/>
                    </w:rPr>
                  </m:ctrlPr>
                </m:sSubPr>
                <m:e>
                  <m:r>
                    <w:rPr>
                      <w:rFonts w:ascii="Cambria Math" w:hAnsi="Cambria Math" w:cs="Arial"/>
                      <w:sz w:val="24"/>
                      <w:szCs w:val="24"/>
                      <w:lang w:val="en-US"/>
                    </w:rPr>
                    <m:t>ρ</m:t>
                  </m:r>
                </m:e>
                <m:sub>
                  <m:r>
                    <m:rPr>
                      <m:sty m:val="p"/>
                    </m:rPr>
                    <w:rPr>
                      <w:rFonts w:ascii="Cambria Math" w:hAnsi="Cambria Math" w:cs="Arial"/>
                      <w:sz w:val="24"/>
                      <w:szCs w:val="24"/>
                      <w:lang w:val="en-US"/>
                    </w:rPr>
                    <m:t>X</m:t>
                  </m:r>
                </m:sub>
              </m:sSub>
            </m:e>
          </m:nary>
          <m:d>
            <m:dPr>
              <m:ctrlPr>
                <w:rPr>
                  <w:rFonts w:ascii="Cambria Math" w:hAnsi="Cambria Math" w:cs="Arial"/>
                  <w:i/>
                  <w:sz w:val="24"/>
                  <w:szCs w:val="24"/>
                  <w:lang w:val="en-US"/>
                </w:rPr>
              </m:ctrlPr>
            </m:dPr>
            <m:e>
              <m:r>
                <w:rPr>
                  <w:rFonts w:ascii="Cambria Math" w:hAnsi="Cambria Math" w:cs="Arial"/>
                  <w:sz w:val="24"/>
                  <w:szCs w:val="24"/>
                  <w:lang w:val="en-US"/>
                </w:rPr>
                <m:t>E-</m:t>
              </m:r>
              <m:sSub>
                <m:sSubPr>
                  <m:ctrlPr>
                    <w:rPr>
                      <w:rFonts w:ascii="Cambria Math" w:hAnsi="Cambria Math" w:cs="Arial"/>
                      <w:i/>
                      <w:sz w:val="24"/>
                      <w:szCs w:val="24"/>
                      <w:lang w:val="en-US"/>
                    </w:rPr>
                  </m:ctrlPr>
                </m:sSubPr>
                <m:e>
                  <m:r>
                    <w:rPr>
                      <w:rFonts w:ascii="Cambria Math" w:hAnsi="Cambria Math" w:cs="Arial"/>
                      <w:sz w:val="24"/>
                      <w:szCs w:val="24"/>
                      <w:lang w:val="en-US"/>
                    </w:rPr>
                    <m:t>ε</m:t>
                  </m:r>
                </m:e>
                <m:sub>
                  <m:r>
                    <w:rPr>
                      <w:rFonts w:ascii="Cambria Math" w:hAnsi="Cambria Math" w:cs="Arial"/>
                      <w:sz w:val="24"/>
                      <w:szCs w:val="24"/>
                      <w:lang w:val="en-US"/>
                    </w:rPr>
                    <m:t>⊥</m:t>
                  </m:r>
                </m:sub>
              </m:sSub>
            </m:e>
          </m:d>
          <m:r>
            <w:rPr>
              <w:rFonts w:ascii="Cambria Math" w:hAnsi="Cambria Math" w:cs="Arial"/>
              <w:sz w:val="24"/>
              <w:szCs w:val="24"/>
              <w:lang w:val="en-US"/>
            </w:rPr>
            <m:t>P</m:t>
          </m:r>
          <m:d>
            <m:dPr>
              <m:ctrlPr>
                <w:rPr>
                  <w:rFonts w:ascii="Cambria Math" w:hAnsi="Cambria Math" w:cs="Arial"/>
                  <w:i/>
                  <w:sz w:val="24"/>
                  <w:szCs w:val="24"/>
                  <w:lang w:val="en-US"/>
                </w:rPr>
              </m:ctrlPr>
            </m:dPr>
            <m:e>
              <m:sSub>
                <m:sSubPr>
                  <m:ctrlPr>
                    <w:rPr>
                      <w:rFonts w:ascii="Cambria Math" w:hAnsi="Cambria Math" w:cs="Arial"/>
                      <w:i/>
                      <w:sz w:val="24"/>
                      <w:szCs w:val="24"/>
                      <w:lang w:val="en-US"/>
                    </w:rPr>
                  </m:ctrlPr>
                </m:sSubPr>
                <m:e>
                  <m:r>
                    <w:rPr>
                      <w:rFonts w:ascii="Cambria Math" w:hAnsi="Cambria Math" w:cs="Arial"/>
                      <w:sz w:val="24"/>
                      <w:szCs w:val="24"/>
                      <w:lang w:val="en-US"/>
                    </w:rPr>
                    <m:t>ε</m:t>
                  </m:r>
                </m:e>
                <m:sub>
                  <m:r>
                    <w:rPr>
                      <w:rFonts w:ascii="Cambria Math" w:hAnsi="Cambria Math" w:cs="Arial"/>
                      <w:sz w:val="24"/>
                      <w:szCs w:val="24"/>
                      <w:lang w:val="en-US"/>
                    </w:rPr>
                    <m:t>⊥</m:t>
                  </m:r>
                </m:sub>
              </m:sSub>
            </m:e>
          </m:d>
          <m:r>
            <w:rPr>
              <w:rFonts w:ascii="Cambria Math" w:hAnsi="Cambria Math" w:cs="Arial"/>
              <w:sz w:val="24"/>
              <w:szCs w:val="24"/>
              <w:lang w:val="en-US"/>
            </w:rPr>
            <m:t>d</m:t>
          </m:r>
          <m:sSub>
            <m:sSubPr>
              <m:ctrlPr>
                <w:rPr>
                  <w:rFonts w:ascii="Cambria Math" w:hAnsi="Cambria Math" w:cs="Arial"/>
                  <w:i/>
                  <w:sz w:val="24"/>
                  <w:szCs w:val="24"/>
                  <w:lang w:val="en-US"/>
                </w:rPr>
              </m:ctrlPr>
            </m:sSubPr>
            <m:e>
              <m:r>
                <w:rPr>
                  <w:rFonts w:ascii="Cambria Math" w:hAnsi="Cambria Math" w:cs="Arial"/>
                  <w:sz w:val="24"/>
                  <w:szCs w:val="24"/>
                  <w:lang w:val="en-US"/>
                </w:rPr>
                <m:t>ε</m:t>
              </m:r>
            </m:e>
            <m:sub>
              <m:r>
                <w:rPr>
                  <w:rFonts w:ascii="Cambria Math" w:hAnsi="Cambria Math" w:cs="Arial"/>
                  <w:sz w:val="24"/>
                  <w:szCs w:val="24"/>
                  <w:lang w:val="en-US"/>
                </w:rPr>
                <m:t>⊥</m:t>
              </m:r>
            </m:sub>
          </m:sSub>
          <m:r>
            <w:rPr>
              <w:rFonts w:ascii="Cambria Math" w:hAnsi="Cambria Math" w:cs="Arial"/>
              <w:sz w:val="24"/>
              <w:szCs w:val="24"/>
              <w:lang w:val="en-US"/>
            </w:rPr>
            <m:t xml:space="preserve">,                                       </m:t>
          </m:r>
          <m:d>
            <m:dPr>
              <m:ctrlPr>
                <w:rPr>
                  <w:rFonts w:ascii="Cambria Math" w:hAnsi="Cambria Math" w:cs="Arial"/>
                  <w:i/>
                  <w:sz w:val="24"/>
                  <w:szCs w:val="24"/>
                  <w:lang w:val="en-US"/>
                </w:rPr>
              </m:ctrlPr>
            </m:dPr>
            <m:e>
              <m:r>
                <w:rPr>
                  <w:rFonts w:ascii="Cambria Math" w:hAnsi="Cambria Math" w:cs="Arial"/>
                  <w:sz w:val="24"/>
                  <w:szCs w:val="24"/>
                  <w:lang w:val="en-US"/>
                </w:rPr>
                <m:t>2.2</m:t>
              </m:r>
            </m:e>
          </m:d>
        </m:oMath>
      </m:oMathPara>
    </w:p>
    <w:p w14:paraId="13BD3C84" w14:textId="77777777" w:rsidR="00607438" w:rsidRPr="00607438" w:rsidRDefault="00607438" w:rsidP="00607438">
      <w:pPr>
        <w:spacing w:after="0" w:line="276" w:lineRule="auto"/>
        <w:ind w:firstLine="284"/>
        <w:jc w:val="center"/>
        <w:rPr>
          <w:rFonts w:ascii="Times New Roman" w:hAnsi="Times New Roman" w:cs="Times New Roman"/>
          <w:sz w:val="24"/>
          <w:szCs w:val="24"/>
          <w:lang w:val="en-US"/>
        </w:rPr>
      </w:pPr>
    </w:p>
    <w:p w14:paraId="5DC743E8" w14:textId="103B60E2" w:rsidR="00607438" w:rsidRPr="00607438" w:rsidRDefault="005075F2" w:rsidP="00607438">
      <w:pPr>
        <w:spacing w:after="0" w:line="276" w:lineRule="auto"/>
        <w:ind w:firstLine="284"/>
        <w:jc w:val="center"/>
        <w:rPr>
          <w:rFonts w:ascii="Times New Roman" w:hAnsi="Times New Roman" w:cs="Times New Roman"/>
          <w:sz w:val="24"/>
          <w:szCs w:val="24"/>
          <w:lang w:val="en-US"/>
        </w:rPr>
      </w:pPr>
      <m:oMathPara>
        <m:oMathParaPr>
          <m:jc m:val="right"/>
        </m:oMathParaPr>
        <m:oMath>
          <m:r>
            <w:rPr>
              <w:rFonts w:ascii="Cambria Math" w:hAnsi="Cambria Math" w:cs="Times New Roman"/>
              <w:sz w:val="24"/>
              <w:szCs w:val="24"/>
              <w:lang w:val="en-US"/>
            </w:rPr>
            <w:lastRenderedPageBreak/>
            <m:t>σ=</m:t>
          </m:r>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σ</m:t>
                  </m:r>
                </m:e>
                <m:sub>
                  <m:r>
                    <w:rPr>
                      <w:rFonts w:ascii="Cambria Math" w:hAnsi="Cambria Math" w:cs="Times New Roman"/>
                      <w:sz w:val="24"/>
                      <w:szCs w:val="24"/>
                      <w:lang w:val="en-US"/>
                    </w:rPr>
                    <m:t>R</m:t>
                  </m:r>
                </m:sub>
              </m:sSub>
            </m:num>
            <m:den>
              <m:sSub>
                <m:sSubPr>
                  <m:ctrlPr>
                    <w:rPr>
                      <w:rFonts w:ascii="Cambria Math" w:hAnsi="Cambria Math" w:cs="Times New Roman"/>
                      <w:i/>
                      <w:sz w:val="24"/>
                      <w:szCs w:val="24"/>
                      <w:lang w:val="en-US"/>
                    </w:rPr>
                  </m:ctrlPr>
                </m:sSubPr>
                <m:e>
                  <m:r>
                    <w:rPr>
                      <w:rFonts w:ascii="Cambria Math" w:hAnsi="Cambria Math" w:cs="Times New Roman"/>
                      <w:sz w:val="24"/>
                      <w:szCs w:val="24"/>
                      <w:lang w:val="en-US"/>
                    </w:rPr>
                    <m:t>σ</m:t>
                  </m:r>
                </m:e>
                <m:sub>
                  <m:r>
                    <w:rPr>
                      <w:rFonts w:ascii="Cambria Math" w:hAnsi="Cambria Math" w:cs="Times New Roman"/>
                      <w:sz w:val="24"/>
                      <w:szCs w:val="24"/>
                      <w:lang w:val="en-US"/>
                    </w:rPr>
                    <m:t>X</m:t>
                  </m:r>
                </m:sub>
              </m:sSub>
            </m:den>
          </m:f>
          <m:sSub>
            <m:sSubPr>
              <m:ctrlPr>
                <w:rPr>
                  <w:rFonts w:ascii="Cambria Math" w:hAnsi="Cambria Math" w:cs="Times New Roman"/>
                  <w:i/>
                  <w:sz w:val="24"/>
                  <w:szCs w:val="24"/>
                  <w:lang w:val="en-US"/>
                </w:rPr>
              </m:ctrlPr>
            </m:sSubPr>
            <m:e>
              <m:r>
                <w:rPr>
                  <w:rFonts w:ascii="Cambria Math" w:hAnsi="Cambria Math" w:cs="Times New Roman"/>
                  <w:sz w:val="24"/>
                  <w:szCs w:val="24"/>
                  <w:lang w:val="en-US"/>
                </w:rPr>
                <m:t>γ</m:t>
              </m:r>
            </m:e>
            <m:sub>
              <m:r>
                <w:rPr>
                  <w:rFonts w:ascii="Cambria Math" w:hAnsi="Cambria Math" w:cs="Times New Roman"/>
                  <w:sz w:val="24"/>
                  <w:szCs w:val="24"/>
                  <w:lang w:val="en-US"/>
                </w:rPr>
                <m:t>X</m:t>
              </m:r>
            </m:sub>
          </m:sSub>
          <m:r>
            <w:rPr>
              <w:rFonts w:ascii="Cambria Math" w:hAnsi="Cambria Math" w:cs="Times New Roman"/>
              <w:sz w:val="24"/>
              <w:szCs w:val="24"/>
              <w:lang w:val="en-US"/>
            </w:rPr>
            <m:t xml:space="preserve">,                                                                       </m:t>
          </m:r>
          <m:d>
            <m:dPr>
              <m:ctrlPr>
                <w:rPr>
                  <w:rFonts w:ascii="Cambria Math" w:hAnsi="Cambria Math" w:cs="Times New Roman"/>
                  <w:i/>
                  <w:sz w:val="24"/>
                  <w:szCs w:val="24"/>
                  <w:lang w:val="en-US"/>
                </w:rPr>
              </m:ctrlPr>
            </m:dPr>
            <m:e>
              <m:r>
                <w:rPr>
                  <w:rFonts w:ascii="Cambria Math" w:hAnsi="Cambria Math" w:cs="Times New Roman"/>
                  <w:sz w:val="24"/>
                  <w:szCs w:val="24"/>
                  <w:lang w:val="en-US"/>
                </w:rPr>
                <m:t>2.3</m:t>
              </m:r>
            </m:e>
          </m:d>
        </m:oMath>
      </m:oMathPara>
    </w:p>
    <w:p w14:paraId="4C87668D" w14:textId="77777777" w:rsidR="00AC4E68" w:rsidRDefault="00AC4E68" w:rsidP="00BD7329">
      <w:pPr>
        <w:spacing w:after="0"/>
        <w:jc w:val="both"/>
        <w:rPr>
          <w:rFonts w:ascii="Arial Nova Light" w:hAnsi="Arial Nova Light" w:cs="Times New Roman"/>
          <w:sz w:val="24"/>
          <w:szCs w:val="24"/>
          <w:lang w:val="en-US"/>
        </w:rPr>
      </w:pPr>
      <w:bookmarkStart w:id="6" w:name="_Hlk77687777"/>
    </w:p>
    <w:p w14:paraId="4EF20C42" w14:textId="2E349C88" w:rsidR="000B5325" w:rsidRPr="00BD7329" w:rsidRDefault="00BD7329" w:rsidP="00BD7329">
      <w:pPr>
        <w:spacing w:after="0"/>
        <w:jc w:val="both"/>
        <w:rPr>
          <w:rFonts w:ascii="Arial Nova Light" w:hAnsi="Arial Nova Light" w:cs="Times New Roman"/>
          <w:sz w:val="24"/>
          <w:szCs w:val="24"/>
          <w:lang w:val="en-US"/>
        </w:rPr>
      </w:pPr>
      <w:r w:rsidRPr="00BD7329">
        <w:rPr>
          <w:rFonts w:ascii="Arial Nova Light" w:hAnsi="Arial Nova Light" w:cs="Times New Roman"/>
          <w:sz w:val="24"/>
          <w:szCs w:val="24"/>
          <w:lang w:val="en-US"/>
        </w:rPr>
        <w:t xml:space="preserve">where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N</m:t>
            </m:r>
          </m:e>
          <m:sub>
            <m:r>
              <m:rPr>
                <m:sty m:val="p"/>
              </m:rPr>
              <w:rPr>
                <w:rFonts w:ascii="Cambria Math" w:hAnsi="Cambria Math" w:cs="Times New Roman"/>
                <w:sz w:val="24"/>
                <w:szCs w:val="24"/>
                <w:lang w:val="en-US"/>
              </w:rPr>
              <m:t>X</m:t>
            </m:r>
          </m:sub>
        </m:sSub>
        <m:d>
          <m:dPr>
            <m:ctrlPr>
              <w:rPr>
                <w:rFonts w:ascii="Cambria Math" w:hAnsi="Cambria Math" w:cs="Times New Roman"/>
                <w:i/>
                <w:sz w:val="24"/>
                <w:szCs w:val="24"/>
                <w:lang w:val="en-US"/>
              </w:rPr>
            </m:ctrlPr>
          </m:dPr>
          <m:e>
            <m:r>
              <w:rPr>
                <w:rFonts w:ascii="Cambria Math" w:hAnsi="Cambria Math" w:cs="Times New Roman"/>
                <w:sz w:val="24"/>
                <w:szCs w:val="24"/>
                <w:lang w:val="en-US"/>
              </w:rPr>
              <m:t>E</m:t>
            </m:r>
          </m:e>
        </m:d>
      </m:oMath>
      <w:r w:rsidRPr="00BD7329">
        <w:rPr>
          <w:rFonts w:ascii="Arial Nova Light" w:hAnsi="Arial Nova Light" w:cs="Times New Roman"/>
          <w:sz w:val="24"/>
          <w:szCs w:val="24"/>
          <w:lang w:val="en-US"/>
        </w:rPr>
        <w:t xml:space="preserve"> is the effective number of states at the MECP,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ρ</m:t>
            </m:r>
          </m:e>
          <m:sub>
            <m:r>
              <m:rPr>
                <m:sty m:val="p"/>
              </m:rPr>
              <w:rPr>
                <w:rFonts w:ascii="Cambria Math" w:hAnsi="Cambria Math" w:cs="Times New Roman"/>
                <w:sz w:val="24"/>
                <w:szCs w:val="24"/>
                <w:lang w:val="en-US"/>
              </w:rPr>
              <m:t>R</m:t>
            </m:r>
          </m:sub>
        </m:sSub>
      </m:oMath>
      <w:r w:rsidRPr="00BD7329">
        <w:rPr>
          <w:rFonts w:ascii="Arial Nova Light" w:hAnsi="Arial Nova Light" w:cs="Times New Roman"/>
          <w:sz w:val="24"/>
          <w:szCs w:val="24"/>
          <w:lang w:val="en-US"/>
        </w:rPr>
        <w:t xml:space="preserve"> and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ρ</m:t>
            </m:r>
          </m:e>
          <m:sub>
            <m:r>
              <m:rPr>
                <m:sty m:val="p"/>
              </m:rPr>
              <w:rPr>
                <w:rFonts w:ascii="Cambria Math" w:hAnsi="Cambria Math" w:cs="Times New Roman"/>
                <w:sz w:val="24"/>
                <w:szCs w:val="24"/>
                <w:lang w:val="en-US"/>
              </w:rPr>
              <m:t>X</m:t>
            </m:r>
          </m:sub>
        </m:sSub>
      </m:oMath>
      <w:r w:rsidRPr="00BD7329">
        <w:rPr>
          <w:rFonts w:ascii="Arial Nova Light" w:hAnsi="Arial Nova Light" w:cs="Times New Roman"/>
          <w:sz w:val="24"/>
          <w:szCs w:val="24"/>
          <w:lang w:val="en-US"/>
        </w:rPr>
        <w:t xml:space="preserve"> are the densities of rovibrational states at reactant and MECP, respectively, and </w:t>
      </w:r>
      <m:oMath>
        <m:r>
          <w:rPr>
            <w:rFonts w:ascii="Cambria Math" w:hAnsi="Cambria Math" w:cs="Times New Roman"/>
            <w:sz w:val="24"/>
            <w:szCs w:val="24"/>
            <w:lang w:val="en-US"/>
          </w:rPr>
          <m:t>h</m:t>
        </m:r>
      </m:oMath>
      <w:r w:rsidRPr="00BD7329">
        <w:rPr>
          <w:rFonts w:ascii="Arial Nova Light" w:hAnsi="Arial Nova Light" w:cs="Times New Roman"/>
          <w:sz w:val="24"/>
          <w:szCs w:val="24"/>
          <w:lang w:val="en-US"/>
        </w:rPr>
        <w:t xml:space="preserve"> is Planck’s constant. The interstate transition probability </w:t>
      </w:r>
      <m:oMath>
        <m:r>
          <w:rPr>
            <w:rFonts w:ascii="Cambria Math" w:hAnsi="Cambria Math" w:cs="Times New Roman"/>
            <w:sz w:val="24"/>
            <w:szCs w:val="24"/>
            <w:lang w:val="en-US"/>
          </w:rPr>
          <m:t>P</m:t>
        </m:r>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ε</m:t>
                </m:r>
              </m:e>
              <m:sub>
                <m:r>
                  <w:rPr>
                    <w:rFonts w:ascii="Cambria Math" w:hAnsi="Cambria Math" w:cs="Times New Roman"/>
                    <w:sz w:val="24"/>
                    <w:szCs w:val="24"/>
                    <w:lang w:val="en-US"/>
                  </w:rPr>
                  <m:t>⊥</m:t>
                </m:r>
              </m:sub>
            </m:sSub>
          </m:e>
        </m:d>
      </m:oMath>
      <w:r w:rsidRPr="00BD7329">
        <w:rPr>
          <w:rFonts w:ascii="Arial Nova Light" w:hAnsi="Arial Nova Light" w:cs="Times New Roman"/>
          <w:sz w:val="24"/>
          <w:szCs w:val="24"/>
          <w:lang w:val="en-US"/>
        </w:rPr>
        <w:t xml:space="preserve"> is a function of the energy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ε</m:t>
            </m:r>
          </m:e>
          <m:sub>
            <m:r>
              <w:rPr>
                <w:rFonts w:ascii="Cambria Math" w:hAnsi="Cambria Math" w:cs="Times New Roman"/>
                <w:sz w:val="24"/>
                <w:szCs w:val="24"/>
                <w:lang w:val="en-US"/>
              </w:rPr>
              <m:t>⊥</m:t>
            </m:r>
          </m:sub>
        </m:sSub>
      </m:oMath>
      <w:r w:rsidRPr="00BD7329">
        <w:rPr>
          <w:rFonts w:ascii="Arial Nova Light" w:hAnsi="Arial Nova Light" w:cs="Times New Roman"/>
          <w:sz w:val="24"/>
          <w:szCs w:val="24"/>
          <w:lang w:val="en-US"/>
        </w:rPr>
        <w:t xml:space="preserve"> partitioned in the reaction coordinate orthogonal to the crossing seam. The reaction path degeneracy </w:t>
      </w:r>
      <m:oMath>
        <m:r>
          <w:rPr>
            <w:rFonts w:ascii="Cambria Math" w:hAnsi="Cambria Math" w:cs="Times New Roman"/>
            <w:sz w:val="24"/>
            <w:szCs w:val="24"/>
            <w:lang w:val="en-US"/>
          </w:rPr>
          <m:t>σ</m:t>
        </m:r>
      </m:oMath>
      <w:r w:rsidRPr="00BD7329">
        <w:rPr>
          <w:rFonts w:ascii="Arial Nova Light" w:hAnsi="Arial Nova Light" w:cs="Times New Roman"/>
          <w:sz w:val="24"/>
          <w:szCs w:val="24"/>
          <w:lang w:val="en-US"/>
        </w:rPr>
        <w:t xml:space="preserve"> is defined in terms of the symmetry numbers of </w:t>
      </w:r>
      <w:r w:rsidR="00ED089D">
        <w:rPr>
          <w:rFonts w:ascii="Arial Nova Light" w:hAnsi="Arial Nova Light" w:cs="Times New Roman"/>
          <w:sz w:val="24"/>
          <w:szCs w:val="24"/>
          <w:lang w:val="en-US"/>
        </w:rPr>
        <w:t xml:space="preserve">the </w:t>
      </w:r>
      <w:r w:rsidRPr="00BD7329">
        <w:rPr>
          <w:rFonts w:ascii="Arial Nova Light" w:hAnsi="Arial Nova Light" w:cs="Times New Roman"/>
          <w:sz w:val="24"/>
          <w:szCs w:val="24"/>
          <w:lang w:val="en-US"/>
        </w:rPr>
        <w:t>reactant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σ</m:t>
            </m:r>
          </m:e>
          <m:sub>
            <m:r>
              <w:rPr>
                <w:rFonts w:ascii="Cambria Math" w:hAnsi="Cambria Math" w:cs="Times New Roman"/>
                <w:sz w:val="24"/>
                <w:szCs w:val="24"/>
                <w:lang w:val="en-US"/>
              </w:rPr>
              <m:t>R</m:t>
            </m:r>
          </m:sub>
        </m:sSub>
        <m:r>
          <w:rPr>
            <w:rFonts w:ascii="Cambria Math" w:hAnsi="Cambria Math" w:cs="Times New Roman"/>
            <w:sz w:val="24"/>
            <w:szCs w:val="24"/>
            <w:lang w:val="en-US"/>
          </w:rPr>
          <m:t>)</m:t>
        </m:r>
      </m:oMath>
      <w:r w:rsidRPr="00BD7329">
        <w:rPr>
          <w:rFonts w:ascii="Arial Nova Light" w:hAnsi="Arial Nova Light" w:cs="Times New Roman"/>
          <w:sz w:val="24"/>
          <w:szCs w:val="24"/>
          <w:lang w:val="en-US"/>
        </w:rPr>
        <w:t xml:space="preserve"> and MECP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σ</m:t>
            </m:r>
          </m:e>
          <m:sub>
            <m:r>
              <m:rPr>
                <m:sty m:val="p"/>
              </m:rPr>
              <w:rPr>
                <w:rFonts w:ascii="Cambria Math" w:hAnsi="Cambria Math" w:cs="Times New Roman"/>
                <w:sz w:val="24"/>
                <w:szCs w:val="24"/>
                <w:lang w:val="en-US"/>
              </w:rPr>
              <m:t>X</m:t>
            </m:r>
          </m:sub>
        </m:sSub>
      </m:oMath>
      <w:r w:rsidRPr="00BD7329">
        <w:rPr>
          <w:rFonts w:ascii="Arial Nova Light" w:hAnsi="Arial Nova Light" w:cs="Times New Roman"/>
          <w:sz w:val="24"/>
          <w:szCs w:val="24"/>
          <w:lang w:val="en-US"/>
        </w:rPr>
        <w:t>), and the number of chiral MECP isomers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γ</m:t>
            </m:r>
          </m:e>
          <m:sub>
            <m:r>
              <m:rPr>
                <m:sty m:val="p"/>
              </m:rPr>
              <w:rPr>
                <w:rFonts w:ascii="Cambria Math" w:hAnsi="Cambria Math" w:cs="Times New Roman"/>
                <w:sz w:val="24"/>
                <w:szCs w:val="24"/>
                <w:lang w:val="en-US"/>
              </w:rPr>
              <m:t>X</m:t>
            </m:r>
          </m:sub>
        </m:sSub>
      </m:oMath>
      <w:r w:rsidRPr="00BD7329">
        <w:rPr>
          <w:rFonts w:ascii="Arial Nova Light" w:hAnsi="Arial Nova Light" w:cs="Times New Roman"/>
          <w:sz w:val="24"/>
          <w:szCs w:val="24"/>
          <w:lang w:val="en-US"/>
        </w:rPr>
        <w:t>).</w:t>
      </w:r>
      <w:bookmarkEnd w:id="6"/>
      <w:r w:rsidR="000D4256">
        <w:rPr>
          <w:rFonts w:ascii="Arial Nova Light" w:hAnsi="Arial Nova Light" w:cs="Times New Roman"/>
          <w:sz w:val="24"/>
          <w:szCs w:val="24"/>
          <w:vertAlign w:val="superscript"/>
          <w:lang w:val="en-US"/>
        </w:rPr>
        <w:t>10</w:t>
      </w:r>
    </w:p>
    <w:p w14:paraId="70269066" w14:textId="6551657B" w:rsidR="006A5377" w:rsidRPr="00B06FF9" w:rsidRDefault="006A5377" w:rsidP="006A5377">
      <w:pPr>
        <w:spacing w:after="0"/>
        <w:ind w:firstLine="357"/>
        <w:jc w:val="both"/>
        <w:rPr>
          <w:rFonts w:ascii="Arial Nova Light" w:hAnsi="Arial Nova Light" w:cs="Arial"/>
          <w:sz w:val="24"/>
          <w:szCs w:val="24"/>
          <w:lang w:val="en-US"/>
        </w:rPr>
      </w:pPr>
      <w:r w:rsidRPr="00B06FF9">
        <w:rPr>
          <w:rFonts w:ascii="Arial Nova Light" w:hAnsi="Arial Nova Light" w:cs="Arial"/>
          <w:sz w:val="24"/>
          <w:szCs w:val="24"/>
          <w:lang w:val="en-US"/>
        </w:rPr>
        <w:t xml:space="preserve">The densities of vibrational and rotational states are obtained </w:t>
      </w:r>
      <w:r w:rsidR="00C76E6B">
        <w:rPr>
          <w:rFonts w:ascii="Arial Nova Light" w:hAnsi="Arial Nova Light" w:cs="Arial"/>
          <w:sz w:val="24"/>
          <w:szCs w:val="24"/>
          <w:lang w:val="en-US"/>
        </w:rPr>
        <w:t>using</w:t>
      </w:r>
      <w:r w:rsidRPr="00B06FF9">
        <w:rPr>
          <w:rFonts w:ascii="Arial Nova Light" w:hAnsi="Arial Nova Light" w:cs="Arial"/>
          <w:sz w:val="24"/>
          <w:szCs w:val="24"/>
          <w:lang w:val="en-US"/>
        </w:rPr>
        <w:t xml:space="preserve"> the rigid rotor and harmonic oscillator approximations. To calculate vibrational density of states, </w:t>
      </w:r>
      <w:r w:rsidR="00C76E6B">
        <w:rPr>
          <w:rFonts w:ascii="Arial Nova Light" w:hAnsi="Arial Nova Light" w:cs="Arial"/>
          <w:sz w:val="24"/>
          <w:szCs w:val="24"/>
          <w:lang w:val="en-US"/>
        </w:rPr>
        <w:t xml:space="preserve">the </w:t>
      </w:r>
      <w:r w:rsidRPr="00B06FF9">
        <w:rPr>
          <w:rFonts w:ascii="Arial Nova Light" w:hAnsi="Arial Nova Light" w:cs="Arial"/>
          <w:sz w:val="24"/>
          <w:szCs w:val="24"/>
          <w:lang w:val="en-US"/>
        </w:rPr>
        <w:t>direct counting algorithm</w:t>
      </w:r>
      <w:r w:rsidR="00C76E6B">
        <w:rPr>
          <w:rFonts w:ascii="Arial Nova Light" w:hAnsi="Arial Nova Light" w:cs="Arial"/>
          <w:sz w:val="24"/>
          <w:szCs w:val="24"/>
          <w:lang w:val="en-US"/>
        </w:rPr>
        <w:t xml:space="preserve"> is used</w:t>
      </w:r>
      <w:r w:rsidRPr="00B06FF9">
        <w:rPr>
          <w:rFonts w:ascii="Arial Nova Light" w:hAnsi="Arial Nova Light" w:cs="Arial"/>
          <w:sz w:val="24"/>
          <w:szCs w:val="24"/>
          <w:lang w:val="en-US"/>
        </w:rPr>
        <w:t>:</w:t>
      </w:r>
      <w:r w:rsidR="00775AF0">
        <w:rPr>
          <w:rFonts w:ascii="Arial Nova Light" w:hAnsi="Arial Nova Light" w:cs="Arial"/>
          <w:sz w:val="24"/>
          <w:szCs w:val="24"/>
          <w:vertAlign w:val="superscript"/>
          <w:lang w:val="en-US"/>
        </w:rPr>
        <w:t>1</w:t>
      </w:r>
      <w:r w:rsidR="000D4256">
        <w:rPr>
          <w:rFonts w:ascii="Arial Nova Light" w:hAnsi="Arial Nova Light" w:cs="Arial"/>
          <w:sz w:val="24"/>
          <w:szCs w:val="24"/>
          <w:vertAlign w:val="superscript"/>
          <w:lang w:val="en-US"/>
        </w:rPr>
        <w:t>1</w:t>
      </w:r>
    </w:p>
    <w:p w14:paraId="127E81BC" w14:textId="77777777" w:rsidR="006A5377" w:rsidRPr="006A5377" w:rsidRDefault="006A5377" w:rsidP="006A5377">
      <w:pPr>
        <w:spacing w:after="0"/>
        <w:ind w:firstLine="357"/>
        <w:jc w:val="both"/>
        <w:rPr>
          <w:rFonts w:ascii="Bahnschrift Light" w:hAnsi="Bahnschrift Light" w:cs="Arial"/>
          <w:sz w:val="12"/>
          <w:szCs w:val="12"/>
          <w:lang w:val="en-US"/>
        </w:rPr>
      </w:pPr>
    </w:p>
    <w:p w14:paraId="1A43B356" w14:textId="3F673ACF" w:rsidR="006A5377" w:rsidRPr="00B06FF9" w:rsidRDefault="006A5377" w:rsidP="006A5377">
      <w:pPr>
        <w:spacing w:after="0"/>
        <w:ind w:firstLine="357"/>
        <w:rPr>
          <w:rFonts w:ascii="Bahnschrift Light" w:hAnsi="Bahnschrift Light" w:cs="Arial"/>
          <w:sz w:val="24"/>
          <w:szCs w:val="24"/>
          <w:lang w:val="en-US"/>
        </w:rPr>
      </w:pPr>
      <w:r>
        <w:rPr>
          <w:rFonts w:ascii="Aileron Thin" w:hAnsi="Aileron Thin" w:cs="Arial"/>
          <w:sz w:val="24"/>
          <w:szCs w:val="24"/>
          <w:lang w:val="en-US"/>
        </w:rPr>
        <w:t xml:space="preserve">         </w:t>
      </w:r>
      <w:bookmarkStart w:id="7" w:name="_Hlk81048859"/>
      <w:r w:rsidR="00E964CA">
        <w:rPr>
          <w:rFonts w:ascii="Aileron Thin" w:hAnsi="Aileron Thin" w:cs="Arial"/>
          <w:sz w:val="24"/>
          <w:szCs w:val="24"/>
          <w:lang w:val="en-US"/>
        </w:rPr>
        <w:t xml:space="preserve"> </w:t>
      </w:r>
      <w:r w:rsidRPr="00B06FF9">
        <w:rPr>
          <w:rFonts w:ascii="Bahnschrift Light" w:hAnsi="Bahnschrift Light" w:cs="Arial"/>
          <w:sz w:val="24"/>
          <w:szCs w:val="24"/>
          <w:lang w:val="en-US"/>
        </w:rPr>
        <w:t>define E</w:t>
      </w:r>
      <w:r w:rsidRPr="00B06FF9">
        <w:rPr>
          <w:rFonts w:ascii="Bahnschrift Light" w:hAnsi="Bahnschrift Light" w:cs="Arial"/>
          <w:sz w:val="24"/>
          <w:szCs w:val="24"/>
          <w:vertAlign w:val="subscript"/>
          <w:lang w:val="en-US"/>
        </w:rPr>
        <w:t>max</w:t>
      </w:r>
      <w:r w:rsidR="00BD7329">
        <w:rPr>
          <w:rFonts w:ascii="Bahnschrift Light" w:hAnsi="Bahnschrift Light" w:cs="Arial"/>
          <w:sz w:val="24"/>
          <w:szCs w:val="24"/>
          <w:lang w:val="en-US"/>
        </w:rPr>
        <w:t xml:space="preserve"> as</w:t>
      </w:r>
      <w:r w:rsidRPr="00B06FF9">
        <w:rPr>
          <w:rFonts w:ascii="Bahnschrift Light" w:hAnsi="Bahnschrift Light" w:cs="Arial"/>
          <w:sz w:val="24"/>
          <w:szCs w:val="24"/>
          <w:lang w:val="en-US"/>
        </w:rPr>
        <w:t xml:space="preserve"> </w:t>
      </w:r>
      <w:r w:rsidR="00BD7329">
        <w:rPr>
          <w:rFonts w:ascii="Bahnschrift Light" w:hAnsi="Bahnschrift Light" w:cs="Arial"/>
          <w:sz w:val="24"/>
          <w:szCs w:val="24"/>
          <w:lang w:val="en-US"/>
        </w:rPr>
        <w:t>the energy limit</w:t>
      </w:r>
    </w:p>
    <w:p w14:paraId="324399E6" w14:textId="3DE341BE" w:rsidR="006A5377" w:rsidRPr="00B06FF9" w:rsidRDefault="006A5377" w:rsidP="006A5377">
      <w:pPr>
        <w:spacing w:after="0"/>
        <w:ind w:firstLine="357"/>
        <w:rPr>
          <w:rFonts w:ascii="Bahnschrift Light" w:hAnsi="Bahnschrift Light" w:cs="Arial"/>
          <w:sz w:val="24"/>
          <w:szCs w:val="24"/>
          <w:lang w:val="en-US"/>
        </w:rPr>
      </w:pPr>
      <w:r w:rsidRPr="00B06FF9">
        <w:rPr>
          <w:rFonts w:ascii="Bahnschrift Light" w:hAnsi="Bahnschrift Light" w:cs="Arial"/>
          <w:sz w:val="24"/>
          <w:szCs w:val="24"/>
          <w:lang w:val="en-US"/>
        </w:rPr>
        <w:t xml:space="preserve"> </w:t>
      </w:r>
      <w:r w:rsidR="00C76E6B">
        <w:rPr>
          <w:rFonts w:ascii="Bahnschrift Light" w:hAnsi="Bahnschrift Light" w:cs="Arial"/>
          <w:sz w:val="24"/>
          <w:szCs w:val="24"/>
          <w:lang w:val="en-US"/>
        </w:rPr>
        <w:t xml:space="preserve">      </w:t>
      </w:r>
      <w:r w:rsidR="00E964CA">
        <w:rPr>
          <w:rFonts w:ascii="Bahnschrift Light" w:hAnsi="Bahnschrift Light" w:cs="Arial"/>
          <w:sz w:val="24"/>
          <w:szCs w:val="24"/>
          <w:lang w:val="en-US"/>
        </w:rPr>
        <w:t xml:space="preserve"> </w:t>
      </w:r>
      <w:r w:rsidRPr="00B06FF9">
        <w:rPr>
          <w:rFonts w:ascii="Bahnschrift Light" w:hAnsi="Bahnschrift Light" w:cs="Arial"/>
          <w:sz w:val="24"/>
          <w:szCs w:val="24"/>
          <w:lang w:val="en-US"/>
        </w:rPr>
        <w:t xml:space="preserve">do loop over </w:t>
      </w:r>
      <w:r w:rsidR="00BD7329">
        <w:rPr>
          <w:rFonts w:ascii="Bahnschrift Light" w:hAnsi="Bahnschrift Light" w:cs="Arial"/>
          <w:sz w:val="24"/>
          <w:szCs w:val="24"/>
          <w:lang w:val="en-US"/>
        </w:rPr>
        <w:t>all vibrational</w:t>
      </w:r>
      <w:r w:rsidRPr="00B06FF9">
        <w:rPr>
          <w:rFonts w:ascii="Bahnschrift Light" w:hAnsi="Bahnschrift Light" w:cs="Arial"/>
          <w:sz w:val="24"/>
          <w:szCs w:val="24"/>
          <w:lang w:val="en-US"/>
        </w:rPr>
        <w:t xml:space="preserve"> frequencies</w:t>
      </w:r>
      <w:r w:rsidR="00BD7329">
        <w:rPr>
          <w:rFonts w:ascii="Bahnschrift Light" w:hAnsi="Bahnschrift Light" w:cs="Arial"/>
          <w:sz w:val="24"/>
          <w:szCs w:val="24"/>
          <w:lang w:val="en-US"/>
        </w:rPr>
        <w:t xml:space="preserve"> of reactant </w:t>
      </w:r>
      <w:r w:rsidR="00C76E6B">
        <w:rPr>
          <w:rFonts w:ascii="Bahnschrift Light" w:hAnsi="Bahnschrift Light" w:cs="Arial"/>
          <w:sz w:val="24"/>
          <w:szCs w:val="24"/>
          <w:lang w:val="en-US"/>
        </w:rPr>
        <w:t xml:space="preserve">or </w:t>
      </w:r>
      <w:r w:rsidR="00BD7329">
        <w:rPr>
          <w:rFonts w:ascii="Bahnschrift Light" w:hAnsi="Bahnschrift Light" w:cs="Arial"/>
          <w:sz w:val="24"/>
          <w:szCs w:val="24"/>
          <w:lang w:val="en-US"/>
        </w:rPr>
        <w:t>MECP</w:t>
      </w:r>
      <w:r w:rsidRPr="00B06FF9">
        <w:rPr>
          <w:rFonts w:ascii="Bahnschrift Light" w:hAnsi="Bahnschrift Light" w:cs="Arial"/>
          <w:sz w:val="24"/>
          <w:szCs w:val="24"/>
          <w:lang w:val="en-US"/>
        </w:rPr>
        <w:t>:</w:t>
      </w:r>
    </w:p>
    <w:p w14:paraId="6673D41C" w14:textId="496D4146" w:rsidR="006A5377" w:rsidRPr="00B06FF9" w:rsidRDefault="006A5377" w:rsidP="006A5377">
      <w:pPr>
        <w:spacing w:after="0"/>
        <w:ind w:firstLine="357"/>
        <w:rPr>
          <w:rFonts w:ascii="Bahnschrift Light" w:hAnsi="Bahnschrift Light" w:cs="Arial"/>
          <w:sz w:val="24"/>
          <w:szCs w:val="24"/>
          <w:lang w:val="en-US"/>
        </w:rPr>
      </w:pPr>
      <w:r w:rsidRPr="00B06FF9">
        <w:rPr>
          <w:rFonts w:ascii="Bahnschrift Light" w:hAnsi="Bahnschrift Light" w:cs="Arial"/>
          <w:sz w:val="24"/>
          <w:szCs w:val="24"/>
          <w:lang w:val="en-US"/>
        </w:rPr>
        <w:t xml:space="preserve">         </w:t>
      </w:r>
      <w:r w:rsidRPr="00B06FF9">
        <w:rPr>
          <w:rFonts w:ascii="Bahnschrift Light" w:hAnsi="Bahnschrift Light" w:cs="Arial"/>
          <w:b/>
          <w:sz w:val="24"/>
          <w:szCs w:val="24"/>
          <w:lang w:val="en-US"/>
        </w:rPr>
        <w:t>do</w:t>
      </w:r>
      <w:r w:rsidRPr="00B06FF9">
        <w:rPr>
          <w:rFonts w:ascii="Bahnschrift Light" w:hAnsi="Bahnschrift Light" w:cs="Arial"/>
          <w:sz w:val="24"/>
          <w:szCs w:val="24"/>
          <w:lang w:val="en-US"/>
        </w:rPr>
        <w:t xml:space="preserve"> j = 1 </w:t>
      </w:r>
      <w:r w:rsidR="00141DD2">
        <w:rPr>
          <w:rFonts w:ascii="Bahnschrift Light" w:hAnsi="Bahnschrift Light" w:cs="Arial"/>
          <w:sz w:val="24"/>
          <w:szCs w:val="24"/>
          <w:lang w:val="en-US"/>
        </w:rPr>
        <w:t>to number 3N-6 (3N-5 for linear molecule</w:t>
      </w:r>
      <w:r w:rsidR="00C76E6B">
        <w:rPr>
          <w:rFonts w:ascii="Bahnschrift Light" w:hAnsi="Bahnschrift Light" w:cs="Arial"/>
          <w:sz w:val="24"/>
          <w:szCs w:val="24"/>
          <w:lang w:val="en-US"/>
        </w:rPr>
        <w:t>,</w:t>
      </w:r>
      <w:r w:rsidR="00141DD2">
        <w:rPr>
          <w:rFonts w:ascii="Bahnschrift Light" w:hAnsi="Bahnschrift Light" w:cs="Arial"/>
          <w:sz w:val="24"/>
          <w:szCs w:val="24"/>
          <w:lang w:val="en-US"/>
        </w:rPr>
        <w:t xml:space="preserve"> or 3N-7 </w:t>
      </w:r>
      <w:r w:rsidR="00C76E6B">
        <w:rPr>
          <w:rFonts w:ascii="Bahnschrift Light" w:hAnsi="Bahnschrift Light" w:cs="Arial"/>
          <w:sz w:val="24"/>
          <w:szCs w:val="24"/>
          <w:lang w:val="en-US"/>
        </w:rPr>
        <w:t>for</w:t>
      </w:r>
      <w:r w:rsidR="00141DD2">
        <w:rPr>
          <w:rFonts w:ascii="Bahnschrift Light" w:hAnsi="Bahnschrift Light" w:cs="Arial"/>
          <w:sz w:val="24"/>
          <w:szCs w:val="24"/>
          <w:lang w:val="en-US"/>
        </w:rPr>
        <w:t xml:space="preserve"> MECP)</w:t>
      </w:r>
    </w:p>
    <w:p w14:paraId="049D21EC" w14:textId="77777777" w:rsidR="006A5377" w:rsidRPr="00B06FF9" w:rsidRDefault="006A5377" w:rsidP="006A5377">
      <w:pPr>
        <w:spacing w:after="0"/>
        <w:ind w:firstLine="357"/>
        <w:rPr>
          <w:rFonts w:ascii="Bahnschrift Light" w:hAnsi="Bahnschrift Light" w:cs="Arial"/>
          <w:sz w:val="24"/>
          <w:szCs w:val="24"/>
          <w:lang w:val="en-US"/>
        </w:rPr>
      </w:pPr>
      <w:r w:rsidRPr="00B06FF9">
        <w:rPr>
          <w:rFonts w:ascii="Bahnschrift Light" w:hAnsi="Bahnschrift Light" w:cs="Arial"/>
          <w:sz w:val="24"/>
          <w:szCs w:val="24"/>
          <w:lang w:val="en-US"/>
        </w:rPr>
        <w:t xml:space="preserve">               set counter k = 0</w:t>
      </w:r>
    </w:p>
    <w:p w14:paraId="1B2B15DB" w14:textId="77777777" w:rsidR="006A5377" w:rsidRPr="00B06FF9" w:rsidRDefault="006A5377" w:rsidP="006A5377">
      <w:pPr>
        <w:spacing w:after="0"/>
        <w:ind w:firstLine="357"/>
        <w:rPr>
          <w:rFonts w:ascii="Bahnschrift Light" w:hAnsi="Bahnschrift Light" w:cs="Arial"/>
          <w:sz w:val="24"/>
          <w:szCs w:val="24"/>
          <w:lang w:val="en-US"/>
        </w:rPr>
      </w:pPr>
      <w:r w:rsidRPr="00B06FF9">
        <w:rPr>
          <w:rFonts w:ascii="Bahnschrift Light" w:hAnsi="Bahnschrift Light" w:cs="Arial"/>
          <w:sz w:val="24"/>
          <w:szCs w:val="24"/>
          <w:lang w:val="en-US"/>
        </w:rPr>
        <w:t xml:space="preserve">                </w:t>
      </w:r>
      <w:r w:rsidRPr="00B06FF9">
        <w:rPr>
          <w:rFonts w:ascii="Bahnschrift Light" w:hAnsi="Bahnschrift Light" w:cs="Arial"/>
          <w:b/>
          <w:sz w:val="24"/>
          <w:szCs w:val="24"/>
          <w:lang w:val="en-US"/>
        </w:rPr>
        <w:t xml:space="preserve">do while </w:t>
      </w:r>
      <w:r w:rsidRPr="00B06FF9">
        <w:rPr>
          <w:rFonts w:ascii="Bahnschrift Light" w:hAnsi="Bahnschrift Light" w:cs="Arial"/>
          <w:sz w:val="24"/>
          <w:szCs w:val="24"/>
          <w:lang w:val="en-US"/>
        </w:rPr>
        <w:t>frequency(j)*k &lt; E</w:t>
      </w:r>
      <w:r w:rsidRPr="00B06FF9">
        <w:rPr>
          <w:rFonts w:ascii="Bahnschrift Light" w:hAnsi="Bahnschrift Light" w:cs="Arial"/>
          <w:sz w:val="24"/>
          <w:szCs w:val="24"/>
          <w:vertAlign w:val="subscript"/>
          <w:lang w:val="en-US"/>
        </w:rPr>
        <w:t>max</w:t>
      </w:r>
    </w:p>
    <w:p w14:paraId="5EF23219" w14:textId="02297BBF" w:rsidR="006A5377" w:rsidRPr="00B06FF9" w:rsidRDefault="006A5377" w:rsidP="006A5377">
      <w:pPr>
        <w:spacing w:after="0"/>
        <w:ind w:firstLine="357"/>
        <w:rPr>
          <w:rFonts w:ascii="Bahnschrift Light" w:hAnsi="Bahnschrift Light" w:cs="Arial"/>
          <w:sz w:val="24"/>
          <w:szCs w:val="24"/>
          <w:lang w:val="en-US"/>
        </w:rPr>
      </w:pPr>
      <w:r w:rsidRPr="00B06FF9">
        <w:rPr>
          <w:rFonts w:ascii="Bahnschrift Light" w:hAnsi="Bahnschrift Light" w:cs="Arial"/>
          <w:sz w:val="24"/>
          <w:szCs w:val="24"/>
          <w:lang w:val="en-US"/>
        </w:rPr>
        <w:t xml:space="preserve">                         k = k +1;  e_bin = ceil (frequency(j)*k)</w:t>
      </w:r>
    </w:p>
    <w:p w14:paraId="0C78C420" w14:textId="77777777" w:rsidR="006A5377" w:rsidRPr="00B06FF9" w:rsidRDefault="006A5377" w:rsidP="006A5377">
      <w:pPr>
        <w:spacing w:after="0"/>
        <w:ind w:firstLine="357"/>
        <w:rPr>
          <w:rFonts w:ascii="Bahnschrift Light" w:hAnsi="Bahnschrift Light" w:cs="Arial"/>
          <w:sz w:val="24"/>
          <w:szCs w:val="24"/>
          <w:lang w:val="en-US"/>
        </w:rPr>
      </w:pPr>
      <w:r w:rsidRPr="00B06FF9">
        <w:rPr>
          <w:rFonts w:ascii="Bahnschrift Light" w:hAnsi="Bahnschrift Light" w:cs="Arial"/>
          <w:sz w:val="24"/>
          <w:szCs w:val="24"/>
          <w:lang w:val="en-US"/>
        </w:rPr>
        <w:t xml:space="preserve">                         </w:t>
      </w:r>
      <w:proofErr w:type="spellStart"/>
      <w:r w:rsidRPr="00B06FF9">
        <w:rPr>
          <w:rFonts w:ascii="Bahnschrift Light" w:hAnsi="Bahnschrift Light" w:cs="Arial"/>
          <w:sz w:val="24"/>
          <w:szCs w:val="24"/>
          <w:lang w:val="en-US"/>
        </w:rPr>
        <w:t>vib_density</w:t>
      </w:r>
      <w:proofErr w:type="spellEnd"/>
      <w:r w:rsidRPr="00B06FF9">
        <w:rPr>
          <w:rFonts w:ascii="Bahnschrift Light" w:hAnsi="Bahnschrift Light" w:cs="Arial"/>
          <w:sz w:val="24"/>
          <w:szCs w:val="24"/>
          <w:lang w:val="en-US"/>
        </w:rPr>
        <w:t xml:space="preserve">(e_bin) = </w:t>
      </w:r>
      <w:proofErr w:type="spellStart"/>
      <w:r w:rsidRPr="00B06FF9">
        <w:rPr>
          <w:rFonts w:ascii="Bahnschrift Light" w:hAnsi="Bahnschrift Light" w:cs="Arial"/>
          <w:sz w:val="24"/>
          <w:szCs w:val="24"/>
          <w:lang w:val="en-US"/>
        </w:rPr>
        <w:t>vib_density</w:t>
      </w:r>
      <w:proofErr w:type="spellEnd"/>
      <w:r w:rsidRPr="00B06FF9">
        <w:rPr>
          <w:rFonts w:ascii="Bahnschrift Light" w:hAnsi="Bahnschrift Light" w:cs="Arial"/>
          <w:sz w:val="24"/>
          <w:szCs w:val="24"/>
          <w:lang w:val="en-US"/>
        </w:rPr>
        <w:t xml:space="preserve">(e_bin) </w:t>
      </w:r>
      <w:r w:rsidRPr="00B06FF9">
        <w:rPr>
          <w:rFonts w:ascii="Bahnschrift Light" w:hAnsi="Bahnschrift Light" w:cs="Arial"/>
          <w:b/>
          <w:sz w:val="24"/>
          <w:szCs w:val="24"/>
          <w:lang w:val="en-US"/>
        </w:rPr>
        <w:t>+ 1</w:t>
      </w:r>
    </w:p>
    <w:p w14:paraId="1008A757" w14:textId="2D3A4E11" w:rsidR="006A5377" w:rsidRDefault="006A5377" w:rsidP="006A5377">
      <w:pPr>
        <w:spacing w:after="0"/>
        <w:ind w:firstLine="357"/>
        <w:rPr>
          <w:rFonts w:ascii="Bahnschrift Light" w:hAnsi="Bahnschrift Light" w:cs="Arial"/>
          <w:b/>
          <w:sz w:val="24"/>
          <w:szCs w:val="24"/>
          <w:lang w:val="en-US"/>
        </w:rPr>
      </w:pPr>
      <w:r w:rsidRPr="00B06FF9">
        <w:rPr>
          <w:rFonts w:ascii="Bahnschrift Light" w:hAnsi="Bahnschrift Light" w:cs="Arial"/>
          <w:sz w:val="24"/>
          <w:szCs w:val="24"/>
          <w:lang w:val="en-US"/>
        </w:rPr>
        <w:t xml:space="preserve">                </w:t>
      </w:r>
      <w:r w:rsidRPr="00B06FF9">
        <w:rPr>
          <w:rFonts w:ascii="Bahnschrift Light" w:hAnsi="Bahnschrift Light" w:cs="Arial"/>
          <w:b/>
          <w:sz w:val="24"/>
          <w:szCs w:val="24"/>
          <w:lang w:val="en-US"/>
        </w:rPr>
        <w:t>end do</w:t>
      </w:r>
    </w:p>
    <w:p w14:paraId="30D1B892" w14:textId="7C82EF7B" w:rsidR="00141DD2" w:rsidRPr="00141DD2" w:rsidRDefault="00141DD2" w:rsidP="006A5377">
      <w:pPr>
        <w:spacing w:after="0"/>
        <w:ind w:firstLine="357"/>
        <w:rPr>
          <w:rFonts w:ascii="Bahnschrift Light" w:hAnsi="Bahnschrift Light" w:cs="Arial"/>
          <w:bCs/>
          <w:sz w:val="24"/>
          <w:szCs w:val="24"/>
          <w:lang w:val="en-US"/>
        </w:rPr>
      </w:pPr>
      <w:r>
        <w:rPr>
          <w:rFonts w:ascii="Bahnschrift Light" w:hAnsi="Bahnschrift Light" w:cs="Arial"/>
          <w:b/>
          <w:sz w:val="24"/>
          <w:szCs w:val="24"/>
          <w:lang w:val="en-US"/>
        </w:rPr>
        <w:tab/>
      </w:r>
      <w:r>
        <w:rPr>
          <w:rFonts w:ascii="Bahnschrift Light" w:hAnsi="Bahnschrift Light" w:cs="Arial"/>
          <w:b/>
          <w:sz w:val="24"/>
          <w:szCs w:val="24"/>
          <w:lang w:val="en-US"/>
        </w:rPr>
        <w:tab/>
      </w:r>
      <w:r>
        <w:rPr>
          <w:rFonts w:ascii="Bahnschrift Light" w:hAnsi="Bahnschrift Light" w:cs="Arial"/>
          <w:bCs/>
          <w:sz w:val="24"/>
          <w:szCs w:val="24"/>
          <w:lang w:val="en-US"/>
        </w:rPr>
        <w:t>To account for ZPE:</w:t>
      </w:r>
    </w:p>
    <w:p w14:paraId="33C2E131" w14:textId="3F229852" w:rsidR="00141DD2" w:rsidRPr="00141DD2" w:rsidRDefault="00141DD2" w:rsidP="006A5377">
      <w:pPr>
        <w:spacing w:after="0"/>
        <w:ind w:firstLine="357"/>
        <w:rPr>
          <w:rFonts w:ascii="Bahnschrift Light" w:hAnsi="Bahnschrift Light" w:cs="Arial"/>
          <w:bCs/>
          <w:sz w:val="24"/>
          <w:szCs w:val="24"/>
          <w:lang w:val="en-US"/>
        </w:rPr>
      </w:pPr>
      <w:r>
        <w:rPr>
          <w:rFonts w:ascii="Bahnschrift Light" w:hAnsi="Bahnschrift Light" w:cs="Arial"/>
          <w:b/>
          <w:sz w:val="24"/>
          <w:szCs w:val="24"/>
          <w:lang w:val="en-US"/>
        </w:rPr>
        <w:t xml:space="preserve">                </w:t>
      </w:r>
      <w:proofErr w:type="spellStart"/>
      <w:r>
        <w:rPr>
          <w:rFonts w:ascii="Bahnschrift Light" w:hAnsi="Bahnschrift Light" w:cs="Arial"/>
          <w:bCs/>
          <w:sz w:val="24"/>
          <w:szCs w:val="24"/>
          <w:lang w:val="en-US"/>
        </w:rPr>
        <w:t>vib_density</w:t>
      </w:r>
      <w:proofErr w:type="spellEnd"/>
      <w:r>
        <w:rPr>
          <w:rFonts w:ascii="Bahnschrift Light" w:hAnsi="Bahnschrift Light" w:cs="Arial"/>
          <w:bCs/>
          <w:sz w:val="24"/>
          <w:szCs w:val="24"/>
          <w:lang w:val="en-US"/>
        </w:rPr>
        <w:t xml:space="preserve">(1) = </w:t>
      </w:r>
      <w:proofErr w:type="spellStart"/>
      <w:r>
        <w:rPr>
          <w:rFonts w:ascii="Bahnschrift Light" w:hAnsi="Bahnschrift Light" w:cs="Arial"/>
          <w:bCs/>
          <w:sz w:val="24"/>
          <w:szCs w:val="24"/>
          <w:lang w:val="en-US"/>
        </w:rPr>
        <w:t>vib_density</w:t>
      </w:r>
      <w:proofErr w:type="spellEnd"/>
      <w:r>
        <w:rPr>
          <w:rFonts w:ascii="Bahnschrift Light" w:hAnsi="Bahnschrift Light" w:cs="Arial"/>
          <w:bCs/>
          <w:sz w:val="24"/>
          <w:szCs w:val="24"/>
          <w:lang w:val="en-US"/>
        </w:rPr>
        <w:t>(1) + 1</w:t>
      </w:r>
    </w:p>
    <w:p w14:paraId="3708726C" w14:textId="77777777" w:rsidR="006A5377" w:rsidRPr="005B6BFC" w:rsidRDefault="006A5377" w:rsidP="006A5377">
      <w:pPr>
        <w:spacing w:after="0"/>
        <w:ind w:firstLine="357"/>
        <w:rPr>
          <w:rFonts w:ascii="Aileron Thin" w:hAnsi="Aileron Thin" w:cs="Arial"/>
          <w:b/>
          <w:sz w:val="24"/>
          <w:szCs w:val="24"/>
          <w:lang w:val="en-US"/>
        </w:rPr>
      </w:pPr>
      <w:r w:rsidRPr="00B06FF9">
        <w:rPr>
          <w:rFonts w:ascii="Bahnschrift Light" w:hAnsi="Bahnschrift Light" w:cs="Arial"/>
          <w:sz w:val="24"/>
          <w:szCs w:val="24"/>
          <w:lang w:val="en-US"/>
        </w:rPr>
        <w:t xml:space="preserve">          </w:t>
      </w:r>
      <w:r w:rsidRPr="00B06FF9">
        <w:rPr>
          <w:rFonts w:ascii="Bahnschrift Light" w:hAnsi="Bahnschrift Light" w:cs="Arial"/>
          <w:b/>
          <w:sz w:val="24"/>
          <w:szCs w:val="24"/>
          <w:lang w:val="en-US"/>
        </w:rPr>
        <w:t>end do</w:t>
      </w:r>
    </w:p>
    <w:bookmarkEnd w:id="7"/>
    <w:p w14:paraId="5A1A6D74" w14:textId="77777777" w:rsidR="006A5377" w:rsidRPr="00FC2732" w:rsidRDefault="006A5377" w:rsidP="006A5377">
      <w:pPr>
        <w:spacing w:after="0"/>
        <w:jc w:val="both"/>
        <w:rPr>
          <w:rFonts w:ascii="Bahnschrift Light" w:hAnsi="Bahnschrift Light" w:cs="Arial"/>
          <w:sz w:val="12"/>
          <w:szCs w:val="12"/>
          <w:lang w:val="en-US"/>
        </w:rPr>
      </w:pPr>
    </w:p>
    <w:p w14:paraId="7DD2E351" w14:textId="03FFD909" w:rsidR="00141DD2" w:rsidRPr="00141DD2" w:rsidRDefault="006A5377" w:rsidP="00141DD2">
      <w:pPr>
        <w:spacing w:after="0"/>
        <w:ind w:firstLine="357"/>
        <w:jc w:val="both"/>
        <w:rPr>
          <w:rFonts w:ascii="Arial Nova Light" w:hAnsi="Arial Nova Light" w:cs="Arial"/>
          <w:sz w:val="24"/>
          <w:szCs w:val="24"/>
          <w:lang w:val="en-US"/>
        </w:rPr>
      </w:pPr>
      <w:r w:rsidRPr="00141DD2">
        <w:rPr>
          <w:rFonts w:ascii="Arial Nova Light" w:hAnsi="Arial Nova Light" w:cs="Arial"/>
          <w:sz w:val="24"/>
          <w:szCs w:val="24"/>
          <w:lang w:val="en-US"/>
        </w:rPr>
        <w:t xml:space="preserve">To calculate rotational density of states, </w:t>
      </w:r>
      <w:r w:rsidR="00C76E6B">
        <w:rPr>
          <w:rFonts w:ascii="Arial Nova Light" w:hAnsi="Arial Nova Light" w:cs="Arial"/>
          <w:sz w:val="24"/>
          <w:szCs w:val="24"/>
          <w:lang w:val="en-US"/>
        </w:rPr>
        <w:t xml:space="preserve">the </w:t>
      </w:r>
      <w:r w:rsidRPr="00141DD2">
        <w:rPr>
          <w:rFonts w:ascii="Arial Nova Light" w:hAnsi="Arial Nova Light" w:cs="Arial"/>
          <w:sz w:val="24"/>
          <w:szCs w:val="24"/>
          <w:lang w:val="en-US"/>
        </w:rPr>
        <w:t xml:space="preserve">classical </w:t>
      </w:r>
      <w:r w:rsidR="00C76E6B" w:rsidRPr="00141DD2">
        <w:rPr>
          <w:rFonts w:ascii="Arial Nova Light" w:hAnsi="Arial Nova Light" w:cs="Arial"/>
          <w:sz w:val="24"/>
          <w:szCs w:val="24"/>
          <w:lang w:val="en-US"/>
        </w:rPr>
        <w:t>asymmetric</w:t>
      </w:r>
      <w:r w:rsidRPr="00141DD2">
        <w:rPr>
          <w:rFonts w:ascii="Arial Nova Light" w:hAnsi="Arial Nova Light" w:cs="Arial"/>
          <w:sz w:val="24"/>
          <w:szCs w:val="24"/>
          <w:lang w:val="en-US"/>
        </w:rPr>
        <w:t xml:space="preserve"> top model</w:t>
      </w:r>
      <w:r w:rsidR="00EE3960">
        <w:rPr>
          <w:rFonts w:ascii="Arial Nova Light" w:hAnsi="Arial Nova Light" w:cs="Arial"/>
          <w:sz w:val="24"/>
          <w:szCs w:val="24"/>
          <w:lang w:val="en-US"/>
        </w:rPr>
        <w:t xml:space="preserve"> is used</w:t>
      </w:r>
      <w:r w:rsidRPr="00141DD2">
        <w:rPr>
          <w:rFonts w:ascii="Arial Nova Light" w:hAnsi="Arial Nova Light" w:cs="Arial"/>
          <w:sz w:val="24"/>
          <w:szCs w:val="24"/>
          <w:lang w:val="en-US"/>
        </w:rPr>
        <w:t>:</w:t>
      </w:r>
    </w:p>
    <w:p w14:paraId="1E678BDF" w14:textId="77777777" w:rsidR="00141DD2" w:rsidRPr="00141DD2" w:rsidRDefault="00141DD2" w:rsidP="00141DD2">
      <w:pPr>
        <w:spacing w:after="0" w:line="276" w:lineRule="auto"/>
        <w:jc w:val="both"/>
        <w:rPr>
          <w:rFonts w:ascii="Arial Nova Light" w:hAnsi="Arial Nova Light" w:cs="Times New Roman"/>
          <w:sz w:val="24"/>
          <w:szCs w:val="24"/>
          <w:lang w:val="en-US"/>
        </w:rPr>
      </w:pPr>
    </w:p>
    <w:p w14:paraId="056D9DCB" w14:textId="395BA3D7" w:rsidR="00141DD2" w:rsidRPr="00141DD2" w:rsidRDefault="00000000" w:rsidP="00141DD2">
      <w:pPr>
        <w:spacing w:after="0" w:line="276" w:lineRule="auto"/>
        <w:jc w:val="both"/>
        <w:rPr>
          <w:rFonts w:ascii="Arial Nova Light" w:hAnsi="Arial Nova Light" w:cs="Times New Roman"/>
          <w:sz w:val="24"/>
          <w:szCs w:val="24"/>
          <w:lang w:val="en-US"/>
        </w:rPr>
      </w:pPr>
      <m:oMathPara>
        <m:oMathParaPr>
          <m:jc m:val="right"/>
        </m:oMathParaPr>
        <m:oMath>
          <m:sSub>
            <m:sSubPr>
              <m:ctrlPr>
                <w:rPr>
                  <w:rFonts w:ascii="Cambria Math" w:hAnsi="Cambria Math" w:cs="Times New Roman"/>
                  <w:i/>
                  <w:sz w:val="24"/>
                  <w:szCs w:val="24"/>
                </w:rPr>
              </m:ctrlPr>
            </m:sSubPr>
            <m:e>
              <m:r>
                <w:rPr>
                  <w:rFonts w:ascii="Cambria Math" w:hAnsi="Cambria Math" w:cs="Times New Roman"/>
                  <w:sz w:val="24"/>
                  <w:szCs w:val="24"/>
                </w:rPr>
                <m:t>ρ</m:t>
              </m:r>
            </m:e>
            <m:sub>
              <m:r>
                <m:rPr>
                  <m:sty m:val="p"/>
                </m:rPr>
                <w:rPr>
                  <w:rFonts w:ascii="Cambria Math" w:hAnsi="Cambria Math" w:cs="Times New Roman"/>
                  <w:sz w:val="24"/>
                  <w:szCs w:val="24"/>
                </w:rPr>
                <m:t>rot</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E</m:t>
                  </m:r>
                </m:e>
                <m:sub>
                  <m:r>
                    <m:rPr>
                      <m:sty m:val="p"/>
                    </m:rPr>
                    <w:rPr>
                      <w:rFonts w:ascii="Cambria Math" w:hAnsi="Cambria Math" w:cs="Times New Roman"/>
                      <w:sz w:val="24"/>
                      <w:szCs w:val="24"/>
                    </w:rPr>
                    <m:t>rot</m:t>
                  </m:r>
                </m:sub>
              </m:sSub>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4</m:t>
              </m:r>
              <m:rad>
                <m:radPr>
                  <m:degHide m:val="1"/>
                  <m:ctrlPr>
                    <w:rPr>
                      <w:rFonts w:ascii="Cambria Math" w:hAnsi="Cambria Math" w:cs="Times New Roman"/>
                      <w:i/>
                      <w:sz w:val="24"/>
                      <w:szCs w:val="24"/>
                    </w:rPr>
                  </m:ctrlPr>
                </m:radPr>
                <m:deg/>
                <m:e>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E</m:t>
                      </m:r>
                    </m:e>
                    <m:sub>
                      <m:r>
                        <m:rPr>
                          <m:sty m:val="p"/>
                        </m:rPr>
                        <w:rPr>
                          <w:rFonts w:ascii="Cambria Math" w:hAnsi="Cambria Math" w:cs="Times New Roman"/>
                          <w:sz w:val="24"/>
                          <w:szCs w:val="24"/>
                        </w:rPr>
                        <m:t>rot</m:t>
                      </m:r>
                    </m:sub>
                  </m:sSub>
                </m:e>
              </m:rad>
            </m:num>
            <m:den>
              <m:sSup>
                <m:sSupPr>
                  <m:ctrlPr>
                    <w:rPr>
                      <w:rFonts w:ascii="Cambria Math" w:hAnsi="Cambria Math" w:cs="Times New Roman"/>
                      <w:i/>
                      <w:sz w:val="24"/>
                      <w:szCs w:val="24"/>
                    </w:rPr>
                  </m:ctrlPr>
                </m:sSupPr>
                <m:e>
                  <m:r>
                    <w:rPr>
                      <w:rFonts w:ascii="Cambria Math" w:hAnsi="Cambria Math" w:cs="Times New Roman"/>
                      <w:sz w:val="24"/>
                      <w:szCs w:val="24"/>
                    </w:rPr>
                    <m:t>ℏ</m:t>
                  </m:r>
                </m:e>
                <m:sup>
                  <m:r>
                    <w:rPr>
                      <w:rFonts w:ascii="Cambria Math" w:hAnsi="Cambria Math" w:cs="Times New Roman"/>
                      <w:sz w:val="24"/>
                      <w:szCs w:val="24"/>
                    </w:rPr>
                    <m:t>3</m:t>
                  </m:r>
                </m:sup>
              </m:sSup>
            </m:den>
          </m:f>
          <m:rad>
            <m:radPr>
              <m:degHide m:val="1"/>
              <m:ctrlPr>
                <w:rPr>
                  <w:rFonts w:ascii="Cambria Math" w:hAnsi="Cambria Math" w:cs="Times New Roman"/>
                  <w:i/>
                  <w:sz w:val="24"/>
                  <w:szCs w:val="24"/>
                </w:rPr>
              </m:ctrlPr>
            </m:radPr>
            <m:deg/>
            <m:e>
              <m:sSub>
                <m:sSubPr>
                  <m:ctrlPr>
                    <w:rPr>
                      <w:rFonts w:ascii="Cambria Math" w:hAnsi="Cambria Math" w:cs="Times New Roman"/>
                      <w:i/>
                      <w:sz w:val="24"/>
                      <w:szCs w:val="24"/>
                    </w:rPr>
                  </m:ctrlPr>
                </m:sSubPr>
                <m:e>
                  <m:r>
                    <w:rPr>
                      <w:rFonts w:ascii="Cambria Math" w:hAnsi="Cambria Math" w:cs="Times New Roman"/>
                      <w:sz w:val="24"/>
                      <w:szCs w:val="24"/>
                    </w:rPr>
                    <m:t>I</m:t>
                  </m:r>
                </m:e>
                <m:sub>
                  <m:r>
                    <m:rPr>
                      <m:sty m:val="p"/>
                    </m:rPr>
                    <w:rPr>
                      <w:rFonts w:ascii="Cambria Math" w:hAnsi="Cambria Math" w:cs="Times New Roman"/>
                      <w:sz w:val="24"/>
                      <w:szCs w:val="24"/>
                    </w:rPr>
                    <m:t>A</m:t>
                  </m:r>
                </m:sub>
              </m:sSub>
              <m:sSub>
                <m:sSubPr>
                  <m:ctrlPr>
                    <w:rPr>
                      <w:rFonts w:ascii="Cambria Math" w:hAnsi="Cambria Math" w:cs="Times New Roman"/>
                      <w:i/>
                      <w:sz w:val="24"/>
                      <w:szCs w:val="24"/>
                    </w:rPr>
                  </m:ctrlPr>
                </m:sSubPr>
                <m:e>
                  <m:r>
                    <w:rPr>
                      <w:rFonts w:ascii="Cambria Math" w:hAnsi="Cambria Math" w:cs="Times New Roman"/>
                      <w:sz w:val="24"/>
                      <w:szCs w:val="24"/>
                    </w:rPr>
                    <m:t>I</m:t>
                  </m:r>
                </m:e>
                <m:sub>
                  <m:r>
                    <m:rPr>
                      <m:sty m:val="p"/>
                    </m:rPr>
                    <w:rPr>
                      <w:rFonts w:ascii="Cambria Math" w:hAnsi="Cambria Math" w:cs="Times New Roman"/>
                      <w:sz w:val="24"/>
                      <w:szCs w:val="24"/>
                    </w:rPr>
                    <m:t>B</m:t>
                  </m:r>
                </m:sub>
              </m:sSub>
              <m:sSub>
                <m:sSubPr>
                  <m:ctrlPr>
                    <w:rPr>
                      <w:rFonts w:ascii="Cambria Math" w:hAnsi="Cambria Math" w:cs="Times New Roman"/>
                      <w:i/>
                      <w:sz w:val="24"/>
                      <w:szCs w:val="24"/>
                    </w:rPr>
                  </m:ctrlPr>
                </m:sSubPr>
                <m:e>
                  <m:r>
                    <w:rPr>
                      <w:rFonts w:ascii="Cambria Math" w:hAnsi="Cambria Math" w:cs="Times New Roman"/>
                      <w:sz w:val="24"/>
                      <w:szCs w:val="24"/>
                    </w:rPr>
                    <m:t>I</m:t>
                  </m:r>
                </m:e>
                <m:sub>
                  <m:r>
                    <m:rPr>
                      <m:sty m:val="p"/>
                    </m:rPr>
                    <w:rPr>
                      <w:rFonts w:ascii="Cambria Math" w:hAnsi="Cambria Math" w:cs="Times New Roman"/>
                      <w:sz w:val="24"/>
                      <w:szCs w:val="24"/>
                    </w:rPr>
                    <m:t>C</m:t>
                  </m:r>
                </m:sub>
              </m:sSub>
            </m:e>
          </m:rad>
          <m:r>
            <w:rPr>
              <w:rFonts w:ascii="Cambria Math" w:hAnsi="Cambria Math" w:cs="Times New Roman"/>
              <w:sz w:val="24"/>
              <w:szCs w:val="24"/>
            </w:rPr>
            <m:t xml:space="preserve">,                                                   </m:t>
          </m:r>
          <m:d>
            <m:dPr>
              <m:ctrlPr>
                <w:rPr>
                  <w:rFonts w:ascii="Cambria Math" w:hAnsi="Cambria Math" w:cs="Times New Roman"/>
                  <w:i/>
                  <w:sz w:val="24"/>
                  <w:szCs w:val="24"/>
                </w:rPr>
              </m:ctrlPr>
            </m:dPr>
            <m:e>
              <m:r>
                <w:rPr>
                  <w:rFonts w:ascii="Cambria Math" w:hAnsi="Cambria Math" w:cs="Times New Roman"/>
                  <w:sz w:val="24"/>
                  <w:szCs w:val="24"/>
                </w:rPr>
                <m:t>2.4</m:t>
              </m:r>
            </m:e>
          </m:d>
        </m:oMath>
      </m:oMathPara>
    </w:p>
    <w:p w14:paraId="594B1590" w14:textId="77777777" w:rsidR="00141DD2" w:rsidRPr="00141DD2" w:rsidRDefault="00141DD2" w:rsidP="00141DD2">
      <w:pPr>
        <w:spacing w:after="0" w:line="276" w:lineRule="auto"/>
        <w:jc w:val="both"/>
        <w:rPr>
          <w:rFonts w:ascii="Arial Nova Light" w:hAnsi="Arial Nova Light" w:cs="Times New Roman"/>
          <w:sz w:val="24"/>
          <w:szCs w:val="24"/>
          <w:lang w:val="en-US"/>
        </w:rPr>
      </w:pPr>
    </w:p>
    <w:p w14:paraId="5B07E54C" w14:textId="4478E8C1" w:rsidR="006A5377" w:rsidRPr="00EE3960" w:rsidRDefault="00141DD2" w:rsidP="00EE3960">
      <w:pPr>
        <w:spacing w:after="0"/>
        <w:jc w:val="both"/>
        <w:rPr>
          <w:rFonts w:ascii="Arial Nova Light" w:hAnsi="Arial Nova Light" w:cs="Arial"/>
          <w:b/>
          <w:sz w:val="24"/>
          <w:szCs w:val="24"/>
          <w:lang w:val="en-US"/>
        </w:rPr>
      </w:pPr>
      <w:r w:rsidRPr="00141DD2">
        <w:rPr>
          <w:rFonts w:ascii="Arial Nova Light" w:hAnsi="Arial Nova Light" w:cs="Times New Roman"/>
          <w:sz w:val="24"/>
          <w:szCs w:val="24"/>
          <w:lang w:val="en-US"/>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I</m:t>
            </m:r>
          </m:e>
          <m:sub>
            <m:r>
              <m:rPr>
                <m:sty m:val="p"/>
              </m:rPr>
              <w:rPr>
                <w:rFonts w:ascii="Cambria Math" w:hAnsi="Cambria Math" w:cs="Times New Roman"/>
                <w:sz w:val="24"/>
                <w:szCs w:val="24"/>
                <w:lang w:val="en-US"/>
              </w:rPr>
              <m:t>A</m:t>
            </m:r>
          </m:sub>
        </m:sSub>
      </m:oMath>
      <w:r w:rsidRPr="00141DD2">
        <w:rPr>
          <w:rFonts w:ascii="Arial Nova Light" w:hAnsi="Arial Nova Light"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I</m:t>
            </m:r>
          </m:e>
          <m:sub>
            <m:r>
              <m:rPr>
                <m:sty m:val="p"/>
              </m:rPr>
              <w:rPr>
                <w:rFonts w:ascii="Cambria Math" w:hAnsi="Cambria Math" w:cs="Times New Roman"/>
                <w:sz w:val="24"/>
                <w:szCs w:val="24"/>
                <w:lang w:val="en-US"/>
              </w:rPr>
              <m:t>B</m:t>
            </m:r>
          </m:sub>
        </m:sSub>
      </m:oMath>
      <w:r w:rsidRPr="00141DD2">
        <w:rPr>
          <w:rFonts w:ascii="Arial Nova Light" w:hAnsi="Arial Nova Light" w:cs="Times New Roman"/>
          <w:sz w:val="24"/>
          <w:szCs w:val="24"/>
          <w:lang w:val="en-US"/>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I</m:t>
            </m:r>
          </m:e>
          <m:sub>
            <m:r>
              <m:rPr>
                <m:sty m:val="p"/>
              </m:rPr>
              <w:rPr>
                <w:rFonts w:ascii="Cambria Math" w:hAnsi="Cambria Math" w:cs="Times New Roman"/>
                <w:sz w:val="24"/>
                <w:szCs w:val="24"/>
                <w:lang w:val="en-US"/>
              </w:rPr>
              <m:t>C</m:t>
            </m:r>
          </m:sub>
        </m:sSub>
      </m:oMath>
      <w:r w:rsidRPr="00141DD2">
        <w:rPr>
          <w:rFonts w:ascii="Arial Nova Light" w:hAnsi="Arial Nova Light" w:cs="Times New Roman"/>
          <w:sz w:val="24"/>
          <w:szCs w:val="24"/>
          <w:lang w:val="en-US"/>
        </w:rPr>
        <w:t xml:space="preserve"> are the principal moments of inertia of a molecule.</w:t>
      </w:r>
      <w:r w:rsidR="00EE3960">
        <w:rPr>
          <w:rFonts w:ascii="Arial Nova Light" w:hAnsi="Arial Nova Light" w:cs="Arial"/>
          <w:b/>
          <w:sz w:val="24"/>
          <w:szCs w:val="24"/>
          <w:lang w:val="en-US"/>
        </w:rPr>
        <w:t xml:space="preserve"> </w:t>
      </w:r>
      <w:r w:rsidR="006A5377" w:rsidRPr="00B06FF9">
        <w:rPr>
          <w:rFonts w:ascii="Arial Nova Light" w:hAnsi="Arial Nova Light" w:cs="Arial"/>
          <w:sz w:val="24"/>
          <w:szCs w:val="24"/>
          <w:lang w:val="en-US"/>
        </w:rPr>
        <w:t>T</w:t>
      </w:r>
      <w:r w:rsidR="00EE3960">
        <w:rPr>
          <w:rFonts w:ascii="Arial Nova Light" w:hAnsi="Arial Nova Light" w:cs="Arial"/>
          <w:sz w:val="24"/>
          <w:szCs w:val="24"/>
          <w:lang w:val="en-US"/>
        </w:rPr>
        <w:t xml:space="preserve">he </w:t>
      </w:r>
      <w:r w:rsidR="006A5377" w:rsidRPr="00B06FF9">
        <w:rPr>
          <w:rFonts w:ascii="Arial Nova Light" w:hAnsi="Arial Nova Light" w:cs="Arial"/>
          <w:sz w:val="24"/>
          <w:szCs w:val="24"/>
          <w:lang w:val="en-US"/>
        </w:rPr>
        <w:t>rovibrational density of states</w:t>
      </w:r>
      <w:r w:rsidR="00EE3960">
        <w:rPr>
          <w:rFonts w:ascii="Arial Nova Light" w:hAnsi="Arial Nova Light" w:cs="Arial"/>
          <w:sz w:val="24"/>
          <w:szCs w:val="24"/>
          <w:lang w:val="en-US"/>
        </w:rPr>
        <w:t xml:space="preserve"> are calculated as </w:t>
      </w:r>
      <w:r w:rsidR="006A5377" w:rsidRPr="00B06FF9">
        <w:rPr>
          <w:rFonts w:ascii="Arial Nova Light" w:hAnsi="Arial Nova Light" w:cs="Arial"/>
          <w:sz w:val="24"/>
          <w:szCs w:val="24"/>
          <w:lang w:val="en-US"/>
        </w:rPr>
        <w:t>the convolution:</w:t>
      </w:r>
    </w:p>
    <w:p w14:paraId="58F4732B" w14:textId="77777777" w:rsidR="006A5377" w:rsidRPr="00951571" w:rsidRDefault="006A5377" w:rsidP="006A5377">
      <w:pPr>
        <w:spacing w:after="0"/>
        <w:ind w:firstLine="357"/>
        <w:jc w:val="both"/>
        <w:rPr>
          <w:rFonts w:ascii="Bahnschrift Light" w:hAnsi="Bahnschrift Light" w:cs="Arial"/>
          <w:sz w:val="24"/>
          <w:szCs w:val="24"/>
          <w:lang w:val="en-US"/>
        </w:rPr>
      </w:pPr>
    </w:p>
    <w:p w14:paraId="34F31B4D" w14:textId="51DA5296" w:rsidR="006A5377" w:rsidRPr="006100E4" w:rsidRDefault="005075F2" w:rsidP="006A5377">
      <w:pPr>
        <w:spacing w:after="0"/>
        <w:ind w:firstLine="357"/>
        <w:jc w:val="center"/>
        <w:rPr>
          <w:rFonts w:ascii="Bahnschrift Light" w:hAnsi="Bahnschrift Light" w:cs="Arial"/>
          <w:b/>
          <w:sz w:val="24"/>
          <w:szCs w:val="24"/>
          <w:lang w:val="en-US"/>
        </w:rPr>
      </w:pPr>
      <m:oMathPara>
        <m:oMathParaPr>
          <m:jc m:val="right"/>
        </m:oMathParaPr>
        <m:oMath>
          <m:r>
            <w:rPr>
              <w:rFonts w:ascii="Cambria Math" w:hAnsi="Cambria Math" w:cs="Times New Roman"/>
              <w:sz w:val="24"/>
              <w:szCs w:val="24"/>
            </w:rPr>
            <m:t>ρ</m:t>
          </m:r>
          <m:d>
            <m:dPr>
              <m:ctrlPr>
                <w:rPr>
                  <w:rFonts w:ascii="Cambria Math" w:hAnsi="Cambria Math" w:cs="Times New Roman"/>
                  <w:i/>
                  <w:sz w:val="24"/>
                  <w:szCs w:val="24"/>
                </w:rPr>
              </m:ctrlPr>
            </m:dPr>
            <m:e>
              <m:r>
                <w:rPr>
                  <w:rFonts w:ascii="Cambria Math" w:hAnsi="Cambria Math" w:cs="Times New Roman"/>
                  <w:sz w:val="24"/>
                  <w:szCs w:val="24"/>
                </w:rPr>
                <m:t>E</m:t>
              </m:r>
            </m:e>
          </m:d>
          <m:r>
            <w:rPr>
              <w:rFonts w:ascii="Cambria Math" w:hAnsi="Cambria Math" w:cs="Times New Roman"/>
              <w:sz w:val="24"/>
              <w:szCs w:val="24"/>
            </w:rPr>
            <m:t>=</m:t>
          </m:r>
          <m:nary>
            <m:naryPr>
              <m:limLoc m:val="subSup"/>
              <m:ctrlPr>
                <w:rPr>
                  <w:rFonts w:ascii="Cambria Math" w:hAnsi="Cambria Math" w:cs="Times New Roman"/>
                  <w:i/>
                  <w:sz w:val="24"/>
                  <w:szCs w:val="24"/>
                </w:rPr>
              </m:ctrlPr>
            </m:naryPr>
            <m:sub>
              <m:r>
                <w:rPr>
                  <w:rFonts w:ascii="Cambria Math" w:hAnsi="Cambria Math" w:cs="Times New Roman"/>
                  <w:sz w:val="24"/>
                  <w:szCs w:val="24"/>
                </w:rPr>
                <m:t>0</m:t>
              </m:r>
            </m:sub>
            <m:sup>
              <m:r>
                <w:rPr>
                  <w:rFonts w:ascii="Cambria Math" w:hAnsi="Cambria Math" w:cs="Times New Roman"/>
                  <w:sz w:val="24"/>
                  <w:szCs w:val="24"/>
                </w:rPr>
                <m:t>E</m:t>
              </m:r>
            </m:sup>
            <m:e>
              <m:sSub>
                <m:sSubPr>
                  <m:ctrlPr>
                    <w:rPr>
                      <w:rFonts w:ascii="Cambria Math" w:hAnsi="Cambria Math" w:cs="Times New Roman"/>
                      <w:i/>
                      <w:sz w:val="24"/>
                      <w:szCs w:val="24"/>
                    </w:rPr>
                  </m:ctrlPr>
                </m:sSubPr>
                <m:e>
                  <m:r>
                    <w:rPr>
                      <w:rFonts w:ascii="Cambria Math" w:hAnsi="Cambria Math" w:cs="Times New Roman"/>
                      <w:sz w:val="24"/>
                      <w:szCs w:val="24"/>
                    </w:rPr>
                    <m:t>ρ</m:t>
                  </m:r>
                </m:e>
                <m:sub>
                  <m:r>
                    <m:rPr>
                      <m:sty m:val="p"/>
                    </m:rPr>
                    <w:rPr>
                      <w:rFonts w:ascii="Cambria Math" w:hAnsi="Cambria Math" w:cs="Times New Roman"/>
                      <w:sz w:val="24"/>
                      <w:szCs w:val="24"/>
                    </w:rPr>
                    <m:t>νib</m:t>
                  </m:r>
                </m:sub>
              </m:sSub>
            </m:e>
          </m:nary>
          <m:d>
            <m:dPr>
              <m:ctrlPr>
                <w:rPr>
                  <w:rFonts w:ascii="Cambria Math" w:hAnsi="Cambria Math" w:cs="Times New Roman"/>
                  <w:i/>
                  <w:sz w:val="24"/>
                  <w:szCs w:val="24"/>
                </w:rPr>
              </m:ctrlPr>
            </m:dPr>
            <m:e>
              <m:r>
                <w:rPr>
                  <w:rFonts w:ascii="Cambria Math" w:hAnsi="Cambria Math" w:cs="Times New Roman"/>
                  <w:sz w:val="24"/>
                  <w:szCs w:val="24"/>
                </w:rPr>
                <m:t>E-</m:t>
              </m:r>
              <m:sSub>
                <m:sSubPr>
                  <m:ctrlPr>
                    <w:rPr>
                      <w:rFonts w:ascii="Cambria Math" w:hAnsi="Cambria Math" w:cs="Times New Roman"/>
                      <w:i/>
                      <w:sz w:val="24"/>
                      <w:szCs w:val="24"/>
                    </w:rPr>
                  </m:ctrlPr>
                </m:sSubPr>
                <m:e>
                  <m:r>
                    <w:rPr>
                      <w:rFonts w:ascii="Cambria Math" w:hAnsi="Cambria Math" w:cs="Times New Roman"/>
                      <w:sz w:val="24"/>
                      <w:szCs w:val="24"/>
                    </w:rPr>
                    <m:t>E</m:t>
                  </m:r>
                </m:e>
                <m:sub>
                  <m:r>
                    <m:rPr>
                      <m:sty m:val="p"/>
                    </m:rPr>
                    <w:rPr>
                      <w:rFonts w:ascii="Cambria Math" w:hAnsi="Cambria Math" w:cs="Times New Roman"/>
                      <w:sz w:val="24"/>
                      <w:szCs w:val="24"/>
                    </w:rPr>
                    <m:t>rot</m:t>
                  </m:r>
                </m:sub>
              </m:sSub>
            </m:e>
          </m:d>
          <m:sSub>
            <m:sSubPr>
              <m:ctrlPr>
                <w:rPr>
                  <w:rFonts w:ascii="Cambria Math" w:hAnsi="Cambria Math" w:cs="Times New Roman"/>
                  <w:i/>
                  <w:sz w:val="24"/>
                  <w:szCs w:val="24"/>
                </w:rPr>
              </m:ctrlPr>
            </m:sSubPr>
            <m:e>
              <m:r>
                <w:rPr>
                  <w:rFonts w:ascii="Cambria Math" w:hAnsi="Cambria Math" w:cs="Times New Roman"/>
                  <w:sz w:val="24"/>
                  <w:szCs w:val="24"/>
                </w:rPr>
                <m:t>ρ</m:t>
              </m:r>
            </m:e>
            <m:sub>
              <m:r>
                <m:rPr>
                  <m:sty m:val="p"/>
                </m:rPr>
                <w:rPr>
                  <w:rFonts w:ascii="Cambria Math" w:hAnsi="Cambria Math" w:cs="Times New Roman"/>
                  <w:sz w:val="24"/>
                  <w:szCs w:val="24"/>
                </w:rPr>
                <m:t>rot</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E</m:t>
                  </m:r>
                </m:e>
                <m:sub>
                  <m:r>
                    <m:rPr>
                      <m:sty m:val="p"/>
                    </m:rPr>
                    <w:rPr>
                      <w:rFonts w:ascii="Cambria Math" w:hAnsi="Cambria Math" w:cs="Times New Roman"/>
                      <w:sz w:val="24"/>
                      <w:szCs w:val="24"/>
                    </w:rPr>
                    <m:t>rot</m:t>
                  </m:r>
                </m:sub>
              </m:sSub>
            </m:e>
          </m:d>
          <m:r>
            <w:rPr>
              <w:rFonts w:ascii="Cambria Math" w:hAnsi="Cambria Math" w:cs="Times New Roman"/>
              <w:sz w:val="24"/>
              <w:szCs w:val="24"/>
            </w:rPr>
            <m:t>d</m:t>
          </m:r>
          <m:sSub>
            <m:sSubPr>
              <m:ctrlPr>
                <w:rPr>
                  <w:rFonts w:ascii="Cambria Math" w:hAnsi="Cambria Math" w:cs="Times New Roman"/>
                  <w:i/>
                  <w:sz w:val="24"/>
                  <w:szCs w:val="24"/>
                </w:rPr>
              </m:ctrlPr>
            </m:sSubPr>
            <m:e>
              <m:r>
                <w:rPr>
                  <w:rFonts w:ascii="Cambria Math" w:hAnsi="Cambria Math" w:cs="Times New Roman"/>
                  <w:sz w:val="24"/>
                  <w:szCs w:val="24"/>
                </w:rPr>
                <m:t>E</m:t>
              </m:r>
            </m:e>
            <m:sub>
              <m:r>
                <m:rPr>
                  <m:sty m:val="p"/>
                </m:rPr>
                <w:rPr>
                  <w:rFonts w:ascii="Cambria Math" w:hAnsi="Cambria Math" w:cs="Times New Roman"/>
                  <w:sz w:val="24"/>
                  <w:szCs w:val="24"/>
                </w:rPr>
                <m:t>rot</m:t>
              </m:r>
            </m:sub>
          </m:sSub>
          <m:r>
            <w:rPr>
              <w:rFonts w:ascii="Cambria Math" w:hAnsi="Cambria Math" w:cs="Times New Roman"/>
              <w:sz w:val="24"/>
              <w:szCs w:val="24"/>
            </w:rPr>
            <m:t>,</m:t>
          </m:r>
          <m:r>
            <w:rPr>
              <w:rFonts w:ascii="Cambria Math" w:hAnsi="Cambria Math" w:cs="Arial"/>
              <w:sz w:val="24"/>
              <w:szCs w:val="24"/>
              <w:lang w:val="en-US"/>
            </w:rPr>
            <m:t xml:space="preserve">                                   </m:t>
          </m:r>
          <m:d>
            <m:dPr>
              <m:ctrlPr>
                <w:rPr>
                  <w:rFonts w:ascii="Cambria Math" w:hAnsi="Cambria Math" w:cs="Arial"/>
                  <w:i/>
                  <w:sz w:val="24"/>
                  <w:szCs w:val="24"/>
                  <w:lang w:val="en-US"/>
                </w:rPr>
              </m:ctrlPr>
            </m:dPr>
            <m:e>
              <m:r>
                <w:rPr>
                  <w:rFonts w:ascii="Cambria Math" w:hAnsi="Cambria Math" w:cs="Arial"/>
                  <w:sz w:val="24"/>
                  <w:szCs w:val="24"/>
                  <w:lang w:val="en-US"/>
                </w:rPr>
                <m:t>2.5</m:t>
              </m:r>
            </m:e>
          </m:d>
        </m:oMath>
      </m:oMathPara>
    </w:p>
    <w:p w14:paraId="6D6B3B47" w14:textId="108A62CE" w:rsidR="006A5377" w:rsidRPr="00951571" w:rsidRDefault="006A5377" w:rsidP="006A5377">
      <w:pPr>
        <w:spacing w:after="0"/>
        <w:ind w:firstLine="357"/>
        <w:jc w:val="both"/>
        <w:rPr>
          <w:rFonts w:ascii="Aileron Thin" w:hAnsi="Aileron Thin" w:cs="Arial"/>
          <w:sz w:val="24"/>
          <w:szCs w:val="24"/>
          <w:lang w:val="en-US"/>
        </w:rPr>
      </w:pPr>
    </w:p>
    <w:p w14:paraId="45CDF89F" w14:textId="4D811C67" w:rsidR="006A5377" w:rsidRPr="00B06FF9" w:rsidRDefault="006A5377" w:rsidP="005423CF">
      <w:pPr>
        <w:spacing w:after="0"/>
        <w:jc w:val="both"/>
        <w:rPr>
          <w:rFonts w:ascii="Arial Nova Light" w:hAnsi="Arial Nova Light" w:cs="Arial"/>
          <w:sz w:val="24"/>
          <w:szCs w:val="24"/>
          <w:lang w:val="en-US"/>
        </w:rPr>
      </w:pPr>
      <w:r w:rsidRPr="00B06FF9">
        <w:rPr>
          <w:rFonts w:ascii="Arial Nova Light" w:hAnsi="Arial Nova Light" w:cs="Arial"/>
          <w:sz w:val="24"/>
          <w:szCs w:val="24"/>
          <w:lang w:val="en-US"/>
        </w:rPr>
        <w:t xml:space="preserve">where </w:t>
      </w:r>
      <m:oMath>
        <m:sSub>
          <m:sSubPr>
            <m:ctrlPr>
              <w:rPr>
                <w:rFonts w:ascii="Cambria Math" w:hAnsi="Cambria Math" w:cs="Arial"/>
                <w:i/>
                <w:sz w:val="24"/>
                <w:szCs w:val="24"/>
                <w:lang w:val="en-US"/>
              </w:rPr>
            </m:ctrlPr>
          </m:sSubPr>
          <m:e>
            <m:r>
              <w:rPr>
                <w:rFonts w:ascii="Cambria Math" w:hAnsi="Cambria Math" w:cs="Arial"/>
                <w:sz w:val="24"/>
                <w:szCs w:val="24"/>
                <w:lang w:val="en-US"/>
              </w:rPr>
              <m:t>ρ</m:t>
            </m:r>
          </m:e>
          <m:sub>
            <m:r>
              <w:rPr>
                <w:rFonts w:ascii="Cambria Math" w:hAnsi="Cambria Math" w:cs="Arial"/>
                <w:sz w:val="24"/>
                <w:szCs w:val="24"/>
                <w:lang w:val="en-US"/>
              </w:rPr>
              <m:t>vib</m:t>
            </m:r>
          </m:sub>
        </m:sSub>
      </m:oMath>
      <w:r w:rsidRPr="00B06FF9">
        <w:rPr>
          <w:rFonts w:ascii="Arial Nova Light" w:hAnsi="Arial Nova Light" w:cs="Arial"/>
          <w:sz w:val="24"/>
          <w:szCs w:val="24"/>
          <w:lang w:val="en-US"/>
        </w:rPr>
        <w:t xml:space="preserve"> and </w:t>
      </w:r>
      <m:oMath>
        <m:sSub>
          <m:sSubPr>
            <m:ctrlPr>
              <w:rPr>
                <w:rFonts w:ascii="Cambria Math" w:hAnsi="Cambria Math" w:cs="Arial"/>
                <w:i/>
                <w:sz w:val="24"/>
                <w:szCs w:val="24"/>
                <w:lang w:val="en-US"/>
              </w:rPr>
            </m:ctrlPr>
          </m:sSubPr>
          <m:e>
            <m:r>
              <w:rPr>
                <w:rFonts w:ascii="Cambria Math" w:hAnsi="Cambria Math" w:cs="Arial"/>
                <w:sz w:val="24"/>
                <w:szCs w:val="24"/>
                <w:lang w:val="en-US"/>
              </w:rPr>
              <m:t>ρ</m:t>
            </m:r>
          </m:e>
          <m:sub>
            <m:r>
              <w:rPr>
                <w:rFonts w:ascii="Cambria Math" w:hAnsi="Cambria Math" w:cs="Arial"/>
                <w:sz w:val="24"/>
                <w:szCs w:val="24"/>
                <w:lang w:val="en-US"/>
              </w:rPr>
              <m:t>rot</m:t>
            </m:r>
          </m:sub>
        </m:sSub>
      </m:oMath>
      <w:r w:rsidRPr="00B06FF9">
        <w:rPr>
          <w:rFonts w:ascii="Arial Nova Light" w:hAnsi="Arial Nova Light" w:cs="Arial"/>
          <w:sz w:val="24"/>
          <w:szCs w:val="24"/>
          <w:lang w:val="en-US"/>
        </w:rPr>
        <w:t xml:space="preserve"> are the vibrational and rotational densities of states defined above.</w:t>
      </w:r>
    </w:p>
    <w:p w14:paraId="0ED72146" w14:textId="77777777" w:rsidR="000B5325" w:rsidRDefault="000B5325" w:rsidP="00A17B64">
      <w:pPr>
        <w:spacing w:after="0"/>
        <w:ind w:firstLine="357"/>
        <w:jc w:val="both"/>
        <w:rPr>
          <w:rFonts w:ascii="Arial Nova Light" w:hAnsi="Arial Nova Light" w:cs="Arial"/>
          <w:b/>
          <w:sz w:val="24"/>
          <w:szCs w:val="24"/>
          <w:lang w:val="en-US"/>
        </w:rPr>
      </w:pPr>
    </w:p>
    <w:p w14:paraId="2D90B0A7" w14:textId="1E9B0252" w:rsidR="00A17B64" w:rsidRPr="00B06FF9" w:rsidRDefault="006A5377" w:rsidP="00A17B64">
      <w:pPr>
        <w:spacing w:after="0"/>
        <w:ind w:firstLine="357"/>
        <w:jc w:val="both"/>
        <w:rPr>
          <w:rFonts w:ascii="Arial Nova Light" w:hAnsi="Arial Nova Light" w:cs="Arial"/>
          <w:b/>
          <w:sz w:val="24"/>
          <w:szCs w:val="24"/>
          <w:lang w:val="en-US"/>
        </w:rPr>
      </w:pPr>
      <w:r w:rsidRPr="000C3A2B">
        <w:rPr>
          <w:rFonts w:ascii="Arial Nova Light" w:hAnsi="Arial Nova Light" w:cs="Times New Roman"/>
          <w:b/>
          <w:bCs/>
          <w:sz w:val="24"/>
          <w:szCs w:val="24"/>
          <w:lang w:val="en-US"/>
        </w:rPr>
        <w:t>Microcanonical ISC probabilities.</w:t>
      </w:r>
      <w:r w:rsidRPr="000C3A2B">
        <w:rPr>
          <w:rFonts w:ascii="Arial Nova Light" w:hAnsi="Arial Nova Light" w:cs="Times New Roman"/>
          <w:sz w:val="24"/>
          <w:szCs w:val="24"/>
          <w:lang w:val="en-US"/>
        </w:rPr>
        <w:t xml:space="preserve"> </w:t>
      </w:r>
      <w:r w:rsidR="00361FD3">
        <w:rPr>
          <w:rFonts w:ascii="Arial Nova Light" w:hAnsi="Arial Nova Light" w:cs="Times New Roman"/>
          <w:sz w:val="24"/>
          <w:szCs w:val="24"/>
          <w:lang w:val="en-US"/>
        </w:rPr>
        <w:t>T</w:t>
      </w:r>
      <w:r>
        <w:rPr>
          <w:rFonts w:ascii="Arial Nova Light" w:hAnsi="Arial Nova Light" w:cs="Times New Roman"/>
          <w:sz w:val="24"/>
          <w:szCs w:val="24"/>
          <w:lang w:val="en-US"/>
        </w:rPr>
        <w:t xml:space="preserve">he </w:t>
      </w:r>
      <w:r w:rsidR="00141DD2">
        <w:rPr>
          <w:rFonts w:ascii="Arial Nova Light" w:hAnsi="Arial Nova Light" w:cs="Times New Roman"/>
          <w:sz w:val="24"/>
          <w:szCs w:val="24"/>
          <w:lang w:val="en-US"/>
        </w:rPr>
        <w:t xml:space="preserve">transition </w:t>
      </w:r>
      <w:r>
        <w:rPr>
          <w:rFonts w:ascii="Arial Nova Light" w:hAnsi="Arial Nova Light" w:cs="Times New Roman"/>
          <w:sz w:val="24"/>
          <w:szCs w:val="24"/>
          <w:lang w:val="en-US"/>
        </w:rPr>
        <w:t>probability</w:t>
      </w:r>
      <w:r w:rsidR="00B37F8B">
        <w:rPr>
          <w:rFonts w:ascii="Arial Nova Light" w:hAnsi="Arial Nova Light" w:cs="Times New Roman"/>
          <w:sz w:val="24"/>
          <w:szCs w:val="24"/>
          <w:lang w:val="en-US"/>
        </w:rPr>
        <w:t xml:space="preserve"> </w:t>
      </w:r>
      <w:r w:rsidR="00361FD3">
        <w:rPr>
          <w:rFonts w:ascii="Arial Nova Light" w:hAnsi="Arial Nova Light" w:cs="Times New Roman"/>
          <w:sz w:val="24"/>
          <w:szCs w:val="24"/>
          <w:lang w:val="en-US"/>
        </w:rPr>
        <w:t xml:space="preserve">used </w:t>
      </w:r>
      <w:r w:rsidR="00141DD2">
        <w:rPr>
          <w:rFonts w:ascii="Arial Nova Light" w:hAnsi="Arial Nova Light" w:cs="Times New Roman"/>
          <w:sz w:val="24"/>
          <w:szCs w:val="24"/>
          <w:lang w:val="en-US"/>
        </w:rPr>
        <w:t>in equation 2.2</w:t>
      </w:r>
      <w:r>
        <w:rPr>
          <w:rFonts w:ascii="Arial Nova Light" w:hAnsi="Arial Nova Light" w:cs="Times New Roman"/>
          <w:sz w:val="24"/>
          <w:szCs w:val="24"/>
          <w:lang w:val="en-US"/>
        </w:rPr>
        <w:t xml:space="preserve"> </w:t>
      </w:r>
      <w:r w:rsidR="00B37F8B">
        <w:rPr>
          <w:rFonts w:ascii="Arial Nova Light" w:hAnsi="Arial Nova Light" w:cs="Times New Roman"/>
          <w:sz w:val="24"/>
          <w:szCs w:val="24"/>
          <w:lang w:val="en-US"/>
        </w:rPr>
        <w:t xml:space="preserve">is </w:t>
      </w:r>
      <w:r>
        <w:rPr>
          <w:rFonts w:ascii="Arial Nova Light" w:hAnsi="Arial Nova Light" w:cs="Times New Roman"/>
          <w:sz w:val="24"/>
          <w:szCs w:val="24"/>
          <w:lang w:val="en-US"/>
        </w:rPr>
        <w:t xml:space="preserve">central </w:t>
      </w:r>
      <w:r w:rsidR="00B37F8B">
        <w:rPr>
          <w:rFonts w:ascii="Arial Nova Light" w:hAnsi="Arial Nova Light" w:cs="Times New Roman"/>
          <w:sz w:val="24"/>
          <w:szCs w:val="24"/>
          <w:lang w:val="en-US"/>
        </w:rPr>
        <w:t xml:space="preserve">to </w:t>
      </w:r>
      <w:r w:rsidR="008C404A">
        <w:rPr>
          <w:rFonts w:ascii="Arial Nova Light" w:hAnsi="Arial Nova Light" w:cs="Times New Roman"/>
          <w:sz w:val="24"/>
          <w:szCs w:val="24"/>
          <w:lang w:val="en-US"/>
        </w:rPr>
        <w:t>calculating</w:t>
      </w:r>
      <w:r w:rsidR="00B37F8B">
        <w:rPr>
          <w:rFonts w:ascii="Arial Nova Light" w:hAnsi="Arial Nova Light" w:cs="Times New Roman"/>
          <w:sz w:val="24"/>
          <w:szCs w:val="24"/>
          <w:lang w:val="en-US"/>
        </w:rPr>
        <w:t xml:space="preserve"> </w:t>
      </w:r>
      <w:r w:rsidR="00141DD2">
        <w:rPr>
          <w:rFonts w:ascii="Arial Nova Light" w:hAnsi="Arial Nova Light" w:cs="Times New Roman"/>
          <w:sz w:val="24"/>
          <w:szCs w:val="24"/>
          <w:lang w:val="en-US"/>
        </w:rPr>
        <w:t>the</w:t>
      </w:r>
      <w:r w:rsidR="00B37F8B">
        <w:rPr>
          <w:rFonts w:ascii="Arial Nova Light" w:hAnsi="Arial Nova Light" w:cs="Times New Roman"/>
          <w:sz w:val="24"/>
          <w:szCs w:val="24"/>
          <w:lang w:val="en-US"/>
        </w:rPr>
        <w:t xml:space="preserve"> rate constants</w:t>
      </w:r>
      <w:r>
        <w:rPr>
          <w:rFonts w:ascii="Arial Nova Light" w:hAnsi="Arial Nova Light" w:cs="Times New Roman"/>
          <w:sz w:val="24"/>
          <w:szCs w:val="24"/>
          <w:lang w:val="en-US"/>
        </w:rPr>
        <w:t>.</w:t>
      </w:r>
      <w:r w:rsidR="00B37F8B">
        <w:rPr>
          <w:rFonts w:ascii="Arial Nova Light" w:hAnsi="Arial Nova Light" w:cs="Times New Roman"/>
          <w:sz w:val="24"/>
          <w:szCs w:val="24"/>
          <w:lang w:val="en-US"/>
        </w:rPr>
        <w:t xml:space="preserve"> </w:t>
      </w:r>
      <w:r w:rsidR="00361FD3">
        <w:rPr>
          <w:rFonts w:ascii="Arial Nova Light" w:hAnsi="Arial Nova Light" w:cs="Times New Roman"/>
          <w:sz w:val="24"/>
          <w:szCs w:val="24"/>
          <w:lang w:val="en-US"/>
        </w:rPr>
        <w:t>T</w:t>
      </w:r>
      <w:r w:rsidR="00B37F8B">
        <w:rPr>
          <w:rFonts w:ascii="Arial Nova Light" w:hAnsi="Arial Nova Light" w:cs="Times New Roman"/>
          <w:sz w:val="24"/>
          <w:szCs w:val="24"/>
          <w:lang w:val="en-US"/>
        </w:rPr>
        <w:t>he Landau-Zener</w:t>
      </w:r>
      <w:r w:rsidR="00E61A25">
        <w:rPr>
          <w:rFonts w:ascii="Arial Nova Light" w:hAnsi="Arial Nova Light" w:cs="Times New Roman"/>
          <w:sz w:val="24"/>
          <w:szCs w:val="24"/>
          <w:lang w:val="en-US"/>
        </w:rPr>
        <w:t xml:space="preserve"> (LZ)</w:t>
      </w:r>
      <w:r w:rsidR="00B37F8B">
        <w:rPr>
          <w:rFonts w:ascii="Arial Nova Light" w:hAnsi="Arial Nova Light" w:cs="Times New Roman"/>
          <w:sz w:val="24"/>
          <w:szCs w:val="24"/>
          <w:lang w:val="en-US"/>
        </w:rPr>
        <w:t xml:space="preserve"> and </w:t>
      </w:r>
      <w:r w:rsidR="008C404A">
        <w:rPr>
          <w:rFonts w:ascii="Arial Nova Light" w:hAnsi="Arial Nova Light" w:cs="Times New Roman"/>
          <w:sz w:val="24"/>
          <w:szCs w:val="24"/>
          <w:lang w:val="en-US"/>
        </w:rPr>
        <w:t>w</w:t>
      </w:r>
      <w:r w:rsidR="00B37F8B">
        <w:rPr>
          <w:rFonts w:ascii="Arial Nova Light" w:hAnsi="Arial Nova Light" w:cs="Times New Roman"/>
          <w:sz w:val="24"/>
          <w:szCs w:val="24"/>
          <w:lang w:val="en-US"/>
        </w:rPr>
        <w:t xml:space="preserve">eak </w:t>
      </w:r>
      <w:r w:rsidR="008C404A">
        <w:rPr>
          <w:rFonts w:ascii="Arial Nova Light" w:hAnsi="Arial Nova Light" w:cs="Times New Roman"/>
          <w:sz w:val="24"/>
          <w:szCs w:val="24"/>
          <w:lang w:val="en-US"/>
        </w:rPr>
        <w:t>c</w:t>
      </w:r>
      <w:r w:rsidR="00B37F8B">
        <w:rPr>
          <w:rFonts w:ascii="Arial Nova Light" w:hAnsi="Arial Nova Light" w:cs="Times New Roman"/>
          <w:sz w:val="24"/>
          <w:szCs w:val="24"/>
          <w:lang w:val="en-US"/>
        </w:rPr>
        <w:t>oupling</w:t>
      </w:r>
      <w:r w:rsidR="00E61A25">
        <w:rPr>
          <w:rFonts w:ascii="Arial Nova Light" w:hAnsi="Arial Nova Light" w:cs="Times New Roman"/>
          <w:sz w:val="24"/>
          <w:szCs w:val="24"/>
          <w:lang w:val="en-US"/>
        </w:rPr>
        <w:t xml:space="preserve"> (WC)</w:t>
      </w:r>
      <w:r w:rsidR="00B37F8B">
        <w:rPr>
          <w:rFonts w:ascii="Arial Nova Light" w:hAnsi="Arial Nova Light" w:cs="Times New Roman"/>
          <w:sz w:val="24"/>
          <w:szCs w:val="24"/>
          <w:lang w:val="en-US"/>
        </w:rPr>
        <w:t xml:space="preserve"> transition probabilit</w:t>
      </w:r>
      <w:r w:rsidR="00E61A25">
        <w:rPr>
          <w:rFonts w:ascii="Arial Nova Light" w:hAnsi="Arial Nova Light" w:cs="Times New Roman"/>
          <w:sz w:val="24"/>
          <w:szCs w:val="24"/>
          <w:lang w:val="en-US"/>
        </w:rPr>
        <w:t>ies</w:t>
      </w:r>
      <w:r w:rsidR="000D4256">
        <w:rPr>
          <w:rFonts w:ascii="Arial Nova Light" w:hAnsi="Arial Nova Light" w:cs="Times New Roman"/>
          <w:sz w:val="24"/>
          <w:szCs w:val="24"/>
          <w:vertAlign w:val="superscript"/>
          <w:lang w:val="en-US"/>
        </w:rPr>
        <w:t>5</w:t>
      </w:r>
      <w:r w:rsidR="00361FD3">
        <w:rPr>
          <w:rFonts w:ascii="Arial Nova Light" w:hAnsi="Arial Nova Light" w:cs="Times New Roman"/>
          <w:sz w:val="24"/>
          <w:szCs w:val="24"/>
          <w:lang w:val="en-US"/>
        </w:rPr>
        <w:t xml:space="preserve"> are defined as</w:t>
      </w:r>
      <w:r w:rsidR="00A17B64" w:rsidRPr="00B06FF9">
        <w:rPr>
          <w:rFonts w:ascii="Arial Nova Light" w:hAnsi="Arial Nova Light" w:cs="Arial"/>
          <w:sz w:val="24"/>
          <w:szCs w:val="24"/>
          <w:lang w:val="en-US"/>
        </w:rPr>
        <w:t>:</w:t>
      </w:r>
    </w:p>
    <w:p w14:paraId="22D5CFE9" w14:textId="77777777" w:rsidR="00A17B64" w:rsidRPr="00B06FF9" w:rsidRDefault="00A17B64" w:rsidP="00A17B64">
      <w:pPr>
        <w:spacing w:after="0"/>
        <w:jc w:val="both"/>
        <w:rPr>
          <w:rFonts w:ascii="Arial Nova Light" w:hAnsi="Arial Nova Light" w:cs="Arial"/>
          <w:sz w:val="24"/>
          <w:szCs w:val="24"/>
          <w:lang w:val="en-US"/>
        </w:rPr>
      </w:pPr>
    </w:p>
    <w:p w14:paraId="270FFA2E" w14:textId="6C121FA9" w:rsidR="00E61A25" w:rsidRPr="00E61A25" w:rsidRDefault="00000000" w:rsidP="00E61A25">
      <w:pPr>
        <w:spacing w:after="0"/>
        <w:jc w:val="center"/>
        <w:rPr>
          <w:rFonts w:ascii="Arial Nova Light" w:hAnsi="Arial Nova Light" w:cs="Arial"/>
          <w:sz w:val="24"/>
          <w:szCs w:val="24"/>
        </w:rPr>
      </w:pPr>
      <m:oMathPara>
        <m:oMathParaPr>
          <m:jc m:val="right"/>
        </m:oMathParaPr>
        <m:oMath>
          <m:sSub>
            <m:sSubPr>
              <m:ctrlPr>
                <w:rPr>
                  <w:rFonts w:ascii="Cambria Math" w:hAnsi="Cambria Math" w:cs="Times New Roman"/>
                  <w:i/>
                  <w:sz w:val="24"/>
                  <w:szCs w:val="24"/>
                </w:rPr>
              </m:ctrlPr>
            </m:sSubPr>
            <m:e>
              <m:r>
                <w:rPr>
                  <w:rFonts w:ascii="Cambria Math" w:hAnsi="Cambria Math" w:cs="Times New Roman"/>
                  <w:sz w:val="24"/>
                  <w:szCs w:val="24"/>
                </w:rPr>
                <m:t>P</m:t>
              </m:r>
            </m:e>
            <m:sub>
              <m:r>
                <m:rPr>
                  <m:sty m:val="p"/>
                </m:rPr>
                <w:rPr>
                  <w:rFonts w:ascii="Cambria Math" w:hAnsi="Cambria Math" w:cs="Times New Roman"/>
                  <w:sz w:val="24"/>
                  <w:szCs w:val="24"/>
                </w:rPr>
                <m:t>LZ</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ε</m:t>
                  </m:r>
                </m:e>
                <m:sub>
                  <m:r>
                    <w:rPr>
                      <w:rFonts w:ascii="Cambria Math" w:hAnsi="Cambria Math" w:cs="Times New Roman"/>
                      <w:sz w:val="24"/>
                      <w:szCs w:val="24"/>
                    </w:rPr>
                    <m:t>⊥</m:t>
                  </m:r>
                </m:sub>
              </m:sSub>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m:t>
              </m:r>
            </m:e>
            <m:sub>
              <m:r>
                <m:rPr>
                  <m:sty m:val="p"/>
                </m:rPr>
                <w:rPr>
                  <w:rFonts w:ascii="Cambria Math" w:hAnsi="Cambria Math" w:cs="Times New Roman"/>
                  <w:sz w:val="24"/>
                  <w:szCs w:val="24"/>
                </w:rPr>
                <m:t>LZ</m:t>
              </m:r>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m:t>
              </m:r>
              <m:sSub>
                <m:sSubPr>
                  <m:ctrlPr>
                    <w:rPr>
                      <w:rFonts w:ascii="Cambria Math" w:hAnsi="Cambria Math" w:cs="Times New Roman"/>
                      <w:i/>
                      <w:sz w:val="24"/>
                      <w:szCs w:val="24"/>
                    </w:rPr>
                  </m:ctrlPr>
                </m:sSubPr>
                <m:e>
                  <m:r>
                    <w:rPr>
                      <w:rFonts w:ascii="Cambria Math" w:hAnsi="Cambria Math" w:cs="Times New Roman"/>
                      <w:sz w:val="24"/>
                      <w:szCs w:val="24"/>
                    </w:rPr>
                    <m:t>p</m:t>
                  </m:r>
                </m:e>
                <m:sub>
                  <m:r>
                    <m:rPr>
                      <m:sty m:val="p"/>
                    </m:rPr>
                    <w:rPr>
                      <w:rFonts w:ascii="Cambria Math" w:hAnsi="Cambria Math" w:cs="Times New Roman"/>
                      <w:sz w:val="24"/>
                      <w:szCs w:val="24"/>
                    </w:rPr>
                    <m:t>LZ</m:t>
                  </m:r>
                </m:sub>
              </m:sSub>
            </m:e>
          </m:d>
          <m:sSub>
            <m:sSubPr>
              <m:ctrlPr>
                <w:rPr>
                  <w:rFonts w:ascii="Cambria Math" w:hAnsi="Cambria Math" w:cs="Times New Roman"/>
                  <w:i/>
                  <w:sz w:val="24"/>
                  <w:szCs w:val="24"/>
                </w:rPr>
              </m:ctrlPr>
            </m:sSubPr>
            <m:e>
              <m:r>
                <w:rPr>
                  <w:rFonts w:ascii="Cambria Math" w:hAnsi="Cambria Math" w:cs="Times New Roman"/>
                  <w:sz w:val="24"/>
                  <w:szCs w:val="24"/>
                </w:rPr>
                <m:t>p</m:t>
              </m:r>
            </m:e>
            <m:sub>
              <m:r>
                <m:rPr>
                  <m:sty m:val="p"/>
                </m:rPr>
                <w:rPr>
                  <w:rFonts w:ascii="Cambria Math" w:hAnsi="Cambria Math" w:cs="Times New Roman"/>
                  <w:sz w:val="24"/>
                  <w:szCs w:val="24"/>
                </w:rPr>
                <m:t>LZ</m:t>
              </m:r>
            </m:sub>
          </m:sSub>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p</m:t>
              </m:r>
            </m:e>
            <m:sub>
              <m:r>
                <m:rPr>
                  <m:sty m:val="p"/>
                </m:rPr>
                <w:rPr>
                  <w:rFonts w:ascii="Cambria Math" w:hAnsi="Cambria Math" w:cs="Times New Roman"/>
                  <w:sz w:val="24"/>
                  <w:szCs w:val="24"/>
                </w:rPr>
                <m:t>LZ</m:t>
              </m:r>
            </m:sub>
          </m:sSub>
          <m:r>
            <w:rPr>
              <w:rFonts w:ascii="Cambria Math" w:hAnsi="Cambria Math" w:cs="Times New Roman"/>
              <w:sz w:val="24"/>
              <w:szCs w:val="24"/>
            </w:rPr>
            <m:t xml:space="preserve">- </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p</m:t>
                  </m:r>
                </m:e>
                <m:sub>
                  <m:r>
                    <m:rPr>
                      <m:sty m:val="p"/>
                    </m:rPr>
                    <w:rPr>
                      <w:rFonts w:ascii="Cambria Math" w:hAnsi="Cambria Math" w:cs="Times New Roman"/>
                      <w:sz w:val="24"/>
                      <w:szCs w:val="24"/>
                    </w:rPr>
                    <m:t>LZ</m:t>
                  </m:r>
                </m:sub>
              </m:sSub>
            </m:e>
            <m:sup>
              <m:r>
                <w:rPr>
                  <w:rFonts w:ascii="Cambria Math" w:hAnsi="Cambria Math" w:cs="Times New Roman"/>
                  <w:sz w:val="24"/>
                  <w:szCs w:val="24"/>
                </w:rPr>
                <m:t>2</m:t>
              </m:r>
            </m:sup>
          </m:sSup>
          <m:r>
            <w:rPr>
              <w:rFonts w:ascii="Cambria Math" w:hAnsi="Cambria Math" w:cs="Times New Roman"/>
              <w:sz w:val="24"/>
              <w:szCs w:val="24"/>
            </w:rPr>
            <m:t xml:space="preserve">,                              </m:t>
          </m:r>
          <m:d>
            <m:dPr>
              <m:ctrlPr>
                <w:rPr>
                  <w:rFonts w:ascii="Cambria Math" w:hAnsi="Cambria Math" w:cs="Times New Roman"/>
                  <w:i/>
                  <w:sz w:val="24"/>
                  <w:szCs w:val="24"/>
                </w:rPr>
              </m:ctrlPr>
            </m:dPr>
            <m:e>
              <m:r>
                <w:rPr>
                  <w:rFonts w:ascii="Cambria Math" w:hAnsi="Cambria Math" w:cs="Times New Roman"/>
                  <w:sz w:val="24"/>
                  <w:szCs w:val="24"/>
                </w:rPr>
                <m:t>2.6</m:t>
              </m:r>
            </m:e>
          </m:d>
        </m:oMath>
      </m:oMathPara>
    </w:p>
    <w:p w14:paraId="2AFD8EC1" w14:textId="77777777" w:rsidR="00E61A25" w:rsidRPr="00E61A25" w:rsidRDefault="00E61A25" w:rsidP="00E61A25">
      <w:pPr>
        <w:spacing w:after="0"/>
        <w:jc w:val="center"/>
        <w:rPr>
          <w:rFonts w:ascii="Arial Nova Light" w:hAnsi="Arial Nova Light" w:cs="Arial"/>
          <w:color w:val="000000" w:themeColor="text1"/>
          <w:sz w:val="24"/>
          <w:szCs w:val="24"/>
        </w:rPr>
      </w:pPr>
    </w:p>
    <w:p w14:paraId="5C5A5462" w14:textId="2D33D03C" w:rsidR="00E61A25" w:rsidRPr="00E61A25" w:rsidRDefault="00000000" w:rsidP="00E61A25">
      <w:pPr>
        <w:spacing w:after="0"/>
        <w:jc w:val="both"/>
        <w:rPr>
          <w:rFonts w:ascii="Arial Nova Light" w:hAnsi="Arial Nova Light" w:cs="Arial"/>
          <w:color w:val="000000" w:themeColor="text1"/>
          <w:sz w:val="24"/>
          <w:szCs w:val="24"/>
        </w:rPr>
      </w:pPr>
      <m:oMathPara>
        <m:oMathParaPr>
          <m:jc m:val="right"/>
        </m:oMathParaP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p</m:t>
              </m:r>
            </m:e>
            <m:sub>
              <m:r>
                <m:rPr>
                  <m:sty m:val="p"/>
                </m:rPr>
                <w:rPr>
                  <w:rFonts w:ascii="Cambria Math" w:hAnsi="Cambria Math" w:cs="Times New Roman"/>
                  <w:color w:val="000000" w:themeColor="text1"/>
                  <w:sz w:val="24"/>
                  <w:szCs w:val="24"/>
                </w:rPr>
                <m:t>LZ</m:t>
              </m:r>
            </m:sub>
          </m:sSub>
          <m:d>
            <m:dPr>
              <m:ctrlPr>
                <w:rPr>
                  <w:rFonts w:ascii="Cambria Math" w:hAnsi="Cambria Math" w:cs="Times New Roman"/>
                  <w:i/>
                  <w:color w:val="000000" w:themeColor="text1"/>
                  <w:sz w:val="24"/>
                  <w:szCs w:val="24"/>
                </w:rPr>
              </m:ctrlPr>
            </m:dPr>
            <m:e>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ε</m:t>
                  </m:r>
                </m:e>
                <m:sub>
                  <m:r>
                    <w:rPr>
                      <w:rFonts w:ascii="Cambria Math" w:hAnsi="Cambria Math" w:cs="Times New Roman"/>
                      <w:color w:val="000000" w:themeColor="text1"/>
                      <w:sz w:val="24"/>
                      <w:szCs w:val="24"/>
                    </w:rPr>
                    <m:t>⊥</m:t>
                  </m:r>
                </m:sub>
              </m:sSub>
            </m:e>
          </m:d>
          <m:r>
            <w:rPr>
              <w:rFonts w:ascii="Cambria Math" w:hAnsi="Cambria Math" w:cs="Times New Roman"/>
              <w:color w:val="000000" w:themeColor="text1"/>
              <w:sz w:val="24"/>
              <w:szCs w:val="24"/>
            </w:rPr>
            <m:t>=1-</m:t>
          </m:r>
          <m:r>
            <m:rPr>
              <m:sty m:val="p"/>
            </m:rPr>
            <w:rPr>
              <w:rFonts w:ascii="Cambria Math" w:hAnsi="Cambria Math" w:cs="Times New Roman"/>
              <w:color w:val="000000" w:themeColor="text1"/>
              <w:sz w:val="24"/>
              <w:szCs w:val="24"/>
            </w:rPr>
            <m:t>exp</m:t>
          </m:r>
          <m:d>
            <m:dPr>
              <m:ctrlPr>
                <w:rPr>
                  <w:rFonts w:ascii="Cambria Math" w:hAnsi="Cambria Math" w:cs="Times New Roman"/>
                  <w:i/>
                  <w:color w:val="000000" w:themeColor="text1"/>
                  <w:sz w:val="24"/>
                  <w:szCs w:val="24"/>
                </w:rPr>
              </m:ctrlPr>
            </m:dPr>
            <m:e>
              <m:r>
                <w:rPr>
                  <w:rFonts w:ascii="Cambria Math" w:hAnsi="Cambria Math" w:cs="Times New Roman"/>
                  <w:color w:val="000000" w:themeColor="text1"/>
                  <w:sz w:val="24"/>
                  <w:szCs w:val="24"/>
                </w:rPr>
                <m:t>-</m:t>
              </m:r>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2π</m:t>
                  </m:r>
                  <m:sSubSup>
                    <m:sSubSupPr>
                      <m:ctrlPr>
                        <w:rPr>
                          <w:rFonts w:ascii="Cambria Math" w:hAnsi="Cambria Math" w:cs="Times New Roman"/>
                          <w:i/>
                          <w:color w:val="000000" w:themeColor="text1"/>
                          <w:sz w:val="24"/>
                          <w:szCs w:val="24"/>
                        </w:rPr>
                      </m:ctrlPr>
                    </m:sSubSupPr>
                    <m:e>
                      <m:r>
                        <w:rPr>
                          <w:rFonts w:ascii="Cambria Math" w:hAnsi="Cambria Math" w:cs="Times New Roman"/>
                          <w:color w:val="000000" w:themeColor="text1"/>
                          <w:sz w:val="24"/>
                          <w:szCs w:val="24"/>
                        </w:rPr>
                        <m:t>H</m:t>
                      </m:r>
                    </m:e>
                    <m:sub>
                      <m:r>
                        <m:rPr>
                          <m:sty m:val="p"/>
                        </m:rPr>
                        <w:rPr>
                          <w:rFonts w:ascii="Cambria Math" w:hAnsi="Cambria Math" w:cs="Times New Roman"/>
                          <w:color w:val="000000" w:themeColor="text1"/>
                          <w:sz w:val="24"/>
                          <w:szCs w:val="24"/>
                        </w:rPr>
                        <m:t>SO</m:t>
                      </m:r>
                    </m:sub>
                    <m:sup>
                      <m:r>
                        <w:rPr>
                          <w:rFonts w:ascii="Cambria Math" w:hAnsi="Cambria Math" w:cs="Times New Roman"/>
                          <w:color w:val="000000" w:themeColor="text1"/>
                          <w:sz w:val="24"/>
                          <w:szCs w:val="24"/>
                        </w:rPr>
                        <m:t>2</m:t>
                      </m:r>
                    </m:sup>
                  </m:sSubSup>
                </m:num>
                <m:den>
                  <m:r>
                    <w:rPr>
                      <w:rFonts w:ascii="Cambria Math" w:hAnsi="Cambria Math" w:cs="Times New Roman"/>
                      <w:color w:val="000000" w:themeColor="text1"/>
                      <w:sz w:val="24"/>
                      <w:szCs w:val="24"/>
                    </w:rPr>
                    <m:t>ℏ</m:t>
                  </m:r>
                  <m:d>
                    <m:dPr>
                      <m:begChr m:val="|"/>
                      <m:endChr m:val="|"/>
                      <m:ctrlPr>
                        <w:rPr>
                          <w:rFonts w:ascii="Cambria Math" w:hAnsi="Cambria Math" w:cs="Times New Roman"/>
                          <w:i/>
                          <w:color w:val="000000" w:themeColor="text1"/>
                          <w:sz w:val="24"/>
                          <w:szCs w:val="24"/>
                        </w:rPr>
                      </m:ctrlPr>
                    </m:dPr>
                    <m:e>
                      <m:r>
                        <m:rPr>
                          <m:sty m:val="p"/>
                        </m:rPr>
                        <w:rPr>
                          <w:rFonts w:ascii="Cambria Math" w:hAnsi="Cambria Math" w:cs="Times New Roman"/>
                          <w:color w:val="000000" w:themeColor="text1"/>
                          <w:sz w:val="24"/>
                          <w:szCs w:val="24"/>
                        </w:rPr>
                        <m:t>Δ</m:t>
                      </m:r>
                      <m:r>
                        <m:rPr>
                          <m:sty m:val="b"/>
                        </m:rPr>
                        <w:rPr>
                          <w:rFonts w:ascii="Cambria Math" w:hAnsi="Cambria Math" w:cs="Times New Roman"/>
                          <w:color w:val="000000" w:themeColor="text1"/>
                          <w:sz w:val="24"/>
                          <w:szCs w:val="24"/>
                        </w:rPr>
                        <m:t>g</m:t>
                      </m:r>
                    </m:e>
                  </m:d>
                </m:den>
              </m:f>
              <m:rad>
                <m:radPr>
                  <m:degHide m:val="1"/>
                  <m:ctrlPr>
                    <w:rPr>
                      <w:rFonts w:ascii="Cambria Math" w:hAnsi="Cambria Math" w:cs="Times New Roman"/>
                      <w:i/>
                      <w:color w:val="000000" w:themeColor="text1"/>
                      <w:sz w:val="24"/>
                      <w:szCs w:val="24"/>
                    </w:rPr>
                  </m:ctrlPr>
                </m:radPr>
                <m:deg/>
                <m:e>
                  <m:f>
                    <m:fPr>
                      <m:ctrlPr>
                        <w:rPr>
                          <w:rFonts w:ascii="Cambria Math" w:hAnsi="Cambria Math" w:cs="Times New Roman"/>
                          <w:i/>
                          <w:color w:val="000000" w:themeColor="text1"/>
                          <w:sz w:val="24"/>
                          <w:szCs w:val="24"/>
                        </w:rPr>
                      </m:ctrlPr>
                    </m:fPr>
                    <m:num>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μ</m:t>
                          </m:r>
                        </m:e>
                        <m:sub>
                          <m:r>
                            <w:rPr>
                              <w:rFonts w:ascii="Cambria Math" w:hAnsi="Cambria Math" w:cs="Times New Roman"/>
                              <w:color w:val="000000" w:themeColor="text1"/>
                              <w:sz w:val="24"/>
                              <w:szCs w:val="24"/>
                            </w:rPr>
                            <m:t>⊥</m:t>
                          </m:r>
                        </m:sub>
                      </m:sSub>
                    </m:num>
                    <m:den>
                      <m:r>
                        <w:rPr>
                          <w:rFonts w:ascii="Cambria Math" w:hAnsi="Cambria Math" w:cs="Times New Roman"/>
                          <w:color w:val="000000" w:themeColor="text1"/>
                          <w:sz w:val="24"/>
                          <w:szCs w:val="24"/>
                        </w:rPr>
                        <m:t>2</m:t>
                      </m:r>
                      <m:d>
                        <m:dPr>
                          <m:ctrlPr>
                            <w:rPr>
                              <w:rFonts w:ascii="Cambria Math" w:hAnsi="Cambria Math" w:cs="Times New Roman"/>
                              <w:i/>
                              <w:color w:val="000000" w:themeColor="text1"/>
                              <w:sz w:val="24"/>
                              <w:szCs w:val="24"/>
                            </w:rPr>
                          </m:ctrlPr>
                        </m:dPr>
                        <m:e>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ε</m:t>
                              </m:r>
                            </m:e>
                            <m:sub>
                              <m:r>
                                <w:rPr>
                                  <w:rFonts w:ascii="Cambria Math" w:hAnsi="Cambria Math" w:cs="Times New Roman"/>
                                  <w:color w:val="000000" w:themeColor="text1"/>
                                  <w:sz w:val="24"/>
                                  <w:szCs w:val="24"/>
                                </w:rPr>
                                <m:t>⊥</m:t>
                              </m:r>
                            </m:sub>
                          </m:sSub>
                          <m:r>
                            <w:rPr>
                              <w:rFonts w:ascii="Cambria Math" w:hAnsi="Cambria Math" w:cs="Times New Roman"/>
                              <w:color w:val="000000" w:themeColor="text1"/>
                              <w:sz w:val="24"/>
                              <w:szCs w:val="24"/>
                            </w:rPr>
                            <m:t>-</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E</m:t>
                              </m:r>
                            </m:e>
                            <m:sub>
                              <m:r>
                                <w:rPr>
                                  <w:rFonts w:ascii="Cambria Math" w:hAnsi="Cambria Math" w:cs="Times New Roman"/>
                                  <w:color w:val="000000" w:themeColor="text1"/>
                                  <w:sz w:val="24"/>
                                  <w:szCs w:val="24"/>
                                </w:rPr>
                                <m:t>X</m:t>
                              </m:r>
                            </m:sub>
                          </m:sSub>
                        </m:e>
                      </m:d>
                    </m:den>
                  </m:f>
                </m:e>
              </m:rad>
            </m:e>
          </m:d>
          <m:r>
            <w:rPr>
              <w:rFonts w:ascii="Cambria Math" w:hAnsi="Cambria Math" w:cs="Times New Roman"/>
              <w:color w:val="000000" w:themeColor="text1"/>
              <w:sz w:val="24"/>
              <w:szCs w:val="24"/>
            </w:rPr>
            <m:t xml:space="preserve">,                                </m:t>
          </m:r>
          <m:d>
            <m:dPr>
              <m:ctrlPr>
                <w:rPr>
                  <w:rFonts w:ascii="Cambria Math" w:hAnsi="Cambria Math" w:cs="Times New Roman"/>
                  <w:i/>
                  <w:color w:val="000000" w:themeColor="text1"/>
                  <w:sz w:val="24"/>
                  <w:szCs w:val="24"/>
                </w:rPr>
              </m:ctrlPr>
            </m:dPr>
            <m:e>
              <m:r>
                <w:rPr>
                  <w:rFonts w:ascii="Cambria Math" w:hAnsi="Cambria Math" w:cs="Times New Roman"/>
                  <w:color w:val="000000" w:themeColor="text1"/>
                  <w:sz w:val="24"/>
                  <w:szCs w:val="24"/>
                </w:rPr>
                <m:t>2.7</m:t>
              </m:r>
            </m:e>
          </m:d>
        </m:oMath>
      </m:oMathPara>
    </w:p>
    <w:p w14:paraId="10641E61" w14:textId="77777777" w:rsidR="00E61A25" w:rsidRPr="00E61A25" w:rsidRDefault="00E61A25" w:rsidP="00E61A25">
      <w:pPr>
        <w:spacing w:after="0"/>
        <w:jc w:val="both"/>
        <w:rPr>
          <w:rFonts w:ascii="Arial Nova Light" w:hAnsi="Arial Nova Light" w:cs="Arial"/>
          <w:color w:val="000000" w:themeColor="text1"/>
          <w:sz w:val="24"/>
          <w:szCs w:val="24"/>
        </w:rPr>
      </w:pPr>
    </w:p>
    <w:p w14:paraId="6BEE1C7E" w14:textId="4A038F27" w:rsidR="00E61A25" w:rsidRPr="00E61A25" w:rsidRDefault="00000000" w:rsidP="00E61A25">
      <w:pPr>
        <w:spacing w:after="0"/>
        <w:rPr>
          <w:rFonts w:ascii="Arial Nova Light" w:hAnsi="Arial Nova Light" w:cs="Arial"/>
          <w:color w:val="000000" w:themeColor="text1"/>
          <w:sz w:val="24"/>
          <w:szCs w:val="24"/>
        </w:rPr>
      </w:pPr>
      <m:oMathPara>
        <m:oMathParaPr>
          <m:jc m:val="right"/>
        </m:oMathParaP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P</m:t>
              </m:r>
            </m:e>
            <m:sub>
              <m:r>
                <m:rPr>
                  <m:sty m:val="p"/>
                </m:rPr>
                <w:rPr>
                  <w:rFonts w:ascii="Cambria Math" w:hAnsi="Cambria Math" w:cs="Times New Roman"/>
                  <w:color w:val="000000" w:themeColor="text1"/>
                  <w:sz w:val="24"/>
                  <w:szCs w:val="24"/>
                </w:rPr>
                <m:t>WC</m:t>
              </m:r>
            </m:sub>
          </m:sSub>
          <m:d>
            <m:dPr>
              <m:ctrlPr>
                <w:rPr>
                  <w:rFonts w:ascii="Cambria Math" w:hAnsi="Cambria Math" w:cs="Times New Roman"/>
                  <w:i/>
                  <w:color w:val="000000" w:themeColor="text1"/>
                  <w:sz w:val="24"/>
                  <w:szCs w:val="24"/>
                </w:rPr>
              </m:ctrlPr>
            </m:dPr>
            <m:e>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ε</m:t>
                  </m:r>
                </m:e>
                <m:sub>
                  <m:r>
                    <w:rPr>
                      <w:rFonts w:ascii="Cambria Math" w:hAnsi="Cambria Math" w:cs="Times New Roman"/>
                      <w:color w:val="000000" w:themeColor="text1"/>
                      <w:sz w:val="24"/>
                      <w:szCs w:val="24"/>
                    </w:rPr>
                    <m:t>⊥</m:t>
                  </m:r>
                </m:sub>
              </m:sSub>
            </m:e>
          </m:d>
          <m:r>
            <w:rPr>
              <w:rFonts w:ascii="Cambria Math" w:hAnsi="Cambria Math" w:cs="Times New Roman"/>
              <w:color w:val="000000" w:themeColor="text1"/>
              <w:sz w:val="24"/>
              <w:szCs w:val="24"/>
            </w:rPr>
            <m:t>=4</m:t>
          </m:r>
          <m:sSup>
            <m:sSupPr>
              <m:ctrlPr>
                <w:rPr>
                  <w:rFonts w:ascii="Cambria Math" w:hAnsi="Cambria Math" w:cs="Times New Roman"/>
                  <w:i/>
                  <w:color w:val="000000" w:themeColor="text1"/>
                  <w:sz w:val="24"/>
                  <w:szCs w:val="24"/>
                </w:rPr>
              </m:ctrlPr>
            </m:sSupPr>
            <m:e>
              <m:r>
                <w:rPr>
                  <w:rFonts w:ascii="Cambria Math" w:hAnsi="Cambria Math" w:cs="Times New Roman"/>
                  <w:color w:val="000000" w:themeColor="text1"/>
                  <w:sz w:val="24"/>
                  <w:szCs w:val="24"/>
                </w:rPr>
                <m:t>π</m:t>
              </m:r>
            </m:e>
            <m:sup>
              <m:r>
                <w:rPr>
                  <w:rFonts w:ascii="Cambria Math" w:hAnsi="Cambria Math" w:cs="Times New Roman"/>
                  <w:color w:val="000000" w:themeColor="text1"/>
                  <w:sz w:val="24"/>
                  <w:szCs w:val="24"/>
                </w:rPr>
                <m:t>2</m:t>
              </m:r>
            </m:sup>
          </m:sSup>
          <m:sSubSup>
            <m:sSubSupPr>
              <m:ctrlPr>
                <w:rPr>
                  <w:rFonts w:ascii="Cambria Math" w:hAnsi="Cambria Math" w:cs="Times New Roman"/>
                  <w:i/>
                  <w:color w:val="000000" w:themeColor="text1"/>
                  <w:sz w:val="24"/>
                  <w:szCs w:val="24"/>
                </w:rPr>
              </m:ctrlPr>
            </m:sSubSupPr>
            <m:e>
              <m:r>
                <w:rPr>
                  <w:rFonts w:ascii="Cambria Math" w:hAnsi="Cambria Math" w:cs="Times New Roman"/>
                  <w:color w:val="000000" w:themeColor="text1"/>
                  <w:sz w:val="24"/>
                  <w:szCs w:val="24"/>
                </w:rPr>
                <m:t>H</m:t>
              </m:r>
            </m:e>
            <m:sub>
              <m:r>
                <m:rPr>
                  <m:sty m:val="p"/>
                </m:rPr>
                <w:rPr>
                  <w:rFonts w:ascii="Cambria Math" w:hAnsi="Cambria Math" w:cs="Times New Roman"/>
                  <w:color w:val="000000" w:themeColor="text1"/>
                  <w:sz w:val="24"/>
                  <w:szCs w:val="24"/>
                </w:rPr>
                <m:t>SO</m:t>
              </m:r>
            </m:sub>
            <m:sup>
              <m:r>
                <w:rPr>
                  <w:rFonts w:ascii="Cambria Math" w:hAnsi="Cambria Math" w:cs="Times New Roman"/>
                  <w:color w:val="000000" w:themeColor="text1"/>
                  <w:sz w:val="24"/>
                  <w:szCs w:val="24"/>
                </w:rPr>
                <m:t>2</m:t>
              </m:r>
            </m:sup>
          </m:sSubSup>
          <m:sSup>
            <m:sSupPr>
              <m:ctrlPr>
                <w:rPr>
                  <w:rFonts w:ascii="Cambria Math" w:hAnsi="Cambria Math" w:cs="Times New Roman"/>
                  <w:i/>
                  <w:color w:val="000000" w:themeColor="text1"/>
                  <w:sz w:val="24"/>
                  <w:szCs w:val="24"/>
                </w:rPr>
              </m:ctrlPr>
            </m:sSupPr>
            <m:e>
              <m:d>
                <m:dPr>
                  <m:ctrlPr>
                    <w:rPr>
                      <w:rFonts w:ascii="Cambria Math" w:hAnsi="Cambria Math" w:cs="Times New Roman"/>
                      <w:i/>
                      <w:color w:val="000000" w:themeColor="text1"/>
                      <w:sz w:val="24"/>
                      <w:szCs w:val="24"/>
                    </w:rPr>
                  </m:ctrlPr>
                </m:dPr>
                <m:e>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2</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μ</m:t>
                          </m:r>
                        </m:e>
                        <m:sub>
                          <m:r>
                            <w:rPr>
                              <w:rFonts w:ascii="Cambria Math" w:hAnsi="Cambria Math" w:cs="Times New Roman"/>
                              <w:color w:val="000000" w:themeColor="text1"/>
                              <w:sz w:val="24"/>
                              <w:szCs w:val="24"/>
                            </w:rPr>
                            <m:t>⊥</m:t>
                          </m:r>
                        </m:sub>
                      </m:sSub>
                    </m:num>
                    <m:den>
                      <m:sSup>
                        <m:sSupPr>
                          <m:ctrlPr>
                            <w:rPr>
                              <w:rFonts w:ascii="Cambria Math" w:hAnsi="Cambria Math" w:cs="Times New Roman"/>
                              <w:i/>
                              <w:color w:val="000000" w:themeColor="text1"/>
                              <w:sz w:val="24"/>
                              <w:szCs w:val="24"/>
                            </w:rPr>
                          </m:ctrlPr>
                        </m:sSupPr>
                        <m:e>
                          <m:r>
                            <w:rPr>
                              <w:rFonts w:ascii="Cambria Math" w:hAnsi="Cambria Math" w:cs="Times New Roman"/>
                              <w:color w:val="000000" w:themeColor="text1"/>
                              <w:sz w:val="24"/>
                              <w:szCs w:val="24"/>
                            </w:rPr>
                            <m:t>ℏ</m:t>
                          </m:r>
                        </m:e>
                        <m:sup>
                          <m:r>
                            <w:rPr>
                              <w:rFonts w:ascii="Cambria Math" w:hAnsi="Cambria Math" w:cs="Times New Roman"/>
                              <w:color w:val="000000" w:themeColor="text1"/>
                              <w:sz w:val="24"/>
                              <w:szCs w:val="24"/>
                            </w:rPr>
                            <m:t>2</m:t>
                          </m:r>
                        </m:sup>
                      </m:sSup>
                      <m:acc>
                        <m:accPr>
                          <m:chr m:val="̅"/>
                          <m:ctrlPr>
                            <w:rPr>
                              <w:rFonts w:ascii="Cambria Math" w:hAnsi="Cambria Math" w:cs="Times New Roman"/>
                              <w:i/>
                              <w:color w:val="000000" w:themeColor="text1"/>
                              <w:sz w:val="24"/>
                              <w:szCs w:val="24"/>
                            </w:rPr>
                          </m:ctrlPr>
                        </m:accPr>
                        <m:e>
                          <m:r>
                            <m:rPr>
                              <m:sty m:val="p"/>
                            </m:rPr>
                            <w:rPr>
                              <w:rFonts w:ascii="Cambria Math" w:hAnsi="Cambria Math" w:cs="Times New Roman"/>
                              <w:color w:val="000000" w:themeColor="text1"/>
                              <w:sz w:val="24"/>
                              <w:szCs w:val="24"/>
                            </w:rPr>
                            <m:t>g</m:t>
                          </m:r>
                        </m:e>
                      </m:acc>
                      <m:d>
                        <m:dPr>
                          <m:begChr m:val="|"/>
                          <m:endChr m:val="|"/>
                          <m:ctrlPr>
                            <w:rPr>
                              <w:rFonts w:ascii="Cambria Math" w:hAnsi="Cambria Math" w:cs="Times New Roman"/>
                              <w:i/>
                              <w:color w:val="000000" w:themeColor="text1"/>
                              <w:sz w:val="24"/>
                              <w:szCs w:val="24"/>
                            </w:rPr>
                          </m:ctrlPr>
                        </m:dPr>
                        <m:e>
                          <m:r>
                            <m:rPr>
                              <m:sty m:val="p"/>
                            </m:rPr>
                            <w:rPr>
                              <w:rFonts w:ascii="Cambria Math" w:hAnsi="Cambria Math" w:cs="Times New Roman"/>
                              <w:color w:val="000000" w:themeColor="text1"/>
                              <w:sz w:val="24"/>
                              <w:szCs w:val="24"/>
                            </w:rPr>
                            <m:t>Δ</m:t>
                          </m:r>
                          <m:r>
                            <m:rPr>
                              <m:sty m:val="b"/>
                            </m:rPr>
                            <w:rPr>
                              <w:rFonts w:ascii="Cambria Math" w:hAnsi="Cambria Math" w:cs="Times New Roman"/>
                              <w:color w:val="000000" w:themeColor="text1"/>
                              <w:sz w:val="24"/>
                              <w:szCs w:val="24"/>
                            </w:rPr>
                            <m:t>g</m:t>
                          </m:r>
                        </m:e>
                      </m:d>
                    </m:den>
                  </m:f>
                </m:e>
              </m:d>
            </m:e>
            <m:sup>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2</m:t>
                  </m:r>
                </m:num>
                <m:den>
                  <m:r>
                    <w:rPr>
                      <w:rFonts w:ascii="Cambria Math" w:hAnsi="Cambria Math" w:cs="Times New Roman"/>
                      <w:color w:val="000000" w:themeColor="text1"/>
                      <w:sz w:val="24"/>
                      <w:szCs w:val="24"/>
                    </w:rPr>
                    <m:t>3</m:t>
                  </m:r>
                </m:den>
              </m:f>
            </m:sup>
          </m:sSup>
          <m:sSup>
            <m:sSupPr>
              <m:ctrlPr>
                <w:rPr>
                  <w:rFonts w:ascii="Cambria Math" w:hAnsi="Cambria Math" w:cs="Times New Roman"/>
                  <w:i/>
                  <w:color w:val="000000" w:themeColor="text1"/>
                  <w:sz w:val="24"/>
                  <w:szCs w:val="24"/>
                </w:rPr>
              </m:ctrlPr>
            </m:sSupPr>
            <m:e>
              <m:r>
                <m:rPr>
                  <m:sty m:val="p"/>
                </m:rPr>
                <w:rPr>
                  <w:rFonts w:ascii="Cambria Math" w:hAnsi="Cambria Math" w:cs="Times New Roman"/>
                  <w:color w:val="000000" w:themeColor="text1"/>
                  <w:sz w:val="24"/>
                  <w:szCs w:val="24"/>
                </w:rPr>
                <m:t>Ai</m:t>
              </m:r>
            </m:e>
            <m:sup>
              <m:r>
                <w:rPr>
                  <w:rFonts w:ascii="Cambria Math" w:hAnsi="Cambria Math" w:cs="Times New Roman"/>
                  <w:color w:val="000000" w:themeColor="text1"/>
                  <w:sz w:val="24"/>
                  <w:szCs w:val="24"/>
                </w:rPr>
                <m:t>2</m:t>
              </m:r>
            </m:sup>
          </m:sSup>
          <m:d>
            <m:dPr>
              <m:ctrlPr>
                <w:rPr>
                  <w:rFonts w:ascii="Cambria Math" w:hAnsi="Cambria Math" w:cs="Times New Roman"/>
                  <w:i/>
                  <w:color w:val="000000" w:themeColor="text1"/>
                  <w:sz w:val="24"/>
                  <w:szCs w:val="24"/>
                </w:rPr>
              </m:ctrlPr>
            </m:dPr>
            <m:e>
              <m:r>
                <w:rPr>
                  <w:rFonts w:ascii="Cambria Math" w:hAnsi="Cambria Math" w:cs="Times New Roman"/>
                  <w:color w:val="000000" w:themeColor="text1"/>
                  <w:sz w:val="24"/>
                  <w:szCs w:val="24"/>
                </w:rPr>
                <m:t>-</m:t>
              </m:r>
              <m:d>
                <m:dPr>
                  <m:ctrlPr>
                    <w:rPr>
                      <w:rFonts w:ascii="Cambria Math" w:hAnsi="Cambria Math" w:cs="Times New Roman"/>
                      <w:i/>
                      <w:color w:val="000000" w:themeColor="text1"/>
                      <w:sz w:val="24"/>
                      <w:szCs w:val="24"/>
                    </w:rPr>
                  </m:ctrlPr>
                </m:dPr>
                <m:e>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ε</m:t>
                      </m:r>
                    </m:e>
                    <m:sub>
                      <m:r>
                        <w:rPr>
                          <w:rFonts w:ascii="Cambria Math" w:hAnsi="Cambria Math" w:cs="Times New Roman"/>
                          <w:color w:val="000000" w:themeColor="text1"/>
                          <w:sz w:val="24"/>
                          <w:szCs w:val="24"/>
                        </w:rPr>
                        <m:t>⊥</m:t>
                      </m:r>
                    </m:sub>
                  </m:sSub>
                  <m:r>
                    <w:rPr>
                      <w:rFonts w:ascii="Cambria Math" w:hAnsi="Cambria Math" w:cs="Times New Roman"/>
                      <w:color w:val="000000" w:themeColor="text1"/>
                      <w:sz w:val="24"/>
                      <w:szCs w:val="24"/>
                    </w:rPr>
                    <m:t>-</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E</m:t>
                      </m:r>
                    </m:e>
                    <m:sub>
                      <m:r>
                        <w:rPr>
                          <w:rFonts w:ascii="Cambria Math" w:hAnsi="Cambria Math" w:cs="Times New Roman"/>
                          <w:color w:val="000000" w:themeColor="text1"/>
                          <w:sz w:val="24"/>
                          <w:szCs w:val="24"/>
                        </w:rPr>
                        <m:t>X</m:t>
                      </m:r>
                    </m:sub>
                  </m:sSub>
                </m:e>
              </m:d>
              <m:sSup>
                <m:sSupPr>
                  <m:ctrlPr>
                    <w:rPr>
                      <w:rFonts w:ascii="Cambria Math" w:hAnsi="Cambria Math" w:cs="Times New Roman"/>
                      <w:i/>
                      <w:color w:val="000000" w:themeColor="text1"/>
                      <w:sz w:val="24"/>
                      <w:szCs w:val="24"/>
                    </w:rPr>
                  </m:ctrlPr>
                </m:sSupPr>
                <m:e>
                  <m:d>
                    <m:dPr>
                      <m:ctrlPr>
                        <w:rPr>
                          <w:rFonts w:ascii="Cambria Math" w:hAnsi="Cambria Math" w:cs="Times New Roman"/>
                          <w:i/>
                          <w:color w:val="000000" w:themeColor="text1"/>
                          <w:sz w:val="24"/>
                          <w:szCs w:val="24"/>
                        </w:rPr>
                      </m:ctrlPr>
                    </m:dPr>
                    <m:e>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2</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μ</m:t>
                              </m:r>
                            </m:e>
                            <m:sub>
                              <m:r>
                                <w:rPr>
                                  <w:rFonts w:ascii="Cambria Math" w:hAnsi="Cambria Math" w:cs="Times New Roman"/>
                                  <w:color w:val="000000" w:themeColor="text1"/>
                                  <w:sz w:val="24"/>
                                  <w:szCs w:val="24"/>
                                </w:rPr>
                                <m:t>⊥</m:t>
                              </m:r>
                            </m:sub>
                          </m:sSub>
                          <m:sSup>
                            <m:sSupPr>
                              <m:ctrlPr>
                                <w:rPr>
                                  <w:rFonts w:ascii="Cambria Math" w:hAnsi="Cambria Math" w:cs="Times New Roman"/>
                                  <w:i/>
                                  <w:color w:val="000000" w:themeColor="text1"/>
                                  <w:sz w:val="24"/>
                                  <w:szCs w:val="24"/>
                                </w:rPr>
                              </m:ctrlPr>
                            </m:sSupPr>
                            <m:e>
                              <m:d>
                                <m:dPr>
                                  <m:begChr m:val="|"/>
                                  <m:endChr m:val="|"/>
                                  <m:ctrlPr>
                                    <w:rPr>
                                      <w:rFonts w:ascii="Cambria Math" w:hAnsi="Cambria Math" w:cs="Times New Roman"/>
                                      <w:i/>
                                      <w:color w:val="000000" w:themeColor="text1"/>
                                      <w:sz w:val="24"/>
                                      <w:szCs w:val="24"/>
                                    </w:rPr>
                                  </m:ctrlPr>
                                </m:dPr>
                                <m:e>
                                  <m:r>
                                    <m:rPr>
                                      <m:sty m:val="p"/>
                                    </m:rPr>
                                    <w:rPr>
                                      <w:rFonts w:ascii="Cambria Math" w:hAnsi="Cambria Math" w:cs="Times New Roman"/>
                                      <w:color w:val="000000" w:themeColor="text1"/>
                                      <w:sz w:val="24"/>
                                      <w:szCs w:val="24"/>
                                    </w:rPr>
                                    <m:t>Δ</m:t>
                                  </m:r>
                                  <m:r>
                                    <m:rPr>
                                      <m:sty m:val="b"/>
                                    </m:rPr>
                                    <w:rPr>
                                      <w:rFonts w:ascii="Cambria Math" w:hAnsi="Cambria Math" w:cs="Times New Roman"/>
                                      <w:color w:val="000000" w:themeColor="text1"/>
                                      <w:sz w:val="24"/>
                                      <w:szCs w:val="24"/>
                                    </w:rPr>
                                    <m:t>g</m:t>
                                  </m:r>
                                </m:e>
                              </m:d>
                            </m:e>
                            <m:sup>
                              <m:r>
                                <w:rPr>
                                  <w:rFonts w:ascii="Cambria Math" w:hAnsi="Cambria Math" w:cs="Times New Roman"/>
                                  <w:color w:val="000000" w:themeColor="text1"/>
                                  <w:sz w:val="24"/>
                                  <w:szCs w:val="24"/>
                                </w:rPr>
                                <m:t>2</m:t>
                              </m:r>
                            </m:sup>
                          </m:sSup>
                        </m:num>
                        <m:den>
                          <m:sSup>
                            <m:sSupPr>
                              <m:ctrlPr>
                                <w:rPr>
                                  <w:rFonts w:ascii="Cambria Math" w:hAnsi="Cambria Math" w:cs="Times New Roman"/>
                                  <w:i/>
                                  <w:color w:val="000000" w:themeColor="text1"/>
                                  <w:sz w:val="24"/>
                                  <w:szCs w:val="24"/>
                                </w:rPr>
                              </m:ctrlPr>
                            </m:sSupPr>
                            <m:e>
                              <m:r>
                                <w:rPr>
                                  <w:rFonts w:ascii="Cambria Math" w:hAnsi="Cambria Math" w:cs="Times New Roman"/>
                                  <w:color w:val="000000" w:themeColor="text1"/>
                                  <w:sz w:val="24"/>
                                  <w:szCs w:val="24"/>
                                </w:rPr>
                                <m:t>ℏ</m:t>
                              </m:r>
                            </m:e>
                            <m:sup>
                              <m:r>
                                <w:rPr>
                                  <w:rFonts w:ascii="Cambria Math" w:hAnsi="Cambria Math" w:cs="Times New Roman"/>
                                  <w:color w:val="000000" w:themeColor="text1"/>
                                  <w:sz w:val="24"/>
                                  <w:szCs w:val="24"/>
                                </w:rPr>
                                <m:t>2</m:t>
                              </m:r>
                            </m:sup>
                          </m:sSup>
                          <m:sSup>
                            <m:sSupPr>
                              <m:ctrlPr>
                                <w:rPr>
                                  <w:rFonts w:ascii="Cambria Math" w:hAnsi="Cambria Math" w:cs="Times New Roman"/>
                                  <w:i/>
                                  <w:color w:val="000000" w:themeColor="text1"/>
                                  <w:sz w:val="24"/>
                                  <w:szCs w:val="24"/>
                                </w:rPr>
                              </m:ctrlPr>
                            </m:sSupPr>
                            <m:e>
                              <m:acc>
                                <m:accPr>
                                  <m:chr m:val="̅"/>
                                  <m:ctrlPr>
                                    <w:rPr>
                                      <w:rFonts w:ascii="Cambria Math" w:hAnsi="Cambria Math" w:cs="Times New Roman"/>
                                      <w:i/>
                                      <w:color w:val="000000" w:themeColor="text1"/>
                                      <w:sz w:val="24"/>
                                      <w:szCs w:val="24"/>
                                    </w:rPr>
                                  </m:ctrlPr>
                                </m:accPr>
                                <m:e>
                                  <m:r>
                                    <m:rPr>
                                      <m:sty m:val="p"/>
                                    </m:rPr>
                                    <w:rPr>
                                      <w:rFonts w:ascii="Cambria Math" w:hAnsi="Cambria Math" w:cs="Times New Roman"/>
                                      <w:color w:val="000000" w:themeColor="text1"/>
                                      <w:sz w:val="24"/>
                                      <w:szCs w:val="24"/>
                                    </w:rPr>
                                    <m:t>g</m:t>
                                  </m:r>
                                </m:e>
                              </m:acc>
                            </m:e>
                            <m:sup>
                              <m:r>
                                <w:rPr>
                                  <w:rFonts w:ascii="Cambria Math" w:hAnsi="Cambria Math" w:cs="Times New Roman"/>
                                  <w:color w:val="000000" w:themeColor="text1"/>
                                  <w:sz w:val="24"/>
                                  <w:szCs w:val="24"/>
                                </w:rPr>
                                <m:t>4</m:t>
                              </m:r>
                            </m:sup>
                          </m:sSup>
                        </m:den>
                      </m:f>
                    </m:e>
                  </m:d>
                </m:e>
                <m:sup>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1</m:t>
                      </m:r>
                    </m:num>
                    <m:den>
                      <m:r>
                        <w:rPr>
                          <w:rFonts w:ascii="Cambria Math" w:hAnsi="Cambria Math" w:cs="Times New Roman"/>
                          <w:color w:val="000000" w:themeColor="text1"/>
                          <w:sz w:val="24"/>
                          <w:szCs w:val="24"/>
                        </w:rPr>
                        <m:t>3</m:t>
                      </m:r>
                    </m:den>
                  </m:f>
                </m:sup>
              </m:sSup>
            </m:e>
          </m:d>
          <m:r>
            <w:rPr>
              <w:rFonts w:ascii="Cambria Math" w:hAnsi="Cambria Math" w:cs="Times New Roman"/>
              <w:color w:val="000000" w:themeColor="text1"/>
              <w:sz w:val="24"/>
              <w:szCs w:val="24"/>
            </w:rPr>
            <m:t xml:space="preserve">,               </m:t>
          </m:r>
          <m:d>
            <m:dPr>
              <m:ctrlPr>
                <w:rPr>
                  <w:rFonts w:ascii="Cambria Math" w:hAnsi="Cambria Math" w:cs="Times New Roman"/>
                  <w:i/>
                  <w:color w:val="000000" w:themeColor="text1"/>
                  <w:sz w:val="24"/>
                  <w:szCs w:val="24"/>
                </w:rPr>
              </m:ctrlPr>
            </m:dPr>
            <m:e>
              <m:r>
                <w:rPr>
                  <w:rFonts w:ascii="Cambria Math" w:hAnsi="Cambria Math" w:cs="Times New Roman"/>
                  <w:color w:val="000000" w:themeColor="text1"/>
                  <w:sz w:val="24"/>
                  <w:szCs w:val="24"/>
                </w:rPr>
                <m:t>2.8</m:t>
              </m:r>
            </m:e>
          </m:d>
        </m:oMath>
      </m:oMathPara>
    </w:p>
    <w:p w14:paraId="28C802E3" w14:textId="77777777" w:rsidR="00E61A25" w:rsidRPr="00E61A25" w:rsidRDefault="00E61A25" w:rsidP="00E61A25">
      <w:pPr>
        <w:spacing w:after="0"/>
        <w:rPr>
          <w:rFonts w:ascii="Arial Nova Light" w:hAnsi="Arial Nova Light" w:cs="Arial"/>
          <w:color w:val="000000" w:themeColor="text1"/>
          <w:sz w:val="24"/>
          <w:szCs w:val="24"/>
        </w:rPr>
      </w:pPr>
    </w:p>
    <w:p w14:paraId="70344491" w14:textId="23B3A5A5" w:rsidR="000A002B" w:rsidRDefault="00E61A25" w:rsidP="00E61A25">
      <w:pPr>
        <w:spacing w:after="0" w:line="276" w:lineRule="auto"/>
        <w:jc w:val="both"/>
        <w:rPr>
          <w:rFonts w:ascii="Arial Nova Light" w:hAnsi="Arial Nova Light" w:cs="Times New Roman"/>
          <w:sz w:val="24"/>
          <w:szCs w:val="24"/>
          <w:lang w:val="en-US"/>
        </w:rPr>
      </w:pPr>
      <w:r w:rsidRPr="00E61A25">
        <w:rPr>
          <w:rFonts w:ascii="Arial Nova Light" w:hAnsi="Arial Nova Light" w:cs="Times New Roman"/>
          <w:color w:val="000000" w:themeColor="text1"/>
          <w:sz w:val="24"/>
          <w:szCs w:val="24"/>
          <w:lang w:val="en-US"/>
        </w:rPr>
        <w:t xml:space="preserve">where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p</m:t>
            </m:r>
          </m:e>
          <m:sub>
            <m:r>
              <m:rPr>
                <m:sty m:val="p"/>
              </m:rPr>
              <w:rPr>
                <w:rFonts w:ascii="Cambria Math" w:hAnsi="Cambria Math" w:cs="Times New Roman"/>
                <w:color w:val="000000" w:themeColor="text1"/>
                <w:sz w:val="24"/>
                <w:szCs w:val="24"/>
                <w:lang w:val="en-US"/>
              </w:rPr>
              <m:t>LZ</m:t>
            </m:r>
          </m:sub>
        </m:sSub>
      </m:oMath>
      <w:r w:rsidRPr="00E61A25">
        <w:rPr>
          <w:rFonts w:ascii="Arial Nova Light" w:hAnsi="Arial Nova Light" w:cs="Times New Roman"/>
          <w:color w:val="000000" w:themeColor="text1"/>
          <w:sz w:val="24"/>
          <w:szCs w:val="24"/>
          <w:lang w:val="en-US"/>
        </w:rPr>
        <w:t xml:space="preserve"> is the single-passage LZ probability,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H</m:t>
            </m:r>
          </m:e>
          <m:sub>
            <m:r>
              <m:rPr>
                <m:sty m:val="p"/>
              </m:rPr>
              <w:rPr>
                <w:rFonts w:ascii="Cambria Math" w:hAnsi="Cambria Math" w:cs="Times New Roman"/>
                <w:color w:val="000000" w:themeColor="text1"/>
                <w:sz w:val="24"/>
                <w:szCs w:val="24"/>
                <w:lang w:val="en-US"/>
              </w:rPr>
              <m:t>SO</m:t>
            </m:r>
          </m:sub>
        </m:sSub>
      </m:oMath>
      <w:r w:rsidRPr="00E61A25">
        <w:rPr>
          <w:rFonts w:ascii="Arial Nova Light" w:hAnsi="Arial Nova Light" w:cs="Times New Roman"/>
          <w:color w:val="000000" w:themeColor="text1"/>
          <w:sz w:val="24"/>
          <w:szCs w:val="24"/>
          <w:lang w:val="en-US"/>
        </w:rPr>
        <w:t xml:space="preserve"> </w:t>
      </w:r>
      <w:proofErr w:type="gramStart"/>
      <w:r w:rsidRPr="00E61A25">
        <w:rPr>
          <w:rFonts w:ascii="Arial Nova Light" w:hAnsi="Arial Nova Light" w:cs="Times New Roman"/>
          <w:color w:val="000000" w:themeColor="text1"/>
          <w:sz w:val="24"/>
          <w:szCs w:val="24"/>
          <w:lang w:val="en-US"/>
        </w:rPr>
        <w:t>is</w:t>
      </w:r>
      <w:proofErr w:type="gramEnd"/>
      <w:r w:rsidRPr="00E61A25">
        <w:rPr>
          <w:rFonts w:ascii="Arial Nova Light" w:hAnsi="Arial Nova Light" w:cs="Times New Roman"/>
          <w:color w:val="000000" w:themeColor="text1"/>
          <w:sz w:val="24"/>
          <w:szCs w:val="24"/>
          <w:lang w:val="en-US"/>
        </w:rPr>
        <w:t xml:space="preserve"> the spin-orbit coupling constant, </w:t>
      </w:r>
      <m:oMath>
        <m:r>
          <w:rPr>
            <w:rFonts w:ascii="Cambria Math" w:hAnsi="Cambria Math" w:cs="Times New Roman"/>
            <w:color w:val="000000" w:themeColor="text1"/>
            <w:sz w:val="24"/>
            <w:szCs w:val="24"/>
            <w:lang w:val="en-US"/>
          </w:rPr>
          <m:t>ℏ</m:t>
        </m:r>
      </m:oMath>
      <w:r w:rsidRPr="00E61A25">
        <w:rPr>
          <w:rFonts w:ascii="Arial Nova Light" w:hAnsi="Arial Nova Light" w:cs="Times New Roman"/>
          <w:color w:val="000000" w:themeColor="text1"/>
          <w:sz w:val="24"/>
          <w:szCs w:val="24"/>
          <w:lang w:val="en-US"/>
        </w:rPr>
        <w:t xml:space="preserve"> is reduced Planck’s constant. The norm of the gradient parallel to the reaction coordinate </w:t>
      </w:r>
      <m:oMath>
        <m:d>
          <m:dPr>
            <m:begChr m:val="|"/>
            <m:endChr m:val="|"/>
            <m:ctrlPr>
              <w:rPr>
                <w:rFonts w:ascii="Cambria Math" w:hAnsi="Cambria Math" w:cs="Times New Roman"/>
                <w:i/>
                <w:color w:val="000000" w:themeColor="text1"/>
                <w:sz w:val="24"/>
                <w:szCs w:val="24"/>
              </w:rPr>
            </m:ctrlPr>
          </m:dPr>
          <m:e>
            <m:r>
              <m:rPr>
                <m:sty m:val="p"/>
              </m:rPr>
              <w:rPr>
                <w:rFonts w:ascii="Cambria Math" w:hAnsi="Cambria Math" w:cs="Times New Roman"/>
                <w:color w:val="000000" w:themeColor="text1"/>
                <w:sz w:val="24"/>
                <w:szCs w:val="24"/>
              </w:rPr>
              <m:t>Δ</m:t>
            </m:r>
            <m:r>
              <m:rPr>
                <m:sty m:val="b"/>
              </m:rPr>
              <w:rPr>
                <w:rFonts w:ascii="Cambria Math" w:hAnsi="Cambria Math" w:cs="Times New Roman"/>
                <w:color w:val="000000" w:themeColor="text1"/>
                <w:sz w:val="24"/>
                <w:szCs w:val="24"/>
              </w:rPr>
              <m:t>g</m:t>
            </m:r>
          </m:e>
        </m:d>
        <m:r>
          <w:rPr>
            <w:rFonts w:ascii="Cambria Math" w:hAnsi="Cambria Math" w:cs="Times New Roman"/>
            <w:color w:val="000000" w:themeColor="text1"/>
            <w:sz w:val="24"/>
            <w:szCs w:val="24"/>
            <w:lang w:val="en-US"/>
          </w:rPr>
          <m:t xml:space="preserve">= </m:t>
        </m:r>
        <m:d>
          <m:dPr>
            <m:begChr m:val="|"/>
            <m:endChr m:val="|"/>
            <m:ctrlPr>
              <w:rPr>
                <w:rFonts w:ascii="Cambria Math" w:hAnsi="Cambria Math" w:cs="Times New Roman"/>
                <w:i/>
                <w:color w:val="000000" w:themeColor="text1"/>
                <w:sz w:val="24"/>
                <w:szCs w:val="24"/>
              </w:rPr>
            </m:ctrlPr>
          </m:dPr>
          <m:e>
            <m:sSub>
              <m:sSubPr>
                <m:ctrlPr>
                  <w:rPr>
                    <w:rFonts w:ascii="Cambria Math" w:hAnsi="Cambria Math" w:cs="Times New Roman"/>
                    <w:i/>
                    <w:color w:val="000000" w:themeColor="text1"/>
                    <w:sz w:val="24"/>
                    <w:szCs w:val="24"/>
                  </w:rPr>
                </m:ctrlPr>
              </m:sSubPr>
              <m:e>
                <m:r>
                  <m:rPr>
                    <m:sty m:val="b"/>
                  </m:rPr>
                  <w:rPr>
                    <w:rFonts w:ascii="Cambria Math" w:hAnsi="Cambria Math" w:cs="Times New Roman"/>
                    <w:color w:val="000000" w:themeColor="text1"/>
                    <w:sz w:val="24"/>
                    <w:szCs w:val="24"/>
                  </w:rPr>
                  <m:t>g</m:t>
                </m:r>
              </m:e>
              <m:sub>
                <m:r>
                  <w:rPr>
                    <w:rFonts w:ascii="Cambria Math" w:hAnsi="Cambria Math" w:cs="Times New Roman"/>
                    <w:color w:val="000000" w:themeColor="text1"/>
                    <w:sz w:val="24"/>
                    <w:szCs w:val="24"/>
                    <w:lang w:val="en-US"/>
                  </w:rPr>
                  <m:t>1</m:t>
                </m:r>
              </m:sub>
            </m:sSub>
            <m:r>
              <w:rPr>
                <w:rFonts w:ascii="Cambria Math" w:hAnsi="Cambria Math" w:cs="Times New Roman"/>
                <w:color w:val="000000" w:themeColor="text1"/>
                <w:sz w:val="24"/>
                <w:szCs w:val="24"/>
                <w:lang w:val="en-US"/>
              </w:rPr>
              <m:t>-</m:t>
            </m:r>
            <m:sSub>
              <m:sSubPr>
                <m:ctrlPr>
                  <w:rPr>
                    <w:rFonts w:ascii="Cambria Math" w:hAnsi="Cambria Math" w:cs="Times New Roman"/>
                    <w:i/>
                    <w:color w:val="000000" w:themeColor="text1"/>
                    <w:sz w:val="24"/>
                    <w:szCs w:val="24"/>
                  </w:rPr>
                </m:ctrlPr>
              </m:sSubPr>
              <m:e>
                <m:r>
                  <m:rPr>
                    <m:sty m:val="b"/>
                  </m:rPr>
                  <w:rPr>
                    <w:rFonts w:ascii="Cambria Math" w:hAnsi="Cambria Math" w:cs="Times New Roman"/>
                    <w:color w:val="000000" w:themeColor="text1"/>
                    <w:sz w:val="24"/>
                    <w:szCs w:val="24"/>
                  </w:rPr>
                  <m:t>g</m:t>
                </m:r>
              </m:e>
              <m:sub>
                <m:r>
                  <w:rPr>
                    <w:rFonts w:ascii="Cambria Math" w:hAnsi="Cambria Math" w:cs="Times New Roman"/>
                    <w:color w:val="000000" w:themeColor="text1"/>
                    <w:sz w:val="24"/>
                    <w:szCs w:val="24"/>
                    <w:lang w:val="en-US"/>
                  </w:rPr>
                  <m:t>2</m:t>
                </m:r>
              </m:sub>
            </m:sSub>
          </m:e>
        </m:d>
      </m:oMath>
      <w:r w:rsidRPr="00E61A25">
        <w:rPr>
          <w:rFonts w:ascii="Arial Nova Light" w:hAnsi="Arial Nova Light" w:cs="Times New Roman"/>
          <w:color w:val="000000" w:themeColor="text1"/>
          <w:sz w:val="24"/>
          <w:szCs w:val="24"/>
          <w:lang w:val="en-US"/>
        </w:rPr>
        <w:t xml:space="preserve"> and the mean gradient </w:t>
      </w:r>
      <m:oMath>
        <m:acc>
          <m:accPr>
            <m:chr m:val="̅"/>
            <m:ctrlPr>
              <w:rPr>
                <w:rFonts w:ascii="Cambria Math" w:hAnsi="Cambria Math" w:cs="Times New Roman"/>
                <w:i/>
                <w:color w:val="000000" w:themeColor="text1"/>
                <w:sz w:val="24"/>
                <w:szCs w:val="24"/>
              </w:rPr>
            </m:ctrlPr>
          </m:accPr>
          <m:e>
            <m:r>
              <m:rPr>
                <m:sty m:val="p"/>
              </m:rPr>
              <w:rPr>
                <w:rFonts w:ascii="Cambria Math" w:hAnsi="Cambria Math" w:cs="Times New Roman"/>
                <w:color w:val="000000" w:themeColor="text1"/>
                <w:sz w:val="24"/>
                <w:szCs w:val="24"/>
                <w:lang w:val="en-US"/>
              </w:rPr>
              <m:t>g</m:t>
            </m:r>
          </m:e>
        </m:acc>
        <m:r>
          <w:rPr>
            <w:rFonts w:ascii="Cambria Math" w:hAnsi="Cambria Math" w:cs="Times New Roman"/>
            <w:color w:val="000000" w:themeColor="text1"/>
            <w:sz w:val="24"/>
            <w:szCs w:val="24"/>
            <w:lang w:val="en-US"/>
          </w:rPr>
          <m:t xml:space="preserve">= </m:t>
        </m:r>
        <m:sSup>
          <m:sSupPr>
            <m:ctrlPr>
              <w:rPr>
                <w:rFonts w:ascii="Cambria Math" w:hAnsi="Cambria Math" w:cs="Times New Roman"/>
                <w:i/>
                <w:color w:val="000000" w:themeColor="text1"/>
                <w:sz w:val="24"/>
                <w:szCs w:val="24"/>
              </w:rPr>
            </m:ctrlPr>
          </m:sSupPr>
          <m:e>
            <m:d>
              <m:dPr>
                <m:ctrlPr>
                  <w:rPr>
                    <w:rFonts w:ascii="Cambria Math" w:hAnsi="Cambria Math" w:cs="Times New Roman"/>
                    <w:i/>
                    <w:color w:val="000000" w:themeColor="text1"/>
                    <w:sz w:val="24"/>
                    <w:szCs w:val="24"/>
                    <w:lang w:val="en-US"/>
                  </w:rPr>
                </m:ctrlPr>
              </m:dPr>
              <m:e>
                <m:d>
                  <m:dPr>
                    <m:begChr m:val="|"/>
                    <m:endChr m:val="|"/>
                    <m:ctrlPr>
                      <w:rPr>
                        <w:rFonts w:ascii="Cambria Math" w:hAnsi="Cambria Math" w:cs="Times New Roman"/>
                        <w:i/>
                        <w:color w:val="000000" w:themeColor="text1"/>
                        <w:sz w:val="24"/>
                        <w:szCs w:val="24"/>
                      </w:rPr>
                    </m:ctrlPr>
                  </m:dPr>
                  <m:e>
                    <m:sSub>
                      <m:sSubPr>
                        <m:ctrlPr>
                          <w:rPr>
                            <w:rFonts w:ascii="Cambria Math" w:hAnsi="Cambria Math" w:cs="Times New Roman"/>
                            <w:i/>
                            <w:color w:val="000000" w:themeColor="text1"/>
                            <w:sz w:val="24"/>
                            <w:szCs w:val="24"/>
                          </w:rPr>
                        </m:ctrlPr>
                      </m:sSubPr>
                      <m:e>
                        <m:r>
                          <m:rPr>
                            <m:sty m:val="b"/>
                          </m:rPr>
                          <w:rPr>
                            <w:rFonts w:ascii="Cambria Math" w:hAnsi="Cambria Math" w:cs="Times New Roman"/>
                            <w:color w:val="000000" w:themeColor="text1"/>
                            <w:sz w:val="24"/>
                            <w:szCs w:val="24"/>
                          </w:rPr>
                          <m:t>g</m:t>
                        </m:r>
                      </m:e>
                      <m:sub>
                        <m:r>
                          <w:rPr>
                            <w:rFonts w:ascii="Cambria Math" w:hAnsi="Cambria Math" w:cs="Times New Roman"/>
                            <w:color w:val="000000" w:themeColor="text1"/>
                            <w:sz w:val="24"/>
                            <w:szCs w:val="24"/>
                            <w:lang w:val="en-US"/>
                          </w:rPr>
                          <m:t>1</m:t>
                        </m:r>
                      </m:sub>
                    </m:sSub>
                  </m:e>
                </m:d>
                <m:d>
                  <m:dPr>
                    <m:begChr m:val="|"/>
                    <m:endChr m:val="|"/>
                    <m:ctrlPr>
                      <w:rPr>
                        <w:rFonts w:ascii="Cambria Math" w:hAnsi="Cambria Math" w:cs="Times New Roman"/>
                        <w:i/>
                        <w:color w:val="000000" w:themeColor="text1"/>
                        <w:sz w:val="24"/>
                        <w:szCs w:val="24"/>
                      </w:rPr>
                    </m:ctrlPr>
                  </m:dPr>
                  <m:e>
                    <m:sSub>
                      <m:sSubPr>
                        <m:ctrlPr>
                          <w:rPr>
                            <w:rFonts w:ascii="Cambria Math" w:hAnsi="Cambria Math" w:cs="Times New Roman"/>
                            <w:i/>
                            <w:color w:val="000000" w:themeColor="text1"/>
                            <w:sz w:val="24"/>
                            <w:szCs w:val="24"/>
                          </w:rPr>
                        </m:ctrlPr>
                      </m:sSubPr>
                      <m:e>
                        <m:r>
                          <m:rPr>
                            <m:sty m:val="b"/>
                          </m:rPr>
                          <w:rPr>
                            <w:rFonts w:ascii="Cambria Math" w:hAnsi="Cambria Math" w:cs="Times New Roman"/>
                            <w:color w:val="000000" w:themeColor="text1"/>
                            <w:sz w:val="24"/>
                            <w:szCs w:val="24"/>
                          </w:rPr>
                          <m:t>g</m:t>
                        </m:r>
                      </m:e>
                      <m:sub>
                        <m:r>
                          <w:rPr>
                            <w:rFonts w:ascii="Cambria Math" w:hAnsi="Cambria Math" w:cs="Times New Roman"/>
                            <w:color w:val="000000" w:themeColor="text1"/>
                            <w:sz w:val="24"/>
                            <w:szCs w:val="24"/>
                            <w:lang w:val="en-US"/>
                          </w:rPr>
                          <m:t>2</m:t>
                        </m:r>
                      </m:sub>
                    </m:sSub>
                  </m:e>
                </m:d>
              </m:e>
            </m:d>
          </m:e>
          <m:sup>
            <m:f>
              <m:fPr>
                <m:ctrlPr>
                  <w:rPr>
                    <w:rFonts w:ascii="Cambria Math" w:hAnsi="Cambria Math" w:cs="Times New Roman"/>
                    <w:i/>
                    <w:color w:val="000000" w:themeColor="text1"/>
                    <w:sz w:val="24"/>
                    <w:szCs w:val="24"/>
                    <w:lang w:val="en-US"/>
                  </w:rPr>
                </m:ctrlPr>
              </m:fPr>
              <m:num>
                <m:r>
                  <w:rPr>
                    <w:rFonts w:ascii="Cambria Math" w:hAnsi="Cambria Math" w:cs="Times New Roman"/>
                    <w:color w:val="000000" w:themeColor="text1"/>
                    <w:sz w:val="24"/>
                    <w:szCs w:val="24"/>
                    <w:lang w:val="en-US"/>
                  </w:rPr>
                  <m:t>1</m:t>
                </m:r>
              </m:num>
              <m:den>
                <m:r>
                  <w:rPr>
                    <w:rFonts w:ascii="Cambria Math" w:hAnsi="Cambria Math" w:cs="Times New Roman"/>
                    <w:color w:val="000000" w:themeColor="text1"/>
                    <w:sz w:val="24"/>
                    <w:szCs w:val="24"/>
                    <w:lang w:val="en-US"/>
                  </w:rPr>
                  <m:t>2</m:t>
                </m:r>
              </m:den>
            </m:f>
          </m:sup>
        </m:sSup>
      </m:oMath>
      <w:r w:rsidRPr="00E61A25">
        <w:rPr>
          <w:rFonts w:ascii="Arial Nova Light" w:hAnsi="Arial Nova Light" w:cs="Times New Roman"/>
          <w:color w:val="000000" w:themeColor="text1"/>
          <w:sz w:val="24"/>
          <w:szCs w:val="24"/>
          <w:lang w:val="en-US"/>
        </w:rPr>
        <w:t xml:space="preserve"> are defined in terms of the gradients of two crossing PESs at MECP, </w:t>
      </w:r>
      <m:oMath>
        <m:sSub>
          <m:sSubPr>
            <m:ctrlPr>
              <w:rPr>
                <w:rFonts w:ascii="Cambria Math" w:hAnsi="Cambria Math" w:cs="Times New Roman"/>
                <w:i/>
                <w:color w:val="000000" w:themeColor="text1"/>
                <w:sz w:val="24"/>
                <w:szCs w:val="24"/>
              </w:rPr>
            </m:ctrlPr>
          </m:sSubPr>
          <m:e>
            <m:r>
              <m:rPr>
                <m:sty m:val="b"/>
              </m:rPr>
              <w:rPr>
                <w:rFonts w:ascii="Cambria Math" w:hAnsi="Cambria Math" w:cs="Times New Roman"/>
                <w:color w:val="000000" w:themeColor="text1"/>
                <w:sz w:val="24"/>
                <w:szCs w:val="24"/>
              </w:rPr>
              <m:t>g</m:t>
            </m:r>
          </m:e>
          <m:sub>
            <m:r>
              <w:rPr>
                <w:rFonts w:ascii="Cambria Math" w:hAnsi="Cambria Math" w:cs="Times New Roman"/>
                <w:color w:val="000000" w:themeColor="text1"/>
                <w:sz w:val="24"/>
                <w:szCs w:val="24"/>
                <w:lang w:val="en-US"/>
              </w:rPr>
              <m:t>1</m:t>
            </m:r>
          </m:sub>
        </m:sSub>
      </m:oMath>
      <w:r w:rsidRPr="00E61A25">
        <w:rPr>
          <w:rFonts w:ascii="Arial Nova Light" w:hAnsi="Arial Nova Light" w:cs="Times New Roman"/>
          <w:color w:val="000000" w:themeColor="text1"/>
          <w:sz w:val="24"/>
          <w:szCs w:val="24"/>
          <w:lang w:val="en-US"/>
        </w:rPr>
        <w:t xml:space="preserve"> and </w:t>
      </w:r>
      <m:oMath>
        <m:sSub>
          <m:sSubPr>
            <m:ctrlPr>
              <w:rPr>
                <w:rFonts w:ascii="Cambria Math" w:hAnsi="Cambria Math" w:cs="Times New Roman"/>
                <w:i/>
                <w:color w:val="000000" w:themeColor="text1"/>
                <w:sz w:val="24"/>
                <w:szCs w:val="24"/>
              </w:rPr>
            </m:ctrlPr>
          </m:sSubPr>
          <m:e>
            <m:r>
              <m:rPr>
                <m:sty m:val="b"/>
              </m:rPr>
              <w:rPr>
                <w:rFonts w:ascii="Cambria Math" w:hAnsi="Cambria Math" w:cs="Times New Roman"/>
                <w:color w:val="000000" w:themeColor="text1"/>
                <w:sz w:val="24"/>
                <w:szCs w:val="24"/>
              </w:rPr>
              <m:t>g</m:t>
            </m:r>
          </m:e>
          <m:sub>
            <m:r>
              <w:rPr>
                <w:rFonts w:ascii="Cambria Math" w:hAnsi="Cambria Math" w:cs="Times New Roman"/>
                <w:color w:val="000000" w:themeColor="text1"/>
                <w:sz w:val="24"/>
                <w:szCs w:val="24"/>
                <w:lang w:val="en-US"/>
              </w:rPr>
              <m:t>2</m:t>
            </m:r>
          </m:sub>
        </m:sSub>
      </m:oMath>
      <w:r w:rsidRPr="00E61A25">
        <w:rPr>
          <w:rFonts w:ascii="Arial Nova Light" w:hAnsi="Arial Nova Light" w:cs="Times New Roman"/>
          <w:color w:val="000000" w:themeColor="text1"/>
          <w:sz w:val="24"/>
          <w:szCs w:val="24"/>
          <w:lang w:val="en-US"/>
        </w:rPr>
        <w:t xml:space="preserve">. In </w:t>
      </w:r>
      <w:r>
        <w:rPr>
          <w:rFonts w:ascii="Arial Nova Light" w:hAnsi="Arial Nova Light" w:cs="Times New Roman"/>
          <w:color w:val="000000" w:themeColor="text1"/>
          <w:sz w:val="24"/>
          <w:szCs w:val="24"/>
          <w:lang w:val="en-US"/>
        </w:rPr>
        <w:t>equations</w:t>
      </w:r>
      <w:r w:rsidRPr="00E61A25">
        <w:rPr>
          <w:rFonts w:ascii="Arial Nova Light" w:hAnsi="Arial Nova Light" w:cs="Times New Roman"/>
          <w:color w:val="000000" w:themeColor="text1"/>
          <w:sz w:val="24"/>
          <w:szCs w:val="24"/>
          <w:lang w:val="en-US"/>
        </w:rPr>
        <w:t xml:space="preserve"> </w:t>
      </w:r>
      <w:r>
        <w:rPr>
          <w:rFonts w:ascii="Arial Nova Light" w:hAnsi="Arial Nova Light" w:cs="Times New Roman"/>
          <w:color w:val="000000" w:themeColor="text1"/>
          <w:sz w:val="24"/>
          <w:szCs w:val="24"/>
          <w:lang w:val="en-US"/>
        </w:rPr>
        <w:t>2.7</w:t>
      </w:r>
      <w:r w:rsidRPr="00E61A25">
        <w:rPr>
          <w:rFonts w:ascii="Arial Nova Light" w:hAnsi="Arial Nova Light" w:cs="Times New Roman"/>
          <w:color w:val="000000" w:themeColor="text1"/>
          <w:sz w:val="24"/>
          <w:szCs w:val="24"/>
          <w:lang w:val="en-US"/>
        </w:rPr>
        <w:t xml:space="preserve"> and </w:t>
      </w:r>
      <w:r>
        <w:rPr>
          <w:rFonts w:ascii="Arial Nova Light" w:hAnsi="Arial Nova Light" w:cs="Times New Roman"/>
          <w:color w:val="000000" w:themeColor="text1"/>
          <w:sz w:val="24"/>
          <w:szCs w:val="24"/>
          <w:lang w:val="en-US"/>
        </w:rPr>
        <w:t>2.8</w:t>
      </w:r>
      <w:r w:rsidRPr="00E61A25">
        <w:rPr>
          <w:rFonts w:ascii="Arial Nova Light" w:hAnsi="Arial Nova Light" w:cs="Times New Roman"/>
          <w:color w:val="000000" w:themeColor="text1"/>
          <w:sz w:val="24"/>
          <w:szCs w:val="24"/>
          <w:lang w:val="en-US"/>
        </w:rPr>
        <w:t xml:space="preserve">, </w:t>
      </w:r>
      <m:oMath>
        <m:sSub>
          <m:sSubPr>
            <m:ctrlPr>
              <w:rPr>
                <w:rFonts w:ascii="Cambria Math" w:hAnsi="Cambria Math" w:cs="Times New Roman"/>
                <w:i/>
                <w:color w:val="000000" w:themeColor="text1"/>
                <w:sz w:val="24"/>
                <w:szCs w:val="24"/>
                <w:lang w:val="en-US"/>
              </w:rPr>
            </m:ctrlPr>
          </m:sSubPr>
          <m:e>
            <m:r>
              <w:rPr>
                <w:rFonts w:ascii="Cambria Math" w:hAnsi="Cambria Math" w:cs="Times New Roman"/>
                <w:color w:val="000000" w:themeColor="text1"/>
                <w:sz w:val="24"/>
                <w:szCs w:val="24"/>
                <w:lang w:val="en-US"/>
              </w:rPr>
              <m:t>μ</m:t>
            </m:r>
          </m:e>
          <m:sub>
            <m:r>
              <w:rPr>
                <w:rFonts w:ascii="Cambria Math" w:hAnsi="Cambria Math" w:cs="Times New Roman"/>
                <w:color w:val="000000" w:themeColor="text1"/>
                <w:sz w:val="24"/>
                <w:szCs w:val="24"/>
                <w:lang w:val="en-US"/>
              </w:rPr>
              <m:t>⊥</m:t>
            </m:r>
          </m:sub>
        </m:sSub>
      </m:oMath>
      <w:r w:rsidRPr="00E61A25">
        <w:rPr>
          <w:rFonts w:ascii="Arial Nova Light" w:hAnsi="Arial Nova Light" w:cs="Times New Roman"/>
          <w:color w:val="000000" w:themeColor="text1"/>
          <w:sz w:val="24"/>
          <w:szCs w:val="24"/>
          <w:lang w:val="en-US"/>
        </w:rPr>
        <w:t xml:space="preserve"> is the reduced mass for the motion along the reaction coordinate</w:t>
      </w:r>
      <w:r w:rsidR="006C05EE">
        <w:rPr>
          <w:rFonts w:ascii="Arial Nova Light" w:hAnsi="Arial Nova Light" w:cs="Times New Roman"/>
          <w:color w:val="000000" w:themeColor="text1"/>
          <w:sz w:val="24"/>
          <w:szCs w:val="24"/>
          <w:lang w:val="en-US"/>
        </w:rPr>
        <w:t>,</w:t>
      </w:r>
      <w:r w:rsidRPr="00E61A25">
        <w:rPr>
          <w:rFonts w:ascii="Arial Nova Light" w:hAnsi="Arial Nova Light" w:cs="Times New Roman"/>
          <w:color w:val="000000" w:themeColor="text1"/>
          <w:sz w:val="24"/>
          <w:szCs w:val="24"/>
          <w:lang w:val="en-US"/>
        </w:rPr>
        <w:t xml:space="preserve"> and </w:t>
      </w:r>
      <m:oMath>
        <m:sSub>
          <m:sSubPr>
            <m:ctrlPr>
              <w:rPr>
                <w:rFonts w:ascii="Cambria Math" w:hAnsi="Cambria Math" w:cs="Times New Roman"/>
                <w:i/>
                <w:color w:val="000000" w:themeColor="text1"/>
                <w:sz w:val="24"/>
                <w:szCs w:val="24"/>
                <w:lang w:val="en-US"/>
              </w:rPr>
            </m:ctrlPr>
          </m:sSubPr>
          <m:e>
            <m:r>
              <w:rPr>
                <w:rFonts w:ascii="Cambria Math" w:hAnsi="Cambria Math" w:cs="Times New Roman"/>
                <w:color w:val="000000" w:themeColor="text1"/>
                <w:sz w:val="24"/>
                <w:szCs w:val="24"/>
                <w:lang w:val="en-US"/>
              </w:rPr>
              <m:t>E</m:t>
            </m:r>
          </m:e>
          <m:sub>
            <m:r>
              <m:rPr>
                <m:sty m:val="p"/>
              </m:rPr>
              <w:rPr>
                <w:rFonts w:ascii="Cambria Math" w:hAnsi="Cambria Math" w:cs="Times New Roman"/>
                <w:color w:val="000000" w:themeColor="text1"/>
                <w:sz w:val="24"/>
                <w:szCs w:val="24"/>
                <w:lang w:val="en-US"/>
              </w:rPr>
              <m:t>X</m:t>
            </m:r>
          </m:sub>
        </m:sSub>
      </m:oMath>
      <w:r w:rsidRPr="00E61A25">
        <w:rPr>
          <w:rFonts w:ascii="Arial Nova Light" w:hAnsi="Arial Nova Light" w:cs="Times New Roman"/>
          <w:color w:val="000000" w:themeColor="text1"/>
          <w:sz w:val="24"/>
          <w:szCs w:val="24"/>
          <w:lang w:val="en-US"/>
        </w:rPr>
        <w:t xml:space="preserve"> is the MECP energy barrier with respect to the reactant minimum. In </w:t>
      </w:r>
      <w:r>
        <w:rPr>
          <w:rFonts w:ascii="Arial Nova Light" w:hAnsi="Arial Nova Light" w:cs="Times New Roman"/>
          <w:color w:val="000000" w:themeColor="text1"/>
          <w:sz w:val="24"/>
          <w:szCs w:val="24"/>
          <w:lang w:val="en-US"/>
        </w:rPr>
        <w:t>equation</w:t>
      </w:r>
      <w:r w:rsidRPr="00E61A25">
        <w:rPr>
          <w:rFonts w:ascii="Arial Nova Light" w:hAnsi="Arial Nova Light" w:cs="Times New Roman"/>
          <w:color w:val="000000" w:themeColor="text1"/>
          <w:sz w:val="24"/>
          <w:szCs w:val="24"/>
          <w:lang w:val="en-US"/>
        </w:rPr>
        <w:t xml:space="preserve"> </w:t>
      </w:r>
      <w:r>
        <w:rPr>
          <w:rFonts w:ascii="Arial Nova Light" w:hAnsi="Arial Nova Light" w:cs="Times New Roman"/>
          <w:color w:val="000000" w:themeColor="text1"/>
          <w:sz w:val="24"/>
          <w:szCs w:val="24"/>
          <w:lang w:val="en-US"/>
        </w:rPr>
        <w:t>2.8</w:t>
      </w:r>
      <w:r w:rsidR="006C05EE">
        <w:rPr>
          <w:rFonts w:ascii="Arial Nova Light" w:hAnsi="Arial Nova Light" w:cs="Times New Roman"/>
          <w:color w:val="000000" w:themeColor="text1"/>
          <w:sz w:val="24"/>
          <w:szCs w:val="24"/>
          <w:lang w:val="en-US"/>
        </w:rPr>
        <w:t>,</w:t>
      </w:r>
      <w:r w:rsidRPr="00E61A25">
        <w:rPr>
          <w:rFonts w:ascii="Arial Nova Light" w:hAnsi="Arial Nova Light" w:cs="Times New Roman"/>
          <w:color w:val="000000" w:themeColor="text1"/>
          <w:sz w:val="24"/>
          <w:szCs w:val="24"/>
          <w:lang w:val="en-US"/>
        </w:rPr>
        <w:t xml:space="preserve"> </w:t>
      </w:r>
      <m:oMath>
        <m:r>
          <m:rPr>
            <m:sty m:val="p"/>
          </m:rPr>
          <w:rPr>
            <w:rFonts w:ascii="Cambria Math" w:hAnsi="Cambria Math" w:cs="Times New Roman"/>
            <w:color w:val="000000" w:themeColor="text1"/>
            <w:sz w:val="24"/>
            <w:szCs w:val="24"/>
            <w:lang w:val="en-US"/>
          </w:rPr>
          <m:t>Ai</m:t>
        </m:r>
      </m:oMath>
      <w:r w:rsidRPr="00E61A25">
        <w:rPr>
          <w:rFonts w:ascii="Arial Nova Light" w:hAnsi="Arial Nova Light" w:cs="Times New Roman"/>
          <w:color w:val="000000" w:themeColor="text1"/>
          <w:sz w:val="24"/>
          <w:szCs w:val="24"/>
          <w:lang w:val="en-US"/>
        </w:rPr>
        <w:t xml:space="preserve"> is the Airy function.</w:t>
      </w:r>
      <w:r>
        <w:rPr>
          <w:rFonts w:ascii="Arial Nova Light" w:hAnsi="Arial Nova Light" w:cs="Times New Roman"/>
          <w:color w:val="000000" w:themeColor="text1"/>
          <w:sz w:val="24"/>
          <w:szCs w:val="24"/>
          <w:lang w:val="en-US"/>
        </w:rPr>
        <w:t xml:space="preserve"> </w:t>
      </w:r>
      <w:r w:rsidR="00A17B64" w:rsidRPr="00B06FF9">
        <w:rPr>
          <w:rFonts w:ascii="Arial Nova Light" w:hAnsi="Arial Nova Light" w:cs="Arial"/>
          <w:sz w:val="24"/>
          <w:szCs w:val="24"/>
          <w:lang w:val="en-US"/>
        </w:rPr>
        <w:t xml:space="preserve">The WC formula accounts for quantum tunneling and for double passage through the </w:t>
      </w:r>
      <w:r w:rsidR="006C05EE">
        <w:rPr>
          <w:rFonts w:ascii="Arial Nova Light" w:hAnsi="Arial Nova Light" w:cs="Arial"/>
          <w:sz w:val="24"/>
          <w:szCs w:val="24"/>
          <w:lang w:val="en-US"/>
        </w:rPr>
        <w:t xml:space="preserve">crossing </w:t>
      </w:r>
      <w:r w:rsidR="00A17B64" w:rsidRPr="00B06FF9">
        <w:rPr>
          <w:rFonts w:ascii="Arial Nova Light" w:hAnsi="Arial Nova Light" w:cs="Arial"/>
          <w:sz w:val="24"/>
          <w:szCs w:val="24"/>
          <w:lang w:val="en-US"/>
        </w:rPr>
        <w:t>seam</w:t>
      </w:r>
      <w:r w:rsidR="006C05EE">
        <w:rPr>
          <w:rFonts w:ascii="Arial Nova Light" w:hAnsi="Arial Nova Light" w:cs="Arial"/>
          <w:sz w:val="24"/>
          <w:szCs w:val="24"/>
          <w:lang w:val="en-US"/>
        </w:rPr>
        <w:t xml:space="preserve"> of two</w:t>
      </w:r>
      <w:r w:rsidR="003D6DFC">
        <w:rPr>
          <w:rFonts w:ascii="Arial Nova Light" w:hAnsi="Arial Nova Light" w:cs="Arial"/>
          <w:sz w:val="24"/>
          <w:szCs w:val="24"/>
          <w:lang w:val="en-US"/>
        </w:rPr>
        <w:t xml:space="preserve"> PESs</w:t>
      </w:r>
      <w:r w:rsidR="00A17B64" w:rsidRPr="00B06FF9">
        <w:rPr>
          <w:rFonts w:ascii="Arial Nova Light" w:hAnsi="Arial Nova Light" w:cs="Arial"/>
          <w:sz w:val="24"/>
          <w:szCs w:val="24"/>
          <w:lang w:val="en-US"/>
        </w:rPr>
        <w:t>.</w:t>
      </w:r>
      <w:r>
        <w:rPr>
          <w:rFonts w:ascii="Arial Nova Light" w:hAnsi="Arial Nova Light" w:cs="Arial"/>
          <w:sz w:val="24"/>
          <w:szCs w:val="24"/>
          <w:lang w:val="en-US"/>
        </w:rPr>
        <w:t xml:space="preserve"> The double-passage form of the LZ probability is given </w:t>
      </w:r>
      <w:r w:rsidR="006C05EE">
        <w:rPr>
          <w:rFonts w:ascii="Arial Nova Light" w:hAnsi="Arial Nova Light" w:cs="Arial"/>
          <w:sz w:val="24"/>
          <w:szCs w:val="24"/>
          <w:lang w:val="en-US"/>
        </w:rPr>
        <w:t>by</w:t>
      </w:r>
      <w:r>
        <w:rPr>
          <w:rFonts w:ascii="Arial Nova Light" w:hAnsi="Arial Nova Light" w:cs="Arial"/>
          <w:sz w:val="24"/>
          <w:szCs w:val="24"/>
          <w:lang w:val="en-US"/>
        </w:rPr>
        <w:t xml:space="preserve"> equation 2.6.</w:t>
      </w:r>
      <w:r>
        <w:rPr>
          <w:rFonts w:ascii="Arial Nova Light" w:hAnsi="Arial Nova Light" w:cs="Times New Roman"/>
          <w:sz w:val="24"/>
          <w:szCs w:val="24"/>
          <w:lang w:val="en-US"/>
        </w:rPr>
        <w:t xml:space="preserve"> </w:t>
      </w:r>
      <w:r w:rsidR="003D6DFC">
        <w:rPr>
          <w:rFonts w:ascii="Arial Nova Light" w:hAnsi="Arial Nova Light" w:cs="Times New Roman"/>
          <w:sz w:val="24"/>
          <w:szCs w:val="24"/>
          <w:lang w:val="en-US"/>
        </w:rPr>
        <w:t xml:space="preserve">Details </w:t>
      </w:r>
      <w:r w:rsidR="000A002B">
        <w:rPr>
          <w:rFonts w:ascii="Arial Nova Light" w:hAnsi="Arial Nova Light" w:cs="Times New Roman"/>
          <w:sz w:val="24"/>
          <w:szCs w:val="24"/>
          <w:lang w:val="en-US"/>
        </w:rPr>
        <w:t xml:space="preserve">on </w:t>
      </w:r>
      <w:r w:rsidR="006C05EE">
        <w:rPr>
          <w:rFonts w:ascii="Arial Nova Light" w:hAnsi="Arial Nova Light" w:cs="Times New Roman"/>
          <w:sz w:val="24"/>
          <w:szCs w:val="24"/>
          <w:lang w:val="en-US"/>
        </w:rPr>
        <w:t xml:space="preserve">the </w:t>
      </w:r>
      <w:r w:rsidR="000A002B">
        <w:rPr>
          <w:rFonts w:ascii="Arial Nova Light" w:hAnsi="Arial Nova Light" w:cs="Times New Roman"/>
          <w:sz w:val="24"/>
          <w:szCs w:val="24"/>
          <w:lang w:val="en-US"/>
        </w:rPr>
        <w:t xml:space="preserve">derivation and applicability limits of </w:t>
      </w:r>
      <w:r w:rsidR="006C05EE">
        <w:rPr>
          <w:rFonts w:ascii="Arial Nova Light" w:hAnsi="Arial Nova Light" w:cs="Times New Roman"/>
          <w:sz w:val="24"/>
          <w:szCs w:val="24"/>
          <w:lang w:val="en-US"/>
        </w:rPr>
        <w:t xml:space="preserve">the LZ </w:t>
      </w:r>
      <w:r w:rsidR="000A002B">
        <w:rPr>
          <w:rFonts w:ascii="Arial Nova Light" w:hAnsi="Arial Nova Light" w:cs="Times New Roman"/>
          <w:sz w:val="24"/>
          <w:szCs w:val="24"/>
          <w:lang w:val="en-US"/>
        </w:rPr>
        <w:t xml:space="preserve">and </w:t>
      </w:r>
      <w:r w:rsidR="008C404A">
        <w:rPr>
          <w:rFonts w:ascii="Arial Nova Light" w:hAnsi="Arial Nova Light" w:cs="Times New Roman"/>
          <w:sz w:val="24"/>
          <w:szCs w:val="24"/>
          <w:lang w:val="en-US"/>
        </w:rPr>
        <w:t>w</w:t>
      </w:r>
      <w:r w:rsidR="000A002B">
        <w:rPr>
          <w:rFonts w:ascii="Arial Nova Light" w:hAnsi="Arial Nova Light" w:cs="Times New Roman"/>
          <w:sz w:val="24"/>
          <w:szCs w:val="24"/>
          <w:lang w:val="en-US"/>
        </w:rPr>
        <w:t xml:space="preserve">eak </w:t>
      </w:r>
      <w:r w:rsidR="008C404A">
        <w:rPr>
          <w:rFonts w:ascii="Arial Nova Light" w:hAnsi="Arial Nova Light" w:cs="Times New Roman"/>
          <w:sz w:val="24"/>
          <w:szCs w:val="24"/>
          <w:lang w:val="en-US"/>
        </w:rPr>
        <w:t>c</w:t>
      </w:r>
      <w:r w:rsidR="000A002B">
        <w:rPr>
          <w:rFonts w:ascii="Arial Nova Light" w:hAnsi="Arial Nova Light" w:cs="Times New Roman"/>
          <w:sz w:val="24"/>
          <w:szCs w:val="24"/>
          <w:lang w:val="en-US"/>
        </w:rPr>
        <w:t>oupling formula</w:t>
      </w:r>
      <w:r w:rsidR="006C05EE">
        <w:rPr>
          <w:rFonts w:ascii="Arial Nova Light" w:hAnsi="Arial Nova Light" w:cs="Times New Roman"/>
          <w:sz w:val="24"/>
          <w:szCs w:val="24"/>
          <w:lang w:val="en-US"/>
        </w:rPr>
        <w:t>s</w:t>
      </w:r>
      <w:r w:rsidR="000A002B">
        <w:rPr>
          <w:rFonts w:ascii="Arial Nova Light" w:hAnsi="Arial Nova Light" w:cs="Times New Roman"/>
          <w:sz w:val="24"/>
          <w:szCs w:val="24"/>
          <w:lang w:val="en-US"/>
        </w:rPr>
        <w:t xml:space="preserve"> can be</w:t>
      </w:r>
      <w:r w:rsidR="006C05EE">
        <w:rPr>
          <w:rFonts w:ascii="Arial Nova Light" w:hAnsi="Arial Nova Light" w:cs="Times New Roman"/>
          <w:sz w:val="24"/>
          <w:szCs w:val="24"/>
          <w:lang w:val="en-US"/>
        </w:rPr>
        <w:t xml:space="preserve"> found</w:t>
      </w:r>
      <w:r w:rsidR="000A002B">
        <w:rPr>
          <w:rFonts w:ascii="Arial Nova Light" w:hAnsi="Arial Nova Light" w:cs="Times New Roman"/>
          <w:sz w:val="24"/>
          <w:szCs w:val="24"/>
          <w:lang w:val="en-US"/>
        </w:rPr>
        <w:t xml:space="preserve"> elsewhere</w:t>
      </w:r>
      <w:r w:rsidR="00D8069D">
        <w:rPr>
          <w:rFonts w:ascii="Arial Nova Light" w:hAnsi="Arial Nova Light" w:cs="Times New Roman"/>
          <w:sz w:val="24"/>
          <w:szCs w:val="24"/>
          <w:lang w:val="en-US"/>
        </w:rPr>
        <w:t>.</w:t>
      </w:r>
      <w:r w:rsidR="00D8069D" w:rsidRPr="00D8069D">
        <w:rPr>
          <w:rFonts w:ascii="Arial Nova Light" w:hAnsi="Arial Nova Light" w:cs="Times New Roman"/>
          <w:sz w:val="24"/>
          <w:szCs w:val="24"/>
          <w:vertAlign w:val="superscript"/>
          <w:lang w:val="en-US"/>
        </w:rPr>
        <w:t>1</w:t>
      </w:r>
      <w:r w:rsidR="000D4256">
        <w:rPr>
          <w:rFonts w:ascii="Arial Nova Light" w:hAnsi="Arial Nova Light" w:cs="Times New Roman"/>
          <w:sz w:val="24"/>
          <w:szCs w:val="24"/>
          <w:vertAlign w:val="superscript"/>
          <w:lang w:val="en-US"/>
        </w:rPr>
        <w:t>2</w:t>
      </w:r>
      <w:r w:rsidR="00D8069D" w:rsidRPr="00D8069D">
        <w:rPr>
          <w:rFonts w:ascii="Arial Nova Light" w:hAnsi="Arial Nova Light" w:cs="Times New Roman"/>
          <w:sz w:val="24"/>
          <w:szCs w:val="24"/>
          <w:vertAlign w:val="superscript"/>
          <w:lang w:val="en-US"/>
        </w:rPr>
        <w:t>-1</w:t>
      </w:r>
      <w:r w:rsidR="000D4256">
        <w:rPr>
          <w:rFonts w:ascii="Arial Nova Light" w:hAnsi="Arial Nova Light" w:cs="Times New Roman"/>
          <w:sz w:val="24"/>
          <w:szCs w:val="24"/>
          <w:vertAlign w:val="superscript"/>
          <w:lang w:val="en-US"/>
        </w:rPr>
        <w:t>7</w:t>
      </w:r>
      <w:r w:rsidR="007D6104">
        <w:rPr>
          <w:rFonts w:ascii="Arial Nova Light" w:hAnsi="Arial Nova Light" w:cs="Times New Roman"/>
          <w:sz w:val="24"/>
          <w:szCs w:val="24"/>
          <w:lang w:val="en-US"/>
        </w:rPr>
        <w:t xml:space="preserve"> </w:t>
      </w:r>
      <w:r w:rsidR="003D6DFC">
        <w:rPr>
          <w:rFonts w:ascii="Arial Nova Light" w:hAnsi="Arial Nova Light" w:cs="Times New Roman"/>
          <w:sz w:val="24"/>
          <w:szCs w:val="24"/>
          <w:lang w:val="en-US"/>
        </w:rPr>
        <w:t>Briefly, t</w:t>
      </w:r>
      <w:r w:rsidR="007D6104" w:rsidRPr="007D6104">
        <w:rPr>
          <w:rFonts w:ascii="Arial Nova Light" w:hAnsi="Arial Nova Light" w:cs="Times New Roman"/>
          <w:sz w:val="24"/>
          <w:szCs w:val="24"/>
          <w:lang w:val="en-US"/>
        </w:rPr>
        <w:t xml:space="preserve">he LZ probability is defined only at the reaction energy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ε</m:t>
            </m:r>
          </m:e>
          <m:sub>
            <m:r>
              <w:rPr>
                <w:rFonts w:ascii="Cambria Math" w:hAnsi="Cambria Math" w:cs="Times New Roman"/>
                <w:color w:val="000000" w:themeColor="text1"/>
                <w:sz w:val="24"/>
                <w:szCs w:val="24"/>
                <w:lang w:val="en-US"/>
              </w:rPr>
              <m:t>⊥</m:t>
            </m:r>
          </m:sub>
        </m:sSub>
      </m:oMath>
      <w:r w:rsidR="007D6104" w:rsidRPr="007D6104">
        <w:rPr>
          <w:rFonts w:ascii="Arial Nova Light" w:hAnsi="Arial Nova Light" w:cs="Times New Roman"/>
          <w:sz w:val="24"/>
          <w:szCs w:val="24"/>
          <w:lang w:val="en-US"/>
        </w:rPr>
        <w:t xml:space="preserve"> above </w:t>
      </w:r>
      <w:r w:rsidR="007A7A5D" w:rsidRPr="007D6104">
        <w:rPr>
          <w:rFonts w:ascii="Arial Nova Light" w:hAnsi="Arial Nova Light" w:cs="Times New Roman"/>
          <w:sz w:val="24"/>
          <w:szCs w:val="24"/>
          <w:lang w:val="en-US"/>
        </w:rPr>
        <w:t>MECP and</w:t>
      </w:r>
      <w:r w:rsidR="007D6104" w:rsidRPr="007D6104">
        <w:rPr>
          <w:rFonts w:ascii="Arial Nova Light" w:hAnsi="Arial Nova Light" w:cs="Times New Roman"/>
          <w:sz w:val="24"/>
          <w:szCs w:val="24"/>
          <w:lang w:val="en-US"/>
        </w:rPr>
        <w:t xml:space="preserve"> therefore does not account for quantum tunneling through the MECP barrier. In addition, the LZ probability formula does not </w:t>
      </w:r>
      <w:r w:rsidR="00ED56FF">
        <w:rPr>
          <w:rFonts w:ascii="Arial Nova Light" w:hAnsi="Arial Nova Light" w:cs="Times New Roman"/>
          <w:sz w:val="24"/>
          <w:szCs w:val="24"/>
          <w:lang w:val="en-US"/>
        </w:rPr>
        <w:t xml:space="preserve">account for quantum interference between the </w:t>
      </w:r>
      <w:r w:rsidR="007D6104" w:rsidRPr="007D6104">
        <w:rPr>
          <w:rFonts w:ascii="Arial Nova Light" w:hAnsi="Arial Nova Light" w:cs="Times New Roman"/>
          <w:sz w:val="24"/>
          <w:szCs w:val="24"/>
          <w:lang w:val="en-US"/>
        </w:rPr>
        <w:t>primary and secondary passages at MECP</w:t>
      </w:r>
      <w:r w:rsidR="007D6104">
        <w:rPr>
          <w:rFonts w:ascii="Arial Nova Light" w:hAnsi="Arial Nova Light" w:cs="Times New Roman"/>
          <w:sz w:val="24"/>
          <w:szCs w:val="24"/>
          <w:lang w:val="en-US"/>
        </w:rPr>
        <w:t>.</w:t>
      </w:r>
      <w:r w:rsidR="000D4256">
        <w:rPr>
          <w:rFonts w:ascii="Arial Nova Light" w:hAnsi="Arial Nova Light" w:cs="Times New Roman"/>
          <w:sz w:val="24"/>
          <w:szCs w:val="24"/>
          <w:vertAlign w:val="superscript"/>
          <w:lang w:val="en-US"/>
        </w:rPr>
        <w:t>5</w:t>
      </w:r>
      <w:r w:rsidR="003D6DFC">
        <w:rPr>
          <w:rFonts w:ascii="Arial Nova Light" w:hAnsi="Arial Nova Light" w:cs="Times New Roman"/>
          <w:sz w:val="24"/>
          <w:szCs w:val="24"/>
          <w:lang w:val="en-US"/>
        </w:rPr>
        <w:t xml:space="preserve"> In contrast</w:t>
      </w:r>
      <w:r w:rsidR="007D6104" w:rsidRPr="007D6104">
        <w:rPr>
          <w:rFonts w:ascii="Arial Nova Light" w:hAnsi="Arial Nova Light" w:cs="Times New Roman"/>
          <w:sz w:val="24"/>
          <w:szCs w:val="24"/>
          <w:lang w:val="en-US"/>
        </w:rPr>
        <w:t>, these two quantum effects are included in the WC probability formula that has been extensively used</w:t>
      </w:r>
      <w:r w:rsidR="007D6104">
        <w:rPr>
          <w:rFonts w:ascii="Arial Nova Light" w:hAnsi="Arial Nova Light" w:cs="Times New Roman"/>
          <w:sz w:val="24"/>
          <w:szCs w:val="24"/>
          <w:lang w:val="en-US"/>
        </w:rPr>
        <w:t>.</w:t>
      </w:r>
      <w:r w:rsidR="00D8069D" w:rsidRPr="00D8069D">
        <w:rPr>
          <w:rFonts w:ascii="Arial Nova Light" w:hAnsi="Arial Nova Light" w:cs="Times New Roman"/>
          <w:sz w:val="24"/>
          <w:szCs w:val="24"/>
          <w:vertAlign w:val="superscript"/>
          <w:lang w:val="en-US"/>
        </w:rPr>
        <w:t>1</w:t>
      </w:r>
      <w:r w:rsidR="000D4256">
        <w:rPr>
          <w:rFonts w:ascii="Arial Nova Light" w:hAnsi="Arial Nova Light" w:cs="Times New Roman"/>
          <w:sz w:val="24"/>
          <w:szCs w:val="24"/>
          <w:vertAlign w:val="superscript"/>
          <w:lang w:val="en-US"/>
        </w:rPr>
        <w:t>6</w:t>
      </w:r>
      <w:r w:rsidR="00D8069D" w:rsidRPr="00D8069D">
        <w:rPr>
          <w:rFonts w:ascii="Arial Nova Light" w:hAnsi="Arial Nova Light" w:cs="Times New Roman"/>
          <w:sz w:val="24"/>
          <w:szCs w:val="24"/>
          <w:vertAlign w:val="superscript"/>
          <w:lang w:val="en-US"/>
        </w:rPr>
        <w:t>,1</w:t>
      </w:r>
      <w:r w:rsidR="000D4256">
        <w:rPr>
          <w:rFonts w:ascii="Arial Nova Light" w:hAnsi="Arial Nova Light" w:cs="Times New Roman"/>
          <w:sz w:val="24"/>
          <w:szCs w:val="24"/>
          <w:vertAlign w:val="superscript"/>
          <w:lang w:val="en-US"/>
        </w:rPr>
        <w:t>8</w:t>
      </w:r>
      <w:r w:rsidR="00D8069D" w:rsidRPr="00D8069D">
        <w:rPr>
          <w:rFonts w:ascii="Arial Nova Light" w:hAnsi="Arial Nova Light" w:cs="Times New Roman"/>
          <w:sz w:val="24"/>
          <w:szCs w:val="24"/>
          <w:vertAlign w:val="superscript"/>
          <w:lang w:val="en-US"/>
        </w:rPr>
        <w:t>,1</w:t>
      </w:r>
      <w:r w:rsidR="000D4256">
        <w:rPr>
          <w:rFonts w:ascii="Arial Nova Light" w:hAnsi="Arial Nova Light" w:cs="Times New Roman"/>
          <w:sz w:val="24"/>
          <w:szCs w:val="24"/>
          <w:vertAlign w:val="superscript"/>
          <w:lang w:val="en-US"/>
        </w:rPr>
        <w:t>9</w:t>
      </w:r>
      <w:r w:rsidR="007D6104" w:rsidRPr="007D6104">
        <w:rPr>
          <w:rFonts w:ascii="Arial Nova Light" w:hAnsi="Arial Nova Light" w:cs="Times New Roman"/>
          <w:sz w:val="24"/>
          <w:szCs w:val="24"/>
          <w:lang w:val="en-US"/>
        </w:rPr>
        <w:t xml:space="preserve"> However, both the LZ and WC formulas are only valid within the limited region of the parameters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ε</m:t>
            </m:r>
          </m:e>
          <m:sub>
            <m:r>
              <w:rPr>
                <w:rFonts w:ascii="Cambria Math" w:hAnsi="Cambria Math" w:cs="Times New Roman"/>
                <w:color w:val="000000" w:themeColor="text1"/>
                <w:sz w:val="24"/>
                <w:szCs w:val="24"/>
                <w:lang w:val="en-US"/>
              </w:rPr>
              <m:t>⊥</m:t>
            </m:r>
          </m:sub>
        </m:sSub>
      </m:oMath>
      <w:r w:rsidR="007D6104" w:rsidRPr="007D6104">
        <w:rPr>
          <w:rFonts w:ascii="Arial Nova Light" w:hAnsi="Arial Nova Light" w:cs="Times New Roman"/>
          <w:sz w:val="24"/>
          <w:szCs w:val="24"/>
          <w:lang w:val="en-US"/>
        </w:rPr>
        <w:t xml:space="preserve">,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μ</m:t>
            </m:r>
          </m:e>
          <m:sub>
            <m:r>
              <w:rPr>
                <w:rFonts w:ascii="Cambria Math" w:hAnsi="Cambria Math" w:cs="Times New Roman"/>
                <w:color w:val="000000" w:themeColor="text1"/>
                <w:sz w:val="24"/>
                <w:szCs w:val="24"/>
                <w:lang w:val="en-US"/>
              </w:rPr>
              <m:t>⊥</m:t>
            </m:r>
          </m:sub>
        </m:sSub>
      </m:oMath>
      <w:r w:rsidR="007D6104" w:rsidRPr="007D6104">
        <w:rPr>
          <w:rFonts w:ascii="Arial Nova Light" w:hAnsi="Arial Nova Light" w:cs="Times New Roman"/>
          <w:sz w:val="24"/>
          <w:szCs w:val="24"/>
          <w:lang w:val="en-US"/>
        </w:rPr>
        <w:t xml:space="preserve">,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H</m:t>
            </m:r>
          </m:e>
          <m:sub>
            <m:r>
              <m:rPr>
                <m:sty m:val="p"/>
              </m:rPr>
              <w:rPr>
                <w:rFonts w:ascii="Cambria Math" w:hAnsi="Cambria Math" w:cs="Times New Roman"/>
                <w:color w:val="000000" w:themeColor="text1"/>
                <w:sz w:val="24"/>
                <w:szCs w:val="24"/>
                <w:lang w:val="en-US"/>
              </w:rPr>
              <m:t>SO</m:t>
            </m:r>
          </m:sub>
        </m:sSub>
      </m:oMath>
      <w:r w:rsidR="007D6104" w:rsidRPr="007D6104">
        <w:rPr>
          <w:rFonts w:ascii="Arial Nova Light" w:hAnsi="Arial Nova Light" w:cs="Times New Roman"/>
          <w:sz w:val="24"/>
          <w:szCs w:val="24"/>
          <w:lang w:val="en-US"/>
        </w:rPr>
        <w:t xml:space="preserve"> and the energy gradients.</w:t>
      </w:r>
    </w:p>
    <w:p w14:paraId="1B3468C0" w14:textId="762F935D" w:rsidR="007D6104" w:rsidRPr="007D6104" w:rsidRDefault="007D6104" w:rsidP="007D6104">
      <w:pPr>
        <w:spacing w:after="0" w:line="276" w:lineRule="auto"/>
        <w:ind w:firstLine="360"/>
        <w:jc w:val="both"/>
        <w:rPr>
          <w:rFonts w:ascii="Arial Nova Light" w:hAnsi="Arial Nova Light" w:cs="Times New Roman"/>
          <w:color w:val="000000" w:themeColor="text1"/>
          <w:sz w:val="24"/>
          <w:szCs w:val="24"/>
          <w:lang w:val="en-US"/>
        </w:rPr>
      </w:pPr>
      <w:r w:rsidRPr="007D6104">
        <w:rPr>
          <w:rFonts w:ascii="Arial Nova Light" w:hAnsi="Arial Nova Light" w:cs="Times New Roman"/>
          <w:color w:val="000000" w:themeColor="text1"/>
          <w:sz w:val="24"/>
          <w:szCs w:val="24"/>
          <w:lang w:val="en-US"/>
        </w:rPr>
        <w:t>To account for</w:t>
      </w:r>
      <w:r w:rsidR="003D6DFC">
        <w:rPr>
          <w:rFonts w:ascii="Arial Nova Light" w:hAnsi="Arial Nova Light" w:cs="Times New Roman"/>
          <w:color w:val="000000" w:themeColor="text1"/>
          <w:sz w:val="24"/>
          <w:szCs w:val="24"/>
          <w:lang w:val="en-US"/>
        </w:rPr>
        <w:t xml:space="preserve"> a zero-point energy</w:t>
      </w:r>
      <w:r w:rsidRPr="007D6104">
        <w:rPr>
          <w:rFonts w:ascii="Arial Nova Light" w:hAnsi="Arial Nova Light" w:cs="Times New Roman"/>
          <w:color w:val="000000" w:themeColor="text1"/>
          <w:sz w:val="24"/>
          <w:szCs w:val="24"/>
          <w:lang w:val="en-US"/>
        </w:rPr>
        <w:t xml:space="preserve"> </w:t>
      </w:r>
      <w:r w:rsidR="003D6DFC">
        <w:rPr>
          <w:rFonts w:ascii="Arial Nova Light" w:hAnsi="Arial Nova Light" w:cs="Times New Roman"/>
          <w:color w:val="000000" w:themeColor="text1"/>
          <w:sz w:val="24"/>
          <w:szCs w:val="24"/>
          <w:lang w:val="en-US"/>
        </w:rPr>
        <w:t>(</w:t>
      </w:r>
      <w:r w:rsidRPr="007D6104">
        <w:rPr>
          <w:rFonts w:ascii="Arial Nova Light" w:hAnsi="Arial Nova Light" w:cs="Times New Roman"/>
          <w:color w:val="000000" w:themeColor="text1"/>
          <w:sz w:val="24"/>
          <w:szCs w:val="24"/>
          <w:lang w:val="en-US"/>
        </w:rPr>
        <w:t>ZPE</w:t>
      </w:r>
      <w:r w:rsidR="003D6DFC">
        <w:rPr>
          <w:rFonts w:ascii="Arial Nova Light" w:hAnsi="Arial Nova Light" w:cs="Times New Roman"/>
          <w:color w:val="000000" w:themeColor="text1"/>
          <w:sz w:val="24"/>
          <w:szCs w:val="24"/>
          <w:lang w:val="en-US"/>
        </w:rPr>
        <w:t>)</w:t>
      </w:r>
      <w:r w:rsidRPr="007D6104">
        <w:rPr>
          <w:rFonts w:ascii="Arial Nova Light" w:hAnsi="Arial Nova Light" w:cs="Times New Roman"/>
          <w:color w:val="000000" w:themeColor="text1"/>
          <w:sz w:val="24"/>
          <w:szCs w:val="24"/>
          <w:lang w:val="en-US"/>
        </w:rPr>
        <w:t xml:space="preserve">, the MECP energy can be redefined as </w:t>
      </w:r>
      <m:oMath>
        <m:sSub>
          <m:sSubPr>
            <m:ctrlPr>
              <w:rPr>
                <w:rFonts w:ascii="Cambria Math" w:hAnsi="Cambria Math" w:cs="Arial"/>
                <w:i/>
                <w:color w:val="000000" w:themeColor="text1"/>
                <w:sz w:val="24"/>
                <w:szCs w:val="24"/>
              </w:rPr>
            </m:ctrlPr>
          </m:sSubPr>
          <m:e>
            <m:r>
              <w:rPr>
                <w:rFonts w:ascii="Cambria Math" w:hAnsi="Cambria Math" w:cs="Arial"/>
                <w:color w:val="000000" w:themeColor="text1"/>
                <w:sz w:val="24"/>
                <w:szCs w:val="24"/>
              </w:rPr>
              <m:t>E</m:t>
            </m:r>
          </m:e>
          <m:sub>
            <m:r>
              <m:rPr>
                <m:sty m:val="p"/>
              </m:rPr>
              <w:rPr>
                <w:rFonts w:ascii="Cambria Math" w:hAnsi="Cambria Math" w:cs="Arial"/>
                <w:color w:val="000000" w:themeColor="text1"/>
                <w:sz w:val="24"/>
                <w:szCs w:val="24"/>
                <w:lang w:val="en-US"/>
              </w:rPr>
              <m:t>X</m:t>
            </m:r>
          </m:sub>
        </m:sSub>
        <m:sSub>
          <m:sSubPr>
            <m:ctrlPr>
              <w:rPr>
                <w:rFonts w:ascii="Cambria Math" w:hAnsi="Cambria Math" w:cs="Arial"/>
                <w:i/>
                <w:color w:val="000000" w:themeColor="text1"/>
                <w:sz w:val="24"/>
                <w:szCs w:val="24"/>
              </w:rPr>
            </m:ctrlPr>
          </m:sSubPr>
          <m:e>
            <m:r>
              <w:rPr>
                <w:rFonts w:ascii="Cambria Math" w:hAnsi="Cambria Math" w:cs="Arial"/>
                <w:color w:val="000000" w:themeColor="text1"/>
                <w:sz w:val="24"/>
                <w:szCs w:val="24"/>
                <w:lang w:val="en-US"/>
              </w:rPr>
              <m:t>→</m:t>
            </m:r>
            <m:r>
              <w:rPr>
                <w:rFonts w:ascii="Cambria Math" w:hAnsi="Cambria Math" w:cs="Arial"/>
                <w:color w:val="000000" w:themeColor="text1"/>
                <w:sz w:val="24"/>
                <w:szCs w:val="24"/>
              </w:rPr>
              <m:t>E</m:t>
            </m:r>
          </m:e>
          <m:sub>
            <m:r>
              <m:rPr>
                <m:sty m:val="p"/>
              </m:rPr>
              <w:rPr>
                <w:rFonts w:ascii="Cambria Math" w:hAnsi="Cambria Math" w:cs="Arial"/>
                <w:color w:val="000000" w:themeColor="text1"/>
                <w:sz w:val="24"/>
                <w:szCs w:val="24"/>
                <w:lang w:val="en-US"/>
              </w:rPr>
              <m:t>X</m:t>
            </m:r>
          </m:sub>
        </m:sSub>
        <m:r>
          <w:rPr>
            <w:rFonts w:ascii="Cambria Math" w:hAnsi="Cambria Math" w:cs="Arial"/>
            <w:color w:val="000000" w:themeColor="text1"/>
            <w:sz w:val="24"/>
            <w:szCs w:val="24"/>
            <w:lang w:val="en-US"/>
          </w:rPr>
          <m:t>+</m:t>
        </m:r>
        <m:sSub>
          <m:sSubPr>
            <m:ctrlPr>
              <w:rPr>
                <w:rFonts w:ascii="Cambria Math" w:hAnsi="Cambria Math" w:cs="Arial"/>
                <w:i/>
                <w:color w:val="000000" w:themeColor="text1"/>
                <w:sz w:val="24"/>
                <w:szCs w:val="24"/>
              </w:rPr>
            </m:ctrlPr>
          </m:sSubPr>
          <m:e>
            <m:r>
              <w:rPr>
                <w:rFonts w:ascii="Cambria Math" w:hAnsi="Cambria Math" w:cs="Arial"/>
                <w:color w:val="000000" w:themeColor="text1"/>
                <w:sz w:val="24"/>
                <w:szCs w:val="24"/>
              </w:rPr>
              <m:t>ZPE</m:t>
            </m:r>
          </m:e>
          <m:sub>
            <m:r>
              <m:rPr>
                <m:sty m:val="p"/>
              </m:rPr>
              <w:rPr>
                <w:rFonts w:ascii="Cambria Math" w:hAnsi="Cambria Math" w:cs="Arial"/>
                <w:color w:val="000000" w:themeColor="text1"/>
                <w:sz w:val="24"/>
                <w:szCs w:val="24"/>
                <w:lang w:val="en-US"/>
              </w:rPr>
              <m:t>X</m:t>
            </m:r>
          </m:sub>
        </m:sSub>
        <m:r>
          <w:rPr>
            <w:rFonts w:ascii="Cambria Math" w:hAnsi="Cambria Math" w:cs="Arial"/>
            <w:color w:val="000000" w:themeColor="text1"/>
            <w:sz w:val="24"/>
            <w:szCs w:val="24"/>
            <w:lang w:val="en-US"/>
          </w:rPr>
          <m:t>-</m:t>
        </m:r>
        <m:sSub>
          <m:sSubPr>
            <m:ctrlPr>
              <w:rPr>
                <w:rFonts w:ascii="Cambria Math" w:hAnsi="Cambria Math" w:cs="Arial"/>
                <w:i/>
                <w:color w:val="000000" w:themeColor="text1"/>
                <w:sz w:val="24"/>
                <w:szCs w:val="24"/>
              </w:rPr>
            </m:ctrlPr>
          </m:sSubPr>
          <m:e>
            <m:r>
              <w:rPr>
                <w:rFonts w:ascii="Cambria Math" w:hAnsi="Cambria Math" w:cs="Arial"/>
                <w:color w:val="000000" w:themeColor="text1"/>
                <w:sz w:val="24"/>
                <w:szCs w:val="24"/>
              </w:rPr>
              <m:t>ZPE</m:t>
            </m:r>
          </m:e>
          <m:sub>
            <m:r>
              <m:rPr>
                <m:sty m:val="p"/>
              </m:rPr>
              <w:rPr>
                <w:rFonts w:ascii="Cambria Math" w:hAnsi="Cambria Math" w:cs="Arial"/>
                <w:color w:val="000000" w:themeColor="text1"/>
                <w:sz w:val="24"/>
                <w:szCs w:val="24"/>
                <w:lang w:val="en-US"/>
              </w:rPr>
              <m:t>R</m:t>
            </m:r>
          </m:sub>
        </m:sSub>
      </m:oMath>
      <w:r w:rsidRPr="007D6104">
        <w:rPr>
          <w:rFonts w:ascii="Arial Nova Light" w:hAnsi="Arial Nova Light" w:cs="Times New Roman"/>
          <w:color w:val="000000" w:themeColor="text1"/>
          <w:sz w:val="24"/>
          <w:szCs w:val="24"/>
          <w:lang w:val="en-US"/>
        </w:rPr>
        <w:t xml:space="preserve">. The </w:t>
      </w:r>
      <m:oMath>
        <m:sSub>
          <m:sSubPr>
            <m:ctrlPr>
              <w:rPr>
                <w:rFonts w:ascii="Cambria Math" w:hAnsi="Cambria Math" w:cs="Arial"/>
                <w:i/>
                <w:color w:val="000000" w:themeColor="text1"/>
                <w:sz w:val="24"/>
                <w:szCs w:val="24"/>
                <w:lang w:val="en-US"/>
              </w:rPr>
            </m:ctrlPr>
          </m:sSubPr>
          <m:e>
            <m:r>
              <w:rPr>
                <w:rFonts w:ascii="Cambria Math" w:hAnsi="Cambria Math" w:cs="Arial"/>
                <w:color w:val="000000" w:themeColor="text1"/>
                <w:sz w:val="24"/>
                <w:szCs w:val="24"/>
                <w:lang w:val="en-US"/>
              </w:rPr>
              <m:t>ZPE</m:t>
            </m:r>
          </m:e>
          <m:sub>
            <m:r>
              <m:rPr>
                <m:sty m:val="p"/>
              </m:rPr>
              <w:rPr>
                <w:rFonts w:ascii="Cambria Math" w:hAnsi="Cambria Math" w:cs="Arial"/>
                <w:color w:val="000000" w:themeColor="text1"/>
                <w:sz w:val="24"/>
                <w:szCs w:val="24"/>
                <w:lang w:val="en-US"/>
              </w:rPr>
              <m:t>R</m:t>
            </m:r>
          </m:sub>
        </m:sSub>
      </m:oMath>
      <w:r w:rsidRPr="007D6104">
        <w:rPr>
          <w:rFonts w:ascii="Arial Nova Light" w:hAnsi="Arial Nova Light" w:cs="Times New Roman"/>
          <w:color w:val="000000" w:themeColor="text1"/>
          <w:sz w:val="24"/>
          <w:szCs w:val="24"/>
          <w:lang w:val="en-US"/>
        </w:rPr>
        <w:t xml:space="preserve"> and </w:t>
      </w:r>
      <m:oMath>
        <m:sSub>
          <m:sSubPr>
            <m:ctrlPr>
              <w:rPr>
                <w:rFonts w:ascii="Cambria Math" w:hAnsi="Cambria Math" w:cs="Times New Roman"/>
                <w:i/>
                <w:color w:val="000000" w:themeColor="text1"/>
                <w:sz w:val="24"/>
                <w:szCs w:val="24"/>
                <w:lang w:val="en-US"/>
              </w:rPr>
            </m:ctrlPr>
          </m:sSubPr>
          <m:e>
            <m:r>
              <w:rPr>
                <w:rFonts w:ascii="Cambria Math" w:hAnsi="Cambria Math" w:cs="Times New Roman"/>
                <w:color w:val="000000" w:themeColor="text1"/>
                <w:sz w:val="24"/>
                <w:szCs w:val="24"/>
                <w:lang w:val="en-US"/>
              </w:rPr>
              <m:t>ZPE</m:t>
            </m:r>
          </m:e>
          <m:sub>
            <m:r>
              <m:rPr>
                <m:sty m:val="p"/>
              </m:rPr>
              <w:rPr>
                <w:rFonts w:ascii="Cambria Math" w:hAnsi="Cambria Math" w:cs="Times New Roman"/>
                <w:color w:val="000000" w:themeColor="text1"/>
                <w:sz w:val="24"/>
                <w:szCs w:val="24"/>
                <w:lang w:val="en-US"/>
              </w:rPr>
              <m:t>X</m:t>
            </m:r>
          </m:sub>
        </m:sSub>
      </m:oMath>
      <w:r w:rsidRPr="007D6104">
        <w:rPr>
          <w:rFonts w:ascii="Arial Nova Light" w:hAnsi="Arial Nova Light" w:cs="Times New Roman"/>
          <w:color w:val="000000" w:themeColor="text1"/>
          <w:sz w:val="24"/>
          <w:szCs w:val="24"/>
          <w:lang w:val="en-US"/>
        </w:rPr>
        <w:t xml:space="preserve"> are the zero-point energies at the reactant minimum and MECP, respectively, and for nonlinear molecules are</w:t>
      </w:r>
      <w:r w:rsidR="00AC4E68">
        <w:rPr>
          <w:rFonts w:ascii="Arial Nova Light" w:hAnsi="Arial Nova Light" w:cs="Times New Roman"/>
          <w:color w:val="000000" w:themeColor="text1"/>
          <w:sz w:val="24"/>
          <w:szCs w:val="24"/>
          <w:lang w:val="en-US"/>
        </w:rPr>
        <w:t>:</w:t>
      </w:r>
      <w:r w:rsidRPr="007D6104">
        <w:rPr>
          <w:rFonts w:ascii="Arial Nova Light" w:hAnsi="Arial Nova Light" w:cs="Times New Roman"/>
          <w:color w:val="000000" w:themeColor="text1"/>
          <w:sz w:val="24"/>
          <w:szCs w:val="24"/>
          <w:lang w:val="en-US"/>
        </w:rPr>
        <w:t xml:space="preserve"> </w:t>
      </w:r>
    </w:p>
    <w:p w14:paraId="44A35BD3" w14:textId="77777777" w:rsidR="007D6104" w:rsidRPr="007D6104" w:rsidRDefault="007D6104" w:rsidP="007D6104">
      <w:pPr>
        <w:spacing w:after="0" w:line="276" w:lineRule="auto"/>
        <w:ind w:firstLine="360"/>
        <w:jc w:val="both"/>
        <w:rPr>
          <w:rFonts w:ascii="Arial Nova Light" w:hAnsi="Arial Nova Light" w:cs="Times New Roman"/>
          <w:color w:val="000000" w:themeColor="text1"/>
          <w:sz w:val="24"/>
          <w:szCs w:val="24"/>
          <w:lang w:val="en-US"/>
        </w:rPr>
      </w:pPr>
    </w:p>
    <w:p w14:paraId="4A0691D5" w14:textId="07943269" w:rsidR="007D6104" w:rsidRPr="007D6104" w:rsidRDefault="00000000" w:rsidP="007D6104">
      <w:pPr>
        <w:spacing w:after="0" w:line="276" w:lineRule="auto"/>
        <w:ind w:firstLine="360"/>
        <w:jc w:val="both"/>
        <w:rPr>
          <w:rFonts w:ascii="Arial Nova Light" w:hAnsi="Arial Nova Light" w:cs="Times New Roman"/>
          <w:sz w:val="24"/>
          <w:szCs w:val="24"/>
        </w:rPr>
      </w:pPr>
      <m:oMathPara>
        <m:oMathParaPr>
          <m:jc m:val="right"/>
        </m:oMathParaPr>
        <m:oMath>
          <m:sSub>
            <m:sSubPr>
              <m:ctrlPr>
                <w:rPr>
                  <w:rFonts w:ascii="Cambria Math" w:hAnsi="Cambria Math" w:cs="Times New Roman"/>
                  <w:i/>
                  <w:sz w:val="24"/>
                  <w:szCs w:val="24"/>
                </w:rPr>
              </m:ctrlPr>
            </m:sSubPr>
            <m:e>
              <m:r>
                <w:rPr>
                  <w:rFonts w:ascii="Cambria Math" w:hAnsi="Cambria Math" w:cs="Times New Roman"/>
                  <w:sz w:val="24"/>
                  <w:szCs w:val="24"/>
                </w:rPr>
                <m:t>ZPE</m:t>
              </m:r>
            </m:e>
            <m:sub>
              <m:r>
                <m:rPr>
                  <m:sty m:val="p"/>
                </m:rPr>
                <w:rPr>
                  <w:rFonts w:ascii="Cambria Math" w:hAnsi="Cambria Math" w:cs="Times New Roman"/>
                  <w:sz w:val="24"/>
                  <w:szCs w:val="24"/>
                </w:rPr>
                <m:t>R</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nary>
            <m:naryPr>
              <m:chr m:val="∑"/>
              <m:limLoc m:val="undOvr"/>
              <m:ctrlPr>
                <w:rPr>
                  <w:rFonts w:ascii="Cambria Math" w:hAnsi="Cambria Math" w:cs="Times New Roman"/>
                  <w:i/>
                  <w:sz w:val="24"/>
                  <w:szCs w:val="24"/>
                </w:rPr>
              </m:ctrlPr>
            </m:naryPr>
            <m:sub>
              <m:r>
                <m:rPr>
                  <m:sty m:val="p"/>
                </m:rPr>
                <w:rPr>
                  <w:rFonts w:ascii="Cambria Math" w:hAnsi="Cambria Math" w:cs="Times New Roman"/>
                  <w:sz w:val="24"/>
                  <w:szCs w:val="24"/>
                </w:rPr>
                <m:t>i</m:t>
              </m:r>
              <m:r>
                <w:rPr>
                  <w:rFonts w:ascii="Cambria Math" w:hAnsi="Cambria Math" w:cs="Times New Roman"/>
                  <w:sz w:val="24"/>
                  <w:szCs w:val="24"/>
                </w:rPr>
                <m:t>=1</m:t>
              </m:r>
            </m:sub>
            <m:sup>
              <m:r>
                <m:rPr>
                  <m:sty m:val="p"/>
                </m:rPr>
                <w:rPr>
                  <w:rFonts w:ascii="Cambria Math" w:hAnsi="Cambria Math" w:cs="Times New Roman"/>
                  <w:sz w:val="24"/>
                  <w:szCs w:val="24"/>
                </w:rPr>
                <m:t>3N-6</m:t>
              </m:r>
            </m:sup>
            <m:e>
              <m:r>
                <w:rPr>
                  <w:rFonts w:ascii="Cambria Math" w:hAnsi="Cambria Math" w:cs="Times New Roman"/>
                  <w:sz w:val="24"/>
                  <w:szCs w:val="24"/>
                </w:rPr>
                <m:t>ℏ</m:t>
              </m:r>
              <m:sSubSup>
                <m:sSubSupPr>
                  <m:ctrlPr>
                    <w:rPr>
                      <w:rFonts w:ascii="Cambria Math" w:hAnsi="Cambria Math" w:cs="Times New Roman"/>
                      <w:i/>
                      <w:sz w:val="24"/>
                      <w:szCs w:val="24"/>
                    </w:rPr>
                  </m:ctrlPr>
                </m:sSubSupPr>
                <m:e>
                  <m:r>
                    <w:rPr>
                      <w:rFonts w:ascii="Cambria Math" w:hAnsi="Cambria Math" w:cs="Times New Roman"/>
                      <w:sz w:val="24"/>
                      <w:szCs w:val="24"/>
                    </w:rPr>
                    <m:t>ω</m:t>
                  </m:r>
                </m:e>
                <m:sub>
                  <m:r>
                    <m:rPr>
                      <m:sty m:val="p"/>
                    </m:rPr>
                    <w:rPr>
                      <w:rFonts w:ascii="Cambria Math" w:hAnsi="Cambria Math" w:cs="Times New Roman"/>
                      <w:sz w:val="24"/>
                      <w:szCs w:val="24"/>
                    </w:rPr>
                    <m:t>i</m:t>
                  </m:r>
                </m:sub>
                <m:sup>
                  <m:r>
                    <m:rPr>
                      <m:sty m:val="p"/>
                    </m:rPr>
                    <w:rPr>
                      <w:rFonts w:ascii="Cambria Math" w:hAnsi="Cambria Math" w:cs="Times New Roman"/>
                      <w:sz w:val="24"/>
                      <w:szCs w:val="24"/>
                    </w:rPr>
                    <m:t>R</m:t>
                  </m:r>
                </m:sup>
              </m:sSubSup>
            </m:e>
          </m:nary>
          <m:r>
            <w:rPr>
              <w:rFonts w:ascii="Cambria Math" w:hAnsi="Cambria Math" w:cs="Times New Roman"/>
              <w:sz w:val="24"/>
              <w:szCs w:val="24"/>
            </w:rPr>
            <m:t xml:space="preserve">,                                                          </m:t>
          </m:r>
          <m:d>
            <m:dPr>
              <m:ctrlPr>
                <w:rPr>
                  <w:rFonts w:ascii="Cambria Math" w:hAnsi="Cambria Math" w:cs="Times New Roman"/>
                  <w:i/>
                  <w:sz w:val="24"/>
                  <w:szCs w:val="24"/>
                </w:rPr>
              </m:ctrlPr>
            </m:dPr>
            <m:e>
              <m:r>
                <w:rPr>
                  <w:rFonts w:ascii="Cambria Math" w:hAnsi="Cambria Math" w:cs="Times New Roman"/>
                  <w:sz w:val="24"/>
                  <w:szCs w:val="24"/>
                </w:rPr>
                <m:t>2.9</m:t>
              </m:r>
            </m:e>
          </m:d>
        </m:oMath>
      </m:oMathPara>
    </w:p>
    <w:p w14:paraId="79156C98" w14:textId="77777777" w:rsidR="007D6104" w:rsidRPr="007D6104" w:rsidRDefault="007D6104" w:rsidP="007D6104">
      <w:pPr>
        <w:spacing w:after="0" w:line="276" w:lineRule="auto"/>
        <w:ind w:firstLine="360"/>
        <w:jc w:val="both"/>
        <w:rPr>
          <w:rFonts w:ascii="Arial Nova Light" w:hAnsi="Arial Nova Light" w:cs="Times New Roman"/>
          <w:sz w:val="24"/>
          <w:szCs w:val="24"/>
        </w:rPr>
      </w:pPr>
    </w:p>
    <w:p w14:paraId="45F409B7" w14:textId="450D75CB" w:rsidR="007D6104" w:rsidRPr="00ED089D" w:rsidRDefault="00000000" w:rsidP="007D6104">
      <w:pPr>
        <w:spacing w:after="0" w:line="276" w:lineRule="auto"/>
        <w:ind w:firstLine="360"/>
        <w:jc w:val="both"/>
        <w:rPr>
          <w:rFonts w:ascii="Arial Nova Light" w:hAnsi="Arial Nova Light" w:cs="Times New Roman"/>
          <w:sz w:val="24"/>
          <w:szCs w:val="24"/>
          <w:lang w:val="en-US"/>
        </w:rPr>
      </w:pPr>
      <m:oMathPara>
        <m:oMathParaPr>
          <m:jc m:val="right"/>
        </m:oMathParaPr>
        <m:oMath>
          <m:sSub>
            <m:sSubPr>
              <m:ctrlPr>
                <w:rPr>
                  <w:rFonts w:ascii="Cambria Math" w:hAnsi="Cambria Math" w:cs="Times New Roman"/>
                  <w:i/>
                  <w:sz w:val="24"/>
                  <w:szCs w:val="24"/>
                </w:rPr>
              </m:ctrlPr>
            </m:sSubPr>
            <m:e>
              <m:r>
                <w:rPr>
                  <w:rFonts w:ascii="Cambria Math" w:hAnsi="Cambria Math" w:cs="Times New Roman"/>
                  <w:sz w:val="24"/>
                  <w:szCs w:val="24"/>
                </w:rPr>
                <m:t xml:space="preserve">    ZPE</m:t>
              </m:r>
            </m:e>
            <m:sub>
              <m:r>
                <m:rPr>
                  <m:sty m:val="p"/>
                </m:rPr>
                <w:rPr>
                  <w:rFonts w:ascii="Cambria Math" w:hAnsi="Cambria Math" w:cs="Times New Roman"/>
                  <w:sz w:val="24"/>
                  <w:szCs w:val="24"/>
                </w:rPr>
                <m:t>X</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nary>
            <m:naryPr>
              <m:chr m:val="∑"/>
              <m:limLoc m:val="undOvr"/>
              <m:ctrlPr>
                <w:rPr>
                  <w:rFonts w:ascii="Cambria Math" w:hAnsi="Cambria Math" w:cs="Times New Roman"/>
                  <w:i/>
                  <w:sz w:val="24"/>
                  <w:szCs w:val="24"/>
                </w:rPr>
              </m:ctrlPr>
            </m:naryPr>
            <m:sub>
              <m:r>
                <m:rPr>
                  <m:sty m:val="p"/>
                </m:rPr>
                <w:rPr>
                  <w:rFonts w:ascii="Cambria Math" w:hAnsi="Cambria Math" w:cs="Times New Roman"/>
                  <w:sz w:val="24"/>
                  <w:szCs w:val="24"/>
                </w:rPr>
                <m:t>i=1</m:t>
              </m:r>
            </m:sub>
            <m:sup>
              <m:r>
                <m:rPr>
                  <m:sty m:val="p"/>
                </m:rPr>
                <w:rPr>
                  <w:rFonts w:ascii="Cambria Math" w:hAnsi="Cambria Math" w:cs="Times New Roman"/>
                  <w:sz w:val="24"/>
                  <w:szCs w:val="24"/>
                </w:rPr>
                <m:t>3N-7</m:t>
              </m:r>
            </m:sup>
            <m:e>
              <m:r>
                <w:rPr>
                  <w:rFonts w:ascii="Cambria Math" w:hAnsi="Cambria Math" w:cs="Times New Roman"/>
                  <w:sz w:val="24"/>
                  <w:szCs w:val="24"/>
                </w:rPr>
                <m:t>ℏ</m:t>
              </m:r>
              <m:sSubSup>
                <m:sSubSupPr>
                  <m:ctrlPr>
                    <w:rPr>
                      <w:rFonts w:ascii="Cambria Math" w:hAnsi="Cambria Math" w:cs="Times New Roman"/>
                      <w:i/>
                      <w:sz w:val="24"/>
                      <w:szCs w:val="24"/>
                    </w:rPr>
                  </m:ctrlPr>
                </m:sSubSupPr>
                <m:e>
                  <m:r>
                    <w:rPr>
                      <w:rFonts w:ascii="Cambria Math" w:hAnsi="Cambria Math" w:cs="Times New Roman"/>
                      <w:sz w:val="24"/>
                      <w:szCs w:val="24"/>
                    </w:rPr>
                    <m:t>ω</m:t>
                  </m:r>
                </m:e>
                <m:sub>
                  <m:r>
                    <m:rPr>
                      <m:sty m:val="p"/>
                    </m:rPr>
                    <w:rPr>
                      <w:rFonts w:ascii="Cambria Math" w:hAnsi="Cambria Math" w:cs="Times New Roman"/>
                      <w:sz w:val="24"/>
                      <w:szCs w:val="24"/>
                    </w:rPr>
                    <m:t>i</m:t>
                  </m:r>
                </m:sub>
                <m:sup>
                  <m:r>
                    <m:rPr>
                      <m:sty m:val="p"/>
                    </m:rPr>
                    <w:rPr>
                      <w:rFonts w:ascii="Cambria Math" w:hAnsi="Cambria Math" w:cs="Times New Roman"/>
                      <w:sz w:val="24"/>
                      <w:szCs w:val="24"/>
                    </w:rPr>
                    <m:t>X</m:t>
                  </m:r>
                </m:sup>
              </m:sSubSup>
            </m:e>
          </m:nary>
          <m:r>
            <w:rPr>
              <w:rFonts w:ascii="Cambria Math" w:hAnsi="Cambria Math" w:cs="Times New Roman"/>
              <w:sz w:val="24"/>
              <w:szCs w:val="24"/>
            </w:rPr>
            <m:t xml:space="preserve">,                                                      </m:t>
          </m:r>
          <m:d>
            <m:dPr>
              <m:ctrlPr>
                <w:rPr>
                  <w:rFonts w:ascii="Cambria Math" w:hAnsi="Cambria Math" w:cs="Times New Roman"/>
                  <w:i/>
                  <w:sz w:val="24"/>
                  <w:szCs w:val="24"/>
                </w:rPr>
              </m:ctrlPr>
            </m:dPr>
            <m:e>
              <m:r>
                <w:rPr>
                  <w:rFonts w:ascii="Cambria Math" w:hAnsi="Cambria Math" w:cs="Times New Roman"/>
                  <w:sz w:val="24"/>
                  <w:szCs w:val="24"/>
                </w:rPr>
                <m:t>2.10</m:t>
              </m:r>
            </m:e>
          </m:d>
        </m:oMath>
      </m:oMathPara>
    </w:p>
    <w:p w14:paraId="7A91E78C" w14:textId="77777777" w:rsidR="00ED089D" w:rsidRPr="00ED089D" w:rsidRDefault="00ED089D" w:rsidP="007D6104">
      <w:pPr>
        <w:spacing w:after="0" w:line="276" w:lineRule="auto"/>
        <w:ind w:firstLine="360"/>
        <w:jc w:val="both"/>
        <w:rPr>
          <w:rFonts w:ascii="Arial Nova Light" w:hAnsi="Arial Nova Light" w:cs="Times New Roman"/>
          <w:sz w:val="24"/>
          <w:szCs w:val="24"/>
          <w:lang w:val="en-US"/>
        </w:rPr>
      </w:pPr>
    </w:p>
    <w:p w14:paraId="5A26BD2E" w14:textId="44D8EA65" w:rsidR="007D6104" w:rsidRPr="007D6104" w:rsidRDefault="007D6104" w:rsidP="007D6104">
      <w:pPr>
        <w:spacing w:after="0" w:line="276" w:lineRule="auto"/>
        <w:jc w:val="both"/>
        <w:rPr>
          <w:rFonts w:ascii="Arial Nova Light" w:hAnsi="Arial Nova Light" w:cs="Times New Roman"/>
          <w:sz w:val="24"/>
          <w:szCs w:val="24"/>
          <w:lang w:val="en-US"/>
        </w:rPr>
      </w:pPr>
      <w:r w:rsidRPr="007D6104">
        <w:rPr>
          <w:rFonts w:ascii="Arial Nova Light" w:hAnsi="Arial Nova Light" w:cs="Times New Roman"/>
          <w:sz w:val="24"/>
          <w:szCs w:val="24"/>
          <w:lang w:val="en-US"/>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lang w:val="en-US"/>
              </w:rPr>
              <m:t>i</m:t>
            </m:r>
          </m:sub>
        </m:sSub>
      </m:oMath>
      <w:r w:rsidRPr="007D6104">
        <w:rPr>
          <w:rFonts w:ascii="Arial Nova Light" w:hAnsi="Arial Nova Light" w:cs="Times New Roman"/>
          <w:sz w:val="24"/>
          <w:szCs w:val="24"/>
          <w:lang w:val="en-US"/>
        </w:rPr>
        <w:t xml:space="preserve"> are the frequencies of the fundamental transitions. For non-linear molecules, </w:t>
      </w:r>
      <w:r w:rsidRPr="007D6104">
        <w:rPr>
          <w:rFonts w:ascii="Arial Nova Light" w:hAnsi="Arial Nova Light" w:cs="Times New Roman"/>
          <w:i/>
          <w:iCs/>
          <w:sz w:val="24"/>
          <w:szCs w:val="24"/>
          <w:lang w:val="en-US"/>
        </w:rPr>
        <w:t>i</w:t>
      </w:r>
      <w:r w:rsidRPr="007D6104">
        <w:rPr>
          <w:rFonts w:ascii="Arial Nova Light" w:hAnsi="Arial Nova Light" w:cs="Times New Roman"/>
          <w:sz w:val="24"/>
          <w:szCs w:val="24"/>
          <w:lang w:val="en-US"/>
        </w:rPr>
        <w:t xml:space="preserve"> in </w:t>
      </w:r>
      <w:r>
        <w:rPr>
          <w:rFonts w:ascii="Arial Nova Light" w:hAnsi="Arial Nova Light" w:cs="Times New Roman"/>
          <w:sz w:val="24"/>
          <w:szCs w:val="24"/>
          <w:lang w:val="en-US"/>
        </w:rPr>
        <w:t>equation 2.9</w:t>
      </w:r>
      <w:r w:rsidRPr="007D6104">
        <w:rPr>
          <w:rFonts w:ascii="Arial Nova Light" w:hAnsi="Arial Nova Light" w:cs="Times New Roman"/>
          <w:sz w:val="24"/>
          <w:szCs w:val="24"/>
          <w:lang w:val="en-US"/>
        </w:rPr>
        <w:t xml:space="preserve"> runs over </w:t>
      </w:r>
      <m:oMath>
        <m:r>
          <m:rPr>
            <m:sty m:val="p"/>
          </m:rPr>
          <w:rPr>
            <w:rFonts w:ascii="Cambria Math" w:hAnsi="Cambria Math" w:cs="Times New Roman"/>
            <w:sz w:val="24"/>
            <w:szCs w:val="24"/>
            <w:lang w:val="en-US"/>
          </w:rPr>
          <m:t>3</m:t>
        </m:r>
        <m:r>
          <w:rPr>
            <w:rFonts w:ascii="Cambria Math" w:hAnsi="Cambria Math" w:cs="Times New Roman"/>
            <w:sz w:val="24"/>
            <w:szCs w:val="24"/>
            <w:lang w:val="en-US"/>
          </w:rPr>
          <m:t>N</m:t>
        </m:r>
        <m:r>
          <m:rPr>
            <m:sty m:val="p"/>
          </m:rPr>
          <w:rPr>
            <w:rFonts w:ascii="Cambria Math" w:hAnsi="Cambria Math" w:cs="Times New Roman"/>
            <w:sz w:val="24"/>
            <w:szCs w:val="24"/>
            <w:lang w:val="en-US"/>
          </w:rPr>
          <m:t>-6</m:t>
        </m:r>
      </m:oMath>
      <w:r w:rsidRPr="007D6104">
        <w:rPr>
          <w:rFonts w:ascii="Arial Nova Light" w:hAnsi="Arial Nova Light" w:cs="Times New Roman"/>
          <w:sz w:val="24"/>
          <w:szCs w:val="24"/>
          <w:lang w:val="en-US"/>
        </w:rPr>
        <w:t xml:space="preserve"> vibrational</w:t>
      </w:r>
      <w:r w:rsidR="00603DEA">
        <w:rPr>
          <w:rFonts w:ascii="Arial Nova Light" w:hAnsi="Arial Nova Light" w:cs="Times New Roman"/>
          <w:sz w:val="24"/>
          <w:szCs w:val="24"/>
          <w:lang w:val="en-US"/>
        </w:rPr>
        <w:t xml:space="preserve"> degrees of freedom</w:t>
      </w:r>
      <w:r w:rsidRPr="007D6104">
        <w:rPr>
          <w:rFonts w:ascii="Arial Nova Light" w:hAnsi="Arial Nova Light" w:cs="Times New Roman"/>
          <w:sz w:val="24"/>
          <w:szCs w:val="24"/>
          <w:lang w:val="en-US"/>
        </w:rPr>
        <w:t xml:space="preserve"> </w:t>
      </w:r>
      <w:r w:rsidR="00603DEA">
        <w:rPr>
          <w:rFonts w:ascii="Arial Nova Light" w:hAnsi="Arial Nova Light" w:cs="Times New Roman"/>
          <w:sz w:val="24"/>
          <w:szCs w:val="24"/>
          <w:lang w:val="en-US"/>
        </w:rPr>
        <w:t>(</w:t>
      </w:r>
      <w:r w:rsidRPr="007D6104">
        <w:rPr>
          <w:rFonts w:ascii="Arial Nova Light" w:hAnsi="Arial Nova Light" w:cs="Times New Roman"/>
          <w:sz w:val="24"/>
          <w:szCs w:val="24"/>
          <w:lang w:val="en-US"/>
        </w:rPr>
        <w:t>DOF</w:t>
      </w:r>
      <w:r w:rsidR="00603DEA">
        <w:rPr>
          <w:rFonts w:ascii="Arial Nova Light" w:hAnsi="Arial Nova Light" w:cs="Times New Roman"/>
          <w:sz w:val="24"/>
          <w:szCs w:val="24"/>
          <w:lang w:val="en-US"/>
        </w:rPr>
        <w:t>)</w:t>
      </w:r>
      <w:r w:rsidRPr="007D6104">
        <w:rPr>
          <w:rFonts w:ascii="Arial Nova Light" w:hAnsi="Arial Nova Light" w:cs="Times New Roman"/>
          <w:sz w:val="24"/>
          <w:szCs w:val="24"/>
          <w:lang w:val="en-US"/>
        </w:rPr>
        <w:t xml:space="preserve">, while only </w:t>
      </w:r>
      <m:oMath>
        <m:r>
          <m:rPr>
            <m:sty m:val="p"/>
          </m:rPr>
          <w:rPr>
            <w:rFonts w:ascii="Cambria Math" w:hAnsi="Cambria Math" w:cs="Times New Roman"/>
            <w:sz w:val="24"/>
            <w:szCs w:val="24"/>
            <w:lang w:val="en-US"/>
          </w:rPr>
          <m:t>3</m:t>
        </m:r>
        <m:r>
          <w:rPr>
            <w:rFonts w:ascii="Cambria Math" w:hAnsi="Cambria Math" w:cs="Times New Roman"/>
            <w:sz w:val="24"/>
            <w:szCs w:val="24"/>
            <w:lang w:val="en-US"/>
          </w:rPr>
          <m:t>N</m:t>
        </m:r>
        <m:r>
          <m:rPr>
            <m:sty m:val="p"/>
          </m:rPr>
          <w:rPr>
            <w:rFonts w:ascii="Cambria Math" w:hAnsi="Cambria Math" w:cs="Times New Roman"/>
            <w:sz w:val="24"/>
            <w:szCs w:val="24"/>
            <w:lang w:val="en-US"/>
          </w:rPr>
          <m:t>-7</m:t>
        </m:r>
      </m:oMath>
      <w:r w:rsidRPr="007D6104">
        <w:rPr>
          <w:rFonts w:ascii="Arial Nova Light" w:hAnsi="Arial Nova Light" w:cs="Times New Roman"/>
          <w:sz w:val="24"/>
          <w:szCs w:val="24"/>
          <w:lang w:val="en-US"/>
        </w:rPr>
        <w:t xml:space="preserve"> </w:t>
      </w:r>
      <w:r w:rsidRPr="007D6104">
        <w:rPr>
          <w:rFonts w:ascii="Arial Nova Light" w:hAnsi="Arial Nova Light" w:cs="Times New Roman"/>
          <w:sz w:val="24"/>
          <w:szCs w:val="24"/>
          <w:lang w:val="en-US"/>
        </w:rPr>
        <w:lastRenderedPageBreak/>
        <w:t xml:space="preserve">transverse DOF contribute to the ZPE at </w:t>
      </w:r>
      <w:r w:rsidR="00ED56FF">
        <w:rPr>
          <w:rFonts w:ascii="Arial Nova Light" w:hAnsi="Arial Nova Light" w:cs="Times New Roman"/>
          <w:sz w:val="24"/>
          <w:szCs w:val="24"/>
          <w:lang w:val="en-US"/>
        </w:rPr>
        <w:t xml:space="preserve">the </w:t>
      </w:r>
      <w:r w:rsidRPr="007D6104">
        <w:rPr>
          <w:rFonts w:ascii="Arial Nova Light" w:hAnsi="Arial Nova Light" w:cs="Times New Roman"/>
          <w:sz w:val="24"/>
          <w:szCs w:val="24"/>
          <w:lang w:val="en-US"/>
        </w:rPr>
        <w:t xml:space="preserve">MECP. Note that the use of </w:t>
      </w:r>
      <m:oMath>
        <m:sSub>
          <m:sSubPr>
            <m:ctrlPr>
              <w:rPr>
                <w:rFonts w:ascii="Cambria Math" w:hAnsi="Cambria Math" w:cs="Times New Roman"/>
                <w:i/>
                <w:sz w:val="24"/>
                <w:szCs w:val="24"/>
              </w:rPr>
            </m:ctrlPr>
          </m:sSubPr>
          <m:e>
            <m:r>
              <w:rPr>
                <w:rFonts w:ascii="Cambria Math" w:hAnsi="Cambria Math" w:cs="Times New Roman"/>
                <w:sz w:val="24"/>
                <w:szCs w:val="24"/>
              </w:rPr>
              <m:t>ZPE</m:t>
            </m:r>
          </m:e>
          <m:sub>
            <m:r>
              <m:rPr>
                <m:sty m:val="p"/>
              </m:rPr>
              <w:rPr>
                <w:rFonts w:ascii="Cambria Math" w:hAnsi="Cambria Math" w:cs="Times New Roman"/>
                <w:sz w:val="24"/>
                <w:szCs w:val="24"/>
                <w:lang w:val="en-US"/>
              </w:rPr>
              <m:t>X</m:t>
            </m:r>
          </m:sub>
        </m:sSub>
      </m:oMath>
      <w:r w:rsidRPr="007D6104">
        <w:rPr>
          <w:rFonts w:ascii="Arial Nova Light" w:hAnsi="Arial Nova Light" w:cs="Times New Roman"/>
          <w:sz w:val="24"/>
          <w:szCs w:val="24"/>
          <w:lang w:val="en-US"/>
        </w:rPr>
        <w:t xml:space="preserve"> at the classical turning point along the minimum energy path is equivalent to the zero-curvature tunneling approximation in TST, where the density of the rovibrational states is approximated by the density at TS and the effective TS barrier is reduced by the difference between </w:t>
      </w:r>
      <m:oMath>
        <m:sSub>
          <m:sSubPr>
            <m:ctrlPr>
              <w:rPr>
                <w:rFonts w:ascii="Cambria Math" w:hAnsi="Cambria Math" w:cs="Times New Roman"/>
                <w:i/>
                <w:sz w:val="24"/>
                <w:szCs w:val="24"/>
              </w:rPr>
            </m:ctrlPr>
          </m:sSubPr>
          <m:e>
            <m:r>
              <w:rPr>
                <w:rFonts w:ascii="Cambria Math" w:hAnsi="Cambria Math" w:cs="Times New Roman"/>
                <w:sz w:val="24"/>
                <w:szCs w:val="24"/>
              </w:rPr>
              <m:t>ZPE</m:t>
            </m:r>
          </m:e>
          <m:sub>
            <m:r>
              <m:rPr>
                <m:sty m:val="p"/>
              </m:rPr>
              <w:rPr>
                <w:rFonts w:ascii="Cambria Math" w:hAnsi="Cambria Math" w:cs="Times New Roman"/>
                <w:sz w:val="24"/>
                <w:szCs w:val="24"/>
                <w:lang w:val="en-US"/>
              </w:rPr>
              <m:t>R</m:t>
            </m:r>
          </m:sub>
        </m:sSub>
      </m:oMath>
      <w:r w:rsidRPr="007D6104">
        <w:rPr>
          <w:rFonts w:ascii="Arial Nova Light" w:hAnsi="Arial Nova Light" w:cs="Times New Roman"/>
          <w:sz w:val="24"/>
          <w:szCs w:val="24"/>
          <w:lang w:val="en-US"/>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ZPE</m:t>
            </m:r>
          </m:e>
          <m:sub>
            <m:r>
              <m:rPr>
                <m:sty m:val="p"/>
              </m:rPr>
              <w:rPr>
                <w:rFonts w:ascii="Cambria Math" w:hAnsi="Cambria Math" w:cs="Times New Roman"/>
                <w:sz w:val="24"/>
                <w:szCs w:val="24"/>
                <w:lang w:val="en-US"/>
              </w:rPr>
              <m:t>TS</m:t>
            </m:r>
          </m:sub>
        </m:sSub>
      </m:oMath>
      <w:r w:rsidRPr="007D6104">
        <w:rPr>
          <w:rFonts w:ascii="Arial Nova Light" w:hAnsi="Arial Nova Light" w:cs="Times New Roman"/>
          <w:sz w:val="24"/>
          <w:szCs w:val="24"/>
          <w:lang w:val="en-US"/>
        </w:rPr>
        <w:t>.</w:t>
      </w:r>
    </w:p>
    <w:p w14:paraId="04E7BE0A" w14:textId="77777777" w:rsidR="000A002B" w:rsidRPr="000C3A2B" w:rsidRDefault="000A002B" w:rsidP="008529C7">
      <w:pPr>
        <w:tabs>
          <w:tab w:val="left" w:pos="3675"/>
        </w:tabs>
        <w:spacing w:after="0" w:line="276" w:lineRule="auto"/>
        <w:jc w:val="both"/>
        <w:rPr>
          <w:rFonts w:ascii="Arial Nova Light" w:hAnsi="Arial Nova Light" w:cs="Times New Roman"/>
          <w:sz w:val="24"/>
          <w:szCs w:val="24"/>
          <w:lang w:val="en-US"/>
        </w:rPr>
      </w:pPr>
    </w:p>
    <w:p w14:paraId="5BE283EB" w14:textId="3428B7BB" w:rsidR="008529C7" w:rsidRPr="008529C7" w:rsidRDefault="008529C7" w:rsidP="009F2834">
      <w:pPr>
        <w:tabs>
          <w:tab w:val="left" w:pos="3675"/>
        </w:tabs>
        <w:spacing w:after="0" w:line="276" w:lineRule="auto"/>
        <w:ind w:firstLine="360"/>
        <w:jc w:val="both"/>
        <w:rPr>
          <w:rFonts w:ascii="Arial Nova Light" w:hAnsi="Arial Nova Light" w:cs="Times New Roman"/>
          <w:sz w:val="24"/>
          <w:szCs w:val="24"/>
          <w:lang w:val="en-US"/>
        </w:rPr>
      </w:pPr>
      <w:r w:rsidRPr="000C3A2B">
        <w:rPr>
          <w:rFonts w:ascii="Arial Nova Light" w:hAnsi="Arial Nova Light" w:cs="Times New Roman"/>
          <w:b/>
          <w:bCs/>
          <w:sz w:val="24"/>
          <w:szCs w:val="24"/>
          <w:lang w:val="en-US"/>
        </w:rPr>
        <w:t>Zhu-Nakamura transition probabilities.</w:t>
      </w:r>
      <w:r w:rsidR="00EE1AF9" w:rsidRPr="000C3A2B">
        <w:rPr>
          <w:rFonts w:ascii="Arial Nova Light" w:hAnsi="Arial Nova Light" w:cs="Arial"/>
          <w:b/>
          <w:sz w:val="24"/>
          <w:szCs w:val="24"/>
          <w:lang w:val="en-US"/>
        </w:rPr>
        <w:t xml:space="preserve"> </w:t>
      </w:r>
      <w:r w:rsidRPr="000C3A2B">
        <w:rPr>
          <w:rFonts w:ascii="Arial Nova Light" w:hAnsi="Arial Nova Light" w:cs="Arial"/>
          <w:sz w:val="24"/>
          <w:szCs w:val="24"/>
          <w:lang w:val="en-US"/>
        </w:rPr>
        <w:t xml:space="preserve">A </w:t>
      </w:r>
      <w:r>
        <w:rPr>
          <w:rFonts w:ascii="Arial Nova Light" w:hAnsi="Arial Nova Light" w:cs="Arial"/>
          <w:sz w:val="24"/>
          <w:szCs w:val="24"/>
          <w:lang w:val="en-US"/>
        </w:rPr>
        <w:t>more sophisticated approach to predict transition probabilities was suggested by Zhu and Nakamura.</w:t>
      </w:r>
      <w:r w:rsidR="000D4256">
        <w:rPr>
          <w:rFonts w:ascii="Arial Nova Light" w:hAnsi="Arial Nova Light" w:cs="Arial"/>
          <w:sz w:val="24"/>
          <w:szCs w:val="24"/>
          <w:vertAlign w:val="superscript"/>
          <w:lang w:val="en-US"/>
        </w:rPr>
        <w:t>5</w:t>
      </w:r>
      <w:r w:rsidR="00CF65C0" w:rsidRPr="00CF65C0">
        <w:rPr>
          <w:rFonts w:ascii="Arial Nova Light" w:hAnsi="Arial Nova Light" w:cs="Arial"/>
          <w:sz w:val="24"/>
          <w:szCs w:val="24"/>
          <w:vertAlign w:val="superscript"/>
          <w:lang w:val="en-US"/>
        </w:rPr>
        <w:t>,</w:t>
      </w:r>
      <w:r w:rsidR="000D4256">
        <w:rPr>
          <w:rFonts w:ascii="Arial Nova Light" w:hAnsi="Arial Nova Light" w:cs="Arial"/>
          <w:sz w:val="24"/>
          <w:szCs w:val="24"/>
          <w:vertAlign w:val="superscript"/>
          <w:lang w:val="en-US"/>
        </w:rPr>
        <w:t>6</w:t>
      </w:r>
      <w:r w:rsidR="00A05F56">
        <w:rPr>
          <w:rFonts w:ascii="Arial Nova Light" w:hAnsi="Arial Nova Light" w:cs="Arial"/>
          <w:sz w:val="24"/>
          <w:szCs w:val="24"/>
          <w:vertAlign w:val="superscript"/>
          <w:lang w:val="en-US"/>
        </w:rPr>
        <w:t>,</w:t>
      </w:r>
      <w:r w:rsidR="000D4256">
        <w:rPr>
          <w:rFonts w:ascii="Arial Nova Light" w:hAnsi="Arial Nova Light" w:cs="Arial"/>
          <w:sz w:val="24"/>
          <w:szCs w:val="24"/>
          <w:vertAlign w:val="superscript"/>
          <w:lang w:val="en-US"/>
        </w:rPr>
        <w:t>20</w:t>
      </w:r>
      <w:r w:rsidR="00CF65C0" w:rsidRPr="00CF65C0">
        <w:rPr>
          <w:rFonts w:ascii="Arial Nova Light" w:hAnsi="Arial Nova Light" w:cs="Arial"/>
          <w:sz w:val="24"/>
          <w:szCs w:val="24"/>
          <w:vertAlign w:val="superscript"/>
          <w:lang w:val="en-US"/>
        </w:rPr>
        <w:t>,2</w:t>
      </w:r>
      <w:r w:rsidR="000D4256">
        <w:rPr>
          <w:rFonts w:ascii="Arial Nova Light" w:hAnsi="Arial Nova Light" w:cs="Arial"/>
          <w:sz w:val="24"/>
          <w:szCs w:val="24"/>
          <w:vertAlign w:val="superscript"/>
          <w:lang w:val="en-US"/>
        </w:rPr>
        <w:t>1</w:t>
      </w:r>
      <w:r w:rsidR="00EE1AF9">
        <w:rPr>
          <w:rFonts w:ascii="Arial Nova Light" w:hAnsi="Arial Nova Light" w:cs="Arial"/>
          <w:sz w:val="24"/>
          <w:szCs w:val="24"/>
          <w:lang w:val="en-US"/>
        </w:rPr>
        <w:t xml:space="preserve"> In their approach, predicting the transition probability at each energy </w:t>
      </w:r>
      <m:oMath>
        <m:sSub>
          <m:sSubPr>
            <m:ctrlPr>
              <w:rPr>
                <w:rFonts w:ascii="Cambria Math" w:hAnsi="Cambria Math" w:cs="Times New Roman"/>
                <w:i/>
                <w:sz w:val="24"/>
                <w:szCs w:val="24"/>
              </w:rPr>
            </m:ctrlPr>
          </m:sSubPr>
          <m:e>
            <m:r>
              <w:rPr>
                <w:rFonts w:ascii="Cambria Math" w:hAnsi="Cambria Math" w:cs="Times New Roman"/>
                <w:sz w:val="24"/>
                <w:szCs w:val="24"/>
              </w:rPr>
              <m:t>ε</m:t>
            </m:r>
          </m:e>
          <m:sub>
            <m:r>
              <w:rPr>
                <w:rFonts w:ascii="Cambria Math" w:hAnsi="Cambria Math" w:cs="Times New Roman"/>
                <w:sz w:val="24"/>
                <w:szCs w:val="24"/>
                <w:lang w:val="en-US"/>
              </w:rPr>
              <m:t>⊥</m:t>
            </m:r>
          </m:sub>
        </m:sSub>
      </m:oMath>
      <w:r w:rsidR="00EE1AF9">
        <w:rPr>
          <w:rFonts w:ascii="Arial Nova Light" w:hAnsi="Arial Nova Light" w:cs="Arial"/>
          <w:sz w:val="24"/>
          <w:szCs w:val="24"/>
          <w:lang w:val="en-US"/>
        </w:rPr>
        <w:t xml:space="preserve"> requires knowledge of absciss</w:t>
      </w:r>
      <w:r w:rsidR="00C94AF4">
        <w:rPr>
          <w:rFonts w:ascii="Arial Nova Light" w:hAnsi="Arial Nova Light" w:cs="Arial"/>
          <w:sz w:val="24"/>
          <w:szCs w:val="24"/>
          <w:lang w:val="en-US"/>
        </w:rPr>
        <w:t>a</w:t>
      </w:r>
      <w:r w:rsidR="00EE1AF9">
        <w:rPr>
          <w:rFonts w:ascii="Arial Nova Light" w:hAnsi="Arial Nova Light" w:cs="Arial"/>
          <w:sz w:val="24"/>
          <w:szCs w:val="24"/>
          <w:lang w:val="en-US"/>
        </w:rPr>
        <w:t xml:space="preserve"> points along the reaction coordinate </w:t>
      </w:r>
      <w:r w:rsidR="009F2834">
        <w:rPr>
          <w:rFonts w:ascii="Arial Nova Light" w:hAnsi="Arial Nova Light" w:cs="Arial"/>
          <w:sz w:val="24"/>
          <w:szCs w:val="24"/>
          <w:lang w:val="en-US"/>
        </w:rPr>
        <w:t>for</w:t>
      </w:r>
      <w:r w:rsidR="00EE1AF9">
        <w:rPr>
          <w:rFonts w:ascii="Arial Nova Light" w:hAnsi="Arial Nova Light" w:cs="Arial"/>
          <w:sz w:val="24"/>
          <w:szCs w:val="24"/>
          <w:lang w:val="en-US"/>
        </w:rPr>
        <w:t xml:space="preserve"> each of two crossing potentials. Therefore, the use of</w:t>
      </w:r>
      <w:r w:rsidR="007D6104">
        <w:rPr>
          <w:rFonts w:ascii="Arial Nova Light" w:hAnsi="Arial Nova Light" w:cs="Arial"/>
          <w:sz w:val="24"/>
          <w:szCs w:val="24"/>
          <w:lang w:val="en-US"/>
        </w:rPr>
        <w:t xml:space="preserve"> the</w:t>
      </w:r>
      <w:r w:rsidR="00EE1AF9">
        <w:rPr>
          <w:rFonts w:ascii="Arial Nova Light" w:hAnsi="Arial Nova Light" w:cs="Arial"/>
          <w:sz w:val="24"/>
          <w:szCs w:val="24"/>
          <w:lang w:val="en-US"/>
        </w:rPr>
        <w:t xml:space="preserve"> Zhu-Nakamura</w:t>
      </w:r>
      <w:r w:rsidR="007D6104">
        <w:rPr>
          <w:rFonts w:ascii="Arial Nova Light" w:hAnsi="Arial Nova Light" w:cs="Arial"/>
          <w:sz w:val="24"/>
          <w:szCs w:val="24"/>
          <w:lang w:val="en-US"/>
        </w:rPr>
        <w:t xml:space="preserve"> (ZN) transition probability</w:t>
      </w:r>
      <w:r w:rsidR="00EE1AF9">
        <w:rPr>
          <w:rFonts w:ascii="Arial Nova Light" w:hAnsi="Arial Nova Light" w:cs="Arial"/>
          <w:sz w:val="24"/>
          <w:szCs w:val="24"/>
          <w:lang w:val="en-US"/>
        </w:rPr>
        <w:t xml:space="preserve"> requires two analytic</w:t>
      </w:r>
      <w:r w:rsidR="00491E08">
        <w:rPr>
          <w:rFonts w:ascii="Arial Nova Light" w:hAnsi="Arial Nova Light" w:cs="Arial"/>
          <w:sz w:val="24"/>
          <w:szCs w:val="24"/>
          <w:lang w:val="en-US"/>
        </w:rPr>
        <w:t>al</w:t>
      </w:r>
      <w:r w:rsidR="00EE1AF9">
        <w:rPr>
          <w:rFonts w:ascii="Arial Nova Light" w:hAnsi="Arial Nova Light" w:cs="Arial"/>
          <w:sz w:val="24"/>
          <w:szCs w:val="24"/>
          <w:lang w:val="en-US"/>
        </w:rPr>
        <w:t xml:space="preserve"> crossing potentials. These potentials can be obtained in either spin-diabatic or spin-adiabatic representation</w:t>
      </w:r>
      <w:r w:rsidR="00C602A7">
        <w:rPr>
          <w:rFonts w:ascii="Arial Nova Light" w:hAnsi="Arial Nova Light" w:cs="Arial"/>
          <w:sz w:val="24"/>
          <w:szCs w:val="24"/>
          <w:lang w:val="en-US"/>
        </w:rPr>
        <w:t xml:space="preserve">. In addition, </w:t>
      </w:r>
      <w:r w:rsidR="007D45C3">
        <w:rPr>
          <w:rFonts w:ascii="Arial Nova Light" w:hAnsi="Arial Nova Light" w:cs="Arial"/>
          <w:sz w:val="24"/>
          <w:szCs w:val="24"/>
          <w:lang w:val="en-US"/>
        </w:rPr>
        <w:t xml:space="preserve">the ZN theory </w:t>
      </w:r>
      <w:r w:rsidR="00C602A7">
        <w:rPr>
          <w:rFonts w:ascii="Arial Nova Light" w:hAnsi="Arial Nova Light" w:cs="Arial"/>
          <w:sz w:val="24"/>
          <w:szCs w:val="24"/>
          <w:lang w:val="en-US"/>
        </w:rPr>
        <w:t xml:space="preserve">distinguishes two possible intersection types: </w:t>
      </w:r>
      <w:r w:rsidR="00401517">
        <w:rPr>
          <w:rFonts w:ascii="Arial Nova Light" w:hAnsi="Arial Nova Light" w:cs="Arial"/>
          <w:sz w:val="24"/>
          <w:szCs w:val="24"/>
          <w:lang w:val="en-US"/>
        </w:rPr>
        <w:t xml:space="preserve">a </w:t>
      </w:r>
      <w:r w:rsidR="00C602A7">
        <w:rPr>
          <w:rFonts w:ascii="Arial Nova Light" w:hAnsi="Arial Nova Light" w:cs="Arial"/>
          <w:sz w:val="24"/>
          <w:szCs w:val="24"/>
          <w:lang w:val="en-US"/>
        </w:rPr>
        <w:t>sloped intersection (</w:t>
      </w:r>
      <m:oMath>
        <m:sSub>
          <m:sSubPr>
            <m:ctrlPr>
              <w:rPr>
                <w:rFonts w:ascii="Cambria Math" w:hAnsi="Cambria Math" w:cs="Arial"/>
                <w:i/>
                <w:sz w:val="24"/>
                <w:szCs w:val="24"/>
                <w:lang w:val="en-US"/>
              </w:rPr>
            </m:ctrlPr>
          </m:sSubPr>
          <m:e>
            <m:r>
              <m:rPr>
                <m:sty m:val="b"/>
              </m:rPr>
              <w:rPr>
                <w:rFonts w:ascii="Cambria Math" w:hAnsi="Cambria Math" w:cs="Arial"/>
                <w:sz w:val="24"/>
                <w:szCs w:val="24"/>
                <w:lang w:val="en-US"/>
              </w:rPr>
              <m:t>g</m:t>
            </m:r>
          </m:e>
          <m:sub>
            <m:r>
              <m:rPr>
                <m:sty m:val="p"/>
              </m:rPr>
              <w:rPr>
                <w:rFonts w:ascii="Cambria Math" w:hAnsi="Cambria Math" w:cs="Arial"/>
                <w:sz w:val="24"/>
                <w:szCs w:val="24"/>
                <w:lang w:val="en-US"/>
              </w:rPr>
              <m:t>1</m:t>
            </m:r>
          </m:sub>
        </m:sSub>
        <m:r>
          <w:rPr>
            <w:rFonts w:ascii="Cambria Math" w:hAnsi="Cambria Math" w:cs="Arial"/>
            <w:sz w:val="24"/>
            <w:szCs w:val="24"/>
            <w:lang w:val="en-US"/>
          </w:rPr>
          <m:t>∙</m:t>
        </m:r>
        <m:sSub>
          <m:sSubPr>
            <m:ctrlPr>
              <w:rPr>
                <w:rFonts w:ascii="Cambria Math" w:hAnsi="Cambria Math" w:cs="Arial"/>
                <w:i/>
                <w:sz w:val="24"/>
                <w:szCs w:val="24"/>
                <w:lang w:val="en-US"/>
              </w:rPr>
            </m:ctrlPr>
          </m:sSubPr>
          <m:e>
            <m:r>
              <m:rPr>
                <m:sty m:val="b"/>
              </m:rPr>
              <w:rPr>
                <w:rFonts w:ascii="Cambria Math" w:hAnsi="Cambria Math" w:cs="Arial"/>
                <w:sz w:val="24"/>
                <w:szCs w:val="24"/>
                <w:lang w:val="en-US"/>
              </w:rPr>
              <m:t>g</m:t>
            </m:r>
          </m:e>
          <m:sub>
            <m:r>
              <w:rPr>
                <w:rFonts w:ascii="Cambria Math" w:hAnsi="Cambria Math" w:cs="Arial"/>
                <w:sz w:val="24"/>
                <w:szCs w:val="24"/>
                <w:lang w:val="en-US"/>
              </w:rPr>
              <m:t>2</m:t>
            </m:r>
          </m:sub>
        </m:sSub>
        <m:r>
          <w:rPr>
            <w:rFonts w:ascii="Cambria Math" w:hAnsi="Cambria Math" w:cs="Arial"/>
            <w:sz w:val="24"/>
            <w:szCs w:val="24"/>
            <w:lang w:val="en-US"/>
          </w:rPr>
          <m:t>&gt;0</m:t>
        </m:r>
      </m:oMath>
      <w:r w:rsidR="00C602A7">
        <w:rPr>
          <w:rFonts w:ascii="Arial Nova Light" w:hAnsi="Arial Nova Light" w:cs="Arial"/>
          <w:sz w:val="24"/>
          <w:szCs w:val="24"/>
          <w:lang w:val="en-US"/>
        </w:rPr>
        <w:t xml:space="preserve">) and </w:t>
      </w:r>
      <w:r w:rsidR="00401517">
        <w:rPr>
          <w:rFonts w:ascii="Arial Nova Light" w:hAnsi="Arial Nova Light" w:cs="Arial"/>
          <w:sz w:val="24"/>
          <w:szCs w:val="24"/>
          <w:lang w:val="en-US"/>
        </w:rPr>
        <w:t xml:space="preserve">a </w:t>
      </w:r>
      <w:r w:rsidR="00C602A7">
        <w:rPr>
          <w:rFonts w:ascii="Arial Nova Light" w:hAnsi="Arial Nova Light" w:cs="Arial"/>
          <w:sz w:val="24"/>
          <w:szCs w:val="24"/>
          <w:lang w:val="en-US"/>
        </w:rPr>
        <w:t>peaked intersection (</w:t>
      </w:r>
      <m:oMath>
        <m:sSub>
          <m:sSubPr>
            <m:ctrlPr>
              <w:rPr>
                <w:rFonts w:ascii="Cambria Math" w:hAnsi="Cambria Math" w:cs="Arial"/>
                <w:i/>
                <w:sz w:val="24"/>
                <w:szCs w:val="24"/>
                <w:lang w:val="en-US"/>
              </w:rPr>
            </m:ctrlPr>
          </m:sSubPr>
          <m:e>
            <m:r>
              <m:rPr>
                <m:sty m:val="b"/>
              </m:rPr>
              <w:rPr>
                <w:rFonts w:ascii="Cambria Math" w:hAnsi="Cambria Math" w:cs="Arial"/>
                <w:sz w:val="24"/>
                <w:szCs w:val="24"/>
                <w:lang w:val="en-US"/>
              </w:rPr>
              <m:t>g</m:t>
            </m:r>
          </m:e>
          <m:sub>
            <m:r>
              <m:rPr>
                <m:sty m:val="p"/>
              </m:rPr>
              <w:rPr>
                <w:rFonts w:ascii="Cambria Math" w:hAnsi="Cambria Math" w:cs="Arial"/>
                <w:sz w:val="24"/>
                <w:szCs w:val="24"/>
                <w:lang w:val="en-US"/>
              </w:rPr>
              <m:t>1</m:t>
            </m:r>
          </m:sub>
        </m:sSub>
        <m:r>
          <w:rPr>
            <w:rFonts w:ascii="Cambria Math" w:hAnsi="Cambria Math" w:cs="Arial"/>
            <w:sz w:val="24"/>
            <w:szCs w:val="24"/>
            <w:lang w:val="en-US"/>
          </w:rPr>
          <m:t>∙</m:t>
        </m:r>
        <m:sSub>
          <m:sSubPr>
            <m:ctrlPr>
              <w:rPr>
                <w:rFonts w:ascii="Cambria Math" w:hAnsi="Cambria Math" w:cs="Arial"/>
                <w:i/>
                <w:sz w:val="24"/>
                <w:szCs w:val="24"/>
                <w:lang w:val="en-US"/>
              </w:rPr>
            </m:ctrlPr>
          </m:sSubPr>
          <m:e>
            <m:r>
              <m:rPr>
                <m:sty m:val="b"/>
              </m:rPr>
              <w:rPr>
                <w:rFonts w:ascii="Cambria Math" w:hAnsi="Cambria Math" w:cs="Arial"/>
                <w:sz w:val="24"/>
                <w:szCs w:val="24"/>
                <w:lang w:val="en-US"/>
              </w:rPr>
              <m:t>g</m:t>
            </m:r>
          </m:e>
          <m:sub>
            <m:r>
              <w:rPr>
                <w:rFonts w:ascii="Cambria Math" w:hAnsi="Cambria Math" w:cs="Arial"/>
                <w:sz w:val="24"/>
                <w:szCs w:val="24"/>
                <w:lang w:val="en-US"/>
              </w:rPr>
              <m:t>2</m:t>
            </m:r>
          </m:sub>
        </m:sSub>
        <m:r>
          <w:rPr>
            <w:rFonts w:ascii="Cambria Math" w:hAnsi="Cambria Math" w:cs="Arial"/>
            <w:sz w:val="24"/>
            <w:szCs w:val="24"/>
            <w:lang w:val="en-US"/>
          </w:rPr>
          <m:t>&lt;0</m:t>
        </m:r>
      </m:oMath>
      <w:r w:rsidR="00C602A7">
        <w:rPr>
          <w:rFonts w:ascii="Arial Nova Light" w:hAnsi="Arial Nova Light" w:cs="Arial"/>
          <w:sz w:val="24"/>
          <w:szCs w:val="24"/>
          <w:lang w:val="en-US"/>
        </w:rPr>
        <w:t>)</w:t>
      </w:r>
      <w:r w:rsidR="00AC4E68">
        <w:rPr>
          <w:rFonts w:ascii="Arial Nova Light" w:hAnsi="Arial Nova Light" w:cs="Arial"/>
          <w:sz w:val="24"/>
          <w:szCs w:val="24"/>
          <w:lang w:val="en-US"/>
        </w:rPr>
        <w:t>.</w:t>
      </w:r>
    </w:p>
    <w:p w14:paraId="0E90226D" w14:textId="72614ADD" w:rsidR="00A17B64" w:rsidRPr="00951571" w:rsidRDefault="00A17B64" w:rsidP="00A17B64">
      <w:pPr>
        <w:spacing w:after="0"/>
        <w:ind w:firstLine="357"/>
        <w:jc w:val="both"/>
        <w:rPr>
          <w:rFonts w:ascii="Arial Nova Light" w:hAnsi="Arial Nova Light" w:cs="Arial"/>
          <w:sz w:val="24"/>
          <w:szCs w:val="24"/>
          <w:lang w:val="en-US"/>
        </w:rPr>
      </w:pPr>
    </w:p>
    <w:p w14:paraId="1981EE48" w14:textId="60CD9CF9" w:rsidR="006A5377" w:rsidRDefault="003A7EC6" w:rsidP="00C602A7">
      <w:pPr>
        <w:spacing w:after="0"/>
        <w:ind w:firstLine="357"/>
        <w:jc w:val="center"/>
        <w:rPr>
          <w:rFonts w:ascii="Arial Nova Light" w:hAnsi="Arial Nova Light" w:cs="Arial"/>
          <w:sz w:val="12"/>
          <w:szCs w:val="12"/>
          <w:lang w:val="en-US"/>
        </w:rPr>
      </w:pPr>
      <w:r>
        <w:rPr>
          <w:rFonts w:ascii="Arial Nova Light" w:hAnsi="Arial Nova Light" w:cs="Arial"/>
          <w:noProof/>
          <w:sz w:val="12"/>
          <w:szCs w:val="12"/>
          <w:lang w:val="en-US"/>
        </w:rPr>
        <w:drawing>
          <wp:inline distT="0" distB="0" distL="0" distR="0" wp14:anchorId="4B0BE309" wp14:editId="1F517033">
            <wp:extent cx="4108450" cy="3081343"/>
            <wp:effectExtent l="0" t="0" r="6350" b="508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181483" cy="3136118"/>
                    </a:xfrm>
                    <a:prstGeom prst="rect">
                      <a:avLst/>
                    </a:prstGeom>
                  </pic:spPr>
                </pic:pic>
              </a:graphicData>
            </a:graphic>
          </wp:inline>
        </w:drawing>
      </w:r>
    </w:p>
    <w:p w14:paraId="7ABABE96" w14:textId="77777777" w:rsidR="00C602A7" w:rsidRDefault="00C602A7" w:rsidP="00A17B64">
      <w:pPr>
        <w:spacing w:after="0"/>
        <w:ind w:firstLine="357"/>
        <w:jc w:val="both"/>
        <w:rPr>
          <w:rFonts w:ascii="Arial Nova Light" w:hAnsi="Arial Nova Light" w:cs="Arial"/>
          <w:sz w:val="12"/>
          <w:szCs w:val="12"/>
          <w:lang w:val="en-US"/>
        </w:rPr>
      </w:pPr>
    </w:p>
    <w:p w14:paraId="07AFC4C6" w14:textId="79D1FEF1" w:rsidR="006A5377" w:rsidRPr="005E29E1" w:rsidRDefault="006A5377" w:rsidP="00F55A34">
      <w:pPr>
        <w:spacing w:after="0"/>
        <w:jc w:val="both"/>
        <w:rPr>
          <w:rFonts w:ascii="Arial Nova Light" w:hAnsi="Arial Nova Light" w:cs="Times New Roman"/>
          <w:sz w:val="24"/>
          <w:szCs w:val="24"/>
          <w:lang w:val="en-US"/>
        </w:rPr>
      </w:pPr>
      <w:r w:rsidRPr="00F55A34">
        <w:rPr>
          <w:rFonts w:ascii="Arial Nova Light" w:hAnsi="Arial Nova Light" w:cs="Times New Roman"/>
          <w:b/>
          <w:bCs/>
          <w:sz w:val="24"/>
          <w:szCs w:val="24"/>
          <w:lang w:val="en-US"/>
        </w:rPr>
        <w:t xml:space="preserve">Figure </w:t>
      </w:r>
      <w:r w:rsidR="00F55A34">
        <w:rPr>
          <w:rFonts w:ascii="Arial Nova Light" w:hAnsi="Arial Nova Light" w:cs="Times New Roman"/>
          <w:b/>
          <w:bCs/>
          <w:sz w:val="24"/>
          <w:szCs w:val="24"/>
          <w:lang w:val="en-US"/>
        </w:rPr>
        <w:t>2.</w:t>
      </w:r>
      <w:r w:rsidRPr="00F55A34">
        <w:rPr>
          <w:rFonts w:ascii="Arial Nova Light" w:hAnsi="Arial Nova Light" w:cs="Times New Roman"/>
          <w:b/>
          <w:bCs/>
          <w:sz w:val="24"/>
          <w:szCs w:val="24"/>
          <w:lang w:val="en-US"/>
        </w:rPr>
        <w:t>1</w:t>
      </w:r>
      <w:r>
        <w:rPr>
          <w:rFonts w:ascii="Arial Nova Light" w:hAnsi="Arial Nova Light" w:cs="Times New Roman"/>
          <w:sz w:val="24"/>
          <w:szCs w:val="24"/>
          <w:lang w:val="en-US"/>
        </w:rPr>
        <w:t>. Sloped (upper left) and peaked (lower right) intersections of potentials of two states</w:t>
      </w:r>
      <w:r w:rsidR="003A7EC6">
        <w:rPr>
          <w:rFonts w:ascii="Arial Nova Light" w:hAnsi="Arial Nova Light" w:cs="Times New Roman"/>
          <w:sz w:val="24"/>
          <w:szCs w:val="24"/>
          <w:lang w:val="en-US"/>
        </w:rPr>
        <w:t xml:space="preserve"> along the</w:t>
      </w:r>
      <w:r>
        <w:rPr>
          <w:rFonts w:ascii="Arial Nova Light" w:hAnsi="Arial Nova Light" w:cs="Times New Roman"/>
          <w:sz w:val="24"/>
          <w:szCs w:val="24"/>
          <w:lang w:val="en-US"/>
        </w:rPr>
        <w:t xml:space="preserve"> one-dimensional reaction coordinate</w:t>
      </w:r>
      <w:r w:rsidR="003A7EC6">
        <w:rPr>
          <w:rFonts w:ascii="Arial Nova Light" w:hAnsi="Arial Nova Light" w:cs="Times New Roman"/>
          <w:sz w:val="24"/>
          <w:szCs w:val="24"/>
          <w:lang w:val="en-US"/>
        </w:rPr>
        <w:t xml:space="preserve"> r</w:t>
      </w:r>
      <w:r>
        <w:rPr>
          <w:rFonts w:ascii="Arial Nova Light" w:hAnsi="Arial Nova Light" w:cs="Times New Roman"/>
          <w:sz w:val="24"/>
          <w:szCs w:val="24"/>
          <w:lang w:val="en-US"/>
        </w:rPr>
        <w:t>.</w:t>
      </w:r>
      <w:r w:rsidR="003A7EC6">
        <w:rPr>
          <w:rFonts w:ascii="Arial Nova Light" w:hAnsi="Arial Nova Light" w:cs="Times New Roman"/>
          <w:sz w:val="24"/>
          <w:szCs w:val="24"/>
          <w:lang w:val="en-US"/>
        </w:rPr>
        <w:t xml:space="preserve"> The </w:t>
      </w:r>
      <w:r w:rsidRPr="003A7EC6">
        <w:rPr>
          <w:rFonts w:ascii="Arial Nova Light" w:hAnsi="Arial Nova Light" w:cs="Times New Roman"/>
          <w:i/>
          <w:iCs/>
          <w:sz w:val="24"/>
          <w:szCs w:val="24"/>
          <w:lang w:val="en-US"/>
        </w:rPr>
        <w:t>E</w:t>
      </w:r>
      <w:r w:rsidRPr="003A7EC6">
        <w:rPr>
          <w:rFonts w:ascii="Arial Nova Light" w:hAnsi="Arial Nova Light" w:cs="Times New Roman"/>
          <w:sz w:val="24"/>
          <w:szCs w:val="24"/>
          <w:vertAlign w:val="subscript"/>
          <w:lang w:val="en-US"/>
        </w:rPr>
        <w:t>1</w:t>
      </w:r>
      <w:r>
        <w:rPr>
          <w:rFonts w:ascii="Arial Nova Light" w:hAnsi="Arial Nova Light" w:cs="Times New Roman"/>
          <w:sz w:val="24"/>
          <w:szCs w:val="24"/>
          <w:lang w:val="en-US"/>
        </w:rPr>
        <w:t xml:space="preserve"> and </w:t>
      </w:r>
      <w:r w:rsidRPr="003A7EC6">
        <w:rPr>
          <w:rFonts w:ascii="Arial Nova Light" w:hAnsi="Arial Nova Light" w:cs="Times New Roman"/>
          <w:i/>
          <w:iCs/>
          <w:sz w:val="24"/>
          <w:szCs w:val="24"/>
          <w:lang w:val="en-US"/>
        </w:rPr>
        <w:t>E</w:t>
      </w:r>
      <w:r w:rsidRPr="003A7EC6">
        <w:rPr>
          <w:rFonts w:ascii="Arial Nova Light" w:hAnsi="Arial Nova Light" w:cs="Times New Roman"/>
          <w:sz w:val="24"/>
          <w:szCs w:val="24"/>
          <w:vertAlign w:val="subscript"/>
          <w:lang w:val="en-US"/>
        </w:rPr>
        <w:t>2</w:t>
      </w:r>
      <w:r>
        <w:rPr>
          <w:rFonts w:ascii="Arial Nova Light" w:hAnsi="Arial Nova Light" w:cs="Times New Roman"/>
          <w:sz w:val="24"/>
          <w:szCs w:val="24"/>
          <w:lang w:val="en-US"/>
        </w:rPr>
        <w:t xml:space="preserve"> </w:t>
      </w:r>
      <w:r w:rsidR="003A7EC6">
        <w:rPr>
          <w:rFonts w:ascii="Arial Nova Light" w:hAnsi="Arial Nova Light" w:cs="Times New Roman"/>
          <w:sz w:val="24"/>
          <w:szCs w:val="24"/>
          <w:lang w:val="en-US"/>
        </w:rPr>
        <w:t xml:space="preserve">electronic </w:t>
      </w:r>
      <w:r>
        <w:rPr>
          <w:rFonts w:ascii="Arial Nova Light" w:hAnsi="Arial Nova Light" w:cs="Times New Roman"/>
          <w:sz w:val="24"/>
          <w:szCs w:val="24"/>
          <w:lang w:val="en-US"/>
        </w:rPr>
        <w:t>states are shown in spin-diabatic (</w:t>
      </w:r>
      <w:r w:rsidR="000925BC">
        <w:rPr>
          <w:rFonts w:ascii="Arial Nova Light" w:hAnsi="Arial Nova Light" w:cs="Times New Roman"/>
          <w:sz w:val="24"/>
          <w:szCs w:val="24"/>
          <w:lang w:val="en-US"/>
        </w:rPr>
        <w:t xml:space="preserve">thin </w:t>
      </w:r>
      <w:r w:rsidR="00C602A7">
        <w:rPr>
          <w:rFonts w:ascii="Arial Nova Light" w:hAnsi="Arial Nova Light" w:cs="Times New Roman"/>
          <w:sz w:val="24"/>
          <w:szCs w:val="24"/>
          <w:lang w:val="en-US"/>
        </w:rPr>
        <w:t>gr</w:t>
      </w:r>
      <w:r w:rsidR="003A7EC6">
        <w:rPr>
          <w:rFonts w:ascii="Arial Nova Light" w:hAnsi="Arial Nova Light" w:cs="Times New Roman"/>
          <w:sz w:val="24"/>
          <w:szCs w:val="24"/>
          <w:lang w:val="en-US"/>
        </w:rPr>
        <w:t>e</w:t>
      </w:r>
      <w:r w:rsidR="00C602A7">
        <w:rPr>
          <w:rFonts w:ascii="Arial Nova Light" w:hAnsi="Arial Nova Light" w:cs="Times New Roman"/>
          <w:sz w:val="24"/>
          <w:szCs w:val="24"/>
          <w:lang w:val="en-US"/>
        </w:rPr>
        <w:t>y</w:t>
      </w:r>
      <w:r w:rsidR="000925BC">
        <w:rPr>
          <w:rFonts w:ascii="Arial Nova Light" w:hAnsi="Arial Nova Light" w:cs="Times New Roman"/>
          <w:sz w:val="24"/>
          <w:szCs w:val="24"/>
          <w:lang w:val="en-US"/>
        </w:rPr>
        <w:t xml:space="preserve"> lines</w:t>
      </w:r>
      <w:r>
        <w:rPr>
          <w:rFonts w:ascii="Arial Nova Light" w:hAnsi="Arial Nova Light" w:cs="Times New Roman"/>
          <w:sz w:val="24"/>
          <w:szCs w:val="24"/>
          <w:lang w:val="en-US"/>
        </w:rPr>
        <w:t>) and spin-adiabatic (</w:t>
      </w:r>
      <w:r w:rsidR="00825F4D">
        <w:rPr>
          <w:rFonts w:ascii="Arial Nova Light" w:hAnsi="Arial Nova Light" w:cs="Times New Roman"/>
          <w:sz w:val="24"/>
          <w:szCs w:val="24"/>
          <w:lang w:val="en-US"/>
        </w:rPr>
        <w:t>red and green</w:t>
      </w:r>
      <w:r w:rsidR="000925BC">
        <w:rPr>
          <w:rFonts w:ascii="Arial Nova Light" w:hAnsi="Arial Nova Light" w:cs="Times New Roman"/>
          <w:sz w:val="24"/>
          <w:szCs w:val="24"/>
          <w:lang w:val="en-US"/>
        </w:rPr>
        <w:t xml:space="preserve"> curves</w:t>
      </w:r>
      <w:r>
        <w:rPr>
          <w:rFonts w:ascii="Arial Nova Light" w:hAnsi="Arial Nova Light" w:cs="Times New Roman"/>
          <w:sz w:val="24"/>
          <w:szCs w:val="24"/>
          <w:lang w:val="en-US"/>
        </w:rPr>
        <w:t>) representations.</w:t>
      </w:r>
    </w:p>
    <w:p w14:paraId="78AFB496" w14:textId="48F03546" w:rsidR="006A5377" w:rsidRPr="00C602A7" w:rsidRDefault="006A5377" w:rsidP="00C602A7">
      <w:pPr>
        <w:spacing w:after="0"/>
        <w:jc w:val="both"/>
        <w:rPr>
          <w:rFonts w:ascii="Arial Nova Light" w:hAnsi="Arial Nova Light" w:cs="Arial"/>
          <w:sz w:val="24"/>
          <w:szCs w:val="24"/>
          <w:lang w:val="en-US"/>
        </w:rPr>
      </w:pPr>
    </w:p>
    <w:p w14:paraId="423887A3" w14:textId="3E3E81D7" w:rsidR="00C602A7" w:rsidRDefault="00C602A7" w:rsidP="00C602A7">
      <w:pPr>
        <w:spacing w:after="0"/>
        <w:ind w:firstLine="360"/>
        <w:jc w:val="both"/>
        <w:rPr>
          <w:rFonts w:ascii="Arial Nova Light" w:hAnsi="Arial Nova Light" w:cs="Arial"/>
          <w:sz w:val="24"/>
          <w:szCs w:val="24"/>
          <w:lang w:val="en-US"/>
        </w:rPr>
      </w:pPr>
      <w:r w:rsidRPr="00957289">
        <w:rPr>
          <w:rFonts w:ascii="Arial Nova Light" w:hAnsi="Arial Nova Light" w:cs="Arial"/>
          <w:b/>
          <w:bCs/>
          <w:sz w:val="24"/>
          <w:szCs w:val="24"/>
          <w:lang w:val="en-US"/>
        </w:rPr>
        <w:t xml:space="preserve">Note: In </w:t>
      </w:r>
      <w:r w:rsidR="003A7EC6">
        <w:rPr>
          <w:rFonts w:ascii="Arial Nova Light" w:hAnsi="Arial Nova Light" w:cs="Arial"/>
          <w:b/>
          <w:bCs/>
          <w:sz w:val="24"/>
          <w:szCs w:val="24"/>
          <w:lang w:val="en-US"/>
        </w:rPr>
        <w:t>the</w:t>
      </w:r>
      <w:r w:rsidRPr="00957289">
        <w:rPr>
          <w:rFonts w:ascii="Arial Nova Light" w:hAnsi="Arial Nova Light" w:cs="Arial"/>
          <w:b/>
          <w:bCs/>
          <w:sz w:val="24"/>
          <w:szCs w:val="24"/>
          <w:lang w:val="en-US"/>
        </w:rPr>
        <w:t xml:space="preserve"> current implementation, </w:t>
      </w:r>
      <w:r w:rsidR="008C689E">
        <w:rPr>
          <w:rFonts w:ascii="Arial Nova Light" w:hAnsi="Arial Nova Light" w:cs="Arial"/>
          <w:b/>
          <w:bCs/>
          <w:sz w:val="24"/>
          <w:szCs w:val="24"/>
          <w:lang w:val="en-US"/>
        </w:rPr>
        <w:t xml:space="preserve">the </w:t>
      </w:r>
      <w:r w:rsidRPr="00957289">
        <w:rPr>
          <w:rFonts w:ascii="Arial Nova Light" w:hAnsi="Arial Nova Light" w:cs="Arial"/>
          <w:b/>
          <w:bCs/>
          <w:sz w:val="24"/>
          <w:szCs w:val="24"/>
          <w:lang w:val="en-US"/>
        </w:rPr>
        <w:t>Z</w:t>
      </w:r>
      <w:r w:rsidR="00957289" w:rsidRPr="00957289">
        <w:rPr>
          <w:rFonts w:ascii="Arial Nova Light" w:hAnsi="Arial Nova Light" w:cs="Arial"/>
          <w:b/>
          <w:bCs/>
          <w:sz w:val="24"/>
          <w:szCs w:val="24"/>
          <w:lang w:val="en-US"/>
        </w:rPr>
        <w:t xml:space="preserve">N </w:t>
      </w:r>
      <w:r w:rsidR="003A7EC6">
        <w:rPr>
          <w:rFonts w:ascii="Arial Nova Light" w:hAnsi="Arial Nova Light" w:cs="Arial"/>
          <w:b/>
          <w:bCs/>
          <w:sz w:val="24"/>
          <w:szCs w:val="24"/>
          <w:lang w:val="en-US"/>
        </w:rPr>
        <w:t xml:space="preserve">transition probability </w:t>
      </w:r>
      <w:r w:rsidR="00FE4645">
        <w:rPr>
          <w:rFonts w:ascii="Arial Nova Light" w:hAnsi="Arial Nova Light" w:cs="Arial"/>
          <w:b/>
          <w:bCs/>
          <w:sz w:val="24"/>
          <w:szCs w:val="24"/>
          <w:lang w:val="en-US"/>
        </w:rPr>
        <w:t xml:space="preserve">can be calculated only </w:t>
      </w:r>
      <w:r w:rsidR="00957289" w:rsidRPr="00957289">
        <w:rPr>
          <w:rFonts w:ascii="Arial Nova Light" w:hAnsi="Arial Nova Light" w:cs="Arial"/>
          <w:b/>
          <w:bCs/>
          <w:sz w:val="24"/>
          <w:szCs w:val="24"/>
          <w:lang w:val="en-US"/>
        </w:rPr>
        <w:t xml:space="preserve">for </w:t>
      </w:r>
      <w:r w:rsidR="00FE4645">
        <w:rPr>
          <w:rFonts w:ascii="Arial Nova Light" w:hAnsi="Arial Nova Light" w:cs="Arial"/>
          <w:b/>
          <w:bCs/>
          <w:sz w:val="24"/>
          <w:szCs w:val="24"/>
          <w:lang w:val="en-US"/>
        </w:rPr>
        <w:t xml:space="preserve">the </w:t>
      </w:r>
      <w:r w:rsidR="00957289" w:rsidRPr="00957289">
        <w:rPr>
          <w:rFonts w:ascii="Arial Nova Light" w:hAnsi="Arial Nova Light" w:cs="Arial"/>
          <w:b/>
          <w:bCs/>
          <w:sz w:val="24"/>
          <w:szCs w:val="24"/>
          <w:lang w:val="en-US"/>
        </w:rPr>
        <w:t xml:space="preserve">sloped-type </w:t>
      </w:r>
      <w:r w:rsidR="00FE4645">
        <w:rPr>
          <w:rFonts w:ascii="Arial Nova Light" w:hAnsi="Arial Nova Light" w:cs="Arial"/>
          <w:b/>
          <w:bCs/>
          <w:sz w:val="24"/>
          <w:szCs w:val="24"/>
          <w:lang w:val="en-US"/>
        </w:rPr>
        <w:t xml:space="preserve">intersections </w:t>
      </w:r>
      <w:r w:rsidR="003A7EC6">
        <w:rPr>
          <w:rFonts w:ascii="Arial Nova Light" w:hAnsi="Arial Nova Light" w:cs="Arial"/>
          <w:b/>
          <w:bCs/>
          <w:sz w:val="24"/>
          <w:szCs w:val="24"/>
          <w:lang w:val="en-US"/>
        </w:rPr>
        <w:t>in the spin-adiabatic representation</w:t>
      </w:r>
      <w:r w:rsidR="00957289" w:rsidRPr="00957289">
        <w:rPr>
          <w:rFonts w:ascii="Arial Nova Light" w:hAnsi="Arial Nova Light" w:cs="Arial"/>
          <w:b/>
          <w:bCs/>
          <w:sz w:val="24"/>
          <w:szCs w:val="24"/>
          <w:lang w:val="en-US"/>
        </w:rPr>
        <w:t xml:space="preserve">. </w:t>
      </w:r>
      <w:r w:rsidR="00957289">
        <w:rPr>
          <w:rFonts w:ascii="Arial Nova Light" w:hAnsi="Arial Nova Light" w:cs="Arial"/>
          <w:sz w:val="24"/>
          <w:szCs w:val="24"/>
          <w:lang w:val="en-US"/>
        </w:rPr>
        <w:t xml:space="preserve">However, most of the electronic structure </w:t>
      </w:r>
      <w:r w:rsidR="003A7EC6">
        <w:rPr>
          <w:rFonts w:ascii="Arial Nova Light" w:hAnsi="Arial Nova Light" w:cs="Arial"/>
          <w:sz w:val="24"/>
          <w:szCs w:val="24"/>
          <w:lang w:val="en-US"/>
        </w:rPr>
        <w:t>packages</w:t>
      </w:r>
      <w:r w:rsidR="00957289">
        <w:rPr>
          <w:rFonts w:ascii="Arial Nova Light" w:hAnsi="Arial Nova Light" w:cs="Arial"/>
          <w:sz w:val="24"/>
          <w:szCs w:val="24"/>
          <w:lang w:val="en-US"/>
        </w:rPr>
        <w:t xml:space="preserve">, which </w:t>
      </w:r>
      <w:r w:rsidR="003A7EC6">
        <w:rPr>
          <w:rFonts w:ascii="Arial Nova Light" w:hAnsi="Arial Nova Light" w:cs="Arial"/>
          <w:sz w:val="24"/>
          <w:szCs w:val="24"/>
          <w:lang w:val="en-US"/>
        </w:rPr>
        <w:t>can</w:t>
      </w:r>
      <w:r w:rsidR="00957289">
        <w:rPr>
          <w:rFonts w:ascii="Arial Nova Light" w:hAnsi="Arial Nova Light" w:cs="Arial"/>
          <w:sz w:val="24"/>
          <w:szCs w:val="24"/>
          <w:lang w:val="en-US"/>
        </w:rPr>
        <w:t xml:space="preserve"> </w:t>
      </w:r>
      <w:r w:rsidR="00FE4645">
        <w:rPr>
          <w:rFonts w:ascii="Arial Nova Light" w:hAnsi="Arial Nova Light" w:cs="Arial"/>
          <w:sz w:val="24"/>
          <w:szCs w:val="24"/>
          <w:lang w:val="en-US"/>
        </w:rPr>
        <w:t xml:space="preserve">be </w:t>
      </w:r>
      <w:r w:rsidR="00957289">
        <w:rPr>
          <w:rFonts w:ascii="Arial Nova Light" w:hAnsi="Arial Nova Light" w:cs="Arial"/>
          <w:sz w:val="24"/>
          <w:szCs w:val="24"/>
          <w:lang w:val="en-US"/>
        </w:rPr>
        <w:t xml:space="preserve">used to </w:t>
      </w:r>
      <w:r w:rsidR="00FE4645">
        <w:rPr>
          <w:rFonts w:ascii="Arial Nova Light" w:hAnsi="Arial Nova Light" w:cs="Arial"/>
          <w:sz w:val="24"/>
          <w:szCs w:val="24"/>
          <w:lang w:val="en-US"/>
        </w:rPr>
        <w:t xml:space="preserve">obtain </w:t>
      </w:r>
      <w:r w:rsidR="003A7EC6">
        <w:rPr>
          <w:rFonts w:ascii="Arial Nova Light" w:hAnsi="Arial Nova Light" w:cs="Arial"/>
          <w:sz w:val="24"/>
          <w:szCs w:val="24"/>
          <w:lang w:val="en-US"/>
        </w:rPr>
        <w:t xml:space="preserve">the </w:t>
      </w:r>
      <w:r w:rsidR="00957289">
        <w:rPr>
          <w:rFonts w:ascii="Arial Nova Light" w:hAnsi="Arial Nova Light" w:cs="Arial"/>
          <w:sz w:val="24"/>
          <w:szCs w:val="24"/>
          <w:lang w:val="en-US"/>
        </w:rPr>
        <w:t xml:space="preserve">NAST input data, work in spin-diabatic representation. Therefore, </w:t>
      </w:r>
      <w:r w:rsidR="00AD6E17">
        <w:rPr>
          <w:rFonts w:ascii="Arial Nova Light" w:hAnsi="Arial Nova Light" w:cs="Arial"/>
          <w:sz w:val="24"/>
          <w:szCs w:val="24"/>
          <w:lang w:val="en-US"/>
        </w:rPr>
        <w:t xml:space="preserve">spin-adiabatic implementation of ZN requires </w:t>
      </w:r>
      <w:r w:rsidR="00AD6E17">
        <w:rPr>
          <w:rFonts w:ascii="Arial Nova Light" w:hAnsi="Arial Nova Light" w:cs="Arial"/>
          <w:sz w:val="24"/>
          <w:szCs w:val="24"/>
          <w:lang w:val="en-US"/>
        </w:rPr>
        <w:lastRenderedPageBreak/>
        <w:t>adiabatization of the crossing potentials</w:t>
      </w:r>
      <w:r w:rsidR="00E01671">
        <w:rPr>
          <w:rFonts w:ascii="Arial Nova Light" w:hAnsi="Arial Nova Light" w:cs="Arial"/>
          <w:sz w:val="24"/>
          <w:szCs w:val="24"/>
          <w:lang w:val="en-US"/>
        </w:rPr>
        <w:t xml:space="preserve">, which is done by diagonalizing the following 2x2 matrix with </w:t>
      </w:r>
      <w:r w:rsidR="00AD6E17">
        <w:rPr>
          <w:rFonts w:ascii="Arial Nova Light" w:hAnsi="Arial Nova Light" w:cs="Arial"/>
          <w:sz w:val="24"/>
          <w:szCs w:val="24"/>
          <w:lang w:val="en-US"/>
        </w:rPr>
        <w:t>the constant</w:t>
      </w:r>
      <w:r w:rsidR="009F2834">
        <w:rPr>
          <w:rFonts w:ascii="Arial Nova Light" w:hAnsi="Arial Nova Light" w:cs="Arial"/>
          <w:sz w:val="24"/>
          <w:szCs w:val="24"/>
          <w:lang w:val="en-US"/>
        </w:rPr>
        <w:t xml:space="preserve"> </w:t>
      </w:r>
      <w:r w:rsidR="00AD6E17">
        <w:rPr>
          <w:rFonts w:ascii="Arial Nova Light" w:hAnsi="Arial Nova Light" w:cs="Arial"/>
          <w:sz w:val="24"/>
          <w:szCs w:val="24"/>
          <w:lang w:val="en-US"/>
        </w:rPr>
        <w:t>spin-orbit coupling</w:t>
      </w:r>
      <w:r w:rsidR="00E01671">
        <w:rPr>
          <w:rFonts w:ascii="Arial Nova Light" w:hAnsi="Arial Nova Light" w:cs="Arial"/>
          <w:sz w:val="24"/>
          <w:szCs w:val="24"/>
          <w:lang w:val="en-US"/>
        </w:rPr>
        <w:t xml:space="preserve"> </w:t>
      </w:r>
      <w:r w:rsidR="00AD6E17">
        <w:rPr>
          <w:rFonts w:ascii="Arial Nova Light" w:hAnsi="Arial Nova Light" w:cs="Arial"/>
          <w:sz w:val="24"/>
          <w:szCs w:val="24"/>
          <w:lang w:val="en-US"/>
        </w:rPr>
        <w:t>calculated at the MECP:</w:t>
      </w:r>
    </w:p>
    <w:p w14:paraId="496C8E45" w14:textId="649AC242" w:rsidR="00AD6E17" w:rsidRDefault="00AD6E17" w:rsidP="00C602A7">
      <w:pPr>
        <w:spacing w:after="0"/>
        <w:ind w:firstLine="360"/>
        <w:jc w:val="both"/>
        <w:rPr>
          <w:rFonts w:ascii="Arial Nova Light" w:hAnsi="Arial Nova Light" w:cs="Arial"/>
          <w:sz w:val="24"/>
          <w:szCs w:val="24"/>
          <w:lang w:val="en-US"/>
        </w:rPr>
      </w:pPr>
    </w:p>
    <w:p w14:paraId="201B4BF9" w14:textId="008558D9" w:rsidR="00AD6E17" w:rsidRPr="00AD6E17" w:rsidRDefault="00000000" w:rsidP="00AD6E17">
      <w:pPr>
        <w:spacing w:after="0"/>
        <w:ind w:firstLine="360"/>
        <w:jc w:val="center"/>
        <w:rPr>
          <w:rFonts w:ascii="Arial Nova Light" w:hAnsi="Arial Nova Light" w:cs="Arial"/>
          <w:sz w:val="24"/>
          <w:szCs w:val="24"/>
          <w:lang w:val="en-US"/>
        </w:rPr>
      </w:pPr>
      <m:oMathPara>
        <m:oMathParaPr>
          <m:jc m:val="right"/>
        </m:oMathParaPr>
        <m:oMath>
          <m:sSub>
            <m:sSubPr>
              <m:ctrlPr>
                <w:rPr>
                  <w:rFonts w:ascii="Cambria Math" w:hAnsi="Cambria Math" w:cs="Arial"/>
                  <w:i/>
                  <w:sz w:val="24"/>
                  <w:szCs w:val="24"/>
                  <w:lang w:val="en-US"/>
                </w:rPr>
              </m:ctrlPr>
            </m:sSubPr>
            <m:e>
              <m:acc>
                <m:accPr>
                  <m:ctrlPr>
                    <w:rPr>
                      <w:rFonts w:ascii="Cambria Math" w:hAnsi="Cambria Math" w:cs="Arial"/>
                      <w:i/>
                      <w:sz w:val="24"/>
                      <w:szCs w:val="24"/>
                      <w:lang w:val="en-US"/>
                    </w:rPr>
                  </m:ctrlPr>
                </m:accPr>
                <m:e>
                  <m:r>
                    <w:rPr>
                      <w:rFonts w:ascii="Cambria Math" w:hAnsi="Cambria Math" w:cs="Arial"/>
                      <w:sz w:val="24"/>
                      <w:szCs w:val="24"/>
                      <w:lang w:val="en-US"/>
                    </w:rPr>
                    <m:t>H</m:t>
                  </m:r>
                </m:e>
              </m:acc>
            </m:e>
            <m:sub>
              <m:r>
                <w:rPr>
                  <w:rFonts w:ascii="Cambria Math" w:hAnsi="Cambria Math" w:cs="Arial"/>
                  <w:sz w:val="24"/>
                  <w:szCs w:val="24"/>
                  <w:lang w:val="en-US"/>
                </w:rPr>
                <m:t>0</m:t>
              </m:r>
            </m:sub>
          </m:sSub>
          <m:r>
            <w:rPr>
              <w:rFonts w:ascii="Cambria Math" w:hAnsi="Cambria Math" w:cs="Arial"/>
              <w:sz w:val="24"/>
              <w:szCs w:val="24"/>
              <w:lang w:val="en-US"/>
            </w:rPr>
            <m:t xml:space="preserve">+ </m:t>
          </m:r>
          <m:sSub>
            <m:sSubPr>
              <m:ctrlPr>
                <w:rPr>
                  <w:rFonts w:ascii="Cambria Math" w:hAnsi="Cambria Math" w:cs="Arial"/>
                  <w:i/>
                  <w:sz w:val="24"/>
                  <w:szCs w:val="24"/>
                  <w:lang w:val="en-US"/>
                </w:rPr>
              </m:ctrlPr>
            </m:sSubPr>
            <m:e>
              <m:acc>
                <m:accPr>
                  <m:ctrlPr>
                    <w:rPr>
                      <w:rFonts w:ascii="Cambria Math" w:hAnsi="Cambria Math" w:cs="Arial"/>
                      <w:i/>
                      <w:sz w:val="24"/>
                      <w:szCs w:val="24"/>
                      <w:lang w:val="en-US"/>
                    </w:rPr>
                  </m:ctrlPr>
                </m:accPr>
                <m:e>
                  <m:r>
                    <w:rPr>
                      <w:rFonts w:ascii="Cambria Math" w:hAnsi="Cambria Math" w:cs="Arial"/>
                      <w:sz w:val="24"/>
                      <w:szCs w:val="24"/>
                      <w:lang w:val="en-US"/>
                    </w:rPr>
                    <m:t>H</m:t>
                  </m:r>
                </m:e>
              </m:acc>
            </m:e>
            <m:sub>
              <m:r>
                <m:rPr>
                  <m:sty m:val="p"/>
                </m:rPr>
                <w:rPr>
                  <w:rFonts w:ascii="Cambria Math" w:hAnsi="Cambria Math" w:cs="Arial"/>
                  <w:sz w:val="24"/>
                  <w:szCs w:val="24"/>
                  <w:lang w:val="en-US"/>
                </w:rPr>
                <m:t>SOC</m:t>
              </m:r>
            </m:sub>
          </m:sSub>
          <m:r>
            <w:rPr>
              <w:rFonts w:ascii="Cambria Math" w:hAnsi="Cambria Math" w:cs="Arial"/>
              <w:sz w:val="24"/>
              <w:szCs w:val="24"/>
              <w:lang w:val="en-US"/>
            </w:rPr>
            <m:t>=</m:t>
          </m:r>
          <m:d>
            <m:dPr>
              <m:ctrlPr>
                <w:rPr>
                  <w:rFonts w:ascii="Cambria Math" w:hAnsi="Cambria Math" w:cs="Arial"/>
                  <w:i/>
                  <w:sz w:val="24"/>
                  <w:szCs w:val="24"/>
                  <w:lang w:val="en-US"/>
                </w:rPr>
              </m:ctrlPr>
            </m:dPr>
            <m:e>
              <m:m>
                <m:mPr>
                  <m:mcs>
                    <m:mc>
                      <m:mcPr>
                        <m:count m:val="2"/>
                        <m:mcJc m:val="center"/>
                      </m:mcPr>
                    </m:mc>
                  </m:mcs>
                  <m:ctrlPr>
                    <w:rPr>
                      <w:rFonts w:ascii="Cambria Math" w:hAnsi="Cambria Math" w:cs="Arial"/>
                      <w:i/>
                      <w:sz w:val="24"/>
                      <w:szCs w:val="24"/>
                      <w:lang w:val="en-US"/>
                    </w:rPr>
                  </m:ctrlPr>
                </m:mPr>
                <m:mr>
                  <m:e>
                    <m:sSub>
                      <m:sSubPr>
                        <m:ctrlPr>
                          <w:rPr>
                            <w:rFonts w:ascii="Cambria Math" w:hAnsi="Cambria Math" w:cs="Arial"/>
                            <w:i/>
                            <w:sz w:val="24"/>
                            <w:szCs w:val="24"/>
                            <w:lang w:val="en-US"/>
                          </w:rPr>
                        </m:ctrlPr>
                      </m:sSubPr>
                      <m:e>
                        <m:r>
                          <w:rPr>
                            <w:rFonts w:ascii="Cambria Math" w:hAnsi="Cambria Math" w:cs="Arial"/>
                            <w:sz w:val="24"/>
                            <w:szCs w:val="24"/>
                            <w:lang w:val="en-US"/>
                          </w:rPr>
                          <m:t>E</m:t>
                        </m:r>
                      </m:e>
                      <m:sub>
                        <m:r>
                          <w:rPr>
                            <w:rFonts w:ascii="Cambria Math" w:hAnsi="Cambria Math" w:cs="Arial"/>
                            <w:sz w:val="24"/>
                            <w:szCs w:val="24"/>
                            <w:lang w:val="en-US"/>
                          </w:rPr>
                          <m:t>1</m:t>
                        </m:r>
                      </m:sub>
                    </m:sSub>
                    <m:d>
                      <m:dPr>
                        <m:ctrlPr>
                          <w:rPr>
                            <w:rFonts w:ascii="Cambria Math" w:hAnsi="Cambria Math" w:cs="Arial"/>
                            <w:i/>
                            <w:sz w:val="24"/>
                            <w:szCs w:val="24"/>
                            <w:lang w:val="en-US"/>
                          </w:rPr>
                        </m:ctrlPr>
                      </m:dPr>
                      <m:e>
                        <m:r>
                          <w:rPr>
                            <w:rFonts w:ascii="Cambria Math" w:hAnsi="Cambria Math" w:cs="Arial"/>
                            <w:sz w:val="24"/>
                            <w:szCs w:val="24"/>
                            <w:lang w:val="en-US"/>
                          </w:rPr>
                          <m:t>r</m:t>
                        </m:r>
                      </m:e>
                    </m:d>
                  </m:e>
                  <m:e>
                    <m:sSub>
                      <m:sSubPr>
                        <m:ctrlPr>
                          <w:rPr>
                            <w:rFonts w:ascii="Cambria Math" w:hAnsi="Cambria Math" w:cs="Arial"/>
                            <w:i/>
                            <w:sz w:val="24"/>
                            <w:szCs w:val="24"/>
                            <w:lang w:val="en-US"/>
                          </w:rPr>
                        </m:ctrlPr>
                      </m:sSubPr>
                      <m:e>
                        <m:r>
                          <w:rPr>
                            <w:rFonts w:ascii="Cambria Math" w:hAnsi="Cambria Math" w:cs="Arial"/>
                            <w:sz w:val="24"/>
                            <w:szCs w:val="24"/>
                            <w:lang w:val="en-US"/>
                          </w:rPr>
                          <m:t>H</m:t>
                        </m:r>
                      </m:e>
                      <m:sub>
                        <m:r>
                          <m:rPr>
                            <m:sty m:val="p"/>
                          </m:rPr>
                          <w:rPr>
                            <w:rFonts w:ascii="Cambria Math" w:hAnsi="Cambria Math" w:cs="Arial"/>
                            <w:sz w:val="24"/>
                            <w:szCs w:val="24"/>
                            <w:lang w:val="en-US"/>
                          </w:rPr>
                          <m:t>SOC</m:t>
                        </m:r>
                      </m:sub>
                    </m:sSub>
                  </m:e>
                </m:mr>
                <m:mr>
                  <m:e>
                    <m:sSub>
                      <m:sSubPr>
                        <m:ctrlPr>
                          <w:rPr>
                            <w:rFonts w:ascii="Cambria Math" w:hAnsi="Cambria Math" w:cs="Arial"/>
                            <w:i/>
                            <w:sz w:val="24"/>
                            <w:szCs w:val="24"/>
                            <w:lang w:val="en-US"/>
                          </w:rPr>
                        </m:ctrlPr>
                      </m:sSubPr>
                      <m:e>
                        <m:r>
                          <w:rPr>
                            <w:rFonts w:ascii="Cambria Math" w:hAnsi="Cambria Math" w:cs="Arial"/>
                            <w:sz w:val="24"/>
                            <w:szCs w:val="24"/>
                            <w:lang w:val="en-US"/>
                          </w:rPr>
                          <m:t>H</m:t>
                        </m:r>
                      </m:e>
                      <m:sub>
                        <m:r>
                          <m:rPr>
                            <m:sty m:val="p"/>
                          </m:rPr>
                          <w:rPr>
                            <w:rFonts w:ascii="Cambria Math" w:hAnsi="Cambria Math" w:cs="Arial"/>
                            <w:sz w:val="24"/>
                            <w:szCs w:val="24"/>
                            <w:lang w:val="en-US"/>
                          </w:rPr>
                          <m:t>SOC</m:t>
                        </m:r>
                      </m:sub>
                    </m:sSub>
                  </m:e>
                  <m:e>
                    <m:sSub>
                      <m:sSubPr>
                        <m:ctrlPr>
                          <w:rPr>
                            <w:rFonts w:ascii="Cambria Math" w:hAnsi="Cambria Math" w:cs="Arial"/>
                            <w:i/>
                            <w:sz w:val="24"/>
                            <w:szCs w:val="24"/>
                            <w:lang w:val="en-US"/>
                          </w:rPr>
                        </m:ctrlPr>
                      </m:sSubPr>
                      <m:e>
                        <m:r>
                          <w:rPr>
                            <w:rFonts w:ascii="Cambria Math" w:hAnsi="Cambria Math" w:cs="Arial"/>
                            <w:sz w:val="24"/>
                            <w:szCs w:val="24"/>
                            <w:lang w:val="en-US"/>
                          </w:rPr>
                          <m:t>E</m:t>
                        </m:r>
                      </m:e>
                      <m:sub>
                        <m:r>
                          <w:rPr>
                            <w:rFonts w:ascii="Cambria Math" w:hAnsi="Cambria Math" w:cs="Arial"/>
                            <w:sz w:val="24"/>
                            <w:szCs w:val="24"/>
                            <w:lang w:val="en-US"/>
                          </w:rPr>
                          <m:t>2</m:t>
                        </m:r>
                      </m:sub>
                    </m:sSub>
                    <m:d>
                      <m:dPr>
                        <m:ctrlPr>
                          <w:rPr>
                            <w:rFonts w:ascii="Cambria Math" w:hAnsi="Cambria Math" w:cs="Arial"/>
                            <w:i/>
                            <w:sz w:val="24"/>
                            <w:szCs w:val="24"/>
                            <w:lang w:val="en-US"/>
                          </w:rPr>
                        </m:ctrlPr>
                      </m:dPr>
                      <m:e>
                        <m:r>
                          <w:rPr>
                            <w:rFonts w:ascii="Cambria Math" w:hAnsi="Cambria Math" w:cs="Arial"/>
                            <w:sz w:val="24"/>
                            <w:szCs w:val="24"/>
                            <w:lang w:val="en-US"/>
                          </w:rPr>
                          <m:t>r</m:t>
                        </m:r>
                      </m:e>
                    </m:d>
                  </m:e>
                </m:mr>
              </m:m>
            </m:e>
          </m:d>
          <m:r>
            <w:rPr>
              <w:rFonts w:ascii="Cambria Math" w:hAnsi="Cambria Math" w:cs="Arial"/>
              <w:sz w:val="24"/>
              <w:szCs w:val="24"/>
              <w:lang w:val="en-US"/>
            </w:rPr>
            <m:t xml:space="preserve">,                                        </m:t>
          </m:r>
          <m:d>
            <m:dPr>
              <m:ctrlPr>
                <w:rPr>
                  <w:rFonts w:ascii="Cambria Math" w:hAnsi="Cambria Math" w:cs="Arial"/>
                  <w:i/>
                  <w:sz w:val="24"/>
                  <w:szCs w:val="24"/>
                  <w:lang w:val="en-US"/>
                </w:rPr>
              </m:ctrlPr>
            </m:dPr>
            <m:e>
              <m:r>
                <w:rPr>
                  <w:rFonts w:ascii="Cambria Math" w:hAnsi="Cambria Math" w:cs="Arial"/>
                  <w:sz w:val="24"/>
                  <w:szCs w:val="24"/>
                  <w:lang w:val="en-US"/>
                </w:rPr>
                <m:t>2.11</m:t>
              </m:r>
            </m:e>
          </m:d>
        </m:oMath>
      </m:oMathPara>
    </w:p>
    <w:p w14:paraId="2719D979" w14:textId="7AA7D76E" w:rsidR="00A17B64" w:rsidRDefault="00A17B64" w:rsidP="00A17B64">
      <w:pPr>
        <w:spacing w:after="0"/>
        <w:ind w:firstLine="357"/>
        <w:jc w:val="both"/>
        <w:rPr>
          <w:rFonts w:ascii="Aileron Thin" w:hAnsi="Aileron Thin" w:cs="Arial"/>
          <w:sz w:val="24"/>
          <w:szCs w:val="24"/>
          <w:lang w:val="en-US"/>
        </w:rPr>
      </w:pPr>
    </w:p>
    <w:p w14:paraId="1400961E" w14:textId="176F4140" w:rsidR="00AD6E17" w:rsidRDefault="00E61902" w:rsidP="00764822">
      <w:pPr>
        <w:spacing w:after="0"/>
        <w:jc w:val="both"/>
        <w:rPr>
          <w:rFonts w:ascii="Arial Nova Light" w:hAnsi="Arial Nova Light" w:cs="Arial"/>
          <w:iCs/>
          <w:sz w:val="24"/>
          <w:szCs w:val="24"/>
          <w:lang w:val="en-US"/>
        </w:rPr>
      </w:pPr>
      <w:r w:rsidRPr="00E61902">
        <w:rPr>
          <w:rFonts w:ascii="Arial Nova Light" w:hAnsi="Arial Nova Light" w:cs="Times New Roman"/>
          <w:sz w:val="24"/>
          <w:szCs w:val="24"/>
          <w:lang w:val="en-US"/>
        </w:rPr>
        <w:t xml:space="preserve">where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E</m:t>
            </m:r>
          </m:e>
          <m:sub>
            <m:r>
              <w:rPr>
                <w:rFonts w:ascii="Cambria Math" w:hAnsi="Cambria Math" w:cs="Times New Roman"/>
                <w:sz w:val="24"/>
                <w:szCs w:val="24"/>
                <w:lang w:val="en-US"/>
              </w:rPr>
              <m:t>1</m:t>
            </m:r>
          </m:sub>
        </m:sSub>
      </m:oMath>
      <w:r w:rsidRPr="00E61902">
        <w:rPr>
          <w:rFonts w:ascii="Arial Nova Light" w:hAnsi="Arial Nova Light" w:cs="Times New Roman"/>
          <w:sz w:val="24"/>
          <w:szCs w:val="24"/>
          <w:lang w:val="en-US"/>
        </w:rPr>
        <w:t xml:space="preserve"> and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E</m:t>
            </m:r>
          </m:e>
          <m:sub>
            <m:r>
              <w:rPr>
                <w:rFonts w:ascii="Cambria Math" w:hAnsi="Cambria Math" w:cs="Times New Roman"/>
                <w:sz w:val="24"/>
                <w:szCs w:val="24"/>
                <w:lang w:val="en-US"/>
              </w:rPr>
              <m:t>2</m:t>
            </m:r>
          </m:sub>
        </m:sSub>
      </m:oMath>
      <w:r w:rsidRPr="00E61902">
        <w:rPr>
          <w:rFonts w:ascii="Arial Nova Light" w:hAnsi="Arial Nova Light" w:cs="Times New Roman"/>
          <w:sz w:val="24"/>
          <w:szCs w:val="24"/>
          <w:lang w:val="en-US"/>
        </w:rPr>
        <w:t xml:space="preserve"> are the spin-diabatic energies of two electronic states with arbitrary spin multiplicities, </w:t>
      </w:r>
      <w:r w:rsidRPr="00E61902">
        <w:rPr>
          <w:rFonts w:ascii="Arial Nova Light" w:hAnsi="Arial Nova Light" w:cs="Times New Roman"/>
          <w:i/>
          <w:iCs/>
          <w:sz w:val="24"/>
          <w:szCs w:val="24"/>
          <w:lang w:val="en-US"/>
        </w:rPr>
        <w:t>r</w:t>
      </w:r>
      <w:r w:rsidRPr="00E61902">
        <w:rPr>
          <w:rFonts w:ascii="Arial Nova Light" w:hAnsi="Arial Nova Light" w:cs="Times New Roman"/>
          <w:sz w:val="24"/>
          <w:szCs w:val="24"/>
          <w:lang w:val="en-US"/>
        </w:rPr>
        <w:t xml:space="preserve"> is arc length along the minimum-energy path in mass-scaled coordinates</w:t>
      </w:r>
      <w:r w:rsidR="00002FA9" w:rsidRPr="00002FA9">
        <w:rPr>
          <w:rFonts w:ascii="Arial Nova Light" w:hAnsi="Arial Nova Light" w:cs="Times New Roman"/>
          <w:sz w:val="24"/>
          <w:szCs w:val="24"/>
          <w:vertAlign w:val="superscript"/>
          <w:lang w:val="en-US"/>
        </w:rPr>
        <w:t>2</w:t>
      </w:r>
      <w:r w:rsidR="000D4256">
        <w:rPr>
          <w:rFonts w:ascii="Arial Nova Light" w:hAnsi="Arial Nova Light" w:cs="Times New Roman"/>
          <w:sz w:val="24"/>
          <w:szCs w:val="24"/>
          <w:vertAlign w:val="superscript"/>
          <w:lang w:val="en-US"/>
        </w:rPr>
        <w:t>2</w:t>
      </w:r>
      <w:r w:rsidRPr="00E61902">
        <w:rPr>
          <w:rFonts w:ascii="Arial Nova Light" w:hAnsi="Arial Nova Light" w:cs="Times New Roman"/>
          <w:sz w:val="24"/>
          <w:szCs w:val="24"/>
          <w:lang w:val="en-US"/>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H</m:t>
            </m:r>
          </m:e>
          <m:sub>
            <m:r>
              <m:rPr>
                <m:sty m:val="p"/>
              </m:rPr>
              <w:rPr>
                <w:rFonts w:ascii="Cambria Math" w:hAnsi="Cambria Math" w:cs="Times New Roman"/>
                <w:sz w:val="24"/>
                <w:szCs w:val="24"/>
                <w:lang w:val="en-US"/>
              </w:rPr>
              <m:t>SO</m:t>
            </m:r>
          </m:sub>
        </m:sSub>
      </m:oMath>
      <w:r w:rsidRPr="00E61902">
        <w:rPr>
          <w:rFonts w:ascii="Arial Nova Light" w:hAnsi="Arial Nova Light" w:cs="Times New Roman"/>
          <w:sz w:val="24"/>
          <w:szCs w:val="24"/>
          <w:lang w:val="en-US"/>
        </w:rPr>
        <w:t xml:space="preserve"> is </w:t>
      </w:r>
      <w:r w:rsidR="00CE0E84">
        <w:rPr>
          <w:rFonts w:ascii="Arial Nova Light" w:hAnsi="Arial Nova Light" w:cs="Times New Roman"/>
          <w:sz w:val="24"/>
          <w:szCs w:val="24"/>
          <w:lang w:val="en-US"/>
        </w:rPr>
        <w:t xml:space="preserve">the </w:t>
      </w:r>
      <w:r w:rsidRPr="00E61902">
        <w:rPr>
          <w:rFonts w:ascii="Arial Nova Light" w:hAnsi="Arial Nova Light" w:cs="Times New Roman"/>
          <w:sz w:val="24"/>
          <w:szCs w:val="24"/>
          <w:lang w:val="en-US"/>
        </w:rPr>
        <w:t xml:space="preserve">spin-orbit coupling constant computed at </w:t>
      </w:r>
      <w:r w:rsidR="00CE0E84">
        <w:rPr>
          <w:rFonts w:ascii="Arial Nova Light" w:hAnsi="Arial Nova Light" w:cs="Times New Roman"/>
          <w:sz w:val="24"/>
          <w:szCs w:val="24"/>
          <w:lang w:val="en-US"/>
        </w:rPr>
        <w:t xml:space="preserve">the </w:t>
      </w:r>
      <w:r w:rsidRPr="00E61902">
        <w:rPr>
          <w:rFonts w:ascii="Arial Nova Light" w:hAnsi="Arial Nova Light" w:cs="Times New Roman"/>
          <w:sz w:val="24"/>
          <w:szCs w:val="24"/>
          <w:lang w:val="en-US"/>
        </w:rPr>
        <w:t>MECP</w:t>
      </w:r>
      <w:r w:rsidRPr="00E61902">
        <w:rPr>
          <w:rFonts w:ascii="Arial Nova Light" w:hAnsi="Arial Nova Light" w:cs="Times New Roman"/>
          <w:iCs/>
          <w:sz w:val="24"/>
          <w:szCs w:val="24"/>
          <w:lang w:val="en-US"/>
        </w:rPr>
        <w:t>.</w:t>
      </w:r>
      <w:r w:rsidR="00AD6E17">
        <w:rPr>
          <w:rFonts w:ascii="Arial Nova Light" w:hAnsi="Arial Nova Light" w:cs="Arial"/>
          <w:sz w:val="24"/>
          <w:szCs w:val="24"/>
          <w:lang w:val="en-US"/>
        </w:rPr>
        <w:t xml:space="preserve"> </w:t>
      </w:r>
    </w:p>
    <w:p w14:paraId="1A8658B1" w14:textId="6BB681E9" w:rsidR="00660F7E" w:rsidRDefault="00B75921" w:rsidP="00044B2A">
      <w:pPr>
        <w:spacing w:after="0"/>
        <w:ind w:firstLine="357"/>
        <w:jc w:val="both"/>
        <w:rPr>
          <w:rFonts w:ascii="Arial Nova Light" w:hAnsi="Arial Nova Light" w:cs="Arial"/>
          <w:sz w:val="24"/>
          <w:szCs w:val="24"/>
          <w:lang w:val="en-US"/>
        </w:rPr>
      </w:pPr>
      <w:r>
        <w:rPr>
          <w:rFonts w:ascii="Arial Nova Light" w:hAnsi="Arial Nova Light" w:cs="Arial"/>
          <w:iCs/>
          <w:sz w:val="24"/>
          <w:szCs w:val="24"/>
          <w:lang w:val="en-US"/>
        </w:rPr>
        <w:t xml:space="preserve">The </w:t>
      </w:r>
      <w:r w:rsidR="005C7441">
        <w:rPr>
          <w:rFonts w:ascii="Arial Nova Light" w:hAnsi="Arial Nova Light" w:cs="Arial"/>
          <w:iCs/>
          <w:sz w:val="24"/>
          <w:szCs w:val="24"/>
          <w:lang w:val="en-US"/>
        </w:rPr>
        <w:t xml:space="preserve">double passage </w:t>
      </w:r>
      <w:r w:rsidR="007D4A29">
        <w:rPr>
          <w:rFonts w:ascii="Arial Nova Light" w:hAnsi="Arial Nova Light" w:cs="Arial"/>
          <w:iCs/>
          <w:sz w:val="24"/>
          <w:szCs w:val="24"/>
          <w:lang w:val="en-US"/>
        </w:rPr>
        <w:t xml:space="preserve">ZN </w:t>
      </w:r>
      <w:r>
        <w:rPr>
          <w:rFonts w:ascii="Arial Nova Light" w:hAnsi="Arial Nova Light" w:cs="Arial"/>
          <w:iCs/>
          <w:sz w:val="24"/>
          <w:szCs w:val="24"/>
          <w:lang w:val="en-US"/>
        </w:rPr>
        <w:t xml:space="preserve">probability </w:t>
      </w:r>
      <w:r w:rsidR="007D32E4">
        <w:rPr>
          <w:rFonts w:ascii="Arial Nova Light" w:hAnsi="Arial Nova Light" w:cs="Arial"/>
          <w:iCs/>
          <w:sz w:val="24"/>
          <w:szCs w:val="24"/>
          <w:lang w:val="en-US"/>
        </w:rPr>
        <w:t>of transition</w:t>
      </w:r>
      <w:r w:rsidR="005C7441">
        <w:rPr>
          <w:rFonts w:ascii="Arial Nova Light" w:hAnsi="Arial Nova Light" w:cs="Arial"/>
          <w:iCs/>
          <w:sz w:val="24"/>
          <w:szCs w:val="24"/>
          <w:lang w:val="en-US"/>
        </w:rPr>
        <w:t xml:space="preserve"> </w:t>
      </w:r>
      <m:oMath>
        <m:sSub>
          <m:sSubPr>
            <m:ctrlPr>
              <w:rPr>
                <w:rFonts w:ascii="Cambria Math" w:hAnsi="Cambria Math" w:cs="Arial"/>
                <w:i/>
                <w:sz w:val="24"/>
                <w:szCs w:val="24"/>
                <w:lang w:val="en-US"/>
              </w:rPr>
            </m:ctrlPr>
          </m:sSubPr>
          <m:e>
            <m:r>
              <w:rPr>
                <w:rFonts w:ascii="Cambria Math" w:hAnsi="Cambria Math" w:cs="Arial"/>
                <w:sz w:val="24"/>
                <w:szCs w:val="24"/>
                <w:lang w:val="en-US"/>
              </w:rPr>
              <m:t>P</m:t>
            </m:r>
          </m:e>
          <m:sub>
            <m:r>
              <m:rPr>
                <m:sty m:val="p"/>
              </m:rPr>
              <w:rPr>
                <w:rFonts w:ascii="Cambria Math" w:hAnsi="Cambria Math" w:cs="Arial"/>
                <w:sz w:val="24"/>
                <w:szCs w:val="24"/>
                <w:lang w:val="en-US"/>
              </w:rPr>
              <m:t>ZN</m:t>
            </m:r>
          </m:sub>
        </m:sSub>
      </m:oMath>
      <w:r w:rsidR="007D32E4">
        <w:rPr>
          <w:rFonts w:ascii="Arial Nova Light" w:hAnsi="Arial Nova Light" w:cs="Arial"/>
          <w:iCs/>
          <w:sz w:val="24"/>
          <w:szCs w:val="24"/>
          <w:lang w:val="en-US"/>
        </w:rPr>
        <w:t xml:space="preserve"> at </w:t>
      </w:r>
      <w:r w:rsidR="005C7441">
        <w:rPr>
          <w:rFonts w:ascii="Arial Nova Light" w:hAnsi="Arial Nova Light" w:cs="Arial"/>
          <w:iCs/>
          <w:sz w:val="24"/>
          <w:szCs w:val="24"/>
          <w:lang w:val="en-US"/>
        </w:rPr>
        <w:t xml:space="preserve">the reaction </w:t>
      </w:r>
      <w:r w:rsidR="007D32E4">
        <w:rPr>
          <w:rFonts w:ascii="Arial Nova Light" w:hAnsi="Arial Nova Light" w:cs="Arial"/>
          <w:iCs/>
          <w:sz w:val="24"/>
          <w:szCs w:val="24"/>
          <w:lang w:val="en-US"/>
        </w:rPr>
        <w:t xml:space="preserve">energy </w:t>
      </w:r>
      <m:oMath>
        <m:sSub>
          <m:sSubPr>
            <m:ctrlPr>
              <w:rPr>
                <w:rFonts w:ascii="Cambria Math" w:hAnsi="Cambria Math" w:cs="Times New Roman"/>
                <w:i/>
                <w:sz w:val="24"/>
                <w:szCs w:val="24"/>
              </w:rPr>
            </m:ctrlPr>
          </m:sSubPr>
          <m:e>
            <m:r>
              <w:rPr>
                <w:rFonts w:ascii="Cambria Math" w:hAnsi="Cambria Math" w:cs="Times New Roman"/>
                <w:sz w:val="24"/>
                <w:szCs w:val="24"/>
              </w:rPr>
              <m:t>ε</m:t>
            </m:r>
          </m:e>
          <m:sub>
            <m:r>
              <w:rPr>
                <w:rFonts w:ascii="Cambria Math" w:hAnsi="Cambria Math" w:cs="Times New Roman"/>
                <w:sz w:val="24"/>
                <w:szCs w:val="24"/>
                <w:lang w:val="en-US"/>
              </w:rPr>
              <m:t>⊥</m:t>
            </m:r>
          </m:sub>
        </m:sSub>
      </m:oMath>
      <w:r w:rsidR="007D32E4">
        <w:rPr>
          <w:rFonts w:ascii="Arial Nova Light" w:hAnsi="Arial Nova Light" w:cs="Arial"/>
          <w:sz w:val="24"/>
          <w:szCs w:val="24"/>
          <w:lang w:val="en-US"/>
        </w:rPr>
        <w:t xml:space="preserve"> is </w:t>
      </w:r>
      <w:r w:rsidR="005C7441">
        <w:rPr>
          <w:rFonts w:ascii="Arial Nova Light" w:hAnsi="Arial Nova Light" w:cs="Arial"/>
          <w:sz w:val="24"/>
          <w:szCs w:val="24"/>
          <w:lang w:val="en-US"/>
        </w:rPr>
        <w:t>calculated as</w:t>
      </w:r>
      <w:r w:rsidR="007D32E4">
        <w:rPr>
          <w:rFonts w:ascii="Arial Nova Light" w:hAnsi="Arial Nova Light" w:cs="Arial"/>
          <w:sz w:val="24"/>
          <w:szCs w:val="24"/>
          <w:lang w:val="en-US"/>
        </w:rPr>
        <w:t>:</w:t>
      </w:r>
    </w:p>
    <w:p w14:paraId="339D7630" w14:textId="331BAB14" w:rsidR="007D32E4" w:rsidRDefault="007D32E4" w:rsidP="00044B2A">
      <w:pPr>
        <w:spacing w:after="0"/>
        <w:ind w:firstLine="357"/>
        <w:jc w:val="both"/>
        <w:rPr>
          <w:rFonts w:ascii="Arial Nova Light" w:hAnsi="Arial Nova Light" w:cs="Arial"/>
          <w:sz w:val="24"/>
          <w:szCs w:val="24"/>
          <w:lang w:val="en-US"/>
        </w:rPr>
      </w:pPr>
    </w:p>
    <w:p w14:paraId="477EDFFA" w14:textId="0BB15FC6" w:rsidR="007D32E4" w:rsidRPr="002606A6" w:rsidRDefault="00000000" w:rsidP="00044B2A">
      <w:pPr>
        <w:spacing w:after="0"/>
        <w:ind w:firstLine="357"/>
        <w:jc w:val="center"/>
        <w:rPr>
          <w:rFonts w:ascii="Arial Nova Light" w:hAnsi="Arial Nova Light" w:cs="Arial"/>
          <w:sz w:val="24"/>
          <w:szCs w:val="24"/>
          <w:lang w:val="en-US"/>
        </w:rPr>
      </w:pPr>
      <m:oMathPara>
        <m:oMathParaPr>
          <m:jc m:val="right"/>
        </m:oMathParaPr>
        <m:oMath>
          <m:sSub>
            <m:sSubPr>
              <m:ctrlPr>
                <w:rPr>
                  <w:rFonts w:ascii="Cambria Math" w:hAnsi="Cambria Math" w:cs="Arial"/>
                  <w:i/>
                  <w:sz w:val="24"/>
                  <w:szCs w:val="24"/>
                  <w:lang w:val="en-US"/>
                </w:rPr>
              </m:ctrlPr>
            </m:sSubPr>
            <m:e>
              <m:r>
                <w:rPr>
                  <w:rFonts w:ascii="Cambria Math" w:hAnsi="Cambria Math" w:cs="Arial"/>
                  <w:sz w:val="24"/>
                  <w:szCs w:val="24"/>
                  <w:lang w:val="en-US"/>
                </w:rPr>
                <m:t>P</m:t>
              </m:r>
            </m:e>
            <m:sub>
              <m:r>
                <m:rPr>
                  <m:sty m:val="p"/>
                </m:rPr>
                <w:rPr>
                  <w:rFonts w:ascii="Cambria Math" w:hAnsi="Cambria Math" w:cs="Arial"/>
                  <w:sz w:val="24"/>
                  <w:szCs w:val="24"/>
                  <w:lang w:val="en-US"/>
                </w:rPr>
                <m:t>ZN</m:t>
              </m:r>
            </m:sub>
          </m:sSub>
          <m:d>
            <m:dPr>
              <m:ctrlPr>
                <w:rPr>
                  <w:rFonts w:ascii="Cambria Math" w:hAnsi="Cambria Math" w:cs="Arial"/>
                  <w:i/>
                  <w:sz w:val="24"/>
                  <w:szCs w:val="24"/>
                  <w:lang w:val="en-US"/>
                </w:rPr>
              </m:ctrlPr>
            </m:dPr>
            <m:e>
              <m:sSub>
                <m:sSubPr>
                  <m:ctrlPr>
                    <w:rPr>
                      <w:rFonts w:ascii="Cambria Math" w:hAnsi="Cambria Math" w:cs="Times New Roman"/>
                      <w:i/>
                      <w:sz w:val="24"/>
                      <w:szCs w:val="24"/>
                    </w:rPr>
                  </m:ctrlPr>
                </m:sSubPr>
                <m:e>
                  <m:r>
                    <w:rPr>
                      <w:rFonts w:ascii="Cambria Math" w:hAnsi="Cambria Math" w:cs="Times New Roman"/>
                      <w:sz w:val="24"/>
                      <w:szCs w:val="24"/>
                    </w:rPr>
                    <m:t>ε</m:t>
                  </m:r>
                </m:e>
                <m:sub>
                  <m:r>
                    <w:rPr>
                      <w:rFonts w:ascii="Cambria Math" w:hAnsi="Cambria Math" w:cs="Times New Roman"/>
                      <w:sz w:val="24"/>
                      <w:szCs w:val="24"/>
                      <w:lang w:val="en-US"/>
                    </w:rPr>
                    <m:t>⊥</m:t>
                  </m:r>
                </m:sub>
              </m:sSub>
            </m:e>
          </m:d>
          <m:r>
            <w:rPr>
              <w:rFonts w:ascii="Cambria Math" w:hAnsi="Cambria Math" w:cs="Arial"/>
              <w:sz w:val="24"/>
              <w:szCs w:val="24"/>
              <w:lang w:val="en-US"/>
            </w:rPr>
            <m:t>=4</m:t>
          </m:r>
          <m:sSub>
            <m:sSubPr>
              <m:ctrlPr>
                <w:rPr>
                  <w:rFonts w:ascii="Cambria Math" w:hAnsi="Cambria Math" w:cs="Arial"/>
                  <w:i/>
                  <w:sz w:val="24"/>
                  <w:szCs w:val="24"/>
                  <w:lang w:val="en-US"/>
                </w:rPr>
              </m:ctrlPr>
            </m:sSubPr>
            <m:e>
              <m:r>
                <w:rPr>
                  <w:rFonts w:ascii="Cambria Math" w:hAnsi="Cambria Math" w:cs="Arial"/>
                  <w:sz w:val="24"/>
                  <w:szCs w:val="24"/>
                  <w:lang w:val="en-US"/>
                </w:rPr>
                <m:t>p</m:t>
              </m:r>
            </m:e>
            <m:sub>
              <m:r>
                <m:rPr>
                  <m:sty m:val="p"/>
                </m:rPr>
                <w:rPr>
                  <w:rFonts w:ascii="Cambria Math" w:hAnsi="Cambria Math" w:cs="Arial"/>
                  <w:sz w:val="24"/>
                  <w:szCs w:val="24"/>
                  <w:lang w:val="en-US"/>
                </w:rPr>
                <m:t>ZN</m:t>
              </m:r>
            </m:sub>
          </m:sSub>
          <m:d>
            <m:dPr>
              <m:ctrlPr>
                <w:rPr>
                  <w:rFonts w:ascii="Cambria Math" w:hAnsi="Cambria Math" w:cs="Arial"/>
                  <w:i/>
                  <w:sz w:val="24"/>
                  <w:szCs w:val="24"/>
                  <w:lang w:val="en-US"/>
                </w:rPr>
              </m:ctrlPr>
            </m:dPr>
            <m:e>
              <m:r>
                <w:rPr>
                  <w:rFonts w:ascii="Cambria Math" w:hAnsi="Cambria Math" w:cs="Arial"/>
                  <w:sz w:val="24"/>
                  <w:szCs w:val="24"/>
                  <w:lang w:val="en-US"/>
                </w:rPr>
                <m:t>1-</m:t>
              </m:r>
              <m:sSub>
                <m:sSubPr>
                  <m:ctrlPr>
                    <w:rPr>
                      <w:rFonts w:ascii="Cambria Math" w:hAnsi="Cambria Math" w:cs="Arial"/>
                      <w:i/>
                      <w:sz w:val="24"/>
                      <w:szCs w:val="24"/>
                      <w:lang w:val="en-US"/>
                    </w:rPr>
                  </m:ctrlPr>
                </m:sSubPr>
                <m:e>
                  <m:r>
                    <w:rPr>
                      <w:rFonts w:ascii="Cambria Math" w:hAnsi="Cambria Math" w:cs="Arial"/>
                      <w:sz w:val="24"/>
                      <w:szCs w:val="24"/>
                      <w:lang w:val="en-US"/>
                    </w:rPr>
                    <m:t>p</m:t>
                  </m:r>
                </m:e>
                <m:sub>
                  <m:r>
                    <m:rPr>
                      <m:sty m:val="p"/>
                    </m:rPr>
                    <w:rPr>
                      <w:rFonts w:ascii="Cambria Math" w:hAnsi="Cambria Math" w:cs="Arial"/>
                      <w:sz w:val="24"/>
                      <w:szCs w:val="24"/>
                      <w:lang w:val="en-US"/>
                    </w:rPr>
                    <m:t>ZN</m:t>
                  </m:r>
                </m:sub>
              </m:sSub>
            </m:e>
          </m:d>
          <m:sSup>
            <m:sSupPr>
              <m:ctrlPr>
                <w:rPr>
                  <w:rFonts w:ascii="Cambria Math" w:hAnsi="Cambria Math" w:cs="Arial"/>
                  <w:i/>
                  <w:sz w:val="24"/>
                  <w:szCs w:val="24"/>
                  <w:lang w:val="en-US"/>
                </w:rPr>
              </m:ctrlPr>
            </m:sSupPr>
            <m:e>
              <m:r>
                <m:rPr>
                  <m:sty m:val="p"/>
                </m:rPr>
                <w:rPr>
                  <w:rFonts w:ascii="Cambria Math" w:hAnsi="Cambria Math" w:cs="Arial"/>
                  <w:sz w:val="24"/>
                  <w:szCs w:val="24"/>
                  <w:lang w:val="en-US"/>
                </w:rPr>
                <m:t>sin</m:t>
              </m:r>
            </m:e>
            <m:sup>
              <m:r>
                <w:rPr>
                  <w:rFonts w:ascii="Cambria Math" w:hAnsi="Cambria Math" w:cs="Arial"/>
                  <w:sz w:val="24"/>
                  <w:szCs w:val="24"/>
                  <w:lang w:val="en-US"/>
                </w:rPr>
                <m:t>2</m:t>
              </m:r>
            </m:sup>
          </m:sSup>
          <m:d>
            <m:dPr>
              <m:ctrlPr>
                <w:rPr>
                  <w:rFonts w:ascii="Cambria Math" w:hAnsi="Cambria Math" w:cs="Arial"/>
                  <w:i/>
                  <w:sz w:val="24"/>
                  <w:szCs w:val="24"/>
                  <w:lang w:val="en-US"/>
                </w:rPr>
              </m:ctrlPr>
            </m:dPr>
            <m:e>
              <m:r>
                <w:rPr>
                  <w:rFonts w:ascii="Cambria Math" w:hAnsi="Cambria Math" w:cs="Arial"/>
                  <w:sz w:val="24"/>
                  <w:szCs w:val="24"/>
                  <w:lang w:val="en-US"/>
                </w:rPr>
                <m:t>ψ</m:t>
              </m:r>
            </m:e>
          </m:d>
          <m:r>
            <w:rPr>
              <w:rFonts w:ascii="Cambria Math" w:hAnsi="Cambria Math" w:cs="Arial"/>
              <w:sz w:val="24"/>
              <w:szCs w:val="24"/>
              <w:lang w:val="en-US"/>
            </w:rPr>
            <m:t xml:space="preserve">,                                    </m:t>
          </m:r>
          <m:d>
            <m:dPr>
              <m:ctrlPr>
                <w:rPr>
                  <w:rFonts w:ascii="Cambria Math" w:hAnsi="Cambria Math" w:cs="Arial"/>
                  <w:i/>
                  <w:sz w:val="24"/>
                  <w:szCs w:val="24"/>
                  <w:lang w:val="en-US"/>
                </w:rPr>
              </m:ctrlPr>
            </m:dPr>
            <m:e>
              <m:r>
                <w:rPr>
                  <w:rFonts w:ascii="Cambria Math" w:hAnsi="Cambria Math" w:cs="Arial"/>
                  <w:sz w:val="24"/>
                  <w:szCs w:val="24"/>
                  <w:lang w:val="en-US"/>
                </w:rPr>
                <m:t xml:space="preserve">2.12 </m:t>
              </m:r>
              <m:r>
                <m:rPr>
                  <m:sty m:val="p"/>
                </m:rPr>
                <w:rPr>
                  <w:rFonts w:ascii="Cambria Math" w:hAnsi="Cambria Math" w:cs="Arial"/>
                  <w:sz w:val="24"/>
                  <w:szCs w:val="24"/>
                  <w:lang w:val="en-US"/>
                </w:rPr>
                <m:t>A</m:t>
              </m:r>
            </m:e>
          </m:d>
        </m:oMath>
      </m:oMathPara>
    </w:p>
    <w:p w14:paraId="46FEA33D" w14:textId="77777777" w:rsidR="002606A6" w:rsidRPr="00F11A46" w:rsidRDefault="002606A6" w:rsidP="00044B2A">
      <w:pPr>
        <w:spacing w:after="0"/>
        <w:ind w:firstLine="357"/>
        <w:jc w:val="center"/>
        <w:rPr>
          <w:rFonts w:ascii="Arial Nova Light" w:hAnsi="Arial Nova Light" w:cs="Arial"/>
          <w:sz w:val="24"/>
          <w:szCs w:val="24"/>
          <w:lang w:val="en-US"/>
        </w:rPr>
      </w:pPr>
    </w:p>
    <w:p w14:paraId="5B0A66CC" w14:textId="77777777" w:rsidR="00044B2A" w:rsidRPr="00044B2A" w:rsidRDefault="00044B2A" w:rsidP="00044B2A">
      <w:pPr>
        <w:spacing w:after="0"/>
        <w:ind w:firstLine="357"/>
        <w:jc w:val="center"/>
        <w:rPr>
          <w:rFonts w:ascii="Arial Nova Light" w:hAnsi="Arial Nova Light" w:cs="Arial"/>
          <w:sz w:val="12"/>
          <w:szCs w:val="12"/>
          <w:lang w:val="en-US"/>
        </w:rPr>
      </w:pPr>
    </w:p>
    <w:p w14:paraId="17ACB846" w14:textId="16F321E5" w:rsidR="00044B2A" w:rsidRPr="002606A6" w:rsidRDefault="00000000" w:rsidP="00044B2A">
      <w:pPr>
        <w:spacing w:after="0"/>
        <w:ind w:firstLine="357"/>
        <w:jc w:val="center"/>
        <w:rPr>
          <w:rFonts w:ascii="Arial Nova Light" w:hAnsi="Arial Nova Light" w:cs="Arial"/>
          <w:sz w:val="24"/>
          <w:szCs w:val="24"/>
          <w:lang w:val="en-US"/>
        </w:rPr>
      </w:pPr>
      <m:oMathPara>
        <m:oMathParaPr>
          <m:jc m:val="right"/>
        </m:oMathParaPr>
        <m:oMath>
          <m:sSub>
            <m:sSubPr>
              <m:ctrlPr>
                <w:rPr>
                  <w:rFonts w:ascii="Cambria Math" w:hAnsi="Cambria Math" w:cs="Arial"/>
                  <w:i/>
                  <w:sz w:val="24"/>
                  <w:szCs w:val="24"/>
                  <w:lang w:val="en-US"/>
                </w:rPr>
              </m:ctrlPr>
            </m:sSubPr>
            <m:e>
              <m:r>
                <w:rPr>
                  <w:rFonts w:ascii="Cambria Math" w:hAnsi="Cambria Math" w:cs="Arial"/>
                  <w:sz w:val="24"/>
                  <w:szCs w:val="24"/>
                  <w:lang w:val="en-US"/>
                </w:rPr>
                <m:t>p</m:t>
              </m:r>
            </m:e>
            <m:sub>
              <m:r>
                <m:rPr>
                  <m:sty m:val="p"/>
                </m:rPr>
                <w:rPr>
                  <w:rFonts w:ascii="Cambria Math" w:hAnsi="Cambria Math" w:cs="Arial"/>
                  <w:sz w:val="24"/>
                  <w:szCs w:val="24"/>
                  <w:lang w:val="en-US"/>
                </w:rPr>
                <m:t>ZN</m:t>
              </m:r>
            </m:sub>
          </m:sSub>
          <m:r>
            <w:rPr>
              <w:rFonts w:ascii="Cambria Math" w:hAnsi="Cambria Math" w:cs="Arial"/>
              <w:sz w:val="24"/>
              <w:szCs w:val="24"/>
              <w:lang w:val="en-US"/>
            </w:rPr>
            <m:t xml:space="preserve">= </m:t>
          </m:r>
          <m:sSub>
            <m:sSubPr>
              <m:ctrlPr>
                <w:rPr>
                  <w:rFonts w:ascii="Cambria Math" w:hAnsi="Cambria Math" w:cs="Arial"/>
                  <w:i/>
                  <w:sz w:val="24"/>
                  <w:szCs w:val="24"/>
                  <w:lang w:val="en-US"/>
                </w:rPr>
              </m:ctrlPr>
            </m:sSubPr>
            <m:e>
              <m:r>
                <w:rPr>
                  <w:rFonts w:ascii="Cambria Math" w:hAnsi="Cambria Math" w:cs="Arial"/>
                  <w:sz w:val="24"/>
                  <w:szCs w:val="24"/>
                  <w:lang w:val="en-US"/>
                </w:rPr>
                <m:t>p</m:t>
              </m:r>
            </m:e>
            <m:sub>
              <m:r>
                <m:rPr>
                  <m:sty m:val="p"/>
                </m:rPr>
                <w:rPr>
                  <w:rFonts w:ascii="Cambria Math" w:hAnsi="Cambria Math" w:cs="Arial"/>
                  <w:sz w:val="24"/>
                  <w:szCs w:val="24"/>
                  <w:lang w:val="en-US"/>
                </w:rPr>
                <m:t>ZN</m:t>
              </m:r>
            </m:sub>
          </m:sSub>
          <m:d>
            <m:dPr>
              <m:ctrlPr>
                <w:rPr>
                  <w:rFonts w:ascii="Cambria Math" w:hAnsi="Cambria Math" w:cs="Arial"/>
                  <w:i/>
                  <w:sz w:val="24"/>
                  <w:szCs w:val="24"/>
                  <w:lang w:val="en-US"/>
                </w:rPr>
              </m:ctrlPr>
            </m:dPr>
            <m:e>
              <m:r>
                <w:rPr>
                  <w:rFonts w:ascii="Cambria Math" w:hAnsi="Cambria Math" w:cs="Arial"/>
                  <w:sz w:val="24"/>
                  <w:szCs w:val="24"/>
                  <w:lang w:val="en-US"/>
                </w:rPr>
                <m:t>a,b,d,σ,δ,ψ</m:t>
              </m:r>
            </m:e>
          </m:d>
          <m:r>
            <w:rPr>
              <w:rFonts w:ascii="Cambria Math" w:hAnsi="Cambria Math" w:cs="Arial"/>
              <w:sz w:val="24"/>
              <w:szCs w:val="24"/>
              <w:lang w:val="en-US"/>
            </w:rPr>
            <m:t xml:space="preserve">,                                          </m:t>
          </m:r>
          <m:d>
            <m:dPr>
              <m:ctrlPr>
                <w:rPr>
                  <w:rFonts w:ascii="Cambria Math" w:hAnsi="Cambria Math" w:cs="Arial"/>
                  <w:i/>
                  <w:sz w:val="24"/>
                  <w:szCs w:val="24"/>
                  <w:lang w:val="en-US"/>
                </w:rPr>
              </m:ctrlPr>
            </m:dPr>
            <m:e>
              <m:r>
                <w:rPr>
                  <w:rFonts w:ascii="Cambria Math" w:hAnsi="Cambria Math" w:cs="Arial"/>
                  <w:sz w:val="24"/>
                  <w:szCs w:val="24"/>
                  <w:lang w:val="en-US"/>
                </w:rPr>
                <m:t xml:space="preserve">2.12 </m:t>
              </m:r>
              <m:r>
                <m:rPr>
                  <m:sty m:val="p"/>
                </m:rPr>
                <w:rPr>
                  <w:rFonts w:ascii="Cambria Math" w:hAnsi="Cambria Math" w:cs="Arial"/>
                  <w:sz w:val="24"/>
                  <w:szCs w:val="24"/>
                  <w:lang w:val="en-US"/>
                </w:rPr>
                <m:t>B</m:t>
              </m:r>
            </m:e>
          </m:d>
        </m:oMath>
      </m:oMathPara>
    </w:p>
    <w:p w14:paraId="0FA12B90" w14:textId="77777777" w:rsidR="002606A6" w:rsidRPr="00F11A46" w:rsidRDefault="002606A6" w:rsidP="00044B2A">
      <w:pPr>
        <w:spacing w:after="0"/>
        <w:ind w:firstLine="357"/>
        <w:jc w:val="center"/>
        <w:rPr>
          <w:rFonts w:ascii="Arial Nova Light" w:hAnsi="Arial Nova Light" w:cs="Arial"/>
          <w:sz w:val="24"/>
          <w:szCs w:val="24"/>
          <w:lang w:val="en-US"/>
        </w:rPr>
      </w:pPr>
    </w:p>
    <w:p w14:paraId="537C4546" w14:textId="617A5DA1" w:rsidR="00044B2A" w:rsidRPr="00044B2A" w:rsidRDefault="00044B2A" w:rsidP="00044B2A">
      <w:pPr>
        <w:spacing w:after="0"/>
        <w:ind w:firstLine="357"/>
        <w:jc w:val="center"/>
        <w:rPr>
          <w:rFonts w:ascii="Arial Nova Light" w:hAnsi="Arial Nova Light" w:cs="Arial"/>
          <w:sz w:val="12"/>
          <w:szCs w:val="12"/>
          <w:lang w:val="en-US"/>
        </w:rPr>
      </w:pPr>
    </w:p>
    <w:p w14:paraId="2E66C31B" w14:textId="5EA074DC" w:rsidR="00044B2A" w:rsidRPr="002606A6" w:rsidRDefault="00000000" w:rsidP="00044B2A">
      <w:pPr>
        <w:spacing w:after="0"/>
        <w:ind w:firstLine="357"/>
        <w:jc w:val="center"/>
        <w:rPr>
          <w:rFonts w:ascii="Arial Nova Light" w:hAnsi="Arial Nova Light" w:cs="Arial"/>
          <w:sz w:val="24"/>
          <w:szCs w:val="24"/>
          <w:lang w:val="en-US"/>
        </w:rPr>
      </w:pPr>
      <m:oMathPara>
        <m:oMathParaPr>
          <m:jc m:val="right"/>
        </m:oMathParaPr>
        <m:oMath>
          <m:sSup>
            <m:sSupPr>
              <m:ctrlPr>
                <w:rPr>
                  <w:rFonts w:ascii="Cambria Math" w:hAnsi="Cambria Math" w:cs="Arial"/>
                  <w:i/>
                  <w:sz w:val="24"/>
                  <w:szCs w:val="24"/>
                  <w:lang w:val="en-US"/>
                </w:rPr>
              </m:ctrlPr>
            </m:sSupPr>
            <m:e>
              <m:r>
                <w:rPr>
                  <w:rFonts w:ascii="Cambria Math" w:hAnsi="Cambria Math" w:cs="Arial"/>
                  <w:sz w:val="24"/>
                  <w:szCs w:val="24"/>
                  <w:lang w:val="en-US"/>
                </w:rPr>
                <m:t>a</m:t>
              </m:r>
            </m:e>
            <m:sup>
              <m:r>
                <w:rPr>
                  <w:rFonts w:ascii="Cambria Math" w:hAnsi="Cambria Math" w:cs="Arial"/>
                  <w:sz w:val="24"/>
                  <w:szCs w:val="24"/>
                  <w:lang w:val="en-US"/>
                </w:rPr>
                <m:t>2</m:t>
              </m:r>
            </m:sup>
          </m:sSup>
          <m:r>
            <w:rPr>
              <w:rFonts w:ascii="Cambria Math" w:hAnsi="Cambria Math" w:cs="Arial"/>
              <w:sz w:val="24"/>
              <w:szCs w:val="24"/>
              <w:lang w:val="en-US"/>
            </w:rPr>
            <m:t>=</m:t>
          </m:r>
          <m:sSup>
            <m:sSupPr>
              <m:ctrlPr>
                <w:rPr>
                  <w:rFonts w:ascii="Cambria Math" w:hAnsi="Cambria Math" w:cs="Arial"/>
                  <w:i/>
                  <w:sz w:val="24"/>
                  <w:szCs w:val="24"/>
                  <w:lang w:val="en-US"/>
                </w:rPr>
              </m:ctrlPr>
            </m:sSupPr>
            <m:e>
              <m:d>
                <m:dPr>
                  <m:ctrlPr>
                    <w:rPr>
                      <w:rFonts w:ascii="Cambria Math" w:hAnsi="Cambria Math" w:cs="Arial"/>
                      <w:i/>
                      <w:sz w:val="24"/>
                      <w:szCs w:val="24"/>
                      <w:lang w:val="en-US"/>
                    </w:rPr>
                  </m:ctrlPr>
                </m:dPr>
                <m:e>
                  <m:sSup>
                    <m:sSupPr>
                      <m:ctrlPr>
                        <w:rPr>
                          <w:rFonts w:ascii="Cambria Math" w:hAnsi="Cambria Math" w:cs="Arial"/>
                          <w:i/>
                          <w:sz w:val="24"/>
                          <w:szCs w:val="24"/>
                          <w:lang w:val="en-US"/>
                        </w:rPr>
                      </m:ctrlPr>
                    </m:sSupPr>
                    <m:e>
                      <m:r>
                        <w:rPr>
                          <w:rFonts w:ascii="Cambria Math" w:hAnsi="Cambria Math" w:cs="Arial"/>
                          <w:sz w:val="24"/>
                          <w:szCs w:val="24"/>
                          <w:lang w:val="en-US"/>
                        </w:rPr>
                        <m:t>d</m:t>
                      </m:r>
                    </m:e>
                    <m:sup>
                      <m:r>
                        <w:rPr>
                          <w:rFonts w:ascii="Cambria Math" w:hAnsi="Cambria Math" w:cs="Arial"/>
                          <w:sz w:val="24"/>
                          <w:szCs w:val="24"/>
                          <w:lang w:val="en-US"/>
                        </w:rPr>
                        <m:t>2</m:t>
                      </m:r>
                    </m:sup>
                  </m:sSup>
                  <m:r>
                    <w:rPr>
                      <w:rFonts w:ascii="Cambria Math" w:hAnsi="Cambria Math" w:cs="Arial"/>
                      <w:sz w:val="24"/>
                      <w:szCs w:val="24"/>
                      <w:lang w:val="en-US"/>
                    </w:rPr>
                    <m:t>-1</m:t>
                  </m:r>
                </m:e>
              </m:d>
            </m:e>
            <m:sup>
              <m:f>
                <m:fPr>
                  <m:ctrlPr>
                    <w:rPr>
                      <w:rFonts w:ascii="Cambria Math" w:hAnsi="Cambria Math" w:cs="Arial"/>
                      <w:i/>
                      <w:sz w:val="24"/>
                      <w:szCs w:val="24"/>
                      <w:lang w:val="en-US"/>
                    </w:rPr>
                  </m:ctrlPr>
                </m:fPr>
                <m:num>
                  <m:r>
                    <w:rPr>
                      <w:rFonts w:ascii="Cambria Math" w:hAnsi="Cambria Math" w:cs="Arial"/>
                      <w:sz w:val="24"/>
                      <w:szCs w:val="24"/>
                      <w:lang w:val="en-US"/>
                    </w:rPr>
                    <m:t>1</m:t>
                  </m:r>
                </m:num>
                <m:den>
                  <m:r>
                    <w:rPr>
                      <w:rFonts w:ascii="Cambria Math" w:hAnsi="Cambria Math" w:cs="Arial"/>
                      <w:sz w:val="24"/>
                      <w:szCs w:val="24"/>
                      <w:lang w:val="en-US"/>
                    </w:rPr>
                    <m:t>2</m:t>
                  </m:r>
                </m:den>
              </m:f>
            </m:sup>
          </m:sSup>
          <m:f>
            <m:fPr>
              <m:ctrlPr>
                <w:rPr>
                  <w:rFonts w:ascii="Cambria Math" w:hAnsi="Cambria Math" w:cs="Arial"/>
                  <w:i/>
                  <w:sz w:val="24"/>
                  <w:szCs w:val="24"/>
                  <w:lang w:val="en-US"/>
                </w:rPr>
              </m:ctrlPr>
            </m:fPr>
            <m:num>
              <m:sSup>
                <m:sSupPr>
                  <m:ctrlPr>
                    <w:rPr>
                      <w:rFonts w:ascii="Cambria Math" w:hAnsi="Cambria Math" w:cs="Arial"/>
                      <w:i/>
                      <w:sz w:val="24"/>
                      <w:szCs w:val="24"/>
                      <w:lang w:val="en-US"/>
                    </w:rPr>
                  </m:ctrlPr>
                </m:sSupPr>
                <m:e>
                  <m:r>
                    <w:rPr>
                      <w:rFonts w:ascii="Cambria Math" w:hAnsi="Cambria Math" w:cs="Arial"/>
                      <w:sz w:val="24"/>
                      <w:szCs w:val="24"/>
                      <w:lang w:val="en-US"/>
                    </w:rPr>
                    <m:t>ℏ</m:t>
                  </m:r>
                </m:e>
                <m:sup>
                  <m:r>
                    <w:rPr>
                      <w:rFonts w:ascii="Cambria Math" w:hAnsi="Cambria Math" w:cs="Arial"/>
                      <w:sz w:val="24"/>
                      <w:szCs w:val="24"/>
                      <w:lang w:val="en-US"/>
                    </w:rPr>
                    <m:t>2</m:t>
                  </m:r>
                </m:sup>
              </m:sSup>
            </m:num>
            <m:den>
              <m:r>
                <w:rPr>
                  <w:rFonts w:ascii="Cambria Math" w:hAnsi="Cambria Math" w:cs="Arial"/>
                  <w:sz w:val="24"/>
                  <w:szCs w:val="24"/>
                  <w:lang w:val="en-US"/>
                </w:rPr>
                <m:t>μ</m:t>
              </m:r>
              <m:sSup>
                <m:sSupPr>
                  <m:ctrlPr>
                    <w:rPr>
                      <w:rFonts w:ascii="Cambria Math" w:hAnsi="Cambria Math" w:cs="Arial"/>
                      <w:i/>
                      <w:sz w:val="24"/>
                      <w:szCs w:val="24"/>
                      <w:lang w:val="en-US"/>
                    </w:rPr>
                  </m:ctrlPr>
                </m:sSupPr>
                <m:e>
                  <m:d>
                    <m:dPr>
                      <m:ctrlPr>
                        <w:rPr>
                          <w:rFonts w:ascii="Cambria Math" w:hAnsi="Cambria Math" w:cs="Arial"/>
                          <w:i/>
                          <w:sz w:val="24"/>
                          <w:szCs w:val="24"/>
                          <w:lang w:val="en-US"/>
                        </w:rPr>
                      </m:ctrlPr>
                    </m:dPr>
                    <m:e>
                      <m:sSubSup>
                        <m:sSubSupPr>
                          <m:ctrlPr>
                            <w:rPr>
                              <w:rFonts w:ascii="Cambria Math" w:hAnsi="Cambria Math" w:cs="Arial"/>
                              <w:i/>
                              <w:sz w:val="24"/>
                              <w:szCs w:val="24"/>
                              <w:lang w:val="en-US"/>
                            </w:rPr>
                          </m:ctrlPr>
                        </m:sSubSupPr>
                        <m:e>
                          <m:r>
                            <w:rPr>
                              <w:rFonts w:ascii="Cambria Math" w:hAnsi="Cambria Math" w:cs="Arial"/>
                              <w:sz w:val="24"/>
                              <w:szCs w:val="24"/>
                              <w:lang w:val="en-US"/>
                            </w:rPr>
                            <m:t>t</m:t>
                          </m:r>
                        </m:e>
                        <m:sub>
                          <m:r>
                            <w:rPr>
                              <w:rFonts w:ascii="Cambria Math" w:hAnsi="Cambria Math" w:cs="Arial"/>
                              <w:sz w:val="24"/>
                              <w:szCs w:val="24"/>
                              <w:lang w:val="en-US"/>
                            </w:rPr>
                            <m:t>2</m:t>
                          </m:r>
                        </m:sub>
                        <m:sup>
                          <m:r>
                            <w:rPr>
                              <w:rFonts w:ascii="Cambria Math" w:hAnsi="Cambria Math" w:cs="Arial"/>
                              <w:sz w:val="24"/>
                              <w:szCs w:val="24"/>
                              <w:lang w:val="en-US"/>
                            </w:rPr>
                            <m:t>0</m:t>
                          </m:r>
                        </m:sup>
                      </m:sSubSup>
                      <m:r>
                        <w:rPr>
                          <w:rFonts w:ascii="Cambria Math" w:hAnsi="Cambria Math" w:cs="Arial"/>
                          <w:sz w:val="24"/>
                          <w:szCs w:val="24"/>
                          <w:lang w:val="en-US"/>
                        </w:rPr>
                        <m:t>-</m:t>
                      </m:r>
                      <m:sSubSup>
                        <m:sSubSupPr>
                          <m:ctrlPr>
                            <w:rPr>
                              <w:rFonts w:ascii="Cambria Math" w:hAnsi="Cambria Math" w:cs="Arial"/>
                              <w:i/>
                              <w:sz w:val="24"/>
                              <w:szCs w:val="24"/>
                              <w:lang w:val="en-US"/>
                            </w:rPr>
                          </m:ctrlPr>
                        </m:sSubSupPr>
                        <m:e>
                          <m:r>
                            <w:rPr>
                              <w:rFonts w:ascii="Cambria Math" w:hAnsi="Cambria Math" w:cs="Arial"/>
                              <w:sz w:val="24"/>
                              <w:szCs w:val="24"/>
                              <w:lang w:val="en-US"/>
                            </w:rPr>
                            <m:t>t</m:t>
                          </m:r>
                        </m:e>
                        <m:sub>
                          <m:r>
                            <w:rPr>
                              <w:rFonts w:ascii="Cambria Math" w:hAnsi="Cambria Math" w:cs="Arial"/>
                              <w:sz w:val="24"/>
                              <w:szCs w:val="24"/>
                              <w:lang w:val="en-US"/>
                            </w:rPr>
                            <m:t>1</m:t>
                          </m:r>
                        </m:sub>
                        <m:sup>
                          <m:r>
                            <w:rPr>
                              <w:rFonts w:ascii="Cambria Math" w:hAnsi="Cambria Math" w:cs="Arial"/>
                              <w:sz w:val="24"/>
                              <w:szCs w:val="24"/>
                              <w:lang w:val="en-US"/>
                            </w:rPr>
                            <m:t>0</m:t>
                          </m:r>
                        </m:sup>
                      </m:sSubSup>
                    </m:e>
                  </m:d>
                </m:e>
                <m:sup>
                  <m:r>
                    <w:rPr>
                      <w:rFonts w:ascii="Cambria Math" w:hAnsi="Cambria Math" w:cs="Arial"/>
                      <w:sz w:val="24"/>
                      <w:szCs w:val="24"/>
                      <w:lang w:val="en-US"/>
                    </w:rPr>
                    <m:t>2</m:t>
                  </m:r>
                </m:sup>
              </m:sSup>
              <m:d>
                <m:dPr>
                  <m:ctrlPr>
                    <w:rPr>
                      <w:rFonts w:ascii="Cambria Math" w:hAnsi="Cambria Math" w:cs="Arial"/>
                      <w:i/>
                      <w:sz w:val="24"/>
                      <w:szCs w:val="24"/>
                      <w:lang w:val="en-US"/>
                    </w:rPr>
                  </m:ctrlPr>
                </m:dPr>
                <m:e>
                  <m:sSub>
                    <m:sSubPr>
                      <m:ctrlPr>
                        <w:rPr>
                          <w:rFonts w:ascii="Cambria Math" w:hAnsi="Cambria Math" w:cs="Arial"/>
                          <w:i/>
                          <w:sz w:val="24"/>
                          <w:szCs w:val="24"/>
                          <w:lang w:val="en-US"/>
                        </w:rPr>
                      </m:ctrlPr>
                    </m:sSubPr>
                    <m:e>
                      <m:r>
                        <w:rPr>
                          <w:rFonts w:ascii="Cambria Math" w:hAnsi="Cambria Math" w:cs="Arial"/>
                          <w:sz w:val="24"/>
                          <w:szCs w:val="24"/>
                          <w:lang w:val="en-US"/>
                        </w:rPr>
                        <m:t>E</m:t>
                      </m:r>
                    </m:e>
                    <m:sub>
                      <m:r>
                        <w:rPr>
                          <w:rFonts w:ascii="Cambria Math" w:hAnsi="Cambria Math" w:cs="Arial"/>
                          <w:sz w:val="24"/>
                          <w:szCs w:val="24"/>
                          <w:lang w:val="en-US"/>
                        </w:rPr>
                        <m:t>2</m:t>
                      </m:r>
                    </m:sub>
                  </m:sSub>
                  <m:d>
                    <m:dPr>
                      <m:ctrlPr>
                        <w:rPr>
                          <w:rFonts w:ascii="Cambria Math" w:hAnsi="Cambria Math" w:cs="Arial"/>
                          <w:i/>
                          <w:sz w:val="24"/>
                          <w:szCs w:val="24"/>
                          <w:lang w:val="en-US"/>
                        </w:rPr>
                      </m:ctrlPr>
                    </m:dPr>
                    <m:e>
                      <m:sSub>
                        <m:sSubPr>
                          <m:ctrlPr>
                            <w:rPr>
                              <w:rFonts w:ascii="Cambria Math" w:hAnsi="Cambria Math" w:cs="Arial"/>
                              <w:i/>
                              <w:sz w:val="24"/>
                              <w:szCs w:val="24"/>
                              <w:lang w:val="en-US"/>
                            </w:rPr>
                          </m:ctrlPr>
                        </m:sSubPr>
                        <m:e>
                          <m:r>
                            <w:rPr>
                              <w:rFonts w:ascii="Cambria Math" w:hAnsi="Cambria Math" w:cs="Arial"/>
                              <w:sz w:val="24"/>
                              <w:szCs w:val="24"/>
                              <w:lang w:val="en-US"/>
                            </w:rPr>
                            <m:t>r</m:t>
                          </m:r>
                        </m:e>
                        <m:sub>
                          <m:r>
                            <w:rPr>
                              <w:rFonts w:ascii="Cambria Math" w:hAnsi="Cambria Math" w:cs="Arial"/>
                              <w:sz w:val="24"/>
                              <w:szCs w:val="24"/>
                              <w:lang w:val="en-US"/>
                            </w:rPr>
                            <m:t>0</m:t>
                          </m:r>
                        </m:sub>
                      </m:sSub>
                    </m:e>
                  </m:d>
                  <m:r>
                    <w:rPr>
                      <w:rFonts w:ascii="Cambria Math" w:hAnsi="Cambria Math" w:cs="Arial"/>
                      <w:sz w:val="24"/>
                      <w:szCs w:val="24"/>
                      <w:lang w:val="en-US"/>
                    </w:rPr>
                    <m:t>-</m:t>
                  </m:r>
                  <m:sSub>
                    <m:sSubPr>
                      <m:ctrlPr>
                        <w:rPr>
                          <w:rFonts w:ascii="Cambria Math" w:hAnsi="Cambria Math" w:cs="Arial"/>
                          <w:i/>
                          <w:sz w:val="24"/>
                          <w:szCs w:val="24"/>
                          <w:lang w:val="en-US"/>
                        </w:rPr>
                      </m:ctrlPr>
                    </m:sSubPr>
                    <m:e>
                      <m:r>
                        <w:rPr>
                          <w:rFonts w:ascii="Cambria Math" w:hAnsi="Cambria Math" w:cs="Arial"/>
                          <w:sz w:val="24"/>
                          <w:szCs w:val="24"/>
                          <w:lang w:val="en-US"/>
                        </w:rPr>
                        <m:t>E</m:t>
                      </m:r>
                    </m:e>
                    <m:sub>
                      <m:r>
                        <w:rPr>
                          <w:rFonts w:ascii="Cambria Math" w:hAnsi="Cambria Math" w:cs="Arial"/>
                          <w:sz w:val="24"/>
                          <w:szCs w:val="24"/>
                          <w:lang w:val="en-US"/>
                        </w:rPr>
                        <m:t>1</m:t>
                      </m:r>
                    </m:sub>
                  </m:sSub>
                  <m:d>
                    <m:dPr>
                      <m:ctrlPr>
                        <w:rPr>
                          <w:rFonts w:ascii="Cambria Math" w:hAnsi="Cambria Math" w:cs="Arial"/>
                          <w:i/>
                          <w:sz w:val="24"/>
                          <w:szCs w:val="24"/>
                          <w:lang w:val="en-US"/>
                        </w:rPr>
                      </m:ctrlPr>
                    </m:dPr>
                    <m:e>
                      <m:sSub>
                        <m:sSubPr>
                          <m:ctrlPr>
                            <w:rPr>
                              <w:rFonts w:ascii="Cambria Math" w:hAnsi="Cambria Math" w:cs="Arial"/>
                              <w:i/>
                              <w:sz w:val="24"/>
                              <w:szCs w:val="24"/>
                              <w:lang w:val="en-US"/>
                            </w:rPr>
                          </m:ctrlPr>
                        </m:sSubPr>
                        <m:e>
                          <m:r>
                            <w:rPr>
                              <w:rFonts w:ascii="Cambria Math" w:hAnsi="Cambria Math" w:cs="Arial"/>
                              <w:sz w:val="24"/>
                              <w:szCs w:val="24"/>
                              <w:lang w:val="en-US"/>
                            </w:rPr>
                            <m:t>r</m:t>
                          </m:r>
                        </m:e>
                        <m:sub>
                          <m:r>
                            <w:rPr>
                              <w:rFonts w:ascii="Cambria Math" w:hAnsi="Cambria Math" w:cs="Arial"/>
                              <w:sz w:val="24"/>
                              <w:szCs w:val="24"/>
                              <w:lang w:val="en-US"/>
                            </w:rPr>
                            <m:t>0</m:t>
                          </m:r>
                        </m:sub>
                      </m:sSub>
                    </m:e>
                  </m:d>
                </m:e>
              </m:d>
            </m:den>
          </m:f>
          <m:r>
            <w:rPr>
              <w:rFonts w:ascii="Cambria Math" w:hAnsi="Cambria Math" w:cs="Arial"/>
              <w:sz w:val="24"/>
              <w:szCs w:val="24"/>
              <w:lang w:val="en-US"/>
            </w:rPr>
            <m:t xml:space="preserve">,                         </m:t>
          </m:r>
          <m:d>
            <m:dPr>
              <m:ctrlPr>
                <w:rPr>
                  <w:rFonts w:ascii="Cambria Math" w:hAnsi="Cambria Math" w:cs="Arial"/>
                  <w:i/>
                  <w:sz w:val="24"/>
                  <w:szCs w:val="24"/>
                  <w:lang w:val="en-US"/>
                </w:rPr>
              </m:ctrlPr>
            </m:dPr>
            <m:e>
              <m:r>
                <w:rPr>
                  <w:rFonts w:ascii="Cambria Math" w:hAnsi="Cambria Math" w:cs="Arial"/>
                  <w:sz w:val="24"/>
                  <w:szCs w:val="24"/>
                  <w:lang w:val="en-US"/>
                </w:rPr>
                <m:t xml:space="preserve">2.12 </m:t>
              </m:r>
              <m:r>
                <m:rPr>
                  <m:sty m:val="p"/>
                </m:rPr>
                <w:rPr>
                  <w:rFonts w:ascii="Cambria Math" w:hAnsi="Cambria Math" w:cs="Arial"/>
                  <w:sz w:val="24"/>
                  <w:szCs w:val="24"/>
                  <w:lang w:val="en-US"/>
                </w:rPr>
                <m:t>C</m:t>
              </m:r>
            </m:e>
          </m:d>
        </m:oMath>
      </m:oMathPara>
    </w:p>
    <w:p w14:paraId="64E87FC0" w14:textId="77777777" w:rsidR="002606A6" w:rsidRPr="00F11A46" w:rsidRDefault="002606A6" w:rsidP="00044B2A">
      <w:pPr>
        <w:spacing w:after="0"/>
        <w:ind w:firstLine="357"/>
        <w:jc w:val="center"/>
        <w:rPr>
          <w:rFonts w:ascii="Arial Nova Light" w:hAnsi="Arial Nova Light" w:cs="Arial"/>
          <w:sz w:val="24"/>
          <w:szCs w:val="24"/>
          <w:lang w:val="en-US"/>
        </w:rPr>
      </w:pPr>
    </w:p>
    <w:p w14:paraId="48F83028" w14:textId="745C53C2" w:rsidR="00044B2A" w:rsidRPr="00044B2A" w:rsidRDefault="00044B2A" w:rsidP="00044B2A">
      <w:pPr>
        <w:spacing w:after="0"/>
        <w:ind w:firstLine="357"/>
        <w:jc w:val="center"/>
        <w:rPr>
          <w:rFonts w:ascii="Arial Nova Light" w:hAnsi="Arial Nova Light" w:cs="Arial"/>
          <w:sz w:val="12"/>
          <w:szCs w:val="12"/>
          <w:lang w:val="en-US"/>
        </w:rPr>
      </w:pPr>
    </w:p>
    <w:p w14:paraId="3183F852" w14:textId="6D5602A5" w:rsidR="00044B2A" w:rsidRPr="002606A6" w:rsidRDefault="00000000" w:rsidP="00044B2A">
      <w:pPr>
        <w:spacing w:after="0"/>
        <w:rPr>
          <w:rFonts w:ascii="Arial Nova Light" w:hAnsi="Arial Nova Light" w:cs="Arial"/>
          <w:sz w:val="24"/>
          <w:szCs w:val="24"/>
          <w:lang w:val="en-US"/>
        </w:rPr>
      </w:pPr>
      <m:oMathPara>
        <m:oMathParaPr>
          <m:jc m:val="right"/>
        </m:oMathParaPr>
        <m:oMath>
          <m:sSup>
            <m:sSupPr>
              <m:ctrlPr>
                <w:rPr>
                  <w:rFonts w:ascii="Cambria Math" w:hAnsi="Cambria Math" w:cs="Arial"/>
                  <w:i/>
                  <w:sz w:val="24"/>
                  <w:szCs w:val="24"/>
                  <w:lang w:val="en-US"/>
                </w:rPr>
              </m:ctrlPr>
            </m:sSupPr>
            <m:e>
              <m:r>
                <w:rPr>
                  <w:rFonts w:ascii="Cambria Math" w:hAnsi="Cambria Math" w:cs="Arial"/>
                  <w:sz w:val="24"/>
                  <w:szCs w:val="24"/>
                  <w:lang w:val="en-US"/>
                </w:rPr>
                <m:t>b</m:t>
              </m:r>
            </m:e>
            <m:sup>
              <m:r>
                <w:rPr>
                  <w:rFonts w:ascii="Cambria Math" w:hAnsi="Cambria Math" w:cs="Arial"/>
                  <w:sz w:val="24"/>
                  <w:szCs w:val="24"/>
                  <w:lang w:val="en-US"/>
                </w:rPr>
                <m:t>2</m:t>
              </m:r>
            </m:sup>
          </m:sSup>
          <m:d>
            <m:dPr>
              <m:ctrlPr>
                <w:rPr>
                  <w:rFonts w:ascii="Cambria Math" w:hAnsi="Cambria Math" w:cs="Arial"/>
                  <w:i/>
                  <w:sz w:val="24"/>
                  <w:szCs w:val="24"/>
                  <w:lang w:val="en-US"/>
                </w:rPr>
              </m:ctrlPr>
            </m:dPr>
            <m:e>
              <m:sSub>
                <m:sSubPr>
                  <m:ctrlPr>
                    <w:rPr>
                      <w:rFonts w:ascii="Cambria Math" w:hAnsi="Cambria Math" w:cs="Times New Roman"/>
                      <w:i/>
                      <w:sz w:val="24"/>
                      <w:szCs w:val="24"/>
                    </w:rPr>
                  </m:ctrlPr>
                </m:sSubPr>
                <m:e>
                  <m:r>
                    <w:rPr>
                      <w:rFonts w:ascii="Cambria Math" w:hAnsi="Cambria Math" w:cs="Times New Roman"/>
                      <w:sz w:val="24"/>
                      <w:szCs w:val="24"/>
                    </w:rPr>
                    <m:t>ε</m:t>
                  </m:r>
                </m:e>
                <m:sub>
                  <m:r>
                    <w:rPr>
                      <w:rFonts w:ascii="Cambria Math" w:hAnsi="Cambria Math" w:cs="Times New Roman"/>
                      <w:sz w:val="24"/>
                      <w:szCs w:val="24"/>
                      <w:lang w:val="en-US"/>
                    </w:rPr>
                    <m:t>⊥</m:t>
                  </m:r>
                </m:sub>
              </m:sSub>
            </m:e>
          </m:d>
          <m:r>
            <w:rPr>
              <w:rFonts w:ascii="Cambria Math" w:hAnsi="Cambria Math" w:cs="Arial"/>
              <w:sz w:val="24"/>
              <w:szCs w:val="24"/>
              <w:lang w:val="en-US"/>
            </w:rPr>
            <m:t>=</m:t>
          </m:r>
          <m:sSup>
            <m:sSupPr>
              <m:ctrlPr>
                <w:rPr>
                  <w:rFonts w:ascii="Cambria Math" w:hAnsi="Cambria Math" w:cs="Arial"/>
                  <w:i/>
                  <w:sz w:val="24"/>
                  <w:szCs w:val="24"/>
                  <w:lang w:val="en-US"/>
                </w:rPr>
              </m:ctrlPr>
            </m:sSupPr>
            <m:e>
              <m:d>
                <m:dPr>
                  <m:ctrlPr>
                    <w:rPr>
                      <w:rFonts w:ascii="Cambria Math" w:hAnsi="Cambria Math" w:cs="Arial"/>
                      <w:i/>
                      <w:sz w:val="24"/>
                      <w:szCs w:val="24"/>
                      <w:lang w:val="en-US"/>
                    </w:rPr>
                  </m:ctrlPr>
                </m:dPr>
                <m:e>
                  <m:sSup>
                    <m:sSupPr>
                      <m:ctrlPr>
                        <w:rPr>
                          <w:rFonts w:ascii="Cambria Math" w:hAnsi="Cambria Math" w:cs="Arial"/>
                          <w:i/>
                          <w:sz w:val="24"/>
                          <w:szCs w:val="24"/>
                          <w:lang w:val="en-US"/>
                        </w:rPr>
                      </m:ctrlPr>
                    </m:sSupPr>
                    <m:e>
                      <m:r>
                        <w:rPr>
                          <w:rFonts w:ascii="Cambria Math" w:hAnsi="Cambria Math" w:cs="Arial"/>
                          <w:sz w:val="24"/>
                          <w:szCs w:val="24"/>
                          <w:lang w:val="en-US"/>
                        </w:rPr>
                        <m:t>d</m:t>
                      </m:r>
                    </m:e>
                    <m:sup>
                      <m:r>
                        <w:rPr>
                          <w:rFonts w:ascii="Cambria Math" w:hAnsi="Cambria Math" w:cs="Arial"/>
                          <w:sz w:val="24"/>
                          <w:szCs w:val="24"/>
                          <w:lang w:val="en-US"/>
                        </w:rPr>
                        <m:t>2</m:t>
                      </m:r>
                    </m:sup>
                  </m:sSup>
                  <m:r>
                    <w:rPr>
                      <w:rFonts w:ascii="Cambria Math" w:hAnsi="Cambria Math" w:cs="Arial"/>
                      <w:sz w:val="24"/>
                      <w:szCs w:val="24"/>
                      <w:lang w:val="en-US"/>
                    </w:rPr>
                    <m:t>-1</m:t>
                  </m:r>
                </m:e>
              </m:d>
            </m:e>
            <m:sup>
              <m:f>
                <m:fPr>
                  <m:ctrlPr>
                    <w:rPr>
                      <w:rFonts w:ascii="Cambria Math" w:hAnsi="Cambria Math" w:cs="Arial"/>
                      <w:i/>
                      <w:sz w:val="24"/>
                      <w:szCs w:val="24"/>
                      <w:lang w:val="en-US"/>
                    </w:rPr>
                  </m:ctrlPr>
                </m:fPr>
                <m:num>
                  <m:r>
                    <w:rPr>
                      <w:rFonts w:ascii="Cambria Math" w:hAnsi="Cambria Math" w:cs="Arial"/>
                      <w:sz w:val="24"/>
                      <w:szCs w:val="24"/>
                      <w:lang w:val="en-US"/>
                    </w:rPr>
                    <m:t>1</m:t>
                  </m:r>
                </m:num>
                <m:den>
                  <m:r>
                    <w:rPr>
                      <w:rFonts w:ascii="Cambria Math" w:hAnsi="Cambria Math" w:cs="Arial"/>
                      <w:sz w:val="24"/>
                      <w:szCs w:val="24"/>
                      <w:lang w:val="en-US"/>
                    </w:rPr>
                    <m:t>2</m:t>
                  </m:r>
                </m:den>
              </m:f>
            </m:sup>
          </m:sSup>
          <m:f>
            <m:fPr>
              <m:ctrlPr>
                <w:rPr>
                  <w:rFonts w:ascii="Cambria Math" w:hAnsi="Cambria Math" w:cs="Arial"/>
                  <w:i/>
                  <w:sz w:val="24"/>
                  <w:szCs w:val="24"/>
                  <w:lang w:val="en-US"/>
                </w:rPr>
              </m:ctrlPr>
            </m:fPr>
            <m:num>
              <m:sSub>
                <m:sSubPr>
                  <m:ctrlPr>
                    <w:rPr>
                      <w:rFonts w:ascii="Cambria Math" w:hAnsi="Cambria Math" w:cs="Times New Roman"/>
                      <w:i/>
                      <w:sz w:val="24"/>
                      <w:szCs w:val="24"/>
                    </w:rPr>
                  </m:ctrlPr>
                </m:sSubPr>
                <m:e>
                  <m:r>
                    <w:rPr>
                      <w:rFonts w:ascii="Cambria Math" w:hAnsi="Cambria Math" w:cs="Times New Roman"/>
                      <w:sz w:val="24"/>
                      <w:szCs w:val="24"/>
                    </w:rPr>
                    <m:t>ε</m:t>
                  </m:r>
                </m:e>
                <m:sub>
                  <m:r>
                    <w:rPr>
                      <w:rFonts w:ascii="Cambria Math" w:hAnsi="Cambria Math" w:cs="Times New Roman"/>
                      <w:sz w:val="24"/>
                      <w:szCs w:val="24"/>
                      <w:lang w:val="en-US"/>
                    </w:rPr>
                    <m:t>⊥</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Arial"/>
                          <w:i/>
                          <w:sz w:val="24"/>
                          <w:szCs w:val="24"/>
                          <w:lang w:val="en-US"/>
                        </w:rPr>
                      </m:ctrlPr>
                    </m:sSubPr>
                    <m:e>
                      <m:r>
                        <w:rPr>
                          <w:rFonts w:ascii="Cambria Math" w:hAnsi="Cambria Math" w:cs="Arial"/>
                          <w:sz w:val="24"/>
                          <w:szCs w:val="24"/>
                          <w:lang w:val="en-US"/>
                        </w:rPr>
                        <m:t>E</m:t>
                      </m:r>
                    </m:e>
                    <m:sub>
                      <m:r>
                        <w:rPr>
                          <w:rFonts w:ascii="Cambria Math" w:hAnsi="Cambria Math" w:cs="Arial"/>
                          <w:sz w:val="24"/>
                          <w:szCs w:val="24"/>
                          <w:lang w:val="en-US"/>
                        </w:rPr>
                        <m:t>2</m:t>
                      </m:r>
                    </m:sub>
                  </m:sSub>
                  <m:d>
                    <m:dPr>
                      <m:ctrlPr>
                        <w:rPr>
                          <w:rFonts w:ascii="Cambria Math" w:hAnsi="Cambria Math" w:cs="Arial"/>
                          <w:i/>
                          <w:sz w:val="24"/>
                          <w:szCs w:val="24"/>
                          <w:lang w:val="en-US"/>
                        </w:rPr>
                      </m:ctrlPr>
                    </m:dPr>
                    <m:e>
                      <m:sSub>
                        <m:sSubPr>
                          <m:ctrlPr>
                            <w:rPr>
                              <w:rFonts w:ascii="Cambria Math" w:hAnsi="Cambria Math" w:cs="Arial"/>
                              <w:i/>
                              <w:sz w:val="24"/>
                              <w:szCs w:val="24"/>
                              <w:lang w:val="en-US"/>
                            </w:rPr>
                          </m:ctrlPr>
                        </m:sSubPr>
                        <m:e>
                          <m:r>
                            <w:rPr>
                              <w:rFonts w:ascii="Cambria Math" w:hAnsi="Cambria Math" w:cs="Arial"/>
                              <w:sz w:val="24"/>
                              <w:szCs w:val="24"/>
                              <w:lang w:val="en-US"/>
                            </w:rPr>
                            <m:t>r</m:t>
                          </m:r>
                        </m:e>
                        <m:sub>
                          <m:r>
                            <w:rPr>
                              <w:rFonts w:ascii="Cambria Math" w:hAnsi="Cambria Math" w:cs="Arial"/>
                              <w:sz w:val="24"/>
                              <w:szCs w:val="24"/>
                              <w:lang w:val="en-US"/>
                            </w:rPr>
                            <m:t>0</m:t>
                          </m:r>
                        </m:sub>
                      </m:sSub>
                    </m:e>
                  </m:d>
                  <m:r>
                    <w:rPr>
                      <w:rFonts w:ascii="Cambria Math" w:hAnsi="Cambria Math" w:cs="Arial"/>
                      <w:sz w:val="24"/>
                      <w:szCs w:val="24"/>
                      <w:lang w:val="en-US"/>
                    </w:rPr>
                    <m:t>+</m:t>
                  </m:r>
                  <m:sSub>
                    <m:sSubPr>
                      <m:ctrlPr>
                        <w:rPr>
                          <w:rFonts w:ascii="Cambria Math" w:hAnsi="Cambria Math" w:cs="Arial"/>
                          <w:i/>
                          <w:sz w:val="24"/>
                          <w:szCs w:val="24"/>
                          <w:lang w:val="en-US"/>
                        </w:rPr>
                      </m:ctrlPr>
                    </m:sSubPr>
                    <m:e>
                      <m:r>
                        <w:rPr>
                          <w:rFonts w:ascii="Cambria Math" w:hAnsi="Cambria Math" w:cs="Arial"/>
                          <w:sz w:val="24"/>
                          <w:szCs w:val="24"/>
                          <w:lang w:val="en-US"/>
                        </w:rPr>
                        <m:t>E</m:t>
                      </m:r>
                    </m:e>
                    <m:sub>
                      <m:r>
                        <w:rPr>
                          <w:rFonts w:ascii="Cambria Math" w:hAnsi="Cambria Math" w:cs="Arial"/>
                          <w:sz w:val="24"/>
                          <w:szCs w:val="24"/>
                          <w:lang w:val="en-US"/>
                        </w:rPr>
                        <m:t>1</m:t>
                      </m:r>
                    </m:sub>
                  </m:sSub>
                  <m:d>
                    <m:dPr>
                      <m:ctrlPr>
                        <w:rPr>
                          <w:rFonts w:ascii="Cambria Math" w:hAnsi="Cambria Math" w:cs="Arial"/>
                          <w:i/>
                          <w:sz w:val="24"/>
                          <w:szCs w:val="24"/>
                          <w:lang w:val="en-US"/>
                        </w:rPr>
                      </m:ctrlPr>
                    </m:dPr>
                    <m:e>
                      <m:sSub>
                        <m:sSubPr>
                          <m:ctrlPr>
                            <w:rPr>
                              <w:rFonts w:ascii="Cambria Math" w:hAnsi="Cambria Math" w:cs="Arial"/>
                              <w:i/>
                              <w:sz w:val="24"/>
                              <w:szCs w:val="24"/>
                              <w:lang w:val="en-US"/>
                            </w:rPr>
                          </m:ctrlPr>
                        </m:sSubPr>
                        <m:e>
                          <m:r>
                            <w:rPr>
                              <w:rFonts w:ascii="Cambria Math" w:hAnsi="Cambria Math" w:cs="Arial"/>
                              <w:sz w:val="24"/>
                              <w:szCs w:val="24"/>
                              <w:lang w:val="en-US"/>
                            </w:rPr>
                            <m:t>r</m:t>
                          </m:r>
                        </m:e>
                        <m:sub>
                          <m:r>
                            <w:rPr>
                              <w:rFonts w:ascii="Cambria Math" w:hAnsi="Cambria Math" w:cs="Arial"/>
                              <w:sz w:val="24"/>
                              <w:szCs w:val="24"/>
                              <w:lang w:val="en-US"/>
                            </w:rPr>
                            <m:t>0</m:t>
                          </m:r>
                        </m:sub>
                      </m:sSub>
                    </m:e>
                  </m:d>
                </m:num>
                <m:den>
                  <m:r>
                    <w:rPr>
                      <w:rFonts w:ascii="Cambria Math" w:hAnsi="Cambria Math" w:cs="Times New Roman"/>
                      <w:sz w:val="24"/>
                      <w:szCs w:val="24"/>
                    </w:rPr>
                    <m:t>2</m:t>
                  </m:r>
                </m:den>
              </m:f>
            </m:num>
            <m:den>
              <m:f>
                <m:fPr>
                  <m:ctrlPr>
                    <w:rPr>
                      <w:rFonts w:ascii="Cambria Math" w:hAnsi="Cambria Math" w:cs="Times New Roman"/>
                      <w:i/>
                      <w:sz w:val="24"/>
                      <w:szCs w:val="24"/>
                    </w:rPr>
                  </m:ctrlPr>
                </m:fPr>
                <m:num>
                  <m:sSub>
                    <m:sSubPr>
                      <m:ctrlPr>
                        <w:rPr>
                          <w:rFonts w:ascii="Cambria Math" w:hAnsi="Cambria Math" w:cs="Arial"/>
                          <w:i/>
                          <w:sz w:val="24"/>
                          <w:szCs w:val="24"/>
                          <w:lang w:val="en-US"/>
                        </w:rPr>
                      </m:ctrlPr>
                    </m:sSubPr>
                    <m:e>
                      <m:r>
                        <w:rPr>
                          <w:rFonts w:ascii="Cambria Math" w:hAnsi="Cambria Math" w:cs="Arial"/>
                          <w:sz w:val="24"/>
                          <w:szCs w:val="24"/>
                          <w:lang w:val="en-US"/>
                        </w:rPr>
                        <m:t>E</m:t>
                      </m:r>
                    </m:e>
                    <m:sub>
                      <m:r>
                        <w:rPr>
                          <w:rFonts w:ascii="Cambria Math" w:hAnsi="Cambria Math" w:cs="Arial"/>
                          <w:sz w:val="24"/>
                          <w:szCs w:val="24"/>
                          <w:lang w:val="en-US"/>
                        </w:rPr>
                        <m:t>2</m:t>
                      </m:r>
                    </m:sub>
                  </m:sSub>
                  <m:d>
                    <m:dPr>
                      <m:ctrlPr>
                        <w:rPr>
                          <w:rFonts w:ascii="Cambria Math" w:hAnsi="Cambria Math" w:cs="Arial"/>
                          <w:i/>
                          <w:sz w:val="24"/>
                          <w:szCs w:val="24"/>
                          <w:lang w:val="en-US"/>
                        </w:rPr>
                      </m:ctrlPr>
                    </m:dPr>
                    <m:e>
                      <m:sSub>
                        <m:sSubPr>
                          <m:ctrlPr>
                            <w:rPr>
                              <w:rFonts w:ascii="Cambria Math" w:hAnsi="Cambria Math" w:cs="Arial"/>
                              <w:i/>
                              <w:sz w:val="24"/>
                              <w:szCs w:val="24"/>
                              <w:lang w:val="en-US"/>
                            </w:rPr>
                          </m:ctrlPr>
                        </m:sSubPr>
                        <m:e>
                          <m:r>
                            <w:rPr>
                              <w:rFonts w:ascii="Cambria Math" w:hAnsi="Cambria Math" w:cs="Arial"/>
                              <w:sz w:val="24"/>
                              <w:szCs w:val="24"/>
                              <w:lang w:val="en-US"/>
                            </w:rPr>
                            <m:t>r</m:t>
                          </m:r>
                        </m:e>
                        <m:sub>
                          <m:r>
                            <w:rPr>
                              <w:rFonts w:ascii="Cambria Math" w:hAnsi="Cambria Math" w:cs="Arial"/>
                              <w:sz w:val="24"/>
                              <w:szCs w:val="24"/>
                              <w:lang w:val="en-US"/>
                            </w:rPr>
                            <m:t>0</m:t>
                          </m:r>
                        </m:sub>
                      </m:sSub>
                    </m:e>
                  </m:d>
                  <m:r>
                    <w:rPr>
                      <w:rFonts w:ascii="Cambria Math" w:hAnsi="Cambria Math" w:cs="Arial"/>
                      <w:sz w:val="24"/>
                      <w:szCs w:val="24"/>
                      <w:lang w:val="en-US"/>
                    </w:rPr>
                    <m:t>-</m:t>
                  </m:r>
                  <m:sSub>
                    <m:sSubPr>
                      <m:ctrlPr>
                        <w:rPr>
                          <w:rFonts w:ascii="Cambria Math" w:hAnsi="Cambria Math" w:cs="Arial"/>
                          <w:i/>
                          <w:sz w:val="24"/>
                          <w:szCs w:val="24"/>
                          <w:lang w:val="en-US"/>
                        </w:rPr>
                      </m:ctrlPr>
                    </m:sSubPr>
                    <m:e>
                      <m:r>
                        <w:rPr>
                          <w:rFonts w:ascii="Cambria Math" w:hAnsi="Cambria Math" w:cs="Arial"/>
                          <w:sz w:val="24"/>
                          <w:szCs w:val="24"/>
                          <w:lang w:val="en-US"/>
                        </w:rPr>
                        <m:t>E</m:t>
                      </m:r>
                    </m:e>
                    <m:sub>
                      <m:r>
                        <w:rPr>
                          <w:rFonts w:ascii="Cambria Math" w:hAnsi="Cambria Math" w:cs="Arial"/>
                          <w:sz w:val="24"/>
                          <w:szCs w:val="24"/>
                          <w:lang w:val="en-US"/>
                        </w:rPr>
                        <m:t>1</m:t>
                      </m:r>
                    </m:sub>
                  </m:sSub>
                  <m:d>
                    <m:dPr>
                      <m:ctrlPr>
                        <w:rPr>
                          <w:rFonts w:ascii="Cambria Math" w:hAnsi="Cambria Math" w:cs="Arial"/>
                          <w:i/>
                          <w:sz w:val="24"/>
                          <w:szCs w:val="24"/>
                          <w:lang w:val="en-US"/>
                        </w:rPr>
                      </m:ctrlPr>
                    </m:dPr>
                    <m:e>
                      <m:sSub>
                        <m:sSubPr>
                          <m:ctrlPr>
                            <w:rPr>
                              <w:rFonts w:ascii="Cambria Math" w:hAnsi="Cambria Math" w:cs="Arial"/>
                              <w:i/>
                              <w:sz w:val="24"/>
                              <w:szCs w:val="24"/>
                              <w:lang w:val="en-US"/>
                            </w:rPr>
                          </m:ctrlPr>
                        </m:sSubPr>
                        <m:e>
                          <m:r>
                            <w:rPr>
                              <w:rFonts w:ascii="Cambria Math" w:hAnsi="Cambria Math" w:cs="Arial"/>
                              <w:sz w:val="24"/>
                              <w:szCs w:val="24"/>
                              <w:lang w:val="en-US"/>
                            </w:rPr>
                            <m:t>r</m:t>
                          </m:r>
                        </m:e>
                        <m:sub>
                          <m:r>
                            <w:rPr>
                              <w:rFonts w:ascii="Cambria Math" w:hAnsi="Cambria Math" w:cs="Arial"/>
                              <w:sz w:val="24"/>
                              <w:szCs w:val="24"/>
                              <w:lang w:val="en-US"/>
                            </w:rPr>
                            <m:t>0</m:t>
                          </m:r>
                        </m:sub>
                      </m:sSub>
                    </m:e>
                  </m:d>
                </m:num>
                <m:den>
                  <m:r>
                    <w:rPr>
                      <w:rFonts w:ascii="Cambria Math" w:hAnsi="Cambria Math" w:cs="Times New Roman"/>
                      <w:sz w:val="24"/>
                      <w:szCs w:val="24"/>
                    </w:rPr>
                    <m:t>2</m:t>
                  </m:r>
                </m:den>
              </m:f>
            </m:den>
          </m:f>
          <m:r>
            <w:rPr>
              <w:rFonts w:ascii="Cambria Math" w:hAnsi="Cambria Math" w:cs="Arial"/>
              <w:sz w:val="24"/>
              <w:szCs w:val="24"/>
              <w:lang w:val="en-US"/>
            </w:rPr>
            <m:t xml:space="preserve">,                        </m:t>
          </m:r>
          <m:d>
            <m:dPr>
              <m:ctrlPr>
                <w:rPr>
                  <w:rFonts w:ascii="Cambria Math" w:hAnsi="Cambria Math" w:cs="Arial"/>
                  <w:i/>
                  <w:sz w:val="24"/>
                  <w:szCs w:val="24"/>
                  <w:lang w:val="en-US"/>
                </w:rPr>
              </m:ctrlPr>
            </m:dPr>
            <m:e>
              <m:r>
                <w:rPr>
                  <w:rFonts w:ascii="Cambria Math" w:hAnsi="Cambria Math" w:cs="Arial"/>
                  <w:sz w:val="24"/>
                  <w:szCs w:val="24"/>
                  <w:lang w:val="en-US"/>
                </w:rPr>
                <m:t xml:space="preserve">2.12 </m:t>
              </m:r>
              <m:r>
                <m:rPr>
                  <m:sty m:val="p"/>
                </m:rPr>
                <w:rPr>
                  <w:rFonts w:ascii="Cambria Math" w:hAnsi="Cambria Math" w:cs="Arial"/>
                  <w:sz w:val="24"/>
                  <w:szCs w:val="24"/>
                  <w:lang w:val="en-US"/>
                </w:rPr>
                <m:t>D</m:t>
              </m:r>
            </m:e>
          </m:d>
        </m:oMath>
      </m:oMathPara>
    </w:p>
    <w:p w14:paraId="4B8665DC" w14:textId="77777777" w:rsidR="002606A6" w:rsidRPr="00F11A46" w:rsidRDefault="002606A6" w:rsidP="00044B2A">
      <w:pPr>
        <w:spacing w:after="0"/>
        <w:rPr>
          <w:rFonts w:ascii="Arial Nova Light" w:hAnsi="Arial Nova Light" w:cs="Arial"/>
          <w:sz w:val="24"/>
          <w:szCs w:val="24"/>
          <w:lang w:val="en-US"/>
        </w:rPr>
      </w:pPr>
    </w:p>
    <w:p w14:paraId="16950149" w14:textId="1B2F8E90" w:rsidR="00044B2A" w:rsidRPr="00F11A46" w:rsidRDefault="00044B2A" w:rsidP="00044B2A">
      <w:pPr>
        <w:spacing w:after="0"/>
        <w:jc w:val="center"/>
        <w:rPr>
          <w:rFonts w:ascii="Arial Nova Light" w:hAnsi="Arial Nova Light" w:cs="Arial"/>
          <w:sz w:val="12"/>
          <w:szCs w:val="12"/>
          <w:lang w:val="en-US"/>
        </w:rPr>
      </w:pPr>
    </w:p>
    <w:p w14:paraId="0A7CEBBA" w14:textId="6814468C" w:rsidR="00F11A46" w:rsidRPr="002606A6" w:rsidRDefault="00000000" w:rsidP="00044B2A">
      <w:pPr>
        <w:spacing w:after="0"/>
        <w:jc w:val="center"/>
        <w:rPr>
          <w:rFonts w:ascii="Arial Nova Light" w:hAnsi="Arial Nova Light" w:cs="Arial"/>
          <w:sz w:val="24"/>
          <w:szCs w:val="24"/>
          <w:lang w:val="en-US"/>
        </w:rPr>
      </w:pPr>
      <m:oMathPara>
        <m:oMathParaPr>
          <m:jc m:val="right"/>
        </m:oMathParaPr>
        <m:oMath>
          <m:sSup>
            <m:sSupPr>
              <m:ctrlPr>
                <w:rPr>
                  <w:rFonts w:ascii="Cambria Math" w:hAnsi="Cambria Math" w:cs="Arial"/>
                  <w:i/>
                  <w:sz w:val="24"/>
                  <w:szCs w:val="24"/>
                  <w:lang w:val="en-US"/>
                </w:rPr>
              </m:ctrlPr>
            </m:sSupPr>
            <m:e>
              <m:r>
                <w:rPr>
                  <w:rFonts w:ascii="Cambria Math" w:hAnsi="Cambria Math" w:cs="Arial"/>
                  <w:sz w:val="24"/>
                  <w:szCs w:val="24"/>
                  <w:lang w:val="en-US"/>
                </w:rPr>
                <m:t>d</m:t>
              </m:r>
            </m:e>
            <m:sup>
              <m:r>
                <w:rPr>
                  <w:rFonts w:ascii="Cambria Math" w:hAnsi="Cambria Math" w:cs="Arial"/>
                  <w:sz w:val="24"/>
                  <w:szCs w:val="24"/>
                  <w:lang w:val="en-US"/>
                </w:rPr>
                <m:t>2</m:t>
              </m:r>
            </m:sup>
          </m:sSup>
          <m:r>
            <w:rPr>
              <w:rFonts w:ascii="Cambria Math" w:hAnsi="Cambria Math" w:cs="Arial"/>
              <w:sz w:val="24"/>
              <w:szCs w:val="24"/>
              <w:lang w:val="en-US"/>
            </w:rPr>
            <m:t>=</m:t>
          </m:r>
          <m:f>
            <m:fPr>
              <m:ctrlPr>
                <w:rPr>
                  <w:rFonts w:ascii="Cambria Math" w:hAnsi="Cambria Math" w:cs="Arial"/>
                  <w:i/>
                  <w:sz w:val="24"/>
                  <w:szCs w:val="24"/>
                  <w:lang w:val="en-US"/>
                </w:rPr>
              </m:ctrlPr>
            </m:fPr>
            <m:num>
              <m:sSub>
                <m:sSubPr>
                  <m:ctrlPr>
                    <w:rPr>
                      <w:rFonts w:ascii="Cambria Math" w:hAnsi="Cambria Math" w:cs="Arial"/>
                      <w:i/>
                      <w:sz w:val="24"/>
                      <w:szCs w:val="24"/>
                      <w:lang w:val="en-US"/>
                    </w:rPr>
                  </m:ctrlPr>
                </m:sSubPr>
                <m:e>
                  <m:r>
                    <w:rPr>
                      <w:rFonts w:ascii="Cambria Math" w:hAnsi="Cambria Math" w:cs="Arial"/>
                      <w:sz w:val="24"/>
                      <w:szCs w:val="24"/>
                      <w:lang w:val="en-US"/>
                    </w:rPr>
                    <m:t>(E</m:t>
                  </m:r>
                </m:e>
                <m:sub>
                  <m:r>
                    <w:rPr>
                      <w:rFonts w:ascii="Cambria Math" w:hAnsi="Cambria Math" w:cs="Arial"/>
                      <w:sz w:val="24"/>
                      <w:szCs w:val="24"/>
                      <w:lang w:val="en-US"/>
                    </w:rPr>
                    <m:t>2</m:t>
                  </m:r>
                </m:sub>
              </m:sSub>
              <m:d>
                <m:dPr>
                  <m:ctrlPr>
                    <w:rPr>
                      <w:rFonts w:ascii="Cambria Math" w:hAnsi="Cambria Math" w:cs="Arial"/>
                      <w:i/>
                      <w:sz w:val="24"/>
                      <w:szCs w:val="24"/>
                      <w:lang w:val="en-US"/>
                    </w:rPr>
                  </m:ctrlPr>
                </m:dPr>
                <m:e>
                  <m:sSubSup>
                    <m:sSubSupPr>
                      <m:ctrlPr>
                        <w:rPr>
                          <w:rFonts w:ascii="Cambria Math" w:hAnsi="Cambria Math" w:cs="Arial"/>
                          <w:i/>
                          <w:sz w:val="24"/>
                          <w:szCs w:val="24"/>
                          <w:lang w:val="en-US"/>
                        </w:rPr>
                      </m:ctrlPr>
                    </m:sSubSupPr>
                    <m:e>
                      <m:r>
                        <w:rPr>
                          <w:rFonts w:ascii="Cambria Math" w:hAnsi="Cambria Math" w:cs="Arial"/>
                          <w:sz w:val="24"/>
                          <w:szCs w:val="24"/>
                          <w:lang w:val="en-US"/>
                        </w:rPr>
                        <m:t>t</m:t>
                      </m:r>
                    </m:e>
                    <m:sub>
                      <m:r>
                        <w:rPr>
                          <w:rFonts w:ascii="Cambria Math" w:hAnsi="Cambria Math" w:cs="Arial"/>
                          <w:sz w:val="24"/>
                          <w:szCs w:val="24"/>
                          <w:lang w:val="en-US"/>
                        </w:rPr>
                        <m:t>1</m:t>
                      </m:r>
                    </m:sub>
                    <m:sup>
                      <m:r>
                        <w:rPr>
                          <w:rFonts w:ascii="Cambria Math" w:hAnsi="Cambria Math" w:cs="Arial"/>
                          <w:sz w:val="24"/>
                          <w:szCs w:val="24"/>
                          <w:lang w:val="en-US"/>
                        </w:rPr>
                        <m:t>0</m:t>
                      </m:r>
                    </m:sup>
                  </m:sSubSup>
                </m:e>
              </m:d>
              <m:r>
                <w:rPr>
                  <w:rFonts w:ascii="Cambria Math" w:hAnsi="Cambria Math" w:cs="Arial"/>
                  <w:sz w:val="24"/>
                  <w:szCs w:val="24"/>
                  <w:lang w:val="en-US"/>
                </w:rPr>
                <m:t>-</m:t>
              </m:r>
              <m:sSub>
                <m:sSubPr>
                  <m:ctrlPr>
                    <w:rPr>
                      <w:rFonts w:ascii="Cambria Math" w:hAnsi="Cambria Math" w:cs="Arial"/>
                      <w:i/>
                      <w:sz w:val="24"/>
                      <w:szCs w:val="24"/>
                      <w:lang w:val="en-US"/>
                    </w:rPr>
                  </m:ctrlPr>
                </m:sSubPr>
                <m:e>
                  <m:r>
                    <w:rPr>
                      <w:rFonts w:ascii="Cambria Math" w:hAnsi="Cambria Math" w:cs="Arial"/>
                      <w:sz w:val="24"/>
                      <w:szCs w:val="24"/>
                      <w:lang w:val="en-US"/>
                    </w:rPr>
                    <m:t>E</m:t>
                  </m:r>
                </m:e>
                <m:sub>
                  <m:r>
                    <w:rPr>
                      <w:rFonts w:ascii="Cambria Math" w:hAnsi="Cambria Math" w:cs="Arial"/>
                      <w:sz w:val="24"/>
                      <w:szCs w:val="24"/>
                      <w:lang w:val="en-US"/>
                    </w:rPr>
                    <m:t>1</m:t>
                  </m:r>
                </m:sub>
              </m:sSub>
              <m:r>
                <w:rPr>
                  <w:rFonts w:ascii="Cambria Math" w:hAnsi="Cambria Math" w:cs="Arial"/>
                  <w:sz w:val="24"/>
                  <w:szCs w:val="24"/>
                  <w:lang w:val="en-US"/>
                </w:rPr>
                <m:t>(</m:t>
              </m:r>
              <m:sSubSup>
                <m:sSubSupPr>
                  <m:ctrlPr>
                    <w:rPr>
                      <w:rFonts w:ascii="Cambria Math" w:hAnsi="Cambria Math" w:cs="Arial"/>
                      <w:i/>
                      <w:sz w:val="24"/>
                      <w:szCs w:val="24"/>
                      <w:lang w:val="en-US"/>
                    </w:rPr>
                  </m:ctrlPr>
                </m:sSubSupPr>
                <m:e>
                  <m:r>
                    <w:rPr>
                      <w:rFonts w:ascii="Cambria Math" w:hAnsi="Cambria Math" w:cs="Arial"/>
                      <w:sz w:val="24"/>
                      <w:szCs w:val="24"/>
                      <w:lang w:val="en-US"/>
                    </w:rPr>
                    <m:t>t</m:t>
                  </m:r>
                </m:e>
                <m:sub>
                  <m:r>
                    <w:rPr>
                      <w:rFonts w:ascii="Cambria Math" w:hAnsi="Cambria Math" w:cs="Arial"/>
                      <w:sz w:val="24"/>
                      <w:szCs w:val="24"/>
                      <w:lang w:val="en-US"/>
                    </w:rPr>
                    <m:t>1</m:t>
                  </m:r>
                </m:sub>
                <m:sup>
                  <m:r>
                    <w:rPr>
                      <w:rFonts w:ascii="Cambria Math" w:hAnsi="Cambria Math" w:cs="Arial"/>
                      <w:sz w:val="24"/>
                      <w:szCs w:val="24"/>
                      <w:lang w:val="en-US"/>
                    </w:rPr>
                    <m:t>0</m:t>
                  </m:r>
                </m:sup>
              </m:sSubSup>
              <m:r>
                <w:rPr>
                  <w:rFonts w:ascii="Cambria Math" w:hAnsi="Cambria Math" w:cs="Arial"/>
                  <w:sz w:val="24"/>
                  <w:szCs w:val="24"/>
                  <w:lang w:val="en-US"/>
                </w:rPr>
                <m:t>))(</m:t>
              </m:r>
              <m:sSub>
                <m:sSubPr>
                  <m:ctrlPr>
                    <w:rPr>
                      <w:rFonts w:ascii="Cambria Math" w:hAnsi="Cambria Math" w:cs="Arial"/>
                      <w:i/>
                      <w:sz w:val="24"/>
                      <w:szCs w:val="24"/>
                      <w:lang w:val="en-US"/>
                    </w:rPr>
                  </m:ctrlPr>
                </m:sSubPr>
                <m:e>
                  <m:r>
                    <w:rPr>
                      <w:rFonts w:ascii="Cambria Math" w:hAnsi="Cambria Math" w:cs="Arial"/>
                      <w:sz w:val="24"/>
                      <w:szCs w:val="24"/>
                      <w:lang w:val="en-US"/>
                    </w:rPr>
                    <m:t>(E</m:t>
                  </m:r>
                </m:e>
                <m:sub>
                  <m:r>
                    <w:rPr>
                      <w:rFonts w:ascii="Cambria Math" w:hAnsi="Cambria Math" w:cs="Arial"/>
                      <w:sz w:val="24"/>
                      <w:szCs w:val="24"/>
                      <w:lang w:val="en-US"/>
                    </w:rPr>
                    <m:t>2</m:t>
                  </m:r>
                </m:sub>
              </m:sSub>
              <m:d>
                <m:dPr>
                  <m:ctrlPr>
                    <w:rPr>
                      <w:rFonts w:ascii="Cambria Math" w:hAnsi="Cambria Math" w:cs="Arial"/>
                      <w:i/>
                      <w:sz w:val="24"/>
                      <w:szCs w:val="24"/>
                      <w:lang w:val="en-US"/>
                    </w:rPr>
                  </m:ctrlPr>
                </m:dPr>
                <m:e>
                  <m:sSubSup>
                    <m:sSubSupPr>
                      <m:ctrlPr>
                        <w:rPr>
                          <w:rFonts w:ascii="Cambria Math" w:hAnsi="Cambria Math" w:cs="Arial"/>
                          <w:i/>
                          <w:sz w:val="24"/>
                          <w:szCs w:val="24"/>
                          <w:lang w:val="en-US"/>
                        </w:rPr>
                      </m:ctrlPr>
                    </m:sSubSupPr>
                    <m:e>
                      <m:r>
                        <w:rPr>
                          <w:rFonts w:ascii="Cambria Math" w:hAnsi="Cambria Math" w:cs="Arial"/>
                          <w:sz w:val="24"/>
                          <w:szCs w:val="24"/>
                          <w:lang w:val="en-US"/>
                        </w:rPr>
                        <m:t>t</m:t>
                      </m:r>
                    </m:e>
                    <m:sub>
                      <m:r>
                        <w:rPr>
                          <w:rFonts w:ascii="Cambria Math" w:hAnsi="Cambria Math" w:cs="Arial"/>
                          <w:sz w:val="24"/>
                          <w:szCs w:val="24"/>
                          <w:lang w:val="en-US"/>
                        </w:rPr>
                        <m:t>2</m:t>
                      </m:r>
                    </m:sub>
                    <m:sup>
                      <m:r>
                        <w:rPr>
                          <w:rFonts w:ascii="Cambria Math" w:hAnsi="Cambria Math" w:cs="Arial"/>
                          <w:sz w:val="24"/>
                          <w:szCs w:val="24"/>
                          <w:lang w:val="en-US"/>
                        </w:rPr>
                        <m:t>0</m:t>
                      </m:r>
                    </m:sup>
                  </m:sSubSup>
                </m:e>
              </m:d>
              <m:r>
                <w:rPr>
                  <w:rFonts w:ascii="Cambria Math" w:hAnsi="Cambria Math" w:cs="Arial"/>
                  <w:sz w:val="24"/>
                  <w:szCs w:val="24"/>
                  <w:lang w:val="en-US"/>
                </w:rPr>
                <m:t>-</m:t>
              </m:r>
              <m:sSub>
                <m:sSubPr>
                  <m:ctrlPr>
                    <w:rPr>
                      <w:rFonts w:ascii="Cambria Math" w:hAnsi="Cambria Math" w:cs="Arial"/>
                      <w:i/>
                      <w:sz w:val="24"/>
                      <w:szCs w:val="24"/>
                      <w:lang w:val="en-US"/>
                    </w:rPr>
                  </m:ctrlPr>
                </m:sSubPr>
                <m:e>
                  <m:r>
                    <w:rPr>
                      <w:rFonts w:ascii="Cambria Math" w:hAnsi="Cambria Math" w:cs="Arial"/>
                      <w:sz w:val="24"/>
                      <w:szCs w:val="24"/>
                      <w:lang w:val="en-US"/>
                    </w:rPr>
                    <m:t>E</m:t>
                  </m:r>
                </m:e>
                <m:sub>
                  <m:r>
                    <w:rPr>
                      <w:rFonts w:ascii="Cambria Math" w:hAnsi="Cambria Math" w:cs="Arial"/>
                      <w:sz w:val="24"/>
                      <w:szCs w:val="24"/>
                      <w:lang w:val="en-US"/>
                    </w:rPr>
                    <m:t>1</m:t>
                  </m:r>
                </m:sub>
              </m:sSub>
              <m:r>
                <w:rPr>
                  <w:rFonts w:ascii="Cambria Math" w:hAnsi="Cambria Math" w:cs="Arial"/>
                  <w:sz w:val="24"/>
                  <w:szCs w:val="24"/>
                  <w:lang w:val="en-US"/>
                </w:rPr>
                <m:t>(</m:t>
              </m:r>
              <m:sSubSup>
                <m:sSubSupPr>
                  <m:ctrlPr>
                    <w:rPr>
                      <w:rFonts w:ascii="Cambria Math" w:hAnsi="Cambria Math" w:cs="Arial"/>
                      <w:i/>
                      <w:sz w:val="24"/>
                      <w:szCs w:val="24"/>
                      <w:lang w:val="en-US"/>
                    </w:rPr>
                  </m:ctrlPr>
                </m:sSubSupPr>
                <m:e>
                  <m:r>
                    <w:rPr>
                      <w:rFonts w:ascii="Cambria Math" w:hAnsi="Cambria Math" w:cs="Arial"/>
                      <w:sz w:val="24"/>
                      <w:szCs w:val="24"/>
                      <w:lang w:val="en-US"/>
                    </w:rPr>
                    <m:t>t</m:t>
                  </m:r>
                </m:e>
                <m:sub>
                  <m:r>
                    <w:rPr>
                      <w:rFonts w:ascii="Cambria Math" w:hAnsi="Cambria Math" w:cs="Arial"/>
                      <w:sz w:val="24"/>
                      <w:szCs w:val="24"/>
                      <w:lang w:val="en-US"/>
                    </w:rPr>
                    <m:t>2</m:t>
                  </m:r>
                </m:sub>
                <m:sup>
                  <m:r>
                    <w:rPr>
                      <w:rFonts w:ascii="Cambria Math" w:hAnsi="Cambria Math" w:cs="Arial"/>
                      <w:sz w:val="24"/>
                      <w:szCs w:val="24"/>
                      <w:lang w:val="en-US"/>
                    </w:rPr>
                    <m:t>0</m:t>
                  </m:r>
                </m:sup>
              </m:sSubSup>
              <m:r>
                <w:rPr>
                  <w:rFonts w:ascii="Cambria Math" w:hAnsi="Cambria Math" w:cs="Arial"/>
                  <w:sz w:val="24"/>
                  <w:szCs w:val="24"/>
                  <w:lang w:val="en-US"/>
                </w:rPr>
                <m:t>))</m:t>
              </m:r>
            </m:num>
            <m:den>
              <m:sSup>
                <m:sSupPr>
                  <m:ctrlPr>
                    <w:rPr>
                      <w:rFonts w:ascii="Cambria Math" w:hAnsi="Cambria Math" w:cs="Arial"/>
                      <w:i/>
                      <w:sz w:val="24"/>
                      <w:szCs w:val="24"/>
                      <w:lang w:val="en-US"/>
                    </w:rPr>
                  </m:ctrlPr>
                </m:sSupPr>
                <m:e>
                  <m:d>
                    <m:dPr>
                      <m:ctrlPr>
                        <w:rPr>
                          <w:rFonts w:ascii="Cambria Math" w:hAnsi="Cambria Math" w:cs="Arial"/>
                          <w:i/>
                          <w:sz w:val="24"/>
                          <w:szCs w:val="24"/>
                          <w:lang w:val="en-US"/>
                        </w:rPr>
                      </m:ctrlPr>
                    </m:dPr>
                    <m:e>
                      <m:sSub>
                        <m:sSubPr>
                          <m:ctrlPr>
                            <w:rPr>
                              <w:rFonts w:ascii="Cambria Math" w:hAnsi="Cambria Math" w:cs="Arial"/>
                              <w:i/>
                              <w:sz w:val="24"/>
                              <w:szCs w:val="24"/>
                              <w:lang w:val="en-US"/>
                            </w:rPr>
                          </m:ctrlPr>
                        </m:sSubPr>
                        <m:e>
                          <m:r>
                            <w:rPr>
                              <w:rFonts w:ascii="Cambria Math" w:hAnsi="Cambria Math" w:cs="Arial"/>
                              <w:sz w:val="24"/>
                              <w:szCs w:val="24"/>
                              <w:lang w:val="en-US"/>
                            </w:rPr>
                            <m:t>E</m:t>
                          </m:r>
                        </m:e>
                        <m:sub>
                          <m:r>
                            <w:rPr>
                              <w:rFonts w:ascii="Cambria Math" w:hAnsi="Cambria Math" w:cs="Arial"/>
                              <w:sz w:val="24"/>
                              <w:szCs w:val="24"/>
                              <w:lang w:val="en-US"/>
                            </w:rPr>
                            <m:t>2</m:t>
                          </m:r>
                        </m:sub>
                      </m:sSub>
                      <m:d>
                        <m:dPr>
                          <m:ctrlPr>
                            <w:rPr>
                              <w:rFonts w:ascii="Cambria Math" w:hAnsi="Cambria Math" w:cs="Arial"/>
                              <w:i/>
                              <w:sz w:val="24"/>
                              <w:szCs w:val="24"/>
                              <w:lang w:val="en-US"/>
                            </w:rPr>
                          </m:ctrlPr>
                        </m:dPr>
                        <m:e>
                          <m:sSub>
                            <m:sSubPr>
                              <m:ctrlPr>
                                <w:rPr>
                                  <w:rFonts w:ascii="Cambria Math" w:hAnsi="Cambria Math" w:cs="Arial"/>
                                  <w:i/>
                                  <w:sz w:val="24"/>
                                  <w:szCs w:val="24"/>
                                  <w:lang w:val="en-US"/>
                                </w:rPr>
                              </m:ctrlPr>
                            </m:sSubPr>
                            <m:e>
                              <m:r>
                                <w:rPr>
                                  <w:rFonts w:ascii="Cambria Math" w:hAnsi="Cambria Math" w:cs="Arial"/>
                                  <w:sz w:val="24"/>
                                  <w:szCs w:val="24"/>
                                  <w:lang w:val="en-US"/>
                                </w:rPr>
                                <m:t>r</m:t>
                              </m:r>
                            </m:e>
                            <m:sub>
                              <m:r>
                                <w:rPr>
                                  <w:rFonts w:ascii="Cambria Math" w:hAnsi="Cambria Math" w:cs="Arial"/>
                                  <w:sz w:val="24"/>
                                  <w:szCs w:val="24"/>
                                  <w:lang w:val="en-US"/>
                                </w:rPr>
                                <m:t>0</m:t>
                              </m:r>
                            </m:sub>
                          </m:sSub>
                        </m:e>
                      </m:d>
                      <m:r>
                        <w:rPr>
                          <w:rFonts w:ascii="Cambria Math" w:hAnsi="Cambria Math" w:cs="Arial"/>
                          <w:sz w:val="24"/>
                          <w:szCs w:val="24"/>
                          <w:lang w:val="en-US"/>
                        </w:rPr>
                        <m:t>-</m:t>
                      </m:r>
                      <m:sSub>
                        <m:sSubPr>
                          <m:ctrlPr>
                            <w:rPr>
                              <w:rFonts w:ascii="Cambria Math" w:hAnsi="Cambria Math" w:cs="Arial"/>
                              <w:i/>
                              <w:sz w:val="24"/>
                              <w:szCs w:val="24"/>
                              <w:lang w:val="en-US"/>
                            </w:rPr>
                          </m:ctrlPr>
                        </m:sSubPr>
                        <m:e>
                          <m:r>
                            <w:rPr>
                              <w:rFonts w:ascii="Cambria Math" w:hAnsi="Cambria Math" w:cs="Arial"/>
                              <w:sz w:val="24"/>
                              <w:szCs w:val="24"/>
                              <w:lang w:val="en-US"/>
                            </w:rPr>
                            <m:t>E</m:t>
                          </m:r>
                        </m:e>
                        <m:sub>
                          <m:r>
                            <w:rPr>
                              <w:rFonts w:ascii="Cambria Math" w:hAnsi="Cambria Math" w:cs="Arial"/>
                              <w:sz w:val="24"/>
                              <w:szCs w:val="24"/>
                              <w:lang w:val="en-US"/>
                            </w:rPr>
                            <m:t>1</m:t>
                          </m:r>
                        </m:sub>
                      </m:sSub>
                      <m:d>
                        <m:dPr>
                          <m:ctrlPr>
                            <w:rPr>
                              <w:rFonts w:ascii="Cambria Math" w:hAnsi="Cambria Math" w:cs="Arial"/>
                              <w:i/>
                              <w:sz w:val="24"/>
                              <w:szCs w:val="24"/>
                              <w:lang w:val="en-US"/>
                            </w:rPr>
                          </m:ctrlPr>
                        </m:dPr>
                        <m:e>
                          <m:sSub>
                            <m:sSubPr>
                              <m:ctrlPr>
                                <w:rPr>
                                  <w:rFonts w:ascii="Cambria Math" w:hAnsi="Cambria Math" w:cs="Arial"/>
                                  <w:i/>
                                  <w:sz w:val="24"/>
                                  <w:szCs w:val="24"/>
                                  <w:lang w:val="en-US"/>
                                </w:rPr>
                              </m:ctrlPr>
                            </m:sSubPr>
                            <m:e>
                              <m:r>
                                <w:rPr>
                                  <w:rFonts w:ascii="Cambria Math" w:hAnsi="Cambria Math" w:cs="Arial"/>
                                  <w:sz w:val="24"/>
                                  <w:szCs w:val="24"/>
                                  <w:lang w:val="en-US"/>
                                </w:rPr>
                                <m:t>r</m:t>
                              </m:r>
                            </m:e>
                            <m:sub>
                              <m:r>
                                <w:rPr>
                                  <w:rFonts w:ascii="Cambria Math" w:hAnsi="Cambria Math" w:cs="Arial"/>
                                  <w:sz w:val="24"/>
                                  <w:szCs w:val="24"/>
                                  <w:lang w:val="en-US"/>
                                </w:rPr>
                                <m:t>0</m:t>
                              </m:r>
                            </m:sub>
                          </m:sSub>
                        </m:e>
                      </m:d>
                    </m:e>
                  </m:d>
                </m:e>
                <m:sup>
                  <m:r>
                    <w:rPr>
                      <w:rFonts w:ascii="Cambria Math" w:hAnsi="Cambria Math" w:cs="Arial"/>
                      <w:sz w:val="24"/>
                      <w:szCs w:val="24"/>
                      <w:lang w:val="en-US"/>
                    </w:rPr>
                    <m:t>2</m:t>
                  </m:r>
                </m:sup>
              </m:sSup>
            </m:den>
          </m:f>
          <m:r>
            <w:rPr>
              <w:rFonts w:ascii="Cambria Math" w:hAnsi="Cambria Math" w:cs="Arial"/>
              <w:sz w:val="24"/>
              <w:szCs w:val="24"/>
              <w:lang w:val="en-US"/>
            </w:rPr>
            <m:t xml:space="preserve">,                        </m:t>
          </m:r>
          <m:d>
            <m:dPr>
              <m:ctrlPr>
                <w:rPr>
                  <w:rFonts w:ascii="Cambria Math" w:hAnsi="Cambria Math" w:cs="Arial"/>
                  <w:i/>
                  <w:sz w:val="24"/>
                  <w:szCs w:val="24"/>
                  <w:lang w:val="en-US"/>
                </w:rPr>
              </m:ctrlPr>
            </m:dPr>
            <m:e>
              <m:r>
                <w:rPr>
                  <w:rFonts w:ascii="Cambria Math" w:hAnsi="Cambria Math" w:cs="Arial"/>
                  <w:sz w:val="24"/>
                  <w:szCs w:val="24"/>
                  <w:lang w:val="en-US"/>
                </w:rPr>
                <m:t xml:space="preserve">2.12 </m:t>
              </m:r>
              <m:r>
                <m:rPr>
                  <m:sty m:val="p"/>
                </m:rPr>
                <w:rPr>
                  <w:rFonts w:ascii="Cambria Math" w:hAnsi="Cambria Math" w:cs="Arial"/>
                  <w:sz w:val="24"/>
                  <w:szCs w:val="24"/>
                  <w:lang w:val="en-US"/>
                </w:rPr>
                <m:t>E</m:t>
              </m:r>
            </m:e>
          </m:d>
        </m:oMath>
      </m:oMathPara>
    </w:p>
    <w:p w14:paraId="3CC0A216" w14:textId="77777777" w:rsidR="002606A6" w:rsidRPr="002606A6" w:rsidRDefault="002606A6" w:rsidP="00044B2A">
      <w:pPr>
        <w:spacing w:after="0"/>
        <w:jc w:val="center"/>
        <w:rPr>
          <w:rFonts w:ascii="Arial Nova Light" w:hAnsi="Arial Nova Light" w:cs="Arial"/>
          <w:sz w:val="24"/>
          <w:szCs w:val="24"/>
          <w:lang w:val="en-US"/>
        </w:rPr>
      </w:pPr>
    </w:p>
    <w:p w14:paraId="2E11ACD3" w14:textId="771FE8CD" w:rsidR="00F11A46" w:rsidRPr="00F11A46" w:rsidRDefault="00F11A46" w:rsidP="00044B2A">
      <w:pPr>
        <w:spacing w:after="0"/>
        <w:jc w:val="center"/>
        <w:rPr>
          <w:rFonts w:ascii="Arial Nova Light" w:hAnsi="Arial Nova Light" w:cs="Arial"/>
          <w:sz w:val="12"/>
          <w:szCs w:val="12"/>
          <w:lang w:val="en-US"/>
        </w:rPr>
      </w:pPr>
    </w:p>
    <w:p w14:paraId="0C645441" w14:textId="703D66E5" w:rsidR="00AD6E17" w:rsidRPr="002606A6" w:rsidRDefault="005075F2" w:rsidP="00A17B64">
      <w:pPr>
        <w:spacing w:after="0"/>
        <w:ind w:firstLine="357"/>
        <w:jc w:val="both"/>
        <w:rPr>
          <w:rFonts w:ascii="Aileron Thin" w:hAnsi="Aileron Thin" w:cs="Arial"/>
          <w:sz w:val="24"/>
          <w:szCs w:val="24"/>
          <w:lang w:val="en-US"/>
        </w:rPr>
      </w:pPr>
      <m:oMathPara>
        <m:oMathParaPr>
          <m:jc m:val="right"/>
        </m:oMathParaPr>
        <m:oMath>
          <m:r>
            <w:rPr>
              <w:rFonts w:ascii="Cambria Math" w:hAnsi="Cambria Math" w:cs="Arial"/>
              <w:sz w:val="24"/>
              <w:szCs w:val="24"/>
              <w:lang w:val="en-US"/>
            </w:rPr>
            <m:t>σ ≈ δ ≈ Integral</m:t>
          </m:r>
          <m:d>
            <m:dPr>
              <m:ctrlPr>
                <w:rPr>
                  <w:rFonts w:ascii="Cambria Math" w:hAnsi="Cambria Math" w:cs="Arial"/>
                  <w:i/>
                  <w:sz w:val="24"/>
                  <w:szCs w:val="24"/>
                  <w:lang w:val="en-US"/>
                </w:rPr>
              </m:ctrlPr>
            </m:dPr>
            <m:e>
              <m:r>
                <w:rPr>
                  <w:rFonts w:ascii="Cambria Math" w:hAnsi="Cambria Math" w:cs="Arial"/>
                  <w:sz w:val="24"/>
                  <w:szCs w:val="24"/>
                  <w:lang w:val="en-US"/>
                </w:rPr>
                <m:t>r,</m:t>
              </m:r>
              <m:sSub>
                <m:sSubPr>
                  <m:ctrlPr>
                    <w:rPr>
                      <w:rFonts w:ascii="Cambria Math" w:hAnsi="Cambria Math" w:cs="Arial"/>
                      <w:i/>
                      <w:sz w:val="24"/>
                      <w:szCs w:val="24"/>
                      <w:lang w:val="en-US"/>
                    </w:rPr>
                  </m:ctrlPr>
                </m:sSubPr>
                <m:e>
                  <m:r>
                    <w:rPr>
                      <w:rFonts w:ascii="Cambria Math" w:hAnsi="Cambria Math" w:cs="Arial"/>
                      <w:sz w:val="24"/>
                      <w:szCs w:val="24"/>
                      <w:lang w:val="en-US"/>
                    </w:rPr>
                    <m:t>r</m:t>
                  </m:r>
                </m:e>
                <m:sub>
                  <m:r>
                    <w:rPr>
                      <w:rFonts w:ascii="Cambria Math" w:hAnsi="Cambria Math" w:cs="Arial"/>
                      <w:sz w:val="24"/>
                      <w:szCs w:val="24"/>
                      <w:lang w:val="en-US"/>
                    </w:rPr>
                    <m:t>0</m:t>
                  </m:r>
                </m:sub>
              </m:sSub>
              <m:r>
                <w:rPr>
                  <w:rFonts w:ascii="Cambria Math" w:hAnsi="Cambria Math" w:cs="Arial"/>
                  <w:sz w:val="24"/>
                  <w:szCs w:val="24"/>
                  <w:lang w:val="en-US"/>
                </w:rPr>
                <m:t>,</m:t>
              </m:r>
              <m:sSub>
                <m:sSubPr>
                  <m:ctrlPr>
                    <w:rPr>
                      <w:rFonts w:ascii="Cambria Math" w:hAnsi="Cambria Math" w:cs="Arial"/>
                      <w:i/>
                      <w:sz w:val="24"/>
                      <w:szCs w:val="24"/>
                      <w:lang w:val="en-US"/>
                    </w:rPr>
                  </m:ctrlPr>
                </m:sSubPr>
                <m:e>
                  <m:r>
                    <w:rPr>
                      <w:rFonts w:ascii="Cambria Math" w:hAnsi="Cambria Math" w:cs="Arial"/>
                      <w:sz w:val="24"/>
                      <w:szCs w:val="24"/>
                      <w:lang w:val="en-US"/>
                    </w:rPr>
                    <m:t>t</m:t>
                  </m:r>
                </m:e>
                <m:sub>
                  <m:r>
                    <w:rPr>
                      <w:rFonts w:ascii="Cambria Math" w:hAnsi="Cambria Math" w:cs="Arial"/>
                      <w:sz w:val="24"/>
                      <w:szCs w:val="24"/>
                      <w:lang w:val="en-US"/>
                    </w:rPr>
                    <m:t>1</m:t>
                  </m:r>
                </m:sub>
              </m:sSub>
              <m:r>
                <w:rPr>
                  <w:rFonts w:ascii="Cambria Math" w:hAnsi="Cambria Math" w:cs="Arial"/>
                  <w:sz w:val="24"/>
                  <w:szCs w:val="24"/>
                  <w:lang w:val="en-US"/>
                </w:rPr>
                <m:t>,</m:t>
              </m:r>
              <m:sSub>
                <m:sSubPr>
                  <m:ctrlPr>
                    <w:rPr>
                      <w:rFonts w:ascii="Cambria Math" w:hAnsi="Cambria Math" w:cs="Arial"/>
                      <w:i/>
                      <w:sz w:val="24"/>
                      <w:szCs w:val="24"/>
                      <w:lang w:val="en-US"/>
                    </w:rPr>
                  </m:ctrlPr>
                </m:sSubPr>
                <m:e>
                  <m:r>
                    <w:rPr>
                      <w:rFonts w:ascii="Cambria Math" w:hAnsi="Cambria Math" w:cs="Arial"/>
                      <w:sz w:val="24"/>
                      <w:szCs w:val="24"/>
                      <w:lang w:val="en-US"/>
                    </w:rPr>
                    <m:t>t</m:t>
                  </m:r>
                </m:e>
                <m:sub>
                  <m:r>
                    <w:rPr>
                      <w:rFonts w:ascii="Cambria Math" w:hAnsi="Cambria Math" w:cs="Arial"/>
                      <w:sz w:val="24"/>
                      <w:szCs w:val="24"/>
                      <w:lang w:val="en-US"/>
                    </w:rPr>
                    <m:t>2</m:t>
                  </m:r>
                </m:sub>
              </m:sSub>
            </m:e>
          </m:d>
          <m:r>
            <w:rPr>
              <w:rFonts w:ascii="Cambria Math" w:hAnsi="Cambria Math" w:cs="Arial"/>
              <w:sz w:val="24"/>
              <w:szCs w:val="24"/>
              <w:lang w:val="en-US"/>
            </w:rPr>
            <m:t xml:space="preserve">,                                       </m:t>
          </m:r>
          <m:d>
            <m:dPr>
              <m:ctrlPr>
                <w:rPr>
                  <w:rFonts w:ascii="Cambria Math" w:hAnsi="Cambria Math" w:cs="Arial"/>
                  <w:i/>
                  <w:sz w:val="24"/>
                  <w:szCs w:val="24"/>
                  <w:lang w:val="en-US"/>
                </w:rPr>
              </m:ctrlPr>
            </m:dPr>
            <m:e>
              <m:r>
                <w:rPr>
                  <w:rFonts w:ascii="Cambria Math" w:hAnsi="Cambria Math" w:cs="Arial"/>
                  <w:sz w:val="24"/>
                  <w:szCs w:val="24"/>
                  <w:lang w:val="en-US"/>
                </w:rPr>
                <m:t xml:space="preserve">2.12 </m:t>
              </m:r>
              <m:r>
                <m:rPr>
                  <m:sty m:val="p"/>
                </m:rPr>
                <w:rPr>
                  <w:rFonts w:ascii="Cambria Math" w:hAnsi="Cambria Math" w:cs="Arial"/>
                  <w:sz w:val="24"/>
                  <w:szCs w:val="24"/>
                  <w:lang w:val="en-US"/>
                </w:rPr>
                <m:t>F</m:t>
              </m:r>
            </m:e>
          </m:d>
        </m:oMath>
      </m:oMathPara>
    </w:p>
    <w:p w14:paraId="54726237" w14:textId="77777777" w:rsidR="002606A6" w:rsidRPr="00837AEA" w:rsidRDefault="002606A6" w:rsidP="00A17B64">
      <w:pPr>
        <w:spacing w:after="0"/>
        <w:ind w:firstLine="357"/>
        <w:jc w:val="both"/>
        <w:rPr>
          <w:rFonts w:ascii="Aileron Thin" w:hAnsi="Aileron Thin" w:cs="Arial"/>
          <w:sz w:val="24"/>
          <w:szCs w:val="24"/>
          <w:lang w:val="en-US"/>
        </w:rPr>
      </w:pPr>
    </w:p>
    <w:p w14:paraId="1F057FDD" w14:textId="31070DB7" w:rsidR="00F11A46" w:rsidRPr="00F11A46" w:rsidRDefault="00F11A46" w:rsidP="00F11A46">
      <w:pPr>
        <w:spacing w:after="0"/>
        <w:ind w:firstLine="357"/>
        <w:jc w:val="center"/>
        <w:rPr>
          <w:rFonts w:ascii="Aileron Thin" w:hAnsi="Aileron Thin" w:cs="Arial"/>
          <w:sz w:val="12"/>
          <w:szCs w:val="12"/>
          <w:lang w:val="en-US"/>
        </w:rPr>
      </w:pPr>
    </w:p>
    <w:p w14:paraId="308CF882" w14:textId="2A3A0EC0" w:rsidR="00044B2A" w:rsidRPr="00837AEA" w:rsidRDefault="005075F2" w:rsidP="00A17B64">
      <w:pPr>
        <w:spacing w:after="0"/>
        <w:ind w:firstLine="357"/>
        <w:jc w:val="both"/>
        <w:rPr>
          <w:rFonts w:ascii="Aileron Thin" w:hAnsi="Aileron Thin" w:cs="Arial"/>
          <w:sz w:val="24"/>
          <w:szCs w:val="24"/>
          <w:lang w:val="en-US"/>
        </w:rPr>
      </w:pPr>
      <m:oMathPara>
        <m:oMathParaPr>
          <m:jc m:val="right"/>
        </m:oMathParaPr>
        <m:oMath>
          <m:r>
            <w:rPr>
              <w:rFonts w:ascii="Cambria Math" w:hAnsi="Cambria Math" w:cs="Arial"/>
              <w:sz w:val="24"/>
              <w:szCs w:val="24"/>
              <w:lang w:val="en-US"/>
            </w:rPr>
            <m:t>ψ=f</m:t>
          </m:r>
          <m:d>
            <m:dPr>
              <m:ctrlPr>
                <w:rPr>
                  <w:rFonts w:ascii="Cambria Math" w:hAnsi="Cambria Math" w:cs="Arial"/>
                  <w:i/>
                  <w:sz w:val="24"/>
                  <w:szCs w:val="24"/>
                  <w:lang w:val="en-US"/>
                </w:rPr>
              </m:ctrlPr>
            </m:dPr>
            <m:e>
              <m:r>
                <w:rPr>
                  <w:rFonts w:ascii="Cambria Math" w:hAnsi="Cambria Math" w:cs="Arial"/>
                  <w:sz w:val="24"/>
                  <w:szCs w:val="24"/>
                  <w:lang w:val="en-US"/>
                </w:rPr>
                <m:t xml:space="preserve"> σ, δ</m:t>
              </m:r>
            </m:e>
          </m:d>
          <m:r>
            <w:rPr>
              <w:rFonts w:ascii="Cambria Math" w:hAnsi="Cambria Math" w:cs="Arial"/>
              <w:sz w:val="24"/>
              <w:szCs w:val="24"/>
              <w:lang w:val="en-US"/>
            </w:rPr>
            <m:t xml:space="preserve">,                                                         </m:t>
          </m:r>
          <m:d>
            <m:dPr>
              <m:ctrlPr>
                <w:rPr>
                  <w:rFonts w:ascii="Cambria Math" w:hAnsi="Cambria Math" w:cs="Arial"/>
                  <w:i/>
                  <w:sz w:val="24"/>
                  <w:szCs w:val="24"/>
                  <w:lang w:val="en-US"/>
                </w:rPr>
              </m:ctrlPr>
            </m:dPr>
            <m:e>
              <m:r>
                <w:rPr>
                  <w:rFonts w:ascii="Cambria Math" w:hAnsi="Cambria Math" w:cs="Arial"/>
                  <w:sz w:val="24"/>
                  <w:szCs w:val="24"/>
                  <w:lang w:val="en-US"/>
                </w:rPr>
                <m:t xml:space="preserve">2.12 </m:t>
              </m:r>
              <m:r>
                <m:rPr>
                  <m:sty m:val="p"/>
                </m:rPr>
                <w:rPr>
                  <w:rFonts w:ascii="Cambria Math" w:hAnsi="Cambria Math" w:cs="Arial"/>
                  <w:sz w:val="24"/>
                  <w:szCs w:val="24"/>
                  <w:lang w:val="en-US"/>
                </w:rPr>
                <m:t>G</m:t>
              </m:r>
            </m:e>
          </m:d>
        </m:oMath>
      </m:oMathPara>
    </w:p>
    <w:p w14:paraId="27D94167" w14:textId="77777777" w:rsidR="00AC4E68" w:rsidRDefault="00AC4E68" w:rsidP="00AC4E68">
      <w:pPr>
        <w:spacing w:after="0"/>
        <w:jc w:val="both"/>
        <w:rPr>
          <w:rFonts w:ascii="Aileron Thin" w:hAnsi="Aileron Thin" w:cs="Arial"/>
          <w:sz w:val="24"/>
          <w:szCs w:val="24"/>
          <w:lang w:val="en-US"/>
        </w:rPr>
      </w:pPr>
    </w:p>
    <w:p w14:paraId="127AB485" w14:textId="49F377F9" w:rsidR="001A52BD" w:rsidRPr="009679BF" w:rsidRDefault="00837AEA" w:rsidP="00CF37DD">
      <w:pPr>
        <w:spacing w:after="0"/>
        <w:jc w:val="both"/>
        <w:rPr>
          <w:rFonts w:ascii="Aileron Thin" w:hAnsi="Aileron Thin" w:cs="Arial"/>
          <w:color w:val="00B050"/>
          <w:sz w:val="24"/>
          <w:szCs w:val="24"/>
          <w:lang w:val="en-US"/>
        </w:rPr>
      </w:pPr>
      <w:r w:rsidRPr="00ED089D">
        <w:rPr>
          <w:rFonts w:ascii="Arial Nova Light" w:hAnsi="Arial Nova Light" w:cs="Arial"/>
          <w:iCs/>
          <w:sz w:val="24"/>
          <w:szCs w:val="24"/>
          <w:lang w:val="en-US"/>
        </w:rPr>
        <w:t xml:space="preserve">where  </w:t>
      </w:r>
      <m:oMath>
        <m:sSub>
          <m:sSubPr>
            <m:ctrlPr>
              <w:rPr>
                <w:rFonts w:ascii="Cambria Math" w:hAnsi="Cambria Math" w:cs="Arial"/>
                <w:i/>
                <w:sz w:val="24"/>
                <w:szCs w:val="24"/>
                <w:lang w:val="en-US"/>
              </w:rPr>
            </m:ctrlPr>
          </m:sSubPr>
          <m:e>
            <m:r>
              <w:rPr>
                <w:rFonts w:ascii="Cambria Math" w:hAnsi="Cambria Math" w:cs="Arial"/>
                <w:sz w:val="24"/>
                <w:szCs w:val="24"/>
                <w:lang w:val="en-US"/>
              </w:rPr>
              <m:t>p</m:t>
            </m:r>
          </m:e>
          <m:sub>
            <m:r>
              <m:rPr>
                <m:sty m:val="p"/>
              </m:rPr>
              <w:rPr>
                <w:rFonts w:ascii="Cambria Math" w:hAnsi="Cambria Math" w:cs="Arial"/>
                <w:sz w:val="24"/>
                <w:szCs w:val="24"/>
                <w:lang w:val="en-US"/>
              </w:rPr>
              <m:t>ZN</m:t>
            </m:r>
          </m:sub>
        </m:sSub>
      </m:oMath>
      <w:r w:rsidRPr="00ED089D">
        <w:rPr>
          <w:rFonts w:ascii="Arial Nova Light" w:hAnsi="Arial Nova Light" w:cs="Arial"/>
          <w:sz w:val="24"/>
          <w:szCs w:val="24"/>
          <w:lang w:val="en-US"/>
        </w:rPr>
        <w:t xml:space="preserve"> is </w:t>
      </w:r>
      <w:r w:rsidR="005C7441" w:rsidRPr="00ED089D">
        <w:rPr>
          <w:rFonts w:ascii="Arial Nova Light" w:hAnsi="Arial Nova Light" w:cs="Arial"/>
          <w:sz w:val="24"/>
          <w:szCs w:val="24"/>
          <w:lang w:val="en-US"/>
        </w:rPr>
        <w:t>the</w:t>
      </w:r>
      <w:r w:rsidRPr="00ED089D">
        <w:rPr>
          <w:rFonts w:ascii="Arial Nova Light" w:hAnsi="Arial Nova Light" w:cs="Arial"/>
          <w:sz w:val="24"/>
          <w:szCs w:val="24"/>
          <w:lang w:val="en-US"/>
        </w:rPr>
        <w:t xml:space="preserve"> single passage probability and </w:t>
      </w:r>
      <m:oMath>
        <m:r>
          <w:rPr>
            <w:rFonts w:ascii="Cambria Math" w:hAnsi="Cambria Math" w:cs="Arial"/>
            <w:sz w:val="24"/>
            <w:szCs w:val="24"/>
            <w:lang w:val="en-US"/>
          </w:rPr>
          <m:t>ψ</m:t>
        </m:r>
      </m:oMath>
      <w:r w:rsidRPr="00ED089D">
        <w:rPr>
          <w:rFonts w:ascii="Arial Nova Light" w:hAnsi="Arial Nova Light" w:cs="Arial"/>
          <w:sz w:val="24"/>
          <w:szCs w:val="24"/>
          <w:lang w:val="en-US"/>
        </w:rPr>
        <w:t xml:space="preserve"> is the overall transition phase. </w:t>
      </w:r>
      <m:oMath>
        <m:sSub>
          <m:sSubPr>
            <m:ctrlPr>
              <w:rPr>
                <w:rFonts w:ascii="Cambria Math" w:hAnsi="Cambria Math" w:cs="Arial"/>
                <w:i/>
                <w:sz w:val="24"/>
                <w:szCs w:val="24"/>
                <w:lang w:val="en-US"/>
              </w:rPr>
            </m:ctrlPr>
          </m:sSubPr>
          <m:e>
            <m:r>
              <w:rPr>
                <w:rFonts w:ascii="Cambria Math" w:hAnsi="Cambria Math" w:cs="Arial"/>
                <w:sz w:val="24"/>
                <w:szCs w:val="24"/>
                <w:lang w:val="en-US"/>
              </w:rPr>
              <m:t>p</m:t>
            </m:r>
          </m:e>
          <m:sub>
            <m:r>
              <m:rPr>
                <m:sty m:val="p"/>
              </m:rPr>
              <w:rPr>
                <w:rFonts w:ascii="Cambria Math" w:hAnsi="Cambria Math" w:cs="Arial"/>
                <w:sz w:val="24"/>
                <w:szCs w:val="24"/>
                <w:lang w:val="en-US"/>
              </w:rPr>
              <m:t>ZN</m:t>
            </m:r>
          </m:sub>
        </m:sSub>
      </m:oMath>
      <w:r w:rsidRPr="00ED089D">
        <w:rPr>
          <w:rFonts w:ascii="Arial Nova Light" w:hAnsi="Arial Nova Light" w:cs="Arial"/>
          <w:sz w:val="24"/>
          <w:szCs w:val="24"/>
          <w:lang w:val="en-US"/>
        </w:rPr>
        <w:t xml:space="preserve"> is a function of</w:t>
      </w:r>
      <w:r w:rsidR="005C7441" w:rsidRPr="00ED089D">
        <w:rPr>
          <w:rFonts w:ascii="Arial Nova Light" w:hAnsi="Arial Nova Light" w:cs="Arial"/>
          <w:sz w:val="24"/>
          <w:szCs w:val="24"/>
          <w:lang w:val="en-US"/>
        </w:rPr>
        <w:t xml:space="preserve"> parameters</w:t>
      </w:r>
      <w:r w:rsidRPr="00ED089D">
        <w:rPr>
          <w:rFonts w:ascii="Arial Nova Light" w:hAnsi="Arial Nova Light" w:cs="Arial"/>
          <w:sz w:val="24"/>
          <w:szCs w:val="24"/>
          <w:lang w:val="en-US"/>
        </w:rPr>
        <w:t xml:space="preserve"> </w:t>
      </w:r>
      <m:oMath>
        <m:r>
          <w:rPr>
            <w:rFonts w:ascii="Cambria Math" w:hAnsi="Cambria Math" w:cs="Arial"/>
            <w:sz w:val="24"/>
            <w:szCs w:val="24"/>
            <w:lang w:val="en-US"/>
          </w:rPr>
          <m:t>a</m:t>
        </m:r>
      </m:oMath>
      <w:r w:rsidRPr="00ED089D">
        <w:rPr>
          <w:rFonts w:ascii="Arial Nova Light" w:hAnsi="Arial Nova Light" w:cs="Arial"/>
          <w:sz w:val="24"/>
          <w:szCs w:val="24"/>
          <w:lang w:val="en-US"/>
        </w:rPr>
        <w:t xml:space="preserve">, </w:t>
      </w:r>
      <m:oMath>
        <m:r>
          <w:rPr>
            <w:rFonts w:ascii="Cambria Math" w:hAnsi="Cambria Math" w:cs="Arial"/>
            <w:sz w:val="24"/>
            <w:szCs w:val="24"/>
            <w:lang w:val="en-US"/>
          </w:rPr>
          <m:t>b</m:t>
        </m:r>
      </m:oMath>
      <w:r w:rsidRPr="00ED089D">
        <w:rPr>
          <w:rFonts w:ascii="Arial Nova Light" w:hAnsi="Arial Nova Light" w:cs="Arial"/>
          <w:sz w:val="24"/>
          <w:szCs w:val="24"/>
          <w:lang w:val="en-US"/>
        </w:rPr>
        <w:t xml:space="preserve">, </w:t>
      </w:r>
      <m:oMath>
        <m:r>
          <w:rPr>
            <w:rFonts w:ascii="Cambria Math" w:hAnsi="Cambria Math" w:cs="Arial"/>
            <w:sz w:val="24"/>
            <w:szCs w:val="24"/>
            <w:lang w:val="en-US"/>
          </w:rPr>
          <m:t>d</m:t>
        </m:r>
      </m:oMath>
      <w:r w:rsidRPr="00ED089D">
        <w:rPr>
          <w:rFonts w:ascii="Arial Nova Light" w:hAnsi="Arial Nova Light" w:cs="Arial"/>
          <w:sz w:val="24"/>
          <w:szCs w:val="24"/>
          <w:lang w:val="en-US"/>
        </w:rPr>
        <w:t xml:space="preserve">, </w:t>
      </w:r>
      <m:oMath>
        <m:r>
          <w:rPr>
            <w:rFonts w:ascii="Cambria Math" w:hAnsi="Cambria Math" w:cs="Arial"/>
            <w:sz w:val="24"/>
            <w:szCs w:val="24"/>
            <w:lang w:val="en-US"/>
          </w:rPr>
          <m:t>σ</m:t>
        </m:r>
      </m:oMath>
      <w:r w:rsidRPr="00ED089D">
        <w:rPr>
          <w:rFonts w:ascii="Arial Nova Light" w:hAnsi="Arial Nova Light" w:cs="Arial"/>
          <w:sz w:val="24"/>
          <w:szCs w:val="24"/>
          <w:lang w:val="en-US"/>
        </w:rPr>
        <w:t xml:space="preserve">, </w:t>
      </w:r>
      <m:oMath>
        <m:r>
          <w:rPr>
            <w:rFonts w:ascii="Cambria Math" w:hAnsi="Cambria Math" w:cs="Arial"/>
            <w:sz w:val="24"/>
            <w:szCs w:val="24"/>
            <w:lang w:val="en-US"/>
          </w:rPr>
          <m:t>δ</m:t>
        </m:r>
      </m:oMath>
      <w:r w:rsidRPr="00ED089D">
        <w:rPr>
          <w:rFonts w:ascii="Arial Nova Light" w:hAnsi="Arial Nova Light" w:cs="Arial"/>
          <w:sz w:val="24"/>
          <w:szCs w:val="24"/>
          <w:lang w:val="en-US"/>
        </w:rPr>
        <w:t xml:space="preserve"> and </w:t>
      </w:r>
      <m:oMath>
        <m:r>
          <w:rPr>
            <w:rFonts w:ascii="Cambria Math" w:hAnsi="Cambria Math" w:cs="Arial"/>
            <w:sz w:val="24"/>
            <w:szCs w:val="24"/>
            <w:lang w:val="en-US"/>
          </w:rPr>
          <m:t>ψ</m:t>
        </m:r>
      </m:oMath>
      <w:r w:rsidRPr="00ED089D">
        <w:rPr>
          <w:rFonts w:ascii="Arial Nova Light" w:hAnsi="Arial Nova Light" w:cs="Arial"/>
          <w:sz w:val="24"/>
          <w:szCs w:val="24"/>
          <w:lang w:val="en-US"/>
        </w:rPr>
        <w:t xml:space="preserve">. All the parameters </w:t>
      </w:r>
      <w:r w:rsidR="00E5397C" w:rsidRPr="00ED089D">
        <w:rPr>
          <w:rFonts w:ascii="Arial Nova Light" w:hAnsi="Arial Nova Light" w:cs="Arial"/>
          <w:sz w:val="24"/>
          <w:szCs w:val="24"/>
          <w:lang w:val="en-US"/>
        </w:rPr>
        <w:t xml:space="preserve">depend on the turning points </w:t>
      </w:r>
      <m:oMath>
        <m:sSub>
          <m:sSubPr>
            <m:ctrlPr>
              <w:rPr>
                <w:rFonts w:ascii="Cambria Math" w:hAnsi="Cambria Math" w:cs="Arial"/>
                <w:i/>
                <w:sz w:val="24"/>
                <w:szCs w:val="24"/>
                <w:lang w:val="en-US"/>
              </w:rPr>
            </m:ctrlPr>
          </m:sSubPr>
          <m:e>
            <m:r>
              <w:rPr>
                <w:rFonts w:ascii="Cambria Math" w:hAnsi="Cambria Math" w:cs="Arial"/>
                <w:sz w:val="24"/>
                <w:szCs w:val="24"/>
                <w:lang w:val="en-US"/>
              </w:rPr>
              <m:t>r</m:t>
            </m:r>
          </m:e>
          <m:sub>
            <m:r>
              <w:rPr>
                <w:rFonts w:ascii="Cambria Math" w:hAnsi="Cambria Math" w:cs="Arial"/>
                <w:sz w:val="24"/>
                <w:szCs w:val="24"/>
                <w:lang w:val="en-US"/>
              </w:rPr>
              <m:t>0</m:t>
            </m:r>
          </m:sub>
        </m:sSub>
      </m:oMath>
      <w:r w:rsidRPr="00ED089D">
        <w:rPr>
          <w:rFonts w:ascii="Arial Nova Light" w:hAnsi="Arial Nova Light" w:cs="Arial"/>
          <w:sz w:val="24"/>
          <w:szCs w:val="24"/>
          <w:lang w:val="en-US"/>
        </w:rPr>
        <w:t xml:space="preserve">, </w:t>
      </w:r>
      <m:oMath>
        <m:sSubSup>
          <m:sSubSupPr>
            <m:ctrlPr>
              <w:rPr>
                <w:rFonts w:ascii="Cambria Math" w:hAnsi="Cambria Math" w:cs="Arial"/>
                <w:i/>
                <w:sz w:val="24"/>
                <w:szCs w:val="24"/>
                <w:lang w:val="en-US"/>
              </w:rPr>
            </m:ctrlPr>
          </m:sSubSupPr>
          <m:e>
            <m:r>
              <w:rPr>
                <w:rFonts w:ascii="Cambria Math" w:hAnsi="Cambria Math" w:cs="Arial"/>
                <w:sz w:val="24"/>
                <w:szCs w:val="24"/>
                <w:lang w:val="en-US"/>
              </w:rPr>
              <m:t>t</m:t>
            </m:r>
          </m:e>
          <m:sub>
            <m:r>
              <w:rPr>
                <w:rFonts w:ascii="Cambria Math" w:hAnsi="Cambria Math" w:cs="Arial"/>
                <w:sz w:val="24"/>
                <w:szCs w:val="24"/>
                <w:lang w:val="en-US"/>
              </w:rPr>
              <m:t>1</m:t>
            </m:r>
          </m:sub>
          <m:sup>
            <m:r>
              <w:rPr>
                <w:rFonts w:ascii="Cambria Math" w:hAnsi="Cambria Math" w:cs="Arial"/>
                <w:sz w:val="24"/>
                <w:szCs w:val="24"/>
                <w:lang w:val="en-US"/>
              </w:rPr>
              <m:t>0</m:t>
            </m:r>
          </m:sup>
        </m:sSubSup>
      </m:oMath>
      <w:r w:rsidRPr="00ED089D">
        <w:rPr>
          <w:rFonts w:ascii="Arial Nova Light" w:hAnsi="Arial Nova Light" w:cs="Arial"/>
          <w:sz w:val="24"/>
          <w:szCs w:val="24"/>
          <w:lang w:val="en-US"/>
        </w:rPr>
        <w:t xml:space="preserve">, </w:t>
      </w:r>
      <m:oMath>
        <m:sSubSup>
          <m:sSubSupPr>
            <m:ctrlPr>
              <w:rPr>
                <w:rFonts w:ascii="Cambria Math" w:hAnsi="Cambria Math" w:cs="Arial"/>
                <w:i/>
                <w:sz w:val="24"/>
                <w:szCs w:val="24"/>
                <w:lang w:val="en-US"/>
              </w:rPr>
            </m:ctrlPr>
          </m:sSubSupPr>
          <m:e>
            <m:r>
              <w:rPr>
                <w:rFonts w:ascii="Cambria Math" w:hAnsi="Cambria Math" w:cs="Arial"/>
                <w:sz w:val="24"/>
                <w:szCs w:val="24"/>
                <w:lang w:val="en-US"/>
              </w:rPr>
              <m:t>t</m:t>
            </m:r>
          </m:e>
          <m:sub>
            <m:r>
              <w:rPr>
                <w:rFonts w:ascii="Cambria Math" w:hAnsi="Cambria Math" w:cs="Arial"/>
                <w:sz w:val="24"/>
                <w:szCs w:val="24"/>
                <w:lang w:val="en-US"/>
              </w:rPr>
              <m:t>2</m:t>
            </m:r>
          </m:sub>
          <m:sup>
            <m:r>
              <w:rPr>
                <w:rFonts w:ascii="Cambria Math" w:hAnsi="Cambria Math" w:cs="Arial"/>
                <w:sz w:val="24"/>
                <w:szCs w:val="24"/>
                <w:lang w:val="en-US"/>
              </w:rPr>
              <m:t>0</m:t>
            </m:r>
          </m:sup>
        </m:sSubSup>
      </m:oMath>
      <w:r w:rsidRPr="00ED089D">
        <w:rPr>
          <w:rFonts w:ascii="Arial Nova Light" w:hAnsi="Arial Nova Light" w:cs="Arial"/>
          <w:sz w:val="24"/>
          <w:szCs w:val="24"/>
          <w:lang w:val="en-US"/>
        </w:rPr>
        <w:t xml:space="preserve">, </w:t>
      </w:r>
      <m:oMath>
        <m:sSub>
          <m:sSubPr>
            <m:ctrlPr>
              <w:rPr>
                <w:rFonts w:ascii="Cambria Math" w:hAnsi="Cambria Math" w:cs="Arial"/>
                <w:i/>
                <w:sz w:val="24"/>
                <w:szCs w:val="24"/>
                <w:lang w:val="en-US"/>
              </w:rPr>
            </m:ctrlPr>
          </m:sSubPr>
          <m:e>
            <m:r>
              <w:rPr>
                <w:rFonts w:ascii="Cambria Math" w:hAnsi="Cambria Math" w:cs="Arial"/>
                <w:sz w:val="24"/>
                <w:szCs w:val="24"/>
                <w:lang w:val="en-US"/>
              </w:rPr>
              <m:t>t</m:t>
            </m:r>
          </m:e>
          <m:sub>
            <m:r>
              <w:rPr>
                <w:rFonts w:ascii="Cambria Math" w:hAnsi="Cambria Math" w:cs="Arial"/>
                <w:sz w:val="24"/>
                <w:szCs w:val="24"/>
                <w:lang w:val="en-US"/>
              </w:rPr>
              <m:t>1</m:t>
            </m:r>
          </m:sub>
        </m:sSub>
      </m:oMath>
      <w:r w:rsidRPr="00ED089D">
        <w:rPr>
          <w:rFonts w:ascii="Arial Nova Light" w:hAnsi="Arial Nova Light" w:cs="Arial"/>
          <w:sz w:val="24"/>
          <w:szCs w:val="24"/>
          <w:lang w:val="en-US"/>
        </w:rPr>
        <w:t xml:space="preserve"> and </w:t>
      </w:r>
      <m:oMath>
        <m:sSub>
          <m:sSubPr>
            <m:ctrlPr>
              <w:rPr>
                <w:rFonts w:ascii="Cambria Math" w:hAnsi="Cambria Math" w:cs="Arial"/>
                <w:i/>
                <w:sz w:val="24"/>
                <w:szCs w:val="24"/>
                <w:lang w:val="en-US"/>
              </w:rPr>
            </m:ctrlPr>
          </m:sSubPr>
          <m:e>
            <m:r>
              <w:rPr>
                <w:rFonts w:ascii="Cambria Math" w:hAnsi="Cambria Math" w:cs="Arial"/>
                <w:sz w:val="24"/>
                <w:szCs w:val="24"/>
                <w:lang w:val="en-US"/>
              </w:rPr>
              <m:t>t</m:t>
            </m:r>
          </m:e>
          <m:sub>
            <m:r>
              <w:rPr>
                <w:rFonts w:ascii="Cambria Math" w:hAnsi="Cambria Math" w:cs="Arial"/>
                <w:sz w:val="24"/>
                <w:szCs w:val="24"/>
                <w:lang w:val="en-US"/>
              </w:rPr>
              <m:t>2</m:t>
            </m:r>
          </m:sub>
        </m:sSub>
      </m:oMath>
      <w:r w:rsidRPr="00ED089D">
        <w:rPr>
          <w:rFonts w:ascii="Arial Nova Light" w:hAnsi="Arial Nova Light" w:cs="Arial"/>
          <w:sz w:val="24"/>
          <w:szCs w:val="24"/>
          <w:lang w:val="en-US"/>
        </w:rPr>
        <w:t xml:space="preserve"> </w:t>
      </w:r>
      <w:r w:rsidR="00E5397C" w:rsidRPr="00ED089D">
        <w:rPr>
          <w:rFonts w:ascii="Arial Nova Light" w:hAnsi="Arial Nova Light" w:cs="Arial"/>
          <w:sz w:val="24"/>
          <w:szCs w:val="24"/>
          <w:lang w:val="en-US"/>
        </w:rPr>
        <w:t xml:space="preserve">on the two </w:t>
      </w:r>
      <w:r w:rsidRPr="00ED089D">
        <w:rPr>
          <w:rFonts w:ascii="Arial Nova Light" w:hAnsi="Arial Nova Light" w:cs="Arial"/>
          <w:sz w:val="24"/>
          <w:szCs w:val="24"/>
          <w:lang w:val="en-US"/>
        </w:rPr>
        <w:t>spin-adiabatic potentials</w:t>
      </w:r>
      <w:r w:rsidR="005C7441" w:rsidRPr="00ED089D">
        <w:rPr>
          <w:rFonts w:ascii="Arial Nova Light" w:hAnsi="Arial Nova Light" w:cs="Arial"/>
          <w:sz w:val="24"/>
          <w:szCs w:val="24"/>
          <w:lang w:val="en-US"/>
        </w:rPr>
        <w:t xml:space="preserve"> (Figure 2.2)</w:t>
      </w:r>
      <w:r w:rsidRPr="00ED089D">
        <w:rPr>
          <w:rFonts w:ascii="Arial Nova Light" w:hAnsi="Arial Nova Light" w:cs="Arial"/>
          <w:sz w:val="24"/>
          <w:szCs w:val="24"/>
          <w:lang w:val="en-US"/>
        </w:rPr>
        <w:t>. The</w:t>
      </w:r>
      <w:r w:rsidR="00E5397C" w:rsidRPr="00ED089D">
        <w:rPr>
          <w:rFonts w:ascii="Arial Nova Light" w:hAnsi="Arial Nova Light" w:cs="Arial"/>
          <w:sz w:val="24"/>
          <w:szCs w:val="24"/>
          <w:lang w:val="en-US"/>
        </w:rPr>
        <w:t xml:space="preserve"> turning points</w:t>
      </w:r>
      <w:r w:rsidRPr="00ED089D">
        <w:rPr>
          <w:rFonts w:ascii="Arial Nova Light" w:hAnsi="Arial Nova Light" w:cs="Arial"/>
          <w:sz w:val="24"/>
          <w:szCs w:val="24"/>
          <w:lang w:val="en-US"/>
        </w:rPr>
        <w:t xml:space="preserve"> </w:t>
      </w:r>
      <m:oMath>
        <m:sSub>
          <m:sSubPr>
            <m:ctrlPr>
              <w:rPr>
                <w:rFonts w:ascii="Cambria Math" w:hAnsi="Cambria Math" w:cs="Arial"/>
                <w:i/>
                <w:sz w:val="24"/>
                <w:szCs w:val="24"/>
                <w:lang w:val="en-US"/>
              </w:rPr>
            </m:ctrlPr>
          </m:sSubPr>
          <m:e>
            <m:r>
              <w:rPr>
                <w:rFonts w:ascii="Cambria Math" w:hAnsi="Cambria Math" w:cs="Arial"/>
                <w:sz w:val="24"/>
                <w:szCs w:val="24"/>
                <w:lang w:val="en-US"/>
              </w:rPr>
              <m:t>r</m:t>
            </m:r>
          </m:e>
          <m:sub>
            <m:r>
              <w:rPr>
                <w:rFonts w:ascii="Cambria Math" w:hAnsi="Cambria Math" w:cs="Arial"/>
                <w:sz w:val="24"/>
                <w:szCs w:val="24"/>
                <w:lang w:val="en-US"/>
              </w:rPr>
              <m:t>0</m:t>
            </m:r>
          </m:sub>
        </m:sSub>
      </m:oMath>
      <w:r w:rsidRPr="00ED089D">
        <w:rPr>
          <w:rFonts w:ascii="Arial Nova Light" w:hAnsi="Arial Nova Light" w:cs="Arial"/>
          <w:sz w:val="24"/>
          <w:szCs w:val="24"/>
          <w:lang w:val="en-US"/>
        </w:rPr>
        <w:t xml:space="preserve">, </w:t>
      </w:r>
      <m:oMath>
        <m:sSubSup>
          <m:sSubSupPr>
            <m:ctrlPr>
              <w:rPr>
                <w:rFonts w:ascii="Cambria Math" w:hAnsi="Cambria Math" w:cs="Arial"/>
                <w:i/>
                <w:sz w:val="24"/>
                <w:szCs w:val="24"/>
                <w:lang w:val="en-US"/>
              </w:rPr>
            </m:ctrlPr>
          </m:sSubSupPr>
          <m:e>
            <m:r>
              <w:rPr>
                <w:rFonts w:ascii="Cambria Math" w:hAnsi="Cambria Math" w:cs="Arial"/>
                <w:sz w:val="24"/>
                <w:szCs w:val="24"/>
                <w:lang w:val="en-US"/>
              </w:rPr>
              <m:t>t</m:t>
            </m:r>
          </m:e>
          <m:sub>
            <m:r>
              <w:rPr>
                <w:rFonts w:ascii="Cambria Math" w:hAnsi="Cambria Math" w:cs="Arial"/>
                <w:sz w:val="24"/>
                <w:szCs w:val="24"/>
                <w:lang w:val="en-US"/>
              </w:rPr>
              <m:t>1</m:t>
            </m:r>
          </m:sub>
          <m:sup>
            <m:r>
              <w:rPr>
                <w:rFonts w:ascii="Cambria Math" w:hAnsi="Cambria Math" w:cs="Arial"/>
                <w:sz w:val="24"/>
                <w:szCs w:val="24"/>
                <w:lang w:val="en-US"/>
              </w:rPr>
              <m:t>0</m:t>
            </m:r>
          </m:sup>
        </m:sSubSup>
      </m:oMath>
      <w:r w:rsidRPr="00ED089D">
        <w:rPr>
          <w:rFonts w:ascii="Arial Nova Light" w:hAnsi="Arial Nova Light" w:cs="Arial"/>
          <w:sz w:val="24"/>
          <w:szCs w:val="24"/>
          <w:lang w:val="en-US"/>
        </w:rPr>
        <w:t xml:space="preserve">, </w:t>
      </w:r>
      <m:oMath>
        <m:sSubSup>
          <m:sSubSupPr>
            <m:ctrlPr>
              <w:rPr>
                <w:rFonts w:ascii="Cambria Math" w:hAnsi="Cambria Math" w:cs="Arial"/>
                <w:i/>
                <w:sz w:val="24"/>
                <w:szCs w:val="24"/>
                <w:lang w:val="en-US"/>
              </w:rPr>
            </m:ctrlPr>
          </m:sSubSupPr>
          <m:e>
            <m:r>
              <w:rPr>
                <w:rFonts w:ascii="Cambria Math" w:hAnsi="Cambria Math" w:cs="Arial"/>
                <w:sz w:val="24"/>
                <w:szCs w:val="24"/>
                <w:lang w:val="en-US"/>
              </w:rPr>
              <m:t>t</m:t>
            </m:r>
          </m:e>
          <m:sub>
            <m:r>
              <w:rPr>
                <w:rFonts w:ascii="Cambria Math" w:hAnsi="Cambria Math" w:cs="Arial"/>
                <w:sz w:val="24"/>
                <w:szCs w:val="24"/>
                <w:lang w:val="en-US"/>
              </w:rPr>
              <m:t>2</m:t>
            </m:r>
          </m:sub>
          <m:sup>
            <m:r>
              <w:rPr>
                <w:rFonts w:ascii="Cambria Math" w:hAnsi="Cambria Math" w:cs="Arial"/>
                <w:sz w:val="24"/>
                <w:szCs w:val="24"/>
                <w:lang w:val="en-US"/>
              </w:rPr>
              <m:t>0</m:t>
            </m:r>
          </m:sup>
        </m:sSubSup>
      </m:oMath>
      <w:r w:rsidRPr="00ED089D">
        <w:rPr>
          <w:rFonts w:ascii="Arial Nova Light" w:hAnsi="Arial Nova Light" w:cs="Arial"/>
          <w:sz w:val="24"/>
          <w:szCs w:val="24"/>
          <w:lang w:val="en-US"/>
        </w:rPr>
        <w:t xml:space="preserve"> are </w:t>
      </w:r>
      <w:r w:rsidR="00E14C42" w:rsidRPr="00ED089D">
        <w:rPr>
          <w:rFonts w:ascii="Arial Nova Light" w:hAnsi="Arial Nova Light" w:cs="Arial"/>
          <w:sz w:val="24"/>
          <w:szCs w:val="24"/>
          <w:lang w:val="en-US"/>
        </w:rPr>
        <w:t>calculated</w:t>
      </w:r>
      <w:r w:rsidRPr="00ED089D">
        <w:rPr>
          <w:rFonts w:ascii="Arial Nova Light" w:hAnsi="Arial Nova Light" w:cs="Arial"/>
          <w:sz w:val="24"/>
          <w:szCs w:val="24"/>
          <w:lang w:val="en-US"/>
        </w:rPr>
        <w:t xml:space="preserve"> at the MECP, whereas </w:t>
      </w:r>
      <m:oMath>
        <m:sSub>
          <m:sSubPr>
            <m:ctrlPr>
              <w:rPr>
                <w:rFonts w:ascii="Cambria Math" w:hAnsi="Cambria Math" w:cs="Arial"/>
                <w:i/>
                <w:sz w:val="24"/>
                <w:szCs w:val="24"/>
                <w:lang w:val="en-US"/>
              </w:rPr>
            </m:ctrlPr>
          </m:sSubPr>
          <m:e>
            <m:r>
              <w:rPr>
                <w:rFonts w:ascii="Cambria Math" w:hAnsi="Cambria Math" w:cs="Arial"/>
                <w:sz w:val="24"/>
                <w:szCs w:val="24"/>
                <w:lang w:val="en-US"/>
              </w:rPr>
              <m:t>t</m:t>
            </m:r>
          </m:e>
          <m:sub>
            <m:r>
              <w:rPr>
                <w:rFonts w:ascii="Cambria Math" w:hAnsi="Cambria Math" w:cs="Arial"/>
                <w:sz w:val="24"/>
                <w:szCs w:val="24"/>
                <w:lang w:val="en-US"/>
              </w:rPr>
              <m:t>1</m:t>
            </m:r>
          </m:sub>
        </m:sSub>
      </m:oMath>
      <w:r w:rsidRPr="00ED089D">
        <w:rPr>
          <w:rFonts w:ascii="Arial Nova Light" w:hAnsi="Arial Nova Light" w:cs="Arial"/>
          <w:sz w:val="24"/>
          <w:szCs w:val="24"/>
          <w:lang w:val="en-US"/>
        </w:rPr>
        <w:t xml:space="preserve"> and </w:t>
      </w:r>
      <m:oMath>
        <m:sSub>
          <m:sSubPr>
            <m:ctrlPr>
              <w:rPr>
                <w:rFonts w:ascii="Cambria Math" w:hAnsi="Cambria Math" w:cs="Arial"/>
                <w:i/>
                <w:sz w:val="24"/>
                <w:szCs w:val="24"/>
                <w:lang w:val="en-US"/>
              </w:rPr>
            </m:ctrlPr>
          </m:sSubPr>
          <m:e>
            <m:r>
              <w:rPr>
                <w:rFonts w:ascii="Cambria Math" w:hAnsi="Cambria Math" w:cs="Arial"/>
                <w:sz w:val="24"/>
                <w:szCs w:val="24"/>
                <w:lang w:val="en-US"/>
              </w:rPr>
              <m:t>t</m:t>
            </m:r>
          </m:e>
          <m:sub>
            <m:r>
              <w:rPr>
                <w:rFonts w:ascii="Cambria Math" w:hAnsi="Cambria Math" w:cs="Arial"/>
                <w:sz w:val="24"/>
                <w:szCs w:val="24"/>
                <w:lang w:val="en-US"/>
              </w:rPr>
              <m:t>2</m:t>
            </m:r>
          </m:sub>
        </m:sSub>
      </m:oMath>
      <w:r w:rsidRPr="00ED089D">
        <w:rPr>
          <w:rFonts w:ascii="Arial Nova Light" w:hAnsi="Arial Nova Light" w:cs="Arial"/>
          <w:sz w:val="24"/>
          <w:szCs w:val="24"/>
          <w:lang w:val="en-US"/>
        </w:rPr>
        <w:t xml:space="preserve"> are </w:t>
      </w:r>
      <w:r w:rsidR="005C7441" w:rsidRPr="00ED089D">
        <w:rPr>
          <w:rFonts w:ascii="Arial Nova Light" w:hAnsi="Arial Nova Light" w:cs="Arial"/>
          <w:sz w:val="24"/>
          <w:szCs w:val="24"/>
          <w:lang w:val="en-US"/>
        </w:rPr>
        <w:t xml:space="preserve">calculated </w:t>
      </w:r>
      <w:r w:rsidRPr="00ED089D">
        <w:rPr>
          <w:rFonts w:ascii="Arial Nova Light" w:hAnsi="Arial Nova Light" w:cs="Arial"/>
          <w:sz w:val="24"/>
          <w:szCs w:val="24"/>
          <w:lang w:val="en-US"/>
        </w:rPr>
        <w:t xml:space="preserve">at </w:t>
      </w:r>
      <w:r w:rsidR="000059CC" w:rsidRPr="00ED089D">
        <w:rPr>
          <w:rFonts w:ascii="Arial Nova Light" w:hAnsi="Arial Nova Light" w:cs="Arial"/>
          <w:sz w:val="24"/>
          <w:szCs w:val="24"/>
          <w:lang w:val="en-US"/>
        </w:rPr>
        <w:t xml:space="preserve">each value of the reaction </w:t>
      </w:r>
      <w:r w:rsidRPr="00ED089D">
        <w:rPr>
          <w:rFonts w:ascii="Arial Nova Light" w:hAnsi="Arial Nova Light" w:cs="Arial"/>
          <w:sz w:val="24"/>
          <w:szCs w:val="24"/>
          <w:lang w:val="en-US"/>
        </w:rPr>
        <w:t xml:space="preserve">energy </w:t>
      </w:r>
      <m:oMath>
        <m:sSub>
          <m:sSubPr>
            <m:ctrlPr>
              <w:rPr>
                <w:rFonts w:ascii="Cambria Math" w:hAnsi="Cambria Math" w:cs="Times New Roman"/>
                <w:i/>
                <w:sz w:val="24"/>
                <w:szCs w:val="24"/>
              </w:rPr>
            </m:ctrlPr>
          </m:sSubPr>
          <m:e>
            <m:r>
              <w:rPr>
                <w:rFonts w:ascii="Cambria Math" w:hAnsi="Cambria Math" w:cs="Times New Roman"/>
                <w:sz w:val="24"/>
                <w:szCs w:val="24"/>
              </w:rPr>
              <m:t>ε</m:t>
            </m:r>
          </m:e>
          <m:sub>
            <m:r>
              <w:rPr>
                <w:rFonts w:ascii="Cambria Math" w:hAnsi="Cambria Math" w:cs="Times New Roman"/>
                <w:sz w:val="24"/>
                <w:szCs w:val="24"/>
                <w:lang w:val="en-US"/>
              </w:rPr>
              <m:t>⊥</m:t>
            </m:r>
          </m:sub>
        </m:sSub>
      </m:oMath>
      <w:r w:rsidRPr="00ED089D">
        <w:rPr>
          <w:rFonts w:ascii="Arial Nova Light" w:hAnsi="Arial Nova Light" w:cs="Arial"/>
          <w:sz w:val="24"/>
          <w:szCs w:val="24"/>
          <w:lang w:val="en-US"/>
        </w:rPr>
        <w:t xml:space="preserve"> (Figure 2</w:t>
      </w:r>
      <w:r w:rsidR="00AC4E68" w:rsidRPr="00ED089D">
        <w:rPr>
          <w:rFonts w:ascii="Arial Nova Light" w:hAnsi="Arial Nova Light" w:cs="Arial"/>
          <w:sz w:val="24"/>
          <w:szCs w:val="24"/>
          <w:lang w:val="en-US"/>
        </w:rPr>
        <w:t>.2</w:t>
      </w:r>
      <w:r w:rsidRPr="00ED089D">
        <w:rPr>
          <w:rFonts w:ascii="Arial Nova Light" w:hAnsi="Arial Nova Light" w:cs="Arial"/>
          <w:sz w:val="24"/>
          <w:szCs w:val="24"/>
          <w:lang w:val="en-US"/>
        </w:rPr>
        <w:t>)</w:t>
      </w:r>
      <w:r w:rsidR="00AC4E68" w:rsidRPr="00ED089D">
        <w:rPr>
          <w:rFonts w:ascii="Arial Nova Light" w:hAnsi="Arial Nova Light" w:cs="Arial"/>
          <w:sz w:val="24"/>
          <w:szCs w:val="24"/>
          <w:lang w:val="en-US"/>
        </w:rPr>
        <w:t>.</w:t>
      </w:r>
      <w:r w:rsidR="001A52BD" w:rsidRPr="00ED089D">
        <w:rPr>
          <w:rFonts w:ascii="Arial Nova Light" w:hAnsi="Arial Nova Light" w:cs="Arial"/>
          <w:sz w:val="24"/>
          <w:szCs w:val="24"/>
          <w:lang w:val="en-US"/>
        </w:rPr>
        <w:t xml:space="preserve"> More details on the ZN theory can be found in a recent paper.</w:t>
      </w:r>
      <w:r w:rsidR="000D4256">
        <w:rPr>
          <w:rFonts w:ascii="Arial Nova Light" w:hAnsi="Arial Nova Light" w:cs="Arial"/>
          <w:sz w:val="24"/>
          <w:szCs w:val="24"/>
          <w:vertAlign w:val="superscript"/>
          <w:lang w:val="en-US"/>
        </w:rPr>
        <w:t>5</w:t>
      </w:r>
    </w:p>
    <w:p w14:paraId="3320B2FC" w14:textId="086C01AD" w:rsidR="00837AEA" w:rsidRDefault="00837AEA" w:rsidP="00AC4E68">
      <w:pPr>
        <w:spacing w:after="0"/>
        <w:jc w:val="both"/>
        <w:rPr>
          <w:rFonts w:ascii="Arial Nova Light" w:hAnsi="Arial Nova Light" w:cs="Arial"/>
          <w:sz w:val="24"/>
          <w:szCs w:val="24"/>
          <w:lang w:val="en-US"/>
        </w:rPr>
      </w:pPr>
    </w:p>
    <w:p w14:paraId="587F3080" w14:textId="2274714C" w:rsidR="00837AEA" w:rsidRDefault="00837AEA" w:rsidP="00A17B64">
      <w:pPr>
        <w:spacing w:after="0"/>
        <w:ind w:firstLine="357"/>
        <w:jc w:val="both"/>
        <w:rPr>
          <w:rFonts w:ascii="Arial Nova Light" w:hAnsi="Arial Nova Light" w:cs="Arial"/>
          <w:sz w:val="24"/>
          <w:szCs w:val="24"/>
          <w:lang w:val="en-US"/>
        </w:rPr>
      </w:pPr>
    </w:p>
    <w:p w14:paraId="05E9B2B1" w14:textId="77777777" w:rsidR="00E61902" w:rsidRPr="00492BD9" w:rsidRDefault="00E61902" w:rsidP="00E61902">
      <w:pPr>
        <w:spacing w:after="0"/>
        <w:jc w:val="center"/>
        <w:rPr>
          <w:rFonts w:ascii="Times New Roman" w:hAnsi="Times New Roman" w:cs="Times New Roman"/>
          <w:sz w:val="20"/>
          <w:szCs w:val="20"/>
          <w:lang w:val="en-US"/>
        </w:rPr>
      </w:pPr>
      <w:r>
        <w:rPr>
          <w:rFonts w:ascii="Times New Roman" w:hAnsi="Times New Roman" w:cs="Times New Roman"/>
          <w:noProof/>
          <w:sz w:val="20"/>
          <w:szCs w:val="20"/>
          <w:lang w:val="en-US"/>
        </w:rPr>
        <w:drawing>
          <wp:inline distT="0" distB="0" distL="0" distR="0" wp14:anchorId="46D82EAE" wp14:editId="67C89089">
            <wp:extent cx="4147050" cy="2762250"/>
            <wp:effectExtent l="0" t="0" r="6350" b="0"/>
            <wp:docPr id="11" name="Picture 1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line char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62128" cy="2772293"/>
                    </a:xfrm>
                    <a:prstGeom prst="rect">
                      <a:avLst/>
                    </a:prstGeom>
                  </pic:spPr>
                </pic:pic>
              </a:graphicData>
            </a:graphic>
          </wp:inline>
        </w:drawing>
      </w:r>
    </w:p>
    <w:p w14:paraId="7178EAE4" w14:textId="3184AED7" w:rsidR="00E61902" w:rsidRPr="00E61902" w:rsidRDefault="00E61902" w:rsidP="00E61902">
      <w:pPr>
        <w:spacing w:after="0"/>
        <w:jc w:val="both"/>
        <w:rPr>
          <w:rFonts w:ascii="Arial Nova Light" w:hAnsi="Arial Nova Light" w:cs="Times New Roman"/>
          <w:sz w:val="24"/>
          <w:szCs w:val="24"/>
          <w:lang w:val="en-US"/>
        </w:rPr>
      </w:pPr>
      <w:r w:rsidRPr="00F55A34">
        <w:rPr>
          <w:rFonts w:ascii="Arial Nova Light" w:hAnsi="Arial Nova Light" w:cs="Times New Roman"/>
          <w:b/>
          <w:bCs/>
          <w:sz w:val="24"/>
          <w:szCs w:val="24"/>
          <w:lang w:val="en-US"/>
        </w:rPr>
        <w:t>Figure 2</w:t>
      </w:r>
      <w:r w:rsidR="00F55A34">
        <w:rPr>
          <w:rFonts w:ascii="Arial Nova Light" w:hAnsi="Arial Nova Light" w:cs="Times New Roman"/>
          <w:b/>
          <w:bCs/>
          <w:sz w:val="24"/>
          <w:szCs w:val="24"/>
          <w:lang w:val="en-US"/>
        </w:rPr>
        <w:t>.2</w:t>
      </w:r>
      <w:r w:rsidRPr="00E61902">
        <w:rPr>
          <w:rFonts w:ascii="Arial Nova Light" w:hAnsi="Arial Nova Light" w:cs="Times New Roman"/>
          <w:sz w:val="24"/>
          <w:szCs w:val="24"/>
          <w:lang w:val="en-US"/>
        </w:rPr>
        <w:t xml:space="preserve">. Sloped intersection of two </w:t>
      </w:r>
      <w:r w:rsidR="000A2D98">
        <w:rPr>
          <w:rFonts w:ascii="Arial Nova Light" w:hAnsi="Arial Nova Light" w:cs="Times New Roman"/>
          <w:sz w:val="24"/>
          <w:szCs w:val="24"/>
          <w:lang w:val="en-US"/>
        </w:rPr>
        <w:t xml:space="preserve">spin-diabatic potentials (gray) with the </w:t>
      </w:r>
      <w:r w:rsidRPr="00E61902">
        <w:rPr>
          <w:rFonts w:ascii="Arial Nova Light" w:hAnsi="Arial Nova Light" w:cs="Times New Roman"/>
          <w:sz w:val="24"/>
          <w:szCs w:val="24"/>
          <w:lang w:val="en-US"/>
        </w:rPr>
        <w:t xml:space="preserve">spin-adiabatic potentials with the energies </w:t>
      </w:r>
      <w:r w:rsidRPr="00E61902">
        <w:rPr>
          <w:rFonts w:ascii="Arial Nova Light" w:hAnsi="Arial Nova Light" w:cs="Times New Roman"/>
          <w:i/>
          <w:iCs/>
          <w:sz w:val="24"/>
          <w:szCs w:val="24"/>
          <w:lang w:val="en-US"/>
        </w:rPr>
        <w:t>E</w:t>
      </w:r>
      <w:r w:rsidRPr="00E61902">
        <w:rPr>
          <w:rFonts w:ascii="Arial Nova Light" w:hAnsi="Arial Nova Light" w:cs="Times New Roman"/>
          <w:sz w:val="24"/>
          <w:szCs w:val="24"/>
          <w:vertAlign w:val="subscript"/>
          <w:lang w:val="en-US"/>
        </w:rPr>
        <w:t>1</w:t>
      </w:r>
      <w:r w:rsidRPr="00E61902">
        <w:rPr>
          <w:rFonts w:ascii="Arial Nova Light" w:hAnsi="Arial Nova Light" w:cs="Times New Roman"/>
          <w:sz w:val="24"/>
          <w:szCs w:val="24"/>
          <w:lang w:val="en-US"/>
        </w:rPr>
        <w:t xml:space="preserve"> (blue) and </w:t>
      </w:r>
      <w:r w:rsidRPr="00E61902">
        <w:rPr>
          <w:rFonts w:ascii="Arial Nova Light" w:hAnsi="Arial Nova Light" w:cs="Times New Roman"/>
          <w:i/>
          <w:iCs/>
          <w:sz w:val="24"/>
          <w:szCs w:val="24"/>
          <w:lang w:val="en-US"/>
        </w:rPr>
        <w:t>E</w:t>
      </w:r>
      <w:r w:rsidRPr="00E61902">
        <w:rPr>
          <w:rFonts w:ascii="Arial Nova Light" w:hAnsi="Arial Nova Light" w:cs="Times New Roman"/>
          <w:sz w:val="24"/>
          <w:szCs w:val="24"/>
          <w:vertAlign w:val="subscript"/>
          <w:lang w:val="en-US"/>
        </w:rPr>
        <w:t xml:space="preserve">2 </w:t>
      </w:r>
      <w:r w:rsidRPr="00E61902">
        <w:rPr>
          <w:rFonts w:ascii="Arial Nova Light" w:hAnsi="Arial Nova Light" w:cs="Times New Roman"/>
          <w:sz w:val="24"/>
          <w:szCs w:val="24"/>
          <w:lang w:val="en-US"/>
        </w:rPr>
        <w:t xml:space="preserve">(red). The classical turning points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0</m:t>
            </m:r>
          </m:sub>
        </m:sSub>
      </m:oMath>
      <w:r w:rsidRPr="00E61902">
        <w:rPr>
          <w:rFonts w:ascii="Arial Nova Light" w:hAnsi="Arial Nova Light" w:cs="Times New Roman"/>
          <w:sz w:val="24"/>
          <w:szCs w:val="24"/>
          <w:lang w:val="en-US"/>
        </w:rPr>
        <w:t xml:space="preserve">, </w:t>
      </w:r>
      <m:oMath>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t</m:t>
            </m:r>
          </m:e>
          <m:sub>
            <m:r>
              <w:rPr>
                <w:rFonts w:ascii="Cambria Math" w:hAnsi="Cambria Math" w:cs="Times New Roman"/>
                <w:sz w:val="24"/>
                <w:szCs w:val="24"/>
                <w:lang w:val="en-US"/>
              </w:rPr>
              <m:t>1</m:t>
            </m:r>
          </m:sub>
          <m:sup>
            <m:r>
              <w:rPr>
                <w:rFonts w:ascii="Cambria Math" w:hAnsi="Cambria Math" w:cs="Times New Roman"/>
                <w:sz w:val="24"/>
                <w:szCs w:val="24"/>
                <w:lang w:val="en-US"/>
              </w:rPr>
              <m:t>0</m:t>
            </m:r>
          </m:sup>
        </m:sSubSup>
      </m:oMath>
      <w:r w:rsidRPr="00E61902">
        <w:rPr>
          <w:rFonts w:ascii="Arial Nova Light" w:hAnsi="Arial Nova Light" w:cs="Times New Roman"/>
          <w:sz w:val="24"/>
          <w:szCs w:val="24"/>
          <w:lang w:val="en-US"/>
        </w:rPr>
        <w:t xml:space="preserve">, </w:t>
      </w:r>
      <m:oMath>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t</m:t>
            </m:r>
          </m:e>
          <m:sub>
            <m:r>
              <w:rPr>
                <w:rFonts w:ascii="Cambria Math" w:hAnsi="Cambria Math" w:cs="Times New Roman"/>
                <w:sz w:val="24"/>
                <w:szCs w:val="24"/>
                <w:lang w:val="en-US"/>
              </w:rPr>
              <m:t>2</m:t>
            </m:r>
          </m:sub>
          <m:sup>
            <m:r>
              <w:rPr>
                <w:rFonts w:ascii="Cambria Math" w:hAnsi="Cambria Math" w:cs="Times New Roman"/>
                <w:sz w:val="24"/>
                <w:szCs w:val="24"/>
                <w:lang w:val="en-US"/>
              </w:rPr>
              <m:t>0</m:t>
            </m:r>
          </m:sup>
        </m:sSubSup>
      </m:oMath>
      <w:r w:rsidRPr="00E61902">
        <w:rPr>
          <w:rFonts w:ascii="Arial Nova Light" w:hAnsi="Arial Nova Light" w:cs="Times New Roman"/>
          <w:sz w:val="24"/>
          <w:szCs w:val="24"/>
          <w:lang w:val="en-US"/>
        </w:rPr>
        <w:t xml:space="preserv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1</m:t>
            </m:r>
          </m:sub>
        </m:sSub>
      </m:oMath>
      <w:r w:rsidRPr="00E61902">
        <w:rPr>
          <w:rFonts w:ascii="Arial Nova Light" w:hAnsi="Arial Nova Light" w:cs="Times New Roman"/>
          <w:sz w:val="24"/>
          <w:szCs w:val="24"/>
          <w:lang w:val="en-US"/>
        </w:rPr>
        <w:t xml:space="preserve"> and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2</m:t>
            </m:r>
          </m:sub>
        </m:sSub>
      </m:oMath>
      <w:r w:rsidRPr="00E61902">
        <w:rPr>
          <w:rFonts w:ascii="Arial Nova Light" w:hAnsi="Arial Nova Light" w:cs="Times New Roman"/>
          <w:sz w:val="24"/>
          <w:szCs w:val="24"/>
          <w:lang w:val="en-US"/>
        </w:rPr>
        <w:t xml:space="preserve"> are defined in the text.</w:t>
      </w:r>
    </w:p>
    <w:p w14:paraId="241665B2" w14:textId="0A481BDC" w:rsidR="001D6DF2" w:rsidRDefault="001D6DF2" w:rsidP="00E61902">
      <w:pPr>
        <w:spacing w:after="0"/>
        <w:rPr>
          <w:rFonts w:ascii="Arial Nova Light" w:hAnsi="Arial Nova Light" w:cs="Arial"/>
          <w:sz w:val="24"/>
          <w:szCs w:val="24"/>
          <w:lang w:val="en-US"/>
        </w:rPr>
      </w:pPr>
    </w:p>
    <w:p w14:paraId="1D9C71CE" w14:textId="13B68DE4" w:rsidR="00E61902" w:rsidRPr="00E61902" w:rsidRDefault="00A17B64" w:rsidP="00E61902">
      <w:pPr>
        <w:spacing w:after="0" w:line="276" w:lineRule="auto"/>
        <w:ind w:firstLine="360"/>
        <w:jc w:val="both"/>
        <w:rPr>
          <w:rFonts w:ascii="Arial Nova Light" w:hAnsi="Arial Nova Light" w:cs="Times New Roman"/>
          <w:sz w:val="24"/>
          <w:szCs w:val="24"/>
          <w:lang w:val="en-US"/>
        </w:rPr>
      </w:pPr>
      <w:r w:rsidRPr="000C3A2B">
        <w:rPr>
          <w:rFonts w:ascii="Arial Nova Light" w:hAnsi="Arial Nova Light" w:cs="Times New Roman"/>
          <w:b/>
          <w:bCs/>
          <w:sz w:val="24"/>
          <w:szCs w:val="24"/>
          <w:lang w:val="en-US"/>
        </w:rPr>
        <w:t xml:space="preserve">Canonical </w:t>
      </w:r>
      <w:r w:rsidR="006E311D" w:rsidRPr="000C3A2B">
        <w:rPr>
          <w:rFonts w:ascii="Arial Nova Light" w:hAnsi="Arial Nova Light" w:cs="Times New Roman"/>
          <w:b/>
          <w:bCs/>
          <w:sz w:val="24"/>
          <w:szCs w:val="24"/>
          <w:lang w:val="en-US"/>
        </w:rPr>
        <w:t>rate constants and transition probabilities</w:t>
      </w:r>
      <w:r w:rsidRPr="000C3A2B">
        <w:rPr>
          <w:rFonts w:ascii="Arial Nova Light" w:hAnsi="Arial Nova Light" w:cs="Times New Roman"/>
          <w:b/>
          <w:bCs/>
          <w:sz w:val="24"/>
          <w:szCs w:val="24"/>
          <w:lang w:val="en-US"/>
        </w:rPr>
        <w:t>.</w:t>
      </w:r>
      <w:r w:rsidRPr="000C3A2B">
        <w:rPr>
          <w:rFonts w:ascii="Arial Nova Light" w:hAnsi="Arial Nova Light" w:cs="Arial"/>
          <w:b/>
          <w:sz w:val="24"/>
          <w:szCs w:val="24"/>
          <w:lang w:val="en-US"/>
        </w:rPr>
        <w:t xml:space="preserve">  </w:t>
      </w:r>
      <w:r w:rsidR="00E61902" w:rsidRPr="00E61902">
        <w:rPr>
          <w:rFonts w:ascii="Arial Nova Light" w:hAnsi="Arial Nova Light" w:cs="Times New Roman"/>
          <w:sz w:val="24"/>
          <w:szCs w:val="24"/>
          <w:lang w:val="en-US"/>
        </w:rPr>
        <w:t xml:space="preserve">A canonical </w:t>
      </w:r>
      <w:r w:rsidR="00ED56FF">
        <w:rPr>
          <w:rFonts w:ascii="Arial Nova Light" w:hAnsi="Arial Nova Light" w:cs="Times New Roman"/>
          <w:sz w:val="24"/>
          <w:szCs w:val="24"/>
          <w:lang w:val="en-US"/>
        </w:rPr>
        <w:t>(</w:t>
      </w:r>
      <w:r w:rsidR="00E61902" w:rsidRPr="00E61902">
        <w:rPr>
          <w:rFonts w:ascii="Arial Nova Light" w:hAnsi="Arial Nova Light" w:cs="Times New Roman"/>
          <w:sz w:val="24"/>
          <w:szCs w:val="24"/>
          <w:lang w:val="en-US"/>
        </w:rPr>
        <w:t>temperature-dependent</w:t>
      </w:r>
      <w:r w:rsidR="00ED56FF">
        <w:rPr>
          <w:rFonts w:ascii="Arial Nova Light" w:hAnsi="Arial Nova Light" w:cs="Times New Roman"/>
          <w:sz w:val="24"/>
          <w:szCs w:val="24"/>
          <w:lang w:val="en-US"/>
        </w:rPr>
        <w:t>)</w:t>
      </w:r>
      <w:r w:rsidR="00E61902" w:rsidRPr="00E61902">
        <w:rPr>
          <w:rFonts w:ascii="Arial Nova Light" w:hAnsi="Arial Nova Light" w:cs="Times New Roman"/>
          <w:sz w:val="24"/>
          <w:szCs w:val="24"/>
          <w:lang w:val="en-US"/>
        </w:rPr>
        <w:t xml:space="preserve"> rate constant can be obtained by averaging the microcanonical rate constant </w:t>
      </w:r>
      <w:r w:rsidR="00BA39D9">
        <w:rPr>
          <w:rFonts w:ascii="Arial Nova Light" w:hAnsi="Arial Nova Light" w:cs="Times New Roman"/>
          <w:sz w:val="24"/>
          <w:szCs w:val="24"/>
          <w:lang w:val="en-US"/>
        </w:rPr>
        <w:t xml:space="preserve">defined </w:t>
      </w:r>
      <w:r w:rsidR="00AC4E68">
        <w:rPr>
          <w:rFonts w:ascii="Arial Nova Light" w:hAnsi="Arial Nova Light" w:cs="Times New Roman"/>
          <w:sz w:val="24"/>
          <w:szCs w:val="24"/>
          <w:lang w:val="en-US"/>
        </w:rPr>
        <w:t>in equation 2.1</w:t>
      </w:r>
      <w:r w:rsidR="00E61902" w:rsidRPr="00E61902">
        <w:rPr>
          <w:rFonts w:ascii="Arial Nova Light" w:hAnsi="Arial Nova Light" w:cs="Times New Roman"/>
          <w:sz w:val="24"/>
          <w:szCs w:val="24"/>
          <w:lang w:val="en-US"/>
        </w:rPr>
        <w:t xml:space="preserve"> over the Boltzmann distribution, leading to the following expression:</w:t>
      </w:r>
    </w:p>
    <w:p w14:paraId="15C6A41C" w14:textId="77777777" w:rsidR="00E61902" w:rsidRPr="00E61902" w:rsidRDefault="00E61902" w:rsidP="00E61902">
      <w:pPr>
        <w:spacing w:after="0" w:line="276" w:lineRule="auto"/>
        <w:ind w:firstLine="284"/>
        <w:jc w:val="both"/>
        <w:rPr>
          <w:rFonts w:ascii="Arial Nova Light" w:hAnsi="Arial Nova Light" w:cs="Times New Roman"/>
          <w:sz w:val="24"/>
          <w:szCs w:val="24"/>
          <w:lang w:val="en-US"/>
        </w:rPr>
      </w:pPr>
    </w:p>
    <w:p w14:paraId="00928976" w14:textId="40E10023" w:rsidR="00E61902" w:rsidRPr="00E61902" w:rsidRDefault="00E61902" w:rsidP="00E61902">
      <w:pPr>
        <w:spacing w:after="0"/>
        <w:ind w:firstLine="357"/>
        <w:jc w:val="center"/>
        <w:rPr>
          <w:rFonts w:ascii="Arial Nova Light" w:hAnsi="Arial Nova Light" w:cs="Times New Roman"/>
          <w:sz w:val="24"/>
          <w:szCs w:val="24"/>
        </w:rPr>
      </w:pPr>
      <m:oMathPara>
        <m:oMathParaPr>
          <m:jc m:val="right"/>
        </m:oMathParaPr>
        <m:oMath>
          <m:r>
            <w:rPr>
              <w:rFonts w:ascii="Cambria Math" w:hAnsi="Cambria Math" w:cs="Times New Roman"/>
              <w:sz w:val="24"/>
              <w:szCs w:val="24"/>
            </w:rPr>
            <m:t>k</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σ</m:t>
              </m:r>
            </m:num>
            <m:den>
              <m:r>
                <w:rPr>
                  <w:rFonts w:ascii="Cambria Math" w:hAnsi="Cambria Math" w:cs="Times New Roman"/>
                  <w:sz w:val="24"/>
                  <w:szCs w:val="24"/>
                </w:rPr>
                <m:t>h</m:t>
              </m:r>
              <m:sSub>
                <m:sSubPr>
                  <m:ctrlPr>
                    <w:rPr>
                      <w:rFonts w:ascii="Cambria Math" w:hAnsi="Cambria Math" w:cs="Times New Roman"/>
                      <w:i/>
                      <w:sz w:val="24"/>
                      <w:szCs w:val="24"/>
                    </w:rPr>
                  </m:ctrlPr>
                </m:sSubPr>
                <m:e>
                  <m:r>
                    <w:rPr>
                      <w:rFonts w:ascii="Cambria Math" w:hAnsi="Cambria Math" w:cs="Times New Roman"/>
                      <w:sz w:val="24"/>
                      <w:szCs w:val="24"/>
                    </w:rPr>
                    <m:t>Q</m:t>
                  </m:r>
                </m:e>
                <m:sub>
                  <m:r>
                    <m:rPr>
                      <m:sty m:val="p"/>
                    </m:rPr>
                    <w:rPr>
                      <w:rFonts w:ascii="Cambria Math" w:hAnsi="Cambria Math" w:cs="Times New Roman"/>
                      <w:sz w:val="24"/>
                      <w:szCs w:val="24"/>
                    </w:rPr>
                    <m:t>R</m:t>
                  </m:r>
                </m:sub>
              </m:sSub>
              <m:d>
                <m:dPr>
                  <m:ctrlPr>
                    <w:rPr>
                      <w:rFonts w:ascii="Cambria Math" w:hAnsi="Cambria Math" w:cs="Times New Roman"/>
                      <w:i/>
                      <w:sz w:val="24"/>
                      <w:szCs w:val="24"/>
                    </w:rPr>
                  </m:ctrlPr>
                </m:dPr>
                <m:e>
                  <m:r>
                    <w:rPr>
                      <w:rFonts w:ascii="Cambria Math" w:hAnsi="Cambria Math" w:cs="Times New Roman"/>
                      <w:sz w:val="24"/>
                      <w:szCs w:val="24"/>
                    </w:rPr>
                    <m:t>T</m:t>
                  </m:r>
                </m:e>
              </m:d>
            </m:den>
          </m:f>
          <m:nary>
            <m:naryPr>
              <m:limLoc m:val="undOvr"/>
              <m:ctrlPr>
                <w:rPr>
                  <w:rFonts w:ascii="Cambria Math" w:hAnsi="Cambria Math" w:cs="Times New Roman"/>
                  <w:i/>
                  <w:sz w:val="24"/>
                  <w:szCs w:val="24"/>
                </w:rPr>
              </m:ctrlPr>
            </m:naryPr>
            <m:sub>
              <m:r>
                <w:rPr>
                  <w:rFonts w:ascii="Cambria Math" w:hAnsi="Cambria Math" w:cs="Times New Roman"/>
                  <w:sz w:val="24"/>
                  <w:szCs w:val="24"/>
                </w:rPr>
                <m:t>0</m:t>
              </m:r>
            </m:sub>
            <m:sup>
              <m:r>
                <w:rPr>
                  <w:rFonts w:ascii="Cambria Math" w:hAnsi="Cambria Math" w:cs="Times New Roman"/>
                  <w:sz w:val="24"/>
                  <w:szCs w:val="24"/>
                </w:rPr>
                <m:t>∞</m:t>
              </m:r>
            </m:sup>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N</m:t>
                  </m:r>
                </m:e>
                <m:sub>
                  <m:r>
                    <w:rPr>
                      <w:rFonts w:ascii="Cambria Math" w:hAnsi="Cambria Math" w:cs="Times New Roman"/>
                      <w:sz w:val="24"/>
                      <w:szCs w:val="24"/>
                      <w:lang w:val="en-US"/>
                    </w:rPr>
                    <m:t>X</m:t>
                  </m:r>
                </m:sub>
              </m:sSub>
              <m:d>
                <m:dPr>
                  <m:ctrlPr>
                    <w:rPr>
                      <w:rFonts w:ascii="Cambria Math" w:hAnsi="Cambria Math" w:cs="Times New Roman"/>
                      <w:i/>
                      <w:sz w:val="24"/>
                      <w:szCs w:val="24"/>
                    </w:rPr>
                  </m:ctrlPr>
                </m:dPr>
                <m:e>
                  <m:r>
                    <w:rPr>
                      <w:rFonts w:ascii="Cambria Math" w:hAnsi="Cambria Math" w:cs="Times New Roman"/>
                      <w:sz w:val="24"/>
                      <w:szCs w:val="24"/>
                    </w:rPr>
                    <m:t>E</m:t>
                  </m:r>
                </m:e>
              </m:d>
              <m:sSup>
                <m:sSupPr>
                  <m:ctrlPr>
                    <w:rPr>
                      <w:rFonts w:ascii="Cambria Math" w:hAnsi="Cambria Math" w:cs="Times New Roman"/>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E</m:t>
                      </m:r>
                      <m:ctrlPr>
                        <w:rPr>
                          <w:rFonts w:ascii="Cambria Math" w:hAnsi="Cambria Math" w:cs="Times New Roman"/>
                          <w:sz w:val="24"/>
                          <w:szCs w:val="24"/>
                        </w:rPr>
                      </m:ctrlPr>
                    </m:num>
                    <m:den>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B</m:t>
                          </m:r>
                        </m:sub>
                      </m:sSub>
                      <m:r>
                        <w:rPr>
                          <w:rFonts w:ascii="Cambria Math" w:hAnsi="Cambria Math"/>
                          <w:sz w:val="24"/>
                          <w:szCs w:val="24"/>
                          <w:lang w:val="en-US"/>
                        </w:rPr>
                        <m:t>T</m:t>
                      </m:r>
                    </m:den>
                  </m:f>
                </m:sup>
              </m:sSup>
              <m:r>
                <w:rPr>
                  <w:rFonts w:ascii="Cambria Math" w:hAnsi="Cambria Math" w:cs="Times New Roman"/>
                  <w:sz w:val="24"/>
                  <w:szCs w:val="24"/>
                </w:rPr>
                <m:t>dE</m:t>
              </m:r>
            </m:e>
          </m:nary>
          <m:r>
            <w:rPr>
              <w:rFonts w:ascii="Cambria Math" w:hAnsi="Cambria Math" w:cs="Times New Roman"/>
              <w:sz w:val="24"/>
              <w:szCs w:val="24"/>
            </w:rPr>
            <m:t xml:space="preserve">,                                              </m:t>
          </m:r>
          <m:d>
            <m:dPr>
              <m:ctrlPr>
                <w:rPr>
                  <w:rFonts w:ascii="Cambria Math" w:hAnsi="Cambria Math" w:cs="Times New Roman"/>
                  <w:i/>
                  <w:sz w:val="24"/>
                  <w:szCs w:val="24"/>
                </w:rPr>
              </m:ctrlPr>
            </m:dPr>
            <m:e>
              <m:r>
                <w:rPr>
                  <w:rFonts w:ascii="Cambria Math" w:hAnsi="Cambria Math" w:cs="Times New Roman"/>
                  <w:sz w:val="24"/>
                  <w:szCs w:val="24"/>
                </w:rPr>
                <m:t>2.13</m:t>
              </m:r>
            </m:e>
          </m:d>
        </m:oMath>
      </m:oMathPara>
    </w:p>
    <w:p w14:paraId="10B02BB1" w14:textId="77777777" w:rsidR="00E61902" w:rsidRPr="00E61902" w:rsidRDefault="00E61902" w:rsidP="00E61902">
      <w:pPr>
        <w:spacing w:after="0"/>
        <w:ind w:firstLine="357"/>
        <w:jc w:val="center"/>
        <w:rPr>
          <w:rFonts w:ascii="Arial Nova Light" w:hAnsi="Arial Nova Light" w:cs="Times New Roman"/>
          <w:sz w:val="24"/>
          <w:szCs w:val="24"/>
        </w:rPr>
      </w:pPr>
    </w:p>
    <w:p w14:paraId="5188E524" w14:textId="59CBE5D2" w:rsidR="00E61902" w:rsidRPr="00E61902" w:rsidRDefault="00000000" w:rsidP="00E61902">
      <w:pPr>
        <w:spacing w:after="0"/>
        <w:ind w:firstLine="357"/>
        <w:jc w:val="center"/>
        <w:rPr>
          <w:rFonts w:ascii="Arial Nova Light" w:hAnsi="Arial Nova Light" w:cs="Arial"/>
          <w:sz w:val="24"/>
          <w:szCs w:val="24"/>
        </w:rPr>
      </w:pPr>
      <m:oMathPara>
        <m:oMathParaPr>
          <m:jc m:val="right"/>
        </m:oMathParaPr>
        <m:oMath>
          <m:sSub>
            <m:sSubPr>
              <m:ctrlPr>
                <w:rPr>
                  <w:rFonts w:ascii="Cambria Math" w:hAnsi="Cambria Math" w:cs="Times New Roman"/>
                  <w:i/>
                  <w:sz w:val="24"/>
                  <w:szCs w:val="24"/>
                </w:rPr>
              </m:ctrlPr>
            </m:sSubPr>
            <m:e>
              <m:r>
                <w:rPr>
                  <w:rFonts w:ascii="Cambria Math" w:hAnsi="Cambria Math" w:cs="Times New Roman"/>
                  <w:sz w:val="24"/>
                  <w:szCs w:val="24"/>
                </w:rPr>
                <m:t>Q</m:t>
              </m:r>
            </m:e>
            <m:sub>
              <m:r>
                <m:rPr>
                  <m:sty m:val="p"/>
                </m:rPr>
                <w:rPr>
                  <w:rFonts w:ascii="Cambria Math" w:hAnsi="Cambria Math" w:cs="Times New Roman"/>
                  <w:sz w:val="24"/>
                  <w:szCs w:val="24"/>
                </w:rPr>
                <m:t>R</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m:t>
          </m:r>
          <m:nary>
            <m:naryPr>
              <m:limLoc m:val="undOvr"/>
              <m:ctrlPr>
                <w:rPr>
                  <w:rFonts w:ascii="Cambria Math" w:hAnsi="Cambria Math" w:cs="Times New Roman"/>
                  <w:i/>
                  <w:sz w:val="24"/>
                  <w:szCs w:val="24"/>
                </w:rPr>
              </m:ctrlPr>
            </m:naryPr>
            <m:sub>
              <m:r>
                <w:rPr>
                  <w:rFonts w:ascii="Cambria Math" w:hAnsi="Cambria Math" w:cs="Times New Roman"/>
                  <w:sz w:val="24"/>
                  <w:szCs w:val="24"/>
                </w:rPr>
                <m:t>0</m:t>
              </m:r>
            </m:sub>
            <m:sup>
              <m:r>
                <w:rPr>
                  <w:rFonts w:ascii="Cambria Math" w:hAnsi="Cambria Math" w:cs="Times New Roman"/>
                  <w:sz w:val="24"/>
                  <w:szCs w:val="24"/>
                </w:rPr>
                <m:t>∞</m:t>
              </m:r>
            </m:sup>
            <m:e>
              <m:sSub>
                <m:sSubPr>
                  <m:ctrlPr>
                    <w:rPr>
                      <w:rFonts w:ascii="Cambria Math" w:hAnsi="Cambria Math" w:cs="Arial"/>
                      <w:i/>
                      <w:sz w:val="24"/>
                      <w:szCs w:val="24"/>
                      <w:lang w:val="en-US"/>
                    </w:rPr>
                  </m:ctrlPr>
                </m:sSubPr>
                <m:e>
                  <m:r>
                    <w:rPr>
                      <w:rFonts w:ascii="Cambria Math" w:hAnsi="Cambria Math" w:cs="Arial"/>
                      <w:sz w:val="24"/>
                      <w:szCs w:val="24"/>
                      <w:lang w:val="en-US"/>
                    </w:rPr>
                    <m:t>ρ</m:t>
                  </m:r>
                </m:e>
                <m:sub>
                  <m:r>
                    <w:rPr>
                      <w:rFonts w:ascii="Cambria Math" w:hAnsi="Cambria Math" w:cs="Arial"/>
                      <w:sz w:val="24"/>
                      <w:szCs w:val="24"/>
                      <w:lang w:val="en-US"/>
                    </w:rPr>
                    <m:t>R</m:t>
                  </m:r>
                </m:sub>
              </m:sSub>
              <m:d>
                <m:dPr>
                  <m:ctrlPr>
                    <w:rPr>
                      <w:rFonts w:ascii="Cambria Math" w:hAnsi="Cambria Math" w:cs="Arial"/>
                      <w:i/>
                      <w:sz w:val="24"/>
                      <w:szCs w:val="24"/>
                      <w:lang w:val="en-US"/>
                    </w:rPr>
                  </m:ctrlPr>
                </m:dPr>
                <m:e>
                  <m:r>
                    <w:rPr>
                      <w:rFonts w:ascii="Cambria Math" w:hAnsi="Cambria Math" w:cs="Arial"/>
                      <w:sz w:val="24"/>
                      <w:szCs w:val="24"/>
                      <w:lang w:val="en-US"/>
                    </w:rPr>
                    <m:t>E</m:t>
                  </m:r>
                </m:e>
              </m:d>
              <m:sSup>
                <m:sSupPr>
                  <m:ctrlPr>
                    <w:rPr>
                      <w:rFonts w:ascii="Cambria Math" w:hAnsi="Cambria Math" w:cs="Times New Roman"/>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E</m:t>
                      </m:r>
                      <m:ctrlPr>
                        <w:rPr>
                          <w:rFonts w:ascii="Cambria Math" w:hAnsi="Cambria Math" w:cs="Times New Roman"/>
                          <w:sz w:val="24"/>
                          <w:szCs w:val="24"/>
                        </w:rPr>
                      </m:ctrlPr>
                    </m:num>
                    <m:den>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B</m:t>
                          </m:r>
                        </m:sub>
                      </m:sSub>
                      <m:r>
                        <w:rPr>
                          <w:rFonts w:ascii="Cambria Math" w:hAnsi="Cambria Math"/>
                          <w:sz w:val="24"/>
                          <w:szCs w:val="24"/>
                          <w:lang w:val="en-US"/>
                        </w:rPr>
                        <m:t>T</m:t>
                      </m:r>
                    </m:den>
                  </m:f>
                </m:sup>
              </m:sSup>
              <m:r>
                <w:rPr>
                  <w:rFonts w:ascii="Cambria Math" w:hAnsi="Cambria Math" w:cs="Times New Roman"/>
                  <w:sz w:val="24"/>
                  <w:szCs w:val="24"/>
                </w:rPr>
                <m:t xml:space="preserve"> dE</m:t>
              </m:r>
            </m:e>
          </m:nary>
          <m:r>
            <w:rPr>
              <w:rFonts w:ascii="Cambria Math" w:hAnsi="Cambria Math" w:cs="Times New Roman"/>
              <w:sz w:val="24"/>
              <w:szCs w:val="24"/>
            </w:rPr>
            <m:t xml:space="preserve">,                                                 </m:t>
          </m:r>
          <m:d>
            <m:dPr>
              <m:ctrlPr>
                <w:rPr>
                  <w:rFonts w:ascii="Cambria Math" w:hAnsi="Cambria Math" w:cs="Times New Roman"/>
                  <w:i/>
                  <w:sz w:val="24"/>
                  <w:szCs w:val="24"/>
                </w:rPr>
              </m:ctrlPr>
            </m:dPr>
            <m:e>
              <m:r>
                <w:rPr>
                  <w:rFonts w:ascii="Cambria Math" w:hAnsi="Cambria Math" w:cs="Times New Roman"/>
                  <w:sz w:val="24"/>
                  <w:szCs w:val="24"/>
                </w:rPr>
                <m:t>2.14</m:t>
              </m:r>
            </m:e>
          </m:d>
        </m:oMath>
      </m:oMathPara>
    </w:p>
    <w:p w14:paraId="0BCB7222" w14:textId="77777777" w:rsidR="00E61902" w:rsidRPr="00E61902" w:rsidRDefault="00E61902" w:rsidP="00E61902">
      <w:pPr>
        <w:spacing w:after="0"/>
        <w:rPr>
          <w:rFonts w:ascii="Arial Nova Light" w:hAnsi="Arial Nova Light" w:cs="Arial"/>
          <w:sz w:val="24"/>
          <w:szCs w:val="24"/>
          <w:lang w:val="en-US"/>
        </w:rPr>
      </w:pPr>
    </w:p>
    <w:p w14:paraId="134658CA" w14:textId="47324B50" w:rsidR="00A17B64" w:rsidRPr="00E61902" w:rsidRDefault="00E61902" w:rsidP="00AC4E68">
      <w:pPr>
        <w:spacing w:after="0"/>
        <w:jc w:val="both"/>
        <w:rPr>
          <w:rFonts w:ascii="Arial Nova Light" w:hAnsi="Arial Nova Light" w:cs="Arial"/>
          <w:sz w:val="24"/>
          <w:szCs w:val="24"/>
          <w:lang w:val="en-US"/>
        </w:rPr>
      </w:pPr>
      <w:r w:rsidRPr="00E61902">
        <w:rPr>
          <w:rFonts w:ascii="Arial Nova Light" w:hAnsi="Arial Nova Light" w:cs="Times New Roman"/>
          <w:sz w:val="24"/>
          <w:szCs w:val="24"/>
          <w:lang w:val="en-US"/>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Q</m:t>
            </m:r>
          </m:e>
          <m:sub>
            <m:r>
              <m:rPr>
                <m:sty m:val="p"/>
              </m:rPr>
              <w:rPr>
                <w:rFonts w:ascii="Cambria Math" w:hAnsi="Cambria Math" w:cs="Times New Roman"/>
                <w:sz w:val="24"/>
                <w:szCs w:val="24"/>
                <w:lang w:val="en-US"/>
              </w:rPr>
              <m:t>R</m:t>
            </m:r>
          </m:sub>
        </m:sSub>
      </m:oMath>
      <w:r w:rsidRPr="00E61902">
        <w:rPr>
          <w:rFonts w:ascii="Arial Nova Light" w:hAnsi="Arial Nova Light" w:cs="Times New Roman"/>
          <w:sz w:val="24"/>
          <w:szCs w:val="24"/>
          <w:lang w:val="en-US"/>
        </w:rPr>
        <w:t xml:space="preserve"> is the partition function of </w:t>
      </w:r>
      <w:r w:rsidR="00ED089D">
        <w:rPr>
          <w:rFonts w:ascii="Arial Nova Light" w:hAnsi="Arial Nova Light" w:cs="Times New Roman"/>
          <w:sz w:val="24"/>
          <w:szCs w:val="24"/>
          <w:lang w:val="en-US"/>
        </w:rPr>
        <w:t xml:space="preserve">the </w:t>
      </w:r>
      <w:r w:rsidRPr="00E61902">
        <w:rPr>
          <w:rFonts w:ascii="Arial Nova Light" w:hAnsi="Arial Nova Light" w:cs="Times New Roman"/>
          <w:sz w:val="24"/>
          <w:szCs w:val="24"/>
          <w:lang w:val="en-US"/>
        </w:rPr>
        <w:t xml:space="preserve">reactant, </w:t>
      </w:r>
      <w:r w:rsidRPr="00E61902">
        <w:rPr>
          <w:rFonts w:ascii="Arial Nova Light" w:hAnsi="Arial Nova Light" w:cs="Times New Roman"/>
          <w:i/>
          <w:iCs/>
          <w:sz w:val="24"/>
          <w:szCs w:val="24"/>
          <w:lang w:val="en-US"/>
        </w:rPr>
        <w:t>T</w:t>
      </w:r>
      <w:r w:rsidRPr="00E61902">
        <w:rPr>
          <w:rFonts w:ascii="Arial Nova Light" w:hAnsi="Arial Nova Light" w:cs="Times New Roman"/>
          <w:sz w:val="24"/>
          <w:szCs w:val="24"/>
          <w:lang w:val="en-US"/>
        </w:rPr>
        <w:t xml:space="preserve"> is the temperature, and </w:t>
      </w:r>
      <m:oMath>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B</m:t>
            </m:r>
          </m:sub>
        </m:sSub>
      </m:oMath>
      <w:r w:rsidRPr="00E61902">
        <w:rPr>
          <w:rFonts w:ascii="Arial Nova Light" w:hAnsi="Arial Nova Light" w:cs="Times New Roman"/>
          <w:sz w:val="24"/>
          <w:szCs w:val="24"/>
          <w:lang w:val="en-US"/>
        </w:rPr>
        <w:t xml:space="preserve"> is the Boltzmann constant.</w:t>
      </w:r>
    </w:p>
    <w:p w14:paraId="32410B79" w14:textId="54AC2ACF" w:rsidR="008E0D3F" w:rsidRDefault="002A0924" w:rsidP="00DD5BA3">
      <w:pPr>
        <w:spacing w:after="0"/>
        <w:ind w:firstLine="357"/>
        <w:jc w:val="both"/>
        <w:rPr>
          <w:rFonts w:ascii="Arial Nova Light" w:hAnsi="Arial Nova Light" w:cs="Times New Roman"/>
          <w:sz w:val="24"/>
          <w:szCs w:val="24"/>
          <w:lang w:val="en-US"/>
        </w:rPr>
      </w:pPr>
      <w:r>
        <w:rPr>
          <w:rFonts w:ascii="Arial Nova Light" w:hAnsi="Arial Nova Light" w:cs="Arial"/>
          <w:sz w:val="24"/>
          <w:szCs w:val="24"/>
          <w:lang w:val="en-US"/>
        </w:rPr>
        <w:t>C</w:t>
      </w:r>
      <w:r w:rsidR="00A17B64" w:rsidRPr="00B06FF9">
        <w:rPr>
          <w:rFonts w:ascii="Arial Nova Light" w:hAnsi="Arial Nova Light" w:cs="Arial"/>
          <w:sz w:val="24"/>
          <w:szCs w:val="24"/>
          <w:lang w:val="en-US"/>
        </w:rPr>
        <w:t xml:space="preserve">alculation of </w:t>
      </w:r>
      <w:r>
        <w:rPr>
          <w:rFonts w:ascii="Arial Nova Light" w:hAnsi="Arial Nova Light" w:cs="Arial"/>
          <w:sz w:val="24"/>
          <w:szCs w:val="24"/>
          <w:lang w:val="en-US"/>
        </w:rPr>
        <w:t xml:space="preserve">the </w:t>
      </w:r>
      <w:r w:rsidR="00A17B64" w:rsidRPr="00B06FF9">
        <w:rPr>
          <w:rFonts w:ascii="Arial Nova Light" w:hAnsi="Arial Nova Light" w:cs="Arial"/>
          <w:sz w:val="24"/>
          <w:szCs w:val="24"/>
          <w:lang w:val="en-US"/>
        </w:rPr>
        <w:t xml:space="preserve">canonical rate constants in </w:t>
      </w:r>
      <w:r w:rsidR="00ED089D">
        <w:rPr>
          <w:rFonts w:ascii="Arial Nova Light" w:hAnsi="Arial Nova Light" w:cs="Arial"/>
          <w:sz w:val="24"/>
          <w:szCs w:val="24"/>
          <w:lang w:val="en-US"/>
        </w:rPr>
        <w:t xml:space="preserve">the </w:t>
      </w:r>
      <w:r w:rsidR="00A17B64" w:rsidRPr="00B06FF9">
        <w:rPr>
          <w:rFonts w:ascii="Arial Nova Light" w:hAnsi="Arial Nova Light" w:cs="Arial"/>
          <w:sz w:val="24"/>
          <w:szCs w:val="24"/>
          <w:lang w:val="en-US"/>
        </w:rPr>
        <w:t>solution phase</w:t>
      </w:r>
      <w:r>
        <w:rPr>
          <w:rFonts w:ascii="Arial Nova Light" w:hAnsi="Arial Nova Light" w:cs="Arial"/>
          <w:sz w:val="24"/>
          <w:szCs w:val="24"/>
          <w:lang w:val="en-US"/>
        </w:rPr>
        <w:t xml:space="preserve"> </w:t>
      </w:r>
      <w:r w:rsidR="00A17B64" w:rsidRPr="00B06FF9">
        <w:rPr>
          <w:rFonts w:ascii="Arial Nova Light" w:hAnsi="Arial Nova Light" w:cs="Arial"/>
          <w:sz w:val="24"/>
          <w:szCs w:val="24"/>
          <w:lang w:val="en-US"/>
        </w:rPr>
        <w:t xml:space="preserve">is invoked with the </w:t>
      </w:r>
      <w:r w:rsidR="00A17B64" w:rsidRPr="00B06FF9">
        <w:rPr>
          <w:rFonts w:ascii="Arial Nova Light" w:hAnsi="Arial Nova Light" w:cs="Arial"/>
          <w:b/>
          <w:sz w:val="24"/>
          <w:szCs w:val="24"/>
          <w:lang w:val="en-US"/>
        </w:rPr>
        <w:t xml:space="preserve">solution = .true. </w:t>
      </w:r>
      <w:r w:rsidR="00A17B64" w:rsidRPr="00B06FF9">
        <w:rPr>
          <w:rFonts w:ascii="Arial Nova Light" w:hAnsi="Arial Nova Light" w:cs="Arial"/>
          <w:sz w:val="24"/>
          <w:szCs w:val="24"/>
          <w:lang w:val="en-US"/>
        </w:rPr>
        <w:t>keyword</w:t>
      </w:r>
      <w:r>
        <w:rPr>
          <w:rFonts w:ascii="Arial Nova Light" w:hAnsi="Arial Nova Light" w:cs="Arial"/>
          <w:sz w:val="24"/>
          <w:szCs w:val="24"/>
          <w:lang w:val="en-US"/>
        </w:rPr>
        <w:t xml:space="preserve"> </w:t>
      </w:r>
      <w:r w:rsidR="00A17B64" w:rsidRPr="00B06FF9">
        <w:rPr>
          <w:rFonts w:ascii="Arial Nova Light" w:hAnsi="Arial Nova Light" w:cs="Arial"/>
          <w:sz w:val="24"/>
          <w:szCs w:val="24"/>
          <w:lang w:val="en-US"/>
        </w:rPr>
        <w:t xml:space="preserve">in the input file. </w:t>
      </w:r>
      <w:r>
        <w:rPr>
          <w:rFonts w:ascii="Arial Nova Light" w:hAnsi="Arial Nova Light" w:cs="Times New Roman"/>
          <w:sz w:val="24"/>
          <w:szCs w:val="24"/>
          <w:lang w:val="en-US"/>
        </w:rPr>
        <w:t xml:space="preserve">A </w:t>
      </w:r>
      <w:r w:rsidR="00560A62">
        <w:rPr>
          <w:rFonts w:ascii="Arial Nova Light" w:hAnsi="Arial Nova Light" w:cs="Times New Roman"/>
          <w:sz w:val="24"/>
          <w:szCs w:val="24"/>
          <w:lang w:val="en-US"/>
        </w:rPr>
        <w:t>solution-phase calculation assumes that no molecular rotation occurs and thus uses only the vibrational density of states</w:t>
      </w:r>
      <w:r>
        <w:rPr>
          <w:rFonts w:ascii="Arial Nova Light" w:hAnsi="Arial Nova Light" w:cs="Times New Roman"/>
          <w:sz w:val="24"/>
          <w:szCs w:val="24"/>
          <w:lang w:val="en-US"/>
        </w:rPr>
        <w:t xml:space="preserve"> in </w:t>
      </w:r>
      <w:r w:rsidR="00DD5BA3">
        <w:rPr>
          <w:rFonts w:ascii="Arial Nova Light" w:hAnsi="Arial Nova Light" w:cs="Times New Roman"/>
          <w:sz w:val="24"/>
          <w:szCs w:val="24"/>
          <w:lang w:val="en-US"/>
        </w:rPr>
        <w:t>equations 2.1, 2.2</w:t>
      </w:r>
      <w:r w:rsidR="00ED089D">
        <w:rPr>
          <w:rFonts w:ascii="Arial Nova Light" w:hAnsi="Arial Nova Light" w:cs="Times New Roman"/>
          <w:sz w:val="24"/>
          <w:szCs w:val="24"/>
          <w:lang w:val="en-US"/>
        </w:rPr>
        <w:t>,</w:t>
      </w:r>
      <w:r w:rsidR="00DD5BA3">
        <w:rPr>
          <w:rFonts w:ascii="Arial Nova Light" w:hAnsi="Arial Nova Light" w:cs="Times New Roman"/>
          <w:sz w:val="24"/>
          <w:szCs w:val="24"/>
          <w:lang w:val="en-US"/>
        </w:rPr>
        <w:t xml:space="preserve"> and 2.14</w:t>
      </w:r>
      <w:r w:rsidR="00A17B64" w:rsidRPr="00B06FF9">
        <w:rPr>
          <w:rFonts w:ascii="Arial Nova Light" w:hAnsi="Arial Nova Light" w:cs="Times New Roman"/>
          <w:sz w:val="24"/>
          <w:szCs w:val="24"/>
          <w:lang w:val="en-US"/>
        </w:rPr>
        <w:t xml:space="preserve">. </w:t>
      </w:r>
    </w:p>
    <w:p w14:paraId="4B68C8D3" w14:textId="091D68EE" w:rsidR="00A17B64" w:rsidRDefault="008E0D3F" w:rsidP="00DD5BA3">
      <w:pPr>
        <w:spacing w:after="0"/>
        <w:ind w:firstLine="357"/>
        <w:jc w:val="both"/>
        <w:rPr>
          <w:rFonts w:ascii="Arial Nova Light" w:hAnsi="Arial Nova Light" w:cs="Times New Roman"/>
          <w:sz w:val="24"/>
          <w:szCs w:val="24"/>
          <w:lang w:val="en-US"/>
        </w:rPr>
      </w:pPr>
      <w:r>
        <w:rPr>
          <w:rFonts w:ascii="Arial Nova Light" w:hAnsi="Arial Nova Light" w:cs="Times New Roman"/>
          <w:sz w:val="24"/>
          <w:szCs w:val="24"/>
          <w:lang w:val="en-US"/>
        </w:rPr>
        <w:t xml:space="preserve">NAST </w:t>
      </w:r>
      <w:r w:rsidR="002A0924">
        <w:rPr>
          <w:rFonts w:ascii="Arial Nova Light" w:hAnsi="Arial Nova Light" w:cs="Times New Roman"/>
          <w:sz w:val="24"/>
          <w:szCs w:val="24"/>
          <w:lang w:val="en-US"/>
        </w:rPr>
        <w:t xml:space="preserve">can also </w:t>
      </w:r>
      <w:r w:rsidR="00DD5BA3">
        <w:rPr>
          <w:rFonts w:ascii="Arial Nova Light" w:hAnsi="Arial Nova Light" w:cs="Times New Roman"/>
          <w:sz w:val="24"/>
          <w:szCs w:val="24"/>
          <w:lang w:val="en-US"/>
        </w:rPr>
        <w:t>calculate the LZ and WC</w:t>
      </w:r>
      <w:r w:rsidR="00A17B64" w:rsidRPr="00B06FF9">
        <w:rPr>
          <w:rFonts w:ascii="Arial Nova Light" w:hAnsi="Arial Nova Light" w:cs="Times New Roman"/>
          <w:sz w:val="24"/>
          <w:szCs w:val="24"/>
          <w:lang w:val="en-US"/>
        </w:rPr>
        <w:t xml:space="preserve"> velocity-averaged transition probabilities obtained </w:t>
      </w:r>
      <w:r w:rsidR="00DD5BA3">
        <w:rPr>
          <w:rFonts w:ascii="Arial Nova Light" w:hAnsi="Arial Nova Light" w:cs="Times New Roman"/>
          <w:sz w:val="24"/>
          <w:szCs w:val="24"/>
          <w:lang w:val="en-US"/>
        </w:rPr>
        <w:t>by averaging</w:t>
      </w:r>
      <w:r w:rsidR="00A17B64" w:rsidRPr="00B06FF9">
        <w:rPr>
          <w:rFonts w:ascii="Arial Nova Light" w:hAnsi="Arial Nova Light" w:cs="Times New Roman"/>
          <w:sz w:val="24"/>
          <w:szCs w:val="24"/>
          <w:lang w:val="en-US"/>
        </w:rPr>
        <w:t xml:space="preserve"> </w:t>
      </w:r>
      <w:r w:rsidR="00DD5BA3">
        <w:rPr>
          <w:rFonts w:ascii="Arial Nova Light" w:hAnsi="Arial Nova Light" w:cs="Times New Roman"/>
          <w:sz w:val="24"/>
          <w:szCs w:val="24"/>
          <w:lang w:val="en-US"/>
        </w:rPr>
        <w:t>microcanonical probabilities over the Maxwell-Boltzmann</w:t>
      </w:r>
      <w:r w:rsidR="002A0924">
        <w:rPr>
          <w:rFonts w:ascii="Arial Nova Light" w:hAnsi="Arial Nova Light" w:cs="Times New Roman"/>
          <w:sz w:val="24"/>
          <w:szCs w:val="24"/>
          <w:lang w:val="en-US"/>
        </w:rPr>
        <w:t xml:space="preserve"> (MB)</w:t>
      </w:r>
      <w:r w:rsidR="00DD5BA3">
        <w:rPr>
          <w:rFonts w:ascii="Arial Nova Light" w:hAnsi="Arial Nova Light" w:cs="Times New Roman"/>
          <w:sz w:val="24"/>
          <w:szCs w:val="24"/>
          <w:lang w:val="en-US"/>
        </w:rPr>
        <w:t xml:space="preserve"> and </w:t>
      </w:r>
      <w:r w:rsidR="00DD5BA3" w:rsidRPr="00B06FF9">
        <w:rPr>
          <w:rFonts w:ascii="Arial Nova Light" w:hAnsi="Arial Nova Light" w:cs="Times New Roman"/>
          <w:sz w:val="24"/>
          <w:szCs w:val="24"/>
          <w:lang w:val="en-US"/>
        </w:rPr>
        <w:t>Kuki</w:t>
      </w:r>
      <w:r w:rsidR="002A0924">
        <w:rPr>
          <w:rFonts w:ascii="Arial Nova Light" w:hAnsi="Arial Nova Light" w:cs="Times New Roman"/>
          <w:sz w:val="24"/>
          <w:szCs w:val="24"/>
          <w:lang w:val="en-US"/>
        </w:rPr>
        <w:t xml:space="preserve"> (K)</w:t>
      </w:r>
      <w:r w:rsidR="00002FA9" w:rsidRPr="00002FA9">
        <w:rPr>
          <w:rFonts w:ascii="Arial Nova Light" w:hAnsi="Arial Nova Light" w:cs="Times New Roman"/>
          <w:sz w:val="24"/>
          <w:szCs w:val="24"/>
          <w:vertAlign w:val="superscript"/>
          <w:lang w:val="en-US"/>
        </w:rPr>
        <w:t>2</w:t>
      </w:r>
      <w:r w:rsidR="000D4256">
        <w:rPr>
          <w:rFonts w:ascii="Arial Nova Light" w:hAnsi="Arial Nova Light" w:cs="Times New Roman"/>
          <w:sz w:val="24"/>
          <w:szCs w:val="24"/>
          <w:vertAlign w:val="superscript"/>
          <w:lang w:val="en-US"/>
        </w:rPr>
        <w:t>3</w:t>
      </w:r>
      <w:r w:rsidR="00DD5BA3">
        <w:rPr>
          <w:rFonts w:ascii="Arial Nova Light" w:hAnsi="Arial Nova Light" w:cs="Times New Roman"/>
          <w:sz w:val="24"/>
          <w:szCs w:val="24"/>
          <w:lang w:val="en-US"/>
        </w:rPr>
        <w:t xml:space="preserve"> distributions of velocity </w:t>
      </w:r>
      <m:oMath>
        <m:r>
          <w:rPr>
            <w:rFonts w:ascii="Cambria Math" w:hAnsi="Cambria Math" w:cs="Times New Roman"/>
            <w:sz w:val="24"/>
            <w:szCs w:val="24"/>
          </w:rPr>
          <m:t>υ</m:t>
        </m:r>
      </m:oMath>
      <w:r w:rsidR="00A17B64" w:rsidRPr="00B06FF9">
        <w:rPr>
          <w:rFonts w:ascii="Arial Nova Light" w:hAnsi="Arial Nova Light" w:cs="Times New Roman"/>
          <w:sz w:val="24"/>
          <w:szCs w:val="24"/>
          <w:lang w:val="en-US"/>
        </w:rPr>
        <w:t>:</w:t>
      </w:r>
    </w:p>
    <w:p w14:paraId="5392B3A1" w14:textId="0FA0E649" w:rsidR="00DD5BA3" w:rsidRPr="00DD5BA3" w:rsidRDefault="00000000" w:rsidP="00DD5BA3">
      <w:pPr>
        <w:tabs>
          <w:tab w:val="left" w:pos="3675"/>
        </w:tabs>
        <w:spacing w:after="0" w:line="276" w:lineRule="auto"/>
        <w:ind w:firstLine="360"/>
        <w:jc w:val="both"/>
        <w:rPr>
          <w:rFonts w:ascii="Times New Roman" w:hAnsi="Times New Roman" w:cs="Times New Roman"/>
          <w:sz w:val="24"/>
          <w:szCs w:val="24"/>
          <w:lang w:val="en-US"/>
        </w:rPr>
      </w:pPr>
      <m:oMathPara>
        <m:oMathParaPr>
          <m:jc m:val="right"/>
        </m:oMathParaPr>
        <m:oMath>
          <m:sSub>
            <m:sSubPr>
              <m:ctrlPr>
                <w:rPr>
                  <w:rFonts w:ascii="Cambria Math" w:hAnsi="Cambria Math" w:cs="Times New Roman"/>
                  <w:i/>
                  <w:sz w:val="24"/>
                  <w:szCs w:val="24"/>
                </w:rPr>
              </m:ctrlPr>
            </m:sSubPr>
            <m:e>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p</m:t>
                      </m:r>
                    </m:e>
                    <m:sub>
                      <m:r>
                        <m:rPr>
                          <m:sty m:val="p"/>
                        </m:rPr>
                        <w:rPr>
                          <w:rFonts w:ascii="Cambria Math" w:hAnsi="Cambria Math" w:cs="Times New Roman"/>
                          <w:sz w:val="24"/>
                          <w:szCs w:val="24"/>
                          <w:lang w:val="en-US"/>
                        </w:rPr>
                        <m:t>LZ</m:t>
                      </m:r>
                    </m:sub>
                  </m:sSub>
                  <m:d>
                    <m:dPr>
                      <m:ctrlPr>
                        <w:rPr>
                          <w:rFonts w:ascii="Cambria Math" w:hAnsi="Cambria Math" w:cs="Times New Roman"/>
                          <w:i/>
                          <w:sz w:val="24"/>
                          <w:szCs w:val="24"/>
                          <w:lang w:val="en-US"/>
                        </w:rPr>
                      </m:ctrlPr>
                    </m:dPr>
                    <m:e>
                      <m:r>
                        <w:rPr>
                          <w:rFonts w:ascii="Cambria Math" w:hAnsi="Cambria Math" w:cs="Times New Roman"/>
                          <w:sz w:val="24"/>
                          <w:szCs w:val="24"/>
                          <w:lang w:val="en-US"/>
                        </w:rPr>
                        <m:t>T</m:t>
                      </m:r>
                    </m:e>
                  </m:d>
                </m:e>
              </m:d>
            </m:e>
            <m:sub>
              <m:r>
                <m:rPr>
                  <m:sty m:val="p"/>
                </m:rPr>
                <w:rPr>
                  <w:rFonts w:ascii="Cambria Math" w:hAnsi="Cambria Math" w:cs="Times New Roman"/>
                  <w:sz w:val="24"/>
                  <w:szCs w:val="24"/>
                  <w:lang w:val="en-US"/>
                </w:rPr>
                <m:t>MB</m:t>
              </m:r>
            </m:sub>
          </m:sSub>
          <m:r>
            <w:rPr>
              <w:rFonts w:ascii="Cambria Math" w:hAnsi="Cambria Math" w:cs="Times New Roman"/>
              <w:sz w:val="24"/>
              <w:szCs w:val="24"/>
              <w:lang w:val="en-US"/>
            </w:rPr>
            <m:t xml:space="preserve">=1- </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lang w:val="en-US"/>
                        </w:rPr>
                        <m:t>2</m:t>
                      </m:r>
                    </m:num>
                    <m:den>
                      <m:r>
                        <w:rPr>
                          <w:rFonts w:ascii="Cambria Math" w:hAnsi="Cambria Math" w:cs="Times New Roman"/>
                          <w:sz w:val="24"/>
                          <w:szCs w:val="24"/>
                        </w:rPr>
                        <m:t>π</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B</m:t>
                          </m:r>
                        </m:sub>
                      </m:sSub>
                      <m:r>
                        <w:rPr>
                          <w:rFonts w:ascii="Cambria Math" w:hAnsi="Cambria Math" w:cs="Times New Roman"/>
                          <w:sz w:val="24"/>
                          <w:szCs w:val="24"/>
                        </w:rPr>
                        <m:t>T</m:t>
                      </m:r>
                    </m:den>
                  </m:f>
                </m:e>
              </m:d>
            </m:e>
            <m:sup>
              <m:f>
                <m:fPr>
                  <m:ctrlPr>
                    <w:rPr>
                      <w:rFonts w:ascii="Cambria Math" w:hAnsi="Cambria Math" w:cs="Times New Roman"/>
                      <w:i/>
                      <w:sz w:val="24"/>
                      <w:szCs w:val="24"/>
                    </w:rPr>
                  </m:ctrlPr>
                </m:fPr>
                <m:num>
                  <m:r>
                    <w:rPr>
                      <w:rFonts w:ascii="Cambria Math" w:hAnsi="Cambria Math" w:cs="Times New Roman"/>
                      <w:sz w:val="24"/>
                      <w:szCs w:val="24"/>
                      <w:lang w:val="en-US"/>
                    </w:rPr>
                    <m:t>1</m:t>
                  </m:r>
                </m:num>
                <m:den>
                  <m:r>
                    <w:rPr>
                      <w:rFonts w:ascii="Cambria Math" w:hAnsi="Cambria Math" w:cs="Times New Roman"/>
                      <w:sz w:val="24"/>
                      <w:szCs w:val="24"/>
                      <w:lang w:val="en-US"/>
                    </w:rPr>
                    <m:t>2</m:t>
                  </m:r>
                </m:den>
              </m:f>
            </m:sup>
          </m:sSup>
          <m:nary>
            <m:naryPr>
              <m:limLoc m:val="undOvr"/>
              <m:ctrlPr>
                <w:rPr>
                  <w:rFonts w:ascii="Cambria Math" w:hAnsi="Cambria Math" w:cs="Times New Roman"/>
                  <w:i/>
                  <w:sz w:val="24"/>
                  <w:szCs w:val="24"/>
                </w:rPr>
              </m:ctrlPr>
            </m:naryPr>
            <m:sub>
              <m:r>
                <w:rPr>
                  <w:rFonts w:ascii="Cambria Math" w:hAnsi="Cambria Math" w:cs="Times New Roman"/>
                  <w:sz w:val="24"/>
                  <w:szCs w:val="24"/>
                  <w:lang w:val="en-US"/>
                </w:rPr>
                <m:t>0</m:t>
              </m:r>
            </m:sub>
            <m:sup>
              <m:r>
                <w:rPr>
                  <w:rFonts w:ascii="Cambria Math" w:hAnsi="Cambria Math" w:cs="Times New Roman"/>
                  <w:sz w:val="24"/>
                  <w:szCs w:val="24"/>
                  <w:lang w:val="en-US"/>
                </w:rPr>
                <m:t>∞</m:t>
              </m:r>
            </m:sup>
            <m:e>
              <m:func>
                <m:funcPr>
                  <m:ctrlPr>
                    <w:rPr>
                      <w:rFonts w:ascii="Cambria Math" w:hAnsi="Cambria Math" w:cs="Times New Roman"/>
                      <w:i/>
                      <w:sz w:val="24"/>
                      <w:szCs w:val="24"/>
                    </w:rPr>
                  </m:ctrlPr>
                </m:funcPr>
                <m:fName>
                  <m:r>
                    <m:rPr>
                      <m:sty m:val="p"/>
                    </m:rPr>
                    <w:rPr>
                      <w:rFonts w:ascii="Cambria Math" w:hAnsi="Cambria Math" w:cs="Times New Roman"/>
                      <w:sz w:val="24"/>
                      <w:szCs w:val="24"/>
                      <w:lang w:val="en-US"/>
                    </w:rPr>
                    <m:t>exp</m:t>
                  </m:r>
                </m:fName>
                <m:e>
                  <m:d>
                    <m:dPr>
                      <m:ctrlPr>
                        <w:rPr>
                          <w:rFonts w:ascii="Cambria Math" w:hAnsi="Cambria Math" w:cs="Times New Roman"/>
                          <w:i/>
                          <w:sz w:val="24"/>
                          <w:szCs w:val="24"/>
                        </w:rPr>
                      </m:ctrlPr>
                    </m:dPr>
                    <m:e>
                      <m:r>
                        <w:rPr>
                          <w:rFonts w:ascii="Cambria Math" w:hAnsi="Cambria Math" w:cs="Times New Roman"/>
                          <w:sz w:val="24"/>
                          <w:szCs w:val="24"/>
                          <w:lang w:val="en-US"/>
                        </w:rPr>
                        <m:t>-</m:t>
                      </m:r>
                      <m:f>
                        <m:fPr>
                          <m:ctrlPr>
                            <w:rPr>
                              <w:rFonts w:ascii="Cambria Math" w:hAnsi="Cambria Math" w:cs="Times New Roman"/>
                              <w:i/>
                              <w:sz w:val="24"/>
                              <w:szCs w:val="24"/>
                            </w:rPr>
                          </m:ctrlPr>
                        </m:fPr>
                        <m:num>
                          <m:r>
                            <w:rPr>
                              <w:rFonts w:ascii="Cambria Math" w:hAnsi="Cambria Math" w:cs="Times New Roman"/>
                              <w:sz w:val="24"/>
                              <w:szCs w:val="24"/>
                              <w:lang w:val="en-US"/>
                            </w:rPr>
                            <m:t>2</m:t>
                          </m:r>
                          <m:r>
                            <w:rPr>
                              <w:rFonts w:ascii="Cambria Math" w:hAnsi="Cambria Math" w:cs="Times New Roman"/>
                              <w:sz w:val="24"/>
                              <w:szCs w:val="24"/>
                            </w:rPr>
                            <m:t>π</m:t>
                          </m:r>
                          <m:sSubSup>
                            <m:sSubSupPr>
                              <m:ctrlPr>
                                <w:rPr>
                                  <w:rFonts w:ascii="Cambria Math" w:hAnsi="Cambria Math" w:cs="Times New Roman"/>
                                  <w:i/>
                                  <w:sz w:val="24"/>
                                  <w:szCs w:val="24"/>
                                </w:rPr>
                              </m:ctrlPr>
                            </m:sSubSupPr>
                            <m:e>
                              <m:r>
                                <w:rPr>
                                  <w:rFonts w:ascii="Cambria Math" w:hAnsi="Cambria Math" w:cs="Times New Roman"/>
                                  <w:sz w:val="24"/>
                                  <w:szCs w:val="24"/>
                                </w:rPr>
                                <m:t>H</m:t>
                              </m:r>
                            </m:e>
                            <m:sub>
                              <m:r>
                                <m:rPr>
                                  <m:sty m:val="p"/>
                                </m:rPr>
                                <w:rPr>
                                  <w:rFonts w:ascii="Cambria Math" w:hAnsi="Cambria Math" w:cs="Times New Roman"/>
                                  <w:sz w:val="24"/>
                                  <w:szCs w:val="24"/>
                                  <w:lang w:val="en-US"/>
                                </w:rPr>
                                <m:t>SO</m:t>
                              </m:r>
                            </m:sub>
                            <m:sup>
                              <m:r>
                                <w:rPr>
                                  <w:rFonts w:ascii="Cambria Math" w:hAnsi="Cambria Math" w:cs="Times New Roman"/>
                                  <w:sz w:val="24"/>
                                  <w:szCs w:val="24"/>
                                  <w:lang w:val="en-US"/>
                                </w:rPr>
                                <m:t>2</m:t>
                              </m:r>
                            </m:sup>
                          </m:sSubSup>
                          <m:sSubSup>
                            <m:sSubSupPr>
                              <m:ctrlPr>
                                <w:rPr>
                                  <w:rFonts w:ascii="Cambria Math" w:hAnsi="Cambria Math" w:cs="Times New Roman"/>
                                  <w:i/>
                                  <w:sz w:val="24"/>
                                  <w:szCs w:val="24"/>
                                </w:rPr>
                              </m:ctrlPr>
                            </m:sSubSupPr>
                            <m:e>
                              <m:r>
                                <w:rPr>
                                  <w:rFonts w:ascii="Cambria Math" w:hAnsi="Cambria Math" w:cs="Times New Roman"/>
                                  <w:sz w:val="24"/>
                                  <w:szCs w:val="24"/>
                                </w:rPr>
                                <m:t>μ</m:t>
                              </m:r>
                            </m:e>
                            <m:sub>
                              <m:r>
                                <w:rPr>
                                  <w:rFonts w:ascii="Cambria Math" w:hAnsi="Cambria Math" w:cs="Times New Roman"/>
                                  <w:sz w:val="24"/>
                                  <w:szCs w:val="24"/>
                                  <w:lang w:val="en-US"/>
                                </w:rPr>
                                <m:t>⊥</m:t>
                              </m:r>
                            </m:sub>
                            <m:sup>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sup>
                          </m:sSubSup>
                        </m:num>
                        <m:den>
                          <m:r>
                            <w:rPr>
                              <w:rFonts w:ascii="Cambria Math" w:hAnsi="Cambria Math" w:cs="Times New Roman"/>
                              <w:sz w:val="24"/>
                              <w:szCs w:val="24"/>
                            </w:rPr>
                            <m:t>ℏ</m:t>
                          </m:r>
                          <m:d>
                            <m:dPr>
                              <m:begChr m:val="|"/>
                              <m:endChr m:val="|"/>
                              <m:ctrlPr>
                                <w:rPr>
                                  <w:rFonts w:ascii="Cambria Math" w:hAnsi="Cambria Math" w:cs="Times New Roman"/>
                                  <w:i/>
                                  <w:sz w:val="24"/>
                                  <w:szCs w:val="24"/>
                                </w:rPr>
                              </m:ctrlPr>
                            </m:dPr>
                            <m:e>
                              <m:r>
                                <m:rPr>
                                  <m:sty m:val="p"/>
                                </m:rPr>
                                <w:rPr>
                                  <w:rFonts w:ascii="Cambria Math" w:hAnsi="Cambria Math" w:cs="Times New Roman"/>
                                  <w:sz w:val="24"/>
                                  <w:szCs w:val="24"/>
                                </w:rPr>
                                <m:t>Δ</m:t>
                              </m:r>
                              <m:r>
                                <m:rPr>
                                  <m:sty m:val="b"/>
                                </m:rPr>
                                <w:rPr>
                                  <w:rFonts w:ascii="Cambria Math" w:hAnsi="Cambria Math" w:cs="Times New Roman"/>
                                  <w:sz w:val="24"/>
                                  <w:szCs w:val="24"/>
                                </w:rPr>
                                <m:t>g</m:t>
                              </m:r>
                            </m:e>
                          </m:d>
                          <m:r>
                            <w:rPr>
                              <w:rFonts w:ascii="Cambria Math" w:hAnsi="Cambria Math" w:cs="Times New Roman"/>
                              <w:sz w:val="24"/>
                              <w:szCs w:val="24"/>
                            </w:rPr>
                            <m:t>υ</m:t>
                          </m:r>
                        </m:den>
                      </m:f>
                    </m:e>
                  </m:d>
                  <m:func>
                    <m:funcPr>
                      <m:ctrlPr>
                        <w:rPr>
                          <w:rFonts w:ascii="Cambria Math" w:hAnsi="Cambria Math" w:cs="Times New Roman"/>
                          <w:sz w:val="24"/>
                          <w:szCs w:val="24"/>
                        </w:rPr>
                      </m:ctrlPr>
                    </m:funcPr>
                    <m:fName>
                      <m:r>
                        <m:rPr>
                          <m:sty m:val="p"/>
                        </m:rPr>
                        <w:rPr>
                          <w:rFonts w:ascii="Cambria Math" w:hAnsi="Cambria Math" w:cs="Times New Roman"/>
                          <w:sz w:val="24"/>
                          <w:szCs w:val="24"/>
                          <w:lang w:val="en-US"/>
                        </w:rPr>
                        <m:t>exp</m:t>
                      </m:r>
                    </m:fName>
                    <m:e>
                      <m:d>
                        <m:dPr>
                          <m:ctrlPr>
                            <w:rPr>
                              <w:rFonts w:ascii="Cambria Math" w:hAnsi="Cambria Math" w:cs="Times New Roman"/>
                              <w:sz w:val="24"/>
                              <w:szCs w:val="24"/>
                            </w:rPr>
                          </m:ctrlPr>
                        </m:dPr>
                        <m:e>
                          <m:r>
                            <m:rPr>
                              <m:sty m:val="p"/>
                            </m:rPr>
                            <w:rPr>
                              <w:rFonts w:ascii="Cambria Math" w:hAnsi="Cambria Math" w:cs="Times New Roman"/>
                              <w:sz w:val="24"/>
                              <w:szCs w:val="24"/>
                              <w:lang w:val="en-US"/>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υ</m:t>
                                  </m:r>
                                </m:e>
                                <m:sup>
                                  <m:r>
                                    <w:rPr>
                                      <w:rFonts w:ascii="Cambria Math" w:hAnsi="Cambria Math" w:cs="Times New Roman"/>
                                      <w:sz w:val="24"/>
                                      <w:szCs w:val="24"/>
                                      <w:lang w:val="en-US"/>
                                    </w:rPr>
                                    <m:t>2</m:t>
                                  </m:r>
                                </m:sup>
                              </m:sSup>
                            </m:num>
                            <m:den>
                              <m:r>
                                <w:rPr>
                                  <w:rFonts w:ascii="Cambria Math" w:hAnsi="Cambria Math" w:cs="Times New Roman"/>
                                  <w:sz w:val="24"/>
                                  <w:szCs w:val="24"/>
                                  <w:lang w:val="en-US"/>
                                </w:rPr>
                                <m:t>2</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B</m:t>
                                  </m:r>
                                </m:sub>
                              </m:sSub>
                              <m:r>
                                <w:rPr>
                                  <w:rFonts w:ascii="Cambria Math" w:hAnsi="Cambria Math" w:cs="Times New Roman"/>
                                  <w:sz w:val="24"/>
                                  <w:szCs w:val="24"/>
                                </w:rPr>
                                <m:t>T</m:t>
                              </m:r>
                            </m:den>
                          </m:f>
                        </m:e>
                      </m:d>
                    </m:e>
                  </m:func>
                  <m:r>
                    <w:rPr>
                      <w:rFonts w:ascii="Cambria Math" w:hAnsi="Cambria Math" w:cs="Times New Roman"/>
                      <w:sz w:val="24"/>
                      <w:szCs w:val="24"/>
                    </w:rPr>
                    <m:t>dυ</m:t>
                  </m:r>
                  <m:r>
                    <w:rPr>
                      <w:rFonts w:ascii="Cambria Math" w:hAnsi="Cambria Math" w:cs="Times New Roman"/>
                      <w:sz w:val="24"/>
                      <w:szCs w:val="24"/>
                      <w:lang w:val="en-US"/>
                    </w:rPr>
                    <m:t>,</m:t>
                  </m:r>
                </m:e>
              </m:func>
            </m:e>
          </m:nary>
          <m:r>
            <w:rPr>
              <w:rFonts w:ascii="Cambria Math" w:hAnsi="Cambria Math" w:cs="Times New Roman"/>
              <w:sz w:val="24"/>
              <w:szCs w:val="24"/>
              <w:lang w:val="en-US"/>
            </w:rPr>
            <m:t xml:space="preserve">           </m:t>
          </m:r>
          <m:d>
            <m:dPr>
              <m:ctrlPr>
                <w:rPr>
                  <w:rFonts w:ascii="Cambria Math" w:hAnsi="Cambria Math" w:cs="Times New Roman"/>
                  <w:i/>
                  <w:sz w:val="24"/>
                  <w:szCs w:val="24"/>
                  <w:lang w:val="en-US"/>
                </w:rPr>
              </m:ctrlPr>
            </m:dPr>
            <m:e>
              <m:r>
                <w:rPr>
                  <w:rFonts w:ascii="Cambria Math" w:hAnsi="Cambria Math" w:cs="Times New Roman"/>
                  <w:sz w:val="24"/>
                  <w:szCs w:val="24"/>
                  <w:lang w:val="en-US"/>
                </w:rPr>
                <m:t>2.15</m:t>
              </m:r>
            </m:e>
          </m:d>
        </m:oMath>
      </m:oMathPara>
    </w:p>
    <w:p w14:paraId="3E01FE41" w14:textId="77777777" w:rsidR="00DD5BA3" w:rsidRPr="00DD5BA3" w:rsidRDefault="00DD5BA3" w:rsidP="00DD5BA3">
      <w:pPr>
        <w:tabs>
          <w:tab w:val="left" w:pos="3675"/>
        </w:tabs>
        <w:spacing w:after="0" w:line="276" w:lineRule="auto"/>
        <w:ind w:firstLine="360"/>
        <w:jc w:val="both"/>
        <w:rPr>
          <w:rFonts w:ascii="Times New Roman" w:hAnsi="Times New Roman" w:cs="Times New Roman"/>
          <w:sz w:val="24"/>
          <w:szCs w:val="24"/>
          <w:lang w:val="en-US"/>
        </w:rPr>
      </w:pPr>
    </w:p>
    <w:p w14:paraId="6D83EA7D" w14:textId="026BED5F" w:rsidR="00DD5BA3" w:rsidRPr="00DD5BA3" w:rsidRDefault="00000000" w:rsidP="00DD5BA3">
      <w:pPr>
        <w:tabs>
          <w:tab w:val="left" w:pos="3675"/>
        </w:tabs>
        <w:spacing w:after="0" w:line="276" w:lineRule="auto"/>
        <w:ind w:firstLine="360"/>
        <w:jc w:val="both"/>
        <w:rPr>
          <w:rFonts w:ascii="Times New Roman" w:hAnsi="Times New Roman" w:cs="Times New Roman"/>
          <w:sz w:val="24"/>
          <w:szCs w:val="24"/>
          <w:lang w:val="en-US"/>
        </w:rPr>
      </w:pPr>
      <m:oMathPara>
        <m:oMathParaPr>
          <m:jc m:val="right"/>
        </m:oMathParaPr>
        <m:oMath>
          <m:sSub>
            <m:sSubPr>
              <m:ctrlPr>
                <w:rPr>
                  <w:rFonts w:ascii="Cambria Math" w:hAnsi="Cambria Math" w:cs="Times New Roman"/>
                  <w:i/>
                  <w:sz w:val="24"/>
                  <w:szCs w:val="24"/>
                </w:rPr>
              </m:ctrlPr>
            </m:sSubPr>
            <m:e>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p</m:t>
                      </m:r>
                    </m:e>
                    <m:sub>
                      <m:r>
                        <m:rPr>
                          <m:sty m:val="p"/>
                        </m:rPr>
                        <w:rPr>
                          <w:rFonts w:ascii="Cambria Math" w:hAnsi="Cambria Math" w:cs="Times New Roman"/>
                          <w:sz w:val="24"/>
                          <w:szCs w:val="24"/>
                          <w:lang w:val="en-US"/>
                        </w:rPr>
                        <m:t>LZ</m:t>
                      </m:r>
                    </m:sub>
                  </m:sSub>
                  <m:d>
                    <m:dPr>
                      <m:ctrlPr>
                        <w:rPr>
                          <w:rFonts w:ascii="Cambria Math" w:hAnsi="Cambria Math" w:cs="Times New Roman"/>
                          <w:i/>
                          <w:sz w:val="24"/>
                          <w:szCs w:val="24"/>
                          <w:lang w:val="en-US"/>
                        </w:rPr>
                      </m:ctrlPr>
                    </m:dPr>
                    <m:e>
                      <m:r>
                        <w:rPr>
                          <w:rFonts w:ascii="Cambria Math" w:hAnsi="Cambria Math" w:cs="Times New Roman"/>
                          <w:sz w:val="24"/>
                          <w:szCs w:val="24"/>
                          <w:lang w:val="en-US"/>
                        </w:rPr>
                        <m:t>T</m:t>
                      </m:r>
                    </m:e>
                  </m:d>
                </m:e>
              </m:d>
            </m:e>
            <m:sub>
              <m:r>
                <m:rPr>
                  <m:sty m:val="p"/>
                </m:rPr>
                <w:rPr>
                  <w:rFonts w:ascii="Cambria Math" w:hAnsi="Cambria Math" w:cs="Times New Roman"/>
                  <w:sz w:val="24"/>
                  <w:szCs w:val="24"/>
                  <w:lang w:val="en-US"/>
                </w:rPr>
                <m:t>K</m:t>
              </m:r>
            </m:sub>
          </m:sSub>
          <m:r>
            <w:rPr>
              <w:rFonts w:ascii="Cambria Math" w:hAnsi="Cambria Math" w:cs="Times New Roman"/>
              <w:sz w:val="24"/>
              <w:szCs w:val="24"/>
              <w:lang w:val="en-US"/>
            </w:rPr>
            <m:t xml:space="preserve">=1- </m:t>
          </m:r>
          <m:f>
            <m:fPr>
              <m:ctrlPr>
                <w:rPr>
                  <w:rFonts w:ascii="Cambria Math" w:hAnsi="Cambria Math" w:cs="Times New Roman"/>
                  <w:i/>
                  <w:sz w:val="24"/>
                  <w:szCs w:val="24"/>
                </w:rPr>
              </m:ctrlPr>
            </m:fPr>
            <m:num>
              <m:r>
                <w:rPr>
                  <w:rFonts w:ascii="Cambria Math" w:hAnsi="Cambria Math" w:cs="Times New Roman"/>
                  <w:sz w:val="24"/>
                  <w:szCs w:val="24"/>
                  <w:lang w:val="en-US"/>
                </w:rPr>
                <m:t>1</m:t>
              </m:r>
            </m:num>
            <m:den>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B</m:t>
                  </m:r>
                </m:sub>
              </m:sSub>
              <m:r>
                <w:rPr>
                  <w:rFonts w:ascii="Cambria Math" w:hAnsi="Cambria Math" w:cs="Times New Roman"/>
                  <w:sz w:val="24"/>
                  <w:szCs w:val="24"/>
                </w:rPr>
                <m:t>T</m:t>
              </m:r>
            </m:den>
          </m:f>
          <m:nary>
            <m:naryPr>
              <m:limLoc m:val="undOvr"/>
              <m:ctrlPr>
                <w:rPr>
                  <w:rFonts w:ascii="Cambria Math" w:hAnsi="Cambria Math" w:cs="Times New Roman"/>
                  <w:i/>
                  <w:sz w:val="24"/>
                  <w:szCs w:val="24"/>
                </w:rPr>
              </m:ctrlPr>
            </m:naryPr>
            <m:sub>
              <m:r>
                <w:rPr>
                  <w:rFonts w:ascii="Cambria Math" w:hAnsi="Cambria Math" w:cs="Times New Roman"/>
                  <w:sz w:val="24"/>
                  <w:szCs w:val="24"/>
                  <w:lang w:val="en-US"/>
                </w:rPr>
                <m:t>0</m:t>
              </m:r>
            </m:sub>
            <m:sup>
              <m:r>
                <w:rPr>
                  <w:rFonts w:ascii="Cambria Math" w:hAnsi="Cambria Math" w:cs="Times New Roman"/>
                  <w:sz w:val="24"/>
                  <w:szCs w:val="24"/>
                  <w:lang w:val="en-US"/>
                </w:rPr>
                <m:t>∞</m:t>
              </m:r>
            </m:sup>
            <m:e>
              <m:func>
                <m:funcPr>
                  <m:ctrlPr>
                    <w:rPr>
                      <w:rFonts w:ascii="Cambria Math" w:hAnsi="Cambria Math" w:cs="Times New Roman"/>
                      <w:i/>
                      <w:sz w:val="24"/>
                      <w:szCs w:val="24"/>
                    </w:rPr>
                  </m:ctrlPr>
                </m:funcPr>
                <m:fName>
                  <m:r>
                    <w:rPr>
                      <w:rFonts w:ascii="Cambria Math" w:hAnsi="Cambria Math" w:cs="Times New Roman"/>
                      <w:sz w:val="24"/>
                      <w:szCs w:val="24"/>
                    </w:rPr>
                    <m:t>υ</m:t>
                  </m:r>
                  <m:r>
                    <m:rPr>
                      <m:sty m:val="p"/>
                    </m:rPr>
                    <w:rPr>
                      <w:rFonts w:ascii="Cambria Math" w:hAnsi="Cambria Math" w:cs="Times New Roman"/>
                      <w:sz w:val="24"/>
                      <w:szCs w:val="24"/>
                      <w:lang w:val="en-US"/>
                    </w:rPr>
                    <m:t xml:space="preserve"> exp</m:t>
                  </m:r>
                </m:fName>
                <m:e>
                  <m:d>
                    <m:dPr>
                      <m:ctrlPr>
                        <w:rPr>
                          <w:rFonts w:ascii="Cambria Math" w:hAnsi="Cambria Math" w:cs="Times New Roman"/>
                          <w:i/>
                          <w:sz w:val="24"/>
                          <w:szCs w:val="24"/>
                        </w:rPr>
                      </m:ctrlPr>
                    </m:dPr>
                    <m:e>
                      <m:r>
                        <w:rPr>
                          <w:rFonts w:ascii="Cambria Math" w:hAnsi="Cambria Math" w:cs="Times New Roman"/>
                          <w:sz w:val="24"/>
                          <w:szCs w:val="24"/>
                          <w:lang w:val="en-US"/>
                        </w:rPr>
                        <m:t>-</m:t>
                      </m:r>
                      <m:f>
                        <m:fPr>
                          <m:ctrlPr>
                            <w:rPr>
                              <w:rFonts w:ascii="Cambria Math" w:hAnsi="Cambria Math" w:cs="Times New Roman"/>
                              <w:i/>
                              <w:sz w:val="24"/>
                              <w:szCs w:val="24"/>
                            </w:rPr>
                          </m:ctrlPr>
                        </m:fPr>
                        <m:num>
                          <m:r>
                            <w:rPr>
                              <w:rFonts w:ascii="Cambria Math" w:hAnsi="Cambria Math" w:cs="Times New Roman"/>
                              <w:sz w:val="24"/>
                              <w:szCs w:val="24"/>
                              <w:lang w:val="en-US"/>
                            </w:rPr>
                            <m:t>2</m:t>
                          </m:r>
                          <m:r>
                            <w:rPr>
                              <w:rFonts w:ascii="Cambria Math" w:hAnsi="Cambria Math" w:cs="Times New Roman"/>
                              <w:sz w:val="24"/>
                              <w:szCs w:val="24"/>
                            </w:rPr>
                            <m:t>π</m:t>
                          </m:r>
                          <m:sSubSup>
                            <m:sSubSupPr>
                              <m:ctrlPr>
                                <w:rPr>
                                  <w:rFonts w:ascii="Cambria Math" w:hAnsi="Cambria Math" w:cs="Times New Roman"/>
                                  <w:i/>
                                  <w:sz w:val="24"/>
                                  <w:szCs w:val="24"/>
                                </w:rPr>
                              </m:ctrlPr>
                            </m:sSubSupPr>
                            <m:e>
                              <m:r>
                                <w:rPr>
                                  <w:rFonts w:ascii="Cambria Math" w:hAnsi="Cambria Math" w:cs="Times New Roman"/>
                                  <w:sz w:val="24"/>
                                  <w:szCs w:val="24"/>
                                </w:rPr>
                                <m:t>H</m:t>
                              </m:r>
                            </m:e>
                            <m:sub>
                              <m:r>
                                <m:rPr>
                                  <m:sty m:val="p"/>
                                </m:rPr>
                                <w:rPr>
                                  <w:rFonts w:ascii="Cambria Math" w:hAnsi="Cambria Math" w:cs="Times New Roman"/>
                                  <w:sz w:val="24"/>
                                  <w:szCs w:val="24"/>
                                  <w:lang w:val="en-US"/>
                                </w:rPr>
                                <m:t>SO</m:t>
                              </m:r>
                            </m:sub>
                            <m:sup>
                              <m:r>
                                <w:rPr>
                                  <w:rFonts w:ascii="Cambria Math" w:hAnsi="Cambria Math" w:cs="Times New Roman"/>
                                  <w:sz w:val="24"/>
                                  <w:szCs w:val="24"/>
                                  <w:lang w:val="en-US"/>
                                </w:rPr>
                                <m:t>2</m:t>
                              </m:r>
                            </m:sup>
                          </m:sSubSup>
                          <m:sSubSup>
                            <m:sSubSupPr>
                              <m:ctrlPr>
                                <w:rPr>
                                  <w:rFonts w:ascii="Cambria Math" w:hAnsi="Cambria Math" w:cs="Times New Roman"/>
                                  <w:i/>
                                  <w:sz w:val="24"/>
                                  <w:szCs w:val="24"/>
                                </w:rPr>
                              </m:ctrlPr>
                            </m:sSubSupPr>
                            <m:e>
                              <m:r>
                                <w:rPr>
                                  <w:rFonts w:ascii="Cambria Math" w:hAnsi="Cambria Math" w:cs="Times New Roman"/>
                                  <w:sz w:val="24"/>
                                  <w:szCs w:val="24"/>
                                </w:rPr>
                                <m:t>μ</m:t>
                              </m:r>
                            </m:e>
                            <m:sub>
                              <m:r>
                                <w:rPr>
                                  <w:rFonts w:ascii="Cambria Math" w:hAnsi="Cambria Math" w:cs="Times New Roman"/>
                                  <w:sz w:val="24"/>
                                  <w:szCs w:val="24"/>
                                  <w:lang w:val="en-US"/>
                                </w:rPr>
                                <m:t>⊥</m:t>
                              </m:r>
                            </m:sub>
                            <m:sup>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sup>
                          </m:sSubSup>
                        </m:num>
                        <m:den>
                          <m:r>
                            <w:rPr>
                              <w:rFonts w:ascii="Cambria Math" w:hAnsi="Cambria Math" w:cs="Times New Roman"/>
                              <w:sz w:val="24"/>
                              <w:szCs w:val="24"/>
                            </w:rPr>
                            <m:t>ℏ</m:t>
                          </m:r>
                          <m:d>
                            <m:dPr>
                              <m:begChr m:val="|"/>
                              <m:endChr m:val="|"/>
                              <m:ctrlPr>
                                <w:rPr>
                                  <w:rFonts w:ascii="Cambria Math" w:hAnsi="Cambria Math" w:cs="Times New Roman"/>
                                  <w:i/>
                                  <w:sz w:val="24"/>
                                  <w:szCs w:val="24"/>
                                </w:rPr>
                              </m:ctrlPr>
                            </m:dPr>
                            <m:e>
                              <m:r>
                                <m:rPr>
                                  <m:sty m:val="p"/>
                                </m:rPr>
                                <w:rPr>
                                  <w:rFonts w:ascii="Cambria Math" w:hAnsi="Cambria Math" w:cs="Times New Roman"/>
                                  <w:sz w:val="24"/>
                                  <w:szCs w:val="24"/>
                                </w:rPr>
                                <m:t>Δ</m:t>
                              </m:r>
                              <m:r>
                                <m:rPr>
                                  <m:sty m:val="b"/>
                                </m:rPr>
                                <w:rPr>
                                  <w:rFonts w:ascii="Cambria Math" w:hAnsi="Cambria Math" w:cs="Times New Roman"/>
                                  <w:sz w:val="24"/>
                                  <w:szCs w:val="24"/>
                                </w:rPr>
                                <m:t>g</m:t>
                              </m:r>
                            </m:e>
                          </m:d>
                          <m:r>
                            <w:rPr>
                              <w:rFonts w:ascii="Cambria Math" w:hAnsi="Cambria Math" w:cs="Times New Roman"/>
                              <w:sz w:val="24"/>
                              <w:szCs w:val="24"/>
                            </w:rPr>
                            <m:t>υ</m:t>
                          </m:r>
                        </m:den>
                      </m:f>
                    </m:e>
                  </m:d>
                  <m:func>
                    <m:funcPr>
                      <m:ctrlPr>
                        <w:rPr>
                          <w:rFonts w:ascii="Cambria Math" w:hAnsi="Cambria Math" w:cs="Times New Roman"/>
                          <w:sz w:val="24"/>
                          <w:szCs w:val="24"/>
                        </w:rPr>
                      </m:ctrlPr>
                    </m:funcPr>
                    <m:fName>
                      <m:r>
                        <m:rPr>
                          <m:sty m:val="p"/>
                        </m:rPr>
                        <w:rPr>
                          <w:rFonts w:ascii="Cambria Math" w:hAnsi="Cambria Math" w:cs="Times New Roman"/>
                          <w:sz w:val="24"/>
                          <w:szCs w:val="24"/>
                          <w:lang w:val="en-US"/>
                        </w:rPr>
                        <m:t>exp</m:t>
                      </m:r>
                    </m:fName>
                    <m:e>
                      <m:d>
                        <m:dPr>
                          <m:ctrlPr>
                            <w:rPr>
                              <w:rFonts w:ascii="Cambria Math" w:hAnsi="Cambria Math" w:cs="Times New Roman"/>
                              <w:sz w:val="24"/>
                              <w:szCs w:val="24"/>
                            </w:rPr>
                          </m:ctrlPr>
                        </m:dPr>
                        <m:e>
                          <m:r>
                            <m:rPr>
                              <m:sty m:val="p"/>
                            </m:rPr>
                            <w:rPr>
                              <w:rFonts w:ascii="Cambria Math" w:hAnsi="Cambria Math" w:cs="Times New Roman"/>
                              <w:sz w:val="24"/>
                              <w:szCs w:val="24"/>
                              <w:lang w:val="en-US"/>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υ</m:t>
                                  </m:r>
                                </m:e>
                                <m:sup>
                                  <m:r>
                                    <w:rPr>
                                      <w:rFonts w:ascii="Cambria Math" w:hAnsi="Cambria Math" w:cs="Times New Roman"/>
                                      <w:sz w:val="24"/>
                                      <w:szCs w:val="24"/>
                                    </w:rPr>
                                    <m:t>2</m:t>
                                  </m:r>
                                </m:sup>
                              </m:sSup>
                            </m:num>
                            <m:den>
                              <m:r>
                                <w:rPr>
                                  <w:rFonts w:ascii="Cambria Math" w:hAnsi="Cambria Math" w:cs="Times New Roman"/>
                                  <w:sz w:val="24"/>
                                  <w:szCs w:val="24"/>
                                  <w:lang w:val="en-US"/>
                                </w:rPr>
                                <m:t>2</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B</m:t>
                                  </m:r>
                                </m:sub>
                              </m:sSub>
                              <m:r>
                                <w:rPr>
                                  <w:rFonts w:ascii="Cambria Math" w:hAnsi="Cambria Math" w:cs="Times New Roman"/>
                                  <w:sz w:val="24"/>
                                  <w:szCs w:val="24"/>
                                </w:rPr>
                                <m:t>T</m:t>
                              </m:r>
                            </m:den>
                          </m:f>
                        </m:e>
                      </m:d>
                    </m:e>
                  </m:func>
                  <m:r>
                    <w:rPr>
                      <w:rFonts w:ascii="Cambria Math" w:hAnsi="Cambria Math" w:cs="Times New Roman"/>
                      <w:sz w:val="24"/>
                      <w:szCs w:val="24"/>
                    </w:rPr>
                    <m:t>dυ</m:t>
                  </m:r>
                  <m:r>
                    <w:rPr>
                      <w:rFonts w:ascii="Cambria Math" w:hAnsi="Cambria Math" w:cs="Times New Roman"/>
                      <w:sz w:val="24"/>
                      <w:szCs w:val="24"/>
                      <w:lang w:val="en-US"/>
                    </w:rPr>
                    <m:t>,</m:t>
                  </m:r>
                </m:e>
              </m:func>
            </m:e>
          </m:nary>
          <m:r>
            <w:rPr>
              <w:rFonts w:ascii="Cambria Math" w:hAnsi="Cambria Math" w:cs="Times New Roman"/>
              <w:sz w:val="24"/>
              <w:szCs w:val="24"/>
              <w:lang w:val="en-US"/>
            </w:rPr>
            <m:t xml:space="preserve">                </m:t>
          </m:r>
          <m:d>
            <m:dPr>
              <m:ctrlPr>
                <w:rPr>
                  <w:rFonts w:ascii="Cambria Math" w:hAnsi="Cambria Math" w:cs="Times New Roman"/>
                  <w:i/>
                  <w:sz w:val="24"/>
                  <w:szCs w:val="24"/>
                  <w:lang w:val="en-US"/>
                </w:rPr>
              </m:ctrlPr>
            </m:dPr>
            <m:e>
              <m:r>
                <w:rPr>
                  <w:rFonts w:ascii="Cambria Math" w:hAnsi="Cambria Math" w:cs="Times New Roman"/>
                  <w:sz w:val="24"/>
                  <w:szCs w:val="24"/>
                  <w:lang w:val="en-US"/>
                </w:rPr>
                <m:t>2.16</m:t>
              </m:r>
            </m:e>
          </m:d>
        </m:oMath>
      </m:oMathPara>
    </w:p>
    <w:p w14:paraId="78C7A64E" w14:textId="77777777" w:rsidR="00DD5BA3" w:rsidRPr="00DD5BA3" w:rsidRDefault="00DD5BA3" w:rsidP="00DD5BA3">
      <w:pPr>
        <w:tabs>
          <w:tab w:val="left" w:pos="3675"/>
        </w:tabs>
        <w:spacing w:after="0" w:line="276" w:lineRule="auto"/>
        <w:ind w:firstLine="360"/>
        <w:jc w:val="both"/>
        <w:rPr>
          <w:rFonts w:ascii="Times New Roman" w:hAnsi="Times New Roman" w:cs="Times New Roman"/>
          <w:sz w:val="24"/>
          <w:szCs w:val="24"/>
          <w:lang w:val="en-US"/>
        </w:rPr>
      </w:pPr>
    </w:p>
    <w:p w14:paraId="1E4409EE" w14:textId="7000730B" w:rsidR="00DD5BA3" w:rsidRPr="00DD5BA3" w:rsidRDefault="00000000" w:rsidP="00DD5BA3">
      <w:pPr>
        <w:tabs>
          <w:tab w:val="left" w:pos="3675"/>
        </w:tabs>
        <w:spacing w:after="0" w:line="276" w:lineRule="auto"/>
        <w:ind w:firstLine="360"/>
        <w:jc w:val="both"/>
        <w:rPr>
          <w:rFonts w:ascii="Times New Roman" w:hAnsi="Times New Roman" w:cs="Times New Roman"/>
          <w:sz w:val="24"/>
          <w:szCs w:val="24"/>
          <w:lang w:val="en-US"/>
        </w:rPr>
      </w:pPr>
      <m:oMathPara>
        <m:oMathParaPr>
          <m:jc m:val="right"/>
        </m:oMathParaPr>
        <m:oMath>
          <m:sSub>
            <m:sSubPr>
              <m:ctrlPr>
                <w:rPr>
                  <w:rFonts w:ascii="Cambria Math" w:hAnsi="Cambria Math" w:cs="Times New Roman"/>
                  <w:i/>
                  <w:sz w:val="24"/>
                  <w:szCs w:val="24"/>
                </w:rPr>
              </m:ctrlPr>
            </m:sSubPr>
            <m:e>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lang w:val="en-US"/>
                        </w:rPr>
                        <m:t>P</m:t>
                      </m:r>
                    </m:e>
                    <m:sub>
                      <m:r>
                        <m:rPr>
                          <m:sty m:val="p"/>
                        </m:rPr>
                        <w:rPr>
                          <w:rFonts w:ascii="Cambria Math" w:hAnsi="Cambria Math" w:cs="Times New Roman"/>
                          <w:sz w:val="24"/>
                          <w:szCs w:val="24"/>
                          <w:lang w:val="en-US"/>
                        </w:rPr>
                        <m:t>WC</m:t>
                      </m:r>
                    </m:sub>
                  </m:sSub>
                  <m:d>
                    <m:dPr>
                      <m:ctrlPr>
                        <w:rPr>
                          <w:rFonts w:ascii="Cambria Math" w:hAnsi="Cambria Math" w:cs="Times New Roman"/>
                          <w:i/>
                          <w:sz w:val="24"/>
                          <w:szCs w:val="24"/>
                          <w:lang w:val="en-US"/>
                        </w:rPr>
                      </m:ctrlPr>
                    </m:dPr>
                    <m:e>
                      <m:r>
                        <w:rPr>
                          <w:rFonts w:ascii="Cambria Math" w:hAnsi="Cambria Math" w:cs="Times New Roman"/>
                          <w:sz w:val="24"/>
                          <w:szCs w:val="24"/>
                          <w:lang w:val="en-US"/>
                        </w:rPr>
                        <m:t>T</m:t>
                      </m:r>
                    </m:e>
                  </m:d>
                </m:e>
              </m:d>
            </m:e>
            <m:sub>
              <m:r>
                <m:rPr>
                  <m:sty m:val="p"/>
                </m:rPr>
                <w:rPr>
                  <w:rFonts w:ascii="Cambria Math" w:hAnsi="Cambria Math" w:cs="Times New Roman"/>
                  <w:sz w:val="24"/>
                  <w:szCs w:val="24"/>
                  <w:lang w:val="en-US"/>
                </w:rPr>
                <m:t>MB</m:t>
              </m:r>
            </m:sub>
          </m:sSub>
          <m:r>
            <w:rPr>
              <w:rFonts w:ascii="Cambria Math" w:hAnsi="Cambria Math" w:cs="Times New Roman"/>
              <w:sz w:val="24"/>
              <w:szCs w:val="24"/>
              <w:lang w:val="en-US"/>
            </w:rPr>
            <m:t xml:space="preserve">= </m:t>
          </m:r>
          <m:r>
            <w:rPr>
              <w:rFonts w:ascii="Cambria Math" w:hAnsi="Cambria Math" w:cs="Times New Roman"/>
              <w:sz w:val="24"/>
              <w:szCs w:val="24"/>
            </w:rPr>
            <m:t>α</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lang w:val="en-US"/>
                        </w:rPr>
                        <m:t>2</m:t>
                      </m:r>
                    </m:num>
                    <m:den>
                      <m:r>
                        <w:rPr>
                          <w:rFonts w:ascii="Cambria Math" w:hAnsi="Cambria Math" w:cs="Times New Roman"/>
                          <w:sz w:val="24"/>
                          <w:szCs w:val="24"/>
                        </w:rPr>
                        <m:t>π</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B</m:t>
                          </m:r>
                        </m:sub>
                      </m:sSub>
                      <m:r>
                        <w:rPr>
                          <w:rFonts w:ascii="Cambria Math" w:hAnsi="Cambria Math" w:cs="Times New Roman"/>
                          <w:sz w:val="24"/>
                          <w:szCs w:val="24"/>
                        </w:rPr>
                        <m:t>T</m:t>
                      </m:r>
                    </m:den>
                  </m:f>
                </m:e>
              </m:d>
            </m:e>
            <m:sup>
              <m:f>
                <m:fPr>
                  <m:ctrlPr>
                    <w:rPr>
                      <w:rFonts w:ascii="Cambria Math" w:hAnsi="Cambria Math" w:cs="Times New Roman"/>
                      <w:i/>
                      <w:sz w:val="24"/>
                      <w:szCs w:val="24"/>
                    </w:rPr>
                  </m:ctrlPr>
                </m:fPr>
                <m:num>
                  <m:r>
                    <w:rPr>
                      <w:rFonts w:ascii="Cambria Math" w:hAnsi="Cambria Math" w:cs="Times New Roman"/>
                      <w:sz w:val="24"/>
                      <w:szCs w:val="24"/>
                      <w:lang w:val="en-US"/>
                    </w:rPr>
                    <m:t>1</m:t>
                  </m:r>
                </m:num>
                <m:den>
                  <m:r>
                    <w:rPr>
                      <w:rFonts w:ascii="Cambria Math" w:hAnsi="Cambria Math" w:cs="Times New Roman"/>
                      <w:sz w:val="24"/>
                      <w:szCs w:val="24"/>
                      <w:lang w:val="en-US"/>
                    </w:rPr>
                    <m:t>2</m:t>
                  </m:r>
                </m:den>
              </m:f>
            </m:sup>
          </m:sSup>
          <m:nary>
            <m:naryPr>
              <m:limLoc m:val="undOvr"/>
              <m:ctrlPr>
                <w:rPr>
                  <w:rFonts w:ascii="Cambria Math" w:hAnsi="Cambria Math" w:cs="Times New Roman"/>
                  <w:i/>
                  <w:sz w:val="24"/>
                  <w:szCs w:val="24"/>
                </w:rPr>
              </m:ctrlPr>
            </m:naryPr>
            <m:sub>
              <m:r>
                <w:rPr>
                  <w:rFonts w:ascii="Cambria Math" w:hAnsi="Cambria Math" w:cs="Times New Roman"/>
                  <w:sz w:val="24"/>
                  <w:szCs w:val="24"/>
                  <w:lang w:val="en-US"/>
                </w:rPr>
                <m:t>0</m:t>
              </m:r>
            </m:sub>
            <m:sup>
              <m:r>
                <w:rPr>
                  <w:rFonts w:ascii="Cambria Math" w:hAnsi="Cambria Math" w:cs="Times New Roman"/>
                  <w:sz w:val="24"/>
                  <w:szCs w:val="24"/>
                  <w:lang w:val="en-US"/>
                </w:rPr>
                <m:t>∞</m:t>
              </m:r>
            </m:sup>
            <m:e>
              <m:sSup>
                <m:sSupPr>
                  <m:ctrlPr>
                    <w:rPr>
                      <w:rFonts w:ascii="Cambria Math" w:hAnsi="Cambria Math" w:cs="Times New Roman"/>
                      <w:i/>
                      <w:sz w:val="24"/>
                      <w:szCs w:val="24"/>
                    </w:rPr>
                  </m:ctrlPr>
                </m:sSupPr>
                <m:e>
                  <m:r>
                    <m:rPr>
                      <m:sty m:val="p"/>
                    </m:rPr>
                    <w:rPr>
                      <w:rFonts w:ascii="Cambria Math" w:hAnsi="Cambria Math" w:cs="Times New Roman"/>
                      <w:sz w:val="24"/>
                      <w:szCs w:val="24"/>
                      <w:lang w:val="en-US"/>
                    </w:rPr>
                    <m:t>Ai</m:t>
                  </m:r>
                </m:e>
                <m:sup>
                  <m:r>
                    <w:rPr>
                      <w:rFonts w:ascii="Cambria Math" w:hAnsi="Cambria Math" w:cs="Times New Roman"/>
                      <w:sz w:val="24"/>
                      <w:szCs w:val="24"/>
                      <w:lang w:val="en-US"/>
                    </w:rPr>
                    <m:t>2</m:t>
                  </m:r>
                </m:sup>
              </m:sSup>
              <m:d>
                <m:dPr>
                  <m:ctrlPr>
                    <w:rPr>
                      <w:rFonts w:ascii="Cambria Math" w:hAnsi="Cambria Math" w:cs="Times New Roman"/>
                      <w:i/>
                      <w:sz w:val="24"/>
                      <w:szCs w:val="24"/>
                    </w:rPr>
                  </m:ctrlPr>
                </m:dPr>
                <m:e>
                  <m:r>
                    <w:rPr>
                      <w:rFonts w:ascii="Cambria Math" w:hAnsi="Cambria Math" w:cs="Times New Roman"/>
                      <w:sz w:val="24"/>
                      <w:szCs w:val="24"/>
                      <w:lang w:val="en-US"/>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lang w:val="en-US"/>
                        </w:rPr>
                        <m:t>2</m:t>
                      </m:r>
                    </m:den>
                  </m:f>
                  <m:sSup>
                    <m:sSupPr>
                      <m:ctrlPr>
                        <w:rPr>
                          <w:rFonts w:ascii="Cambria Math" w:hAnsi="Cambria Math" w:cs="Times New Roman"/>
                          <w:i/>
                          <w:sz w:val="24"/>
                          <w:szCs w:val="24"/>
                        </w:rPr>
                      </m:ctrlPr>
                    </m:sSupPr>
                    <m:e>
                      <m:r>
                        <w:rPr>
                          <w:rFonts w:ascii="Cambria Math" w:hAnsi="Cambria Math" w:cs="Times New Roman"/>
                          <w:sz w:val="24"/>
                          <w:szCs w:val="24"/>
                        </w:rPr>
                        <m:t>υ</m:t>
                      </m:r>
                    </m:e>
                    <m:sup>
                      <m:r>
                        <w:rPr>
                          <w:rFonts w:ascii="Cambria Math" w:hAnsi="Cambria Math" w:cs="Times New Roman"/>
                          <w:sz w:val="24"/>
                          <w:szCs w:val="24"/>
                          <w:lang w:val="en-US"/>
                        </w:rPr>
                        <m:t>2</m:t>
                      </m:r>
                    </m:sup>
                  </m:sSup>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lang w:val="en-US"/>
                        </w:rPr>
                        <m:t>⊥</m:t>
                      </m:r>
                    </m:sub>
                  </m:sSub>
                  <m:r>
                    <w:rPr>
                      <w:rFonts w:ascii="Cambria Math" w:hAnsi="Cambria Math" w:cs="Times New Roman"/>
                      <w:sz w:val="24"/>
                      <w:szCs w:val="24"/>
                    </w:rPr>
                    <m:t>γ</m:t>
                  </m:r>
                </m:e>
              </m:d>
            </m:e>
          </m:nary>
          <m:func>
            <m:funcPr>
              <m:ctrlPr>
                <w:rPr>
                  <w:rFonts w:ascii="Cambria Math" w:hAnsi="Cambria Math" w:cs="Times New Roman"/>
                  <w:sz w:val="24"/>
                  <w:szCs w:val="24"/>
                </w:rPr>
              </m:ctrlPr>
            </m:funcPr>
            <m:fName>
              <m:r>
                <m:rPr>
                  <m:sty m:val="p"/>
                </m:rPr>
                <w:rPr>
                  <w:rFonts w:ascii="Cambria Math" w:hAnsi="Cambria Math" w:cs="Times New Roman"/>
                  <w:sz w:val="24"/>
                  <w:szCs w:val="24"/>
                  <w:lang w:val="en-US"/>
                </w:rPr>
                <m:t>exp</m:t>
              </m:r>
            </m:fName>
            <m:e>
              <m:d>
                <m:dPr>
                  <m:ctrlPr>
                    <w:rPr>
                      <w:rFonts w:ascii="Cambria Math" w:hAnsi="Cambria Math" w:cs="Times New Roman"/>
                      <w:sz w:val="24"/>
                      <w:szCs w:val="24"/>
                    </w:rPr>
                  </m:ctrlPr>
                </m:dPr>
                <m:e>
                  <m:r>
                    <m:rPr>
                      <m:sty m:val="p"/>
                    </m:rPr>
                    <w:rPr>
                      <w:rFonts w:ascii="Cambria Math" w:hAnsi="Cambria Math" w:cs="Times New Roman"/>
                      <w:sz w:val="24"/>
                      <w:szCs w:val="24"/>
                      <w:lang w:val="en-US"/>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υ</m:t>
                          </m:r>
                        </m:e>
                        <m:sup>
                          <m:r>
                            <w:rPr>
                              <w:rFonts w:ascii="Cambria Math" w:hAnsi="Cambria Math" w:cs="Times New Roman"/>
                              <w:sz w:val="24"/>
                              <w:szCs w:val="24"/>
                              <w:lang w:val="en-US"/>
                            </w:rPr>
                            <m:t>2</m:t>
                          </m:r>
                        </m:sup>
                      </m:sSup>
                    </m:num>
                    <m:den>
                      <m:r>
                        <w:rPr>
                          <w:rFonts w:ascii="Cambria Math" w:hAnsi="Cambria Math" w:cs="Times New Roman"/>
                          <w:sz w:val="24"/>
                          <w:szCs w:val="24"/>
                          <w:lang w:val="en-US"/>
                        </w:rPr>
                        <m:t>2</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B</m:t>
                          </m:r>
                        </m:sub>
                      </m:sSub>
                      <m:r>
                        <w:rPr>
                          <w:rFonts w:ascii="Cambria Math" w:hAnsi="Cambria Math" w:cs="Times New Roman"/>
                          <w:sz w:val="24"/>
                          <w:szCs w:val="24"/>
                        </w:rPr>
                        <m:t>T</m:t>
                      </m:r>
                    </m:den>
                  </m:f>
                </m:e>
              </m:d>
            </m:e>
          </m:func>
          <m:r>
            <w:rPr>
              <w:rFonts w:ascii="Cambria Math" w:hAnsi="Cambria Math" w:cs="Times New Roman"/>
              <w:sz w:val="24"/>
              <w:szCs w:val="24"/>
            </w:rPr>
            <m:t>dυ</m:t>
          </m:r>
          <m:r>
            <w:rPr>
              <w:rFonts w:ascii="Cambria Math" w:hAnsi="Cambria Math" w:cs="Times New Roman"/>
              <w:sz w:val="24"/>
              <w:szCs w:val="24"/>
              <w:lang w:val="en-US"/>
            </w:rPr>
            <m:t xml:space="preserve">,                 </m:t>
          </m:r>
          <m:d>
            <m:dPr>
              <m:ctrlPr>
                <w:rPr>
                  <w:rFonts w:ascii="Cambria Math" w:hAnsi="Cambria Math" w:cs="Times New Roman"/>
                  <w:i/>
                  <w:sz w:val="24"/>
                  <w:szCs w:val="24"/>
                  <w:lang w:val="en-US"/>
                </w:rPr>
              </m:ctrlPr>
            </m:dPr>
            <m:e>
              <m:r>
                <w:rPr>
                  <w:rFonts w:ascii="Cambria Math" w:hAnsi="Cambria Math" w:cs="Times New Roman"/>
                  <w:sz w:val="24"/>
                  <w:szCs w:val="24"/>
                  <w:lang w:val="en-US"/>
                </w:rPr>
                <m:t>2.17</m:t>
              </m:r>
            </m:e>
          </m:d>
        </m:oMath>
      </m:oMathPara>
    </w:p>
    <w:p w14:paraId="333DB239" w14:textId="77777777" w:rsidR="00DD5BA3" w:rsidRPr="00DD5BA3" w:rsidRDefault="00DD5BA3" w:rsidP="00DD5BA3">
      <w:pPr>
        <w:tabs>
          <w:tab w:val="left" w:pos="3675"/>
        </w:tabs>
        <w:spacing w:after="0" w:line="276" w:lineRule="auto"/>
        <w:ind w:firstLine="360"/>
        <w:jc w:val="both"/>
        <w:rPr>
          <w:rFonts w:ascii="Times New Roman" w:hAnsi="Times New Roman" w:cs="Times New Roman"/>
          <w:sz w:val="24"/>
          <w:szCs w:val="24"/>
          <w:lang w:val="en-US"/>
        </w:rPr>
      </w:pPr>
    </w:p>
    <w:p w14:paraId="60EB087A" w14:textId="081B825F" w:rsidR="00DD5BA3" w:rsidRPr="00DD5BA3" w:rsidRDefault="00000000" w:rsidP="00DD5BA3">
      <w:pPr>
        <w:tabs>
          <w:tab w:val="left" w:pos="3675"/>
        </w:tabs>
        <w:spacing w:after="0" w:line="276" w:lineRule="auto"/>
        <w:ind w:firstLine="360"/>
        <w:jc w:val="both"/>
        <w:rPr>
          <w:rFonts w:ascii="Times New Roman" w:hAnsi="Times New Roman" w:cs="Times New Roman"/>
          <w:sz w:val="24"/>
          <w:szCs w:val="24"/>
          <w:lang w:val="en-US"/>
        </w:rPr>
      </w:pPr>
      <m:oMathPara>
        <m:oMathParaPr>
          <m:jc m:val="right"/>
        </m:oMathParaPr>
        <m:oMath>
          <m:sSub>
            <m:sSubPr>
              <m:ctrlPr>
                <w:rPr>
                  <w:rFonts w:ascii="Cambria Math" w:hAnsi="Cambria Math" w:cs="Times New Roman"/>
                  <w:i/>
                  <w:sz w:val="24"/>
                  <w:szCs w:val="24"/>
                </w:rPr>
              </m:ctrlPr>
            </m:sSubPr>
            <m:e>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lang w:val="en-US"/>
                        </w:rPr>
                        <m:t>P</m:t>
                      </m:r>
                    </m:e>
                    <m:sub>
                      <m:r>
                        <m:rPr>
                          <m:sty m:val="p"/>
                        </m:rPr>
                        <w:rPr>
                          <w:rFonts w:ascii="Cambria Math" w:hAnsi="Cambria Math" w:cs="Times New Roman"/>
                          <w:sz w:val="24"/>
                          <w:szCs w:val="24"/>
                          <w:lang w:val="en-US"/>
                        </w:rPr>
                        <m:t>WC</m:t>
                      </m:r>
                    </m:sub>
                  </m:sSub>
                  <m:d>
                    <m:dPr>
                      <m:ctrlPr>
                        <w:rPr>
                          <w:rFonts w:ascii="Cambria Math" w:hAnsi="Cambria Math" w:cs="Times New Roman"/>
                          <w:i/>
                          <w:sz w:val="24"/>
                          <w:szCs w:val="24"/>
                          <w:lang w:val="en-US"/>
                        </w:rPr>
                      </m:ctrlPr>
                    </m:dPr>
                    <m:e>
                      <m:r>
                        <w:rPr>
                          <w:rFonts w:ascii="Cambria Math" w:hAnsi="Cambria Math" w:cs="Times New Roman"/>
                          <w:sz w:val="24"/>
                          <w:szCs w:val="24"/>
                          <w:lang w:val="en-US"/>
                        </w:rPr>
                        <m:t>T</m:t>
                      </m:r>
                    </m:e>
                  </m:d>
                </m:e>
              </m:d>
            </m:e>
            <m:sub>
              <m:r>
                <m:rPr>
                  <m:sty m:val="p"/>
                </m:rPr>
                <w:rPr>
                  <w:rFonts w:ascii="Cambria Math" w:hAnsi="Cambria Math" w:cs="Times New Roman"/>
                  <w:sz w:val="24"/>
                  <w:szCs w:val="24"/>
                  <w:lang w:val="en-US"/>
                </w:rPr>
                <m:t>K</m:t>
              </m:r>
            </m:sub>
          </m:sSub>
          <m:r>
            <w:rPr>
              <w:rFonts w:ascii="Cambria Math" w:hAnsi="Cambria Math" w:cs="Times New Roman"/>
              <w:sz w:val="24"/>
              <w:szCs w:val="24"/>
              <w:lang w:val="en-US"/>
            </w:rPr>
            <m:t xml:space="preserve">= </m:t>
          </m:r>
          <m:f>
            <m:fPr>
              <m:ctrlPr>
                <w:rPr>
                  <w:rFonts w:ascii="Cambria Math" w:hAnsi="Cambria Math" w:cs="Times New Roman"/>
                  <w:i/>
                  <w:sz w:val="24"/>
                  <w:szCs w:val="24"/>
                </w:rPr>
              </m:ctrlPr>
            </m:fPr>
            <m:num>
              <m:r>
                <w:rPr>
                  <w:rFonts w:ascii="Cambria Math" w:hAnsi="Cambria Math" w:cs="Times New Roman"/>
                  <w:sz w:val="24"/>
                  <w:szCs w:val="24"/>
                </w:rPr>
                <m:t>α</m:t>
              </m:r>
            </m:num>
            <m:den>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B</m:t>
                  </m:r>
                </m:sub>
              </m:sSub>
              <m:r>
                <w:rPr>
                  <w:rFonts w:ascii="Cambria Math" w:hAnsi="Cambria Math" w:cs="Times New Roman"/>
                  <w:sz w:val="24"/>
                  <w:szCs w:val="24"/>
                </w:rPr>
                <m:t>T</m:t>
              </m:r>
            </m:den>
          </m:f>
          <m:nary>
            <m:naryPr>
              <m:limLoc m:val="undOvr"/>
              <m:ctrlPr>
                <w:rPr>
                  <w:rFonts w:ascii="Cambria Math" w:hAnsi="Cambria Math" w:cs="Times New Roman"/>
                  <w:i/>
                  <w:sz w:val="24"/>
                  <w:szCs w:val="24"/>
                </w:rPr>
              </m:ctrlPr>
            </m:naryPr>
            <m:sub>
              <m:r>
                <w:rPr>
                  <w:rFonts w:ascii="Cambria Math" w:hAnsi="Cambria Math" w:cs="Times New Roman"/>
                  <w:sz w:val="24"/>
                  <w:szCs w:val="24"/>
                  <w:lang w:val="en-US"/>
                </w:rPr>
                <m:t>0</m:t>
              </m:r>
            </m:sub>
            <m:sup>
              <m:r>
                <w:rPr>
                  <w:rFonts w:ascii="Cambria Math" w:hAnsi="Cambria Math" w:cs="Times New Roman"/>
                  <w:sz w:val="24"/>
                  <w:szCs w:val="24"/>
                  <w:lang w:val="en-US"/>
                </w:rPr>
                <m:t>∞</m:t>
              </m:r>
            </m:sup>
            <m:e>
              <m:sSup>
                <m:sSupPr>
                  <m:ctrlPr>
                    <w:rPr>
                      <w:rFonts w:ascii="Cambria Math" w:hAnsi="Cambria Math" w:cs="Times New Roman"/>
                      <w:i/>
                      <w:sz w:val="24"/>
                      <w:szCs w:val="24"/>
                    </w:rPr>
                  </m:ctrlPr>
                </m:sSupPr>
                <m:e>
                  <m:r>
                    <w:rPr>
                      <w:rFonts w:ascii="Cambria Math" w:hAnsi="Cambria Math" w:cs="Times New Roman"/>
                      <w:sz w:val="24"/>
                      <w:szCs w:val="24"/>
                    </w:rPr>
                    <m:t xml:space="preserve">υ </m:t>
                  </m:r>
                  <m:r>
                    <m:rPr>
                      <m:sty m:val="p"/>
                    </m:rPr>
                    <w:rPr>
                      <w:rFonts w:ascii="Cambria Math" w:hAnsi="Cambria Math" w:cs="Times New Roman"/>
                      <w:sz w:val="24"/>
                      <w:szCs w:val="24"/>
                      <w:lang w:val="en-US"/>
                    </w:rPr>
                    <m:t>Ai</m:t>
                  </m:r>
                </m:e>
                <m:sup>
                  <m:r>
                    <w:rPr>
                      <w:rFonts w:ascii="Cambria Math" w:hAnsi="Cambria Math" w:cs="Times New Roman"/>
                      <w:sz w:val="24"/>
                      <w:szCs w:val="24"/>
                      <w:lang w:val="en-US"/>
                    </w:rPr>
                    <m:t>2</m:t>
                  </m:r>
                </m:sup>
              </m:sSup>
              <m:d>
                <m:dPr>
                  <m:ctrlPr>
                    <w:rPr>
                      <w:rFonts w:ascii="Cambria Math" w:hAnsi="Cambria Math" w:cs="Times New Roman"/>
                      <w:i/>
                      <w:sz w:val="24"/>
                      <w:szCs w:val="24"/>
                    </w:rPr>
                  </m:ctrlPr>
                </m:dPr>
                <m:e>
                  <m:r>
                    <w:rPr>
                      <w:rFonts w:ascii="Cambria Math" w:hAnsi="Cambria Math" w:cs="Times New Roman"/>
                      <w:sz w:val="24"/>
                      <w:szCs w:val="24"/>
                      <w:lang w:val="en-US"/>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lang w:val="en-US"/>
                        </w:rPr>
                        <m:t>2</m:t>
                      </m:r>
                    </m:den>
                  </m:f>
                  <m:sSup>
                    <m:sSupPr>
                      <m:ctrlPr>
                        <w:rPr>
                          <w:rFonts w:ascii="Cambria Math" w:hAnsi="Cambria Math" w:cs="Times New Roman"/>
                          <w:i/>
                          <w:sz w:val="24"/>
                          <w:szCs w:val="24"/>
                        </w:rPr>
                      </m:ctrlPr>
                    </m:sSupPr>
                    <m:e>
                      <m:r>
                        <w:rPr>
                          <w:rFonts w:ascii="Cambria Math" w:hAnsi="Cambria Math" w:cs="Times New Roman"/>
                          <w:sz w:val="24"/>
                          <w:szCs w:val="24"/>
                        </w:rPr>
                        <m:t>υ</m:t>
                      </m:r>
                    </m:e>
                    <m:sup>
                      <m:r>
                        <w:rPr>
                          <w:rFonts w:ascii="Cambria Math" w:hAnsi="Cambria Math" w:cs="Times New Roman"/>
                          <w:sz w:val="24"/>
                          <w:szCs w:val="24"/>
                          <w:lang w:val="en-US"/>
                        </w:rPr>
                        <m:t>2</m:t>
                      </m:r>
                    </m:sup>
                  </m:sSup>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lang w:val="en-US"/>
                        </w:rPr>
                        <m:t>⊥</m:t>
                      </m:r>
                    </m:sub>
                  </m:sSub>
                  <m:r>
                    <w:rPr>
                      <w:rFonts w:ascii="Cambria Math" w:hAnsi="Cambria Math" w:cs="Times New Roman"/>
                      <w:sz w:val="24"/>
                      <w:szCs w:val="24"/>
                    </w:rPr>
                    <m:t>γ</m:t>
                  </m:r>
                </m:e>
              </m:d>
            </m:e>
          </m:nary>
          <m:func>
            <m:funcPr>
              <m:ctrlPr>
                <w:rPr>
                  <w:rFonts w:ascii="Cambria Math" w:hAnsi="Cambria Math" w:cs="Times New Roman"/>
                  <w:sz w:val="24"/>
                  <w:szCs w:val="24"/>
                </w:rPr>
              </m:ctrlPr>
            </m:funcPr>
            <m:fName>
              <m:r>
                <m:rPr>
                  <m:sty m:val="p"/>
                </m:rPr>
                <w:rPr>
                  <w:rFonts w:ascii="Cambria Math" w:hAnsi="Cambria Math" w:cs="Times New Roman"/>
                  <w:sz w:val="24"/>
                  <w:szCs w:val="24"/>
                  <w:lang w:val="en-US"/>
                </w:rPr>
                <m:t>exp</m:t>
              </m:r>
            </m:fName>
            <m:e>
              <m:d>
                <m:dPr>
                  <m:ctrlPr>
                    <w:rPr>
                      <w:rFonts w:ascii="Cambria Math" w:hAnsi="Cambria Math" w:cs="Times New Roman"/>
                      <w:sz w:val="24"/>
                      <w:szCs w:val="24"/>
                    </w:rPr>
                  </m:ctrlPr>
                </m:dPr>
                <m:e>
                  <m:r>
                    <m:rPr>
                      <m:sty m:val="p"/>
                    </m:rPr>
                    <w:rPr>
                      <w:rFonts w:ascii="Cambria Math" w:hAnsi="Cambria Math" w:cs="Times New Roman"/>
                      <w:sz w:val="24"/>
                      <w:szCs w:val="24"/>
                      <w:lang w:val="en-US"/>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υ</m:t>
                          </m:r>
                        </m:e>
                        <m:sup>
                          <m:r>
                            <w:rPr>
                              <w:rFonts w:ascii="Cambria Math" w:hAnsi="Cambria Math" w:cs="Times New Roman"/>
                              <w:sz w:val="24"/>
                              <w:szCs w:val="24"/>
                              <w:lang w:val="en-US"/>
                            </w:rPr>
                            <m:t>2</m:t>
                          </m:r>
                        </m:sup>
                      </m:sSup>
                    </m:num>
                    <m:den>
                      <m:r>
                        <w:rPr>
                          <w:rFonts w:ascii="Cambria Math" w:hAnsi="Cambria Math" w:cs="Times New Roman"/>
                          <w:sz w:val="24"/>
                          <w:szCs w:val="24"/>
                          <w:lang w:val="en-US"/>
                        </w:rPr>
                        <m:t>2</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B</m:t>
                          </m:r>
                        </m:sub>
                      </m:sSub>
                      <m:r>
                        <w:rPr>
                          <w:rFonts w:ascii="Cambria Math" w:hAnsi="Cambria Math" w:cs="Times New Roman"/>
                          <w:sz w:val="24"/>
                          <w:szCs w:val="24"/>
                        </w:rPr>
                        <m:t>T</m:t>
                      </m:r>
                    </m:den>
                  </m:f>
                </m:e>
              </m:d>
            </m:e>
          </m:func>
          <m:r>
            <w:rPr>
              <w:rFonts w:ascii="Cambria Math" w:hAnsi="Cambria Math" w:cs="Times New Roman"/>
              <w:sz w:val="24"/>
              <w:szCs w:val="24"/>
            </w:rPr>
            <m:t>dυ,</m:t>
          </m:r>
          <m:r>
            <w:rPr>
              <w:rFonts w:ascii="Cambria Math" w:hAnsi="Cambria Math" w:cs="Times New Roman"/>
              <w:sz w:val="24"/>
              <w:szCs w:val="24"/>
              <w:lang w:val="en-US"/>
            </w:rPr>
            <m:t xml:space="preserve">                    </m:t>
          </m:r>
          <m:d>
            <m:dPr>
              <m:ctrlPr>
                <w:rPr>
                  <w:rFonts w:ascii="Cambria Math" w:hAnsi="Cambria Math" w:cs="Times New Roman"/>
                  <w:i/>
                  <w:sz w:val="24"/>
                  <w:szCs w:val="24"/>
                  <w:lang w:val="en-US"/>
                </w:rPr>
              </m:ctrlPr>
            </m:dPr>
            <m:e>
              <m:r>
                <w:rPr>
                  <w:rFonts w:ascii="Cambria Math" w:hAnsi="Cambria Math" w:cs="Times New Roman"/>
                  <w:sz w:val="24"/>
                  <w:szCs w:val="24"/>
                  <w:lang w:val="en-US"/>
                </w:rPr>
                <m:t>2.18</m:t>
              </m:r>
            </m:e>
          </m:d>
        </m:oMath>
      </m:oMathPara>
    </w:p>
    <w:p w14:paraId="33B10D02" w14:textId="77777777" w:rsidR="00DD5BA3" w:rsidRPr="00DD5BA3" w:rsidRDefault="00DD5BA3" w:rsidP="00DD5BA3">
      <w:pPr>
        <w:tabs>
          <w:tab w:val="left" w:pos="3675"/>
        </w:tabs>
        <w:spacing w:after="0" w:line="276" w:lineRule="auto"/>
        <w:ind w:firstLine="360"/>
        <w:jc w:val="both"/>
        <w:rPr>
          <w:rFonts w:ascii="Times New Roman" w:hAnsi="Times New Roman" w:cs="Times New Roman"/>
          <w:sz w:val="24"/>
          <w:szCs w:val="24"/>
          <w:lang w:val="en-US"/>
        </w:rPr>
      </w:pPr>
    </w:p>
    <w:p w14:paraId="2A4CD3A7" w14:textId="25D29FC4" w:rsidR="00DD5BA3" w:rsidRPr="00DD5BA3" w:rsidRDefault="005075F2" w:rsidP="00DD5BA3">
      <w:pPr>
        <w:spacing w:after="0" w:line="276" w:lineRule="auto"/>
        <w:jc w:val="center"/>
        <w:rPr>
          <w:rFonts w:ascii="Times New Roman" w:hAnsi="Times New Roman" w:cs="Times New Roman"/>
          <w:i/>
          <w:sz w:val="24"/>
          <w:szCs w:val="24"/>
        </w:rPr>
      </w:pPr>
      <m:oMathPara>
        <m:oMathParaPr>
          <m:jc m:val="right"/>
        </m:oMathParaPr>
        <m:oMath>
          <m:r>
            <w:rPr>
              <w:rFonts w:ascii="Cambria Math" w:hAnsi="Cambria Math" w:cs="Times New Roman"/>
              <w:sz w:val="24"/>
              <w:szCs w:val="24"/>
              <w:lang w:val="en-US"/>
            </w:rPr>
            <m:t xml:space="preserve">a= </m:t>
          </m:r>
          <m:r>
            <w:rPr>
              <w:rFonts w:ascii="Cambria Math" w:hAnsi="Cambria Math" w:cs="Times New Roman"/>
              <w:sz w:val="24"/>
              <w:szCs w:val="24"/>
            </w:rPr>
            <m:t>4</m:t>
          </m:r>
          <m:sSup>
            <m:sSupPr>
              <m:ctrlPr>
                <w:rPr>
                  <w:rFonts w:ascii="Cambria Math" w:hAnsi="Cambria Math" w:cs="Times New Roman"/>
                  <w:i/>
                  <w:sz w:val="24"/>
                  <w:szCs w:val="24"/>
                </w:rPr>
              </m:ctrlPr>
            </m:sSupPr>
            <m:e>
              <m:r>
                <w:rPr>
                  <w:rFonts w:ascii="Cambria Math" w:hAnsi="Cambria Math" w:cs="Times New Roman"/>
                  <w:sz w:val="24"/>
                  <w:szCs w:val="24"/>
                </w:rPr>
                <m:t>π</m:t>
              </m:r>
            </m:e>
            <m:sup>
              <m:r>
                <w:rPr>
                  <w:rFonts w:ascii="Cambria Math" w:hAnsi="Cambria Math" w:cs="Times New Roman"/>
                  <w:sz w:val="24"/>
                  <w:szCs w:val="24"/>
                </w:rPr>
                <m:t>2</m:t>
              </m:r>
            </m:sup>
          </m:sSup>
          <m:sSubSup>
            <m:sSubSupPr>
              <m:ctrlPr>
                <w:rPr>
                  <w:rFonts w:ascii="Cambria Math" w:hAnsi="Cambria Math" w:cs="Times New Roman"/>
                  <w:i/>
                  <w:sz w:val="24"/>
                  <w:szCs w:val="24"/>
                </w:rPr>
              </m:ctrlPr>
            </m:sSubSupPr>
            <m:e>
              <m:r>
                <w:rPr>
                  <w:rFonts w:ascii="Cambria Math" w:hAnsi="Cambria Math" w:cs="Times New Roman"/>
                  <w:sz w:val="24"/>
                  <w:szCs w:val="24"/>
                </w:rPr>
                <m:t>H</m:t>
              </m:r>
            </m:e>
            <m:sub>
              <m:r>
                <m:rPr>
                  <m:sty m:val="p"/>
                </m:rPr>
                <w:rPr>
                  <w:rFonts w:ascii="Cambria Math" w:hAnsi="Cambria Math" w:cs="Times New Roman"/>
                  <w:sz w:val="24"/>
                  <w:szCs w:val="24"/>
                </w:rPr>
                <m:t>SO</m:t>
              </m:r>
            </m:sub>
            <m:sup>
              <m:r>
                <w:rPr>
                  <w:rFonts w:ascii="Cambria Math" w:hAnsi="Cambria Math" w:cs="Times New Roman"/>
                  <w:sz w:val="24"/>
                  <w:szCs w:val="24"/>
                </w:rPr>
                <m:t>2</m:t>
              </m:r>
            </m:sup>
          </m:sSubSup>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m:t>
                          </m:r>
                        </m:sub>
                      </m:sSub>
                    </m:num>
                    <m:den>
                      <m:sSup>
                        <m:sSupPr>
                          <m:ctrlPr>
                            <w:rPr>
                              <w:rFonts w:ascii="Cambria Math" w:hAnsi="Cambria Math" w:cs="Times New Roman"/>
                              <w:i/>
                              <w:sz w:val="24"/>
                              <w:szCs w:val="24"/>
                            </w:rPr>
                          </m:ctrlPr>
                        </m:sSupPr>
                        <m:e>
                          <m:r>
                            <w:rPr>
                              <w:rFonts w:ascii="Cambria Math" w:hAnsi="Cambria Math" w:cs="Times New Roman"/>
                              <w:sz w:val="24"/>
                              <w:szCs w:val="24"/>
                            </w:rPr>
                            <m:t>ℏ</m:t>
                          </m:r>
                        </m:e>
                        <m:sup>
                          <m:r>
                            <w:rPr>
                              <w:rFonts w:ascii="Cambria Math" w:hAnsi="Cambria Math" w:cs="Times New Roman"/>
                              <w:sz w:val="24"/>
                              <w:szCs w:val="24"/>
                            </w:rPr>
                            <m:t>2</m:t>
                          </m:r>
                        </m:sup>
                      </m:sSup>
                      <m:acc>
                        <m:accPr>
                          <m:chr m:val="̅"/>
                          <m:ctrlPr>
                            <w:rPr>
                              <w:rFonts w:ascii="Cambria Math" w:hAnsi="Cambria Math" w:cs="Times New Roman"/>
                              <w:i/>
                              <w:sz w:val="24"/>
                              <w:szCs w:val="24"/>
                            </w:rPr>
                          </m:ctrlPr>
                        </m:accPr>
                        <m:e>
                          <m:r>
                            <m:rPr>
                              <m:sty m:val="p"/>
                            </m:rPr>
                            <w:rPr>
                              <w:rFonts w:ascii="Cambria Math" w:hAnsi="Cambria Math" w:cs="Times New Roman"/>
                              <w:sz w:val="24"/>
                              <w:szCs w:val="24"/>
                            </w:rPr>
                            <m:t>g</m:t>
                          </m:r>
                        </m:e>
                      </m:acc>
                      <m:d>
                        <m:dPr>
                          <m:begChr m:val="|"/>
                          <m:endChr m:val="|"/>
                          <m:ctrlPr>
                            <w:rPr>
                              <w:rFonts w:ascii="Cambria Math" w:hAnsi="Cambria Math" w:cs="Times New Roman"/>
                              <w:i/>
                              <w:sz w:val="24"/>
                              <w:szCs w:val="24"/>
                            </w:rPr>
                          </m:ctrlPr>
                        </m:dPr>
                        <m:e>
                          <m:r>
                            <m:rPr>
                              <m:sty m:val="p"/>
                            </m:rPr>
                            <w:rPr>
                              <w:rFonts w:ascii="Cambria Math" w:hAnsi="Cambria Math" w:cs="Times New Roman"/>
                              <w:sz w:val="24"/>
                              <w:szCs w:val="24"/>
                            </w:rPr>
                            <m:t>Δ</m:t>
                          </m:r>
                          <m:r>
                            <m:rPr>
                              <m:sty m:val="b"/>
                            </m:rPr>
                            <w:rPr>
                              <w:rFonts w:ascii="Cambria Math" w:hAnsi="Cambria Math" w:cs="Times New Roman"/>
                              <w:sz w:val="24"/>
                              <w:szCs w:val="24"/>
                            </w:rPr>
                            <m:t>g</m:t>
                          </m:r>
                        </m:e>
                      </m:d>
                    </m:den>
                  </m:f>
                </m:e>
              </m:d>
            </m:e>
            <m:sup>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3</m:t>
                  </m:r>
                </m:den>
              </m:f>
            </m:sup>
          </m:sSup>
          <m:r>
            <w:rPr>
              <w:rFonts w:ascii="Cambria Math" w:hAnsi="Cambria Math" w:cs="Times New Roman"/>
              <w:sz w:val="24"/>
              <w:szCs w:val="24"/>
            </w:rPr>
            <m:t xml:space="preserve">,                                           </m:t>
          </m:r>
          <m:d>
            <m:dPr>
              <m:ctrlPr>
                <w:rPr>
                  <w:rFonts w:ascii="Cambria Math" w:hAnsi="Cambria Math" w:cs="Times New Roman"/>
                  <w:i/>
                  <w:sz w:val="24"/>
                  <w:szCs w:val="24"/>
                </w:rPr>
              </m:ctrlPr>
            </m:dPr>
            <m:e>
              <m:r>
                <w:rPr>
                  <w:rFonts w:ascii="Cambria Math" w:hAnsi="Cambria Math" w:cs="Times New Roman"/>
                  <w:sz w:val="24"/>
                  <w:szCs w:val="24"/>
                </w:rPr>
                <m:t>2.19</m:t>
              </m:r>
            </m:e>
          </m:d>
        </m:oMath>
      </m:oMathPara>
    </w:p>
    <w:p w14:paraId="606083E9" w14:textId="77777777" w:rsidR="00DD5BA3" w:rsidRPr="00DD5BA3" w:rsidRDefault="00DD5BA3" w:rsidP="00DD5BA3">
      <w:pPr>
        <w:spacing w:after="0" w:line="276" w:lineRule="auto"/>
        <w:jc w:val="center"/>
        <w:rPr>
          <w:rFonts w:ascii="Times New Roman" w:hAnsi="Times New Roman" w:cs="Times New Roman"/>
          <w:i/>
          <w:iCs/>
          <w:sz w:val="24"/>
          <w:szCs w:val="24"/>
          <w:lang w:val="en-US"/>
        </w:rPr>
      </w:pPr>
    </w:p>
    <w:p w14:paraId="71B15E1A" w14:textId="169B2582" w:rsidR="00DD5BA3" w:rsidRPr="00400E8D" w:rsidRDefault="005075F2" w:rsidP="00DD5BA3">
      <w:pPr>
        <w:spacing w:after="0" w:line="276" w:lineRule="auto"/>
        <w:ind w:firstLine="360"/>
        <w:jc w:val="center"/>
        <w:rPr>
          <w:rFonts w:ascii="Times New Roman" w:hAnsi="Times New Roman" w:cs="Times New Roman"/>
          <w:i/>
          <w:sz w:val="20"/>
          <w:szCs w:val="20"/>
          <w:lang w:val="en-US"/>
        </w:rPr>
      </w:pPr>
      <m:oMathPara>
        <m:oMathParaPr>
          <m:jc m:val="right"/>
        </m:oMathParaPr>
        <m:oMath>
          <m:r>
            <w:rPr>
              <w:rFonts w:ascii="Cambria Math" w:hAnsi="Cambria Math" w:cs="Times New Roman"/>
              <w:sz w:val="24"/>
              <w:szCs w:val="24"/>
              <w:lang w:val="en-US"/>
            </w:rPr>
            <m:t>γ=</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m:t>
                          </m:r>
                        </m:sub>
                      </m:sSub>
                      <m:sSup>
                        <m:sSupPr>
                          <m:ctrlPr>
                            <w:rPr>
                              <w:rFonts w:ascii="Cambria Math" w:hAnsi="Cambria Math" w:cs="Times New Roman"/>
                              <w:i/>
                              <w:sz w:val="24"/>
                              <w:szCs w:val="24"/>
                            </w:rPr>
                          </m:ctrlPr>
                        </m:sSupPr>
                        <m:e>
                          <m:d>
                            <m:dPr>
                              <m:begChr m:val="|"/>
                              <m:endChr m:val="|"/>
                              <m:ctrlPr>
                                <w:rPr>
                                  <w:rFonts w:ascii="Cambria Math" w:hAnsi="Cambria Math" w:cs="Times New Roman"/>
                                  <w:i/>
                                  <w:sz w:val="24"/>
                                  <w:szCs w:val="24"/>
                                </w:rPr>
                              </m:ctrlPr>
                            </m:dPr>
                            <m:e>
                              <m:r>
                                <m:rPr>
                                  <m:sty m:val="p"/>
                                </m:rPr>
                                <w:rPr>
                                  <w:rFonts w:ascii="Cambria Math" w:hAnsi="Cambria Math" w:cs="Times New Roman"/>
                                  <w:sz w:val="24"/>
                                  <w:szCs w:val="24"/>
                                </w:rPr>
                                <m:t>Δ</m:t>
                              </m:r>
                              <m:r>
                                <m:rPr>
                                  <m:sty m:val="b"/>
                                </m:rPr>
                                <w:rPr>
                                  <w:rFonts w:ascii="Cambria Math" w:hAnsi="Cambria Math" w:cs="Times New Roman"/>
                                  <w:sz w:val="24"/>
                                  <w:szCs w:val="24"/>
                                </w:rPr>
                                <m:t>g</m:t>
                              </m:r>
                            </m:e>
                          </m:d>
                        </m:e>
                        <m:sup>
                          <m:r>
                            <w:rPr>
                              <w:rFonts w:ascii="Cambria Math" w:hAnsi="Cambria Math" w:cs="Times New Roman"/>
                              <w:sz w:val="24"/>
                              <w:szCs w:val="24"/>
                            </w:rPr>
                            <m:t>2</m:t>
                          </m:r>
                        </m:sup>
                      </m:sSup>
                    </m:num>
                    <m:den>
                      <m:sSup>
                        <m:sSupPr>
                          <m:ctrlPr>
                            <w:rPr>
                              <w:rFonts w:ascii="Cambria Math" w:hAnsi="Cambria Math" w:cs="Times New Roman"/>
                              <w:i/>
                              <w:sz w:val="24"/>
                              <w:szCs w:val="24"/>
                            </w:rPr>
                          </m:ctrlPr>
                        </m:sSupPr>
                        <m:e>
                          <m:r>
                            <w:rPr>
                              <w:rFonts w:ascii="Cambria Math" w:hAnsi="Cambria Math" w:cs="Times New Roman"/>
                              <w:sz w:val="24"/>
                              <w:szCs w:val="24"/>
                            </w:rPr>
                            <m:t>ℏ</m:t>
                          </m:r>
                        </m:e>
                        <m:sup>
                          <m:r>
                            <w:rPr>
                              <w:rFonts w:ascii="Cambria Math" w:hAnsi="Cambria Math" w:cs="Times New Roman"/>
                              <w:sz w:val="24"/>
                              <w:szCs w:val="24"/>
                            </w:rPr>
                            <m:t>2</m:t>
                          </m:r>
                        </m:sup>
                      </m:sSup>
                      <m:sSup>
                        <m:sSupPr>
                          <m:ctrlPr>
                            <w:rPr>
                              <w:rFonts w:ascii="Cambria Math" w:hAnsi="Cambria Math" w:cs="Times New Roman"/>
                              <w:i/>
                              <w:sz w:val="24"/>
                              <w:szCs w:val="24"/>
                            </w:rPr>
                          </m:ctrlPr>
                        </m:sSupPr>
                        <m:e>
                          <m:acc>
                            <m:accPr>
                              <m:chr m:val="̅"/>
                              <m:ctrlPr>
                                <w:rPr>
                                  <w:rFonts w:ascii="Cambria Math" w:hAnsi="Cambria Math" w:cs="Times New Roman"/>
                                  <w:i/>
                                  <w:sz w:val="24"/>
                                  <w:szCs w:val="24"/>
                                </w:rPr>
                              </m:ctrlPr>
                            </m:accPr>
                            <m:e>
                              <m:r>
                                <m:rPr>
                                  <m:sty m:val="p"/>
                                </m:rPr>
                                <w:rPr>
                                  <w:rFonts w:ascii="Cambria Math" w:hAnsi="Cambria Math" w:cs="Times New Roman"/>
                                  <w:sz w:val="24"/>
                                  <w:szCs w:val="24"/>
                                </w:rPr>
                                <m:t>g</m:t>
                              </m:r>
                            </m:e>
                          </m:acc>
                        </m:e>
                        <m:sup>
                          <m:r>
                            <w:rPr>
                              <w:rFonts w:ascii="Cambria Math" w:hAnsi="Cambria Math" w:cs="Times New Roman"/>
                              <w:sz w:val="24"/>
                              <w:szCs w:val="24"/>
                            </w:rPr>
                            <m:t>4</m:t>
                          </m:r>
                        </m:sup>
                      </m:sSup>
                    </m:den>
                  </m:f>
                </m:e>
              </m:d>
            </m:e>
            <m:sup>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sup>
          </m:sSup>
          <m:r>
            <w:rPr>
              <w:rFonts w:ascii="Cambria Math" w:hAnsi="Cambria Math" w:cs="Times New Roman"/>
              <w:sz w:val="24"/>
              <w:szCs w:val="24"/>
            </w:rPr>
            <m:t xml:space="preserve">.                                                </m:t>
          </m:r>
          <m:d>
            <m:dPr>
              <m:ctrlPr>
                <w:rPr>
                  <w:rFonts w:ascii="Cambria Math" w:hAnsi="Cambria Math" w:cs="Times New Roman"/>
                  <w:i/>
                  <w:sz w:val="24"/>
                  <w:szCs w:val="24"/>
                </w:rPr>
              </m:ctrlPr>
            </m:dPr>
            <m:e>
              <m:r>
                <w:rPr>
                  <w:rFonts w:ascii="Cambria Math" w:hAnsi="Cambria Math" w:cs="Times New Roman"/>
                  <w:sz w:val="24"/>
                  <w:szCs w:val="24"/>
                </w:rPr>
                <m:t>2.20</m:t>
              </m:r>
            </m:e>
          </m:d>
        </m:oMath>
      </m:oMathPara>
    </w:p>
    <w:p w14:paraId="317A9CE8" w14:textId="77777777" w:rsidR="00DD5BA3" w:rsidRPr="00DD5BA3" w:rsidRDefault="00DD5BA3" w:rsidP="00DD5BA3">
      <w:pPr>
        <w:spacing w:after="0"/>
        <w:jc w:val="both"/>
        <w:rPr>
          <w:rFonts w:ascii="Arial Nova Light" w:hAnsi="Arial Nova Light" w:cs="Times New Roman"/>
          <w:sz w:val="24"/>
          <w:szCs w:val="24"/>
          <w:lang w:val="en-US"/>
        </w:rPr>
      </w:pPr>
    </w:p>
    <w:p w14:paraId="44DD5EEB" w14:textId="64CDEA8A" w:rsidR="00E002BE" w:rsidRPr="00DD5BA3" w:rsidRDefault="00DD5BA3" w:rsidP="00DD5BA3">
      <w:pPr>
        <w:spacing w:after="0"/>
        <w:ind w:firstLine="360"/>
        <w:jc w:val="both"/>
        <w:rPr>
          <w:rFonts w:ascii="Arial Nova Light" w:hAnsi="Arial Nova Light" w:cs="Times New Roman"/>
          <w:sz w:val="24"/>
          <w:szCs w:val="24"/>
          <w:lang w:val="en-US"/>
        </w:rPr>
      </w:pPr>
      <w:r w:rsidRPr="00DD5BA3">
        <w:rPr>
          <w:rFonts w:ascii="Arial Nova Light" w:hAnsi="Arial Nova Light" w:cs="Times New Roman"/>
          <w:sz w:val="24"/>
          <w:szCs w:val="24"/>
          <w:lang w:val="en-US"/>
        </w:rPr>
        <w:t>It is important to note that, in contrast to the microcanonical probabilities, these velocity-averaged WC probabilities do not account for quantum tunneling.</w:t>
      </w:r>
    </w:p>
    <w:p w14:paraId="4AABA672" w14:textId="77777777" w:rsidR="00DD5BA3" w:rsidRPr="00E002BE" w:rsidRDefault="00DD5BA3" w:rsidP="00E002BE">
      <w:pPr>
        <w:spacing w:after="0"/>
        <w:jc w:val="both"/>
        <w:rPr>
          <w:rFonts w:ascii="Arial Nova Light" w:hAnsi="Arial Nova Light" w:cs="Times New Roman"/>
          <w:sz w:val="24"/>
          <w:szCs w:val="24"/>
          <w:lang w:val="en-US"/>
        </w:rPr>
      </w:pPr>
    </w:p>
    <w:p w14:paraId="1F7CCFC0" w14:textId="3081A7CC" w:rsidR="00893F15" w:rsidRDefault="00893F15" w:rsidP="00764822">
      <w:pPr>
        <w:spacing w:after="0" w:line="276" w:lineRule="auto"/>
        <w:ind w:firstLine="360"/>
        <w:jc w:val="both"/>
        <w:rPr>
          <w:rFonts w:ascii="Arial Nova Light" w:hAnsi="Arial Nova Light" w:cs="Times New Roman"/>
          <w:color w:val="000000" w:themeColor="text1"/>
          <w:sz w:val="24"/>
          <w:szCs w:val="24"/>
          <w:lang w:val="en-US"/>
        </w:rPr>
      </w:pPr>
      <w:r w:rsidRPr="000C3A2B">
        <w:rPr>
          <w:rFonts w:ascii="Arial Nova Light" w:hAnsi="Arial Nova Light" w:cs="Times New Roman"/>
          <w:b/>
          <w:bCs/>
          <w:sz w:val="24"/>
          <w:szCs w:val="24"/>
          <w:lang w:val="en-US"/>
        </w:rPr>
        <w:t>R</w:t>
      </w:r>
      <w:r w:rsidR="00E002BE" w:rsidRPr="000C3A2B">
        <w:rPr>
          <w:rFonts w:ascii="Arial Nova Light" w:hAnsi="Arial Nova Light" w:cs="Times New Roman"/>
          <w:b/>
          <w:bCs/>
          <w:sz w:val="24"/>
          <w:szCs w:val="24"/>
          <w:lang w:val="en-US"/>
        </w:rPr>
        <w:t>ate constants</w:t>
      </w:r>
      <w:r w:rsidRPr="000C3A2B">
        <w:rPr>
          <w:rFonts w:ascii="Arial Nova Light" w:hAnsi="Arial Nova Light" w:cs="Times New Roman"/>
          <w:b/>
          <w:bCs/>
          <w:sz w:val="24"/>
          <w:szCs w:val="24"/>
          <w:lang w:val="en-US"/>
        </w:rPr>
        <w:t xml:space="preserve"> and transition probabilities</w:t>
      </w:r>
      <w:r w:rsidR="007F4F0A" w:rsidRPr="000C3A2B">
        <w:rPr>
          <w:rFonts w:ascii="Arial Nova Light" w:hAnsi="Arial Nova Light" w:cs="Times New Roman"/>
          <w:b/>
          <w:bCs/>
          <w:sz w:val="24"/>
          <w:szCs w:val="24"/>
          <w:lang w:val="en-US"/>
        </w:rPr>
        <w:t xml:space="preserve"> between individual </w:t>
      </w:r>
      <m:oMath>
        <m:sSub>
          <m:sSubPr>
            <m:ctrlPr>
              <w:rPr>
                <w:rFonts w:ascii="Cambria Math" w:hAnsi="Cambria Math"/>
                <w:i/>
                <w:iCs/>
                <w:sz w:val="24"/>
                <w:szCs w:val="24"/>
              </w:rPr>
            </m:ctrlPr>
          </m:sSubPr>
          <m:e>
            <m:r>
              <w:rPr>
                <w:rFonts w:ascii="Cambria Math" w:hAnsi="Cambria Math"/>
                <w:sz w:val="24"/>
                <w:szCs w:val="24"/>
              </w:rPr>
              <m:t>M</m:t>
            </m:r>
          </m:e>
          <m:sub>
            <m:r>
              <w:rPr>
                <w:rFonts w:ascii="Cambria Math" w:hAnsi="Cambria Math"/>
                <w:sz w:val="24"/>
                <w:szCs w:val="24"/>
              </w:rPr>
              <m:t>S</m:t>
            </m:r>
          </m:sub>
        </m:sSub>
      </m:oMath>
      <w:r w:rsidR="007F4F0A" w:rsidRPr="000C3A2B">
        <w:rPr>
          <w:rFonts w:ascii="Arial Nova Light" w:hAnsi="Arial Nova Light" w:cs="Times New Roman"/>
          <w:b/>
          <w:bCs/>
          <w:sz w:val="24"/>
          <w:szCs w:val="24"/>
          <w:lang w:val="en-US"/>
        </w:rPr>
        <w:t xml:space="preserve"> components</w:t>
      </w:r>
      <w:r w:rsidR="002A0924" w:rsidRPr="000C3A2B">
        <w:rPr>
          <w:rFonts w:ascii="Arial Nova Light" w:hAnsi="Arial Nova Light" w:cs="Times New Roman"/>
          <w:b/>
          <w:bCs/>
          <w:sz w:val="24"/>
          <w:szCs w:val="24"/>
          <w:lang w:val="en-US"/>
        </w:rPr>
        <w:t xml:space="preserve"> of spin states</w:t>
      </w:r>
      <w:r w:rsidR="00E002BE" w:rsidRPr="000C3A2B">
        <w:rPr>
          <w:rFonts w:ascii="Arial Nova Light" w:hAnsi="Arial Nova Light" w:cs="Times New Roman"/>
          <w:b/>
          <w:bCs/>
          <w:sz w:val="24"/>
          <w:szCs w:val="24"/>
          <w:lang w:val="en-US"/>
        </w:rPr>
        <w:t xml:space="preserve">. </w:t>
      </w:r>
      <w:r w:rsidRPr="000C3A2B">
        <w:rPr>
          <w:rFonts w:ascii="Arial Nova Light" w:hAnsi="Arial Nova Light" w:cs="Times New Roman"/>
          <w:sz w:val="24"/>
          <w:szCs w:val="24"/>
          <w:lang w:val="en-US"/>
        </w:rPr>
        <w:t xml:space="preserve">A </w:t>
      </w:r>
      <w:r w:rsidRPr="00893F15">
        <w:rPr>
          <w:rFonts w:ascii="Arial Nova Light" w:hAnsi="Arial Nova Light" w:cs="Times New Roman"/>
          <w:color w:val="000000" w:themeColor="text1"/>
          <w:sz w:val="24"/>
          <w:szCs w:val="24"/>
          <w:lang w:val="en-US"/>
        </w:rPr>
        <w:t xml:space="preserve">simple approach to model transitions between electronic states with different spin quantum numbers </w:t>
      </w:r>
      <m:oMath>
        <m:r>
          <w:rPr>
            <w:rFonts w:ascii="Cambria Math" w:hAnsi="Cambria Math" w:cs="Times New Roman"/>
            <w:color w:val="000000" w:themeColor="text1"/>
            <w:sz w:val="24"/>
            <w:szCs w:val="24"/>
            <w:lang w:val="en-US"/>
          </w:rPr>
          <m:t>S</m:t>
        </m:r>
      </m:oMath>
      <w:r w:rsidRPr="00893F15">
        <w:rPr>
          <w:rFonts w:ascii="Arial Nova Light" w:hAnsi="Arial Nova Light" w:cs="Times New Roman"/>
          <w:iCs/>
          <w:color w:val="000000" w:themeColor="text1"/>
          <w:sz w:val="24"/>
          <w:szCs w:val="24"/>
          <w:lang w:val="en-US"/>
        </w:rPr>
        <w:t xml:space="preserve"> and </w:t>
      </w:r>
      <m:oMath>
        <m:sSup>
          <m:sSupPr>
            <m:ctrlPr>
              <w:rPr>
                <w:rFonts w:ascii="Cambria Math" w:hAnsi="Cambria Math" w:cs="Times New Roman"/>
                <w:i/>
                <w:color w:val="000000" w:themeColor="text1"/>
                <w:sz w:val="24"/>
                <w:szCs w:val="24"/>
              </w:rPr>
            </m:ctrlPr>
          </m:sSupPr>
          <m:e>
            <m:r>
              <w:rPr>
                <w:rFonts w:ascii="Cambria Math" w:hAnsi="Cambria Math" w:cs="Times New Roman"/>
                <w:color w:val="000000" w:themeColor="text1"/>
                <w:sz w:val="24"/>
                <w:szCs w:val="24"/>
                <w:lang w:val="en-US"/>
              </w:rPr>
              <m:t>S</m:t>
            </m:r>
          </m:e>
          <m:sup>
            <m:r>
              <w:rPr>
                <w:rFonts w:ascii="Cambria Math" w:hAnsi="Cambria Math" w:cs="Times New Roman"/>
                <w:color w:val="000000" w:themeColor="text1"/>
                <w:sz w:val="24"/>
                <w:szCs w:val="24"/>
                <w:lang w:val="en-US"/>
              </w:rPr>
              <m:t>'</m:t>
            </m:r>
          </m:sup>
        </m:sSup>
      </m:oMath>
      <w:r w:rsidRPr="00893F15">
        <w:rPr>
          <w:rFonts w:ascii="Arial Nova Light" w:hAnsi="Arial Nova Light" w:cs="Times New Roman"/>
          <w:color w:val="000000" w:themeColor="text1"/>
          <w:sz w:val="24"/>
          <w:szCs w:val="24"/>
          <w:lang w:val="en-US"/>
        </w:rPr>
        <w:t xml:space="preserve"> is to calculate the effective</w:t>
      </w:r>
      <w:r w:rsidRPr="00893F15">
        <w:rPr>
          <w:rFonts w:ascii="Arial Nova Light" w:hAnsi="Arial Nova Light" w:cs="Times New Roman"/>
          <w:i/>
          <w:iCs/>
          <w:color w:val="000000" w:themeColor="text1"/>
          <w:sz w:val="24"/>
          <w:szCs w:val="24"/>
          <w:lang w:val="en-US"/>
        </w:rPr>
        <w:t xml:space="preserve"> </w:t>
      </w:r>
      <w:r w:rsidRPr="00893F15">
        <w:rPr>
          <w:rFonts w:ascii="Arial Nova Light" w:hAnsi="Arial Nova Light" w:cs="Times New Roman"/>
          <w:color w:val="000000" w:themeColor="text1"/>
          <w:sz w:val="24"/>
          <w:szCs w:val="24"/>
          <w:lang w:val="en-US"/>
        </w:rPr>
        <w:t xml:space="preserve">probabilities and rates accounting for all </w:t>
      </w:r>
      <m:oMath>
        <m:sSub>
          <m:sSubPr>
            <m:ctrlPr>
              <w:rPr>
                <w:rFonts w:ascii="Cambria Math" w:hAnsi="Cambria Math"/>
                <w:i/>
                <w:iCs/>
                <w:color w:val="000000" w:themeColor="text1"/>
                <w:sz w:val="24"/>
                <w:szCs w:val="24"/>
              </w:rPr>
            </m:ctrlPr>
          </m:sSubPr>
          <m:e>
            <m:r>
              <w:rPr>
                <w:rFonts w:ascii="Cambria Math" w:hAnsi="Cambria Math"/>
                <w:color w:val="000000" w:themeColor="text1"/>
                <w:sz w:val="24"/>
                <w:szCs w:val="24"/>
              </w:rPr>
              <m:t>M</m:t>
            </m:r>
          </m:e>
          <m:sub>
            <m:r>
              <w:rPr>
                <w:rFonts w:ascii="Cambria Math" w:hAnsi="Cambria Math"/>
                <w:color w:val="000000" w:themeColor="text1"/>
                <w:sz w:val="24"/>
                <w:szCs w:val="24"/>
              </w:rPr>
              <m:t>S</m:t>
            </m:r>
          </m:sub>
        </m:sSub>
      </m:oMath>
      <w:r w:rsidRPr="00893F15">
        <w:rPr>
          <w:rFonts w:ascii="Arial Nova Light" w:hAnsi="Arial Nova Light" w:cs="Times New Roman"/>
          <w:color w:val="000000" w:themeColor="text1"/>
          <w:sz w:val="24"/>
          <w:szCs w:val="24"/>
          <w:lang w:val="en-US"/>
        </w:rPr>
        <w:t xml:space="preserve"> components of these spin multiplets. In this approach, the effective SOC, also called</w:t>
      </w:r>
      <w:r w:rsidR="00E43DFB">
        <w:rPr>
          <w:rFonts w:ascii="Arial Nova Light" w:hAnsi="Arial Nova Light" w:cs="Times New Roman"/>
          <w:color w:val="000000" w:themeColor="text1"/>
          <w:sz w:val="24"/>
          <w:szCs w:val="24"/>
          <w:lang w:val="en-US"/>
        </w:rPr>
        <w:t xml:space="preserve"> the</w:t>
      </w:r>
      <w:r w:rsidRPr="00893F15">
        <w:rPr>
          <w:rFonts w:ascii="Arial Nova Light" w:hAnsi="Arial Nova Light" w:cs="Times New Roman"/>
          <w:color w:val="000000" w:themeColor="text1"/>
          <w:sz w:val="24"/>
          <w:szCs w:val="24"/>
          <w:lang w:val="en-US"/>
        </w:rPr>
        <w:t xml:space="preserve"> SOC constant, is obtained as the RMS of the couplings between </w:t>
      </w:r>
      <w:r w:rsidR="00E43DFB">
        <w:rPr>
          <w:rFonts w:ascii="Arial Nova Light" w:hAnsi="Arial Nova Light" w:cs="Times New Roman"/>
          <w:color w:val="000000" w:themeColor="text1"/>
          <w:sz w:val="24"/>
          <w:szCs w:val="24"/>
          <w:lang w:val="en-US"/>
        </w:rPr>
        <w:t xml:space="preserve">the </w:t>
      </w:r>
      <w:r w:rsidRPr="00893F15">
        <w:rPr>
          <w:rFonts w:ascii="Arial Nova Light" w:hAnsi="Arial Nova Light" w:cs="Times New Roman"/>
          <w:color w:val="000000" w:themeColor="text1"/>
          <w:sz w:val="24"/>
          <w:szCs w:val="24"/>
          <w:lang w:val="en-US"/>
        </w:rPr>
        <w:t>individual</w:t>
      </w:r>
      <w:r>
        <w:rPr>
          <w:rFonts w:ascii="Arial Nova Light" w:hAnsi="Arial Nova Light" w:cs="Times New Roman"/>
          <w:color w:val="000000" w:themeColor="text1"/>
          <w:sz w:val="24"/>
          <w:szCs w:val="24"/>
          <w:lang w:val="en-US"/>
        </w:rPr>
        <w:t xml:space="preserve"> </w:t>
      </w:r>
      <m:oMath>
        <m:sSub>
          <m:sSubPr>
            <m:ctrlPr>
              <w:rPr>
                <w:rFonts w:ascii="Cambria Math" w:hAnsi="Cambria Math"/>
                <w:i/>
                <w:iCs/>
                <w:color w:val="000000" w:themeColor="text1"/>
                <w:sz w:val="24"/>
                <w:szCs w:val="24"/>
              </w:rPr>
            </m:ctrlPr>
          </m:sSubPr>
          <m:e>
            <m:r>
              <w:rPr>
                <w:rFonts w:ascii="Cambria Math" w:hAnsi="Cambria Math"/>
                <w:color w:val="000000" w:themeColor="text1"/>
                <w:sz w:val="24"/>
                <w:szCs w:val="24"/>
              </w:rPr>
              <m:t>M</m:t>
            </m:r>
          </m:e>
          <m:sub>
            <m:r>
              <w:rPr>
                <w:rFonts w:ascii="Cambria Math" w:hAnsi="Cambria Math"/>
                <w:color w:val="000000" w:themeColor="text1"/>
                <w:sz w:val="24"/>
                <w:szCs w:val="24"/>
              </w:rPr>
              <m:t>S</m:t>
            </m:r>
          </m:sub>
        </m:sSub>
      </m:oMath>
      <w:r w:rsidRPr="00893F15">
        <w:rPr>
          <w:rFonts w:ascii="Arial Nova Light" w:hAnsi="Arial Nova Light" w:cs="Times New Roman"/>
          <w:color w:val="000000" w:themeColor="text1"/>
          <w:sz w:val="24"/>
          <w:szCs w:val="24"/>
          <w:lang w:val="en-US"/>
        </w:rPr>
        <w:t xml:space="preserve"> components</w:t>
      </w:r>
      <w:r w:rsidR="00AC4E68">
        <w:rPr>
          <w:rFonts w:ascii="Arial Nova Light" w:hAnsi="Arial Nova Light" w:cs="Times New Roman"/>
          <w:color w:val="000000" w:themeColor="text1"/>
          <w:sz w:val="24"/>
          <w:szCs w:val="24"/>
          <w:lang w:val="en-US"/>
        </w:rPr>
        <w:t>:</w:t>
      </w:r>
    </w:p>
    <w:p w14:paraId="668DAEB8" w14:textId="77777777" w:rsidR="00764822" w:rsidRPr="00893F15" w:rsidRDefault="00764822" w:rsidP="00764822">
      <w:pPr>
        <w:spacing w:after="0" w:line="276" w:lineRule="auto"/>
        <w:ind w:firstLine="360"/>
        <w:jc w:val="both"/>
        <w:rPr>
          <w:rFonts w:ascii="Arial Nova Light" w:hAnsi="Arial Nova Light" w:cs="Times New Roman"/>
          <w:color w:val="000000" w:themeColor="text1"/>
          <w:sz w:val="24"/>
          <w:szCs w:val="24"/>
          <w:lang w:val="en-US"/>
        </w:rPr>
      </w:pPr>
    </w:p>
    <w:p w14:paraId="123AC2DB" w14:textId="01883685" w:rsidR="00893F15" w:rsidRPr="00764822" w:rsidRDefault="00000000" w:rsidP="00893F15">
      <w:pPr>
        <w:spacing w:line="276" w:lineRule="auto"/>
        <w:ind w:firstLine="360"/>
        <w:jc w:val="both"/>
        <w:rPr>
          <w:rFonts w:ascii="Arial Nova Light" w:hAnsi="Arial Nova Light" w:cs="Times New Roman"/>
          <w:sz w:val="24"/>
          <w:szCs w:val="24"/>
          <w:lang w:val="en-US"/>
        </w:rPr>
      </w:pPr>
      <m:oMathPara>
        <m:oMathParaPr>
          <m:jc m:val="right"/>
        </m:oMathParaPr>
        <m:oMath>
          <m:sSub>
            <m:sSubPr>
              <m:ctrlPr>
                <w:rPr>
                  <w:rFonts w:ascii="Cambria Math" w:hAnsi="Cambria Math"/>
                  <w:color w:val="000000" w:themeColor="text1"/>
                  <w:sz w:val="24"/>
                  <w:szCs w:val="24"/>
                </w:rPr>
              </m:ctrlPr>
            </m:sSubPr>
            <m:e>
              <m:r>
                <w:rPr>
                  <w:rFonts w:ascii="Cambria Math" w:hAnsi="Cambria Math"/>
                  <w:color w:val="000000" w:themeColor="text1"/>
                  <w:sz w:val="24"/>
                  <w:szCs w:val="24"/>
                </w:rPr>
                <m:t>H</m:t>
              </m:r>
            </m:e>
            <m:sub>
              <m:r>
                <m:rPr>
                  <m:sty m:val="p"/>
                </m:rPr>
                <w:rPr>
                  <w:rFonts w:ascii="Cambria Math" w:hAnsi="Cambria Math"/>
                  <w:color w:val="000000" w:themeColor="text1"/>
                  <w:sz w:val="24"/>
                  <w:szCs w:val="24"/>
                </w:rPr>
                <m:t>SO</m:t>
              </m:r>
            </m:sub>
          </m:sSub>
          <m:r>
            <w:rPr>
              <w:rFonts w:ascii="Cambria Math" w:hAnsi="Cambria Math"/>
              <w:color w:val="000000" w:themeColor="text1"/>
              <w:sz w:val="24"/>
              <w:szCs w:val="24"/>
            </w:rPr>
            <m:t>=</m:t>
          </m:r>
          <m:sSup>
            <m:sSupPr>
              <m:ctrlPr>
                <w:rPr>
                  <w:rFonts w:ascii="Cambria Math" w:hAnsi="Cambria Math"/>
                  <w:i/>
                  <w:color w:val="000000" w:themeColor="text1"/>
                  <w:sz w:val="24"/>
                  <w:szCs w:val="24"/>
                </w:rPr>
              </m:ctrlPr>
            </m:sSupPr>
            <m:e>
              <m:d>
                <m:dPr>
                  <m:ctrlPr>
                    <w:rPr>
                      <w:rFonts w:ascii="Cambria Math" w:hAnsi="Cambria Math"/>
                      <w:i/>
                      <w:color w:val="000000" w:themeColor="text1"/>
                      <w:sz w:val="24"/>
                      <w:szCs w:val="24"/>
                    </w:rPr>
                  </m:ctrlPr>
                </m:dPr>
                <m:e>
                  <m:nary>
                    <m:naryPr>
                      <m:chr m:val="∑"/>
                      <m:limLoc m:val="undOvr"/>
                      <m:ctrlPr>
                        <w:rPr>
                          <w:rFonts w:ascii="Cambria Math" w:hAnsi="Cambria Math"/>
                          <w:iCs/>
                          <w:color w:val="000000" w:themeColor="text1"/>
                          <w:sz w:val="24"/>
                          <w:szCs w:val="24"/>
                        </w:rPr>
                      </m:ctrlPr>
                    </m:naryPr>
                    <m:sub>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M</m:t>
                          </m:r>
                        </m:e>
                        <m:sub>
                          <m:r>
                            <w:rPr>
                              <w:rFonts w:ascii="Cambria Math" w:hAnsi="Cambria Math"/>
                              <w:color w:val="000000" w:themeColor="text1"/>
                              <w:sz w:val="24"/>
                              <w:szCs w:val="24"/>
                            </w:rPr>
                            <m:t>s</m:t>
                          </m:r>
                        </m:sub>
                      </m:sSub>
                      <m:r>
                        <m:rPr>
                          <m:sty m:val="p"/>
                        </m:rPr>
                        <w:rPr>
                          <w:rFonts w:ascii="Cambria Math" w:hAnsi="Cambria Math"/>
                          <w:color w:val="000000" w:themeColor="text1"/>
                          <w:sz w:val="24"/>
                          <w:szCs w:val="24"/>
                        </w:rPr>
                        <m:t>=-</m:t>
                      </m:r>
                      <m:r>
                        <w:rPr>
                          <w:rFonts w:ascii="Cambria Math" w:hAnsi="Cambria Math"/>
                          <w:color w:val="000000" w:themeColor="text1"/>
                          <w:sz w:val="24"/>
                          <w:szCs w:val="24"/>
                        </w:rPr>
                        <m:t>S</m:t>
                      </m:r>
                    </m:sub>
                    <m:sup>
                      <m:r>
                        <w:rPr>
                          <w:rFonts w:ascii="Cambria Math" w:hAnsi="Cambria Math"/>
                          <w:color w:val="000000" w:themeColor="text1"/>
                          <w:sz w:val="24"/>
                          <w:szCs w:val="24"/>
                        </w:rPr>
                        <m:t>S</m:t>
                      </m:r>
                    </m:sup>
                    <m:e>
                      <m:nary>
                        <m:naryPr>
                          <m:chr m:val="∑"/>
                          <m:limLoc m:val="undOvr"/>
                          <m:ctrlPr>
                            <w:rPr>
                              <w:rFonts w:ascii="Cambria Math" w:hAnsi="Cambria Math"/>
                              <w:iCs/>
                              <w:color w:val="000000" w:themeColor="text1"/>
                              <w:sz w:val="24"/>
                              <w:szCs w:val="24"/>
                            </w:rPr>
                          </m:ctrlPr>
                        </m:naryPr>
                        <m:sub>
                          <m:sSubSup>
                            <m:sSubSupPr>
                              <m:ctrlPr>
                                <w:rPr>
                                  <w:rFonts w:ascii="Cambria Math" w:hAnsi="Cambria Math"/>
                                  <w:i/>
                                  <w:color w:val="000000" w:themeColor="text1"/>
                                  <w:sz w:val="24"/>
                                  <w:szCs w:val="24"/>
                                </w:rPr>
                              </m:ctrlPr>
                            </m:sSubSupPr>
                            <m:e>
                              <m:r>
                                <w:rPr>
                                  <w:rFonts w:ascii="Cambria Math" w:hAnsi="Cambria Math"/>
                                  <w:color w:val="000000" w:themeColor="text1"/>
                                  <w:sz w:val="24"/>
                                  <w:szCs w:val="24"/>
                                </w:rPr>
                                <m:t>M</m:t>
                              </m:r>
                            </m:e>
                            <m:sub>
                              <m:r>
                                <w:rPr>
                                  <w:rFonts w:ascii="Cambria Math" w:hAnsi="Cambria Math"/>
                                  <w:color w:val="000000" w:themeColor="text1"/>
                                  <w:sz w:val="24"/>
                                  <w:szCs w:val="24"/>
                                </w:rPr>
                                <m:t>S</m:t>
                              </m:r>
                            </m:sub>
                            <m:sup>
                              <m:r>
                                <w:rPr>
                                  <w:rFonts w:ascii="Cambria Math" w:hAnsi="Cambria Math"/>
                                  <w:color w:val="000000" w:themeColor="text1"/>
                                  <w:sz w:val="24"/>
                                  <w:szCs w:val="24"/>
                                </w:rPr>
                                <m:t>'</m:t>
                              </m:r>
                            </m:sup>
                          </m:sSubSup>
                          <m:r>
                            <m:rPr>
                              <m:sty m:val="p"/>
                            </m:rPr>
                            <w:rPr>
                              <w:rFonts w:ascii="Cambria Math" w:hAnsi="Cambria Math"/>
                              <w:color w:val="000000" w:themeColor="text1"/>
                              <w:sz w:val="24"/>
                              <w:szCs w:val="24"/>
                            </w:rPr>
                            <m:t>=-</m:t>
                          </m:r>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S</m:t>
                              </m:r>
                            </m:e>
                            <m:sup>
                              <m:r>
                                <w:rPr>
                                  <w:rFonts w:ascii="Cambria Math" w:hAnsi="Cambria Math"/>
                                  <w:color w:val="000000" w:themeColor="text1"/>
                                  <w:sz w:val="24"/>
                                  <w:szCs w:val="24"/>
                                </w:rPr>
                                <m:t>'</m:t>
                              </m:r>
                            </m:sup>
                          </m:sSup>
                        </m:sub>
                        <m:sup>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S</m:t>
                              </m:r>
                            </m:e>
                            <m:sup>
                              <m:r>
                                <w:rPr>
                                  <w:rFonts w:ascii="Cambria Math" w:hAnsi="Cambria Math"/>
                                  <w:color w:val="000000" w:themeColor="text1"/>
                                  <w:sz w:val="24"/>
                                  <w:szCs w:val="24"/>
                                </w:rPr>
                                <m:t>'</m:t>
                              </m:r>
                            </m:sup>
                          </m:sSup>
                        </m:sup>
                        <m:e>
                          <m:sSup>
                            <m:sSupPr>
                              <m:ctrlPr>
                                <w:rPr>
                                  <w:rFonts w:ascii="Cambria Math" w:hAnsi="Cambria Math"/>
                                  <w:iCs/>
                                  <w:color w:val="000000" w:themeColor="text1"/>
                                  <w:sz w:val="24"/>
                                  <w:szCs w:val="24"/>
                                </w:rPr>
                              </m:ctrlPr>
                            </m:sSupPr>
                            <m:e>
                              <m:d>
                                <m:dPr>
                                  <m:begChr m:val="|"/>
                                  <m:endChr m:val="|"/>
                                  <m:ctrlPr>
                                    <w:rPr>
                                      <w:rFonts w:ascii="Cambria Math" w:hAnsi="Cambria Math"/>
                                      <w:iCs/>
                                      <w:color w:val="000000" w:themeColor="text1"/>
                                      <w:sz w:val="24"/>
                                      <w:szCs w:val="24"/>
                                    </w:rPr>
                                  </m:ctrlPr>
                                </m:dPr>
                                <m:e>
                                  <m:d>
                                    <m:dPr>
                                      <m:begChr m:val="〈"/>
                                      <m:endChr m:val="〉"/>
                                      <m:ctrlPr>
                                        <w:rPr>
                                          <w:rFonts w:ascii="Cambria Math" w:hAnsi="Cambria Math"/>
                                          <w:iCs/>
                                          <w:color w:val="000000" w:themeColor="text1"/>
                                          <w:sz w:val="24"/>
                                          <w:szCs w:val="24"/>
                                        </w:rPr>
                                      </m:ctrlPr>
                                    </m:dPr>
                                    <m:e>
                                      <m:r>
                                        <w:rPr>
                                          <w:rFonts w:ascii="Cambria Math" w:hAnsi="Cambria Math"/>
                                          <w:color w:val="000000" w:themeColor="text1"/>
                                          <w:sz w:val="24"/>
                                          <w:szCs w:val="24"/>
                                        </w:rPr>
                                        <m:t>S</m:t>
                                      </m:r>
                                      <m:sSub>
                                        <m:sSubPr>
                                          <m:ctrlPr>
                                            <w:rPr>
                                              <w:rFonts w:ascii="Cambria Math" w:hAnsi="Cambria Math"/>
                                              <w:i/>
                                              <w:iCs/>
                                              <w:color w:val="000000" w:themeColor="text1"/>
                                              <w:sz w:val="24"/>
                                              <w:szCs w:val="24"/>
                                            </w:rPr>
                                          </m:ctrlPr>
                                        </m:sSubPr>
                                        <m:e>
                                          <m:r>
                                            <w:rPr>
                                              <w:rFonts w:ascii="Cambria Math" w:hAnsi="Cambria Math"/>
                                              <w:color w:val="000000" w:themeColor="text1"/>
                                              <w:sz w:val="24"/>
                                              <w:szCs w:val="24"/>
                                            </w:rPr>
                                            <m:t>,M</m:t>
                                          </m:r>
                                        </m:e>
                                        <m:sub>
                                          <m:r>
                                            <w:rPr>
                                              <w:rFonts w:ascii="Cambria Math" w:hAnsi="Cambria Math"/>
                                              <w:color w:val="000000" w:themeColor="text1"/>
                                              <w:sz w:val="24"/>
                                              <w:szCs w:val="24"/>
                                            </w:rPr>
                                            <m:t>S</m:t>
                                          </m:r>
                                        </m:sub>
                                      </m:sSub>
                                      <m:sSup>
                                        <m:sSupPr>
                                          <m:ctrlPr>
                                            <w:rPr>
                                              <w:rFonts w:ascii="Cambria Math" w:hAnsi="Cambria Math"/>
                                              <w:iCs/>
                                              <w:color w:val="000000" w:themeColor="text1"/>
                                              <w:sz w:val="24"/>
                                              <w:szCs w:val="24"/>
                                            </w:rPr>
                                          </m:ctrlPr>
                                        </m:sSupPr>
                                        <m:e>
                                          <m:d>
                                            <m:dPr>
                                              <m:begChr m:val="|"/>
                                              <m:endChr m:val="|"/>
                                              <m:ctrlPr>
                                                <w:rPr>
                                                  <w:rFonts w:ascii="Cambria Math" w:hAnsi="Cambria Math"/>
                                                  <w:iCs/>
                                                  <w:color w:val="000000" w:themeColor="text1"/>
                                                  <w:sz w:val="24"/>
                                                  <w:szCs w:val="24"/>
                                                </w:rPr>
                                              </m:ctrlPr>
                                            </m:dPr>
                                            <m:e>
                                              <m:sSub>
                                                <m:sSubPr>
                                                  <m:ctrlPr>
                                                    <w:rPr>
                                                      <w:rFonts w:ascii="Cambria Math" w:hAnsi="Cambria Math"/>
                                                      <w:iCs/>
                                                      <w:color w:val="000000" w:themeColor="text1"/>
                                                      <w:sz w:val="24"/>
                                                      <w:szCs w:val="24"/>
                                                    </w:rPr>
                                                  </m:ctrlPr>
                                                </m:sSubPr>
                                                <m:e>
                                                  <m:acc>
                                                    <m:accPr>
                                                      <m:ctrlPr>
                                                        <w:rPr>
                                                          <w:rFonts w:ascii="Cambria Math" w:hAnsi="Cambria Math"/>
                                                          <w:iCs/>
                                                          <w:color w:val="000000" w:themeColor="text1"/>
                                                          <w:sz w:val="24"/>
                                                          <w:szCs w:val="24"/>
                                                        </w:rPr>
                                                      </m:ctrlPr>
                                                    </m:accPr>
                                                    <m:e>
                                                      <m:r>
                                                        <w:rPr>
                                                          <w:rFonts w:ascii="Cambria Math" w:hAnsi="Cambria Math"/>
                                                          <w:color w:val="000000" w:themeColor="text1"/>
                                                          <w:sz w:val="24"/>
                                                          <w:szCs w:val="24"/>
                                                        </w:rPr>
                                                        <m:t>H</m:t>
                                                      </m:r>
                                                    </m:e>
                                                  </m:acc>
                                                </m:e>
                                                <m:sub>
                                                  <m:r>
                                                    <m:rPr>
                                                      <m:sty m:val="p"/>
                                                    </m:rPr>
                                                    <w:rPr>
                                                      <w:rFonts w:ascii="Cambria Math" w:hAnsi="Cambria Math"/>
                                                      <w:color w:val="000000" w:themeColor="text1"/>
                                                      <w:sz w:val="24"/>
                                                      <w:szCs w:val="24"/>
                                                    </w:rPr>
                                                    <m:t>SO</m:t>
                                                  </m:r>
                                                </m:sub>
                                              </m:sSub>
                                            </m:e>
                                          </m:d>
                                          <m:r>
                                            <w:rPr>
                                              <w:rFonts w:ascii="Cambria Math" w:hAnsi="Cambria Math"/>
                                              <w:color w:val="000000" w:themeColor="text1"/>
                                              <w:sz w:val="24"/>
                                              <w:szCs w:val="24"/>
                                            </w:rPr>
                                            <m:t>S</m:t>
                                          </m:r>
                                        </m:e>
                                        <m:sup>
                                          <m:r>
                                            <w:rPr>
                                              <w:rFonts w:ascii="Cambria Math" w:hAnsi="Cambria Math"/>
                                              <w:color w:val="000000" w:themeColor="text1"/>
                                              <w:sz w:val="24"/>
                                              <w:szCs w:val="24"/>
                                            </w:rPr>
                                            <m:t>'</m:t>
                                          </m:r>
                                        </m:sup>
                                      </m:sSup>
                                      <m:r>
                                        <w:rPr>
                                          <w:rFonts w:ascii="Cambria Math" w:hAnsi="Cambria Math"/>
                                          <w:color w:val="000000" w:themeColor="text1"/>
                                          <w:sz w:val="24"/>
                                          <w:szCs w:val="24"/>
                                        </w:rPr>
                                        <m:t xml:space="preserve">, </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M</m:t>
                                          </m:r>
                                        </m:e>
                                        <m:sub>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S</m:t>
                                              </m:r>
                                            </m:e>
                                            <m:sup>
                                              <m:r>
                                                <w:rPr>
                                                  <w:rFonts w:ascii="Cambria Math" w:hAnsi="Cambria Math"/>
                                                  <w:color w:val="000000" w:themeColor="text1"/>
                                                  <w:sz w:val="24"/>
                                                  <w:szCs w:val="24"/>
                                                </w:rPr>
                                                <m:t>'</m:t>
                                              </m:r>
                                            </m:sup>
                                          </m:sSup>
                                        </m:sub>
                                      </m:sSub>
                                    </m:e>
                                  </m:d>
                                </m:e>
                              </m:d>
                            </m:e>
                            <m:sup>
                              <m:r>
                                <m:rPr>
                                  <m:sty m:val="p"/>
                                </m:rPr>
                                <w:rPr>
                                  <w:rFonts w:ascii="Cambria Math" w:hAnsi="Cambria Math"/>
                                  <w:color w:val="000000" w:themeColor="text1"/>
                                  <w:sz w:val="24"/>
                                  <w:szCs w:val="24"/>
                                </w:rPr>
                                <m:t>2</m:t>
                              </m:r>
                            </m:sup>
                          </m:sSup>
                        </m:e>
                      </m:nary>
                    </m:e>
                  </m:nary>
                </m:e>
              </m:d>
            </m:e>
            <m:sup>
              <m:f>
                <m:fPr>
                  <m:type m:val="skw"/>
                  <m:ctrlPr>
                    <w:rPr>
                      <w:rFonts w:ascii="Cambria Math" w:hAnsi="Cambria Math"/>
                      <w:i/>
                      <w:color w:val="000000" w:themeColor="text1"/>
                      <w:sz w:val="24"/>
                      <w:szCs w:val="24"/>
                    </w:rPr>
                  </m:ctrlPr>
                </m:fPr>
                <m:num>
                  <m:r>
                    <w:rPr>
                      <w:rFonts w:ascii="Cambria Math" w:hAnsi="Cambria Math"/>
                      <w:color w:val="000000" w:themeColor="text1"/>
                      <w:sz w:val="24"/>
                      <w:szCs w:val="24"/>
                    </w:rPr>
                    <m:t>1</m:t>
                  </m:r>
                </m:num>
                <m:den>
                  <m:r>
                    <w:rPr>
                      <w:rFonts w:ascii="Cambria Math" w:hAnsi="Cambria Math"/>
                      <w:color w:val="000000" w:themeColor="text1"/>
                      <w:sz w:val="24"/>
                      <w:szCs w:val="24"/>
                    </w:rPr>
                    <m:t>2</m:t>
                  </m:r>
                </m:den>
              </m:f>
            </m:sup>
          </m:sSup>
          <m:r>
            <w:rPr>
              <w:rFonts w:ascii="Cambria Math" w:hAnsi="Cambria Math" w:cs="Times New Roman"/>
              <w:sz w:val="24"/>
              <w:szCs w:val="24"/>
            </w:rPr>
            <m:t xml:space="preserve">,                            </m:t>
          </m:r>
          <m:d>
            <m:dPr>
              <m:ctrlPr>
                <w:rPr>
                  <w:rFonts w:ascii="Cambria Math" w:hAnsi="Cambria Math" w:cs="Times New Roman"/>
                  <w:i/>
                  <w:sz w:val="24"/>
                  <w:szCs w:val="24"/>
                </w:rPr>
              </m:ctrlPr>
            </m:dPr>
            <m:e>
              <m:r>
                <w:rPr>
                  <w:rFonts w:ascii="Cambria Math" w:hAnsi="Cambria Math" w:cs="Times New Roman"/>
                  <w:sz w:val="24"/>
                  <w:szCs w:val="24"/>
                </w:rPr>
                <m:t>2.21</m:t>
              </m:r>
            </m:e>
          </m:d>
        </m:oMath>
      </m:oMathPara>
    </w:p>
    <w:p w14:paraId="4DDE86FF" w14:textId="77777777" w:rsidR="00764822" w:rsidRPr="00764822" w:rsidRDefault="00764822" w:rsidP="00764822">
      <w:pPr>
        <w:spacing w:after="0" w:line="276" w:lineRule="auto"/>
        <w:ind w:firstLine="360"/>
        <w:jc w:val="both"/>
        <w:rPr>
          <w:rFonts w:ascii="Arial Nova Light" w:hAnsi="Arial Nova Light" w:cs="Times New Roman"/>
          <w:sz w:val="24"/>
          <w:szCs w:val="24"/>
          <w:lang w:val="en-US"/>
        </w:rPr>
      </w:pPr>
    </w:p>
    <w:p w14:paraId="735217AF" w14:textId="0E3B9E75" w:rsidR="00893F15" w:rsidRPr="00893F15" w:rsidRDefault="00893F15" w:rsidP="00893F15">
      <w:pPr>
        <w:spacing w:after="0" w:line="276" w:lineRule="auto"/>
        <w:jc w:val="both"/>
        <w:rPr>
          <w:rFonts w:ascii="Arial Nova Light" w:hAnsi="Arial Nova Light" w:cs="Times New Roman"/>
          <w:color w:val="000000" w:themeColor="text1"/>
          <w:sz w:val="24"/>
          <w:szCs w:val="24"/>
          <w:lang w:val="en-US"/>
        </w:rPr>
      </w:pPr>
      <w:r>
        <w:rPr>
          <w:rFonts w:ascii="Arial Nova Light" w:hAnsi="Arial Nova Light" w:cs="Times New Roman"/>
          <w:color w:val="000000" w:themeColor="text1"/>
          <w:sz w:val="24"/>
          <w:szCs w:val="24"/>
          <w:lang w:val="en-US"/>
        </w:rPr>
        <w:lastRenderedPageBreak/>
        <w:t>where</w:t>
      </w:r>
      <w:r w:rsidRPr="00893F15">
        <w:rPr>
          <w:rFonts w:ascii="Arial Nova Light" w:hAnsi="Arial Nova Light" w:cs="Times New Roman"/>
          <w:color w:val="000000" w:themeColor="text1"/>
          <w:sz w:val="24"/>
          <w:szCs w:val="24"/>
          <w:lang w:val="en-US"/>
        </w:rPr>
        <w:t xml:space="preserve"> </w:t>
      </w:r>
      <m:oMath>
        <m:sSub>
          <m:sSubPr>
            <m:ctrlPr>
              <w:rPr>
                <w:rFonts w:ascii="Cambria Math" w:hAnsi="Cambria Math" w:cs="Times New Roman"/>
                <w:i/>
                <w:iCs/>
                <w:color w:val="000000" w:themeColor="text1"/>
                <w:sz w:val="24"/>
                <w:szCs w:val="24"/>
              </w:rPr>
            </m:ctrlPr>
          </m:sSubPr>
          <m:e>
            <m:acc>
              <m:accPr>
                <m:ctrlPr>
                  <w:rPr>
                    <w:rFonts w:ascii="Cambria Math" w:hAnsi="Cambria Math" w:cs="Times New Roman"/>
                    <w:i/>
                    <w:iCs/>
                    <w:color w:val="000000" w:themeColor="text1"/>
                    <w:sz w:val="24"/>
                    <w:szCs w:val="24"/>
                  </w:rPr>
                </m:ctrlPr>
              </m:accPr>
              <m:e>
                <m:r>
                  <w:rPr>
                    <w:rFonts w:ascii="Cambria Math" w:hAnsi="Cambria Math" w:cs="Times New Roman"/>
                    <w:color w:val="000000" w:themeColor="text1"/>
                    <w:sz w:val="24"/>
                    <w:szCs w:val="24"/>
                  </w:rPr>
                  <m:t>H</m:t>
                </m:r>
              </m:e>
            </m:acc>
          </m:e>
          <m:sub>
            <m:r>
              <m:rPr>
                <m:sty m:val="p"/>
              </m:rPr>
              <w:rPr>
                <w:rFonts w:ascii="Cambria Math" w:hAnsi="Cambria Math" w:cs="Times New Roman"/>
                <w:color w:val="000000" w:themeColor="text1"/>
                <w:sz w:val="24"/>
                <w:szCs w:val="24"/>
                <w:lang w:val="en-US"/>
              </w:rPr>
              <m:t>SO</m:t>
            </m:r>
          </m:sub>
        </m:sSub>
      </m:oMath>
      <w:r w:rsidRPr="00893F15">
        <w:rPr>
          <w:rFonts w:ascii="Arial Nova Light" w:hAnsi="Arial Nova Light" w:cs="Times New Roman"/>
          <w:iCs/>
          <w:color w:val="000000" w:themeColor="text1"/>
          <w:sz w:val="24"/>
          <w:szCs w:val="24"/>
          <w:lang w:val="en-US"/>
        </w:rPr>
        <w:t xml:space="preserve"> is the spin-orbit operator, for example, from the Breit-Pauli Hamiltonian</w:t>
      </w:r>
      <w:r w:rsidRPr="00893F15">
        <w:rPr>
          <w:rFonts w:ascii="Arial Nova Light" w:hAnsi="Arial Nova Light" w:cs="Times New Roman"/>
          <w:color w:val="000000" w:themeColor="text1"/>
          <w:sz w:val="24"/>
          <w:szCs w:val="24"/>
          <w:lang w:val="en-US"/>
        </w:rPr>
        <w:t>.</w:t>
      </w:r>
      <w:r w:rsidR="00373D29" w:rsidRPr="00373D29">
        <w:rPr>
          <w:rFonts w:ascii="Arial Nova Light" w:hAnsi="Arial Nova Light" w:cs="Times New Roman"/>
          <w:color w:val="000000" w:themeColor="text1"/>
          <w:sz w:val="24"/>
          <w:szCs w:val="24"/>
          <w:vertAlign w:val="superscript"/>
          <w:lang w:val="en-US"/>
        </w:rPr>
        <w:t>2</w:t>
      </w:r>
      <w:r w:rsidR="00B35473">
        <w:rPr>
          <w:rFonts w:ascii="Arial Nova Light" w:hAnsi="Arial Nova Light" w:cs="Times New Roman"/>
          <w:color w:val="000000" w:themeColor="text1"/>
          <w:sz w:val="24"/>
          <w:szCs w:val="24"/>
          <w:vertAlign w:val="superscript"/>
          <w:lang w:val="en-US"/>
        </w:rPr>
        <w:t>4</w:t>
      </w:r>
      <w:r w:rsidRPr="00893F15">
        <w:rPr>
          <w:rFonts w:ascii="Arial Nova Light" w:hAnsi="Arial Nova Light" w:cs="Times New Roman"/>
          <w:color w:val="000000" w:themeColor="text1"/>
          <w:sz w:val="24"/>
          <w:szCs w:val="24"/>
          <w:lang w:val="en-US"/>
        </w:rPr>
        <w:t xml:space="preserve"> This approach is easy to justify for the case of </w:t>
      </w:r>
      <w:r w:rsidR="0041608A">
        <w:rPr>
          <w:rFonts w:ascii="Arial Nova Light" w:hAnsi="Arial Nova Light" w:cs="Times New Roman"/>
          <w:color w:val="000000" w:themeColor="text1"/>
          <w:sz w:val="24"/>
          <w:szCs w:val="24"/>
          <w:lang w:val="en-US"/>
        </w:rPr>
        <w:t xml:space="preserve">linear </w:t>
      </w:r>
      <w:r w:rsidRPr="00893F15">
        <w:rPr>
          <w:rFonts w:ascii="Arial Nova Light" w:hAnsi="Arial Nova Light" w:cs="Times New Roman"/>
          <w:color w:val="000000" w:themeColor="text1"/>
          <w:sz w:val="24"/>
          <w:szCs w:val="24"/>
          <w:lang w:val="en-US"/>
        </w:rPr>
        <w:t>singlet-triplet crossing</w:t>
      </w:r>
      <w:r w:rsidR="00703D47">
        <w:rPr>
          <w:rFonts w:ascii="Arial Nova Light" w:hAnsi="Arial Nova Light" w:cs="Times New Roman"/>
          <w:color w:val="000000" w:themeColor="text1"/>
          <w:sz w:val="24"/>
          <w:szCs w:val="24"/>
          <w:lang w:val="en-US"/>
        </w:rPr>
        <w:t>,</w:t>
      </w:r>
      <w:r w:rsidRPr="00893F15">
        <w:rPr>
          <w:rFonts w:ascii="Arial Nova Light" w:hAnsi="Arial Nova Light" w:cs="Times New Roman"/>
          <w:color w:val="000000" w:themeColor="text1"/>
          <w:sz w:val="24"/>
          <w:szCs w:val="24"/>
          <w:lang w:val="en-US"/>
        </w:rPr>
        <w:t xml:space="preserve"> where the energy gap between the two spin-adiabatic states at the MECP is equal to 2</w:t>
      </w:r>
      <m:oMath>
        <m:sSub>
          <m:sSubPr>
            <m:ctrlPr>
              <w:rPr>
                <w:rFonts w:ascii="Cambria Math" w:hAnsi="Cambria Math" w:cs="Times New Roman"/>
                <w:i/>
                <w:color w:val="000000" w:themeColor="text1"/>
                <w:sz w:val="24"/>
                <w:szCs w:val="24"/>
                <w:lang w:val="en-US"/>
              </w:rPr>
            </m:ctrlPr>
          </m:sSubPr>
          <m:e>
            <m:r>
              <w:rPr>
                <w:rFonts w:ascii="Cambria Math" w:hAnsi="Cambria Math" w:cs="Times New Roman"/>
                <w:color w:val="000000" w:themeColor="text1"/>
                <w:sz w:val="24"/>
                <w:szCs w:val="24"/>
                <w:lang w:val="en-US"/>
              </w:rPr>
              <m:t>H</m:t>
            </m:r>
          </m:e>
          <m:sub>
            <m:r>
              <m:rPr>
                <m:sty m:val="p"/>
              </m:rPr>
              <w:rPr>
                <w:rFonts w:ascii="Cambria Math" w:hAnsi="Cambria Math" w:cs="Times New Roman"/>
                <w:color w:val="000000" w:themeColor="text1"/>
                <w:sz w:val="24"/>
                <w:szCs w:val="24"/>
                <w:lang w:val="en-US"/>
              </w:rPr>
              <m:t>SO</m:t>
            </m:r>
          </m:sub>
        </m:sSub>
      </m:oMath>
      <w:r w:rsidRPr="00893F15">
        <w:rPr>
          <w:rFonts w:ascii="Arial Nova Light" w:hAnsi="Arial Nova Light" w:cs="Times New Roman"/>
          <w:color w:val="000000" w:themeColor="text1"/>
          <w:sz w:val="24"/>
          <w:szCs w:val="24"/>
          <w:lang w:val="en-US"/>
        </w:rPr>
        <w:t>.</w:t>
      </w:r>
      <w:r w:rsidR="00B35473">
        <w:rPr>
          <w:rFonts w:ascii="Arial Nova Light" w:hAnsi="Arial Nova Light" w:cs="Times New Roman"/>
          <w:color w:val="000000" w:themeColor="text1"/>
          <w:sz w:val="24"/>
          <w:szCs w:val="24"/>
          <w:vertAlign w:val="superscript"/>
          <w:lang w:val="en-US"/>
        </w:rPr>
        <w:t>2</w:t>
      </w:r>
      <w:r w:rsidRPr="00893F15">
        <w:rPr>
          <w:rFonts w:ascii="Arial Nova Light" w:hAnsi="Arial Nova Light" w:cs="Times New Roman"/>
          <w:color w:val="000000" w:themeColor="text1"/>
          <w:sz w:val="24"/>
          <w:szCs w:val="24"/>
          <w:lang w:val="en-US"/>
        </w:rPr>
        <w:t xml:space="preserve"> However, for the states with higher spin multiplicities, for example</w:t>
      </w:r>
      <w:r w:rsidR="00703D47">
        <w:rPr>
          <w:rFonts w:ascii="Arial Nova Light" w:hAnsi="Arial Nova Light" w:cs="Times New Roman"/>
          <w:color w:val="000000" w:themeColor="text1"/>
          <w:sz w:val="24"/>
          <w:szCs w:val="24"/>
          <w:lang w:val="en-US"/>
        </w:rPr>
        <w:t>,</w:t>
      </w:r>
      <w:r w:rsidRPr="00893F15">
        <w:rPr>
          <w:rFonts w:ascii="Arial Nova Light" w:hAnsi="Arial Nova Light" w:cs="Times New Roman"/>
          <w:color w:val="000000" w:themeColor="text1"/>
          <w:sz w:val="24"/>
          <w:szCs w:val="24"/>
          <w:lang w:val="en-US"/>
        </w:rPr>
        <w:t xml:space="preserve"> a triplet-quintet crossing, there are multiple energy gaps between the adiabatic states. Therefore, employing a single effective SOC to calculate the transition probability and rate constant is not well-justified.</w:t>
      </w:r>
    </w:p>
    <w:p w14:paraId="2F638365" w14:textId="707EAB4D" w:rsidR="00893F15" w:rsidRPr="00893F15" w:rsidRDefault="00893F15" w:rsidP="00E42CBE">
      <w:pPr>
        <w:spacing w:after="0" w:line="276" w:lineRule="auto"/>
        <w:ind w:firstLine="360"/>
        <w:jc w:val="both"/>
        <w:rPr>
          <w:rFonts w:ascii="Arial Nova Light" w:hAnsi="Arial Nova Light" w:cs="Times New Roman"/>
          <w:color w:val="FF0000"/>
          <w:sz w:val="24"/>
          <w:szCs w:val="24"/>
          <w:lang w:val="en-US"/>
        </w:rPr>
      </w:pPr>
      <w:r w:rsidRPr="00893F15">
        <w:rPr>
          <w:rFonts w:ascii="Arial Nova Light" w:hAnsi="Arial Nova Light" w:cs="Times New Roman"/>
          <w:color w:val="000000" w:themeColor="text1"/>
          <w:sz w:val="24"/>
          <w:szCs w:val="24"/>
          <w:lang w:val="en-US"/>
        </w:rPr>
        <w:t xml:space="preserve">This issue can be resolved by calculating the rate constants and transition probabilities between individual </w:t>
      </w:r>
      <m:oMath>
        <m:sSub>
          <m:sSubPr>
            <m:ctrlPr>
              <w:rPr>
                <w:rFonts w:ascii="Cambria Math" w:hAnsi="Cambria Math"/>
                <w:i/>
                <w:iCs/>
                <w:color w:val="000000" w:themeColor="text1"/>
                <w:sz w:val="24"/>
                <w:szCs w:val="24"/>
              </w:rPr>
            </m:ctrlPr>
          </m:sSubPr>
          <m:e>
            <m:r>
              <w:rPr>
                <w:rFonts w:ascii="Cambria Math" w:hAnsi="Cambria Math"/>
                <w:color w:val="000000" w:themeColor="text1"/>
                <w:sz w:val="24"/>
                <w:szCs w:val="24"/>
              </w:rPr>
              <m:t>M</m:t>
            </m:r>
          </m:e>
          <m:sub>
            <m:r>
              <w:rPr>
                <w:rFonts w:ascii="Cambria Math" w:hAnsi="Cambria Math"/>
                <w:color w:val="000000" w:themeColor="text1"/>
                <w:sz w:val="24"/>
                <w:szCs w:val="24"/>
              </w:rPr>
              <m:t>S</m:t>
            </m:r>
          </m:sub>
        </m:sSub>
      </m:oMath>
      <w:r>
        <w:rPr>
          <w:rFonts w:ascii="Arial Nova Light" w:hAnsi="Arial Nova Light" w:cs="Times New Roman"/>
          <w:iCs/>
          <w:color w:val="000000" w:themeColor="text1"/>
          <w:sz w:val="24"/>
          <w:szCs w:val="24"/>
          <w:lang w:val="en-US"/>
        </w:rPr>
        <w:t xml:space="preserve"> </w:t>
      </w:r>
      <w:r w:rsidRPr="00893F15">
        <w:rPr>
          <w:rFonts w:ascii="Arial Nova Light" w:hAnsi="Arial Nova Light" w:cs="Times New Roman"/>
          <w:color w:val="000000" w:themeColor="text1"/>
          <w:sz w:val="24"/>
          <w:szCs w:val="24"/>
          <w:lang w:val="en-US"/>
        </w:rPr>
        <w:t xml:space="preserve">components </w:t>
      </w:r>
      <w:r w:rsidRPr="00893F15">
        <w:rPr>
          <w:rFonts w:ascii="Arial Nova Light" w:hAnsi="Arial Nova Light" w:cs="Times New Roman"/>
          <w:iCs/>
          <w:sz w:val="24"/>
          <w:szCs w:val="24"/>
          <w:lang w:val="en-US"/>
        </w:rPr>
        <w:t>of the spin multiplets using the LZ formula (</w:t>
      </w:r>
      <w:r w:rsidR="00AC4E68">
        <w:rPr>
          <w:rFonts w:ascii="Arial Nova Light" w:hAnsi="Arial Nova Light" w:cs="Times New Roman"/>
          <w:iCs/>
          <w:sz w:val="24"/>
          <w:szCs w:val="24"/>
          <w:lang w:val="en-US"/>
        </w:rPr>
        <w:t>e</w:t>
      </w:r>
      <w:r w:rsidRPr="00893F15">
        <w:rPr>
          <w:rFonts w:ascii="Arial Nova Light" w:hAnsi="Arial Nova Light" w:cs="Times New Roman"/>
          <w:iCs/>
          <w:sz w:val="24"/>
          <w:szCs w:val="24"/>
          <w:lang w:val="en-US"/>
        </w:rPr>
        <w:t>q</w:t>
      </w:r>
      <w:r w:rsidR="00AC4E68">
        <w:rPr>
          <w:rFonts w:ascii="Arial Nova Light" w:hAnsi="Arial Nova Light" w:cs="Times New Roman"/>
          <w:iCs/>
          <w:sz w:val="24"/>
          <w:szCs w:val="24"/>
          <w:lang w:val="en-US"/>
        </w:rPr>
        <w:t>uations</w:t>
      </w:r>
      <w:r w:rsidRPr="00893F15">
        <w:rPr>
          <w:rFonts w:ascii="Arial Nova Light" w:hAnsi="Arial Nova Light" w:cs="Times New Roman"/>
          <w:iCs/>
          <w:sz w:val="24"/>
          <w:szCs w:val="24"/>
          <w:lang w:val="en-US"/>
        </w:rPr>
        <w:t xml:space="preserve"> </w:t>
      </w:r>
      <w:r w:rsidR="00AC4E68">
        <w:rPr>
          <w:rFonts w:ascii="Arial Nova Light" w:hAnsi="Arial Nova Light" w:cs="Times New Roman"/>
          <w:iCs/>
          <w:sz w:val="24"/>
          <w:szCs w:val="24"/>
          <w:lang w:val="en-US"/>
        </w:rPr>
        <w:t>2.6</w:t>
      </w:r>
      <w:r w:rsidRPr="00893F15">
        <w:rPr>
          <w:rFonts w:ascii="Arial Nova Light" w:hAnsi="Arial Nova Light" w:cs="Times New Roman"/>
          <w:iCs/>
          <w:sz w:val="24"/>
          <w:szCs w:val="24"/>
          <w:lang w:val="en-US"/>
        </w:rPr>
        <w:t xml:space="preserve"> and </w:t>
      </w:r>
      <w:r w:rsidR="00AC4E68">
        <w:rPr>
          <w:rFonts w:ascii="Arial Nova Light" w:hAnsi="Arial Nova Light" w:cs="Times New Roman"/>
          <w:iCs/>
          <w:sz w:val="24"/>
          <w:szCs w:val="24"/>
          <w:lang w:val="en-US"/>
        </w:rPr>
        <w:t>2.7</w:t>
      </w:r>
      <w:r w:rsidRPr="00893F15">
        <w:rPr>
          <w:rFonts w:ascii="Arial Nova Light" w:hAnsi="Arial Nova Light" w:cs="Times New Roman"/>
          <w:iCs/>
          <w:sz w:val="24"/>
          <w:szCs w:val="24"/>
          <w:lang w:val="en-US"/>
        </w:rPr>
        <w:t>)</w:t>
      </w:r>
      <w:r w:rsidRPr="00893F15">
        <w:rPr>
          <w:rFonts w:ascii="Arial Nova Light" w:hAnsi="Arial Nova Light" w:cs="Times New Roman"/>
          <w:color w:val="000000" w:themeColor="text1"/>
          <w:sz w:val="24"/>
          <w:szCs w:val="24"/>
          <w:lang w:val="en-US"/>
        </w:rPr>
        <w:t xml:space="preserve">. </w:t>
      </w:r>
      <w:r w:rsidRPr="00893F15">
        <w:rPr>
          <w:rFonts w:ascii="Arial Nova Light" w:hAnsi="Arial Nova Light" w:cs="Times New Roman"/>
          <w:iCs/>
          <w:color w:val="000000" w:themeColor="text1"/>
          <w:sz w:val="24"/>
          <w:szCs w:val="24"/>
          <w:lang w:val="en-US"/>
        </w:rPr>
        <w:t>As an example, for a singlet-triplet crossing, the non-zero spin-orbit coupling matrix elements are</w:t>
      </w:r>
      <w:r w:rsidR="00AC4E68">
        <w:rPr>
          <w:rFonts w:ascii="Arial Nova Light" w:hAnsi="Arial Nova Light" w:cs="Times New Roman"/>
          <w:iCs/>
          <w:color w:val="000000" w:themeColor="text1"/>
          <w:sz w:val="24"/>
          <w:szCs w:val="24"/>
          <w:lang w:val="en-US"/>
        </w:rPr>
        <w:t>:</w:t>
      </w:r>
      <w:r w:rsidRPr="00893F15">
        <w:rPr>
          <w:rFonts w:ascii="Arial Nova Light" w:hAnsi="Arial Nova Light" w:cs="Times New Roman"/>
          <w:iCs/>
          <w:color w:val="000000" w:themeColor="text1"/>
          <w:sz w:val="24"/>
          <w:szCs w:val="24"/>
          <w:lang w:val="en-US"/>
        </w:rPr>
        <w:t xml:space="preserve"> </w:t>
      </w:r>
    </w:p>
    <w:p w14:paraId="17B4860C" w14:textId="77777777" w:rsidR="00893F15" w:rsidRPr="00893F15" w:rsidRDefault="00893F15" w:rsidP="00893F15">
      <w:pPr>
        <w:spacing w:after="0" w:line="276" w:lineRule="auto"/>
        <w:ind w:firstLine="360"/>
        <w:jc w:val="both"/>
        <w:rPr>
          <w:rFonts w:ascii="Arial Nova Light" w:hAnsi="Arial Nova Light" w:cs="Times New Roman"/>
          <w:iCs/>
          <w:color w:val="00B050"/>
          <w:sz w:val="24"/>
          <w:szCs w:val="24"/>
          <w:lang w:val="en-US"/>
        </w:rPr>
      </w:pPr>
    </w:p>
    <w:p w14:paraId="0387315C" w14:textId="6086F83F" w:rsidR="00893F15" w:rsidRPr="00893F15" w:rsidRDefault="005075F2" w:rsidP="00893F15">
      <w:pPr>
        <w:spacing w:after="0" w:line="276" w:lineRule="auto"/>
        <w:ind w:firstLine="360"/>
        <w:jc w:val="both"/>
        <w:rPr>
          <w:rFonts w:ascii="Arial Nova Light" w:hAnsi="Arial Nova Light" w:cs="Times New Roman"/>
          <w:sz w:val="24"/>
          <w:szCs w:val="24"/>
        </w:rPr>
      </w:pPr>
      <m:oMathPara>
        <m:oMathParaPr>
          <m:jc m:val="right"/>
        </m:oMathParaPr>
        <m:oMath>
          <m:r>
            <w:rPr>
              <w:rFonts w:ascii="Cambria Math" w:hAnsi="Cambria Math" w:cs="Times New Roman"/>
              <w:sz w:val="24"/>
              <w:szCs w:val="24"/>
            </w:rPr>
            <m:t>z=</m:t>
          </m:r>
          <m:d>
            <m:dPr>
              <m:begChr m:val="⟨"/>
              <m:endChr m:val="⟩"/>
              <m:ctrlPr>
                <w:rPr>
                  <w:rFonts w:ascii="Cambria Math" w:hAnsi="Cambria Math" w:cs="Times New Roman"/>
                  <w:i/>
                  <w:sz w:val="24"/>
                  <w:szCs w:val="24"/>
                </w:rPr>
              </m:ctrlPr>
            </m:dPr>
            <m:e>
              <m:r>
                <w:rPr>
                  <w:rFonts w:ascii="Cambria Math" w:hAnsi="Cambria Math" w:cs="Times New Roman"/>
                  <w:sz w:val="24"/>
                  <w:szCs w:val="24"/>
                </w:rPr>
                <m:t>0,0</m:t>
              </m:r>
            </m:e>
            <m:e>
              <m:sSub>
                <m:sSubPr>
                  <m:ctrlPr>
                    <w:rPr>
                      <w:rFonts w:ascii="Cambria Math" w:hAnsi="Cambria Math" w:cs="Times New Roman"/>
                      <w:i/>
                      <w:iCs/>
                      <w:sz w:val="24"/>
                      <w:szCs w:val="24"/>
                    </w:rPr>
                  </m:ctrlPr>
                </m:sSubPr>
                <m:e>
                  <m:acc>
                    <m:accPr>
                      <m:ctrlPr>
                        <w:rPr>
                          <w:rFonts w:ascii="Cambria Math" w:hAnsi="Cambria Math" w:cs="Times New Roman"/>
                          <w:i/>
                          <w:iCs/>
                          <w:sz w:val="24"/>
                          <w:szCs w:val="24"/>
                        </w:rPr>
                      </m:ctrlPr>
                    </m:accPr>
                    <m:e>
                      <m:r>
                        <w:rPr>
                          <w:rFonts w:ascii="Cambria Math" w:hAnsi="Cambria Math" w:cs="Times New Roman"/>
                          <w:sz w:val="24"/>
                          <w:szCs w:val="24"/>
                        </w:rPr>
                        <m:t>H</m:t>
                      </m:r>
                    </m:e>
                  </m:acc>
                </m:e>
                <m:sub>
                  <m:r>
                    <m:rPr>
                      <m:sty m:val="p"/>
                    </m:rPr>
                    <w:rPr>
                      <w:rFonts w:ascii="Cambria Math" w:hAnsi="Cambria Math" w:cs="Times New Roman"/>
                      <w:sz w:val="24"/>
                      <w:szCs w:val="24"/>
                    </w:rPr>
                    <m:t>SO</m:t>
                  </m:r>
                </m:sub>
              </m:sSub>
            </m:e>
            <m:e>
              <m:r>
                <w:rPr>
                  <w:rFonts w:ascii="Cambria Math" w:hAnsi="Cambria Math" w:cs="Times New Roman"/>
                  <w:sz w:val="24"/>
                  <w:szCs w:val="24"/>
                </w:rPr>
                <m:t>1,-1</m:t>
              </m:r>
            </m:e>
          </m:d>
          <m:r>
            <w:rPr>
              <w:rFonts w:ascii="Cambria Math" w:hAnsi="Cambria Math" w:cs="Times New Roman"/>
              <w:sz w:val="24"/>
              <w:szCs w:val="24"/>
            </w:rPr>
            <m:t>,  ib=</m:t>
          </m:r>
          <m:d>
            <m:dPr>
              <m:begChr m:val="⟨"/>
              <m:endChr m:val="⟩"/>
              <m:ctrlPr>
                <w:rPr>
                  <w:rFonts w:ascii="Cambria Math" w:hAnsi="Cambria Math" w:cs="Times New Roman"/>
                  <w:i/>
                  <w:sz w:val="24"/>
                  <w:szCs w:val="24"/>
                </w:rPr>
              </m:ctrlPr>
            </m:dPr>
            <m:e>
              <m:r>
                <w:rPr>
                  <w:rFonts w:ascii="Cambria Math" w:hAnsi="Cambria Math" w:cs="Times New Roman"/>
                  <w:sz w:val="24"/>
                  <w:szCs w:val="24"/>
                </w:rPr>
                <m:t>0,0</m:t>
              </m:r>
            </m:e>
            <m:e>
              <m:sSub>
                <m:sSubPr>
                  <m:ctrlPr>
                    <w:rPr>
                      <w:rFonts w:ascii="Cambria Math" w:hAnsi="Cambria Math" w:cs="Times New Roman"/>
                      <w:i/>
                      <w:iCs/>
                      <w:sz w:val="24"/>
                      <w:szCs w:val="24"/>
                    </w:rPr>
                  </m:ctrlPr>
                </m:sSubPr>
                <m:e>
                  <m:acc>
                    <m:accPr>
                      <m:ctrlPr>
                        <w:rPr>
                          <w:rFonts w:ascii="Cambria Math" w:hAnsi="Cambria Math" w:cs="Times New Roman"/>
                          <w:i/>
                          <w:iCs/>
                          <w:sz w:val="24"/>
                          <w:szCs w:val="24"/>
                        </w:rPr>
                      </m:ctrlPr>
                    </m:accPr>
                    <m:e>
                      <m:r>
                        <w:rPr>
                          <w:rFonts w:ascii="Cambria Math" w:hAnsi="Cambria Math" w:cs="Times New Roman"/>
                          <w:sz w:val="24"/>
                          <w:szCs w:val="24"/>
                        </w:rPr>
                        <m:t>H</m:t>
                      </m:r>
                    </m:e>
                  </m:acc>
                </m:e>
                <m:sub>
                  <m:r>
                    <m:rPr>
                      <m:sty m:val="p"/>
                    </m:rPr>
                    <w:rPr>
                      <w:rFonts w:ascii="Cambria Math" w:hAnsi="Cambria Math" w:cs="Times New Roman"/>
                      <w:sz w:val="24"/>
                      <w:szCs w:val="24"/>
                    </w:rPr>
                    <m:t>SO</m:t>
                  </m:r>
                </m:sub>
              </m:sSub>
            </m:e>
            <m:e>
              <m:r>
                <w:rPr>
                  <w:rFonts w:ascii="Cambria Math" w:hAnsi="Cambria Math" w:cs="Times New Roman"/>
                  <w:sz w:val="24"/>
                  <w:szCs w:val="24"/>
                </w:rPr>
                <m:t>1,0</m:t>
              </m:r>
            </m:e>
          </m:d>
          <m:r>
            <w:rPr>
              <w:rFonts w:ascii="Cambria Math" w:hAnsi="Cambria Math" w:cs="Times New Roman"/>
              <w:sz w:val="24"/>
              <w:szCs w:val="24"/>
            </w:rPr>
            <m:t xml:space="preserve">,  </m:t>
          </m:r>
          <m:sSup>
            <m:sSupPr>
              <m:ctrlPr>
                <w:rPr>
                  <w:rFonts w:ascii="Cambria Math" w:hAnsi="Cambria Math" w:cs="Times New Roman"/>
                  <w:i/>
                  <w:sz w:val="24"/>
                  <w:szCs w:val="24"/>
                </w:rPr>
              </m:ctrlPr>
            </m:sSupPr>
            <m:e>
              <m:r>
                <w:rPr>
                  <w:rFonts w:ascii="Cambria Math" w:hAnsi="Cambria Math" w:cs="Times New Roman"/>
                  <w:sz w:val="24"/>
                  <w:szCs w:val="24"/>
                </w:rPr>
                <m:t>z</m:t>
              </m:r>
            </m:e>
            <m:sup>
              <m:r>
                <w:rPr>
                  <w:rFonts w:ascii="Cambria Math" w:hAnsi="Cambria Math" w:cs="Times New Roman"/>
                  <w:sz w:val="24"/>
                  <w:szCs w:val="24"/>
                </w:rPr>
                <m:t>*</m:t>
              </m:r>
            </m:sup>
          </m:sSup>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0,0</m:t>
              </m:r>
            </m:e>
            <m:e>
              <m:sSub>
                <m:sSubPr>
                  <m:ctrlPr>
                    <w:rPr>
                      <w:rFonts w:ascii="Cambria Math" w:hAnsi="Cambria Math" w:cs="Times New Roman"/>
                      <w:i/>
                      <w:iCs/>
                      <w:sz w:val="24"/>
                      <w:szCs w:val="24"/>
                    </w:rPr>
                  </m:ctrlPr>
                </m:sSubPr>
                <m:e>
                  <m:acc>
                    <m:accPr>
                      <m:ctrlPr>
                        <w:rPr>
                          <w:rFonts w:ascii="Cambria Math" w:hAnsi="Cambria Math" w:cs="Times New Roman"/>
                          <w:i/>
                          <w:iCs/>
                          <w:sz w:val="24"/>
                          <w:szCs w:val="24"/>
                        </w:rPr>
                      </m:ctrlPr>
                    </m:accPr>
                    <m:e>
                      <m:r>
                        <w:rPr>
                          <w:rFonts w:ascii="Cambria Math" w:hAnsi="Cambria Math" w:cs="Times New Roman"/>
                          <w:sz w:val="24"/>
                          <w:szCs w:val="24"/>
                        </w:rPr>
                        <m:t>H</m:t>
                      </m:r>
                    </m:e>
                  </m:acc>
                </m:e>
                <m:sub>
                  <m:r>
                    <m:rPr>
                      <m:sty m:val="p"/>
                    </m:rPr>
                    <w:rPr>
                      <w:rFonts w:ascii="Cambria Math" w:hAnsi="Cambria Math" w:cs="Times New Roman"/>
                      <w:sz w:val="24"/>
                      <w:szCs w:val="24"/>
                    </w:rPr>
                    <m:t>SO</m:t>
                  </m:r>
                </m:sub>
              </m:sSub>
            </m:e>
            <m:e>
              <m:r>
                <w:rPr>
                  <w:rFonts w:ascii="Cambria Math" w:hAnsi="Cambria Math" w:cs="Times New Roman"/>
                  <w:sz w:val="24"/>
                  <w:szCs w:val="24"/>
                </w:rPr>
                <m:t>1,+1</m:t>
              </m:r>
            </m:e>
          </m:d>
          <m:r>
            <w:rPr>
              <w:rFonts w:ascii="Cambria Math" w:hAnsi="Cambria Math" w:cs="Times New Roman"/>
              <w:sz w:val="24"/>
              <w:szCs w:val="24"/>
            </w:rPr>
            <m:t xml:space="preserve">,          </m:t>
          </m:r>
          <m:d>
            <m:dPr>
              <m:ctrlPr>
                <w:rPr>
                  <w:rFonts w:ascii="Cambria Math" w:hAnsi="Cambria Math" w:cs="Times New Roman"/>
                  <w:i/>
                  <w:sz w:val="24"/>
                  <w:szCs w:val="24"/>
                </w:rPr>
              </m:ctrlPr>
            </m:dPr>
            <m:e>
              <m:r>
                <w:rPr>
                  <w:rFonts w:ascii="Cambria Math" w:hAnsi="Cambria Math" w:cs="Times New Roman"/>
                  <w:sz w:val="24"/>
                  <w:szCs w:val="24"/>
                </w:rPr>
                <m:t>2.22</m:t>
              </m:r>
            </m:e>
          </m:d>
        </m:oMath>
      </m:oMathPara>
    </w:p>
    <w:p w14:paraId="747D5655" w14:textId="77777777" w:rsidR="00893F15" w:rsidRPr="00893F15" w:rsidRDefault="00893F15" w:rsidP="00893F15">
      <w:pPr>
        <w:spacing w:after="0" w:line="276" w:lineRule="auto"/>
        <w:jc w:val="both"/>
        <w:rPr>
          <w:rFonts w:ascii="Arial Nova Light" w:hAnsi="Arial Nova Light" w:cs="Times New Roman"/>
          <w:iCs/>
          <w:color w:val="00B050"/>
          <w:sz w:val="24"/>
          <w:szCs w:val="24"/>
          <w:lang w:val="en-US"/>
        </w:rPr>
      </w:pPr>
    </w:p>
    <w:p w14:paraId="0765F8C3" w14:textId="0EB68DAA" w:rsidR="00893F15" w:rsidRPr="00E43DFB" w:rsidRDefault="00893F15" w:rsidP="00893F15">
      <w:pPr>
        <w:spacing w:after="0" w:line="276" w:lineRule="auto"/>
        <w:jc w:val="both"/>
        <w:rPr>
          <w:rFonts w:ascii="Arial Nova Light" w:hAnsi="Arial Nova Light" w:cs="Times New Roman"/>
          <w:sz w:val="24"/>
          <w:szCs w:val="24"/>
          <w:lang w:val="en-US"/>
        </w:rPr>
      </w:pPr>
      <w:r w:rsidRPr="00893F15">
        <w:rPr>
          <w:rFonts w:ascii="Arial Nova Light" w:hAnsi="Arial Nova Light" w:cs="Times New Roman"/>
          <w:iCs/>
          <w:color w:val="000000" w:themeColor="text1"/>
          <w:sz w:val="24"/>
          <w:szCs w:val="24"/>
          <w:lang w:val="en-US"/>
        </w:rPr>
        <w:t xml:space="preserve">where </w:t>
      </w:r>
      <m:oMath>
        <m:r>
          <w:rPr>
            <w:rFonts w:ascii="Cambria Math" w:hAnsi="Cambria Math" w:cs="Times New Roman"/>
            <w:sz w:val="24"/>
            <w:szCs w:val="24"/>
          </w:rPr>
          <m:t>z</m:t>
        </m:r>
      </m:oMath>
      <w:r w:rsidRPr="00893F15">
        <w:rPr>
          <w:rFonts w:ascii="Arial Nova Light" w:hAnsi="Arial Nova Light" w:cs="Times New Roman"/>
          <w:iCs/>
          <w:color w:val="000000" w:themeColor="text1"/>
          <w:sz w:val="24"/>
          <w:szCs w:val="24"/>
          <w:lang w:val="en-US"/>
        </w:rPr>
        <w:t xml:space="preserve"> and </w:t>
      </w:r>
      <m:oMath>
        <m:sSup>
          <m:sSupPr>
            <m:ctrlPr>
              <w:rPr>
                <w:rFonts w:ascii="Cambria Math" w:hAnsi="Cambria Math" w:cs="Times New Roman"/>
                <w:i/>
                <w:sz w:val="24"/>
                <w:szCs w:val="24"/>
              </w:rPr>
            </m:ctrlPr>
          </m:sSupPr>
          <m:e>
            <m:r>
              <w:rPr>
                <w:rFonts w:ascii="Cambria Math" w:hAnsi="Cambria Math" w:cs="Times New Roman"/>
                <w:sz w:val="24"/>
                <w:szCs w:val="24"/>
              </w:rPr>
              <m:t>z</m:t>
            </m:r>
          </m:e>
          <m:sup>
            <m:r>
              <w:rPr>
                <w:rFonts w:ascii="Cambria Math" w:hAnsi="Cambria Math" w:cs="Times New Roman"/>
                <w:sz w:val="24"/>
                <w:szCs w:val="24"/>
                <w:lang w:val="en-US"/>
              </w:rPr>
              <m:t>*</m:t>
            </m:r>
          </m:sup>
        </m:sSup>
      </m:oMath>
      <w:r w:rsidRPr="00893F15">
        <w:rPr>
          <w:rFonts w:ascii="Arial Nova Light" w:hAnsi="Arial Nova Light" w:cs="Times New Roman"/>
          <w:iCs/>
          <w:color w:val="000000" w:themeColor="text1"/>
          <w:sz w:val="24"/>
          <w:szCs w:val="24"/>
          <w:lang w:val="en-US"/>
        </w:rPr>
        <w:t xml:space="preserve"> are complex </w:t>
      </w:r>
      <w:r w:rsidR="00991E10">
        <w:rPr>
          <w:rFonts w:ascii="Arial Nova Light" w:hAnsi="Arial Nova Light" w:cs="Times New Roman"/>
          <w:iCs/>
          <w:color w:val="000000" w:themeColor="text1"/>
          <w:sz w:val="24"/>
          <w:szCs w:val="24"/>
          <w:lang w:val="en-US"/>
        </w:rPr>
        <w:t>conjugates</w:t>
      </w:r>
      <w:r w:rsidRPr="00893F15">
        <w:rPr>
          <w:rFonts w:ascii="Arial Nova Light" w:hAnsi="Arial Nova Light" w:cs="Times New Roman"/>
          <w:iCs/>
          <w:color w:val="000000" w:themeColor="text1"/>
          <w:sz w:val="24"/>
          <w:szCs w:val="24"/>
          <w:lang w:val="en-US"/>
        </w:rPr>
        <w:t xml:space="preserve"> to each other, and </w:t>
      </w:r>
      <m:oMath>
        <m:r>
          <w:rPr>
            <w:rFonts w:ascii="Cambria Math" w:hAnsi="Cambria Math" w:cs="Times New Roman"/>
            <w:sz w:val="24"/>
            <w:szCs w:val="24"/>
          </w:rPr>
          <m:t>b</m:t>
        </m:r>
      </m:oMath>
      <w:r w:rsidRPr="00893F15">
        <w:rPr>
          <w:rFonts w:ascii="Arial Nova Light" w:hAnsi="Arial Nova Light" w:cs="Times New Roman"/>
          <w:iCs/>
          <w:color w:val="000000" w:themeColor="text1"/>
          <w:sz w:val="24"/>
          <w:szCs w:val="24"/>
          <w:lang w:val="en-US"/>
        </w:rPr>
        <w:t xml:space="preserve"> is real. The </w:t>
      </w:r>
      <w:r w:rsidRPr="00893F15">
        <w:rPr>
          <w:rFonts w:ascii="Arial Nova Light" w:hAnsi="Arial Nova Light" w:cs="Times New Roman"/>
          <w:sz w:val="24"/>
          <w:szCs w:val="24"/>
          <w:lang w:val="en-US"/>
        </w:rPr>
        <w:t xml:space="preserve">single-passage LZ probabilities </w:t>
      </w:r>
      <m:oMath>
        <m:sSubSup>
          <m:sSubSupPr>
            <m:ctrlPr>
              <w:rPr>
                <w:rFonts w:ascii="Cambria Math" w:hAnsi="Cambria Math" w:cstheme="majorBidi"/>
                <w:i/>
                <w:color w:val="000000" w:themeColor="text1"/>
                <w:sz w:val="24"/>
                <w:szCs w:val="24"/>
              </w:rPr>
            </m:ctrlPr>
          </m:sSubSupPr>
          <m:e>
            <m:r>
              <w:rPr>
                <w:rFonts w:ascii="Cambria Math" w:hAnsi="Cambria Math" w:cstheme="majorBidi"/>
                <w:color w:val="000000" w:themeColor="text1"/>
                <w:sz w:val="24"/>
                <w:szCs w:val="24"/>
              </w:rPr>
              <m:t>p</m:t>
            </m:r>
          </m:e>
          <m:sub>
            <m:r>
              <w:rPr>
                <w:rFonts w:ascii="Cambria Math" w:hAnsi="Cambria Math" w:cstheme="majorBidi"/>
                <w:color w:val="000000" w:themeColor="text1"/>
                <w:sz w:val="24"/>
                <w:szCs w:val="24"/>
              </w:rPr>
              <m:t>LZ</m:t>
            </m:r>
          </m:sub>
          <m:sup>
            <m:sSub>
              <m:sSubPr>
                <m:ctrlPr>
                  <w:rPr>
                    <w:rFonts w:ascii="Cambria Math" w:hAnsi="Cambria Math"/>
                    <w:i/>
                    <w:iCs/>
                    <w:color w:val="000000" w:themeColor="text1"/>
                    <w:sz w:val="24"/>
                    <w:szCs w:val="24"/>
                  </w:rPr>
                </m:ctrlPr>
              </m:sSubPr>
              <m:e>
                <m:r>
                  <w:rPr>
                    <w:rFonts w:ascii="Cambria Math" w:hAnsi="Cambria Math"/>
                    <w:color w:val="000000" w:themeColor="text1"/>
                    <w:sz w:val="24"/>
                    <w:szCs w:val="24"/>
                  </w:rPr>
                  <m:t>M</m:t>
                </m:r>
              </m:e>
              <m:sub>
                <m:r>
                  <w:rPr>
                    <w:rFonts w:ascii="Cambria Math" w:hAnsi="Cambria Math"/>
                    <w:color w:val="000000" w:themeColor="text1"/>
                    <w:sz w:val="24"/>
                    <w:szCs w:val="24"/>
                  </w:rPr>
                  <m:t>S</m:t>
                </m:r>
              </m:sub>
            </m:sSub>
            <m:r>
              <w:rPr>
                <w:rFonts w:ascii="Cambria Math" w:hAnsi="Cambria Math"/>
                <w:color w:val="000000" w:themeColor="text1"/>
                <w:sz w:val="24"/>
                <w:szCs w:val="24"/>
                <w:lang w:val="en-US"/>
              </w:rPr>
              <m:t xml:space="preserve"> , </m:t>
            </m:r>
            <m:sSub>
              <m:sSubPr>
                <m:ctrlPr>
                  <w:rPr>
                    <w:rFonts w:ascii="Cambria Math" w:hAnsi="Cambria Math"/>
                    <w:i/>
                    <w:color w:val="000000" w:themeColor="text1"/>
                    <w:sz w:val="24"/>
                    <w:szCs w:val="24"/>
                  </w:rPr>
                </m:ctrlPr>
              </m:sSubPr>
              <m:e>
                <m:r>
                  <w:rPr>
                    <w:rFonts w:ascii="Cambria Math" w:hAnsi="Cambria Math"/>
                    <w:color w:val="000000" w:themeColor="text1"/>
                    <w:sz w:val="24"/>
                    <w:szCs w:val="24"/>
                    <w:lang w:val="en-US"/>
                  </w:rPr>
                  <m:t xml:space="preserve"> </m:t>
                </m:r>
                <m:r>
                  <w:rPr>
                    <w:rFonts w:ascii="Cambria Math" w:hAnsi="Cambria Math"/>
                    <w:color w:val="000000" w:themeColor="text1"/>
                    <w:sz w:val="24"/>
                    <w:szCs w:val="24"/>
                  </w:rPr>
                  <m:t>M</m:t>
                </m:r>
              </m:e>
              <m:sub>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S</m:t>
                    </m:r>
                  </m:e>
                  <m:sup>
                    <m:r>
                      <w:rPr>
                        <w:rFonts w:ascii="Cambria Math" w:hAnsi="Cambria Math"/>
                        <w:color w:val="000000" w:themeColor="text1"/>
                        <w:sz w:val="24"/>
                        <w:szCs w:val="24"/>
                        <w:lang w:val="en-US"/>
                      </w:rPr>
                      <m:t>'</m:t>
                    </m:r>
                  </m:sup>
                </m:sSup>
              </m:sub>
            </m:sSub>
          </m:sup>
        </m:sSubSup>
        <m:d>
          <m:dPr>
            <m:ctrlPr>
              <w:rPr>
                <w:rFonts w:ascii="Cambria Math" w:hAnsi="Cambria Math" w:cstheme="majorBidi"/>
                <w:i/>
                <w:color w:val="000000" w:themeColor="text1"/>
                <w:sz w:val="24"/>
                <w:szCs w:val="24"/>
              </w:rPr>
            </m:ctrlPr>
          </m:dPr>
          <m:e>
            <m:sSub>
              <m:sSubPr>
                <m:ctrlPr>
                  <w:rPr>
                    <w:rFonts w:ascii="Cambria Math" w:hAnsi="Cambria Math" w:cstheme="majorBidi"/>
                    <w:i/>
                    <w:color w:val="000000" w:themeColor="text1"/>
                    <w:sz w:val="24"/>
                    <w:szCs w:val="24"/>
                  </w:rPr>
                </m:ctrlPr>
              </m:sSubPr>
              <m:e>
                <m:r>
                  <w:rPr>
                    <w:rFonts w:ascii="Cambria Math" w:hAnsi="Cambria Math" w:cstheme="majorBidi"/>
                    <w:color w:val="000000" w:themeColor="text1"/>
                    <w:sz w:val="24"/>
                    <w:szCs w:val="24"/>
                  </w:rPr>
                  <m:t>ε</m:t>
                </m:r>
              </m:e>
              <m:sub>
                <m:r>
                  <w:rPr>
                    <w:rFonts w:ascii="Cambria Math" w:hAnsi="Cambria Math" w:cstheme="majorBidi"/>
                    <w:color w:val="000000" w:themeColor="text1"/>
                    <w:sz w:val="24"/>
                    <w:szCs w:val="24"/>
                    <w:lang w:val="en-US"/>
                  </w:rPr>
                  <m:t>⊥</m:t>
                </m:r>
              </m:sub>
            </m:sSub>
          </m:e>
        </m:d>
      </m:oMath>
      <w:r w:rsidRPr="00893F15">
        <w:rPr>
          <w:rFonts w:ascii="Arial Nova Light" w:hAnsi="Arial Nova Light" w:cs="Times New Roman"/>
          <w:iCs/>
          <w:color w:val="000000" w:themeColor="text1"/>
          <w:sz w:val="24"/>
          <w:szCs w:val="24"/>
          <w:lang w:val="en-US"/>
        </w:rPr>
        <w:t xml:space="preserve"> between </w:t>
      </w:r>
      <w:r w:rsidRPr="00893F15">
        <w:rPr>
          <w:rFonts w:ascii="Arial Nova Light" w:hAnsi="Arial Nova Light" w:cs="Times New Roman"/>
          <w:sz w:val="24"/>
          <w:szCs w:val="24"/>
          <w:lang w:val="en-US"/>
        </w:rPr>
        <w:t xml:space="preserve">the components </w:t>
      </w:r>
      <m:oMath>
        <m:sSub>
          <m:sSubPr>
            <m:ctrlPr>
              <w:rPr>
                <w:rFonts w:ascii="Cambria Math" w:hAnsi="Cambria Math"/>
                <w:i/>
                <w:iCs/>
                <w:color w:val="000000" w:themeColor="text1"/>
                <w:sz w:val="24"/>
                <w:szCs w:val="24"/>
              </w:rPr>
            </m:ctrlPr>
          </m:sSubPr>
          <m:e>
            <m:r>
              <w:rPr>
                <w:rFonts w:ascii="Cambria Math" w:hAnsi="Cambria Math"/>
                <w:color w:val="000000" w:themeColor="text1"/>
                <w:sz w:val="24"/>
                <w:szCs w:val="24"/>
              </w:rPr>
              <m:t>M</m:t>
            </m:r>
          </m:e>
          <m:sub>
            <m:r>
              <w:rPr>
                <w:rFonts w:ascii="Cambria Math" w:hAnsi="Cambria Math"/>
                <w:color w:val="000000" w:themeColor="text1"/>
                <w:sz w:val="24"/>
                <w:szCs w:val="24"/>
              </w:rPr>
              <m:t>S</m:t>
            </m:r>
          </m:sub>
        </m:sSub>
        <m:r>
          <w:rPr>
            <w:rFonts w:ascii="Cambria Math" w:hAnsi="Cambria Math"/>
            <w:color w:val="000000" w:themeColor="text1"/>
            <w:sz w:val="24"/>
            <w:szCs w:val="24"/>
            <w:lang w:val="en-US"/>
          </w:rPr>
          <m:t xml:space="preserve"> </m:t>
        </m:r>
      </m:oMath>
      <w:r w:rsidRPr="00893F15">
        <w:rPr>
          <w:rFonts w:ascii="Arial Nova Light" w:hAnsi="Arial Nova Light" w:cs="Times New Roman"/>
          <w:sz w:val="24"/>
          <w:szCs w:val="24"/>
          <w:lang w:val="en-US"/>
        </w:rPr>
        <w:t>and</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lang w:val="en-US"/>
              </w:rPr>
              <m:t xml:space="preserve"> </m:t>
            </m:r>
            <m:r>
              <w:rPr>
                <w:rFonts w:ascii="Cambria Math" w:hAnsi="Cambria Math"/>
                <w:color w:val="000000" w:themeColor="text1"/>
                <w:sz w:val="24"/>
                <w:szCs w:val="24"/>
              </w:rPr>
              <m:t>M</m:t>
            </m:r>
          </m:e>
          <m:sub>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S</m:t>
                </m:r>
              </m:e>
              <m:sup>
                <m:r>
                  <w:rPr>
                    <w:rFonts w:ascii="Cambria Math" w:hAnsi="Cambria Math"/>
                    <w:color w:val="000000" w:themeColor="text1"/>
                    <w:sz w:val="24"/>
                    <w:szCs w:val="24"/>
                    <w:lang w:val="en-US"/>
                  </w:rPr>
                  <m:t>'</m:t>
                </m:r>
              </m:sup>
            </m:sSup>
          </m:sub>
        </m:sSub>
      </m:oMath>
      <w:r w:rsidRPr="00893F15">
        <w:rPr>
          <w:rFonts w:ascii="Arial Nova Light" w:hAnsi="Arial Nova Light" w:cs="Times New Roman"/>
          <w:sz w:val="24"/>
          <w:szCs w:val="24"/>
          <w:lang w:val="en-US"/>
        </w:rPr>
        <w:t xml:space="preserve"> of the spin states </w:t>
      </w:r>
      <m:oMath>
        <m:r>
          <w:rPr>
            <w:rFonts w:ascii="Cambria Math" w:hAnsi="Cambria Math"/>
            <w:color w:val="000000" w:themeColor="text1"/>
            <w:sz w:val="24"/>
            <w:szCs w:val="24"/>
          </w:rPr>
          <m:t>S</m:t>
        </m:r>
        <m:r>
          <w:rPr>
            <w:rFonts w:ascii="Cambria Math" w:hAnsi="Cambria Math"/>
            <w:color w:val="000000" w:themeColor="text1"/>
            <w:sz w:val="24"/>
            <w:szCs w:val="24"/>
            <w:lang w:val="en-US"/>
          </w:rPr>
          <m:t>=0</m:t>
        </m:r>
      </m:oMath>
      <w:r w:rsidRPr="00893F15">
        <w:rPr>
          <w:rFonts w:ascii="Arial Nova Light" w:hAnsi="Arial Nova Light" w:cs="Times New Roman"/>
          <w:sz w:val="24"/>
          <w:szCs w:val="24"/>
          <w:lang w:val="en-US"/>
        </w:rPr>
        <w:t xml:space="preserve"> and </w:t>
      </w:r>
      <m:oMath>
        <m:sSup>
          <m:sSupPr>
            <m:ctrlPr>
              <w:rPr>
                <w:rFonts w:ascii="Cambria Math" w:hAnsi="Cambria Math"/>
                <w:color w:val="000000" w:themeColor="text1"/>
                <w:sz w:val="24"/>
                <w:szCs w:val="24"/>
                <w:lang w:val="en-US"/>
              </w:rPr>
            </m:ctrlPr>
          </m:sSupPr>
          <m:e>
            <m:r>
              <w:rPr>
                <w:rFonts w:ascii="Cambria Math" w:hAnsi="Cambria Math"/>
                <w:color w:val="000000" w:themeColor="text1"/>
                <w:sz w:val="24"/>
                <w:szCs w:val="24"/>
              </w:rPr>
              <m:t>S</m:t>
            </m:r>
            <m:ctrlPr>
              <w:rPr>
                <w:rFonts w:ascii="Cambria Math" w:hAnsi="Cambria Math"/>
                <w:i/>
                <w:color w:val="000000" w:themeColor="text1"/>
                <w:sz w:val="24"/>
                <w:szCs w:val="24"/>
              </w:rPr>
            </m:ctrlPr>
          </m:e>
          <m:sup>
            <m:r>
              <m:rPr>
                <m:sty m:val="p"/>
              </m:rPr>
              <w:rPr>
                <w:rFonts w:ascii="Cambria Math" w:hAnsi="Cambria Math"/>
                <w:color w:val="000000" w:themeColor="text1"/>
                <w:sz w:val="24"/>
                <w:szCs w:val="24"/>
                <w:lang w:val="en-US"/>
              </w:rPr>
              <m:t>'</m:t>
            </m:r>
          </m:sup>
        </m:sSup>
      </m:oMath>
      <w:r w:rsidRPr="00893F15">
        <w:rPr>
          <w:rFonts w:ascii="Arial Nova Light" w:hAnsi="Arial Nova Light" w:cs="Times New Roman"/>
          <w:iCs/>
          <w:color w:val="000000" w:themeColor="text1"/>
          <w:sz w:val="24"/>
          <w:szCs w:val="24"/>
          <w:lang w:val="en-US"/>
        </w:rPr>
        <w:t>=1</w:t>
      </w:r>
      <w:r w:rsidRPr="00893F15">
        <w:rPr>
          <w:rFonts w:ascii="Arial Nova Light" w:hAnsi="Arial Nova Light" w:cs="Times New Roman"/>
          <w:sz w:val="24"/>
          <w:szCs w:val="24"/>
          <w:lang w:val="en-US"/>
        </w:rPr>
        <w:t xml:space="preserve"> read</w:t>
      </w:r>
      <w:r w:rsidR="00E43DFB">
        <w:rPr>
          <w:rFonts w:ascii="Arial Nova Light" w:hAnsi="Arial Nova Light" w:cs="Times New Roman"/>
          <w:sz w:val="24"/>
          <w:szCs w:val="24"/>
          <w:lang w:val="en-US"/>
        </w:rPr>
        <w:t>:</w:t>
      </w:r>
    </w:p>
    <w:p w14:paraId="6E050A4F" w14:textId="77777777" w:rsidR="00893F15" w:rsidRPr="00893F15" w:rsidRDefault="00893F15" w:rsidP="00893F15">
      <w:pPr>
        <w:spacing w:after="0" w:line="276" w:lineRule="auto"/>
        <w:jc w:val="both"/>
        <w:rPr>
          <w:rFonts w:ascii="Arial Nova Light" w:hAnsi="Arial Nova Light" w:cs="Times New Roman"/>
          <w:iCs/>
          <w:color w:val="000000" w:themeColor="text1"/>
          <w:sz w:val="24"/>
          <w:szCs w:val="24"/>
          <w:lang w:val="en-US"/>
        </w:rPr>
      </w:pPr>
    </w:p>
    <w:p w14:paraId="52695EC0" w14:textId="7C282C49" w:rsidR="00893F15" w:rsidRPr="00893F15" w:rsidRDefault="00000000" w:rsidP="00893F15">
      <w:pPr>
        <w:spacing w:after="0" w:line="276" w:lineRule="auto"/>
        <w:ind w:firstLine="360"/>
        <w:jc w:val="both"/>
        <w:rPr>
          <w:rFonts w:ascii="Arial Nova Light" w:hAnsi="Arial Nova Light" w:cs="Times New Roman"/>
          <w:i/>
          <w:color w:val="000000" w:themeColor="text1"/>
          <w:sz w:val="24"/>
          <w:szCs w:val="24"/>
          <w:lang w:val="en-US"/>
        </w:rPr>
      </w:pPr>
      <m:oMathPara>
        <m:oMathParaPr>
          <m:jc m:val="right"/>
        </m:oMathParaPr>
        <m:oMath>
          <m:sSubSup>
            <m:sSubSupPr>
              <m:ctrlPr>
                <w:rPr>
                  <w:rFonts w:ascii="Cambria Math" w:hAnsi="Cambria Math" w:cstheme="majorBidi"/>
                  <w:i/>
                  <w:color w:val="000000" w:themeColor="text1"/>
                  <w:sz w:val="24"/>
                  <w:szCs w:val="24"/>
                </w:rPr>
              </m:ctrlPr>
            </m:sSubSupPr>
            <m:e>
              <m:r>
                <w:rPr>
                  <w:rFonts w:ascii="Cambria Math" w:hAnsi="Cambria Math" w:cstheme="majorBidi"/>
                  <w:color w:val="000000" w:themeColor="text1"/>
                  <w:sz w:val="24"/>
                  <w:szCs w:val="24"/>
                </w:rPr>
                <m:t>p</m:t>
              </m:r>
            </m:e>
            <m:sub>
              <m:r>
                <w:rPr>
                  <w:rFonts w:ascii="Cambria Math" w:hAnsi="Cambria Math" w:cstheme="majorBidi"/>
                  <w:color w:val="000000" w:themeColor="text1"/>
                  <w:sz w:val="24"/>
                  <w:szCs w:val="24"/>
                </w:rPr>
                <m:t>LZ</m:t>
              </m:r>
            </m:sub>
            <m:sup>
              <m:r>
                <m:rPr>
                  <m:sty m:val="p"/>
                </m:rPr>
                <w:rPr>
                  <w:rFonts w:ascii="Cambria Math" w:hAnsi="Cambria Math" w:cstheme="majorBidi"/>
                  <w:color w:val="000000" w:themeColor="text1"/>
                  <w:sz w:val="24"/>
                  <w:szCs w:val="24"/>
                  <w:lang w:val="en-US"/>
                </w:rPr>
                <m:t>0,-</m:t>
              </m:r>
              <m:r>
                <w:rPr>
                  <w:rFonts w:ascii="Cambria Math" w:hAnsi="Cambria Math" w:cstheme="majorBidi"/>
                  <w:color w:val="000000" w:themeColor="text1"/>
                  <w:sz w:val="24"/>
                  <w:szCs w:val="24"/>
                  <w:lang w:val="en-US"/>
                </w:rPr>
                <m:t>1</m:t>
              </m:r>
            </m:sup>
          </m:sSubSup>
          <m:d>
            <m:dPr>
              <m:ctrlPr>
                <w:rPr>
                  <w:rFonts w:ascii="Cambria Math" w:hAnsi="Cambria Math" w:cstheme="majorBidi"/>
                  <w:i/>
                  <w:color w:val="000000" w:themeColor="text1"/>
                  <w:sz w:val="24"/>
                  <w:szCs w:val="24"/>
                </w:rPr>
              </m:ctrlPr>
            </m:dPr>
            <m:e>
              <m:sSub>
                <m:sSubPr>
                  <m:ctrlPr>
                    <w:rPr>
                      <w:rFonts w:ascii="Cambria Math" w:hAnsi="Cambria Math" w:cstheme="majorBidi"/>
                      <w:i/>
                      <w:color w:val="000000" w:themeColor="text1"/>
                      <w:sz w:val="24"/>
                      <w:szCs w:val="24"/>
                    </w:rPr>
                  </m:ctrlPr>
                </m:sSubPr>
                <m:e>
                  <m:r>
                    <w:rPr>
                      <w:rFonts w:ascii="Cambria Math" w:hAnsi="Cambria Math" w:cstheme="majorBidi"/>
                      <w:color w:val="000000" w:themeColor="text1"/>
                      <w:sz w:val="24"/>
                      <w:szCs w:val="24"/>
                    </w:rPr>
                    <m:t>ε</m:t>
                  </m:r>
                </m:e>
                <m:sub>
                  <m:r>
                    <w:rPr>
                      <w:rFonts w:ascii="Cambria Math" w:hAnsi="Cambria Math" w:cstheme="majorBidi"/>
                      <w:color w:val="000000" w:themeColor="text1"/>
                      <w:sz w:val="24"/>
                      <w:szCs w:val="24"/>
                      <w:lang w:val="en-US"/>
                    </w:rPr>
                    <m:t>⊥</m:t>
                  </m:r>
                </m:sub>
              </m:sSub>
            </m:e>
          </m:d>
          <m:r>
            <w:rPr>
              <w:rFonts w:ascii="Cambria Math" w:hAnsi="Cambria Math" w:cstheme="majorBidi"/>
              <w:color w:val="000000" w:themeColor="text1"/>
              <w:sz w:val="24"/>
              <w:szCs w:val="24"/>
              <w:lang w:val="en-US"/>
            </w:rPr>
            <m:t>=</m:t>
          </m:r>
          <m:sSubSup>
            <m:sSubSupPr>
              <m:ctrlPr>
                <w:rPr>
                  <w:rFonts w:ascii="Cambria Math" w:hAnsi="Cambria Math" w:cstheme="majorBidi"/>
                  <w:i/>
                  <w:color w:val="000000" w:themeColor="text1"/>
                  <w:sz w:val="24"/>
                  <w:szCs w:val="24"/>
                </w:rPr>
              </m:ctrlPr>
            </m:sSubSupPr>
            <m:e>
              <m:r>
                <w:rPr>
                  <w:rFonts w:ascii="Cambria Math" w:hAnsi="Cambria Math" w:cstheme="majorBidi"/>
                  <w:color w:val="000000" w:themeColor="text1"/>
                  <w:sz w:val="24"/>
                  <w:szCs w:val="24"/>
                </w:rPr>
                <m:t>p</m:t>
              </m:r>
            </m:e>
            <m:sub>
              <m:r>
                <w:rPr>
                  <w:rFonts w:ascii="Cambria Math" w:hAnsi="Cambria Math" w:cstheme="majorBidi"/>
                  <w:color w:val="000000" w:themeColor="text1"/>
                  <w:sz w:val="24"/>
                  <w:szCs w:val="24"/>
                </w:rPr>
                <m:t>LZ</m:t>
              </m:r>
            </m:sub>
            <m:sup>
              <m:r>
                <m:rPr>
                  <m:sty m:val="p"/>
                </m:rPr>
                <w:rPr>
                  <w:rFonts w:ascii="Cambria Math" w:hAnsi="Cambria Math" w:cstheme="majorBidi"/>
                  <w:color w:val="000000" w:themeColor="text1"/>
                  <w:sz w:val="24"/>
                  <w:szCs w:val="24"/>
                  <w:lang w:val="en-US"/>
                </w:rPr>
                <m:t>0,+</m:t>
              </m:r>
              <m:r>
                <w:rPr>
                  <w:rFonts w:ascii="Cambria Math" w:hAnsi="Cambria Math" w:cstheme="majorBidi"/>
                  <w:color w:val="000000" w:themeColor="text1"/>
                  <w:sz w:val="24"/>
                  <w:szCs w:val="24"/>
                  <w:lang w:val="en-US"/>
                </w:rPr>
                <m:t>1</m:t>
              </m:r>
            </m:sup>
          </m:sSubSup>
          <m:d>
            <m:dPr>
              <m:ctrlPr>
                <w:rPr>
                  <w:rFonts w:ascii="Cambria Math" w:hAnsi="Cambria Math" w:cstheme="majorBidi"/>
                  <w:i/>
                  <w:color w:val="000000" w:themeColor="text1"/>
                  <w:sz w:val="24"/>
                  <w:szCs w:val="24"/>
                </w:rPr>
              </m:ctrlPr>
            </m:dPr>
            <m:e>
              <m:sSub>
                <m:sSubPr>
                  <m:ctrlPr>
                    <w:rPr>
                      <w:rFonts w:ascii="Cambria Math" w:hAnsi="Cambria Math" w:cstheme="majorBidi"/>
                      <w:i/>
                      <w:color w:val="000000" w:themeColor="text1"/>
                      <w:sz w:val="24"/>
                      <w:szCs w:val="24"/>
                    </w:rPr>
                  </m:ctrlPr>
                </m:sSubPr>
                <m:e>
                  <m:r>
                    <w:rPr>
                      <w:rFonts w:ascii="Cambria Math" w:hAnsi="Cambria Math" w:cstheme="majorBidi"/>
                      <w:color w:val="000000" w:themeColor="text1"/>
                      <w:sz w:val="24"/>
                      <w:szCs w:val="24"/>
                    </w:rPr>
                    <m:t>ε</m:t>
                  </m:r>
                </m:e>
                <m:sub>
                  <m:r>
                    <w:rPr>
                      <w:rFonts w:ascii="Cambria Math" w:hAnsi="Cambria Math" w:cstheme="majorBidi"/>
                      <w:color w:val="000000" w:themeColor="text1"/>
                      <w:sz w:val="24"/>
                      <w:szCs w:val="24"/>
                      <w:lang w:val="en-US"/>
                    </w:rPr>
                    <m:t>⊥</m:t>
                  </m:r>
                </m:sub>
              </m:sSub>
            </m:e>
          </m:d>
          <m:r>
            <w:rPr>
              <w:rFonts w:ascii="Cambria Math" w:hAnsi="Cambria Math" w:cstheme="majorBidi"/>
              <w:color w:val="000000" w:themeColor="text1"/>
              <w:sz w:val="24"/>
              <w:szCs w:val="24"/>
              <w:lang w:val="en-US"/>
            </w:rPr>
            <m:t>=</m:t>
          </m:r>
          <m:r>
            <w:rPr>
              <w:rFonts w:ascii="Cambria Math" w:hAnsi="Cambria Math"/>
              <w:color w:val="000000" w:themeColor="text1"/>
              <w:sz w:val="24"/>
              <w:szCs w:val="24"/>
              <w:lang w:val="en-US"/>
            </w:rPr>
            <m:t>1-</m:t>
          </m:r>
          <m:r>
            <m:rPr>
              <m:sty m:val="p"/>
            </m:rPr>
            <w:rPr>
              <w:rFonts w:ascii="Cambria Math" w:hAnsi="Cambria Math"/>
              <w:color w:val="000000" w:themeColor="text1"/>
              <w:sz w:val="24"/>
              <w:szCs w:val="24"/>
              <w:lang w:val="en-US"/>
            </w:rPr>
            <m:t>exp</m:t>
          </m:r>
          <m:d>
            <m:dPr>
              <m:ctrlPr>
                <w:rPr>
                  <w:rFonts w:ascii="Cambria Math" w:hAnsi="Cambria Math"/>
                  <w:i/>
                  <w:color w:val="000000" w:themeColor="text1"/>
                  <w:sz w:val="24"/>
                  <w:szCs w:val="24"/>
                </w:rPr>
              </m:ctrlPr>
            </m:dPr>
            <m:e>
              <m:r>
                <w:rPr>
                  <w:rFonts w:ascii="Cambria Math" w:hAnsi="Cambria Math"/>
                  <w:color w:val="000000" w:themeColor="text1"/>
                  <w:sz w:val="24"/>
                  <w:szCs w:val="24"/>
                  <w:lang w:val="en-US"/>
                </w:rPr>
                <m:t>-</m:t>
              </m:r>
              <m:f>
                <m:fPr>
                  <m:ctrlPr>
                    <w:rPr>
                      <w:rFonts w:ascii="Cambria Math" w:hAnsi="Cambria Math"/>
                      <w:i/>
                      <w:color w:val="000000" w:themeColor="text1"/>
                      <w:sz w:val="24"/>
                      <w:szCs w:val="24"/>
                    </w:rPr>
                  </m:ctrlPr>
                </m:fPr>
                <m:num>
                  <m:r>
                    <w:rPr>
                      <w:rFonts w:ascii="Cambria Math" w:hAnsi="Cambria Math"/>
                      <w:color w:val="000000" w:themeColor="text1"/>
                      <w:sz w:val="24"/>
                      <w:szCs w:val="24"/>
                      <w:lang w:val="en-US"/>
                    </w:rPr>
                    <m:t>2</m:t>
                  </m:r>
                  <m:r>
                    <w:rPr>
                      <w:rFonts w:ascii="Cambria Math" w:hAnsi="Cambria Math"/>
                      <w:color w:val="000000" w:themeColor="text1"/>
                      <w:sz w:val="24"/>
                      <w:szCs w:val="24"/>
                    </w:rPr>
                    <m:t>π</m:t>
                  </m:r>
                  <m:r>
                    <w:rPr>
                      <w:rFonts w:ascii="Cambria Math" w:hAnsi="Cambria Math" w:cs="Times New Roman"/>
                      <w:color w:val="000000" w:themeColor="text1"/>
                      <w:sz w:val="24"/>
                      <w:szCs w:val="24"/>
                      <w:lang w:val="en-US"/>
                    </w:rPr>
                    <m:t>z</m:t>
                  </m:r>
                  <m:sSup>
                    <m:sSupPr>
                      <m:ctrlPr>
                        <w:rPr>
                          <w:rFonts w:ascii="Cambria Math" w:hAnsi="Cambria Math" w:cs="Times New Roman"/>
                          <w:iCs/>
                          <w:color w:val="000000" w:themeColor="text1"/>
                          <w:sz w:val="24"/>
                          <w:szCs w:val="24"/>
                          <w:vertAlign w:val="superscript"/>
                          <w:lang w:val="en-US"/>
                        </w:rPr>
                      </m:ctrlPr>
                    </m:sSupPr>
                    <m:e>
                      <m:r>
                        <w:rPr>
                          <w:rFonts w:ascii="Cambria Math" w:hAnsi="Cambria Math" w:cs="Times New Roman"/>
                          <w:color w:val="000000" w:themeColor="text1"/>
                          <w:sz w:val="24"/>
                          <w:szCs w:val="24"/>
                          <w:vertAlign w:val="superscript"/>
                          <w:lang w:val="en-US"/>
                        </w:rPr>
                        <m:t>z</m:t>
                      </m:r>
                    </m:e>
                    <m:sup>
                      <m:r>
                        <w:rPr>
                          <w:rFonts w:ascii="Cambria Math" w:hAnsi="Cambria Math" w:cs="Times New Roman"/>
                          <w:color w:val="000000" w:themeColor="text1"/>
                          <w:sz w:val="24"/>
                          <w:szCs w:val="24"/>
                          <w:vertAlign w:val="superscript"/>
                          <w:lang w:val="en-US"/>
                        </w:rPr>
                        <m:t>*</m:t>
                      </m:r>
                    </m:sup>
                  </m:sSup>
                </m:num>
                <m:den>
                  <m:r>
                    <w:rPr>
                      <w:rFonts w:ascii="Cambria Math" w:hAnsi="Cambria Math"/>
                      <w:color w:val="000000" w:themeColor="text1"/>
                      <w:sz w:val="24"/>
                      <w:szCs w:val="24"/>
                      <w:lang w:val="en-US"/>
                    </w:rPr>
                    <m:t>ℏ</m:t>
                  </m:r>
                  <m:d>
                    <m:dPr>
                      <m:begChr m:val="|"/>
                      <m:endChr m:val="|"/>
                      <m:ctrlPr>
                        <w:rPr>
                          <w:rFonts w:ascii="Cambria Math" w:hAnsi="Cambria Math"/>
                          <w:i/>
                          <w:color w:val="000000" w:themeColor="text1"/>
                          <w:sz w:val="24"/>
                          <w:szCs w:val="24"/>
                        </w:rPr>
                      </m:ctrlPr>
                    </m:dPr>
                    <m:e>
                      <m:r>
                        <m:rPr>
                          <m:sty m:val="p"/>
                        </m:rPr>
                        <w:rPr>
                          <w:rFonts w:ascii="Cambria Math" w:hAnsi="Cambria Math"/>
                          <w:color w:val="000000" w:themeColor="text1"/>
                          <w:sz w:val="24"/>
                          <w:szCs w:val="24"/>
                        </w:rPr>
                        <m:t>Δ</m:t>
                      </m:r>
                      <m:r>
                        <m:rPr>
                          <m:sty m:val="b"/>
                        </m:rPr>
                        <w:rPr>
                          <w:rFonts w:ascii="Cambria Math" w:hAnsi="Cambria Math"/>
                          <w:color w:val="000000" w:themeColor="text1"/>
                          <w:sz w:val="24"/>
                          <w:szCs w:val="24"/>
                        </w:rPr>
                        <m:t>g</m:t>
                      </m:r>
                    </m:e>
                  </m:d>
                </m:den>
              </m:f>
              <m:rad>
                <m:radPr>
                  <m:degHide m:val="1"/>
                  <m:ctrlPr>
                    <w:rPr>
                      <w:rFonts w:ascii="Cambria Math" w:hAnsi="Cambria Math"/>
                      <w:i/>
                      <w:color w:val="000000" w:themeColor="text1"/>
                      <w:sz w:val="24"/>
                      <w:szCs w:val="24"/>
                    </w:rPr>
                  </m:ctrlPr>
                </m:radPr>
                <m:deg/>
                <m:e>
                  <m:f>
                    <m:fPr>
                      <m:ctrlPr>
                        <w:rPr>
                          <w:rFonts w:ascii="Cambria Math" w:hAnsi="Cambria Math"/>
                          <w:i/>
                          <w:color w:val="000000" w:themeColor="text1"/>
                          <w:sz w:val="24"/>
                          <w:szCs w:val="24"/>
                        </w:rPr>
                      </m:ctrlPr>
                    </m:fPr>
                    <m:num>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μ</m:t>
                          </m:r>
                        </m:e>
                        <m:sub>
                          <m:r>
                            <w:rPr>
                              <w:rFonts w:ascii="Cambria Math" w:hAnsi="Cambria Math"/>
                              <w:color w:val="000000" w:themeColor="text1"/>
                              <w:sz w:val="24"/>
                              <w:szCs w:val="24"/>
                              <w:lang w:val="en-US"/>
                            </w:rPr>
                            <m:t>⊥</m:t>
                          </m:r>
                        </m:sub>
                      </m:sSub>
                    </m:num>
                    <m:den>
                      <m:r>
                        <w:rPr>
                          <w:rFonts w:ascii="Cambria Math" w:hAnsi="Cambria Math"/>
                          <w:color w:val="000000" w:themeColor="text1"/>
                          <w:sz w:val="24"/>
                          <w:szCs w:val="24"/>
                          <w:lang w:val="en-US"/>
                        </w:rPr>
                        <m:t>2</m:t>
                      </m:r>
                      <m:d>
                        <m:dPr>
                          <m:ctrlPr>
                            <w:rPr>
                              <w:rFonts w:ascii="Cambria Math" w:hAnsi="Cambria Math"/>
                              <w:i/>
                              <w:color w:val="000000" w:themeColor="text1"/>
                              <w:sz w:val="24"/>
                              <w:szCs w:val="24"/>
                            </w:rPr>
                          </m:ctrlPr>
                        </m:dPr>
                        <m:e>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ε</m:t>
                              </m:r>
                            </m:e>
                            <m:sub>
                              <m:r>
                                <w:rPr>
                                  <w:rFonts w:ascii="Cambria Math" w:hAnsi="Cambria Math"/>
                                  <w:color w:val="000000" w:themeColor="text1"/>
                                  <w:sz w:val="24"/>
                                  <w:szCs w:val="24"/>
                                  <w:lang w:val="en-US"/>
                                </w:rPr>
                                <m:t>⊥</m:t>
                              </m:r>
                            </m:sub>
                          </m:sSub>
                          <m:r>
                            <w:rPr>
                              <w:rFonts w:ascii="Cambria Math" w:hAnsi="Cambria Math"/>
                              <w:color w:val="000000" w:themeColor="text1"/>
                              <w:sz w:val="24"/>
                              <w:szCs w:val="24"/>
                              <w:lang w:val="en-US"/>
                            </w:rPr>
                            <m:t>-</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E</m:t>
                              </m:r>
                            </m:e>
                            <m:sub>
                              <m:r>
                                <m:rPr>
                                  <m:sty m:val="p"/>
                                </m:rPr>
                                <w:rPr>
                                  <w:rFonts w:ascii="Cambria Math" w:hAnsi="Cambria Math"/>
                                  <w:color w:val="000000" w:themeColor="text1"/>
                                  <w:sz w:val="24"/>
                                  <w:szCs w:val="24"/>
                                  <w:lang w:val="en-US"/>
                                </w:rPr>
                                <m:t>X</m:t>
                              </m:r>
                            </m:sub>
                          </m:sSub>
                        </m:e>
                      </m:d>
                    </m:den>
                  </m:f>
                </m:e>
              </m:rad>
            </m:e>
          </m:d>
          <m:r>
            <w:rPr>
              <w:rFonts w:ascii="Cambria Math" w:hAnsi="Cambria Math"/>
              <w:color w:val="000000" w:themeColor="text1"/>
              <w:sz w:val="24"/>
              <w:szCs w:val="24"/>
              <w:lang w:val="en-US"/>
            </w:rPr>
            <m:t xml:space="preserve">,                </m:t>
          </m:r>
          <m:d>
            <m:dPr>
              <m:ctrlPr>
                <w:rPr>
                  <w:rFonts w:ascii="Cambria Math" w:hAnsi="Cambria Math"/>
                  <w:i/>
                  <w:color w:val="000000" w:themeColor="text1"/>
                  <w:sz w:val="24"/>
                  <w:szCs w:val="24"/>
                  <w:lang w:val="en-US"/>
                </w:rPr>
              </m:ctrlPr>
            </m:dPr>
            <m:e>
              <m:r>
                <w:rPr>
                  <w:rFonts w:ascii="Cambria Math" w:hAnsi="Cambria Math"/>
                  <w:color w:val="000000" w:themeColor="text1"/>
                  <w:sz w:val="24"/>
                  <w:szCs w:val="24"/>
                  <w:lang w:val="en-US"/>
                </w:rPr>
                <m:t>2.23</m:t>
              </m:r>
            </m:e>
          </m:d>
        </m:oMath>
      </m:oMathPara>
    </w:p>
    <w:p w14:paraId="2F64D4E0" w14:textId="77777777" w:rsidR="00893F15" w:rsidRPr="00893F15" w:rsidRDefault="00893F15" w:rsidP="00893F15">
      <w:pPr>
        <w:spacing w:after="0" w:line="276" w:lineRule="auto"/>
        <w:ind w:firstLine="360"/>
        <w:jc w:val="both"/>
        <w:rPr>
          <w:rFonts w:ascii="Arial Nova Light" w:hAnsi="Arial Nova Light" w:cs="Times New Roman"/>
          <w:i/>
          <w:color w:val="000000" w:themeColor="text1"/>
          <w:sz w:val="24"/>
          <w:szCs w:val="24"/>
          <w:lang w:val="en-US"/>
        </w:rPr>
      </w:pPr>
    </w:p>
    <w:p w14:paraId="4A476925" w14:textId="0A6A234A" w:rsidR="00893F15" w:rsidRPr="00893F15" w:rsidRDefault="00000000" w:rsidP="00893F15">
      <w:pPr>
        <w:spacing w:after="0" w:line="276" w:lineRule="auto"/>
        <w:ind w:firstLine="360"/>
        <w:jc w:val="both"/>
        <w:rPr>
          <w:rFonts w:ascii="Arial Nova Light" w:hAnsi="Arial Nova Light" w:cs="Times New Roman"/>
          <w:i/>
          <w:color w:val="000000" w:themeColor="text1"/>
          <w:sz w:val="24"/>
          <w:szCs w:val="24"/>
        </w:rPr>
      </w:pPr>
      <m:oMathPara>
        <m:oMathParaPr>
          <m:jc m:val="right"/>
        </m:oMathParaPr>
        <m:oMath>
          <m:sSubSup>
            <m:sSubSupPr>
              <m:ctrlPr>
                <w:rPr>
                  <w:rFonts w:ascii="Cambria Math" w:hAnsi="Cambria Math" w:cstheme="majorBidi"/>
                  <w:i/>
                  <w:color w:val="000000" w:themeColor="text1"/>
                  <w:sz w:val="24"/>
                  <w:szCs w:val="24"/>
                </w:rPr>
              </m:ctrlPr>
            </m:sSubSupPr>
            <m:e>
              <m:r>
                <w:rPr>
                  <w:rFonts w:ascii="Cambria Math" w:hAnsi="Cambria Math" w:cstheme="majorBidi"/>
                  <w:color w:val="000000" w:themeColor="text1"/>
                  <w:sz w:val="24"/>
                  <w:szCs w:val="24"/>
                </w:rPr>
                <m:t>p</m:t>
              </m:r>
            </m:e>
            <m:sub>
              <m:r>
                <w:rPr>
                  <w:rFonts w:ascii="Cambria Math" w:hAnsi="Cambria Math" w:cstheme="majorBidi"/>
                  <w:color w:val="000000" w:themeColor="text1"/>
                  <w:sz w:val="24"/>
                  <w:szCs w:val="24"/>
                </w:rPr>
                <m:t>LZ</m:t>
              </m:r>
            </m:sub>
            <m:sup>
              <m:r>
                <m:rPr>
                  <m:sty m:val="p"/>
                </m:rPr>
                <w:rPr>
                  <w:rFonts w:ascii="Cambria Math" w:hAnsi="Cambria Math" w:cstheme="majorBidi"/>
                  <w:color w:val="000000" w:themeColor="text1"/>
                  <w:sz w:val="24"/>
                  <w:szCs w:val="24"/>
                </w:rPr>
                <m:t>0,</m:t>
              </m:r>
              <m:r>
                <w:rPr>
                  <w:rFonts w:ascii="Cambria Math" w:hAnsi="Cambria Math" w:cstheme="majorBidi"/>
                  <w:color w:val="000000" w:themeColor="text1"/>
                  <w:sz w:val="24"/>
                  <w:szCs w:val="24"/>
                </w:rPr>
                <m:t>0</m:t>
              </m:r>
            </m:sup>
          </m:sSubSup>
          <m:d>
            <m:dPr>
              <m:ctrlPr>
                <w:rPr>
                  <w:rFonts w:ascii="Cambria Math" w:hAnsi="Cambria Math" w:cstheme="majorBidi"/>
                  <w:i/>
                  <w:color w:val="000000" w:themeColor="text1"/>
                  <w:sz w:val="24"/>
                  <w:szCs w:val="24"/>
                </w:rPr>
              </m:ctrlPr>
            </m:dPr>
            <m:e>
              <m:sSub>
                <m:sSubPr>
                  <m:ctrlPr>
                    <w:rPr>
                      <w:rFonts w:ascii="Cambria Math" w:hAnsi="Cambria Math" w:cstheme="majorBidi"/>
                      <w:i/>
                      <w:color w:val="000000" w:themeColor="text1"/>
                      <w:sz w:val="24"/>
                      <w:szCs w:val="24"/>
                    </w:rPr>
                  </m:ctrlPr>
                </m:sSubPr>
                <m:e>
                  <m:r>
                    <w:rPr>
                      <w:rFonts w:ascii="Cambria Math" w:hAnsi="Cambria Math" w:cstheme="majorBidi"/>
                      <w:color w:val="000000" w:themeColor="text1"/>
                      <w:sz w:val="24"/>
                      <w:szCs w:val="24"/>
                    </w:rPr>
                    <m:t>ε</m:t>
                  </m:r>
                </m:e>
                <m:sub>
                  <m:r>
                    <w:rPr>
                      <w:rFonts w:ascii="Cambria Math" w:hAnsi="Cambria Math" w:cstheme="majorBidi"/>
                      <w:color w:val="000000" w:themeColor="text1"/>
                      <w:sz w:val="24"/>
                      <w:szCs w:val="24"/>
                    </w:rPr>
                    <m:t>⊥</m:t>
                  </m:r>
                </m:sub>
              </m:sSub>
            </m:e>
          </m:d>
          <m:r>
            <w:rPr>
              <w:rFonts w:ascii="Cambria Math" w:hAnsi="Cambria Math" w:cstheme="majorBidi"/>
              <w:color w:val="000000" w:themeColor="text1"/>
              <w:sz w:val="24"/>
              <w:szCs w:val="24"/>
            </w:rPr>
            <m:t>=</m:t>
          </m:r>
          <m:r>
            <w:rPr>
              <w:rFonts w:ascii="Cambria Math" w:hAnsi="Cambria Math"/>
              <w:color w:val="000000" w:themeColor="text1"/>
              <w:sz w:val="24"/>
              <w:szCs w:val="24"/>
            </w:rPr>
            <m:t>1-</m:t>
          </m:r>
          <m:r>
            <m:rPr>
              <m:sty m:val="p"/>
            </m:rPr>
            <w:rPr>
              <w:rFonts w:ascii="Cambria Math" w:hAnsi="Cambria Math"/>
              <w:color w:val="000000" w:themeColor="text1"/>
              <w:sz w:val="24"/>
              <w:szCs w:val="24"/>
            </w:rPr>
            <m:t>exp</m:t>
          </m:r>
          <m:d>
            <m:dPr>
              <m:ctrlPr>
                <w:rPr>
                  <w:rFonts w:ascii="Cambria Math" w:hAnsi="Cambria Math"/>
                  <w:i/>
                  <w:color w:val="000000" w:themeColor="text1"/>
                  <w:sz w:val="24"/>
                  <w:szCs w:val="24"/>
                </w:rPr>
              </m:ctrlPr>
            </m:dPr>
            <m:e>
              <m:r>
                <w:rPr>
                  <w:rFonts w:ascii="Cambria Math" w:hAnsi="Cambria Math"/>
                  <w:color w:val="000000" w:themeColor="text1"/>
                  <w:sz w:val="24"/>
                  <w:szCs w:val="24"/>
                </w:rPr>
                <m:t>-</m:t>
              </m:r>
              <m:f>
                <m:fPr>
                  <m:ctrlPr>
                    <w:rPr>
                      <w:rFonts w:ascii="Cambria Math" w:hAnsi="Cambria Math"/>
                      <w:i/>
                      <w:color w:val="000000" w:themeColor="text1"/>
                      <w:sz w:val="24"/>
                      <w:szCs w:val="24"/>
                    </w:rPr>
                  </m:ctrlPr>
                </m:fPr>
                <m:num>
                  <m:r>
                    <w:rPr>
                      <w:rFonts w:ascii="Cambria Math" w:hAnsi="Cambria Math"/>
                      <w:color w:val="000000" w:themeColor="text1"/>
                      <w:sz w:val="24"/>
                      <w:szCs w:val="24"/>
                    </w:rPr>
                    <m:t>2π</m:t>
                  </m:r>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2</m:t>
                      </m:r>
                    </m:sup>
                  </m:sSup>
                </m:num>
                <m:den>
                  <m:r>
                    <w:rPr>
                      <w:rFonts w:ascii="Cambria Math" w:hAnsi="Cambria Math"/>
                      <w:color w:val="000000" w:themeColor="text1"/>
                      <w:sz w:val="24"/>
                      <w:szCs w:val="24"/>
                    </w:rPr>
                    <m:t>ℏ</m:t>
                  </m:r>
                  <m:d>
                    <m:dPr>
                      <m:begChr m:val="|"/>
                      <m:endChr m:val="|"/>
                      <m:ctrlPr>
                        <w:rPr>
                          <w:rFonts w:ascii="Cambria Math" w:hAnsi="Cambria Math"/>
                          <w:i/>
                          <w:color w:val="000000" w:themeColor="text1"/>
                          <w:sz w:val="24"/>
                          <w:szCs w:val="24"/>
                        </w:rPr>
                      </m:ctrlPr>
                    </m:dPr>
                    <m:e>
                      <m:r>
                        <m:rPr>
                          <m:sty m:val="p"/>
                        </m:rPr>
                        <w:rPr>
                          <w:rFonts w:ascii="Cambria Math" w:hAnsi="Cambria Math"/>
                          <w:color w:val="000000" w:themeColor="text1"/>
                          <w:sz w:val="24"/>
                          <w:szCs w:val="24"/>
                        </w:rPr>
                        <m:t>Δ</m:t>
                      </m:r>
                      <m:r>
                        <m:rPr>
                          <m:sty m:val="b"/>
                        </m:rPr>
                        <w:rPr>
                          <w:rFonts w:ascii="Cambria Math" w:hAnsi="Cambria Math"/>
                          <w:color w:val="000000" w:themeColor="text1"/>
                          <w:sz w:val="24"/>
                          <w:szCs w:val="24"/>
                        </w:rPr>
                        <m:t>g</m:t>
                      </m:r>
                    </m:e>
                  </m:d>
                </m:den>
              </m:f>
              <m:rad>
                <m:radPr>
                  <m:degHide m:val="1"/>
                  <m:ctrlPr>
                    <w:rPr>
                      <w:rFonts w:ascii="Cambria Math" w:hAnsi="Cambria Math"/>
                      <w:i/>
                      <w:color w:val="000000" w:themeColor="text1"/>
                      <w:sz w:val="24"/>
                      <w:szCs w:val="24"/>
                    </w:rPr>
                  </m:ctrlPr>
                </m:radPr>
                <m:deg/>
                <m:e>
                  <m:f>
                    <m:fPr>
                      <m:ctrlPr>
                        <w:rPr>
                          <w:rFonts w:ascii="Cambria Math" w:hAnsi="Cambria Math"/>
                          <w:i/>
                          <w:color w:val="000000" w:themeColor="text1"/>
                          <w:sz w:val="24"/>
                          <w:szCs w:val="24"/>
                        </w:rPr>
                      </m:ctrlPr>
                    </m:fPr>
                    <m:num>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μ</m:t>
                          </m:r>
                        </m:e>
                        <m:sub>
                          <m:r>
                            <w:rPr>
                              <w:rFonts w:ascii="Cambria Math" w:hAnsi="Cambria Math"/>
                              <w:color w:val="000000" w:themeColor="text1"/>
                              <w:sz w:val="24"/>
                              <w:szCs w:val="24"/>
                            </w:rPr>
                            <m:t>⊥</m:t>
                          </m:r>
                        </m:sub>
                      </m:sSub>
                    </m:num>
                    <m:den>
                      <m:r>
                        <w:rPr>
                          <w:rFonts w:ascii="Cambria Math" w:hAnsi="Cambria Math"/>
                          <w:color w:val="000000" w:themeColor="text1"/>
                          <w:sz w:val="24"/>
                          <w:szCs w:val="24"/>
                        </w:rPr>
                        <m:t>2</m:t>
                      </m:r>
                      <m:d>
                        <m:dPr>
                          <m:ctrlPr>
                            <w:rPr>
                              <w:rFonts w:ascii="Cambria Math" w:hAnsi="Cambria Math"/>
                              <w:i/>
                              <w:color w:val="000000" w:themeColor="text1"/>
                              <w:sz w:val="24"/>
                              <w:szCs w:val="24"/>
                            </w:rPr>
                          </m:ctrlPr>
                        </m:dPr>
                        <m:e>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ε</m:t>
                              </m:r>
                            </m:e>
                            <m:sub>
                              <m:r>
                                <w:rPr>
                                  <w:rFonts w:ascii="Cambria Math" w:hAnsi="Cambria Math"/>
                                  <w:color w:val="000000" w:themeColor="text1"/>
                                  <w:sz w:val="24"/>
                                  <w:szCs w:val="24"/>
                                </w:rPr>
                                <m:t>⊥</m:t>
                              </m:r>
                            </m:sub>
                          </m:sSub>
                          <m:r>
                            <w:rPr>
                              <w:rFonts w:ascii="Cambria Math" w:hAnsi="Cambria Math"/>
                              <w:color w:val="000000" w:themeColor="text1"/>
                              <w:sz w:val="24"/>
                              <w:szCs w:val="24"/>
                            </w:rPr>
                            <m:t>-</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E</m:t>
                              </m:r>
                            </m:e>
                            <m:sub>
                              <m:r>
                                <m:rPr>
                                  <m:sty m:val="p"/>
                                </m:rPr>
                                <w:rPr>
                                  <w:rFonts w:ascii="Cambria Math" w:hAnsi="Cambria Math"/>
                                  <w:color w:val="000000" w:themeColor="text1"/>
                                  <w:sz w:val="24"/>
                                  <w:szCs w:val="24"/>
                                </w:rPr>
                                <m:t>X</m:t>
                              </m:r>
                            </m:sub>
                          </m:sSub>
                        </m:e>
                      </m:d>
                    </m:den>
                  </m:f>
                </m:e>
              </m:rad>
            </m:e>
          </m:d>
          <m:r>
            <w:rPr>
              <w:rFonts w:ascii="Cambria Math" w:hAnsi="Cambria Math"/>
              <w:color w:val="000000" w:themeColor="text1"/>
              <w:sz w:val="24"/>
              <w:szCs w:val="24"/>
            </w:rPr>
            <m:t xml:space="preserve">.                         </m:t>
          </m:r>
          <m:d>
            <m:dPr>
              <m:ctrlPr>
                <w:rPr>
                  <w:rFonts w:ascii="Cambria Math" w:hAnsi="Cambria Math"/>
                  <w:i/>
                  <w:color w:val="000000" w:themeColor="text1"/>
                  <w:sz w:val="24"/>
                  <w:szCs w:val="24"/>
                </w:rPr>
              </m:ctrlPr>
            </m:dPr>
            <m:e>
              <m:r>
                <w:rPr>
                  <w:rFonts w:ascii="Cambria Math" w:hAnsi="Cambria Math"/>
                  <w:color w:val="000000" w:themeColor="text1"/>
                  <w:sz w:val="24"/>
                  <w:szCs w:val="24"/>
                </w:rPr>
                <m:t>2.24</m:t>
              </m:r>
            </m:e>
          </m:d>
        </m:oMath>
      </m:oMathPara>
    </w:p>
    <w:p w14:paraId="30998D21" w14:textId="77777777" w:rsidR="00893F15" w:rsidRPr="00893F15" w:rsidRDefault="00893F15" w:rsidP="00893F15">
      <w:pPr>
        <w:spacing w:after="0" w:line="276" w:lineRule="auto"/>
        <w:jc w:val="both"/>
        <w:rPr>
          <w:rFonts w:ascii="Arial Nova Light" w:hAnsi="Arial Nova Light" w:cs="Times New Roman"/>
          <w:iCs/>
          <w:color w:val="000000" w:themeColor="text1"/>
          <w:sz w:val="24"/>
          <w:szCs w:val="24"/>
        </w:rPr>
      </w:pPr>
    </w:p>
    <w:p w14:paraId="0DC7F8EB" w14:textId="092FEBAA" w:rsidR="00893F15" w:rsidRPr="00893F15" w:rsidRDefault="00893F15" w:rsidP="00893F15">
      <w:pPr>
        <w:spacing w:after="0" w:line="276" w:lineRule="auto"/>
        <w:jc w:val="both"/>
        <w:rPr>
          <w:rFonts w:ascii="Arial Nova Light" w:hAnsi="Arial Nova Light" w:cs="Times New Roman"/>
          <w:iCs/>
          <w:color w:val="000000" w:themeColor="text1"/>
          <w:sz w:val="24"/>
          <w:szCs w:val="24"/>
          <w:lang w:val="en-US"/>
        </w:rPr>
      </w:pPr>
      <w:r w:rsidRPr="00893F15">
        <w:rPr>
          <w:rFonts w:ascii="Arial Nova Light" w:hAnsi="Arial Nova Light" w:cs="Times New Roman"/>
          <w:iCs/>
          <w:color w:val="000000" w:themeColor="text1"/>
          <w:sz w:val="24"/>
          <w:szCs w:val="24"/>
          <w:lang w:val="en-US"/>
        </w:rPr>
        <w:t xml:space="preserve">The double-passage probabilities </w:t>
      </w:r>
      <m:oMath>
        <m:sSubSup>
          <m:sSubSupPr>
            <m:ctrlPr>
              <w:rPr>
                <w:rFonts w:ascii="Cambria Math" w:hAnsi="Cambria Math" w:cstheme="majorBidi"/>
                <w:i/>
                <w:color w:val="000000" w:themeColor="text1"/>
                <w:sz w:val="24"/>
                <w:szCs w:val="24"/>
              </w:rPr>
            </m:ctrlPr>
          </m:sSubSupPr>
          <m:e>
            <m:r>
              <w:rPr>
                <w:rFonts w:ascii="Cambria Math" w:hAnsi="Cambria Math" w:cstheme="majorBidi"/>
                <w:color w:val="000000" w:themeColor="text1"/>
                <w:sz w:val="24"/>
                <w:szCs w:val="24"/>
              </w:rPr>
              <m:t>P</m:t>
            </m:r>
          </m:e>
          <m:sub>
            <m:r>
              <w:rPr>
                <w:rFonts w:ascii="Cambria Math" w:hAnsi="Cambria Math" w:cstheme="majorBidi"/>
                <w:color w:val="000000" w:themeColor="text1"/>
                <w:sz w:val="24"/>
                <w:szCs w:val="24"/>
              </w:rPr>
              <m:t>LZ</m:t>
            </m:r>
          </m:sub>
          <m:sup>
            <m:r>
              <m:rPr>
                <m:sty m:val="p"/>
              </m:rPr>
              <w:rPr>
                <w:rFonts w:ascii="Cambria Math" w:hAnsi="Cambria Math" w:cstheme="majorBidi"/>
                <w:color w:val="000000" w:themeColor="text1"/>
                <w:sz w:val="24"/>
                <w:szCs w:val="24"/>
                <w:lang w:val="en-US"/>
              </w:rPr>
              <m:t>0,±1</m:t>
            </m:r>
          </m:sup>
        </m:sSubSup>
      </m:oMath>
      <w:r w:rsidRPr="00893F15">
        <w:rPr>
          <w:rFonts w:ascii="Arial Nova Light" w:hAnsi="Arial Nova Light" w:cs="Times New Roman"/>
          <w:color w:val="000000" w:themeColor="text1"/>
          <w:sz w:val="24"/>
          <w:szCs w:val="24"/>
          <w:lang w:val="en-US"/>
        </w:rPr>
        <w:t xml:space="preserve"> and </w:t>
      </w:r>
      <m:oMath>
        <m:sSubSup>
          <m:sSubSupPr>
            <m:ctrlPr>
              <w:rPr>
                <w:rFonts w:ascii="Cambria Math" w:hAnsi="Cambria Math" w:cstheme="majorBidi"/>
                <w:i/>
                <w:color w:val="000000" w:themeColor="text1"/>
                <w:sz w:val="24"/>
                <w:szCs w:val="24"/>
              </w:rPr>
            </m:ctrlPr>
          </m:sSubSupPr>
          <m:e>
            <m:r>
              <w:rPr>
                <w:rFonts w:ascii="Cambria Math" w:hAnsi="Cambria Math" w:cstheme="majorBidi"/>
                <w:color w:val="000000" w:themeColor="text1"/>
                <w:sz w:val="24"/>
                <w:szCs w:val="24"/>
              </w:rPr>
              <m:t>P</m:t>
            </m:r>
          </m:e>
          <m:sub>
            <m:r>
              <w:rPr>
                <w:rFonts w:ascii="Cambria Math" w:hAnsi="Cambria Math" w:cstheme="majorBidi"/>
                <w:color w:val="000000" w:themeColor="text1"/>
                <w:sz w:val="24"/>
                <w:szCs w:val="24"/>
              </w:rPr>
              <m:t>LZ</m:t>
            </m:r>
          </m:sub>
          <m:sup>
            <m:r>
              <m:rPr>
                <m:sty m:val="p"/>
              </m:rPr>
              <w:rPr>
                <w:rFonts w:ascii="Cambria Math" w:hAnsi="Cambria Math" w:cstheme="majorBidi"/>
                <w:color w:val="000000" w:themeColor="text1"/>
                <w:sz w:val="24"/>
                <w:szCs w:val="24"/>
                <w:lang w:val="en-US"/>
              </w:rPr>
              <m:t>0,</m:t>
            </m:r>
            <m:r>
              <w:rPr>
                <w:rFonts w:ascii="Cambria Math" w:hAnsi="Cambria Math" w:cstheme="majorBidi"/>
                <w:color w:val="000000" w:themeColor="text1"/>
                <w:sz w:val="24"/>
                <w:szCs w:val="24"/>
                <w:lang w:val="en-US"/>
              </w:rPr>
              <m:t>0</m:t>
            </m:r>
          </m:sup>
        </m:sSubSup>
        <m:r>
          <w:rPr>
            <w:rFonts w:ascii="Cambria Math" w:hAnsi="Cambria Math" w:cstheme="majorBidi"/>
            <w:color w:val="000000" w:themeColor="text1"/>
            <w:sz w:val="24"/>
            <w:szCs w:val="24"/>
            <w:lang w:val="en-US"/>
          </w:rPr>
          <m:t xml:space="preserve"> </m:t>
        </m:r>
      </m:oMath>
      <w:r w:rsidR="003756DE">
        <w:rPr>
          <w:rFonts w:ascii="Arial Nova Light" w:hAnsi="Arial Nova Light" w:cs="Times New Roman"/>
          <w:iCs/>
          <w:color w:val="000000" w:themeColor="text1"/>
          <w:sz w:val="24"/>
          <w:szCs w:val="24"/>
          <w:lang w:val="en-US"/>
        </w:rPr>
        <w:t>are</w:t>
      </w:r>
      <w:r w:rsidRPr="00893F15">
        <w:rPr>
          <w:rFonts w:ascii="Arial Nova Light" w:hAnsi="Arial Nova Light" w:cs="Times New Roman"/>
          <w:iCs/>
          <w:color w:val="000000" w:themeColor="text1"/>
          <w:sz w:val="24"/>
          <w:szCs w:val="24"/>
          <w:lang w:val="en-US"/>
        </w:rPr>
        <w:t xml:space="preserve"> obtained from the single passage probabilities using </w:t>
      </w:r>
      <w:r w:rsidR="00AC4E68">
        <w:rPr>
          <w:rFonts w:ascii="Arial Nova Light" w:hAnsi="Arial Nova Light" w:cs="Times New Roman"/>
          <w:iCs/>
          <w:color w:val="000000" w:themeColor="text1"/>
          <w:sz w:val="24"/>
          <w:szCs w:val="24"/>
          <w:lang w:val="en-US"/>
        </w:rPr>
        <w:t>equation 2.6</w:t>
      </w:r>
      <w:r w:rsidRPr="00893F15">
        <w:rPr>
          <w:rFonts w:ascii="Arial Nova Light" w:hAnsi="Arial Nova Light" w:cs="Times New Roman"/>
          <w:iCs/>
          <w:color w:val="000000" w:themeColor="text1"/>
          <w:sz w:val="24"/>
          <w:szCs w:val="24"/>
          <w:lang w:val="en-US"/>
        </w:rPr>
        <w:t xml:space="preserve"> and </w:t>
      </w:r>
      <w:r w:rsidRPr="00893F15">
        <w:rPr>
          <w:rFonts w:ascii="Arial Nova Light" w:hAnsi="Arial Nova Light" w:cs="Times New Roman"/>
          <w:color w:val="000000" w:themeColor="text1"/>
          <w:sz w:val="24"/>
          <w:szCs w:val="24"/>
          <w:lang w:val="en-US"/>
        </w:rPr>
        <w:t xml:space="preserve">employed to calculate the microcanonical rate constants between individual </w:t>
      </w:r>
      <m:oMath>
        <m:sSub>
          <m:sSubPr>
            <m:ctrlPr>
              <w:rPr>
                <w:rFonts w:ascii="Cambria Math" w:hAnsi="Cambria Math"/>
                <w:i/>
                <w:iCs/>
                <w:color w:val="000000" w:themeColor="text1"/>
                <w:sz w:val="24"/>
                <w:szCs w:val="24"/>
              </w:rPr>
            </m:ctrlPr>
          </m:sSubPr>
          <m:e>
            <m:r>
              <w:rPr>
                <w:rFonts w:ascii="Cambria Math" w:hAnsi="Cambria Math"/>
                <w:color w:val="000000" w:themeColor="text1"/>
                <w:sz w:val="24"/>
                <w:szCs w:val="24"/>
              </w:rPr>
              <m:t>M</m:t>
            </m:r>
          </m:e>
          <m:sub>
            <m:r>
              <w:rPr>
                <w:rFonts w:ascii="Cambria Math" w:hAnsi="Cambria Math"/>
                <w:color w:val="000000" w:themeColor="text1"/>
                <w:sz w:val="24"/>
                <w:szCs w:val="24"/>
              </w:rPr>
              <m:t>S</m:t>
            </m:r>
          </m:sub>
        </m:sSub>
      </m:oMath>
      <w:r w:rsidRPr="00893F15">
        <w:rPr>
          <w:rFonts w:ascii="Arial Nova Light" w:hAnsi="Arial Nova Light" w:cs="Times New Roman"/>
          <w:iCs/>
          <w:color w:val="000000" w:themeColor="text1"/>
          <w:sz w:val="24"/>
          <w:szCs w:val="24"/>
          <w:lang w:val="en-US"/>
        </w:rPr>
        <w:t xml:space="preserve"> </w:t>
      </w:r>
      <w:r w:rsidRPr="00893F15">
        <w:rPr>
          <w:rFonts w:ascii="Arial Nova Light" w:hAnsi="Arial Nova Light" w:cs="Times New Roman"/>
          <w:sz w:val="24"/>
          <w:szCs w:val="24"/>
          <w:lang w:val="en-US"/>
        </w:rPr>
        <w:t>components</w:t>
      </w:r>
      <w:r w:rsidR="00AC4E68">
        <w:rPr>
          <w:rFonts w:ascii="Arial Nova Light" w:hAnsi="Arial Nova Light" w:cs="Times New Roman"/>
          <w:color w:val="000000" w:themeColor="text1"/>
          <w:sz w:val="24"/>
          <w:szCs w:val="24"/>
          <w:lang w:val="en-US"/>
        </w:rPr>
        <w:t>:</w:t>
      </w:r>
    </w:p>
    <w:p w14:paraId="4BA4FF40" w14:textId="77777777" w:rsidR="00893F15" w:rsidRPr="00893F15" w:rsidRDefault="00893F15" w:rsidP="00893F15">
      <w:pPr>
        <w:spacing w:after="0" w:line="276" w:lineRule="auto"/>
        <w:ind w:firstLine="360"/>
        <w:jc w:val="both"/>
        <w:rPr>
          <w:rFonts w:ascii="Arial Nova Light" w:hAnsi="Arial Nova Light" w:cs="Times New Roman"/>
          <w:color w:val="00B050"/>
          <w:sz w:val="24"/>
          <w:szCs w:val="24"/>
          <w:lang w:val="en-US"/>
        </w:rPr>
      </w:pPr>
    </w:p>
    <w:p w14:paraId="13E116B7" w14:textId="7AD968A0" w:rsidR="00893F15" w:rsidRPr="00893F15" w:rsidRDefault="00000000" w:rsidP="00893F15">
      <w:pPr>
        <w:spacing w:after="0"/>
        <w:rPr>
          <w:rFonts w:ascii="Arial Nova Light" w:eastAsia="Calibri" w:hAnsi="Arial Nova Light" w:cstheme="majorBidi"/>
          <w:color w:val="000000" w:themeColor="text1"/>
          <w:sz w:val="24"/>
          <w:szCs w:val="24"/>
        </w:rPr>
      </w:pPr>
      <m:oMathPara>
        <m:oMathParaPr>
          <m:jc m:val="right"/>
        </m:oMathParaPr>
        <m:oMath>
          <m:sSub>
            <m:sSubPr>
              <m:ctrlPr>
                <w:rPr>
                  <w:rFonts w:ascii="Cambria Math" w:eastAsia="Calibri" w:hAnsi="Cambria Math" w:cstheme="majorBidi"/>
                  <w:i/>
                  <w:color w:val="000000" w:themeColor="text1"/>
                  <w:sz w:val="24"/>
                  <w:szCs w:val="24"/>
                </w:rPr>
              </m:ctrlPr>
            </m:sSubPr>
            <m:e>
              <m:r>
                <w:rPr>
                  <w:rFonts w:ascii="Cambria Math" w:eastAsia="Calibri" w:hAnsi="Cambria Math" w:cstheme="majorBidi"/>
                  <w:color w:val="000000" w:themeColor="text1"/>
                  <w:sz w:val="24"/>
                  <w:szCs w:val="24"/>
                </w:rPr>
                <m:t>k</m:t>
              </m:r>
            </m:e>
            <m:sub>
              <m:r>
                <m:rPr>
                  <m:sty m:val="p"/>
                </m:rPr>
                <w:rPr>
                  <w:rFonts w:ascii="Cambria Math" w:hAnsi="Cambria Math" w:cstheme="majorBidi"/>
                  <w:color w:val="000000" w:themeColor="text1"/>
                  <w:sz w:val="24"/>
                  <w:szCs w:val="24"/>
                </w:rPr>
                <m:t>0,±1</m:t>
              </m:r>
            </m:sub>
          </m:sSub>
          <m:d>
            <m:dPr>
              <m:ctrlPr>
                <w:rPr>
                  <w:rFonts w:ascii="Cambria Math" w:eastAsia="Calibri" w:hAnsi="Cambria Math" w:cstheme="majorBidi"/>
                  <w:i/>
                  <w:color w:val="000000" w:themeColor="text1"/>
                  <w:sz w:val="24"/>
                  <w:szCs w:val="24"/>
                </w:rPr>
              </m:ctrlPr>
            </m:dPr>
            <m:e>
              <m:r>
                <w:rPr>
                  <w:rFonts w:ascii="Cambria Math" w:eastAsia="Calibri" w:hAnsi="Cambria Math" w:cstheme="majorBidi"/>
                  <w:color w:val="000000" w:themeColor="text1"/>
                  <w:sz w:val="24"/>
                  <w:szCs w:val="24"/>
                </w:rPr>
                <m:t>E</m:t>
              </m:r>
            </m:e>
          </m:d>
          <m:r>
            <w:rPr>
              <w:rFonts w:ascii="Cambria Math" w:eastAsia="Calibri" w:hAnsi="Cambria Math" w:cstheme="majorBidi"/>
              <w:color w:val="000000" w:themeColor="text1"/>
              <w:sz w:val="24"/>
              <w:szCs w:val="24"/>
            </w:rPr>
            <m:t>=</m:t>
          </m:r>
          <m:f>
            <m:fPr>
              <m:ctrlPr>
                <w:rPr>
                  <w:rFonts w:ascii="Cambria Math" w:eastAsia="Calibri" w:hAnsi="Cambria Math" w:cstheme="majorBidi"/>
                  <w:i/>
                  <w:color w:val="000000" w:themeColor="text1"/>
                  <w:sz w:val="24"/>
                  <w:szCs w:val="24"/>
                </w:rPr>
              </m:ctrlPr>
            </m:fPr>
            <m:num>
              <m:r>
                <w:rPr>
                  <w:rFonts w:ascii="Cambria Math" w:eastAsia="Calibri" w:hAnsi="Cambria Math" w:cstheme="majorBidi"/>
                  <w:color w:val="000000" w:themeColor="text1"/>
                  <w:sz w:val="24"/>
                  <w:szCs w:val="24"/>
                </w:rPr>
                <m:t xml:space="preserve">σ </m:t>
              </m:r>
            </m:num>
            <m:den>
              <m:r>
                <w:rPr>
                  <w:rFonts w:ascii="Cambria Math" w:eastAsia="Calibri" w:hAnsi="Cambria Math" w:cstheme="majorBidi"/>
                  <w:color w:val="000000" w:themeColor="text1"/>
                  <w:sz w:val="24"/>
                  <w:szCs w:val="24"/>
                </w:rPr>
                <m:t xml:space="preserve">h </m:t>
              </m:r>
              <m:sSub>
                <m:sSubPr>
                  <m:ctrlPr>
                    <w:rPr>
                      <w:rFonts w:ascii="Cambria Math" w:eastAsia="Calibri" w:hAnsi="Cambria Math" w:cstheme="majorBidi"/>
                      <w:i/>
                      <w:color w:val="000000" w:themeColor="text1"/>
                      <w:sz w:val="24"/>
                      <w:szCs w:val="24"/>
                    </w:rPr>
                  </m:ctrlPr>
                </m:sSubPr>
                <m:e>
                  <m:r>
                    <w:rPr>
                      <w:rFonts w:ascii="Cambria Math" w:eastAsia="Calibri" w:hAnsi="Cambria Math" w:cstheme="majorBidi"/>
                      <w:color w:val="000000" w:themeColor="text1"/>
                      <w:sz w:val="24"/>
                      <w:szCs w:val="24"/>
                    </w:rPr>
                    <m:t>ρ</m:t>
                  </m:r>
                </m:e>
                <m:sub>
                  <m:r>
                    <m:rPr>
                      <m:sty m:val="p"/>
                    </m:rPr>
                    <w:rPr>
                      <w:rFonts w:ascii="Cambria Math" w:eastAsia="Calibri" w:hAnsi="Cambria Math" w:cstheme="majorBidi"/>
                      <w:color w:val="000000" w:themeColor="text1"/>
                      <w:sz w:val="24"/>
                      <w:szCs w:val="24"/>
                    </w:rPr>
                    <m:t>R</m:t>
                  </m:r>
                </m:sub>
              </m:sSub>
              <m:d>
                <m:dPr>
                  <m:ctrlPr>
                    <w:rPr>
                      <w:rFonts w:ascii="Cambria Math" w:eastAsia="Calibri" w:hAnsi="Cambria Math" w:cstheme="majorBidi"/>
                      <w:i/>
                      <w:color w:val="000000" w:themeColor="text1"/>
                      <w:sz w:val="24"/>
                      <w:szCs w:val="24"/>
                    </w:rPr>
                  </m:ctrlPr>
                </m:dPr>
                <m:e>
                  <m:r>
                    <w:rPr>
                      <w:rFonts w:ascii="Cambria Math" w:eastAsia="Calibri" w:hAnsi="Cambria Math" w:cstheme="majorBidi"/>
                      <w:color w:val="000000" w:themeColor="text1"/>
                      <w:sz w:val="24"/>
                      <w:szCs w:val="24"/>
                    </w:rPr>
                    <m:t>E</m:t>
                  </m:r>
                </m:e>
              </m:d>
            </m:den>
          </m:f>
          <m:nary>
            <m:naryPr>
              <m:limLoc m:val="subSup"/>
              <m:ctrlPr>
                <w:rPr>
                  <w:rFonts w:ascii="Cambria Math" w:eastAsia="Calibri" w:hAnsi="Cambria Math" w:cstheme="majorBidi"/>
                  <w:i/>
                  <w:iCs/>
                  <w:color w:val="000000" w:themeColor="text1"/>
                  <w:sz w:val="24"/>
                  <w:szCs w:val="24"/>
                </w:rPr>
              </m:ctrlPr>
            </m:naryPr>
            <m:sub>
              <m:r>
                <w:rPr>
                  <w:rFonts w:ascii="Cambria Math" w:eastAsia="Calibri" w:hAnsi="Cambria Math" w:cstheme="majorBidi"/>
                  <w:color w:val="000000" w:themeColor="text1"/>
                  <w:sz w:val="24"/>
                  <w:szCs w:val="24"/>
                </w:rPr>
                <m:t>0</m:t>
              </m:r>
            </m:sub>
            <m:sup>
              <m:r>
                <w:rPr>
                  <w:rFonts w:ascii="Cambria Math" w:eastAsia="Calibri" w:hAnsi="Cambria Math" w:cstheme="majorBidi"/>
                  <w:color w:val="000000" w:themeColor="text1"/>
                  <w:sz w:val="24"/>
                  <w:szCs w:val="24"/>
                </w:rPr>
                <m:t>E</m:t>
              </m:r>
            </m:sup>
            <m:e>
              <m:r>
                <w:rPr>
                  <w:rFonts w:ascii="Cambria Math" w:eastAsia="Calibri" w:hAnsi="Cambria Math" w:cstheme="majorBidi"/>
                  <w:color w:val="000000" w:themeColor="text1"/>
                  <w:sz w:val="24"/>
                  <w:szCs w:val="24"/>
                </w:rPr>
                <m:t xml:space="preserve"> </m:t>
              </m:r>
              <m:sSub>
                <m:sSubPr>
                  <m:ctrlPr>
                    <w:rPr>
                      <w:rFonts w:ascii="Cambria Math" w:eastAsia="Calibri" w:hAnsi="Cambria Math" w:cstheme="majorBidi"/>
                      <w:i/>
                      <w:iCs/>
                      <w:color w:val="000000" w:themeColor="text1"/>
                      <w:sz w:val="24"/>
                      <w:szCs w:val="24"/>
                    </w:rPr>
                  </m:ctrlPr>
                </m:sSubPr>
                <m:e>
                  <m:r>
                    <w:rPr>
                      <w:rFonts w:ascii="Cambria Math" w:eastAsia="Calibri" w:hAnsi="Cambria Math" w:cstheme="majorBidi"/>
                      <w:color w:val="000000" w:themeColor="text1"/>
                      <w:sz w:val="24"/>
                      <w:szCs w:val="24"/>
                    </w:rPr>
                    <m:t>ρ</m:t>
                  </m:r>
                </m:e>
                <m:sub>
                  <m:r>
                    <m:rPr>
                      <m:sty m:val="p"/>
                    </m:rPr>
                    <w:rPr>
                      <w:rFonts w:ascii="Cambria Math" w:eastAsia="Calibri" w:hAnsi="Cambria Math" w:cstheme="majorBidi"/>
                      <w:color w:val="000000" w:themeColor="text1"/>
                      <w:sz w:val="24"/>
                      <w:szCs w:val="24"/>
                    </w:rPr>
                    <m:t>X</m:t>
                  </m:r>
                </m:sub>
              </m:sSub>
              <m:d>
                <m:dPr>
                  <m:ctrlPr>
                    <w:rPr>
                      <w:rFonts w:ascii="Cambria Math" w:eastAsia="Calibri" w:hAnsi="Cambria Math" w:cstheme="majorBidi"/>
                      <w:i/>
                      <w:iCs/>
                      <w:color w:val="000000" w:themeColor="text1"/>
                      <w:sz w:val="24"/>
                      <w:szCs w:val="24"/>
                    </w:rPr>
                  </m:ctrlPr>
                </m:dPr>
                <m:e>
                  <m:r>
                    <w:rPr>
                      <w:rFonts w:ascii="Cambria Math" w:eastAsia="Calibri" w:hAnsi="Cambria Math" w:cstheme="majorBidi"/>
                      <w:color w:val="000000" w:themeColor="text1"/>
                      <w:sz w:val="24"/>
                      <w:szCs w:val="24"/>
                    </w:rPr>
                    <m:t>E-</m:t>
                  </m:r>
                  <m:sSub>
                    <m:sSubPr>
                      <m:ctrlPr>
                        <w:rPr>
                          <w:rFonts w:ascii="Cambria Math" w:eastAsia="Calibri" w:hAnsi="Cambria Math" w:cstheme="majorBidi"/>
                          <w:i/>
                          <w:iCs/>
                          <w:color w:val="000000" w:themeColor="text1"/>
                          <w:sz w:val="24"/>
                          <w:szCs w:val="24"/>
                        </w:rPr>
                      </m:ctrlPr>
                    </m:sSubPr>
                    <m:e>
                      <m:r>
                        <w:rPr>
                          <w:rFonts w:ascii="Cambria Math" w:eastAsia="Calibri" w:hAnsi="Cambria Math" w:cstheme="majorBidi"/>
                          <w:color w:val="000000" w:themeColor="text1"/>
                          <w:sz w:val="24"/>
                          <w:szCs w:val="24"/>
                        </w:rPr>
                        <m:t>ε</m:t>
                      </m:r>
                    </m:e>
                    <m:sub>
                      <m:r>
                        <w:rPr>
                          <w:rFonts w:ascii="Cambria Math" w:eastAsia="Calibri" w:hAnsi="Cambria Math" w:cstheme="majorBidi"/>
                          <w:color w:val="000000" w:themeColor="text1"/>
                          <w:sz w:val="24"/>
                          <w:szCs w:val="24"/>
                        </w:rPr>
                        <m:t>⊥</m:t>
                      </m:r>
                    </m:sub>
                  </m:sSub>
                </m:e>
              </m:d>
              <m:sSubSup>
                <m:sSubSupPr>
                  <m:ctrlPr>
                    <w:rPr>
                      <w:rFonts w:ascii="Cambria Math" w:hAnsi="Cambria Math" w:cstheme="majorBidi"/>
                      <w:i/>
                      <w:color w:val="000000" w:themeColor="text1"/>
                      <w:sz w:val="24"/>
                      <w:szCs w:val="24"/>
                    </w:rPr>
                  </m:ctrlPr>
                </m:sSubSupPr>
                <m:e>
                  <m:r>
                    <w:rPr>
                      <w:rFonts w:ascii="Cambria Math" w:hAnsi="Cambria Math" w:cstheme="majorBidi"/>
                      <w:color w:val="000000" w:themeColor="text1"/>
                      <w:sz w:val="24"/>
                      <w:szCs w:val="24"/>
                    </w:rPr>
                    <m:t>P</m:t>
                  </m:r>
                </m:e>
                <m:sub>
                  <m:r>
                    <w:rPr>
                      <w:rFonts w:ascii="Cambria Math" w:hAnsi="Cambria Math" w:cstheme="majorBidi"/>
                      <w:color w:val="000000" w:themeColor="text1"/>
                      <w:sz w:val="24"/>
                      <w:szCs w:val="24"/>
                    </w:rPr>
                    <m:t>LZ</m:t>
                  </m:r>
                </m:sub>
                <m:sup>
                  <m:r>
                    <m:rPr>
                      <m:sty m:val="p"/>
                    </m:rPr>
                    <w:rPr>
                      <w:rFonts w:ascii="Cambria Math" w:hAnsi="Cambria Math" w:cstheme="majorBidi"/>
                      <w:color w:val="000000" w:themeColor="text1"/>
                      <w:sz w:val="24"/>
                      <w:szCs w:val="24"/>
                    </w:rPr>
                    <m:t>0,±1</m:t>
                  </m:r>
                </m:sup>
              </m:sSubSup>
              <m:d>
                <m:dPr>
                  <m:ctrlPr>
                    <w:rPr>
                      <w:rFonts w:ascii="Cambria Math" w:hAnsi="Cambria Math" w:cstheme="majorBidi"/>
                      <w:i/>
                      <w:color w:val="000000" w:themeColor="text1"/>
                      <w:sz w:val="24"/>
                      <w:szCs w:val="24"/>
                    </w:rPr>
                  </m:ctrlPr>
                </m:dPr>
                <m:e>
                  <m:sSub>
                    <m:sSubPr>
                      <m:ctrlPr>
                        <w:rPr>
                          <w:rFonts w:ascii="Cambria Math" w:hAnsi="Cambria Math" w:cstheme="majorBidi"/>
                          <w:i/>
                          <w:color w:val="000000" w:themeColor="text1"/>
                          <w:sz w:val="24"/>
                          <w:szCs w:val="24"/>
                        </w:rPr>
                      </m:ctrlPr>
                    </m:sSubPr>
                    <m:e>
                      <m:r>
                        <w:rPr>
                          <w:rFonts w:ascii="Cambria Math" w:hAnsi="Cambria Math" w:cstheme="majorBidi"/>
                          <w:color w:val="000000" w:themeColor="text1"/>
                          <w:sz w:val="24"/>
                          <w:szCs w:val="24"/>
                        </w:rPr>
                        <m:t>ε</m:t>
                      </m:r>
                    </m:e>
                    <m:sub>
                      <m:r>
                        <w:rPr>
                          <w:rFonts w:ascii="Cambria Math" w:hAnsi="Cambria Math" w:cstheme="majorBidi"/>
                          <w:color w:val="000000" w:themeColor="text1"/>
                          <w:sz w:val="24"/>
                          <w:szCs w:val="24"/>
                        </w:rPr>
                        <m:t>⊥</m:t>
                      </m:r>
                    </m:sub>
                  </m:sSub>
                </m:e>
              </m:d>
              <m:r>
                <w:rPr>
                  <w:rFonts w:ascii="Cambria Math" w:eastAsia="Calibri" w:hAnsi="Cambria Math" w:cstheme="majorBidi"/>
                  <w:color w:val="000000" w:themeColor="text1"/>
                  <w:sz w:val="24"/>
                  <w:szCs w:val="24"/>
                </w:rPr>
                <m:t>d</m:t>
              </m:r>
              <m:sSub>
                <m:sSubPr>
                  <m:ctrlPr>
                    <w:rPr>
                      <w:rFonts w:ascii="Cambria Math" w:eastAsia="Calibri" w:hAnsi="Cambria Math" w:cstheme="majorBidi"/>
                      <w:i/>
                      <w:iCs/>
                      <w:color w:val="000000" w:themeColor="text1"/>
                      <w:sz w:val="24"/>
                      <w:szCs w:val="24"/>
                    </w:rPr>
                  </m:ctrlPr>
                </m:sSubPr>
                <m:e>
                  <m:r>
                    <w:rPr>
                      <w:rFonts w:ascii="Cambria Math" w:eastAsia="Calibri" w:hAnsi="Cambria Math" w:cstheme="majorBidi"/>
                      <w:color w:val="000000" w:themeColor="text1"/>
                      <w:sz w:val="24"/>
                      <w:szCs w:val="24"/>
                    </w:rPr>
                    <m:t>ε</m:t>
                  </m:r>
                </m:e>
                <m:sub>
                  <m:r>
                    <w:rPr>
                      <w:rFonts w:ascii="Cambria Math" w:eastAsia="Calibri" w:hAnsi="Cambria Math" w:cstheme="majorBidi"/>
                      <w:color w:val="000000" w:themeColor="text1"/>
                      <w:sz w:val="24"/>
                      <w:szCs w:val="24"/>
                    </w:rPr>
                    <m:t>⊥</m:t>
                  </m:r>
                </m:sub>
              </m:sSub>
            </m:e>
          </m:nary>
          <m:r>
            <w:rPr>
              <w:rFonts w:ascii="Cambria Math" w:eastAsia="Calibri" w:hAnsi="Cambria Math" w:cstheme="majorBidi"/>
              <w:color w:val="000000" w:themeColor="text1"/>
              <w:sz w:val="24"/>
              <w:szCs w:val="24"/>
            </w:rPr>
            <m:t xml:space="preserve">,  </m:t>
          </m:r>
          <m:r>
            <m:rPr>
              <m:sty m:val="bi"/>
            </m:rPr>
            <w:rPr>
              <w:rFonts w:ascii="Cambria Math" w:eastAsia="Calibri" w:hAnsi="Cambria Math" w:cstheme="majorBidi"/>
              <w:color w:val="000000" w:themeColor="text1"/>
              <w:sz w:val="24"/>
              <w:szCs w:val="24"/>
            </w:rPr>
            <m:t xml:space="preserve">                  </m:t>
          </m:r>
          <m:d>
            <m:dPr>
              <m:ctrlPr>
                <w:rPr>
                  <w:rFonts w:ascii="Cambria Math" w:hAnsi="Cambria Math" w:cs="Times New Roman"/>
                  <w:i/>
                  <w:sz w:val="24"/>
                  <w:szCs w:val="24"/>
                </w:rPr>
              </m:ctrlPr>
            </m:dPr>
            <m:e>
              <m:r>
                <w:rPr>
                  <w:rFonts w:ascii="Cambria Math" w:hAnsi="Cambria Math" w:cs="Times New Roman"/>
                  <w:sz w:val="24"/>
                  <w:szCs w:val="24"/>
                </w:rPr>
                <m:t>2.25</m:t>
              </m:r>
            </m:e>
          </m:d>
        </m:oMath>
      </m:oMathPara>
    </w:p>
    <w:p w14:paraId="3D312380" w14:textId="77777777" w:rsidR="00893F15" w:rsidRPr="00893F15" w:rsidRDefault="00893F15" w:rsidP="00893F15">
      <w:pPr>
        <w:spacing w:after="0"/>
        <w:rPr>
          <w:rFonts w:ascii="Arial Nova Light" w:eastAsia="Calibri" w:hAnsi="Arial Nova Light" w:cstheme="majorBidi"/>
          <w:color w:val="000000" w:themeColor="text1"/>
          <w:sz w:val="24"/>
          <w:szCs w:val="24"/>
        </w:rPr>
      </w:pPr>
    </w:p>
    <w:p w14:paraId="212BC81C" w14:textId="1877D9F2" w:rsidR="00893F15" w:rsidRPr="00893F15" w:rsidRDefault="00000000" w:rsidP="00893F15">
      <w:pPr>
        <w:spacing w:after="0"/>
        <w:rPr>
          <w:rFonts w:ascii="Arial Nova Light" w:eastAsia="Calibri" w:hAnsi="Arial Nova Light" w:cstheme="majorBidi"/>
          <w:sz w:val="24"/>
          <w:szCs w:val="24"/>
        </w:rPr>
      </w:pPr>
      <m:oMathPara>
        <m:oMathParaPr>
          <m:jc m:val="right"/>
        </m:oMathParaPr>
        <m:oMath>
          <m:sSub>
            <m:sSubPr>
              <m:ctrlPr>
                <w:rPr>
                  <w:rFonts w:ascii="Cambria Math" w:eastAsia="Calibri" w:hAnsi="Cambria Math" w:cstheme="majorBidi"/>
                  <w:i/>
                  <w:color w:val="000000" w:themeColor="text1"/>
                  <w:sz w:val="24"/>
                  <w:szCs w:val="24"/>
                </w:rPr>
              </m:ctrlPr>
            </m:sSubPr>
            <m:e>
              <m:r>
                <w:rPr>
                  <w:rFonts w:ascii="Cambria Math" w:eastAsia="Calibri" w:hAnsi="Cambria Math" w:cstheme="majorBidi"/>
                  <w:color w:val="000000" w:themeColor="text1"/>
                  <w:sz w:val="24"/>
                  <w:szCs w:val="24"/>
                </w:rPr>
                <m:t>k</m:t>
              </m:r>
            </m:e>
            <m:sub>
              <m:r>
                <m:rPr>
                  <m:sty m:val="p"/>
                </m:rPr>
                <w:rPr>
                  <w:rFonts w:ascii="Cambria Math" w:hAnsi="Cambria Math" w:cstheme="majorBidi"/>
                  <w:color w:val="000000" w:themeColor="text1"/>
                  <w:sz w:val="24"/>
                  <w:szCs w:val="24"/>
                </w:rPr>
                <m:t>0,0</m:t>
              </m:r>
            </m:sub>
          </m:sSub>
          <m:d>
            <m:dPr>
              <m:ctrlPr>
                <w:rPr>
                  <w:rFonts w:ascii="Cambria Math" w:eastAsia="Calibri" w:hAnsi="Cambria Math" w:cstheme="majorBidi"/>
                  <w:i/>
                  <w:color w:val="000000" w:themeColor="text1"/>
                  <w:sz w:val="24"/>
                  <w:szCs w:val="24"/>
                </w:rPr>
              </m:ctrlPr>
            </m:dPr>
            <m:e>
              <m:r>
                <w:rPr>
                  <w:rFonts w:ascii="Cambria Math" w:eastAsia="Calibri" w:hAnsi="Cambria Math" w:cstheme="majorBidi"/>
                  <w:color w:val="000000" w:themeColor="text1"/>
                  <w:sz w:val="24"/>
                  <w:szCs w:val="24"/>
                </w:rPr>
                <m:t>E</m:t>
              </m:r>
            </m:e>
          </m:d>
          <m:r>
            <w:rPr>
              <w:rFonts w:ascii="Cambria Math" w:eastAsia="Calibri" w:hAnsi="Cambria Math" w:cstheme="majorBidi"/>
              <w:color w:val="000000" w:themeColor="text1"/>
              <w:sz w:val="24"/>
              <w:szCs w:val="24"/>
            </w:rPr>
            <m:t>=</m:t>
          </m:r>
          <m:f>
            <m:fPr>
              <m:ctrlPr>
                <w:rPr>
                  <w:rFonts w:ascii="Cambria Math" w:eastAsia="Calibri" w:hAnsi="Cambria Math" w:cstheme="majorBidi"/>
                  <w:i/>
                  <w:color w:val="000000" w:themeColor="text1"/>
                  <w:sz w:val="24"/>
                  <w:szCs w:val="24"/>
                </w:rPr>
              </m:ctrlPr>
            </m:fPr>
            <m:num>
              <m:r>
                <w:rPr>
                  <w:rFonts w:ascii="Cambria Math" w:eastAsia="Calibri" w:hAnsi="Cambria Math" w:cstheme="majorBidi"/>
                  <w:color w:val="000000" w:themeColor="text1"/>
                  <w:sz w:val="24"/>
                  <w:szCs w:val="24"/>
                </w:rPr>
                <m:t xml:space="preserve">σ </m:t>
              </m:r>
            </m:num>
            <m:den>
              <m:r>
                <w:rPr>
                  <w:rFonts w:ascii="Cambria Math" w:eastAsia="Calibri" w:hAnsi="Cambria Math" w:cstheme="majorBidi"/>
                  <w:color w:val="000000" w:themeColor="text1"/>
                  <w:sz w:val="24"/>
                  <w:szCs w:val="24"/>
                </w:rPr>
                <m:t xml:space="preserve">h </m:t>
              </m:r>
              <m:sSub>
                <m:sSubPr>
                  <m:ctrlPr>
                    <w:rPr>
                      <w:rFonts w:ascii="Cambria Math" w:eastAsia="Calibri" w:hAnsi="Cambria Math" w:cstheme="majorBidi"/>
                      <w:i/>
                      <w:color w:val="000000" w:themeColor="text1"/>
                      <w:sz w:val="24"/>
                      <w:szCs w:val="24"/>
                    </w:rPr>
                  </m:ctrlPr>
                </m:sSubPr>
                <m:e>
                  <m:r>
                    <w:rPr>
                      <w:rFonts w:ascii="Cambria Math" w:eastAsia="Calibri" w:hAnsi="Cambria Math" w:cstheme="majorBidi"/>
                      <w:color w:val="000000" w:themeColor="text1"/>
                      <w:sz w:val="24"/>
                      <w:szCs w:val="24"/>
                    </w:rPr>
                    <m:t>ρ</m:t>
                  </m:r>
                </m:e>
                <m:sub>
                  <m:r>
                    <m:rPr>
                      <m:sty m:val="p"/>
                    </m:rPr>
                    <w:rPr>
                      <w:rFonts w:ascii="Cambria Math" w:eastAsia="Calibri" w:hAnsi="Cambria Math" w:cstheme="majorBidi"/>
                      <w:color w:val="000000" w:themeColor="text1"/>
                      <w:sz w:val="24"/>
                      <w:szCs w:val="24"/>
                    </w:rPr>
                    <m:t>R</m:t>
                  </m:r>
                </m:sub>
              </m:sSub>
              <m:d>
                <m:dPr>
                  <m:ctrlPr>
                    <w:rPr>
                      <w:rFonts w:ascii="Cambria Math" w:eastAsia="Calibri" w:hAnsi="Cambria Math" w:cstheme="majorBidi"/>
                      <w:i/>
                      <w:color w:val="000000" w:themeColor="text1"/>
                      <w:sz w:val="24"/>
                      <w:szCs w:val="24"/>
                    </w:rPr>
                  </m:ctrlPr>
                </m:dPr>
                <m:e>
                  <m:r>
                    <w:rPr>
                      <w:rFonts w:ascii="Cambria Math" w:eastAsia="Calibri" w:hAnsi="Cambria Math" w:cstheme="majorBidi"/>
                      <w:color w:val="000000" w:themeColor="text1"/>
                      <w:sz w:val="24"/>
                      <w:szCs w:val="24"/>
                    </w:rPr>
                    <m:t>E</m:t>
                  </m:r>
                </m:e>
              </m:d>
            </m:den>
          </m:f>
          <m:nary>
            <m:naryPr>
              <m:limLoc m:val="subSup"/>
              <m:ctrlPr>
                <w:rPr>
                  <w:rFonts w:ascii="Cambria Math" w:eastAsia="Calibri" w:hAnsi="Cambria Math" w:cstheme="majorBidi"/>
                  <w:i/>
                  <w:iCs/>
                  <w:color w:val="000000" w:themeColor="text1"/>
                  <w:sz w:val="24"/>
                  <w:szCs w:val="24"/>
                </w:rPr>
              </m:ctrlPr>
            </m:naryPr>
            <m:sub>
              <m:r>
                <w:rPr>
                  <w:rFonts w:ascii="Cambria Math" w:eastAsia="Calibri" w:hAnsi="Cambria Math" w:cstheme="majorBidi"/>
                  <w:color w:val="000000" w:themeColor="text1"/>
                  <w:sz w:val="24"/>
                  <w:szCs w:val="24"/>
                </w:rPr>
                <m:t>0</m:t>
              </m:r>
            </m:sub>
            <m:sup>
              <m:r>
                <w:rPr>
                  <w:rFonts w:ascii="Cambria Math" w:eastAsia="Calibri" w:hAnsi="Cambria Math" w:cstheme="majorBidi"/>
                  <w:color w:val="000000" w:themeColor="text1"/>
                  <w:sz w:val="24"/>
                  <w:szCs w:val="24"/>
                </w:rPr>
                <m:t>E</m:t>
              </m:r>
            </m:sup>
            <m:e>
              <m:r>
                <w:rPr>
                  <w:rFonts w:ascii="Cambria Math" w:eastAsia="Calibri" w:hAnsi="Cambria Math" w:cstheme="majorBidi"/>
                  <w:color w:val="000000" w:themeColor="text1"/>
                  <w:sz w:val="24"/>
                  <w:szCs w:val="24"/>
                </w:rPr>
                <m:t xml:space="preserve"> </m:t>
              </m:r>
              <m:sSub>
                <m:sSubPr>
                  <m:ctrlPr>
                    <w:rPr>
                      <w:rFonts w:ascii="Cambria Math" w:eastAsia="Calibri" w:hAnsi="Cambria Math" w:cstheme="majorBidi"/>
                      <w:i/>
                      <w:iCs/>
                      <w:color w:val="000000" w:themeColor="text1"/>
                      <w:sz w:val="24"/>
                      <w:szCs w:val="24"/>
                    </w:rPr>
                  </m:ctrlPr>
                </m:sSubPr>
                <m:e>
                  <m:r>
                    <w:rPr>
                      <w:rFonts w:ascii="Cambria Math" w:eastAsia="Calibri" w:hAnsi="Cambria Math" w:cstheme="majorBidi"/>
                      <w:color w:val="000000" w:themeColor="text1"/>
                      <w:sz w:val="24"/>
                      <w:szCs w:val="24"/>
                    </w:rPr>
                    <m:t>ρ</m:t>
                  </m:r>
                </m:e>
                <m:sub>
                  <m:r>
                    <m:rPr>
                      <m:sty m:val="p"/>
                    </m:rPr>
                    <w:rPr>
                      <w:rFonts w:ascii="Cambria Math" w:eastAsia="Calibri" w:hAnsi="Cambria Math" w:cstheme="majorBidi"/>
                      <w:color w:val="000000" w:themeColor="text1"/>
                      <w:sz w:val="24"/>
                      <w:szCs w:val="24"/>
                    </w:rPr>
                    <m:t>X</m:t>
                  </m:r>
                </m:sub>
              </m:sSub>
              <m:d>
                <m:dPr>
                  <m:ctrlPr>
                    <w:rPr>
                      <w:rFonts w:ascii="Cambria Math" w:eastAsia="Calibri" w:hAnsi="Cambria Math" w:cstheme="majorBidi"/>
                      <w:i/>
                      <w:iCs/>
                      <w:color w:val="000000" w:themeColor="text1"/>
                      <w:sz w:val="24"/>
                      <w:szCs w:val="24"/>
                    </w:rPr>
                  </m:ctrlPr>
                </m:dPr>
                <m:e>
                  <m:r>
                    <w:rPr>
                      <w:rFonts w:ascii="Cambria Math" w:eastAsia="Calibri" w:hAnsi="Cambria Math" w:cstheme="majorBidi"/>
                      <w:color w:val="000000" w:themeColor="text1"/>
                      <w:sz w:val="24"/>
                      <w:szCs w:val="24"/>
                    </w:rPr>
                    <m:t>E-</m:t>
                  </m:r>
                  <m:sSub>
                    <m:sSubPr>
                      <m:ctrlPr>
                        <w:rPr>
                          <w:rFonts w:ascii="Cambria Math" w:eastAsia="Calibri" w:hAnsi="Cambria Math" w:cstheme="majorBidi"/>
                          <w:i/>
                          <w:iCs/>
                          <w:color w:val="000000" w:themeColor="text1"/>
                          <w:sz w:val="24"/>
                          <w:szCs w:val="24"/>
                        </w:rPr>
                      </m:ctrlPr>
                    </m:sSubPr>
                    <m:e>
                      <m:r>
                        <w:rPr>
                          <w:rFonts w:ascii="Cambria Math" w:eastAsia="Calibri" w:hAnsi="Cambria Math" w:cstheme="majorBidi"/>
                          <w:color w:val="000000" w:themeColor="text1"/>
                          <w:sz w:val="24"/>
                          <w:szCs w:val="24"/>
                        </w:rPr>
                        <m:t>ε</m:t>
                      </m:r>
                    </m:e>
                    <m:sub>
                      <m:r>
                        <w:rPr>
                          <w:rFonts w:ascii="Cambria Math" w:eastAsia="Calibri" w:hAnsi="Cambria Math" w:cstheme="majorBidi"/>
                          <w:color w:val="000000" w:themeColor="text1"/>
                          <w:sz w:val="24"/>
                          <w:szCs w:val="24"/>
                        </w:rPr>
                        <m:t>⊥</m:t>
                      </m:r>
                    </m:sub>
                  </m:sSub>
                </m:e>
              </m:d>
              <m:sSubSup>
                <m:sSubSupPr>
                  <m:ctrlPr>
                    <w:rPr>
                      <w:rFonts w:ascii="Cambria Math" w:hAnsi="Cambria Math" w:cstheme="majorBidi"/>
                      <w:i/>
                      <w:color w:val="000000" w:themeColor="text1"/>
                      <w:sz w:val="24"/>
                      <w:szCs w:val="24"/>
                    </w:rPr>
                  </m:ctrlPr>
                </m:sSubSupPr>
                <m:e>
                  <m:r>
                    <w:rPr>
                      <w:rFonts w:ascii="Cambria Math" w:hAnsi="Cambria Math" w:cstheme="majorBidi"/>
                      <w:color w:val="000000" w:themeColor="text1"/>
                      <w:sz w:val="24"/>
                      <w:szCs w:val="24"/>
                    </w:rPr>
                    <m:t>P</m:t>
                  </m:r>
                </m:e>
                <m:sub>
                  <m:r>
                    <w:rPr>
                      <w:rFonts w:ascii="Cambria Math" w:hAnsi="Cambria Math" w:cstheme="majorBidi"/>
                      <w:color w:val="000000" w:themeColor="text1"/>
                      <w:sz w:val="24"/>
                      <w:szCs w:val="24"/>
                    </w:rPr>
                    <m:t>LZ</m:t>
                  </m:r>
                </m:sub>
                <m:sup>
                  <m:r>
                    <m:rPr>
                      <m:sty m:val="p"/>
                    </m:rPr>
                    <w:rPr>
                      <w:rFonts w:ascii="Cambria Math" w:hAnsi="Cambria Math" w:cstheme="majorBidi"/>
                      <w:color w:val="000000" w:themeColor="text1"/>
                      <w:sz w:val="24"/>
                      <w:szCs w:val="24"/>
                    </w:rPr>
                    <m:t>0,</m:t>
                  </m:r>
                  <m:r>
                    <w:rPr>
                      <w:rFonts w:ascii="Cambria Math" w:hAnsi="Cambria Math" w:cstheme="majorBidi"/>
                      <w:color w:val="000000" w:themeColor="text1"/>
                      <w:sz w:val="24"/>
                      <w:szCs w:val="24"/>
                    </w:rPr>
                    <m:t>0</m:t>
                  </m:r>
                </m:sup>
              </m:sSubSup>
              <m:d>
                <m:dPr>
                  <m:ctrlPr>
                    <w:rPr>
                      <w:rFonts w:ascii="Cambria Math" w:hAnsi="Cambria Math" w:cstheme="majorBidi"/>
                      <w:i/>
                      <w:color w:val="000000" w:themeColor="text1"/>
                      <w:sz w:val="24"/>
                      <w:szCs w:val="24"/>
                    </w:rPr>
                  </m:ctrlPr>
                </m:dPr>
                <m:e>
                  <m:sSub>
                    <m:sSubPr>
                      <m:ctrlPr>
                        <w:rPr>
                          <w:rFonts w:ascii="Cambria Math" w:hAnsi="Cambria Math" w:cstheme="majorBidi"/>
                          <w:i/>
                          <w:color w:val="000000" w:themeColor="text1"/>
                          <w:sz w:val="24"/>
                          <w:szCs w:val="24"/>
                        </w:rPr>
                      </m:ctrlPr>
                    </m:sSubPr>
                    <m:e>
                      <m:r>
                        <w:rPr>
                          <w:rFonts w:ascii="Cambria Math" w:hAnsi="Cambria Math" w:cstheme="majorBidi"/>
                          <w:color w:val="000000" w:themeColor="text1"/>
                          <w:sz w:val="24"/>
                          <w:szCs w:val="24"/>
                        </w:rPr>
                        <m:t>ε</m:t>
                      </m:r>
                    </m:e>
                    <m:sub>
                      <m:r>
                        <w:rPr>
                          <w:rFonts w:ascii="Cambria Math" w:hAnsi="Cambria Math" w:cstheme="majorBidi"/>
                          <w:color w:val="000000" w:themeColor="text1"/>
                          <w:sz w:val="24"/>
                          <w:szCs w:val="24"/>
                        </w:rPr>
                        <m:t>⊥</m:t>
                      </m:r>
                    </m:sub>
                  </m:sSub>
                </m:e>
              </m:d>
              <m:r>
                <w:rPr>
                  <w:rFonts w:ascii="Cambria Math" w:eastAsia="Calibri" w:hAnsi="Cambria Math" w:cstheme="majorBidi"/>
                  <w:color w:val="000000" w:themeColor="text1"/>
                  <w:sz w:val="24"/>
                  <w:szCs w:val="24"/>
                </w:rPr>
                <m:t>d</m:t>
              </m:r>
              <m:sSub>
                <m:sSubPr>
                  <m:ctrlPr>
                    <w:rPr>
                      <w:rFonts w:ascii="Cambria Math" w:eastAsia="Calibri" w:hAnsi="Cambria Math" w:cstheme="majorBidi"/>
                      <w:i/>
                      <w:iCs/>
                      <w:color w:val="000000" w:themeColor="text1"/>
                      <w:sz w:val="24"/>
                      <w:szCs w:val="24"/>
                    </w:rPr>
                  </m:ctrlPr>
                </m:sSubPr>
                <m:e>
                  <m:r>
                    <w:rPr>
                      <w:rFonts w:ascii="Cambria Math" w:eastAsia="Calibri" w:hAnsi="Cambria Math" w:cstheme="majorBidi"/>
                      <w:color w:val="000000" w:themeColor="text1"/>
                      <w:sz w:val="24"/>
                      <w:szCs w:val="24"/>
                    </w:rPr>
                    <m:t>ε</m:t>
                  </m:r>
                </m:e>
                <m:sub>
                  <m:r>
                    <w:rPr>
                      <w:rFonts w:ascii="Cambria Math" w:eastAsia="Calibri" w:hAnsi="Cambria Math" w:cstheme="majorBidi"/>
                      <w:color w:val="000000" w:themeColor="text1"/>
                      <w:sz w:val="24"/>
                      <w:szCs w:val="24"/>
                    </w:rPr>
                    <m:t>⊥</m:t>
                  </m:r>
                </m:sub>
              </m:sSub>
            </m:e>
          </m:nary>
          <m:r>
            <w:rPr>
              <w:rFonts w:ascii="Cambria Math" w:eastAsia="Calibri" w:hAnsi="Cambria Math" w:cstheme="majorBidi"/>
              <w:color w:val="000000" w:themeColor="text1"/>
              <w:sz w:val="24"/>
              <w:szCs w:val="24"/>
            </w:rPr>
            <m:t>.</m:t>
          </m:r>
          <m:r>
            <m:rPr>
              <m:sty m:val="bi"/>
            </m:rPr>
            <w:rPr>
              <w:rFonts w:ascii="Cambria Math" w:eastAsia="Calibri" w:hAnsi="Cambria Math" w:cstheme="majorBidi"/>
              <w:color w:val="000000" w:themeColor="text1"/>
              <w:sz w:val="24"/>
              <w:szCs w:val="24"/>
            </w:rPr>
            <m:t xml:space="preserve">                        </m:t>
          </m:r>
          <m:d>
            <m:dPr>
              <m:ctrlPr>
                <w:rPr>
                  <w:rFonts w:ascii="Cambria Math" w:hAnsi="Cambria Math" w:cs="Times New Roman"/>
                  <w:i/>
                  <w:sz w:val="24"/>
                  <w:szCs w:val="24"/>
                </w:rPr>
              </m:ctrlPr>
            </m:dPr>
            <m:e>
              <m:r>
                <w:rPr>
                  <w:rFonts w:ascii="Cambria Math" w:hAnsi="Cambria Math" w:cs="Times New Roman"/>
                  <w:sz w:val="24"/>
                  <w:szCs w:val="24"/>
                </w:rPr>
                <m:t>2.26</m:t>
              </m:r>
            </m:e>
          </m:d>
        </m:oMath>
      </m:oMathPara>
    </w:p>
    <w:p w14:paraId="27A88F26" w14:textId="77777777" w:rsidR="00893F15" w:rsidRPr="00893F15" w:rsidRDefault="00893F15" w:rsidP="00893F15">
      <w:pPr>
        <w:spacing w:after="0"/>
        <w:rPr>
          <w:rFonts w:ascii="Arial Nova Light" w:eastAsia="Calibri" w:hAnsi="Arial Nova Light" w:cstheme="majorBidi"/>
          <w:sz w:val="24"/>
          <w:szCs w:val="24"/>
        </w:rPr>
      </w:pPr>
    </w:p>
    <w:p w14:paraId="0D5F672C" w14:textId="06CEF00E" w:rsidR="00322950" w:rsidRPr="00DC793C" w:rsidRDefault="00893F15" w:rsidP="003756DE">
      <w:pPr>
        <w:spacing w:after="0"/>
        <w:jc w:val="both"/>
        <w:rPr>
          <w:rFonts w:ascii="Arial Nova Light" w:hAnsi="Arial Nova Light" w:cs="Times New Roman"/>
          <w:sz w:val="24"/>
          <w:szCs w:val="24"/>
          <w:lang w:val="en-US"/>
        </w:rPr>
      </w:pPr>
      <w:r w:rsidRPr="00893F15">
        <w:rPr>
          <w:rFonts w:ascii="Arial Nova Light" w:hAnsi="Arial Nova Light" w:cs="Times New Roman"/>
          <w:sz w:val="24"/>
          <w:szCs w:val="24"/>
          <w:lang w:val="en-US"/>
        </w:rPr>
        <w:t xml:space="preserve">The probabilities and rate constants between </w:t>
      </w:r>
      <m:oMath>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M</m:t>
            </m:r>
          </m:e>
          <m:sub>
            <m:r>
              <w:rPr>
                <w:rFonts w:ascii="Cambria Math" w:hAnsi="Cambria Math" w:cs="Times New Roman"/>
                <w:color w:val="000000" w:themeColor="text1"/>
                <w:sz w:val="24"/>
                <w:szCs w:val="24"/>
              </w:rPr>
              <m:t>S</m:t>
            </m:r>
          </m:sub>
        </m:sSub>
      </m:oMath>
      <w:r w:rsidRPr="00893F15">
        <w:rPr>
          <w:rFonts w:ascii="Arial Nova Light" w:hAnsi="Arial Nova Light" w:cs="Times New Roman"/>
          <w:iCs/>
          <w:color w:val="000000" w:themeColor="text1"/>
          <w:sz w:val="24"/>
          <w:szCs w:val="24"/>
          <w:lang w:val="en-US"/>
        </w:rPr>
        <w:t xml:space="preserve"> </w:t>
      </w:r>
      <w:r w:rsidRPr="00893F15">
        <w:rPr>
          <w:rFonts w:ascii="Arial Nova Light" w:hAnsi="Arial Nova Light" w:cs="Times New Roman"/>
          <w:sz w:val="24"/>
          <w:szCs w:val="24"/>
          <w:lang w:val="en-US"/>
        </w:rPr>
        <w:t xml:space="preserve">components </w:t>
      </w:r>
      <w:r w:rsidR="003756DE">
        <w:rPr>
          <w:rFonts w:ascii="Arial Nova Light" w:hAnsi="Arial Nova Light" w:cs="Times New Roman"/>
          <w:sz w:val="24"/>
          <w:szCs w:val="24"/>
          <w:lang w:val="en-US"/>
        </w:rPr>
        <w:t xml:space="preserve">are </w:t>
      </w:r>
      <w:r w:rsidRPr="00893F15">
        <w:rPr>
          <w:rFonts w:ascii="Arial Nova Light" w:hAnsi="Arial Nova Light" w:cs="Times New Roman"/>
          <w:sz w:val="24"/>
          <w:szCs w:val="24"/>
          <w:lang w:val="en-US"/>
        </w:rPr>
        <w:t xml:space="preserve">calculated for </w:t>
      </w:r>
      <w:r w:rsidR="003756DE">
        <w:rPr>
          <w:rFonts w:ascii="Arial Nova Light" w:hAnsi="Arial Nova Light" w:cs="Times New Roman"/>
          <w:sz w:val="24"/>
          <w:szCs w:val="24"/>
          <w:lang w:val="en-US"/>
        </w:rPr>
        <w:t>all</w:t>
      </w:r>
      <w:r w:rsidRPr="00893F15">
        <w:rPr>
          <w:rFonts w:ascii="Arial Nova Light" w:hAnsi="Arial Nova Light" w:cs="Times New Roman"/>
          <w:sz w:val="24"/>
          <w:szCs w:val="24"/>
          <w:lang w:val="en-US"/>
        </w:rPr>
        <w:t xml:space="preserve"> pair</w:t>
      </w:r>
      <w:r w:rsidR="003756DE">
        <w:rPr>
          <w:rFonts w:ascii="Arial Nova Light" w:hAnsi="Arial Nova Light" w:cs="Times New Roman"/>
          <w:sz w:val="24"/>
          <w:szCs w:val="24"/>
          <w:lang w:val="en-US"/>
        </w:rPr>
        <w:t>s</w:t>
      </w:r>
      <w:r w:rsidRPr="00893F15">
        <w:rPr>
          <w:rFonts w:ascii="Arial Nova Light" w:hAnsi="Arial Nova Light" w:cs="Times New Roman"/>
          <w:sz w:val="24"/>
          <w:szCs w:val="24"/>
          <w:lang w:val="en-US"/>
        </w:rPr>
        <w:t xml:space="preserve"> of </w:t>
      </w:r>
      <w:r w:rsidR="003756DE">
        <w:rPr>
          <w:rFonts w:ascii="Arial Nova Light" w:hAnsi="Arial Nova Light" w:cs="Times New Roman"/>
          <w:sz w:val="24"/>
          <w:szCs w:val="24"/>
          <w:lang w:val="en-US"/>
        </w:rPr>
        <w:t xml:space="preserve">coupled </w:t>
      </w:r>
      <w:r w:rsidRPr="00893F15">
        <w:rPr>
          <w:rFonts w:ascii="Arial Nova Light" w:hAnsi="Arial Nova Light" w:cs="Times New Roman"/>
          <w:sz w:val="24"/>
          <w:szCs w:val="24"/>
          <w:lang w:val="en-US"/>
        </w:rPr>
        <w:t xml:space="preserve">spin states with </w:t>
      </w:r>
      <m:oMath>
        <m:d>
          <m:dPr>
            <m:begChr m:val="|"/>
            <m:endChr m:val="|"/>
            <m:ctrlPr>
              <w:rPr>
                <w:rFonts w:ascii="Cambria Math" w:hAnsi="Cambria Math" w:cs="Times New Roman"/>
                <w:i/>
                <w:iCs/>
                <w:color w:val="000000" w:themeColor="text1"/>
                <w:sz w:val="24"/>
                <w:szCs w:val="24"/>
                <w:lang w:val="en-US"/>
              </w:rPr>
            </m:ctrlPr>
          </m:dPr>
          <m:e>
            <m:r>
              <w:rPr>
                <w:rFonts w:ascii="Cambria Math" w:hAnsi="Cambria Math" w:cs="Times New Roman"/>
                <w:color w:val="000000" w:themeColor="text1"/>
                <w:sz w:val="24"/>
                <w:szCs w:val="24"/>
              </w:rPr>
              <m:t>S</m:t>
            </m:r>
            <m:r>
              <m:rPr>
                <m:sty m:val="p"/>
              </m:rPr>
              <w:rPr>
                <w:rFonts w:ascii="Cambria Math" w:hAnsi="Cambria Math" w:cs="Times New Roman"/>
                <w:sz w:val="24"/>
                <w:szCs w:val="24"/>
                <w:lang w:val="en-US"/>
              </w:rPr>
              <m:t xml:space="preserve"> - </m:t>
            </m:r>
            <m:sSup>
              <m:sSupPr>
                <m:ctrlPr>
                  <w:rPr>
                    <w:rFonts w:ascii="Cambria Math" w:hAnsi="Cambria Math" w:cs="Times New Roman"/>
                    <w:color w:val="000000" w:themeColor="text1"/>
                    <w:sz w:val="24"/>
                    <w:szCs w:val="24"/>
                    <w:lang w:val="en-US"/>
                  </w:rPr>
                </m:ctrlPr>
              </m:sSupPr>
              <m:e>
                <m:r>
                  <w:rPr>
                    <w:rFonts w:ascii="Cambria Math" w:hAnsi="Cambria Math" w:cs="Times New Roman"/>
                    <w:color w:val="000000" w:themeColor="text1"/>
                    <w:sz w:val="24"/>
                    <w:szCs w:val="24"/>
                  </w:rPr>
                  <m:t>S</m:t>
                </m:r>
                <m:ctrlPr>
                  <w:rPr>
                    <w:rFonts w:ascii="Cambria Math" w:hAnsi="Cambria Math" w:cs="Times New Roman"/>
                    <w:sz w:val="24"/>
                    <w:szCs w:val="24"/>
                    <w:lang w:val="en-US"/>
                  </w:rPr>
                </m:ctrlPr>
              </m:e>
              <m:sup>
                <m:r>
                  <m:rPr>
                    <m:sty m:val="p"/>
                  </m:rPr>
                  <w:rPr>
                    <w:rFonts w:ascii="Cambria Math" w:hAnsi="Cambria Math" w:cs="Times New Roman"/>
                    <w:color w:val="000000" w:themeColor="text1"/>
                    <w:sz w:val="24"/>
                    <w:szCs w:val="24"/>
                    <w:lang w:val="en-US"/>
                  </w:rPr>
                  <m:t>'</m:t>
                </m:r>
              </m:sup>
            </m:sSup>
          </m:e>
        </m:d>
      </m:oMath>
      <w:r w:rsidRPr="00893F15">
        <w:rPr>
          <w:rFonts w:ascii="Arial Nova Light" w:hAnsi="Arial Nova Light" w:cs="Times New Roman"/>
          <w:sz w:val="24"/>
          <w:szCs w:val="24"/>
          <w:lang w:val="en-US"/>
        </w:rPr>
        <w:t xml:space="preserve"> =</w:t>
      </w:r>
      <w:r w:rsidR="007C0111">
        <w:rPr>
          <w:rFonts w:ascii="Arial Nova Light" w:hAnsi="Arial Nova Light" w:cs="Times New Roman"/>
          <w:sz w:val="24"/>
          <w:szCs w:val="24"/>
          <w:lang w:val="en-US"/>
        </w:rPr>
        <w:t xml:space="preserve"> </w:t>
      </w:r>
      <w:r w:rsidRPr="00893F15">
        <w:rPr>
          <w:rFonts w:ascii="Arial Nova Light" w:hAnsi="Arial Nova Light" w:cs="Times New Roman"/>
          <w:sz w:val="24"/>
          <w:szCs w:val="24"/>
          <w:lang w:val="en-US"/>
        </w:rPr>
        <w:t>1.</w:t>
      </w:r>
      <w:r w:rsidR="003756DE">
        <w:rPr>
          <w:rFonts w:ascii="Arial Nova Light" w:hAnsi="Arial Nova Light" w:cs="Times New Roman"/>
          <w:sz w:val="24"/>
          <w:szCs w:val="24"/>
          <w:lang w:val="en-US"/>
        </w:rPr>
        <w:t xml:space="preserve"> </w:t>
      </w:r>
      <w:r w:rsidR="00322950" w:rsidRPr="00DC793C">
        <w:rPr>
          <w:rFonts w:ascii="Arial Nova Light" w:hAnsi="Arial Nova Light" w:cs="Times New Roman"/>
          <w:sz w:val="24"/>
          <w:szCs w:val="24"/>
          <w:lang w:val="en-US"/>
        </w:rPr>
        <w:t xml:space="preserve">For more details on how to calculate the probabilities and rate constants between the </w:t>
      </w:r>
      <w:r w:rsidR="00322950" w:rsidRPr="00DC793C">
        <w:rPr>
          <w:rFonts w:ascii="Arial Nova Light" w:hAnsi="Arial Nova Light" w:cs="Times New Roman"/>
          <w:color w:val="000000" w:themeColor="text1"/>
          <w:sz w:val="24"/>
          <w:szCs w:val="24"/>
          <w:lang w:val="en-US"/>
        </w:rPr>
        <w:t xml:space="preserve">individual </w:t>
      </w:r>
      <m:oMath>
        <m:sSub>
          <m:sSubPr>
            <m:ctrlPr>
              <w:rPr>
                <w:rFonts w:ascii="Cambria Math" w:hAnsi="Cambria Math"/>
                <w:i/>
                <w:iCs/>
                <w:color w:val="000000" w:themeColor="text1"/>
                <w:sz w:val="24"/>
                <w:szCs w:val="24"/>
              </w:rPr>
            </m:ctrlPr>
          </m:sSubPr>
          <m:e>
            <m:r>
              <w:rPr>
                <w:rFonts w:ascii="Cambria Math" w:hAnsi="Cambria Math"/>
                <w:color w:val="000000" w:themeColor="text1"/>
                <w:sz w:val="24"/>
                <w:szCs w:val="24"/>
              </w:rPr>
              <m:t>M</m:t>
            </m:r>
          </m:e>
          <m:sub>
            <m:r>
              <w:rPr>
                <w:rFonts w:ascii="Cambria Math" w:hAnsi="Cambria Math"/>
                <w:color w:val="000000" w:themeColor="text1"/>
                <w:sz w:val="24"/>
                <w:szCs w:val="24"/>
              </w:rPr>
              <m:t>S</m:t>
            </m:r>
          </m:sub>
        </m:sSub>
      </m:oMath>
      <w:r w:rsidR="00322950" w:rsidRPr="00DC793C">
        <w:rPr>
          <w:rFonts w:ascii="Arial Nova Light" w:hAnsi="Arial Nova Light" w:cs="Times New Roman"/>
          <w:iCs/>
          <w:color w:val="000000" w:themeColor="text1"/>
          <w:sz w:val="24"/>
          <w:szCs w:val="24"/>
          <w:lang w:val="en-US"/>
        </w:rPr>
        <w:t xml:space="preserve"> </w:t>
      </w:r>
      <w:r w:rsidR="00322950" w:rsidRPr="00DC793C">
        <w:rPr>
          <w:rFonts w:ascii="Arial Nova Light" w:hAnsi="Arial Nova Light" w:cs="Times New Roman"/>
          <w:sz w:val="24"/>
          <w:szCs w:val="24"/>
          <w:lang w:val="en-US"/>
        </w:rPr>
        <w:t xml:space="preserve">components </w:t>
      </w:r>
      <w:r w:rsidR="003756DE">
        <w:rPr>
          <w:rFonts w:ascii="Arial Nova Light" w:hAnsi="Arial Nova Light" w:cs="Times New Roman"/>
          <w:sz w:val="24"/>
          <w:szCs w:val="24"/>
          <w:lang w:val="en-US"/>
        </w:rPr>
        <w:t xml:space="preserve">are provided in a </w:t>
      </w:r>
      <w:r w:rsidR="00322950" w:rsidRPr="00DC793C">
        <w:rPr>
          <w:rFonts w:ascii="Arial Nova Light" w:hAnsi="Arial Nova Light" w:cs="Times New Roman"/>
          <w:sz w:val="24"/>
          <w:szCs w:val="24"/>
          <w:lang w:val="en-US"/>
        </w:rPr>
        <w:t xml:space="preserve">recent </w:t>
      </w:r>
      <w:r w:rsidR="003756DE">
        <w:rPr>
          <w:rFonts w:ascii="Arial Nova Light" w:hAnsi="Arial Nova Light" w:cs="Times New Roman"/>
          <w:sz w:val="24"/>
          <w:szCs w:val="24"/>
          <w:lang w:val="en-US"/>
        </w:rPr>
        <w:t>work</w:t>
      </w:r>
      <w:r w:rsidR="00322950" w:rsidRPr="00DC793C">
        <w:rPr>
          <w:rFonts w:ascii="Arial Nova Light" w:hAnsi="Arial Nova Light" w:cs="Times New Roman"/>
          <w:sz w:val="24"/>
          <w:szCs w:val="24"/>
          <w:lang w:val="en-US"/>
        </w:rPr>
        <w:t>.</w:t>
      </w:r>
      <w:r w:rsidR="00B35473">
        <w:rPr>
          <w:rFonts w:ascii="Arial Nova Light" w:hAnsi="Arial Nova Light" w:cs="Times New Roman"/>
          <w:sz w:val="24"/>
          <w:szCs w:val="24"/>
          <w:vertAlign w:val="superscript"/>
          <w:lang w:val="en-US"/>
        </w:rPr>
        <w:t>4</w:t>
      </w:r>
    </w:p>
    <w:p w14:paraId="5290AF48" w14:textId="50D6D919" w:rsidR="001A5547" w:rsidRPr="00DC793C" w:rsidRDefault="00306A38" w:rsidP="00893F15">
      <w:pPr>
        <w:spacing w:after="0"/>
        <w:jc w:val="both"/>
        <w:rPr>
          <w:rFonts w:ascii="Arial Nova Light" w:hAnsi="Arial Nova Light" w:cs="Times New Roman"/>
          <w:sz w:val="24"/>
          <w:szCs w:val="24"/>
          <w:lang w:val="en-US"/>
        </w:rPr>
      </w:pPr>
      <w:r w:rsidRPr="000C3A2B">
        <w:rPr>
          <w:rFonts w:ascii="Arial Nova Light" w:hAnsi="Arial Nova Light" w:cs="Times New Roman"/>
          <w:b/>
          <w:bCs/>
          <w:sz w:val="24"/>
          <w:szCs w:val="24"/>
          <w:lang w:val="en-US"/>
        </w:rPr>
        <w:lastRenderedPageBreak/>
        <w:t>M</w:t>
      </w:r>
      <w:r w:rsidR="001A5547" w:rsidRPr="000C3A2B">
        <w:rPr>
          <w:rFonts w:ascii="Arial Nova Light" w:hAnsi="Arial Nova Light" w:cs="Times New Roman"/>
          <w:b/>
          <w:bCs/>
          <w:sz w:val="24"/>
          <w:szCs w:val="24"/>
          <w:lang w:val="en-US"/>
        </w:rPr>
        <w:t xml:space="preserve">agnetic field </w:t>
      </w:r>
      <w:r w:rsidRPr="000C3A2B">
        <w:rPr>
          <w:rFonts w:ascii="Arial Nova Light" w:hAnsi="Arial Nova Light" w:cs="Times New Roman"/>
          <w:b/>
          <w:bCs/>
          <w:sz w:val="24"/>
          <w:szCs w:val="24"/>
          <w:lang w:val="en-US"/>
        </w:rPr>
        <w:t xml:space="preserve">effect </w:t>
      </w:r>
      <w:r w:rsidR="001A5547" w:rsidRPr="000C3A2B">
        <w:rPr>
          <w:rFonts w:ascii="Arial Nova Light" w:hAnsi="Arial Nova Light" w:cs="Times New Roman"/>
          <w:b/>
          <w:bCs/>
          <w:sz w:val="24"/>
          <w:szCs w:val="24"/>
          <w:lang w:val="en-US"/>
        </w:rPr>
        <w:t xml:space="preserve">on </w:t>
      </w:r>
      <w:r w:rsidR="003756DE" w:rsidRPr="000C3A2B">
        <w:rPr>
          <w:rFonts w:ascii="Arial Nova Light" w:hAnsi="Arial Nova Light" w:cs="Times New Roman"/>
          <w:b/>
          <w:bCs/>
          <w:sz w:val="24"/>
          <w:szCs w:val="24"/>
          <w:lang w:val="en-US"/>
        </w:rPr>
        <w:t xml:space="preserve">transition </w:t>
      </w:r>
      <w:r w:rsidRPr="000C3A2B">
        <w:rPr>
          <w:rFonts w:ascii="Arial Nova Light" w:hAnsi="Arial Nova Light" w:cs="Times New Roman"/>
          <w:b/>
          <w:bCs/>
          <w:sz w:val="24"/>
          <w:szCs w:val="24"/>
          <w:lang w:val="en-US"/>
        </w:rPr>
        <w:t>probabilit</w:t>
      </w:r>
      <w:r w:rsidR="003756DE" w:rsidRPr="000C3A2B">
        <w:rPr>
          <w:rFonts w:ascii="Arial Nova Light" w:hAnsi="Arial Nova Light" w:cs="Times New Roman"/>
          <w:b/>
          <w:bCs/>
          <w:sz w:val="24"/>
          <w:szCs w:val="24"/>
          <w:lang w:val="en-US"/>
        </w:rPr>
        <w:t>ies</w:t>
      </w:r>
      <w:r w:rsidRPr="000C3A2B">
        <w:rPr>
          <w:rFonts w:ascii="Arial Nova Light" w:hAnsi="Arial Nova Light" w:cs="Times New Roman"/>
          <w:b/>
          <w:bCs/>
          <w:sz w:val="24"/>
          <w:szCs w:val="24"/>
          <w:lang w:val="en-US"/>
        </w:rPr>
        <w:t xml:space="preserve"> and</w:t>
      </w:r>
      <w:r w:rsidR="001A5547" w:rsidRPr="000C3A2B">
        <w:rPr>
          <w:rFonts w:ascii="Arial Nova Light" w:hAnsi="Arial Nova Light" w:cs="Times New Roman"/>
          <w:b/>
          <w:bCs/>
          <w:sz w:val="24"/>
          <w:szCs w:val="24"/>
          <w:lang w:val="en-US"/>
        </w:rPr>
        <w:t xml:space="preserve"> rate constant</w:t>
      </w:r>
      <w:r w:rsidR="003756DE" w:rsidRPr="000C3A2B">
        <w:rPr>
          <w:rFonts w:ascii="Arial Nova Light" w:hAnsi="Arial Nova Light" w:cs="Times New Roman"/>
          <w:b/>
          <w:bCs/>
          <w:sz w:val="24"/>
          <w:szCs w:val="24"/>
          <w:lang w:val="en-US"/>
        </w:rPr>
        <w:t>s</w:t>
      </w:r>
      <w:r w:rsidR="001A5547" w:rsidRPr="000C3A2B">
        <w:rPr>
          <w:rFonts w:ascii="Arial Nova Light" w:hAnsi="Arial Nova Light" w:cs="Times New Roman"/>
          <w:b/>
          <w:bCs/>
          <w:sz w:val="24"/>
          <w:szCs w:val="24"/>
          <w:lang w:val="en-US"/>
        </w:rPr>
        <w:t>.</w:t>
      </w:r>
      <w:r w:rsidRPr="000C3A2B">
        <w:rPr>
          <w:rFonts w:ascii="Arial Nova Light" w:hAnsi="Arial Nova Light" w:cs="Times New Roman"/>
          <w:b/>
          <w:bCs/>
          <w:sz w:val="24"/>
          <w:szCs w:val="24"/>
          <w:lang w:val="en-US"/>
        </w:rPr>
        <w:t xml:space="preserve"> </w:t>
      </w:r>
      <w:r w:rsidR="00254FDD" w:rsidRPr="00DC793C">
        <w:rPr>
          <w:rFonts w:ascii="Arial Nova Light" w:hAnsi="Arial Nova Light" w:cs="Times New Roman"/>
          <w:color w:val="000000" w:themeColor="text1"/>
          <w:sz w:val="24"/>
          <w:szCs w:val="24"/>
          <w:lang w:val="en-US"/>
        </w:rPr>
        <w:t>Currently</w:t>
      </w:r>
      <w:r w:rsidR="00C07C71">
        <w:rPr>
          <w:rFonts w:ascii="Arial Nova Light" w:hAnsi="Arial Nova Light" w:cs="Times New Roman"/>
          <w:color w:val="000000" w:themeColor="text1"/>
          <w:sz w:val="24"/>
          <w:szCs w:val="24"/>
          <w:lang w:val="en-US"/>
        </w:rPr>
        <w:t>,</w:t>
      </w:r>
      <w:r w:rsidR="00254FDD" w:rsidRPr="00DC793C">
        <w:rPr>
          <w:rFonts w:ascii="Arial Nova Light" w:hAnsi="Arial Nova Light" w:cs="Times New Roman"/>
          <w:color w:val="000000" w:themeColor="text1"/>
          <w:sz w:val="24"/>
          <w:szCs w:val="24"/>
          <w:lang w:val="en-US"/>
        </w:rPr>
        <w:t xml:space="preserve"> the </w:t>
      </w:r>
      <w:r w:rsidR="00ED089D">
        <w:rPr>
          <w:rFonts w:ascii="Arial Nova Light" w:hAnsi="Arial Nova Light" w:cs="Times New Roman"/>
          <w:color w:val="000000" w:themeColor="text1"/>
          <w:sz w:val="24"/>
          <w:szCs w:val="24"/>
          <w:lang w:val="en-US"/>
        </w:rPr>
        <w:t>magnetic field effect is implemented only for the singlet-triplet crossing</w:t>
      </w:r>
      <w:r w:rsidR="00254FDD" w:rsidRPr="00DC793C">
        <w:rPr>
          <w:rFonts w:ascii="Arial Nova Light" w:hAnsi="Arial Nova Light" w:cs="Times New Roman"/>
          <w:color w:val="000000" w:themeColor="text1"/>
          <w:sz w:val="24"/>
          <w:szCs w:val="24"/>
          <w:lang w:val="en-US"/>
        </w:rPr>
        <w:t xml:space="preserve">. </w:t>
      </w:r>
      <w:r w:rsidR="007C0111" w:rsidRPr="00DC793C">
        <w:rPr>
          <w:rFonts w:ascii="Arial Nova Light" w:hAnsi="Arial Nova Light" w:cs="Times New Roman"/>
          <w:sz w:val="24"/>
          <w:szCs w:val="24"/>
          <w:lang w:val="en-US"/>
        </w:rPr>
        <w:t xml:space="preserve">In an external magnetic field, the degeneracy of the </w:t>
      </w:r>
      <m:oMath>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M</m:t>
            </m:r>
          </m:e>
          <m:sub>
            <m:r>
              <w:rPr>
                <w:rFonts w:ascii="Cambria Math" w:hAnsi="Cambria Math" w:cs="Times New Roman"/>
                <w:color w:val="000000" w:themeColor="text1"/>
                <w:sz w:val="24"/>
                <w:szCs w:val="24"/>
              </w:rPr>
              <m:t>S</m:t>
            </m:r>
          </m:sub>
        </m:sSub>
      </m:oMath>
      <w:r w:rsidR="007C0111" w:rsidRPr="00DC793C">
        <w:rPr>
          <w:rFonts w:ascii="Arial Nova Light" w:hAnsi="Arial Nova Light" w:cs="Times New Roman"/>
          <w:iCs/>
          <w:color w:val="000000" w:themeColor="text1"/>
          <w:sz w:val="24"/>
          <w:szCs w:val="24"/>
          <w:lang w:val="en-US"/>
        </w:rPr>
        <w:t xml:space="preserve"> </w:t>
      </w:r>
      <w:r w:rsidR="007C0111" w:rsidRPr="00DC793C">
        <w:rPr>
          <w:rFonts w:ascii="Arial Nova Light" w:hAnsi="Arial Nova Light" w:cs="Times New Roman"/>
          <w:sz w:val="24"/>
          <w:szCs w:val="24"/>
          <w:lang w:val="en-US"/>
        </w:rPr>
        <w:t xml:space="preserve">components of spin multiplets </w:t>
      </w:r>
      <w:r w:rsidR="00703D47">
        <w:rPr>
          <w:rFonts w:ascii="Arial Nova Light" w:hAnsi="Arial Nova Light" w:cs="Times New Roman"/>
          <w:sz w:val="24"/>
          <w:szCs w:val="24"/>
          <w:lang w:val="en-US"/>
        </w:rPr>
        <w:t>are</w:t>
      </w:r>
      <w:r w:rsidR="007C0111" w:rsidRPr="00DC793C">
        <w:rPr>
          <w:rFonts w:ascii="Arial Nova Light" w:hAnsi="Arial Nova Light" w:cs="Times New Roman"/>
          <w:sz w:val="24"/>
          <w:szCs w:val="24"/>
          <w:lang w:val="en-US"/>
        </w:rPr>
        <w:t xml:space="preserve"> </w:t>
      </w:r>
      <w:r w:rsidR="00DC793C" w:rsidRPr="00DC793C">
        <w:rPr>
          <w:rFonts w:ascii="Arial Nova Light" w:hAnsi="Arial Nova Light" w:cs="Times New Roman"/>
          <w:sz w:val="24"/>
          <w:szCs w:val="24"/>
          <w:lang w:val="en-US"/>
        </w:rPr>
        <w:t>lifted</w:t>
      </w:r>
      <w:r w:rsidR="007C0111" w:rsidRPr="00DC793C">
        <w:rPr>
          <w:rFonts w:ascii="Arial Nova Light" w:hAnsi="Arial Nova Light" w:cs="Times New Roman"/>
          <w:sz w:val="24"/>
          <w:szCs w:val="24"/>
          <w:lang w:val="en-US"/>
        </w:rPr>
        <w:t xml:space="preserve">, and the </w:t>
      </w:r>
      <m:oMath>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M</m:t>
            </m:r>
          </m:e>
          <m:sub>
            <m:r>
              <w:rPr>
                <w:rFonts w:ascii="Cambria Math" w:hAnsi="Cambria Math" w:cs="Times New Roman"/>
                <w:color w:val="000000" w:themeColor="text1"/>
                <w:sz w:val="24"/>
                <w:szCs w:val="24"/>
              </w:rPr>
              <m:t>S</m:t>
            </m:r>
          </m:sub>
        </m:sSub>
      </m:oMath>
      <w:r w:rsidR="007C0111" w:rsidRPr="00DC793C">
        <w:rPr>
          <w:rFonts w:ascii="Arial Nova Light" w:hAnsi="Arial Nova Light" w:cs="Times New Roman"/>
          <w:iCs/>
          <w:color w:val="000000" w:themeColor="text1"/>
          <w:sz w:val="24"/>
          <w:szCs w:val="24"/>
          <w:lang w:val="en-US"/>
        </w:rPr>
        <w:t xml:space="preserve"> = 0 and </w:t>
      </w:r>
      <m:oMath>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M</m:t>
            </m:r>
          </m:e>
          <m:sub>
            <m:r>
              <w:rPr>
                <w:rFonts w:ascii="Cambria Math" w:hAnsi="Cambria Math" w:cs="Times New Roman"/>
                <w:color w:val="000000" w:themeColor="text1"/>
                <w:sz w:val="24"/>
                <w:szCs w:val="24"/>
              </w:rPr>
              <m:t>S</m:t>
            </m:r>
          </m:sub>
        </m:sSub>
      </m:oMath>
      <w:r w:rsidR="007C0111" w:rsidRPr="00DC793C">
        <w:rPr>
          <w:rFonts w:ascii="Arial Nova Light" w:hAnsi="Arial Nova Light" w:cs="Times New Roman"/>
          <w:iCs/>
          <w:color w:val="000000" w:themeColor="text1"/>
          <w:sz w:val="24"/>
          <w:szCs w:val="24"/>
          <w:lang w:val="en-US"/>
        </w:rPr>
        <w:t xml:space="preserve"> = ±1 </w:t>
      </w:r>
      <w:r w:rsidR="007C0111" w:rsidRPr="00DC793C">
        <w:rPr>
          <w:rFonts w:ascii="Arial Nova Light" w:hAnsi="Arial Nova Light" w:cs="Times New Roman"/>
          <w:sz w:val="24"/>
          <w:szCs w:val="24"/>
          <w:lang w:val="en-US"/>
        </w:rPr>
        <w:t xml:space="preserve">components </w:t>
      </w:r>
      <w:r w:rsidR="00254FDD" w:rsidRPr="00DC793C">
        <w:rPr>
          <w:rFonts w:ascii="Arial Nova Light" w:hAnsi="Arial Nova Light" w:cs="Times New Roman"/>
          <w:sz w:val="24"/>
          <w:szCs w:val="24"/>
          <w:lang w:val="en-US"/>
        </w:rPr>
        <w:t xml:space="preserve">of the triplet state </w:t>
      </w:r>
      <w:r w:rsidR="003756DE">
        <w:rPr>
          <w:rFonts w:ascii="Arial Nova Light" w:hAnsi="Arial Nova Light" w:cs="Times New Roman"/>
          <w:sz w:val="24"/>
          <w:szCs w:val="24"/>
          <w:lang w:val="en-US"/>
        </w:rPr>
        <w:t xml:space="preserve">can </w:t>
      </w:r>
      <w:r w:rsidR="007C0111" w:rsidRPr="00DC793C">
        <w:rPr>
          <w:rFonts w:ascii="Arial Nova Light" w:hAnsi="Arial Nova Light" w:cs="Times New Roman"/>
          <w:sz w:val="24"/>
          <w:szCs w:val="24"/>
          <w:lang w:val="en-US"/>
        </w:rPr>
        <w:t xml:space="preserve">mix </w:t>
      </w:r>
      <w:r w:rsidR="00C07C71">
        <w:rPr>
          <w:rFonts w:ascii="Arial Nova Light" w:hAnsi="Arial Nova Light" w:cs="Times New Roman"/>
          <w:sz w:val="24"/>
          <w:szCs w:val="24"/>
          <w:lang w:val="en-US"/>
        </w:rPr>
        <w:t>due</w:t>
      </w:r>
      <w:r w:rsidR="003756DE">
        <w:rPr>
          <w:rFonts w:ascii="Arial Nova Light" w:hAnsi="Arial Nova Light" w:cs="Times New Roman"/>
          <w:sz w:val="24"/>
          <w:szCs w:val="24"/>
          <w:lang w:val="en-US"/>
        </w:rPr>
        <w:t xml:space="preserve"> to the off-diagonal terms in </w:t>
      </w:r>
      <w:r w:rsidR="007C0111" w:rsidRPr="00DC793C">
        <w:rPr>
          <w:rFonts w:ascii="Arial Nova Light" w:hAnsi="Arial Nova Light" w:cs="Times New Roman"/>
          <w:sz w:val="24"/>
          <w:szCs w:val="24"/>
          <w:lang w:val="en-US"/>
        </w:rPr>
        <w:t>the Zeeman Hamiltonian:</w:t>
      </w:r>
      <w:r w:rsidR="00B35473">
        <w:rPr>
          <w:rFonts w:ascii="Arial Nova Light" w:hAnsi="Arial Nova Light" w:cs="Times New Roman"/>
          <w:sz w:val="24"/>
          <w:szCs w:val="24"/>
          <w:vertAlign w:val="superscript"/>
          <w:lang w:val="en-US"/>
        </w:rPr>
        <w:t>2</w:t>
      </w:r>
    </w:p>
    <w:p w14:paraId="076698E6" w14:textId="0440DD9F" w:rsidR="00135256" w:rsidRPr="00DC793C" w:rsidRDefault="00135256" w:rsidP="00893F15">
      <w:pPr>
        <w:spacing w:after="0"/>
        <w:jc w:val="both"/>
        <w:rPr>
          <w:rFonts w:ascii="Arial Nova Light" w:hAnsi="Arial Nova Light" w:cs="Times New Roman"/>
          <w:sz w:val="24"/>
          <w:szCs w:val="24"/>
          <w:lang w:val="en-US"/>
        </w:rPr>
      </w:pPr>
      <w:r w:rsidRPr="00DC793C">
        <w:rPr>
          <w:rFonts w:ascii="Arial Nova Light" w:hAnsi="Arial Nova Light" w:cs="Times New Roman"/>
          <w:sz w:val="24"/>
          <w:szCs w:val="24"/>
          <w:lang w:val="en-US"/>
        </w:rPr>
        <w:t xml:space="preserve">  </w:t>
      </w:r>
    </w:p>
    <w:p w14:paraId="54FC481A" w14:textId="6DBAB2EC" w:rsidR="00764822" w:rsidRPr="00DC793C" w:rsidRDefault="00000000" w:rsidP="00893F15">
      <w:pPr>
        <w:spacing w:after="0"/>
        <w:jc w:val="both"/>
        <w:rPr>
          <w:rFonts w:ascii="Arial Nova Light" w:hAnsi="Arial Nova Light" w:cs="Times New Roman"/>
          <w:sz w:val="24"/>
          <w:szCs w:val="24"/>
          <w:lang w:val="en-US"/>
        </w:rPr>
      </w:pPr>
      <m:oMathPara>
        <m:oMathParaPr>
          <m:jc m:val="right"/>
        </m:oMathParaPr>
        <m:oMath>
          <m:sSub>
            <m:sSubPr>
              <m:ctrlPr>
                <w:rPr>
                  <w:rFonts w:ascii="Cambria Math" w:eastAsia="Calibri" w:hAnsi="Cambria Math" w:cstheme="majorBidi"/>
                  <w:i/>
                  <w:color w:val="000000"/>
                  <w:sz w:val="24"/>
                  <w:szCs w:val="24"/>
                </w:rPr>
              </m:ctrlPr>
            </m:sSubPr>
            <m:e>
              <m:r>
                <m:rPr>
                  <m:sty m:val="bi"/>
                </m:rPr>
                <w:rPr>
                  <w:rFonts w:ascii="Cambria Math" w:eastAsia="Calibri" w:hAnsi="Cambria Math" w:cstheme="majorBidi"/>
                  <w:color w:val="000000"/>
                  <w:sz w:val="24"/>
                  <w:szCs w:val="24"/>
                </w:rPr>
                <m:t>H</m:t>
              </m:r>
            </m:e>
            <m:sub>
              <m:r>
                <m:rPr>
                  <m:sty m:val="p"/>
                </m:rPr>
                <w:rPr>
                  <w:rFonts w:ascii="Cambria Math" w:eastAsia="Calibri" w:hAnsi="Cambria Math" w:cstheme="majorBidi"/>
                  <w:color w:val="000000"/>
                  <w:sz w:val="24"/>
                  <w:szCs w:val="24"/>
                </w:rPr>
                <m:t>0</m:t>
              </m:r>
            </m:sub>
          </m:sSub>
          <m:r>
            <w:rPr>
              <w:rFonts w:ascii="Cambria Math" w:eastAsia="Calibri" w:hAnsi="Cambria Math" w:cstheme="majorBidi"/>
              <w:color w:val="000000"/>
              <w:sz w:val="24"/>
              <w:szCs w:val="24"/>
            </w:rPr>
            <m:t>+</m:t>
          </m:r>
          <m:sSub>
            <m:sSubPr>
              <m:ctrlPr>
                <w:rPr>
                  <w:rFonts w:ascii="Cambria Math" w:eastAsia="Calibri" w:hAnsi="Cambria Math" w:cstheme="majorBidi"/>
                  <w:i/>
                  <w:color w:val="000000"/>
                  <w:sz w:val="24"/>
                  <w:szCs w:val="24"/>
                </w:rPr>
              </m:ctrlPr>
            </m:sSubPr>
            <m:e>
              <m:r>
                <m:rPr>
                  <m:sty m:val="bi"/>
                </m:rPr>
                <w:rPr>
                  <w:rFonts w:ascii="Cambria Math" w:eastAsia="Calibri" w:hAnsi="Cambria Math" w:cstheme="majorBidi"/>
                  <w:color w:val="000000"/>
                  <w:sz w:val="24"/>
                  <w:szCs w:val="24"/>
                </w:rPr>
                <m:t>H</m:t>
              </m:r>
            </m:e>
            <m:sub>
              <m:r>
                <m:rPr>
                  <m:sty m:val="p"/>
                </m:rPr>
                <w:rPr>
                  <w:rFonts w:ascii="Cambria Math" w:eastAsia="Calibri" w:hAnsi="Cambria Math" w:cstheme="majorBidi"/>
                  <w:color w:val="000000"/>
                  <w:sz w:val="24"/>
                  <w:szCs w:val="24"/>
                </w:rPr>
                <m:t>z</m:t>
              </m:r>
            </m:sub>
          </m:sSub>
          <m:r>
            <w:rPr>
              <w:rFonts w:ascii="Cambria Math" w:eastAsia="Calibri" w:hAnsi="Cambria Math" w:cstheme="majorBidi"/>
              <w:color w:val="000000"/>
              <w:sz w:val="24"/>
              <w:szCs w:val="24"/>
            </w:rPr>
            <m:t>=</m:t>
          </m:r>
          <m:m>
            <m:mPr>
              <m:mcs>
                <m:mc>
                  <m:mcPr>
                    <m:count m:val="1"/>
                    <m:mcJc m:val="center"/>
                  </m:mcPr>
                </m:mc>
              </m:mcs>
              <m:ctrlPr>
                <w:rPr>
                  <w:rFonts w:ascii="Cambria Math" w:eastAsia="Calibri" w:hAnsi="Cambria Math" w:cstheme="majorBidi"/>
                  <w:i/>
                  <w:color w:val="000000"/>
                  <w:sz w:val="24"/>
                  <w:szCs w:val="24"/>
                </w:rPr>
              </m:ctrlPr>
            </m:mPr>
            <m:mr>
              <m:e>
                <m:r>
                  <w:rPr>
                    <w:rFonts w:ascii="Cambria Math" w:eastAsia="Calibri" w:hAnsi="Cambria Math" w:cstheme="majorBidi"/>
                    <w:color w:val="000000"/>
                    <w:sz w:val="24"/>
                    <w:szCs w:val="24"/>
                  </w:rPr>
                  <m:t xml:space="preserve"> </m:t>
                </m:r>
              </m:e>
            </m:mr>
            <m:mr>
              <m:e>
                <m:r>
                  <w:rPr>
                    <w:rFonts w:ascii="Cambria Math" w:eastAsia="Calibri" w:hAnsi="Cambria Math" w:cstheme="majorBidi"/>
                    <w:color w:val="000000"/>
                    <w:sz w:val="24"/>
                    <w:szCs w:val="24"/>
                  </w:rPr>
                  <m:t xml:space="preserve"> </m:t>
                </m:r>
              </m:e>
            </m:mr>
            <m:mr>
              <m:e>
                <m:m>
                  <m:mPr>
                    <m:mcs>
                      <m:mc>
                        <m:mcPr>
                          <m:count m:val="1"/>
                          <m:mcJc m:val="center"/>
                        </m:mcPr>
                      </m:mc>
                    </m:mcs>
                    <m:ctrlPr>
                      <w:rPr>
                        <w:rFonts w:ascii="Cambria Math" w:eastAsia="Calibri" w:hAnsi="Cambria Math" w:cstheme="majorBidi"/>
                        <w:i/>
                        <w:color w:val="000000"/>
                        <w:sz w:val="24"/>
                        <w:szCs w:val="24"/>
                      </w:rPr>
                    </m:ctrlPr>
                  </m:mPr>
                  <m:mr>
                    <m:e>
                      <m:d>
                        <m:dPr>
                          <m:begChr m:val="⟨"/>
                          <m:endChr m:val=""/>
                          <m:ctrlPr>
                            <w:rPr>
                              <w:rFonts w:ascii="Cambria Math" w:eastAsia="Calibri" w:hAnsi="Cambria Math" w:cstheme="majorBidi"/>
                              <w:i/>
                              <w:color w:val="000000"/>
                              <w:sz w:val="24"/>
                              <w:szCs w:val="24"/>
                            </w:rPr>
                          </m:ctrlPr>
                        </m:dPr>
                        <m:e>
                          <m:d>
                            <m:dPr>
                              <m:begChr m:val=""/>
                              <m:endChr m:val="|"/>
                              <m:ctrlPr>
                                <w:rPr>
                                  <w:rFonts w:ascii="Cambria Math" w:eastAsia="Calibri" w:hAnsi="Cambria Math" w:cstheme="majorBidi"/>
                                  <w:i/>
                                  <w:color w:val="000000"/>
                                  <w:sz w:val="24"/>
                                  <w:szCs w:val="24"/>
                                </w:rPr>
                              </m:ctrlPr>
                            </m:dPr>
                            <m:e>
                              <m:r>
                                <w:rPr>
                                  <w:rFonts w:ascii="Cambria Math" w:eastAsia="Calibri" w:hAnsi="Cambria Math" w:cstheme="majorBidi"/>
                                  <w:sz w:val="24"/>
                                  <w:szCs w:val="24"/>
                                </w:rPr>
                                <m:t>S</m:t>
                              </m:r>
                            </m:e>
                          </m:d>
                        </m:e>
                      </m:d>
                    </m:e>
                  </m:mr>
                  <m:mr>
                    <m:e>
                      <m:r>
                        <w:rPr>
                          <w:rFonts w:ascii="Cambria Math" w:eastAsia="Calibri" w:hAnsi="Cambria Math" w:cstheme="majorBidi"/>
                          <w:color w:val="000000"/>
                          <w:sz w:val="24"/>
                          <w:szCs w:val="24"/>
                        </w:rPr>
                        <m:t xml:space="preserve"> </m:t>
                      </m:r>
                    </m:e>
                  </m:mr>
                  <m:mr>
                    <m:e>
                      <m:m>
                        <m:mPr>
                          <m:mcs>
                            <m:mc>
                              <m:mcPr>
                                <m:count m:val="1"/>
                                <m:mcJc m:val="center"/>
                              </m:mcPr>
                            </m:mc>
                          </m:mcs>
                          <m:ctrlPr>
                            <w:rPr>
                              <w:rFonts w:ascii="Cambria Math" w:eastAsia="Calibri" w:hAnsi="Cambria Math" w:cstheme="majorBidi"/>
                              <w:i/>
                              <w:color w:val="000000"/>
                              <w:sz w:val="24"/>
                              <w:szCs w:val="24"/>
                            </w:rPr>
                          </m:ctrlPr>
                        </m:mPr>
                        <m:mr>
                          <m:e>
                            <m:d>
                              <m:dPr>
                                <m:begChr m:val="⟨"/>
                                <m:endChr m:val=""/>
                                <m:ctrlPr>
                                  <w:rPr>
                                    <w:rFonts w:ascii="Cambria Math" w:eastAsia="Calibri" w:hAnsi="Cambria Math" w:cstheme="majorBidi"/>
                                    <w:i/>
                                    <w:color w:val="000000"/>
                                    <w:sz w:val="24"/>
                                    <w:szCs w:val="24"/>
                                  </w:rPr>
                                </m:ctrlPr>
                              </m:dPr>
                              <m:e>
                                <m:d>
                                  <m:dPr>
                                    <m:begChr m:val=""/>
                                    <m:endChr m:val="|"/>
                                    <m:ctrlPr>
                                      <w:rPr>
                                        <w:rFonts w:ascii="Cambria Math" w:eastAsia="Calibri" w:hAnsi="Cambria Math" w:cstheme="majorBidi"/>
                                        <w:i/>
                                        <w:color w:val="000000"/>
                                        <w:sz w:val="24"/>
                                        <w:szCs w:val="24"/>
                                      </w:rPr>
                                    </m:ctrlPr>
                                  </m:dPr>
                                  <m:e>
                                    <m:sSub>
                                      <m:sSubPr>
                                        <m:ctrlPr>
                                          <w:rPr>
                                            <w:rFonts w:ascii="Cambria Math" w:eastAsia="Calibri" w:hAnsi="Cambria Math" w:cstheme="majorBidi"/>
                                            <w:i/>
                                            <w:sz w:val="24"/>
                                            <w:szCs w:val="24"/>
                                          </w:rPr>
                                        </m:ctrlPr>
                                      </m:sSubPr>
                                      <m:e>
                                        <m:r>
                                          <w:rPr>
                                            <w:rFonts w:ascii="Cambria Math" w:eastAsia="Calibri" w:hAnsi="Cambria Math" w:cstheme="majorBidi"/>
                                            <w:sz w:val="24"/>
                                            <w:szCs w:val="24"/>
                                          </w:rPr>
                                          <m:t>T</m:t>
                                        </m:r>
                                      </m:e>
                                      <m:sub>
                                        <m:r>
                                          <w:rPr>
                                            <w:rFonts w:ascii="Cambria Math" w:eastAsia="Calibri" w:hAnsi="Cambria Math" w:cstheme="majorBidi"/>
                                            <w:sz w:val="24"/>
                                            <w:szCs w:val="24"/>
                                          </w:rPr>
                                          <m:t>-1</m:t>
                                        </m:r>
                                      </m:sub>
                                    </m:sSub>
                                  </m:e>
                                </m:d>
                              </m:e>
                            </m:d>
                          </m:e>
                        </m:mr>
                        <m:mr>
                          <m:e>
                            <m:r>
                              <w:rPr>
                                <w:rFonts w:ascii="Cambria Math" w:eastAsia="Calibri" w:hAnsi="Cambria Math" w:cstheme="majorBidi"/>
                                <w:color w:val="000000"/>
                                <w:sz w:val="24"/>
                                <w:szCs w:val="24"/>
                              </w:rPr>
                              <m:t xml:space="preserve"> </m:t>
                            </m:r>
                          </m:e>
                        </m:mr>
                        <m:mr>
                          <m:e>
                            <m:m>
                              <m:mPr>
                                <m:mcs>
                                  <m:mc>
                                    <m:mcPr>
                                      <m:count m:val="1"/>
                                      <m:mcJc m:val="center"/>
                                    </m:mcPr>
                                  </m:mc>
                                </m:mcs>
                                <m:ctrlPr>
                                  <w:rPr>
                                    <w:rFonts w:ascii="Cambria Math" w:eastAsia="Calibri" w:hAnsi="Cambria Math" w:cstheme="majorBidi"/>
                                    <w:i/>
                                    <w:color w:val="000000"/>
                                    <w:sz w:val="24"/>
                                    <w:szCs w:val="24"/>
                                  </w:rPr>
                                </m:ctrlPr>
                              </m:mPr>
                              <m:mr>
                                <m:e>
                                  <m:d>
                                    <m:dPr>
                                      <m:begChr m:val="⟨"/>
                                      <m:endChr m:val=""/>
                                      <m:ctrlPr>
                                        <w:rPr>
                                          <w:rFonts w:ascii="Cambria Math" w:eastAsia="Calibri" w:hAnsi="Cambria Math" w:cstheme="majorBidi"/>
                                          <w:i/>
                                          <w:color w:val="000000"/>
                                          <w:sz w:val="24"/>
                                          <w:szCs w:val="24"/>
                                        </w:rPr>
                                      </m:ctrlPr>
                                    </m:dPr>
                                    <m:e>
                                      <m:d>
                                        <m:dPr>
                                          <m:begChr m:val=""/>
                                          <m:endChr m:val="|"/>
                                          <m:ctrlPr>
                                            <w:rPr>
                                              <w:rFonts w:ascii="Cambria Math" w:eastAsia="Calibri" w:hAnsi="Cambria Math" w:cstheme="majorBidi"/>
                                              <w:i/>
                                              <w:color w:val="000000"/>
                                              <w:sz w:val="24"/>
                                              <w:szCs w:val="24"/>
                                            </w:rPr>
                                          </m:ctrlPr>
                                        </m:dPr>
                                        <m:e>
                                          <m:sSub>
                                            <m:sSubPr>
                                              <m:ctrlPr>
                                                <w:rPr>
                                                  <w:rFonts w:ascii="Cambria Math" w:eastAsia="Calibri" w:hAnsi="Cambria Math" w:cstheme="majorBidi"/>
                                                  <w:i/>
                                                  <w:sz w:val="24"/>
                                                  <w:szCs w:val="24"/>
                                                </w:rPr>
                                              </m:ctrlPr>
                                            </m:sSubPr>
                                            <m:e>
                                              <m:r>
                                                <w:rPr>
                                                  <w:rFonts w:ascii="Cambria Math" w:eastAsia="Calibri" w:hAnsi="Cambria Math" w:cstheme="majorBidi"/>
                                                  <w:sz w:val="24"/>
                                                  <w:szCs w:val="24"/>
                                                </w:rPr>
                                                <m:t>T</m:t>
                                              </m:r>
                                            </m:e>
                                            <m:sub>
                                              <m:r>
                                                <w:rPr>
                                                  <w:rFonts w:ascii="Cambria Math" w:eastAsia="Calibri" w:hAnsi="Cambria Math" w:cstheme="majorBidi"/>
                                                  <w:sz w:val="24"/>
                                                  <w:szCs w:val="24"/>
                                                </w:rPr>
                                                <m:t>0</m:t>
                                              </m:r>
                                            </m:sub>
                                          </m:sSub>
                                        </m:e>
                                      </m:d>
                                    </m:e>
                                  </m:d>
                                </m:e>
                              </m:mr>
                              <m:mr>
                                <m:e>
                                  <m:r>
                                    <w:rPr>
                                      <w:rFonts w:ascii="Cambria Math" w:eastAsia="Calibri" w:hAnsi="Cambria Math" w:cstheme="majorBidi"/>
                                      <w:color w:val="000000"/>
                                      <w:sz w:val="24"/>
                                      <w:szCs w:val="24"/>
                                    </w:rPr>
                                    <m:t xml:space="preserve"> </m:t>
                                  </m:r>
                                </m:e>
                              </m:mr>
                              <m:mr>
                                <m:e>
                                  <m:d>
                                    <m:dPr>
                                      <m:begChr m:val="⟨"/>
                                      <m:endChr m:val=""/>
                                      <m:ctrlPr>
                                        <w:rPr>
                                          <w:rFonts w:ascii="Cambria Math" w:eastAsia="Calibri" w:hAnsi="Cambria Math" w:cstheme="majorBidi"/>
                                          <w:i/>
                                          <w:color w:val="000000"/>
                                          <w:sz w:val="24"/>
                                          <w:szCs w:val="24"/>
                                        </w:rPr>
                                      </m:ctrlPr>
                                    </m:dPr>
                                    <m:e>
                                      <m:d>
                                        <m:dPr>
                                          <m:begChr m:val=""/>
                                          <m:endChr m:val="|"/>
                                          <m:ctrlPr>
                                            <w:rPr>
                                              <w:rFonts w:ascii="Cambria Math" w:eastAsia="Calibri" w:hAnsi="Cambria Math" w:cstheme="majorBidi"/>
                                              <w:i/>
                                              <w:color w:val="000000"/>
                                              <w:sz w:val="24"/>
                                              <w:szCs w:val="24"/>
                                            </w:rPr>
                                          </m:ctrlPr>
                                        </m:dPr>
                                        <m:e>
                                          <m:sSub>
                                            <m:sSubPr>
                                              <m:ctrlPr>
                                                <w:rPr>
                                                  <w:rFonts w:ascii="Cambria Math" w:eastAsia="Calibri" w:hAnsi="Cambria Math" w:cstheme="majorBidi"/>
                                                  <w:i/>
                                                  <w:sz w:val="24"/>
                                                  <w:szCs w:val="24"/>
                                                </w:rPr>
                                              </m:ctrlPr>
                                            </m:sSubPr>
                                            <m:e>
                                              <m:r>
                                                <w:rPr>
                                                  <w:rFonts w:ascii="Cambria Math" w:eastAsia="Calibri" w:hAnsi="Cambria Math" w:cstheme="majorBidi"/>
                                                  <w:sz w:val="24"/>
                                                  <w:szCs w:val="24"/>
                                                </w:rPr>
                                                <m:t>T</m:t>
                                              </m:r>
                                            </m:e>
                                            <m:sub>
                                              <m:r>
                                                <w:rPr>
                                                  <w:rFonts w:ascii="Cambria Math" w:eastAsia="Calibri" w:hAnsi="Cambria Math" w:cstheme="majorBidi"/>
                                                  <w:sz w:val="24"/>
                                                  <w:szCs w:val="24"/>
                                                </w:rPr>
                                                <m:t>+1</m:t>
                                              </m:r>
                                            </m:sub>
                                          </m:sSub>
                                        </m:e>
                                      </m:d>
                                    </m:e>
                                  </m:d>
                                </m:e>
                              </m:mr>
                            </m:m>
                          </m:e>
                        </m:mr>
                      </m:m>
                    </m:e>
                  </m:mr>
                </m:m>
              </m:e>
            </m:mr>
          </m:m>
          <m:m>
            <m:mPr>
              <m:mcs>
                <m:mc>
                  <m:mcPr>
                    <m:count m:val="1"/>
                    <m:mcJc m:val="center"/>
                  </m:mcPr>
                </m:mc>
              </m:mcs>
              <m:ctrlPr>
                <w:rPr>
                  <w:rFonts w:ascii="Cambria Math" w:eastAsia="Calibri" w:hAnsi="Cambria Math" w:cstheme="majorBidi"/>
                  <w:i/>
                  <w:color w:val="000000"/>
                  <w:sz w:val="24"/>
                  <w:szCs w:val="24"/>
                </w:rPr>
              </m:ctrlPr>
            </m:mPr>
            <m:mr>
              <m:e>
                <m:m>
                  <m:mPr>
                    <m:mcs>
                      <m:mc>
                        <m:mcPr>
                          <m:count m:val="4"/>
                          <m:mcJc m:val="center"/>
                        </m:mcPr>
                      </m:mc>
                    </m:mcs>
                    <m:ctrlPr>
                      <w:rPr>
                        <w:rFonts w:ascii="Cambria Math" w:eastAsia="Calibri" w:hAnsi="Cambria Math" w:cstheme="majorBidi"/>
                        <w:iCs/>
                        <w:color w:val="000000"/>
                        <w:sz w:val="24"/>
                        <w:szCs w:val="24"/>
                      </w:rPr>
                    </m:ctrlPr>
                  </m:mPr>
                  <m:mr>
                    <m:e>
                      <m:d>
                        <m:dPr>
                          <m:begChr m:val="|"/>
                          <m:endChr m:val=""/>
                          <m:ctrlPr>
                            <w:rPr>
                              <w:rFonts w:ascii="Cambria Math" w:eastAsia="Calibri" w:hAnsi="Cambria Math" w:cstheme="majorBidi"/>
                              <w:iCs/>
                              <w:color w:val="000000"/>
                              <w:sz w:val="24"/>
                              <w:szCs w:val="24"/>
                            </w:rPr>
                          </m:ctrlPr>
                        </m:dPr>
                        <m:e>
                          <m:d>
                            <m:dPr>
                              <m:begChr m:val=""/>
                              <m:endChr m:val="⟩"/>
                              <m:ctrlPr>
                                <w:rPr>
                                  <w:rFonts w:ascii="Cambria Math" w:eastAsia="Calibri" w:hAnsi="Cambria Math" w:cstheme="majorBidi"/>
                                  <w:iCs/>
                                  <w:color w:val="000000"/>
                                  <w:sz w:val="24"/>
                                  <w:szCs w:val="24"/>
                                </w:rPr>
                              </m:ctrlPr>
                            </m:dPr>
                            <m:e>
                              <m:r>
                                <w:rPr>
                                  <w:rFonts w:ascii="Cambria Math" w:eastAsia="Calibri" w:hAnsi="Cambria Math" w:cstheme="majorBidi"/>
                                  <w:sz w:val="24"/>
                                  <w:szCs w:val="24"/>
                                </w:rPr>
                                <m:t>S</m:t>
                              </m:r>
                            </m:e>
                          </m:d>
                        </m:e>
                      </m:d>
                      <m:ctrlPr>
                        <w:rPr>
                          <w:rFonts w:ascii="Cambria Math" w:eastAsia="Cambria Math" w:hAnsi="Cambria Math" w:cstheme="majorBidi"/>
                          <w:iCs/>
                          <w:color w:val="000000"/>
                          <w:sz w:val="24"/>
                          <w:szCs w:val="24"/>
                        </w:rPr>
                      </m:ctrlPr>
                    </m:e>
                    <m:e>
                      <m:r>
                        <w:rPr>
                          <w:rFonts w:ascii="Cambria Math" w:eastAsia="Cambria Math" w:hAnsi="Cambria Math" w:cstheme="majorBidi"/>
                          <w:color w:val="000000"/>
                          <w:sz w:val="24"/>
                          <w:szCs w:val="24"/>
                        </w:rPr>
                        <m:t xml:space="preserve">    </m:t>
                      </m:r>
                      <m:r>
                        <w:rPr>
                          <w:rFonts w:ascii="Cambria Math" w:eastAsia="Cambria Math" w:hAnsi="Cambria Math" w:cstheme="majorBidi"/>
                          <w:color w:val="000000"/>
                          <w:sz w:val="24"/>
                          <w:szCs w:val="24"/>
                          <w:lang w:val="en-US"/>
                        </w:rPr>
                        <m:t xml:space="preserve">   </m:t>
                      </m:r>
                      <m:r>
                        <w:rPr>
                          <w:rFonts w:ascii="Cambria Math" w:eastAsia="Cambria Math" w:hAnsi="Cambria Math" w:cstheme="majorBidi"/>
                          <w:color w:val="000000"/>
                          <w:sz w:val="24"/>
                          <w:szCs w:val="24"/>
                        </w:rPr>
                        <m:t xml:space="preserve"> </m:t>
                      </m:r>
                      <m:d>
                        <m:dPr>
                          <m:begChr m:val="|"/>
                          <m:endChr m:val=""/>
                          <m:ctrlPr>
                            <w:rPr>
                              <w:rFonts w:ascii="Cambria Math" w:eastAsia="Calibri" w:hAnsi="Cambria Math" w:cstheme="majorBidi"/>
                              <w:iCs/>
                              <w:color w:val="000000"/>
                              <w:sz w:val="24"/>
                              <w:szCs w:val="24"/>
                            </w:rPr>
                          </m:ctrlPr>
                        </m:dPr>
                        <m:e>
                          <m:d>
                            <m:dPr>
                              <m:begChr m:val=""/>
                              <m:endChr m:val="⟩"/>
                              <m:ctrlPr>
                                <w:rPr>
                                  <w:rFonts w:ascii="Cambria Math" w:eastAsia="Calibri" w:hAnsi="Cambria Math" w:cstheme="majorBidi"/>
                                  <w:iCs/>
                                  <w:color w:val="000000"/>
                                  <w:sz w:val="24"/>
                                  <w:szCs w:val="24"/>
                                </w:rPr>
                              </m:ctrlPr>
                            </m:dPr>
                            <m:e>
                              <m:sSub>
                                <m:sSubPr>
                                  <m:ctrlPr>
                                    <w:rPr>
                                      <w:rFonts w:ascii="Cambria Math" w:eastAsia="Calibri" w:hAnsi="Cambria Math" w:cstheme="majorBidi"/>
                                      <w:i/>
                                      <w:sz w:val="24"/>
                                      <w:szCs w:val="24"/>
                                    </w:rPr>
                                  </m:ctrlPr>
                                </m:sSubPr>
                                <m:e>
                                  <m:r>
                                    <w:rPr>
                                      <w:rFonts w:ascii="Cambria Math" w:eastAsia="Calibri" w:hAnsi="Cambria Math" w:cstheme="majorBidi"/>
                                      <w:sz w:val="24"/>
                                      <w:szCs w:val="24"/>
                                    </w:rPr>
                                    <m:t>T</m:t>
                                  </m:r>
                                </m:e>
                                <m:sub>
                                  <m:r>
                                    <w:rPr>
                                      <w:rFonts w:ascii="Cambria Math" w:eastAsia="Calibri" w:hAnsi="Cambria Math" w:cstheme="majorBidi"/>
                                      <w:sz w:val="24"/>
                                      <w:szCs w:val="24"/>
                                    </w:rPr>
                                    <m:t>-1</m:t>
                                  </m:r>
                                </m:sub>
                              </m:sSub>
                            </m:e>
                          </m:d>
                        </m:e>
                      </m:d>
                    </m:e>
                    <m:e>
                      <m:r>
                        <w:rPr>
                          <w:rFonts w:ascii="Cambria Math" w:eastAsia="Calibri" w:hAnsi="Cambria Math" w:cstheme="majorBidi"/>
                          <w:color w:val="000000"/>
                          <w:sz w:val="24"/>
                          <w:szCs w:val="24"/>
                        </w:rPr>
                        <m:t xml:space="preserve">         </m:t>
                      </m:r>
                      <m:d>
                        <m:dPr>
                          <m:begChr m:val="|"/>
                          <m:endChr m:val=""/>
                          <m:ctrlPr>
                            <w:rPr>
                              <w:rFonts w:ascii="Cambria Math" w:eastAsia="Calibri" w:hAnsi="Cambria Math" w:cstheme="majorBidi"/>
                              <w:iCs/>
                              <w:color w:val="000000"/>
                              <w:sz w:val="24"/>
                              <w:szCs w:val="24"/>
                            </w:rPr>
                          </m:ctrlPr>
                        </m:dPr>
                        <m:e>
                          <m:d>
                            <m:dPr>
                              <m:begChr m:val=""/>
                              <m:endChr m:val="⟩"/>
                              <m:ctrlPr>
                                <w:rPr>
                                  <w:rFonts w:ascii="Cambria Math" w:eastAsia="Calibri" w:hAnsi="Cambria Math" w:cstheme="majorBidi"/>
                                  <w:iCs/>
                                  <w:color w:val="000000"/>
                                  <w:sz w:val="24"/>
                                  <w:szCs w:val="24"/>
                                </w:rPr>
                              </m:ctrlPr>
                            </m:dPr>
                            <m:e>
                              <m:sSub>
                                <m:sSubPr>
                                  <m:ctrlPr>
                                    <w:rPr>
                                      <w:rFonts w:ascii="Cambria Math" w:eastAsia="Calibri" w:hAnsi="Cambria Math" w:cstheme="majorBidi"/>
                                      <w:i/>
                                      <w:sz w:val="24"/>
                                      <w:szCs w:val="24"/>
                                    </w:rPr>
                                  </m:ctrlPr>
                                </m:sSubPr>
                                <m:e>
                                  <m:r>
                                    <w:rPr>
                                      <w:rFonts w:ascii="Cambria Math" w:eastAsia="Calibri" w:hAnsi="Cambria Math" w:cstheme="majorBidi"/>
                                      <w:sz w:val="24"/>
                                      <w:szCs w:val="24"/>
                                    </w:rPr>
                                    <m:t>T</m:t>
                                  </m:r>
                                </m:e>
                                <m:sub>
                                  <m:r>
                                    <w:rPr>
                                      <w:rFonts w:ascii="Cambria Math" w:eastAsia="Calibri" w:hAnsi="Cambria Math" w:cstheme="majorBidi"/>
                                      <w:sz w:val="24"/>
                                      <w:szCs w:val="24"/>
                                    </w:rPr>
                                    <m:t>0</m:t>
                                  </m:r>
                                </m:sub>
                              </m:sSub>
                            </m:e>
                          </m:d>
                        </m:e>
                      </m:d>
                    </m:e>
                    <m:e>
                      <m:r>
                        <w:rPr>
                          <w:rFonts w:ascii="Cambria Math" w:eastAsia="Calibri" w:hAnsi="Cambria Math" w:cstheme="majorBidi"/>
                          <w:color w:val="000000"/>
                          <w:sz w:val="24"/>
                          <w:szCs w:val="24"/>
                        </w:rPr>
                        <m:t xml:space="preserve"> </m:t>
                      </m:r>
                      <m:r>
                        <w:rPr>
                          <w:rFonts w:ascii="Cambria Math" w:eastAsia="Calibri" w:hAnsi="Cambria Math" w:cstheme="majorBidi"/>
                          <w:color w:val="000000"/>
                          <w:sz w:val="24"/>
                          <w:szCs w:val="24"/>
                          <w:lang w:val="en-US"/>
                        </w:rPr>
                        <m:t xml:space="preserve"> </m:t>
                      </m:r>
                      <m:r>
                        <w:rPr>
                          <w:rFonts w:ascii="Cambria Math" w:eastAsia="Calibri" w:hAnsi="Cambria Math" w:cstheme="majorBidi"/>
                          <w:color w:val="000000"/>
                          <w:sz w:val="24"/>
                          <w:szCs w:val="24"/>
                        </w:rPr>
                        <m:t xml:space="preserve">  </m:t>
                      </m:r>
                      <m:r>
                        <w:rPr>
                          <w:rFonts w:ascii="Cambria Math" w:eastAsia="Calibri" w:hAnsi="Cambria Math" w:cstheme="majorBidi"/>
                          <w:color w:val="000000"/>
                          <w:sz w:val="24"/>
                          <w:szCs w:val="24"/>
                          <w:lang w:val="en-US"/>
                        </w:rPr>
                        <m:t xml:space="preserve">   </m:t>
                      </m:r>
                      <m:r>
                        <w:rPr>
                          <w:rFonts w:ascii="Cambria Math" w:eastAsia="Calibri" w:hAnsi="Cambria Math" w:cstheme="majorBidi"/>
                          <w:color w:val="000000"/>
                          <w:sz w:val="24"/>
                          <w:szCs w:val="24"/>
                        </w:rPr>
                        <m:t xml:space="preserve"> </m:t>
                      </m:r>
                      <m:r>
                        <w:rPr>
                          <w:rFonts w:ascii="Cambria Math" w:eastAsia="Calibri" w:hAnsi="Cambria Math" w:cstheme="majorBidi"/>
                          <w:color w:val="000000"/>
                          <w:sz w:val="24"/>
                          <w:szCs w:val="24"/>
                          <w:lang w:val="en-US"/>
                        </w:rPr>
                        <m:t xml:space="preserve"> </m:t>
                      </m:r>
                      <m:d>
                        <m:dPr>
                          <m:begChr m:val="|"/>
                          <m:endChr m:val=""/>
                          <m:ctrlPr>
                            <w:rPr>
                              <w:rFonts w:ascii="Cambria Math" w:eastAsia="Calibri" w:hAnsi="Cambria Math" w:cstheme="majorBidi"/>
                              <w:iCs/>
                              <w:color w:val="000000"/>
                              <w:sz w:val="24"/>
                              <w:szCs w:val="24"/>
                            </w:rPr>
                          </m:ctrlPr>
                        </m:dPr>
                        <m:e>
                          <m:d>
                            <m:dPr>
                              <m:begChr m:val=""/>
                              <m:endChr m:val="⟩"/>
                              <m:ctrlPr>
                                <w:rPr>
                                  <w:rFonts w:ascii="Cambria Math" w:eastAsia="Calibri" w:hAnsi="Cambria Math" w:cstheme="majorBidi"/>
                                  <w:iCs/>
                                  <w:color w:val="000000"/>
                                  <w:sz w:val="24"/>
                                  <w:szCs w:val="24"/>
                                </w:rPr>
                              </m:ctrlPr>
                            </m:dPr>
                            <m:e>
                              <m:sSub>
                                <m:sSubPr>
                                  <m:ctrlPr>
                                    <w:rPr>
                                      <w:rFonts w:ascii="Cambria Math" w:eastAsia="Calibri" w:hAnsi="Cambria Math" w:cstheme="majorBidi"/>
                                      <w:i/>
                                      <w:sz w:val="24"/>
                                      <w:szCs w:val="24"/>
                                    </w:rPr>
                                  </m:ctrlPr>
                                </m:sSubPr>
                                <m:e>
                                  <m:r>
                                    <w:rPr>
                                      <w:rFonts w:ascii="Cambria Math" w:eastAsia="Calibri" w:hAnsi="Cambria Math" w:cstheme="majorBidi"/>
                                      <w:sz w:val="24"/>
                                      <w:szCs w:val="24"/>
                                    </w:rPr>
                                    <m:t>T</m:t>
                                  </m:r>
                                </m:e>
                                <m:sub>
                                  <m:r>
                                    <w:rPr>
                                      <w:rFonts w:ascii="Cambria Math" w:eastAsia="Calibri" w:hAnsi="Cambria Math" w:cstheme="majorBidi"/>
                                      <w:sz w:val="24"/>
                                      <w:szCs w:val="24"/>
                                    </w:rPr>
                                    <m:t>+1</m:t>
                                  </m:r>
                                </m:sub>
                              </m:sSub>
                            </m:e>
                          </m:d>
                        </m:e>
                      </m:d>
                    </m:e>
                  </m:mr>
                </m:m>
                <m:r>
                  <w:rPr>
                    <w:rFonts w:ascii="Cambria Math" w:eastAsia="Calibri" w:hAnsi="Cambria Math" w:cstheme="majorBidi"/>
                    <w:color w:val="000000"/>
                    <w:sz w:val="24"/>
                    <w:szCs w:val="24"/>
                  </w:rPr>
                  <m:t xml:space="preserve"> </m:t>
                </m:r>
                <m:r>
                  <w:rPr>
                    <w:rFonts w:ascii="Cambria Math" w:eastAsia="Calibri" w:hAnsi="Cambria Math" w:cstheme="majorBidi"/>
                    <w:color w:val="000000"/>
                    <w:sz w:val="24"/>
                    <w:szCs w:val="24"/>
                    <w:lang w:val="en-US"/>
                  </w:rPr>
                  <m:t xml:space="preserve">    </m:t>
                </m:r>
                <m:r>
                  <w:rPr>
                    <w:rFonts w:ascii="Cambria Math" w:eastAsia="Calibri" w:hAnsi="Cambria Math" w:cstheme="majorBidi"/>
                    <w:color w:val="000000"/>
                    <w:sz w:val="24"/>
                    <w:szCs w:val="24"/>
                  </w:rPr>
                  <m:t xml:space="preserve"> </m:t>
                </m:r>
                <m:r>
                  <w:rPr>
                    <w:rFonts w:ascii="Cambria Math" w:eastAsia="Calibri" w:hAnsi="Cambria Math" w:cstheme="majorBidi"/>
                    <w:color w:val="000000"/>
                    <w:sz w:val="24"/>
                    <w:szCs w:val="24"/>
                    <w:lang w:val="en-US"/>
                  </w:rPr>
                  <m:t xml:space="preserve">  </m:t>
                </m:r>
              </m:e>
            </m:mr>
            <m:mr>
              <m:e>
                <m:d>
                  <m:dPr>
                    <m:ctrlPr>
                      <w:rPr>
                        <w:rFonts w:ascii="Cambria Math" w:eastAsia="Calibri" w:hAnsi="Cambria Math" w:cstheme="majorBidi"/>
                        <w:i/>
                        <w:color w:val="000000"/>
                        <w:sz w:val="24"/>
                        <w:szCs w:val="24"/>
                      </w:rPr>
                    </m:ctrlPr>
                  </m:dPr>
                  <m:e>
                    <m:m>
                      <m:mPr>
                        <m:plcHide m:val="1"/>
                        <m:mcs>
                          <m:mc>
                            <m:mcPr>
                              <m:count m:val="4"/>
                              <m:mcJc m:val="center"/>
                            </m:mcPr>
                          </m:mc>
                        </m:mcs>
                        <m:ctrlPr>
                          <w:rPr>
                            <w:rFonts w:ascii="Cambria Math" w:eastAsia="Calibri" w:hAnsi="Cambria Math" w:cstheme="majorBidi"/>
                            <w:i/>
                            <w:iCs/>
                            <w:sz w:val="24"/>
                            <w:szCs w:val="24"/>
                          </w:rPr>
                        </m:ctrlPr>
                      </m:mPr>
                      <m:mr>
                        <m:e>
                          <m:sSub>
                            <m:sSubPr>
                              <m:ctrlPr>
                                <w:rPr>
                                  <w:rFonts w:ascii="Cambria Math" w:eastAsia="Calibri" w:hAnsi="Cambria Math" w:cstheme="majorBidi"/>
                                  <w:i/>
                                  <w:color w:val="000000"/>
                                  <w:sz w:val="24"/>
                                  <w:szCs w:val="24"/>
                                </w:rPr>
                              </m:ctrlPr>
                            </m:sSubPr>
                            <m:e>
                              <m:r>
                                <w:rPr>
                                  <w:rFonts w:ascii="Cambria Math" w:eastAsia="Calibri" w:hAnsi="Cambria Math" w:cstheme="majorBidi"/>
                                  <w:color w:val="000000"/>
                                  <w:sz w:val="24"/>
                                  <w:szCs w:val="24"/>
                                </w:rPr>
                                <m:t>E</m:t>
                              </m:r>
                            </m:e>
                            <m:sub>
                              <m:r>
                                <m:rPr>
                                  <m:sty m:val="p"/>
                                </m:rPr>
                                <w:rPr>
                                  <w:rFonts w:ascii="Cambria Math" w:eastAsia="Calibri" w:hAnsi="Cambria Math" w:cstheme="majorBidi"/>
                                  <w:color w:val="000000"/>
                                  <w:sz w:val="24"/>
                                  <w:szCs w:val="24"/>
                                </w:rPr>
                                <m:t>S</m:t>
                              </m:r>
                            </m:sub>
                          </m:sSub>
                        </m:e>
                        <m:e>
                          <m:r>
                            <w:rPr>
                              <w:rFonts w:ascii="Cambria Math" w:eastAsia="Calibri" w:hAnsi="Cambria Math" w:cstheme="majorBidi"/>
                              <w:sz w:val="24"/>
                              <w:szCs w:val="24"/>
                            </w:rPr>
                            <m:t>0</m:t>
                          </m:r>
                        </m:e>
                        <m:e>
                          <m:r>
                            <w:rPr>
                              <w:rFonts w:ascii="Cambria Math" w:eastAsia="Calibri" w:hAnsi="Cambria Math" w:cstheme="majorBidi"/>
                              <w:sz w:val="24"/>
                              <w:szCs w:val="24"/>
                            </w:rPr>
                            <m:t>0</m:t>
                          </m:r>
                        </m:e>
                        <m:e>
                          <m:r>
                            <w:rPr>
                              <w:rFonts w:ascii="Cambria Math" w:eastAsia="Calibri" w:hAnsi="Cambria Math" w:cstheme="majorBidi"/>
                              <w:sz w:val="24"/>
                              <w:szCs w:val="24"/>
                            </w:rPr>
                            <m:t>0</m:t>
                          </m:r>
                        </m:e>
                      </m:mr>
                      <m:mr>
                        <m:e>
                          <m:r>
                            <w:rPr>
                              <w:rFonts w:ascii="Cambria Math" w:eastAsia="Calibri" w:hAnsi="Cambria Math" w:cstheme="majorBidi"/>
                              <w:sz w:val="24"/>
                              <w:szCs w:val="24"/>
                            </w:rPr>
                            <m:t>0</m:t>
                          </m:r>
                        </m:e>
                        <m:e>
                          <m:sSub>
                            <m:sSubPr>
                              <m:ctrlPr>
                                <w:rPr>
                                  <w:rFonts w:ascii="Cambria Math" w:eastAsia="Calibri" w:hAnsi="Cambria Math" w:cstheme="majorBidi"/>
                                  <w:i/>
                                  <w:color w:val="000000"/>
                                  <w:sz w:val="24"/>
                                  <w:szCs w:val="24"/>
                                </w:rPr>
                              </m:ctrlPr>
                            </m:sSubPr>
                            <m:e>
                              <m:r>
                                <w:rPr>
                                  <w:rFonts w:ascii="Cambria Math" w:eastAsia="Calibri" w:hAnsi="Cambria Math" w:cstheme="majorBidi"/>
                                  <w:color w:val="000000"/>
                                  <w:sz w:val="24"/>
                                  <w:szCs w:val="24"/>
                                </w:rPr>
                                <m:t>E</m:t>
                              </m:r>
                            </m:e>
                            <m:sub>
                              <m:r>
                                <m:rPr>
                                  <m:sty m:val="p"/>
                                </m:rPr>
                                <w:rPr>
                                  <w:rFonts w:ascii="Cambria Math" w:eastAsia="Calibri" w:hAnsi="Cambria Math" w:cstheme="majorBidi"/>
                                  <w:color w:val="000000"/>
                                  <w:sz w:val="24"/>
                                  <w:szCs w:val="24"/>
                                </w:rPr>
                                <m:t>T</m:t>
                              </m:r>
                            </m:sub>
                          </m:sSub>
                          <m:r>
                            <w:rPr>
                              <w:rFonts w:ascii="Cambria Math" w:eastAsia="Calibri" w:hAnsi="Cambria Math" w:cstheme="majorBidi"/>
                              <w:sz w:val="24"/>
                              <w:szCs w:val="24"/>
                            </w:rPr>
                            <m:t>-g</m:t>
                          </m:r>
                          <m:sSub>
                            <m:sSubPr>
                              <m:ctrlPr>
                                <w:rPr>
                                  <w:rFonts w:ascii="Cambria Math" w:eastAsia="Calibri" w:hAnsi="Cambria Math" w:cstheme="majorBidi"/>
                                  <w:i/>
                                  <w:iCs/>
                                  <w:sz w:val="24"/>
                                  <w:szCs w:val="24"/>
                                </w:rPr>
                              </m:ctrlPr>
                            </m:sSubPr>
                            <m:e>
                              <m:r>
                                <w:rPr>
                                  <w:rFonts w:ascii="Cambria Math" w:eastAsia="Calibri" w:hAnsi="Cambria Math" w:cstheme="majorBidi"/>
                                  <w:sz w:val="24"/>
                                  <w:szCs w:val="24"/>
                                  <w:lang w:val="en-US"/>
                                </w:rPr>
                                <m:t>μ</m:t>
                              </m:r>
                            </m:e>
                            <m:sub>
                              <m:r>
                                <w:rPr>
                                  <w:rFonts w:ascii="Cambria Math" w:eastAsia="Calibri" w:hAnsi="Cambria Math" w:cstheme="majorBidi"/>
                                  <w:sz w:val="24"/>
                                  <w:szCs w:val="24"/>
                                  <w:lang w:val="en-US"/>
                                </w:rPr>
                                <m:t>B</m:t>
                              </m:r>
                            </m:sub>
                          </m:sSub>
                          <m:sSub>
                            <m:sSubPr>
                              <m:ctrlPr>
                                <w:rPr>
                                  <w:rFonts w:ascii="Cambria Math" w:eastAsia="Calibri" w:hAnsi="Cambria Math" w:cstheme="majorBidi"/>
                                  <w:i/>
                                  <w:iCs/>
                                  <w:sz w:val="24"/>
                                  <w:szCs w:val="24"/>
                                </w:rPr>
                              </m:ctrlPr>
                            </m:sSubPr>
                            <m:e>
                              <m:r>
                                <w:rPr>
                                  <w:rFonts w:ascii="Cambria Math" w:eastAsia="Calibri" w:hAnsi="Cambria Math" w:cstheme="majorBidi"/>
                                  <w:sz w:val="24"/>
                                  <w:szCs w:val="24"/>
                                </w:rPr>
                                <m:t>B</m:t>
                              </m:r>
                            </m:e>
                            <m:sub>
                              <m:r>
                                <m:rPr>
                                  <m:sty m:val="p"/>
                                </m:rPr>
                                <w:rPr>
                                  <w:rFonts w:ascii="Cambria Math" w:eastAsia="Calibri" w:hAnsi="Cambria Math" w:cstheme="majorBidi"/>
                                  <w:sz w:val="24"/>
                                  <w:szCs w:val="24"/>
                                  <w:lang w:val="en-US"/>
                                </w:rPr>
                                <m:t>z</m:t>
                              </m:r>
                            </m:sub>
                          </m:sSub>
                        </m:e>
                        <m:e>
                          <m:f>
                            <m:fPr>
                              <m:ctrlPr>
                                <w:rPr>
                                  <w:rFonts w:ascii="Cambria Math" w:eastAsia="Calibri" w:hAnsi="Cambria Math" w:cstheme="majorBidi"/>
                                  <w:i/>
                                  <w:iCs/>
                                  <w:sz w:val="24"/>
                                  <w:szCs w:val="24"/>
                                </w:rPr>
                              </m:ctrlPr>
                            </m:fPr>
                            <m:num>
                              <m:r>
                                <w:rPr>
                                  <w:rFonts w:ascii="Cambria Math" w:eastAsia="Calibri" w:hAnsi="Cambria Math" w:cstheme="majorBidi"/>
                                  <w:sz w:val="24"/>
                                  <w:szCs w:val="24"/>
                                </w:rPr>
                                <m:t>g</m:t>
                              </m:r>
                              <m:sSub>
                                <m:sSubPr>
                                  <m:ctrlPr>
                                    <w:rPr>
                                      <w:rFonts w:ascii="Cambria Math" w:eastAsia="Calibri" w:hAnsi="Cambria Math" w:cstheme="majorBidi"/>
                                      <w:i/>
                                      <w:iCs/>
                                      <w:sz w:val="24"/>
                                      <w:szCs w:val="24"/>
                                    </w:rPr>
                                  </m:ctrlPr>
                                </m:sSubPr>
                                <m:e>
                                  <m:r>
                                    <w:rPr>
                                      <w:rFonts w:ascii="Cambria Math" w:eastAsia="Calibri" w:hAnsi="Cambria Math" w:cstheme="majorBidi"/>
                                      <w:sz w:val="24"/>
                                      <w:szCs w:val="24"/>
                                      <w:lang w:val="en-US"/>
                                    </w:rPr>
                                    <m:t>μ</m:t>
                                  </m:r>
                                </m:e>
                                <m:sub>
                                  <m:r>
                                    <w:rPr>
                                      <w:rFonts w:ascii="Cambria Math" w:eastAsia="Calibri" w:hAnsi="Cambria Math" w:cstheme="majorBidi"/>
                                      <w:sz w:val="24"/>
                                      <w:szCs w:val="24"/>
                                      <w:lang w:val="en-US"/>
                                    </w:rPr>
                                    <m:t>B</m:t>
                                  </m:r>
                                </m:sub>
                              </m:sSub>
                              <m:sSub>
                                <m:sSubPr>
                                  <m:ctrlPr>
                                    <w:rPr>
                                      <w:rFonts w:ascii="Cambria Math" w:eastAsia="Calibri" w:hAnsi="Cambria Math" w:cstheme="majorBidi"/>
                                      <w:i/>
                                      <w:iCs/>
                                      <w:sz w:val="24"/>
                                      <w:szCs w:val="24"/>
                                    </w:rPr>
                                  </m:ctrlPr>
                                </m:sSubPr>
                                <m:e>
                                  <m:r>
                                    <w:rPr>
                                      <w:rFonts w:ascii="Cambria Math" w:eastAsia="Calibri" w:hAnsi="Cambria Math" w:cstheme="majorBidi"/>
                                      <w:sz w:val="24"/>
                                      <w:szCs w:val="24"/>
                                    </w:rPr>
                                    <m:t>B</m:t>
                                  </m:r>
                                </m:e>
                                <m:sub>
                                  <m:r>
                                    <m:rPr>
                                      <m:sty m:val="p"/>
                                    </m:rPr>
                                    <w:rPr>
                                      <w:rFonts w:ascii="Cambria Math" w:eastAsia="Calibri" w:hAnsi="Cambria Math" w:cstheme="majorBidi"/>
                                      <w:sz w:val="24"/>
                                      <w:szCs w:val="24"/>
                                      <w:lang w:val="en-US"/>
                                    </w:rPr>
                                    <m:t>+</m:t>
                                  </m:r>
                                </m:sub>
                              </m:sSub>
                            </m:num>
                            <m:den>
                              <m:rad>
                                <m:radPr>
                                  <m:degHide m:val="1"/>
                                  <m:ctrlPr>
                                    <w:rPr>
                                      <w:rFonts w:ascii="Cambria Math" w:eastAsia="Calibri" w:hAnsi="Cambria Math" w:cstheme="majorBidi"/>
                                      <w:i/>
                                      <w:iCs/>
                                      <w:sz w:val="24"/>
                                      <w:szCs w:val="24"/>
                                    </w:rPr>
                                  </m:ctrlPr>
                                </m:radPr>
                                <m:deg/>
                                <m:e>
                                  <m:r>
                                    <m:rPr>
                                      <m:sty m:val="p"/>
                                    </m:rPr>
                                    <w:rPr>
                                      <w:rFonts w:ascii="Cambria Math" w:eastAsia="Calibri" w:hAnsi="Cambria Math" w:cstheme="majorBidi"/>
                                      <w:sz w:val="24"/>
                                      <w:szCs w:val="24"/>
                                    </w:rPr>
                                    <m:t>2</m:t>
                                  </m:r>
                                </m:e>
                              </m:rad>
                            </m:den>
                          </m:f>
                        </m:e>
                        <m:e>
                          <m:r>
                            <m:rPr>
                              <m:sty m:val="p"/>
                            </m:rPr>
                            <w:rPr>
                              <w:rFonts w:ascii="Cambria Math" w:eastAsia="Calibri" w:hAnsi="Cambria Math" w:cstheme="majorBidi"/>
                              <w:sz w:val="24"/>
                              <w:szCs w:val="24"/>
                            </w:rPr>
                            <m:t>0</m:t>
                          </m:r>
                        </m:e>
                      </m:mr>
                      <m:mr>
                        <m:e>
                          <m:r>
                            <m:rPr>
                              <m:sty m:val="p"/>
                            </m:rPr>
                            <w:rPr>
                              <w:rFonts w:ascii="Cambria Math" w:eastAsia="Calibri" w:hAnsi="Cambria Math" w:cstheme="majorBidi"/>
                              <w:sz w:val="24"/>
                              <w:szCs w:val="24"/>
                            </w:rPr>
                            <m:t>0</m:t>
                          </m:r>
                        </m:e>
                        <m:e>
                          <m:f>
                            <m:fPr>
                              <m:ctrlPr>
                                <w:rPr>
                                  <w:rFonts w:ascii="Cambria Math" w:eastAsia="Calibri" w:hAnsi="Cambria Math" w:cstheme="majorBidi"/>
                                  <w:i/>
                                  <w:iCs/>
                                  <w:sz w:val="24"/>
                                  <w:szCs w:val="24"/>
                                </w:rPr>
                              </m:ctrlPr>
                            </m:fPr>
                            <m:num>
                              <m:r>
                                <w:rPr>
                                  <w:rFonts w:ascii="Cambria Math" w:eastAsia="Calibri" w:hAnsi="Cambria Math" w:cstheme="majorBidi"/>
                                  <w:sz w:val="24"/>
                                  <w:szCs w:val="24"/>
                                </w:rPr>
                                <m:t>g</m:t>
                              </m:r>
                              <m:sSub>
                                <m:sSubPr>
                                  <m:ctrlPr>
                                    <w:rPr>
                                      <w:rFonts w:ascii="Cambria Math" w:eastAsia="Calibri" w:hAnsi="Cambria Math" w:cstheme="majorBidi"/>
                                      <w:i/>
                                      <w:iCs/>
                                      <w:sz w:val="24"/>
                                      <w:szCs w:val="24"/>
                                    </w:rPr>
                                  </m:ctrlPr>
                                </m:sSubPr>
                                <m:e>
                                  <m:r>
                                    <w:rPr>
                                      <w:rFonts w:ascii="Cambria Math" w:eastAsia="Calibri" w:hAnsi="Cambria Math" w:cstheme="majorBidi"/>
                                      <w:sz w:val="24"/>
                                      <w:szCs w:val="24"/>
                                      <w:lang w:val="en-US"/>
                                    </w:rPr>
                                    <m:t>μ</m:t>
                                  </m:r>
                                </m:e>
                                <m:sub>
                                  <m:r>
                                    <w:rPr>
                                      <w:rFonts w:ascii="Cambria Math" w:eastAsia="Calibri" w:hAnsi="Cambria Math" w:cstheme="majorBidi"/>
                                      <w:sz w:val="24"/>
                                      <w:szCs w:val="24"/>
                                      <w:lang w:val="en-US"/>
                                    </w:rPr>
                                    <m:t>B</m:t>
                                  </m:r>
                                </m:sub>
                              </m:sSub>
                              <m:sSub>
                                <m:sSubPr>
                                  <m:ctrlPr>
                                    <w:rPr>
                                      <w:rFonts w:ascii="Cambria Math" w:eastAsia="Calibri" w:hAnsi="Cambria Math" w:cstheme="majorBidi"/>
                                      <w:i/>
                                      <w:iCs/>
                                      <w:sz w:val="24"/>
                                      <w:szCs w:val="24"/>
                                    </w:rPr>
                                  </m:ctrlPr>
                                </m:sSubPr>
                                <m:e>
                                  <m:r>
                                    <w:rPr>
                                      <w:rFonts w:ascii="Cambria Math" w:eastAsia="Calibri" w:hAnsi="Cambria Math" w:cstheme="majorBidi"/>
                                      <w:sz w:val="24"/>
                                      <w:szCs w:val="24"/>
                                    </w:rPr>
                                    <m:t>B</m:t>
                                  </m:r>
                                </m:e>
                                <m:sub>
                                  <m:r>
                                    <m:rPr>
                                      <m:sty m:val="p"/>
                                    </m:rPr>
                                    <w:rPr>
                                      <w:rFonts w:ascii="Cambria Math" w:eastAsia="Calibri" w:hAnsi="Cambria Math" w:cstheme="majorBidi"/>
                                      <w:sz w:val="24"/>
                                      <w:szCs w:val="24"/>
                                      <w:lang w:val="en-US"/>
                                    </w:rPr>
                                    <m:t>-</m:t>
                                  </m:r>
                                </m:sub>
                              </m:sSub>
                            </m:num>
                            <m:den>
                              <m:rad>
                                <m:radPr>
                                  <m:degHide m:val="1"/>
                                  <m:ctrlPr>
                                    <w:rPr>
                                      <w:rFonts w:ascii="Cambria Math" w:eastAsia="Calibri" w:hAnsi="Cambria Math" w:cstheme="majorBidi"/>
                                      <w:i/>
                                      <w:iCs/>
                                      <w:sz w:val="24"/>
                                      <w:szCs w:val="24"/>
                                    </w:rPr>
                                  </m:ctrlPr>
                                </m:radPr>
                                <m:deg/>
                                <m:e>
                                  <m:r>
                                    <m:rPr>
                                      <m:sty m:val="p"/>
                                    </m:rPr>
                                    <w:rPr>
                                      <w:rFonts w:ascii="Cambria Math" w:eastAsia="Calibri" w:hAnsi="Cambria Math" w:cstheme="majorBidi"/>
                                      <w:sz w:val="24"/>
                                      <w:szCs w:val="24"/>
                                    </w:rPr>
                                    <m:t>2</m:t>
                                  </m:r>
                                </m:e>
                              </m:rad>
                            </m:den>
                          </m:f>
                        </m:e>
                        <m:e>
                          <m:sSub>
                            <m:sSubPr>
                              <m:ctrlPr>
                                <w:rPr>
                                  <w:rFonts w:ascii="Cambria Math" w:eastAsia="Calibri" w:hAnsi="Cambria Math" w:cstheme="majorBidi"/>
                                  <w:i/>
                                  <w:color w:val="000000"/>
                                  <w:sz w:val="24"/>
                                  <w:szCs w:val="24"/>
                                </w:rPr>
                              </m:ctrlPr>
                            </m:sSubPr>
                            <m:e>
                              <m:r>
                                <w:rPr>
                                  <w:rFonts w:ascii="Cambria Math" w:eastAsia="Calibri" w:hAnsi="Cambria Math" w:cstheme="majorBidi"/>
                                  <w:color w:val="000000"/>
                                  <w:sz w:val="24"/>
                                  <w:szCs w:val="24"/>
                                </w:rPr>
                                <m:t>E</m:t>
                              </m:r>
                            </m:e>
                            <m:sub>
                              <m:r>
                                <m:rPr>
                                  <m:sty m:val="p"/>
                                </m:rPr>
                                <w:rPr>
                                  <w:rFonts w:ascii="Cambria Math" w:eastAsia="Calibri" w:hAnsi="Cambria Math" w:cstheme="majorBidi"/>
                                  <w:color w:val="000000"/>
                                  <w:sz w:val="24"/>
                                  <w:szCs w:val="24"/>
                                </w:rPr>
                                <m:t>T</m:t>
                              </m:r>
                            </m:sub>
                          </m:sSub>
                        </m:e>
                        <m:e>
                          <m:f>
                            <m:fPr>
                              <m:ctrlPr>
                                <w:rPr>
                                  <w:rFonts w:ascii="Cambria Math" w:eastAsia="Calibri" w:hAnsi="Cambria Math" w:cstheme="majorBidi"/>
                                  <w:i/>
                                  <w:iCs/>
                                  <w:sz w:val="24"/>
                                  <w:szCs w:val="24"/>
                                </w:rPr>
                              </m:ctrlPr>
                            </m:fPr>
                            <m:num>
                              <m:r>
                                <w:rPr>
                                  <w:rFonts w:ascii="Cambria Math" w:eastAsia="Calibri" w:hAnsi="Cambria Math" w:cstheme="majorBidi"/>
                                  <w:sz w:val="24"/>
                                  <w:szCs w:val="24"/>
                                </w:rPr>
                                <m:t>g</m:t>
                              </m:r>
                              <m:sSub>
                                <m:sSubPr>
                                  <m:ctrlPr>
                                    <w:rPr>
                                      <w:rFonts w:ascii="Cambria Math" w:eastAsia="Calibri" w:hAnsi="Cambria Math" w:cstheme="majorBidi"/>
                                      <w:i/>
                                      <w:iCs/>
                                      <w:sz w:val="24"/>
                                      <w:szCs w:val="24"/>
                                    </w:rPr>
                                  </m:ctrlPr>
                                </m:sSubPr>
                                <m:e>
                                  <m:r>
                                    <w:rPr>
                                      <w:rFonts w:ascii="Cambria Math" w:eastAsia="Calibri" w:hAnsi="Cambria Math" w:cstheme="majorBidi"/>
                                      <w:sz w:val="24"/>
                                      <w:szCs w:val="24"/>
                                      <w:lang w:val="en-US"/>
                                    </w:rPr>
                                    <m:t>μ</m:t>
                                  </m:r>
                                </m:e>
                                <m:sub>
                                  <m:r>
                                    <w:rPr>
                                      <w:rFonts w:ascii="Cambria Math" w:eastAsia="Calibri" w:hAnsi="Cambria Math" w:cstheme="majorBidi"/>
                                      <w:sz w:val="24"/>
                                      <w:szCs w:val="24"/>
                                      <w:lang w:val="en-US"/>
                                    </w:rPr>
                                    <m:t>B</m:t>
                                  </m:r>
                                </m:sub>
                              </m:sSub>
                              <m:sSub>
                                <m:sSubPr>
                                  <m:ctrlPr>
                                    <w:rPr>
                                      <w:rFonts w:ascii="Cambria Math" w:eastAsia="Calibri" w:hAnsi="Cambria Math" w:cstheme="majorBidi"/>
                                      <w:i/>
                                      <w:iCs/>
                                      <w:sz w:val="24"/>
                                      <w:szCs w:val="24"/>
                                    </w:rPr>
                                  </m:ctrlPr>
                                </m:sSubPr>
                                <m:e>
                                  <m:r>
                                    <w:rPr>
                                      <w:rFonts w:ascii="Cambria Math" w:eastAsia="Calibri" w:hAnsi="Cambria Math" w:cstheme="majorBidi"/>
                                      <w:sz w:val="24"/>
                                      <w:szCs w:val="24"/>
                                    </w:rPr>
                                    <m:t>B</m:t>
                                  </m:r>
                                </m:e>
                                <m:sub>
                                  <m:r>
                                    <m:rPr>
                                      <m:sty m:val="p"/>
                                    </m:rPr>
                                    <w:rPr>
                                      <w:rFonts w:ascii="Cambria Math" w:eastAsia="Calibri" w:hAnsi="Cambria Math" w:cstheme="majorBidi"/>
                                      <w:sz w:val="24"/>
                                      <w:szCs w:val="24"/>
                                      <w:lang w:val="en-US"/>
                                    </w:rPr>
                                    <m:t>+</m:t>
                                  </m:r>
                                </m:sub>
                              </m:sSub>
                            </m:num>
                            <m:den>
                              <m:rad>
                                <m:radPr>
                                  <m:degHide m:val="1"/>
                                  <m:ctrlPr>
                                    <w:rPr>
                                      <w:rFonts w:ascii="Cambria Math" w:eastAsia="Calibri" w:hAnsi="Cambria Math" w:cstheme="majorBidi"/>
                                      <w:i/>
                                      <w:iCs/>
                                      <w:sz w:val="24"/>
                                      <w:szCs w:val="24"/>
                                    </w:rPr>
                                  </m:ctrlPr>
                                </m:radPr>
                                <m:deg/>
                                <m:e>
                                  <m:r>
                                    <m:rPr>
                                      <m:sty m:val="p"/>
                                    </m:rPr>
                                    <w:rPr>
                                      <w:rFonts w:ascii="Cambria Math" w:eastAsia="Calibri" w:hAnsi="Cambria Math" w:cstheme="majorBidi"/>
                                      <w:sz w:val="24"/>
                                      <w:szCs w:val="24"/>
                                    </w:rPr>
                                    <m:t>2</m:t>
                                  </m:r>
                                </m:e>
                              </m:rad>
                            </m:den>
                          </m:f>
                        </m:e>
                      </m:mr>
                      <m:mr>
                        <m:e>
                          <m:r>
                            <w:rPr>
                              <w:rFonts w:ascii="Cambria Math" w:eastAsia="Calibri" w:hAnsi="Cambria Math" w:cstheme="majorBidi"/>
                              <w:sz w:val="24"/>
                              <w:szCs w:val="24"/>
                            </w:rPr>
                            <m:t>0</m:t>
                          </m:r>
                        </m:e>
                        <m:e>
                          <m:r>
                            <m:rPr>
                              <m:sty m:val="p"/>
                            </m:rPr>
                            <w:rPr>
                              <w:rFonts w:ascii="Cambria Math" w:eastAsia="Calibri" w:hAnsi="Cambria Math" w:cstheme="majorBidi"/>
                              <w:sz w:val="24"/>
                              <w:szCs w:val="24"/>
                            </w:rPr>
                            <m:t>0</m:t>
                          </m:r>
                        </m:e>
                        <m:e>
                          <m:f>
                            <m:fPr>
                              <m:ctrlPr>
                                <w:rPr>
                                  <w:rFonts w:ascii="Cambria Math" w:eastAsia="Calibri" w:hAnsi="Cambria Math" w:cstheme="majorBidi"/>
                                  <w:i/>
                                  <w:iCs/>
                                  <w:sz w:val="24"/>
                                  <w:szCs w:val="24"/>
                                </w:rPr>
                              </m:ctrlPr>
                            </m:fPr>
                            <m:num>
                              <m:r>
                                <w:rPr>
                                  <w:rFonts w:ascii="Cambria Math" w:eastAsia="Calibri" w:hAnsi="Cambria Math" w:cstheme="majorBidi"/>
                                  <w:sz w:val="24"/>
                                  <w:szCs w:val="24"/>
                                </w:rPr>
                                <m:t>g</m:t>
                              </m:r>
                              <m:sSub>
                                <m:sSubPr>
                                  <m:ctrlPr>
                                    <w:rPr>
                                      <w:rFonts w:ascii="Cambria Math" w:eastAsia="Calibri" w:hAnsi="Cambria Math" w:cstheme="majorBidi"/>
                                      <w:i/>
                                      <w:iCs/>
                                      <w:sz w:val="24"/>
                                      <w:szCs w:val="24"/>
                                    </w:rPr>
                                  </m:ctrlPr>
                                </m:sSubPr>
                                <m:e>
                                  <m:r>
                                    <w:rPr>
                                      <w:rFonts w:ascii="Cambria Math" w:eastAsia="Calibri" w:hAnsi="Cambria Math" w:cstheme="majorBidi"/>
                                      <w:sz w:val="24"/>
                                      <w:szCs w:val="24"/>
                                      <w:lang w:val="en-US"/>
                                    </w:rPr>
                                    <m:t>μ</m:t>
                                  </m:r>
                                </m:e>
                                <m:sub>
                                  <m:r>
                                    <w:rPr>
                                      <w:rFonts w:ascii="Cambria Math" w:eastAsia="Calibri" w:hAnsi="Cambria Math" w:cstheme="majorBidi"/>
                                      <w:sz w:val="24"/>
                                      <w:szCs w:val="24"/>
                                      <w:lang w:val="en-US"/>
                                    </w:rPr>
                                    <m:t>B</m:t>
                                  </m:r>
                                </m:sub>
                              </m:sSub>
                              <m:sSub>
                                <m:sSubPr>
                                  <m:ctrlPr>
                                    <w:rPr>
                                      <w:rFonts w:ascii="Cambria Math" w:eastAsia="Calibri" w:hAnsi="Cambria Math" w:cstheme="majorBidi"/>
                                      <w:i/>
                                      <w:iCs/>
                                      <w:sz w:val="24"/>
                                      <w:szCs w:val="24"/>
                                    </w:rPr>
                                  </m:ctrlPr>
                                </m:sSubPr>
                                <m:e>
                                  <m:r>
                                    <w:rPr>
                                      <w:rFonts w:ascii="Cambria Math" w:eastAsia="Calibri" w:hAnsi="Cambria Math" w:cstheme="majorBidi"/>
                                      <w:sz w:val="24"/>
                                      <w:szCs w:val="24"/>
                                    </w:rPr>
                                    <m:t>B</m:t>
                                  </m:r>
                                </m:e>
                                <m:sub>
                                  <m:r>
                                    <m:rPr>
                                      <m:sty m:val="p"/>
                                    </m:rPr>
                                    <w:rPr>
                                      <w:rFonts w:ascii="Cambria Math" w:eastAsia="Calibri" w:hAnsi="Cambria Math" w:cstheme="majorBidi"/>
                                      <w:sz w:val="24"/>
                                      <w:szCs w:val="24"/>
                                      <w:lang w:val="en-US"/>
                                    </w:rPr>
                                    <m:t>-</m:t>
                                  </m:r>
                                </m:sub>
                              </m:sSub>
                            </m:num>
                            <m:den>
                              <m:rad>
                                <m:radPr>
                                  <m:degHide m:val="1"/>
                                  <m:ctrlPr>
                                    <w:rPr>
                                      <w:rFonts w:ascii="Cambria Math" w:eastAsia="Calibri" w:hAnsi="Cambria Math" w:cstheme="majorBidi"/>
                                      <w:i/>
                                      <w:iCs/>
                                      <w:sz w:val="24"/>
                                      <w:szCs w:val="24"/>
                                    </w:rPr>
                                  </m:ctrlPr>
                                </m:radPr>
                                <m:deg/>
                                <m:e>
                                  <m:r>
                                    <m:rPr>
                                      <m:sty m:val="p"/>
                                    </m:rPr>
                                    <w:rPr>
                                      <w:rFonts w:ascii="Cambria Math" w:eastAsia="Calibri" w:hAnsi="Cambria Math" w:cstheme="majorBidi"/>
                                      <w:sz w:val="24"/>
                                      <w:szCs w:val="24"/>
                                    </w:rPr>
                                    <m:t>2</m:t>
                                  </m:r>
                                </m:e>
                              </m:rad>
                            </m:den>
                          </m:f>
                        </m:e>
                        <m:e>
                          <m:sSub>
                            <m:sSubPr>
                              <m:ctrlPr>
                                <w:rPr>
                                  <w:rFonts w:ascii="Cambria Math" w:eastAsia="Calibri" w:hAnsi="Cambria Math" w:cstheme="majorBidi"/>
                                  <w:i/>
                                  <w:color w:val="000000"/>
                                  <w:sz w:val="24"/>
                                  <w:szCs w:val="24"/>
                                </w:rPr>
                              </m:ctrlPr>
                            </m:sSubPr>
                            <m:e>
                              <m:r>
                                <w:rPr>
                                  <w:rFonts w:ascii="Cambria Math" w:eastAsia="Calibri" w:hAnsi="Cambria Math" w:cstheme="majorBidi"/>
                                  <w:color w:val="000000"/>
                                  <w:sz w:val="24"/>
                                  <w:szCs w:val="24"/>
                                </w:rPr>
                                <m:t>E</m:t>
                              </m:r>
                            </m:e>
                            <m:sub>
                              <m:r>
                                <m:rPr>
                                  <m:sty m:val="p"/>
                                </m:rPr>
                                <w:rPr>
                                  <w:rFonts w:ascii="Cambria Math" w:eastAsia="Calibri" w:hAnsi="Cambria Math" w:cstheme="majorBidi"/>
                                  <w:color w:val="000000"/>
                                  <w:sz w:val="24"/>
                                  <w:szCs w:val="24"/>
                                </w:rPr>
                                <m:t>T</m:t>
                              </m:r>
                            </m:sub>
                          </m:sSub>
                          <m:r>
                            <m:rPr>
                              <m:sty m:val="p"/>
                            </m:rPr>
                            <w:rPr>
                              <w:rFonts w:ascii="Cambria Math" w:eastAsia="Calibri" w:hAnsi="Cambria Math" w:cstheme="majorBidi"/>
                              <w:sz w:val="24"/>
                              <w:szCs w:val="24"/>
                            </w:rPr>
                            <m:t>+</m:t>
                          </m:r>
                          <m:r>
                            <w:rPr>
                              <w:rFonts w:ascii="Cambria Math" w:eastAsia="Calibri" w:hAnsi="Cambria Math" w:cstheme="majorBidi"/>
                              <w:sz w:val="24"/>
                              <w:szCs w:val="24"/>
                            </w:rPr>
                            <m:t>g</m:t>
                          </m:r>
                          <m:sSub>
                            <m:sSubPr>
                              <m:ctrlPr>
                                <w:rPr>
                                  <w:rFonts w:ascii="Cambria Math" w:eastAsia="Calibri" w:hAnsi="Cambria Math" w:cstheme="majorBidi"/>
                                  <w:i/>
                                  <w:iCs/>
                                  <w:sz w:val="24"/>
                                  <w:szCs w:val="24"/>
                                </w:rPr>
                              </m:ctrlPr>
                            </m:sSubPr>
                            <m:e>
                              <m:r>
                                <w:rPr>
                                  <w:rFonts w:ascii="Cambria Math" w:eastAsia="Calibri" w:hAnsi="Cambria Math" w:cstheme="majorBidi"/>
                                  <w:sz w:val="24"/>
                                  <w:szCs w:val="24"/>
                                  <w:lang w:val="en-US"/>
                                </w:rPr>
                                <m:t>μ</m:t>
                              </m:r>
                            </m:e>
                            <m:sub>
                              <m:r>
                                <w:rPr>
                                  <w:rFonts w:ascii="Cambria Math" w:eastAsia="Calibri" w:hAnsi="Cambria Math" w:cstheme="majorBidi"/>
                                  <w:sz w:val="24"/>
                                  <w:szCs w:val="24"/>
                                  <w:lang w:val="en-US"/>
                                </w:rPr>
                                <m:t>B</m:t>
                              </m:r>
                            </m:sub>
                          </m:sSub>
                          <m:sSub>
                            <m:sSubPr>
                              <m:ctrlPr>
                                <w:rPr>
                                  <w:rFonts w:ascii="Cambria Math" w:eastAsia="Calibri" w:hAnsi="Cambria Math" w:cstheme="majorBidi"/>
                                  <w:i/>
                                  <w:iCs/>
                                  <w:sz w:val="24"/>
                                  <w:szCs w:val="24"/>
                                </w:rPr>
                              </m:ctrlPr>
                            </m:sSubPr>
                            <m:e>
                              <m:r>
                                <w:rPr>
                                  <w:rFonts w:ascii="Cambria Math" w:eastAsia="Calibri" w:hAnsi="Cambria Math" w:cstheme="majorBidi"/>
                                  <w:sz w:val="24"/>
                                  <w:szCs w:val="24"/>
                                </w:rPr>
                                <m:t>B</m:t>
                              </m:r>
                            </m:e>
                            <m:sub>
                              <m:r>
                                <m:rPr>
                                  <m:sty m:val="p"/>
                                </m:rPr>
                                <w:rPr>
                                  <w:rFonts w:ascii="Cambria Math" w:eastAsia="Calibri" w:hAnsi="Cambria Math" w:cstheme="majorBidi"/>
                                  <w:sz w:val="24"/>
                                  <w:szCs w:val="24"/>
                                  <w:lang w:val="en-US"/>
                                </w:rPr>
                                <m:t>z</m:t>
                              </m:r>
                            </m:sub>
                          </m:sSub>
                        </m:e>
                      </m:mr>
                    </m:m>
                  </m:e>
                </m:d>
              </m:e>
            </m:mr>
          </m:m>
          <m:r>
            <w:rPr>
              <w:rFonts w:ascii="Cambria Math" w:eastAsia="Calibri" w:hAnsi="Cambria Math" w:cstheme="majorBidi"/>
              <w:color w:val="000000"/>
              <w:sz w:val="24"/>
              <w:szCs w:val="24"/>
            </w:rPr>
            <m:t xml:space="preserve">.          </m:t>
          </m:r>
          <m:r>
            <w:rPr>
              <w:rFonts w:ascii="Cambria Math" w:eastAsia="Calibri" w:hAnsi="Cambria Math" w:cstheme="majorBidi"/>
              <w:color w:val="000000"/>
              <w:sz w:val="24"/>
              <w:szCs w:val="24"/>
              <w:lang w:val="en-US"/>
            </w:rPr>
            <m:t xml:space="preserve">     </m:t>
          </m:r>
          <m:r>
            <w:rPr>
              <w:rFonts w:ascii="Cambria Math" w:eastAsia="Calibri" w:hAnsi="Cambria Math" w:cstheme="majorBidi"/>
              <w:color w:val="000000"/>
              <w:sz w:val="24"/>
              <w:szCs w:val="24"/>
            </w:rPr>
            <m:t xml:space="preserve">    </m:t>
          </m:r>
          <m:d>
            <m:dPr>
              <m:ctrlPr>
                <w:rPr>
                  <w:rFonts w:ascii="Cambria Math" w:eastAsia="Calibri" w:hAnsi="Cambria Math" w:cstheme="majorBidi"/>
                  <w:i/>
                  <w:sz w:val="24"/>
                  <w:szCs w:val="24"/>
                </w:rPr>
              </m:ctrlPr>
            </m:dPr>
            <m:e>
              <m:r>
                <w:rPr>
                  <w:rFonts w:ascii="Cambria Math" w:eastAsia="Calibri" w:hAnsi="Cambria Math" w:cstheme="majorBidi"/>
                  <w:sz w:val="24"/>
                  <w:szCs w:val="24"/>
                </w:rPr>
                <m:t>2</m:t>
              </m:r>
              <m:r>
                <w:rPr>
                  <w:rFonts w:ascii="Cambria Math" w:eastAsia="Calibri" w:hAnsi="Cambria Math" w:cstheme="majorBidi"/>
                  <w:sz w:val="24"/>
                  <w:szCs w:val="24"/>
                  <w:lang w:val="en-US"/>
                </w:rPr>
                <m:t>.27</m:t>
              </m:r>
            </m:e>
          </m:d>
        </m:oMath>
      </m:oMathPara>
    </w:p>
    <w:p w14:paraId="21E5D49F" w14:textId="77777777" w:rsidR="00764822" w:rsidRPr="00DC793C" w:rsidRDefault="00764822" w:rsidP="00893F15">
      <w:pPr>
        <w:spacing w:after="0"/>
        <w:jc w:val="both"/>
        <w:rPr>
          <w:rFonts w:ascii="Arial Nova Light" w:hAnsi="Arial Nova Light" w:cs="Times New Roman"/>
          <w:sz w:val="24"/>
          <w:szCs w:val="24"/>
          <w:lang w:val="en-US"/>
        </w:rPr>
      </w:pPr>
    </w:p>
    <w:p w14:paraId="410FF77B" w14:textId="47005630" w:rsidR="00E42CBE" w:rsidRPr="00DC793C" w:rsidRDefault="00984188" w:rsidP="00893F15">
      <w:pPr>
        <w:spacing w:after="0"/>
        <w:jc w:val="both"/>
        <w:rPr>
          <w:rFonts w:ascii="Arial Nova Light" w:hAnsi="Arial Nova Light" w:cs="Times New Roman"/>
          <w:iCs/>
          <w:color w:val="000000" w:themeColor="text1"/>
          <w:sz w:val="24"/>
          <w:szCs w:val="24"/>
          <w:lang w:val="en-US"/>
        </w:rPr>
      </w:pPr>
      <w:r w:rsidRPr="00DC793C">
        <w:rPr>
          <w:rFonts w:ascii="Arial Nova Light" w:hAnsi="Arial Nova Light" w:cs="Times New Roman"/>
          <w:iCs/>
          <w:color w:val="000000" w:themeColor="text1"/>
          <w:sz w:val="24"/>
          <w:szCs w:val="24"/>
          <w:lang w:val="en-US"/>
        </w:rPr>
        <w:t>The full spin-orbit-Zeeman Hamiltonian reads:</w:t>
      </w:r>
    </w:p>
    <w:p w14:paraId="4EC03E2D" w14:textId="77777777" w:rsidR="00984188" w:rsidRPr="00DC793C" w:rsidRDefault="00984188" w:rsidP="00893F15">
      <w:pPr>
        <w:spacing w:after="0"/>
        <w:jc w:val="both"/>
        <w:rPr>
          <w:rFonts w:ascii="Arial Nova Light" w:hAnsi="Arial Nova Light" w:cs="Times New Roman"/>
          <w:iCs/>
          <w:color w:val="000000" w:themeColor="text1"/>
          <w:sz w:val="24"/>
          <w:szCs w:val="24"/>
          <w:lang w:val="en-US"/>
        </w:rPr>
      </w:pPr>
    </w:p>
    <w:p w14:paraId="5CC413C5" w14:textId="0B4968C3" w:rsidR="00984188" w:rsidRPr="00DC793C" w:rsidRDefault="00000000" w:rsidP="00893F15">
      <w:pPr>
        <w:spacing w:after="0"/>
        <w:jc w:val="both"/>
        <w:rPr>
          <w:rFonts w:ascii="Arial Nova Light" w:hAnsi="Arial Nova Light" w:cs="Times New Roman"/>
          <w:iCs/>
          <w:color w:val="000000" w:themeColor="text1"/>
          <w:sz w:val="24"/>
          <w:szCs w:val="24"/>
          <w:lang w:val="en-US"/>
        </w:rPr>
      </w:pPr>
      <m:oMathPara>
        <m:oMathParaPr>
          <m:jc m:val="right"/>
        </m:oMathParaPr>
        <m:oMath>
          <m:sSub>
            <m:sSubPr>
              <m:ctrlPr>
                <w:rPr>
                  <w:rFonts w:ascii="Cambria Math" w:eastAsia="Calibri" w:hAnsi="Cambria Math" w:cstheme="majorBidi"/>
                  <w:i/>
                  <w:color w:val="000000"/>
                  <w:sz w:val="24"/>
                  <w:szCs w:val="24"/>
                </w:rPr>
              </m:ctrlPr>
            </m:sSubPr>
            <m:e>
              <m:r>
                <m:rPr>
                  <m:sty m:val="bi"/>
                </m:rPr>
                <w:rPr>
                  <w:rFonts w:ascii="Cambria Math" w:eastAsia="Calibri" w:hAnsi="Cambria Math" w:cstheme="majorBidi"/>
                  <w:color w:val="000000"/>
                  <w:sz w:val="24"/>
                  <w:szCs w:val="24"/>
                </w:rPr>
                <m:t>H</m:t>
              </m:r>
            </m:e>
            <m:sub>
              <m:r>
                <m:rPr>
                  <m:sty m:val="p"/>
                </m:rPr>
                <w:rPr>
                  <w:rFonts w:ascii="Cambria Math" w:eastAsia="Calibri" w:hAnsi="Cambria Math" w:cstheme="majorBidi"/>
                  <w:color w:val="000000"/>
                  <w:sz w:val="24"/>
                  <w:szCs w:val="24"/>
                </w:rPr>
                <m:t>0</m:t>
              </m:r>
            </m:sub>
          </m:sSub>
          <m:r>
            <w:rPr>
              <w:rFonts w:ascii="Cambria Math" w:eastAsia="Calibri" w:hAnsi="Cambria Math" w:cstheme="majorBidi"/>
              <w:color w:val="000000"/>
              <w:sz w:val="24"/>
              <w:szCs w:val="24"/>
            </w:rPr>
            <m:t>+</m:t>
          </m:r>
          <m:sSub>
            <m:sSubPr>
              <m:ctrlPr>
                <w:rPr>
                  <w:rFonts w:ascii="Cambria Math" w:eastAsia="Calibri" w:hAnsi="Cambria Math" w:cstheme="majorBidi"/>
                  <w:i/>
                  <w:color w:val="000000"/>
                  <w:sz w:val="24"/>
                  <w:szCs w:val="24"/>
                </w:rPr>
              </m:ctrlPr>
            </m:sSubPr>
            <m:e>
              <m:r>
                <m:rPr>
                  <m:sty m:val="bi"/>
                </m:rPr>
                <w:rPr>
                  <w:rFonts w:ascii="Cambria Math" w:eastAsia="Calibri" w:hAnsi="Cambria Math" w:cstheme="majorBidi"/>
                  <w:color w:val="000000"/>
                  <w:sz w:val="24"/>
                  <w:szCs w:val="24"/>
                </w:rPr>
                <m:t>H</m:t>
              </m:r>
            </m:e>
            <m:sub>
              <m:r>
                <m:rPr>
                  <m:sty m:val="p"/>
                </m:rPr>
                <w:rPr>
                  <w:rFonts w:ascii="Cambria Math" w:eastAsia="Calibri" w:hAnsi="Cambria Math" w:cstheme="majorBidi"/>
                  <w:color w:val="000000"/>
                  <w:sz w:val="24"/>
                  <w:szCs w:val="24"/>
                </w:rPr>
                <m:t>S</m:t>
              </m:r>
              <m:r>
                <m:rPr>
                  <m:sty m:val="p"/>
                </m:rPr>
                <w:rPr>
                  <w:rFonts w:ascii="Cambria Math" w:eastAsia="Calibri" w:hAnsi="Cambria Math" w:cstheme="majorBidi"/>
                  <w:color w:val="000000"/>
                  <w:sz w:val="24"/>
                  <w:szCs w:val="24"/>
                  <w:lang w:val="en-US"/>
                </w:rPr>
                <m:t>O</m:t>
              </m:r>
            </m:sub>
          </m:sSub>
          <m:r>
            <w:rPr>
              <w:rFonts w:ascii="Cambria Math" w:eastAsia="Calibri" w:hAnsi="Cambria Math" w:cstheme="majorBidi"/>
              <w:color w:val="000000"/>
              <w:sz w:val="24"/>
              <w:szCs w:val="24"/>
            </w:rPr>
            <m:t>+</m:t>
          </m:r>
          <m:sSub>
            <m:sSubPr>
              <m:ctrlPr>
                <w:rPr>
                  <w:rFonts w:ascii="Cambria Math" w:eastAsia="Calibri" w:hAnsi="Cambria Math" w:cstheme="majorBidi"/>
                  <w:i/>
                  <w:color w:val="000000"/>
                  <w:sz w:val="24"/>
                  <w:szCs w:val="24"/>
                </w:rPr>
              </m:ctrlPr>
            </m:sSubPr>
            <m:e>
              <m:r>
                <m:rPr>
                  <m:sty m:val="bi"/>
                </m:rPr>
                <w:rPr>
                  <w:rFonts w:ascii="Cambria Math" w:eastAsia="Calibri" w:hAnsi="Cambria Math" w:cstheme="majorBidi"/>
                  <w:color w:val="000000"/>
                  <w:sz w:val="24"/>
                  <w:szCs w:val="24"/>
                </w:rPr>
                <m:t>H</m:t>
              </m:r>
            </m:e>
            <m:sub>
              <m:r>
                <m:rPr>
                  <m:sty m:val="p"/>
                </m:rPr>
                <w:rPr>
                  <w:rFonts w:ascii="Cambria Math" w:eastAsia="Calibri" w:hAnsi="Cambria Math" w:cstheme="majorBidi"/>
                  <w:color w:val="000000"/>
                  <w:sz w:val="24"/>
                  <w:szCs w:val="24"/>
                </w:rPr>
                <m:t>z</m:t>
              </m:r>
            </m:sub>
          </m:sSub>
          <m:r>
            <w:rPr>
              <w:rFonts w:ascii="Cambria Math" w:eastAsia="Calibri" w:hAnsi="Cambria Math" w:cstheme="majorBidi"/>
              <w:color w:val="000000"/>
              <w:sz w:val="24"/>
              <w:szCs w:val="24"/>
            </w:rPr>
            <m:t>=</m:t>
          </m:r>
          <m:m>
            <m:mPr>
              <m:mcs>
                <m:mc>
                  <m:mcPr>
                    <m:count m:val="1"/>
                    <m:mcJc m:val="center"/>
                  </m:mcPr>
                </m:mc>
              </m:mcs>
              <m:ctrlPr>
                <w:rPr>
                  <w:rFonts w:ascii="Cambria Math" w:eastAsia="Calibri" w:hAnsi="Cambria Math" w:cstheme="majorBidi"/>
                  <w:i/>
                  <w:color w:val="000000"/>
                  <w:sz w:val="24"/>
                  <w:szCs w:val="24"/>
                </w:rPr>
              </m:ctrlPr>
            </m:mPr>
            <m:mr>
              <m:e>
                <m:r>
                  <w:rPr>
                    <w:rFonts w:ascii="Cambria Math" w:eastAsia="Calibri" w:hAnsi="Cambria Math" w:cstheme="majorBidi"/>
                    <w:color w:val="000000"/>
                    <w:sz w:val="24"/>
                    <w:szCs w:val="24"/>
                  </w:rPr>
                  <m:t xml:space="preserve"> </m:t>
                </m:r>
              </m:e>
            </m:mr>
            <m:mr>
              <m:e>
                <m:r>
                  <w:rPr>
                    <w:rFonts w:ascii="Cambria Math" w:eastAsia="Calibri" w:hAnsi="Cambria Math" w:cstheme="majorBidi"/>
                    <w:color w:val="000000"/>
                    <w:sz w:val="24"/>
                    <w:szCs w:val="24"/>
                  </w:rPr>
                  <m:t xml:space="preserve"> </m:t>
                </m:r>
              </m:e>
            </m:mr>
            <m:mr>
              <m:e>
                <m:m>
                  <m:mPr>
                    <m:mcs>
                      <m:mc>
                        <m:mcPr>
                          <m:count m:val="1"/>
                          <m:mcJc m:val="center"/>
                        </m:mcPr>
                      </m:mc>
                    </m:mcs>
                    <m:ctrlPr>
                      <w:rPr>
                        <w:rFonts w:ascii="Cambria Math" w:eastAsia="Calibri" w:hAnsi="Cambria Math" w:cstheme="majorBidi"/>
                        <w:i/>
                        <w:color w:val="000000"/>
                        <w:sz w:val="24"/>
                        <w:szCs w:val="24"/>
                      </w:rPr>
                    </m:ctrlPr>
                  </m:mPr>
                  <m:mr>
                    <m:e>
                      <m:d>
                        <m:dPr>
                          <m:begChr m:val="⟨"/>
                          <m:endChr m:val=""/>
                          <m:ctrlPr>
                            <w:rPr>
                              <w:rFonts w:ascii="Cambria Math" w:eastAsia="Calibri" w:hAnsi="Cambria Math" w:cstheme="majorBidi"/>
                              <w:i/>
                              <w:color w:val="000000"/>
                              <w:sz w:val="24"/>
                              <w:szCs w:val="24"/>
                            </w:rPr>
                          </m:ctrlPr>
                        </m:dPr>
                        <m:e>
                          <m:d>
                            <m:dPr>
                              <m:begChr m:val=""/>
                              <m:endChr m:val="|"/>
                              <m:ctrlPr>
                                <w:rPr>
                                  <w:rFonts w:ascii="Cambria Math" w:eastAsia="Calibri" w:hAnsi="Cambria Math" w:cstheme="majorBidi"/>
                                  <w:i/>
                                  <w:color w:val="000000"/>
                                  <w:sz w:val="24"/>
                                  <w:szCs w:val="24"/>
                                </w:rPr>
                              </m:ctrlPr>
                            </m:dPr>
                            <m:e>
                              <m:r>
                                <w:rPr>
                                  <w:rFonts w:ascii="Cambria Math" w:eastAsia="Calibri" w:hAnsi="Cambria Math" w:cstheme="majorBidi"/>
                                  <w:sz w:val="24"/>
                                  <w:szCs w:val="24"/>
                                </w:rPr>
                                <m:t>S</m:t>
                              </m:r>
                            </m:e>
                          </m:d>
                        </m:e>
                      </m:d>
                    </m:e>
                  </m:mr>
                  <m:mr>
                    <m:e>
                      <m:r>
                        <w:rPr>
                          <w:rFonts w:ascii="Cambria Math" w:eastAsia="Calibri" w:hAnsi="Cambria Math" w:cstheme="majorBidi"/>
                          <w:color w:val="000000"/>
                          <w:sz w:val="24"/>
                          <w:szCs w:val="24"/>
                        </w:rPr>
                        <m:t xml:space="preserve"> </m:t>
                      </m:r>
                    </m:e>
                  </m:mr>
                  <m:mr>
                    <m:e>
                      <m:m>
                        <m:mPr>
                          <m:mcs>
                            <m:mc>
                              <m:mcPr>
                                <m:count m:val="1"/>
                                <m:mcJc m:val="center"/>
                              </m:mcPr>
                            </m:mc>
                          </m:mcs>
                          <m:ctrlPr>
                            <w:rPr>
                              <w:rFonts w:ascii="Cambria Math" w:eastAsia="Calibri" w:hAnsi="Cambria Math" w:cstheme="majorBidi"/>
                              <w:i/>
                              <w:color w:val="000000"/>
                              <w:sz w:val="24"/>
                              <w:szCs w:val="24"/>
                            </w:rPr>
                          </m:ctrlPr>
                        </m:mPr>
                        <m:mr>
                          <m:e>
                            <m:d>
                              <m:dPr>
                                <m:begChr m:val="⟨"/>
                                <m:endChr m:val=""/>
                                <m:ctrlPr>
                                  <w:rPr>
                                    <w:rFonts w:ascii="Cambria Math" w:eastAsia="Calibri" w:hAnsi="Cambria Math" w:cstheme="majorBidi"/>
                                    <w:i/>
                                    <w:color w:val="000000"/>
                                    <w:sz w:val="24"/>
                                    <w:szCs w:val="24"/>
                                  </w:rPr>
                                </m:ctrlPr>
                              </m:dPr>
                              <m:e>
                                <m:d>
                                  <m:dPr>
                                    <m:begChr m:val=""/>
                                    <m:endChr m:val="|"/>
                                    <m:ctrlPr>
                                      <w:rPr>
                                        <w:rFonts w:ascii="Cambria Math" w:eastAsia="Calibri" w:hAnsi="Cambria Math" w:cstheme="majorBidi"/>
                                        <w:i/>
                                        <w:color w:val="000000"/>
                                        <w:sz w:val="24"/>
                                        <w:szCs w:val="24"/>
                                      </w:rPr>
                                    </m:ctrlPr>
                                  </m:dPr>
                                  <m:e>
                                    <m:sSub>
                                      <m:sSubPr>
                                        <m:ctrlPr>
                                          <w:rPr>
                                            <w:rFonts w:ascii="Cambria Math" w:eastAsia="Calibri" w:hAnsi="Cambria Math" w:cstheme="majorBidi"/>
                                            <w:i/>
                                            <w:sz w:val="24"/>
                                            <w:szCs w:val="24"/>
                                          </w:rPr>
                                        </m:ctrlPr>
                                      </m:sSubPr>
                                      <m:e>
                                        <m:r>
                                          <w:rPr>
                                            <w:rFonts w:ascii="Cambria Math" w:eastAsia="Calibri" w:hAnsi="Cambria Math" w:cstheme="majorBidi"/>
                                            <w:sz w:val="24"/>
                                            <w:szCs w:val="24"/>
                                          </w:rPr>
                                          <m:t>T</m:t>
                                        </m:r>
                                      </m:e>
                                      <m:sub>
                                        <m:r>
                                          <w:rPr>
                                            <w:rFonts w:ascii="Cambria Math" w:eastAsia="Calibri" w:hAnsi="Cambria Math" w:cstheme="majorBidi"/>
                                            <w:sz w:val="24"/>
                                            <w:szCs w:val="24"/>
                                          </w:rPr>
                                          <m:t>-1</m:t>
                                        </m:r>
                                      </m:sub>
                                    </m:sSub>
                                  </m:e>
                                </m:d>
                              </m:e>
                            </m:d>
                          </m:e>
                        </m:mr>
                        <m:mr>
                          <m:e>
                            <m:r>
                              <w:rPr>
                                <w:rFonts w:ascii="Cambria Math" w:eastAsia="Calibri" w:hAnsi="Cambria Math" w:cstheme="majorBidi"/>
                                <w:color w:val="000000"/>
                                <w:sz w:val="24"/>
                                <w:szCs w:val="24"/>
                              </w:rPr>
                              <m:t xml:space="preserve"> </m:t>
                            </m:r>
                          </m:e>
                        </m:mr>
                        <m:mr>
                          <m:e>
                            <m:m>
                              <m:mPr>
                                <m:mcs>
                                  <m:mc>
                                    <m:mcPr>
                                      <m:count m:val="1"/>
                                      <m:mcJc m:val="center"/>
                                    </m:mcPr>
                                  </m:mc>
                                </m:mcs>
                                <m:ctrlPr>
                                  <w:rPr>
                                    <w:rFonts w:ascii="Cambria Math" w:eastAsia="Calibri" w:hAnsi="Cambria Math" w:cstheme="majorBidi"/>
                                    <w:i/>
                                    <w:color w:val="000000"/>
                                    <w:sz w:val="24"/>
                                    <w:szCs w:val="24"/>
                                  </w:rPr>
                                </m:ctrlPr>
                              </m:mPr>
                              <m:mr>
                                <m:e>
                                  <m:d>
                                    <m:dPr>
                                      <m:begChr m:val="⟨"/>
                                      <m:endChr m:val=""/>
                                      <m:ctrlPr>
                                        <w:rPr>
                                          <w:rFonts w:ascii="Cambria Math" w:eastAsia="Calibri" w:hAnsi="Cambria Math" w:cstheme="majorBidi"/>
                                          <w:i/>
                                          <w:color w:val="000000"/>
                                          <w:sz w:val="24"/>
                                          <w:szCs w:val="24"/>
                                        </w:rPr>
                                      </m:ctrlPr>
                                    </m:dPr>
                                    <m:e>
                                      <m:d>
                                        <m:dPr>
                                          <m:begChr m:val=""/>
                                          <m:endChr m:val="|"/>
                                          <m:ctrlPr>
                                            <w:rPr>
                                              <w:rFonts w:ascii="Cambria Math" w:eastAsia="Calibri" w:hAnsi="Cambria Math" w:cstheme="majorBidi"/>
                                              <w:i/>
                                              <w:color w:val="000000"/>
                                              <w:sz w:val="24"/>
                                              <w:szCs w:val="24"/>
                                            </w:rPr>
                                          </m:ctrlPr>
                                        </m:dPr>
                                        <m:e>
                                          <m:sSub>
                                            <m:sSubPr>
                                              <m:ctrlPr>
                                                <w:rPr>
                                                  <w:rFonts w:ascii="Cambria Math" w:eastAsia="Calibri" w:hAnsi="Cambria Math" w:cstheme="majorBidi"/>
                                                  <w:i/>
                                                  <w:sz w:val="24"/>
                                                  <w:szCs w:val="24"/>
                                                </w:rPr>
                                              </m:ctrlPr>
                                            </m:sSubPr>
                                            <m:e>
                                              <m:r>
                                                <w:rPr>
                                                  <w:rFonts w:ascii="Cambria Math" w:eastAsia="Calibri" w:hAnsi="Cambria Math" w:cstheme="majorBidi"/>
                                                  <w:sz w:val="24"/>
                                                  <w:szCs w:val="24"/>
                                                </w:rPr>
                                                <m:t>T</m:t>
                                              </m:r>
                                            </m:e>
                                            <m:sub>
                                              <m:r>
                                                <w:rPr>
                                                  <w:rFonts w:ascii="Cambria Math" w:eastAsia="Calibri" w:hAnsi="Cambria Math" w:cstheme="majorBidi"/>
                                                  <w:sz w:val="24"/>
                                                  <w:szCs w:val="24"/>
                                                </w:rPr>
                                                <m:t>0</m:t>
                                              </m:r>
                                            </m:sub>
                                          </m:sSub>
                                        </m:e>
                                      </m:d>
                                    </m:e>
                                  </m:d>
                                </m:e>
                              </m:mr>
                              <m:mr>
                                <m:e>
                                  <m:r>
                                    <w:rPr>
                                      <w:rFonts w:ascii="Cambria Math" w:eastAsia="Calibri" w:hAnsi="Cambria Math" w:cstheme="majorBidi"/>
                                      <w:color w:val="000000"/>
                                      <w:sz w:val="24"/>
                                      <w:szCs w:val="24"/>
                                    </w:rPr>
                                    <m:t xml:space="preserve"> </m:t>
                                  </m:r>
                                </m:e>
                              </m:mr>
                              <m:mr>
                                <m:e>
                                  <m:d>
                                    <m:dPr>
                                      <m:begChr m:val="⟨"/>
                                      <m:endChr m:val=""/>
                                      <m:ctrlPr>
                                        <w:rPr>
                                          <w:rFonts w:ascii="Cambria Math" w:eastAsia="Calibri" w:hAnsi="Cambria Math" w:cstheme="majorBidi"/>
                                          <w:i/>
                                          <w:color w:val="000000"/>
                                          <w:sz w:val="24"/>
                                          <w:szCs w:val="24"/>
                                        </w:rPr>
                                      </m:ctrlPr>
                                    </m:dPr>
                                    <m:e>
                                      <m:d>
                                        <m:dPr>
                                          <m:begChr m:val=""/>
                                          <m:endChr m:val="|"/>
                                          <m:ctrlPr>
                                            <w:rPr>
                                              <w:rFonts w:ascii="Cambria Math" w:eastAsia="Calibri" w:hAnsi="Cambria Math" w:cstheme="majorBidi"/>
                                              <w:i/>
                                              <w:color w:val="000000"/>
                                              <w:sz w:val="24"/>
                                              <w:szCs w:val="24"/>
                                            </w:rPr>
                                          </m:ctrlPr>
                                        </m:dPr>
                                        <m:e>
                                          <m:sSub>
                                            <m:sSubPr>
                                              <m:ctrlPr>
                                                <w:rPr>
                                                  <w:rFonts w:ascii="Cambria Math" w:eastAsia="Calibri" w:hAnsi="Cambria Math" w:cstheme="majorBidi"/>
                                                  <w:i/>
                                                  <w:sz w:val="24"/>
                                                  <w:szCs w:val="24"/>
                                                </w:rPr>
                                              </m:ctrlPr>
                                            </m:sSubPr>
                                            <m:e>
                                              <m:r>
                                                <w:rPr>
                                                  <w:rFonts w:ascii="Cambria Math" w:eastAsia="Calibri" w:hAnsi="Cambria Math" w:cstheme="majorBidi"/>
                                                  <w:sz w:val="24"/>
                                                  <w:szCs w:val="24"/>
                                                </w:rPr>
                                                <m:t>T</m:t>
                                              </m:r>
                                            </m:e>
                                            <m:sub>
                                              <m:r>
                                                <w:rPr>
                                                  <w:rFonts w:ascii="Cambria Math" w:eastAsia="Calibri" w:hAnsi="Cambria Math" w:cstheme="majorBidi"/>
                                                  <w:sz w:val="24"/>
                                                  <w:szCs w:val="24"/>
                                                </w:rPr>
                                                <m:t>+1</m:t>
                                              </m:r>
                                            </m:sub>
                                          </m:sSub>
                                        </m:e>
                                      </m:d>
                                    </m:e>
                                  </m:d>
                                </m:e>
                              </m:mr>
                            </m:m>
                          </m:e>
                        </m:mr>
                      </m:m>
                    </m:e>
                  </m:mr>
                </m:m>
              </m:e>
            </m:mr>
          </m:m>
          <m:m>
            <m:mPr>
              <m:mcs>
                <m:mc>
                  <m:mcPr>
                    <m:count m:val="1"/>
                    <m:mcJc m:val="center"/>
                  </m:mcPr>
                </m:mc>
              </m:mcs>
              <m:ctrlPr>
                <w:rPr>
                  <w:rFonts w:ascii="Cambria Math" w:eastAsia="Calibri" w:hAnsi="Cambria Math" w:cstheme="majorBidi"/>
                  <w:i/>
                  <w:color w:val="000000"/>
                  <w:sz w:val="24"/>
                  <w:szCs w:val="24"/>
                </w:rPr>
              </m:ctrlPr>
            </m:mPr>
            <m:mr>
              <m:e>
                <m:m>
                  <m:mPr>
                    <m:mcs>
                      <m:mc>
                        <m:mcPr>
                          <m:count m:val="4"/>
                          <m:mcJc m:val="center"/>
                        </m:mcPr>
                      </m:mc>
                    </m:mcs>
                    <m:ctrlPr>
                      <w:rPr>
                        <w:rFonts w:ascii="Cambria Math" w:eastAsia="Calibri" w:hAnsi="Cambria Math" w:cstheme="majorBidi"/>
                        <w:iCs/>
                        <w:color w:val="000000"/>
                        <w:sz w:val="24"/>
                        <w:szCs w:val="24"/>
                      </w:rPr>
                    </m:ctrlPr>
                  </m:mPr>
                  <m:mr>
                    <m:e>
                      <m:d>
                        <m:dPr>
                          <m:begChr m:val="|"/>
                          <m:endChr m:val=""/>
                          <m:ctrlPr>
                            <w:rPr>
                              <w:rFonts w:ascii="Cambria Math" w:eastAsia="Calibri" w:hAnsi="Cambria Math" w:cstheme="majorBidi"/>
                              <w:iCs/>
                              <w:color w:val="000000"/>
                              <w:sz w:val="24"/>
                              <w:szCs w:val="24"/>
                            </w:rPr>
                          </m:ctrlPr>
                        </m:dPr>
                        <m:e>
                          <m:d>
                            <m:dPr>
                              <m:begChr m:val=""/>
                              <m:endChr m:val="⟩"/>
                              <m:ctrlPr>
                                <w:rPr>
                                  <w:rFonts w:ascii="Cambria Math" w:eastAsia="Calibri" w:hAnsi="Cambria Math" w:cstheme="majorBidi"/>
                                  <w:iCs/>
                                  <w:color w:val="000000"/>
                                  <w:sz w:val="24"/>
                                  <w:szCs w:val="24"/>
                                </w:rPr>
                              </m:ctrlPr>
                            </m:dPr>
                            <m:e>
                              <m:r>
                                <w:rPr>
                                  <w:rFonts w:ascii="Cambria Math" w:eastAsia="Calibri" w:hAnsi="Cambria Math" w:cstheme="majorBidi"/>
                                  <w:sz w:val="24"/>
                                  <w:szCs w:val="24"/>
                                </w:rPr>
                                <m:t>S</m:t>
                              </m:r>
                            </m:e>
                          </m:d>
                        </m:e>
                      </m:d>
                      <m:ctrlPr>
                        <w:rPr>
                          <w:rFonts w:ascii="Cambria Math" w:eastAsia="Cambria Math" w:hAnsi="Cambria Math" w:cstheme="majorBidi"/>
                          <w:iCs/>
                          <w:color w:val="000000"/>
                          <w:sz w:val="24"/>
                          <w:szCs w:val="24"/>
                        </w:rPr>
                      </m:ctrlPr>
                    </m:e>
                    <m:e>
                      <m:r>
                        <w:rPr>
                          <w:rFonts w:ascii="Cambria Math" w:eastAsia="Cambria Math" w:hAnsi="Cambria Math" w:cstheme="majorBidi"/>
                          <w:color w:val="000000"/>
                          <w:sz w:val="24"/>
                          <w:szCs w:val="24"/>
                        </w:rPr>
                        <m:t xml:space="preserve">    </m:t>
                      </m:r>
                      <m:r>
                        <w:rPr>
                          <w:rFonts w:ascii="Cambria Math" w:eastAsia="Cambria Math" w:hAnsi="Cambria Math" w:cstheme="majorBidi"/>
                          <w:color w:val="000000"/>
                          <w:sz w:val="24"/>
                          <w:szCs w:val="24"/>
                          <w:lang w:val="en-US"/>
                        </w:rPr>
                        <m:t xml:space="preserve">   </m:t>
                      </m:r>
                      <m:r>
                        <w:rPr>
                          <w:rFonts w:ascii="Cambria Math" w:eastAsia="Cambria Math" w:hAnsi="Cambria Math" w:cstheme="majorBidi"/>
                          <w:color w:val="000000"/>
                          <w:sz w:val="24"/>
                          <w:szCs w:val="24"/>
                        </w:rPr>
                        <m:t xml:space="preserve"> </m:t>
                      </m:r>
                      <m:d>
                        <m:dPr>
                          <m:begChr m:val="|"/>
                          <m:endChr m:val=""/>
                          <m:ctrlPr>
                            <w:rPr>
                              <w:rFonts w:ascii="Cambria Math" w:eastAsia="Calibri" w:hAnsi="Cambria Math" w:cstheme="majorBidi"/>
                              <w:iCs/>
                              <w:color w:val="000000"/>
                              <w:sz w:val="24"/>
                              <w:szCs w:val="24"/>
                            </w:rPr>
                          </m:ctrlPr>
                        </m:dPr>
                        <m:e>
                          <m:d>
                            <m:dPr>
                              <m:begChr m:val=""/>
                              <m:endChr m:val="⟩"/>
                              <m:ctrlPr>
                                <w:rPr>
                                  <w:rFonts w:ascii="Cambria Math" w:eastAsia="Calibri" w:hAnsi="Cambria Math" w:cstheme="majorBidi"/>
                                  <w:iCs/>
                                  <w:color w:val="000000"/>
                                  <w:sz w:val="24"/>
                                  <w:szCs w:val="24"/>
                                </w:rPr>
                              </m:ctrlPr>
                            </m:dPr>
                            <m:e>
                              <m:sSub>
                                <m:sSubPr>
                                  <m:ctrlPr>
                                    <w:rPr>
                                      <w:rFonts w:ascii="Cambria Math" w:eastAsia="Calibri" w:hAnsi="Cambria Math" w:cstheme="majorBidi"/>
                                      <w:i/>
                                      <w:sz w:val="24"/>
                                      <w:szCs w:val="24"/>
                                    </w:rPr>
                                  </m:ctrlPr>
                                </m:sSubPr>
                                <m:e>
                                  <m:r>
                                    <w:rPr>
                                      <w:rFonts w:ascii="Cambria Math" w:eastAsia="Calibri" w:hAnsi="Cambria Math" w:cstheme="majorBidi"/>
                                      <w:sz w:val="24"/>
                                      <w:szCs w:val="24"/>
                                    </w:rPr>
                                    <m:t>T</m:t>
                                  </m:r>
                                </m:e>
                                <m:sub>
                                  <m:r>
                                    <w:rPr>
                                      <w:rFonts w:ascii="Cambria Math" w:eastAsia="Calibri" w:hAnsi="Cambria Math" w:cstheme="majorBidi"/>
                                      <w:sz w:val="24"/>
                                      <w:szCs w:val="24"/>
                                    </w:rPr>
                                    <m:t>-1</m:t>
                                  </m:r>
                                </m:sub>
                              </m:sSub>
                            </m:e>
                          </m:d>
                        </m:e>
                      </m:d>
                    </m:e>
                    <m:e>
                      <m:r>
                        <w:rPr>
                          <w:rFonts w:ascii="Cambria Math" w:eastAsia="Calibri" w:hAnsi="Cambria Math" w:cstheme="majorBidi"/>
                          <w:color w:val="000000"/>
                          <w:sz w:val="24"/>
                          <w:szCs w:val="24"/>
                        </w:rPr>
                        <m:t xml:space="preserve">         </m:t>
                      </m:r>
                      <m:d>
                        <m:dPr>
                          <m:begChr m:val="|"/>
                          <m:endChr m:val=""/>
                          <m:ctrlPr>
                            <w:rPr>
                              <w:rFonts w:ascii="Cambria Math" w:eastAsia="Calibri" w:hAnsi="Cambria Math" w:cstheme="majorBidi"/>
                              <w:iCs/>
                              <w:color w:val="000000"/>
                              <w:sz w:val="24"/>
                              <w:szCs w:val="24"/>
                            </w:rPr>
                          </m:ctrlPr>
                        </m:dPr>
                        <m:e>
                          <m:d>
                            <m:dPr>
                              <m:begChr m:val=""/>
                              <m:endChr m:val="⟩"/>
                              <m:ctrlPr>
                                <w:rPr>
                                  <w:rFonts w:ascii="Cambria Math" w:eastAsia="Calibri" w:hAnsi="Cambria Math" w:cstheme="majorBidi"/>
                                  <w:iCs/>
                                  <w:color w:val="000000"/>
                                  <w:sz w:val="24"/>
                                  <w:szCs w:val="24"/>
                                </w:rPr>
                              </m:ctrlPr>
                            </m:dPr>
                            <m:e>
                              <m:sSub>
                                <m:sSubPr>
                                  <m:ctrlPr>
                                    <w:rPr>
                                      <w:rFonts w:ascii="Cambria Math" w:eastAsia="Calibri" w:hAnsi="Cambria Math" w:cstheme="majorBidi"/>
                                      <w:i/>
                                      <w:sz w:val="24"/>
                                      <w:szCs w:val="24"/>
                                    </w:rPr>
                                  </m:ctrlPr>
                                </m:sSubPr>
                                <m:e>
                                  <m:r>
                                    <w:rPr>
                                      <w:rFonts w:ascii="Cambria Math" w:eastAsia="Calibri" w:hAnsi="Cambria Math" w:cstheme="majorBidi"/>
                                      <w:sz w:val="24"/>
                                      <w:szCs w:val="24"/>
                                    </w:rPr>
                                    <m:t>T</m:t>
                                  </m:r>
                                </m:e>
                                <m:sub>
                                  <m:r>
                                    <w:rPr>
                                      <w:rFonts w:ascii="Cambria Math" w:eastAsia="Calibri" w:hAnsi="Cambria Math" w:cstheme="majorBidi"/>
                                      <w:sz w:val="24"/>
                                      <w:szCs w:val="24"/>
                                    </w:rPr>
                                    <m:t>0</m:t>
                                  </m:r>
                                </m:sub>
                              </m:sSub>
                            </m:e>
                          </m:d>
                        </m:e>
                      </m:d>
                    </m:e>
                    <m:e>
                      <m:r>
                        <w:rPr>
                          <w:rFonts w:ascii="Cambria Math" w:eastAsia="Calibri" w:hAnsi="Cambria Math" w:cstheme="majorBidi"/>
                          <w:color w:val="000000"/>
                          <w:sz w:val="24"/>
                          <w:szCs w:val="24"/>
                        </w:rPr>
                        <m:t xml:space="preserve"> </m:t>
                      </m:r>
                      <m:r>
                        <w:rPr>
                          <w:rFonts w:ascii="Cambria Math" w:eastAsia="Calibri" w:hAnsi="Cambria Math" w:cstheme="majorBidi"/>
                          <w:color w:val="000000"/>
                          <w:sz w:val="24"/>
                          <w:szCs w:val="24"/>
                          <w:lang w:val="en-US"/>
                        </w:rPr>
                        <m:t xml:space="preserve"> </m:t>
                      </m:r>
                      <m:r>
                        <w:rPr>
                          <w:rFonts w:ascii="Cambria Math" w:eastAsia="Calibri" w:hAnsi="Cambria Math" w:cstheme="majorBidi"/>
                          <w:color w:val="000000"/>
                          <w:sz w:val="24"/>
                          <w:szCs w:val="24"/>
                        </w:rPr>
                        <m:t xml:space="preserve">  </m:t>
                      </m:r>
                      <m:r>
                        <w:rPr>
                          <w:rFonts w:ascii="Cambria Math" w:eastAsia="Calibri" w:hAnsi="Cambria Math" w:cstheme="majorBidi"/>
                          <w:color w:val="000000"/>
                          <w:sz w:val="24"/>
                          <w:szCs w:val="24"/>
                          <w:lang w:val="en-US"/>
                        </w:rPr>
                        <m:t xml:space="preserve">   </m:t>
                      </m:r>
                      <m:r>
                        <w:rPr>
                          <w:rFonts w:ascii="Cambria Math" w:eastAsia="Calibri" w:hAnsi="Cambria Math" w:cstheme="majorBidi"/>
                          <w:color w:val="000000"/>
                          <w:sz w:val="24"/>
                          <w:szCs w:val="24"/>
                        </w:rPr>
                        <m:t xml:space="preserve"> </m:t>
                      </m:r>
                      <m:r>
                        <w:rPr>
                          <w:rFonts w:ascii="Cambria Math" w:eastAsia="Calibri" w:hAnsi="Cambria Math" w:cstheme="majorBidi"/>
                          <w:color w:val="000000"/>
                          <w:sz w:val="24"/>
                          <w:szCs w:val="24"/>
                          <w:lang w:val="en-US"/>
                        </w:rPr>
                        <m:t xml:space="preserve"> </m:t>
                      </m:r>
                      <m:d>
                        <m:dPr>
                          <m:begChr m:val="|"/>
                          <m:endChr m:val=""/>
                          <m:ctrlPr>
                            <w:rPr>
                              <w:rFonts w:ascii="Cambria Math" w:eastAsia="Calibri" w:hAnsi="Cambria Math" w:cstheme="majorBidi"/>
                              <w:iCs/>
                              <w:color w:val="000000"/>
                              <w:sz w:val="24"/>
                              <w:szCs w:val="24"/>
                            </w:rPr>
                          </m:ctrlPr>
                        </m:dPr>
                        <m:e>
                          <m:d>
                            <m:dPr>
                              <m:begChr m:val=""/>
                              <m:endChr m:val="⟩"/>
                              <m:ctrlPr>
                                <w:rPr>
                                  <w:rFonts w:ascii="Cambria Math" w:eastAsia="Calibri" w:hAnsi="Cambria Math" w:cstheme="majorBidi"/>
                                  <w:iCs/>
                                  <w:color w:val="000000"/>
                                  <w:sz w:val="24"/>
                                  <w:szCs w:val="24"/>
                                </w:rPr>
                              </m:ctrlPr>
                            </m:dPr>
                            <m:e>
                              <m:sSub>
                                <m:sSubPr>
                                  <m:ctrlPr>
                                    <w:rPr>
                                      <w:rFonts w:ascii="Cambria Math" w:eastAsia="Calibri" w:hAnsi="Cambria Math" w:cstheme="majorBidi"/>
                                      <w:i/>
                                      <w:sz w:val="24"/>
                                      <w:szCs w:val="24"/>
                                    </w:rPr>
                                  </m:ctrlPr>
                                </m:sSubPr>
                                <m:e>
                                  <m:r>
                                    <w:rPr>
                                      <w:rFonts w:ascii="Cambria Math" w:eastAsia="Calibri" w:hAnsi="Cambria Math" w:cstheme="majorBidi"/>
                                      <w:sz w:val="24"/>
                                      <w:szCs w:val="24"/>
                                    </w:rPr>
                                    <m:t>T</m:t>
                                  </m:r>
                                </m:e>
                                <m:sub>
                                  <m:r>
                                    <w:rPr>
                                      <w:rFonts w:ascii="Cambria Math" w:eastAsia="Calibri" w:hAnsi="Cambria Math" w:cstheme="majorBidi"/>
                                      <w:sz w:val="24"/>
                                      <w:szCs w:val="24"/>
                                    </w:rPr>
                                    <m:t>+1</m:t>
                                  </m:r>
                                </m:sub>
                              </m:sSub>
                            </m:e>
                          </m:d>
                        </m:e>
                      </m:d>
                    </m:e>
                  </m:mr>
                </m:m>
                <m:r>
                  <w:rPr>
                    <w:rFonts w:ascii="Cambria Math" w:eastAsia="Calibri" w:hAnsi="Cambria Math" w:cstheme="majorBidi"/>
                    <w:color w:val="000000"/>
                    <w:sz w:val="24"/>
                    <w:szCs w:val="24"/>
                  </w:rPr>
                  <m:t xml:space="preserve"> </m:t>
                </m:r>
                <m:r>
                  <w:rPr>
                    <w:rFonts w:ascii="Cambria Math" w:eastAsia="Calibri" w:hAnsi="Cambria Math" w:cstheme="majorBidi"/>
                    <w:color w:val="000000"/>
                    <w:sz w:val="24"/>
                    <w:szCs w:val="24"/>
                    <w:lang w:val="en-US"/>
                  </w:rPr>
                  <m:t xml:space="preserve">    </m:t>
                </m:r>
                <m:r>
                  <w:rPr>
                    <w:rFonts w:ascii="Cambria Math" w:eastAsia="Calibri" w:hAnsi="Cambria Math" w:cstheme="majorBidi"/>
                    <w:color w:val="000000"/>
                    <w:sz w:val="24"/>
                    <w:szCs w:val="24"/>
                  </w:rPr>
                  <m:t xml:space="preserve"> </m:t>
                </m:r>
                <m:r>
                  <w:rPr>
                    <w:rFonts w:ascii="Cambria Math" w:eastAsia="Calibri" w:hAnsi="Cambria Math" w:cstheme="majorBidi"/>
                    <w:color w:val="000000"/>
                    <w:sz w:val="24"/>
                    <w:szCs w:val="24"/>
                    <w:lang w:val="en-US"/>
                  </w:rPr>
                  <m:t xml:space="preserve">  </m:t>
                </m:r>
              </m:e>
            </m:mr>
            <m:mr>
              <m:e>
                <m:d>
                  <m:dPr>
                    <m:ctrlPr>
                      <w:rPr>
                        <w:rFonts w:ascii="Cambria Math" w:eastAsia="Calibri" w:hAnsi="Cambria Math" w:cstheme="majorBidi"/>
                        <w:i/>
                        <w:color w:val="000000"/>
                        <w:sz w:val="24"/>
                        <w:szCs w:val="24"/>
                      </w:rPr>
                    </m:ctrlPr>
                  </m:dPr>
                  <m:e>
                    <m:m>
                      <m:mPr>
                        <m:plcHide m:val="1"/>
                        <m:mcs>
                          <m:mc>
                            <m:mcPr>
                              <m:count m:val="4"/>
                              <m:mcJc m:val="center"/>
                            </m:mcPr>
                          </m:mc>
                        </m:mcs>
                        <m:ctrlPr>
                          <w:rPr>
                            <w:rFonts w:ascii="Cambria Math" w:eastAsia="Calibri" w:hAnsi="Cambria Math" w:cstheme="majorBidi"/>
                            <w:i/>
                            <w:iCs/>
                            <w:sz w:val="24"/>
                            <w:szCs w:val="24"/>
                          </w:rPr>
                        </m:ctrlPr>
                      </m:mPr>
                      <m:mr>
                        <m:e>
                          <m:sSub>
                            <m:sSubPr>
                              <m:ctrlPr>
                                <w:rPr>
                                  <w:rFonts w:ascii="Cambria Math" w:eastAsia="Calibri" w:hAnsi="Cambria Math" w:cstheme="majorBidi"/>
                                  <w:i/>
                                  <w:color w:val="000000"/>
                                  <w:sz w:val="24"/>
                                  <w:szCs w:val="24"/>
                                </w:rPr>
                              </m:ctrlPr>
                            </m:sSubPr>
                            <m:e>
                              <m:r>
                                <w:rPr>
                                  <w:rFonts w:ascii="Cambria Math" w:eastAsia="Calibri" w:hAnsi="Cambria Math" w:cstheme="majorBidi"/>
                                  <w:color w:val="000000"/>
                                  <w:sz w:val="24"/>
                                  <w:szCs w:val="24"/>
                                </w:rPr>
                                <m:t>E</m:t>
                              </m:r>
                            </m:e>
                            <m:sub>
                              <m:r>
                                <m:rPr>
                                  <m:sty m:val="p"/>
                                </m:rPr>
                                <w:rPr>
                                  <w:rFonts w:ascii="Cambria Math" w:eastAsia="Calibri" w:hAnsi="Cambria Math" w:cstheme="majorBidi"/>
                                  <w:color w:val="000000"/>
                                  <w:sz w:val="24"/>
                                  <w:szCs w:val="24"/>
                                </w:rPr>
                                <m:t>S</m:t>
                              </m:r>
                            </m:sub>
                          </m:sSub>
                        </m:e>
                        <m:e>
                          <m:r>
                            <w:rPr>
                              <w:rFonts w:ascii="Cambria Math" w:eastAsia="Calibri" w:hAnsi="Cambria Math" w:cstheme="majorBidi"/>
                              <w:sz w:val="24"/>
                              <w:szCs w:val="24"/>
                            </w:rPr>
                            <m:t>z</m:t>
                          </m:r>
                        </m:e>
                        <m:e>
                          <m:r>
                            <w:rPr>
                              <w:rFonts w:ascii="Cambria Math" w:eastAsia="Calibri" w:hAnsi="Cambria Math" w:cstheme="majorBidi"/>
                              <w:sz w:val="24"/>
                              <w:szCs w:val="24"/>
                            </w:rPr>
                            <m:t>ib</m:t>
                          </m:r>
                        </m:e>
                        <m:e>
                          <m:sSup>
                            <m:sSupPr>
                              <m:ctrlPr>
                                <w:rPr>
                                  <w:rFonts w:ascii="Cambria Math" w:eastAsia="Calibri" w:hAnsi="Cambria Math" w:cstheme="majorBidi"/>
                                  <w:i/>
                                  <w:iCs/>
                                  <w:sz w:val="24"/>
                                  <w:szCs w:val="24"/>
                                </w:rPr>
                              </m:ctrlPr>
                            </m:sSupPr>
                            <m:e>
                              <m:r>
                                <w:rPr>
                                  <w:rFonts w:ascii="Cambria Math" w:eastAsia="Calibri" w:hAnsi="Cambria Math" w:cstheme="majorBidi"/>
                                  <w:sz w:val="24"/>
                                  <w:szCs w:val="24"/>
                                </w:rPr>
                                <m:t>z</m:t>
                              </m:r>
                            </m:e>
                            <m:sup>
                              <m:r>
                                <m:rPr>
                                  <m:sty m:val="p"/>
                                </m:rPr>
                                <w:rPr>
                                  <w:rFonts w:ascii="Cambria Math" w:eastAsia="Calibri" w:hAnsi="Cambria Math" w:cstheme="majorBidi"/>
                                  <w:sz w:val="24"/>
                                  <w:szCs w:val="24"/>
                                </w:rPr>
                                <m:t>*</m:t>
                              </m:r>
                            </m:sup>
                          </m:sSup>
                        </m:e>
                      </m:mr>
                      <m:mr>
                        <m:e>
                          <m:sSup>
                            <m:sSupPr>
                              <m:ctrlPr>
                                <w:rPr>
                                  <w:rFonts w:ascii="Cambria Math" w:eastAsia="Calibri" w:hAnsi="Cambria Math" w:cstheme="majorBidi"/>
                                  <w:i/>
                                  <w:iCs/>
                                  <w:sz w:val="24"/>
                                  <w:szCs w:val="24"/>
                                </w:rPr>
                              </m:ctrlPr>
                            </m:sSupPr>
                            <m:e>
                              <m:r>
                                <w:rPr>
                                  <w:rFonts w:ascii="Cambria Math" w:eastAsia="Calibri" w:hAnsi="Cambria Math" w:cstheme="majorBidi"/>
                                  <w:sz w:val="24"/>
                                  <w:szCs w:val="24"/>
                                </w:rPr>
                                <m:t>z</m:t>
                              </m:r>
                            </m:e>
                            <m:sup>
                              <m:r>
                                <m:rPr>
                                  <m:sty m:val="p"/>
                                </m:rPr>
                                <w:rPr>
                                  <w:rFonts w:ascii="Cambria Math" w:eastAsia="Calibri" w:hAnsi="Cambria Math" w:cstheme="majorBidi"/>
                                  <w:sz w:val="24"/>
                                  <w:szCs w:val="24"/>
                                </w:rPr>
                                <m:t>*</m:t>
                              </m:r>
                            </m:sup>
                          </m:sSup>
                        </m:e>
                        <m:e>
                          <m:sSub>
                            <m:sSubPr>
                              <m:ctrlPr>
                                <w:rPr>
                                  <w:rFonts w:ascii="Cambria Math" w:eastAsia="Calibri" w:hAnsi="Cambria Math" w:cstheme="majorBidi"/>
                                  <w:i/>
                                  <w:color w:val="000000"/>
                                  <w:sz w:val="24"/>
                                  <w:szCs w:val="24"/>
                                </w:rPr>
                              </m:ctrlPr>
                            </m:sSubPr>
                            <m:e>
                              <m:r>
                                <w:rPr>
                                  <w:rFonts w:ascii="Cambria Math" w:eastAsia="Calibri" w:hAnsi="Cambria Math" w:cstheme="majorBidi"/>
                                  <w:color w:val="000000"/>
                                  <w:sz w:val="24"/>
                                  <w:szCs w:val="24"/>
                                </w:rPr>
                                <m:t>E</m:t>
                              </m:r>
                            </m:e>
                            <m:sub>
                              <m:r>
                                <m:rPr>
                                  <m:sty m:val="p"/>
                                </m:rPr>
                                <w:rPr>
                                  <w:rFonts w:ascii="Cambria Math" w:eastAsia="Calibri" w:hAnsi="Cambria Math" w:cstheme="majorBidi"/>
                                  <w:color w:val="000000"/>
                                  <w:sz w:val="24"/>
                                  <w:szCs w:val="24"/>
                                </w:rPr>
                                <m:t>T</m:t>
                              </m:r>
                            </m:sub>
                          </m:sSub>
                          <m:r>
                            <w:rPr>
                              <w:rFonts w:ascii="Cambria Math" w:eastAsia="Calibri" w:hAnsi="Cambria Math" w:cstheme="majorBidi"/>
                              <w:sz w:val="24"/>
                              <w:szCs w:val="24"/>
                            </w:rPr>
                            <m:t>-g</m:t>
                          </m:r>
                          <m:sSub>
                            <m:sSubPr>
                              <m:ctrlPr>
                                <w:rPr>
                                  <w:rFonts w:ascii="Cambria Math" w:eastAsia="Calibri" w:hAnsi="Cambria Math" w:cstheme="majorBidi"/>
                                  <w:i/>
                                  <w:iCs/>
                                  <w:sz w:val="24"/>
                                  <w:szCs w:val="24"/>
                                </w:rPr>
                              </m:ctrlPr>
                            </m:sSubPr>
                            <m:e>
                              <m:r>
                                <w:rPr>
                                  <w:rFonts w:ascii="Cambria Math" w:eastAsia="Calibri" w:hAnsi="Cambria Math" w:cstheme="majorBidi"/>
                                  <w:sz w:val="24"/>
                                  <w:szCs w:val="24"/>
                                  <w:lang w:val="en-US"/>
                                </w:rPr>
                                <m:t>μ</m:t>
                              </m:r>
                            </m:e>
                            <m:sub>
                              <m:r>
                                <w:rPr>
                                  <w:rFonts w:ascii="Cambria Math" w:eastAsia="Calibri" w:hAnsi="Cambria Math" w:cstheme="majorBidi"/>
                                  <w:sz w:val="24"/>
                                  <w:szCs w:val="24"/>
                                  <w:lang w:val="en-US"/>
                                </w:rPr>
                                <m:t>B</m:t>
                              </m:r>
                            </m:sub>
                          </m:sSub>
                          <m:sSub>
                            <m:sSubPr>
                              <m:ctrlPr>
                                <w:rPr>
                                  <w:rFonts w:ascii="Cambria Math" w:eastAsia="Calibri" w:hAnsi="Cambria Math" w:cstheme="majorBidi"/>
                                  <w:i/>
                                  <w:iCs/>
                                  <w:sz w:val="24"/>
                                  <w:szCs w:val="24"/>
                                </w:rPr>
                              </m:ctrlPr>
                            </m:sSubPr>
                            <m:e>
                              <m:r>
                                <w:rPr>
                                  <w:rFonts w:ascii="Cambria Math" w:eastAsia="Calibri" w:hAnsi="Cambria Math" w:cstheme="majorBidi"/>
                                  <w:sz w:val="24"/>
                                  <w:szCs w:val="24"/>
                                </w:rPr>
                                <m:t>B</m:t>
                              </m:r>
                            </m:e>
                            <m:sub>
                              <m:r>
                                <m:rPr>
                                  <m:sty m:val="p"/>
                                </m:rPr>
                                <w:rPr>
                                  <w:rFonts w:ascii="Cambria Math" w:eastAsia="Calibri" w:hAnsi="Cambria Math" w:cstheme="majorBidi"/>
                                  <w:sz w:val="24"/>
                                  <w:szCs w:val="24"/>
                                  <w:lang w:val="en-US"/>
                                </w:rPr>
                                <m:t>z</m:t>
                              </m:r>
                            </m:sub>
                          </m:sSub>
                        </m:e>
                        <m:e>
                          <m:f>
                            <m:fPr>
                              <m:ctrlPr>
                                <w:rPr>
                                  <w:rFonts w:ascii="Cambria Math" w:eastAsia="Calibri" w:hAnsi="Cambria Math" w:cstheme="majorBidi"/>
                                  <w:i/>
                                  <w:iCs/>
                                  <w:sz w:val="24"/>
                                  <w:szCs w:val="24"/>
                                </w:rPr>
                              </m:ctrlPr>
                            </m:fPr>
                            <m:num>
                              <m:r>
                                <w:rPr>
                                  <w:rFonts w:ascii="Cambria Math" w:eastAsia="Calibri" w:hAnsi="Cambria Math" w:cstheme="majorBidi"/>
                                  <w:sz w:val="24"/>
                                  <w:szCs w:val="24"/>
                                </w:rPr>
                                <m:t>g</m:t>
                              </m:r>
                              <m:sSub>
                                <m:sSubPr>
                                  <m:ctrlPr>
                                    <w:rPr>
                                      <w:rFonts w:ascii="Cambria Math" w:eastAsia="Calibri" w:hAnsi="Cambria Math" w:cstheme="majorBidi"/>
                                      <w:i/>
                                      <w:iCs/>
                                      <w:sz w:val="24"/>
                                      <w:szCs w:val="24"/>
                                    </w:rPr>
                                  </m:ctrlPr>
                                </m:sSubPr>
                                <m:e>
                                  <m:r>
                                    <w:rPr>
                                      <w:rFonts w:ascii="Cambria Math" w:eastAsia="Calibri" w:hAnsi="Cambria Math" w:cstheme="majorBidi"/>
                                      <w:sz w:val="24"/>
                                      <w:szCs w:val="24"/>
                                      <w:lang w:val="en-US"/>
                                    </w:rPr>
                                    <m:t>μ</m:t>
                                  </m:r>
                                </m:e>
                                <m:sub>
                                  <m:r>
                                    <w:rPr>
                                      <w:rFonts w:ascii="Cambria Math" w:eastAsia="Calibri" w:hAnsi="Cambria Math" w:cstheme="majorBidi"/>
                                      <w:sz w:val="24"/>
                                      <w:szCs w:val="24"/>
                                      <w:lang w:val="en-US"/>
                                    </w:rPr>
                                    <m:t>B</m:t>
                                  </m:r>
                                </m:sub>
                              </m:sSub>
                              <m:sSub>
                                <m:sSubPr>
                                  <m:ctrlPr>
                                    <w:rPr>
                                      <w:rFonts w:ascii="Cambria Math" w:eastAsia="Calibri" w:hAnsi="Cambria Math" w:cstheme="majorBidi"/>
                                      <w:i/>
                                      <w:iCs/>
                                      <w:sz w:val="24"/>
                                      <w:szCs w:val="24"/>
                                    </w:rPr>
                                  </m:ctrlPr>
                                </m:sSubPr>
                                <m:e>
                                  <m:r>
                                    <w:rPr>
                                      <w:rFonts w:ascii="Cambria Math" w:eastAsia="Calibri" w:hAnsi="Cambria Math" w:cstheme="majorBidi"/>
                                      <w:sz w:val="24"/>
                                      <w:szCs w:val="24"/>
                                    </w:rPr>
                                    <m:t>B</m:t>
                                  </m:r>
                                </m:e>
                                <m:sub>
                                  <m:r>
                                    <m:rPr>
                                      <m:sty m:val="p"/>
                                    </m:rPr>
                                    <w:rPr>
                                      <w:rFonts w:ascii="Cambria Math" w:eastAsia="Calibri" w:hAnsi="Cambria Math" w:cstheme="majorBidi"/>
                                      <w:sz w:val="24"/>
                                      <w:szCs w:val="24"/>
                                      <w:lang w:val="en-US"/>
                                    </w:rPr>
                                    <m:t>+</m:t>
                                  </m:r>
                                </m:sub>
                              </m:sSub>
                            </m:num>
                            <m:den>
                              <m:rad>
                                <m:radPr>
                                  <m:degHide m:val="1"/>
                                  <m:ctrlPr>
                                    <w:rPr>
                                      <w:rFonts w:ascii="Cambria Math" w:eastAsia="Calibri" w:hAnsi="Cambria Math" w:cstheme="majorBidi"/>
                                      <w:i/>
                                      <w:iCs/>
                                      <w:sz w:val="24"/>
                                      <w:szCs w:val="24"/>
                                    </w:rPr>
                                  </m:ctrlPr>
                                </m:radPr>
                                <m:deg/>
                                <m:e>
                                  <m:r>
                                    <m:rPr>
                                      <m:sty m:val="p"/>
                                    </m:rPr>
                                    <w:rPr>
                                      <w:rFonts w:ascii="Cambria Math" w:eastAsia="Calibri" w:hAnsi="Cambria Math" w:cstheme="majorBidi"/>
                                      <w:sz w:val="24"/>
                                      <w:szCs w:val="24"/>
                                    </w:rPr>
                                    <m:t>2</m:t>
                                  </m:r>
                                </m:e>
                              </m:rad>
                            </m:den>
                          </m:f>
                        </m:e>
                        <m:e>
                          <m:r>
                            <m:rPr>
                              <m:sty m:val="p"/>
                            </m:rPr>
                            <w:rPr>
                              <w:rFonts w:ascii="Cambria Math" w:eastAsia="Calibri" w:hAnsi="Cambria Math" w:cstheme="majorBidi"/>
                              <w:sz w:val="24"/>
                              <w:szCs w:val="24"/>
                            </w:rPr>
                            <m:t>0</m:t>
                          </m:r>
                        </m:e>
                      </m:mr>
                      <m:mr>
                        <m:e>
                          <m:r>
                            <m:rPr>
                              <m:sty m:val="p"/>
                            </m:rPr>
                            <w:rPr>
                              <w:rFonts w:ascii="Cambria Math" w:eastAsia="Calibri" w:hAnsi="Cambria Math" w:cstheme="majorBidi"/>
                              <w:sz w:val="24"/>
                              <w:szCs w:val="24"/>
                            </w:rPr>
                            <m:t>-</m:t>
                          </m:r>
                          <m:r>
                            <w:rPr>
                              <w:rFonts w:ascii="Cambria Math" w:eastAsia="Calibri" w:hAnsi="Cambria Math" w:cstheme="majorBidi"/>
                              <w:sz w:val="24"/>
                              <w:szCs w:val="24"/>
                            </w:rPr>
                            <m:t>ib</m:t>
                          </m:r>
                        </m:e>
                        <m:e>
                          <m:f>
                            <m:fPr>
                              <m:ctrlPr>
                                <w:rPr>
                                  <w:rFonts w:ascii="Cambria Math" w:eastAsia="Calibri" w:hAnsi="Cambria Math" w:cstheme="majorBidi"/>
                                  <w:i/>
                                  <w:iCs/>
                                  <w:sz w:val="24"/>
                                  <w:szCs w:val="24"/>
                                </w:rPr>
                              </m:ctrlPr>
                            </m:fPr>
                            <m:num>
                              <m:r>
                                <w:rPr>
                                  <w:rFonts w:ascii="Cambria Math" w:eastAsia="Calibri" w:hAnsi="Cambria Math" w:cstheme="majorBidi"/>
                                  <w:sz w:val="24"/>
                                  <w:szCs w:val="24"/>
                                </w:rPr>
                                <m:t>g</m:t>
                              </m:r>
                              <m:sSub>
                                <m:sSubPr>
                                  <m:ctrlPr>
                                    <w:rPr>
                                      <w:rFonts w:ascii="Cambria Math" w:eastAsia="Calibri" w:hAnsi="Cambria Math" w:cstheme="majorBidi"/>
                                      <w:i/>
                                      <w:iCs/>
                                      <w:sz w:val="24"/>
                                      <w:szCs w:val="24"/>
                                    </w:rPr>
                                  </m:ctrlPr>
                                </m:sSubPr>
                                <m:e>
                                  <m:r>
                                    <w:rPr>
                                      <w:rFonts w:ascii="Cambria Math" w:eastAsia="Calibri" w:hAnsi="Cambria Math" w:cstheme="majorBidi"/>
                                      <w:sz w:val="24"/>
                                      <w:szCs w:val="24"/>
                                      <w:lang w:val="en-US"/>
                                    </w:rPr>
                                    <m:t>μ</m:t>
                                  </m:r>
                                </m:e>
                                <m:sub>
                                  <m:r>
                                    <w:rPr>
                                      <w:rFonts w:ascii="Cambria Math" w:eastAsia="Calibri" w:hAnsi="Cambria Math" w:cstheme="majorBidi"/>
                                      <w:sz w:val="24"/>
                                      <w:szCs w:val="24"/>
                                      <w:lang w:val="en-US"/>
                                    </w:rPr>
                                    <m:t>B</m:t>
                                  </m:r>
                                </m:sub>
                              </m:sSub>
                              <m:sSub>
                                <m:sSubPr>
                                  <m:ctrlPr>
                                    <w:rPr>
                                      <w:rFonts w:ascii="Cambria Math" w:eastAsia="Calibri" w:hAnsi="Cambria Math" w:cstheme="majorBidi"/>
                                      <w:i/>
                                      <w:iCs/>
                                      <w:sz w:val="24"/>
                                      <w:szCs w:val="24"/>
                                    </w:rPr>
                                  </m:ctrlPr>
                                </m:sSubPr>
                                <m:e>
                                  <m:r>
                                    <w:rPr>
                                      <w:rFonts w:ascii="Cambria Math" w:eastAsia="Calibri" w:hAnsi="Cambria Math" w:cstheme="majorBidi"/>
                                      <w:sz w:val="24"/>
                                      <w:szCs w:val="24"/>
                                    </w:rPr>
                                    <m:t>B</m:t>
                                  </m:r>
                                </m:e>
                                <m:sub>
                                  <m:r>
                                    <m:rPr>
                                      <m:sty m:val="p"/>
                                    </m:rPr>
                                    <w:rPr>
                                      <w:rFonts w:ascii="Cambria Math" w:eastAsia="Calibri" w:hAnsi="Cambria Math" w:cstheme="majorBidi"/>
                                      <w:sz w:val="24"/>
                                      <w:szCs w:val="24"/>
                                      <w:lang w:val="en-US"/>
                                    </w:rPr>
                                    <m:t>-</m:t>
                                  </m:r>
                                </m:sub>
                              </m:sSub>
                            </m:num>
                            <m:den>
                              <m:rad>
                                <m:radPr>
                                  <m:degHide m:val="1"/>
                                  <m:ctrlPr>
                                    <w:rPr>
                                      <w:rFonts w:ascii="Cambria Math" w:eastAsia="Calibri" w:hAnsi="Cambria Math" w:cstheme="majorBidi"/>
                                      <w:i/>
                                      <w:iCs/>
                                      <w:sz w:val="24"/>
                                      <w:szCs w:val="24"/>
                                    </w:rPr>
                                  </m:ctrlPr>
                                </m:radPr>
                                <m:deg/>
                                <m:e>
                                  <m:r>
                                    <m:rPr>
                                      <m:sty m:val="p"/>
                                    </m:rPr>
                                    <w:rPr>
                                      <w:rFonts w:ascii="Cambria Math" w:eastAsia="Calibri" w:hAnsi="Cambria Math" w:cstheme="majorBidi"/>
                                      <w:sz w:val="24"/>
                                      <w:szCs w:val="24"/>
                                    </w:rPr>
                                    <m:t>2</m:t>
                                  </m:r>
                                </m:e>
                              </m:rad>
                            </m:den>
                          </m:f>
                        </m:e>
                        <m:e>
                          <m:sSub>
                            <m:sSubPr>
                              <m:ctrlPr>
                                <w:rPr>
                                  <w:rFonts w:ascii="Cambria Math" w:eastAsia="Calibri" w:hAnsi="Cambria Math" w:cstheme="majorBidi"/>
                                  <w:i/>
                                  <w:color w:val="000000"/>
                                  <w:sz w:val="24"/>
                                  <w:szCs w:val="24"/>
                                </w:rPr>
                              </m:ctrlPr>
                            </m:sSubPr>
                            <m:e>
                              <m:r>
                                <w:rPr>
                                  <w:rFonts w:ascii="Cambria Math" w:eastAsia="Calibri" w:hAnsi="Cambria Math" w:cstheme="majorBidi"/>
                                  <w:color w:val="000000"/>
                                  <w:sz w:val="24"/>
                                  <w:szCs w:val="24"/>
                                </w:rPr>
                                <m:t>E</m:t>
                              </m:r>
                            </m:e>
                            <m:sub>
                              <m:r>
                                <m:rPr>
                                  <m:sty m:val="p"/>
                                </m:rPr>
                                <w:rPr>
                                  <w:rFonts w:ascii="Cambria Math" w:eastAsia="Calibri" w:hAnsi="Cambria Math" w:cstheme="majorBidi"/>
                                  <w:color w:val="000000"/>
                                  <w:sz w:val="24"/>
                                  <w:szCs w:val="24"/>
                                </w:rPr>
                                <m:t>T</m:t>
                              </m:r>
                            </m:sub>
                          </m:sSub>
                        </m:e>
                        <m:e>
                          <m:f>
                            <m:fPr>
                              <m:ctrlPr>
                                <w:rPr>
                                  <w:rFonts w:ascii="Cambria Math" w:eastAsia="Calibri" w:hAnsi="Cambria Math" w:cstheme="majorBidi"/>
                                  <w:i/>
                                  <w:iCs/>
                                  <w:sz w:val="24"/>
                                  <w:szCs w:val="24"/>
                                </w:rPr>
                              </m:ctrlPr>
                            </m:fPr>
                            <m:num>
                              <m:r>
                                <w:rPr>
                                  <w:rFonts w:ascii="Cambria Math" w:eastAsia="Calibri" w:hAnsi="Cambria Math" w:cstheme="majorBidi"/>
                                  <w:sz w:val="24"/>
                                  <w:szCs w:val="24"/>
                                </w:rPr>
                                <m:t>g</m:t>
                              </m:r>
                              <m:sSub>
                                <m:sSubPr>
                                  <m:ctrlPr>
                                    <w:rPr>
                                      <w:rFonts w:ascii="Cambria Math" w:eastAsia="Calibri" w:hAnsi="Cambria Math" w:cstheme="majorBidi"/>
                                      <w:i/>
                                      <w:iCs/>
                                      <w:sz w:val="24"/>
                                      <w:szCs w:val="24"/>
                                    </w:rPr>
                                  </m:ctrlPr>
                                </m:sSubPr>
                                <m:e>
                                  <m:r>
                                    <w:rPr>
                                      <w:rFonts w:ascii="Cambria Math" w:eastAsia="Calibri" w:hAnsi="Cambria Math" w:cstheme="majorBidi"/>
                                      <w:sz w:val="24"/>
                                      <w:szCs w:val="24"/>
                                      <w:lang w:val="en-US"/>
                                    </w:rPr>
                                    <m:t>μ</m:t>
                                  </m:r>
                                </m:e>
                                <m:sub>
                                  <m:r>
                                    <w:rPr>
                                      <w:rFonts w:ascii="Cambria Math" w:eastAsia="Calibri" w:hAnsi="Cambria Math" w:cstheme="majorBidi"/>
                                      <w:sz w:val="24"/>
                                      <w:szCs w:val="24"/>
                                      <w:lang w:val="en-US"/>
                                    </w:rPr>
                                    <m:t>B</m:t>
                                  </m:r>
                                </m:sub>
                              </m:sSub>
                              <m:sSub>
                                <m:sSubPr>
                                  <m:ctrlPr>
                                    <w:rPr>
                                      <w:rFonts w:ascii="Cambria Math" w:eastAsia="Calibri" w:hAnsi="Cambria Math" w:cstheme="majorBidi"/>
                                      <w:i/>
                                      <w:iCs/>
                                      <w:sz w:val="24"/>
                                      <w:szCs w:val="24"/>
                                    </w:rPr>
                                  </m:ctrlPr>
                                </m:sSubPr>
                                <m:e>
                                  <m:r>
                                    <w:rPr>
                                      <w:rFonts w:ascii="Cambria Math" w:eastAsia="Calibri" w:hAnsi="Cambria Math" w:cstheme="majorBidi"/>
                                      <w:sz w:val="24"/>
                                      <w:szCs w:val="24"/>
                                    </w:rPr>
                                    <m:t>B</m:t>
                                  </m:r>
                                </m:e>
                                <m:sub>
                                  <m:r>
                                    <m:rPr>
                                      <m:sty m:val="p"/>
                                    </m:rPr>
                                    <w:rPr>
                                      <w:rFonts w:ascii="Cambria Math" w:eastAsia="Calibri" w:hAnsi="Cambria Math" w:cstheme="majorBidi"/>
                                      <w:sz w:val="24"/>
                                      <w:szCs w:val="24"/>
                                      <w:lang w:val="en-US"/>
                                    </w:rPr>
                                    <m:t>+</m:t>
                                  </m:r>
                                </m:sub>
                              </m:sSub>
                            </m:num>
                            <m:den>
                              <m:rad>
                                <m:radPr>
                                  <m:degHide m:val="1"/>
                                  <m:ctrlPr>
                                    <w:rPr>
                                      <w:rFonts w:ascii="Cambria Math" w:eastAsia="Calibri" w:hAnsi="Cambria Math" w:cstheme="majorBidi"/>
                                      <w:i/>
                                      <w:iCs/>
                                      <w:sz w:val="24"/>
                                      <w:szCs w:val="24"/>
                                    </w:rPr>
                                  </m:ctrlPr>
                                </m:radPr>
                                <m:deg/>
                                <m:e>
                                  <m:r>
                                    <m:rPr>
                                      <m:sty m:val="p"/>
                                    </m:rPr>
                                    <w:rPr>
                                      <w:rFonts w:ascii="Cambria Math" w:eastAsia="Calibri" w:hAnsi="Cambria Math" w:cstheme="majorBidi"/>
                                      <w:sz w:val="24"/>
                                      <w:szCs w:val="24"/>
                                    </w:rPr>
                                    <m:t>2</m:t>
                                  </m:r>
                                </m:e>
                              </m:rad>
                            </m:den>
                          </m:f>
                        </m:e>
                      </m:mr>
                      <m:mr>
                        <m:e>
                          <m:r>
                            <w:rPr>
                              <w:rFonts w:ascii="Cambria Math" w:eastAsia="Calibri" w:hAnsi="Cambria Math" w:cstheme="majorBidi"/>
                              <w:sz w:val="24"/>
                              <w:szCs w:val="24"/>
                            </w:rPr>
                            <m:t>z</m:t>
                          </m:r>
                        </m:e>
                        <m:e>
                          <m:r>
                            <m:rPr>
                              <m:sty m:val="p"/>
                            </m:rPr>
                            <w:rPr>
                              <w:rFonts w:ascii="Cambria Math" w:eastAsia="Calibri" w:hAnsi="Cambria Math" w:cstheme="majorBidi"/>
                              <w:sz w:val="24"/>
                              <w:szCs w:val="24"/>
                            </w:rPr>
                            <m:t>0</m:t>
                          </m:r>
                        </m:e>
                        <m:e>
                          <m:f>
                            <m:fPr>
                              <m:ctrlPr>
                                <w:rPr>
                                  <w:rFonts w:ascii="Cambria Math" w:eastAsia="Calibri" w:hAnsi="Cambria Math" w:cstheme="majorBidi"/>
                                  <w:i/>
                                  <w:iCs/>
                                  <w:sz w:val="24"/>
                                  <w:szCs w:val="24"/>
                                </w:rPr>
                              </m:ctrlPr>
                            </m:fPr>
                            <m:num>
                              <m:r>
                                <w:rPr>
                                  <w:rFonts w:ascii="Cambria Math" w:eastAsia="Calibri" w:hAnsi="Cambria Math" w:cstheme="majorBidi"/>
                                  <w:sz w:val="24"/>
                                  <w:szCs w:val="24"/>
                                </w:rPr>
                                <m:t>g</m:t>
                              </m:r>
                              <m:sSub>
                                <m:sSubPr>
                                  <m:ctrlPr>
                                    <w:rPr>
                                      <w:rFonts w:ascii="Cambria Math" w:eastAsia="Calibri" w:hAnsi="Cambria Math" w:cstheme="majorBidi"/>
                                      <w:i/>
                                      <w:iCs/>
                                      <w:sz w:val="24"/>
                                      <w:szCs w:val="24"/>
                                    </w:rPr>
                                  </m:ctrlPr>
                                </m:sSubPr>
                                <m:e>
                                  <m:r>
                                    <w:rPr>
                                      <w:rFonts w:ascii="Cambria Math" w:eastAsia="Calibri" w:hAnsi="Cambria Math" w:cstheme="majorBidi"/>
                                      <w:sz w:val="24"/>
                                      <w:szCs w:val="24"/>
                                      <w:lang w:val="en-US"/>
                                    </w:rPr>
                                    <m:t>μ</m:t>
                                  </m:r>
                                </m:e>
                                <m:sub>
                                  <m:r>
                                    <w:rPr>
                                      <w:rFonts w:ascii="Cambria Math" w:eastAsia="Calibri" w:hAnsi="Cambria Math" w:cstheme="majorBidi"/>
                                      <w:sz w:val="24"/>
                                      <w:szCs w:val="24"/>
                                      <w:lang w:val="en-US"/>
                                    </w:rPr>
                                    <m:t>B</m:t>
                                  </m:r>
                                </m:sub>
                              </m:sSub>
                              <m:sSub>
                                <m:sSubPr>
                                  <m:ctrlPr>
                                    <w:rPr>
                                      <w:rFonts w:ascii="Cambria Math" w:eastAsia="Calibri" w:hAnsi="Cambria Math" w:cstheme="majorBidi"/>
                                      <w:i/>
                                      <w:iCs/>
                                      <w:sz w:val="24"/>
                                      <w:szCs w:val="24"/>
                                    </w:rPr>
                                  </m:ctrlPr>
                                </m:sSubPr>
                                <m:e>
                                  <m:r>
                                    <w:rPr>
                                      <w:rFonts w:ascii="Cambria Math" w:eastAsia="Calibri" w:hAnsi="Cambria Math" w:cstheme="majorBidi"/>
                                      <w:sz w:val="24"/>
                                      <w:szCs w:val="24"/>
                                    </w:rPr>
                                    <m:t>B</m:t>
                                  </m:r>
                                </m:e>
                                <m:sub>
                                  <m:r>
                                    <m:rPr>
                                      <m:sty m:val="p"/>
                                    </m:rPr>
                                    <w:rPr>
                                      <w:rFonts w:ascii="Cambria Math" w:eastAsia="Calibri" w:hAnsi="Cambria Math" w:cstheme="majorBidi"/>
                                      <w:sz w:val="24"/>
                                      <w:szCs w:val="24"/>
                                      <w:lang w:val="en-US"/>
                                    </w:rPr>
                                    <m:t>-</m:t>
                                  </m:r>
                                </m:sub>
                              </m:sSub>
                            </m:num>
                            <m:den>
                              <m:rad>
                                <m:radPr>
                                  <m:degHide m:val="1"/>
                                  <m:ctrlPr>
                                    <w:rPr>
                                      <w:rFonts w:ascii="Cambria Math" w:eastAsia="Calibri" w:hAnsi="Cambria Math" w:cstheme="majorBidi"/>
                                      <w:i/>
                                      <w:iCs/>
                                      <w:sz w:val="24"/>
                                      <w:szCs w:val="24"/>
                                    </w:rPr>
                                  </m:ctrlPr>
                                </m:radPr>
                                <m:deg/>
                                <m:e>
                                  <m:r>
                                    <m:rPr>
                                      <m:sty m:val="p"/>
                                    </m:rPr>
                                    <w:rPr>
                                      <w:rFonts w:ascii="Cambria Math" w:eastAsia="Calibri" w:hAnsi="Cambria Math" w:cstheme="majorBidi"/>
                                      <w:sz w:val="24"/>
                                      <w:szCs w:val="24"/>
                                    </w:rPr>
                                    <m:t>2</m:t>
                                  </m:r>
                                </m:e>
                              </m:rad>
                            </m:den>
                          </m:f>
                        </m:e>
                        <m:e>
                          <m:sSub>
                            <m:sSubPr>
                              <m:ctrlPr>
                                <w:rPr>
                                  <w:rFonts w:ascii="Cambria Math" w:eastAsia="Calibri" w:hAnsi="Cambria Math" w:cstheme="majorBidi"/>
                                  <w:i/>
                                  <w:color w:val="000000"/>
                                  <w:sz w:val="24"/>
                                  <w:szCs w:val="24"/>
                                </w:rPr>
                              </m:ctrlPr>
                            </m:sSubPr>
                            <m:e>
                              <m:r>
                                <w:rPr>
                                  <w:rFonts w:ascii="Cambria Math" w:eastAsia="Calibri" w:hAnsi="Cambria Math" w:cstheme="majorBidi"/>
                                  <w:color w:val="000000"/>
                                  <w:sz w:val="24"/>
                                  <w:szCs w:val="24"/>
                                </w:rPr>
                                <m:t>E</m:t>
                              </m:r>
                            </m:e>
                            <m:sub>
                              <m:r>
                                <m:rPr>
                                  <m:sty m:val="p"/>
                                </m:rPr>
                                <w:rPr>
                                  <w:rFonts w:ascii="Cambria Math" w:eastAsia="Calibri" w:hAnsi="Cambria Math" w:cstheme="majorBidi"/>
                                  <w:color w:val="000000"/>
                                  <w:sz w:val="24"/>
                                  <w:szCs w:val="24"/>
                                </w:rPr>
                                <m:t>T</m:t>
                              </m:r>
                            </m:sub>
                          </m:sSub>
                          <m:r>
                            <m:rPr>
                              <m:sty m:val="p"/>
                            </m:rPr>
                            <w:rPr>
                              <w:rFonts w:ascii="Cambria Math" w:eastAsia="Calibri" w:hAnsi="Cambria Math" w:cstheme="majorBidi"/>
                              <w:sz w:val="24"/>
                              <w:szCs w:val="24"/>
                            </w:rPr>
                            <m:t>+</m:t>
                          </m:r>
                          <m:r>
                            <w:rPr>
                              <w:rFonts w:ascii="Cambria Math" w:eastAsia="Calibri" w:hAnsi="Cambria Math" w:cstheme="majorBidi"/>
                              <w:sz w:val="24"/>
                              <w:szCs w:val="24"/>
                            </w:rPr>
                            <m:t>g</m:t>
                          </m:r>
                          <m:sSub>
                            <m:sSubPr>
                              <m:ctrlPr>
                                <w:rPr>
                                  <w:rFonts w:ascii="Cambria Math" w:eastAsia="Calibri" w:hAnsi="Cambria Math" w:cstheme="majorBidi"/>
                                  <w:i/>
                                  <w:iCs/>
                                  <w:sz w:val="24"/>
                                  <w:szCs w:val="24"/>
                                </w:rPr>
                              </m:ctrlPr>
                            </m:sSubPr>
                            <m:e>
                              <m:r>
                                <w:rPr>
                                  <w:rFonts w:ascii="Cambria Math" w:eastAsia="Calibri" w:hAnsi="Cambria Math" w:cstheme="majorBidi"/>
                                  <w:sz w:val="24"/>
                                  <w:szCs w:val="24"/>
                                  <w:lang w:val="en-US"/>
                                </w:rPr>
                                <m:t>μ</m:t>
                              </m:r>
                            </m:e>
                            <m:sub>
                              <m:r>
                                <w:rPr>
                                  <w:rFonts w:ascii="Cambria Math" w:eastAsia="Calibri" w:hAnsi="Cambria Math" w:cstheme="majorBidi"/>
                                  <w:sz w:val="24"/>
                                  <w:szCs w:val="24"/>
                                  <w:lang w:val="en-US"/>
                                </w:rPr>
                                <m:t>B</m:t>
                              </m:r>
                            </m:sub>
                          </m:sSub>
                          <m:sSub>
                            <m:sSubPr>
                              <m:ctrlPr>
                                <w:rPr>
                                  <w:rFonts w:ascii="Cambria Math" w:eastAsia="Calibri" w:hAnsi="Cambria Math" w:cstheme="majorBidi"/>
                                  <w:i/>
                                  <w:iCs/>
                                  <w:sz w:val="24"/>
                                  <w:szCs w:val="24"/>
                                </w:rPr>
                              </m:ctrlPr>
                            </m:sSubPr>
                            <m:e>
                              <m:r>
                                <w:rPr>
                                  <w:rFonts w:ascii="Cambria Math" w:eastAsia="Calibri" w:hAnsi="Cambria Math" w:cstheme="majorBidi"/>
                                  <w:sz w:val="24"/>
                                  <w:szCs w:val="24"/>
                                </w:rPr>
                                <m:t>B</m:t>
                              </m:r>
                            </m:e>
                            <m:sub>
                              <m:r>
                                <m:rPr>
                                  <m:sty m:val="p"/>
                                </m:rPr>
                                <w:rPr>
                                  <w:rFonts w:ascii="Cambria Math" w:eastAsia="Calibri" w:hAnsi="Cambria Math" w:cstheme="majorBidi"/>
                                  <w:sz w:val="24"/>
                                  <w:szCs w:val="24"/>
                                  <w:lang w:val="en-US"/>
                                </w:rPr>
                                <m:t>z</m:t>
                              </m:r>
                            </m:sub>
                          </m:sSub>
                        </m:e>
                      </m:mr>
                    </m:m>
                  </m:e>
                </m:d>
              </m:e>
            </m:mr>
          </m:m>
          <m:r>
            <w:rPr>
              <w:rFonts w:ascii="Cambria Math" w:eastAsia="Calibri" w:hAnsi="Cambria Math" w:cstheme="majorBidi"/>
              <w:color w:val="000000"/>
              <w:sz w:val="24"/>
              <w:szCs w:val="24"/>
            </w:rPr>
            <m:t xml:space="preserve">.             </m:t>
          </m:r>
          <m:d>
            <m:dPr>
              <m:ctrlPr>
                <w:rPr>
                  <w:rFonts w:ascii="Cambria Math" w:eastAsia="Calibri" w:hAnsi="Cambria Math" w:cstheme="majorBidi"/>
                  <w:i/>
                  <w:sz w:val="24"/>
                  <w:szCs w:val="24"/>
                </w:rPr>
              </m:ctrlPr>
            </m:dPr>
            <m:e>
              <m:r>
                <w:rPr>
                  <w:rFonts w:ascii="Cambria Math" w:eastAsia="Calibri" w:hAnsi="Cambria Math" w:cstheme="majorBidi"/>
                  <w:sz w:val="24"/>
                  <w:szCs w:val="24"/>
                </w:rPr>
                <m:t>2</m:t>
              </m:r>
              <m:r>
                <w:rPr>
                  <w:rFonts w:ascii="Cambria Math" w:eastAsia="Calibri" w:hAnsi="Cambria Math" w:cstheme="majorBidi"/>
                  <w:sz w:val="24"/>
                  <w:szCs w:val="24"/>
                  <w:lang w:val="en-US"/>
                </w:rPr>
                <m:t>.28</m:t>
              </m:r>
            </m:e>
          </m:d>
        </m:oMath>
      </m:oMathPara>
    </w:p>
    <w:p w14:paraId="090AB028" w14:textId="77777777" w:rsidR="00984188" w:rsidRPr="00632BEB" w:rsidRDefault="00984188" w:rsidP="00893F15">
      <w:pPr>
        <w:spacing w:after="0"/>
        <w:jc w:val="both"/>
        <w:rPr>
          <w:rFonts w:ascii="Arial Nova Light" w:hAnsi="Arial Nova Light" w:cs="Times New Roman"/>
          <w:iCs/>
          <w:color w:val="000000" w:themeColor="text1"/>
          <w:sz w:val="24"/>
          <w:szCs w:val="24"/>
          <w:highlight w:val="yellow"/>
          <w:lang w:val="en-US"/>
        </w:rPr>
      </w:pPr>
    </w:p>
    <w:p w14:paraId="5C1610D6" w14:textId="51662676" w:rsidR="00EC329F" w:rsidRPr="00B67CEE" w:rsidRDefault="00DF2EDC" w:rsidP="002B29C1">
      <w:pPr>
        <w:spacing w:after="0"/>
        <w:ind w:firstLine="360"/>
        <w:jc w:val="both"/>
        <w:rPr>
          <w:rFonts w:ascii="Arial Nova Light" w:hAnsi="Arial Nova Light" w:cs="Times New Roman"/>
          <w:color w:val="000000" w:themeColor="text1"/>
          <w:sz w:val="24"/>
          <w:szCs w:val="24"/>
          <w:lang w:val="en-US"/>
        </w:rPr>
      </w:pPr>
      <w:r>
        <w:rPr>
          <w:rFonts w:ascii="Arial Nova Light" w:hAnsi="Arial Nova Light" w:cs="Times New Roman"/>
          <w:iCs/>
          <w:color w:val="000000" w:themeColor="text1"/>
          <w:sz w:val="24"/>
          <w:szCs w:val="24"/>
          <w:lang w:val="en-US"/>
        </w:rPr>
        <w:t xml:space="preserve">In the current implementation, it is assumed that only the </w:t>
      </w:r>
      <m:oMath>
        <m:sSub>
          <m:sSubPr>
            <m:ctrlPr>
              <w:rPr>
                <w:rFonts w:ascii="Cambria Math" w:eastAsia="Calibri" w:hAnsi="Cambria Math" w:cstheme="majorBidi"/>
                <w:i/>
                <w:iCs/>
                <w:sz w:val="24"/>
                <w:szCs w:val="24"/>
              </w:rPr>
            </m:ctrlPr>
          </m:sSubPr>
          <m:e>
            <m:r>
              <w:rPr>
                <w:rFonts w:ascii="Cambria Math" w:eastAsia="Calibri" w:hAnsi="Cambria Math" w:cstheme="majorBidi"/>
                <w:sz w:val="24"/>
                <w:szCs w:val="24"/>
              </w:rPr>
              <m:t>B</m:t>
            </m:r>
          </m:e>
          <m:sub>
            <m:r>
              <m:rPr>
                <m:sty m:val="p"/>
              </m:rPr>
              <w:rPr>
                <w:rFonts w:ascii="Cambria Math" w:eastAsia="Calibri" w:hAnsi="Cambria Math" w:cstheme="majorBidi"/>
                <w:sz w:val="24"/>
                <w:szCs w:val="24"/>
                <w:lang w:val="en-US"/>
              </w:rPr>
              <m:t>z</m:t>
            </m:r>
          </m:sub>
        </m:sSub>
      </m:oMath>
      <w:r>
        <w:rPr>
          <w:rFonts w:ascii="Arial Nova Light" w:hAnsi="Arial Nova Light" w:cs="Times New Roman"/>
          <w:iCs/>
          <w:sz w:val="24"/>
          <w:szCs w:val="24"/>
          <w:lang w:val="en-US"/>
        </w:rPr>
        <w:t xml:space="preserve"> </w:t>
      </w:r>
      <w:r>
        <w:rPr>
          <w:rFonts w:ascii="Arial Nova Light" w:hAnsi="Arial Nova Light" w:cs="Times New Roman"/>
          <w:iCs/>
          <w:color w:val="000000" w:themeColor="text1"/>
          <w:sz w:val="24"/>
          <w:szCs w:val="24"/>
          <w:lang w:val="en-US"/>
        </w:rPr>
        <w:t xml:space="preserve">component of the magnetic field is non-zero. </w:t>
      </w:r>
      <w:r w:rsidR="00781B25" w:rsidRPr="00B67CEE">
        <w:rPr>
          <w:rFonts w:ascii="Arial Nova Light" w:hAnsi="Arial Nova Light" w:cs="Times New Roman"/>
          <w:iCs/>
          <w:color w:val="000000" w:themeColor="text1"/>
          <w:sz w:val="24"/>
          <w:szCs w:val="24"/>
          <w:lang w:val="en-US"/>
        </w:rPr>
        <w:t>The magnetic field strength</w:t>
      </w:r>
      <w:r w:rsidR="005750EF">
        <w:rPr>
          <w:rFonts w:ascii="Arial Nova Light" w:hAnsi="Arial Nova Light" w:cs="Times New Roman"/>
          <w:iCs/>
          <w:color w:val="000000" w:themeColor="text1"/>
          <w:sz w:val="24"/>
          <w:szCs w:val="24"/>
          <w:lang w:val="en-US"/>
        </w:rPr>
        <w:t xml:space="preserve"> relative to the SOC strength</w:t>
      </w:r>
      <w:r w:rsidR="00781B25" w:rsidRPr="00B67CEE">
        <w:rPr>
          <w:rFonts w:ascii="Arial Nova Light" w:hAnsi="Arial Nova Light" w:cs="Times New Roman"/>
          <w:iCs/>
          <w:color w:val="000000" w:themeColor="text1"/>
          <w:sz w:val="24"/>
          <w:szCs w:val="24"/>
          <w:lang w:val="en-US"/>
        </w:rPr>
        <w:t xml:space="preserve"> </w:t>
      </w:r>
      <w:r w:rsidR="005750EF">
        <w:rPr>
          <w:rFonts w:ascii="Arial Nova Light" w:hAnsi="Arial Nova Light" w:cs="Times New Roman"/>
          <w:iCs/>
          <w:color w:val="000000" w:themeColor="text1"/>
          <w:sz w:val="24"/>
          <w:szCs w:val="24"/>
          <w:lang w:val="en-US"/>
        </w:rPr>
        <w:t>can be</w:t>
      </w:r>
      <w:r w:rsidR="00781B25" w:rsidRPr="00B67CEE">
        <w:rPr>
          <w:rFonts w:ascii="Arial Nova Light" w:hAnsi="Arial Nova Light" w:cs="Times New Roman"/>
          <w:iCs/>
          <w:color w:val="000000" w:themeColor="text1"/>
          <w:sz w:val="24"/>
          <w:szCs w:val="24"/>
          <w:lang w:val="en-US"/>
        </w:rPr>
        <w:t xml:space="preserve"> </w:t>
      </w:r>
      <w:r w:rsidR="00B67CEE">
        <w:rPr>
          <w:rFonts w:ascii="Arial Nova Light" w:hAnsi="Arial Nova Light" w:cs="Times New Roman"/>
          <w:iCs/>
          <w:color w:val="000000" w:themeColor="text1"/>
          <w:sz w:val="24"/>
          <w:szCs w:val="24"/>
          <w:lang w:val="en-US"/>
        </w:rPr>
        <w:t>defined through</w:t>
      </w:r>
      <w:r w:rsidR="00781B25" w:rsidRPr="00B67CEE">
        <w:rPr>
          <w:rFonts w:ascii="Arial Nova Light" w:hAnsi="Arial Nova Light" w:cs="Times New Roman"/>
          <w:iCs/>
          <w:color w:val="000000" w:themeColor="text1"/>
          <w:sz w:val="24"/>
          <w:szCs w:val="24"/>
          <w:lang w:val="en-US"/>
        </w:rPr>
        <w:t xml:space="preserve"> the dimensionless parameter m = </w:t>
      </w:r>
      <m:oMath>
        <m:r>
          <w:rPr>
            <w:rFonts w:ascii="Cambria Math" w:eastAsia="Calibri" w:hAnsi="Cambria Math" w:cstheme="majorBidi"/>
            <w:sz w:val="24"/>
            <w:szCs w:val="24"/>
          </w:rPr>
          <m:t>g</m:t>
        </m:r>
        <m:sSub>
          <m:sSubPr>
            <m:ctrlPr>
              <w:rPr>
                <w:rFonts w:ascii="Cambria Math" w:eastAsia="Calibri" w:hAnsi="Cambria Math" w:cstheme="majorBidi"/>
                <w:sz w:val="24"/>
                <w:szCs w:val="24"/>
              </w:rPr>
            </m:ctrlPr>
          </m:sSubPr>
          <m:e>
            <m:r>
              <m:rPr>
                <m:sty m:val="p"/>
              </m:rPr>
              <w:rPr>
                <w:rFonts w:ascii="Cambria Math" w:eastAsia="Calibri" w:hAnsi="Cambria Math" w:cstheme="majorBidi"/>
                <w:sz w:val="24"/>
                <w:szCs w:val="24"/>
                <w:lang w:val="en-US"/>
              </w:rPr>
              <m:t>µ</m:t>
            </m:r>
          </m:e>
          <m:sub>
            <m:r>
              <m:rPr>
                <m:sty m:val="p"/>
              </m:rPr>
              <w:rPr>
                <w:rFonts w:ascii="Cambria Math" w:eastAsia="Calibri" w:hAnsi="Cambria Math" w:cstheme="majorBidi"/>
                <w:sz w:val="24"/>
                <w:szCs w:val="24"/>
                <w:lang w:val="en-US"/>
              </w:rPr>
              <m:t>B</m:t>
            </m:r>
          </m:sub>
        </m:sSub>
        <m:sSub>
          <m:sSubPr>
            <m:ctrlPr>
              <w:rPr>
                <w:rFonts w:ascii="Cambria Math" w:eastAsia="Calibri" w:hAnsi="Cambria Math" w:cstheme="majorBidi"/>
                <w:i/>
                <w:iCs/>
                <w:sz w:val="24"/>
                <w:szCs w:val="24"/>
              </w:rPr>
            </m:ctrlPr>
          </m:sSubPr>
          <m:e>
            <m:r>
              <w:rPr>
                <w:rFonts w:ascii="Cambria Math" w:eastAsia="Calibri" w:hAnsi="Cambria Math" w:cstheme="majorBidi"/>
                <w:sz w:val="24"/>
                <w:szCs w:val="24"/>
              </w:rPr>
              <m:t>B</m:t>
            </m:r>
          </m:e>
          <m:sub>
            <m:r>
              <m:rPr>
                <m:sty m:val="p"/>
              </m:rPr>
              <w:rPr>
                <w:rFonts w:ascii="Cambria Math" w:eastAsia="Calibri" w:hAnsi="Cambria Math" w:cstheme="majorBidi"/>
                <w:sz w:val="24"/>
                <w:szCs w:val="24"/>
                <w:lang w:val="en-US"/>
              </w:rPr>
              <m:t>z</m:t>
            </m:r>
          </m:sub>
        </m:sSub>
      </m:oMath>
      <w:r w:rsidR="00781B25" w:rsidRPr="00B67CEE">
        <w:rPr>
          <w:rFonts w:ascii="Arial Nova Light" w:hAnsi="Arial Nova Light" w:cs="Times New Roman"/>
          <w:iCs/>
          <w:color w:val="000000" w:themeColor="text1"/>
          <w:sz w:val="24"/>
          <w:szCs w:val="24"/>
          <w:lang w:val="en-US"/>
        </w:rPr>
        <w:t>/</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rPr>
              <m:t>H</m:t>
            </m:r>
          </m:e>
          <m:sub>
            <m:r>
              <m:rPr>
                <m:sty m:val="p"/>
              </m:rPr>
              <w:rPr>
                <w:rFonts w:ascii="Cambria Math" w:hAnsi="Cambria Math"/>
                <w:color w:val="000000" w:themeColor="text1"/>
                <w:sz w:val="24"/>
                <w:szCs w:val="24"/>
                <w:lang w:val="en-US"/>
              </w:rPr>
              <m:t>SO</m:t>
            </m:r>
          </m:sub>
        </m:sSub>
      </m:oMath>
      <w:r w:rsidR="00AC4E68" w:rsidRPr="00B67CEE">
        <w:rPr>
          <w:rFonts w:ascii="Arial Nova Light" w:hAnsi="Arial Nova Light" w:cs="Times New Roman"/>
          <w:color w:val="000000" w:themeColor="text1"/>
          <w:sz w:val="24"/>
          <w:szCs w:val="24"/>
          <w:lang w:val="en-US"/>
        </w:rPr>
        <w:t>, where</w:t>
      </w:r>
      <w:r w:rsidR="00DA1D85" w:rsidRPr="00B67CEE">
        <w:rPr>
          <w:rFonts w:ascii="Arial Nova Light" w:hAnsi="Arial Nova Light" w:cs="Times New Roman"/>
          <w:color w:val="000000" w:themeColor="text1"/>
          <w:sz w:val="24"/>
          <w:szCs w:val="24"/>
          <w:lang w:val="en-US"/>
        </w:rPr>
        <w:t xml:space="preserve"> </w:t>
      </w:r>
      <m:oMath>
        <m:r>
          <w:rPr>
            <w:rFonts w:ascii="Cambria Math" w:eastAsia="Calibri" w:hAnsi="Cambria Math" w:cstheme="majorBidi"/>
            <w:sz w:val="24"/>
            <w:szCs w:val="24"/>
          </w:rPr>
          <m:t>g</m:t>
        </m:r>
      </m:oMath>
      <w:r w:rsidR="00DA1D85" w:rsidRPr="00B67CEE">
        <w:rPr>
          <w:rFonts w:ascii="Arial Nova Light" w:hAnsi="Arial Nova Light" w:cs="Times New Roman"/>
          <w:sz w:val="24"/>
          <w:szCs w:val="24"/>
          <w:lang w:val="en-US"/>
        </w:rPr>
        <w:t xml:space="preserve"> is the g-factor, </w:t>
      </w:r>
      <m:oMath>
        <m:sSub>
          <m:sSubPr>
            <m:ctrlPr>
              <w:rPr>
                <w:rFonts w:ascii="Cambria Math" w:eastAsia="Calibri" w:hAnsi="Cambria Math" w:cstheme="majorBidi"/>
                <w:i/>
                <w:iCs/>
                <w:sz w:val="24"/>
                <w:szCs w:val="24"/>
              </w:rPr>
            </m:ctrlPr>
          </m:sSubPr>
          <m:e>
            <m:r>
              <m:rPr>
                <m:sty m:val="p"/>
              </m:rPr>
              <w:rPr>
                <w:rFonts w:ascii="Cambria Math" w:eastAsia="Calibri" w:hAnsi="Cambria Math" w:cstheme="majorBidi"/>
                <w:sz w:val="24"/>
                <w:szCs w:val="24"/>
                <w:lang w:val="en-US"/>
              </w:rPr>
              <m:t>µ</m:t>
            </m:r>
          </m:e>
          <m:sub>
            <m:r>
              <m:rPr>
                <m:sty m:val="p"/>
              </m:rPr>
              <w:rPr>
                <w:rFonts w:ascii="Cambria Math" w:eastAsia="Calibri" w:hAnsi="Cambria Math" w:cstheme="majorBidi"/>
                <w:sz w:val="24"/>
                <w:szCs w:val="24"/>
                <w:lang w:val="en-US"/>
              </w:rPr>
              <m:t>B</m:t>
            </m:r>
          </m:sub>
        </m:sSub>
      </m:oMath>
      <w:r w:rsidR="00DA1D85" w:rsidRPr="00B67CEE">
        <w:rPr>
          <w:rFonts w:ascii="Arial Nova Light" w:hAnsi="Arial Nova Light" w:cs="Times New Roman"/>
          <w:iCs/>
          <w:sz w:val="24"/>
          <w:szCs w:val="24"/>
          <w:lang w:val="en-US"/>
        </w:rPr>
        <w:t xml:space="preserve"> is the Bohr magneton, and</w:t>
      </w:r>
      <w:r w:rsidR="00AC4E68" w:rsidRPr="00B67CEE">
        <w:rPr>
          <w:rFonts w:ascii="Arial Nova Light" w:hAnsi="Arial Nova Light" w:cs="Times New Roman"/>
          <w:color w:val="000000" w:themeColor="text1"/>
          <w:sz w:val="24"/>
          <w:szCs w:val="24"/>
          <w:lang w:val="en-US"/>
        </w:rPr>
        <w:t xml:space="preserve"> </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rPr>
              <m:t>H</m:t>
            </m:r>
          </m:e>
          <m:sub>
            <m:r>
              <m:rPr>
                <m:sty m:val="p"/>
              </m:rPr>
              <w:rPr>
                <w:rFonts w:ascii="Cambria Math" w:hAnsi="Cambria Math"/>
                <w:color w:val="000000" w:themeColor="text1"/>
                <w:sz w:val="24"/>
                <w:szCs w:val="24"/>
                <w:lang w:val="en-US"/>
              </w:rPr>
              <m:t>SO</m:t>
            </m:r>
          </m:sub>
        </m:sSub>
      </m:oMath>
      <w:r w:rsidR="00AC4E68" w:rsidRPr="00B67CEE">
        <w:rPr>
          <w:rFonts w:ascii="Arial Nova Light" w:hAnsi="Arial Nova Light" w:cs="Times New Roman"/>
          <w:color w:val="000000" w:themeColor="text1"/>
          <w:sz w:val="24"/>
          <w:szCs w:val="24"/>
          <w:lang w:val="en-US"/>
        </w:rPr>
        <w:t xml:space="preserve"> is the spin-orbit coupling constant</w:t>
      </w:r>
      <w:r w:rsidR="00DA1D85" w:rsidRPr="00B67CEE">
        <w:rPr>
          <w:rFonts w:ascii="Arial Nova Light" w:hAnsi="Arial Nova Light" w:cs="Times New Roman"/>
          <w:color w:val="000000" w:themeColor="text1"/>
          <w:sz w:val="24"/>
          <w:szCs w:val="24"/>
          <w:lang w:val="en-US"/>
        </w:rPr>
        <w:t xml:space="preserve"> from equation 2.21.</w:t>
      </w:r>
      <w:r w:rsidR="00B35473">
        <w:rPr>
          <w:rFonts w:ascii="Arial Nova Light" w:hAnsi="Arial Nova Light" w:cs="Times New Roman"/>
          <w:color w:val="000000" w:themeColor="text1"/>
          <w:sz w:val="24"/>
          <w:szCs w:val="24"/>
          <w:vertAlign w:val="superscript"/>
          <w:lang w:val="en-US"/>
        </w:rPr>
        <w:t>2</w:t>
      </w:r>
      <w:r w:rsidR="00AC4E68" w:rsidRPr="00B67CEE">
        <w:rPr>
          <w:rFonts w:ascii="Arial Nova Light" w:hAnsi="Arial Nova Light" w:cs="Times New Roman"/>
          <w:color w:val="000000" w:themeColor="text1"/>
          <w:sz w:val="24"/>
          <w:szCs w:val="24"/>
          <w:lang w:val="en-US"/>
        </w:rPr>
        <w:t xml:space="preserve"> </w:t>
      </w:r>
      <w:r w:rsidR="00A85186" w:rsidRPr="00B67CEE">
        <w:rPr>
          <w:rFonts w:ascii="Arial Nova Light" w:hAnsi="Arial Nova Light" w:cs="Times New Roman"/>
          <w:color w:val="000000" w:themeColor="text1"/>
          <w:sz w:val="24"/>
          <w:szCs w:val="24"/>
          <w:lang w:val="en-US"/>
        </w:rPr>
        <w:t xml:space="preserve">The values of m that distinguish between </w:t>
      </w:r>
      <w:r w:rsidR="0078172B">
        <w:rPr>
          <w:rFonts w:ascii="Arial Nova Light" w:hAnsi="Arial Nova Light" w:cs="Times New Roman"/>
          <w:color w:val="000000" w:themeColor="text1"/>
          <w:sz w:val="24"/>
          <w:szCs w:val="24"/>
          <w:lang w:val="en-US"/>
        </w:rPr>
        <w:t xml:space="preserve">the </w:t>
      </w:r>
      <w:r w:rsidR="00A85186" w:rsidRPr="00B67CEE">
        <w:rPr>
          <w:rFonts w:ascii="Arial Nova Light" w:hAnsi="Arial Nova Light" w:cs="Times New Roman"/>
          <w:color w:val="000000" w:themeColor="text1"/>
          <w:sz w:val="24"/>
          <w:szCs w:val="24"/>
          <w:lang w:val="en-US"/>
        </w:rPr>
        <w:t>weak, intermediate</w:t>
      </w:r>
      <w:r w:rsidR="00ED089D">
        <w:rPr>
          <w:rFonts w:ascii="Arial Nova Light" w:hAnsi="Arial Nova Light" w:cs="Times New Roman"/>
          <w:color w:val="000000" w:themeColor="text1"/>
          <w:sz w:val="24"/>
          <w:szCs w:val="24"/>
          <w:lang w:val="en-US"/>
        </w:rPr>
        <w:t>,</w:t>
      </w:r>
      <w:r w:rsidR="00A85186" w:rsidRPr="00B67CEE">
        <w:rPr>
          <w:rFonts w:ascii="Arial Nova Light" w:hAnsi="Arial Nova Light" w:cs="Times New Roman"/>
          <w:color w:val="000000" w:themeColor="text1"/>
          <w:sz w:val="24"/>
          <w:szCs w:val="24"/>
          <w:lang w:val="en-US"/>
        </w:rPr>
        <w:t xml:space="preserve"> and strong regimes are system-dependent and should be examined in each particular case. </w:t>
      </w:r>
      <w:r w:rsidR="00F32471">
        <w:rPr>
          <w:rFonts w:ascii="Arial Nova Light" w:hAnsi="Arial Nova Light" w:cs="Times New Roman"/>
          <w:color w:val="000000" w:themeColor="text1"/>
          <w:sz w:val="24"/>
          <w:szCs w:val="24"/>
          <w:lang w:val="en-US"/>
        </w:rPr>
        <w:t>At this time</w:t>
      </w:r>
      <w:r w:rsidR="00A85186" w:rsidRPr="00B67CEE">
        <w:rPr>
          <w:rFonts w:ascii="Arial Nova Light" w:hAnsi="Arial Nova Light" w:cs="Times New Roman"/>
          <w:color w:val="000000" w:themeColor="text1"/>
          <w:sz w:val="24"/>
          <w:szCs w:val="24"/>
          <w:lang w:val="en-US"/>
        </w:rPr>
        <w:t xml:space="preserve">, </w:t>
      </w:r>
      <w:r w:rsidR="00560A62">
        <w:rPr>
          <w:rFonts w:ascii="Arial Nova Light" w:hAnsi="Arial Nova Light" w:cs="Times New Roman"/>
          <w:color w:val="000000" w:themeColor="text1"/>
          <w:sz w:val="24"/>
          <w:szCs w:val="24"/>
          <w:lang w:val="en-US"/>
        </w:rPr>
        <w:t>approaches I and III for a weak magnetic field and a strong field, respectively,</w:t>
      </w:r>
      <w:r w:rsidR="00A85186" w:rsidRPr="00B67CEE">
        <w:rPr>
          <w:rFonts w:ascii="Arial Nova Light" w:hAnsi="Arial Nova Light" w:cs="Times New Roman"/>
          <w:color w:val="000000" w:themeColor="text1"/>
          <w:sz w:val="24"/>
          <w:szCs w:val="24"/>
          <w:lang w:val="en-US"/>
        </w:rPr>
        <w:t xml:space="preserve"> are implemented</w:t>
      </w:r>
      <w:r w:rsidR="0078172B">
        <w:rPr>
          <w:rFonts w:ascii="Arial Nova Light" w:hAnsi="Arial Nova Light" w:cs="Times New Roman"/>
          <w:color w:val="000000" w:themeColor="text1"/>
          <w:sz w:val="24"/>
          <w:szCs w:val="24"/>
          <w:lang w:val="en-US"/>
        </w:rPr>
        <w:t>.</w:t>
      </w:r>
      <w:r w:rsidR="00F32471">
        <w:rPr>
          <w:rFonts w:ascii="Arial Nova Light" w:hAnsi="Arial Nova Light" w:cs="Times New Roman"/>
          <w:color w:val="000000" w:themeColor="text1"/>
          <w:sz w:val="24"/>
          <w:szCs w:val="24"/>
          <w:lang w:val="en-US"/>
        </w:rPr>
        <w:t xml:space="preserve"> Approach II</w:t>
      </w:r>
      <w:r w:rsidR="00ED089D">
        <w:rPr>
          <w:rFonts w:ascii="Arial Nova Light" w:hAnsi="Arial Nova Light" w:cs="Times New Roman"/>
          <w:color w:val="000000" w:themeColor="text1"/>
          <w:sz w:val="24"/>
          <w:szCs w:val="24"/>
          <w:lang w:val="en-US"/>
        </w:rPr>
        <w:t>, which describes an intermediate-strength field,</w:t>
      </w:r>
      <w:r w:rsidR="00A85186" w:rsidRPr="00B67CEE">
        <w:rPr>
          <w:rFonts w:ascii="Arial Nova Light" w:hAnsi="Arial Nova Light" w:cs="Times New Roman"/>
          <w:color w:val="000000" w:themeColor="text1"/>
          <w:sz w:val="24"/>
          <w:szCs w:val="24"/>
          <w:lang w:val="en-US"/>
        </w:rPr>
        <w:t xml:space="preserve"> is</w:t>
      </w:r>
      <w:r w:rsidR="005750EF">
        <w:rPr>
          <w:rFonts w:ascii="Arial Nova Light" w:hAnsi="Arial Nova Light" w:cs="Times New Roman"/>
          <w:color w:val="000000" w:themeColor="text1"/>
          <w:sz w:val="24"/>
          <w:szCs w:val="24"/>
          <w:lang w:val="en-US"/>
        </w:rPr>
        <w:t xml:space="preserve"> not </w:t>
      </w:r>
      <w:r w:rsidR="00ED089D">
        <w:rPr>
          <w:rFonts w:ascii="Arial Nova Light" w:hAnsi="Arial Nova Light" w:cs="Times New Roman"/>
          <w:color w:val="000000" w:themeColor="text1"/>
          <w:sz w:val="24"/>
          <w:szCs w:val="24"/>
          <w:lang w:val="en-US"/>
        </w:rPr>
        <w:t xml:space="preserve">yet </w:t>
      </w:r>
      <w:r w:rsidR="005750EF">
        <w:rPr>
          <w:rFonts w:ascii="Arial Nova Light" w:hAnsi="Arial Nova Light" w:cs="Times New Roman"/>
          <w:color w:val="000000" w:themeColor="text1"/>
          <w:sz w:val="24"/>
          <w:szCs w:val="24"/>
          <w:lang w:val="en-US"/>
        </w:rPr>
        <w:t>implemented</w:t>
      </w:r>
      <w:r w:rsidR="00A85186" w:rsidRPr="00B67CEE">
        <w:rPr>
          <w:rFonts w:ascii="Arial Nova Light" w:hAnsi="Arial Nova Light" w:cs="Times New Roman"/>
          <w:color w:val="000000" w:themeColor="text1"/>
          <w:sz w:val="24"/>
          <w:szCs w:val="24"/>
          <w:lang w:val="en-US"/>
        </w:rPr>
        <w:t>.</w:t>
      </w:r>
    </w:p>
    <w:p w14:paraId="2E4865AB" w14:textId="69218BE2" w:rsidR="00764822" w:rsidRPr="00F32471" w:rsidRDefault="00FE57E5" w:rsidP="00F32471">
      <w:pPr>
        <w:spacing w:after="0"/>
        <w:ind w:firstLine="360"/>
        <w:jc w:val="both"/>
        <w:rPr>
          <w:rFonts w:ascii="Arial Nova Light" w:hAnsi="Arial Nova Light" w:cs="Times New Roman"/>
          <w:color w:val="000000" w:themeColor="text1"/>
          <w:sz w:val="24"/>
          <w:szCs w:val="24"/>
          <w:lang w:val="en-US"/>
        </w:rPr>
      </w:pPr>
      <w:r w:rsidRPr="002B29C1">
        <w:rPr>
          <w:rFonts w:ascii="Arial Nova Light" w:hAnsi="Arial Nova Light" w:cs="Times New Roman"/>
          <w:color w:val="000000" w:themeColor="text1"/>
          <w:sz w:val="24"/>
          <w:szCs w:val="24"/>
          <w:lang w:val="en-US"/>
        </w:rPr>
        <w:t xml:space="preserve">In </w:t>
      </w:r>
      <w:r w:rsidR="009679BF">
        <w:rPr>
          <w:rFonts w:ascii="Arial Nova Light" w:hAnsi="Arial Nova Light" w:cs="Times New Roman"/>
          <w:color w:val="000000" w:themeColor="text1"/>
          <w:sz w:val="24"/>
          <w:szCs w:val="24"/>
          <w:lang w:val="en-US"/>
        </w:rPr>
        <w:t>A</w:t>
      </w:r>
      <w:r w:rsidR="00254FDD" w:rsidRPr="002B29C1">
        <w:rPr>
          <w:rFonts w:ascii="Arial Nova Light" w:hAnsi="Arial Nova Light" w:cs="Times New Roman"/>
          <w:color w:val="000000" w:themeColor="text1"/>
          <w:sz w:val="24"/>
          <w:szCs w:val="24"/>
          <w:lang w:val="en-US"/>
        </w:rPr>
        <w:t>pproach I</w:t>
      </w:r>
      <w:r w:rsidR="00150F07" w:rsidRPr="002B29C1">
        <w:rPr>
          <w:rFonts w:ascii="Arial Nova Light" w:hAnsi="Arial Nova Light" w:cs="Times New Roman"/>
          <w:color w:val="000000" w:themeColor="text1"/>
          <w:sz w:val="24"/>
          <w:szCs w:val="24"/>
          <w:lang w:val="en-US"/>
        </w:rPr>
        <w:t xml:space="preserve"> (weak field)</w:t>
      </w:r>
      <w:r w:rsidR="00EC329F" w:rsidRPr="002B29C1">
        <w:rPr>
          <w:rFonts w:ascii="Arial Nova Light" w:hAnsi="Arial Nova Light" w:cs="Times New Roman"/>
          <w:color w:val="000000" w:themeColor="text1"/>
          <w:sz w:val="24"/>
          <w:szCs w:val="24"/>
          <w:lang w:val="en-US"/>
        </w:rPr>
        <w:t xml:space="preserve">, the same </w:t>
      </w:r>
      <w:r w:rsidR="00F32471" w:rsidRPr="002B29C1">
        <w:rPr>
          <w:rFonts w:ascii="Arial Nova Light" w:hAnsi="Arial Nova Light" w:cs="Times New Roman"/>
          <w:color w:val="000000" w:themeColor="text1"/>
          <w:sz w:val="24"/>
          <w:szCs w:val="24"/>
          <w:lang w:val="en-US"/>
        </w:rPr>
        <w:t xml:space="preserve">LZ and WC probability </w:t>
      </w:r>
      <w:r w:rsidR="002B29C1">
        <w:rPr>
          <w:rFonts w:ascii="Arial Nova Light" w:hAnsi="Arial Nova Light" w:cs="Times New Roman"/>
          <w:color w:val="000000" w:themeColor="text1"/>
          <w:sz w:val="24"/>
          <w:szCs w:val="24"/>
          <w:lang w:val="en-US"/>
        </w:rPr>
        <w:t xml:space="preserve">defined by </w:t>
      </w:r>
      <w:r w:rsidR="00EC329F" w:rsidRPr="002B29C1">
        <w:rPr>
          <w:rFonts w:ascii="Arial Nova Light" w:hAnsi="Arial Nova Light" w:cs="Times New Roman"/>
          <w:color w:val="000000" w:themeColor="text1"/>
          <w:sz w:val="24"/>
          <w:szCs w:val="24"/>
          <w:lang w:val="en-US"/>
        </w:rPr>
        <w:t xml:space="preserve">equations </w:t>
      </w:r>
      <w:r w:rsidR="002B29C1">
        <w:rPr>
          <w:rFonts w:ascii="Arial Nova Light" w:hAnsi="Arial Nova Light" w:cs="Times New Roman"/>
          <w:color w:val="000000" w:themeColor="text1"/>
          <w:sz w:val="24"/>
          <w:szCs w:val="24"/>
          <w:lang w:val="en-US"/>
        </w:rPr>
        <w:t>2.6-2.8</w:t>
      </w:r>
      <w:r w:rsidR="00EC329F" w:rsidRPr="002B29C1">
        <w:rPr>
          <w:rFonts w:ascii="Arial Nova Light" w:hAnsi="Arial Nova Light" w:cs="Times New Roman"/>
          <w:color w:val="000000" w:themeColor="text1"/>
          <w:sz w:val="24"/>
          <w:szCs w:val="24"/>
          <w:lang w:val="en-US"/>
        </w:rPr>
        <w:t xml:space="preserve"> are employed based on the assumptio</w:t>
      </w:r>
      <w:r w:rsidR="005042E8">
        <w:rPr>
          <w:rFonts w:ascii="Arial Nova Light" w:hAnsi="Arial Nova Light" w:cs="Times New Roman"/>
          <w:color w:val="000000" w:themeColor="text1"/>
          <w:sz w:val="24"/>
          <w:szCs w:val="24"/>
          <w:lang w:val="en-US"/>
        </w:rPr>
        <w:t>n</w:t>
      </w:r>
      <w:r w:rsidR="00EC329F" w:rsidRPr="002B29C1">
        <w:rPr>
          <w:rFonts w:ascii="Arial Nova Light" w:hAnsi="Arial Nova Light" w:cs="Times New Roman"/>
          <w:color w:val="000000" w:themeColor="text1"/>
          <w:sz w:val="24"/>
          <w:szCs w:val="24"/>
          <w:lang w:val="en-US"/>
        </w:rPr>
        <w:t xml:space="preserve"> that the MECP energy is not affected by the external magnetic field</w:t>
      </w:r>
      <w:r w:rsidR="00F32471" w:rsidRPr="002B29C1">
        <w:rPr>
          <w:rFonts w:ascii="Arial Nova Light" w:hAnsi="Arial Nova Light" w:cs="Times New Roman"/>
          <w:color w:val="000000" w:themeColor="text1"/>
          <w:sz w:val="24"/>
          <w:szCs w:val="24"/>
          <w:lang w:val="en-US"/>
        </w:rPr>
        <w:t xml:space="preserve">. </w:t>
      </w:r>
      <w:r w:rsidR="00EC329F" w:rsidRPr="002B29C1">
        <w:rPr>
          <w:rFonts w:ascii="Arial Nova Light" w:hAnsi="Arial Nova Light" w:cs="Times New Roman"/>
          <w:color w:val="000000" w:themeColor="text1"/>
          <w:sz w:val="24"/>
          <w:szCs w:val="24"/>
          <w:lang w:val="en-US"/>
        </w:rPr>
        <w:t xml:space="preserve"> </w:t>
      </w:r>
      <w:r w:rsidR="00F32471" w:rsidRPr="002B29C1">
        <w:rPr>
          <w:rFonts w:ascii="Arial Nova Light" w:hAnsi="Arial Nova Light" w:cs="Times New Roman"/>
          <w:color w:val="000000" w:themeColor="text1"/>
          <w:sz w:val="24"/>
          <w:szCs w:val="24"/>
          <w:lang w:val="en-US"/>
        </w:rPr>
        <w:t>However, t</w:t>
      </w:r>
      <w:r w:rsidR="00EC329F" w:rsidRPr="002B29C1">
        <w:rPr>
          <w:rFonts w:ascii="Arial Nova Light" w:hAnsi="Arial Nova Light" w:cs="Times New Roman"/>
          <w:color w:val="000000" w:themeColor="text1"/>
          <w:sz w:val="24"/>
          <w:szCs w:val="24"/>
          <w:lang w:val="en-US"/>
        </w:rPr>
        <w:t>he</w:t>
      </w:r>
      <w:r w:rsidR="00F32471" w:rsidRPr="002B29C1">
        <w:rPr>
          <w:rFonts w:ascii="Arial Nova Light" w:hAnsi="Arial Nova Light" w:cs="Times New Roman"/>
          <w:color w:val="000000" w:themeColor="text1"/>
          <w:sz w:val="24"/>
          <w:szCs w:val="24"/>
          <w:lang w:val="en-US"/>
        </w:rPr>
        <w:t xml:space="preserve"> SOC constant is replaced by half of the </w:t>
      </w:r>
      <w:r w:rsidR="00EC329F" w:rsidRPr="002B29C1">
        <w:rPr>
          <w:rFonts w:ascii="Arial Nova Light" w:hAnsi="Arial Nova Light" w:cs="Times New Roman"/>
          <w:color w:val="000000" w:themeColor="text1"/>
          <w:sz w:val="24"/>
          <w:szCs w:val="24"/>
          <w:lang w:val="en-US"/>
        </w:rPr>
        <w:t xml:space="preserve">adiabatic energy gap </w:t>
      </w:r>
      <w:r w:rsidR="00F32471" w:rsidRPr="002B29C1">
        <w:rPr>
          <w:rFonts w:ascii="Arial Nova Light" w:hAnsi="Arial Nova Light" w:cs="Times New Roman"/>
          <w:color w:val="000000" w:themeColor="text1"/>
          <w:sz w:val="24"/>
          <w:szCs w:val="24"/>
          <w:lang w:val="en-US"/>
        </w:rPr>
        <w:t xml:space="preserve">defined as </w:t>
      </w:r>
      <w:r w:rsidR="00EC329F" w:rsidRPr="002B29C1">
        <w:rPr>
          <w:rFonts w:ascii="Arial Nova Light" w:hAnsi="Arial Nova Light" w:cs="Times New Roman"/>
          <w:color w:val="000000" w:themeColor="text1"/>
          <w:sz w:val="24"/>
          <w:szCs w:val="24"/>
          <w:lang w:val="en-US"/>
        </w:rPr>
        <w:t>the difference between the</w:t>
      </w:r>
      <w:r w:rsidR="00F32471" w:rsidRPr="002B29C1">
        <w:rPr>
          <w:rFonts w:ascii="Arial Nova Light" w:hAnsi="Arial Nova Light" w:cs="Times New Roman"/>
          <w:color w:val="000000" w:themeColor="text1"/>
          <w:sz w:val="24"/>
          <w:szCs w:val="24"/>
          <w:lang w:val="en-US"/>
        </w:rPr>
        <w:t xml:space="preserve"> </w:t>
      </w:r>
      <w:r w:rsidR="00EC329F" w:rsidRPr="002B29C1">
        <w:rPr>
          <w:rFonts w:ascii="Arial Nova Light" w:hAnsi="Arial Nova Light" w:cs="Times New Roman"/>
          <w:color w:val="000000" w:themeColor="text1"/>
          <w:sz w:val="24"/>
          <w:szCs w:val="24"/>
          <w:lang w:val="en-US"/>
        </w:rPr>
        <w:t>minimum and maximum of two adiabats</w:t>
      </w:r>
      <w:r w:rsidR="00F32471" w:rsidRPr="002B29C1">
        <w:rPr>
          <w:rFonts w:ascii="Arial Nova Light" w:hAnsi="Arial Nova Light" w:cs="Times New Roman"/>
          <w:color w:val="000000" w:themeColor="text1"/>
          <w:sz w:val="24"/>
          <w:szCs w:val="24"/>
          <w:lang w:val="en-US"/>
        </w:rPr>
        <w:t xml:space="preserve">. </w:t>
      </w:r>
      <w:r w:rsidR="00254FDD" w:rsidRPr="002B29C1">
        <w:rPr>
          <w:rFonts w:ascii="Arial Nova Light" w:hAnsi="Arial Nova Light" w:cs="Times New Roman"/>
          <w:color w:val="000000" w:themeColor="text1"/>
          <w:sz w:val="24"/>
          <w:szCs w:val="24"/>
          <w:lang w:val="en-US"/>
        </w:rPr>
        <w:t xml:space="preserve">In </w:t>
      </w:r>
      <w:r w:rsidR="00150F07" w:rsidRPr="002B29C1">
        <w:rPr>
          <w:rFonts w:ascii="Arial Nova Light" w:hAnsi="Arial Nova Light" w:cs="Times New Roman"/>
          <w:color w:val="000000" w:themeColor="text1"/>
          <w:sz w:val="24"/>
          <w:szCs w:val="24"/>
          <w:lang w:val="en-US"/>
        </w:rPr>
        <w:t>a</w:t>
      </w:r>
      <w:r w:rsidR="00254FDD" w:rsidRPr="002B29C1">
        <w:rPr>
          <w:rFonts w:ascii="Arial Nova Light" w:hAnsi="Arial Nova Light" w:cs="Times New Roman"/>
          <w:color w:val="000000" w:themeColor="text1"/>
          <w:sz w:val="24"/>
          <w:szCs w:val="24"/>
          <w:lang w:val="en-US"/>
        </w:rPr>
        <w:t>pproach III</w:t>
      </w:r>
      <w:r w:rsidR="00150F07" w:rsidRPr="002B29C1">
        <w:rPr>
          <w:rFonts w:ascii="Arial Nova Light" w:hAnsi="Arial Nova Light" w:cs="Times New Roman"/>
          <w:color w:val="000000" w:themeColor="text1"/>
          <w:sz w:val="24"/>
          <w:szCs w:val="24"/>
          <w:lang w:val="en-US"/>
        </w:rPr>
        <w:t xml:space="preserve"> (strong field)</w:t>
      </w:r>
      <w:r w:rsidR="00254FDD" w:rsidRPr="002B29C1">
        <w:rPr>
          <w:rFonts w:ascii="Arial Nova Light" w:hAnsi="Arial Nova Light" w:cs="Times New Roman"/>
          <w:iCs/>
          <w:color w:val="000000" w:themeColor="text1"/>
          <w:sz w:val="24"/>
          <w:szCs w:val="24"/>
          <w:lang w:val="en-US"/>
        </w:rPr>
        <w:t>, three distinct crossing regions are</w:t>
      </w:r>
      <w:r w:rsidR="00150F07" w:rsidRPr="002B29C1">
        <w:rPr>
          <w:rFonts w:ascii="Arial Nova Light" w:hAnsi="Arial Nova Light" w:cs="Times New Roman"/>
          <w:iCs/>
          <w:color w:val="000000" w:themeColor="text1"/>
          <w:sz w:val="24"/>
          <w:szCs w:val="24"/>
          <w:lang w:val="en-US"/>
        </w:rPr>
        <w:t xml:space="preserve"> considered</w:t>
      </w:r>
      <w:r w:rsidR="00C03D9E" w:rsidRPr="002B29C1">
        <w:rPr>
          <w:rFonts w:ascii="Arial Nova Light" w:hAnsi="Arial Nova Light" w:cs="Times New Roman"/>
          <w:iCs/>
          <w:color w:val="000000" w:themeColor="text1"/>
          <w:sz w:val="24"/>
          <w:szCs w:val="24"/>
          <w:lang w:val="en-US"/>
        </w:rPr>
        <w:t xml:space="preserve"> (Figure 2.3)</w:t>
      </w:r>
      <w:r w:rsidR="00254FDD" w:rsidRPr="002B29C1">
        <w:rPr>
          <w:rFonts w:ascii="Arial Nova Light" w:hAnsi="Arial Nova Light" w:cs="Times New Roman"/>
          <w:iCs/>
          <w:color w:val="000000" w:themeColor="text1"/>
          <w:sz w:val="24"/>
          <w:szCs w:val="24"/>
          <w:lang w:val="en-US"/>
        </w:rPr>
        <w:t>.</w:t>
      </w:r>
      <w:r w:rsidR="00AC7C5F" w:rsidRPr="002B29C1">
        <w:rPr>
          <w:rFonts w:ascii="Arial Nova Light" w:hAnsi="Arial Nova Light" w:cs="Times New Roman"/>
          <w:iCs/>
          <w:color w:val="000000" w:themeColor="text1"/>
          <w:sz w:val="24"/>
          <w:szCs w:val="24"/>
          <w:lang w:val="en-US"/>
        </w:rPr>
        <w:t xml:space="preserve"> T</w:t>
      </w:r>
      <w:r w:rsidR="002B29C1" w:rsidRPr="002B29C1">
        <w:rPr>
          <w:rFonts w:ascii="Arial Nova Light" w:hAnsi="Arial Nova Light" w:cs="Times New Roman"/>
          <w:iCs/>
          <w:color w:val="000000" w:themeColor="text1"/>
          <w:sz w:val="24"/>
          <w:szCs w:val="24"/>
          <w:lang w:val="en-US"/>
        </w:rPr>
        <w:t xml:space="preserve">wo </w:t>
      </w:r>
      <w:r w:rsidR="00AC7C5F" w:rsidRPr="002B29C1">
        <w:rPr>
          <w:rFonts w:ascii="Arial Nova Light" w:hAnsi="Arial Nova Light" w:cs="Times New Roman"/>
          <w:iCs/>
          <w:color w:val="000000" w:themeColor="text1"/>
          <w:sz w:val="24"/>
          <w:szCs w:val="24"/>
          <w:lang w:val="en-US"/>
        </w:rPr>
        <w:t>crossing</w:t>
      </w:r>
      <w:r w:rsidR="002B29C1" w:rsidRPr="002B29C1">
        <w:rPr>
          <w:rFonts w:ascii="Arial Nova Light" w:hAnsi="Arial Nova Light" w:cs="Times New Roman"/>
          <w:iCs/>
          <w:color w:val="000000" w:themeColor="text1"/>
          <w:sz w:val="24"/>
          <w:szCs w:val="24"/>
          <w:lang w:val="en-US"/>
        </w:rPr>
        <w:t xml:space="preserve"> points</w:t>
      </w:r>
      <w:r w:rsidR="00AC7C5F" w:rsidRPr="002B29C1">
        <w:rPr>
          <w:rFonts w:ascii="Arial Nova Light" w:hAnsi="Arial Nova Light" w:cs="Times New Roman"/>
          <w:iCs/>
          <w:color w:val="000000" w:themeColor="text1"/>
          <w:sz w:val="24"/>
          <w:szCs w:val="24"/>
          <w:lang w:val="en-US"/>
        </w:rPr>
        <w:t xml:space="preserve"> </w:t>
      </w:r>
      <w:r w:rsidR="00F32471" w:rsidRPr="002B29C1">
        <w:rPr>
          <w:rFonts w:ascii="Arial Nova Light" w:hAnsi="Arial Nova Light" w:cs="Times New Roman"/>
          <w:iCs/>
          <w:color w:val="000000" w:themeColor="text1"/>
          <w:sz w:val="24"/>
          <w:szCs w:val="24"/>
          <w:lang w:val="en-US"/>
        </w:rPr>
        <w:t xml:space="preserve">have </w:t>
      </w:r>
      <w:r w:rsidR="00AC7C5F" w:rsidRPr="002B29C1">
        <w:rPr>
          <w:rFonts w:ascii="Arial Nova Light" w:hAnsi="Arial Nova Light" w:cs="Times New Roman"/>
          <w:iCs/>
          <w:color w:val="000000" w:themeColor="text1"/>
          <w:sz w:val="24"/>
          <w:szCs w:val="24"/>
          <w:lang w:val="en-US"/>
        </w:rPr>
        <w:t xml:space="preserve">the energies of </w:t>
      </w:r>
      <m:oMath>
        <m:r>
          <w:rPr>
            <w:rFonts w:ascii="Cambria Math" w:eastAsia="Calibri" w:hAnsi="Cambria Math" w:cstheme="majorBidi"/>
            <w:sz w:val="24"/>
            <w:szCs w:val="24"/>
          </w:rPr>
          <m:t>g</m:t>
        </m:r>
        <m:sSub>
          <m:sSubPr>
            <m:ctrlPr>
              <w:rPr>
                <w:rFonts w:ascii="Cambria Math" w:eastAsia="Calibri" w:hAnsi="Cambria Math" w:cstheme="majorBidi"/>
                <w:i/>
                <w:iCs/>
                <w:sz w:val="24"/>
                <w:szCs w:val="24"/>
              </w:rPr>
            </m:ctrlPr>
          </m:sSubPr>
          <m:e>
            <m:r>
              <w:rPr>
                <w:rFonts w:ascii="Cambria Math" w:eastAsia="Calibri" w:hAnsi="Cambria Math" w:cstheme="majorBidi"/>
                <w:sz w:val="24"/>
                <w:szCs w:val="24"/>
                <w:lang w:val="en-US"/>
              </w:rPr>
              <m:t>μ</m:t>
            </m:r>
          </m:e>
          <m:sub>
            <m:r>
              <w:rPr>
                <w:rFonts w:ascii="Cambria Math" w:eastAsia="Calibri" w:hAnsi="Cambria Math" w:cstheme="majorBidi"/>
                <w:sz w:val="24"/>
                <w:szCs w:val="24"/>
                <w:lang w:val="en-US"/>
              </w:rPr>
              <m:t>B</m:t>
            </m:r>
          </m:sub>
        </m:sSub>
        <m:sSub>
          <m:sSubPr>
            <m:ctrlPr>
              <w:rPr>
                <w:rFonts w:ascii="Cambria Math" w:eastAsia="Calibri" w:hAnsi="Cambria Math" w:cstheme="majorBidi"/>
                <w:i/>
                <w:iCs/>
                <w:sz w:val="24"/>
                <w:szCs w:val="24"/>
              </w:rPr>
            </m:ctrlPr>
          </m:sSubPr>
          <m:e>
            <m:r>
              <w:rPr>
                <w:rFonts w:ascii="Cambria Math" w:eastAsia="Calibri" w:hAnsi="Cambria Math" w:cstheme="majorBidi"/>
                <w:sz w:val="24"/>
                <w:szCs w:val="24"/>
              </w:rPr>
              <m:t>B</m:t>
            </m:r>
          </m:e>
          <m:sub>
            <m:r>
              <m:rPr>
                <m:sty m:val="p"/>
              </m:rPr>
              <w:rPr>
                <w:rFonts w:ascii="Cambria Math" w:eastAsia="Calibri" w:hAnsi="Cambria Math" w:cstheme="majorBidi"/>
                <w:sz w:val="24"/>
                <w:szCs w:val="24"/>
                <w:lang w:val="en-US"/>
              </w:rPr>
              <m:t>z</m:t>
            </m:r>
          </m:sub>
        </m:sSub>
      </m:oMath>
      <w:r w:rsidR="00AC7C5F" w:rsidRPr="002B29C1">
        <w:rPr>
          <w:rFonts w:ascii="Arial Nova Light" w:hAnsi="Arial Nova Light" w:cs="Times New Roman"/>
          <w:iCs/>
          <w:color w:val="000000" w:themeColor="text1"/>
          <w:sz w:val="24"/>
          <w:szCs w:val="24"/>
          <w:lang w:val="en-US"/>
        </w:rPr>
        <w:t xml:space="preserve"> below and above </w:t>
      </w:r>
      <w:r w:rsidR="002B29C1" w:rsidRPr="002B29C1">
        <w:rPr>
          <w:rFonts w:ascii="Arial Nova Light" w:hAnsi="Arial Nova Light" w:cs="Times New Roman"/>
          <w:iCs/>
          <w:color w:val="000000" w:themeColor="text1"/>
          <w:sz w:val="24"/>
          <w:szCs w:val="24"/>
          <w:lang w:val="en-US"/>
        </w:rPr>
        <w:t xml:space="preserve">the middle crossing, the last has the same energy as the field-free </w:t>
      </w:r>
      <w:r w:rsidR="00AC7C5F" w:rsidRPr="002B29C1">
        <w:rPr>
          <w:rFonts w:ascii="Arial Nova Light" w:hAnsi="Arial Nova Light" w:cs="Times New Roman"/>
          <w:iCs/>
          <w:color w:val="000000" w:themeColor="text1"/>
          <w:sz w:val="24"/>
          <w:szCs w:val="24"/>
          <w:lang w:val="en-US"/>
        </w:rPr>
        <w:t>MECP (equation 2.27)</w:t>
      </w:r>
      <w:r w:rsidR="00B35473">
        <w:rPr>
          <w:rFonts w:ascii="Arial Nova Light" w:hAnsi="Arial Nova Light" w:cs="Times New Roman"/>
          <w:iCs/>
          <w:color w:val="000000" w:themeColor="text1"/>
          <w:sz w:val="24"/>
          <w:szCs w:val="24"/>
          <w:lang w:val="en-US"/>
        </w:rPr>
        <w:t>.</w:t>
      </w:r>
      <w:r w:rsidR="00AC7C5F" w:rsidRPr="002B29C1">
        <w:rPr>
          <w:rFonts w:ascii="Arial Nova Light" w:hAnsi="Arial Nova Light" w:cs="Times New Roman"/>
          <w:iCs/>
          <w:color w:val="000000" w:themeColor="text1"/>
          <w:sz w:val="24"/>
          <w:szCs w:val="24"/>
          <w:lang w:val="en-US"/>
        </w:rPr>
        <w:t xml:space="preserve"> Thus, three distinguished probabilities </w:t>
      </w:r>
      <w:r w:rsidR="00AC7C5F" w:rsidRPr="002B29C1">
        <w:rPr>
          <w:rFonts w:ascii="Arial Nova Light" w:hAnsi="Arial Nova Light" w:cs="Times New Roman"/>
          <w:iCs/>
          <w:color w:val="000000" w:themeColor="text1"/>
          <w:sz w:val="24"/>
          <w:szCs w:val="24"/>
          <w:lang w:val="en-US"/>
        </w:rPr>
        <w:lastRenderedPageBreak/>
        <w:t xml:space="preserve">of transition are calculated. Note that </w:t>
      </w:r>
      <w:r w:rsidR="00844865" w:rsidRPr="002B29C1">
        <w:rPr>
          <w:rFonts w:ascii="Arial Nova Light" w:hAnsi="Arial Nova Light" w:cs="Times New Roman"/>
          <w:iCs/>
          <w:color w:val="000000" w:themeColor="text1"/>
          <w:sz w:val="24"/>
          <w:szCs w:val="24"/>
          <w:lang w:val="en-US"/>
        </w:rPr>
        <w:t>in</w:t>
      </w:r>
      <w:r w:rsidR="00AC7C5F" w:rsidRPr="002B29C1">
        <w:rPr>
          <w:rFonts w:ascii="Arial Nova Light" w:hAnsi="Arial Nova Light" w:cs="Times New Roman"/>
          <w:iCs/>
          <w:color w:val="000000" w:themeColor="text1"/>
          <w:sz w:val="24"/>
          <w:szCs w:val="24"/>
          <w:lang w:val="en-US"/>
        </w:rPr>
        <w:t xml:space="preserve"> </w:t>
      </w:r>
      <w:r w:rsidR="00150F07" w:rsidRPr="002B29C1">
        <w:rPr>
          <w:rFonts w:ascii="Arial Nova Light" w:hAnsi="Arial Nova Light" w:cs="Times New Roman"/>
          <w:iCs/>
          <w:color w:val="000000" w:themeColor="text1"/>
          <w:sz w:val="24"/>
          <w:szCs w:val="24"/>
          <w:lang w:val="en-US"/>
        </w:rPr>
        <w:t>a</w:t>
      </w:r>
      <w:r w:rsidR="00AC7C5F" w:rsidRPr="002B29C1">
        <w:rPr>
          <w:rFonts w:ascii="Arial Nova Light" w:hAnsi="Arial Nova Light" w:cs="Times New Roman"/>
          <w:iCs/>
          <w:color w:val="000000" w:themeColor="text1"/>
          <w:sz w:val="24"/>
          <w:szCs w:val="24"/>
          <w:lang w:val="en-US"/>
        </w:rPr>
        <w:t>pproach III, the single-passage LZ probability is used</w:t>
      </w:r>
      <w:r w:rsidR="00C03D9E" w:rsidRPr="002B29C1">
        <w:rPr>
          <w:rFonts w:ascii="Arial Nova Light" w:hAnsi="Arial Nova Light" w:cs="Times New Roman"/>
          <w:iCs/>
          <w:color w:val="000000" w:themeColor="text1"/>
          <w:sz w:val="24"/>
          <w:szCs w:val="24"/>
          <w:lang w:val="en-US"/>
        </w:rPr>
        <w:t>.</w:t>
      </w:r>
    </w:p>
    <w:p w14:paraId="0633FF5D" w14:textId="3065039D" w:rsidR="00254FDD" w:rsidRDefault="00AC7C5F" w:rsidP="00781B25">
      <w:pPr>
        <w:spacing w:after="0"/>
        <w:ind w:firstLine="360"/>
        <w:jc w:val="both"/>
        <w:rPr>
          <w:rFonts w:ascii="Arial Nova Light" w:hAnsi="Arial Nova Light" w:cs="Times New Roman"/>
          <w:iCs/>
          <w:color w:val="000000" w:themeColor="text1"/>
          <w:sz w:val="24"/>
          <w:szCs w:val="24"/>
          <w:highlight w:val="yellow"/>
          <w:lang w:val="en-US"/>
        </w:rPr>
      </w:pPr>
      <w:r>
        <w:rPr>
          <w:rFonts w:ascii="Arial Nova Light" w:hAnsi="Arial Nova Light" w:cs="Times New Roman"/>
          <w:iCs/>
          <w:color w:val="000000" w:themeColor="text1"/>
          <w:sz w:val="24"/>
          <w:szCs w:val="24"/>
          <w:highlight w:val="yellow"/>
          <w:lang w:val="en-US"/>
        </w:rPr>
        <w:t xml:space="preserve"> </w:t>
      </w:r>
    </w:p>
    <w:p w14:paraId="3F3D5FCE" w14:textId="48B661C5" w:rsidR="005F08AA" w:rsidRDefault="00703708" w:rsidP="005F08AA">
      <w:pPr>
        <w:spacing w:after="0"/>
        <w:jc w:val="center"/>
        <w:rPr>
          <w:rFonts w:ascii="Arial Nova Light" w:hAnsi="Arial Nova Light" w:cs="Times New Roman"/>
          <w:iCs/>
          <w:color w:val="000000" w:themeColor="text1"/>
          <w:sz w:val="24"/>
          <w:szCs w:val="24"/>
          <w:highlight w:val="yellow"/>
          <w:lang w:val="en-US"/>
        </w:rPr>
      </w:pPr>
      <w:r>
        <w:rPr>
          <w:rFonts w:ascii="Arial Nova Light" w:hAnsi="Arial Nova Light" w:cs="Times New Roman"/>
          <w:iCs/>
          <w:noProof/>
          <w:color w:val="000000" w:themeColor="text1"/>
          <w:sz w:val="24"/>
          <w:szCs w:val="24"/>
          <w:lang w:val="en-US"/>
        </w:rPr>
        <w:drawing>
          <wp:inline distT="0" distB="0" distL="0" distR="0" wp14:anchorId="17D1A147" wp14:editId="45D073D2">
            <wp:extent cx="3065802" cy="2536466"/>
            <wp:effectExtent l="0" t="0" r="1270" b="0"/>
            <wp:docPr id="177152460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24608" name="Graphic 1771524608"/>
                    <pic:cNvPicPr/>
                  </pic:nvPicPr>
                  <pic:blipFill rotWithShape="1">
                    <a:blip r:embed="rId18">
                      <a:extLst>
                        <a:ext uri="{96DAC541-7B7A-43D3-8B79-37D633B846F1}">
                          <asvg:svgBlip xmlns:asvg="http://schemas.microsoft.com/office/drawing/2016/SVG/main" r:embed="rId19"/>
                        </a:ext>
                      </a:extLst>
                    </a:blip>
                    <a:srcRect l="43946" t="38937" r="28227" b="19203"/>
                    <a:stretch/>
                  </pic:blipFill>
                  <pic:spPr bwMode="auto">
                    <a:xfrm>
                      <a:off x="0" y="0"/>
                      <a:ext cx="3092154" cy="2558268"/>
                    </a:xfrm>
                    <a:prstGeom prst="rect">
                      <a:avLst/>
                    </a:prstGeom>
                    <a:ln>
                      <a:noFill/>
                    </a:ln>
                    <a:extLst>
                      <a:ext uri="{53640926-AAD7-44D8-BBD7-CCE9431645EC}">
                        <a14:shadowObscured xmlns:a14="http://schemas.microsoft.com/office/drawing/2010/main"/>
                      </a:ext>
                    </a:extLst>
                  </pic:spPr>
                </pic:pic>
              </a:graphicData>
            </a:graphic>
          </wp:inline>
        </w:drawing>
      </w:r>
    </w:p>
    <w:p w14:paraId="4E3DF26F" w14:textId="2BBDAB06" w:rsidR="005F08AA" w:rsidRDefault="00984188" w:rsidP="00984188">
      <w:pPr>
        <w:spacing w:after="0"/>
        <w:jc w:val="both"/>
        <w:rPr>
          <w:rFonts w:ascii="Arial Nova Light" w:hAnsi="Arial Nova Light" w:cs="Times New Roman"/>
          <w:sz w:val="24"/>
          <w:szCs w:val="24"/>
          <w:lang w:val="en-US"/>
        </w:rPr>
      </w:pPr>
      <w:r w:rsidRPr="0030129D">
        <w:rPr>
          <w:rFonts w:ascii="Arial Nova Light" w:hAnsi="Arial Nova Light" w:cs="Times New Roman"/>
          <w:b/>
          <w:bCs/>
          <w:sz w:val="24"/>
          <w:szCs w:val="24"/>
          <w:lang w:val="en-US"/>
        </w:rPr>
        <w:t>Figure 2.3</w:t>
      </w:r>
      <w:r w:rsidRPr="0030129D">
        <w:rPr>
          <w:rFonts w:ascii="Arial Nova Light" w:hAnsi="Arial Nova Light" w:cs="Times New Roman"/>
          <w:sz w:val="24"/>
          <w:szCs w:val="24"/>
          <w:lang w:val="en-US"/>
        </w:rPr>
        <w:t>. Three adiabatic energy gaps</w:t>
      </w:r>
      <w:r w:rsidR="005750EF" w:rsidRPr="0030129D">
        <w:rPr>
          <w:rFonts w:ascii="Arial Nova Light" w:hAnsi="Arial Nova Light" w:cs="Times New Roman"/>
          <w:sz w:val="24"/>
          <w:szCs w:val="24"/>
          <w:lang w:val="en-US"/>
        </w:rPr>
        <w:t xml:space="preserve">, </w:t>
      </w:r>
      <w:r w:rsidR="005750EF" w:rsidRPr="0030129D">
        <w:rPr>
          <w:rFonts w:ascii="Cambria Math" w:hAnsi="Cambria Math" w:cs="Cambria Math"/>
          <w:sz w:val="24"/>
          <w:szCs w:val="24"/>
          <w:lang w:val="en-US"/>
        </w:rPr>
        <w:t>∆</w:t>
      </w:r>
      <w:r w:rsidR="005750EF" w:rsidRPr="0030129D">
        <w:rPr>
          <w:rFonts w:ascii="Cambria Math" w:hAnsi="Cambria Math" w:cs="Cambria Math"/>
          <w:sz w:val="24"/>
          <w:szCs w:val="24"/>
          <w:vertAlign w:val="subscript"/>
          <w:lang w:val="en-US"/>
        </w:rPr>
        <w:t>0,</w:t>
      </w:r>
      <w:r w:rsidR="005750EF" w:rsidRPr="0030129D">
        <w:rPr>
          <w:rFonts w:ascii="Arial Nova Light" w:hAnsi="Arial Nova Light" w:cs="Times New Roman"/>
          <w:sz w:val="24"/>
          <w:szCs w:val="24"/>
          <w:vertAlign w:val="subscript"/>
          <w:lang w:val="en-US"/>
        </w:rPr>
        <w:t>±</w:t>
      </w:r>
      <w:r w:rsidR="005750EF" w:rsidRPr="0030129D">
        <w:rPr>
          <w:rFonts w:ascii="Arial Nova Light" w:hAnsi="Arial Nova Light" w:cs="Times New Roman"/>
          <w:sz w:val="24"/>
          <w:szCs w:val="24"/>
          <w:lang w:val="en-US"/>
        </w:rPr>
        <w:t xml:space="preserve"> , </w:t>
      </w:r>
      <w:r w:rsidRPr="0030129D">
        <w:rPr>
          <w:rFonts w:ascii="Arial Nova Light" w:hAnsi="Arial Nova Light" w:cs="Times New Roman"/>
          <w:sz w:val="24"/>
          <w:szCs w:val="24"/>
          <w:lang w:val="en-US"/>
        </w:rPr>
        <w:t>between a singlet state and three components of a triplet state in a strong external magnetic field.</w:t>
      </w:r>
      <w:r w:rsidR="005750EF" w:rsidRPr="0030129D">
        <w:rPr>
          <w:rFonts w:ascii="Arial Nova Light" w:hAnsi="Arial Nova Light" w:cs="Times New Roman"/>
          <w:sz w:val="24"/>
          <w:szCs w:val="24"/>
          <w:lang w:val="en-US"/>
        </w:rPr>
        <w:t xml:space="preserve"> Also shown </w:t>
      </w:r>
      <w:r w:rsidRPr="0030129D">
        <w:rPr>
          <w:rFonts w:ascii="Arial Nova Light" w:hAnsi="Arial Nova Light" w:cs="Times New Roman"/>
          <w:sz w:val="24"/>
          <w:szCs w:val="24"/>
          <w:lang w:val="en-US"/>
        </w:rPr>
        <w:t xml:space="preserve">are the single-passage </w:t>
      </w:r>
      <w:r w:rsidRPr="0030129D">
        <w:rPr>
          <w:rFonts w:ascii="Arial Nova Light" w:hAnsi="Arial Nova Light" w:cs="Times New Roman"/>
          <w:iCs/>
          <w:color w:val="000000" w:themeColor="text1"/>
          <w:sz w:val="24"/>
          <w:szCs w:val="24"/>
          <w:lang w:val="en-US"/>
        </w:rPr>
        <w:t>Landau-Zener probabilities</w:t>
      </w:r>
      <w:r w:rsidR="005750EF" w:rsidRPr="0030129D">
        <w:rPr>
          <w:rFonts w:ascii="Arial Nova Light" w:hAnsi="Arial Nova Light" w:cs="Times New Roman"/>
          <w:iCs/>
          <w:color w:val="000000" w:themeColor="text1"/>
          <w:sz w:val="24"/>
          <w:szCs w:val="24"/>
          <w:lang w:val="en-US"/>
        </w:rPr>
        <w:t xml:space="preserve">, </w:t>
      </w:r>
      <w:r w:rsidR="005750EF" w:rsidRPr="0030129D">
        <w:rPr>
          <w:rFonts w:ascii="Arial Nova Light" w:hAnsi="Arial Nova Light" w:cs="Times New Roman"/>
          <w:i/>
          <w:iCs/>
          <w:sz w:val="24"/>
          <w:szCs w:val="24"/>
          <w:lang w:val="en-US"/>
        </w:rPr>
        <w:t>p</w:t>
      </w:r>
      <w:r w:rsidR="005750EF" w:rsidRPr="0030129D">
        <w:rPr>
          <w:rFonts w:ascii="Arial Nova Light" w:hAnsi="Arial Nova Light" w:cs="Times New Roman"/>
          <w:sz w:val="24"/>
          <w:szCs w:val="24"/>
          <w:vertAlign w:val="subscript"/>
          <w:lang w:val="en-US"/>
        </w:rPr>
        <w:t>i</w:t>
      </w:r>
      <w:r w:rsidR="005750EF" w:rsidRPr="0030129D">
        <w:rPr>
          <w:rFonts w:ascii="Arial Nova Light" w:hAnsi="Arial Nova Light" w:cs="Times New Roman"/>
          <w:sz w:val="24"/>
          <w:szCs w:val="24"/>
          <w:lang w:val="en-US"/>
        </w:rPr>
        <w:t>,</w:t>
      </w:r>
      <w:r w:rsidR="005750EF" w:rsidRPr="0030129D">
        <w:rPr>
          <w:rFonts w:ascii="Arial Nova Light" w:hAnsi="Arial Nova Light" w:cs="Times New Roman"/>
          <w:iCs/>
          <w:color w:val="000000" w:themeColor="text1"/>
          <w:sz w:val="24"/>
          <w:szCs w:val="24"/>
          <w:lang w:val="en-US"/>
        </w:rPr>
        <w:t xml:space="preserve"> </w:t>
      </w:r>
      <w:r w:rsidRPr="0030129D">
        <w:rPr>
          <w:rFonts w:ascii="Arial Nova Light" w:hAnsi="Arial Nova Light" w:cs="Times New Roman"/>
          <w:iCs/>
          <w:color w:val="000000" w:themeColor="text1"/>
          <w:sz w:val="24"/>
          <w:szCs w:val="24"/>
          <w:lang w:val="en-US"/>
        </w:rPr>
        <w:t>of staying on the singlet state at each crossing.</w:t>
      </w:r>
    </w:p>
    <w:p w14:paraId="7F9B1800" w14:textId="77777777" w:rsidR="00984188" w:rsidRDefault="00984188" w:rsidP="00781B25">
      <w:pPr>
        <w:spacing w:after="0"/>
        <w:ind w:firstLine="360"/>
        <w:jc w:val="both"/>
        <w:rPr>
          <w:rFonts w:ascii="Arial Nova Light" w:hAnsi="Arial Nova Light" w:cs="Times New Roman"/>
          <w:iCs/>
          <w:color w:val="000000" w:themeColor="text1"/>
          <w:sz w:val="24"/>
          <w:szCs w:val="24"/>
          <w:highlight w:val="yellow"/>
          <w:lang w:val="en-US"/>
        </w:rPr>
      </w:pPr>
    </w:p>
    <w:p w14:paraId="424F7256" w14:textId="192720B5" w:rsidR="00C03D9E" w:rsidRPr="00380608" w:rsidRDefault="00C03D9E" w:rsidP="00781B25">
      <w:pPr>
        <w:spacing w:after="0"/>
        <w:ind w:firstLine="360"/>
        <w:jc w:val="both"/>
        <w:rPr>
          <w:rFonts w:ascii="Arial Nova Light" w:hAnsi="Arial Nova Light" w:cs="Times New Roman"/>
          <w:iCs/>
          <w:color w:val="000000" w:themeColor="text1"/>
          <w:sz w:val="24"/>
          <w:szCs w:val="24"/>
          <w:highlight w:val="yellow"/>
          <w:lang w:val="en-US"/>
        </w:rPr>
      </w:pPr>
      <w:r w:rsidRPr="0030129D">
        <w:rPr>
          <w:rFonts w:ascii="Arial Nova Light" w:hAnsi="Arial Nova Light" w:cs="Times New Roman"/>
          <w:iCs/>
          <w:color w:val="000000" w:themeColor="text1"/>
          <w:sz w:val="24"/>
          <w:szCs w:val="24"/>
          <w:lang w:val="en-US"/>
        </w:rPr>
        <w:t xml:space="preserve">As Figure 2.3 shows, in </w:t>
      </w:r>
      <w:r w:rsidR="00844865">
        <w:rPr>
          <w:rFonts w:ascii="Arial Nova Light" w:hAnsi="Arial Nova Light" w:cs="Times New Roman"/>
          <w:iCs/>
          <w:color w:val="000000" w:themeColor="text1"/>
          <w:sz w:val="24"/>
          <w:szCs w:val="24"/>
          <w:lang w:val="en-US"/>
        </w:rPr>
        <w:t>a</w:t>
      </w:r>
      <w:r w:rsidRPr="0030129D">
        <w:rPr>
          <w:rFonts w:ascii="Arial Nova Light" w:hAnsi="Arial Nova Light" w:cs="Times New Roman"/>
          <w:iCs/>
          <w:color w:val="000000" w:themeColor="text1"/>
          <w:sz w:val="24"/>
          <w:szCs w:val="24"/>
          <w:lang w:val="en-US"/>
        </w:rPr>
        <w:t>pproach III, the transition probabilities are calculated f</w:t>
      </w:r>
      <w:r w:rsidR="00844865">
        <w:rPr>
          <w:rFonts w:ascii="Arial Nova Light" w:hAnsi="Arial Nova Light" w:cs="Times New Roman"/>
          <w:iCs/>
          <w:color w:val="000000" w:themeColor="text1"/>
          <w:sz w:val="24"/>
          <w:szCs w:val="24"/>
          <w:lang w:val="en-US"/>
        </w:rPr>
        <w:t>ro</w:t>
      </w:r>
      <w:r w:rsidRPr="0030129D">
        <w:rPr>
          <w:rFonts w:ascii="Arial Nova Light" w:hAnsi="Arial Nova Light" w:cs="Times New Roman"/>
          <w:iCs/>
          <w:color w:val="000000" w:themeColor="text1"/>
          <w:sz w:val="24"/>
          <w:szCs w:val="24"/>
          <w:lang w:val="en-US"/>
        </w:rPr>
        <w:t>m the single-passage LZ probabilities</w:t>
      </w:r>
      <w:r w:rsidR="006340BB" w:rsidRPr="0030129D">
        <w:rPr>
          <w:rFonts w:ascii="Arial Nova Light" w:hAnsi="Arial Nova Light" w:cs="Times New Roman"/>
          <w:iCs/>
          <w:color w:val="000000" w:themeColor="text1"/>
          <w:sz w:val="24"/>
          <w:szCs w:val="24"/>
          <w:lang w:val="en-US"/>
        </w:rPr>
        <w:t xml:space="preserve"> </w:t>
      </w:r>
      <w:r w:rsidR="006340BB" w:rsidRPr="0030129D">
        <w:rPr>
          <w:rFonts w:ascii="Arial Nova Light" w:hAnsi="Arial Nova Light" w:cs="Times New Roman"/>
          <w:i/>
          <w:iCs/>
          <w:sz w:val="24"/>
          <w:szCs w:val="24"/>
          <w:lang w:val="en-US"/>
        </w:rPr>
        <w:t>p</w:t>
      </w:r>
      <w:r w:rsidR="006340BB" w:rsidRPr="0030129D">
        <w:rPr>
          <w:rFonts w:ascii="Arial Nova Light" w:hAnsi="Arial Nova Light" w:cs="Times New Roman"/>
          <w:sz w:val="24"/>
          <w:szCs w:val="24"/>
          <w:vertAlign w:val="subscript"/>
          <w:lang w:val="en-US"/>
        </w:rPr>
        <w:t>i</w:t>
      </w:r>
      <w:r w:rsidRPr="0030129D">
        <w:rPr>
          <w:rFonts w:ascii="Arial Nova Light" w:hAnsi="Arial Nova Light" w:cs="Times New Roman"/>
          <w:iCs/>
          <w:color w:val="000000" w:themeColor="text1"/>
          <w:sz w:val="24"/>
          <w:szCs w:val="24"/>
          <w:lang w:val="en-US"/>
        </w:rPr>
        <w:t xml:space="preserve"> of staying on the singlet state surf</w:t>
      </w:r>
      <w:r w:rsidR="00984188" w:rsidRPr="0030129D">
        <w:rPr>
          <w:rFonts w:ascii="Arial Nova Light" w:hAnsi="Arial Nova Light" w:cs="Times New Roman"/>
          <w:iCs/>
          <w:color w:val="000000" w:themeColor="text1"/>
          <w:sz w:val="24"/>
          <w:szCs w:val="24"/>
          <w:lang w:val="en-US"/>
        </w:rPr>
        <w:t>a</w:t>
      </w:r>
      <w:r w:rsidRPr="0030129D">
        <w:rPr>
          <w:rFonts w:ascii="Arial Nova Light" w:hAnsi="Arial Nova Light" w:cs="Times New Roman"/>
          <w:iCs/>
          <w:color w:val="000000" w:themeColor="text1"/>
          <w:sz w:val="24"/>
          <w:szCs w:val="24"/>
          <w:lang w:val="en-US"/>
        </w:rPr>
        <w:t>ce at each crossing</w:t>
      </w:r>
      <w:r w:rsidR="00B35473">
        <w:rPr>
          <w:rFonts w:ascii="Arial Nova Light" w:hAnsi="Arial Nova Light" w:cs="Times New Roman"/>
          <w:iCs/>
          <w:color w:val="000000" w:themeColor="text1"/>
          <w:sz w:val="24"/>
          <w:szCs w:val="24"/>
          <w:lang w:val="en-US"/>
        </w:rPr>
        <w:t>:</w:t>
      </w:r>
    </w:p>
    <w:p w14:paraId="5DB89A31" w14:textId="2A711D7A" w:rsidR="006340BB" w:rsidRDefault="00C03D9E" w:rsidP="00781B25">
      <w:pPr>
        <w:spacing w:after="0"/>
        <w:ind w:firstLine="360"/>
        <w:jc w:val="both"/>
        <w:rPr>
          <w:rFonts w:ascii="Arial Nova Light" w:hAnsi="Arial Nova Light" w:cs="Times New Roman"/>
          <w:iCs/>
          <w:color w:val="000000" w:themeColor="text1"/>
          <w:sz w:val="24"/>
          <w:szCs w:val="24"/>
          <w:highlight w:val="yellow"/>
          <w:lang w:val="en-US"/>
        </w:rPr>
      </w:pPr>
      <w:r w:rsidRPr="00380608">
        <w:rPr>
          <w:rFonts w:ascii="Arial Nova Light" w:hAnsi="Arial Nova Light" w:cs="Times New Roman"/>
          <w:iCs/>
          <w:color w:val="000000" w:themeColor="text1"/>
          <w:sz w:val="24"/>
          <w:szCs w:val="24"/>
          <w:highlight w:val="yellow"/>
          <w:lang w:val="en-US"/>
        </w:rPr>
        <w:t xml:space="preserve"> </w:t>
      </w:r>
    </w:p>
    <w:p w14:paraId="36140699" w14:textId="43671349" w:rsidR="00F3335A" w:rsidRPr="00E76406" w:rsidRDefault="00000000" w:rsidP="00781B25">
      <w:pPr>
        <w:spacing w:after="0"/>
        <w:ind w:firstLine="360"/>
        <w:jc w:val="both"/>
        <w:rPr>
          <w:rFonts w:ascii="Arial Nova Light" w:hAnsi="Arial Nova Light" w:cs="Times New Roman"/>
          <w:color w:val="000000" w:themeColor="text1"/>
          <w:sz w:val="24"/>
          <w:szCs w:val="24"/>
          <w:lang w:val="en-US"/>
        </w:rPr>
      </w:pPr>
      <m:oMathPara>
        <m:oMathParaPr>
          <m:jc m:val="right"/>
        </m:oMathParaP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p</m:t>
              </m:r>
            </m:e>
            <m:sub>
              <m:r>
                <m:rPr>
                  <m:sty m:val="p"/>
                </m:rPr>
                <w:rPr>
                  <w:rFonts w:ascii="Cambria Math" w:hAnsi="Cambria Math" w:cs="Times New Roman"/>
                  <w:color w:val="000000" w:themeColor="text1"/>
                  <w:sz w:val="24"/>
                  <w:szCs w:val="24"/>
                </w:rPr>
                <m:t>1</m:t>
              </m:r>
            </m:sub>
          </m:sSub>
          <m:d>
            <m:dPr>
              <m:ctrlPr>
                <w:rPr>
                  <w:rFonts w:ascii="Cambria Math" w:hAnsi="Cambria Math" w:cs="Times New Roman"/>
                  <w:i/>
                  <w:color w:val="000000" w:themeColor="text1"/>
                  <w:sz w:val="24"/>
                  <w:szCs w:val="24"/>
                </w:rPr>
              </m:ctrlPr>
            </m:dPr>
            <m:e>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ε</m:t>
                  </m:r>
                </m:e>
                <m:sub>
                  <m:r>
                    <w:rPr>
                      <w:rFonts w:ascii="Cambria Math" w:hAnsi="Cambria Math" w:cs="Times New Roman"/>
                      <w:color w:val="000000" w:themeColor="text1"/>
                      <w:sz w:val="24"/>
                      <w:szCs w:val="24"/>
                    </w:rPr>
                    <m:t>⊥</m:t>
                  </m:r>
                </m:sub>
              </m:sSub>
            </m:e>
          </m:d>
          <m:r>
            <w:rPr>
              <w:rFonts w:ascii="Cambria Math" w:hAnsi="Cambria Math" w:cs="Times New Roman"/>
              <w:color w:val="000000" w:themeColor="text1"/>
              <w:sz w:val="24"/>
              <w:szCs w:val="24"/>
            </w:rPr>
            <m:t>=</m:t>
          </m:r>
          <m:r>
            <m:rPr>
              <m:sty m:val="p"/>
            </m:rPr>
            <w:rPr>
              <w:rFonts w:ascii="Cambria Math" w:hAnsi="Cambria Math" w:cs="Times New Roman"/>
              <w:color w:val="000000" w:themeColor="text1"/>
              <w:sz w:val="24"/>
              <w:szCs w:val="24"/>
            </w:rPr>
            <m:t>exp</m:t>
          </m:r>
          <m:d>
            <m:dPr>
              <m:ctrlPr>
                <w:rPr>
                  <w:rFonts w:ascii="Cambria Math" w:hAnsi="Cambria Math" w:cs="Times New Roman"/>
                  <w:i/>
                  <w:color w:val="000000" w:themeColor="text1"/>
                  <w:sz w:val="24"/>
                  <w:szCs w:val="24"/>
                </w:rPr>
              </m:ctrlPr>
            </m:dPr>
            <m:e>
              <m:r>
                <w:rPr>
                  <w:rFonts w:ascii="Cambria Math" w:hAnsi="Cambria Math" w:cs="Times New Roman"/>
                  <w:color w:val="000000" w:themeColor="text1"/>
                  <w:sz w:val="24"/>
                  <w:szCs w:val="24"/>
                </w:rPr>
                <m:t>-</m:t>
              </m:r>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π</m:t>
                  </m:r>
                  <m:sSubSup>
                    <m:sSubSupPr>
                      <m:ctrlPr>
                        <w:rPr>
                          <w:rFonts w:ascii="Cambria Math" w:hAnsi="Cambria Math" w:cs="Times New Roman"/>
                          <w:i/>
                          <w:color w:val="000000" w:themeColor="text1"/>
                          <w:sz w:val="24"/>
                          <w:szCs w:val="24"/>
                        </w:rPr>
                      </m:ctrlPr>
                    </m:sSubSupPr>
                    <m:e>
                      <m:r>
                        <w:rPr>
                          <w:rFonts w:ascii="Cambria Math" w:hAnsi="Cambria Math" w:cs="Calibri"/>
                          <w:color w:val="000000" w:themeColor="text1"/>
                          <w:sz w:val="24"/>
                          <w:szCs w:val="24"/>
                        </w:rPr>
                        <m:t>∆</m:t>
                      </m:r>
                    </m:e>
                    <m:sub>
                      <m:r>
                        <m:rPr>
                          <m:sty m:val="p"/>
                        </m:rPr>
                        <w:rPr>
                          <w:rFonts w:ascii="Cambria Math" w:hAnsi="Cambria Math" w:cs="Times New Roman"/>
                          <w:color w:val="000000" w:themeColor="text1"/>
                          <w:sz w:val="24"/>
                          <w:szCs w:val="24"/>
                        </w:rPr>
                        <m:t>-</m:t>
                      </m:r>
                    </m:sub>
                    <m:sup>
                      <m:r>
                        <w:rPr>
                          <w:rFonts w:ascii="Cambria Math" w:hAnsi="Cambria Math" w:cs="Times New Roman"/>
                          <w:color w:val="000000" w:themeColor="text1"/>
                          <w:sz w:val="24"/>
                          <w:szCs w:val="24"/>
                        </w:rPr>
                        <m:t>2</m:t>
                      </m:r>
                    </m:sup>
                  </m:sSubSup>
                </m:num>
                <m:den>
                  <m:r>
                    <w:rPr>
                      <w:rFonts w:ascii="Cambria Math" w:hAnsi="Cambria Math" w:cs="Times New Roman"/>
                      <w:color w:val="000000" w:themeColor="text1"/>
                      <w:sz w:val="24"/>
                      <w:szCs w:val="24"/>
                    </w:rPr>
                    <m:t>2ℏ</m:t>
                  </m:r>
                  <m:d>
                    <m:dPr>
                      <m:begChr m:val="|"/>
                      <m:endChr m:val="|"/>
                      <m:ctrlPr>
                        <w:rPr>
                          <w:rFonts w:ascii="Cambria Math" w:hAnsi="Cambria Math" w:cs="Times New Roman"/>
                          <w:i/>
                          <w:color w:val="000000" w:themeColor="text1"/>
                          <w:sz w:val="24"/>
                          <w:szCs w:val="24"/>
                        </w:rPr>
                      </m:ctrlPr>
                    </m:dPr>
                    <m:e>
                      <m:r>
                        <m:rPr>
                          <m:sty m:val="p"/>
                        </m:rPr>
                        <w:rPr>
                          <w:rFonts w:ascii="Cambria Math" w:hAnsi="Cambria Math" w:cs="Times New Roman"/>
                          <w:color w:val="000000" w:themeColor="text1"/>
                          <w:sz w:val="24"/>
                          <w:szCs w:val="24"/>
                        </w:rPr>
                        <m:t>Δ</m:t>
                      </m:r>
                      <m:r>
                        <m:rPr>
                          <m:sty m:val="b"/>
                        </m:rPr>
                        <w:rPr>
                          <w:rFonts w:ascii="Cambria Math" w:hAnsi="Cambria Math" w:cs="Times New Roman"/>
                          <w:color w:val="000000" w:themeColor="text1"/>
                          <w:sz w:val="24"/>
                          <w:szCs w:val="24"/>
                        </w:rPr>
                        <m:t>g</m:t>
                      </m:r>
                    </m:e>
                  </m:d>
                </m:den>
              </m:f>
              <m:rad>
                <m:radPr>
                  <m:degHide m:val="1"/>
                  <m:ctrlPr>
                    <w:rPr>
                      <w:rFonts w:ascii="Cambria Math" w:hAnsi="Cambria Math" w:cs="Times New Roman"/>
                      <w:i/>
                      <w:color w:val="000000" w:themeColor="text1"/>
                      <w:sz w:val="24"/>
                      <w:szCs w:val="24"/>
                    </w:rPr>
                  </m:ctrlPr>
                </m:radPr>
                <m:deg/>
                <m:e>
                  <m:f>
                    <m:fPr>
                      <m:ctrlPr>
                        <w:rPr>
                          <w:rFonts w:ascii="Cambria Math" w:hAnsi="Cambria Math" w:cs="Times New Roman"/>
                          <w:i/>
                          <w:color w:val="000000" w:themeColor="text1"/>
                          <w:sz w:val="24"/>
                          <w:szCs w:val="24"/>
                        </w:rPr>
                      </m:ctrlPr>
                    </m:fPr>
                    <m:num>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μ</m:t>
                          </m:r>
                        </m:e>
                        <m:sub>
                          <m:r>
                            <w:rPr>
                              <w:rFonts w:ascii="Cambria Math" w:hAnsi="Cambria Math" w:cs="Times New Roman"/>
                              <w:color w:val="000000" w:themeColor="text1"/>
                              <w:sz w:val="24"/>
                              <w:szCs w:val="24"/>
                            </w:rPr>
                            <m:t>⊥</m:t>
                          </m:r>
                        </m:sub>
                      </m:sSub>
                    </m:num>
                    <m:den>
                      <m:r>
                        <w:rPr>
                          <w:rFonts w:ascii="Cambria Math" w:hAnsi="Cambria Math" w:cs="Times New Roman"/>
                          <w:color w:val="000000" w:themeColor="text1"/>
                          <w:sz w:val="24"/>
                          <w:szCs w:val="24"/>
                        </w:rPr>
                        <m:t>2</m:t>
                      </m:r>
                      <m:d>
                        <m:dPr>
                          <m:ctrlPr>
                            <w:rPr>
                              <w:rFonts w:ascii="Cambria Math" w:hAnsi="Cambria Math" w:cs="Times New Roman"/>
                              <w:i/>
                              <w:color w:val="000000" w:themeColor="text1"/>
                              <w:sz w:val="24"/>
                              <w:szCs w:val="24"/>
                            </w:rPr>
                          </m:ctrlPr>
                        </m:dPr>
                        <m:e>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ε</m:t>
                              </m:r>
                            </m:e>
                            <m:sub>
                              <m:r>
                                <w:rPr>
                                  <w:rFonts w:ascii="Cambria Math" w:hAnsi="Cambria Math" w:cs="Times New Roman"/>
                                  <w:color w:val="000000" w:themeColor="text1"/>
                                  <w:sz w:val="24"/>
                                  <w:szCs w:val="24"/>
                                </w:rPr>
                                <m:t>⊥</m:t>
                              </m:r>
                            </m:sub>
                          </m:sSub>
                          <m:r>
                            <w:rPr>
                              <w:rFonts w:ascii="Cambria Math" w:hAnsi="Cambria Math" w:cs="Times New Roman"/>
                              <w:color w:val="000000" w:themeColor="text1"/>
                              <w:sz w:val="24"/>
                              <w:szCs w:val="24"/>
                            </w:rPr>
                            <m:t>-</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E</m:t>
                              </m:r>
                            </m:e>
                            <m:sub>
                              <m:r>
                                <w:rPr>
                                  <w:rFonts w:ascii="Cambria Math" w:hAnsi="Cambria Math" w:cs="Times New Roman"/>
                                  <w:color w:val="000000" w:themeColor="text1"/>
                                  <w:sz w:val="24"/>
                                  <w:szCs w:val="24"/>
                                </w:rPr>
                                <m:t>X</m:t>
                              </m:r>
                            </m:sub>
                          </m:sSub>
                          <m:r>
                            <w:rPr>
                              <w:rFonts w:ascii="Cambria Math" w:hAnsi="Cambria Math" w:cs="Times New Roman"/>
                              <w:color w:val="000000" w:themeColor="text1"/>
                              <w:sz w:val="24"/>
                              <w:szCs w:val="24"/>
                            </w:rPr>
                            <m:t>-</m:t>
                          </m:r>
                          <m:f>
                            <m:fPr>
                              <m:ctrlPr>
                                <w:rPr>
                                  <w:rFonts w:ascii="Cambria Math" w:eastAsia="Calibri" w:hAnsi="Cambria Math" w:cstheme="majorBidi"/>
                                  <w:i/>
                                  <w:sz w:val="24"/>
                                  <w:szCs w:val="24"/>
                                </w:rPr>
                              </m:ctrlPr>
                            </m:fPr>
                            <m:num>
                              <m:r>
                                <w:rPr>
                                  <w:rFonts w:ascii="Cambria Math" w:eastAsia="Calibri" w:hAnsi="Cambria Math" w:cstheme="majorBidi"/>
                                  <w:sz w:val="24"/>
                                  <w:szCs w:val="24"/>
                                </w:rPr>
                                <m:t>g</m:t>
                              </m:r>
                              <m:sSub>
                                <m:sSubPr>
                                  <m:ctrlPr>
                                    <w:rPr>
                                      <w:rFonts w:ascii="Cambria Math" w:eastAsia="Calibri" w:hAnsi="Cambria Math" w:cstheme="majorBidi"/>
                                      <w:i/>
                                      <w:iCs/>
                                      <w:sz w:val="24"/>
                                      <w:szCs w:val="24"/>
                                    </w:rPr>
                                  </m:ctrlPr>
                                </m:sSubPr>
                                <m:e>
                                  <m:r>
                                    <w:rPr>
                                      <w:rFonts w:ascii="Cambria Math" w:eastAsia="Calibri" w:hAnsi="Cambria Math" w:cstheme="majorBidi"/>
                                      <w:sz w:val="24"/>
                                      <w:szCs w:val="24"/>
                                      <w:lang w:val="en-US"/>
                                    </w:rPr>
                                    <m:t>μ</m:t>
                                  </m:r>
                                </m:e>
                                <m:sub>
                                  <m:r>
                                    <w:rPr>
                                      <w:rFonts w:ascii="Cambria Math" w:eastAsia="Calibri" w:hAnsi="Cambria Math" w:cstheme="majorBidi"/>
                                      <w:sz w:val="24"/>
                                      <w:szCs w:val="24"/>
                                      <w:lang w:val="en-US"/>
                                    </w:rPr>
                                    <m:t>B</m:t>
                                  </m:r>
                                </m:sub>
                              </m:sSub>
                              <m:sSub>
                                <m:sSubPr>
                                  <m:ctrlPr>
                                    <w:rPr>
                                      <w:rFonts w:ascii="Cambria Math" w:eastAsia="Calibri" w:hAnsi="Cambria Math" w:cstheme="majorBidi"/>
                                      <w:i/>
                                      <w:iCs/>
                                      <w:sz w:val="24"/>
                                      <w:szCs w:val="24"/>
                                    </w:rPr>
                                  </m:ctrlPr>
                                </m:sSubPr>
                                <m:e>
                                  <m:r>
                                    <w:rPr>
                                      <w:rFonts w:ascii="Cambria Math" w:eastAsia="Calibri" w:hAnsi="Cambria Math" w:cstheme="majorBidi"/>
                                      <w:sz w:val="24"/>
                                      <w:szCs w:val="24"/>
                                    </w:rPr>
                                    <m:t>B</m:t>
                                  </m:r>
                                </m:e>
                                <m:sub>
                                  <m:r>
                                    <m:rPr>
                                      <m:sty m:val="p"/>
                                    </m:rPr>
                                    <w:rPr>
                                      <w:rFonts w:ascii="Cambria Math" w:eastAsia="Calibri" w:hAnsi="Cambria Math" w:cstheme="majorBidi"/>
                                      <w:sz w:val="24"/>
                                      <w:szCs w:val="24"/>
                                      <w:lang w:val="en-US"/>
                                    </w:rPr>
                                    <m:t>z</m:t>
                                  </m:r>
                                </m:sub>
                              </m:sSub>
                              <m:ctrlPr>
                                <w:rPr>
                                  <w:rFonts w:ascii="Cambria Math" w:hAnsi="Cambria Math" w:cs="Times New Roman"/>
                                  <w:i/>
                                  <w:color w:val="000000" w:themeColor="text1"/>
                                  <w:sz w:val="24"/>
                                  <w:szCs w:val="24"/>
                                </w:rPr>
                              </m:ctrlPr>
                            </m:num>
                            <m:den>
                              <m:r>
                                <w:rPr>
                                  <w:rFonts w:ascii="Cambria Math" w:eastAsia="Calibri" w:hAnsi="Cambria Math" w:cstheme="majorBidi"/>
                                  <w:sz w:val="24"/>
                                  <w:szCs w:val="24"/>
                                  <w:lang w:val="en-US"/>
                                </w:rPr>
                                <m:t>2</m:t>
                              </m:r>
                            </m:den>
                          </m:f>
                        </m:e>
                      </m:d>
                    </m:den>
                  </m:f>
                </m:e>
              </m:rad>
            </m:e>
          </m:d>
          <m:r>
            <w:rPr>
              <w:rFonts w:ascii="Cambria Math" w:hAnsi="Cambria Math" w:cs="Times New Roman"/>
              <w:color w:val="000000" w:themeColor="text1"/>
              <w:sz w:val="24"/>
              <w:szCs w:val="24"/>
            </w:rPr>
            <m:t xml:space="preserve">,                            </m:t>
          </m:r>
          <m:d>
            <m:dPr>
              <m:ctrlPr>
                <w:rPr>
                  <w:rFonts w:ascii="Cambria Math" w:hAnsi="Cambria Math" w:cs="Times New Roman"/>
                  <w:i/>
                  <w:color w:val="000000" w:themeColor="text1"/>
                  <w:sz w:val="24"/>
                  <w:szCs w:val="24"/>
                </w:rPr>
              </m:ctrlPr>
            </m:dPr>
            <m:e>
              <m:r>
                <w:rPr>
                  <w:rFonts w:ascii="Cambria Math" w:hAnsi="Cambria Math" w:cs="Times New Roman"/>
                  <w:color w:val="000000" w:themeColor="text1"/>
                  <w:sz w:val="24"/>
                  <w:szCs w:val="24"/>
                </w:rPr>
                <m:t>2.2</m:t>
              </m:r>
              <m:r>
                <w:rPr>
                  <w:rFonts w:ascii="Cambria Math" w:hAnsi="Cambria Math" w:cs="Times New Roman"/>
                  <w:color w:val="000000" w:themeColor="text1"/>
                  <w:sz w:val="24"/>
                  <w:szCs w:val="24"/>
                  <w:lang w:val="en-US"/>
                </w:rPr>
                <m:t>9</m:t>
              </m:r>
            </m:e>
          </m:d>
        </m:oMath>
      </m:oMathPara>
    </w:p>
    <w:p w14:paraId="07226EA1" w14:textId="77777777" w:rsidR="00DD7565" w:rsidRPr="00E76406" w:rsidRDefault="00DD7565" w:rsidP="00781B25">
      <w:pPr>
        <w:spacing w:after="0"/>
        <w:ind w:firstLine="360"/>
        <w:jc w:val="both"/>
        <w:rPr>
          <w:rFonts w:ascii="Arial Nova Light" w:hAnsi="Arial Nova Light" w:cs="Times New Roman"/>
          <w:color w:val="000000" w:themeColor="text1"/>
          <w:sz w:val="24"/>
          <w:szCs w:val="24"/>
          <w:lang w:val="en-US"/>
        </w:rPr>
      </w:pPr>
    </w:p>
    <w:p w14:paraId="6A941B66" w14:textId="125488D6" w:rsidR="00DD7565" w:rsidRPr="00CC7D84" w:rsidRDefault="00000000" w:rsidP="00DD7565">
      <w:pPr>
        <w:spacing w:after="0"/>
        <w:ind w:firstLine="360"/>
        <w:jc w:val="both"/>
        <w:rPr>
          <w:rFonts w:ascii="Arial Nova Light" w:hAnsi="Arial Nova Light" w:cs="Times New Roman"/>
          <w:color w:val="000000" w:themeColor="text1"/>
          <w:sz w:val="24"/>
          <w:szCs w:val="24"/>
          <w:lang w:val="en-US"/>
        </w:rPr>
      </w:pPr>
      <m:oMathPara>
        <m:oMathParaPr>
          <m:jc m:val="right"/>
        </m:oMathParaP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p</m:t>
              </m:r>
            </m:e>
            <m:sub>
              <m:r>
                <m:rPr>
                  <m:sty m:val="p"/>
                </m:rPr>
                <w:rPr>
                  <w:rFonts w:ascii="Cambria Math" w:hAnsi="Cambria Math" w:cs="Times New Roman"/>
                  <w:color w:val="000000" w:themeColor="text1"/>
                  <w:sz w:val="24"/>
                  <w:szCs w:val="24"/>
                </w:rPr>
                <m:t>2</m:t>
              </m:r>
            </m:sub>
          </m:sSub>
          <m:d>
            <m:dPr>
              <m:ctrlPr>
                <w:rPr>
                  <w:rFonts w:ascii="Cambria Math" w:hAnsi="Cambria Math" w:cs="Times New Roman"/>
                  <w:i/>
                  <w:color w:val="000000" w:themeColor="text1"/>
                  <w:sz w:val="24"/>
                  <w:szCs w:val="24"/>
                </w:rPr>
              </m:ctrlPr>
            </m:dPr>
            <m:e>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ε</m:t>
                  </m:r>
                </m:e>
                <m:sub>
                  <m:r>
                    <w:rPr>
                      <w:rFonts w:ascii="Cambria Math" w:hAnsi="Cambria Math" w:cs="Times New Roman"/>
                      <w:color w:val="000000" w:themeColor="text1"/>
                      <w:sz w:val="24"/>
                      <w:szCs w:val="24"/>
                    </w:rPr>
                    <m:t>⊥</m:t>
                  </m:r>
                </m:sub>
              </m:sSub>
            </m:e>
          </m:d>
          <m:r>
            <w:rPr>
              <w:rFonts w:ascii="Cambria Math" w:hAnsi="Cambria Math" w:cs="Times New Roman"/>
              <w:color w:val="000000" w:themeColor="text1"/>
              <w:sz w:val="24"/>
              <w:szCs w:val="24"/>
            </w:rPr>
            <m:t>=</m:t>
          </m:r>
          <m:r>
            <m:rPr>
              <m:sty m:val="p"/>
            </m:rPr>
            <w:rPr>
              <w:rFonts w:ascii="Cambria Math" w:hAnsi="Cambria Math" w:cs="Times New Roman"/>
              <w:color w:val="000000" w:themeColor="text1"/>
              <w:sz w:val="24"/>
              <w:szCs w:val="24"/>
            </w:rPr>
            <m:t>exp</m:t>
          </m:r>
          <m:d>
            <m:dPr>
              <m:ctrlPr>
                <w:rPr>
                  <w:rFonts w:ascii="Cambria Math" w:hAnsi="Cambria Math" w:cs="Times New Roman"/>
                  <w:i/>
                  <w:color w:val="000000" w:themeColor="text1"/>
                  <w:sz w:val="24"/>
                  <w:szCs w:val="24"/>
                </w:rPr>
              </m:ctrlPr>
            </m:dPr>
            <m:e>
              <m:r>
                <w:rPr>
                  <w:rFonts w:ascii="Cambria Math" w:hAnsi="Cambria Math" w:cs="Times New Roman"/>
                  <w:color w:val="000000" w:themeColor="text1"/>
                  <w:sz w:val="24"/>
                  <w:szCs w:val="24"/>
                </w:rPr>
                <m:t>-</m:t>
              </m:r>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π</m:t>
                  </m:r>
                  <m:sSubSup>
                    <m:sSubSupPr>
                      <m:ctrlPr>
                        <w:rPr>
                          <w:rFonts w:ascii="Cambria Math" w:hAnsi="Cambria Math" w:cs="Times New Roman"/>
                          <w:i/>
                          <w:color w:val="000000" w:themeColor="text1"/>
                          <w:sz w:val="24"/>
                          <w:szCs w:val="24"/>
                        </w:rPr>
                      </m:ctrlPr>
                    </m:sSubSupPr>
                    <m:e>
                      <m:r>
                        <w:rPr>
                          <w:rFonts w:ascii="Cambria Math" w:hAnsi="Cambria Math" w:cs="Calibri"/>
                          <w:color w:val="000000" w:themeColor="text1"/>
                          <w:sz w:val="24"/>
                          <w:szCs w:val="24"/>
                        </w:rPr>
                        <m:t>∆</m:t>
                      </m:r>
                    </m:e>
                    <m:sub>
                      <m:r>
                        <m:rPr>
                          <m:sty m:val="p"/>
                        </m:rPr>
                        <w:rPr>
                          <w:rFonts w:ascii="Cambria Math" w:hAnsi="Cambria Math" w:cs="Times New Roman"/>
                          <w:color w:val="000000" w:themeColor="text1"/>
                          <w:sz w:val="24"/>
                          <w:szCs w:val="24"/>
                        </w:rPr>
                        <m:t>0</m:t>
                      </m:r>
                    </m:sub>
                    <m:sup>
                      <m:r>
                        <w:rPr>
                          <w:rFonts w:ascii="Cambria Math" w:hAnsi="Cambria Math" w:cs="Times New Roman"/>
                          <w:color w:val="000000" w:themeColor="text1"/>
                          <w:sz w:val="24"/>
                          <w:szCs w:val="24"/>
                        </w:rPr>
                        <m:t>2</m:t>
                      </m:r>
                    </m:sup>
                  </m:sSubSup>
                </m:num>
                <m:den>
                  <m:r>
                    <w:rPr>
                      <w:rFonts w:ascii="Cambria Math" w:hAnsi="Cambria Math" w:cs="Times New Roman"/>
                      <w:color w:val="000000" w:themeColor="text1"/>
                      <w:sz w:val="24"/>
                      <w:szCs w:val="24"/>
                    </w:rPr>
                    <m:t>2ℏ</m:t>
                  </m:r>
                  <m:d>
                    <m:dPr>
                      <m:begChr m:val="|"/>
                      <m:endChr m:val="|"/>
                      <m:ctrlPr>
                        <w:rPr>
                          <w:rFonts w:ascii="Cambria Math" w:hAnsi="Cambria Math" w:cs="Times New Roman"/>
                          <w:i/>
                          <w:color w:val="000000" w:themeColor="text1"/>
                          <w:sz w:val="24"/>
                          <w:szCs w:val="24"/>
                        </w:rPr>
                      </m:ctrlPr>
                    </m:dPr>
                    <m:e>
                      <m:r>
                        <m:rPr>
                          <m:sty m:val="p"/>
                        </m:rPr>
                        <w:rPr>
                          <w:rFonts w:ascii="Cambria Math" w:hAnsi="Cambria Math" w:cs="Times New Roman"/>
                          <w:color w:val="000000" w:themeColor="text1"/>
                          <w:sz w:val="24"/>
                          <w:szCs w:val="24"/>
                        </w:rPr>
                        <m:t>Δ</m:t>
                      </m:r>
                      <m:r>
                        <m:rPr>
                          <m:sty m:val="b"/>
                        </m:rPr>
                        <w:rPr>
                          <w:rFonts w:ascii="Cambria Math" w:hAnsi="Cambria Math" w:cs="Times New Roman"/>
                          <w:color w:val="000000" w:themeColor="text1"/>
                          <w:sz w:val="24"/>
                          <w:szCs w:val="24"/>
                        </w:rPr>
                        <m:t>g</m:t>
                      </m:r>
                    </m:e>
                  </m:d>
                </m:den>
              </m:f>
              <m:rad>
                <m:radPr>
                  <m:degHide m:val="1"/>
                  <m:ctrlPr>
                    <w:rPr>
                      <w:rFonts w:ascii="Cambria Math" w:hAnsi="Cambria Math" w:cs="Times New Roman"/>
                      <w:i/>
                      <w:color w:val="000000" w:themeColor="text1"/>
                      <w:sz w:val="24"/>
                      <w:szCs w:val="24"/>
                    </w:rPr>
                  </m:ctrlPr>
                </m:radPr>
                <m:deg/>
                <m:e>
                  <m:f>
                    <m:fPr>
                      <m:ctrlPr>
                        <w:rPr>
                          <w:rFonts w:ascii="Cambria Math" w:hAnsi="Cambria Math" w:cs="Times New Roman"/>
                          <w:i/>
                          <w:color w:val="000000" w:themeColor="text1"/>
                          <w:sz w:val="24"/>
                          <w:szCs w:val="24"/>
                        </w:rPr>
                      </m:ctrlPr>
                    </m:fPr>
                    <m:num>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μ</m:t>
                          </m:r>
                        </m:e>
                        <m:sub>
                          <m:r>
                            <w:rPr>
                              <w:rFonts w:ascii="Cambria Math" w:hAnsi="Cambria Math" w:cs="Times New Roman"/>
                              <w:color w:val="000000" w:themeColor="text1"/>
                              <w:sz w:val="24"/>
                              <w:szCs w:val="24"/>
                            </w:rPr>
                            <m:t>⊥</m:t>
                          </m:r>
                        </m:sub>
                      </m:sSub>
                    </m:num>
                    <m:den>
                      <m:r>
                        <w:rPr>
                          <w:rFonts w:ascii="Cambria Math" w:hAnsi="Cambria Math" w:cs="Times New Roman"/>
                          <w:color w:val="000000" w:themeColor="text1"/>
                          <w:sz w:val="24"/>
                          <w:szCs w:val="24"/>
                        </w:rPr>
                        <m:t>2</m:t>
                      </m:r>
                      <m:d>
                        <m:dPr>
                          <m:ctrlPr>
                            <w:rPr>
                              <w:rFonts w:ascii="Cambria Math" w:hAnsi="Cambria Math" w:cs="Times New Roman"/>
                              <w:i/>
                              <w:color w:val="000000" w:themeColor="text1"/>
                              <w:sz w:val="24"/>
                              <w:szCs w:val="24"/>
                            </w:rPr>
                          </m:ctrlPr>
                        </m:dPr>
                        <m:e>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ε</m:t>
                              </m:r>
                            </m:e>
                            <m:sub>
                              <m:r>
                                <w:rPr>
                                  <w:rFonts w:ascii="Cambria Math" w:hAnsi="Cambria Math" w:cs="Times New Roman"/>
                                  <w:color w:val="000000" w:themeColor="text1"/>
                                  <w:sz w:val="24"/>
                                  <w:szCs w:val="24"/>
                                </w:rPr>
                                <m:t>⊥</m:t>
                              </m:r>
                            </m:sub>
                          </m:sSub>
                          <m:r>
                            <w:rPr>
                              <w:rFonts w:ascii="Cambria Math" w:hAnsi="Cambria Math" w:cs="Times New Roman"/>
                              <w:color w:val="000000" w:themeColor="text1"/>
                              <w:sz w:val="24"/>
                              <w:szCs w:val="24"/>
                            </w:rPr>
                            <m:t>-</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E</m:t>
                              </m:r>
                            </m:e>
                            <m:sub>
                              <m:r>
                                <w:rPr>
                                  <w:rFonts w:ascii="Cambria Math" w:hAnsi="Cambria Math" w:cs="Times New Roman"/>
                                  <w:color w:val="000000" w:themeColor="text1"/>
                                  <w:sz w:val="24"/>
                                  <w:szCs w:val="24"/>
                                </w:rPr>
                                <m:t>X</m:t>
                              </m:r>
                            </m:sub>
                          </m:sSub>
                        </m:e>
                      </m:d>
                    </m:den>
                  </m:f>
                </m:e>
              </m:rad>
            </m:e>
          </m:d>
          <m:r>
            <w:rPr>
              <w:rFonts w:ascii="Cambria Math" w:hAnsi="Cambria Math" w:cs="Times New Roman"/>
              <w:color w:val="000000" w:themeColor="text1"/>
              <w:sz w:val="24"/>
              <w:szCs w:val="24"/>
            </w:rPr>
            <m:t xml:space="preserve">,             </m:t>
          </m:r>
          <m:r>
            <w:rPr>
              <w:rFonts w:ascii="Cambria Math" w:hAnsi="Cambria Math" w:cs="Times New Roman"/>
              <w:color w:val="000000" w:themeColor="text1"/>
              <w:sz w:val="24"/>
              <w:szCs w:val="24"/>
              <w:lang w:val="en-US"/>
            </w:rPr>
            <m:t xml:space="preserve">     </m:t>
          </m:r>
          <m:r>
            <w:rPr>
              <w:rFonts w:ascii="Cambria Math" w:hAnsi="Cambria Math" w:cs="Times New Roman"/>
              <w:color w:val="000000" w:themeColor="text1"/>
              <w:sz w:val="24"/>
              <w:szCs w:val="24"/>
            </w:rPr>
            <m:t xml:space="preserve">                </m:t>
          </m:r>
          <m:d>
            <m:dPr>
              <m:ctrlPr>
                <w:rPr>
                  <w:rFonts w:ascii="Cambria Math" w:hAnsi="Cambria Math" w:cs="Times New Roman"/>
                  <w:i/>
                  <w:color w:val="000000" w:themeColor="text1"/>
                  <w:sz w:val="24"/>
                  <w:szCs w:val="24"/>
                </w:rPr>
              </m:ctrlPr>
            </m:dPr>
            <m:e>
              <m:r>
                <w:rPr>
                  <w:rFonts w:ascii="Cambria Math" w:hAnsi="Cambria Math" w:cs="Times New Roman"/>
                  <w:color w:val="000000" w:themeColor="text1"/>
                  <w:sz w:val="24"/>
                  <w:szCs w:val="24"/>
                </w:rPr>
                <m:t>2.3</m:t>
              </m:r>
              <m:r>
                <w:rPr>
                  <w:rFonts w:ascii="Cambria Math" w:hAnsi="Cambria Math" w:cs="Times New Roman"/>
                  <w:color w:val="000000" w:themeColor="text1"/>
                  <w:sz w:val="24"/>
                  <w:szCs w:val="24"/>
                  <w:lang w:val="en-US"/>
                </w:rPr>
                <m:t>0</m:t>
              </m:r>
            </m:e>
          </m:d>
        </m:oMath>
      </m:oMathPara>
    </w:p>
    <w:p w14:paraId="79C0FFB6" w14:textId="77777777" w:rsidR="00CC7D84" w:rsidRPr="00CC7D84" w:rsidRDefault="00CC7D84" w:rsidP="00DD7565">
      <w:pPr>
        <w:spacing w:after="0"/>
        <w:ind w:firstLine="360"/>
        <w:jc w:val="both"/>
        <w:rPr>
          <w:rFonts w:ascii="Arial Nova Light" w:hAnsi="Arial Nova Light" w:cs="Times New Roman"/>
          <w:iCs/>
          <w:color w:val="000000" w:themeColor="text1"/>
          <w:sz w:val="24"/>
          <w:szCs w:val="24"/>
          <w:lang w:val="en-US"/>
        </w:rPr>
      </w:pPr>
    </w:p>
    <w:p w14:paraId="6F237627" w14:textId="19A52FF3" w:rsidR="00DD7565" w:rsidRPr="00DD7565" w:rsidRDefault="00000000" w:rsidP="00DD7565">
      <w:pPr>
        <w:spacing w:after="0"/>
        <w:ind w:firstLine="360"/>
        <w:jc w:val="both"/>
        <w:rPr>
          <w:rFonts w:ascii="Arial Nova Light" w:hAnsi="Arial Nova Light" w:cs="Times New Roman"/>
          <w:color w:val="000000" w:themeColor="text1"/>
          <w:sz w:val="24"/>
          <w:szCs w:val="24"/>
          <w:lang w:val="en-US"/>
        </w:rPr>
      </w:pPr>
      <m:oMathPara>
        <m:oMathParaPr>
          <m:jc m:val="right"/>
        </m:oMathParaP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p</m:t>
              </m:r>
            </m:e>
            <m:sub>
              <m:r>
                <m:rPr>
                  <m:sty m:val="p"/>
                </m:rPr>
                <w:rPr>
                  <w:rFonts w:ascii="Cambria Math" w:hAnsi="Cambria Math" w:cs="Times New Roman"/>
                  <w:color w:val="000000" w:themeColor="text1"/>
                  <w:sz w:val="24"/>
                  <w:szCs w:val="24"/>
                </w:rPr>
                <m:t>3</m:t>
              </m:r>
            </m:sub>
          </m:sSub>
          <m:d>
            <m:dPr>
              <m:ctrlPr>
                <w:rPr>
                  <w:rFonts w:ascii="Cambria Math" w:hAnsi="Cambria Math" w:cs="Times New Roman"/>
                  <w:i/>
                  <w:color w:val="000000" w:themeColor="text1"/>
                  <w:sz w:val="24"/>
                  <w:szCs w:val="24"/>
                </w:rPr>
              </m:ctrlPr>
            </m:dPr>
            <m:e>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ε</m:t>
                  </m:r>
                </m:e>
                <m:sub>
                  <m:r>
                    <w:rPr>
                      <w:rFonts w:ascii="Cambria Math" w:hAnsi="Cambria Math" w:cs="Times New Roman"/>
                      <w:color w:val="000000" w:themeColor="text1"/>
                      <w:sz w:val="24"/>
                      <w:szCs w:val="24"/>
                    </w:rPr>
                    <m:t>⊥</m:t>
                  </m:r>
                </m:sub>
              </m:sSub>
            </m:e>
          </m:d>
          <m:r>
            <w:rPr>
              <w:rFonts w:ascii="Cambria Math" w:hAnsi="Cambria Math" w:cs="Times New Roman"/>
              <w:color w:val="000000" w:themeColor="text1"/>
              <w:sz w:val="24"/>
              <w:szCs w:val="24"/>
            </w:rPr>
            <m:t>=</m:t>
          </m:r>
          <m:r>
            <m:rPr>
              <m:sty m:val="p"/>
            </m:rPr>
            <w:rPr>
              <w:rFonts w:ascii="Cambria Math" w:hAnsi="Cambria Math" w:cs="Times New Roman"/>
              <w:color w:val="000000" w:themeColor="text1"/>
              <w:sz w:val="24"/>
              <w:szCs w:val="24"/>
            </w:rPr>
            <m:t>exp</m:t>
          </m:r>
          <m:d>
            <m:dPr>
              <m:ctrlPr>
                <w:rPr>
                  <w:rFonts w:ascii="Cambria Math" w:hAnsi="Cambria Math" w:cs="Times New Roman"/>
                  <w:i/>
                  <w:color w:val="000000" w:themeColor="text1"/>
                  <w:sz w:val="24"/>
                  <w:szCs w:val="24"/>
                </w:rPr>
              </m:ctrlPr>
            </m:dPr>
            <m:e>
              <m:r>
                <w:rPr>
                  <w:rFonts w:ascii="Cambria Math" w:hAnsi="Cambria Math" w:cs="Times New Roman"/>
                  <w:color w:val="000000" w:themeColor="text1"/>
                  <w:sz w:val="24"/>
                  <w:szCs w:val="24"/>
                </w:rPr>
                <m:t>-</m:t>
              </m:r>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π</m:t>
                  </m:r>
                  <m:sSubSup>
                    <m:sSubSupPr>
                      <m:ctrlPr>
                        <w:rPr>
                          <w:rFonts w:ascii="Cambria Math" w:hAnsi="Cambria Math" w:cs="Times New Roman"/>
                          <w:i/>
                          <w:color w:val="000000" w:themeColor="text1"/>
                          <w:sz w:val="24"/>
                          <w:szCs w:val="24"/>
                        </w:rPr>
                      </m:ctrlPr>
                    </m:sSubSupPr>
                    <m:e>
                      <m:r>
                        <w:rPr>
                          <w:rFonts w:ascii="Cambria Math" w:hAnsi="Cambria Math" w:cs="Calibri"/>
                          <w:color w:val="000000" w:themeColor="text1"/>
                          <w:sz w:val="24"/>
                          <w:szCs w:val="24"/>
                        </w:rPr>
                        <m:t>∆</m:t>
                      </m:r>
                    </m:e>
                    <m:sub>
                      <m:r>
                        <m:rPr>
                          <m:sty m:val="p"/>
                        </m:rPr>
                        <w:rPr>
                          <w:rFonts w:ascii="Cambria Math" w:hAnsi="Cambria Math" w:cs="Times New Roman"/>
                          <w:color w:val="000000" w:themeColor="text1"/>
                          <w:sz w:val="24"/>
                          <w:szCs w:val="24"/>
                        </w:rPr>
                        <m:t>+</m:t>
                      </m:r>
                    </m:sub>
                    <m:sup>
                      <m:r>
                        <w:rPr>
                          <w:rFonts w:ascii="Cambria Math" w:hAnsi="Cambria Math" w:cs="Times New Roman"/>
                          <w:color w:val="000000" w:themeColor="text1"/>
                          <w:sz w:val="24"/>
                          <w:szCs w:val="24"/>
                        </w:rPr>
                        <m:t>2</m:t>
                      </m:r>
                    </m:sup>
                  </m:sSubSup>
                </m:num>
                <m:den>
                  <m:r>
                    <w:rPr>
                      <w:rFonts w:ascii="Cambria Math" w:hAnsi="Cambria Math" w:cs="Times New Roman"/>
                      <w:color w:val="000000" w:themeColor="text1"/>
                      <w:sz w:val="24"/>
                      <w:szCs w:val="24"/>
                    </w:rPr>
                    <m:t>2ℏ</m:t>
                  </m:r>
                  <m:d>
                    <m:dPr>
                      <m:begChr m:val="|"/>
                      <m:endChr m:val="|"/>
                      <m:ctrlPr>
                        <w:rPr>
                          <w:rFonts w:ascii="Cambria Math" w:hAnsi="Cambria Math" w:cs="Times New Roman"/>
                          <w:i/>
                          <w:color w:val="000000" w:themeColor="text1"/>
                          <w:sz w:val="24"/>
                          <w:szCs w:val="24"/>
                        </w:rPr>
                      </m:ctrlPr>
                    </m:dPr>
                    <m:e>
                      <m:r>
                        <m:rPr>
                          <m:sty m:val="p"/>
                        </m:rPr>
                        <w:rPr>
                          <w:rFonts w:ascii="Cambria Math" w:hAnsi="Cambria Math" w:cs="Times New Roman"/>
                          <w:color w:val="000000" w:themeColor="text1"/>
                          <w:sz w:val="24"/>
                          <w:szCs w:val="24"/>
                        </w:rPr>
                        <m:t>Δ</m:t>
                      </m:r>
                      <m:r>
                        <m:rPr>
                          <m:sty m:val="b"/>
                        </m:rPr>
                        <w:rPr>
                          <w:rFonts w:ascii="Cambria Math" w:hAnsi="Cambria Math" w:cs="Times New Roman"/>
                          <w:color w:val="000000" w:themeColor="text1"/>
                          <w:sz w:val="24"/>
                          <w:szCs w:val="24"/>
                        </w:rPr>
                        <m:t>g</m:t>
                      </m:r>
                    </m:e>
                  </m:d>
                </m:den>
              </m:f>
              <m:rad>
                <m:radPr>
                  <m:degHide m:val="1"/>
                  <m:ctrlPr>
                    <w:rPr>
                      <w:rFonts w:ascii="Cambria Math" w:hAnsi="Cambria Math" w:cs="Times New Roman"/>
                      <w:i/>
                      <w:color w:val="000000" w:themeColor="text1"/>
                      <w:sz w:val="24"/>
                      <w:szCs w:val="24"/>
                    </w:rPr>
                  </m:ctrlPr>
                </m:radPr>
                <m:deg/>
                <m:e>
                  <m:f>
                    <m:fPr>
                      <m:ctrlPr>
                        <w:rPr>
                          <w:rFonts w:ascii="Cambria Math" w:hAnsi="Cambria Math" w:cs="Times New Roman"/>
                          <w:i/>
                          <w:color w:val="000000" w:themeColor="text1"/>
                          <w:sz w:val="24"/>
                          <w:szCs w:val="24"/>
                        </w:rPr>
                      </m:ctrlPr>
                    </m:fPr>
                    <m:num>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μ</m:t>
                          </m:r>
                        </m:e>
                        <m:sub>
                          <m:r>
                            <w:rPr>
                              <w:rFonts w:ascii="Cambria Math" w:hAnsi="Cambria Math" w:cs="Times New Roman"/>
                              <w:color w:val="000000" w:themeColor="text1"/>
                              <w:sz w:val="24"/>
                              <w:szCs w:val="24"/>
                            </w:rPr>
                            <m:t>⊥</m:t>
                          </m:r>
                        </m:sub>
                      </m:sSub>
                    </m:num>
                    <m:den>
                      <m:r>
                        <w:rPr>
                          <w:rFonts w:ascii="Cambria Math" w:hAnsi="Cambria Math" w:cs="Times New Roman"/>
                          <w:color w:val="000000" w:themeColor="text1"/>
                          <w:sz w:val="24"/>
                          <w:szCs w:val="24"/>
                        </w:rPr>
                        <m:t>2</m:t>
                      </m:r>
                      <m:d>
                        <m:dPr>
                          <m:ctrlPr>
                            <w:rPr>
                              <w:rFonts w:ascii="Cambria Math" w:hAnsi="Cambria Math" w:cs="Times New Roman"/>
                              <w:i/>
                              <w:color w:val="000000" w:themeColor="text1"/>
                              <w:sz w:val="24"/>
                              <w:szCs w:val="24"/>
                            </w:rPr>
                          </m:ctrlPr>
                        </m:dPr>
                        <m:e>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ε</m:t>
                              </m:r>
                            </m:e>
                            <m:sub>
                              <m:r>
                                <w:rPr>
                                  <w:rFonts w:ascii="Cambria Math" w:hAnsi="Cambria Math" w:cs="Times New Roman"/>
                                  <w:color w:val="000000" w:themeColor="text1"/>
                                  <w:sz w:val="24"/>
                                  <w:szCs w:val="24"/>
                                </w:rPr>
                                <m:t>⊥</m:t>
                              </m:r>
                            </m:sub>
                          </m:sSub>
                          <m:r>
                            <w:rPr>
                              <w:rFonts w:ascii="Cambria Math" w:hAnsi="Cambria Math" w:cs="Times New Roman"/>
                              <w:color w:val="000000" w:themeColor="text1"/>
                              <w:sz w:val="24"/>
                              <w:szCs w:val="24"/>
                            </w:rPr>
                            <m:t>-</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E</m:t>
                              </m:r>
                            </m:e>
                            <m:sub>
                              <m:r>
                                <w:rPr>
                                  <w:rFonts w:ascii="Cambria Math" w:hAnsi="Cambria Math" w:cs="Times New Roman"/>
                                  <w:color w:val="000000" w:themeColor="text1"/>
                                  <w:sz w:val="24"/>
                                  <w:szCs w:val="24"/>
                                </w:rPr>
                                <m:t>X</m:t>
                              </m:r>
                            </m:sub>
                          </m:sSub>
                          <m:r>
                            <w:rPr>
                              <w:rFonts w:ascii="Cambria Math" w:hAnsi="Cambria Math" w:cs="Times New Roman"/>
                              <w:color w:val="000000" w:themeColor="text1"/>
                              <w:sz w:val="24"/>
                              <w:szCs w:val="24"/>
                            </w:rPr>
                            <m:t>+</m:t>
                          </m:r>
                          <m:f>
                            <m:fPr>
                              <m:ctrlPr>
                                <w:rPr>
                                  <w:rFonts w:ascii="Cambria Math" w:eastAsia="Calibri" w:hAnsi="Cambria Math" w:cstheme="majorBidi"/>
                                  <w:i/>
                                  <w:sz w:val="24"/>
                                  <w:szCs w:val="24"/>
                                </w:rPr>
                              </m:ctrlPr>
                            </m:fPr>
                            <m:num>
                              <m:r>
                                <w:rPr>
                                  <w:rFonts w:ascii="Cambria Math" w:eastAsia="Calibri" w:hAnsi="Cambria Math" w:cstheme="majorBidi"/>
                                  <w:sz w:val="24"/>
                                  <w:szCs w:val="24"/>
                                </w:rPr>
                                <m:t>g</m:t>
                              </m:r>
                              <m:sSub>
                                <m:sSubPr>
                                  <m:ctrlPr>
                                    <w:rPr>
                                      <w:rFonts w:ascii="Cambria Math" w:eastAsia="Calibri" w:hAnsi="Cambria Math" w:cstheme="majorBidi"/>
                                      <w:i/>
                                      <w:iCs/>
                                      <w:sz w:val="24"/>
                                      <w:szCs w:val="24"/>
                                    </w:rPr>
                                  </m:ctrlPr>
                                </m:sSubPr>
                                <m:e>
                                  <m:r>
                                    <w:rPr>
                                      <w:rFonts w:ascii="Cambria Math" w:eastAsia="Calibri" w:hAnsi="Cambria Math" w:cstheme="majorBidi"/>
                                      <w:sz w:val="24"/>
                                      <w:szCs w:val="24"/>
                                      <w:lang w:val="en-US"/>
                                    </w:rPr>
                                    <m:t>μ</m:t>
                                  </m:r>
                                </m:e>
                                <m:sub>
                                  <m:r>
                                    <w:rPr>
                                      <w:rFonts w:ascii="Cambria Math" w:eastAsia="Calibri" w:hAnsi="Cambria Math" w:cstheme="majorBidi"/>
                                      <w:sz w:val="24"/>
                                      <w:szCs w:val="24"/>
                                      <w:lang w:val="en-US"/>
                                    </w:rPr>
                                    <m:t>B</m:t>
                                  </m:r>
                                </m:sub>
                              </m:sSub>
                              <m:sSub>
                                <m:sSubPr>
                                  <m:ctrlPr>
                                    <w:rPr>
                                      <w:rFonts w:ascii="Cambria Math" w:eastAsia="Calibri" w:hAnsi="Cambria Math" w:cstheme="majorBidi"/>
                                      <w:i/>
                                      <w:iCs/>
                                      <w:sz w:val="24"/>
                                      <w:szCs w:val="24"/>
                                    </w:rPr>
                                  </m:ctrlPr>
                                </m:sSubPr>
                                <m:e>
                                  <m:r>
                                    <w:rPr>
                                      <w:rFonts w:ascii="Cambria Math" w:eastAsia="Calibri" w:hAnsi="Cambria Math" w:cstheme="majorBidi"/>
                                      <w:sz w:val="24"/>
                                      <w:szCs w:val="24"/>
                                    </w:rPr>
                                    <m:t>B</m:t>
                                  </m:r>
                                </m:e>
                                <m:sub>
                                  <m:r>
                                    <m:rPr>
                                      <m:sty m:val="p"/>
                                    </m:rPr>
                                    <w:rPr>
                                      <w:rFonts w:ascii="Cambria Math" w:eastAsia="Calibri" w:hAnsi="Cambria Math" w:cstheme="majorBidi"/>
                                      <w:sz w:val="24"/>
                                      <w:szCs w:val="24"/>
                                      <w:lang w:val="en-US"/>
                                    </w:rPr>
                                    <m:t>z</m:t>
                                  </m:r>
                                </m:sub>
                              </m:sSub>
                              <m:ctrlPr>
                                <w:rPr>
                                  <w:rFonts w:ascii="Cambria Math" w:hAnsi="Cambria Math" w:cs="Times New Roman"/>
                                  <w:i/>
                                  <w:color w:val="000000" w:themeColor="text1"/>
                                  <w:sz w:val="24"/>
                                  <w:szCs w:val="24"/>
                                </w:rPr>
                              </m:ctrlPr>
                            </m:num>
                            <m:den>
                              <m:r>
                                <w:rPr>
                                  <w:rFonts w:ascii="Cambria Math" w:eastAsia="Calibri" w:hAnsi="Cambria Math" w:cstheme="majorBidi"/>
                                  <w:sz w:val="24"/>
                                  <w:szCs w:val="24"/>
                                  <w:lang w:val="en-US"/>
                                </w:rPr>
                                <m:t>2</m:t>
                              </m:r>
                            </m:den>
                          </m:f>
                        </m:e>
                      </m:d>
                    </m:den>
                  </m:f>
                </m:e>
              </m:rad>
            </m:e>
          </m:d>
          <m:r>
            <w:rPr>
              <w:rFonts w:ascii="Cambria Math" w:hAnsi="Cambria Math" w:cs="Times New Roman"/>
              <w:color w:val="000000" w:themeColor="text1"/>
              <w:sz w:val="24"/>
              <w:szCs w:val="24"/>
            </w:rPr>
            <m:t xml:space="preserve">,                           </m:t>
          </m:r>
          <m:d>
            <m:dPr>
              <m:ctrlPr>
                <w:rPr>
                  <w:rFonts w:ascii="Cambria Math" w:hAnsi="Cambria Math" w:cs="Times New Roman"/>
                  <w:i/>
                  <w:color w:val="000000" w:themeColor="text1"/>
                  <w:sz w:val="24"/>
                  <w:szCs w:val="24"/>
                </w:rPr>
              </m:ctrlPr>
            </m:dPr>
            <m:e>
              <m:r>
                <w:rPr>
                  <w:rFonts w:ascii="Cambria Math" w:hAnsi="Cambria Math" w:cs="Times New Roman"/>
                  <w:color w:val="000000" w:themeColor="text1"/>
                  <w:sz w:val="24"/>
                  <w:szCs w:val="24"/>
                </w:rPr>
                <m:t>2.3</m:t>
              </m:r>
              <m:r>
                <w:rPr>
                  <w:rFonts w:ascii="Cambria Math" w:hAnsi="Cambria Math" w:cs="Times New Roman"/>
                  <w:color w:val="000000" w:themeColor="text1"/>
                  <w:sz w:val="24"/>
                  <w:szCs w:val="24"/>
                  <w:lang w:val="en-US"/>
                </w:rPr>
                <m:t>1</m:t>
              </m:r>
            </m:e>
          </m:d>
        </m:oMath>
      </m:oMathPara>
    </w:p>
    <w:p w14:paraId="05AA1FD6" w14:textId="77777777" w:rsidR="00DD7565" w:rsidRPr="00DD7565" w:rsidRDefault="00DD7565" w:rsidP="00DD7565">
      <w:pPr>
        <w:spacing w:after="0"/>
        <w:jc w:val="both"/>
        <w:rPr>
          <w:rFonts w:ascii="Arial Nova Light" w:hAnsi="Arial Nova Light" w:cs="Times New Roman"/>
          <w:iCs/>
          <w:color w:val="000000" w:themeColor="text1"/>
          <w:sz w:val="24"/>
          <w:szCs w:val="24"/>
          <w:highlight w:val="yellow"/>
          <w:lang w:val="en-US"/>
        </w:rPr>
      </w:pPr>
    </w:p>
    <w:p w14:paraId="68C6186D" w14:textId="7CFDB786" w:rsidR="00AC7C5F" w:rsidRPr="00E76406" w:rsidRDefault="00380608" w:rsidP="00380608">
      <w:pPr>
        <w:spacing w:after="0"/>
        <w:jc w:val="both"/>
        <w:rPr>
          <w:rFonts w:ascii="Arial Nova Light" w:hAnsi="Arial Nova Light" w:cs="Times New Roman"/>
          <w:iCs/>
          <w:color w:val="000000" w:themeColor="text1"/>
          <w:sz w:val="24"/>
          <w:szCs w:val="24"/>
          <w:lang w:val="en-US"/>
        </w:rPr>
      </w:pPr>
      <w:r w:rsidRPr="00E76406">
        <w:rPr>
          <w:rFonts w:ascii="Arial Nova Light" w:hAnsi="Arial Nova Light" w:cs="Times New Roman"/>
          <w:iCs/>
          <w:color w:val="000000" w:themeColor="text1"/>
          <w:sz w:val="24"/>
          <w:szCs w:val="24"/>
          <w:lang w:val="en-US"/>
        </w:rPr>
        <w:t xml:space="preserve">where the halves of the </w:t>
      </w:r>
      <w:r w:rsidRPr="00E76406">
        <w:rPr>
          <w:rFonts w:ascii="Arial Nova Light" w:hAnsi="Arial Nova Light" w:cs="Times New Roman"/>
          <w:sz w:val="24"/>
          <w:szCs w:val="24"/>
          <w:lang w:val="en-US"/>
        </w:rPr>
        <w:t xml:space="preserve">adiabatic energy gaps </w:t>
      </w:r>
      <w:r w:rsidRPr="00E76406">
        <w:rPr>
          <w:rFonts w:ascii="Cambria Math" w:hAnsi="Cambria Math" w:cs="Cambria Math"/>
          <w:sz w:val="24"/>
          <w:szCs w:val="24"/>
          <w:lang w:val="en-US"/>
        </w:rPr>
        <w:t>∆</w:t>
      </w:r>
      <w:r w:rsidRPr="00E76406">
        <w:rPr>
          <w:rFonts w:ascii="Cambria Math" w:hAnsi="Cambria Math" w:cs="Cambria Math"/>
          <w:sz w:val="24"/>
          <w:szCs w:val="24"/>
          <w:vertAlign w:val="subscript"/>
          <w:lang w:val="en-US"/>
        </w:rPr>
        <w:t>0,</w:t>
      </w:r>
      <w:r w:rsidRPr="00E76406">
        <w:rPr>
          <w:rFonts w:ascii="Arial Nova Light" w:hAnsi="Arial Nova Light" w:cs="Times New Roman"/>
          <w:sz w:val="24"/>
          <w:szCs w:val="24"/>
          <w:vertAlign w:val="subscript"/>
          <w:lang w:val="en-US"/>
        </w:rPr>
        <w:t xml:space="preserve">± </w:t>
      </w:r>
      <w:r w:rsidRPr="00E76406">
        <w:rPr>
          <w:rFonts w:ascii="Arial Nova Light" w:hAnsi="Arial Nova Light" w:cs="Times New Roman"/>
          <w:sz w:val="24"/>
          <w:szCs w:val="24"/>
          <w:lang w:val="en-US"/>
        </w:rPr>
        <w:t xml:space="preserve">are used as coupling constants. </w:t>
      </w:r>
    </w:p>
    <w:p w14:paraId="36B8B0ED" w14:textId="77777777" w:rsidR="00AC7C5F" w:rsidRPr="00632BEB" w:rsidRDefault="00AC7C5F" w:rsidP="00781B25">
      <w:pPr>
        <w:spacing w:after="0"/>
        <w:ind w:firstLine="360"/>
        <w:jc w:val="both"/>
        <w:rPr>
          <w:rFonts w:ascii="Arial Nova Light" w:hAnsi="Arial Nova Light" w:cs="Times New Roman"/>
          <w:color w:val="000000" w:themeColor="text1"/>
          <w:sz w:val="24"/>
          <w:szCs w:val="24"/>
          <w:highlight w:val="yellow"/>
          <w:lang w:val="en-US"/>
        </w:rPr>
      </w:pPr>
    </w:p>
    <w:p w14:paraId="7FAAE49B" w14:textId="5B280EB2" w:rsidR="00781B25" w:rsidRPr="00AC4E68" w:rsidRDefault="00844865" w:rsidP="00781B25">
      <w:pPr>
        <w:spacing w:after="0"/>
        <w:ind w:firstLine="360"/>
        <w:jc w:val="both"/>
        <w:rPr>
          <w:rFonts w:ascii="Arial Nova Light" w:hAnsi="Arial Nova Light" w:cs="Times New Roman"/>
          <w:iCs/>
          <w:color w:val="000000" w:themeColor="text1"/>
          <w:sz w:val="24"/>
          <w:szCs w:val="24"/>
          <w:lang w:val="en-US"/>
        </w:rPr>
      </w:pPr>
      <w:r w:rsidRPr="002E27FD">
        <w:rPr>
          <w:rFonts w:ascii="Arial Nova Light" w:hAnsi="Arial Nova Light" w:cs="Times New Roman"/>
          <w:sz w:val="24"/>
          <w:szCs w:val="24"/>
          <w:lang w:val="en-US"/>
        </w:rPr>
        <w:t xml:space="preserve">To obtain an adiabatic energy gap </w:t>
      </w:r>
      <w:r w:rsidRPr="002E27FD">
        <w:rPr>
          <w:rFonts w:ascii="Cambria Math" w:hAnsi="Cambria Math" w:cs="Cambria Math"/>
          <w:sz w:val="24"/>
          <w:szCs w:val="24"/>
          <w:lang w:val="en-US"/>
        </w:rPr>
        <w:t>∆</w:t>
      </w:r>
      <w:r w:rsidRPr="002E27FD">
        <w:rPr>
          <w:rFonts w:ascii="Arial Nova Light" w:hAnsi="Arial Nova Light" w:cs="Times New Roman"/>
          <w:sz w:val="24"/>
          <w:szCs w:val="24"/>
          <w:lang w:val="en-US"/>
        </w:rPr>
        <w:t xml:space="preserve"> for the magnetic field calculations with either </w:t>
      </w:r>
      <w:r>
        <w:rPr>
          <w:rFonts w:ascii="Arial Nova Light" w:hAnsi="Arial Nova Light" w:cs="Times New Roman"/>
          <w:sz w:val="24"/>
          <w:szCs w:val="24"/>
          <w:lang w:val="en-US"/>
        </w:rPr>
        <w:t>a</w:t>
      </w:r>
      <w:r w:rsidRPr="002E27FD">
        <w:rPr>
          <w:rFonts w:ascii="Arial Nova Light" w:hAnsi="Arial Nova Light" w:cs="Times New Roman"/>
          <w:sz w:val="24"/>
          <w:szCs w:val="24"/>
          <w:lang w:val="en-US"/>
        </w:rPr>
        <w:t>pproach</w:t>
      </w:r>
      <w:r>
        <w:rPr>
          <w:rFonts w:ascii="Arial Nova Light" w:hAnsi="Arial Nova Light" w:cs="Times New Roman"/>
          <w:sz w:val="24"/>
          <w:szCs w:val="24"/>
          <w:lang w:val="en-US"/>
        </w:rPr>
        <w:t>es</w:t>
      </w:r>
      <w:r w:rsidRPr="002E27FD">
        <w:rPr>
          <w:rFonts w:ascii="Arial Nova Light" w:hAnsi="Arial Nova Light" w:cs="Times New Roman"/>
          <w:sz w:val="24"/>
          <w:szCs w:val="24"/>
          <w:lang w:val="en-US"/>
        </w:rPr>
        <w:t xml:space="preserve"> I or III, a user can use the Wolfram Mathematica code</w:t>
      </w:r>
      <w:r w:rsidRPr="002E27FD">
        <w:rPr>
          <w:rFonts w:ascii="Arial Nova Light" w:hAnsi="Arial Nova Light" w:cs="Times New Roman"/>
          <w:color w:val="000000" w:themeColor="text1"/>
          <w:sz w:val="24"/>
          <w:szCs w:val="24"/>
          <w:lang w:val="en-US"/>
        </w:rPr>
        <w:t xml:space="preserve"> provided in the supplementary materials for this paper</w:t>
      </w:r>
      <w:r w:rsidR="00A85186" w:rsidRPr="002E27FD">
        <w:rPr>
          <w:rFonts w:ascii="Arial Nova Light" w:hAnsi="Arial Nova Light" w:cs="Times New Roman"/>
          <w:color w:val="000000" w:themeColor="text1"/>
          <w:sz w:val="24"/>
          <w:szCs w:val="24"/>
          <w:lang w:val="en-US"/>
        </w:rPr>
        <w:t>.</w:t>
      </w:r>
      <w:r w:rsidR="00B35473">
        <w:rPr>
          <w:rFonts w:ascii="Arial Nova Light" w:hAnsi="Arial Nova Light" w:cs="Times New Roman"/>
          <w:color w:val="000000" w:themeColor="text1"/>
          <w:sz w:val="24"/>
          <w:szCs w:val="24"/>
          <w:vertAlign w:val="superscript"/>
          <w:lang w:val="en-US"/>
        </w:rPr>
        <w:t>2</w:t>
      </w:r>
      <w:r w:rsidR="00A85186" w:rsidRPr="002E27FD">
        <w:rPr>
          <w:rFonts w:ascii="Arial Nova Light" w:hAnsi="Arial Nova Light" w:cs="Times New Roman"/>
          <w:color w:val="000000" w:themeColor="text1"/>
          <w:sz w:val="24"/>
          <w:szCs w:val="24"/>
          <w:lang w:val="en-US"/>
        </w:rPr>
        <w:t xml:space="preserve"> </w:t>
      </w:r>
      <w:r w:rsidR="002E27FD" w:rsidRPr="002E27FD">
        <w:rPr>
          <w:rFonts w:ascii="Arial Nova Light" w:hAnsi="Arial Nova Light" w:cs="Times New Roman"/>
          <w:color w:val="000000" w:themeColor="text1"/>
          <w:sz w:val="24"/>
          <w:szCs w:val="24"/>
          <w:lang w:val="en-US"/>
        </w:rPr>
        <w:t xml:space="preserve">Calculations </w:t>
      </w:r>
      <w:r>
        <w:rPr>
          <w:rFonts w:ascii="Arial Nova Light" w:hAnsi="Arial Nova Light" w:cs="Times New Roman"/>
          <w:color w:val="000000" w:themeColor="text1"/>
          <w:sz w:val="24"/>
          <w:szCs w:val="24"/>
          <w:lang w:val="en-US"/>
        </w:rPr>
        <w:t xml:space="preserve">with WC and ZN transition probabilities </w:t>
      </w:r>
      <w:r>
        <w:rPr>
          <w:rFonts w:ascii="Arial Nova Light" w:hAnsi="Arial Nova Light" w:cs="Times New Roman"/>
          <w:color w:val="000000" w:themeColor="text1"/>
          <w:sz w:val="24"/>
          <w:szCs w:val="24"/>
          <w:lang w:val="en-US"/>
        </w:rPr>
        <w:lastRenderedPageBreak/>
        <w:t xml:space="preserve">in </w:t>
      </w:r>
      <w:r w:rsidR="002E27FD" w:rsidRPr="002E27FD">
        <w:rPr>
          <w:rFonts w:ascii="Arial Nova Light" w:hAnsi="Arial Nova Light" w:cs="Times New Roman"/>
          <w:color w:val="000000" w:themeColor="text1"/>
          <w:sz w:val="24"/>
          <w:szCs w:val="24"/>
          <w:lang w:val="en-US"/>
        </w:rPr>
        <w:t>a</w:t>
      </w:r>
      <w:r w:rsidR="00FF01F2">
        <w:rPr>
          <w:rFonts w:ascii="Arial Nova Light" w:hAnsi="Arial Nova Light" w:cs="Times New Roman"/>
          <w:color w:val="000000" w:themeColor="text1"/>
          <w:sz w:val="24"/>
          <w:szCs w:val="24"/>
          <w:lang w:val="en-US"/>
        </w:rPr>
        <w:t xml:space="preserve"> strong</w:t>
      </w:r>
      <w:r w:rsidR="002E27FD" w:rsidRPr="002E27FD">
        <w:rPr>
          <w:rFonts w:ascii="Arial Nova Light" w:hAnsi="Arial Nova Light" w:cs="Times New Roman"/>
          <w:color w:val="000000" w:themeColor="text1"/>
          <w:sz w:val="24"/>
          <w:szCs w:val="24"/>
          <w:lang w:val="en-US"/>
        </w:rPr>
        <w:t xml:space="preserve"> external m</w:t>
      </w:r>
      <w:r w:rsidR="00A56ACD" w:rsidRPr="002E27FD">
        <w:rPr>
          <w:rFonts w:ascii="Arial Nova Light" w:hAnsi="Arial Nova Light" w:cs="Times New Roman"/>
          <w:color w:val="000000" w:themeColor="text1"/>
          <w:sz w:val="24"/>
          <w:szCs w:val="24"/>
          <w:lang w:val="en-US"/>
        </w:rPr>
        <w:t xml:space="preserve">agnetic </w:t>
      </w:r>
      <w:r w:rsidR="00EC329F">
        <w:rPr>
          <w:rFonts w:ascii="Arial Nova Light" w:hAnsi="Arial Nova Light" w:cs="Times New Roman"/>
          <w:color w:val="000000" w:themeColor="text1"/>
          <w:sz w:val="24"/>
          <w:szCs w:val="24"/>
          <w:lang w:val="en-US"/>
        </w:rPr>
        <w:t xml:space="preserve">field </w:t>
      </w:r>
      <w:r w:rsidR="00A56ACD" w:rsidRPr="002E27FD">
        <w:rPr>
          <w:rFonts w:ascii="Arial Nova Light" w:hAnsi="Arial Nova Light" w:cs="Times New Roman"/>
          <w:color w:val="000000" w:themeColor="text1"/>
          <w:sz w:val="24"/>
          <w:szCs w:val="24"/>
          <w:lang w:val="en-US"/>
        </w:rPr>
        <w:t xml:space="preserve">are not </w:t>
      </w:r>
      <w:r w:rsidR="002E27FD" w:rsidRPr="002E27FD">
        <w:rPr>
          <w:rFonts w:ascii="Arial Nova Light" w:hAnsi="Arial Nova Light" w:cs="Times New Roman"/>
          <w:color w:val="000000" w:themeColor="text1"/>
          <w:sz w:val="24"/>
          <w:szCs w:val="24"/>
          <w:lang w:val="en-US"/>
        </w:rPr>
        <w:t>implemented</w:t>
      </w:r>
      <w:r w:rsidR="00A56ACD" w:rsidRPr="002E27FD">
        <w:rPr>
          <w:rFonts w:ascii="Arial Nova Light" w:hAnsi="Arial Nova Light" w:cs="Times New Roman"/>
          <w:color w:val="000000" w:themeColor="text1"/>
          <w:sz w:val="24"/>
          <w:szCs w:val="24"/>
          <w:lang w:val="en-US"/>
        </w:rPr>
        <w:t xml:space="preserve">. </w:t>
      </w:r>
      <w:r w:rsidR="00E83B14">
        <w:rPr>
          <w:rFonts w:ascii="Arial Nova Light" w:hAnsi="Arial Nova Light" w:cs="Times New Roman"/>
          <w:color w:val="000000" w:themeColor="text1"/>
          <w:sz w:val="24"/>
          <w:szCs w:val="24"/>
          <w:lang w:val="en-US"/>
        </w:rPr>
        <w:t>T</w:t>
      </w:r>
      <w:r w:rsidR="00A56ACD" w:rsidRPr="002E27FD">
        <w:rPr>
          <w:rFonts w:ascii="Arial Nova Light" w:hAnsi="Arial Nova Light" w:cs="Times New Roman"/>
          <w:color w:val="000000" w:themeColor="text1"/>
          <w:sz w:val="24"/>
          <w:szCs w:val="24"/>
          <w:lang w:val="en-US"/>
        </w:rPr>
        <w:t xml:space="preserve">he </w:t>
      </w:r>
      <w:r w:rsidR="002E27FD" w:rsidRPr="002E27FD">
        <w:rPr>
          <w:rFonts w:ascii="Arial Nova Light" w:hAnsi="Arial Nova Light" w:cs="Times New Roman"/>
          <w:color w:val="000000" w:themeColor="text1"/>
          <w:sz w:val="24"/>
          <w:szCs w:val="24"/>
          <w:lang w:val="en-US"/>
        </w:rPr>
        <w:t xml:space="preserve">rate constant </w:t>
      </w:r>
      <w:r w:rsidR="00A56ACD" w:rsidRPr="002E27FD">
        <w:rPr>
          <w:rFonts w:ascii="Arial Nova Light" w:hAnsi="Arial Nova Light" w:cs="Times New Roman"/>
          <w:color w:val="000000" w:themeColor="text1"/>
          <w:sz w:val="24"/>
          <w:szCs w:val="24"/>
          <w:lang w:val="en-US"/>
        </w:rPr>
        <w:t>calculation</w:t>
      </w:r>
      <w:r w:rsidR="002E27FD" w:rsidRPr="002E27FD">
        <w:rPr>
          <w:rFonts w:ascii="Arial Nova Light" w:hAnsi="Arial Nova Light" w:cs="Times New Roman"/>
          <w:color w:val="000000" w:themeColor="text1"/>
          <w:sz w:val="24"/>
          <w:szCs w:val="24"/>
          <w:lang w:val="en-US"/>
        </w:rPr>
        <w:t>s</w:t>
      </w:r>
      <w:r w:rsidR="00A56ACD" w:rsidRPr="002E27FD">
        <w:rPr>
          <w:rFonts w:ascii="Arial Nova Light" w:hAnsi="Arial Nova Light" w:cs="Times New Roman"/>
          <w:color w:val="000000" w:themeColor="text1"/>
          <w:sz w:val="24"/>
          <w:szCs w:val="24"/>
          <w:lang w:val="en-US"/>
        </w:rPr>
        <w:t xml:space="preserve"> </w:t>
      </w:r>
      <w:r w:rsidR="002E27FD" w:rsidRPr="002E27FD">
        <w:rPr>
          <w:rFonts w:ascii="Arial Nova Light" w:hAnsi="Arial Nova Light" w:cs="Times New Roman"/>
          <w:color w:val="000000" w:themeColor="text1"/>
          <w:sz w:val="24"/>
          <w:szCs w:val="24"/>
          <w:lang w:val="en-US"/>
        </w:rPr>
        <w:t xml:space="preserve">can only be </w:t>
      </w:r>
      <w:r>
        <w:rPr>
          <w:rFonts w:ascii="Arial Nova Light" w:hAnsi="Arial Nova Light" w:cs="Times New Roman"/>
          <w:color w:val="000000" w:themeColor="text1"/>
          <w:sz w:val="24"/>
          <w:szCs w:val="24"/>
          <w:lang w:val="en-US"/>
        </w:rPr>
        <w:t>performed</w:t>
      </w:r>
      <w:r w:rsidR="002E27FD" w:rsidRPr="002E27FD">
        <w:rPr>
          <w:rFonts w:ascii="Arial Nova Light" w:hAnsi="Arial Nova Light" w:cs="Times New Roman"/>
          <w:color w:val="000000" w:themeColor="text1"/>
          <w:sz w:val="24"/>
          <w:szCs w:val="24"/>
          <w:lang w:val="en-US"/>
        </w:rPr>
        <w:t xml:space="preserve"> for </w:t>
      </w:r>
      <w:r w:rsidR="00A56ACD" w:rsidRPr="002E27FD">
        <w:rPr>
          <w:rFonts w:ascii="Arial Nova Light" w:hAnsi="Arial Nova Light" w:cs="Times New Roman"/>
          <w:color w:val="000000" w:themeColor="text1"/>
          <w:sz w:val="24"/>
          <w:szCs w:val="24"/>
          <w:lang w:val="en-US"/>
        </w:rPr>
        <w:t>singlet</w:t>
      </w:r>
      <w:r w:rsidR="002E27FD" w:rsidRPr="002E27FD">
        <w:rPr>
          <w:rFonts w:ascii="Arial Nova Light" w:hAnsi="Arial Nova Light" w:cs="Times New Roman"/>
          <w:color w:val="000000" w:themeColor="text1"/>
          <w:sz w:val="24"/>
          <w:szCs w:val="24"/>
          <w:lang w:val="en-US"/>
        </w:rPr>
        <w:t>-to-</w:t>
      </w:r>
      <w:r w:rsidR="00A56ACD" w:rsidRPr="002E27FD">
        <w:rPr>
          <w:rFonts w:ascii="Arial Nova Light" w:hAnsi="Arial Nova Light" w:cs="Times New Roman"/>
          <w:color w:val="000000" w:themeColor="text1"/>
          <w:sz w:val="24"/>
          <w:szCs w:val="24"/>
          <w:lang w:val="en-US"/>
        </w:rPr>
        <w:t>triplet</w:t>
      </w:r>
      <w:r w:rsidR="002E27FD" w:rsidRPr="002E27FD">
        <w:rPr>
          <w:rFonts w:ascii="Arial Nova Light" w:hAnsi="Arial Nova Light" w:cs="Times New Roman"/>
          <w:color w:val="000000" w:themeColor="text1"/>
          <w:sz w:val="24"/>
          <w:szCs w:val="24"/>
          <w:lang w:val="en-US"/>
        </w:rPr>
        <w:t xml:space="preserve"> transitions; the inverse triplet-to-singlet rate constants are not implemented</w:t>
      </w:r>
      <w:r w:rsidR="00A56ACD" w:rsidRPr="002E27FD">
        <w:rPr>
          <w:rFonts w:ascii="Arial Nova Light" w:hAnsi="Arial Nova Light" w:cs="Times New Roman"/>
          <w:color w:val="000000" w:themeColor="text1"/>
          <w:sz w:val="24"/>
          <w:szCs w:val="24"/>
          <w:lang w:val="en-US"/>
        </w:rPr>
        <w:t>.</w:t>
      </w:r>
    </w:p>
    <w:p w14:paraId="0C96660F" w14:textId="77777777" w:rsidR="001A5547" w:rsidRDefault="001A5547" w:rsidP="00893F15">
      <w:pPr>
        <w:spacing w:after="0"/>
        <w:jc w:val="both"/>
        <w:rPr>
          <w:rFonts w:ascii="Arial Nova Light" w:hAnsi="Arial Nova Light" w:cs="Times New Roman"/>
          <w:b/>
          <w:bCs/>
          <w:sz w:val="24"/>
          <w:szCs w:val="24"/>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p w14:paraId="6AF99F50" w14:textId="6216D698" w:rsidR="00893F15" w:rsidRPr="00893F15" w:rsidRDefault="00893F15" w:rsidP="00893F15">
      <w:pPr>
        <w:spacing w:after="0"/>
        <w:jc w:val="both"/>
        <w:rPr>
          <w:rFonts w:ascii="Arial Nova Light" w:hAnsi="Arial Nova Light" w:cs="Times New Roman"/>
          <w:b/>
          <w:bCs/>
          <w:sz w:val="24"/>
          <w:szCs w:val="24"/>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r w:rsidRPr="000C3A2B">
        <w:rPr>
          <w:rFonts w:ascii="Arial Nova Light" w:hAnsi="Arial Nova Light" w:cs="Times New Roman"/>
          <w:b/>
          <w:bCs/>
          <w:sz w:val="24"/>
          <w:szCs w:val="24"/>
          <w:lang w:val="en-US"/>
        </w:rPr>
        <w:t xml:space="preserve">Transition state theory rate constants. </w:t>
      </w:r>
      <w:r w:rsidRPr="000C3A2B">
        <w:rPr>
          <w:rFonts w:ascii="Arial Nova Light" w:hAnsi="Arial Nova Light" w:cs="Times New Roman"/>
          <w:sz w:val="24"/>
          <w:szCs w:val="24"/>
          <w:lang w:val="en-US"/>
        </w:rPr>
        <w:t xml:space="preserve">For </w:t>
      </w:r>
      <w:r w:rsidRPr="00893F15">
        <w:rPr>
          <w:rFonts w:ascii="Arial Nova Light" w:hAnsi="Arial Nova Light" w:cs="Times New Roman"/>
          <w:sz w:val="24"/>
          <w:szCs w:val="24"/>
          <w:lang w:val="en-US"/>
        </w:rPr>
        <w:t xml:space="preserve">adiabatic reactions, both microcanonical and canonical NAST rate constants can be reduced to the traditional TST rate constants by replacing </w:t>
      </w:r>
      <w:r w:rsidR="00991E10">
        <w:rPr>
          <w:rFonts w:ascii="Arial Nova Light" w:hAnsi="Arial Nova Light" w:cs="Times New Roman"/>
          <w:sz w:val="24"/>
          <w:szCs w:val="24"/>
          <w:lang w:val="en-US"/>
        </w:rPr>
        <w:t xml:space="preserve">the </w:t>
      </w:r>
      <w:r w:rsidRPr="00893F15">
        <w:rPr>
          <w:rFonts w:ascii="Arial Nova Light" w:hAnsi="Arial Nova Light" w:cs="Times New Roman"/>
          <w:sz w:val="24"/>
          <w:szCs w:val="24"/>
          <w:lang w:val="en-US"/>
        </w:rPr>
        <w:t xml:space="preserve">MECP with </w:t>
      </w:r>
      <w:r w:rsidR="00991E10">
        <w:rPr>
          <w:rFonts w:ascii="Arial Nova Light" w:hAnsi="Arial Nova Light" w:cs="Times New Roman"/>
          <w:sz w:val="24"/>
          <w:szCs w:val="24"/>
          <w:lang w:val="en-US"/>
        </w:rPr>
        <w:t xml:space="preserve">the </w:t>
      </w:r>
      <w:r w:rsidRPr="00893F15">
        <w:rPr>
          <w:rFonts w:ascii="Arial Nova Light" w:hAnsi="Arial Nova Light" w:cs="Times New Roman"/>
          <w:sz w:val="24"/>
          <w:szCs w:val="24"/>
          <w:lang w:val="en-US"/>
        </w:rPr>
        <w:t xml:space="preserve">transition state (TS) and the transition probability in </w:t>
      </w:r>
      <w:r w:rsidR="00AA57D9">
        <w:rPr>
          <w:rFonts w:ascii="Arial Nova Light" w:hAnsi="Arial Nova Light" w:cs="Times New Roman"/>
          <w:sz w:val="24"/>
          <w:szCs w:val="24"/>
          <w:lang w:val="en-US"/>
        </w:rPr>
        <w:t>equation</w:t>
      </w:r>
      <w:r w:rsidRPr="00893F15">
        <w:rPr>
          <w:rFonts w:ascii="Arial Nova Light" w:hAnsi="Arial Nova Light" w:cs="Times New Roman"/>
          <w:sz w:val="24"/>
          <w:szCs w:val="24"/>
          <w:lang w:val="en-US"/>
        </w:rPr>
        <w:t xml:space="preserve"> 2</w:t>
      </w:r>
      <w:r w:rsidR="00AA57D9">
        <w:rPr>
          <w:rFonts w:ascii="Arial Nova Light" w:hAnsi="Arial Nova Light" w:cs="Times New Roman"/>
          <w:sz w:val="24"/>
          <w:szCs w:val="24"/>
          <w:lang w:val="en-US"/>
        </w:rPr>
        <w:t>.2</w:t>
      </w:r>
      <w:r w:rsidRPr="00893F15">
        <w:rPr>
          <w:rFonts w:ascii="Arial Nova Light" w:hAnsi="Arial Nova Light" w:cs="Times New Roman"/>
          <w:sz w:val="24"/>
          <w:szCs w:val="24"/>
          <w:lang w:val="en-US"/>
        </w:rPr>
        <w:t xml:space="preserve"> with the Heaviside step function.</w:t>
      </w:r>
      <w:r w:rsidR="001C6DAD" w:rsidRPr="001C6DAD">
        <w:rPr>
          <w:rFonts w:ascii="Arial Nova Light" w:hAnsi="Arial Nova Light" w:cs="Times New Roman"/>
          <w:sz w:val="24"/>
          <w:szCs w:val="24"/>
          <w:vertAlign w:val="superscript"/>
          <w:lang w:val="en-US"/>
        </w:rPr>
        <w:t>2</w:t>
      </w:r>
      <w:r w:rsidR="00B35473">
        <w:rPr>
          <w:rFonts w:ascii="Arial Nova Light" w:hAnsi="Arial Nova Light" w:cs="Times New Roman"/>
          <w:sz w:val="24"/>
          <w:szCs w:val="24"/>
          <w:vertAlign w:val="superscript"/>
          <w:lang w:val="en-US"/>
        </w:rPr>
        <w:t>5</w:t>
      </w:r>
      <w:r w:rsidRPr="00893F15">
        <w:rPr>
          <w:rFonts w:ascii="Arial Nova Light" w:hAnsi="Arial Nova Light" w:cs="Times New Roman"/>
          <w:sz w:val="24"/>
          <w:szCs w:val="24"/>
          <w:lang w:val="en-US"/>
        </w:rPr>
        <w:t xml:space="preserve"> The canonical TST rate constant </w:t>
      </w:r>
      <m:oMath>
        <m:r>
          <w:rPr>
            <w:rFonts w:ascii="Cambria Math" w:hAnsi="Cambria Math"/>
            <w:sz w:val="24"/>
            <w:szCs w:val="24"/>
            <w:lang w:val="en-US"/>
          </w:rPr>
          <m:t>k</m:t>
        </m:r>
        <m:d>
          <m:dPr>
            <m:ctrlPr>
              <w:rPr>
                <w:rFonts w:ascii="Cambria Math" w:hAnsi="Cambria Math"/>
                <w:i/>
                <w:sz w:val="24"/>
                <w:szCs w:val="24"/>
                <w:lang w:val="en-US"/>
              </w:rPr>
            </m:ctrlPr>
          </m:dPr>
          <m:e>
            <m:r>
              <w:rPr>
                <w:rFonts w:ascii="Cambria Math" w:hAnsi="Cambria Math"/>
                <w:sz w:val="24"/>
                <w:szCs w:val="24"/>
                <w:lang w:val="en-US"/>
              </w:rPr>
              <m:t>T</m:t>
            </m:r>
          </m:e>
        </m:d>
      </m:oMath>
      <w:r w:rsidRPr="00893F15">
        <w:rPr>
          <w:rFonts w:ascii="Arial Nova Light" w:hAnsi="Arial Nova Light" w:cs="Times New Roman"/>
          <w:sz w:val="24"/>
          <w:szCs w:val="24"/>
          <w:lang w:val="en-US"/>
        </w:rPr>
        <w:t>, obtained by averaging the microcanonical constants over</w:t>
      </w:r>
      <w:r w:rsidR="00991E10">
        <w:rPr>
          <w:rFonts w:ascii="Arial Nova Light" w:hAnsi="Arial Nova Light" w:cs="Times New Roman"/>
          <w:sz w:val="24"/>
          <w:szCs w:val="24"/>
          <w:lang w:val="en-US"/>
        </w:rPr>
        <w:t xml:space="preserve"> the</w:t>
      </w:r>
      <w:r w:rsidRPr="00893F15">
        <w:rPr>
          <w:rFonts w:ascii="Arial Nova Light" w:hAnsi="Arial Nova Light" w:cs="Times New Roman"/>
          <w:sz w:val="24"/>
          <w:szCs w:val="24"/>
          <w:lang w:val="en-US"/>
        </w:rPr>
        <w:t xml:space="preserve"> Boltzmann distribution of the </w:t>
      </w:r>
      <w:r w:rsidR="00991E10">
        <w:rPr>
          <w:rFonts w:ascii="Arial Nova Light" w:hAnsi="Arial Nova Light" w:cs="Times New Roman"/>
          <w:sz w:val="24"/>
          <w:szCs w:val="24"/>
          <w:lang w:val="en-US"/>
        </w:rPr>
        <w:t>reactants'</w:t>
      </w:r>
      <w:r w:rsidRPr="00893F15">
        <w:rPr>
          <w:rFonts w:ascii="Arial Nova Light" w:hAnsi="Arial Nova Light" w:cs="Times New Roman"/>
          <w:sz w:val="24"/>
          <w:szCs w:val="24"/>
          <w:lang w:val="en-US"/>
        </w:rPr>
        <w:t xml:space="preserve"> density of states, is equivalent to the traditional analytical TST formula:</w:t>
      </w:r>
      <w:r w:rsidR="00B35473">
        <w:rPr>
          <w:rFonts w:ascii="Arial Nova Light" w:hAnsi="Arial Nova Light" w:cs="Times New Roman"/>
          <w:sz w:val="24"/>
          <w:szCs w:val="24"/>
          <w:vertAlign w:val="superscript"/>
          <w:lang w:val="en-US"/>
        </w:rPr>
        <w:t>2</w:t>
      </w:r>
      <w:r w:rsidR="001C6DAD" w:rsidRPr="001C6DAD">
        <w:rPr>
          <w:rFonts w:ascii="Arial Nova Light" w:hAnsi="Arial Nova Light" w:cs="Times New Roman"/>
          <w:sz w:val="24"/>
          <w:szCs w:val="24"/>
          <w:vertAlign w:val="superscript"/>
          <w:lang w:val="en-US"/>
        </w:rPr>
        <w:t>,</w:t>
      </w:r>
      <w:r w:rsidR="00B35473">
        <w:rPr>
          <w:rFonts w:ascii="Arial Nova Light" w:hAnsi="Arial Nova Light" w:cs="Times New Roman"/>
          <w:sz w:val="24"/>
          <w:szCs w:val="24"/>
          <w:vertAlign w:val="superscript"/>
          <w:lang w:val="en-US"/>
        </w:rPr>
        <w:t>7</w:t>
      </w:r>
    </w:p>
    <w:p w14:paraId="0561C1C4" w14:textId="77777777" w:rsidR="00893F15" w:rsidRPr="00893F15" w:rsidRDefault="00893F15" w:rsidP="00893F15">
      <w:pPr>
        <w:spacing w:after="0"/>
        <w:jc w:val="both"/>
        <w:rPr>
          <w:rFonts w:ascii="Arial Nova Light" w:hAnsi="Arial Nova Light" w:cs="Times New Roman"/>
          <w:sz w:val="24"/>
          <w:szCs w:val="24"/>
          <w:lang w:val="en-US"/>
        </w:rPr>
      </w:pPr>
    </w:p>
    <w:p w14:paraId="12533FDE" w14:textId="2CBB07FC" w:rsidR="00893F15" w:rsidRPr="00893F15" w:rsidRDefault="005075F2" w:rsidP="00893F15">
      <w:pPr>
        <w:spacing w:after="0"/>
        <w:ind w:firstLine="357"/>
        <w:jc w:val="center"/>
        <w:rPr>
          <w:rFonts w:ascii="Arial Nova Light" w:hAnsi="Arial Nova Light" w:cs="Times New Roman"/>
          <w:sz w:val="24"/>
          <w:szCs w:val="24"/>
          <w:lang w:val="en-US"/>
        </w:rPr>
      </w:pPr>
      <m:oMathPara>
        <m:oMathParaPr>
          <m:jc m:val="right"/>
        </m:oMathParaPr>
        <m:oMath>
          <m:r>
            <w:rPr>
              <w:rFonts w:ascii="Cambria Math" w:hAnsi="Cambria Math"/>
              <w:sz w:val="24"/>
              <w:szCs w:val="24"/>
              <w:lang w:val="en-US"/>
            </w:rPr>
            <m:t>k</m:t>
          </m:r>
          <m:d>
            <m:dPr>
              <m:ctrlPr>
                <w:rPr>
                  <w:rFonts w:ascii="Cambria Math" w:hAnsi="Cambria Math"/>
                  <w:i/>
                  <w:sz w:val="24"/>
                  <w:szCs w:val="24"/>
                  <w:lang w:val="en-US"/>
                </w:rPr>
              </m:ctrlPr>
            </m:dPr>
            <m:e>
              <m:r>
                <w:rPr>
                  <w:rFonts w:ascii="Cambria Math" w:hAnsi="Cambria Math"/>
                  <w:sz w:val="24"/>
                  <w:szCs w:val="24"/>
                  <w:lang w:val="en-US"/>
                </w:rPr>
                <m:t>T</m:t>
              </m:r>
            </m:e>
          </m:d>
          <m:r>
            <w:rPr>
              <w:rFonts w:ascii="Cambria Math" w:hAnsi="Cambria Math" w:cs="Arial"/>
              <w:sz w:val="24"/>
              <w:szCs w:val="24"/>
              <w:lang w:val="en-US"/>
            </w:rPr>
            <m:t>=σ</m:t>
          </m:r>
          <m:f>
            <m:fPr>
              <m:ctrlPr>
                <w:rPr>
                  <w:rFonts w:ascii="Cambria Math" w:hAnsi="Cambria Math"/>
                  <w:i/>
                  <w:sz w:val="24"/>
                  <w:szCs w:val="24"/>
                  <w:lang w:val="en-US"/>
                </w:rPr>
              </m:ctrlPr>
            </m:fPr>
            <m:num>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B</m:t>
                  </m:r>
                </m:sub>
              </m:sSub>
              <m:r>
                <w:rPr>
                  <w:rFonts w:ascii="Cambria Math" w:hAnsi="Cambria Math"/>
                  <w:sz w:val="24"/>
                  <w:szCs w:val="24"/>
                  <w:lang w:val="en-US"/>
                </w:rPr>
                <m:t>T</m:t>
              </m:r>
            </m:num>
            <m:den>
              <m:r>
                <w:rPr>
                  <w:rFonts w:ascii="Cambria Math" w:hAnsi="Cambria Math"/>
                  <w:sz w:val="24"/>
                  <w:szCs w:val="24"/>
                  <w:lang w:val="en-US"/>
                </w:rPr>
                <m:t>h</m:t>
              </m:r>
            </m:den>
          </m:f>
          <m:f>
            <m:fPr>
              <m:ctrlPr>
                <w:rPr>
                  <w:rFonts w:ascii="Cambria Math" w:hAnsi="Cambria Math"/>
                  <w:i/>
                  <w:sz w:val="24"/>
                  <w:szCs w:val="24"/>
                  <w:lang w:val="en-US"/>
                </w:rPr>
              </m:ctrlPr>
            </m:fPr>
            <m:num>
              <m:sSub>
                <m:sSubPr>
                  <m:ctrlPr>
                    <w:rPr>
                      <w:rFonts w:ascii="Cambria Math" w:hAnsi="Cambria Math"/>
                      <w:i/>
                      <w:sz w:val="24"/>
                      <w:szCs w:val="24"/>
                      <w:lang w:val="en-US"/>
                    </w:rPr>
                  </m:ctrlPr>
                </m:sSubPr>
                <m:e>
                  <m:r>
                    <w:rPr>
                      <w:rFonts w:ascii="Cambria Math" w:hAnsi="Cambria Math"/>
                      <w:sz w:val="24"/>
                      <w:szCs w:val="24"/>
                      <w:lang w:val="en-US"/>
                    </w:rPr>
                    <m:t>Q</m:t>
                  </m:r>
                </m:e>
                <m:sub>
                  <m:r>
                    <m:rPr>
                      <m:sty m:val="p"/>
                    </m:rPr>
                    <w:rPr>
                      <w:rFonts w:ascii="Cambria Math" w:hAnsi="Cambria Math"/>
                      <w:sz w:val="24"/>
                      <w:szCs w:val="24"/>
                      <w:lang w:val="en-US"/>
                    </w:rPr>
                    <m:t>TS</m:t>
                  </m:r>
                </m:sub>
              </m:sSub>
            </m:num>
            <m:den>
              <m:sSub>
                <m:sSubPr>
                  <m:ctrlPr>
                    <w:rPr>
                      <w:rFonts w:ascii="Cambria Math" w:hAnsi="Cambria Math"/>
                      <w:i/>
                      <w:sz w:val="24"/>
                      <w:szCs w:val="24"/>
                      <w:lang w:val="en-US"/>
                    </w:rPr>
                  </m:ctrlPr>
                </m:sSubPr>
                <m:e>
                  <m:r>
                    <w:rPr>
                      <w:rFonts w:ascii="Cambria Math" w:hAnsi="Cambria Math"/>
                      <w:sz w:val="24"/>
                      <w:szCs w:val="24"/>
                      <w:lang w:val="en-US"/>
                    </w:rPr>
                    <m:t>Q</m:t>
                  </m:r>
                </m:e>
                <m:sub>
                  <m:r>
                    <m:rPr>
                      <m:sty m:val="p"/>
                    </m:rPr>
                    <w:rPr>
                      <w:rFonts w:ascii="Cambria Math" w:hAnsi="Cambria Math"/>
                      <w:sz w:val="24"/>
                      <w:szCs w:val="24"/>
                      <w:lang w:val="en-US"/>
                    </w:rPr>
                    <m:t>R</m:t>
                  </m:r>
                </m:sub>
              </m:sSub>
            </m:den>
          </m:f>
          <m:sSup>
            <m:sSupPr>
              <m:ctrlPr>
                <w:rPr>
                  <w:rFonts w:ascii="Cambria Math" w:hAnsi="Cambria Math"/>
                  <w:i/>
                  <w:sz w:val="24"/>
                  <w:szCs w:val="24"/>
                  <w:lang w:val="en-US"/>
                </w:rPr>
              </m:ctrlPr>
            </m:sSupPr>
            <m:e>
              <m:r>
                <w:rPr>
                  <w:rFonts w:ascii="Cambria Math" w:hAnsi="Cambria Math"/>
                  <w:sz w:val="24"/>
                  <w:szCs w:val="24"/>
                  <w:lang w:val="en-US"/>
                </w:rPr>
                <m:t>e</m:t>
              </m:r>
            </m:e>
            <m:sup>
              <m:r>
                <w:rPr>
                  <w:rFonts w:ascii="Cambria Math" w:hAnsi="Cambria Math"/>
                  <w:sz w:val="24"/>
                  <w:szCs w:val="24"/>
                  <w:lang w:val="en-US"/>
                </w:rPr>
                <m:t>-</m:t>
              </m:r>
              <m:f>
                <m:fPr>
                  <m:ctrlPr>
                    <w:rPr>
                      <w:rFonts w:ascii="Cambria Math" w:hAnsi="Cambria Math"/>
                      <w:i/>
                      <w:sz w:val="24"/>
                      <w:szCs w:val="24"/>
                      <w:lang w:val="en-US"/>
                    </w:rPr>
                  </m:ctrlPr>
                </m:fPr>
                <m:num>
                  <m:sSub>
                    <m:sSubPr>
                      <m:ctrlPr>
                        <w:rPr>
                          <w:rFonts w:ascii="Cambria Math" w:hAnsi="Cambria Math" w:cs="Times New Roman"/>
                          <w:i/>
                          <w:sz w:val="24"/>
                          <w:szCs w:val="24"/>
                        </w:rPr>
                      </m:ctrlPr>
                    </m:sSubPr>
                    <m:e>
                      <m:r>
                        <w:rPr>
                          <w:rFonts w:ascii="Cambria Math" w:hAnsi="Cambria Math" w:cs="Times New Roman"/>
                          <w:sz w:val="24"/>
                          <w:szCs w:val="24"/>
                        </w:rPr>
                        <m:t>E</m:t>
                      </m:r>
                    </m:e>
                    <m:sub>
                      <m:r>
                        <m:rPr>
                          <m:sty m:val="p"/>
                        </m:rPr>
                        <w:rPr>
                          <w:rFonts w:ascii="Cambria Math" w:hAnsi="Cambria Math" w:cs="Times New Roman"/>
                          <w:sz w:val="24"/>
                          <w:szCs w:val="24"/>
                        </w:rPr>
                        <m:t>TS</m:t>
                      </m:r>
                    </m:sub>
                  </m:sSub>
                </m:num>
                <m:den>
                  <m:sSub>
                    <m:sSubPr>
                      <m:ctrlPr>
                        <w:rPr>
                          <w:rFonts w:ascii="Cambria Math" w:hAnsi="Cambria Math"/>
                          <w:i/>
                          <w:sz w:val="24"/>
                          <w:szCs w:val="24"/>
                          <w:lang w:val="en-US"/>
                        </w:rPr>
                      </m:ctrlPr>
                    </m:sSubPr>
                    <m:e>
                      <m:r>
                        <w:rPr>
                          <w:rFonts w:ascii="Cambria Math" w:hAnsi="Cambria Math"/>
                          <w:sz w:val="24"/>
                          <w:szCs w:val="24"/>
                          <w:lang w:val="en-US"/>
                        </w:rPr>
                        <m:t>k</m:t>
                      </m:r>
                    </m:e>
                    <m:sub>
                      <m:r>
                        <m:rPr>
                          <m:sty m:val="p"/>
                        </m:rPr>
                        <w:rPr>
                          <w:rFonts w:ascii="Cambria Math" w:hAnsi="Cambria Math"/>
                          <w:sz w:val="24"/>
                          <w:szCs w:val="24"/>
                          <w:lang w:val="en-US"/>
                        </w:rPr>
                        <m:t>B</m:t>
                      </m:r>
                    </m:sub>
                  </m:sSub>
                  <m:r>
                    <w:rPr>
                      <w:rFonts w:ascii="Cambria Math" w:hAnsi="Cambria Math"/>
                      <w:sz w:val="24"/>
                      <w:szCs w:val="24"/>
                      <w:lang w:val="en-US"/>
                    </w:rPr>
                    <m:t>T</m:t>
                  </m:r>
                </m:den>
              </m:f>
            </m:sup>
          </m:sSup>
          <m:r>
            <w:rPr>
              <w:rFonts w:ascii="Cambria Math" w:hAnsi="Cambria Math"/>
              <w:sz w:val="24"/>
              <w:szCs w:val="24"/>
              <w:lang w:val="en-US"/>
            </w:rPr>
            <m:t xml:space="preserve">,                                            </m:t>
          </m:r>
          <m:d>
            <m:dPr>
              <m:ctrlPr>
                <w:rPr>
                  <w:rFonts w:ascii="Cambria Math" w:hAnsi="Cambria Math"/>
                  <w:i/>
                  <w:sz w:val="24"/>
                  <w:szCs w:val="24"/>
                  <w:lang w:val="en-US"/>
                </w:rPr>
              </m:ctrlPr>
            </m:dPr>
            <m:e>
              <m:r>
                <w:rPr>
                  <w:rFonts w:ascii="Cambria Math" w:hAnsi="Cambria Math"/>
                  <w:sz w:val="24"/>
                  <w:szCs w:val="24"/>
                  <w:lang w:val="en-US"/>
                </w:rPr>
                <m:t>2.32</m:t>
              </m:r>
            </m:e>
          </m:d>
        </m:oMath>
      </m:oMathPara>
    </w:p>
    <w:p w14:paraId="1EC5DBF3" w14:textId="77777777" w:rsidR="00893F15" w:rsidRPr="00893F15" w:rsidRDefault="00893F15" w:rsidP="00893F15">
      <w:pPr>
        <w:spacing w:after="0"/>
        <w:jc w:val="both"/>
        <w:rPr>
          <w:rFonts w:ascii="Arial Nova Light" w:hAnsi="Arial Nova Light" w:cs="Times New Roman"/>
          <w:sz w:val="24"/>
          <w:szCs w:val="24"/>
          <w:lang w:val="en-US"/>
        </w:rPr>
      </w:pPr>
    </w:p>
    <w:p w14:paraId="5D467C4F" w14:textId="09719F40" w:rsidR="00893F15" w:rsidRDefault="00893F15" w:rsidP="00893F15">
      <w:pPr>
        <w:spacing w:after="0"/>
        <w:jc w:val="both"/>
        <w:rPr>
          <w:rFonts w:ascii="Arial Nova Light" w:hAnsi="Arial Nova Light" w:cs="Times New Roman"/>
          <w:sz w:val="24"/>
          <w:szCs w:val="24"/>
          <w:lang w:val="en-US"/>
        </w:rPr>
      </w:pPr>
      <w:r w:rsidRPr="00893F15">
        <w:rPr>
          <w:rFonts w:ascii="Arial Nova Light" w:hAnsi="Arial Nova Light" w:cs="Times New Roman"/>
          <w:sz w:val="24"/>
          <w:szCs w:val="24"/>
          <w:lang w:val="en-US"/>
        </w:rPr>
        <w:t xml:space="preserve">where </w:t>
      </w:r>
      <m:oMath>
        <m:sSub>
          <m:sSubPr>
            <m:ctrlPr>
              <w:rPr>
                <w:rFonts w:ascii="Cambria Math" w:hAnsi="Cambria Math"/>
                <w:i/>
                <w:sz w:val="24"/>
                <w:szCs w:val="24"/>
                <w:lang w:val="en-US"/>
              </w:rPr>
            </m:ctrlPr>
          </m:sSubPr>
          <m:e>
            <m:r>
              <w:rPr>
                <w:rFonts w:ascii="Cambria Math" w:hAnsi="Cambria Math"/>
                <w:sz w:val="24"/>
                <w:szCs w:val="24"/>
                <w:lang w:val="en-US"/>
              </w:rPr>
              <m:t>Q</m:t>
            </m:r>
          </m:e>
          <m:sub>
            <m:r>
              <m:rPr>
                <m:sty m:val="p"/>
              </m:rPr>
              <w:rPr>
                <w:rFonts w:ascii="Cambria Math" w:hAnsi="Cambria Math"/>
                <w:sz w:val="24"/>
                <w:szCs w:val="24"/>
                <w:lang w:val="en-US"/>
              </w:rPr>
              <m:t>TS</m:t>
            </m:r>
          </m:sub>
        </m:sSub>
      </m:oMath>
      <w:r w:rsidRPr="00893F15">
        <w:rPr>
          <w:rFonts w:ascii="Arial Nova Light" w:hAnsi="Arial Nova Light" w:cs="Times New Roman"/>
          <w:sz w:val="24"/>
          <w:szCs w:val="24"/>
          <w:lang w:val="en-US"/>
        </w:rPr>
        <w:t xml:space="preserve"> and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Q</m:t>
            </m:r>
          </m:e>
          <m:sub>
            <m:r>
              <m:rPr>
                <m:sty m:val="p"/>
              </m:rPr>
              <w:rPr>
                <w:rFonts w:ascii="Cambria Math" w:hAnsi="Cambria Math" w:cs="Times New Roman"/>
                <w:sz w:val="24"/>
                <w:szCs w:val="24"/>
                <w:lang w:val="en-US"/>
              </w:rPr>
              <m:t>R</m:t>
            </m:r>
          </m:sub>
        </m:sSub>
      </m:oMath>
      <w:r w:rsidRPr="00893F15">
        <w:rPr>
          <w:rFonts w:ascii="Arial Nova Light" w:hAnsi="Arial Nova Light" w:cs="Times New Roman"/>
          <w:sz w:val="24"/>
          <w:szCs w:val="24"/>
          <w:lang w:val="en-US"/>
        </w:rPr>
        <w:t xml:space="preserve"> are </w:t>
      </w:r>
      <w:r w:rsidR="00ED089D">
        <w:rPr>
          <w:rFonts w:ascii="Arial Nova Light" w:hAnsi="Arial Nova Light" w:cs="Times New Roman"/>
          <w:sz w:val="24"/>
          <w:szCs w:val="24"/>
          <w:lang w:val="en-US"/>
        </w:rPr>
        <w:t>the partition functions of the TS and reactant, respectively</w:t>
      </w:r>
      <w:r w:rsidRPr="00893F15">
        <w:rPr>
          <w:rFonts w:ascii="Arial Nova Light" w:hAnsi="Arial Nova Light" w:cs="Times New Roman"/>
          <w:sz w:val="24"/>
          <w:szCs w:val="24"/>
          <w:lang w:val="en-US"/>
        </w:rPr>
        <w:t>.</w:t>
      </w:r>
    </w:p>
    <w:p w14:paraId="6C2283A0" w14:textId="77777777" w:rsidR="001A5547" w:rsidRDefault="001A5547" w:rsidP="00893F15">
      <w:pPr>
        <w:spacing w:after="0"/>
        <w:jc w:val="both"/>
        <w:rPr>
          <w:rFonts w:ascii="Arial Nova Light" w:hAnsi="Arial Nova Light" w:cs="Times New Roman"/>
          <w:sz w:val="24"/>
          <w:szCs w:val="24"/>
          <w:lang w:val="en-US"/>
        </w:rPr>
      </w:pPr>
    </w:p>
    <w:p w14:paraId="2DA3E1D6" w14:textId="06BBEC18" w:rsidR="001A5547" w:rsidRPr="00CC3870" w:rsidRDefault="001A5547" w:rsidP="001A5547">
      <w:pPr>
        <w:spacing w:after="0"/>
        <w:jc w:val="both"/>
        <w:rPr>
          <w:rFonts w:ascii="Arial Nova Light" w:hAnsi="Arial Nova Light" w:cs="Times New Roman"/>
          <w:sz w:val="24"/>
          <w:szCs w:val="24"/>
          <w:lang w:val="en-US"/>
        </w:rPr>
      </w:pPr>
      <w:r w:rsidRPr="000C3A2B">
        <w:rPr>
          <w:rFonts w:ascii="Arial Nova Light" w:hAnsi="Arial Nova Light" w:cs="Times New Roman"/>
          <w:b/>
          <w:bCs/>
          <w:sz w:val="24"/>
          <w:szCs w:val="24"/>
          <w:lang w:val="en-US"/>
        </w:rPr>
        <w:t>Tunneling correction</w:t>
      </w:r>
      <w:r w:rsidR="00B27E84" w:rsidRPr="000C3A2B">
        <w:rPr>
          <w:rFonts w:ascii="Arial Nova Light" w:hAnsi="Arial Nova Light" w:cs="Times New Roman"/>
          <w:b/>
          <w:bCs/>
          <w:sz w:val="24"/>
          <w:szCs w:val="24"/>
          <w:lang w:val="en-US"/>
        </w:rPr>
        <w:t>s</w:t>
      </w:r>
      <w:r w:rsidRPr="000C3A2B">
        <w:rPr>
          <w:rFonts w:ascii="Arial Nova Light" w:hAnsi="Arial Nova Light" w:cs="Times New Roman"/>
          <w:b/>
          <w:bCs/>
          <w:sz w:val="24"/>
          <w:szCs w:val="24"/>
          <w:lang w:val="en-US"/>
        </w:rPr>
        <w:t xml:space="preserve"> </w:t>
      </w:r>
      <w:r w:rsidR="00B27E84" w:rsidRPr="000C3A2B">
        <w:rPr>
          <w:rFonts w:ascii="Arial Nova Light" w:hAnsi="Arial Nova Light" w:cs="Times New Roman"/>
          <w:b/>
          <w:bCs/>
          <w:sz w:val="24"/>
          <w:szCs w:val="24"/>
          <w:lang w:val="en-US"/>
        </w:rPr>
        <w:t>for TST</w:t>
      </w:r>
      <w:r w:rsidRPr="000C3A2B">
        <w:rPr>
          <w:rFonts w:ascii="Arial Nova Light" w:hAnsi="Arial Nova Light" w:cs="Times New Roman"/>
          <w:b/>
          <w:bCs/>
          <w:sz w:val="24"/>
          <w:szCs w:val="24"/>
          <w:lang w:val="en-US"/>
        </w:rPr>
        <w:t>.</w:t>
      </w:r>
      <w:r w:rsidR="008B1C32" w:rsidRPr="000C3A2B">
        <w:rPr>
          <w:rFonts w:ascii="Arial Nova Light" w:hAnsi="Arial Nova Light" w:cs="Times New Roman"/>
          <w:b/>
          <w:bCs/>
          <w:sz w:val="24"/>
          <w:szCs w:val="24"/>
          <w:lang w:val="en-US"/>
        </w:rPr>
        <w:t xml:space="preserve"> </w:t>
      </w:r>
      <w:r w:rsidR="008B1C32" w:rsidRPr="000C3A2B">
        <w:rPr>
          <w:rFonts w:ascii="Arial Nova Light" w:hAnsi="Arial Nova Light" w:cs="Times New Roman"/>
          <w:sz w:val="24"/>
          <w:szCs w:val="24"/>
          <w:lang w:val="en-US"/>
        </w:rPr>
        <w:t xml:space="preserve">Tunneling </w:t>
      </w:r>
      <w:r w:rsidR="008B1C32" w:rsidRPr="00CC3870">
        <w:rPr>
          <w:rFonts w:ascii="Arial Nova Light" w:hAnsi="Arial Nova Light" w:cs="Times New Roman"/>
          <w:sz w:val="24"/>
          <w:szCs w:val="24"/>
          <w:lang w:val="en-US"/>
        </w:rPr>
        <w:t>correction</w:t>
      </w:r>
      <w:r w:rsidR="00CC3870" w:rsidRPr="00CC3870">
        <w:rPr>
          <w:rFonts w:ascii="Arial Nova Light" w:hAnsi="Arial Nova Light" w:cs="Times New Roman"/>
          <w:sz w:val="24"/>
          <w:szCs w:val="24"/>
          <w:lang w:val="en-US"/>
        </w:rPr>
        <w:t>s</w:t>
      </w:r>
      <w:r w:rsidR="008B1C32" w:rsidRPr="00CC3870">
        <w:rPr>
          <w:rFonts w:ascii="Arial Nova Light" w:hAnsi="Arial Nova Light" w:cs="Times New Roman"/>
          <w:sz w:val="24"/>
          <w:szCs w:val="24"/>
          <w:lang w:val="en-US"/>
        </w:rPr>
        <w:t xml:space="preserve"> </w:t>
      </w:r>
      <w:r w:rsidR="00CC3870" w:rsidRPr="00CC3870">
        <w:rPr>
          <w:rFonts w:ascii="Arial Nova Light" w:hAnsi="Arial Nova Light" w:cs="Times New Roman"/>
          <w:sz w:val="24"/>
          <w:szCs w:val="24"/>
          <w:lang w:val="en-US"/>
        </w:rPr>
        <w:t>are</w:t>
      </w:r>
      <w:r w:rsidR="008B1C32" w:rsidRPr="00CC3870">
        <w:rPr>
          <w:rFonts w:ascii="Arial Nova Light" w:hAnsi="Arial Nova Light" w:cs="Times New Roman"/>
          <w:sz w:val="24"/>
          <w:szCs w:val="24"/>
          <w:lang w:val="en-US"/>
        </w:rPr>
        <w:t xml:space="preserve"> used to correct </w:t>
      </w:r>
      <w:r w:rsidR="00B27E84" w:rsidRPr="00CC3870">
        <w:rPr>
          <w:rFonts w:ascii="Arial Nova Light" w:hAnsi="Arial Nova Light" w:cs="Times New Roman"/>
          <w:sz w:val="24"/>
          <w:szCs w:val="24"/>
          <w:lang w:val="en-US"/>
        </w:rPr>
        <w:t xml:space="preserve">a </w:t>
      </w:r>
      <w:r w:rsidR="008B1C32" w:rsidRPr="00CC3870">
        <w:rPr>
          <w:rFonts w:ascii="Arial Nova Light" w:hAnsi="Arial Nova Light" w:cs="Times New Roman"/>
          <w:sz w:val="24"/>
          <w:szCs w:val="24"/>
          <w:lang w:val="en-US"/>
        </w:rPr>
        <w:t xml:space="preserve">classical TST rate constant to account for </w:t>
      </w:r>
      <w:r w:rsidR="00C73EA7" w:rsidRPr="00CC3870">
        <w:rPr>
          <w:rFonts w:ascii="Arial Nova Light" w:hAnsi="Arial Nova Light" w:cs="Times New Roman"/>
          <w:sz w:val="24"/>
          <w:szCs w:val="24"/>
          <w:lang w:val="en-US"/>
        </w:rPr>
        <w:t xml:space="preserve">the </w:t>
      </w:r>
      <w:r w:rsidR="008B1C32" w:rsidRPr="00CC3870">
        <w:rPr>
          <w:rFonts w:ascii="Arial Nova Light" w:hAnsi="Arial Nova Light" w:cs="Times New Roman"/>
          <w:sz w:val="24"/>
          <w:szCs w:val="24"/>
          <w:lang w:val="en-US"/>
        </w:rPr>
        <w:t xml:space="preserve">quantum tunneling effect at energies below the TS barrier. </w:t>
      </w:r>
      <w:r w:rsidR="00D458CF" w:rsidRPr="00CC3870">
        <w:rPr>
          <w:rFonts w:ascii="Arial Nova Light" w:hAnsi="Arial Nova Light" w:cs="Times New Roman"/>
          <w:sz w:val="24"/>
          <w:szCs w:val="24"/>
          <w:lang w:val="en-US"/>
        </w:rPr>
        <w:t xml:space="preserve">The </w:t>
      </w:r>
      <w:r w:rsidR="008B1C32" w:rsidRPr="00CC3870">
        <w:rPr>
          <w:rFonts w:ascii="Arial Nova Light" w:hAnsi="Arial Nova Light" w:cs="Times New Roman"/>
          <w:sz w:val="24"/>
          <w:szCs w:val="24"/>
          <w:lang w:val="en-US"/>
        </w:rPr>
        <w:t>Wigner and Eckart</w:t>
      </w:r>
      <w:r w:rsidR="00C73EA7" w:rsidRPr="00CC3870">
        <w:rPr>
          <w:rFonts w:ascii="Arial Nova Light" w:hAnsi="Arial Nova Light" w:cs="Times New Roman"/>
          <w:sz w:val="24"/>
          <w:szCs w:val="24"/>
          <w:lang w:val="en-US"/>
        </w:rPr>
        <w:t xml:space="preserve"> tunneling corrections are implemented</w:t>
      </w:r>
      <w:r w:rsidR="008A0D71" w:rsidRPr="00CC3870">
        <w:rPr>
          <w:rFonts w:ascii="Arial Nova Light" w:hAnsi="Arial Nova Light" w:cs="Times New Roman"/>
          <w:sz w:val="24"/>
          <w:szCs w:val="24"/>
          <w:lang w:val="en-US"/>
        </w:rPr>
        <w:t>.</w:t>
      </w:r>
      <w:r w:rsidR="008B1C32" w:rsidRPr="00CC3870">
        <w:rPr>
          <w:rFonts w:ascii="Arial Nova Light" w:hAnsi="Arial Nova Light" w:cs="Times New Roman"/>
          <w:sz w:val="24"/>
          <w:szCs w:val="24"/>
          <w:vertAlign w:val="superscript"/>
          <w:lang w:val="en-US"/>
        </w:rPr>
        <w:t>2</w:t>
      </w:r>
      <w:r w:rsidR="00B35473">
        <w:rPr>
          <w:rFonts w:ascii="Arial Nova Light" w:hAnsi="Arial Nova Light" w:cs="Times New Roman"/>
          <w:sz w:val="24"/>
          <w:szCs w:val="24"/>
          <w:vertAlign w:val="superscript"/>
          <w:lang w:val="en-US"/>
        </w:rPr>
        <w:t>6</w:t>
      </w:r>
      <w:r w:rsidR="008B1C32" w:rsidRPr="00CC3870">
        <w:rPr>
          <w:rFonts w:ascii="Arial Nova Light" w:hAnsi="Arial Nova Light" w:cs="Times New Roman"/>
          <w:sz w:val="24"/>
          <w:szCs w:val="24"/>
          <w:vertAlign w:val="superscript"/>
          <w:lang w:val="en-US"/>
        </w:rPr>
        <w:t>-</w:t>
      </w:r>
      <w:r w:rsidR="00BA1D05" w:rsidRPr="00CC3870">
        <w:rPr>
          <w:rFonts w:ascii="Arial Nova Light" w:hAnsi="Arial Nova Light" w:cs="Times New Roman"/>
          <w:sz w:val="24"/>
          <w:szCs w:val="24"/>
          <w:vertAlign w:val="superscript"/>
          <w:lang w:val="en-US"/>
        </w:rPr>
        <w:t>2</w:t>
      </w:r>
      <w:r w:rsidR="00B35473">
        <w:rPr>
          <w:rFonts w:ascii="Arial Nova Light" w:hAnsi="Arial Nova Light" w:cs="Times New Roman"/>
          <w:sz w:val="24"/>
          <w:szCs w:val="24"/>
          <w:vertAlign w:val="superscript"/>
          <w:lang w:val="en-US"/>
        </w:rPr>
        <w:t>9</w:t>
      </w:r>
      <w:r w:rsidR="008B1C32" w:rsidRPr="00CC3870">
        <w:rPr>
          <w:rFonts w:ascii="Arial Nova Light" w:hAnsi="Arial Nova Light" w:cs="Times New Roman"/>
          <w:sz w:val="24"/>
          <w:szCs w:val="24"/>
          <w:lang w:val="en-US"/>
        </w:rPr>
        <w:t xml:space="preserve"> </w:t>
      </w:r>
      <w:r w:rsidR="008A0D71" w:rsidRPr="00CC3870">
        <w:rPr>
          <w:rFonts w:ascii="Arial Nova Light" w:hAnsi="Arial Nova Light" w:cs="Times New Roman"/>
          <w:sz w:val="24"/>
          <w:szCs w:val="24"/>
          <w:lang w:val="en-US"/>
        </w:rPr>
        <w:t xml:space="preserve">The Wigner </w:t>
      </w:r>
      <w:r w:rsidR="00B27E84" w:rsidRPr="00CC3870">
        <w:rPr>
          <w:rFonts w:ascii="Arial Nova Light" w:hAnsi="Arial Nova Light" w:cs="Times New Roman"/>
          <w:sz w:val="24"/>
          <w:szCs w:val="24"/>
          <w:lang w:val="en-US"/>
        </w:rPr>
        <w:t xml:space="preserve">correction is </w:t>
      </w:r>
      <w:r w:rsidR="008A0D71" w:rsidRPr="00CC3870">
        <w:rPr>
          <w:rFonts w:ascii="Arial Nova Light" w:hAnsi="Arial Nova Light" w:cs="Times New Roman"/>
          <w:sz w:val="24"/>
          <w:szCs w:val="24"/>
          <w:lang w:val="en-US"/>
        </w:rPr>
        <w:t xml:space="preserve">calculated </w:t>
      </w:r>
      <w:r w:rsidR="00B27E84" w:rsidRPr="00CC3870">
        <w:rPr>
          <w:rFonts w:ascii="Arial Nova Light" w:hAnsi="Arial Nova Light" w:cs="Times New Roman"/>
          <w:sz w:val="24"/>
          <w:szCs w:val="24"/>
          <w:lang w:val="en-US"/>
        </w:rPr>
        <w:t>in the form of a tunneling coefficient</w:t>
      </w:r>
      <w:r w:rsidR="008A0D71" w:rsidRPr="00CC3870">
        <w:rPr>
          <w:rFonts w:ascii="Arial Nova Light" w:hAnsi="Arial Nova Light" w:cs="Times New Roman"/>
          <w:sz w:val="24"/>
          <w:szCs w:val="24"/>
          <w:lang w:val="en-US"/>
        </w:rPr>
        <w:t xml:space="preserve">:  </w:t>
      </w:r>
    </w:p>
    <w:p w14:paraId="68DC31A6" w14:textId="77777777" w:rsidR="00D458CF" w:rsidRPr="00CC3870" w:rsidRDefault="00D458CF" w:rsidP="001A5547">
      <w:pPr>
        <w:spacing w:after="0"/>
        <w:jc w:val="both"/>
        <w:rPr>
          <w:rFonts w:ascii="Arial Nova Light" w:hAnsi="Arial Nova Light" w:cs="Times New Roman"/>
          <w:b/>
          <w:bCs/>
          <w:sz w:val="24"/>
          <w:szCs w:val="24"/>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p w14:paraId="3B42305A" w14:textId="737EC3B2" w:rsidR="00893F15" w:rsidRPr="00CC3870" w:rsidRDefault="00000000" w:rsidP="00893F15">
      <w:pPr>
        <w:spacing w:after="0"/>
        <w:ind w:firstLine="357"/>
        <w:jc w:val="both"/>
        <w:rPr>
          <w:rFonts w:ascii="Arial Nova Light" w:hAnsi="Arial Nova Light" w:cs="Arial"/>
          <w:sz w:val="24"/>
          <w:szCs w:val="24"/>
          <w:lang w:val="en-US"/>
        </w:rPr>
      </w:pPr>
      <m:oMathPara>
        <m:oMathParaPr>
          <m:jc m:val="right"/>
        </m:oMathParaPr>
        <m:oMath>
          <m:sSub>
            <m:sSubPr>
              <m:ctrlPr>
                <w:rPr>
                  <w:rFonts w:ascii="Cambria Math" w:hAnsi="Cambria Math"/>
                  <w:i/>
                  <w:sz w:val="24"/>
                  <w:szCs w:val="24"/>
                  <w:lang w:val="en-US"/>
                </w:rPr>
              </m:ctrlPr>
            </m:sSubPr>
            <m:e>
              <m:r>
                <w:rPr>
                  <w:rFonts w:ascii="Cambria Math" w:hAnsi="Cambria Math"/>
                  <w:sz w:val="24"/>
                  <w:szCs w:val="24"/>
                  <w:lang w:val="en-US"/>
                </w:rPr>
                <m:t>κ</m:t>
              </m:r>
            </m:e>
            <m:sub>
              <m:r>
                <w:rPr>
                  <w:rFonts w:ascii="Cambria Math" w:hAnsi="Cambria Math"/>
                  <w:sz w:val="24"/>
                  <w:szCs w:val="24"/>
                  <w:lang w:val="en-US"/>
                </w:rPr>
                <m:t>W</m:t>
              </m:r>
            </m:sub>
          </m:sSub>
          <m:d>
            <m:dPr>
              <m:ctrlPr>
                <w:rPr>
                  <w:rFonts w:ascii="Cambria Math" w:hAnsi="Cambria Math"/>
                  <w:i/>
                  <w:sz w:val="24"/>
                  <w:szCs w:val="24"/>
                  <w:lang w:val="en-US"/>
                </w:rPr>
              </m:ctrlPr>
            </m:dPr>
            <m:e>
              <m:r>
                <w:rPr>
                  <w:rFonts w:ascii="Cambria Math" w:hAnsi="Cambria Math"/>
                  <w:sz w:val="24"/>
                  <w:szCs w:val="24"/>
                  <w:lang w:val="en-US"/>
                </w:rPr>
                <m:t>T</m:t>
              </m:r>
            </m:e>
          </m:d>
          <m:r>
            <w:rPr>
              <w:rFonts w:ascii="Cambria Math" w:hAnsi="Cambria Math" w:cs="Arial"/>
              <w:sz w:val="24"/>
              <w:szCs w:val="24"/>
              <w:lang w:val="en-US"/>
            </w:rPr>
            <m:t>=1+</m:t>
          </m:r>
          <m:f>
            <m:fPr>
              <m:ctrlPr>
                <w:rPr>
                  <w:rFonts w:ascii="Cambria Math" w:hAnsi="Cambria Math"/>
                  <w:i/>
                  <w:sz w:val="24"/>
                  <w:szCs w:val="24"/>
                  <w:lang w:val="en-US"/>
                </w:rPr>
              </m:ctrlPr>
            </m:fPr>
            <m:num>
              <m:r>
                <w:rPr>
                  <w:rFonts w:ascii="Cambria Math" w:hAnsi="Cambria Math"/>
                  <w:sz w:val="24"/>
                  <w:szCs w:val="24"/>
                  <w:lang w:val="en-US"/>
                </w:rPr>
                <m:t>1</m:t>
              </m:r>
            </m:num>
            <m:den>
              <m:r>
                <w:rPr>
                  <w:rFonts w:ascii="Cambria Math" w:hAnsi="Cambria Math"/>
                  <w:sz w:val="24"/>
                  <w:szCs w:val="24"/>
                  <w:lang w:val="en-US"/>
                </w:rPr>
                <m:t>24</m:t>
              </m:r>
            </m:den>
          </m:f>
          <m:sSup>
            <m:sSupPr>
              <m:ctrlPr>
                <w:rPr>
                  <w:rFonts w:ascii="Cambria Math" w:hAnsi="Cambria Math"/>
                  <w:i/>
                  <w:sz w:val="24"/>
                  <w:szCs w:val="24"/>
                  <w:lang w:val="en-US"/>
                </w:rPr>
              </m:ctrlPr>
            </m:sSupPr>
            <m:e>
              <m:d>
                <m:dPr>
                  <m:ctrlPr>
                    <w:rPr>
                      <w:rFonts w:ascii="Cambria Math" w:hAnsi="Cambria Math"/>
                      <w:i/>
                      <w:sz w:val="24"/>
                      <w:szCs w:val="24"/>
                      <w:lang w:val="en-US"/>
                    </w:rPr>
                  </m:ctrlPr>
                </m:dPr>
                <m:e>
                  <m:f>
                    <m:fPr>
                      <m:ctrlPr>
                        <w:rPr>
                          <w:rFonts w:ascii="Cambria Math" w:hAnsi="Cambria Math"/>
                          <w:i/>
                          <w:sz w:val="24"/>
                          <w:szCs w:val="24"/>
                          <w:lang w:val="en-US"/>
                        </w:rPr>
                      </m:ctrlPr>
                    </m:fPr>
                    <m:num>
                      <m:r>
                        <w:rPr>
                          <w:rFonts w:ascii="Cambria Math" w:hAnsi="Cambria Math"/>
                          <w:sz w:val="24"/>
                          <w:szCs w:val="24"/>
                          <w:lang w:val="en-US"/>
                        </w:rPr>
                        <m:t>h</m:t>
                      </m:r>
                      <m:d>
                        <m:dPr>
                          <m:begChr m:val="|"/>
                          <m:endChr m:val="|"/>
                          <m:ctrlPr>
                            <w:rPr>
                              <w:rFonts w:ascii="Cambria Math" w:hAnsi="Cambria Math"/>
                              <w:i/>
                              <w:sz w:val="24"/>
                              <w:szCs w:val="24"/>
                              <w:lang w:val="en-US"/>
                            </w:rPr>
                          </m:ctrlPr>
                        </m:dPr>
                        <m:e>
                          <m:sSup>
                            <m:sSupPr>
                              <m:ctrlPr>
                                <w:rPr>
                                  <w:rFonts w:ascii="Cambria Math" w:hAnsi="Cambria Math"/>
                                  <w:i/>
                                  <w:sz w:val="24"/>
                                  <w:szCs w:val="24"/>
                                  <w:lang w:val="en-US"/>
                                </w:rPr>
                              </m:ctrlPr>
                            </m:sSupPr>
                            <m:e>
                              <m:r>
                                <w:rPr>
                                  <w:rFonts w:ascii="Cambria Math" w:hAnsi="Cambria Math"/>
                                  <w:sz w:val="24"/>
                                  <w:szCs w:val="24"/>
                                  <w:lang w:val="en-US"/>
                                </w:rPr>
                                <m:t>ν</m:t>
                              </m:r>
                            </m:e>
                            <m:sup>
                              <m:r>
                                <w:rPr>
                                  <w:rFonts w:ascii="Cambria Math" w:hAnsi="Cambria Math"/>
                                  <w:sz w:val="24"/>
                                  <w:szCs w:val="24"/>
                                  <w:lang w:val="en-US"/>
                                </w:rPr>
                                <m:t>‡</m:t>
                              </m:r>
                            </m:sup>
                          </m:sSup>
                        </m:e>
                      </m:d>
                    </m:num>
                    <m:den>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B</m:t>
                          </m:r>
                        </m:sub>
                      </m:sSub>
                      <m:r>
                        <w:rPr>
                          <w:rFonts w:ascii="Cambria Math" w:hAnsi="Cambria Math" w:cs="Times New Roman"/>
                          <w:sz w:val="24"/>
                          <w:szCs w:val="24"/>
                        </w:rPr>
                        <m:t>T</m:t>
                      </m:r>
                    </m:den>
                  </m:f>
                </m:e>
              </m:d>
            </m:e>
            <m:sup>
              <m:r>
                <w:rPr>
                  <w:rFonts w:ascii="Cambria Math" w:hAnsi="Cambria Math"/>
                  <w:sz w:val="24"/>
                  <w:szCs w:val="24"/>
                  <w:lang w:val="en-US"/>
                </w:rPr>
                <m:t>2</m:t>
              </m:r>
            </m:sup>
          </m:sSup>
          <m:r>
            <w:rPr>
              <w:rFonts w:ascii="Cambria Math" w:hAnsi="Cambria Math"/>
              <w:sz w:val="24"/>
              <w:szCs w:val="24"/>
              <w:lang w:val="en-US"/>
            </w:rPr>
            <m:t xml:space="preserve">,                                                   </m:t>
          </m:r>
          <m:d>
            <m:dPr>
              <m:ctrlPr>
                <w:rPr>
                  <w:rFonts w:ascii="Cambria Math" w:hAnsi="Cambria Math"/>
                  <w:i/>
                  <w:sz w:val="24"/>
                  <w:szCs w:val="24"/>
                  <w:lang w:val="en-US"/>
                </w:rPr>
              </m:ctrlPr>
            </m:dPr>
            <m:e>
              <m:r>
                <w:rPr>
                  <w:rFonts w:ascii="Cambria Math" w:hAnsi="Cambria Math"/>
                  <w:sz w:val="24"/>
                  <w:szCs w:val="24"/>
                  <w:lang w:val="en-US"/>
                </w:rPr>
                <m:t>2.33</m:t>
              </m:r>
            </m:e>
          </m:d>
        </m:oMath>
      </m:oMathPara>
    </w:p>
    <w:p w14:paraId="7DE2D736" w14:textId="77777777" w:rsidR="008B1C32" w:rsidRPr="00CC3870" w:rsidRDefault="008B1C32" w:rsidP="008A0D71">
      <w:pPr>
        <w:spacing w:after="0"/>
        <w:jc w:val="both"/>
        <w:rPr>
          <w:rFonts w:ascii="Arial Nova Light" w:hAnsi="Arial Nova Light" w:cs="Arial"/>
          <w:sz w:val="24"/>
          <w:szCs w:val="24"/>
          <w:lang w:val="en-US"/>
        </w:rPr>
      </w:pPr>
    </w:p>
    <w:p w14:paraId="1E9D745A" w14:textId="4BB75AE2" w:rsidR="00BA1D05" w:rsidRPr="00CC3870" w:rsidRDefault="008A0D71" w:rsidP="008A0D71">
      <w:pPr>
        <w:spacing w:after="0"/>
        <w:jc w:val="both"/>
        <w:rPr>
          <w:rFonts w:ascii="Arial Nova Light" w:hAnsi="Arial Nova Light" w:cs="Arial"/>
          <w:sz w:val="24"/>
          <w:szCs w:val="24"/>
          <w:lang w:val="en-US"/>
        </w:rPr>
      </w:pPr>
      <w:r w:rsidRPr="00CC3870">
        <w:rPr>
          <w:rFonts w:ascii="Arial Nova Light" w:hAnsi="Arial Nova Light" w:cs="Arial"/>
          <w:sz w:val="24"/>
          <w:szCs w:val="24"/>
          <w:lang w:val="en-US"/>
        </w:rPr>
        <w:t xml:space="preserve">where </w:t>
      </w:r>
      <m:oMath>
        <m:sSup>
          <m:sSupPr>
            <m:ctrlPr>
              <w:rPr>
                <w:rFonts w:ascii="Cambria Math" w:hAnsi="Cambria Math"/>
                <w:i/>
                <w:sz w:val="24"/>
                <w:szCs w:val="24"/>
                <w:lang w:val="en-US"/>
              </w:rPr>
            </m:ctrlPr>
          </m:sSupPr>
          <m:e>
            <m:r>
              <w:rPr>
                <w:rFonts w:ascii="Cambria Math" w:hAnsi="Cambria Math"/>
                <w:sz w:val="24"/>
                <w:szCs w:val="24"/>
                <w:lang w:val="en-US"/>
              </w:rPr>
              <m:t>ν</m:t>
            </m:r>
          </m:e>
          <m:sup>
            <m:r>
              <w:rPr>
                <w:rFonts w:ascii="Cambria Math" w:hAnsi="Cambria Math"/>
                <w:sz w:val="24"/>
                <w:szCs w:val="24"/>
                <w:lang w:val="en-US"/>
              </w:rPr>
              <m:t>‡</m:t>
            </m:r>
          </m:sup>
        </m:sSup>
      </m:oMath>
      <w:r w:rsidRPr="00CC3870">
        <w:rPr>
          <w:rFonts w:ascii="Arial Nova Light" w:hAnsi="Arial Nova Light" w:cs="Arial"/>
          <w:sz w:val="24"/>
          <w:szCs w:val="24"/>
          <w:lang w:val="en-US"/>
        </w:rPr>
        <w:t xml:space="preserve"> is the TS frequency</w:t>
      </w:r>
      <w:r w:rsidR="00C73EA7" w:rsidRPr="00CC3870">
        <w:rPr>
          <w:rFonts w:ascii="Arial Nova Light" w:hAnsi="Arial Nova Light" w:cs="Arial"/>
          <w:sz w:val="24"/>
          <w:szCs w:val="24"/>
          <w:lang w:val="en-US"/>
        </w:rPr>
        <w:t>.</w:t>
      </w:r>
      <w:r w:rsidRPr="00CC3870">
        <w:rPr>
          <w:rFonts w:ascii="Arial Nova Light" w:hAnsi="Arial Nova Light" w:cs="Arial"/>
          <w:sz w:val="24"/>
          <w:szCs w:val="24"/>
          <w:lang w:val="en-US"/>
        </w:rPr>
        <w:t xml:space="preserve"> </w:t>
      </w:r>
      <w:r w:rsidR="00CC3870" w:rsidRPr="00CC3870">
        <w:rPr>
          <w:rFonts w:ascii="Arial Nova Light" w:hAnsi="Arial Nova Light" w:cs="Arial"/>
          <w:sz w:val="24"/>
          <w:szCs w:val="24"/>
          <w:lang w:val="en-US"/>
        </w:rPr>
        <w:t xml:space="preserve">The </w:t>
      </w:r>
      <w:r w:rsidR="00BA1D05" w:rsidRPr="00CC3870">
        <w:rPr>
          <w:rFonts w:ascii="Arial Nova Light" w:hAnsi="Arial Nova Light" w:cs="Arial"/>
          <w:sz w:val="24"/>
          <w:szCs w:val="24"/>
          <w:lang w:val="en-US"/>
        </w:rPr>
        <w:t>rate constant is calculated as:</w:t>
      </w:r>
    </w:p>
    <w:p w14:paraId="2D31342E" w14:textId="77777777" w:rsidR="00BA1D05" w:rsidRPr="00CC3870" w:rsidRDefault="00BA1D05" w:rsidP="008A0D71">
      <w:pPr>
        <w:spacing w:after="0"/>
        <w:jc w:val="both"/>
        <w:rPr>
          <w:rFonts w:ascii="Arial Nova Light" w:hAnsi="Arial Nova Light" w:cs="Arial"/>
          <w:sz w:val="24"/>
          <w:szCs w:val="24"/>
          <w:lang w:val="en-US"/>
        </w:rPr>
      </w:pPr>
    </w:p>
    <w:p w14:paraId="7987F867" w14:textId="68FB5043" w:rsidR="00BA1D05" w:rsidRPr="00E5113E" w:rsidRDefault="00000000" w:rsidP="008A0D71">
      <w:pPr>
        <w:spacing w:after="0"/>
        <w:jc w:val="both"/>
        <w:rPr>
          <w:rFonts w:ascii="Arial Nova Light" w:hAnsi="Arial Nova Light" w:cs="Arial"/>
          <w:sz w:val="24"/>
          <w:szCs w:val="24"/>
          <w:lang w:val="en-US"/>
        </w:rPr>
      </w:pPr>
      <m:oMathPara>
        <m:oMathParaPr>
          <m:jc m:val="right"/>
        </m:oMathParaPr>
        <m:oMath>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W</m:t>
              </m:r>
            </m:sub>
          </m:sSub>
          <m:d>
            <m:dPr>
              <m:ctrlPr>
                <w:rPr>
                  <w:rFonts w:ascii="Cambria Math" w:hAnsi="Cambria Math"/>
                  <w:i/>
                  <w:sz w:val="24"/>
                  <w:szCs w:val="24"/>
                  <w:lang w:val="en-US"/>
                </w:rPr>
              </m:ctrlPr>
            </m:dPr>
            <m:e>
              <m:r>
                <w:rPr>
                  <w:rFonts w:ascii="Cambria Math" w:hAnsi="Cambria Math"/>
                  <w:sz w:val="24"/>
                  <w:szCs w:val="24"/>
                  <w:lang w:val="en-US"/>
                </w:rPr>
                <m:t>T</m:t>
              </m:r>
            </m:e>
          </m:d>
          <m:r>
            <w:rPr>
              <w:rFonts w:ascii="Cambria Math" w:hAnsi="Cambria Math"/>
              <w:sz w:val="24"/>
              <w:szCs w:val="24"/>
              <w:lang w:val="en-US"/>
            </w:rPr>
            <m:t>=k</m:t>
          </m:r>
          <m:d>
            <m:dPr>
              <m:ctrlPr>
                <w:rPr>
                  <w:rFonts w:ascii="Cambria Math" w:hAnsi="Cambria Math"/>
                  <w:i/>
                  <w:sz w:val="24"/>
                  <w:szCs w:val="24"/>
                  <w:lang w:val="en-US"/>
                </w:rPr>
              </m:ctrlPr>
            </m:dPr>
            <m:e>
              <m:r>
                <w:rPr>
                  <w:rFonts w:ascii="Cambria Math" w:hAnsi="Cambria Math"/>
                  <w:sz w:val="24"/>
                  <w:szCs w:val="24"/>
                  <w:lang w:val="en-US"/>
                </w:rPr>
                <m:t>T</m:t>
              </m:r>
            </m:e>
          </m:d>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κ</m:t>
              </m:r>
            </m:e>
            <m:sub>
              <m:r>
                <w:rPr>
                  <w:rFonts w:ascii="Cambria Math" w:hAnsi="Cambria Math"/>
                  <w:sz w:val="24"/>
                  <w:szCs w:val="24"/>
                  <w:lang w:val="en-US"/>
                </w:rPr>
                <m:t>W</m:t>
              </m:r>
            </m:sub>
          </m:sSub>
          <m:d>
            <m:dPr>
              <m:ctrlPr>
                <w:rPr>
                  <w:rFonts w:ascii="Cambria Math" w:hAnsi="Cambria Math"/>
                  <w:i/>
                  <w:sz w:val="24"/>
                  <w:szCs w:val="24"/>
                  <w:lang w:val="en-US"/>
                </w:rPr>
              </m:ctrlPr>
            </m:dPr>
            <m:e>
              <m:r>
                <w:rPr>
                  <w:rFonts w:ascii="Cambria Math" w:hAnsi="Cambria Math"/>
                  <w:sz w:val="24"/>
                  <w:szCs w:val="24"/>
                  <w:lang w:val="en-US"/>
                </w:rPr>
                <m:t>T</m:t>
              </m:r>
            </m:e>
          </m:d>
          <m:r>
            <w:rPr>
              <w:rFonts w:ascii="Cambria Math" w:hAnsi="Cambria Math"/>
              <w:sz w:val="24"/>
              <w:szCs w:val="24"/>
              <w:lang w:val="en-US"/>
            </w:rPr>
            <m:t xml:space="preserve">.                                                    </m:t>
          </m:r>
          <m:d>
            <m:dPr>
              <m:ctrlPr>
                <w:rPr>
                  <w:rFonts w:ascii="Cambria Math" w:hAnsi="Cambria Math"/>
                  <w:i/>
                  <w:sz w:val="24"/>
                  <w:szCs w:val="24"/>
                  <w:lang w:val="en-US"/>
                </w:rPr>
              </m:ctrlPr>
            </m:dPr>
            <m:e>
              <m:r>
                <w:rPr>
                  <w:rFonts w:ascii="Cambria Math" w:hAnsi="Cambria Math"/>
                  <w:sz w:val="24"/>
                  <w:szCs w:val="24"/>
                  <w:lang w:val="en-US"/>
                </w:rPr>
                <m:t>2.34</m:t>
              </m:r>
            </m:e>
          </m:d>
        </m:oMath>
      </m:oMathPara>
    </w:p>
    <w:p w14:paraId="0034AE50" w14:textId="77777777" w:rsidR="00BA1D05" w:rsidRPr="00E5113E" w:rsidRDefault="00BA1D05" w:rsidP="008A0D71">
      <w:pPr>
        <w:spacing w:after="0"/>
        <w:jc w:val="both"/>
        <w:rPr>
          <w:rFonts w:ascii="Arial Nova Light" w:hAnsi="Arial Nova Light" w:cs="Arial"/>
          <w:sz w:val="24"/>
          <w:szCs w:val="24"/>
          <w:lang w:val="en-US"/>
        </w:rPr>
      </w:pPr>
    </w:p>
    <w:p w14:paraId="48CB88A6" w14:textId="54949E0D" w:rsidR="008A0D71" w:rsidRPr="00E5113E" w:rsidRDefault="00B27E84" w:rsidP="00DD7565">
      <w:pPr>
        <w:spacing w:after="0"/>
        <w:ind w:firstLine="360"/>
        <w:jc w:val="both"/>
        <w:rPr>
          <w:rFonts w:ascii="Arial Nova Light" w:hAnsi="Arial Nova Light" w:cs="Arial"/>
          <w:sz w:val="24"/>
          <w:szCs w:val="24"/>
          <w:lang w:val="en-US"/>
        </w:rPr>
      </w:pPr>
      <w:r w:rsidRPr="00E5113E">
        <w:rPr>
          <w:rFonts w:ascii="Arial Nova Light" w:hAnsi="Arial Nova Light" w:cs="Arial"/>
          <w:sz w:val="24"/>
          <w:szCs w:val="24"/>
          <w:lang w:val="en-US"/>
        </w:rPr>
        <w:t>For a</w:t>
      </w:r>
      <w:r w:rsidR="008A0D71" w:rsidRPr="00E5113E">
        <w:rPr>
          <w:rFonts w:ascii="Arial Nova Light" w:hAnsi="Arial Nova Light" w:cs="Arial"/>
          <w:sz w:val="24"/>
          <w:szCs w:val="24"/>
          <w:lang w:val="en-US"/>
        </w:rPr>
        <w:t xml:space="preserve"> more sophisticated Eckart </w:t>
      </w:r>
      <w:r w:rsidRPr="00E5113E">
        <w:rPr>
          <w:rFonts w:ascii="Arial Nova Light" w:hAnsi="Arial Nova Light" w:cs="Arial"/>
          <w:sz w:val="24"/>
          <w:szCs w:val="24"/>
          <w:lang w:val="en-US"/>
        </w:rPr>
        <w:t>correction, a tunneling probability</w:t>
      </w:r>
      <w:r w:rsidR="008A0D71" w:rsidRPr="00E5113E">
        <w:rPr>
          <w:rFonts w:ascii="Arial Nova Light" w:hAnsi="Arial Nova Light" w:cs="Arial"/>
          <w:sz w:val="24"/>
          <w:szCs w:val="24"/>
          <w:lang w:val="en-US"/>
        </w:rPr>
        <w:t xml:space="preserve"> is obtained </w:t>
      </w:r>
      <w:r w:rsidR="00CC3870" w:rsidRPr="00E5113E">
        <w:rPr>
          <w:rFonts w:ascii="Arial Nova Light" w:hAnsi="Arial Nova Light" w:cs="Arial"/>
          <w:sz w:val="24"/>
          <w:szCs w:val="24"/>
          <w:lang w:val="en-US"/>
        </w:rPr>
        <w:t xml:space="preserve">using </w:t>
      </w:r>
      <w:r w:rsidR="008A0D71" w:rsidRPr="00E5113E">
        <w:rPr>
          <w:rFonts w:ascii="Arial Nova Light" w:hAnsi="Arial Nova Light" w:cs="Arial"/>
          <w:sz w:val="24"/>
          <w:szCs w:val="24"/>
          <w:lang w:val="en-US"/>
        </w:rPr>
        <w:t xml:space="preserve">the following </w:t>
      </w:r>
      <w:r w:rsidR="00CC3870" w:rsidRPr="00E5113E">
        <w:rPr>
          <w:rFonts w:ascii="Arial Nova Light" w:hAnsi="Arial Nova Light" w:cs="Arial"/>
          <w:sz w:val="24"/>
          <w:szCs w:val="24"/>
          <w:lang w:val="en-US"/>
        </w:rPr>
        <w:t>equations</w:t>
      </w:r>
      <w:r w:rsidR="008A0D71" w:rsidRPr="00E5113E">
        <w:rPr>
          <w:rFonts w:ascii="Arial Nova Light" w:hAnsi="Arial Nova Light" w:cs="Arial"/>
          <w:sz w:val="24"/>
          <w:szCs w:val="24"/>
          <w:lang w:val="en-US"/>
        </w:rPr>
        <w:t>:</w:t>
      </w:r>
    </w:p>
    <w:p w14:paraId="19E6A1A1" w14:textId="77777777" w:rsidR="008A0D71" w:rsidRPr="00E5113E" w:rsidRDefault="008A0D71" w:rsidP="008A0D71">
      <w:pPr>
        <w:spacing w:after="0"/>
        <w:jc w:val="both"/>
        <w:rPr>
          <w:rFonts w:ascii="Arial Nova Light" w:hAnsi="Arial Nova Light" w:cs="Arial"/>
          <w:sz w:val="24"/>
          <w:szCs w:val="24"/>
          <w:lang w:val="en-US"/>
        </w:rPr>
      </w:pPr>
    </w:p>
    <w:p w14:paraId="647B4E58" w14:textId="019563C1" w:rsidR="00DD7565" w:rsidRPr="00E5113E" w:rsidRDefault="00000000" w:rsidP="00DD7565">
      <w:pPr>
        <w:spacing w:after="0"/>
        <w:jc w:val="both"/>
        <w:rPr>
          <w:rFonts w:ascii="Arial Nova Light" w:hAnsi="Arial Nova Light" w:cs="Arial"/>
          <w:sz w:val="24"/>
          <w:szCs w:val="24"/>
          <w:lang w:val="en-US"/>
        </w:rPr>
      </w:pPr>
      <m:oMathPara>
        <m:oMathParaPr>
          <m:jc m:val="right"/>
        </m:oMathParaPr>
        <m:oMath>
          <m:sSub>
            <m:sSubPr>
              <m:ctrlPr>
                <w:rPr>
                  <w:rFonts w:ascii="Cambria Math" w:hAnsi="Cambria Math"/>
                  <w:i/>
                  <w:sz w:val="24"/>
                  <w:szCs w:val="24"/>
                  <w:lang w:val="en-US"/>
                </w:rPr>
              </m:ctrlPr>
            </m:sSubPr>
            <m:e>
              <m:r>
                <w:rPr>
                  <w:rFonts w:ascii="Cambria Math" w:hAnsi="Cambria Math"/>
                  <w:sz w:val="24"/>
                  <w:szCs w:val="24"/>
                  <w:lang w:val="en-US"/>
                </w:rPr>
                <m:t>P</m:t>
              </m:r>
            </m:e>
            <m:sub>
              <m:r>
                <w:rPr>
                  <w:rFonts w:ascii="Cambria Math" w:hAnsi="Cambria Math"/>
                  <w:sz w:val="24"/>
                  <w:szCs w:val="24"/>
                  <w:lang w:val="en-US"/>
                </w:rPr>
                <m:t>Eck</m:t>
              </m:r>
            </m:sub>
          </m:sSub>
          <m:d>
            <m:dPr>
              <m:ctrlPr>
                <w:rPr>
                  <w:rFonts w:ascii="Cambria Math" w:hAnsi="Cambria Math"/>
                  <w:i/>
                  <w:sz w:val="24"/>
                  <w:szCs w:val="24"/>
                  <w:lang w:val="en-US"/>
                </w:rPr>
              </m:ctrlPr>
            </m:dPr>
            <m:e>
              <m:r>
                <w:rPr>
                  <w:rFonts w:ascii="Cambria Math" w:hAnsi="Cambria Math"/>
                  <w:sz w:val="24"/>
                  <w:szCs w:val="24"/>
                  <w:lang w:val="en-US"/>
                </w:rPr>
                <m:t>E</m:t>
              </m:r>
            </m:e>
          </m:d>
          <m:r>
            <w:rPr>
              <w:rFonts w:ascii="Cambria Math" w:hAnsi="Cambria Math"/>
              <w:sz w:val="24"/>
              <w:szCs w:val="24"/>
              <w:lang w:val="en-US"/>
            </w:rPr>
            <m:t>=</m:t>
          </m:r>
          <m:r>
            <w:rPr>
              <w:rFonts w:ascii="Cambria Math" w:hAnsi="Cambria Math" w:cs="Arial"/>
              <w:sz w:val="24"/>
              <w:szCs w:val="24"/>
              <w:lang w:val="en-US"/>
            </w:rPr>
            <m:t>1-</m:t>
          </m:r>
          <m:f>
            <m:fPr>
              <m:ctrlPr>
                <w:rPr>
                  <w:rFonts w:ascii="Cambria Math" w:hAnsi="Cambria Math" w:cs="Arial"/>
                  <w:i/>
                  <w:sz w:val="24"/>
                  <w:szCs w:val="24"/>
                  <w:lang w:val="en-US"/>
                </w:rPr>
              </m:ctrlPr>
            </m:fPr>
            <m:num>
              <m:func>
                <m:funcPr>
                  <m:ctrlPr>
                    <w:rPr>
                      <w:rFonts w:ascii="Cambria Math" w:hAnsi="Cambria Math"/>
                      <w:i/>
                      <w:iCs/>
                      <w:kern w:val="24"/>
                      <w:sz w:val="24"/>
                      <w:szCs w:val="24"/>
                    </w:rPr>
                  </m:ctrlPr>
                </m:funcPr>
                <m:fName>
                  <m:r>
                    <m:rPr>
                      <m:sty m:val="p"/>
                    </m:rPr>
                    <w:rPr>
                      <w:rFonts w:ascii="Cambria Math" w:hAnsi="Cambria Math"/>
                      <w:kern w:val="24"/>
                      <w:sz w:val="24"/>
                      <w:szCs w:val="24"/>
                    </w:rPr>
                    <m:t>cosh</m:t>
                  </m:r>
                  <m:ctrlPr>
                    <w:rPr>
                      <w:rFonts w:ascii="Cambria Math" w:hAnsi="Cambria Math"/>
                      <w:kern w:val="24"/>
                      <w:sz w:val="24"/>
                      <w:szCs w:val="24"/>
                    </w:rPr>
                  </m:ctrlPr>
                </m:fName>
                <m:e>
                  <m:d>
                    <m:dPr>
                      <m:ctrlPr>
                        <w:rPr>
                          <w:rFonts w:ascii="Cambria Math" w:hAnsi="Cambria Math"/>
                          <w:i/>
                          <w:iCs/>
                          <w:kern w:val="24"/>
                          <w:sz w:val="24"/>
                          <w:szCs w:val="24"/>
                        </w:rPr>
                      </m:ctrlPr>
                    </m:dPr>
                    <m:e>
                      <m:r>
                        <w:rPr>
                          <w:rFonts w:ascii="Cambria Math" w:hAnsi="Cambria Math"/>
                          <w:kern w:val="24"/>
                          <w:sz w:val="24"/>
                          <w:szCs w:val="24"/>
                        </w:rPr>
                        <m:t>2</m:t>
                      </m:r>
                      <m:r>
                        <w:rPr>
                          <w:rFonts w:ascii="Cambria Math" w:eastAsia="Cambria Math" w:hAnsi="Cambria Math"/>
                          <w:kern w:val="24"/>
                          <w:sz w:val="24"/>
                          <w:szCs w:val="24"/>
                        </w:rPr>
                        <m:t>π</m:t>
                      </m:r>
                      <m:d>
                        <m:dPr>
                          <m:ctrlPr>
                            <w:rPr>
                              <w:rFonts w:ascii="Cambria Math" w:eastAsia="Cambria Math" w:hAnsi="Cambria Math"/>
                              <w:i/>
                              <w:iCs/>
                              <w:kern w:val="24"/>
                              <w:sz w:val="24"/>
                              <w:szCs w:val="24"/>
                            </w:rPr>
                          </m:ctrlPr>
                        </m:dPr>
                        <m:e>
                          <m:r>
                            <w:rPr>
                              <w:rFonts w:ascii="Cambria Math" w:eastAsia="Cambria Math" w:hAnsi="Cambria Math"/>
                              <w:kern w:val="24"/>
                              <w:sz w:val="24"/>
                              <w:szCs w:val="24"/>
                            </w:rPr>
                            <m:t>a-b</m:t>
                          </m:r>
                        </m:e>
                      </m:d>
                      <m:ctrlPr>
                        <w:rPr>
                          <w:rFonts w:ascii="Cambria Math" w:eastAsia="Cambria Math" w:hAnsi="Cambria Math"/>
                          <w:i/>
                          <w:iCs/>
                          <w:kern w:val="24"/>
                          <w:sz w:val="24"/>
                          <w:szCs w:val="24"/>
                        </w:rPr>
                      </m:ctrlPr>
                    </m:e>
                  </m:d>
                </m:e>
              </m:func>
              <m:r>
                <w:rPr>
                  <w:rFonts w:ascii="Cambria Math" w:eastAsia="Cambria Math" w:hAnsi="Cambria Math"/>
                  <w:kern w:val="24"/>
                  <w:sz w:val="24"/>
                  <w:szCs w:val="24"/>
                </w:rPr>
                <m:t>+</m:t>
              </m:r>
              <m:func>
                <m:funcPr>
                  <m:ctrlPr>
                    <w:rPr>
                      <w:rFonts w:ascii="Cambria Math" w:eastAsia="Cambria Math" w:hAnsi="Cambria Math"/>
                      <w:i/>
                      <w:iCs/>
                      <w:kern w:val="24"/>
                      <w:sz w:val="24"/>
                      <w:szCs w:val="24"/>
                    </w:rPr>
                  </m:ctrlPr>
                </m:funcPr>
                <m:fName>
                  <m:r>
                    <m:rPr>
                      <m:sty m:val="p"/>
                    </m:rPr>
                    <w:rPr>
                      <w:rFonts w:ascii="Cambria Math" w:eastAsia="Cambria Math" w:hAnsi="Cambria Math"/>
                      <w:kern w:val="24"/>
                      <w:sz w:val="24"/>
                      <w:szCs w:val="24"/>
                    </w:rPr>
                    <m:t>cosh</m:t>
                  </m:r>
                </m:fName>
                <m:e>
                  <m:d>
                    <m:dPr>
                      <m:ctrlPr>
                        <w:rPr>
                          <w:rFonts w:ascii="Cambria Math" w:eastAsia="Cambria Math" w:hAnsi="Cambria Math"/>
                          <w:i/>
                          <w:iCs/>
                          <w:kern w:val="24"/>
                          <w:sz w:val="24"/>
                          <w:szCs w:val="24"/>
                        </w:rPr>
                      </m:ctrlPr>
                    </m:dPr>
                    <m:e>
                      <m:r>
                        <w:rPr>
                          <w:rFonts w:ascii="Cambria Math" w:eastAsia="Cambria Math" w:hAnsi="Cambria Math"/>
                          <w:kern w:val="24"/>
                          <w:sz w:val="24"/>
                          <w:szCs w:val="24"/>
                        </w:rPr>
                        <m:t>2πd</m:t>
                      </m:r>
                    </m:e>
                  </m:d>
                </m:e>
              </m:func>
            </m:num>
            <m:den>
              <m:func>
                <m:funcPr>
                  <m:ctrlPr>
                    <w:rPr>
                      <w:rFonts w:ascii="Cambria Math" w:hAnsi="Cambria Math"/>
                      <w:i/>
                      <w:iCs/>
                      <w:kern w:val="24"/>
                      <w:sz w:val="24"/>
                      <w:szCs w:val="24"/>
                    </w:rPr>
                  </m:ctrlPr>
                </m:funcPr>
                <m:fName>
                  <m:r>
                    <m:rPr>
                      <m:sty m:val="p"/>
                    </m:rPr>
                    <w:rPr>
                      <w:rFonts w:ascii="Cambria Math" w:hAnsi="Cambria Math"/>
                      <w:kern w:val="24"/>
                      <w:sz w:val="24"/>
                      <w:szCs w:val="24"/>
                    </w:rPr>
                    <m:t>cosh</m:t>
                  </m:r>
                  <m:ctrlPr>
                    <w:rPr>
                      <w:rFonts w:ascii="Cambria Math" w:hAnsi="Cambria Math"/>
                      <w:kern w:val="24"/>
                      <w:sz w:val="24"/>
                      <w:szCs w:val="24"/>
                    </w:rPr>
                  </m:ctrlPr>
                </m:fName>
                <m:e>
                  <m:d>
                    <m:dPr>
                      <m:ctrlPr>
                        <w:rPr>
                          <w:rFonts w:ascii="Cambria Math" w:hAnsi="Cambria Math"/>
                          <w:i/>
                          <w:iCs/>
                          <w:kern w:val="24"/>
                          <w:sz w:val="24"/>
                          <w:szCs w:val="24"/>
                        </w:rPr>
                      </m:ctrlPr>
                    </m:dPr>
                    <m:e>
                      <m:r>
                        <w:rPr>
                          <w:rFonts w:ascii="Cambria Math" w:hAnsi="Cambria Math"/>
                          <w:kern w:val="24"/>
                          <w:sz w:val="24"/>
                          <w:szCs w:val="24"/>
                        </w:rPr>
                        <m:t>2</m:t>
                      </m:r>
                      <m:r>
                        <w:rPr>
                          <w:rFonts w:ascii="Cambria Math" w:eastAsia="Cambria Math" w:hAnsi="Cambria Math"/>
                          <w:kern w:val="24"/>
                          <w:sz w:val="24"/>
                          <w:szCs w:val="24"/>
                        </w:rPr>
                        <m:t>π</m:t>
                      </m:r>
                      <m:d>
                        <m:dPr>
                          <m:ctrlPr>
                            <w:rPr>
                              <w:rFonts w:ascii="Cambria Math" w:eastAsia="Cambria Math" w:hAnsi="Cambria Math"/>
                              <w:i/>
                              <w:iCs/>
                              <w:kern w:val="24"/>
                              <w:sz w:val="24"/>
                              <w:szCs w:val="24"/>
                            </w:rPr>
                          </m:ctrlPr>
                        </m:dPr>
                        <m:e>
                          <m:r>
                            <w:rPr>
                              <w:rFonts w:ascii="Cambria Math" w:eastAsia="Cambria Math" w:hAnsi="Cambria Math"/>
                              <w:kern w:val="24"/>
                              <w:sz w:val="24"/>
                              <w:szCs w:val="24"/>
                            </w:rPr>
                            <m:t>a+b</m:t>
                          </m:r>
                        </m:e>
                      </m:d>
                      <m:ctrlPr>
                        <w:rPr>
                          <w:rFonts w:ascii="Cambria Math" w:eastAsia="Cambria Math" w:hAnsi="Cambria Math"/>
                          <w:i/>
                          <w:iCs/>
                          <w:kern w:val="24"/>
                          <w:sz w:val="24"/>
                          <w:szCs w:val="24"/>
                        </w:rPr>
                      </m:ctrlPr>
                    </m:e>
                  </m:d>
                </m:e>
              </m:func>
              <m:r>
                <w:rPr>
                  <w:rFonts w:ascii="Cambria Math" w:eastAsia="Cambria Math" w:hAnsi="Cambria Math"/>
                  <w:kern w:val="24"/>
                  <w:sz w:val="24"/>
                  <w:szCs w:val="24"/>
                </w:rPr>
                <m:t>+</m:t>
              </m:r>
              <m:func>
                <m:funcPr>
                  <m:ctrlPr>
                    <w:rPr>
                      <w:rFonts w:ascii="Cambria Math" w:eastAsia="Cambria Math" w:hAnsi="Cambria Math"/>
                      <w:i/>
                      <w:iCs/>
                      <w:kern w:val="24"/>
                      <w:sz w:val="24"/>
                      <w:szCs w:val="24"/>
                    </w:rPr>
                  </m:ctrlPr>
                </m:funcPr>
                <m:fName>
                  <m:r>
                    <m:rPr>
                      <m:sty m:val="p"/>
                    </m:rPr>
                    <w:rPr>
                      <w:rFonts w:ascii="Cambria Math" w:eastAsia="Cambria Math" w:hAnsi="Cambria Math"/>
                      <w:kern w:val="24"/>
                      <w:sz w:val="24"/>
                      <w:szCs w:val="24"/>
                    </w:rPr>
                    <m:t>cosh</m:t>
                  </m:r>
                </m:fName>
                <m:e>
                  <m:d>
                    <m:dPr>
                      <m:ctrlPr>
                        <w:rPr>
                          <w:rFonts w:ascii="Cambria Math" w:eastAsia="Cambria Math" w:hAnsi="Cambria Math"/>
                          <w:i/>
                          <w:iCs/>
                          <w:kern w:val="24"/>
                          <w:sz w:val="24"/>
                          <w:szCs w:val="24"/>
                        </w:rPr>
                      </m:ctrlPr>
                    </m:dPr>
                    <m:e>
                      <m:r>
                        <w:rPr>
                          <w:rFonts w:ascii="Cambria Math" w:eastAsia="Cambria Math" w:hAnsi="Cambria Math"/>
                          <w:kern w:val="24"/>
                          <w:sz w:val="24"/>
                          <w:szCs w:val="24"/>
                        </w:rPr>
                        <m:t>2πd</m:t>
                      </m:r>
                    </m:e>
                  </m:d>
                </m:e>
              </m:func>
            </m:den>
          </m:f>
          <m:r>
            <w:rPr>
              <w:rFonts w:ascii="Cambria Math" w:hAnsi="Cambria Math" w:cs="Arial"/>
              <w:sz w:val="24"/>
              <w:szCs w:val="24"/>
              <w:lang w:val="en-US"/>
            </w:rPr>
            <m:t xml:space="preserve">                             </m:t>
          </m:r>
          <m:d>
            <m:dPr>
              <m:ctrlPr>
                <w:rPr>
                  <w:rFonts w:ascii="Cambria Math" w:hAnsi="Cambria Math" w:cs="Arial"/>
                  <w:i/>
                  <w:sz w:val="24"/>
                  <w:szCs w:val="24"/>
                  <w:lang w:val="en-US"/>
                </w:rPr>
              </m:ctrlPr>
            </m:dPr>
            <m:e>
              <m:r>
                <w:rPr>
                  <w:rFonts w:ascii="Cambria Math" w:hAnsi="Cambria Math" w:cs="Arial"/>
                  <w:sz w:val="24"/>
                  <w:szCs w:val="24"/>
                  <w:lang w:val="en-US"/>
                </w:rPr>
                <m:t>2.35</m:t>
              </m:r>
            </m:e>
          </m:d>
        </m:oMath>
      </m:oMathPara>
    </w:p>
    <w:p w14:paraId="75624422" w14:textId="77777777" w:rsidR="00DD7565" w:rsidRPr="00E5113E" w:rsidRDefault="00DD7565" w:rsidP="00DD7565">
      <w:pPr>
        <w:spacing w:after="0"/>
        <w:jc w:val="both"/>
        <w:rPr>
          <w:rFonts w:ascii="Arial Nova Light" w:hAnsi="Arial Nova Light" w:cs="Arial"/>
          <w:sz w:val="24"/>
          <w:szCs w:val="24"/>
          <w:lang w:val="en-US"/>
        </w:rPr>
      </w:pPr>
    </w:p>
    <w:p w14:paraId="321CCBB3" w14:textId="0D54C3FD" w:rsidR="00DD7565" w:rsidRPr="00E5113E" w:rsidRDefault="005075F2" w:rsidP="00DD7565">
      <w:pPr>
        <w:spacing w:after="0"/>
        <w:jc w:val="both"/>
        <w:rPr>
          <w:rFonts w:ascii="Arial Nova Light" w:hAnsi="Arial Nova Light" w:cs="Arial"/>
          <w:sz w:val="24"/>
          <w:szCs w:val="24"/>
          <w:lang w:val="en-US"/>
        </w:rPr>
      </w:pPr>
      <m:oMathPara>
        <m:oMathParaPr>
          <m:jc m:val="right"/>
        </m:oMathParaPr>
        <m:oMath>
          <m:r>
            <w:rPr>
              <w:rFonts w:ascii="Cambria Math" w:hAnsi="Cambria Math"/>
              <w:sz w:val="24"/>
              <w:szCs w:val="24"/>
              <w:lang w:val="en-US"/>
            </w:rPr>
            <m:t>a</m:t>
          </m:r>
          <m:d>
            <m:dPr>
              <m:ctrlPr>
                <w:rPr>
                  <w:rFonts w:ascii="Cambria Math" w:hAnsi="Cambria Math"/>
                  <w:i/>
                  <w:sz w:val="24"/>
                  <w:szCs w:val="24"/>
                  <w:lang w:val="en-US"/>
                </w:rPr>
              </m:ctrlPr>
            </m:dPr>
            <m:e>
              <m:r>
                <w:rPr>
                  <w:rFonts w:ascii="Cambria Math" w:hAnsi="Cambria Math"/>
                  <w:sz w:val="24"/>
                  <w:szCs w:val="24"/>
                  <w:lang w:val="en-US"/>
                </w:rPr>
                <m:t>E</m:t>
              </m:r>
            </m:e>
          </m:d>
          <m:r>
            <w:rPr>
              <w:rFonts w:ascii="Cambria Math" w:hAnsi="Cambria Math"/>
              <w:sz w:val="24"/>
              <w:szCs w:val="24"/>
              <w:lang w:val="en-US"/>
            </w:rPr>
            <m:t>=</m:t>
          </m:r>
          <m:f>
            <m:fPr>
              <m:ctrlPr>
                <w:rPr>
                  <w:rFonts w:ascii="Cambria Math" w:hAnsi="Cambria Math" w:cs="Arial"/>
                  <w:i/>
                  <w:sz w:val="24"/>
                  <w:szCs w:val="24"/>
                  <w:lang w:val="en-US"/>
                </w:rPr>
              </m:ctrlPr>
            </m:fPr>
            <m:num>
              <m:r>
                <w:rPr>
                  <w:rFonts w:ascii="Cambria Math" w:hAnsi="Cambria Math"/>
                  <w:kern w:val="24"/>
                  <w:sz w:val="24"/>
                  <w:szCs w:val="24"/>
                </w:rPr>
                <m:t>2</m:t>
              </m:r>
              <m:rad>
                <m:radPr>
                  <m:degHide m:val="1"/>
                  <m:ctrlPr>
                    <w:rPr>
                      <w:rFonts w:ascii="Cambria Math" w:hAnsi="Cambria Math"/>
                      <w:i/>
                      <w:iCs/>
                      <w:kern w:val="24"/>
                      <w:sz w:val="24"/>
                      <w:szCs w:val="24"/>
                    </w:rPr>
                  </m:ctrlPr>
                </m:radPr>
                <m:deg/>
                <m:e>
                  <m:r>
                    <w:rPr>
                      <w:rFonts w:ascii="Cambria Math" w:hAnsi="Cambria Math"/>
                      <w:kern w:val="24"/>
                      <w:sz w:val="24"/>
                      <w:szCs w:val="24"/>
                    </w:rPr>
                    <m:t>E</m:t>
                  </m:r>
                </m:e>
              </m:rad>
            </m:num>
            <m:den>
              <m:r>
                <w:rPr>
                  <w:rFonts w:ascii="Cambria Math" w:hAnsi="Cambria Math"/>
                  <w:kern w:val="24"/>
                  <w:sz w:val="24"/>
                  <w:szCs w:val="24"/>
                </w:rPr>
                <m:t>h</m:t>
              </m:r>
              <m:d>
                <m:dPr>
                  <m:begChr m:val="|"/>
                  <m:endChr m:val="|"/>
                  <m:ctrlPr>
                    <w:rPr>
                      <w:rFonts w:ascii="Cambria Math" w:hAnsi="Cambria Math"/>
                      <w:i/>
                      <w:iCs/>
                      <w:kern w:val="24"/>
                      <w:sz w:val="24"/>
                      <w:szCs w:val="24"/>
                    </w:rPr>
                  </m:ctrlPr>
                </m:dPr>
                <m:e>
                  <m:sSup>
                    <m:sSupPr>
                      <m:ctrlPr>
                        <w:rPr>
                          <w:rFonts w:ascii="Cambria Math" w:hAnsi="Cambria Math"/>
                          <w:i/>
                          <w:iCs/>
                          <w:kern w:val="24"/>
                          <w:sz w:val="24"/>
                          <w:szCs w:val="24"/>
                        </w:rPr>
                      </m:ctrlPr>
                    </m:sSupPr>
                    <m:e>
                      <m:r>
                        <w:rPr>
                          <w:rFonts w:ascii="Cambria Math" w:eastAsia="Cambria Math" w:hAnsi="Cambria Math"/>
                          <w:kern w:val="24"/>
                          <w:sz w:val="24"/>
                          <w:szCs w:val="24"/>
                        </w:rPr>
                        <m:t>ν</m:t>
                      </m:r>
                    </m:e>
                    <m:sup>
                      <m:r>
                        <w:rPr>
                          <w:rFonts w:ascii="Cambria Math" w:eastAsia="Cambria Math" w:hAnsi="Cambria Math"/>
                          <w:kern w:val="24"/>
                          <w:sz w:val="24"/>
                          <w:szCs w:val="24"/>
                        </w:rPr>
                        <m:t>‡</m:t>
                      </m:r>
                    </m:sup>
                  </m:sSup>
                </m:e>
              </m:d>
              <m:d>
                <m:dPr>
                  <m:ctrlPr>
                    <w:rPr>
                      <w:rFonts w:ascii="Cambria Math" w:hAnsi="Cambria Math"/>
                      <w:i/>
                      <w:kern w:val="24"/>
                      <w:sz w:val="24"/>
                      <w:szCs w:val="24"/>
                    </w:rPr>
                  </m:ctrlPr>
                </m:dPr>
                <m:e>
                  <m:f>
                    <m:fPr>
                      <m:ctrlPr>
                        <w:rPr>
                          <w:rFonts w:ascii="Cambria Math" w:hAnsi="Cambria Math"/>
                          <w:i/>
                          <w:iCs/>
                          <w:kern w:val="24"/>
                          <w:sz w:val="24"/>
                          <w:szCs w:val="24"/>
                        </w:rPr>
                      </m:ctrlPr>
                    </m:fPr>
                    <m:num>
                      <m:r>
                        <w:rPr>
                          <w:rFonts w:ascii="Cambria Math" w:hAnsi="Cambria Math"/>
                          <w:kern w:val="24"/>
                          <w:sz w:val="24"/>
                          <w:szCs w:val="24"/>
                        </w:rPr>
                        <m:t>1</m:t>
                      </m:r>
                    </m:num>
                    <m:den>
                      <m:rad>
                        <m:radPr>
                          <m:degHide m:val="1"/>
                          <m:ctrlPr>
                            <w:rPr>
                              <w:rFonts w:ascii="Cambria Math" w:hAnsi="Cambria Math"/>
                              <w:i/>
                              <w:iCs/>
                              <w:kern w:val="24"/>
                              <w:sz w:val="24"/>
                              <w:szCs w:val="24"/>
                            </w:rPr>
                          </m:ctrlPr>
                        </m:radPr>
                        <m:deg/>
                        <m:e>
                          <m:sSub>
                            <m:sSubPr>
                              <m:ctrlPr>
                                <w:rPr>
                                  <w:rFonts w:ascii="Cambria Math" w:hAnsi="Cambria Math"/>
                                  <w:i/>
                                  <w:iCs/>
                                  <w:kern w:val="24"/>
                                  <w:sz w:val="24"/>
                                  <w:szCs w:val="24"/>
                                </w:rPr>
                              </m:ctrlPr>
                            </m:sSubPr>
                            <m:e>
                              <m:r>
                                <w:rPr>
                                  <w:rFonts w:ascii="Cambria Math" w:eastAsia="Cambria Math" w:hAnsi="Cambria Math"/>
                                  <w:kern w:val="24"/>
                                  <w:sz w:val="24"/>
                                  <w:szCs w:val="24"/>
                                </w:rPr>
                                <m:t>∆</m:t>
                              </m:r>
                              <m:r>
                                <w:rPr>
                                  <w:rFonts w:ascii="Cambria Math" w:hAnsi="Cambria Math"/>
                                  <w:kern w:val="24"/>
                                  <w:sz w:val="24"/>
                                  <w:szCs w:val="24"/>
                                </w:rPr>
                                <m:t>E</m:t>
                              </m:r>
                            </m:e>
                            <m:sub>
                              <m:r>
                                <w:rPr>
                                  <w:rFonts w:ascii="Cambria Math" w:hAnsi="Cambria Math"/>
                                  <w:kern w:val="24"/>
                                  <w:sz w:val="24"/>
                                  <w:szCs w:val="24"/>
                                </w:rPr>
                                <m:t>1</m:t>
                              </m:r>
                            </m:sub>
                          </m:sSub>
                        </m:e>
                      </m:rad>
                    </m:den>
                  </m:f>
                  <m:r>
                    <w:rPr>
                      <w:rFonts w:ascii="Cambria Math" w:hAnsi="Cambria Math"/>
                      <w:kern w:val="24"/>
                      <w:sz w:val="24"/>
                      <w:szCs w:val="24"/>
                    </w:rPr>
                    <m:t>+</m:t>
                  </m:r>
                  <m:f>
                    <m:fPr>
                      <m:ctrlPr>
                        <w:rPr>
                          <w:rFonts w:ascii="Cambria Math" w:hAnsi="Cambria Math"/>
                          <w:i/>
                          <w:iCs/>
                          <w:kern w:val="24"/>
                          <w:sz w:val="24"/>
                          <w:szCs w:val="24"/>
                        </w:rPr>
                      </m:ctrlPr>
                    </m:fPr>
                    <m:num>
                      <m:r>
                        <w:rPr>
                          <w:rFonts w:ascii="Cambria Math" w:hAnsi="Cambria Math"/>
                          <w:kern w:val="24"/>
                          <w:sz w:val="24"/>
                          <w:szCs w:val="24"/>
                        </w:rPr>
                        <m:t>1</m:t>
                      </m:r>
                    </m:num>
                    <m:den>
                      <m:rad>
                        <m:radPr>
                          <m:degHide m:val="1"/>
                          <m:ctrlPr>
                            <w:rPr>
                              <w:rFonts w:ascii="Cambria Math" w:hAnsi="Cambria Math"/>
                              <w:i/>
                              <w:iCs/>
                              <w:kern w:val="24"/>
                              <w:sz w:val="24"/>
                              <w:szCs w:val="24"/>
                            </w:rPr>
                          </m:ctrlPr>
                        </m:radPr>
                        <m:deg/>
                        <m:e>
                          <m:sSub>
                            <m:sSubPr>
                              <m:ctrlPr>
                                <w:rPr>
                                  <w:rFonts w:ascii="Cambria Math" w:hAnsi="Cambria Math"/>
                                  <w:i/>
                                  <w:iCs/>
                                  <w:kern w:val="24"/>
                                  <w:sz w:val="24"/>
                                  <w:szCs w:val="24"/>
                                </w:rPr>
                              </m:ctrlPr>
                            </m:sSubPr>
                            <m:e>
                              <m:r>
                                <w:rPr>
                                  <w:rFonts w:ascii="Cambria Math" w:eastAsia="Cambria Math" w:hAnsi="Cambria Math"/>
                                  <w:kern w:val="24"/>
                                  <w:sz w:val="24"/>
                                  <w:szCs w:val="24"/>
                                </w:rPr>
                                <m:t>∆</m:t>
                              </m:r>
                              <m:r>
                                <w:rPr>
                                  <w:rFonts w:ascii="Cambria Math" w:hAnsi="Cambria Math"/>
                                  <w:kern w:val="24"/>
                                  <w:sz w:val="24"/>
                                  <w:szCs w:val="24"/>
                                </w:rPr>
                                <m:t>E</m:t>
                              </m:r>
                            </m:e>
                            <m:sub>
                              <m:r>
                                <w:rPr>
                                  <w:rFonts w:ascii="Cambria Math" w:hAnsi="Cambria Math"/>
                                  <w:kern w:val="24"/>
                                  <w:sz w:val="24"/>
                                  <w:szCs w:val="24"/>
                                </w:rPr>
                                <m:t>2</m:t>
                              </m:r>
                            </m:sub>
                          </m:sSub>
                        </m:e>
                      </m:rad>
                    </m:den>
                  </m:f>
                </m:e>
              </m:d>
            </m:den>
          </m:f>
          <m:r>
            <w:rPr>
              <w:rFonts w:ascii="Cambria Math" w:hAnsi="Cambria Math" w:cs="Arial"/>
              <w:sz w:val="24"/>
              <w:szCs w:val="24"/>
              <w:lang w:val="en-US"/>
            </w:rPr>
            <m:t xml:space="preserve">,                                             </m:t>
          </m:r>
          <m:d>
            <m:dPr>
              <m:ctrlPr>
                <w:rPr>
                  <w:rFonts w:ascii="Cambria Math" w:hAnsi="Cambria Math" w:cs="Arial"/>
                  <w:i/>
                  <w:sz w:val="24"/>
                  <w:szCs w:val="24"/>
                  <w:lang w:val="en-US"/>
                </w:rPr>
              </m:ctrlPr>
            </m:dPr>
            <m:e>
              <m:r>
                <w:rPr>
                  <w:rFonts w:ascii="Cambria Math" w:hAnsi="Cambria Math" w:cs="Arial"/>
                  <w:sz w:val="24"/>
                  <w:szCs w:val="24"/>
                  <w:lang w:val="en-US"/>
                </w:rPr>
                <m:t>2.36</m:t>
              </m:r>
            </m:e>
          </m:d>
        </m:oMath>
      </m:oMathPara>
    </w:p>
    <w:p w14:paraId="18E1400F" w14:textId="77777777" w:rsidR="00DD7565" w:rsidRPr="00E5113E" w:rsidRDefault="00DD7565" w:rsidP="00DD7565">
      <w:pPr>
        <w:spacing w:after="0"/>
        <w:jc w:val="both"/>
        <w:rPr>
          <w:rFonts w:ascii="Arial Nova Light" w:hAnsi="Arial Nova Light" w:cs="Arial"/>
          <w:sz w:val="24"/>
          <w:szCs w:val="24"/>
          <w:lang w:val="en-US"/>
        </w:rPr>
      </w:pPr>
    </w:p>
    <w:p w14:paraId="34414CEE" w14:textId="078D546F" w:rsidR="00DD7565" w:rsidRPr="00E5113E" w:rsidRDefault="005075F2" w:rsidP="00DD7565">
      <w:pPr>
        <w:spacing w:after="0"/>
        <w:jc w:val="both"/>
        <w:rPr>
          <w:rFonts w:ascii="Arial Nova Light" w:hAnsi="Arial Nova Light" w:cs="Arial"/>
          <w:sz w:val="24"/>
          <w:szCs w:val="24"/>
          <w:lang w:val="en-US"/>
        </w:rPr>
      </w:pPr>
      <m:oMathPara>
        <m:oMathParaPr>
          <m:jc m:val="right"/>
        </m:oMathParaPr>
        <m:oMath>
          <m:r>
            <w:rPr>
              <w:rFonts w:ascii="Cambria Math" w:hAnsi="Cambria Math"/>
              <w:sz w:val="24"/>
              <w:szCs w:val="24"/>
              <w:lang w:val="en-US"/>
            </w:rPr>
            <w:lastRenderedPageBreak/>
            <m:t>b</m:t>
          </m:r>
          <m:d>
            <m:dPr>
              <m:ctrlPr>
                <w:rPr>
                  <w:rFonts w:ascii="Cambria Math" w:hAnsi="Cambria Math"/>
                  <w:i/>
                  <w:sz w:val="24"/>
                  <w:szCs w:val="24"/>
                  <w:lang w:val="en-US"/>
                </w:rPr>
              </m:ctrlPr>
            </m:dPr>
            <m:e>
              <m:r>
                <w:rPr>
                  <w:rFonts w:ascii="Cambria Math" w:hAnsi="Cambria Math"/>
                  <w:sz w:val="24"/>
                  <w:szCs w:val="24"/>
                  <w:lang w:val="en-US"/>
                </w:rPr>
                <m:t>E</m:t>
              </m:r>
            </m:e>
          </m:d>
          <m:r>
            <w:rPr>
              <w:rFonts w:ascii="Cambria Math" w:hAnsi="Cambria Math"/>
              <w:sz w:val="24"/>
              <w:szCs w:val="24"/>
              <w:lang w:val="en-US"/>
            </w:rPr>
            <m:t>=</m:t>
          </m:r>
          <m:f>
            <m:fPr>
              <m:ctrlPr>
                <w:rPr>
                  <w:rFonts w:ascii="Cambria Math" w:hAnsi="Cambria Math" w:cs="Arial"/>
                  <w:i/>
                  <w:sz w:val="24"/>
                  <w:szCs w:val="24"/>
                  <w:lang w:val="en-US"/>
                </w:rPr>
              </m:ctrlPr>
            </m:fPr>
            <m:num>
              <m:r>
                <w:rPr>
                  <w:rFonts w:ascii="Cambria Math" w:hAnsi="Cambria Math"/>
                  <w:color w:val="000000" w:themeColor="text1"/>
                  <w:kern w:val="24"/>
                  <w:sz w:val="24"/>
                  <w:szCs w:val="24"/>
                </w:rPr>
                <m:t>2</m:t>
              </m:r>
              <m:rad>
                <m:radPr>
                  <m:degHide m:val="1"/>
                  <m:ctrlPr>
                    <w:rPr>
                      <w:rFonts w:ascii="Cambria Math" w:hAnsi="Cambria Math"/>
                      <w:i/>
                      <w:iCs/>
                      <w:color w:val="000000" w:themeColor="text1"/>
                      <w:kern w:val="24"/>
                      <w:sz w:val="24"/>
                      <w:szCs w:val="24"/>
                    </w:rPr>
                  </m:ctrlPr>
                </m:radPr>
                <m:deg/>
                <m:e>
                  <m:r>
                    <w:rPr>
                      <w:rFonts w:ascii="Cambria Math" w:hAnsi="Cambria Math"/>
                      <w:color w:val="000000" w:themeColor="text1"/>
                      <w:kern w:val="24"/>
                      <w:sz w:val="24"/>
                      <w:szCs w:val="24"/>
                    </w:rPr>
                    <m:t>E-</m:t>
                  </m:r>
                  <m:sSub>
                    <m:sSubPr>
                      <m:ctrlPr>
                        <w:rPr>
                          <w:rFonts w:ascii="Cambria Math" w:hAnsi="Cambria Math"/>
                          <w:i/>
                          <w:iCs/>
                          <w:color w:val="000000" w:themeColor="text1"/>
                          <w:kern w:val="24"/>
                          <w:sz w:val="24"/>
                          <w:szCs w:val="24"/>
                        </w:rPr>
                      </m:ctrlPr>
                    </m:sSubPr>
                    <m:e>
                      <m:r>
                        <w:rPr>
                          <w:rFonts w:ascii="Cambria Math" w:eastAsia="Cambria Math" w:hAnsi="Cambria Math"/>
                          <w:color w:val="000000" w:themeColor="text1"/>
                          <w:kern w:val="24"/>
                          <w:sz w:val="24"/>
                          <w:szCs w:val="24"/>
                        </w:rPr>
                        <m:t>∆</m:t>
                      </m:r>
                      <m:r>
                        <w:rPr>
                          <w:rFonts w:ascii="Cambria Math" w:hAnsi="Cambria Math"/>
                          <w:color w:val="000000" w:themeColor="text1"/>
                          <w:kern w:val="24"/>
                          <w:sz w:val="24"/>
                          <w:szCs w:val="24"/>
                        </w:rPr>
                        <m:t>E</m:t>
                      </m:r>
                    </m:e>
                    <m:sub>
                      <m:r>
                        <w:rPr>
                          <w:rFonts w:ascii="Cambria Math" w:hAnsi="Cambria Math"/>
                          <w:color w:val="000000" w:themeColor="text1"/>
                          <w:kern w:val="24"/>
                          <w:sz w:val="24"/>
                          <w:szCs w:val="24"/>
                        </w:rPr>
                        <m:t>1</m:t>
                      </m:r>
                    </m:sub>
                  </m:sSub>
                  <m:r>
                    <w:rPr>
                      <w:rFonts w:ascii="Cambria Math" w:hAnsi="Cambria Math"/>
                      <w:color w:val="000000" w:themeColor="text1"/>
                      <w:kern w:val="24"/>
                      <w:sz w:val="24"/>
                      <w:szCs w:val="24"/>
                    </w:rPr>
                    <m:t>+</m:t>
                  </m:r>
                  <m:sSub>
                    <m:sSubPr>
                      <m:ctrlPr>
                        <w:rPr>
                          <w:rFonts w:ascii="Cambria Math" w:hAnsi="Cambria Math"/>
                          <w:i/>
                          <w:iCs/>
                          <w:color w:val="000000" w:themeColor="text1"/>
                          <w:kern w:val="24"/>
                          <w:sz w:val="24"/>
                          <w:szCs w:val="24"/>
                        </w:rPr>
                      </m:ctrlPr>
                    </m:sSubPr>
                    <m:e>
                      <m:r>
                        <w:rPr>
                          <w:rFonts w:ascii="Cambria Math" w:eastAsia="Cambria Math" w:hAnsi="Cambria Math"/>
                          <w:color w:val="000000" w:themeColor="text1"/>
                          <w:kern w:val="24"/>
                          <w:sz w:val="24"/>
                          <w:szCs w:val="24"/>
                        </w:rPr>
                        <m:t>∆</m:t>
                      </m:r>
                      <m:r>
                        <w:rPr>
                          <w:rFonts w:ascii="Cambria Math" w:hAnsi="Cambria Math"/>
                          <w:color w:val="000000" w:themeColor="text1"/>
                          <w:kern w:val="24"/>
                          <w:sz w:val="24"/>
                          <w:szCs w:val="24"/>
                        </w:rPr>
                        <m:t>E</m:t>
                      </m:r>
                    </m:e>
                    <m:sub>
                      <m:r>
                        <w:rPr>
                          <w:rFonts w:ascii="Cambria Math" w:hAnsi="Cambria Math"/>
                          <w:color w:val="000000" w:themeColor="text1"/>
                          <w:kern w:val="24"/>
                          <w:sz w:val="24"/>
                          <w:szCs w:val="24"/>
                        </w:rPr>
                        <m:t>2</m:t>
                      </m:r>
                    </m:sub>
                  </m:sSub>
                </m:e>
              </m:rad>
            </m:num>
            <m:den>
              <m:r>
                <w:rPr>
                  <w:rFonts w:ascii="Cambria Math" w:hAnsi="Cambria Math"/>
                  <w:color w:val="000000" w:themeColor="text1"/>
                  <w:kern w:val="24"/>
                  <w:sz w:val="24"/>
                  <w:szCs w:val="24"/>
                </w:rPr>
                <m:t>h</m:t>
              </m:r>
              <m:d>
                <m:dPr>
                  <m:begChr m:val="|"/>
                  <m:endChr m:val="|"/>
                  <m:ctrlPr>
                    <w:rPr>
                      <w:rFonts w:ascii="Cambria Math" w:hAnsi="Cambria Math"/>
                      <w:i/>
                      <w:iCs/>
                      <w:color w:val="000000" w:themeColor="text1"/>
                      <w:kern w:val="24"/>
                      <w:sz w:val="24"/>
                      <w:szCs w:val="24"/>
                    </w:rPr>
                  </m:ctrlPr>
                </m:dPr>
                <m:e>
                  <m:sSup>
                    <m:sSupPr>
                      <m:ctrlPr>
                        <w:rPr>
                          <w:rFonts w:ascii="Cambria Math" w:hAnsi="Cambria Math"/>
                          <w:i/>
                          <w:iCs/>
                          <w:color w:val="000000" w:themeColor="text1"/>
                          <w:kern w:val="24"/>
                          <w:sz w:val="24"/>
                          <w:szCs w:val="24"/>
                        </w:rPr>
                      </m:ctrlPr>
                    </m:sSupPr>
                    <m:e>
                      <m:r>
                        <w:rPr>
                          <w:rFonts w:ascii="Cambria Math" w:eastAsia="Cambria Math" w:hAnsi="Cambria Math"/>
                          <w:color w:val="000000" w:themeColor="text1"/>
                          <w:kern w:val="24"/>
                          <w:sz w:val="24"/>
                          <w:szCs w:val="24"/>
                        </w:rPr>
                        <m:t>ν</m:t>
                      </m:r>
                    </m:e>
                    <m:sup>
                      <m:r>
                        <w:rPr>
                          <w:rFonts w:ascii="Cambria Math" w:eastAsia="Cambria Math" w:hAnsi="Cambria Math"/>
                          <w:color w:val="000000" w:themeColor="text1"/>
                          <w:kern w:val="24"/>
                          <w:sz w:val="24"/>
                          <w:szCs w:val="24"/>
                        </w:rPr>
                        <m:t>‡</m:t>
                      </m:r>
                    </m:sup>
                  </m:sSup>
                </m:e>
              </m:d>
              <m:d>
                <m:dPr>
                  <m:ctrlPr>
                    <w:rPr>
                      <w:rFonts w:ascii="Cambria Math" w:hAnsi="Cambria Math"/>
                      <w:i/>
                      <w:color w:val="000000" w:themeColor="text1"/>
                      <w:kern w:val="24"/>
                      <w:sz w:val="24"/>
                      <w:szCs w:val="24"/>
                    </w:rPr>
                  </m:ctrlPr>
                </m:dPr>
                <m:e>
                  <m:f>
                    <m:fPr>
                      <m:ctrlPr>
                        <w:rPr>
                          <w:rFonts w:ascii="Cambria Math" w:hAnsi="Cambria Math"/>
                          <w:i/>
                          <w:iCs/>
                          <w:color w:val="000000" w:themeColor="text1"/>
                          <w:kern w:val="24"/>
                          <w:sz w:val="24"/>
                          <w:szCs w:val="24"/>
                        </w:rPr>
                      </m:ctrlPr>
                    </m:fPr>
                    <m:num>
                      <m:r>
                        <w:rPr>
                          <w:rFonts w:ascii="Cambria Math" w:hAnsi="Cambria Math"/>
                          <w:color w:val="000000" w:themeColor="text1"/>
                          <w:kern w:val="24"/>
                          <w:sz w:val="24"/>
                          <w:szCs w:val="24"/>
                        </w:rPr>
                        <m:t>1</m:t>
                      </m:r>
                    </m:num>
                    <m:den>
                      <m:rad>
                        <m:radPr>
                          <m:degHide m:val="1"/>
                          <m:ctrlPr>
                            <w:rPr>
                              <w:rFonts w:ascii="Cambria Math" w:hAnsi="Cambria Math"/>
                              <w:i/>
                              <w:iCs/>
                              <w:color w:val="000000" w:themeColor="text1"/>
                              <w:kern w:val="24"/>
                              <w:sz w:val="24"/>
                              <w:szCs w:val="24"/>
                            </w:rPr>
                          </m:ctrlPr>
                        </m:radPr>
                        <m:deg/>
                        <m:e>
                          <m:sSub>
                            <m:sSubPr>
                              <m:ctrlPr>
                                <w:rPr>
                                  <w:rFonts w:ascii="Cambria Math" w:hAnsi="Cambria Math"/>
                                  <w:i/>
                                  <w:iCs/>
                                  <w:color w:val="000000" w:themeColor="text1"/>
                                  <w:kern w:val="24"/>
                                  <w:sz w:val="24"/>
                                  <w:szCs w:val="24"/>
                                </w:rPr>
                              </m:ctrlPr>
                            </m:sSubPr>
                            <m:e>
                              <m:r>
                                <w:rPr>
                                  <w:rFonts w:ascii="Cambria Math" w:eastAsia="Cambria Math" w:hAnsi="Cambria Math"/>
                                  <w:color w:val="000000" w:themeColor="text1"/>
                                  <w:kern w:val="24"/>
                                  <w:sz w:val="24"/>
                                  <w:szCs w:val="24"/>
                                </w:rPr>
                                <m:t>∆</m:t>
                              </m:r>
                              <m:r>
                                <w:rPr>
                                  <w:rFonts w:ascii="Cambria Math" w:hAnsi="Cambria Math"/>
                                  <w:color w:val="000000" w:themeColor="text1"/>
                                  <w:kern w:val="24"/>
                                  <w:sz w:val="24"/>
                                  <w:szCs w:val="24"/>
                                </w:rPr>
                                <m:t>E</m:t>
                              </m:r>
                            </m:e>
                            <m:sub>
                              <m:r>
                                <w:rPr>
                                  <w:rFonts w:ascii="Cambria Math" w:hAnsi="Cambria Math"/>
                                  <w:color w:val="000000" w:themeColor="text1"/>
                                  <w:kern w:val="24"/>
                                  <w:sz w:val="24"/>
                                  <w:szCs w:val="24"/>
                                </w:rPr>
                                <m:t>1</m:t>
                              </m:r>
                            </m:sub>
                          </m:sSub>
                        </m:e>
                      </m:rad>
                    </m:den>
                  </m:f>
                  <m:r>
                    <w:rPr>
                      <w:rFonts w:ascii="Cambria Math" w:hAnsi="Cambria Math"/>
                      <w:color w:val="000000" w:themeColor="text1"/>
                      <w:kern w:val="24"/>
                      <w:sz w:val="24"/>
                      <w:szCs w:val="24"/>
                    </w:rPr>
                    <m:t>+</m:t>
                  </m:r>
                  <m:f>
                    <m:fPr>
                      <m:ctrlPr>
                        <w:rPr>
                          <w:rFonts w:ascii="Cambria Math" w:hAnsi="Cambria Math"/>
                          <w:i/>
                          <w:iCs/>
                          <w:color w:val="000000" w:themeColor="text1"/>
                          <w:kern w:val="24"/>
                          <w:sz w:val="24"/>
                          <w:szCs w:val="24"/>
                        </w:rPr>
                      </m:ctrlPr>
                    </m:fPr>
                    <m:num>
                      <m:r>
                        <w:rPr>
                          <w:rFonts w:ascii="Cambria Math" w:hAnsi="Cambria Math"/>
                          <w:color w:val="000000" w:themeColor="text1"/>
                          <w:kern w:val="24"/>
                          <w:sz w:val="24"/>
                          <w:szCs w:val="24"/>
                        </w:rPr>
                        <m:t>1</m:t>
                      </m:r>
                    </m:num>
                    <m:den>
                      <m:rad>
                        <m:radPr>
                          <m:degHide m:val="1"/>
                          <m:ctrlPr>
                            <w:rPr>
                              <w:rFonts w:ascii="Cambria Math" w:hAnsi="Cambria Math"/>
                              <w:i/>
                              <w:iCs/>
                              <w:color w:val="000000" w:themeColor="text1"/>
                              <w:kern w:val="24"/>
                              <w:sz w:val="24"/>
                              <w:szCs w:val="24"/>
                            </w:rPr>
                          </m:ctrlPr>
                        </m:radPr>
                        <m:deg/>
                        <m:e>
                          <m:sSub>
                            <m:sSubPr>
                              <m:ctrlPr>
                                <w:rPr>
                                  <w:rFonts w:ascii="Cambria Math" w:hAnsi="Cambria Math"/>
                                  <w:i/>
                                  <w:iCs/>
                                  <w:color w:val="000000" w:themeColor="text1"/>
                                  <w:kern w:val="24"/>
                                  <w:sz w:val="24"/>
                                  <w:szCs w:val="24"/>
                                </w:rPr>
                              </m:ctrlPr>
                            </m:sSubPr>
                            <m:e>
                              <m:r>
                                <w:rPr>
                                  <w:rFonts w:ascii="Cambria Math" w:eastAsia="Cambria Math" w:hAnsi="Cambria Math"/>
                                  <w:color w:val="000000" w:themeColor="text1"/>
                                  <w:kern w:val="24"/>
                                  <w:sz w:val="24"/>
                                  <w:szCs w:val="24"/>
                                </w:rPr>
                                <m:t>∆</m:t>
                              </m:r>
                              <m:r>
                                <w:rPr>
                                  <w:rFonts w:ascii="Cambria Math" w:hAnsi="Cambria Math"/>
                                  <w:color w:val="000000" w:themeColor="text1"/>
                                  <w:kern w:val="24"/>
                                  <w:sz w:val="24"/>
                                  <w:szCs w:val="24"/>
                                </w:rPr>
                                <m:t>E</m:t>
                              </m:r>
                            </m:e>
                            <m:sub>
                              <m:r>
                                <w:rPr>
                                  <w:rFonts w:ascii="Cambria Math" w:hAnsi="Cambria Math"/>
                                  <w:color w:val="000000" w:themeColor="text1"/>
                                  <w:kern w:val="24"/>
                                  <w:sz w:val="24"/>
                                  <w:szCs w:val="24"/>
                                </w:rPr>
                                <m:t>2</m:t>
                              </m:r>
                            </m:sub>
                          </m:sSub>
                        </m:e>
                      </m:rad>
                    </m:den>
                  </m:f>
                </m:e>
              </m:d>
            </m:den>
          </m:f>
          <m:r>
            <w:rPr>
              <w:rFonts w:ascii="Cambria Math" w:hAnsi="Cambria Math" w:cs="Arial"/>
              <w:sz w:val="24"/>
              <w:szCs w:val="24"/>
              <w:lang w:val="en-US"/>
            </w:rPr>
            <m:t xml:space="preserve">,                                               </m:t>
          </m:r>
          <m:d>
            <m:dPr>
              <m:ctrlPr>
                <w:rPr>
                  <w:rFonts w:ascii="Cambria Math" w:hAnsi="Cambria Math" w:cs="Arial"/>
                  <w:i/>
                  <w:sz w:val="24"/>
                  <w:szCs w:val="24"/>
                  <w:lang w:val="en-US"/>
                </w:rPr>
              </m:ctrlPr>
            </m:dPr>
            <m:e>
              <m:r>
                <w:rPr>
                  <w:rFonts w:ascii="Cambria Math" w:hAnsi="Cambria Math" w:cs="Arial"/>
                  <w:sz w:val="24"/>
                  <w:szCs w:val="24"/>
                  <w:lang w:val="en-US"/>
                </w:rPr>
                <m:t>2.37</m:t>
              </m:r>
            </m:e>
          </m:d>
        </m:oMath>
      </m:oMathPara>
    </w:p>
    <w:p w14:paraId="754FEA45" w14:textId="77777777" w:rsidR="00757A54" w:rsidRPr="00E5113E" w:rsidRDefault="00757A54" w:rsidP="00DD7565">
      <w:pPr>
        <w:spacing w:after="0"/>
        <w:jc w:val="both"/>
        <w:rPr>
          <w:rFonts w:ascii="Arial Nova Light" w:hAnsi="Arial Nova Light" w:cs="Arial"/>
          <w:sz w:val="24"/>
          <w:szCs w:val="24"/>
          <w:lang w:val="en-US"/>
        </w:rPr>
      </w:pPr>
    </w:p>
    <w:p w14:paraId="3E4EECA1" w14:textId="421B8BBF" w:rsidR="00DD7565" w:rsidRPr="00E5113E" w:rsidRDefault="005075F2" w:rsidP="00DD7565">
      <w:pPr>
        <w:spacing w:after="0"/>
        <w:jc w:val="both"/>
        <w:rPr>
          <w:rFonts w:ascii="Arial Nova Light" w:hAnsi="Arial Nova Light" w:cs="Arial"/>
          <w:i/>
          <w:sz w:val="24"/>
          <w:szCs w:val="24"/>
          <w:lang w:val="en-US"/>
        </w:rPr>
      </w:pPr>
      <m:oMathPara>
        <m:oMathParaPr>
          <m:jc m:val="right"/>
        </m:oMathParaPr>
        <m:oMath>
          <m:r>
            <w:rPr>
              <w:rFonts w:ascii="Cambria Math" w:hAnsi="Cambria Math"/>
              <w:color w:val="000000" w:themeColor="text1"/>
              <w:kern w:val="24"/>
              <w:sz w:val="24"/>
              <w:szCs w:val="24"/>
            </w:rPr>
            <m:t>d</m:t>
          </m:r>
          <m:d>
            <m:dPr>
              <m:ctrlPr>
                <w:rPr>
                  <w:rFonts w:ascii="Cambria Math" w:hAnsi="Cambria Math"/>
                  <w:i/>
                  <w:color w:val="000000" w:themeColor="text1"/>
                  <w:kern w:val="24"/>
                  <w:sz w:val="24"/>
                  <w:szCs w:val="24"/>
                  <w:lang w:val="en-US"/>
                </w:rPr>
              </m:ctrlPr>
            </m:dPr>
            <m:e>
              <m:r>
                <w:rPr>
                  <w:rFonts w:ascii="Cambria Math" w:hAnsi="Cambria Math"/>
                  <w:color w:val="000000" w:themeColor="text1"/>
                  <w:kern w:val="24"/>
                  <w:sz w:val="24"/>
                  <w:szCs w:val="24"/>
                  <w:lang w:val="en-US"/>
                </w:rPr>
                <m:t>E</m:t>
              </m:r>
            </m:e>
          </m:d>
          <m:r>
            <w:rPr>
              <w:rFonts w:ascii="Cambria Math" w:hAnsi="Cambria Math"/>
              <w:color w:val="000000" w:themeColor="text1"/>
              <w:kern w:val="24"/>
              <w:sz w:val="24"/>
              <w:szCs w:val="24"/>
              <w:lang w:val="en-US"/>
            </w:rPr>
            <m:t>=</m:t>
          </m:r>
          <m:f>
            <m:fPr>
              <m:ctrlPr>
                <w:rPr>
                  <w:rFonts w:ascii="Cambria Math" w:hAnsi="Cambria Math"/>
                  <w:i/>
                  <w:iCs/>
                  <w:color w:val="000000" w:themeColor="text1"/>
                  <w:kern w:val="24"/>
                  <w:sz w:val="24"/>
                  <w:szCs w:val="24"/>
                </w:rPr>
              </m:ctrlPr>
            </m:fPr>
            <m:num>
              <m:r>
                <w:rPr>
                  <w:rFonts w:ascii="Cambria Math" w:hAnsi="Cambria Math"/>
                  <w:color w:val="000000" w:themeColor="text1"/>
                  <w:kern w:val="24"/>
                  <w:sz w:val="24"/>
                  <w:szCs w:val="24"/>
                </w:rPr>
                <m:t>1</m:t>
              </m:r>
            </m:num>
            <m:den>
              <m:r>
                <w:rPr>
                  <w:rFonts w:ascii="Cambria Math" w:hAnsi="Cambria Math"/>
                  <w:color w:val="000000" w:themeColor="text1"/>
                  <w:kern w:val="24"/>
                  <w:sz w:val="24"/>
                  <w:szCs w:val="24"/>
                </w:rPr>
                <m:t>2</m:t>
              </m:r>
            </m:den>
          </m:f>
          <m:rad>
            <m:radPr>
              <m:degHide m:val="1"/>
              <m:ctrlPr>
                <w:rPr>
                  <w:rFonts w:ascii="Cambria Math" w:hAnsi="Cambria Math"/>
                  <w:i/>
                  <w:iCs/>
                  <w:color w:val="000000" w:themeColor="text1"/>
                  <w:kern w:val="24"/>
                  <w:sz w:val="24"/>
                  <w:szCs w:val="24"/>
                </w:rPr>
              </m:ctrlPr>
            </m:radPr>
            <m:deg/>
            <m:e>
              <m:f>
                <m:fPr>
                  <m:ctrlPr>
                    <w:rPr>
                      <w:rFonts w:ascii="Cambria Math" w:hAnsi="Cambria Math"/>
                      <w:i/>
                      <w:iCs/>
                      <w:color w:val="000000" w:themeColor="text1"/>
                      <w:kern w:val="24"/>
                      <w:sz w:val="24"/>
                      <w:szCs w:val="24"/>
                    </w:rPr>
                  </m:ctrlPr>
                </m:fPr>
                <m:num>
                  <m:r>
                    <w:rPr>
                      <w:rFonts w:ascii="Cambria Math" w:hAnsi="Cambria Math"/>
                      <w:kern w:val="24"/>
                      <w:sz w:val="24"/>
                      <w:szCs w:val="24"/>
                    </w:rPr>
                    <m:t>16</m:t>
                  </m:r>
                  <m:sSub>
                    <m:sSubPr>
                      <m:ctrlPr>
                        <w:rPr>
                          <w:rFonts w:ascii="Cambria Math" w:hAnsi="Cambria Math"/>
                          <w:i/>
                          <w:iCs/>
                          <w:kern w:val="24"/>
                          <w:sz w:val="24"/>
                          <w:szCs w:val="24"/>
                        </w:rPr>
                      </m:ctrlPr>
                    </m:sSubPr>
                    <m:e>
                      <m:r>
                        <w:rPr>
                          <w:rFonts w:ascii="Cambria Math" w:eastAsia="Cambria Math" w:hAnsi="Cambria Math"/>
                          <w:kern w:val="24"/>
                          <w:sz w:val="24"/>
                          <w:szCs w:val="24"/>
                        </w:rPr>
                        <m:t>∆</m:t>
                      </m:r>
                      <m:r>
                        <w:rPr>
                          <w:rFonts w:ascii="Cambria Math" w:hAnsi="Cambria Math"/>
                          <w:kern w:val="24"/>
                          <w:sz w:val="24"/>
                          <w:szCs w:val="24"/>
                        </w:rPr>
                        <m:t>E</m:t>
                      </m:r>
                    </m:e>
                    <m:sub>
                      <m:r>
                        <w:rPr>
                          <w:rFonts w:ascii="Cambria Math" w:hAnsi="Cambria Math"/>
                          <w:kern w:val="24"/>
                          <w:sz w:val="24"/>
                          <w:szCs w:val="24"/>
                        </w:rPr>
                        <m:t>1</m:t>
                      </m:r>
                    </m:sub>
                  </m:sSub>
                  <m:sSub>
                    <m:sSubPr>
                      <m:ctrlPr>
                        <w:rPr>
                          <w:rFonts w:ascii="Cambria Math" w:hAnsi="Cambria Math"/>
                          <w:i/>
                          <w:iCs/>
                          <w:kern w:val="24"/>
                          <w:sz w:val="24"/>
                          <w:szCs w:val="24"/>
                        </w:rPr>
                      </m:ctrlPr>
                    </m:sSubPr>
                    <m:e>
                      <m:r>
                        <w:rPr>
                          <w:rFonts w:ascii="Cambria Math" w:eastAsia="Cambria Math" w:hAnsi="Cambria Math"/>
                          <w:kern w:val="24"/>
                          <w:sz w:val="24"/>
                          <w:szCs w:val="24"/>
                        </w:rPr>
                        <m:t>∆</m:t>
                      </m:r>
                      <m:r>
                        <w:rPr>
                          <w:rFonts w:ascii="Cambria Math" w:hAnsi="Cambria Math"/>
                          <w:kern w:val="24"/>
                          <w:sz w:val="24"/>
                          <w:szCs w:val="24"/>
                        </w:rPr>
                        <m:t>E</m:t>
                      </m:r>
                    </m:e>
                    <m:sub>
                      <m:r>
                        <w:rPr>
                          <w:rFonts w:ascii="Cambria Math" w:hAnsi="Cambria Math"/>
                          <w:kern w:val="24"/>
                          <w:sz w:val="24"/>
                          <w:szCs w:val="24"/>
                        </w:rPr>
                        <m:t>2</m:t>
                      </m:r>
                    </m:sub>
                  </m:sSub>
                </m:num>
                <m:den>
                  <m:sSup>
                    <m:sSupPr>
                      <m:ctrlPr>
                        <w:rPr>
                          <w:rFonts w:ascii="Cambria Math" w:hAnsi="Cambria Math"/>
                          <w:i/>
                          <w:iCs/>
                          <w:kern w:val="24"/>
                          <w:sz w:val="24"/>
                          <w:szCs w:val="24"/>
                        </w:rPr>
                      </m:ctrlPr>
                    </m:sSupPr>
                    <m:e>
                      <m:d>
                        <m:dPr>
                          <m:ctrlPr>
                            <w:rPr>
                              <w:rFonts w:ascii="Cambria Math" w:hAnsi="Cambria Math"/>
                              <w:i/>
                              <w:iCs/>
                              <w:kern w:val="24"/>
                              <w:sz w:val="24"/>
                              <w:szCs w:val="24"/>
                            </w:rPr>
                          </m:ctrlPr>
                        </m:dPr>
                        <m:e>
                          <m:r>
                            <w:rPr>
                              <w:rFonts w:ascii="Cambria Math" w:hAnsi="Cambria Math"/>
                              <w:kern w:val="24"/>
                              <w:sz w:val="24"/>
                              <w:szCs w:val="24"/>
                            </w:rPr>
                            <m:t>h</m:t>
                          </m:r>
                          <m:d>
                            <m:dPr>
                              <m:begChr m:val="|"/>
                              <m:endChr m:val="|"/>
                              <m:ctrlPr>
                                <w:rPr>
                                  <w:rFonts w:ascii="Cambria Math" w:hAnsi="Cambria Math"/>
                                  <w:i/>
                                  <w:iCs/>
                                  <w:kern w:val="24"/>
                                  <w:sz w:val="24"/>
                                  <w:szCs w:val="24"/>
                                </w:rPr>
                              </m:ctrlPr>
                            </m:dPr>
                            <m:e>
                              <m:sSup>
                                <m:sSupPr>
                                  <m:ctrlPr>
                                    <w:rPr>
                                      <w:rFonts w:ascii="Cambria Math" w:hAnsi="Cambria Math"/>
                                      <w:i/>
                                      <w:iCs/>
                                      <w:kern w:val="24"/>
                                      <w:sz w:val="24"/>
                                      <w:szCs w:val="24"/>
                                    </w:rPr>
                                  </m:ctrlPr>
                                </m:sSupPr>
                                <m:e>
                                  <m:r>
                                    <w:rPr>
                                      <w:rFonts w:ascii="Cambria Math" w:eastAsia="Cambria Math" w:hAnsi="Cambria Math"/>
                                      <w:kern w:val="24"/>
                                      <w:sz w:val="24"/>
                                      <w:szCs w:val="24"/>
                                    </w:rPr>
                                    <m:t>ν</m:t>
                                  </m:r>
                                </m:e>
                                <m:sup>
                                  <m:r>
                                    <w:rPr>
                                      <w:rFonts w:ascii="Cambria Math" w:eastAsia="Cambria Math" w:hAnsi="Cambria Math"/>
                                      <w:kern w:val="24"/>
                                      <w:sz w:val="24"/>
                                      <w:szCs w:val="24"/>
                                    </w:rPr>
                                    <m:t>‡</m:t>
                                  </m:r>
                                </m:sup>
                              </m:sSup>
                            </m:e>
                          </m:d>
                        </m:e>
                      </m:d>
                    </m:e>
                    <m:sup>
                      <m:r>
                        <w:rPr>
                          <w:rFonts w:ascii="Cambria Math" w:hAnsi="Cambria Math"/>
                          <w:kern w:val="24"/>
                          <w:sz w:val="24"/>
                          <w:szCs w:val="24"/>
                        </w:rPr>
                        <m:t>2</m:t>
                      </m:r>
                    </m:sup>
                  </m:sSup>
                </m:den>
              </m:f>
              <m:r>
                <w:rPr>
                  <w:rFonts w:ascii="Cambria Math" w:hAnsi="Cambria Math"/>
                  <w:color w:val="000000" w:themeColor="text1"/>
                  <w:kern w:val="24"/>
                  <w:sz w:val="24"/>
                  <w:szCs w:val="24"/>
                </w:rPr>
                <m:t>-</m:t>
              </m:r>
              <m:r>
                <w:rPr>
                  <w:rFonts w:ascii="Cambria Math" w:hAnsi="Cambria Math"/>
                  <w:color w:val="000000" w:themeColor="text1"/>
                  <w:kern w:val="24"/>
                  <w:sz w:val="24"/>
                  <w:szCs w:val="24"/>
                  <w:lang w:val="en-US"/>
                </w:rPr>
                <m:t>1</m:t>
              </m:r>
            </m:e>
          </m:rad>
          <m:r>
            <w:rPr>
              <w:rFonts w:ascii="Cambria Math" w:hAnsi="Cambria Math"/>
              <w:color w:val="000000" w:themeColor="text1"/>
              <w:kern w:val="24"/>
              <w:sz w:val="24"/>
              <w:szCs w:val="24"/>
            </w:rPr>
            <m:t>,</m:t>
          </m:r>
          <m:r>
            <w:rPr>
              <w:rFonts w:ascii="Cambria Math" w:hAnsi="Cambria Math"/>
              <w:color w:val="000000" w:themeColor="text1"/>
              <w:kern w:val="24"/>
              <w:sz w:val="24"/>
              <w:szCs w:val="24"/>
              <w:lang w:val="en-US"/>
            </w:rPr>
            <m:t xml:space="preserve">                                                   </m:t>
          </m:r>
          <m:d>
            <m:dPr>
              <m:ctrlPr>
                <w:rPr>
                  <w:rFonts w:ascii="Cambria Math" w:hAnsi="Cambria Math"/>
                  <w:i/>
                  <w:color w:val="000000" w:themeColor="text1"/>
                  <w:kern w:val="24"/>
                  <w:sz w:val="24"/>
                  <w:szCs w:val="24"/>
                  <w:lang w:val="en-US"/>
                </w:rPr>
              </m:ctrlPr>
            </m:dPr>
            <m:e>
              <m:r>
                <w:rPr>
                  <w:rFonts w:ascii="Cambria Math" w:hAnsi="Cambria Math"/>
                  <w:color w:val="000000" w:themeColor="text1"/>
                  <w:kern w:val="24"/>
                  <w:sz w:val="24"/>
                  <w:szCs w:val="24"/>
                  <w:lang w:val="en-US"/>
                </w:rPr>
                <m:t>2.38</m:t>
              </m:r>
            </m:e>
          </m:d>
        </m:oMath>
      </m:oMathPara>
    </w:p>
    <w:p w14:paraId="38612492" w14:textId="77777777" w:rsidR="00757A54" w:rsidRPr="00E5113E" w:rsidRDefault="00757A54" w:rsidP="008A0D71">
      <w:pPr>
        <w:spacing w:after="0"/>
        <w:jc w:val="both"/>
        <w:rPr>
          <w:rFonts w:ascii="Arial Nova Light" w:hAnsi="Arial Nova Light" w:cs="Arial"/>
          <w:i/>
          <w:color w:val="000000" w:themeColor="text1"/>
          <w:kern w:val="24"/>
          <w:sz w:val="24"/>
          <w:szCs w:val="24"/>
          <w:lang w:val="en-US"/>
        </w:rPr>
      </w:pPr>
    </w:p>
    <w:p w14:paraId="0B187D82" w14:textId="18963582" w:rsidR="00AF7B00" w:rsidRPr="00B27E84" w:rsidRDefault="00B27E84" w:rsidP="008A0D71">
      <w:pPr>
        <w:spacing w:after="0"/>
        <w:jc w:val="both"/>
        <w:rPr>
          <w:rFonts w:ascii="Arial Nova Light" w:hAnsi="Arial Nova Light" w:cs="Arial"/>
          <w:sz w:val="24"/>
          <w:szCs w:val="24"/>
          <w:lang w:val="en-US"/>
        </w:rPr>
      </w:pPr>
      <w:r w:rsidRPr="00E5113E">
        <w:rPr>
          <w:rFonts w:ascii="Arial Nova Light" w:hAnsi="Arial Nova Light" w:cs="Arial"/>
          <w:sz w:val="24"/>
          <w:szCs w:val="24"/>
          <w:lang w:val="en-US"/>
        </w:rPr>
        <w:t xml:space="preserve">where </w:t>
      </w:r>
      <m:oMath>
        <m:r>
          <w:rPr>
            <w:rFonts w:ascii="Cambria Math" w:hAnsi="Cambria Math"/>
            <w:kern w:val="24"/>
            <w:sz w:val="24"/>
            <w:szCs w:val="24"/>
          </w:rPr>
          <m:t>E</m:t>
        </m:r>
      </m:oMath>
      <w:r w:rsidRPr="00E5113E">
        <w:rPr>
          <w:rFonts w:ascii="Arial Nova Light" w:hAnsi="Arial Nova Light" w:cs="Arial"/>
          <w:kern w:val="24"/>
          <w:sz w:val="24"/>
          <w:szCs w:val="24"/>
          <w:lang w:val="en-US"/>
        </w:rPr>
        <w:t xml:space="preserve">, </w:t>
      </w:r>
      <m:oMath>
        <m:sSub>
          <m:sSubPr>
            <m:ctrlPr>
              <w:rPr>
                <w:rFonts w:ascii="Cambria Math" w:hAnsi="Cambria Math"/>
                <w:i/>
                <w:iCs/>
                <w:color w:val="000000" w:themeColor="text1"/>
                <w:kern w:val="24"/>
                <w:sz w:val="24"/>
                <w:szCs w:val="24"/>
              </w:rPr>
            </m:ctrlPr>
          </m:sSubPr>
          <m:e>
            <m:r>
              <w:rPr>
                <w:rFonts w:ascii="Cambria Math" w:eastAsia="Cambria Math" w:hAnsi="Cambria Math"/>
                <w:color w:val="000000" w:themeColor="text1"/>
                <w:kern w:val="24"/>
                <w:sz w:val="24"/>
                <w:szCs w:val="24"/>
                <w:lang w:val="en-US"/>
              </w:rPr>
              <m:t>∆</m:t>
            </m:r>
            <m:r>
              <w:rPr>
                <w:rFonts w:ascii="Cambria Math" w:hAnsi="Cambria Math"/>
                <w:color w:val="000000" w:themeColor="text1"/>
                <w:kern w:val="24"/>
                <w:sz w:val="24"/>
                <w:szCs w:val="24"/>
              </w:rPr>
              <m:t>E</m:t>
            </m:r>
          </m:e>
          <m:sub>
            <m:r>
              <w:rPr>
                <w:rFonts w:ascii="Cambria Math" w:hAnsi="Cambria Math"/>
                <w:color w:val="000000" w:themeColor="text1"/>
                <w:kern w:val="24"/>
                <w:sz w:val="24"/>
                <w:szCs w:val="24"/>
                <w:lang w:val="en-US"/>
              </w:rPr>
              <m:t>1</m:t>
            </m:r>
          </m:sub>
        </m:sSub>
      </m:oMath>
      <w:r w:rsidRPr="00E5113E">
        <w:rPr>
          <w:rFonts w:ascii="Arial Nova Light" w:hAnsi="Arial Nova Light" w:cs="Arial"/>
          <w:iCs/>
          <w:color w:val="000000" w:themeColor="text1"/>
          <w:kern w:val="24"/>
          <w:sz w:val="24"/>
          <w:szCs w:val="24"/>
          <w:lang w:val="en-US"/>
        </w:rPr>
        <w:t xml:space="preserve">, and </w:t>
      </w:r>
      <m:oMath>
        <m:sSub>
          <m:sSubPr>
            <m:ctrlPr>
              <w:rPr>
                <w:rFonts w:ascii="Cambria Math" w:hAnsi="Cambria Math"/>
                <w:i/>
                <w:iCs/>
                <w:color w:val="000000" w:themeColor="text1"/>
                <w:kern w:val="24"/>
                <w:sz w:val="24"/>
                <w:szCs w:val="24"/>
              </w:rPr>
            </m:ctrlPr>
          </m:sSubPr>
          <m:e>
            <m:r>
              <w:rPr>
                <w:rFonts w:ascii="Cambria Math" w:eastAsia="Cambria Math" w:hAnsi="Cambria Math"/>
                <w:color w:val="000000" w:themeColor="text1"/>
                <w:kern w:val="24"/>
                <w:sz w:val="24"/>
                <w:szCs w:val="24"/>
                <w:lang w:val="en-US"/>
              </w:rPr>
              <m:t>∆</m:t>
            </m:r>
            <m:r>
              <w:rPr>
                <w:rFonts w:ascii="Cambria Math" w:hAnsi="Cambria Math"/>
                <w:color w:val="000000" w:themeColor="text1"/>
                <w:kern w:val="24"/>
                <w:sz w:val="24"/>
                <w:szCs w:val="24"/>
              </w:rPr>
              <m:t>E</m:t>
            </m:r>
          </m:e>
          <m:sub>
            <m:r>
              <w:rPr>
                <w:rFonts w:ascii="Cambria Math" w:hAnsi="Cambria Math"/>
                <w:color w:val="000000" w:themeColor="text1"/>
                <w:kern w:val="24"/>
                <w:sz w:val="24"/>
                <w:szCs w:val="24"/>
                <w:lang w:val="en-US"/>
              </w:rPr>
              <m:t>2</m:t>
            </m:r>
          </m:sub>
        </m:sSub>
      </m:oMath>
      <w:r w:rsidRPr="00E5113E">
        <w:rPr>
          <w:rFonts w:ascii="Arial Nova Light" w:hAnsi="Arial Nova Light" w:cs="Arial"/>
          <w:iCs/>
          <w:color w:val="000000" w:themeColor="text1"/>
          <w:kern w:val="24"/>
          <w:sz w:val="24"/>
          <w:szCs w:val="24"/>
          <w:lang w:val="en-US"/>
        </w:rPr>
        <w:t xml:space="preserve"> are the internal energ</w:t>
      </w:r>
      <w:r w:rsidR="00E5113E" w:rsidRPr="00E5113E">
        <w:rPr>
          <w:rFonts w:ascii="Arial Nova Light" w:hAnsi="Arial Nova Light" w:cs="Arial"/>
          <w:iCs/>
          <w:color w:val="000000" w:themeColor="text1"/>
          <w:kern w:val="24"/>
          <w:sz w:val="24"/>
          <w:szCs w:val="24"/>
          <w:lang w:val="en-US"/>
        </w:rPr>
        <w:t>y</w:t>
      </w:r>
      <w:r w:rsidRPr="00E5113E">
        <w:rPr>
          <w:rFonts w:ascii="Arial Nova Light" w:hAnsi="Arial Nova Light" w:cs="Arial"/>
          <w:iCs/>
          <w:color w:val="000000" w:themeColor="text1"/>
          <w:kern w:val="24"/>
          <w:sz w:val="24"/>
          <w:szCs w:val="24"/>
          <w:lang w:val="en-US"/>
        </w:rPr>
        <w:t xml:space="preserve">, and </w:t>
      </w:r>
      <w:r w:rsidR="00234E3D" w:rsidRPr="00E5113E">
        <w:rPr>
          <w:rFonts w:ascii="Arial Nova Light" w:hAnsi="Arial Nova Light" w:cs="Arial"/>
          <w:iCs/>
          <w:color w:val="000000" w:themeColor="text1"/>
          <w:kern w:val="24"/>
          <w:sz w:val="24"/>
          <w:szCs w:val="24"/>
          <w:lang w:val="en-US"/>
        </w:rPr>
        <w:t>the</w:t>
      </w:r>
      <w:r w:rsidRPr="00E5113E">
        <w:rPr>
          <w:rFonts w:ascii="Arial Nova Light" w:hAnsi="Arial Nova Light" w:cs="Arial"/>
          <w:iCs/>
          <w:color w:val="000000" w:themeColor="text1"/>
          <w:kern w:val="24"/>
          <w:sz w:val="24"/>
          <w:szCs w:val="24"/>
          <w:lang w:val="en-US"/>
        </w:rPr>
        <w:t xml:space="preserve"> TS energy barriers in the forward and reverse directions, respectively. </w:t>
      </w:r>
      <w:r w:rsidR="005423CF" w:rsidRPr="00E5113E">
        <w:rPr>
          <w:rFonts w:ascii="Arial Nova Light" w:hAnsi="Arial Nova Light" w:cs="Arial"/>
          <w:iCs/>
          <w:color w:val="000000" w:themeColor="text1"/>
          <w:kern w:val="24"/>
          <w:sz w:val="24"/>
          <w:szCs w:val="24"/>
          <w:lang w:val="en-US"/>
        </w:rPr>
        <w:t>In this case, t</w:t>
      </w:r>
      <w:r w:rsidRPr="00E5113E">
        <w:rPr>
          <w:rFonts w:ascii="Arial Nova Light" w:hAnsi="Arial Nova Light" w:cs="Arial"/>
          <w:iCs/>
          <w:color w:val="000000" w:themeColor="text1"/>
          <w:kern w:val="24"/>
          <w:sz w:val="24"/>
          <w:szCs w:val="24"/>
          <w:lang w:val="en-US"/>
        </w:rPr>
        <w:t xml:space="preserve">he microcanonical TST rate constant </w:t>
      </w:r>
      <w:r w:rsidR="005423CF" w:rsidRPr="00E5113E">
        <w:rPr>
          <w:rFonts w:ascii="Arial Nova Light" w:hAnsi="Arial Nova Light" w:cs="Arial"/>
          <w:iCs/>
          <w:color w:val="000000" w:themeColor="text1"/>
          <w:kern w:val="24"/>
          <w:sz w:val="24"/>
          <w:szCs w:val="24"/>
          <w:lang w:val="en-US"/>
        </w:rPr>
        <w:t>is</w:t>
      </w:r>
      <w:r w:rsidRPr="00E5113E">
        <w:rPr>
          <w:rFonts w:ascii="Arial Nova Light" w:hAnsi="Arial Nova Light" w:cs="Arial"/>
          <w:iCs/>
          <w:color w:val="000000" w:themeColor="text1"/>
          <w:kern w:val="24"/>
          <w:sz w:val="24"/>
          <w:szCs w:val="24"/>
          <w:lang w:val="en-US"/>
        </w:rPr>
        <w:t xml:space="preserve"> calculated </w:t>
      </w:r>
      <w:r w:rsidR="00800826" w:rsidRPr="00E5113E">
        <w:rPr>
          <w:rFonts w:ascii="Arial Nova Light" w:hAnsi="Arial Nova Light" w:cs="Arial"/>
          <w:iCs/>
          <w:color w:val="000000" w:themeColor="text1"/>
          <w:kern w:val="24"/>
          <w:sz w:val="24"/>
          <w:szCs w:val="24"/>
          <w:lang w:val="en-US"/>
        </w:rPr>
        <w:t xml:space="preserve">from the convolution of </w:t>
      </w:r>
      <w:r w:rsidR="00E5113E" w:rsidRPr="00E5113E">
        <w:rPr>
          <w:rFonts w:ascii="Arial Nova Light" w:hAnsi="Arial Nova Light" w:cs="Arial"/>
          <w:iCs/>
          <w:color w:val="000000" w:themeColor="text1"/>
          <w:kern w:val="24"/>
          <w:sz w:val="24"/>
          <w:szCs w:val="24"/>
          <w:lang w:val="en-US"/>
        </w:rPr>
        <w:t xml:space="preserve">the </w:t>
      </w:r>
      <w:r w:rsidR="00800826" w:rsidRPr="00E5113E">
        <w:rPr>
          <w:rFonts w:ascii="Arial Nova Light" w:hAnsi="Arial Nova Light" w:cs="Arial"/>
          <w:iCs/>
          <w:color w:val="000000" w:themeColor="text1"/>
          <w:kern w:val="24"/>
          <w:sz w:val="24"/>
          <w:szCs w:val="24"/>
          <w:lang w:val="en-US"/>
        </w:rPr>
        <w:t xml:space="preserve">density of states and </w:t>
      </w:r>
      <w:r w:rsidR="00E5113E" w:rsidRPr="00E5113E">
        <w:rPr>
          <w:rFonts w:ascii="Arial Nova Light" w:hAnsi="Arial Nova Light" w:cs="Arial"/>
          <w:iCs/>
          <w:color w:val="000000" w:themeColor="text1"/>
          <w:kern w:val="24"/>
          <w:sz w:val="24"/>
          <w:szCs w:val="24"/>
          <w:lang w:val="en-US"/>
        </w:rPr>
        <w:t xml:space="preserve">the </w:t>
      </w:r>
      <w:r w:rsidR="00800826" w:rsidRPr="00E5113E">
        <w:rPr>
          <w:rFonts w:ascii="Arial Nova Light" w:hAnsi="Arial Nova Light" w:cs="Arial"/>
          <w:iCs/>
          <w:color w:val="000000" w:themeColor="text1"/>
          <w:kern w:val="24"/>
          <w:sz w:val="24"/>
          <w:szCs w:val="24"/>
          <w:lang w:val="en-US"/>
        </w:rPr>
        <w:t xml:space="preserve">Eckart transition probability </w:t>
      </w:r>
      <w:r w:rsidRPr="00E5113E">
        <w:rPr>
          <w:rFonts w:ascii="Arial Nova Light" w:hAnsi="Arial Nova Light" w:cs="Arial"/>
          <w:iCs/>
          <w:color w:val="000000" w:themeColor="text1"/>
          <w:kern w:val="24"/>
          <w:sz w:val="24"/>
          <w:szCs w:val="24"/>
          <w:lang w:val="en-US"/>
        </w:rPr>
        <w:t>using equation 2.1</w:t>
      </w:r>
      <w:r w:rsidR="00800826" w:rsidRPr="00E5113E">
        <w:rPr>
          <w:rFonts w:ascii="Arial Nova Light" w:hAnsi="Arial Nova Light" w:cs="Arial"/>
          <w:iCs/>
          <w:color w:val="000000" w:themeColor="text1"/>
          <w:kern w:val="24"/>
          <w:sz w:val="24"/>
          <w:szCs w:val="24"/>
          <w:lang w:val="en-US"/>
        </w:rPr>
        <w:t>.</w:t>
      </w:r>
      <w:r w:rsidRPr="00E5113E">
        <w:rPr>
          <w:rFonts w:ascii="Arial Nova Light" w:hAnsi="Arial Nova Light" w:cs="Arial"/>
          <w:iCs/>
          <w:color w:val="000000" w:themeColor="text1"/>
          <w:kern w:val="24"/>
          <w:sz w:val="24"/>
          <w:szCs w:val="24"/>
          <w:lang w:val="en-US"/>
        </w:rPr>
        <w:t xml:space="preserve"> </w:t>
      </w:r>
      <w:r w:rsidR="00800826" w:rsidRPr="00E5113E">
        <w:rPr>
          <w:rFonts w:ascii="Arial Nova Light" w:hAnsi="Arial Nova Light" w:cs="Arial"/>
          <w:iCs/>
          <w:color w:val="000000" w:themeColor="text1"/>
          <w:kern w:val="24"/>
          <w:sz w:val="24"/>
          <w:szCs w:val="24"/>
          <w:lang w:val="en-US"/>
        </w:rPr>
        <w:t xml:space="preserve">The canonical rate constant is </w:t>
      </w:r>
      <w:r w:rsidR="00ED15EA">
        <w:rPr>
          <w:rFonts w:ascii="Arial Nova Light" w:hAnsi="Arial Nova Light" w:cs="Arial"/>
          <w:iCs/>
          <w:color w:val="000000" w:themeColor="text1"/>
          <w:kern w:val="24"/>
          <w:sz w:val="24"/>
          <w:szCs w:val="24"/>
          <w:lang w:val="en-US"/>
        </w:rPr>
        <w:t xml:space="preserve">obtained </w:t>
      </w:r>
      <w:r w:rsidR="00800826" w:rsidRPr="00E5113E">
        <w:rPr>
          <w:rFonts w:ascii="Arial Nova Light" w:hAnsi="Arial Nova Light" w:cs="Arial"/>
          <w:iCs/>
          <w:color w:val="000000" w:themeColor="text1"/>
          <w:kern w:val="24"/>
          <w:sz w:val="24"/>
          <w:szCs w:val="24"/>
          <w:lang w:val="en-US"/>
        </w:rPr>
        <w:t>using equation</w:t>
      </w:r>
      <w:r w:rsidRPr="00E5113E">
        <w:rPr>
          <w:rFonts w:ascii="Arial Nova Light" w:hAnsi="Arial Nova Light" w:cs="Arial"/>
          <w:iCs/>
          <w:color w:val="000000" w:themeColor="text1"/>
          <w:kern w:val="24"/>
          <w:sz w:val="24"/>
          <w:szCs w:val="24"/>
          <w:lang w:val="en-US"/>
        </w:rPr>
        <w:t xml:space="preserve"> 2.13.</w:t>
      </w:r>
    </w:p>
    <w:p w14:paraId="7C636BF3" w14:textId="77777777" w:rsidR="00B27E84" w:rsidRDefault="00B27E84" w:rsidP="008A0D71">
      <w:pPr>
        <w:spacing w:after="0"/>
        <w:jc w:val="both"/>
        <w:rPr>
          <w:rFonts w:ascii="Arial Nova Light" w:hAnsi="Arial Nova Light" w:cs="Arial"/>
          <w:sz w:val="24"/>
          <w:szCs w:val="24"/>
          <w:lang w:val="en-US"/>
        </w:rPr>
      </w:pPr>
    </w:p>
    <w:p w14:paraId="0AA48927" w14:textId="48DAD2CF" w:rsidR="007F16FE" w:rsidRPr="000C3A2B" w:rsidRDefault="007F16FE" w:rsidP="00457D39">
      <w:pPr>
        <w:pStyle w:val="Heading2"/>
        <w:spacing w:before="0"/>
        <w:rPr>
          <w:rFonts w:ascii="Arial Nova Light" w:eastAsiaTheme="minorEastAsia" w:hAnsi="Arial Nova Light"/>
          <w:b/>
          <w:bCs/>
          <w:color w:val="auto"/>
          <w:sz w:val="28"/>
          <w:szCs w:val="28"/>
          <w:lang w:val="en-US"/>
        </w:rPr>
      </w:pPr>
      <w:bookmarkStart w:id="8" w:name="_Toc233296630"/>
      <w:r w:rsidRPr="000C3A2B">
        <w:rPr>
          <w:rFonts w:ascii="Arial Nova Light" w:eastAsiaTheme="minorEastAsia" w:hAnsi="Arial Nova Light"/>
          <w:b/>
          <w:bCs/>
          <w:color w:val="auto"/>
          <w:sz w:val="28"/>
          <w:szCs w:val="28"/>
          <w:lang w:val="en-US"/>
        </w:rPr>
        <w:t>2.</w:t>
      </w:r>
      <w:r w:rsidR="00306A38" w:rsidRPr="000C3A2B">
        <w:rPr>
          <w:rFonts w:ascii="Arial Nova Light" w:eastAsiaTheme="minorEastAsia" w:hAnsi="Arial Nova Light"/>
          <w:b/>
          <w:bCs/>
          <w:color w:val="auto"/>
          <w:sz w:val="28"/>
          <w:szCs w:val="28"/>
          <w:lang w:val="en-US"/>
        </w:rPr>
        <w:t>3</w:t>
      </w:r>
      <w:r w:rsidRPr="000C3A2B">
        <w:rPr>
          <w:rFonts w:ascii="Arial Nova Light" w:eastAsiaTheme="minorEastAsia" w:hAnsi="Arial Nova Light"/>
          <w:b/>
          <w:bCs/>
          <w:color w:val="auto"/>
          <w:sz w:val="28"/>
          <w:szCs w:val="28"/>
          <w:lang w:val="en-US"/>
        </w:rPr>
        <w:t>.</w:t>
      </w:r>
      <w:r w:rsidR="00D46498" w:rsidRPr="000C3A2B">
        <w:rPr>
          <w:rFonts w:ascii="Arial Nova Light" w:eastAsiaTheme="minorEastAsia" w:hAnsi="Arial Nova Light"/>
          <w:b/>
          <w:bCs/>
          <w:color w:val="auto"/>
          <w:sz w:val="28"/>
          <w:szCs w:val="28"/>
          <w:lang w:val="en-US"/>
        </w:rPr>
        <w:t xml:space="preserve">   </w:t>
      </w:r>
      <w:r w:rsidRPr="000C3A2B">
        <w:rPr>
          <w:rFonts w:ascii="Arial Nova Light" w:eastAsiaTheme="minorEastAsia" w:hAnsi="Arial Nova Light"/>
          <w:b/>
          <w:bCs/>
          <w:color w:val="auto"/>
          <w:sz w:val="28"/>
          <w:szCs w:val="28"/>
          <w:lang w:val="en-US"/>
        </w:rPr>
        <w:t>NAST input data and electronic structure calculations</w:t>
      </w:r>
      <w:bookmarkEnd w:id="8"/>
    </w:p>
    <w:p w14:paraId="7B0974CB" w14:textId="77777777" w:rsidR="007F16FE" w:rsidRPr="00B06FF9" w:rsidRDefault="007F16FE" w:rsidP="00B33964">
      <w:pPr>
        <w:spacing w:after="0"/>
        <w:ind w:firstLine="357"/>
        <w:jc w:val="both"/>
        <w:rPr>
          <w:rFonts w:ascii="Arial Nova Light" w:hAnsi="Arial Nova Light" w:cs="Arial"/>
          <w:sz w:val="24"/>
          <w:szCs w:val="24"/>
          <w:lang w:val="en-US"/>
        </w:rPr>
      </w:pPr>
    </w:p>
    <w:p w14:paraId="28E4BC42" w14:textId="1C45D144" w:rsidR="00B33964" w:rsidRPr="00FA0481" w:rsidRDefault="00FA0481" w:rsidP="00BB5A3D">
      <w:pPr>
        <w:spacing w:after="0"/>
        <w:ind w:firstLine="357"/>
        <w:jc w:val="both"/>
        <w:rPr>
          <w:rFonts w:ascii="Arial Nova Light" w:hAnsi="Arial Nova Light" w:cs="Arial"/>
          <w:sz w:val="24"/>
          <w:szCs w:val="24"/>
          <w:lang w:val="en-US"/>
        </w:rPr>
      </w:pPr>
      <w:r>
        <w:rPr>
          <w:rFonts w:ascii="Arial Nova Light" w:hAnsi="Arial Nova Light" w:cs="Arial"/>
          <w:b/>
          <w:bCs/>
          <w:sz w:val="24"/>
          <w:szCs w:val="24"/>
          <w:lang w:val="en-US"/>
        </w:rPr>
        <w:t>Note</w:t>
      </w:r>
      <w:r w:rsidR="00E14C42">
        <w:rPr>
          <w:rFonts w:ascii="Arial Nova Light" w:hAnsi="Arial Nova Light" w:cs="Arial"/>
          <w:b/>
          <w:bCs/>
          <w:sz w:val="24"/>
          <w:szCs w:val="24"/>
          <w:lang w:val="en-US"/>
        </w:rPr>
        <w:t>:</w:t>
      </w:r>
      <w:r>
        <w:rPr>
          <w:rFonts w:ascii="Arial Nova Light" w:hAnsi="Arial Nova Light" w:cs="Arial"/>
          <w:b/>
          <w:bCs/>
          <w:sz w:val="24"/>
          <w:szCs w:val="24"/>
          <w:lang w:val="en-US"/>
        </w:rPr>
        <w:t xml:space="preserve"> input data should be given in units specified below. Conversion to atomic units will be done automatically by </w:t>
      </w:r>
      <w:r w:rsidR="00991E10">
        <w:rPr>
          <w:rFonts w:ascii="Arial Nova Light" w:hAnsi="Arial Nova Light" w:cs="Arial"/>
          <w:b/>
          <w:bCs/>
          <w:sz w:val="24"/>
          <w:szCs w:val="24"/>
          <w:lang w:val="en-US"/>
        </w:rPr>
        <w:t xml:space="preserve">the </w:t>
      </w:r>
      <w:r>
        <w:rPr>
          <w:rFonts w:ascii="Arial Nova Light" w:hAnsi="Arial Nova Light" w:cs="Arial"/>
          <w:b/>
          <w:bCs/>
          <w:sz w:val="24"/>
          <w:szCs w:val="24"/>
          <w:lang w:val="en-US"/>
        </w:rPr>
        <w:t>program.</w:t>
      </w:r>
    </w:p>
    <w:p w14:paraId="2A928E37" w14:textId="536698EA" w:rsidR="000E13B8" w:rsidRDefault="000E13B8" w:rsidP="000E13B8">
      <w:pPr>
        <w:spacing w:after="0"/>
        <w:jc w:val="both"/>
        <w:rPr>
          <w:rFonts w:ascii="Arial Nova Light" w:hAnsi="Arial Nova Light" w:cs="Arial"/>
          <w:sz w:val="24"/>
          <w:szCs w:val="24"/>
          <w:lang w:val="en-US"/>
        </w:rPr>
      </w:pPr>
    </w:p>
    <w:p w14:paraId="3AB7A943" w14:textId="1911E32B" w:rsidR="000E13B8" w:rsidRDefault="000E13B8" w:rsidP="000E13B8">
      <w:pPr>
        <w:spacing w:after="0"/>
        <w:ind w:firstLine="357"/>
        <w:jc w:val="both"/>
        <w:rPr>
          <w:rFonts w:ascii="Arial Nova Light" w:hAnsi="Arial Nova Light" w:cs="Arial"/>
          <w:b/>
          <w:sz w:val="24"/>
          <w:szCs w:val="24"/>
          <w:lang w:val="en-US"/>
        </w:rPr>
      </w:pPr>
      <w:r w:rsidRPr="00B06FF9">
        <w:rPr>
          <w:rFonts w:ascii="Arial Nova Light" w:hAnsi="Arial Nova Light" w:cs="Arial"/>
          <w:b/>
          <w:sz w:val="24"/>
          <w:szCs w:val="24"/>
          <w:lang w:val="en-US"/>
        </w:rPr>
        <w:t>NAST input data:</w:t>
      </w:r>
    </w:p>
    <w:p w14:paraId="5E449803" w14:textId="77777777" w:rsidR="003B45DC" w:rsidRPr="003B45DC" w:rsidRDefault="003B45DC" w:rsidP="000E13B8">
      <w:pPr>
        <w:spacing w:after="0"/>
        <w:ind w:firstLine="357"/>
        <w:jc w:val="both"/>
        <w:rPr>
          <w:rFonts w:ascii="Arial Nova Light" w:hAnsi="Arial Nova Light" w:cs="Arial"/>
          <w:b/>
          <w:sz w:val="12"/>
          <w:szCs w:val="12"/>
          <w:lang w:val="en-US"/>
        </w:rPr>
      </w:pPr>
    </w:p>
    <w:p w14:paraId="32E54822" w14:textId="77777777" w:rsidR="000E13B8" w:rsidRPr="00A04243" w:rsidRDefault="00000000" w:rsidP="000E13B8">
      <w:pPr>
        <w:pStyle w:val="ListParagraph"/>
        <w:numPr>
          <w:ilvl w:val="0"/>
          <w:numId w:val="24"/>
        </w:numPr>
        <w:spacing w:after="0"/>
        <w:ind w:left="0" w:firstLine="360"/>
        <w:jc w:val="both"/>
        <w:rPr>
          <w:rFonts w:ascii="Arial Nova Light" w:hAnsi="Arial Nova Light" w:cs="Arial"/>
          <w:b/>
          <w:sz w:val="24"/>
          <w:szCs w:val="24"/>
          <w:lang w:val="en-US"/>
        </w:rPr>
      </w:pPr>
      <m:oMath>
        <m:sSub>
          <m:sSubPr>
            <m:ctrlPr>
              <w:rPr>
                <w:rFonts w:ascii="Cambria Math" w:hAnsi="Cambria Math" w:cs="Arial"/>
                <w:i/>
                <w:sz w:val="24"/>
                <w:szCs w:val="24"/>
                <w:lang w:val="en-US"/>
              </w:rPr>
            </m:ctrlPr>
          </m:sSubPr>
          <m:e>
            <m:r>
              <m:rPr>
                <m:sty m:val="bi"/>
              </m:rPr>
              <w:rPr>
                <w:rFonts w:ascii="Cambria Math" w:hAnsi="Cambria Math" w:cs="Arial"/>
                <w:sz w:val="24"/>
                <w:szCs w:val="24"/>
                <w:lang w:val="en-US"/>
              </w:rPr>
              <m:t>v</m:t>
            </m:r>
          </m:e>
          <m:sub>
            <m:r>
              <m:rPr>
                <m:sty m:val="p"/>
              </m:rPr>
              <w:rPr>
                <w:rFonts w:ascii="Cambria Math" w:hAnsi="Cambria Math" w:cs="Arial"/>
                <w:sz w:val="24"/>
                <w:szCs w:val="24"/>
                <w:lang w:val="en-US"/>
              </w:rPr>
              <m:t>R</m:t>
            </m:r>
          </m:sub>
        </m:sSub>
      </m:oMath>
      <w:r w:rsidR="000E13B8">
        <w:rPr>
          <w:rFonts w:ascii="Arial Nova Light" w:hAnsi="Arial Nova Light" w:cs="Arial"/>
          <w:sz w:val="24"/>
          <w:szCs w:val="24"/>
          <w:lang w:val="en-US"/>
        </w:rPr>
        <w:t xml:space="preserve"> – </w:t>
      </w:r>
      <w:r w:rsidR="000E13B8" w:rsidRPr="00A04243">
        <w:rPr>
          <w:rFonts w:ascii="Arial Nova Light" w:hAnsi="Arial Nova Light" w:cs="Arial"/>
          <w:sz w:val="24"/>
          <w:szCs w:val="24"/>
          <w:lang w:val="en-US"/>
        </w:rPr>
        <w:t xml:space="preserve">vibrational frequencies </w:t>
      </w:r>
      <w:r w:rsidR="000E13B8">
        <w:rPr>
          <w:rFonts w:ascii="Arial Nova Light" w:hAnsi="Arial Nova Light" w:cs="Arial"/>
          <w:sz w:val="24"/>
          <w:szCs w:val="24"/>
          <w:lang w:val="en-US"/>
        </w:rPr>
        <w:t>of the</w:t>
      </w:r>
      <w:r w:rsidR="000E13B8" w:rsidRPr="00A04243">
        <w:rPr>
          <w:rFonts w:ascii="Arial Nova Light" w:hAnsi="Arial Nova Light" w:cs="Arial"/>
          <w:sz w:val="24"/>
          <w:szCs w:val="24"/>
          <w:lang w:val="en-US"/>
        </w:rPr>
        <w:t xml:space="preserve"> reactant, (cm</w:t>
      </w:r>
      <w:r w:rsidR="000E13B8" w:rsidRPr="00A04243">
        <w:rPr>
          <w:rFonts w:ascii="Arial Nova Light" w:hAnsi="Arial Nova Light" w:cs="Arial"/>
          <w:sz w:val="24"/>
          <w:szCs w:val="24"/>
          <w:vertAlign w:val="superscript"/>
          <w:lang w:val="en-US"/>
        </w:rPr>
        <w:t>-1</w:t>
      </w:r>
      <w:r w:rsidR="000E13B8" w:rsidRPr="00A04243">
        <w:rPr>
          <w:rFonts w:ascii="Arial Nova Light" w:hAnsi="Arial Nova Light" w:cs="Arial"/>
          <w:sz w:val="24"/>
          <w:szCs w:val="24"/>
          <w:lang w:val="en-US"/>
        </w:rPr>
        <w:t>)</w:t>
      </w:r>
    </w:p>
    <w:p w14:paraId="210CFD32" w14:textId="77777777" w:rsidR="000E13B8" w:rsidRPr="00A04243" w:rsidRDefault="00000000" w:rsidP="000E13B8">
      <w:pPr>
        <w:pStyle w:val="ListParagraph"/>
        <w:numPr>
          <w:ilvl w:val="0"/>
          <w:numId w:val="24"/>
        </w:numPr>
        <w:spacing w:after="0"/>
        <w:ind w:left="0" w:firstLine="360"/>
        <w:jc w:val="both"/>
        <w:rPr>
          <w:rFonts w:ascii="Arial Nova Light" w:hAnsi="Arial Nova Light" w:cs="Arial"/>
          <w:b/>
          <w:sz w:val="24"/>
          <w:szCs w:val="24"/>
          <w:lang w:val="en-US"/>
        </w:rPr>
      </w:pPr>
      <m:oMath>
        <m:sSub>
          <m:sSubPr>
            <m:ctrlPr>
              <w:rPr>
                <w:rFonts w:ascii="Cambria Math" w:hAnsi="Cambria Math" w:cs="Arial"/>
                <w:i/>
                <w:sz w:val="24"/>
                <w:szCs w:val="24"/>
                <w:lang w:val="en-US"/>
              </w:rPr>
            </m:ctrlPr>
          </m:sSubPr>
          <m:e>
            <m:r>
              <m:rPr>
                <m:sty m:val="bi"/>
              </m:rPr>
              <w:rPr>
                <w:rFonts w:ascii="Cambria Math" w:hAnsi="Cambria Math" w:cs="Arial"/>
                <w:sz w:val="24"/>
                <w:szCs w:val="24"/>
                <w:lang w:val="en-US"/>
              </w:rPr>
              <m:t>I</m:t>
            </m:r>
          </m:e>
          <m:sub>
            <m:r>
              <m:rPr>
                <m:sty m:val="p"/>
              </m:rPr>
              <w:rPr>
                <w:rFonts w:ascii="Cambria Math" w:hAnsi="Cambria Math" w:cs="Arial"/>
                <w:sz w:val="24"/>
                <w:szCs w:val="24"/>
                <w:lang w:val="en-US"/>
              </w:rPr>
              <m:t>R</m:t>
            </m:r>
          </m:sub>
        </m:sSub>
      </m:oMath>
      <w:r w:rsidR="000E13B8">
        <w:rPr>
          <w:rFonts w:ascii="Arial Nova Light" w:hAnsi="Arial Nova Light" w:cs="Arial"/>
          <w:sz w:val="24"/>
          <w:szCs w:val="24"/>
          <w:lang w:val="en-US"/>
        </w:rPr>
        <w:t xml:space="preserve"> – </w:t>
      </w:r>
      <w:r w:rsidR="000E13B8" w:rsidRPr="00A04243">
        <w:rPr>
          <w:rFonts w:ascii="Arial Nova Light" w:hAnsi="Arial Nova Light" w:cs="Arial"/>
          <w:sz w:val="24"/>
          <w:szCs w:val="24"/>
          <w:lang w:val="en-US"/>
        </w:rPr>
        <w:t xml:space="preserve">principal moments of inertia </w:t>
      </w:r>
      <w:r w:rsidR="000E13B8">
        <w:rPr>
          <w:rFonts w:ascii="Arial Nova Light" w:hAnsi="Arial Nova Light" w:cs="Arial"/>
          <w:sz w:val="24"/>
          <w:szCs w:val="24"/>
          <w:lang w:val="en-US"/>
        </w:rPr>
        <w:t>of the</w:t>
      </w:r>
      <w:r w:rsidR="000E13B8" w:rsidRPr="00A04243">
        <w:rPr>
          <w:rFonts w:ascii="Arial Nova Light" w:hAnsi="Arial Nova Light" w:cs="Arial"/>
          <w:sz w:val="24"/>
          <w:szCs w:val="24"/>
          <w:lang w:val="en-US"/>
        </w:rPr>
        <w:t xml:space="preserve"> reactant, (amu × bohr</w:t>
      </w:r>
      <w:r w:rsidR="000E13B8" w:rsidRPr="00A04243">
        <w:rPr>
          <w:rFonts w:ascii="Arial Nova Light" w:hAnsi="Arial Nova Light" w:cs="Arial"/>
          <w:sz w:val="24"/>
          <w:szCs w:val="24"/>
          <w:vertAlign w:val="superscript"/>
          <w:lang w:val="en-US"/>
        </w:rPr>
        <w:t>2</w:t>
      </w:r>
      <w:r w:rsidR="000E13B8" w:rsidRPr="00A04243">
        <w:rPr>
          <w:rFonts w:ascii="Arial Nova Light" w:hAnsi="Arial Nova Light" w:cs="Arial"/>
          <w:sz w:val="24"/>
          <w:szCs w:val="24"/>
          <w:lang w:val="en-US"/>
        </w:rPr>
        <w:t>)</w:t>
      </w:r>
    </w:p>
    <w:p w14:paraId="0A5A2D86" w14:textId="77777777" w:rsidR="000E13B8" w:rsidRPr="00C37AFA" w:rsidRDefault="00000000" w:rsidP="000E13B8">
      <w:pPr>
        <w:pStyle w:val="ListParagraph"/>
        <w:numPr>
          <w:ilvl w:val="0"/>
          <w:numId w:val="24"/>
        </w:numPr>
        <w:spacing w:after="0"/>
        <w:ind w:left="0" w:firstLine="360"/>
        <w:jc w:val="both"/>
        <w:rPr>
          <w:rFonts w:ascii="Arial Nova Light" w:hAnsi="Arial Nova Light" w:cs="Arial"/>
          <w:b/>
          <w:sz w:val="24"/>
          <w:szCs w:val="24"/>
          <w:lang w:val="en-US"/>
        </w:rPr>
      </w:pPr>
      <m:oMath>
        <m:sSub>
          <m:sSubPr>
            <m:ctrlPr>
              <w:rPr>
                <w:rFonts w:ascii="Cambria Math" w:hAnsi="Cambria Math" w:cs="Arial"/>
                <w:i/>
                <w:sz w:val="24"/>
                <w:szCs w:val="24"/>
                <w:lang w:val="en-US"/>
              </w:rPr>
            </m:ctrlPr>
          </m:sSubPr>
          <m:e>
            <m:r>
              <m:rPr>
                <m:sty m:val="bi"/>
              </m:rPr>
              <w:rPr>
                <w:rFonts w:ascii="Cambria Math" w:hAnsi="Cambria Math" w:cs="Arial"/>
                <w:sz w:val="24"/>
                <w:szCs w:val="24"/>
                <w:lang w:val="en-US"/>
              </w:rPr>
              <m:t>v</m:t>
            </m:r>
          </m:e>
          <m:sub>
            <m:r>
              <m:rPr>
                <m:sty m:val="p"/>
              </m:rPr>
              <w:rPr>
                <w:rFonts w:ascii="Cambria Math" w:hAnsi="Cambria Math" w:cs="Arial"/>
                <w:sz w:val="24"/>
                <w:szCs w:val="24"/>
                <w:lang w:val="en-US"/>
              </w:rPr>
              <m:t>X</m:t>
            </m:r>
          </m:sub>
        </m:sSub>
      </m:oMath>
      <w:r w:rsidR="000E13B8">
        <w:rPr>
          <w:rFonts w:ascii="Arial Nova Light" w:hAnsi="Arial Nova Light" w:cs="Arial"/>
          <w:sz w:val="24"/>
          <w:szCs w:val="24"/>
          <w:lang w:val="en-US"/>
        </w:rPr>
        <w:t xml:space="preserve"> – </w:t>
      </w:r>
      <w:r w:rsidR="000E13B8" w:rsidRPr="00A04243">
        <w:rPr>
          <w:rFonts w:ascii="Arial Nova Light" w:hAnsi="Arial Nova Light" w:cs="Arial"/>
          <w:sz w:val="24"/>
          <w:szCs w:val="24"/>
          <w:lang w:val="en-US"/>
        </w:rPr>
        <w:t xml:space="preserve">vibrational frequencies </w:t>
      </w:r>
      <w:r w:rsidR="000E13B8">
        <w:rPr>
          <w:rFonts w:ascii="Arial Nova Light" w:hAnsi="Arial Nova Light" w:cs="Arial"/>
          <w:sz w:val="24"/>
          <w:szCs w:val="24"/>
          <w:lang w:val="en-US"/>
        </w:rPr>
        <w:t>of the MECP</w:t>
      </w:r>
      <w:r w:rsidR="000E13B8" w:rsidRPr="00A04243">
        <w:rPr>
          <w:rFonts w:ascii="Arial Nova Light" w:hAnsi="Arial Nova Light" w:cs="Arial"/>
          <w:sz w:val="24"/>
          <w:szCs w:val="24"/>
          <w:lang w:val="en-US"/>
        </w:rPr>
        <w:t>, (cm</w:t>
      </w:r>
      <w:r w:rsidR="000E13B8" w:rsidRPr="00A04243">
        <w:rPr>
          <w:rFonts w:ascii="Arial Nova Light" w:hAnsi="Arial Nova Light" w:cs="Arial"/>
          <w:sz w:val="24"/>
          <w:szCs w:val="24"/>
          <w:vertAlign w:val="superscript"/>
          <w:lang w:val="en-US"/>
        </w:rPr>
        <w:t>-1</w:t>
      </w:r>
      <w:r w:rsidR="000E13B8" w:rsidRPr="00A04243">
        <w:rPr>
          <w:rFonts w:ascii="Arial Nova Light" w:hAnsi="Arial Nova Light" w:cs="Arial"/>
          <w:sz w:val="24"/>
          <w:szCs w:val="24"/>
          <w:lang w:val="en-US"/>
        </w:rPr>
        <w:t>)</w:t>
      </w:r>
    </w:p>
    <w:p w14:paraId="409136A9" w14:textId="77777777" w:rsidR="000E13B8" w:rsidRPr="00C37AFA" w:rsidRDefault="00000000" w:rsidP="000E13B8">
      <w:pPr>
        <w:pStyle w:val="ListParagraph"/>
        <w:numPr>
          <w:ilvl w:val="0"/>
          <w:numId w:val="24"/>
        </w:numPr>
        <w:spacing w:after="0"/>
        <w:ind w:left="0" w:firstLine="360"/>
        <w:jc w:val="both"/>
        <w:rPr>
          <w:rFonts w:ascii="Arial Nova Light" w:hAnsi="Arial Nova Light" w:cs="Arial"/>
          <w:b/>
          <w:sz w:val="24"/>
          <w:szCs w:val="24"/>
          <w:lang w:val="en-US"/>
        </w:rPr>
      </w:pPr>
      <m:oMath>
        <m:sSub>
          <m:sSubPr>
            <m:ctrlPr>
              <w:rPr>
                <w:rFonts w:ascii="Cambria Math" w:hAnsi="Cambria Math" w:cs="Arial"/>
                <w:i/>
                <w:sz w:val="24"/>
                <w:szCs w:val="24"/>
                <w:lang w:val="en-US"/>
              </w:rPr>
            </m:ctrlPr>
          </m:sSubPr>
          <m:e>
            <m:r>
              <m:rPr>
                <m:sty m:val="bi"/>
              </m:rPr>
              <w:rPr>
                <w:rFonts w:ascii="Cambria Math" w:hAnsi="Cambria Math" w:cs="Arial"/>
                <w:sz w:val="24"/>
                <w:szCs w:val="24"/>
                <w:lang w:val="en-US"/>
              </w:rPr>
              <m:t>I</m:t>
            </m:r>
          </m:e>
          <m:sub>
            <m:r>
              <m:rPr>
                <m:sty m:val="p"/>
              </m:rPr>
              <w:rPr>
                <w:rFonts w:ascii="Cambria Math" w:hAnsi="Cambria Math" w:cs="Arial"/>
                <w:sz w:val="24"/>
                <w:szCs w:val="24"/>
                <w:lang w:val="en-US"/>
              </w:rPr>
              <m:t>X</m:t>
            </m:r>
          </m:sub>
        </m:sSub>
      </m:oMath>
      <w:r w:rsidR="000E13B8" w:rsidRPr="00A04243">
        <w:rPr>
          <w:rFonts w:ascii="Arial Nova Light" w:hAnsi="Arial Nova Light" w:cs="Arial"/>
          <w:sz w:val="24"/>
          <w:szCs w:val="24"/>
          <w:lang w:val="en-US"/>
        </w:rPr>
        <w:t xml:space="preserve"> </w:t>
      </w:r>
      <w:r w:rsidR="000E13B8">
        <w:rPr>
          <w:rFonts w:ascii="Arial Nova Light" w:hAnsi="Arial Nova Light" w:cs="Arial"/>
          <w:sz w:val="24"/>
          <w:szCs w:val="24"/>
          <w:lang w:val="en-US"/>
        </w:rPr>
        <w:t xml:space="preserve">– </w:t>
      </w:r>
      <w:r w:rsidR="000E13B8" w:rsidRPr="00A04243">
        <w:rPr>
          <w:rFonts w:ascii="Arial Nova Light" w:hAnsi="Arial Nova Light" w:cs="Arial"/>
          <w:sz w:val="24"/>
          <w:szCs w:val="24"/>
          <w:lang w:val="en-US"/>
        </w:rPr>
        <w:t xml:space="preserve">principal moments of inertia </w:t>
      </w:r>
      <w:r w:rsidR="000E13B8">
        <w:rPr>
          <w:rFonts w:ascii="Arial Nova Light" w:hAnsi="Arial Nova Light" w:cs="Arial"/>
          <w:sz w:val="24"/>
          <w:szCs w:val="24"/>
          <w:lang w:val="en-US"/>
        </w:rPr>
        <w:t>of the</w:t>
      </w:r>
      <w:r w:rsidR="000E13B8" w:rsidRPr="00A04243">
        <w:rPr>
          <w:rFonts w:ascii="Arial Nova Light" w:hAnsi="Arial Nova Light" w:cs="Arial"/>
          <w:sz w:val="24"/>
          <w:szCs w:val="24"/>
          <w:lang w:val="en-US"/>
        </w:rPr>
        <w:t xml:space="preserve"> </w:t>
      </w:r>
      <w:r w:rsidR="000E13B8">
        <w:rPr>
          <w:rFonts w:ascii="Arial Nova Light" w:hAnsi="Arial Nova Light" w:cs="Arial"/>
          <w:sz w:val="24"/>
          <w:szCs w:val="24"/>
          <w:lang w:val="en-US"/>
        </w:rPr>
        <w:t>MECP</w:t>
      </w:r>
      <w:r w:rsidR="000E13B8" w:rsidRPr="00A04243">
        <w:rPr>
          <w:rFonts w:ascii="Arial Nova Light" w:hAnsi="Arial Nova Light" w:cs="Arial"/>
          <w:sz w:val="24"/>
          <w:szCs w:val="24"/>
          <w:lang w:val="en-US"/>
        </w:rPr>
        <w:t>, (amu × bohr</w:t>
      </w:r>
      <w:r w:rsidR="000E13B8" w:rsidRPr="00A04243">
        <w:rPr>
          <w:rFonts w:ascii="Arial Nova Light" w:hAnsi="Arial Nova Light" w:cs="Arial"/>
          <w:sz w:val="24"/>
          <w:szCs w:val="24"/>
          <w:vertAlign w:val="superscript"/>
          <w:lang w:val="en-US"/>
        </w:rPr>
        <w:t>2</w:t>
      </w:r>
      <w:r w:rsidR="000E13B8" w:rsidRPr="00A04243">
        <w:rPr>
          <w:rFonts w:ascii="Arial Nova Light" w:hAnsi="Arial Nova Light" w:cs="Arial"/>
          <w:sz w:val="24"/>
          <w:szCs w:val="24"/>
          <w:lang w:val="en-US"/>
        </w:rPr>
        <w:t>)</w:t>
      </w:r>
    </w:p>
    <w:p w14:paraId="1DEAC817" w14:textId="7F00B6F6" w:rsidR="000E13B8" w:rsidRPr="000E13B8" w:rsidRDefault="00000000" w:rsidP="000E13B8">
      <w:pPr>
        <w:pStyle w:val="ListParagraph"/>
        <w:numPr>
          <w:ilvl w:val="0"/>
          <w:numId w:val="24"/>
        </w:numPr>
        <w:spacing w:after="0"/>
        <w:ind w:left="0" w:firstLine="360"/>
        <w:jc w:val="both"/>
        <w:rPr>
          <w:rFonts w:ascii="Arial Nova Light" w:hAnsi="Arial Nova Light" w:cs="Arial"/>
          <w:b/>
          <w:sz w:val="24"/>
          <w:szCs w:val="24"/>
          <w:lang w:val="en-US"/>
        </w:rPr>
      </w:pPr>
      <m:oMath>
        <m:sSub>
          <m:sSubPr>
            <m:ctrlPr>
              <w:rPr>
                <w:rFonts w:ascii="Cambria Math" w:hAnsi="Cambria Math" w:cs="Arial"/>
                <w:i/>
                <w:sz w:val="24"/>
                <w:szCs w:val="24"/>
                <w:lang w:val="en-US"/>
              </w:rPr>
            </m:ctrlPr>
          </m:sSubPr>
          <m:e>
            <m:r>
              <w:rPr>
                <w:rFonts w:ascii="Cambria Math" w:hAnsi="Cambria Math" w:cs="Arial"/>
                <w:sz w:val="24"/>
                <w:szCs w:val="24"/>
                <w:lang w:val="en-US"/>
              </w:rPr>
              <m:t>μ</m:t>
            </m:r>
          </m:e>
          <m:sub>
            <m:r>
              <w:rPr>
                <w:rFonts w:ascii="Cambria Math" w:hAnsi="Cambria Math" w:cs="Arial"/>
                <w:sz w:val="24"/>
                <w:szCs w:val="24"/>
                <w:lang w:val="en-US"/>
              </w:rPr>
              <m:t>⊥</m:t>
            </m:r>
          </m:sub>
        </m:sSub>
      </m:oMath>
      <w:r w:rsidR="000E13B8">
        <w:rPr>
          <w:rFonts w:ascii="Arial Nova Light" w:hAnsi="Arial Nova Light" w:cs="Arial"/>
          <w:sz w:val="24"/>
          <w:szCs w:val="24"/>
          <w:lang w:val="en-US"/>
        </w:rPr>
        <w:t xml:space="preserve"> – </w:t>
      </w:r>
      <w:r w:rsidR="000E13B8" w:rsidRPr="00A04243">
        <w:rPr>
          <w:rFonts w:ascii="Arial Nova Light" w:hAnsi="Arial Nova Light" w:cs="Arial"/>
          <w:sz w:val="24"/>
          <w:szCs w:val="24"/>
          <w:lang w:val="en-US"/>
        </w:rPr>
        <w:t xml:space="preserve">reduced mass (amu) </w:t>
      </w:r>
      <w:r w:rsidR="000E13B8">
        <w:rPr>
          <w:rFonts w:ascii="Arial Nova Light" w:hAnsi="Arial Nova Light" w:cs="Arial"/>
          <w:sz w:val="24"/>
          <w:szCs w:val="24"/>
          <w:lang w:val="en-US"/>
        </w:rPr>
        <w:t xml:space="preserve">along the </w:t>
      </w:r>
      <w:r w:rsidR="000E13B8" w:rsidRPr="000E13B8">
        <w:rPr>
          <w:rFonts w:ascii="Arial Nova Light" w:hAnsi="Arial Nova Light" w:cs="Arial"/>
          <w:sz w:val="24"/>
          <w:szCs w:val="24"/>
          <w:lang w:val="en-US"/>
        </w:rPr>
        <w:t>vibrational mode</w:t>
      </w:r>
      <w:r w:rsidR="000E13B8">
        <w:rPr>
          <w:rFonts w:ascii="Arial Nova Light" w:hAnsi="Arial Nova Light" w:cs="Arial"/>
          <w:sz w:val="24"/>
          <w:szCs w:val="24"/>
          <w:lang w:val="en-US"/>
        </w:rPr>
        <w:t xml:space="preserve"> associated with the reaction coordinate</w:t>
      </w:r>
      <w:r w:rsidR="000E13B8" w:rsidRPr="000E13B8">
        <w:rPr>
          <w:rFonts w:ascii="Arial Nova Light" w:hAnsi="Arial Nova Light" w:cs="Arial"/>
          <w:sz w:val="24"/>
          <w:szCs w:val="24"/>
          <w:lang w:val="en-US"/>
        </w:rPr>
        <w:t xml:space="preserve"> at the MECP</w:t>
      </w:r>
      <w:r w:rsidR="00CC0D15">
        <w:rPr>
          <w:rFonts w:ascii="Arial Nova Light" w:hAnsi="Arial Nova Light" w:cs="Arial"/>
          <w:sz w:val="24"/>
          <w:szCs w:val="24"/>
          <w:lang w:val="en-US"/>
        </w:rPr>
        <w:t xml:space="preserve"> or TS</w:t>
      </w:r>
      <w:r w:rsidR="000E13B8" w:rsidRPr="000E13B8">
        <w:rPr>
          <w:rFonts w:ascii="Arial Nova Light" w:hAnsi="Arial Nova Light" w:cs="Arial"/>
          <w:sz w:val="24"/>
          <w:szCs w:val="24"/>
          <w:lang w:val="en-US"/>
        </w:rPr>
        <w:t>.</w:t>
      </w:r>
    </w:p>
    <w:p w14:paraId="530AD3E6" w14:textId="560B1EDA" w:rsidR="000E13B8" w:rsidRPr="00AA57D9" w:rsidRDefault="00000000" w:rsidP="000E13B8">
      <w:pPr>
        <w:pStyle w:val="ListParagraph"/>
        <w:numPr>
          <w:ilvl w:val="0"/>
          <w:numId w:val="24"/>
        </w:numPr>
        <w:spacing w:after="0"/>
        <w:ind w:left="0" w:firstLine="360"/>
        <w:jc w:val="both"/>
        <w:rPr>
          <w:rFonts w:ascii="Arial Nova Light" w:hAnsi="Arial Nova Light" w:cs="Arial"/>
          <w:b/>
          <w:sz w:val="24"/>
          <w:szCs w:val="24"/>
          <w:lang w:val="en-US"/>
        </w:rPr>
      </w:pPr>
      <m:oMath>
        <m:sSub>
          <m:sSubPr>
            <m:ctrlPr>
              <w:rPr>
                <w:rFonts w:ascii="Cambria Math" w:hAnsi="Cambria Math" w:cs="Arial"/>
                <w:i/>
                <w:sz w:val="24"/>
                <w:szCs w:val="24"/>
                <w:lang w:val="en-US"/>
              </w:rPr>
            </m:ctrlPr>
          </m:sSubPr>
          <m:e>
            <m:r>
              <w:rPr>
                <w:rFonts w:ascii="Cambria Math" w:hAnsi="Cambria Math" w:cs="Arial"/>
                <w:sz w:val="24"/>
                <w:szCs w:val="24"/>
                <w:lang w:val="en-US"/>
              </w:rPr>
              <m:t>E</m:t>
            </m:r>
          </m:e>
          <m:sub>
            <m:r>
              <m:rPr>
                <m:sty m:val="p"/>
              </m:rPr>
              <w:rPr>
                <w:rFonts w:ascii="Cambria Math" w:hAnsi="Cambria Math" w:cs="Arial"/>
                <w:sz w:val="24"/>
                <w:szCs w:val="24"/>
                <w:lang w:val="en-US"/>
              </w:rPr>
              <m:t>X</m:t>
            </m:r>
          </m:sub>
        </m:sSub>
      </m:oMath>
      <w:r w:rsidR="000E13B8">
        <w:rPr>
          <w:rFonts w:ascii="Arial Nova Light" w:hAnsi="Arial Nova Light" w:cs="Arial"/>
          <w:sz w:val="24"/>
          <w:szCs w:val="24"/>
          <w:lang w:val="en-US"/>
        </w:rPr>
        <w:t xml:space="preserve"> – </w:t>
      </w:r>
      <w:r w:rsidR="00AA57D9">
        <w:rPr>
          <w:rFonts w:ascii="Arial Nova Light" w:hAnsi="Arial Nova Light" w:cs="Arial"/>
          <w:sz w:val="24"/>
          <w:szCs w:val="24"/>
          <w:lang w:val="en-US"/>
        </w:rPr>
        <w:t xml:space="preserve">electronic </w:t>
      </w:r>
      <w:r w:rsidR="000E13B8" w:rsidRPr="00A04243">
        <w:rPr>
          <w:rFonts w:ascii="Arial Nova Light" w:hAnsi="Arial Nova Light" w:cs="Arial"/>
          <w:sz w:val="24"/>
          <w:szCs w:val="24"/>
          <w:lang w:val="en-US"/>
        </w:rPr>
        <w:t xml:space="preserve">energy </w:t>
      </w:r>
      <w:r w:rsidR="00AA57D9">
        <w:rPr>
          <w:rFonts w:ascii="Arial Nova Light" w:hAnsi="Arial Nova Light" w:cs="Arial"/>
          <w:sz w:val="24"/>
          <w:szCs w:val="24"/>
          <w:lang w:val="en-US"/>
        </w:rPr>
        <w:t>of</w:t>
      </w:r>
      <w:r w:rsidR="000E13B8" w:rsidRPr="00A04243">
        <w:rPr>
          <w:rFonts w:ascii="Arial Nova Light" w:hAnsi="Arial Nova Light" w:cs="Arial"/>
          <w:sz w:val="24"/>
          <w:szCs w:val="24"/>
          <w:lang w:val="en-US"/>
        </w:rPr>
        <w:t xml:space="preserve"> </w:t>
      </w:r>
      <w:r w:rsidR="00ED089D">
        <w:rPr>
          <w:rFonts w:ascii="Arial Nova Light" w:hAnsi="Arial Nova Light" w:cs="Arial"/>
          <w:sz w:val="24"/>
          <w:szCs w:val="24"/>
          <w:lang w:val="en-US"/>
        </w:rPr>
        <w:t xml:space="preserve">the </w:t>
      </w:r>
      <w:r w:rsidR="000E13B8" w:rsidRPr="00A04243">
        <w:rPr>
          <w:rFonts w:ascii="Arial Nova Light" w:hAnsi="Arial Nova Light" w:cs="Arial"/>
          <w:sz w:val="24"/>
          <w:szCs w:val="24"/>
          <w:lang w:val="en-US"/>
        </w:rPr>
        <w:t>MECP, (hartree)</w:t>
      </w:r>
    </w:p>
    <w:p w14:paraId="67D795C9" w14:textId="79FC0340" w:rsidR="00AA57D9" w:rsidRPr="00AA57D9" w:rsidRDefault="00000000" w:rsidP="000E13B8">
      <w:pPr>
        <w:pStyle w:val="ListParagraph"/>
        <w:numPr>
          <w:ilvl w:val="0"/>
          <w:numId w:val="24"/>
        </w:numPr>
        <w:spacing w:after="0"/>
        <w:ind w:left="0" w:firstLine="360"/>
        <w:jc w:val="both"/>
        <w:rPr>
          <w:rFonts w:ascii="Arial Nova Light" w:hAnsi="Arial Nova Light" w:cs="Arial"/>
          <w:b/>
          <w:sz w:val="24"/>
          <w:szCs w:val="24"/>
          <w:lang w:val="en-US"/>
        </w:rPr>
      </w:pPr>
      <m:oMath>
        <m:sSub>
          <m:sSubPr>
            <m:ctrlPr>
              <w:rPr>
                <w:rFonts w:ascii="Cambria Math" w:hAnsi="Cambria Math" w:cs="Arial"/>
                <w:i/>
                <w:sz w:val="24"/>
                <w:szCs w:val="24"/>
                <w:lang w:val="en-US"/>
              </w:rPr>
            </m:ctrlPr>
          </m:sSubPr>
          <m:e>
            <m:r>
              <w:rPr>
                <w:rFonts w:ascii="Cambria Math" w:hAnsi="Cambria Math" w:cs="Arial"/>
                <w:sz w:val="24"/>
                <w:szCs w:val="24"/>
                <w:lang w:val="en-US"/>
              </w:rPr>
              <m:t>E</m:t>
            </m:r>
          </m:e>
          <m:sub>
            <m:r>
              <m:rPr>
                <m:sty m:val="p"/>
              </m:rPr>
              <w:rPr>
                <w:rFonts w:ascii="Cambria Math" w:hAnsi="Cambria Math" w:cs="Arial"/>
                <w:sz w:val="24"/>
                <w:szCs w:val="24"/>
                <w:lang w:val="en-US"/>
              </w:rPr>
              <m:t>R</m:t>
            </m:r>
          </m:sub>
        </m:sSub>
      </m:oMath>
      <w:r w:rsidR="00AA57D9">
        <w:rPr>
          <w:rFonts w:ascii="Arial Nova Light" w:hAnsi="Arial Nova Light" w:cs="Arial"/>
          <w:sz w:val="24"/>
          <w:szCs w:val="24"/>
          <w:lang w:val="en-US"/>
        </w:rPr>
        <w:t xml:space="preserve"> – electronic energy of</w:t>
      </w:r>
      <w:r w:rsidR="00ED089D">
        <w:rPr>
          <w:rFonts w:ascii="Arial Nova Light" w:hAnsi="Arial Nova Light" w:cs="Arial"/>
          <w:sz w:val="24"/>
          <w:szCs w:val="24"/>
          <w:lang w:val="en-US"/>
        </w:rPr>
        <w:t xml:space="preserve"> the</w:t>
      </w:r>
      <w:r w:rsidR="00AA57D9">
        <w:rPr>
          <w:rFonts w:ascii="Arial Nova Light" w:hAnsi="Arial Nova Light" w:cs="Arial"/>
          <w:sz w:val="24"/>
          <w:szCs w:val="24"/>
          <w:lang w:val="en-US"/>
        </w:rPr>
        <w:t xml:space="preserve"> reactant, (hartree)</w:t>
      </w:r>
    </w:p>
    <w:p w14:paraId="7239CAD1" w14:textId="1501BDDA" w:rsidR="00AA57D9" w:rsidRPr="00E171DE" w:rsidRDefault="00000000" w:rsidP="000E13B8">
      <w:pPr>
        <w:pStyle w:val="ListParagraph"/>
        <w:numPr>
          <w:ilvl w:val="0"/>
          <w:numId w:val="24"/>
        </w:numPr>
        <w:spacing w:after="0"/>
        <w:ind w:left="0" w:firstLine="360"/>
        <w:jc w:val="both"/>
        <w:rPr>
          <w:rFonts w:ascii="Arial Nova Light" w:hAnsi="Arial Nova Light" w:cs="Arial"/>
          <w:b/>
          <w:sz w:val="24"/>
          <w:szCs w:val="24"/>
          <w:lang w:val="en-US"/>
        </w:rPr>
      </w:pPr>
      <m:oMath>
        <m:sSub>
          <m:sSubPr>
            <m:ctrlPr>
              <w:rPr>
                <w:rFonts w:ascii="Cambria Math" w:hAnsi="Cambria Math" w:cs="Arial"/>
                <w:i/>
                <w:sz w:val="24"/>
                <w:szCs w:val="24"/>
                <w:lang w:val="en-US"/>
              </w:rPr>
            </m:ctrlPr>
          </m:sSubPr>
          <m:e>
            <m:r>
              <w:rPr>
                <w:rFonts w:ascii="Cambria Math" w:hAnsi="Cambria Math" w:cs="Arial"/>
                <w:sz w:val="24"/>
                <w:szCs w:val="24"/>
                <w:lang w:val="en-US"/>
              </w:rPr>
              <m:t>E</m:t>
            </m:r>
          </m:e>
          <m:sub>
            <m:r>
              <m:rPr>
                <m:sty m:val="p"/>
              </m:rPr>
              <w:rPr>
                <w:rFonts w:ascii="Cambria Math" w:hAnsi="Cambria Math" w:cs="Arial"/>
                <w:sz w:val="24"/>
                <w:szCs w:val="24"/>
                <w:lang w:val="en-US"/>
              </w:rPr>
              <m:t>P</m:t>
            </m:r>
          </m:sub>
        </m:sSub>
      </m:oMath>
      <w:r w:rsidR="00AA57D9">
        <w:rPr>
          <w:rFonts w:ascii="Arial Nova Light" w:hAnsi="Arial Nova Light" w:cs="Arial"/>
          <w:sz w:val="24"/>
          <w:szCs w:val="24"/>
          <w:lang w:val="en-US"/>
        </w:rPr>
        <w:t xml:space="preserve"> – electronic energy of product, (hartree) (optional</w:t>
      </w:r>
      <w:r w:rsidR="00674D08">
        <w:rPr>
          <w:rFonts w:ascii="Arial Nova Light" w:hAnsi="Arial Nova Light" w:cs="Arial"/>
          <w:sz w:val="24"/>
          <w:szCs w:val="24"/>
          <w:lang w:val="en-US"/>
        </w:rPr>
        <w:t>, used for calculating reverse rate constant</w:t>
      </w:r>
      <w:r w:rsidR="00AA57D9">
        <w:rPr>
          <w:rFonts w:ascii="Arial Nova Light" w:hAnsi="Arial Nova Light" w:cs="Arial"/>
          <w:sz w:val="24"/>
          <w:szCs w:val="24"/>
          <w:lang w:val="en-US"/>
        </w:rPr>
        <w:t>)</w:t>
      </w:r>
    </w:p>
    <w:p w14:paraId="61700B93" w14:textId="23FB67F3" w:rsidR="000E13B8" w:rsidRPr="00E171DE" w:rsidRDefault="00000000" w:rsidP="000E13B8">
      <w:pPr>
        <w:pStyle w:val="ListParagraph"/>
        <w:numPr>
          <w:ilvl w:val="0"/>
          <w:numId w:val="24"/>
        </w:numPr>
        <w:spacing w:after="0"/>
        <w:ind w:left="0" w:firstLine="360"/>
        <w:jc w:val="both"/>
        <w:rPr>
          <w:rFonts w:ascii="Arial Nova Light" w:hAnsi="Arial Nova Light" w:cs="Arial"/>
          <w:b/>
          <w:sz w:val="24"/>
          <w:szCs w:val="24"/>
          <w:lang w:val="en-US"/>
        </w:rPr>
      </w:pPr>
      <m:oMath>
        <m:d>
          <m:dPr>
            <m:begChr m:val="|"/>
            <m:endChr m:val="|"/>
            <m:ctrlPr>
              <w:rPr>
                <w:rFonts w:ascii="Cambria Math" w:hAnsi="Cambria Math" w:cs="Times New Roman"/>
                <w:i/>
                <w:sz w:val="24"/>
                <w:szCs w:val="24"/>
              </w:rPr>
            </m:ctrlPr>
          </m:dPr>
          <m:e>
            <m:r>
              <m:rPr>
                <m:sty m:val="p"/>
              </m:rPr>
              <w:rPr>
                <w:rFonts w:ascii="Cambria Math" w:hAnsi="Cambria Math" w:cs="Times New Roman"/>
                <w:sz w:val="24"/>
                <w:szCs w:val="24"/>
              </w:rPr>
              <m:t>Δ</m:t>
            </m:r>
            <m:r>
              <m:rPr>
                <m:sty m:val="b"/>
              </m:rPr>
              <w:rPr>
                <w:rFonts w:ascii="Cambria Math" w:hAnsi="Cambria Math" w:cs="Times New Roman"/>
                <w:sz w:val="24"/>
                <w:szCs w:val="24"/>
              </w:rPr>
              <m:t>g</m:t>
            </m:r>
          </m:e>
        </m:d>
        <m:r>
          <w:rPr>
            <w:rFonts w:ascii="Cambria Math" w:hAnsi="Cambria Math" w:cs="Times New Roman"/>
            <w:sz w:val="24"/>
            <w:szCs w:val="24"/>
            <w:lang w:val="en-US"/>
          </w:rPr>
          <m:t xml:space="preserve">= </m:t>
        </m:r>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m:rPr>
                    <m:sty m:val="b"/>
                  </m:rPr>
                  <w:rPr>
                    <w:rFonts w:ascii="Cambria Math" w:hAnsi="Cambria Math" w:cs="Times New Roman"/>
                    <w:sz w:val="24"/>
                    <w:szCs w:val="24"/>
                  </w:rPr>
                  <m:t>g</m:t>
                </m:r>
              </m:e>
              <m:sub>
                <m:r>
                  <w:rPr>
                    <w:rFonts w:ascii="Cambria Math" w:hAnsi="Cambria Math" w:cs="Times New Roman"/>
                    <w:sz w:val="24"/>
                    <w:szCs w:val="24"/>
                    <w:lang w:val="en-US"/>
                  </w:rPr>
                  <m:t>1</m:t>
                </m:r>
              </m:sub>
            </m:sSub>
            <m:r>
              <w:rPr>
                <w:rFonts w:ascii="Cambria Math" w:hAnsi="Cambria Math" w:cs="Times New Roman"/>
                <w:sz w:val="24"/>
                <w:szCs w:val="24"/>
                <w:lang w:val="en-US"/>
              </w:rPr>
              <m:t>-</m:t>
            </m:r>
            <m:sSub>
              <m:sSubPr>
                <m:ctrlPr>
                  <w:rPr>
                    <w:rFonts w:ascii="Cambria Math" w:hAnsi="Cambria Math" w:cs="Times New Roman"/>
                    <w:i/>
                    <w:sz w:val="24"/>
                    <w:szCs w:val="24"/>
                  </w:rPr>
                </m:ctrlPr>
              </m:sSubPr>
              <m:e>
                <m:r>
                  <m:rPr>
                    <m:sty m:val="b"/>
                  </m:rPr>
                  <w:rPr>
                    <w:rFonts w:ascii="Cambria Math" w:hAnsi="Cambria Math" w:cs="Times New Roman"/>
                    <w:sz w:val="24"/>
                    <w:szCs w:val="24"/>
                  </w:rPr>
                  <m:t>g</m:t>
                </m:r>
              </m:e>
              <m:sub>
                <m:r>
                  <w:rPr>
                    <w:rFonts w:ascii="Cambria Math" w:hAnsi="Cambria Math" w:cs="Times New Roman"/>
                    <w:sz w:val="24"/>
                    <w:szCs w:val="24"/>
                    <w:lang w:val="en-US"/>
                  </w:rPr>
                  <m:t>2</m:t>
                </m:r>
              </m:sub>
            </m:sSub>
          </m:e>
        </m:d>
      </m:oMath>
      <w:r w:rsidR="000E13B8">
        <w:rPr>
          <w:rFonts w:ascii="Arial Nova Light" w:hAnsi="Arial Nova Light" w:cs="Arial"/>
          <w:sz w:val="24"/>
          <w:szCs w:val="24"/>
          <w:lang w:val="en-US"/>
        </w:rPr>
        <w:t xml:space="preserve"> – </w:t>
      </w:r>
      <w:r w:rsidR="000E13B8" w:rsidRPr="00A04243">
        <w:rPr>
          <w:rFonts w:ascii="Arial Nova Light" w:hAnsi="Arial Nova Light" w:cs="Arial"/>
          <w:sz w:val="24"/>
          <w:szCs w:val="24"/>
          <w:lang w:val="en-US"/>
        </w:rPr>
        <w:t xml:space="preserve">norm of the gradient parallel to the </w:t>
      </w:r>
      <w:r w:rsidR="000E13B8">
        <w:rPr>
          <w:rFonts w:ascii="Arial Nova Light" w:hAnsi="Arial Nova Light" w:cs="Arial"/>
          <w:sz w:val="24"/>
          <w:szCs w:val="24"/>
          <w:lang w:val="en-US"/>
        </w:rPr>
        <w:t>reaction coordinate</w:t>
      </w:r>
      <w:r w:rsidR="000E13B8" w:rsidRPr="00A04243">
        <w:rPr>
          <w:rFonts w:ascii="Arial Nova Light" w:hAnsi="Arial Nova Light" w:cs="Arial"/>
          <w:sz w:val="24"/>
          <w:szCs w:val="24"/>
          <w:lang w:val="en-US"/>
        </w:rPr>
        <w:t xml:space="preserve"> at the MECP, (hartree/bohr)</w:t>
      </w:r>
    </w:p>
    <w:p w14:paraId="2278EB42" w14:textId="19425F94" w:rsidR="000E13B8" w:rsidRPr="00F32A0E" w:rsidRDefault="00000000" w:rsidP="000E13B8">
      <w:pPr>
        <w:pStyle w:val="ListParagraph"/>
        <w:numPr>
          <w:ilvl w:val="0"/>
          <w:numId w:val="24"/>
        </w:numPr>
        <w:spacing w:after="0"/>
        <w:ind w:left="0" w:firstLine="360"/>
        <w:jc w:val="both"/>
        <w:rPr>
          <w:rFonts w:ascii="Arial Nova Light" w:hAnsi="Arial Nova Light" w:cs="Arial"/>
          <w:b/>
          <w:sz w:val="24"/>
          <w:szCs w:val="24"/>
          <w:lang w:val="en-US"/>
        </w:rPr>
      </w:pPr>
      <m:oMath>
        <m:acc>
          <m:accPr>
            <m:chr m:val="̅"/>
            <m:ctrlPr>
              <w:rPr>
                <w:rFonts w:ascii="Cambria Math" w:hAnsi="Cambria Math" w:cs="Times New Roman"/>
                <w:i/>
                <w:sz w:val="24"/>
                <w:szCs w:val="24"/>
              </w:rPr>
            </m:ctrlPr>
          </m:accPr>
          <m:e>
            <m:r>
              <m:rPr>
                <m:sty m:val="p"/>
              </m:rPr>
              <w:rPr>
                <w:rFonts w:ascii="Cambria Math" w:hAnsi="Cambria Math" w:cs="Times New Roman"/>
                <w:sz w:val="24"/>
                <w:szCs w:val="24"/>
                <w:lang w:val="en-US"/>
              </w:rPr>
              <m:t>g</m:t>
            </m:r>
          </m:e>
        </m:acc>
        <m:r>
          <w:rPr>
            <w:rFonts w:ascii="Cambria Math" w:hAnsi="Cambria Math" w:cs="Times New Roman"/>
            <w:sz w:val="24"/>
            <w:szCs w:val="24"/>
            <w:lang w:val="en-US"/>
          </w:rPr>
          <m:t xml:space="preserve">= </m:t>
        </m:r>
        <m:sSup>
          <m:sSupPr>
            <m:ctrlPr>
              <w:rPr>
                <w:rFonts w:ascii="Cambria Math" w:hAnsi="Cambria Math" w:cs="Times New Roman"/>
                <w:i/>
                <w:sz w:val="24"/>
                <w:szCs w:val="24"/>
              </w:rPr>
            </m:ctrlPr>
          </m:sSupPr>
          <m:e>
            <m:d>
              <m:dPr>
                <m:ctrlPr>
                  <w:rPr>
                    <w:rFonts w:ascii="Cambria Math" w:hAnsi="Cambria Math" w:cs="Times New Roman"/>
                    <w:i/>
                    <w:sz w:val="24"/>
                    <w:szCs w:val="24"/>
                    <w:lang w:val="en-US"/>
                  </w:rPr>
                </m:ctrlPr>
              </m:dPr>
              <m:e>
                <m:d>
                  <m:dPr>
                    <m:begChr m:val="|"/>
                    <m:endChr m:val="|"/>
                    <m:ctrlPr>
                      <w:rPr>
                        <w:rFonts w:ascii="Cambria Math" w:hAnsi="Cambria Math" w:cs="Times New Roman"/>
                        <w:i/>
                        <w:sz w:val="24"/>
                        <w:szCs w:val="24"/>
                      </w:rPr>
                    </m:ctrlPr>
                  </m:dPr>
                  <m:e>
                    <m:sSub>
                      <m:sSubPr>
                        <m:ctrlPr>
                          <w:rPr>
                            <w:rFonts w:ascii="Cambria Math" w:hAnsi="Cambria Math" w:cs="Times New Roman"/>
                            <w:b/>
                            <w:bCs/>
                            <w:i/>
                            <w:sz w:val="24"/>
                            <w:szCs w:val="24"/>
                          </w:rPr>
                        </m:ctrlPr>
                      </m:sSubPr>
                      <m:e>
                        <m:r>
                          <m:rPr>
                            <m:sty m:val="b"/>
                          </m:rPr>
                          <w:rPr>
                            <w:rFonts w:ascii="Cambria Math" w:hAnsi="Cambria Math" w:cs="Times New Roman"/>
                            <w:sz w:val="24"/>
                            <w:szCs w:val="24"/>
                          </w:rPr>
                          <m:t>g</m:t>
                        </m:r>
                      </m:e>
                      <m:sub>
                        <m:r>
                          <w:rPr>
                            <w:rFonts w:ascii="Cambria Math" w:hAnsi="Cambria Math" w:cs="Times New Roman"/>
                            <w:sz w:val="24"/>
                            <w:szCs w:val="24"/>
                            <w:lang w:val="en-US"/>
                          </w:rPr>
                          <m:t>1</m:t>
                        </m:r>
                      </m:sub>
                    </m:sSub>
                  </m:e>
                </m:d>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m:rPr>
                            <m:sty m:val="b"/>
                          </m:rPr>
                          <w:rPr>
                            <w:rFonts w:ascii="Cambria Math" w:hAnsi="Cambria Math" w:cs="Times New Roman"/>
                            <w:sz w:val="24"/>
                            <w:szCs w:val="24"/>
                          </w:rPr>
                          <m:t>g</m:t>
                        </m:r>
                      </m:e>
                      <m:sub>
                        <m:r>
                          <w:rPr>
                            <w:rFonts w:ascii="Cambria Math" w:hAnsi="Cambria Math" w:cs="Times New Roman"/>
                            <w:sz w:val="24"/>
                            <w:szCs w:val="24"/>
                            <w:lang w:val="en-US"/>
                          </w:rPr>
                          <m:t>2</m:t>
                        </m:r>
                      </m:sub>
                    </m:sSub>
                  </m:e>
                </m:d>
              </m:e>
            </m:d>
          </m:e>
          <m:sup>
            <m:f>
              <m:fPr>
                <m:ctrlPr>
                  <w:rPr>
                    <w:rFonts w:ascii="Cambria Math" w:hAnsi="Cambria Math" w:cs="Times New Roman"/>
                    <w:i/>
                    <w:sz w:val="24"/>
                    <w:szCs w:val="24"/>
                    <w:lang w:val="en-US"/>
                  </w:rPr>
                </m:ctrlPr>
              </m:fPr>
              <m:num>
                <m:r>
                  <w:rPr>
                    <w:rFonts w:ascii="Cambria Math" w:hAnsi="Cambria Math" w:cs="Times New Roman"/>
                    <w:sz w:val="24"/>
                    <w:szCs w:val="24"/>
                    <w:lang w:val="en-US"/>
                  </w:rPr>
                  <m:t>1</m:t>
                </m:r>
              </m:num>
              <m:den>
                <m:r>
                  <w:rPr>
                    <w:rFonts w:ascii="Cambria Math" w:hAnsi="Cambria Math" w:cs="Times New Roman"/>
                    <w:sz w:val="24"/>
                    <w:szCs w:val="24"/>
                    <w:lang w:val="en-US"/>
                  </w:rPr>
                  <m:t>2</m:t>
                </m:r>
              </m:den>
            </m:f>
          </m:sup>
        </m:sSup>
      </m:oMath>
      <w:r w:rsidR="000E13B8">
        <w:rPr>
          <w:rFonts w:ascii="Arial Nova Light" w:hAnsi="Arial Nova Light" w:cs="Arial"/>
          <w:sz w:val="24"/>
          <w:szCs w:val="24"/>
          <w:lang w:val="en-US"/>
        </w:rPr>
        <w:t xml:space="preserve"> – </w:t>
      </w:r>
      <w:r w:rsidR="000E13B8" w:rsidRPr="00A04243">
        <w:rPr>
          <w:rFonts w:ascii="Arial Nova Light" w:hAnsi="Arial Nova Light" w:cs="Arial"/>
          <w:sz w:val="24"/>
          <w:szCs w:val="24"/>
          <w:lang w:val="en-US"/>
        </w:rPr>
        <w:t>mean gradient  (hartree/bohr)</w:t>
      </w:r>
    </w:p>
    <w:p w14:paraId="13E60930" w14:textId="61D55EED" w:rsidR="000E13B8" w:rsidRPr="00E14C42" w:rsidRDefault="000E13B8" w:rsidP="000E13B8">
      <w:pPr>
        <w:pStyle w:val="ListParagraph"/>
        <w:numPr>
          <w:ilvl w:val="0"/>
          <w:numId w:val="24"/>
        </w:numPr>
        <w:spacing w:after="0"/>
        <w:ind w:left="0" w:firstLine="360"/>
        <w:jc w:val="both"/>
        <w:rPr>
          <w:rFonts w:ascii="Arial Nova Light" w:hAnsi="Arial Nova Light" w:cs="Arial"/>
          <w:b/>
          <w:sz w:val="24"/>
          <w:szCs w:val="24"/>
          <w:lang w:val="en-US"/>
        </w:rPr>
      </w:pPr>
      <w:r>
        <w:rPr>
          <w:rFonts w:ascii="Arial Nova Light" w:hAnsi="Arial Nova Light" w:cs="Arial"/>
          <w:sz w:val="24"/>
          <w:szCs w:val="24"/>
          <w:lang w:val="en-US"/>
        </w:rPr>
        <w:t>SOC – the</w:t>
      </w:r>
      <w:r w:rsidRPr="00A04243">
        <w:rPr>
          <w:rFonts w:ascii="Arial Nova Light" w:hAnsi="Arial Nova Light" w:cs="Arial"/>
          <w:sz w:val="24"/>
          <w:szCs w:val="24"/>
          <w:lang w:val="en-US"/>
        </w:rPr>
        <w:t xml:space="preserve"> spin-orbit coupling (SOC) </w:t>
      </w:r>
      <w:r>
        <w:rPr>
          <w:rFonts w:ascii="Arial Nova Light" w:hAnsi="Arial Nova Light" w:cs="Arial"/>
          <w:sz w:val="24"/>
          <w:szCs w:val="24"/>
          <w:lang w:val="en-US"/>
        </w:rPr>
        <w:t>constant</w:t>
      </w:r>
      <w:r w:rsidRPr="00A04243">
        <w:rPr>
          <w:rFonts w:ascii="Arial Nova Light" w:hAnsi="Arial Nova Light" w:cs="Arial"/>
          <w:sz w:val="24"/>
          <w:szCs w:val="24"/>
          <w:lang w:val="en-US"/>
        </w:rPr>
        <w:t xml:space="preserve"> (cm</w:t>
      </w:r>
      <w:r w:rsidRPr="00A04243">
        <w:rPr>
          <w:rFonts w:ascii="Arial Nova Light" w:hAnsi="Arial Nova Light" w:cs="Arial"/>
          <w:sz w:val="24"/>
          <w:szCs w:val="24"/>
          <w:vertAlign w:val="superscript"/>
          <w:lang w:val="en-US"/>
        </w:rPr>
        <w:t>-1</w:t>
      </w:r>
      <w:r w:rsidRPr="00A04243">
        <w:rPr>
          <w:rFonts w:ascii="Arial Nova Light" w:hAnsi="Arial Nova Light" w:cs="Arial"/>
          <w:sz w:val="24"/>
          <w:szCs w:val="24"/>
          <w:lang w:val="en-US"/>
        </w:rPr>
        <w:t>).</w:t>
      </w:r>
    </w:p>
    <w:p w14:paraId="392BA1AB" w14:textId="77777777" w:rsidR="00E14C42" w:rsidRPr="00E14C42" w:rsidRDefault="00E14C42" w:rsidP="00E14C42">
      <w:pPr>
        <w:pStyle w:val="ListParagraph"/>
        <w:spacing w:after="0"/>
        <w:ind w:left="360"/>
        <w:jc w:val="both"/>
        <w:rPr>
          <w:rFonts w:ascii="Arial Nova Light" w:hAnsi="Arial Nova Light" w:cs="Arial"/>
          <w:b/>
          <w:sz w:val="12"/>
          <w:szCs w:val="12"/>
          <w:lang w:val="en-US"/>
        </w:rPr>
      </w:pPr>
    </w:p>
    <w:p w14:paraId="7AFB317A" w14:textId="396B0A08" w:rsidR="000E13B8" w:rsidRPr="00B06FF9" w:rsidRDefault="000E13B8" w:rsidP="000E13B8">
      <w:pPr>
        <w:spacing w:after="0"/>
        <w:ind w:firstLine="357"/>
        <w:jc w:val="both"/>
        <w:rPr>
          <w:rFonts w:ascii="Arial Nova Light" w:hAnsi="Arial Nova Light" w:cs="Arial"/>
          <w:sz w:val="24"/>
          <w:szCs w:val="24"/>
          <w:lang w:val="en-US"/>
        </w:rPr>
      </w:pPr>
      <w:r w:rsidRPr="00B06FF9">
        <w:rPr>
          <w:rFonts w:ascii="Arial Nova Light" w:hAnsi="Arial Nova Light" w:cs="Arial"/>
          <w:b/>
          <w:sz w:val="24"/>
          <w:szCs w:val="24"/>
          <w:lang w:val="en-US"/>
        </w:rPr>
        <w:t>Note</w:t>
      </w:r>
      <w:r w:rsidRPr="00B06FF9">
        <w:rPr>
          <w:rFonts w:ascii="Arial Nova Light" w:hAnsi="Arial Nova Light" w:cs="Arial"/>
          <w:sz w:val="24"/>
          <w:szCs w:val="24"/>
          <w:lang w:val="en-US"/>
        </w:rPr>
        <w:t xml:space="preserve">: </w:t>
      </w:r>
      <w:r w:rsidR="00C86357">
        <w:rPr>
          <w:rFonts w:ascii="Arial Nova Light" w:hAnsi="Arial Nova Light" w:cs="Arial"/>
          <w:sz w:val="24"/>
          <w:szCs w:val="24"/>
          <w:lang w:val="en-US"/>
        </w:rPr>
        <w:t xml:space="preserve">To obtain </w:t>
      </w:r>
      <m:oMath>
        <m:sSub>
          <m:sSubPr>
            <m:ctrlPr>
              <w:rPr>
                <w:rFonts w:ascii="Cambria Math" w:hAnsi="Cambria Math" w:cs="Arial"/>
                <w:i/>
                <w:sz w:val="24"/>
                <w:szCs w:val="24"/>
                <w:lang w:val="en-US"/>
              </w:rPr>
            </m:ctrlPr>
          </m:sSubPr>
          <m:e>
            <m:r>
              <m:rPr>
                <m:sty m:val="bi"/>
              </m:rPr>
              <w:rPr>
                <w:rFonts w:ascii="Cambria Math" w:hAnsi="Cambria Math" w:cs="Arial"/>
                <w:sz w:val="24"/>
                <w:szCs w:val="24"/>
                <w:lang w:val="en-US"/>
              </w:rPr>
              <m:t>v</m:t>
            </m:r>
          </m:e>
          <m:sub>
            <m:r>
              <m:rPr>
                <m:sty m:val="p"/>
              </m:rPr>
              <w:rPr>
                <w:rFonts w:ascii="Cambria Math" w:hAnsi="Cambria Math" w:cs="Arial"/>
                <w:sz w:val="24"/>
                <w:szCs w:val="24"/>
                <w:lang w:val="en-US"/>
              </w:rPr>
              <m:t>X</m:t>
            </m:r>
          </m:sub>
        </m:sSub>
      </m:oMath>
      <w:r w:rsidRPr="00B06FF9">
        <w:rPr>
          <w:rFonts w:ascii="Arial Nova Light" w:hAnsi="Arial Nova Light" w:cs="Arial"/>
          <w:sz w:val="24"/>
          <w:szCs w:val="24"/>
          <w:lang w:val="en-US"/>
        </w:rPr>
        <w:t xml:space="preserve">, </w:t>
      </w:r>
      <m:oMath>
        <m:sSub>
          <m:sSubPr>
            <m:ctrlPr>
              <w:rPr>
                <w:rFonts w:ascii="Cambria Math" w:hAnsi="Cambria Math" w:cs="Arial"/>
                <w:i/>
                <w:sz w:val="24"/>
                <w:szCs w:val="24"/>
                <w:lang w:val="en-US"/>
              </w:rPr>
            </m:ctrlPr>
          </m:sSubPr>
          <m:e>
            <m:r>
              <m:rPr>
                <m:sty m:val="bi"/>
              </m:rPr>
              <w:rPr>
                <w:rFonts w:ascii="Cambria Math" w:hAnsi="Cambria Math" w:cs="Arial"/>
                <w:sz w:val="24"/>
                <w:szCs w:val="24"/>
                <w:lang w:val="en-US"/>
              </w:rPr>
              <m:t>I</m:t>
            </m:r>
          </m:e>
          <m:sub>
            <m:r>
              <m:rPr>
                <m:sty m:val="p"/>
              </m:rPr>
              <w:rPr>
                <w:rFonts w:ascii="Cambria Math" w:hAnsi="Cambria Math" w:cs="Arial"/>
                <w:sz w:val="24"/>
                <w:szCs w:val="24"/>
                <w:lang w:val="en-US"/>
              </w:rPr>
              <m:t>X</m:t>
            </m:r>
          </m:sub>
        </m:sSub>
      </m:oMath>
      <w:r w:rsidRPr="00B06FF9">
        <w:rPr>
          <w:rFonts w:ascii="Arial Nova Light" w:hAnsi="Arial Nova Light" w:cs="Arial"/>
          <w:sz w:val="24"/>
          <w:szCs w:val="24"/>
          <w:lang w:val="en-US"/>
        </w:rPr>
        <w:t xml:space="preserve">, </w:t>
      </w:r>
      <m:oMath>
        <m:sSub>
          <m:sSubPr>
            <m:ctrlPr>
              <w:rPr>
                <w:rFonts w:ascii="Cambria Math" w:hAnsi="Cambria Math" w:cs="Arial"/>
                <w:i/>
                <w:sz w:val="24"/>
                <w:szCs w:val="24"/>
                <w:lang w:val="en-US"/>
              </w:rPr>
            </m:ctrlPr>
          </m:sSubPr>
          <m:e>
            <m:r>
              <w:rPr>
                <w:rFonts w:ascii="Cambria Math" w:hAnsi="Cambria Math" w:cs="Arial"/>
                <w:sz w:val="24"/>
                <w:szCs w:val="24"/>
                <w:lang w:val="en-US"/>
              </w:rPr>
              <m:t>μ</m:t>
            </m:r>
          </m:e>
          <m:sub>
            <m:r>
              <w:rPr>
                <w:rFonts w:ascii="Cambria Math" w:hAnsi="Cambria Math" w:cs="Arial"/>
                <w:sz w:val="24"/>
                <w:szCs w:val="24"/>
                <w:lang w:val="en-US"/>
              </w:rPr>
              <m:t>⊥</m:t>
            </m:r>
          </m:sub>
        </m:sSub>
      </m:oMath>
      <w:r w:rsidRPr="00B06FF9">
        <w:rPr>
          <w:rFonts w:ascii="Arial Nova Light" w:hAnsi="Arial Nova Light" w:cs="Arial"/>
          <w:sz w:val="24"/>
          <w:szCs w:val="24"/>
          <w:lang w:val="en-US"/>
        </w:rPr>
        <w:t xml:space="preserve">, </w:t>
      </w:r>
      <m:oMath>
        <m:d>
          <m:dPr>
            <m:begChr m:val="|"/>
            <m:endChr m:val="|"/>
            <m:ctrlPr>
              <w:rPr>
                <w:rFonts w:ascii="Cambria Math" w:hAnsi="Cambria Math" w:cs="Times New Roman"/>
                <w:i/>
                <w:sz w:val="24"/>
                <w:szCs w:val="24"/>
              </w:rPr>
            </m:ctrlPr>
          </m:dPr>
          <m:e>
            <m:r>
              <m:rPr>
                <m:sty m:val="p"/>
              </m:rPr>
              <w:rPr>
                <w:rFonts w:ascii="Cambria Math" w:hAnsi="Cambria Math" w:cs="Times New Roman"/>
                <w:sz w:val="24"/>
                <w:szCs w:val="24"/>
              </w:rPr>
              <m:t>Δ</m:t>
            </m:r>
            <m:r>
              <m:rPr>
                <m:sty m:val="b"/>
              </m:rPr>
              <w:rPr>
                <w:rFonts w:ascii="Cambria Math" w:hAnsi="Cambria Math" w:cs="Times New Roman"/>
                <w:sz w:val="24"/>
                <w:szCs w:val="24"/>
              </w:rPr>
              <m:t>g</m:t>
            </m:r>
          </m:e>
        </m:d>
      </m:oMath>
      <w:r w:rsidRPr="00B06FF9">
        <w:rPr>
          <w:rFonts w:ascii="Arial Nova Light" w:hAnsi="Arial Nova Light" w:cs="Arial"/>
          <w:sz w:val="24"/>
          <w:szCs w:val="24"/>
          <w:lang w:val="en-US"/>
        </w:rPr>
        <w:t xml:space="preserve"> and </w:t>
      </w:r>
      <m:oMath>
        <m:acc>
          <m:accPr>
            <m:chr m:val="̅"/>
            <m:ctrlPr>
              <w:rPr>
                <w:rFonts w:ascii="Cambria Math" w:hAnsi="Cambria Math" w:cs="Times New Roman"/>
                <w:i/>
                <w:sz w:val="24"/>
                <w:szCs w:val="24"/>
              </w:rPr>
            </m:ctrlPr>
          </m:accPr>
          <m:e>
            <m:r>
              <m:rPr>
                <m:sty m:val="p"/>
              </m:rPr>
              <w:rPr>
                <w:rFonts w:ascii="Cambria Math" w:hAnsi="Cambria Math" w:cs="Times New Roman"/>
                <w:sz w:val="24"/>
                <w:szCs w:val="24"/>
                <w:lang w:val="en-US"/>
              </w:rPr>
              <m:t>g</m:t>
            </m:r>
          </m:e>
        </m:acc>
      </m:oMath>
      <w:r w:rsidRPr="00B06FF9">
        <w:rPr>
          <w:rFonts w:ascii="Arial Nova Light" w:hAnsi="Arial Nova Light" w:cs="Arial"/>
          <w:sz w:val="24"/>
          <w:szCs w:val="24"/>
          <w:lang w:val="en-US"/>
        </w:rPr>
        <w:t xml:space="preserve"> the user </w:t>
      </w:r>
      <w:r w:rsidR="00C86357">
        <w:rPr>
          <w:rFonts w:ascii="Arial Nova Light" w:hAnsi="Arial Nova Light" w:cs="Arial"/>
          <w:sz w:val="24"/>
          <w:szCs w:val="24"/>
          <w:lang w:val="en-US"/>
        </w:rPr>
        <w:t xml:space="preserve">must perform a vibrational analysis at </w:t>
      </w:r>
      <w:r w:rsidRPr="00B06FF9">
        <w:rPr>
          <w:rFonts w:ascii="Arial Nova Light" w:hAnsi="Arial Nova Light" w:cs="Arial"/>
          <w:sz w:val="24"/>
          <w:szCs w:val="24"/>
          <w:lang w:val="en-US"/>
        </w:rPr>
        <w:t xml:space="preserve">MECP. Since MECP is </w:t>
      </w:r>
      <w:r w:rsidR="00ED089D">
        <w:rPr>
          <w:rFonts w:ascii="Arial Nova Light" w:hAnsi="Arial Nova Light" w:cs="Arial"/>
          <w:sz w:val="24"/>
          <w:szCs w:val="24"/>
          <w:lang w:val="en-US"/>
        </w:rPr>
        <w:t xml:space="preserve">a </w:t>
      </w:r>
      <w:r w:rsidRPr="00B06FF9">
        <w:rPr>
          <w:rFonts w:ascii="Arial Nova Light" w:hAnsi="Arial Nova Light" w:cs="Arial"/>
          <w:sz w:val="24"/>
          <w:szCs w:val="24"/>
          <w:lang w:val="en-US"/>
        </w:rPr>
        <w:t xml:space="preserve">non-stationary point </w:t>
      </w:r>
      <w:r w:rsidR="00C86357">
        <w:rPr>
          <w:rFonts w:ascii="Arial Nova Light" w:hAnsi="Arial Nova Light" w:cs="Arial"/>
          <w:sz w:val="24"/>
          <w:szCs w:val="24"/>
          <w:lang w:val="en-US"/>
        </w:rPr>
        <w:t xml:space="preserve">on a </w:t>
      </w:r>
      <w:r w:rsidRPr="00B06FF9">
        <w:rPr>
          <w:rFonts w:ascii="Arial Nova Light" w:hAnsi="Arial Nova Light" w:cs="Arial"/>
          <w:sz w:val="24"/>
          <w:szCs w:val="24"/>
          <w:lang w:val="en-US"/>
        </w:rPr>
        <w:t xml:space="preserve">PES, </w:t>
      </w:r>
      <w:r w:rsidR="00C86357">
        <w:rPr>
          <w:rFonts w:ascii="Arial Nova Light" w:hAnsi="Arial Nova Light" w:cs="Arial"/>
          <w:sz w:val="24"/>
          <w:szCs w:val="24"/>
          <w:lang w:val="en-US"/>
        </w:rPr>
        <w:t xml:space="preserve">the </w:t>
      </w:r>
      <w:r w:rsidRPr="00B06FF9">
        <w:rPr>
          <w:rFonts w:ascii="Arial Nova Light" w:hAnsi="Arial Nova Light" w:cs="Arial"/>
          <w:sz w:val="24"/>
          <w:szCs w:val="24"/>
          <w:lang w:val="en-US"/>
        </w:rPr>
        <w:t>conventional vibrational analysis</w:t>
      </w:r>
      <w:r w:rsidR="00C86357">
        <w:rPr>
          <w:rFonts w:ascii="Arial Nova Light" w:hAnsi="Arial Nova Light" w:cs="Arial"/>
          <w:sz w:val="24"/>
          <w:szCs w:val="24"/>
          <w:lang w:val="en-US"/>
        </w:rPr>
        <w:t xml:space="preserve"> using a Hessian matrix of one of the electronic states</w:t>
      </w:r>
      <w:r w:rsidRPr="00B06FF9">
        <w:rPr>
          <w:rFonts w:ascii="Arial Nova Light" w:hAnsi="Arial Nova Light" w:cs="Arial"/>
          <w:sz w:val="24"/>
          <w:szCs w:val="24"/>
          <w:lang w:val="en-US"/>
        </w:rPr>
        <w:t xml:space="preserve"> </w:t>
      </w:r>
      <w:r w:rsidR="003B45DC">
        <w:rPr>
          <w:rFonts w:ascii="Arial Nova Light" w:hAnsi="Arial Nova Light" w:cs="Arial"/>
          <w:sz w:val="24"/>
          <w:szCs w:val="24"/>
          <w:lang w:val="en-US"/>
        </w:rPr>
        <w:t>will not work</w:t>
      </w:r>
      <w:r w:rsidRPr="00B06FF9">
        <w:rPr>
          <w:rFonts w:ascii="Arial Nova Light" w:hAnsi="Arial Nova Light" w:cs="Arial"/>
          <w:sz w:val="24"/>
          <w:szCs w:val="24"/>
          <w:lang w:val="en-US"/>
        </w:rPr>
        <w:t xml:space="preserve">. </w:t>
      </w:r>
      <w:r w:rsidR="00C86357">
        <w:rPr>
          <w:rFonts w:ascii="Arial Nova Light" w:hAnsi="Arial Nova Light" w:cs="Arial"/>
          <w:sz w:val="24"/>
          <w:szCs w:val="24"/>
          <w:lang w:val="en-US"/>
        </w:rPr>
        <w:t xml:space="preserve">The required </w:t>
      </w:r>
      <w:r w:rsidR="00AA57D9">
        <w:rPr>
          <w:rFonts w:ascii="Arial Nova Light" w:hAnsi="Arial Nova Light" w:cs="Arial"/>
          <w:sz w:val="24"/>
          <w:szCs w:val="24"/>
          <w:lang w:val="en-US"/>
        </w:rPr>
        <w:t>effective Hessian</w:t>
      </w:r>
      <w:r w:rsidR="00C86357">
        <w:rPr>
          <w:rFonts w:ascii="Arial Nova Light" w:hAnsi="Arial Nova Light" w:cs="Arial"/>
          <w:sz w:val="24"/>
          <w:szCs w:val="24"/>
          <w:lang w:val="en-US"/>
        </w:rPr>
        <w:t xml:space="preserve"> (a Hessian matrix characterizing the crossing seam between two states)</w:t>
      </w:r>
      <w:r w:rsidR="00AA57D9">
        <w:rPr>
          <w:rFonts w:ascii="Arial Nova Light" w:hAnsi="Arial Nova Light" w:cs="Arial"/>
          <w:sz w:val="24"/>
          <w:szCs w:val="24"/>
          <w:lang w:val="en-US"/>
        </w:rPr>
        <w:t xml:space="preserve"> </w:t>
      </w:r>
      <w:r w:rsidR="00C86357">
        <w:rPr>
          <w:rFonts w:ascii="Arial Nova Light" w:hAnsi="Arial Nova Light" w:cs="Arial"/>
          <w:sz w:val="24"/>
          <w:szCs w:val="24"/>
          <w:lang w:val="en-US"/>
        </w:rPr>
        <w:t xml:space="preserve">can be calculated using </w:t>
      </w:r>
      <w:r w:rsidR="00AA57D9">
        <w:rPr>
          <w:rFonts w:ascii="Arial Nova Light" w:hAnsi="Arial Nova Light" w:cs="Arial"/>
          <w:sz w:val="24"/>
          <w:szCs w:val="24"/>
          <w:lang w:val="en-US"/>
        </w:rPr>
        <w:t xml:space="preserve">the </w:t>
      </w:r>
      <w:r w:rsidR="00AA57D9">
        <w:rPr>
          <w:rFonts w:ascii="Arial Nova Light" w:hAnsi="Arial Nova Light" w:cs="Arial"/>
          <w:b/>
          <w:bCs/>
          <w:i/>
          <w:iCs/>
          <w:sz w:val="24"/>
          <w:szCs w:val="24"/>
          <w:lang w:val="en-US"/>
        </w:rPr>
        <w:t xml:space="preserve">effhess </w:t>
      </w:r>
      <w:r w:rsidR="00AA57D9">
        <w:rPr>
          <w:rFonts w:ascii="Arial Nova Light" w:hAnsi="Arial Nova Light" w:cs="Arial"/>
          <w:sz w:val="24"/>
          <w:szCs w:val="24"/>
          <w:lang w:val="en-US"/>
        </w:rPr>
        <w:t xml:space="preserve">code </w:t>
      </w:r>
      <w:r w:rsidR="00C86357">
        <w:rPr>
          <w:rFonts w:ascii="Arial Nova Light" w:hAnsi="Arial Nova Light" w:cs="Arial"/>
          <w:sz w:val="24"/>
          <w:szCs w:val="24"/>
          <w:lang w:val="en-US"/>
        </w:rPr>
        <w:t xml:space="preserve">described </w:t>
      </w:r>
      <w:r w:rsidR="00AA57D9">
        <w:rPr>
          <w:rFonts w:ascii="Arial Nova Light" w:hAnsi="Arial Nova Light" w:cs="Arial"/>
          <w:sz w:val="24"/>
          <w:szCs w:val="24"/>
          <w:lang w:val="en-US"/>
        </w:rPr>
        <w:t xml:space="preserve">in </w:t>
      </w:r>
      <w:r w:rsidR="00ED089D">
        <w:rPr>
          <w:rFonts w:ascii="Arial Nova Light" w:hAnsi="Arial Nova Light" w:cs="Arial"/>
          <w:sz w:val="24"/>
          <w:szCs w:val="24"/>
          <w:lang w:val="en-US"/>
        </w:rPr>
        <w:t xml:space="preserve">Section 7. </w:t>
      </w:r>
      <w:r w:rsidR="00AA57D9">
        <w:rPr>
          <w:rFonts w:ascii="Arial Nova Light" w:hAnsi="Arial Nova Light" w:cs="Arial"/>
          <w:sz w:val="24"/>
          <w:szCs w:val="24"/>
          <w:lang w:val="en-US"/>
        </w:rPr>
        <w:t>Tools</w:t>
      </w:r>
      <w:r w:rsidRPr="00B06FF9">
        <w:rPr>
          <w:rFonts w:ascii="Arial Nova Light" w:hAnsi="Arial Nova Light" w:cs="Arial"/>
          <w:sz w:val="24"/>
          <w:szCs w:val="24"/>
          <w:lang w:val="en-US"/>
        </w:rPr>
        <w:t>.</w:t>
      </w:r>
    </w:p>
    <w:p w14:paraId="11A61A9F" w14:textId="77777777" w:rsidR="000E13B8" w:rsidRPr="00B06FF9" w:rsidRDefault="000E13B8" w:rsidP="000E13B8">
      <w:pPr>
        <w:spacing w:after="0"/>
        <w:ind w:firstLine="357"/>
        <w:jc w:val="both"/>
        <w:rPr>
          <w:rFonts w:ascii="Arial Nova Light" w:hAnsi="Arial Nova Light" w:cs="Arial"/>
          <w:sz w:val="24"/>
          <w:szCs w:val="24"/>
          <w:lang w:val="en-US"/>
        </w:rPr>
      </w:pPr>
    </w:p>
    <w:p w14:paraId="2C57FEA2" w14:textId="075B8563" w:rsidR="000E13B8" w:rsidRDefault="00AA57D9" w:rsidP="000E13B8">
      <w:pPr>
        <w:spacing w:after="0"/>
        <w:ind w:firstLine="357"/>
        <w:jc w:val="both"/>
        <w:rPr>
          <w:rFonts w:ascii="Arial Nova Light" w:hAnsi="Arial Nova Light" w:cs="Arial"/>
          <w:b/>
          <w:sz w:val="24"/>
          <w:szCs w:val="24"/>
          <w:lang w:val="en-US"/>
        </w:rPr>
      </w:pPr>
      <w:r>
        <w:rPr>
          <w:rFonts w:ascii="Arial Nova Light" w:hAnsi="Arial Nova Light" w:cs="Arial"/>
          <w:b/>
          <w:sz w:val="24"/>
          <w:szCs w:val="24"/>
          <w:lang w:val="en-US"/>
        </w:rPr>
        <w:lastRenderedPageBreak/>
        <w:t>TST</w:t>
      </w:r>
      <w:r w:rsidR="000E13B8" w:rsidRPr="00B06FF9">
        <w:rPr>
          <w:rFonts w:ascii="Arial Nova Light" w:hAnsi="Arial Nova Light" w:cs="Arial"/>
          <w:b/>
          <w:sz w:val="24"/>
          <w:szCs w:val="24"/>
          <w:lang w:val="en-US"/>
        </w:rPr>
        <w:t xml:space="preserve"> input data:</w:t>
      </w:r>
    </w:p>
    <w:p w14:paraId="28524D1B" w14:textId="77777777" w:rsidR="003B45DC" w:rsidRPr="003B45DC" w:rsidRDefault="003B45DC" w:rsidP="000E13B8">
      <w:pPr>
        <w:spacing w:after="0"/>
        <w:ind w:firstLine="357"/>
        <w:jc w:val="both"/>
        <w:rPr>
          <w:rFonts w:ascii="Arial Nova Light" w:hAnsi="Arial Nova Light" w:cs="Arial"/>
          <w:b/>
          <w:sz w:val="12"/>
          <w:szCs w:val="12"/>
          <w:lang w:val="en-US"/>
        </w:rPr>
      </w:pPr>
    </w:p>
    <w:p w14:paraId="471193BF" w14:textId="78C34DF6" w:rsidR="003B45DC" w:rsidRDefault="00AA57D9" w:rsidP="003B45DC">
      <w:pPr>
        <w:spacing w:after="0"/>
        <w:ind w:firstLine="357"/>
        <w:jc w:val="both"/>
        <w:rPr>
          <w:rFonts w:ascii="Arial Nova Light" w:hAnsi="Arial Nova Light" w:cs="Arial"/>
          <w:sz w:val="24"/>
          <w:szCs w:val="24"/>
          <w:lang w:val="en-US"/>
        </w:rPr>
      </w:pPr>
      <w:r>
        <w:rPr>
          <w:rFonts w:ascii="Arial Nova Light" w:hAnsi="Arial Nova Light" w:cs="Arial"/>
          <w:bCs/>
          <w:sz w:val="24"/>
          <w:szCs w:val="24"/>
          <w:lang w:val="en-US"/>
        </w:rPr>
        <w:t>T</w:t>
      </w:r>
      <w:r w:rsidR="003B45DC">
        <w:rPr>
          <w:rFonts w:ascii="Arial Nova Light" w:hAnsi="Arial Nova Light" w:cs="Arial"/>
          <w:sz w:val="24"/>
          <w:szCs w:val="24"/>
          <w:lang w:val="en-US"/>
        </w:rPr>
        <w:t xml:space="preserve">he </w:t>
      </w:r>
      <w:r w:rsidR="000E13B8" w:rsidRPr="003B45DC">
        <w:rPr>
          <w:rFonts w:ascii="Arial Nova Light" w:hAnsi="Arial Nova Light" w:cs="Arial"/>
          <w:sz w:val="24"/>
          <w:szCs w:val="24"/>
          <w:lang w:val="en-US"/>
        </w:rPr>
        <w:t xml:space="preserve">input for </w:t>
      </w:r>
      <w:r w:rsidR="00C86357">
        <w:rPr>
          <w:rFonts w:ascii="Arial Nova Light" w:hAnsi="Arial Nova Light" w:cs="Arial"/>
          <w:sz w:val="24"/>
          <w:szCs w:val="24"/>
          <w:lang w:val="en-US"/>
        </w:rPr>
        <w:t xml:space="preserve">TS </w:t>
      </w:r>
      <w:r w:rsidR="000E13B8" w:rsidRPr="003B45DC">
        <w:rPr>
          <w:rFonts w:ascii="Arial Nova Light" w:hAnsi="Arial Nova Light" w:cs="Arial"/>
          <w:sz w:val="24"/>
          <w:szCs w:val="24"/>
          <w:lang w:val="en-US"/>
        </w:rPr>
        <w:t xml:space="preserve">theory calculations </w:t>
      </w:r>
      <w:r w:rsidR="003B45DC">
        <w:rPr>
          <w:rFonts w:ascii="Arial Nova Light" w:hAnsi="Arial Nova Light" w:cs="Arial"/>
          <w:sz w:val="24"/>
          <w:szCs w:val="24"/>
          <w:lang w:val="en-US"/>
        </w:rPr>
        <w:t>reduces to</w:t>
      </w:r>
      <w:r w:rsidR="000E13B8" w:rsidRPr="003B45DC">
        <w:rPr>
          <w:rFonts w:ascii="Arial Nova Light" w:hAnsi="Arial Nova Light" w:cs="Arial"/>
          <w:sz w:val="24"/>
          <w:szCs w:val="24"/>
          <w:lang w:val="en-US"/>
        </w:rPr>
        <w:t>:</w:t>
      </w:r>
    </w:p>
    <w:p w14:paraId="7D68E0B2" w14:textId="77777777" w:rsidR="00C2251D" w:rsidRPr="00C2251D" w:rsidRDefault="00C2251D" w:rsidP="003B45DC">
      <w:pPr>
        <w:spacing w:after="0"/>
        <w:ind w:firstLine="357"/>
        <w:jc w:val="both"/>
        <w:rPr>
          <w:rFonts w:ascii="Arial Nova Light" w:hAnsi="Arial Nova Light" w:cs="Arial"/>
          <w:sz w:val="12"/>
          <w:szCs w:val="12"/>
          <w:lang w:val="en-US"/>
        </w:rPr>
      </w:pPr>
    </w:p>
    <w:p w14:paraId="255A5065" w14:textId="7B0F5B4A" w:rsidR="000E13B8" w:rsidRPr="008B2538" w:rsidRDefault="00000000" w:rsidP="000E13B8">
      <w:pPr>
        <w:pStyle w:val="ListParagraph"/>
        <w:numPr>
          <w:ilvl w:val="0"/>
          <w:numId w:val="24"/>
        </w:numPr>
        <w:spacing w:after="0"/>
        <w:ind w:left="0" w:firstLine="360"/>
        <w:jc w:val="both"/>
        <w:rPr>
          <w:rFonts w:ascii="Arial Nova Light" w:hAnsi="Arial Nova Light" w:cs="Arial"/>
          <w:b/>
          <w:sz w:val="24"/>
          <w:szCs w:val="24"/>
          <w:lang w:val="en-US"/>
        </w:rPr>
      </w:pPr>
      <m:oMath>
        <m:sSub>
          <m:sSubPr>
            <m:ctrlPr>
              <w:rPr>
                <w:rFonts w:ascii="Cambria Math" w:hAnsi="Cambria Math" w:cs="Arial"/>
                <w:i/>
                <w:sz w:val="24"/>
                <w:szCs w:val="24"/>
                <w:lang w:val="en-US"/>
              </w:rPr>
            </m:ctrlPr>
          </m:sSubPr>
          <m:e>
            <m:r>
              <m:rPr>
                <m:sty m:val="bi"/>
              </m:rPr>
              <w:rPr>
                <w:rFonts w:ascii="Cambria Math" w:hAnsi="Cambria Math" w:cs="Arial"/>
                <w:sz w:val="24"/>
                <w:szCs w:val="24"/>
                <w:lang w:val="en-US"/>
              </w:rPr>
              <m:t>v</m:t>
            </m:r>
          </m:e>
          <m:sub>
            <m:r>
              <m:rPr>
                <m:sty m:val="p"/>
              </m:rPr>
              <w:rPr>
                <w:rFonts w:ascii="Cambria Math" w:hAnsi="Cambria Math" w:cs="Arial"/>
                <w:sz w:val="24"/>
                <w:szCs w:val="24"/>
                <w:lang w:val="en-US"/>
              </w:rPr>
              <m:t>R</m:t>
            </m:r>
          </m:sub>
        </m:sSub>
      </m:oMath>
      <w:r w:rsidR="008B2538" w:rsidRPr="00C2251D">
        <w:rPr>
          <w:rFonts w:ascii="Arial Nova Light" w:hAnsi="Arial Nova Light" w:cs="Arial"/>
          <w:sz w:val="24"/>
          <w:szCs w:val="24"/>
          <w:lang w:val="en-US"/>
        </w:rPr>
        <w:t xml:space="preserve"> – vibrational frequencies of the reactant, (cm</w:t>
      </w:r>
      <w:r w:rsidR="008B2538" w:rsidRPr="00C2251D">
        <w:rPr>
          <w:rFonts w:ascii="Arial Nova Light" w:hAnsi="Arial Nova Light" w:cs="Arial"/>
          <w:sz w:val="24"/>
          <w:szCs w:val="24"/>
          <w:vertAlign w:val="superscript"/>
          <w:lang w:val="en-US"/>
        </w:rPr>
        <w:t>-1</w:t>
      </w:r>
      <w:r w:rsidR="008B2538" w:rsidRPr="00C2251D">
        <w:rPr>
          <w:rFonts w:ascii="Arial Nova Light" w:hAnsi="Arial Nova Light" w:cs="Arial"/>
          <w:sz w:val="24"/>
          <w:szCs w:val="24"/>
          <w:lang w:val="en-US"/>
        </w:rPr>
        <w:t>)</w:t>
      </w:r>
    </w:p>
    <w:p w14:paraId="709E3355" w14:textId="2C5C8CDA" w:rsidR="008B2538" w:rsidRPr="00C2251D" w:rsidRDefault="00000000" w:rsidP="000E13B8">
      <w:pPr>
        <w:pStyle w:val="ListParagraph"/>
        <w:numPr>
          <w:ilvl w:val="0"/>
          <w:numId w:val="24"/>
        </w:numPr>
        <w:spacing w:after="0"/>
        <w:ind w:left="0" w:firstLine="360"/>
        <w:jc w:val="both"/>
        <w:rPr>
          <w:rFonts w:ascii="Arial Nova Light" w:hAnsi="Arial Nova Light" w:cs="Arial"/>
          <w:b/>
          <w:sz w:val="24"/>
          <w:szCs w:val="24"/>
          <w:lang w:val="en-US"/>
        </w:rPr>
      </w:pPr>
      <m:oMath>
        <m:sSub>
          <m:sSubPr>
            <m:ctrlPr>
              <w:rPr>
                <w:rFonts w:ascii="Cambria Math" w:hAnsi="Cambria Math" w:cs="Arial"/>
                <w:i/>
                <w:sz w:val="24"/>
                <w:szCs w:val="24"/>
                <w:lang w:val="en-US"/>
              </w:rPr>
            </m:ctrlPr>
          </m:sSubPr>
          <m:e>
            <m:r>
              <m:rPr>
                <m:sty m:val="bi"/>
              </m:rPr>
              <w:rPr>
                <w:rFonts w:ascii="Cambria Math" w:hAnsi="Cambria Math" w:cs="Arial"/>
                <w:sz w:val="24"/>
                <w:szCs w:val="24"/>
                <w:lang w:val="en-US"/>
              </w:rPr>
              <m:t>I</m:t>
            </m:r>
          </m:e>
          <m:sub>
            <m:r>
              <m:rPr>
                <m:sty m:val="p"/>
              </m:rPr>
              <w:rPr>
                <w:rFonts w:ascii="Cambria Math" w:hAnsi="Cambria Math" w:cs="Arial"/>
                <w:sz w:val="24"/>
                <w:szCs w:val="24"/>
                <w:lang w:val="en-US"/>
              </w:rPr>
              <m:t>R</m:t>
            </m:r>
          </m:sub>
        </m:sSub>
      </m:oMath>
      <w:r w:rsidR="008B2538" w:rsidRPr="00C2251D">
        <w:rPr>
          <w:rFonts w:ascii="Arial Nova Light" w:hAnsi="Arial Nova Light" w:cs="Arial"/>
          <w:sz w:val="24"/>
          <w:szCs w:val="24"/>
          <w:lang w:val="en-US"/>
        </w:rPr>
        <w:t xml:space="preserve"> – principal moments of inertia of the reactant, (amu × bohr</w:t>
      </w:r>
      <w:r w:rsidR="008B2538" w:rsidRPr="00C2251D">
        <w:rPr>
          <w:rFonts w:ascii="Arial Nova Light" w:hAnsi="Arial Nova Light" w:cs="Arial"/>
          <w:sz w:val="24"/>
          <w:szCs w:val="24"/>
          <w:vertAlign w:val="superscript"/>
          <w:lang w:val="en-US"/>
        </w:rPr>
        <w:t>2</w:t>
      </w:r>
      <w:r w:rsidR="008B2538" w:rsidRPr="00C2251D">
        <w:rPr>
          <w:rFonts w:ascii="Arial Nova Light" w:hAnsi="Arial Nova Light" w:cs="Arial"/>
          <w:sz w:val="24"/>
          <w:szCs w:val="24"/>
          <w:lang w:val="en-US"/>
        </w:rPr>
        <w:t>)</w:t>
      </w:r>
    </w:p>
    <w:p w14:paraId="14CAE712" w14:textId="77777777" w:rsidR="000E13B8" w:rsidRPr="00C2251D" w:rsidRDefault="00000000" w:rsidP="000E13B8">
      <w:pPr>
        <w:pStyle w:val="ListParagraph"/>
        <w:numPr>
          <w:ilvl w:val="0"/>
          <w:numId w:val="24"/>
        </w:numPr>
        <w:spacing w:after="0"/>
        <w:ind w:left="0" w:firstLine="360"/>
        <w:jc w:val="both"/>
        <w:rPr>
          <w:rFonts w:ascii="Arial Nova Light" w:hAnsi="Arial Nova Light" w:cs="Arial"/>
          <w:b/>
          <w:sz w:val="24"/>
          <w:szCs w:val="24"/>
          <w:lang w:val="en-US"/>
        </w:rPr>
      </w:pPr>
      <m:oMath>
        <m:sSub>
          <m:sSubPr>
            <m:ctrlPr>
              <w:rPr>
                <w:rFonts w:ascii="Cambria Math" w:hAnsi="Cambria Math" w:cs="Arial"/>
                <w:i/>
                <w:sz w:val="24"/>
                <w:szCs w:val="24"/>
                <w:lang w:val="en-US"/>
              </w:rPr>
            </m:ctrlPr>
          </m:sSubPr>
          <m:e>
            <m:r>
              <m:rPr>
                <m:sty m:val="bi"/>
              </m:rPr>
              <w:rPr>
                <w:rFonts w:ascii="Cambria Math" w:hAnsi="Cambria Math" w:cs="Arial"/>
                <w:sz w:val="24"/>
                <w:szCs w:val="24"/>
                <w:lang w:val="en-US"/>
              </w:rPr>
              <m:t>v</m:t>
            </m:r>
          </m:e>
          <m:sub>
            <m:r>
              <m:rPr>
                <m:sty m:val="p"/>
              </m:rPr>
              <w:rPr>
                <w:rFonts w:ascii="Cambria Math" w:hAnsi="Cambria Math" w:cs="Arial"/>
                <w:sz w:val="24"/>
                <w:szCs w:val="24"/>
                <w:lang w:val="en-US"/>
              </w:rPr>
              <m:t>TS</m:t>
            </m:r>
          </m:sub>
        </m:sSub>
      </m:oMath>
      <w:r w:rsidR="000E13B8" w:rsidRPr="00C2251D">
        <w:rPr>
          <w:rFonts w:ascii="Arial Nova Light" w:hAnsi="Arial Nova Light" w:cs="Arial"/>
          <w:sz w:val="24"/>
          <w:szCs w:val="24"/>
          <w:lang w:val="en-US"/>
        </w:rPr>
        <w:t xml:space="preserve"> – vibrational frequencies of the transition state, (cm</w:t>
      </w:r>
      <w:r w:rsidR="000E13B8" w:rsidRPr="00C2251D">
        <w:rPr>
          <w:rFonts w:ascii="Arial Nova Light" w:hAnsi="Arial Nova Light" w:cs="Arial"/>
          <w:sz w:val="24"/>
          <w:szCs w:val="24"/>
          <w:vertAlign w:val="superscript"/>
          <w:lang w:val="en-US"/>
        </w:rPr>
        <w:t>-1</w:t>
      </w:r>
      <w:r w:rsidR="000E13B8" w:rsidRPr="00C2251D">
        <w:rPr>
          <w:rFonts w:ascii="Arial Nova Light" w:hAnsi="Arial Nova Light" w:cs="Arial"/>
          <w:sz w:val="24"/>
          <w:szCs w:val="24"/>
          <w:lang w:val="en-US"/>
        </w:rPr>
        <w:t>)</w:t>
      </w:r>
    </w:p>
    <w:p w14:paraId="470F4FBE" w14:textId="77777777" w:rsidR="000E13B8" w:rsidRPr="00C2251D" w:rsidRDefault="00000000" w:rsidP="000E13B8">
      <w:pPr>
        <w:pStyle w:val="ListParagraph"/>
        <w:numPr>
          <w:ilvl w:val="0"/>
          <w:numId w:val="24"/>
        </w:numPr>
        <w:spacing w:after="0"/>
        <w:ind w:left="0" w:firstLine="360"/>
        <w:jc w:val="both"/>
        <w:rPr>
          <w:rFonts w:ascii="Arial Nova Light" w:hAnsi="Arial Nova Light" w:cs="Arial"/>
          <w:b/>
          <w:sz w:val="24"/>
          <w:szCs w:val="24"/>
          <w:lang w:val="en-US"/>
        </w:rPr>
      </w:pPr>
      <m:oMath>
        <m:sSub>
          <m:sSubPr>
            <m:ctrlPr>
              <w:rPr>
                <w:rFonts w:ascii="Cambria Math" w:hAnsi="Cambria Math" w:cs="Arial"/>
                <w:i/>
                <w:sz w:val="24"/>
                <w:szCs w:val="24"/>
                <w:lang w:val="en-US"/>
              </w:rPr>
            </m:ctrlPr>
          </m:sSubPr>
          <m:e>
            <m:r>
              <m:rPr>
                <m:sty m:val="bi"/>
              </m:rPr>
              <w:rPr>
                <w:rFonts w:ascii="Cambria Math" w:hAnsi="Cambria Math" w:cs="Arial"/>
                <w:sz w:val="24"/>
                <w:szCs w:val="24"/>
                <w:lang w:val="en-US"/>
              </w:rPr>
              <m:t>I</m:t>
            </m:r>
          </m:e>
          <m:sub>
            <m:r>
              <m:rPr>
                <m:sty m:val="p"/>
              </m:rPr>
              <w:rPr>
                <w:rFonts w:ascii="Cambria Math" w:hAnsi="Cambria Math" w:cs="Arial"/>
                <w:sz w:val="24"/>
                <w:szCs w:val="24"/>
                <w:lang w:val="en-US"/>
              </w:rPr>
              <m:t>TS</m:t>
            </m:r>
          </m:sub>
        </m:sSub>
      </m:oMath>
      <w:r w:rsidR="000E13B8" w:rsidRPr="00C2251D">
        <w:rPr>
          <w:rFonts w:ascii="Arial Nova Light" w:hAnsi="Arial Nova Light" w:cs="Arial"/>
          <w:sz w:val="24"/>
          <w:szCs w:val="24"/>
          <w:lang w:val="en-US"/>
        </w:rPr>
        <w:t xml:space="preserve"> – principal moments of inertia of the transition state, (amu × bohr</w:t>
      </w:r>
      <w:r w:rsidR="000E13B8" w:rsidRPr="00C2251D">
        <w:rPr>
          <w:rFonts w:ascii="Arial Nova Light" w:hAnsi="Arial Nova Light" w:cs="Arial"/>
          <w:sz w:val="24"/>
          <w:szCs w:val="24"/>
          <w:vertAlign w:val="superscript"/>
          <w:lang w:val="en-US"/>
        </w:rPr>
        <w:t>2</w:t>
      </w:r>
      <w:r w:rsidR="000E13B8" w:rsidRPr="00C2251D">
        <w:rPr>
          <w:rFonts w:ascii="Arial Nova Light" w:hAnsi="Arial Nova Light" w:cs="Arial"/>
          <w:sz w:val="24"/>
          <w:szCs w:val="24"/>
          <w:lang w:val="en-US"/>
        </w:rPr>
        <w:t>)</w:t>
      </w:r>
    </w:p>
    <w:p w14:paraId="24E6B010" w14:textId="67C59EA4" w:rsidR="00AA57D9" w:rsidRPr="00AA57D9" w:rsidRDefault="00000000" w:rsidP="00AA57D9">
      <w:pPr>
        <w:pStyle w:val="ListParagraph"/>
        <w:numPr>
          <w:ilvl w:val="0"/>
          <w:numId w:val="24"/>
        </w:numPr>
        <w:spacing w:after="0"/>
        <w:ind w:left="0" w:firstLine="360"/>
        <w:jc w:val="both"/>
        <w:rPr>
          <w:rFonts w:ascii="Arial Nova Light" w:hAnsi="Arial Nova Light" w:cs="Arial"/>
          <w:b/>
          <w:sz w:val="24"/>
          <w:szCs w:val="24"/>
          <w:lang w:val="en-US"/>
        </w:rPr>
      </w:pPr>
      <m:oMath>
        <m:sSub>
          <m:sSubPr>
            <m:ctrlPr>
              <w:rPr>
                <w:rFonts w:ascii="Cambria Math" w:hAnsi="Cambria Math" w:cs="Arial"/>
                <w:i/>
                <w:sz w:val="24"/>
                <w:szCs w:val="24"/>
                <w:lang w:val="en-US"/>
              </w:rPr>
            </m:ctrlPr>
          </m:sSubPr>
          <m:e>
            <m:r>
              <w:rPr>
                <w:rFonts w:ascii="Cambria Math" w:hAnsi="Cambria Math" w:cs="Arial"/>
                <w:sz w:val="24"/>
                <w:szCs w:val="24"/>
                <w:lang w:val="en-US"/>
              </w:rPr>
              <m:t>E</m:t>
            </m:r>
          </m:e>
          <m:sub>
            <m:r>
              <m:rPr>
                <m:sty m:val="p"/>
              </m:rPr>
              <w:rPr>
                <w:rFonts w:ascii="Cambria Math" w:hAnsi="Cambria Math" w:cs="Arial"/>
                <w:sz w:val="24"/>
                <w:szCs w:val="24"/>
                <w:lang w:val="en-US"/>
              </w:rPr>
              <m:t>X</m:t>
            </m:r>
          </m:sub>
        </m:sSub>
      </m:oMath>
      <w:r w:rsidR="00AA57D9">
        <w:rPr>
          <w:rFonts w:ascii="Arial Nova Light" w:hAnsi="Arial Nova Light" w:cs="Arial"/>
          <w:sz w:val="24"/>
          <w:szCs w:val="24"/>
          <w:lang w:val="en-US"/>
        </w:rPr>
        <w:t xml:space="preserve"> – electronic </w:t>
      </w:r>
      <w:r w:rsidR="00AA57D9" w:rsidRPr="00A04243">
        <w:rPr>
          <w:rFonts w:ascii="Arial Nova Light" w:hAnsi="Arial Nova Light" w:cs="Arial"/>
          <w:sz w:val="24"/>
          <w:szCs w:val="24"/>
          <w:lang w:val="en-US"/>
        </w:rPr>
        <w:t xml:space="preserve">energy </w:t>
      </w:r>
      <w:r w:rsidR="00AA57D9">
        <w:rPr>
          <w:rFonts w:ascii="Arial Nova Light" w:hAnsi="Arial Nova Light" w:cs="Arial"/>
          <w:sz w:val="24"/>
          <w:szCs w:val="24"/>
          <w:lang w:val="en-US"/>
        </w:rPr>
        <w:t>of</w:t>
      </w:r>
      <w:r w:rsidR="00AA57D9" w:rsidRPr="00A04243">
        <w:rPr>
          <w:rFonts w:ascii="Arial Nova Light" w:hAnsi="Arial Nova Light" w:cs="Arial"/>
          <w:sz w:val="24"/>
          <w:szCs w:val="24"/>
          <w:lang w:val="en-US"/>
        </w:rPr>
        <w:t xml:space="preserve"> </w:t>
      </w:r>
      <w:r w:rsidR="002E3086">
        <w:rPr>
          <w:rFonts w:ascii="Arial Nova Light" w:hAnsi="Arial Nova Light" w:cs="Arial"/>
          <w:sz w:val="24"/>
          <w:szCs w:val="24"/>
          <w:lang w:val="en-US"/>
        </w:rPr>
        <w:t>the TS</w:t>
      </w:r>
      <w:r w:rsidR="00AA57D9" w:rsidRPr="00A04243">
        <w:rPr>
          <w:rFonts w:ascii="Arial Nova Light" w:hAnsi="Arial Nova Light" w:cs="Arial"/>
          <w:sz w:val="24"/>
          <w:szCs w:val="24"/>
          <w:lang w:val="en-US"/>
        </w:rPr>
        <w:t>, (hartree)</w:t>
      </w:r>
    </w:p>
    <w:p w14:paraId="1C2F4A2B" w14:textId="05EFCF7F" w:rsidR="00AA57D9" w:rsidRPr="00AA57D9" w:rsidRDefault="00000000" w:rsidP="00AA57D9">
      <w:pPr>
        <w:pStyle w:val="ListParagraph"/>
        <w:numPr>
          <w:ilvl w:val="0"/>
          <w:numId w:val="24"/>
        </w:numPr>
        <w:spacing w:after="0"/>
        <w:ind w:left="0" w:firstLine="360"/>
        <w:jc w:val="both"/>
        <w:rPr>
          <w:rFonts w:ascii="Arial Nova Light" w:hAnsi="Arial Nova Light" w:cs="Arial"/>
          <w:b/>
          <w:sz w:val="24"/>
          <w:szCs w:val="24"/>
          <w:lang w:val="en-US"/>
        </w:rPr>
      </w:pPr>
      <m:oMath>
        <m:sSub>
          <m:sSubPr>
            <m:ctrlPr>
              <w:rPr>
                <w:rFonts w:ascii="Cambria Math" w:hAnsi="Cambria Math" w:cs="Arial"/>
                <w:i/>
                <w:sz w:val="24"/>
                <w:szCs w:val="24"/>
                <w:lang w:val="en-US"/>
              </w:rPr>
            </m:ctrlPr>
          </m:sSubPr>
          <m:e>
            <m:r>
              <w:rPr>
                <w:rFonts w:ascii="Cambria Math" w:hAnsi="Cambria Math" w:cs="Arial"/>
                <w:sz w:val="24"/>
                <w:szCs w:val="24"/>
                <w:lang w:val="en-US"/>
              </w:rPr>
              <m:t>E</m:t>
            </m:r>
          </m:e>
          <m:sub>
            <m:r>
              <m:rPr>
                <m:sty m:val="p"/>
              </m:rPr>
              <w:rPr>
                <w:rFonts w:ascii="Cambria Math" w:hAnsi="Cambria Math" w:cs="Arial"/>
                <w:sz w:val="24"/>
                <w:szCs w:val="24"/>
                <w:lang w:val="en-US"/>
              </w:rPr>
              <m:t>R</m:t>
            </m:r>
          </m:sub>
        </m:sSub>
      </m:oMath>
      <w:r w:rsidR="00AA57D9">
        <w:rPr>
          <w:rFonts w:ascii="Arial Nova Light" w:hAnsi="Arial Nova Light" w:cs="Arial"/>
          <w:sz w:val="24"/>
          <w:szCs w:val="24"/>
          <w:lang w:val="en-US"/>
        </w:rPr>
        <w:t xml:space="preserve"> – electronic energy of </w:t>
      </w:r>
      <w:r w:rsidR="002E3086">
        <w:rPr>
          <w:rFonts w:ascii="Arial Nova Light" w:hAnsi="Arial Nova Light" w:cs="Arial"/>
          <w:sz w:val="24"/>
          <w:szCs w:val="24"/>
          <w:lang w:val="en-US"/>
        </w:rPr>
        <w:t xml:space="preserve">the </w:t>
      </w:r>
      <w:r w:rsidR="00AA57D9">
        <w:rPr>
          <w:rFonts w:ascii="Arial Nova Light" w:hAnsi="Arial Nova Light" w:cs="Arial"/>
          <w:sz w:val="24"/>
          <w:szCs w:val="24"/>
          <w:lang w:val="en-US"/>
        </w:rPr>
        <w:t>reactant, (hartree)</w:t>
      </w:r>
    </w:p>
    <w:p w14:paraId="5C09232D" w14:textId="5BB3F42C" w:rsidR="00C2251D" w:rsidRPr="001A5547" w:rsidRDefault="00000000" w:rsidP="00AA57D9">
      <w:pPr>
        <w:pStyle w:val="ListParagraph"/>
        <w:numPr>
          <w:ilvl w:val="0"/>
          <w:numId w:val="24"/>
        </w:numPr>
        <w:spacing w:after="0"/>
        <w:ind w:left="0" w:firstLine="360"/>
        <w:jc w:val="both"/>
        <w:rPr>
          <w:rFonts w:ascii="Arial Nova Light" w:hAnsi="Arial Nova Light" w:cs="Arial"/>
          <w:b/>
          <w:sz w:val="24"/>
          <w:szCs w:val="24"/>
          <w:lang w:val="en-US"/>
        </w:rPr>
      </w:pPr>
      <m:oMath>
        <m:sSub>
          <m:sSubPr>
            <m:ctrlPr>
              <w:rPr>
                <w:rFonts w:ascii="Cambria Math" w:hAnsi="Cambria Math" w:cs="Arial"/>
                <w:i/>
                <w:sz w:val="24"/>
                <w:szCs w:val="24"/>
                <w:lang w:val="en-US"/>
              </w:rPr>
            </m:ctrlPr>
          </m:sSubPr>
          <m:e>
            <m:r>
              <w:rPr>
                <w:rFonts w:ascii="Cambria Math" w:hAnsi="Cambria Math" w:cs="Arial"/>
                <w:sz w:val="24"/>
                <w:szCs w:val="24"/>
                <w:lang w:val="en-US"/>
              </w:rPr>
              <m:t>E</m:t>
            </m:r>
          </m:e>
          <m:sub>
            <m:r>
              <m:rPr>
                <m:sty m:val="p"/>
              </m:rPr>
              <w:rPr>
                <w:rFonts w:ascii="Cambria Math" w:hAnsi="Cambria Math" w:cs="Arial"/>
                <w:sz w:val="24"/>
                <w:szCs w:val="24"/>
                <w:lang w:val="en-US"/>
              </w:rPr>
              <m:t>P</m:t>
            </m:r>
          </m:sub>
        </m:sSub>
      </m:oMath>
      <w:r w:rsidR="00AA57D9" w:rsidRPr="00AA57D9">
        <w:rPr>
          <w:rFonts w:ascii="Arial Nova Light" w:hAnsi="Arial Nova Light" w:cs="Arial"/>
          <w:sz w:val="24"/>
          <w:szCs w:val="24"/>
          <w:lang w:val="en-US"/>
        </w:rPr>
        <w:t xml:space="preserve"> – electronic energy of product, (hartree) (optional</w:t>
      </w:r>
      <w:r w:rsidR="00674D08">
        <w:rPr>
          <w:rFonts w:ascii="Arial Nova Light" w:hAnsi="Arial Nova Light" w:cs="Arial"/>
          <w:sz w:val="24"/>
          <w:szCs w:val="24"/>
          <w:lang w:val="en-US"/>
        </w:rPr>
        <w:t>, used for calculating reverse rate constant</w:t>
      </w:r>
      <w:r w:rsidR="00AA57D9" w:rsidRPr="00AA57D9">
        <w:rPr>
          <w:rFonts w:ascii="Arial Nova Light" w:hAnsi="Arial Nova Light" w:cs="Arial"/>
          <w:sz w:val="24"/>
          <w:szCs w:val="24"/>
          <w:lang w:val="en-US"/>
        </w:rPr>
        <w:t>)</w:t>
      </w:r>
    </w:p>
    <w:p w14:paraId="5ADD178C" w14:textId="59390481" w:rsidR="001A5547" w:rsidRPr="00C86357" w:rsidRDefault="00274A3A" w:rsidP="001A5547">
      <w:pPr>
        <w:pStyle w:val="ListParagraph"/>
        <w:numPr>
          <w:ilvl w:val="0"/>
          <w:numId w:val="24"/>
        </w:numPr>
        <w:spacing w:after="0"/>
        <w:ind w:left="0" w:firstLine="360"/>
        <w:jc w:val="both"/>
        <w:rPr>
          <w:rFonts w:ascii="Arial Nova Light" w:hAnsi="Arial Nova Light" w:cs="Arial"/>
          <w:b/>
          <w:sz w:val="24"/>
          <w:szCs w:val="24"/>
          <w:lang w:val="en-US"/>
        </w:rPr>
      </w:pPr>
      <w:r w:rsidRPr="00C86357">
        <w:rPr>
          <w:rFonts w:ascii="Arial Nova Light" w:hAnsi="Arial Nova Light" w:cs="Arial"/>
          <w:sz w:val="24"/>
          <w:szCs w:val="24"/>
          <w:lang w:val="en-US"/>
        </w:rPr>
        <w:t xml:space="preserve">TST_freq </w:t>
      </w:r>
      <w:r w:rsidR="001A5547" w:rsidRPr="00C86357">
        <w:rPr>
          <w:rFonts w:ascii="Arial Nova Light" w:hAnsi="Arial Nova Light" w:cs="Arial"/>
          <w:sz w:val="24"/>
          <w:szCs w:val="24"/>
          <w:lang w:val="en-US"/>
        </w:rPr>
        <w:t xml:space="preserve">– </w:t>
      </w:r>
      <w:r w:rsidRPr="00C86357">
        <w:rPr>
          <w:rFonts w:ascii="Arial Nova Light" w:hAnsi="Arial Nova Light" w:cs="Arial"/>
          <w:sz w:val="24"/>
          <w:szCs w:val="24"/>
          <w:lang w:val="en-US"/>
        </w:rPr>
        <w:t>TST</w:t>
      </w:r>
      <w:r w:rsidR="001A5547" w:rsidRPr="00C86357">
        <w:rPr>
          <w:rFonts w:ascii="Arial Nova Light" w:hAnsi="Arial Nova Light" w:cs="Arial"/>
          <w:sz w:val="24"/>
          <w:szCs w:val="24"/>
          <w:lang w:val="en-US"/>
        </w:rPr>
        <w:t xml:space="preserve"> frequency, (</w:t>
      </w:r>
      <w:r w:rsidRPr="00C86357">
        <w:rPr>
          <w:rFonts w:ascii="Arial Nova Light" w:hAnsi="Arial Nova Light" w:cs="Arial"/>
          <w:sz w:val="24"/>
          <w:szCs w:val="24"/>
          <w:lang w:val="en-US"/>
        </w:rPr>
        <w:t>cm</w:t>
      </w:r>
      <w:r w:rsidRPr="00C86357">
        <w:rPr>
          <w:rFonts w:ascii="Arial Nova Light" w:hAnsi="Arial Nova Light" w:cs="Arial"/>
          <w:sz w:val="24"/>
          <w:szCs w:val="24"/>
          <w:vertAlign w:val="superscript"/>
          <w:lang w:val="en-US"/>
        </w:rPr>
        <w:t>-1</w:t>
      </w:r>
      <w:r w:rsidR="001A5547" w:rsidRPr="00C86357">
        <w:rPr>
          <w:rFonts w:ascii="Arial Nova Light" w:hAnsi="Arial Nova Light" w:cs="Arial"/>
          <w:sz w:val="24"/>
          <w:szCs w:val="24"/>
          <w:lang w:val="en-US"/>
        </w:rPr>
        <w:t>) (optional</w:t>
      </w:r>
      <w:r w:rsidR="00674D08">
        <w:rPr>
          <w:rFonts w:ascii="Arial Nova Light" w:hAnsi="Arial Nova Light" w:cs="Arial"/>
          <w:sz w:val="24"/>
          <w:szCs w:val="24"/>
          <w:lang w:val="en-US"/>
        </w:rPr>
        <w:t>, used for calculating tunneling corrections</w:t>
      </w:r>
      <w:r w:rsidR="001A5547" w:rsidRPr="00C86357">
        <w:rPr>
          <w:rFonts w:ascii="Arial Nova Light" w:hAnsi="Arial Nova Light" w:cs="Arial"/>
          <w:sz w:val="24"/>
          <w:szCs w:val="24"/>
          <w:lang w:val="en-US"/>
        </w:rPr>
        <w:t>)</w:t>
      </w:r>
    </w:p>
    <w:p w14:paraId="0D6DABE8" w14:textId="77777777" w:rsidR="00AA57D9" w:rsidRPr="00AA57D9" w:rsidRDefault="00AA57D9" w:rsidP="00AA57D9">
      <w:pPr>
        <w:pStyle w:val="ListParagraph"/>
        <w:spacing w:after="0"/>
        <w:ind w:left="360"/>
        <w:jc w:val="both"/>
        <w:rPr>
          <w:rFonts w:ascii="Arial Nova Light" w:hAnsi="Arial Nova Light" w:cs="Arial"/>
          <w:b/>
          <w:sz w:val="24"/>
          <w:szCs w:val="24"/>
          <w:lang w:val="en-US"/>
        </w:rPr>
      </w:pPr>
    </w:p>
    <w:p w14:paraId="2205270C" w14:textId="26CB030D" w:rsidR="000E13B8" w:rsidRPr="00C2251D" w:rsidRDefault="00462FC6" w:rsidP="00C2251D">
      <w:pPr>
        <w:spacing w:after="0"/>
        <w:ind w:firstLine="357"/>
        <w:jc w:val="both"/>
        <w:rPr>
          <w:rFonts w:ascii="Arial Nova Light" w:hAnsi="Arial Nova Light" w:cs="Arial"/>
          <w:sz w:val="24"/>
          <w:szCs w:val="24"/>
          <w:lang w:val="en-US"/>
        </w:rPr>
      </w:pPr>
      <w:r>
        <w:rPr>
          <w:rFonts w:ascii="Arial Nova Light" w:hAnsi="Arial Nova Light" w:cs="Arial"/>
          <w:sz w:val="24"/>
          <w:szCs w:val="24"/>
          <w:lang w:val="en-US"/>
        </w:rPr>
        <w:t xml:space="preserve">To obtain the input data for the NAST rate calculations, the </w:t>
      </w:r>
      <w:r w:rsidR="00875F49" w:rsidRPr="00C2251D">
        <w:rPr>
          <w:rFonts w:ascii="Arial Nova Light" w:hAnsi="Arial Nova Light" w:cs="Arial"/>
          <w:sz w:val="24"/>
          <w:szCs w:val="24"/>
          <w:lang w:val="en-US"/>
        </w:rPr>
        <w:t>geometry optimization and hessian calculation</w:t>
      </w:r>
      <w:r w:rsidR="00875F49">
        <w:rPr>
          <w:rFonts w:ascii="Arial Nova Light" w:hAnsi="Arial Nova Light" w:cs="Arial"/>
          <w:sz w:val="24"/>
          <w:szCs w:val="24"/>
          <w:lang w:val="en-US"/>
        </w:rPr>
        <w:t xml:space="preserve">s have to </w:t>
      </w:r>
      <w:r w:rsidR="000E13B8" w:rsidRPr="00C2251D">
        <w:rPr>
          <w:rFonts w:ascii="Arial Nova Light" w:hAnsi="Arial Nova Light" w:cs="Arial"/>
          <w:sz w:val="24"/>
          <w:szCs w:val="24"/>
          <w:lang w:val="en-US"/>
        </w:rPr>
        <w:t xml:space="preserve">be performed </w:t>
      </w:r>
      <w:r w:rsidR="00875F49">
        <w:rPr>
          <w:rFonts w:ascii="Arial Nova Light" w:hAnsi="Arial Nova Light" w:cs="Arial"/>
          <w:sz w:val="24"/>
          <w:szCs w:val="24"/>
          <w:lang w:val="en-US"/>
        </w:rPr>
        <w:t xml:space="preserve">using </w:t>
      </w:r>
      <w:r>
        <w:rPr>
          <w:rFonts w:ascii="Arial Nova Light" w:hAnsi="Arial Nova Light" w:cs="Arial"/>
          <w:sz w:val="24"/>
          <w:szCs w:val="24"/>
          <w:lang w:val="en-US"/>
        </w:rPr>
        <w:t xml:space="preserve">one of the </w:t>
      </w:r>
      <w:r w:rsidR="00875F49">
        <w:rPr>
          <w:rFonts w:ascii="Arial Nova Light" w:hAnsi="Arial Nova Light" w:cs="Arial"/>
          <w:sz w:val="24"/>
          <w:szCs w:val="24"/>
          <w:lang w:val="en-US"/>
        </w:rPr>
        <w:t>electronic structure programs</w:t>
      </w:r>
      <w:r>
        <w:rPr>
          <w:rFonts w:ascii="Arial Nova Light" w:hAnsi="Arial Nova Light" w:cs="Arial"/>
          <w:sz w:val="24"/>
          <w:szCs w:val="24"/>
          <w:lang w:val="en-US"/>
        </w:rPr>
        <w:t>, such as</w:t>
      </w:r>
      <w:r w:rsidR="00875F49">
        <w:rPr>
          <w:rFonts w:ascii="Arial Nova Light" w:hAnsi="Arial Nova Light" w:cs="Arial"/>
          <w:sz w:val="24"/>
          <w:szCs w:val="24"/>
          <w:lang w:val="en-US"/>
        </w:rPr>
        <w:t xml:space="preserve"> </w:t>
      </w:r>
      <w:r w:rsidR="00107C18">
        <w:rPr>
          <w:rFonts w:ascii="Arial Nova Light" w:hAnsi="Arial Nova Light" w:cs="Arial"/>
          <w:sz w:val="24"/>
          <w:szCs w:val="24"/>
          <w:lang w:val="en-US"/>
        </w:rPr>
        <w:t>GAMESS</w:t>
      </w:r>
      <w:r w:rsidR="00B35473">
        <w:rPr>
          <w:rFonts w:ascii="Arial Nova Light" w:hAnsi="Arial Nova Light" w:cs="Arial"/>
          <w:sz w:val="24"/>
          <w:szCs w:val="24"/>
          <w:vertAlign w:val="superscript"/>
          <w:lang w:val="en-US"/>
        </w:rPr>
        <w:t>30</w:t>
      </w:r>
      <w:r w:rsidR="000E13B8" w:rsidRPr="00C2251D">
        <w:rPr>
          <w:rFonts w:ascii="Arial Nova Light" w:hAnsi="Arial Nova Light" w:cs="Arial"/>
          <w:sz w:val="24"/>
          <w:szCs w:val="24"/>
          <w:lang w:val="en-US"/>
        </w:rPr>
        <w:t xml:space="preserve">, </w:t>
      </w:r>
      <w:r w:rsidR="00107C18" w:rsidRPr="00E408F0">
        <w:rPr>
          <w:rFonts w:ascii="Arial Nova Light" w:hAnsi="Arial Nova Light" w:cs="Arial"/>
          <w:sz w:val="24"/>
          <w:szCs w:val="24"/>
          <w:lang w:val="en-US"/>
        </w:rPr>
        <w:t>Molpro</w:t>
      </w:r>
      <w:r w:rsidR="001C6DAD" w:rsidRPr="001C6DAD">
        <w:rPr>
          <w:rFonts w:ascii="Arial Nova Light" w:hAnsi="Arial Nova Light" w:cs="Arial"/>
          <w:sz w:val="24"/>
          <w:szCs w:val="24"/>
          <w:vertAlign w:val="superscript"/>
          <w:lang w:val="en-US"/>
        </w:rPr>
        <w:t>3</w:t>
      </w:r>
      <w:r w:rsidR="00B35473">
        <w:rPr>
          <w:rFonts w:ascii="Arial Nova Light" w:hAnsi="Arial Nova Light" w:cs="Arial"/>
          <w:sz w:val="24"/>
          <w:szCs w:val="24"/>
          <w:vertAlign w:val="superscript"/>
          <w:lang w:val="en-US"/>
        </w:rPr>
        <w:t>1</w:t>
      </w:r>
      <w:r w:rsidR="000E13B8" w:rsidRPr="00C2251D">
        <w:rPr>
          <w:rFonts w:ascii="Arial Nova Light" w:hAnsi="Arial Nova Light" w:cs="Arial"/>
          <w:sz w:val="24"/>
          <w:szCs w:val="24"/>
          <w:lang w:val="en-US"/>
        </w:rPr>
        <w:t xml:space="preserve">, </w:t>
      </w:r>
      <w:r w:rsidR="00E408F0" w:rsidRPr="00E408F0">
        <w:rPr>
          <w:rFonts w:ascii="Arial Nova Light" w:hAnsi="Arial Nova Light"/>
          <w:sz w:val="24"/>
          <w:szCs w:val="24"/>
          <w:lang w:val="en-US"/>
        </w:rPr>
        <w:t>CFOUR</w:t>
      </w:r>
      <w:r w:rsidR="001C6DAD" w:rsidRPr="001C6DAD">
        <w:rPr>
          <w:rFonts w:ascii="Arial Nova Light" w:hAnsi="Arial Nova Light"/>
          <w:sz w:val="24"/>
          <w:szCs w:val="24"/>
          <w:vertAlign w:val="superscript"/>
          <w:lang w:val="en-US"/>
        </w:rPr>
        <w:t>3</w:t>
      </w:r>
      <w:r w:rsidR="00B35473">
        <w:rPr>
          <w:rFonts w:ascii="Arial Nova Light" w:hAnsi="Arial Nova Light"/>
          <w:sz w:val="24"/>
          <w:szCs w:val="24"/>
          <w:vertAlign w:val="superscript"/>
          <w:lang w:val="en-US"/>
        </w:rPr>
        <w:t>2</w:t>
      </w:r>
      <w:r w:rsidR="000E13B8" w:rsidRPr="00C2251D">
        <w:rPr>
          <w:rFonts w:ascii="Arial Nova Light" w:hAnsi="Arial Nova Light" w:cs="Arial"/>
          <w:sz w:val="24"/>
          <w:szCs w:val="24"/>
          <w:lang w:val="en-US"/>
        </w:rPr>
        <w:t xml:space="preserve">, </w:t>
      </w:r>
      <w:r w:rsidR="00E408F0" w:rsidRPr="00E408F0">
        <w:rPr>
          <w:rFonts w:ascii="Arial Nova Light" w:hAnsi="Arial Nova Light"/>
          <w:sz w:val="24"/>
          <w:szCs w:val="24"/>
          <w:lang w:val="en-US"/>
        </w:rPr>
        <w:t>Dalton</w:t>
      </w:r>
      <w:r w:rsidR="00E037C8" w:rsidRPr="00E037C8">
        <w:rPr>
          <w:rFonts w:ascii="Arial Nova Light" w:hAnsi="Arial Nova Light"/>
          <w:sz w:val="24"/>
          <w:szCs w:val="24"/>
          <w:vertAlign w:val="superscript"/>
          <w:lang w:val="en-US"/>
        </w:rPr>
        <w:t>3</w:t>
      </w:r>
      <w:r w:rsidR="00B35473">
        <w:rPr>
          <w:rFonts w:ascii="Arial Nova Light" w:hAnsi="Arial Nova Light"/>
          <w:sz w:val="24"/>
          <w:szCs w:val="24"/>
          <w:vertAlign w:val="superscript"/>
          <w:lang w:val="en-US"/>
        </w:rPr>
        <w:t>3</w:t>
      </w:r>
      <w:r w:rsidR="00C2251D">
        <w:rPr>
          <w:rFonts w:ascii="Arial Nova Light" w:hAnsi="Arial Nova Light" w:cs="Arial"/>
          <w:sz w:val="24"/>
          <w:szCs w:val="24"/>
          <w:lang w:val="en-US"/>
        </w:rPr>
        <w:t>,</w:t>
      </w:r>
      <w:r w:rsidR="000E13B8" w:rsidRPr="00C2251D">
        <w:rPr>
          <w:rFonts w:ascii="Arial Nova Light" w:hAnsi="Arial Nova Light" w:cs="Arial"/>
          <w:sz w:val="24"/>
          <w:szCs w:val="24"/>
          <w:lang w:val="en-US"/>
        </w:rPr>
        <w:t xml:space="preserve"> Q-Chem</w:t>
      </w:r>
      <w:r w:rsidR="00E037C8" w:rsidRPr="00E037C8">
        <w:rPr>
          <w:rFonts w:ascii="Arial Nova Light" w:hAnsi="Arial Nova Light" w:cs="Arial"/>
          <w:sz w:val="24"/>
          <w:szCs w:val="24"/>
          <w:vertAlign w:val="superscript"/>
          <w:lang w:val="en-US"/>
        </w:rPr>
        <w:t>3</w:t>
      </w:r>
      <w:r w:rsidR="00B35473">
        <w:rPr>
          <w:rFonts w:ascii="Arial Nova Light" w:hAnsi="Arial Nova Light" w:cs="Arial"/>
          <w:sz w:val="24"/>
          <w:szCs w:val="24"/>
          <w:vertAlign w:val="superscript"/>
          <w:lang w:val="en-US"/>
        </w:rPr>
        <w:t>4</w:t>
      </w:r>
      <w:r w:rsidR="00274A3A" w:rsidRPr="00462FC6">
        <w:rPr>
          <w:rFonts w:ascii="Arial Nova Light" w:hAnsi="Arial Nova Light" w:cs="Arial"/>
          <w:sz w:val="24"/>
          <w:szCs w:val="24"/>
          <w:lang w:val="en-US"/>
        </w:rPr>
        <w:t>, ORCA</w:t>
      </w:r>
      <w:r w:rsidR="00E037C8" w:rsidRPr="00462FC6">
        <w:rPr>
          <w:rFonts w:ascii="Arial Nova Light" w:hAnsi="Arial Nova Light" w:cs="Arial"/>
          <w:sz w:val="24"/>
          <w:szCs w:val="24"/>
          <w:vertAlign w:val="superscript"/>
          <w:lang w:val="en-US"/>
        </w:rPr>
        <w:t>3</w:t>
      </w:r>
      <w:r w:rsidR="00B35473">
        <w:rPr>
          <w:rFonts w:ascii="Arial Nova Light" w:hAnsi="Arial Nova Light" w:cs="Arial"/>
          <w:sz w:val="24"/>
          <w:szCs w:val="24"/>
          <w:vertAlign w:val="superscript"/>
          <w:lang w:val="en-US"/>
        </w:rPr>
        <w:t>5</w:t>
      </w:r>
      <w:r w:rsidR="00D458CF" w:rsidRPr="00462FC6">
        <w:rPr>
          <w:rFonts w:ascii="Arial Nova Light" w:hAnsi="Arial Nova Light" w:cs="Arial"/>
          <w:sz w:val="24"/>
          <w:szCs w:val="24"/>
          <w:vertAlign w:val="superscript"/>
          <w:lang w:val="en-US"/>
        </w:rPr>
        <w:t>,3</w:t>
      </w:r>
      <w:r w:rsidR="00B35473">
        <w:rPr>
          <w:rFonts w:ascii="Arial Nova Light" w:hAnsi="Arial Nova Light" w:cs="Arial"/>
          <w:sz w:val="24"/>
          <w:szCs w:val="24"/>
          <w:vertAlign w:val="superscript"/>
          <w:lang w:val="en-US"/>
        </w:rPr>
        <w:t>6</w:t>
      </w:r>
      <w:r w:rsidR="009679BF">
        <w:rPr>
          <w:rFonts w:ascii="Arial Nova Light" w:hAnsi="Arial Nova Light" w:cs="Arial"/>
          <w:sz w:val="24"/>
          <w:szCs w:val="24"/>
          <w:lang w:val="en-US"/>
        </w:rPr>
        <w:t xml:space="preserve">, </w:t>
      </w:r>
      <w:r w:rsidRPr="00462FC6">
        <w:rPr>
          <w:rFonts w:ascii="Arial Nova Light" w:hAnsi="Arial Nova Light" w:cs="Arial"/>
          <w:sz w:val="24"/>
          <w:szCs w:val="24"/>
          <w:lang w:val="en-US"/>
        </w:rPr>
        <w:t>or</w:t>
      </w:r>
      <w:r w:rsidR="00C2251D">
        <w:rPr>
          <w:rFonts w:ascii="Arial Nova Light" w:hAnsi="Arial Nova Light" w:cs="Arial"/>
          <w:sz w:val="24"/>
          <w:szCs w:val="24"/>
          <w:lang w:val="en-US"/>
        </w:rPr>
        <w:t xml:space="preserve"> others</w:t>
      </w:r>
      <w:r w:rsidR="000E13B8" w:rsidRPr="00C2251D">
        <w:rPr>
          <w:rFonts w:ascii="Arial Nova Light" w:hAnsi="Arial Nova Light" w:cs="Arial"/>
          <w:sz w:val="24"/>
          <w:szCs w:val="24"/>
          <w:lang w:val="en-US"/>
        </w:rPr>
        <w:t xml:space="preserve">. </w:t>
      </w:r>
      <w:r w:rsidR="00875F49">
        <w:rPr>
          <w:rFonts w:ascii="Arial Nova Light" w:hAnsi="Arial Nova Light" w:cs="Arial"/>
          <w:sz w:val="24"/>
          <w:szCs w:val="24"/>
          <w:lang w:val="en-US"/>
        </w:rPr>
        <w:t>At</w:t>
      </w:r>
      <w:r w:rsidR="000E13B8" w:rsidRPr="00B06FF9">
        <w:rPr>
          <w:rFonts w:ascii="Arial Nova Light" w:hAnsi="Arial Nova Light" w:cs="Arial"/>
          <w:sz w:val="24"/>
          <w:szCs w:val="24"/>
          <w:lang w:val="en-US"/>
        </w:rPr>
        <w:t xml:space="preserve"> </w:t>
      </w:r>
      <w:r w:rsidR="009679BF">
        <w:rPr>
          <w:rFonts w:ascii="Arial Nova Light" w:hAnsi="Arial Nova Light" w:cs="Arial"/>
          <w:sz w:val="24"/>
          <w:szCs w:val="24"/>
          <w:lang w:val="en-US"/>
        </w:rPr>
        <w:t xml:space="preserve">the </w:t>
      </w:r>
      <w:r w:rsidR="000E13B8" w:rsidRPr="00B06FF9">
        <w:rPr>
          <w:rFonts w:ascii="Arial Nova Light" w:hAnsi="Arial Nova Light" w:cs="Arial"/>
          <w:sz w:val="24"/>
          <w:szCs w:val="24"/>
          <w:lang w:val="en-US"/>
        </w:rPr>
        <w:t xml:space="preserve">MECP, two </w:t>
      </w:r>
      <w:r>
        <w:rPr>
          <w:rFonts w:ascii="Arial Nova Light" w:hAnsi="Arial Nova Light" w:cs="Arial"/>
          <w:sz w:val="24"/>
          <w:szCs w:val="24"/>
          <w:lang w:val="en-US"/>
        </w:rPr>
        <w:t>H</w:t>
      </w:r>
      <w:r w:rsidR="000E13B8" w:rsidRPr="00B06FF9">
        <w:rPr>
          <w:rFonts w:ascii="Arial Nova Light" w:hAnsi="Arial Nova Light" w:cs="Arial"/>
          <w:sz w:val="24"/>
          <w:szCs w:val="24"/>
          <w:lang w:val="en-US"/>
        </w:rPr>
        <w:t xml:space="preserve">essian </w:t>
      </w:r>
      <w:r w:rsidR="000E13B8">
        <w:rPr>
          <w:rFonts w:ascii="Arial Nova Light" w:hAnsi="Arial Nova Light" w:cs="Arial"/>
          <w:sz w:val="24"/>
          <w:szCs w:val="24"/>
          <w:lang w:val="en-US"/>
        </w:rPr>
        <w:t>calculations</w:t>
      </w:r>
      <w:r w:rsidR="000E13B8" w:rsidRPr="00B06FF9">
        <w:rPr>
          <w:rFonts w:ascii="Arial Nova Light" w:hAnsi="Arial Nova Light" w:cs="Arial"/>
          <w:sz w:val="24"/>
          <w:szCs w:val="24"/>
          <w:lang w:val="en-US"/>
        </w:rPr>
        <w:t xml:space="preserve"> </w:t>
      </w:r>
      <w:r>
        <w:rPr>
          <w:rFonts w:ascii="Arial Nova Light" w:hAnsi="Arial Nova Light" w:cs="Arial"/>
          <w:sz w:val="24"/>
          <w:szCs w:val="24"/>
          <w:lang w:val="en-US"/>
        </w:rPr>
        <w:t xml:space="preserve">(one for each state) </w:t>
      </w:r>
      <w:r w:rsidR="000E13B8" w:rsidRPr="00B06FF9">
        <w:rPr>
          <w:rFonts w:ascii="Arial Nova Light" w:hAnsi="Arial Nova Light" w:cs="Arial"/>
          <w:sz w:val="24"/>
          <w:szCs w:val="24"/>
          <w:lang w:val="en-US"/>
        </w:rPr>
        <w:t xml:space="preserve">are required to obtain </w:t>
      </w:r>
      <w:r>
        <w:rPr>
          <w:rFonts w:ascii="Arial Nova Light" w:hAnsi="Arial Nova Light" w:cs="Arial"/>
          <w:sz w:val="24"/>
          <w:szCs w:val="24"/>
          <w:lang w:val="en-US"/>
        </w:rPr>
        <w:t>state</w:t>
      </w:r>
      <w:r w:rsidR="00C2251D">
        <w:rPr>
          <w:rFonts w:ascii="Arial Nova Light" w:hAnsi="Arial Nova Light" w:cs="Arial"/>
          <w:sz w:val="24"/>
          <w:szCs w:val="24"/>
          <w:lang w:val="en-US"/>
        </w:rPr>
        <w:t>-specific</w:t>
      </w:r>
      <w:r w:rsidR="000E13B8">
        <w:rPr>
          <w:rFonts w:ascii="Arial Nova Light" w:hAnsi="Arial Nova Light" w:cs="Arial"/>
          <w:sz w:val="24"/>
          <w:szCs w:val="24"/>
          <w:lang w:val="en-US"/>
        </w:rPr>
        <w:t xml:space="preserve"> </w:t>
      </w:r>
      <w:r w:rsidR="000E13B8" w:rsidRPr="00B06FF9">
        <w:rPr>
          <w:rFonts w:ascii="Arial Nova Light" w:hAnsi="Arial Nova Light" w:cs="Arial"/>
          <w:sz w:val="24"/>
          <w:szCs w:val="24"/>
          <w:lang w:val="en-US"/>
        </w:rPr>
        <w:t xml:space="preserve">Hessian matrices. These </w:t>
      </w:r>
      <w:r>
        <w:rPr>
          <w:rFonts w:ascii="Arial Nova Light" w:hAnsi="Arial Nova Light" w:cs="Arial"/>
          <w:sz w:val="24"/>
          <w:szCs w:val="24"/>
          <w:lang w:val="en-US"/>
        </w:rPr>
        <w:t xml:space="preserve">two Hessian </w:t>
      </w:r>
      <w:r w:rsidR="000E13B8" w:rsidRPr="00B06FF9">
        <w:rPr>
          <w:rFonts w:ascii="Arial Nova Light" w:hAnsi="Arial Nova Light" w:cs="Arial"/>
          <w:sz w:val="24"/>
          <w:szCs w:val="24"/>
          <w:lang w:val="en-US"/>
        </w:rPr>
        <w:t>matrices</w:t>
      </w:r>
      <w:r>
        <w:rPr>
          <w:rFonts w:ascii="Arial Nova Light" w:hAnsi="Arial Nova Light" w:cs="Arial"/>
          <w:sz w:val="24"/>
          <w:szCs w:val="24"/>
          <w:lang w:val="en-US"/>
        </w:rPr>
        <w:t xml:space="preserve">, together with </w:t>
      </w:r>
      <w:r w:rsidRPr="00B06FF9">
        <w:rPr>
          <w:rFonts w:ascii="Arial Nova Light" w:hAnsi="Arial Nova Light" w:cs="Arial"/>
          <w:sz w:val="24"/>
          <w:szCs w:val="24"/>
          <w:lang w:val="en-US"/>
        </w:rPr>
        <w:t>state-specific gradients</w:t>
      </w:r>
      <w:r>
        <w:rPr>
          <w:rFonts w:ascii="Arial Nova Light" w:hAnsi="Arial Nova Light" w:cs="Arial"/>
          <w:sz w:val="24"/>
          <w:szCs w:val="24"/>
          <w:lang w:val="en-US"/>
        </w:rPr>
        <w:t xml:space="preserve"> at </w:t>
      </w:r>
      <w:r w:rsidR="009679BF">
        <w:rPr>
          <w:rFonts w:ascii="Arial Nova Light" w:hAnsi="Arial Nova Light" w:cs="Arial"/>
          <w:sz w:val="24"/>
          <w:szCs w:val="24"/>
          <w:lang w:val="en-US"/>
        </w:rPr>
        <w:t xml:space="preserve">the </w:t>
      </w:r>
      <w:r>
        <w:rPr>
          <w:rFonts w:ascii="Arial Nova Light" w:hAnsi="Arial Nova Light" w:cs="Arial"/>
          <w:sz w:val="24"/>
          <w:szCs w:val="24"/>
          <w:lang w:val="en-US"/>
        </w:rPr>
        <w:t>MECP,</w:t>
      </w:r>
      <w:r w:rsidR="000E13B8" w:rsidRPr="00B06FF9">
        <w:rPr>
          <w:rFonts w:ascii="Arial Nova Light" w:hAnsi="Arial Nova Light" w:cs="Arial"/>
          <w:sz w:val="24"/>
          <w:szCs w:val="24"/>
          <w:lang w:val="en-US"/>
        </w:rPr>
        <w:t xml:space="preserve"> are</w:t>
      </w:r>
      <w:r>
        <w:rPr>
          <w:rFonts w:ascii="Arial Nova Light" w:hAnsi="Arial Nova Light" w:cs="Arial"/>
          <w:sz w:val="24"/>
          <w:szCs w:val="24"/>
          <w:lang w:val="en-US"/>
        </w:rPr>
        <w:t xml:space="preserve"> used by</w:t>
      </w:r>
      <w:r w:rsidR="000E13B8" w:rsidRPr="00B06FF9">
        <w:rPr>
          <w:rFonts w:ascii="Arial Nova Light" w:hAnsi="Arial Nova Light" w:cs="Arial"/>
          <w:sz w:val="24"/>
          <w:szCs w:val="24"/>
          <w:lang w:val="en-US"/>
        </w:rPr>
        <w:t xml:space="preserve"> </w:t>
      </w:r>
      <w:r w:rsidR="00875F49">
        <w:rPr>
          <w:rFonts w:ascii="Arial Nova Light" w:hAnsi="Arial Nova Light" w:cs="Arial"/>
          <w:b/>
          <w:bCs/>
          <w:i/>
          <w:iCs/>
          <w:sz w:val="24"/>
          <w:szCs w:val="24"/>
          <w:lang w:val="en-US"/>
        </w:rPr>
        <w:t>effhess</w:t>
      </w:r>
      <w:r>
        <w:rPr>
          <w:rFonts w:ascii="Arial Nova Light" w:hAnsi="Arial Nova Light" w:cs="Arial"/>
          <w:sz w:val="24"/>
          <w:szCs w:val="24"/>
          <w:lang w:val="en-US"/>
        </w:rPr>
        <w:t xml:space="preserve"> to generate and diagonalize the effective Hessian. </w:t>
      </w:r>
      <w:r w:rsidRPr="00462FC6">
        <w:rPr>
          <w:rFonts w:ascii="Arial Nova Light" w:hAnsi="Arial Nova Light" w:cs="Arial"/>
          <w:sz w:val="24"/>
          <w:szCs w:val="24"/>
          <w:lang w:val="en-US"/>
        </w:rPr>
        <w:t xml:space="preserve">The </w:t>
      </w:r>
      <w:r w:rsidRPr="00462FC6">
        <w:rPr>
          <w:rFonts w:ascii="Arial Nova Light" w:hAnsi="Arial Nova Light" w:cs="Arial"/>
          <w:b/>
          <w:bCs/>
          <w:i/>
          <w:iCs/>
          <w:sz w:val="24"/>
          <w:szCs w:val="24"/>
          <w:lang w:val="en-US"/>
        </w:rPr>
        <w:t>effhess</w:t>
      </w:r>
      <w:r w:rsidR="00875F49" w:rsidRPr="00462FC6">
        <w:rPr>
          <w:rFonts w:ascii="Arial Nova Light" w:hAnsi="Arial Nova Light" w:cs="Arial"/>
          <w:sz w:val="24"/>
          <w:szCs w:val="24"/>
          <w:lang w:val="en-US"/>
        </w:rPr>
        <w:t xml:space="preserve"> </w:t>
      </w:r>
      <w:r w:rsidRPr="00462FC6">
        <w:rPr>
          <w:rFonts w:ascii="Arial Nova Light" w:hAnsi="Arial Nova Light" w:cs="Arial"/>
          <w:sz w:val="24"/>
          <w:szCs w:val="24"/>
          <w:lang w:val="en-US"/>
        </w:rPr>
        <w:t xml:space="preserve">can read </w:t>
      </w:r>
      <w:r w:rsidR="00274A3A" w:rsidRPr="00462FC6">
        <w:rPr>
          <w:rFonts w:ascii="Arial Nova Light" w:hAnsi="Arial Nova Light" w:cs="Arial"/>
          <w:sz w:val="24"/>
          <w:szCs w:val="24"/>
          <w:lang w:val="en-US"/>
        </w:rPr>
        <w:t>the GAMESS</w:t>
      </w:r>
      <w:r w:rsidRPr="00462FC6">
        <w:rPr>
          <w:rFonts w:ascii="Arial Nova Light" w:hAnsi="Arial Nova Light" w:cs="Arial"/>
          <w:sz w:val="24"/>
          <w:szCs w:val="24"/>
          <w:lang w:val="en-US"/>
        </w:rPr>
        <w:t xml:space="preserve">, </w:t>
      </w:r>
      <w:r w:rsidR="00274A3A" w:rsidRPr="00462FC6">
        <w:rPr>
          <w:rFonts w:ascii="Arial Nova Light" w:hAnsi="Arial Nova Light" w:cs="Arial"/>
          <w:sz w:val="24"/>
          <w:szCs w:val="24"/>
          <w:lang w:val="en-US"/>
        </w:rPr>
        <w:t>Molpro</w:t>
      </w:r>
      <w:r w:rsidRPr="00462FC6">
        <w:rPr>
          <w:rFonts w:ascii="Arial Nova Light" w:hAnsi="Arial Nova Light" w:cs="Arial"/>
          <w:sz w:val="24"/>
          <w:szCs w:val="24"/>
          <w:lang w:val="en-US"/>
        </w:rPr>
        <w:t>, Q-Chem</w:t>
      </w:r>
      <w:r w:rsidR="009679BF">
        <w:rPr>
          <w:rFonts w:ascii="Arial Nova Light" w:hAnsi="Arial Nova Light" w:cs="Arial"/>
          <w:sz w:val="24"/>
          <w:szCs w:val="24"/>
          <w:lang w:val="en-US"/>
        </w:rPr>
        <w:t>,</w:t>
      </w:r>
      <w:r w:rsidRPr="00462FC6">
        <w:rPr>
          <w:rFonts w:ascii="Arial Nova Light" w:hAnsi="Arial Nova Light" w:cs="Arial"/>
          <w:sz w:val="24"/>
          <w:szCs w:val="24"/>
          <w:lang w:val="en-US"/>
        </w:rPr>
        <w:t xml:space="preserve"> and ORCA</w:t>
      </w:r>
      <w:r w:rsidR="00274A3A" w:rsidRPr="00462FC6">
        <w:rPr>
          <w:rFonts w:ascii="Arial Nova Light" w:hAnsi="Arial Nova Light" w:cs="Arial"/>
          <w:sz w:val="24"/>
          <w:szCs w:val="24"/>
          <w:lang w:val="en-US"/>
        </w:rPr>
        <w:t xml:space="preserve"> output files</w:t>
      </w:r>
      <w:r w:rsidR="00A823C3" w:rsidRPr="00462FC6">
        <w:rPr>
          <w:rFonts w:ascii="Arial Nova Light" w:hAnsi="Arial Nova Light" w:cs="Arial"/>
          <w:sz w:val="24"/>
          <w:szCs w:val="24"/>
          <w:lang w:val="en-US"/>
        </w:rPr>
        <w:t>.</w:t>
      </w:r>
      <w:r w:rsidR="00A823C3" w:rsidRPr="00274A3A">
        <w:rPr>
          <w:rFonts w:ascii="Arial Nova Light" w:hAnsi="Arial Nova Light" w:cs="Arial"/>
          <w:sz w:val="24"/>
          <w:szCs w:val="24"/>
          <w:lang w:val="en-US"/>
        </w:rPr>
        <w:t xml:space="preserve"> </w:t>
      </w:r>
    </w:p>
    <w:p w14:paraId="3BFBE764" w14:textId="77777777" w:rsidR="003B6480" w:rsidRPr="003B6480" w:rsidRDefault="003B6480" w:rsidP="003B6480">
      <w:pPr>
        <w:spacing w:after="0" w:line="276" w:lineRule="auto"/>
        <w:jc w:val="both"/>
        <w:rPr>
          <w:rFonts w:ascii="Arial Nova Light" w:hAnsi="Arial Nova Light" w:cs="Times New Roman"/>
          <w:sz w:val="24"/>
          <w:szCs w:val="24"/>
          <w:lang w:val="en-US"/>
        </w:rPr>
      </w:pPr>
    </w:p>
    <w:p w14:paraId="0349CE68" w14:textId="735E5E8F" w:rsidR="0091017F" w:rsidRPr="000C3A2B" w:rsidRDefault="0091017F" w:rsidP="003B6480">
      <w:pPr>
        <w:pStyle w:val="Heading2"/>
        <w:spacing w:before="0"/>
        <w:rPr>
          <w:rFonts w:ascii="Arial Nova Light" w:eastAsiaTheme="minorEastAsia" w:hAnsi="Arial Nova Light"/>
          <w:b/>
          <w:bCs/>
          <w:color w:val="auto"/>
          <w:sz w:val="28"/>
          <w:szCs w:val="28"/>
          <w:lang w:val="en-US"/>
        </w:rPr>
      </w:pPr>
      <w:bookmarkStart w:id="9" w:name="_Toc233296631"/>
      <w:r w:rsidRPr="000C3A2B">
        <w:rPr>
          <w:rFonts w:ascii="Arial Nova Light" w:eastAsiaTheme="minorEastAsia" w:hAnsi="Arial Nova Light"/>
          <w:b/>
          <w:bCs/>
          <w:color w:val="auto"/>
          <w:sz w:val="28"/>
          <w:szCs w:val="28"/>
          <w:lang w:val="en-US"/>
        </w:rPr>
        <w:t>References</w:t>
      </w:r>
      <w:bookmarkEnd w:id="9"/>
    </w:p>
    <w:p w14:paraId="065E81A6" w14:textId="77777777" w:rsidR="003F1294" w:rsidRPr="00FD151E" w:rsidRDefault="003F1294" w:rsidP="003F1294">
      <w:pPr>
        <w:spacing w:after="0"/>
        <w:rPr>
          <w:rFonts w:ascii="Arial Nova Light" w:hAnsi="Arial Nova Light"/>
          <w:sz w:val="12"/>
          <w:szCs w:val="12"/>
          <w:lang w:val="en-US"/>
        </w:rPr>
      </w:pPr>
    </w:p>
    <w:p w14:paraId="70D7A9B5" w14:textId="6127B02F" w:rsidR="00B35473" w:rsidRPr="00B35473" w:rsidRDefault="00B35473" w:rsidP="00BB1BB7">
      <w:pPr>
        <w:spacing w:after="0"/>
        <w:ind w:left="630" w:hanging="630"/>
        <w:jc w:val="both"/>
        <w:rPr>
          <w:rFonts w:ascii="Arial Nova Light" w:hAnsi="Arial Nova Light" w:cs="Times New Roman"/>
          <w:noProof/>
          <w:sz w:val="24"/>
          <w:szCs w:val="24"/>
          <w:lang w:val="en-US"/>
        </w:rPr>
      </w:pPr>
      <w:r w:rsidRPr="003D6545">
        <w:rPr>
          <w:rFonts w:ascii="Arial Nova Light" w:hAnsi="Arial Nova Light" w:cs="Times New Roman"/>
          <w:noProof/>
          <w:sz w:val="24"/>
          <w:szCs w:val="24"/>
          <w:lang w:val="en-US"/>
        </w:rPr>
        <w:t>(1)</w:t>
      </w:r>
      <w:r>
        <w:rPr>
          <w:rFonts w:ascii="Arial Nova Light" w:hAnsi="Arial Nova Light" w:cs="Times New Roman"/>
          <w:noProof/>
          <w:sz w:val="24"/>
          <w:szCs w:val="24"/>
          <w:lang w:val="en-US"/>
        </w:rPr>
        <w:t xml:space="preserve">     Dergachev, I. D</w:t>
      </w:r>
      <w:r w:rsidR="001A1157">
        <w:rPr>
          <w:rFonts w:ascii="Arial Nova Light" w:hAnsi="Arial Nova Light" w:cs="Times New Roman"/>
          <w:noProof/>
          <w:sz w:val="24"/>
          <w:szCs w:val="24"/>
          <w:lang w:val="en-US"/>
        </w:rPr>
        <w:t>.</w:t>
      </w:r>
      <w:r>
        <w:rPr>
          <w:rFonts w:ascii="Arial Nova Light" w:hAnsi="Arial Nova Light" w:cs="Times New Roman"/>
          <w:noProof/>
          <w:sz w:val="24"/>
          <w:szCs w:val="24"/>
          <w:lang w:val="en-US"/>
        </w:rPr>
        <w:t>; Dergachev, V. D.; Rooein, M.; Patel, Y. H.; Weiss, P. S</w:t>
      </w:r>
      <w:r w:rsidR="00EB6747">
        <w:rPr>
          <w:rFonts w:ascii="Arial Nova Light" w:hAnsi="Arial Nova Light" w:cs="Times New Roman"/>
          <w:noProof/>
          <w:sz w:val="24"/>
          <w:szCs w:val="24"/>
          <w:lang w:val="en-US"/>
        </w:rPr>
        <w:t>.</w:t>
      </w:r>
      <w:r>
        <w:rPr>
          <w:rFonts w:ascii="Arial Nova Light" w:hAnsi="Arial Nova Light" w:cs="Times New Roman"/>
          <w:noProof/>
          <w:sz w:val="24"/>
          <w:szCs w:val="24"/>
          <w:lang w:val="en-US"/>
        </w:rPr>
        <w:t xml:space="preserve">; Avalos, C. E.; Varganov, S. A. NAST 2.0: Magnetic Field Effects and Marcus-Levich-Jortner Theory for Complex Open-Shell Systems. </w:t>
      </w:r>
      <w:r w:rsidRPr="003D6545">
        <w:rPr>
          <w:rFonts w:ascii="Arial Nova Light" w:hAnsi="Arial Nova Light" w:cs="Times New Roman"/>
          <w:i/>
          <w:iCs/>
          <w:noProof/>
          <w:sz w:val="24"/>
          <w:szCs w:val="24"/>
          <w:lang w:val="en-US"/>
        </w:rPr>
        <w:t>ACS Omega</w:t>
      </w:r>
      <w:r>
        <w:rPr>
          <w:rFonts w:ascii="Arial Nova Light" w:hAnsi="Arial Nova Light" w:cs="Times New Roman"/>
          <w:noProof/>
          <w:sz w:val="24"/>
          <w:szCs w:val="24"/>
          <w:lang w:val="en-US"/>
        </w:rPr>
        <w:t xml:space="preserve"> </w:t>
      </w:r>
      <w:r w:rsidRPr="003D6545">
        <w:rPr>
          <w:rFonts w:ascii="Arial Nova Light" w:hAnsi="Arial Nova Light" w:cs="Times New Roman"/>
          <w:b/>
          <w:bCs/>
          <w:noProof/>
          <w:sz w:val="24"/>
          <w:szCs w:val="24"/>
          <w:lang w:val="en-US"/>
        </w:rPr>
        <w:t>2026</w:t>
      </w:r>
      <w:r>
        <w:rPr>
          <w:rFonts w:ascii="Arial Nova Light" w:hAnsi="Arial Nova Light" w:cs="Times New Roman"/>
          <w:noProof/>
          <w:sz w:val="24"/>
          <w:szCs w:val="24"/>
          <w:lang w:val="en-US"/>
        </w:rPr>
        <w:t xml:space="preserve">, </w:t>
      </w:r>
      <w:r w:rsidR="00BE4020">
        <w:rPr>
          <w:rFonts w:ascii="Arial Nova Light" w:hAnsi="Arial Nova Light" w:cs="Times New Roman"/>
          <w:noProof/>
          <w:sz w:val="24"/>
          <w:szCs w:val="24"/>
          <w:lang w:val="en-US"/>
        </w:rPr>
        <w:t>11</w:t>
      </w:r>
      <w:r>
        <w:rPr>
          <w:rFonts w:ascii="Arial Nova Light" w:hAnsi="Arial Nova Light" w:cs="Times New Roman"/>
          <w:noProof/>
          <w:sz w:val="24"/>
          <w:szCs w:val="24"/>
          <w:lang w:val="en-US"/>
        </w:rPr>
        <w:t xml:space="preserve">, </w:t>
      </w:r>
      <w:r w:rsidR="00BE4020">
        <w:rPr>
          <w:rFonts w:ascii="Arial Nova Light" w:hAnsi="Arial Nova Light" w:cs="Times New Roman"/>
          <w:noProof/>
          <w:sz w:val="24"/>
          <w:szCs w:val="24"/>
          <w:lang w:val="en-US"/>
        </w:rPr>
        <w:t>59936</w:t>
      </w:r>
      <w:r>
        <w:rPr>
          <w:rFonts w:ascii="Arial Nova Light" w:hAnsi="Arial Nova Light" w:cs="Times New Roman"/>
          <w:noProof/>
          <w:sz w:val="24"/>
          <w:szCs w:val="24"/>
          <w:lang w:val="en-US"/>
        </w:rPr>
        <w:t>–</w:t>
      </w:r>
      <w:r w:rsidR="00BE4020">
        <w:rPr>
          <w:rFonts w:ascii="Arial Nova Light" w:hAnsi="Arial Nova Light" w:cs="Times New Roman"/>
          <w:noProof/>
          <w:sz w:val="24"/>
          <w:szCs w:val="24"/>
          <w:lang w:val="en-US"/>
        </w:rPr>
        <w:t>59945</w:t>
      </w:r>
      <w:r>
        <w:rPr>
          <w:rFonts w:ascii="Arial Nova Light" w:hAnsi="Arial Nova Light" w:cs="Times New Roman"/>
          <w:noProof/>
          <w:sz w:val="24"/>
          <w:szCs w:val="24"/>
          <w:lang w:val="en-US"/>
        </w:rPr>
        <w:t xml:space="preserve">. </w:t>
      </w:r>
      <w:r w:rsidRPr="00B35473">
        <w:rPr>
          <w:rFonts w:ascii="Arial Nova Light" w:hAnsi="Arial Nova Light" w:cs="Times New Roman"/>
          <w:noProof/>
          <w:sz w:val="24"/>
          <w:szCs w:val="24"/>
          <w:lang w:val="en-US"/>
        </w:rPr>
        <w:t>https://doi.org/10.1021/acsomega.6c07270</w:t>
      </w:r>
      <w:r>
        <w:rPr>
          <w:rFonts w:ascii="Arial Nova Light" w:hAnsi="Arial Nova Light" w:cs="Times New Roman"/>
          <w:noProof/>
          <w:sz w:val="24"/>
          <w:szCs w:val="24"/>
          <w:lang w:val="en-US"/>
        </w:rPr>
        <w:t>.</w:t>
      </w:r>
    </w:p>
    <w:p w14:paraId="063B7514" w14:textId="70E11AB6" w:rsidR="00A12531" w:rsidRPr="00FD151E" w:rsidRDefault="005143B7" w:rsidP="00BB1BB7">
      <w:pPr>
        <w:widowControl w:val="0"/>
        <w:autoSpaceDE w:val="0"/>
        <w:autoSpaceDN w:val="0"/>
        <w:adjustRightInd w:val="0"/>
        <w:spacing w:after="0" w:line="240" w:lineRule="auto"/>
        <w:ind w:left="640" w:hanging="640"/>
        <w:jc w:val="both"/>
        <w:rPr>
          <w:rFonts w:ascii="Arial Nova Light" w:hAnsi="Arial Nova Light" w:cs="Times New Roman"/>
          <w:noProof/>
          <w:sz w:val="24"/>
          <w:szCs w:val="24"/>
          <w:lang w:val="en-US"/>
        </w:rPr>
      </w:pPr>
      <w:r w:rsidRPr="00FD151E">
        <w:rPr>
          <w:rFonts w:ascii="Arial Nova Light" w:hAnsi="Arial Nova Light" w:cs="Times New Roman"/>
          <w:b/>
          <w:bCs/>
          <w:sz w:val="24"/>
          <w:szCs w:val="24"/>
          <w:lang w:val="en-US"/>
        </w:rPr>
        <w:fldChar w:fldCharType="begin" w:fldLock="1"/>
      </w:r>
      <w:r w:rsidRPr="00FD151E">
        <w:rPr>
          <w:rFonts w:ascii="Arial Nova Light" w:hAnsi="Arial Nova Light" w:cs="Times New Roman"/>
          <w:b/>
          <w:bCs/>
          <w:sz w:val="24"/>
          <w:szCs w:val="24"/>
          <w:lang w:val="en-US"/>
        </w:rPr>
        <w:instrText xml:space="preserve">ADDIN Mendeley Bibliography CSL_BIBLIOGRAPHY </w:instrText>
      </w:r>
      <w:r w:rsidRPr="00FD151E">
        <w:rPr>
          <w:rFonts w:ascii="Arial Nova Light" w:hAnsi="Arial Nova Light" w:cs="Times New Roman"/>
          <w:b/>
          <w:bCs/>
          <w:sz w:val="24"/>
          <w:szCs w:val="24"/>
          <w:lang w:val="en-US"/>
        </w:rPr>
        <w:fldChar w:fldCharType="separate"/>
      </w:r>
      <w:r w:rsidR="00A12531" w:rsidRPr="00FD151E">
        <w:rPr>
          <w:rFonts w:ascii="Arial Nova Light" w:hAnsi="Arial Nova Light" w:cs="Times New Roman"/>
          <w:noProof/>
          <w:sz w:val="24"/>
          <w:szCs w:val="24"/>
          <w:lang w:val="en-US"/>
        </w:rPr>
        <w:t>(</w:t>
      </w:r>
      <w:r w:rsidR="00B35473">
        <w:rPr>
          <w:rFonts w:ascii="Arial Nova Light" w:hAnsi="Arial Nova Light" w:cs="Times New Roman"/>
          <w:noProof/>
          <w:sz w:val="24"/>
          <w:szCs w:val="24"/>
          <w:lang w:val="en-US"/>
        </w:rPr>
        <w:t>2</w:t>
      </w:r>
      <w:r w:rsidR="00A12531" w:rsidRPr="00FD151E">
        <w:rPr>
          <w:rFonts w:ascii="Arial Nova Light" w:hAnsi="Arial Nova Light" w:cs="Times New Roman"/>
          <w:noProof/>
          <w:sz w:val="24"/>
          <w:szCs w:val="24"/>
          <w:lang w:val="en-US"/>
        </w:rPr>
        <w:t xml:space="preserve">)    Rooein, M.; Varganov, S. A. Predicting Kinetics of Spin-Dependent Reactions in an External Manetic Field with Nonadiabatic Statistical Theory. </w:t>
      </w:r>
      <w:r w:rsidR="00A12531" w:rsidRPr="00FD151E">
        <w:rPr>
          <w:rFonts w:ascii="Arial Nova Light" w:hAnsi="Arial Nova Light" w:cs="Times New Roman"/>
          <w:i/>
          <w:iCs/>
          <w:noProof/>
          <w:sz w:val="24"/>
          <w:szCs w:val="24"/>
          <w:lang w:val="en-US"/>
        </w:rPr>
        <w:t>J. Chem. Phys.</w:t>
      </w:r>
      <w:r w:rsidR="00A12531" w:rsidRPr="00FD151E">
        <w:rPr>
          <w:rFonts w:ascii="Arial Nova Light" w:hAnsi="Arial Nova Light" w:cs="Times New Roman"/>
          <w:noProof/>
          <w:sz w:val="24"/>
          <w:szCs w:val="24"/>
          <w:lang w:val="en-US"/>
        </w:rPr>
        <w:t xml:space="preserve"> </w:t>
      </w:r>
      <w:r w:rsidR="00A12531" w:rsidRPr="00FD151E">
        <w:rPr>
          <w:rFonts w:ascii="Arial Nova Light" w:hAnsi="Arial Nova Light" w:cs="Times New Roman"/>
          <w:b/>
          <w:bCs/>
          <w:noProof/>
          <w:sz w:val="24"/>
          <w:szCs w:val="24"/>
          <w:lang w:val="en-US"/>
        </w:rPr>
        <w:t>2024</w:t>
      </w:r>
      <w:r w:rsidR="00A12531" w:rsidRPr="00FD151E">
        <w:rPr>
          <w:rFonts w:ascii="Arial Nova Light" w:hAnsi="Arial Nova Light" w:cs="Times New Roman"/>
          <w:noProof/>
          <w:sz w:val="24"/>
          <w:szCs w:val="24"/>
          <w:lang w:val="en-US"/>
        </w:rPr>
        <w:t xml:space="preserve">, </w:t>
      </w:r>
      <w:r w:rsidR="00A12531" w:rsidRPr="00FD151E">
        <w:rPr>
          <w:rFonts w:ascii="Arial Nova Light" w:hAnsi="Arial Nova Light" w:cs="Times New Roman"/>
          <w:i/>
          <w:iCs/>
          <w:noProof/>
          <w:sz w:val="24"/>
          <w:szCs w:val="24"/>
          <w:lang w:val="en-US"/>
        </w:rPr>
        <w:t>161</w:t>
      </w:r>
      <w:r w:rsidR="00A12531" w:rsidRPr="00FD151E">
        <w:rPr>
          <w:rFonts w:ascii="Arial Nova Light" w:hAnsi="Arial Nova Light" w:cs="Times New Roman"/>
          <w:noProof/>
          <w:sz w:val="24"/>
          <w:szCs w:val="24"/>
          <w:lang w:val="en-US"/>
        </w:rPr>
        <w:t>, 164306. https://doi.org/10.1063/5.0232469.</w:t>
      </w:r>
    </w:p>
    <w:p w14:paraId="5816E02E" w14:textId="29D47620" w:rsidR="00A12531" w:rsidRPr="00FD151E" w:rsidRDefault="00A12531" w:rsidP="00BB1BB7">
      <w:pPr>
        <w:spacing w:after="0"/>
        <w:ind w:left="630" w:hanging="630"/>
        <w:jc w:val="both"/>
        <w:rPr>
          <w:rFonts w:ascii="Arial Nova Light" w:hAnsi="Arial Nova Light" w:cs="Times New Roman"/>
          <w:noProof/>
          <w:sz w:val="24"/>
          <w:szCs w:val="24"/>
          <w:lang w:val="en-US"/>
        </w:rPr>
      </w:pPr>
      <w:r w:rsidRPr="00FD151E">
        <w:rPr>
          <w:rFonts w:ascii="Arial Nova Light" w:hAnsi="Arial Nova Light" w:cs="Times New Roman"/>
          <w:noProof/>
          <w:sz w:val="24"/>
          <w:szCs w:val="24"/>
          <w:lang w:val="en-US"/>
        </w:rPr>
        <w:t>(</w:t>
      </w:r>
      <w:r w:rsidR="00B35473">
        <w:rPr>
          <w:rFonts w:ascii="Arial Nova Light" w:hAnsi="Arial Nova Light" w:cs="Times New Roman"/>
          <w:noProof/>
          <w:sz w:val="24"/>
          <w:szCs w:val="24"/>
          <w:lang w:val="en-US"/>
        </w:rPr>
        <w:t>3</w:t>
      </w:r>
      <w:r w:rsidRPr="00FD151E">
        <w:rPr>
          <w:rFonts w:ascii="Arial Nova Light" w:hAnsi="Arial Nova Light" w:cs="Times New Roman"/>
          <w:noProof/>
          <w:sz w:val="24"/>
          <w:szCs w:val="24"/>
          <w:lang w:val="en-US"/>
        </w:rPr>
        <w:t xml:space="preserve">)   Dergachev, I. D.; Dergachev, V. D.; Rooein, M.; Mirzanejad, A.; Varganov, S. A. Predicting Kinetics and Dynamics of Spin-Dependent Processes. </w:t>
      </w:r>
      <w:r w:rsidRPr="009679BF">
        <w:rPr>
          <w:rFonts w:ascii="Arial Nova Light" w:hAnsi="Arial Nova Light" w:cs="Times New Roman"/>
          <w:i/>
          <w:iCs/>
          <w:noProof/>
          <w:sz w:val="24"/>
          <w:szCs w:val="24"/>
          <w:lang w:val="en-US"/>
        </w:rPr>
        <w:t>Acc. Chem. Res.</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b/>
          <w:bCs/>
          <w:noProof/>
          <w:sz w:val="24"/>
          <w:szCs w:val="24"/>
          <w:lang w:val="en-US"/>
        </w:rPr>
        <w:t>2023</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i/>
          <w:iCs/>
          <w:noProof/>
          <w:sz w:val="24"/>
          <w:szCs w:val="24"/>
          <w:lang w:val="en-US"/>
        </w:rPr>
        <w:t>56</w:t>
      </w:r>
      <w:r w:rsidRPr="00FD151E">
        <w:rPr>
          <w:rFonts w:ascii="Arial Nova Light" w:hAnsi="Arial Nova Light" w:cs="Times New Roman"/>
          <w:noProof/>
          <w:sz w:val="24"/>
          <w:szCs w:val="24"/>
          <w:lang w:val="en-US"/>
        </w:rPr>
        <w:t>, 856–866. https://doi.org/10.1021/acs.accounts.2c00843.</w:t>
      </w:r>
    </w:p>
    <w:p w14:paraId="0CF4979B" w14:textId="7E4CB030" w:rsidR="00A12531" w:rsidRPr="00FD151E" w:rsidRDefault="00A12531" w:rsidP="00BB1BB7">
      <w:pPr>
        <w:widowControl w:val="0"/>
        <w:autoSpaceDE w:val="0"/>
        <w:autoSpaceDN w:val="0"/>
        <w:adjustRightInd w:val="0"/>
        <w:spacing w:after="0" w:line="240" w:lineRule="auto"/>
        <w:ind w:left="640" w:hanging="640"/>
        <w:jc w:val="both"/>
        <w:rPr>
          <w:rFonts w:ascii="Arial Nova Light" w:hAnsi="Arial Nova Light" w:cs="Times New Roman"/>
          <w:noProof/>
          <w:sz w:val="24"/>
          <w:szCs w:val="24"/>
          <w:lang w:val="en-US"/>
        </w:rPr>
      </w:pPr>
      <w:r w:rsidRPr="00FD151E">
        <w:rPr>
          <w:rFonts w:ascii="Arial Nova Light" w:hAnsi="Arial Nova Light" w:cs="Times New Roman"/>
          <w:noProof/>
          <w:sz w:val="24"/>
          <w:szCs w:val="24"/>
          <w:lang w:val="en-US"/>
        </w:rPr>
        <w:t>(</w:t>
      </w:r>
      <w:r w:rsidR="00B35473">
        <w:rPr>
          <w:rFonts w:ascii="Arial Nova Light" w:hAnsi="Arial Nova Light" w:cs="Times New Roman"/>
          <w:noProof/>
          <w:sz w:val="24"/>
          <w:szCs w:val="24"/>
          <w:lang w:val="en-US"/>
        </w:rPr>
        <w:t>4</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noProof/>
          <w:sz w:val="24"/>
          <w:szCs w:val="24"/>
          <w:lang w:val="en-US"/>
        </w:rPr>
        <w:tab/>
        <w:t xml:space="preserve">Rooein, M.; Varganov, S. A. How to Calulate the Rate Constants for Nonradiative Transitions Between the </w:t>
      </w:r>
      <w:r w:rsidRPr="00FD151E">
        <w:rPr>
          <w:rFonts w:ascii="Arial Nova Light" w:hAnsi="Arial Nova Light" w:cs="Times New Roman"/>
          <w:i/>
          <w:iCs/>
          <w:noProof/>
          <w:sz w:val="24"/>
          <w:szCs w:val="24"/>
          <w:lang w:val="en-US"/>
        </w:rPr>
        <w:t>M</w:t>
      </w:r>
      <w:r w:rsidRPr="00FD151E">
        <w:rPr>
          <w:rFonts w:ascii="Arial Nova Light" w:hAnsi="Arial Nova Light" w:cs="Times New Roman"/>
          <w:i/>
          <w:iCs/>
          <w:noProof/>
          <w:sz w:val="24"/>
          <w:szCs w:val="24"/>
          <w:vertAlign w:val="subscript"/>
          <w:lang w:val="en-US"/>
        </w:rPr>
        <w:t>S</w:t>
      </w:r>
      <w:r w:rsidRPr="00FD151E">
        <w:rPr>
          <w:rFonts w:ascii="Arial Nova Light" w:hAnsi="Arial Nova Light" w:cs="Times New Roman"/>
          <w:noProof/>
          <w:sz w:val="24"/>
          <w:szCs w:val="24"/>
          <w:lang w:val="en-US"/>
        </w:rPr>
        <w:t xml:space="preserve"> Components of Spin Multiplets? </w:t>
      </w:r>
      <w:r w:rsidRPr="00FD151E">
        <w:rPr>
          <w:rFonts w:ascii="Arial Nova Light" w:hAnsi="Arial Nova Light" w:cs="Times New Roman"/>
          <w:i/>
          <w:iCs/>
          <w:noProof/>
          <w:sz w:val="24"/>
          <w:szCs w:val="24"/>
          <w:lang w:val="en-US"/>
        </w:rPr>
        <w:t>Mol. Phys.</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b/>
          <w:bCs/>
          <w:noProof/>
          <w:sz w:val="24"/>
          <w:szCs w:val="24"/>
          <w:lang w:val="en-US"/>
        </w:rPr>
        <w:t>2022</w:t>
      </w:r>
      <w:r w:rsidRPr="00FD151E">
        <w:rPr>
          <w:rFonts w:ascii="Arial Nova Light" w:hAnsi="Arial Nova Light" w:cs="Times New Roman"/>
          <w:noProof/>
          <w:sz w:val="24"/>
          <w:szCs w:val="24"/>
          <w:lang w:val="en-US"/>
        </w:rPr>
        <w:t>, e2116364. https://doi.org/10.1080/00268976.2022.2116364.</w:t>
      </w:r>
    </w:p>
    <w:p w14:paraId="346D29E2" w14:textId="0FFA73D3" w:rsidR="00A12531" w:rsidRPr="00FD151E" w:rsidRDefault="00A12531" w:rsidP="00BB1BB7">
      <w:pPr>
        <w:spacing w:after="0"/>
        <w:ind w:left="630" w:hanging="630"/>
        <w:jc w:val="both"/>
        <w:rPr>
          <w:rFonts w:ascii="Arial Nova Light" w:hAnsi="Arial Nova Light" w:cs="Times New Roman"/>
          <w:noProof/>
          <w:sz w:val="24"/>
          <w:szCs w:val="24"/>
          <w:lang w:val="en-US"/>
        </w:rPr>
      </w:pPr>
      <w:r w:rsidRPr="00FD151E">
        <w:rPr>
          <w:rFonts w:ascii="Arial Nova Light" w:hAnsi="Arial Nova Light" w:cs="Times New Roman"/>
          <w:noProof/>
          <w:sz w:val="24"/>
          <w:szCs w:val="24"/>
          <w:lang w:val="en-US"/>
        </w:rPr>
        <w:t>(</w:t>
      </w:r>
      <w:r w:rsidR="00B35473">
        <w:rPr>
          <w:rFonts w:ascii="Arial Nova Light" w:hAnsi="Arial Nova Light" w:cs="Times New Roman"/>
          <w:noProof/>
          <w:sz w:val="24"/>
          <w:szCs w:val="24"/>
          <w:lang w:val="en-US"/>
        </w:rPr>
        <w:t>5</w:t>
      </w:r>
      <w:r w:rsidRPr="00FD151E">
        <w:rPr>
          <w:rFonts w:ascii="Arial Nova Light" w:hAnsi="Arial Nova Light" w:cs="Times New Roman"/>
          <w:noProof/>
          <w:sz w:val="24"/>
          <w:szCs w:val="24"/>
          <w:lang w:val="en-US"/>
        </w:rPr>
        <w:t xml:space="preserve">)   Dergachev, V. D.; Rooein, M.; Dergachev, I. D.; Lykhin, A. O.; Mauban, R. C.; </w:t>
      </w:r>
      <w:r w:rsidRPr="00FD151E">
        <w:rPr>
          <w:rFonts w:ascii="Arial Nova Light" w:hAnsi="Arial Nova Light" w:cs="Times New Roman"/>
          <w:noProof/>
          <w:sz w:val="24"/>
          <w:szCs w:val="24"/>
          <w:lang w:val="en-US"/>
        </w:rPr>
        <w:br/>
        <w:t xml:space="preserve">Varganov, S. A. NAST: Nonadiabatic Statistical Theory Package for Predicting Kinetics of Spin-Dependent Processes. Top. Curr. Chem. </w:t>
      </w:r>
      <w:r w:rsidRPr="00FD151E">
        <w:rPr>
          <w:rFonts w:ascii="Arial Nova Light" w:hAnsi="Arial Nova Light" w:cs="Times New Roman"/>
          <w:b/>
          <w:bCs/>
          <w:noProof/>
          <w:sz w:val="24"/>
          <w:szCs w:val="24"/>
          <w:lang w:val="en-US"/>
        </w:rPr>
        <w:t>2022</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i/>
          <w:iCs/>
          <w:noProof/>
          <w:sz w:val="24"/>
          <w:szCs w:val="24"/>
          <w:lang w:val="en-US"/>
        </w:rPr>
        <w:t>380</w:t>
      </w:r>
      <w:r w:rsidRPr="00FD151E">
        <w:rPr>
          <w:rFonts w:ascii="Arial Nova Light" w:hAnsi="Arial Nova Light" w:cs="Times New Roman"/>
          <w:noProof/>
          <w:sz w:val="24"/>
          <w:szCs w:val="24"/>
          <w:lang w:val="en-US"/>
        </w:rPr>
        <w:t xml:space="preserve">, 15. </w:t>
      </w:r>
      <w:hyperlink r:id="rId20" w:history="1">
        <w:r w:rsidRPr="00FD151E">
          <w:rPr>
            <w:rFonts w:ascii="Arial Nova Light" w:hAnsi="Arial Nova Light" w:cs="Times New Roman"/>
            <w:noProof/>
            <w:sz w:val="24"/>
            <w:szCs w:val="24"/>
            <w:lang w:val="en-US"/>
          </w:rPr>
          <w:t>https://doi.org/10.1007/s41061-022-00366-w</w:t>
        </w:r>
      </w:hyperlink>
      <w:r w:rsidRPr="00FD151E">
        <w:rPr>
          <w:rFonts w:ascii="Arial Nova Light" w:hAnsi="Arial Nova Light" w:cs="Times New Roman"/>
          <w:noProof/>
          <w:sz w:val="24"/>
          <w:szCs w:val="24"/>
          <w:lang w:val="en-US"/>
        </w:rPr>
        <w:t xml:space="preserve">. </w:t>
      </w:r>
    </w:p>
    <w:p w14:paraId="01B1BF2F" w14:textId="6B00591D" w:rsidR="00DD028C" w:rsidRPr="00FD151E" w:rsidRDefault="00DD028C" w:rsidP="00BB1BB7">
      <w:pPr>
        <w:spacing w:after="0"/>
        <w:ind w:left="630" w:hanging="630"/>
        <w:jc w:val="both"/>
        <w:rPr>
          <w:rFonts w:ascii="Arial Nova Light" w:hAnsi="Arial Nova Light" w:cs="Times New Roman"/>
          <w:noProof/>
          <w:sz w:val="24"/>
          <w:szCs w:val="24"/>
          <w:lang w:val="en-US"/>
        </w:rPr>
      </w:pPr>
      <w:r w:rsidRPr="00FD151E">
        <w:rPr>
          <w:rFonts w:ascii="Arial Nova Light" w:hAnsi="Arial Nova Light" w:cs="Times New Roman"/>
          <w:noProof/>
          <w:sz w:val="24"/>
          <w:szCs w:val="24"/>
          <w:lang w:val="en-US"/>
        </w:rPr>
        <w:lastRenderedPageBreak/>
        <w:t>(</w:t>
      </w:r>
      <w:r w:rsidR="00B35473">
        <w:rPr>
          <w:rFonts w:ascii="Arial Nova Light" w:hAnsi="Arial Nova Light" w:cs="Times New Roman"/>
          <w:noProof/>
          <w:sz w:val="24"/>
          <w:szCs w:val="24"/>
          <w:lang w:val="en-US"/>
        </w:rPr>
        <w:t>6</w:t>
      </w:r>
      <w:r w:rsidRPr="00FD151E">
        <w:rPr>
          <w:rFonts w:ascii="Arial Nova Light" w:hAnsi="Arial Nova Light" w:cs="Times New Roman"/>
          <w:noProof/>
          <w:sz w:val="24"/>
          <w:szCs w:val="24"/>
          <w:lang w:val="en-US"/>
        </w:rPr>
        <w:t xml:space="preserve">)   </w:t>
      </w:r>
      <w:r w:rsidR="00BE2C47">
        <w:rPr>
          <w:rFonts w:ascii="Arial Nova Light" w:hAnsi="Arial Nova Light" w:cs="Times New Roman"/>
          <w:noProof/>
          <w:sz w:val="24"/>
          <w:szCs w:val="24"/>
          <w:lang w:val="en-US"/>
        </w:rPr>
        <w:t xml:space="preserve"> </w:t>
      </w:r>
      <w:r w:rsidRPr="00FD151E">
        <w:rPr>
          <w:rFonts w:ascii="Arial Nova Light" w:hAnsi="Arial Nova Light" w:cs="Times New Roman"/>
          <w:noProof/>
          <w:sz w:val="24"/>
          <w:szCs w:val="24"/>
          <w:lang w:val="en-US"/>
        </w:rPr>
        <w:t>Lykhin, A. O.; Varganov, S. A. Intersystem Crossing in Tunneling Regime: T</w:t>
      </w:r>
      <w:r w:rsidRPr="00FD151E">
        <w:rPr>
          <w:rFonts w:ascii="Arial Nova Light" w:hAnsi="Arial Nova Light" w:cs="Times New Roman"/>
          <w:noProof/>
          <w:sz w:val="24"/>
          <w:szCs w:val="24"/>
          <w:vertAlign w:val="subscript"/>
          <w:lang w:val="en-US"/>
        </w:rPr>
        <w:t>1</w:t>
      </w:r>
      <w:r w:rsidRPr="00FD151E">
        <w:rPr>
          <w:rFonts w:ascii="Arial Nova Light" w:hAnsi="Arial Nova Light" w:cs="Times New Roman"/>
          <w:noProof/>
          <w:sz w:val="24"/>
          <w:szCs w:val="24"/>
          <w:lang w:val="en-US"/>
        </w:rPr>
        <w:t xml:space="preserve"> </w:t>
      </w:r>
      <w:r w:rsidRPr="00FD151E">
        <w:rPr>
          <w:rFonts w:ascii="Arial" w:hAnsi="Arial" w:cs="Arial"/>
          <w:noProof/>
          <w:sz w:val="24"/>
          <w:szCs w:val="24"/>
          <w:lang w:val="en-US"/>
        </w:rPr>
        <w:t>→</w:t>
      </w:r>
      <w:r w:rsidRPr="00FD151E">
        <w:rPr>
          <w:rFonts w:ascii="Arial Nova Light" w:hAnsi="Arial Nova Light" w:cs="Times New Roman"/>
          <w:noProof/>
          <w:sz w:val="24"/>
          <w:szCs w:val="24"/>
          <w:lang w:val="en-US"/>
        </w:rPr>
        <w:t xml:space="preserve"> S</w:t>
      </w:r>
      <w:r w:rsidRPr="00FD151E">
        <w:rPr>
          <w:rFonts w:ascii="Arial Nova Light" w:hAnsi="Arial Nova Light" w:cs="Times New Roman"/>
          <w:noProof/>
          <w:sz w:val="24"/>
          <w:szCs w:val="24"/>
          <w:vertAlign w:val="subscript"/>
          <w:lang w:val="en-US"/>
        </w:rPr>
        <w:t>0</w:t>
      </w:r>
      <w:r w:rsidRPr="00FD151E">
        <w:rPr>
          <w:rFonts w:ascii="Arial Nova Light" w:hAnsi="Arial Nova Light" w:cs="Times New Roman"/>
          <w:noProof/>
          <w:sz w:val="24"/>
          <w:szCs w:val="24"/>
          <w:lang w:val="en-US"/>
        </w:rPr>
        <w:t xml:space="preserve"> Relaxation in Thiophosgene. </w:t>
      </w:r>
      <w:r w:rsidRPr="00FD151E">
        <w:rPr>
          <w:rFonts w:ascii="Arial Nova Light" w:hAnsi="Arial Nova Light" w:cs="Times New Roman"/>
          <w:i/>
          <w:iCs/>
          <w:noProof/>
          <w:sz w:val="24"/>
          <w:szCs w:val="24"/>
          <w:lang w:val="en-US"/>
        </w:rPr>
        <w:t>Phys. Chem. Chem. Phys.</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b/>
          <w:bCs/>
          <w:noProof/>
          <w:sz w:val="24"/>
          <w:szCs w:val="24"/>
          <w:lang w:val="en-US"/>
        </w:rPr>
        <w:t>2020</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i/>
          <w:iCs/>
          <w:noProof/>
          <w:sz w:val="24"/>
          <w:szCs w:val="24"/>
          <w:lang w:val="en-US"/>
        </w:rPr>
        <w:t>22</w:t>
      </w:r>
      <w:r w:rsidRPr="00FD151E">
        <w:rPr>
          <w:rFonts w:ascii="Arial Nova Light" w:hAnsi="Arial Nova Light" w:cs="Times New Roman"/>
          <w:noProof/>
          <w:sz w:val="24"/>
          <w:szCs w:val="24"/>
          <w:lang w:val="en-US"/>
        </w:rPr>
        <w:t xml:space="preserve"> (10), 5500–5508. </w:t>
      </w:r>
      <w:hyperlink r:id="rId21" w:history="1">
        <w:r w:rsidRPr="00FD151E">
          <w:rPr>
            <w:rFonts w:ascii="Arial Nova Light" w:hAnsi="Arial Nova Light" w:cs="Times New Roman"/>
            <w:noProof/>
            <w:sz w:val="24"/>
            <w:szCs w:val="24"/>
            <w:lang w:val="en-US"/>
          </w:rPr>
          <w:t>https://doi.org/10.1039/c9cp06956a</w:t>
        </w:r>
      </w:hyperlink>
      <w:r w:rsidRPr="00FD151E">
        <w:rPr>
          <w:rFonts w:ascii="Arial Nova Light" w:hAnsi="Arial Nova Light" w:cs="Times New Roman"/>
          <w:noProof/>
          <w:sz w:val="24"/>
          <w:szCs w:val="24"/>
          <w:lang w:val="en-US"/>
        </w:rPr>
        <w:t>.</w:t>
      </w:r>
    </w:p>
    <w:p w14:paraId="27033879" w14:textId="2F0842D7" w:rsidR="00AD3820" w:rsidRPr="00FD151E" w:rsidRDefault="00A12531" w:rsidP="00BB1BB7">
      <w:pPr>
        <w:widowControl w:val="0"/>
        <w:autoSpaceDE w:val="0"/>
        <w:autoSpaceDN w:val="0"/>
        <w:adjustRightInd w:val="0"/>
        <w:spacing w:after="0" w:line="240" w:lineRule="auto"/>
        <w:ind w:left="630" w:hanging="630"/>
        <w:jc w:val="both"/>
        <w:rPr>
          <w:rFonts w:ascii="Arial Nova Light" w:hAnsi="Arial Nova Light" w:cs="Times New Roman"/>
          <w:noProof/>
          <w:sz w:val="24"/>
          <w:szCs w:val="24"/>
          <w:lang w:val="en-US"/>
        </w:rPr>
      </w:pPr>
      <w:r w:rsidRPr="00FD151E">
        <w:rPr>
          <w:rFonts w:ascii="Arial Nova Light" w:hAnsi="Arial Nova Light" w:cs="Times New Roman"/>
          <w:noProof/>
          <w:sz w:val="24"/>
          <w:szCs w:val="24"/>
          <w:lang w:val="en-US"/>
        </w:rPr>
        <w:t>(</w:t>
      </w:r>
      <w:r w:rsidR="00B35473">
        <w:rPr>
          <w:rFonts w:ascii="Arial Nova Light" w:hAnsi="Arial Nova Light" w:cs="Times New Roman"/>
          <w:noProof/>
          <w:sz w:val="24"/>
          <w:szCs w:val="24"/>
          <w:lang w:val="en-US"/>
        </w:rPr>
        <w:t>7</w:t>
      </w:r>
      <w:r w:rsidRPr="00FD151E">
        <w:rPr>
          <w:rFonts w:ascii="Arial Nova Light" w:hAnsi="Arial Nova Light" w:cs="Times New Roman"/>
          <w:noProof/>
          <w:sz w:val="24"/>
          <w:szCs w:val="24"/>
          <w:lang w:val="en-US"/>
        </w:rPr>
        <w:t xml:space="preserve">)   Lykhin, A. O.; Kaliakin, D. S.; DePolo, G. E.; Kuzubov, A. A.; Varganov, S. A. Nonadiabatic Transition State Theory: Application to Intersystem Crossings in the Active Sites of Metal-Sulfur Proteins. </w:t>
      </w:r>
      <w:r w:rsidRPr="009679BF">
        <w:rPr>
          <w:rFonts w:ascii="Arial Nova Light" w:hAnsi="Arial Nova Light" w:cs="Times New Roman"/>
          <w:i/>
          <w:iCs/>
          <w:noProof/>
          <w:sz w:val="24"/>
          <w:szCs w:val="24"/>
          <w:lang w:val="en-US"/>
        </w:rPr>
        <w:t>Int. J. Quantum Chem.</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b/>
          <w:bCs/>
          <w:noProof/>
          <w:sz w:val="24"/>
          <w:szCs w:val="24"/>
          <w:lang w:val="en-US"/>
        </w:rPr>
        <w:t>2016</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i/>
          <w:iCs/>
          <w:noProof/>
          <w:sz w:val="24"/>
          <w:szCs w:val="24"/>
          <w:lang w:val="en-US"/>
        </w:rPr>
        <w:t>116</w:t>
      </w:r>
      <w:r w:rsidRPr="00FD151E">
        <w:rPr>
          <w:rFonts w:ascii="Arial Nova Light" w:hAnsi="Arial Nova Light" w:cs="Times New Roman"/>
          <w:noProof/>
          <w:sz w:val="24"/>
          <w:szCs w:val="24"/>
          <w:lang w:val="en-US"/>
        </w:rPr>
        <w:t xml:space="preserve"> (10), 750–761. </w:t>
      </w:r>
      <w:hyperlink r:id="rId22" w:history="1">
        <w:r w:rsidRPr="00FD151E">
          <w:rPr>
            <w:rFonts w:ascii="Arial Nova Light" w:hAnsi="Arial Nova Light" w:cs="Times New Roman"/>
            <w:noProof/>
            <w:sz w:val="24"/>
            <w:szCs w:val="24"/>
            <w:lang w:val="en-US"/>
          </w:rPr>
          <w:t>https://doi.org/10.1002/qua.25124</w:t>
        </w:r>
      </w:hyperlink>
      <w:r w:rsidRPr="00FD151E">
        <w:rPr>
          <w:rFonts w:ascii="Arial Nova Light" w:hAnsi="Arial Nova Light" w:cs="Times New Roman"/>
          <w:noProof/>
          <w:sz w:val="24"/>
          <w:szCs w:val="24"/>
          <w:lang w:val="en-US"/>
        </w:rPr>
        <w:t>.</w:t>
      </w:r>
    </w:p>
    <w:p w14:paraId="419A317B" w14:textId="423B61B4" w:rsidR="00AD3820" w:rsidRPr="00FD151E" w:rsidRDefault="00AD3820" w:rsidP="00BB1BB7">
      <w:pPr>
        <w:widowControl w:val="0"/>
        <w:autoSpaceDE w:val="0"/>
        <w:autoSpaceDN w:val="0"/>
        <w:adjustRightInd w:val="0"/>
        <w:spacing w:after="0" w:line="240" w:lineRule="auto"/>
        <w:ind w:left="640" w:hanging="640"/>
        <w:jc w:val="both"/>
        <w:rPr>
          <w:rFonts w:ascii="Arial Nova Light" w:hAnsi="Arial Nova Light" w:cs="Times New Roman"/>
          <w:noProof/>
          <w:sz w:val="24"/>
          <w:szCs w:val="24"/>
          <w:lang w:val="en-US"/>
        </w:rPr>
      </w:pPr>
      <w:r w:rsidRPr="00FD151E">
        <w:rPr>
          <w:rFonts w:ascii="Arial Nova Light" w:hAnsi="Arial Nova Light" w:cs="Times New Roman"/>
          <w:noProof/>
          <w:sz w:val="24"/>
          <w:szCs w:val="24"/>
          <w:lang w:val="en-US"/>
        </w:rPr>
        <w:t>(</w:t>
      </w:r>
      <w:r w:rsidR="00B35473">
        <w:rPr>
          <w:rFonts w:ascii="Arial Nova Light" w:hAnsi="Arial Nova Light" w:cs="Times New Roman"/>
          <w:noProof/>
          <w:sz w:val="24"/>
          <w:szCs w:val="24"/>
          <w:lang w:val="en-US"/>
        </w:rPr>
        <w:t>8</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noProof/>
          <w:sz w:val="24"/>
          <w:szCs w:val="24"/>
          <w:lang w:val="en-US"/>
        </w:rPr>
        <w:tab/>
        <w:t xml:space="preserve">Bearpark, M. J.; Robb, M. A.; Bernhard Schlegel, H. A Direct Method for the Location of the Lowest Energy Point on a Potential Surface Crossing. </w:t>
      </w:r>
      <w:r w:rsidRPr="00FD151E">
        <w:rPr>
          <w:rFonts w:ascii="Arial Nova Light" w:hAnsi="Arial Nova Light" w:cs="Times New Roman"/>
          <w:i/>
          <w:iCs/>
          <w:noProof/>
          <w:sz w:val="24"/>
          <w:szCs w:val="24"/>
          <w:lang w:val="en-US"/>
        </w:rPr>
        <w:t>Chem. Phys. Lett.</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b/>
          <w:bCs/>
          <w:noProof/>
          <w:sz w:val="24"/>
          <w:szCs w:val="24"/>
          <w:lang w:val="en-US"/>
        </w:rPr>
        <w:t>1994</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i/>
          <w:iCs/>
          <w:noProof/>
          <w:sz w:val="24"/>
          <w:szCs w:val="24"/>
          <w:lang w:val="en-US"/>
        </w:rPr>
        <w:t>223</w:t>
      </w:r>
      <w:r w:rsidRPr="00FD151E">
        <w:rPr>
          <w:rFonts w:ascii="Arial Nova Light" w:hAnsi="Arial Nova Light" w:cs="Times New Roman"/>
          <w:noProof/>
          <w:sz w:val="24"/>
          <w:szCs w:val="24"/>
          <w:lang w:val="en-US"/>
        </w:rPr>
        <w:t xml:space="preserve"> (3), 269–274. https://doi.org/10.1016/0009-2614(94)00433-1.</w:t>
      </w:r>
    </w:p>
    <w:p w14:paraId="53690603" w14:textId="157AD75F" w:rsidR="00AD3820" w:rsidRPr="00FD151E" w:rsidRDefault="00AD3820" w:rsidP="00BB1BB7">
      <w:pPr>
        <w:widowControl w:val="0"/>
        <w:autoSpaceDE w:val="0"/>
        <w:autoSpaceDN w:val="0"/>
        <w:adjustRightInd w:val="0"/>
        <w:spacing w:after="0" w:line="240" w:lineRule="auto"/>
        <w:ind w:left="640" w:hanging="640"/>
        <w:jc w:val="both"/>
        <w:rPr>
          <w:rFonts w:ascii="Arial Nova Light" w:hAnsi="Arial Nova Light" w:cs="Times New Roman"/>
          <w:noProof/>
          <w:sz w:val="24"/>
          <w:szCs w:val="24"/>
          <w:lang w:val="en-US"/>
        </w:rPr>
      </w:pPr>
      <w:r w:rsidRPr="00FD151E">
        <w:rPr>
          <w:rFonts w:ascii="Arial Nova Light" w:hAnsi="Arial Nova Light" w:cs="Times New Roman"/>
          <w:noProof/>
          <w:sz w:val="24"/>
          <w:szCs w:val="24"/>
          <w:lang w:val="en-US"/>
        </w:rPr>
        <w:t>(</w:t>
      </w:r>
      <w:r w:rsidR="00B35473">
        <w:rPr>
          <w:rFonts w:ascii="Arial Nova Light" w:hAnsi="Arial Nova Light" w:cs="Times New Roman"/>
          <w:noProof/>
          <w:sz w:val="24"/>
          <w:szCs w:val="24"/>
          <w:lang w:val="en-US"/>
        </w:rPr>
        <w:t>9</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noProof/>
          <w:sz w:val="24"/>
          <w:szCs w:val="24"/>
          <w:lang w:val="en-US"/>
        </w:rPr>
        <w:tab/>
        <w:t xml:space="preserve">Harvey, J. N.; Aschi, M.; Schwarz, H.; Koch, W. The Singlet and Triplet States of Phenyl Cation. A Hybrid Approach for Locating Minimum Energy Crossing Points between Non-Interacting Potential Energy Surfaces. </w:t>
      </w:r>
      <w:r w:rsidRPr="00FD151E">
        <w:rPr>
          <w:rFonts w:ascii="Arial Nova Light" w:hAnsi="Arial Nova Light" w:cs="Times New Roman"/>
          <w:i/>
          <w:iCs/>
          <w:noProof/>
          <w:sz w:val="24"/>
          <w:szCs w:val="24"/>
          <w:lang w:val="en-US"/>
        </w:rPr>
        <w:t>Theor. Chem. Accounts Theory, Comput. Model.</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b/>
          <w:bCs/>
          <w:noProof/>
          <w:sz w:val="24"/>
          <w:szCs w:val="24"/>
          <w:lang w:val="en-US"/>
        </w:rPr>
        <w:t>1998</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i/>
          <w:iCs/>
          <w:noProof/>
          <w:sz w:val="24"/>
          <w:szCs w:val="24"/>
          <w:lang w:val="en-US"/>
        </w:rPr>
        <w:t>99</w:t>
      </w:r>
      <w:r w:rsidRPr="00FD151E">
        <w:rPr>
          <w:rFonts w:ascii="Arial Nova Light" w:hAnsi="Arial Nova Light" w:cs="Times New Roman"/>
          <w:noProof/>
          <w:sz w:val="24"/>
          <w:szCs w:val="24"/>
          <w:lang w:val="en-US"/>
        </w:rPr>
        <w:t xml:space="preserve"> (2), 95–99. https://doi.org/10.1007/s002140050309.</w:t>
      </w:r>
    </w:p>
    <w:p w14:paraId="7F18821E" w14:textId="41FE1E3D" w:rsidR="00AD3820" w:rsidRPr="00FD151E" w:rsidRDefault="00AD3820" w:rsidP="00BB1BB7">
      <w:pPr>
        <w:widowControl w:val="0"/>
        <w:autoSpaceDE w:val="0"/>
        <w:autoSpaceDN w:val="0"/>
        <w:adjustRightInd w:val="0"/>
        <w:spacing w:after="0" w:line="240" w:lineRule="auto"/>
        <w:ind w:left="640" w:hanging="640"/>
        <w:jc w:val="both"/>
        <w:rPr>
          <w:rFonts w:ascii="Arial Nova Light" w:hAnsi="Arial Nova Light" w:cs="Times New Roman"/>
          <w:noProof/>
          <w:sz w:val="24"/>
          <w:szCs w:val="24"/>
          <w:lang w:val="en-US"/>
        </w:rPr>
      </w:pPr>
      <w:r w:rsidRPr="00FD151E">
        <w:rPr>
          <w:rFonts w:ascii="Arial Nova Light" w:hAnsi="Arial Nova Light" w:cs="Times New Roman"/>
          <w:noProof/>
          <w:sz w:val="24"/>
          <w:szCs w:val="24"/>
          <w:lang w:val="en-US"/>
        </w:rPr>
        <w:t>(</w:t>
      </w:r>
      <w:r w:rsidR="00B35473">
        <w:rPr>
          <w:rFonts w:ascii="Arial Nova Light" w:hAnsi="Arial Nova Light" w:cs="Times New Roman"/>
          <w:noProof/>
          <w:sz w:val="24"/>
          <w:szCs w:val="24"/>
          <w:lang w:val="en-US"/>
        </w:rPr>
        <w:t>10</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noProof/>
          <w:sz w:val="24"/>
          <w:szCs w:val="24"/>
          <w:lang w:val="en-US"/>
        </w:rPr>
        <w:tab/>
        <w:t xml:space="preserve">Fernández-Ramos, A.; Ellingson, B. A.; Meana-Pañeda, R.; Marques, J. M. C.; Truhlar, D. G. Symmetry Numbers and Chemical Reaction Rates. </w:t>
      </w:r>
      <w:r w:rsidRPr="00FD151E">
        <w:rPr>
          <w:rFonts w:ascii="Arial Nova Light" w:hAnsi="Arial Nova Light" w:cs="Times New Roman"/>
          <w:i/>
          <w:iCs/>
          <w:noProof/>
          <w:sz w:val="24"/>
          <w:szCs w:val="24"/>
          <w:lang w:val="en-US"/>
        </w:rPr>
        <w:t>Theor. Chem. Acc.</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b/>
          <w:bCs/>
          <w:noProof/>
          <w:sz w:val="24"/>
          <w:szCs w:val="24"/>
          <w:lang w:val="en-US"/>
        </w:rPr>
        <w:t>2007</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i/>
          <w:iCs/>
          <w:noProof/>
          <w:sz w:val="24"/>
          <w:szCs w:val="24"/>
          <w:lang w:val="en-US"/>
        </w:rPr>
        <w:t>118</w:t>
      </w:r>
      <w:r w:rsidRPr="00FD151E">
        <w:rPr>
          <w:rFonts w:ascii="Arial Nova Light" w:hAnsi="Arial Nova Light" w:cs="Times New Roman"/>
          <w:noProof/>
          <w:sz w:val="24"/>
          <w:szCs w:val="24"/>
          <w:lang w:val="en-US"/>
        </w:rPr>
        <w:t xml:space="preserve"> (4), 813–826. https://doi.org/10.1007/s00214-007-0328-0.</w:t>
      </w:r>
    </w:p>
    <w:p w14:paraId="6A44C1B7" w14:textId="05F653D4" w:rsidR="00AD3820" w:rsidRPr="00FD151E" w:rsidRDefault="00AD3820" w:rsidP="00BB1BB7">
      <w:pPr>
        <w:widowControl w:val="0"/>
        <w:autoSpaceDE w:val="0"/>
        <w:autoSpaceDN w:val="0"/>
        <w:adjustRightInd w:val="0"/>
        <w:spacing w:after="0" w:line="240" w:lineRule="auto"/>
        <w:ind w:left="640" w:hanging="640"/>
        <w:jc w:val="both"/>
        <w:rPr>
          <w:rFonts w:ascii="Arial Nova Light" w:hAnsi="Arial Nova Light" w:cs="Times New Roman"/>
          <w:noProof/>
          <w:sz w:val="24"/>
          <w:szCs w:val="24"/>
          <w:lang w:val="en-US"/>
        </w:rPr>
      </w:pPr>
      <w:r w:rsidRPr="00FD151E">
        <w:rPr>
          <w:rFonts w:ascii="Arial Nova Light" w:hAnsi="Arial Nova Light" w:cs="Times New Roman"/>
          <w:noProof/>
          <w:sz w:val="24"/>
          <w:szCs w:val="24"/>
          <w:lang w:val="en-US"/>
        </w:rPr>
        <w:t>(</w:t>
      </w:r>
      <w:r w:rsidR="00A12531" w:rsidRPr="00FD151E">
        <w:rPr>
          <w:rFonts w:ascii="Arial Nova Light" w:hAnsi="Arial Nova Light" w:cs="Times New Roman"/>
          <w:noProof/>
          <w:sz w:val="24"/>
          <w:szCs w:val="24"/>
          <w:lang w:val="en-US"/>
        </w:rPr>
        <w:t>1</w:t>
      </w:r>
      <w:r w:rsidR="00B35473">
        <w:rPr>
          <w:rFonts w:ascii="Arial Nova Light" w:hAnsi="Arial Nova Light" w:cs="Times New Roman"/>
          <w:noProof/>
          <w:sz w:val="24"/>
          <w:szCs w:val="24"/>
          <w:lang w:val="en-US"/>
        </w:rPr>
        <w:t>1</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noProof/>
          <w:sz w:val="24"/>
          <w:szCs w:val="24"/>
          <w:lang w:val="en-US"/>
        </w:rPr>
        <w:tab/>
        <w:t xml:space="preserve">Green, N. J. B. </w:t>
      </w:r>
      <w:r w:rsidRPr="00FD151E">
        <w:rPr>
          <w:rFonts w:ascii="Arial Nova Light" w:hAnsi="Arial Nova Light" w:cs="Times New Roman"/>
          <w:i/>
          <w:iCs/>
          <w:noProof/>
          <w:sz w:val="24"/>
          <w:szCs w:val="24"/>
          <w:lang w:val="en-US"/>
        </w:rPr>
        <w:t>Unimolecular Kinetics Part 1. The Reaction Step</w:t>
      </w:r>
      <w:r w:rsidRPr="00FD151E">
        <w:rPr>
          <w:rFonts w:ascii="Arial Nova Light" w:hAnsi="Arial Nova Light" w:cs="Times New Roman"/>
          <w:noProof/>
          <w:sz w:val="24"/>
          <w:szCs w:val="24"/>
          <w:lang w:val="en-US"/>
        </w:rPr>
        <w:t>; Elsevier, 2003.</w:t>
      </w:r>
    </w:p>
    <w:p w14:paraId="6AC87D64" w14:textId="0BB6EB96" w:rsidR="00AD3820" w:rsidRPr="00FD151E" w:rsidRDefault="00AD3820" w:rsidP="00BB1BB7">
      <w:pPr>
        <w:widowControl w:val="0"/>
        <w:autoSpaceDE w:val="0"/>
        <w:autoSpaceDN w:val="0"/>
        <w:adjustRightInd w:val="0"/>
        <w:spacing w:after="0" w:line="240" w:lineRule="auto"/>
        <w:ind w:left="640" w:hanging="640"/>
        <w:jc w:val="both"/>
        <w:rPr>
          <w:rFonts w:ascii="Arial Nova Light" w:hAnsi="Arial Nova Light" w:cs="Times New Roman"/>
          <w:noProof/>
          <w:sz w:val="24"/>
          <w:szCs w:val="24"/>
          <w:lang w:val="en-US"/>
        </w:rPr>
      </w:pPr>
      <w:r w:rsidRPr="00FD151E">
        <w:rPr>
          <w:rFonts w:ascii="Arial Nova Light" w:hAnsi="Arial Nova Light" w:cs="Times New Roman"/>
          <w:noProof/>
          <w:sz w:val="24"/>
          <w:szCs w:val="24"/>
          <w:lang w:val="en-US"/>
        </w:rPr>
        <w:t>(</w:t>
      </w:r>
      <w:r w:rsidR="00A12531" w:rsidRPr="00FD151E">
        <w:rPr>
          <w:rFonts w:ascii="Arial Nova Light" w:hAnsi="Arial Nova Light" w:cs="Times New Roman"/>
          <w:noProof/>
          <w:sz w:val="24"/>
          <w:szCs w:val="24"/>
          <w:lang w:val="en-US"/>
        </w:rPr>
        <w:t>1</w:t>
      </w:r>
      <w:r w:rsidR="00B35473">
        <w:rPr>
          <w:rFonts w:ascii="Arial Nova Light" w:hAnsi="Arial Nova Light" w:cs="Times New Roman"/>
          <w:noProof/>
          <w:sz w:val="24"/>
          <w:szCs w:val="24"/>
          <w:lang w:val="en-US"/>
        </w:rPr>
        <w:t>2</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noProof/>
          <w:sz w:val="24"/>
          <w:szCs w:val="24"/>
          <w:lang w:val="en-US"/>
        </w:rPr>
        <w:tab/>
        <w:t xml:space="preserve">Landau, L. D. </w:t>
      </w:r>
      <w:r w:rsidR="001A09C5" w:rsidRPr="001A09C5">
        <w:rPr>
          <w:rFonts w:ascii="Arial Nova Light" w:hAnsi="Arial Nova Light" w:cs="Times New Roman"/>
          <w:noProof/>
          <w:sz w:val="24"/>
          <w:szCs w:val="24"/>
          <w:lang w:val="en-US"/>
        </w:rPr>
        <w:t>On the Theory of Energy Transfer I</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i/>
          <w:iCs/>
          <w:noProof/>
          <w:sz w:val="24"/>
          <w:szCs w:val="24"/>
          <w:lang w:val="en-US"/>
        </w:rPr>
        <w:t>Phys. Z. Sowjetunion</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b/>
          <w:bCs/>
          <w:noProof/>
          <w:sz w:val="24"/>
          <w:szCs w:val="24"/>
          <w:lang w:val="en-US"/>
        </w:rPr>
        <w:t>1932</w:t>
      </w:r>
      <w:r w:rsidRPr="00FD151E">
        <w:rPr>
          <w:rFonts w:ascii="Arial Nova Light" w:hAnsi="Arial Nova Light" w:cs="Times New Roman"/>
          <w:noProof/>
          <w:sz w:val="24"/>
          <w:szCs w:val="24"/>
          <w:lang w:val="en-US"/>
        </w:rPr>
        <w:t xml:space="preserve">, </w:t>
      </w:r>
      <w:r w:rsidRPr="001A09C5">
        <w:rPr>
          <w:rFonts w:ascii="Arial Nova Light" w:hAnsi="Arial Nova Light" w:cs="Times New Roman"/>
          <w:i/>
          <w:iCs/>
          <w:noProof/>
          <w:sz w:val="24"/>
          <w:szCs w:val="24"/>
          <w:lang w:val="en-US"/>
        </w:rPr>
        <w:t>1</w:t>
      </w:r>
      <w:r w:rsidRPr="00FD151E">
        <w:rPr>
          <w:rFonts w:ascii="Arial Nova Light" w:hAnsi="Arial Nova Light" w:cs="Times New Roman"/>
          <w:noProof/>
          <w:sz w:val="24"/>
          <w:szCs w:val="24"/>
          <w:lang w:val="en-US"/>
        </w:rPr>
        <w:t>, 88–9</w:t>
      </w:r>
      <w:r w:rsidR="001A09C5">
        <w:rPr>
          <w:rFonts w:ascii="Arial Nova Light" w:hAnsi="Arial Nova Light" w:cs="Times New Roman"/>
          <w:noProof/>
          <w:sz w:val="24"/>
          <w:szCs w:val="24"/>
          <w:lang w:val="en-US"/>
        </w:rPr>
        <w:t>5</w:t>
      </w:r>
      <w:r w:rsidRPr="00FD151E">
        <w:rPr>
          <w:rFonts w:ascii="Arial Nova Light" w:hAnsi="Arial Nova Light" w:cs="Times New Roman"/>
          <w:noProof/>
          <w:sz w:val="24"/>
          <w:szCs w:val="24"/>
          <w:lang w:val="en-US"/>
        </w:rPr>
        <w:t>.</w:t>
      </w:r>
    </w:p>
    <w:p w14:paraId="287F6575" w14:textId="42911A18" w:rsidR="00AD3820" w:rsidRPr="00FD151E" w:rsidRDefault="00AD3820" w:rsidP="00BB1BB7">
      <w:pPr>
        <w:widowControl w:val="0"/>
        <w:autoSpaceDE w:val="0"/>
        <w:autoSpaceDN w:val="0"/>
        <w:adjustRightInd w:val="0"/>
        <w:spacing w:after="0" w:line="240" w:lineRule="auto"/>
        <w:ind w:left="640" w:hanging="640"/>
        <w:jc w:val="both"/>
        <w:rPr>
          <w:rFonts w:ascii="Arial Nova Light" w:hAnsi="Arial Nova Light" w:cs="Times New Roman"/>
          <w:noProof/>
          <w:sz w:val="24"/>
          <w:szCs w:val="24"/>
          <w:lang w:val="en-US"/>
        </w:rPr>
      </w:pPr>
      <w:r w:rsidRPr="00FD151E">
        <w:rPr>
          <w:rFonts w:ascii="Arial Nova Light" w:hAnsi="Arial Nova Light" w:cs="Times New Roman"/>
          <w:noProof/>
          <w:sz w:val="24"/>
          <w:szCs w:val="24"/>
          <w:lang w:val="en-US"/>
        </w:rPr>
        <w:t>(</w:t>
      </w:r>
      <w:r w:rsidR="00A12531" w:rsidRPr="00FD151E">
        <w:rPr>
          <w:rFonts w:ascii="Arial Nova Light" w:hAnsi="Arial Nova Light" w:cs="Times New Roman"/>
          <w:noProof/>
          <w:sz w:val="24"/>
          <w:szCs w:val="24"/>
          <w:lang w:val="en-US"/>
        </w:rPr>
        <w:t>1</w:t>
      </w:r>
      <w:r w:rsidR="00B35473">
        <w:rPr>
          <w:rFonts w:ascii="Arial Nova Light" w:hAnsi="Arial Nova Light" w:cs="Times New Roman"/>
          <w:noProof/>
          <w:sz w:val="24"/>
          <w:szCs w:val="24"/>
          <w:lang w:val="en-US"/>
        </w:rPr>
        <w:t>3</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noProof/>
          <w:sz w:val="24"/>
          <w:szCs w:val="24"/>
          <w:lang w:val="en-US"/>
        </w:rPr>
        <w:tab/>
        <w:t xml:space="preserve">Landau, L. D. </w:t>
      </w:r>
      <w:r w:rsidR="001A09C5" w:rsidRPr="001A09C5">
        <w:rPr>
          <w:rFonts w:ascii="Arial Nova Light" w:hAnsi="Arial Nova Light" w:cs="Times New Roman"/>
          <w:noProof/>
          <w:sz w:val="24"/>
          <w:szCs w:val="24"/>
          <w:lang w:val="en-US"/>
        </w:rPr>
        <w:t>On the Theory of Energy Transfer I</w:t>
      </w:r>
      <w:r w:rsidR="001A09C5">
        <w:rPr>
          <w:rFonts w:ascii="Arial Nova Light" w:hAnsi="Arial Nova Light" w:cs="Times New Roman"/>
          <w:noProof/>
          <w:sz w:val="24"/>
          <w:szCs w:val="24"/>
          <w:lang w:val="en-US"/>
        </w:rPr>
        <w:t>I</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i/>
          <w:iCs/>
          <w:noProof/>
          <w:sz w:val="24"/>
          <w:szCs w:val="24"/>
          <w:lang w:val="en-US"/>
        </w:rPr>
        <w:t>Phys. Z. Sowjetunion</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b/>
          <w:bCs/>
          <w:noProof/>
          <w:sz w:val="24"/>
          <w:szCs w:val="24"/>
          <w:lang w:val="en-US"/>
        </w:rPr>
        <w:t>1932</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i/>
          <w:iCs/>
          <w:noProof/>
          <w:sz w:val="24"/>
          <w:szCs w:val="24"/>
          <w:lang w:val="en-US"/>
        </w:rPr>
        <w:t>2</w:t>
      </w:r>
      <w:r w:rsidRPr="00FD151E">
        <w:rPr>
          <w:rFonts w:ascii="Arial Nova Light" w:hAnsi="Arial Nova Light" w:cs="Times New Roman"/>
          <w:noProof/>
          <w:sz w:val="24"/>
          <w:szCs w:val="24"/>
          <w:lang w:val="en-US"/>
        </w:rPr>
        <w:t>, 46–51.</w:t>
      </w:r>
    </w:p>
    <w:p w14:paraId="3A64045C" w14:textId="2AB418CC" w:rsidR="00AD3820" w:rsidRPr="00FD151E" w:rsidRDefault="00AD3820" w:rsidP="00BB1BB7">
      <w:pPr>
        <w:widowControl w:val="0"/>
        <w:autoSpaceDE w:val="0"/>
        <w:autoSpaceDN w:val="0"/>
        <w:adjustRightInd w:val="0"/>
        <w:spacing w:after="0" w:line="240" w:lineRule="auto"/>
        <w:ind w:left="640" w:hanging="640"/>
        <w:jc w:val="both"/>
        <w:rPr>
          <w:rFonts w:ascii="Arial Nova Light" w:hAnsi="Arial Nova Light" w:cs="Times New Roman"/>
          <w:noProof/>
          <w:sz w:val="24"/>
          <w:szCs w:val="24"/>
          <w:lang w:val="en-US"/>
        </w:rPr>
      </w:pPr>
      <w:r w:rsidRPr="00FD151E">
        <w:rPr>
          <w:rFonts w:ascii="Arial Nova Light" w:hAnsi="Arial Nova Light" w:cs="Times New Roman"/>
          <w:noProof/>
          <w:sz w:val="24"/>
          <w:szCs w:val="24"/>
          <w:lang w:val="en-US"/>
        </w:rPr>
        <w:t>(</w:t>
      </w:r>
      <w:r w:rsidR="00A12531" w:rsidRPr="00FD151E">
        <w:rPr>
          <w:rFonts w:ascii="Arial Nova Light" w:hAnsi="Arial Nova Light" w:cs="Times New Roman"/>
          <w:noProof/>
          <w:sz w:val="24"/>
          <w:szCs w:val="24"/>
          <w:lang w:val="en-US"/>
        </w:rPr>
        <w:t>1</w:t>
      </w:r>
      <w:r w:rsidR="00B35473">
        <w:rPr>
          <w:rFonts w:ascii="Arial Nova Light" w:hAnsi="Arial Nova Light" w:cs="Times New Roman"/>
          <w:noProof/>
          <w:sz w:val="24"/>
          <w:szCs w:val="24"/>
          <w:lang w:val="en-US"/>
        </w:rPr>
        <w:t>4</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noProof/>
          <w:sz w:val="24"/>
          <w:szCs w:val="24"/>
          <w:lang w:val="en-US"/>
        </w:rPr>
        <w:tab/>
        <w:t xml:space="preserve">Zener, C. No Title. </w:t>
      </w:r>
      <w:r w:rsidRPr="00FD151E">
        <w:rPr>
          <w:rFonts w:ascii="Arial Nova Light" w:hAnsi="Arial Nova Light" w:cs="Times New Roman"/>
          <w:i/>
          <w:iCs/>
          <w:noProof/>
          <w:sz w:val="24"/>
          <w:szCs w:val="24"/>
          <w:lang w:val="en-US"/>
        </w:rPr>
        <w:t>Proc. R. Soc. A Math. Phys. Eng. Sci.</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b/>
          <w:bCs/>
          <w:noProof/>
          <w:sz w:val="24"/>
          <w:szCs w:val="24"/>
          <w:lang w:val="en-US"/>
        </w:rPr>
        <w:t>1932</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i/>
          <w:iCs/>
          <w:noProof/>
          <w:sz w:val="24"/>
          <w:szCs w:val="24"/>
          <w:lang w:val="en-US"/>
        </w:rPr>
        <w:t>137</w:t>
      </w:r>
      <w:r w:rsidRPr="00FD151E">
        <w:rPr>
          <w:rFonts w:ascii="Arial Nova Light" w:hAnsi="Arial Nova Light" w:cs="Times New Roman"/>
          <w:noProof/>
          <w:sz w:val="24"/>
          <w:szCs w:val="24"/>
          <w:lang w:val="en-US"/>
        </w:rPr>
        <w:t xml:space="preserve"> (696–702).</w:t>
      </w:r>
    </w:p>
    <w:p w14:paraId="2A080282" w14:textId="4CDBE248" w:rsidR="00AD3820" w:rsidRPr="00FD151E" w:rsidRDefault="00AD3820" w:rsidP="00BB1BB7">
      <w:pPr>
        <w:widowControl w:val="0"/>
        <w:autoSpaceDE w:val="0"/>
        <w:autoSpaceDN w:val="0"/>
        <w:adjustRightInd w:val="0"/>
        <w:spacing w:after="0" w:line="240" w:lineRule="auto"/>
        <w:ind w:left="640" w:hanging="640"/>
        <w:jc w:val="both"/>
        <w:rPr>
          <w:rFonts w:ascii="Arial Nova Light" w:hAnsi="Arial Nova Light" w:cs="Times New Roman"/>
          <w:noProof/>
          <w:sz w:val="24"/>
          <w:szCs w:val="24"/>
          <w:lang w:val="en-US"/>
        </w:rPr>
      </w:pPr>
      <w:r w:rsidRPr="00FD151E">
        <w:rPr>
          <w:rFonts w:ascii="Arial Nova Light" w:hAnsi="Arial Nova Light" w:cs="Times New Roman"/>
          <w:noProof/>
          <w:sz w:val="24"/>
          <w:szCs w:val="24"/>
          <w:lang w:val="en-US"/>
        </w:rPr>
        <w:t>(</w:t>
      </w:r>
      <w:r w:rsidR="00A12531" w:rsidRPr="00FD151E">
        <w:rPr>
          <w:rFonts w:ascii="Arial Nova Light" w:hAnsi="Arial Nova Light" w:cs="Times New Roman"/>
          <w:noProof/>
          <w:sz w:val="24"/>
          <w:szCs w:val="24"/>
          <w:lang w:val="en-US"/>
        </w:rPr>
        <w:t>1</w:t>
      </w:r>
      <w:r w:rsidR="00B35473">
        <w:rPr>
          <w:rFonts w:ascii="Arial Nova Light" w:hAnsi="Arial Nova Light" w:cs="Times New Roman"/>
          <w:noProof/>
          <w:sz w:val="24"/>
          <w:szCs w:val="24"/>
          <w:lang w:val="en-US"/>
        </w:rPr>
        <w:t>5</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noProof/>
          <w:sz w:val="24"/>
          <w:szCs w:val="24"/>
          <w:lang w:val="en-US"/>
        </w:rPr>
        <w:tab/>
        <w:t xml:space="preserve">Stueckelberg, E. C. G. Theory of Inelastic Collisions between Atoms. </w:t>
      </w:r>
      <w:r w:rsidRPr="00FD151E">
        <w:rPr>
          <w:rFonts w:ascii="Arial Nova Light" w:hAnsi="Arial Nova Light" w:cs="Times New Roman"/>
          <w:i/>
          <w:iCs/>
          <w:noProof/>
          <w:sz w:val="24"/>
          <w:szCs w:val="24"/>
          <w:lang w:val="en-US"/>
        </w:rPr>
        <w:t>Helv. Phys. Acta</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b/>
          <w:bCs/>
          <w:noProof/>
          <w:sz w:val="24"/>
          <w:szCs w:val="24"/>
          <w:lang w:val="en-US"/>
        </w:rPr>
        <w:t>1932</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i/>
          <w:iCs/>
          <w:noProof/>
          <w:sz w:val="24"/>
          <w:szCs w:val="24"/>
          <w:lang w:val="en-US"/>
        </w:rPr>
        <w:t>5</w:t>
      </w:r>
      <w:r w:rsidRPr="00FD151E">
        <w:rPr>
          <w:rFonts w:ascii="Arial Nova Light" w:hAnsi="Arial Nova Light" w:cs="Times New Roman"/>
          <w:noProof/>
          <w:sz w:val="24"/>
          <w:szCs w:val="24"/>
          <w:lang w:val="en-US"/>
        </w:rPr>
        <w:t>, 369–422.</w:t>
      </w:r>
    </w:p>
    <w:p w14:paraId="1054FAD7" w14:textId="433A1D22" w:rsidR="00AD3820" w:rsidRPr="00FD151E" w:rsidRDefault="00AD3820" w:rsidP="00BB1BB7">
      <w:pPr>
        <w:widowControl w:val="0"/>
        <w:autoSpaceDE w:val="0"/>
        <w:autoSpaceDN w:val="0"/>
        <w:adjustRightInd w:val="0"/>
        <w:spacing w:after="0" w:line="240" w:lineRule="auto"/>
        <w:ind w:left="640" w:hanging="640"/>
        <w:jc w:val="both"/>
        <w:rPr>
          <w:rFonts w:ascii="Arial Nova Light" w:hAnsi="Arial Nova Light" w:cs="Times New Roman"/>
          <w:noProof/>
          <w:sz w:val="24"/>
          <w:szCs w:val="24"/>
          <w:lang w:val="en-US"/>
        </w:rPr>
      </w:pPr>
      <w:r w:rsidRPr="00FD151E">
        <w:rPr>
          <w:rFonts w:ascii="Arial Nova Light" w:hAnsi="Arial Nova Light" w:cs="Times New Roman"/>
          <w:noProof/>
          <w:sz w:val="24"/>
          <w:szCs w:val="24"/>
          <w:lang w:val="en-US"/>
        </w:rPr>
        <w:t>(1</w:t>
      </w:r>
      <w:r w:rsidR="00B35473">
        <w:rPr>
          <w:rFonts w:ascii="Arial Nova Light" w:hAnsi="Arial Nova Light" w:cs="Times New Roman"/>
          <w:noProof/>
          <w:sz w:val="24"/>
          <w:szCs w:val="24"/>
          <w:lang w:val="en-US"/>
        </w:rPr>
        <w:t>6</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noProof/>
          <w:sz w:val="24"/>
          <w:szCs w:val="24"/>
          <w:lang w:val="en-US"/>
        </w:rPr>
        <w:tab/>
        <w:t xml:space="preserve">Nikitin, E. E. Nonadiabatic Transitions near the Turning Point in Atomic Collisions. </w:t>
      </w:r>
      <w:r w:rsidRPr="00FD151E">
        <w:rPr>
          <w:rFonts w:ascii="Arial Nova Light" w:hAnsi="Arial Nova Light" w:cs="Times New Roman"/>
          <w:i/>
          <w:iCs/>
          <w:noProof/>
          <w:sz w:val="24"/>
          <w:szCs w:val="24"/>
          <w:lang w:val="en-US"/>
        </w:rPr>
        <w:t>Opt. Spectrosc. (USSR)(English Transl.</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b/>
          <w:bCs/>
          <w:noProof/>
          <w:sz w:val="24"/>
          <w:szCs w:val="24"/>
          <w:lang w:val="en-US"/>
        </w:rPr>
        <w:t>1961</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i/>
          <w:iCs/>
          <w:noProof/>
          <w:sz w:val="24"/>
          <w:szCs w:val="24"/>
          <w:lang w:val="en-US"/>
        </w:rPr>
        <w:t>11</w:t>
      </w:r>
      <w:r w:rsidRPr="00FD151E">
        <w:rPr>
          <w:rFonts w:ascii="Arial Nova Light" w:hAnsi="Arial Nova Light" w:cs="Times New Roman"/>
          <w:noProof/>
          <w:sz w:val="24"/>
          <w:szCs w:val="24"/>
          <w:lang w:val="en-US"/>
        </w:rPr>
        <w:t>, 246–248.</w:t>
      </w:r>
    </w:p>
    <w:p w14:paraId="2727B3C4" w14:textId="6EE20936" w:rsidR="00AD3820" w:rsidRPr="00FD151E" w:rsidRDefault="00AD3820" w:rsidP="00BB1BB7">
      <w:pPr>
        <w:widowControl w:val="0"/>
        <w:autoSpaceDE w:val="0"/>
        <w:autoSpaceDN w:val="0"/>
        <w:adjustRightInd w:val="0"/>
        <w:spacing w:after="0" w:line="240" w:lineRule="auto"/>
        <w:ind w:left="640" w:hanging="640"/>
        <w:jc w:val="both"/>
        <w:rPr>
          <w:rFonts w:ascii="Arial Nova Light" w:hAnsi="Arial Nova Light" w:cs="Times New Roman"/>
          <w:noProof/>
          <w:sz w:val="24"/>
          <w:szCs w:val="24"/>
          <w:lang w:val="en-US"/>
        </w:rPr>
      </w:pPr>
      <w:r w:rsidRPr="00FD151E">
        <w:rPr>
          <w:rFonts w:ascii="Arial Nova Light" w:hAnsi="Arial Nova Light" w:cs="Times New Roman"/>
          <w:noProof/>
          <w:sz w:val="24"/>
          <w:szCs w:val="24"/>
          <w:lang w:val="en-US"/>
        </w:rPr>
        <w:t>(1</w:t>
      </w:r>
      <w:r w:rsidR="00B35473">
        <w:rPr>
          <w:rFonts w:ascii="Arial Nova Light" w:hAnsi="Arial Nova Light" w:cs="Times New Roman"/>
          <w:noProof/>
          <w:sz w:val="24"/>
          <w:szCs w:val="24"/>
          <w:lang w:val="en-US"/>
        </w:rPr>
        <w:t>7</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noProof/>
          <w:sz w:val="24"/>
          <w:szCs w:val="24"/>
          <w:lang w:val="en-US"/>
        </w:rPr>
        <w:tab/>
        <w:t xml:space="preserve">Fedorov, D. A.; Lykhin, A. O.; Varganov, S. A. Predicting Intersystem Crossing Rates with AIMS-DFT Molecular Dynamics. </w:t>
      </w:r>
      <w:r w:rsidRPr="00FD151E">
        <w:rPr>
          <w:rFonts w:ascii="Arial Nova Light" w:hAnsi="Arial Nova Light" w:cs="Times New Roman"/>
          <w:i/>
          <w:iCs/>
          <w:noProof/>
          <w:sz w:val="24"/>
          <w:szCs w:val="24"/>
          <w:lang w:val="en-US"/>
        </w:rPr>
        <w:t>J. Phys. Chem. A</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b/>
          <w:bCs/>
          <w:noProof/>
          <w:sz w:val="24"/>
          <w:szCs w:val="24"/>
          <w:lang w:val="en-US"/>
        </w:rPr>
        <w:t>2018</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i/>
          <w:iCs/>
          <w:noProof/>
          <w:sz w:val="24"/>
          <w:szCs w:val="24"/>
          <w:lang w:val="en-US"/>
        </w:rPr>
        <w:t>122</w:t>
      </w:r>
      <w:r w:rsidRPr="00FD151E">
        <w:rPr>
          <w:rFonts w:ascii="Arial Nova Light" w:hAnsi="Arial Nova Light" w:cs="Times New Roman"/>
          <w:noProof/>
          <w:sz w:val="24"/>
          <w:szCs w:val="24"/>
          <w:lang w:val="en-US"/>
        </w:rPr>
        <w:t xml:space="preserve"> (13), 3480–3488.</w:t>
      </w:r>
      <w:r w:rsidR="001C050C" w:rsidRPr="00FD151E">
        <w:rPr>
          <w:lang w:val="en-US"/>
        </w:rPr>
        <w:t xml:space="preserve"> </w:t>
      </w:r>
      <w:r w:rsidR="001C050C" w:rsidRPr="00FD151E">
        <w:rPr>
          <w:rFonts w:ascii="Arial Nova Light" w:hAnsi="Arial Nova Light" w:cs="Times New Roman"/>
          <w:noProof/>
          <w:sz w:val="24"/>
          <w:szCs w:val="24"/>
          <w:lang w:val="en-US"/>
        </w:rPr>
        <w:t>https://doi.org/10.1021/acs.jpca.8b00883.</w:t>
      </w:r>
    </w:p>
    <w:p w14:paraId="39283FBE" w14:textId="3669E38F" w:rsidR="00AD3820" w:rsidRPr="00FD151E" w:rsidRDefault="00AD3820" w:rsidP="00BB1BB7">
      <w:pPr>
        <w:widowControl w:val="0"/>
        <w:autoSpaceDE w:val="0"/>
        <w:autoSpaceDN w:val="0"/>
        <w:adjustRightInd w:val="0"/>
        <w:spacing w:after="0" w:line="240" w:lineRule="auto"/>
        <w:ind w:left="640" w:hanging="640"/>
        <w:jc w:val="both"/>
        <w:rPr>
          <w:rFonts w:ascii="Arial Nova Light" w:hAnsi="Arial Nova Light" w:cs="Times New Roman"/>
          <w:noProof/>
          <w:sz w:val="24"/>
          <w:szCs w:val="24"/>
          <w:lang w:val="en-US"/>
        </w:rPr>
      </w:pPr>
      <w:r w:rsidRPr="00FD151E">
        <w:rPr>
          <w:rFonts w:ascii="Arial Nova Light" w:hAnsi="Arial Nova Light" w:cs="Times New Roman"/>
          <w:noProof/>
          <w:sz w:val="24"/>
          <w:szCs w:val="24"/>
          <w:lang w:val="en-US"/>
        </w:rPr>
        <w:t>(1</w:t>
      </w:r>
      <w:r w:rsidR="00B35473">
        <w:rPr>
          <w:rFonts w:ascii="Arial Nova Light" w:hAnsi="Arial Nova Light" w:cs="Times New Roman"/>
          <w:noProof/>
          <w:sz w:val="24"/>
          <w:szCs w:val="24"/>
          <w:lang w:val="en-US"/>
        </w:rPr>
        <w:t>8</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noProof/>
          <w:sz w:val="24"/>
          <w:szCs w:val="24"/>
          <w:lang w:val="en-US"/>
        </w:rPr>
        <w:tab/>
        <w:t xml:space="preserve">Delos, J. B. On the Reactions of N 2 with 0. </w:t>
      </w:r>
      <w:r w:rsidRPr="00FD151E">
        <w:rPr>
          <w:rFonts w:ascii="Arial Nova Light" w:hAnsi="Arial Nova Light" w:cs="Times New Roman"/>
          <w:i/>
          <w:iCs/>
          <w:noProof/>
          <w:sz w:val="24"/>
          <w:szCs w:val="24"/>
          <w:lang w:val="en-US"/>
        </w:rPr>
        <w:t>J. Chem. Phys.</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b/>
          <w:bCs/>
          <w:noProof/>
          <w:sz w:val="24"/>
          <w:szCs w:val="24"/>
          <w:lang w:val="en-US"/>
        </w:rPr>
        <w:t>1973</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i/>
          <w:iCs/>
          <w:noProof/>
          <w:sz w:val="24"/>
          <w:szCs w:val="24"/>
          <w:lang w:val="en-US"/>
        </w:rPr>
        <w:t>59</w:t>
      </w:r>
      <w:r w:rsidRPr="00FD151E">
        <w:rPr>
          <w:rFonts w:ascii="Arial Nova Light" w:hAnsi="Arial Nova Light" w:cs="Times New Roman"/>
          <w:noProof/>
          <w:sz w:val="24"/>
          <w:szCs w:val="24"/>
          <w:lang w:val="en-US"/>
        </w:rPr>
        <w:t xml:space="preserve"> (5), 2365–2369.</w:t>
      </w:r>
      <w:r w:rsidR="001C050C" w:rsidRPr="00FD151E">
        <w:rPr>
          <w:rFonts w:ascii="Arial Nova Light" w:hAnsi="Arial Nova Light" w:cs="Times New Roman"/>
          <w:noProof/>
          <w:sz w:val="24"/>
          <w:szCs w:val="24"/>
          <w:lang w:val="en-US"/>
        </w:rPr>
        <w:t xml:space="preserve"> https://doi.org/10.1063/1.1680345.</w:t>
      </w:r>
    </w:p>
    <w:p w14:paraId="5822382F" w14:textId="4FCC1E17" w:rsidR="00AD3820" w:rsidRPr="00FD151E" w:rsidRDefault="00AD3820" w:rsidP="00BB1BB7">
      <w:pPr>
        <w:widowControl w:val="0"/>
        <w:autoSpaceDE w:val="0"/>
        <w:autoSpaceDN w:val="0"/>
        <w:adjustRightInd w:val="0"/>
        <w:spacing w:after="0" w:line="240" w:lineRule="auto"/>
        <w:ind w:left="640" w:hanging="640"/>
        <w:jc w:val="both"/>
        <w:rPr>
          <w:rFonts w:ascii="Arial Nova Light" w:hAnsi="Arial Nova Light" w:cs="Times New Roman"/>
          <w:noProof/>
          <w:sz w:val="24"/>
          <w:szCs w:val="24"/>
          <w:lang w:val="en-US"/>
        </w:rPr>
      </w:pPr>
      <w:r w:rsidRPr="00FD151E">
        <w:rPr>
          <w:rFonts w:ascii="Arial Nova Light" w:hAnsi="Arial Nova Light" w:cs="Times New Roman"/>
          <w:noProof/>
          <w:sz w:val="24"/>
          <w:szCs w:val="24"/>
          <w:lang w:val="en-US"/>
        </w:rPr>
        <w:t>(1</w:t>
      </w:r>
      <w:r w:rsidR="00B35473">
        <w:rPr>
          <w:rFonts w:ascii="Arial Nova Light" w:hAnsi="Arial Nova Light" w:cs="Times New Roman"/>
          <w:noProof/>
          <w:sz w:val="24"/>
          <w:szCs w:val="24"/>
          <w:lang w:val="en-US"/>
        </w:rPr>
        <w:t>9</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noProof/>
          <w:sz w:val="24"/>
          <w:szCs w:val="24"/>
          <w:lang w:val="en-US"/>
        </w:rPr>
        <w:tab/>
        <w:t xml:space="preserve">Dashevskaya, E. I.; Nikitin, E. E. Uniform Airy Approximation for Nonadiabatic Transitions in a Curve-Crossing Weak-Coupling. </w:t>
      </w:r>
      <w:r w:rsidRPr="00FD151E">
        <w:rPr>
          <w:rFonts w:ascii="Arial Nova Light" w:hAnsi="Arial Nova Light" w:cs="Times New Roman"/>
          <w:i/>
          <w:iCs/>
          <w:noProof/>
          <w:sz w:val="24"/>
          <w:szCs w:val="24"/>
          <w:lang w:val="en-US"/>
        </w:rPr>
        <w:t>Z. Phys. Chem.</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b/>
          <w:bCs/>
          <w:noProof/>
          <w:sz w:val="24"/>
          <w:szCs w:val="24"/>
          <w:lang w:val="en-US"/>
        </w:rPr>
        <w:t>2017</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i/>
          <w:iCs/>
          <w:noProof/>
          <w:sz w:val="24"/>
          <w:szCs w:val="24"/>
          <w:lang w:val="en-US"/>
        </w:rPr>
        <w:t>232</w:t>
      </w:r>
      <w:r w:rsidRPr="00FD151E">
        <w:rPr>
          <w:rFonts w:ascii="Arial Nova Light" w:hAnsi="Arial Nova Light" w:cs="Times New Roman"/>
          <w:noProof/>
          <w:sz w:val="24"/>
          <w:szCs w:val="24"/>
          <w:lang w:val="en-US"/>
        </w:rPr>
        <w:t xml:space="preserve"> (3), 311–323.</w:t>
      </w:r>
    </w:p>
    <w:p w14:paraId="33D24CF3" w14:textId="42B1D6C3" w:rsidR="00AD3820" w:rsidRPr="00FD151E" w:rsidRDefault="00AD3820" w:rsidP="00BB1BB7">
      <w:pPr>
        <w:widowControl w:val="0"/>
        <w:autoSpaceDE w:val="0"/>
        <w:autoSpaceDN w:val="0"/>
        <w:adjustRightInd w:val="0"/>
        <w:spacing w:after="0" w:line="240" w:lineRule="auto"/>
        <w:ind w:left="640" w:hanging="640"/>
        <w:jc w:val="both"/>
        <w:rPr>
          <w:rFonts w:ascii="Arial Nova Light" w:hAnsi="Arial Nova Light" w:cs="Times New Roman"/>
          <w:noProof/>
          <w:sz w:val="24"/>
          <w:szCs w:val="24"/>
          <w:lang w:val="en-US"/>
        </w:rPr>
      </w:pPr>
      <w:r w:rsidRPr="00FD151E">
        <w:rPr>
          <w:rFonts w:ascii="Arial Nova Light" w:hAnsi="Arial Nova Light" w:cs="Times New Roman"/>
          <w:noProof/>
          <w:sz w:val="24"/>
          <w:szCs w:val="24"/>
          <w:lang w:val="en-US"/>
        </w:rPr>
        <w:t>(</w:t>
      </w:r>
      <w:r w:rsidR="00B35473">
        <w:rPr>
          <w:rFonts w:ascii="Arial Nova Light" w:hAnsi="Arial Nova Light" w:cs="Times New Roman"/>
          <w:noProof/>
          <w:sz w:val="24"/>
          <w:szCs w:val="24"/>
          <w:lang w:val="en-US"/>
        </w:rPr>
        <w:t>20</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noProof/>
          <w:sz w:val="24"/>
          <w:szCs w:val="24"/>
          <w:lang w:val="en-US"/>
        </w:rPr>
        <w:tab/>
      </w:r>
      <w:r w:rsidR="00AA2859" w:rsidRPr="00FD151E">
        <w:rPr>
          <w:rFonts w:ascii="Arial Nova Light" w:hAnsi="Arial Nova Light" w:cs="Times New Roman"/>
          <w:noProof/>
          <w:sz w:val="24"/>
          <w:szCs w:val="24"/>
          <w:lang w:val="en-US"/>
        </w:rPr>
        <w:t xml:space="preserve">Zhao, Y.; Mil’nikov, G.; Nakamura, H. Evaluation of Canonical and Microcanonical Nonadiabatic Reaction Rate Constants by Using the Zhu-Nakamura Formulas. </w:t>
      </w:r>
      <w:r w:rsidR="00AA2859" w:rsidRPr="00FD151E">
        <w:rPr>
          <w:rFonts w:ascii="Arial Nova Light" w:hAnsi="Arial Nova Light" w:cs="Times New Roman"/>
          <w:i/>
          <w:iCs/>
          <w:noProof/>
          <w:sz w:val="24"/>
          <w:szCs w:val="24"/>
          <w:lang w:val="en-US"/>
        </w:rPr>
        <w:t>J. Chem. Phys.</w:t>
      </w:r>
      <w:r w:rsidR="00AA2859" w:rsidRPr="00FD151E">
        <w:rPr>
          <w:rFonts w:ascii="Arial Nova Light" w:hAnsi="Arial Nova Light" w:cs="Times New Roman"/>
          <w:noProof/>
          <w:sz w:val="24"/>
          <w:szCs w:val="24"/>
          <w:lang w:val="en-US"/>
        </w:rPr>
        <w:t xml:space="preserve"> </w:t>
      </w:r>
      <w:r w:rsidR="00AA2859" w:rsidRPr="00FD151E">
        <w:rPr>
          <w:rFonts w:ascii="Arial Nova Light" w:hAnsi="Arial Nova Light" w:cs="Times New Roman"/>
          <w:b/>
          <w:bCs/>
          <w:noProof/>
          <w:sz w:val="24"/>
          <w:szCs w:val="24"/>
          <w:lang w:val="en-US"/>
        </w:rPr>
        <w:t>2004</w:t>
      </w:r>
      <w:r w:rsidR="00AA2859" w:rsidRPr="00FD151E">
        <w:rPr>
          <w:rFonts w:ascii="Arial Nova Light" w:hAnsi="Arial Nova Light" w:cs="Times New Roman"/>
          <w:noProof/>
          <w:sz w:val="24"/>
          <w:szCs w:val="24"/>
          <w:lang w:val="en-US"/>
        </w:rPr>
        <w:t xml:space="preserve">, </w:t>
      </w:r>
      <w:r w:rsidR="00AA2859" w:rsidRPr="00FD151E">
        <w:rPr>
          <w:rFonts w:ascii="Arial Nova Light" w:hAnsi="Arial Nova Light" w:cs="Times New Roman"/>
          <w:i/>
          <w:iCs/>
          <w:noProof/>
          <w:sz w:val="24"/>
          <w:szCs w:val="24"/>
          <w:lang w:val="en-US"/>
        </w:rPr>
        <w:t>121</w:t>
      </w:r>
      <w:r w:rsidR="00AA2859" w:rsidRPr="00FD151E">
        <w:rPr>
          <w:rFonts w:ascii="Arial Nova Light" w:hAnsi="Arial Nova Light" w:cs="Times New Roman"/>
          <w:noProof/>
          <w:sz w:val="24"/>
          <w:szCs w:val="24"/>
          <w:lang w:val="en-US"/>
        </w:rPr>
        <w:t xml:space="preserve"> (18), 8854–8860. https://doi.org/10.1063/1.1801971.</w:t>
      </w:r>
    </w:p>
    <w:p w14:paraId="25DED301" w14:textId="0989C298" w:rsidR="00AD3820" w:rsidRPr="00FD151E" w:rsidRDefault="00AD3820" w:rsidP="00BB1BB7">
      <w:pPr>
        <w:widowControl w:val="0"/>
        <w:autoSpaceDE w:val="0"/>
        <w:autoSpaceDN w:val="0"/>
        <w:adjustRightInd w:val="0"/>
        <w:spacing w:after="0" w:line="240" w:lineRule="auto"/>
        <w:ind w:left="640" w:hanging="640"/>
        <w:jc w:val="both"/>
        <w:rPr>
          <w:rFonts w:ascii="Arial Nova Light" w:hAnsi="Arial Nova Light" w:cs="Times New Roman"/>
          <w:noProof/>
          <w:sz w:val="24"/>
          <w:szCs w:val="24"/>
          <w:lang w:val="en-US"/>
        </w:rPr>
      </w:pPr>
      <w:r w:rsidRPr="00FD151E">
        <w:rPr>
          <w:rFonts w:ascii="Arial Nova Light" w:hAnsi="Arial Nova Light" w:cs="Times New Roman"/>
          <w:noProof/>
          <w:sz w:val="24"/>
          <w:szCs w:val="24"/>
          <w:lang w:val="en-US"/>
        </w:rPr>
        <w:t>(</w:t>
      </w:r>
      <w:r w:rsidR="00A12531" w:rsidRPr="00FD151E">
        <w:rPr>
          <w:rFonts w:ascii="Arial Nova Light" w:hAnsi="Arial Nova Light" w:cs="Times New Roman"/>
          <w:noProof/>
          <w:sz w:val="24"/>
          <w:szCs w:val="24"/>
          <w:lang w:val="en-US"/>
        </w:rPr>
        <w:t>2</w:t>
      </w:r>
      <w:r w:rsidR="00B35473">
        <w:rPr>
          <w:rFonts w:ascii="Arial Nova Light" w:hAnsi="Arial Nova Light" w:cs="Times New Roman"/>
          <w:noProof/>
          <w:sz w:val="24"/>
          <w:szCs w:val="24"/>
          <w:lang w:val="en-US"/>
        </w:rPr>
        <w:t>1</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noProof/>
          <w:sz w:val="24"/>
          <w:szCs w:val="24"/>
          <w:lang w:val="en-US"/>
        </w:rPr>
        <w:tab/>
      </w:r>
      <w:r w:rsidR="00AA2859" w:rsidRPr="00AA2859">
        <w:rPr>
          <w:rFonts w:ascii="Arial Nova Light" w:hAnsi="Arial Nova Light" w:cs="Times New Roman"/>
          <w:noProof/>
          <w:sz w:val="24"/>
          <w:szCs w:val="24"/>
          <w:lang w:val="en-US"/>
        </w:rPr>
        <w:t xml:space="preserve">Nakamura, H. Nonadiabatic </w:t>
      </w:r>
      <w:r w:rsidR="00AA2859">
        <w:rPr>
          <w:rFonts w:ascii="Arial Nova Light" w:hAnsi="Arial Nova Light" w:cs="Times New Roman"/>
          <w:noProof/>
          <w:sz w:val="24"/>
          <w:szCs w:val="24"/>
          <w:lang w:val="en-US"/>
        </w:rPr>
        <w:t>T</w:t>
      </w:r>
      <w:r w:rsidR="00AA2859" w:rsidRPr="00AA2859">
        <w:rPr>
          <w:rFonts w:ascii="Arial Nova Light" w:hAnsi="Arial Nova Light" w:cs="Times New Roman"/>
          <w:noProof/>
          <w:sz w:val="24"/>
          <w:szCs w:val="24"/>
          <w:lang w:val="en-US"/>
        </w:rPr>
        <w:t xml:space="preserve">ransition: </w:t>
      </w:r>
      <w:r w:rsidR="00AA2859">
        <w:rPr>
          <w:rFonts w:ascii="Arial Nova Light" w:hAnsi="Arial Nova Light" w:cs="Times New Roman"/>
          <w:noProof/>
          <w:sz w:val="24"/>
          <w:szCs w:val="24"/>
          <w:lang w:val="en-US"/>
        </w:rPr>
        <w:t>C</w:t>
      </w:r>
      <w:r w:rsidR="00AA2859" w:rsidRPr="00AA2859">
        <w:rPr>
          <w:rFonts w:ascii="Arial Nova Light" w:hAnsi="Arial Nova Light" w:cs="Times New Roman"/>
          <w:noProof/>
          <w:sz w:val="24"/>
          <w:szCs w:val="24"/>
          <w:lang w:val="en-US"/>
        </w:rPr>
        <w:t xml:space="preserve">oncepts, </w:t>
      </w:r>
      <w:r w:rsidR="00AA2859">
        <w:rPr>
          <w:rFonts w:ascii="Arial Nova Light" w:hAnsi="Arial Nova Light" w:cs="Times New Roman"/>
          <w:noProof/>
          <w:sz w:val="24"/>
          <w:szCs w:val="24"/>
          <w:lang w:val="en-US"/>
        </w:rPr>
        <w:t>B</w:t>
      </w:r>
      <w:r w:rsidR="00AA2859" w:rsidRPr="00AA2859">
        <w:rPr>
          <w:rFonts w:ascii="Arial Nova Light" w:hAnsi="Arial Nova Light" w:cs="Times New Roman"/>
          <w:noProof/>
          <w:sz w:val="24"/>
          <w:szCs w:val="24"/>
          <w:lang w:val="en-US"/>
        </w:rPr>
        <w:t xml:space="preserve">asic </w:t>
      </w:r>
      <w:r w:rsidR="00AA2859">
        <w:rPr>
          <w:rFonts w:ascii="Arial Nova Light" w:hAnsi="Arial Nova Light" w:cs="Times New Roman"/>
          <w:noProof/>
          <w:sz w:val="24"/>
          <w:szCs w:val="24"/>
          <w:lang w:val="en-US"/>
        </w:rPr>
        <w:t>T</w:t>
      </w:r>
      <w:r w:rsidR="00AA2859" w:rsidRPr="00AA2859">
        <w:rPr>
          <w:rFonts w:ascii="Arial Nova Light" w:hAnsi="Arial Nova Light" w:cs="Times New Roman"/>
          <w:noProof/>
          <w:sz w:val="24"/>
          <w:szCs w:val="24"/>
          <w:lang w:val="en-US"/>
        </w:rPr>
        <w:t xml:space="preserve">heories and </w:t>
      </w:r>
      <w:r w:rsidR="00AA2859">
        <w:rPr>
          <w:rFonts w:ascii="Arial Nova Light" w:hAnsi="Arial Nova Light" w:cs="Times New Roman"/>
          <w:noProof/>
          <w:sz w:val="24"/>
          <w:szCs w:val="24"/>
          <w:lang w:val="en-US"/>
        </w:rPr>
        <w:t>A</w:t>
      </w:r>
      <w:r w:rsidR="00AA2859" w:rsidRPr="00AA2859">
        <w:rPr>
          <w:rFonts w:ascii="Arial Nova Light" w:hAnsi="Arial Nova Light" w:cs="Times New Roman"/>
          <w:noProof/>
          <w:sz w:val="24"/>
          <w:szCs w:val="24"/>
          <w:lang w:val="en-US"/>
        </w:rPr>
        <w:t xml:space="preserve">pplications. World Scientific, </w:t>
      </w:r>
      <w:r w:rsidR="00AA2859" w:rsidRPr="00AA2859">
        <w:rPr>
          <w:rFonts w:ascii="Arial Nova Light" w:hAnsi="Arial Nova Light" w:cs="Times New Roman"/>
          <w:b/>
          <w:bCs/>
          <w:noProof/>
          <w:sz w:val="24"/>
          <w:szCs w:val="24"/>
          <w:lang w:val="en-US"/>
        </w:rPr>
        <w:t>2012</w:t>
      </w:r>
      <w:r w:rsidR="00AA2859" w:rsidRPr="00AA2859">
        <w:rPr>
          <w:rFonts w:ascii="Arial Nova Light" w:hAnsi="Arial Nova Light" w:cs="Times New Roman"/>
          <w:noProof/>
          <w:sz w:val="24"/>
          <w:szCs w:val="24"/>
          <w:lang w:val="en-US"/>
        </w:rPr>
        <w:t>.</w:t>
      </w:r>
    </w:p>
    <w:p w14:paraId="7051A733" w14:textId="2CB20982" w:rsidR="00AD3820" w:rsidRPr="00FD151E" w:rsidRDefault="00AD3820" w:rsidP="00BB1BB7">
      <w:pPr>
        <w:widowControl w:val="0"/>
        <w:autoSpaceDE w:val="0"/>
        <w:autoSpaceDN w:val="0"/>
        <w:adjustRightInd w:val="0"/>
        <w:spacing w:after="0" w:line="240" w:lineRule="auto"/>
        <w:ind w:left="640" w:hanging="640"/>
        <w:jc w:val="both"/>
        <w:rPr>
          <w:rFonts w:ascii="Arial Nova Light" w:hAnsi="Arial Nova Light" w:cs="Times New Roman"/>
          <w:noProof/>
          <w:sz w:val="24"/>
          <w:szCs w:val="24"/>
          <w:lang w:val="en-US"/>
        </w:rPr>
      </w:pPr>
      <w:r w:rsidRPr="00FD151E">
        <w:rPr>
          <w:rFonts w:ascii="Arial Nova Light" w:hAnsi="Arial Nova Light" w:cs="Times New Roman"/>
          <w:noProof/>
          <w:sz w:val="24"/>
          <w:szCs w:val="24"/>
          <w:lang w:val="en-US"/>
        </w:rPr>
        <w:t>(</w:t>
      </w:r>
      <w:r w:rsidR="00A12531" w:rsidRPr="00FD151E">
        <w:rPr>
          <w:rFonts w:ascii="Arial Nova Light" w:hAnsi="Arial Nova Light" w:cs="Times New Roman"/>
          <w:noProof/>
          <w:sz w:val="24"/>
          <w:szCs w:val="24"/>
          <w:lang w:val="en-US"/>
        </w:rPr>
        <w:t>2</w:t>
      </w:r>
      <w:r w:rsidR="00B35473">
        <w:rPr>
          <w:rFonts w:ascii="Arial Nova Light" w:hAnsi="Arial Nova Light" w:cs="Times New Roman"/>
          <w:noProof/>
          <w:sz w:val="24"/>
          <w:szCs w:val="24"/>
          <w:lang w:val="en-US"/>
        </w:rPr>
        <w:t>2</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noProof/>
          <w:sz w:val="24"/>
          <w:szCs w:val="24"/>
          <w:lang w:val="en-US"/>
        </w:rPr>
        <w:tab/>
        <w:t xml:space="preserve">Melissas, V. S.; Truhlar, D. G.; Garrett, B. C. Optimized Calculations of Reaction Paths and Reaction-Path Functions for Chemical Reactions. </w:t>
      </w:r>
      <w:r w:rsidRPr="00FD151E">
        <w:rPr>
          <w:rFonts w:ascii="Arial Nova Light" w:hAnsi="Arial Nova Light" w:cs="Times New Roman"/>
          <w:i/>
          <w:iCs/>
          <w:noProof/>
          <w:sz w:val="24"/>
          <w:szCs w:val="24"/>
          <w:lang w:val="en-US"/>
        </w:rPr>
        <w:t>J. Chem. Phys.</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b/>
          <w:bCs/>
          <w:noProof/>
          <w:sz w:val="24"/>
          <w:szCs w:val="24"/>
          <w:lang w:val="en-US"/>
        </w:rPr>
        <w:t>1992</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i/>
          <w:iCs/>
          <w:noProof/>
          <w:sz w:val="24"/>
          <w:szCs w:val="24"/>
          <w:lang w:val="en-US"/>
        </w:rPr>
        <w:t>96</w:t>
      </w:r>
      <w:r w:rsidRPr="00FD151E">
        <w:rPr>
          <w:rFonts w:ascii="Arial Nova Light" w:hAnsi="Arial Nova Light" w:cs="Times New Roman"/>
          <w:noProof/>
          <w:sz w:val="24"/>
          <w:szCs w:val="24"/>
          <w:lang w:val="en-US"/>
        </w:rPr>
        <w:t xml:space="preserve"> (8), 5758–5772. https://doi.org/10.1063/1.462674.</w:t>
      </w:r>
    </w:p>
    <w:p w14:paraId="07884791" w14:textId="7E313A01" w:rsidR="00AD3820" w:rsidRPr="00FD151E" w:rsidRDefault="00AD3820" w:rsidP="00BB1BB7">
      <w:pPr>
        <w:widowControl w:val="0"/>
        <w:autoSpaceDE w:val="0"/>
        <w:autoSpaceDN w:val="0"/>
        <w:adjustRightInd w:val="0"/>
        <w:spacing w:after="0" w:line="240" w:lineRule="auto"/>
        <w:ind w:left="640" w:hanging="640"/>
        <w:jc w:val="both"/>
        <w:rPr>
          <w:rFonts w:ascii="Arial Nova Light" w:hAnsi="Arial Nova Light" w:cs="Times New Roman"/>
          <w:noProof/>
          <w:sz w:val="24"/>
          <w:szCs w:val="24"/>
          <w:lang w:val="en-US"/>
        </w:rPr>
      </w:pPr>
      <w:r w:rsidRPr="00FD151E">
        <w:rPr>
          <w:rFonts w:ascii="Arial Nova Light" w:hAnsi="Arial Nova Light" w:cs="Times New Roman"/>
          <w:noProof/>
          <w:sz w:val="24"/>
          <w:szCs w:val="24"/>
          <w:lang w:val="en-US"/>
        </w:rPr>
        <w:t>(</w:t>
      </w:r>
      <w:r w:rsidR="00A12531" w:rsidRPr="00FD151E">
        <w:rPr>
          <w:rFonts w:ascii="Arial Nova Light" w:hAnsi="Arial Nova Light" w:cs="Times New Roman"/>
          <w:noProof/>
          <w:sz w:val="24"/>
          <w:szCs w:val="24"/>
          <w:lang w:val="en-US"/>
        </w:rPr>
        <w:t>2</w:t>
      </w:r>
      <w:r w:rsidR="00B35473">
        <w:rPr>
          <w:rFonts w:ascii="Arial Nova Light" w:hAnsi="Arial Nova Light" w:cs="Times New Roman"/>
          <w:noProof/>
          <w:sz w:val="24"/>
          <w:szCs w:val="24"/>
          <w:lang w:val="en-US"/>
        </w:rPr>
        <w:t>3</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noProof/>
          <w:sz w:val="24"/>
          <w:szCs w:val="24"/>
          <w:lang w:val="en-US"/>
        </w:rPr>
        <w:tab/>
        <w:t xml:space="preserve">Kuki, A. Adiabaticity Factor for Electron Transfer in the Multimode Case: An Energy </w:t>
      </w:r>
      <w:r w:rsidRPr="00FD151E">
        <w:rPr>
          <w:rFonts w:ascii="Arial Nova Light" w:hAnsi="Arial Nova Light" w:cs="Times New Roman"/>
          <w:noProof/>
          <w:sz w:val="24"/>
          <w:szCs w:val="24"/>
          <w:lang w:val="en-US"/>
        </w:rPr>
        <w:lastRenderedPageBreak/>
        <w:t xml:space="preserve">Velocity Perspective. </w:t>
      </w:r>
      <w:r w:rsidRPr="00FD151E">
        <w:rPr>
          <w:rFonts w:ascii="Arial Nova Light" w:hAnsi="Arial Nova Light" w:cs="Times New Roman"/>
          <w:i/>
          <w:iCs/>
          <w:noProof/>
          <w:sz w:val="24"/>
          <w:szCs w:val="24"/>
          <w:lang w:val="en-US"/>
        </w:rPr>
        <w:t>J. Phys. Chem.</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b/>
          <w:bCs/>
          <w:noProof/>
          <w:sz w:val="24"/>
          <w:szCs w:val="24"/>
          <w:lang w:val="en-US"/>
        </w:rPr>
        <w:t>1993</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i/>
          <w:iCs/>
          <w:noProof/>
          <w:sz w:val="24"/>
          <w:szCs w:val="24"/>
          <w:lang w:val="en-US"/>
        </w:rPr>
        <w:t>97</w:t>
      </w:r>
      <w:r w:rsidRPr="00FD151E">
        <w:rPr>
          <w:rFonts w:ascii="Arial Nova Light" w:hAnsi="Arial Nova Light" w:cs="Times New Roman"/>
          <w:noProof/>
          <w:sz w:val="24"/>
          <w:szCs w:val="24"/>
          <w:lang w:val="en-US"/>
        </w:rPr>
        <w:t>, 13107–13116.</w:t>
      </w:r>
      <w:r w:rsidR="001C050C" w:rsidRPr="00FD151E">
        <w:rPr>
          <w:rFonts w:ascii="Arial Nova Light" w:hAnsi="Arial Nova Light" w:cs="Times New Roman"/>
          <w:noProof/>
          <w:sz w:val="24"/>
          <w:szCs w:val="24"/>
          <w:lang w:val="en-US"/>
        </w:rPr>
        <w:t xml:space="preserve"> https://doi.org/10.1021/j100152a013.</w:t>
      </w:r>
    </w:p>
    <w:p w14:paraId="122E38DB" w14:textId="151163E8" w:rsidR="00AD3820" w:rsidRPr="00FD151E" w:rsidRDefault="00AD3820" w:rsidP="00BB1BB7">
      <w:pPr>
        <w:widowControl w:val="0"/>
        <w:autoSpaceDE w:val="0"/>
        <w:autoSpaceDN w:val="0"/>
        <w:adjustRightInd w:val="0"/>
        <w:spacing w:after="0" w:line="240" w:lineRule="auto"/>
        <w:ind w:left="640" w:hanging="640"/>
        <w:jc w:val="both"/>
        <w:rPr>
          <w:rFonts w:ascii="Arial Nova Light" w:hAnsi="Arial Nova Light" w:cs="Times New Roman"/>
          <w:noProof/>
          <w:sz w:val="24"/>
          <w:szCs w:val="24"/>
          <w:lang w:val="en-US"/>
        </w:rPr>
      </w:pPr>
      <w:r w:rsidRPr="00FD151E">
        <w:rPr>
          <w:rFonts w:ascii="Arial Nova Light" w:hAnsi="Arial Nova Light" w:cs="Times New Roman"/>
          <w:noProof/>
          <w:sz w:val="24"/>
          <w:szCs w:val="24"/>
          <w:lang w:val="en-US"/>
        </w:rPr>
        <w:t>(</w:t>
      </w:r>
      <w:r w:rsidR="00A12531" w:rsidRPr="00FD151E">
        <w:rPr>
          <w:rFonts w:ascii="Arial Nova Light" w:hAnsi="Arial Nova Light" w:cs="Times New Roman"/>
          <w:noProof/>
          <w:sz w:val="24"/>
          <w:szCs w:val="24"/>
          <w:lang w:val="en-US"/>
        </w:rPr>
        <w:t>2</w:t>
      </w:r>
      <w:r w:rsidR="00B35473">
        <w:rPr>
          <w:rFonts w:ascii="Arial Nova Light" w:hAnsi="Arial Nova Light" w:cs="Times New Roman"/>
          <w:noProof/>
          <w:sz w:val="24"/>
          <w:szCs w:val="24"/>
          <w:lang w:val="en-US"/>
        </w:rPr>
        <w:t>4</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noProof/>
          <w:sz w:val="24"/>
          <w:szCs w:val="24"/>
          <w:lang w:val="en-US"/>
        </w:rPr>
        <w:tab/>
        <w:t xml:space="preserve">Fedorov, D. G.; Koseki, S.; Schmidt, M. W.; Gordon, M. S. Spin-Orbit Coupling in Molecules: Chemistry beyond the Adiabatic Approximation. </w:t>
      </w:r>
      <w:r w:rsidRPr="00FD151E">
        <w:rPr>
          <w:rFonts w:ascii="Arial Nova Light" w:hAnsi="Arial Nova Light" w:cs="Times New Roman"/>
          <w:i/>
          <w:iCs/>
          <w:noProof/>
          <w:sz w:val="24"/>
          <w:szCs w:val="24"/>
          <w:lang w:val="en-US"/>
        </w:rPr>
        <w:t>Int. Rev. Phys. Chem.</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b/>
          <w:bCs/>
          <w:noProof/>
          <w:sz w:val="24"/>
          <w:szCs w:val="24"/>
          <w:lang w:val="en-US"/>
        </w:rPr>
        <w:t>2003</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i/>
          <w:iCs/>
          <w:noProof/>
          <w:sz w:val="24"/>
          <w:szCs w:val="24"/>
          <w:lang w:val="en-US"/>
        </w:rPr>
        <w:t>22</w:t>
      </w:r>
      <w:r w:rsidRPr="00FD151E">
        <w:rPr>
          <w:rFonts w:ascii="Arial Nova Light" w:hAnsi="Arial Nova Light" w:cs="Times New Roman"/>
          <w:noProof/>
          <w:sz w:val="24"/>
          <w:szCs w:val="24"/>
          <w:lang w:val="en-US"/>
        </w:rPr>
        <w:t xml:space="preserve"> (3), 551–592. https://doi.org/10.1080/0144235032000101743.</w:t>
      </w:r>
    </w:p>
    <w:p w14:paraId="6EBA286E" w14:textId="49114922" w:rsidR="00BA1D05" w:rsidRPr="00FD151E" w:rsidRDefault="00BA1D05" w:rsidP="00BB1BB7">
      <w:pPr>
        <w:widowControl w:val="0"/>
        <w:autoSpaceDE w:val="0"/>
        <w:autoSpaceDN w:val="0"/>
        <w:adjustRightInd w:val="0"/>
        <w:spacing w:after="0" w:line="240" w:lineRule="auto"/>
        <w:ind w:left="640" w:hanging="640"/>
        <w:jc w:val="both"/>
        <w:rPr>
          <w:rFonts w:ascii="Arial Nova Light" w:hAnsi="Arial Nova Light" w:cs="Times New Roman"/>
          <w:noProof/>
          <w:sz w:val="24"/>
          <w:szCs w:val="24"/>
          <w:lang w:val="en-US"/>
        </w:rPr>
      </w:pPr>
      <w:r w:rsidRPr="00FD151E">
        <w:rPr>
          <w:rFonts w:ascii="Arial Nova Light" w:hAnsi="Arial Nova Light" w:cs="Times New Roman"/>
          <w:noProof/>
          <w:sz w:val="24"/>
          <w:szCs w:val="24"/>
          <w:lang w:val="en-US"/>
        </w:rPr>
        <w:t>(2</w:t>
      </w:r>
      <w:r w:rsidR="00B35473">
        <w:rPr>
          <w:rFonts w:ascii="Arial Nova Light" w:hAnsi="Arial Nova Light" w:cs="Times New Roman"/>
          <w:noProof/>
          <w:sz w:val="24"/>
          <w:szCs w:val="24"/>
          <w:lang w:val="en-US"/>
        </w:rPr>
        <w:t>5</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noProof/>
          <w:sz w:val="24"/>
          <w:szCs w:val="24"/>
          <w:lang w:val="en-US"/>
        </w:rPr>
        <w:tab/>
        <w:t xml:space="preserve">Bracewell, R. N. </w:t>
      </w:r>
      <w:r w:rsidRPr="00FD151E">
        <w:rPr>
          <w:rFonts w:ascii="Arial Nova Light" w:hAnsi="Arial Nova Light" w:cs="Times New Roman"/>
          <w:i/>
          <w:iCs/>
          <w:noProof/>
          <w:sz w:val="24"/>
          <w:szCs w:val="24"/>
          <w:lang w:val="en-US"/>
        </w:rPr>
        <w:t>The Fourier Transform and Its Applications</w:t>
      </w:r>
      <w:r w:rsidRPr="00FD151E">
        <w:rPr>
          <w:rFonts w:ascii="Arial Nova Light" w:hAnsi="Arial Nova Light" w:cs="Times New Roman"/>
          <w:noProof/>
          <w:sz w:val="24"/>
          <w:szCs w:val="24"/>
          <w:lang w:val="en-US"/>
        </w:rPr>
        <w:t>, 3d ed.; McGraw-Hill, 2000.</w:t>
      </w:r>
    </w:p>
    <w:p w14:paraId="1247DF5C" w14:textId="3491B23D" w:rsidR="00AD3820" w:rsidRPr="00FD151E" w:rsidRDefault="00AD3820" w:rsidP="00BB1BB7">
      <w:pPr>
        <w:widowControl w:val="0"/>
        <w:autoSpaceDE w:val="0"/>
        <w:autoSpaceDN w:val="0"/>
        <w:adjustRightInd w:val="0"/>
        <w:spacing w:after="0" w:line="240" w:lineRule="auto"/>
        <w:ind w:left="640" w:hanging="640"/>
        <w:jc w:val="both"/>
        <w:rPr>
          <w:rFonts w:ascii="Arial Nova Light" w:hAnsi="Arial Nova Light" w:cs="Times New Roman"/>
          <w:noProof/>
          <w:sz w:val="24"/>
          <w:szCs w:val="24"/>
          <w:lang w:val="en-US"/>
        </w:rPr>
      </w:pPr>
      <w:r w:rsidRPr="00FD151E">
        <w:rPr>
          <w:rFonts w:ascii="Arial Nova Light" w:hAnsi="Arial Nova Light" w:cs="Times New Roman"/>
          <w:noProof/>
          <w:sz w:val="24"/>
          <w:szCs w:val="24"/>
          <w:lang w:val="en-US"/>
        </w:rPr>
        <w:t>(2</w:t>
      </w:r>
      <w:r w:rsidR="00B35473">
        <w:rPr>
          <w:rFonts w:ascii="Arial Nova Light" w:hAnsi="Arial Nova Light" w:cs="Times New Roman"/>
          <w:noProof/>
          <w:sz w:val="24"/>
          <w:szCs w:val="24"/>
          <w:lang w:val="en-US"/>
        </w:rPr>
        <w:t>6</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noProof/>
          <w:sz w:val="24"/>
          <w:szCs w:val="24"/>
          <w:lang w:val="en-US"/>
        </w:rPr>
        <w:tab/>
      </w:r>
      <w:r w:rsidR="004377DC" w:rsidRPr="00FD151E">
        <w:rPr>
          <w:rFonts w:ascii="Arial Nova Light" w:hAnsi="Arial Nova Light" w:cs="Times New Roman"/>
          <w:noProof/>
          <w:sz w:val="24"/>
          <w:szCs w:val="24"/>
          <w:lang w:val="en-US"/>
        </w:rPr>
        <w:t xml:space="preserve">Wigner, E. On the Quantum Correction For Thermodynamic Equilibrium. </w:t>
      </w:r>
      <w:r w:rsidR="004377DC" w:rsidRPr="00FD151E">
        <w:rPr>
          <w:rFonts w:ascii="Arial Nova Light" w:hAnsi="Arial Nova Light" w:cs="Times New Roman"/>
          <w:i/>
          <w:iCs/>
          <w:noProof/>
          <w:sz w:val="24"/>
          <w:szCs w:val="24"/>
          <w:lang w:val="en-US"/>
        </w:rPr>
        <w:t>Phys. Rev.</w:t>
      </w:r>
      <w:r w:rsidR="004377DC" w:rsidRPr="00FD151E">
        <w:rPr>
          <w:rFonts w:ascii="Arial Nova Light" w:hAnsi="Arial Nova Light" w:cs="Times New Roman"/>
          <w:noProof/>
          <w:sz w:val="24"/>
          <w:szCs w:val="24"/>
          <w:lang w:val="en-US"/>
        </w:rPr>
        <w:t xml:space="preserve"> </w:t>
      </w:r>
      <w:r w:rsidR="004377DC" w:rsidRPr="00FD151E">
        <w:rPr>
          <w:rFonts w:ascii="Arial Nova Light" w:hAnsi="Arial Nova Light" w:cs="Times New Roman"/>
          <w:b/>
          <w:bCs/>
          <w:noProof/>
          <w:sz w:val="24"/>
          <w:szCs w:val="24"/>
          <w:lang w:val="en-US"/>
        </w:rPr>
        <w:t>1932</w:t>
      </w:r>
      <w:r w:rsidR="004377DC" w:rsidRPr="00FD151E">
        <w:rPr>
          <w:rFonts w:ascii="Arial Nova Light" w:hAnsi="Arial Nova Light" w:cs="Times New Roman"/>
          <w:noProof/>
          <w:sz w:val="24"/>
          <w:szCs w:val="24"/>
          <w:lang w:val="en-US"/>
        </w:rPr>
        <w:t xml:space="preserve">, </w:t>
      </w:r>
      <w:r w:rsidR="004377DC" w:rsidRPr="00FD151E">
        <w:rPr>
          <w:rFonts w:ascii="Arial Nova Light" w:hAnsi="Arial Nova Light" w:cs="Times New Roman"/>
          <w:i/>
          <w:iCs/>
          <w:noProof/>
          <w:sz w:val="24"/>
          <w:szCs w:val="24"/>
          <w:lang w:val="en-US"/>
        </w:rPr>
        <w:t>40</w:t>
      </w:r>
      <w:r w:rsidR="004377DC" w:rsidRPr="00FD151E">
        <w:rPr>
          <w:rFonts w:ascii="Arial Nova Light" w:hAnsi="Arial Nova Light" w:cs="Times New Roman"/>
          <w:noProof/>
          <w:sz w:val="24"/>
          <w:szCs w:val="24"/>
          <w:lang w:val="en-US"/>
        </w:rPr>
        <w:t>, 749</w:t>
      </w:r>
      <w:r w:rsidRPr="00FD151E">
        <w:rPr>
          <w:rFonts w:ascii="Arial Nova Light" w:hAnsi="Arial Nova Light" w:cs="Times New Roman"/>
          <w:noProof/>
          <w:sz w:val="24"/>
          <w:szCs w:val="24"/>
          <w:lang w:val="en-US"/>
        </w:rPr>
        <w:t>.</w:t>
      </w:r>
      <w:r w:rsidR="004377DC" w:rsidRPr="00FD151E">
        <w:rPr>
          <w:rFonts w:ascii="Arial Nova Light" w:hAnsi="Arial Nova Light" w:cs="Times New Roman"/>
          <w:noProof/>
          <w:sz w:val="24"/>
          <w:szCs w:val="24"/>
          <w:lang w:val="en-US"/>
        </w:rPr>
        <w:t xml:space="preserve"> https://doi.org/10.1103/PhysRev.40.749.</w:t>
      </w:r>
    </w:p>
    <w:p w14:paraId="78602E59" w14:textId="59A40425" w:rsidR="004377DC" w:rsidRPr="00FD151E" w:rsidRDefault="004377DC" w:rsidP="00BB1BB7">
      <w:pPr>
        <w:widowControl w:val="0"/>
        <w:autoSpaceDE w:val="0"/>
        <w:autoSpaceDN w:val="0"/>
        <w:adjustRightInd w:val="0"/>
        <w:spacing w:after="0" w:line="240" w:lineRule="auto"/>
        <w:ind w:left="640" w:hanging="640"/>
        <w:jc w:val="both"/>
        <w:rPr>
          <w:rFonts w:ascii="Arial Nova Light" w:hAnsi="Arial Nova Light" w:cs="Times New Roman"/>
          <w:noProof/>
          <w:sz w:val="24"/>
          <w:szCs w:val="24"/>
          <w:lang w:val="en-US"/>
        </w:rPr>
      </w:pPr>
      <w:r w:rsidRPr="00FD151E">
        <w:rPr>
          <w:rFonts w:ascii="Arial Nova Light" w:hAnsi="Arial Nova Light" w:cs="Times New Roman"/>
          <w:noProof/>
          <w:sz w:val="24"/>
          <w:szCs w:val="24"/>
          <w:lang w:val="en-US"/>
        </w:rPr>
        <w:t>(2</w:t>
      </w:r>
      <w:r w:rsidR="00B35473">
        <w:rPr>
          <w:rFonts w:ascii="Arial Nova Light" w:hAnsi="Arial Nova Light" w:cs="Times New Roman"/>
          <w:noProof/>
          <w:sz w:val="24"/>
          <w:szCs w:val="24"/>
          <w:lang w:val="en-US"/>
        </w:rPr>
        <w:t>7</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noProof/>
          <w:sz w:val="24"/>
          <w:szCs w:val="24"/>
          <w:lang w:val="en-US"/>
        </w:rPr>
        <w:tab/>
      </w:r>
      <w:r w:rsidR="001A7FE9" w:rsidRPr="00FD151E">
        <w:rPr>
          <w:rFonts w:ascii="Arial Nova Light" w:hAnsi="Arial Nova Light" w:cs="Times New Roman"/>
          <w:noProof/>
          <w:sz w:val="24"/>
          <w:szCs w:val="24"/>
          <w:lang w:val="en-US"/>
        </w:rPr>
        <w:t>Eckart</w:t>
      </w:r>
      <w:r w:rsidRPr="00FD151E">
        <w:rPr>
          <w:rFonts w:ascii="Arial Nova Light" w:hAnsi="Arial Nova Light" w:cs="Times New Roman"/>
          <w:noProof/>
          <w:sz w:val="24"/>
          <w:szCs w:val="24"/>
          <w:lang w:val="en-US"/>
        </w:rPr>
        <w:t xml:space="preserve">, </w:t>
      </w:r>
      <w:r w:rsidR="001A7FE9" w:rsidRPr="00FD151E">
        <w:rPr>
          <w:rFonts w:ascii="Arial Nova Light" w:hAnsi="Arial Nova Light" w:cs="Times New Roman"/>
          <w:noProof/>
          <w:sz w:val="24"/>
          <w:szCs w:val="24"/>
          <w:lang w:val="en-US"/>
        </w:rPr>
        <w:t>C</w:t>
      </w:r>
      <w:r w:rsidRPr="00FD151E">
        <w:rPr>
          <w:rFonts w:ascii="Arial Nova Light" w:hAnsi="Arial Nova Light" w:cs="Times New Roman"/>
          <w:noProof/>
          <w:sz w:val="24"/>
          <w:szCs w:val="24"/>
          <w:lang w:val="en-US"/>
        </w:rPr>
        <w:t xml:space="preserve">. </w:t>
      </w:r>
      <w:r w:rsidR="001A7FE9" w:rsidRPr="00FD151E">
        <w:rPr>
          <w:rFonts w:ascii="Arial Nova Light" w:hAnsi="Arial Nova Light" w:cs="Times New Roman"/>
          <w:noProof/>
          <w:sz w:val="24"/>
          <w:szCs w:val="24"/>
          <w:lang w:val="en-US"/>
        </w:rPr>
        <w:t xml:space="preserve">The Penetration of a Potential Barrier by Electrons. </w:t>
      </w:r>
      <w:r w:rsidR="001A7FE9" w:rsidRPr="00FD151E">
        <w:rPr>
          <w:rFonts w:ascii="Arial Nova Light" w:hAnsi="Arial Nova Light" w:cs="Times New Roman"/>
          <w:i/>
          <w:iCs/>
          <w:noProof/>
          <w:sz w:val="24"/>
          <w:szCs w:val="24"/>
          <w:lang w:val="en-US"/>
        </w:rPr>
        <w:t>Phys. Rev.</w:t>
      </w:r>
      <w:r w:rsidR="001A7FE9" w:rsidRPr="00FD151E">
        <w:rPr>
          <w:rFonts w:ascii="Arial Nova Light" w:hAnsi="Arial Nova Light" w:cs="Times New Roman"/>
          <w:noProof/>
          <w:sz w:val="24"/>
          <w:szCs w:val="24"/>
          <w:lang w:val="en-US"/>
        </w:rPr>
        <w:t xml:space="preserve"> </w:t>
      </w:r>
      <w:r w:rsidR="001A7FE9" w:rsidRPr="00FD151E">
        <w:rPr>
          <w:rFonts w:ascii="Arial Nova Light" w:hAnsi="Arial Nova Light" w:cs="Times New Roman"/>
          <w:b/>
          <w:bCs/>
          <w:noProof/>
          <w:sz w:val="24"/>
          <w:szCs w:val="24"/>
          <w:lang w:val="en-US"/>
        </w:rPr>
        <w:t>1930</w:t>
      </w:r>
      <w:r w:rsidR="001A7FE9" w:rsidRPr="00FD151E">
        <w:rPr>
          <w:rFonts w:ascii="Arial Nova Light" w:hAnsi="Arial Nova Light" w:cs="Times New Roman"/>
          <w:noProof/>
          <w:sz w:val="24"/>
          <w:szCs w:val="24"/>
          <w:lang w:val="en-US"/>
        </w:rPr>
        <w:t xml:space="preserve">, </w:t>
      </w:r>
      <w:r w:rsidR="001A7FE9" w:rsidRPr="00FD151E">
        <w:rPr>
          <w:rFonts w:ascii="Arial Nova Light" w:hAnsi="Arial Nova Light" w:cs="Times New Roman"/>
          <w:i/>
          <w:iCs/>
          <w:noProof/>
          <w:sz w:val="24"/>
          <w:szCs w:val="24"/>
          <w:lang w:val="en-US"/>
        </w:rPr>
        <w:t>35</w:t>
      </w:r>
      <w:r w:rsidR="001A7FE9" w:rsidRPr="00FD151E">
        <w:rPr>
          <w:rFonts w:ascii="Arial Nova Light" w:hAnsi="Arial Nova Light" w:cs="Times New Roman"/>
          <w:noProof/>
          <w:sz w:val="24"/>
          <w:szCs w:val="24"/>
          <w:lang w:val="en-US"/>
        </w:rPr>
        <w:t>, 1303–1309. https://doi.org/10.1103/PhysRev.35.1303.</w:t>
      </w:r>
    </w:p>
    <w:p w14:paraId="4D8F2528" w14:textId="2476232E" w:rsidR="001A7FE9" w:rsidRPr="00FD151E" w:rsidRDefault="001A7FE9" w:rsidP="00BB1BB7">
      <w:pPr>
        <w:widowControl w:val="0"/>
        <w:autoSpaceDE w:val="0"/>
        <w:autoSpaceDN w:val="0"/>
        <w:adjustRightInd w:val="0"/>
        <w:spacing w:after="0" w:line="240" w:lineRule="auto"/>
        <w:ind w:left="640" w:hanging="640"/>
        <w:jc w:val="both"/>
        <w:rPr>
          <w:rFonts w:ascii="Arial Nova Light" w:hAnsi="Arial Nova Light" w:cs="Times New Roman"/>
          <w:noProof/>
          <w:sz w:val="24"/>
          <w:szCs w:val="24"/>
          <w:lang w:val="en-US"/>
        </w:rPr>
      </w:pPr>
      <w:r w:rsidRPr="00FD151E">
        <w:rPr>
          <w:rFonts w:ascii="Arial Nova Light" w:hAnsi="Arial Nova Light" w:cs="Times New Roman"/>
          <w:noProof/>
          <w:sz w:val="24"/>
          <w:szCs w:val="24"/>
          <w:lang w:val="en-US"/>
        </w:rPr>
        <w:t>(2</w:t>
      </w:r>
      <w:r w:rsidR="00B35473">
        <w:rPr>
          <w:rFonts w:ascii="Arial Nova Light" w:hAnsi="Arial Nova Light" w:cs="Times New Roman"/>
          <w:noProof/>
          <w:sz w:val="24"/>
          <w:szCs w:val="24"/>
          <w:lang w:val="en-US"/>
        </w:rPr>
        <w:t>8</w:t>
      </w:r>
      <w:r w:rsidRPr="00FD151E">
        <w:rPr>
          <w:rFonts w:ascii="Arial Nova Light" w:hAnsi="Arial Nova Light" w:cs="Times New Roman"/>
          <w:noProof/>
          <w:sz w:val="24"/>
          <w:szCs w:val="24"/>
          <w:lang w:val="en-US"/>
        </w:rPr>
        <w:t xml:space="preserve">)   Johnston, H. S.; Heicklen, J. Tunnelling corrections for unsymmetrical Eckart potential energy barriers. </w:t>
      </w:r>
      <w:r w:rsidRPr="00FD151E">
        <w:rPr>
          <w:rFonts w:ascii="Arial Nova Light" w:hAnsi="Arial Nova Light" w:cs="Times New Roman"/>
          <w:i/>
          <w:iCs/>
          <w:noProof/>
          <w:sz w:val="24"/>
          <w:szCs w:val="24"/>
          <w:lang w:val="en-US"/>
        </w:rPr>
        <w:t>J. Phys. Chem.</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b/>
          <w:bCs/>
          <w:noProof/>
          <w:sz w:val="24"/>
          <w:szCs w:val="24"/>
          <w:lang w:val="en-US"/>
        </w:rPr>
        <w:t>1962</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i/>
          <w:iCs/>
          <w:noProof/>
          <w:sz w:val="24"/>
          <w:szCs w:val="24"/>
          <w:lang w:val="en-US"/>
        </w:rPr>
        <w:t>66</w:t>
      </w:r>
      <w:r w:rsidRPr="00FD151E">
        <w:rPr>
          <w:rFonts w:ascii="Arial Nova Light" w:hAnsi="Arial Nova Light" w:cs="Times New Roman"/>
          <w:noProof/>
          <w:sz w:val="24"/>
          <w:szCs w:val="24"/>
          <w:lang w:val="en-US"/>
        </w:rPr>
        <w:t>, 532–533.</w:t>
      </w:r>
      <w:r w:rsidR="003255F9" w:rsidRPr="00FD151E">
        <w:rPr>
          <w:rFonts w:ascii="Arial Nova Light" w:hAnsi="Arial Nova Light" w:cs="Times New Roman"/>
          <w:noProof/>
          <w:sz w:val="24"/>
          <w:szCs w:val="24"/>
          <w:lang w:val="en-US"/>
        </w:rPr>
        <w:t xml:space="preserve"> https://doi.org/10.1021/j100809a040.</w:t>
      </w:r>
    </w:p>
    <w:p w14:paraId="318A7371" w14:textId="4FBF5195" w:rsidR="003255F9" w:rsidRPr="00FD151E" w:rsidRDefault="003255F9" w:rsidP="00BB1BB7">
      <w:pPr>
        <w:widowControl w:val="0"/>
        <w:autoSpaceDE w:val="0"/>
        <w:autoSpaceDN w:val="0"/>
        <w:adjustRightInd w:val="0"/>
        <w:spacing w:after="0" w:line="240" w:lineRule="auto"/>
        <w:ind w:left="640" w:hanging="640"/>
        <w:jc w:val="both"/>
        <w:rPr>
          <w:rFonts w:ascii="Arial Nova Light" w:hAnsi="Arial Nova Light" w:cs="Times New Roman"/>
          <w:noProof/>
          <w:sz w:val="24"/>
          <w:szCs w:val="24"/>
          <w:lang w:val="en-US"/>
        </w:rPr>
      </w:pPr>
      <w:r w:rsidRPr="00FD151E">
        <w:rPr>
          <w:rFonts w:ascii="Arial Nova Light" w:hAnsi="Arial Nova Light" w:cs="Times New Roman"/>
          <w:noProof/>
          <w:sz w:val="24"/>
          <w:szCs w:val="24"/>
          <w:lang w:val="en-US"/>
        </w:rPr>
        <w:t>(2</w:t>
      </w:r>
      <w:r w:rsidR="00B35473">
        <w:rPr>
          <w:rFonts w:ascii="Arial Nova Light" w:hAnsi="Arial Nova Light" w:cs="Times New Roman"/>
          <w:noProof/>
          <w:sz w:val="24"/>
          <w:szCs w:val="24"/>
          <w:lang w:val="en-US"/>
        </w:rPr>
        <w:t>9</w:t>
      </w:r>
      <w:r w:rsidRPr="00FD151E">
        <w:rPr>
          <w:rFonts w:ascii="Arial Nova Light" w:hAnsi="Arial Nova Light" w:cs="Times New Roman"/>
          <w:noProof/>
          <w:sz w:val="24"/>
          <w:szCs w:val="24"/>
          <w:lang w:val="en-US"/>
        </w:rPr>
        <w:t xml:space="preserve">)    Brown, R. A Method of Calculating Tunneling Corrections For Eckart Potential Barriers. </w:t>
      </w:r>
      <w:r w:rsidRPr="00FD151E">
        <w:rPr>
          <w:rFonts w:ascii="Arial Nova Light" w:hAnsi="Arial Nova Light" w:cs="Times New Roman"/>
          <w:i/>
          <w:iCs/>
          <w:noProof/>
          <w:sz w:val="24"/>
          <w:szCs w:val="24"/>
          <w:lang w:val="en-US"/>
        </w:rPr>
        <w:t>J. Res. Natl. Bur. Stand.</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b/>
          <w:bCs/>
          <w:noProof/>
          <w:sz w:val="24"/>
          <w:szCs w:val="24"/>
          <w:lang w:val="en-US"/>
        </w:rPr>
        <w:t>1981</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i/>
          <w:iCs/>
          <w:noProof/>
          <w:sz w:val="24"/>
          <w:szCs w:val="24"/>
          <w:lang w:val="en-US"/>
        </w:rPr>
        <w:t>86</w:t>
      </w:r>
      <w:r w:rsidRPr="00FD151E">
        <w:rPr>
          <w:rFonts w:ascii="Arial Nova Light" w:hAnsi="Arial Nova Light" w:cs="Times New Roman"/>
          <w:noProof/>
          <w:sz w:val="24"/>
          <w:szCs w:val="24"/>
          <w:lang w:val="en-US"/>
        </w:rPr>
        <w:t>, 357–359. https://doi.org/10.6028/jres.086.014.</w:t>
      </w:r>
    </w:p>
    <w:p w14:paraId="6A508FEE" w14:textId="13DA8A1E" w:rsidR="00AD3820" w:rsidRPr="00FD151E" w:rsidRDefault="00AD3820" w:rsidP="00BB1BB7">
      <w:pPr>
        <w:widowControl w:val="0"/>
        <w:autoSpaceDE w:val="0"/>
        <w:autoSpaceDN w:val="0"/>
        <w:adjustRightInd w:val="0"/>
        <w:spacing w:after="0" w:line="240" w:lineRule="auto"/>
        <w:ind w:left="640" w:hanging="640"/>
        <w:jc w:val="both"/>
        <w:rPr>
          <w:rFonts w:ascii="Arial Nova Light" w:hAnsi="Arial Nova Light" w:cs="Times New Roman"/>
          <w:noProof/>
          <w:sz w:val="24"/>
          <w:szCs w:val="24"/>
          <w:lang w:val="en-US"/>
        </w:rPr>
      </w:pPr>
      <w:r w:rsidRPr="00FD151E">
        <w:rPr>
          <w:rFonts w:ascii="Arial Nova Light" w:hAnsi="Arial Nova Light" w:cs="Times New Roman"/>
          <w:noProof/>
          <w:sz w:val="24"/>
          <w:szCs w:val="24"/>
          <w:lang w:val="en-US"/>
        </w:rPr>
        <w:t>(</w:t>
      </w:r>
      <w:r w:rsidR="00B35473">
        <w:rPr>
          <w:rFonts w:ascii="Arial Nova Light" w:hAnsi="Arial Nova Light" w:cs="Times New Roman"/>
          <w:noProof/>
          <w:sz w:val="24"/>
          <w:szCs w:val="24"/>
          <w:lang w:val="en-US"/>
        </w:rPr>
        <w:t>30</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noProof/>
          <w:sz w:val="24"/>
          <w:szCs w:val="24"/>
          <w:lang w:val="en-US"/>
        </w:rPr>
        <w:tab/>
      </w:r>
      <w:r w:rsidR="00245265" w:rsidRPr="00FD151E">
        <w:rPr>
          <w:rFonts w:ascii="Arial Nova Light" w:hAnsi="Arial Nova Light" w:cs="Times New Roman"/>
          <w:noProof/>
          <w:sz w:val="24"/>
          <w:szCs w:val="24"/>
          <w:lang w:val="en-US"/>
        </w:rPr>
        <w:t>Barca, G. M. J.; Bertoni, C.; Carrington, L.</w:t>
      </w:r>
      <w:r w:rsidR="00254D31" w:rsidRPr="00FD151E">
        <w:rPr>
          <w:rFonts w:ascii="Arial Nova Light" w:hAnsi="Arial Nova Light" w:cs="Times New Roman"/>
          <w:noProof/>
          <w:sz w:val="24"/>
          <w:szCs w:val="24"/>
          <w:lang w:val="en-US"/>
        </w:rPr>
        <w:t>;</w:t>
      </w:r>
      <w:r w:rsidRPr="00FD151E">
        <w:rPr>
          <w:rFonts w:ascii="Arial Nova Light" w:hAnsi="Arial Nova Light" w:cs="Times New Roman"/>
          <w:noProof/>
          <w:sz w:val="24"/>
          <w:szCs w:val="24"/>
          <w:lang w:val="en-US"/>
        </w:rPr>
        <w:t xml:space="preserve"> et al. </w:t>
      </w:r>
      <w:r w:rsidR="00245265" w:rsidRPr="00FD151E">
        <w:rPr>
          <w:rFonts w:ascii="Arial Nova Light" w:hAnsi="Arial Nova Light" w:cs="Times New Roman"/>
          <w:noProof/>
          <w:sz w:val="24"/>
          <w:szCs w:val="24"/>
          <w:lang w:val="en-US"/>
        </w:rPr>
        <w:t xml:space="preserve">Recent </w:t>
      </w:r>
      <w:r w:rsidR="00A05F56" w:rsidRPr="00FD151E">
        <w:rPr>
          <w:rFonts w:ascii="Arial Nova Light" w:hAnsi="Arial Nova Light" w:cs="Times New Roman"/>
          <w:noProof/>
          <w:sz w:val="24"/>
          <w:szCs w:val="24"/>
          <w:lang w:val="en-US"/>
        </w:rPr>
        <w:t>D</w:t>
      </w:r>
      <w:r w:rsidR="00245265" w:rsidRPr="00FD151E">
        <w:rPr>
          <w:rFonts w:ascii="Arial Nova Light" w:hAnsi="Arial Nova Light" w:cs="Times New Roman"/>
          <w:noProof/>
          <w:sz w:val="24"/>
          <w:szCs w:val="24"/>
          <w:lang w:val="en-US"/>
        </w:rPr>
        <w:t xml:space="preserve">evelopments in the </w:t>
      </w:r>
      <w:r w:rsidR="00A05F56" w:rsidRPr="00FD151E">
        <w:rPr>
          <w:rFonts w:ascii="Arial Nova Light" w:hAnsi="Arial Nova Light" w:cs="Times New Roman"/>
          <w:noProof/>
          <w:sz w:val="24"/>
          <w:szCs w:val="24"/>
          <w:lang w:val="en-US"/>
        </w:rPr>
        <w:t>G</w:t>
      </w:r>
      <w:r w:rsidR="00245265" w:rsidRPr="00FD151E">
        <w:rPr>
          <w:rFonts w:ascii="Arial Nova Light" w:hAnsi="Arial Nova Light" w:cs="Times New Roman"/>
          <w:noProof/>
          <w:sz w:val="24"/>
          <w:szCs w:val="24"/>
          <w:lang w:val="en-US"/>
        </w:rPr>
        <w:t xml:space="preserve">eneral </w:t>
      </w:r>
      <w:r w:rsidR="00A05F56" w:rsidRPr="00FD151E">
        <w:rPr>
          <w:rFonts w:ascii="Arial Nova Light" w:hAnsi="Arial Nova Light" w:cs="Times New Roman"/>
          <w:noProof/>
          <w:sz w:val="24"/>
          <w:szCs w:val="24"/>
          <w:lang w:val="en-US"/>
        </w:rPr>
        <w:t>A</w:t>
      </w:r>
      <w:r w:rsidR="00245265" w:rsidRPr="00FD151E">
        <w:rPr>
          <w:rFonts w:ascii="Arial Nova Light" w:hAnsi="Arial Nova Light" w:cs="Times New Roman"/>
          <w:noProof/>
          <w:sz w:val="24"/>
          <w:szCs w:val="24"/>
          <w:lang w:val="en-US"/>
        </w:rPr>
        <w:t xml:space="preserve">tomic and </w:t>
      </w:r>
      <w:r w:rsidR="00A05F56" w:rsidRPr="00FD151E">
        <w:rPr>
          <w:rFonts w:ascii="Arial Nova Light" w:hAnsi="Arial Nova Light" w:cs="Times New Roman"/>
          <w:noProof/>
          <w:sz w:val="24"/>
          <w:szCs w:val="24"/>
          <w:lang w:val="en-US"/>
        </w:rPr>
        <w:t>M</w:t>
      </w:r>
      <w:r w:rsidR="00245265" w:rsidRPr="00FD151E">
        <w:rPr>
          <w:rFonts w:ascii="Arial Nova Light" w:hAnsi="Arial Nova Light" w:cs="Times New Roman"/>
          <w:noProof/>
          <w:sz w:val="24"/>
          <w:szCs w:val="24"/>
          <w:lang w:val="en-US"/>
        </w:rPr>
        <w:t xml:space="preserve">olecular </w:t>
      </w:r>
      <w:r w:rsidR="00A05F56" w:rsidRPr="00FD151E">
        <w:rPr>
          <w:rFonts w:ascii="Arial Nova Light" w:hAnsi="Arial Nova Light" w:cs="Times New Roman"/>
          <w:noProof/>
          <w:sz w:val="24"/>
          <w:szCs w:val="24"/>
          <w:lang w:val="en-US"/>
        </w:rPr>
        <w:t>E</w:t>
      </w:r>
      <w:r w:rsidR="00245265" w:rsidRPr="00FD151E">
        <w:rPr>
          <w:rFonts w:ascii="Arial Nova Light" w:hAnsi="Arial Nova Light" w:cs="Times New Roman"/>
          <w:noProof/>
          <w:sz w:val="24"/>
          <w:szCs w:val="24"/>
          <w:lang w:val="en-US"/>
        </w:rPr>
        <w:t xml:space="preserve">lectronic </w:t>
      </w:r>
      <w:r w:rsidR="00A05F56" w:rsidRPr="00FD151E">
        <w:rPr>
          <w:rFonts w:ascii="Arial Nova Light" w:hAnsi="Arial Nova Light" w:cs="Times New Roman"/>
          <w:noProof/>
          <w:sz w:val="24"/>
          <w:szCs w:val="24"/>
          <w:lang w:val="en-US"/>
        </w:rPr>
        <w:t>S</w:t>
      </w:r>
      <w:r w:rsidR="00245265" w:rsidRPr="00FD151E">
        <w:rPr>
          <w:rFonts w:ascii="Arial Nova Light" w:hAnsi="Arial Nova Light" w:cs="Times New Roman"/>
          <w:noProof/>
          <w:sz w:val="24"/>
          <w:szCs w:val="24"/>
          <w:lang w:val="en-US"/>
        </w:rPr>
        <w:t xml:space="preserve">tructure </w:t>
      </w:r>
      <w:r w:rsidR="00A05F56" w:rsidRPr="00FD151E">
        <w:rPr>
          <w:rFonts w:ascii="Arial Nova Light" w:hAnsi="Arial Nova Light" w:cs="Times New Roman"/>
          <w:noProof/>
          <w:sz w:val="24"/>
          <w:szCs w:val="24"/>
          <w:lang w:val="en-US"/>
        </w:rPr>
        <w:t>S</w:t>
      </w:r>
      <w:r w:rsidR="00245265" w:rsidRPr="00FD151E">
        <w:rPr>
          <w:rFonts w:ascii="Arial Nova Light" w:hAnsi="Arial Nova Light" w:cs="Times New Roman"/>
          <w:noProof/>
          <w:sz w:val="24"/>
          <w:szCs w:val="24"/>
          <w:lang w:val="en-US"/>
        </w:rPr>
        <w:t>ystem.</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i/>
          <w:iCs/>
          <w:noProof/>
          <w:sz w:val="24"/>
          <w:szCs w:val="24"/>
          <w:lang w:val="en-US"/>
        </w:rPr>
        <w:t xml:space="preserve">J. </w:t>
      </w:r>
      <w:r w:rsidR="00245265" w:rsidRPr="00FD151E">
        <w:rPr>
          <w:rFonts w:ascii="Arial Nova Light" w:hAnsi="Arial Nova Light" w:cs="Times New Roman"/>
          <w:i/>
          <w:iCs/>
          <w:noProof/>
          <w:sz w:val="24"/>
          <w:szCs w:val="24"/>
          <w:lang w:val="en-US"/>
        </w:rPr>
        <w:t>Chem. Phys.</w:t>
      </w:r>
      <w:r w:rsidRPr="00FD151E">
        <w:rPr>
          <w:rFonts w:ascii="Arial Nova Light" w:hAnsi="Arial Nova Light" w:cs="Times New Roman"/>
          <w:noProof/>
          <w:sz w:val="24"/>
          <w:szCs w:val="24"/>
          <w:lang w:val="en-US"/>
        </w:rPr>
        <w:t xml:space="preserve"> </w:t>
      </w:r>
      <w:r w:rsidR="00245265" w:rsidRPr="00FD151E">
        <w:rPr>
          <w:rFonts w:ascii="Arial Nova Light" w:hAnsi="Arial Nova Light" w:cs="Times New Roman"/>
          <w:b/>
          <w:bCs/>
          <w:noProof/>
          <w:sz w:val="24"/>
          <w:szCs w:val="24"/>
          <w:lang w:val="en-US"/>
        </w:rPr>
        <w:t>2020</w:t>
      </w:r>
      <w:r w:rsidRPr="00FD151E">
        <w:rPr>
          <w:rFonts w:ascii="Arial Nova Light" w:hAnsi="Arial Nova Light" w:cs="Times New Roman"/>
          <w:noProof/>
          <w:sz w:val="24"/>
          <w:szCs w:val="24"/>
          <w:lang w:val="en-US"/>
        </w:rPr>
        <w:t xml:space="preserve">, </w:t>
      </w:r>
      <w:r w:rsidR="00245265" w:rsidRPr="00FD151E">
        <w:rPr>
          <w:rFonts w:ascii="Arial Nova Light" w:hAnsi="Arial Nova Light" w:cs="Times New Roman"/>
          <w:i/>
          <w:iCs/>
          <w:noProof/>
          <w:sz w:val="24"/>
          <w:szCs w:val="24"/>
          <w:lang w:val="en-US"/>
        </w:rPr>
        <w:t>152</w:t>
      </w:r>
      <w:r w:rsidRPr="00FD151E">
        <w:rPr>
          <w:rFonts w:ascii="Arial Nova Light" w:hAnsi="Arial Nova Light" w:cs="Times New Roman"/>
          <w:noProof/>
          <w:sz w:val="24"/>
          <w:szCs w:val="24"/>
          <w:lang w:val="en-US"/>
        </w:rPr>
        <w:t xml:space="preserve">, </w:t>
      </w:r>
      <w:r w:rsidR="00245265" w:rsidRPr="00FD151E">
        <w:rPr>
          <w:rFonts w:ascii="Arial Nova Light" w:hAnsi="Arial Nova Light" w:cs="Times New Roman"/>
          <w:noProof/>
          <w:sz w:val="24"/>
          <w:szCs w:val="24"/>
          <w:lang w:val="en-US"/>
        </w:rPr>
        <w:t>154102</w:t>
      </w:r>
      <w:r w:rsidRPr="00FD151E">
        <w:rPr>
          <w:rFonts w:ascii="Arial Nova Light" w:hAnsi="Arial Nova Light" w:cs="Times New Roman"/>
          <w:noProof/>
          <w:sz w:val="24"/>
          <w:szCs w:val="24"/>
          <w:lang w:val="en-US"/>
        </w:rPr>
        <w:t>. https://doi.org/</w:t>
      </w:r>
      <w:r w:rsidR="00245265" w:rsidRPr="00FD151E">
        <w:rPr>
          <w:rFonts w:ascii="Arial Nova Light" w:hAnsi="Arial Nova Light" w:cs="Times New Roman"/>
          <w:noProof/>
          <w:sz w:val="24"/>
          <w:szCs w:val="24"/>
          <w:lang w:val="en-US"/>
        </w:rPr>
        <w:t>10.1063/5.0005188</w:t>
      </w:r>
      <w:r w:rsidRPr="00FD151E">
        <w:rPr>
          <w:rFonts w:ascii="Arial Nova Light" w:hAnsi="Arial Nova Light" w:cs="Times New Roman"/>
          <w:noProof/>
          <w:sz w:val="24"/>
          <w:szCs w:val="24"/>
          <w:lang w:val="en-US"/>
        </w:rPr>
        <w:t>.</w:t>
      </w:r>
    </w:p>
    <w:p w14:paraId="2FAE908D" w14:textId="6210BA9D" w:rsidR="00AD3820" w:rsidRPr="00FD151E" w:rsidRDefault="00AD3820" w:rsidP="00BB1BB7">
      <w:pPr>
        <w:widowControl w:val="0"/>
        <w:autoSpaceDE w:val="0"/>
        <w:autoSpaceDN w:val="0"/>
        <w:adjustRightInd w:val="0"/>
        <w:spacing w:after="0" w:line="240" w:lineRule="auto"/>
        <w:ind w:left="640" w:hanging="640"/>
        <w:jc w:val="both"/>
        <w:rPr>
          <w:rFonts w:ascii="Arial Nova Light" w:hAnsi="Arial Nova Light" w:cs="Times New Roman"/>
          <w:noProof/>
          <w:sz w:val="24"/>
          <w:szCs w:val="24"/>
          <w:lang w:val="en-US"/>
        </w:rPr>
      </w:pPr>
      <w:r w:rsidRPr="00FD151E">
        <w:rPr>
          <w:rFonts w:ascii="Arial Nova Light" w:hAnsi="Arial Nova Light" w:cs="Times New Roman"/>
          <w:noProof/>
          <w:sz w:val="24"/>
          <w:szCs w:val="24"/>
          <w:lang w:val="en-US"/>
        </w:rPr>
        <w:t>(</w:t>
      </w:r>
      <w:r w:rsidR="00A12531" w:rsidRPr="00FD151E">
        <w:rPr>
          <w:rFonts w:ascii="Arial Nova Light" w:hAnsi="Arial Nova Light" w:cs="Times New Roman"/>
          <w:noProof/>
          <w:sz w:val="24"/>
          <w:szCs w:val="24"/>
          <w:lang w:val="en-US"/>
        </w:rPr>
        <w:t>3</w:t>
      </w:r>
      <w:r w:rsidR="00B35473">
        <w:rPr>
          <w:rFonts w:ascii="Arial Nova Light" w:hAnsi="Arial Nova Light" w:cs="Times New Roman"/>
          <w:noProof/>
          <w:sz w:val="24"/>
          <w:szCs w:val="24"/>
          <w:lang w:val="en-US"/>
        </w:rPr>
        <w:t>1</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noProof/>
          <w:sz w:val="24"/>
          <w:szCs w:val="24"/>
          <w:lang w:val="en-US"/>
        </w:rPr>
        <w:tab/>
        <w:t>Werner, H.</w:t>
      </w:r>
      <w:r w:rsidR="00643EAE" w:rsidRPr="00FD151E">
        <w:rPr>
          <w:rFonts w:ascii="Arial Nova Light" w:hAnsi="Arial Nova Light" w:cs="Times New Roman"/>
          <w:noProof/>
          <w:sz w:val="24"/>
          <w:szCs w:val="24"/>
          <w:lang w:val="en-US"/>
        </w:rPr>
        <w:t>-</w:t>
      </w:r>
      <w:r w:rsidRPr="00FD151E">
        <w:rPr>
          <w:rFonts w:ascii="Arial Nova Light" w:hAnsi="Arial Nova Light" w:cs="Times New Roman"/>
          <w:noProof/>
          <w:sz w:val="24"/>
          <w:szCs w:val="24"/>
          <w:lang w:val="en-US"/>
        </w:rPr>
        <w:t>J.; Knowles, P. J.; Knizia, G.; Manby, F. R.</w:t>
      </w:r>
      <w:r w:rsidR="00254D31" w:rsidRPr="00FD151E">
        <w:rPr>
          <w:rFonts w:ascii="Arial Nova Light" w:hAnsi="Arial Nova Light" w:cs="Times New Roman"/>
          <w:noProof/>
          <w:sz w:val="24"/>
          <w:szCs w:val="24"/>
          <w:lang w:val="en-US"/>
        </w:rPr>
        <w:t>;</w:t>
      </w:r>
      <w:r w:rsidR="00643EAE" w:rsidRPr="00FD151E">
        <w:rPr>
          <w:rFonts w:ascii="Arial Nova Light" w:hAnsi="Arial Nova Light" w:cs="Times New Roman"/>
          <w:noProof/>
          <w:sz w:val="24"/>
          <w:szCs w:val="24"/>
          <w:lang w:val="en-US"/>
        </w:rPr>
        <w:t xml:space="preserve"> et al</w:t>
      </w:r>
      <w:r w:rsidR="00643EAE" w:rsidRPr="00FD151E">
        <w:rPr>
          <w:rFonts w:ascii="Arial Nova Light" w:hAnsi="Arial Nova Light" w:cs="Times New Roman"/>
          <w:i/>
          <w:iCs/>
          <w:noProof/>
          <w:sz w:val="24"/>
          <w:szCs w:val="24"/>
          <w:lang w:val="en-US"/>
        </w:rPr>
        <w:t>.</w:t>
      </w:r>
      <w:r w:rsidR="00643EAE" w:rsidRPr="00FD151E">
        <w:rPr>
          <w:rFonts w:ascii="Arial Nova Light" w:hAnsi="Arial Nova Light" w:cs="Times New Roman"/>
          <w:noProof/>
          <w:sz w:val="24"/>
          <w:szCs w:val="24"/>
          <w:lang w:val="en-US"/>
        </w:rPr>
        <w:t xml:space="preserve"> The Molpro </w:t>
      </w:r>
      <w:r w:rsidR="00A05F56" w:rsidRPr="00FD151E">
        <w:rPr>
          <w:rFonts w:ascii="Arial Nova Light" w:hAnsi="Arial Nova Light" w:cs="Times New Roman"/>
          <w:noProof/>
          <w:sz w:val="24"/>
          <w:szCs w:val="24"/>
          <w:lang w:val="en-US"/>
        </w:rPr>
        <w:t>Q</w:t>
      </w:r>
      <w:r w:rsidR="00643EAE" w:rsidRPr="00FD151E">
        <w:rPr>
          <w:rFonts w:ascii="Arial Nova Light" w:hAnsi="Arial Nova Light" w:cs="Times New Roman"/>
          <w:noProof/>
          <w:sz w:val="24"/>
          <w:szCs w:val="24"/>
          <w:lang w:val="en-US"/>
        </w:rPr>
        <w:t xml:space="preserve">uantum </w:t>
      </w:r>
      <w:r w:rsidR="00A05F56" w:rsidRPr="00FD151E">
        <w:rPr>
          <w:rFonts w:ascii="Arial Nova Light" w:hAnsi="Arial Nova Light" w:cs="Times New Roman"/>
          <w:noProof/>
          <w:sz w:val="24"/>
          <w:szCs w:val="24"/>
          <w:lang w:val="en-US"/>
        </w:rPr>
        <w:t>C</w:t>
      </w:r>
      <w:r w:rsidR="00643EAE" w:rsidRPr="00FD151E">
        <w:rPr>
          <w:rFonts w:ascii="Arial Nova Light" w:hAnsi="Arial Nova Light" w:cs="Times New Roman"/>
          <w:noProof/>
          <w:sz w:val="24"/>
          <w:szCs w:val="24"/>
          <w:lang w:val="en-US"/>
        </w:rPr>
        <w:t xml:space="preserve">hemistry </w:t>
      </w:r>
      <w:r w:rsidR="00A05F56" w:rsidRPr="00FD151E">
        <w:rPr>
          <w:rFonts w:ascii="Arial Nova Light" w:hAnsi="Arial Nova Light" w:cs="Times New Roman"/>
          <w:noProof/>
          <w:sz w:val="24"/>
          <w:szCs w:val="24"/>
          <w:lang w:val="en-US"/>
        </w:rPr>
        <w:t>P</w:t>
      </w:r>
      <w:r w:rsidR="00643EAE" w:rsidRPr="00FD151E">
        <w:rPr>
          <w:rFonts w:ascii="Arial Nova Light" w:hAnsi="Arial Nova Light" w:cs="Times New Roman"/>
          <w:noProof/>
          <w:sz w:val="24"/>
          <w:szCs w:val="24"/>
          <w:lang w:val="en-US"/>
        </w:rPr>
        <w:t>ackage.</w:t>
      </w:r>
      <w:r w:rsidRPr="00FD151E">
        <w:rPr>
          <w:rFonts w:ascii="Arial Nova Light" w:hAnsi="Arial Nova Light" w:cs="Times New Roman"/>
          <w:noProof/>
          <w:sz w:val="24"/>
          <w:szCs w:val="24"/>
          <w:lang w:val="en-US"/>
        </w:rPr>
        <w:t xml:space="preserve"> </w:t>
      </w:r>
      <w:r w:rsidR="00643EAE" w:rsidRPr="00FD151E">
        <w:rPr>
          <w:rFonts w:ascii="Arial Nova Light" w:hAnsi="Arial Nova Light" w:cs="Times New Roman"/>
          <w:i/>
          <w:iCs/>
          <w:noProof/>
          <w:sz w:val="24"/>
          <w:szCs w:val="24"/>
          <w:lang w:val="en-US"/>
        </w:rPr>
        <w:t>J. Chem. Phys.</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b/>
          <w:bCs/>
          <w:noProof/>
          <w:sz w:val="24"/>
          <w:szCs w:val="24"/>
          <w:lang w:val="en-US"/>
        </w:rPr>
        <w:t>20</w:t>
      </w:r>
      <w:r w:rsidR="00643EAE" w:rsidRPr="00FD151E">
        <w:rPr>
          <w:rFonts w:ascii="Arial Nova Light" w:hAnsi="Arial Nova Light" w:cs="Times New Roman"/>
          <w:b/>
          <w:bCs/>
          <w:noProof/>
          <w:sz w:val="24"/>
          <w:szCs w:val="24"/>
          <w:lang w:val="en-US"/>
        </w:rPr>
        <w:t>20</w:t>
      </w:r>
      <w:r w:rsidRPr="00FD151E">
        <w:rPr>
          <w:rFonts w:ascii="Arial Nova Light" w:hAnsi="Arial Nova Light" w:cs="Times New Roman"/>
          <w:noProof/>
          <w:sz w:val="24"/>
          <w:szCs w:val="24"/>
          <w:lang w:val="en-US"/>
        </w:rPr>
        <w:t xml:space="preserve">, </w:t>
      </w:r>
      <w:r w:rsidR="00643EAE" w:rsidRPr="00FD151E">
        <w:rPr>
          <w:rFonts w:ascii="Arial Nova Light" w:hAnsi="Arial Nova Light" w:cs="Times New Roman"/>
          <w:i/>
          <w:iCs/>
          <w:noProof/>
          <w:sz w:val="24"/>
          <w:szCs w:val="24"/>
          <w:lang w:val="en-US"/>
        </w:rPr>
        <w:t>152</w:t>
      </w:r>
      <w:r w:rsidRPr="00FD151E">
        <w:rPr>
          <w:rFonts w:ascii="Arial Nova Light" w:hAnsi="Arial Nova Light" w:cs="Times New Roman"/>
          <w:noProof/>
          <w:sz w:val="24"/>
          <w:szCs w:val="24"/>
          <w:lang w:val="en-US"/>
        </w:rPr>
        <w:t xml:space="preserve">, </w:t>
      </w:r>
      <w:r w:rsidR="00176A42" w:rsidRPr="00FD151E">
        <w:rPr>
          <w:rFonts w:ascii="Arial Nova Light" w:hAnsi="Arial Nova Light" w:cs="Times New Roman"/>
          <w:noProof/>
          <w:sz w:val="24"/>
          <w:szCs w:val="24"/>
          <w:lang w:val="en-US"/>
        </w:rPr>
        <w:t>144107</w:t>
      </w:r>
      <w:r w:rsidRPr="00FD151E">
        <w:rPr>
          <w:rFonts w:ascii="Arial Nova Light" w:hAnsi="Arial Nova Light" w:cs="Times New Roman"/>
          <w:noProof/>
          <w:sz w:val="24"/>
          <w:szCs w:val="24"/>
          <w:lang w:val="en-US"/>
        </w:rPr>
        <w:t>. https://doi.org/</w:t>
      </w:r>
      <w:r w:rsidR="00176A42" w:rsidRPr="00FD151E">
        <w:rPr>
          <w:lang w:val="en-US"/>
        </w:rPr>
        <w:t xml:space="preserve"> </w:t>
      </w:r>
      <w:r w:rsidR="00176A42" w:rsidRPr="00FD151E">
        <w:rPr>
          <w:rFonts w:ascii="Arial Nova Light" w:hAnsi="Arial Nova Light" w:cs="Times New Roman"/>
          <w:noProof/>
          <w:sz w:val="24"/>
          <w:szCs w:val="24"/>
          <w:lang w:val="en-US"/>
        </w:rPr>
        <w:t>10.1063/5.0005081</w:t>
      </w:r>
      <w:r w:rsidRPr="00FD151E">
        <w:rPr>
          <w:rFonts w:ascii="Arial Nova Light" w:hAnsi="Arial Nova Light" w:cs="Times New Roman"/>
          <w:noProof/>
          <w:sz w:val="24"/>
          <w:szCs w:val="24"/>
          <w:lang w:val="en-US"/>
        </w:rPr>
        <w:t>.</w:t>
      </w:r>
    </w:p>
    <w:p w14:paraId="56EC4B10" w14:textId="0029DE3C" w:rsidR="00AD3820" w:rsidRPr="00FD151E" w:rsidRDefault="00AD3820" w:rsidP="00BB1BB7">
      <w:pPr>
        <w:widowControl w:val="0"/>
        <w:autoSpaceDE w:val="0"/>
        <w:autoSpaceDN w:val="0"/>
        <w:adjustRightInd w:val="0"/>
        <w:spacing w:after="0" w:line="240" w:lineRule="auto"/>
        <w:ind w:left="640" w:hanging="640"/>
        <w:jc w:val="both"/>
        <w:rPr>
          <w:rFonts w:ascii="Arial Nova Light" w:hAnsi="Arial Nova Light" w:cs="Times New Roman"/>
          <w:noProof/>
          <w:sz w:val="24"/>
          <w:szCs w:val="24"/>
          <w:lang w:val="en-US"/>
        </w:rPr>
      </w:pPr>
      <w:r w:rsidRPr="00FD151E">
        <w:rPr>
          <w:rFonts w:ascii="Arial Nova Light" w:hAnsi="Arial Nova Light" w:cs="Times New Roman"/>
          <w:noProof/>
          <w:sz w:val="24"/>
          <w:szCs w:val="24"/>
          <w:lang w:val="en-US"/>
        </w:rPr>
        <w:t>(</w:t>
      </w:r>
      <w:r w:rsidR="00A12531" w:rsidRPr="00FD151E">
        <w:rPr>
          <w:rFonts w:ascii="Arial Nova Light" w:hAnsi="Arial Nova Light" w:cs="Times New Roman"/>
          <w:noProof/>
          <w:sz w:val="24"/>
          <w:szCs w:val="24"/>
          <w:lang w:val="en-US"/>
        </w:rPr>
        <w:t>3</w:t>
      </w:r>
      <w:r w:rsidR="00B35473">
        <w:rPr>
          <w:rFonts w:ascii="Arial Nova Light" w:hAnsi="Arial Nova Light" w:cs="Times New Roman"/>
          <w:noProof/>
          <w:sz w:val="24"/>
          <w:szCs w:val="24"/>
          <w:lang w:val="en-US"/>
        </w:rPr>
        <w:t>2</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noProof/>
          <w:sz w:val="24"/>
          <w:szCs w:val="24"/>
          <w:lang w:val="en-US"/>
        </w:rPr>
        <w:tab/>
        <w:t xml:space="preserve">Matthews, D. A.; Cheng, L.; Harding, M. E.; Lipparini, F.; Stopkowicz, S.; Jagau, T. C.; Szalay, P. G.; Gauss, J.; Stanton, J. F. Coupled-Cluster Techniques for Computational Chemistry: The CFOUR Program Package. </w:t>
      </w:r>
      <w:r w:rsidRPr="00FD151E">
        <w:rPr>
          <w:rFonts w:ascii="Arial Nova Light" w:hAnsi="Arial Nova Light" w:cs="Times New Roman"/>
          <w:i/>
          <w:iCs/>
          <w:noProof/>
          <w:sz w:val="24"/>
          <w:szCs w:val="24"/>
          <w:lang w:val="en-US"/>
        </w:rPr>
        <w:t>J. Chem. Phys.</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b/>
          <w:bCs/>
          <w:noProof/>
          <w:sz w:val="24"/>
          <w:szCs w:val="24"/>
          <w:lang w:val="en-US"/>
        </w:rPr>
        <w:t>2020</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i/>
          <w:iCs/>
          <w:noProof/>
          <w:sz w:val="24"/>
          <w:szCs w:val="24"/>
          <w:lang w:val="en-US"/>
        </w:rPr>
        <w:t>152</w:t>
      </w:r>
      <w:r w:rsidRPr="00FD151E">
        <w:rPr>
          <w:rFonts w:ascii="Arial Nova Light" w:hAnsi="Arial Nova Light" w:cs="Times New Roman"/>
          <w:noProof/>
          <w:sz w:val="24"/>
          <w:szCs w:val="24"/>
          <w:lang w:val="en-US"/>
        </w:rPr>
        <w:t xml:space="preserve"> (21), 214108. https://doi.org/10.1063/5.0004837.</w:t>
      </w:r>
    </w:p>
    <w:p w14:paraId="4208767C" w14:textId="56996361" w:rsidR="00AD3820" w:rsidRPr="00FD151E" w:rsidRDefault="00AD3820" w:rsidP="00BB1BB7">
      <w:pPr>
        <w:widowControl w:val="0"/>
        <w:autoSpaceDE w:val="0"/>
        <w:autoSpaceDN w:val="0"/>
        <w:adjustRightInd w:val="0"/>
        <w:spacing w:after="0" w:line="240" w:lineRule="auto"/>
        <w:ind w:left="640" w:hanging="640"/>
        <w:jc w:val="both"/>
        <w:rPr>
          <w:rFonts w:ascii="Arial Nova Light" w:hAnsi="Arial Nova Light" w:cs="Times New Roman"/>
          <w:noProof/>
          <w:sz w:val="24"/>
          <w:szCs w:val="24"/>
          <w:lang w:val="en-US"/>
        </w:rPr>
      </w:pPr>
      <w:r w:rsidRPr="00FD151E">
        <w:rPr>
          <w:rFonts w:ascii="Arial Nova Light" w:hAnsi="Arial Nova Light" w:cs="Times New Roman"/>
          <w:noProof/>
          <w:sz w:val="24"/>
          <w:szCs w:val="24"/>
          <w:lang w:val="en-US"/>
        </w:rPr>
        <w:t>(</w:t>
      </w:r>
      <w:r w:rsidR="00E037C8" w:rsidRPr="00FD151E">
        <w:rPr>
          <w:rFonts w:ascii="Arial Nova Light" w:hAnsi="Arial Nova Light" w:cs="Times New Roman"/>
          <w:noProof/>
          <w:sz w:val="24"/>
          <w:szCs w:val="24"/>
          <w:lang w:val="en-US"/>
        </w:rPr>
        <w:t>3</w:t>
      </w:r>
      <w:r w:rsidR="00B35473">
        <w:rPr>
          <w:rFonts w:ascii="Arial Nova Light" w:hAnsi="Arial Nova Light" w:cs="Times New Roman"/>
          <w:noProof/>
          <w:sz w:val="24"/>
          <w:szCs w:val="24"/>
          <w:lang w:val="en-US"/>
        </w:rPr>
        <w:t>3</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noProof/>
          <w:sz w:val="24"/>
          <w:szCs w:val="24"/>
          <w:lang w:val="en-US"/>
        </w:rPr>
        <w:tab/>
        <w:t xml:space="preserve">Aidas, K.; Angeli, C.; Bak, K. L.; Bakken, V.; Bast, R.; Boman, L.; Christiansen, O.; Cimiraglia, R.; Coriani, S.; Dahle, P.; et al. The Dalton Quantum Chemistry Program System. </w:t>
      </w:r>
      <w:r w:rsidRPr="00FD151E">
        <w:rPr>
          <w:rFonts w:ascii="Arial Nova Light" w:hAnsi="Arial Nova Light" w:cs="Times New Roman"/>
          <w:i/>
          <w:iCs/>
          <w:noProof/>
          <w:sz w:val="24"/>
          <w:szCs w:val="24"/>
          <w:lang w:val="en-US"/>
        </w:rPr>
        <w:t>Wiley Interdiscip. Rev. Comput. Mol. Sci.</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b/>
          <w:bCs/>
          <w:noProof/>
          <w:sz w:val="24"/>
          <w:szCs w:val="24"/>
          <w:lang w:val="en-US"/>
        </w:rPr>
        <w:t>2014</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i/>
          <w:iCs/>
          <w:noProof/>
          <w:sz w:val="24"/>
          <w:szCs w:val="24"/>
          <w:lang w:val="en-US"/>
        </w:rPr>
        <w:t>4</w:t>
      </w:r>
      <w:r w:rsidRPr="00FD151E">
        <w:rPr>
          <w:rFonts w:ascii="Arial Nova Light" w:hAnsi="Arial Nova Light" w:cs="Times New Roman"/>
          <w:noProof/>
          <w:sz w:val="24"/>
          <w:szCs w:val="24"/>
          <w:lang w:val="en-US"/>
        </w:rPr>
        <w:t xml:space="preserve"> (3), 269–284. https://doi.org/10.1002/wcms.1172.</w:t>
      </w:r>
    </w:p>
    <w:p w14:paraId="59B64C6F" w14:textId="1CF2D1AF" w:rsidR="00AD3820" w:rsidRPr="00FD151E" w:rsidRDefault="00AD3820" w:rsidP="00BB1BB7">
      <w:pPr>
        <w:widowControl w:val="0"/>
        <w:autoSpaceDE w:val="0"/>
        <w:autoSpaceDN w:val="0"/>
        <w:adjustRightInd w:val="0"/>
        <w:spacing w:after="0" w:line="240" w:lineRule="auto"/>
        <w:ind w:left="640" w:hanging="640"/>
        <w:jc w:val="both"/>
        <w:rPr>
          <w:rFonts w:ascii="Arial Nova Light" w:hAnsi="Arial Nova Light" w:cs="Times New Roman"/>
          <w:noProof/>
          <w:sz w:val="24"/>
          <w:szCs w:val="24"/>
          <w:lang w:val="en-US"/>
        </w:rPr>
      </w:pPr>
      <w:r w:rsidRPr="00FD151E">
        <w:rPr>
          <w:rFonts w:ascii="Arial Nova Light" w:hAnsi="Arial Nova Light" w:cs="Times New Roman"/>
          <w:noProof/>
          <w:sz w:val="24"/>
          <w:szCs w:val="24"/>
          <w:lang w:val="en-US"/>
        </w:rPr>
        <w:t>(</w:t>
      </w:r>
      <w:r w:rsidR="00E037C8" w:rsidRPr="00FD151E">
        <w:rPr>
          <w:rFonts w:ascii="Arial Nova Light" w:hAnsi="Arial Nova Light" w:cs="Times New Roman"/>
          <w:noProof/>
          <w:sz w:val="24"/>
          <w:szCs w:val="24"/>
          <w:lang w:val="en-US"/>
        </w:rPr>
        <w:t>3</w:t>
      </w:r>
      <w:r w:rsidR="00B35473">
        <w:rPr>
          <w:rFonts w:ascii="Arial Nova Light" w:hAnsi="Arial Nova Light" w:cs="Times New Roman"/>
          <w:noProof/>
          <w:sz w:val="24"/>
          <w:szCs w:val="24"/>
          <w:lang w:val="en-US"/>
        </w:rPr>
        <w:t>4</w:t>
      </w:r>
      <w:r w:rsidRPr="00FD151E">
        <w:rPr>
          <w:rFonts w:ascii="Arial Nova Light" w:hAnsi="Arial Nova Light" w:cs="Times New Roman"/>
          <w:noProof/>
          <w:sz w:val="24"/>
          <w:szCs w:val="24"/>
          <w:lang w:val="en-US"/>
        </w:rPr>
        <w:t xml:space="preserve">) </w:t>
      </w:r>
      <w:r w:rsidRPr="00FD151E">
        <w:rPr>
          <w:rFonts w:ascii="Arial Nova Light" w:hAnsi="Arial Nova Light" w:cs="Times New Roman"/>
          <w:noProof/>
          <w:sz w:val="24"/>
          <w:szCs w:val="24"/>
          <w:lang w:val="en-US"/>
        </w:rPr>
        <w:tab/>
      </w:r>
      <w:r w:rsidR="00254D31" w:rsidRPr="00FD151E">
        <w:rPr>
          <w:rFonts w:ascii="Arial Nova Light" w:hAnsi="Arial Nova Light" w:cs="Times New Roman"/>
          <w:noProof/>
          <w:sz w:val="24"/>
          <w:szCs w:val="24"/>
          <w:lang w:val="en-US"/>
        </w:rPr>
        <w:t>Epifanovsky, E.; Gilbert, A. T. B.; Feng, X.;</w:t>
      </w:r>
      <w:r w:rsidRPr="00FD151E">
        <w:rPr>
          <w:rFonts w:ascii="Arial Nova Light" w:hAnsi="Arial Nova Light" w:cs="Times New Roman"/>
          <w:noProof/>
          <w:sz w:val="24"/>
          <w:szCs w:val="24"/>
          <w:lang w:val="en-US"/>
        </w:rPr>
        <w:t xml:space="preserve"> et al.</w:t>
      </w:r>
      <w:r w:rsidR="00254D31" w:rsidRPr="00FD151E">
        <w:rPr>
          <w:rFonts w:ascii="Arial Nova Light" w:hAnsi="Arial Nova Light" w:cs="Times New Roman"/>
          <w:noProof/>
          <w:sz w:val="24"/>
          <w:szCs w:val="24"/>
          <w:lang w:val="en-US"/>
        </w:rPr>
        <w:t xml:space="preserve"> Software for the frontiers of quantum chemistry: An overview of developments in the Q-Chem 5 package</w:t>
      </w:r>
      <w:r w:rsidRPr="00FD151E">
        <w:rPr>
          <w:rFonts w:ascii="Arial Nova Light" w:hAnsi="Arial Nova Light" w:cs="Times New Roman"/>
          <w:noProof/>
          <w:sz w:val="24"/>
          <w:szCs w:val="24"/>
          <w:lang w:val="en-US"/>
        </w:rPr>
        <w:t>.</w:t>
      </w:r>
      <w:r w:rsidR="00254D31" w:rsidRPr="00FD151E">
        <w:rPr>
          <w:rFonts w:ascii="Arial Nova Light" w:hAnsi="Arial Nova Light" w:cs="Times New Roman"/>
          <w:i/>
          <w:iCs/>
          <w:noProof/>
          <w:sz w:val="24"/>
          <w:szCs w:val="24"/>
          <w:lang w:val="en-US"/>
        </w:rPr>
        <w:t xml:space="preserve"> J. Chem.</w:t>
      </w:r>
      <w:r w:rsidRPr="00FD151E">
        <w:rPr>
          <w:rFonts w:ascii="Arial Nova Light" w:hAnsi="Arial Nova Light" w:cs="Times New Roman"/>
          <w:i/>
          <w:iCs/>
          <w:noProof/>
          <w:sz w:val="24"/>
          <w:szCs w:val="24"/>
          <w:lang w:val="en-US"/>
        </w:rPr>
        <w:t xml:space="preserve"> Phys.</w:t>
      </w:r>
      <w:r w:rsidRPr="00FD151E">
        <w:rPr>
          <w:rFonts w:ascii="Arial Nova Light" w:hAnsi="Arial Nova Light" w:cs="Times New Roman"/>
          <w:noProof/>
          <w:sz w:val="24"/>
          <w:szCs w:val="24"/>
          <w:lang w:val="en-US"/>
        </w:rPr>
        <w:t xml:space="preserve"> </w:t>
      </w:r>
      <w:r w:rsidR="00254D31" w:rsidRPr="00FD151E">
        <w:rPr>
          <w:rFonts w:ascii="Arial Nova Light" w:hAnsi="Arial Nova Light" w:cs="Times New Roman"/>
          <w:b/>
          <w:bCs/>
          <w:noProof/>
          <w:sz w:val="24"/>
          <w:szCs w:val="24"/>
          <w:lang w:val="en-US"/>
        </w:rPr>
        <w:t>2021</w:t>
      </w:r>
      <w:r w:rsidRPr="00FD151E">
        <w:rPr>
          <w:rFonts w:ascii="Arial Nova Light" w:hAnsi="Arial Nova Light" w:cs="Times New Roman"/>
          <w:noProof/>
          <w:sz w:val="24"/>
          <w:szCs w:val="24"/>
          <w:lang w:val="en-US"/>
        </w:rPr>
        <w:t xml:space="preserve">, </w:t>
      </w:r>
      <w:r w:rsidR="00254D31" w:rsidRPr="00FD151E">
        <w:rPr>
          <w:rFonts w:ascii="Arial Nova Light" w:hAnsi="Arial Nova Light" w:cs="Times New Roman"/>
          <w:i/>
          <w:iCs/>
          <w:noProof/>
          <w:sz w:val="24"/>
          <w:szCs w:val="24"/>
          <w:lang w:val="en-US"/>
        </w:rPr>
        <w:t>155</w:t>
      </w:r>
      <w:r w:rsidRPr="00FD151E">
        <w:rPr>
          <w:rFonts w:ascii="Arial Nova Light" w:hAnsi="Arial Nova Light" w:cs="Times New Roman"/>
          <w:noProof/>
          <w:sz w:val="24"/>
          <w:szCs w:val="24"/>
          <w:lang w:val="en-US"/>
        </w:rPr>
        <w:t>,</w:t>
      </w:r>
      <w:r w:rsidR="00254D31" w:rsidRPr="00FD151E">
        <w:rPr>
          <w:rFonts w:ascii="Arial Nova Light" w:hAnsi="Arial Nova Light" w:cs="Times New Roman"/>
          <w:noProof/>
          <w:sz w:val="24"/>
          <w:szCs w:val="24"/>
          <w:lang w:val="en-US"/>
        </w:rPr>
        <w:t xml:space="preserve"> 084801</w:t>
      </w:r>
      <w:r w:rsidRPr="00FD151E">
        <w:rPr>
          <w:rFonts w:ascii="Arial Nova Light" w:hAnsi="Arial Nova Light" w:cs="Times New Roman"/>
          <w:noProof/>
          <w:sz w:val="24"/>
          <w:szCs w:val="24"/>
          <w:lang w:val="en-US"/>
        </w:rPr>
        <w:t>. https://doi.org/</w:t>
      </w:r>
      <w:r w:rsidR="00254D31" w:rsidRPr="00FD151E">
        <w:rPr>
          <w:rFonts w:ascii="Arial Nova Light" w:hAnsi="Arial Nova Light" w:cs="Times New Roman"/>
          <w:noProof/>
          <w:sz w:val="24"/>
          <w:szCs w:val="24"/>
          <w:lang w:val="en-US"/>
        </w:rPr>
        <w:t>10.1063/5.0055522</w:t>
      </w:r>
      <w:r w:rsidRPr="00FD151E">
        <w:rPr>
          <w:rFonts w:ascii="Arial Nova Light" w:hAnsi="Arial Nova Light" w:cs="Times New Roman"/>
          <w:noProof/>
          <w:sz w:val="24"/>
          <w:szCs w:val="24"/>
          <w:lang w:val="en-US"/>
        </w:rPr>
        <w:t>.</w:t>
      </w:r>
    </w:p>
    <w:p w14:paraId="2C0174E9" w14:textId="2EACE6E0" w:rsidR="001C6DAD" w:rsidRPr="00FD151E" w:rsidRDefault="00E6698A" w:rsidP="00BB1BB7">
      <w:pPr>
        <w:widowControl w:val="0"/>
        <w:autoSpaceDE w:val="0"/>
        <w:autoSpaceDN w:val="0"/>
        <w:adjustRightInd w:val="0"/>
        <w:spacing w:after="0" w:line="240" w:lineRule="auto"/>
        <w:ind w:left="640" w:hanging="640"/>
        <w:jc w:val="both"/>
        <w:rPr>
          <w:rFonts w:ascii="Arial Nova Light" w:hAnsi="Arial Nova Light"/>
          <w:noProof/>
          <w:sz w:val="24"/>
          <w:lang w:val="en-US"/>
        </w:rPr>
      </w:pPr>
      <w:r w:rsidRPr="00FD151E">
        <w:rPr>
          <w:rFonts w:ascii="Arial Nova Light" w:hAnsi="Arial Nova Light" w:cs="Times New Roman"/>
          <w:noProof/>
          <w:sz w:val="24"/>
          <w:szCs w:val="24"/>
          <w:lang w:val="en-US"/>
        </w:rPr>
        <w:t>(</w:t>
      </w:r>
      <w:r w:rsidR="00E037C8" w:rsidRPr="00FD151E">
        <w:rPr>
          <w:rFonts w:ascii="Arial Nova Light" w:hAnsi="Arial Nova Light" w:cs="Times New Roman"/>
          <w:noProof/>
          <w:sz w:val="24"/>
          <w:szCs w:val="24"/>
          <w:lang w:val="en-US"/>
        </w:rPr>
        <w:t>3</w:t>
      </w:r>
      <w:r w:rsidR="00B35473">
        <w:rPr>
          <w:rFonts w:ascii="Arial Nova Light" w:hAnsi="Arial Nova Light" w:cs="Times New Roman"/>
          <w:noProof/>
          <w:sz w:val="24"/>
          <w:szCs w:val="24"/>
          <w:lang w:val="en-US"/>
        </w:rPr>
        <w:t>5</w:t>
      </w:r>
      <w:r w:rsidRPr="00FD151E">
        <w:rPr>
          <w:rFonts w:ascii="Arial Nova Light" w:hAnsi="Arial Nova Light" w:cs="Times New Roman"/>
          <w:noProof/>
          <w:sz w:val="24"/>
          <w:szCs w:val="24"/>
          <w:lang w:val="en-US"/>
        </w:rPr>
        <w:t xml:space="preserve">)    </w:t>
      </w:r>
      <w:r w:rsidR="001C6DAD" w:rsidRPr="00FD151E">
        <w:rPr>
          <w:rFonts w:ascii="Arial Nova Light" w:hAnsi="Arial Nova Light"/>
          <w:noProof/>
          <w:sz w:val="24"/>
          <w:lang w:val="en-US"/>
        </w:rPr>
        <w:t xml:space="preserve">Neese, F. Software update: The ORCA program system–Version 5.0. </w:t>
      </w:r>
      <w:r w:rsidR="001C6DAD" w:rsidRPr="00FD151E">
        <w:rPr>
          <w:rFonts w:ascii="Arial Nova Light" w:hAnsi="Arial Nova Light"/>
          <w:i/>
          <w:iCs/>
          <w:noProof/>
          <w:sz w:val="24"/>
          <w:lang w:val="en-US"/>
        </w:rPr>
        <w:t>WIREs Comput. Mol. Sci.</w:t>
      </w:r>
      <w:r w:rsidR="001C6DAD" w:rsidRPr="00FD151E">
        <w:rPr>
          <w:rFonts w:ascii="Arial Nova Light" w:hAnsi="Arial Nova Light"/>
          <w:noProof/>
          <w:sz w:val="24"/>
          <w:lang w:val="en-US"/>
        </w:rPr>
        <w:t xml:space="preserve"> </w:t>
      </w:r>
      <w:r w:rsidR="001C6DAD" w:rsidRPr="00FD151E">
        <w:rPr>
          <w:rFonts w:ascii="Arial Nova Light" w:hAnsi="Arial Nova Light"/>
          <w:b/>
          <w:bCs/>
          <w:noProof/>
          <w:sz w:val="24"/>
          <w:lang w:val="en-US"/>
        </w:rPr>
        <w:t>2022</w:t>
      </w:r>
      <w:r w:rsidR="001C6DAD" w:rsidRPr="00FD151E">
        <w:rPr>
          <w:rFonts w:ascii="Arial Nova Light" w:hAnsi="Arial Nova Light"/>
          <w:noProof/>
          <w:sz w:val="24"/>
          <w:lang w:val="en-US"/>
        </w:rPr>
        <w:t xml:space="preserve">, </w:t>
      </w:r>
      <w:r w:rsidR="001C6DAD" w:rsidRPr="00FD151E">
        <w:rPr>
          <w:rFonts w:ascii="Arial Nova Light" w:hAnsi="Arial Nova Light"/>
          <w:i/>
          <w:iCs/>
          <w:noProof/>
          <w:sz w:val="24"/>
          <w:lang w:val="en-US"/>
        </w:rPr>
        <w:t>12</w:t>
      </w:r>
      <w:r w:rsidR="001C6DAD" w:rsidRPr="00FD151E">
        <w:rPr>
          <w:rFonts w:ascii="Arial Nova Light" w:hAnsi="Arial Nova Light"/>
          <w:noProof/>
          <w:sz w:val="24"/>
          <w:lang w:val="en-US"/>
        </w:rPr>
        <w:t>, e1606. https://doi.org/10.1002/wcms.1606.</w:t>
      </w:r>
    </w:p>
    <w:p w14:paraId="0F0305D2" w14:textId="44F23E30" w:rsidR="001C3CA7" w:rsidRPr="00FD151E" w:rsidRDefault="001C3CA7" w:rsidP="00BB1BB7">
      <w:pPr>
        <w:widowControl w:val="0"/>
        <w:autoSpaceDE w:val="0"/>
        <w:autoSpaceDN w:val="0"/>
        <w:adjustRightInd w:val="0"/>
        <w:spacing w:after="0" w:line="240" w:lineRule="auto"/>
        <w:ind w:left="640" w:hanging="640"/>
        <w:jc w:val="both"/>
        <w:rPr>
          <w:rFonts w:ascii="Arial Nova Light" w:hAnsi="Arial Nova Light"/>
          <w:noProof/>
          <w:sz w:val="24"/>
          <w:lang w:val="en-US"/>
        </w:rPr>
      </w:pPr>
      <w:r w:rsidRPr="00FD151E">
        <w:rPr>
          <w:rFonts w:ascii="Arial Nova Light" w:hAnsi="Arial Nova Light"/>
          <w:noProof/>
          <w:sz w:val="24"/>
          <w:lang w:val="en-US"/>
        </w:rPr>
        <w:t>(3</w:t>
      </w:r>
      <w:r w:rsidR="00B35473">
        <w:rPr>
          <w:rFonts w:ascii="Arial Nova Light" w:hAnsi="Arial Nova Light"/>
          <w:noProof/>
          <w:sz w:val="24"/>
          <w:lang w:val="en-US"/>
        </w:rPr>
        <w:t>6</w:t>
      </w:r>
      <w:r w:rsidRPr="00FD151E">
        <w:rPr>
          <w:rFonts w:ascii="Arial Nova Light" w:hAnsi="Arial Nova Light"/>
          <w:noProof/>
          <w:sz w:val="24"/>
          <w:lang w:val="en-US"/>
        </w:rPr>
        <w:t xml:space="preserve">)   </w:t>
      </w:r>
      <w:r w:rsidR="00A6198F" w:rsidRPr="00FD151E">
        <w:rPr>
          <w:rFonts w:ascii="Arial Nova Light" w:hAnsi="Arial Nova Light"/>
          <w:noProof/>
          <w:sz w:val="24"/>
          <w:lang w:val="en-US"/>
        </w:rPr>
        <w:t xml:space="preserve">Neese, F. Software update: the ORCA program system, version 6.0. </w:t>
      </w:r>
      <w:r w:rsidR="00A6198F" w:rsidRPr="00FD151E">
        <w:rPr>
          <w:rFonts w:ascii="Arial Nova Light" w:hAnsi="Arial Nova Light"/>
          <w:i/>
          <w:iCs/>
          <w:noProof/>
          <w:sz w:val="24"/>
          <w:lang w:val="en-US"/>
        </w:rPr>
        <w:t>WIREs Comput. Mol. Sci.</w:t>
      </w:r>
      <w:r w:rsidR="00A6198F" w:rsidRPr="00FD151E">
        <w:rPr>
          <w:rFonts w:ascii="Arial Nova Light" w:hAnsi="Arial Nova Light"/>
          <w:noProof/>
          <w:sz w:val="24"/>
          <w:lang w:val="en-US"/>
        </w:rPr>
        <w:t xml:space="preserve"> </w:t>
      </w:r>
      <w:r w:rsidR="00A6198F" w:rsidRPr="00FD151E">
        <w:rPr>
          <w:rFonts w:ascii="Arial Nova Light" w:hAnsi="Arial Nova Light"/>
          <w:b/>
          <w:bCs/>
          <w:noProof/>
          <w:sz w:val="24"/>
          <w:lang w:val="en-US"/>
        </w:rPr>
        <w:t>2025</w:t>
      </w:r>
      <w:r w:rsidR="00A6198F" w:rsidRPr="00FD151E">
        <w:rPr>
          <w:rFonts w:ascii="Arial Nova Light" w:hAnsi="Arial Nova Light"/>
          <w:noProof/>
          <w:sz w:val="24"/>
          <w:lang w:val="en-US"/>
        </w:rPr>
        <w:t xml:space="preserve">, </w:t>
      </w:r>
      <w:r w:rsidR="00A6198F" w:rsidRPr="00FD151E">
        <w:rPr>
          <w:rFonts w:ascii="Arial Nova Light" w:hAnsi="Arial Nova Light"/>
          <w:i/>
          <w:iCs/>
          <w:noProof/>
          <w:sz w:val="24"/>
          <w:lang w:val="en-US"/>
        </w:rPr>
        <w:t>15</w:t>
      </w:r>
      <w:r w:rsidR="00A6198F" w:rsidRPr="00FD151E">
        <w:rPr>
          <w:rFonts w:ascii="Arial Nova Light" w:hAnsi="Arial Nova Light"/>
          <w:noProof/>
          <w:sz w:val="24"/>
          <w:lang w:val="en-US"/>
        </w:rPr>
        <w:t>, e70019. https://doi.org/10.1002/wcms.70019.</w:t>
      </w:r>
    </w:p>
    <w:p w14:paraId="2588FCAE" w14:textId="1CFE7904" w:rsidR="003B6480" w:rsidRDefault="005143B7" w:rsidP="00BB1BB7">
      <w:pPr>
        <w:spacing w:after="0" w:line="276" w:lineRule="auto"/>
        <w:jc w:val="both"/>
        <w:rPr>
          <w:rFonts w:ascii="Arial Nova Light" w:hAnsi="Arial Nova Light" w:cs="Times New Roman"/>
          <w:b/>
          <w:bCs/>
          <w:sz w:val="24"/>
          <w:szCs w:val="24"/>
          <w:lang w:val="en-US"/>
        </w:rPr>
      </w:pPr>
      <w:r w:rsidRPr="00FD151E">
        <w:rPr>
          <w:rFonts w:ascii="Arial Nova Light" w:hAnsi="Arial Nova Light" w:cs="Times New Roman"/>
          <w:b/>
          <w:bCs/>
          <w:sz w:val="24"/>
          <w:szCs w:val="24"/>
          <w:lang w:val="en-US"/>
        </w:rPr>
        <w:fldChar w:fldCharType="end"/>
      </w:r>
    </w:p>
    <w:p w14:paraId="0DF22191" w14:textId="54ADFF44" w:rsidR="00767219" w:rsidRPr="003B6480" w:rsidRDefault="003B6480" w:rsidP="003B6480">
      <w:pPr>
        <w:rPr>
          <w:rFonts w:ascii="Arial Nova Light" w:hAnsi="Arial Nova Light" w:cs="Times New Roman"/>
          <w:b/>
          <w:bCs/>
          <w:sz w:val="24"/>
          <w:szCs w:val="24"/>
          <w:lang w:val="en-US"/>
        </w:rPr>
      </w:pPr>
      <w:r>
        <w:rPr>
          <w:rFonts w:ascii="Arial Nova Light" w:hAnsi="Arial Nova Light" w:cs="Times New Roman"/>
          <w:b/>
          <w:bCs/>
          <w:sz w:val="24"/>
          <w:szCs w:val="24"/>
          <w:lang w:val="en-US"/>
        </w:rPr>
        <w:br w:type="page"/>
      </w:r>
    </w:p>
    <w:tbl>
      <w:tblPr>
        <w:tblStyle w:val="TableGrid"/>
        <w:tblW w:w="0" w:type="auto"/>
        <w:tblInd w:w="-15" w:type="dxa"/>
        <w:tblBorders>
          <w:top w:val="double" w:sz="4" w:space="0" w:color="auto"/>
          <w:insideH w:val="none" w:sz="0" w:space="0" w:color="auto"/>
          <w:insideV w:val="none" w:sz="0" w:space="0" w:color="auto"/>
        </w:tblBorders>
        <w:tblLook w:val="04A0" w:firstRow="1" w:lastRow="0" w:firstColumn="1" w:lastColumn="0" w:noHBand="0" w:noVBand="1"/>
      </w:tblPr>
      <w:tblGrid>
        <w:gridCol w:w="8996"/>
      </w:tblGrid>
      <w:tr w:rsidR="000C3A2B" w:rsidRPr="000C3A2B" w14:paraId="2626BF6E" w14:textId="77777777" w:rsidTr="00697593">
        <w:tc>
          <w:tcPr>
            <w:tcW w:w="8996" w:type="dxa"/>
            <w:tcBorders>
              <w:top w:val="double" w:sz="4" w:space="0" w:color="auto"/>
              <w:left w:val="double" w:sz="4" w:space="0" w:color="FFFFFF" w:themeColor="background1"/>
              <w:bottom w:val="double" w:sz="4" w:space="0" w:color="auto"/>
              <w:right w:val="double" w:sz="4" w:space="0" w:color="FFFFFF" w:themeColor="background1"/>
            </w:tcBorders>
          </w:tcPr>
          <w:p w14:paraId="70FD9D06" w14:textId="77777777" w:rsidR="00000C4C" w:rsidRPr="000C3A2B" w:rsidRDefault="00000C4C" w:rsidP="00697593">
            <w:pPr>
              <w:rPr>
                <w:rFonts w:ascii="Arial Nova Light" w:hAnsi="Arial Nova Light" w:cstheme="minorHAnsi"/>
                <w:sz w:val="20"/>
                <w:szCs w:val="20"/>
                <w:lang w:val="en-US"/>
              </w:rPr>
            </w:pPr>
          </w:p>
          <w:p w14:paraId="4C7DD635" w14:textId="47EA8E3D" w:rsidR="00000C4C" w:rsidRPr="000C3A2B" w:rsidRDefault="00000C4C" w:rsidP="00457D39">
            <w:pPr>
              <w:pStyle w:val="Heading1"/>
              <w:spacing w:before="0"/>
              <w:rPr>
                <w:rFonts w:ascii="Arial Nova Light" w:eastAsiaTheme="minorEastAsia" w:hAnsi="Arial Nova Light"/>
                <w:b/>
                <w:bCs/>
                <w:color w:val="auto"/>
                <w:lang w:val="en-US"/>
              </w:rPr>
            </w:pPr>
            <w:bookmarkStart w:id="10" w:name="_Toc233296632"/>
            <w:r w:rsidRPr="000C3A2B">
              <w:rPr>
                <w:rFonts w:ascii="Arial Nova Light" w:eastAsiaTheme="minorEastAsia" w:hAnsi="Arial Nova Light"/>
                <w:b/>
                <w:bCs/>
                <w:color w:val="auto"/>
                <w:lang w:val="en-US"/>
              </w:rPr>
              <w:t>3.     Program structure</w:t>
            </w:r>
            <w:bookmarkEnd w:id="10"/>
          </w:p>
          <w:p w14:paraId="128F7FCE" w14:textId="77777777" w:rsidR="00000C4C" w:rsidRPr="000C3A2B" w:rsidRDefault="00000C4C" w:rsidP="00697593">
            <w:pPr>
              <w:rPr>
                <w:rFonts w:ascii="Arial Nova Light" w:hAnsi="Arial Nova Light" w:cstheme="minorHAnsi"/>
                <w:sz w:val="20"/>
                <w:szCs w:val="20"/>
                <w:lang w:val="en-US"/>
              </w:rPr>
            </w:pPr>
          </w:p>
        </w:tc>
      </w:tr>
    </w:tbl>
    <w:p w14:paraId="67DF91D5" w14:textId="09F4AB2D" w:rsidR="00000C4C" w:rsidRPr="000C3A2B" w:rsidRDefault="00000C4C" w:rsidP="00000C4C">
      <w:pPr>
        <w:spacing w:after="0" w:line="276" w:lineRule="auto"/>
        <w:jc w:val="both"/>
        <w:rPr>
          <w:rFonts w:ascii="Arial Nova Light" w:hAnsi="Arial Nova Light" w:cs="Times New Roman"/>
          <w:sz w:val="24"/>
          <w:szCs w:val="24"/>
          <w:lang w:val="en-US"/>
        </w:rPr>
      </w:pPr>
    </w:p>
    <w:p w14:paraId="0A579C97" w14:textId="2F5AF53B" w:rsidR="004C5A86" w:rsidRPr="000C3A2B" w:rsidRDefault="004C5A86" w:rsidP="00457D39">
      <w:pPr>
        <w:pStyle w:val="Heading2"/>
        <w:spacing w:before="0"/>
        <w:rPr>
          <w:rFonts w:ascii="Arial Nova Light" w:eastAsiaTheme="minorEastAsia" w:hAnsi="Arial Nova Light"/>
          <w:b/>
          <w:bCs/>
          <w:color w:val="auto"/>
          <w:sz w:val="28"/>
          <w:szCs w:val="28"/>
          <w:lang w:val="en-US"/>
        </w:rPr>
      </w:pPr>
      <w:bookmarkStart w:id="11" w:name="_Toc233296633"/>
      <w:r w:rsidRPr="000C3A2B">
        <w:rPr>
          <w:rFonts w:ascii="Arial Nova Light" w:eastAsiaTheme="minorEastAsia" w:hAnsi="Arial Nova Light"/>
          <w:b/>
          <w:bCs/>
          <w:color w:val="auto"/>
          <w:sz w:val="28"/>
          <w:szCs w:val="28"/>
          <w:lang w:val="en-US"/>
        </w:rPr>
        <w:t>3.1.    Input structure</w:t>
      </w:r>
      <w:bookmarkEnd w:id="11"/>
    </w:p>
    <w:p w14:paraId="75ED38A4" w14:textId="77777777" w:rsidR="004C5A86" w:rsidRPr="000C3A2B" w:rsidRDefault="004C5A86" w:rsidP="00000C4C">
      <w:pPr>
        <w:spacing w:after="0" w:line="276" w:lineRule="auto"/>
        <w:jc w:val="both"/>
        <w:rPr>
          <w:rFonts w:ascii="Arial Nova Light" w:hAnsi="Arial Nova Light" w:cs="Times New Roman"/>
          <w:sz w:val="24"/>
          <w:szCs w:val="24"/>
          <w:lang w:val="en-US"/>
        </w:rPr>
      </w:pPr>
    </w:p>
    <w:p w14:paraId="79DC2869" w14:textId="16C97E96" w:rsidR="00072C04" w:rsidRPr="002606A6" w:rsidRDefault="00875F49" w:rsidP="002606A6">
      <w:pPr>
        <w:spacing w:after="0" w:line="276" w:lineRule="auto"/>
        <w:ind w:firstLine="357"/>
        <w:jc w:val="both"/>
        <w:rPr>
          <w:rFonts w:ascii="Arial Nova Light" w:hAnsi="Arial Nova Light" w:cs="Times New Roman"/>
          <w:sz w:val="24"/>
          <w:szCs w:val="24"/>
          <w:lang w:val="en-US"/>
        </w:rPr>
      </w:pPr>
      <w:r w:rsidRPr="000C3A2B">
        <w:rPr>
          <w:rFonts w:ascii="Arial Nova Light" w:hAnsi="Arial Nova Light" w:cs="Times New Roman"/>
          <w:sz w:val="24"/>
          <w:szCs w:val="24"/>
          <w:lang w:val="en-US"/>
        </w:rPr>
        <w:t xml:space="preserve">Execution of </w:t>
      </w:r>
      <w:r w:rsidR="00000C4C" w:rsidRPr="000C3A2B">
        <w:rPr>
          <w:rFonts w:ascii="Arial Nova Light" w:hAnsi="Arial Nova Light" w:cs="Times New Roman"/>
          <w:sz w:val="24"/>
          <w:szCs w:val="24"/>
          <w:lang w:val="en-US"/>
        </w:rPr>
        <w:t xml:space="preserve">NAST </w:t>
      </w:r>
      <w:r w:rsidRPr="000C3A2B">
        <w:rPr>
          <w:rFonts w:ascii="Arial Nova Light" w:hAnsi="Arial Nova Light" w:cs="Times New Roman"/>
          <w:sz w:val="24"/>
          <w:szCs w:val="24"/>
          <w:lang w:val="en-US"/>
        </w:rPr>
        <w:t>is controlled by the keywords and molecular data read from an input file</w:t>
      </w:r>
      <w:r w:rsidR="00000C4C" w:rsidRPr="000C3A2B">
        <w:rPr>
          <w:rFonts w:ascii="Arial Nova Light" w:hAnsi="Arial Nova Light" w:cs="Times New Roman"/>
          <w:sz w:val="24"/>
          <w:szCs w:val="24"/>
          <w:lang w:val="en-US"/>
        </w:rPr>
        <w:t>.</w:t>
      </w:r>
      <w:r w:rsidR="004C5A86" w:rsidRPr="000C3A2B">
        <w:rPr>
          <w:rFonts w:ascii="Arial Nova Light" w:hAnsi="Arial Nova Light" w:cs="Times New Roman"/>
          <w:sz w:val="24"/>
          <w:szCs w:val="24"/>
          <w:lang w:val="en-US"/>
        </w:rPr>
        <w:t xml:space="preserve"> </w:t>
      </w:r>
      <w:r w:rsidRPr="000C3A2B">
        <w:rPr>
          <w:rFonts w:ascii="Arial Nova Light" w:hAnsi="Arial Nova Light" w:cs="Times New Roman"/>
          <w:sz w:val="24"/>
          <w:szCs w:val="24"/>
          <w:lang w:val="en-US"/>
        </w:rPr>
        <w:t>As an example,</w:t>
      </w:r>
      <w:r w:rsidR="004C5A86" w:rsidRPr="000C3A2B">
        <w:rPr>
          <w:rFonts w:ascii="Arial Nova Light" w:hAnsi="Arial Nova Light" w:cs="Times New Roman"/>
          <w:sz w:val="24"/>
          <w:szCs w:val="24"/>
          <w:lang w:val="en-US"/>
        </w:rPr>
        <w:t xml:space="preserve"> </w:t>
      </w:r>
      <w:r w:rsidRPr="000C3A2B">
        <w:rPr>
          <w:rFonts w:ascii="Arial Nova Light" w:hAnsi="Arial Nova Light" w:cs="Times New Roman"/>
          <w:sz w:val="24"/>
          <w:szCs w:val="24"/>
          <w:lang w:val="en-US"/>
        </w:rPr>
        <w:t>consider</w:t>
      </w:r>
      <w:r w:rsidR="004C5A86" w:rsidRPr="000C3A2B">
        <w:rPr>
          <w:rFonts w:ascii="Arial Nova Light" w:hAnsi="Arial Nova Light" w:cs="Times New Roman"/>
          <w:sz w:val="24"/>
          <w:szCs w:val="24"/>
          <w:lang w:val="en-US"/>
        </w:rPr>
        <w:t xml:space="preserve"> modeling</w:t>
      </w:r>
      <w:r w:rsidRPr="000C3A2B">
        <w:rPr>
          <w:rFonts w:ascii="Arial Nova Light" w:hAnsi="Arial Nova Light" w:cs="Times New Roman"/>
          <w:sz w:val="24"/>
          <w:szCs w:val="24"/>
          <w:lang w:val="en-US"/>
        </w:rPr>
        <w:t xml:space="preserve"> </w:t>
      </w:r>
      <w:r w:rsidR="002E6BF1">
        <w:rPr>
          <w:rFonts w:ascii="Arial Nova Light" w:hAnsi="Arial Nova Light" w:cs="Times New Roman"/>
          <w:sz w:val="24"/>
          <w:szCs w:val="24"/>
          <w:lang w:val="en-US"/>
        </w:rPr>
        <w:t xml:space="preserve">the </w:t>
      </w:r>
      <w:r>
        <w:rPr>
          <w:rFonts w:ascii="Arial Nova Light" w:hAnsi="Arial Nova Light" w:cs="Times New Roman"/>
          <w:sz w:val="24"/>
          <w:szCs w:val="24"/>
          <w:lang w:val="en-US"/>
        </w:rPr>
        <w:t>kinetics of the</w:t>
      </w:r>
      <w:r w:rsidR="004C5A86" w:rsidRPr="00B06FF9">
        <w:rPr>
          <w:rFonts w:ascii="Arial Nova Light" w:hAnsi="Arial Nova Light" w:cs="Times New Roman"/>
          <w:sz w:val="24"/>
          <w:szCs w:val="24"/>
          <w:lang w:val="en-US"/>
        </w:rPr>
        <w:t xml:space="preserve"> </w:t>
      </w:r>
      <w:r w:rsidR="00072C04" w:rsidRPr="00B06FF9">
        <w:rPr>
          <w:rFonts w:ascii="Arial Nova Light" w:hAnsi="Arial Nova Light" w:cs="Times New Roman"/>
          <w:sz w:val="24"/>
          <w:szCs w:val="24"/>
          <w:lang w:val="en-US"/>
        </w:rPr>
        <w:t xml:space="preserve">spin-forbidden dehydrogenation of </w:t>
      </w:r>
      <w:r w:rsidR="005461F2">
        <w:rPr>
          <w:rFonts w:ascii="Arial Nova Light" w:hAnsi="Arial Nova Light" w:cs="Times New Roman"/>
          <w:sz w:val="24"/>
          <w:szCs w:val="24"/>
          <w:lang w:val="en-US"/>
        </w:rPr>
        <w:t xml:space="preserve">the </w:t>
      </w:r>
      <w:r w:rsidR="00072C04" w:rsidRPr="00B06FF9">
        <w:rPr>
          <w:rFonts w:ascii="Arial Nova Light" w:hAnsi="Arial Nova Light" w:cs="Times New Roman"/>
          <w:sz w:val="24"/>
          <w:szCs w:val="24"/>
          <w:lang w:val="en-US"/>
        </w:rPr>
        <w:t>triplet methoxy cation</w:t>
      </w:r>
      <w:r w:rsidR="0042276B">
        <w:rPr>
          <w:rFonts w:ascii="Arial Nova Light" w:hAnsi="Arial Nova Light" w:cs="Times New Roman"/>
          <w:sz w:val="24"/>
          <w:szCs w:val="24"/>
          <w:lang w:val="en-US"/>
        </w:rPr>
        <w:t>:</w:t>
      </w:r>
      <w:r w:rsidR="005461F2" w:rsidRPr="005461F2">
        <w:rPr>
          <w:rFonts w:ascii="Arial Nova Light" w:hAnsi="Arial Nova Light" w:cs="Times New Roman"/>
          <w:sz w:val="24"/>
          <w:szCs w:val="24"/>
          <w:vertAlign w:val="superscript"/>
          <w:lang w:val="en-US"/>
        </w:rPr>
        <w:t>3</w:t>
      </w:r>
      <w:r w:rsidR="009B33CE">
        <w:rPr>
          <w:rFonts w:ascii="Arial Nova Light" w:hAnsi="Arial Nova Light" w:cs="Times New Roman"/>
          <w:sz w:val="24"/>
          <w:szCs w:val="24"/>
          <w:vertAlign w:val="superscript"/>
          <w:lang w:val="en-US"/>
        </w:rPr>
        <w:t>7</w:t>
      </w:r>
    </w:p>
    <w:p w14:paraId="2C1236A7" w14:textId="6C56C450" w:rsidR="00F64558" w:rsidRPr="002606A6" w:rsidRDefault="00F64558" w:rsidP="00F64558">
      <w:pPr>
        <w:spacing w:after="0" w:line="240" w:lineRule="auto"/>
        <w:jc w:val="both"/>
        <w:rPr>
          <w:rFonts w:ascii="Arial Nova Light" w:hAnsi="Arial Nova Light" w:cs="Times New Roman"/>
          <w:sz w:val="12"/>
          <w:szCs w:val="12"/>
          <w:lang w:val="en-US"/>
        </w:rPr>
      </w:pPr>
    </w:p>
    <w:tbl>
      <w:tblPr>
        <w:tblStyle w:val="TableGrid"/>
        <w:tblW w:w="0" w:type="auto"/>
        <w:tblLook w:val="04A0" w:firstRow="1" w:lastRow="0" w:firstColumn="1" w:lastColumn="0" w:noHBand="0" w:noVBand="1"/>
      </w:tblPr>
      <w:tblGrid>
        <w:gridCol w:w="7815"/>
      </w:tblGrid>
      <w:tr w:rsidR="00F64558" w:rsidRPr="003D6545" w14:paraId="5C743CB1" w14:textId="77777777" w:rsidTr="00F64558">
        <w:tc>
          <w:tcPr>
            <w:tcW w:w="7815" w:type="dxa"/>
            <w:tcBorders>
              <w:top w:val="single" w:sz="12" w:space="0" w:color="auto"/>
              <w:left w:val="single" w:sz="12" w:space="0" w:color="auto"/>
              <w:bottom w:val="single" w:sz="12" w:space="0" w:color="auto"/>
              <w:right w:val="single" w:sz="12" w:space="0" w:color="auto"/>
            </w:tcBorders>
          </w:tcPr>
          <w:p w14:paraId="6889B340" w14:textId="77777777" w:rsidR="00F64558" w:rsidRPr="00F64558" w:rsidRDefault="00F64558" w:rsidP="00F64558">
            <w:pPr>
              <w:spacing w:line="276" w:lineRule="auto"/>
              <w:jc w:val="both"/>
              <w:rPr>
                <w:rFonts w:ascii="Bahnschrift Light" w:hAnsi="Bahnschrift Light" w:cs="Arial"/>
                <w:sz w:val="20"/>
                <w:szCs w:val="20"/>
                <w:lang w:val="en-US"/>
              </w:rPr>
            </w:pPr>
            <w:r w:rsidRPr="00F64558">
              <w:rPr>
                <w:rFonts w:ascii="Bahnschrift Light" w:hAnsi="Bahnschrift Light" w:cs="Arial"/>
                <w:sz w:val="20"/>
                <w:szCs w:val="20"/>
                <w:lang w:val="en-US"/>
              </w:rPr>
              <w:t>&amp;keys</w:t>
            </w:r>
          </w:p>
          <w:p w14:paraId="05AE8129" w14:textId="54EC904B" w:rsidR="00F64558" w:rsidRPr="00F64558" w:rsidRDefault="00F64558" w:rsidP="00F64558">
            <w:pPr>
              <w:spacing w:line="276" w:lineRule="auto"/>
              <w:jc w:val="both"/>
              <w:rPr>
                <w:rFonts w:ascii="Bahnschrift Light" w:hAnsi="Bahnschrift Light" w:cs="Arial"/>
                <w:sz w:val="20"/>
                <w:szCs w:val="20"/>
                <w:lang w:val="en-US"/>
              </w:rPr>
            </w:pPr>
            <w:r w:rsidRPr="00F64558">
              <w:rPr>
                <w:rFonts w:ascii="Bahnschrift Light" w:hAnsi="Bahnschrift Light" w:cs="Arial"/>
                <w:sz w:val="20"/>
                <w:szCs w:val="20"/>
                <w:lang w:val="en-US"/>
              </w:rPr>
              <w:t>printmore  = .true.</w:t>
            </w:r>
            <w:r w:rsidRPr="00F64558">
              <w:rPr>
                <w:rFonts w:ascii="Bahnschrift Light" w:hAnsi="Bahnschrift Light" w:cs="Arial"/>
                <w:sz w:val="20"/>
                <w:szCs w:val="20"/>
                <w:lang w:val="en-US"/>
              </w:rPr>
              <w:tab/>
            </w:r>
            <w:r w:rsidRPr="00F64558">
              <w:rPr>
                <w:rFonts w:ascii="Bahnschrift Light" w:hAnsi="Bahnschrift Light" w:cs="Arial"/>
                <w:sz w:val="20"/>
                <w:szCs w:val="20"/>
                <w:lang w:val="en-US"/>
              </w:rPr>
              <w:tab/>
            </w:r>
            <w:r w:rsidRPr="00F64558">
              <w:rPr>
                <w:rFonts w:ascii="Bahnschrift Light" w:hAnsi="Bahnschrift Light" w:cs="Arial"/>
                <w:sz w:val="20"/>
                <w:szCs w:val="20"/>
                <w:lang w:val="en-US"/>
              </w:rPr>
              <w:tab/>
            </w:r>
            <w:r w:rsidRPr="00F64558">
              <w:rPr>
                <w:rFonts w:ascii="Bahnschrift Light" w:hAnsi="Bahnschrift Light" w:cs="Arial"/>
                <w:sz w:val="20"/>
                <w:szCs w:val="20"/>
                <w:lang w:val="en-US"/>
              </w:rPr>
              <w:tab/>
              <w:t xml:space="preserve">         </w:t>
            </w:r>
            <w:r w:rsidR="002E3086">
              <w:rPr>
                <w:rFonts w:ascii="Bahnschrift Light" w:hAnsi="Bahnschrift Light" w:cs="Arial"/>
                <w:sz w:val="20"/>
                <w:szCs w:val="20"/>
                <w:lang w:val="en-US"/>
              </w:rPr>
              <w:t xml:space="preserve">  </w:t>
            </w:r>
            <w:r w:rsidRPr="00F64558">
              <w:rPr>
                <w:rFonts w:ascii="Bahnschrift Light" w:hAnsi="Bahnschrift Light" w:cs="Arial"/>
                <w:sz w:val="20"/>
                <w:szCs w:val="20"/>
                <w:lang w:val="en-US"/>
              </w:rPr>
              <w:t xml:space="preserve"> ! Print auxiliary data </w:t>
            </w:r>
          </w:p>
          <w:p w14:paraId="129DAC62" w14:textId="77777777" w:rsidR="00F64558" w:rsidRPr="00F64558" w:rsidRDefault="00F64558" w:rsidP="00F64558">
            <w:pPr>
              <w:spacing w:line="276" w:lineRule="auto"/>
              <w:jc w:val="both"/>
              <w:rPr>
                <w:rFonts w:ascii="Bahnschrift Light" w:hAnsi="Bahnschrift Light" w:cs="Arial"/>
                <w:sz w:val="20"/>
                <w:szCs w:val="20"/>
                <w:lang w:val="en-US"/>
              </w:rPr>
            </w:pPr>
            <w:r w:rsidRPr="00F64558">
              <w:rPr>
                <w:rFonts w:ascii="Bahnschrift Light" w:hAnsi="Bahnschrift Light" w:cs="Arial"/>
                <w:sz w:val="20"/>
                <w:szCs w:val="20"/>
                <w:lang w:val="en-US"/>
              </w:rPr>
              <w:t>&amp;end</w:t>
            </w:r>
          </w:p>
          <w:p w14:paraId="45EADEB4" w14:textId="77777777" w:rsidR="00F64558" w:rsidRPr="00F64558" w:rsidRDefault="00F64558" w:rsidP="00F64558">
            <w:pPr>
              <w:spacing w:line="276" w:lineRule="auto"/>
              <w:jc w:val="both"/>
              <w:rPr>
                <w:rFonts w:ascii="Bahnschrift Light" w:hAnsi="Bahnschrift Light" w:cs="Arial"/>
                <w:sz w:val="8"/>
                <w:szCs w:val="8"/>
                <w:lang w:val="en-US"/>
              </w:rPr>
            </w:pPr>
          </w:p>
          <w:p w14:paraId="5E6E7495" w14:textId="77777777" w:rsidR="00F64558" w:rsidRPr="00F64558" w:rsidRDefault="00F64558" w:rsidP="00F64558">
            <w:pPr>
              <w:spacing w:line="276" w:lineRule="auto"/>
              <w:jc w:val="both"/>
              <w:rPr>
                <w:rFonts w:ascii="Bahnschrift Light" w:hAnsi="Bahnschrift Light" w:cs="Arial"/>
                <w:sz w:val="20"/>
                <w:szCs w:val="20"/>
                <w:lang w:val="en-US"/>
              </w:rPr>
            </w:pPr>
            <w:r w:rsidRPr="00F64558">
              <w:rPr>
                <w:rFonts w:ascii="Bahnschrift Light" w:hAnsi="Bahnschrift Light" w:cs="Arial"/>
                <w:sz w:val="20"/>
                <w:szCs w:val="20"/>
                <w:lang w:val="en-US"/>
              </w:rPr>
              <w:t>&amp;inputdata</w:t>
            </w:r>
          </w:p>
          <w:p w14:paraId="4E7B6620" w14:textId="3E07ECC2" w:rsidR="00F64558" w:rsidRPr="00F64558" w:rsidRDefault="00F64558" w:rsidP="00F64558">
            <w:pPr>
              <w:spacing w:line="276" w:lineRule="auto"/>
              <w:jc w:val="both"/>
              <w:rPr>
                <w:rFonts w:ascii="Bahnschrift Light" w:hAnsi="Bahnschrift Light" w:cs="Arial"/>
                <w:sz w:val="20"/>
                <w:szCs w:val="20"/>
                <w:lang w:val="en-US"/>
              </w:rPr>
            </w:pPr>
            <w:proofErr w:type="spellStart"/>
            <w:r w:rsidRPr="00F64558">
              <w:rPr>
                <w:rFonts w:ascii="Bahnschrift Light" w:hAnsi="Bahnschrift Light" w:cs="Arial"/>
                <w:sz w:val="20"/>
                <w:szCs w:val="20"/>
                <w:lang w:val="en-US"/>
              </w:rPr>
              <w:t>freX</w:t>
            </w:r>
            <w:proofErr w:type="spellEnd"/>
            <w:r w:rsidRPr="00F64558">
              <w:rPr>
                <w:rFonts w:ascii="Bahnschrift Light" w:hAnsi="Bahnschrift Light" w:cs="Arial"/>
                <w:sz w:val="20"/>
                <w:szCs w:val="20"/>
                <w:lang w:val="en-US"/>
              </w:rPr>
              <w:t xml:space="preserve"> = 671, 1064, 1093, 1301, 1429, 2071, 2855, 2967        </w:t>
            </w:r>
            <w:r w:rsidR="002E3086">
              <w:rPr>
                <w:rFonts w:ascii="Bahnschrift Light" w:hAnsi="Bahnschrift Light" w:cs="Arial"/>
                <w:sz w:val="20"/>
                <w:szCs w:val="20"/>
                <w:lang w:val="en-US"/>
              </w:rPr>
              <w:t xml:space="preserve">  </w:t>
            </w:r>
            <w:r w:rsidRPr="00F64558">
              <w:rPr>
                <w:rFonts w:ascii="Bahnschrift Light" w:hAnsi="Bahnschrift Light" w:cs="Arial"/>
                <w:sz w:val="20"/>
                <w:szCs w:val="20"/>
                <w:lang w:val="en-US"/>
              </w:rPr>
              <w:t xml:space="preserve">  ! MECP vib. frequencies</w:t>
            </w:r>
          </w:p>
          <w:p w14:paraId="6F09A5F9" w14:textId="3A670522" w:rsidR="00F64558" w:rsidRPr="00F64558" w:rsidRDefault="00F64558" w:rsidP="00F64558">
            <w:pPr>
              <w:spacing w:line="276" w:lineRule="auto"/>
              <w:jc w:val="both"/>
              <w:rPr>
                <w:rFonts w:ascii="Bahnschrift Light" w:hAnsi="Bahnschrift Light" w:cs="Arial"/>
                <w:sz w:val="20"/>
                <w:szCs w:val="20"/>
                <w:lang w:val="en-US"/>
              </w:rPr>
            </w:pPr>
            <w:r w:rsidRPr="00F64558">
              <w:rPr>
                <w:rFonts w:ascii="Bahnschrift Light" w:hAnsi="Bahnschrift Light" w:cs="Arial"/>
                <w:sz w:val="20"/>
                <w:szCs w:val="20"/>
                <w:lang w:val="en-US"/>
              </w:rPr>
              <w:t xml:space="preserve">freR = 848, 854, 1122, 1122, 1230, 1239, 2676, 2683, 2685 </w:t>
            </w:r>
            <w:r w:rsidR="002E3086">
              <w:rPr>
                <w:rFonts w:ascii="Bahnschrift Light" w:hAnsi="Bahnschrift Light" w:cs="Arial"/>
                <w:sz w:val="20"/>
                <w:szCs w:val="20"/>
                <w:lang w:val="en-US"/>
              </w:rPr>
              <w:t xml:space="preserve">  </w:t>
            </w:r>
            <w:r w:rsidRPr="00F64558">
              <w:rPr>
                <w:rFonts w:ascii="Bahnschrift Light" w:hAnsi="Bahnschrift Light" w:cs="Arial"/>
                <w:sz w:val="20"/>
                <w:szCs w:val="20"/>
                <w:lang w:val="en-US"/>
              </w:rPr>
              <w:t>! Reactant vib. frequencies</w:t>
            </w:r>
          </w:p>
          <w:p w14:paraId="6031452E" w14:textId="73E4EA1C" w:rsidR="00F64558" w:rsidRPr="00F64558" w:rsidRDefault="00F64558" w:rsidP="00F64558">
            <w:pPr>
              <w:spacing w:line="276" w:lineRule="auto"/>
              <w:jc w:val="both"/>
              <w:rPr>
                <w:rFonts w:ascii="Bahnschrift Light" w:hAnsi="Bahnschrift Light" w:cs="Arial"/>
                <w:sz w:val="20"/>
                <w:szCs w:val="20"/>
                <w:lang w:val="en-US"/>
              </w:rPr>
            </w:pPr>
            <w:proofErr w:type="spellStart"/>
            <w:r w:rsidRPr="00F64558">
              <w:rPr>
                <w:rFonts w:ascii="Bahnschrift Light" w:hAnsi="Bahnschrift Light" w:cs="Arial"/>
                <w:sz w:val="20"/>
                <w:szCs w:val="20"/>
                <w:lang w:val="en-US"/>
              </w:rPr>
              <w:t>inertX</w:t>
            </w:r>
            <w:proofErr w:type="spellEnd"/>
            <w:r w:rsidRPr="00F64558">
              <w:rPr>
                <w:rFonts w:ascii="Bahnschrift Light" w:hAnsi="Bahnschrift Light" w:cs="Arial"/>
                <w:sz w:val="20"/>
                <w:szCs w:val="20"/>
                <w:lang w:val="en-US"/>
              </w:rPr>
              <w:t xml:space="preserve"> = 12.085, 56.731, 57.962                                          </w:t>
            </w:r>
            <w:r w:rsidR="002E6BF1">
              <w:rPr>
                <w:rFonts w:ascii="Bahnschrift Light" w:hAnsi="Bahnschrift Light" w:cs="Arial"/>
                <w:sz w:val="20"/>
                <w:szCs w:val="20"/>
                <w:lang w:val="en-US"/>
              </w:rPr>
              <w:t xml:space="preserve">  </w:t>
            </w:r>
            <w:r w:rsidRPr="00F64558">
              <w:rPr>
                <w:rFonts w:ascii="Bahnschrift Light" w:hAnsi="Bahnschrift Light" w:cs="Arial"/>
                <w:sz w:val="20"/>
                <w:szCs w:val="20"/>
                <w:lang w:val="en-US"/>
              </w:rPr>
              <w:t>! MECP moments of inertia</w:t>
            </w:r>
          </w:p>
          <w:p w14:paraId="5D37DC23" w14:textId="19ABF3F7" w:rsidR="00F64558" w:rsidRPr="00F64558" w:rsidRDefault="00F64558" w:rsidP="00F64558">
            <w:pPr>
              <w:spacing w:line="276" w:lineRule="auto"/>
              <w:jc w:val="both"/>
              <w:rPr>
                <w:rFonts w:ascii="Bahnschrift Light" w:hAnsi="Bahnschrift Light" w:cs="Arial"/>
                <w:sz w:val="20"/>
                <w:szCs w:val="20"/>
                <w:lang w:val="en-US"/>
              </w:rPr>
            </w:pPr>
            <w:proofErr w:type="spellStart"/>
            <w:r w:rsidRPr="00F64558">
              <w:rPr>
                <w:rFonts w:ascii="Bahnschrift Light" w:hAnsi="Bahnschrift Light" w:cs="Arial"/>
                <w:sz w:val="20"/>
                <w:szCs w:val="20"/>
                <w:lang w:val="en-US"/>
              </w:rPr>
              <w:t>inertR</w:t>
            </w:r>
            <w:proofErr w:type="spellEnd"/>
            <w:r w:rsidRPr="00F64558">
              <w:rPr>
                <w:rFonts w:ascii="Bahnschrift Light" w:hAnsi="Bahnschrift Light" w:cs="Arial"/>
                <w:sz w:val="20"/>
                <w:szCs w:val="20"/>
                <w:lang w:val="en-US"/>
              </w:rPr>
              <w:t xml:space="preserve"> = 12.151, 59.527, 59.531</w:t>
            </w:r>
            <w:r w:rsidRPr="00F64558">
              <w:rPr>
                <w:rFonts w:ascii="Bahnschrift Light" w:hAnsi="Bahnschrift Light" w:cs="Arial"/>
                <w:sz w:val="20"/>
                <w:szCs w:val="20"/>
                <w:lang w:val="en-US"/>
              </w:rPr>
              <w:tab/>
            </w:r>
            <w:r w:rsidRPr="00F64558">
              <w:rPr>
                <w:rFonts w:ascii="Bahnschrift Light" w:hAnsi="Bahnschrift Light" w:cs="Arial"/>
                <w:sz w:val="20"/>
                <w:szCs w:val="20"/>
                <w:lang w:val="en-US"/>
              </w:rPr>
              <w:tab/>
            </w:r>
            <w:r w:rsidRPr="00F64558">
              <w:rPr>
                <w:rFonts w:ascii="Bahnschrift Light" w:hAnsi="Bahnschrift Light" w:cs="Arial"/>
                <w:sz w:val="20"/>
                <w:szCs w:val="20"/>
                <w:lang w:val="en-US"/>
              </w:rPr>
              <w:tab/>
              <w:t xml:space="preserve"> </w:t>
            </w:r>
            <w:r>
              <w:rPr>
                <w:rFonts w:ascii="Bahnschrift Light" w:hAnsi="Bahnschrift Light" w:cs="Arial"/>
                <w:sz w:val="20"/>
                <w:szCs w:val="20"/>
                <w:lang w:val="en-US"/>
              </w:rPr>
              <w:t xml:space="preserve">            </w:t>
            </w:r>
            <w:r w:rsidRPr="00F64558">
              <w:rPr>
                <w:rFonts w:ascii="Bahnschrift Light" w:hAnsi="Bahnschrift Light" w:cs="Arial"/>
                <w:sz w:val="20"/>
                <w:szCs w:val="20"/>
                <w:lang w:val="en-US"/>
              </w:rPr>
              <w:t>! Reactant moments of inertia</w:t>
            </w:r>
          </w:p>
          <w:p w14:paraId="4305102B" w14:textId="479407F3" w:rsidR="00F64558" w:rsidRPr="00F64558" w:rsidRDefault="00F64558" w:rsidP="00F64558">
            <w:pPr>
              <w:spacing w:line="276" w:lineRule="auto"/>
              <w:jc w:val="both"/>
              <w:rPr>
                <w:rFonts w:ascii="Bahnschrift Light" w:hAnsi="Bahnschrift Light" w:cs="Arial"/>
                <w:sz w:val="20"/>
                <w:szCs w:val="20"/>
                <w:lang w:val="en-US"/>
              </w:rPr>
            </w:pPr>
            <w:proofErr w:type="spellStart"/>
            <w:r w:rsidRPr="00F64558">
              <w:rPr>
                <w:rFonts w:ascii="Bahnschrift Light" w:hAnsi="Bahnschrift Light" w:cs="Arial"/>
                <w:sz w:val="20"/>
                <w:szCs w:val="20"/>
                <w:lang w:val="en-US"/>
              </w:rPr>
              <w:t>enX</w:t>
            </w:r>
            <w:proofErr w:type="spellEnd"/>
            <w:r w:rsidRPr="00F64558">
              <w:rPr>
                <w:rFonts w:ascii="Bahnschrift Light" w:hAnsi="Bahnschrift Light" w:cs="Arial"/>
                <w:sz w:val="20"/>
                <w:szCs w:val="20"/>
                <w:lang w:val="en-US"/>
              </w:rPr>
              <w:t xml:space="preserve"> = 0.022788</w:t>
            </w:r>
            <w:r w:rsidRPr="00F64558">
              <w:rPr>
                <w:rFonts w:ascii="Bahnschrift Light" w:hAnsi="Bahnschrift Light" w:cs="Arial"/>
                <w:sz w:val="20"/>
                <w:szCs w:val="20"/>
                <w:lang w:val="en-US"/>
              </w:rPr>
              <w:tab/>
            </w:r>
            <w:r w:rsidRPr="00F64558">
              <w:rPr>
                <w:rFonts w:ascii="Bahnschrift Light" w:hAnsi="Bahnschrift Light" w:cs="Arial"/>
                <w:sz w:val="20"/>
                <w:szCs w:val="20"/>
                <w:lang w:val="en-US"/>
              </w:rPr>
              <w:tab/>
            </w:r>
            <w:r w:rsidRPr="00F64558">
              <w:rPr>
                <w:rFonts w:ascii="Bahnschrift Light" w:hAnsi="Bahnschrift Light" w:cs="Arial"/>
                <w:sz w:val="20"/>
                <w:szCs w:val="20"/>
                <w:lang w:val="en-US"/>
              </w:rPr>
              <w:tab/>
            </w:r>
            <w:r w:rsidRPr="00F64558">
              <w:rPr>
                <w:rFonts w:ascii="Bahnschrift Light" w:hAnsi="Bahnschrift Light" w:cs="Arial"/>
                <w:sz w:val="20"/>
                <w:szCs w:val="20"/>
                <w:lang w:val="en-US"/>
              </w:rPr>
              <w:tab/>
            </w:r>
            <w:r w:rsidRPr="00F64558">
              <w:rPr>
                <w:rFonts w:ascii="Bahnschrift Light" w:hAnsi="Bahnschrift Light" w:cs="Arial"/>
                <w:sz w:val="20"/>
                <w:szCs w:val="20"/>
                <w:lang w:val="en-US"/>
              </w:rPr>
              <w:tab/>
            </w:r>
            <w:r w:rsidRPr="00F64558">
              <w:rPr>
                <w:rFonts w:ascii="Bahnschrift Light" w:hAnsi="Bahnschrift Light" w:cs="Arial"/>
                <w:sz w:val="20"/>
                <w:szCs w:val="20"/>
                <w:lang w:val="en-US"/>
              </w:rPr>
              <w:tab/>
              <w:t>! MECP electronic energy</w:t>
            </w:r>
          </w:p>
          <w:p w14:paraId="344A1937" w14:textId="77777777" w:rsidR="00F64558" w:rsidRPr="00F64558" w:rsidRDefault="00F64558" w:rsidP="00F64558">
            <w:pPr>
              <w:spacing w:line="276" w:lineRule="auto"/>
              <w:jc w:val="both"/>
              <w:rPr>
                <w:rFonts w:ascii="Bahnschrift Light" w:hAnsi="Bahnschrift Light" w:cs="Arial"/>
                <w:sz w:val="20"/>
                <w:szCs w:val="20"/>
                <w:lang w:val="en-US"/>
              </w:rPr>
            </w:pPr>
            <w:r w:rsidRPr="00F64558">
              <w:rPr>
                <w:rFonts w:ascii="Bahnschrift Light" w:hAnsi="Bahnschrift Light" w:cs="Arial"/>
                <w:sz w:val="20"/>
                <w:szCs w:val="20"/>
                <w:lang w:val="en-US"/>
              </w:rPr>
              <w:t>enR = 0</w:t>
            </w:r>
            <w:r w:rsidRPr="00F64558">
              <w:rPr>
                <w:rFonts w:ascii="Bahnschrift Light" w:hAnsi="Bahnschrift Light" w:cs="Arial"/>
                <w:sz w:val="20"/>
                <w:szCs w:val="20"/>
                <w:lang w:val="en-US"/>
              </w:rPr>
              <w:tab/>
            </w:r>
            <w:r w:rsidRPr="00F64558">
              <w:rPr>
                <w:rFonts w:ascii="Bahnschrift Light" w:hAnsi="Bahnschrift Light" w:cs="Arial"/>
                <w:sz w:val="20"/>
                <w:szCs w:val="20"/>
                <w:lang w:val="en-US"/>
              </w:rPr>
              <w:tab/>
            </w:r>
            <w:r w:rsidRPr="00F64558">
              <w:rPr>
                <w:rFonts w:ascii="Bahnschrift Light" w:hAnsi="Bahnschrift Light" w:cs="Arial"/>
                <w:sz w:val="20"/>
                <w:szCs w:val="20"/>
                <w:lang w:val="en-US"/>
              </w:rPr>
              <w:tab/>
            </w:r>
            <w:r w:rsidRPr="00F64558">
              <w:rPr>
                <w:rFonts w:ascii="Bahnschrift Light" w:hAnsi="Bahnschrift Light" w:cs="Arial"/>
                <w:sz w:val="20"/>
                <w:szCs w:val="20"/>
                <w:lang w:val="en-US"/>
              </w:rPr>
              <w:tab/>
            </w:r>
            <w:r w:rsidRPr="00F64558">
              <w:rPr>
                <w:rFonts w:ascii="Bahnschrift Light" w:hAnsi="Bahnschrift Light" w:cs="Arial"/>
                <w:sz w:val="20"/>
                <w:szCs w:val="20"/>
                <w:lang w:val="en-US"/>
              </w:rPr>
              <w:tab/>
            </w:r>
            <w:r w:rsidRPr="00F64558">
              <w:rPr>
                <w:rFonts w:ascii="Bahnschrift Light" w:hAnsi="Bahnschrift Light" w:cs="Arial"/>
                <w:sz w:val="20"/>
                <w:szCs w:val="20"/>
                <w:lang w:val="en-US"/>
              </w:rPr>
              <w:tab/>
              <w:t xml:space="preserve">             ! Reactant energy</w:t>
            </w:r>
          </w:p>
          <w:p w14:paraId="19B6136C" w14:textId="1F572D7E" w:rsidR="00F64558" w:rsidRPr="00F64558" w:rsidRDefault="00F64558" w:rsidP="00F64558">
            <w:pPr>
              <w:spacing w:line="276" w:lineRule="auto"/>
              <w:jc w:val="both"/>
              <w:rPr>
                <w:rFonts w:ascii="Bahnschrift Light" w:hAnsi="Bahnschrift Light" w:cs="Arial"/>
                <w:sz w:val="20"/>
                <w:szCs w:val="20"/>
                <w:lang w:val="en-US"/>
              </w:rPr>
            </w:pPr>
            <w:r w:rsidRPr="00F64558">
              <w:rPr>
                <w:rFonts w:ascii="Bahnschrift Light" w:hAnsi="Bahnschrift Light" w:cs="Arial"/>
                <w:sz w:val="20"/>
                <w:szCs w:val="20"/>
                <w:lang w:val="en-US"/>
              </w:rPr>
              <w:t xml:space="preserve">maxn = 20000                                                                  </w:t>
            </w:r>
            <w:r>
              <w:rPr>
                <w:rFonts w:ascii="Bahnschrift Light" w:hAnsi="Bahnschrift Light" w:cs="Arial"/>
                <w:sz w:val="20"/>
                <w:szCs w:val="20"/>
                <w:lang w:val="en-US"/>
              </w:rPr>
              <w:t xml:space="preserve">   </w:t>
            </w:r>
            <w:r w:rsidRPr="00F64558">
              <w:rPr>
                <w:rFonts w:ascii="Bahnschrift Light" w:hAnsi="Bahnschrift Light" w:cs="Arial"/>
                <w:sz w:val="20"/>
                <w:szCs w:val="20"/>
                <w:lang w:val="en-US"/>
              </w:rPr>
              <w:t>! Energy integration limit</w:t>
            </w:r>
          </w:p>
          <w:p w14:paraId="7913D1CD" w14:textId="72DB4B48" w:rsidR="00F64558" w:rsidRPr="00F64558" w:rsidRDefault="00F64558" w:rsidP="00F64558">
            <w:pPr>
              <w:spacing w:line="276" w:lineRule="auto"/>
              <w:jc w:val="both"/>
              <w:rPr>
                <w:rFonts w:ascii="Bahnschrift Light" w:hAnsi="Bahnschrift Light" w:cs="Arial"/>
                <w:sz w:val="20"/>
                <w:szCs w:val="20"/>
                <w:lang w:val="en-US"/>
              </w:rPr>
            </w:pPr>
            <w:r w:rsidRPr="00F64558">
              <w:rPr>
                <w:rFonts w:ascii="Bahnschrift Light" w:hAnsi="Bahnschrift Light" w:cs="Arial"/>
                <w:sz w:val="20"/>
                <w:szCs w:val="20"/>
                <w:lang w:val="en-US"/>
              </w:rPr>
              <w:t>T1 = 290.0</w:t>
            </w:r>
            <w:r w:rsidRPr="00F64558">
              <w:rPr>
                <w:rFonts w:ascii="Bahnschrift Light" w:hAnsi="Bahnschrift Light" w:cs="Arial"/>
                <w:sz w:val="20"/>
                <w:szCs w:val="20"/>
                <w:lang w:val="en-US"/>
              </w:rPr>
              <w:tab/>
            </w:r>
            <w:r w:rsidRPr="00F64558">
              <w:rPr>
                <w:rFonts w:ascii="Bahnschrift Light" w:hAnsi="Bahnschrift Light" w:cs="Arial"/>
                <w:sz w:val="20"/>
                <w:szCs w:val="20"/>
                <w:lang w:val="en-US"/>
              </w:rPr>
              <w:tab/>
            </w:r>
            <w:r w:rsidRPr="00F64558">
              <w:rPr>
                <w:rFonts w:ascii="Bahnschrift Light" w:hAnsi="Bahnschrift Light" w:cs="Arial"/>
                <w:sz w:val="20"/>
                <w:szCs w:val="20"/>
                <w:lang w:val="en-US"/>
              </w:rPr>
              <w:tab/>
            </w:r>
            <w:r w:rsidRPr="00F64558">
              <w:rPr>
                <w:rFonts w:ascii="Bahnschrift Light" w:hAnsi="Bahnschrift Light" w:cs="Arial"/>
                <w:sz w:val="20"/>
                <w:szCs w:val="20"/>
                <w:lang w:val="en-US"/>
              </w:rPr>
              <w:tab/>
            </w:r>
            <w:r w:rsidRPr="00F64558">
              <w:rPr>
                <w:rFonts w:ascii="Bahnschrift Light" w:hAnsi="Bahnschrift Light" w:cs="Arial"/>
                <w:sz w:val="20"/>
                <w:szCs w:val="20"/>
                <w:lang w:val="en-US"/>
              </w:rPr>
              <w:tab/>
            </w:r>
            <w:r w:rsidRPr="00F64558">
              <w:rPr>
                <w:rFonts w:ascii="Bahnschrift Light" w:hAnsi="Bahnschrift Light" w:cs="Arial"/>
                <w:sz w:val="20"/>
                <w:szCs w:val="20"/>
                <w:lang w:val="en-US"/>
              </w:rPr>
              <w:tab/>
              <w:t>! Initial temperature</w:t>
            </w:r>
          </w:p>
          <w:p w14:paraId="08648ED3" w14:textId="6AD088E8" w:rsidR="00F64558" w:rsidRPr="00F64558" w:rsidRDefault="00F64558" w:rsidP="00F64558">
            <w:pPr>
              <w:spacing w:line="276" w:lineRule="auto"/>
              <w:jc w:val="both"/>
              <w:rPr>
                <w:rFonts w:ascii="Bahnschrift Light" w:hAnsi="Bahnschrift Light" w:cs="Arial"/>
                <w:sz w:val="20"/>
                <w:szCs w:val="20"/>
                <w:lang w:val="en-US"/>
              </w:rPr>
            </w:pPr>
            <w:r w:rsidRPr="00F64558">
              <w:rPr>
                <w:rFonts w:ascii="Bahnschrift Light" w:hAnsi="Bahnschrift Light" w:cs="Arial"/>
                <w:sz w:val="20"/>
                <w:szCs w:val="20"/>
                <w:lang w:val="en-US"/>
              </w:rPr>
              <w:t>T2 = 300.0</w:t>
            </w:r>
            <w:r w:rsidRPr="00F64558">
              <w:rPr>
                <w:rFonts w:ascii="Bahnschrift Light" w:hAnsi="Bahnschrift Light" w:cs="Arial"/>
                <w:sz w:val="20"/>
                <w:szCs w:val="20"/>
                <w:lang w:val="en-US"/>
              </w:rPr>
              <w:tab/>
            </w:r>
            <w:r w:rsidRPr="00F64558">
              <w:rPr>
                <w:rFonts w:ascii="Bahnschrift Light" w:hAnsi="Bahnschrift Light" w:cs="Arial"/>
                <w:sz w:val="20"/>
                <w:szCs w:val="20"/>
                <w:lang w:val="en-US"/>
              </w:rPr>
              <w:tab/>
            </w:r>
            <w:r w:rsidRPr="00F64558">
              <w:rPr>
                <w:rFonts w:ascii="Bahnschrift Light" w:hAnsi="Bahnschrift Light" w:cs="Arial"/>
                <w:sz w:val="20"/>
                <w:szCs w:val="20"/>
                <w:lang w:val="en-US"/>
              </w:rPr>
              <w:tab/>
            </w:r>
            <w:r w:rsidRPr="00F64558">
              <w:rPr>
                <w:rFonts w:ascii="Bahnschrift Light" w:hAnsi="Bahnschrift Light" w:cs="Arial"/>
                <w:sz w:val="20"/>
                <w:szCs w:val="20"/>
                <w:lang w:val="en-US"/>
              </w:rPr>
              <w:tab/>
            </w:r>
            <w:r w:rsidRPr="00F64558">
              <w:rPr>
                <w:rFonts w:ascii="Bahnschrift Light" w:hAnsi="Bahnschrift Light" w:cs="Arial"/>
                <w:sz w:val="20"/>
                <w:szCs w:val="20"/>
                <w:lang w:val="en-US"/>
              </w:rPr>
              <w:tab/>
            </w:r>
            <w:r w:rsidRPr="00F64558">
              <w:rPr>
                <w:rFonts w:ascii="Bahnschrift Light" w:hAnsi="Bahnschrift Light" w:cs="Arial"/>
                <w:sz w:val="20"/>
                <w:szCs w:val="20"/>
                <w:lang w:val="en-US"/>
              </w:rPr>
              <w:tab/>
              <w:t>! Final temperature</w:t>
            </w:r>
          </w:p>
          <w:p w14:paraId="14C7F71E" w14:textId="77777777" w:rsidR="00F64558" w:rsidRPr="00F64558" w:rsidRDefault="00F64558" w:rsidP="00F64558">
            <w:pPr>
              <w:spacing w:line="276" w:lineRule="auto"/>
              <w:jc w:val="both"/>
              <w:rPr>
                <w:rFonts w:ascii="Bahnschrift Light" w:hAnsi="Bahnschrift Light" w:cs="Arial"/>
                <w:sz w:val="20"/>
                <w:szCs w:val="20"/>
                <w:lang w:val="en-US"/>
              </w:rPr>
            </w:pPr>
            <w:r w:rsidRPr="00F64558">
              <w:rPr>
                <w:rFonts w:ascii="Bahnschrift Light" w:hAnsi="Bahnschrift Light" w:cs="Arial"/>
                <w:sz w:val="20"/>
                <w:szCs w:val="20"/>
                <w:lang w:val="en-US"/>
              </w:rPr>
              <w:t>&amp;end</w:t>
            </w:r>
          </w:p>
          <w:p w14:paraId="565FF1CB" w14:textId="77777777" w:rsidR="00F64558" w:rsidRPr="00F64558" w:rsidRDefault="00F64558" w:rsidP="00F64558">
            <w:pPr>
              <w:spacing w:line="276" w:lineRule="auto"/>
              <w:jc w:val="both"/>
              <w:rPr>
                <w:rFonts w:ascii="Bahnschrift Light" w:hAnsi="Bahnschrift Light" w:cs="Arial"/>
                <w:sz w:val="8"/>
                <w:szCs w:val="8"/>
                <w:lang w:val="en-US"/>
              </w:rPr>
            </w:pPr>
          </w:p>
          <w:p w14:paraId="39CBE5EB" w14:textId="77777777" w:rsidR="00F64558" w:rsidRPr="00F64558" w:rsidRDefault="00F64558" w:rsidP="00F64558">
            <w:pPr>
              <w:spacing w:line="276" w:lineRule="auto"/>
              <w:jc w:val="both"/>
              <w:rPr>
                <w:rFonts w:ascii="Bahnschrift Light" w:hAnsi="Bahnschrift Light" w:cs="Arial"/>
                <w:sz w:val="20"/>
                <w:szCs w:val="20"/>
                <w:lang w:val="en-US"/>
              </w:rPr>
            </w:pPr>
            <w:r w:rsidRPr="00F64558">
              <w:rPr>
                <w:rFonts w:ascii="Bahnschrift Light" w:hAnsi="Bahnschrift Light" w:cs="Arial"/>
                <w:sz w:val="20"/>
                <w:szCs w:val="20"/>
                <w:lang w:val="en-US"/>
              </w:rPr>
              <w:t>&amp;probability</w:t>
            </w:r>
          </w:p>
          <w:p w14:paraId="5E4034CC" w14:textId="5A69FD2D" w:rsidR="00F64558" w:rsidRPr="00F64558" w:rsidRDefault="00F64558" w:rsidP="00F64558">
            <w:pPr>
              <w:spacing w:line="276" w:lineRule="auto"/>
              <w:jc w:val="both"/>
              <w:rPr>
                <w:rFonts w:ascii="Bahnschrift Light" w:hAnsi="Bahnschrift Light" w:cs="Arial"/>
                <w:sz w:val="20"/>
                <w:szCs w:val="20"/>
                <w:lang w:val="en-US"/>
              </w:rPr>
            </w:pPr>
            <w:r w:rsidRPr="00F64558">
              <w:rPr>
                <w:rFonts w:ascii="Bahnschrift Light" w:hAnsi="Bahnschrift Light" w:cs="Arial"/>
                <w:sz w:val="20"/>
                <w:szCs w:val="20"/>
                <w:lang w:val="en-US"/>
              </w:rPr>
              <w:t>redmass = 1.318</w:t>
            </w:r>
            <w:r w:rsidRPr="00F64558">
              <w:rPr>
                <w:rFonts w:ascii="Bahnschrift Light" w:hAnsi="Bahnschrift Light" w:cs="Arial"/>
                <w:sz w:val="20"/>
                <w:szCs w:val="20"/>
                <w:lang w:val="en-US"/>
              </w:rPr>
              <w:tab/>
            </w:r>
            <w:r w:rsidRPr="00F64558">
              <w:rPr>
                <w:rFonts w:ascii="Bahnschrift Light" w:hAnsi="Bahnschrift Light" w:cs="Arial"/>
                <w:sz w:val="20"/>
                <w:szCs w:val="20"/>
                <w:lang w:val="en-US"/>
              </w:rPr>
              <w:tab/>
            </w:r>
            <w:r w:rsidRPr="00F64558">
              <w:rPr>
                <w:rFonts w:ascii="Bahnschrift Light" w:hAnsi="Bahnschrift Light" w:cs="Arial"/>
                <w:sz w:val="20"/>
                <w:szCs w:val="20"/>
                <w:lang w:val="en-US"/>
              </w:rPr>
              <w:tab/>
            </w:r>
            <w:r w:rsidRPr="00F64558">
              <w:rPr>
                <w:rFonts w:ascii="Bahnschrift Light" w:hAnsi="Bahnschrift Light" w:cs="Arial"/>
                <w:sz w:val="20"/>
                <w:szCs w:val="20"/>
                <w:lang w:val="en-US"/>
              </w:rPr>
              <w:tab/>
            </w:r>
            <w:r w:rsidRPr="00F64558">
              <w:rPr>
                <w:rFonts w:ascii="Bahnschrift Light" w:hAnsi="Bahnschrift Light" w:cs="Arial"/>
                <w:sz w:val="20"/>
                <w:szCs w:val="20"/>
                <w:lang w:val="en-US"/>
              </w:rPr>
              <w:tab/>
            </w:r>
            <w:r w:rsidRPr="00F64558">
              <w:rPr>
                <w:rFonts w:ascii="Bahnschrift Light" w:hAnsi="Bahnschrift Light" w:cs="Arial"/>
                <w:sz w:val="20"/>
                <w:szCs w:val="20"/>
                <w:lang w:val="en-US"/>
              </w:rPr>
              <w:tab/>
              <w:t>! Reduced mass at MECP</w:t>
            </w:r>
          </w:p>
          <w:p w14:paraId="60365A70" w14:textId="0BFBA914" w:rsidR="00F64558" w:rsidRPr="00F64558" w:rsidRDefault="00F64558" w:rsidP="00F64558">
            <w:pPr>
              <w:spacing w:line="276" w:lineRule="auto"/>
              <w:jc w:val="both"/>
              <w:rPr>
                <w:rFonts w:ascii="Bahnschrift Light" w:hAnsi="Bahnschrift Light" w:cs="Arial"/>
                <w:sz w:val="20"/>
                <w:szCs w:val="20"/>
                <w:lang w:val="en-US"/>
              </w:rPr>
            </w:pPr>
            <w:r w:rsidRPr="00F64558">
              <w:rPr>
                <w:rFonts w:ascii="Bahnschrift Light" w:hAnsi="Bahnschrift Light" w:cs="Arial"/>
                <w:sz w:val="20"/>
                <w:szCs w:val="20"/>
                <w:lang w:val="en-US"/>
              </w:rPr>
              <w:t>soc = 45.7</w:t>
            </w:r>
            <w:r w:rsidRPr="00F64558">
              <w:rPr>
                <w:rFonts w:ascii="Bahnschrift Light" w:hAnsi="Bahnschrift Light" w:cs="Arial"/>
                <w:sz w:val="20"/>
                <w:szCs w:val="20"/>
                <w:lang w:val="en-US"/>
              </w:rPr>
              <w:tab/>
            </w:r>
            <w:r w:rsidRPr="00F64558">
              <w:rPr>
                <w:rFonts w:ascii="Bahnschrift Light" w:hAnsi="Bahnschrift Light" w:cs="Arial"/>
                <w:sz w:val="20"/>
                <w:szCs w:val="20"/>
                <w:lang w:val="en-US"/>
              </w:rPr>
              <w:tab/>
            </w:r>
            <w:r w:rsidRPr="00F64558">
              <w:rPr>
                <w:rFonts w:ascii="Bahnschrift Light" w:hAnsi="Bahnschrift Light" w:cs="Arial"/>
                <w:sz w:val="20"/>
                <w:szCs w:val="20"/>
                <w:lang w:val="en-US"/>
              </w:rPr>
              <w:tab/>
            </w:r>
            <w:r w:rsidRPr="00F64558">
              <w:rPr>
                <w:rFonts w:ascii="Bahnschrift Light" w:hAnsi="Bahnschrift Light" w:cs="Arial"/>
                <w:sz w:val="20"/>
                <w:szCs w:val="20"/>
                <w:lang w:val="en-US"/>
              </w:rPr>
              <w:tab/>
            </w:r>
            <w:r w:rsidRPr="00F64558">
              <w:rPr>
                <w:rFonts w:ascii="Bahnschrift Light" w:hAnsi="Bahnschrift Light" w:cs="Arial"/>
                <w:sz w:val="20"/>
                <w:szCs w:val="20"/>
                <w:lang w:val="en-US"/>
              </w:rPr>
              <w:tab/>
            </w:r>
            <w:r w:rsidRPr="00F64558">
              <w:rPr>
                <w:rFonts w:ascii="Bahnschrift Light" w:hAnsi="Bahnschrift Light" w:cs="Arial"/>
                <w:sz w:val="20"/>
                <w:szCs w:val="20"/>
                <w:lang w:val="en-US"/>
              </w:rPr>
              <w:tab/>
              <w:t>! SOC at MECP</w:t>
            </w:r>
          </w:p>
          <w:p w14:paraId="20385CD9" w14:textId="77777777" w:rsidR="00F64558" w:rsidRPr="00F64558" w:rsidRDefault="00F64558" w:rsidP="00F64558">
            <w:pPr>
              <w:spacing w:line="276" w:lineRule="auto"/>
              <w:jc w:val="both"/>
              <w:rPr>
                <w:rFonts w:ascii="Bahnschrift Light" w:hAnsi="Bahnschrift Light" w:cs="Arial"/>
                <w:sz w:val="20"/>
                <w:szCs w:val="20"/>
                <w:lang w:val="en-US"/>
              </w:rPr>
            </w:pPr>
            <w:r w:rsidRPr="00F64558">
              <w:rPr>
                <w:rFonts w:ascii="Bahnschrift Light" w:hAnsi="Bahnschrift Light" w:cs="Arial"/>
                <w:sz w:val="20"/>
                <w:szCs w:val="20"/>
                <w:lang w:val="en-US"/>
              </w:rPr>
              <w:t>grad = 0.16575</w:t>
            </w:r>
            <w:r w:rsidRPr="00F64558">
              <w:rPr>
                <w:rFonts w:ascii="Bahnschrift Light" w:hAnsi="Bahnschrift Light" w:cs="Arial"/>
                <w:sz w:val="20"/>
                <w:szCs w:val="20"/>
                <w:lang w:val="en-US"/>
              </w:rPr>
              <w:tab/>
            </w:r>
            <w:r w:rsidRPr="00F64558">
              <w:rPr>
                <w:rFonts w:ascii="Bahnschrift Light" w:hAnsi="Bahnschrift Light" w:cs="Arial"/>
                <w:sz w:val="20"/>
                <w:szCs w:val="20"/>
                <w:lang w:val="en-US"/>
              </w:rPr>
              <w:tab/>
            </w:r>
            <w:r w:rsidRPr="00F64558">
              <w:rPr>
                <w:rFonts w:ascii="Bahnschrift Light" w:hAnsi="Bahnschrift Light" w:cs="Arial"/>
                <w:sz w:val="20"/>
                <w:szCs w:val="20"/>
                <w:lang w:val="en-US"/>
              </w:rPr>
              <w:tab/>
            </w:r>
            <w:r w:rsidRPr="00F64558">
              <w:rPr>
                <w:rFonts w:ascii="Bahnschrift Light" w:hAnsi="Bahnschrift Light" w:cs="Arial"/>
                <w:sz w:val="20"/>
                <w:szCs w:val="20"/>
                <w:lang w:val="en-US"/>
              </w:rPr>
              <w:tab/>
            </w:r>
            <w:r w:rsidRPr="00F64558">
              <w:rPr>
                <w:rFonts w:ascii="Bahnschrift Light" w:hAnsi="Bahnschrift Light" w:cs="Arial"/>
                <w:sz w:val="20"/>
                <w:szCs w:val="20"/>
                <w:lang w:val="en-US"/>
              </w:rPr>
              <w:tab/>
              <w:t xml:space="preserve">             ! Norm of parallel gradient</w:t>
            </w:r>
          </w:p>
          <w:p w14:paraId="2D4EA25C" w14:textId="21C5E916" w:rsidR="00F64558" w:rsidRPr="00F64558" w:rsidRDefault="00F64558" w:rsidP="00F64558">
            <w:pPr>
              <w:spacing w:line="276" w:lineRule="auto"/>
              <w:jc w:val="both"/>
              <w:rPr>
                <w:rFonts w:ascii="Bahnschrift Light" w:hAnsi="Bahnschrift Light" w:cs="Arial"/>
                <w:sz w:val="20"/>
                <w:szCs w:val="20"/>
                <w:lang w:val="en-US"/>
              </w:rPr>
            </w:pPr>
            <w:r w:rsidRPr="00F64558">
              <w:rPr>
                <w:rFonts w:ascii="Bahnschrift Light" w:hAnsi="Bahnschrift Light" w:cs="Arial"/>
                <w:sz w:val="20"/>
                <w:szCs w:val="20"/>
                <w:lang w:val="en-US"/>
              </w:rPr>
              <w:t>gradmean = 0.08190</w:t>
            </w:r>
            <w:r w:rsidRPr="00F64558">
              <w:rPr>
                <w:rFonts w:ascii="Bahnschrift Light" w:hAnsi="Bahnschrift Light" w:cs="Arial"/>
                <w:sz w:val="20"/>
                <w:szCs w:val="20"/>
                <w:lang w:val="en-US"/>
              </w:rPr>
              <w:tab/>
            </w:r>
            <w:r w:rsidRPr="00F64558">
              <w:rPr>
                <w:rFonts w:ascii="Bahnschrift Light" w:hAnsi="Bahnschrift Light" w:cs="Arial"/>
                <w:sz w:val="20"/>
                <w:szCs w:val="20"/>
                <w:lang w:val="en-US"/>
              </w:rPr>
              <w:tab/>
            </w:r>
            <w:r w:rsidRPr="00F64558">
              <w:rPr>
                <w:rFonts w:ascii="Bahnschrift Light" w:hAnsi="Bahnschrift Light" w:cs="Arial"/>
                <w:sz w:val="20"/>
                <w:szCs w:val="20"/>
                <w:lang w:val="en-US"/>
              </w:rPr>
              <w:tab/>
            </w:r>
            <w:r w:rsidRPr="00F64558">
              <w:rPr>
                <w:rFonts w:ascii="Bahnschrift Light" w:hAnsi="Bahnschrift Light" w:cs="Arial"/>
                <w:sz w:val="20"/>
                <w:szCs w:val="20"/>
                <w:lang w:val="en-US"/>
              </w:rPr>
              <w:tab/>
            </w:r>
            <w:r w:rsidRPr="00F64558">
              <w:rPr>
                <w:rFonts w:ascii="Bahnschrift Light" w:hAnsi="Bahnschrift Light" w:cs="Arial"/>
                <w:sz w:val="20"/>
                <w:szCs w:val="20"/>
                <w:lang w:val="en-US"/>
              </w:rPr>
              <w:tab/>
              <w:t xml:space="preserve">! Geometric </w:t>
            </w:r>
            <w:proofErr w:type="gramStart"/>
            <w:r w:rsidRPr="00F64558">
              <w:rPr>
                <w:rFonts w:ascii="Bahnschrift Light" w:hAnsi="Bahnschrift Light" w:cs="Arial"/>
                <w:sz w:val="20"/>
                <w:szCs w:val="20"/>
                <w:lang w:val="en-US"/>
              </w:rPr>
              <w:t>mean</w:t>
            </w:r>
            <w:proofErr w:type="gramEnd"/>
          </w:p>
          <w:p w14:paraId="6D1F14F7" w14:textId="66AC20BE" w:rsidR="00F64558" w:rsidRPr="00F64558" w:rsidRDefault="00F64558" w:rsidP="00F64558">
            <w:pPr>
              <w:spacing w:line="276" w:lineRule="auto"/>
              <w:jc w:val="both"/>
              <w:rPr>
                <w:rFonts w:ascii="Bahnschrift Light" w:hAnsi="Bahnschrift Light" w:cs="Arial"/>
                <w:sz w:val="24"/>
                <w:szCs w:val="24"/>
                <w:lang w:val="en-US"/>
              </w:rPr>
            </w:pPr>
            <w:r w:rsidRPr="00F64558">
              <w:rPr>
                <w:rFonts w:ascii="Bahnschrift Light" w:hAnsi="Bahnschrift Light" w:cs="Arial"/>
                <w:sz w:val="20"/>
                <w:szCs w:val="20"/>
                <w:lang w:val="en-US"/>
              </w:rPr>
              <w:t>&amp;end</w:t>
            </w:r>
          </w:p>
        </w:tc>
      </w:tr>
    </w:tbl>
    <w:p w14:paraId="01EEE214" w14:textId="77777777" w:rsidR="00696FA5" w:rsidRPr="002606A6" w:rsidRDefault="00696FA5" w:rsidP="00F64558">
      <w:pPr>
        <w:spacing w:after="0" w:line="240" w:lineRule="auto"/>
        <w:jc w:val="both"/>
        <w:rPr>
          <w:rFonts w:ascii="Arial Nova Light" w:hAnsi="Arial Nova Light" w:cs="Times New Roman"/>
          <w:sz w:val="12"/>
          <w:szCs w:val="12"/>
          <w:lang w:val="en-US"/>
        </w:rPr>
      </w:pPr>
    </w:p>
    <w:p w14:paraId="778E2923" w14:textId="099EC5BD" w:rsidR="00AB774E" w:rsidRPr="00B06FF9" w:rsidRDefault="00D03006" w:rsidP="00AB774E">
      <w:pPr>
        <w:spacing w:after="0" w:line="276" w:lineRule="auto"/>
        <w:ind w:firstLine="357"/>
        <w:jc w:val="both"/>
        <w:rPr>
          <w:rFonts w:ascii="Arial Nova Light" w:hAnsi="Arial Nova Light" w:cs="Times New Roman"/>
          <w:sz w:val="24"/>
          <w:szCs w:val="24"/>
          <w:lang w:val="en-US"/>
        </w:rPr>
      </w:pPr>
      <w:r w:rsidRPr="00B06FF9">
        <w:rPr>
          <w:rFonts w:ascii="Arial Nova Light" w:hAnsi="Arial Nova Light" w:cs="Times New Roman"/>
          <w:sz w:val="24"/>
          <w:szCs w:val="24"/>
          <w:lang w:val="en-US"/>
        </w:rPr>
        <w:t>The standard input file consists of three data groups</w:t>
      </w:r>
      <w:r w:rsidR="00901EB8">
        <w:rPr>
          <w:rFonts w:ascii="Arial Nova Light" w:hAnsi="Arial Nova Light" w:cs="Times New Roman"/>
          <w:sz w:val="24"/>
          <w:szCs w:val="24"/>
          <w:lang w:val="en-US"/>
        </w:rPr>
        <w:t>:</w:t>
      </w:r>
      <w:r w:rsidR="002D474F" w:rsidRPr="00B06FF9">
        <w:rPr>
          <w:rFonts w:ascii="Arial Nova Light" w:hAnsi="Arial Nova Light" w:cs="Times New Roman"/>
          <w:sz w:val="24"/>
          <w:szCs w:val="24"/>
          <w:lang w:val="en-US"/>
        </w:rPr>
        <w:t xml:space="preserve"> </w:t>
      </w:r>
      <w:r w:rsidR="0069383D" w:rsidRPr="00BD0F18">
        <w:rPr>
          <w:rFonts w:ascii="Bahnschrift Light" w:hAnsi="Bahnschrift Light" w:cs="Arial"/>
          <w:b/>
          <w:bCs/>
          <w:sz w:val="24"/>
          <w:szCs w:val="24"/>
          <w:lang w:val="en-US"/>
        </w:rPr>
        <w:t>&amp;keys</w:t>
      </w:r>
      <w:r w:rsidR="002D474F" w:rsidRPr="00B06FF9">
        <w:rPr>
          <w:rFonts w:ascii="Arial Nova Light" w:hAnsi="Arial Nova Light" w:cs="Times New Roman"/>
          <w:sz w:val="24"/>
          <w:szCs w:val="24"/>
          <w:lang w:val="en-US"/>
        </w:rPr>
        <w:t xml:space="preserve">, </w:t>
      </w:r>
      <w:r w:rsidR="0069383D" w:rsidRPr="00BD0F18">
        <w:rPr>
          <w:rFonts w:ascii="Bahnschrift Light" w:hAnsi="Bahnschrift Light" w:cs="Arial"/>
          <w:b/>
          <w:bCs/>
          <w:sz w:val="24"/>
          <w:szCs w:val="24"/>
          <w:lang w:val="en-US"/>
        </w:rPr>
        <w:t>&amp;inputdata</w:t>
      </w:r>
      <w:r w:rsidR="00901EB8">
        <w:rPr>
          <w:rFonts w:ascii="Bahnschrift Light" w:hAnsi="Bahnschrift Light" w:cs="Arial"/>
          <w:b/>
          <w:bCs/>
          <w:sz w:val="24"/>
          <w:szCs w:val="24"/>
          <w:lang w:val="en-US"/>
        </w:rPr>
        <w:t>,</w:t>
      </w:r>
      <w:r w:rsidR="0069383D">
        <w:rPr>
          <w:rFonts w:ascii="Arial Nova Light" w:hAnsi="Arial Nova Light" w:cs="Times New Roman"/>
          <w:i/>
          <w:iCs/>
          <w:sz w:val="24"/>
          <w:szCs w:val="24"/>
          <w:lang w:val="en-US"/>
        </w:rPr>
        <w:t xml:space="preserve"> </w:t>
      </w:r>
      <w:r w:rsidR="0069383D">
        <w:rPr>
          <w:rFonts w:ascii="Arial Nova Light" w:hAnsi="Arial Nova Light" w:cs="Times New Roman"/>
          <w:sz w:val="24"/>
          <w:szCs w:val="24"/>
          <w:lang w:val="en-US"/>
        </w:rPr>
        <w:t xml:space="preserve">and </w:t>
      </w:r>
      <w:r w:rsidR="0069383D" w:rsidRPr="00BD0F18">
        <w:rPr>
          <w:rFonts w:ascii="Bahnschrift Light" w:hAnsi="Bahnschrift Light" w:cs="Arial"/>
          <w:b/>
          <w:bCs/>
          <w:sz w:val="24"/>
          <w:szCs w:val="24"/>
          <w:lang w:val="en-US"/>
        </w:rPr>
        <w:t>&amp;probability</w:t>
      </w:r>
      <w:r w:rsidRPr="00B06FF9">
        <w:rPr>
          <w:rFonts w:ascii="Arial Nova Light" w:hAnsi="Arial Nova Light" w:cs="Times New Roman"/>
          <w:sz w:val="24"/>
          <w:szCs w:val="24"/>
          <w:lang w:val="en-US"/>
        </w:rPr>
        <w:t xml:space="preserve">. The keywords of the </w:t>
      </w:r>
      <w:r w:rsidR="0069383D" w:rsidRPr="00BD0F18">
        <w:rPr>
          <w:rFonts w:ascii="Bahnschrift Light" w:hAnsi="Bahnschrift Light" w:cs="Arial"/>
          <w:b/>
          <w:bCs/>
          <w:sz w:val="24"/>
          <w:szCs w:val="24"/>
          <w:lang w:val="en-US"/>
        </w:rPr>
        <w:t>&amp;keys</w:t>
      </w:r>
      <w:r w:rsidRPr="00B06FF9">
        <w:rPr>
          <w:rFonts w:ascii="Arial Nova Light" w:hAnsi="Arial Nova Light" w:cs="Times New Roman"/>
          <w:i/>
          <w:iCs/>
          <w:sz w:val="24"/>
          <w:szCs w:val="24"/>
          <w:lang w:val="en-US"/>
        </w:rPr>
        <w:t xml:space="preserve"> </w:t>
      </w:r>
      <w:r w:rsidRPr="00B06FF9">
        <w:rPr>
          <w:rFonts w:ascii="Arial Nova Light" w:hAnsi="Arial Nova Light" w:cs="Times New Roman"/>
          <w:sz w:val="24"/>
          <w:szCs w:val="24"/>
          <w:lang w:val="en-US"/>
        </w:rPr>
        <w:t xml:space="preserve">group specify the calculation type. For example, solution=.true. </w:t>
      </w:r>
      <w:r w:rsidR="002D474F" w:rsidRPr="00B06FF9">
        <w:rPr>
          <w:rFonts w:ascii="Arial Nova Light" w:hAnsi="Arial Nova Light" w:cs="Times New Roman"/>
          <w:sz w:val="24"/>
          <w:szCs w:val="24"/>
          <w:lang w:val="en-US"/>
        </w:rPr>
        <w:t xml:space="preserve">keyword </w:t>
      </w:r>
      <w:r w:rsidRPr="00B06FF9">
        <w:rPr>
          <w:rFonts w:ascii="Arial Nova Light" w:hAnsi="Arial Nova Light" w:cs="Times New Roman"/>
          <w:sz w:val="24"/>
          <w:szCs w:val="24"/>
          <w:lang w:val="en-US"/>
        </w:rPr>
        <w:t xml:space="preserve">would simulate reaction kinetics in </w:t>
      </w:r>
      <w:r w:rsidR="00DE3AAC">
        <w:rPr>
          <w:rFonts w:ascii="Arial Nova Light" w:hAnsi="Arial Nova Light" w:cs="Times New Roman"/>
          <w:sz w:val="24"/>
          <w:szCs w:val="24"/>
          <w:lang w:val="en-US"/>
        </w:rPr>
        <w:t xml:space="preserve">the </w:t>
      </w:r>
      <w:r w:rsidRPr="00B06FF9">
        <w:rPr>
          <w:rFonts w:ascii="Arial Nova Light" w:hAnsi="Arial Nova Light" w:cs="Times New Roman"/>
          <w:sz w:val="24"/>
          <w:szCs w:val="24"/>
          <w:lang w:val="en-US"/>
        </w:rPr>
        <w:t>solution phase</w:t>
      </w:r>
      <w:r w:rsidR="0069383D">
        <w:rPr>
          <w:rFonts w:ascii="Arial Nova Light" w:hAnsi="Arial Nova Light" w:cs="Times New Roman"/>
          <w:sz w:val="24"/>
          <w:szCs w:val="24"/>
          <w:lang w:val="en-US"/>
        </w:rPr>
        <w:t xml:space="preserve"> (default: .false.)</w:t>
      </w:r>
      <w:r w:rsidRPr="00B06FF9">
        <w:rPr>
          <w:rFonts w:ascii="Arial Nova Light" w:hAnsi="Arial Nova Light" w:cs="Times New Roman"/>
          <w:sz w:val="24"/>
          <w:szCs w:val="24"/>
          <w:lang w:val="en-US"/>
        </w:rPr>
        <w:t>.</w:t>
      </w:r>
    </w:p>
    <w:p w14:paraId="68E75DB2" w14:textId="77777777" w:rsidR="00954BFD" w:rsidRPr="00B06FF9" w:rsidRDefault="00954BFD" w:rsidP="0069383D">
      <w:pPr>
        <w:spacing w:after="0" w:line="276" w:lineRule="auto"/>
        <w:jc w:val="both"/>
        <w:rPr>
          <w:rFonts w:ascii="Arial Nova Light" w:hAnsi="Arial Nova Light" w:cs="Times New Roman"/>
          <w:sz w:val="24"/>
          <w:szCs w:val="24"/>
          <w:lang w:val="en-US"/>
        </w:rPr>
      </w:pPr>
    </w:p>
    <w:p w14:paraId="6476341B" w14:textId="040EAFA7" w:rsidR="002D474F" w:rsidRPr="000C3A2B" w:rsidRDefault="002D474F" w:rsidP="00457D39">
      <w:pPr>
        <w:pStyle w:val="Heading2"/>
        <w:spacing w:before="0"/>
        <w:rPr>
          <w:rFonts w:ascii="Arial Nova Light" w:eastAsiaTheme="minorEastAsia" w:hAnsi="Arial Nova Light"/>
          <w:b/>
          <w:bCs/>
          <w:color w:val="auto"/>
          <w:sz w:val="28"/>
          <w:szCs w:val="28"/>
          <w:lang w:val="en-US"/>
        </w:rPr>
      </w:pPr>
      <w:bookmarkStart w:id="12" w:name="_Toc233296634"/>
      <w:r w:rsidRPr="000C3A2B">
        <w:rPr>
          <w:rFonts w:ascii="Arial Nova Light" w:eastAsiaTheme="minorEastAsia" w:hAnsi="Arial Nova Light"/>
          <w:b/>
          <w:bCs/>
          <w:color w:val="auto"/>
          <w:sz w:val="28"/>
          <w:szCs w:val="28"/>
          <w:lang w:val="en-US"/>
        </w:rPr>
        <w:t>3.2.   Groups and keywords</w:t>
      </w:r>
      <w:bookmarkEnd w:id="12"/>
    </w:p>
    <w:p w14:paraId="1CC4A750" w14:textId="77777777" w:rsidR="002D474F" w:rsidRPr="000C3A2B" w:rsidRDefault="002D474F" w:rsidP="002D474F">
      <w:pPr>
        <w:spacing w:after="0" w:line="276" w:lineRule="auto"/>
        <w:jc w:val="both"/>
        <w:rPr>
          <w:rFonts w:ascii="Arial Nova Light" w:hAnsi="Arial Nova Light" w:cs="Times New Roman"/>
          <w:sz w:val="12"/>
          <w:szCs w:val="12"/>
          <w:lang w:val="en-US"/>
        </w:rPr>
      </w:pPr>
    </w:p>
    <w:p w14:paraId="37F11915" w14:textId="5225B209" w:rsidR="00000C4C" w:rsidRPr="000C3A2B" w:rsidRDefault="002D474F" w:rsidP="004A1047">
      <w:pPr>
        <w:spacing w:after="0" w:line="276" w:lineRule="auto"/>
        <w:ind w:firstLine="360"/>
        <w:jc w:val="both"/>
        <w:rPr>
          <w:rFonts w:ascii="Arial Nova Light" w:hAnsi="Arial Nova Light" w:cs="Times New Roman"/>
          <w:sz w:val="24"/>
          <w:szCs w:val="24"/>
          <w:lang w:val="en-US"/>
        </w:rPr>
      </w:pPr>
      <w:r w:rsidRPr="000C3A2B">
        <w:rPr>
          <w:rFonts w:ascii="Arial Nova Light" w:hAnsi="Arial Nova Light" w:cs="Times New Roman"/>
          <w:sz w:val="24"/>
          <w:szCs w:val="24"/>
          <w:lang w:val="en-US"/>
        </w:rPr>
        <w:t xml:space="preserve">Given below is the full list of data groups and keywords </w:t>
      </w:r>
      <w:r w:rsidR="00FD37A1" w:rsidRPr="000C3A2B">
        <w:rPr>
          <w:rFonts w:ascii="Arial Nova Light" w:hAnsi="Arial Nova Light" w:cs="Times New Roman"/>
          <w:sz w:val="24"/>
          <w:szCs w:val="24"/>
          <w:lang w:val="en-US"/>
        </w:rPr>
        <w:t>used</w:t>
      </w:r>
      <w:r w:rsidRPr="000C3A2B">
        <w:rPr>
          <w:rFonts w:ascii="Arial Nova Light" w:hAnsi="Arial Nova Light" w:cs="Times New Roman"/>
          <w:sz w:val="24"/>
          <w:szCs w:val="24"/>
          <w:lang w:val="en-US"/>
        </w:rPr>
        <w:t xml:space="preserve"> by NAST</w:t>
      </w:r>
      <w:r w:rsidR="00FD37A1" w:rsidRPr="000C3A2B">
        <w:rPr>
          <w:rFonts w:ascii="Arial Nova Light" w:hAnsi="Arial Nova Light" w:cs="Times New Roman"/>
          <w:sz w:val="24"/>
          <w:szCs w:val="24"/>
          <w:lang w:val="en-US"/>
        </w:rPr>
        <w:t xml:space="preserve">. </w:t>
      </w:r>
      <w:r w:rsidR="00FD37A1" w:rsidRPr="000C3A2B">
        <w:rPr>
          <w:rFonts w:ascii="Arial Nova Light" w:hAnsi="Arial Nova Light" w:cs="Times New Roman"/>
          <w:b/>
          <w:bCs/>
          <w:sz w:val="24"/>
          <w:szCs w:val="24"/>
          <w:lang w:val="en-US"/>
        </w:rPr>
        <w:t xml:space="preserve">Note: </w:t>
      </w:r>
      <w:r w:rsidR="002E6BF1" w:rsidRPr="000C3A2B">
        <w:rPr>
          <w:rFonts w:ascii="Arial Nova Light" w:hAnsi="Arial Nova Light" w:cs="Times New Roman"/>
          <w:sz w:val="24"/>
          <w:szCs w:val="24"/>
          <w:lang w:val="en-US"/>
        </w:rPr>
        <w:t>the</w:t>
      </w:r>
      <w:r w:rsidR="002E6BF1" w:rsidRPr="000C3A2B">
        <w:rPr>
          <w:rFonts w:ascii="Arial Nova Light" w:hAnsi="Arial Nova Light" w:cs="Times New Roman"/>
          <w:b/>
          <w:bCs/>
          <w:sz w:val="24"/>
          <w:szCs w:val="24"/>
          <w:lang w:val="en-US"/>
        </w:rPr>
        <w:t xml:space="preserve"> </w:t>
      </w:r>
      <w:r w:rsidR="00FD37A1" w:rsidRPr="000C3A2B">
        <w:rPr>
          <w:rFonts w:ascii="Arial Nova Light" w:hAnsi="Arial Nova Light" w:cs="Times New Roman"/>
          <w:sz w:val="24"/>
          <w:szCs w:val="24"/>
          <w:lang w:val="en-US"/>
        </w:rPr>
        <w:t xml:space="preserve">order of </w:t>
      </w:r>
      <w:r w:rsidR="00C42403" w:rsidRPr="000C3A2B">
        <w:rPr>
          <w:rFonts w:ascii="Arial Nova Light" w:hAnsi="Arial Nova Light" w:cs="Times New Roman"/>
          <w:sz w:val="24"/>
          <w:szCs w:val="24"/>
          <w:lang w:val="en-US"/>
        </w:rPr>
        <w:t xml:space="preserve">the </w:t>
      </w:r>
      <w:r w:rsidR="00FD37A1" w:rsidRPr="000C3A2B">
        <w:rPr>
          <w:rFonts w:ascii="Arial Nova Light" w:hAnsi="Arial Nova Light" w:cs="Times New Roman"/>
          <w:sz w:val="24"/>
          <w:szCs w:val="24"/>
          <w:lang w:val="en-US"/>
        </w:rPr>
        <w:t>data groups in the input file matters. Groups should be given in the following order:</w:t>
      </w:r>
    </w:p>
    <w:p w14:paraId="4F0474FF" w14:textId="790949FA" w:rsidR="00FD37A1" w:rsidRPr="00954BFD" w:rsidRDefault="00FD37A1" w:rsidP="00FD37A1">
      <w:pPr>
        <w:spacing w:after="0" w:line="276" w:lineRule="auto"/>
        <w:jc w:val="both"/>
        <w:rPr>
          <w:rFonts w:ascii="Arial Nova Light" w:hAnsi="Arial Nova Light" w:cs="Times New Roman"/>
          <w:sz w:val="12"/>
          <w:szCs w:val="12"/>
          <w:lang w:val="en-US"/>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305"/>
      </w:tblGrid>
      <w:tr w:rsidR="000C3A2B" w:rsidRPr="00C978B7" w14:paraId="40E82C88" w14:textId="77777777" w:rsidTr="000C3A2B">
        <w:tc>
          <w:tcPr>
            <w:tcW w:w="4305" w:type="dxa"/>
          </w:tcPr>
          <w:p w14:paraId="260138E5" w14:textId="77777777" w:rsidR="00F64558" w:rsidRPr="000C3A2B" w:rsidRDefault="00F64558" w:rsidP="00F64558">
            <w:pPr>
              <w:spacing w:line="276" w:lineRule="auto"/>
              <w:jc w:val="both"/>
              <w:rPr>
                <w:rFonts w:ascii="Arial Nova Light" w:hAnsi="Arial Nova Light" w:cs="Times New Roman"/>
                <w:sz w:val="24"/>
                <w:szCs w:val="24"/>
                <w:lang w:val="en-US"/>
              </w:rPr>
            </w:pPr>
            <w:r w:rsidRPr="000C3A2B">
              <w:rPr>
                <w:rFonts w:ascii="Bahnschrift Light" w:hAnsi="Bahnschrift Light" w:cs="Arial"/>
                <w:sz w:val="24"/>
                <w:szCs w:val="24"/>
                <w:lang w:val="en-US"/>
              </w:rPr>
              <w:t>&amp;keys</w:t>
            </w:r>
          </w:p>
          <w:p w14:paraId="17F07AB7" w14:textId="77777777" w:rsidR="00F64558" w:rsidRPr="000C3A2B" w:rsidRDefault="00F64558" w:rsidP="00F64558">
            <w:pPr>
              <w:spacing w:line="276" w:lineRule="auto"/>
              <w:jc w:val="both"/>
              <w:rPr>
                <w:rFonts w:ascii="Bahnschrift Light" w:hAnsi="Bahnschrift Light" w:cs="Times New Roman"/>
                <w:sz w:val="24"/>
                <w:szCs w:val="24"/>
                <w:lang w:val="en-US"/>
              </w:rPr>
            </w:pPr>
            <w:r w:rsidRPr="000C3A2B">
              <w:rPr>
                <w:rFonts w:ascii="Bahnschrift Light" w:hAnsi="Bahnschrift Light" w:cs="Arial"/>
                <w:sz w:val="24"/>
                <w:szCs w:val="24"/>
                <w:lang w:val="en-US"/>
              </w:rPr>
              <w:t>&amp;inputdata</w:t>
            </w:r>
          </w:p>
          <w:p w14:paraId="675D26CA" w14:textId="77777777" w:rsidR="002E3086" w:rsidRPr="000C3A2B" w:rsidRDefault="00F64558" w:rsidP="00F64558">
            <w:pPr>
              <w:spacing w:line="276" w:lineRule="auto"/>
              <w:jc w:val="both"/>
              <w:rPr>
                <w:rFonts w:ascii="Bahnschrift Light" w:hAnsi="Bahnschrift Light" w:cs="Times New Roman"/>
                <w:sz w:val="24"/>
                <w:szCs w:val="24"/>
                <w:lang w:val="en-US"/>
              </w:rPr>
            </w:pPr>
            <w:r w:rsidRPr="000C3A2B">
              <w:rPr>
                <w:rFonts w:ascii="Bahnschrift Light" w:hAnsi="Bahnschrift Light" w:cs="Times New Roman"/>
                <w:sz w:val="24"/>
                <w:szCs w:val="24"/>
                <w:lang w:val="en-US"/>
              </w:rPr>
              <w:lastRenderedPageBreak/>
              <w:t>&amp;external (if extern</w:t>
            </w:r>
            <w:r w:rsidR="002E3086" w:rsidRPr="000C3A2B">
              <w:rPr>
                <w:rFonts w:ascii="Bahnschrift Light" w:hAnsi="Bahnschrift Light" w:cs="Times New Roman"/>
                <w:sz w:val="24"/>
                <w:szCs w:val="24"/>
                <w:lang w:val="en-US"/>
              </w:rPr>
              <w:t>R/</w:t>
            </w:r>
          </w:p>
          <w:p w14:paraId="7FA089EE" w14:textId="1CC7B9ED" w:rsidR="00F64558" w:rsidRPr="000C3A2B" w:rsidRDefault="002E3086" w:rsidP="00F64558">
            <w:pPr>
              <w:spacing w:line="276" w:lineRule="auto"/>
              <w:jc w:val="both"/>
              <w:rPr>
                <w:rFonts w:ascii="Bahnschrift Light" w:hAnsi="Bahnschrift Light" w:cs="Times New Roman"/>
                <w:sz w:val="24"/>
                <w:szCs w:val="24"/>
                <w:lang w:val="en-US"/>
              </w:rPr>
            </w:pPr>
            <w:r w:rsidRPr="000C3A2B">
              <w:rPr>
                <w:rFonts w:ascii="Bahnschrift Light" w:hAnsi="Bahnschrift Light" w:cs="Times New Roman"/>
                <w:sz w:val="24"/>
                <w:szCs w:val="24"/>
                <w:lang w:val="en-US"/>
              </w:rPr>
              <w:t>externX/externP</w:t>
            </w:r>
            <w:r w:rsidR="00F64558" w:rsidRPr="000C3A2B">
              <w:rPr>
                <w:rFonts w:ascii="Bahnschrift Light" w:hAnsi="Bahnschrift Light" w:cs="Times New Roman"/>
                <w:sz w:val="24"/>
                <w:szCs w:val="24"/>
                <w:lang w:val="en-US"/>
              </w:rPr>
              <w:t>=.t. in &amp;keys)</w:t>
            </w:r>
          </w:p>
          <w:p w14:paraId="4CD86C4B" w14:textId="77777777" w:rsidR="00F64558" w:rsidRPr="000C3A2B" w:rsidRDefault="00F64558" w:rsidP="00F64558">
            <w:pPr>
              <w:spacing w:line="276" w:lineRule="auto"/>
              <w:jc w:val="both"/>
              <w:rPr>
                <w:rFonts w:ascii="Bahnschrift Light" w:hAnsi="Bahnschrift Light" w:cs="Times New Roman"/>
                <w:sz w:val="24"/>
                <w:szCs w:val="24"/>
                <w:lang w:val="en-US"/>
              </w:rPr>
            </w:pPr>
            <w:r w:rsidRPr="000C3A2B">
              <w:rPr>
                <w:rFonts w:ascii="Bahnschrift Light" w:hAnsi="Bahnschrift Light" w:cs="Times New Roman"/>
                <w:sz w:val="24"/>
                <w:szCs w:val="24"/>
                <w:lang w:val="en-US"/>
              </w:rPr>
              <w:t>&amp;probability (if tst=.f. in &amp;keys)</w:t>
            </w:r>
          </w:p>
          <w:p w14:paraId="25BF4467" w14:textId="77777777" w:rsidR="00F64558" w:rsidRPr="000C3A2B" w:rsidRDefault="00F64558" w:rsidP="00F64558">
            <w:pPr>
              <w:spacing w:line="276" w:lineRule="auto"/>
              <w:jc w:val="both"/>
              <w:rPr>
                <w:rFonts w:ascii="Bahnschrift Light" w:hAnsi="Bahnschrift Light" w:cs="Times New Roman"/>
                <w:sz w:val="24"/>
                <w:szCs w:val="24"/>
                <w:lang w:val="en-US"/>
              </w:rPr>
            </w:pPr>
            <w:r w:rsidRPr="000C3A2B">
              <w:rPr>
                <w:rFonts w:ascii="Bahnschrift Light" w:hAnsi="Bahnschrift Light" w:cs="Times New Roman"/>
                <w:sz w:val="24"/>
                <w:szCs w:val="24"/>
                <w:lang w:val="en-US"/>
              </w:rPr>
              <w:t>&amp;reverse (if rev=.t. in &amp;keys)</w:t>
            </w:r>
          </w:p>
          <w:p w14:paraId="35AFDE03" w14:textId="77777777" w:rsidR="00F64558" w:rsidRPr="000C3A2B" w:rsidRDefault="00F64558" w:rsidP="00F64558">
            <w:pPr>
              <w:spacing w:line="276" w:lineRule="auto"/>
              <w:jc w:val="both"/>
              <w:rPr>
                <w:rFonts w:ascii="Bahnschrift Light" w:hAnsi="Bahnschrift Light" w:cs="Times New Roman"/>
                <w:sz w:val="24"/>
                <w:szCs w:val="24"/>
                <w:lang w:val="en-US"/>
              </w:rPr>
            </w:pPr>
            <w:r w:rsidRPr="000C3A2B">
              <w:rPr>
                <w:rFonts w:ascii="Bahnschrift Light" w:hAnsi="Bahnschrift Light" w:cs="Times New Roman"/>
                <w:sz w:val="24"/>
                <w:szCs w:val="24"/>
                <w:lang w:val="en-US"/>
              </w:rPr>
              <w:t>&amp;split (if sp=.t. in &amp;keys)</w:t>
            </w:r>
          </w:p>
          <w:p w14:paraId="20503AB0" w14:textId="36E4F494" w:rsidR="00F64558" w:rsidRPr="000C3A2B" w:rsidRDefault="00F64558" w:rsidP="00F64558">
            <w:pPr>
              <w:spacing w:line="276" w:lineRule="auto"/>
              <w:jc w:val="both"/>
              <w:rPr>
                <w:rFonts w:ascii="Bahnschrift Light" w:hAnsi="Bahnschrift Light" w:cs="Times New Roman"/>
                <w:sz w:val="24"/>
                <w:szCs w:val="24"/>
                <w:lang w:val="en-US"/>
              </w:rPr>
            </w:pPr>
            <w:r w:rsidRPr="000C3A2B">
              <w:rPr>
                <w:rFonts w:ascii="Bahnschrift Light" w:hAnsi="Bahnschrift Light" w:cs="Times New Roman"/>
                <w:sz w:val="24"/>
                <w:szCs w:val="24"/>
                <w:lang w:val="en-US"/>
              </w:rPr>
              <w:t>&amp;polynomials (if zn=.t. in &amp;keys)</w:t>
            </w:r>
          </w:p>
        </w:tc>
      </w:tr>
    </w:tbl>
    <w:p w14:paraId="53F305D0" w14:textId="77777777" w:rsidR="00DE3AAC" w:rsidRPr="002606A6" w:rsidRDefault="00DE3AAC" w:rsidP="00DE3AAC">
      <w:pPr>
        <w:pStyle w:val="Heading2"/>
        <w:spacing w:before="0"/>
        <w:rPr>
          <w:rFonts w:ascii="Arial Nova Light" w:eastAsiaTheme="minorEastAsia" w:hAnsi="Arial Nova Light"/>
          <w:b/>
          <w:bCs/>
          <w:sz w:val="24"/>
          <w:szCs w:val="24"/>
          <w:lang w:val="en-US"/>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13500000" w14:scaled="0"/>
            </w14:gradFill>
          </w14:textFill>
        </w:rPr>
      </w:pPr>
    </w:p>
    <w:p w14:paraId="5EEDF22C" w14:textId="34304345" w:rsidR="00DE3AAC" w:rsidRPr="000C3A2B" w:rsidRDefault="00DE3AAC" w:rsidP="00DE3AAC">
      <w:pPr>
        <w:pStyle w:val="Heading2"/>
        <w:spacing w:before="0"/>
        <w:rPr>
          <w:rFonts w:ascii="Arial Nova Light" w:eastAsiaTheme="minorEastAsia" w:hAnsi="Arial Nova Light"/>
          <w:b/>
          <w:bCs/>
          <w:color w:val="auto"/>
          <w:sz w:val="28"/>
          <w:szCs w:val="28"/>
          <w:lang w:val="en-US"/>
        </w:rPr>
      </w:pPr>
      <w:bookmarkStart w:id="13" w:name="_Toc233296635"/>
      <w:r w:rsidRPr="000C3A2B">
        <w:rPr>
          <w:rFonts w:ascii="Arial Nova Light" w:eastAsiaTheme="minorEastAsia" w:hAnsi="Arial Nova Light"/>
          <w:b/>
          <w:bCs/>
          <w:color w:val="auto"/>
          <w:sz w:val="28"/>
          <w:szCs w:val="28"/>
          <w:lang w:val="en-US"/>
        </w:rPr>
        <w:t>3.2.1   &amp;keys</w:t>
      </w:r>
      <w:bookmarkEnd w:id="13"/>
    </w:p>
    <w:p w14:paraId="09ADF9C9" w14:textId="77777777" w:rsidR="006F60FF" w:rsidRPr="00954BFD" w:rsidRDefault="006F60FF" w:rsidP="00FC56EB">
      <w:pPr>
        <w:spacing w:after="0" w:line="276" w:lineRule="auto"/>
        <w:jc w:val="both"/>
        <w:rPr>
          <w:rFonts w:ascii="Arial Nova Light" w:hAnsi="Arial Nova Light" w:cs="Times New Roman"/>
          <w:b/>
          <w:bCs/>
          <w:sz w:val="8"/>
          <w:szCs w:val="8"/>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tbl>
      <w:tblPr>
        <w:tblStyle w:val="TableGrid"/>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3"/>
        <w:gridCol w:w="6044"/>
      </w:tblGrid>
      <w:tr w:rsidR="00002B8C" w:rsidRPr="0015603B" w14:paraId="67086C3E" w14:textId="77777777" w:rsidTr="00F1747A">
        <w:tc>
          <w:tcPr>
            <w:tcW w:w="2693" w:type="dxa"/>
          </w:tcPr>
          <w:p w14:paraId="78897C54" w14:textId="3DE190D9" w:rsidR="00002B8C" w:rsidRPr="00B06FF9" w:rsidRDefault="00E14C42" w:rsidP="00FC56EB">
            <w:pPr>
              <w:spacing w:line="276" w:lineRule="auto"/>
              <w:jc w:val="both"/>
              <w:rPr>
                <w:rFonts w:ascii="Arial Nova Light" w:hAnsi="Arial Nova Light" w:cs="Times New Roman"/>
                <w:b/>
                <w:bCs/>
                <w:sz w:val="24"/>
                <w:szCs w:val="24"/>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roofErr w:type="spellStart"/>
            <w:r>
              <w:rPr>
                <w:rFonts w:ascii="Arial Nova Light" w:hAnsi="Arial Nova Light" w:cs="Times New Roman"/>
                <w:b/>
                <w:bCs/>
                <w:sz w:val="24"/>
                <w:szCs w:val="24"/>
                <w:lang w:val="en-US"/>
              </w:rPr>
              <w:t>zpe</w:t>
            </w:r>
            <w:proofErr w:type="spellEnd"/>
          </w:p>
        </w:tc>
        <w:tc>
          <w:tcPr>
            <w:tcW w:w="6044" w:type="dxa"/>
          </w:tcPr>
          <w:p w14:paraId="713E6FCE" w14:textId="63CDFE10" w:rsidR="00002B8C" w:rsidRDefault="002770DE" w:rsidP="00FC56EB">
            <w:pPr>
              <w:spacing w:line="276" w:lineRule="auto"/>
              <w:jc w:val="both"/>
              <w:rPr>
                <w:rFonts w:ascii="Arial Nova Light" w:hAnsi="Arial Nova Light" w:cs="Times New Roman"/>
                <w:sz w:val="24"/>
                <w:szCs w:val="24"/>
                <w:lang w:val="en-US"/>
              </w:rPr>
            </w:pPr>
            <w:r>
              <w:rPr>
                <w:rFonts w:ascii="Arial Nova Light" w:hAnsi="Arial Nova Light" w:cs="Times New Roman"/>
                <w:sz w:val="24"/>
                <w:szCs w:val="24"/>
                <w:lang w:val="en-US"/>
              </w:rPr>
              <w:t>Possible</w:t>
            </w:r>
            <w:r w:rsidR="00BC5DB7">
              <w:rPr>
                <w:rFonts w:ascii="Arial Nova Light" w:hAnsi="Arial Nova Light" w:cs="Times New Roman"/>
                <w:sz w:val="24"/>
                <w:szCs w:val="24"/>
                <w:lang w:val="en-US"/>
              </w:rPr>
              <w:t xml:space="preserve"> values are 0, 1</w:t>
            </w:r>
            <w:r w:rsidR="00F1747A">
              <w:rPr>
                <w:rFonts w:ascii="Arial Nova Light" w:hAnsi="Arial Nova Light" w:cs="Times New Roman"/>
                <w:sz w:val="24"/>
                <w:szCs w:val="24"/>
                <w:lang w:val="en-US"/>
              </w:rPr>
              <w:t>,</w:t>
            </w:r>
            <w:r w:rsidR="00BC5DB7">
              <w:rPr>
                <w:rFonts w:ascii="Arial Nova Light" w:hAnsi="Arial Nova Light" w:cs="Times New Roman"/>
                <w:sz w:val="24"/>
                <w:szCs w:val="24"/>
                <w:lang w:val="en-US"/>
              </w:rPr>
              <w:t xml:space="preserve"> and 2.</w:t>
            </w:r>
            <w:r w:rsidR="00A37DC6">
              <w:rPr>
                <w:rFonts w:ascii="Arial Nova Light" w:hAnsi="Arial Nova Light" w:cs="Times New Roman"/>
                <w:sz w:val="24"/>
                <w:szCs w:val="24"/>
                <w:lang w:val="en-US"/>
              </w:rPr>
              <w:t xml:space="preserve"> ZPE = 0 means no ZPE correction is applied. ZPE = 1 is a regular </w:t>
            </w:r>
            <w:r w:rsidR="005B152E">
              <w:rPr>
                <w:rFonts w:ascii="Arial Nova Light" w:hAnsi="Arial Nova Light" w:cs="Times New Roman"/>
                <w:sz w:val="24"/>
                <w:szCs w:val="24"/>
                <w:lang w:val="en-US"/>
              </w:rPr>
              <w:t>Z</w:t>
            </w:r>
            <w:r w:rsidR="00A37DC6">
              <w:rPr>
                <w:rFonts w:ascii="Arial Nova Light" w:hAnsi="Arial Nova Light" w:cs="Times New Roman"/>
                <w:sz w:val="24"/>
                <w:szCs w:val="24"/>
                <w:lang w:val="en-US"/>
              </w:rPr>
              <w:t>PE correction.</w:t>
            </w:r>
            <w:r w:rsidR="00BC5DB7">
              <w:rPr>
                <w:rFonts w:ascii="Arial Nova Light" w:hAnsi="Arial Nova Light" w:cs="Times New Roman"/>
                <w:sz w:val="24"/>
                <w:szCs w:val="24"/>
                <w:lang w:val="en-US"/>
              </w:rPr>
              <w:t xml:space="preserve"> </w:t>
            </w:r>
            <w:r w:rsidR="00002B8C" w:rsidRPr="00B06FF9">
              <w:rPr>
                <w:rFonts w:ascii="Arial Nova Light" w:hAnsi="Arial Nova Light" w:cs="Times New Roman"/>
                <w:sz w:val="24"/>
                <w:szCs w:val="24"/>
                <w:lang w:val="en-US"/>
              </w:rPr>
              <w:t>ZPE</w:t>
            </w:r>
            <w:r w:rsidR="00BC5DB7">
              <w:rPr>
                <w:rFonts w:ascii="Arial Nova Light" w:hAnsi="Arial Nova Light" w:cs="Times New Roman"/>
                <w:sz w:val="24"/>
                <w:szCs w:val="24"/>
                <w:lang w:val="en-US"/>
              </w:rPr>
              <w:t xml:space="preserve"> = </w:t>
            </w:r>
            <w:r w:rsidR="00A37DC6">
              <w:rPr>
                <w:rFonts w:ascii="Arial Nova Light" w:hAnsi="Arial Nova Light" w:cs="Times New Roman"/>
                <w:sz w:val="24"/>
                <w:szCs w:val="24"/>
                <w:lang w:val="en-US"/>
              </w:rPr>
              <w:t>2</w:t>
            </w:r>
            <w:r w:rsidR="00BC5DB7">
              <w:rPr>
                <w:rFonts w:ascii="Arial Nova Light" w:hAnsi="Arial Nova Light" w:cs="Times New Roman"/>
                <w:sz w:val="24"/>
                <w:szCs w:val="24"/>
                <w:lang w:val="en-US"/>
              </w:rPr>
              <w:t xml:space="preserve"> </w:t>
            </w:r>
            <w:r w:rsidR="00A37DC6">
              <w:rPr>
                <w:rFonts w:ascii="Arial Nova Light" w:hAnsi="Arial Nova Light" w:cs="Times New Roman"/>
                <w:sz w:val="24"/>
                <w:szCs w:val="24"/>
                <w:lang w:val="en-US"/>
              </w:rPr>
              <w:t>a</w:t>
            </w:r>
            <w:r w:rsidR="00A37DC6" w:rsidRPr="00B06FF9">
              <w:rPr>
                <w:rFonts w:ascii="Arial Nova Light" w:hAnsi="Arial Nova Light" w:cs="Times New Roman"/>
                <w:sz w:val="24"/>
                <w:szCs w:val="24"/>
                <w:lang w:val="en-US"/>
              </w:rPr>
              <w:t>ccounts for turning points below ZPE</w:t>
            </w:r>
            <w:r w:rsidR="00A37DC6">
              <w:rPr>
                <w:rFonts w:ascii="Arial Nova Light" w:hAnsi="Arial Nova Light" w:cs="Times New Roman"/>
                <w:sz w:val="24"/>
                <w:szCs w:val="24"/>
                <w:lang w:val="en-US"/>
              </w:rPr>
              <w:t>.</w:t>
            </w:r>
            <w:r w:rsidR="00A37DC6" w:rsidRPr="00B06FF9">
              <w:rPr>
                <w:rFonts w:ascii="Arial Nova Light" w:hAnsi="Arial Nova Light" w:cs="Times New Roman"/>
                <w:sz w:val="24"/>
                <w:szCs w:val="24"/>
                <w:lang w:val="en-US"/>
              </w:rPr>
              <w:t xml:space="preserve"> </w:t>
            </w:r>
            <w:r w:rsidR="00ED10CD">
              <w:rPr>
                <w:rFonts w:ascii="Arial Nova Light" w:hAnsi="Arial Nova Light" w:cs="Times New Roman"/>
                <w:sz w:val="24"/>
                <w:szCs w:val="24"/>
                <w:lang w:val="en-US"/>
              </w:rPr>
              <w:t>(</w:t>
            </w:r>
            <w:r w:rsidR="0062765C">
              <w:rPr>
                <w:rFonts w:ascii="Arial Nova Light" w:hAnsi="Arial Nova Light" w:cs="Times New Roman"/>
                <w:sz w:val="24"/>
                <w:szCs w:val="24"/>
                <w:lang w:val="en-US"/>
              </w:rPr>
              <w:t>d</w:t>
            </w:r>
            <w:r w:rsidR="00A37DC6" w:rsidRPr="00B06FF9">
              <w:rPr>
                <w:rFonts w:ascii="Arial Nova Light" w:hAnsi="Arial Nova Light" w:cs="Times New Roman"/>
                <w:sz w:val="24"/>
                <w:szCs w:val="24"/>
                <w:lang w:val="en-US"/>
              </w:rPr>
              <w:t>efault</w:t>
            </w:r>
            <w:r w:rsidR="00ED10CD">
              <w:rPr>
                <w:rFonts w:ascii="Arial Nova Light" w:hAnsi="Arial Nova Light" w:cs="Times New Roman"/>
                <w:sz w:val="24"/>
                <w:szCs w:val="24"/>
                <w:lang w:val="en-US"/>
              </w:rPr>
              <w:t xml:space="preserve"> </w:t>
            </w:r>
            <w:r w:rsidR="00A37DC6" w:rsidRPr="00B06FF9">
              <w:rPr>
                <w:rFonts w:ascii="Arial Nova Light" w:hAnsi="Arial Nova Light" w:cs="Times New Roman"/>
                <w:sz w:val="24"/>
                <w:szCs w:val="24"/>
                <w:lang w:val="en-US"/>
              </w:rPr>
              <w:t>ZPE</w:t>
            </w:r>
            <w:r w:rsidR="00A37DC6">
              <w:rPr>
                <w:rFonts w:ascii="Arial Nova Light" w:hAnsi="Arial Nova Light" w:cs="Times New Roman"/>
                <w:sz w:val="24"/>
                <w:szCs w:val="24"/>
                <w:lang w:val="en-US"/>
              </w:rPr>
              <w:t xml:space="preserve"> =</w:t>
            </w:r>
            <w:r w:rsidR="00A37DC6" w:rsidRPr="00B06FF9">
              <w:rPr>
                <w:rFonts w:ascii="Arial Nova Light" w:hAnsi="Arial Nova Light" w:cs="Times New Roman"/>
                <w:sz w:val="24"/>
                <w:szCs w:val="24"/>
                <w:lang w:val="en-US"/>
              </w:rPr>
              <w:t>1</w:t>
            </w:r>
            <w:r w:rsidR="00ED10CD">
              <w:rPr>
                <w:rFonts w:ascii="Arial Nova Light" w:hAnsi="Arial Nova Light" w:cs="Times New Roman"/>
                <w:sz w:val="24"/>
                <w:szCs w:val="24"/>
                <w:lang w:val="en-US"/>
              </w:rPr>
              <w:t>)</w:t>
            </w:r>
            <w:r w:rsidR="00A37DC6" w:rsidRPr="00B06FF9">
              <w:rPr>
                <w:rFonts w:ascii="Arial Nova Light" w:hAnsi="Arial Nova Light" w:cs="Times New Roman"/>
                <w:sz w:val="24"/>
                <w:szCs w:val="24"/>
                <w:lang w:val="en-US"/>
              </w:rPr>
              <w:t>.</w:t>
            </w:r>
          </w:p>
          <w:p w14:paraId="4D739ADA" w14:textId="27688EE3" w:rsidR="0047774D" w:rsidRPr="00B06FF9" w:rsidRDefault="0047774D" w:rsidP="00FC56EB">
            <w:pPr>
              <w:spacing w:line="276" w:lineRule="auto"/>
              <w:jc w:val="both"/>
              <w:rPr>
                <w:rFonts w:ascii="Arial Nova Light" w:hAnsi="Arial Nova Light" w:cs="Times New Roman"/>
                <w:b/>
                <w:bCs/>
                <w:sz w:val="8"/>
                <w:szCs w:val="8"/>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tc>
      </w:tr>
      <w:tr w:rsidR="00ED10CD" w:rsidRPr="00B36E8C" w14:paraId="5D47C514" w14:textId="77777777" w:rsidTr="00F1747A">
        <w:tc>
          <w:tcPr>
            <w:tcW w:w="2693" w:type="dxa"/>
          </w:tcPr>
          <w:p w14:paraId="67F903B5" w14:textId="77777777" w:rsidR="00ED10CD" w:rsidRDefault="00ED10CD" w:rsidP="00FC56EB">
            <w:pPr>
              <w:spacing w:line="276" w:lineRule="auto"/>
              <w:jc w:val="both"/>
              <w:rPr>
                <w:rFonts w:ascii="Arial Nova Light" w:hAnsi="Arial Nova Light" w:cs="Times New Roman"/>
                <w:b/>
                <w:bCs/>
                <w:sz w:val="24"/>
                <w:szCs w:val="24"/>
                <w:lang w:val="en-US"/>
              </w:rPr>
            </w:pPr>
            <w:r>
              <w:rPr>
                <w:rFonts w:ascii="Arial Nova Light" w:hAnsi="Arial Nova Light" w:cs="Times New Roman"/>
                <w:b/>
                <w:bCs/>
                <w:sz w:val="24"/>
                <w:szCs w:val="24"/>
                <w:lang w:val="en-US"/>
              </w:rPr>
              <w:t>extern</w:t>
            </w:r>
            <w:r w:rsidR="00F1747A">
              <w:rPr>
                <w:rFonts w:ascii="Arial Nova Light" w:hAnsi="Arial Nova Light" w:cs="Times New Roman"/>
                <w:b/>
                <w:bCs/>
                <w:sz w:val="24"/>
                <w:szCs w:val="24"/>
                <w:lang w:val="en-US"/>
              </w:rPr>
              <w:t>R</w:t>
            </w:r>
          </w:p>
          <w:p w14:paraId="66B03AE3" w14:textId="77777777" w:rsidR="00F1747A" w:rsidRDefault="00F1747A" w:rsidP="00FC56EB">
            <w:pPr>
              <w:spacing w:line="276" w:lineRule="auto"/>
              <w:jc w:val="both"/>
              <w:rPr>
                <w:rFonts w:ascii="Arial Nova Light" w:hAnsi="Arial Nova Light" w:cs="Times New Roman"/>
                <w:b/>
                <w:bCs/>
                <w:sz w:val="24"/>
                <w:szCs w:val="24"/>
                <w:lang w:val="en-US"/>
              </w:rPr>
            </w:pPr>
            <w:r>
              <w:rPr>
                <w:rFonts w:ascii="Arial Nova Light" w:hAnsi="Arial Nova Light" w:cs="Times New Roman"/>
                <w:b/>
                <w:bCs/>
                <w:sz w:val="24"/>
                <w:szCs w:val="24"/>
                <w:lang w:val="en-US"/>
              </w:rPr>
              <w:t>externX</w:t>
            </w:r>
          </w:p>
          <w:p w14:paraId="59A97EC7" w14:textId="473688FF" w:rsidR="00F1747A" w:rsidRDefault="00F1747A" w:rsidP="00FC56EB">
            <w:pPr>
              <w:spacing w:line="276" w:lineRule="auto"/>
              <w:jc w:val="both"/>
              <w:rPr>
                <w:rFonts w:ascii="Arial Nova Light" w:hAnsi="Arial Nova Light" w:cs="Times New Roman"/>
                <w:b/>
                <w:bCs/>
                <w:sz w:val="24"/>
                <w:szCs w:val="24"/>
                <w:lang w:val="en-US"/>
              </w:rPr>
            </w:pPr>
            <w:r>
              <w:rPr>
                <w:rFonts w:ascii="Arial Nova Light" w:hAnsi="Arial Nova Light" w:cs="Times New Roman"/>
                <w:b/>
                <w:bCs/>
                <w:sz w:val="24"/>
                <w:szCs w:val="24"/>
                <w:lang w:val="en-US"/>
              </w:rPr>
              <w:t>externP</w:t>
            </w:r>
          </w:p>
        </w:tc>
        <w:tc>
          <w:tcPr>
            <w:tcW w:w="6044" w:type="dxa"/>
          </w:tcPr>
          <w:p w14:paraId="541BB827" w14:textId="0763A84B" w:rsidR="00ED10CD" w:rsidRDefault="00ED10CD" w:rsidP="00FC56EB">
            <w:pPr>
              <w:spacing w:line="276" w:lineRule="auto"/>
              <w:jc w:val="both"/>
              <w:rPr>
                <w:rFonts w:ascii="Arial Nova Light" w:hAnsi="Arial Nova Light" w:cs="Times New Roman"/>
                <w:sz w:val="24"/>
                <w:szCs w:val="24"/>
                <w:lang w:val="en-US"/>
              </w:rPr>
            </w:pPr>
            <w:r>
              <w:rPr>
                <w:rFonts w:ascii="Arial Nova Light" w:hAnsi="Arial Nova Light" w:cs="Times New Roman"/>
                <w:sz w:val="24"/>
                <w:szCs w:val="24"/>
                <w:lang w:val="en-US"/>
              </w:rPr>
              <w:t xml:space="preserve">If </w:t>
            </w:r>
            <w:r w:rsidR="00F1747A">
              <w:rPr>
                <w:rFonts w:ascii="Arial Nova Light" w:hAnsi="Arial Nova Light" w:cs="Times New Roman"/>
                <w:sz w:val="24"/>
                <w:szCs w:val="24"/>
                <w:lang w:val="en-US"/>
              </w:rPr>
              <w:t xml:space="preserve">either one is </w:t>
            </w:r>
            <w:r>
              <w:rPr>
                <w:rFonts w:ascii="Arial Nova Light" w:hAnsi="Arial Nova Light" w:cs="Times New Roman"/>
                <w:sz w:val="24"/>
                <w:szCs w:val="24"/>
                <w:lang w:val="en-US"/>
              </w:rPr>
              <w:t xml:space="preserve">.true., </w:t>
            </w:r>
            <w:r w:rsidR="00F1747A">
              <w:rPr>
                <w:rFonts w:ascii="Arial Nova Light" w:hAnsi="Arial Nova Light" w:cs="Times New Roman"/>
                <w:sz w:val="24"/>
                <w:szCs w:val="24"/>
                <w:lang w:val="en-US"/>
              </w:rPr>
              <w:t xml:space="preserve">NAST </w:t>
            </w:r>
            <w:r>
              <w:rPr>
                <w:rFonts w:ascii="Arial Nova Light" w:hAnsi="Arial Nova Light" w:cs="Times New Roman"/>
                <w:sz w:val="24"/>
                <w:szCs w:val="24"/>
                <w:lang w:val="en-US"/>
              </w:rPr>
              <w:t>reads</w:t>
            </w:r>
            <w:r w:rsidR="00F1747A">
              <w:rPr>
                <w:rFonts w:ascii="Arial Nova Light" w:hAnsi="Arial Nova Light" w:cs="Times New Roman"/>
                <w:sz w:val="24"/>
                <w:szCs w:val="24"/>
                <w:lang w:val="en-US"/>
              </w:rPr>
              <w:t xml:space="preserve"> the</w:t>
            </w:r>
            <w:r>
              <w:rPr>
                <w:rFonts w:ascii="Arial Nova Light" w:hAnsi="Arial Nova Light" w:cs="Times New Roman"/>
                <w:sz w:val="24"/>
                <w:szCs w:val="24"/>
                <w:lang w:val="en-US"/>
              </w:rPr>
              <w:t xml:space="preserve"> </w:t>
            </w:r>
            <w:r w:rsidR="002770DE" w:rsidRPr="00BD0F18">
              <w:rPr>
                <w:rFonts w:ascii="Bahnschrift Light" w:hAnsi="Bahnschrift Light" w:cs="Times New Roman"/>
                <w:b/>
                <w:bCs/>
                <w:sz w:val="24"/>
                <w:szCs w:val="24"/>
                <w:lang w:val="en-US"/>
              </w:rPr>
              <w:t>&amp;external</w:t>
            </w:r>
            <w:r w:rsidR="002770DE">
              <w:rPr>
                <w:rFonts w:ascii="Bahnschrift Light" w:hAnsi="Bahnschrift Light" w:cs="Times New Roman"/>
                <w:sz w:val="24"/>
                <w:szCs w:val="24"/>
                <w:lang w:val="en-US"/>
              </w:rPr>
              <w:t xml:space="preserve"> </w:t>
            </w:r>
            <w:r>
              <w:rPr>
                <w:rFonts w:ascii="Arial Nova Light" w:hAnsi="Arial Nova Light" w:cs="Times New Roman"/>
                <w:sz w:val="24"/>
                <w:szCs w:val="24"/>
                <w:lang w:val="en-US"/>
              </w:rPr>
              <w:t xml:space="preserve">group to include external vibrational </w:t>
            </w:r>
            <w:r w:rsidR="0062765C">
              <w:rPr>
                <w:rFonts w:ascii="Arial Nova Light" w:hAnsi="Arial Nova Light" w:cs="Times New Roman"/>
                <w:sz w:val="24"/>
                <w:szCs w:val="24"/>
                <w:lang w:val="en-US"/>
              </w:rPr>
              <w:t xml:space="preserve">levels </w:t>
            </w:r>
            <w:r>
              <w:rPr>
                <w:rFonts w:ascii="Arial Nova Light" w:hAnsi="Arial Nova Light" w:cs="Times New Roman"/>
                <w:sz w:val="24"/>
                <w:szCs w:val="24"/>
                <w:lang w:val="en-US"/>
              </w:rPr>
              <w:t xml:space="preserve">of reactant and/or MECP and/or product. Should be used </w:t>
            </w:r>
            <w:r w:rsidR="00745C43">
              <w:rPr>
                <w:rFonts w:ascii="Arial Nova Light" w:hAnsi="Arial Nova Light" w:cs="Times New Roman"/>
                <w:sz w:val="24"/>
                <w:szCs w:val="24"/>
                <w:lang w:val="en-US"/>
              </w:rPr>
              <w:t xml:space="preserve">when </w:t>
            </w:r>
            <w:r>
              <w:rPr>
                <w:rFonts w:ascii="Arial Nova Light" w:hAnsi="Arial Nova Light" w:cs="Times New Roman"/>
                <w:sz w:val="24"/>
                <w:szCs w:val="24"/>
                <w:lang w:val="en-US"/>
              </w:rPr>
              <w:t xml:space="preserve">some vibrational modes of a molecule are not described by a harmonic oscillator model. </w:t>
            </w:r>
            <w:r w:rsidR="00F1747A">
              <w:rPr>
                <w:rFonts w:ascii="Arial Nova Light" w:hAnsi="Arial Nova Light" w:cs="Times New Roman"/>
                <w:sz w:val="24"/>
                <w:szCs w:val="24"/>
                <w:lang w:val="en-US"/>
              </w:rPr>
              <w:t>A</w:t>
            </w:r>
            <w:r>
              <w:rPr>
                <w:rFonts w:ascii="Arial Nova Light" w:hAnsi="Arial Nova Light" w:cs="Times New Roman"/>
                <w:sz w:val="24"/>
                <w:szCs w:val="24"/>
                <w:lang w:val="en-US"/>
              </w:rPr>
              <w:t xml:space="preserve">n example is a </w:t>
            </w:r>
            <w:proofErr w:type="gramStart"/>
            <w:r>
              <w:rPr>
                <w:rFonts w:ascii="Arial Nova Light" w:hAnsi="Arial Nova Light" w:cs="Times New Roman"/>
                <w:sz w:val="24"/>
                <w:szCs w:val="24"/>
                <w:lang w:val="en-US"/>
              </w:rPr>
              <w:t>double well</w:t>
            </w:r>
            <w:proofErr w:type="gramEnd"/>
            <w:r>
              <w:rPr>
                <w:rFonts w:ascii="Arial Nova Light" w:hAnsi="Arial Nova Light" w:cs="Times New Roman"/>
                <w:sz w:val="24"/>
                <w:szCs w:val="24"/>
                <w:lang w:val="en-US"/>
              </w:rPr>
              <w:t xml:space="preserve"> vibrational mode of the lowest triplet state of a thiophosgene molecule (</w:t>
            </w:r>
            <w:r w:rsidR="00F1747A">
              <w:rPr>
                <w:rFonts w:ascii="Arial Nova Light" w:hAnsi="Arial Nova Light" w:cs="Times New Roman"/>
                <w:sz w:val="24"/>
                <w:szCs w:val="24"/>
                <w:lang w:val="en-US"/>
              </w:rPr>
              <w:t>see Section 6.</w:t>
            </w:r>
            <w:r w:rsidR="00B36E8C">
              <w:rPr>
                <w:rFonts w:ascii="Arial Nova Light" w:hAnsi="Arial Nova Light" w:cs="Times New Roman"/>
                <w:sz w:val="24"/>
                <w:szCs w:val="24"/>
                <w:lang w:val="en-US"/>
              </w:rPr>
              <w:t>5</w:t>
            </w:r>
            <w:r>
              <w:rPr>
                <w:rFonts w:ascii="Arial Nova Light" w:hAnsi="Arial Nova Light" w:cs="Times New Roman"/>
                <w:sz w:val="24"/>
                <w:szCs w:val="24"/>
                <w:lang w:val="en-US"/>
              </w:rPr>
              <w:t>)</w:t>
            </w:r>
            <w:r w:rsidR="00F1747A">
              <w:rPr>
                <w:rFonts w:ascii="Arial Nova Light" w:hAnsi="Arial Nova Light" w:cs="Times New Roman"/>
                <w:sz w:val="24"/>
                <w:szCs w:val="24"/>
                <w:lang w:val="en-US"/>
              </w:rPr>
              <w:t>. D</w:t>
            </w:r>
            <w:r>
              <w:rPr>
                <w:rFonts w:ascii="Arial Nova Light" w:hAnsi="Arial Nova Light" w:cs="Times New Roman"/>
                <w:sz w:val="24"/>
                <w:szCs w:val="24"/>
                <w:lang w:val="en-US"/>
              </w:rPr>
              <w:t>efault: .false.</w:t>
            </w:r>
          </w:p>
          <w:p w14:paraId="56718D54" w14:textId="1AF8C148" w:rsidR="00472ABD" w:rsidRPr="00472ABD" w:rsidRDefault="00472ABD" w:rsidP="00FC56EB">
            <w:pPr>
              <w:spacing w:line="276" w:lineRule="auto"/>
              <w:jc w:val="both"/>
              <w:rPr>
                <w:rFonts w:ascii="Arial Nova Light" w:hAnsi="Arial Nova Light" w:cs="Times New Roman"/>
                <w:sz w:val="8"/>
                <w:szCs w:val="8"/>
                <w:lang w:val="en-US"/>
              </w:rPr>
            </w:pPr>
          </w:p>
        </w:tc>
      </w:tr>
      <w:tr w:rsidR="00E14C42" w:rsidRPr="00745C43" w14:paraId="08D44F4D" w14:textId="77777777" w:rsidTr="00F1747A">
        <w:tc>
          <w:tcPr>
            <w:tcW w:w="2693" w:type="dxa"/>
          </w:tcPr>
          <w:p w14:paraId="4C963775" w14:textId="09F5588E" w:rsidR="00E14C42" w:rsidRDefault="00E14C42" w:rsidP="00FC56EB">
            <w:pPr>
              <w:spacing w:line="276" w:lineRule="auto"/>
              <w:jc w:val="both"/>
              <w:rPr>
                <w:rFonts w:ascii="Arial Nova Light" w:hAnsi="Arial Nova Light" w:cs="Times New Roman"/>
                <w:b/>
                <w:bCs/>
                <w:sz w:val="24"/>
                <w:szCs w:val="24"/>
                <w:lang w:val="en-US"/>
              </w:rPr>
            </w:pPr>
            <w:r>
              <w:rPr>
                <w:rFonts w:ascii="Arial Nova Light" w:hAnsi="Arial Nova Light" w:cs="Times New Roman"/>
                <w:b/>
                <w:bCs/>
                <w:sz w:val="24"/>
                <w:szCs w:val="24"/>
                <w:lang w:val="en-US"/>
              </w:rPr>
              <w:t>zn</w:t>
            </w:r>
          </w:p>
        </w:tc>
        <w:tc>
          <w:tcPr>
            <w:tcW w:w="6044" w:type="dxa"/>
          </w:tcPr>
          <w:p w14:paraId="3DA9680C" w14:textId="45EFED26" w:rsidR="00E14C42" w:rsidRPr="00AB52C8" w:rsidRDefault="00E14C42" w:rsidP="00FC56EB">
            <w:pPr>
              <w:spacing w:line="276" w:lineRule="auto"/>
              <w:jc w:val="both"/>
              <w:rPr>
                <w:rFonts w:ascii="Arial Nova Light" w:hAnsi="Arial Nova Light" w:cs="Times New Roman"/>
                <w:sz w:val="24"/>
                <w:szCs w:val="24"/>
                <w:lang w:val="en-US"/>
              </w:rPr>
            </w:pPr>
            <w:r>
              <w:rPr>
                <w:rFonts w:ascii="Arial Nova Light" w:hAnsi="Arial Nova Light" w:cs="Times New Roman"/>
                <w:sz w:val="24"/>
                <w:szCs w:val="24"/>
                <w:lang w:val="en-US"/>
              </w:rPr>
              <w:t>If</w:t>
            </w:r>
            <w:r w:rsidR="0062765C">
              <w:rPr>
                <w:rFonts w:ascii="Arial Nova Light" w:hAnsi="Arial Nova Light" w:cs="Times New Roman"/>
                <w:sz w:val="24"/>
                <w:szCs w:val="24"/>
                <w:lang w:val="en-US"/>
              </w:rPr>
              <w:t xml:space="preserve"> </w:t>
            </w:r>
            <w:r>
              <w:rPr>
                <w:rFonts w:ascii="Arial Nova Light" w:hAnsi="Arial Nova Light" w:cs="Times New Roman"/>
                <w:sz w:val="24"/>
                <w:szCs w:val="24"/>
                <w:lang w:val="en-US"/>
              </w:rPr>
              <w:t xml:space="preserve">.true., </w:t>
            </w:r>
            <w:r w:rsidR="00AB52C8">
              <w:rPr>
                <w:rFonts w:ascii="Arial Nova Light" w:hAnsi="Arial Nova Light" w:cs="Times New Roman"/>
                <w:sz w:val="24"/>
                <w:szCs w:val="24"/>
                <w:lang w:val="en-US"/>
              </w:rPr>
              <w:t>activates</w:t>
            </w:r>
            <w:r>
              <w:rPr>
                <w:rFonts w:ascii="Arial Nova Light" w:hAnsi="Arial Nova Light" w:cs="Times New Roman"/>
                <w:sz w:val="24"/>
                <w:szCs w:val="24"/>
                <w:lang w:val="en-US"/>
              </w:rPr>
              <w:t xml:space="preserve"> </w:t>
            </w:r>
            <w:r w:rsidR="0062765C">
              <w:rPr>
                <w:rFonts w:ascii="Arial Nova Light" w:hAnsi="Arial Nova Light" w:cs="Times New Roman"/>
                <w:sz w:val="24"/>
                <w:szCs w:val="24"/>
                <w:lang w:val="en-US"/>
              </w:rPr>
              <w:t xml:space="preserve">the </w:t>
            </w:r>
            <w:r>
              <w:rPr>
                <w:rFonts w:ascii="Arial Nova Light" w:hAnsi="Arial Nova Light" w:cs="Times New Roman"/>
                <w:sz w:val="24"/>
                <w:szCs w:val="24"/>
                <w:lang w:val="en-US"/>
              </w:rPr>
              <w:t>Z</w:t>
            </w:r>
            <w:r w:rsidR="0062765C">
              <w:rPr>
                <w:rFonts w:ascii="Arial Nova Light" w:hAnsi="Arial Nova Light" w:cs="Times New Roman"/>
                <w:sz w:val="24"/>
                <w:szCs w:val="24"/>
                <w:lang w:val="en-US"/>
              </w:rPr>
              <w:t>hu-</w:t>
            </w:r>
            <w:r>
              <w:rPr>
                <w:rFonts w:ascii="Arial Nova Light" w:hAnsi="Arial Nova Light" w:cs="Times New Roman"/>
                <w:sz w:val="24"/>
                <w:szCs w:val="24"/>
                <w:lang w:val="en-US"/>
              </w:rPr>
              <w:t xml:space="preserve">Nakamura </w:t>
            </w:r>
            <w:r w:rsidR="0062765C">
              <w:rPr>
                <w:rFonts w:ascii="Arial Nova Light" w:hAnsi="Arial Nova Light" w:cs="Times New Roman"/>
                <w:sz w:val="24"/>
                <w:szCs w:val="24"/>
                <w:lang w:val="en-US"/>
              </w:rPr>
              <w:t xml:space="preserve">probability </w:t>
            </w:r>
            <w:r>
              <w:rPr>
                <w:rFonts w:ascii="Arial Nova Light" w:hAnsi="Arial Nova Light" w:cs="Times New Roman"/>
                <w:sz w:val="24"/>
                <w:szCs w:val="24"/>
                <w:lang w:val="en-US"/>
              </w:rPr>
              <w:t>calculation</w:t>
            </w:r>
            <w:r w:rsidR="00AB52C8">
              <w:rPr>
                <w:rFonts w:ascii="Arial Nova Light" w:hAnsi="Arial Nova Light" w:cs="Times New Roman"/>
                <w:sz w:val="24"/>
                <w:szCs w:val="24"/>
                <w:lang w:val="en-US"/>
              </w:rPr>
              <w:t xml:space="preserve">. </w:t>
            </w:r>
            <w:r w:rsidR="0062765C">
              <w:rPr>
                <w:rFonts w:ascii="Arial Nova Light" w:hAnsi="Arial Nova Light" w:cs="Times New Roman"/>
                <w:sz w:val="24"/>
                <w:szCs w:val="24"/>
                <w:lang w:val="en-US"/>
              </w:rPr>
              <w:t xml:space="preserve">This </w:t>
            </w:r>
            <w:r w:rsidR="00AB52C8">
              <w:rPr>
                <w:rFonts w:ascii="Arial Nova Light" w:hAnsi="Arial Nova Light" w:cs="Times New Roman"/>
                <w:sz w:val="24"/>
                <w:szCs w:val="24"/>
                <w:lang w:val="en-US"/>
              </w:rPr>
              <w:t xml:space="preserve">is currently implemented only </w:t>
            </w:r>
            <w:r w:rsidR="00AB52C8" w:rsidRPr="0062765C">
              <w:rPr>
                <w:rFonts w:ascii="Arial Nova Light" w:hAnsi="Arial Nova Light" w:cs="Times New Roman"/>
                <w:sz w:val="24"/>
                <w:szCs w:val="24"/>
                <w:lang w:val="en-US"/>
              </w:rPr>
              <w:t>for</w:t>
            </w:r>
            <w:r w:rsidR="0062765C" w:rsidRPr="0062765C">
              <w:rPr>
                <w:rFonts w:ascii="Arial Nova Light" w:hAnsi="Arial Nova Light" w:cs="Times New Roman"/>
                <w:sz w:val="24"/>
                <w:szCs w:val="24"/>
                <w:lang w:val="en-US"/>
              </w:rPr>
              <w:t xml:space="preserve"> a</w:t>
            </w:r>
            <w:r w:rsidR="00AB52C8" w:rsidRPr="0062765C">
              <w:rPr>
                <w:rFonts w:ascii="Arial Nova Light" w:hAnsi="Arial Nova Light" w:cs="Times New Roman"/>
                <w:sz w:val="24"/>
                <w:szCs w:val="24"/>
                <w:lang w:val="en-US"/>
              </w:rPr>
              <w:t xml:space="preserve"> sloped-type </w:t>
            </w:r>
            <w:r w:rsidR="0062765C">
              <w:rPr>
                <w:rFonts w:ascii="Arial Nova Light" w:hAnsi="Arial Nova Light" w:cs="Times New Roman"/>
                <w:sz w:val="24"/>
                <w:szCs w:val="24"/>
                <w:lang w:val="en-US"/>
              </w:rPr>
              <w:t xml:space="preserve">intersection </w:t>
            </w:r>
            <w:r w:rsidR="00745C43" w:rsidRPr="0062765C">
              <w:rPr>
                <w:rFonts w:ascii="Arial Nova Light" w:hAnsi="Arial Nova Light" w:cs="Times New Roman"/>
                <w:sz w:val="24"/>
                <w:szCs w:val="24"/>
                <w:lang w:val="en-US"/>
              </w:rPr>
              <w:t>an</w:t>
            </w:r>
            <w:r w:rsidR="00745C43">
              <w:rPr>
                <w:rFonts w:ascii="Arial Nova Light" w:hAnsi="Arial Nova Light" w:cs="Times New Roman"/>
                <w:sz w:val="24"/>
                <w:szCs w:val="24"/>
                <w:lang w:val="en-US"/>
              </w:rPr>
              <w:t xml:space="preserve">d </w:t>
            </w:r>
            <w:r w:rsidR="00AB52C8">
              <w:rPr>
                <w:rFonts w:ascii="Arial Nova Light" w:hAnsi="Arial Nova Light" w:cs="Times New Roman"/>
                <w:sz w:val="24"/>
                <w:szCs w:val="24"/>
                <w:lang w:val="en-US"/>
              </w:rPr>
              <w:t xml:space="preserve">requires </w:t>
            </w:r>
            <w:r w:rsidR="0062765C">
              <w:rPr>
                <w:rFonts w:ascii="Arial Nova Light" w:hAnsi="Arial Nova Light" w:cs="Times New Roman"/>
                <w:sz w:val="24"/>
                <w:szCs w:val="24"/>
                <w:lang w:val="en-US"/>
              </w:rPr>
              <w:t xml:space="preserve">the </w:t>
            </w:r>
            <w:r w:rsidR="002770DE">
              <w:rPr>
                <w:rFonts w:ascii="Arial Nova Light" w:hAnsi="Arial Nova Light" w:cs="Times New Roman"/>
                <w:sz w:val="24"/>
                <w:szCs w:val="24"/>
                <w:lang w:val="en-US"/>
              </w:rPr>
              <w:t>explicit</w:t>
            </w:r>
            <w:r w:rsidR="00AB52C8">
              <w:rPr>
                <w:rFonts w:ascii="Arial Nova Light" w:hAnsi="Arial Nova Light" w:cs="Times New Roman"/>
                <w:sz w:val="24"/>
                <w:szCs w:val="24"/>
                <w:lang w:val="en-US"/>
              </w:rPr>
              <w:t xml:space="preserve"> spin-diabatic potentials to be given in </w:t>
            </w:r>
            <w:r w:rsidR="00AB52C8">
              <w:rPr>
                <w:rFonts w:ascii="Arial Nova Light" w:hAnsi="Arial Nova Light" w:cs="Times New Roman"/>
                <w:b/>
                <w:bCs/>
                <w:sz w:val="24"/>
                <w:szCs w:val="24"/>
                <w:lang w:val="en-US"/>
              </w:rPr>
              <w:t xml:space="preserve">&amp;polynomials </w:t>
            </w:r>
            <w:r w:rsidR="00AB52C8">
              <w:rPr>
                <w:rFonts w:ascii="Arial Nova Light" w:hAnsi="Arial Nova Light" w:cs="Times New Roman"/>
                <w:sz w:val="24"/>
                <w:szCs w:val="24"/>
                <w:lang w:val="en-US"/>
              </w:rPr>
              <w:t xml:space="preserve">group described below. </w:t>
            </w:r>
            <w:r w:rsidR="00745C43" w:rsidRPr="00745C43">
              <w:rPr>
                <w:rFonts w:ascii="Arial Nova Light" w:hAnsi="Arial Nova Light" w:cs="Times New Roman"/>
                <w:sz w:val="24"/>
                <w:szCs w:val="24"/>
                <w:lang w:val="en-US"/>
              </w:rPr>
              <w:t>O</w:t>
            </w:r>
            <w:r w:rsidR="00AB52C8">
              <w:rPr>
                <w:rFonts w:ascii="Arial Nova Light" w:hAnsi="Arial Nova Light" w:cs="Times New Roman"/>
                <w:sz w:val="24"/>
                <w:szCs w:val="24"/>
                <w:lang w:val="en-US"/>
              </w:rPr>
              <w:t xml:space="preserve">ne way to calculate these potentials is to use </w:t>
            </w:r>
            <w:r w:rsidR="00745C43">
              <w:rPr>
                <w:rFonts w:ascii="Arial Nova Light" w:hAnsi="Arial Nova Light" w:cs="Times New Roman"/>
                <w:sz w:val="24"/>
                <w:szCs w:val="24"/>
                <w:lang w:val="en-US"/>
              </w:rPr>
              <w:t>the provided</w:t>
            </w:r>
            <w:r w:rsidR="00AB52C8">
              <w:rPr>
                <w:rFonts w:ascii="Arial Nova Light" w:hAnsi="Arial Nova Light" w:cs="Times New Roman"/>
                <w:sz w:val="24"/>
                <w:szCs w:val="24"/>
                <w:lang w:val="en-US"/>
              </w:rPr>
              <w:t xml:space="preserve"> </w:t>
            </w:r>
            <w:r w:rsidR="002770DE">
              <w:rPr>
                <w:rFonts w:ascii="Arial Nova Light" w:hAnsi="Arial Nova Light" w:cs="Times New Roman"/>
                <w:b/>
                <w:bCs/>
                <w:i/>
                <w:iCs/>
                <w:sz w:val="24"/>
                <w:szCs w:val="24"/>
                <w:lang w:val="en-US"/>
              </w:rPr>
              <w:t>ircfit</w:t>
            </w:r>
            <w:r w:rsidR="00AB52C8">
              <w:rPr>
                <w:rFonts w:ascii="Arial Nova Light" w:hAnsi="Arial Nova Light" w:cs="Times New Roman"/>
                <w:b/>
                <w:bCs/>
                <w:sz w:val="24"/>
                <w:szCs w:val="24"/>
                <w:lang w:val="en-US"/>
              </w:rPr>
              <w:t xml:space="preserve"> </w:t>
            </w:r>
            <w:r w:rsidR="00AB52C8">
              <w:rPr>
                <w:rFonts w:ascii="Arial Nova Light" w:hAnsi="Arial Nova Light" w:cs="Times New Roman"/>
                <w:sz w:val="24"/>
                <w:szCs w:val="24"/>
                <w:lang w:val="en-US"/>
              </w:rPr>
              <w:t xml:space="preserve">code. </w:t>
            </w:r>
            <w:r w:rsidR="00ED10CD">
              <w:rPr>
                <w:rFonts w:ascii="Arial Nova Light" w:hAnsi="Arial Nova Light" w:cs="Times New Roman"/>
                <w:sz w:val="24"/>
                <w:szCs w:val="24"/>
                <w:lang w:val="en-US"/>
              </w:rPr>
              <w:t>(</w:t>
            </w:r>
            <w:r w:rsidR="0062765C">
              <w:rPr>
                <w:rFonts w:ascii="Arial Nova Light" w:hAnsi="Arial Nova Light" w:cs="Times New Roman"/>
                <w:sz w:val="24"/>
                <w:szCs w:val="24"/>
                <w:lang w:val="en-US"/>
              </w:rPr>
              <w:t>d</w:t>
            </w:r>
            <w:r w:rsidR="00ED10CD">
              <w:rPr>
                <w:rFonts w:ascii="Arial Nova Light" w:hAnsi="Arial Nova Light" w:cs="Times New Roman"/>
                <w:sz w:val="24"/>
                <w:szCs w:val="24"/>
                <w:lang w:val="en-US"/>
              </w:rPr>
              <w:t>efault: .false.)</w:t>
            </w:r>
          </w:p>
          <w:p w14:paraId="39DA5AA5" w14:textId="3173AC65" w:rsidR="00E14C42" w:rsidRPr="00E14C42" w:rsidRDefault="00E14C42" w:rsidP="00FC56EB">
            <w:pPr>
              <w:spacing w:line="276" w:lineRule="auto"/>
              <w:jc w:val="both"/>
              <w:rPr>
                <w:rFonts w:ascii="Arial Nova Light" w:hAnsi="Arial Nova Light" w:cs="Times New Roman"/>
                <w:sz w:val="8"/>
                <w:szCs w:val="8"/>
                <w:lang w:val="en-US"/>
              </w:rPr>
            </w:pPr>
          </w:p>
        </w:tc>
      </w:tr>
      <w:tr w:rsidR="007551C0" w:rsidRPr="00C978B7" w14:paraId="559CB45A" w14:textId="77777777" w:rsidTr="00F1747A">
        <w:tc>
          <w:tcPr>
            <w:tcW w:w="2693" w:type="dxa"/>
          </w:tcPr>
          <w:p w14:paraId="208CC502" w14:textId="44881F38" w:rsidR="007551C0" w:rsidRPr="00B06FF9" w:rsidRDefault="00E14C42" w:rsidP="00FC56EB">
            <w:pPr>
              <w:spacing w:line="276" w:lineRule="auto"/>
              <w:jc w:val="both"/>
              <w:rPr>
                <w:rFonts w:ascii="Arial Nova Light" w:hAnsi="Arial Nova Light" w:cs="Times New Roman"/>
                <w:b/>
                <w:bCs/>
                <w:sz w:val="24"/>
                <w:szCs w:val="24"/>
                <w:lang w:val="en-US"/>
              </w:rPr>
            </w:pPr>
            <w:r>
              <w:rPr>
                <w:rFonts w:ascii="Arial Nova Light" w:hAnsi="Arial Nova Light" w:cs="Times New Roman"/>
                <w:b/>
                <w:bCs/>
                <w:sz w:val="24"/>
                <w:szCs w:val="24"/>
                <w:lang w:val="en-US"/>
              </w:rPr>
              <w:t>rev</w:t>
            </w:r>
          </w:p>
        </w:tc>
        <w:tc>
          <w:tcPr>
            <w:tcW w:w="6044" w:type="dxa"/>
          </w:tcPr>
          <w:p w14:paraId="0D827653" w14:textId="685F4EDF" w:rsidR="007551C0" w:rsidRDefault="00472ABD" w:rsidP="00745C43">
            <w:pPr>
              <w:spacing w:line="276" w:lineRule="auto"/>
              <w:jc w:val="both"/>
              <w:rPr>
                <w:rFonts w:ascii="Arial Nova Light" w:hAnsi="Arial Nova Light" w:cs="Times New Roman"/>
                <w:sz w:val="24"/>
                <w:szCs w:val="24"/>
                <w:lang w:val="en-US"/>
              </w:rPr>
            </w:pPr>
            <w:r>
              <w:rPr>
                <w:rFonts w:ascii="Arial Nova Light" w:hAnsi="Arial Nova Light" w:cs="Times New Roman"/>
                <w:sz w:val="24"/>
                <w:szCs w:val="24"/>
                <w:lang w:val="en-US"/>
              </w:rPr>
              <w:t>If</w:t>
            </w:r>
            <w:r w:rsidR="007551C0">
              <w:rPr>
                <w:rFonts w:ascii="Arial Nova Light" w:hAnsi="Arial Nova Light" w:cs="Times New Roman"/>
                <w:sz w:val="24"/>
                <w:szCs w:val="24"/>
                <w:lang w:val="en-US"/>
              </w:rPr>
              <w:t xml:space="preserve"> .true., invokes </w:t>
            </w:r>
            <w:r w:rsidR="00745C43">
              <w:rPr>
                <w:rFonts w:ascii="Arial Nova Light" w:hAnsi="Arial Nova Light" w:cs="Times New Roman"/>
                <w:sz w:val="24"/>
                <w:szCs w:val="24"/>
                <w:lang w:val="en-US"/>
              </w:rPr>
              <w:t xml:space="preserve">additional </w:t>
            </w:r>
            <w:r w:rsidR="007551C0">
              <w:rPr>
                <w:rFonts w:ascii="Arial Nova Light" w:hAnsi="Arial Nova Light" w:cs="Times New Roman"/>
                <w:sz w:val="24"/>
                <w:szCs w:val="24"/>
                <w:lang w:val="en-US"/>
              </w:rPr>
              <w:t>calculation of reverse rate constant</w:t>
            </w:r>
            <w:r w:rsidR="00745C43">
              <w:rPr>
                <w:rFonts w:ascii="Arial Nova Light" w:hAnsi="Arial Nova Light" w:cs="Times New Roman"/>
                <w:sz w:val="24"/>
                <w:szCs w:val="24"/>
                <w:lang w:val="en-US"/>
              </w:rPr>
              <w:t xml:space="preserve"> (s</w:t>
            </w:r>
            <w:r w:rsidR="007551C0">
              <w:rPr>
                <w:rFonts w:ascii="Arial Nova Light" w:hAnsi="Arial Nova Light" w:cs="Times New Roman"/>
                <w:sz w:val="24"/>
                <w:szCs w:val="24"/>
                <w:lang w:val="en-US"/>
              </w:rPr>
              <w:t xml:space="preserve">ee </w:t>
            </w:r>
            <w:r w:rsidR="007551C0" w:rsidRPr="007551C0">
              <w:rPr>
                <w:rFonts w:ascii="Arial Nova Light" w:hAnsi="Arial Nova Light" w:cs="Times New Roman"/>
                <w:b/>
                <w:bCs/>
                <w:sz w:val="24"/>
                <w:szCs w:val="24"/>
                <w:lang w:val="en-US"/>
              </w:rPr>
              <w:t>&amp;reverse</w:t>
            </w:r>
            <w:r w:rsidR="007551C0">
              <w:rPr>
                <w:rFonts w:ascii="Arial Nova Light" w:hAnsi="Arial Nova Light" w:cs="Times New Roman"/>
                <w:sz w:val="24"/>
                <w:szCs w:val="24"/>
                <w:lang w:val="en-US"/>
              </w:rPr>
              <w:t xml:space="preserve"> group</w:t>
            </w:r>
            <w:r w:rsidR="00745C43">
              <w:rPr>
                <w:rFonts w:ascii="Arial Nova Light" w:hAnsi="Arial Nova Light" w:cs="Times New Roman"/>
                <w:sz w:val="24"/>
                <w:szCs w:val="24"/>
                <w:lang w:val="en-US"/>
              </w:rPr>
              <w:t>)</w:t>
            </w:r>
            <w:r w:rsidR="007551C0">
              <w:rPr>
                <w:rFonts w:ascii="Arial Nova Light" w:hAnsi="Arial Nova Light" w:cs="Times New Roman"/>
                <w:sz w:val="24"/>
                <w:szCs w:val="24"/>
                <w:lang w:val="en-US"/>
              </w:rPr>
              <w:t xml:space="preserve">. </w:t>
            </w:r>
            <w:r w:rsidR="007551C0" w:rsidRPr="007551C0">
              <w:rPr>
                <w:rFonts w:ascii="Arial Nova Light" w:hAnsi="Arial Nova Light" w:cs="Times New Roman"/>
                <w:b/>
                <w:bCs/>
                <w:sz w:val="24"/>
                <w:szCs w:val="24"/>
                <w:lang w:val="en-US"/>
              </w:rPr>
              <w:t>Note:</w:t>
            </w:r>
            <w:r w:rsidR="007551C0">
              <w:rPr>
                <w:rFonts w:ascii="Arial Nova Light" w:hAnsi="Arial Nova Light" w:cs="Times New Roman"/>
                <w:sz w:val="24"/>
                <w:szCs w:val="24"/>
                <w:lang w:val="en-US"/>
              </w:rPr>
              <w:t xml:space="preserve"> </w:t>
            </w:r>
            <w:r w:rsidR="00745C43">
              <w:rPr>
                <w:rFonts w:ascii="Arial Nova Light" w:hAnsi="Arial Nova Light" w:cs="Times New Roman"/>
                <w:sz w:val="24"/>
                <w:szCs w:val="24"/>
                <w:lang w:val="en-US"/>
              </w:rPr>
              <w:t xml:space="preserve">The direction of the reaction path must be defined such </w:t>
            </w:r>
            <w:proofErr w:type="gramStart"/>
            <w:r w:rsidR="00745C43">
              <w:rPr>
                <w:rFonts w:ascii="Arial Nova Light" w:hAnsi="Arial Nova Light" w:cs="Times New Roman"/>
                <w:sz w:val="24"/>
                <w:szCs w:val="24"/>
                <w:lang w:val="en-US"/>
              </w:rPr>
              <w:t>that</w:t>
            </w:r>
            <w:proofErr w:type="gramEnd"/>
            <w:r w:rsidR="00745C43">
              <w:rPr>
                <w:rFonts w:ascii="Arial Nova Light" w:hAnsi="Arial Nova Light" w:cs="Times New Roman"/>
                <w:sz w:val="24"/>
                <w:szCs w:val="24"/>
                <w:lang w:val="en-US"/>
              </w:rPr>
              <w:t xml:space="preserve"> </w:t>
            </w:r>
            <w:r w:rsidR="007551C0">
              <w:rPr>
                <w:rFonts w:ascii="Arial Nova Light" w:hAnsi="Arial Nova Light" w:cs="Times New Roman"/>
                <w:sz w:val="24"/>
                <w:szCs w:val="24"/>
                <w:lang w:val="en-US"/>
              </w:rPr>
              <w:t xml:space="preserve">E(reactant) </w:t>
            </w:r>
            <w:r w:rsidR="00566644">
              <w:rPr>
                <w:rFonts w:ascii="Arial Nova Light" w:hAnsi="Arial Nova Light" w:cs="Times New Roman"/>
                <w:sz w:val="24"/>
                <w:szCs w:val="24"/>
                <w:lang w:val="en-US"/>
              </w:rPr>
              <w:t>&gt;</w:t>
            </w:r>
            <w:r w:rsidR="007551C0">
              <w:rPr>
                <w:rFonts w:ascii="Arial Nova Light" w:hAnsi="Arial Nova Light" w:cs="Times New Roman"/>
                <w:sz w:val="24"/>
                <w:szCs w:val="24"/>
                <w:lang w:val="en-US"/>
              </w:rPr>
              <w:t xml:space="preserve"> E(product). </w:t>
            </w:r>
          </w:p>
          <w:p w14:paraId="536E9D7D" w14:textId="01C4727B" w:rsidR="00745C43" w:rsidRPr="007551C0" w:rsidRDefault="00745C43" w:rsidP="00745C43">
            <w:pPr>
              <w:spacing w:line="276" w:lineRule="auto"/>
              <w:jc w:val="both"/>
              <w:rPr>
                <w:rFonts w:ascii="Arial Nova Light" w:hAnsi="Arial Nova Light" w:cs="Times New Roman"/>
                <w:sz w:val="8"/>
                <w:szCs w:val="8"/>
                <w:lang w:val="en-US"/>
              </w:rPr>
            </w:pPr>
          </w:p>
        </w:tc>
      </w:tr>
      <w:tr w:rsidR="00002B8C" w:rsidRPr="00C978B7" w14:paraId="645EE1E1" w14:textId="77777777" w:rsidTr="00F1747A">
        <w:tc>
          <w:tcPr>
            <w:tcW w:w="2693" w:type="dxa"/>
          </w:tcPr>
          <w:p w14:paraId="2948F6E9" w14:textId="3EAB8F34" w:rsidR="00002B8C" w:rsidRPr="002770DE" w:rsidRDefault="00E14C42" w:rsidP="00FC56EB">
            <w:pPr>
              <w:spacing w:line="276" w:lineRule="auto"/>
              <w:jc w:val="both"/>
              <w:rPr>
                <w:rFonts w:ascii="Arial Nova Light" w:hAnsi="Arial Nova Light" w:cs="Times New Roman"/>
                <w:b/>
                <w:bCs/>
                <w:sz w:val="24"/>
                <w:szCs w:val="24"/>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r w:rsidRPr="002770DE">
              <w:rPr>
                <w:rFonts w:ascii="Arial Nova Light" w:hAnsi="Arial Nova Light" w:cs="Times New Roman"/>
                <w:b/>
                <w:bCs/>
                <w:sz w:val="24"/>
                <w:szCs w:val="24"/>
                <w:lang w:val="en-US"/>
              </w:rPr>
              <w:t>sp</w:t>
            </w:r>
          </w:p>
        </w:tc>
        <w:tc>
          <w:tcPr>
            <w:tcW w:w="6044" w:type="dxa"/>
          </w:tcPr>
          <w:p w14:paraId="7EAE5387" w14:textId="69FCED9D" w:rsidR="00002B8C" w:rsidRPr="002770DE" w:rsidRDefault="00472ABD" w:rsidP="00FC56EB">
            <w:pPr>
              <w:spacing w:line="276" w:lineRule="auto"/>
              <w:jc w:val="both"/>
              <w:rPr>
                <w:rFonts w:ascii="Arial Nova Light" w:hAnsi="Arial Nova Light" w:cs="Times New Roman"/>
                <w:sz w:val="24"/>
                <w:szCs w:val="24"/>
                <w:lang w:val="en-US"/>
              </w:rPr>
            </w:pPr>
            <w:r>
              <w:rPr>
                <w:rFonts w:ascii="Arial Nova Light" w:hAnsi="Arial Nova Light" w:cs="Times New Roman"/>
                <w:sz w:val="24"/>
                <w:szCs w:val="24"/>
                <w:lang w:val="en-US"/>
              </w:rPr>
              <w:t>C</w:t>
            </w:r>
            <w:r w:rsidR="00002B8C" w:rsidRPr="002770DE">
              <w:rPr>
                <w:rFonts w:ascii="Arial Nova Light" w:hAnsi="Arial Nova Light" w:cs="Times New Roman"/>
                <w:sz w:val="24"/>
                <w:szCs w:val="24"/>
                <w:lang w:val="en-US"/>
              </w:rPr>
              <w:t xml:space="preserve">alculates </w:t>
            </w:r>
            <w:r>
              <w:rPr>
                <w:rFonts w:ascii="Arial Nova Light" w:hAnsi="Arial Nova Light" w:cs="Times New Roman"/>
                <w:sz w:val="24"/>
                <w:szCs w:val="24"/>
                <w:lang w:val="en-US"/>
              </w:rPr>
              <w:t xml:space="preserve">the </w:t>
            </w:r>
            <w:r w:rsidR="00002B8C" w:rsidRPr="002770DE">
              <w:rPr>
                <w:rFonts w:ascii="Arial Nova Light" w:hAnsi="Arial Nova Light" w:cs="Times New Roman"/>
                <w:sz w:val="24"/>
                <w:szCs w:val="24"/>
                <w:lang w:val="en-US"/>
              </w:rPr>
              <w:t xml:space="preserve">Landau-Zener transition probabilities </w:t>
            </w:r>
            <w:r w:rsidR="000C6FA5" w:rsidRPr="002770DE">
              <w:rPr>
                <w:rFonts w:ascii="Arial Nova Light" w:hAnsi="Arial Nova Light" w:cs="Times New Roman"/>
                <w:sz w:val="24"/>
                <w:szCs w:val="24"/>
                <w:lang w:val="en-US"/>
              </w:rPr>
              <w:t xml:space="preserve">between individual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M</m:t>
                  </m:r>
                </m:e>
                <m:sub>
                  <m:r>
                    <w:rPr>
                      <w:rFonts w:ascii="Cambria Math" w:hAnsi="Cambria Math" w:cs="Times New Roman"/>
                      <w:sz w:val="24"/>
                      <w:szCs w:val="24"/>
                      <w:lang w:val="en-US"/>
                    </w:rPr>
                    <m:t>S</m:t>
                  </m:r>
                </m:sub>
              </m:sSub>
            </m:oMath>
            <w:r w:rsidR="000C6FA5" w:rsidRPr="002770DE">
              <w:rPr>
                <w:rFonts w:ascii="Arial Nova Light" w:hAnsi="Arial Nova Light" w:cs="Times New Roman"/>
                <w:sz w:val="24"/>
                <w:szCs w:val="24"/>
                <w:lang w:val="en-US"/>
              </w:rPr>
              <w:t xml:space="preserve"> components of the spin multiplets</w:t>
            </w:r>
            <w:r w:rsidR="00553889">
              <w:rPr>
                <w:rFonts w:ascii="Arial Nova Light" w:hAnsi="Arial Nova Light" w:cs="Times New Roman"/>
                <w:sz w:val="24"/>
                <w:szCs w:val="24"/>
                <w:lang w:val="en-US"/>
              </w:rPr>
              <w:t>,</w:t>
            </w:r>
            <w:r w:rsidR="00002B8C" w:rsidRPr="002770DE">
              <w:rPr>
                <w:rFonts w:ascii="Arial Nova Light" w:hAnsi="Arial Nova Light" w:cs="Times New Roman"/>
                <w:sz w:val="24"/>
                <w:szCs w:val="24"/>
                <w:lang w:val="en-US"/>
              </w:rPr>
              <w:t xml:space="preserve"> in contrast to </w:t>
            </w:r>
            <w:r w:rsidR="00E44B78" w:rsidRPr="002770DE">
              <w:rPr>
                <w:rFonts w:ascii="Arial Nova Light" w:hAnsi="Arial Nova Light" w:cs="Times New Roman"/>
                <w:sz w:val="24"/>
                <w:szCs w:val="24"/>
                <w:lang w:val="en-US"/>
              </w:rPr>
              <w:t>th</w:t>
            </w:r>
            <w:r w:rsidR="001477C0" w:rsidRPr="002770DE">
              <w:rPr>
                <w:rFonts w:ascii="Arial Nova Light" w:hAnsi="Arial Nova Light" w:cs="Times New Roman"/>
                <w:sz w:val="24"/>
                <w:szCs w:val="24"/>
                <w:lang w:val="en-US"/>
              </w:rPr>
              <w:t>e</w:t>
            </w:r>
            <w:r w:rsidR="00E44B78" w:rsidRPr="002770DE">
              <w:rPr>
                <w:rFonts w:ascii="Arial Nova Light" w:hAnsi="Arial Nova Light" w:cs="Times New Roman"/>
                <w:sz w:val="24"/>
                <w:szCs w:val="24"/>
                <w:lang w:val="en-US"/>
              </w:rPr>
              <w:t xml:space="preserve"> </w:t>
            </w:r>
            <w:r w:rsidR="00002B8C" w:rsidRPr="002770DE">
              <w:rPr>
                <w:rFonts w:ascii="Arial Nova Light" w:hAnsi="Arial Nova Light" w:cs="Times New Roman"/>
                <w:sz w:val="24"/>
                <w:szCs w:val="24"/>
                <w:lang w:val="en-US"/>
              </w:rPr>
              <w:t>average</w:t>
            </w:r>
            <w:r w:rsidR="001477C0" w:rsidRPr="002770DE">
              <w:rPr>
                <w:rFonts w:ascii="Arial Nova Light" w:hAnsi="Arial Nova Light" w:cs="Times New Roman"/>
                <w:sz w:val="24"/>
                <w:szCs w:val="24"/>
                <w:lang w:val="en-US"/>
              </w:rPr>
              <w:t xml:space="preserve"> (effective)</w:t>
            </w:r>
            <w:r w:rsidR="00002B8C" w:rsidRPr="002770DE">
              <w:rPr>
                <w:rFonts w:ascii="Arial Nova Light" w:hAnsi="Arial Nova Light" w:cs="Times New Roman"/>
                <w:sz w:val="24"/>
                <w:szCs w:val="24"/>
                <w:lang w:val="en-US"/>
              </w:rPr>
              <w:t xml:space="preserve"> transition probability (default </w:t>
            </w:r>
            <w:r w:rsidR="0062765C">
              <w:rPr>
                <w:rFonts w:ascii="Arial Nova Light" w:hAnsi="Arial Nova Light" w:cs="Times New Roman"/>
                <w:sz w:val="24"/>
                <w:szCs w:val="24"/>
                <w:lang w:val="en-US"/>
              </w:rPr>
              <w:t>.</w:t>
            </w:r>
            <w:r w:rsidR="00002B8C" w:rsidRPr="002770DE">
              <w:rPr>
                <w:rFonts w:ascii="Arial Nova Light" w:hAnsi="Arial Nova Light" w:cs="Times New Roman"/>
                <w:sz w:val="24"/>
                <w:szCs w:val="24"/>
                <w:lang w:val="en-US"/>
              </w:rPr>
              <w:t>false</w:t>
            </w:r>
            <w:r w:rsidR="0062765C">
              <w:rPr>
                <w:rFonts w:ascii="Arial Nova Light" w:hAnsi="Arial Nova Light" w:cs="Times New Roman"/>
                <w:sz w:val="24"/>
                <w:szCs w:val="24"/>
                <w:lang w:val="en-US"/>
              </w:rPr>
              <w:t>.</w:t>
            </w:r>
            <w:r w:rsidR="00002B8C" w:rsidRPr="002770DE">
              <w:rPr>
                <w:rFonts w:ascii="Arial Nova Light" w:hAnsi="Arial Nova Light" w:cs="Times New Roman"/>
                <w:sz w:val="24"/>
                <w:szCs w:val="24"/>
                <w:lang w:val="en-US"/>
              </w:rPr>
              <w:t>).</w:t>
            </w:r>
          </w:p>
          <w:p w14:paraId="6F3521CF" w14:textId="04B71507" w:rsidR="0047774D" w:rsidRPr="002770DE" w:rsidRDefault="0047774D" w:rsidP="00FC56EB">
            <w:pPr>
              <w:spacing w:line="276" w:lineRule="auto"/>
              <w:jc w:val="both"/>
              <w:rPr>
                <w:rFonts w:ascii="Arial Nova Light" w:hAnsi="Arial Nova Light" w:cs="Times New Roman"/>
                <w:b/>
                <w:bCs/>
                <w:sz w:val="8"/>
                <w:szCs w:val="8"/>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tc>
      </w:tr>
      <w:tr w:rsidR="00002B8C" w:rsidRPr="00C978B7" w14:paraId="1DC9742E" w14:textId="77777777" w:rsidTr="00F1747A">
        <w:tc>
          <w:tcPr>
            <w:tcW w:w="2693" w:type="dxa"/>
          </w:tcPr>
          <w:p w14:paraId="3ADBE7D9" w14:textId="5916C506" w:rsidR="00002B8C" w:rsidRPr="00B06FF9" w:rsidRDefault="00002B8C" w:rsidP="00FC56EB">
            <w:pPr>
              <w:spacing w:line="276" w:lineRule="auto"/>
              <w:jc w:val="both"/>
              <w:rPr>
                <w:rFonts w:ascii="Arial Nova Light" w:hAnsi="Arial Nova Light" w:cs="Times New Roman"/>
                <w:b/>
                <w:bCs/>
                <w:sz w:val="24"/>
                <w:szCs w:val="24"/>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r w:rsidRPr="00B06FF9">
              <w:rPr>
                <w:rFonts w:ascii="Arial Nova Light" w:hAnsi="Arial Nova Light" w:cs="Times New Roman"/>
                <w:b/>
                <w:bCs/>
                <w:sz w:val="24"/>
                <w:szCs w:val="24"/>
                <w:lang w:val="en-US"/>
              </w:rPr>
              <w:t>solution</w:t>
            </w:r>
          </w:p>
        </w:tc>
        <w:tc>
          <w:tcPr>
            <w:tcW w:w="6044" w:type="dxa"/>
          </w:tcPr>
          <w:p w14:paraId="044FF7AF" w14:textId="0987815A" w:rsidR="00002B8C" w:rsidRPr="00B06FF9" w:rsidRDefault="00472ABD" w:rsidP="00FC56EB">
            <w:pPr>
              <w:spacing w:line="276" w:lineRule="auto"/>
              <w:jc w:val="both"/>
              <w:rPr>
                <w:rFonts w:ascii="Arial Nova Light" w:hAnsi="Arial Nova Light" w:cs="Times New Roman"/>
                <w:sz w:val="24"/>
                <w:szCs w:val="24"/>
                <w:lang w:val="en-US"/>
              </w:rPr>
            </w:pPr>
            <w:r>
              <w:rPr>
                <w:rFonts w:ascii="Arial Nova Light" w:hAnsi="Arial Nova Light" w:cs="Times New Roman"/>
                <w:sz w:val="24"/>
                <w:szCs w:val="24"/>
                <w:lang w:val="en-US"/>
              </w:rPr>
              <w:t>T</w:t>
            </w:r>
            <w:r w:rsidR="00002B8C" w:rsidRPr="00B06FF9">
              <w:rPr>
                <w:rFonts w:ascii="Arial Nova Light" w:hAnsi="Arial Nova Light" w:cs="Times New Roman"/>
                <w:sz w:val="24"/>
                <w:szCs w:val="24"/>
                <w:lang w:val="en-US"/>
              </w:rPr>
              <w:t>urn</w:t>
            </w:r>
            <w:r>
              <w:rPr>
                <w:rFonts w:ascii="Arial Nova Light" w:hAnsi="Arial Nova Light" w:cs="Times New Roman"/>
                <w:sz w:val="24"/>
                <w:szCs w:val="24"/>
                <w:lang w:val="en-US"/>
              </w:rPr>
              <w:t>s</w:t>
            </w:r>
            <w:r w:rsidR="00002B8C" w:rsidRPr="00B06FF9">
              <w:rPr>
                <w:rFonts w:ascii="Arial Nova Light" w:hAnsi="Arial Nova Light" w:cs="Times New Roman"/>
                <w:sz w:val="24"/>
                <w:szCs w:val="24"/>
                <w:lang w:val="en-US"/>
              </w:rPr>
              <w:t xml:space="preserve"> on calculations in </w:t>
            </w:r>
            <w:r w:rsidR="006971F1">
              <w:rPr>
                <w:rFonts w:ascii="Arial Nova Light" w:hAnsi="Arial Nova Light" w:cs="Times New Roman"/>
                <w:sz w:val="24"/>
                <w:szCs w:val="24"/>
                <w:lang w:val="en-US"/>
              </w:rPr>
              <w:t xml:space="preserve">the </w:t>
            </w:r>
            <w:r w:rsidR="00002B8C" w:rsidRPr="00B06FF9">
              <w:rPr>
                <w:rFonts w:ascii="Arial Nova Light" w:hAnsi="Arial Nova Light" w:cs="Times New Roman"/>
                <w:sz w:val="24"/>
                <w:szCs w:val="24"/>
                <w:lang w:val="en-US"/>
              </w:rPr>
              <w:t xml:space="preserve">solution phase (default </w:t>
            </w:r>
            <w:r w:rsidR="006F199D">
              <w:rPr>
                <w:rFonts w:ascii="Arial Nova Light" w:hAnsi="Arial Nova Light" w:cs="Times New Roman"/>
                <w:sz w:val="24"/>
                <w:szCs w:val="24"/>
                <w:lang w:val="en-US"/>
              </w:rPr>
              <w:t>.</w:t>
            </w:r>
            <w:r w:rsidR="00002B8C" w:rsidRPr="00B06FF9">
              <w:rPr>
                <w:rFonts w:ascii="Arial Nova Light" w:hAnsi="Arial Nova Light" w:cs="Times New Roman"/>
                <w:sz w:val="24"/>
                <w:szCs w:val="24"/>
                <w:lang w:val="en-US"/>
              </w:rPr>
              <w:t>false</w:t>
            </w:r>
            <w:r w:rsidR="006F199D">
              <w:rPr>
                <w:rFonts w:ascii="Arial Nova Light" w:hAnsi="Arial Nova Light" w:cs="Times New Roman"/>
                <w:sz w:val="24"/>
                <w:szCs w:val="24"/>
                <w:lang w:val="en-US"/>
              </w:rPr>
              <w:t>.</w:t>
            </w:r>
            <w:r w:rsidR="00002B8C" w:rsidRPr="00B06FF9">
              <w:rPr>
                <w:rFonts w:ascii="Arial Nova Light" w:hAnsi="Arial Nova Light" w:cs="Times New Roman"/>
                <w:sz w:val="24"/>
                <w:szCs w:val="24"/>
                <w:lang w:val="en-US"/>
              </w:rPr>
              <w:t>). If</w:t>
            </w:r>
            <w:r w:rsidR="006F199D">
              <w:rPr>
                <w:rFonts w:ascii="Arial Nova Light" w:hAnsi="Arial Nova Light" w:cs="Times New Roman"/>
                <w:sz w:val="24"/>
                <w:szCs w:val="24"/>
                <w:lang w:val="en-US"/>
              </w:rPr>
              <w:t xml:space="preserve"> </w:t>
            </w:r>
            <w:r w:rsidR="00002B8C" w:rsidRPr="00B06FF9">
              <w:rPr>
                <w:rFonts w:ascii="Arial Nova Light" w:hAnsi="Arial Nova Light" w:cs="Times New Roman"/>
                <w:sz w:val="24"/>
                <w:szCs w:val="24"/>
                <w:lang w:val="en-US"/>
              </w:rPr>
              <w:t>.true., the rovibrational densities of states</w:t>
            </w:r>
            <w:r>
              <w:rPr>
                <w:rFonts w:ascii="Arial Nova Light" w:hAnsi="Arial Nova Light" w:cs="Times New Roman"/>
                <w:sz w:val="24"/>
                <w:szCs w:val="24"/>
                <w:lang w:val="en-US"/>
              </w:rPr>
              <w:t xml:space="preserve"> are</w:t>
            </w:r>
            <w:r w:rsidR="00002B8C" w:rsidRPr="00B06FF9">
              <w:rPr>
                <w:rFonts w:ascii="Arial Nova Light" w:hAnsi="Arial Nova Light" w:cs="Times New Roman"/>
                <w:sz w:val="24"/>
                <w:szCs w:val="24"/>
                <w:lang w:val="en-US"/>
              </w:rPr>
              <w:t xml:space="preserve"> </w:t>
            </w:r>
            <w:r w:rsidR="00002B8C" w:rsidRPr="00B06FF9">
              <w:rPr>
                <w:rFonts w:ascii="Arial Nova Light" w:hAnsi="Arial Nova Light" w:cs="Times New Roman"/>
                <w:sz w:val="24"/>
                <w:szCs w:val="24"/>
                <w:lang w:val="en-US"/>
              </w:rPr>
              <w:lastRenderedPageBreak/>
              <w:t>replaced by vibrational densities</w:t>
            </w:r>
            <w:r w:rsidR="00553889">
              <w:rPr>
                <w:rFonts w:ascii="Arial Nova Light" w:hAnsi="Arial Nova Light" w:cs="Times New Roman"/>
                <w:sz w:val="24"/>
                <w:szCs w:val="24"/>
                <w:lang w:val="en-US"/>
              </w:rPr>
              <w:t xml:space="preserve"> of states (rotations are assumed to be frozen)</w:t>
            </w:r>
            <w:r w:rsidR="00002B8C" w:rsidRPr="00B06FF9">
              <w:rPr>
                <w:rFonts w:ascii="Arial Nova Light" w:hAnsi="Arial Nova Light" w:cs="Times New Roman"/>
                <w:sz w:val="24"/>
                <w:szCs w:val="24"/>
                <w:lang w:val="en-US"/>
              </w:rPr>
              <w:t>.</w:t>
            </w:r>
          </w:p>
          <w:p w14:paraId="215A3C56" w14:textId="6CDD63F1" w:rsidR="0047774D" w:rsidRPr="00B06FF9" w:rsidRDefault="0047774D" w:rsidP="00FC56EB">
            <w:pPr>
              <w:spacing w:line="276" w:lineRule="auto"/>
              <w:jc w:val="both"/>
              <w:rPr>
                <w:rFonts w:ascii="Arial Nova Light" w:hAnsi="Arial Nova Light" w:cs="Times New Roman"/>
                <w:b/>
                <w:bCs/>
                <w:sz w:val="8"/>
                <w:szCs w:val="8"/>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tc>
      </w:tr>
      <w:tr w:rsidR="00002B8C" w:rsidRPr="00553889" w14:paraId="3E58E870" w14:textId="77777777" w:rsidTr="00F1747A">
        <w:tc>
          <w:tcPr>
            <w:tcW w:w="2693" w:type="dxa"/>
          </w:tcPr>
          <w:p w14:paraId="547AC062" w14:textId="7BB9EFDC" w:rsidR="00002B8C" w:rsidRPr="00B06FF9" w:rsidRDefault="00E14C42" w:rsidP="00FC56EB">
            <w:pPr>
              <w:spacing w:line="276" w:lineRule="auto"/>
              <w:jc w:val="both"/>
              <w:rPr>
                <w:rFonts w:ascii="Arial Nova Light" w:hAnsi="Arial Nova Light" w:cs="Times New Roman"/>
                <w:b/>
                <w:bCs/>
                <w:sz w:val="24"/>
                <w:szCs w:val="24"/>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r>
              <w:rPr>
                <w:rFonts w:ascii="Arial Nova Light" w:hAnsi="Arial Nova Light" w:cs="Times New Roman"/>
                <w:b/>
                <w:bCs/>
                <w:sz w:val="24"/>
                <w:szCs w:val="24"/>
                <w:lang w:val="en-US"/>
              </w:rPr>
              <w:lastRenderedPageBreak/>
              <w:t>tst</w:t>
            </w:r>
          </w:p>
        </w:tc>
        <w:tc>
          <w:tcPr>
            <w:tcW w:w="6044" w:type="dxa"/>
          </w:tcPr>
          <w:p w14:paraId="7650B7B3" w14:textId="7480E97C" w:rsidR="00002B8C" w:rsidRPr="00472ABD" w:rsidRDefault="00BD0F18" w:rsidP="00FC56EB">
            <w:pPr>
              <w:spacing w:line="276" w:lineRule="auto"/>
              <w:jc w:val="both"/>
              <w:rPr>
                <w:rFonts w:ascii="Arial Nova Light" w:hAnsi="Arial Nova Light" w:cs="Times New Roman"/>
                <w:sz w:val="24"/>
                <w:szCs w:val="24"/>
                <w:lang w:val="en-US"/>
              </w:rPr>
            </w:pPr>
            <w:r>
              <w:rPr>
                <w:rFonts w:ascii="Arial Nova Light" w:hAnsi="Arial Nova Light" w:cs="Times New Roman"/>
                <w:sz w:val="24"/>
                <w:szCs w:val="24"/>
                <w:lang w:val="en-US"/>
              </w:rPr>
              <w:t>W</w:t>
            </w:r>
            <w:r w:rsidR="00002B8C" w:rsidRPr="00B06FF9">
              <w:rPr>
                <w:rFonts w:ascii="Arial Nova Light" w:hAnsi="Arial Nova Light" w:cs="Times New Roman"/>
                <w:sz w:val="24"/>
                <w:szCs w:val="24"/>
                <w:lang w:val="en-US"/>
              </w:rPr>
              <w:t xml:space="preserve">hen set .true., calculates rate constants for </w:t>
            </w:r>
            <w:r w:rsidR="00472ABD">
              <w:rPr>
                <w:rFonts w:ascii="Arial Nova Light" w:hAnsi="Arial Nova Light" w:cs="Times New Roman"/>
                <w:sz w:val="24"/>
                <w:szCs w:val="24"/>
                <w:lang w:val="en-US"/>
              </w:rPr>
              <w:t>traditional</w:t>
            </w:r>
            <w:r w:rsidR="00002B8C" w:rsidRPr="00B06FF9">
              <w:rPr>
                <w:rFonts w:ascii="Arial Nova Light" w:hAnsi="Arial Nova Light" w:cs="Times New Roman"/>
                <w:sz w:val="24"/>
                <w:szCs w:val="24"/>
                <w:lang w:val="en-US"/>
              </w:rPr>
              <w:t xml:space="preserve"> </w:t>
            </w:r>
            <w:r w:rsidR="00553889">
              <w:rPr>
                <w:rFonts w:ascii="Arial Nova Light" w:hAnsi="Arial Nova Light" w:cs="Times New Roman"/>
                <w:sz w:val="24"/>
                <w:szCs w:val="24"/>
                <w:lang w:val="en-US"/>
              </w:rPr>
              <w:t>TS t</w:t>
            </w:r>
            <w:r w:rsidR="00002B8C" w:rsidRPr="00B06FF9">
              <w:rPr>
                <w:rFonts w:ascii="Arial Nova Light" w:hAnsi="Arial Nova Light" w:cs="Times New Roman"/>
                <w:sz w:val="24"/>
                <w:szCs w:val="24"/>
                <w:lang w:val="en-US"/>
              </w:rPr>
              <w:t xml:space="preserve">heory: MECP is replaced with TS and the probability of transition </w:t>
            </w:r>
            <w:r w:rsidR="00553889">
              <w:rPr>
                <w:rFonts w:ascii="Arial Nova Light" w:hAnsi="Arial Nova Light" w:cs="Times New Roman"/>
                <w:sz w:val="24"/>
                <w:szCs w:val="24"/>
                <w:lang w:val="en-US"/>
              </w:rPr>
              <w:t>with the</w:t>
            </w:r>
            <w:r w:rsidR="00002B8C" w:rsidRPr="00B06FF9">
              <w:rPr>
                <w:rFonts w:ascii="Arial Nova Light" w:hAnsi="Arial Nova Light" w:cs="Times New Roman"/>
                <w:sz w:val="24"/>
                <w:szCs w:val="24"/>
                <w:lang w:val="en-US"/>
              </w:rPr>
              <w:t xml:space="preserve"> Heaviside step function.</w:t>
            </w:r>
            <w:r w:rsidR="00472ABD">
              <w:rPr>
                <w:rFonts w:ascii="Arial Nova Light" w:hAnsi="Arial Nova Light" w:cs="Times New Roman"/>
                <w:sz w:val="24"/>
                <w:szCs w:val="24"/>
                <w:lang w:val="en-US"/>
              </w:rPr>
              <w:t xml:space="preserve"> The </w:t>
            </w:r>
            <w:r w:rsidR="00472ABD" w:rsidRPr="00BD0F18">
              <w:rPr>
                <w:rFonts w:ascii="Bahnschrift Light" w:hAnsi="Bahnschrift Light" w:cs="Times New Roman"/>
                <w:b/>
                <w:bCs/>
                <w:sz w:val="24"/>
                <w:szCs w:val="24"/>
                <w:lang w:val="en-US"/>
              </w:rPr>
              <w:t>&amp;probability</w:t>
            </w:r>
            <w:r w:rsidR="00472ABD">
              <w:rPr>
                <w:rFonts w:ascii="Bahnschrift Light" w:hAnsi="Bahnschrift Light" w:cs="Times New Roman"/>
                <w:sz w:val="24"/>
                <w:szCs w:val="24"/>
                <w:lang w:val="en-US"/>
              </w:rPr>
              <w:t xml:space="preserve"> </w:t>
            </w:r>
            <w:r w:rsidR="00472ABD" w:rsidRPr="00472ABD">
              <w:rPr>
                <w:rFonts w:ascii="Arial Nova Light" w:hAnsi="Arial Nova Light" w:cs="Times New Roman"/>
                <w:sz w:val="24"/>
                <w:szCs w:val="24"/>
                <w:lang w:val="en-US"/>
              </w:rPr>
              <w:t>group does not need to be provided.</w:t>
            </w:r>
          </w:p>
          <w:p w14:paraId="043347DF" w14:textId="00AB1EE4" w:rsidR="0047774D" w:rsidRPr="00B06FF9" w:rsidRDefault="00472ABD" w:rsidP="00FC56EB">
            <w:pPr>
              <w:spacing w:line="276" w:lineRule="auto"/>
              <w:jc w:val="both"/>
              <w:rPr>
                <w:rFonts w:ascii="Arial Nova Light" w:hAnsi="Arial Nova Light" w:cs="Times New Roman"/>
                <w:b/>
                <w:bCs/>
                <w:sz w:val="8"/>
                <w:szCs w:val="8"/>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r>
              <w:rPr>
                <w:rFonts w:ascii="Arial Nova Light" w:hAnsi="Arial Nova Light" w:cs="Times New Roman"/>
                <w:b/>
                <w:bCs/>
                <w:sz w:val="8"/>
                <w:szCs w:val="8"/>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t xml:space="preserve"> </w:t>
            </w:r>
          </w:p>
        </w:tc>
      </w:tr>
      <w:tr w:rsidR="00002B8C" w:rsidRPr="00C978B7" w14:paraId="242E1048" w14:textId="77777777" w:rsidTr="00F1747A">
        <w:tc>
          <w:tcPr>
            <w:tcW w:w="2693" w:type="dxa"/>
          </w:tcPr>
          <w:p w14:paraId="73D9F3E4" w14:textId="562281F1" w:rsidR="00002B8C" w:rsidRPr="00B06FF9" w:rsidRDefault="00002B8C" w:rsidP="00FC56EB">
            <w:pPr>
              <w:spacing w:line="276" w:lineRule="auto"/>
              <w:jc w:val="both"/>
              <w:rPr>
                <w:rFonts w:ascii="Arial Nova Light" w:hAnsi="Arial Nova Light" w:cs="Times New Roman"/>
                <w:b/>
                <w:bCs/>
                <w:sz w:val="24"/>
                <w:szCs w:val="24"/>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r w:rsidRPr="00B06FF9">
              <w:rPr>
                <w:rFonts w:ascii="Arial Nova Light" w:hAnsi="Arial Nova Light" w:cs="Times New Roman"/>
                <w:b/>
                <w:bCs/>
                <w:sz w:val="24"/>
                <w:szCs w:val="24"/>
                <w:lang w:val="en-US"/>
              </w:rPr>
              <w:t>print</w:t>
            </w:r>
            <w:r w:rsidR="00096BEB">
              <w:rPr>
                <w:rFonts w:ascii="Arial Nova Light" w:hAnsi="Arial Nova Light" w:cs="Times New Roman"/>
                <w:b/>
                <w:bCs/>
                <w:sz w:val="24"/>
                <w:szCs w:val="24"/>
                <w:lang w:val="en-US"/>
              </w:rPr>
              <w:t>more</w:t>
            </w:r>
          </w:p>
        </w:tc>
        <w:tc>
          <w:tcPr>
            <w:tcW w:w="6044" w:type="dxa"/>
          </w:tcPr>
          <w:p w14:paraId="66E0BBA1" w14:textId="2919E8C4" w:rsidR="00002B8C" w:rsidRDefault="00217669" w:rsidP="00FC56EB">
            <w:pPr>
              <w:spacing w:line="276" w:lineRule="auto"/>
              <w:jc w:val="both"/>
              <w:rPr>
                <w:rFonts w:ascii="Arial Nova Light" w:hAnsi="Arial Nova Light" w:cs="Times New Roman"/>
                <w:sz w:val="24"/>
                <w:szCs w:val="24"/>
                <w:lang w:val="en-US"/>
              </w:rPr>
            </w:pPr>
            <w:r>
              <w:rPr>
                <w:rFonts w:ascii="Arial Nova Light" w:hAnsi="Arial Nova Light" w:cs="Times New Roman"/>
                <w:sz w:val="24"/>
                <w:szCs w:val="24"/>
                <w:lang w:val="en-US"/>
              </w:rPr>
              <w:t>C</w:t>
            </w:r>
            <w:r w:rsidR="00002B8C" w:rsidRPr="00B06FF9">
              <w:rPr>
                <w:rFonts w:ascii="Arial Nova Light" w:hAnsi="Arial Nova Light" w:cs="Times New Roman"/>
                <w:sz w:val="24"/>
                <w:szCs w:val="24"/>
                <w:lang w:val="en-US"/>
              </w:rPr>
              <w:t>ontrol</w:t>
            </w:r>
            <w:r>
              <w:rPr>
                <w:rFonts w:ascii="Arial Nova Light" w:hAnsi="Arial Nova Light" w:cs="Times New Roman"/>
                <w:sz w:val="24"/>
                <w:szCs w:val="24"/>
                <w:lang w:val="en-US"/>
              </w:rPr>
              <w:t>s</w:t>
            </w:r>
            <w:r w:rsidR="00002B8C" w:rsidRPr="00B06FF9">
              <w:rPr>
                <w:rFonts w:ascii="Arial Nova Light" w:hAnsi="Arial Nova Light" w:cs="Times New Roman"/>
                <w:sz w:val="24"/>
                <w:szCs w:val="24"/>
                <w:lang w:val="en-US"/>
              </w:rPr>
              <w:t xml:space="preserve"> output flow. </w:t>
            </w:r>
            <w:r w:rsidR="00096BEB">
              <w:rPr>
                <w:rFonts w:ascii="Arial Nova Light" w:hAnsi="Arial Nova Light" w:cs="Times New Roman"/>
                <w:sz w:val="24"/>
                <w:szCs w:val="24"/>
                <w:lang w:val="en-US"/>
              </w:rPr>
              <w:t>If</w:t>
            </w:r>
            <w:r w:rsidR="00002B8C" w:rsidRPr="00B06FF9">
              <w:rPr>
                <w:rFonts w:ascii="Arial Nova Light" w:hAnsi="Arial Nova Light" w:cs="Times New Roman"/>
                <w:sz w:val="24"/>
                <w:szCs w:val="24"/>
                <w:lang w:val="en-US"/>
              </w:rPr>
              <w:t xml:space="preserve"> </w:t>
            </w:r>
            <w:r w:rsidR="00002B8C" w:rsidRPr="00B06FF9">
              <w:rPr>
                <w:rFonts w:ascii="Arial Nova Light" w:hAnsi="Arial Nova Light" w:cs="Times New Roman"/>
                <w:b/>
                <w:bCs/>
                <w:sz w:val="24"/>
                <w:szCs w:val="24"/>
                <w:lang w:val="en-US"/>
              </w:rPr>
              <w:t>print</w:t>
            </w:r>
            <w:r w:rsidR="00096BEB">
              <w:rPr>
                <w:rFonts w:ascii="Arial Nova Light" w:hAnsi="Arial Nova Light" w:cs="Times New Roman"/>
                <w:b/>
                <w:bCs/>
                <w:sz w:val="24"/>
                <w:szCs w:val="24"/>
                <w:lang w:val="en-US"/>
              </w:rPr>
              <w:t>more</w:t>
            </w:r>
            <w:r w:rsidR="00002B8C" w:rsidRPr="00B06FF9">
              <w:rPr>
                <w:rFonts w:ascii="Arial Nova Light" w:hAnsi="Arial Nova Light" w:cs="Times New Roman"/>
                <w:sz w:val="24"/>
                <w:szCs w:val="24"/>
                <w:lang w:val="en-US"/>
              </w:rPr>
              <w:t>=</w:t>
            </w:r>
            <w:r w:rsidR="00096BEB">
              <w:rPr>
                <w:rFonts w:ascii="Arial Nova Light" w:hAnsi="Arial Nova Light" w:cs="Times New Roman"/>
                <w:b/>
                <w:bCs/>
                <w:sz w:val="24"/>
                <w:szCs w:val="24"/>
                <w:lang w:val="en-US"/>
              </w:rPr>
              <w:t>.t.</w:t>
            </w:r>
            <w:r w:rsidR="00002B8C" w:rsidRPr="00B06FF9">
              <w:rPr>
                <w:rFonts w:ascii="Arial Nova Light" w:hAnsi="Arial Nova Light" w:cs="Times New Roman"/>
                <w:sz w:val="24"/>
                <w:szCs w:val="24"/>
                <w:lang w:val="en-US"/>
              </w:rPr>
              <w:t xml:space="preserve">, </w:t>
            </w:r>
            <w:r>
              <w:rPr>
                <w:rFonts w:ascii="Arial Nova Light" w:hAnsi="Arial Nova Light" w:cs="Times New Roman"/>
                <w:sz w:val="24"/>
                <w:szCs w:val="24"/>
                <w:lang w:val="en-US"/>
              </w:rPr>
              <w:t>auxiliary</w:t>
            </w:r>
            <w:r w:rsidR="00002B8C" w:rsidRPr="00B06FF9">
              <w:rPr>
                <w:rFonts w:ascii="Arial Nova Light" w:hAnsi="Arial Nova Light" w:cs="Times New Roman"/>
                <w:sz w:val="24"/>
                <w:szCs w:val="24"/>
                <w:lang w:val="en-US"/>
              </w:rPr>
              <w:t xml:space="preserve"> data will be printed</w:t>
            </w:r>
            <w:r w:rsidR="00F1747A">
              <w:rPr>
                <w:rFonts w:ascii="Arial Nova Light" w:hAnsi="Arial Nova Light" w:cs="Times New Roman"/>
                <w:sz w:val="24"/>
                <w:szCs w:val="24"/>
                <w:lang w:val="en-US"/>
              </w:rPr>
              <w:t>,</w:t>
            </w:r>
            <w:r w:rsidR="00002B8C" w:rsidRPr="00B06FF9">
              <w:rPr>
                <w:rFonts w:ascii="Arial Nova Light" w:hAnsi="Arial Nova Light" w:cs="Times New Roman"/>
                <w:sz w:val="24"/>
                <w:szCs w:val="24"/>
                <w:lang w:val="en-US"/>
              </w:rPr>
              <w:t xml:space="preserve"> including </w:t>
            </w:r>
            <w:r w:rsidR="00124466">
              <w:rPr>
                <w:rFonts w:ascii="Arial Nova Light" w:hAnsi="Arial Nova Light" w:cs="Times New Roman"/>
                <w:sz w:val="24"/>
                <w:szCs w:val="24"/>
                <w:lang w:val="en-US"/>
              </w:rPr>
              <w:t xml:space="preserve">all </w:t>
            </w:r>
            <w:r w:rsidR="00002B8C" w:rsidRPr="00B06FF9">
              <w:rPr>
                <w:rFonts w:ascii="Arial Nova Light" w:hAnsi="Arial Nova Light" w:cs="Times New Roman"/>
                <w:sz w:val="24"/>
                <w:szCs w:val="24"/>
                <w:lang w:val="en-US"/>
              </w:rPr>
              <w:t>densities of states.</w:t>
            </w:r>
          </w:p>
          <w:p w14:paraId="0B6E5E8D" w14:textId="6543510E" w:rsidR="00954BFD" w:rsidRPr="00954BFD" w:rsidRDefault="00954BFD" w:rsidP="00FC56EB">
            <w:pPr>
              <w:spacing w:line="276" w:lineRule="auto"/>
              <w:jc w:val="both"/>
              <w:rPr>
                <w:rFonts w:ascii="Arial Nova Light" w:hAnsi="Arial Nova Light" w:cs="Times New Roman"/>
                <w:b/>
                <w:bCs/>
                <w:sz w:val="8"/>
                <w:szCs w:val="8"/>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tc>
      </w:tr>
      <w:tr w:rsidR="005461F2" w:rsidRPr="00C978B7" w14:paraId="4505F0B8" w14:textId="77777777" w:rsidTr="00F1747A">
        <w:tc>
          <w:tcPr>
            <w:tcW w:w="2693" w:type="dxa"/>
          </w:tcPr>
          <w:p w14:paraId="2A0B98C7" w14:textId="0A55ADF9" w:rsidR="005461F2" w:rsidRPr="00553889" w:rsidRDefault="005461F2" w:rsidP="00FC56EB">
            <w:pPr>
              <w:spacing w:line="276" w:lineRule="auto"/>
              <w:jc w:val="both"/>
              <w:rPr>
                <w:rFonts w:ascii="Arial Nova Light" w:hAnsi="Arial Nova Light" w:cs="Times New Roman"/>
                <w:b/>
                <w:bCs/>
                <w:sz w:val="24"/>
                <w:szCs w:val="24"/>
                <w:lang w:val="en-US"/>
              </w:rPr>
            </w:pPr>
            <w:r w:rsidRPr="00553889">
              <w:rPr>
                <w:rFonts w:ascii="Arial Nova Light" w:hAnsi="Arial Nova Light" w:cs="Times New Roman"/>
                <w:b/>
                <w:bCs/>
                <w:sz w:val="24"/>
                <w:szCs w:val="24"/>
                <w:lang w:val="en-US"/>
              </w:rPr>
              <w:t>TST_tunn</w:t>
            </w:r>
          </w:p>
        </w:tc>
        <w:tc>
          <w:tcPr>
            <w:tcW w:w="6044" w:type="dxa"/>
          </w:tcPr>
          <w:p w14:paraId="19F0C6C3" w14:textId="1F1B7526" w:rsidR="005461F2" w:rsidRPr="00553889" w:rsidRDefault="005461F2" w:rsidP="00FC56EB">
            <w:pPr>
              <w:spacing w:line="276" w:lineRule="auto"/>
              <w:jc w:val="both"/>
              <w:rPr>
                <w:rFonts w:ascii="Arial Nova Light" w:hAnsi="Arial Nova Light" w:cs="Times New Roman"/>
                <w:sz w:val="24"/>
                <w:szCs w:val="24"/>
                <w:lang w:val="en-US"/>
              </w:rPr>
            </w:pPr>
            <w:r w:rsidRPr="00553889">
              <w:rPr>
                <w:rFonts w:ascii="Arial Nova Light" w:hAnsi="Arial Nova Light" w:cs="Times New Roman"/>
                <w:sz w:val="24"/>
                <w:szCs w:val="24"/>
                <w:lang w:val="en-US"/>
              </w:rPr>
              <w:t xml:space="preserve">Turns on calculations of the Wigner and Eckart tunneling corrections (default .false.). </w:t>
            </w:r>
            <w:r w:rsidR="00122B58">
              <w:rPr>
                <w:rFonts w:ascii="Arial Nova Light" w:hAnsi="Arial Nova Light" w:cs="Times New Roman"/>
                <w:sz w:val="24"/>
                <w:szCs w:val="24"/>
                <w:lang w:val="en-US"/>
              </w:rPr>
              <w:t>Requires</w:t>
            </w:r>
            <w:r w:rsidRPr="00553889">
              <w:rPr>
                <w:rFonts w:ascii="Arial Nova Light" w:hAnsi="Arial Nova Light" w:cs="Times New Roman"/>
                <w:sz w:val="24"/>
                <w:szCs w:val="24"/>
                <w:lang w:val="en-US"/>
              </w:rPr>
              <w:t xml:space="preserve"> </w:t>
            </w:r>
            <w:r w:rsidR="00553889" w:rsidRPr="00553889">
              <w:rPr>
                <w:rFonts w:ascii="Arial Nova Light" w:hAnsi="Arial Nova Light" w:cs="Times New Roman"/>
                <w:b/>
                <w:bCs/>
                <w:sz w:val="24"/>
                <w:szCs w:val="24"/>
                <w:lang w:val="en-US"/>
              </w:rPr>
              <w:t>tst</w:t>
            </w:r>
            <w:r w:rsidR="00553889" w:rsidRPr="00553889">
              <w:rPr>
                <w:rFonts w:ascii="Arial Nova Light" w:hAnsi="Arial Nova Light" w:cs="Times New Roman"/>
                <w:sz w:val="24"/>
                <w:szCs w:val="24"/>
                <w:lang w:val="en-US"/>
              </w:rPr>
              <w:t>=</w:t>
            </w:r>
            <w:r w:rsidRPr="00553889">
              <w:rPr>
                <w:rFonts w:ascii="Arial Nova Light" w:hAnsi="Arial Nova Light" w:cs="Times New Roman"/>
                <w:sz w:val="24"/>
                <w:szCs w:val="24"/>
                <w:lang w:val="en-US"/>
              </w:rPr>
              <w:t>.true.</w:t>
            </w:r>
            <w:r w:rsidR="00122B58">
              <w:rPr>
                <w:rFonts w:ascii="Arial Nova Light" w:hAnsi="Arial Nova Light" w:cs="Times New Roman"/>
                <w:sz w:val="24"/>
                <w:szCs w:val="24"/>
                <w:lang w:val="en-US"/>
              </w:rPr>
              <w:t xml:space="preserve"> and </w:t>
            </w:r>
            <w:r w:rsidR="00122B58" w:rsidRPr="00122B58">
              <w:rPr>
                <w:rFonts w:ascii="Arial Nova Light" w:hAnsi="Arial Nova Light" w:cs="Times New Roman"/>
                <w:b/>
                <w:bCs/>
                <w:sz w:val="24"/>
                <w:szCs w:val="24"/>
                <w:lang w:val="en-US"/>
              </w:rPr>
              <w:t>re</w:t>
            </w:r>
            <w:r w:rsidR="00122B58" w:rsidRPr="00553889">
              <w:rPr>
                <w:rFonts w:ascii="Arial Nova Light" w:hAnsi="Arial Nova Light" w:cs="Times New Roman"/>
                <w:b/>
                <w:bCs/>
                <w:sz w:val="24"/>
                <w:szCs w:val="24"/>
                <w:lang w:val="en-US"/>
              </w:rPr>
              <w:t>v</w:t>
            </w:r>
            <w:r w:rsidR="00122B58" w:rsidRPr="00122B58">
              <w:rPr>
                <w:rFonts w:ascii="Arial Nova Light" w:hAnsi="Arial Nova Light" w:cs="Times New Roman"/>
                <w:sz w:val="24"/>
                <w:szCs w:val="24"/>
                <w:lang w:val="en-US"/>
              </w:rPr>
              <w:t>=.t.</w:t>
            </w:r>
            <w:r w:rsidRPr="00553889">
              <w:rPr>
                <w:rFonts w:ascii="Arial Nova Light" w:hAnsi="Arial Nova Light" w:cs="Times New Roman"/>
                <w:sz w:val="24"/>
                <w:szCs w:val="24"/>
                <w:lang w:val="en-US"/>
              </w:rPr>
              <w:t xml:space="preserve"> </w:t>
            </w:r>
            <w:r w:rsidR="00122B58">
              <w:rPr>
                <w:rFonts w:ascii="Arial Nova Light" w:hAnsi="Arial Nova Light" w:cs="Times New Roman"/>
                <w:sz w:val="24"/>
                <w:szCs w:val="24"/>
                <w:lang w:val="en-US"/>
              </w:rPr>
              <w:t xml:space="preserve">The last is because </w:t>
            </w:r>
            <w:r w:rsidR="00553889" w:rsidRPr="00553889">
              <w:rPr>
                <w:rFonts w:ascii="Arial Nova Light" w:hAnsi="Arial Nova Light" w:cs="Times New Roman"/>
                <w:sz w:val="24"/>
                <w:szCs w:val="24"/>
                <w:lang w:val="en-US"/>
              </w:rPr>
              <w:t>the</w:t>
            </w:r>
            <w:r w:rsidRPr="00553889">
              <w:rPr>
                <w:rFonts w:ascii="Arial Nova Light" w:hAnsi="Arial Nova Light" w:cs="Times New Roman"/>
                <w:sz w:val="24"/>
                <w:szCs w:val="24"/>
                <w:lang w:val="en-US"/>
              </w:rPr>
              <w:t xml:space="preserve"> Eckart correction requires information about the product</w:t>
            </w:r>
            <w:r w:rsidR="00122B58">
              <w:rPr>
                <w:rFonts w:ascii="Arial Nova Light" w:hAnsi="Arial Nova Light" w:cs="Times New Roman"/>
                <w:sz w:val="24"/>
                <w:szCs w:val="24"/>
                <w:lang w:val="en-US"/>
              </w:rPr>
              <w:t>.</w:t>
            </w:r>
          </w:p>
        </w:tc>
      </w:tr>
    </w:tbl>
    <w:p w14:paraId="51F62A42" w14:textId="77777777" w:rsidR="00954BFD" w:rsidRPr="00954BFD" w:rsidRDefault="00954BFD" w:rsidP="00D57FC0">
      <w:pPr>
        <w:spacing w:after="0" w:line="276" w:lineRule="auto"/>
        <w:jc w:val="both"/>
        <w:rPr>
          <w:rFonts w:ascii="Arial Nova Light" w:hAnsi="Arial Nova Light" w:cs="Times New Roman"/>
          <w:b/>
          <w:bCs/>
          <w:sz w:val="8"/>
          <w:szCs w:val="8"/>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p w14:paraId="730431AF" w14:textId="188F7131" w:rsidR="00D57FC0" w:rsidRPr="000C3A2B" w:rsidRDefault="00D57FC0" w:rsidP="00D57FC0">
      <w:pPr>
        <w:spacing w:after="0" w:line="276" w:lineRule="auto"/>
        <w:jc w:val="both"/>
        <w:rPr>
          <w:rFonts w:ascii="Arial Nova Light" w:hAnsi="Arial Nova Light" w:cs="Times New Roman"/>
          <w:b/>
          <w:bCs/>
          <w:sz w:val="24"/>
          <w:szCs w:val="24"/>
          <w:lang w:val="en-US"/>
        </w:rPr>
      </w:pPr>
      <w:r w:rsidRPr="000C3A2B">
        <w:rPr>
          <w:rFonts w:ascii="Arial Nova Light" w:hAnsi="Arial Nova Light" w:cs="Times New Roman"/>
          <w:b/>
          <w:bCs/>
          <w:sz w:val="28"/>
          <w:szCs w:val="28"/>
          <w:lang w:val="en-US"/>
        </w:rPr>
        <w:t>&amp;end</w:t>
      </w:r>
    </w:p>
    <w:p w14:paraId="6C60209A" w14:textId="77777777" w:rsidR="006F60FF" w:rsidRPr="000C3A2B" w:rsidRDefault="006F60FF" w:rsidP="00FD37A1">
      <w:pPr>
        <w:spacing w:after="0" w:line="276" w:lineRule="auto"/>
        <w:jc w:val="both"/>
        <w:rPr>
          <w:rFonts w:ascii="Arial Nova Light" w:hAnsi="Arial Nova Light" w:cs="Times New Roman"/>
          <w:sz w:val="24"/>
          <w:szCs w:val="24"/>
          <w:lang w:val="en-US"/>
        </w:rPr>
      </w:pPr>
    </w:p>
    <w:p w14:paraId="73E68A1E" w14:textId="1C589FA3" w:rsidR="00DE3AAC" w:rsidRPr="000C3A2B" w:rsidRDefault="00DE3AAC" w:rsidP="00DE3AAC">
      <w:pPr>
        <w:pStyle w:val="Heading2"/>
        <w:spacing w:before="0"/>
        <w:rPr>
          <w:rFonts w:ascii="Arial Nova Light" w:eastAsiaTheme="minorEastAsia" w:hAnsi="Arial Nova Light"/>
          <w:b/>
          <w:bCs/>
          <w:color w:val="auto"/>
          <w:sz w:val="28"/>
          <w:szCs w:val="28"/>
          <w:lang w:val="en-US"/>
        </w:rPr>
      </w:pPr>
      <w:bookmarkStart w:id="14" w:name="_Toc233296636"/>
      <w:r w:rsidRPr="000C3A2B">
        <w:rPr>
          <w:rFonts w:ascii="Arial Nova Light" w:eastAsiaTheme="minorEastAsia" w:hAnsi="Arial Nova Light"/>
          <w:b/>
          <w:bCs/>
          <w:color w:val="auto"/>
          <w:sz w:val="28"/>
          <w:szCs w:val="28"/>
          <w:lang w:val="en-US"/>
        </w:rPr>
        <w:t>3.2.2   &amp;inputdata</w:t>
      </w:r>
      <w:bookmarkEnd w:id="14"/>
    </w:p>
    <w:p w14:paraId="3FB0923A" w14:textId="77777777" w:rsidR="00DE3AAC" w:rsidRPr="002606A6" w:rsidRDefault="00DE3AAC" w:rsidP="00FD37A1">
      <w:pPr>
        <w:spacing w:after="0" w:line="276" w:lineRule="auto"/>
        <w:jc w:val="both"/>
        <w:rPr>
          <w:rFonts w:ascii="Arial Nova Light" w:hAnsi="Arial Nova Light" w:cs="Times New Roman"/>
          <w:sz w:val="12"/>
          <w:szCs w:val="12"/>
          <w:lang w:val="en-US"/>
        </w:rPr>
      </w:pPr>
    </w:p>
    <w:tbl>
      <w:tblPr>
        <w:tblStyle w:val="TableGrid"/>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3"/>
        <w:gridCol w:w="6044"/>
      </w:tblGrid>
      <w:tr w:rsidR="008365D1" w:rsidRPr="00C978B7" w14:paraId="0BDA76D5" w14:textId="77777777" w:rsidTr="007A7A5D">
        <w:tc>
          <w:tcPr>
            <w:tcW w:w="2693" w:type="dxa"/>
          </w:tcPr>
          <w:p w14:paraId="285BDE77" w14:textId="77777777" w:rsidR="008365D1" w:rsidRPr="00B06FF9" w:rsidRDefault="008365D1" w:rsidP="00954BFD">
            <w:pPr>
              <w:spacing w:line="276" w:lineRule="auto"/>
              <w:jc w:val="both"/>
              <w:rPr>
                <w:rFonts w:ascii="Arial Nova Light" w:hAnsi="Arial Nova Light" w:cs="Times New Roman"/>
                <w:b/>
                <w:bCs/>
                <w:sz w:val="24"/>
                <w:szCs w:val="24"/>
                <w:lang w:val="en-US"/>
              </w:rPr>
            </w:pPr>
            <w:proofErr w:type="spellStart"/>
            <w:r w:rsidRPr="00B06FF9">
              <w:rPr>
                <w:rFonts w:ascii="Arial Nova Light" w:hAnsi="Arial Nova Light" w:cs="Times New Roman"/>
                <w:b/>
                <w:bCs/>
                <w:sz w:val="24"/>
                <w:szCs w:val="24"/>
                <w:lang w:val="en-US"/>
              </w:rPr>
              <w:t>symR</w:t>
            </w:r>
            <w:proofErr w:type="spellEnd"/>
          </w:p>
          <w:p w14:paraId="60D48651" w14:textId="73CA062D" w:rsidR="008365D1" w:rsidRPr="00B06FF9" w:rsidRDefault="008365D1" w:rsidP="00954BFD">
            <w:pPr>
              <w:spacing w:line="276" w:lineRule="auto"/>
              <w:jc w:val="both"/>
              <w:rPr>
                <w:rFonts w:ascii="Arial Nova Light" w:hAnsi="Arial Nova Light" w:cs="Times New Roman"/>
                <w:b/>
                <w:bCs/>
                <w:sz w:val="24"/>
                <w:szCs w:val="24"/>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roofErr w:type="spellStart"/>
            <w:r w:rsidRPr="00B06FF9">
              <w:rPr>
                <w:rFonts w:ascii="Arial Nova Light" w:hAnsi="Arial Nova Light" w:cs="Times New Roman"/>
                <w:b/>
                <w:bCs/>
                <w:sz w:val="24"/>
                <w:szCs w:val="24"/>
                <w:lang w:val="en-US"/>
              </w:rPr>
              <w:t>symX</w:t>
            </w:r>
            <w:proofErr w:type="spellEnd"/>
          </w:p>
        </w:tc>
        <w:tc>
          <w:tcPr>
            <w:tcW w:w="6044" w:type="dxa"/>
          </w:tcPr>
          <w:p w14:paraId="5431CC75" w14:textId="43BA8095" w:rsidR="008365D1" w:rsidRPr="00B06FF9" w:rsidRDefault="00217669" w:rsidP="00954BFD">
            <w:pPr>
              <w:spacing w:line="276" w:lineRule="auto"/>
              <w:jc w:val="both"/>
              <w:rPr>
                <w:rFonts w:ascii="Arial Nova Light" w:hAnsi="Arial Nova Light" w:cs="Times New Roman"/>
                <w:sz w:val="24"/>
                <w:szCs w:val="24"/>
                <w:lang w:val="en-US"/>
              </w:rPr>
            </w:pPr>
            <w:r>
              <w:rPr>
                <w:rFonts w:ascii="Arial Nova Light" w:hAnsi="Arial Nova Light" w:cs="Times New Roman"/>
                <w:sz w:val="24"/>
                <w:szCs w:val="24"/>
                <w:lang w:val="en-US"/>
              </w:rPr>
              <w:t>S</w:t>
            </w:r>
            <w:r w:rsidR="008365D1" w:rsidRPr="00B06FF9">
              <w:rPr>
                <w:rFonts w:ascii="Arial Nova Light" w:hAnsi="Arial Nova Light" w:cs="Times New Roman"/>
                <w:sz w:val="24"/>
                <w:szCs w:val="24"/>
                <w:lang w:val="en-US"/>
              </w:rPr>
              <w:t xml:space="preserve">ymmetry numbers of </w:t>
            </w:r>
            <w:r w:rsidR="0017505D">
              <w:rPr>
                <w:rFonts w:ascii="Arial Nova Light" w:hAnsi="Arial Nova Light" w:cs="Times New Roman"/>
                <w:sz w:val="24"/>
                <w:szCs w:val="24"/>
                <w:lang w:val="en-US"/>
              </w:rPr>
              <w:t xml:space="preserve">the </w:t>
            </w:r>
            <w:r w:rsidR="008365D1" w:rsidRPr="00B06FF9">
              <w:rPr>
                <w:rFonts w:ascii="Arial Nova Light" w:hAnsi="Arial Nova Light" w:cs="Times New Roman"/>
                <w:sz w:val="24"/>
                <w:szCs w:val="24"/>
                <w:lang w:val="en-US"/>
              </w:rPr>
              <w:t xml:space="preserve">reactant and MECP. Symmetry number equals the order of the symmetry group of the molecule. Used to calculate reaction path degeneracy as </w:t>
            </w:r>
            <w:r w:rsidR="00F1747A">
              <w:rPr>
                <w:rFonts w:ascii="Arial Nova Light" w:hAnsi="Arial Nova Light" w:cs="Times New Roman"/>
                <w:sz w:val="24"/>
                <w:szCs w:val="24"/>
                <w:lang w:val="en-US"/>
              </w:rPr>
              <w:t xml:space="preserve">a </w:t>
            </w:r>
            <w:r w:rsidR="008365D1" w:rsidRPr="00B06FF9">
              <w:rPr>
                <w:rFonts w:ascii="Arial Nova Light" w:hAnsi="Arial Nova Light" w:cs="Times New Roman"/>
                <w:sz w:val="24"/>
                <w:szCs w:val="24"/>
                <w:lang w:val="en-US"/>
              </w:rPr>
              <w:t>multiplier of the rate constant</w:t>
            </w:r>
            <w:r w:rsidR="00EA70F1">
              <w:rPr>
                <w:rFonts w:ascii="Arial Nova Light" w:hAnsi="Arial Nova Light" w:cs="Times New Roman"/>
                <w:sz w:val="24"/>
                <w:szCs w:val="24"/>
                <w:lang w:val="en-US"/>
              </w:rPr>
              <w:t xml:space="preserve"> (</w:t>
            </w:r>
            <w:r w:rsidR="0017505D">
              <w:rPr>
                <w:rFonts w:ascii="Arial Nova Light" w:hAnsi="Arial Nova Light" w:cs="Times New Roman"/>
                <w:sz w:val="24"/>
                <w:szCs w:val="24"/>
                <w:lang w:val="en-US"/>
              </w:rPr>
              <w:t>d</w:t>
            </w:r>
            <w:r w:rsidR="00EA70F1">
              <w:rPr>
                <w:rFonts w:ascii="Arial Nova Light" w:hAnsi="Arial Nova Light" w:cs="Times New Roman"/>
                <w:sz w:val="24"/>
                <w:szCs w:val="24"/>
                <w:lang w:val="en-US"/>
              </w:rPr>
              <w:t>efault 1)</w:t>
            </w:r>
            <w:r w:rsidR="008365D1" w:rsidRPr="00B06FF9">
              <w:rPr>
                <w:rFonts w:ascii="Arial Nova Light" w:hAnsi="Arial Nova Light" w:cs="Times New Roman"/>
                <w:sz w:val="24"/>
                <w:szCs w:val="24"/>
                <w:lang w:val="en-US"/>
              </w:rPr>
              <w:t>.</w:t>
            </w:r>
          </w:p>
          <w:p w14:paraId="157D8816" w14:textId="77777777" w:rsidR="008365D1" w:rsidRPr="00B06FF9" w:rsidRDefault="008365D1" w:rsidP="00954BFD">
            <w:pPr>
              <w:spacing w:line="276" w:lineRule="auto"/>
              <w:jc w:val="both"/>
              <w:rPr>
                <w:rFonts w:ascii="Arial Nova Light" w:hAnsi="Arial Nova Light" w:cs="Times New Roman"/>
                <w:b/>
                <w:bCs/>
                <w:sz w:val="8"/>
                <w:szCs w:val="8"/>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tc>
      </w:tr>
      <w:tr w:rsidR="008365D1" w:rsidRPr="00C978B7" w14:paraId="6710864F" w14:textId="77777777" w:rsidTr="007A7A5D">
        <w:tc>
          <w:tcPr>
            <w:tcW w:w="2693" w:type="dxa"/>
          </w:tcPr>
          <w:p w14:paraId="570D7DC1" w14:textId="0F499F6E" w:rsidR="008365D1" w:rsidRPr="00B06FF9" w:rsidRDefault="008365D1" w:rsidP="00954BFD">
            <w:pPr>
              <w:spacing w:line="276" w:lineRule="auto"/>
              <w:jc w:val="both"/>
              <w:rPr>
                <w:rFonts w:ascii="Arial Nova Light" w:hAnsi="Arial Nova Light" w:cs="Times New Roman"/>
                <w:b/>
                <w:bCs/>
                <w:sz w:val="24"/>
                <w:szCs w:val="24"/>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roofErr w:type="spellStart"/>
            <w:r w:rsidRPr="00B06FF9">
              <w:rPr>
                <w:rFonts w:ascii="Arial Nova Light" w:hAnsi="Arial Nova Light" w:cs="Times New Roman"/>
                <w:b/>
                <w:bCs/>
                <w:sz w:val="24"/>
                <w:szCs w:val="24"/>
                <w:lang w:val="en-US"/>
              </w:rPr>
              <w:t>chir</w:t>
            </w:r>
            <w:proofErr w:type="spellEnd"/>
          </w:p>
        </w:tc>
        <w:tc>
          <w:tcPr>
            <w:tcW w:w="6044" w:type="dxa"/>
          </w:tcPr>
          <w:p w14:paraId="3B9E2DAE" w14:textId="2D8E072B" w:rsidR="008365D1" w:rsidRPr="00B06FF9" w:rsidRDefault="00217669" w:rsidP="00954BFD">
            <w:pPr>
              <w:spacing w:line="276" w:lineRule="auto"/>
              <w:jc w:val="both"/>
              <w:rPr>
                <w:rFonts w:ascii="Arial Nova Light" w:hAnsi="Arial Nova Light" w:cs="Times New Roman"/>
                <w:sz w:val="24"/>
                <w:szCs w:val="24"/>
                <w:lang w:val="en-US"/>
              </w:rPr>
            </w:pPr>
            <w:r>
              <w:rPr>
                <w:rFonts w:ascii="Arial Nova Light" w:hAnsi="Arial Nova Light" w:cs="Times New Roman"/>
                <w:sz w:val="24"/>
                <w:szCs w:val="24"/>
                <w:lang w:val="en-US"/>
              </w:rPr>
              <w:t>N</w:t>
            </w:r>
            <w:r w:rsidR="008365D1" w:rsidRPr="00B06FF9">
              <w:rPr>
                <w:rFonts w:ascii="Arial Nova Light" w:hAnsi="Arial Nova Light" w:cs="Times New Roman"/>
                <w:sz w:val="24"/>
                <w:szCs w:val="24"/>
                <w:lang w:val="en-US"/>
              </w:rPr>
              <w:t>umber of chiral equivalents of the MECP</w:t>
            </w:r>
            <w:r w:rsidR="00BA622B">
              <w:rPr>
                <w:rFonts w:ascii="Arial Nova Light" w:hAnsi="Arial Nova Light" w:cs="Times New Roman"/>
                <w:sz w:val="24"/>
                <w:szCs w:val="24"/>
                <w:lang w:val="en-US"/>
              </w:rPr>
              <w:t xml:space="preserve"> (</w:t>
            </w:r>
            <w:r w:rsidR="0017505D">
              <w:rPr>
                <w:rFonts w:ascii="Arial Nova Light" w:hAnsi="Arial Nova Light" w:cs="Times New Roman"/>
                <w:sz w:val="24"/>
                <w:szCs w:val="24"/>
                <w:lang w:val="en-US"/>
              </w:rPr>
              <w:t>d</w:t>
            </w:r>
            <w:r w:rsidR="00BA622B">
              <w:rPr>
                <w:rFonts w:ascii="Arial Nova Light" w:hAnsi="Arial Nova Light" w:cs="Times New Roman"/>
                <w:sz w:val="24"/>
                <w:szCs w:val="24"/>
                <w:lang w:val="en-US"/>
              </w:rPr>
              <w:t>efault 1)</w:t>
            </w:r>
            <w:r w:rsidR="008365D1" w:rsidRPr="00B06FF9">
              <w:rPr>
                <w:rFonts w:ascii="Arial Nova Light" w:hAnsi="Arial Nova Light" w:cs="Times New Roman"/>
                <w:sz w:val="24"/>
                <w:szCs w:val="24"/>
                <w:lang w:val="en-US"/>
              </w:rPr>
              <w:t>.</w:t>
            </w:r>
          </w:p>
          <w:p w14:paraId="3E4B3A83" w14:textId="77777777" w:rsidR="008365D1" w:rsidRPr="00B06FF9" w:rsidRDefault="008365D1" w:rsidP="00954BFD">
            <w:pPr>
              <w:spacing w:line="276" w:lineRule="auto"/>
              <w:jc w:val="both"/>
              <w:rPr>
                <w:rFonts w:ascii="Arial Nova Light" w:hAnsi="Arial Nova Light" w:cs="Times New Roman"/>
                <w:b/>
                <w:bCs/>
                <w:sz w:val="8"/>
                <w:szCs w:val="8"/>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tc>
      </w:tr>
      <w:tr w:rsidR="008365D1" w:rsidRPr="00C978B7" w14:paraId="2CD4DB31" w14:textId="77777777" w:rsidTr="007A7A5D">
        <w:tc>
          <w:tcPr>
            <w:tcW w:w="2693" w:type="dxa"/>
          </w:tcPr>
          <w:p w14:paraId="37D2CC6E" w14:textId="77777777" w:rsidR="008365D1" w:rsidRPr="00B06FF9" w:rsidRDefault="008365D1" w:rsidP="00954BFD">
            <w:pPr>
              <w:spacing w:line="276" w:lineRule="auto"/>
              <w:jc w:val="both"/>
              <w:rPr>
                <w:rFonts w:ascii="Arial Nova Light" w:hAnsi="Arial Nova Light" w:cs="Times New Roman"/>
                <w:b/>
                <w:bCs/>
                <w:sz w:val="24"/>
                <w:szCs w:val="24"/>
                <w:lang w:val="en-US"/>
              </w:rPr>
            </w:pPr>
            <w:r w:rsidRPr="00B06FF9">
              <w:rPr>
                <w:rFonts w:ascii="Arial Nova Light" w:hAnsi="Arial Nova Light" w:cs="Times New Roman"/>
                <w:b/>
                <w:bCs/>
                <w:sz w:val="24"/>
                <w:szCs w:val="24"/>
                <w:lang w:val="en-US"/>
              </w:rPr>
              <w:t>freR</w:t>
            </w:r>
          </w:p>
          <w:p w14:paraId="7FFD72EA" w14:textId="0AD566BB" w:rsidR="008365D1" w:rsidRPr="00B06FF9" w:rsidRDefault="008365D1" w:rsidP="00954BFD">
            <w:pPr>
              <w:spacing w:line="276" w:lineRule="auto"/>
              <w:jc w:val="both"/>
              <w:rPr>
                <w:rFonts w:ascii="Arial Nova Light" w:hAnsi="Arial Nova Light" w:cs="Times New Roman"/>
                <w:b/>
                <w:bCs/>
                <w:sz w:val="24"/>
                <w:szCs w:val="24"/>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roofErr w:type="spellStart"/>
            <w:r w:rsidRPr="00B06FF9">
              <w:rPr>
                <w:rFonts w:ascii="Arial Nova Light" w:hAnsi="Arial Nova Light" w:cs="Times New Roman"/>
                <w:b/>
                <w:bCs/>
                <w:sz w:val="24"/>
                <w:szCs w:val="24"/>
                <w:lang w:val="en-US"/>
              </w:rPr>
              <w:t>freX</w:t>
            </w:r>
            <w:proofErr w:type="spellEnd"/>
          </w:p>
        </w:tc>
        <w:tc>
          <w:tcPr>
            <w:tcW w:w="6044" w:type="dxa"/>
          </w:tcPr>
          <w:p w14:paraId="528F574E" w14:textId="773724B5" w:rsidR="008365D1" w:rsidRDefault="00217669" w:rsidP="0017505D">
            <w:pPr>
              <w:spacing w:line="276" w:lineRule="auto"/>
              <w:jc w:val="both"/>
              <w:rPr>
                <w:rFonts w:ascii="Arial Nova Light" w:hAnsi="Arial Nova Light" w:cs="Times New Roman"/>
                <w:b/>
                <w:bCs/>
                <w:sz w:val="24"/>
                <w:szCs w:val="24"/>
                <w:lang w:val="en-US"/>
              </w:rPr>
            </w:pPr>
            <w:r>
              <w:rPr>
                <w:rFonts w:ascii="Arial Nova Light" w:hAnsi="Arial Nova Light" w:cs="Times New Roman"/>
                <w:sz w:val="24"/>
                <w:szCs w:val="24"/>
                <w:lang w:val="en-US"/>
              </w:rPr>
              <w:t>F</w:t>
            </w:r>
            <w:r w:rsidR="00E03A50">
              <w:rPr>
                <w:rFonts w:ascii="Arial Nova Light" w:hAnsi="Arial Nova Light" w:cs="Times New Roman"/>
                <w:sz w:val="24"/>
                <w:szCs w:val="24"/>
                <w:lang w:val="en-US"/>
              </w:rPr>
              <w:t>undamental</w:t>
            </w:r>
            <w:r w:rsidR="008365D1" w:rsidRPr="00B06FF9">
              <w:rPr>
                <w:rFonts w:ascii="Arial Nova Light" w:hAnsi="Arial Nova Light" w:cs="Times New Roman"/>
                <w:sz w:val="24"/>
                <w:szCs w:val="24"/>
                <w:lang w:val="en-US"/>
              </w:rPr>
              <w:t xml:space="preserve"> frequencies of reactant and MECP.</w:t>
            </w:r>
            <w:r w:rsidR="0017505D">
              <w:rPr>
                <w:rFonts w:ascii="Arial Nova Light" w:hAnsi="Arial Nova Light" w:cs="Times New Roman"/>
                <w:sz w:val="24"/>
                <w:szCs w:val="24"/>
                <w:lang w:val="en-US"/>
              </w:rPr>
              <w:t xml:space="preserve"> </w:t>
            </w:r>
            <w:r w:rsidR="0017505D" w:rsidRPr="00B06FF9">
              <w:rPr>
                <w:rFonts w:ascii="Arial Nova Light" w:hAnsi="Arial Nova Light" w:cs="Times New Roman"/>
                <w:b/>
                <w:bCs/>
                <w:sz w:val="24"/>
                <w:szCs w:val="24"/>
                <w:lang w:val="en-US"/>
              </w:rPr>
              <w:t>Note</w:t>
            </w:r>
            <w:r w:rsidR="006971F1">
              <w:rPr>
                <w:rFonts w:ascii="Arial Nova Light" w:hAnsi="Arial Nova Light" w:cs="Times New Roman"/>
                <w:b/>
                <w:bCs/>
                <w:sz w:val="24"/>
                <w:szCs w:val="24"/>
                <w:lang w:val="en-US"/>
              </w:rPr>
              <w:t xml:space="preserve"> </w:t>
            </w:r>
            <w:r w:rsidR="0017505D">
              <w:rPr>
                <w:rFonts w:ascii="Arial Nova Light" w:hAnsi="Arial Nova Light" w:cs="Times New Roman"/>
                <w:b/>
                <w:bCs/>
                <w:sz w:val="24"/>
                <w:szCs w:val="24"/>
                <w:lang w:val="en-US"/>
              </w:rPr>
              <w:t>1</w:t>
            </w:r>
            <w:r w:rsidR="0017505D" w:rsidRPr="00B06FF9">
              <w:rPr>
                <w:rFonts w:ascii="Arial Nova Light" w:hAnsi="Arial Nova Light" w:cs="Times New Roman"/>
                <w:b/>
                <w:bCs/>
                <w:sz w:val="24"/>
                <w:szCs w:val="24"/>
                <w:lang w:val="en-US"/>
              </w:rPr>
              <w:t xml:space="preserve">: </w:t>
            </w:r>
            <w:proofErr w:type="spellStart"/>
            <w:r w:rsidR="0017505D" w:rsidRPr="00B06FF9">
              <w:rPr>
                <w:rFonts w:ascii="Arial Nova Light" w:hAnsi="Arial Nova Light" w:cs="Times New Roman"/>
                <w:b/>
                <w:bCs/>
                <w:sz w:val="24"/>
                <w:szCs w:val="24"/>
                <w:lang w:val="en-US"/>
              </w:rPr>
              <w:t>freX</w:t>
            </w:r>
            <w:proofErr w:type="spellEnd"/>
            <w:r w:rsidR="0017505D" w:rsidRPr="00B06FF9">
              <w:rPr>
                <w:rFonts w:ascii="Arial Nova Light" w:hAnsi="Arial Nova Light" w:cs="Times New Roman"/>
                <w:b/>
                <w:bCs/>
                <w:sz w:val="24"/>
                <w:szCs w:val="24"/>
                <w:lang w:val="en-US"/>
              </w:rPr>
              <w:t xml:space="preserve"> </w:t>
            </w:r>
            <w:r w:rsidR="0017505D" w:rsidRPr="00B06FF9">
              <w:rPr>
                <w:rFonts w:ascii="Arial Nova Light" w:hAnsi="Arial Nova Light" w:cs="Times New Roman"/>
                <w:sz w:val="24"/>
                <w:szCs w:val="24"/>
                <w:lang w:val="en-US"/>
              </w:rPr>
              <w:t xml:space="preserve">comes from </w:t>
            </w:r>
            <w:r w:rsidR="0017505D">
              <w:rPr>
                <w:rFonts w:ascii="Arial Nova Light" w:hAnsi="Arial Nova Light" w:cs="Times New Roman"/>
                <w:sz w:val="24"/>
                <w:szCs w:val="24"/>
                <w:lang w:val="en-US"/>
              </w:rPr>
              <w:t>the e</w:t>
            </w:r>
            <w:r w:rsidR="0017505D" w:rsidRPr="00B06FF9">
              <w:rPr>
                <w:rFonts w:ascii="Arial Nova Light" w:hAnsi="Arial Nova Light" w:cs="Times New Roman"/>
                <w:sz w:val="24"/>
                <w:szCs w:val="24"/>
                <w:lang w:val="en-US"/>
              </w:rPr>
              <w:t>ffective Hessian</w:t>
            </w:r>
            <w:r w:rsidR="0017505D">
              <w:rPr>
                <w:rFonts w:ascii="Arial Nova Light" w:hAnsi="Arial Nova Light" w:cs="Times New Roman"/>
                <w:sz w:val="24"/>
                <w:szCs w:val="24"/>
                <w:lang w:val="en-US"/>
              </w:rPr>
              <w:t xml:space="preserve"> </w:t>
            </w:r>
            <w:r w:rsidR="0017505D" w:rsidRPr="00B06FF9">
              <w:rPr>
                <w:rFonts w:ascii="Arial Nova Light" w:hAnsi="Arial Nova Light" w:cs="Times New Roman"/>
                <w:sz w:val="24"/>
                <w:szCs w:val="24"/>
                <w:lang w:val="en-US"/>
              </w:rPr>
              <w:t>calculations.</w:t>
            </w:r>
            <w:r w:rsidR="0017505D">
              <w:rPr>
                <w:rFonts w:ascii="Arial Nova Light" w:hAnsi="Arial Nova Light" w:cs="Times New Roman"/>
                <w:sz w:val="24"/>
                <w:szCs w:val="24"/>
                <w:lang w:val="en-US"/>
              </w:rPr>
              <w:t xml:space="preserve"> </w:t>
            </w:r>
            <w:r w:rsidR="0017505D" w:rsidRPr="0017505D">
              <w:rPr>
                <w:rFonts w:ascii="Arial Nova Light" w:hAnsi="Arial Nova Light" w:cs="Times New Roman"/>
                <w:b/>
                <w:bCs/>
                <w:sz w:val="24"/>
                <w:szCs w:val="24"/>
                <w:lang w:val="en-US"/>
              </w:rPr>
              <w:t>Note 2:</w:t>
            </w:r>
            <w:r w:rsidR="0017505D">
              <w:rPr>
                <w:rFonts w:ascii="Arial Nova Light" w:hAnsi="Arial Nova Light" w:cs="Times New Roman"/>
                <w:sz w:val="24"/>
                <w:szCs w:val="24"/>
                <w:lang w:val="en-US"/>
              </w:rPr>
              <w:t xml:space="preserve"> </w:t>
            </w:r>
            <w:r>
              <w:rPr>
                <w:rFonts w:ascii="Arial Nova Light" w:hAnsi="Arial Nova Light" w:cs="Times New Roman"/>
                <w:sz w:val="24"/>
                <w:szCs w:val="24"/>
                <w:lang w:val="en-US"/>
              </w:rPr>
              <w:t>I</w:t>
            </w:r>
            <w:r w:rsidR="00E03A50">
              <w:rPr>
                <w:rFonts w:ascii="Arial Nova Light" w:hAnsi="Arial Nova Light" w:cs="Times New Roman"/>
                <w:sz w:val="24"/>
                <w:szCs w:val="24"/>
                <w:lang w:val="en-US"/>
              </w:rPr>
              <w:t xml:space="preserve">f external vibrational modes are used (see </w:t>
            </w:r>
            <w:r w:rsidR="00E03A50" w:rsidRPr="00217669">
              <w:rPr>
                <w:rFonts w:ascii="Bahnschrift Light" w:hAnsi="Bahnschrift Light" w:cs="Times New Roman"/>
                <w:sz w:val="24"/>
                <w:szCs w:val="24"/>
                <w:lang w:val="en-US"/>
              </w:rPr>
              <w:t>&amp;external</w:t>
            </w:r>
            <w:r w:rsidR="00E03A50">
              <w:rPr>
                <w:rFonts w:ascii="Arial Nova Light" w:hAnsi="Arial Nova Light" w:cs="Times New Roman"/>
                <w:sz w:val="24"/>
                <w:szCs w:val="24"/>
                <w:lang w:val="en-US"/>
              </w:rPr>
              <w:t xml:space="preserve"> below), fundamental frequencies of ‘incorrect’ vibrational modes of </w:t>
            </w:r>
            <w:r w:rsidR="00E03A50" w:rsidRPr="00B06FF9">
              <w:rPr>
                <w:rFonts w:ascii="Arial Nova Light" w:hAnsi="Arial Nova Light" w:cs="Times New Roman"/>
                <w:b/>
                <w:bCs/>
                <w:sz w:val="24"/>
                <w:szCs w:val="24"/>
                <w:lang w:val="en-US"/>
              </w:rPr>
              <w:t>freR</w:t>
            </w:r>
            <w:r w:rsidR="00E03A50" w:rsidRPr="00B06FF9">
              <w:rPr>
                <w:rFonts w:ascii="Arial Nova Light" w:hAnsi="Arial Nova Light" w:cs="Times New Roman"/>
                <w:sz w:val="24"/>
                <w:szCs w:val="24"/>
                <w:lang w:val="en-US"/>
              </w:rPr>
              <w:t xml:space="preserve"> and</w:t>
            </w:r>
            <w:r>
              <w:rPr>
                <w:rFonts w:ascii="Arial Nova Light" w:hAnsi="Arial Nova Light" w:cs="Times New Roman"/>
                <w:sz w:val="24"/>
                <w:szCs w:val="24"/>
                <w:lang w:val="en-US"/>
              </w:rPr>
              <w:t>/or</w:t>
            </w:r>
            <w:r w:rsidR="00E03A50" w:rsidRPr="00B06FF9">
              <w:rPr>
                <w:rFonts w:ascii="Arial Nova Light" w:hAnsi="Arial Nova Light" w:cs="Times New Roman"/>
                <w:sz w:val="24"/>
                <w:szCs w:val="24"/>
                <w:lang w:val="en-US"/>
              </w:rPr>
              <w:t xml:space="preserve"> </w:t>
            </w:r>
            <w:proofErr w:type="spellStart"/>
            <w:r w:rsidR="00E03A50" w:rsidRPr="00B06FF9">
              <w:rPr>
                <w:rFonts w:ascii="Arial Nova Light" w:hAnsi="Arial Nova Light" w:cs="Times New Roman"/>
                <w:b/>
                <w:bCs/>
                <w:sz w:val="24"/>
                <w:szCs w:val="24"/>
                <w:lang w:val="en-US"/>
              </w:rPr>
              <w:t>freX</w:t>
            </w:r>
            <w:proofErr w:type="spellEnd"/>
            <w:r w:rsidR="00E03A50" w:rsidRPr="00B06FF9">
              <w:rPr>
                <w:rFonts w:ascii="Arial Nova Light" w:hAnsi="Arial Nova Light" w:cs="Times New Roman"/>
                <w:b/>
                <w:bCs/>
                <w:sz w:val="24"/>
                <w:szCs w:val="24"/>
                <w:lang w:val="en-US"/>
              </w:rPr>
              <w:t xml:space="preserve"> </w:t>
            </w:r>
            <w:r w:rsidR="00E03A50">
              <w:rPr>
                <w:rFonts w:ascii="Arial Nova Light" w:hAnsi="Arial Nova Light" w:cs="Times New Roman"/>
                <w:sz w:val="24"/>
                <w:szCs w:val="24"/>
                <w:lang w:val="en-US"/>
              </w:rPr>
              <w:t>should be removed</w:t>
            </w:r>
            <w:r w:rsidR="005B152E">
              <w:rPr>
                <w:rFonts w:ascii="Arial Nova Light" w:hAnsi="Arial Nova Light" w:cs="Times New Roman"/>
                <w:sz w:val="24"/>
                <w:szCs w:val="24"/>
                <w:lang w:val="en-US"/>
              </w:rPr>
              <w:t>.</w:t>
            </w:r>
            <w:r w:rsidR="008365D1" w:rsidRPr="00B06FF9">
              <w:rPr>
                <w:rFonts w:ascii="Arial Nova Light" w:hAnsi="Arial Nova Light" w:cs="Times New Roman"/>
                <w:sz w:val="24"/>
                <w:szCs w:val="24"/>
                <w:lang w:val="en-US"/>
              </w:rPr>
              <w:t xml:space="preserve"> </w:t>
            </w:r>
          </w:p>
          <w:p w14:paraId="48562BA3" w14:textId="094B3B76" w:rsidR="0017505D" w:rsidRPr="00B06FF9" w:rsidRDefault="0017505D" w:rsidP="0017505D">
            <w:pPr>
              <w:spacing w:line="276" w:lineRule="auto"/>
              <w:jc w:val="both"/>
              <w:rPr>
                <w:rFonts w:ascii="Arial Nova Light" w:hAnsi="Arial Nova Light" w:cs="Times New Roman"/>
                <w:b/>
                <w:bCs/>
                <w:sz w:val="8"/>
                <w:szCs w:val="8"/>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tc>
      </w:tr>
      <w:tr w:rsidR="008365D1" w:rsidRPr="00C978B7" w14:paraId="3A59C5A0" w14:textId="77777777" w:rsidTr="007A7A5D">
        <w:tc>
          <w:tcPr>
            <w:tcW w:w="2693" w:type="dxa"/>
          </w:tcPr>
          <w:p w14:paraId="1D57708C" w14:textId="77777777" w:rsidR="008365D1" w:rsidRPr="00B06FF9" w:rsidRDefault="008365D1" w:rsidP="00954BFD">
            <w:pPr>
              <w:spacing w:line="276" w:lineRule="auto"/>
              <w:jc w:val="both"/>
              <w:rPr>
                <w:rFonts w:ascii="Arial Nova Light" w:hAnsi="Arial Nova Light" w:cs="Times New Roman"/>
                <w:b/>
                <w:bCs/>
                <w:sz w:val="24"/>
                <w:szCs w:val="24"/>
                <w:lang w:val="en-US"/>
              </w:rPr>
            </w:pPr>
            <w:proofErr w:type="spellStart"/>
            <w:r w:rsidRPr="00B06FF9">
              <w:rPr>
                <w:rFonts w:ascii="Arial Nova Light" w:hAnsi="Arial Nova Light" w:cs="Times New Roman"/>
                <w:b/>
                <w:bCs/>
                <w:sz w:val="24"/>
                <w:szCs w:val="24"/>
                <w:lang w:val="en-US"/>
              </w:rPr>
              <w:t>inertR</w:t>
            </w:r>
            <w:proofErr w:type="spellEnd"/>
          </w:p>
          <w:p w14:paraId="7CE9AB82" w14:textId="47AB9A9E" w:rsidR="008365D1" w:rsidRPr="00B06FF9" w:rsidRDefault="008365D1" w:rsidP="00954BFD">
            <w:pPr>
              <w:spacing w:line="276" w:lineRule="auto"/>
              <w:jc w:val="both"/>
              <w:rPr>
                <w:rFonts w:ascii="Arial Nova Light" w:hAnsi="Arial Nova Light" w:cs="Times New Roman"/>
                <w:b/>
                <w:bCs/>
                <w:sz w:val="24"/>
                <w:szCs w:val="24"/>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roofErr w:type="spellStart"/>
            <w:r w:rsidRPr="00B06FF9">
              <w:rPr>
                <w:rFonts w:ascii="Arial Nova Light" w:hAnsi="Arial Nova Light" w:cs="Times New Roman"/>
                <w:b/>
                <w:bCs/>
                <w:sz w:val="24"/>
                <w:szCs w:val="24"/>
                <w:lang w:val="en-US"/>
              </w:rPr>
              <w:t>inertX</w:t>
            </w:r>
            <w:proofErr w:type="spellEnd"/>
          </w:p>
        </w:tc>
        <w:tc>
          <w:tcPr>
            <w:tcW w:w="6044" w:type="dxa"/>
          </w:tcPr>
          <w:p w14:paraId="2B6589B9" w14:textId="6E09B80B" w:rsidR="008365D1" w:rsidRPr="00B06FF9" w:rsidRDefault="008365D1" w:rsidP="00954BFD">
            <w:pPr>
              <w:spacing w:line="276" w:lineRule="auto"/>
              <w:jc w:val="both"/>
              <w:rPr>
                <w:rFonts w:ascii="Arial Nova Light" w:hAnsi="Arial Nova Light" w:cs="Times New Roman"/>
                <w:sz w:val="24"/>
                <w:szCs w:val="24"/>
                <w:lang w:val="en-US"/>
              </w:rPr>
            </w:pPr>
            <w:r w:rsidRPr="00B06FF9">
              <w:rPr>
                <w:rFonts w:ascii="Arial Nova Light" w:hAnsi="Arial Nova Light" w:cs="Times New Roman"/>
                <w:sz w:val="24"/>
                <w:szCs w:val="24"/>
                <w:lang w:val="en-US"/>
              </w:rPr>
              <w:t>(</w:t>
            </w:r>
            <w:proofErr w:type="spellStart"/>
            <w:r w:rsidRPr="00B06FF9">
              <w:rPr>
                <w:rFonts w:ascii="Arial Nova Light" w:hAnsi="Arial Nova Light" w:cs="Times New Roman"/>
                <w:i/>
                <w:iCs/>
                <w:sz w:val="24"/>
                <w:szCs w:val="24"/>
                <w:lang w:val="en-US"/>
              </w:rPr>
              <w:t>I</w:t>
            </w:r>
            <w:r w:rsidRPr="00B06FF9">
              <w:rPr>
                <w:rFonts w:ascii="Arial Nova Light" w:hAnsi="Arial Nova Light" w:cs="Times New Roman"/>
                <w:i/>
                <w:iCs/>
                <w:sz w:val="24"/>
                <w:szCs w:val="24"/>
                <w:vertAlign w:val="subscript"/>
                <w:lang w:val="en-US"/>
              </w:rPr>
              <w:t>xx</w:t>
            </w:r>
            <w:proofErr w:type="spellEnd"/>
            <w:r w:rsidRPr="00B06FF9">
              <w:rPr>
                <w:rFonts w:ascii="Arial Nova Light" w:hAnsi="Arial Nova Light" w:cs="Times New Roman"/>
                <w:i/>
                <w:iCs/>
                <w:sz w:val="24"/>
                <w:szCs w:val="24"/>
                <w:lang w:val="en-US"/>
              </w:rPr>
              <w:t xml:space="preserve">, </w:t>
            </w:r>
            <w:proofErr w:type="spellStart"/>
            <w:r w:rsidRPr="00B06FF9">
              <w:rPr>
                <w:rFonts w:ascii="Arial Nova Light" w:hAnsi="Arial Nova Light" w:cs="Times New Roman"/>
                <w:i/>
                <w:iCs/>
                <w:sz w:val="24"/>
                <w:szCs w:val="24"/>
                <w:lang w:val="en-US"/>
              </w:rPr>
              <w:t>I</w:t>
            </w:r>
            <w:r w:rsidRPr="00B06FF9">
              <w:rPr>
                <w:rFonts w:ascii="Arial Nova Light" w:hAnsi="Arial Nova Light" w:cs="Times New Roman"/>
                <w:i/>
                <w:iCs/>
                <w:sz w:val="24"/>
                <w:szCs w:val="24"/>
                <w:vertAlign w:val="subscript"/>
                <w:lang w:val="en-US"/>
              </w:rPr>
              <w:t>yy</w:t>
            </w:r>
            <w:proofErr w:type="spellEnd"/>
            <w:r w:rsidRPr="00B06FF9">
              <w:rPr>
                <w:rFonts w:ascii="Arial Nova Light" w:hAnsi="Arial Nova Light" w:cs="Times New Roman"/>
                <w:i/>
                <w:iCs/>
                <w:sz w:val="24"/>
                <w:szCs w:val="24"/>
                <w:lang w:val="en-US"/>
              </w:rPr>
              <w:t>, I</w:t>
            </w:r>
            <w:r w:rsidRPr="00B06FF9">
              <w:rPr>
                <w:rFonts w:ascii="Arial Nova Light" w:hAnsi="Arial Nova Light" w:cs="Times New Roman"/>
                <w:i/>
                <w:iCs/>
                <w:sz w:val="24"/>
                <w:szCs w:val="24"/>
                <w:vertAlign w:val="subscript"/>
                <w:lang w:val="en-US"/>
              </w:rPr>
              <w:t>zz</w:t>
            </w:r>
            <w:r w:rsidRPr="00B06FF9">
              <w:rPr>
                <w:rFonts w:ascii="Arial Nova Light" w:hAnsi="Arial Nova Light" w:cs="Times New Roman"/>
                <w:sz w:val="24"/>
                <w:szCs w:val="24"/>
                <w:lang w:val="en-US"/>
              </w:rPr>
              <w:t>) rotational moments of inertia.</w:t>
            </w:r>
            <w:r w:rsidR="00D066BC">
              <w:rPr>
                <w:rFonts w:ascii="Arial Nova Light" w:hAnsi="Arial Nova Light" w:cs="Times New Roman"/>
                <w:sz w:val="24"/>
                <w:szCs w:val="24"/>
                <w:lang w:val="en-US"/>
              </w:rPr>
              <w:t xml:space="preserve"> Typically provided by an electronic structure code at the end of the reactant/product/MECP geometry optimization. </w:t>
            </w:r>
          </w:p>
          <w:p w14:paraId="71613C78" w14:textId="3C8EADF9" w:rsidR="00503763" w:rsidRPr="00B06FF9" w:rsidRDefault="00503763" w:rsidP="00901EB8">
            <w:pPr>
              <w:spacing w:line="276" w:lineRule="auto"/>
              <w:jc w:val="both"/>
              <w:rPr>
                <w:rFonts w:ascii="Arial Nova Light" w:hAnsi="Arial Nova Light" w:cs="Times New Roman"/>
                <w:b/>
                <w:bCs/>
                <w:sz w:val="8"/>
                <w:szCs w:val="8"/>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tc>
      </w:tr>
      <w:tr w:rsidR="008365D1" w:rsidRPr="00C978B7" w14:paraId="28E3BB07" w14:textId="77777777" w:rsidTr="007A7A5D">
        <w:tc>
          <w:tcPr>
            <w:tcW w:w="2693" w:type="dxa"/>
          </w:tcPr>
          <w:p w14:paraId="20FF52AF" w14:textId="3C13FDCA" w:rsidR="008365D1" w:rsidRPr="00B06FF9" w:rsidRDefault="008365D1" w:rsidP="00954BFD">
            <w:pPr>
              <w:spacing w:line="276" w:lineRule="auto"/>
              <w:jc w:val="both"/>
              <w:rPr>
                <w:rFonts w:ascii="Arial Nova Light" w:hAnsi="Arial Nova Light" w:cs="Times New Roman"/>
                <w:b/>
                <w:bCs/>
                <w:sz w:val="24"/>
                <w:szCs w:val="24"/>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roofErr w:type="spellStart"/>
            <w:r w:rsidRPr="00B06FF9">
              <w:rPr>
                <w:rFonts w:ascii="Arial Nova Light" w:hAnsi="Arial Nova Light" w:cs="Times New Roman"/>
                <w:b/>
                <w:bCs/>
                <w:sz w:val="24"/>
                <w:szCs w:val="24"/>
                <w:lang w:val="en-US"/>
              </w:rPr>
              <w:t>enX</w:t>
            </w:r>
            <w:proofErr w:type="spellEnd"/>
          </w:p>
        </w:tc>
        <w:tc>
          <w:tcPr>
            <w:tcW w:w="6044" w:type="dxa"/>
          </w:tcPr>
          <w:p w14:paraId="564F4722" w14:textId="7B23F149" w:rsidR="00954BFD" w:rsidRPr="00901EB8" w:rsidRDefault="00217669" w:rsidP="00954BFD">
            <w:pPr>
              <w:spacing w:line="276" w:lineRule="auto"/>
              <w:jc w:val="both"/>
              <w:rPr>
                <w:rFonts w:ascii="Arial Nova Light" w:hAnsi="Arial Nova Light" w:cs="Times New Roman"/>
                <w:sz w:val="24"/>
                <w:szCs w:val="24"/>
                <w:lang w:val="en-US"/>
              </w:rPr>
            </w:pPr>
            <w:r>
              <w:rPr>
                <w:rFonts w:ascii="Arial Nova Light" w:hAnsi="Arial Nova Light" w:cs="Times New Roman"/>
                <w:sz w:val="24"/>
                <w:szCs w:val="24"/>
                <w:lang w:val="en-US"/>
              </w:rPr>
              <w:t>E</w:t>
            </w:r>
            <w:r w:rsidR="00503763">
              <w:rPr>
                <w:rFonts w:ascii="Arial Nova Light" w:hAnsi="Arial Nova Light" w:cs="Times New Roman"/>
                <w:sz w:val="24"/>
                <w:szCs w:val="24"/>
                <w:lang w:val="en-US"/>
              </w:rPr>
              <w:t xml:space="preserve">lectronic </w:t>
            </w:r>
            <w:r w:rsidR="008365D1" w:rsidRPr="00B06FF9">
              <w:rPr>
                <w:rFonts w:ascii="Arial Nova Light" w:hAnsi="Arial Nova Light" w:cs="Times New Roman"/>
                <w:sz w:val="24"/>
                <w:szCs w:val="24"/>
                <w:lang w:val="en-US"/>
              </w:rPr>
              <w:t xml:space="preserve">energy of MECP barrier </w:t>
            </w:r>
            <w:r w:rsidR="000458AD">
              <w:rPr>
                <w:rFonts w:ascii="Arial Nova Light" w:hAnsi="Arial Nova Light" w:cs="Times New Roman"/>
                <w:sz w:val="24"/>
                <w:szCs w:val="24"/>
                <w:lang w:val="en-US"/>
              </w:rPr>
              <w:t>(</w:t>
            </w:r>
            <w:r w:rsidR="008365D1" w:rsidRPr="00B06FF9">
              <w:rPr>
                <w:rFonts w:ascii="Arial Nova Light" w:hAnsi="Arial Nova Light" w:cs="Times New Roman"/>
                <w:sz w:val="24"/>
                <w:szCs w:val="24"/>
                <w:lang w:val="en-US"/>
              </w:rPr>
              <w:t>hartree</w:t>
            </w:r>
            <w:r w:rsidR="000458AD">
              <w:rPr>
                <w:rFonts w:ascii="Arial Nova Light" w:hAnsi="Arial Nova Light" w:cs="Times New Roman"/>
                <w:sz w:val="24"/>
                <w:szCs w:val="24"/>
                <w:lang w:val="en-US"/>
              </w:rPr>
              <w:t>)</w:t>
            </w:r>
            <w:r w:rsidR="008365D1" w:rsidRPr="00B06FF9">
              <w:rPr>
                <w:rFonts w:ascii="Arial Nova Light" w:hAnsi="Arial Nova Light" w:cs="Times New Roman"/>
                <w:sz w:val="24"/>
                <w:szCs w:val="24"/>
                <w:lang w:val="en-US"/>
              </w:rPr>
              <w:t xml:space="preserve">. </w:t>
            </w:r>
            <w:r w:rsidR="006F199D">
              <w:rPr>
                <w:rFonts w:ascii="Arial Nova Light" w:hAnsi="Arial Nova Light" w:cs="Times New Roman"/>
                <w:sz w:val="24"/>
                <w:szCs w:val="24"/>
                <w:lang w:val="en-US"/>
              </w:rPr>
              <w:t xml:space="preserve">If </w:t>
            </w:r>
            <w:r w:rsidRPr="00217669">
              <w:rPr>
                <w:rFonts w:ascii="Arial Nova Light" w:hAnsi="Arial Nova Light" w:cs="Times New Roman"/>
                <w:b/>
                <w:bCs/>
                <w:sz w:val="24"/>
                <w:szCs w:val="24"/>
                <w:lang w:val="en-US"/>
              </w:rPr>
              <w:t>rev</w:t>
            </w:r>
            <w:r w:rsidR="006F199D" w:rsidRPr="00217669">
              <w:rPr>
                <w:rFonts w:ascii="Arial Nova Light" w:hAnsi="Arial Nova Light" w:cs="Times New Roman"/>
                <w:b/>
                <w:bCs/>
                <w:sz w:val="24"/>
                <w:szCs w:val="24"/>
                <w:lang w:val="en-US"/>
              </w:rPr>
              <w:t xml:space="preserve"> = .false.</w:t>
            </w:r>
            <w:r w:rsidR="006F199D">
              <w:rPr>
                <w:rFonts w:ascii="Arial Nova Light" w:hAnsi="Arial Nova Light" w:cs="Times New Roman"/>
                <w:sz w:val="24"/>
                <w:szCs w:val="24"/>
                <w:lang w:val="en-US"/>
              </w:rPr>
              <w:t xml:space="preserve"> in </w:t>
            </w:r>
            <w:r w:rsidR="006F199D" w:rsidRPr="00423583">
              <w:rPr>
                <w:rFonts w:ascii="Bahnschrift Light" w:hAnsi="Bahnschrift Light" w:cs="Times New Roman"/>
                <w:b/>
                <w:bCs/>
                <w:sz w:val="24"/>
                <w:szCs w:val="24"/>
                <w:lang w:val="en-US"/>
              </w:rPr>
              <w:t>&amp;keys</w:t>
            </w:r>
            <w:r w:rsidR="006F199D">
              <w:rPr>
                <w:rFonts w:ascii="Arial Nova Light" w:hAnsi="Arial Nova Light" w:cs="Times New Roman"/>
                <w:sz w:val="24"/>
                <w:szCs w:val="24"/>
                <w:lang w:val="en-US"/>
              </w:rPr>
              <w:t xml:space="preserve">, </w:t>
            </w:r>
            <w:r w:rsidR="000458AD">
              <w:rPr>
                <w:rFonts w:ascii="Arial Nova Light" w:hAnsi="Arial Nova Light" w:cs="Times New Roman"/>
                <w:sz w:val="24"/>
                <w:szCs w:val="24"/>
                <w:lang w:val="en-US"/>
              </w:rPr>
              <w:t xml:space="preserve">the value of </w:t>
            </w:r>
            <w:proofErr w:type="spellStart"/>
            <w:r w:rsidR="000458AD">
              <w:rPr>
                <w:rFonts w:ascii="Arial Nova Light" w:hAnsi="Arial Nova Light" w:cs="Times New Roman"/>
                <w:sz w:val="24"/>
                <w:szCs w:val="24"/>
                <w:lang w:val="en-US"/>
              </w:rPr>
              <w:t>enX</w:t>
            </w:r>
            <w:proofErr w:type="spellEnd"/>
            <w:r w:rsidR="000458AD">
              <w:rPr>
                <w:rFonts w:ascii="Arial Nova Light" w:hAnsi="Arial Nova Light" w:cs="Times New Roman"/>
                <w:sz w:val="24"/>
                <w:szCs w:val="24"/>
                <w:lang w:val="en-US"/>
              </w:rPr>
              <w:t xml:space="preserve"> can be set relative to the reactant, which means enR = 0. </w:t>
            </w:r>
            <w:r w:rsidR="006F199D">
              <w:rPr>
                <w:rFonts w:ascii="Arial Nova Light" w:hAnsi="Arial Nova Light" w:cs="Times New Roman"/>
                <w:sz w:val="24"/>
                <w:szCs w:val="24"/>
                <w:lang w:val="en-US"/>
              </w:rPr>
              <w:t xml:space="preserve">If </w:t>
            </w:r>
            <w:r w:rsidRPr="00217669">
              <w:rPr>
                <w:rFonts w:ascii="Arial Nova Light" w:hAnsi="Arial Nova Light" w:cs="Times New Roman"/>
                <w:b/>
                <w:bCs/>
                <w:sz w:val="24"/>
                <w:szCs w:val="24"/>
                <w:lang w:val="en-US"/>
              </w:rPr>
              <w:t>rev</w:t>
            </w:r>
            <w:r w:rsidR="006F199D" w:rsidRPr="00217669">
              <w:rPr>
                <w:rFonts w:ascii="Arial Nova Light" w:hAnsi="Arial Nova Light" w:cs="Times New Roman"/>
                <w:b/>
                <w:bCs/>
                <w:sz w:val="24"/>
                <w:szCs w:val="24"/>
                <w:lang w:val="en-US"/>
              </w:rPr>
              <w:t xml:space="preserve"> = .true.</w:t>
            </w:r>
            <w:r w:rsidR="006F199D">
              <w:rPr>
                <w:rFonts w:ascii="Arial Nova Light" w:hAnsi="Arial Nova Light" w:cs="Times New Roman"/>
                <w:sz w:val="24"/>
                <w:szCs w:val="24"/>
                <w:lang w:val="en-US"/>
              </w:rPr>
              <w:t xml:space="preserve">, </w:t>
            </w:r>
            <w:r w:rsidR="000458AD">
              <w:rPr>
                <w:rFonts w:ascii="Arial Nova Light" w:hAnsi="Arial Nova Light" w:cs="Times New Roman"/>
                <w:sz w:val="24"/>
                <w:szCs w:val="24"/>
                <w:lang w:val="en-US"/>
              </w:rPr>
              <w:t xml:space="preserve">it is </w:t>
            </w:r>
            <w:r w:rsidR="006F199D">
              <w:rPr>
                <w:rFonts w:ascii="Arial Nova Light" w:hAnsi="Arial Nova Light" w:cs="Times New Roman"/>
                <w:sz w:val="24"/>
                <w:szCs w:val="24"/>
                <w:lang w:val="en-US"/>
              </w:rPr>
              <w:t xml:space="preserve">better </w:t>
            </w:r>
            <w:r w:rsidR="000458AD">
              <w:rPr>
                <w:rFonts w:ascii="Arial Nova Light" w:hAnsi="Arial Nova Light" w:cs="Times New Roman"/>
                <w:sz w:val="24"/>
                <w:szCs w:val="24"/>
                <w:lang w:val="en-US"/>
              </w:rPr>
              <w:t xml:space="preserve">to </w:t>
            </w:r>
            <w:r w:rsidR="006F199D">
              <w:rPr>
                <w:rFonts w:ascii="Arial Nova Light" w:hAnsi="Arial Nova Light" w:cs="Times New Roman"/>
                <w:sz w:val="24"/>
                <w:szCs w:val="24"/>
                <w:lang w:val="en-US"/>
              </w:rPr>
              <w:t xml:space="preserve">provide </w:t>
            </w:r>
            <w:r w:rsidR="000458AD">
              <w:rPr>
                <w:rFonts w:ascii="Arial Nova Light" w:hAnsi="Arial Nova Light" w:cs="Times New Roman"/>
                <w:sz w:val="24"/>
                <w:szCs w:val="24"/>
                <w:lang w:val="en-US"/>
              </w:rPr>
              <w:t xml:space="preserve">the </w:t>
            </w:r>
            <w:r w:rsidR="006F199D">
              <w:rPr>
                <w:rFonts w:ascii="Arial Nova Light" w:hAnsi="Arial Nova Light" w:cs="Times New Roman"/>
                <w:sz w:val="24"/>
                <w:szCs w:val="24"/>
                <w:lang w:val="en-US"/>
              </w:rPr>
              <w:t xml:space="preserve">absolute MECP energy </w:t>
            </w:r>
            <w:r w:rsidR="000458AD">
              <w:rPr>
                <w:rFonts w:ascii="Arial Nova Light" w:hAnsi="Arial Nova Light" w:cs="Times New Roman"/>
                <w:sz w:val="24"/>
                <w:szCs w:val="24"/>
                <w:lang w:val="en-US"/>
              </w:rPr>
              <w:t xml:space="preserve">obtained from the </w:t>
            </w:r>
            <w:r w:rsidR="006F199D">
              <w:rPr>
                <w:rFonts w:ascii="Arial Nova Light" w:hAnsi="Arial Nova Light" w:cs="Times New Roman"/>
                <w:sz w:val="24"/>
                <w:szCs w:val="24"/>
                <w:lang w:val="en-US"/>
              </w:rPr>
              <w:t>electronic structure</w:t>
            </w:r>
            <w:r w:rsidR="000458AD">
              <w:rPr>
                <w:rFonts w:ascii="Arial Nova Light" w:hAnsi="Arial Nova Light" w:cs="Times New Roman"/>
                <w:sz w:val="24"/>
                <w:szCs w:val="24"/>
                <w:lang w:val="en-US"/>
              </w:rPr>
              <w:t xml:space="preserve"> calculation</w:t>
            </w:r>
            <w:r w:rsidR="006F199D">
              <w:rPr>
                <w:rFonts w:ascii="Arial Nova Light" w:hAnsi="Arial Nova Light" w:cs="Times New Roman"/>
                <w:sz w:val="24"/>
                <w:szCs w:val="24"/>
                <w:lang w:val="en-US"/>
              </w:rPr>
              <w:t>.</w:t>
            </w:r>
            <w:r w:rsidR="00927C62">
              <w:rPr>
                <w:rFonts w:ascii="Arial Nova Light" w:hAnsi="Arial Nova Light" w:cs="Times New Roman"/>
                <w:sz w:val="24"/>
                <w:szCs w:val="24"/>
                <w:lang w:val="en-US"/>
              </w:rPr>
              <w:t xml:space="preserve"> </w:t>
            </w:r>
            <w:r w:rsidR="00927C62">
              <w:rPr>
                <w:rFonts w:ascii="Arial Nova Light" w:hAnsi="Arial Nova Light" w:cs="Times New Roman"/>
                <w:b/>
                <w:bCs/>
                <w:sz w:val="24"/>
                <w:szCs w:val="24"/>
                <w:lang w:val="en-US"/>
              </w:rPr>
              <w:t xml:space="preserve">Note: </w:t>
            </w:r>
            <w:r w:rsidR="00927C62">
              <w:rPr>
                <w:rFonts w:ascii="Arial Nova Light" w:hAnsi="Arial Nova Light" w:cs="Times New Roman"/>
                <w:sz w:val="24"/>
                <w:szCs w:val="24"/>
                <w:lang w:val="en-US"/>
              </w:rPr>
              <w:t xml:space="preserve">the ΔZPE correction to the MECP barrier is calculated and added </w:t>
            </w:r>
            <w:r w:rsidR="00927C62">
              <w:rPr>
                <w:rFonts w:ascii="Arial Nova Light" w:hAnsi="Arial Nova Light" w:cs="Times New Roman"/>
                <w:sz w:val="24"/>
                <w:szCs w:val="24"/>
                <w:lang w:val="en-US"/>
              </w:rPr>
              <w:lastRenderedPageBreak/>
              <w:t>automatically by the NAST package from vibrational frequencies provided in the input file.</w:t>
            </w:r>
          </w:p>
          <w:p w14:paraId="5811407C" w14:textId="77777777" w:rsidR="008365D1" w:rsidRPr="00B06FF9" w:rsidRDefault="008365D1" w:rsidP="00954BFD">
            <w:pPr>
              <w:spacing w:line="276" w:lineRule="auto"/>
              <w:jc w:val="both"/>
              <w:rPr>
                <w:rFonts w:ascii="Arial Nova Light" w:hAnsi="Arial Nova Light" w:cs="Times New Roman"/>
                <w:b/>
                <w:bCs/>
                <w:sz w:val="8"/>
                <w:szCs w:val="8"/>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tc>
      </w:tr>
      <w:tr w:rsidR="008365D1" w:rsidRPr="00C978B7" w14:paraId="62A4BEE1" w14:textId="77777777" w:rsidTr="007A7A5D">
        <w:tc>
          <w:tcPr>
            <w:tcW w:w="2693" w:type="dxa"/>
          </w:tcPr>
          <w:p w14:paraId="438AB730" w14:textId="7BC2C18E" w:rsidR="008365D1" w:rsidRPr="00B06FF9" w:rsidRDefault="008365D1" w:rsidP="00954BFD">
            <w:pPr>
              <w:spacing w:line="276" w:lineRule="auto"/>
              <w:jc w:val="both"/>
              <w:rPr>
                <w:rFonts w:ascii="Arial Nova Light" w:hAnsi="Arial Nova Light" w:cs="Times New Roman"/>
                <w:b/>
                <w:bCs/>
                <w:sz w:val="24"/>
                <w:szCs w:val="24"/>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r w:rsidRPr="00B06FF9">
              <w:rPr>
                <w:rFonts w:ascii="Arial Nova Light" w:hAnsi="Arial Nova Light" w:cs="Times New Roman"/>
                <w:b/>
                <w:bCs/>
                <w:sz w:val="24"/>
                <w:szCs w:val="24"/>
                <w:lang w:val="en-US"/>
              </w:rPr>
              <w:lastRenderedPageBreak/>
              <w:t>enR</w:t>
            </w:r>
          </w:p>
        </w:tc>
        <w:tc>
          <w:tcPr>
            <w:tcW w:w="6044" w:type="dxa"/>
          </w:tcPr>
          <w:p w14:paraId="1829EAC3" w14:textId="6AE7D9A4" w:rsidR="000458AD" w:rsidRPr="00901EB8" w:rsidRDefault="00217669" w:rsidP="000458AD">
            <w:pPr>
              <w:spacing w:line="276" w:lineRule="auto"/>
              <w:jc w:val="both"/>
              <w:rPr>
                <w:rFonts w:ascii="Arial Nova Light" w:hAnsi="Arial Nova Light" w:cs="Times New Roman"/>
                <w:sz w:val="24"/>
                <w:szCs w:val="24"/>
                <w:lang w:val="en-US"/>
              </w:rPr>
            </w:pPr>
            <w:r>
              <w:rPr>
                <w:rFonts w:ascii="Arial Nova Light" w:hAnsi="Arial Nova Light" w:cs="Times New Roman"/>
                <w:sz w:val="24"/>
                <w:szCs w:val="24"/>
                <w:lang w:val="en-US"/>
              </w:rPr>
              <w:t>E</w:t>
            </w:r>
            <w:r w:rsidR="008365D1" w:rsidRPr="00B06FF9">
              <w:rPr>
                <w:rFonts w:ascii="Arial Nova Light" w:hAnsi="Arial Nova Light" w:cs="Times New Roman"/>
                <w:sz w:val="24"/>
                <w:szCs w:val="24"/>
                <w:lang w:val="en-US"/>
              </w:rPr>
              <w:t>nergy of reactant</w:t>
            </w:r>
            <w:r w:rsidR="000458AD">
              <w:rPr>
                <w:rFonts w:ascii="Arial Nova Light" w:hAnsi="Arial Nova Light" w:cs="Times New Roman"/>
                <w:sz w:val="24"/>
                <w:szCs w:val="24"/>
                <w:lang w:val="en-US"/>
              </w:rPr>
              <w:t xml:space="preserve"> (hartree)</w:t>
            </w:r>
            <w:r w:rsidR="008365D1" w:rsidRPr="00B06FF9">
              <w:rPr>
                <w:rFonts w:ascii="Arial Nova Light" w:hAnsi="Arial Nova Light" w:cs="Times New Roman"/>
                <w:sz w:val="24"/>
                <w:szCs w:val="24"/>
                <w:lang w:val="en-US"/>
              </w:rPr>
              <w:t xml:space="preserve">. If </w:t>
            </w:r>
            <w:proofErr w:type="spellStart"/>
            <w:r w:rsidR="008365D1" w:rsidRPr="00B06FF9">
              <w:rPr>
                <w:rFonts w:ascii="Arial Nova Light" w:hAnsi="Arial Nova Light" w:cs="Times New Roman"/>
                <w:b/>
                <w:bCs/>
                <w:sz w:val="24"/>
                <w:szCs w:val="24"/>
                <w:lang w:val="en-US"/>
              </w:rPr>
              <w:t>enX</w:t>
            </w:r>
            <w:proofErr w:type="spellEnd"/>
            <w:r w:rsidR="008365D1" w:rsidRPr="00B06FF9">
              <w:rPr>
                <w:rFonts w:ascii="Arial Nova Light" w:hAnsi="Arial Nova Light" w:cs="Times New Roman"/>
                <w:b/>
                <w:bCs/>
                <w:sz w:val="24"/>
                <w:szCs w:val="24"/>
                <w:lang w:val="en-US"/>
              </w:rPr>
              <w:t xml:space="preserve"> </w:t>
            </w:r>
            <w:r w:rsidR="008365D1" w:rsidRPr="00B06FF9">
              <w:rPr>
                <w:rFonts w:ascii="Arial Nova Light" w:hAnsi="Arial Nova Light" w:cs="Times New Roman"/>
                <w:sz w:val="24"/>
                <w:szCs w:val="24"/>
                <w:lang w:val="en-US"/>
              </w:rPr>
              <w:t xml:space="preserve">is </w:t>
            </w:r>
            <w:r w:rsidR="000458AD">
              <w:rPr>
                <w:rFonts w:ascii="Arial Nova Light" w:hAnsi="Arial Nova Light" w:cs="Times New Roman"/>
                <w:sz w:val="24"/>
                <w:szCs w:val="24"/>
                <w:lang w:val="en-US"/>
              </w:rPr>
              <w:t xml:space="preserve">given </w:t>
            </w:r>
            <w:r w:rsidR="008365D1" w:rsidRPr="00B06FF9">
              <w:rPr>
                <w:rFonts w:ascii="Arial Nova Light" w:hAnsi="Arial Nova Light" w:cs="Times New Roman"/>
                <w:sz w:val="24"/>
                <w:szCs w:val="24"/>
                <w:lang w:val="en-US"/>
              </w:rPr>
              <w:t xml:space="preserve">relative to </w:t>
            </w:r>
            <w:r w:rsidR="0062765C">
              <w:rPr>
                <w:rFonts w:ascii="Arial Nova Light" w:hAnsi="Arial Nova Light" w:cs="Times New Roman"/>
                <w:sz w:val="24"/>
                <w:szCs w:val="24"/>
                <w:lang w:val="en-US"/>
              </w:rPr>
              <w:t xml:space="preserve">the </w:t>
            </w:r>
            <w:r w:rsidR="008365D1" w:rsidRPr="00B06FF9">
              <w:rPr>
                <w:rFonts w:ascii="Arial Nova Light" w:hAnsi="Arial Nova Light" w:cs="Times New Roman"/>
                <w:sz w:val="24"/>
                <w:szCs w:val="24"/>
                <w:lang w:val="en-US"/>
              </w:rPr>
              <w:t>reactant</w:t>
            </w:r>
            <w:r w:rsidR="0062765C">
              <w:rPr>
                <w:rFonts w:ascii="Arial Nova Light" w:hAnsi="Arial Nova Light" w:cs="Times New Roman"/>
                <w:sz w:val="24"/>
                <w:szCs w:val="24"/>
                <w:lang w:val="en-US"/>
              </w:rPr>
              <w:t xml:space="preserve"> energy</w:t>
            </w:r>
            <w:r w:rsidR="008365D1" w:rsidRPr="00B06FF9">
              <w:rPr>
                <w:rFonts w:ascii="Arial Nova Light" w:hAnsi="Arial Nova Light" w:cs="Times New Roman"/>
                <w:sz w:val="24"/>
                <w:szCs w:val="24"/>
                <w:lang w:val="en-US"/>
              </w:rPr>
              <w:t xml:space="preserve">, </w:t>
            </w:r>
            <w:r w:rsidR="008365D1" w:rsidRPr="00B06FF9">
              <w:rPr>
                <w:rFonts w:ascii="Arial Nova Light" w:hAnsi="Arial Nova Light" w:cs="Times New Roman"/>
                <w:b/>
                <w:bCs/>
                <w:sz w:val="24"/>
                <w:szCs w:val="24"/>
                <w:lang w:val="en-US"/>
              </w:rPr>
              <w:t xml:space="preserve">enR </w:t>
            </w:r>
            <w:r w:rsidR="008365D1" w:rsidRPr="00B06FF9">
              <w:rPr>
                <w:rFonts w:ascii="Arial Nova Light" w:hAnsi="Arial Nova Light" w:cs="Times New Roman"/>
                <w:sz w:val="24"/>
                <w:szCs w:val="24"/>
                <w:lang w:val="en-US"/>
              </w:rPr>
              <w:t xml:space="preserve">should </w:t>
            </w:r>
            <w:r w:rsidR="0062765C">
              <w:rPr>
                <w:rFonts w:ascii="Arial Nova Light" w:hAnsi="Arial Nova Light" w:cs="Times New Roman"/>
                <w:sz w:val="24"/>
                <w:szCs w:val="24"/>
                <w:lang w:val="en-US"/>
              </w:rPr>
              <w:t xml:space="preserve">be set to zero. </w:t>
            </w:r>
            <w:r w:rsidR="000458AD">
              <w:rPr>
                <w:rFonts w:ascii="Arial Nova Light" w:hAnsi="Arial Nova Light" w:cs="Times New Roman"/>
                <w:sz w:val="24"/>
                <w:szCs w:val="24"/>
                <w:lang w:val="en-US"/>
              </w:rPr>
              <w:t xml:space="preserve">Alternatively, the </w:t>
            </w:r>
            <w:r w:rsidR="006F199D">
              <w:rPr>
                <w:rFonts w:ascii="Arial Nova Light" w:hAnsi="Arial Nova Light" w:cs="Times New Roman"/>
                <w:sz w:val="24"/>
                <w:szCs w:val="24"/>
                <w:lang w:val="en-US"/>
              </w:rPr>
              <w:t>absolute energy</w:t>
            </w:r>
            <w:r w:rsidR="000458AD">
              <w:rPr>
                <w:rFonts w:ascii="Arial Nova Light" w:hAnsi="Arial Nova Light" w:cs="Times New Roman"/>
                <w:sz w:val="24"/>
                <w:szCs w:val="24"/>
                <w:lang w:val="en-US"/>
              </w:rPr>
              <w:t xml:space="preserve"> from the electronic structure calculation can be used</w:t>
            </w:r>
            <w:r w:rsidR="006F199D">
              <w:rPr>
                <w:rFonts w:ascii="Arial Nova Light" w:hAnsi="Arial Nova Light" w:cs="Times New Roman"/>
                <w:sz w:val="24"/>
                <w:szCs w:val="24"/>
                <w:lang w:val="en-US"/>
              </w:rPr>
              <w:t xml:space="preserve">. </w:t>
            </w:r>
            <w:r w:rsidR="000458AD">
              <w:rPr>
                <w:rFonts w:ascii="Arial Nova Light" w:hAnsi="Arial Nova Light" w:cs="Times New Roman"/>
                <w:sz w:val="24"/>
                <w:szCs w:val="24"/>
                <w:lang w:val="en-US"/>
              </w:rPr>
              <w:t xml:space="preserve">Note that </w:t>
            </w:r>
            <w:r w:rsidR="006F199D">
              <w:rPr>
                <w:rFonts w:ascii="Arial Nova Light" w:hAnsi="Arial Nova Light" w:cs="Times New Roman"/>
                <w:sz w:val="24"/>
                <w:szCs w:val="24"/>
                <w:lang w:val="en-US"/>
              </w:rPr>
              <w:t xml:space="preserve">enR </w:t>
            </w:r>
            <w:r w:rsidR="00A14511">
              <w:rPr>
                <w:rFonts w:ascii="Arial Nova Light" w:hAnsi="Arial Nova Light" w:cs="Times New Roman"/>
                <w:sz w:val="24"/>
                <w:szCs w:val="24"/>
                <w:lang w:val="en-US"/>
              </w:rPr>
              <w:t xml:space="preserve">should </w:t>
            </w:r>
            <w:r w:rsidR="008E2932">
              <w:rPr>
                <w:rFonts w:ascii="Arial Nova Light" w:hAnsi="Arial Nova Light" w:cs="Times New Roman"/>
                <w:sz w:val="24"/>
                <w:szCs w:val="24"/>
                <w:lang w:val="en-US"/>
              </w:rPr>
              <w:t xml:space="preserve">always be greater than enP (see Section 3.2.5 below), as a product is always assumed to be lower in energy than the </w:t>
            </w:r>
            <w:r w:rsidR="000458AD">
              <w:rPr>
                <w:rFonts w:ascii="Arial Nova Light" w:hAnsi="Arial Nova Light" w:cs="Times New Roman"/>
                <w:sz w:val="24"/>
                <w:szCs w:val="24"/>
                <w:lang w:val="en-US"/>
              </w:rPr>
              <w:t xml:space="preserve">reactant. </w:t>
            </w:r>
          </w:p>
          <w:p w14:paraId="3BA27664" w14:textId="772210C1" w:rsidR="000458AD" w:rsidRPr="00954BFD" w:rsidRDefault="000458AD" w:rsidP="000458AD">
            <w:pPr>
              <w:spacing w:line="276" w:lineRule="auto"/>
              <w:jc w:val="both"/>
              <w:rPr>
                <w:rFonts w:ascii="Arial Nova Light" w:hAnsi="Arial Nova Light" w:cs="Times New Roman"/>
                <w:b/>
                <w:bCs/>
                <w:sz w:val="8"/>
                <w:szCs w:val="8"/>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tc>
      </w:tr>
      <w:tr w:rsidR="002210AA" w:rsidRPr="00ED56FF" w14:paraId="49E716FC" w14:textId="77777777" w:rsidTr="007A7A5D">
        <w:tc>
          <w:tcPr>
            <w:tcW w:w="2693" w:type="dxa"/>
          </w:tcPr>
          <w:p w14:paraId="19705F07" w14:textId="2C66321E" w:rsidR="002210AA" w:rsidRPr="00B06FF9" w:rsidRDefault="002210AA" w:rsidP="00954BFD">
            <w:pPr>
              <w:spacing w:line="276" w:lineRule="auto"/>
              <w:jc w:val="both"/>
              <w:rPr>
                <w:rFonts w:ascii="Arial Nova Light" w:hAnsi="Arial Nova Light" w:cs="Times New Roman"/>
                <w:b/>
                <w:bCs/>
                <w:sz w:val="24"/>
                <w:szCs w:val="24"/>
                <w:lang w:val="en-US"/>
              </w:rPr>
            </w:pPr>
            <w:r w:rsidRPr="00B06FF9">
              <w:rPr>
                <w:rFonts w:ascii="Arial Nova Light" w:hAnsi="Arial Nova Light" w:cs="Times New Roman"/>
                <w:b/>
                <w:bCs/>
                <w:sz w:val="24"/>
                <w:szCs w:val="24"/>
                <w:lang w:val="en-US"/>
              </w:rPr>
              <w:t>maxn</w:t>
            </w:r>
          </w:p>
        </w:tc>
        <w:tc>
          <w:tcPr>
            <w:tcW w:w="6044" w:type="dxa"/>
          </w:tcPr>
          <w:p w14:paraId="7AF884ED" w14:textId="368FDE46" w:rsidR="002210AA" w:rsidRDefault="00217669" w:rsidP="00954BFD">
            <w:pPr>
              <w:spacing w:line="276" w:lineRule="auto"/>
              <w:jc w:val="both"/>
              <w:rPr>
                <w:rFonts w:ascii="Arial Nova Light" w:hAnsi="Arial Nova Light" w:cs="Times New Roman"/>
                <w:sz w:val="24"/>
                <w:szCs w:val="24"/>
                <w:lang w:val="en-US"/>
              </w:rPr>
            </w:pPr>
            <w:r>
              <w:rPr>
                <w:rFonts w:ascii="Arial Nova Light" w:hAnsi="Arial Nova Light" w:cs="Times New Roman"/>
                <w:sz w:val="24"/>
                <w:szCs w:val="24"/>
                <w:lang w:val="en-US"/>
              </w:rPr>
              <w:t>E</w:t>
            </w:r>
            <w:r w:rsidR="002210AA" w:rsidRPr="00B06FF9">
              <w:rPr>
                <w:rFonts w:ascii="Arial Nova Light" w:hAnsi="Arial Nova Light" w:cs="Times New Roman"/>
                <w:sz w:val="24"/>
                <w:szCs w:val="24"/>
                <w:lang w:val="en-US"/>
              </w:rPr>
              <w:t xml:space="preserve">nergy </w:t>
            </w:r>
            <w:r>
              <w:rPr>
                <w:rFonts w:ascii="Arial Nova Light" w:hAnsi="Arial Nova Light" w:cs="Times New Roman"/>
                <w:sz w:val="24"/>
                <w:szCs w:val="24"/>
                <w:lang w:val="en-US"/>
              </w:rPr>
              <w:t xml:space="preserve">integration </w:t>
            </w:r>
            <w:r w:rsidR="002210AA" w:rsidRPr="008E2932">
              <w:rPr>
                <w:rFonts w:ascii="Arial Nova Light" w:hAnsi="Arial Nova Light" w:cs="Times New Roman"/>
                <w:sz w:val="24"/>
                <w:szCs w:val="24"/>
                <w:lang w:val="en-US"/>
              </w:rPr>
              <w:t>limit</w:t>
            </w:r>
            <w:r w:rsidR="00487860" w:rsidRPr="008E2932">
              <w:rPr>
                <w:rFonts w:ascii="Arial Nova Light" w:hAnsi="Arial Nova Light" w:cs="Times New Roman"/>
                <w:sz w:val="24"/>
                <w:szCs w:val="24"/>
                <w:lang w:val="en-US"/>
              </w:rPr>
              <w:t xml:space="preserve"> </w:t>
            </w:r>
            <w:r w:rsidR="00DE3AAC" w:rsidRPr="008E2932">
              <w:rPr>
                <w:rFonts w:ascii="Arial Nova Light" w:hAnsi="Arial Nova Light" w:cs="Times New Roman"/>
                <w:sz w:val="24"/>
                <w:szCs w:val="24"/>
                <w:lang w:val="en-US"/>
              </w:rPr>
              <w:t>in cm</w:t>
            </w:r>
            <w:r w:rsidR="00DE3AAC" w:rsidRPr="008E2932">
              <w:rPr>
                <w:rFonts w:ascii="Arial Nova Light" w:hAnsi="Arial Nova Light" w:cs="Times New Roman"/>
                <w:sz w:val="24"/>
                <w:szCs w:val="24"/>
                <w:vertAlign w:val="superscript"/>
                <w:lang w:val="en-US"/>
              </w:rPr>
              <w:t>-1</w:t>
            </w:r>
            <w:r w:rsidR="00484AC3" w:rsidRPr="008E2932">
              <w:rPr>
                <w:rFonts w:ascii="Arial Nova Light" w:hAnsi="Arial Nova Light" w:cs="Times New Roman"/>
                <w:sz w:val="24"/>
                <w:szCs w:val="24"/>
                <w:lang w:val="en-US"/>
              </w:rPr>
              <w:t xml:space="preserve">. </w:t>
            </w:r>
            <w:r w:rsidR="00EF505F">
              <w:rPr>
                <w:rFonts w:ascii="Arial Nova Light" w:hAnsi="Arial Nova Light" w:cs="Times New Roman"/>
                <w:sz w:val="24"/>
                <w:szCs w:val="24"/>
                <w:lang w:val="en-US"/>
              </w:rPr>
              <w:t>Should be set</w:t>
            </w:r>
            <w:r w:rsidR="00484AC3">
              <w:rPr>
                <w:rFonts w:ascii="Arial Nova Light" w:hAnsi="Arial Nova Light" w:cs="Times New Roman"/>
                <w:sz w:val="24"/>
                <w:szCs w:val="24"/>
                <w:lang w:val="en-US"/>
              </w:rPr>
              <w:t xml:space="preserve"> </w:t>
            </w:r>
            <w:r w:rsidR="00EF505F">
              <w:rPr>
                <w:rFonts w:ascii="Arial Nova Light" w:hAnsi="Arial Nova Light" w:cs="Times New Roman"/>
                <w:sz w:val="24"/>
                <w:szCs w:val="24"/>
                <w:lang w:val="en-US"/>
              </w:rPr>
              <w:t>high</w:t>
            </w:r>
            <w:r w:rsidR="00484AC3">
              <w:rPr>
                <w:rFonts w:ascii="Arial Nova Light" w:hAnsi="Arial Nova Light" w:cs="Times New Roman"/>
                <w:sz w:val="24"/>
                <w:szCs w:val="24"/>
                <w:lang w:val="en-US"/>
              </w:rPr>
              <w:t xml:space="preserve"> enough to achieve convergence</w:t>
            </w:r>
            <w:r>
              <w:rPr>
                <w:rFonts w:ascii="Arial Nova Light" w:hAnsi="Arial Nova Light" w:cs="Times New Roman"/>
                <w:sz w:val="24"/>
                <w:szCs w:val="24"/>
                <w:lang w:val="en-US"/>
              </w:rPr>
              <w:t xml:space="preserve"> in canonical rate constants</w:t>
            </w:r>
            <w:r w:rsidR="00484AC3">
              <w:rPr>
                <w:rFonts w:ascii="Arial Nova Light" w:hAnsi="Arial Nova Light" w:cs="Times New Roman"/>
                <w:sz w:val="24"/>
                <w:szCs w:val="24"/>
                <w:lang w:val="en-US"/>
              </w:rPr>
              <w:t xml:space="preserve">. </w:t>
            </w:r>
            <w:r w:rsidR="00EF3970">
              <w:rPr>
                <w:rFonts w:ascii="Arial Nova Light" w:hAnsi="Arial Nova Light" w:cs="Times New Roman"/>
                <w:sz w:val="24"/>
                <w:szCs w:val="24"/>
                <w:lang w:val="en-US"/>
              </w:rPr>
              <w:t>S</w:t>
            </w:r>
            <w:r w:rsidR="00503763">
              <w:rPr>
                <w:rFonts w:ascii="Arial Nova Light" w:hAnsi="Arial Nova Light" w:cs="Times New Roman"/>
                <w:sz w:val="24"/>
                <w:szCs w:val="24"/>
                <w:lang w:val="en-US"/>
              </w:rPr>
              <w:t xml:space="preserve">et maxn </w:t>
            </w:r>
            <w:r w:rsidR="00460745">
              <w:rPr>
                <w:rFonts w:ascii="Arial Nova Light" w:hAnsi="Arial Nova Light" w:cs="Times New Roman"/>
                <w:sz w:val="24"/>
                <w:szCs w:val="24"/>
                <w:lang w:val="en-US"/>
              </w:rPr>
              <w:t xml:space="preserve">to at least 1.5 times </w:t>
            </w:r>
            <w:r w:rsidR="00503763">
              <w:rPr>
                <w:rFonts w:ascii="Arial Nova Light" w:hAnsi="Arial Nova Light" w:cs="Times New Roman"/>
                <w:sz w:val="24"/>
                <w:szCs w:val="24"/>
                <w:lang w:val="en-US"/>
              </w:rPr>
              <w:t xml:space="preserve">the </w:t>
            </w:r>
            <w:proofErr w:type="spellStart"/>
            <w:r w:rsidR="00503763">
              <w:rPr>
                <w:rFonts w:ascii="Arial Nova Light" w:hAnsi="Arial Nova Light" w:cs="Times New Roman"/>
                <w:sz w:val="24"/>
                <w:szCs w:val="24"/>
                <w:lang w:val="en-US"/>
              </w:rPr>
              <w:t>enX</w:t>
            </w:r>
            <w:proofErr w:type="spellEnd"/>
            <w:r w:rsidR="00503763">
              <w:rPr>
                <w:rFonts w:ascii="Arial Nova Light" w:hAnsi="Arial Nova Light" w:cs="Times New Roman"/>
                <w:sz w:val="24"/>
                <w:szCs w:val="24"/>
                <w:lang w:val="en-US"/>
              </w:rPr>
              <w:t xml:space="preserve"> barrier.</w:t>
            </w:r>
          </w:p>
          <w:p w14:paraId="06FA42F3" w14:textId="717E6596" w:rsidR="00954BFD" w:rsidRPr="00954BFD" w:rsidRDefault="00954BFD" w:rsidP="00954BFD">
            <w:pPr>
              <w:spacing w:line="276" w:lineRule="auto"/>
              <w:jc w:val="both"/>
              <w:rPr>
                <w:rFonts w:ascii="Arial Nova Light" w:hAnsi="Arial Nova Light" w:cs="Times New Roman"/>
                <w:sz w:val="8"/>
                <w:szCs w:val="8"/>
                <w:lang w:val="en-US"/>
              </w:rPr>
            </w:pPr>
          </w:p>
        </w:tc>
      </w:tr>
      <w:tr w:rsidR="002210AA" w:rsidRPr="00C978B7" w14:paraId="1EA794F1" w14:textId="77777777" w:rsidTr="007A7A5D">
        <w:tc>
          <w:tcPr>
            <w:tcW w:w="2693" w:type="dxa"/>
          </w:tcPr>
          <w:p w14:paraId="3084FC43" w14:textId="669F2E62" w:rsidR="002210AA" w:rsidRPr="00B06FF9" w:rsidRDefault="002210AA" w:rsidP="00954BFD">
            <w:pPr>
              <w:spacing w:line="276" w:lineRule="auto"/>
              <w:jc w:val="both"/>
              <w:rPr>
                <w:rFonts w:ascii="Arial Nova Light" w:hAnsi="Arial Nova Light" w:cs="Times New Roman"/>
                <w:b/>
                <w:bCs/>
                <w:sz w:val="24"/>
                <w:szCs w:val="24"/>
                <w:lang w:val="en-US"/>
              </w:rPr>
            </w:pPr>
            <w:r w:rsidRPr="00B06FF9">
              <w:rPr>
                <w:rFonts w:ascii="Arial Nova Light" w:hAnsi="Arial Nova Light" w:cs="Times New Roman"/>
                <w:b/>
                <w:bCs/>
                <w:sz w:val="24"/>
                <w:szCs w:val="24"/>
                <w:lang w:val="en-US"/>
              </w:rPr>
              <w:t>T</w:t>
            </w:r>
            <w:r w:rsidR="005A26EB">
              <w:rPr>
                <w:rFonts w:ascii="Arial Nova Light" w:hAnsi="Arial Nova Light" w:cs="Times New Roman"/>
                <w:b/>
                <w:bCs/>
                <w:sz w:val="24"/>
                <w:szCs w:val="24"/>
                <w:lang w:val="en-US"/>
              </w:rPr>
              <w:t>1</w:t>
            </w:r>
            <w:r w:rsidRPr="00B06FF9">
              <w:rPr>
                <w:rFonts w:ascii="Arial Nova Light" w:hAnsi="Arial Nova Light" w:cs="Times New Roman"/>
                <w:b/>
                <w:bCs/>
                <w:sz w:val="24"/>
                <w:szCs w:val="24"/>
                <w:lang w:val="en-US"/>
              </w:rPr>
              <w:t>, T</w:t>
            </w:r>
            <w:r w:rsidR="005A26EB">
              <w:rPr>
                <w:rFonts w:ascii="Arial Nova Light" w:hAnsi="Arial Nova Light" w:cs="Times New Roman"/>
                <w:b/>
                <w:bCs/>
                <w:sz w:val="24"/>
                <w:szCs w:val="24"/>
                <w:lang w:val="en-US"/>
              </w:rPr>
              <w:t>2</w:t>
            </w:r>
            <w:r w:rsidRPr="00B06FF9">
              <w:rPr>
                <w:rFonts w:ascii="Arial Nova Light" w:hAnsi="Arial Nova Light" w:cs="Times New Roman"/>
                <w:b/>
                <w:bCs/>
                <w:sz w:val="24"/>
                <w:szCs w:val="24"/>
                <w:lang w:val="en-US"/>
              </w:rPr>
              <w:t>, Tstep</w:t>
            </w:r>
          </w:p>
        </w:tc>
        <w:tc>
          <w:tcPr>
            <w:tcW w:w="6044" w:type="dxa"/>
          </w:tcPr>
          <w:p w14:paraId="32CFA91E" w14:textId="153BD02A" w:rsidR="00954BFD" w:rsidRDefault="00217669" w:rsidP="00954BFD">
            <w:pPr>
              <w:spacing w:line="276" w:lineRule="auto"/>
              <w:jc w:val="both"/>
              <w:rPr>
                <w:rFonts w:ascii="Arial Nova Light" w:hAnsi="Arial Nova Light" w:cs="Times New Roman"/>
                <w:sz w:val="24"/>
                <w:szCs w:val="24"/>
                <w:lang w:val="en-US"/>
              </w:rPr>
            </w:pPr>
            <w:r>
              <w:rPr>
                <w:rFonts w:ascii="Arial Nova Light" w:hAnsi="Arial Nova Light" w:cs="Times New Roman"/>
                <w:sz w:val="24"/>
                <w:szCs w:val="24"/>
                <w:lang w:val="en-US"/>
              </w:rPr>
              <w:t>T</w:t>
            </w:r>
            <w:r w:rsidR="002210AA" w:rsidRPr="00B06FF9">
              <w:rPr>
                <w:rFonts w:ascii="Arial Nova Light" w:hAnsi="Arial Nova Light" w:cs="Times New Roman"/>
                <w:sz w:val="24"/>
                <w:szCs w:val="24"/>
                <w:lang w:val="en-US"/>
              </w:rPr>
              <w:t>emperature range</w:t>
            </w:r>
            <w:r w:rsidR="00EF3970">
              <w:rPr>
                <w:rFonts w:ascii="Arial Nova Light" w:hAnsi="Arial Nova Light" w:cs="Times New Roman"/>
                <w:sz w:val="24"/>
                <w:szCs w:val="24"/>
                <w:lang w:val="en-US"/>
              </w:rPr>
              <w:t xml:space="preserve"> </w:t>
            </w:r>
            <w:r w:rsidR="00D62A6E">
              <w:rPr>
                <w:rFonts w:ascii="Arial Nova Light" w:hAnsi="Arial Nova Light" w:cs="Times New Roman"/>
                <w:sz w:val="24"/>
                <w:szCs w:val="24"/>
                <w:lang w:val="en-US"/>
              </w:rPr>
              <w:t>(</w:t>
            </w:r>
            <w:r w:rsidR="00EF3970">
              <w:rPr>
                <w:rFonts w:ascii="Arial Nova Light" w:hAnsi="Arial Nova Light" w:cs="Times New Roman"/>
                <w:sz w:val="24"/>
                <w:szCs w:val="24"/>
                <w:lang w:val="en-US"/>
              </w:rPr>
              <w:t>K</w:t>
            </w:r>
            <w:r w:rsidR="00D62A6E">
              <w:rPr>
                <w:rFonts w:ascii="Arial Nova Light" w:hAnsi="Arial Nova Light" w:cs="Times New Roman"/>
                <w:sz w:val="24"/>
                <w:szCs w:val="24"/>
                <w:lang w:val="en-US"/>
              </w:rPr>
              <w:t>),</w:t>
            </w:r>
            <w:r w:rsidR="00487860">
              <w:rPr>
                <w:rFonts w:ascii="Arial Nova Light" w:hAnsi="Arial Nova Light" w:cs="Times New Roman"/>
                <w:sz w:val="24"/>
                <w:szCs w:val="24"/>
                <w:lang w:val="en-US"/>
              </w:rPr>
              <w:t xml:space="preserve"> from </w:t>
            </w:r>
            <w:r w:rsidR="002210AA" w:rsidRPr="00B06FF9">
              <w:rPr>
                <w:rFonts w:ascii="Arial Nova Light" w:hAnsi="Arial Nova Light" w:cs="Times New Roman"/>
                <w:b/>
                <w:bCs/>
                <w:sz w:val="24"/>
                <w:szCs w:val="24"/>
                <w:lang w:val="en-US"/>
              </w:rPr>
              <w:t>T</w:t>
            </w:r>
            <w:r w:rsidR="005A26EB">
              <w:rPr>
                <w:rFonts w:ascii="Arial Nova Light" w:hAnsi="Arial Nova Light" w:cs="Times New Roman"/>
                <w:b/>
                <w:bCs/>
                <w:sz w:val="24"/>
                <w:szCs w:val="24"/>
                <w:lang w:val="en-US"/>
              </w:rPr>
              <w:t>1</w:t>
            </w:r>
            <w:r w:rsidR="00487860" w:rsidRPr="00487860">
              <w:rPr>
                <w:rFonts w:ascii="Arial Nova Light" w:hAnsi="Arial Nova Light" w:cs="Times New Roman"/>
                <w:sz w:val="24"/>
                <w:szCs w:val="24"/>
                <w:lang w:val="en-US"/>
              </w:rPr>
              <w:t xml:space="preserve"> to</w:t>
            </w:r>
            <w:r w:rsidR="00487860">
              <w:rPr>
                <w:rFonts w:ascii="Arial Nova Light" w:hAnsi="Arial Nova Light" w:cs="Times New Roman"/>
                <w:b/>
                <w:bCs/>
                <w:sz w:val="24"/>
                <w:szCs w:val="24"/>
                <w:lang w:val="en-US"/>
              </w:rPr>
              <w:t xml:space="preserve"> T2 </w:t>
            </w:r>
            <w:r w:rsidR="00487860" w:rsidRPr="00487860">
              <w:rPr>
                <w:rFonts w:ascii="Arial Nova Light" w:hAnsi="Arial Nova Light" w:cs="Times New Roman"/>
                <w:sz w:val="24"/>
                <w:szCs w:val="24"/>
                <w:lang w:val="en-US"/>
              </w:rPr>
              <w:t>with step</w:t>
            </w:r>
            <w:r w:rsidR="002210AA" w:rsidRPr="00487860">
              <w:rPr>
                <w:rFonts w:ascii="Arial Nova Light" w:hAnsi="Arial Nova Light" w:cs="Times New Roman"/>
                <w:sz w:val="24"/>
                <w:szCs w:val="24"/>
                <w:lang w:val="en-US"/>
              </w:rPr>
              <w:t xml:space="preserve"> </w:t>
            </w:r>
            <w:r w:rsidR="002210AA" w:rsidRPr="00B06FF9">
              <w:rPr>
                <w:rFonts w:ascii="Arial Nova Light" w:hAnsi="Arial Nova Light" w:cs="Times New Roman"/>
                <w:b/>
                <w:bCs/>
                <w:sz w:val="24"/>
                <w:szCs w:val="24"/>
                <w:lang w:val="en-US"/>
              </w:rPr>
              <w:t>Tstep</w:t>
            </w:r>
            <w:r w:rsidR="00D62A6E">
              <w:rPr>
                <w:rFonts w:ascii="Arial Nova Light" w:hAnsi="Arial Nova Light" w:cs="Times New Roman"/>
                <w:b/>
                <w:bCs/>
                <w:sz w:val="24"/>
                <w:szCs w:val="24"/>
                <w:lang w:val="en-US"/>
              </w:rPr>
              <w:t xml:space="preserve">, </w:t>
            </w:r>
            <w:r w:rsidR="002210AA" w:rsidRPr="00B06FF9">
              <w:rPr>
                <w:rFonts w:ascii="Arial Nova Light" w:hAnsi="Arial Nova Light" w:cs="Times New Roman"/>
                <w:sz w:val="24"/>
                <w:szCs w:val="24"/>
                <w:lang w:val="en-US"/>
              </w:rPr>
              <w:t>for canonical rate constant calculations</w:t>
            </w:r>
            <w:r w:rsidR="00487860">
              <w:rPr>
                <w:rFonts w:ascii="Arial Nova Light" w:hAnsi="Arial Nova Light" w:cs="Times New Roman"/>
                <w:sz w:val="24"/>
                <w:szCs w:val="24"/>
                <w:lang w:val="en-US"/>
              </w:rPr>
              <w:t xml:space="preserve"> (default T</w:t>
            </w:r>
            <w:r w:rsidR="00614C1E">
              <w:rPr>
                <w:rFonts w:ascii="Arial Nova Light" w:hAnsi="Arial Nova Light" w:cs="Times New Roman"/>
                <w:sz w:val="24"/>
                <w:szCs w:val="24"/>
                <w:lang w:val="en-US"/>
              </w:rPr>
              <w:t>1</w:t>
            </w:r>
            <w:r w:rsidR="00487860">
              <w:rPr>
                <w:rFonts w:ascii="Arial Nova Light" w:hAnsi="Arial Nova Light" w:cs="Times New Roman"/>
                <w:sz w:val="24"/>
                <w:szCs w:val="24"/>
                <w:lang w:val="en-US"/>
              </w:rPr>
              <w:t>=</w:t>
            </w:r>
            <w:r w:rsidR="002210AA" w:rsidRPr="00B06FF9">
              <w:rPr>
                <w:rFonts w:ascii="Arial Nova Light" w:hAnsi="Arial Nova Light" w:cs="Times New Roman"/>
                <w:sz w:val="24"/>
                <w:szCs w:val="24"/>
                <w:lang w:val="en-US"/>
              </w:rPr>
              <w:t>290</w:t>
            </w:r>
            <w:r w:rsidR="00487860">
              <w:rPr>
                <w:rFonts w:ascii="Arial Nova Light" w:hAnsi="Arial Nova Light" w:cs="Times New Roman"/>
                <w:sz w:val="24"/>
                <w:szCs w:val="24"/>
                <w:lang w:val="en-US"/>
              </w:rPr>
              <w:t>, T2=300, Tstep=1</w:t>
            </w:r>
            <w:r w:rsidR="002210AA" w:rsidRPr="00B06FF9">
              <w:rPr>
                <w:rFonts w:ascii="Arial Nova Light" w:hAnsi="Arial Nova Light" w:cs="Times New Roman"/>
                <w:sz w:val="24"/>
                <w:szCs w:val="24"/>
                <w:lang w:val="en-US"/>
              </w:rPr>
              <w:t>.</w:t>
            </w:r>
          </w:p>
          <w:p w14:paraId="78CE5534" w14:textId="2B107E72" w:rsidR="006F60FF" w:rsidRPr="006F60FF" w:rsidRDefault="00A823C3" w:rsidP="00954BFD">
            <w:pPr>
              <w:spacing w:line="276" w:lineRule="auto"/>
              <w:jc w:val="both"/>
              <w:rPr>
                <w:rFonts w:ascii="Arial Nova Light" w:hAnsi="Arial Nova Light" w:cs="Times New Roman"/>
                <w:sz w:val="12"/>
                <w:szCs w:val="12"/>
                <w:lang w:val="en-US"/>
              </w:rPr>
            </w:pPr>
            <w:r>
              <w:rPr>
                <w:rFonts w:ascii="Arial Nova Light" w:hAnsi="Arial Nova Light" w:cs="Times New Roman"/>
                <w:sz w:val="24"/>
                <w:szCs w:val="24"/>
                <w:lang w:val="en-US"/>
              </w:rPr>
              <w:t xml:space="preserve"> </w:t>
            </w:r>
          </w:p>
        </w:tc>
      </w:tr>
      <w:tr w:rsidR="001A4B1C" w:rsidRPr="00C978B7" w14:paraId="70D7459A" w14:textId="77777777" w:rsidTr="007A7A5D">
        <w:tc>
          <w:tcPr>
            <w:tcW w:w="2693" w:type="dxa"/>
          </w:tcPr>
          <w:p w14:paraId="2FBE5CC6" w14:textId="55F89768" w:rsidR="001A4B1C" w:rsidRPr="00EF505F" w:rsidRDefault="001A4B1C" w:rsidP="00954BFD">
            <w:pPr>
              <w:spacing w:line="276" w:lineRule="auto"/>
              <w:jc w:val="both"/>
              <w:rPr>
                <w:rFonts w:ascii="Arial Nova Light" w:hAnsi="Arial Nova Light" w:cs="Times New Roman"/>
                <w:b/>
                <w:bCs/>
                <w:sz w:val="24"/>
                <w:szCs w:val="24"/>
                <w:lang w:val="en-US"/>
              </w:rPr>
            </w:pPr>
            <w:r w:rsidRPr="00EF505F">
              <w:rPr>
                <w:rFonts w:ascii="Arial Nova Light" w:hAnsi="Arial Nova Light" w:cs="Times New Roman"/>
                <w:b/>
                <w:bCs/>
                <w:sz w:val="24"/>
                <w:szCs w:val="24"/>
                <w:lang w:val="en-US"/>
              </w:rPr>
              <w:t>TST_freq</w:t>
            </w:r>
          </w:p>
        </w:tc>
        <w:tc>
          <w:tcPr>
            <w:tcW w:w="6044" w:type="dxa"/>
          </w:tcPr>
          <w:p w14:paraId="4BAAD79F" w14:textId="7CD5745B" w:rsidR="001A4B1C" w:rsidRPr="00EF505F" w:rsidRDefault="001A4B1C" w:rsidP="00954BFD">
            <w:pPr>
              <w:spacing w:line="276" w:lineRule="auto"/>
              <w:jc w:val="both"/>
              <w:rPr>
                <w:rFonts w:ascii="Arial Nova Light" w:hAnsi="Arial Nova Light" w:cs="Times New Roman"/>
                <w:sz w:val="24"/>
                <w:szCs w:val="24"/>
                <w:lang w:val="en-US"/>
              </w:rPr>
            </w:pPr>
            <w:r w:rsidRPr="00EF505F">
              <w:rPr>
                <w:rFonts w:ascii="Arial Nova Light" w:hAnsi="Arial Nova Light" w:cs="Times New Roman"/>
                <w:sz w:val="24"/>
                <w:szCs w:val="24"/>
                <w:lang w:val="en-US"/>
              </w:rPr>
              <w:t>Transition state frequency</w:t>
            </w:r>
            <w:r w:rsidR="00EF3970">
              <w:rPr>
                <w:rFonts w:ascii="Arial Nova Light" w:hAnsi="Arial Nova Light" w:cs="Times New Roman"/>
                <w:sz w:val="24"/>
                <w:szCs w:val="24"/>
                <w:lang w:val="en-US"/>
              </w:rPr>
              <w:t xml:space="preserve"> (in </w:t>
            </w:r>
            <w:r w:rsidR="00EF3970" w:rsidRPr="00EF505F">
              <w:rPr>
                <w:rFonts w:ascii="Arial Nova Light" w:hAnsi="Arial Nova Light" w:cs="Times New Roman"/>
                <w:sz w:val="24"/>
                <w:szCs w:val="24"/>
                <w:lang w:val="en-US"/>
              </w:rPr>
              <w:t>cm</w:t>
            </w:r>
            <w:r w:rsidR="00EF3970" w:rsidRPr="00EF505F">
              <w:rPr>
                <w:rFonts w:ascii="Arial Nova Light" w:hAnsi="Arial Nova Light" w:cs="Times New Roman"/>
                <w:sz w:val="24"/>
                <w:szCs w:val="24"/>
                <w:vertAlign w:val="superscript"/>
                <w:lang w:val="en-US"/>
              </w:rPr>
              <w:t>-1</w:t>
            </w:r>
            <w:r w:rsidR="00EF3970">
              <w:rPr>
                <w:rFonts w:ascii="Arial Nova Light" w:hAnsi="Arial Nova Light" w:cs="Times New Roman"/>
                <w:sz w:val="24"/>
                <w:szCs w:val="24"/>
                <w:lang w:val="en-US"/>
              </w:rPr>
              <w:t>)</w:t>
            </w:r>
            <w:r w:rsidRPr="00EF505F">
              <w:rPr>
                <w:rFonts w:ascii="Arial Nova Light" w:hAnsi="Arial Nova Light" w:cs="Times New Roman"/>
                <w:sz w:val="24"/>
                <w:szCs w:val="24"/>
                <w:lang w:val="en-US"/>
              </w:rPr>
              <w:t xml:space="preserve"> required </w:t>
            </w:r>
            <w:r w:rsidR="00EF505F" w:rsidRPr="00EF505F">
              <w:rPr>
                <w:rFonts w:ascii="Arial Nova Light" w:hAnsi="Arial Nova Light" w:cs="Times New Roman"/>
                <w:sz w:val="24"/>
                <w:szCs w:val="24"/>
                <w:lang w:val="en-US"/>
              </w:rPr>
              <w:t xml:space="preserve">for the calculations of </w:t>
            </w:r>
            <w:r w:rsidRPr="00EF505F">
              <w:rPr>
                <w:rFonts w:ascii="Arial Nova Light" w:hAnsi="Arial Nova Light" w:cs="Times New Roman"/>
                <w:sz w:val="24"/>
                <w:szCs w:val="24"/>
                <w:lang w:val="en-US"/>
              </w:rPr>
              <w:t>the Wigner and Eckart tunneling corrections.</w:t>
            </w:r>
          </w:p>
          <w:p w14:paraId="34F9DE70" w14:textId="2C4EF1DF" w:rsidR="00954BFD" w:rsidRPr="00EF505F" w:rsidRDefault="00954BFD" w:rsidP="00954BFD">
            <w:pPr>
              <w:spacing w:line="276" w:lineRule="auto"/>
              <w:jc w:val="both"/>
              <w:rPr>
                <w:rFonts w:ascii="Arial Nova Light" w:hAnsi="Arial Nova Light" w:cs="Times New Roman"/>
                <w:sz w:val="8"/>
                <w:szCs w:val="8"/>
                <w:lang w:val="en-US"/>
              </w:rPr>
            </w:pPr>
          </w:p>
        </w:tc>
      </w:tr>
      <w:tr w:rsidR="001A4B1C" w:rsidRPr="00C978B7" w14:paraId="0FEB1ED8" w14:textId="77777777" w:rsidTr="007A7A5D">
        <w:tc>
          <w:tcPr>
            <w:tcW w:w="2693" w:type="dxa"/>
          </w:tcPr>
          <w:p w14:paraId="2B500D82" w14:textId="0F69A54A" w:rsidR="001A4B1C" w:rsidRPr="00EF505F" w:rsidRDefault="001A4B1C" w:rsidP="00954BFD">
            <w:pPr>
              <w:spacing w:line="276" w:lineRule="auto"/>
              <w:jc w:val="both"/>
              <w:rPr>
                <w:rFonts w:ascii="Arial Nova Light" w:hAnsi="Arial Nova Light" w:cs="Times New Roman"/>
                <w:b/>
                <w:bCs/>
                <w:sz w:val="24"/>
                <w:szCs w:val="24"/>
                <w:lang w:val="en-US"/>
              </w:rPr>
            </w:pPr>
            <w:r w:rsidRPr="00EF505F">
              <w:rPr>
                <w:rFonts w:ascii="Arial Nova Light" w:hAnsi="Arial Nova Light" w:cs="Times New Roman"/>
                <w:b/>
                <w:bCs/>
                <w:sz w:val="24"/>
                <w:szCs w:val="24"/>
                <w:lang w:val="en-US"/>
              </w:rPr>
              <w:t>Estep</w:t>
            </w:r>
          </w:p>
        </w:tc>
        <w:tc>
          <w:tcPr>
            <w:tcW w:w="6044" w:type="dxa"/>
          </w:tcPr>
          <w:p w14:paraId="392307B3" w14:textId="71F9C70A" w:rsidR="001A4B1C" w:rsidRPr="00EF505F" w:rsidRDefault="001A4B1C" w:rsidP="00954BFD">
            <w:pPr>
              <w:spacing w:line="276" w:lineRule="auto"/>
              <w:jc w:val="both"/>
              <w:rPr>
                <w:rFonts w:ascii="Arial Nova Light" w:hAnsi="Arial Nova Light" w:cs="Times New Roman"/>
                <w:sz w:val="24"/>
                <w:szCs w:val="24"/>
                <w:lang w:val="en-US"/>
              </w:rPr>
            </w:pPr>
            <w:r w:rsidRPr="00EF505F">
              <w:rPr>
                <w:rFonts w:ascii="Arial Nova Light" w:hAnsi="Arial Nova Light" w:cs="Times New Roman"/>
                <w:sz w:val="24"/>
                <w:szCs w:val="24"/>
                <w:lang w:val="en-US"/>
              </w:rPr>
              <w:t>Energy integration step</w:t>
            </w:r>
            <w:r w:rsidR="00EF505F" w:rsidRPr="00EF505F">
              <w:rPr>
                <w:rFonts w:ascii="Arial Nova Light" w:hAnsi="Arial Nova Light" w:cs="Times New Roman"/>
                <w:sz w:val="24"/>
                <w:szCs w:val="24"/>
                <w:lang w:val="en-US"/>
              </w:rPr>
              <w:t xml:space="preserve"> (d</w:t>
            </w:r>
            <w:r w:rsidRPr="00EF505F">
              <w:rPr>
                <w:rFonts w:ascii="Arial Nova Light" w:hAnsi="Arial Nova Light" w:cs="Times New Roman"/>
                <w:sz w:val="24"/>
                <w:szCs w:val="24"/>
                <w:lang w:val="en-US"/>
              </w:rPr>
              <w:t>efault 1 cm</w:t>
            </w:r>
            <w:r w:rsidRPr="00EF505F">
              <w:rPr>
                <w:rFonts w:ascii="Arial Nova Light" w:hAnsi="Arial Nova Light" w:cs="Times New Roman"/>
                <w:sz w:val="24"/>
                <w:szCs w:val="24"/>
                <w:vertAlign w:val="superscript"/>
                <w:lang w:val="en-US"/>
              </w:rPr>
              <w:t>-1</w:t>
            </w:r>
            <w:r w:rsidR="00EF505F" w:rsidRPr="00EF505F">
              <w:rPr>
                <w:rFonts w:ascii="Arial Nova Light" w:hAnsi="Arial Nova Light" w:cs="Times New Roman"/>
                <w:sz w:val="24"/>
                <w:szCs w:val="24"/>
                <w:lang w:val="en-US"/>
              </w:rPr>
              <w:t>).</w:t>
            </w:r>
            <w:r w:rsidRPr="00EF505F">
              <w:rPr>
                <w:rFonts w:ascii="Arial Nova Light" w:hAnsi="Arial Nova Light" w:cs="Times New Roman"/>
                <w:sz w:val="24"/>
                <w:szCs w:val="24"/>
                <w:lang w:val="en-US"/>
              </w:rPr>
              <w:t xml:space="preserve"> </w:t>
            </w:r>
            <w:r w:rsidR="00EF505F" w:rsidRPr="00EF505F">
              <w:rPr>
                <w:rFonts w:ascii="Arial Nova Light" w:hAnsi="Arial Nova Light" w:cs="Times New Roman"/>
                <w:sz w:val="24"/>
                <w:szCs w:val="24"/>
                <w:lang w:val="en-US"/>
              </w:rPr>
              <w:t>Reducing</w:t>
            </w:r>
            <w:r w:rsidRPr="00EF505F">
              <w:rPr>
                <w:rFonts w:ascii="Arial Nova Light" w:hAnsi="Arial Nova Light" w:cs="Times New Roman"/>
                <w:sz w:val="24"/>
                <w:szCs w:val="24"/>
                <w:lang w:val="en-US"/>
              </w:rPr>
              <w:t xml:space="preserve"> Estep below 0.5 cm</w:t>
            </w:r>
            <w:r w:rsidRPr="00EF505F">
              <w:rPr>
                <w:rFonts w:ascii="Arial Nova Light" w:hAnsi="Arial Nova Light" w:cs="Times New Roman"/>
                <w:sz w:val="24"/>
                <w:szCs w:val="24"/>
                <w:vertAlign w:val="superscript"/>
                <w:lang w:val="en-US"/>
              </w:rPr>
              <w:t>-1</w:t>
            </w:r>
            <w:r w:rsidRPr="00EF505F">
              <w:rPr>
                <w:rFonts w:ascii="Arial Nova Light" w:hAnsi="Arial Nova Light" w:cs="Times New Roman"/>
                <w:sz w:val="24"/>
                <w:szCs w:val="24"/>
                <w:lang w:val="en-US"/>
              </w:rPr>
              <w:t xml:space="preserve"> can </w:t>
            </w:r>
            <w:r w:rsidR="00EF505F" w:rsidRPr="00EF505F">
              <w:rPr>
                <w:rFonts w:ascii="Arial Nova Light" w:hAnsi="Arial Nova Light" w:cs="Times New Roman"/>
                <w:sz w:val="24"/>
                <w:szCs w:val="24"/>
                <w:lang w:val="en-US"/>
              </w:rPr>
              <w:t xml:space="preserve">significantly increase </w:t>
            </w:r>
            <w:r w:rsidRPr="00EF505F">
              <w:rPr>
                <w:rFonts w:ascii="Arial Nova Light" w:hAnsi="Arial Nova Light" w:cs="Times New Roman"/>
                <w:sz w:val="24"/>
                <w:szCs w:val="24"/>
                <w:lang w:val="en-US"/>
              </w:rPr>
              <w:t xml:space="preserve">the calculation time, especially for large molecules and/or high MECP or TST energy barriers. </w:t>
            </w:r>
            <w:r w:rsidR="00EF505F" w:rsidRPr="00EF505F">
              <w:rPr>
                <w:rFonts w:ascii="Arial Nova Light" w:hAnsi="Arial Nova Light" w:cs="Times New Roman"/>
                <w:sz w:val="24"/>
                <w:szCs w:val="24"/>
                <w:lang w:val="en-US"/>
              </w:rPr>
              <w:t>Calculations with the</w:t>
            </w:r>
            <w:r w:rsidRPr="00EF505F">
              <w:rPr>
                <w:rFonts w:ascii="Arial Nova Light" w:hAnsi="Arial Nova Light" w:cs="Times New Roman"/>
                <w:sz w:val="24"/>
                <w:szCs w:val="24"/>
                <w:lang w:val="en-US"/>
              </w:rPr>
              <w:t xml:space="preserve"> Zhu-Nakamura </w:t>
            </w:r>
            <w:r w:rsidR="00EF505F" w:rsidRPr="00EF505F">
              <w:rPr>
                <w:rFonts w:ascii="Arial Nova Light" w:hAnsi="Arial Nova Light" w:cs="Times New Roman"/>
                <w:sz w:val="24"/>
                <w:szCs w:val="24"/>
                <w:lang w:val="en-US"/>
              </w:rPr>
              <w:t xml:space="preserve">probability </w:t>
            </w:r>
            <w:r w:rsidR="00A102D7" w:rsidRPr="00EF505F">
              <w:rPr>
                <w:rFonts w:ascii="Arial Nova Light" w:hAnsi="Arial Nova Light" w:cs="Times New Roman"/>
                <w:sz w:val="24"/>
                <w:szCs w:val="24"/>
                <w:lang w:val="en-US"/>
              </w:rPr>
              <w:t>must</w:t>
            </w:r>
            <w:r w:rsidR="00EF505F" w:rsidRPr="00EF505F">
              <w:rPr>
                <w:rFonts w:ascii="Arial Nova Light" w:hAnsi="Arial Nova Light" w:cs="Times New Roman"/>
                <w:sz w:val="24"/>
                <w:szCs w:val="24"/>
                <w:lang w:val="en-US"/>
              </w:rPr>
              <w:t xml:space="preserve"> </w:t>
            </w:r>
            <w:r w:rsidR="00A102D7" w:rsidRPr="00EF505F">
              <w:rPr>
                <w:rFonts w:ascii="Arial Nova Light" w:hAnsi="Arial Nova Light" w:cs="Times New Roman"/>
                <w:sz w:val="24"/>
                <w:szCs w:val="24"/>
                <w:lang w:val="en-US"/>
              </w:rPr>
              <w:t>use the default Estep of 1 cm</w:t>
            </w:r>
            <w:r w:rsidR="00A102D7" w:rsidRPr="00EF505F">
              <w:rPr>
                <w:rFonts w:ascii="Arial Nova Light" w:hAnsi="Arial Nova Light" w:cs="Times New Roman"/>
                <w:sz w:val="24"/>
                <w:szCs w:val="24"/>
                <w:vertAlign w:val="superscript"/>
                <w:lang w:val="en-US"/>
              </w:rPr>
              <w:t>-1</w:t>
            </w:r>
            <w:r w:rsidR="00A102D7" w:rsidRPr="00EF505F">
              <w:rPr>
                <w:rFonts w:ascii="Arial Nova Light" w:hAnsi="Arial Nova Light" w:cs="Times New Roman"/>
                <w:sz w:val="24"/>
                <w:szCs w:val="24"/>
                <w:lang w:val="en-US"/>
              </w:rPr>
              <w:t>.</w:t>
            </w:r>
          </w:p>
        </w:tc>
      </w:tr>
    </w:tbl>
    <w:p w14:paraId="5AA7AF4C" w14:textId="77777777" w:rsidR="00954BFD" w:rsidRPr="00954BFD" w:rsidRDefault="00954BFD" w:rsidP="002A3A3B">
      <w:pPr>
        <w:spacing w:after="0" w:line="276" w:lineRule="auto"/>
        <w:jc w:val="both"/>
        <w:rPr>
          <w:rFonts w:ascii="Arial Nova Light" w:hAnsi="Arial Nova Light" w:cs="Times New Roman"/>
          <w:b/>
          <w:bCs/>
          <w:sz w:val="8"/>
          <w:szCs w:val="8"/>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p w14:paraId="4B26162E" w14:textId="5A3FBFA3" w:rsidR="00191A2A" w:rsidRPr="000C3A2B" w:rsidRDefault="00191A2A" w:rsidP="002A3A3B">
      <w:pPr>
        <w:spacing w:after="0" w:line="276" w:lineRule="auto"/>
        <w:jc w:val="both"/>
        <w:rPr>
          <w:rFonts w:ascii="Arial Nova Light" w:hAnsi="Arial Nova Light" w:cs="Times New Roman"/>
          <w:b/>
          <w:bCs/>
          <w:sz w:val="28"/>
          <w:szCs w:val="28"/>
          <w:lang w:val="en-US"/>
        </w:rPr>
      </w:pPr>
      <w:r w:rsidRPr="000C3A2B">
        <w:rPr>
          <w:rFonts w:ascii="Arial Nova Light" w:hAnsi="Arial Nova Light" w:cs="Times New Roman"/>
          <w:b/>
          <w:bCs/>
          <w:sz w:val="28"/>
          <w:szCs w:val="28"/>
          <w:lang w:val="en-US"/>
        </w:rPr>
        <w:t>&amp;end</w:t>
      </w:r>
    </w:p>
    <w:p w14:paraId="22E33A27" w14:textId="44B42CC4" w:rsidR="006C417E" w:rsidRPr="000C3A2B" w:rsidRDefault="006C417E" w:rsidP="002A3A3B">
      <w:pPr>
        <w:spacing w:after="0" w:line="276" w:lineRule="auto"/>
        <w:jc w:val="both"/>
        <w:rPr>
          <w:rFonts w:ascii="Bahnschrift Light" w:hAnsi="Bahnschrift Light" w:cs="Times New Roman"/>
          <w:b/>
          <w:bCs/>
          <w:sz w:val="24"/>
          <w:szCs w:val="24"/>
          <w:lang w:val="en-US"/>
        </w:rPr>
      </w:pPr>
    </w:p>
    <w:p w14:paraId="0EF0E066" w14:textId="52176C4D" w:rsidR="00DE3AAC" w:rsidRPr="000C3A2B" w:rsidRDefault="00DE3AAC" w:rsidP="00DE3AAC">
      <w:pPr>
        <w:pStyle w:val="Heading2"/>
        <w:spacing w:before="0"/>
        <w:rPr>
          <w:rFonts w:ascii="Arial Nova Light" w:eastAsiaTheme="minorEastAsia" w:hAnsi="Arial Nova Light"/>
          <w:b/>
          <w:bCs/>
          <w:color w:val="auto"/>
          <w:sz w:val="28"/>
          <w:szCs w:val="28"/>
          <w:lang w:val="en-US"/>
        </w:rPr>
      </w:pPr>
      <w:bookmarkStart w:id="15" w:name="_Toc233296637"/>
      <w:r w:rsidRPr="000C3A2B">
        <w:rPr>
          <w:rFonts w:ascii="Arial Nova Light" w:eastAsiaTheme="minorEastAsia" w:hAnsi="Arial Nova Light"/>
          <w:b/>
          <w:bCs/>
          <w:color w:val="auto"/>
          <w:sz w:val="28"/>
          <w:szCs w:val="28"/>
          <w:lang w:val="en-US"/>
        </w:rPr>
        <w:t>3.2.3   &amp;external</w:t>
      </w:r>
      <w:bookmarkEnd w:id="15"/>
    </w:p>
    <w:p w14:paraId="04AF52E1" w14:textId="77777777" w:rsidR="00275556" w:rsidRDefault="00275556" w:rsidP="00FD37A1">
      <w:pPr>
        <w:spacing w:after="0" w:line="276" w:lineRule="auto"/>
        <w:jc w:val="both"/>
        <w:rPr>
          <w:rFonts w:ascii="Arial Nova Light" w:hAnsi="Arial Nova Light" w:cs="Times New Roman"/>
          <w:b/>
          <w:bCs/>
          <w:sz w:val="8"/>
          <w:szCs w:val="8"/>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6044"/>
      </w:tblGrid>
      <w:tr w:rsidR="00FD37A1" w:rsidRPr="00C978B7" w14:paraId="304316E0" w14:textId="77777777" w:rsidTr="00037771">
        <w:tc>
          <w:tcPr>
            <w:tcW w:w="2551" w:type="dxa"/>
          </w:tcPr>
          <w:p w14:paraId="35E8E8C8" w14:textId="77777777" w:rsidR="00FD37A1" w:rsidRPr="00B06FF9" w:rsidRDefault="00FD37A1" w:rsidP="00622998">
            <w:pPr>
              <w:spacing w:line="276" w:lineRule="auto"/>
              <w:jc w:val="both"/>
              <w:rPr>
                <w:rFonts w:ascii="Arial Nova Light" w:hAnsi="Arial Nova Light" w:cs="Times New Roman"/>
                <w:b/>
                <w:bCs/>
                <w:sz w:val="24"/>
                <w:szCs w:val="24"/>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r>
              <w:rPr>
                <w:rFonts w:ascii="Arial Nova Light" w:hAnsi="Arial Nova Light" w:cs="Times New Roman"/>
                <w:b/>
                <w:bCs/>
                <w:sz w:val="24"/>
                <w:szCs w:val="24"/>
                <w:lang w:val="en-US"/>
              </w:rPr>
              <w:t xml:space="preserve">extR, </w:t>
            </w:r>
            <w:proofErr w:type="spellStart"/>
            <w:r>
              <w:rPr>
                <w:rFonts w:ascii="Arial Nova Light" w:hAnsi="Arial Nova Light" w:cs="Times New Roman"/>
                <w:b/>
                <w:bCs/>
                <w:sz w:val="24"/>
                <w:szCs w:val="24"/>
                <w:lang w:val="en-US"/>
              </w:rPr>
              <w:t>extX</w:t>
            </w:r>
            <w:proofErr w:type="spellEnd"/>
            <w:r>
              <w:rPr>
                <w:rFonts w:ascii="Arial Nova Light" w:hAnsi="Arial Nova Light" w:cs="Times New Roman"/>
                <w:b/>
                <w:bCs/>
                <w:sz w:val="24"/>
                <w:szCs w:val="24"/>
                <w:lang w:val="en-US"/>
              </w:rPr>
              <w:t xml:space="preserve">, </w:t>
            </w:r>
            <w:proofErr w:type="spellStart"/>
            <w:r>
              <w:rPr>
                <w:rFonts w:ascii="Arial Nova Light" w:hAnsi="Arial Nova Light" w:cs="Times New Roman"/>
                <w:b/>
                <w:bCs/>
                <w:sz w:val="24"/>
                <w:szCs w:val="24"/>
                <w:lang w:val="en-US"/>
              </w:rPr>
              <w:t>extP</w:t>
            </w:r>
            <w:proofErr w:type="spellEnd"/>
          </w:p>
        </w:tc>
        <w:tc>
          <w:tcPr>
            <w:tcW w:w="6044" w:type="dxa"/>
          </w:tcPr>
          <w:p w14:paraId="4337018B" w14:textId="2B182AD6" w:rsidR="00FD37A1" w:rsidRPr="00B06FF9" w:rsidRDefault="00C61630" w:rsidP="00622998">
            <w:pPr>
              <w:spacing w:line="276" w:lineRule="auto"/>
              <w:jc w:val="both"/>
              <w:rPr>
                <w:rFonts w:ascii="Arial Nova Light" w:hAnsi="Arial Nova Light" w:cs="Times New Roman"/>
                <w:b/>
                <w:bCs/>
                <w:sz w:val="24"/>
                <w:szCs w:val="24"/>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r>
              <w:rPr>
                <w:rFonts w:ascii="Arial Nova Light" w:hAnsi="Arial Nova Light" w:cs="Times New Roman"/>
                <w:sz w:val="24"/>
                <w:szCs w:val="24"/>
                <w:lang w:val="en-US"/>
              </w:rPr>
              <w:t xml:space="preserve">Arrays of </w:t>
            </w:r>
            <w:r w:rsidR="00FD37A1">
              <w:rPr>
                <w:rFonts w:ascii="Arial Nova Light" w:hAnsi="Arial Nova Light" w:cs="Times New Roman"/>
                <w:sz w:val="24"/>
                <w:szCs w:val="24"/>
                <w:lang w:val="en-US"/>
              </w:rPr>
              <w:t>vibrational</w:t>
            </w:r>
            <w:r w:rsidR="00566761">
              <w:rPr>
                <w:rFonts w:ascii="Arial Nova Light" w:hAnsi="Arial Nova Light" w:cs="Times New Roman"/>
                <w:sz w:val="24"/>
                <w:szCs w:val="24"/>
                <w:lang w:val="en-US"/>
              </w:rPr>
              <w:t xml:space="preserve"> level energies (</w:t>
            </w:r>
            <w:r w:rsidR="005A4968">
              <w:rPr>
                <w:rFonts w:ascii="Arial Nova Light" w:hAnsi="Arial Nova Light" w:cs="Times New Roman"/>
                <w:sz w:val="24"/>
                <w:szCs w:val="24"/>
                <w:lang w:val="en-US"/>
              </w:rPr>
              <w:t xml:space="preserve">in </w:t>
            </w:r>
            <w:r w:rsidR="00566761">
              <w:rPr>
                <w:rFonts w:ascii="Arial Nova Light" w:hAnsi="Arial Nova Light" w:cs="Times New Roman"/>
                <w:sz w:val="24"/>
                <w:szCs w:val="24"/>
                <w:lang w:val="en-US"/>
              </w:rPr>
              <w:t>cm</w:t>
            </w:r>
            <w:r w:rsidR="00566761" w:rsidRPr="00566761">
              <w:rPr>
                <w:rFonts w:ascii="Arial Nova Light" w:hAnsi="Arial Nova Light" w:cs="Times New Roman"/>
                <w:sz w:val="24"/>
                <w:szCs w:val="24"/>
                <w:vertAlign w:val="superscript"/>
                <w:lang w:val="en-US"/>
              </w:rPr>
              <w:t>-1</w:t>
            </w:r>
            <w:r w:rsidR="00566761">
              <w:rPr>
                <w:rFonts w:ascii="Arial Nova Light" w:hAnsi="Arial Nova Light" w:cs="Times New Roman"/>
                <w:sz w:val="24"/>
                <w:szCs w:val="24"/>
                <w:lang w:val="en-US"/>
              </w:rPr>
              <w:t>) for</w:t>
            </w:r>
            <w:r w:rsidR="00FD37A1">
              <w:rPr>
                <w:rFonts w:ascii="Arial Nova Light" w:hAnsi="Arial Nova Light" w:cs="Times New Roman"/>
                <w:sz w:val="24"/>
                <w:szCs w:val="24"/>
                <w:lang w:val="en-US"/>
              </w:rPr>
              <w:t xml:space="preserve"> </w:t>
            </w:r>
            <w:r w:rsidR="000441DF">
              <w:rPr>
                <w:rFonts w:ascii="Arial Nova Light" w:hAnsi="Arial Nova Light" w:cs="Times New Roman"/>
                <w:sz w:val="24"/>
                <w:szCs w:val="24"/>
                <w:lang w:val="en-US"/>
              </w:rPr>
              <w:t xml:space="preserve">the </w:t>
            </w:r>
            <w:r w:rsidR="00FD37A1">
              <w:rPr>
                <w:rFonts w:ascii="Arial Nova Light" w:hAnsi="Arial Nova Light" w:cs="Times New Roman"/>
                <w:sz w:val="24"/>
                <w:szCs w:val="24"/>
                <w:lang w:val="en-US"/>
              </w:rPr>
              <w:t>reactant, MECP</w:t>
            </w:r>
            <w:r w:rsidR="009D59DB">
              <w:rPr>
                <w:rFonts w:ascii="Arial Nova Light" w:hAnsi="Arial Nova Light" w:cs="Times New Roman"/>
                <w:sz w:val="24"/>
                <w:szCs w:val="24"/>
                <w:lang w:val="en-US"/>
              </w:rPr>
              <w:t>,</w:t>
            </w:r>
            <w:r w:rsidR="00FD37A1">
              <w:rPr>
                <w:rFonts w:ascii="Arial Nova Light" w:hAnsi="Arial Nova Light" w:cs="Times New Roman"/>
                <w:sz w:val="24"/>
                <w:szCs w:val="24"/>
                <w:lang w:val="en-US"/>
              </w:rPr>
              <w:t xml:space="preserve"> and product, respectively</w:t>
            </w:r>
            <w:r w:rsidR="00FD37A1" w:rsidRPr="00B06FF9">
              <w:rPr>
                <w:rFonts w:ascii="Arial Nova Light" w:hAnsi="Arial Nova Light" w:cs="Times New Roman"/>
                <w:sz w:val="24"/>
                <w:szCs w:val="24"/>
                <w:lang w:val="en-US"/>
              </w:rPr>
              <w:t>.</w:t>
            </w:r>
            <w:r w:rsidR="00566761">
              <w:rPr>
                <w:rFonts w:ascii="Arial Nova Light" w:hAnsi="Arial Nova Light" w:cs="Times New Roman"/>
                <w:sz w:val="24"/>
                <w:szCs w:val="24"/>
                <w:lang w:val="en-US"/>
              </w:rPr>
              <w:t xml:space="preserve"> </w:t>
            </w:r>
          </w:p>
        </w:tc>
      </w:tr>
    </w:tbl>
    <w:p w14:paraId="0516D586" w14:textId="77777777" w:rsidR="00037771" w:rsidRPr="002606A6" w:rsidRDefault="00037771" w:rsidP="00FD37A1">
      <w:pPr>
        <w:spacing w:after="0" w:line="276" w:lineRule="auto"/>
        <w:jc w:val="both"/>
        <w:rPr>
          <w:rFonts w:ascii="Arial Nova Light" w:hAnsi="Arial Nova Light" w:cs="Times New Roman"/>
          <w:b/>
          <w:bCs/>
          <w:sz w:val="12"/>
          <w:szCs w:val="12"/>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p w14:paraId="18D16000" w14:textId="48A88C2F" w:rsidR="00FD37A1" w:rsidRPr="000C3A2B" w:rsidRDefault="00FD37A1" w:rsidP="00FD37A1">
      <w:pPr>
        <w:spacing w:after="0" w:line="276" w:lineRule="auto"/>
        <w:jc w:val="both"/>
        <w:rPr>
          <w:rFonts w:ascii="Arial Nova Light" w:hAnsi="Arial Nova Light" w:cs="Times New Roman"/>
          <w:b/>
          <w:bCs/>
          <w:sz w:val="28"/>
          <w:szCs w:val="28"/>
          <w:lang w:val="en-US"/>
        </w:rPr>
      </w:pPr>
      <w:r w:rsidRPr="000C3A2B">
        <w:rPr>
          <w:rFonts w:ascii="Arial Nova Light" w:hAnsi="Arial Nova Light" w:cs="Times New Roman"/>
          <w:b/>
          <w:bCs/>
          <w:sz w:val="28"/>
          <w:szCs w:val="28"/>
          <w:lang w:val="en-US"/>
        </w:rPr>
        <w:t>&amp;end</w:t>
      </w:r>
    </w:p>
    <w:p w14:paraId="335CA48F" w14:textId="77777777" w:rsidR="00FD37A1" w:rsidRDefault="00FD37A1" w:rsidP="00FD37A1">
      <w:pPr>
        <w:spacing w:after="0" w:line="276" w:lineRule="auto"/>
        <w:jc w:val="both"/>
        <w:rPr>
          <w:rFonts w:ascii="Arial Nova Light" w:hAnsi="Arial Nova Light" w:cs="Times New Roman"/>
          <w:b/>
          <w:bCs/>
          <w:sz w:val="24"/>
          <w:szCs w:val="24"/>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p w14:paraId="4D40B72A" w14:textId="6235DFFF" w:rsidR="00A017B6" w:rsidRDefault="00A017B6" w:rsidP="00A017B6">
      <w:pPr>
        <w:spacing w:after="0" w:line="276" w:lineRule="auto"/>
        <w:ind w:firstLine="357"/>
        <w:jc w:val="both"/>
        <w:rPr>
          <w:rFonts w:ascii="Arial Nova Light" w:hAnsi="Arial Nova Light" w:cs="Times New Roman"/>
          <w:sz w:val="24"/>
          <w:szCs w:val="24"/>
          <w:lang w:val="en-US"/>
        </w:rPr>
      </w:pPr>
      <w:r w:rsidRPr="00A017B6">
        <w:rPr>
          <w:rFonts w:ascii="Arial Nova Light" w:hAnsi="Arial Nova Light" w:cs="Times New Roman"/>
          <w:b/>
          <w:bCs/>
          <w:sz w:val="24"/>
          <w:szCs w:val="24"/>
          <w:lang w:val="en-US"/>
        </w:rPr>
        <w:t>Note:</w:t>
      </w:r>
      <w:r>
        <w:rPr>
          <w:rFonts w:ascii="Arial Nova Light" w:hAnsi="Arial Nova Light" w:cs="Times New Roman"/>
          <w:sz w:val="24"/>
          <w:szCs w:val="24"/>
          <w:lang w:val="en-US"/>
        </w:rPr>
        <w:t xml:space="preserve"> Vibrational frequencies in the NAST input file</w:t>
      </w:r>
      <w:r w:rsidRPr="00B06FF9">
        <w:rPr>
          <w:rFonts w:ascii="Arial Nova Light" w:hAnsi="Arial Nova Light" w:cs="Times New Roman"/>
          <w:sz w:val="24"/>
          <w:szCs w:val="24"/>
          <w:lang w:val="en-US"/>
        </w:rPr>
        <w:t xml:space="preserve"> are used to </w:t>
      </w:r>
      <w:r>
        <w:rPr>
          <w:rFonts w:ascii="Arial Nova Light" w:hAnsi="Arial Nova Light" w:cs="Times New Roman"/>
          <w:sz w:val="24"/>
          <w:szCs w:val="24"/>
          <w:lang w:val="en-US"/>
        </w:rPr>
        <w:t xml:space="preserve">generate the vibrational energy levels according to the </w:t>
      </w:r>
      <w:r w:rsidRPr="00B06FF9">
        <w:rPr>
          <w:rFonts w:ascii="Arial Nova Light" w:hAnsi="Arial Nova Light" w:cs="Times New Roman"/>
          <w:sz w:val="24"/>
          <w:szCs w:val="24"/>
          <w:lang w:val="en-US"/>
        </w:rPr>
        <w:t>harmonic oscillator (HO)</w:t>
      </w:r>
      <w:r>
        <w:rPr>
          <w:rFonts w:ascii="Arial Nova Light" w:hAnsi="Arial Nova Light" w:cs="Times New Roman"/>
          <w:sz w:val="24"/>
          <w:szCs w:val="24"/>
          <w:lang w:val="en-US"/>
        </w:rPr>
        <w:t xml:space="preserve"> model. In turn, these energy levels are used to calculate </w:t>
      </w:r>
      <w:r w:rsidRPr="00B06FF9">
        <w:rPr>
          <w:rFonts w:ascii="Arial Nova Light" w:hAnsi="Arial Nova Light" w:cs="Times New Roman"/>
          <w:sz w:val="24"/>
          <w:szCs w:val="24"/>
          <w:lang w:val="en-US"/>
        </w:rPr>
        <w:t>densities of vibrational states</w:t>
      </w:r>
      <w:r>
        <w:rPr>
          <w:rFonts w:ascii="Arial Nova Light" w:hAnsi="Arial Nova Light" w:cs="Times New Roman"/>
          <w:sz w:val="24"/>
          <w:szCs w:val="24"/>
          <w:lang w:val="en-US"/>
        </w:rPr>
        <w:t xml:space="preserve">. </w:t>
      </w:r>
      <w:r w:rsidRPr="00B06FF9">
        <w:rPr>
          <w:rFonts w:ascii="Arial Nova Light" w:hAnsi="Arial Nova Light" w:cs="Times New Roman"/>
          <w:sz w:val="24"/>
          <w:szCs w:val="24"/>
          <w:lang w:val="en-US"/>
        </w:rPr>
        <w:t>However, some molecul</w:t>
      </w:r>
      <w:r>
        <w:rPr>
          <w:rFonts w:ascii="Arial Nova Light" w:hAnsi="Arial Nova Light" w:cs="Times New Roman"/>
          <w:sz w:val="24"/>
          <w:szCs w:val="24"/>
          <w:lang w:val="en-US"/>
        </w:rPr>
        <w:t xml:space="preserve">es have </w:t>
      </w:r>
      <w:r w:rsidRPr="00B06FF9">
        <w:rPr>
          <w:rFonts w:ascii="Arial Nova Light" w:hAnsi="Arial Nova Light" w:cs="Times New Roman"/>
          <w:sz w:val="24"/>
          <w:szCs w:val="24"/>
          <w:lang w:val="en-US"/>
        </w:rPr>
        <w:t xml:space="preserve">vibrational </w:t>
      </w:r>
      <w:r w:rsidR="00512B47">
        <w:rPr>
          <w:rFonts w:ascii="Arial Nova Light" w:hAnsi="Arial Nova Light" w:cs="Times New Roman"/>
          <w:sz w:val="24"/>
          <w:szCs w:val="24"/>
          <w:lang w:val="en-US"/>
        </w:rPr>
        <w:t xml:space="preserve">modes that cannot be </w:t>
      </w:r>
      <w:r w:rsidR="00460745">
        <w:rPr>
          <w:rFonts w:ascii="Arial Nova Light" w:hAnsi="Arial Nova Light" w:cs="Times New Roman"/>
          <w:sz w:val="24"/>
          <w:szCs w:val="24"/>
          <w:lang w:val="en-US"/>
        </w:rPr>
        <w:t>accurately described by the HO model (e.g., internal rotations of CH</w:t>
      </w:r>
      <w:r w:rsidR="00460745" w:rsidRPr="009B33CE">
        <w:rPr>
          <w:rFonts w:ascii="Arial Nova Light" w:hAnsi="Arial Nova Light" w:cs="Times New Roman"/>
          <w:sz w:val="24"/>
          <w:szCs w:val="24"/>
          <w:vertAlign w:val="subscript"/>
          <w:lang w:val="en-US"/>
        </w:rPr>
        <w:t>3</w:t>
      </w:r>
      <w:r w:rsidR="00460745">
        <w:rPr>
          <w:rFonts w:ascii="Arial Nova Light" w:hAnsi="Arial Nova Light" w:cs="Times New Roman"/>
          <w:sz w:val="24"/>
          <w:szCs w:val="24"/>
          <w:lang w:val="en-US"/>
        </w:rPr>
        <w:t xml:space="preserve"> groups and</w:t>
      </w:r>
      <w:r>
        <w:rPr>
          <w:rFonts w:ascii="Arial Nova Light" w:hAnsi="Arial Nova Light" w:cs="Times New Roman"/>
          <w:sz w:val="24"/>
          <w:szCs w:val="24"/>
          <w:lang w:val="en-US"/>
        </w:rPr>
        <w:t xml:space="preserve"> inversion modes in NH</w:t>
      </w:r>
      <w:r w:rsidRPr="00904781">
        <w:rPr>
          <w:rFonts w:ascii="Arial Nova Light" w:hAnsi="Arial Nova Light" w:cs="Times New Roman"/>
          <w:sz w:val="24"/>
          <w:szCs w:val="24"/>
          <w:vertAlign w:val="subscript"/>
          <w:lang w:val="en-US"/>
        </w:rPr>
        <w:t>3</w:t>
      </w:r>
      <w:r>
        <w:rPr>
          <w:rFonts w:ascii="Arial Nova Light" w:hAnsi="Arial Nova Light" w:cs="Times New Roman"/>
          <w:sz w:val="24"/>
          <w:szCs w:val="24"/>
          <w:lang w:val="en-US"/>
        </w:rPr>
        <w:t xml:space="preserve"> and PH</w:t>
      </w:r>
      <w:r w:rsidRPr="00904781">
        <w:rPr>
          <w:rFonts w:ascii="Arial Nova Light" w:hAnsi="Arial Nova Light" w:cs="Times New Roman"/>
          <w:sz w:val="24"/>
          <w:szCs w:val="24"/>
          <w:vertAlign w:val="subscript"/>
          <w:lang w:val="en-US"/>
        </w:rPr>
        <w:t>3</w:t>
      </w:r>
      <w:r>
        <w:rPr>
          <w:rFonts w:ascii="Arial Nova Light" w:hAnsi="Arial Nova Light" w:cs="Times New Roman"/>
          <w:sz w:val="24"/>
          <w:szCs w:val="24"/>
          <w:lang w:val="en-US"/>
        </w:rPr>
        <w:t xml:space="preserve">). If the energy levels of such </w:t>
      </w:r>
      <w:r>
        <w:rPr>
          <w:rFonts w:ascii="Arial Nova Light" w:hAnsi="Arial Nova Light" w:cs="Times New Roman"/>
          <w:sz w:val="24"/>
          <w:szCs w:val="24"/>
          <w:lang w:val="en-US"/>
        </w:rPr>
        <w:lastRenderedPageBreak/>
        <w:t>modes are known from experiment or other computational studies, they can be provided using</w:t>
      </w:r>
      <w:r w:rsidRPr="00B06FF9">
        <w:rPr>
          <w:rFonts w:ascii="Arial Nova Light" w:hAnsi="Arial Nova Light" w:cs="Times New Roman"/>
          <w:sz w:val="24"/>
          <w:szCs w:val="24"/>
          <w:lang w:val="en-US"/>
        </w:rPr>
        <w:t xml:space="preserve"> the following syntax:</w:t>
      </w:r>
    </w:p>
    <w:p w14:paraId="46BF972E" w14:textId="77777777" w:rsidR="00A017B6" w:rsidRPr="00B06FF9" w:rsidRDefault="00A017B6" w:rsidP="00A017B6">
      <w:pPr>
        <w:spacing w:after="0" w:line="276" w:lineRule="auto"/>
        <w:ind w:firstLine="357"/>
        <w:jc w:val="both"/>
        <w:rPr>
          <w:rFonts w:ascii="Arial Nova Light" w:hAnsi="Arial Nova Light" w:cs="Times New Roman"/>
          <w:sz w:val="24"/>
          <w:szCs w:val="24"/>
          <w:lang w:val="en-US"/>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5691"/>
      </w:tblGrid>
      <w:tr w:rsidR="00A017B6" w:rsidRPr="00C978B7" w14:paraId="4F0BF532" w14:textId="77777777" w:rsidTr="00930E24">
        <w:tc>
          <w:tcPr>
            <w:tcW w:w="3330" w:type="dxa"/>
          </w:tcPr>
          <w:p w14:paraId="3F17A025" w14:textId="77777777" w:rsidR="00A017B6" w:rsidRPr="00532BDD" w:rsidRDefault="00A017B6" w:rsidP="00930E24">
            <w:pPr>
              <w:spacing w:line="276" w:lineRule="auto"/>
              <w:jc w:val="both"/>
              <w:rPr>
                <w:rFonts w:ascii="Bahnschrift Light" w:hAnsi="Bahnschrift Light" w:cs="Times New Roman"/>
                <w:b/>
                <w:bCs/>
                <w:sz w:val="24"/>
                <w:szCs w:val="24"/>
                <w:lang w:val="en-US"/>
              </w:rPr>
            </w:pPr>
            <w:r w:rsidRPr="00532BDD">
              <w:rPr>
                <w:rFonts w:ascii="Bahnschrift Light" w:hAnsi="Bahnschrift Light" w:cs="Times New Roman"/>
                <w:b/>
                <w:bCs/>
                <w:sz w:val="24"/>
                <w:szCs w:val="24"/>
                <w:lang w:val="en-US"/>
              </w:rPr>
              <w:t>&amp;keys extern = .true. &amp;end</w:t>
            </w:r>
          </w:p>
        </w:tc>
        <w:tc>
          <w:tcPr>
            <w:tcW w:w="5691" w:type="dxa"/>
          </w:tcPr>
          <w:p w14:paraId="08677C84" w14:textId="77777777" w:rsidR="00A017B6" w:rsidRDefault="00A017B6" w:rsidP="00930E24">
            <w:pPr>
              <w:spacing w:line="276" w:lineRule="auto"/>
              <w:jc w:val="both"/>
              <w:rPr>
                <w:rFonts w:ascii="Arial Nova Light" w:hAnsi="Arial Nova Light" w:cs="Times New Roman"/>
                <w:sz w:val="24"/>
                <w:szCs w:val="24"/>
                <w:lang w:val="en-US"/>
              </w:rPr>
            </w:pPr>
            <w:r>
              <w:rPr>
                <w:rFonts w:ascii="Arial Nova Light" w:hAnsi="Arial Nova Light" w:cs="Times New Roman"/>
                <w:sz w:val="24"/>
                <w:szCs w:val="24"/>
                <w:lang w:val="en-US"/>
              </w:rPr>
              <w:t xml:space="preserve">Set </w:t>
            </w:r>
            <w:r w:rsidRPr="00EB45BA">
              <w:rPr>
                <w:rFonts w:ascii="Arial Nova Light" w:hAnsi="Arial Nova Light" w:cs="Times New Roman"/>
                <w:b/>
                <w:bCs/>
                <w:sz w:val="24"/>
                <w:szCs w:val="24"/>
                <w:lang w:val="en-US"/>
              </w:rPr>
              <w:t>extern = .true.</w:t>
            </w:r>
            <w:r>
              <w:rPr>
                <w:rFonts w:ascii="Arial Nova Light" w:hAnsi="Arial Nova Light" w:cs="Times New Roman"/>
                <w:sz w:val="24"/>
                <w:szCs w:val="24"/>
                <w:lang w:val="en-US"/>
              </w:rPr>
              <w:t xml:space="preserve"> to read external vibrational levels in the </w:t>
            </w:r>
            <w:r w:rsidRPr="009D7C3B">
              <w:rPr>
                <w:rFonts w:ascii="Bahnschrift Light" w:hAnsi="Bahnschrift Light" w:cs="Times New Roman"/>
                <w:b/>
                <w:bCs/>
                <w:sz w:val="24"/>
                <w:szCs w:val="24"/>
                <w:lang w:val="en-US"/>
              </w:rPr>
              <w:t>&amp;external</w:t>
            </w:r>
            <w:r>
              <w:rPr>
                <w:rFonts w:ascii="Arial Nova Light" w:hAnsi="Arial Nova Light" w:cs="Times New Roman"/>
                <w:sz w:val="24"/>
                <w:szCs w:val="24"/>
                <w:lang w:val="en-US"/>
              </w:rPr>
              <w:t xml:space="preserve"> group</w:t>
            </w:r>
          </w:p>
          <w:p w14:paraId="05209BF7" w14:textId="77777777" w:rsidR="00A017B6" w:rsidRPr="00037771" w:rsidRDefault="00A017B6" w:rsidP="00930E24">
            <w:pPr>
              <w:spacing w:line="276" w:lineRule="auto"/>
              <w:jc w:val="both"/>
              <w:rPr>
                <w:rFonts w:ascii="Arial Nova Light" w:hAnsi="Arial Nova Light" w:cs="Times New Roman"/>
                <w:sz w:val="8"/>
                <w:szCs w:val="8"/>
                <w:lang w:val="en-US"/>
              </w:rPr>
            </w:pPr>
          </w:p>
        </w:tc>
      </w:tr>
      <w:tr w:rsidR="00A017B6" w:rsidRPr="00C978B7" w14:paraId="5A654C4F" w14:textId="77777777" w:rsidTr="00930E24">
        <w:tc>
          <w:tcPr>
            <w:tcW w:w="3330" w:type="dxa"/>
          </w:tcPr>
          <w:p w14:paraId="18CA6E49" w14:textId="77777777" w:rsidR="00A017B6" w:rsidRPr="00532BDD" w:rsidRDefault="00A017B6" w:rsidP="00930E24">
            <w:pPr>
              <w:spacing w:line="276" w:lineRule="auto"/>
              <w:jc w:val="both"/>
              <w:rPr>
                <w:rFonts w:ascii="Bahnschrift Light" w:hAnsi="Bahnschrift Light" w:cs="Times New Roman"/>
                <w:b/>
                <w:bCs/>
                <w:sz w:val="24"/>
                <w:szCs w:val="24"/>
                <w:lang w:val="en-US"/>
              </w:rPr>
            </w:pPr>
            <w:r w:rsidRPr="00532BDD">
              <w:rPr>
                <w:rFonts w:ascii="Bahnschrift Light" w:hAnsi="Bahnschrift Light" w:cs="Times New Roman"/>
                <w:b/>
                <w:bCs/>
                <w:sz w:val="24"/>
                <w:szCs w:val="24"/>
                <w:lang w:val="en-US"/>
              </w:rPr>
              <w:t>&amp;external</w:t>
            </w:r>
          </w:p>
          <w:p w14:paraId="28F5A84F" w14:textId="77777777" w:rsidR="00A017B6" w:rsidRPr="00532BDD" w:rsidRDefault="00A017B6" w:rsidP="00930E24">
            <w:pPr>
              <w:spacing w:line="276" w:lineRule="auto"/>
              <w:jc w:val="both"/>
              <w:rPr>
                <w:rFonts w:ascii="Bahnschrift Light" w:hAnsi="Bahnschrift Light" w:cs="Times New Roman"/>
                <w:b/>
                <w:bCs/>
                <w:sz w:val="24"/>
                <w:szCs w:val="24"/>
                <w:lang w:val="en-US"/>
              </w:rPr>
            </w:pPr>
            <w:r w:rsidRPr="00532BDD">
              <w:rPr>
                <w:rFonts w:ascii="Bahnschrift Light" w:hAnsi="Bahnschrift Light" w:cs="Times New Roman"/>
                <w:b/>
                <w:bCs/>
                <w:sz w:val="24"/>
                <w:szCs w:val="24"/>
                <w:lang w:val="en-US"/>
              </w:rPr>
              <w:t xml:space="preserve">extR = 0, 298, </w:t>
            </w:r>
            <w:proofErr w:type="gramStart"/>
            <w:r w:rsidRPr="00532BDD">
              <w:rPr>
                <w:rFonts w:ascii="Bahnschrift Light" w:hAnsi="Bahnschrift Light" w:cs="Times New Roman"/>
                <w:b/>
                <w:bCs/>
                <w:sz w:val="24"/>
                <w:szCs w:val="24"/>
                <w:lang w:val="en-US"/>
              </w:rPr>
              <w:t>30</w:t>
            </w:r>
            <w:r>
              <w:rPr>
                <w:rFonts w:ascii="Bahnschrift Light" w:hAnsi="Bahnschrift Light" w:cs="Times New Roman"/>
                <w:b/>
                <w:bCs/>
                <w:sz w:val="24"/>
                <w:szCs w:val="24"/>
                <w:lang w:val="en-US"/>
              </w:rPr>
              <w:t>3</w:t>
            </w:r>
            <w:r w:rsidRPr="00532BDD">
              <w:rPr>
                <w:rFonts w:ascii="Bahnschrift Light" w:hAnsi="Bahnschrift Light" w:cs="Times New Roman"/>
                <w:b/>
                <w:bCs/>
                <w:sz w:val="24"/>
                <w:szCs w:val="24"/>
                <w:lang w:val="en-US"/>
              </w:rPr>
              <w:t>,..</w:t>
            </w:r>
            <w:proofErr w:type="gramEnd"/>
          </w:p>
          <w:p w14:paraId="7346A49B" w14:textId="77777777" w:rsidR="00A017B6" w:rsidRPr="00B06FF9" w:rsidRDefault="00A017B6" w:rsidP="00930E24">
            <w:pPr>
              <w:spacing w:line="276" w:lineRule="auto"/>
              <w:jc w:val="both"/>
              <w:rPr>
                <w:rFonts w:ascii="Arial Nova Light" w:hAnsi="Arial Nova Light" w:cs="Times New Roman"/>
                <w:b/>
                <w:bCs/>
                <w:sz w:val="24"/>
                <w:szCs w:val="24"/>
                <w:lang w:val="en-US"/>
              </w:rPr>
            </w:pPr>
            <w:r w:rsidRPr="00532BDD">
              <w:rPr>
                <w:rFonts w:ascii="Bahnschrift Light" w:hAnsi="Bahnschrift Light" w:cs="Times New Roman"/>
                <w:b/>
                <w:bCs/>
                <w:sz w:val="24"/>
                <w:szCs w:val="24"/>
                <w:lang w:val="en-US"/>
              </w:rPr>
              <w:t>&amp;end</w:t>
            </w:r>
          </w:p>
        </w:tc>
        <w:tc>
          <w:tcPr>
            <w:tcW w:w="5691" w:type="dxa"/>
          </w:tcPr>
          <w:p w14:paraId="7825BA34" w14:textId="5E9586AF" w:rsidR="00A017B6" w:rsidRPr="00B06FF9" w:rsidRDefault="00A017B6" w:rsidP="00930E24">
            <w:pPr>
              <w:spacing w:line="276" w:lineRule="auto"/>
              <w:jc w:val="both"/>
              <w:rPr>
                <w:rFonts w:ascii="Arial Nova Light" w:hAnsi="Arial Nova Light" w:cs="Times New Roman"/>
                <w:sz w:val="12"/>
                <w:szCs w:val="12"/>
                <w:lang w:val="en-US"/>
              </w:rPr>
            </w:pPr>
            <w:r>
              <w:rPr>
                <w:rFonts w:ascii="Arial Nova Light" w:hAnsi="Arial Nova Light" w:cs="Times New Roman"/>
                <w:sz w:val="24"/>
                <w:szCs w:val="24"/>
                <w:lang w:val="en-US"/>
              </w:rPr>
              <w:t xml:space="preserve">As an example, there is one external vibrational mode for </w:t>
            </w:r>
            <w:r w:rsidR="00460745">
              <w:rPr>
                <w:rFonts w:ascii="Arial Nova Light" w:hAnsi="Arial Nova Light" w:cs="Times New Roman"/>
                <w:sz w:val="24"/>
                <w:szCs w:val="24"/>
                <w:lang w:val="en-US"/>
              </w:rPr>
              <w:t xml:space="preserve">the reactant described by a double-well potential, as in the </w:t>
            </w:r>
            <w:r>
              <w:rPr>
                <w:rFonts w:ascii="Arial Nova Light" w:hAnsi="Arial Nova Light" w:cs="Times New Roman"/>
                <w:sz w:val="24"/>
                <w:szCs w:val="24"/>
                <w:lang w:val="en-US"/>
              </w:rPr>
              <w:t>case of thiophosgene.</w:t>
            </w:r>
            <w:r w:rsidR="00B36E8C">
              <w:rPr>
                <w:rFonts w:ascii="Arial Nova Light" w:hAnsi="Arial Nova Light" w:cs="Times New Roman"/>
                <w:sz w:val="24"/>
                <w:szCs w:val="24"/>
                <w:vertAlign w:val="superscript"/>
                <w:lang w:val="en-US"/>
              </w:rPr>
              <w:t>6</w:t>
            </w:r>
            <w:r>
              <w:rPr>
                <w:rFonts w:ascii="Arial Nova Light" w:hAnsi="Arial Nova Light" w:cs="Times New Roman"/>
                <w:sz w:val="24"/>
                <w:szCs w:val="24"/>
                <w:lang w:val="en-US"/>
              </w:rPr>
              <w:t xml:space="preserve"> The energy levels of this vibrational mode are given in </w:t>
            </w:r>
            <w:r w:rsidRPr="009D7C3B">
              <w:rPr>
                <w:rFonts w:ascii="Bahnschrift Light" w:hAnsi="Bahnschrift Light" w:cs="Times New Roman"/>
                <w:b/>
                <w:bCs/>
                <w:sz w:val="24"/>
                <w:szCs w:val="24"/>
                <w:lang w:val="en-US"/>
              </w:rPr>
              <w:t>extR</w:t>
            </w:r>
            <w:r>
              <w:rPr>
                <w:rFonts w:ascii="Arial Nova Light" w:hAnsi="Arial Nova Light" w:cs="Times New Roman"/>
                <w:sz w:val="24"/>
                <w:szCs w:val="24"/>
                <w:lang w:val="en-US"/>
              </w:rPr>
              <w:t xml:space="preserve"> (cm</w:t>
            </w:r>
            <w:r w:rsidRPr="00566761">
              <w:rPr>
                <w:rFonts w:ascii="Arial Nova Light" w:hAnsi="Arial Nova Light" w:cs="Times New Roman"/>
                <w:sz w:val="24"/>
                <w:szCs w:val="24"/>
                <w:vertAlign w:val="superscript"/>
                <w:lang w:val="en-US"/>
              </w:rPr>
              <w:t>-1</w:t>
            </w:r>
            <w:r>
              <w:rPr>
                <w:rFonts w:ascii="Arial Nova Light" w:hAnsi="Arial Nova Light" w:cs="Times New Roman"/>
                <w:sz w:val="24"/>
                <w:szCs w:val="24"/>
                <w:lang w:val="en-US"/>
              </w:rPr>
              <w:t>)</w:t>
            </w:r>
            <w:r w:rsidRPr="00904781">
              <w:rPr>
                <w:rFonts w:ascii="Arial Nova Light" w:hAnsi="Arial Nova Light" w:cs="Times New Roman"/>
                <w:sz w:val="24"/>
                <w:szCs w:val="24"/>
                <w:lang w:val="en-US"/>
              </w:rPr>
              <w:t>.</w:t>
            </w:r>
          </w:p>
        </w:tc>
      </w:tr>
    </w:tbl>
    <w:p w14:paraId="4F262D8C" w14:textId="06AE459B" w:rsidR="00FD37A1" w:rsidRDefault="00FD37A1" w:rsidP="002A3A3B">
      <w:pPr>
        <w:spacing w:after="0" w:line="276" w:lineRule="auto"/>
        <w:jc w:val="both"/>
        <w:rPr>
          <w:rFonts w:ascii="Bahnschrift Light" w:hAnsi="Bahnschrift Light" w:cs="Times New Roman"/>
          <w:b/>
          <w:bCs/>
          <w:sz w:val="24"/>
          <w:szCs w:val="24"/>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p w14:paraId="5B1F9494" w14:textId="49AF8FA1" w:rsidR="00A017B6" w:rsidRPr="000C3A2B" w:rsidRDefault="00A017B6" w:rsidP="00A017B6">
      <w:pPr>
        <w:pStyle w:val="Heading2"/>
        <w:spacing w:before="0"/>
        <w:rPr>
          <w:rFonts w:ascii="Arial Nova Light" w:eastAsiaTheme="minorEastAsia" w:hAnsi="Arial Nova Light"/>
          <w:b/>
          <w:bCs/>
          <w:color w:val="auto"/>
          <w:sz w:val="28"/>
          <w:szCs w:val="28"/>
          <w:lang w:val="en-US"/>
        </w:rPr>
      </w:pPr>
      <w:bookmarkStart w:id="16" w:name="_Toc233296638"/>
      <w:r w:rsidRPr="000C3A2B">
        <w:rPr>
          <w:rFonts w:ascii="Arial Nova Light" w:eastAsiaTheme="minorEastAsia" w:hAnsi="Arial Nova Light"/>
          <w:b/>
          <w:bCs/>
          <w:color w:val="auto"/>
          <w:sz w:val="28"/>
          <w:szCs w:val="28"/>
          <w:lang w:val="en-US"/>
        </w:rPr>
        <w:t>3.2.4   &amp;probability</w:t>
      </w:r>
      <w:bookmarkEnd w:id="16"/>
    </w:p>
    <w:p w14:paraId="0F70EF10" w14:textId="77777777" w:rsidR="000F6FF8" w:rsidRPr="00037771" w:rsidRDefault="000F6FF8" w:rsidP="00A17278">
      <w:pPr>
        <w:spacing w:after="0" w:line="276" w:lineRule="auto"/>
        <w:jc w:val="both"/>
        <w:rPr>
          <w:rFonts w:ascii="Arial Nova Light" w:hAnsi="Arial Nova Light" w:cs="Times New Roman"/>
          <w:b/>
          <w:bCs/>
          <w:sz w:val="8"/>
          <w:szCs w:val="8"/>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tbl>
      <w:tblPr>
        <w:tblStyle w:val="TableGrid"/>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3"/>
        <w:gridCol w:w="6044"/>
      </w:tblGrid>
      <w:tr w:rsidR="00A17278" w:rsidRPr="00C978B7" w14:paraId="696BFECD" w14:textId="77777777" w:rsidTr="00037771">
        <w:tc>
          <w:tcPr>
            <w:tcW w:w="2693" w:type="dxa"/>
          </w:tcPr>
          <w:p w14:paraId="05913F0A" w14:textId="77777777" w:rsidR="00A17278" w:rsidRPr="00B06FF9" w:rsidRDefault="00A17278" w:rsidP="000672FD">
            <w:pPr>
              <w:spacing w:line="276" w:lineRule="auto"/>
              <w:jc w:val="both"/>
              <w:rPr>
                <w:rFonts w:ascii="Arial Nova Light" w:hAnsi="Arial Nova Light" w:cs="Times New Roman"/>
                <w:b/>
                <w:bCs/>
                <w:sz w:val="24"/>
                <w:szCs w:val="24"/>
                <w:lang w:val="en-US"/>
              </w:rPr>
            </w:pPr>
            <w:r w:rsidRPr="00B06FF9">
              <w:rPr>
                <w:rFonts w:ascii="Arial Nova Light" w:hAnsi="Arial Nova Light" w:cs="Times New Roman"/>
                <w:b/>
                <w:bCs/>
                <w:sz w:val="24"/>
                <w:szCs w:val="24"/>
                <w:lang w:val="en-US"/>
              </w:rPr>
              <w:t>redmass</w:t>
            </w:r>
          </w:p>
        </w:tc>
        <w:tc>
          <w:tcPr>
            <w:tcW w:w="6044" w:type="dxa"/>
          </w:tcPr>
          <w:p w14:paraId="39747B55" w14:textId="0E353DD6" w:rsidR="00A17278" w:rsidRDefault="005B152E" w:rsidP="000672FD">
            <w:pPr>
              <w:spacing w:line="276" w:lineRule="auto"/>
              <w:jc w:val="both"/>
              <w:rPr>
                <w:rFonts w:ascii="Arial Nova Light" w:hAnsi="Arial Nova Light" w:cs="Times New Roman"/>
                <w:sz w:val="24"/>
                <w:szCs w:val="24"/>
                <w:lang w:val="en-US"/>
              </w:rPr>
            </w:pPr>
            <w:r>
              <w:rPr>
                <w:rFonts w:ascii="Arial Nova Light" w:hAnsi="Arial Nova Light" w:cs="Times New Roman"/>
                <w:sz w:val="24"/>
                <w:szCs w:val="24"/>
                <w:lang w:val="en-US"/>
              </w:rPr>
              <w:t>R</w:t>
            </w:r>
            <w:r w:rsidR="00A17278" w:rsidRPr="00B06FF9">
              <w:rPr>
                <w:rFonts w:ascii="Arial Nova Light" w:hAnsi="Arial Nova Light" w:cs="Times New Roman"/>
                <w:sz w:val="24"/>
                <w:szCs w:val="24"/>
                <w:lang w:val="en-US"/>
              </w:rPr>
              <w:t xml:space="preserve">educed mass </w:t>
            </w:r>
            <w:r w:rsidR="005D1164">
              <w:rPr>
                <w:rFonts w:ascii="Arial Nova Light" w:hAnsi="Arial Nova Light" w:cs="Times New Roman"/>
                <w:sz w:val="24"/>
                <w:szCs w:val="24"/>
                <w:lang w:val="en-US"/>
              </w:rPr>
              <w:t>(</w:t>
            </w:r>
            <w:r w:rsidR="00C60007" w:rsidRPr="00A04243">
              <w:rPr>
                <w:rFonts w:ascii="Arial Nova Light" w:hAnsi="Arial Nova Light" w:cs="Arial"/>
                <w:sz w:val="24"/>
                <w:szCs w:val="24"/>
                <w:lang w:val="en-US"/>
              </w:rPr>
              <w:t>amu</w:t>
            </w:r>
            <w:r w:rsidR="005D1164">
              <w:rPr>
                <w:rFonts w:ascii="Arial Nova Light" w:hAnsi="Arial Nova Light" w:cs="Times New Roman"/>
                <w:sz w:val="24"/>
                <w:szCs w:val="24"/>
                <w:lang w:val="en-US"/>
              </w:rPr>
              <w:t xml:space="preserve">) </w:t>
            </w:r>
            <w:r w:rsidR="00A17278" w:rsidRPr="00B06FF9">
              <w:rPr>
                <w:rFonts w:ascii="Arial Nova Light" w:hAnsi="Arial Nova Light" w:cs="Times New Roman"/>
                <w:sz w:val="24"/>
                <w:szCs w:val="24"/>
                <w:lang w:val="en-US"/>
              </w:rPr>
              <w:t xml:space="preserve">along </w:t>
            </w:r>
            <w:r w:rsidR="005D1164">
              <w:rPr>
                <w:rFonts w:ascii="Arial Nova Light" w:hAnsi="Arial Nova Light" w:cs="Times New Roman"/>
                <w:sz w:val="24"/>
                <w:szCs w:val="24"/>
                <w:lang w:val="en-US"/>
              </w:rPr>
              <w:t xml:space="preserve">the </w:t>
            </w:r>
            <w:r w:rsidR="00A17278" w:rsidRPr="00B06FF9">
              <w:rPr>
                <w:rFonts w:ascii="Arial Nova Light" w:hAnsi="Arial Nova Light" w:cs="Times New Roman"/>
                <w:sz w:val="24"/>
                <w:szCs w:val="24"/>
                <w:lang w:val="en-US"/>
              </w:rPr>
              <w:t>reaction coordinate</w:t>
            </w:r>
          </w:p>
          <w:p w14:paraId="23E37E2B" w14:textId="0E5E55E8" w:rsidR="00037771" w:rsidRPr="00037771" w:rsidRDefault="00037771" w:rsidP="000672FD">
            <w:pPr>
              <w:spacing w:line="276" w:lineRule="auto"/>
              <w:jc w:val="both"/>
              <w:rPr>
                <w:rFonts w:ascii="Arial Nova Light" w:hAnsi="Arial Nova Light" w:cs="Times New Roman"/>
                <w:sz w:val="8"/>
                <w:szCs w:val="8"/>
                <w:lang w:val="en-US"/>
              </w:rPr>
            </w:pPr>
          </w:p>
        </w:tc>
      </w:tr>
      <w:tr w:rsidR="00A17278" w:rsidRPr="00F32471" w14:paraId="3BFA936A" w14:textId="77777777" w:rsidTr="00037771">
        <w:tc>
          <w:tcPr>
            <w:tcW w:w="2693" w:type="dxa"/>
          </w:tcPr>
          <w:p w14:paraId="771F61BE" w14:textId="77777777" w:rsidR="00A17278" w:rsidRPr="00B06FF9" w:rsidRDefault="00A17278" w:rsidP="000672FD">
            <w:pPr>
              <w:spacing w:line="276" w:lineRule="auto"/>
              <w:jc w:val="both"/>
              <w:rPr>
                <w:rFonts w:ascii="Arial Nova Light" w:hAnsi="Arial Nova Light" w:cs="Times New Roman"/>
                <w:b/>
                <w:bCs/>
                <w:sz w:val="24"/>
                <w:szCs w:val="24"/>
                <w:lang w:val="en-US"/>
              </w:rPr>
            </w:pPr>
            <w:r w:rsidRPr="00B06FF9">
              <w:rPr>
                <w:rFonts w:ascii="Arial Nova Light" w:hAnsi="Arial Nova Light" w:cs="Times New Roman"/>
                <w:b/>
                <w:bCs/>
                <w:sz w:val="24"/>
                <w:szCs w:val="24"/>
                <w:lang w:val="en-US"/>
              </w:rPr>
              <w:t>soc</w:t>
            </w:r>
          </w:p>
        </w:tc>
        <w:tc>
          <w:tcPr>
            <w:tcW w:w="6044" w:type="dxa"/>
          </w:tcPr>
          <w:p w14:paraId="2062F0DD" w14:textId="467BB1B9" w:rsidR="00A17278" w:rsidRDefault="00A17278" w:rsidP="000672FD">
            <w:pPr>
              <w:spacing w:line="276" w:lineRule="auto"/>
              <w:jc w:val="both"/>
              <w:rPr>
                <w:rFonts w:ascii="Arial Nova Light" w:hAnsi="Arial Nova Light" w:cs="Times New Roman"/>
                <w:sz w:val="24"/>
                <w:szCs w:val="24"/>
                <w:lang w:val="en-US"/>
              </w:rPr>
            </w:pPr>
            <w:r w:rsidRPr="00B06FF9">
              <w:rPr>
                <w:rFonts w:ascii="Arial Nova Light" w:hAnsi="Arial Nova Light" w:cs="Times New Roman"/>
                <w:sz w:val="24"/>
                <w:szCs w:val="24"/>
                <w:lang w:val="en-US"/>
              </w:rPr>
              <w:t>SOC</w:t>
            </w:r>
            <w:r w:rsidR="00C60007">
              <w:rPr>
                <w:rFonts w:ascii="Arial Nova Light" w:hAnsi="Arial Nova Light" w:cs="Times New Roman"/>
                <w:sz w:val="24"/>
                <w:szCs w:val="24"/>
                <w:lang w:val="en-US"/>
              </w:rPr>
              <w:t xml:space="preserve">  (cm</w:t>
            </w:r>
            <w:r w:rsidR="00C60007" w:rsidRPr="005D1164">
              <w:rPr>
                <w:rFonts w:ascii="Arial Nova Light" w:hAnsi="Arial Nova Light" w:cs="Times New Roman"/>
                <w:sz w:val="24"/>
                <w:szCs w:val="24"/>
                <w:vertAlign w:val="superscript"/>
                <w:lang w:val="en-US"/>
              </w:rPr>
              <w:t>-1</w:t>
            </w:r>
            <w:r w:rsidR="00C60007" w:rsidRPr="00B06FF9">
              <w:rPr>
                <w:rFonts w:ascii="Arial Nova Light" w:hAnsi="Arial Nova Light" w:cs="Times New Roman"/>
                <w:sz w:val="24"/>
                <w:szCs w:val="24"/>
                <w:lang w:val="en-US"/>
              </w:rPr>
              <w:t>)</w:t>
            </w:r>
            <w:r w:rsidR="00C60007">
              <w:rPr>
                <w:rFonts w:ascii="Arial Nova Light" w:hAnsi="Arial Nova Light" w:cs="Times New Roman"/>
                <w:sz w:val="24"/>
                <w:szCs w:val="24"/>
                <w:lang w:val="en-US"/>
              </w:rPr>
              <w:t xml:space="preserve">  </w:t>
            </w:r>
            <w:r w:rsidRPr="00B06FF9">
              <w:rPr>
                <w:rFonts w:ascii="Arial Nova Light" w:hAnsi="Arial Nova Light" w:cs="Times New Roman"/>
                <w:sz w:val="24"/>
                <w:szCs w:val="24"/>
                <w:lang w:val="en-US"/>
              </w:rPr>
              <w:t>at the MECP</w:t>
            </w:r>
          </w:p>
          <w:p w14:paraId="33E38F3B" w14:textId="77777777" w:rsidR="00037771" w:rsidRPr="00037771" w:rsidRDefault="00037771" w:rsidP="000672FD">
            <w:pPr>
              <w:spacing w:line="276" w:lineRule="auto"/>
              <w:jc w:val="both"/>
              <w:rPr>
                <w:rFonts w:ascii="Arial Nova Light" w:hAnsi="Arial Nova Light" w:cs="Times New Roman"/>
                <w:sz w:val="8"/>
                <w:szCs w:val="8"/>
                <w:lang w:val="en-US"/>
              </w:rPr>
            </w:pPr>
          </w:p>
        </w:tc>
      </w:tr>
      <w:tr w:rsidR="00A17278" w:rsidRPr="00C978B7" w14:paraId="40BF83BB" w14:textId="77777777" w:rsidTr="00037771">
        <w:tc>
          <w:tcPr>
            <w:tcW w:w="2693" w:type="dxa"/>
          </w:tcPr>
          <w:p w14:paraId="7B3E246F" w14:textId="77777777" w:rsidR="00A17278" w:rsidRPr="00B06FF9" w:rsidRDefault="00A17278" w:rsidP="000672FD">
            <w:pPr>
              <w:spacing w:line="276" w:lineRule="auto"/>
              <w:jc w:val="both"/>
              <w:rPr>
                <w:rFonts w:ascii="Arial Nova Light" w:hAnsi="Arial Nova Light" w:cs="Times New Roman"/>
                <w:b/>
                <w:bCs/>
                <w:sz w:val="24"/>
                <w:szCs w:val="24"/>
                <w:lang w:val="en-US"/>
              </w:rPr>
            </w:pPr>
            <w:r w:rsidRPr="00B06FF9">
              <w:rPr>
                <w:rFonts w:ascii="Arial Nova Light" w:hAnsi="Arial Nova Light" w:cs="Times New Roman"/>
                <w:b/>
                <w:bCs/>
                <w:sz w:val="24"/>
                <w:szCs w:val="24"/>
                <w:lang w:val="en-US"/>
              </w:rPr>
              <w:t>grad</w:t>
            </w:r>
          </w:p>
        </w:tc>
        <w:tc>
          <w:tcPr>
            <w:tcW w:w="6044" w:type="dxa"/>
          </w:tcPr>
          <w:p w14:paraId="586F4BE5" w14:textId="0E3F0730" w:rsidR="00037771" w:rsidRPr="00037771" w:rsidRDefault="00000000" w:rsidP="00C60007">
            <w:pPr>
              <w:spacing w:line="276" w:lineRule="auto"/>
              <w:jc w:val="both"/>
              <w:rPr>
                <w:rFonts w:ascii="Arial Nova Light" w:hAnsi="Arial Nova Light" w:cs="Times New Roman"/>
                <w:sz w:val="8"/>
                <w:szCs w:val="8"/>
                <w:lang w:val="en-US"/>
              </w:rPr>
            </w:pPr>
            <m:oMath>
              <m:d>
                <m:dPr>
                  <m:begChr m:val="|"/>
                  <m:endChr m:val="|"/>
                  <m:ctrlPr>
                    <w:rPr>
                      <w:rFonts w:ascii="Cambria Math" w:hAnsi="Cambria Math" w:cs="Times New Roman"/>
                      <w:i/>
                      <w:sz w:val="24"/>
                      <w:szCs w:val="24"/>
                    </w:rPr>
                  </m:ctrlPr>
                </m:dPr>
                <m:e>
                  <m:r>
                    <m:rPr>
                      <m:sty m:val="p"/>
                    </m:rPr>
                    <w:rPr>
                      <w:rFonts w:ascii="Cambria Math" w:hAnsi="Cambria Math" w:cs="Times New Roman"/>
                      <w:sz w:val="24"/>
                      <w:szCs w:val="24"/>
                    </w:rPr>
                    <m:t>Δ</m:t>
                  </m:r>
                  <m:r>
                    <m:rPr>
                      <m:sty m:val="b"/>
                    </m:rPr>
                    <w:rPr>
                      <w:rFonts w:ascii="Cambria Math" w:hAnsi="Cambria Math" w:cs="Times New Roman"/>
                      <w:sz w:val="24"/>
                      <w:szCs w:val="24"/>
                    </w:rPr>
                    <m:t>g</m:t>
                  </m:r>
                </m:e>
              </m:d>
              <m:r>
                <w:rPr>
                  <w:rFonts w:ascii="Cambria Math" w:hAnsi="Cambria Math" w:cs="Times New Roman"/>
                  <w:sz w:val="24"/>
                  <w:szCs w:val="24"/>
                  <w:lang w:val="en-US"/>
                </w:rPr>
                <m:t xml:space="preserve">, </m:t>
              </m:r>
            </m:oMath>
            <w:r w:rsidR="00A17278" w:rsidRPr="00B06FF9">
              <w:rPr>
                <w:rFonts w:ascii="Arial Nova Light" w:hAnsi="Arial Nova Light" w:cs="Times New Roman"/>
                <w:sz w:val="24"/>
                <w:szCs w:val="24"/>
                <w:lang w:val="en-US"/>
              </w:rPr>
              <w:t xml:space="preserve">gradient parallel to the </w:t>
            </w:r>
            <w:r w:rsidR="005D1164">
              <w:rPr>
                <w:rFonts w:ascii="Arial Nova Light" w:hAnsi="Arial Nova Light" w:cs="Times New Roman"/>
                <w:sz w:val="24"/>
                <w:szCs w:val="24"/>
                <w:lang w:val="en-US"/>
              </w:rPr>
              <w:t>reaction coordinate (</w:t>
            </w:r>
            <w:r w:rsidR="00C60007">
              <w:rPr>
                <w:rFonts w:ascii="Arial Nova Light" w:hAnsi="Arial Nova Light" w:cs="Times New Roman"/>
                <w:sz w:val="24"/>
                <w:szCs w:val="24"/>
                <w:lang w:val="en-US"/>
              </w:rPr>
              <w:t>hartree/bohr</w:t>
            </w:r>
            <w:r w:rsidR="005D1164">
              <w:rPr>
                <w:rFonts w:ascii="Arial Nova Light" w:hAnsi="Arial Nova Light" w:cs="Times New Roman"/>
                <w:sz w:val="24"/>
                <w:szCs w:val="24"/>
                <w:lang w:val="en-US"/>
              </w:rPr>
              <w:t>)</w:t>
            </w:r>
          </w:p>
        </w:tc>
      </w:tr>
      <w:tr w:rsidR="00A17278" w:rsidRPr="00C978B7" w14:paraId="7AE2BA52" w14:textId="77777777" w:rsidTr="00037771">
        <w:tc>
          <w:tcPr>
            <w:tcW w:w="2693" w:type="dxa"/>
          </w:tcPr>
          <w:p w14:paraId="01B695A8" w14:textId="77777777" w:rsidR="00A17278" w:rsidRPr="00B06FF9" w:rsidRDefault="00A17278" w:rsidP="000672FD">
            <w:pPr>
              <w:spacing w:line="276" w:lineRule="auto"/>
              <w:jc w:val="both"/>
              <w:rPr>
                <w:rFonts w:ascii="Arial Nova Light" w:hAnsi="Arial Nova Light" w:cs="Times New Roman"/>
                <w:b/>
                <w:bCs/>
                <w:sz w:val="24"/>
                <w:szCs w:val="24"/>
                <w:lang w:val="en-US"/>
              </w:rPr>
            </w:pPr>
            <w:r w:rsidRPr="00B06FF9">
              <w:rPr>
                <w:rFonts w:ascii="Arial Nova Light" w:hAnsi="Arial Nova Light" w:cs="Times New Roman"/>
                <w:b/>
                <w:bCs/>
                <w:sz w:val="24"/>
                <w:szCs w:val="24"/>
                <w:lang w:val="en-US"/>
              </w:rPr>
              <w:t>gradmean</w:t>
            </w:r>
          </w:p>
        </w:tc>
        <w:tc>
          <w:tcPr>
            <w:tcW w:w="6044" w:type="dxa"/>
          </w:tcPr>
          <w:p w14:paraId="66C3A6CB" w14:textId="732FBBF6" w:rsidR="00037771" w:rsidRPr="00037771" w:rsidRDefault="00000000" w:rsidP="000F6FF8">
            <w:pPr>
              <w:spacing w:line="276" w:lineRule="auto"/>
              <w:jc w:val="both"/>
              <w:rPr>
                <w:rFonts w:ascii="Arial Nova Light" w:hAnsi="Arial Nova Light" w:cs="Times New Roman"/>
                <w:sz w:val="24"/>
                <w:szCs w:val="24"/>
                <w:lang w:val="en-US"/>
              </w:rPr>
            </w:pPr>
            <m:oMath>
              <m:acc>
                <m:accPr>
                  <m:chr m:val="̅"/>
                  <m:ctrlPr>
                    <w:rPr>
                      <w:rFonts w:ascii="Cambria Math" w:hAnsi="Cambria Math" w:cs="Times New Roman"/>
                      <w:i/>
                      <w:sz w:val="24"/>
                      <w:szCs w:val="24"/>
                    </w:rPr>
                  </m:ctrlPr>
                </m:accPr>
                <m:e>
                  <m:r>
                    <m:rPr>
                      <m:sty m:val="p"/>
                    </m:rPr>
                    <w:rPr>
                      <w:rFonts w:ascii="Cambria Math" w:hAnsi="Cambria Math" w:cs="Times New Roman"/>
                      <w:sz w:val="24"/>
                      <w:szCs w:val="24"/>
                      <w:lang w:val="en-US"/>
                    </w:rPr>
                    <m:t>g</m:t>
                  </m:r>
                </m:e>
              </m:acc>
            </m:oMath>
            <w:r w:rsidR="00A17278" w:rsidRPr="00B06FF9">
              <w:rPr>
                <w:rFonts w:ascii="Arial Nova Light" w:hAnsi="Arial Nova Light" w:cs="Times New Roman"/>
                <w:sz w:val="24"/>
                <w:szCs w:val="24"/>
                <w:lang w:val="en-US"/>
              </w:rPr>
              <w:t>, gradient mean</w:t>
            </w:r>
            <w:r w:rsidR="005D1164">
              <w:rPr>
                <w:rFonts w:ascii="Arial Nova Light" w:hAnsi="Arial Nova Light" w:cs="Times New Roman"/>
                <w:sz w:val="24"/>
                <w:szCs w:val="24"/>
                <w:lang w:val="en-US"/>
              </w:rPr>
              <w:t xml:space="preserve"> (</w:t>
            </w:r>
            <w:r w:rsidR="00C60007">
              <w:rPr>
                <w:rFonts w:ascii="Arial Nova Light" w:hAnsi="Arial Nova Light" w:cs="Times New Roman"/>
                <w:sz w:val="24"/>
                <w:szCs w:val="24"/>
                <w:lang w:val="en-US"/>
              </w:rPr>
              <w:t>hartree/bohr</w:t>
            </w:r>
            <w:r w:rsidR="005D1164">
              <w:rPr>
                <w:rFonts w:ascii="Arial Nova Light" w:hAnsi="Arial Nova Light" w:cs="Times New Roman"/>
                <w:sz w:val="24"/>
                <w:szCs w:val="24"/>
                <w:lang w:val="en-US"/>
              </w:rPr>
              <w:t>)</w:t>
            </w:r>
          </w:p>
        </w:tc>
      </w:tr>
    </w:tbl>
    <w:p w14:paraId="6B3E2DDD" w14:textId="77777777" w:rsidR="00037771" w:rsidRPr="00037771" w:rsidRDefault="00037771" w:rsidP="00A17278">
      <w:pPr>
        <w:spacing w:after="0" w:line="276" w:lineRule="auto"/>
        <w:jc w:val="both"/>
        <w:rPr>
          <w:rFonts w:ascii="Arial Nova Light" w:hAnsi="Arial Nova Light" w:cs="Times New Roman"/>
          <w:b/>
          <w:bCs/>
          <w:sz w:val="8"/>
          <w:szCs w:val="8"/>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p w14:paraId="589364B9" w14:textId="07C9FEBC" w:rsidR="00A17278" w:rsidRPr="000C3A2B" w:rsidRDefault="00A17278" w:rsidP="00A17278">
      <w:pPr>
        <w:spacing w:after="0" w:line="276" w:lineRule="auto"/>
        <w:jc w:val="both"/>
        <w:rPr>
          <w:rFonts w:ascii="Arial Nova Light" w:hAnsi="Arial Nova Light" w:cs="Times New Roman"/>
          <w:b/>
          <w:bCs/>
          <w:sz w:val="28"/>
          <w:szCs w:val="28"/>
          <w:lang w:val="en-US"/>
        </w:rPr>
      </w:pPr>
      <w:r w:rsidRPr="000C3A2B">
        <w:rPr>
          <w:rFonts w:ascii="Arial Nova Light" w:hAnsi="Arial Nova Light" w:cs="Times New Roman"/>
          <w:b/>
          <w:bCs/>
          <w:sz w:val="28"/>
          <w:szCs w:val="28"/>
          <w:lang w:val="en-US"/>
        </w:rPr>
        <w:t>&amp;end</w:t>
      </w:r>
    </w:p>
    <w:p w14:paraId="3AA0A581" w14:textId="77777777" w:rsidR="00A017B6" w:rsidRDefault="00A017B6" w:rsidP="00A017B6">
      <w:pPr>
        <w:spacing w:after="0" w:line="276" w:lineRule="auto"/>
        <w:ind w:firstLine="360"/>
        <w:jc w:val="both"/>
        <w:rPr>
          <w:rFonts w:ascii="Arial Nova Light" w:hAnsi="Arial Nova Light" w:cs="Times New Roman"/>
          <w:sz w:val="24"/>
          <w:szCs w:val="24"/>
          <w:lang w:val="en-US"/>
        </w:rPr>
      </w:pPr>
    </w:p>
    <w:p w14:paraId="129FEB5B" w14:textId="32DF84FC" w:rsidR="00A017B6" w:rsidRPr="00A952B7" w:rsidRDefault="00A017B6" w:rsidP="00A017B6">
      <w:pPr>
        <w:spacing w:after="0" w:line="276" w:lineRule="auto"/>
        <w:ind w:firstLine="360"/>
        <w:jc w:val="both"/>
        <w:rPr>
          <w:rFonts w:ascii="Arial Nova Light" w:hAnsi="Arial Nova Light" w:cs="Times New Roman"/>
          <w:sz w:val="24"/>
          <w:szCs w:val="24"/>
          <w:lang w:val="en-US"/>
        </w:rPr>
      </w:pPr>
      <w:r w:rsidRPr="00A017B6">
        <w:rPr>
          <w:rFonts w:ascii="Arial Nova Light" w:hAnsi="Arial Nova Light" w:cs="Times New Roman"/>
          <w:b/>
          <w:bCs/>
          <w:sz w:val="24"/>
          <w:szCs w:val="24"/>
          <w:lang w:val="en-US"/>
        </w:rPr>
        <w:t>Note:</w:t>
      </w:r>
      <w:r>
        <w:rPr>
          <w:rFonts w:ascii="Arial Nova Light" w:hAnsi="Arial Nova Light" w:cs="Times New Roman"/>
          <w:sz w:val="24"/>
          <w:szCs w:val="24"/>
          <w:lang w:val="en-US"/>
        </w:rPr>
        <w:t xml:space="preserve"> </w:t>
      </w:r>
      <w:r w:rsidRPr="00A952B7">
        <w:rPr>
          <w:rFonts w:ascii="Arial Nova Light" w:hAnsi="Arial Nova Light" w:cs="Times New Roman"/>
          <w:sz w:val="24"/>
          <w:szCs w:val="24"/>
          <w:lang w:val="en-US"/>
        </w:rPr>
        <w:t xml:space="preserve">The </w:t>
      </w:r>
      <w:r w:rsidRPr="00423583">
        <w:rPr>
          <w:rFonts w:ascii="Bahnschrift Light" w:hAnsi="Bahnschrift Light" w:cs="Times New Roman"/>
          <w:b/>
          <w:bCs/>
          <w:sz w:val="24"/>
          <w:szCs w:val="24"/>
          <w:lang w:val="en-US"/>
        </w:rPr>
        <w:t>&amp;probability</w:t>
      </w:r>
      <w:r w:rsidRPr="00A952B7">
        <w:rPr>
          <w:rFonts w:ascii="Arial Nova Light" w:hAnsi="Arial Nova Light" w:cs="Times New Roman"/>
          <w:sz w:val="24"/>
          <w:szCs w:val="24"/>
          <w:lang w:val="en-US"/>
        </w:rPr>
        <w:t xml:space="preserve"> group </w:t>
      </w:r>
      <w:r>
        <w:rPr>
          <w:rFonts w:ascii="Arial Nova Light" w:hAnsi="Arial Nova Light" w:cs="Times New Roman"/>
          <w:sz w:val="24"/>
          <w:szCs w:val="24"/>
          <w:lang w:val="en-US"/>
        </w:rPr>
        <w:t>contains the input data for calculating</w:t>
      </w:r>
      <w:r w:rsidRPr="00A952B7">
        <w:rPr>
          <w:rFonts w:ascii="Arial Nova Light" w:hAnsi="Arial Nova Light" w:cs="Times New Roman"/>
          <w:sz w:val="24"/>
          <w:szCs w:val="24"/>
          <w:lang w:val="en-US"/>
        </w:rPr>
        <w:t xml:space="preserve"> </w:t>
      </w:r>
      <w:r>
        <w:rPr>
          <w:rFonts w:ascii="Arial Nova Light" w:hAnsi="Arial Nova Light" w:cs="Times New Roman"/>
          <w:sz w:val="24"/>
          <w:szCs w:val="24"/>
          <w:lang w:val="en-US"/>
        </w:rPr>
        <w:t>transition probabilities</w:t>
      </w:r>
      <w:r w:rsidRPr="00A952B7">
        <w:rPr>
          <w:rFonts w:ascii="Arial Nova Light" w:hAnsi="Arial Nova Light" w:cs="Times New Roman"/>
          <w:sz w:val="24"/>
          <w:szCs w:val="24"/>
          <w:lang w:val="en-US"/>
        </w:rPr>
        <w:t xml:space="preserve">. </w:t>
      </w:r>
      <w:r>
        <w:rPr>
          <w:rFonts w:ascii="Arial Nova Light" w:hAnsi="Arial Nova Light" w:cs="Times New Roman"/>
          <w:sz w:val="24"/>
          <w:szCs w:val="24"/>
          <w:lang w:val="en-US"/>
        </w:rPr>
        <w:t>The reduced mass and gradients are obtained from the effective Hessian calculation. For the TS rate calculations (</w:t>
      </w:r>
      <w:r w:rsidRPr="00EB45BA">
        <w:rPr>
          <w:rFonts w:ascii="Arial Nova Light" w:hAnsi="Arial Nova Light" w:cs="Times New Roman"/>
          <w:b/>
          <w:bCs/>
          <w:sz w:val="24"/>
          <w:szCs w:val="24"/>
          <w:lang w:val="en-US"/>
        </w:rPr>
        <w:t>TST = .true.</w:t>
      </w:r>
      <w:r w:rsidRPr="00A952B7">
        <w:rPr>
          <w:rFonts w:ascii="Arial Nova Light" w:hAnsi="Arial Nova Light" w:cs="Times New Roman"/>
          <w:sz w:val="24"/>
          <w:szCs w:val="24"/>
          <w:lang w:val="en-US"/>
        </w:rPr>
        <w:t xml:space="preserve"> in </w:t>
      </w:r>
      <w:r w:rsidRPr="009D7C3B">
        <w:rPr>
          <w:rFonts w:ascii="Bahnschrift Light" w:hAnsi="Bahnschrift Light" w:cs="Times New Roman"/>
          <w:b/>
          <w:bCs/>
          <w:sz w:val="24"/>
          <w:szCs w:val="24"/>
          <w:lang w:val="en-US"/>
        </w:rPr>
        <w:t>&amp;keys</w:t>
      </w:r>
      <w:r>
        <w:rPr>
          <w:rFonts w:ascii="Arial Nova Light" w:hAnsi="Arial Nova Light" w:cs="Times New Roman"/>
          <w:sz w:val="24"/>
          <w:szCs w:val="24"/>
          <w:lang w:val="en-US"/>
        </w:rPr>
        <w:t xml:space="preserve">), </w:t>
      </w:r>
      <w:r w:rsidRPr="00A952B7">
        <w:rPr>
          <w:rFonts w:ascii="Arial Nova Light" w:hAnsi="Arial Nova Light" w:cs="Times New Roman"/>
          <w:sz w:val="24"/>
          <w:szCs w:val="24"/>
          <w:lang w:val="en-US"/>
        </w:rPr>
        <w:t xml:space="preserve"> </w:t>
      </w:r>
      <w:r>
        <w:rPr>
          <w:rFonts w:ascii="Arial Nova Light" w:hAnsi="Arial Nova Light" w:cs="Times New Roman"/>
          <w:sz w:val="24"/>
          <w:szCs w:val="24"/>
          <w:lang w:val="en-US"/>
        </w:rPr>
        <w:t xml:space="preserve">the </w:t>
      </w:r>
      <w:r w:rsidRPr="00A952B7">
        <w:rPr>
          <w:rFonts w:ascii="Arial Nova Light" w:hAnsi="Arial Nova Light" w:cs="Times New Roman"/>
          <w:sz w:val="24"/>
          <w:szCs w:val="24"/>
          <w:lang w:val="en-US"/>
        </w:rPr>
        <w:t>probabilit</w:t>
      </w:r>
      <w:r>
        <w:rPr>
          <w:rFonts w:ascii="Arial Nova Light" w:hAnsi="Arial Nova Light" w:cs="Times New Roman"/>
          <w:sz w:val="24"/>
          <w:szCs w:val="24"/>
          <w:lang w:val="en-US"/>
        </w:rPr>
        <w:t xml:space="preserve">y is equal to </w:t>
      </w:r>
      <w:r w:rsidRPr="00A952B7">
        <w:rPr>
          <w:rFonts w:ascii="Arial Nova Light" w:hAnsi="Arial Nova Light" w:cs="Times New Roman"/>
          <w:sz w:val="24"/>
          <w:szCs w:val="24"/>
          <w:lang w:val="en-US"/>
        </w:rPr>
        <w:t>the Heaviside step function and</w:t>
      </w:r>
      <w:r>
        <w:rPr>
          <w:rFonts w:ascii="Arial Nova Light" w:hAnsi="Arial Nova Light" w:cs="Times New Roman"/>
          <w:sz w:val="24"/>
          <w:szCs w:val="24"/>
          <w:lang w:val="en-US"/>
        </w:rPr>
        <w:t xml:space="preserve"> the</w:t>
      </w:r>
      <w:r w:rsidRPr="00A952B7">
        <w:rPr>
          <w:rFonts w:ascii="Arial Nova Light" w:hAnsi="Arial Nova Light" w:cs="Times New Roman"/>
          <w:sz w:val="24"/>
          <w:szCs w:val="24"/>
          <w:lang w:val="en-US"/>
        </w:rPr>
        <w:t xml:space="preserve"> </w:t>
      </w:r>
      <w:r w:rsidRPr="00423583">
        <w:rPr>
          <w:rFonts w:ascii="Bahnschrift Light" w:hAnsi="Bahnschrift Light" w:cs="Times New Roman"/>
          <w:b/>
          <w:bCs/>
          <w:sz w:val="24"/>
          <w:szCs w:val="24"/>
          <w:lang w:val="en-US"/>
        </w:rPr>
        <w:t>&amp;probability</w:t>
      </w:r>
      <w:r w:rsidRPr="00A952B7">
        <w:rPr>
          <w:rFonts w:ascii="Arial Nova Light" w:hAnsi="Arial Nova Light" w:cs="Times New Roman"/>
          <w:sz w:val="24"/>
          <w:szCs w:val="24"/>
          <w:lang w:val="en-US"/>
        </w:rPr>
        <w:t xml:space="preserve"> group is not</w:t>
      </w:r>
      <w:r>
        <w:rPr>
          <w:rFonts w:ascii="Arial Nova Light" w:hAnsi="Arial Nova Light" w:cs="Times New Roman"/>
          <w:sz w:val="24"/>
          <w:szCs w:val="24"/>
          <w:lang w:val="en-US"/>
        </w:rPr>
        <w:t xml:space="preserve"> needed</w:t>
      </w:r>
      <w:r w:rsidRPr="00A952B7">
        <w:rPr>
          <w:rFonts w:ascii="Arial Nova Light" w:hAnsi="Arial Nova Light" w:cs="Times New Roman"/>
          <w:sz w:val="24"/>
          <w:szCs w:val="24"/>
          <w:lang w:val="en-US"/>
        </w:rPr>
        <w:t>.</w:t>
      </w:r>
    </w:p>
    <w:p w14:paraId="6C4D6489" w14:textId="4CF0A88C" w:rsidR="00A17278" w:rsidRDefault="00A17278" w:rsidP="002A3A3B">
      <w:pPr>
        <w:spacing w:after="0" w:line="276" w:lineRule="auto"/>
        <w:jc w:val="both"/>
        <w:rPr>
          <w:rFonts w:ascii="Bahnschrift Light" w:hAnsi="Bahnschrift Light" w:cs="Times New Roman"/>
          <w:b/>
          <w:bCs/>
          <w:sz w:val="24"/>
          <w:szCs w:val="24"/>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p w14:paraId="5963B39A" w14:textId="677462EC" w:rsidR="00A017B6" w:rsidRPr="000C3A2B" w:rsidRDefault="00A017B6" w:rsidP="00A017B6">
      <w:pPr>
        <w:pStyle w:val="Heading2"/>
        <w:spacing w:before="0"/>
        <w:rPr>
          <w:rFonts w:ascii="Arial Nova Light" w:eastAsiaTheme="minorEastAsia" w:hAnsi="Arial Nova Light"/>
          <w:b/>
          <w:bCs/>
          <w:color w:val="auto"/>
          <w:sz w:val="28"/>
          <w:szCs w:val="28"/>
          <w:lang w:val="en-US"/>
        </w:rPr>
      </w:pPr>
      <w:bookmarkStart w:id="17" w:name="_Toc233296639"/>
      <w:r w:rsidRPr="000C3A2B">
        <w:rPr>
          <w:rFonts w:ascii="Arial Nova Light" w:eastAsiaTheme="minorEastAsia" w:hAnsi="Arial Nova Light"/>
          <w:b/>
          <w:bCs/>
          <w:color w:val="auto"/>
          <w:sz w:val="28"/>
          <w:szCs w:val="28"/>
          <w:lang w:val="en-US"/>
        </w:rPr>
        <w:t>3.2.5   &amp;reverse</w:t>
      </w:r>
      <w:bookmarkEnd w:id="17"/>
    </w:p>
    <w:p w14:paraId="3C233530" w14:textId="77777777" w:rsidR="00DA4A77" w:rsidRPr="000C3A2B" w:rsidRDefault="00DA4A77" w:rsidP="00DA4A77">
      <w:pPr>
        <w:spacing w:after="0" w:line="276" w:lineRule="auto"/>
        <w:jc w:val="both"/>
        <w:rPr>
          <w:rFonts w:ascii="Arial Nova Light" w:hAnsi="Arial Nova Light" w:cs="Times New Roman"/>
          <w:b/>
          <w:bCs/>
          <w:sz w:val="8"/>
          <w:szCs w:val="8"/>
          <w:lang w:val="en-US"/>
        </w:rPr>
      </w:pP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6044"/>
      </w:tblGrid>
      <w:tr w:rsidR="000C3A2B" w:rsidRPr="00C978B7" w14:paraId="4B18ADB5" w14:textId="77777777" w:rsidTr="000F6FF8">
        <w:tc>
          <w:tcPr>
            <w:tcW w:w="2551" w:type="dxa"/>
          </w:tcPr>
          <w:p w14:paraId="2DBC3F3E" w14:textId="77777777" w:rsidR="00DA4A77" w:rsidRPr="000C3A2B" w:rsidRDefault="00DA4A77" w:rsidP="00622998">
            <w:pPr>
              <w:spacing w:line="276" w:lineRule="auto"/>
              <w:jc w:val="both"/>
              <w:rPr>
                <w:rFonts w:ascii="Arial Nova Light" w:hAnsi="Arial Nova Light" w:cs="Times New Roman"/>
                <w:b/>
                <w:bCs/>
                <w:sz w:val="24"/>
                <w:szCs w:val="24"/>
                <w:lang w:val="en-US"/>
              </w:rPr>
            </w:pPr>
            <w:proofErr w:type="spellStart"/>
            <w:r w:rsidRPr="000C3A2B">
              <w:rPr>
                <w:rFonts w:ascii="Arial Nova Light" w:hAnsi="Arial Nova Light" w:cs="Times New Roman"/>
                <w:b/>
                <w:bCs/>
                <w:sz w:val="24"/>
                <w:szCs w:val="24"/>
                <w:lang w:val="en-US"/>
              </w:rPr>
              <w:t>symP</w:t>
            </w:r>
            <w:proofErr w:type="spellEnd"/>
          </w:p>
        </w:tc>
        <w:tc>
          <w:tcPr>
            <w:tcW w:w="6044" w:type="dxa"/>
          </w:tcPr>
          <w:p w14:paraId="7FAB4BB5" w14:textId="1634B37F" w:rsidR="00DA4A77" w:rsidRPr="000C3A2B" w:rsidRDefault="00DA4A77" w:rsidP="000F6FF8">
            <w:pPr>
              <w:spacing w:line="276" w:lineRule="auto"/>
              <w:jc w:val="both"/>
              <w:rPr>
                <w:rFonts w:ascii="Arial Nova Light" w:hAnsi="Arial Nova Light" w:cs="Times New Roman"/>
                <w:sz w:val="24"/>
                <w:szCs w:val="24"/>
                <w:lang w:val="en-US"/>
              </w:rPr>
            </w:pPr>
            <w:r w:rsidRPr="000C3A2B">
              <w:rPr>
                <w:rFonts w:ascii="Arial Nova Light" w:hAnsi="Arial Nova Light" w:cs="Times New Roman"/>
                <w:sz w:val="24"/>
                <w:szCs w:val="24"/>
                <w:lang w:val="en-US"/>
              </w:rPr>
              <w:t>symmetry number of product (</w:t>
            </w:r>
            <w:r w:rsidR="002B4C21" w:rsidRPr="000C3A2B">
              <w:rPr>
                <w:rFonts w:ascii="Arial Nova Light" w:hAnsi="Arial Nova Light" w:cs="Times New Roman"/>
                <w:sz w:val="24"/>
                <w:szCs w:val="24"/>
                <w:lang w:val="en-US"/>
              </w:rPr>
              <w:t>d</w:t>
            </w:r>
            <w:r w:rsidRPr="000C3A2B">
              <w:rPr>
                <w:rFonts w:ascii="Arial Nova Light" w:hAnsi="Arial Nova Light" w:cs="Times New Roman"/>
                <w:sz w:val="24"/>
                <w:szCs w:val="24"/>
                <w:lang w:val="en-US"/>
              </w:rPr>
              <w:t>efault</w:t>
            </w:r>
            <w:r w:rsidR="00EB45BA" w:rsidRPr="000C3A2B">
              <w:rPr>
                <w:rFonts w:ascii="Arial Nova Light" w:hAnsi="Arial Nova Light" w:cs="Times New Roman"/>
                <w:sz w:val="24"/>
                <w:szCs w:val="24"/>
                <w:lang w:val="en-US"/>
              </w:rPr>
              <w:t>:</w:t>
            </w:r>
            <w:r w:rsidRPr="000C3A2B">
              <w:rPr>
                <w:rFonts w:ascii="Arial Nova Light" w:hAnsi="Arial Nova Light" w:cs="Times New Roman"/>
                <w:sz w:val="24"/>
                <w:szCs w:val="24"/>
                <w:lang w:val="en-US"/>
              </w:rPr>
              <w:t xml:space="preserve"> 1).</w:t>
            </w:r>
          </w:p>
          <w:p w14:paraId="1B19E2A6" w14:textId="7F5A19B0" w:rsidR="00037771" w:rsidRPr="000C3A2B" w:rsidRDefault="00037771" w:rsidP="000F6FF8">
            <w:pPr>
              <w:spacing w:line="276" w:lineRule="auto"/>
              <w:jc w:val="both"/>
              <w:rPr>
                <w:rFonts w:ascii="Arial Nova Light" w:hAnsi="Arial Nova Light" w:cs="Times New Roman"/>
                <w:sz w:val="8"/>
                <w:szCs w:val="8"/>
                <w:lang w:val="en-US"/>
              </w:rPr>
            </w:pPr>
          </w:p>
        </w:tc>
      </w:tr>
      <w:tr w:rsidR="000C3A2B" w:rsidRPr="00C978B7" w14:paraId="33C4CF9C" w14:textId="77777777" w:rsidTr="000F6FF8">
        <w:tc>
          <w:tcPr>
            <w:tcW w:w="2551" w:type="dxa"/>
          </w:tcPr>
          <w:p w14:paraId="0CCCC376" w14:textId="77777777" w:rsidR="00DA4A77" w:rsidRPr="000C3A2B" w:rsidRDefault="00DA4A77" w:rsidP="00622998">
            <w:pPr>
              <w:spacing w:line="276" w:lineRule="auto"/>
              <w:jc w:val="both"/>
              <w:rPr>
                <w:rFonts w:ascii="Arial Nova Light" w:hAnsi="Arial Nova Light" w:cs="Times New Roman"/>
                <w:b/>
                <w:bCs/>
                <w:sz w:val="24"/>
                <w:szCs w:val="24"/>
                <w:lang w:val="en-US"/>
              </w:rPr>
            </w:pPr>
            <w:proofErr w:type="spellStart"/>
            <w:r w:rsidRPr="000C3A2B">
              <w:rPr>
                <w:rFonts w:ascii="Arial Nova Light" w:hAnsi="Arial Nova Light" w:cs="Times New Roman"/>
                <w:b/>
                <w:bCs/>
                <w:sz w:val="24"/>
                <w:szCs w:val="24"/>
                <w:lang w:val="en-US"/>
              </w:rPr>
              <w:t>freP</w:t>
            </w:r>
            <w:proofErr w:type="spellEnd"/>
            <w:r w:rsidRPr="000C3A2B">
              <w:rPr>
                <w:rFonts w:ascii="Arial Nova Light" w:hAnsi="Arial Nova Light" w:cs="Times New Roman"/>
                <w:b/>
                <w:bCs/>
                <w:sz w:val="24"/>
                <w:szCs w:val="24"/>
                <w:lang w:val="en-US"/>
              </w:rPr>
              <w:t xml:space="preserve">, </w:t>
            </w:r>
            <w:proofErr w:type="spellStart"/>
            <w:r w:rsidRPr="000C3A2B">
              <w:rPr>
                <w:rFonts w:ascii="Arial Nova Light" w:hAnsi="Arial Nova Light" w:cs="Times New Roman"/>
                <w:b/>
                <w:bCs/>
                <w:sz w:val="24"/>
                <w:szCs w:val="24"/>
                <w:lang w:val="en-US"/>
              </w:rPr>
              <w:t>inertP</w:t>
            </w:r>
            <w:proofErr w:type="spellEnd"/>
            <w:r w:rsidRPr="000C3A2B">
              <w:rPr>
                <w:rFonts w:ascii="Arial Nova Light" w:hAnsi="Arial Nova Light" w:cs="Times New Roman"/>
                <w:b/>
                <w:bCs/>
                <w:sz w:val="24"/>
                <w:szCs w:val="24"/>
                <w:lang w:val="en-US"/>
              </w:rPr>
              <w:t>, enP</w:t>
            </w:r>
          </w:p>
        </w:tc>
        <w:tc>
          <w:tcPr>
            <w:tcW w:w="6044" w:type="dxa"/>
          </w:tcPr>
          <w:p w14:paraId="2DF8904E" w14:textId="3E9873F1" w:rsidR="00DA4A77" w:rsidRPr="000C3A2B" w:rsidRDefault="00DA4A77" w:rsidP="000F6FF8">
            <w:pPr>
              <w:spacing w:line="276" w:lineRule="auto"/>
              <w:jc w:val="both"/>
              <w:rPr>
                <w:rFonts w:ascii="Arial Nova Light" w:hAnsi="Arial Nova Light" w:cs="Times New Roman"/>
                <w:sz w:val="12"/>
                <w:szCs w:val="12"/>
                <w:lang w:val="en-US"/>
              </w:rPr>
            </w:pPr>
            <w:r w:rsidRPr="000C3A2B">
              <w:rPr>
                <w:rFonts w:ascii="Arial Nova Light" w:hAnsi="Arial Nova Light" w:cs="Times New Roman"/>
                <w:sz w:val="24"/>
                <w:szCs w:val="24"/>
                <w:lang w:val="en-US"/>
              </w:rPr>
              <w:t xml:space="preserve">same format as in </w:t>
            </w:r>
            <w:r w:rsidRPr="000C3A2B">
              <w:rPr>
                <w:rFonts w:ascii="Bahnschrift Light" w:hAnsi="Bahnschrift Light" w:cs="Times New Roman"/>
                <w:b/>
                <w:bCs/>
                <w:sz w:val="24"/>
                <w:szCs w:val="24"/>
                <w:lang w:val="en-US"/>
              </w:rPr>
              <w:t>&amp;inputdata</w:t>
            </w:r>
          </w:p>
        </w:tc>
      </w:tr>
    </w:tbl>
    <w:p w14:paraId="1843F745" w14:textId="77777777" w:rsidR="00037771" w:rsidRPr="000C3A2B" w:rsidRDefault="00037771" w:rsidP="00DA4A77">
      <w:pPr>
        <w:spacing w:after="0" w:line="276" w:lineRule="auto"/>
        <w:jc w:val="both"/>
        <w:rPr>
          <w:rFonts w:ascii="Arial Nova Light" w:hAnsi="Arial Nova Light" w:cs="Times New Roman"/>
          <w:b/>
          <w:bCs/>
          <w:sz w:val="8"/>
          <w:szCs w:val="8"/>
          <w:lang w:val="en-US"/>
        </w:rPr>
      </w:pPr>
    </w:p>
    <w:p w14:paraId="205D7442" w14:textId="69846C84" w:rsidR="00DA4A77" w:rsidRPr="000C3A2B" w:rsidRDefault="00DA4A77" w:rsidP="00DA4A77">
      <w:pPr>
        <w:spacing w:after="0" w:line="276" w:lineRule="auto"/>
        <w:jc w:val="both"/>
        <w:rPr>
          <w:rFonts w:ascii="Arial Nova Light" w:hAnsi="Arial Nova Light" w:cs="Times New Roman"/>
          <w:b/>
          <w:bCs/>
          <w:sz w:val="28"/>
          <w:szCs w:val="28"/>
          <w:lang w:val="en-US"/>
        </w:rPr>
      </w:pPr>
      <w:r w:rsidRPr="000C3A2B">
        <w:rPr>
          <w:rFonts w:ascii="Arial Nova Light" w:hAnsi="Arial Nova Light" w:cs="Times New Roman"/>
          <w:b/>
          <w:bCs/>
          <w:sz w:val="28"/>
          <w:szCs w:val="28"/>
          <w:lang w:val="en-US"/>
        </w:rPr>
        <w:t>&amp;end</w:t>
      </w:r>
    </w:p>
    <w:p w14:paraId="3C41C09F" w14:textId="77777777" w:rsidR="00DA4A77" w:rsidRDefault="00DA4A77" w:rsidP="00DA4A77">
      <w:pPr>
        <w:spacing w:after="0"/>
        <w:rPr>
          <w:rFonts w:ascii="Arial Nova Light" w:hAnsi="Arial Nova Light" w:cs="Times New Roman"/>
          <w:b/>
          <w:bCs/>
          <w:sz w:val="24"/>
          <w:szCs w:val="24"/>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p w14:paraId="321622DC" w14:textId="3B1CC431" w:rsidR="00DA4A77" w:rsidRPr="00B06FF9" w:rsidRDefault="00CC5283" w:rsidP="00DA4A77">
      <w:pPr>
        <w:spacing w:after="0" w:line="276" w:lineRule="auto"/>
        <w:ind w:firstLine="357"/>
        <w:jc w:val="both"/>
        <w:rPr>
          <w:rFonts w:ascii="Arial Nova Light" w:hAnsi="Arial Nova Light" w:cs="Times New Roman"/>
          <w:sz w:val="24"/>
          <w:szCs w:val="24"/>
          <w:lang w:val="en-US"/>
        </w:rPr>
      </w:pPr>
      <w:r w:rsidRPr="00CC5283">
        <w:rPr>
          <w:rFonts w:ascii="Arial Nova Light" w:hAnsi="Arial Nova Light" w:cs="Times New Roman"/>
          <w:b/>
          <w:bCs/>
          <w:sz w:val="24"/>
          <w:szCs w:val="24"/>
          <w:lang w:val="en-US"/>
        </w:rPr>
        <w:t>Note:</w:t>
      </w:r>
      <w:r>
        <w:rPr>
          <w:rFonts w:ascii="Arial Nova Light" w:hAnsi="Arial Nova Light" w:cs="Times New Roman"/>
          <w:sz w:val="24"/>
          <w:szCs w:val="24"/>
          <w:lang w:val="en-US"/>
        </w:rPr>
        <w:t xml:space="preserve"> </w:t>
      </w:r>
      <w:r w:rsidR="00F73524" w:rsidRPr="00F73524">
        <w:rPr>
          <w:rFonts w:ascii="Arial Nova Light" w:hAnsi="Arial Nova Light" w:cs="Times New Roman"/>
          <w:sz w:val="24"/>
          <w:szCs w:val="24"/>
          <w:lang w:val="en-US"/>
        </w:rPr>
        <w:t>By default, NAST calculates only forward rate constants. The forward direction is defined as the transition from the higher energy spin state (reactant</w:t>
      </w:r>
      <w:r w:rsidR="00F73524">
        <w:rPr>
          <w:rFonts w:ascii="Arial Nova Light" w:hAnsi="Arial Nova Light" w:cs="Times New Roman"/>
          <w:sz w:val="24"/>
          <w:szCs w:val="24"/>
          <w:lang w:val="en-US"/>
        </w:rPr>
        <w:t>, R</w:t>
      </w:r>
      <w:r w:rsidR="00F73524" w:rsidRPr="00F73524">
        <w:rPr>
          <w:rFonts w:ascii="Arial Nova Light" w:hAnsi="Arial Nova Light" w:cs="Times New Roman"/>
          <w:sz w:val="24"/>
          <w:szCs w:val="24"/>
          <w:lang w:val="en-US"/>
        </w:rPr>
        <w:t>) to the lower energy spin state (product</w:t>
      </w:r>
      <w:r w:rsidR="00F73524">
        <w:rPr>
          <w:rFonts w:ascii="Arial Nova Light" w:hAnsi="Arial Nova Light" w:cs="Times New Roman"/>
          <w:sz w:val="24"/>
          <w:szCs w:val="24"/>
          <w:lang w:val="en-US"/>
        </w:rPr>
        <w:t>, P</w:t>
      </w:r>
      <w:r w:rsidR="00F73524" w:rsidRPr="00F73524">
        <w:rPr>
          <w:rFonts w:ascii="Arial Nova Light" w:hAnsi="Arial Nova Light" w:cs="Times New Roman"/>
          <w:sz w:val="24"/>
          <w:szCs w:val="24"/>
          <w:lang w:val="en-US"/>
        </w:rPr>
        <w:t>). Such calculations require molecular properties only at the reactant minimum and MECP</w:t>
      </w:r>
      <w:r w:rsidR="00F73524">
        <w:rPr>
          <w:rFonts w:ascii="Arial Nova Light" w:hAnsi="Arial Nova Light" w:cs="Times New Roman"/>
          <w:sz w:val="24"/>
          <w:szCs w:val="24"/>
          <w:lang w:val="en-US"/>
        </w:rPr>
        <w:t xml:space="preserve"> (or TS)</w:t>
      </w:r>
      <w:r w:rsidR="00F73524" w:rsidRPr="00F73524">
        <w:rPr>
          <w:rFonts w:ascii="Arial Nova Light" w:hAnsi="Arial Nova Light" w:cs="Times New Roman"/>
          <w:sz w:val="24"/>
          <w:szCs w:val="24"/>
          <w:lang w:val="en-US"/>
        </w:rPr>
        <w:t>.</w:t>
      </w:r>
      <w:r w:rsidR="00F73524">
        <w:rPr>
          <w:rFonts w:ascii="Arial Nova Light" w:hAnsi="Arial Nova Light" w:cs="Times New Roman"/>
          <w:sz w:val="24"/>
          <w:szCs w:val="24"/>
          <w:lang w:val="en-US"/>
        </w:rPr>
        <w:t xml:space="preserve"> In addition, </w:t>
      </w:r>
      <w:r w:rsidR="00DA4A77">
        <w:rPr>
          <w:rFonts w:ascii="Arial Nova Light" w:hAnsi="Arial Nova Light" w:cs="Times New Roman"/>
          <w:sz w:val="24"/>
          <w:szCs w:val="24"/>
          <w:lang w:val="en-US"/>
        </w:rPr>
        <w:t xml:space="preserve">NAST allows </w:t>
      </w:r>
      <w:r w:rsidR="00512B47">
        <w:rPr>
          <w:rFonts w:ascii="Arial Nova Light" w:hAnsi="Arial Nova Light" w:cs="Times New Roman"/>
          <w:sz w:val="24"/>
          <w:szCs w:val="24"/>
          <w:lang w:val="en-US"/>
        </w:rPr>
        <w:t>performing</w:t>
      </w:r>
      <w:r w:rsidR="00DA4A77">
        <w:rPr>
          <w:rFonts w:ascii="Arial Nova Light" w:hAnsi="Arial Nova Light" w:cs="Times New Roman"/>
          <w:sz w:val="24"/>
          <w:szCs w:val="24"/>
          <w:lang w:val="en-US"/>
        </w:rPr>
        <w:t xml:space="preserve"> reverse rate calculations </w:t>
      </w:r>
      <w:r w:rsidR="007C2933">
        <w:rPr>
          <w:rFonts w:ascii="Arial Nova Light" w:hAnsi="Arial Nova Light" w:cs="Times New Roman"/>
          <w:sz w:val="24"/>
          <w:szCs w:val="24"/>
          <w:lang w:val="en-US"/>
        </w:rPr>
        <w:t>(</w:t>
      </w:r>
      <w:r w:rsidR="00DA4A77">
        <w:rPr>
          <w:rFonts w:ascii="Arial Nova Light" w:hAnsi="Arial Nova Light" w:cs="Times New Roman"/>
          <w:b/>
          <w:bCs/>
          <w:sz w:val="24"/>
          <w:szCs w:val="24"/>
          <w:lang w:val="en-US"/>
        </w:rPr>
        <w:t>rev</w:t>
      </w:r>
      <w:r w:rsidR="007C2933">
        <w:rPr>
          <w:rFonts w:ascii="Arial Nova Light" w:hAnsi="Arial Nova Light" w:cs="Times New Roman"/>
          <w:sz w:val="24"/>
          <w:szCs w:val="24"/>
          <w:lang w:val="en-US"/>
        </w:rPr>
        <w:t>=</w:t>
      </w:r>
      <w:r w:rsidR="00DA4A77" w:rsidRPr="00D31A48">
        <w:rPr>
          <w:rFonts w:ascii="Arial Nova Light" w:hAnsi="Arial Nova Light" w:cs="Times New Roman"/>
          <w:b/>
          <w:bCs/>
          <w:sz w:val="24"/>
          <w:szCs w:val="24"/>
          <w:lang w:val="en-US"/>
        </w:rPr>
        <w:t>.true.</w:t>
      </w:r>
      <w:r w:rsidR="00DA4A77">
        <w:rPr>
          <w:rFonts w:ascii="Arial Nova Light" w:hAnsi="Arial Nova Light" w:cs="Times New Roman"/>
          <w:sz w:val="24"/>
          <w:szCs w:val="24"/>
          <w:lang w:val="en-US"/>
        </w:rPr>
        <w:t xml:space="preserve"> in </w:t>
      </w:r>
      <w:r w:rsidR="00DA4A77" w:rsidRPr="00EB45BA">
        <w:rPr>
          <w:rFonts w:ascii="Bahnschrift Light" w:hAnsi="Bahnschrift Light" w:cs="Times New Roman"/>
          <w:b/>
          <w:bCs/>
          <w:sz w:val="24"/>
          <w:szCs w:val="24"/>
          <w:lang w:val="en-US"/>
        </w:rPr>
        <w:t>&amp;keys</w:t>
      </w:r>
      <w:r w:rsidR="007C2933" w:rsidRPr="007C2933">
        <w:rPr>
          <w:rFonts w:ascii="Bahnschrift Light" w:hAnsi="Bahnschrift Light" w:cs="Times New Roman"/>
          <w:sz w:val="24"/>
          <w:szCs w:val="24"/>
          <w:lang w:val="en-US"/>
        </w:rPr>
        <w:t>)</w:t>
      </w:r>
      <w:r w:rsidR="00DA4A77" w:rsidRPr="007C2933">
        <w:rPr>
          <w:rFonts w:ascii="Arial Nova Light" w:hAnsi="Arial Nova Light" w:cs="Times New Roman"/>
          <w:sz w:val="24"/>
          <w:szCs w:val="24"/>
          <w:lang w:val="en-US"/>
        </w:rPr>
        <w:t>.</w:t>
      </w:r>
      <w:r w:rsidR="00AE3C6D">
        <w:rPr>
          <w:rFonts w:ascii="Arial Nova Light" w:hAnsi="Arial Nova Light" w:cs="Times New Roman"/>
          <w:sz w:val="24"/>
          <w:szCs w:val="24"/>
          <w:lang w:val="en-US"/>
        </w:rPr>
        <w:t xml:space="preserve"> To invoke </w:t>
      </w:r>
      <w:r w:rsidR="007C2933">
        <w:rPr>
          <w:rFonts w:ascii="Arial Nova Light" w:hAnsi="Arial Nova Light" w:cs="Times New Roman"/>
          <w:sz w:val="24"/>
          <w:szCs w:val="24"/>
          <w:lang w:val="en-US"/>
        </w:rPr>
        <w:t xml:space="preserve">a </w:t>
      </w:r>
      <w:r w:rsidR="00AE3C6D">
        <w:rPr>
          <w:rFonts w:ascii="Arial Nova Light" w:hAnsi="Arial Nova Light" w:cs="Times New Roman"/>
          <w:sz w:val="24"/>
          <w:szCs w:val="24"/>
          <w:lang w:val="en-US"/>
        </w:rPr>
        <w:t xml:space="preserve">reverse </w:t>
      </w:r>
      <w:r w:rsidR="007C2933">
        <w:rPr>
          <w:rFonts w:ascii="Arial Nova Light" w:hAnsi="Arial Nova Light" w:cs="Times New Roman"/>
          <w:sz w:val="24"/>
          <w:szCs w:val="24"/>
          <w:lang w:val="en-US"/>
        </w:rPr>
        <w:t xml:space="preserve">TST </w:t>
      </w:r>
      <w:r w:rsidR="00AE3C6D">
        <w:rPr>
          <w:rFonts w:ascii="Arial Nova Light" w:hAnsi="Arial Nova Light" w:cs="Times New Roman"/>
          <w:sz w:val="24"/>
          <w:szCs w:val="24"/>
          <w:lang w:val="en-US"/>
        </w:rPr>
        <w:t xml:space="preserve">calculation, both </w:t>
      </w:r>
      <w:r w:rsidR="00AE3C6D">
        <w:rPr>
          <w:rFonts w:ascii="Arial Nova Light" w:hAnsi="Arial Nova Light" w:cs="Times New Roman"/>
          <w:b/>
          <w:bCs/>
          <w:sz w:val="24"/>
          <w:szCs w:val="24"/>
          <w:lang w:val="en-US"/>
        </w:rPr>
        <w:t xml:space="preserve">rev </w:t>
      </w:r>
      <w:r w:rsidR="00AE3C6D">
        <w:rPr>
          <w:rFonts w:ascii="Arial Nova Light" w:hAnsi="Arial Nova Light" w:cs="Times New Roman"/>
          <w:sz w:val="24"/>
          <w:szCs w:val="24"/>
          <w:lang w:val="en-US"/>
        </w:rPr>
        <w:t xml:space="preserve">and </w:t>
      </w:r>
      <w:r w:rsidR="00AE3C6D">
        <w:rPr>
          <w:rFonts w:ascii="Arial Nova Light" w:hAnsi="Arial Nova Light" w:cs="Times New Roman"/>
          <w:b/>
          <w:bCs/>
          <w:sz w:val="24"/>
          <w:szCs w:val="24"/>
          <w:lang w:val="en-US"/>
        </w:rPr>
        <w:t>tst</w:t>
      </w:r>
      <w:r w:rsidR="00AE3C6D">
        <w:rPr>
          <w:rFonts w:ascii="Arial Nova Light" w:hAnsi="Arial Nova Light" w:cs="Times New Roman"/>
          <w:sz w:val="24"/>
          <w:szCs w:val="24"/>
          <w:lang w:val="en-US"/>
        </w:rPr>
        <w:t xml:space="preserve"> should be set </w:t>
      </w:r>
      <w:r w:rsidR="00AE3C6D">
        <w:rPr>
          <w:rFonts w:ascii="Arial Nova Light" w:hAnsi="Arial Nova Light" w:cs="Times New Roman"/>
          <w:b/>
          <w:bCs/>
          <w:sz w:val="24"/>
          <w:szCs w:val="24"/>
          <w:lang w:val="en-US"/>
        </w:rPr>
        <w:t>.true.</w:t>
      </w:r>
      <w:r w:rsidR="00DA4A77">
        <w:rPr>
          <w:rFonts w:ascii="Arial Nova Light" w:hAnsi="Arial Nova Light" w:cs="Times New Roman"/>
          <w:sz w:val="24"/>
          <w:szCs w:val="24"/>
          <w:lang w:val="en-US"/>
        </w:rPr>
        <w:t xml:space="preserve"> Therefore, rates in </w:t>
      </w:r>
      <w:r w:rsidR="007C2933">
        <w:rPr>
          <w:rFonts w:ascii="Arial Nova Light" w:hAnsi="Arial Nova Light" w:cs="Times New Roman"/>
          <w:sz w:val="24"/>
          <w:szCs w:val="24"/>
          <w:lang w:val="en-US"/>
        </w:rPr>
        <w:t xml:space="preserve">the </w:t>
      </w:r>
      <w:r w:rsidR="00DA4A77">
        <w:rPr>
          <w:rFonts w:ascii="Arial Nova Light" w:hAnsi="Arial Nova Light" w:cs="Times New Roman"/>
          <w:sz w:val="24"/>
          <w:szCs w:val="24"/>
          <w:lang w:val="en-US"/>
        </w:rPr>
        <w:t xml:space="preserve">forward and </w:t>
      </w:r>
      <w:r w:rsidR="007C2933">
        <w:rPr>
          <w:rFonts w:ascii="Arial Nova Light" w:hAnsi="Arial Nova Light" w:cs="Times New Roman"/>
          <w:sz w:val="24"/>
          <w:szCs w:val="24"/>
          <w:lang w:val="en-US"/>
        </w:rPr>
        <w:t>reverse</w:t>
      </w:r>
      <w:r w:rsidR="00DA4A77">
        <w:rPr>
          <w:rFonts w:ascii="Arial Nova Light" w:hAnsi="Arial Nova Light" w:cs="Times New Roman"/>
          <w:sz w:val="24"/>
          <w:szCs w:val="24"/>
          <w:lang w:val="en-US"/>
        </w:rPr>
        <w:t xml:space="preserve"> directions can be calculated in </w:t>
      </w:r>
      <w:r w:rsidR="007C2933">
        <w:rPr>
          <w:rFonts w:ascii="Arial Nova Light" w:hAnsi="Arial Nova Light" w:cs="Times New Roman"/>
          <w:sz w:val="24"/>
          <w:szCs w:val="24"/>
          <w:lang w:val="en-US"/>
        </w:rPr>
        <w:t>a single</w:t>
      </w:r>
      <w:r w:rsidR="00DA4A77">
        <w:rPr>
          <w:rFonts w:ascii="Arial Nova Light" w:hAnsi="Arial Nova Light" w:cs="Times New Roman"/>
          <w:sz w:val="24"/>
          <w:szCs w:val="24"/>
          <w:lang w:val="en-US"/>
        </w:rPr>
        <w:t xml:space="preserve"> run. </w:t>
      </w:r>
      <w:r w:rsidR="007C2933">
        <w:rPr>
          <w:rFonts w:ascii="Arial Nova Light" w:hAnsi="Arial Nova Light" w:cs="Times New Roman"/>
          <w:sz w:val="24"/>
          <w:szCs w:val="24"/>
          <w:lang w:val="en-US"/>
        </w:rPr>
        <w:t xml:space="preserve">The </w:t>
      </w:r>
      <w:r w:rsidR="00EB45BA">
        <w:rPr>
          <w:rFonts w:ascii="Arial Nova Light" w:hAnsi="Arial Nova Light" w:cs="Times New Roman"/>
          <w:sz w:val="24"/>
          <w:szCs w:val="24"/>
          <w:lang w:val="en-US"/>
        </w:rPr>
        <w:t>reverse rate constant calculations</w:t>
      </w:r>
      <w:r w:rsidR="00DA4A77">
        <w:rPr>
          <w:rFonts w:ascii="Arial Nova Light" w:hAnsi="Arial Nova Light" w:cs="Times New Roman"/>
          <w:sz w:val="24"/>
          <w:szCs w:val="24"/>
          <w:lang w:val="en-US"/>
        </w:rPr>
        <w:t xml:space="preserve"> require </w:t>
      </w:r>
      <w:r w:rsidR="00D85157">
        <w:rPr>
          <w:rFonts w:ascii="Arial Nova Light" w:hAnsi="Arial Nova Light" w:cs="Times New Roman"/>
          <w:sz w:val="24"/>
          <w:szCs w:val="24"/>
          <w:lang w:val="en-US"/>
        </w:rPr>
        <w:t xml:space="preserve">the </w:t>
      </w:r>
      <w:r w:rsidR="00BA10DB">
        <w:rPr>
          <w:rFonts w:ascii="Arial Nova Light" w:hAnsi="Arial Nova Light" w:cs="Times New Roman"/>
          <w:sz w:val="24"/>
          <w:szCs w:val="24"/>
          <w:lang w:val="en-US"/>
        </w:rPr>
        <w:t>following</w:t>
      </w:r>
      <w:r w:rsidR="00DA4A77">
        <w:rPr>
          <w:rFonts w:ascii="Arial Nova Light" w:hAnsi="Arial Nova Light" w:cs="Times New Roman"/>
          <w:sz w:val="24"/>
          <w:szCs w:val="24"/>
          <w:lang w:val="en-US"/>
        </w:rPr>
        <w:t xml:space="preserve"> </w:t>
      </w:r>
      <w:r w:rsidR="00DA4A77" w:rsidRPr="000C3A2B">
        <w:rPr>
          <w:rFonts w:ascii="Arial Nova Light" w:hAnsi="Arial Nova Light" w:cs="Times New Roman"/>
          <w:b/>
          <w:bCs/>
          <w:sz w:val="24"/>
          <w:szCs w:val="24"/>
          <w:lang w:val="en-US"/>
        </w:rPr>
        <w:t>modifications</w:t>
      </w:r>
      <w:r w:rsidR="00DA4A77" w:rsidRPr="000C3A2B">
        <w:rPr>
          <w:rFonts w:ascii="Arial Nova Light" w:hAnsi="Arial Nova Light" w:cs="Times New Roman"/>
          <w:sz w:val="24"/>
          <w:szCs w:val="24"/>
          <w:lang w:val="en-US"/>
        </w:rPr>
        <w:t xml:space="preserve"> </w:t>
      </w:r>
      <w:r w:rsidR="00DA4A77">
        <w:rPr>
          <w:rFonts w:ascii="Arial Nova Light" w:hAnsi="Arial Nova Light" w:cs="Times New Roman"/>
          <w:sz w:val="24"/>
          <w:szCs w:val="24"/>
          <w:lang w:val="en-US"/>
        </w:rPr>
        <w:t>to the input file:</w:t>
      </w:r>
    </w:p>
    <w:tbl>
      <w:tblPr>
        <w:tblStyle w:val="TableGrid"/>
        <w:tblW w:w="0" w:type="auto"/>
        <w:tblLook w:val="04A0" w:firstRow="1" w:lastRow="0" w:firstColumn="1" w:lastColumn="0" w:noHBand="0" w:noVBand="1"/>
      </w:tblPr>
      <w:tblGrid>
        <w:gridCol w:w="5385"/>
      </w:tblGrid>
      <w:tr w:rsidR="00001DE6" w14:paraId="01806117" w14:textId="77777777" w:rsidTr="00F64558">
        <w:tc>
          <w:tcPr>
            <w:tcW w:w="5385" w:type="dxa"/>
            <w:tcBorders>
              <w:top w:val="single" w:sz="12" w:space="0" w:color="auto"/>
              <w:left w:val="single" w:sz="12" w:space="0" w:color="auto"/>
              <w:bottom w:val="single" w:sz="12" w:space="0" w:color="auto"/>
              <w:right w:val="single" w:sz="12" w:space="0" w:color="auto"/>
            </w:tcBorders>
          </w:tcPr>
          <w:p w14:paraId="43BD7A37" w14:textId="314A292B" w:rsidR="00001DE6" w:rsidRPr="00001DE6" w:rsidRDefault="00001DE6" w:rsidP="00001DE6">
            <w:pPr>
              <w:spacing w:line="276" w:lineRule="auto"/>
              <w:jc w:val="both"/>
              <w:rPr>
                <w:rFonts w:ascii="Bahnschrift Light" w:hAnsi="Bahnschrift Light" w:cs="Arial"/>
                <w:color w:val="7030A0"/>
                <w:sz w:val="20"/>
                <w:szCs w:val="20"/>
                <w:lang w:val="en-US"/>
              </w:rPr>
            </w:pPr>
            <w:r w:rsidRPr="00001DE6">
              <w:rPr>
                <w:rFonts w:ascii="Bahnschrift Light" w:hAnsi="Bahnschrift Light" w:cs="Arial"/>
                <w:sz w:val="20"/>
                <w:szCs w:val="20"/>
                <w:lang w:val="en-US"/>
              </w:rPr>
              <w:lastRenderedPageBreak/>
              <w:t>&amp;keys ZPE = 1 printmore  = .true</w:t>
            </w:r>
            <w:r>
              <w:rPr>
                <w:rFonts w:ascii="Bahnschrift Light" w:hAnsi="Bahnschrift Light" w:cs="Arial"/>
                <w:sz w:val="20"/>
                <w:szCs w:val="20"/>
                <w:lang w:val="en-US"/>
              </w:rPr>
              <w:t xml:space="preserve"> </w:t>
            </w:r>
            <w:r w:rsidRPr="000C3A2B">
              <w:rPr>
                <w:rFonts w:ascii="Bahnschrift Light" w:hAnsi="Bahnschrift Light" w:cs="Arial"/>
                <w:b/>
                <w:bCs/>
                <w:sz w:val="20"/>
                <w:szCs w:val="20"/>
                <w:lang w:val="en-US"/>
              </w:rPr>
              <w:t>rev = .true.</w:t>
            </w:r>
            <w:r w:rsidRPr="00001DE6">
              <w:rPr>
                <w:rFonts w:ascii="Bahnschrift Light" w:hAnsi="Bahnschrift Light" w:cs="Arial"/>
                <w:color w:val="7030A0"/>
                <w:sz w:val="20"/>
                <w:szCs w:val="20"/>
                <w:lang w:val="en-US"/>
              </w:rPr>
              <w:t xml:space="preserve"> </w:t>
            </w:r>
            <w:r w:rsidRPr="00001DE6">
              <w:rPr>
                <w:rFonts w:ascii="Bahnschrift Light" w:hAnsi="Bahnschrift Light" w:cs="Arial"/>
                <w:sz w:val="20"/>
                <w:szCs w:val="20"/>
                <w:lang w:val="en-US"/>
              </w:rPr>
              <w:t>&amp;end</w:t>
            </w:r>
          </w:p>
          <w:p w14:paraId="5706786E" w14:textId="77777777" w:rsidR="00001DE6" w:rsidRPr="00F758FA" w:rsidRDefault="00001DE6" w:rsidP="00001DE6">
            <w:pPr>
              <w:spacing w:line="276" w:lineRule="auto"/>
              <w:jc w:val="both"/>
              <w:rPr>
                <w:rFonts w:ascii="Bahnschrift Light" w:hAnsi="Bahnschrift Light" w:cs="Arial"/>
                <w:sz w:val="8"/>
                <w:szCs w:val="8"/>
                <w:lang w:val="en-US"/>
              </w:rPr>
            </w:pPr>
          </w:p>
          <w:p w14:paraId="2E46F5BE" w14:textId="77777777" w:rsidR="00001DE6" w:rsidRPr="00001DE6" w:rsidRDefault="00001DE6" w:rsidP="00001DE6">
            <w:pPr>
              <w:spacing w:line="276" w:lineRule="auto"/>
              <w:jc w:val="both"/>
              <w:rPr>
                <w:rFonts w:ascii="Bahnschrift Light" w:hAnsi="Bahnschrift Light" w:cs="Arial"/>
                <w:sz w:val="20"/>
                <w:szCs w:val="20"/>
                <w:lang w:val="en-US"/>
              </w:rPr>
            </w:pPr>
            <w:r w:rsidRPr="00001DE6">
              <w:rPr>
                <w:rFonts w:ascii="Bahnschrift Light" w:hAnsi="Bahnschrift Light" w:cs="Arial"/>
                <w:sz w:val="20"/>
                <w:szCs w:val="20"/>
                <w:lang w:val="en-US"/>
              </w:rPr>
              <w:t>&amp;inputdata</w:t>
            </w:r>
          </w:p>
          <w:p w14:paraId="734E556F" w14:textId="77777777" w:rsidR="00001DE6" w:rsidRPr="00001DE6" w:rsidRDefault="00001DE6" w:rsidP="00001DE6">
            <w:pPr>
              <w:spacing w:line="276" w:lineRule="auto"/>
              <w:jc w:val="both"/>
              <w:rPr>
                <w:rFonts w:ascii="Bahnschrift Light" w:hAnsi="Bahnschrift Light" w:cs="Arial"/>
                <w:sz w:val="20"/>
                <w:szCs w:val="20"/>
                <w:lang w:val="en-US"/>
              </w:rPr>
            </w:pPr>
            <w:proofErr w:type="spellStart"/>
            <w:r w:rsidRPr="00001DE6">
              <w:rPr>
                <w:rFonts w:ascii="Bahnschrift Light" w:hAnsi="Bahnschrift Light" w:cs="Arial"/>
                <w:sz w:val="20"/>
                <w:szCs w:val="20"/>
                <w:lang w:val="en-US"/>
              </w:rPr>
              <w:t>freX</w:t>
            </w:r>
            <w:proofErr w:type="spellEnd"/>
            <w:r w:rsidRPr="00001DE6">
              <w:rPr>
                <w:rFonts w:ascii="Bahnschrift Light" w:hAnsi="Bahnschrift Light" w:cs="Arial"/>
                <w:sz w:val="20"/>
                <w:szCs w:val="20"/>
                <w:lang w:val="en-US"/>
              </w:rPr>
              <w:t xml:space="preserve"> = 671, 1064, 1093, 1301, 1429, 2071, 2855, 2967</w:t>
            </w:r>
          </w:p>
          <w:p w14:paraId="1F30743E" w14:textId="77777777" w:rsidR="00001DE6" w:rsidRPr="00001DE6" w:rsidRDefault="00001DE6" w:rsidP="00001DE6">
            <w:pPr>
              <w:spacing w:line="276" w:lineRule="auto"/>
              <w:jc w:val="both"/>
              <w:rPr>
                <w:rFonts w:ascii="Bahnschrift Light" w:hAnsi="Bahnschrift Light" w:cs="Arial"/>
                <w:sz w:val="20"/>
                <w:szCs w:val="20"/>
                <w:lang w:val="en-US"/>
              </w:rPr>
            </w:pPr>
            <w:r w:rsidRPr="00001DE6">
              <w:rPr>
                <w:rFonts w:ascii="Bahnschrift Light" w:hAnsi="Bahnschrift Light" w:cs="Arial"/>
                <w:sz w:val="20"/>
                <w:szCs w:val="20"/>
                <w:lang w:val="en-US"/>
              </w:rPr>
              <w:t>freR = 848, 854, 1122, 1122, 1230, 1239, 2676, 2683, 2685</w:t>
            </w:r>
          </w:p>
          <w:p w14:paraId="20E83E2D" w14:textId="77777777" w:rsidR="00001DE6" w:rsidRPr="00001DE6" w:rsidRDefault="00001DE6" w:rsidP="00001DE6">
            <w:pPr>
              <w:spacing w:line="276" w:lineRule="auto"/>
              <w:jc w:val="both"/>
              <w:rPr>
                <w:rFonts w:ascii="Bahnschrift Light" w:hAnsi="Bahnschrift Light" w:cs="Arial"/>
                <w:sz w:val="20"/>
                <w:szCs w:val="20"/>
                <w:lang w:val="en-US"/>
              </w:rPr>
            </w:pPr>
            <w:proofErr w:type="spellStart"/>
            <w:r w:rsidRPr="00001DE6">
              <w:rPr>
                <w:rFonts w:ascii="Bahnschrift Light" w:hAnsi="Bahnschrift Light" w:cs="Arial"/>
                <w:sz w:val="20"/>
                <w:szCs w:val="20"/>
                <w:lang w:val="en-US"/>
              </w:rPr>
              <w:t>inertX</w:t>
            </w:r>
            <w:proofErr w:type="spellEnd"/>
            <w:r w:rsidRPr="00001DE6">
              <w:rPr>
                <w:rFonts w:ascii="Bahnschrift Light" w:hAnsi="Bahnschrift Light" w:cs="Arial"/>
                <w:sz w:val="20"/>
                <w:szCs w:val="20"/>
                <w:lang w:val="en-US"/>
              </w:rPr>
              <w:t xml:space="preserve"> = 12.085, 56.731, 57.962</w:t>
            </w:r>
          </w:p>
          <w:p w14:paraId="08A5FB0D" w14:textId="77777777" w:rsidR="00001DE6" w:rsidRPr="00001DE6" w:rsidRDefault="00001DE6" w:rsidP="00001DE6">
            <w:pPr>
              <w:spacing w:line="276" w:lineRule="auto"/>
              <w:jc w:val="both"/>
              <w:rPr>
                <w:rFonts w:ascii="Bahnschrift Light" w:hAnsi="Bahnschrift Light" w:cs="Arial"/>
                <w:sz w:val="20"/>
                <w:szCs w:val="20"/>
                <w:lang w:val="en-US"/>
              </w:rPr>
            </w:pPr>
            <w:proofErr w:type="spellStart"/>
            <w:r w:rsidRPr="00001DE6">
              <w:rPr>
                <w:rFonts w:ascii="Bahnschrift Light" w:hAnsi="Bahnschrift Light" w:cs="Arial"/>
                <w:sz w:val="20"/>
                <w:szCs w:val="20"/>
                <w:lang w:val="en-US"/>
              </w:rPr>
              <w:t>inertR</w:t>
            </w:r>
            <w:proofErr w:type="spellEnd"/>
            <w:r w:rsidRPr="00001DE6">
              <w:rPr>
                <w:rFonts w:ascii="Bahnschrift Light" w:hAnsi="Bahnschrift Light" w:cs="Arial"/>
                <w:sz w:val="20"/>
                <w:szCs w:val="20"/>
                <w:lang w:val="en-US"/>
              </w:rPr>
              <w:t xml:space="preserve"> = 12.151, 59.527, 59.531</w:t>
            </w:r>
          </w:p>
          <w:p w14:paraId="629CC5C3" w14:textId="77777777" w:rsidR="00001DE6" w:rsidRPr="00001DE6" w:rsidRDefault="00001DE6" w:rsidP="00001DE6">
            <w:pPr>
              <w:spacing w:line="276" w:lineRule="auto"/>
              <w:jc w:val="both"/>
              <w:rPr>
                <w:rFonts w:ascii="Bahnschrift Light" w:hAnsi="Bahnschrift Light" w:cs="Arial"/>
                <w:sz w:val="20"/>
                <w:szCs w:val="20"/>
                <w:lang w:val="en-US"/>
              </w:rPr>
            </w:pPr>
            <w:proofErr w:type="spellStart"/>
            <w:r w:rsidRPr="00001DE6">
              <w:rPr>
                <w:rFonts w:ascii="Bahnschrift Light" w:hAnsi="Bahnschrift Light" w:cs="Arial"/>
                <w:sz w:val="20"/>
                <w:szCs w:val="20"/>
                <w:lang w:val="en-US"/>
              </w:rPr>
              <w:t>enX</w:t>
            </w:r>
            <w:proofErr w:type="spellEnd"/>
            <w:r w:rsidRPr="00001DE6">
              <w:rPr>
                <w:rFonts w:ascii="Bahnschrift Light" w:hAnsi="Bahnschrift Light" w:cs="Arial"/>
                <w:sz w:val="20"/>
                <w:szCs w:val="20"/>
                <w:lang w:val="en-US"/>
              </w:rPr>
              <w:t xml:space="preserve"> = -114.45522</w:t>
            </w:r>
          </w:p>
          <w:p w14:paraId="335BB1D7" w14:textId="77777777" w:rsidR="00001DE6" w:rsidRPr="00001DE6" w:rsidRDefault="00001DE6" w:rsidP="00001DE6">
            <w:pPr>
              <w:spacing w:line="276" w:lineRule="auto"/>
              <w:jc w:val="both"/>
              <w:rPr>
                <w:rFonts w:ascii="Bahnschrift Light" w:hAnsi="Bahnschrift Light" w:cs="Arial"/>
                <w:sz w:val="20"/>
                <w:szCs w:val="20"/>
                <w:lang w:val="en-US"/>
              </w:rPr>
            </w:pPr>
            <w:r w:rsidRPr="00001DE6">
              <w:rPr>
                <w:rFonts w:ascii="Bahnschrift Light" w:hAnsi="Bahnschrift Light" w:cs="Arial"/>
                <w:sz w:val="20"/>
                <w:szCs w:val="20"/>
                <w:lang w:val="en-US"/>
              </w:rPr>
              <w:t>enR = -114.47801</w:t>
            </w:r>
          </w:p>
          <w:p w14:paraId="5FC26370" w14:textId="77777777" w:rsidR="00001DE6" w:rsidRPr="00001DE6" w:rsidRDefault="00001DE6" w:rsidP="00001DE6">
            <w:pPr>
              <w:spacing w:line="276" w:lineRule="auto"/>
              <w:jc w:val="both"/>
              <w:rPr>
                <w:rFonts w:ascii="Bahnschrift Light" w:hAnsi="Bahnschrift Light" w:cs="Arial"/>
                <w:sz w:val="20"/>
                <w:szCs w:val="20"/>
                <w:lang w:val="en-US"/>
              </w:rPr>
            </w:pPr>
            <w:r w:rsidRPr="00001DE6">
              <w:rPr>
                <w:rFonts w:ascii="Bahnschrift Light" w:hAnsi="Bahnschrift Light" w:cs="Arial"/>
                <w:sz w:val="20"/>
                <w:szCs w:val="20"/>
                <w:lang w:val="en-US"/>
              </w:rPr>
              <w:t>maxn = 20000</w:t>
            </w:r>
          </w:p>
          <w:p w14:paraId="3F6DB3D4" w14:textId="77777777" w:rsidR="00001DE6" w:rsidRPr="00001DE6" w:rsidRDefault="00001DE6" w:rsidP="00001DE6">
            <w:pPr>
              <w:spacing w:line="276" w:lineRule="auto"/>
              <w:jc w:val="both"/>
              <w:rPr>
                <w:rFonts w:ascii="Bahnschrift Light" w:hAnsi="Bahnschrift Light" w:cs="Arial"/>
                <w:sz w:val="20"/>
                <w:szCs w:val="20"/>
                <w:lang w:val="en-US"/>
              </w:rPr>
            </w:pPr>
            <w:r w:rsidRPr="00001DE6">
              <w:rPr>
                <w:rFonts w:ascii="Bahnschrift Light" w:hAnsi="Bahnschrift Light" w:cs="Arial"/>
                <w:sz w:val="20"/>
                <w:szCs w:val="20"/>
                <w:lang w:val="en-US"/>
              </w:rPr>
              <w:t>T1 = 290.0</w:t>
            </w:r>
          </w:p>
          <w:p w14:paraId="6E989452" w14:textId="77777777" w:rsidR="00001DE6" w:rsidRPr="00001DE6" w:rsidRDefault="00001DE6" w:rsidP="00001DE6">
            <w:pPr>
              <w:spacing w:line="276" w:lineRule="auto"/>
              <w:jc w:val="both"/>
              <w:rPr>
                <w:rFonts w:ascii="Bahnschrift Light" w:hAnsi="Bahnschrift Light" w:cs="Arial"/>
                <w:sz w:val="20"/>
                <w:szCs w:val="20"/>
                <w:lang w:val="en-US"/>
              </w:rPr>
            </w:pPr>
            <w:r w:rsidRPr="00001DE6">
              <w:rPr>
                <w:rFonts w:ascii="Bahnschrift Light" w:hAnsi="Bahnschrift Light" w:cs="Arial"/>
                <w:sz w:val="20"/>
                <w:szCs w:val="20"/>
                <w:lang w:val="en-US"/>
              </w:rPr>
              <w:t>T2 = 300.0</w:t>
            </w:r>
          </w:p>
          <w:p w14:paraId="6E7EF27D" w14:textId="77777777" w:rsidR="00001DE6" w:rsidRPr="00001DE6" w:rsidRDefault="00001DE6" w:rsidP="00001DE6">
            <w:pPr>
              <w:spacing w:line="276" w:lineRule="auto"/>
              <w:jc w:val="both"/>
              <w:rPr>
                <w:rFonts w:ascii="Bahnschrift Light" w:hAnsi="Bahnschrift Light" w:cs="Arial"/>
                <w:sz w:val="20"/>
                <w:szCs w:val="20"/>
                <w:lang w:val="en-US"/>
              </w:rPr>
            </w:pPr>
            <w:r w:rsidRPr="00001DE6">
              <w:rPr>
                <w:rFonts w:ascii="Bahnschrift Light" w:hAnsi="Bahnschrift Light" w:cs="Arial"/>
                <w:sz w:val="20"/>
                <w:szCs w:val="20"/>
                <w:lang w:val="en-US"/>
              </w:rPr>
              <w:t>&amp;end</w:t>
            </w:r>
          </w:p>
          <w:p w14:paraId="1729AA69" w14:textId="77777777" w:rsidR="00001DE6" w:rsidRPr="00F758FA" w:rsidRDefault="00001DE6" w:rsidP="00001DE6">
            <w:pPr>
              <w:spacing w:line="276" w:lineRule="auto"/>
              <w:jc w:val="both"/>
              <w:rPr>
                <w:rFonts w:ascii="Bahnschrift Light" w:hAnsi="Bahnschrift Light" w:cs="Arial"/>
                <w:sz w:val="8"/>
                <w:szCs w:val="8"/>
                <w:lang w:val="en-US"/>
              </w:rPr>
            </w:pPr>
          </w:p>
          <w:p w14:paraId="347B4182" w14:textId="77777777" w:rsidR="00001DE6" w:rsidRPr="00001DE6" w:rsidRDefault="00001DE6" w:rsidP="00001DE6">
            <w:pPr>
              <w:spacing w:line="276" w:lineRule="auto"/>
              <w:jc w:val="both"/>
              <w:rPr>
                <w:rFonts w:ascii="Bahnschrift Light" w:hAnsi="Bahnschrift Light" w:cs="Arial"/>
                <w:sz w:val="20"/>
                <w:szCs w:val="20"/>
                <w:lang w:val="en-US"/>
              </w:rPr>
            </w:pPr>
            <w:r w:rsidRPr="00001DE6">
              <w:rPr>
                <w:rFonts w:ascii="Bahnschrift Light" w:hAnsi="Bahnschrift Light" w:cs="Arial"/>
                <w:sz w:val="20"/>
                <w:szCs w:val="20"/>
                <w:lang w:val="en-US"/>
              </w:rPr>
              <w:t>&amp;probability</w:t>
            </w:r>
          </w:p>
          <w:p w14:paraId="778CD703" w14:textId="77777777" w:rsidR="00001DE6" w:rsidRPr="00001DE6" w:rsidRDefault="00001DE6" w:rsidP="00001DE6">
            <w:pPr>
              <w:spacing w:line="276" w:lineRule="auto"/>
              <w:jc w:val="both"/>
              <w:rPr>
                <w:rFonts w:ascii="Bahnschrift Light" w:hAnsi="Bahnschrift Light" w:cs="Arial"/>
                <w:sz w:val="20"/>
                <w:szCs w:val="20"/>
                <w:lang w:val="en-US"/>
              </w:rPr>
            </w:pPr>
            <w:proofErr w:type="gramStart"/>
            <w:r w:rsidRPr="00001DE6">
              <w:rPr>
                <w:rFonts w:ascii="Bahnschrift Light" w:hAnsi="Bahnschrift Light" w:cs="Arial"/>
                <w:sz w:val="20"/>
                <w:szCs w:val="20"/>
                <w:lang w:val="en-US"/>
              </w:rPr>
              <w:t>redmass</w:t>
            </w:r>
            <w:proofErr w:type="gramEnd"/>
            <w:r w:rsidRPr="00001DE6">
              <w:rPr>
                <w:rFonts w:ascii="Bahnschrift Light" w:hAnsi="Bahnschrift Light" w:cs="Arial"/>
                <w:sz w:val="20"/>
                <w:szCs w:val="20"/>
                <w:lang w:val="en-US"/>
              </w:rPr>
              <w:t xml:space="preserve"> = 1.3188 soc = 45.7</w:t>
            </w:r>
          </w:p>
          <w:p w14:paraId="71219688" w14:textId="77777777" w:rsidR="00001DE6" w:rsidRPr="00001DE6" w:rsidRDefault="00001DE6" w:rsidP="00001DE6">
            <w:pPr>
              <w:spacing w:line="276" w:lineRule="auto"/>
              <w:jc w:val="both"/>
              <w:rPr>
                <w:rFonts w:ascii="Bahnschrift Light" w:hAnsi="Bahnschrift Light" w:cs="Arial"/>
                <w:sz w:val="20"/>
                <w:szCs w:val="20"/>
                <w:lang w:val="en-US"/>
              </w:rPr>
            </w:pPr>
            <w:r w:rsidRPr="00001DE6">
              <w:rPr>
                <w:rFonts w:ascii="Bahnschrift Light" w:hAnsi="Bahnschrift Light" w:cs="Arial"/>
                <w:sz w:val="20"/>
                <w:szCs w:val="20"/>
                <w:lang w:val="en-US"/>
              </w:rPr>
              <w:t>grad = 0.16575 gradmean = 0.08190</w:t>
            </w:r>
          </w:p>
          <w:p w14:paraId="727404AD" w14:textId="1700605F" w:rsidR="00001DE6" w:rsidRDefault="00001DE6" w:rsidP="00001DE6">
            <w:pPr>
              <w:spacing w:line="276" w:lineRule="auto"/>
              <w:jc w:val="both"/>
              <w:rPr>
                <w:rFonts w:ascii="Bahnschrift Light" w:hAnsi="Bahnschrift Light" w:cs="Arial"/>
                <w:sz w:val="20"/>
                <w:szCs w:val="20"/>
                <w:lang w:val="en-US"/>
              </w:rPr>
            </w:pPr>
            <w:r w:rsidRPr="00001DE6">
              <w:rPr>
                <w:rFonts w:ascii="Bahnschrift Light" w:hAnsi="Bahnschrift Light" w:cs="Arial"/>
                <w:sz w:val="20"/>
                <w:szCs w:val="20"/>
                <w:lang w:val="en-US"/>
              </w:rPr>
              <w:t>&amp;end</w:t>
            </w:r>
          </w:p>
          <w:p w14:paraId="047DCA72" w14:textId="77777777" w:rsidR="00F758FA" w:rsidRPr="00F758FA" w:rsidRDefault="00F758FA" w:rsidP="00001DE6">
            <w:pPr>
              <w:spacing w:line="276" w:lineRule="auto"/>
              <w:jc w:val="both"/>
              <w:rPr>
                <w:rFonts w:ascii="Bahnschrift Light" w:hAnsi="Bahnschrift Light" w:cs="Arial"/>
                <w:sz w:val="8"/>
                <w:szCs w:val="8"/>
                <w:lang w:val="en-US"/>
              </w:rPr>
            </w:pPr>
          </w:p>
          <w:p w14:paraId="67E45B21" w14:textId="77777777" w:rsidR="00001DE6" w:rsidRPr="000C3A2B" w:rsidRDefault="00001DE6" w:rsidP="00001DE6">
            <w:pPr>
              <w:spacing w:line="276" w:lineRule="auto"/>
              <w:jc w:val="both"/>
              <w:rPr>
                <w:rFonts w:ascii="Bahnschrift Light" w:hAnsi="Bahnschrift Light" w:cs="Arial"/>
                <w:b/>
                <w:bCs/>
                <w:sz w:val="20"/>
                <w:szCs w:val="20"/>
                <w:lang w:val="en-US"/>
              </w:rPr>
            </w:pPr>
            <w:r w:rsidRPr="000C3A2B">
              <w:rPr>
                <w:rFonts w:ascii="Bahnschrift Light" w:hAnsi="Bahnschrift Light" w:cs="Arial"/>
                <w:b/>
                <w:bCs/>
                <w:sz w:val="20"/>
                <w:szCs w:val="20"/>
                <w:lang w:val="en-US"/>
              </w:rPr>
              <w:t>&amp;reverse</w:t>
            </w:r>
          </w:p>
          <w:p w14:paraId="3E88EB9D" w14:textId="77777777" w:rsidR="00001DE6" w:rsidRPr="000C3A2B" w:rsidRDefault="00001DE6" w:rsidP="00001DE6">
            <w:pPr>
              <w:spacing w:line="276" w:lineRule="auto"/>
              <w:jc w:val="both"/>
              <w:rPr>
                <w:rFonts w:ascii="Bahnschrift Light" w:hAnsi="Bahnschrift Light" w:cs="Arial"/>
                <w:b/>
                <w:bCs/>
                <w:sz w:val="20"/>
                <w:szCs w:val="20"/>
                <w:lang w:val="en-US"/>
              </w:rPr>
            </w:pPr>
            <w:proofErr w:type="spellStart"/>
            <w:r w:rsidRPr="000C3A2B">
              <w:rPr>
                <w:rFonts w:ascii="Bahnschrift Light" w:hAnsi="Bahnschrift Light" w:cs="Arial"/>
                <w:b/>
                <w:bCs/>
                <w:sz w:val="20"/>
                <w:szCs w:val="20"/>
                <w:lang w:val="en-US"/>
              </w:rPr>
              <w:t>freP</w:t>
            </w:r>
            <w:proofErr w:type="spellEnd"/>
            <w:r w:rsidRPr="000C3A2B">
              <w:rPr>
                <w:rFonts w:ascii="Bahnschrift Light" w:hAnsi="Bahnschrift Light" w:cs="Arial"/>
                <w:b/>
                <w:bCs/>
                <w:sz w:val="20"/>
                <w:szCs w:val="20"/>
                <w:lang w:val="en-US"/>
              </w:rPr>
              <w:t xml:space="preserve"> = 1020, 1112, 1246, 1377, 1477, 1663, 3066, 3207, 3566</w:t>
            </w:r>
          </w:p>
          <w:p w14:paraId="25C3ABB8" w14:textId="77777777" w:rsidR="00001DE6" w:rsidRPr="000C3A2B" w:rsidRDefault="00001DE6" w:rsidP="00001DE6">
            <w:pPr>
              <w:spacing w:line="276" w:lineRule="auto"/>
              <w:jc w:val="both"/>
              <w:rPr>
                <w:rFonts w:ascii="Bahnschrift Light" w:hAnsi="Bahnschrift Light" w:cs="Arial"/>
                <w:b/>
                <w:bCs/>
                <w:sz w:val="20"/>
                <w:szCs w:val="20"/>
                <w:lang w:val="en-US"/>
              </w:rPr>
            </w:pPr>
            <w:proofErr w:type="spellStart"/>
            <w:r w:rsidRPr="000C3A2B">
              <w:rPr>
                <w:rFonts w:ascii="Bahnschrift Light" w:hAnsi="Bahnschrift Light" w:cs="Arial"/>
                <w:b/>
                <w:bCs/>
                <w:sz w:val="20"/>
                <w:szCs w:val="20"/>
                <w:lang w:val="en-US"/>
              </w:rPr>
              <w:t>inertP</w:t>
            </w:r>
            <w:proofErr w:type="spellEnd"/>
            <w:r w:rsidRPr="000C3A2B">
              <w:rPr>
                <w:rFonts w:ascii="Bahnschrift Light" w:hAnsi="Bahnschrift Light" w:cs="Arial"/>
                <w:b/>
                <w:bCs/>
                <w:sz w:val="20"/>
                <w:szCs w:val="20"/>
                <w:lang w:val="en-US"/>
              </w:rPr>
              <w:t xml:space="preserve"> = 9.036 52.413, 61.449</w:t>
            </w:r>
          </w:p>
          <w:p w14:paraId="5E9F88D5" w14:textId="77777777" w:rsidR="00001DE6" w:rsidRPr="000C3A2B" w:rsidRDefault="00001DE6" w:rsidP="00001DE6">
            <w:pPr>
              <w:spacing w:line="276" w:lineRule="auto"/>
              <w:jc w:val="both"/>
              <w:rPr>
                <w:rFonts w:ascii="Bahnschrift Light" w:hAnsi="Bahnschrift Light" w:cs="Arial"/>
                <w:b/>
                <w:bCs/>
                <w:sz w:val="20"/>
                <w:szCs w:val="20"/>
                <w:lang w:val="en-US"/>
              </w:rPr>
            </w:pPr>
            <w:r w:rsidRPr="000C3A2B">
              <w:rPr>
                <w:rFonts w:ascii="Bahnschrift Light" w:hAnsi="Bahnschrift Light" w:cs="Arial"/>
                <w:b/>
                <w:bCs/>
                <w:sz w:val="20"/>
                <w:szCs w:val="20"/>
                <w:lang w:val="en-US"/>
              </w:rPr>
              <w:t>enP = -114.62007</w:t>
            </w:r>
          </w:p>
          <w:p w14:paraId="5B770ED1" w14:textId="29514F2A" w:rsidR="00001DE6" w:rsidRDefault="00001DE6" w:rsidP="00001DE6">
            <w:pPr>
              <w:spacing w:line="276" w:lineRule="auto"/>
              <w:jc w:val="both"/>
              <w:rPr>
                <w:rFonts w:ascii="Bahnschrift Light" w:hAnsi="Bahnschrift Light" w:cs="Arial"/>
                <w:color w:val="7030A0"/>
                <w:sz w:val="24"/>
                <w:szCs w:val="24"/>
                <w:lang w:val="en-US"/>
              </w:rPr>
            </w:pPr>
            <w:r w:rsidRPr="000C3A2B">
              <w:rPr>
                <w:rFonts w:ascii="Bahnschrift Light" w:hAnsi="Bahnschrift Light" w:cs="Arial"/>
                <w:b/>
                <w:bCs/>
                <w:sz w:val="20"/>
                <w:szCs w:val="20"/>
                <w:lang w:val="en-US"/>
              </w:rPr>
              <w:t>&amp;end</w:t>
            </w:r>
          </w:p>
        </w:tc>
      </w:tr>
    </w:tbl>
    <w:p w14:paraId="586000C7" w14:textId="77777777" w:rsidR="00DA4A77" w:rsidRDefault="00DA4A77" w:rsidP="00DA4A77">
      <w:pPr>
        <w:spacing w:after="0" w:line="276" w:lineRule="auto"/>
        <w:ind w:firstLine="357"/>
        <w:jc w:val="both"/>
        <w:rPr>
          <w:rFonts w:ascii="Arial Nova Light" w:hAnsi="Arial Nova Light" w:cs="Times New Roman"/>
          <w:sz w:val="24"/>
          <w:szCs w:val="24"/>
          <w:lang w:val="en-US"/>
        </w:rPr>
      </w:pPr>
    </w:p>
    <w:p w14:paraId="760AB3EC" w14:textId="549B953C" w:rsidR="00DA4A77" w:rsidRDefault="00461623" w:rsidP="00DA4A77">
      <w:pPr>
        <w:spacing w:after="0" w:line="276" w:lineRule="auto"/>
        <w:ind w:firstLine="357"/>
        <w:jc w:val="both"/>
        <w:rPr>
          <w:rFonts w:ascii="Arial Nova Light" w:hAnsi="Arial Nova Light" w:cs="Times New Roman"/>
          <w:sz w:val="24"/>
          <w:szCs w:val="24"/>
          <w:lang w:val="en-US"/>
        </w:rPr>
      </w:pPr>
      <w:r>
        <w:rPr>
          <w:rFonts w:ascii="Arial Nova Light" w:hAnsi="Arial Nova Light" w:cs="Times New Roman"/>
          <w:sz w:val="24"/>
          <w:szCs w:val="24"/>
          <w:lang w:val="en-US"/>
        </w:rPr>
        <w:t>If the quantum tunneling is neglected, i</w:t>
      </w:r>
      <w:r w:rsidR="0092312B">
        <w:rPr>
          <w:rFonts w:ascii="Arial Nova Light" w:hAnsi="Arial Nova Light" w:cs="Times New Roman"/>
          <w:sz w:val="24"/>
          <w:szCs w:val="24"/>
          <w:lang w:val="en-US"/>
        </w:rPr>
        <w:t xml:space="preserve">t is possible to </w:t>
      </w:r>
      <w:r>
        <w:rPr>
          <w:rFonts w:ascii="Arial Nova Light" w:hAnsi="Arial Nova Light" w:cs="Times New Roman"/>
          <w:sz w:val="24"/>
          <w:szCs w:val="24"/>
          <w:lang w:val="en-US"/>
        </w:rPr>
        <w:t>perform</w:t>
      </w:r>
      <w:r w:rsidR="0092312B">
        <w:rPr>
          <w:rFonts w:ascii="Arial Nova Light" w:hAnsi="Arial Nova Light" w:cs="Times New Roman"/>
          <w:sz w:val="24"/>
          <w:szCs w:val="24"/>
          <w:lang w:val="en-US"/>
        </w:rPr>
        <w:t xml:space="preserve"> </w:t>
      </w:r>
      <w:r w:rsidR="00DA4A77">
        <w:rPr>
          <w:rFonts w:ascii="Arial Nova Light" w:hAnsi="Arial Nova Light" w:cs="Times New Roman"/>
          <w:sz w:val="24"/>
          <w:szCs w:val="24"/>
          <w:lang w:val="en-US"/>
        </w:rPr>
        <w:t xml:space="preserve">two independent </w:t>
      </w:r>
      <w:r w:rsidR="0092312B">
        <w:rPr>
          <w:rFonts w:ascii="Arial Nova Light" w:hAnsi="Arial Nova Light" w:cs="Times New Roman"/>
          <w:sz w:val="24"/>
          <w:szCs w:val="24"/>
          <w:lang w:val="en-US"/>
        </w:rPr>
        <w:t>calculations</w:t>
      </w:r>
      <w:r>
        <w:rPr>
          <w:rFonts w:ascii="Arial Nova Light" w:hAnsi="Arial Nova Light" w:cs="Times New Roman"/>
          <w:sz w:val="24"/>
          <w:szCs w:val="24"/>
          <w:lang w:val="en-US"/>
        </w:rPr>
        <w:t xml:space="preserve">, one for </w:t>
      </w:r>
      <w:r w:rsidR="00CC5283">
        <w:rPr>
          <w:rFonts w:ascii="Arial Nova Light" w:hAnsi="Arial Nova Light" w:cs="Times New Roman"/>
          <w:sz w:val="24"/>
          <w:szCs w:val="24"/>
          <w:lang w:val="en-US"/>
        </w:rPr>
        <w:t xml:space="preserve">the forward and one for the </w:t>
      </w:r>
      <w:r>
        <w:rPr>
          <w:rFonts w:ascii="Arial Nova Light" w:hAnsi="Arial Nova Light" w:cs="Times New Roman"/>
          <w:sz w:val="24"/>
          <w:szCs w:val="24"/>
          <w:lang w:val="en-US"/>
        </w:rPr>
        <w:t>reverse rate constant</w:t>
      </w:r>
      <w:r w:rsidR="00DA4A77">
        <w:rPr>
          <w:rFonts w:ascii="Arial Nova Light" w:hAnsi="Arial Nova Light" w:cs="Times New Roman"/>
          <w:sz w:val="24"/>
          <w:szCs w:val="24"/>
          <w:lang w:val="en-US"/>
        </w:rPr>
        <w:t>.</w:t>
      </w:r>
      <w:r w:rsidR="00574699">
        <w:rPr>
          <w:rFonts w:ascii="Arial Nova Light" w:hAnsi="Arial Nova Light" w:cs="Times New Roman"/>
          <w:sz w:val="24"/>
          <w:szCs w:val="24"/>
          <w:lang w:val="en-US"/>
        </w:rPr>
        <w:t xml:space="preserve"> Such calculations should produce the same results as a single run with </w:t>
      </w:r>
      <w:r w:rsidR="00574699">
        <w:rPr>
          <w:rFonts w:ascii="Arial Nova Light" w:hAnsi="Arial Nova Light" w:cs="Times New Roman"/>
          <w:b/>
          <w:bCs/>
          <w:sz w:val="24"/>
          <w:szCs w:val="24"/>
          <w:lang w:val="en-US"/>
        </w:rPr>
        <w:t>rev=.true.</w:t>
      </w:r>
      <w:r w:rsidR="00DA4A77">
        <w:rPr>
          <w:rFonts w:ascii="Arial Nova Light" w:hAnsi="Arial Nova Light" w:cs="Times New Roman"/>
          <w:sz w:val="24"/>
          <w:szCs w:val="24"/>
          <w:lang w:val="en-US"/>
        </w:rPr>
        <w:t xml:space="preserve"> However, </w:t>
      </w:r>
      <w:r>
        <w:rPr>
          <w:rFonts w:ascii="Arial Nova Light" w:hAnsi="Arial Nova Light" w:cs="Times New Roman"/>
          <w:sz w:val="24"/>
          <w:szCs w:val="24"/>
          <w:lang w:val="en-US"/>
        </w:rPr>
        <w:t>if tunneling contribution</w:t>
      </w:r>
      <w:r w:rsidR="00574699">
        <w:rPr>
          <w:rFonts w:ascii="Arial Nova Light" w:hAnsi="Arial Nova Light" w:cs="Times New Roman"/>
          <w:sz w:val="24"/>
          <w:szCs w:val="24"/>
          <w:lang w:val="en-US"/>
        </w:rPr>
        <w:t>s</w:t>
      </w:r>
      <w:r>
        <w:rPr>
          <w:rFonts w:ascii="Arial Nova Light" w:hAnsi="Arial Nova Light" w:cs="Times New Roman"/>
          <w:sz w:val="24"/>
          <w:szCs w:val="24"/>
          <w:lang w:val="en-US"/>
        </w:rPr>
        <w:t xml:space="preserve"> </w:t>
      </w:r>
      <w:r w:rsidR="00574699">
        <w:rPr>
          <w:rFonts w:ascii="Arial Nova Light" w:hAnsi="Arial Nova Light" w:cs="Times New Roman"/>
          <w:sz w:val="24"/>
          <w:szCs w:val="24"/>
          <w:lang w:val="en-US"/>
        </w:rPr>
        <w:t>are</w:t>
      </w:r>
      <w:r>
        <w:rPr>
          <w:rFonts w:ascii="Arial Nova Light" w:hAnsi="Arial Nova Light" w:cs="Times New Roman"/>
          <w:sz w:val="24"/>
          <w:szCs w:val="24"/>
          <w:lang w:val="en-US"/>
        </w:rPr>
        <w:t xml:space="preserve"> </w:t>
      </w:r>
      <w:r w:rsidR="00460745">
        <w:rPr>
          <w:rFonts w:ascii="Arial Nova Light" w:hAnsi="Arial Nova Light" w:cs="Times New Roman"/>
          <w:sz w:val="24"/>
          <w:szCs w:val="24"/>
          <w:lang w:val="en-US"/>
        </w:rPr>
        <w:t>included</w:t>
      </w:r>
      <w:r>
        <w:rPr>
          <w:rFonts w:ascii="Arial Nova Light" w:hAnsi="Arial Nova Light" w:cs="Times New Roman"/>
          <w:sz w:val="24"/>
          <w:szCs w:val="24"/>
          <w:lang w:val="en-US"/>
        </w:rPr>
        <w:t xml:space="preserve">, the forward and reverse rate constants must be </w:t>
      </w:r>
      <w:r w:rsidR="00A5750B">
        <w:rPr>
          <w:rFonts w:ascii="Arial Nova Light" w:hAnsi="Arial Nova Light" w:cs="Times New Roman"/>
          <w:sz w:val="24"/>
          <w:szCs w:val="24"/>
          <w:lang w:val="en-US"/>
        </w:rPr>
        <w:t>calculat</w:t>
      </w:r>
      <w:r>
        <w:rPr>
          <w:rFonts w:ascii="Arial Nova Light" w:hAnsi="Arial Nova Light" w:cs="Times New Roman"/>
          <w:sz w:val="24"/>
          <w:szCs w:val="24"/>
          <w:lang w:val="en-US"/>
        </w:rPr>
        <w:t>ed in a single run</w:t>
      </w:r>
      <w:r w:rsidR="00574699" w:rsidRPr="00574699">
        <w:rPr>
          <w:rFonts w:ascii="Arial Nova Light" w:hAnsi="Arial Nova Light" w:cs="Times New Roman"/>
          <w:sz w:val="24"/>
          <w:szCs w:val="24"/>
          <w:lang w:val="en-US"/>
        </w:rPr>
        <w:t xml:space="preserve"> with the</w:t>
      </w:r>
      <w:r w:rsidR="00DA4A77">
        <w:rPr>
          <w:rFonts w:ascii="Arial Nova Light" w:hAnsi="Arial Nova Light" w:cs="Times New Roman"/>
          <w:sz w:val="24"/>
          <w:szCs w:val="24"/>
          <w:lang w:val="en-US"/>
        </w:rPr>
        <w:t xml:space="preserve"> </w:t>
      </w:r>
      <w:r w:rsidR="00574699">
        <w:rPr>
          <w:rFonts w:ascii="Arial Nova Light" w:hAnsi="Arial Nova Light" w:cs="Times New Roman"/>
          <w:sz w:val="24"/>
          <w:szCs w:val="24"/>
          <w:lang w:val="en-US"/>
        </w:rPr>
        <w:t>r</w:t>
      </w:r>
      <w:r w:rsidR="00F73524">
        <w:rPr>
          <w:rFonts w:ascii="Arial Nova Light" w:hAnsi="Arial Nova Light" w:cs="Times New Roman"/>
          <w:sz w:val="24"/>
          <w:szCs w:val="24"/>
          <w:lang w:val="en-US"/>
        </w:rPr>
        <w:t>eactant</w:t>
      </w:r>
      <w:r w:rsidR="00006732">
        <w:rPr>
          <w:rFonts w:ascii="Arial Nova Light" w:hAnsi="Arial Nova Light" w:cs="Times New Roman"/>
          <w:sz w:val="24"/>
          <w:szCs w:val="24"/>
          <w:lang w:val="en-US"/>
        </w:rPr>
        <w:t xml:space="preserve"> </w:t>
      </w:r>
      <w:r>
        <w:rPr>
          <w:rFonts w:ascii="Arial Nova Light" w:hAnsi="Arial Nova Light" w:cs="Times New Roman"/>
          <w:sz w:val="24"/>
          <w:szCs w:val="24"/>
          <w:lang w:val="en-US"/>
        </w:rPr>
        <w:t xml:space="preserve">defined as the </w:t>
      </w:r>
      <w:r w:rsidR="00006732">
        <w:rPr>
          <w:rFonts w:ascii="Arial Nova Light" w:hAnsi="Arial Nova Light" w:cs="Times New Roman"/>
          <w:sz w:val="24"/>
          <w:szCs w:val="24"/>
          <w:lang w:val="en-US"/>
        </w:rPr>
        <w:t>higher-energy state</w:t>
      </w:r>
      <w:r w:rsidR="00F73524">
        <w:rPr>
          <w:rFonts w:ascii="Arial Nova Light" w:hAnsi="Arial Nova Light" w:cs="Times New Roman"/>
          <w:sz w:val="24"/>
          <w:szCs w:val="24"/>
          <w:lang w:val="en-US"/>
        </w:rPr>
        <w:t xml:space="preserve"> and </w:t>
      </w:r>
      <w:r w:rsidR="00574699">
        <w:rPr>
          <w:rFonts w:ascii="Arial Nova Light" w:hAnsi="Arial Nova Light" w:cs="Times New Roman"/>
          <w:sz w:val="24"/>
          <w:szCs w:val="24"/>
          <w:lang w:val="en-US"/>
        </w:rPr>
        <w:t xml:space="preserve">the </w:t>
      </w:r>
      <w:r w:rsidR="00F73524">
        <w:rPr>
          <w:rFonts w:ascii="Arial Nova Light" w:hAnsi="Arial Nova Light" w:cs="Times New Roman"/>
          <w:sz w:val="24"/>
          <w:szCs w:val="24"/>
          <w:lang w:val="en-US"/>
        </w:rPr>
        <w:t>product</w:t>
      </w:r>
      <w:r w:rsidR="00006732">
        <w:rPr>
          <w:rFonts w:ascii="Arial Nova Light" w:hAnsi="Arial Nova Light" w:cs="Times New Roman"/>
          <w:sz w:val="24"/>
          <w:szCs w:val="24"/>
          <w:lang w:val="en-US"/>
        </w:rPr>
        <w:t xml:space="preserve"> a</w:t>
      </w:r>
      <w:r>
        <w:rPr>
          <w:rFonts w:ascii="Arial Nova Light" w:hAnsi="Arial Nova Light" w:cs="Times New Roman"/>
          <w:sz w:val="24"/>
          <w:szCs w:val="24"/>
          <w:lang w:val="en-US"/>
        </w:rPr>
        <w:t>s the</w:t>
      </w:r>
      <w:r w:rsidR="00006732">
        <w:rPr>
          <w:rFonts w:ascii="Arial Nova Light" w:hAnsi="Arial Nova Light" w:cs="Times New Roman"/>
          <w:sz w:val="24"/>
          <w:szCs w:val="24"/>
          <w:lang w:val="en-US"/>
        </w:rPr>
        <w:t xml:space="preserve"> lower-energy state</w:t>
      </w:r>
      <w:r>
        <w:rPr>
          <w:rFonts w:ascii="Arial Nova Light" w:hAnsi="Arial Nova Light" w:cs="Times New Roman"/>
          <w:sz w:val="24"/>
          <w:szCs w:val="24"/>
          <w:lang w:val="en-US"/>
        </w:rPr>
        <w:t xml:space="preserve">. Such calculation of the forward and reverse rate constants in a single run eliminates the unphysical reverse tunneling </w:t>
      </w:r>
      <w:r w:rsidR="00DA4A77">
        <w:rPr>
          <w:rFonts w:ascii="Arial Nova Light" w:hAnsi="Arial Nova Light" w:cs="Times New Roman"/>
          <w:sz w:val="24"/>
          <w:szCs w:val="24"/>
          <w:lang w:val="en-US"/>
        </w:rPr>
        <w:t xml:space="preserve">(Figure </w:t>
      </w:r>
      <w:r w:rsidR="006363FB">
        <w:rPr>
          <w:rFonts w:ascii="Arial Nova Light" w:hAnsi="Arial Nova Light" w:cs="Times New Roman"/>
          <w:sz w:val="24"/>
          <w:szCs w:val="24"/>
          <w:lang w:val="en-US"/>
        </w:rPr>
        <w:t>3.</w:t>
      </w:r>
      <w:r w:rsidR="00DA4A77">
        <w:rPr>
          <w:rFonts w:ascii="Arial Nova Light" w:hAnsi="Arial Nova Light" w:cs="Times New Roman"/>
          <w:sz w:val="24"/>
          <w:szCs w:val="24"/>
          <w:lang w:val="en-US"/>
        </w:rPr>
        <w:t xml:space="preserve">1). </w:t>
      </w:r>
    </w:p>
    <w:p w14:paraId="04A04C8C" w14:textId="77777777" w:rsidR="00A5750B" w:rsidRDefault="00A5750B" w:rsidP="00DA4A77">
      <w:pPr>
        <w:spacing w:after="0" w:line="276" w:lineRule="auto"/>
        <w:ind w:firstLine="357"/>
        <w:jc w:val="center"/>
        <w:rPr>
          <w:rFonts w:ascii="Arial Nova Light" w:hAnsi="Arial Nova Light" w:cs="Times New Roman"/>
          <w:sz w:val="24"/>
          <w:szCs w:val="24"/>
          <w:lang w:val="en-US"/>
        </w:rPr>
      </w:pPr>
    </w:p>
    <w:p w14:paraId="13A55894" w14:textId="56B6D4B6" w:rsidR="00DA4A77" w:rsidRDefault="00A5750B" w:rsidP="00DA4A77">
      <w:pPr>
        <w:spacing w:after="0" w:line="276" w:lineRule="auto"/>
        <w:ind w:firstLine="357"/>
        <w:jc w:val="center"/>
        <w:rPr>
          <w:rFonts w:ascii="Arial Nova Light" w:hAnsi="Arial Nova Light" w:cs="Times New Roman"/>
          <w:sz w:val="24"/>
          <w:szCs w:val="24"/>
          <w:lang w:val="en-US"/>
        </w:rPr>
      </w:pPr>
      <w:r>
        <w:rPr>
          <w:rFonts w:ascii="Times New Roman" w:hAnsi="Times New Roman" w:cs="Times New Roman"/>
          <w:noProof/>
          <w:sz w:val="20"/>
          <w:szCs w:val="20"/>
          <w:lang w:val="en-US"/>
        </w:rPr>
        <w:lastRenderedPageBreak/>
        <w:drawing>
          <wp:inline distT="0" distB="0" distL="0" distR="0" wp14:anchorId="25F621D6" wp14:editId="3B56A4FF">
            <wp:extent cx="3954780" cy="2820837"/>
            <wp:effectExtent l="0" t="0" r="762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60186" cy="2824693"/>
                    </a:xfrm>
                    <a:prstGeom prst="rect">
                      <a:avLst/>
                    </a:prstGeom>
                  </pic:spPr>
                </pic:pic>
              </a:graphicData>
            </a:graphic>
          </wp:inline>
        </w:drawing>
      </w:r>
    </w:p>
    <w:p w14:paraId="53D8E1A5" w14:textId="4C2FD3E8" w:rsidR="00F02806" w:rsidRDefault="00DA4A77" w:rsidP="00DA4A77">
      <w:pPr>
        <w:spacing w:after="0" w:line="276" w:lineRule="auto"/>
        <w:jc w:val="both"/>
        <w:rPr>
          <w:rFonts w:ascii="Arial Nova Light" w:hAnsi="Arial Nova Light" w:cs="Times New Roman"/>
          <w:sz w:val="24"/>
          <w:szCs w:val="24"/>
          <w:lang w:val="en-US"/>
        </w:rPr>
      </w:pPr>
      <w:r w:rsidRPr="00F55A34">
        <w:rPr>
          <w:rFonts w:ascii="Arial Nova Light" w:hAnsi="Arial Nova Light" w:cs="Times New Roman"/>
          <w:b/>
          <w:bCs/>
          <w:sz w:val="24"/>
          <w:szCs w:val="24"/>
          <w:lang w:val="en-US"/>
        </w:rPr>
        <w:t xml:space="preserve">Figure </w:t>
      </w:r>
      <w:r w:rsidR="00FA4FAD">
        <w:rPr>
          <w:rFonts w:ascii="Arial Nova Light" w:hAnsi="Arial Nova Light" w:cs="Times New Roman"/>
          <w:b/>
          <w:bCs/>
          <w:sz w:val="24"/>
          <w:szCs w:val="24"/>
          <w:lang w:val="en-US"/>
        </w:rPr>
        <w:t>3.</w:t>
      </w:r>
      <w:r w:rsidRPr="00F55A34">
        <w:rPr>
          <w:rFonts w:ascii="Arial Nova Light" w:hAnsi="Arial Nova Light" w:cs="Times New Roman"/>
          <w:b/>
          <w:bCs/>
          <w:sz w:val="24"/>
          <w:szCs w:val="24"/>
          <w:lang w:val="en-US"/>
        </w:rPr>
        <w:t>1</w:t>
      </w:r>
      <w:r>
        <w:rPr>
          <w:rFonts w:ascii="Arial Nova Light" w:hAnsi="Arial Nova Light" w:cs="Times New Roman"/>
          <w:sz w:val="24"/>
          <w:szCs w:val="24"/>
          <w:lang w:val="en-US"/>
        </w:rPr>
        <w:t xml:space="preserve">. </w:t>
      </w:r>
      <w:r w:rsidR="00DB00A5">
        <w:rPr>
          <w:rFonts w:ascii="Arial Nova Light" w:hAnsi="Arial Nova Light" w:cs="Times New Roman"/>
          <w:sz w:val="24"/>
          <w:szCs w:val="24"/>
          <w:lang w:val="en-US"/>
        </w:rPr>
        <w:t>T</w:t>
      </w:r>
      <w:r w:rsidR="00006732">
        <w:rPr>
          <w:rFonts w:ascii="Arial Nova Light" w:hAnsi="Arial Nova Light" w:cs="Times New Roman"/>
          <w:sz w:val="24"/>
          <w:szCs w:val="24"/>
          <w:lang w:val="en-US"/>
        </w:rPr>
        <w:t>ransitions</w:t>
      </w:r>
      <w:r>
        <w:rPr>
          <w:rFonts w:ascii="Arial Nova Light" w:hAnsi="Arial Nova Light" w:cs="Times New Roman"/>
          <w:sz w:val="24"/>
          <w:szCs w:val="24"/>
          <w:lang w:val="en-US"/>
        </w:rPr>
        <w:t xml:space="preserve"> between two spin states. States are </w:t>
      </w:r>
      <w:r w:rsidR="00F73524">
        <w:rPr>
          <w:rFonts w:ascii="Arial Nova Light" w:hAnsi="Arial Nova Light" w:cs="Times New Roman"/>
          <w:sz w:val="24"/>
          <w:szCs w:val="24"/>
          <w:lang w:val="en-US"/>
        </w:rPr>
        <w:t xml:space="preserve">defined according to </w:t>
      </w:r>
      <w:r w:rsidR="00006732">
        <w:rPr>
          <w:rFonts w:ascii="Arial Nova Light" w:hAnsi="Arial Nova Light" w:cs="Times New Roman"/>
          <w:sz w:val="24"/>
          <w:szCs w:val="24"/>
          <w:lang w:val="en-US"/>
        </w:rPr>
        <w:t>the</w:t>
      </w:r>
      <w:r w:rsidR="00F73524">
        <w:rPr>
          <w:rFonts w:ascii="Arial Nova Light" w:hAnsi="Arial Nova Light" w:cs="Times New Roman"/>
          <w:sz w:val="24"/>
          <w:szCs w:val="24"/>
          <w:lang w:val="en-US"/>
        </w:rPr>
        <w:t xml:space="preserv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E</m:t>
            </m:r>
          </m:e>
          <m:sub>
            <m:r>
              <m:rPr>
                <m:sty m:val="p"/>
              </m:rPr>
              <w:rPr>
                <w:rFonts w:ascii="Cambria Math" w:hAnsi="Cambria Math" w:cs="Times New Roman"/>
                <w:sz w:val="24"/>
                <w:szCs w:val="24"/>
                <w:lang w:val="en-US"/>
              </w:rPr>
              <m:t>X</m:t>
            </m:r>
          </m:sub>
        </m:sSub>
        <m:r>
          <w:rPr>
            <w:rFonts w:ascii="Cambria Math" w:hAnsi="Cambria Math" w:cs="Times New Roman"/>
            <w:sz w:val="24"/>
            <w:szCs w:val="24"/>
            <w:lang w:val="en-US"/>
          </w:rPr>
          <m:t xml:space="preserve">&gt;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E</m:t>
            </m:r>
          </m:e>
          <m:sub>
            <m:r>
              <m:rPr>
                <m:sty m:val="p"/>
              </m:rPr>
              <w:rPr>
                <w:rFonts w:ascii="Cambria Math" w:hAnsi="Cambria Math" w:cs="Times New Roman"/>
                <w:sz w:val="24"/>
                <w:szCs w:val="24"/>
                <w:lang w:val="en-US"/>
              </w:rPr>
              <m:t>R</m:t>
            </m:r>
          </m:sub>
        </m:sSub>
        <m:r>
          <w:rPr>
            <w:rFonts w:ascii="Cambria Math" w:hAnsi="Cambria Math" w:cs="Times New Roman"/>
            <w:sz w:val="24"/>
            <w:szCs w:val="24"/>
            <w:lang w:val="en-US"/>
          </w:rPr>
          <m:t xml:space="preserve">&gt;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E</m:t>
            </m:r>
          </m:e>
          <m:sub>
            <m:r>
              <m:rPr>
                <m:sty m:val="p"/>
              </m:rPr>
              <w:rPr>
                <w:rFonts w:ascii="Cambria Math" w:hAnsi="Cambria Math" w:cs="Times New Roman"/>
                <w:sz w:val="24"/>
                <w:szCs w:val="24"/>
                <w:lang w:val="en-US"/>
              </w:rPr>
              <m:t>P</m:t>
            </m:r>
          </m:sub>
        </m:sSub>
      </m:oMath>
      <w:r w:rsidR="00F73524">
        <w:rPr>
          <w:rFonts w:ascii="Arial Nova Light" w:hAnsi="Arial Nova Light" w:cs="Times New Roman"/>
          <w:sz w:val="24"/>
          <w:szCs w:val="24"/>
          <w:lang w:val="en-US"/>
        </w:rPr>
        <w:t xml:space="preserve"> energy order</w:t>
      </w:r>
      <w:r>
        <w:rPr>
          <w:rFonts w:ascii="Arial Nova Light" w:hAnsi="Arial Nova Light" w:cs="Times New Roman"/>
          <w:sz w:val="24"/>
          <w:szCs w:val="24"/>
          <w:lang w:val="en-US"/>
        </w:rPr>
        <w:t xml:space="preserve">. </w:t>
      </w:r>
      <w:r w:rsidR="00DB00A5">
        <w:rPr>
          <w:rFonts w:ascii="Arial Nova Light" w:hAnsi="Arial Nova Light" w:cs="Times New Roman"/>
          <w:sz w:val="24"/>
          <w:szCs w:val="24"/>
          <w:lang w:val="en-US"/>
        </w:rPr>
        <w:t>The w</w:t>
      </w:r>
      <w:r>
        <w:rPr>
          <w:rFonts w:ascii="Arial Nova Light" w:hAnsi="Arial Nova Light" w:cs="Times New Roman"/>
          <w:sz w:val="24"/>
          <w:szCs w:val="24"/>
          <w:lang w:val="en-US"/>
        </w:rPr>
        <w:t xml:space="preserve">iggly arrows indicate tunneling contribution in </w:t>
      </w:r>
      <w:r w:rsidR="00DB00A5">
        <w:rPr>
          <w:rFonts w:ascii="Arial Nova Light" w:hAnsi="Arial Nova Light" w:cs="Times New Roman"/>
          <w:sz w:val="24"/>
          <w:szCs w:val="24"/>
          <w:lang w:val="en-US"/>
        </w:rPr>
        <w:t xml:space="preserve">the </w:t>
      </w:r>
      <w:r>
        <w:rPr>
          <w:rFonts w:ascii="Arial Nova Light" w:hAnsi="Arial Nova Light" w:cs="Times New Roman"/>
          <w:sz w:val="24"/>
          <w:szCs w:val="24"/>
          <w:lang w:val="en-US"/>
        </w:rPr>
        <w:t xml:space="preserve">forward and </w:t>
      </w:r>
      <w:r w:rsidR="00F73524">
        <w:rPr>
          <w:rFonts w:ascii="Arial Nova Light" w:hAnsi="Arial Nova Light" w:cs="Times New Roman"/>
          <w:sz w:val="24"/>
          <w:szCs w:val="24"/>
          <w:lang w:val="en-US"/>
        </w:rPr>
        <w:t>reverse</w:t>
      </w:r>
      <w:r>
        <w:rPr>
          <w:rFonts w:ascii="Arial Nova Light" w:hAnsi="Arial Nova Light" w:cs="Times New Roman"/>
          <w:sz w:val="24"/>
          <w:szCs w:val="24"/>
          <w:lang w:val="en-US"/>
        </w:rPr>
        <w:t xml:space="preserve"> directions.</w:t>
      </w:r>
      <w:r w:rsidR="00F73524">
        <w:rPr>
          <w:rFonts w:ascii="Arial Nova Light" w:hAnsi="Arial Nova Light" w:cs="Times New Roman"/>
          <w:sz w:val="24"/>
          <w:szCs w:val="24"/>
          <w:lang w:val="en-US"/>
        </w:rPr>
        <w:t xml:space="preserve"> Arrows above MECP </w:t>
      </w:r>
      <w:r w:rsidR="00DB00A5">
        <w:rPr>
          <w:rFonts w:ascii="Arial Nova Light" w:hAnsi="Arial Nova Light" w:cs="Times New Roman"/>
          <w:sz w:val="24"/>
          <w:szCs w:val="24"/>
          <w:lang w:val="en-US"/>
        </w:rPr>
        <w:t xml:space="preserve">indicate the </w:t>
      </w:r>
      <w:r w:rsidR="00F73524">
        <w:rPr>
          <w:rFonts w:ascii="Arial Nova Light" w:hAnsi="Arial Nova Light" w:cs="Times New Roman"/>
          <w:sz w:val="24"/>
          <w:szCs w:val="24"/>
          <w:lang w:val="en-US"/>
        </w:rPr>
        <w:t>classical transition region</w:t>
      </w:r>
      <w:r w:rsidR="00DB00A5">
        <w:rPr>
          <w:rFonts w:ascii="Arial Nova Light" w:hAnsi="Arial Nova Light" w:cs="Times New Roman"/>
          <w:sz w:val="24"/>
          <w:szCs w:val="24"/>
          <w:lang w:val="en-US"/>
        </w:rPr>
        <w:t xml:space="preserve">. The unphysical tunneling region is in red. </w:t>
      </w:r>
    </w:p>
    <w:p w14:paraId="210AE614" w14:textId="77777777" w:rsidR="00461623" w:rsidRDefault="00461623" w:rsidP="00DA4A77">
      <w:pPr>
        <w:spacing w:after="0" w:line="276" w:lineRule="auto"/>
        <w:jc w:val="both"/>
        <w:rPr>
          <w:rFonts w:ascii="Arial Nova Light" w:hAnsi="Arial Nova Light" w:cs="Times New Roman"/>
          <w:sz w:val="24"/>
          <w:szCs w:val="24"/>
          <w:lang w:val="en-US"/>
        </w:rPr>
      </w:pPr>
    </w:p>
    <w:p w14:paraId="4A587470" w14:textId="1E5414C2" w:rsidR="00F02806" w:rsidRDefault="00F02806" w:rsidP="0065098C">
      <w:pPr>
        <w:spacing w:after="0" w:line="276" w:lineRule="auto"/>
        <w:jc w:val="both"/>
        <w:rPr>
          <w:rFonts w:ascii="Arial Nova Light" w:hAnsi="Arial Nova Light" w:cs="Times New Roman"/>
          <w:sz w:val="24"/>
          <w:szCs w:val="24"/>
          <w:lang w:val="en-US"/>
        </w:rPr>
      </w:pPr>
      <w:r>
        <w:rPr>
          <w:rFonts w:ascii="Arial Nova Light" w:hAnsi="Arial Nova Light" w:cs="Times New Roman"/>
          <w:b/>
          <w:bCs/>
          <w:sz w:val="24"/>
          <w:szCs w:val="24"/>
          <w:lang w:val="en-US"/>
        </w:rPr>
        <w:t xml:space="preserve">Note: </w:t>
      </w:r>
      <w:r w:rsidRPr="00006732">
        <w:rPr>
          <w:rFonts w:ascii="Arial Nova Light" w:hAnsi="Arial Nova Light" w:cs="Times New Roman"/>
          <w:sz w:val="24"/>
          <w:szCs w:val="24"/>
          <w:lang w:val="en-US"/>
        </w:rPr>
        <w:t xml:space="preserve">A </w:t>
      </w:r>
      <w:r w:rsidR="003B0252">
        <w:rPr>
          <w:rFonts w:ascii="Arial Nova Light" w:hAnsi="Arial Nova Light" w:cs="Times New Roman"/>
          <w:sz w:val="24"/>
          <w:szCs w:val="24"/>
          <w:lang w:val="en-US"/>
        </w:rPr>
        <w:t xml:space="preserve">calculation with </w:t>
      </w:r>
      <w:r w:rsidRPr="00006732">
        <w:rPr>
          <w:rFonts w:ascii="Arial Nova Light" w:hAnsi="Arial Nova Light" w:cs="Times New Roman"/>
          <w:b/>
          <w:bCs/>
          <w:sz w:val="24"/>
          <w:szCs w:val="24"/>
          <w:lang w:val="en-US"/>
        </w:rPr>
        <w:t>rev = .true.</w:t>
      </w:r>
      <w:r w:rsidRPr="00006732">
        <w:rPr>
          <w:rFonts w:ascii="Arial Nova Light" w:hAnsi="Arial Nova Light" w:cs="Times New Roman"/>
          <w:sz w:val="24"/>
          <w:szCs w:val="24"/>
          <w:lang w:val="en-US"/>
        </w:rPr>
        <w:t xml:space="preserve"> m</w:t>
      </w:r>
      <w:r w:rsidR="003B0252">
        <w:rPr>
          <w:rFonts w:ascii="Arial Nova Light" w:hAnsi="Arial Nova Light" w:cs="Times New Roman"/>
          <w:sz w:val="24"/>
          <w:szCs w:val="24"/>
          <w:lang w:val="en-US"/>
        </w:rPr>
        <w:t>ay</w:t>
      </w:r>
      <w:r w:rsidR="00006732" w:rsidRPr="00006732">
        <w:rPr>
          <w:rFonts w:ascii="Arial Nova Light" w:hAnsi="Arial Nova Light" w:cs="Times New Roman"/>
          <w:sz w:val="24"/>
          <w:szCs w:val="24"/>
          <w:lang w:val="en-US"/>
        </w:rPr>
        <w:t xml:space="preserve"> require</w:t>
      </w:r>
      <w:r w:rsidRPr="00006732">
        <w:rPr>
          <w:rFonts w:ascii="Arial Nova Light" w:hAnsi="Arial Nova Light" w:cs="Times New Roman"/>
          <w:sz w:val="24"/>
          <w:szCs w:val="24"/>
          <w:lang w:val="en-US"/>
        </w:rPr>
        <w:t xml:space="preserve"> a more careful choice of </w:t>
      </w:r>
      <w:r w:rsidRPr="00006732">
        <w:rPr>
          <w:rFonts w:ascii="Arial Nova Light" w:hAnsi="Arial Nova Light" w:cs="Times New Roman"/>
          <w:b/>
          <w:bCs/>
          <w:sz w:val="24"/>
          <w:szCs w:val="24"/>
          <w:lang w:val="en-US"/>
        </w:rPr>
        <w:t>maxn</w:t>
      </w:r>
      <w:r w:rsidRPr="00006732">
        <w:rPr>
          <w:rFonts w:ascii="Arial Nova Light" w:hAnsi="Arial Nova Light" w:cs="Times New Roman"/>
          <w:sz w:val="24"/>
          <w:szCs w:val="24"/>
          <w:lang w:val="en-US"/>
        </w:rPr>
        <w:t xml:space="preserve"> energy integration limit in </w:t>
      </w:r>
      <w:r w:rsidRPr="00F55A34">
        <w:rPr>
          <w:rFonts w:ascii="Bahnschrift Light" w:hAnsi="Bahnschrift Light" w:cs="Times New Roman"/>
          <w:b/>
          <w:bCs/>
          <w:sz w:val="24"/>
          <w:szCs w:val="24"/>
          <w:lang w:val="en-US"/>
        </w:rPr>
        <w:t>&amp;inputdata</w:t>
      </w:r>
      <w:r w:rsidRPr="00006732">
        <w:rPr>
          <w:rFonts w:ascii="Arial Nova Light" w:hAnsi="Arial Nova Light" w:cs="Times New Roman"/>
          <w:sz w:val="24"/>
          <w:szCs w:val="24"/>
          <w:lang w:val="en-US"/>
        </w:rPr>
        <w:t xml:space="preserve">. The maxn limit is always defined with respect to </w:t>
      </w:r>
      <w:r w:rsidR="00512B47">
        <w:rPr>
          <w:rFonts w:ascii="Arial Nova Light" w:hAnsi="Arial Nova Light" w:cs="Times New Roman"/>
          <w:sz w:val="24"/>
          <w:szCs w:val="24"/>
          <w:lang w:val="en-US"/>
        </w:rPr>
        <w:t xml:space="preserve">the </w:t>
      </w:r>
      <w:r w:rsidRPr="00006732">
        <w:rPr>
          <w:rFonts w:ascii="Arial Nova Light" w:hAnsi="Arial Nova Light" w:cs="Times New Roman"/>
          <w:sz w:val="24"/>
          <w:szCs w:val="24"/>
          <w:lang w:val="en-US"/>
        </w:rPr>
        <w:t xml:space="preserve">reactant. For reverse rate calculation, maxn </w:t>
      </w:r>
      <w:r w:rsidRPr="00006732">
        <w:rPr>
          <w:rFonts w:ascii="Arial" w:hAnsi="Arial" w:cs="Arial"/>
          <w:sz w:val="24"/>
          <w:szCs w:val="24"/>
          <w:lang w:val="en-US"/>
        </w:rPr>
        <w:t>→</w:t>
      </w:r>
      <w:r w:rsidRPr="00006732">
        <w:rPr>
          <w:rFonts w:ascii="Arial Nova Light" w:hAnsi="Arial Nova Light" w:cs="Times New Roman"/>
          <w:sz w:val="24"/>
          <w:szCs w:val="24"/>
          <w:lang w:val="en-US"/>
        </w:rPr>
        <w:t xml:space="preserve"> maxn +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E</m:t>
            </m:r>
          </m:e>
          <m:sub>
            <m:r>
              <m:rPr>
                <m:sty m:val="p"/>
              </m:rPr>
              <w:rPr>
                <w:rFonts w:ascii="Cambria Math" w:hAnsi="Cambria Math" w:cs="Times New Roman"/>
                <w:sz w:val="24"/>
                <w:szCs w:val="24"/>
                <w:lang w:val="en-US"/>
              </w:rPr>
              <m:t>R</m:t>
            </m:r>
          </m:sub>
        </m:sSub>
        <m:r>
          <w:rPr>
            <w:rFonts w:ascii="Cambria Math" w:hAnsi="Cambria Math" w:cs="Times New Roman"/>
            <w:sz w:val="24"/>
            <w:szCs w:val="24"/>
            <w:lang w:val="en-US"/>
          </w:rPr>
          <m:t xml:space="preserve">-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E</m:t>
            </m:r>
          </m:e>
          <m:sub>
            <m:r>
              <m:rPr>
                <m:sty m:val="p"/>
              </m:rPr>
              <w:rPr>
                <w:rFonts w:ascii="Cambria Math" w:hAnsi="Cambria Math" w:cs="Times New Roman"/>
                <w:sz w:val="24"/>
                <w:szCs w:val="24"/>
                <w:lang w:val="en-US"/>
              </w:rPr>
              <m:t>P</m:t>
            </m:r>
          </m:sub>
        </m:sSub>
      </m:oMath>
      <w:r w:rsidRPr="00006732">
        <w:rPr>
          <w:rFonts w:ascii="Arial Nova Light" w:hAnsi="Arial Nova Light" w:cs="Times New Roman"/>
          <w:sz w:val="24"/>
          <w:szCs w:val="24"/>
          <w:lang w:val="en-US"/>
        </w:rPr>
        <w:t xml:space="preserve">). However, </w:t>
      </w:r>
      <w:r w:rsidR="00E93DB8" w:rsidRPr="00006732">
        <w:rPr>
          <w:rFonts w:ascii="Arial Nova Light" w:hAnsi="Arial Nova Light" w:cs="Times New Roman"/>
          <w:sz w:val="24"/>
          <w:szCs w:val="24"/>
          <w:lang w:val="en-US"/>
        </w:rPr>
        <w:t>i</w:t>
      </w:r>
      <w:r w:rsidRPr="00006732">
        <w:rPr>
          <w:rFonts w:ascii="Arial Nova Light" w:hAnsi="Arial Nova Light" w:cs="Times New Roman"/>
          <w:sz w:val="24"/>
          <w:szCs w:val="24"/>
          <w:lang w:val="en-US"/>
        </w:rPr>
        <w:t>f</w:t>
      </w:r>
      <w:r w:rsidR="003B0252">
        <w:rPr>
          <w:rFonts w:ascii="Arial Nova Light" w:hAnsi="Arial Nova Light" w:cs="Times New Roman"/>
          <w:sz w:val="24"/>
          <w:szCs w:val="24"/>
          <w:lang w:val="en-US"/>
        </w:rPr>
        <w:t xml:space="preserve"> the </w:t>
      </w:r>
      <w:r w:rsidRPr="00006732">
        <w:rPr>
          <w:rFonts w:ascii="Arial Nova Light" w:hAnsi="Arial Nova Light" w:cs="Times New Roman"/>
          <w:sz w:val="24"/>
          <w:szCs w:val="24"/>
          <w:lang w:val="en-US"/>
        </w:rPr>
        <w:t xml:space="preserve">product minimum lies much lower in energy than </w:t>
      </w:r>
      <w:r w:rsidR="003B0252">
        <w:rPr>
          <w:rFonts w:ascii="Arial Nova Light" w:hAnsi="Arial Nova Light" w:cs="Times New Roman"/>
          <w:sz w:val="24"/>
          <w:szCs w:val="24"/>
          <w:lang w:val="en-US"/>
        </w:rPr>
        <w:t xml:space="preserve">the reactant </w:t>
      </w:r>
      <w:r w:rsidRPr="00006732">
        <w:rPr>
          <w:rFonts w:ascii="Arial Nova Light" w:hAnsi="Arial Nova Light" w:cs="Times New Roman"/>
          <w:sz w:val="24"/>
          <w:szCs w:val="24"/>
          <w:lang w:val="en-US"/>
        </w:rPr>
        <w:t>minimum</w:t>
      </w:r>
      <w:r w:rsidR="003B0252">
        <w:rPr>
          <w:rFonts w:ascii="Arial Nova Light" w:hAnsi="Arial Nova Light" w:cs="Times New Roman"/>
          <w:sz w:val="24"/>
          <w:szCs w:val="24"/>
          <w:lang w:val="en-US"/>
        </w:rPr>
        <w:t>, a large maxn could be needed to achieve the rate constant convergence</w:t>
      </w:r>
      <w:r w:rsidR="00E93DB8" w:rsidRPr="00006732">
        <w:rPr>
          <w:rFonts w:ascii="Arial Nova Light" w:hAnsi="Arial Nova Light" w:cs="Times New Roman"/>
          <w:sz w:val="24"/>
          <w:szCs w:val="24"/>
          <w:lang w:val="en-US"/>
        </w:rPr>
        <w:t xml:space="preserve">. </w:t>
      </w:r>
      <w:r w:rsidR="003B0252">
        <w:rPr>
          <w:rFonts w:ascii="Arial Nova Light" w:hAnsi="Arial Nova Light" w:cs="Times New Roman"/>
          <w:sz w:val="24"/>
          <w:szCs w:val="24"/>
          <w:lang w:val="en-US"/>
        </w:rPr>
        <w:t xml:space="preserve">It is recommended to do </w:t>
      </w:r>
      <w:r w:rsidR="00E93DB8" w:rsidRPr="00006732">
        <w:rPr>
          <w:rFonts w:ascii="Arial Nova Light" w:hAnsi="Arial Nova Light" w:cs="Times New Roman"/>
          <w:sz w:val="24"/>
          <w:szCs w:val="24"/>
          <w:lang w:val="en-US"/>
        </w:rPr>
        <w:t>several runs increasing maxn to check convergence.</w:t>
      </w:r>
    </w:p>
    <w:p w14:paraId="34971F5B" w14:textId="77777777" w:rsidR="0065098C" w:rsidRPr="00006732" w:rsidRDefault="0065098C" w:rsidP="00C92F1A">
      <w:pPr>
        <w:spacing w:after="0" w:line="276" w:lineRule="auto"/>
        <w:ind w:firstLine="360"/>
        <w:jc w:val="both"/>
        <w:rPr>
          <w:rFonts w:ascii="Arial Nova Light" w:hAnsi="Arial Nova Light" w:cs="Times New Roman"/>
          <w:sz w:val="24"/>
          <w:szCs w:val="24"/>
          <w:lang w:val="en-US"/>
        </w:rPr>
      </w:pPr>
    </w:p>
    <w:p w14:paraId="760278F8" w14:textId="1AAD2AA0" w:rsidR="00C92F1A" w:rsidRPr="00EE7D53" w:rsidRDefault="0065098C" w:rsidP="0065098C">
      <w:pPr>
        <w:spacing w:after="0" w:line="276" w:lineRule="auto"/>
        <w:ind w:firstLine="360"/>
        <w:jc w:val="both"/>
        <w:rPr>
          <w:rFonts w:ascii="Arial Nova Light" w:hAnsi="Arial Nova Light" w:cs="Times New Roman"/>
          <w:color w:val="000000" w:themeColor="text1"/>
          <w:sz w:val="24"/>
          <w:szCs w:val="24"/>
          <w:lang w:val="en-US"/>
        </w:rPr>
      </w:pPr>
      <w:r>
        <w:rPr>
          <w:rFonts w:ascii="Arial Nova Light" w:hAnsi="Arial Nova Light" w:cs="Times New Roman"/>
          <w:color w:val="000000" w:themeColor="text1"/>
          <w:sz w:val="24"/>
          <w:szCs w:val="24"/>
          <w:lang w:val="en-US"/>
        </w:rPr>
        <w:t xml:space="preserve">The </w:t>
      </w:r>
      <w:r w:rsidRPr="0065098C">
        <w:rPr>
          <w:rFonts w:ascii="Arial Nova Light" w:hAnsi="Arial Nova Light" w:cs="Times New Roman"/>
          <w:b/>
          <w:bCs/>
          <w:color w:val="000000" w:themeColor="text1"/>
          <w:sz w:val="24"/>
          <w:szCs w:val="24"/>
          <w:lang w:val="en-US"/>
        </w:rPr>
        <w:t xml:space="preserve">&amp;split </w:t>
      </w:r>
      <w:r w:rsidRPr="0065098C">
        <w:rPr>
          <w:rFonts w:ascii="Arial Nova Light" w:hAnsi="Arial Nova Light" w:cs="Times New Roman"/>
          <w:color w:val="000000" w:themeColor="text1"/>
          <w:sz w:val="24"/>
          <w:szCs w:val="24"/>
          <w:lang w:val="en-US"/>
        </w:rPr>
        <w:t>group</w:t>
      </w:r>
      <w:r>
        <w:rPr>
          <w:rFonts w:ascii="Arial Nova Light" w:hAnsi="Arial Nova Light" w:cs="Times New Roman"/>
          <w:color w:val="000000" w:themeColor="text1"/>
          <w:sz w:val="24"/>
          <w:szCs w:val="24"/>
          <w:lang w:val="en-US"/>
        </w:rPr>
        <w:t xml:space="preserve"> </w:t>
      </w:r>
      <w:r w:rsidR="00C92F1A">
        <w:rPr>
          <w:rFonts w:ascii="Arial Nova Light" w:hAnsi="Arial Nova Light" w:cs="Times New Roman"/>
          <w:color w:val="000000" w:themeColor="text1"/>
          <w:sz w:val="24"/>
          <w:szCs w:val="24"/>
          <w:lang w:val="en-US"/>
        </w:rPr>
        <w:t>control</w:t>
      </w:r>
      <w:r>
        <w:rPr>
          <w:rFonts w:ascii="Arial Nova Light" w:hAnsi="Arial Nova Light" w:cs="Times New Roman"/>
          <w:color w:val="000000" w:themeColor="text1"/>
          <w:sz w:val="24"/>
          <w:szCs w:val="24"/>
          <w:lang w:val="en-US"/>
        </w:rPr>
        <w:t>s</w:t>
      </w:r>
      <w:r w:rsidR="00C92F1A">
        <w:rPr>
          <w:rFonts w:ascii="Arial Nova Light" w:hAnsi="Arial Nova Light" w:cs="Times New Roman"/>
          <w:color w:val="000000" w:themeColor="text1"/>
          <w:sz w:val="24"/>
          <w:szCs w:val="24"/>
          <w:lang w:val="en-US"/>
        </w:rPr>
        <w:t xml:space="preserve"> </w:t>
      </w:r>
      <w:r w:rsidR="00512B47">
        <w:rPr>
          <w:rFonts w:ascii="Arial Nova Light" w:hAnsi="Arial Nova Light" w:cs="Times New Roman"/>
          <w:color w:val="000000" w:themeColor="text1"/>
          <w:sz w:val="24"/>
          <w:szCs w:val="24"/>
          <w:lang w:val="en-US"/>
        </w:rPr>
        <w:t xml:space="preserve">the </w:t>
      </w:r>
      <w:r w:rsidR="00C92F1A">
        <w:rPr>
          <w:rFonts w:ascii="Arial Nova Light" w:hAnsi="Arial Nova Light" w:cs="Times New Roman"/>
          <w:color w:val="000000" w:themeColor="text1"/>
          <w:sz w:val="24"/>
          <w:szCs w:val="24"/>
          <w:lang w:val="en-US"/>
        </w:rPr>
        <w:t xml:space="preserve">calculation of </w:t>
      </w:r>
      <w:r>
        <w:rPr>
          <w:rFonts w:ascii="Arial Nova Light" w:hAnsi="Arial Nova Light" w:cs="Times New Roman"/>
          <w:color w:val="000000" w:themeColor="text1"/>
          <w:sz w:val="24"/>
          <w:szCs w:val="24"/>
          <w:lang w:val="en-US"/>
        </w:rPr>
        <w:t xml:space="preserve">the </w:t>
      </w:r>
      <w:r w:rsidR="00C92F1A">
        <w:rPr>
          <w:rFonts w:ascii="Arial Nova Light" w:hAnsi="Arial Nova Light" w:cs="Times New Roman"/>
          <w:color w:val="000000" w:themeColor="text1"/>
          <w:sz w:val="24"/>
          <w:szCs w:val="24"/>
          <w:lang w:val="en-US"/>
        </w:rPr>
        <w:t>rate constants and transition probabilities between</w:t>
      </w:r>
      <w:r w:rsidR="00EE7D53">
        <w:rPr>
          <w:rFonts w:ascii="Arial Nova Light" w:hAnsi="Arial Nova Light" w:cs="Times New Roman"/>
          <w:color w:val="000000" w:themeColor="text1"/>
          <w:sz w:val="24"/>
          <w:szCs w:val="24"/>
          <w:lang w:val="en-US"/>
        </w:rPr>
        <w:t xml:space="preserve"> specific</w:t>
      </w:r>
      <w:r w:rsidR="00C92F1A">
        <w:rPr>
          <w:rFonts w:ascii="Arial Nova Light" w:hAnsi="Arial Nova Light" w:cs="Times New Roman"/>
          <w:color w:val="000000" w:themeColor="text1"/>
          <w:sz w:val="24"/>
          <w:szCs w:val="24"/>
          <w:lang w:val="en-US"/>
        </w:rPr>
        <w:t xml:space="preserve"> </w:t>
      </w:r>
      <m:oMath>
        <m:sSub>
          <m:sSubPr>
            <m:ctrlPr>
              <w:rPr>
                <w:rFonts w:ascii="Cambria Math" w:hAnsi="Cambria Math" w:cs="Times New Roman"/>
                <w:i/>
                <w:color w:val="000000" w:themeColor="text1"/>
                <w:sz w:val="24"/>
                <w:szCs w:val="24"/>
                <w:lang w:val="en-US"/>
              </w:rPr>
            </m:ctrlPr>
          </m:sSubPr>
          <m:e>
            <m:r>
              <w:rPr>
                <w:rFonts w:ascii="Cambria Math" w:hAnsi="Cambria Math" w:cs="Times New Roman"/>
                <w:color w:val="000000" w:themeColor="text1"/>
                <w:sz w:val="24"/>
                <w:szCs w:val="24"/>
                <w:lang w:val="en-US"/>
              </w:rPr>
              <m:t>M</m:t>
            </m:r>
          </m:e>
          <m:sub>
            <m:r>
              <w:rPr>
                <w:rFonts w:ascii="Cambria Math" w:hAnsi="Cambria Math" w:cs="Times New Roman"/>
                <w:color w:val="000000" w:themeColor="text1"/>
                <w:sz w:val="24"/>
                <w:szCs w:val="24"/>
                <w:lang w:val="en-US"/>
              </w:rPr>
              <m:t>S</m:t>
            </m:r>
          </m:sub>
        </m:sSub>
      </m:oMath>
      <w:r w:rsidR="00C92F1A">
        <w:rPr>
          <w:rFonts w:ascii="Arial Nova Light" w:hAnsi="Arial Nova Light" w:cs="Times New Roman"/>
          <w:color w:val="000000" w:themeColor="text1"/>
          <w:sz w:val="24"/>
          <w:szCs w:val="24"/>
          <w:lang w:val="en-US"/>
        </w:rPr>
        <w:t xml:space="preserve"> components of two spin states. </w:t>
      </w:r>
      <w:r w:rsidR="00EE7D53">
        <w:rPr>
          <w:rFonts w:ascii="Arial Nova Light" w:hAnsi="Arial Nova Light" w:cs="Times New Roman"/>
          <w:color w:val="000000" w:themeColor="text1"/>
          <w:sz w:val="24"/>
          <w:szCs w:val="24"/>
          <w:lang w:val="en-US"/>
        </w:rPr>
        <w:t xml:space="preserve">This calculation type is invoked with </w:t>
      </w:r>
      <w:r w:rsidR="00EE7D53">
        <w:rPr>
          <w:rFonts w:ascii="Arial Nova Light" w:hAnsi="Arial Nova Light" w:cs="Times New Roman"/>
          <w:b/>
          <w:bCs/>
          <w:color w:val="000000" w:themeColor="text1"/>
          <w:sz w:val="24"/>
          <w:szCs w:val="24"/>
          <w:lang w:val="en-US"/>
        </w:rPr>
        <w:t xml:space="preserve">sp = .true. </w:t>
      </w:r>
      <w:r w:rsidR="00EE7D53">
        <w:rPr>
          <w:rFonts w:ascii="Arial Nova Light" w:hAnsi="Arial Nova Light" w:cs="Times New Roman"/>
          <w:color w:val="000000" w:themeColor="text1"/>
          <w:sz w:val="24"/>
          <w:szCs w:val="24"/>
          <w:lang w:val="en-US"/>
        </w:rPr>
        <w:t xml:space="preserve">in </w:t>
      </w:r>
      <w:r w:rsidR="00EE7D53">
        <w:rPr>
          <w:rFonts w:ascii="Bahnschrift Light" w:hAnsi="Bahnschrift Light" w:cs="Times New Roman"/>
          <w:b/>
          <w:bCs/>
          <w:color w:val="000000" w:themeColor="text1"/>
          <w:sz w:val="24"/>
          <w:szCs w:val="24"/>
          <w:lang w:val="en-US"/>
        </w:rPr>
        <w:t>&amp;keys</w:t>
      </w:r>
      <w:r w:rsidR="00EE7D53" w:rsidRPr="00EE7D53">
        <w:rPr>
          <w:rFonts w:ascii="Arial Nova Light" w:hAnsi="Arial Nova Light" w:cs="Times New Roman"/>
          <w:color w:val="000000" w:themeColor="text1"/>
          <w:sz w:val="24"/>
          <w:szCs w:val="24"/>
          <w:lang w:val="en-US"/>
        </w:rPr>
        <w:t>.</w:t>
      </w:r>
    </w:p>
    <w:p w14:paraId="6FA8AB3E" w14:textId="77777777" w:rsidR="00C92F1A" w:rsidRDefault="00C92F1A" w:rsidP="002A3A3B">
      <w:pPr>
        <w:spacing w:after="0" w:line="276" w:lineRule="auto"/>
        <w:jc w:val="both"/>
        <w:rPr>
          <w:rFonts w:ascii="Bahnschrift Light" w:hAnsi="Bahnschrift Light" w:cs="Times New Roman"/>
          <w:b/>
          <w:bCs/>
          <w:sz w:val="24"/>
          <w:szCs w:val="24"/>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p w14:paraId="72DBC875" w14:textId="2795E71E" w:rsidR="00CC5283" w:rsidRPr="000C3A2B" w:rsidRDefault="00CC5283" w:rsidP="00CC5283">
      <w:pPr>
        <w:pStyle w:val="Heading2"/>
        <w:spacing w:before="0"/>
        <w:rPr>
          <w:rFonts w:ascii="Arial Nova Light" w:eastAsiaTheme="minorEastAsia" w:hAnsi="Arial Nova Light"/>
          <w:b/>
          <w:bCs/>
          <w:color w:val="auto"/>
          <w:sz w:val="28"/>
          <w:szCs w:val="28"/>
          <w:lang w:val="en-US"/>
        </w:rPr>
      </w:pPr>
      <w:bookmarkStart w:id="18" w:name="_Toc233296640"/>
      <w:r w:rsidRPr="000C3A2B">
        <w:rPr>
          <w:rFonts w:ascii="Arial Nova Light" w:eastAsiaTheme="minorEastAsia" w:hAnsi="Arial Nova Light"/>
          <w:b/>
          <w:bCs/>
          <w:color w:val="auto"/>
          <w:sz w:val="28"/>
          <w:szCs w:val="28"/>
          <w:lang w:val="en-US"/>
        </w:rPr>
        <w:t>3.2.</w:t>
      </w:r>
      <w:r w:rsidR="009D4135" w:rsidRPr="000C3A2B">
        <w:rPr>
          <w:rFonts w:ascii="Arial Nova Light" w:eastAsiaTheme="minorEastAsia" w:hAnsi="Arial Nova Light"/>
          <w:b/>
          <w:bCs/>
          <w:color w:val="auto"/>
          <w:sz w:val="28"/>
          <w:szCs w:val="28"/>
          <w:lang w:val="en-US"/>
        </w:rPr>
        <w:t>6</w:t>
      </w:r>
      <w:r w:rsidRPr="000C3A2B">
        <w:rPr>
          <w:rFonts w:ascii="Arial Nova Light" w:eastAsiaTheme="minorEastAsia" w:hAnsi="Arial Nova Light"/>
          <w:b/>
          <w:bCs/>
          <w:color w:val="auto"/>
          <w:sz w:val="28"/>
          <w:szCs w:val="28"/>
          <w:lang w:val="en-US"/>
        </w:rPr>
        <w:t xml:space="preserve">   &amp;split</w:t>
      </w:r>
      <w:bookmarkEnd w:id="18"/>
    </w:p>
    <w:p w14:paraId="44B23F79" w14:textId="77777777" w:rsidR="000F6FF8" w:rsidRPr="00037771" w:rsidRDefault="000F6FF8" w:rsidP="00DA4A77">
      <w:pPr>
        <w:spacing w:after="0" w:line="276" w:lineRule="auto"/>
        <w:jc w:val="both"/>
        <w:rPr>
          <w:rFonts w:ascii="Arial Nova Light" w:hAnsi="Arial Nova Light" w:cs="Times New Roman"/>
          <w:b/>
          <w:bCs/>
          <w:sz w:val="8"/>
          <w:szCs w:val="8"/>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6044"/>
      </w:tblGrid>
      <w:tr w:rsidR="00DA4A77" w:rsidRPr="00C978B7" w14:paraId="4888C3EE" w14:textId="77777777" w:rsidTr="00037771">
        <w:trPr>
          <w:trHeight w:val="60"/>
        </w:trPr>
        <w:tc>
          <w:tcPr>
            <w:tcW w:w="2551" w:type="dxa"/>
          </w:tcPr>
          <w:p w14:paraId="27559284" w14:textId="586B90F2" w:rsidR="005F1BFB" w:rsidRPr="00C92F1A" w:rsidRDefault="008F7022" w:rsidP="008F7022">
            <w:pPr>
              <w:spacing w:line="276" w:lineRule="auto"/>
              <w:rPr>
                <w:rFonts w:ascii="Arial Nova Light" w:hAnsi="Arial Nova Light" w:cs="Times New Roman"/>
                <w:b/>
                <w:bCs/>
                <w:sz w:val="24"/>
                <w:szCs w:val="24"/>
                <w:lang w:val="en-US"/>
              </w:rPr>
            </w:pPr>
            <w:proofErr w:type="spellStart"/>
            <w:r w:rsidRPr="00C92F1A">
              <w:rPr>
                <w:rFonts w:ascii="Arial Nova Light" w:hAnsi="Arial Nova Light" w:cs="Times New Roman"/>
                <w:b/>
                <w:bCs/>
                <w:sz w:val="24"/>
                <w:szCs w:val="24"/>
                <w:lang w:val="en-US"/>
              </w:rPr>
              <w:t>mults</w:t>
            </w:r>
            <w:proofErr w:type="spellEnd"/>
          </w:p>
          <w:p w14:paraId="024D62DB" w14:textId="1D025B86" w:rsidR="00DA4A77" w:rsidRPr="00C92F1A" w:rsidRDefault="00DA4A77" w:rsidP="008F7022">
            <w:pPr>
              <w:spacing w:line="276" w:lineRule="auto"/>
              <w:jc w:val="both"/>
              <w:rPr>
                <w:rFonts w:ascii="Arial Nova Light" w:hAnsi="Arial Nova Light" w:cs="Times New Roman"/>
                <w:b/>
                <w:bCs/>
                <w:sz w:val="24"/>
                <w:szCs w:val="24"/>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tc>
        <w:tc>
          <w:tcPr>
            <w:tcW w:w="6044" w:type="dxa"/>
          </w:tcPr>
          <w:p w14:paraId="6078EE33" w14:textId="77777777" w:rsidR="000C6FA5" w:rsidRDefault="008F7022" w:rsidP="000F6FF8">
            <w:pPr>
              <w:spacing w:line="276" w:lineRule="auto"/>
              <w:jc w:val="both"/>
              <w:rPr>
                <w:rFonts w:ascii="Arial Nova Light" w:hAnsi="Arial Nova Light" w:cs="Times New Roman"/>
                <w:sz w:val="24"/>
                <w:szCs w:val="24"/>
                <w:lang w:val="en-US"/>
              </w:rPr>
            </w:pPr>
            <w:r w:rsidRPr="00C92F1A">
              <w:rPr>
                <w:rFonts w:ascii="Arial Nova Light" w:hAnsi="Arial Nova Light" w:cs="Times New Roman"/>
                <w:sz w:val="24"/>
                <w:szCs w:val="24"/>
                <w:lang w:val="en-US"/>
              </w:rPr>
              <w:t xml:space="preserve">Multiplicities of </w:t>
            </w:r>
            <w:r w:rsidR="00C92F1A">
              <w:rPr>
                <w:rFonts w:ascii="Arial Nova Light" w:hAnsi="Arial Nova Light" w:cs="Times New Roman"/>
                <w:sz w:val="24"/>
                <w:szCs w:val="24"/>
                <w:lang w:val="en-US"/>
              </w:rPr>
              <w:t>reactant</w:t>
            </w:r>
            <w:r w:rsidRPr="00C92F1A">
              <w:rPr>
                <w:rFonts w:ascii="Arial Nova Light" w:hAnsi="Arial Nova Light" w:cs="Times New Roman"/>
                <w:sz w:val="24"/>
                <w:szCs w:val="24"/>
                <w:lang w:val="en-US"/>
              </w:rPr>
              <w:t xml:space="preserve"> and </w:t>
            </w:r>
            <w:r w:rsidR="00C92F1A">
              <w:rPr>
                <w:rFonts w:ascii="Arial Nova Light" w:hAnsi="Arial Nova Light" w:cs="Times New Roman"/>
                <w:sz w:val="24"/>
                <w:szCs w:val="24"/>
                <w:lang w:val="en-US"/>
              </w:rPr>
              <w:t>product</w:t>
            </w:r>
            <w:r w:rsidRPr="00C92F1A">
              <w:rPr>
                <w:rFonts w:ascii="Arial Nova Light" w:hAnsi="Arial Nova Light" w:cs="Times New Roman"/>
                <w:sz w:val="24"/>
                <w:szCs w:val="24"/>
                <w:lang w:val="en-US"/>
              </w:rPr>
              <w:t>, respectively</w:t>
            </w:r>
            <w:r w:rsidR="000C6FA5" w:rsidRPr="00C92F1A">
              <w:rPr>
                <w:rFonts w:ascii="Arial Nova Light" w:hAnsi="Arial Nova Light" w:cs="Times New Roman"/>
                <w:sz w:val="24"/>
                <w:szCs w:val="24"/>
                <w:lang w:val="en-US"/>
              </w:rPr>
              <w:t xml:space="preserve">. For example, for a singlet-triplet transition, </w:t>
            </w:r>
            <w:proofErr w:type="spellStart"/>
            <w:r w:rsidR="000C6FA5" w:rsidRPr="00C92F1A">
              <w:rPr>
                <w:rFonts w:ascii="Arial Nova Light" w:hAnsi="Arial Nova Light" w:cs="Times New Roman"/>
                <w:sz w:val="24"/>
                <w:szCs w:val="24"/>
                <w:lang w:val="en-US"/>
              </w:rPr>
              <w:t>mults</w:t>
            </w:r>
            <w:proofErr w:type="spellEnd"/>
            <w:r w:rsidR="000C6FA5" w:rsidRPr="00C92F1A">
              <w:rPr>
                <w:rFonts w:ascii="Arial Nova Light" w:hAnsi="Arial Nova Light" w:cs="Times New Roman"/>
                <w:sz w:val="24"/>
                <w:szCs w:val="24"/>
                <w:lang w:val="en-US"/>
              </w:rPr>
              <w:t xml:space="preserve"> = 1,3.</w:t>
            </w:r>
          </w:p>
          <w:p w14:paraId="6DD6124B" w14:textId="4DD4C59B" w:rsidR="00037771" w:rsidRPr="00037771" w:rsidRDefault="00037771" w:rsidP="000F6FF8">
            <w:pPr>
              <w:spacing w:line="276" w:lineRule="auto"/>
              <w:jc w:val="both"/>
              <w:rPr>
                <w:rFonts w:ascii="Arial Nova Light" w:hAnsi="Arial Nova Light" w:cs="Times New Roman"/>
                <w:sz w:val="8"/>
                <w:szCs w:val="8"/>
                <w:lang w:val="en-US"/>
              </w:rPr>
            </w:pPr>
          </w:p>
        </w:tc>
      </w:tr>
      <w:tr w:rsidR="000F6FF8" w:rsidRPr="00C978B7" w14:paraId="6C0A5AA0" w14:textId="77777777" w:rsidTr="00037771">
        <w:trPr>
          <w:trHeight w:val="1250"/>
        </w:trPr>
        <w:tc>
          <w:tcPr>
            <w:tcW w:w="2551" w:type="dxa"/>
          </w:tcPr>
          <w:p w14:paraId="0FA8CA85" w14:textId="0FEA6A8F" w:rsidR="000F6FF8" w:rsidRPr="00C92F1A" w:rsidRDefault="000F6FF8" w:rsidP="000F6FF8">
            <w:pPr>
              <w:spacing w:line="276" w:lineRule="auto"/>
              <w:rPr>
                <w:rFonts w:ascii="Arial Nova Light" w:hAnsi="Arial Nova Light" w:cs="Times New Roman"/>
                <w:b/>
                <w:bCs/>
                <w:sz w:val="24"/>
                <w:szCs w:val="24"/>
                <w:lang w:val="en-US"/>
              </w:rPr>
            </w:pPr>
            <w:proofErr w:type="spellStart"/>
            <w:r w:rsidRPr="00C92F1A">
              <w:rPr>
                <w:rFonts w:ascii="Arial Nova Light" w:hAnsi="Arial Nova Light" w:cs="Times New Roman"/>
                <w:b/>
                <w:bCs/>
                <w:sz w:val="24"/>
                <w:szCs w:val="24"/>
                <w:lang w:val="en-US"/>
              </w:rPr>
              <w:t>icp</w:t>
            </w:r>
            <w:proofErr w:type="spellEnd"/>
          </w:p>
        </w:tc>
        <w:tc>
          <w:tcPr>
            <w:tcW w:w="6044" w:type="dxa"/>
          </w:tcPr>
          <w:p w14:paraId="1961985A" w14:textId="3D2BDF73" w:rsidR="000F6FF8" w:rsidRDefault="000F6FF8" w:rsidP="000F6FF8">
            <w:pPr>
              <w:spacing w:line="276" w:lineRule="auto"/>
              <w:jc w:val="both"/>
              <w:rPr>
                <w:rFonts w:ascii="Arial Nova Light" w:hAnsi="Arial Nova Light" w:cs="Times New Roman"/>
                <w:sz w:val="24"/>
                <w:szCs w:val="24"/>
                <w:lang w:val="en-US"/>
              </w:rPr>
            </w:pPr>
            <w:r>
              <w:rPr>
                <w:rFonts w:ascii="Arial Nova Light" w:hAnsi="Arial Nova Light" w:cs="Times New Roman"/>
                <w:sz w:val="24"/>
                <w:szCs w:val="24"/>
                <w:lang w:val="en-US"/>
              </w:rPr>
              <w:t>N</w:t>
            </w:r>
            <w:r w:rsidRPr="00C92F1A">
              <w:rPr>
                <w:rFonts w:ascii="Arial Nova Light" w:hAnsi="Arial Nova Light" w:cs="Times New Roman"/>
                <w:sz w:val="24"/>
                <w:szCs w:val="24"/>
                <w:lang w:val="en-US"/>
              </w:rPr>
              <w:t>umber of independent coupling parameters</w:t>
            </w:r>
            <w:r>
              <w:rPr>
                <w:rFonts w:ascii="Arial Nova Light" w:hAnsi="Arial Nova Light" w:cs="Times New Roman"/>
                <w:sz w:val="24"/>
                <w:szCs w:val="24"/>
                <w:lang w:val="en-US"/>
              </w:rPr>
              <w:t xml:space="preserve"> (</w:t>
            </w:r>
            <w:proofErr w:type="spellStart"/>
            <w:r>
              <w:rPr>
                <w:rFonts w:ascii="Arial Nova Light" w:hAnsi="Arial Nova Light" w:cs="Times New Roman"/>
                <w:sz w:val="24"/>
                <w:szCs w:val="24"/>
                <w:lang w:val="en-US"/>
              </w:rPr>
              <w:t>icp</w:t>
            </w:r>
            <w:proofErr w:type="spellEnd"/>
            <w:r>
              <w:rPr>
                <w:rFonts w:ascii="Arial Nova Light" w:hAnsi="Arial Nova Light" w:cs="Times New Roman"/>
                <w:sz w:val="24"/>
                <w:szCs w:val="24"/>
                <w:lang w:val="en-US"/>
              </w:rPr>
              <w:t>)</w:t>
            </w:r>
            <w:r w:rsidRPr="00C92F1A">
              <w:rPr>
                <w:rFonts w:ascii="Arial Nova Light" w:hAnsi="Arial Nova Light" w:cs="Times New Roman"/>
                <w:sz w:val="24"/>
                <w:szCs w:val="24"/>
                <w:lang w:val="en-US"/>
              </w:rPr>
              <w:t xml:space="preserve"> at the MECP. These are the </w:t>
            </w:r>
            <w:r w:rsidR="00883316">
              <w:rPr>
                <w:rFonts w:ascii="Arial Nova Light" w:hAnsi="Arial Nova Light" w:cs="Times New Roman"/>
                <w:sz w:val="24"/>
                <w:szCs w:val="24"/>
                <w:lang w:val="en-US"/>
              </w:rPr>
              <w:t xml:space="preserve">SOC </w:t>
            </w:r>
            <w:r w:rsidRPr="00C92F1A">
              <w:rPr>
                <w:rFonts w:ascii="Arial Nova Light" w:hAnsi="Arial Nova Light" w:cs="Times New Roman"/>
                <w:sz w:val="24"/>
                <w:szCs w:val="24"/>
                <w:lang w:val="en-US"/>
              </w:rPr>
              <w:t xml:space="preserve">matrix elements. For example, for a singlet-triplet transition, </w:t>
            </w:r>
            <w:proofErr w:type="spellStart"/>
            <w:r w:rsidRPr="00C92F1A">
              <w:rPr>
                <w:rFonts w:ascii="Arial Nova Light" w:hAnsi="Arial Nova Light" w:cs="Times New Roman"/>
                <w:sz w:val="24"/>
                <w:szCs w:val="24"/>
                <w:lang w:val="en-US"/>
              </w:rPr>
              <w:t>icp</w:t>
            </w:r>
            <w:proofErr w:type="spellEnd"/>
            <w:r w:rsidRPr="00C92F1A">
              <w:rPr>
                <w:rFonts w:ascii="Arial Nova Light" w:hAnsi="Arial Nova Light" w:cs="Times New Roman"/>
                <w:sz w:val="24"/>
                <w:szCs w:val="24"/>
                <w:lang w:val="en-US"/>
              </w:rPr>
              <w:t xml:space="preserve"> = 2</w:t>
            </w:r>
            <w:r>
              <w:rPr>
                <w:rFonts w:ascii="Arial Nova Light" w:hAnsi="Arial Nova Light" w:cs="Times New Roman"/>
                <w:sz w:val="24"/>
                <w:szCs w:val="24"/>
                <w:lang w:val="en-US"/>
              </w:rPr>
              <w:t xml:space="preserve"> (see T</w:t>
            </w:r>
            <w:r w:rsidRPr="00C92F1A">
              <w:rPr>
                <w:rFonts w:ascii="Arial Nova Light" w:hAnsi="Arial Nova Light" w:cs="Times New Roman"/>
                <w:sz w:val="24"/>
                <w:szCs w:val="24"/>
                <w:lang w:val="en-US"/>
              </w:rPr>
              <w:t>able 1</w:t>
            </w:r>
            <w:r>
              <w:rPr>
                <w:rFonts w:ascii="Arial Nova Light" w:hAnsi="Arial Nova Light" w:cs="Times New Roman"/>
                <w:sz w:val="24"/>
                <w:szCs w:val="24"/>
                <w:lang w:val="en-US"/>
              </w:rPr>
              <w:t>)</w:t>
            </w:r>
            <w:r w:rsidRPr="00C92F1A">
              <w:rPr>
                <w:rFonts w:ascii="Arial Nova Light" w:hAnsi="Arial Nova Light" w:cs="Times New Roman"/>
                <w:sz w:val="24"/>
                <w:szCs w:val="24"/>
                <w:lang w:val="en-US"/>
              </w:rPr>
              <w:t>.</w:t>
            </w:r>
          </w:p>
          <w:p w14:paraId="596E0032" w14:textId="2F06AD04" w:rsidR="00037771" w:rsidRPr="00037771" w:rsidRDefault="00037771" w:rsidP="000F6FF8">
            <w:pPr>
              <w:spacing w:line="276" w:lineRule="auto"/>
              <w:jc w:val="both"/>
              <w:rPr>
                <w:rFonts w:ascii="Arial Nova Light" w:hAnsi="Arial Nova Light" w:cs="Times New Roman"/>
                <w:sz w:val="8"/>
                <w:szCs w:val="8"/>
                <w:lang w:val="en-US"/>
              </w:rPr>
            </w:pPr>
          </w:p>
        </w:tc>
      </w:tr>
      <w:tr w:rsidR="000F6FF8" w:rsidRPr="00C978B7" w14:paraId="6524536D" w14:textId="77777777" w:rsidTr="00037771">
        <w:trPr>
          <w:trHeight w:val="1799"/>
        </w:trPr>
        <w:tc>
          <w:tcPr>
            <w:tcW w:w="2551" w:type="dxa"/>
          </w:tcPr>
          <w:p w14:paraId="518215EE" w14:textId="7E7DD3DB" w:rsidR="000F6FF8" w:rsidRPr="00C92F1A" w:rsidRDefault="000F6FF8" w:rsidP="008F7022">
            <w:pPr>
              <w:spacing w:line="276" w:lineRule="auto"/>
              <w:rPr>
                <w:rFonts w:ascii="Arial Nova Light" w:hAnsi="Arial Nova Light" w:cs="Times New Roman"/>
                <w:b/>
                <w:bCs/>
                <w:sz w:val="24"/>
                <w:szCs w:val="24"/>
                <w:lang w:val="en-US"/>
              </w:rPr>
            </w:pPr>
            <w:proofErr w:type="spellStart"/>
            <w:r w:rsidRPr="00C92F1A">
              <w:rPr>
                <w:rFonts w:ascii="Arial Nova Light" w:hAnsi="Arial Nova Light" w:cs="Times New Roman"/>
                <w:b/>
                <w:bCs/>
                <w:sz w:val="24"/>
                <w:szCs w:val="24"/>
                <w:lang w:val="en-US"/>
              </w:rPr>
              <w:lastRenderedPageBreak/>
              <w:t>socmat</w:t>
            </w:r>
            <w:proofErr w:type="spellEnd"/>
          </w:p>
        </w:tc>
        <w:tc>
          <w:tcPr>
            <w:tcW w:w="6044" w:type="dxa"/>
          </w:tcPr>
          <w:p w14:paraId="24DF9B42" w14:textId="327175A0" w:rsidR="00C538E6" w:rsidRDefault="000F6FF8" w:rsidP="00622998">
            <w:pPr>
              <w:spacing w:line="276" w:lineRule="auto"/>
              <w:jc w:val="both"/>
              <w:rPr>
                <w:rFonts w:ascii="Arial Nova Light" w:hAnsi="Arial Nova Light" w:cs="Times New Roman"/>
                <w:sz w:val="24"/>
                <w:szCs w:val="24"/>
                <w:lang w:val="en-US"/>
              </w:rPr>
            </w:pPr>
            <w:r w:rsidRPr="00C92F1A">
              <w:rPr>
                <w:rFonts w:ascii="Arial Nova Light" w:hAnsi="Arial Nova Light" w:cs="Times New Roman"/>
                <w:sz w:val="24"/>
                <w:szCs w:val="24"/>
                <w:lang w:val="en-US"/>
              </w:rPr>
              <w:t>Independent coupling parameters</w:t>
            </w:r>
            <w:r w:rsidR="00E73ECB">
              <w:rPr>
                <w:rFonts w:ascii="Arial Nova Light" w:hAnsi="Arial Nova Light" w:cs="Times New Roman"/>
                <w:sz w:val="24"/>
                <w:szCs w:val="24"/>
                <w:lang w:val="en-US"/>
              </w:rPr>
              <w:t xml:space="preserve"> (cm</w:t>
            </w:r>
            <w:r w:rsidR="00E73ECB" w:rsidRPr="00E73ECB">
              <w:rPr>
                <w:rFonts w:ascii="Arial Nova Light" w:hAnsi="Arial Nova Light" w:cs="Times New Roman"/>
                <w:sz w:val="24"/>
                <w:szCs w:val="24"/>
                <w:vertAlign w:val="superscript"/>
                <w:lang w:val="en-US"/>
              </w:rPr>
              <w:t>-1</w:t>
            </w:r>
            <w:r w:rsidR="00E73ECB">
              <w:rPr>
                <w:rFonts w:ascii="Arial Nova Light" w:hAnsi="Arial Nova Light" w:cs="Times New Roman"/>
                <w:sz w:val="24"/>
                <w:szCs w:val="24"/>
                <w:lang w:val="en-US"/>
              </w:rPr>
              <w:t>)</w:t>
            </w:r>
            <w:r w:rsidR="00962D9E">
              <w:rPr>
                <w:rFonts w:ascii="Arial Nova Light" w:hAnsi="Arial Nova Light" w:cs="Times New Roman"/>
                <w:sz w:val="24"/>
                <w:szCs w:val="24"/>
                <w:lang w:val="en-US"/>
              </w:rPr>
              <w:t>. These parameters are either complex (</w:t>
            </w:r>
            <w:r w:rsidR="00962D9E" w:rsidRPr="00962D9E">
              <w:rPr>
                <w:rFonts w:ascii="Times New Roman" w:hAnsi="Times New Roman" w:cs="Times New Roman"/>
                <w:sz w:val="24"/>
                <w:szCs w:val="24"/>
                <w:lang w:val="en-US"/>
              </w:rPr>
              <w:t>z</w:t>
            </w:r>
            <w:r w:rsidR="00962D9E">
              <w:rPr>
                <w:rFonts w:ascii="Arial Nova Light" w:hAnsi="Arial Nova Light" w:cs="Times New Roman"/>
                <w:sz w:val="24"/>
                <w:szCs w:val="24"/>
                <w:lang w:val="en-US"/>
              </w:rPr>
              <w:t>) or purely imaginary (</w:t>
            </w:r>
            <w:proofErr w:type="spellStart"/>
            <w:r w:rsidR="00962D9E" w:rsidRPr="00962D9E">
              <w:rPr>
                <w:rFonts w:ascii="Times New Roman" w:hAnsi="Times New Roman" w:cs="Times New Roman"/>
                <w:i/>
                <w:iCs/>
                <w:sz w:val="24"/>
                <w:szCs w:val="24"/>
                <w:lang w:val="en-US"/>
              </w:rPr>
              <w:t>ib</w:t>
            </w:r>
            <w:proofErr w:type="spellEnd"/>
            <w:r w:rsidR="00962D9E">
              <w:rPr>
                <w:rFonts w:ascii="Arial Nova Light" w:hAnsi="Arial Nova Light" w:cs="Times New Roman"/>
                <w:sz w:val="24"/>
                <w:szCs w:val="24"/>
                <w:lang w:val="en-US"/>
              </w:rPr>
              <w:t xml:space="preserve">) numbers </w:t>
            </w:r>
            <w:r>
              <w:rPr>
                <w:rFonts w:ascii="Arial Nova Light" w:hAnsi="Arial Nova Light" w:cs="Times New Roman"/>
                <w:sz w:val="24"/>
                <w:szCs w:val="24"/>
                <w:lang w:val="en-US"/>
              </w:rPr>
              <w:t xml:space="preserve">given </w:t>
            </w:r>
            <w:r w:rsidRPr="00C92F1A">
              <w:rPr>
                <w:rFonts w:ascii="Arial Nova Light" w:hAnsi="Arial Nova Light" w:cs="Times New Roman"/>
                <w:sz w:val="24"/>
                <w:szCs w:val="24"/>
                <w:lang w:val="en-US"/>
              </w:rPr>
              <w:t>in</w:t>
            </w:r>
            <w:r>
              <w:rPr>
                <w:rFonts w:ascii="Arial Nova Light" w:hAnsi="Arial Nova Light" w:cs="Times New Roman"/>
                <w:sz w:val="24"/>
                <w:szCs w:val="24"/>
                <w:lang w:val="en-US"/>
              </w:rPr>
              <w:t xml:space="preserve"> </w:t>
            </w:r>
            <w:r w:rsidRPr="00C92F1A">
              <w:rPr>
                <w:rFonts w:ascii="Arial Nova Light" w:hAnsi="Arial Nova Light" w:cs="Times New Roman"/>
                <w:sz w:val="24"/>
                <w:szCs w:val="24"/>
                <w:lang w:val="en-US"/>
              </w:rPr>
              <w:t>parenthes</w:t>
            </w:r>
            <w:r w:rsidR="00512B47">
              <w:rPr>
                <w:rFonts w:ascii="Arial Nova Light" w:hAnsi="Arial Nova Light" w:cs="Times New Roman"/>
                <w:sz w:val="24"/>
                <w:szCs w:val="24"/>
                <w:lang w:val="en-US"/>
              </w:rPr>
              <w:t>e</w:t>
            </w:r>
            <w:r w:rsidRPr="00C92F1A">
              <w:rPr>
                <w:rFonts w:ascii="Arial Nova Light" w:hAnsi="Arial Nova Light" w:cs="Times New Roman"/>
                <w:sz w:val="24"/>
                <w:szCs w:val="24"/>
                <w:lang w:val="en-US"/>
              </w:rPr>
              <w:t>s</w:t>
            </w:r>
            <w:r w:rsidR="00962D9E">
              <w:rPr>
                <w:rFonts w:ascii="Arial Nova Light" w:hAnsi="Arial Nova Light" w:cs="Times New Roman"/>
                <w:sz w:val="24"/>
                <w:szCs w:val="24"/>
                <w:lang w:val="en-US"/>
              </w:rPr>
              <w:t xml:space="preserve"> with the Re and Im parts separated by comma</w:t>
            </w:r>
            <w:r w:rsidRPr="00C92F1A">
              <w:rPr>
                <w:rFonts w:ascii="Arial Nova Light" w:hAnsi="Arial Nova Light" w:cs="Times New Roman"/>
                <w:sz w:val="24"/>
                <w:szCs w:val="24"/>
                <w:lang w:val="en-US"/>
              </w:rPr>
              <w:t xml:space="preserve">, </w:t>
            </w:r>
            <w:r w:rsidR="00962D9E">
              <w:rPr>
                <w:rFonts w:ascii="Arial Nova Light" w:hAnsi="Arial Nova Light" w:cs="Times New Roman"/>
                <w:sz w:val="24"/>
                <w:szCs w:val="24"/>
                <w:lang w:val="en-US"/>
              </w:rPr>
              <w:t xml:space="preserve">such as  </w:t>
            </w:r>
            <w:r w:rsidRPr="00C92F1A">
              <w:rPr>
                <w:rFonts w:ascii="Arial Nova Light" w:hAnsi="Arial Nova Light" w:cs="Times New Roman"/>
                <w:sz w:val="24"/>
                <w:szCs w:val="24"/>
                <w:lang w:val="en-US"/>
              </w:rPr>
              <w:t>(</w:t>
            </w:r>
            <w:proofErr w:type="spellStart"/>
            <w:r w:rsidRPr="00C92F1A">
              <w:rPr>
                <w:rFonts w:ascii="Arial Nova Light" w:hAnsi="Arial Nova Light" w:cs="Times New Roman"/>
                <w:sz w:val="24"/>
                <w:szCs w:val="24"/>
                <w:lang w:val="en-US"/>
              </w:rPr>
              <w:t>Re</w:t>
            </w:r>
            <w:r w:rsidR="00962D9E">
              <w:rPr>
                <w:rFonts w:ascii="Arial Nova Light" w:hAnsi="Arial Nova Light" w:cs="Times New Roman"/>
                <w:sz w:val="24"/>
                <w:szCs w:val="24"/>
                <w:lang w:val="en-US"/>
              </w:rPr>
              <w:t>_</w:t>
            </w:r>
            <w:r w:rsidRPr="00C92F1A">
              <w:rPr>
                <w:rFonts w:ascii="Arial Nova Light" w:hAnsi="Arial Nova Light" w:cs="Times New Roman"/>
                <w:sz w:val="24"/>
                <w:szCs w:val="24"/>
                <w:lang w:val="en-US"/>
              </w:rPr>
              <w:t>part</w:t>
            </w:r>
            <w:proofErr w:type="spellEnd"/>
            <w:r w:rsidRPr="00C92F1A">
              <w:rPr>
                <w:rFonts w:ascii="Arial Nova Light" w:hAnsi="Arial Nova Light" w:cs="Times New Roman"/>
                <w:sz w:val="24"/>
                <w:szCs w:val="24"/>
                <w:lang w:val="en-US"/>
              </w:rPr>
              <w:t xml:space="preserve">, </w:t>
            </w:r>
            <w:proofErr w:type="spellStart"/>
            <w:r w:rsidRPr="00C92F1A">
              <w:rPr>
                <w:rFonts w:ascii="Arial Nova Light" w:hAnsi="Arial Nova Light" w:cs="Times New Roman"/>
                <w:sz w:val="24"/>
                <w:szCs w:val="24"/>
                <w:lang w:val="en-US"/>
              </w:rPr>
              <w:t>Im</w:t>
            </w:r>
            <w:r w:rsidR="00962D9E">
              <w:rPr>
                <w:rFonts w:ascii="Arial Nova Light" w:hAnsi="Arial Nova Light" w:cs="Times New Roman"/>
                <w:sz w:val="24"/>
                <w:szCs w:val="24"/>
                <w:lang w:val="en-US"/>
              </w:rPr>
              <w:t>_</w:t>
            </w:r>
            <w:r w:rsidRPr="00C92F1A">
              <w:rPr>
                <w:rFonts w:ascii="Arial Nova Light" w:hAnsi="Arial Nova Light" w:cs="Times New Roman"/>
                <w:sz w:val="24"/>
                <w:szCs w:val="24"/>
                <w:lang w:val="en-US"/>
              </w:rPr>
              <w:t>part</w:t>
            </w:r>
            <w:proofErr w:type="spellEnd"/>
            <w:r w:rsidRPr="00C92F1A">
              <w:rPr>
                <w:rFonts w:ascii="Arial Nova Light" w:hAnsi="Arial Nova Light" w:cs="Times New Roman"/>
                <w:sz w:val="24"/>
                <w:szCs w:val="24"/>
                <w:lang w:val="en-US"/>
              </w:rPr>
              <w:t>)</w:t>
            </w:r>
            <w:r w:rsidR="00962D9E">
              <w:rPr>
                <w:rFonts w:ascii="Arial Nova Light" w:hAnsi="Arial Nova Light" w:cs="Times New Roman"/>
                <w:sz w:val="24"/>
                <w:szCs w:val="24"/>
                <w:lang w:val="en-US"/>
              </w:rPr>
              <w:t xml:space="preserve">. </w:t>
            </w:r>
            <w:r w:rsidRPr="00C92F1A">
              <w:rPr>
                <w:rFonts w:ascii="Arial Nova Light" w:hAnsi="Arial Nova Light" w:cs="Times New Roman"/>
                <w:sz w:val="24"/>
                <w:szCs w:val="24"/>
                <w:lang w:val="en-US"/>
              </w:rPr>
              <w:t xml:space="preserve">For example, for a singlet-triplet transition, </w:t>
            </w:r>
            <w:proofErr w:type="spellStart"/>
            <w:r w:rsidRPr="00C92F1A">
              <w:rPr>
                <w:rFonts w:ascii="Arial Nova Light" w:hAnsi="Arial Nova Light" w:cs="Times New Roman"/>
                <w:sz w:val="24"/>
                <w:szCs w:val="24"/>
                <w:lang w:val="en-US"/>
              </w:rPr>
              <w:t>socmat</w:t>
            </w:r>
            <w:proofErr w:type="spellEnd"/>
            <w:r w:rsidRPr="00C92F1A">
              <w:rPr>
                <w:rFonts w:ascii="Arial Nova Light" w:hAnsi="Arial Nova Light" w:cs="Times New Roman"/>
                <w:sz w:val="24"/>
                <w:szCs w:val="24"/>
                <w:lang w:val="en-US"/>
              </w:rPr>
              <w:t xml:space="preserve"> = (Re(z), Im(z)), (0, b).</w:t>
            </w:r>
          </w:p>
          <w:p w14:paraId="069033EA" w14:textId="7889DDE5" w:rsidR="00037771" w:rsidRPr="00037771" w:rsidRDefault="00037771" w:rsidP="00622998">
            <w:pPr>
              <w:spacing w:line="276" w:lineRule="auto"/>
              <w:jc w:val="both"/>
              <w:rPr>
                <w:rFonts w:ascii="Arial Nova Light" w:hAnsi="Arial Nova Light" w:cs="Times New Roman"/>
                <w:sz w:val="8"/>
                <w:szCs w:val="8"/>
                <w:lang w:val="en-US"/>
              </w:rPr>
            </w:pPr>
          </w:p>
        </w:tc>
      </w:tr>
      <w:tr w:rsidR="00C538E6" w:rsidRPr="00F32471" w14:paraId="3E85EF81" w14:textId="77777777" w:rsidTr="00C538E6">
        <w:trPr>
          <w:trHeight w:val="864"/>
        </w:trPr>
        <w:tc>
          <w:tcPr>
            <w:tcW w:w="8595" w:type="dxa"/>
            <w:gridSpan w:val="2"/>
          </w:tcPr>
          <w:p w14:paraId="5825D5BF" w14:textId="5DB47045" w:rsidR="00C538E6" w:rsidRPr="00C92F1A" w:rsidRDefault="00C538E6" w:rsidP="00622998">
            <w:pPr>
              <w:spacing w:line="276" w:lineRule="auto"/>
              <w:jc w:val="both"/>
              <w:rPr>
                <w:rFonts w:ascii="Arial Nova Light" w:hAnsi="Arial Nova Light" w:cs="Times New Roman"/>
                <w:sz w:val="24"/>
                <w:szCs w:val="24"/>
                <w:lang w:val="en-US"/>
              </w:rPr>
            </w:pPr>
            <w:r>
              <w:rPr>
                <w:rFonts w:ascii="Arial Nova Light" w:hAnsi="Arial Nova Light" w:cs="Times New Roman"/>
                <w:sz w:val="24"/>
                <w:szCs w:val="24"/>
                <w:lang w:val="en-US"/>
              </w:rPr>
              <w:t xml:space="preserve">The next </w:t>
            </w:r>
            <w:r w:rsidR="00A60D0B">
              <w:rPr>
                <w:rFonts w:ascii="Arial Nova Light" w:hAnsi="Arial Nova Light" w:cs="Times New Roman"/>
                <w:sz w:val="24"/>
                <w:szCs w:val="24"/>
                <w:lang w:val="en-US"/>
              </w:rPr>
              <w:t>three</w:t>
            </w:r>
            <w:r>
              <w:rPr>
                <w:rFonts w:ascii="Arial Nova Light" w:hAnsi="Arial Nova Light" w:cs="Times New Roman"/>
                <w:sz w:val="24"/>
                <w:szCs w:val="24"/>
                <w:lang w:val="en-US"/>
              </w:rPr>
              <w:t xml:space="preserve"> parameters are needed only if the rate constants are calculated in an external magnetic field.</w:t>
            </w:r>
            <w:r w:rsidR="00A60D0B">
              <w:rPr>
                <w:rFonts w:ascii="Arial Nova Light" w:hAnsi="Arial Nova Light" w:cs="Times New Roman"/>
                <w:sz w:val="24"/>
                <w:szCs w:val="24"/>
                <w:lang w:val="en-US"/>
              </w:rPr>
              <w:t xml:space="preserve"> This is implemented for a singlet-triplet crossings only.</w:t>
            </w:r>
          </w:p>
        </w:tc>
      </w:tr>
      <w:tr w:rsidR="006363FB" w:rsidRPr="00C978B7" w14:paraId="4EBC353F" w14:textId="77777777" w:rsidTr="00037771">
        <w:trPr>
          <w:trHeight w:val="161"/>
        </w:trPr>
        <w:tc>
          <w:tcPr>
            <w:tcW w:w="2551" w:type="dxa"/>
          </w:tcPr>
          <w:p w14:paraId="02071C91" w14:textId="553606F9" w:rsidR="006363FB" w:rsidRPr="00A367EA" w:rsidRDefault="0046759D" w:rsidP="008F7022">
            <w:pPr>
              <w:spacing w:line="276" w:lineRule="auto"/>
              <w:rPr>
                <w:rFonts w:ascii="Arial Nova Light" w:hAnsi="Arial Nova Light" w:cs="Times New Roman"/>
                <w:b/>
                <w:bCs/>
                <w:sz w:val="24"/>
                <w:szCs w:val="24"/>
                <w:lang w:val="en-US"/>
              </w:rPr>
            </w:pPr>
            <w:r w:rsidRPr="00A367EA">
              <w:rPr>
                <w:rFonts w:ascii="Arial Nova Light" w:hAnsi="Arial Nova Light" w:cs="Times New Roman"/>
                <w:b/>
                <w:bCs/>
                <w:sz w:val="24"/>
                <w:szCs w:val="24"/>
                <w:lang w:val="en-US"/>
              </w:rPr>
              <w:t>delta</w:t>
            </w:r>
          </w:p>
        </w:tc>
        <w:tc>
          <w:tcPr>
            <w:tcW w:w="6044" w:type="dxa"/>
          </w:tcPr>
          <w:p w14:paraId="20313CCB" w14:textId="2BA39417" w:rsidR="006363FB" w:rsidRPr="00A367EA" w:rsidRDefault="005A6058" w:rsidP="00622998">
            <w:pPr>
              <w:spacing w:line="276" w:lineRule="auto"/>
              <w:jc w:val="both"/>
              <w:rPr>
                <w:rFonts w:ascii="Arial Nova Light" w:hAnsi="Arial Nova Light" w:cs="Times New Roman"/>
                <w:sz w:val="24"/>
                <w:szCs w:val="24"/>
                <w:lang w:val="en-US"/>
              </w:rPr>
            </w:pPr>
            <w:r w:rsidRPr="00A367EA">
              <w:rPr>
                <w:rFonts w:ascii="Arial Nova Light" w:hAnsi="Arial Nova Light" w:cs="Times New Roman"/>
                <w:sz w:val="24"/>
                <w:szCs w:val="24"/>
                <w:lang w:val="en-US"/>
              </w:rPr>
              <w:t>An</w:t>
            </w:r>
            <w:r w:rsidR="0046759D" w:rsidRPr="00A367EA">
              <w:rPr>
                <w:rFonts w:ascii="Arial Nova Light" w:hAnsi="Arial Nova Light" w:cs="Times New Roman"/>
                <w:sz w:val="24"/>
                <w:szCs w:val="24"/>
                <w:lang w:val="en-US"/>
              </w:rPr>
              <w:t xml:space="preserve"> array </w:t>
            </w:r>
            <w:r w:rsidRPr="00A367EA">
              <w:rPr>
                <w:rFonts w:ascii="Arial Nova Light" w:hAnsi="Arial Nova Light" w:cs="Times New Roman"/>
                <w:sz w:val="24"/>
                <w:szCs w:val="24"/>
                <w:lang w:val="en-US"/>
              </w:rPr>
              <w:t>of</w:t>
            </w:r>
            <w:r w:rsidR="0046759D" w:rsidRPr="00A367EA">
              <w:rPr>
                <w:rFonts w:ascii="Arial Nova Light" w:hAnsi="Arial Nova Light" w:cs="Times New Roman"/>
                <w:sz w:val="24"/>
                <w:szCs w:val="24"/>
                <w:lang w:val="en-US"/>
              </w:rPr>
              <w:t xml:space="preserve"> the </w:t>
            </w:r>
            <w:r w:rsidR="00A60D0B">
              <w:rPr>
                <w:rFonts w:ascii="Arial Nova Light" w:hAnsi="Arial Nova Light" w:cs="Times New Roman"/>
                <w:sz w:val="24"/>
                <w:szCs w:val="24"/>
                <w:lang w:val="en-US"/>
              </w:rPr>
              <w:t xml:space="preserve">two </w:t>
            </w:r>
            <w:r w:rsidR="0046759D" w:rsidRPr="00A367EA">
              <w:rPr>
                <w:rFonts w:ascii="Arial Nova Light" w:hAnsi="Arial Nova Light" w:cs="Times New Roman"/>
                <w:sz w:val="24"/>
                <w:szCs w:val="24"/>
                <w:lang w:val="en-US"/>
              </w:rPr>
              <w:t xml:space="preserve">energy gaps between spin-adiabatic states in an external magnetic field. </w:t>
            </w:r>
            <w:r w:rsidRPr="00A367EA">
              <w:rPr>
                <w:rFonts w:ascii="Arial Nova Light" w:hAnsi="Arial Nova Light" w:cs="Times New Roman"/>
                <w:sz w:val="24"/>
                <w:szCs w:val="24"/>
                <w:lang w:val="en-US"/>
              </w:rPr>
              <w:t>The first value</w:t>
            </w:r>
            <w:r w:rsidR="00860732" w:rsidRPr="00A367EA">
              <w:rPr>
                <w:rFonts w:ascii="Arial Nova Light" w:hAnsi="Arial Nova Light" w:cs="Times New Roman"/>
                <w:sz w:val="24"/>
                <w:szCs w:val="24"/>
                <w:lang w:val="en-US"/>
              </w:rPr>
              <w:t xml:space="preserve"> </w:t>
            </w:r>
            <w:r w:rsidR="00860732" w:rsidRPr="00A367EA">
              <w:rPr>
                <w:rFonts w:ascii="Cambria Math" w:hAnsi="Cambria Math" w:cs="Cambria Math"/>
                <w:sz w:val="24"/>
                <w:szCs w:val="24"/>
                <w:lang w:val="en-US"/>
              </w:rPr>
              <w:t>∆</w:t>
            </w:r>
            <w:r w:rsidR="00860732" w:rsidRPr="00A367EA">
              <w:rPr>
                <w:rFonts w:ascii="Cambria Math" w:hAnsi="Cambria Math" w:cs="Cambria Math"/>
                <w:sz w:val="24"/>
                <w:szCs w:val="24"/>
                <w:vertAlign w:val="subscript"/>
                <w:lang w:val="en-US"/>
              </w:rPr>
              <w:t>0</w:t>
            </w:r>
            <w:r w:rsidRPr="00A367EA">
              <w:rPr>
                <w:rFonts w:ascii="Arial Nova Light" w:hAnsi="Arial Nova Light" w:cs="Times New Roman"/>
                <w:sz w:val="24"/>
                <w:szCs w:val="24"/>
                <w:lang w:val="en-US"/>
              </w:rPr>
              <w:t xml:space="preserve"> </w:t>
            </w:r>
            <w:r w:rsidR="00A60D0B">
              <w:rPr>
                <w:rFonts w:ascii="Arial Nova Light" w:hAnsi="Arial Nova Light" w:cs="Times New Roman"/>
                <w:sz w:val="24"/>
                <w:szCs w:val="24"/>
                <w:lang w:val="en-US"/>
              </w:rPr>
              <w:t xml:space="preserve">is </w:t>
            </w:r>
            <w:r w:rsidRPr="00A367EA">
              <w:rPr>
                <w:rFonts w:ascii="Arial Nova Light" w:hAnsi="Arial Nova Light" w:cs="Times New Roman"/>
                <w:sz w:val="24"/>
                <w:szCs w:val="24"/>
                <w:lang w:val="en-US"/>
              </w:rPr>
              <w:t>the energy gap between two adiabats w</w:t>
            </w:r>
            <w:r w:rsidR="00A60D0B">
              <w:rPr>
                <w:rFonts w:ascii="Arial Nova Light" w:hAnsi="Arial Nova Light" w:cs="Times New Roman"/>
                <w:sz w:val="24"/>
                <w:szCs w:val="24"/>
                <w:lang w:val="en-US"/>
              </w:rPr>
              <w:t>ith</w:t>
            </w:r>
            <w:r w:rsidRPr="00A367EA">
              <w:rPr>
                <w:rFonts w:ascii="Arial Nova Light" w:hAnsi="Arial Nova Light" w:cs="Times New Roman"/>
                <w:sz w:val="24"/>
                <w:szCs w:val="24"/>
                <w:lang w:val="en-US"/>
              </w:rPr>
              <w:t xml:space="preserve"> extrem</w:t>
            </w:r>
            <w:r w:rsidR="00A60D0B">
              <w:rPr>
                <w:rFonts w:ascii="Arial Nova Light" w:hAnsi="Arial Nova Light" w:cs="Times New Roman"/>
                <w:sz w:val="24"/>
                <w:szCs w:val="24"/>
                <w:lang w:val="en-US"/>
              </w:rPr>
              <w:t>a</w:t>
            </w:r>
            <w:r w:rsidRPr="00A367EA">
              <w:rPr>
                <w:rFonts w:ascii="Arial Nova Light" w:hAnsi="Arial Nova Light" w:cs="Times New Roman"/>
                <w:sz w:val="24"/>
                <w:szCs w:val="24"/>
                <w:lang w:val="en-US"/>
              </w:rPr>
              <w:t xml:space="preserve"> at MECP. </w:t>
            </w:r>
            <w:r w:rsidR="00860732" w:rsidRPr="00A367EA">
              <w:rPr>
                <w:rFonts w:ascii="Arial Nova Light" w:hAnsi="Arial Nova Light" w:cs="Times New Roman"/>
                <w:sz w:val="24"/>
                <w:szCs w:val="24"/>
                <w:lang w:val="en-US"/>
              </w:rPr>
              <w:t>The second value corresponds to the two</w:t>
            </w:r>
            <w:r w:rsidRPr="00A367EA">
              <w:rPr>
                <w:rFonts w:ascii="Arial Nova Light" w:hAnsi="Arial Nova Light" w:cs="Times New Roman"/>
                <w:sz w:val="24"/>
                <w:szCs w:val="24"/>
                <w:lang w:val="en-US"/>
              </w:rPr>
              <w:t xml:space="preserve"> energy </w:t>
            </w:r>
            <w:r w:rsidR="00860732" w:rsidRPr="00A367EA">
              <w:rPr>
                <w:rFonts w:ascii="Arial Nova Light" w:hAnsi="Arial Nova Light" w:cs="Times New Roman"/>
                <w:sz w:val="24"/>
                <w:szCs w:val="24"/>
                <w:lang w:val="en-US"/>
              </w:rPr>
              <w:t xml:space="preserve">gaps </w:t>
            </w:r>
            <w:r w:rsidR="00860732" w:rsidRPr="00A367EA">
              <w:rPr>
                <w:rFonts w:ascii="Cambria Math" w:hAnsi="Cambria Math" w:cs="Cambria Math"/>
                <w:sz w:val="24"/>
                <w:szCs w:val="24"/>
                <w:lang w:val="en-US"/>
              </w:rPr>
              <w:t>∆</w:t>
            </w:r>
            <w:r w:rsidR="00860732" w:rsidRPr="00A367EA">
              <w:rPr>
                <w:rFonts w:ascii="Arial Nova Light" w:hAnsi="Arial Nova Light" w:cs="Times New Roman"/>
                <w:sz w:val="24"/>
                <w:szCs w:val="24"/>
                <w:vertAlign w:val="subscript"/>
                <w:lang w:val="en-US"/>
              </w:rPr>
              <w:t>±</w:t>
            </w:r>
            <w:r w:rsidR="00860732" w:rsidRPr="00A367EA">
              <w:rPr>
                <w:rFonts w:ascii="Arial Nova Light" w:hAnsi="Arial Nova Light" w:cs="Times New Roman"/>
                <w:sz w:val="24"/>
                <w:szCs w:val="24"/>
                <w:lang w:val="en-US"/>
              </w:rPr>
              <w:t xml:space="preserve"> </w:t>
            </w:r>
            <w:r w:rsidRPr="00A367EA">
              <w:rPr>
                <w:rFonts w:ascii="Arial Nova Light" w:hAnsi="Arial Nova Light" w:cs="Times New Roman"/>
                <w:sz w:val="24"/>
                <w:szCs w:val="24"/>
                <w:lang w:val="en-US"/>
              </w:rPr>
              <w:t>between t</w:t>
            </w:r>
            <w:r w:rsidR="00A60D0B">
              <w:rPr>
                <w:rFonts w:ascii="Arial Nova Light" w:hAnsi="Arial Nova Light" w:cs="Times New Roman"/>
                <w:sz w:val="24"/>
                <w:szCs w:val="24"/>
                <w:lang w:val="en-US"/>
              </w:rPr>
              <w:t>he</w:t>
            </w:r>
            <w:r w:rsidRPr="00A367EA">
              <w:rPr>
                <w:rFonts w:ascii="Arial Nova Light" w:hAnsi="Arial Nova Light" w:cs="Times New Roman"/>
                <w:sz w:val="24"/>
                <w:szCs w:val="24"/>
                <w:lang w:val="en-US"/>
              </w:rPr>
              <w:t xml:space="preserve"> adiabats </w:t>
            </w:r>
            <w:r w:rsidR="00A60D0B">
              <w:rPr>
                <w:rFonts w:ascii="Arial Nova Light" w:hAnsi="Arial Nova Light" w:cs="Times New Roman"/>
                <w:sz w:val="24"/>
                <w:szCs w:val="24"/>
                <w:lang w:val="en-US"/>
              </w:rPr>
              <w:t>with</w:t>
            </w:r>
            <w:r w:rsidRPr="00A367EA">
              <w:rPr>
                <w:rFonts w:ascii="Arial Nova Light" w:hAnsi="Arial Nova Light" w:cs="Times New Roman"/>
                <w:sz w:val="24"/>
                <w:szCs w:val="24"/>
                <w:lang w:val="en-US"/>
              </w:rPr>
              <w:t xml:space="preserve"> extrem</w:t>
            </w:r>
            <w:r w:rsidR="00A60D0B">
              <w:rPr>
                <w:rFonts w:ascii="Arial Nova Light" w:hAnsi="Arial Nova Light" w:cs="Times New Roman"/>
                <w:sz w:val="24"/>
                <w:szCs w:val="24"/>
                <w:lang w:val="en-US"/>
              </w:rPr>
              <w:t>a</w:t>
            </w:r>
            <w:r w:rsidRPr="00A367EA">
              <w:rPr>
                <w:rFonts w:ascii="Arial Nova Light" w:hAnsi="Arial Nova Light" w:cs="Times New Roman"/>
                <w:sz w:val="24"/>
                <w:szCs w:val="24"/>
                <w:lang w:val="en-US"/>
              </w:rPr>
              <w:t xml:space="preserve"> shifted in </w:t>
            </w:r>
            <w:r w:rsidR="00A67770">
              <w:rPr>
                <w:rFonts w:ascii="Arial Nova Light" w:hAnsi="Arial Nova Light" w:cs="Times New Roman"/>
                <w:sz w:val="24"/>
                <w:szCs w:val="24"/>
                <w:lang w:val="en-US"/>
              </w:rPr>
              <w:t xml:space="preserve">the </w:t>
            </w:r>
            <w:r w:rsidRPr="00A367EA">
              <w:rPr>
                <w:rFonts w:ascii="Arial Nova Light" w:hAnsi="Arial Nova Light" w:cs="Times New Roman"/>
                <w:sz w:val="24"/>
                <w:szCs w:val="24"/>
                <w:lang w:val="en-US"/>
              </w:rPr>
              <w:t xml:space="preserve">opposite directions from MECP. </w:t>
            </w:r>
            <w:r w:rsidR="00A60D0B">
              <w:rPr>
                <w:rFonts w:ascii="Arial Nova Light" w:hAnsi="Arial Nova Light" w:cs="Times New Roman"/>
                <w:sz w:val="24"/>
                <w:szCs w:val="24"/>
                <w:lang w:val="en-US"/>
              </w:rPr>
              <w:t>For each crossing, the</w:t>
            </w:r>
            <w:r w:rsidR="0046759D" w:rsidRPr="00A367EA">
              <w:rPr>
                <w:rFonts w:ascii="Arial Nova Light" w:hAnsi="Arial Nova Light" w:cs="Times New Roman"/>
                <w:sz w:val="24"/>
                <w:szCs w:val="24"/>
                <w:lang w:val="en-US"/>
              </w:rPr>
              <w:t xml:space="preserve"> </w:t>
            </w:r>
            <w:r w:rsidR="00A60D0B">
              <w:rPr>
                <w:rFonts w:ascii="Arial Nova Light" w:hAnsi="Arial Nova Light" w:cs="Times New Roman"/>
                <w:sz w:val="24"/>
                <w:szCs w:val="24"/>
                <w:lang w:val="en-US"/>
              </w:rPr>
              <w:t xml:space="preserve">SOC value is </w:t>
            </w:r>
            <w:r w:rsidR="0046759D" w:rsidRPr="00A367EA">
              <w:rPr>
                <w:rFonts w:ascii="Arial Nova Light" w:hAnsi="Arial Nova Light" w:cs="Times New Roman"/>
                <w:sz w:val="24"/>
                <w:szCs w:val="24"/>
                <w:lang w:val="en-US"/>
              </w:rPr>
              <w:t>hal</w:t>
            </w:r>
            <w:r w:rsidR="00A60D0B">
              <w:rPr>
                <w:rFonts w:ascii="Arial Nova Light" w:hAnsi="Arial Nova Light" w:cs="Times New Roman"/>
                <w:sz w:val="24"/>
                <w:szCs w:val="24"/>
                <w:lang w:val="en-US"/>
              </w:rPr>
              <w:t>f</w:t>
            </w:r>
            <w:r w:rsidR="0046759D" w:rsidRPr="00A367EA">
              <w:rPr>
                <w:rFonts w:ascii="Arial Nova Light" w:hAnsi="Arial Nova Light" w:cs="Times New Roman"/>
                <w:sz w:val="24"/>
                <w:szCs w:val="24"/>
                <w:lang w:val="en-US"/>
              </w:rPr>
              <w:t xml:space="preserve"> of the</w:t>
            </w:r>
            <w:r w:rsidR="00A60D0B">
              <w:rPr>
                <w:rFonts w:ascii="Arial Nova Light" w:hAnsi="Arial Nova Light" w:cs="Times New Roman"/>
                <w:sz w:val="24"/>
                <w:szCs w:val="24"/>
                <w:lang w:val="en-US"/>
              </w:rPr>
              <w:t xml:space="preserve"> corresponding</w:t>
            </w:r>
            <w:r w:rsidR="0046759D" w:rsidRPr="00A367EA">
              <w:rPr>
                <w:rFonts w:ascii="Arial Nova Light" w:hAnsi="Arial Nova Light" w:cs="Times New Roman"/>
                <w:sz w:val="24"/>
                <w:szCs w:val="24"/>
                <w:lang w:val="en-US"/>
              </w:rPr>
              <w:t xml:space="preserve"> energy gaps. </w:t>
            </w:r>
          </w:p>
          <w:p w14:paraId="65DF9DF9" w14:textId="5E5C15E5" w:rsidR="00037771" w:rsidRPr="00A367EA" w:rsidRDefault="00037771" w:rsidP="00622998">
            <w:pPr>
              <w:spacing w:line="276" w:lineRule="auto"/>
              <w:jc w:val="both"/>
              <w:rPr>
                <w:rFonts w:ascii="Arial Nova Light" w:hAnsi="Arial Nova Light" w:cs="Times New Roman"/>
                <w:sz w:val="8"/>
                <w:szCs w:val="8"/>
                <w:lang w:val="en-US"/>
              </w:rPr>
            </w:pPr>
          </w:p>
        </w:tc>
      </w:tr>
      <w:tr w:rsidR="0046759D" w:rsidRPr="00C978B7" w14:paraId="56D93A47" w14:textId="77777777" w:rsidTr="00037771">
        <w:trPr>
          <w:trHeight w:val="161"/>
        </w:trPr>
        <w:tc>
          <w:tcPr>
            <w:tcW w:w="2551" w:type="dxa"/>
          </w:tcPr>
          <w:p w14:paraId="435B9D0F" w14:textId="0A66EABB" w:rsidR="0046759D" w:rsidRPr="00A367EA" w:rsidRDefault="0046759D" w:rsidP="008F7022">
            <w:pPr>
              <w:spacing w:line="276" w:lineRule="auto"/>
              <w:rPr>
                <w:rFonts w:ascii="Arial Nova Light" w:hAnsi="Arial Nova Light" w:cs="Times New Roman"/>
                <w:b/>
                <w:bCs/>
                <w:sz w:val="24"/>
                <w:szCs w:val="24"/>
                <w:lang w:val="en-US"/>
              </w:rPr>
            </w:pPr>
            <w:proofErr w:type="spellStart"/>
            <w:r w:rsidRPr="00A367EA">
              <w:rPr>
                <w:rFonts w:ascii="Arial Nova Light" w:hAnsi="Arial Nova Light" w:cs="Times New Roman"/>
                <w:b/>
                <w:bCs/>
                <w:sz w:val="24"/>
                <w:szCs w:val="24"/>
                <w:lang w:val="en-US"/>
              </w:rPr>
              <w:t>Bz</w:t>
            </w:r>
            <w:proofErr w:type="spellEnd"/>
          </w:p>
        </w:tc>
        <w:tc>
          <w:tcPr>
            <w:tcW w:w="6044" w:type="dxa"/>
          </w:tcPr>
          <w:p w14:paraId="47DA1283" w14:textId="77777777" w:rsidR="0046759D" w:rsidRPr="00A367EA" w:rsidRDefault="0046759D" w:rsidP="00622998">
            <w:pPr>
              <w:spacing w:line="276" w:lineRule="auto"/>
              <w:jc w:val="both"/>
              <w:rPr>
                <w:rFonts w:ascii="Arial Nova Light" w:hAnsi="Arial Nova Light" w:cs="Times New Roman"/>
                <w:sz w:val="24"/>
                <w:szCs w:val="24"/>
                <w:lang w:val="en-US"/>
              </w:rPr>
            </w:pPr>
            <w:r w:rsidRPr="00A367EA">
              <w:rPr>
                <w:rFonts w:ascii="Arial Nova Light" w:hAnsi="Arial Nova Light" w:cs="Times New Roman"/>
                <w:sz w:val="24"/>
                <w:szCs w:val="24"/>
                <w:lang w:val="en-US"/>
              </w:rPr>
              <w:t>Magnetic field strength in Tesla.</w:t>
            </w:r>
          </w:p>
          <w:p w14:paraId="2CA52716" w14:textId="3F55A178" w:rsidR="00037771" w:rsidRPr="00A367EA" w:rsidRDefault="00037771" w:rsidP="00622998">
            <w:pPr>
              <w:spacing w:line="276" w:lineRule="auto"/>
              <w:jc w:val="both"/>
              <w:rPr>
                <w:rFonts w:ascii="Arial Nova Light" w:hAnsi="Arial Nova Light" w:cs="Times New Roman"/>
                <w:sz w:val="8"/>
                <w:szCs w:val="8"/>
                <w:lang w:val="en-US"/>
              </w:rPr>
            </w:pPr>
          </w:p>
        </w:tc>
      </w:tr>
      <w:tr w:rsidR="0046759D" w:rsidRPr="00C978B7" w14:paraId="28BD213D" w14:textId="77777777" w:rsidTr="00037771">
        <w:trPr>
          <w:trHeight w:val="161"/>
        </w:trPr>
        <w:tc>
          <w:tcPr>
            <w:tcW w:w="2551" w:type="dxa"/>
          </w:tcPr>
          <w:p w14:paraId="3BFC0E8E" w14:textId="7A6C24A3" w:rsidR="0046759D" w:rsidRPr="00A367EA" w:rsidRDefault="0046759D" w:rsidP="008F7022">
            <w:pPr>
              <w:spacing w:line="276" w:lineRule="auto"/>
              <w:rPr>
                <w:rFonts w:ascii="Arial Nova Light" w:hAnsi="Arial Nova Light" w:cs="Times New Roman"/>
                <w:b/>
                <w:bCs/>
                <w:sz w:val="24"/>
                <w:szCs w:val="24"/>
                <w:lang w:val="en-US"/>
              </w:rPr>
            </w:pPr>
            <w:r w:rsidRPr="00A367EA">
              <w:rPr>
                <w:rFonts w:ascii="Arial Nova Light" w:hAnsi="Arial Nova Light" w:cs="Times New Roman"/>
                <w:b/>
                <w:bCs/>
                <w:sz w:val="24"/>
                <w:szCs w:val="24"/>
                <w:lang w:val="en-US"/>
              </w:rPr>
              <w:t>g</w:t>
            </w:r>
          </w:p>
        </w:tc>
        <w:tc>
          <w:tcPr>
            <w:tcW w:w="6044" w:type="dxa"/>
          </w:tcPr>
          <w:p w14:paraId="4FC73806" w14:textId="522DC80F" w:rsidR="00037771" w:rsidRPr="00A367EA" w:rsidRDefault="005A4968" w:rsidP="00622998">
            <w:pPr>
              <w:spacing w:line="276" w:lineRule="auto"/>
              <w:jc w:val="both"/>
              <w:rPr>
                <w:rFonts w:ascii="Arial Nova Light" w:hAnsi="Arial Nova Light" w:cs="Times New Roman"/>
                <w:sz w:val="24"/>
                <w:szCs w:val="24"/>
                <w:lang w:val="en-US"/>
              </w:rPr>
            </w:pPr>
            <w:r>
              <w:rPr>
                <w:rFonts w:ascii="Arial Nova Light" w:hAnsi="Arial Nova Light" w:cs="Times New Roman"/>
                <w:sz w:val="24"/>
                <w:szCs w:val="24"/>
                <w:lang w:val="en-US"/>
              </w:rPr>
              <w:t xml:space="preserve">Isotropic </w:t>
            </w:r>
            <w:r w:rsidR="00081738">
              <w:rPr>
                <w:rFonts w:ascii="Arial Nova Light" w:hAnsi="Arial Nova Light" w:cs="Times New Roman"/>
                <w:sz w:val="24"/>
                <w:szCs w:val="24"/>
                <w:lang w:val="en-US"/>
              </w:rPr>
              <w:t xml:space="preserve">molecular </w:t>
            </w:r>
            <w:r w:rsidR="0046759D" w:rsidRPr="00A367EA">
              <w:rPr>
                <w:rFonts w:ascii="Arial Nova Light" w:hAnsi="Arial Nova Light" w:cs="Times New Roman"/>
                <w:sz w:val="24"/>
                <w:szCs w:val="24"/>
                <w:lang w:val="en-US"/>
              </w:rPr>
              <w:t>g-factor</w:t>
            </w:r>
            <w:r w:rsidR="00081738">
              <w:rPr>
                <w:rFonts w:ascii="Arial Nova Light" w:hAnsi="Arial Nova Light" w:cs="Times New Roman"/>
                <w:sz w:val="24"/>
                <w:szCs w:val="24"/>
                <w:lang w:val="en-US"/>
              </w:rPr>
              <w:t xml:space="preserve"> (g</w:t>
            </w:r>
            <w:r w:rsidR="00081738" w:rsidRPr="00081738">
              <w:rPr>
                <w:rFonts w:ascii="Arial Nova Light" w:hAnsi="Arial Nova Light" w:cs="Times New Roman"/>
                <w:sz w:val="24"/>
                <w:szCs w:val="24"/>
                <w:vertAlign w:val="subscript"/>
                <w:lang w:val="en-US"/>
              </w:rPr>
              <w:t>iso</w:t>
            </w:r>
            <w:r w:rsidR="00081738">
              <w:rPr>
                <w:rFonts w:ascii="Arial Nova Light" w:hAnsi="Arial Nova Light" w:cs="Times New Roman"/>
                <w:sz w:val="24"/>
                <w:szCs w:val="24"/>
                <w:lang w:val="en-US"/>
              </w:rPr>
              <w:t>)</w:t>
            </w:r>
            <w:r w:rsidR="0046759D" w:rsidRPr="00A367EA">
              <w:rPr>
                <w:rFonts w:ascii="Arial Nova Light" w:hAnsi="Arial Nova Light" w:cs="Times New Roman"/>
                <w:sz w:val="24"/>
                <w:szCs w:val="24"/>
                <w:lang w:val="en-US"/>
              </w:rPr>
              <w:t>.</w:t>
            </w:r>
          </w:p>
        </w:tc>
      </w:tr>
    </w:tbl>
    <w:p w14:paraId="1F35472B" w14:textId="77777777" w:rsidR="00037771" w:rsidRPr="00037771" w:rsidRDefault="00037771" w:rsidP="005F1BFB">
      <w:pPr>
        <w:spacing w:after="0" w:line="276" w:lineRule="auto"/>
        <w:jc w:val="both"/>
        <w:rPr>
          <w:rFonts w:ascii="Arial Nova Light" w:hAnsi="Arial Nova Light" w:cs="Times New Roman"/>
          <w:b/>
          <w:bCs/>
          <w:sz w:val="8"/>
          <w:szCs w:val="8"/>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p w14:paraId="0BD0B2B1" w14:textId="6D924385" w:rsidR="00055744" w:rsidRPr="000C3A2B" w:rsidRDefault="00DA4A77" w:rsidP="005F1BFB">
      <w:pPr>
        <w:spacing w:after="0" w:line="276" w:lineRule="auto"/>
        <w:jc w:val="both"/>
        <w:rPr>
          <w:rFonts w:ascii="Arial Nova Light" w:hAnsi="Arial Nova Light" w:cs="Times New Roman"/>
          <w:b/>
          <w:bCs/>
          <w:sz w:val="28"/>
          <w:szCs w:val="28"/>
          <w:lang w:val="en-US"/>
        </w:rPr>
      </w:pPr>
      <w:r w:rsidRPr="000C3A2B">
        <w:rPr>
          <w:rFonts w:ascii="Arial Nova Light" w:hAnsi="Arial Nova Light" w:cs="Times New Roman"/>
          <w:b/>
          <w:bCs/>
          <w:sz w:val="28"/>
          <w:szCs w:val="28"/>
          <w:lang w:val="en-US"/>
        </w:rPr>
        <w:t>&amp;end</w:t>
      </w:r>
    </w:p>
    <w:p w14:paraId="44B8E8B2" w14:textId="642B4B91" w:rsidR="00125B92" w:rsidRDefault="00125B92" w:rsidP="005F1BFB">
      <w:pPr>
        <w:tabs>
          <w:tab w:val="left" w:pos="4410"/>
        </w:tabs>
        <w:spacing w:after="0"/>
        <w:rPr>
          <w:rFonts w:ascii="Arial Nova Light" w:hAnsi="Arial Nova Light" w:cs="Times New Roman"/>
          <w:sz w:val="24"/>
          <w:szCs w:val="24"/>
          <w:highlight w:val="yellow"/>
          <w:lang w:val="en-US"/>
        </w:rPr>
      </w:pPr>
    </w:p>
    <w:p w14:paraId="2CE23FA6" w14:textId="1D07E45D" w:rsidR="00B267A8" w:rsidRPr="00B267A8" w:rsidRDefault="00B267A8" w:rsidP="00B267A8">
      <w:pPr>
        <w:tabs>
          <w:tab w:val="left" w:pos="4410"/>
        </w:tabs>
        <w:spacing w:after="0"/>
        <w:rPr>
          <w:rFonts w:ascii="Arial Nova Light" w:hAnsi="Arial Nova Light" w:cs="Times New Roman"/>
          <w:sz w:val="24"/>
          <w:szCs w:val="24"/>
          <w:lang w:val="en-US"/>
        </w:rPr>
      </w:pPr>
      <w:r w:rsidRPr="00F55A34">
        <w:rPr>
          <w:rFonts w:ascii="Arial Nova Light" w:hAnsi="Arial Nova Light" w:cs="Times New Roman"/>
          <w:b/>
          <w:bCs/>
          <w:sz w:val="24"/>
          <w:szCs w:val="24"/>
          <w:lang w:val="en-US"/>
        </w:rPr>
        <w:t xml:space="preserve">Table </w:t>
      </w:r>
      <w:r w:rsidR="00FA4FAD">
        <w:rPr>
          <w:rFonts w:ascii="Arial Nova Light" w:hAnsi="Arial Nova Light" w:cs="Times New Roman"/>
          <w:b/>
          <w:bCs/>
          <w:sz w:val="24"/>
          <w:szCs w:val="24"/>
          <w:lang w:val="en-US"/>
        </w:rPr>
        <w:t>3.</w:t>
      </w:r>
      <w:r w:rsidRPr="00F55A34">
        <w:rPr>
          <w:rFonts w:ascii="Arial Nova Light" w:hAnsi="Arial Nova Light" w:cs="Times New Roman"/>
          <w:b/>
          <w:bCs/>
          <w:sz w:val="24"/>
          <w:szCs w:val="24"/>
          <w:lang w:val="en-US"/>
        </w:rPr>
        <w:t>1</w:t>
      </w:r>
      <w:r w:rsidRPr="00B267A8">
        <w:rPr>
          <w:rFonts w:ascii="Arial Nova Light" w:hAnsi="Arial Nova Light" w:cs="Times New Roman"/>
          <w:sz w:val="24"/>
          <w:szCs w:val="24"/>
          <w:lang w:val="en-US"/>
        </w:rPr>
        <w:t>. Independent coupling parameters (</w:t>
      </w:r>
      <w:proofErr w:type="spellStart"/>
      <w:r w:rsidRPr="00B267A8">
        <w:rPr>
          <w:rFonts w:ascii="Arial Nova Light" w:hAnsi="Arial Nova Light" w:cs="Times New Roman"/>
          <w:sz w:val="24"/>
          <w:szCs w:val="24"/>
          <w:lang w:val="en-US"/>
        </w:rPr>
        <w:t>icp</w:t>
      </w:r>
      <w:proofErr w:type="spellEnd"/>
      <w:r w:rsidRPr="00B267A8">
        <w:rPr>
          <w:rFonts w:ascii="Arial Nova Light" w:hAnsi="Arial Nova Light" w:cs="Times New Roman"/>
          <w:sz w:val="24"/>
          <w:szCs w:val="24"/>
          <w:lang w:val="en-US"/>
        </w:rPr>
        <w:t>)</w:t>
      </w:r>
      <w:r>
        <w:rPr>
          <w:rFonts w:ascii="Arial Nova Light" w:hAnsi="Arial Nova Light" w:cs="Times New Roman"/>
          <w:sz w:val="24"/>
          <w:szCs w:val="24"/>
          <w:lang w:val="en-US"/>
        </w:rPr>
        <w:t xml:space="preserve"> for interstate transitions between states of different spin multiplicities</w:t>
      </w:r>
      <w:r w:rsidRPr="00B267A8">
        <w:rPr>
          <w:rFonts w:ascii="Arial Nova Light" w:hAnsi="Arial Nova Light" w:cs="Times New Roman"/>
          <w:sz w:val="24"/>
          <w:szCs w:val="24"/>
          <w:lang w:val="en-US"/>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7"/>
        <w:gridCol w:w="1598"/>
        <w:gridCol w:w="2700"/>
        <w:gridCol w:w="2278"/>
      </w:tblGrid>
      <w:tr w:rsidR="00B267A8" w:rsidRPr="00B267A8" w14:paraId="301B7D27" w14:textId="77777777" w:rsidTr="00335BD8">
        <w:trPr>
          <w:trHeight w:val="1520"/>
          <w:jc w:val="center"/>
        </w:trPr>
        <w:tc>
          <w:tcPr>
            <w:tcW w:w="2357" w:type="dxa"/>
          </w:tcPr>
          <w:p w14:paraId="7EB08DB4" w14:textId="77777777" w:rsidR="00B267A8" w:rsidRPr="00B267A8" w:rsidRDefault="00B267A8" w:rsidP="00431860">
            <w:pPr>
              <w:jc w:val="center"/>
              <w:rPr>
                <w:rFonts w:ascii="Arial Nova Light" w:hAnsi="Arial Nova Light"/>
                <w:color w:val="000000" w:themeColor="text1"/>
                <w:sz w:val="24"/>
                <w:szCs w:val="24"/>
                <w:lang w:val="en-US"/>
              </w:rPr>
            </w:pPr>
          </w:p>
          <w:p w14:paraId="563940C1" w14:textId="77777777" w:rsidR="00B267A8" w:rsidRPr="00B267A8" w:rsidRDefault="00B267A8" w:rsidP="00431860">
            <w:pPr>
              <w:jc w:val="center"/>
              <w:rPr>
                <w:rFonts w:ascii="Arial Nova Light" w:hAnsi="Arial Nova Light"/>
                <w:color w:val="000000" w:themeColor="text1"/>
                <w:sz w:val="24"/>
                <w:szCs w:val="24"/>
                <w:lang w:val="en-US"/>
              </w:rPr>
            </w:pPr>
          </w:p>
          <w:p w14:paraId="6D760A72" w14:textId="77777777" w:rsidR="00B267A8" w:rsidRPr="00B267A8" w:rsidRDefault="00B267A8" w:rsidP="00431860">
            <w:pPr>
              <w:jc w:val="center"/>
              <w:rPr>
                <w:rFonts w:ascii="Arial Nova Light" w:hAnsi="Arial Nova Light"/>
                <w:color w:val="000000" w:themeColor="text1"/>
                <w:sz w:val="24"/>
                <w:szCs w:val="24"/>
              </w:rPr>
            </w:pPr>
            <w:r w:rsidRPr="00B267A8">
              <w:rPr>
                <w:rFonts w:ascii="Arial Nova Light" w:hAnsi="Arial Nova Light"/>
                <w:color w:val="000000" w:themeColor="text1"/>
                <w:sz w:val="24"/>
                <w:szCs w:val="24"/>
                <w:lang w:val="en-US"/>
              </w:rPr>
              <w:t>Types of t</w:t>
            </w:r>
            <w:r w:rsidRPr="00B267A8">
              <w:rPr>
                <w:rFonts w:ascii="Arial Nova Light" w:hAnsi="Arial Nova Light"/>
                <w:color w:val="000000" w:themeColor="text1"/>
                <w:sz w:val="24"/>
                <w:szCs w:val="24"/>
              </w:rPr>
              <w:t>ransition</w:t>
            </w:r>
          </w:p>
        </w:tc>
        <w:tc>
          <w:tcPr>
            <w:tcW w:w="1598" w:type="dxa"/>
          </w:tcPr>
          <w:p w14:paraId="77712F0A" w14:textId="77777777" w:rsidR="00B267A8" w:rsidRPr="00B267A8" w:rsidRDefault="00B267A8" w:rsidP="00431860">
            <w:pPr>
              <w:jc w:val="center"/>
              <w:rPr>
                <w:rFonts w:ascii="Arial Nova Light" w:hAnsi="Arial Nova Light"/>
                <w:color w:val="000000" w:themeColor="text1"/>
                <w:sz w:val="24"/>
                <w:szCs w:val="24"/>
              </w:rPr>
            </w:pPr>
          </w:p>
          <w:p w14:paraId="7CD3A4F8" w14:textId="7B422CE4" w:rsidR="00B267A8" w:rsidRPr="00B267A8" w:rsidRDefault="00B267A8" w:rsidP="00B267A8">
            <w:pPr>
              <w:jc w:val="center"/>
              <w:rPr>
                <w:rFonts w:ascii="Arial Nova Light" w:hAnsi="Arial Nova Light"/>
                <w:color w:val="000000" w:themeColor="text1"/>
                <w:sz w:val="24"/>
                <w:szCs w:val="24"/>
                <w:lang w:val="en-US"/>
              </w:rPr>
            </w:pPr>
            <w:r w:rsidRPr="00B267A8">
              <w:rPr>
                <w:rFonts w:ascii="Arial Nova Light" w:hAnsi="Arial Nova Light"/>
                <w:color w:val="000000" w:themeColor="text1"/>
                <w:sz w:val="24"/>
                <w:szCs w:val="24"/>
              </w:rPr>
              <w:t>Multiplicity</w:t>
            </w:r>
            <w:r>
              <w:rPr>
                <w:rFonts w:ascii="Arial Nova Light" w:hAnsi="Arial Nova Light"/>
                <w:color w:val="000000" w:themeColor="text1"/>
                <w:sz w:val="24"/>
                <w:szCs w:val="24"/>
                <w:lang w:val="en-US"/>
              </w:rPr>
              <w:t xml:space="preserve"> of reactant, product</w:t>
            </w:r>
          </w:p>
        </w:tc>
        <w:tc>
          <w:tcPr>
            <w:tcW w:w="2700" w:type="dxa"/>
          </w:tcPr>
          <w:p w14:paraId="5E6CB66D" w14:textId="77777777" w:rsidR="00B267A8" w:rsidRPr="00B267A8" w:rsidRDefault="00B267A8" w:rsidP="00431860">
            <w:pPr>
              <w:jc w:val="center"/>
              <w:rPr>
                <w:rFonts w:ascii="Arial Nova Light" w:hAnsi="Arial Nova Light"/>
                <w:color w:val="000000" w:themeColor="text1"/>
                <w:sz w:val="24"/>
                <w:szCs w:val="24"/>
                <w:lang w:val="en-US"/>
              </w:rPr>
            </w:pPr>
          </w:p>
          <w:p w14:paraId="7D8C63C4" w14:textId="0854D914" w:rsidR="00B267A8" w:rsidRPr="00B267A8" w:rsidRDefault="00B267A8" w:rsidP="00431860">
            <w:pPr>
              <w:jc w:val="center"/>
              <w:rPr>
                <w:rFonts w:ascii="Arial Nova Light" w:hAnsi="Arial Nova Light"/>
                <w:color w:val="000000" w:themeColor="text1"/>
                <w:sz w:val="24"/>
                <w:szCs w:val="24"/>
                <w:lang w:val="en-US"/>
              </w:rPr>
            </w:pPr>
            <w:r w:rsidRPr="00B267A8">
              <w:rPr>
                <w:rFonts w:ascii="Arial Nova Light" w:hAnsi="Arial Nova Light"/>
                <w:color w:val="000000" w:themeColor="text1"/>
                <w:sz w:val="24"/>
                <w:szCs w:val="24"/>
                <w:lang w:val="en-US"/>
              </w:rPr>
              <w:t>Number of independent coupling parameters (</w:t>
            </w:r>
            <w:proofErr w:type="spellStart"/>
            <w:r>
              <w:rPr>
                <w:rFonts w:ascii="Arial Nova Light" w:hAnsi="Arial Nova Light"/>
                <w:color w:val="000000" w:themeColor="text1"/>
                <w:sz w:val="24"/>
                <w:szCs w:val="24"/>
                <w:lang w:val="en-US"/>
              </w:rPr>
              <w:t>icp</w:t>
            </w:r>
            <w:proofErr w:type="spellEnd"/>
            <w:r w:rsidRPr="00B267A8">
              <w:rPr>
                <w:rFonts w:ascii="Arial Nova Light" w:hAnsi="Arial Nova Light"/>
                <w:color w:val="000000" w:themeColor="text1"/>
                <w:sz w:val="24"/>
                <w:szCs w:val="24"/>
                <w:lang w:val="en-US"/>
              </w:rPr>
              <w:t>)</w:t>
            </w:r>
          </w:p>
        </w:tc>
        <w:tc>
          <w:tcPr>
            <w:tcW w:w="2278" w:type="dxa"/>
          </w:tcPr>
          <w:p w14:paraId="0DDC4194" w14:textId="77777777" w:rsidR="00B267A8" w:rsidRPr="00B267A8" w:rsidRDefault="00B267A8" w:rsidP="00431860">
            <w:pPr>
              <w:jc w:val="center"/>
              <w:rPr>
                <w:rFonts w:ascii="Arial Nova Light" w:hAnsi="Arial Nova Light"/>
                <w:color w:val="000000" w:themeColor="text1"/>
                <w:sz w:val="24"/>
                <w:szCs w:val="24"/>
                <w:lang w:val="en-US"/>
              </w:rPr>
            </w:pPr>
          </w:p>
          <w:p w14:paraId="55CC897B" w14:textId="77777777" w:rsidR="00B267A8" w:rsidRPr="00B267A8" w:rsidRDefault="00B267A8" w:rsidP="00431860">
            <w:pPr>
              <w:jc w:val="center"/>
              <w:rPr>
                <w:rFonts w:ascii="Arial Nova Light" w:hAnsi="Arial Nova Light"/>
                <w:color w:val="000000" w:themeColor="text1"/>
                <w:sz w:val="24"/>
                <w:szCs w:val="24"/>
                <w:lang w:val="en-US"/>
              </w:rPr>
            </w:pPr>
          </w:p>
          <w:p w14:paraId="22C30ECC" w14:textId="596FDD74" w:rsidR="00B267A8" w:rsidRPr="00B267A8" w:rsidRDefault="00B267A8" w:rsidP="00431860">
            <w:pPr>
              <w:jc w:val="center"/>
              <w:rPr>
                <w:rFonts w:ascii="Arial Nova Light" w:hAnsi="Arial Nova Light"/>
                <w:color w:val="000000" w:themeColor="text1"/>
                <w:sz w:val="24"/>
                <w:szCs w:val="24"/>
                <w:lang w:val="en-US"/>
              </w:rPr>
            </w:pPr>
            <w:r w:rsidRPr="00B267A8">
              <w:rPr>
                <w:rFonts w:ascii="Arial Nova Light" w:hAnsi="Arial Nova Light"/>
                <w:color w:val="000000" w:themeColor="text1"/>
                <w:sz w:val="24"/>
                <w:szCs w:val="24"/>
                <w:lang w:val="en-US"/>
              </w:rPr>
              <w:t>SOC m</w:t>
            </w:r>
            <w:r w:rsidRPr="00B267A8">
              <w:rPr>
                <w:rFonts w:ascii="Arial Nova Light" w:hAnsi="Arial Nova Light"/>
                <w:color w:val="000000" w:themeColor="text1"/>
                <w:sz w:val="24"/>
                <w:szCs w:val="24"/>
              </w:rPr>
              <w:t xml:space="preserve">atrix </w:t>
            </w:r>
            <w:r w:rsidRPr="00B267A8">
              <w:rPr>
                <w:rFonts w:ascii="Arial Nova Light" w:hAnsi="Arial Nova Light"/>
                <w:color w:val="000000" w:themeColor="text1"/>
                <w:sz w:val="24"/>
                <w:szCs w:val="24"/>
                <w:lang w:val="en-US"/>
              </w:rPr>
              <w:t>e</w:t>
            </w:r>
            <w:r w:rsidRPr="00B267A8">
              <w:rPr>
                <w:rFonts w:ascii="Arial Nova Light" w:hAnsi="Arial Nova Light"/>
                <w:color w:val="000000" w:themeColor="text1"/>
                <w:sz w:val="24"/>
                <w:szCs w:val="24"/>
              </w:rPr>
              <w:t>lements</w:t>
            </w:r>
          </w:p>
        </w:tc>
      </w:tr>
      <w:tr w:rsidR="00B267A8" w:rsidRPr="00B267A8" w14:paraId="1A29FEF7" w14:textId="77777777" w:rsidTr="00335BD8">
        <w:trPr>
          <w:trHeight w:val="275"/>
          <w:jc w:val="center"/>
        </w:trPr>
        <w:tc>
          <w:tcPr>
            <w:tcW w:w="2357" w:type="dxa"/>
          </w:tcPr>
          <w:p w14:paraId="299D213A" w14:textId="77777777" w:rsidR="00B267A8" w:rsidRPr="00B267A8" w:rsidRDefault="00B267A8" w:rsidP="00431860">
            <w:pPr>
              <w:jc w:val="center"/>
              <w:rPr>
                <w:rFonts w:ascii="Arial Nova Light" w:hAnsi="Arial Nova Light"/>
                <w:color w:val="000000" w:themeColor="text1"/>
                <w:sz w:val="24"/>
                <w:szCs w:val="24"/>
              </w:rPr>
            </w:pPr>
            <w:r w:rsidRPr="00B267A8">
              <w:rPr>
                <w:rFonts w:ascii="Arial Nova Light" w:hAnsi="Arial Nova Light"/>
                <w:color w:val="000000" w:themeColor="text1"/>
                <w:sz w:val="24"/>
                <w:szCs w:val="24"/>
              </w:rPr>
              <w:t>Singlet-Triplet</w:t>
            </w:r>
          </w:p>
          <w:p w14:paraId="0C1082AB" w14:textId="77777777" w:rsidR="00B267A8" w:rsidRPr="00B267A8" w:rsidRDefault="00B267A8" w:rsidP="00431860">
            <w:pPr>
              <w:jc w:val="center"/>
              <w:rPr>
                <w:rFonts w:ascii="Arial Nova Light" w:hAnsi="Arial Nova Light"/>
                <w:color w:val="000000" w:themeColor="text1"/>
                <w:sz w:val="24"/>
                <w:szCs w:val="24"/>
              </w:rPr>
            </w:pPr>
          </w:p>
        </w:tc>
        <w:tc>
          <w:tcPr>
            <w:tcW w:w="1598" w:type="dxa"/>
          </w:tcPr>
          <w:p w14:paraId="7071905E" w14:textId="77777777" w:rsidR="00B267A8" w:rsidRPr="00B267A8" w:rsidRDefault="00B267A8" w:rsidP="00431860">
            <w:pPr>
              <w:jc w:val="center"/>
              <w:rPr>
                <w:rFonts w:ascii="Arial Nova Light" w:hAnsi="Arial Nova Light"/>
                <w:color w:val="000000" w:themeColor="text1"/>
                <w:sz w:val="24"/>
                <w:szCs w:val="24"/>
                <w:lang w:val="en-US"/>
              </w:rPr>
            </w:pPr>
            <w:r w:rsidRPr="00B267A8">
              <w:rPr>
                <w:rFonts w:ascii="Arial Nova Light" w:hAnsi="Arial Nova Light"/>
                <w:color w:val="000000" w:themeColor="text1"/>
                <w:sz w:val="24"/>
                <w:szCs w:val="24"/>
                <w:lang w:val="en-US"/>
              </w:rPr>
              <w:t>1,3</w:t>
            </w:r>
          </w:p>
        </w:tc>
        <w:tc>
          <w:tcPr>
            <w:tcW w:w="2700" w:type="dxa"/>
          </w:tcPr>
          <w:p w14:paraId="4FBC5378" w14:textId="77777777" w:rsidR="00B267A8" w:rsidRPr="00B267A8" w:rsidRDefault="00B267A8" w:rsidP="00431860">
            <w:pPr>
              <w:jc w:val="center"/>
              <w:rPr>
                <w:rFonts w:ascii="Arial Nova Light" w:hAnsi="Arial Nova Light"/>
                <w:color w:val="000000" w:themeColor="text1"/>
                <w:sz w:val="24"/>
                <w:szCs w:val="24"/>
              </w:rPr>
            </w:pPr>
            <w:r w:rsidRPr="00B267A8">
              <w:rPr>
                <w:rFonts w:ascii="Arial Nova Light" w:hAnsi="Arial Nova Light"/>
                <w:color w:val="000000" w:themeColor="text1"/>
                <w:sz w:val="24"/>
                <w:szCs w:val="24"/>
              </w:rPr>
              <w:t>2</w:t>
            </w:r>
          </w:p>
        </w:tc>
        <w:tc>
          <w:tcPr>
            <w:tcW w:w="2278" w:type="dxa"/>
          </w:tcPr>
          <w:p w14:paraId="06DAFD09" w14:textId="77777777" w:rsidR="00B267A8" w:rsidRPr="00B267A8" w:rsidRDefault="00B267A8" w:rsidP="00431860">
            <w:pPr>
              <w:rPr>
                <w:rFonts w:ascii="Arial Nova Light" w:hAnsi="Arial Nova Light"/>
                <w:color w:val="000000" w:themeColor="text1"/>
                <w:sz w:val="24"/>
                <w:szCs w:val="24"/>
              </w:rPr>
            </w:pPr>
            <m:oMathPara>
              <m:oMath>
                <m:r>
                  <w:rPr>
                    <w:rFonts w:ascii="Cambria Math" w:hAnsi="Cambria Math"/>
                    <w:color w:val="000000" w:themeColor="text1"/>
                    <w:sz w:val="24"/>
                    <w:szCs w:val="24"/>
                  </w:rPr>
                  <m:t>z, ib</m:t>
                </m:r>
              </m:oMath>
            </m:oMathPara>
          </w:p>
        </w:tc>
      </w:tr>
      <w:tr w:rsidR="00B267A8" w:rsidRPr="00B267A8" w14:paraId="4310F4C9" w14:textId="77777777" w:rsidTr="00335BD8">
        <w:trPr>
          <w:trHeight w:val="297"/>
          <w:jc w:val="center"/>
        </w:trPr>
        <w:tc>
          <w:tcPr>
            <w:tcW w:w="2357" w:type="dxa"/>
          </w:tcPr>
          <w:p w14:paraId="58270226" w14:textId="77777777" w:rsidR="00B267A8" w:rsidRPr="00B267A8" w:rsidRDefault="00B267A8" w:rsidP="00431860">
            <w:pPr>
              <w:jc w:val="center"/>
              <w:rPr>
                <w:rFonts w:ascii="Arial Nova Light" w:hAnsi="Arial Nova Light"/>
                <w:color w:val="000000" w:themeColor="text1"/>
                <w:sz w:val="24"/>
                <w:szCs w:val="24"/>
              </w:rPr>
            </w:pPr>
            <w:r w:rsidRPr="00B267A8">
              <w:rPr>
                <w:rFonts w:ascii="Arial Nova Light" w:hAnsi="Arial Nova Light"/>
                <w:color w:val="000000" w:themeColor="text1"/>
                <w:sz w:val="24"/>
                <w:szCs w:val="24"/>
              </w:rPr>
              <w:t>Doublet-Quartet</w:t>
            </w:r>
          </w:p>
          <w:p w14:paraId="6B8A6363" w14:textId="77777777" w:rsidR="00B267A8" w:rsidRPr="00B267A8" w:rsidRDefault="00B267A8" w:rsidP="00431860">
            <w:pPr>
              <w:jc w:val="center"/>
              <w:rPr>
                <w:rFonts w:ascii="Arial Nova Light" w:hAnsi="Arial Nova Light"/>
                <w:color w:val="000000" w:themeColor="text1"/>
                <w:sz w:val="24"/>
                <w:szCs w:val="24"/>
              </w:rPr>
            </w:pPr>
          </w:p>
        </w:tc>
        <w:tc>
          <w:tcPr>
            <w:tcW w:w="1598" w:type="dxa"/>
          </w:tcPr>
          <w:p w14:paraId="3713C946" w14:textId="77777777" w:rsidR="00B267A8" w:rsidRPr="00B267A8" w:rsidRDefault="00B267A8" w:rsidP="00431860">
            <w:pPr>
              <w:jc w:val="center"/>
              <w:rPr>
                <w:rFonts w:ascii="Arial Nova Light" w:hAnsi="Arial Nova Light"/>
                <w:color w:val="000000" w:themeColor="text1"/>
                <w:sz w:val="24"/>
                <w:szCs w:val="24"/>
                <w:lang w:val="en-US"/>
              </w:rPr>
            </w:pPr>
            <w:r w:rsidRPr="00B267A8">
              <w:rPr>
                <w:rFonts w:ascii="Arial Nova Light" w:hAnsi="Arial Nova Light"/>
                <w:color w:val="000000" w:themeColor="text1"/>
                <w:sz w:val="24"/>
                <w:szCs w:val="24"/>
                <w:lang w:val="en-US"/>
              </w:rPr>
              <w:t>2,4</w:t>
            </w:r>
          </w:p>
        </w:tc>
        <w:tc>
          <w:tcPr>
            <w:tcW w:w="2700" w:type="dxa"/>
          </w:tcPr>
          <w:p w14:paraId="0D1D4319" w14:textId="77777777" w:rsidR="00B267A8" w:rsidRPr="00B267A8" w:rsidRDefault="00B267A8" w:rsidP="00431860">
            <w:pPr>
              <w:jc w:val="center"/>
              <w:rPr>
                <w:rFonts w:ascii="Arial Nova Light" w:hAnsi="Arial Nova Light"/>
                <w:color w:val="000000" w:themeColor="text1"/>
                <w:sz w:val="24"/>
                <w:szCs w:val="24"/>
              </w:rPr>
            </w:pPr>
            <w:r w:rsidRPr="00B267A8">
              <w:rPr>
                <w:rFonts w:ascii="Arial Nova Light" w:hAnsi="Arial Nova Light"/>
                <w:color w:val="000000" w:themeColor="text1"/>
                <w:sz w:val="24"/>
                <w:szCs w:val="24"/>
              </w:rPr>
              <w:t>3</w:t>
            </w:r>
          </w:p>
        </w:tc>
        <w:tc>
          <w:tcPr>
            <w:tcW w:w="2278" w:type="dxa"/>
          </w:tcPr>
          <w:p w14:paraId="36A3C031" w14:textId="77777777" w:rsidR="00B267A8" w:rsidRPr="00B267A8" w:rsidRDefault="00000000" w:rsidP="00431860">
            <w:pPr>
              <w:rPr>
                <w:rFonts w:ascii="Arial Nova Light" w:hAnsi="Arial Nova Light"/>
                <w:color w:val="000000" w:themeColor="text1"/>
                <w:sz w:val="24"/>
                <w:szCs w:val="24"/>
              </w:rPr>
            </w:pPr>
            <m:oMathPara>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z</m:t>
                    </m:r>
                  </m:e>
                  <m:sub>
                    <m:r>
                      <w:rPr>
                        <w:rFonts w:ascii="Cambria Math" w:hAnsi="Cambria Math"/>
                        <w:color w:val="000000" w:themeColor="text1"/>
                        <w:sz w:val="24"/>
                        <w:szCs w:val="24"/>
                      </w:rPr>
                      <m:t>1</m:t>
                    </m:r>
                  </m:sub>
                </m:sSub>
                <m:r>
                  <w:rPr>
                    <w:rFonts w:ascii="Cambria Math" w:hAnsi="Cambria Math"/>
                    <w:color w:val="000000" w:themeColor="text1"/>
                    <w:sz w:val="24"/>
                    <w:szCs w:val="24"/>
                  </w:rPr>
                  <m:t xml:space="preserve">, ib, </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z</m:t>
                    </m:r>
                  </m:e>
                  <m:sub>
                    <m:r>
                      <w:rPr>
                        <w:rFonts w:ascii="Cambria Math" w:hAnsi="Cambria Math"/>
                        <w:color w:val="000000" w:themeColor="text1"/>
                        <w:sz w:val="24"/>
                        <w:szCs w:val="24"/>
                      </w:rPr>
                      <m:t>2</m:t>
                    </m:r>
                  </m:sub>
                </m:sSub>
              </m:oMath>
            </m:oMathPara>
          </w:p>
        </w:tc>
      </w:tr>
      <w:tr w:rsidR="00B267A8" w:rsidRPr="00B267A8" w14:paraId="6BB7B7F3" w14:textId="77777777" w:rsidTr="00335BD8">
        <w:trPr>
          <w:trHeight w:val="297"/>
          <w:jc w:val="center"/>
        </w:trPr>
        <w:tc>
          <w:tcPr>
            <w:tcW w:w="2357" w:type="dxa"/>
          </w:tcPr>
          <w:p w14:paraId="7C8BACD1" w14:textId="77777777" w:rsidR="00B267A8" w:rsidRPr="00B267A8" w:rsidRDefault="00B267A8" w:rsidP="00431860">
            <w:pPr>
              <w:jc w:val="center"/>
              <w:rPr>
                <w:rFonts w:ascii="Arial Nova Light" w:hAnsi="Arial Nova Light"/>
                <w:color w:val="000000" w:themeColor="text1"/>
                <w:sz w:val="24"/>
                <w:szCs w:val="24"/>
              </w:rPr>
            </w:pPr>
            <w:r w:rsidRPr="00B267A8">
              <w:rPr>
                <w:rFonts w:ascii="Arial Nova Light" w:hAnsi="Arial Nova Light"/>
                <w:color w:val="000000" w:themeColor="text1"/>
                <w:sz w:val="24"/>
                <w:szCs w:val="24"/>
              </w:rPr>
              <w:t>Triplet-Quintet</w:t>
            </w:r>
          </w:p>
          <w:p w14:paraId="1571BA0D" w14:textId="77777777" w:rsidR="00B267A8" w:rsidRPr="00B267A8" w:rsidRDefault="00B267A8" w:rsidP="00431860">
            <w:pPr>
              <w:jc w:val="center"/>
              <w:rPr>
                <w:rFonts w:ascii="Arial Nova Light" w:hAnsi="Arial Nova Light"/>
                <w:color w:val="000000" w:themeColor="text1"/>
                <w:sz w:val="24"/>
                <w:szCs w:val="24"/>
              </w:rPr>
            </w:pPr>
          </w:p>
        </w:tc>
        <w:tc>
          <w:tcPr>
            <w:tcW w:w="1598" w:type="dxa"/>
          </w:tcPr>
          <w:p w14:paraId="46FB3C65" w14:textId="77777777" w:rsidR="00B267A8" w:rsidRPr="00B267A8" w:rsidRDefault="00B267A8" w:rsidP="00431860">
            <w:pPr>
              <w:jc w:val="center"/>
              <w:rPr>
                <w:rFonts w:ascii="Arial Nova Light" w:hAnsi="Arial Nova Light"/>
                <w:color w:val="000000" w:themeColor="text1"/>
                <w:sz w:val="24"/>
                <w:szCs w:val="24"/>
                <w:lang w:val="en-US"/>
              </w:rPr>
            </w:pPr>
            <w:r w:rsidRPr="00B267A8">
              <w:rPr>
                <w:rFonts w:ascii="Arial Nova Light" w:hAnsi="Arial Nova Light"/>
                <w:color w:val="000000" w:themeColor="text1"/>
                <w:sz w:val="24"/>
                <w:szCs w:val="24"/>
                <w:lang w:val="en-US"/>
              </w:rPr>
              <w:t>3,5</w:t>
            </w:r>
          </w:p>
        </w:tc>
        <w:tc>
          <w:tcPr>
            <w:tcW w:w="2700" w:type="dxa"/>
          </w:tcPr>
          <w:p w14:paraId="2F48C6F5" w14:textId="77777777" w:rsidR="00B267A8" w:rsidRPr="00B267A8" w:rsidRDefault="00B267A8" w:rsidP="00431860">
            <w:pPr>
              <w:jc w:val="center"/>
              <w:rPr>
                <w:rFonts w:ascii="Arial Nova Light" w:hAnsi="Arial Nova Light"/>
                <w:color w:val="000000" w:themeColor="text1"/>
                <w:sz w:val="24"/>
                <w:szCs w:val="24"/>
              </w:rPr>
            </w:pPr>
            <w:r w:rsidRPr="00B267A8">
              <w:rPr>
                <w:rFonts w:ascii="Arial Nova Light" w:hAnsi="Arial Nova Light"/>
                <w:color w:val="000000" w:themeColor="text1"/>
                <w:sz w:val="24"/>
                <w:szCs w:val="24"/>
              </w:rPr>
              <w:t>5</w:t>
            </w:r>
          </w:p>
        </w:tc>
        <w:tc>
          <w:tcPr>
            <w:tcW w:w="2278" w:type="dxa"/>
          </w:tcPr>
          <w:p w14:paraId="16057DCC" w14:textId="77777777" w:rsidR="00B267A8" w:rsidRPr="00B267A8" w:rsidRDefault="00000000" w:rsidP="00431860">
            <w:pPr>
              <w:rPr>
                <w:rFonts w:ascii="Arial Nova Light" w:hAnsi="Arial Nova Light"/>
                <w:color w:val="000000" w:themeColor="text1"/>
                <w:sz w:val="24"/>
                <w:szCs w:val="24"/>
              </w:rPr>
            </w:pPr>
            <m:oMathPara>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z</m:t>
                    </m:r>
                  </m:e>
                  <m:sub>
                    <m:r>
                      <w:rPr>
                        <w:rFonts w:ascii="Cambria Math" w:hAnsi="Cambria Math"/>
                        <w:color w:val="000000" w:themeColor="text1"/>
                        <w:sz w:val="24"/>
                        <w:szCs w:val="24"/>
                      </w:rPr>
                      <m:t>1</m:t>
                    </m:r>
                  </m:sub>
                </m:sSub>
                <m:r>
                  <w:rPr>
                    <w:rFonts w:ascii="Cambria Math" w:hAnsi="Cambria Math"/>
                    <w:color w:val="000000" w:themeColor="text1"/>
                    <w:sz w:val="24"/>
                    <w:szCs w:val="24"/>
                  </w:rPr>
                  <m:t>, i</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b</m:t>
                    </m:r>
                  </m:e>
                  <m:sub>
                    <m:r>
                      <w:rPr>
                        <w:rFonts w:ascii="Cambria Math" w:hAnsi="Cambria Math"/>
                        <w:color w:val="000000" w:themeColor="text1"/>
                        <w:sz w:val="24"/>
                        <w:szCs w:val="24"/>
                      </w:rPr>
                      <m:t>1</m:t>
                    </m:r>
                  </m:sub>
                </m:sSub>
                <m:r>
                  <w:rPr>
                    <w:rFonts w:ascii="Cambria Math" w:hAnsi="Cambria Math"/>
                    <w:color w:val="000000" w:themeColor="text1"/>
                    <w:sz w:val="24"/>
                    <w:szCs w:val="24"/>
                  </w:rPr>
                  <m:t xml:space="preserve">, </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z</m:t>
                    </m:r>
                  </m:e>
                  <m:sub>
                    <m:r>
                      <w:rPr>
                        <w:rFonts w:ascii="Cambria Math" w:hAnsi="Cambria Math"/>
                        <w:color w:val="000000" w:themeColor="text1"/>
                        <w:sz w:val="24"/>
                        <w:szCs w:val="24"/>
                      </w:rPr>
                      <m:t>2</m:t>
                    </m:r>
                  </m:sub>
                </m:sSub>
                <m:r>
                  <w:rPr>
                    <w:rFonts w:ascii="Cambria Math" w:hAnsi="Cambria Math"/>
                    <w:color w:val="000000" w:themeColor="text1"/>
                    <w:sz w:val="24"/>
                    <w:szCs w:val="24"/>
                  </w:rPr>
                  <m:t>,</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z</m:t>
                    </m:r>
                  </m:e>
                  <m:sub>
                    <m:r>
                      <w:rPr>
                        <w:rFonts w:ascii="Cambria Math" w:hAnsi="Cambria Math"/>
                        <w:color w:val="000000" w:themeColor="text1"/>
                        <w:sz w:val="24"/>
                        <w:szCs w:val="24"/>
                      </w:rPr>
                      <m:t>3</m:t>
                    </m:r>
                  </m:sub>
                </m:sSub>
                <m:r>
                  <w:rPr>
                    <w:rFonts w:ascii="Cambria Math" w:hAnsi="Cambria Math"/>
                    <w:color w:val="000000" w:themeColor="text1"/>
                    <w:sz w:val="24"/>
                    <w:szCs w:val="24"/>
                  </w:rPr>
                  <m:t>, i</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b</m:t>
                    </m:r>
                  </m:e>
                  <m:sub>
                    <m:r>
                      <w:rPr>
                        <w:rFonts w:ascii="Cambria Math" w:hAnsi="Cambria Math"/>
                        <w:color w:val="000000" w:themeColor="text1"/>
                        <w:sz w:val="24"/>
                        <w:szCs w:val="24"/>
                      </w:rPr>
                      <m:t>2</m:t>
                    </m:r>
                  </m:sub>
                </m:sSub>
              </m:oMath>
            </m:oMathPara>
          </w:p>
        </w:tc>
      </w:tr>
      <w:tr w:rsidR="00B267A8" w:rsidRPr="00B267A8" w14:paraId="7AFA7A8E" w14:textId="77777777" w:rsidTr="00335BD8">
        <w:trPr>
          <w:trHeight w:val="275"/>
          <w:jc w:val="center"/>
        </w:trPr>
        <w:tc>
          <w:tcPr>
            <w:tcW w:w="2357" w:type="dxa"/>
          </w:tcPr>
          <w:p w14:paraId="0218D201" w14:textId="77777777" w:rsidR="00B267A8" w:rsidRPr="00B267A8" w:rsidRDefault="00B267A8" w:rsidP="00431860">
            <w:pPr>
              <w:jc w:val="center"/>
              <w:rPr>
                <w:rFonts w:ascii="Arial Nova Light" w:hAnsi="Arial Nova Light"/>
                <w:color w:val="000000" w:themeColor="text1"/>
                <w:sz w:val="24"/>
                <w:szCs w:val="24"/>
              </w:rPr>
            </w:pPr>
            <w:r w:rsidRPr="00B267A8">
              <w:rPr>
                <w:rFonts w:ascii="Arial Nova Light" w:hAnsi="Arial Nova Light"/>
                <w:color w:val="000000" w:themeColor="text1"/>
                <w:sz w:val="24"/>
                <w:szCs w:val="24"/>
              </w:rPr>
              <w:t>Quartet-Sextet</w:t>
            </w:r>
          </w:p>
          <w:p w14:paraId="0D3D130F" w14:textId="77777777" w:rsidR="00B267A8" w:rsidRPr="00B267A8" w:rsidRDefault="00B267A8" w:rsidP="00431860">
            <w:pPr>
              <w:jc w:val="center"/>
              <w:rPr>
                <w:rFonts w:ascii="Arial Nova Light" w:hAnsi="Arial Nova Light"/>
                <w:color w:val="000000" w:themeColor="text1"/>
                <w:sz w:val="24"/>
                <w:szCs w:val="24"/>
              </w:rPr>
            </w:pPr>
          </w:p>
        </w:tc>
        <w:tc>
          <w:tcPr>
            <w:tcW w:w="1598" w:type="dxa"/>
          </w:tcPr>
          <w:p w14:paraId="7B10DDBF" w14:textId="77777777" w:rsidR="00B267A8" w:rsidRPr="00B267A8" w:rsidRDefault="00B267A8" w:rsidP="00431860">
            <w:pPr>
              <w:jc w:val="center"/>
              <w:rPr>
                <w:rFonts w:ascii="Arial Nova Light" w:hAnsi="Arial Nova Light"/>
                <w:color w:val="000000" w:themeColor="text1"/>
                <w:sz w:val="24"/>
                <w:szCs w:val="24"/>
                <w:lang w:val="en-US"/>
              </w:rPr>
            </w:pPr>
            <w:r w:rsidRPr="00B267A8">
              <w:rPr>
                <w:rFonts w:ascii="Arial Nova Light" w:hAnsi="Arial Nova Light"/>
                <w:color w:val="000000" w:themeColor="text1"/>
                <w:sz w:val="24"/>
                <w:szCs w:val="24"/>
                <w:lang w:val="en-US"/>
              </w:rPr>
              <w:t>4,6</w:t>
            </w:r>
          </w:p>
        </w:tc>
        <w:tc>
          <w:tcPr>
            <w:tcW w:w="2700" w:type="dxa"/>
          </w:tcPr>
          <w:p w14:paraId="5117DB2B" w14:textId="77777777" w:rsidR="00B267A8" w:rsidRPr="00B267A8" w:rsidRDefault="00B267A8" w:rsidP="00431860">
            <w:pPr>
              <w:jc w:val="center"/>
              <w:rPr>
                <w:rFonts w:ascii="Arial Nova Light" w:hAnsi="Arial Nova Light"/>
                <w:color w:val="000000" w:themeColor="text1"/>
                <w:sz w:val="24"/>
                <w:szCs w:val="24"/>
              </w:rPr>
            </w:pPr>
            <w:r w:rsidRPr="00B267A8">
              <w:rPr>
                <w:rFonts w:ascii="Arial Nova Light" w:hAnsi="Arial Nova Light"/>
                <w:color w:val="000000" w:themeColor="text1"/>
                <w:sz w:val="24"/>
                <w:szCs w:val="24"/>
              </w:rPr>
              <w:t>6</w:t>
            </w:r>
          </w:p>
        </w:tc>
        <w:tc>
          <w:tcPr>
            <w:tcW w:w="2278" w:type="dxa"/>
          </w:tcPr>
          <w:p w14:paraId="1B3FD5D1" w14:textId="77777777" w:rsidR="00B267A8" w:rsidRPr="00B267A8" w:rsidRDefault="00000000" w:rsidP="00431860">
            <w:pPr>
              <w:rPr>
                <w:rFonts w:ascii="Arial Nova Light" w:hAnsi="Arial Nova Light"/>
                <w:color w:val="000000" w:themeColor="text1"/>
                <w:sz w:val="24"/>
                <w:szCs w:val="24"/>
              </w:rPr>
            </w:pPr>
            <m:oMathPara>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z</m:t>
                    </m:r>
                  </m:e>
                  <m:sub>
                    <m:r>
                      <w:rPr>
                        <w:rFonts w:ascii="Cambria Math" w:hAnsi="Cambria Math"/>
                        <w:color w:val="000000" w:themeColor="text1"/>
                        <w:sz w:val="24"/>
                        <w:szCs w:val="24"/>
                      </w:rPr>
                      <m:t>1</m:t>
                    </m:r>
                  </m:sub>
                </m:sSub>
                <m:r>
                  <w:rPr>
                    <w:rFonts w:ascii="Cambria Math" w:hAnsi="Cambria Math"/>
                    <w:color w:val="000000" w:themeColor="text1"/>
                    <w:sz w:val="24"/>
                    <w:szCs w:val="24"/>
                  </w:rPr>
                  <m:t>, i</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b</m:t>
                    </m:r>
                  </m:e>
                  <m:sub>
                    <m:r>
                      <w:rPr>
                        <w:rFonts w:ascii="Cambria Math" w:hAnsi="Cambria Math"/>
                        <w:color w:val="000000" w:themeColor="text1"/>
                        <w:sz w:val="24"/>
                        <w:szCs w:val="24"/>
                      </w:rPr>
                      <m:t>1</m:t>
                    </m:r>
                  </m:sub>
                </m:sSub>
                <m:r>
                  <w:rPr>
                    <w:rFonts w:ascii="Cambria Math" w:hAnsi="Cambria Math"/>
                    <w:color w:val="000000" w:themeColor="text1"/>
                    <w:sz w:val="24"/>
                    <w:szCs w:val="24"/>
                  </w:rPr>
                  <m:t xml:space="preserve">, </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z</m:t>
                    </m:r>
                  </m:e>
                  <m:sub>
                    <m:r>
                      <w:rPr>
                        <w:rFonts w:ascii="Cambria Math" w:hAnsi="Cambria Math"/>
                        <w:color w:val="000000" w:themeColor="text1"/>
                        <w:sz w:val="24"/>
                        <w:szCs w:val="24"/>
                      </w:rPr>
                      <m:t>2</m:t>
                    </m:r>
                  </m:sub>
                </m:sSub>
                <m:r>
                  <w:rPr>
                    <w:rFonts w:ascii="Cambria Math" w:hAnsi="Cambria Math"/>
                    <w:color w:val="000000" w:themeColor="text1"/>
                    <w:sz w:val="24"/>
                    <w:szCs w:val="24"/>
                  </w:rPr>
                  <m:t>,</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z</m:t>
                    </m:r>
                  </m:e>
                  <m:sub>
                    <m:r>
                      <w:rPr>
                        <w:rFonts w:ascii="Cambria Math" w:hAnsi="Cambria Math"/>
                        <w:color w:val="000000" w:themeColor="text1"/>
                        <w:sz w:val="24"/>
                        <w:szCs w:val="24"/>
                      </w:rPr>
                      <m:t>3</m:t>
                    </m:r>
                  </m:sub>
                </m:sSub>
                <m:r>
                  <w:rPr>
                    <w:rFonts w:ascii="Cambria Math" w:hAnsi="Cambria Math"/>
                    <w:color w:val="000000" w:themeColor="text1"/>
                    <w:sz w:val="24"/>
                    <w:szCs w:val="24"/>
                  </w:rPr>
                  <m:t>, i</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b</m:t>
                    </m:r>
                  </m:e>
                  <m:sub>
                    <m:r>
                      <w:rPr>
                        <w:rFonts w:ascii="Cambria Math" w:hAnsi="Cambria Math"/>
                        <w:color w:val="000000" w:themeColor="text1"/>
                        <w:sz w:val="24"/>
                        <w:szCs w:val="24"/>
                      </w:rPr>
                      <m:t>2</m:t>
                    </m:r>
                  </m:sub>
                </m:sSub>
                <m:r>
                  <w:rPr>
                    <w:rFonts w:ascii="Cambria Math" w:hAnsi="Cambria Math"/>
                    <w:color w:val="000000" w:themeColor="text1"/>
                    <w:sz w:val="24"/>
                    <w:szCs w:val="24"/>
                  </w:rPr>
                  <m:t>,</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z</m:t>
                    </m:r>
                  </m:e>
                  <m:sub>
                    <m:r>
                      <w:rPr>
                        <w:rFonts w:ascii="Cambria Math" w:hAnsi="Cambria Math"/>
                        <w:color w:val="000000" w:themeColor="text1"/>
                        <w:sz w:val="24"/>
                        <w:szCs w:val="24"/>
                      </w:rPr>
                      <m:t>4</m:t>
                    </m:r>
                  </m:sub>
                </m:sSub>
              </m:oMath>
            </m:oMathPara>
          </w:p>
        </w:tc>
      </w:tr>
    </w:tbl>
    <w:p w14:paraId="4D4EE307" w14:textId="78CE02B6" w:rsidR="00037771" w:rsidRDefault="00037771" w:rsidP="00125B92">
      <w:pPr>
        <w:spacing w:after="0" w:line="276" w:lineRule="auto"/>
        <w:jc w:val="both"/>
        <w:rPr>
          <w:rFonts w:ascii="Arial Nova Light" w:hAnsi="Arial Nova Light" w:cs="Times New Roman"/>
          <w:b/>
          <w:bCs/>
          <w:sz w:val="24"/>
          <w:szCs w:val="24"/>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p w14:paraId="4AA2D633" w14:textId="77777777" w:rsidR="000710DB" w:rsidRDefault="000710DB" w:rsidP="00125B92">
      <w:pPr>
        <w:spacing w:after="0" w:line="276" w:lineRule="auto"/>
        <w:jc w:val="both"/>
        <w:rPr>
          <w:rFonts w:ascii="Arial Nova Light" w:hAnsi="Arial Nova Light" w:cs="Times New Roman"/>
          <w:b/>
          <w:bCs/>
          <w:sz w:val="24"/>
          <w:szCs w:val="24"/>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p w14:paraId="7871CFCF" w14:textId="77777777" w:rsidR="000710DB" w:rsidRDefault="000710DB" w:rsidP="00125B92">
      <w:pPr>
        <w:spacing w:after="0" w:line="276" w:lineRule="auto"/>
        <w:jc w:val="both"/>
        <w:rPr>
          <w:rFonts w:ascii="Arial Nova Light" w:hAnsi="Arial Nova Light" w:cs="Times New Roman"/>
          <w:b/>
          <w:bCs/>
          <w:sz w:val="24"/>
          <w:szCs w:val="24"/>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p w14:paraId="4A3B6150" w14:textId="77777777" w:rsidR="000710DB" w:rsidRDefault="000710DB" w:rsidP="00125B92">
      <w:pPr>
        <w:spacing w:after="0" w:line="276" w:lineRule="auto"/>
        <w:jc w:val="both"/>
        <w:rPr>
          <w:rFonts w:ascii="Arial Nova Light" w:hAnsi="Arial Nova Light" w:cs="Times New Roman"/>
          <w:b/>
          <w:bCs/>
          <w:sz w:val="24"/>
          <w:szCs w:val="24"/>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p w14:paraId="16D148EE" w14:textId="7B56D9D7" w:rsidR="009D4135" w:rsidRPr="000C3A2B" w:rsidRDefault="009D4135" w:rsidP="009D4135">
      <w:pPr>
        <w:pStyle w:val="Heading2"/>
        <w:spacing w:before="0"/>
        <w:rPr>
          <w:rFonts w:ascii="Arial Nova Light" w:eastAsiaTheme="minorEastAsia" w:hAnsi="Arial Nova Light"/>
          <w:b/>
          <w:bCs/>
          <w:color w:val="auto"/>
          <w:sz w:val="28"/>
          <w:szCs w:val="28"/>
          <w:lang w:val="en-US"/>
        </w:rPr>
      </w:pPr>
      <w:bookmarkStart w:id="19" w:name="_Toc233296641"/>
      <w:r w:rsidRPr="000C3A2B">
        <w:rPr>
          <w:rFonts w:ascii="Arial Nova Light" w:eastAsiaTheme="minorEastAsia" w:hAnsi="Arial Nova Light"/>
          <w:b/>
          <w:bCs/>
          <w:color w:val="auto"/>
          <w:sz w:val="28"/>
          <w:szCs w:val="28"/>
          <w:lang w:val="en-US"/>
        </w:rPr>
        <w:lastRenderedPageBreak/>
        <w:t>3.2.7   &amp;polynomials</w:t>
      </w:r>
      <w:bookmarkEnd w:id="19"/>
    </w:p>
    <w:p w14:paraId="3C4438DE" w14:textId="77777777" w:rsidR="00CD5EE0" w:rsidRPr="00037771" w:rsidRDefault="00CD5EE0" w:rsidP="00125B92">
      <w:pPr>
        <w:spacing w:after="0" w:line="276" w:lineRule="auto"/>
        <w:jc w:val="both"/>
        <w:rPr>
          <w:rFonts w:ascii="Arial Nova Light" w:hAnsi="Arial Nova Light" w:cs="Times New Roman"/>
          <w:b/>
          <w:bCs/>
          <w:sz w:val="8"/>
          <w:szCs w:val="8"/>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tbl>
      <w:tblPr>
        <w:tblStyle w:val="TableGrid"/>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3"/>
        <w:gridCol w:w="6044"/>
      </w:tblGrid>
      <w:tr w:rsidR="00125B92" w:rsidRPr="00C978B7" w14:paraId="79EC93B0" w14:textId="77777777" w:rsidTr="00037771">
        <w:tc>
          <w:tcPr>
            <w:tcW w:w="2693" w:type="dxa"/>
          </w:tcPr>
          <w:p w14:paraId="5D128D42" w14:textId="77777777" w:rsidR="00125B92" w:rsidRPr="00B06FF9" w:rsidRDefault="00125B92" w:rsidP="006A7840">
            <w:pPr>
              <w:spacing w:line="276" w:lineRule="auto"/>
              <w:jc w:val="both"/>
              <w:rPr>
                <w:rFonts w:ascii="Arial Nova Light" w:hAnsi="Arial Nova Light" w:cs="Times New Roman"/>
                <w:b/>
                <w:bCs/>
                <w:sz w:val="24"/>
                <w:szCs w:val="24"/>
                <w:lang w:val="en-US"/>
              </w:rPr>
            </w:pPr>
            <w:r>
              <w:rPr>
                <w:rFonts w:ascii="Arial Nova Light" w:hAnsi="Arial Nova Light" w:cs="Times New Roman"/>
                <w:b/>
                <w:bCs/>
                <w:sz w:val="24"/>
                <w:szCs w:val="24"/>
                <w:lang w:val="en-US"/>
              </w:rPr>
              <w:t>hs4-hs0</w:t>
            </w:r>
          </w:p>
        </w:tc>
        <w:tc>
          <w:tcPr>
            <w:tcW w:w="6044" w:type="dxa"/>
          </w:tcPr>
          <w:p w14:paraId="2FB18EA8" w14:textId="5A00C163" w:rsidR="00125B92" w:rsidRDefault="00125B92" w:rsidP="006A7840">
            <w:pPr>
              <w:spacing w:line="276" w:lineRule="auto"/>
              <w:jc w:val="both"/>
              <w:rPr>
                <w:rFonts w:ascii="Arial Nova Light" w:hAnsi="Arial Nova Light" w:cs="Times New Roman"/>
                <w:sz w:val="24"/>
                <w:szCs w:val="24"/>
                <w:lang w:val="en-US"/>
              </w:rPr>
            </w:pPr>
            <w:r>
              <w:rPr>
                <w:rFonts w:ascii="Arial Nova Light" w:hAnsi="Arial Nova Light" w:cs="Times New Roman"/>
                <w:sz w:val="24"/>
                <w:szCs w:val="24"/>
                <w:lang w:val="en-US"/>
              </w:rPr>
              <w:t xml:space="preserve">Polynomial coefficients for the potential of </w:t>
            </w:r>
            <w:r w:rsidR="00FC72CB">
              <w:rPr>
                <w:rFonts w:ascii="Arial Nova Light" w:hAnsi="Arial Nova Light" w:cs="Times New Roman"/>
                <w:sz w:val="24"/>
                <w:szCs w:val="24"/>
                <w:lang w:val="en-US"/>
              </w:rPr>
              <w:t>reactant</w:t>
            </w:r>
            <w:r>
              <w:rPr>
                <w:rFonts w:ascii="Arial Nova Light" w:hAnsi="Arial Nova Light" w:cs="Times New Roman"/>
                <w:sz w:val="24"/>
                <w:szCs w:val="24"/>
                <w:lang w:val="en-US"/>
              </w:rPr>
              <w:t xml:space="preserve">, </w:t>
            </w:r>
            <w:r w:rsidR="00FC72CB">
              <w:rPr>
                <w:rFonts w:ascii="Arial Nova Light" w:hAnsi="Arial Nova Light" w:cs="Times New Roman"/>
                <w:sz w:val="24"/>
                <w:szCs w:val="24"/>
                <w:lang w:val="en-US"/>
              </w:rPr>
              <w:t>R</w:t>
            </w:r>
            <w:r>
              <w:rPr>
                <w:rFonts w:ascii="Arial Nova Light" w:hAnsi="Arial Nova Light" w:cs="Times New Roman"/>
                <w:sz w:val="24"/>
                <w:szCs w:val="24"/>
                <w:lang w:val="en-US"/>
              </w:rPr>
              <w:t xml:space="preserve">: </w:t>
            </w:r>
            <w:r w:rsidR="00FC72CB">
              <w:rPr>
                <w:rFonts w:ascii="Arial Nova Light" w:hAnsi="Arial Nova Light" w:cs="Times New Roman"/>
                <w:sz w:val="24"/>
                <w:szCs w:val="24"/>
                <w:lang w:val="en-US"/>
              </w:rPr>
              <w:t>R</w:t>
            </w:r>
            <w:r>
              <w:rPr>
                <w:rFonts w:ascii="Arial Nova Light" w:hAnsi="Arial Nova Light" w:cs="Times New Roman"/>
                <w:sz w:val="24"/>
                <w:szCs w:val="24"/>
                <w:lang w:val="en-US"/>
              </w:rPr>
              <w:t xml:space="preserve"> </w:t>
            </w:r>
            <w:r>
              <w:rPr>
                <w:rFonts w:ascii="Arial" w:hAnsi="Arial" w:cs="Arial"/>
                <w:sz w:val="24"/>
                <w:szCs w:val="24"/>
                <w:lang w:val="en-US"/>
              </w:rPr>
              <w:t>→</w:t>
            </w:r>
            <w:r>
              <w:rPr>
                <w:rFonts w:ascii="Arial Nova Light" w:hAnsi="Arial Nova Light" w:cs="Times New Roman"/>
                <w:sz w:val="24"/>
                <w:szCs w:val="24"/>
                <w:lang w:val="en-US"/>
              </w:rPr>
              <w:t xml:space="preserve"> </w:t>
            </w:r>
            <w:r w:rsidR="00FC72CB">
              <w:rPr>
                <w:rFonts w:ascii="Arial Nova Light" w:hAnsi="Arial Nova Light" w:cs="Times New Roman"/>
                <w:sz w:val="24"/>
                <w:szCs w:val="24"/>
                <w:lang w:val="en-US"/>
              </w:rPr>
              <w:t>MECP</w:t>
            </w:r>
            <w:r>
              <w:rPr>
                <w:rFonts w:ascii="Arial Nova Light" w:hAnsi="Arial Nova Light" w:cs="Times New Roman"/>
                <w:sz w:val="24"/>
                <w:szCs w:val="24"/>
                <w:lang w:val="en-US"/>
              </w:rPr>
              <w:t xml:space="preserve"> </w:t>
            </w:r>
            <w:r>
              <w:rPr>
                <w:rFonts w:ascii="Arial" w:hAnsi="Arial" w:cs="Arial"/>
                <w:sz w:val="24"/>
                <w:szCs w:val="24"/>
                <w:lang w:val="en-US"/>
              </w:rPr>
              <w:t>→</w:t>
            </w:r>
            <w:r>
              <w:rPr>
                <w:rFonts w:ascii="Arial Nova Light" w:hAnsi="Arial Nova Light" w:cs="Times New Roman"/>
                <w:sz w:val="24"/>
                <w:szCs w:val="24"/>
                <w:lang w:val="en-US"/>
              </w:rPr>
              <w:t xml:space="preserve"> </w:t>
            </w:r>
            <w:r w:rsidR="00FC72CB">
              <w:rPr>
                <w:rFonts w:ascii="Arial Nova Light" w:hAnsi="Arial Nova Light" w:cs="Times New Roman"/>
                <w:sz w:val="24"/>
                <w:szCs w:val="24"/>
                <w:lang w:val="en-US"/>
              </w:rPr>
              <w:t>P</w:t>
            </w:r>
            <w:r>
              <w:rPr>
                <w:rFonts w:ascii="Arial Nova Light" w:hAnsi="Arial Nova Light" w:cs="Times New Roman"/>
                <w:sz w:val="24"/>
                <w:szCs w:val="24"/>
                <w:lang w:val="en-US"/>
              </w:rPr>
              <w:t xml:space="preserve">, </w:t>
            </w:r>
            <w:r w:rsidRPr="00FC72CB">
              <w:rPr>
                <w:rFonts w:ascii="Arial Nova Light" w:hAnsi="Arial Nova Light" w:cs="Times New Roman"/>
                <w:i/>
                <w:iCs/>
                <w:sz w:val="24"/>
                <w:szCs w:val="24"/>
                <w:lang w:val="en-US"/>
              </w:rPr>
              <w:t>E</w:t>
            </w:r>
            <w:r w:rsidR="00FC72CB">
              <w:rPr>
                <w:rFonts w:ascii="Arial Nova Light" w:hAnsi="Arial Nova Light" w:cs="Times New Roman"/>
                <w:sz w:val="24"/>
                <w:szCs w:val="24"/>
                <w:vertAlign w:val="subscript"/>
                <w:lang w:val="en-US"/>
              </w:rPr>
              <w:t>R</w:t>
            </w:r>
            <w:r>
              <w:rPr>
                <w:rFonts w:ascii="Arial Nova Light" w:hAnsi="Arial Nova Light" w:cs="Times New Roman"/>
                <w:sz w:val="24"/>
                <w:szCs w:val="24"/>
                <w:lang w:val="en-US"/>
              </w:rPr>
              <w:t xml:space="preserve"> &gt; </w:t>
            </w:r>
            <w:r w:rsidRPr="00FC72CB">
              <w:rPr>
                <w:rFonts w:ascii="Arial Nova Light" w:hAnsi="Arial Nova Light" w:cs="Times New Roman"/>
                <w:i/>
                <w:iCs/>
                <w:sz w:val="24"/>
                <w:szCs w:val="24"/>
                <w:lang w:val="en-US"/>
              </w:rPr>
              <w:t>E</w:t>
            </w:r>
            <w:r w:rsidR="00FC72CB">
              <w:rPr>
                <w:rFonts w:ascii="Arial Nova Light" w:hAnsi="Arial Nova Light" w:cs="Times New Roman"/>
                <w:sz w:val="24"/>
                <w:szCs w:val="24"/>
                <w:vertAlign w:val="subscript"/>
                <w:lang w:val="en-US"/>
              </w:rPr>
              <w:t>P</w:t>
            </w:r>
            <w:r>
              <w:rPr>
                <w:rFonts w:ascii="Arial Nova Light" w:hAnsi="Arial Nova Light" w:cs="Times New Roman"/>
                <w:sz w:val="24"/>
                <w:szCs w:val="24"/>
                <w:lang w:val="en-US"/>
              </w:rPr>
              <w:t xml:space="preserve">, where </w:t>
            </w:r>
            <w:r w:rsidRPr="00FC72CB">
              <w:rPr>
                <w:rFonts w:ascii="Arial Nova Light" w:hAnsi="Arial Nova Light" w:cs="Times New Roman"/>
                <w:i/>
                <w:iCs/>
                <w:sz w:val="24"/>
                <w:szCs w:val="24"/>
                <w:lang w:val="en-US"/>
              </w:rPr>
              <w:t>E</w:t>
            </w:r>
            <w:r>
              <w:rPr>
                <w:rFonts w:ascii="Arial Nova Light" w:hAnsi="Arial Nova Light" w:cs="Times New Roman"/>
                <w:sz w:val="24"/>
                <w:szCs w:val="24"/>
                <w:lang w:val="en-US"/>
              </w:rPr>
              <w:t xml:space="preserve"> is a</w:t>
            </w:r>
            <w:r w:rsidR="00FC72CB">
              <w:rPr>
                <w:rFonts w:ascii="Arial Nova Light" w:hAnsi="Arial Nova Light" w:cs="Times New Roman"/>
                <w:sz w:val="24"/>
                <w:szCs w:val="24"/>
                <w:lang w:val="en-US"/>
              </w:rPr>
              <w:t>n energy at equilibrium geometry</w:t>
            </w:r>
            <w:r>
              <w:rPr>
                <w:rFonts w:ascii="Arial Nova Light" w:hAnsi="Arial Nova Light" w:cs="Times New Roman"/>
                <w:sz w:val="24"/>
                <w:szCs w:val="24"/>
                <w:lang w:val="en-US"/>
              </w:rPr>
              <w:t xml:space="preserve">. </w:t>
            </w:r>
            <w:r w:rsidR="00FC72CB">
              <w:rPr>
                <w:rFonts w:ascii="Arial Nova Light" w:hAnsi="Arial Nova Light" w:cs="Times New Roman"/>
                <w:sz w:val="24"/>
                <w:szCs w:val="24"/>
                <w:lang w:val="en-US"/>
              </w:rPr>
              <w:t xml:space="preserve">The </w:t>
            </w:r>
            <w:r>
              <w:rPr>
                <w:rFonts w:ascii="Arial Nova Light" w:hAnsi="Arial Nova Light" w:cs="Times New Roman"/>
                <w:sz w:val="24"/>
                <w:szCs w:val="24"/>
                <w:lang w:val="en-US"/>
              </w:rPr>
              <w:t xml:space="preserve">hs4 coefficient </w:t>
            </w:r>
            <w:r w:rsidR="00FC72CB">
              <w:rPr>
                <w:rFonts w:ascii="Arial Nova Light" w:hAnsi="Arial Nova Light" w:cs="Times New Roman"/>
                <w:sz w:val="24"/>
                <w:szCs w:val="24"/>
                <w:lang w:val="en-US"/>
              </w:rPr>
              <w:t>corresponds to</w:t>
            </w:r>
            <w:r>
              <w:rPr>
                <w:rFonts w:ascii="Arial Nova Light" w:hAnsi="Arial Nova Light" w:cs="Times New Roman"/>
                <w:sz w:val="24"/>
                <w:szCs w:val="24"/>
                <w:lang w:val="en-US"/>
              </w:rPr>
              <w:t xml:space="preserve"> the </w:t>
            </w:r>
            <w:r w:rsidR="00FC72CB">
              <w:rPr>
                <w:rFonts w:ascii="Arial Nova Light" w:hAnsi="Arial Nova Light" w:cs="Times New Roman"/>
                <w:sz w:val="24"/>
                <w:szCs w:val="24"/>
                <w:lang w:val="en-US"/>
              </w:rPr>
              <w:t xml:space="preserve">leading </w:t>
            </w:r>
            <w:r>
              <w:rPr>
                <w:rFonts w:ascii="Arial Nova Light" w:hAnsi="Arial Nova Light" w:cs="Times New Roman"/>
                <w:sz w:val="24"/>
                <w:szCs w:val="24"/>
                <w:lang w:val="en-US"/>
              </w:rPr>
              <w:t xml:space="preserve"> order</w:t>
            </w:r>
            <w:r w:rsidR="00FC72CB">
              <w:rPr>
                <w:rFonts w:ascii="Arial Nova Light" w:hAnsi="Arial Nova Light" w:cs="Times New Roman"/>
                <w:sz w:val="24"/>
                <w:szCs w:val="24"/>
                <w:lang w:val="en-US"/>
              </w:rPr>
              <w:t>:</w:t>
            </w:r>
            <w:r w:rsidR="00B267A8">
              <w:rPr>
                <w:rFonts w:ascii="Arial Nova Light" w:hAnsi="Arial Nova Light" w:cs="Times New Roman"/>
                <w:sz w:val="24"/>
                <w:szCs w:val="24"/>
                <w:lang w:val="en-US"/>
              </w:rPr>
              <w:t xml:space="preserve"> f(r) =</w:t>
            </w:r>
            <w:r>
              <w:rPr>
                <w:rFonts w:ascii="Arial Nova Light" w:hAnsi="Arial Nova Light" w:cs="Times New Roman"/>
                <w:sz w:val="24"/>
                <w:szCs w:val="24"/>
                <w:lang w:val="en-US"/>
              </w:rPr>
              <w:t xml:space="preserve"> hs4</w:t>
            </w:r>
            <w:r w:rsidR="00522A6C">
              <w:rPr>
                <w:rFonts w:ascii="Arial Nova Light" w:hAnsi="Arial Nova Light" w:cs="Times New Roman"/>
                <w:sz w:val="24"/>
                <w:szCs w:val="24"/>
                <w:lang w:val="en-US"/>
              </w:rPr>
              <w:t>*</w:t>
            </w:r>
            <w:r w:rsidR="00FC72CB">
              <w:rPr>
                <w:rFonts w:ascii="Arial Nova Light" w:hAnsi="Arial Nova Light" w:cs="Times New Roman"/>
                <w:sz w:val="24"/>
                <w:szCs w:val="24"/>
                <w:lang w:val="en-US"/>
              </w:rPr>
              <w:t>r</w:t>
            </w:r>
            <w:r w:rsidRPr="000755CC">
              <w:rPr>
                <w:rFonts w:ascii="Arial Nova Light" w:hAnsi="Arial Nova Light" w:cs="Times New Roman"/>
                <w:sz w:val="24"/>
                <w:szCs w:val="24"/>
                <w:vertAlign w:val="superscript"/>
                <w:lang w:val="en-US"/>
              </w:rPr>
              <w:t>4</w:t>
            </w:r>
            <w:r w:rsidR="00FC72CB">
              <w:rPr>
                <w:rFonts w:ascii="Arial Nova Light" w:hAnsi="Arial Nova Light" w:cs="Times New Roman"/>
                <w:sz w:val="24"/>
                <w:szCs w:val="24"/>
                <w:lang w:val="en-US"/>
              </w:rPr>
              <w:t xml:space="preserve"> + hs3</w:t>
            </w:r>
            <w:r w:rsidR="00522A6C">
              <w:rPr>
                <w:rFonts w:ascii="Arial Nova Light" w:hAnsi="Arial Nova Light" w:cs="Times New Roman"/>
                <w:sz w:val="24"/>
                <w:szCs w:val="24"/>
                <w:lang w:val="en-US"/>
              </w:rPr>
              <w:t>*</w:t>
            </w:r>
            <w:r w:rsidR="00FC72CB">
              <w:rPr>
                <w:rFonts w:ascii="Arial Nova Light" w:hAnsi="Arial Nova Light" w:cs="Times New Roman"/>
                <w:sz w:val="24"/>
                <w:szCs w:val="24"/>
                <w:lang w:val="en-US"/>
              </w:rPr>
              <w:t>r</w:t>
            </w:r>
            <w:r w:rsidR="00FC72CB">
              <w:rPr>
                <w:rFonts w:ascii="Arial Nova Light" w:hAnsi="Arial Nova Light" w:cs="Times New Roman"/>
                <w:sz w:val="24"/>
                <w:szCs w:val="24"/>
                <w:vertAlign w:val="superscript"/>
                <w:lang w:val="en-US"/>
              </w:rPr>
              <w:t>3</w:t>
            </w:r>
            <w:r w:rsidR="00FC72CB">
              <w:rPr>
                <w:rFonts w:ascii="Arial Nova Light" w:hAnsi="Arial Nova Light" w:cs="Times New Roman"/>
                <w:sz w:val="24"/>
                <w:szCs w:val="24"/>
                <w:lang w:val="en-US"/>
              </w:rPr>
              <w:t xml:space="preserve"> + …</w:t>
            </w:r>
            <w:r>
              <w:rPr>
                <w:rFonts w:ascii="Arial Nova Light" w:hAnsi="Arial Nova Light" w:cs="Times New Roman"/>
                <w:sz w:val="24"/>
                <w:szCs w:val="24"/>
                <w:lang w:val="en-US"/>
              </w:rPr>
              <w:t xml:space="preserve">, where </w:t>
            </w:r>
            <w:r w:rsidR="00B267A8">
              <w:rPr>
                <w:rFonts w:ascii="Arial Nova Light" w:hAnsi="Arial Nova Light" w:cs="Times New Roman"/>
                <w:sz w:val="24"/>
                <w:szCs w:val="24"/>
                <w:lang w:val="en-US"/>
              </w:rPr>
              <w:t>r</w:t>
            </w:r>
            <w:r>
              <w:rPr>
                <w:rFonts w:ascii="Arial Nova Light" w:hAnsi="Arial Nova Light" w:cs="Times New Roman"/>
                <w:sz w:val="24"/>
                <w:szCs w:val="24"/>
                <w:lang w:val="en-US"/>
              </w:rPr>
              <w:t xml:space="preserve"> is </w:t>
            </w:r>
            <w:r w:rsidR="00522A6C">
              <w:rPr>
                <w:rFonts w:ascii="Arial Nova Light" w:hAnsi="Arial Nova Light" w:cs="Times New Roman"/>
                <w:sz w:val="24"/>
                <w:szCs w:val="24"/>
                <w:lang w:val="en-US"/>
              </w:rPr>
              <w:t xml:space="preserve">the </w:t>
            </w:r>
            <w:r>
              <w:rPr>
                <w:rFonts w:ascii="Arial Nova Light" w:hAnsi="Arial Nova Light" w:cs="Times New Roman"/>
                <w:sz w:val="24"/>
                <w:szCs w:val="24"/>
                <w:lang w:val="en-US"/>
              </w:rPr>
              <w:t>reaction coordinate</w:t>
            </w:r>
          </w:p>
          <w:p w14:paraId="4AC4C5FF" w14:textId="01C1266E" w:rsidR="00037771" w:rsidRPr="00037771" w:rsidRDefault="00037771" w:rsidP="006A7840">
            <w:pPr>
              <w:spacing w:line="276" w:lineRule="auto"/>
              <w:jc w:val="both"/>
              <w:rPr>
                <w:rFonts w:ascii="Arial Nova Light" w:hAnsi="Arial Nova Light" w:cs="Times New Roman"/>
                <w:sz w:val="8"/>
                <w:szCs w:val="8"/>
                <w:lang w:val="en-US"/>
              </w:rPr>
            </w:pPr>
          </w:p>
        </w:tc>
      </w:tr>
      <w:tr w:rsidR="00125B92" w:rsidRPr="00532BDD" w14:paraId="3C079492" w14:textId="77777777" w:rsidTr="00037771">
        <w:tc>
          <w:tcPr>
            <w:tcW w:w="2693" w:type="dxa"/>
          </w:tcPr>
          <w:p w14:paraId="5D404BEE" w14:textId="77777777" w:rsidR="00125B92" w:rsidRPr="00B06FF9" w:rsidRDefault="00125B92" w:rsidP="006A7840">
            <w:pPr>
              <w:spacing w:line="276" w:lineRule="auto"/>
              <w:jc w:val="both"/>
              <w:rPr>
                <w:rFonts w:ascii="Arial Nova Light" w:hAnsi="Arial Nova Light" w:cs="Times New Roman"/>
                <w:b/>
                <w:bCs/>
                <w:sz w:val="24"/>
                <w:szCs w:val="24"/>
                <w:lang w:val="en-US"/>
              </w:rPr>
            </w:pPr>
            <w:r>
              <w:rPr>
                <w:rFonts w:ascii="Arial Nova Light" w:hAnsi="Arial Nova Light" w:cs="Times New Roman"/>
                <w:b/>
                <w:bCs/>
                <w:sz w:val="24"/>
                <w:szCs w:val="24"/>
                <w:lang w:val="en-US"/>
              </w:rPr>
              <w:t>ls4-ls0</w:t>
            </w:r>
          </w:p>
        </w:tc>
        <w:tc>
          <w:tcPr>
            <w:tcW w:w="6044" w:type="dxa"/>
          </w:tcPr>
          <w:p w14:paraId="14D962F1" w14:textId="479C80A9" w:rsidR="00125B92" w:rsidRDefault="00125B92" w:rsidP="006A7840">
            <w:pPr>
              <w:spacing w:line="276" w:lineRule="auto"/>
              <w:jc w:val="both"/>
              <w:rPr>
                <w:rFonts w:ascii="Arial Nova Light" w:hAnsi="Arial Nova Light" w:cs="Times New Roman"/>
                <w:sz w:val="24"/>
                <w:szCs w:val="24"/>
                <w:lang w:val="en-US"/>
              </w:rPr>
            </w:pPr>
            <w:r>
              <w:rPr>
                <w:rFonts w:ascii="Arial Nova Light" w:hAnsi="Arial Nova Light" w:cs="Times New Roman"/>
                <w:sz w:val="24"/>
                <w:szCs w:val="24"/>
                <w:lang w:val="en-US"/>
              </w:rPr>
              <w:t xml:space="preserve">Coefficients for </w:t>
            </w:r>
            <w:r w:rsidR="00B267A8">
              <w:rPr>
                <w:rFonts w:ascii="Arial Nova Light" w:hAnsi="Arial Nova Light" w:cs="Times New Roman"/>
                <w:sz w:val="24"/>
                <w:szCs w:val="24"/>
                <w:lang w:val="en-US"/>
              </w:rPr>
              <w:t>product</w:t>
            </w:r>
            <w:r>
              <w:rPr>
                <w:rFonts w:ascii="Arial Nova Light" w:hAnsi="Arial Nova Light" w:cs="Times New Roman"/>
                <w:sz w:val="24"/>
                <w:szCs w:val="24"/>
                <w:lang w:val="en-US"/>
              </w:rPr>
              <w:t xml:space="preserve"> </w:t>
            </w:r>
            <w:r w:rsidR="00B267A8">
              <w:rPr>
                <w:rFonts w:ascii="Arial Nova Light" w:hAnsi="Arial Nova Light" w:cs="Times New Roman"/>
                <w:sz w:val="24"/>
                <w:szCs w:val="24"/>
                <w:lang w:val="en-US"/>
              </w:rPr>
              <w:t>potential</w:t>
            </w:r>
          </w:p>
          <w:p w14:paraId="54AE412F" w14:textId="24EAF1F2" w:rsidR="00037771" w:rsidRPr="00037771" w:rsidRDefault="00037771" w:rsidP="006A7840">
            <w:pPr>
              <w:spacing w:line="276" w:lineRule="auto"/>
              <w:jc w:val="both"/>
              <w:rPr>
                <w:rFonts w:ascii="Arial Nova Light" w:hAnsi="Arial Nova Light" w:cs="Times New Roman"/>
                <w:sz w:val="8"/>
                <w:szCs w:val="8"/>
                <w:lang w:val="en-US"/>
              </w:rPr>
            </w:pPr>
          </w:p>
        </w:tc>
      </w:tr>
      <w:tr w:rsidR="00125B92" w:rsidRPr="00C978B7" w14:paraId="163A2658" w14:textId="77777777" w:rsidTr="00037771">
        <w:tc>
          <w:tcPr>
            <w:tcW w:w="2693" w:type="dxa"/>
          </w:tcPr>
          <w:p w14:paraId="44B64E60" w14:textId="77777777" w:rsidR="00125B92" w:rsidRPr="00B06FF9" w:rsidRDefault="00125B92" w:rsidP="006A7840">
            <w:pPr>
              <w:spacing w:line="276" w:lineRule="auto"/>
              <w:jc w:val="both"/>
              <w:rPr>
                <w:rFonts w:ascii="Arial Nova Light" w:hAnsi="Arial Nova Light" w:cs="Times New Roman"/>
                <w:b/>
                <w:bCs/>
                <w:sz w:val="24"/>
                <w:szCs w:val="24"/>
                <w:lang w:val="en-US"/>
              </w:rPr>
            </w:pPr>
            <w:r>
              <w:rPr>
                <w:rFonts w:ascii="Arial Nova Light" w:hAnsi="Arial Nova Light" w:cs="Times New Roman"/>
                <w:b/>
                <w:bCs/>
                <w:sz w:val="24"/>
                <w:szCs w:val="24"/>
                <w:lang w:val="en-US"/>
              </w:rPr>
              <w:t>limitL, limitR</w:t>
            </w:r>
          </w:p>
        </w:tc>
        <w:tc>
          <w:tcPr>
            <w:tcW w:w="6044" w:type="dxa"/>
          </w:tcPr>
          <w:p w14:paraId="3C6BFF9E" w14:textId="12D0CEA8" w:rsidR="00125B92" w:rsidRPr="006B67BC" w:rsidRDefault="003F48FD" w:rsidP="006A7840">
            <w:pPr>
              <w:spacing w:line="276" w:lineRule="auto"/>
              <w:jc w:val="both"/>
              <w:rPr>
                <w:rFonts w:ascii="Arial Nova Light" w:hAnsi="Arial Nova Light" w:cs="Times New Roman"/>
                <w:sz w:val="24"/>
                <w:szCs w:val="24"/>
                <w:lang w:val="en-US"/>
              </w:rPr>
            </w:pPr>
            <w:r>
              <w:rPr>
                <w:rFonts w:ascii="Arial Nova Light" w:hAnsi="Arial Nova Light" w:cs="Times New Roman"/>
                <w:sz w:val="24"/>
                <w:szCs w:val="24"/>
                <w:lang w:val="en-US"/>
              </w:rPr>
              <w:t>T</w:t>
            </w:r>
            <w:r w:rsidR="00125B92" w:rsidRPr="00BD18D1">
              <w:rPr>
                <w:rFonts w:ascii="Arial Nova Light" w:hAnsi="Arial Nova Light" w:cs="Times New Roman"/>
                <w:sz w:val="24"/>
                <w:szCs w:val="24"/>
                <w:lang w:val="en-US"/>
              </w:rPr>
              <w:t xml:space="preserve">he left and right limits </w:t>
            </w:r>
            <w:r w:rsidR="00B267A8">
              <w:rPr>
                <w:rFonts w:ascii="Arial Nova Light" w:hAnsi="Arial Nova Light" w:cs="Times New Roman"/>
                <w:sz w:val="24"/>
                <w:szCs w:val="24"/>
                <w:lang w:val="en-US"/>
              </w:rPr>
              <w:t>along</w:t>
            </w:r>
            <w:r w:rsidR="00125B92" w:rsidRPr="00BD18D1">
              <w:rPr>
                <w:rFonts w:ascii="Arial Nova Light" w:hAnsi="Arial Nova Light" w:cs="Times New Roman"/>
                <w:sz w:val="24"/>
                <w:szCs w:val="24"/>
                <w:lang w:val="en-US"/>
              </w:rPr>
              <w:t xml:space="preserve"> </w:t>
            </w:r>
            <w:r w:rsidR="00B267A8">
              <w:rPr>
                <w:rFonts w:ascii="Arial Nova Light" w:hAnsi="Arial Nova Light" w:cs="Times New Roman"/>
                <w:sz w:val="24"/>
                <w:szCs w:val="24"/>
                <w:lang w:val="en-US"/>
              </w:rPr>
              <w:t>r</w:t>
            </w:r>
            <w:r w:rsidR="00125B92">
              <w:rPr>
                <w:rFonts w:ascii="Arial Nova Light" w:hAnsi="Arial Nova Light" w:cs="Times New Roman"/>
                <w:sz w:val="24"/>
                <w:szCs w:val="24"/>
                <w:lang w:val="en-US"/>
              </w:rPr>
              <w:t xml:space="preserve">. </w:t>
            </w:r>
            <w:r w:rsidR="00125B92" w:rsidRPr="00BD18D1">
              <w:rPr>
                <w:rFonts w:ascii="Arial Nova Light" w:hAnsi="Arial Nova Light" w:cs="Times New Roman"/>
                <w:sz w:val="24"/>
                <w:szCs w:val="24"/>
                <w:lang w:val="en-US"/>
              </w:rPr>
              <w:t>limitR must be greater than limitL. limitL should be chosen at the reactant minimum</w:t>
            </w:r>
            <w:r w:rsidR="00125B92">
              <w:rPr>
                <w:rFonts w:ascii="Arial Nova Light" w:hAnsi="Arial Nova Light" w:cs="Times New Roman"/>
                <w:sz w:val="24"/>
                <w:szCs w:val="24"/>
                <w:lang w:val="en-US"/>
              </w:rPr>
              <w:t xml:space="preserve"> (minimum of </w:t>
            </w:r>
            <w:r w:rsidR="00B267A8">
              <w:rPr>
                <w:rFonts w:ascii="Arial Nova Light" w:hAnsi="Arial Nova Light" w:cs="Times New Roman"/>
                <w:sz w:val="24"/>
                <w:szCs w:val="24"/>
                <w:lang w:val="en-US"/>
              </w:rPr>
              <w:t>R</w:t>
            </w:r>
            <w:r w:rsidR="00125B92">
              <w:rPr>
                <w:rFonts w:ascii="Arial Nova Light" w:hAnsi="Arial Nova Light" w:cs="Times New Roman"/>
                <w:sz w:val="24"/>
                <w:szCs w:val="24"/>
                <w:lang w:val="en-US"/>
              </w:rPr>
              <w:t xml:space="preserve"> in </w:t>
            </w:r>
            <w:r w:rsidR="00B267A8">
              <w:rPr>
                <w:rFonts w:ascii="Arial Nova Light" w:hAnsi="Arial Nova Light" w:cs="Times New Roman"/>
                <w:sz w:val="24"/>
                <w:szCs w:val="24"/>
                <w:lang w:val="en-US"/>
              </w:rPr>
              <w:t>R</w:t>
            </w:r>
            <w:r w:rsidR="00125B92">
              <w:rPr>
                <w:rFonts w:ascii="Arial Nova Light" w:hAnsi="Arial Nova Light" w:cs="Times New Roman"/>
                <w:sz w:val="24"/>
                <w:szCs w:val="24"/>
                <w:lang w:val="en-US"/>
              </w:rPr>
              <w:t xml:space="preserve"> </w:t>
            </w:r>
            <w:r w:rsidR="00125B92">
              <w:rPr>
                <w:rFonts w:ascii="Arial" w:hAnsi="Arial" w:cs="Arial"/>
                <w:sz w:val="24"/>
                <w:szCs w:val="24"/>
                <w:lang w:val="en-US"/>
              </w:rPr>
              <w:t>→</w:t>
            </w:r>
            <w:r w:rsidR="00125B92">
              <w:rPr>
                <w:rFonts w:ascii="Arial Nova Light" w:hAnsi="Arial Nova Light" w:cs="Times New Roman"/>
                <w:sz w:val="24"/>
                <w:szCs w:val="24"/>
                <w:lang w:val="en-US"/>
              </w:rPr>
              <w:t xml:space="preserve"> </w:t>
            </w:r>
            <w:r w:rsidR="00B267A8">
              <w:rPr>
                <w:rFonts w:ascii="Arial Nova Light" w:hAnsi="Arial Nova Light" w:cs="Times New Roman"/>
                <w:sz w:val="24"/>
                <w:szCs w:val="24"/>
                <w:lang w:val="en-US"/>
              </w:rPr>
              <w:t>MECP</w:t>
            </w:r>
            <w:r w:rsidR="00125B92">
              <w:rPr>
                <w:rFonts w:ascii="Arial Nova Light" w:hAnsi="Arial Nova Light" w:cs="Times New Roman"/>
                <w:sz w:val="24"/>
                <w:szCs w:val="24"/>
                <w:lang w:val="en-US"/>
              </w:rPr>
              <w:t xml:space="preserve"> </w:t>
            </w:r>
            <w:r w:rsidR="00125B92">
              <w:rPr>
                <w:rFonts w:ascii="Arial" w:hAnsi="Arial" w:cs="Arial"/>
                <w:sz w:val="24"/>
                <w:szCs w:val="24"/>
                <w:lang w:val="en-US"/>
              </w:rPr>
              <w:t>→</w:t>
            </w:r>
            <w:r w:rsidR="00125B92">
              <w:rPr>
                <w:rFonts w:ascii="Arial Nova Light" w:hAnsi="Arial Nova Light" w:cs="Times New Roman"/>
                <w:sz w:val="24"/>
                <w:szCs w:val="24"/>
                <w:lang w:val="en-US"/>
              </w:rPr>
              <w:t xml:space="preserve"> </w:t>
            </w:r>
            <w:r w:rsidR="00B267A8">
              <w:rPr>
                <w:rFonts w:ascii="Arial Nova Light" w:hAnsi="Arial Nova Light" w:cs="Times New Roman"/>
                <w:sz w:val="24"/>
                <w:szCs w:val="24"/>
                <w:lang w:val="en-US"/>
              </w:rPr>
              <w:t>P</w:t>
            </w:r>
            <w:r w:rsidR="00125B92">
              <w:rPr>
                <w:rFonts w:ascii="Arial Nova Light" w:hAnsi="Arial Nova Light" w:cs="Times New Roman"/>
                <w:sz w:val="24"/>
                <w:szCs w:val="24"/>
                <w:lang w:val="en-US"/>
              </w:rPr>
              <w:t>)</w:t>
            </w:r>
            <w:r w:rsidR="00125B92" w:rsidRPr="00BD18D1">
              <w:rPr>
                <w:rFonts w:ascii="Arial Nova Light" w:hAnsi="Arial Nova Light" w:cs="Times New Roman"/>
                <w:sz w:val="24"/>
                <w:szCs w:val="24"/>
                <w:lang w:val="en-US"/>
              </w:rPr>
              <w:t>.</w:t>
            </w:r>
            <w:r w:rsidR="00125B92">
              <w:rPr>
                <w:rFonts w:ascii="Arial Nova Light" w:hAnsi="Arial Nova Light" w:cs="Times New Roman"/>
                <w:sz w:val="24"/>
                <w:szCs w:val="24"/>
                <w:lang w:val="en-US"/>
              </w:rPr>
              <w:t xml:space="preserve"> </w:t>
            </w:r>
            <w:r w:rsidR="00125B92" w:rsidRPr="00BD18D1">
              <w:rPr>
                <w:rFonts w:ascii="Arial Nova Light" w:hAnsi="Arial Nova Light" w:cs="Times New Roman"/>
                <w:sz w:val="24"/>
                <w:szCs w:val="24"/>
                <w:lang w:val="en-US"/>
              </w:rPr>
              <w:t>The choice of limitR depends on the intersection type.</w:t>
            </w:r>
            <w:r w:rsidR="00125B92">
              <w:rPr>
                <w:rFonts w:ascii="Arial Nova Light" w:hAnsi="Arial Nova Light" w:cs="Times New Roman"/>
                <w:sz w:val="24"/>
                <w:szCs w:val="24"/>
                <w:lang w:val="en-US"/>
              </w:rPr>
              <w:t xml:space="preserve"> </w:t>
            </w:r>
            <w:r w:rsidR="00125B92" w:rsidRPr="00BD18D1">
              <w:rPr>
                <w:rFonts w:ascii="Arial Nova Light" w:hAnsi="Arial Nova Light" w:cs="Times New Roman"/>
                <w:sz w:val="24"/>
                <w:szCs w:val="24"/>
                <w:lang w:val="en-US"/>
              </w:rPr>
              <w:t>For the sloped intersection, limitR should be chosen so that</w:t>
            </w:r>
            <w:r w:rsidR="00125B92">
              <w:rPr>
                <w:rFonts w:ascii="Arial Nova Light" w:hAnsi="Arial Nova Light" w:cs="Times New Roman"/>
                <w:sz w:val="24"/>
                <w:szCs w:val="24"/>
                <w:lang w:val="en-US"/>
              </w:rPr>
              <w:t xml:space="preserve"> </w:t>
            </w:r>
            <w:r>
              <w:rPr>
                <w:rFonts w:ascii="Arial Nova Light" w:hAnsi="Arial Nova Light" w:cs="Times New Roman"/>
                <w:sz w:val="24"/>
                <w:szCs w:val="24"/>
                <w:lang w:val="en-US"/>
              </w:rPr>
              <w:t xml:space="preserve">the </w:t>
            </w:r>
            <w:r w:rsidR="00125B92">
              <w:rPr>
                <w:rFonts w:ascii="Arial Nova Light" w:hAnsi="Arial Nova Light" w:cs="Times New Roman"/>
                <w:sz w:val="24"/>
                <w:szCs w:val="24"/>
                <w:lang w:val="en-US"/>
              </w:rPr>
              <w:t xml:space="preserve">energy of </w:t>
            </w:r>
            <w:r w:rsidR="00B267A8">
              <w:rPr>
                <w:rFonts w:ascii="Arial Nova Light" w:hAnsi="Arial Nova Light" w:cs="Times New Roman"/>
                <w:sz w:val="24"/>
                <w:szCs w:val="24"/>
                <w:lang w:val="en-US"/>
              </w:rPr>
              <w:t>reactant potential</w:t>
            </w:r>
            <w:r w:rsidR="00125B92">
              <w:rPr>
                <w:rFonts w:ascii="Arial Nova Light" w:hAnsi="Arial Nova Light" w:cs="Times New Roman"/>
                <w:sz w:val="24"/>
                <w:szCs w:val="24"/>
                <w:lang w:val="en-US"/>
              </w:rPr>
              <w:t xml:space="preserve"> </w:t>
            </w:r>
            <w:r w:rsidR="00125B92" w:rsidRPr="00512B47">
              <w:rPr>
                <w:rFonts w:ascii="Arial Nova Light" w:hAnsi="Arial Nova Light" w:cs="Times New Roman"/>
                <w:sz w:val="24"/>
                <w:szCs w:val="24"/>
                <w:lang w:val="en-US"/>
              </w:rPr>
              <w:t xml:space="preserve">at this point is well above MECP to ensure convergence: </w:t>
            </w:r>
            <w:r w:rsidR="00512B47" w:rsidRPr="00512B47">
              <w:rPr>
                <w:rFonts w:ascii="Arial Nova Light" w:hAnsi="Arial Nova Light" w:cs="Times New Roman"/>
                <w:sz w:val="24"/>
                <w:szCs w:val="24"/>
                <w:lang w:val="en-US"/>
              </w:rPr>
              <w:t xml:space="preserve">E(limitR) = </w:t>
            </w:r>
            <w:proofErr w:type="spellStart"/>
            <w:r w:rsidR="00512B47" w:rsidRPr="00512B47">
              <w:rPr>
                <w:rFonts w:ascii="Arial Nova Light" w:hAnsi="Arial Nova Light" w:cs="Times New Roman"/>
                <w:sz w:val="24"/>
                <w:szCs w:val="24"/>
                <w:lang w:val="en-US"/>
              </w:rPr>
              <w:t>f</w:t>
            </w:r>
            <w:r w:rsidR="00512B47" w:rsidRPr="00512B47">
              <w:rPr>
                <w:rFonts w:ascii="Arial Nova Light" w:hAnsi="Arial Nova Light" w:cs="Times New Roman"/>
                <w:sz w:val="24"/>
                <w:szCs w:val="24"/>
                <w:vertAlign w:val="subscript"/>
                <w:lang w:val="en-US"/>
              </w:rPr>
              <w:t>hs</w:t>
            </w:r>
            <w:proofErr w:type="spellEnd"/>
            <w:r w:rsidR="00512B47" w:rsidRPr="00512B47">
              <w:rPr>
                <w:rFonts w:ascii="Arial Nova Light" w:hAnsi="Arial Nova Light" w:cs="Times New Roman"/>
                <w:sz w:val="24"/>
                <w:szCs w:val="24"/>
                <w:lang w:val="en-US"/>
              </w:rPr>
              <w:t>(limitR) &gt;&gt; E</w:t>
            </w:r>
            <w:r w:rsidR="00512B47" w:rsidRPr="00512B47">
              <w:rPr>
                <w:rFonts w:ascii="Arial Nova Light" w:hAnsi="Arial Nova Light" w:cs="Times New Roman"/>
                <w:sz w:val="24"/>
                <w:szCs w:val="24"/>
                <w:vertAlign w:val="subscript"/>
                <w:lang w:val="en-US"/>
              </w:rPr>
              <w:t>MECP</w:t>
            </w:r>
            <w:r w:rsidR="00512B47" w:rsidRPr="00512B47">
              <w:rPr>
                <w:rFonts w:ascii="Arial Nova Light" w:hAnsi="Arial Nova Light" w:cs="Times New Roman"/>
                <w:sz w:val="24"/>
                <w:szCs w:val="24"/>
                <w:lang w:val="en-US"/>
              </w:rPr>
              <w:t xml:space="preserve">, where </w:t>
            </w:r>
            <w:proofErr w:type="spellStart"/>
            <w:r w:rsidR="00512B47" w:rsidRPr="00512B47">
              <w:rPr>
                <w:rFonts w:ascii="Arial Nova Light" w:hAnsi="Arial Nova Light" w:cs="Times New Roman"/>
                <w:sz w:val="24"/>
                <w:szCs w:val="24"/>
                <w:lang w:val="en-US"/>
              </w:rPr>
              <w:t>f</w:t>
            </w:r>
            <w:r w:rsidR="00512B47" w:rsidRPr="00512B47">
              <w:rPr>
                <w:rFonts w:ascii="Arial Nova Light" w:hAnsi="Arial Nova Light" w:cs="Times New Roman"/>
                <w:sz w:val="24"/>
                <w:szCs w:val="24"/>
                <w:vertAlign w:val="subscript"/>
                <w:lang w:val="en-US"/>
              </w:rPr>
              <w:t>hs</w:t>
            </w:r>
            <w:proofErr w:type="spellEnd"/>
            <w:r w:rsidR="00512B47">
              <w:rPr>
                <w:rFonts w:ascii="Arial Nova Light" w:hAnsi="Arial Nova Light" w:cs="Times New Roman"/>
                <w:sz w:val="24"/>
                <w:szCs w:val="24"/>
                <w:vertAlign w:val="subscript"/>
                <w:lang w:val="en-US"/>
              </w:rPr>
              <w:t xml:space="preserve"> </w:t>
            </w:r>
            <w:r w:rsidR="00125B92">
              <w:rPr>
                <w:rFonts w:ascii="Arial Nova Light" w:hAnsi="Arial Nova Light" w:cs="Times New Roman"/>
                <w:sz w:val="24"/>
                <w:szCs w:val="24"/>
                <w:lang w:val="en-US"/>
              </w:rPr>
              <w:t xml:space="preserve">is </w:t>
            </w:r>
            <w:r>
              <w:rPr>
                <w:rFonts w:ascii="Arial Nova Light" w:hAnsi="Arial Nova Light" w:cs="Times New Roman"/>
                <w:sz w:val="24"/>
                <w:szCs w:val="24"/>
                <w:lang w:val="en-US"/>
              </w:rPr>
              <w:t xml:space="preserve">the </w:t>
            </w:r>
            <w:r w:rsidR="00125B92">
              <w:rPr>
                <w:rFonts w:ascii="Arial Nova Light" w:hAnsi="Arial Nova Light" w:cs="Times New Roman"/>
                <w:sz w:val="24"/>
                <w:szCs w:val="24"/>
                <w:lang w:val="en-US"/>
              </w:rPr>
              <w:t xml:space="preserve">polynomial describing </w:t>
            </w:r>
            <w:r w:rsidR="00B267A8">
              <w:rPr>
                <w:rFonts w:ascii="Arial Nova Light" w:hAnsi="Arial Nova Light" w:cs="Times New Roman"/>
                <w:sz w:val="24"/>
                <w:szCs w:val="24"/>
                <w:lang w:val="en-US"/>
              </w:rPr>
              <w:t>the reactant potential</w:t>
            </w:r>
            <w:r w:rsidR="00125B92">
              <w:rPr>
                <w:rFonts w:ascii="Arial Nova Light" w:hAnsi="Arial Nova Light" w:cs="Times New Roman"/>
                <w:sz w:val="24"/>
                <w:szCs w:val="24"/>
                <w:lang w:val="en-US"/>
              </w:rPr>
              <w:t>.</w:t>
            </w:r>
            <w:r w:rsidR="005A4968">
              <w:rPr>
                <w:rFonts w:ascii="Arial Nova Light" w:hAnsi="Arial Nova Light" w:cs="Times New Roman"/>
                <w:sz w:val="24"/>
                <w:szCs w:val="24"/>
                <w:lang w:val="en-US"/>
              </w:rPr>
              <w:t xml:space="preserve"> </w:t>
            </w:r>
            <w:r w:rsidR="00125B92">
              <w:rPr>
                <w:rFonts w:ascii="Arial Nova Light" w:hAnsi="Arial Nova Light" w:cs="Times New Roman"/>
                <w:b/>
                <w:bCs/>
                <w:sz w:val="24"/>
                <w:szCs w:val="24"/>
                <w:lang w:val="en-US"/>
              </w:rPr>
              <w:t xml:space="preserve">Note: </w:t>
            </w:r>
            <w:r w:rsidR="00B267A8">
              <w:rPr>
                <w:rFonts w:ascii="Arial Nova Light" w:hAnsi="Arial Nova Light" w:cs="Times New Roman"/>
                <w:sz w:val="24"/>
                <w:szCs w:val="24"/>
                <w:lang w:val="en-US"/>
              </w:rPr>
              <w:t>Detailed explanation of how to obtain</w:t>
            </w:r>
            <w:r w:rsidR="00125B92">
              <w:rPr>
                <w:rFonts w:ascii="Arial Nova Light" w:hAnsi="Arial Nova Light" w:cs="Times New Roman"/>
                <w:sz w:val="24"/>
                <w:szCs w:val="24"/>
                <w:lang w:val="en-US"/>
              </w:rPr>
              <w:t xml:space="preserve"> </w:t>
            </w:r>
            <w:r>
              <w:rPr>
                <w:rFonts w:ascii="Arial Nova Light" w:hAnsi="Arial Nova Light" w:cs="Times New Roman"/>
                <w:sz w:val="24"/>
                <w:szCs w:val="24"/>
                <w:lang w:val="en-US"/>
              </w:rPr>
              <w:t xml:space="preserve">the </w:t>
            </w:r>
            <w:r w:rsidR="00125B92">
              <w:rPr>
                <w:rFonts w:ascii="Arial Nova Light" w:hAnsi="Arial Nova Light" w:cs="Times New Roman"/>
                <w:sz w:val="24"/>
                <w:szCs w:val="24"/>
                <w:lang w:val="en-US"/>
              </w:rPr>
              <w:t>crossing potentials</w:t>
            </w:r>
            <w:r w:rsidR="00B267A8">
              <w:rPr>
                <w:rFonts w:ascii="Arial Nova Light" w:hAnsi="Arial Nova Light" w:cs="Times New Roman"/>
                <w:sz w:val="24"/>
                <w:szCs w:val="24"/>
                <w:lang w:val="en-US"/>
              </w:rPr>
              <w:t xml:space="preserve"> using the </w:t>
            </w:r>
            <w:r w:rsidR="00B267A8">
              <w:rPr>
                <w:rFonts w:ascii="Arial Nova Light" w:hAnsi="Arial Nova Light" w:cs="Times New Roman"/>
                <w:b/>
                <w:bCs/>
                <w:i/>
                <w:iCs/>
                <w:sz w:val="24"/>
                <w:szCs w:val="24"/>
                <w:lang w:val="en-US"/>
              </w:rPr>
              <w:t xml:space="preserve">ircfit </w:t>
            </w:r>
            <w:r w:rsidR="00B267A8" w:rsidRPr="00B267A8">
              <w:rPr>
                <w:rFonts w:ascii="Arial Nova Light" w:hAnsi="Arial Nova Light" w:cs="Times New Roman"/>
                <w:sz w:val="24"/>
                <w:szCs w:val="24"/>
                <w:lang w:val="en-US"/>
              </w:rPr>
              <w:t>tool</w:t>
            </w:r>
            <w:r w:rsidR="00125B92">
              <w:rPr>
                <w:rFonts w:ascii="Arial Nova Light" w:hAnsi="Arial Nova Light" w:cs="Times New Roman"/>
                <w:sz w:val="24"/>
                <w:szCs w:val="24"/>
                <w:lang w:val="en-US"/>
              </w:rPr>
              <w:t xml:space="preserve"> </w:t>
            </w:r>
            <w:r w:rsidR="00B267A8">
              <w:rPr>
                <w:rFonts w:ascii="Arial Nova Light" w:hAnsi="Arial Nova Light" w:cs="Times New Roman"/>
                <w:sz w:val="24"/>
                <w:szCs w:val="24"/>
                <w:lang w:val="en-US"/>
              </w:rPr>
              <w:t xml:space="preserve">is given in Section </w:t>
            </w:r>
            <w:r w:rsidR="000E4736">
              <w:rPr>
                <w:rFonts w:ascii="Arial Nova Light" w:hAnsi="Arial Nova Light" w:cs="Times New Roman"/>
                <w:sz w:val="24"/>
                <w:szCs w:val="24"/>
                <w:lang w:val="en-US"/>
              </w:rPr>
              <w:t>7</w:t>
            </w:r>
            <w:r w:rsidR="00B267A8">
              <w:rPr>
                <w:rFonts w:ascii="Arial Nova Light" w:hAnsi="Arial Nova Light" w:cs="Times New Roman"/>
                <w:sz w:val="24"/>
                <w:szCs w:val="24"/>
                <w:lang w:val="en-US"/>
              </w:rPr>
              <w:t>.2</w:t>
            </w:r>
            <w:r w:rsidR="00125B92">
              <w:rPr>
                <w:rFonts w:ascii="Arial Nova Light" w:hAnsi="Arial Nova Light" w:cs="Times New Roman"/>
                <w:sz w:val="24"/>
                <w:szCs w:val="24"/>
                <w:lang w:val="en-US"/>
              </w:rPr>
              <w:t>.</w:t>
            </w:r>
          </w:p>
        </w:tc>
      </w:tr>
    </w:tbl>
    <w:p w14:paraId="33A9EACC" w14:textId="77777777" w:rsidR="00037771" w:rsidRPr="00037771" w:rsidRDefault="00037771" w:rsidP="00125B92">
      <w:pPr>
        <w:spacing w:after="0" w:line="276" w:lineRule="auto"/>
        <w:jc w:val="both"/>
        <w:rPr>
          <w:rFonts w:ascii="Arial Nova Light" w:hAnsi="Arial Nova Light" w:cs="Times New Roman"/>
          <w:b/>
          <w:bCs/>
          <w:sz w:val="8"/>
          <w:szCs w:val="8"/>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p w14:paraId="4FDDBE8E" w14:textId="72B56328" w:rsidR="00125B92" w:rsidRPr="000C3A2B" w:rsidRDefault="00125B92" w:rsidP="00125B92">
      <w:pPr>
        <w:spacing w:after="0" w:line="276" w:lineRule="auto"/>
        <w:jc w:val="both"/>
        <w:rPr>
          <w:rFonts w:ascii="Arial Nova Light" w:hAnsi="Arial Nova Light" w:cs="Times New Roman"/>
          <w:b/>
          <w:bCs/>
          <w:sz w:val="28"/>
          <w:szCs w:val="28"/>
          <w:lang w:val="en-US"/>
        </w:rPr>
      </w:pPr>
      <w:r w:rsidRPr="000C3A2B">
        <w:rPr>
          <w:rFonts w:ascii="Arial Nova Light" w:hAnsi="Arial Nova Light" w:cs="Times New Roman"/>
          <w:b/>
          <w:bCs/>
          <w:sz w:val="28"/>
          <w:szCs w:val="28"/>
          <w:lang w:val="en-US"/>
        </w:rPr>
        <w:t>&amp;end</w:t>
      </w:r>
    </w:p>
    <w:p w14:paraId="7B420E1D" w14:textId="77777777" w:rsidR="00125B92" w:rsidRDefault="00125B92" w:rsidP="005F1BFB">
      <w:pPr>
        <w:tabs>
          <w:tab w:val="left" w:pos="4410"/>
        </w:tabs>
        <w:spacing w:after="0"/>
        <w:rPr>
          <w:rFonts w:ascii="Arial Nova Light" w:hAnsi="Arial Nova Light" w:cs="Times New Roman"/>
          <w:sz w:val="24"/>
          <w:szCs w:val="24"/>
          <w:highlight w:val="yellow"/>
          <w:lang w:val="en-US"/>
        </w:rPr>
      </w:pPr>
    </w:p>
    <w:p w14:paraId="67759264" w14:textId="3AFCCA1F" w:rsidR="00A017B6" w:rsidRDefault="00A017B6" w:rsidP="000E4736">
      <w:pPr>
        <w:tabs>
          <w:tab w:val="left" w:pos="4410"/>
        </w:tabs>
        <w:spacing w:after="0"/>
        <w:ind w:firstLine="360"/>
        <w:jc w:val="both"/>
        <w:rPr>
          <w:rFonts w:ascii="Arial Nova Light" w:hAnsi="Arial Nova Light" w:cs="Times New Roman"/>
          <w:sz w:val="24"/>
          <w:szCs w:val="24"/>
          <w:highlight w:val="yellow"/>
          <w:lang w:val="en-US"/>
        </w:rPr>
      </w:pPr>
      <w:r w:rsidRPr="00A017B6">
        <w:rPr>
          <w:rFonts w:ascii="Arial Nova Light" w:hAnsi="Arial Nova Light" w:cs="Times New Roman"/>
          <w:b/>
          <w:bCs/>
          <w:sz w:val="24"/>
          <w:szCs w:val="24"/>
          <w:lang w:val="en-US"/>
        </w:rPr>
        <w:t>Note:</w:t>
      </w:r>
      <w:r>
        <w:rPr>
          <w:rFonts w:ascii="Arial Nova Light" w:hAnsi="Arial Nova Light" w:cs="Times New Roman"/>
          <w:sz w:val="24"/>
          <w:szCs w:val="24"/>
          <w:lang w:val="en-US"/>
        </w:rPr>
        <w:t xml:space="preserve"> </w:t>
      </w:r>
      <w:r w:rsidRPr="00A952B7">
        <w:rPr>
          <w:rFonts w:ascii="Arial Nova Light" w:hAnsi="Arial Nova Light" w:cs="Times New Roman"/>
          <w:sz w:val="24"/>
          <w:szCs w:val="24"/>
          <w:lang w:val="en-US"/>
        </w:rPr>
        <w:t xml:space="preserve">The </w:t>
      </w:r>
      <w:r w:rsidRPr="009D7C3B">
        <w:rPr>
          <w:rFonts w:ascii="Bahnschrift Light" w:hAnsi="Bahnschrift Light" w:cs="Times New Roman"/>
          <w:b/>
          <w:bCs/>
          <w:sz w:val="24"/>
          <w:szCs w:val="24"/>
          <w:lang w:val="en-US"/>
        </w:rPr>
        <w:t>&amp;polynomials</w:t>
      </w:r>
      <w:r w:rsidRPr="00A952B7">
        <w:rPr>
          <w:rFonts w:ascii="Arial Nova Light" w:hAnsi="Arial Nova Light" w:cs="Times New Roman"/>
          <w:sz w:val="24"/>
          <w:szCs w:val="24"/>
          <w:lang w:val="en-US"/>
        </w:rPr>
        <w:t xml:space="preserve"> group </w:t>
      </w:r>
      <w:r>
        <w:rPr>
          <w:rFonts w:ascii="Arial Nova Light" w:hAnsi="Arial Nova Light" w:cs="Times New Roman"/>
          <w:sz w:val="24"/>
          <w:szCs w:val="24"/>
          <w:lang w:val="en-US"/>
        </w:rPr>
        <w:t>contains the coefficients of polynomials used to fit the crossing spin-diabatic potentials. These coefficients are required for the rate constant calculations with the Zhu-Nakamura transition probability. The highest polynomial order supported by NAST is four, i.e.</w:t>
      </w:r>
      <w:r w:rsidR="00EE31EE">
        <w:rPr>
          <w:rFonts w:ascii="Arial Nova Light" w:hAnsi="Arial Nova Light" w:cs="Times New Roman"/>
          <w:sz w:val="24"/>
          <w:szCs w:val="24"/>
          <w:lang w:val="en-US"/>
        </w:rPr>
        <w:t>, a</w:t>
      </w:r>
      <w:r>
        <w:rPr>
          <w:rFonts w:ascii="Arial Nova Light" w:hAnsi="Arial Nova Light" w:cs="Times New Roman"/>
          <w:sz w:val="24"/>
          <w:szCs w:val="24"/>
          <w:lang w:val="en-US"/>
        </w:rPr>
        <w:t xml:space="preserve"> quartic polynomial. A</w:t>
      </w:r>
      <w:r w:rsidRPr="00A278A6">
        <w:rPr>
          <w:rFonts w:ascii="Arial Nova Light" w:hAnsi="Arial Nova Light" w:cs="Times New Roman"/>
          <w:sz w:val="24"/>
          <w:szCs w:val="24"/>
          <w:lang w:val="en-US"/>
        </w:rPr>
        <w:t>ll five coefficients must be given in the input file</w:t>
      </w:r>
      <w:r>
        <w:rPr>
          <w:rFonts w:ascii="Arial Nova Light" w:hAnsi="Arial Nova Light" w:cs="Times New Roman"/>
          <w:sz w:val="24"/>
          <w:szCs w:val="24"/>
          <w:lang w:val="en-US"/>
        </w:rPr>
        <w:t>,</w:t>
      </w:r>
      <w:r w:rsidRPr="00A278A6">
        <w:rPr>
          <w:rFonts w:ascii="Arial Nova Light" w:hAnsi="Arial Nova Light" w:cs="Times New Roman"/>
          <w:sz w:val="24"/>
          <w:szCs w:val="24"/>
          <w:lang w:val="en-US"/>
        </w:rPr>
        <w:t xml:space="preserve"> even if some are zero.</w:t>
      </w:r>
    </w:p>
    <w:p w14:paraId="632395C5" w14:textId="77777777" w:rsidR="00037771" w:rsidRDefault="00037771" w:rsidP="005F1BFB">
      <w:pPr>
        <w:tabs>
          <w:tab w:val="left" w:pos="4410"/>
        </w:tabs>
        <w:spacing w:after="0"/>
        <w:rPr>
          <w:rFonts w:ascii="Arial Nova Light" w:hAnsi="Arial Nova Light" w:cs="Times New Roman"/>
          <w:sz w:val="24"/>
          <w:szCs w:val="24"/>
          <w:highlight w:val="yellow"/>
          <w:lang w:val="en-US"/>
        </w:rPr>
      </w:pPr>
    </w:p>
    <w:p w14:paraId="056CB944" w14:textId="77777777" w:rsidR="004D128A" w:rsidRPr="000C3A2B" w:rsidRDefault="004D128A" w:rsidP="004D128A">
      <w:pPr>
        <w:pStyle w:val="Heading2"/>
        <w:rPr>
          <w:rFonts w:ascii="Arial Nova Light" w:eastAsiaTheme="minorEastAsia" w:hAnsi="Arial Nova Light"/>
          <w:b/>
          <w:bCs/>
          <w:color w:val="auto"/>
          <w:sz w:val="28"/>
          <w:szCs w:val="28"/>
          <w:lang w:val="en-US"/>
        </w:rPr>
      </w:pPr>
      <w:bookmarkStart w:id="20" w:name="_Toc233296642"/>
      <w:r w:rsidRPr="000C3A2B">
        <w:rPr>
          <w:rFonts w:ascii="Arial Nova Light" w:eastAsiaTheme="minorEastAsia" w:hAnsi="Arial Nova Light"/>
          <w:b/>
          <w:bCs/>
          <w:color w:val="auto"/>
          <w:sz w:val="28"/>
          <w:szCs w:val="28"/>
          <w:lang w:val="en-US"/>
        </w:rPr>
        <w:t>References</w:t>
      </w:r>
      <w:bookmarkEnd w:id="20"/>
    </w:p>
    <w:p w14:paraId="370C247E" w14:textId="77777777" w:rsidR="004D128A" w:rsidRPr="00BB7805" w:rsidRDefault="004D128A" w:rsidP="004D128A">
      <w:pPr>
        <w:spacing w:after="0"/>
        <w:rPr>
          <w:rFonts w:ascii="Arial Nova Light" w:hAnsi="Arial Nova Light"/>
          <w:sz w:val="12"/>
          <w:szCs w:val="12"/>
          <w:lang w:val="en-US"/>
        </w:rPr>
      </w:pPr>
    </w:p>
    <w:p w14:paraId="37C5BD7B" w14:textId="1DACA90F" w:rsidR="004D128A" w:rsidRPr="00BB7805" w:rsidRDefault="004D128A" w:rsidP="00BB1BB7">
      <w:pPr>
        <w:widowControl w:val="0"/>
        <w:autoSpaceDE w:val="0"/>
        <w:autoSpaceDN w:val="0"/>
        <w:adjustRightInd w:val="0"/>
        <w:spacing w:after="0" w:line="240" w:lineRule="auto"/>
        <w:ind w:left="640" w:hanging="640"/>
        <w:jc w:val="both"/>
        <w:rPr>
          <w:rFonts w:ascii="Arial Nova Light" w:hAnsi="Arial Nova Light" w:cs="Times New Roman"/>
          <w:noProof/>
          <w:sz w:val="24"/>
          <w:szCs w:val="24"/>
          <w:lang w:val="en-US"/>
        </w:rPr>
      </w:pPr>
      <w:r w:rsidRPr="00BB7805">
        <w:rPr>
          <w:rFonts w:ascii="Arial Nova Light" w:hAnsi="Arial Nova Light" w:cs="Times New Roman"/>
          <w:b/>
          <w:bCs/>
          <w:sz w:val="24"/>
          <w:szCs w:val="24"/>
          <w:lang w:val="en-US"/>
        </w:rPr>
        <w:fldChar w:fldCharType="begin" w:fldLock="1"/>
      </w:r>
      <w:r w:rsidRPr="00BB7805">
        <w:rPr>
          <w:rFonts w:ascii="Arial Nova Light" w:hAnsi="Arial Nova Light" w:cs="Times New Roman"/>
          <w:b/>
          <w:bCs/>
          <w:sz w:val="24"/>
          <w:szCs w:val="24"/>
          <w:lang w:val="en-US"/>
        </w:rPr>
        <w:instrText xml:space="preserve">ADDIN Mendeley Bibliography CSL_BIBLIOGRAPHY </w:instrText>
      </w:r>
      <w:r w:rsidRPr="00BB7805">
        <w:rPr>
          <w:rFonts w:ascii="Arial Nova Light" w:hAnsi="Arial Nova Light" w:cs="Times New Roman"/>
          <w:b/>
          <w:bCs/>
          <w:sz w:val="24"/>
          <w:szCs w:val="24"/>
          <w:lang w:val="en-US"/>
        </w:rPr>
        <w:fldChar w:fldCharType="separate"/>
      </w:r>
      <w:r w:rsidRPr="00BB7805">
        <w:rPr>
          <w:rFonts w:ascii="Arial Nova Light" w:hAnsi="Arial Nova Light" w:cs="Times New Roman"/>
          <w:noProof/>
          <w:sz w:val="24"/>
          <w:szCs w:val="24"/>
          <w:lang w:val="en-US"/>
        </w:rPr>
        <w:t>(</w:t>
      </w:r>
      <w:r w:rsidR="00B36E8C">
        <w:rPr>
          <w:rFonts w:ascii="Arial Nova Light" w:hAnsi="Arial Nova Light" w:cs="Times New Roman"/>
          <w:noProof/>
          <w:sz w:val="24"/>
          <w:szCs w:val="24"/>
          <w:lang w:val="en-US"/>
        </w:rPr>
        <w:t>6</w:t>
      </w:r>
      <w:r w:rsidRPr="00BB7805">
        <w:rPr>
          <w:rFonts w:ascii="Arial Nova Light" w:hAnsi="Arial Nova Light" w:cs="Times New Roman"/>
          <w:noProof/>
          <w:sz w:val="24"/>
          <w:szCs w:val="24"/>
          <w:lang w:val="en-US"/>
        </w:rPr>
        <w:t xml:space="preserve">) </w:t>
      </w:r>
      <w:r w:rsidRPr="00BB7805">
        <w:rPr>
          <w:rFonts w:ascii="Arial Nova Light" w:hAnsi="Arial Nova Light" w:cs="Times New Roman"/>
          <w:noProof/>
          <w:sz w:val="24"/>
          <w:szCs w:val="24"/>
          <w:lang w:val="en-US"/>
        </w:rPr>
        <w:tab/>
        <w:t xml:space="preserve">Lykhin, A. O.; Varganov, S. A. Intersystem Crossing in Tunneling Regime: T1 </w:t>
      </w:r>
      <w:r w:rsidRPr="00BB7805">
        <w:rPr>
          <w:rFonts w:ascii="Arial" w:hAnsi="Arial" w:cs="Arial"/>
          <w:noProof/>
          <w:sz w:val="24"/>
          <w:szCs w:val="24"/>
          <w:lang w:val="en-US"/>
        </w:rPr>
        <w:t>→</w:t>
      </w:r>
      <w:r w:rsidRPr="00BB7805">
        <w:rPr>
          <w:rFonts w:ascii="Arial Nova Light" w:hAnsi="Arial Nova Light" w:cs="Times New Roman"/>
          <w:noProof/>
          <w:sz w:val="24"/>
          <w:szCs w:val="24"/>
          <w:lang w:val="en-US"/>
        </w:rPr>
        <w:t xml:space="preserve"> S0 Relaxation in Thiophosgene. </w:t>
      </w:r>
      <w:r w:rsidRPr="00BB7805">
        <w:rPr>
          <w:rFonts w:ascii="Arial Nova Light" w:hAnsi="Arial Nova Light" w:cs="Times New Roman"/>
          <w:i/>
          <w:iCs/>
          <w:noProof/>
          <w:sz w:val="24"/>
          <w:szCs w:val="24"/>
          <w:lang w:val="en-US"/>
        </w:rPr>
        <w:t>Phys. Chem. Chem. Phys.</w:t>
      </w:r>
      <w:r w:rsidRPr="00BB7805">
        <w:rPr>
          <w:rFonts w:ascii="Arial Nova Light" w:hAnsi="Arial Nova Light" w:cs="Times New Roman"/>
          <w:noProof/>
          <w:sz w:val="24"/>
          <w:szCs w:val="24"/>
          <w:lang w:val="en-US"/>
        </w:rPr>
        <w:t xml:space="preserve"> </w:t>
      </w:r>
      <w:r w:rsidRPr="00BB7805">
        <w:rPr>
          <w:rFonts w:ascii="Arial Nova Light" w:hAnsi="Arial Nova Light" w:cs="Times New Roman"/>
          <w:b/>
          <w:bCs/>
          <w:noProof/>
          <w:sz w:val="24"/>
          <w:szCs w:val="24"/>
          <w:lang w:val="en-US"/>
        </w:rPr>
        <w:t>2020</w:t>
      </w:r>
      <w:r w:rsidRPr="00BB7805">
        <w:rPr>
          <w:rFonts w:ascii="Arial Nova Light" w:hAnsi="Arial Nova Light" w:cs="Times New Roman"/>
          <w:noProof/>
          <w:sz w:val="24"/>
          <w:szCs w:val="24"/>
          <w:lang w:val="en-US"/>
        </w:rPr>
        <w:t xml:space="preserve">, </w:t>
      </w:r>
      <w:r w:rsidRPr="00BB7805">
        <w:rPr>
          <w:rFonts w:ascii="Arial Nova Light" w:hAnsi="Arial Nova Light" w:cs="Times New Roman"/>
          <w:i/>
          <w:iCs/>
          <w:noProof/>
          <w:sz w:val="24"/>
          <w:szCs w:val="24"/>
          <w:lang w:val="en-US"/>
        </w:rPr>
        <w:t>22</w:t>
      </w:r>
      <w:r w:rsidRPr="00BB7805">
        <w:rPr>
          <w:rFonts w:ascii="Arial Nova Light" w:hAnsi="Arial Nova Light" w:cs="Times New Roman"/>
          <w:noProof/>
          <w:sz w:val="24"/>
          <w:szCs w:val="24"/>
          <w:lang w:val="en-US"/>
        </w:rPr>
        <w:t xml:space="preserve"> (10), 5500–5508. https://doi.org/10.1039/c9cp06956a.</w:t>
      </w:r>
    </w:p>
    <w:p w14:paraId="3802F81E" w14:textId="63CA55E4" w:rsidR="004D128A" w:rsidRPr="00BB7805" w:rsidRDefault="004D128A" w:rsidP="00BB1BB7">
      <w:pPr>
        <w:widowControl w:val="0"/>
        <w:autoSpaceDE w:val="0"/>
        <w:autoSpaceDN w:val="0"/>
        <w:adjustRightInd w:val="0"/>
        <w:spacing w:after="0" w:line="240" w:lineRule="auto"/>
        <w:ind w:left="640" w:hanging="640"/>
        <w:jc w:val="both"/>
        <w:rPr>
          <w:rFonts w:ascii="Arial Nova Light" w:hAnsi="Arial Nova Light" w:cs="Times New Roman"/>
          <w:noProof/>
          <w:sz w:val="24"/>
          <w:szCs w:val="24"/>
          <w:lang w:val="en-US"/>
        </w:rPr>
      </w:pPr>
      <w:r w:rsidRPr="00BB7805">
        <w:rPr>
          <w:rFonts w:ascii="Arial Nova Light" w:hAnsi="Arial Nova Light" w:cs="Times New Roman"/>
          <w:noProof/>
          <w:sz w:val="24"/>
          <w:szCs w:val="24"/>
          <w:lang w:val="en-US"/>
        </w:rPr>
        <w:t>(3</w:t>
      </w:r>
      <w:r w:rsidR="00B36E8C">
        <w:rPr>
          <w:rFonts w:ascii="Arial Nova Light" w:hAnsi="Arial Nova Light" w:cs="Times New Roman"/>
          <w:noProof/>
          <w:sz w:val="24"/>
          <w:szCs w:val="24"/>
          <w:lang w:val="en-US"/>
        </w:rPr>
        <w:t>7</w:t>
      </w:r>
      <w:r w:rsidRPr="00BB7805">
        <w:rPr>
          <w:rFonts w:ascii="Arial Nova Light" w:hAnsi="Arial Nova Light" w:cs="Times New Roman"/>
          <w:noProof/>
          <w:sz w:val="24"/>
          <w:szCs w:val="24"/>
          <w:lang w:val="en-US"/>
        </w:rPr>
        <w:t xml:space="preserve">) </w:t>
      </w:r>
      <w:r w:rsidRPr="00BB7805">
        <w:rPr>
          <w:rFonts w:ascii="Arial Nova Light" w:hAnsi="Arial Nova Light" w:cs="Times New Roman"/>
          <w:noProof/>
          <w:sz w:val="24"/>
          <w:szCs w:val="24"/>
          <w:lang w:val="en-US"/>
        </w:rPr>
        <w:tab/>
        <w:t>Harvey, J. N.; Aschi, M. Spin-Forbidden Dehydrogenation of Methoxy Cation: A Statistical View. Phys. Chem. Chem. Phys. 1999, 1 (24), 5555–5563.</w:t>
      </w:r>
      <w:r w:rsidRPr="00BB7805">
        <w:rPr>
          <w:rFonts w:ascii="Arial Nova Light" w:hAnsi="Arial Nova Light" w:cs="Times New Roman"/>
          <w:i/>
          <w:iCs/>
          <w:noProof/>
          <w:sz w:val="24"/>
          <w:szCs w:val="24"/>
          <w:lang w:val="en-US"/>
        </w:rPr>
        <w:t xml:space="preserve"> </w:t>
      </w:r>
      <w:r w:rsidRPr="00BB7805">
        <w:rPr>
          <w:rFonts w:ascii="Arial Nova Light" w:hAnsi="Arial Nova Light" w:cs="Times New Roman"/>
          <w:noProof/>
          <w:sz w:val="24"/>
          <w:szCs w:val="24"/>
          <w:lang w:val="en-US"/>
        </w:rPr>
        <w:t>https://doi.org/10.1039/a907723e.</w:t>
      </w:r>
    </w:p>
    <w:p w14:paraId="584B9022" w14:textId="55893478" w:rsidR="00037771" w:rsidRDefault="004D128A" w:rsidP="004D128A">
      <w:pPr>
        <w:tabs>
          <w:tab w:val="left" w:pos="4410"/>
        </w:tabs>
        <w:spacing w:after="0"/>
        <w:rPr>
          <w:rFonts w:ascii="Arial Nova Light" w:hAnsi="Arial Nova Light" w:cs="Times New Roman"/>
          <w:b/>
          <w:bCs/>
          <w:sz w:val="24"/>
          <w:szCs w:val="24"/>
          <w:highlight w:val="yellow"/>
          <w:lang w:val="en-US"/>
        </w:rPr>
      </w:pPr>
      <w:r w:rsidRPr="00BB7805">
        <w:rPr>
          <w:rFonts w:ascii="Arial Nova Light" w:hAnsi="Arial Nova Light" w:cs="Times New Roman"/>
          <w:b/>
          <w:bCs/>
          <w:sz w:val="24"/>
          <w:szCs w:val="24"/>
          <w:lang w:val="en-US"/>
        </w:rPr>
        <w:fldChar w:fldCharType="end"/>
      </w:r>
    </w:p>
    <w:p w14:paraId="0BAED04A" w14:textId="77777777" w:rsidR="00037771" w:rsidRDefault="00037771">
      <w:pPr>
        <w:rPr>
          <w:rFonts w:ascii="Arial Nova Light" w:hAnsi="Arial Nova Light" w:cs="Times New Roman"/>
          <w:b/>
          <w:bCs/>
          <w:sz w:val="24"/>
          <w:szCs w:val="24"/>
          <w:highlight w:val="yellow"/>
          <w:lang w:val="en-US"/>
        </w:rPr>
      </w:pPr>
      <w:r>
        <w:rPr>
          <w:rFonts w:ascii="Arial Nova Light" w:hAnsi="Arial Nova Light" w:cs="Times New Roman"/>
          <w:b/>
          <w:bCs/>
          <w:sz w:val="24"/>
          <w:szCs w:val="24"/>
          <w:highlight w:val="yellow"/>
          <w:lang w:val="en-US"/>
        </w:rPr>
        <w:br w:type="page"/>
      </w:r>
    </w:p>
    <w:tbl>
      <w:tblPr>
        <w:tblStyle w:val="TableGrid"/>
        <w:tblW w:w="0" w:type="auto"/>
        <w:tblInd w:w="-15" w:type="dxa"/>
        <w:tblBorders>
          <w:top w:val="double" w:sz="4" w:space="0" w:color="auto"/>
          <w:insideH w:val="none" w:sz="0" w:space="0" w:color="auto"/>
          <w:insideV w:val="none" w:sz="0" w:space="0" w:color="auto"/>
        </w:tblBorders>
        <w:tblLook w:val="04A0" w:firstRow="1" w:lastRow="0" w:firstColumn="1" w:lastColumn="0" w:noHBand="0" w:noVBand="1"/>
      </w:tblPr>
      <w:tblGrid>
        <w:gridCol w:w="8996"/>
      </w:tblGrid>
      <w:tr w:rsidR="000C3A2B" w:rsidRPr="000C3A2B" w14:paraId="78C5B649" w14:textId="77777777" w:rsidTr="002210AA">
        <w:tc>
          <w:tcPr>
            <w:tcW w:w="8996" w:type="dxa"/>
            <w:tcBorders>
              <w:top w:val="double" w:sz="4" w:space="0" w:color="auto"/>
              <w:left w:val="double" w:sz="4" w:space="0" w:color="FFFFFF" w:themeColor="background1"/>
              <w:bottom w:val="double" w:sz="4" w:space="0" w:color="auto"/>
              <w:right w:val="double" w:sz="4" w:space="0" w:color="FFFFFF" w:themeColor="background1"/>
            </w:tcBorders>
          </w:tcPr>
          <w:p w14:paraId="25F6508E" w14:textId="77777777" w:rsidR="00485C10" w:rsidRPr="000C3A2B" w:rsidRDefault="00485C10" w:rsidP="002210AA">
            <w:pPr>
              <w:rPr>
                <w:rFonts w:ascii="Arial Nova Light" w:hAnsi="Arial Nova Light" w:cstheme="minorHAnsi"/>
                <w:sz w:val="20"/>
                <w:szCs w:val="20"/>
                <w:lang w:val="en-US"/>
              </w:rPr>
            </w:pPr>
          </w:p>
          <w:p w14:paraId="757D177F" w14:textId="730930D1" w:rsidR="00485C10" w:rsidRPr="000C3A2B" w:rsidRDefault="00485C10" w:rsidP="00457D39">
            <w:pPr>
              <w:pStyle w:val="Heading1"/>
              <w:spacing w:before="0"/>
              <w:rPr>
                <w:rFonts w:ascii="Arial Nova Light" w:eastAsiaTheme="minorEastAsia" w:hAnsi="Arial Nova Light"/>
                <w:b/>
                <w:bCs/>
                <w:color w:val="auto"/>
                <w:lang w:val="en-US"/>
              </w:rPr>
            </w:pPr>
            <w:bookmarkStart w:id="21" w:name="_Toc233296643"/>
            <w:r w:rsidRPr="000C3A2B">
              <w:rPr>
                <w:rFonts w:ascii="Arial Nova Light" w:eastAsiaTheme="minorEastAsia" w:hAnsi="Arial Nova Light"/>
                <w:b/>
                <w:bCs/>
                <w:color w:val="auto"/>
                <w:lang w:val="en-US"/>
              </w:rPr>
              <w:t>4.     Navigation through output files</w:t>
            </w:r>
            <w:bookmarkEnd w:id="21"/>
          </w:p>
          <w:p w14:paraId="5AFB6104" w14:textId="77777777" w:rsidR="00485C10" w:rsidRPr="000C3A2B" w:rsidRDefault="00485C10" w:rsidP="002210AA">
            <w:pPr>
              <w:rPr>
                <w:rFonts w:ascii="Arial Nova Light" w:hAnsi="Arial Nova Light" w:cstheme="minorHAnsi"/>
                <w:sz w:val="20"/>
                <w:szCs w:val="20"/>
                <w:lang w:val="en-US"/>
              </w:rPr>
            </w:pPr>
          </w:p>
        </w:tc>
      </w:tr>
    </w:tbl>
    <w:p w14:paraId="14A19519" w14:textId="231E2AC7" w:rsidR="00485C10" w:rsidRPr="000C3A2B" w:rsidRDefault="00485C10" w:rsidP="004A1047">
      <w:pPr>
        <w:spacing w:after="0" w:line="276" w:lineRule="auto"/>
        <w:ind w:firstLine="360"/>
        <w:jc w:val="both"/>
        <w:rPr>
          <w:rFonts w:ascii="Arial Nova Light" w:hAnsi="Arial Nova Light" w:cs="Times New Roman"/>
          <w:sz w:val="24"/>
          <w:szCs w:val="24"/>
          <w:lang w:val="en-US"/>
        </w:rPr>
      </w:pPr>
    </w:p>
    <w:p w14:paraId="32B0DD56" w14:textId="0067CF1E" w:rsidR="005E19BF" w:rsidRPr="000C3A2B" w:rsidRDefault="005E19BF" w:rsidP="006A0C7B">
      <w:pPr>
        <w:pStyle w:val="Heading2"/>
        <w:spacing w:before="0"/>
        <w:rPr>
          <w:rFonts w:ascii="Arial Nova Light" w:eastAsiaTheme="minorEastAsia" w:hAnsi="Arial Nova Light"/>
          <w:b/>
          <w:bCs/>
          <w:color w:val="auto"/>
          <w:sz w:val="28"/>
          <w:szCs w:val="28"/>
          <w:lang w:val="en-US"/>
        </w:rPr>
      </w:pPr>
      <w:bookmarkStart w:id="22" w:name="_Toc233296644"/>
      <w:r w:rsidRPr="000C3A2B">
        <w:rPr>
          <w:rFonts w:ascii="Arial Nova Light" w:eastAsiaTheme="minorEastAsia" w:hAnsi="Arial Nova Light"/>
          <w:b/>
          <w:bCs/>
          <w:color w:val="auto"/>
          <w:sz w:val="28"/>
          <w:szCs w:val="28"/>
          <w:lang w:val="en-US"/>
        </w:rPr>
        <w:t>4.1.     nast.out</w:t>
      </w:r>
      <w:bookmarkEnd w:id="22"/>
    </w:p>
    <w:p w14:paraId="62351B67" w14:textId="77777777" w:rsidR="006A0C7B" w:rsidRPr="006A0C7B" w:rsidRDefault="006A0C7B" w:rsidP="006A0C7B">
      <w:pPr>
        <w:spacing w:after="0"/>
        <w:rPr>
          <w:lang w:val="en-US"/>
        </w:rPr>
      </w:pPr>
    </w:p>
    <w:p w14:paraId="0D2EAC87" w14:textId="3F792953" w:rsidR="007A20D6" w:rsidRDefault="007A20D6" w:rsidP="006A0C7B">
      <w:pPr>
        <w:spacing w:after="0" w:line="276" w:lineRule="auto"/>
        <w:ind w:firstLine="357"/>
        <w:jc w:val="both"/>
        <w:rPr>
          <w:rFonts w:ascii="Arial Nova Light" w:hAnsi="Arial Nova Light" w:cs="Times New Roman"/>
          <w:sz w:val="24"/>
          <w:szCs w:val="24"/>
          <w:lang w:val="en-US"/>
        </w:rPr>
      </w:pPr>
      <w:r w:rsidRPr="00222EE9">
        <w:rPr>
          <w:rFonts w:ascii="Arial Nova Light" w:hAnsi="Arial Nova Light" w:cs="Times New Roman"/>
          <w:sz w:val="24"/>
          <w:szCs w:val="24"/>
          <w:lang w:val="en-US"/>
        </w:rPr>
        <w:t xml:space="preserve">The main output file </w:t>
      </w:r>
      <w:r w:rsidR="00B267A8">
        <w:rPr>
          <w:rFonts w:ascii="Arial Nova Light" w:hAnsi="Arial Nova Light" w:cs="Times New Roman"/>
          <w:sz w:val="24"/>
          <w:szCs w:val="24"/>
          <w:lang w:val="en-US"/>
        </w:rPr>
        <w:t>generated by</w:t>
      </w:r>
      <w:r w:rsidRPr="00222EE9">
        <w:rPr>
          <w:rFonts w:ascii="Arial Nova Light" w:hAnsi="Arial Nova Light" w:cs="Times New Roman"/>
          <w:sz w:val="24"/>
          <w:szCs w:val="24"/>
          <w:lang w:val="en-US"/>
        </w:rPr>
        <w:t xml:space="preserve"> NAST is </w:t>
      </w:r>
      <w:r w:rsidRPr="00222EE9">
        <w:rPr>
          <w:rFonts w:ascii="Arial Nova Light" w:hAnsi="Arial Nova Light" w:cs="Times New Roman"/>
          <w:i/>
          <w:iCs/>
          <w:sz w:val="24"/>
          <w:szCs w:val="24"/>
          <w:lang w:val="en-US"/>
        </w:rPr>
        <w:t>nast.out</w:t>
      </w:r>
      <w:r w:rsidRPr="00222EE9">
        <w:rPr>
          <w:rFonts w:ascii="Arial Nova Light" w:hAnsi="Arial Nova Light" w:cs="Times New Roman"/>
          <w:sz w:val="24"/>
          <w:szCs w:val="24"/>
          <w:lang w:val="en-US"/>
        </w:rPr>
        <w:t xml:space="preserve">. This file contains the canonical rate constants and </w:t>
      </w:r>
      <w:r w:rsidR="00B267A8">
        <w:rPr>
          <w:rFonts w:ascii="Arial Nova Light" w:hAnsi="Arial Nova Light" w:cs="Times New Roman"/>
          <w:sz w:val="24"/>
          <w:szCs w:val="24"/>
          <w:lang w:val="en-US"/>
        </w:rPr>
        <w:t xml:space="preserve">velocity-averaged </w:t>
      </w:r>
      <w:r w:rsidRPr="00222EE9">
        <w:rPr>
          <w:rFonts w:ascii="Arial Nova Light" w:hAnsi="Arial Nova Light" w:cs="Times New Roman"/>
          <w:sz w:val="24"/>
          <w:szCs w:val="24"/>
          <w:lang w:val="en-US"/>
        </w:rPr>
        <w:t>transition</w:t>
      </w:r>
      <w:r w:rsidR="00B267A8">
        <w:rPr>
          <w:rFonts w:ascii="Arial Nova Light" w:hAnsi="Arial Nova Light" w:cs="Times New Roman"/>
          <w:sz w:val="24"/>
          <w:szCs w:val="24"/>
          <w:lang w:val="en-US"/>
        </w:rPr>
        <w:t xml:space="preserve"> probabilities</w:t>
      </w:r>
      <w:r w:rsidRPr="00222EE9">
        <w:rPr>
          <w:rFonts w:ascii="Arial Nova Light" w:hAnsi="Arial Nova Light" w:cs="Times New Roman"/>
          <w:sz w:val="24"/>
          <w:szCs w:val="24"/>
          <w:lang w:val="en-US"/>
        </w:rPr>
        <w:t xml:space="preserve">. </w:t>
      </w:r>
      <w:r w:rsidR="00A278A6">
        <w:rPr>
          <w:rFonts w:ascii="Arial Nova Light" w:hAnsi="Arial Nova Light" w:cs="Times New Roman"/>
          <w:sz w:val="24"/>
          <w:szCs w:val="24"/>
          <w:lang w:val="en-US"/>
        </w:rPr>
        <w:t xml:space="preserve">Below is an </w:t>
      </w:r>
      <w:r w:rsidRPr="00222EE9">
        <w:rPr>
          <w:rFonts w:ascii="Arial Nova Light" w:hAnsi="Arial Nova Light" w:cs="Times New Roman"/>
          <w:sz w:val="24"/>
          <w:szCs w:val="24"/>
          <w:lang w:val="en-US"/>
        </w:rPr>
        <w:t xml:space="preserve">example of </w:t>
      </w:r>
      <w:r w:rsidRPr="00222EE9">
        <w:rPr>
          <w:rFonts w:ascii="Arial Nova Light" w:hAnsi="Arial Nova Light" w:cs="Times New Roman"/>
          <w:i/>
          <w:iCs/>
          <w:sz w:val="24"/>
          <w:szCs w:val="24"/>
          <w:lang w:val="en-US"/>
        </w:rPr>
        <w:t>nast.out</w:t>
      </w:r>
      <w:r w:rsidR="00A278A6">
        <w:rPr>
          <w:rFonts w:ascii="Arial Nova Light" w:hAnsi="Arial Nova Light" w:cs="Times New Roman"/>
          <w:sz w:val="24"/>
          <w:szCs w:val="24"/>
          <w:lang w:val="en-US"/>
        </w:rPr>
        <w:t xml:space="preserve"> from the </w:t>
      </w:r>
      <w:r w:rsidR="004E5B3A">
        <w:rPr>
          <w:rFonts w:ascii="Arial Nova Light" w:hAnsi="Arial Nova Light" w:cs="Times New Roman"/>
          <w:sz w:val="24"/>
          <w:szCs w:val="24"/>
          <w:lang w:val="en-US"/>
        </w:rPr>
        <w:t>calculation of the</w:t>
      </w:r>
      <w:r w:rsidR="00A278A6">
        <w:rPr>
          <w:rFonts w:ascii="Arial Nova Light" w:hAnsi="Arial Nova Light" w:cs="Times New Roman"/>
          <w:sz w:val="24"/>
          <w:szCs w:val="24"/>
          <w:lang w:val="en-US"/>
        </w:rPr>
        <w:t xml:space="preserve"> T</w:t>
      </w:r>
      <w:r w:rsidR="00A278A6" w:rsidRPr="00A278A6">
        <w:rPr>
          <w:rFonts w:ascii="Arial Nova Light" w:hAnsi="Arial Nova Light" w:cs="Times New Roman"/>
          <w:sz w:val="24"/>
          <w:szCs w:val="24"/>
          <w:vertAlign w:val="subscript"/>
          <w:lang w:val="en-US"/>
        </w:rPr>
        <w:t>1</w:t>
      </w:r>
      <w:r w:rsidR="005D1A11">
        <w:rPr>
          <w:rFonts w:ascii="Arial Nova Light" w:hAnsi="Arial Nova Light" w:cs="Times New Roman"/>
          <w:sz w:val="24"/>
          <w:szCs w:val="24"/>
          <w:lang w:val="en-US"/>
        </w:rPr>
        <w:t xml:space="preserve"> </w:t>
      </w:r>
      <w:r w:rsidR="00A278A6" w:rsidRPr="00A278A6">
        <w:rPr>
          <w:rFonts w:ascii="Arial" w:hAnsi="Arial" w:cs="Arial"/>
          <w:b/>
          <w:bCs/>
          <w:i/>
          <w:iCs/>
          <w:color w:val="000000" w:themeColor="text1"/>
          <w:sz w:val="24"/>
          <w:szCs w:val="24"/>
          <w:lang w:val="en-US"/>
        </w:rPr>
        <w:t>→</w:t>
      </w:r>
      <w:r w:rsidR="005D1A11">
        <w:rPr>
          <w:rFonts w:ascii="Arial" w:hAnsi="Arial" w:cs="Arial"/>
          <w:b/>
          <w:bCs/>
          <w:i/>
          <w:iCs/>
          <w:color w:val="000000" w:themeColor="text1"/>
          <w:sz w:val="24"/>
          <w:szCs w:val="24"/>
          <w:lang w:val="en-US"/>
        </w:rPr>
        <w:t xml:space="preserve"> </w:t>
      </w:r>
      <w:r w:rsidR="00A278A6">
        <w:rPr>
          <w:rFonts w:ascii="Arial Nova Light" w:hAnsi="Arial Nova Light" w:cs="Times New Roman"/>
          <w:sz w:val="24"/>
          <w:szCs w:val="24"/>
          <w:lang w:val="en-US"/>
        </w:rPr>
        <w:t>S</w:t>
      </w:r>
      <w:r w:rsidR="00A278A6" w:rsidRPr="00A278A6">
        <w:rPr>
          <w:rFonts w:ascii="Arial Nova Light" w:hAnsi="Arial Nova Light" w:cs="Times New Roman"/>
          <w:sz w:val="24"/>
          <w:szCs w:val="24"/>
          <w:vertAlign w:val="subscript"/>
          <w:lang w:val="en-US"/>
        </w:rPr>
        <w:t>0</w:t>
      </w:r>
      <w:r w:rsidR="00A278A6">
        <w:rPr>
          <w:rFonts w:ascii="Arial Nova Light" w:hAnsi="Arial Nova Light" w:cs="Times New Roman"/>
          <w:sz w:val="24"/>
          <w:szCs w:val="24"/>
          <w:lang w:val="en-US"/>
        </w:rPr>
        <w:t xml:space="preserve"> </w:t>
      </w:r>
      <w:r w:rsidR="004E5B3A">
        <w:rPr>
          <w:rFonts w:ascii="Arial Nova Light" w:hAnsi="Arial Nova Light" w:cs="Times New Roman"/>
          <w:sz w:val="24"/>
          <w:szCs w:val="24"/>
          <w:lang w:val="en-US"/>
        </w:rPr>
        <w:t>intersystem crossing rates in thiophosgene.</w:t>
      </w:r>
    </w:p>
    <w:p w14:paraId="5DA3E8F7" w14:textId="77777777" w:rsidR="006A0C7B" w:rsidRPr="006A0C7B" w:rsidRDefault="006A0C7B" w:rsidP="006A0C7B">
      <w:pPr>
        <w:spacing w:after="0" w:line="276" w:lineRule="auto"/>
        <w:ind w:firstLine="357"/>
        <w:jc w:val="both"/>
        <w:rPr>
          <w:rFonts w:ascii="Arial Nova Light" w:hAnsi="Arial Nova Light" w:cs="Times New Roman"/>
          <w:sz w:val="8"/>
          <w:szCs w:val="8"/>
          <w:lang w:val="en-US"/>
        </w:rPr>
      </w:pPr>
    </w:p>
    <w:p w14:paraId="29BA183C" w14:textId="5FA46E68" w:rsidR="007E7087" w:rsidRPr="007E7087" w:rsidRDefault="007E7087" w:rsidP="0040092D">
      <w:pPr>
        <w:spacing w:after="0" w:line="276" w:lineRule="auto"/>
        <w:rPr>
          <w:rFonts w:ascii="Bahnschrift Light" w:hAnsi="Bahnschrift Light" w:cs="Times New Roman"/>
          <w:sz w:val="24"/>
          <w:szCs w:val="24"/>
          <w:lang w:val="en-US"/>
        </w:rPr>
      </w:pPr>
      <w:r w:rsidRPr="007E7087">
        <w:rPr>
          <w:rFonts w:ascii="Bahnschrift Light" w:hAnsi="Bahnschrift Light" w:cs="Times New Roman"/>
          <w:sz w:val="24"/>
          <w:szCs w:val="24"/>
          <w:lang w:val="en-US"/>
        </w:rPr>
        <w:t>------------------------------------------------</w:t>
      </w:r>
    </w:p>
    <w:p w14:paraId="63408957" w14:textId="0C67EA73" w:rsidR="007E7087" w:rsidRPr="007E7087" w:rsidRDefault="0040092D" w:rsidP="0040092D">
      <w:pPr>
        <w:spacing w:after="0" w:line="276" w:lineRule="auto"/>
        <w:rPr>
          <w:rFonts w:ascii="Bahnschrift Light" w:hAnsi="Bahnschrift Light" w:cs="Times New Roman"/>
          <w:sz w:val="24"/>
          <w:szCs w:val="24"/>
          <w:lang w:val="en-US"/>
        </w:rPr>
      </w:pPr>
      <w:r>
        <w:rPr>
          <w:rFonts w:ascii="Bahnschrift Light" w:hAnsi="Bahnschrift Light" w:cs="Times New Roman"/>
          <w:sz w:val="24"/>
          <w:szCs w:val="24"/>
          <w:lang w:val="en-US"/>
        </w:rPr>
        <w:t xml:space="preserve">        </w:t>
      </w:r>
      <w:r w:rsidR="007E7087" w:rsidRPr="007E7087">
        <w:rPr>
          <w:rFonts w:ascii="Bahnschrift Light" w:hAnsi="Bahnschrift Light" w:cs="Times New Roman"/>
          <w:sz w:val="24"/>
          <w:szCs w:val="24"/>
          <w:lang w:val="en-US"/>
        </w:rPr>
        <w:t>NAST control parameters and related data</w:t>
      </w:r>
    </w:p>
    <w:p w14:paraId="3DE1BCC0" w14:textId="77777777" w:rsidR="007E7087" w:rsidRPr="007E7087" w:rsidRDefault="007E7087" w:rsidP="006A0C7B">
      <w:pPr>
        <w:spacing w:after="0" w:line="276" w:lineRule="auto"/>
        <w:jc w:val="center"/>
        <w:rPr>
          <w:rFonts w:ascii="Bahnschrift Light" w:hAnsi="Bahnschrift Light" w:cs="Times New Roman"/>
          <w:sz w:val="8"/>
          <w:szCs w:val="8"/>
          <w:lang w:val="en-US"/>
        </w:rPr>
      </w:pPr>
    </w:p>
    <w:p w14:paraId="1812EC0B" w14:textId="58117032" w:rsidR="007E7087" w:rsidRPr="007E7087" w:rsidRDefault="007E7087" w:rsidP="0040092D">
      <w:pPr>
        <w:spacing w:after="0" w:line="276" w:lineRule="auto"/>
        <w:rPr>
          <w:rFonts w:ascii="Bahnschrift Light" w:hAnsi="Bahnschrift Light" w:cs="Times New Roman"/>
          <w:sz w:val="24"/>
          <w:szCs w:val="24"/>
          <w:lang w:val="en-US"/>
        </w:rPr>
      </w:pPr>
      <w:r w:rsidRPr="007E7087">
        <w:rPr>
          <w:rFonts w:ascii="Bahnschrift Light" w:hAnsi="Bahnschrift Light" w:cs="Times New Roman"/>
          <w:sz w:val="24"/>
          <w:szCs w:val="24"/>
          <w:lang w:val="en-US"/>
        </w:rPr>
        <w:t xml:space="preserve">  </w:t>
      </w:r>
      <w:r w:rsidR="0040092D">
        <w:rPr>
          <w:rFonts w:ascii="Bahnschrift Light" w:hAnsi="Bahnschrift Light" w:cs="Times New Roman"/>
          <w:sz w:val="24"/>
          <w:szCs w:val="24"/>
          <w:lang w:val="en-US"/>
        </w:rPr>
        <w:t xml:space="preserve">    </w:t>
      </w:r>
      <w:proofErr w:type="spellStart"/>
      <w:r w:rsidRPr="007E7087">
        <w:rPr>
          <w:rFonts w:ascii="Bahnschrift Light" w:hAnsi="Bahnschrift Light" w:cs="Times New Roman"/>
          <w:sz w:val="24"/>
          <w:szCs w:val="24"/>
          <w:lang w:val="en-US"/>
        </w:rPr>
        <w:t>zpe</w:t>
      </w:r>
      <w:proofErr w:type="spellEnd"/>
      <w:r w:rsidRPr="007E7087">
        <w:rPr>
          <w:rFonts w:ascii="Bahnschrift Light" w:hAnsi="Bahnschrift Light" w:cs="Times New Roman"/>
          <w:sz w:val="24"/>
          <w:szCs w:val="24"/>
          <w:lang w:val="en-US"/>
        </w:rPr>
        <w:t xml:space="preserve"> = 2     sp = F     zn = T     solution = F</w:t>
      </w:r>
    </w:p>
    <w:p w14:paraId="6C41E77C" w14:textId="697191D8" w:rsidR="00512B47" w:rsidRPr="007E7087" w:rsidRDefault="007E7087" w:rsidP="0040092D">
      <w:pPr>
        <w:spacing w:after="0" w:line="276" w:lineRule="auto"/>
        <w:rPr>
          <w:rFonts w:ascii="Bahnschrift Light" w:hAnsi="Bahnschrift Light" w:cs="Times New Roman"/>
          <w:sz w:val="24"/>
          <w:szCs w:val="24"/>
          <w:lang w:val="en-US"/>
        </w:rPr>
      </w:pPr>
      <w:r w:rsidRPr="007E7087">
        <w:rPr>
          <w:rFonts w:ascii="Bahnschrift Light" w:hAnsi="Bahnschrift Light" w:cs="Times New Roman"/>
          <w:sz w:val="24"/>
          <w:szCs w:val="24"/>
          <w:lang w:val="en-US"/>
        </w:rPr>
        <w:t xml:space="preserve">    </w:t>
      </w:r>
      <w:r w:rsidR="0040092D">
        <w:rPr>
          <w:rFonts w:ascii="Bahnschrift Light" w:hAnsi="Bahnschrift Light" w:cs="Times New Roman"/>
          <w:sz w:val="24"/>
          <w:szCs w:val="24"/>
          <w:lang w:val="en-US"/>
        </w:rPr>
        <w:t xml:space="preserve">  </w:t>
      </w:r>
      <w:r w:rsidRPr="007E7087">
        <w:rPr>
          <w:rFonts w:ascii="Bahnschrift Light" w:hAnsi="Bahnschrift Light" w:cs="Times New Roman"/>
          <w:sz w:val="24"/>
          <w:szCs w:val="24"/>
          <w:lang w:val="en-US"/>
        </w:rPr>
        <w:t xml:space="preserve">tst = F     </w:t>
      </w:r>
      <w:r w:rsidR="00512B47">
        <w:rPr>
          <w:rFonts w:ascii="Bahnschrift Light" w:hAnsi="Bahnschrift Light" w:cs="Times New Roman"/>
          <w:sz w:val="24"/>
          <w:szCs w:val="24"/>
          <w:lang w:val="en-US"/>
        </w:rPr>
        <w:t xml:space="preserve">TST_tunn = F     </w:t>
      </w:r>
      <w:r w:rsidRPr="007E7087">
        <w:rPr>
          <w:rFonts w:ascii="Bahnschrift Light" w:hAnsi="Bahnschrift Light" w:cs="Times New Roman"/>
          <w:sz w:val="24"/>
          <w:szCs w:val="24"/>
          <w:lang w:val="en-US"/>
        </w:rPr>
        <w:t xml:space="preserve">printmore = T     rev = F     </w:t>
      </w:r>
      <w:r w:rsidR="00512B47">
        <w:rPr>
          <w:rFonts w:ascii="Bahnschrift Light" w:hAnsi="Bahnschrift Light" w:cs="Times New Roman"/>
          <w:sz w:val="24"/>
          <w:szCs w:val="24"/>
          <w:lang w:val="en-US"/>
        </w:rPr>
        <w:br/>
      </w:r>
      <w:r w:rsidR="0040092D">
        <w:rPr>
          <w:rFonts w:ascii="Bahnschrift Light" w:hAnsi="Bahnschrift Light" w:cs="Times New Roman"/>
          <w:sz w:val="24"/>
          <w:szCs w:val="24"/>
          <w:lang w:val="en-US"/>
        </w:rPr>
        <w:t xml:space="preserve">      </w:t>
      </w:r>
      <w:r w:rsidRPr="007E7087">
        <w:rPr>
          <w:rFonts w:ascii="Bahnschrift Light" w:hAnsi="Bahnschrift Light" w:cs="Times New Roman"/>
          <w:sz w:val="24"/>
          <w:szCs w:val="24"/>
          <w:lang w:val="en-US"/>
        </w:rPr>
        <w:t>extern</w:t>
      </w:r>
      <w:r w:rsidR="00512B47">
        <w:rPr>
          <w:rFonts w:ascii="Bahnschrift Light" w:hAnsi="Bahnschrift Light" w:cs="Times New Roman"/>
          <w:sz w:val="24"/>
          <w:szCs w:val="24"/>
          <w:lang w:val="en-US"/>
        </w:rPr>
        <w:t>R</w:t>
      </w:r>
      <w:r w:rsidRPr="007E7087">
        <w:rPr>
          <w:rFonts w:ascii="Bahnschrift Light" w:hAnsi="Bahnschrift Light" w:cs="Times New Roman"/>
          <w:sz w:val="24"/>
          <w:szCs w:val="24"/>
          <w:lang w:val="en-US"/>
        </w:rPr>
        <w:t xml:space="preserve"> = T</w:t>
      </w:r>
      <w:r w:rsidR="00512B47">
        <w:rPr>
          <w:rFonts w:ascii="Bahnschrift Light" w:hAnsi="Bahnschrift Light" w:cs="Times New Roman"/>
          <w:sz w:val="24"/>
          <w:szCs w:val="24"/>
          <w:lang w:val="en-US"/>
        </w:rPr>
        <w:t xml:space="preserve">     externX = F     externP = F </w:t>
      </w:r>
    </w:p>
    <w:p w14:paraId="72B57230" w14:textId="4A287A55" w:rsidR="007E7087" w:rsidRDefault="007E7087" w:rsidP="0040092D">
      <w:pPr>
        <w:spacing w:after="0" w:line="276" w:lineRule="auto"/>
        <w:rPr>
          <w:rFonts w:ascii="Bahnschrift Light" w:hAnsi="Bahnschrift Light" w:cs="Times New Roman"/>
          <w:sz w:val="24"/>
          <w:szCs w:val="24"/>
          <w:lang w:val="en-US"/>
        </w:rPr>
      </w:pPr>
      <w:r w:rsidRPr="007E7087">
        <w:rPr>
          <w:rFonts w:ascii="Bahnschrift Light" w:hAnsi="Bahnschrift Light" w:cs="Times New Roman"/>
          <w:sz w:val="24"/>
          <w:szCs w:val="24"/>
          <w:lang w:val="en-US"/>
        </w:rPr>
        <w:t>------------------------------------------------</w:t>
      </w:r>
    </w:p>
    <w:p w14:paraId="285E21C0" w14:textId="77777777" w:rsidR="007E7087" w:rsidRPr="007E7087" w:rsidRDefault="007E7087" w:rsidP="006A0C7B">
      <w:pPr>
        <w:spacing w:after="0" w:line="276" w:lineRule="auto"/>
        <w:rPr>
          <w:rFonts w:ascii="Bahnschrift Light" w:hAnsi="Bahnschrift Light" w:cs="Times New Roman"/>
          <w:sz w:val="24"/>
          <w:szCs w:val="24"/>
          <w:lang w:val="en-US"/>
        </w:rPr>
      </w:pPr>
      <w:proofErr w:type="spellStart"/>
      <w:r w:rsidRPr="007E7087">
        <w:rPr>
          <w:rFonts w:ascii="Bahnschrift Light" w:hAnsi="Bahnschrift Light" w:cs="Times New Roman"/>
          <w:sz w:val="24"/>
          <w:szCs w:val="24"/>
          <w:lang w:val="en-US"/>
        </w:rPr>
        <w:t>zpe</w:t>
      </w:r>
      <w:proofErr w:type="spellEnd"/>
      <w:r w:rsidRPr="007E7087">
        <w:rPr>
          <w:rFonts w:ascii="Bahnschrift Light" w:hAnsi="Bahnschrift Light" w:cs="Times New Roman"/>
          <w:sz w:val="24"/>
          <w:szCs w:val="24"/>
          <w:lang w:val="en-US"/>
        </w:rPr>
        <w:t xml:space="preserve"> = 2: ZPE correction scheme II (accounts for turning points below ZPE).</w:t>
      </w:r>
    </w:p>
    <w:p w14:paraId="3E41886F" w14:textId="23B36766" w:rsidR="007E7087" w:rsidRPr="007E7087" w:rsidRDefault="007E7087" w:rsidP="006A0C7B">
      <w:pPr>
        <w:spacing w:after="0" w:line="276" w:lineRule="auto"/>
        <w:rPr>
          <w:rFonts w:ascii="Bahnschrift Light" w:hAnsi="Bahnschrift Light" w:cs="Times New Roman"/>
          <w:sz w:val="24"/>
          <w:szCs w:val="24"/>
          <w:lang w:val="en-US"/>
        </w:rPr>
      </w:pPr>
      <w:r w:rsidRPr="007E7087">
        <w:rPr>
          <w:rFonts w:ascii="Bahnschrift Light" w:hAnsi="Bahnschrift Light" w:cs="Times New Roman"/>
          <w:sz w:val="24"/>
          <w:szCs w:val="24"/>
          <w:lang w:val="en-US"/>
        </w:rPr>
        <w:t>Electronic barrier from reactant to MECP is 3185 cm-1</w:t>
      </w:r>
    </w:p>
    <w:p w14:paraId="731BE150" w14:textId="349275D8" w:rsidR="007E7087" w:rsidRPr="007E7087" w:rsidRDefault="007E7087" w:rsidP="006A0C7B">
      <w:pPr>
        <w:spacing w:after="0" w:line="276" w:lineRule="auto"/>
        <w:rPr>
          <w:rFonts w:ascii="Bahnschrift Light" w:hAnsi="Bahnschrift Light" w:cs="Times New Roman"/>
          <w:sz w:val="24"/>
          <w:szCs w:val="24"/>
          <w:lang w:val="en-US"/>
        </w:rPr>
      </w:pPr>
      <w:r w:rsidRPr="007E7087">
        <w:rPr>
          <w:rFonts w:ascii="Bahnschrift Light" w:hAnsi="Bahnschrift Light" w:cs="Times New Roman"/>
          <w:sz w:val="24"/>
          <w:szCs w:val="24"/>
          <w:lang w:val="en-US"/>
        </w:rPr>
        <w:t>ZPE of reactants = 0.00 cm-1</w:t>
      </w:r>
    </w:p>
    <w:p w14:paraId="0F9FB5D9" w14:textId="71BFA560" w:rsidR="007E7087" w:rsidRPr="007E7087" w:rsidRDefault="007E7087" w:rsidP="006A0C7B">
      <w:pPr>
        <w:spacing w:after="0" w:line="276" w:lineRule="auto"/>
        <w:rPr>
          <w:rFonts w:ascii="Bahnschrift Light" w:hAnsi="Bahnschrift Light" w:cs="Times New Roman"/>
          <w:sz w:val="24"/>
          <w:szCs w:val="24"/>
          <w:lang w:val="en-US"/>
        </w:rPr>
      </w:pPr>
      <w:r w:rsidRPr="007E7087">
        <w:rPr>
          <w:rFonts w:ascii="Bahnschrift Light" w:hAnsi="Bahnschrift Light" w:cs="Times New Roman"/>
          <w:sz w:val="24"/>
          <w:szCs w:val="24"/>
          <w:lang w:val="en-US"/>
        </w:rPr>
        <w:t>ZPE of MECP = 0.00 cm-1</w:t>
      </w:r>
    </w:p>
    <w:p w14:paraId="0478B34B" w14:textId="60383FC5" w:rsidR="007E7087" w:rsidRDefault="007E7087" w:rsidP="006A0C7B">
      <w:pPr>
        <w:spacing w:after="0" w:line="276" w:lineRule="auto"/>
        <w:rPr>
          <w:rFonts w:ascii="Bahnschrift Light" w:hAnsi="Bahnschrift Light" w:cs="Times New Roman"/>
          <w:sz w:val="24"/>
          <w:szCs w:val="24"/>
          <w:lang w:val="en-US"/>
        </w:rPr>
      </w:pPr>
      <w:r w:rsidRPr="007E7087">
        <w:rPr>
          <w:rFonts w:ascii="Bahnschrift Light" w:hAnsi="Bahnschrift Light" w:cs="Times New Roman"/>
          <w:sz w:val="24"/>
          <w:szCs w:val="24"/>
          <w:lang w:val="en-US"/>
        </w:rPr>
        <w:t>ZPE-corrected MECP energy bin = 3186 cm-1</w:t>
      </w:r>
    </w:p>
    <w:p w14:paraId="2E2F5151" w14:textId="77777777" w:rsidR="007E7087" w:rsidRPr="006A0C7B" w:rsidRDefault="007E7087" w:rsidP="006A0C7B">
      <w:pPr>
        <w:spacing w:after="0" w:line="276" w:lineRule="auto"/>
        <w:jc w:val="center"/>
        <w:rPr>
          <w:rFonts w:ascii="Arial Nova Light" w:hAnsi="Arial Nova Light" w:cs="Times New Roman"/>
          <w:sz w:val="10"/>
          <w:szCs w:val="10"/>
          <w:lang w:val="en-US"/>
        </w:rPr>
      </w:pPr>
    </w:p>
    <w:p w14:paraId="50C290CF" w14:textId="6BD8AEC3" w:rsidR="005E19BF" w:rsidRPr="003B419A" w:rsidRDefault="005E19BF" w:rsidP="006A0C7B">
      <w:pPr>
        <w:spacing w:after="0" w:line="276" w:lineRule="auto"/>
        <w:jc w:val="center"/>
        <w:rPr>
          <w:rFonts w:ascii="Bahnschrift Light" w:hAnsi="Bahnschrift Light" w:cs="Times New Roman"/>
          <w:sz w:val="24"/>
          <w:szCs w:val="24"/>
          <w:lang w:val="en-US"/>
        </w:rPr>
      </w:pPr>
      <w:r w:rsidRPr="003B419A">
        <w:rPr>
          <w:rFonts w:ascii="Bahnschrift Light" w:hAnsi="Bahnschrift Light" w:cs="Times New Roman"/>
          <w:sz w:val="24"/>
          <w:szCs w:val="24"/>
          <w:lang w:val="en-US"/>
        </w:rPr>
        <w:t>Canonical rate constant, k(T)</w:t>
      </w:r>
    </w:p>
    <w:p w14:paraId="3B5972C8" w14:textId="7A98CD8D" w:rsidR="00B46845" w:rsidRPr="006A0C7B" w:rsidRDefault="00B46845" w:rsidP="006A0C7B">
      <w:pPr>
        <w:spacing w:after="0" w:line="276" w:lineRule="auto"/>
        <w:jc w:val="center"/>
        <w:rPr>
          <w:rFonts w:ascii="Arial Nova Light" w:hAnsi="Arial Nova Light" w:cs="Times New Roman"/>
          <w:sz w:val="12"/>
          <w:szCs w:val="12"/>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2693"/>
        <w:gridCol w:w="3081"/>
        <w:gridCol w:w="2254"/>
      </w:tblGrid>
      <w:tr w:rsidR="00B46845" w:rsidRPr="003B419A" w14:paraId="58C0F05C" w14:textId="77777777" w:rsidTr="006D5EEF">
        <w:tc>
          <w:tcPr>
            <w:tcW w:w="9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F2A34B1" w14:textId="3EB953C9" w:rsidR="00B46845" w:rsidRPr="003B419A" w:rsidRDefault="00B46845" w:rsidP="006A0C7B">
            <w:pPr>
              <w:spacing w:line="276" w:lineRule="auto"/>
              <w:jc w:val="center"/>
              <w:rPr>
                <w:rFonts w:ascii="Bahnschrift Light" w:hAnsi="Bahnschrift Light" w:cs="Times New Roman"/>
                <w:sz w:val="14"/>
                <w:szCs w:val="14"/>
                <w:lang w:val="en-US"/>
              </w:rPr>
            </w:pPr>
            <w:r w:rsidRPr="003B419A">
              <w:rPr>
                <w:rFonts w:ascii="Bahnschrift Light" w:hAnsi="Bahnschrift Light" w:cs="Times New Roman"/>
                <w:sz w:val="24"/>
                <w:szCs w:val="24"/>
                <w:lang w:val="en-US"/>
              </w:rPr>
              <w:t>T (K)</w:t>
            </w:r>
          </w:p>
        </w:tc>
        <w:tc>
          <w:tcPr>
            <w:tcW w:w="26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13455E6" w14:textId="08319DED" w:rsidR="00B46845" w:rsidRPr="003B419A" w:rsidRDefault="00B46845" w:rsidP="006A0C7B">
            <w:pPr>
              <w:spacing w:line="276" w:lineRule="auto"/>
              <w:jc w:val="center"/>
              <w:rPr>
                <w:rFonts w:ascii="Bahnschrift Light" w:hAnsi="Bahnschrift Light" w:cs="Times New Roman"/>
                <w:sz w:val="14"/>
                <w:szCs w:val="14"/>
                <w:lang w:val="en-US"/>
              </w:rPr>
            </w:pPr>
            <w:r w:rsidRPr="003B419A">
              <w:rPr>
                <w:rFonts w:ascii="Bahnschrift Light" w:hAnsi="Bahnschrift Light" w:cs="Times New Roman"/>
                <w:sz w:val="24"/>
                <w:szCs w:val="24"/>
                <w:lang w:val="en-US"/>
              </w:rPr>
              <w:t>Landau-Zener</w:t>
            </w:r>
          </w:p>
        </w:tc>
        <w:tc>
          <w:tcPr>
            <w:tcW w:w="30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FD02C1A" w14:textId="6349106F" w:rsidR="00B46845" w:rsidRPr="003B419A" w:rsidRDefault="00B46845" w:rsidP="006A0C7B">
            <w:pPr>
              <w:spacing w:line="276" w:lineRule="auto"/>
              <w:jc w:val="center"/>
              <w:rPr>
                <w:rFonts w:ascii="Bahnschrift Light" w:hAnsi="Bahnschrift Light" w:cs="Times New Roman"/>
                <w:sz w:val="14"/>
                <w:szCs w:val="14"/>
                <w:lang w:val="en-US"/>
              </w:rPr>
            </w:pPr>
            <w:r w:rsidRPr="003B419A">
              <w:rPr>
                <w:rFonts w:ascii="Bahnschrift Light" w:hAnsi="Bahnschrift Light" w:cs="Times New Roman"/>
                <w:sz w:val="24"/>
                <w:szCs w:val="24"/>
                <w:lang w:val="en-US"/>
              </w:rPr>
              <w:t>Weak Coupling</w:t>
            </w:r>
          </w:p>
        </w:tc>
        <w:tc>
          <w:tcPr>
            <w:tcW w:w="22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038A93A" w14:textId="4BD611F9" w:rsidR="00B46845" w:rsidRPr="003B419A" w:rsidRDefault="00B46845" w:rsidP="006A0C7B">
            <w:pPr>
              <w:spacing w:line="276" w:lineRule="auto"/>
              <w:jc w:val="center"/>
              <w:rPr>
                <w:rFonts w:ascii="Bahnschrift Light" w:hAnsi="Bahnschrift Light" w:cs="Times New Roman"/>
                <w:sz w:val="14"/>
                <w:szCs w:val="14"/>
                <w:lang w:val="en-US"/>
              </w:rPr>
            </w:pPr>
            <w:r w:rsidRPr="003B419A">
              <w:rPr>
                <w:rFonts w:ascii="Bahnschrift Light" w:hAnsi="Bahnschrift Light" w:cs="Times New Roman"/>
                <w:sz w:val="24"/>
                <w:szCs w:val="24"/>
                <w:lang w:val="en-US"/>
              </w:rPr>
              <w:t>Zhu-Nakamura</w:t>
            </w:r>
          </w:p>
        </w:tc>
      </w:tr>
      <w:tr w:rsidR="00B46845" w:rsidRPr="003B419A" w14:paraId="1F1B9F5D" w14:textId="77777777" w:rsidTr="006D5EEF">
        <w:tc>
          <w:tcPr>
            <w:tcW w:w="9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F6D9721" w14:textId="47024BFB" w:rsidR="00B46845" w:rsidRPr="003B419A" w:rsidRDefault="00AE3021" w:rsidP="006A0C7B">
            <w:pPr>
              <w:spacing w:line="276" w:lineRule="auto"/>
              <w:jc w:val="center"/>
              <w:rPr>
                <w:rFonts w:ascii="Bahnschrift Light" w:hAnsi="Bahnschrift Light" w:cs="Times New Roman"/>
                <w:sz w:val="14"/>
                <w:szCs w:val="14"/>
                <w:lang w:val="en-US"/>
              </w:rPr>
            </w:pPr>
            <w:r>
              <w:rPr>
                <w:rFonts w:ascii="Bahnschrift Light" w:hAnsi="Bahnschrift Light" w:cs="Times New Roman"/>
                <w:sz w:val="24"/>
                <w:szCs w:val="24"/>
                <w:lang w:val="en-US"/>
              </w:rPr>
              <w:t>296</w:t>
            </w:r>
            <w:r w:rsidR="00B46845" w:rsidRPr="003B419A">
              <w:rPr>
                <w:rFonts w:ascii="Bahnschrift Light" w:hAnsi="Bahnschrift Light" w:cs="Times New Roman"/>
                <w:sz w:val="24"/>
                <w:szCs w:val="24"/>
                <w:lang w:val="en-US"/>
              </w:rPr>
              <w:t>.0</w:t>
            </w:r>
          </w:p>
        </w:tc>
        <w:tc>
          <w:tcPr>
            <w:tcW w:w="26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A4BA76D" w14:textId="333DAFD8" w:rsidR="00B46845" w:rsidRPr="003B419A" w:rsidRDefault="00AE3021" w:rsidP="006A0C7B">
            <w:pPr>
              <w:spacing w:line="276" w:lineRule="auto"/>
              <w:jc w:val="center"/>
              <w:rPr>
                <w:rFonts w:ascii="Bahnschrift Light" w:hAnsi="Bahnschrift Light" w:cs="Times New Roman"/>
                <w:sz w:val="14"/>
                <w:szCs w:val="14"/>
                <w:lang w:val="en-US"/>
              </w:rPr>
            </w:pPr>
            <w:r>
              <w:rPr>
                <w:rFonts w:ascii="Bahnschrift Light" w:hAnsi="Bahnschrift Light" w:cs="Times New Roman"/>
                <w:sz w:val="24"/>
                <w:szCs w:val="24"/>
                <w:lang w:val="en-US"/>
              </w:rPr>
              <w:t>0</w:t>
            </w:r>
            <w:r w:rsidR="007E7087">
              <w:rPr>
                <w:rFonts w:ascii="Bahnschrift Light" w:hAnsi="Bahnschrift Light" w:cs="Times New Roman"/>
                <w:sz w:val="24"/>
                <w:szCs w:val="24"/>
                <w:lang w:val="en-US"/>
              </w:rPr>
              <w:t>.</w:t>
            </w:r>
            <w:r>
              <w:rPr>
                <w:rFonts w:ascii="Bahnschrift Light" w:hAnsi="Bahnschrift Light" w:cs="Times New Roman"/>
                <w:sz w:val="24"/>
                <w:szCs w:val="24"/>
                <w:lang w:val="en-US"/>
              </w:rPr>
              <w:t>00</w:t>
            </w:r>
            <w:r w:rsidR="00B46845" w:rsidRPr="003B419A">
              <w:rPr>
                <w:rFonts w:ascii="Bahnschrift Light" w:hAnsi="Bahnschrift Light" w:cs="Times New Roman"/>
                <w:sz w:val="24"/>
                <w:szCs w:val="24"/>
                <w:lang w:val="en-US"/>
              </w:rPr>
              <w:t>E+</w:t>
            </w:r>
            <w:r w:rsidR="007E7087">
              <w:rPr>
                <w:rFonts w:ascii="Bahnschrift Light" w:hAnsi="Bahnschrift Light" w:cs="Times New Roman"/>
                <w:sz w:val="24"/>
                <w:szCs w:val="24"/>
                <w:lang w:val="en-US"/>
              </w:rPr>
              <w:t>0</w:t>
            </w:r>
            <w:r>
              <w:rPr>
                <w:rFonts w:ascii="Bahnschrift Light" w:hAnsi="Bahnschrift Light" w:cs="Times New Roman"/>
                <w:sz w:val="24"/>
                <w:szCs w:val="24"/>
                <w:lang w:val="en-US"/>
              </w:rPr>
              <w:t>0</w:t>
            </w:r>
          </w:p>
        </w:tc>
        <w:tc>
          <w:tcPr>
            <w:tcW w:w="30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362E3A8" w14:textId="02EA08B4" w:rsidR="00B46845" w:rsidRPr="003B419A" w:rsidRDefault="00E94DFF" w:rsidP="006A0C7B">
            <w:pPr>
              <w:spacing w:line="276" w:lineRule="auto"/>
              <w:jc w:val="center"/>
              <w:rPr>
                <w:rFonts w:ascii="Bahnschrift Light" w:hAnsi="Bahnschrift Light" w:cs="Times New Roman"/>
                <w:sz w:val="14"/>
                <w:szCs w:val="14"/>
                <w:lang w:val="en-US"/>
              </w:rPr>
            </w:pPr>
            <w:r>
              <w:rPr>
                <w:rFonts w:ascii="Bahnschrift Light" w:hAnsi="Bahnschrift Light" w:cs="Times New Roman"/>
                <w:sz w:val="24"/>
                <w:szCs w:val="24"/>
                <w:lang w:val="en-US"/>
              </w:rPr>
              <w:t>1</w:t>
            </w:r>
            <w:r w:rsidR="007E7087">
              <w:rPr>
                <w:rFonts w:ascii="Bahnschrift Light" w:hAnsi="Bahnschrift Light" w:cs="Times New Roman"/>
                <w:sz w:val="24"/>
                <w:szCs w:val="24"/>
                <w:lang w:val="en-US"/>
              </w:rPr>
              <w:t>.</w:t>
            </w:r>
            <w:r>
              <w:rPr>
                <w:rFonts w:ascii="Bahnschrift Light" w:hAnsi="Bahnschrift Light" w:cs="Times New Roman"/>
                <w:sz w:val="24"/>
                <w:szCs w:val="24"/>
                <w:lang w:val="en-US"/>
              </w:rPr>
              <w:t>4</w:t>
            </w:r>
            <w:r w:rsidR="00AE3021">
              <w:rPr>
                <w:rFonts w:ascii="Bahnschrift Light" w:hAnsi="Bahnschrift Light" w:cs="Times New Roman"/>
                <w:sz w:val="24"/>
                <w:szCs w:val="24"/>
                <w:lang w:val="en-US"/>
              </w:rPr>
              <w:t>4</w:t>
            </w:r>
            <w:r w:rsidR="00B46845" w:rsidRPr="003B419A">
              <w:rPr>
                <w:rFonts w:ascii="Bahnschrift Light" w:hAnsi="Bahnschrift Light" w:cs="Times New Roman"/>
                <w:sz w:val="24"/>
                <w:szCs w:val="24"/>
                <w:lang w:val="en-US"/>
              </w:rPr>
              <w:t>E+</w:t>
            </w:r>
            <w:r w:rsidR="007E7087">
              <w:rPr>
                <w:rFonts w:ascii="Bahnschrift Light" w:hAnsi="Bahnschrift Light" w:cs="Times New Roman"/>
                <w:sz w:val="24"/>
                <w:szCs w:val="24"/>
                <w:lang w:val="en-US"/>
              </w:rPr>
              <w:t>08</w:t>
            </w:r>
          </w:p>
        </w:tc>
        <w:tc>
          <w:tcPr>
            <w:tcW w:w="22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3C45C75" w14:textId="2343FFC4" w:rsidR="00B46845" w:rsidRPr="003B419A" w:rsidRDefault="00E94DFF" w:rsidP="006A0C7B">
            <w:pPr>
              <w:spacing w:line="276" w:lineRule="auto"/>
              <w:jc w:val="center"/>
              <w:rPr>
                <w:rFonts w:ascii="Bahnschrift Light" w:hAnsi="Bahnschrift Light" w:cs="Times New Roman"/>
                <w:sz w:val="14"/>
                <w:szCs w:val="14"/>
                <w:lang w:val="en-US"/>
              </w:rPr>
            </w:pPr>
            <w:r>
              <w:rPr>
                <w:rFonts w:ascii="Bahnschrift Light" w:hAnsi="Bahnschrift Light" w:cs="Times New Roman"/>
                <w:sz w:val="24"/>
                <w:szCs w:val="24"/>
                <w:lang w:val="en-US"/>
              </w:rPr>
              <w:t>7</w:t>
            </w:r>
            <w:r w:rsidR="00B46845" w:rsidRPr="003B419A">
              <w:rPr>
                <w:rFonts w:ascii="Bahnschrift Light" w:hAnsi="Bahnschrift Light" w:cs="Times New Roman"/>
                <w:sz w:val="24"/>
                <w:szCs w:val="24"/>
                <w:lang w:val="en-US"/>
              </w:rPr>
              <w:t>.</w:t>
            </w:r>
            <w:r>
              <w:rPr>
                <w:rFonts w:ascii="Bahnschrift Light" w:hAnsi="Bahnschrift Light" w:cs="Times New Roman"/>
                <w:sz w:val="24"/>
                <w:szCs w:val="24"/>
                <w:lang w:val="en-US"/>
              </w:rPr>
              <w:t>1</w:t>
            </w:r>
            <w:r w:rsidR="00AE3021">
              <w:rPr>
                <w:rFonts w:ascii="Bahnschrift Light" w:hAnsi="Bahnschrift Light" w:cs="Times New Roman"/>
                <w:sz w:val="24"/>
                <w:szCs w:val="24"/>
                <w:lang w:val="en-US"/>
              </w:rPr>
              <w:t>0</w:t>
            </w:r>
            <w:r w:rsidR="00B46845" w:rsidRPr="003B419A">
              <w:rPr>
                <w:rFonts w:ascii="Bahnschrift Light" w:hAnsi="Bahnschrift Light" w:cs="Times New Roman"/>
                <w:sz w:val="24"/>
                <w:szCs w:val="24"/>
                <w:lang w:val="en-US"/>
              </w:rPr>
              <w:t>E+</w:t>
            </w:r>
            <w:r w:rsidR="007E7087">
              <w:rPr>
                <w:rFonts w:ascii="Bahnschrift Light" w:hAnsi="Bahnschrift Light" w:cs="Times New Roman"/>
                <w:sz w:val="24"/>
                <w:szCs w:val="24"/>
                <w:lang w:val="en-US"/>
              </w:rPr>
              <w:t>0</w:t>
            </w:r>
            <w:r w:rsidR="00AE3021">
              <w:rPr>
                <w:rFonts w:ascii="Bahnschrift Light" w:hAnsi="Bahnschrift Light" w:cs="Times New Roman"/>
                <w:sz w:val="24"/>
                <w:szCs w:val="24"/>
                <w:lang w:val="en-US"/>
              </w:rPr>
              <w:t>5</w:t>
            </w:r>
          </w:p>
        </w:tc>
      </w:tr>
      <w:tr w:rsidR="00B46845" w:rsidRPr="003B419A" w14:paraId="5E6F366E" w14:textId="77777777" w:rsidTr="006D5EEF">
        <w:tc>
          <w:tcPr>
            <w:tcW w:w="9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1BD88BB" w14:textId="6772B7A1" w:rsidR="00B46845" w:rsidRPr="003B419A" w:rsidRDefault="00AE3021" w:rsidP="006A0C7B">
            <w:pPr>
              <w:spacing w:line="276" w:lineRule="auto"/>
              <w:jc w:val="center"/>
              <w:rPr>
                <w:rFonts w:ascii="Bahnschrift Light" w:hAnsi="Bahnschrift Light" w:cs="Times New Roman"/>
                <w:sz w:val="14"/>
                <w:szCs w:val="14"/>
                <w:lang w:val="en-US"/>
              </w:rPr>
            </w:pPr>
            <w:r>
              <w:rPr>
                <w:rFonts w:ascii="Bahnschrift Light" w:hAnsi="Bahnschrift Light" w:cs="Times New Roman"/>
                <w:sz w:val="24"/>
                <w:szCs w:val="24"/>
                <w:lang w:val="en-US"/>
              </w:rPr>
              <w:t>297</w:t>
            </w:r>
            <w:r w:rsidR="00B46845" w:rsidRPr="003B419A">
              <w:rPr>
                <w:rFonts w:ascii="Bahnschrift Light" w:hAnsi="Bahnschrift Light" w:cs="Times New Roman"/>
                <w:sz w:val="24"/>
                <w:szCs w:val="24"/>
                <w:lang w:val="en-US"/>
              </w:rPr>
              <w:t>.0</w:t>
            </w:r>
          </w:p>
        </w:tc>
        <w:tc>
          <w:tcPr>
            <w:tcW w:w="26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F332E85" w14:textId="02C3F940" w:rsidR="00B46845" w:rsidRPr="003B419A" w:rsidRDefault="00AE3021" w:rsidP="006A0C7B">
            <w:pPr>
              <w:spacing w:line="276" w:lineRule="auto"/>
              <w:jc w:val="center"/>
              <w:rPr>
                <w:rFonts w:ascii="Bahnschrift Light" w:hAnsi="Bahnschrift Light" w:cs="Times New Roman"/>
                <w:sz w:val="14"/>
                <w:szCs w:val="14"/>
                <w:lang w:val="en-US"/>
              </w:rPr>
            </w:pPr>
            <w:r>
              <w:rPr>
                <w:rFonts w:ascii="Bahnschrift Light" w:hAnsi="Bahnschrift Light" w:cs="Times New Roman"/>
                <w:sz w:val="24"/>
                <w:szCs w:val="24"/>
                <w:lang w:val="en-US"/>
              </w:rPr>
              <w:t>0.00</w:t>
            </w:r>
            <w:r w:rsidR="00B46845" w:rsidRPr="003B419A">
              <w:rPr>
                <w:rFonts w:ascii="Bahnschrift Light" w:hAnsi="Bahnschrift Light" w:cs="Times New Roman"/>
                <w:sz w:val="24"/>
                <w:szCs w:val="24"/>
                <w:lang w:val="en-US"/>
              </w:rPr>
              <w:t>E+</w:t>
            </w:r>
            <w:r w:rsidR="007E7087">
              <w:rPr>
                <w:rFonts w:ascii="Bahnschrift Light" w:hAnsi="Bahnschrift Light" w:cs="Times New Roman"/>
                <w:sz w:val="24"/>
                <w:szCs w:val="24"/>
                <w:lang w:val="en-US"/>
              </w:rPr>
              <w:t>0</w:t>
            </w:r>
            <w:r>
              <w:rPr>
                <w:rFonts w:ascii="Bahnschrift Light" w:hAnsi="Bahnschrift Light" w:cs="Times New Roman"/>
                <w:sz w:val="24"/>
                <w:szCs w:val="24"/>
                <w:lang w:val="en-US"/>
              </w:rPr>
              <w:t>0</w:t>
            </w:r>
          </w:p>
        </w:tc>
        <w:tc>
          <w:tcPr>
            <w:tcW w:w="30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98C9430" w14:textId="70A04E43" w:rsidR="00B46845" w:rsidRPr="003B419A" w:rsidRDefault="00E94DFF" w:rsidP="006A0C7B">
            <w:pPr>
              <w:spacing w:line="276" w:lineRule="auto"/>
              <w:jc w:val="center"/>
              <w:rPr>
                <w:rFonts w:ascii="Bahnschrift Light" w:hAnsi="Bahnschrift Light" w:cs="Times New Roman"/>
                <w:sz w:val="14"/>
                <w:szCs w:val="14"/>
                <w:lang w:val="en-US"/>
              </w:rPr>
            </w:pPr>
            <w:r>
              <w:rPr>
                <w:rFonts w:ascii="Bahnschrift Light" w:hAnsi="Bahnschrift Light" w:cs="Times New Roman"/>
                <w:sz w:val="24"/>
                <w:szCs w:val="24"/>
                <w:lang w:val="en-US"/>
              </w:rPr>
              <w:t>1</w:t>
            </w:r>
            <w:r w:rsidR="00AE3021">
              <w:rPr>
                <w:rFonts w:ascii="Bahnschrift Light" w:hAnsi="Bahnschrift Light" w:cs="Times New Roman"/>
                <w:sz w:val="24"/>
                <w:szCs w:val="24"/>
                <w:lang w:val="en-US"/>
              </w:rPr>
              <w:t>.</w:t>
            </w:r>
            <w:r>
              <w:rPr>
                <w:rFonts w:ascii="Bahnschrift Light" w:hAnsi="Bahnschrift Light" w:cs="Times New Roman"/>
                <w:sz w:val="24"/>
                <w:szCs w:val="24"/>
                <w:lang w:val="en-US"/>
              </w:rPr>
              <w:t>44</w:t>
            </w:r>
            <w:r w:rsidR="00B46845" w:rsidRPr="003B419A">
              <w:rPr>
                <w:rFonts w:ascii="Bahnschrift Light" w:hAnsi="Bahnschrift Light" w:cs="Times New Roman"/>
                <w:sz w:val="24"/>
                <w:szCs w:val="24"/>
                <w:lang w:val="en-US"/>
              </w:rPr>
              <w:t>E+</w:t>
            </w:r>
            <w:r w:rsidR="007E7087">
              <w:rPr>
                <w:rFonts w:ascii="Bahnschrift Light" w:hAnsi="Bahnschrift Light" w:cs="Times New Roman"/>
                <w:sz w:val="24"/>
                <w:szCs w:val="24"/>
                <w:lang w:val="en-US"/>
              </w:rPr>
              <w:t>08</w:t>
            </w:r>
          </w:p>
        </w:tc>
        <w:tc>
          <w:tcPr>
            <w:tcW w:w="22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11DC72F" w14:textId="3D09F099" w:rsidR="00B46845" w:rsidRPr="003B419A" w:rsidRDefault="00E94DFF" w:rsidP="006A0C7B">
            <w:pPr>
              <w:spacing w:line="276" w:lineRule="auto"/>
              <w:jc w:val="center"/>
              <w:rPr>
                <w:rFonts w:ascii="Bahnschrift Light" w:hAnsi="Bahnschrift Light" w:cs="Times New Roman"/>
                <w:sz w:val="14"/>
                <w:szCs w:val="14"/>
                <w:lang w:val="en-US"/>
              </w:rPr>
            </w:pPr>
            <w:r>
              <w:rPr>
                <w:rFonts w:ascii="Bahnschrift Light" w:hAnsi="Bahnschrift Light" w:cs="Times New Roman"/>
                <w:sz w:val="24"/>
                <w:szCs w:val="24"/>
                <w:lang w:val="en-US"/>
              </w:rPr>
              <w:t>7</w:t>
            </w:r>
            <w:r w:rsidR="007E7087">
              <w:rPr>
                <w:rFonts w:ascii="Bahnschrift Light" w:hAnsi="Bahnschrift Light" w:cs="Times New Roman"/>
                <w:sz w:val="24"/>
                <w:szCs w:val="24"/>
                <w:lang w:val="en-US"/>
              </w:rPr>
              <w:t>.</w:t>
            </w:r>
            <w:r>
              <w:rPr>
                <w:rFonts w:ascii="Bahnschrift Light" w:hAnsi="Bahnschrift Light" w:cs="Times New Roman"/>
                <w:sz w:val="24"/>
                <w:szCs w:val="24"/>
                <w:lang w:val="en-US"/>
              </w:rPr>
              <w:t>14</w:t>
            </w:r>
            <w:r w:rsidR="00B46845" w:rsidRPr="003B419A">
              <w:rPr>
                <w:rFonts w:ascii="Bahnschrift Light" w:hAnsi="Bahnschrift Light" w:cs="Times New Roman"/>
                <w:sz w:val="24"/>
                <w:szCs w:val="24"/>
                <w:lang w:val="en-US"/>
              </w:rPr>
              <w:t>E+</w:t>
            </w:r>
            <w:r w:rsidR="007E7087">
              <w:rPr>
                <w:rFonts w:ascii="Bahnschrift Light" w:hAnsi="Bahnschrift Light" w:cs="Times New Roman"/>
                <w:sz w:val="24"/>
                <w:szCs w:val="24"/>
                <w:lang w:val="en-US"/>
              </w:rPr>
              <w:t>0</w:t>
            </w:r>
            <w:r w:rsidR="00AE3021">
              <w:rPr>
                <w:rFonts w:ascii="Bahnschrift Light" w:hAnsi="Bahnschrift Light" w:cs="Times New Roman"/>
                <w:sz w:val="24"/>
                <w:szCs w:val="24"/>
                <w:lang w:val="en-US"/>
              </w:rPr>
              <w:t>5</w:t>
            </w:r>
          </w:p>
        </w:tc>
      </w:tr>
    </w:tbl>
    <w:p w14:paraId="08DBFDEF" w14:textId="77777777" w:rsidR="00B46845" w:rsidRPr="006A0C7B" w:rsidRDefault="00B46845" w:rsidP="006A0C7B">
      <w:pPr>
        <w:spacing w:after="0" w:line="276" w:lineRule="auto"/>
        <w:jc w:val="center"/>
        <w:rPr>
          <w:rFonts w:ascii="Arial Nova Light" w:hAnsi="Arial Nova Light" w:cs="Times New Roman"/>
          <w:sz w:val="20"/>
          <w:szCs w:val="20"/>
          <w:lang w:val="en-US"/>
        </w:rPr>
      </w:pPr>
    </w:p>
    <w:p w14:paraId="1E99D94C" w14:textId="77777777" w:rsidR="00B46845" w:rsidRPr="003B419A" w:rsidRDefault="00B46845" w:rsidP="006A0C7B">
      <w:pPr>
        <w:spacing w:after="0" w:line="276" w:lineRule="auto"/>
        <w:jc w:val="center"/>
        <w:rPr>
          <w:rFonts w:ascii="Bahnschrift Light" w:hAnsi="Bahnschrift Light" w:cs="Times New Roman"/>
          <w:sz w:val="24"/>
          <w:szCs w:val="24"/>
          <w:lang w:val="en-US"/>
        </w:rPr>
      </w:pPr>
      <w:r w:rsidRPr="003B419A">
        <w:rPr>
          <w:rFonts w:ascii="Bahnschrift Light" w:hAnsi="Bahnschrift Light" w:cs="Times New Roman"/>
          <w:sz w:val="24"/>
          <w:szCs w:val="24"/>
          <w:lang w:val="en-US"/>
        </w:rPr>
        <w:t>Landau-Zener and Weak Coupling double passage velocity-averaged</w:t>
      </w:r>
    </w:p>
    <w:p w14:paraId="7AB4066A" w14:textId="218055F2" w:rsidR="00B46845" w:rsidRPr="003B419A" w:rsidRDefault="00B46845" w:rsidP="006A0C7B">
      <w:pPr>
        <w:spacing w:after="0" w:line="276" w:lineRule="auto"/>
        <w:jc w:val="center"/>
        <w:rPr>
          <w:rFonts w:ascii="Bahnschrift Light" w:hAnsi="Bahnschrift Light" w:cs="Times New Roman"/>
          <w:sz w:val="24"/>
          <w:szCs w:val="24"/>
          <w:lang w:val="en-US"/>
        </w:rPr>
      </w:pPr>
      <w:r w:rsidRPr="003B419A">
        <w:rPr>
          <w:rFonts w:ascii="Bahnschrift Light" w:hAnsi="Bahnschrift Light" w:cs="Times New Roman"/>
          <w:sz w:val="24"/>
          <w:szCs w:val="24"/>
          <w:lang w:val="en-US"/>
        </w:rPr>
        <w:t>probabilities of transition, p(T)</w:t>
      </w:r>
    </w:p>
    <w:p w14:paraId="536DF131" w14:textId="640C98EF" w:rsidR="006D5EEF" w:rsidRPr="003B419A" w:rsidRDefault="006D5EEF" w:rsidP="006A0C7B">
      <w:pPr>
        <w:spacing w:after="0" w:line="276" w:lineRule="auto"/>
        <w:jc w:val="center"/>
        <w:rPr>
          <w:rFonts w:ascii="Bahnschrift Light" w:hAnsi="Bahnschrift Light" w:cs="Times New Roman"/>
          <w:sz w:val="24"/>
          <w:szCs w:val="24"/>
          <w:lang w:val="en-US"/>
        </w:rPr>
      </w:pPr>
      <w:r w:rsidRPr="003B419A">
        <w:rPr>
          <w:rFonts w:ascii="Bahnschrift Light" w:hAnsi="Bahnschrift Light" w:cs="Times New Roman"/>
          <w:sz w:val="24"/>
          <w:szCs w:val="24"/>
          <w:lang w:val="en-US"/>
        </w:rPr>
        <w:t>Calculated using Maxwell-Boltzmann (MB) and Kuki (K) distributions</w:t>
      </w:r>
    </w:p>
    <w:p w14:paraId="122C93CC" w14:textId="532EA684" w:rsidR="00B46845" w:rsidRPr="006A0C7B" w:rsidRDefault="00B46845" w:rsidP="006A0C7B">
      <w:pPr>
        <w:spacing w:after="0" w:line="276" w:lineRule="auto"/>
        <w:jc w:val="center"/>
        <w:rPr>
          <w:rFonts w:ascii="Arial Nova Light" w:hAnsi="Arial Nova Light" w:cs="Times New Roman"/>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8"/>
        <w:gridCol w:w="2064"/>
        <w:gridCol w:w="1985"/>
        <w:gridCol w:w="2268"/>
        <w:gridCol w:w="1791"/>
      </w:tblGrid>
      <w:tr w:rsidR="00746911" w:rsidRPr="003B419A" w14:paraId="5BE95BC2" w14:textId="3F4C992B" w:rsidTr="004B674E">
        <w:tc>
          <w:tcPr>
            <w:tcW w:w="908" w:type="dxa"/>
            <w:tcBorders>
              <w:top w:val="single" w:sz="4" w:space="0" w:color="FFFFFF"/>
              <w:left w:val="single" w:sz="4" w:space="0" w:color="FFFFFF"/>
              <w:bottom w:val="single" w:sz="4" w:space="0" w:color="FFFFFF"/>
              <w:right w:val="single" w:sz="4" w:space="0" w:color="FFFFFF"/>
            </w:tcBorders>
          </w:tcPr>
          <w:p w14:paraId="4C651297" w14:textId="66D02241" w:rsidR="006D5EEF" w:rsidRPr="003B419A" w:rsidRDefault="006D5EEF" w:rsidP="006A0C7B">
            <w:pPr>
              <w:spacing w:line="276" w:lineRule="auto"/>
              <w:jc w:val="center"/>
              <w:rPr>
                <w:rFonts w:ascii="Bahnschrift Light" w:hAnsi="Bahnschrift Light" w:cs="Times New Roman"/>
                <w:sz w:val="24"/>
                <w:szCs w:val="24"/>
                <w:lang w:val="en-US"/>
              </w:rPr>
            </w:pPr>
            <w:r w:rsidRPr="003B419A">
              <w:rPr>
                <w:rFonts w:ascii="Bahnschrift Light" w:hAnsi="Bahnschrift Light" w:cs="Times New Roman"/>
                <w:sz w:val="24"/>
                <w:szCs w:val="24"/>
                <w:lang w:val="en-US"/>
              </w:rPr>
              <w:t>T (K)</w:t>
            </w:r>
          </w:p>
        </w:tc>
        <w:tc>
          <w:tcPr>
            <w:tcW w:w="2064" w:type="dxa"/>
            <w:tcBorders>
              <w:top w:val="single" w:sz="4" w:space="0" w:color="FFFFFF"/>
              <w:left w:val="single" w:sz="4" w:space="0" w:color="FFFFFF"/>
              <w:bottom w:val="single" w:sz="4" w:space="0" w:color="FFFFFF"/>
              <w:right w:val="single" w:sz="4" w:space="0" w:color="FFFFFF"/>
            </w:tcBorders>
          </w:tcPr>
          <w:p w14:paraId="5C86FC14" w14:textId="2851BEA6" w:rsidR="006D5EEF" w:rsidRPr="003B419A" w:rsidRDefault="006D5EEF" w:rsidP="006A0C7B">
            <w:pPr>
              <w:spacing w:line="276" w:lineRule="auto"/>
              <w:jc w:val="center"/>
              <w:rPr>
                <w:rFonts w:ascii="Bahnschrift Light" w:hAnsi="Bahnschrift Light" w:cs="Times New Roman"/>
                <w:sz w:val="24"/>
                <w:szCs w:val="24"/>
                <w:lang w:val="en-US"/>
              </w:rPr>
            </w:pPr>
            <w:r w:rsidRPr="003B419A">
              <w:rPr>
                <w:rFonts w:ascii="Bahnschrift Light" w:hAnsi="Bahnschrift Light" w:cs="Times New Roman"/>
                <w:sz w:val="24"/>
                <w:szCs w:val="24"/>
                <w:lang w:val="en-US"/>
              </w:rPr>
              <w:t>Landau-Zener MB</w:t>
            </w:r>
          </w:p>
        </w:tc>
        <w:tc>
          <w:tcPr>
            <w:tcW w:w="1985" w:type="dxa"/>
            <w:tcBorders>
              <w:top w:val="single" w:sz="4" w:space="0" w:color="FFFFFF"/>
              <w:left w:val="single" w:sz="4" w:space="0" w:color="FFFFFF"/>
              <w:bottom w:val="single" w:sz="4" w:space="0" w:color="FFFFFF"/>
              <w:right w:val="single" w:sz="4" w:space="0" w:color="FFFFFF"/>
            </w:tcBorders>
          </w:tcPr>
          <w:p w14:paraId="41816135" w14:textId="1501CDD4" w:rsidR="006D5EEF" w:rsidRPr="003B419A" w:rsidRDefault="006D5EEF" w:rsidP="006A0C7B">
            <w:pPr>
              <w:spacing w:line="276" w:lineRule="auto"/>
              <w:jc w:val="center"/>
              <w:rPr>
                <w:rFonts w:ascii="Bahnschrift Light" w:hAnsi="Bahnschrift Light" w:cs="Times New Roman"/>
                <w:sz w:val="24"/>
                <w:szCs w:val="24"/>
                <w:lang w:val="en-US"/>
              </w:rPr>
            </w:pPr>
            <w:r w:rsidRPr="003B419A">
              <w:rPr>
                <w:rFonts w:ascii="Bahnschrift Light" w:hAnsi="Bahnschrift Light" w:cs="Times New Roman"/>
                <w:sz w:val="24"/>
                <w:szCs w:val="24"/>
                <w:lang w:val="en-US"/>
              </w:rPr>
              <w:t>Landau-Zener K</w:t>
            </w:r>
          </w:p>
        </w:tc>
        <w:tc>
          <w:tcPr>
            <w:tcW w:w="2268" w:type="dxa"/>
            <w:tcBorders>
              <w:top w:val="single" w:sz="4" w:space="0" w:color="FFFFFF"/>
              <w:left w:val="single" w:sz="4" w:space="0" w:color="FFFFFF"/>
              <w:bottom w:val="single" w:sz="4" w:space="0" w:color="FFFFFF"/>
              <w:right w:val="single" w:sz="4" w:space="0" w:color="FFFFFF"/>
            </w:tcBorders>
          </w:tcPr>
          <w:p w14:paraId="1B7B1535" w14:textId="578C81FB" w:rsidR="006D5EEF" w:rsidRPr="003B419A" w:rsidRDefault="006D5EEF" w:rsidP="006A0C7B">
            <w:pPr>
              <w:spacing w:line="276" w:lineRule="auto"/>
              <w:jc w:val="center"/>
              <w:rPr>
                <w:rFonts w:ascii="Bahnschrift Light" w:hAnsi="Bahnschrift Light" w:cs="Times New Roman"/>
                <w:sz w:val="24"/>
                <w:szCs w:val="24"/>
                <w:lang w:val="en-US"/>
              </w:rPr>
            </w:pPr>
            <w:r w:rsidRPr="003B419A">
              <w:rPr>
                <w:rFonts w:ascii="Bahnschrift Light" w:hAnsi="Bahnschrift Light" w:cs="Times New Roman"/>
                <w:sz w:val="24"/>
                <w:szCs w:val="24"/>
                <w:lang w:val="en-US"/>
              </w:rPr>
              <w:t>Weak Coupling MB</w:t>
            </w:r>
          </w:p>
        </w:tc>
        <w:tc>
          <w:tcPr>
            <w:tcW w:w="1791" w:type="dxa"/>
            <w:tcBorders>
              <w:top w:val="single" w:sz="4" w:space="0" w:color="FFFFFF"/>
              <w:left w:val="single" w:sz="4" w:space="0" w:color="FFFFFF"/>
              <w:bottom w:val="single" w:sz="4" w:space="0" w:color="FFFFFF"/>
              <w:right w:val="single" w:sz="4" w:space="0" w:color="FFFFFF"/>
            </w:tcBorders>
          </w:tcPr>
          <w:p w14:paraId="789CE9D3" w14:textId="413AAABB" w:rsidR="006D5EEF" w:rsidRPr="003B419A" w:rsidRDefault="00AE3021" w:rsidP="006A0C7B">
            <w:pPr>
              <w:spacing w:line="276" w:lineRule="auto"/>
              <w:rPr>
                <w:rFonts w:ascii="Bahnschrift Light" w:hAnsi="Bahnschrift Light" w:cs="Times New Roman"/>
                <w:sz w:val="24"/>
                <w:szCs w:val="24"/>
                <w:lang w:val="en-US"/>
              </w:rPr>
            </w:pPr>
            <w:r>
              <w:rPr>
                <w:rFonts w:ascii="Bahnschrift Light" w:hAnsi="Bahnschrift Light" w:cs="Times New Roman"/>
                <w:sz w:val="24"/>
                <w:szCs w:val="24"/>
                <w:lang w:val="en-US"/>
              </w:rPr>
              <w:t xml:space="preserve">    </w:t>
            </w:r>
            <w:r w:rsidR="006D5EEF" w:rsidRPr="003B419A">
              <w:rPr>
                <w:rFonts w:ascii="Bahnschrift Light" w:hAnsi="Bahnschrift Light" w:cs="Times New Roman"/>
                <w:sz w:val="24"/>
                <w:szCs w:val="24"/>
                <w:lang w:val="en-US"/>
              </w:rPr>
              <w:t>WC K</w:t>
            </w:r>
          </w:p>
        </w:tc>
      </w:tr>
      <w:tr w:rsidR="00746911" w:rsidRPr="003B419A" w14:paraId="15819D58" w14:textId="6621D71F" w:rsidTr="004B674E">
        <w:tc>
          <w:tcPr>
            <w:tcW w:w="908" w:type="dxa"/>
            <w:tcBorders>
              <w:top w:val="single" w:sz="4" w:space="0" w:color="FFFFFF"/>
              <w:left w:val="single" w:sz="4" w:space="0" w:color="FFFFFF"/>
              <w:bottom w:val="single" w:sz="4" w:space="0" w:color="FFFFFF"/>
              <w:right w:val="single" w:sz="4" w:space="0" w:color="FFFFFF"/>
            </w:tcBorders>
          </w:tcPr>
          <w:p w14:paraId="463E74EB" w14:textId="01CA0663" w:rsidR="006D5EEF" w:rsidRPr="003B419A" w:rsidRDefault="00AE3021" w:rsidP="006A0C7B">
            <w:pPr>
              <w:spacing w:line="276" w:lineRule="auto"/>
              <w:jc w:val="center"/>
              <w:rPr>
                <w:rFonts w:ascii="Bahnschrift Light" w:hAnsi="Bahnschrift Light" w:cs="Times New Roman"/>
                <w:sz w:val="24"/>
                <w:szCs w:val="24"/>
                <w:lang w:val="en-US"/>
              </w:rPr>
            </w:pPr>
            <w:r>
              <w:rPr>
                <w:rFonts w:ascii="Bahnschrift Light" w:hAnsi="Bahnschrift Light" w:cs="Times New Roman"/>
                <w:sz w:val="24"/>
                <w:szCs w:val="24"/>
                <w:lang w:val="en-US"/>
              </w:rPr>
              <w:t>296.0</w:t>
            </w:r>
          </w:p>
        </w:tc>
        <w:tc>
          <w:tcPr>
            <w:tcW w:w="2064" w:type="dxa"/>
            <w:tcBorders>
              <w:top w:val="single" w:sz="4" w:space="0" w:color="FFFFFF"/>
              <w:left w:val="single" w:sz="4" w:space="0" w:color="FFFFFF"/>
              <w:bottom w:val="single" w:sz="4" w:space="0" w:color="FFFFFF"/>
              <w:right w:val="single" w:sz="4" w:space="0" w:color="FFFFFF"/>
            </w:tcBorders>
          </w:tcPr>
          <w:p w14:paraId="65183223" w14:textId="347CAC91" w:rsidR="006D5EEF" w:rsidRPr="003B419A" w:rsidRDefault="009B762A" w:rsidP="006A0C7B">
            <w:pPr>
              <w:spacing w:line="276" w:lineRule="auto"/>
              <w:rPr>
                <w:rFonts w:ascii="Bahnschrift Light" w:hAnsi="Bahnschrift Light" w:cs="Times New Roman"/>
                <w:sz w:val="24"/>
                <w:szCs w:val="24"/>
                <w:lang w:val="en-US"/>
              </w:rPr>
            </w:pPr>
            <w:r>
              <w:rPr>
                <w:rFonts w:ascii="Bahnschrift Light" w:hAnsi="Bahnschrift Light"/>
                <w:sz w:val="24"/>
                <w:szCs w:val="24"/>
                <w:lang w:val="en-US"/>
              </w:rPr>
              <w:t xml:space="preserve">      </w:t>
            </w:r>
            <w:r w:rsidR="00AE3021" w:rsidRPr="00AE3021">
              <w:rPr>
                <w:rFonts w:ascii="Bahnschrift Light" w:hAnsi="Bahnschrift Light"/>
                <w:sz w:val="24"/>
                <w:szCs w:val="24"/>
              </w:rPr>
              <w:t>0.6823</w:t>
            </w:r>
            <w:r w:rsidR="006D5EEF" w:rsidRPr="003B419A">
              <w:rPr>
                <w:rFonts w:ascii="Bahnschrift Light" w:hAnsi="Bahnschrift Light"/>
                <w:sz w:val="24"/>
                <w:szCs w:val="24"/>
              </w:rPr>
              <w:t xml:space="preserve">      </w:t>
            </w:r>
          </w:p>
        </w:tc>
        <w:tc>
          <w:tcPr>
            <w:tcW w:w="1985" w:type="dxa"/>
            <w:tcBorders>
              <w:top w:val="single" w:sz="4" w:space="0" w:color="FFFFFF"/>
              <w:left w:val="single" w:sz="4" w:space="0" w:color="FFFFFF"/>
              <w:bottom w:val="single" w:sz="4" w:space="0" w:color="FFFFFF"/>
              <w:right w:val="single" w:sz="4" w:space="0" w:color="FFFFFF"/>
            </w:tcBorders>
          </w:tcPr>
          <w:p w14:paraId="6C484F97" w14:textId="4644057B" w:rsidR="006D5EEF" w:rsidRPr="003B419A" w:rsidRDefault="009B762A" w:rsidP="006A0C7B">
            <w:pPr>
              <w:spacing w:line="276" w:lineRule="auto"/>
              <w:rPr>
                <w:rFonts w:ascii="Bahnschrift Light" w:hAnsi="Bahnschrift Light" w:cs="Times New Roman"/>
                <w:sz w:val="24"/>
                <w:szCs w:val="24"/>
                <w:lang w:val="en-US"/>
              </w:rPr>
            </w:pPr>
            <w:r>
              <w:rPr>
                <w:rFonts w:ascii="Bahnschrift Light" w:hAnsi="Bahnschrift Light"/>
                <w:sz w:val="24"/>
                <w:szCs w:val="24"/>
                <w:lang w:val="en-US"/>
              </w:rPr>
              <w:t xml:space="preserve">      </w:t>
            </w:r>
            <w:r w:rsidR="006D5EEF" w:rsidRPr="003B419A">
              <w:rPr>
                <w:rFonts w:ascii="Bahnschrift Light" w:hAnsi="Bahnschrift Light"/>
                <w:sz w:val="24"/>
                <w:szCs w:val="24"/>
              </w:rPr>
              <w:t>0.4</w:t>
            </w:r>
            <w:r w:rsidR="00AE3021">
              <w:rPr>
                <w:rFonts w:ascii="Bahnschrift Light" w:hAnsi="Bahnschrift Light"/>
                <w:sz w:val="24"/>
                <w:szCs w:val="24"/>
                <w:lang w:val="en-US"/>
              </w:rPr>
              <w:t>628</w:t>
            </w:r>
            <w:r w:rsidR="006D5EEF" w:rsidRPr="003B419A">
              <w:rPr>
                <w:rFonts w:ascii="Bahnschrift Light" w:hAnsi="Bahnschrift Light"/>
                <w:sz w:val="24"/>
                <w:szCs w:val="24"/>
              </w:rPr>
              <w:t xml:space="preserve">          </w:t>
            </w:r>
          </w:p>
        </w:tc>
        <w:tc>
          <w:tcPr>
            <w:tcW w:w="2268" w:type="dxa"/>
            <w:tcBorders>
              <w:top w:val="single" w:sz="4" w:space="0" w:color="FFFFFF"/>
              <w:left w:val="single" w:sz="4" w:space="0" w:color="FFFFFF"/>
              <w:bottom w:val="single" w:sz="4" w:space="0" w:color="FFFFFF"/>
              <w:right w:val="single" w:sz="4" w:space="0" w:color="FFFFFF"/>
            </w:tcBorders>
          </w:tcPr>
          <w:p w14:paraId="2D223CC2" w14:textId="37B26EB1" w:rsidR="006D5EEF" w:rsidRPr="003B419A" w:rsidRDefault="009B762A" w:rsidP="006A0C7B">
            <w:pPr>
              <w:spacing w:line="276" w:lineRule="auto"/>
              <w:rPr>
                <w:rFonts w:ascii="Bahnschrift Light" w:hAnsi="Bahnschrift Light" w:cs="Times New Roman"/>
                <w:sz w:val="24"/>
                <w:szCs w:val="24"/>
                <w:lang w:val="en-US"/>
              </w:rPr>
            </w:pPr>
            <w:r>
              <w:rPr>
                <w:rFonts w:ascii="Bahnschrift Light" w:hAnsi="Bahnschrift Light"/>
                <w:sz w:val="24"/>
                <w:szCs w:val="24"/>
                <w:lang w:val="en-US"/>
              </w:rPr>
              <w:t xml:space="preserve">    </w:t>
            </w:r>
            <w:r w:rsidR="006D5EEF" w:rsidRPr="003B419A">
              <w:rPr>
                <w:rFonts w:ascii="Bahnschrift Light" w:hAnsi="Bahnschrift Light"/>
                <w:sz w:val="24"/>
                <w:szCs w:val="24"/>
              </w:rPr>
              <w:t>0.</w:t>
            </w:r>
            <w:r w:rsidR="00AE3021">
              <w:rPr>
                <w:rFonts w:ascii="Bahnschrift Light" w:hAnsi="Bahnschrift Light"/>
                <w:sz w:val="24"/>
                <w:szCs w:val="24"/>
                <w:lang w:val="en-US"/>
              </w:rPr>
              <w:t>0142</w:t>
            </w:r>
            <w:r w:rsidR="006D5EEF" w:rsidRPr="003B419A">
              <w:rPr>
                <w:rFonts w:ascii="Bahnschrift Light" w:hAnsi="Bahnschrift Light"/>
                <w:sz w:val="24"/>
                <w:szCs w:val="24"/>
              </w:rPr>
              <w:t xml:space="preserve">           </w:t>
            </w:r>
          </w:p>
        </w:tc>
        <w:tc>
          <w:tcPr>
            <w:tcW w:w="1791" w:type="dxa"/>
            <w:tcBorders>
              <w:top w:val="single" w:sz="4" w:space="0" w:color="FFFFFF"/>
              <w:left w:val="single" w:sz="4" w:space="0" w:color="FFFFFF"/>
              <w:bottom w:val="single" w:sz="4" w:space="0" w:color="FFFFFF"/>
              <w:right w:val="single" w:sz="4" w:space="0" w:color="FFFFFF"/>
            </w:tcBorders>
          </w:tcPr>
          <w:p w14:paraId="3B469C33" w14:textId="5BE45471" w:rsidR="006D5EEF" w:rsidRPr="00AE3021" w:rsidRDefault="009B762A" w:rsidP="006A0C7B">
            <w:pPr>
              <w:spacing w:line="276" w:lineRule="auto"/>
              <w:rPr>
                <w:rFonts w:ascii="Bahnschrift Light" w:hAnsi="Bahnschrift Light" w:cs="Times New Roman"/>
                <w:sz w:val="24"/>
                <w:szCs w:val="24"/>
                <w:lang w:val="en-US"/>
              </w:rPr>
            </w:pPr>
            <w:r>
              <w:rPr>
                <w:rFonts w:ascii="Bahnschrift Light" w:hAnsi="Bahnschrift Light"/>
                <w:sz w:val="24"/>
                <w:szCs w:val="24"/>
                <w:lang w:val="en-US"/>
              </w:rPr>
              <w:t xml:space="preserve">    </w:t>
            </w:r>
            <w:r w:rsidR="006D5EEF" w:rsidRPr="003B419A">
              <w:rPr>
                <w:rFonts w:ascii="Bahnschrift Light" w:hAnsi="Bahnschrift Light"/>
                <w:sz w:val="24"/>
                <w:szCs w:val="24"/>
              </w:rPr>
              <w:t>0.</w:t>
            </w:r>
            <w:r w:rsidR="00AE3021">
              <w:rPr>
                <w:rFonts w:ascii="Bahnschrift Light" w:hAnsi="Bahnschrift Light"/>
                <w:sz w:val="24"/>
                <w:szCs w:val="24"/>
                <w:lang w:val="en-US"/>
              </w:rPr>
              <w:t>0001</w:t>
            </w:r>
          </w:p>
        </w:tc>
      </w:tr>
      <w:tr w:rsidR="00746911" w:rsidRPr="003B419A" w14:paraId="120EFDAD" w14:textId="1EE32580" w:rsidTr="004B674E">
        <w:tc>
          <w:tcPr>
            <w:tcW w:w="908" w:type="dxa"/>
            <w:tcBorders>
              <w:top w:val="single" w:sz="4" w:space="0" w:color="FFFFFF"/>
              <w:left w:val="single" w:sz="4" w:space="0" w:color="FFFFFF"/>
              <w:bottom w:val="single" w:sz="4" w:space="0" w:color="FFFFFF"/>
              <w:right w:val="single" w:sz="4" w:space="0" w:color="FFFFFF"/>
            </w:tcBorders>
          </w:tcPr>
          <w:p w14:paraId="287DFBA8" w14:textId="282EB6DD" w:rsidR="00746911" w:rsidRPr="003B419A" w:rsidRDefault="00AE3021" w:rsidP="006A0C7B">
            <w:pPr>
              <w:spacing w:line="276" w:lineRule="auto"/>
              <w:jc w:val="center"/>
              <w:rPr>
                <w:rFonts w:ascii="Bahnschrift Light" w:hAnsi="Bahnschrift Light" w:cs="Times New Roman"/>
                <w:sz w:val="24"/>
                <w:szCs w:val="24"/>
                <w:lang w:val="en-US"/>
              </w:rPr>
            </w:pPr>
            <w:r>
              <w:rPr>
                <w:rFonts w:ascii="Bahnschrift Light" w:hAnsi="Bahnschrift Light" w:cs="Times New Roman"/>
                <w:sz w:val="24"/>
                <w:szCs w:val="24"/>
                <w:lang w:val="en-US"/>
              </w:rPr>
              <w:t>297.0</w:t>
            </w:r>
          </w:p>
        </w:tc>
        <w:tc>
          <w:tcPr>
            <w:tcW w:w="2064" w:type="dxa"/>
            <w:tcBorders>
              <w:top w:val="single" w:sz="4" w:space="0" w:color="FFFFFF"/>
              <w:left w:val="single" w:sz="4" w:space="0" w:color="FFFFFF"/>
              <w:bottom w:val="single" w:sz="4" w:space="0" w:color="FFFFFF"/>
              <w:right w:val="single" w:sz="4" w:space="0" w:color="FFFFFF"/>
            </w:tcBorders>
          </w:tcPr>
          <w:p w14:paraId="042C28D6" w14:textId="4595FD76" w:rsidR="00746911" w:rsidRPr="003B419A" w:rsidRDefault="009B762A" w:rsidP="006A0C7B">
            <w:pPr>
              <w:spacing w:line="276" w:lineRule="auto"/>
              <w:rPr>
                <w:rFonts w:ascii="Bahnschrift Light" w:hAnsi="Bahnschrift Light" w:cs="Times New Roman"/>
                <w:sz w:val="24"/>
                <w:szCs w:val="24"/>
                <w:lang w:val="en-US"/>
              </w:rPr>
            </w:pPr>
            <w:r>
              <w:rPr>
                <w:rFonts w:ascii="Bahnschrift Light" w:hAnsi="Bahnschrift Light"/>
                <w:sz w:val="24"/>
                <w:szCs w:val="24"/>
                <w:lang w:val="en-US"/>
              </w:rPr>
              <w:t xml:space="preserve">      </w:t>
            </w:r>
            <w:r w:rsidR="00746911" w:rsidRPr="003B419A">
              <w:rPr>
                <w:rFonts w:ascii="Bahnschrift Light" w:hAnsi="Bahnschrift Light"/>
                <w:sz w:val="24"/>
                <w:szCs w:val="24"/>
              </w:rPr>
              <w:t>0.</w:t>
            </w:r>
            <w:r w:rsidR="00AE3021">
              <w:rPr>
                <w:rFonts w:ascii="Bahnschrift Light" w:hAnsi="Bahnschrift Light"/>
                <w:sz w:val="24"/>
                <w:szCs w:val="24"/>
                <w:lang w:val="en-US"/>
              </w:rPr>
              <w:t>6819</w:t>
            </w:r>
            <w:r w:rsidR="00746911" w:rsidRPr="003B419A">
              <w:rPr>
                <w:rFonts w:ascii="Bahnschrift Light" w:hAnsi="Bahnschrift Light"/>
                <w:sz w:val="24"/>
                <w:szCs w:val="24"/>
              </w:rPr>
              <w:t xml:space="preserve">      </w:t>
            </w:r>
          </w:p>
        </w:tc>
        <w:tc>
          <w:tcPr>
            <w:tcW w:w="1985" w:type="dxa"/>
            <w:tcBorders>
              <w:top w:val="single" w:sz="4" w:space="0" w:color="FFFFFF"/>
              <w:left w:val="single" w:sz="4" w:space="0" w:color="FFFFFF"/>
              <w:bottom w:val="single" w:sz="4" w:space="0" w:color="FFFFFF"/>
              <w:right w:val="single" w:sz="4" w:space="0" w:color="FFFFFF"/>
            </w:tcBorders>
          </w:tcPr>
          <w:p w14:paraId="2D275430" w14:textId="4394CBA4" w:rsidR="00746911" w:rsidRPr="003B419A" w:rsidRDefault="009B762A" w:rsidP="006A0C7B">
            <w:pPr>
              <w:spacing w:line="276" w:lineRule="auto"/>
              <w:rPr>
                <w:rFonts w:ascii="Bahnschrift Light" w:hAnsi="Bahnschrift Light" w:cs="Times New Roman"/>
                <w:sz w:val="24"/>
                <w:szCs w:val="24"/>
                <w:lang w:val="en-US"/>
              </w:rPr>
            </w:pPr>
            <w:r>
              <w:rPr>
                <w:rFonts w:ascii="Bahnschrift Light" w:hAnsi="Bahnschrift Light"/>
                <w:sz w:val="24"/>
                <w:szCs w:val="24"/>
                <w:lang w:val="en-US"/>
              </w:rPr>
              <w:t xml:space="preserve">      </w:t>
            </w:r>
            <w:r w:rsidR="00746911" w:rsidRPr="003B419A">
              <w:rPr>
                <w:rFonts w:ascii="Bahnschrift Light" w:hAnsi="Bahnschrift Light"/>
                <w:sz w:val="24"/>
                <w:szCs w:val="24"/>
              </w:rPr>
              <w:t>0.4</w:t>
            </w:r>
            <w:r w:rsidR="00AE3021">
              <w:rPr>
                <w:rFonts w:ascii="Bahnschrift Light" w:hAnsi="Bahnschrift Light"/>
                <w:sz w:val="24"/>
                <w:szCs w:val="24"/>
                <w:lang w:val="en-US"/>
              </w:rPr>
              <w:t>623</w:t>
            </w:r>
            <w:r w:rsidR="00746911" w:rsidRPr="003B419A">
              <w:rPr>
                <w:rFonts w:ascii="Bahnschrift Light" w:hAnsi="Bahnschrift Light"/>
                <w:sz w:val="24"/>
                <w:szCs w:val="24"/>
              </w:rPr>
              <w:t xml:space="preserve">          </w:t>
            </w:r>
          </w:p>
        </w:tc>
        <w:tc>
          <w:tcPr>
            <w:tcW w:w="2268" w:type="dxa"/>
            <w:tcBorders>
              <w:top w:val="single" w:sz="4" w:space="0" w:color="FFFFFF"/>
              <w:left w:val="single" w:sz="4" w:space="0" w:color="FFFFFF"/>
              <w:bottom w:val="single" w:sz="4" w:space="0" w:color="FFFFFF"/>
              <w:right w:val="single" w:sz="4" w:space="0" w:color="FFFFFF"/>
            </w:tcBorders>
          </w:tcPr>
          <w:p w14:paraId="58D582FD" w14:textId="1612C914" w:rsidR="00746911" w:rsidRPr="003B419A" w:rsidRDefault="009B762A" w:rsidP="006A0C7B">
            <w:pPr>
              <w:spacing w:line="276" w:lineRule="auto"/>
              <w:rPr>
                <w:rFonts w:ascii="Bahnschrift Light" w:hAnsi="Bahnschrift Light" w:cs="Times New Roman"/>
                <w:sz w:val="24"/>
                <w:szCs w:val="24"/>
                <w:lang w:val="en-US"/>
              </w:rPr>
            </w:pPr>
            <w:r>
              <w:rPr>
                <w:rFonts w:ascii="Bahnschrift Light" w:hAnsi="Bahnschrift Light"/>
                <w:sz w:val="24"/>
                <w:szCs w:val="24"/>
                <w:lang w:val="en-US"/>
              </w:rPr>
              <w:t xml:space="preserve">    </w:t>
            </w:r>
            <w:r w:rsidR="00746911" w:rsidRPr="003B419A">
              <w:rPr>
                <w:rFonts w:ascii="Bahnschrift Light" w:hAnsi="Bahnschrift Light"/>
                <w:sz w:val="24"/>
                <w:szCs w:val="24"/>
              </w:rPr>
              <w:t>0.</w:t>
            </w:r>
            <w:r w:rsidR="00AE3021">
              <w:rPr>
                <w:rFonts w:ascii="Bahnschrift Light" w:hAnsi="Bahnschrift Light"/>
                <w:sz w:val="24"/>
                <w:szCs w:val="24"/>
                <w:lang w:val="en-US"/>
              </w:rPr>
              <w:t>0142</w:t>
            </w:r>
            <w:r w:rsidR="00746911" w:rsidRPr="003B419A">
              <w:rPr>
                <w:rFonts w:ascii="Bahnschrift Light" w:hAnsi="Bahnschrift Light"/>
                <w:sz w:val="24"/>
                <w:szCs w:val="24"/>
              </w:rPr>
              <w:t xml:space="preserve">          </w:t>
            </w:r>
          </w:p>
        </w:tc>
        <w:tc>
          <w:tcPr>
            <w:tcW w:w="1791" w:type="dxa"/>
            <w:tcBorders>
              <w:top w:val="single" w:sz="4" w:space="0" w:color="FFFFFF"/>
              <w:left w:val="single" w:sz="4" w:space="0" w:color="FFFFFF"/>
              <w:bottom w:val="single" w:sz="4" w:space="0" w:color="FFFFFF"/>
              <w:right w:val="single" w:sz="4" w:space="0" w:color="FFFFFF"/>
            </w:tcBorders>
          </w:tcPr>
          <w:p w14:paraId="0B22523B" w14:textId="48D406CD" w:rsidR="004E5B3A" w:rsidRPr="004E5B3A" w:rsidRDefault="009B762A" w:rsidP="006A0C7B">
            <w:pPr>
              <w:spacing w:line="276" w:lineRule="auto"/>
              <w:rPr>
                <w:rFonts w:ascii="Bahnschrift Light" w:hAnsi="Bahnschrift Light"/>
                <w:sz w:val="24"/>
                <w:szCs w:val="24"/>
                <w:lang w:val="en-US"/>
              </w:rPr>
            </w:pPr>
            <w:r>
              <w:rPr>
                <w:rFonts w:ascii="Bahnschrift Light" w:hAnsi="Bahnschrift Light"/>
                <w:sz w:val="24"/>
                <w:szCs w:val="24"/>
                <w:lang w:val="en-US"/>
              </w:rPr>
              <w:t xml:space="preserve">    </w:t>
            </w:r>
            <w:r w:rsidR="00746911" w:rsidRPr="003B419A">
              <w:rPr>
                <w:rFonts w:ascii="Bahnschrift Light" w:hAnsi="Bahnschrift Light"/>
                <w:sz w:val="24"/>
                <w:szCs w:val="24"/>
              </w:rPr>
              <w:t>0.</w:t>
            </w:r>
            <w:r w:rsidR="00AE3021">
              <w:rPr>
                <w:rFonts w:ascii="Bahnschrift Light" w:hAnsi="Bahnschrift Light"/>
                <w:sz w:val="24"/>
                <w:szCs w:val="24"/>
                <w:lang w:val="en-US"/>
              </w:rPr>
              <w:t>0001</w:t>
            </w:r>
          </w:p>
        </w:tc>
      </w:tr>
    </w:tbl>
    <w:p w14:paraId="3FB6F2A4" w14:textId="0C4CE585" w:rsidR="00B46845" w:rsidRDefault="00B46845" w:rsidP="006A0C7B">
      <w:pPr>
        <w:spacing w:after="0" w:line="276" w:lineRule="auto"/>
        <w:rPr>
          <w:rFonts w:ascii="Aileron Thin" w:hAnsi="Aileron Thin" w:cs="Times New Roman"/>
          <w:sz w:val="8"/>
          <w:szCs w:val="8"/>
          <w:lang w:val="en-US"/>
        </w:rPr>
      </w:pPr>
    </w:p>
    <w:p w14:paraId="14EF1454" w14:textId="77777777" w:rsidR="005D1A11" w:rsidRDefault="005D1A11" w:rsidP="006A0C7B">
      <w:pPr>
        <w:spacing w:after="0" w:line="276" w:lineRule="auto"/>
        <w:rPr>
          <w:rFonts w:ascii="Aileron Thin" w:hAnsi="Aileron Thin" w:cs="Times New Roman"/>
          <w:sz w:val="8"/>
          <w:szCs w:val="8"/>
          <w:lang w:val="en-US"/>
        </w:rPr>
      </w:pPr>
    </w:p>
    <w:p w14:paraId="11965C3E" w14:textId="77777777" w:rsidR="005D1A11" w:rsidRDefault="005D1A11" w:rsidP="006A0C7B">
      <w:pPr>
        <w:spacing w:after="0" w:line="276" w:lineRule="auto"/>
        <w:rPr>
          <w:rFonts w:ascii="Aileron Thin" w:hAnsi="Aileron Thin" w:cs="Times New Roman"/>
          <w:sz w:val="8"/>
          <w:szCs w:val="8"/>
          <w:lang w:val="en-US"/>
        </w:rPr>
      </w:pPr>
    </w:p>
    <w:p w14:paraId="2B144F89" w14:textId="77777777" w:rsidR="005D1A11" w:rsidRDefault="005D1A11" w:rsidP="006A0C7B">
      <w:pPr>
        <w:spacing w:after="0" w:line="276" w:lineRule="auto"/>
        <w:rPr>
          <w:rFonts w:ascii="Aileron Thin" w:hAnsi="Aileron Thin" w:cs="Times New Roman"/>
          <w:sz w:val="8"/>
          <w:szCs w:val="8"/>
          <w:lang w:val="en-US"/>
        </w:rPr>
      </w:pPr>
    </w:p>
    <w:p w14:paraId="27457D06" w14:textId="77777777" w:rsidR="005D1A11" w:rsidRDefault="005D1A11" w:rsidP="00457D39">
      <w:pPr>
        <w:pStyle w:val="Heading2"/>
        <w:spacing w:before="0"/>
        <w:rPr>
          <w:rFonts w:ascii="Arial Nova Light" w:eastAsiaTheme="minorEastAsia" w:hAnsi="Arial Nova Light"/>
          <w:b/>
          <w:bCs/>
          <w:color w:val="auto"/>
          <w:sz w:val="28"/>
          <w:szCs w:val="28"/>
          <w:lang w:val="en-US"/>
        </w:rPr>
      </w:pPr>
      <w:bookmarkStart w:id="23" w:name="_Toc233296645"/>
    </w:p>
    <w:p w14:paraId="5A6B0FC7" w14:textId="77777777" w:rsidR="005D1A11" w:rsidRPr="005D1A11" w:rsidRDefault="005D1A11" w:rsidP="005D1A11">
      <w:pPr>
        <w:rPr>
          <w:lang w:val="en-US"/>
        </w:rPr>
      </w:pPr>
    </w:p>
    <w:p w14:paraId="21C44216" w14:textId="5FAA6730" w:rsidR="00FF20E4" w:rsidRPr="000C3A2B" w:rsidRDefault="00FF20E4" w:rsidP="00457D39">
      <w:pPr>
        <w:pStyle w:val="Heading2"/>
        <w:spacing w:before="0"/>
        <w:rPr>
          <w:rFonts w:ascii="Arial Nova Light" w:eastAsiaTheme="minorEastAsia" w:hAnsi="Arial Nova Light"/>
          <w:b/>
          <w:bCs/>
          <w:color w:val="auto"/>
          <w:sz w:val="28"/>
          <w:szCs w:val="28"/>
          <w:lang w:val="en-US"/>
        </w:rPr>
      </w:pPr>
      <w:r w:rsidRPr="000C3A2B">
        <w:rPr>
          <w:rFonts w:ascii="Arial Nova Light" w:eastAsiaTheme="minorEastAsia" w:hAnsi="Arial Nova Light"/>
          <w:b/>
          <w:bCs/>
          <w:color w:val="auto"/>
          <w:sz w:val="28"/>
          <w:szCs w:val="28"/>
          <w:lang w:val="en-US"/>
        </w:rPr>
        <w:lastRenderedPageBreak/>
        <w:t xml:space="preserve">4.2.     </w:t>
      </w:r>
      <w:proofErr w:type="spellStart"/>
      <w:r w:rsidR="005945B8" w:rsidRPr="000C3A2B">
        <w:rPr>
          <w:rFonts w:ascii="Arial Nova Light" w:eastAsiaTheme="minorEastAsia" w:hAnsi="Arial Nova Light"/>
          <w:b/>
          <w:bCs/>
          <w:color w:val="auto"/>
          <w:sz w:val="28"/>
          <w:szCs w:val="28"/>
          <w:lang w:val="en-US"/>
        </w:rPr>
        <w:t>e</w:t>
      </w:r>
      <w:r w:rsidRPr="000C3A2B">
        <w:rPr>
          <w:rFonts w:ascii="Arial Nova Light" w:eastAsiaTheme="minorEastAsia" w:hAnsi="Arial Nova Light"/>
          <w:b/>
          <w:bCs/>
          <w:color w:val="auto"/>
          <w:sz w:val="28"/>
          <w:szCs w:val="28"/>
          <w:lang w:val="en-US"/>
        </w:rPr>
        <w:t>nergy_rate</w:t>
      </w:r>
      <w:r w:rsidR="005945B8" w:rsidRPr="000C3A2B">
        <w:rPr>
          <w:rFonts w:ascii="Arial Nova Light" w:eastAsiaTheme="minorEastAsia" w:hAnsi="Arial Nova Light"/>
          <w:b/>
          <w:bCs/>
          <w:color w:val="auto"/>
          <w:sz w:val="28"/>
          <w:szCs w:val="28"/>
          <w:lang w:val="en-US"/>
        </w:rPr>
        <w:t>s</w:t>
      </w:r>
      <w:r w:rsidRPr="000C3A2B">
        <w:rPr>
          <w:rFonts w:ascii="Arial Nova Light" w:eastAsiaTheme="minorEastAsia" w:hAnsi="Arial Nova Light"/>
          <w:b/>
          <w:bCs/>
          <w:color w:val="auto"/>
          <w:sz w:val="28"/>
          <w:szCs w:val="28"/>
          <w:lang w:val="en-US"/>
        </w:rPr>
        <w:t>.out</w:t>
      </w:r>
      <w:bookmarkEnd w:id="23"/>
      <w:proofErr w:type="spellEnd"/>
    </w:p>
    <w:p w14:paraId="6234144B" w14:textId="77777777" w:rsidR="002210AA" w:rsidRPr="000668FD" w:rsidRDefault="002210AA" w:rsidP="002210AA">
      <w:pPr>
        <w:spacing w:after="0" w:line="276" w:lineRule="auto"/>
        <w:jc w:val="both"/>
        <w:rPr>
          <w:rFonts w:ascii="Arial Nova Light" w:hAnsi="Arial Nova Light" w:cs="Times New Roman"/>
          <w:sz w:val="12"/>
          <w:szCs w:val="12"/>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p w14:paraId="0C08C970" w14:textId="6E5AD066" w:rsidR="00FF20E4" w:rsidRDefault="002210AA" w:rsidP="002210AA">
      <w:pPr>
        <w:tabs>
          <w:tab w:val="left" w:pos="1812"/>
        </w:tabs>
        <w:spacing w:after="0" w:line="276" w:lineRule="auto"/>
        <w:ind w:firstLine="360"/>
        <w:jc w:val="both"/>
        <w:rPr>
          <w:rFonts w:ascii="Arial Nova Light" w:hAnsi="Arial Nova Light" w:cs="Times New Roman"/>
          <w:sz w:val="24"/>
          <w:szCs w:val="24"/>
          <w:lang w:val="en-US"/>
        </w:rPr>
      </w:pPr>
      <w:r w:rsidRPr="000668FD">
        <w:rPr>
          <w:rFonts w:ascii="Arial Nova Light" w:hAnsi="Arial Nova Light" w:cs="Times New Roman"/>
          <w:sz w:val="24"/>
          <w:szCs w:val="24"/>
          <w:lang w:val="en-US"/>
        </w:rPr>
        <w:t xml:space="preserve">This file contains the </w:t>
      </w:r>
      <w:r w:rsidR="002956C1">
        <w:rPr>
          <w:rFonts w:ascii="Arial Nova Light" w:hAnsi="Arial Nova Light" w:cs="Times New Roman"/>
          <w:sz w:val="24"/>
          <w:szCs w:val="24"/>
          <w:lang w:val="en-US"/>
        </w:rPr>
        <w:t>micro</w:t>
      </w:r>
      <w:r w:rsidRPr="000668FD">
        <w:rPr>
          <w:rFonts w:ascii="Arial Nova Light" w:hAnsi="Arial Nova Light" w:cs="Times New Roman"/>
          <w:sz w:val="24"/>
          <w:szCs w:val="24"/>
          <w:lang w:val="en-US"/>
        </w:rPr>
        <w:t>canonical rate constants</w:t>
      </w:r>
      <w:r w:rsidR="002956C1">
        <w:rPr>
          <w:rFonts w:ascii="Arial Nova Light" w:hAnsi="Arial Nova Light" w:cs="Times New Roman"/>
          <w:sz w:val="24"/>
          <w:szCs w:val="24"/>
          <w:lang w:val="en-US"/>
        </w:rPr>
        <w:t xml:space="preserve"> calculated using the LZ</w:t>
      </w:r>
      <w:r w:rsidR="00212F67">
        <w:rPr>
          <w:rFonts w:ascii="Arial Nova Light" w:hAnsi="Arial Nova Light" w:cs="Times New Roman"/>
          <w:sz w:val="24"/>
          <w:szCs w:val="24"/>
          <w:lang w:val="en-US"/>
        </w:rPr>
        <w:t>,</w:t>
      </w:r>
      <w:r w:rsidR="002956C1">
        <w:rPr>
          <w:rFonts w:ascii="Arial Nova Light" w:hAnsi="Arial Nova Light" w:cs="Times New Roman"/>
          <w:sz w:val="24"/>
          <w:szCs w:val="24"/>
          <w:lang w:val="en-US"/>
        </w:rPr>
        <w:t xml:space="preserve"> WC</w:t>
      </w:r>
      <w:r w:rsidR="00506AF1">
        <w:rPr>
          <w:rFonts w:ascii="Arial Nova Light" w:hAnsi="Arial Nova Light" w:cs="Times New Roman"/>
          <w:sz w:val="24"/>
          <w:szCs w:val="24"/>
          <w:lang w:val="en-US"/>
        </w:rPr>
        <w:t>,</w:t>
      </w:r>
      <w:r w:rsidR="00212F67">
        <w:rPr>
          <w:rFonts w:ascii="Arial Nova Light" w:hAnsi="Arial Nova Light" w:cs="Times New Roman"/>
          <w:sz w:val="24"/>
          <w:szCs w:val="24"/>
          <w:lang w:val="en-US"/>
        </w:rPr>
        <w:t xml:space="preserve"> and ZN (optional)</w:t>
      </w:r>
      <w:r w:rsidR="002956C1">
        <w:rPr>
          <w:rFonts w:ascii="Arial Nova Light" w:hAnsi="Arial Nova Light" w:cs="Times New Roman"/>
          <w:sz w:val="24"/>
          <w:szCs w:val="24"/>
          <w:lang w:val="en-US"/>
        </w:rPr>
        <w:t xml:space="preserve"> probabilit</w:t>
      </w:r>
      <w:r w:rsidR="00D15E09">
        <w:rPr>
          <w:rFonts w:ascii="Arial Nova Light" w:hAnsi="Arial Nova Light" w:cs="Times New Roman"/>
          <w:sz w:val="24"/>
          <w:szCs w:val="24"/>
          <w:lang w:val="en-US"/>
        </w:rPr>
        <w:t>ies</w:t>
      </w:r>
      <w:r w:rsidR="002956C1">
        <w:rPr>
          <w:rFonts w:ascii="Arial Nova Light" w:hAnsi="Arial Nova Light" w:cs="Times New Roman"/>
          <w:sz w:val="24"/>
          <w:szCs w:val="24"/>
          <w:lang w:val="en-US"/>
        </w:rPr>
        <w:t>.</w:t>
      </w:r>
    </w:p>
    <w:p w14:paraId="485E7FD7" w14:textId="77777777" w:rsidR="00FA3C26" w:rsidRPr="00B44060" w:rsidRDefault="00FA3C26" w:rsidP="002210AA">
      <w:pPr>
        <w:tabs>
          <w:tab w:val="left" w:pos="1812"/>
        </w:tabs>
        <w:spacing w:after="0" w:line="276" w:lineRule="auto"/>
        <w:ind w:firstLine="360"/>
        <w:jc w:val="both"/>
        <w:rPr>
          <w:rFonts w:ascii="Arial Nova Light" w:hAnsi="Arial Nova Light" w:cs="Times New Roman"/>
          <w:sz w:val="24"/>
          <w:szCs w:val="24"/>
          <w:lang w:val="en-US"/>
        </w:rPr>
      </w:pPr>
    </w:p>
    <w:p w14:paraId="5FD20703" w14:textId="2A4F2728" w:rsidR="00FA3C26" w:rsidRPr="000C3A2B" w:rsidRDefault="00FA3C26" w:rsidP="00FA3C26">
      <w:pPr>
        <w:pStyle w:val="Heading2"/>
        <w:spacing w:before="0"/>
        <w:rPr>
          <w:rFonts w:ascii="Arial Nova Light" w:eastAsiaTheme="minorEastAsia" w:hAnsi="Arial Nova Light"/>
          <w:b/>
          <w:bCs/>
          <w:color w:val="auto"/>
          <w:sz w:val="28"/>
          <w:szCs w:val="28"/>
          <w:lang w:val="en-US"/>
        </w:rPr>
      </w:pPr>
      <w:bookmarkStart w:id="24" w:name="_Toc233296646"/>
      <w:r w:rsidRPr="000C3A2B">
        <w:rPr>
          <w:rFonts w:ascii="Arial Nova Light" w:eastAsiaTheme="minorEastAsia" w:hAnsi="Arial Nova Light"/>
          <w:b/>
          <w:bCs/>
          <w:color w:val="auto"/>
          <w:sz w:val="28"/>
          <w:szCs w:val="28"/>
          <w:lang w:val="en-US"/>
        </w:rPr>
        <w:t xml:space="preserve">4.3.     </w:t>
      </w:r>
      <w:proofErr w:type="spellStart"/>
      <w:r w:rsidRPr="000C3A2B">
        <w:rPr>
          <w:rFonts w:ascii="Arial Nova Light" w:eastAsiaTheme="minorEastAsia" w:hAnsi="Arial Nova Light"/>
          <w:b/>
          <w:bCs/>
          <w:color w:val="auto"/>
          <w:sz w:val="28"/>
          <w:szCs w:val="28"/>
          <w:lang w:val="en-US"/>
        </w:rPr>
        <w:t>energy_tst_rate.out</w:t>
      </w:r>
      <w:proofErr w:type="spellEnd"/>
      <w:r w:rsidRPr="000C3A2B">
        <w:rPr>
          <w:rFonts w:ascii="Arial Nova Light" w:eastAsiaTheme="minorEastAsia" w:hAnsi="Arial Nova Light"/>
          <w:b/>
          <w:bCs/>
          <w:color w:val="auto"/>
          <w:sz w:val="28"/>
          <w:szCs w:val="28"/>
          <w:lang w:val="en-US"/>
        </w:rPr>
        <w:t xml:space="preserve"> (</w:t>
      </w:r>
      <w:r w:rsidR="00D15E09" w:rsidRPr="000C3A2B">
        <w:rPr>
          <w:rFonts w:ascii="Arial Nova Light" w:eastAsiaTheme="minorEastAsia" w:hAnsi="Arial Nova Light"/>
          <w:b/>
          <w:bCs/>
          <w:color w:val="auto"/>
          <w:sz w:val="28"/>
          <w:szCs w:val="28"/>
          <w:lang w:val="en-US"/>
        </w:rPr>
        <w:t>written</w:t>
      </w:r>
      <w:r w:rsidRPr="000C3A2B">
        <w:rPr>
          <w:rFonts w:ascii="Arial Nova Light" w:eastAsiaTheme="minorEastAsia" w:hAnsi="Arial Nova Light"/>
          <w:b/>
          <w:bCs/>
          <w:color w:val="auto"/>
          <w:sz w:val="28"/>
          <w:szCs w:val="28"/>
          <w:lang w:val="en-US"/>
        </w:rPr>
        <w:t xml:space="preserve"> if tst = .true. in </w:t>
      </w:r>
      <w:r w:rsidRPr="000C3A2B">
        <w:rPr>
          <w:rFonts w:ascii="Bahnschrift Light" w:eastAsiaTheme="minorEastAsia" w:hAnsi="Bahnschrift Light"/>
          <w:b/>
          <w:bCs/>
          <w:color w:val="auto"/>
          <w:sz w:val="28"/>
          <w:szCs w:val="28"/>
          <w:lang w:val="en-US"/>
        </w:rPr>
        <w:t>&amp;keys</w:t>
      </w:r>
      <w:r w:rsidRPr="000C3A2B">
        <w:rPr>
          <w:rFonts w:ascii="Arial Nova Light" w:eastAsiaTheme="minorEastAsia" w:hAnsi="Arial Nova Light"/>
          <w:b/>
          <w:bCs/>
          <w:color w:val="auto"/>
          <w:sz w:val="28"/>
          <w:szCs w:val="28"/>
          <w:lang w:val="en-US"/>
        </w:rPr>
        <w:t>)</w:t>
      </w:r>
      <w:bookmarkEnd w:id="24"/>
    </w:p>
    <w:p w14:paraId="1763F42E" w14:textId="77777777" w:rsidR="00FA3C26" w:rsidRPr="000C3A2B" w:rsidRDefault="00FA3C26" w:rsidP="00FA3C26">
      <w:pPr>
        <w:spacing w:after="0" w:line="276" w:lineRule="auto"/>
        <w:jc w:val="both"/>
        <w:rPr>
          <w:rFonts w:ascii="Arial Nova Light" w:hAnsi="Arial Nova Light" w:cs="Times New Roman"/>
          <w:sz w:val="12"/>
          <w:szCs w:val="12"/>
          <w:lang w:val="en-US"/>
        </w:rPr>
      </w:pPr>
    </w:p>
    <w:p w14:paraId="3B791A0F" w14:textId="2EA1634B" w:rsidR="00FF20E4" w:rsidRPr="000C3A2B" w:rsidRDefault="00FA3C26" w:rsidP="006A0C7B">
      <w:pPr>
        <w:tabs>
          <w:tab w:val="left" w:pos="1812"/>
        </w:tabs>
        <w:spacing w:after="0" w:line="276" w:lineRule="auto"/>
        <w:ind w:firstLine="360"/>
        <w:jc w:val="both"/>
        <w:rPr>
          <w:rFonts w:ascii="Arial Nova Light" w:hAnsi="Arial Nova Light" w:cs="Times New Roman"/>
          <w:sz w:val="24"/>
          <w:szCs w:val="24"/>
          <w:lang w:val="en-US"/>
        </w:rPr>
      </w:pPr>
      <w:r w:rsidRPr="000C3A2B">
        <w:rPr>
          <w:rFonts w:ascii="Arial Nova Light" w:hAnsi="Arial Nova Light" w:cs="Times New Roman"/>
          <w:sz w:val="24"/>
          <w:szCs w:val="24"/>
          <w:lang w:val="en-US"/>
        </w:rPr>
        <w:t>This file contains microcanonical TST rate constants.</w:t>
      </w:r>
    </w:p>
    <w:p w14:paraId="72346419" w14:textId="77777777" w:rsidR="00FA3C26" w:rsidRPr="000C3A2B" w:rsidRDefault="00FA3C26" w:rsidP="00FA3C26">
      <w:pPr>
        <w:tabs>
          <w:tab w:val="left" w:pos="1812"/>
        </w:tabs>
        <w:spacing w:after="0" w:line="276" w:lineRule="auto"/>
        <w:jc w:val="both"/>
        <w:rPr>
          <w:rFonts w:ascii="Arial Nova Light" w:hAnsi="Arial Nova Light" w:cs="Times New Roman"/>
          <w:sz w:val="24"/>
          <w:szCs w:val="24"/>
          <w:lang w:val="en-US"/>
        </w:rPr>
      </w:pPr>
    </w:p>
    <w:p w14:paraId="5BFAD4D6" w14:textId="7D61FAB4" w:rsidR="009F0199" w:rsidRPr="000C3A2B" w:rsidRDefault="009F0199" w:rsidP="00457D39">
      <w:pPr>
        <w:pStyle w:val="Heading2"/>
        <w:spacing w:before="0"/>
        <w:rPr>
          <w:rFonts w:ascii="Arial Nova Light" w:eastAsiaTheme="minorEastAsia" w:hAnsi="Arial Nova Light"/>
          <w:b/>
          <w:bCs/>
          <w:color w:val="auto"/>
          <w:sz w:val="28"/>
          <w:szCs w:val="28"/>
          <w:lang w:val="en-US"/>
        </w:rPr>
      </w:pPr>
      <w:bookmarkStart w:id="25" w:name="_Toc233296647"/>
      <w:r w:rsidRPr="000C3A2B">
        <w:rPr>
          <w:rFonts w:ascii="Arial Nova Light" w:eastAsiaTheme="minorEastAsia" w:hAnsi="Arial Nova Light"/>
          <w:b/>
          <w:bCs/>
          <w:color w:val="auto"/>
          <w:sz w:val="28"/>
          <w:szCs w:val="28"/>
          <w:lang w:val="en-US"/>
        </w:rPr>
        <w:t>4.</w:t>
      </w:r>
      <w:r w:rsidR="00FA3C26" w:rsidRPr="000C3A2B">
        <w:rPr>
          <w:rFonts w:ascii="Arial Nova Light" w:eastAsiaTheme="minorEastAsia" w:hAnsi="Arial Nova Light"/>
          <w:b/>
          <w:bCs/>
          <w:color w:val="auto"/>
          <w:sz w:val="28"/>
          <w:szCs w:val="28"/>
          <w:lang w:val="en-US"/>
        </w:rPr>
        <w:t>4</w:t>
      </w:r>
      <w:r w:rsidRPr="000C3A2B">
        <w:rPr>
          <w:rFonts w:ascii="Arial Nova Light" w:eastAsiaTheme="minorEastAsia" w:hAnsi="Arial Nova Light"/>
          <w:b/>
          <w:bCs/>
          <w:color w:val="auto"/>
          <w:sz w:val="28"/>
          <w:szCs w:val="28"/>
          <w:lang w:val="en-US"/>
        </w:rPr>
        <w:t xml:space="preserve">.     </w:t>
      </w:r>
      <w:proofErr w:type="spellStart"/>
      <w:r w:rsidR="005945B8" w:rsidRPr="000C3A2B">
        <w:rPr>
          <w:rFonts w:ascii="Arial Nova Light" w:eastAsiaTheme="minorEastAsia" w:hAnsi="Arial Nova Light"/>
          <w:b/>
          <w:bCs/>
          <w:color w:val="auto"/>
          <w:sz w:val="28"/>
          <w:szCs w:val="28"/>
          <w:lang w:val="en-US"/>
        </w:rPr>
        <w:t>e</w:t>
      </w:r>
      <w:r w:rsidRPr="000C3A2B">
        <w:rPr>
          <w:rFonts w:ascii="Arial Nova Light" w:eastAsiaTheme="minorEastAsia" w:hAnsi="Arial Nova Light"/>
          <w:b/>
          <w:bCs/>
          <w:color w:val="auto"/>
          <w:sz w:val="28"/>
          <w:szCs w:val="28"/>
          <w:lang w:val="en-US"/>
        </w:rPr>
        <w:t>nergy_</w:t>
      </w:r>
      <w:r w:rsidR="005945B8" w:rsidRPr="000C3A2B">
        <w:rPr>
          <w:rFonts w:ascii="Arial Nova Light" w:eastAsiaTheme="minorEastAsia" w:hAnsi="Arial Nova Light"/>
          <w:b/>
          <w:bCs/>
          <w:color w:val="auto"/>
          <w:sz w:val="28"/>
          <w:szCs w:val="28"/>
          <w:lang w:val="en-US"/>
        </w:rPr>
        <w:t>probabilities</w:t>
      </w:r>
      <w:r w:rsidRPr="000C3A2B">
        <w:rPr>
          <w:rFonts w:ascii="Arial Nova Light" w:eastAsiaTheme="minorEastAsia" w:hAnsi="Arial Nova Light"/>
          <w:b/>
          <w:bCs/>
          <w:color w:val="auto"/>
          <w:sz w:val="28"/>
          <w:szCs w:val="28"/>
          <w:lang w:val="en-US"/>
        </w:rPr>
        <w:t>.out</w:t>
      </w:r>
      <w:bookmarkEnd w:id="25"/>
      <w:proofErr w:type="spellEnd"/>
    </w:p>
    <w:p w14:paraId="40C3FB7F" w14:textId="77777777" w:rsidR="009F0199" w:rsidRPr="000C3A2B" w:rsidRDefault="009F0199" w:rsidP="009F0199">
      <w:pPr>
        <w:spacing w:after="0" w:line="276" w:lineRule="auto"/>
        <w:jc w:val="both"/>
        <w:rPr>
          <w:rFonts w:ascii="Arial Nova Light" w:hAnsi="Arial Nova Light" w:cs="Times New Roman"/>
          <w:sz w:val="12"/>
          <w:szCs w:val="12"/>
          <w:lang w:val="en-US"/>
        </w:rPr>
      </w:pPr>
    </w:p>
    <w:p w14:paraId="2C76933A" w14:textId="2EE8A4E7" w:rsidR="009F0199" w:rsidRPr="000C3A2B" w:rsidRDefault="009F0199" w:rsidP="00B44060">
      <w:pPr>
        <w:tabs>
          <w:tab w:val="left" w:pos="1812"/>
        </w:tabs>
        <w:spacing w:after="0" w:line="276" w:lineRule="auto"/>
        <w:ind w:firstLine="360"/>
        <w:jc w:val="both"/>
        <w:rPr>
          <w:rFonts w:ascii="Arial Nova Light" w:hAnsi="Arial Nova Light" w:cs="Times New Roman"/>
          <w:sz w:val="24"/>
          <w:szCs w:val="24"/>
          <w:lang w:val="en-US"/>
        </w:rPr>
      </w:pPr>
      <w:r w:rsidRPr="000C3A2B">
        <w:rPr>
          <w:rFonts w:ascii="Arial Nova Light" w:hAnsi="Arial Nova Light" w:cs="Times New Roman"/>
          <w:sz w:val="24"/>
          <w:szCs w:val="24"/>
          <w:lang w:val="en-US"/>
        </w:rPr>
        <w:t>This file contains the microcanonical</w:t>
      </w:r>
      <w:r w:rsidR="00AE3021" w:rsidRPr="000C3A2B">
        <w:rPr>
          <w:rFonts w:ascii="Arial Nova Light" w:hAnsi="Arial Nova Light" w:cs="Times New Roman"/>
          <w:sz w:val="24"/>
          <w:szCs w:val="24"/>
          <w:lang w:val="en-US"/>
        </w:rPr>
        <w:t xml:space="preserve"> transition</w:t>
      </w:r>
      <w:r w:rsidRPr="000C3A2B">
        <w:rPr>
          <w:rFonts w:ascii="Arial Nova Light" w:hAnsi="Arial Nova Light" w:cs="Times New Roman"/>
          <w:sz w:val="24"/>
          <w:szCs w:val="24"/>
          <w:lang w:val="en-US"/>
        </w:rPr>
        <w:t xml:space="preserve"> </w:t>
      </w:r>
      <w:r w:rsidR="005945B8" w:rsidRPr="000C3A2B">
        <w:rPr>
          <w:rFonts w:ascii="Arial Nova Light" w:hAnsi="Arial Nova Light" w:cs="Times New Roman"/>
          <w:sz w:val="24"/>
          <w:szCs w:val="24"/>
          <w:lang w:val="en-US"/>
        </w:rPr>
        <w:t xml:space="preserve">probabilities </w:t>
      </w:r>
      <w:r w:rsidRPr="000C3A2B">
        <w:rPr>
          <w:rFonts w:ascii="Arial Nova Light" w:hAnsi="Arial Nova Light" w:cs="Times New Roman"/>
          <w:sz w:val="24"/>
          <w:szCs w:val="24"/>
          <w:lang w:val="en-US"/>
        </w:rPr>
        <w:t>calculated using the LZ</w:t>
      </w:r>
      <w:r w:rsidR="00212F67" w:rsidRPr="000C3A2B">
        <w:rPr>
          <w:rFonts w:ascii="Arial Nova Light" w:hAnsi="Arial Nova Light" w:cs="Times New Roman"/>
          <w:sz w:val="24"/>
          <w:szCs w:val="24"/>
          <w:lang w:val="en-US"/>
        </w:rPr>
        <w:t>,</w:t>
      </w:r>
      <w:r w:rsidRPr="000C3A2B">
        <w:rPr>
          <w:rFonts w:ascii="Arial Nova Light" w:hAnsi="Arial Nova Light" w:cs="Times New Roman"/>
          <w:sz w:val="24"/>
          <w:szCs w:val="24"/>
          <w:lang w:val="en-US"/>
        </w:rPr>
        <w:t xml:space="preserve"> WC</w:t>
      </w:r>
      <w:r w:rsidR="00212F67" w:rsidRPr="000C3A2B">
        <w:rPr>
          <w:rFonts w:ascii="Arial Nova Light" w:hAnsi="Arial Nova Light" w:cs="Times New Roman"/>
          <w:sz w:val="24"/>
          <w:szCs w:val="24"/>
          <w:lang w:val="en-US"/>
        </w:rPr>
        <w:t xml:space="preserve"> and ZN (optional)</w:t>
      </w:r>
      <w:r w:rsidR="00D15E09" w:rsidRPr="000C3A2B">
        <w:rPr>
          <w:rFonts w:ascii="Arial Nova Light" w:hAnsi="Arial Nova Light" w:cs="Times New Roman"/>
          <w:sz w:val="24"/>
          <w:szCs w:val="24"/>
          <w:lang w:val="en-US"/>
        </w:rPr>
        <w:t xml:space="preserve"> equations</w:t>
      </w:r>
      <w:r w:rsidRPr="000C3A2B">
        <w:rPr>
          <w:rFonts w:ascii="Arial Nova Light" w:hAnsi="Arial Nova Light" w:cs="Times New Roman"/>
          <w:sz w:val="24"/>
          <w:szCs w:val="24"/>
          <w:lang w:val="en-US"/>
        </w:rPr>
        <w:t>.</w:t>
      </w:r>
    </w:p>
    <w:p w14:paraId="4E82A88A" w14:textId="77777777" w:rsidR="00CA29C8" w:rsidRPr="000C3A2B" w:rsidRDefault="00CA29C8" w:rsidP="005945B8">
      <w:pPr>
        <w:tabs>
          <w:tab w:val="left" w:pos="1812"/>
        </w:tabs>
        <w:spacing w:after="0" w:line="276" w:lineRule="auto"/>
        <w:ind w:firstLine="270"/>
        <w:jc w:val="both"/>
        <w:rPr>
          <w:rFonts w:ascii="Arial Nova Light" w:hAnsi="Arial Nova Light" w:cs="Times New Roman"/>
          <w:sz w:val="24"/>
          <w:szCs w:val="24"/>
          <w:lang w:val="en-US"/>
        </w:rPr>
      </w:pPr>
    </w:p>
    <w:p w14:paraId="1CE06AE9" w14:textId="7587AD00" w:rsidR="00CA29C8" w:rsidRPr="000C3A2B" w:rsidRDefault="00CA29C8" w:rsidP="00CA29C8">
      <w:pPr>
        <w:pStyle w:val="Heading2"/>
        <w:spacing w:before="0"/>
        <w:rPr>
          <w:rFonts w:ascii="Arial Nova Light" w:eastAsiaTheme="minorEastAsia" w:hAnsi="Arial Nova Light"/>
          <w:b/>
          <w:bCs/>
          <w:color w:val="auto"/>
          <w:sz w:val="28"/>
          <w:szCs w:val="28"/>
          <w:lang w:val="en-US"/>
        </w:rPr>
      </w:pPr>
      <w:bookmarkStart w:id="26" w:name="_Toc233296648"/>
      <w:r w:rsidRPr="000C3A2B">
        <w:rPr>
          <w:rFonts w:ascii="Arial Nova Light" w:eastAsiaTheme="minorEastAsia" w:hAnsi="Arial Nova Light"/>
          <w:b/>
          <w:bCs/>
          <w:color w:val="auto"/>
          <w:sz w:val="28"/>
          <w:szCs w:val="28"/>
          <w:lang w:val="en-US"/>
        </w:rPr>
        <w:t>4.</w:t>
      </w:r>
      <w:r w:rsidR="00C65193" w:rsidRPr="000C3A2B">
        <w:rPr>
          <w:rFonts w:ascii="Arial Nova Light" w:eastAsiaTheme="minorEastAsia" w:hAnsi="Arial Nova Light"/>
          <w:b/>
          <w:bCs/>
          <w:color w:val="auto"/>
          <w:sz w:val="28"/>
          <w:szCs w:val="28"/>
          <w:lang w:val="en-US"/>
        </w:rPr>
        <w:t>5</w:t>
      </w:r>
      <w:r w:rsidRPr="000C3A2B">
        <w:rPr>
          <w:rFonts w:ascii="Arial Nova Light" w:eastAsiaTheme="minorEastAsia" w:hAnsi="Arial Nova Light"/>
          <w:b/>
          <w:bCs/>
          <w:color w:val="auto"/>
          <w:sz w:val="28"/>
          <w:szCs w:val="28"/>
          <w:lang w:val="en-US"/>
        </w:rPr>
        <w:t xml:space="preserve">.     </w:t>
      </w:r>
      <w:proofErr w:type="spellStart"/>
      <w:r w:rsidRPr="000C3A2B">
        <w:rPr>
          <w:rFonts w:ascii="Arial Nova Light" w:eastAsiaTheme="minorEastAsia" w:hAnsi="Arial Nova Light"/>
          <w:b/>
          <w:bCs/>
          <w:color w:val="auto"/>
          <w:sz w:val="28"/>
          <w:szCs w:val="28"/>
          <w:lang w:val="en-US"/>
        </w:rPr>
        <w:t>TST_energy_probabilities.out</w:t>
      </w:r>
      <w:proofErr w:type="spellEnd"/>
      <w:r w:rsidRPr="000C3A2B">
        <w:rPr>
          <w:rFonts w:ascii="Arial Nova Light" w:eastAsiaTheme="minorEastAsia" w:hAnsi="Arial Nova Light"/>
          <w:b/>
          <w:bCs/>
          <w:color w:val="auto"/>
          <w:sz w:val="28"/>
          <w:szCs w:val="28"/>
          <w:lang w:val="en-US"/>
        </w:rPr>
        <w:t xml:space="preserve"> (</w:t>
      </w:r>
      <w:r w:rsidR="00D15E09" w:rsidRPr="000C3A2B">
        <w:rPr>
          <w:rFonts w:ascii="Arial Nova Light" w:eastAsiaTheme="minorEastAsia" w:hAnsi="Arial Nova Light"/>
          <w:b/>
          <w:bCs/>
          <w:color w:val="auto"/>
          <w:sz w:val="28"/>
          <w:szCs w:val="28"/>
          <w:lang w:val="en-US"/>
        </w:rPr>
        <w:t>written</w:t>
      </w:r>
      <w:r w:rsidRPr="000C3A2B">
        <w:rPr>
          <w:rFonts w:ascii="Arial Nova Light" w:eastAsiaTheme="minorEastAsia" w:hAnsi="Arial Nova Light"/>
          <w:b/>
          <w:bCs/>
          <w:color w:val="auto"/>
          <w:sz w:val="28"/>
          <w:szCs w:val="28"/>
          <w:lang w:val="en-US"/>
        </w:rPr>
        <w:t xml:space="preserve"> if </w:t>
      </w:r>
      <w:proofErr w:type="spellStart"/>
      <w:r w:rsidRPr="000C3A2B">
        <w:rPr>
          <w:rFonts w:ascii="Arial Nova Light" w:eastAsiaTheme="minorEastAsia" w:hAnsi="Arial Nova Light"/>
          <w:b/>
          <w:bCs/>
          <w:color w:val="auto"/>
          <w:sz w:val="28"/>
          <w:szCs w:val="28"/>
          <w:lang w:val="en-US"/>
        </w:rPr>
        <w:t>tst_tunn</w:t>
      </w:r>
      <w:proofErr w:type="spellEnd"/>
      <w:r w:rsidRPr="000C3A2B">
        <w:rPr>
          <w:rFonts w:ascii="Arial Nova Light" w:eastAsiaTheme="minorEastAsia" w:hAnsi="Arial Nova Light"/>
          <w:b/>
          <w:bCs/>
          <w:color w:val="auto"/>
          <w:sz w:val="28"/>
          <w:szCs w:val="28"/>
          <w:lang w:val="en-US"/>
        </w:rPr>
        <w:t xml:space="preserve"> = .true. in </w:t>
      </w:r>
      <w:r w:rsidRPr="000C3A2B">
        <w:rPr>
          <w:rFonts w:ascii="Bahnschrift Light" w:eastAsiaTheme="minorEastAsia" w:hAnsi="Bahnschrift Light"/>
          <w:b/>
          <w:bCs/>
          <w:color w:val="auto"/>
          <w:sz w:val="28"/>
          <w:szCs w:val="28"/>
          <w:lang w:val="en-US"/>
        </w:rPr>
        <w:t>&amp;keys</w:t>
      </w:r>
      <w:r w:rsidRPr="000C3A2B">
        <w:rPr>
          <w:rFonts w:ascii="Arial Nova Light" w:eastAsiaTheme="minorEastAsia" w:hAnsi="Arial Nova Light"/>
          <w:b/>
          <w:bCs/>
          <w:color w:val="auto"/>
          <w:sz w:val="28"/>
          <w:szCs w:val="28"/>
          <w:lang w:val="en-US"/>
        </w:rPr>
        <w:t>)</w:t>
      </w:r>
      <w:bookmarkEnd w:id="26"/>
    </w:p>
    <w:p w14:paraId="6872395E" w14:textId="77777777" w:rsidR="00CA29C8" w:rsidRPr="000C3A2B" w:rsidRDefault="00CA29C8" w:rsidP="00CA29C8">
      <w:pPr>
        <w:spacing w:after="0" w:line="276" w:lineRule="auto"/>
        <w:jc w:val="both"/>
        <w:rPr>
          <w:rFonts w:ascii="Arial Nova Light" w:hAnsi="Arial Nova Light" w:cs="Times New Roman"/>
          <w:sz w:val="12"/>
          <w:szCs w:val="12"/>
          <w:lang w:val="en-US"/>
        </w:rPr>
      </w:pPr>
    </w:p>
    <w:p w14:paraId="010FCB5B" w14:textId="3F0C777E" w:rsidR="00CA29C8" w:rsidRPr="000C3A2B" w:rsidRDefault="00CA29C8" w:rsidP="00B44060">
      <w:pPr>
        <w:tabs>
          <w:tab w:val="left" w:pos="1812"/>
        </w:tabs>
        <w:spacing w:after="0" w:line="276" w:lineRule="auto"/>
        <w:ind w:firstLine="360"/>
        <w:jc w:val="both"/>
        <w:rPr>
          <w:rFonts w:ascii="Arial Nova Light" w:hAnsi="Arial Nova Light" w:cs="Times New Roman"/>
          <w:sz w:val="24"/>
          <w:szCs w:val="24"/>
          <w:lang w:val="en-US"/>
        </w:rPr>
      </w:pPr>
      <w:r w:rsidRPr="000C3A2B">
        <w:rPr>
          <w:rFonts w:ascii="Arial Nova Light" w:hAnsi="Arial Nova Light" w:cs="Times New Roman"/>
          <w:sz w:val="24"/>
          <w:szCs w:val="24"/>
          <w:lang w:val="en-US"/>
        </w:rPr>
        <w:t xml:space="preserve">This file contains microcanonical transition probabilities calculated using </w:t>
      </w:r>
      <w:r w:rsidR="00D15E09" w:rsidRPr="000C3A2B">
        <w:rPr>
          <w:rFonts w:ascii="Arial Nova Light" w:hAnsi="Arial Nova Light" w:cs="Times New Roman"/>
          <w:sz w:val="24"/>
          <w:szCs w:val="24"/>
          <w:lang w:val="en-US"/>
        </w:rPr>
        <w:t xml:space="preserve">the </w:t>
      </w:r>
      <w:r w:rsidRPr="000C3A2B">
        <w:rPr>
          <w:rFonts w:ascii="Arial Nova Light" w:hAnsi="Arial Nova Light" w:cs="Times New Roman"/>
          <w:sz w:val="24"/>
          <w:szCs w:val="24"/>
          <w:lang w:val="en-US"/>
        </w:rPr>
        <w:t>Eckart tunneling correction.</w:t>
      </w:r>
    </w:p>
    <w:p w14:paraId="29B8429E" w14:textId="77777777" w:rsidR="00CA29C8" w:rsidRPr="000C3A2B" w:rsidRDefault="00CA29C8" w:rsidP="005945B8">
      <w:pPr>
        <w:tabs>
          <w:tab w:val="left" w:pos="1812"/>
        </w:tabs>
        <w:spacing w:after="0" w:line="276" w:lineRule="auto"/>
        <w:ind w:firstLine="270"/>
        <w:jc w:val="both"/>
        <w:rPr>
          <w:rFonts w:ascii="Arial Nova Light" w:hAnsi="Arial Nova Light" w:cs="Times New Roman"/>
          <w:sz w:val="24"/>
          <w:szCs w:val="24"/>
          <w:lang w:val="en-US"/>
        </w:rPr>
      </w:pPr>
    </w:p>
    <w:p w14:paraId="6A9DF351" w14:textId="75A5779F" w:rsidR="005945B8" w:rsidRPr="000C3A2B" w:rsidRDefault="005945B8" w:rsidP="00457D39">
      <w:pPr>
        <w:pStyle w:val="Heading2"/>
        <w:spacing w:before="0"/>
        <w:rPr>
          <w:rFonts w:ascii="Arial Nova Light" w:eastAsiaTheme="minorEastAsia" w:hAnsi="Arial Nova Light"/>
          <w:b/>
          <w:bCs/>
          <w:color w:val="auto"/>
          <w:sz w:val="28"/>
          <w:szCs w:val="28"/>
          <w:lang w:val="en-US"/>
        </w:rPr>
      </w:pPr>
      <w:bookmarkStart w:id="27" w:name="_Toc233296649"/>
      <w:r w:rsidRPr="000C3A2B">
        <w:rPr>
          <w:rFonts w:ascii="Arial Nova Light" w:eastAsiaTheme="minorEastAsia" w:hAnsi="Arial Nova Light"/>
          <w:b/>
          <w:bCs/>
          <w:color w:val="auto"/>
          <w:sz w:val="28"/>
          <w:szCs w:val="28"/>
          <w:lang w:val="en-US"/>
        </w:rPr>
        <w:t>4.</w:t>
      </w:r>
      <w:r w:rsidR="00C65193" w:rsidRPr="000C3A2B">
        <w:rPr>
          <w:rFonts w:ascii="Arial Nova Light" w:eastAsiaTheme="minorEastAsia" w:hAnsi="Arial Nova Light"/>
          <w:b/>
          <w:bCs/>
          <w:color w:val="auto"/>
          <w:sz w:val="28"/>
          <w:szCs w:val="28"/>
          <w:lang w:val="en-US"/>
        </w:rPr>
        <w:t>6</w:t>
      </w:r>
      <w:r w:rsidRPr="000C3A2B">
        <w:rPr>
          <w:rFonts w:ascii="Arial Nova Light" w:eastAsiaTheme="minorEastAsia" w:hAnsi="Arial Nova Light"/>
          <w:b/>
          <w:bCs/>
          <w:color w:val="auto"/>
          <w:sz w:val="28"/>
          <w:szCs w:val="28"/>
          <w:lang w:val="en-US"/>
        </w:rPr>
        <w:t>.     Densities of states</w:t>
      </w:r>
      <w:r w:rsidR="00B0417C" w:rsidRPr="000C3A2B">
        <w:rPr>
          <w:rFonts w:ascii="Arial Nova Light" w:eastAsiaTheme="minorEastAsia" w:hAnsi="Arial Nova Light"/>
          <w:b/>
          <w:bCs/>
          <w:color w:val="auto"/>
          <w:sz w:val="28"/>
          <w:szCs w:val="28"/>
          <w:lang w:val="en-US"/>
        </w:rPr>
        <w:t xml:space="preserve"> (</w:t>
      </w:r>
      <w:r w:rsidR="00F11356" w:rsidRPr="000C3A2B">
        <w:rPr>
          <w:rFonts w:ascii="Arial Nova Light" w:eastAsiaTheme="minorEastAsia" w:hAnsi="Arial Nova Light"/>
          <w:b/>
          <w:bCs/>
          <w:color w:val="auto"/>
          <w:sz w:val="28"/>
          <w:szCs w:val="28"/>
          <w:lang w:val="en-US"/>
        </w:rPr>
        <w:t>written</w:t>
      </w:r>
      <w:r w:rsidR="00B0417C" w:rsidRPr="000C3A2B">
        <w:rPr>
          <w:rFonts w:ascii="Arial Nova Light" w:eastAsiaTheme="minorEastAsia" w:hAnsi="Arial Nova Light"/>
          <w:b/>
          <w:bCs/>
          <w:color w:val="auto"/>
          <w:sz w:val="28"/>
          <w:szCs w:val="28"/>
          <w:lang w:val="en-US"/>
        </w:rPr>
        <w:t xml:space="preserve"> if printmore = .true. in </w:t>
      </w:r>
      <w:r w:rsidR="00B0417C" w:rsidRPr="000C3A2B">
        <w:rPr>
          <w:rFonts w:ascii="Bahnschrift Light" w:eastAsiaTheme="minorEastAsia" w:hAnsi="Bahnschrift Light"/>
          <w:b/>
          <w:bCs/>
          <w:color w:val="auto"/>
          <w:sz w:val="28"/>
          <w:szCs w:val="28"/>
          <w:lang w:val="en-US"/>
        </w:rPr>
        <w:t>&amp;keys</w:t>
      </w:r>
      <w:r w:rsidR="00B0417C" w:rsidRPr="000C3A2B">
        <w:rPr>
          <w:rFonts w:ascii="Arial Nova Light" w:eastAsiaTheme="minorEastAsia" w:hAnsi="Arial Nova Light"/>
          <w:b/>
          <w:bCs/>
          <w:color w:val="auto"/>
          <w:sz w:val="28"/>
          <w:szCs w:val="28"/>
          <w:lang w:val="en-US"/>
        </w:rPr>
        <w:t>)</w:t>
      </w:r>
      <w:bookmarkEnd w:id="27"/>
    </w:p>
    <w:p w14:paraId="26B6EA88" w14:textId="77777777" w:rsidR="005945B8" w:rsidRPr="000C3A2B" w:rsidRDefault="005945B8" w:rsidP="009F0199">
      <w:pPr>
        <w:tabs>
          <w:tab w:val="left" w:pos="1812"/>
        </w:tabs>
        <w:spacing w:after="0" w:line="276" w:lineRule="auto"/>
        <w:jc w:val="both"/>
        <w:rPr>
          <w:rFonts w:ascii="Bahnschrift Light" w:hAnsi="Bahnschrift Light" w:cs="Times New Roman"/>
          <w:sz w:val="12"/>
          <w:szCs w:val="12"/>
          <w:lang w:val="en-US"/>
        </w:rPr>
      </w:pPr>
    </w:p>
    <w:p w14:paraId="2E1E4138" w14:textId="2A9726C7" w:rsidR="00FF20E4" w:rsidRPr="000C3A2B" w:rsidRDefault="005945B8" w:rsidP="005E19BF">
      <w:pPr>
        <w:tabs>
          <w:tab w:val="left" w:pos="1812"/>
        </w:tabs>
        <w:spacing w:after="0" w:line="276" w:lineRule="auto"/>
        <w:ind w:firstLine="360"/>
        <w:jc w:val="both"/>
        <w:rPr>
          <w:rFonts w:ascii="Arial Nova Light" w:hAnsi="Arial Nova Light" w:cs="Times New Roman"/>
          <w:sz w:val="24"/>
          <w:szCs w:val="24"/>
          <w:lang w:val="en-US"/>
        </w:rPr>
      </w:pPr>
      <w:r w:rsidRPr="000C3A2B">
        <w:rPr>
          <w:rFonts w:ascii="Arial Nova Light" w:hAnsi="Arial Nova Light" w:cs="Times New Roman"/>
          <w:sz w:val="24"/>
          <w:szCs w:val="24"/>
          <w:lang w:val="en-US"/>
        </w:rPr>
        <w:t xml:space="preserve">There is a group of </w:t>
      </w:r>
      <w:r w:rsidR="00AE3021" w:rsidRPr="000C3A2B">
        <w:rPr>
          <w:rFonts w:ascii="Arial Nova Light" w:hAnsi="Arial Nova Light" w:cs="Times New Roman"/>
          <w:sz w:val="24"/>
          <w:szCs w:val="24"/>
          <w:lang w:val="en-US"/>
        </w:rPr>
        <w:t xml:space="preserve">output </w:t>
      </w:r>
      <w:r w:rsidRPr="000C3A2B">
        <w:rPr>
          <w:rFonts w:ascii="Arial Nova Light" w:hAnsi="Arial Nova Light" w:cs="Times New Roman"/>
          <w:sz w:val="24"/>
          <w:szCs w:val="24"/>
          <w:lang w:val="en-US"/>
        </w:rPr>
        <w:t xml:space="preserve">files containing the rotational, vibrational and rovibrational densities of states at reactant </w:t>
      </w:r>
      <w:r w:rsidR="00C85A31" w:rsidRPr="000C3A2B">
        <w:rPr>
          <w:rFonts w:ascii="Arial Nova Light" w:hAnsi="Arial Nova Light" w:cs="Times New Roman"/>
          <w:sz w:val="24"/>
          <w:szCs w:val="24"/>
          <w:lang w:val="en-US"/>
        </w:rPr>
        <w:t>(</w:t>
      </w:r>
      <w:proofErr w:type="spellStart"/>
      <w:r w:rsidR="00C85A31" w:rsidRPr="000C3A2B">
        <w:rPr>
          <w:rFonts w:ascii="Arial Nova Light" w:hAnsi="Arial Nova Light" w:cs="Times New Roman"/>
          <w:sz w:val="24"/>
          <w:szCs w:val="24"/>
          <w:lang w:val="en-US"/>
        </w:rPr>
        <w:t>dos_reactant.out</w:t>
      </w:r>
      <w:proofErr w:type="spellEnd"/>
      <w:r w:rsidR="00864C5E" w:rsidRPr="000C3A2B">
        <w:rPr>
          <w:rFonts w:ascii="Arial Nova Light" w:hAnsi="Arial Nova Light" w:cs="Times New Roman"/>
          <w:sz w:val="24"/>
          <w:szCs w:val="24"/>
          <w:lang w:val="en-US"/>
        </w:rPr>
        <w:t xml:space="preserve">), </w:t>
      </w:r>
      <w:r w:rsidR="00C85A31" w:rsidRPr="000C3A2B">
        <w:rPr>
          <w:rFonts w:ascii="Arial Nova Light" w:hAnsi="Arial Nova Light" w:cs="Times New Roman"/>
          <w:sz w:val="24"/>
          <w:szCs w:val="24"/>
          <w:lang w:val="en-US"/>
        </w:rPr>
        <w:t>MECP (</w:t>
      </w:r>
      <w:proofErr w:type="spellStart"/>
      <w:r w:rsidR="00C85A31" w:rsidRPr="000C3A2B">
        <w:rPr>
          <w:rFonts w:ascii="Arial Nova Light" w:hAnsi="Arial Nova Light" w:cs="Times New Roman"/>
          <w:sz w:val="24"/>
          <w:szCs w:val="24"/>
          <w:lang w:val="en-US"/>
        </w:rPr>
        <w:t>dos_mecp.out</w:t>
      </w:r>
      <w:proofErr w:type="spellEnd"/>
      <w:r w:rsidR="00C85A31" w:rsidRPr="000C3A2B">
        <w:rPr>
          <w:rFonts w:ascii="Arial Nova Light" w:hAnsi="Arial Nova Light" w:cs="Times New Roman"/>
          <w:sz w:val="24"/>
          <w:szCs w:val="24"/>
          <w:lang w:val="en-US"/>
        </w:rPr>
        <w:t>)</w:t>
      </w:r>
      <w:r w:rsidR="00864C5E" w:rsidRPr="000C3A2B">
        <w:rPr>
          <w:rFonts w:ascii="Arial Nova Light" w:hAnsi="Arial Nova Light" w:cs="Times New Roman"/>
          <w:sz w:val="24"/>
          <w:szCs w:val="24"/>
          <w:lang w:val="en-US"/>
        </w:rPr>
        <w:t>, transition state TS (</w:t>
      </w:r>
      <w:proofErr w:type="spellStart"/>
      <w:r w:rsidR="00864C5E" w:rsidRPr="000C3A2B">
        <w:rPr>
          <w:rFonts w:ascii="Arial Nova Light" w:hAnsi="Arial Nova Light" w:cs="Times New Roman"/>
          <w:sz w:val="24"/>
          <w:szCs w:val="24"/>
          <w:lang w:val="en-US"/>
        </w:rPr>
        <w:t>dos_ts.out</w:t>
      </w:r>
      <w:proofErr w:type="spellEnd"/>
      <w:r w:rsidR="00864C5E" w:rsidRPr="000C3A2B">
        <w:rPr>
          <w:rFonts w:ascii="Arial Nova Light" w:hAnsi="Arial Nova Light" w:cs="Times New Roman"/>
          <w:sz w:val="24"/>
          <w:szCs w:val="24"/>
          <w:lang w:val="en-US"/>
        </w:rPr>
        <w:t xml:space="preserve">) if </w:t>
      </w:r>
      <w:r w:rsidR="00A536C7" w:rsidRPr="000C3A2B">
        <w:rPr>
          <w:rFonts w:ascii="Arial Nova Light" w:hAnsi="Arial Nova Light" w:cs="Times New Roman"/>
          <w:b/>
          <w:bCs/>
          <w:sz w:val="24"/>
          <w:szCs w:val="24"/>
          <w:lang w:val="en-US"/>
        </w:rPr>
        <w:t>tst</w:t>
      </w:r>
      <w:r w:rsidR="00B63FFF" w:rsidRPr="000C3A2B">
        <w:rPr>
          <w:rFonts w:ascii="Arial Nova Light" w:hAnsi="Arial Nova Light" w:cs="Times New Roman"/>
          <w:sz w:val="24"/>
          <w:szCs w:val="24"/>
          <w:lang w:val="en-US"/>
        </w:rPr>
        <w:t>=</w:t>
      </w:r>
      <w:r w:rsidR="00864C5E" w:rsidRPr="000C3A2B">
        <w:rPr>
          <w:rFonts w:ascii="Arial Nova Light" w:hAnsi="Arial Nova Light" w:cs="Times New Roman"/>
          <w:b/>
          <w:bCs/>
          <w:sz w:val="24"/>
          <w:szCs w:val="24"/>
          <w:lang w:val="en-US"/>
        </w:rPr>
        <w:t>.true.</w:t>
      </w:r>
      <w:r w:rsidR="00864C5E" w:rsidRPr="000C3A2B">
        <w:rPr>
          <w:rFonts w:ascii="Arial Nova Light" w:hAnsi="Arial Nova Light" w:cs="Times New Roman"/>
          <w:sz w:val="24"/>
          <w:szCs w:val="24"/>
          <w:lang w:val="en-US"/>
        </w:rPr>
        <w:t xml:space="preserve">, and </w:t>
      </w:r>
      <w:proofErr w:type="spellStart"/>
      <w:r w:rsidR="00864C5E" w:rsidRPr="000C3A2B">
        <w:rPr>
          <w:rFonts w:ascii="Arial Nova Light" w:hAnsi="Arial Nova Light" w:cs="Times New Roman"/>
          <w:sz w:val="24"/>
          <w:szCs w:val="24"/>
          <w:lang w:val="en-US"/>
        </w:rPr>
        <w:t>dos_product.out</w:t>
      </w:r>
      <w:proofErr w:type="spellEnd"/>
      <w:r w:rsidR="00864C5E" w:rsidRPr="000C3A2B">
        <w:rPr>
          <w:rFonts w:ascii="Arial Nova Light" w:hAnsi="Arial Nova Light" w:cs="Times New Roman"/>
          <w:sz w:val="24"/>
          <w:szCs w:val="24"/>
          <w:lang w:val="en-US"/>
        </w:rPr>
        <w:t xml:space="preserve"> if </w:t>
      </w:r>
      <w:r w:rsidR="00A536C7" w:rsidRPr="000C3A2B">
        <w:rPr>
          <w:rFonts w:ascii="Arial Nova Light" w:hAnsi="Arial Nova Light" w:cs="Times New Roman"/>
          <w:b/>
          <w:bCs/>
          <w:sz w:val="24"/>
          <w:szCs w:val="24"/>
          <w:lang w:val="en-US"/>
        </w:rPr>
        <w:t>rev</w:t>
      </w:r>
      <w:r w:rsidR="00B63FFF" w:rsidRPr="000C3A2B">
        <w:rPr>
          <w:rFonts w:ascii="Arial Nova Light" w:hAnsi="Arial Nova Light" w:cs="Times New Roman"/>
          <w:sz w:val="24"/>
          <w:szCs w:val="24"/>
          <w:lang w:val="en-US"/>
        </w:rPr>
        <w:t>=</w:t>
      </w:r>
      <w:r w:rsidR="00864C5E" w:rsidRPr="000C3A2B">
        <w:rPr>
          <w:rFonts w:ascii="Arial Nova Light" w:hAnsi="Arial Nova Light" w:cs="Times New Roman"/>
          <w:b/>
          <w:bCs/>
          <w:sz w:val="24"/>
          <w:szCs w:val="24"/>
          <w:lang w:val="en-US"/>
        </w:rPr>
        <w:t>.true.</w:t>
      </w:r>
      <w:r w:rsidR="000D2B2F" w:rsidRPr="000C3A2B">
        <w:rPr>
          <w:rFonts w:ascii="Arial Nova Light" w:hAnsi="Arial Nova Light" w:cs="Times New Roman"/>
          <w:sz w:val="24"/>
          <w:szCs w:val="24"/>
          <w:lang w:val="en-US"/>
        </w:rPr>
        <w:t xml:space="preserve"> In addition, the densities </w:t>
      </w:r>
      <w:r w:rsidR="00B0417C" w:rsidRPr="000C3A2B">
        <w:rPr>
          <w:rFonts w:ascii="Arial Nova Light" w:hAnsi="Arial Nova Light" w:cs="Times New Roman"/>
          <w:sz w:val="24"/>
          <w:szCs w:val="24"/>
          <w:lang w:val="en-US"/>
        </w:rPr>
        <w:t xml:space="preserve">of turning points, </w:t>
      </w:r>
      <w:r w:rsidR="000D2B2F" w:rsidRPr="000C3A2B">
        <w:rPr>
          <w:rFonts w:ascii="Arial Nova Light" w:hAnsi="Arial Nova Light" w:cs="Times New Roman"/>
          <w:sz w:val="24"/>
          <w:szCs w:val="24"/>
          <w:lang w:val="en-US"/>
        </w:rPr>
        <w:t>calculated</w:t>
      </w:r>
      <w:r w:rsidR="00B0417C" w:rsidRPr="000C3A2B">
        <w:rPr>
          <w:rFonts w:ascii="Arial Nova Light" w:hAnsi="Arial Nova Light" w:cs="Times New Roman"/>
          <w:sz w:val="24"/>
          <w:szCs w:val="24"/>
          <w:lang w:val="en-US"/>
        </w:rPr>
        <w:t xml:space="preserve"> using the molecular properties at MECP,</w:t>
      </w:r>
      <w:r w:rsidR="000D2B2F" w:rsidRPr="000C3A2B">
        <w:rPr>
          <w:rFonts w:ascii="Arial Nova Light" w:hAnsi="Arial Nova Light" w:cs="Times New Roman"/>
          <w:sz w:val="24"/>
          <w:szCs w:val="24"/>
          <w:lang w:val="en-US"/>
        </w:rPr>
        <w:t xml:space="preserve"> </w:t>
      </w:r>
      <w:r w:rsidR="00B0417C" w:rsidRPr="000C3A2B">
        <w:rPr>
          <w:rFonts w:ascii="Arial Nova Light" w:hAnsi="Arial Nova Light" w:cs="Times New Roman"/>
          <w:sz w:val="24"/>
          <w:szCs w:val="24"/>
          <w:lang w:val="en-US"/>
        </w:rPr>
        <w:t>are</w:t>
      </w:r>
      <w:r w:rsidR="000D2B2F" w:rsidRPr="000C3A2B">
        <w:rPr>
          <w:rFonts w:ascii="Arial Nova Light" w:hAnsi="Arial Nova Light" w:cs="Times New Roman"/>
          <w:sz w:val="24"/>
          <w:szCs w:val="24"/>
          <w:lang w:val="en-US"/>
        </w:rPr>
        <w:t xml:space="preserve"> stored in </w:t>
      </w:r>
      <w:proofErr w:type="spellStart"/>
      <w:r w:rsidR="000D2B2F" w:rsidRPr="000C3A2B">
        <w:rPr>
          <w:rFonts w:ascii="Arial Nova Light" w:hAnsi="Arial Nova Light" w:cs="Times New Roman"/>
          <w:sz w:val="24"/>
          <w:szCs w:val="24"/>
          <w:lang w:val="en-US"/>
        </w:rPr>
        <w:t>dos_tp.out</w:t>
      </w:r>
      <w:proofErr w:type="spellEnd"/>
      <w:r w:rsidR="000D2B2F" w:rsidRPr="000C3A2B">
        <w:rPr>
          <w:rFonts w:ascii="Arial Nova Light" w:hAnsi="Arial Nova Light" w:cs="Times New Roman"/>
          <w:sz w:val="24"/>
          <w:szCs w:val="24"/>
          <w:lang w:val="en-US"/>
        </w:rPr>
        <w:t>.</w:t>
      </w:r>
    </w:p>
    <w:p w14:paraId="496DB068" w14:textId="77777777" w:rsidR="00FA3C26" w:rsidRPr="000C3A2B" w:rsidRDefault="00FA3C26" w:rsidP="005E19BF">
      <w:pPr>
        <w:tabs>
          <w:tab w:val="left" w:pos="1812"/>
        </w:tabs>
        <w:spacing w:after="0" w:line="276" w:lineRule="auto"/>
        <w:ind w:firstLine="360"/>
        <w:jc w:val="both"/>
        <w:rPr>
          <w:rFonts w:ascii="Arial Nova Light" w:hAnsi="Arial Nova Light" w:cs="Times New Roman"/>
          <w:sz w:val="24"/>
          <w:szCs w:val="24"/>
          <w:lang w:val="en-US"/>
        </w:rPr>
      </w:pPr>
    </w:p>
    <w:p w14:paraId="1A74734C" w14:textId="7D850098" w:rsidR="00FA3C26" w:rsidRPr="000C3A2B" w:rsidRDefault="00FA3C26" w:rsidP="00FA3C26">
      <w:pPr>
        <w:pStyle w:val="Heading2"/>
        <w:spacing w:before="0"/>
        <w:rPr>
          <w:rFonts w:ascii="Arial Nova Light" w:eastAsiaTheme="minorEastAsia" w:hAnsi="Arial Nova Light"/>
          <w:b/>
          <w:bCs/>
          <w:color w:val="auto"/>
          <w:sz w:val="28"/>
          <w:szCs w:val="28"/>
          <w:lang w:val="en-US"/>
        </w:rPr>
      </w:pPr>
      <w:bookmarkStart w:id="28" w:name="_Toc233296650"/>
      <w:r w:rsidRPr="000C3A2B">
        <w:rPr>
          <w:rFonts w:ascii="Arial Nova Light" w:eastAsiaTheme="minorEastAsia" w:hAnsi="Arial Nova Light"/>
          <w:b/>
          <w:bCs/>
          <w:color w:val="auto"/>
          <w:sz w:val="28"/>
          <w:szCs w:val="28"/>
          <w:lang w:val="en-US"/>
        </w:rPr>
        <w:t>4.</w:t>
      </w:r>
      <w:r w:rsidR="00C65193" w:rsidRPr="000C3A2B">
        <w:rPr>
          <w:rFonts w:ascii="Arial Nova Light" w:eastAsiaTheme="minorEastAsia" w:hAnsi="Arial Nova Light"/>
          <w:b/>
          <w:bCs/>
          <w:color w:val="auto"/>
          <w:sz w:val="28"/>
          <w:szCs w:val="28"/>
          <w:lang w:val="en-US"/>
        </w:rPr>
        <w:t>7</w:t>
      </w:r>
      <w:r w:rsidRPr="000C3A2B">
        <w:rPr>
          <w:rFonts w:ascii="Arial Nova Light" w:eastAsiaTheme="minorEastAsia" w:hAnsi="Arial Nova Light"/>
          <w:b/>
          <w:bCs/>
          <w:color w:val="auto"/>
          <w:sz w:val="28"/>
          <w:szCs w:val="28"/>
          <w:lang w:val="en-US"/>
        </w:rPr>
        <w:t xml:space="preserve">.     </w:t>
      </w:r>
      <w:proofErr w:type="spellStart"/>
      <w:r w:rsidRPr="000C3A2B">
        <w:rPr>
          <w:rFonts w:ascii="Arial Nova Light" w:eastAsiaTheme="minorEastAsia" w:hAnsi="Arial Nova Light"/>
          <w:b/>
          <w:bCs/>
          <w:color w:val="auto"/>
          <w:sz w:val="28"/>
          <w:szCs w:val="28"/>
          <w:lang w:val="en-US"/>
        </w:rPr>
        <w:t>effective_number_of_states.out</w:t>
      </w:r>
      <w:bookmarkEnd w:id="28"/>
      <w:proofErr w:type="spellEnd"/>
    </w:p>
    <w:p w14:paraId="0077EAFA" w14:textId="77777777" w:rsidR="00FA3C26" w:rsidRPr="00F11356" w:rsidRDefault="00FA3C26" w:rsidP="00FA3C26">
      <w:pPr>
        <w:spacing w:after="0" w:line="276" w:lineRule="auto"/>
        <w:jc w:val="both"/>
        <w:rPr>
          <w:rFonts w:ascii="Arial Nova Light" w:hAnsi="Arial Nova Light" w:cs="Times New Roman"/>
          <w:sz w:val="12"/>
          <w:szCs w:val="12"/>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p w14:paraId="719C7654" w14:textId="6B0225D4" w:rsidR="00FA3C26" w:rsidRPr="00F11356" w:rsidRDefault="00FA3C26" w:rsidP="00FA3C26">
      <w:pPr>
        <w:tabs>
          <w:tab w:val="left" w:pos="1812"/>
        </w:tabs>
        <w:spacing w:after="0" w:line="276" w:lineRule="auto"/>
        <w:ind w:firstLine="360"/>
        <w:jc w:val="both"/>
        <w:rPr>
          <w:rFonts w:ascii="Arial Nova Light" w:hAnsi="Arial Nova Light" w:cs="Times New Roman"/>
          <w:sz w:val="24"/>
          <w:szCs w:val="24"/>
          <w:lang w:val="en-US"/>
        </w:rPr>
      </w:pPr>
      <w:r w:rsidRPr="00F11356">
        <w:rPr>
          <w:rFonts w:ascii="Arial Nova Light" w:hAnsi="Arial Nova Light" w:cs="Times New Roman"/>
          <w:sz w:val="24"/>
          <w:szCs w:val="24"/>
          <w:lang w:val="en-US"/>
        </w:rPr>
        <w:t xml:space="preserve">This file contains </w:t>
      </w:r>
      <w:r w:rsidR="00630A57">
        <w:rPr>
          <w:rFonts w:ascii="Arial Nova Light" w:hAnsi="Arial Nova Light" w:cs="Times New Roman"/>
          <w:sz w:val="24"/>
          <w:szCs w:val="24"/>
          <w:lang w:val="en-US"/>
        </w:rPr>
        <w:t xml:space="preserve">the </w:t>
      </w:r>
      <w:r w:rsidRPr="00F11356">
        <w:rPr>
          <w:rFonts w:ascii="Arial Nova Light" w:hAnsi="Arial Nova Light" w:cs="Times New Roman"/>
          <w:sz w:val="24"/>
          <w:szCs w:val="24"/>
          <w:lang w:val="en-US"/>
        </w:rPr>
        <w:t xml:space="preserve">effective number of states calculated using the LZ and WC </w:t>
      </w:r>
      <w:r w:rsidR="00B63FFF" w:rsidRPr="00F11356">
        <w:rPr>
          <w:rFonts w:ascii="Arial Nova Light" w:hAnsi="Arial Nova Light" w:cs="Times New Roman"/>
          <w:sz w:val="24"/>
          <w:szCs w:val="24"/>
          <w:lang w:val="en-US"/>
        </w:rPr>
        <w:t>probabilities</w:t>
      </w:r>
      <w:r w:rsidRPr="00F11356">
        <w:rPr>
          <w:rFonts w:ascii="Arial Nova Light" w:hAnsi="Arial Nova Light" w:cs="Times New Roman"/>
          <w:sz w:val="24"/>
          <w:szCs w:val="24"/>
          <w:lang w:val="en-US"/>
        </w:rPr>
        <w:t>.</w:t>
      </w:r>
    </w:p>
    <w:p w14:paraId="5557EA09" w14:textId="77777777" w:rsidR="00335BD8" w:rsidRPr="00F11356" w:rsidRDefault="00335BD8" w:rsidP="00FA3C26">
      <w:pPr>
        <w:tabs>
          <w:tab w:val="left" w:pos="1812"/>
        </w:tabs>
        <w:spacing w:after="0" w:line="276" w:lineRule="auto"/>
        <w:ind w:firstLine="360"/>
        <w:jc w:val="both"/>
        <w:rPr>
          <w:rFonts w:ascii="Arial Nova Light" w:hAnsi="Arial Nova Light" w:cs="Times New Roman"/>
          <w:sz w:val="24"/>
          <w:szCs w:val="24"/>
          <w:lang w:val="en-US"/>
        </w:rPr>
      </w:pPr>
    </w:p>
    <w:p w14:paraId="3966B197" w14:textId="7104CD5C" w:rsidR="00335BD8" w:rsidRPr="000C3A2B" w:rsidRDefault="00335BD8" w:rsidP="00335BD8">
      <w:pPr>
        <w:pStyle w:val="Heading2"/>
        <w:spacing w:before="0"/>
        <w:rPr>
          <w:rFonts w:ascii="Arial Nova Light" w:eastAsiaTheme="minorEastAsia" w:hAnsi="Arial Nova Light"/>
          <w:b/>
          <w:bCs/>
          <w:color w:val="auto"/>
          <w:sz w:val="28"/>
          <w:szCs w:val="28"/>
          <w:lang w:val="en-US"/>
        </w:rPr>
      </w:pPr>
      <w:bookmarkStart w:id="29" w:name="_Toc233296651"/>
      <w:r w:rsidRPr="000C3A2B">
        <w:rPr>
          <w:rFonts w:ascii="Arial Nova Light" w:eastAsiaTheme="minorEastAsia" w:hAnsi="Arial Nova Light"/>
          <w:b/>
          <w:bCs/>
          <w:color w:val="auto"/>
          <w:sz w:val="28"/>
          <w:szCs w:val="28"/>
          <w:lang w:val="en-US"/>
        </w:rPr>
        <w:t>4.</w:t>
      </w:r>
      <w:r w:rsidR="00C65193" w:rsidRPr="000C3A2B">
        <w:rPr>
          <w:rFonts w:ascii="Arial Nova Light" w:eastAsiaTheme="minorEastAsia" w:hAnsi="Arial Nova Light"/>
          <w:b/>
          <w:bCs/>
          <w:color w:val="auto"/>
          <w:sz w:val="28"/>
          <w:szCs w:val="28"/>
          <w:lang w:val="en-US"/>
        </w:rPr>
        <w:t>8</w:t>
      </w:r>
      <w:r w:rsidRPr="000C3A2B">
        <w:rPr>
          <w:rFonts w:ascii="Arial Nova Light" w:eastAsiaTheme="minorEastAsia" w:hAnsi="Arial Nova Light"/>
          <w:b/>
          <w:bCs/>
          <w:color w:val="auto"/>
          <w:sz w:val="28"/>
          <w:szCs w:val="28"/>
          <w:lang w:val="en-US"/>
        </w:rPr>
        <w:t xml:space="preserve">.     </w:t>
      </w:r>
      <w:proofErr w:type="spellStart"/>
      <w:r w:rsidRPr="000C3A2B">
        <w:rPr>
          <w:rFonts w:ascii="Arial Nova Light" w:eastAsiaTheme="minorEastAsia" w:hAnsi="Arial Nova Light"/>
          <w:b/>
          <w:bCs/>
          <w:color w:val="auto"/>
          <w:sz w:val="28"/>
          <w:szCs w:val="28"/>
          <w:lang w:val="en-US"/>
        </w:rPr>
        <w:t>effective_number_of_states_TST.out</w:t>
      </w:r>
      <w:proofErr w:type="spellEnd"/>
      <w:r w:rsidR="00CA29C8" w:rsidRPr="000C3A2B">
        <w:rPr>
          <w:rFonts w:ascii="Arial Nova Light" w:eastAsiaTheme="minorEastAsia" w:hAnsi="Arial Nova Light"/>
          <w:b/>
          <w:bCs/>
          <w:color w:val="auto"/>
          <w:sz w:val="28"/>
          <w:szCs w:val="28"/>
          <w:lang w:val="en-US"/>
        </w:rPr>
        <w:t xml:space="preserve"> (</w:t>
      </w:r>
      <w:r w:rsidR="00B63FFF" w:rsidRPr="000C3A2B">
        <w:rPr>
          <w:rFonts w:ascii="Arial Nova Light" w:eastAsiaTheme="minorEastAsia" w:hAnsi="Arial Nova Light"/>
          <w:b/>
          <w:bCs/>
          <w:color w:val="auto"/>
          <w:sz w:val="28"/>
          <w:szCs w:val="28"/>
          <w:lang w:val="en-US"/>
        </w:rPr>
        <w:t>written</w:t>
      </w:r>
      <w:r w:rsidR="00CA29C8" w:rsidRPr="000C3A2B">
        <w:rPr>
          <w:rFonts w:ascii="Arial Nova Light" w:eastAsiaTheme="minorEastAsia" w:hAnsi="Arial Nova Light"/>
          <w:b/>
          <w:bCs/>
          <w:color w:val="auto"/>
          <w:sz w:val="28"/>
          <w:szCs w:val="28"/>
          <w:lang w:val="en-US"/>
        </w:rPr>
        <w:t xml:space="preserve"> if tst = .true.)</w:t>
      </w:r>
      <w:bookmarkEnd w:id="29"/>
    </w:p>
    <w:p w14:paraId="33B7CC1E" w14:textId="77777777" w:rsidR="00335BD8" w:rsidRPr="000C3A2B" w:rsidRDefault="00335BD8" w:rsidP="00335BD8">
      <w:pPr>
        <w:spacing w:after="0" w:line="276" w:lineRule="auto"/>
        <w:jc w:val="both"/>
        <w:rPr>
          <w:rFonts w:ascii="Arial Nova Light" w:hAnsi="Arial Nova Light" w:cs="Times New Roman"/>
          <w:sz w:val="12"/>
          <w:szCs w:val="12"/>
          <w:lang w:val="en-US"/>
        </w:rPr>
      </w:pPr>
    </w:p>
    <w:p w14:paraId="0E825795" w14:textId="5A052838" w:rsidR="00335BD8" w:rsidRPr="000C3A2B" w:rsidRDefault="00335BD8" w:rsidP="00CA29C8">
      <w:pPr>
        <w:tabs>
          <w:tab w:val="left" w:pos="1812"/>
        </w:tabs>
        <w:spacing w:after="0" w:line="276" w:lineRule="auto"/>
        <w:ind w:firstLine="360"/>
        <w:jc w:val="both"/>
        <w:rPr>
          <w:rFonts w:ascii="Arial Nova Light" w:hAnsi="Arial Nova Light" w:cs="Times New Roman"/>
          <w:sz w:val="24"/>
          <w:szCs w:val="24"/>
          <w:lang w:val="en-US"/>
        </w:rPr>
      </w:pPr>
      <w:r w:rsidRPr="000C3A2B">
        <w:rPr>
          <w:rFonts w:ascii="Arial Nova Light" w:hAnsi="Arial Nova Light" w:cs="Times New Roman"/>
          <w:sz w:val="24"/>
          <w:szCs w:val="24"/>
          <w:lang w:val="en-US"/>
        </w:rPr>
        <w:t xml:space="preserve">This file contains </w:t>
      </w:r>
      <w:r w:rsidR="00630A57">
        <w:rPr>
          <w:rFonts w:ascii="Arial Nova Light" w:hAnsi="Arial Nova Light" w:cs="Times New Roman"/>
          <w:sz w:val="24"/>
          <w:szCs w:val="24"/>
          <w:lang w:val="en-US"/>
        </w:rPr>
        <w:t xml:space="preserve">the </w:t>
      </w:r>
      <w:r w:rsidRPr="000C3A2B">
        <w:rPr>
          <w:rFonts w:ascii="Arial Nova Light" w:hAnsi="Arial Nova Light" w:cs="Times New Roman"/>
          <w:sz w:val="24"/>
          <w:szCs w:val="24"/>
          <w:lang w:val="en-US"/>
        </w:rPr>
        <w:t xml:space="preserve">effective number of states </w:t>
      </w:r>
      <w:r w:rsidR="00CA29C8" w:rsidRPr="000C3A2B">
        <w:rPr>
          <w:rFonts w:ascii="Arial Nova Light" w:hAnsi="Arial Nova Light" w:cs="Times New Roman"/>
          <w:sz w:val="24"/>
          <w:szCs w:val="24"/>
          <w:lang w:val="en-US"/>
        </w:rPr>
        <w:t>for TST</w:t>
      </w:r>
      <w:r w:rsidRPr="000C3A2B">
        <w:rPr>
          <w:rFonts w:ascii="Arial Nova Light" w:hAnsi="Arial Nova Light" w:cs="Times New Roman"/>
          <w:sz w:val="24"/>
          <w:szCs w:val="24"/>
          <w:lang w:val="en-US"/>
        </w:rPr>
        <w:t>.</w:t>
      </w:r>
    </w:p>
    <w:p w14:paraId="19DC3C68" w14:textId="77777777" w:rsidR="00FA3C26" w:rsidRPr="000C3A2B" w:rsidRDefault="00FA3C26" w:rsidP="00FA3C26">
      <w:pPr>
        <w:tabs>
          <w:tab w:val="left" w:pos="1812"/>
        </w:tabs>
        <w:spacing w:after="0" w:line="276" w:lineRule="auto"/>
        <w:ind w:firstLine="360"/>
        <w:jc w:val="both"/>
        <w:rPr>
          <w:rFonts w:ascii="Arial Nova Light" w:hAnsi="Arial Nova Light" w:cs="Times New Roman"/>
          <w:sz w:val="24"/>
          <w:szCs w:val="24"/>
          <w:lang w:val="en-US"/>
        </w:rPr>
      </w:pPr>
    </w:p>
    <w:p w14:paraId="7E3A0BA9" w14:textId="5CDADC1D" w:rsidR="00FA3C26" w:rsidRPr="000C3A2B" w:rsidRDefault="00FA3C26" w:rsidP="00FA3C26">
      <w:pPr>
        <w:pStyle w:val="Heading2"/>
        <w:rPr>
          <w:rFonts w:ascii="Arial Nova Light" w:eastAsiaTheme="minorEastAsia" w:hAnsi="Arial Nova Light"/>
          <w:b/>
          <w:bCs/>
          <w:color w:val="auto"/>
          <w:sz w:val="28"/>
          <w:szCs w:val="28"/>
          <w:lang w:val="en-US"/>
        </w:rPr>
      </w:pPr>
      <w:bookmarkStart w:id="30" w:name="_Toc233296652"/>
      <w:r w:rsidRPr="000C3A2B">
        <w:rPr>
          <w:rFonts w:ascii="Arial Nova Light" w:eastAsiaTheme="minorEastAsia" w:hAnsi="Arial Nova Light"/>
          <w:b/>
          <w:bCs/>
          <w:color w:val="auto"/>
          <w:sz w:val="28"/>
          <w:szCs w:val="28"/>
          <w:lang w:val="en-US"/>
        </w:rPr>
        <w:t>4.</w:t>
      </w:r>
      <w:r w:rsidR="00C65193" w:rsidRPr="000C3A2B">
        <w:rPr>
          <w:rFonts w:ascii="Arial Nova Light" w:eastAsiaTheme="minorEastAsia" w:hAnsi="Arial Nova Light"/>
          <w:b/>
          <w:bCs/>
          <w:color w:val="auto"/>
          <w:sz w:val="28"/>
          <w:szCs w:val="28"/>
          <w:lang w:val="en-US"/>
        </w:rPr>
        <w:t>9</w:t>
      </w:r>
      <w:r w:rsidRPr="000C3A2B">
        <w:rPr>
          <w:rFonts w:ascii="Arial Nova Light" w:eastAsiaTheme="minorEastAsia" w:hAnsi="Arial Nova Light"/>
          <w:b/>
          <w:bCs/>
          <w:color w:val="auto"/>
          <w:sz w:val="28"/>
          <w:szCs w:val="28"/>
          <w:lang w:val="en-US"/>
        </w:rPr>
        <w:t xml:space="preserve">.     </w:t>
      </w:r>
      <w:proofErr w:type="spellStart"/>
      <w:r w:rsidRPr="000C3A2B">
        <w:rPr>
          <w:rFonts w:ascii="Arial Nova Light" w:eastAsiaTheme="minorEastAsia" w:hAnsi="Arial Nova Light"/>
          <w:b/>
          <w:bCs/>
          <w:color w:val="auto"/>
          <w:sz w:val="28"/>
          <w:szCs w:val="28"/>
          <w:lang w:val="en-US"/>
        </w:rPr>
        <w:t>adiabatic_energies.out</w:t>
      </w:r>
      <w:proofErr w:type="spellEnd"/>
      <w:r w:rsidRPr="000C3A2B">
        <w:rPr>
          <w:rFonts w:ascii="Arial Nova Light" w:eastAsiaTheme="minorEastAsia" w:hAnsi="Arial Nova Light"/>
          <w:b/>
          <w:bCs/>
          <w:color w:val="auto"/>
          <w:sz w:val="28"/>
          <w:szCs w:val="28"/>
          <w:lang w:val="en-US"/>
        </w:rPr>
        <w:t xml:space="preserve"> (</w:t>
      </w:r>
      <w:r w:rsidR="00B63FFF" w:rsidRPr="000C3A2B">
        <w:rPr>
          <w:rFonts w:ascii="Arial Nova Light" w:eastAsiaTheme="minorEastAsia" w:hAnsi="Arial Nova Light"/>
          <w:b/>
          <w:bCs/>
          <w:color w:val="auto"/>
          <w:sz w:val="28"/>
          <w:szCs w:val="28"/>
          <w:lang w:val="en-US"/>
        </w:rPr>
        <w:t>written</w:t>
      </w:r>
      <w:r w:rsidRPr="000C3A2B">
        <w:rPr>
          <w:rFonts w:ascii="Arial Nova Light" w:eastAsiaTheme="minorEastAsia" w:hAnsi="Arial Nova Light"/>
          <w:b/>
          <w:bCs/>
          <w:color w:val="auto"/>
          <w:sz w:val="28"/>
          <w:szCs w:val="28"/>
          <w:lang w:val="en-US"/>
        </w:rPr>
        <w:t xml:space="preserve"> if zn = .true.)</w:t>
      </w:r>
      <w:bookmarkEnd w:id="30"/>
    </w:p>
    <w:p w14:paraId="13DE5393" w14:textId="77777777" w:rsidR="00FA3C26" w:rsidRPr="000C3A2B" w:rsidRDefault="00FA3C26" w:rsidP="00FA3C26">
      <w:pPr>
        <w:tabs>
          <w:tab w:val="left" w:pos="1812"/>
        </w:tabs>
        <w:spacing w:after="0" w:line="276" w:lineRule="auto"/>
        <w:jc w:val="both"/>
        <w:rPr>
          <w:rFonts w:ascii="Bahnschrift Light" w:hAnsi="Bahnschrift Light" w:cs="Times New Roman"/>
          <w:sz w:val="12"/>
          <w:szCs w:val="12"/>
          <w:lang w:val="en-US"/>
        </w:rPr>
      </w:pPr>
    </w:p>
    <w:p w14:paraId="63B3A7D2" w14:textId="05D92A2A" w:rsidR="00FA3C26" w:rsidRPr="000C3A2B" w:rsidRDefault="00FA3C26" w:rsidP="00FA3C26">
      <w:pPr>
        <w:tabs>
          <w:tab w:val="left" w:pos="1812"/>
        </w:tabs>
        <w:spacing w:after="0" w:line="276" w:lineRule="auto"/>
        <w:ind w:firstLine="360"/>
        <w:jc w:val="both"/>
        <w:rPr>
          <w:rFonts w:ascii="Arial Nova Light" w:hAnsi="Arial Nova Light" w:cs="Times New Roman"/>
          <w:sz w:val="24"/>
          <w:szCs w:val="24"/>
          <w:lang w:val="en-US"/>
        </w:rPr>
      </w:pPr>
      <w:r w:rsidRPr="000C3A2B">
        <w:rPr>
          <w:rFonts w:ascii="Arial Nova Light" w:hAnsi="Arial Nova Light" w:cs="Times New Roman"/>
          <w:sz w:val="24"/>
          <w:szCs w:val="24"/>
          <w:lang w:val="en-US"/>
        </w:rPr>
        <w:t>This file contains energies of the two adiabatic potentials used to calculate the Zhu-Nakamura probabilities and rate constants.</w:t>
      </w:r>
    </w:p>
    <w:p w14:paraId="15D49D05" w14:textId="48902307" w:rsidR="004D3C92" w:rsidRPr="000C3A2B" w:rsidRDefault="004D3C92" w:rsidP="00B0417C">
      <w:pPr>
        <w:spacing w:after="0"/>
        <w:rPr>
          <w:rFonts w:ascii="Arial" w:hAnsi="Arial" w:cs="Arial"/>
          <w:sz w:val="24"/>
          <w:szCs w:val="24"/>
          <w:lang w:val="en-US"/>
        </w:rPr>
      </w:pPr>
    </w:p>
    <w:p w14:paraId="6A8DC73B" w14:textId="35CEE2AD" w:rsidR="00C53CAD" w:rsidRPr="000C3A2B" w:rsidRDefault="00C53CAD" w:rsidP="00C53CAD">
      <w:pPr>
        <w:pStyle w:val="Heading2"/>
        <w:rPr>
          <w:rFonts w:ascii="Arial Nova Light" w:eastAsiaTheme="minorEastAsia" w:hAnsi="Arial Nova Light"/>
          <w:b/>
          <w:bCs/>
          <w:color w:val="auto"/>
          <w:sz w:val="28"/>
          <w:szCs w:val="28"/>
          <w:lang w:val="en-US"/>
        </w:rPr>
      </w:pPr>
      <w:bookmarkStart w:id="31" w:name="_Toc233296653"/>
      <w:r w:rsidRPr="000C3A2B">
        <w:rPr>
          <w:rFonts w:ascii="Arial Nova Light" w:eastAsiaTheme="minorEastAsia" w:hAnsi="Arial Nova Light"/>
          <w:b/>
          <w:bCs/>
          <w:color w:val="auto"/>
          <w:sz w:val="28"/>
          <w:szCs w:val="28"/>
          <w:lang w:val="en-US"/>
        </w:rPr>
        <w:t>4.</w:t>
      </w:r>
      <w:r w:rsidR="00C65193" w:rsidRPr="000C3A2B">
        <w:rPr>
          <w:rFonts w:ascii="Arial Nova Light" w:eastAsiaTheme="minorEastAsia" w:hAnsi="Arial Nova Light"/>
          <w:b/>
          <w:bCs/>
          <w:color w:val="auto"/>
          <w:sz w:val="28"/>
          <w:szCs w:val="28"/>
          <w:lang w:val="en-US"/>
        </w:rPr>
        <w:t>10</w:t>
      </w:r>
      <w:r w:rsidRPr="000C3A2B">
        <w:rPr>
          <w:rFonts w:ascii="Arial Nova Light" w:eastAsiaTheme="minorEastAsia" w:hAnsi="Arial Nova Light"/>
          <w:b/>
          <w:bCs/>
          <w:color w:val="auto"/>
          <w:sz w:val="28"/>
          <w:szCs w:val="28"/>
          <w:lang w:val="en-US"/>
        </w:rPr>
        <w:t xml:space="preserve">.     </w:t>
      </w:r>
      <w:proofErr w:type="spellStart"/>
      <w:r w:rsidRPr="000C3A2B">
        <w:rPr>
          <w:rFonts w:ascii="Arial Nova Light" w:eastAsiaTheme="minorEastAsia" w:hAnsi="Arial Nova Light"/>
          <w:b/>
          <w:bCs/>
          <w:color w:val="auto"/>
          <w:sz w:val="28"/>
          <w:szCs w:val="28"/>
          <w:lang w:val="en-US"/>
        </w:rPr>
        <w:t>split_</w:t>
      </w:r>
      <w:r w:rsidR="00CA29C8" w:rsidRPr="000C3A2B">
        <w:rPr>
          <w:rFonts w:ascii="Arial Nova Light" w:eastAsiaTheme="minorEastAsia" w:hAnsi="Arial Nova Light"/>
          <w:b/>
          <w:bCs/>
          <w:color w:val="auto"/>
          <w:sz w:val="28"/>
          <w:szCs w:val="28"/>
          <w:lang w:val="en-US"/>
        </w:rPr>
        <w:t>LZ_</w:t>
      </w:r>
      <w:r w:rsidRPr="000C3A2B">
        <w:rPr>
          <w:rFonts w:ascii="Arial Nova Light" w:eastAsiaTheme="minorEastAsia" w:hAnsi="Arial Nova Light"/>
          <w:b/>
          <w:bCs/>
          <w:color w:val="auto"/>
          <w:sz w:val="28"/>
          <w:szCs w:val="28"/>
          <w:lang w:val="en-US"/>
        </w:rPr>
        <w:t>probabilities.out</w:t>
      </w:r>
      <w:proofErr w:type="spellEnd"/>
      <w:r w:rsidR="00B0417C" w:rsidRPr="000C3A2B">
        <w:rPr>
          <w:rFonts w:ascii="Arial Nova Light" w:eastAsiaTheme="minorEastAsia" w:hAnsi="Arial Nova Light"/>
          <w:b/>
          <w:bCs/>
          <w:color w:val="auto"/>
          <w:sz w:val="28"/>
          <w:szCs w:val="28"/>
          <w:lang w:val="en-US"/>
        </w:rPr>
        <w:t xml:space="preserve"> (</w:t>
      </w:r>
      <w:r w:rsidR="00F11356" w:rsidRPr="000C3A2B">
        <w:rPr>
          <w:rFonts w:ascii="Arial Nova Light" w:eastAsiaTheme="minorEastAsia" w:hAnsi="Arial Nova Light"/>
          <w:b/>
          <w:bCs/>
          <w:color w:val="auto"/>
          <w:sz w:val="28"/>
          <w:szCs w:val="28"/>
          <w:lang w:val="en-US"/>
        </w:rPr>
        <w:t>written</w:t>
      </w:r>
      <w:r w:rsidR="00B0417C" w:rsidRPr="000C3A2B">
        <w:rPr>
          <w:rFonts w:ascii="Arial Nova Light" w:eastAsiaTheme="minorEastAsia" w:hAnsi="Arial Nova Light"/>
          <w:b/>
          <w:bCs/>
          <w:color w:val="auto"/>
          <w:sz w:val="28"/>
          <w:szCs w:val="28"/>
          <w:lang w:val="en-US"/>
        </w:rPr>
        <w:t xml:space="preserve"> if sp = .true.)</w:t>
      </w:r>
      <w:bookmarkEnd w:id="31"/>
    </w:p>
    <w:p w14:paraId="0D397EAD" w14:textId="77777777" w:rsidR="00C53CAD" w:rsidRPr="00B0417C" w:rsidRDefault="00C53CAD" w:rsidP="00C53CAD">
      <w:pPr>
        <w:tabs>
          <w:tab w:val="left" w:pos="1812"/>
        </w:tabs>
        <w:spacing w:after="0" w:line="276" w:lineRule="auto"/>
        <w:jc w:val="both"/>
        <w:rPr>
          <w:rFonts w:ascii="Bahnschrift Light" w:hAnsi="Bahnschrift Light" w:cs="Times New Roman"/>
          <w:sz w:val="12"/>
          <w:szCs w:val="12"/>
          <w:lang w:val="en-US"/>
        </w:rPr>
      </w:pPr>
    </w:p>
    <w:p w14:paraId="71BD711C" w14:textId="692E0CFB" w:rsidR="00C53CAD" w:rsidRDefault="005556EE" w:rsidP="005556EE">
      <w:pPr>
        <w:tabs>
          <w:tab w:val="left" w:pos="1812"/>
        </w:tabs>
        <w:spacing w:after="0" w:line="276" w:lineRule="auto"/>
        <w:ind w:firstLine="360"/>
        <w:jc w:val="both"/>
        <w:rPr>
          <w:rFonts w:ascii="Arial Nova Light" w:hAnsi="Arial Nova Light" w:cs="Times New Roman"/>
          <w:sz w:val="24"/>
          <w:szCs w:val="24"/>
          <w:lang w:val="en-US"/>
        </w:rPr>
      </w:pPr>
      <w:r w:rsidRPr="00B0417C">
        <w:rPr>
          <w:rFonts w:ascii="Arial Nova Light" w:hAnsi="Arial Nova Light" w:cs="Times New Roman"/>
          <w:sz w:val="24"/>
          <w:szCs w:val="24"/>
          <w:lang w:val="en-US"/>
        </w:rPr>
        <w:lastRenderedPageBreak/>
        <w:t>This file contains the microcanonical probabilities of transition</w:t>
      </w:r>
      <w:r w:rsidR="00B0417C">
        <w:rPr>
          <w:rFonts w:ascii="Arial Nova Light" w:hAnsi="Arial Nova Light" w:cs="Times New Roman"/>
          <w:sz w:val="24"/>
          <w:szCs w:val="24"/>
          <w:lang w:val="en-US"/>
        </w:rPr>
        <w:t>s</w:t>
      </w:r>
      <w:r w:rsidRPr="00B0417C">
        <w:rPr>
          <w:rFonts w:ascii="Arial Nova Light" w:hAnsi="Arial Nova Light" w:cs="Times New Roman"/>
          <w:sz w:val="24"/>
          <w:szCs w:val="24"/>
          <w:lang w:val="en-US"/>
        </w:rPr>
        <w:t xml:space="preserve"> between </w:t>
      </w:r>
      <w:r w:rsidR="00B0417C">
        <w:rPr>
          <w:rFonts w:ascii="Arial Nova Light" w:hAnsi="Arial Nova Light" w:cs="Times New Roman"/>
          <w:sz w:val="24"/>
          <w:szCs w:val="24"/>
          <w:lang w:val="en-US"/>
        </w:rPr>
        <w:t xml:space="preserve">the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M</m:t>
            </m:r>
          </m:e>
          <m:sub>
            <m:r>
              <w:rPr>
                <w:rFonts w:ascii="Cambria Math" w:hAnsi="Cambria Math" w:cs="Times New Roman"/>
                <w:sz w:val="24"/>
                <w:szCs w:val="24"/>
                <w:lang w:val="en-US"/>
              </w:rPr>
              <m:t>S</m:t>
            </m:r>
          </m:sub>
        </m:sSub>
      </m:oMath>
      <w:r w:rsidRPr="00B0417C">
        <w:rPr>
          <w:rFonts w:ascii="Arial Nova Light" w:hAnsi="Arial Nova Light" w:cs="Times New Roman"/>
          <w:sz w:val="24"/>
          <w:szCs w:val="24"/>
          <w:lang w:val="en-US"/>
        </w:rPr>
        <w:t xml:space="preserve"> </w:t>
      </w:r>
      <w:r w:rsidR="00B0417C">
        <w:rPr>
          <w:rFonts w:ascii="Arial Nova Light" w:hAnsi="Arial Nova Light" w:cs="Times New Roman"/>
          <w:sz w:val="24"/>
          <w:szCs w:val="24"/>
          <w:lang w:val="en-US"/>
        </w:rPr>
        <w:t>components of two spin states</w:t>
      </w:r>
      <w:r w:rsidRPr="00B0417C">
        <w:rPr>
          <w:rFonts w:ascii="Arial Nova Light" w:hAnsi="Arial Nova Light" w:cs="Times New Roman"/>
          <w:sz w:val="24"/>
          <w:szCs w:val="24"/>
          <w:lang w:val="en-US"/>
        </w:rPr>
        <w:t xml:space="preserve"> </w:t>
      </w:r>
      <w:r w:rsidR="00B0417C">
        <w:rPr>
          <w:rFonts w:ascii="Arial Nova Light" w:hAnsi="Arial Nova Light" w:cs="Times New Roman"/>
          <w:sz w:val="24"/>
          <w:szCs w:val="24"/>
          <w:lang w:val="en-US"/>
        </w:rPr>
        <w:t xml:space="preserve">using </w:t>
      </w:r>
      <w:r w:rsidRPr="00B0417C">
        <w:rPr>
          <w:rFonts w:ascii="Arial Nova Light" w:hAnsi="Arial Nova Light" w:cs="Times New Roman"/>
          <w:sz w:val="24"/>
          <w:szCs w:val="24"/>
          <w:lang w:val="en-US"/>
        </w:rPr>
        <w:t xml:space="preserve">the LZ </w:t>
      </w:r>
      <w:r w:rsidR="00F11356">
        <w:rPr>
          <w:rFonts w:ascii="Arial Nova Light" w:hAnsi="Arial Nova Light" w:cs="Times New Roman"/>
          <w:sz w:val="24"/>
          <w:szCs w:val="24"/>
          <w:lang w:val="en-US"/>
        </w:rPr>
        <w:t>probability</w:t>
      </w:r>
      <w:r w:rsidRPr="00B0417C">
        <w:rPr>
          <w:rFonts w:ascii="Arial Nova Light" w:hAnsi="Arial Nova Light" w:cs="Times New Roman"/>
          <w:sz w:val="24"/>
          <w:szCs w:val="24"/>
          <w:lang w:val="en-US"/>
        </w:rPr>
        <w:t>.</w:t>
      </w:r>
      <w:r w:rsidR="00E2066C" w:rsidRPr="00B0417C">
        <w:rPr>
          <w:rFonts w:ascii="Arial Nova Light" w:hAnsi="Arial Nova Light" w:cs="Times New Roman"/>
          <w:sz w:val="24"/>
          <w:szCs w:val="24"/>
          <w:lang w:val="en-US"/>
        </w:rPr>
        <w:t xml:space="preserve"> </w:t>
      </w:r>
    </w:p>
    <w:p w14:paraId="23DC7453" w14:textId="77777777" w:rsidR="00CA29C8" w:rsidRPr="00B44060" w:rsidRDefault="00CA29C8" w:rsidP="005556EE">
      <w:pPr>
        <w:tabs>
          <w:tab w:val="left" w:pos="1812"/>
        </w:tabs>
        <w:spacing w:after="0" w:line="276" w:lineRule="auto"/>
        <w:ind w:firstLine="360"/>
        <w:jc w:val="both"/>
        <w:rPr>
          <w:rFonts w:ascii="Arial Nova Light" w:hAnsi="Arial Nova Light" w:cs="Times New Roman"/>
          <w:sz w:val="24"/>
          <w:szCs w:val="24"/>
          <w:lang w:val="en-US"/>
        </w:rPr>
      </w:pPr>
    </w:p>
    <w:p w14:paraId="61A381FB" w14:textId="08C69D0D" w:rsidR="00CA29C8" w:rsidRPr="000C3A2B" w:rsidRDefault="00CA29C8" w:rsidP="00CA29C8">
      <w:pPr>
        <w:pStyle w:val="Heading2"/>
        <w:rPr>
          <w:rFonts w:ascii="Arial Nova Light" w:eastAsiaTheme="minorEastAsia" w:hAnsi="Arial Nova Light"/>
          <w:b/>
          <w:bCs/>
          <w:color w:val="auto"/>
          <w:sz w:val="28"/>
          <w:szCs w:val="28"/>
          <w:lang w:val="en-US"/>
        </w:rPr>
      </w:pPr>
      <w:bookmarkStart w:id="32" w:name="_Toc233296654"/>
      <w:r w:rsidRPr="000C3A2B">
        <w:rPr>
          <w:rFonts w:ascii="Arial Nova Light" w:eastAsiaTheme="minorEastAsia" w:hAnsi="Arial Nova Light"/>
          <w:b/>
          <w:bCs/>
          <w:color w:val="auto"/>
          <w:sz w:val="28"/>
          <w:szCs w:val="28"/>
          <w:lang w:val="en-US"/>
        </w:rPr>
        <w:t>4.</w:t>
      </w:r>
      <w:r w:rsidR="00C65193" w:rsidRPr="000C3A2B">
        <w:rPr>
          <w:rFonts w:ascii="Arial Nova Light" w:eastAsiaTheme="minorEastAsia" w:hAnsi="Arial Nova Light"/>
          <w:b/>
          <w:bCs/>
          <w:color w:val="auto"/>
          <w:sz w:val="28"/>
          <w:szCs w:val="28"/>
          <w:lang w:val="en-US"/>
        </w:rPr>
        <w:t>11</w:t>
      </w:r>
      <w:r w:rsidRPr="000C3A2B">
        <w:rPr>
          <w:rFonts w:ascii="Arial Nova Light" w:eastAsiaTheme="minorEastAsia" w:hAnsi="Arial Nova Light"/>
          <w:b/>
          <w:bCs/>
          <w:color w:val="auto"/>
          <w:sz w:val="28"/>
          <w:szCs w:val="28"/>
          <w:lang w:val="en-US"/>
        </w:rPr>
        <w:t xml:space="preserve">.     </w:t>
      </w:r>
      <w:proofErr w:type="spellStart"/>
      <w:r w:rsidRPr="000C3A2B">
        <w:rPr>
          <w:rFonts w:ascii="Arial Nova Light" w:eastAsiaTheme="minorEastAsia" w:hAnsi="Arial Nova Light"/>
          <w:b/>
          <w:bCs/>
          <w:color w:val="auto"/>
          <w:sz w:val="28"/>
          <w:szCs w:val="28"/>
          <w:lang w:val="en-US"/>
        </w:rPr>
        <w:t>split_WC_probabilities.out</w:t>
      </w:r>
      <w:proofErr w:type="spellEnd"/>
      <w:r w:rsidRPr="000C3A2B">
        <w:rPr>
          <w:rFonts w:ascii="Arial Nova Light" w:eastAsiaTheme="minorEastAsia" w:hAnsi="Arial Nova Light"/>
          <w:b/>
          <w:bCs/>
          <w:color w:val="auto"/>
          <w:sz w:val="28"/>
          <w:szCs w:val="28"/>
          <w:lang w:val="en-US"/>
        </w:rPr>
        <w:t xml:space="preserve"> (</w:t>
      </w:r>
      <w:r w:rsidR="00F11356" w:rsidRPr="000C3A2B">
        <w:rPr>
          <w:rFonts w:ascii="Arial Nova Light" w:eastAsiaTheme="minorEastAsia" w:hAnsi="Arial Nova Light"/>
          <w:b/>
          <w:bCs/>
          <w:color w:val="auto"/>
          <w:sz w:val="28"/>
          <w:szCs w:val="28"/>
          <w:lang w:val="en-US"/>
        </w:rPr>
        <w:t>written</w:t>
      </w:r>
      <w:r w:rsidRPr="000C3A2B">
        <w:rPr>
          <w:rFonts w:ascii="Arial Nova Light" w:eastAsiaTheme="minorEastAsia" w:hAnsi="Arial Nova Light"/>
          <w:b/>
          <w:bCs/>
          <w:color w:val="auto"/>
          <w:sz w:val="28"/>
          <w:szCs w:val="28"/>
          <w:lang w:val="en-US"/>
        </w:rPr>
        <w:t xml:space="preserve"> if sp = .true.)</w:t>
      </w:r>
      <w:bookmarkEnd w:id="32"/>
    </w:p>
    <w:p w14:paraId="58BE6016" w14:textId="77777777" w:rsidR="00CA29C8" w:rsidRPr="000C3A2B" w:rsidRDefault="00CA29C8" w:rsidP="00CA29C8">
      <w:pPr>
        <w:tabs>
          <w:tab w:val="left" w:pos="1812"/>
        </w:tabs>
        <w:spacing w:after="0" w:line="276" w:lineRule="auto"/>
        <w:jc w:val="both"/>
        <w:rPr>
          <w:rFonts w:ascii="Bahnschrift Light" w:hAnsi="Bahnschrift Light" w:cs="Times New Roman"/>
          <w:sz w:val="12"/>
          <w:szCs w:val="12"/>
          <w:lang w:val="en-US"/>
        </w:rPr>
      </w:pPr>
    </w:p>
    <w:p w14:paraId="27361A81" w14:textId="13BEFA71" w:rsidR="00CA29C8" w:rsidRPr="000C3A2B" w:rsidRDefault="00CA29C8" w:rsidP="00CA29C8">
      <w:pPr>
        <w:tabs>
          <w:tab w:val="left" w:pos="1812"/>
        </w:tabs>
        <w:spacing w:after="0" w:line="276" w:lineRule="auto"/>
        <w:ind w:firstLine="360"/>
        <w:jc w:val="both"/>
        <w:rPr>
          <w:rFonts w:ascii="Arial Nova Light" w:hAnsi="Arial Nova Light" w:cs="Times New Roman"/>
          <w:sz w:val="24"/>
          <w:szCs w:val="24"/>
          <w:lang w:val="en-US"/>
        </w:rPr>
      </w:pPr>
      <w:r w:rsidRPr="000C3A2B">
        <w:rPr>
          <w:rFonts w:ascii="Arial Nova Light" w:hAnsi="Arial Nova Light" w:cs="Times New Roman"/>
          <w:sz w:val="24"/>
          <w:szCs w:val="24"/>
          <w:lang w:val="en-US"/>
        </w:rPr>
        <w:t xml:space="preserve">This file contains microcanonical probabilities of transitions between the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M</m:t>
            </m:r>
          </m:e>
          <m:sub>
            <m:r>
              <w:rPr>
                <w:rFonts w:ascii="Cambria Math" w:hAnsi="Cambria Math" w:cs="Times New Roman"/>
                <w:sz w:val="24"/>
                <w:szCs w:val="24"/>
                <w:lang w:val="en-US"/>
              </w:rPr>
              <m:t>S</m:t>
            </m:r>
          </m:sub>
        </m:sSub>
      </m:oMath>
      <w:r w:rsidRPr="000C3A2B">
        <w:rPr>
          <w:rFonts w:ascii="Arial Nova Light" w:hAnsi="Arial Nova Light" w:cs="Times New Roman"/>
          <w:sz w:val="24"/>
          <w:szCs w:val="24"/>
          <w:lang w:val="en-US"/>
        </w:rPr>
        <w:t xml:space="preserve"> components of two spin states </w:t>
      </w:r>
      <w:r w:rsidR="00F11356" w:rsidRPr="000C3A2B">
        <w:rPr>
          <w:rFonts w:ascii="Arial Nova Light" w:hAnsi="Arial Nova Light" w:cs="Times New Roman"/>
          <w:sz w:val="24"/>
          <w:szCs w:val="24"/>
          <w:lang w:val="en-US"/>
        </w:rPr>
        <w:t>calculated</w:t>
      </w:r>
      <w:r w:rsidRPr="000C3A2B">
        <w:rPr>
          <w:rFonts w:ascii="Arial Nova Light" w:hAnsi="Arial Nova Light" w:cs="Times New Roman"/>
          <w:sz w:val="24"/>
          <w:szCs w:val="24"/>
          <w:lang w:val="en-US"/>
        </w:rPr>
        <w:t xml:space="preserve"> </w:t>
      </w:r>
      <w:r w:rsidR="00630A57">
        <w:rPr>
          <w:rFonts w:ascii="Arial Nova Light" w:hAnsi="Arial Nova Light" w:cs="Times New Roman"/>
          <w:sz w:val="24"/>
          <w:szCs w:val="24"/>
          <w:lang w:val="en-US"/>
        </w:rPr>
        <w:t xml:space="preserve">with </w:t>
      </w:r>
      <w:r w:rsidRPr="000C3A2B">
        <w:rPr>
          <w:rFonts w:ascii="Arial Nova Light" w:hAnsi="Arial Nova Light" w:cs="Times New Roman"/>
          <w:sz w:val="24"/>
          <w:szCs w:val="24"/>
          <w:lang w:val="en-US"/>
        </w:rPr>
        <w:t>the WC formula.</w:t>
      </w:r>
    </w:p>
    <w:p w14:paraId="41E83A98" w14:textId="77777777" w:rsidR="005556EE" w:rsidRPr="000C3A2B" w:rsidRDefault="005556EE" w:rsidP="00C53CAD">
      <w:pPr>
        <w:tabs>
          <w:tab w:val="left" w:pos="1812"/>
        </w:tabs>
        <w:spacing w:after="0" w:line="276" w:lineRule="auto"/>
        <w:ind w:firstLine="360"/>
        <w:jc w:val="both"/>
        <w:rPr>
          <w:rFonts w:ascii="Arial Nova Light" w:hAnsi="Arial Nova Light" w:cs="Times New Roman"/>
          <w:sz w:val="24"/>
          <w:szCs w:val="24"/>
          <w:highlight w:val="yellow"/>
          <w:lang w:val="en-US"/>
        </w:rPr>
      </w:pPr>
    </w:p>
    <w:p w14:paraId="47F1D164" w14:textId="2ABBFC31" w:rsidR="005556EE" w:rsidRPr="000C3A2B" w:rsidRDefault="005556EE" w:rsidP="005556EE">
      <w:pPr>
        <w:pStyle w:val="Heading2"/>
        <w:rPr>
          <w:rFonts w:ascii="Arial Nova Light" w:eastAsiaTheme="minorEastAsia" w:hAnsi="Arial Nova Light"/>
          <w:b/>
          <w:bCs/>
          <w:color w:val="auto"/>
          <w:sz w:val="28"/>
          <w:szCs w:val="28"/>
          <w:lang w:val="en-US"/>
        </w:rPr>
      </w:pPr>
      <w:bookmarkStart w:id="33" w:name="_Toc233296655"/>
      <w:r w:rsidRPr="000C3A2B">
        <w:rPr>
          <w:rFonts w:ascii="Arial Nova Light" w:eastAsiaTheme="minorEastAsia" w:hAnsi="Arial Nova Light"/>
          <w:b/>
          <w:bCs/>
          <w:color w:val="auto"/>
          <w:sz w:val="28"/>
          <w:szCs w:val="28"/>
          <w:lang w:val="en-US"/>
        </w:rPr>
        <w:t>4.</w:t>
      </w:r>
      <w:r w:rsidR="00C65193" w:rsidRPr="000C3A2B">
        <w:rPr>
          <w:rFonts w:ascii="Arial Nova Light" w:eastAsiaTheme="minorEastAsia" w:hAnsi="Arial Nova Light"/>
          <w:b/>
          <w:bCs/>
          <w:color w:val="auto"/>
          <w:sz w:val="28"/>
          <w:szCs w:val="28"/>
          <w:lang w:val="en-US"/>
        </w:rPr>
        <w:t>12</w:t>
      </w:r>
      <w:r w:rsidRPr="000C3A2B">
        <w:rPr>
          <w:rFonts w:ascii="Arial Nova Light" w:eastAsiaTheme="minorEastAsia" w:hAnsi="Arial Nova Light"/>
          <w:b/>
          <w:bCs/>
          <w:color w:val="auto"/>
          <w:sz w:val="28"/>
          <w:szCs w:val="28"/>
          <w:lang w:val="en-US"/>
        </w:rPr>
        <w:t>.     split_</w:t>
      </w:r>
      <w:r w:rsidR="00E11AF2" w:rsidRPr="000C3A2B">
        <w:rPr>
          <w:rFonts w:ascii="Arial Nova Light" w:eastAsiaTheme="minorEastAsia" w:hAnsi="Arial Nova Light"/>
          <w:b/>
          <w:bCs/>
          <w:color w:val="auto"/>
          <w:sz w:val="28"/>
          <w:szCs w:val="28"/>
          <w:lang w:val="en-US"/>
        </w:rPr>
        <w:t>LZ_</w:t>
      </w:r>
      <w:r w:rsidRPr="000C3A2B">
        <w:rPr>
          <w:rFonts w:ascii="Arial Nova Light" w:eastAsiaTheme="minorEastAsia" w:hAnsi="Arial Nova Light"/>
          <w:b/>
          <w:bCs/>
          <w:color w:val="auto"/>
          <w:sz w:val="28"/>
          <w:szCs w:val="28"/>
          <w:lang w:val="en-US"/>
        </w:rPr>
        <w:t>energy_rate.out</w:t>
      </w:r>
      <w:r w:rsidR="00B0417C" w:rsidRPr="000C3A2B">
        <w:rPr>
          <w:rFonts w:ascii="Arial Nova Light" w:eastAsiaTheme="minorEastAsia" w:hAnsi="Arial Nova Light"/>
          <w:b/>
          <w:bCs/>
          <w:color w:val="auto"/>
          <w:sz w:val="28"/>
          <w:szCs w:val="28"/>
          <w:lang w:val="en-US"/>
        </w:rPr>
        <w:t xml:space="preserve"> (</w:t>
      </w:r>
      <w:r w:rsidR="00F11356" w:rsidRPr="000C3A2B">
        <w:rPr>
          <w:rFonts w:ascii="Arial Nova Light" w:eastAsiaTheme="minorEastAsia" w:hAnsi="Arial Nova Light"/>
          <w:b/>
          <w:bCs/>
          <w:color w:val="auto"/>
          <w:sz w:val="28"/>
          <w:szCs w:val="28"/>
          <w:lang w:val="en-US"/>
        </w:rPr>
        <w:t>written</w:t>
      </w:r>
      <w:r w:rsidR="00B0417C" w:rsidRPr="000C3A2B">
        <w:rPr>
          <w:rFonts w:ascii="Arial Nova Light" w:eastAsiaTheme="minorEastAsia" w:hAnsi="Arial Nova Light"/>
          <w:b/>
          <w:bCs/>
          <w:color w:val="auto"/>
          <w:sz w:val="28"/>
          <w:szCs w:val="28"/>
          <w:lang w:val="en-US"/>
        </w:rPr>
        <w:t xml:space="preserve"> if sp = .true.)</w:t>
      </w:r>
      <w:bookmarkEnd w:id="33"/>
    </w:p>
    <w:p w14:paraId="22FABC6D" w14:textId="77777777" w:rsidR="005556EE" w:rsidRPr="000C3A2B" w:rsidRDefault="005556EE" w:rsidP="005556EE">
      <w:pPr>
        <w:tabs>
          <w:tab w:val="left" w:pos="1812"/>
        </w:tabs>
        <w:spacing w:after="0" w:line="276" w:lineRule="auto"/>
        <w:jc w:val="both"/>
        <w:rPr>
          <w:rFonts w:ascii="Bahnschrift Light" w:hAnsi="Bahnschrift Light" w:cs="Times New Roman"/>
          <w:sz w:val="12"/>
          <w:szCs w:val="12"/>
          <w:lang w:val="en-US"/>
        </w:rPr>
      </w:pPr>
    </w:p>
    <w:p w14:paraId="454D5814" w14:textId="7FF73B0A" w:rsidR="00E2066C" w:rsidRPr="000C3A2B" w:rsidRDefault="005556EE" w:rsidP="00E2066C">
      <w:pPr>
        <w:tabs>
          <w:tab w:val="left" w:pos="1812"/>
        </w:tabs>
        <w:spacing w:after="0" w:line="276" w:lineRule="auto"/>
        <w:ind w:firstLine="360"/>
        <w:jc w:val="both"/>
        <w:rPr>
          <w:rFonts w:ascii="Arial Nova Light" w:hAnsi="Arial Nova Light" w:cs="Times New Roman"/>
          <w:sz w:val="24"/>
          <w:szCs w:val="24"/>
          <w:lang w:val="en-US"/>
        </w:rPr>
      </w:pPr>
      <w:r w:rsidRPr="000C3A2B">
        <w:rPr>
          <w:rFonts w:ascii="Arial Nova Light" w:hAnsi="Arial Nova Light" w:cs="Times New Roman"/>
          <w:sz w:val="24"/>
          <w:szCs w:val="24"/>
          <w:lang w:val="en-US"/>
        </w:rPr>
        <w:t xml:space="preserve">This file contains the microcanonical rate constants </w:t>
      </w:r>
      <w:r w:rsidR="00B0417C" w:rsidRPr="000C3A2B">
        <w:rPr>
          <w:rFonts w:ascii="Arial Nova Light" w:hAnsi="Arial Nova Light" w:cs="Times New Roman"/>
          <w:sz w:val="24"/>
          <w:szCs w:val="24"/>
          <w:lang w:val="en-US"/>
        </w:rPr>
        <w:t>of</w:t>
      </w:r>
      <w:r w:rsidRPr="000C3A2B">
        <w:rPr>
          <w:rFonts w:ascii="Arial Nova Light" w:hAnsi="Arial Nova Light" w:cs="Times New Roman"/>
          <w:sz w:val="24"/>
          <w:szCs w:val="24"/>
          <w:lang w:val="en-US"/>
        </w:rPr>
        <w:t xml:space="preserve"> transition</w:t>
      </w:r>
      <w:r w:rsidR="00B0417C" w:rsidRPr="000C3A2B">
        <w:rPr>
          <w:rFonts w:ascii="Arial Nova Light" w:hAnsi="Arial Nova Light" w:cs="Times New Roman"/>
          <w:sz w:val="24"/>
          <w:szCs w:val="24"/>
          <w:lang w:val="en-US"/>
        </w:rPr>
        <w:t>s</w:t>
      </w:r>
      <w:r w:rsidRPr="000C3A2B">
        <w:rPr>
          <w:rFonts w:ascii="Arial Nova Light" w:hAnsi="Arial Nova Light" w:cs="Times New Roman"/>
          <w:sz w:val="24"/>
          <w:szCs w:val="24"/>
          <w:lang w:val="en-US"/>
        </w:rPr>
        <w:t xml:space="preserve"> </w:t>
      </w:r>
      <w:r w:rsidR="00B0417C" w:rsidRPr="000C3A2B">
        <w:rPr>
          <w:rFonts w:ascii="Arial Nova Light" w:hAnsi="Arial Nova Light" w:cs="Times New Roman"/>
          <w:sz w:val="24"/>
          <w:szCs w:val="24"/>
          <w:lang w:val="en-US"/>
        </w:rPr>
        <w:t xml:space="preserve">between the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M</m:t>
            </m:r>
          </m:e>
          <m:sub>
            <m:r>
              <w:rPr>
                <w:rFonts w:ascii="Cambria Math" w:hAnsi="Cambria Math" w:cs="Times New Roman"/>
                <w:sz w:val="24"/>
                <w:szCs w:val="24"/>
                <w:lang w:val="en-US"/>
              </w:rPr>
              <m:t>S</m:t>
            </m:r>
          </m:sub>
        </m:sSub>
      </m:oMath>
      <w:r w:rsidR="00B0417C" w:rsidRPr="000C3A2B">
        <w:rPr>
          <w:rFonts w:ascii="Arial Nova Light" w:hAnsi="Arial Nova Light" w:cs="Times New Roman"/>
          <w:sz w:val="24"/>
          <w:szCs w:val="24"/>
          <w:lang w:val="en-US"/>
        </w:rPr>
        <w:t xml:space="preserve"> components of two spin states</w:t>
      </w:r>
      <w:r w:rsidR="00E11AF2" w:rsidRPr="000C3A2B">
        <w:rPr>
          <w:rFonts w:ascii="Arial Nova Light" w:hAnsi="Arial Nova Light" w:cs="Times New Roman"/>
          <w:sz w:val="24"/>
          <w:szCs w:val="24"/>
          <w:lang w:val="en-US"/>
        </w:rPr>
        <w:t xml:space="preserve"> </w:t>
      </w:r>
      <w:r w:rsidR="00F11356" w:rsidRPr="000C3A2B">
        <w:rPr>
          <w:rFonts w:ascii="Arial Nova Light" w:hAnsi="Arial Nova Light" w:cs="Times New Roman"/>
          <w:sz w:val="24"/>
          <w:szCs w:val="24"/>
          <w:lang w:val="en-US"/>
        </w:rPr>
        <w:t xml:space="preserve">calculated </w:t>
      </w:r>
      <w:r w:rsidR="00E11AF2" w:rsidRPr="000C3A2B">
        <w:rPr>
          <w:rFonts w:ascii="Arial Nova Light" w:hAnsi="Arial Nova Light" w:cs="Times New Roman"/>
          <w:sz w:val="24"/>
          <w:szCs w:val="24"/>
          <w:lang w:val="en-US"/>
        </w:rPr>
        <w:t>using the LZ formula</w:t>
      </w:r>
      <w:r w:rsidR="00E2066C" w:rsidRPr="000C3A2B">
        <w:rPr>
          <w:rFonts w:ascii="Arial Nova Light" w:hAnsi="Arial Nova Light" w:cs="Times New Roman"/>
          <w:sz w:val="24"/>
          <w:szCs w:val="24"/>
          <w:lang w:val="en-US"/>
        </w:rPr>
        <w:t>.</w:t>
      </w:r>
    </w:p>
    <w:p w14:paraId="157C7A7F" w14:textId="77777777" w:rsidR="00E11AF2" w:rsidRPr="000C3A2B" w:rsidRDefault="00E11AF2" w:rsidP="00E2066C">
      <w:pPr>
        <w:tabs>
          <w:tab w:val="left" w:pos="1812"/>
        </w:tabs>
        <w:spacing w:after="0" w:line="276" w:lineRule="auto"/>
        <w:ind w:firstLine="360"/>
        <w:jc w:val="both"/>
        <w:rPr>
          <w:rFonts w:ascii="Arial Nova Light" w:hAnsi="Arial Nova Light" w:cs="Times New Roman"/>
          <w:sz w:val="24"/>
          <w:szCs w:val="24"/>
          <w:lang w:val="en-US"/>
        </w:rPr>
      </w:pPr>
    </w:p>
    <w:p w14:paraId="1DD746B6" w14:textId="191E8732" w:rsidR="00E11AF2" w:rsidRPr="000C3A2B" w:rsidRDefault="00E11AF2" w:rsidP="00E11AF2">
      <w:pPr>
        <w:pStyle w:val="Heading2"/>
        <w:rPr>
          <w:rFonts w:ascii="Arial Nova Light" w:eastAsiaTheme="minorEastAsia" w:hAnsi="Arial Nova Light"/>
          <w:b/>
          <w:bCs/>
          <w:color w:val="auto"/>
          <w:sz w:val="28"/>
          <w:szCs w:val="28"/>
          <w:lang w:val="en-US"/>
        </w:rPr>
      </w:pPr>
      <w:bookmarkStart w:id="34" w:name="_Toc233296656"/>
      <w:r w:rsidRPr="000C3A2B">
        <w:rPr>
          <w:rFonts w:ascii="Arial Nova Light" w:eastAsiaTheme="minorEastAsia" w:hAnsi="Arial Nova Light"/>
          <w:b/>
          <w:bCs/>
          <w:color w:val="auto"/>
          <w:sz w:val="28"/>
          <w:szCs w:val="28"/>
          <w:lang w:val="en-US"/>
        </w:rPr>
        <w:t>4.</w:t>
      </w:r>
      <w:r w:rsidR="00C65193" w:rsidRPr="000C3A2B">
        <w:rPr>
          <w:rFonts w:ascii="Arial Nova Light" w:eastAsiaTheme="minorEastAsia" w:hAnsi="Arial Nova Light"/>
          <w:b/>
          <w:bCs/>
          <w:color w:val="auto"/>
          <w:sz w:val="28"/>
          <w:szCs w:val="28"/>
          <w:lang w:val="en-US"/>
        </w:rPr>
        <w:t>13</w:t>
      </w:r>
      <w:r w:rsidRPr="000C3A2B">
        <w:rPr>
          <w:rFonts w:ascii="Arial Nova Light" w:eastAsiaTheme="minorEastAsia" w:hAnsi="Arial Nova Light"/>
          <w:b/>
          <w:bCs/>
          <w:color w:val="auto"/>
          <w:sz w:val="28"/>
          <w:szCs w:val="28"/>
          <w:lang w:val="en-US"/>
        </w:rPr>
        <w:t xml:space="preserve">.     </w:t>
      </w:r>
      <w:proofErr w:type="spellStart"/>
      <w:r w:rsidRPr="000C3A2B">
        <w:rPr>
          <w:rFonts w:ascii="Arial Nova Light" w:eastAsiaTheme="minorEastAsia" w:hAnsi="Arial Nova Light"/>
          <w:b/>
          <w:bCs/>
          <w:color w:val="auto"/>
          <w:sz w:val="28"/>
          <w:szCs w:val="28"/>
          <w:lang w:val="en-US"/>
        </w:rPr>
        <w:t>split_WC_energy_rate.out</w:t>
      </w:r>
      <w:proofErr w:type="spellEnd"/>
      <w:r w:rsidRPr="000C3A2B">
        <w:rPr>
          <w:rFonts w:ascii="Arial Nova Light" w:eastAsiaTheme="minorEastAsia" w:hAnsi="Arial Nova Light"/>
          <w:b/>
          <w:bCs/>
          <w:color w:val="auto"/>
          <w:sz w:val="28"/>
          <w:szCs w:val="28"/>
          <w:lang w:val="en-US"/>
        </w:rPr>
        <w:t xml:space="preserve"> (</w:t>
      </w:r>
      <w:r w:rsidR="009E2F83" w:rsidRPr="000C3A2B">
        <w:rPr>
          <w:rFonts w:ascii="Arial Nova Light" w:eastAsiaTheme="minorEastAsia" w:hAnsi="Arial Nova Light"/>
          <w:b/>
          <w:bCs/>
          <w:color w:val="auto"/>
          <w:sz w:val="28"/>
          <w:szCs w:val="28"/>
          <w:lang w:val="en-US"/>
        </w:rPr>
        <w:t>written</w:t>
      </w:r>
      <w:r w:rsidRPr="000C3A2B">
        <w:rPr>
          <w:rFonts w:ascii="Arial Nova Light" w:eastAsiaTheme="minorEastAsia" w:hAnsi="Arial Nova Light"/>
          <w:b/>
          <w:bCs/>
          <w:color w:val="auto"/>
          <w:sz w:val="28"/>
          <w:szCs w:val="28"/>
          <w:lang w:val="en-US"/>
        </w:rPr>
        <w:t xml:space="preserve"> if sp = .true.)</w:t>
      </w:r>
      <w:bookmarkEnd w:id="34"/>
    </w:p>
    <w:p w14:paraId="66C07587" w14:textId="77777777" w:rsidR="00E11AF2" w:rsidRPr="000C3A2B" w:rsidRDefault="00E11AF2" w:rsidP="00E11AF2">
      <w:pPr>
        <w:tabs>
          <w:tab w:val="left" w:pos="1812"/>
        </w:tabs>
        <w:spacing w:after="0" w:line="276" w:lineRule="auto"/>
        <w:jc w:val="both"/>
        <w:rPr>
          <w:rFonts w:ascii="Bahnschrift Light" w:hAnsi="Bahnschrift Light" w:cs="Times New Roman"/>
          <w:sz w:val="12"/>
          <w:szCs w:val="12"/>
          <w:lang w:val="en-US"/>
        </w:rPr>
      </w:pPr>
    </w:p>
    <w:p w14:paraId="76FE88E9" w14:textId="2F696FFF" w:rsidR="00E11AF2" w:rsidRPr="000C3A2B" w:rsidRDefault="00E11AF2" w:rsidP="007204C6">
      <w:pPr>
        <w:tabs>
          <w:tab w:val="left" w:pos="1812"/>
        </w:tabs>
        <w:spacing w:after="0" w:line="276" w:lineRule="auto"/>
        <w:ind w:firstLine="360"/>
        <w:jc w:val="both"/>
        <w:rPr>
          <w:rFonts w:ascii="Arial Nova Light" w:hAnsi="Arial Nova Light" w:cs="Times New Roman"/>
          <w:sz w:val="24"/>
          <w:szCs w:val="24"/>
          <w:lang w:val="en-US"/>
        </w:rPr>
      </w:pPr>
      <w:r w:rsidRPr="000C3A2B">
        <w:rPr>
          <w:rFonts w:ascii="Arial Nova Light" w:hAnsi="Arial Nova Light" w:cs="Times New Roman"/>
          <w:sz w:val="24"/>
          <w:szCs w:val="24"/>
          <w:lang w:val="en-US"/>
        </w:rPr>
        <w:t xml:space="preserve">This file contains microcanonical rate constants of transitions between the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M</m:t>
            </m:r>
          </m:e>
          <m:sub>
            <m:r>
              <w:rPr>
                <w:rFonts w:ascii="Cambria Math" w:hAnsi="Cambria Math" w:cs="Times New Roman"/>
                <w:sz w:val="24"/>
                <w:szCs w:val="24"/>
                <w:lang w:val="en-US"/>
              </w:rPr>
              <m:t>S</m:t>
            </m:r>
          </m:sub>
        </m:sSub>
      </m:oMath>
      <w:r w:rsidRPr="000C3A2B">
        <w:rPr>
          <w:rFonts w:ascii="Arial Nova Light" w:hAnsi="Arial Nova Light" w:cs="Times New Roman"/>
          <w:sz w:val="24"/>
          <w:szCs w:val="24"/>
          <w:lang w:val="en-US"/>
        </w:rPr>
        <w:t xml:space="preserve"> components of two spin states </w:t>
      </w:r>
      <w:r w:rsidR="009E2F83" w:rsidRPr="000C3A2B">
        <w:rPr>
          <w:rFonts w:ascii="Arial Nova Light" w:hAnsi="Arial Nova Light" w:cs="Times New Roman"/>
          <w:sz w:val="24"/>
          <w:szCs w:val="24"/>
          <w:lang w:val="en-US"/>
        </w:rPr>
        <w:t xml:space="preserve">calculated </w:t>
      </w:r>
      <w:r w:rsidRPr="000C3A2B">
        <w:rPr>
          <w:rFonts w:ascii="Arial Nova Light" w:hAnsi="Arial Nova Light" w:cs="Times New Roman"/>
          <w:sz w:val="24"/>
          <w:szCs w:val="24"/>
          <w:lang w:val="en-US"/>
        </w:rPr>
        <w:t xml:space="preserve">using the WC </w:t>
      </w:r>
      <w:r w:rsidR="009E2F83" w:rsidRPr="000C3A2B">
        <w:rPr>
          <w:rFonts w:ascii="Arial Nova Light" w:hAnsi="Arial Nova Light" w:cs="Times New Roman"/>
          <w:sz w:val="24"/>
          <w:szCs w:val="24"/>
          <w:lang w:val="en-US"/>
        </w:rPr>
        <w:t>transition probability</w:t>
      </w:r>
      <w:r w:rsidRPr="000C3A2B">
        <w:rPr>
          <w:rFonts w:ascii="Arial Nova Light" w:hAnsi="Arial Nova Light" w:cs="Times New Roman"/>
          <w:sz w:val="24"/>
          <w:szCs w:val="24"/>
          <w:lang w:val="en-US"/>
        </w:rPr>
        <w:t>.</w:t>
      </w:r>
    </w:p>
    <w:p w14:paraId="3152DDC2" w14:textId="77777777" w:rsidR="008960CD" w:rsidRPr="000C3A2B" w:rsidRDefault="008960CD" w:rsidP="007204C6">
      <w:pPr>
        <w:tabs>
          <w:tab w:val="left" w:pos="1812"/>
        </w:tabs>
        <w:spacing w:after="0" w:line="276" w:lineRule="auto"/>
        <w:ind w:firstLine="360"/>
        <w:jc w:val="both"/>
        <w:rPr>
          <w:rFonts w:ascii="Arial Nova Light" w:hAnsi="Arial Nova Light" w:cs="Times New Roman"/>
          <w:sz w:val="24"/>
          <w:szCs w:val="24"/>
          <w:lang w:val="en-US"/>
        </w:rPr>
      </w:pPr>
    </w:p>
    <w:p w14:paraId="7ED5D5F2" w14:textId="447EEB3B" w:rsidR="008960CD" w:rsidRPr="000C3A2B" w:rsidRDefault="008960CD" w:rsidP="008960CD">
      <w:pPr>
        <w:pStyle w:val="Heading2"/>
        <w:rPr>
          <w:rFonts w:ascii="Arial Nova Light" w:eastAsiaTheme="minorEastAsia" w:hAnsi="Arial Nova Light"/>
          <w:b/>
          <w:bCs/>
          <w:color w:val="auto"/>
          <w:sz w:val="28"/>
          <w:szCs w:val="28"/>
          <w:lang w:val="en-US"/>
        </w:rPr>
      </w:pPr>
      <w:bookmarkStart w:id="35" w:name="_Toc233296657"/>
      <w:r w:rsidRPr="000C3A2B">
        <w:rPr>
          <w:rFonts w:ascii="Arial Nova Light" w:eastAsiaTheme="minorEastAsia" w:hAnsi="Arial Nova Light"/>
          <w:b/>
          <w:bCs/>
          <w:color w:val="auto"/>
          <w:sz w:val="28"/>
          <w:szCs w:val="28"/>
          <w:lang w:val="en-US"/>
        </w:rPr>
        <w:t>4.</w:t>
      </w:r>
      <w:r w:rsidR="00C65193" w:rsidRPr="000C3A2B">
        <w:rPr>
          <w:rFonts w:ascii="Arial Nova Light" w:eastAsiaTheme="minorEastAsia" w:hAnsi="Arial Nova Light"/>
          <w:b/>
          <w:bCs/>
          <w:color w:val="auto"/>
          <w:sz w:val="28"/>
          <w:szCs w:val="28"/>
          <w:lang w:val="en-US"/>
        </w:rPr>
        <w:t>14</w:t>
      </w:r>
      <w:r w:rsidRPr="000C3A2B">
        <w:rPr>
          <w:rFonts w:ascii="Arial Nova Light" w:eastAsiaTheme="minorEastAsia" w:hAnsi="Arial Nova Light"/>
          <w:b/>
          <w:bCs/>
          <w:color w:val="auto"/>
          <w:sz w:val="28"/>
          <w:szCs w:val="28"/>
          <w:lang w:val="en-US"/>
        </w:rPr>
        <w:t xml:space="preserve">.     </w:t>
      </w:r>
      <w:proofErr w:type="spellStart"/>
      <w:r w:rsidRPr="000C3A2B">
        <w:rPr>
          <w:rFonts w:ascii="Arial Nova Light" w:eastAsiaTheme="minorEastAsia" w:hAnsi="Arial Nova Light"/>
          <w:b/>
          <w:bCs/>
          <w:color w:val="auto"/>
          <w:sz w:val="28"/>
          <w:szCs w:val="28"/>
          <w:lang w:val="en-US"/>
        </w:rPr>
        <w:t>split_LZ_tempt_rate.out</w:t>
      </w:r>
      <w:proofErr w:type="spellEnd"/>
      <w:r w:rsidRPr="000C3A2B">
        <w:rPr>
          <w:rFonts w:ascii="Arial Nova Light" w:eastAsiaTheme="minorEastAsia" w:hAnsi="Arial Nova Light"/>
          <w:b/>
          <w:bCs/>
          <w:color w:val="auto"/>
          <w:sz w:val="28"/>
          <w:szCs w:val="28"/>
          <w:lang w:val="en-US"/>
        </w:rPr>
        <w:t xml:space="preserve"> (</w:t>
      </w:r>
      <w:r w:rsidR="009E2F83" w:rsidRPr="000C3A2B">
        <w:rPr>
          <w:rFonts w:ascii="Arial Nova Light" w:eastAsiaTheme="minorEastAsia" w:hAnsi="Arial Nova Light"/>
          <w:b/>
          <w:bCs/>
          <w:color w:val="auto"/>
          <w:sz w:val="28"/>
          <w:szCs w:val="28"/>
          <w:lang w:val="en-US"/>
        </w:rPr>
        <w:t xml:space="preserve">written </w:t>
      </w:r>
      <w:r w:rsidRPr="000C3A2B">
        <w:rPr>
          <w:rFonts w:ascii="Arial Nova Light" w:eastAsiaTheme="minorEastAsia" w:hAnsi="Arial Nova Light"/>
          <w:b/>
          <w:bCs/>
          <w:color w:val="auto"/>
          <w:sz w:val="28"/>
          <w:szCs w:val="28"/>
          <w:lang w:val="en-US"/>
        </w:rPr>
        <w:t>if sp = .true.)</w:t>
      </w:r>
      <w:bookmarkEnd w:id="35"/>
    </w:p>
    <w:p w14:paraId="6C7D8EEF" w14:textId="77777777" w:rsidR="008960CD" w:rsidRPr="000C3A2B" w:rsidRDefault="008960CD" w:rsidP="008960CD">
      <w:pPr>
        <w:tabs>
          <w:tab w:val="left" w:pos="1812"/>
        </w:tabs>
        <w:spacing w:after="0" w:line="276" w:lineRule="auto"/>
        <w:jc w:val="both"/>
        <w:rPr>
          <w:rFonts w:ascii="Bahnschrift Light" w:hAnsi="Bahnschrift Light" w:cs="Times New Roman"/>
          <w:sz w:val="12"/>
          <w:szCs w:val="12"/>
          <w:lang w:val="en-US"/>
        </w:rPr>
      </w:pPr>
    </w:p>
    <w:p w14:paraId="27E167ED" w14:textId="23E9340F" w:rsidR="008960CD" w:rsidRPr="000C3A2B" w:rsidRDefault="008960CD" w:rsidP="008960CD">
      <w:pPr>
        <w:tabs>
          <w:tab w:val="left" w:pos="1812"/>
        </w:tabs>
        <w:spacing w:after="0" w:line="276" w:lineRule="auto"/>
        <w:ind w:firstLine="360"/>
        <w:jc w:val="both"/>
        <w:rPr>
          <w:rFonts w:ascii="Arial Nova Light" w:hAnsi="Arial Nova Light" w:cs="Times New Roman"/>
          <w:sz w:val="24"/>
          <w:szCs w:val="24"/>
          <w:lang w:val="en-US"/>
        </w:rPr>
      </w:pPr>
      <w:r w:rsidRPr="000C3A2B">
        <w:rPr>
          <w:rFonts w:ascii="Arial Nova Light" w:hAnsi="Arial Nova Light" w:cs="Times New Roman"/>
          <w:sz w:val="24"/>
          <w:szCs w:val="24"/>
          <w:lang w:val="en-US"/>
        </w:rPr>
        <w:t xml:space="preserve">This file contains canonical rate constants of transitions between the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M</m:t>
            </m:r>
          </m:e>
          <m:sub>
            <m:r>
              <w:rPr>
                <w:rFonts w:ascii="Cambria Math" w:hAnsi="Cambria Math" w:cs="Times New Roman"/>
                <w:sz w:val="24"/>
                <w:szCs w:val="24"/>
                <w:lang w:val="en-US"/>
              </w:rPr>
              <m:t>S</m:t>
            </m:r>
          </m:sub>
        </m:sSub>
      </m:oMath>
      <w:r w:rsidRPr="000C3A2B">
        <w:rPr>
          <w:rFonts w:ascii="Arial Nova Light" w:hAnsi="Arial Nova Light" w:cs="Times New Roman"/>
          <w:sz w:val="24"/>
          <w:szCs w:val="24"/>
          <w:lang w:val="en-US"/>
        </w:rPr>
        <w:t xml:space="preserve"> components of two spin states </w:t>
      </w:r>
      <w:r w:rsidR="009E2F83" w:rsidRPr="000C3A2B">
        <w:rPr>
          <w:rFonts w:ascii="Arial Nova Light" w:hAnsi="Arial Nova Light" w:cs="Times New Roman"/>
          <w:sz w:val="24"/>
          <w:szCs w:val="24"/>
          <w:lang w:val="en-US"/>
        </w:rPr>
        <w:t xml:space="preserve">calculated </w:t>
      </w:r>
      <w:r w:rsidRPr="000C3A2B">
        <w:rPr>
          <w:rFonts w:ascii="Arial Nova Light" w:hAnsi="Arial Nova Light" w:cs="Times New Roman"/>
          <w:sz w:val="24"/>
          <w:szCs w:val="24"/>
          <w:lang w:val="en-US"/>
        </w:rPr>
        <w:t xml:space="preserve">using the LZ </w:t>
      </w:r>
      <w:r w:rsidR="009E2F83" w:rsidRPr="000C3A2B">
        <w:rPr>
          <w:rFonts w:ascii="Arial Nova Light" w:hAnsi="Arial Nova Light" w:cs="Times New Roman"/>
          <w:sz w:val="24"/>
          <w:szCs w:val="24"/>
          <w:lang w:val="en-US"/>
        </w:rPr>
        <w:t>transition probability</w:t>
      </w:r>
      <w:r w:rsidRPr="000C3A2B">
        <w:rPr>
          <w:rFonts w:ascii="Arial Nova Light" w:hAnsi="Arial Nova Light" w:cs="Times New Roman"/>
          <w:sz w:val="24"/>
          <w:szCs w:val="24"/>
          <w:lang w:val="en-US"/>
        </w:rPr>
        <w:t>.</w:t>
      </w:r>
    </w:p>
    <w:p w14:paraId="7D0AF4D4" w14:textId="77777777" w:rsidR="00B44060" w:rsidRPr="000C3A2B" w:rsidRDefault="00B44060" w:rsidP="008960CD">
      <w:pPr>
        <w:tabs>
          <w:tab w:val="left" w:pos="1812"/>
        </w:tabs>
        <w:spacing w:after="0" w:line="276" w:lineRule="auto"/>
        <w:ind w:firstLine="360"/>
        <w:jc w:val="both"/>
        <w:rPr>
          <w:rFonts w:ascii="Arial Nova Light" w:hAnsi="Arial Nova Light" w:cs="Times New Roman"/>
          <w:sz w:val="24"/>
          <w:szCs w:val="24"/>
          <w:lang w:val="en-US"/>
        </w:rPr>
      </w:pPr>
    </w:p>
    <w:p w14:paraId="3E6FF0BA" w14:textId="541310B9" w:rsidR="008960CD" w:rsidRPr="000C3A2B" w:rsidRDefault="008960CD" w:rsidP="008960CD">
      <w:pPr>
        <w:pStyle w:val="Heading2"/>
        <w:rPr>
          <w:rFonts w:ascii="Arial Nova Light" w:eastAsiaTheme="minorEastAsia" w:hAnsi="Arial Nova Light"/>
          <w:b/>
          <w:bCs/>
          <w:color w:val="auto"/>
          <w:sz w:val="28"/>
          <w:szCs w:val="28"/>
          <w:lang w:val="en-US"/>
        </w:rPr>
      </w:pPr>
      <w:bookmarkStart w:id="36" w:name="_Toc233296658"/>
      <w:r w:rsidRPr="000C3A2B">
        <w:rPr>
          <w:rFonts w:ascii="Arial Nova Light" w:eastAsiaTheme="minorEastAsia" w:hAnsi="Arial Nova Light"/>
          <w:b/>
          <w:bCs/>
          <w:color w:val="auto"/>
          <w:sz w:val="28"/>
          <w:szCs w:val="28"/>
          <w:lang w:val="en-US"/>
        </w:rPr>
        <w:t>4.</w:t>
      </w:r>
      <w:r w:rsidR="00C65193" w:rsidRPr="000C3A2B">
        <w:rPr>
          <w:rFonts w:ascii="Arial Nova Light" w:eastAsiaTheme="minorEastAsia" w:hAnsi="Arial Nova Light"/>
          <w:b/>
          <w:bCs/>
          <w:color w:val="auto"/>
          <w:sz w:val="28"/>
          <w:szCs w:val="28"/>
          <w:lang w:val="en-US"/>
        </w:rPr>
        <w:t>15</w:t>
      </w:r>
      <w:r w:rsidRPr="000C3A2B">
        <w:rPr>
          <w:rFonts w:ascii="Arial Nova Light" w:eastAsiaTheme="minorEastAsia" w:hAnsi="Arial Nova Light"/>
          <w:b/>
          <w:bCs/>
          <w:color w:val="auto"/>
          <w:sz w:val="28"/>
          <w:szCs w:val="28"/>
          <w:lang w:val="en-US"/>
        </w:rPr>
        <w:t xml:space="preserve">.     </w:t>
      </w:r>
      <w:proofErr w:type="spellStart"/>
      <w:r w:rsidRPr="000C3A2B">
        <w:rPr>
          <w:rFonts w:ascii="Arial Nova Light" w:eastAsiaTheme="minorEastAsia" w:hAnsi="Arial Nova Light"/>
          <w:b/>
          <w:bCs/>
          <w:color w:val="auto"/>
          <w:sz w:val="28"/>
          <w:szCs w:val="28"/>
          <w:lang w:val="en-US"/>
        </w:rPr>
        <w:t>split_WC_tempt_rate.out</w:t>
      </w:r>
      <w:proofErr w:type="spellEnd"/>
      <w:r w:rsidRPr="000C3A2B">
        <w:rPr>
          <w:rFonts w:ascii="Arial Nova Light" w:eastAsiaTheme="minorEastAsia" w:hAnsi="Arial Nova Light"/>
          <w:b/>
          <w:bCs/>
          <w:color w:val="auto"/>
          <w:sz w:val="28"/>
          <w:szCs w:val="28"/>
          <w:lang w:val="en-US"/>
        </w:rPr>
        <w:t xml:space="preserve"> (</w:t>
      </w:r>
      <w:r w:rsidR="009E2F83" w:rsidRPr="000C3A2B">
        <w:rPr>
          <w:rFonts w:ascii="Arial Nova Light" w:eastAsiaTheme="minorEastAsia" w:hAnsi="Arial Nova Light"/>
          <w:b/>
          <w:bCs/>
          <w:color w:val="auto"/>
          <w:sz w:val="28"/>
          <w:szCs w:val="28"/>
          <w:lang w:val="en-US"/>
        </w:rPr>
        <w:t xml:space="preserve">written </w:t>
      </w:r>
      <w:r w:rsidRPr="000C3A2B">
        <w:rPr>
          <w:rFonts w:ascii="Arial Nova Light" w:eastAsiaTheme="minorEastAsia" w:hAnsi="Arial Nova Light"/>
          <w:b/>
          <w:bCs/>
          <w:color w:val="auto"/>
          <w:sz w:val="28"/>
          <w:szCs w:val="28"/>
          <w:lang w:val="en-US"/>
        </w:rPr>
        <w:t>if sp = .true.)</w:t>
      </w:r>
      <w:bookmarkEnd w:id="36"/>
    </w:p>
    <w:p w14:paraId="6772D46D" w14:textId="77777777" w:rsidR="008960CD" w:rsidRPr="000C3A2B" w:rsidRDefault="008960CD" w:rsidP="008960CD">
      <w:pPr>
        <w:tabs>
          <w:tab w:val="left" w:pos="1812"/>
        </w:tabs>
        <w:spacing w:after="0" w:line="276" w:lineRule="auto"/>
        <w:jc w:val="both"/>
        <w:rPr>
          <w:rFonts w:ascii="Bahnschrift Light" w:hAnsi="Bahnschrift Light" w:cs="Times New Roman"/>
          <w:sz w:val="12"/>
          <w:szCs w:val="12"/>
          <w:lang w:val="en-US"/>
        </w:rPr>
      </w:pPr>
    </w:p>
    <w:p w14:paraId="3B4C5707" w14:textId="41BC9671" w:rsidR="008960CD" w:rsidRPr="000C3A2B" w:rsidRDefault="008960CD" w:rsidP="008960CD">
      <w:pPr>
        <w:tabs>
          <w:tab w:val="left" w:pos="1812"/>
        </w:tabs>
        <w:spacing w:after="0" w:line="276" w:lineRule="auto"/>
        <w:ind w:firstLine="360"/>
        <w:jc w:val="both"/>
        <w:rPr>
          <w:rFonts w:ascii="Arial Nova Light" w:hAnsi="Arial Nova Light" w:cs="Times New Roman"/>
          <w:sz w:val="24"/>
          <w:szCs w:val="24"/>
          <w:lang w:val="en-US"/>
        </w:rPr>
      </w:pPr>
      <w:r w:rsidRPr="000C3A2B">
        <w:rPr>
          <w:rFonts w:ascii="Arial Nova Light" w:hAnsi="Arial Nova Light" w:cs="Times New Roman"/>
          <w:sz w:val="24"/>
          <w:szCs w:val="24"/>
          <w:lang w:val="en-US"/>
        </w:rPr>
        <w:t xml:space="preserve">This file contains canonical rate constants of transitions between the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M</m:t>
            </m:r>
          </m:e>
          <m:sub>
            <m:r>
              <w:rPr>
                <w:rFonts w:ascii="Cambria Math" w:hAnsi="Cambria Math" w:cs="Times New Roman"/>
                <w:sz w:val="24"/>
                <w:szCs w:val="24"/>
                <w:lang w:val="en-US"/>
              </w:rPr>
              <m:t>S</m:t>
            </m:r>
          </m:sub>
        </m:sSub>
      </m:oMath>
      <w:r w:rsidRPr="000C3A2B">
        <w:rPr>
          <w:rFonts w:ascii="Arial Nova Light" w:hAnsi="Arial Nova Light" w:cs="Times New Roman"/>
          <w:sz w:val="24"/>
          <w:szCs w:val="24"/>
          <w:lang w:val="en-US"/>
        </w:rPr>
        <w:t xml:space="preserve"> components of two spin states </w:t>
      </w:r>
      <w:r w:rsidR="009E2F83" w:rsidRPr="000C3A2B">
        <w:rPr>
          <w:rFonts w:ascii="Arial Nova Light" w:hAnsi="Arial Nova Light" w:cs="Times New Roman"/>
          <w:sz w:val="24"/>
          <w:szCs w:val="24"/>
          <w:lang w:val="en-US"/>
        </w:rPr>
        <w:t xml:space="preserve">calculated </w:t>
      </w:r>
      <w:r w:rsidRPr="000C3A2B">
        <w:rPr>
          <w:rFonts w:ascii="Arial Nova Light" w:hAnsi="Arial Nova Light" w:cs="Times New Roman"/>
          <w:sz w:val="24"/>
          <w:szCs w:val="24"/>
          <w:lang w:val="en-US"/>
        </w:rPr>
        <w:t xml:space="preserve">using the WC </w:t>
      </w:r>
      <w:r w:rsidR="009E2F83" w:rsidRPr="000C3A2B">
        <w:rPr>
          <w:rFonts w:ascii="Arial Nova Light" w:hAnsi="Arial Nova Light" w:cs="Times New Roman"/>
          <w:sz w:val="24"/>
          <w:szCs w:val="24"/>
          <w:lang w:val="en-US"/>
        </w:rPr>
        <w:t>transition probability</w:t>
      </w:r>
      <w:r w:rsidRPr="000C3A2B">
        <w:rPr>
          <w:rFonts w:ascii="Arial Nova Light" w:hAnsi="Arial Nova Light" w:cs="Times New Roman"/>
          <w:sz w:val="24"/>
          <w:szCs w:val="24"/>
          <w:lang w:val="en-US"/>
        </w:rPr>
        <w:t>.</w:t>
      </w:r>
    </w:p>
    <w:p w14:paraId="0D7F34B6" w14:textId="77777777" w:rsidR="00CA29C8" w:rsidRPr="000C3A2B" w:rsidRDefault="00CA29C8" w:rsidP="00E2066C">
      <w:pPr>
        <w:tabs>
          <w:tab w:val="left" w:pos="1812"/>
        </w:tabs>
        <w:spacing w:after="0" w:line="276" w:lineRule="auto"/>
        <w:ind w:firstLine="360"/>
        <w:jc w:val="both"/>
        <w:rPr>
          <w:rFonts w:ascii="Arial Nova Light" w:hAnsi="Arial Nova Light" w:cs="Times New Roman"/>
          <w:sz w:val="24"/>
          <w:szCs w:val="24"/>
          <w:lang w:val="en-US"/>
        </w:rPr>
      </w:pPr>
    </w:p>
    <w:p w14:paraId="6406AA2A" w14:textId="4DE53B36" w:rsidR="007204C6" w:rsidRPr="000C3A2B" w:rsidRDefault="007204C6" w:rsidP="007204C6">
      <w:pPr>
        <w:pStyle w:val="Heading2"/>
        <w:rPr>
          <w:rFonts w:ascii="Arial Nova Light" w:eastAsiaTheme="minorEastAsia" w:hAnsi="Arial Nova Light"/>
          <w:b/>
          <w:bCs/>
          <w:color w:val="auto"/>
          <w:sz w:val="28"/>
          <w:szCs w:val="28"/>
          <w:lang w:val="en-US"/>
        </w:rPr>
      </w:pPr>
      <w:bookmarkStart w:id="37" w:name="_Toc233296659"/>
      <w:r w:rsidRPr="000C3A2B">
        <w:rPr>
          <w:rFonts w:ascii="Arial Nova Light" w:eastAsiaTheme="minorEastAsia" w:hAnsi="Arial Nova Light"/>
          <w:b/>
          <w:bCs/>
          <w:color w:val="auto"/>
          <w:sz w:val="28"/>
          <w:szCs w:val="28"/>
          <w:lang w:val="en-US"/>
        </w:rPr>
        <w:t>4.</w:t>
      </w:r>
      <w:r w:rsidR="00C65193" w:rsidRPr="000C3A2B">
        <w:rPr>
          <w:rFonts w:ascii="Arial Nova Light" w:eastAsiaTheme="minorEastAsia" w:hAnsi="Arial Nova Light"/>
          <w:b/>
          <w:bCs/>
          <w:color w:val="auto"/>
          <w:sz w:val="28"/>
          <w:szCs w:val="28"/>
          <w:lang w:val="en-US"/>
        </w:rPr>
        <w:t>16</w:t>
      </w:r>
      <w:r w:rsidRPr="000C3A2B">
        <w:rPr>
          <w:rFonts w:ascii="Arial Nova Light" w:eastAsiaTheme="minorEastAsia" w:hAnsi="Arial Nova Light"/>
          <w:b/>
          <w:bCs/>
          <w:color w:val="auto"/>
          <w:sz w:val="28"/>
          <w:szCs w:val="28"/>
          <w:lang w:val="en-US"/>
        </w:rPr>
        <w:t xml:space="preserve">.     </w:t>
      </w:r>
      <w:proofErr w:type="spellStart"/>
      <w:r w:rsidRPr="000C3A2B">
        <w:rPr>
          <w:rFonts w:ascii="Arial Nova Light" w:eastAsiaTheme="minorEastAsia" w:hAnsi="Arial Nova Light"/>
          <w:b/>
          <w:bCs/>
          <w:color w:val="auto"/>
          <w:sz w:val="28"/>
          <w:szCs w:val="28"/>
          <w:lang w:val="en-US"/>
        </w:rPr>
        <w:t>Bz_LZ_probabilities.out</w:t>
      </w:r>
      <w:proofErr w:type="spellEnd"/>
      <w:r w:rsidRPr="000C3A2B">
        <w:rPr>
          <w:rFonts w:ascii="Arial Nova Light" w:eastAsiaTheme="minorEastAsia" w:hAnsi="Arial Nova Light"/>
          <w:b/>
          <w:bCs/>
          <w:color w:val="auto"/>
          <w:sz w:val="28"/>
          <w:szCs w:val="28"/>
          <w:lang w:val="en-US"/>
        </w:rPr>
        <w:t xml:space="preserve"> (</w:t>
      </w:r>
      <w:r w:rsidR="009E2F83" w:rsidRPr="000C3A2B">
        <w:rPr>
          <w:rFonts w:ascii="Arial Nova Light" w:eastAsiaTheme="minorEastAsia" w:hAnsi="Arial Nova Light"/>
          <w:b/>
          <w:bCs/>
          <w:color w:val="auto"/>
          <w:sz w:val="28"/>
          <w:szCs w:val="28"/>
          <w:lang w:val="en-US"/>
        </w:rPr>
        <w:t>written</w:t>
      </w:r>
      <w:r w:rsidRPr="000C3A2B">
        <w:rPr>
          <w:rFonts w:ascii="Arial Nova Light" w:eastAsiaTheme="minorEastAsia" w:hAnsi="Arial Nova Light"/>
          <w:b/>
          <w:bCs/>
          <w:color w:val="auto"/>
          <w:sz w:val="28"/>
          <w:szCs w:val="28"/>
          <w:lang w:val="en-US"/>
        </w:rPr>
        <w:t xml:space="preserve"> if sp = .true.)</w:t>
      </w:r>
      <w:bookmarkEnd w:id="37"/>
    </w:p>
    <w:p w14:paraId="6EBAFAFD" w14:textId="77777777" w:rsidR="007204C6" w:rsidRPr="000C3A2B" w:rsidRDefault="007204C6" w:rsidP="007204C6">
      <w:pPr>
        <w:tabs>
          <w:tab w:val="left" w:pos="1812"/>
        </w:tabs>
        <w:spacing w:after="0" w:line="276" w:lineRule="auto"/>
        <w:jc w:val="both"/>
        <w:rPr>
          <w:rFonts w:ascii="Bahnschrift Light" w:hAnsi="Bahnschrift Light" w:cs="Times New Roman"/>
          <w:sz w:val="12"/>
          <w:szCs w:val="12"/>
          <w:lang w:val="en-US"/>
        </w:rPr>
      </w:pPr>
    </w:p>
    <w:p w14:paraId="163BA975" w14:textId="7BBDF035" w:rsidR="007204C6" w:rsidRPr="000C3A2B" w:rsidRDefault="007204C6" w:rsidP="007204C6">
      <w:pPr>
        <w:tabs>
          <w:tab w:val="left" w:pos="1812"/>
        </w:tabs>
        <w:spacing w:after="0" w:line="276" w:lineRule="auto"/>
        <w:ind w:firstLine="360"/>
        <w:jc w:val="both"/>
        <w:rPr>
          <w:rFonts w:ascii="Arial Nova Light" w:hAnsi="Arial Nova Light" w:cs="Times New Roman"/>
          <w:sz w:val="24"/>
          <w:szCs w:val="24"/>
          <w:lang w:val="en-US"/>
        </w:rPr>
      </w:pPr>
      <w:r w:rsidRPr="000C3A2B">
        <w:rPr>
          <w:rFonts w:ascii="Arial Nova Light" w:hAnsi="Arial Nova Light" w:cs="Times New Roman"/>
          <w:sz w:val="24"/>
          <w:szCs w:val="24"/>
          <w:lang w:val="en-US"/>
        </w:rPr>
        <w:t xml:space="preserve">This file contains microcanonical probabilities of transitions between the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M</m:t>
            </m:r>
          </m:e>
          <m:sub>
            <m:r>
              <w:rPr>
                <w:rFonts w:ascii="Cambria Math" w:hAnsi="Cambria Math" w:cs="Times New Roman"/>
                <w:sz w:val="24"/>
                <w:szCs w:val="24"/>
                <w:lang w:val="en-US"/>
              </w:rPr>
              <m:t>S</m:t>
            </m:r>
          </m:sub>
        </m:sSub>
      </m:oMath>
      <w:r w:rsidRPr="000C3A2B">
        <w:rPr>
          <w:rFonts w:ascii="Arial Nova Light" w:hAnsi="Arial Nova Light" w:cs="Times New Roman"/>
          <w:sz w:val="24"/>
          <w:szCs w:val="24"/>
          <w:lang w:val="en-US"/>
        </w:rPr>
        <w:t xml:space="preserve"> components </w:t>
      </w:r>
      <w:r w:rsidR="00E94EEC" w:rsidRPr="000C3A2B">
        <w:rPr>
          <w:rFonts w:ascii="Arial Nova Light" w:hAnsi="Arial Nova Light" w:cs="Times New Roman"/>
          <w:sz w:val="24"/>
          <w:szCs w:val="24"/>
          <w:lang w:val="en-US"/>
        </w:rPr>
        <w:t xml:space="preserve">of two spin states </w:t>
      </w:r>
      <w:r w:rsidRPr="000C3A2B">
        <w:rPr>
          <w:rFonts w:ascii="Arial Nova Light" w:hAnsi="Arial Nova Light" w:cs="Times New Roman"/>
          <w:sz w:val="24"/>
          <w:szCs w:val="24"/>
          <w:lang w:val="en-US"/>
        </w:rPr>
        <w:t xml:space="preserve">in </w:t>
      </w:r>
      <w:r w:rsidR="009E2F83" w:rsidRPr="000C3A2B">
        <w:rPr>
          <w:rFonts w:ascii="Arial Nova Light" w:hAnsi="Arial Nova Light" w:cs="Times New Roman"/>
          <w:sz w:val="24"/>
          <w:szCs w:val="24"/>
          <w:lang w:val="en-US"/>
        </w:rPr>
        <w:t>a</w:t>
      </w:r>
      <w:r w:rsidRPr="000C3A2B">
        <w:rPr>
          <w:rFonts w:ascii="Arial Nova Light" w:hAnsi="Arial Nova Light" w:cs="Times New Roman"/>
          <w:sz w:val="24"/>
          <w:szCs w:val="24"/>
          <w:lang w:val="en-US"/>
        </w:rPr>
        <w:t xml:space="preserve"> strong magnetic field (</w:t>
      </w:r>
      <w:r w:rsidR="009E2F83" w:rsidRPr="000C3A2B">
        <w:rPr>
          <w:rFonts w:ascii="Arial Nova Light" w:hAnsi="Arial Nova Light" w:cs="Times New Roman"/>
          <w:sz w:val="24"/>
          <w:szCs w:val="24"/>
          <w:lang w:val="en-US"/>
        </w:rPr>
        <w:t>a</w:t>
      </w:r>
      <w:r w:rsidRPr="000C3A2B">
        <w:rPr>
          <w:rFonts w:ascii="Arial Nova Light" w:hAnsi="Arial Nova Light" w:cs="Times New Roman"/>
          <w:sz w:val="24"/>
          <w:szCs w:val="24"/>
          <w:lang w:val="en-US"/>
        </w:rPr>
        <w:t xml:space="preserve">pproach III) </w:t>
      </w:r>
      <w:r w:rsidR="009E2F83" w:rsidRPr="000C3A2B">
        <w:rPr>
          <w:rFonts w:ascii="Arial Nova Light" w:hAnsi="Arial Nova Light" w:cs="Times New Roman"/>
          <w:sz w:val="24"/>
          <w:szCs w:val="24"/>
          <w:lang w:val="en-US"/>
        </w:rPr>
        <w:t xml:space="preserve">calculated </w:t>
      </w:r>
      <w:r w:rsidRPr="000C3A2B">
        <w:rPr>
          <w:rFonts w:ascii="Arial Nova Light" w:hAnsi="Arial Nova Light" w:cs="Times New Roman"/>
          <w:sz w:val="24"/>
          <w:szCs w:val="24"/>
          <w:lang w:val="en-US"/>
        </w:rPr>
        <w:t xml:space="preserve">using the single-passage LZ </w:t>
      </w:r>
      <w:r w:rsidR="0048101A" w:rsidRPr="000C3A2B">
        <w:rPr>
          <w:rFonts w:ascii="Arial Nova Light" w:hAnsi="Arial Nova Light" w:cs="Times New Roman"/>
          <w:sz w:val="24"/>
          <w:szCs w:val="24"/>
          <w:lang w:val="en-US"/>
        </w:rPr>
        <w:t>equation</w:t>
      </w:r>
      <w:r w:rsidRPr="000C3A2B">
        <w:rPr>
          <w:rFonts w:ascii="Arial Nova Light" w:hAnsi="Arial Nova Light" w:cs="Times New Roman"/>
          <w:sz w:val="24"/>
          <w:szCs w:val="24"/>
          <w:lang w:val="en-US"/>
        </w:rPr>
        <w:t xml:space="preserve">. </w:t>
      </w:r>
    </w:p>
    <w:p w14:paraId="351F6AB0" w14:textId="77777777" w:rsidR="00CA29C8" w:rsidRPr="000C3A2B" w:rsidRDefault="00CA29C8" w:rsidP="00E2066C">
      <w:pPr>
        <w:tabs>
          <w:tab w:val="left" w:pos="1812"/>
        </w:tabs>
        <w:spacing w:after="0" w:line="276" w:lineRule="auto"/>
        <w:ind w:firstLine="360"/>
        <w:jc w:val="both"/>
        <w:rPr>
          <w:rFonts w:ascii="Arial Nova Light" w:hAnsi="Arial Nova Light" w:cs="Times New Roman"/>
          <w:sz w:val="24"/>
          <w:szCs w:val="24"/>
          <w:lang w:val="en-US"/>
        </w:rPr>
      </w:pPr>
    </w:p>
    <w:p w14:paraId="0121F2CC" w14:textId="391813A7" w:rsidR="00965CDC" w:rsidRPr="000C3A2B" w:rsidRDefault="00965CDC" w:rsidP="00965CDC">
      <w:pPr>
        <w:pStyle w:val="Heading2"/>
        <w:rPr>
          <w:rFonts w:ascii="Arial Nova Light" w:eastAsiaTheme="minorEastAsia" w:hAnsi="Arial Nova Light"/>
          <w:b/>
          <w:bCs/>
          <w:color w:val="auto"/>
          <w:sz w:val="28"/>
          <w:szCs w:val="28"/>
          <w:lang w:val="en-US"/>
        </w:rPr>
      </w:pPr>
      <w:bookmarkStart w:id="38" w:name="_Toc233296660"/>
      <w:r w:rsidRPr="000C3A2B">
        <w:rPr>
          <w:rFonts w:ascii="Arial Nova Light" w:eastAsiaTheme="minorEastAsia" w:hAnsi="Arial Nova Light"/>
          <w:b/>
          <w:bCs/>
          <w:color w:val="auto"/>
          <w:sz w:val="28"/>
          <w:szCs w:val="28"/>
          <w:lang w:val="en-US"/>
        </w:rPr>
        <w:t>4.</w:t>
      </w:r>
      <w:r w:rsidR="00C65193" w:rsidRPr="000C3A2B">
        <w:rPr>
          <w:rFonts w:ascii="Arial Nova Light" w:eastAsiaTheme="minorEastAsia" w:hAnsi="Arial Nova Light"/>
          <w:b/>
          <w:bCs/>
          <w:color w:val="auto"/>
          <w:sz w:val="28"/>
          <w:szCs w:val="28"/>
          <w:lang w:val="en-US"/>
        </w:rPr>
        <w:t>1</w:t>
      </w:r>
      <w:r w:rsidRPr="000C3A2B">
        <w:rPr>
          <w:rFonts w:ascii="Arial Nova Light" w:eastAsiaTheme="minorEastAsia" w:hAnsi="Arial Nova Light"/>
          <w:b/>
          <w:bCs/>
          <w:color w:val="auto"/>
          <w:sz w:val="28"/>
          <w:szCs w:val="28"/>
          <w:lang w:val="en-US"/>
        </w:rPr>
        <w:t xml:space="preserve">7.     </w:t>
      </w:r>
      <w:proofErr w:type="spellStart"/>
      <w:r w:rsidRPr="000C3A2B">
        <w:rPr>
          <w:rFonts w:ascii="Arial Nova Light" w:eastAsiaTheme="minorEastAsia" w:hAnsi="Arial Nova Light"/>
          <w:b/>
          <w:bCs/>
          <w:color w:val="auto"/>
          <w:sz w:val="28"/>
          <w:szCs w:val="28"/>
          <w:lang w:val="en-US"/>
        </w:rPr>
        <w:t>Bz_LZ_energy_rate.out</w:t>
      </w:r>
      <w:proofErr w:type="spellEnd"/>
      <w:r w:rsidRPr="000C3A2B">
        <w:rPr>
          <w:rFonts w:ascii="Arial Nova Light" w:eastAsiaTheme="minorEastAsia" w:hAnsi="Arial Nova Light"/>
          <w:b/>
          <w:bCs/>
          <w:color w:val="auto"/>
          <w:sz w:val="28"/>
          <w:szCs w:val="28"/>
          <w:lang w:val="en-US"/>
        </w:rPr>
        <w:t xml:space="preserve"> (</w:t>
      </w:r>
      <w:r w:rsidR="0048101A" w:rsidRPr="000C3A2B">
        <w:rPr>
          <w:rFonts w:ascii="Arial Nova Light" w:eastAsiaTheme="minorEastAsia" w:hAnsi="Arial Nova Light"/>
          <w:b/>
          <w:bCs/>
          <w:color w:val="auto"/>
          <w:sz w:val="28"/>
          <w:szCs w:val="28"/>
          <w:lang w:val="en-US"/>
        </w:rPr>
        <w:t>written</w:t>
      </w:r>
      <w:r w:rsidRPr="000C3A2B">
        <w:rPr>
          <w:rFonts w:ascii="Arial Nova Light" w:eastAsiaTheme="minorEastAsia" w:hAnsi="Arial Nova Light"/>
          <w:b/>
          <w:bCs/>
          <w:color w:val="auto"/>
          <w:sz w:val="28"/>
          <w:szCs w:val="28"/>
          <w:lang w:val="en-US"/>
        </w:rPr>
        <w:t xml:space="preserve"> if sp = .true. in </w:t>
      </w:r>
      <w:r w:rsidRPr="000C3A2B">
        <w:rPr>
          <w:rFonts w:ascii="Bahnschrift Light" w:eastAsiaTheme="minorEastAsia" w:hAnsi="Bahnschrift Light"/>
          <w:b/>
          <w:bCs/>
          <w:color w:val="auto"/>
          <w:sz w:val="28"/>
          <w:szCs w:val="28"/>
          <w:lang w:val="en-US"/>
        </w:rPr>
        <w:t>&amp;keys</w:t>
      </w:r>
      <w:r w:rsidRPr="000C3A2B">
        <w:rPr>
          <w:rFonts w:ascii="Arial Nova Light" w:eastAsiaTheme="minorEastAsia" w:hAnsi="Arial Nova Light"/>
          <w:b/>
          <w:bCs/>
          <w:color w:val="auto"/>
          <w:sz w:val="28"/>
          <w:szCs w:val="28"/>
          <w:lang w:val="en-US"/>
        </w:rPr>
        <w:t>)</w:t>
      </w:r>
      <w:bookmarkEnd w:id="38"/>
    </w:p>
    <w:p w14:paraId="0E6C3535" w14:textId="77777777" w:rsidR="00965CDC" w:rsidRPr="0048101A" w:rsidRDefault="00965CDC" w:rsidP="00965CDC">
      <w:pPr>
        <w:tabs>
          <w:tab w:val="left" w:pos="1812"/>
        </w:tabs>
        <w:spacing w:after="0" w:line="276" w:lineRule="auto"/>
        <w:jc w:val="both"/>
        <w:rPr>
          <w:rFonts w:ascii="Bahnschrift Light" w:hAnsi="Bahnschrift Light" w:cs="Times New Roman"/>
          <w:sz w:val="12"/>
          <w:szCs w:val="12"/>
          <w:lang w:val="en-US"/>
        </w:rPr>
      </w:pPr>
    </w:p>
    <w:p w14:paraId="6841F577" w14:textId="035391AA" w:rsidR="00965CDC" w:rsidRDefault="00965CDC" w:rsidP="00965CDC">
      <w:pPr>
        <w:tabs>
          <w:tab w:val="left" w:pos="1812"/>
        </w:tabs>
        <w:spacing w:after="0" w:line="276" w:lineRule="auto"/>
        <w:ind w:firstLine="360"/>
        <w:jc w:val="both"/>
        <w:rPr>
          <w:rFonts w:ascii="Arial Nova Light" w:hAnsi="Arial Nova Light" w:cs="Times New Roman"/>
          <w:sz w:val="24"/>
          <w:szCs w:val="24"/>
          <w:lang w:val="en-US"/>
        </w:rPr>
      </w:pPr>
      <w:r w:rsidRPr="0048101A">
        <w:rPr>
          <w:rFonts w:ascii="Arial Nova Light" w:hAnsi="Arial Nova Light" w:cs="Times New Roman"/>
          <w:sz w:val="24"/>
          <w:szCs w:val="24"/>
          <w:lang w:val="en-US"/>
        </w:rPr>
        <w:t xml:space="preserve">This file contains microcanonical rate constants of transitions between the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M</m:t>
            </m:r>
          </m:e>
          <m:sub>
            <m:r>
              <w:rPr>
                <w:rFonts w:ascii="Cambria Math" w:hAnsi="Cambria Math" w:cs="Times New Roman"/>
                <w:sz w:val="24"/>
                <w:szCs w:val="24"/>
                <w:lang w:val="en-US"/>
              </w:rPr>
              <m:t>S</m:t>
            </m:r>
          </m:sub>
        </m:sSub>
      </m:oMath>
      <w:r w:rsidRPr="0048101A">
        <w:rPr>
          <w:rFonts w:ascii="Arial Nova Light" w:hAnsi="Arial Nova Light" w:cs="Times New Roman"/>
          <w:sz w:val="24"/>
          <w:szCs w:val="24"/>
          <w:lang w:val="en-US"/>
        </w:rPr>
        <w:t xml:space="preserve"> components of two spin states in </w:t>
      </w:r>
      <w:r w:rsidR="0048101A" w:rsidRPr="0048101A">
        <w:rPr>
          <w:rFonts w:ascii="Arial Nova Light" w:hAnsi="Arial Nova Light" w:cs="Times New Roman"/>
          <w:sz w:val="24"/>
          <w:szCs w:val="24"/>
          <w:lang w:val="en-US"/>
        </w:rPr>
        <w:t>a</w:t>
      </w:r>
      <w:r w:rsidRPr="0048101A">
        <w:rPr>
          <w:rFonts w:ascii="Arial Nova Light" w:hAnsi="Arial Nova Light" w:cs="Times New Roman"/>
          <w:sz w:val="24"/>
          <w:szCs w:val="24"/>
          <w:lang w:val="en-US"/>
        </w:rPr>
        <w:t xml:space="preserve"> strong magnetic field (</w:t>
      </w:r>
      <w:r w:rsidR="0048101A" w:rsidRPr="0048101A">
        <w:rPr>
          <w:rFonts w:ascii="Arial Nova Light" w:hAnsi="Arial Nova Light" w:cs="Times New Roman"/>
          <w:sz w:val="24"/>
          <w:szCs w:val="24"/>
          <w:lang w:val="en-US"/>
        </w:rPr>
        <w:t>a</w:t>
      </w:r>
      <w:r w:rsidRPr="0048101A">
        <w:rPr>
          <w:rFonts w:ascii="Arial Nova Light" w:hAnsi="Arial Nova Light" w:cs="Times New Roman"/>
          <w:sz w:val="24"/>
          <w:szCs w:val="24"/>
          <w:lang w:val="en-US"/>
        </w:rPr>
        <w:t xml:space="preserve">pproach III) </w:t>
      </w:r>
      <w:r w:rsidR="0048101A" w:rsidRPr="0048101A">
        <w:rPr>
          <w:rFonts w:ascii="Arial Nova Light" w:hAnsi="Arial Nova Light" w:cs="Times New Roman"/>
          <w:sz w:val="24"/>
          <w:szCs w:val="24"/>
          <w:lang w:val="en-US"/>
        </w:rPr>
        <w:t xml:space="preserve">calculated </w:t>
      </w:r>
      <w:r w:rsidRPr="0048101A">
        <w:rPr>
          <w:rFonts w:ascii="Arial Nova Light" w:hAnsi="Arial Nova Light" w:cs="Times New Roman"/>
          <w:sz w:val="24"/>
          <w:szCs w:val="24"/>
          <w:lang w:val="en-US"/>
        </w:rPr>
        <w:t xml:space="preserve">using the single-passage LZ </w:t>
      </w:r>
      <w:r w:rsidR="0048101A" w:rsidRPr="0048101A">
        <w:rPr>
          <w:rFonts w:ascii="Arial Nova Light" w:hAnsi="Arial Nova Light" w:cs="Times New Roman"/>
          <w:sz w:val="24"/>
          <w:szCs w:val="24"/>
          <w:lang w:val="en-US"/>
        </w:rPr>
        <w:t>equation</w:t>
      </w:r>
      <w:r w:rsidRPr="0048101A">
        <w:rPr>
          <w:rFonts w:ascii="Arial Nova Light" w:hAnsi="Arial Nova Light" w:cs="Times New Roman"/>
          <w:sz w:val="24"/>
          <w:szCs w:val="24"/>
          <w:lang w:val="en-US"/>
        </w:rPr>
        <w:t>.</w:t>
      </w:r>
      <w:r w:rsidRPr="00B0417C">
        <w:rPr>
          <w:rFonts w:ascii="Arial Nova Light" w:hAnsi="Arial Nova Light" w:cs="Times New Roman"/>
          <w:sz w:val="24"/>
          <w:szCs w:val="24"/>
          <w:lang w:val="en-US"/>
        </w:rPr>
        <w:t xml:space="preserve"> </w:t>
      </w:r>
    </w:p>
    <w:p w14:paraId="3954B148" w14:textId="77777777" w:rsidR="00965CDC" w:rsidRPr="0048101A" w:rsidRDefault="00965CDC" w:rsidP="00E2066C">
      <w:pPr>
        <w:tabs>
          <w:tab w:val="left" w:pos="1812"/>
        </w:tabs>
        <w:spacing w:after="0" w:line="276" w:lineRule="auto"/>
        <w:ind w:firstLine="360"/>
        <w:jc w:val="both"/>
        <w:rPr>
          <w:rFonts w:ascii="Arial Nova Light" w:hAnsi="Arial Nova Light" w:cs="Times New Roman"/>
          <w:sz w:val="24"/>
          <w:szCs w:val="24"/>
          <w:lang w:val="en-US"/>
        </w:rPr>
      </w:pPr>
    </w:p>
    <w:p w14:paraId="4BE2A91D" w14:textId="522EABE2" w:rsidR="00965CDC" w:rsidRPr="000C3A2B" w:rsidRDefault="00965CDC" w:rsidP="00965CDC">
      <w:pPr>
        <w:pStyle w:val="Heading2"/>
        <w:rPr>
          <w:rFonts w:ascii="Arial Nova Light" w:eastAsiaTheme="minorEastAsia" w:hAnsi="Arial Nova Light"/>
          <w:b/>
          <w:bCs/>
          <w:color w:val="auto"/>
          <w:sz w:val="28"/>
          <w:szCs w:val="28"/>
          <w:lang w:val="en-US"/>
        </w:rPr>
      </w:pPr>
      <w:bookmarkStart w:id="39" w:name="_Toc233296661"/>
      <w:r w:rsidRPr="000C3A2B">
        <w:rPr>
          <w:rFonts w:ascii="Arial Nova Light" w:eastAsiaTheme="minorEastAsia" w:hAnsi="Arial Nova Light"/>
          <w:b/>
          <w:bCs/>
          <w:color w:val="auto"/>
          <w:sz w:val="28"/>
          <w:szCs w:val="28"/>
          <w:lang w:val="en-US"/>
        </w:rPr>
        <w:lastRenderedPageBreak/>
        <w:t>4.</w:t>
      </w:r>
      <w:r w:rsidR="00C65193" w:rsidRPr="000C3A2B">
        <w:rPr>
          <w:rFonts w:ascii="Arial Nova Light" w:eastAsiaTheme="minorEastAsia" w:hAnsi="Arial Nova Light"/>
          <w:b/>
          <w:bCs/>
          <w:color w:val="auto"/>
          <w:sz w:val="28"/>
          <w:szCs w:val="28"/>
          <w:lang w:val="en-US"/>
        </w:rPr>
        <w:t>18</w:t>
      </w:r>
      <w:r w:rsidRPr="000C3A2B">
        <w:rPr>
          <w:rFonts w:ascii="Arial Nova Light" w:eastAsiaTheme="minorEastAsia" w:hAnsi="Arial Nova Light"/>
          <w:b/>
          <w:bCs/>
          <w:color w:val="auto"/>
          <w:sz w:val="28"/>
          <w:szCs w:val="28"/>
          <w:lang w:val="en-US"/>
        </w:rPr>
        <w:t xml:space="preserve">.     </w:t>
      </w:r>
      <w:proofErr w:type="spellStart"/>
      <w:r w:rsidRPr="000C3A2B">
        <w:rPr>
          <w:rFonts w:ascii="Arial Nova Light" w:eastAsiaTheme="minorEastAsia" w:hAnsi="Arial Nova Light"/>
          <w:b/>
          <w:bCs/>
          <w:color w:val="auto"/>
          <w:sz w:val="28"/>
          <w:szCs w:val="28"/>
          <w:lang w:val="en-US"/>
        </w:rPr>
        <w:t>Bz_LZ_tempt_rate.out</w:t>
      </w:r>
      <w:proofErr w:type="spellEnd"/>
      <w:r w:rsidRPr="000C3A2B">
        <w:rPr>
          <w:rFonts w:ascii="Arial Nova Light" w:eastAsiaTheme="minorEastAsia" w:hAnsi="Arial Nova Light"/>
          <w:b/>
          <w:bCs/>
          <w:color w:val="auto"/>
          <w:sz w:val="28"/>
          <w:szCs w:val="28"/>
          <w:lang w:val="en-US"/>
        </w:rPr>
        <w:t xml:space="preserve"> (</w:t>
      </w:r>
      <w:r w:rsidR="0048101A" w:rsidRPr="000C3A2B">
        <w:rPr>
          <w:rFonts w:ascii="Arial Nova Light" w:eastAsiaTheme="minorEastAsia" w:hAnsi="Arial Nova Light"/>
          <w:b/>
          <w:bCs/>
          <w:color w:val="auto"/>
          <w:sz w:val="28"/>
          <w:szCs w:val="28"/>
          <w:lang w:val="en-US"/>
        </w:rPr>
        <w:t xml:space="preserve">written </w:t>
      </w:r>
      <w:r w:rsidRPr="000C3A2B">
        <w:rPr>
          <w:rFonts w:ascii="Arial Nova Light" w:eastAsiaTheme="minorEastAsia" w:hAnsi="Arial Nova Light"/>
          <w:b/>
          <w:bCs/>
          <w:color w:val="auto"/>
          <w:sz w:val="28"/>
          <w:szCs w:val="28"/>
          <w:lang w:val="en-US"/>
        </w:rPr>
        <w:t>if sp = .true.)</w:t>
      </w:r>
      <w:bookmarkEnd w:id="39"/>
    </w:p>
    <w:p w14:paraId="517EA709" w14:textId="77777777" w:rsidR="00965CDC" w:rsidRPr="0048101A" w:rsidRDefault="00965CDC" w:rsidP="00965CDC">
      <w:pPr>
        <w:tabs>
          <w:tab w:val="left" w:pos="1812"/>
        </w:tabs>
        <w:spacing w:after="0" w:line="276" w:lineRule="auto"/>
        <w:jc w:val="both"/>
        <w:rPr>
          <w:rFonts w:ascii="Bahnschrift Light" w:hAnsi="Bahnschrift Light" w:cs="Times New Roman"/>
          <w:sz w:val="12"/>
          <w:szCs w:val="12"/>
          <w:lang w:val="en-US"/>
        </w:rPr>
      </w:pPr>
    </w:p>
    <w:p w14:paraId="6C96FAA5" w14:textId="4608AFB3" w:rsidR="00965CDC" w:rsidRDefault="00965CDC" w:rsidP="00646176">
      <w:pPr>
        <w:tabs>
          <w:tab w:val="left" w:pos="1812"/>
        </w:tabs>
        <w:spacing w:after="0" w:line="276" w:lineRule="auto"/>
        <w:ind w:firstLine="360"/>
        <w:jc w:val="both"/>
        <w:rPr>
          <w:rFonts w:ascii="Arial Nova Light" w:hAnsi="Arial Nova Light" w:cs="Times New Roman"/>
          <w:sz w:val="24"/>
          <w:szCs w:val="24"/>
          <w:lang w:val="en-US"/>
        </w:rPr>
      </w:pPr>
      <w:r w:rsidRPr="0048101A">
        <w:rPr>
          <w:rFonts w:ascii="Arial Nova Light" w:hAnsi="Arial Nova Light" w:cs="Times New Roman"/>
          <w:sz w:val="24"/>
          <w:szCs w:val="24"/>
          <w:lang w:val="en-US"/>
        </w:rPr>
        <w:t xml:space="preserve">This file contains canonical rate constants of transitions between the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M</m:t>
            </m:r>
          </m:e>
          <m:sub>
            <m:r>
              <w:rPr>
                <w:rFonts w:ascii="Cambria Math" w:hAnsi="Cambria Math" w:cs="Times New Roman"/>
                <w:sz w:val="24"/>
                <w:szCs w:val="24"/>
                <w:lang w:val="en-US"/>
              </w:rPr>
              <m:t>S</m:t>
            </m:r>
          </m:sub>
        </m:sSub>
      </m:oMath>
      <w:r w:rsidRPr="0048101A">
        <w:rPr>
          <w:rFonts w:ascii="Arial Nova Light" w:hAnsi="Arial Nova Light" w:cs="Times New Roman"/>
          <w:sz w:val="24"/>
          <w:szCs w:val="24"/>
          <w:lang w:val="en-US"/>
        </w:rPr>
        <w:t xml:space="preserve"> components of two spin states in</w:t>
      </w:r>
      <w:r w:rsidR="0048101A" w:rsidRPr="0048101A">
        <w:rPr>
          <w:rFonts w:ascii="Arial Nova Light" w:hAnsi="Arial Nova Light" w:cs="Times New Roman"/>
          <w:sz w:val="24"/>
          <w:szCs w:val="24"/>
          <w:lang w:val="en-US"/>
        </w:rPr>
        <w:t xml:space="preserve"> a</w:t>
      </w:r>
      <w:r w:rsidRPr="0048101A">
        <w:rPr>
          <w:rFonts w:ascii="Arial Nova Light" w:hAnsi="Arial Nova Light" w:cs="Times New Roman"/>
          <w:sz w:val="24"/>
          <w:szCs w:val="24"/>
          <w:lang w:val="en-US"/>
        </w:rPr>
        <w:t xml:space="preserve"> strong magnetic field (</w:t>
      </w:r>
      <w:r w:rsidR="0048101A" w:rsidRPr="0048101A">
        <w:rPr>
          <w:rFonts w:ascii="Arial Nova Light" w:hAnsi="Arial Nova Light" w:cs="Times New Roman"/>
          <w:sz w:val="24"/>
          <w:szCs w:val="24"/>
          <w:lang w:val="en-US"/>
        </w:rPr>
        <w:t>a</w:t>
      </w:r>
      <w:r w:rsidRPr="0048101A">
        <w:rPr>
          <w:rFonts w:ascii="Arial Nova Light" w:hAnsi="Arial Nova Light" w:cs="Times New Roman"/>
          <w:sz w:val="24"/>
          <w:szCs w:val="24"/>
          <w:lang w:val="en-US"/>
        </w:rPr>
        <w:t xml:space="preserve">pproach III) </w:t>
      </w:r>
      <w:r w:rsidR="0048101A">
        <w:rPr>
          <w:rFonts w:ascii="Arial Nova Light" w:hAnsi="Arial Nova Light" w:cs="Times New Roman"/>
          <w:sz w:val="24"/>
          <w:szCs w:val="24"/>
          <w:lang w:val="en-US"/>
        </w:rPr>
        <w:t xml:space="preserve">calculated </w:t>
      </w:r>
      <w:r w:rsidRPr="0048101A">
        <w:rPr>
          <w:rFonts w:ascii="Arial Nova Light" w:hAnsi="Arial Nova Light" w:cs="Times New Roman"/>
          <w:sz w:val="24"/>
          <w:szCs w:val="24"/>
          <w:lang w:val="en-US"/>
        </w:rPr>
        <w:t xml:space="preserve">using the single-passage LZ </w:t>
      </w:r>
      <w:r w:rsidR="0048101A" w:rsidRPr="0048101A">
        <w:rPr>
          <w:rFonts w:ascii="Arial Nova Light" w:hAnsi="Arial Nova Light" w:cs="Times New Roman"/>
          <w:sz w:val="24"/>
          <w:szCs w:val="24"/>
          <w:lang w:val="en-US"/>
        </w:rPr>
        <w:t>equation</w:t>
      </w:r>
      <w:r w:rsidRPr="0048101A">
        <w:rPr>
          <w:rFonts w:ascii="Arial Nova Light" w:hAnsi="Arial Nova Light" w:cs="Times New Roman"/>
          <w:sz w:val="24"/>
          <w:szCs w:val="24"/>
          <w:lang w:val="en-US"/>
        </w:rPr>
        <w:t>.</w:t>
      </w:r>
      <w:r w:rsidRPr="00B0417C">
        <w:rPr>
          <w:rFonts w:ascii="Arial Nova Light" w:hAnsi="Arial Nova Light" w:cs="Times New Roman"/>
          <w:sz w:val="24"/>
          <w:szCs w:val="24"/>
          <w:lang w:val="en-US"/>
        </w:rPr>
        <w:t xml:space="preserve"> </w:t>
      </w:r>
      <w:r w:rsidR="00B44060">
        <w:rPr>
          <w:rFonts w:ascii="Arial Nova Light" w:hAnsi="Arial Nova Light" w:cs="Times New Roman"/>
          <w:sz w:val="24"/>
          <w:szCs w:val="24"/>
          <w:lang w:val="en-US"/>
        </w:rPr>
        <w:br w:type="page"/>
      </w:r>
    </w:p>
    <w:tbl>
      <w:tblPr>
        <w:tblStyle w:val="TableGrid"/>
        <w:tblW w:w="0" w:type="auto"/>
        <w:tblInd w:w="-15" w:type="dxa"/>
        <w:tblBorders>
          <w:top w:val="double" w:sz="4" w:space="0" w:color="auto"/>
          <w:insideH w:val="none" w:sz="0" w:space="0" w:color="auto"/>
          <w:insideV w:val="none" w:sz="0" w:space="0" w:color="auto"/>
        </w:tblBorders>
        <w:tblLook w:val="04A0" w:firstRow="1" w:lastRow="0" w:firstColumn="1" w:lastColumn="0" w:noHBand="0" w:noVBand="1"/>
      </w:tblPr>
      <w:tblGrid>
        <w:gridCol w:w="8996"/>
      </w:tblGrid>
      <w:tr w:rsidR="003C41E2" w:rsidRPr="003C41E2" w14:paraId="03470FD2" w14:textId="77777777" w:rsidTr="005004A2">
        <w:tc>
          <w:tcPr>
            <w:tcW w:w="8996" w:type="dxa"/>
            <w:tcBorders>
              <w:top w:val="double" w:sz="4" w:space="0" w:color="auto"/>
              <w:left w:val="double" w:sz="4" w:space="0" w:color="FFFFFF" w:themeColor="background1"/>
              <w:bottom w:val="double" w:sz="4" w:space="0" w:color="auto"/>
              <w:right w:val="double" w:sz="4" w:space="0" w:color="FFFFFF" w:themeColor="background1"/>
            </w:tcBorders>
          </w:tcPr>
          <w:p w14:paraId="1CFEA199" w14:textId="77777777" w:rsidR="00A82498" w:rsidRPr="003C41E2" w:rsidRDefault="00A82498" w:rsidP="005004A2">
            <w:pPr>
              <w:rPr>
                <w:rFonts w:ascii="Arial Nova Light" w:hAnsi="Arial Nova Light" w:cstheme="minorHAnsi"/>
                <w:sz w:val="20"/>
                <w:szCs w:val="20"/>
                <w:lang w:val="en-US"/>
              </w:rPr>
            </w:pPr>
          </w:p>
          <w:p w14:paraId="6F8A3AD4" w14:textId="6F7C1025" w:rsidR="00A82498" w:rsidRPr="003C41E2" w:rsidRDefault="00AD55AF" w:rsidP="005004A2">
            <w:pPr>
              <w:pStyle w:val="Heading1"/>
              <w:spacing w:before="0"/>
              <w:rPr>
                <w:rFonts w:ascii="Arial Nova Light" w:eastAsiaTheme="minorEastAsia" w:hAnsi="Arial Nova Light" w:cstheme="minorHAnsi"/>
                <w:b/>
                <w:bCs/>
                <w:color w:val="auto"/>
                <w:lang w:val="en-US"/>
              </w:rPr>
            </w:pPr>
            <w:bookmarkStart w:id="40" w:name="_Toc233296662"/>
            <w:r w:rsidRPr="003C41E2">
              <w:rPr>
                <w:rFonts w:ascii="Arial Nova Light" w:eastAsiaTheme="minorEastAsia" w:hAnsi="Arial Nova Light" w:cstheme="minorHAnsi"/>
                <w:b/>
                <w:bCs/>
                <w:color w:val="auto"/>
                <w:lang w:val="en-US"/>
              </w:rPr>
              <w:t>5</w:t>
            </w:r>
            <w:r w:rsidR="00A82498" w:rsidRPr="003C41E2">
              <w:rPr>
                <w:rFonts w:ascii="Arial Nova Light" w:eastAsiaTheme="minorEastAsia" w:hAnsi="Arial Nova Light" w:cstheme="minorHAnsi"/>
                <w:b/>
                <w:bCs/>
                <w:color w:val="auto"/>
                <w:lang w:val="en-US"/>
              </w:rPr>
              <w:t xml:space="preserve">.     </w:t>
            </w:r>
            <w:r w:rsidR="00D7283A" w:rsidRPr="003C41E2">
              <w:rPr>
                <w:rFonts w:ascii="Arial Nova Light" w:eastAsiaTheme="minorEastAsia" w:hAnsi="Arial Nova Light" w:cstheme="minorHAnsi"/>
                <w:b/>
                <w:bCs/>
                <w:color w:val="auto"/>
                <w:lang w:val="en-US"/>
              </w:rPr>
              <w:t>Marcus-Levich-Jortner program</w:t>
            </w:r>
            <w:bookmarkEnd w:id="40"/>
          </w:p>
          <w:p w14:paraId="24FFC576" w14:textId="77777777" w:rsidR="00A82498" w:rsidRPr="003C41E2" w:rsidRDefault="00A82498" w:rsidP="005004A2">
            <w:pPr>
              <w:rPr>
                <w:rFonts w:ascii="Arial Nova Light" w:hAnsi="Arial Nova Light" w:cstheme="minorHAnsi"/>
                <w:sz w:val="20"/>
                <w:szCs w:val="20"/>
                <w:lang w:val="en-US"/>
              </w:rPr>
            </w:pPr>
          </w:p>
        </w:tc>
      </w:tr>
    </w:tbl>
    <w:p w14:paraId="6B7BE05F" w14:textId="77777777" w:rsidR="00A82498" w:rsidRPr="003C41E2" w:rsidRDefault="00A82498" w:rsidP="0098471C">
      <w:pPr>
        <w:spacing w:after="0" w:line="276" w:lineRule="auto"/>
        <w:jc w:val="both"/>
        <w:rPr>
          <w:rFonts w:ascii="Arial Nova Light" w:hAnsi="Arial Nova Light" w:cs="Times New Roman"/>
          <w:sz w:val="24"/>
          <w:szCs w:val="24"/>
          <w:lang w:val="en-US"/>
        </w:rPr>
      </w:pPr>
    </w:p>
    <w:p w14:paraId="0A5B8A0F" w14:textId="6D128318" w:rsidR="00A82498" w:rsidRPr="003C41E2" w:rsidRDefault="00AD55AF" w:rsidP="00A82498">
      <w:pPr>
        <w:pStyle w:val="Heading2"/>
        <w:spacing w:before="0"/>
        <w:rPr>
          <w:rFonts w:ascii="Arial Nova Light" w:eastAsiaTheme="minorEastAsia" w:hAnsi="Arial Nova Light"/>
          <w:b/>
          <w:bCs/>
          <w:color w:val="auto"/>
          <w:sz w:val="28"/>
          <w:szCs w:val="28"/>
          <w:lang w:val="en-US"/>
        </w:rPr>
      </w:pPr>
      <w:bookmarkStart w:id="41" w:name="_Toc233296663"/>
      <w:r w:rsidRPr="003C41E2">
        <w:rPr>
          <w:rFonts w:ascii="Arial Nova Light" w:eastAsiaTheme="minorEastAsia" w:hAnsi="Arial Nova Light"/>
          <w:b/>
          <w:bCs/>
          <w:color w:val="auto"/>
          <w:sz w:val="28"/>
          <w:szCs w:val="28"/>
          <w:lang w:val="en-US"/>
        </w:rPr>
        <w:t>5</w:t>
      </w:r>
      <w:r w:rsidR="00A82498" w:rsidRPr="003C41E2">
        <w:rPr>
          <w:rFonts w:ascii="Arial Nova Light" w:eastAsiaTheme="minorEastAsia" w:hAnsi="Arial Nova Light"/>
          <w:b/>
          <w:bCs/>
          <w:color w:val="auto"/>
          <w:sz w:val="28"/>
          <w:szCs w:val="28"/>
          <w:lang w:val="en-US"/>
        </w:rPr>
        <w:t>.1</w:t>
      </w:r>
      <w:r w:rsidRPr="003C41E2">
        <w:rPr>
          <w:rFonts w:ascii="Arial Nova Light" w:eastAsiaTheme="minorEastAsia" w:hAnsi="Arial Nova Light"/>
          <w:b/>
          <w:bCs/>
          <w:color w:val="auto"/>
          <w:sz w:val="28"/>
          <w:szCs w:val="28"/>
          <w:lang w:val="en-US"/>
        </w:rPr>
        <w:t>.</w:t>
      </w:r>
      <w:r w:rsidR="00A82498" w:rsidRPr="003C41E2">
        <w:rPr>
          <w:rFonts w:ascii="Arial Nova Light" w:eastAsiaTheme="minorEastAsia" w:hAnsi="Arial Nova Light"/>
          <w:b/>
          <w:bCs/>
          <w:color w:val="auto"/>
          <w:sz w:val="28"/>
          <w:szCs w:val="28"/>
          <w:lang w:val="en-US"/>
        </w:rPr>
        <w:t xml:space="preserve"> </w:t>
      </w:r>
      <w:r w:rsidRPr="003C41E2">
        <w:rPr>
          <w:rFonts w:ascii="Arial Nova Light" w:eastAsiaTheme="minorEastAsia" w:hAnsi="Arial Nova Light"/>
          <w:b/>
          <w:bCs/>
          <w:color w:val="auto"/>
          <w:sz w:val="28"/>
          <w:szCs w:val="28"/>
          <w:lang w:val="en-US"/>
        </w:rPr>
        <w:t>Introduction</w:t>
      </w:r>
      <w:bookmarkEnd w:id="41"/>
    </w:p>
    <w:p w14:paraId="74CC2A80" w14:textId="77777777" w:rsidR="00A82498" w:rsidRPr="00D7283A" w:rsidRDefault="00A82498" w:rsidP="00A82498">
      <w:pPr>
        <w:spacing w:after="0" w:line="276" w:lineRule="auto"/>
        <w:jc w:val="both"/>
        <w:rPr>
          <w:rFonts w:ascii="Arial Nova Light" w:hAnsi="Arial Nova Light" w:cs="Times New Roman"/>
          <w:sz w:val="12"/>
          <w:szCs w:val="12"/>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p w14:paraId="06627866" w14:textId="2A9B7D83" w:rsidR="006D7C57" w:rsidRPr="007E3AC3" w:rsidRDefault="0098471C" w:rsidP="00434D71">
      <w:pPr>
        <w:spacing w:after="0"/>
        <w:jc w:val="both"/>
        <w:rPr>
          <w:rFonts w:ascii="Arial Nova Light" w:hAnsi="Arial Nova Light" w:cs="Times New Roman"/>
          <w:sz w:val="24"/>
          <w:szCs w:val="24"/>
          <w:lang w:val="en-US"/>
        </w:rPr>
      </w:pPr>
      <w:r w:rsidRPr="007E3AC3">
        <w:rPr>
          <w:rFonts w:ascii="Arial Nova Light" w:hAnsi="Arial Nova Light" w:cs="Times New Roman"/>
          <w:sz w:val="24"/>
          <w:szCs w:val="24"/>
          <w:lang w:val="en-US"/>
        </w:rPr>
        <w:t xml:space="preserve">The </w:t>
      </w:r>
      <w:r w:rsidR="001179DB" w:rsidRPr="007E3AC3">
        <w:rPr>
          <w:rFonts w:ascii="Arial Nova Light" w:hAnsi="Arial Nova Light" w:cs="Times New Roman"/>
          <w:sz w:val="24"/>
          <w:szCs w:val="24"/>
          <w:lang w:val="en-US"/>
        </w:rPr>
        <w:t>Marcus-Levich-Jortner</w:t>
      </w:r>
      <w:r w:rsidR="001179DB" w:rsidRPr="007E3AC3">
        <w:rPr>
          <w:rFonts w:ascii="Arial Nova Light" w:hAnsi="Arial Nova Light" w:cs="Times New Roman"/>
          <w:b/>
          <w:bCs/>
          <w:sz w:val="24"/>
          <w:szCs w:val="24"/>
          <w:lang w:val="en-US"/>
        </w:rPr>
        <w:t xml:space="preserve"> (</w:t>
      </w:r>
      <w:r w:rsidR="00324A49" w:rsidRPr="007E3AC3">
        <w:rPr>
          <w:rFonts w:ascii="Arial Nova Light" w:hAnsi="Arial Nova Light" w:cs="Times New Roman"/>
          <w:sz w:val="24"/>
          <w:szCs w:val="24"/>
          <w:lang w:val="en-US"/>
        </w:rPr>
        <w:t>MLJ</w:t>
      </w:r>
      <w:r w:rsidR="001179DB" w:rsidRPr="007E3AC3">
        <w:rPr>
          <w:rFonts w:ascii="Arial Nova Light" w:hAnsi="Arial Nova Light" w:cs="Times New Roman"/>
          <w:sz w:val="24"/>
          <w:szCs w:val="24"/>
          <w:lang w:val="en-US"/>
        </w:rPr>
        <w:t>)</w:t>
      </w:r>
      <w:r w:rsidRPr="007E3AC3">
        <w:rPr>
          <w:rFonts w:ascii="Arial Nova Light" w:hAnsi="Arial Nova Light" w:cs="Times New Roman"/>
          <w:sz w:val="24"/>
          <w:szCs w:val="24"/>
          <w:lang w:val="en-US"/>
        </w:rPr>
        <w:t xml:space="preserve"> </w:t>
      </w:r>
      <w:r w:rsidR="001179DB" w:rsidRPr="007E3AC3">
        <w:rPr>
          <w:rFonts w:ascii="Arial Nova Light" w:hAnsi="Arial Nova Light" w:cs="Times New Roman"/>
          <w:sz w:val="24"/>
          <w:szCs w:val="24"/>
          <w:lang w:val="en-US"/>
        </w:rPr>
        <w:t xml:space="preserve">code </w:t>
      </w:r>
      <w:r w:rsidRPr="007E3AC3">
        <w:rPr>
          <w:rFonts w:ascii="Arial Nova Light" w:hAnsi="Arial Nova Light" w:cs="Times New Roman"/>
          <w:sz w:val="24"/>
          <w:szCs w:val="24"/>
          <w:lang w:val="en-US"/>
        </w:rPr>
        <w:t xml:space="preserve">is a </w:t>
      </w:r>
      <w:r w:rsidR="001179DB" w:rsidRPr="007E3AC3">
        <w:rPr>
          <w:rFonts w:ascii="Arial Nova Light" w:hAnsi="Arial Nova Light" w:cs="Times New Roman"/>
          <w:sz w:val="24"/>
          <w:szCs w:val="24"/>
          <w:lang w:val="en-US"/>
        </w:rPr>
        <w:t xml:space="preserve">stand-alone program </w:t>
      </w:r>
      <w:r w:rsidR="0068241F" w:rsidRPr="007E3AC3">
        <w:rPr>
          <w:rFonts w:ascii="Arial Nova Light" w:hAnsi="Arial Nova Light" w:cs="Times New Roman"/>
          <w:sz w:val="24"/>
          <w:szCs w:val="24"/>
          <w:lang w:val="en-US"/>
        </w:rPr>
        <w:t xml:space="preserve">distributed with </w:t>
      </w:r>
      <w:r w:rsidRPr="007E3AC3">
        <w:rPr>
          <w:rFonts w:ascii="Arial Nova Light" w:hAnsi="Arial Nova Light" w:cs="Times New Roman"/>
          <w:sz w:val="24"/>
          <w:szCs w:val="24"/>
          <w:lang w:val="en-US"/>
        </w:rPr>
        <w:t xml:space="preserve">the NAST package. </w:t>
      </w:r>
      <w:r w:rsidR="001179DB" w:rsidRPr="007E3AC3">
        <w:rPr>
          <w:rFonts w:ascii="Arial Nova Light" w:hAnsi="Arial Nova Light" w:cs="Times New Roman"/>
          <w:sz w:val="24"/>
          <w:szCs w:val="24"/>
          <w:lang w:val="en-US"/>
        </w:rPr>
        <w:t>It is based on the Fermi Golden Rule</w:t>
      </w:r>
      <w:r w:rsidR="0068241F" w:rsidRPr="007E3AC3">
        <w:rPr>
          <w:rFonts w:ascii="Arial Nova Light" w:hAnsi="Arial Nova Light" w:cs="Times New Roman"/>
          <w:sz w:val="24"/>
          <w:szCs w:val="24"/>
          <w:lang w:val="en-US"/>
        </w:rPr>
        <w:t xml:space="preserve"> (FGR)</w:t>
      </w:r>
      <w:r w:rsidR="001179DB" w:rsidRPr="007E3AC3">
        <w:rPr>
          <w:rFonts w:ascii="Arial Nova Light" w:hAnsi="Arial Nova Light" w:cs="Times New Roman"/>
          <w:sz w:val="24"/>
          <w:szCs w:val="24"/>
          <w:lang w:val="en-US"/>
        </w:rPr>
        <w:t xml:space="preserve"> rate expressions and </w:t>
      </w:r>
      <w:r w:rsidR="0068241F" w:rsidRPr="007E3AC3">
        <w:rPr>
          <w:rFonts w:ascii="Arial Nova Light" w:hAnsi="Arial Nova Light" w:cs="Times New Roman"/>
          <w:sz w:val="24"/>
          <w:szCs w:val="24"/>
          <w:lang w:val="en-US"/>
        </w:rPr>
        <w:t>is useful</w:t>
      </w:r>
      <w:r w:rsidR="001179DB" w:rsidRPr="007E3AC3">
        <w:rPr>
          <w:rFonts w:ascii="Arial Nova Light" w:hAnsi="Arial Nova Light" w:cs="Times New Roman"/>
          <w:sz w:val="24"/>
          <w:szCs w:val="24"/>
          <w:lang w:val="en-US"/>
        </w:rPr>
        <w:t xml:space="preserve"> if the MECP cannot be </w:t>
      </w:r>
      <w:r w:rsidRPr="007E3AC3">
        <w:rPr>
          <w:rFonts w:ascii="Arial Nova Light" w:hAnsi="Arial Nova Light" w:cs="Times New Roman"/>
          <w:sz w:val="24"/>
          <w:szCs w:val="24"/>
          <w:lang w:val="en-US"/>
        </w:rPr>
        <w:t>locat</w:t>
      </w:r>
      <w:r w:rsidR="001179DB" w:rsidRPr="007E3AC3">
        <w:rPr>
          <w:rFonts w:ascii="Arial Nova Light" w:hAnsi="Arial Nova Light" w:cs="Times New Roman"/>
          <w:sz w:val="24"/>
          <w:szCs w:val="24"/>
          <w:lang w:val="en-US"/>
        </w:rPr>
        <w:t>ed</w:t>
      </w:r>
      <w:r w:rsidRPr="007E3AC3">
        <w:rPr>
          <w:rFonts w:ascii="Arial Nova Light" w:hAnsi="Arial Nova Light" w:cs="Times New Roman"/>
          <w:sz w:val="24"/>
          <w:szCs w:val="24"/>
          <w:lang w:val="en-US"/>
        </w:rPr>
        <w:t>.</w:t>
      </w:r>
      <w:r w:rsidR="0068241F" w:rsidRPr="007E3AC3">
        <w:rPr>
          <w:rFonts w:ascii="Arial Nova Light" w:hAnsi="Arial Nova Light" w:cs="Times New Roman"/>
          <w:sz w:val="24"/>
          <w:szCs w:val="24"/>
          <w:lang w:val="en-US"/>
        </w:rPr>
        <w:t xml:space="preserve"> The </w:t>
      </w:r>
      <w:r w:rsidR="00324A49" w:rsidRPr="007E3AC3">
        <w:rPr>
          <w:rFonts w:ascii="Arial Nova Light" w:hAnsi="Arial Nova Light" w:cs="Times New Roman"/>
          <w:sz w:val="24"/>
          <w:szCs w:val="24"/>
          <w:lang w:val="en-US"/>
        </w:rPr>
        <w:t>MLJ</w:t>
      </w:r>
      <w:r w:rsidRPr="007E3AC3">
        <w:rPr>
          <w:rFonts w:ascii="Arial Nova Light" w:hAnsi="Arial Nova Light" w:cs="Times New Roman"/>
          <w:sz w:val="24"/>
          <w:szCs w:val="24"/>
          <w:lang w:val="en-US"/>
        </w:rPr>
        <w:t xml:space="preserve"> </w:t>
      </w:r>
      <w:r w:rsidR="0068241F" w:rsidRPr="007E3AC3">
        <w:rPr>
          <w:rFonts w:ascii="Arial Nova Light" w:hAnsi="Arial Nova Light" w:cs="Times New Roman"/>
          <w:sz w:val="24"/>
          <w:szCs w:val="24"/>
          <w:lang w:val="en-US"/>
        </w:rPr>
        <w:t xml:space="preserve">theory has been </w:t>
      </w:r>
      <w:r w:rsidR="006D7C57" w:rsidRPr="007E3AC3">
        <w:rPr>
          <w:rFonts w:ascii="Arial Nova Light" w:hAnsi="Arial Nova Light" w:cs="Times New Roman"/>
          <w:sz w:val="24"/>
          <w:szCs w:val="24"/>
          <w:lang w:val="en-US"/>
        </w:rPr>
        <w:t xml:space="preserve">successfully applied </w:t>
      </w:r>
      <w:r w:rsidR="0068241F" w:rsidRPr="007E3AC3">
        <w:rPr>
          <w:rFonts w:ascii="Arial Nova Light" w:hAnsi="Arial Nova Light" w:cs="Times New Roman"/>
          <w:sz w:val="24"/>
          <w:szCs w:val="24"/>
          <w:lang w:val="en-US"/>
        </w:rPr>
        <w:t>to</w:t>
      </w:r>
      <w:r w:rsidR="006D7C57" w:rsidRPr="007E3AC3">
        <w:rPr>
          <w:rFonts w:ascii="Arial Nova Light" w:hAnsi="Arial Nova Light" w:cs="Times New Roman"/>
          <w:sz w:val="24"/>
          <w:szCs w:val="24"/>
          <w:lang w:val="en-US"/>
        </w:rPr>
        <w:t xml:space="preserve"> a wide range of </w:t>
      </w:r>
      <w:r w:rsidR="0022714D" w:rsidRPr="007E3AC3">
        <w:rPr>
          <w:rFonts w:ascii="Arial Nova Light" w:hAnsi="Arial Nova Light" w:cs="Times New Roman"/>
          <w:sz w:val="24"/>
          <w:szCs w:val="24"/>
          <w:lang w:val="en-US"/>
        </w:rPr>
        <w:t>electronic relaxation</w:t>
      </w:r>
      <w:r w:rsidR="006D7C57" w:rsidRPr="007E3AC3">
        <w:rPr>
          <w:rFonts w:ascii="Arial Nova Light" w:hAnsi="Arial Nova Light" w:cs="Times New Roman"/>
          <w:sz w:val="24"/>
          <w:szCs w:val="24"/>
          <w:lang w:val="en-US"/>
        </w:rPr>
        <w:t xml:space="preserve"> processes.</w:t>
      </w:r>
      <w:r w:rsidR="00FC45BE" w:rsidRPr="007E3AC3">
        <w:rPr>
          <w:rFonts w:ascii="Arial Nova Light" w:hAnsi="Arial Nova Light" w:cs="Times New Roman"/>
          <w:sz w:val="24"/>
          <w:szCs w:val="24"/>
          <w:vertAlign w:val="superscript"/>
          <w:lang w:val="en-US"/>
        </w:rPr>
        <w:t>3</w:t>
      </w:r>
      <w:r w:rsidR="005D1A11">
        <w:rPr>
          <w:rFonts w:ascii="Arial Nova Light" w:hAnsi="Arial Nova Light" w:cs="Times New Roman"/>
          <w:sz w:val="24"/>
          <w:szCs w:val="24"/>
          <w:vertAlign w:val="superscript"/>
          <w:lang w:val="en-US"/>
        </w:rPr>
        <w:t>8</w:t>
      </w:r>
      <w:r w:rsidR="00FC45BE" w:rsidRPr="007E3AC3">
        <w:rPr>
          <w:rFonts w:ascii="Arial Nova Light" w:hAnsi="Arial Nova Light" w:cs="Times New Roman"/>
          <w:sz w:val="24"/>
          <w:szCs w:val="24"/>
          <w:vertAlign w:val="superscript"/>
          <w:lang w:val="en-US"/>
        </w:rPr>
        <w:t>–4</w:t>
      </w:r>
      <w:r w:rsidR="005D1A11">
        <w:rPr>
          <w:rFonts w:ascii="Arial Nova Light" w:hAnsi="Arial Nova Light" w:cs="Times New Roman"/>
          <w:sz w:val="24"/>
          <w:szCs w:val="24"/>
          <w:vertAlign w:val="superscript"/>
          <w:lang w:val="en-US"/>
        </w:rPr>
        <w:t>1</w:t>
      </w:r>
      <w:r w:rsidR="0068241F" w:rsidRPr="007E3AC3">
        <w:rPr>
          <w:rFonts w:ascii="Arial Nova Light" w:hAnsi="Arial Nova Light" w:cs="Times New Roman"/>
          <w:sz w:val="24"/>
          <w:szCs w:val="24"/>
          <w:lang w:val="en-US"/>
        </w:rPr>
        <w:t xml:space="preserve"> </w:t>
      </w:r>
      <w:r w:rsidR="006D7C57" w:rsidRPr="007E3AC3">
        <w:rPr>
          <w:rFonts w:ascii="Arial Nova Light" w:hAnsi="Arial Nova Light" w:cs="Times New Roman"/>
          <w:sz w:val="24"/>
          <w:szCs w:val="24"/>
          <w:lang w:val="en-US"/>
        </w:rPr>
        <w:t xml:space="preserve">The </w:t>
      </w:r>
      <w:r w:rsidR="00EC50F1" w:rsidRPr="007E3AC3">
        <w:rPr>
          <w:rFonts w:ascii="Arial Nova Light" w:hAnsi="Arial Nova Light" w:cs="Times New Roman"/>
          <w:sz w:val="24"/>
          <w:szCs w:val="24"/>
          <w:lang w:val="en-US"/>
        </w:rPr>
        <w:t>FGR</w:t>
      </w:r>
      <w:r w:rsidR="00EC50F1">
        <w:rPr>
          <w:rFonts w:ascii="Arial Nova Light" w:hAnsi="Arial Nova Light" w:cs="Times New Roman"/>
          <w:sz w:val="24"/>
          <w:szCs w:val="24"/>
          <w:lang w:val="en-US"/>
        </w:rPr>
        <w:t xml:space="preserve"> </w:t>
      </w:r>
      <w:r w:rsidR="006D7C57" w:rsidRPr="007E3AC3">
        <w:rPr>
          <w:rFonts w:ascii="Arial Nova Light" w:hAnsi="Arial Nova Light" w:cs="Times New Roman"/>
          <w:sz w:val="24"/>
          <w:szCs w:val="24"/>
          <w:lang w:val="en-US"/>
        </w:rPr>
        <w:t xml:space="preserve">transition </w:t>
      </w:r>
      <w:r w:rsidR="0068241F" w:rsidRPr="007E3AC3">
        <w:rPr>
          <w:rFonts w:ascii="Arial Nova Light" w:hAnsi="Arial Nova Light" w:cs="Times New Roman"/>
          <w:sz w:val="24"/>
          <w:szCs w:val="24"/>
          <w:lang w:val="en-US"/>
        </w:rPr>
        <w:t xml:space="preserve">rate </w:t>
      </w:r>
      <w:r w:rsidR="006D7C57" w:rsidRPr="007E3AC3">
        <w:rPr>
          <w:rFonts w:ascii="Arial Nova Light" w:hAnsi="Arial Nova Light" w:cs="Times New Roman"/>
          <w:sz w:val="24"/>
          <w:szCs w:val="24"/>
          <w:lang w:val="en-US"/>
        </w:rPr>
        <w:t>between two weakly coupled electronic states</w:t>
      </w:r>
      <w:r w:rsidR="0068241F" w:rsidRPr="007E3AC3">
        <w:rPr>
          <w:rFonts w:ascii="Arial Nova Light" w:hAnsi="Arial Nova Light" w:cs="Times New Roman"/>
          <w:sz w:val="24"/>
          <w:szCs w:val="24"/>
          <w:lang w:val="en-US"/>
        </w:rPr>
        <w:t xml:space="preserve"> is calculated as</w:t>
      </w:r>
      <w:r w:rsidR="006D7C57" w:rsidRPr="007E3AC3">
        <w:rPr>
          <w:rFonts w:ascii="Arial Nova Light" w:hAnsi="Arial Nova Light" w:cs="Times New Roman"/>
          <w:sz w:val="24"/>
          <w:szCs w:val="24"/>
          <w:lang w:val="en-US"/>
        </w:rPr>
        <w:t>:</w:t>
      </w:r>
      <w:r w:rsidR="00FC45BE" w:rsidRPr="007E3AC3">
        <w:rPr>
          <w:rFonts w:ascii="Arial Nova Light" w:hAnsi="Arial Nova Light" w:cs="Times New Roman"/>
          <w:sz w:val="24"/>
          <w:szCs w:val="24"/>
          <w:vertAlign w:val="superscript"/>
          <w:lang w:val="en-US"/>
        </w:rPr>
        <w:t>4</w:t>
      </w:r>
      <w:r w:rsidR="005D1A11">
        <w:rPr>
          <w:rFonts w:ascii="Arial Nova Light" w:hAnsi="Arial Nova Light" w:cs="Times New Roman"/>
          <w:sz w:val="24"/>
          <w:szCs w:val="24"/>
          <w:vertAlign w:val="superscript"/>
          <w:lang w:val="en-US"/>
        </w:rPr>
        <w:t>2</w:t>
      </w:r>
      <w:r w:rsidR="009235BF" w:rsidRPr="007E3AC3">
        <w:rPr>
          <w:rFonts w:ascii="Arial Nova Light" w:hAnsi="Arial Nova Light" w:cs="Times New Roman"/>
          <w:sz w:val="24"/>
          <w:szCs w:val="24"/>
          <w:vertAlign w:val="superscript"/>
          <w:lang w:val="en-US"/>
        </w:rPr>
        <w:t>–4</w:t>
      </w:r>
      <w:r w:rsidR="005D1A11">
        <w:rPr>
          <w:rFonts w:ascii="Arial Nova Light" w:hAnsi="Arial Nova Light" w:cs="Times New Roman"/>
          <w:sz w:val="24"/>
          <w:szCs w:val="24"/>
          <w:vertAlign w:val="superscript"/>
          <w:lang w:val="en-US"/>
        </w:rPr>
        <w:t>6</w:t>
      </w:r>
      <w:r w:rsidR="006D7C57" w:rsidRPr="007E3AC3">
        <w:rPr>
          <w:rFonts w:ascii="Arial Nova Light" w:hAnsi="Arial Nova Light" w:cs="Times New Roman"/>
          <w:sz w:val="24"/>
          <w:szCs w:val="24"/>
          <w:lang w:val="en-US"/>
        </w:rPr>
        <w:t xml:space="preserve"> </w:t>
      </w:r>
    </w:p>
    <w:p w14:paraId="5D55254B" w14:textId="77777777" w:rsidR="006D7C57" w:rsidRPr="007E3AC3" w:rsidRDefault="006D7C57" w:rsidP="00434D71">
      <w:pPr>
        <w:spacing w:after="0"/>
        <w:jc w:val="both"/>
        <w:rPr>
          <w:rFonts w:ascii="Arial Nova Light" w:hAnsi="Arial Nova Light" w:cs="Times New Roman"/>
          <w:sz w:val="24"/>
          <w:szCs w:val="24"/>
          <w:lang w:val="en-US"/>
        </w:rPr>
      </w:pPr>
    </w:p>
    <w:p w14:paraId="748D3AE1" w14:textId="66A59F78" w:rsidR="006D7C57" w:rsidRPr="007E3AC3" w:rsidRDefault="00000000" w:rsidP="000303DB">
      <w:pPr>
        <w:spacing w:after="0"/>
        <w:jc w:val="both"/>
        <w:rPr>
          <w:rFonts w:ascii="Arial Nova Light" w:hAnsi="Arial Nova Light" w:cs="Times New Roman"/>
          <w:sz w:val="24"/>
          <w:szCs w:val="24"/>
          <w:lang w:val="en-US"/>
        </w:rPr>
      </w:pPr>
      <m:oMathPara>
        <m:oMathParaPr>
          <m:jc m:val="right"/>
        </m:oMathParaPr>
        <m:oMath>
          <m:sSup>
            <m:sSupPr>
              <m:ctrlPr>
                <w:rPr>
                  <w:rFonts w:ascii="Cambria Math" w:hAnsi="Cambria Math"/>
                  <w:i/>
                  <w:sz w:val="24"/>
                  <w:szCs w:val="24"/>
                </w:rPr>
              </m:ctrlPr>
            </m:sSupPr>
            <m:e>
              <m:r>
                <w:rPr>
                  <w:rFonts w:ascii="Cambria Math" w:hAnsi="Cambria Math"/>
                  <w:sz w:val="24"/>
                  <w:szCs w:val="24"/>
                </w:rPr>
                <m:t>k</m:t>
              </m:r>
            </m:e>
            <m:sup>
              <m:r>
                <m:rPr>
                  <m:sty m:val="p"/>
                </m:rPr>
                <w:rPr>
                  <w:rFonts w:ascii="Cambria Math" w:hAnsi="Cambria Math"/>
                  <w:sz w:val="24"/>
                  <w:szCs w:val="24"/>
                </w:rPr>
                <m:t>F</m:t>
              </m:r>
              <m:r>
                <m:rPr>
                  <m:sty m:val="p"/>
                </m:rPr>
                <w:rPr>
                  <w:rFonts w:ascii="Cambria Math" w:hAnsi="Cambria Math"/>
                  <w:sz w:val="24"/>
                  <w:szCs w:val="24"/>
                  <w:lang w:val="en-US"/>
                </w:rPr>
                <m:t>GR</m:t>
              </m:r>
            </m:sup>
          </m:s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2π</m:t>
              </m:r>
            </m:num>
            <m:den>
              <m:r>
                <w:rPr>
                  <w:rFonts w:ascii="Cambria Math" w:hAnsi="Cambria Math"/>
                  <w:sz w:val="24"/>
                  <w:szCs w:val="24"/>
                </w:rPr>
                <m:t>ℏ</m:t>
              </m:r>
            </m:den>
          </m:f>
          <m:sSup>
            <m:sSupPr>
              <m:ctrlPr>
                <w:rPr>
                  <w:rFonts w:ascii="Cambria Math" w:hAnsi="Cambria Math"/>
                  <w:i/>
                  <w:sz w:val="24"/>
                  <w:szCs w:val="24"/>
                </w:rPr>
              </m:ctrlPr>
            </m:sSupPr>
            <m:e>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sSub>
                        <m:sSubPr>
                          <m:ctrlPr>
                            <w:rPr>
                              <w:rFonts w:ascii="Cambria Math" w:hAnsi="Cambria Math"/>
                              <w:i/>
                              <w:sz w:val="24"/>
                              <w:szCs w:val="24"/>
                            </w:rPr>
                          </m:ctrlPr>
                        </m:sSubPr>
                        <m:e>
                          <m:r>
                            <m:rPr>
                              <m:sty m:val="p"/>
                            </m:rPr>
                            <w:rPr>
                              <w:rFonts w:ascii="Cambria Math" w:hAnsi="Cambria Math"/>
                              <w:sz w:val="24"/>
                              <w:szCs w:val="24"/>
                            </w:rPr>
                            <m:t>Ψ</m:t>
                          </m:r>
                        </m:e>
                        <m:sub>
                          <m:r>
                            <w:rPr>
                              <w:rFonts w:ascii="Cambria Math" w:hAnsi="Cambria Math"/>
                              <w:sz w:val="24"/>
                              <w:szCs w:val="24"/>
                            </w:rPr>
                            <m:t>f</m:t>
                          </m:r>
                        </m:sub>
                      </m:sSub>
                    </m:e>
                    <m:e>
                      <m:acc>
                        <m:accPr>
                          <m:ctrlPr>
                            <w:rPr>
                              <w:rFonts w:ascii="Cambria Math" w:hAnsi="Cambria Math"/>
                              <w:i/>
                              <w:sz w:val="24"/>
                              <w:szCs w:val="24"/>
                            </w:rPr>
                          </m:ctrlPr>
                        </m:accPr>
                        <m:e>
                          <m:r>
                            <w:rPr>
                              <w:rFonts w:ascii="Cambria Math" w:hAnsi="Cambria Math"/>
                              <w:sz w:val="24"/>
                              <w:szCs w:val="24"/>
                            </w:rPr>
                            <m:t>V</m:t>
                          </m:r>
                        </m:e>
                      </m:acc>
                    </m:e>
                    <m:e>
                      <m:sSub>
                        <m:sSubPr>
                          <m:ctrlPr>
                            <w:rPr>
                              <w:rFonts w:ascii="Cambria Math" w:hAnsi="Cambria Math"/>
                              <w:i/>
                              <w:sz w:val="24"/>
                              <w:szCs w:val="24"/>
                            </w:rPr>
                          </m:ctrlPr>
                        </m:sSubPr>
                        <m:e>
                          <m:r>
                            <m:rPr>
                              <m:sty m:val="p"/>
                            </m:rPr>
                            <w:rPr>
                              <w:rFonts w:ascii="Cambria Math" w:hAnsi="Cambria Math"/>
                              <w:sz w:val="24"/>
                              <w:szCs w:val="24"/>
                            </w:rPr>
                            <m:t>Ψ</m:t>
                          </m:r>
                        </m:e>
                        <m:sub>
                          <m:r>
                            <w:rPr>
                              <w:rFonts w:ascii="Cambria Math" w:hAnsi="Cambria Math"/>
                              <w:sz w:val="24"/>
                              <w:szCs w:val="24"/>
                            </w:rPr>
                            <m:t>i</m:t>
                          </m:r>
                        </m:sub>
                      </m:sSub>
                    </m:e>
                  </m:d>
                </m:e>
              </m:d>
            </m:e>
            <m:sup>
              <m:r>
                <w:rPr>
                  <w:rFonts w:ascii="Cambria Math" w:hAnsi="Cambria Math"/>
                  <w:sz w:val="24"/>
                  <w:szCs w:val="24"/>
                </w:rPr>
                <m:t>2</m:t>
              </m:r>
            </m:sup>
          </m:sSup>
          <m:r>
            <w:rPr>
              <w:rFonts w:ascii="Cambria Math" w:hAnsi="Cambria Math"/>
              <w:sz w:val="24"/>
              <w:szCs w:val="24"/>
            </w:rPr>
            <m:t>δ</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f</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e>
          </m:d>
          <m:r>
            <w:rPr>
              <w:rFonts w:ascii="Cambria Math" w:hAnsi="Cambria Math"/>
              <w:sz w:val="24"/>
              <w:szCs w:val="24"/>
            </w:rPr>
            <m:t xml:space="preserve">,    </m:t>
          </m:r>
          <m:r>
            <w:rPr>
              <w:rFonts w:ascii="Cambria Math" w:hAnsi="Cambria Math"/>
              <w:sz w:val="24"/>
              <w:szCs w:val="24"/>
              <w:lang w:val="en-US"/>
            </w:rPr>
            <m:t xml:space="preserve">                                        </m:t>
          </m:r>
          <m:d>
            <m:dPr>
              <m:ctrlPr>
                <w:rPr>
                  <w:rFonts w:ascii="Cambria Math" w:hAnsi="Cambria Math"/>
                  <w:i/>
                  <w:sz w:val="24"/>
                  <w:szCs w:val="24"/>
                </w:rPr>
              </m:ctrlPr>
            </m:dPr>
            <m:e>
              <m:r>
                <w:rPr>
                  <w:rFonts w:ascii="Cambria Math" w:hAnsi="Cambria Math"/>
                  <w:sz w:val="24"/>
                  <w:szCs w:val="24"/>
                </w:rPr>
                <m:t>5</m:t>
              </m:r>
              <m:r>
                <w:rPr>
                  <w:rFonts w:ascii="Cambria Math" w:hAnsi="Cambria Math"/>
                  <w:sz w:val="24"/>
                  <w:szCs w:val="24"/>
                  <w:lang w:val="en-US"/>
                </w:rPr>
                <m:t>.</m:t>
              </m:r>
              <m:r>
                <w:rPr>
                  <w:rFonts w:ascii="Cambria Math" w:hAnsi="Cambria Math"/>
                  <w:sz w:val="24"/>
                  <w:szCs w:val="24"/>
                </w:rPr>
                <m:t>1</m:t>
              </m:r>
            </m:e>
          </m:d>
        </m:oMath>
      </m:oMathPara>
    </w:p>
    <w:p w14:paraId="50C9A88E" w14:textId="77777777" w:rsidR="00FE0132" w:rsidRPr="00A42279" w:rsidRDefault="00FE0132" w:rsidP="00434D71">
      <w:pPr>
        <w:spacing w:after="0"/>
        <w:jc w:val="both"/>
        <w:rPr>
          <w:rFonts w:ascii="Arial Nova Light" w:hAnsi="Arial Nova Light" w:cs="Times New Roman"/>
          <w:sz w:val="24"/>
          <w:szCs w:val="24"/>
          <w:highlight w:val="yellow"/>
          <w:lang w:val="en-US"/>
        </w:rPr>
      </w:pPr>
    </w:p>
    <w:p w14:paraId="00C3565E" w14:textId="527CF53E" w:rsidR="00FE0132" w:rsidRPr="00A42279" w:rsidRDefault="00FE0132" w:rsidP="00434D71">
      <w:pPr>
        <w:spacing w:after="0"/>
        <w:jc w:val="both"/>
        <w:rPr>
          <w:rFonts w:ascii="Arial Nova Light" w:hAnsi="Arial Nova Light" w:cs="Times New Roman"/>
          <w:sz w:val="24"/>
          <w:szCs w:val="24"/>
          <w:highlight w:val="yellow"/>
          <w:lang w:val="en-US"/>
        </w:rPr>
      </w:pPr>
      <w:r w:rsidRPr="007E3AC3">
        <w:rPr>
          <w:rFonts w:ascii="Arial Nova Light" w:hAnsi="Arial Nova Light" w:cs="Times New Roman"/>
          <w:sz w:val="24"/>
          <w:szCs w:val="24"/>
          <w:lang w:val="en-US"/>
        </w:rPr>
        <w:t xml:space="preserve">where </w:t>
      </w:r>
      <m:oMath>
        <m:sSub>
          <m:sSubPr>
            <m:ctrlPr>
              <w:rPr>
                <w:rFonts w:ascii="Cambria Math" w:hAnsi="Cambria Math"/>
                <w:i/>
                <w:sz w:val="24"/>
                <w:szCs w:val="24"/>
              </w:rPr>
            </m:ctrlPr>
          </m:sSubPr>
          <m:e>
            <m:r>
              <m:rPr>
                <m:sty m:val="p"/>
              </m:rPr>
              <w:rPr>
                <w:rFonts w:ascii="Cambria Math" w:hAnsi="Cambria Math"/>
                <w:sz w:val="24"/>
                <w:szCs w:val="24"/>
              </w:rPr>
              <m:t>Ψ</m:t>
            </m:r>
          </m:e>
          <m:sub>
            <m:r>
              <w:rPr>
                <w:rFonts w:ascii="Cambria Math" w:hAnsi="Cambria Math"/>
                <w:sz w:val="24"/>
                <w:szCs w:val="24"/>
              </w:rPr>
              <m:t>i</m:t>
            </m:r>
          </m:sub>
        </m:sSub>
      </m:oMath>
      <w:r w:rsidRPr="007E3AC3">
        <w:rPr>
          <w:rFonts w:ascii="Arial Nova Light" w:hAnsi="Arial Nova Light" w:cs="Times New Roman"/>
          <w:sz w:val="24"/>
          <w:szCs w:val="24"/>
          <w:lang w:val="en-US"/>
        </w:rPr>
        <w:t xml:space="preserve"> and </w:t>
      </w:r>
      <m:oMath>
        <m:sSub>
          <m:sSubPr>
            <m:ctrlPr>
              <w:rPr>
                <w:rFonts w:ascii="Cambria Math" w:hAnsi="Cambria Math"/>
                <w:i/>
                <w:sz w:val="24"/>
                <w:szCs w:val="24"/>
              </w:rPr>
            </m:ctrlPr>
          </m:sSubPr>
          <m:e>
            <m:r>
              <m:rPr>
                <m:sty m:val="p"/>
              </m:rPr>
              <w:rPr>
                <w:rFonts w:ascii="Cambria Math" w:hAnsi="Cambria Math"/>
                <w:sz w:val="24"/>
                <w:szCs w:val="24"/>
              </w:rPr>
              <m:t>Ψ</m:t>
            </m:r>
          </m:e>
          <m:sub>
            <m:r>
              <w:rPr>
                <w:rFonts w:ascii="Cambria Math" w:hAnsi="Cambria Math"/>
                <w:sz w:val="24"/>
                <w:szCs w:val="24"/>
              </w:rPr>
              <m:t>f</m:t>
            </m:r>
          </m:sub>
        </m:sSub>
      </m:oMath>
      <w:r w:rsidRPr="007E3AC3">
        <w:rPr>
          <w:rFonts w:ascii="Arial Nova Light" w:hAnsi="Arial Nova Light" w:cs="Times New Roman"/>
          <w:sz w:val="24"/>
          <w:szCs w:val="24"/>
          <w:lang w:val="en-US"/>
        </w:rPr>
        <w:t xml:space="preserve"> are the total wavefunctions of the initial and final states, </w:t>
      </w:r>
      <w:r w:rsidR="00506AF1">
        <w:rPr>
          <w:rFonts w:ascii="Arial Nova Light" w:hAnsi="Arial Nova Light" w:cs="Times New Roman"/>
          <w:sz w:val="24"/>
          <w:szCs w:val="24"/>
          <w:lang w:val="en-US"/>
        </w:rPr>
        <w:t>respectively</w:t>
      </w:r>
      <w:r w:rsidRPr="007E3AC3">
        <w:rPr>
          <w:rFonts w:ascii="Arial Nova Light" w:hAnsi="Arial Nova Light" w:cs="Times New Roman"/>
          <w:sz w:val="24"/>
          <w:szCs w:val="24"/>
          <w:lang w:val="en-US"/>
        </w:rPr>
        <w:t xml:space="preserve">, </w:t>
      </w:r>
      <m:oMath>
        <m:acc>
          <m:accPr>
            <m:ctrlPr>
              <w:rPr>
                <w:rFonts w:ascii="Cambria Math" w:hAnsi="Cambria Math"/>
                <w:i/>
                <w:sz w:val="24"/>
                <w:szCs w:val="24"/>
              </w:rPr>
            </m:ctrlPr>
          </m:accPr>
          <m:e>
            <m:r>
              <w:rPr>
                <w:rFonts w:ascii="Cambria Math" w:hAnsi="Cambria Math"/>
                <w:sz w:val="24"/>
                <w:szCs w:val="24"/>
              </w:rPr>
              <m:t>V</m:t>
            </m:r>
          </m:e>
        </m:acc>
      </m:oMath>
      <w:r w:rsidRPr="007E3AC3">
        <w:rPr>
          <w:rFonts w:ascii="Arial Nova Light" w:hAnsi="Arial Nova Light" w:cs="Times New Roman"/>
          <w:sz w:val="24"/>
          <w:szCs w:val="24"/>
          <w:lang w:val="en-US"/>
        </w:rPr>
        <w:t xml:space="preserve"> is the operator that couples two states, and </w:t>
      </w:r>
      <m:oMath>
        <m:r>
          <w:rPr>
            <w:rFonts w:ascii="Cambria Math" w:hAnsi="Cambria Math"/>
            <w:sz w:val="24"/>
            <w:szCs w:val="24"/>
          </w:rPr>
          <m:t>δ</m:t>
        </m:r>
        <m:d>
          <m:dPr>
            <m:ctrlPr>
              <w:rPr>
                <w:rFonts w:ascii="Cambria Math" w:hAnsi="Cambria Math"/>
                <w:i/>
                <w:sz w:val="24"/>
                <w:szCs w:val="24"/>
                <w:lang w:val="en-US"/>
              </w:rPr>
            </m:ctrlPr>
          </m:dPr>
          <m:e>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f</m:t>
                </m:r>
              </m:sub>
            </m:sSub>
            <m:r>
              <w:rPr>
                <w:rFonts w:ascii="Cambria Math" w:hAnsi="Cambria Math"/>
                <w:sz w:val="24"/>
                <w:szCs w:val="24"/>
                <w:lang w:val="en-US"/>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e>
        </m:d>
      </m:oMath>
      <w:r w:rsidRPr="007E3AC3">
        <w:rPr>
          <w:rFonts w:ascii="Arial Nova Light" w:hAnsi="Arial Nova Light" w:cs="Times New Roman"/>
          <w:sz w:val="24"/>
          <w:szCs w:val="24"/>
          <w:lang w:val="en-US"/>
        </w:rPr>
        <w:t xml:space="preserve"> is the </w:t>
      </w:r>
      <w:r w:rsidR="00506AF1">
        <w:rPr>
          <w:rFonts w:ascii="Arial Nova Light" w:hAnsi="Arial Nova Light" w:cs="Times New Roman"/>
          <w:sz w:val="24"/>
          <w:szCs w:val="24"/>
          <w:lang w:val="en-US"/>
        </w:rPr>
        <w:t>delta function that ensures</w:t>
      </w:r>
      <w:r w:rsidRPr="007E3AC3">
        <w:rPr>
          <w:rFonts w:ascii="Arial Nova Light" w:hAnsi="Arial Nova Light" w:cs="Times New Roman"/>
          <w:sz w:val="24"/>
          <w:szCs w:val="24"/>
          <w:lang w:val="en-US"/>
        </w:rPr>
        <w:t xml:space="preserve"> </w:t>
      </w:r>
      <w:r w:rsidR="007E3AC3" w:rsidRPr="007E3AC3">
        <w:rPr>
          <w:rFonts w:ascii="Arial Nova Light" w:hAnsi="Arial Nova Light" w:cs="Times New Roman"/>
          <w:sz w:val="24"/>
          <w:szCs w:val="24"/>
          <w:lang w:val="en-US"/>
        </w:rPr>
        <w:t xml:space="preserve">energy </w:t>
      </w:r>
      <w:r w:rsidRPr="007E3AC3">
        <w:rPr>
          <w:rFonts w:ascii="Arial Nova Light" w:hAnsi="Arial Nova Light" w:cs="Times New Roman"/>
          <w:sz w:val="24"/>
          <w:szCs w:val="24"/>
          <w:lang w:val="en-US"/>
        </w:rPr>
        <w:t xml:space="preserve">conservation. The total wavefunction </w:t>
      </w:r>
      <m:oMath>
        <m:d>
          <m:dPr>
            <m:begChr m:val="|"/>
            <m:endChr m:val=""/>
            <m:ctrlPr>
              <w:rPr>
                <w:rFonts w:ascii="Cambria Math" w:hAnsi="Cambria Math" w:cs="Times New Roman"/>
                <w:i/>
                <w:sz w:val="24"/>
                <w:szCs w:val="24"/>
                <w:lang w:val="en-US"/>
              </w:rPr>
            </m:ctrlPr>
          </m:dPr>
          <m:e>
            <m:d>
              <m:dPr>
                <m:begChr m:val=""/>
                <m:endChr m:val="⟩"/>
                <m:ctrlPr>
                  <w:rPr>
                    <w:rFonts w:ascii="Cambria Math" w:hAnsi="Cambria Math" w:cs="Times New Roman"/>
                    <w:i/>
                    <w:sz w:val="24"/>
                    <w:szCs w:val="24"/>
                    <w:lang w:val="en-US"/>
                  </w:rPr>
                </m:ctrlPr>
              </m:dPr>
              <m:e>
                <m:r>
                  <m:rPr>
                    <m:sty m:val="p"/>
                  </m:rPr>
                  <w:rPr>
                    <w:rFonts w:ascii="Cambria Math" w:hAnsi="Cambria Math" w:cs="Times New Roman"/>
                    <w:sz w:val="24"/>
                    <w:szCs w:val="24"/>
                    <w:lang w:val="en-US"/>
                  </w:rPr>
                  <m:t>Ψ</m:t>
                </m:r>
              </m:e>
            </m:d>
          </m:e>
        </m:d>
      </m:oMath>
      <w:r w:rsidRPr="007E3AC3">
        <w:rPr>
          <w:rFonts w:ascii="Arial Nova Light" w:hAnsi="Arial Nova Light" w:cs="Times New Roman"/>
          <w:sz w:val="24"/>
          <w:szCs w:val="24"/>
          <w:lang w:val="en-US"/>
        </w:rPr>
        <w:t xml:space="preserve"> is the product of the electronic wavefunction </w:t>
      </w:r>
      <m:oMath>
        <m:d>
          <m:dPr>
            <m:begChr m:val="|"/>
            <m:endChr m:val=""/>
            <m:ctrlPr>
              <w:rPr>
                <w:rFonts w:ascii="Cambria Math" w:hAnsi="Cambria Math" w:cs="Times New Roman"/>
                <w:i/>
                <w:sz w:val="24"/>
                <w:szCs w:val="24"/>
                <w:lang w:val="en-US"/>
              </w:rPr>
            </m:ctrlPr>
          </m:dPr>
          <m:e>
            <m:d>
              <m:dPr>
                <m:begChr m:val=""/>
                <m:endChr m:val="⟩"/>
                <m:ctrlPr>
                  <w:rPr>
                    <w:rFonts w:ascii="Cambria Math" w:hAnsi="Cambria Math" w:cs="Times New Roman"/>
                    <w:i/>
                    <w:sz w:val="24"/>
                    <w:szCs w:val="24"/>
                    <w:lang w:val="en-US"/>
                  </w:rPr>
                </m:ctrlPr>
              </m:dPr>
              <m:e>
                <m:r>
                  <m:rPr>
                    <m:sty m:val="p"/>
                  </m:rPr>
                  <w:rPr>
                    <w:rFonts w:ascii="Cambria Math" w:hAnsi="Cambria Math" w:cs="Times New Roman"/>
                    <w:sz w:val="24"/>
                    <w:szCs w:val="24"/>
                    <w:lang w:val="en-US"/>
                  </w:rPr>
                  <m:t>φ</m:t>
                </m:r>
              </m:e>
            </m:d>
          </m:e>
        </m:d>
      </m:oMath>
      <w:r w:rsidRPr="007E3AC3">
        <w:rPr>
          <w:rFonts w:ascii="Arial Nova Light" w:hAnsi="Arial Nova Light" w:cs="Times New Roman"/>
          <w:sz w:val="24"/>
          <w:szCs w:val="24"/>
          <w:lang w:val="en-US"/>
        </w:rPr>
        <w:t xml:space="preserve"> and </w:t>
      </w:r>
      <w:r w:rsidR="00ED352E" w:rsidRPr="007E3AC3">
        <w:rPr>
          <w:rFonts w:ascii="Arial Nova Light" w:hAnsi="Arial Nova Light" w:cs="Times New Roman"/>
          <w:sz w:val="24"/>
          <w:szCs w:val="24"/>
          <w:lang w:val="en-US"/>
        </w:rPr>
        <w:t xml:space="preserve">the </w:t>
      </w:r>
      <w:r w:rsidRPr="007E3AC3">
        <w:rPr>
          <w:rFonts w:ascii="Arial Nova Light" w:hAnsi="Arial Nova Light" w:cs="Times New Roman"/>
          <w:sz w:val="24"/>
          <w:szCs w:val="24"/>
          <w:lang w:val="en-US"/>
        </w:rPr>
        <w:t xml:space="preserve">nuclear wavefunction </w:t>
      </w:r>
      <m:oMath>
        <m:d>
          <m:dPr>
            <m:begChr m:val="|"/>
            <m:endChr m:val=""/>
            <m:ctrlPr>
              <w:rPr>
                <w:rFonts w:ascii="Cambria Math" w:hAnsi="Cambria Math" w:cs="Times New Roman"/>
                <w:i/>
                <w:sz w:val="24"/>
                <w:szCs w:val="24"/>
                <w:lang w:val="en-US"/>
              </w:rPr>
            </m:ctrlPr>
          </m:dPr>
          <m:e>
            <m:d>
              <m:dPr>
                <m:begChr m:val=""/>
                <m:endChr m:val="⟩"/>
                <m:ctrlPr>
                  <w:rPr>
                    <w:rFonts w:ascii="Cambria Math" w:hAnsi="Cambria Math" w:cs="Times New Roman"/>
                    <w:i/>
                    <w:sz w:val="24"/>
                    <w:szCs w:val="24"/>
                    <w:lang w:val="en-US"/>
                  </w:rPr>
                </m:ctrlPr>
              </m:dPr>
              <m:e>
                <m:r>
                  <m:rPr>
                    <m:sty m:val="p"/>
                  </m:rPr>
                  <w:rPr>
                    <w:rFonts w:ascii="Cambria Math" w:hAnsi="Cambria Math" w:cs="Times New Roman"/>
                    <w:sz w:val="24"/>
                    <w:szCs w:val="24"/>
                    <w:lang w:val="en-US"/>
                  </w:rPr>
                  <m:t>χ</m:t>
                </m:r>
              </m:e>
            </m:d>
          </m:e>
        </m:d>
      </m:oMath>
      <w:r w:rsidR="00742EDA">
        <w:rPr>
          <w:rFonts w:ascii="Arial Nova Light" w:hAnsi="Arial Nova Light" w:cs="Times New Roman"/>
          <w:sz w:val="24"/>
          <w:szCs w:val="24"/>
          <w:lang w:val="en-US"/>
        </w:rPr>
        <w:t>.</w:t>
      </w:r>
      <w:r w:rsidR="00ED352E" w:rsidRPr="007E3AC3">
        <w:rPr>
          <w:rFonts w:ascii="Arial Nova Light" w:hAnsi="Arial Nova Light" w:cs="Times New Roman"/>
          <w:sz w:val="24"/>
          <w:szCs w:val="24"/>
          <w:lang w:val="en-US"/>
        </w:rPr>
        <w:t xml:space="preserve"> </w:t>
      </w:r>
      <w:r w:rsidR="00742EDA">
        <w:rPr>
          <w:rFonts w:ascii="Arial Nova Light" w:hAnsi="Arial Nova Light" w:cs="Times New Roman"/>
          <w:sz w:val="24"/>
          <w:szCs w:val="24"/>
          <w:lang w:val="en-US"/>
        </w:rPr>
        <w:t xml:space="preserve">The </w:t>
      </w:r>
      <w:r w:rsidR="00742EDA" w:rsidRPr="007E3AC3">
        <w:rPr>
          <w:rFonts w:ascii="Arial Nova Light" w:hAnsi="Arial Nova Light" w:cs="Times New Roman"/>
          <w:sz w:val="24"/>
          <w:szCs w:val="24"/>
          <w:lang w:val="en-US"/>
        </w:rPr>
        <w:t>nuclear wavefunction</w:t>
      </w:r>
      <w:r w:rsidR="00ED352E" w:rsidRPr="007E3AC3">
        <w:rPr>
          <w:rFonts w:ascii="Arial Nova Light" w:hAnsi="Arial Nova Light" w:cs="Times New Roman"/>
          <w:sz w:val="24"/>
          <w:szCs w:val="24"/>
          <w:lang w:val="en-US"/>
        </w:rPr>
        <w:t xml:space="preserve"> is approximated as the product of 1D harmonic </w:t>
      </w:r>
      <w:r w:rsidR="00ED352E" w:rsidRPr="006B6650">
        <w:rPr>
          <w:rFonts w:ascii="Arial Nova Light" w:hAnsi="Arial Nova Light" w:cs="Times New Roman"/>
          <w:sz w:val="24"/>
          <w:szCs w:val="24"/>
          <w:lang w:val="en-US"/>
        </w:rPr>
        <w:t xml:space="preserve">oscillator potentials, each with </w:t>
      </w:r>
      <w:r w:rsidR="00ED352E" w:rsidRPr="006B6650">
        <w:rPr>
          <w:rFonts w:ascii="Arial Nova Light" w:hAnsi="Arial Nova Light" w:cs="Times New Roman"/>
          <w:i/>
          <w:iCs/>
          <w:sz w:val="24"/>
          <w:szCs w:val="24"/>
          <w:lang w:val="en-US"/>
        </w:rPr>
        <w:t>m</w:t>
      </w:r>
      <w:r w:rsidR="00ED352E" w:rsidRPr="006B6650">
        <w:rPr>
          <w:rFonts w:ascii="Arial Nova Light" w:hAnsi="Arial Nova Light" w:cs="Times New Roman"/>
          <w:sz w:val="24"/>
          <w:szCs w:val="24"/>
          <w:lang w:val="en-US"/>
        </w:rPr>
        <w:t xml:space="preserve"> quanta of energy.</w:t>
      </w:r>
      <w:r w:rsidR="00EC3D2F" w:rsidRPr="006B6650">
        <w:rPr>
          <w:rFonts w:ascii="Arial Nova Light" w:hAnsi="Arial Nova Light" w:cs="Times New Roman"/>
          <w:sz w:val="24"/>
          <w:szCs w:val="24"/>
          <w:lang w:val="en-US"/>
        </w:rPr>
        <w:t xml:space="preserve"> Assuming that the coupling acts only on the electronic wavefunction (Franck-Condon approximation), the FGR rate constant transforms as</w:t>
      </w:r>
      <w:r w:rsidRPr="006B6650">
        <w:rPr>
          <w:rFonts w:ascii="Arial Nova Light" w:hAnsi="Arial Nova Light" w:cs="Times New Roman"/>
          <w:sz w:val="24"/>
          <w:szCs w:val="24"/>
          <w:lang w:val="en-US"/>
        </w:rPr>
        <w:t xml:space="preserve">:     </w:t>
      </w:r>
    </w:p>
    <w:p w14:paraId="2A364796" w14:textId="65E610B7" w:rsidR="006D7C57" w:rsidRPr="00410793" w:rsidRDefault="006D7C57" w:rsidP="00434D71">
      <w:pPr>
        <w:pStyle w:val="NormalWeb"/>
        <w:spacing w:before="0" w:beforeAutospacing="0" w:after="0" w:afterAutospacing="0"/>
        <w:rPr>
          <w:rFonts w:ascii="Arial Nova Light" w:hAnsi="Arial Nova Light"/>
          <w:highlight w:val="yellow"/>
        </w:rPr>
      </w:pPr>
    </w:p>
    <w:p w14:paraId="5DB981A6" w14:textId="2122B6E1" w:rsidR="00FE0132" w:rsidRPr="006B6650" w:rsidRDefault="00000000" w:rsidP="00434D71">
      <w:pPr>
        <w:pStyle w:val="NormalWeb"/>
        <w:spacing w:before="0" w:beforeAutospacing="0" w:after="0" w:afterAutospacing="0"/>
      </w:pPr>
      <m:oMathPara>
        <m:oMathParaPr>
          <m:jc m:val="right"/>
        </m:oMathParaPr>
        <m:oMath>
          <m:sSup>
            <m:sSupPr>
              <m:ctrlPr>
                <w:rPr>
                  <w:rFonts w:ascii="Cambria Math" w:eastAsiaTheme="minorEastAsia" w:hAnsi="Cambria Math" w:cstheme="minorBidi"/>
                  <w:i/>
                  <w:lang w:val="ru-RU"/>
                </w:rPr>
              </m:ctrlPr>
            </m:sSupPr>
            <m:e>
              <m:r>
                <w:rPr>
                  <w:rFonts w:ascii="Cambria Math" w:hAnsi="Cambria Math"/>
                </w:rPr>
                <m:t>k</m:t>
              </m:r>
            </m:e>
            <m:sup>
              <m:r>
                <m:rPr>
                  <m:sty m:val="p"/>
                </m:rPr>
                <w:rPr>
                  <w:rFonts w:ascii="Cambria Math" w:hAnsi="Cambria Math"/>
                </w:rPr>
                <m:t>FGR</m:t>
              </m:r>
            </m:sup>
          </m:sSup>
          <m:r>
            <w:rPr>
              <w:rFonts w:ascii="Cambria Math" w:hAnsi="Cambria Math"/>
            </w:rPr>
            <m:t>=</m:t>
          </m:r>
          <m:f>
            <m:fPr>
              <m:ctrlPr>
                <w:rPr>
                  <w:rFonts w:ascii="Cambria Math" w:hAnsi="Cambria Math"/>
                  <w:i/>
                </w:rPr>
              </m:ctrlPr>
            </m:fPr>
            <m:num>
              <m:r>
                <w:rPr>
                  <w:rFonts w:ascii="Cambria Math" w:hAnsi="Cambria Math"/>
                </w:rPr>
                <m:t>2π</m:t>
              </m:r>
            </m:num>
            <m:den>
              <m:r>
                <w:rPr>
                  <w:rFonts w:ascii="Cambria Math" w:hAnsi="Cambria Math"/>
                </w:rPr>
                <m:t>ℏ</m:t>
              </m:r>
            </m:den>
          </m:f>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el</m:t>
                      </m:r>
                    </m:sub>
                  </m:sSub>
                </m:e>
              </m:d>
            </m:e>
            <m:sup>
              <m:r>
                <w:rPr>
                  <w:rFonts w:ascii="Cambria Math" w:hAnsi="Cambria Math"/>
                </w:rPr>
                <m:t>2</m:t>
              </m:r>
            </m:sup>
          </m:sSup>
          <m:nary>
            <m:naryPr>
              <m:chr m:val="∑"/>
              <m:limLoc m:val="undOvr"/>
              <m:supHide m:val="1"/>
              <m:ctrlPr>
                <w:rPr>
                  <w:rFonts w:ascii="Cambria Math" w:hAnsi="Cambria Math"/>
                  <w:i/>
                </w:rPr>
              </m:ctrlPr>
            </m:naryPr>
            <m:sub>
              <m:r>
                <w:rPr>
                  <w:rFonts w:ascii="Cambria Math" w:hAnsi="Cambria Math"/>
                </w:rPr>
                <m:t>n</m:t>
              </m:r>
            </m:sub>
            <m:sup/>
            <m:e>
              <m:nary>
                <m:naryPr>
                  <m:chr m:val="∑"/>
                  <m:limLoc m:val="undOvr"/>
                  <m:supHide m:val="1"/>
                  <m:ctrlPr>
                    <w:rPr>
                      <w:rFonts w:ascii="Cambria Math" w:eastAsiaTheme="minorEastAsia" w:hAnsi="Cambria Math"/>
                      <w:i/>
                    </w:rPr>
                  </m:ctrlPr>
                </m:naryPr>
                <m:sub>
                  <m:r>
                    <w:rPr>
                      <w:rFonts w:ascii="Cambria Math" w:eastAsiaTheme="minorEastAsia" w:hAnsi="Cambria Math"/>
                    </w:rPr>
                    <m:t>m</m:t>
                  </m:r>
                </m:sub>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m:t>
                      </m:r>
                    </m:sub>
                  </m:sSub>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m:rPr>
                                      <m:sty m:val="p"/>
                                    </m:rPr>
                                    <w:rPr>
                                      <w:rFonts w:ascii="Cambria Math" w:eastAsiaTheme="minorEastAsia" w:hAnsi="Cambria Math"/>
                                    </w:rPr>
                                    <m:t>χ</m:t>
                                  </m:r>
                                </m:e>
                                <m:sub>
                                  <m:r>
                                    <w:rPr>
                                      <w:rFonts w:ascii="Cambria Math" w:hAnsi="Cambria Math"/>
                                    </w:rPr>
                                    <m:t>f,n</m:t>
                                  </m:r>
                                </m:sub>
                              </m:sSub>
                            </m:e>
                            <m:e>
                              <m:sSub>
                                <m:sSubPr>
                                  <m:ctrlPr>
                                    <w:rPr>
                                      <w:rFonts w:ascii="Cambria Math" w:eastAsiaTheme="minorEastAsia" w:hAnsi="Cambria Math"/>
                                      <w:i/>
                                    </w:rPr>
                                  </m:ctrlPr>
                                </m:sSubPr>
                                <m:e>
                                  <m:r>
                                    <m:rPr>
                                      <m:sty m:val="p"/>
                                    </m:rPr>
                                    <w:rPr>
                                      <w:rFonts w:ascii="Cambria Math" w:eastAsiaTheme="minorEastAsia" w:hAnsi="Cambria Math"/>
                                    </w:rPr>
                                    <m:t>χ</m:t>
                                  </m:r>
                                </m:e>
                                <m:sub>
                                  <m:r>
                                    <w:rPr>
                                      <w:rFonts w:ascii="Cambria Math" w:hAnsi="Cambria Math"/>
                                    </w:rPr>
                                    <m:t>i,m</m:t>
                                  </m:r>
                                </m:sub>
                              </m:sSub>
                            </m:e>
                          </m:d>
                        </m:e>
                      </m:d>
                    </m:e>
                    <m:sup>
                      <m:r>
                        <w:rPr>
                          <w:rFonts w:ascii="Cambria Math" w:eastAsiaTheme="minorEastAsia" w:hAnsi="Cambria Math"/>
                        </w:rPr>
                        <m:t>2</m:t>
                      </m:r>
                    </m:sup>
                  </m:sSup>
                  <m:r>
                    <w:rPr>
                      <w:rFonts w:ascii="Cambria Math" w:eastAsiaTheme="minorEastAsia" w:hAnsi="Cambria Math"/>
                    </w:rPr>
                    <m:t>δ</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hAnsi="Cambria Math"/>
                            </w:rPr>
                            <m:t>fn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hAnsi="Cambria Math"/>
                            </w:rPr>
                            <m:t>im</m:t>
                          </m:r>
                        </m:sub>
                      </m:sSub>
                    </m:e>
                  </m:d>
                  <m:r>
                    <w:rPr>
                      <w:rFonts w:ascii="Cambria Math" w:eastAsiaTheme="minorEastAsia" w:hAnsi="Cambria Math"/>
                    </w:rPr>
                    <m:t>=</m:t>
                  </m:r>
                  <m:f>
                    <m:fPr>
                      <m:ctrlPr>
                        <w:rPr>
                          <w:rFonts w:ascii="Cambria Math" w:hAnsi="Cambria Math"/>
                          <w:i/>
                        </w:rPr>
                      </m:ctrlPr>
                    </m:fPr>
                    <m:num>
                      <m:r>
                        <w:rPr>
                          <w:rFonts w:ascii="Cambria Math" w:hAnsi="Cambria Math"/>
                        </w:rPr>
                        <m:t>2π</m:t>
                      </m:r>
                    </m:num>
                    <m:den>
                      <m:r>
                        <w:rPr>
                          <w:rFonts w:ascii="Cambria Math" w:hAnsi="Cambria Math"/>
                        </w:rPr>
                        <m:t>ℏ</m:t>
                      </m:r>
                    </m:den>
                  </m:f>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el</m:t>
                              </m:r>
                            </m:sub>
                          </m:sSub>
                        </m:e>
                      </m:d>
                    </m:e>
                    <m:sup>
                      <m:r>
                        <w:rPr>
                          <w:rFonts w:ascii="Cambria Math" w:hAnsi="Cambria Math"/>
                        </w:rPr>
                        <m:t>2</m:t>
                      </m:r>
                    </m:sup>
                  </m:sSup>
                  <m:r>
                    <m:rPr>
                      <m:sty m:val="p"/>
                    </m:rPr>
                    <w:rPr>
                      <w:rFonts w:ascii="Cambria Math" w:hAnsi="Cambria Math"/>
                    </w:rPr>
                    <m:t>FCWD</m:t>
                  </m:r>
                </m:e>
              </m:nary>
            </m:e>
          </m:nary>
          <m:r>
            <w:rPr>
              <w:rFonts w:ascii="Cambria Math" w:hAnsi="Cambria Math"/>
            </w:rPr>
            <m:t>,  (5.2)</m:t>
          </m:r>
        </m:oMath>
      </m:oMathPara>
    </w:p>
    <w:p w14:paraId="1B341DFB" w14:textId="77777777" w:rsidR="00434D71" w:rsidRPr="00A42279" w:rsidRDefault="00434D71" w:rsidP="00434D71">
      <w:pPr>
        <w:spacing w:after="0"/>
        <w:jc w:val="both"/>
        <w:rPr>
          <w:rFonts w:ascii="Arial Nova Light" w:hAnsi="Arial Nova Light" w:cs="Times New Roman"/>
          <w:sz w:val="24"/>
          <w:szCs w:val="24"/>
          <w:highlight w:val="yellow"/>
          <w:lang w:val="en-US"/>
        </w:rPr>
      </w:pPr>
    </w:p>
    <w:p w14:paraId="49F4A829" w14:textId="707559C3" w:rsidR="006D7C57" w:rsidRPr="005012B5" w:rsidRDefault="00434D71" w:rsidP="00434D71">
      <w:pPr>
        <w:spacing w:after="0"/>
        <w:jc w:val="both"/>
        <w:rPr>
          <w:rFonts w:ascii="Arial Nova Light" w:hAnsi="Arial Nova Light" w:cs="Times New Roman"/>
          <w:sz w:val="24"/>
          <w:szCs w:val="24"/>
          <w:lang w:val="en-US"/>
        </w:rPr>
      </w:pPr>
      <w:r w:rsidRPr="005012B5">
        <w:rPr>
          <w:rFonts w:ascii="Arial Nova Light" w:hAnsi="Arial Nova Light" w:cs="Times New Roman"/>
          <w:sz w:val="24"/>
          <w:szCs w:val="24"/>
          <w:lang w:val="en-US"/>
        </w:rPr>
        <w:t xml:space="preserve">where </w:t>
      </w:r>
      <m:oMath>
        <m:sSub>
          <m:sSubPr>
            <m:ctrlPr>
              <w:rPr>
                <w:rFonts w:ascii="Cambria Math" w:eastAsia="Times New Roman" w:hAnsi="Cambria Math" w:cs="Times New Roman"/>
                <w:i/>
                <w:sz w:val="24"/>
                <w:szCs w:val="24"/>
                <w:lang w:val="en-US"/>
              </w:rPr>
            </m:ctrlPr>
          </m:sSubPr>
          <m:e>
            <m:r>
              <w:rPr>
                <w:rFonts w:ascii="Cambria Math" w:hAnsi="Cambria Math"/>
              </w:rPr>
              <m:t>V</m:t>
            </m:r>
          </m:e>
          <m:sub>
            <m:r>
              <w:rPr>
                <w:rFonts w:ascii="Cambria Math" w:hAnsi="Cambria Math"/>
              </w:rPr>
              <m:t>el</m:t>
            </m:r>
          </m:sub>
        </m:sSub>
      </m:oMath>
      <w:r w:rsidRPr="005012B5">
        <w:rPr>
          <w:rFonts w:ascii="Arial Nova Light" w:hAnsi="Arial Nova Light" w:cs="Times New Roman"/>
          <w:sz w:val="24"/>
          <w:szCs w:val="24"/>
          <w:lang w:val="en-US"/>
        </w:rPr>
        <w:t xml:space="preserve"> is the electronic coupling evaluated at the equilibrium geometry</w:t>
      </w:r>
      <w:r w:rsidR="00872E7C" w:rsidRPr="005012B5">
        <w:rPr>
          <w:rFonts w:ascii="Arial Nova Light" w:hAnsi="Arial Nova Light" w:cs="Times New Roman"/>
          <w:sz w:val="24"/>
          <w:szCs w:val="24"/>
          <w:lang w:val="en-US"/>
        </w:rPr>
        <w:t>,</w:t>
      </w:r>
      <w:r w:rsidRPr="005012B5">
        <w:rPr>
          <w:rFonts w:ascii="Arial Nova Light" w:hAnsi="Arial Nova Light" w:cs="Times New Roman"/>
          <w:sz w:val="24"/>
          <w:szCs w:val="24"/>
          <w:lang w:val="en-US"/>
        </w:rPr>
        <w:t xml:space="preserve"> and </w:t>
      </w:r>
      <w:r w:rsidR="00872E7C" w:rsidRPr="005012B5">
        <w:rPr>
          <w:rFonts w:ascii="Arial Nova Light" w:hAnsi="Arial Nova Light" w:cs="Times New Roman"/>
          <w:sz w:val="24"/>
          <w:szCs w:val="24"/>
          <w:lang w:val="en-US"/>
        </w:rPr>
        <w:t xml:space="preserve">the product of </w:t>
      </w:r>
      <w:r w:rsidR="00ED352E" w:rsidRPr="005012B5">
        <w:rPr>
          <w:rFonts w:ascii="Arial Nova Light" w:hAnsi="Arial Nova Light" w:cs="Times New Roman"/>
          <w:sz w:val="24"/>
          <w:szCs w:val="24"/>
          <w:lang w:val="en-US"/>
        </w:rPr>
        <w:t>Franck-Condon factors</w:t>
      </w:r>
      <w:r w:rsidRPr="005012B5">
        <w:rPr>
          <w:rFonts w:ascii="Arial Nova Light" w:hAnsi="Arial Nova Light" w:cs="Times New Roman"/>
          <w:sz w:val="24"/>
          <w:szCs w:val="24"/>
          <w:lang w:val="en-US"/>
        </w:rPr>
        <w:t xml:space="preserve"> </w:t>
      </w:r>
      <m:oMath>
        <m:d>
          <m:dPr>
            <m:begChr m:val="⟨"/>
            <m:endChr m:val="⟩"/>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χ</m:t>
                </m:r>
              </m:e>
              <m:sub>
                <m:r>
                  <w:rPr>
                    <w:rFonts w:ascii="Cambria Math" w:hAnsi="Cambria Math" w:cs="Times New Roman"/>
                    <w:sz w:val="24"/>
                    <w:szCs w:val="24"/>
                    <w:lang w:val="en-US"/>
                  </w:rPr>
                  <m:t>fn</m:t>
                </m:r>
              </m:sub>
            </m:sSub>
          </m:e>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χ</m:t>
                </m:r>
              </m:e>
              <m:sub>
                <m:r>
                  <w:rPr>
                    <w:rFonts w:ascii="Cambria Math" w:hAnsi="Cambria Math" w:cs="Times New Roman"/>
                    <w:sz w:val="24"/>
                    <w:szCs w:val="24"/>
                    <w:lang w:val="en-US"/>
                  </w:rPr>
                  <m:t>im</m:t>
                </m:r>
              </m:sub>
            </m:sSub>
          </m:e>
        </m:d>
      </m:oMath>
      <w:r w:rsidR="00ED352E" w:rsidRPr="005012B5">
        <w:rPr>
          <w:rFonts w:ascii="Arial Nova Light" w:hAnsi="Arial Nova Light" w:cs="Times New Roman"/>
          <w:sz w:val="24"/>
          <w:szCs w:val="24"/>
          <w:lang w:val="en-US"/>
        </w:rPr>
        <w:t xml:space="preserve"> </w:t>
      </w:r>
      <w:r w:rsidR="00872E7C" w:rsidRPr="005012B5">
        <w:rPr>
          <w:rFonts w:ascii="Arial Nova Light" w:hAnsi="Arial Nova Light" w:cs="Times New Roman"/>
          <w:sz w:val="24"/>
          <w:szCs w:val="24"/>
          <w:lang w:val="en-US"/>
        </w:rPr>
        <w:t xml:space="preserve">and </w:t>
      </w:r>
      <m:oMath>
        <m:r>
          <w:rPr>
            <w:rFonts w:ascii="Cambria Math" w:hAnsi="Cambria Math"/>
            <w:sz w:val="24"/>
            <w:szCs w:val="24"/>
          </w:rPr>
          <m:t>δ</m:t>
        </m:r>
      </m:oMath>
      <w:r w:rsidR="00506AF1">
        <w:rPr>
          <w:rFonts w:ascii="Arial Nova Light" w:hAnsi="Arial Nova Light" w:cs="Times New Roman"/>
          <w:sz w:val="24"/>
          <w:szCs w:val="24"/>
          <w:lang w:val="en-US"/>
        </w:rPr>
        <w:t xml:space="preserve"> </w:t>
      </w:r>
      <w:r w:rsidR="00872E7C" w:rsidRPr="005012B5">
        <w:rPr>
          <w:rFonts w:ascii="Arial Nova Light" w:hAnsi="Arial Nova Light" w:cs="Times New Roman"/>
          <w:sz w:val="24"/>
          <w:szCs w:val="24"/>
          <w:lang w:val="en-US"/>
        </w:rPr>
        <w:t>function gives the Franck-Condon weighted density of states</w:t>
      </w:r>
      <w:r w:rsidR="00ED352E" w:rsidRPr="005012B5">
        <w:rPr>
          <w:rFonts w:ascii="Arial Nova Light" w:hAnsi="Arial Nova Light" w:cs="Times New Roman"/>
          <w:sz w:val="24"/>
          <w:szCs w:val="24"/>
          <w:lang w:val="en-US"/>
        </w:rPr>
        <w:t xml:space="preserve"> (FCWD)</w:t>
      </w:r>
      <w:r w:rsidRPr="005012B5">
        <w:rPr>
          <w:rFonts w:ascii="Arial Nova Light" w:hAnsi="Arial Nova Light" w:cs="Times New Roman"/>
          <w:sz w:val="24"/>
          <w:szCs w:val="24"/>
          <w:lang w:val="en-US"/>
        </w:rPr>
        <w:t>.</w:t>
      </w:r>
      <w:r w:rsidR="00872E7C" w:rsidRPr="005012B5">
        <w:rPr>
          <w:rFonts w:ascii="Arial Nova Light" w:hAnsi="Arial Nova Light" w:cs="Times New Roman"/>
          <w:sz w:val="24"/>
          <w:szCs w:val="24"/>
          <w:lang w:val="en-US"/>
        </w:rPr>
        <w:t xml:space="preserve"> In Eq. </w:t>
      </w:r>
      <w:r w:rsidR="000303DB" w:rsidRPr="005012B5">
        <w:rPr>
          <w:rFonts w:ascii="Arial Nova Light" w:hAnsi="Arial Nova Light" w:cs="Times New Roman"/>
          <w:sz w:val="24"/>
          <w:szCs w:val="24"/>
          <w:lang w:val="en-US"/>
        </w:rPr>
        <w:t>5.2</w:t>
      </w:r>
      <w:r w:rsidR="00872E7C" w:rsidRPr="005012B5">
        <w:rPr>
          <w:rFonts w:ascii="Arial Nova Light" w:hAnsi="Arial Nova Light" w:cs="Times New Roman"/>
          <w:sz w:val="24"/>
          <w:szCs w:val="24"/>
          <w:lang w:val="en-US"/>
        </w:rPr>
        <w:t xml:space="preserve">, </w:t>
      </w:r>
      <m:oMath>
        <m:sSub>
          <m:sSubPr>
            <m:ctrlPr>
              <w:rPr>
                <w:rFonts w:ascii="Cambria Math" w:hAnsi="Cambria Math" w:cs="Times New Roman"/>
                <w:i/>
                <w:sz w:val="24"/>
                <w:szCs w:val="24"/>
                <w:lang w:val="en-US"/>
              </w:rPr>
            </m:ctrlPr>
          </m:sSubPr>
          <m:e>
            <m:r>
              <w:rPr>
                <w:rFonts w:ascii="Cambria Math" w:hAnsi="Cambria Math"/>
              </w:rPr>
              <m:t>p</m:t>
            </m:r>
          </m:e>
          <m:sub>
            <m:r>
              <w:rPr>
                <w:rFonts w:ascii="Cambria Math" w:hAnsi="Cambria Math"/>
              </w:rPr>
              <m:t>im</m:t>
            </m:r>
          </m:sub>
        </m:sSub>
      </m:oMath>
      <w:r w:rsidR="00872E7C" w:rsidRPr="005012B5">
        <w:rPr>
          <w:rFonts w:ascii="Arial Nova Light" w:hAnsi="Arial Nova Light" w:cs="Times New Roman"/>
          <w:sz w:val="24"/>
          <w:szCs w:val="24"/>
          <w:lang w:val="en-US"/>
        </w:rPr>
        <w:t xml:space="preserve"> </w:t>
      </w:r>
      <w:r w:rsidR="00ED352E" w:rsidRPr="005012B5">
        <w:rPr>
          <w:rFonts w:ascii="Arial Nova Light" w:hAnsi="Arial Nova Light" w:cs="Times New Roman"/>
          <w:sz w:val="24"/>
          <w:szCs w:val="24"/>
          <w:lang w:val="en-US"/>
        </w:rPr>
        <w:t>is the</w:t>
      </w:r>
      <w:r w:rsidR="00872E7C" w:rsidRPr="005012B5">
        <w:rPr>
          <w:rFonts w:ascii="Arial Nova Light" w:hAnsi="Arial Nova Light" w:cs="Times New Roman"/>
          <w:sz w:val="24"/>
          <w:szCs w:val="24"/>
          <w:lang w:val="en-US"/>
        </w:rPr>
        <w:t xml:space="preserve"> Boltzmann</w:t>
      </w:r>
      <w:r w:rsidR="00ED352E" w:rsidRPr="005012B5">
        <w:rPr>
          <w:rFonts w:ascii="Arial Nova Light" w:hAnsi="Arial Nova Light" w:cs="Times New Roman"/>
          <w:sz w:val="24"/>
          <w:szCs w:val="24"/>
          <w:lang w:val="en-US"/>
        </w:rPr>
        <w:t xml:space="preserve"> distribution</w:t>
      </w:r>
      <w:r w:rsidR="00872E7C" w:rsidRPr="005012B5">
        <w:rPr>
          <w:rFonts w:ascii="Arial Nova Light" w:hAnsi="Arial Nova Light" w:cs="Times New Roman"/>
          <w:sz w:val="24"/>
          <w:szCs w:val="24"/>
          <w:lang w:val="en-US"/>
        </w:rPr>
        <w:t xml:space="preserve"> </w:t>
      </w:r>
      <w:r w:rsidR="00ED352E" w:rsidRPr="005012B5">
        <w:rPr>
          <w:rFonts w:ascii="Arial Nova Light" w:hAnsi="Arial Nova Light" w:cs="Times New Roman"/>
          <w:sz w:val="24"/>
          <w:szCs w:val="24"/>
          <w:lang w:val="en-US"/>
        </w:rPr>
        <w:t xml:space="preserve">of the vibrational population for the initial electronic state </w:t>
      </w:r>
      <w:r w:rsidR="00ED352E" w:rsidRPr="005012B5">
        <w:rPr>
          <w:rFonts w:ascii="Arial Nova Light" w:hAnsi="Arial Nova Light" w:cs="Times New Roman"/>
          <w:i/>
          <w:iCs/>
          <w:sz w:val="24"/>
          <w:szCs w:val="24"/>
          <w:lang w:val="en-US"/>
        </w:rPr>
        <w:t>i</w:t>
      </w:r>
      <w:r w:rsidR="00ED352E" w:rsidRPr="005012B5">
        <w:rPr>
          <w:rFonts w:ascii="Arial Nova Light" w:hAnsi="Arial Nova Light" w:cs="Times New Roman"/>
          <w:sz w:val="24"/>
          <w:szCs w:val="24"/>
          <w:lang w:val="en-US"/>
        </w:rPr>
        <w:t xml:space="preserve">: </w:t>
      </w:r>
      <w:r w:rsidR="00872E7C" w:rsidRPr="005012B5">
        <w:rPr>
          <w:rFonts w:ascii="Arial Nova Light" w:hAnsi="Arial Nova Light" w:cs="Times New Roman"/>
          <w:sz w:val="24"/>
          <w:szCs w:val="24"/>
          <w:lang w:val="en-US"/>
        </w:rPr>
        <w:t xml:space="preserve"> </w:t>
      </w:r>
    </w:p>
    <w:p w14:paraId="1FB9C65F" w14:textId="77777777" w:rsidR="00A82498" w:rsidRPr="00A42279" w:rsidRDefault="00A82498" w:rsidP="00A82498">
      <w:pPr>
        <w:rPr>
          <w:rFonts w:ascii="Arial Nova Light" w:hAnsi="Arial Nova Light" w:cs="Times New Roman"/>
          <w:sz w:val="24"/>
          <w:szCs w:val="24"/>
          <w:highlight w:val="yellow"/>
          <w:lang w:val="en-US"/>
        </w:rPr>
      </w:pPr>
    </w:p>
    <w:p w14:paraId="6A355189" w14:textId="42B10AB9" w:rsidR="00ED352E" w:rsidRPr="005012B5" w:rsidRDefault="00000000" w:rsidP="00A82498">
      <w:pPr>
        <w:rPr>
          <w:rFonts w:ascii="Arial Nova Light" w:hAnsi="Arial Nova Light" w:cs="Times New Roman"/>
          <w:sz w:val="24"/>
          <w:szCs w:val="24"/>
          <w:lang w:val="en-US"/>
        </w:rPr>
      </w:pPr>
      <m:oMathPara>
        <m:oMathParaPr>
          <m:jc m:val="right"/>
        </m:oMathParaPr>
        <m:oMath>
          <m:sSub>
            <m:sSubPr>
              <m:ctrlPr>
                <w:rPr>
                  <w:rFonts w:ascii="Cambria Math" w:hAnsi="Cambria Math" w:cs="Times New Roman"/>
                  <w:i/>
                  <w:sz w:val="24"/>
                  <w:szCs w:val="24"/>
                  <w:lang w:val="en-US"/>
                </w:rPr>
              </m:ctrlPr>
            </m:sSubPr>
            <m:e>
              <m:r>
                <w:rPr>
                  <w:rFonts w:ascii="Cambria Math" w:hAnsi="Cambria Math"/>
                </w:rPr>
                <m:t>p</m:t>
              </m:r>
            </m:e>
            <m:sub>
              <m:r>
                <w:rPr>
                  <w:rFonts w:ascii="Cambria Math" w:hAnsi="Cambria Math"/>
                </w:rPr>
                <m:t>im</m:t>
              </m:r>
            </m:sub>
          </m:sSub>
          <m:r>
            <w:rPr>
              <w:rFonts w:ascii="Cambria Math" w:hAnsi="Cambria Math" w:cs="Times New Roman"/>
              <w:sz w:val="24"/>
              <w:szCs w:val="24"/>
              <w:lang w:val="en-US"/>
            </w:rPr>
            <m:t>=</m:t>
          </m:r>
          <m:f>
            <m:fPr>
              <m:ctrlPr>
                <w:rPr>
                  <w:rFonts w:ascii="Cambria Math" w:hAnsi="Cambria Math" w:cs="Times New Roman"/>
                  <w:i/>
                  <w:sz w:val="24"/>
                  <w:szCs w:val="24"/>
                  <w:lang w:val="en-US"/>
                </w:rPr>
              </m:ctrlPr>
            </m:fPr>
            <m:num>
              <m:func>
                <m:funcPr>
                  <m:ctrlPr>
                    <w:rPr>
                      <w:rFonts w:ascii="Cambria Math" w:hAnsi="Cambria Math" w:cs="Times New Roman"/>
                      <w:sz w:val="24"/>
                      <w:szCs w:val="24"/>
                      <w:lang w:val="en-US"/>
                    </w:rPr>
                  </m:ctrlPr>
                </m:funcPr>
                <m:fName>
                  <m:r>
                    <m:rPr>
                      <m:sty m:val="p"/>
                    </m:rPr>
                    <w:rPr>
                      <w:rFonts w:ascii="Cambria Math" w:hAnsi="Cambria Math" w:cs="Times New Roman"/>
                      <w:sz w:val="24"/>
                      <w:szCs w:val="24"/>
                      <w:lang w:val="en-US"/>
                    </w:rPr>
                    <m:t>exp</m:t>
                  </m:r>
                </m:fName>
                <m:e>
                  <m:d>
                    <m:dPr>
                      <m:ctrlPr>
                        <w:rPr>
                          <w:rFonts w:ascii="Cambria Math" w:hAnsi="Cambria Math" w:cs="Times New Roman"/>
                          <w:i/>
                          <w:sz w:val="24"/>
                          <w:szCs w:val="24"/>
                          <w:lang w:val="en-US"/>
                        </w:rPr>
                      </m:ctrlPr>
                    </m:dPr>
                    <m:e>
                      <m:r>
                        <w:rPr>
                          <w:rFonts w:ascii="Cambria Math" w:hAnsi="Cambria Math" w:cs="Times New Roman"/>
                          <w:sz w:val="24"/>
                          <w:szCs w:val="24"/>
                          <w:lang w:val="en-US"/>
                        </w:rPr>
                        <m:t>-β</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E</m:t>
                          </m:r>
                        </m:e>
                        <m:sub>
                          <m:r>
                            <w:rPr>
                              <w:rFonts w:ascii="Cambria Math" w:hAnsi="Cambria Math" w:cs="Times New Roman"/>
                              <w:sz w:val="24"/>
                              <w:szCs w:val="24"/>
                              <w:lang w:val="en-US"/>
                            </w:rPr>
                            <m:t>im</m:t>
                          </m:r>
                        </m:sub>
                      </m:sSub>
                    </m:e>
                  </m:d>
                </m:e>
              </m:func>
            </m:num>
            <m:den>
              <m:nary>
                <m:naryPr>
                  <m:chr m:val="∑"/>
                  <m:limLoc m:val="undOvr"/>
                  <m:supHide m:val="1"/>
                  <m:ctrlPr>
                    <w:rPr>
                      <w:rFonts w:ascii="Cambria Math" w:hAnsi="Cambria Math" w:cs="Times New Roman"/>
                      <w:i/>
                      <w:sz w:val="24"/>
                      <w:szCs w:val="24"/>
                      <w:lang w:val="en-US"/>
                    </w:rPr>
                  </m:ctrlPr>
                </m:naryPr>
                <m:sub>
                  <m:r>
                    <w:rPr>
                      <w:rFonts w:ascii="Cambria Math" w:hAnsi="Cambria Math" w:cs="Times New Roman"/>
                      <w:sz w:val="24"/>
                      <w:szCs w:val="24"/>
                      <w:lang w:val="en-US"/>
                    </w:rPr>
                    <m:t>m</m:t>
                  </m:r>
                </m:sub>
                <m:sup/>
                <m:e>
                  <m:func>
                    <m:funcPr>
                      <m:ctrlPr>
                        <w:rPr>
                          <w:rFonts w:ascii="Cambria Math" w:hAnsi="Cambria Math" w:cs="Times New Roman"/>
                          <w:sz w:val="24"/>
                          <w:szCs w:val="24"/>
                          <w:lang w:val="en-US"/>
                        </w:rPr>
                      </m:ctrlPr>
                    </m:funcPr>
                    <m:fName>
                      <m:r>
                        <m:rPr>
                          <m:sty m:val="p"/>
                        </m:rPr>
                        <w:rPr>
                          <w:rFonts w:ascii="Cambria Math" w:hAnsi="Cambria Math" w:cs="Times New Roman"/>
                          <w:sz w:val="24"/>
                          <w:szCs w:val="24"/>
                          <w:lang w:val="en-US"/>
                        </w:rPr>
                        <m:t>exp</m:t>
                      </m:r>
                    </m:fName>
                    <m:e>
                      <m:d>
                        <m:dPr>
                          <m:ctrlPr>
                            <w:rPr>
                              <w:rFonts w:ascii="Cambria Math" w:hAnsi="Cambria Math" w:cs="Times New Roman"/>
                              <w:i/>
                              <w:sz w:val="24"/>
                              <w:szCs w:val="24"/>
                              <w:lang w:val="en-US"/>
                            </w:rPr>
                          </m:ctrlPr>
                        </m:dPr>
                        <m:e>
                          <m:r>
                            <w:rPr>
                              <w:rFonts w:ascii="Cambria Math" w:hAnsi="Cambria Math" w:cs="Times New Roman"/>
                              <w:sz w:val="24"/>
                              <w:szCs w:val="24"/>
                              <w:lang w:val="en-US"/>
                            </w:rPr>
                            <m:t>-β</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E</m:t>
                              </m:r>
                            </m:e>
                            <m:sub>
                              <m:r>
                                <w:rPr>
                                  <w:rFonts w:ascii="Cambria Math" w:hAnsi="Cambria Math" w:cs="Times New Roman"/>
                                  <w:sz w:val="24"/>
                                  <w:szCs w:val="24"/>
                                  <w:lang w:val="en-US"/>
                                </w:rPr>
                                <m:t>im</m:t>
                              </m:r>
                            </m:sub>
                          </m:sSub>
                        </m:e>
                      </m:d>
                    </m:e>
                  </m:func>
                </m:e>
              </m:nary>
            </m:den>
          </m:f>
          <m:r>
            <w:rPr>
              <w:rFonts w:ascii="Cambria Math" w:hAnsi="Cambria Math" w:cs="Times New Roman"/>
              <w:sz w:val="24"/>
              <w:szCs w:val="24"/>
              <w:lang w:val="en-US"/>
            </w:rPr>
            <m:t>,                                                        (5.3)</m:t>
          </m:r>
        </m:oMath>
      </m:oMathPara>
    </w:p>
    <w:p w14:paraId="3BE0196E" w14:textId="77777777" w:rsidR="00ED352E" w:rsidRPr="00A42279" w:rsidRDefault="00ED352E" w:rsidP="00A82498">
      <w:pPr>
        <w:rPr>
          <w:rFonts w:ascii="Arial Nova Light" w:hAnsi="Arial Nova Light" w:cs="Times New Roman"/>
          <w:sz w:val="24"/>
          <w:szCs w:val="24"/>
          <w:highlight w:val="yellow"/>
          <w:lang w:val="en-US"/>
        </w:rPr>
      </w:pPr>
    </w:p>
    <w:p w14:paraId="1C39D27D" w14:textId="0EC0905B" w:rsidR="00ED352E" w:rsidRPr="005012B5" w:rsidRDefault="00ED352E" w:rsidP="00A82498">
      <w:pPr>
        <w:rPr>
          <w:rFonts w:ascii="Arial Nova Light" w:hAnsi="Arial Nova Light" w:cs="Times New Roman"/>
          <w:sz w:val="24"/>
          <w:szCs w:val="24"/>
          <w:lang w:val="en-US"/>
        </w:rPr>
      </w:pPr>
      <w:r w:rsidRPr="005012B5">
        <w:rPr>
          <w:rFonts w:ascii="Arial Nova Light" w:hAnsi="Arial Nova Light" w:cs="Times New Roman"/>
          <w:sz w:val="24"/>
          <w:szCs w:val="24"/>
          <w:lang w:val="en-US"/>
        </w:rPr>
        <w:t xml:space="preserve">where </w:t>
      </w:r>
      <m:oMath>
        <m:r>
          <w:rPr>
            <w:rFonts w:ascii="Cambria Math" w:hAnsi="Cambria Math" w:cs="Times New Roman"/>
            <w:sz w:val="24"/>
            <w:szCs w:val="24"/>
            <w:lang w:val="en-US"/>
          </w:rPr>
          <m:t>β=</m:t>
        </m:r>
        <m:f>
          <m:fPr>
            <m:ctrlPr>
              <w:rPr>
                <w:rFonts w:ascii="Cambria Math" w:hAnsi="Cambria Math" w:cs="Times New Roman"/>
                <w:i/>
                <w:sz w:val="24"/>
                <w:szCs w:val="24"/>
                <w:lang w:val="en-US"/>
              </w:rPr>
            </m:ctrlPr>
          </m:fPr>
          <m:num>
            <m:r>
              <w:rPr>
                <w:rFonts w:ascii="Cambria Math" w:hAnsi="Cambria Math" w:cs="Times New Roman"/>
                <w:sz w:val="24"/>
                <w:szCs w:val="24"/>
                <w:lang w:val="en-US"/>
              </w:rPr>
              <m:t>1</m:t>
            </m:r>
          </m:num>
          <m:den>
            <m:sSub>
              <m:sSubPr>
                <m:ctrlPr>
                  <w:rPr>
                    <w:rFonts w:ascii="Cambria Math" w:hAnsi="Cambria Math" w:cs="Times New Roman"/>
                    <w:i/>
                    <w:sz w:val="24"/>
                    <w:szCs w:val="24"/>
                    <w:lang w:val="en-US"/>
                  </w:rPr>
                </m:ctrlPr>
              </m:sSubPr>
              <m:e>
                <m:r>
                  <w:rPr>
                    <w:rFonts w:ascii="Cambria Math" w:hAnsi="Cambria Math" w:cs="Times New Roman"/>
                    <w:sz w:val="24"/>
                    <w:szCs w:val="24"/>
                    <w:lang w:val="en-US"/>
                  </w:rPr>
                  <m:t>k</m:t>
                </m:r>
              </m:e>
              <m:sub>
                <m:r>
                  <w:rPr>
                    <w:rFonts w:ascii="Cambria Math" w:hAnsi="Cambria Math" w:cs="Times New Roman"/>
                    <w:sz w:val="24"/>
                    <w:szCs w:val="24"/>
                    <w:lang w:val="en-US"/>
                  </w:rPr>
                  <m:t>B</m:t>
                </m:r>
              </m:sub>
            </m:sSub>
            <m:r>
              <w:rPr>
                <w:rFonts w:ascii="Cambria Math" w:hAnsi="Cambria Math" w:cs="Times New Roman"/>
                <w:sz w:val="24"/>
                <w:szCs w:val="24"/>
                <w:lang w:val="en-US"/>
              </w:rPr>
              <m:t>T</m:t>
            </m:r>
          </m:den>
        </m:f>
      </m:oMath>
      <w:r w:rsidRPr="005012B5">
        <w:rPr>
          <w:rFonts w:ascii="Arial Nova Light" w:hAnsi="Arial Nova Light" w:cs="Times New Roman"/>
          <w:sz w:val="24"/>
          <w:szCs w:val="24"/>
          <w:lang w:val="en-US"/>
        </w:rPr>
        <w:t>.</w:t>
      </w:r>
    </w:p>
    <w:p w14:paraId="01940406" w14:textId="7839D335" w:rsidR="00093437" w:rsidRPr="00E217ED" w:rsidRDefault="00A612F4" w:rsidP="00A612F4">
      <w:pPr>
        <w:jc w:val="both"/>
        <w:rPr>
          <w:rFonts w:ascii="Arial Nova Light" w:hAnsi="Arial Nova Light" w:cs="Times New Roman"/>
          <w:sz w:val="24"/>
          <w:szCs w:val="24"/>
          <w:lang w:val="en-US"/>
        </w:rPr>
      </w:pPr>
      <w:r w:rsidRPr="00E217ED">
        <w:rPr>
          <w:rFonts w:ascii="Arial Nova Light" w:hAnsi="Arial Nova Light" w:cs="Times New Roman"/>
          <w:sz w:val="24"/>
          <w:szCs w:val="24"/>
          <w:lang w:val="en-US"/>
        </w:rPr>
        <w:t xml:space="preserve">Finally, separating vibrational modes </w:t>
      </w:r>
      <w:r w:rsidRPr="00E217ED">
        <w:rPr>
          <w:rFonts w:ascii="Arial Nova Light" w:hAnsi="Arial Nova Light" w:cs="Times New Roman"/>
          <w:i/>
          <w:iCs/>
          <w:sz w:val="24"/>
          <w:szCs w:val="24"/>
          <w:lang w:val="en-US"/>
        </w:rPr>
        <w:t>k</w:t>
      </w:r>
      <w:r w:rsidRPr="00E217ED">
        <w:rPr>
          <w:rFonts w:ascii="Arial Nova Light" w:hAnsi="Arial Nova Light" w:cs="Times New Roman"/>
          <w:sz w:val="24"/>
          <w:szCs w:val="24"/>
          <w:lang w:val="en-US"/>
        </w:rPr>
        <w:t xml:space="preserve"> (harmonic oscillators) into classical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ℏ</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ω</m:t>
                </m:r>
              </m:e>
              <m:sub>
                <m:r>
                  <w:rPr>
                    <w:rFonts w:ascii="Cambria Math" w:hAnsi="Cambria Math" w:cs="Times New Roman"/>
                    <w:sz w:val="24"/>
                    <w:szCs w:val="24"/>
                    <w:lang w:val="en-US"/>
                  </w:rPr>
                  <m:t>k</m:t>
                </m:r>
              </m:sub>
            </m:sSub>
            <m:r>
              <w:rPr>
                <w:rFonts w:ascii="Cambria Math" w:hAnsi="Cambria Math" w:cs="Times New Roman"/>
                <w:sz w:val="24"/>
                <w:szCs w:val="24"/>
                <w:lang w:val="en-US"/>
              </w:rPr>
              <m:t>≪k</m:t>
            </m:r>
          </m:e>
          <m:sub>
            <m:r>
              <w:rPr>
                <w:rFonts w:ascii="Cambria Math" w:hAnsi="Cambria Math" w:cs="Times New Roman"/>
                <w:sz w:val="24"/>
                <w:szCs w:val="24"/>
                <w:lang w:val="en-US"/>
              </w:rPr>
              <m:t>B</m:t>
            </m:r>
          </m:sub>
        </m:sSub>
        <m:r>
          <w:rPr>
            <w:rFonts w:ascii="Cambria Math" w:hAnsi="Cambria Math" w:cs="Times New Roman"/>
            <w:sz w:val="24"/>
            <w:szCs w:val="24"/>
            <w:lang w:val="en-US"/>
          </w:rPr>
          <m:t>T</m:t>
        </m:r>
      </m:oMath>
      <w:r w:rsidRPr="00E217ED">
        <w:rPr>
          <w:rFonts w:ascii="Arial Nova Light" w:hAnsi="Arial Nova Light" w:cs="Times New Roman"/>
          <w:sz w:val="24"/>
          <w:szCs w:val="24"/>
          <w:lang w:val="en-US"/>
        </w:rPr>
        <w:t>) and quantum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ℏ</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ω</m:t>
                </m:r>
              </m:e>
              <m:sub>
                <m:r>
                  <w:rPr>
                    <w:rFonts w:ascii="Cambria Math" w:hAnsi="Cambria Math" w:cs="Times New Roman"/>
                    <w:sz w:val="24"/>
                    <w:szCs w:val="24"/>
                    <w:lang w:val="en-US"/>
                  </w:rPr>
                  <m:t>k</m:t>
                </m:r>
              </m:sub>
            </m:sSub>
            <m:r>
              <w:rPr>
                <w:rFonts w:ascii="Cambria Math" w:hAnsi="Cambria Math" w:cs="Times New Roman"/>
                <w:sz w:val="24"/>
                <w:szCs w:val="24"/>
                <w:lang w:val="en-US"/>
              </w:rPr>
              <m:t>≫k</m:t>
            </m:r>
          </m:e>
          <m:sub>
            <m:r>
              <w:rPr>
                <w:rFonts w:ascii="Cambria Math" w:hAnsi="Cambria Math" w:cs="Times New Roman"/>
                <w:sz w:val="24"/>
                <w:szCs w:val="24"/>
                <w:lang w:val="en-US"/>
              </w:rPr>
              <m:t>B</m:t>
            </m:r>
          </m:sub>
        </m:sSub>
        <m:r>
          <w:rPr>
            <w:rFonts w:ascii="Cambria Math" w:hAnsi="Cambria Math" w:cs="Times New Roman"/>
            <w:sz w:val="24"/>
            <w:szCs w:val="24"/>
            <w:lang w:val="en-US"/>
          </w:rPr>
          <m:t>T</m:t>
        </m:r>
      </m:oMath>
      <w:r w:rsidRPr="00E217ED">
        <w:rPr>
          <w:rFonts w:ascii="Arial Nova Light" w:hAnsi="Arial Nova Light" w:cs="Times New Roman"/>
          <w:sz w:val="24"/>
          <w:szCs w:val="24"/>
          <w:lang w:val="en-US"/>
        </w:rPr>
        <w:t xml:space="preserve">), </w:t>
      </w:r>
      <w:r w:rsidR="00093437" w:rsidRPr="00E217ED">
        <w:rPr>
          <w:rFonts w:ascii="Arial Nova Light" w:hAnsi="Arial Nova Light" w:cs="Times New Roman"/>
          <w:sz w:val="24"/>
          <w:szCs w:val="24"/>
          <w:lang w:val="en-US"/>
        </w:rPr>
        <w:t xml:space="preserve">FCWD can be transformed to </w:t>
      </w:r>
      <w:r w:rsidR="009E39DF">
        <w:rPr>
          <w:rFonts w:ascii="Arial Nova Light" w:hAnsi="Arial Nova Light" w:cs="Times New Roman"/>
          <w:sz w:val="24"/>
          <w:szCs w:val="24"/>
          <w:lang w:val="en-US"/>
        </w:rPr>
        <w:t>produce</w:t>
      </w:r>
      <w:r w:rsidR="00093437" w:rsidRPr="00E217ED">
        <w:rPr>
          <w:rFonts w:ascii="Arial Nova Light" w:hAnsi="Arial Nova Light" w:cs="Times New Roman"/>
          <w:sz w:val="24"/>
          <w:szCs w:val="24"/>
          <w:lang w:val="en-US"/>
        </w:rPr>
        <w:t xml:space="preserve"> the </w:t>
      </w:r>
      <w:r w:rsidR="00E217ED">
        <w:rPr>
          <w:rFonts w:ascii="Arial Nova Light" w:hAnsi="Arial Nova Light" w:cs="Times New Roman"/>
          <w:sz w:val="24"/>
          <w:szCs w:val="24"/>
          <w:lang w:val="en-US"/>
        </w:rPr>
        <w:t xml:space="preserve">MLJ </w:t>
      </w:r>
      <w:r w:rsidR="00093437" w:rsidRPr="00E217ED">
        <w:rPr>
          <w:rFonts w:ascii="Arial Nova Light" w:hAnsi="Arial Nova Light" w:cs="Times New Roman"/>
          <w:sz w:val="24"/>
          <w:szCs w:val="24"/>
          <w:lang w:val="en-US"/>
        </w:rPr>
        <w:t>rate constant</w:t>
      </w:r>
      <w:r w:rsidR="009E39DF">
        <w:rPr>
          <w:rFonts w:ascii="Arial Nova Light" w:hAnsi="Arial Nova Light" w:cs="Times New Roman"/>
          <w:sz w:val="24"/>
          <w:szCs w:val="24"/>
          <w:lang w:val="en-US"/>
        </w:rPr>
        <w:t xml:space="preserve"> expression</w:t>
      </w:r>
      <w:r w:rsidR="00093437" w:rsidRPr="00E217ED">
        <w:rPr>
          <w:rFonts w:ascii="Arial Nova Light" w:hAnsi="Arial Nova Light" w:cs="Times New Roman"/>
          <w:sz w:val="24"/>
          <w:szCs w:val="24"/>
          <w:lang w:val="en-US"/>
        </w:rPr>
        <w:t>:</w:t>
      </w:r>
    </w:p>
    <w:p w14:paraId="7228EC86" w14:textId="77777777" w:rsidR="00093437" w:rsidRPr="00A42279" w:rsidRDefault="00093437" w:rsidP="00A612F4">
      <w:pPr>
        <w:jc w:val="both"/>
        <w:rPr>
          <w:rFonts w:ascii="Arial Nova Light" w:hAnsi="Arial Nova Light" w:cs="Times New Roman"/>
          <w:sz w:val="24"/>
          <w:szCs w:val="24"/>
          <w:highlight w:val="yellow"/>
          <w:lang w:val="en-US"/>
        </w:rPr>
      </w:pPr>
    </w:p>
    <w:p w14:paraId="2A791414" w14:textId="2909792C" w:rsidR="00A612F4" w:rsidRPr="00E217ED" w:rsidRDefault="00000000" w:rsidP="00A612F4">
      <w:pPr>
        <w:jc w:val="both"/>
        <w:rPr>
          <w:rFonts w:ascii="Arial Nova Light" w:hAnsi="Arial Nova Light" w:cs="Times New Roman"/>
          <w:iCs/>
          <w:lang w:val="en-US"/>
        </w:rPr>
      </w:pPr>
      <m:oMathPara>
        <m:oMathParaPr>
          <m:jc m:val="right"/>
        </m:oMathParaPr>
        <m:oMath>
          <m:sSup>
            <m:sSupPr>
              <m:ctrlPr>
                <w:rPr>
                  <w:rFonts w:ascii="Cambria Math" w:hAnsi="Cambria Math"/>
                  <w:i/>
                  <w:sz w:val="24"/>
                  <w:szCs w:val="24"/>
                </w:rPr>
              </m:ctrlPr>
            </m:sSupPr>
            <m:e>
              <m:r>
                <w:rPr>
                  <w:rFonts w:ascii="Cambria Math" w:hAnsi="Cambria Math"/>
                  <w:sz w:val="24"/>
                  <w:szCs w:val="24"/>
                </w:rPr>
                <m:t>k</m:t>
              </m:r>
            </m:e>
            <m:sup>
              <m:r>
                <m:rPr>
                  <m:sty m:val="p"/>
                </m:rPr>
                <w:rPr>
                  <w:rFonts w:ascii="Cambria Math" w:hAnsi="Cambria Math"/>
                  <w:sz w:val="24"/>
                  <w:szCs w:val="24"/>
                </w:rPr>
                <m:t>M</m:t>
              </m:r>
              <m:r>
                <m:rPr>
                  <m:sty m:val="p"/>
                </m:rPr>
                <w:rPr>
                  <w:rFonts w:ascii="Cambria Math" w:hAnsi="Cambria Math"/>
                  <w:sz w:val="24"/>
                  <w:szCs w:val="24"/>
                  <w:lang w:val="en-US"/>
                </w:rPr>
                <m:t>LJ</m:t>
              </m:r>
            </m:sup>
          </m:s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2π</m:t>
              </m:r>
            </m:num>
            <m:den>
              <m:r>
                <w:rPr>
                  <w:rFonts w:ascii="Cambria Math" w:hAnsi="Cambria Math"/>
                  <w:sz w:val="24"/>
                  <w:szCs w:val="24"/>
                </w:rPr>
                <m:t>ℏ</m:t>
              </m:r>
            </m:den>
          </m:f>
          <m:sSup>
            <m:sSupPr>
              <m:ctrlPr>
                <w:rPr>
                  <w:rFonts w:ascii="Cambria Math" w:eastAsia="Times New Roman" w:hAnsi="Cambria Math" w:cs="Times New Roman"/>
                  <w:i/>
                  <w:sz w:val="24"/>
                  <w:szCs w:val="24"/>
                  <w:lang w:val="en-US"/>
                </w:rPr>
              </m:ctrlPr>
            </m:sSupPr>
            <m:e>
              <m:d>
                <m:dPr>
                  <m:begChr m:val="|"/>
                  <m:endChr m:val="|"/>
                  <m:ctrlPr>
                    <w:rPr>
                      <w:rFonts w:ascii="Cambria Math" w:eastAsia="Times New Roman" w:hAnsi="Cambria Math" w:cs="Times New Roman"/>
                      <w:i/>
                      <w:sz w:val="24"/>
                      <w:szCs w:val="24"/>
                      <w:lang w:val="en-US"/>
                    </w:rPr>
                  </m:ctrlPr>
                </m:dPr>
                <m:e>
                  <m:sSub>
                    <m:sSubPr>
                      <m:ctrlPr>
                        <w:rPr>
                          <w:rFonts w:ascii="Cambria Math" w:eastAsia="Times New Roman" w:hAnsi="Cambria Math" w:cs="Times New Roman"/>
                          <w:i/>
                          <w:sz w:val="24"/>
                          <w:szCs w:val="24"/>
                          <w:lang w:val="en-US"/>
                        </w:rPr>
                      </m:ctrlPr>
                    </m:sSubPr>
                    <m:e>
                      <m:r>
                        <w:rPr>
                          <w:rFonts w:ascii="Cambria Math" w:hAnsi="Cambria Math"/>
                        </w:rPr>
                        <m:t>V</m:t>
                      </m:r>
                    </m:e>
                    <m:sub>
                      <m:r>
                        <w:rPr>
                          <w:rFonts w:ascii="Cambria Math" w:hAnsi="Cambria Math"/>
                        </w:rPr>
                        <m:t>el</m:t>
                      </m:r>
                    </m:sub>
                  </m:sSub>
                </m:e>
              </m:d>
            </m:e>
            <m:sup>
              <m:r>
                <w:rPr>
                  <w:rFonts w:ascii="Cambria Math" w:hAnsi="Cambria Math"/>
                </w:rPr>
                <m:t>2</m:t>
              </m:r>
            </m:sup>
          </m:sSup>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1</m:t>
              </m:r>
            </m:num>
            <m:den>
              <m:rad>
                <m:radPr>
                  <m:degHide m:val="1"/>
                  <m:ctrlPr>
                    <w:rPr>
                      <w:rFonts w:ascii="Cambria Math" w:eastAsia="Times New Roman" w:hAnsi="Cambria Math" w:cs="Times New Roman"/>
                      <w:i/>
                      <w:sz w:val="24"/>
                      <w:szCs w:val="24"/>
                      <w:lang w:val="en-US"/>
                    </w:rPr>
                  </m:ctrlPr>
                </m:radPr>
                <m:deg/>
                <m:e>
                  <m:r>
                    <w:rPr>
                      <w:rFonts w:ascii="Cambria Math" w:eastAsia="Times New Roman" w:hAnsi="Cambria Math" w:cs="Times New Roman"/>
                      <w:sz w:val="24"/>
                      <w:szCs w:val="24"/>
                      <w:lang w:val="en-US"/>
                    </w:rPr>
                    <m:t>4</m:t>
                  </m:r>
                  <m:r>
                    <w:rPr>
                      <w:rFonts w:ascii="Cambria Math" w:hAnsi="Cambria Math"/>
                      <w:sz w:val="24"/>
                      <w:szCs w:val="24"/>
                    </w:rPr>
                    <m:t>π</m:t>
                  </m:r>
                  <m:sSub>
                    <m:sSubPr>
                      <m:ctrlPr>
                        <w:rPr>
                          <w:rFonts w:ascii="Cambria Math" w:hAnsi="Cambria Math"/>
                          <w:i/>
                          <w:sz w:val="24"/>
                          <w:szCs w:val="24"/>
                        </w:rPr>
                      </m:ctrlPr>
                    </m:sSubPr>
                    <m:e>
                      <m:r>
                        <w:rPr>
                          <w:rFonts w:ascii="Cambria Math" w:hAnsi="Cambria Math"/>
                          <w:sz w:val="24"/>
                          <w:szCs w:val="24"/>
                        </w:rPr>
                        <m:t>λ</m:t>
                      </m:r>
                    </m:e>
                    <m:sub>
                      <m:r>
                        <w:rPr>
                          <w:rFonts w:ascii="Cambria Math" w:hAnsi="Cambria Math"/>
                          <w:sz w:val="24"/>
                          <w:szCs w:val="24"/>
                        </w:rPr>
                        <m:t>c</m:t>
                      </m:r>
                    </m:sub>
                  </m:sSub>
                  <m:sSub>
                    <m:sSubPr>
                      <m:ctrlPr>
                        <w:rPr>
                          <w:rFonts w:ascii="Cambria Math" w:hAnsi="Cambria Math" w:cs="Times New Roman"/>
                          <w:i/>
                          <w:sz w:val="24"/>
                          <w:szCs w:val="24"/>
                          <w:lang w:val="en-US"/>
                        </w:rPr>
                      </m:ctrlPr>
                    </m:sSubPr>
                    <m:e>
                      <m:r>
                        <w:rPr>
                          <w:rFonts w:ascii="Cambria Math" w:hAnsi="Cambria Math" w:cs="Times New Roman"/>
                          <w:sz w:val="24"/>
                          <w:szCs w:val="24"/>
                          <w:lang w:val="en-US"/>
                        </w:rPr>
                        <m:t>k</m:t>
                      </m:r>
                    </m:e>
                    <m:sub>
                      <m:r>
                        <w:rPr>
                          <w:rFonts w:ascii="Cambria Math" w:hAnsi="Cambria Math" w:cs="Times New Roman"/>
                          <w:sz w:val="24"/>
                          <w:szCs w:val="24"/>
                          <w:lang w:val="en-US"/>
                        </w:rPr>
                        <m:t>B</m:t>
                      </m:r>
                    </m:sub>
                  </m:sSub>
                  <m:r>
                    <w:rPr>
                      <w:rFonts w:ascii="Cambria Math" w:hAnsi="Cambria Math" w:cs="Times New Roman"/>
                      <w:sz w:val="24"/>
                      <w:szCs w:val="24"/>
                      <w:lang w:val="en-US"/>
                    </w:rPr>
                    <m:t>T</m:t>
                  </m:r>
                </m:e>
              </m:rad>
            </m:den>
          </m:f>
          <m:nary>
            <m:naryPr>
              <m:chr m:val="∑"/>
              <m:limLoc m:val="undOvr"/>
              <m:supHide m:val="1"/>
              <m:ctrlPr>
                <w:rPr>
                  <w:rFonts w:ascii="Cambria Math" w:eastAsia="Times New Roman" w:hAnsi="Cambria Math" w:cs="Times New Roman"/>
                  <w:i/>
                  <w:sz w:val="24"/>
                  <w:szCs w:val="24"/>
                  <w:lang w:val="en-US"/>
                </w:rPr>
              </m:ctrlPr>
            </m:naryPr>
            <m:sub>
              <m:r>
                <w:rPr>
                  <w:rFonts w:ascii="Cambria Math" w:eastAsia="Times New Roman" w:hAnsi="Cambria Math" w:cs="Times New Roman"/>
                  <w:sz w:val="24"/>
                  <w:szCs w:val="24"/>
                  <w:lang w:val="en-US"/>
                </w:rPr>
                <m:t>n</m:t>
              </m:r>
            </m:sub>
            <m:sup/>
            <m:e>
              <m:f>
                <m:fPr>
                  <m:ctrlPr>
                    <w:rPr>
                      <w:rFonts w:ascii="Cambria Math" w:eastAsia="Times New Roman" w:hAnsi="Cambria Math" w:cs="Times New Roman"/>
                      <w:i/>
                      <w:sz w:val="24"/>
                      <w:szCs w:val="24"/>
                      <w:lang w:val="en-US"/>
                    </w:rPr>
                  </m:ctrlPr>
                </m:fPr>
                <m:num>
                  <m:sSup>
                    <m:sSupPr>
                      <m:ctrlPr>
                        <w:rPr>
                          <w:rFonts w:ascii="Cambria Math" w:eastAsia="Times New Roman" w:hAnsi="Cambria Math" w:cs="Times New Roman"/>
                          <w:i/>
                          <w:sz w:val="24"/>
                          <w:szCs w:val="24"/>
                          <w:lang w:val="en-US"/>
                        </w:rPr>
                      </m:ctrlPr>
                    </m:sSupPr>
                    <m:e>
                      <m:r>
                        <w:rPr>
                          <w:rFonts w:ascii="Cambria Math" w:eastAsia="Times New Roman" w:hAnsi="Cambria Math" w:cs="Times New Roman"/>
                          <w:sz w:val="24"/>
                          <w:szCs w:val="24"/>
                          <w:lang w:val="en-US"/>
                        </w:rPr>
                        <m:t>e</m:t>
                      </m:r>
                    </m:e>
                    <m:sup>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-S</m:t>
                          </m:r>
                        </m:e>
                        <m:sub>
                          <m:r>
                            <m:rPr>
                              <m:sty m:val="p"/>
                            </m:rPr>
                            <w:rPr>
                              <w:rFonts w:ascii="Cambria Math" w:eastAsia="Times New Roman" w:hAnsi="Cambria Math" w:cs="Times New Roman"/>
                              <w:sz w:val="24"/>
                              <w:szCs w:val="24"/>
                              <w:lang w:val="en-US"/>
                            </w:rPr>
                            <m:t>eff</m:t>
                          </m:r>
                        </m:sub>
                      </m:sSub>
                    </m:sup>
                  </m:sSup>
                  <m:sSubSup>
                    <m:sSubSupPr>
                      <m:ctrlPr>
                        <w:rPr>
                          <w:rFonts w:ascii="Cambria Math" w:eastAsia="Times New Roman" w:hAnsi="Cambria Math" w:cs="Times New Roman"/>
                          <w:i/>
                          <w:sz w:val="24"/>
                          <w:szCs w:val="24"/>
                          <w:lang w:val="en-US"/>
                        </w:rPr>
                      </m:ctrlPr>
                    </m:sSubSupPr>
                    <m:e>
                      <m:r>
                        <w:rPr>
                          <w:rFonts w:ascii="Cambria Math" w:eastAsia="Times New Roman" w:hAnsi="Cambria Math" w:cs="Times New Roman"/>
                          <w:sz w:val="24"/>
                          <w:szCs w:val="24"/>
                          <w:lang w:val="en-US"/>
                        </w:rPr>
                        <m:t>S</m:t>
                      </m:r>
                    </m:e>
                    <m:sub>
                      <m:r>
                        <m:rPr>
                          <m:sty m:val="p"/>
                        </m:rPr>
                        <w:rPr>
                          <w:rFonts w:ascii="Cambria Math" w:eastAsia="Times New Roman" w:hAnsi="Cambria Math" w:cs="Times New Roman"/>
                          <w:sz w:val="24"/>
                          <w:szCs w:val="24"/>
                          <w:lang w:val="en-US"/>
                        </w:rPr>
                        <m:t>eff</m:t>
                      </m:r>
                    </m:sub>
                    <m:sup>
                      <m:r>
                        <w:rPr>
                          <w:rFonts w:ascii="Cambria Math" w:eastAsia="Times New Roman" w:hAnsi="Cambria Math" w:cs="Times New Roman"/>
                          <w:sz w:val="24"/>
                          <w:szCs w:val="24"/>
                          <w:lang w:val="en-US"/>
                        </w:rPr>
                        <m:t>n</m:t>
                      </m:r>
                    </m:sup>
                  </m:sSubSup>
                </m:num>
                <m:den>
                  <m:r>
                    <w:rPr>
                      <w:rFonts w:ascii="Cambria Math" w:eastAsia="Times New Roman" w:hAnsi="Cambria Math" w:cs="Times New Roman"/>
                      <w:sz w:val="24"/>
                      <w:szCs w:val="24"/>
                      <w:lang w:val="en-US"/>
                    </w:rPr>
                    <m:t>n!</m:t>
                  </m:r>
                </m:den>
              </m:f>
              <m:r>
                <m:rPr>
                  <m:sty m:val="p"/>
                </m:rPr>
                <w:rPr>
                  <w:rFonts w:ascii="Cambria Math" w:eastAsia="Times New Roman" w:hAnsi="Cambria Math" w:cs="Times New Roman"/>
                  <w:sz w:val="24"/>
                  <w:szCs w:val="24"/>
                  <w:lang w:val="en-US"/>
                </w:rPr>
                <m:t xml:space="preserve"> ∙</m:t>
              </m:r>
              <m:func>
                <m:funcPr>
                  <m:ctrlPr>
                    <w:rPr>
                      <w:rFonts w:ascii="Cambria Math" w:eastAsia="Times New Roman" w:hAnsi="Cambria Math" w:cs="Times New Roman"/>
                      <w:iCs/>
                      <w:sz w:val="24"/>
                      <w:szCs w:val="24"/>
                      <w:lang w:val="en-US"/>
                    </w:rPr>
                  </m:ctrlPr>
                </m:funcPr>
                <m:fName>
                  <m:r>
                    <m:rPr>
                      <m:sty m:val="p"/>
                    </m:rPr>
                    <w:rPr>
                      <w:rFonts w:ascii="Cambria Math" w:eastAsia="Times New Roman" w:hAnsi="Cambria Math" w:cs="Times New Roman"/>
                      <w:sz w:val="24"/>
                      <w:szCs w:val="24"/>
                      <w:lang w:val="en-US"/>
                    </w:rPr>
                    <m:t>exp</m:t>
                  </m:r>
                </m:fName>
                <m:e>
                  <m:d>
                    <m:dPr>
                      <m:begChr m:val="["/>
                      <m:endChr m:val="]"/>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lang w:val="en-US"/>
                        </w:rPr>
                        <m:t>-</m:t>
                      </m:r>
                      <m:f>
                        <m:fPr>
                          <m:ctrlPr>
                            <w:rPr>
                              <w:rFonts w:ascii="Cambria Math" w:eastAsia="Times New Roman" w:hAnsi="Cambria Math" w:cs="Times New Roman"/>
                              <w:i/>
                              <w:sz w:val="24"/>
                              <w:szCs w:val="24"/>
                              <w:lang w:val="en-US"/>
                            </w:rPr>
                          </m:ctrlPr>
                        </m:fPr>
                        <m:num>
                          <m:sSup>
                            <m:sSupPr>
                              <m:ctrlPr>
                                <w:rPr>
                                  <w:rFonts w:ascii="Cambria Math" w:eastAsia="Times New Roman" w:hAnsi="Cambria Math" w:cs="Times New Roman"/>
                                  <w:i/>
                                  <w:sz w:val="24"/>
                                  <w:szCs w:val="24"/>
                                  <w:lang w:val="en-US"/>
                                </w:rPr>
                              </m:ctrlPr>
                            </m:sSupPr>
                            <m:e>
                              <m:d>
                                <m:dPr>
                                  <m:ctrlPr>
                                    <w:rPr>
                                      <w:rFonts w:ascii="Cambria Math" w:eastAsia="Times New Roman" w:hAnsi="Cambria Math" w:cs="Times New Roman"/>
                                      <w:i/>
                                      <w:sz w:val="24"/>
                                      <w:szCs w:val="24"/>
                                      <w:lang w:val="en-US"/>
                                    </w:rPr>
                                  </m:ctrlPr>
                                </m:dPr>
                                <m:e>
                                  <m:r>
                                    <m:rPr>
                                      <m:sty m:val="p"/>
                                    </m:rPr>
                                    <w:rPr>
                                      <w:rFonts w:ascii="Cambria Math" w:eastAsia="Times New Roman" w:hAnsi="Cambria Math" w:cs="Times New Roman"/>
                                      <w:sz w:val="24"/>
                                      <w:szCs w:val="24"/>
                                      <w:lang w:val="en-US"/>
                                    </w:rPr>
                                    <m:t>Δ</m:t>
                                  </m:r>
                                  <m:r>
                                    <w:rPr>
                                      <w:rFonts w:ascii="Cambria Math" w:eastAsia="Times New Roman" w:hAnsi="Cambria Math" w:cs="Times New Roman"/>
                                      <w:sz w:val="24"/>
                                      <w:szCs w:val="24"/>
                                      <w:lang w:val="en-US"/>
                                    </w:rPr>
                                    <m:t>E+</m:t>
                                  </m:r>
                                  <m:sSub>
                                    <m:sSubPr>
                                      <m:ctrlPr>
                                        <w:rPr>
                                          <w:rFonts w:ascii="Cambria Math" w:hAnsi="Cambria Math"/>
                                          <w:i/>
                                          <w:sz w:val="24"/>
                                          <w:szCs w:val="24"/>
                                        </w:rPr>
                                      </m:ctrlPr>
                                    </m:sSubPr>
                                    <m:e>
                                      <m:r>
                                        <w:rPr>
                                          <w:rFonts w:ascii="Cambria Math" w:hAnsi="Cambria Math"/>
                                          <w:sz w:val="24"/>
                                          <w:szCs w:val="24"/>
                                        </w:rPr>
                                        <m:t>λ</m:t>
                                      </m:r>
                                    </m:e>
                                    <m:sub>
                                      <m:r>
                                        <w:rPr>
                                          <w:rFonts w:ascii="Cambria Math" w:hAnsi="Cambria Math"/>
                                          <w:sz w:val="24"/>
                                          <w:szCs w:val="24"/>
                                        </w:rPr>
                                        <m:t>c</m:t>
                                      </m:r>
                                    </m:sub>
                                  </m:sSub>
                                  <m:r>
                                    <w:rPr>
                                      <w:rFonts w:ascii="Cambria Math" w:eastAsia="Times New Roman" w:hAnsi="Cambria Math" w:cs="Times New Roman"/>
                                      <w:sz w:val="24"/>
                                      <w:szCs w:val="24"/>
                                      <w:lang w:val="en-US"/>
                                    </w:rPr>
                                    <m:t>+n</m:t>
                                  </m:r>
                                  <m:r>
                                    <w:rPr>
                                      <w:rFonts w:ascii="Cambria Math" w:hAnsi="Cambria Math" w:cs="Times New Roman"/>
                                      <w:sz w:val="24"/>
                                      <w:szCs w:val="24"/>
                                      <w:lang w:val="en-US"/>
                                    </w:rPr>
                                    <m:t>ℏ</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ω</m:t>
                                      </m:r>
                                    </m:e>
                                    <m:sub>
                                      <m:r>
                                        <m:rPr>
                                          <m:sty m:val="p"/>
                                        </m:rPr>
                                        <w:rPr>
                                          <w:rFonts w:ascii="Cambria Math" w:hAnsi="Cambria Math" w:cs="Times New Roman"/>
                                          <w:sz w:val="24"/>
                                          <w:szCs w:val="24"/>
                                          <w:lang w:val="en-US"/>
                                        </w:rPr>
                                        <m:t>eff</m:t>
                                      </m:r>
                                    </m:sub>
                                  </m:sSub>
                                </m:e>
                              </m:d>
                            </m:e>
                            <m:sup>
                              <m:r>
                                <w:rPr>
                                  <w:rFonts w:ascii="Cambria Math" w:eastAsia="Times New Roman" w:hAnsi="Cambria Math" w:cs="Times New Roman"/>
                                  <w:sz w:val="24"/>
                                  <w:szCs w:val="24"/>
                                  <w:lang w:val="en-US"/>
                                </w:rPr>
                                <m:t>2</m:t>
                              </m:r>
                            </m:sup>
                          </m:sSup>
                        </m:num>
                        <m:den>
                          <m:r>
                            <w:rPr>
                              <w:rFonts w:ascii="Cambria Math" w:eastAsia="Times New Roman" w:hAnsi="Cambria Math" w:cs="Times New Roman"/>
                              <w:sz w:val="24"/>
                              <w:szCs w:val="24"/>
                              <w:lang w:val="en-US"/>
                            </w:rPr>
                            <m:t>4</m:t>
                          </m:r>
                          <m:r>
                            <w:rPr>
                              <w:rFonts w:ascii="Cambria Math" w:hAnsi="Cambria Math"/>
                              <w:sz w:val="24"/>
                              <w:szCs w:val="24"/>
                            </w:rPr>
                            <m:t>π</m:t>
                          </m:r>
                          <m:sSub>
                            <m:sSubPr>
                              <m:ctrlPr>
                                <w:rPr>
                                  <w:rFonts w:ascii="Cambria Math" w:hAnsi="Cambria Math"/>
                                  <w:i/>
                                  <w:sz w:val="24"/>
                                  <w:szCs w:val="24"/>
                                </w:rPr>
                              </m:ctrlPr>
                            </m:sSubPr>
                            <m:e>
                              <m:r>
                                <w:rPr>
                                  <w:rFonts w:ascii="Cambria Math" w:hAnsi="Cambria Math"/>
                                  <w:sz w:val="24"/>
                                  <w:szCs w:val="24"/>
                                </w:rPr>
                                <m:t>λ</m:t>
                              </m:r>
                            </m:e>
                            <m:sub>
                              <m:r>
                                <w:rPr>
                                  <w:rFonts w:ascii="Cambria Math" w:hAnsi="Cambria Math"/>
                                  <w:sz w:val="24"/>
                                  <w:szCs w:val="24"/>
                                </w:rPr>
                                <m:t>c</m:t>
                              </m:r>
                            </m:sub>
                          </m:sSub>
                          <m:sSub>
                            <m:sSubPr>
                              <m:ctrlPr>
                                <w:rPr>
                                  <w:rFonts w:ascii="Cambria Math" w:hAnsi="Cambria Math" w:cs="Times New Roman"/>
                                  <w:i/>
                                  <w:sz w:val="24"/>
                                  <w:szCs w:val="24"/>
                                  <w:lang w:val="en-US"/>
                                </w:rPr>
                              </m:ctrlPr>
                            </m:sSubPr>
                            <m:e>
                              <m:r>
                                <w:rPr>
                                  <w:rFonts w:ascii="Cambria Math" w:hAnsi="Cambria Math" w:cs="Times New Roman"/>
                                  <w:sz w:val="24"/>
                                  <w:szCs w:val="24"/>
                                  <w:lang w:val="en-US"/>
                                </w:rPr>
                                <m:t>k</m:t>
                              </m:r>
                            </m:e>
                            <m:sub>
                              <m:r>
                                <w:rPr>
                                  <w:rFonts w:ascii="Cambria Math" w:hAnsi="Cambria Math" w:cs="Times New Roman"/>
                                  <w:sz w:val="24"/>
                                  <w:szCs w:val="24"/>
                                  <w:lang w:val="en-US"/>
                                </w:rPr>
                                <m:t>B</m:t>
                              </m:r>
                            </m:sub>
                          </m:sSub>
                          <m:r>
                            <w:rPr>
                              <w:rFonts w:ascii="Cambria Math" w:hAnsi="Cambria Math" w:cs="Times New Roman"/>
                              <w:sz w:val="24"/>
                              <w:szCs w:val="24"/>
                              <w:lang w:val="en-US"/>
                            </w:rPr>
                            <m:t>T</m:t>
                          </m:r>
                        </m:den>
                      </m:f>
                    </m:e>
                  </m:d>
                </m:e>
              </m:func>
              <m:r>
                <w:rPr>
                  <w:rFonts w:ascii="Cambria Math" w:eastAsia="Times New Roman" w:hAnsi="Cambria Math" w:cs="Times New Roman"/>
                  <w:sz w:val="24"/>
                  <w:szCs w:val="24"/>
                  <w:lang w:val="en-US"/>
                </w:rPr>
                <m:t>.          (5.4)</m:t>
              </m:r>
            </m:e>
          </m:nary>
        </m:oMath>
      </m:oMathPara>
    </w:p>
    <w:p w14:paraId="4A69CE60" w14:textId="77777777" w:rsidR="00500768" w:rsidRPr="00A42279" w:rsidRDefault="00500768" w:rsidP="00410793">
      <w:pPr>
        <w:spacing w:after="0"/>
        <w:jc w:val="both"/>
        <w:rPr>
          <w:rFonts w:ascii="Arial Nova Light" w:hAnsi="Arial Nova Light" w:cs="Times New Roman"/>
          <w:sz w:val="24"/>
          <w:szCs w:val="24"/>
          <w:highlight w:val="yellow"/>
          <w:lang w:val="en-US"/>
        </w:rPr>
      </w:pPr>
    </w:p>
    <w:p w14:paraId="4F833D31" w14:textId="0FB0DBFE" w:rsidR="005075F2" w:rsidRPr="00035A80" w:rsidRDefault="004905AA" w:rsidP="005075F2">
      <w:pPr>
        <w:jc w:val="both"/>
        <w:rPr>
          <w:rFonts w:ascii="Arial Nova Light" w:hAnsi="Arial Nova Light" w:cs="Times New Roman"/>
          <w:sz w:val="24"/>
          <w:szCs w:val="24"/>
          <w:lang w:val="en-US"/>
        </w:rPr>
      </w:pPr>
      <w:r w:rsidRPr="00035A80">
        <w:rPr>
          <w:rFonts w:ascii="Arial Nova Light" w:hAnsi="Arial Nova Light" w:cs="Times New Roman"/>
          <w:sz w:val="24"/>
          <w:szCs w:val="24"/>
          <w:lang w:val="en-US"/>
        </w:rPr>
        <w:t xml:space="preserve">Equation 5.4 </w:t>
      </w:r>
      <w:r w:rsidR="00035A80" w:rsidRPr="00035A80">
        <w:rPr>
          <w:rFonts w:ascii="Arial Nova Light" w:hAnsi="Arial Nova Light" w:cs="Times New Roman"/>
          <w:sz w:val="24"/>
          <w:szCs w:val="24"/>
          <w:lang w:val="en-US"/>
        </w:rPr>
        <w:t xml:space="preserve">assumes </w:t>
      </w:r>
      <w:r w:rsidR="009E39DF" w:rsidRPr="00035A80">
        <w:rPr>
          <w:rFonts w:ascii="Arial Nova Light" w:hAnsi="Arial Nova Light" w:cs="Times New Roman"/>
          <w:sz w:val="24"/>
          <w:szCs w:val="24"/>
          <w:lang w:val="en-US"/>
        </w:rPr>
        <w:t xml:space="preserve">there is only one </w:t>
      </w:r>
      <w:r w:rsidR="00500768" w:rsidRPr="00035A80">
        <w:rPr>
          <w:rFonts w:ascii="Arial Nova Light" w:hAnsi="Arial Nova Light" w:cs="Times New Roman"/>
          <w:sz w:val="24"/>
          <w:szCs w:val="24"/>
          <w:lang w:val="en-US"/>
        </w:rPr>
        <w:t xml:space="preserve">effective </w:t>
      </w:r>
      <w:r w:rsidR="00506AF1">
        <w:rPr>
          <w:rFonts w:ascii="Arial Nova Light" w:hAnsi="Arial Nova Light" w:cs="Times New Roman"/>
          <w:sz w:val="24"/>
          <w:szCs w:val="24"/>
          <w:lang w:val="en-US"/>
        </w:rPr>
        <w:t>high-frequency</w:t>
      </w:r>
      <w:r w:rsidR="00500768" w:rsidRPr="00035A80">
        <w:rPr>
          <w:rFonts w:ascii="Arial Nova Light" w:hAnsi="Arial Nova Light" w:cs="Times New Roman"/>
          <w:sz w:val="24"/>
          <w:szCs w:val="24"/>
          <w:lang w:val="en-US"/>
        </w:rPr>
        <w:t xml:space="preserve"> quantum mode </w:t>
      </w:r>
      <w:r w:rsidR="009E39DF" w:rsidRPr="00035A80">
        <w:rPr>
          <w:rFonts w:ascii="Arial Nova Light" w:hAnsi="Arial Nova Light" w:cs="Times New Roman"/>
          <w:sz w:val="24"/>
          <w:szCs w:val="24"/>
          <w:lang w:val="en-US"/>
        </w:rPr>
        <w:t>with</w:t>
      </w:r>
      <w:r w:rsidR="00500768" w:rsidRPr="00035A80">
        <w:rPr>
          <w:rFonts w:ascii="Arial Nova Light" w:hAnsi="Arial Nova Light" w:cs="Times New Roman"/>
          <w:sz w:val="24"/>
          <w:szCs w:val="24"/>
          <w:lang w:val="en-US"/>
        </w:rPr>
        <w:t xml:space="preserve"> frequency</w:t>
      </w:r>
      <m:oMath>
        <m:r>
          <w:rPr>
            <w:rFonts w:ascii="Cambria Math" w:hAnsi="Cambria Math" w:cs="Times New Roman"/>
            <w:sz w:val="24"/>
            <w:szCs w:val="24"/>
            <w:lang w:val="en-US"/>
          </w:rPr>
          <m:t xml:space="preserve">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ω</m:t>
            </m:r>
          </m:e>
          <m:sub>
            <m:r>
              <m:rPr>
                <m:sty m:val="p"/>
              </m:rPr>
              <w:rPr>
                <w:rFonts w:ascii="Cambria Math" w:hAnsi="Cambria Math" w:cs="Times New Roman"/>
                <w:sz w:val="24"/>
                <w:szCs w:val="24"/>
                <w:lang w:val="en-US"/>
              </w:rPr>
              <m:t>eff</m:t>
            </m:r>
          </m:sub>
        </m:sSub>
      </m:oMath>
      <w:r w:rsidR="005075F2" w:rsidRPr="00035A80">
        <w:rPr>
          <w:rFonts w:ascii="Arial Nova Light" w:hAnsi="Arial Nova Light" w:cs="Times New Roman"/>
          <w:sz w:val="24"/>
          <w:szCs w:val="24"/>
          <w:lang w:val="en-US"/>
        </w:rPr>
        <w:t xml:space="preserve"> </w:t>
      </w:r>
      <w:r w:rsidR="009E39DF" w:rsidRPr="00035A80">
        <w:rPr>
          <w:rFonts w:ascii="Arial Nova Light" w:hAnsi="Arial Nova Light" w:cs="Times New Roman"/>
          <w:sz w:val="24"/>
          <w:szCs w:val="24"/>
          <w:lang w:val="en-US"/>
        </w:rPr>
        <w:t xml:space="preserve">and </w:t>
      </w:r>
      <w:r w:rsidR="005075F2" w:rsidRPr="00035A80">
        <w:rPr>
          <w:rFonts w:ascii="Arial Nova Light" w:hAnsi="Arial Nova Light" w:cs="Times New Roman"/>
          <w:sz w:val="24"/>
          <w:szCs w:val="24"/>
          <w:lang w:val="en-US"/>
        </w:rPr>
        <w:t xml:space="preserve">occupation number </w:t>
      </w:r>
      <m:oMath>
        <m:r>
          <w:rPr>
            <w:rFonts w:ascii="Cambria Math" w:eastAsia="Times New Roman" w:hAnsi="Cambria Math" w:cs="Times New Roman"/>
            <w:sz w:val="24"/>
            <w:szCs w:val="24"/>
            <w:lang w:val="en-US"/>
          </w:rPr>
          <m:t>n</m:t>
        </m:r>
      </m:oMath>
      <w:r w:rsidR="009E39DF" w:rsidRPr="00035A80">
        <w:rPr>
          <w:rFonts w:ascii="Arial Nova Light" w:hAnsi="Arial Nova Light" w:cs="Times New Roman"/>
          <w:sz w:val="24"/>
          <w:szCs w:val="24"/>
          <w:lang w:val="en-US"/>
        </w:rPr>
        <w:t xml:space="preserve">. The </w:t>
      </w:r>
      <w:r w:rsidR="00500768" w:rsidRPr="00035A80">
        <w:rPr>
          <w:rFonts w:ascii="Arial Nova Light" w:hAnsi="Arial Nova Light" w:cs="Times New Roman"/>
          <w:sz w:val="24"/>
          <w:szCs w:val="24"/>
          <w:lang w:val="en-US"/>
        </w:rPr>
        <w:t>Huang-Rhys factor</w:t>
      </w:r>
      <w:r w:rsidR="009E39DF" w:rsidRPr="00035A80">
        <w:rPr>
          <w:rFonts w:ascii="Arial Nova Light" w:hAnsi="Arial Nova Light" w:cs="Times New Roman"/>
          <w:sz w:val="24"/>
          <w:szCs w:val="24"/>
          <w:lang w:val="en-US"/>
        </w:rPr>
        <w:t>,</w:t>
      </w:r>
      <w:r w:rsidR="00500768" w:rsidRPr="00035A80">
        <w:rPr>
          <w:rFonts w:ascii="Arial Nova Light" w:hAnsi="Arial Nova Light" w:cs="Times New Roman"/>
          <w:sz w:val="24"/>
          <w:szCs w:val="24"/>
          <w:lang w:val="en-US"/>
        </w:rPr>
        <w:t xml:space="preserve"> </w:t>
      </w: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S</m:t>
            </m:r>
          </m:e>
          <m:sub>
            <m:r>
              <m:rPr>
                <m:sty m:val="p"/>
              </m:rPr>
              <w:rPr>
                <w:rFonts w:ascii="Cambria Math" w:eastAsia="Times New Roman" w:hAnsi="Cambria Math" w:cs="Times New Roman"/>
                <w:sz w:val="24"/>
                <w:szCs w:val="24"/>
                <w:lang w:val="en-US"/>
              </w:rPr>
              <m:t>eff</m:t>
            </m:r>
          </m:sub>
        </m:sSub>
      </m:oMath>
      <w:r w:rsidR="009E39DF" w:rsidRPr="00035A80">
        <w:rPr>
          <w:rFonts w:ascii="Arial Nova Light" w:hAnsi="Arial Nova Light" w:cs="Times New Roman"/>
          <w:sz w:val="24"/>
          <w:szCs w:val="24"/>
          <w:lang w:val="en-US"/>
        </w:rPr>
        <w:t xml:space="preserve">, </w:t>
      </w:r>
      <w:r w:rsidR="00500768" w:rsidRPr="00035A80">
        <w:rPr>
          <w:rFonts w:ascii="Arial Nova Light" w:hAnsi="Arial Nova Light" w:cs="Times New Roman"/>
          <w:sz w:val="24"/>
          <w:szCs w:val="24"/>
          <w:lang w:val="en-US"/>
        </w:rPr>
        <w:t>approximate</w:t>
      </w:r>
      <w:r w:rsidR="005075F2" w:rsidRPr="00035A80">
        <w:rPr>
          <w:rFonts w:ascii="Arial Nova Light" w:hAnsi="Arial Nova Light" w:cs="Times New Roman"/>
          <w:sz w:val="24"/>
          <w:szCs w:val="24"/>
          <w:lang w:val="en-US"/>
        </w:rPr>
        <w:t>s</w:t>
      </w:r>
      <w:r w:rsidR="00500768" w:rsidRPr="00035A80">
        <w:rPr>
          <w:rFonts w:ascii="Arial Nova Light" w:hAnsi="Arial Nova Light" w:cs="Times New Roman"/>
          <w:sz w:val="24"/>
          <w:szCs w:val="24"/>
          <w:lang w:val="en-US"/>
        </w:rPr>
        <w:t xml:space="preserve"> the effect of multiple </w:t>
      </w:r>
      <w:r w:rsidR="009E39DF" w:rsidRPr="00035A80">
        <w:rPr>
          <w:rFonts w:ascii="Arial Nova Light" w:hAnsi="Arial Nova Light" w:cs="Times New Roman"/>
          <w:sz w:val="24"/>
          <w:szCs w:val="24"/>
          <w:lang w:val="en-US"/>
        </w:rPr>
        <w:t xml:space="preserve">vibrational </w:t>
      </w:r>
      <w:r w:rsidR="00500768" w:rsidRPr="00035A80">
        <w:rPr>
          <w:rFonts w:ascii="Arial Nova Light" w:hAnsi="Arial Nova Light" w:cs="Times New Roman"/>
          <w:sz w:val="24"/>
          <w:szCs w:val="24"/>
          <w:lang w:val="en-US"/>
        </w:rPr>
        <w:t>modes</w:t>
      </w:r>
      <w:r w:rsidR="005075F2" w:rsidRPr="00035A80">
        <w:rPr>
          <w:rFonts w:ascii="Arial Nova Light" w:hAnsi="Arial Nova Light" w:cs="Times New Roman"/>
          <w:sz w:val="24"/>
          <w:szCs w:val="24"/>
          <w:lang w:val="en-US"/>
        </w:rPr>
        <w:t xml:space="preserve">, </w:t>
      </w:r>
      <m:oMath>
        <m:sSub>
          <m:sSubPr>
            <m:ctrlPr>
              <w:rPr>
                <w:rFonts w:ascii="Cambria Math" w:hAnsi="Cambria Math"/>
                <w:i/>
                <w:sz w:val="24"/>
                <w:szCs w:val="24"/>
              </w:rPr>
            </m:ctrlPr>
          </m:sSubPr>
          <m:e>
            <m:r>
              <w:rPr>
                <w:rFonts w:ascii="Cambria Math" w:hAnsi="Cambria Math"/>
                <w:sz w:val="24"/>
                <w:szCs w:val="24"/>
              </w:rPr>
              <m:t>λ</m:t>
            </m:r>
          </m:e>
          <m:sub>
            <m:r>
              <w:rPr>
                <w:rFonts w:ascii="Cambria Math" w:hAnsi="Cambria Math"/>
                <w:sz w:val="24"/>
                <w:szCs w:val="24"/>
              </w:rPr>
              <m:t>c</m:t>
            </m:r>
          </m:sub>
        </m:sSub>
      </m:oMath>
      <w:r w:rsidR="00BF2851" w:rsidRPr="00035A80">
        <w:rPr>
          <w:rFonts w:ascii="Arial Nova Light" w:hAnsi="Arial Nova Light" w:cs="Times New Roman"/>
          <w:sz w:val="24"/>
          <w:szCs w:val="24"/>
          <w:lang w:val="en-US"/>
        </w:rPr>
        <w:t xml:space="preserve"> is the classical reorganization energy</w:t>
      </w:r>
      <w:r w:rsidR="009E39DF" w:rsidRPr="00035A80">
        <w:rPr>
          <w:rFonts w:ascii="Arial Nova Light" w:hAnsi="Arial Nova Light" w:cs="Times New Roman"/>
          <w:sz w:val="24"/>
          <w:szCs w:val="24"/>
          <w:lang w:val="en-US"/>
        </w:rPr>
        <w:t>,</w:t>
      </w:r>
      <w:r w:rsidR="005075F2" w:rsidRPr="00035A80">
        <w:rPr>
          <w:rFonts w:ascii="Arial Nova Light" w:hAnsi="Arial Nova Light" w:cs="Times New Roman"/>
          <w:sz w:val="24"/>
          <w:szCs w:val="24"/>
          <w:lang w:val="en-US"/>
        </w:rPr>
        <w:t xml:space="preserve"> </w:t>
      </w:r>
      <w:r w:rsidR="00500768" w:rsidRPr="00035A80">
        <w:rPr>
          <w:rFonts w:ascii="Arial Nova Light" w:hAnsi="Arial Nova Light" w:cs="Times New Roman"/>
          <w:sz w:val="24"/>
          <w:szCs w:val="24"/>
          <w:lang w:val="en-US"/>
        </w:rPr>
        <w:t xml:space="preserve">and </w:t>
      </w:r>
      <m:oMath>
        <m:r>
          <m:rPr>
            <m:sty m:val="p"/>
          </m:rPr>
          <w:rPr>
            <w:rFonts w:ascii="Cambria Math" w:eastAsia="Times New Roman" w:hAnsi="Cambria Math" w:cs="Times New Roman"/>
            <w:sz w:val="24"/>
            <w:szCs w:val="24"/>
            <w:lang w:val="en-US"/>
          </w:rPr>
          <m:t>Δ</m:t>
        </m:r>
        <m:r>
          <w:rPr>
            <w:rFonts w:ascii="Cambria Math" w:eastAsia="Times New Roman" w:hAnsi="Cambria Math" w:cs="Times New Roman"/>
            <w:sz w:val="24"/>
            <w:szCs w:val="24"/>
            <w:lang w:val="en-US"/>
          </w:rPr>
          <m:t>E</m:t>
        </m:r>
      </m:oMath>
      <w:r w:rsidR="00500768" w:rsidRPr="00035A80">
        <w:rPr>
          <w:rFonts w:ascii="Arial Nova Light" w:hAnsi="Arial Nova Light" w:cs="Times New Roman"/>
          <w:sz w:val="24"/>
          <w:szCs w:val="24"/>
          <w:lang w:val="en-US"/>
        </w:rPr>
        <w:t xml:space="preserve"> is the energy gap</w:t>
      </w:r>
      <w:r w:rsidR="009E39DF" w:rsidRPr="00035A80">
        <w:rPr>
          <w:rFonts w:ascii="Arial Nova Light" w:hAnsi="Arial Nova Light" w:cs="Times New Roman"/>
          <w:sz w:val="24"/>
          <w:szCs w:val="24"/>
          <w:lang w:val="en-US"/>
        </w:rPr>
        <w:t xml:space="preserve"> between the two electronic states</w:t>
      </w:r>
      <w:r w:rsidR="00500768" w:rsidRPr="00035A80">
        <w:rPr>
          <w:rFonts w:ascii="Arial Nova Light" w:hAnsi="Arial Nova Light" w:cs="Times New Roman"/>
          <w:sz w:val="24"/>
          <w:szCs w:val="24"/>
          <w:lang w:val="en-US"/>
        </w:rPr>
        <w:t>.</w:t>
      </w:r>
      <w:r w:rsidR="005075F2" w:rsidRPr="00035A80">
        <w:rPr>
          <w:rFonts w:ascii="Arial Nova Light" w:hAnsi="Arial Nova Light" w:cs="Times New Roman"/>
          <w:sz w:val="24"/>
          <w:szCs w:val="24"/>
          <w:lang w:val="en-US"/>
        </w:rPr>
        <w:t xml:space="preserv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ω</m:t>
            </m:r>
          </m:e>
          <m:sub>
            <m:r>
              <m:rPr>
                <m:sty m:val="p"/>
              </m:rPr>
              <w:rPr>
                <w:rFonts w:ascii="Cambria Math" w:hAnsi="Cambria Math" w:cs="Times New Roman"/>
                <w:sz w:val="24"/>
                <w:szCs w:val="24"/>
                <w:lang w:val="en-US"/>
              </w:rPr>
              <m:t>eff</m:t>
            </m:r>
          </m:sub>
        </m:sSub>
      </m:oMath>
      <w:r w:rsidR="005075F2" w:rsidRPr="00035A80">
        <w:rPr>
          <w:rFonts w:ascii="Arial Nova Light" w:hAnsi="Arial Nova Light" w:cs="Times New Roman"/>
          <w:sz w:val="24"/>
          <w:szCs w:val="24"/>
          <w:lang w:val="en-US"/>
        </w:rPr>
        <w:t xml:space="preserve"> and </w:t>
      </w: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S</m:t>
            </m:r>
          </m:e>
          <m:sub>
            <m:r>
              <m:rPr>
                <m:sty m:val="p"/>
              </m:rPr>
              <w:rPr>
                <w:rFonts w:ascii="Cambria Math" w:eastAsia="Times New Roman" w:hAnsi="Cambria Math" w:cs="Times New Roman"/>
                <w:sz w:val="24"/>
                <w:szCs w:val="24"/>
                <w:lang w:val="en-US"/>
              </w:rPr>
              <m:t>eff</m:t>
            </m:r>
          </m:sub>
        </m:sSub>
      </m:oMath>
      <w:r w:rsidR="005075F2" w:rsidRPr="00035A80">
        <w:rPr>
          <w:rFonts w:ascii="Arial Nova Light" w:hAnsi="Arial Nova Light" w:cs="Times New Roman"/>
          <w:sz w:val="24"/>
          <w:szCs w:val="24"/>
          <w:lang w:val="en-US"/>
        </w:rPr>
        <w:t xml:space="preserve"> </w:t>
      </w:r>
      <w:r w:rsidR="00BA7D78" w:rsidRPr="00035A80">
        <w:rPr>
          <w:rFonts w:ascii="Arial Nova Light" w:hAnsi="Arial Nova Light" w:cs="Times New Roman"/>
          <w:sz w:val="24"/>
          <w:szCs w:val="24"/>
          <w:lang w:val="en-US"/>
        </w:rPr>
        <w:t>are</w:t>
      </w:r>
      <w:r w:rsidR="005075F2" w:rsidRPr="00035A80">
        <w:rPr>
          <w:rFonts w:ascii="Arial Nova Light" w:hAnsi="Arial Nova Light" w:cs="Times New Roman"/>
          <w:sz w:val="24"/>
          <w:szCs w:val="24"/>
          <w:lang w:val="en-US"/>
        </w:rPr>
        <w:t xml:space="preserve"> calculated as:</w:t>
      </w:r>
    </w:p>
    <w:p w14:paraId="09660BF3" w14:textId="6C787BA2" w:rsidR="00A612F4" w:rsidRPr="009E58CD" w:rsidRDefault="00BF2851" w:rsidP="00410793">
      <w:pPr>
        <w:spacing w:after="0"/>
        <w:jc w:val="both"/>
        <w:rPr>
          <w:rFonts w:ascii="Cambria Math" w:hAnsi="Cambria Math"/>
          <w:iCs/>
          <w:sz w:val="24"/>
          <w:szCs w:val="24"/>
          <w:lang w:val="en-US"/>
        </w:rPr>
      </w:pPr>
      <w:r w:rsidRPr="00035A80">
        <w:rPr>
          <w:rFonts w:ascii="Arial Nova Light" w:hAnsi="Arial Nova Light" w:cs="Times New Roman"/>
          <w:sz w:val="24"/>
          <w:szCs w:val="24"/>
          <w:lang w:val="en-US"/>
        </w:rPr>
        <w:t xml:space="preserve"> </w:t>
      </w:r>
      <w:r w:rsidR="005075F2" w:rsidRPr="00035A80">
        <w:rPr>
          <w:rFonts w:ascii="Cambria Math" w:hAnsi="Cambria Math"/>
          <w:i/>
          <w:sz w:val="24"/>
          <w:szCs w:val="24"/>
          <w:lang w:val="en-US"/>
        </w:rPr>
        <w:br/>
      </w:r>
      <m:oMathPara>
        <m:oMathParaPr>
          <m:jc m:val="right"/>
        </m:oMathParaP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S</m:t>
              </m:r>
            </m:e>
            <m:sub>
              <m:r>
                <m:rPr>
                  <m:sty m:val="p"/>
                </m:rPr>
                <w:rPr>
                  <w:rFonts w:ascii="Cambria Math" w:eastAsia="Times New Roman" w:hAnsi="Cambria Math" w:cs="Times New Roman"/>
                  <w:sz w:val="24"/>
                  <w:szCs w:val="24"/>
                  <w:lang w:val="en-US"/>
                </w:rPr>
                <m:t>eff</m:t>
              </m:r>
            </m:sub>
          </m:sSub>
          <m:r>
            <w:rPr>
              <w:rFonts w:ascii="Cambria Math" w:eastAsia="Times New Roman" w:hAnsi="Cambria Math" w:cs="Times New Roman"/>
              <w:sz w:val="24"/>
              <w:szCs w:val="24"/>
              <w:lang w:val="en-US"/>
            </w:rPr>
            <m:t>=</m:t>
          </m:r>
          <m:nary>
            <m:naryPr>
              <m:chr m:val="∑"/>
              <m:limLoc m:val="undOvr"/>
              <m:supHide m:val="1"/>
              <m:ctrlPr>
                <w:rPr>
                  <w:rFonts w:ascii="Cambria Math" w:hAnsi="Cambria Math"/>
                  <w:i/>
                  <w:sz w:val="24"/>
                  <w:szCs w:val="24"/>
                  <w:lang w:val="en-US"/>
                </w:rPr>
              </m:ctrlPr>
            </m:naryPr>
            <m:sub>
              <m:r>
                <w:rPr>
                  <w:rFonts w:ascii="Cambria Math" w:hAnsi="Cambria Math"/>
                  <w:sz w:val="24"/>
                  <w:szCs w:val="24"/>
                  <w:lang w:val="en-US"/>
                </w:rPr>
                <m:t>k</m:t>
              </m:r>
            </m:sub>
            <m:sup/>
            <m:e>
              <m:sSub>
                <m:sSubPr>
                  <m:ctrlPr>
                    <w:rPr>
                      <w:rFonts w:ascii="Cambria Math" w:hAnsi="Cambria Math"/>
                      <w:i/>
                      <w:sz w:val="24"/>
                      <w:szCs w:val="24"/>
                      <w:lang w:val="en-US"/>
                    </w:rPr>
                  </m:ctrlPr>
                </m:sSubPr>
                <m:e>
                  <m:r>
                    <w:rPr>
                      <w:rFonts w:ascii="Cambria Math" w:hAnsi="Cambria Math"/>
                      <w:sz w:val="24"/>
                      <w:szCs w:val="24"/>
                      <w:lang w:val="en-US"/>
                    </w:rPr>
                    <m:t>S</m:t>
                  </m:r>
                </m:e>
                <m:sub>
                  <m:r>
                    <w:rPr>
                      <w:rFonts w:ascii="Cambria Math" w:hAnsi="Cambria Math"/>
                      <w:sz w:val="24"/>
                      <w:szCs w:val="24"/>
                      <w:lang w:val="en-US"/>
                    </w:rPr>
                    <m:t>k</m:t>
                  </m:r>
                </m:sub>
              </m:sSub>
            </m:e>
          </m:nary>
          <m:r>
            <w:rPr>
              <w:rFonts w:ascii="Cambria Math" w:hAnsi="Cambria Math"/>
              <w:sz w:val="24"/>
              <w:szCs w:val="24"/>
              <w:lang w:val="en-US"/>
            </w:rPr>
            <m:t>,                                                               (5.5)</m:t>
          </m:r>
        </m:oMath>
      </m:oMathPara>
    </w:p>
    <w:p w14:paraId="787F3EA1" w14:textId="77777777" w:rsidR="009E58CD" w:rsidRPr="00DA3885" w:rsidRDefault="009E58CD" w:rsidP="00410793">
      <w:pPr>
        <w:spacing w:after="0"/>
        <w:jc w:val="both"/>
        <w:rPr>
          <w:rFonts w:ascii="Arial Nova Light" w:hAnsi="Arial Nova Light"/>
          <w:iCs/>
          <w:sz w:val="24"/>
          <w:szCs w:val="24"/>
          <w:lang w:val="en-US"/>
        </w:rPr>
      </w:pPr>
    </w:p>
    <w:p w14:paraId="43A99F65" w14:textId="5AC00567" w:rsidR="005075F2" w:rsidRPr="00035A80" w:rsidRDefault="00000000" w:rsidP="005075F2">
      <w:pPr>
        <w:jc w:val="both"/>
        <w:rPr>
          <w:rFonts w:ascii="Arial Nova Light" w:hAnsi="Arial Nova Light" w:cs="Times New Roman"/>
          <w:sz w:val="24"/>
          <w:szCs w:val="24"/>
          <w:lang w:val="en-US"/>
        </w:rPr>
      </w:pPr>
      <m:oMathPara>
        <m:oMathParaPr>
          <m:jc m:val="right"/>
        </m:oMathParaP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ω</m:t>
              </m:r>
            </m:e>
            <m:sub>
              <m:r>
                <m:rPr>
                  <m:sty m:val="p"/>
                </m:rPr>
                <w:rPr>
                  <w:rFonts w:ascii="Cambria Math" w:eastAsia="Times New Roman" w:hAnsi="Cambria Math" w:cs="Times New Roman"/>
                  <w:sz w:val="24"/>
                  <w:szCs w:val="24"/>
                  <w:lang w:val="en-US"/>
                </w:rPr>
                <m:t>eff</m:t>
              </m:r>
            </m:sub>
          </m:sSub>
          <m:r>
            <w:rPr>
              <w:rFonts w:ascii="Cambria Math" w:eastAsia="Times New Roman" w:hAnsi="Cambria Math" w:cs="Times New Roman"/>
              <w:sz w:val="24"/>
              <w:szCs w:val="24"/>
              <w:lang w:val="en-US"/>
            </w:rPr>
            <m:t>=</m:t>
          </m:r>
          <m:f>
            <m:fPr>
              <m:ctrlPr>
                <w:rPr>
                  <w:rFonts w:ascii="Cambria Math" w:hAnsi="Cambria Math"/>
                  <w:i/>
                  <w:sz w:val="24"/>
                  <w:szCs w:val="24"/>
                  <w:lang w:val="en-US"/>
                </w:rPr>
              </m:ctrlPr>
            </m:fPr>
            <m:num>
              <m:nary>
                <m:naryPr>
                  <m:chr m:val="∑"/>
                  <m:limLoc m:val="undOvr"/>
                  <m:supHide m:val="1"/>
                  <m:ctrlPr>
                    <w:rPr>
                      <w:rFonts w:ascii="Cambria Math" w:hAnsi="Cambria Math"/>
                      <w:i/>
                      <w:sz w:val="24"/>
                      <w:szCs w:val="24"/>
                      <w:lang w:val="en-US"/>
                    </w:rPr>
                  </m:ctrlPr>
                </m:naryPr>
                <m:sub>
                  <m:r>
                    <w:rPr>
                      <w:rFonts w:ascii="Cambria Math" w:hAnsi="Cambria Math"/>
                      <w:sz w:val="24"/>
                      <w:szCs w:val="24"/>
                      <w:lang w:val="en-US"/>
                    </w:rPr>
                    <m:t>k</m:t>
                  </m:r>
                </m:sub>
                <m:sup/>
                <m:e>
                  <m:sSub>
                    <m:sSubPr>
                      <m:ctrlPr>
                        <w:rPr>
                          <w:rFonts w:ascii="Cambria Math" w:hAnsi="Cambria Math"/>
                          <w:i/>
                          <w:sz w:val="24"/>
                          <w:szCs w:val="24"/>
                          <w:lang w:val="en-US"/>
                        </w:rPr>
                      </m:ctrlPr>
                    </m:sSubPr>
                    <m:e>
                      <m:r>
                        <w:rPr>
                          <w:rFonts w:ascii="Cambria Math" w:hAnsi="Cambria Math"/>
                          <w:sz w:val="24"/>
                          <w:szCs w:val="24"/>
                          <w:lang w:val="en-US"/>
                        </w:rPr>
                        <m:t>S</m:t>
                      </m:r>
                    </m:e>
                    <m:sub>
                      <m:r>
                        <w:rPr>
                          <w:rFonts w:ascii="Cambria Math" w:hAnsi="Cambria Math"/>
                          <w:sz w:val="24"/>
                          <w:szCs w:val="24"/>
                          <w:lang w:val="en-US"/>
                        </w:rPr>
                        <m:t>k</m:t>
                      </m:r>
                    </m:sub>
                  </m:sSub>
                  <m:r>
                    <w:rPr>
                      <w:rFonts w:ascii="Cambria Math" w:hAnsi="Cambria Math" w:cs="Times New Roman"/>
                      <w:sz w:val="24"/>
                      <w:szCs w:val="24"/>
                      <w:lang w:val="en-US"/>
                    </w:rPr>
                    <m:t>ℏ</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ω</m:t>
                      </m:r>
                    </m:e>
                    <m:sub>
                      <m:r>
                        <w:rPr>
                          <w:rFonts w:ascii="Cambria Math" w:hAnsi="Cambria Math" w:cs="Times New Roman"/>
                          <w:sz w:val="24"/>
                          <w:szCs w:val="24"/>
                          <w:lang w:val="en-US"/>
                        </w:rPr>
                        <m:t>k</m:t>
                      </m:r>
                    </m:sub>
                  </m:sSub>
                </m:e>
              </m:nary>
            </m:num>
            <m:den>
              <m:sSub>
                <m:sSubPr>
                  <m:ctrlPr>
                    <w:rPr>
                      <w:rFonts w:ascii="Cambria Math" w:hAnsi="Cambria Math" w:cs="Times New Roman"/>
                      <w:i/>
                      <w:sz w:val="24"/>
                      <w:szCs w:val="24"/>
                      <w:lang w:val="en-US"/>
                    </w:rPr>
                  </m:ctrlPr>
                </m:sSubPr>
                <m:e>
                  <m:r>
                    <w:rPr>
                      <w:rFonts w:ascii="Cambria Math" w:hAnsi="Cambria Math" w:cs="Times New Roman"/>
                      <w:sz w:val="24"/>
                      <w:szCs w:val="24"/>
                      <w:lang w:val="en-US"/>
                    </w:rPr>
                    <m:t>S</m:t>
                  </m:r>
                </m:e>
                <m:sub>
                  <m:r>
                    <m:rPr>
                      <m:sty m:val="p"/>
                    </m:rPr>
                    <w:rPr>
                      <w:rFonts w:ascii="Cambria Math" w:hAnsi="Cambria Math" w:cs="Times New Roman"/>
                      <w:sz w:val="24"/>
                      <w:szCs w:val="24"/>
                      <w:lang w:val="en-US"/>
                    </w:rPr>
                    <m:t>eff</m:t>
                  </m:r>
                </m:sub>
              </m:sSub>
            </m:den>
          </m:f>
          <m:r>
            <w:rPr>
              <w:rFonts w:ascii="Cambria Math" w:hAnsi="Cambria Math"/>
              <w:sz w:val="24"/>
              <w:szCs w:val="24"/>
              <w:lang w:val="en-US"/>
            </w:rPr>
            <m:t>.                                                           (5.6)</m:t>
          </m:r>
        </m:oMath>
      </m:oMathPara>
    </w:p>
    <w:p w14:paraId="7394A16B" w14:textId="77777777" w:rsidR="00ED352E" w:rsidRDefault="00ED352E" w:rsidP="003B43DD">
      <w:pPr>
        <w:spacing w:after="0"/>
        <w:rPr>
          <w:rFonts w:ascii="Arial Nova Light" w:hAnsi="Arial Nova Light" w:cs="Times New Roman"/>
          <w:sz w:val="24"/>
          <w:szCs w:val="24"/>
          <w:highlight w:val="yellow"/>
          <w:lang w:val="en-US"/>
        </w:rPr>
      </w:pPr>
    </w:p>
    <w:p w14:paraId="2864A77F" w14:textId="4DB0458A" w:rsidR="00506AF1" w:rsidRPr="00E607A5" w:rsidRDefault="005237C0" w:rsidP="005237C0">
      <w:pPr>
        <w:spacing w:after="0"/>
        <w:jc w:val="both"/>
        <w:rPr>
          <w:rFonts w:ascii="Arial Nova Light" w:hAnsi="Arial Nova Light" w:cs="Times New Roman"/>
          <w:sz w:val="24"/>
          <w:szCs w:val="24"/>
          <w:lang w:val="en-US"/>
        </w:rPr>
      </w:pPr>
      <w:r w:rsidRPr="00E607A5">
        <w:rPr>
          <w:rFonts w:ascii="Arial Nova Light" w:hAnsi="Arial Nova Light" w:cs="Times New Roman"/>
          <w:sz w:val="24"/>
          <w:szCs w:val="24"/>
          <w:lang w:val="en-US"/>
        </w:rPr>
        <w:t xml:space="preserve">The </w:t>
      </w:r>
      <w:r w:rsidR="00506AF1" w:rsidRPr="00E607A5">
        <w:rPr>
          <w:rFonts w:ascii="Arial Nova Light" w:hAnsi="Arial Nova Light" w:cs="Times New Roman"/>
          <w:sz w:val="24"/>
          <w:szCs w:val="24"/>
          <w:lang w:val="en-US"/>
        </w:rPr>
        <w:t xml:space="preserve">Huang-Rhys factors and reorganization energies can be calculated using the </w:t>
      </w:r>
      <w:r w:rsidR="00506AF1" w:rsidRPr="00E607A5">
        <w:rPr>
          <w:rFonts w:ascii="Arial Nova Light" w:hAnsi="Arial Nova Light" w:cs="Times New Roman"/>
          <w:i/>
          <w:iCs/>
          <w:sz w:val="24"/>
          <w:szCs w:val="24"/>
          <w:lang w:val="en-US"/>
        </w:rPr>
        <w:t>vib</w:t>
      </w:r>
      <w:r w:rsidR="00506AF1" w:rsidRPr="00E607A5">
        <w:rPr>
          <w:rFonts w:ascii="Arial Nova Light" w:hAnsi="Arial Nova Light" w:cs="Times New Roman"/>
          <w:sz w:val="24"/>
          <w:szCs w:val="24"/>
          <w:lang w:val="en-US"/>
        </w:rPr>
        <w:t xml:space="preserve"> tool </w:t>
      </w:r>
      <w:r w:rsidRPr="00E607A5">
        <w:rPr>
          <w:rFonts w:ascii="Arial Nova Light" w:hAnsi="Arial Nova Light" w:cs="Times New Roman"/>
          <w:sz w:val="24"/>
          <w:szCs w:val="24"/>
          <w:lang w:val="en-US"/>
        </w:rPr>
        <w:t xml:space="preserve">as </w:t>
      </w:r>
      <w:r w:rsidR="00506AF1" w:rsidRPr="00E607A5">
        <w:rPr>
          <w:rFonts w:ascii="Arial Nova Light" w:hAnsi="Arial Nova Light" w:cs="Times New Roman"/>
          <w:sz w:val="24"/>
          <w:szCs w:val="24"/>
          <w:lang w:val="en-US"/>
        </w:rPr>
        <w:t xml:space="preserve">described </w:t>
      </w:r>
      <w:r w:rsidRPr="00E607A5">
        <w:rPr>
          <w:rFonts w:ascii="Arial Nova Light" w:hAnsi="Arial Nova Light" w:cs="Times New Roman"/>
          <w:sz w:val="24"/>
          <w:szCs w:val="24"/>
          <w:lang w:val="en-US"/>
        </w:rPr>
        <w:t xml:space="preserve">in Section 7.3 Vibrational </w:t>
      </w:r>
      <w:r w:rsidRPr="00367D71">
        <w:rPr>
          <w:rFonts w:ascii="Arial Nova Light" w:hAnsi="Arial Nova Light" w:cs="Times New Roman"/>
          <w:sz w:val="24"/>
          <w:szCs w:val="24"/>
          <w:lang w:val="en-US"/>
        </w:rPr>
        <w:t>tool (</w:t>
      </w:r>
      <w:r w:rsidRPr="00367D71">
        <w:rPr>
          <w:rFonts w:ascii="Arial Nova Light" w:hAnsi="Arial Nova Light" w:cs="Times New Roman"/>
          <w:i/>
          <w:iCs/>
          <w:sz w:val="24"/>
          <w:szCs w:val="24"/>
          <w:lang w:val="en-US"/>
        </w:rPr>
        <w:t>vib</w:t>
      </w:r>
      <w:r w:rsidRPr="00367D71">
        <w:rPr>
          <w:rFonts w:ascii="Arial Nova Light" w:hAnsi="Arial Nova Light" w:cs="Times New Roman"/>
          <w:sz w:val="24"/>
          <w:szCs w:val="24"/>
          <w:lang w:val="en-US"/>
        </w:rPr>
        <w:t>).</w:t>
      </w:r>
      <w:r w:rsidR="00643D7C" w:rsidRPr="00367D71">
        <w:rPr>
          <w:rFonts w:ascii="Arial Nova Light" w:hAnsi="Arial Nova Light" w:cs="Times New Roman"/>
          <w:sz w:val="24"/>
          <w:szCs w:val="24"/>
          <w:lang w:val="en-US"/>
        </w:rPr>
        <w:t xml:space="preserve"> Note that Equation 5.4 is most accurate for the exergonic process with </w:t>
      </w:r>
      <m:oMath>
        <m:r>
          <m:rPr>
            <m:sty m:val="p"/>
          </m:rPr>
          <w:rPr>
            <w:rFonts w:ascii="Cambria Math" w:eastAsia="Times New Roman" w:hAnsi="Cambria Math" w:cs="Times New Roman"/>
            <w:sz w:val="24"/>
            <w:szCs w:val="24"/>
            <w:lang w:val="en-US"/>
          </w:rPr>
          <m:t>Δ</m:t>
        </m:r>
        <m:r>
          <w:rPr>
            <w:rFonts w:ascii="Cambria Math" w:eastAsia="Times New Roman" w:hAnsi="Cambria Math" w:cs="Times New Roman"/>
            <w:sz w:val="24"/>
            <w:szCs w:val="24"/>
            <w:lang w:val="en-US"/>
          </w:rPr>
          <m:t>E=E</m:t>
        </m:r>
        <m:d>
          <m:dPr>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lang w:val="en-US"/>
              </w:rPr>
              <m:t>P</m:t>
            </m:r>
          </m:e>
        </m:d>
        <m:r>
          <w:rPr>
            <w:rFonts w:ascii="Cambria Math" w:eastAsia="Times New Roman" w:hAnsi="Cambria Math" w:cs="Times New Roman"/>
            <w:sz w:val="24"/>
            <w:szCs w:val="24"/>
            <w:lang w:val="en-US"/>
          </w:rPr>
          <m:t>-E</m:t>
        </m:r>
        <m:d>
          <m:dPr>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lang w:val="en-US"/>
              </w:rPr>
              <m:t>R</m:t>
            </m:r>
          </m:e>
        </m:d>
        <m:r>
          <w:rPr>
            <w:rFonts w:ascii="Cambria Math" w:eastAsia="Times New Roman" w:hAnsi="Cambria Math" w:cs="Times New Roman"/>
            <w:sz w:val="24"/>
            <w:szCs w:val="24"/>
            <w:lang w:val="en-US"/>
          </w:rPr>
          <m:t>&lt;0</m:t>
        </m:r>
      </m:oMath>
      <w:r w:rsidR="00303895" w:rsidRPr="00367D71">
        <w:rPr>
          <w:rFonts w:ascii="Arial Nova Light" w:hAnsi="Arial Nova Light" w:cs="Times New Roman"/>
          <w:sz w:val="24"/>
          <w:szCs w:val="24"/>
          <w:lang w:val="en-US"/>
        </w:rPr>
        <w:t xml:space="preserve"> defined as forward</w:t>
      </w:r>
      <w:r w:rsidR="00643D7C" w:rsidRPr="00367D71">
        <w:rPr>
          <w:rFonts w:ascii="Arial Nova Light" w:hAnsi="Arial Nova Light" w:cs="Times New Roman"/>
          <w:sz w:val="24"/>
          <w:szCs w:val="24"/>
          <w:lang w:val="en-US"/>
        </w:rPr>
        <w:t xml:space="preserve">. NAST calculates the rate constant for the </w:t>
      </w:r>
      <w:r w:rsidR="00303895" w:rsidRPr="00367D71">
        <w:rPr>
          <w:rFonts w:ascii="Arial Nova Light" w:hAnsi="Arial Nova Light" w:cs="Times New Roman"/>
          <w:sz w:val="24"/>
          <w:szCs w:val="24"/>
          <w:lang w:val="en-US"/>
        </w:rPr>
        <w:t>reverse</w:t>
      </w:r>
      <w:r w:rsidR="00643D7C" w:rsidRPr="00367D71">
        <w:rPr>
          <w:rFonts w:ascii="Arial Nova Light" w:hAnsi="Arial Nova Light" w:cs="Times New Roman"/>
          <w:sz w:val="24"/>
          <w:szCs w:val="24"/>
          <w:lang w:val="en-US"/>
        </w:rPr>
        <w:t xml:space="preserve"> endergonic process from the detailed balan</w:t>
      </w:r>
      <w:r w:rsidR="00303895" w:rsidRPr="00367D71">
        <w:rPr>
          <w:rFonts w:ascii="Arial Nova Light" w:hAnsi="Arial Nova Light" w:cs="Times New Roman"/>
          <w:sz w:val="24"/>
          <w:szCs w:val="24"/>
          <w:lang w:val="en-US"/>
        </w:rPr>
        <w:t xml:space="preserve">ce </w:t>
      </w:r>
      <w:r w:rsidR="00435C70" w:rsidRPr="00367D71">
        <w:rPr>
          <w:rFonts w:ascii="Arial Nova Light" w:hAnsi="Arial Nova Light" w:cs="Times New Roman"/>
          <w:sz w:val="24"/>
          <w:szCs w:val="24"/>
          <w:lang w:val="en-US"/>
        </w:rPr>
        <w:t xml:space="preserve">equation </w:t>
      </w:r>
      <w:r w:rsidR="00435C70" w:rsidRPr="00367D71">
        <w:rPr>
          <w:rFonts w:ascii="Arial Nova Light" w:hAnsi="Arial Nova Light" w:cs="Times New Roman"/>
          <w:sz w:val="24"/>
          <w:szCs w:val="24"/>
          <w:lang w:val="en-US"/>
        </w:rPr>
        <w:br/>
      </w:r>
      <m:oMath>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rev</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fwd</m:t>
            </m:r>
          </m:sub>
        </m:sSub>
        <m:sSup>
          <m:sSupPr>
            <m:ctrlPr>
              <w:rPr>
                <w:rFonts w:ascii="Cambria Math" w:eastAsia="Times New Roman" w:hAnsi="Cambria Math" w:cs="Times New Roman"/>
                <w:i/>
                <w:sz w:val="24"/>
                <w:szCs w:val="24"/>
                <w:lang w:val="en-US"/>
              </w:rPr>
            </m:ctrlPr>
          </m:sSupPr>
          <m:e>
            <m:r>
              <w:rPr>
                <w:rFonts w:ascii="Cambria Math" w:eastAsia="Times New Roman" w:hAnsi="Cambria Math" w:cs="Times New Roman"/>
                <w:sz w:val="24"/>
                <w:szCs w:val="24"/>
                <w:lang w:val="en-US"/>
              </w:rPr>
              <m:t>e</m:t>
            </m:r>
          </m:e>
          <m:sup>
            <m:r>
              <w:rPr>
                <w:rFonts w:ascii="Cambria Math" w:eastAsia="Times New Roman" w:hAnsi="Cambria Math" w:cs="Times New Roman"/>
                <w:sz w:val="24"/>
                <w:szCs w:val="24"/>
                <w:lang w:val="en-US"/>
              </w:rPr>
              <m:t>∆E/</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k</m:t>
                </m:r>
              </m:e>
              <m:sub>
                <m:r>
                  <w:rPr>
                    <w:rFonts w:ascii="Cambria Math" w:hAnsi="Cambria Math" w:cs="Times New Roman"/>
                    <w:sz w:val="24"/>
                    <w:szCs w:val="24"/>
                    <w:lang w:val="en-US"/>
                  </w:rPr>
                  <m:t>B</m:t>
                </m:r>
              </m:sub>
            </m:sSub>
            <m:r>
              <w:rPr>
                <w:rFonts w:ascii="Cambria Math" w:hAnsi="Cambria Math" w:cs="Times New Roman"/>
                <w:sz w:val="24"/>
                <w:szCs w:val="24"/>
                <w:lang w:val="en-US"/>
              </w:rPr>
              <m:t>T</m:t>
            </m:r>
          </m:sup>
        </m:sSup>
      </m:oMath>
      <w:r w:rsidR="00435C70" w:rsidRPr="00367D71">
        <w:rPr>
          <w:rFonts w:ascii="Arial Nova Light" w:hAnsi="Arial Nova Light" w:cs="Times New Roman"/>
          <w:sz w:val="24"/>
          <w:szCs w:val="24"/>
          <w:lang w:val="en-US"/>
        </w:rPr>
        <w:t>.</w:t>
      </w:r>
      <w:r w:rsidR="00377C1D" w:rsidRPr="00367D71">
        <w:rPr>
          <w:rFonts w:ascii="Arial Nova Light" w:hAnsi="Arial Nova Light" w:cs="Times New Roman"/>
          <w:sz w:val="24"/>
          <w:szCs w:val="24"/>
          <w:vertAlign w:val="superscript"/>
          <w:lang w:val="en-US"/>
        </w:rPr>
        <w:t>4</w:t>
      </w:r>
      <w:r w:rsidR="005D1A11">
        <w:rPr>
          <w:rFonts w:ascii="Arial Nova Light" w:hAnsi="Arial Nova Light" w:cs="Times New Roman"/>
          <w:sz w:val="24"/>
          <w:szCs w:val="24"/>
          <w:vertAlign w:val="superscript"/>
          <w:lang w:val="en-US"/>
        </w:rPr>
        <w:t>7</w:t>
      </w:r>
    </w:p>
    <w:p w14:paraId="4EFB15F3" w14:textId="77777777" w:rsidR="00506AF1" w:rsidRPr="00A42279" w:rsidRDefault="00506AF1" w:rsidP="003B43DD">
      <w:pPr>
        <w:spacing w:after="0"/>
        <w:rPr>
          <w:rFonts w:ascii="Arial Nova Light" w:hAnsi="Arial Nova Light" w:cs="Times New Roman"/>
          <w:sz w:val="24"/>
          <w:szCs w:val="24"/>
          <w:highlight w:val="yellow"/>
          <w:lang w:val="en-US"/>
        </w:rPr>
      </w:pPr>
    </w:p>
    <w:p w14:paraId="2FFFB61D" w14:textId="19F53745" w:rsidR="00AD55AF" w:rsidRPr="003C41E2" w:rsidRDefault="00AD55AF" w:rsidP="00AD55AF">
      <w:pPr>
        <w:pStyle w:val="Heading2"/>
        <w:spacing w:before="0"/>
        <w:rPr>
          <w:rFonts w:ascii="Arial Nova Light" w:eastAsiaTheme="minorEastAsia" w:hAnsi="Arial Nova Light"/>
          <w:b/>
          <w:bCs/>
          <w:color w:val="auto"/>
          <w:sz w:val="28"/>
          <w:szCs w:val="28"/>
          <w:lang w:val="en-US"/>
        </w:rPr>
      </w:pPr>
      <w:bookmarkStart w:id="42" w:name="_Toc233296664"/>
      <w:r w:rsidRPr="003C41E2">
        <w:rPr>
          <w:rFonts w:ascii="Arial Nova Light" w:eastAsiaTheme="minorEastAsia" w:hAnsi="Arial Nova Light"/>
          <w:b/>
          <w:bCs/>
          <w:color w:val="auto"/>
          <w:sz w:val="28"/>
          <w:szCs w:val="28"/>
          <w:lang w:val="en-US"/>
        </w:rPr>
        <w:t>5.2. Installation</w:t>
      </w:r>
      <w:r w:rsidR="00860864" w:rsidRPr="003C41E2">
        <w:rPr>
          <w:rFonts w:ascii="Arial Nova Light" w:eastAsiaTheme="minorEastAsia" w:hAnsi="Arial Nova Light"/>
          <w:b/>
          <w:bCs/>
          <w:color w:val="auto"/>
          <w:sz w:val="28"/>
          <w:szCs w:val="28"/>
          <w:lang w:val="en-US"/>
        </w:rPr>
        <w:t xml:space="preserve"> and running</w:t>
      </w:r>
      <w:bookmarkEnd w:id="42"/>
    </w:p>
    <w:p w14:paraId="633FC39B" w14:textId="77777777" w:rsidR="00B25F58" w:rsidRPr="00410793" w:rsidRDefault="00B25F58" w:rsidP="00B25F58">
      <w:pPr>
        <w:spacing w:after="0"/>
        <w:rPr>
          <w:rFonts w:ascii="Arial Nova Light" w:hAnsi="Arial Nova Light"/>
          <w:sz w:val="12"/>
          <w:szCs w:val="12"/>
          <w:lang w:val="en-US"/>
        </w:rPr>
      </w:pPr>
    </w:p>
    <w:p w14:paraId="372CB685" w14:textId="1CCA9D75" w:rsidR="00AB1C95" w:rsidRPr="00035A80" w:rsidRDefault="00860864" w:rsidP="00AB1C95">
      <w:pPr>
        <w:spacing w:after="0"/>
        <w:jc w:val="both"/>
        <w:rPr>
          <w:rFonts w:ascii="Arial Nova Light" w:hAnsi="Arial Nova Light" w:cs="Arial"/>
          <w:sz w:val="24"/>
          <w:szCs w:val="24"/>
          <w:lang w:val="en-US"/>
        </w:rPr>
      </w:pPr>
      <w:r w:rsidRPr="00035A80">
        <w:rPr>
          <w:rFonts w:ascii="Arial Nova Light" w:hAnsi="Arial Nova Light" w:cs="Arial"/>
          <w:sz w:val="24"/>
          <w:szCs w:val="24"/>
          <w:lang w:val="en-US"/>
        </w:rPr>
        <w:t xml:space="preserve">The parent directory for the </w:t>
      </w:r>
      <w:r w:rsidR="00B15AB9" w:rsidRPr="00035A80">
        <w:rPr>
          <w:rFonts w:ascii="Arial Nova Light" w:hAnsi="Arial Nova Light" w:cs="Arial"/>
          <w:sz w:val="24"/>
          <w:szCs w:val="24"/>
          <w:lang w:val="en-US"/>
        </w:rPr>
        <w:t>MLJ</w:t>
      </w:r>
      <w:r w:rsidRPr="00035A80">
        <w:rPr>
          <w:rFonts w:ascii="Arial Nova Light" w:hAnsi="Arial Nova Light" w:cs="Arial"/>
          <w:sz w:val="24"/>
          <w:szCs w:val="24"/>
          <w:lang w:val="en-US"/>
        </w:rPr>
        <w:t xml:space="preserve"> program is </w:t>
      </w:r>
      <w:r w:rsidR="00B15AB9" w:rsidRPr="00035A80">
        <w:rPr>
          <w:rFonts w:ascii="Arial Nova Light" w:hAnsi="Arial Nova Light" w:cs="Arial"/>
          <w:sz w:val="24"/>
          <w:szCs w:val="24"/>
          <w:lang w:val="en-US"/>
        </w:rPr>
        <w:t xml:space="preserve">named </w:t>
      </w:r>
      <w:r w:rsidRPr="00035A80">
        <w:rPr>
          <w:rFonts w:ascii="Arial Nova Light" w:hAnsi="Arial Nova Light" w:cs="Arial"/>
          <w:sz w:val="24"/>
          <w:szCs w:val="24"/>
          <w:lang w:val="en-US"/>
        </w:rPr>
        <w:t>“</w:t>
      </w:r>
      <w:r w:rsidR="00B15AB9" w:rsidRPr="00035A80">
        <w:rPr>
          <w:rFonts w:ascii="Arial Nova Light" w:hAnsi="Arial Nova Light" w:cs="Arial"/>
          <w:sz w:val="24"/>
          <w:szCs w:val="24"/>
          <w:lang w:val="en-US"/>
        </w:rPr>
        <w:t>MLJ</w:t>
      </w:r>
      <w:r w:rsidRPr="00035A80">
        <w:rPr>
          <w:rFonts w:ascii="Arial Nova Light" w:hAnsi="Arial Nova Light" w:cs="Arial"/>
          <w:sz w:val="24"/>
          <w:szCs w:val="24"/>
          <w:lang w:val="en-US"/>
        </w:rPr>
        <w:t xml:space="preserve">” and is located in the parent directory of the NAST package “nast”. </w:t>
      </w:r>
      <w:r w:rsidR="000303DB" w:rsidRPr="00035A80">
        <w:rPr>
          <w:rFonts w:ascii="Arial Nova Light" w:hAnsi="Arial Nova Light" w:cs="Arial"/>
          <w:sz w:val="24"/>
          <w:szCs w:val="24"/>
          <w:lang w:val="en-US"/>
        </w:rPr>
        <w:t xml:space="preserve">The installation </w:t>
      </w:r>
      <w:r w:rsidR="00C91C89" w:rsidRPr="00035A80">
        <w:rPr>
          <w:rFonts w:ascii="Arial Nova Light" w:hAnsi="Arial Nova Light" w:cs="Arial"/>
          <w:sz w:val="24"/>
          <w:szCs w:val="24"/>
          <w:lang w:val="en-US"/>
        </w:rPr>
        <w:t xml:space="preserve">and running </w:t>
      </w:r>
      <w:r w:rsidR="000303DB" w:rsidRPr="00035A80">
        <w:rPr>
          <w:rFonts w:ascii="Arial Nova Light" w:hAnsi="Arial Nova Light" w:cs="Arial"/>
          <w:sz w:val="24"/>
          <w:szCs w:val="24"/>
          <w:lang w:val="en-US"/>
        </w:rPr>
        <w:t xml:space="preserve">of </w:t>
      </w:r>
      <w:r w:rsidRPr="00035A80">
        <w:rPr>
          <w:rFonts w:ascii="Arial Nova Light" w:hAnsi="Arial Nova Light" w:cs="Arial"/>
          <w:sz w:val="24"/>
          <w:szCs w:val="24"/>
          <w:lang w:val="en-US"/>
        </w:rPr>
        <w:t xml:space="preserve">the </w:t>
      </w:r>
      <w:r w:rsidR="00B15AB9" w:rsidRPr="00035A80">
        <w:rPr>
          <w:rFonts w:ascii="Arial Nova Light" w:hAnsi="Arial Nova Light" w:cs="Arial"/>
          <w:sz w:val="24"/>
          <w:szCs w:val="24"/>
          <w:lang w:val="en-US"/>
        </w:rPr>
        <w:t>MLJ</w:t>
      </w:r>
      <w:r w:rsidRPr="00035A80">
        <w:rPr>
          <w:rFonts w:ascii="Arial Nova Light" w:hAnsi="Arial Nova Light" w:cs="Arial"/>
          <w:sz w:val="24"/>
          <w:szCs w:val="24"/>
          <w:lang w:val="en-US"/>
        </w:rPr>
        <w:t xml:space="preserve"> program </w:t>
      </w:r>
      <w:r w:rsidR="00035A80" w:rsidRPr="00035A80">
        <w:rPr>
          <w:rFonts w:ascii="Arial Nova Light" w:hAnsi="Arial Nova Light" w:cs="Arial"/>
          <w:sz w:val="24"/>
          <w:szCs w:val="24"/>
          <w:lang w:val="en-US"/>
        </w:rPr>
        <w:t>are</w:t>
      </w:r>
      <w:r w:rsidR="000303DB" w:rsidRPr="00035A80">
        <w:rPr>
          <w:rFonts w:ascii="Arial Nova Light" w:hAnsi="Arial Nova Light" w:cs="Arial"/>
          <w:sz w:val="24"/>
          <w:szCs w:val="24"/>
          <w:lang w:val="en-US"/>
        </w:rPr>
        <w:t xml:space="preserve"> identical to th</w:t>
      </w:r>
      <w:r w:rsidR="00035A80" w:rsidRPr="00035A80">
        <w:rPr>
          <w:rFonts w:ascii="Arial Nova Light" w:hAnsi="Arial Nova Light" w:cs="Arial"/>
          <w:sz w:val="24"/>
          <w:szCs w:val="24"/>
          <w:lang w:val="en-US"/>
        </w:rPr>
        <w:t>ose</w:t>
      </w:r>
      <w:r w:rsidR="000303DB" w:rsidRPr="00035A80">
        <w:rPr>
          <w:rFonts w:ascii="Arial Nova Light" w:hAnsi="Arial Nova Light" w:cs="Arial"/>
          <w:sz w:val="24"/>
          <w:szCs w:val="24"/>
          <w:lang w:val="en-US"/>
        </w:rPr>
        <w:t xml:space="preserve"> described for the NAST main code</w:t>
      </w:r>
      <w:r w:rsidR="00AB1C95" w:rsidRPr="00035A80">
        <w:rPr>
          <w:rFonts w:ascii="Arial Nova Light" w:hAnsi="Arial Nova Light" w:cs="Arial"/>
          <w:sz w:val="24"/>
          <w:szCs w:val="24"/>
          <w:lang w:val="en-US"/>
        </w:rPr>
        <w:t>.</w:t>
      </w:r>
      <w:r w:rsidR="000303DB" w:rsidRPr="00035A80">
        <w:rPr>
          <w:rFonts w:ascii="Arial Nova Light" w:hAnsi="Arial Nova Light" w:cs="Arial"/>
          <w:sz w:val="24"/>
          <w:szCs w:val="24"/>
          <w:lang w:val="en-US"/>
        </w:rPr>
        <w:t xml:space="preserve"> </w:t>
      </w:r>
      <w:r w:rsidR="00C250FD" w:rsidRPr="00035A80">
        <w:rPr>
          <w:rFonts w:ascii="Arial Nova Light" w:hAnsi="Arial Nova Light" w:cs="Arial"/>
          <w:sz w:val="24"/>
          <w:szCs w:val="24"/>
          <w:lang w:val="en-US"/>
        </w:rPr>
        <w:t>T</w:t>
      </w:r>
      <w:r w:rsidR="00AB1C95" w:rsidRPr="00035A80">
        <w:rPr>
          <w:rFonts w:ascii="Arial Nova Light" w:hAnsi="Arial Nova Light" w:cs="Arial"/>
          <w:sz w:val="24"/>
          <w:szCs w:val="24"/>
          <w:lang w:val="en-US"/>
        </w:rPr>
        <w:t>he compilation of the source code has been tested with</w:t>
      </w:r>
    </w:p>
    <w:p w14:paraId="4962E927" w14:textId="77777777" w:rsidR="00AB1C95" w:rsidRPr="00035A80" w:rsidRDefault="00AB1C95" w:rsidP="00AB1C95">
      <w:pPr>
        <w:spacing w:after="0"/>
        <w:ind w:firstLine="357"/>
        <w:jc w:val="both"/>
        <w:rPr>
          <w:rFonts w:ascii="Arial Nova Light" w:hAnsi="Arial Nova Light" w:cs="Arial"/>
          <w:sz w:val="16"/>
          <w:szCs w:val="16"/>
          <w:lang w:val="en-US"/>
        </w:rPr>
      </w:pPr>
    </w:p>
    <w:p w14:paraId="72975907" w14:textId="77777777" w:rsidR="00AB1C95" w:rsidRPr="00035A80" w:rsidRDefault="00AB1C95" w:rsidP="00AB1C95">
      <w:pPr>
        <w:pStyle w:val="ListParagraph"/>
        <w:numPr>
          <w:ilvl w:val="0"/>
          <w:numId w:val="30"/>
        </w:numPr>
        <w:spacing w:after="0"/>
        <w:jc w:val="both"/>
        <w:rPr>
          <w:rFonts w:ascii="Arial Nova Light" w:hAnsi="Arial Nova Light" w:cs="Times New Roman"/>
          <w:sz w:val="24"/>
          <w:szCs w:val="24"/>
          <w:lang w:val="en-US"/>
        </w:rPr>
      </w:pPr>
      <w:r w:rsidRPr="00035A80">
        <w:rPr>
          <w:rFonts w:ascii="Arial Nova Light" w:hAnsi="Arial Nova Light" w:cs="Times New Roman"/>
          <w:sz w:val="24"/>
          <w:szCs w:val="24"/>
          <w:lang w:val="en-US"/>
        </w:rPr>
        <w:t>GNU Fortran (GCC) 8.2.0 compiler</w:t>
      </w:r>
    </w:p>
    <w:p w14:paraId="333F55E8" w14:textId="77777777" w:rsidR="00AB1C95" w:rsidRPr="00035A80" w:rsidRDefault="00AB1C95" w:rsidP="00AB1C95">
      <w:pPr>
        <w:pStyle w:val="ListParagraph"/>
        <w:numPr>
          <w:ilvl w:val="0"/>
          <w:numId w:val="30"/>
        </w:numPr>
        <w:spacing w:after="0"/>
        <w:jc w:val="both"/>
        <w:rPr>
          <w:rFonts w:ascii="Arial Nova Light" w:hAnsi="Arial Nova Light" w:cs="Times New Roman"/>
          <w:sz w:val="24"/>
          <w:szCs w:val="24"/>
          <w:lang w:val="en-US"/>
        </w:rPr>
      </w:pPr>
      <w:r w:rsidRPr="00035A80">
        <w:rPr>
          <w:rFonts w:ascii="Arial Nova Light" w:hAnsi="Arial Nova Light" w:cs="Arial"/>
          <w:sz w:val="24"/>
          <w:szCs w:val="24"/>
          <w:lang w:val="en-US"/>
        </w:rPr>
        <w:t>GNU Fortran (GCC) 8.5.0 compiler</w:t>
      </w:r>
    </w:p>
    <w:p w14:paraId="1FCF8292" w14:textId="77777777" w:rsidR="00AB1C95" w:rsidRPr="00035A80" w:rsidRDefault="00AB1C95" w:rsidP="00AB1C95">
      <w:pPr>
        <w:pStyle w:val="ListParagraph"/>
        <w:numPr>
          <w:ilvl w:val="0"/>
          <w:numId w:val="30"/>
        </w:numPr>
        <w:spacing w:after="0"/>
        <w:jc w:val="both"/>
        <w:rPr>
          <w:rFonts w:ascii="Arial Nova Light" w:hAnsi="Arial Nova Light" w:cs="Times New Roman"/>
          <w:sz w:val="24"/>
          <w:szCs w:val="24"/>
          <w:lang w:val="en-US"/>
        </w:rPr>
      </w:pPr>
      <w:r w:rsidRPr="00035A80">
        <w:rPr>
          <w:rFonts w:ascii="Arial Nova Light" w:hAnsi="Arial Nova Light" w:cs="Arial"/>
          <w:sz w:val="24"/>
          <w:szCs w:val="24"/>
          <w:lang w:val="en-US"/>
        </w:rPr>
        <w:t>GNU Fortran (GCC) 9.3.0 compiler</w:t>
      </w:r>
    </w:p>
    <w:p w14:paraId="76D0D3FB" w14:textId="77777777" w:rsidR="00AB1C95" w:rsidRPr="00035A80" w:rsidRDefault="00AB1C95" w:rsidP="00AB1C95">
      <w:pPr>
        <w:pStyle w:val="ListParagraph"/>
        <w:numPr>
          <w:ilvl w:val="0"/>
          <w:numId w:val="30"/>
        </w:numPr>
        <w:spacing w:after="0"/>
        <w:jc w:val="both"/>
        <w:rPr>
          <w:rFonts w:ascii="Arial Nova Light" w:hAnsi="Arial Nova Light" w:cs="Times New Roman"/>
          <w:sz w:val="24"/>
          <w:szCs w:val="24"/>
          <w:lang w:val="en-US"/>
        </w:rPr>
      </w:pPr>
      <w:r w:rsidRPr="00035A80">
        <w:rPr>
          <w:rFonts w:ascii="Arial Nova Light" w:hAnsi="Arial Nova Light" w:cs="Arial"/>
          <w:sz w:val="24"/>
          <w:szCs w:val="24"/>
          <w:lang w:val="en-US"/>
        </w:rPr>
        <w:t>GNU Fortran (GCC) 11.5.0 compiler</w:t>
      </w:r>
    </w:p>
    <w:p w14:paraId="4461462F" w14:textId="77777777" w:rsidR="00AB1C95" w:rsidRPr="00035A80" w:rsidRDefault="00AB1C95" w:rsidP="00AB1C95">
      <w:pPr>
        <w:pStyle w:val="ListParagraph"/>
        <w:numPr>
          <w:ilvl w:val="0"/>
          <w:numId w:val="30"/>
        </w:numPr>
        <w:spacing w:after="0"/>
        <w:jc w:val="both"/>
        <w:rPr>
          <w:rFonts w:ascii="Arial Nova Light" w:hAnsi="Arial Nova Light" w:cs="Times New Roman"/>
          <w:sz w:val="24"/>
          <w:szCs w:val="24"/>
          <w:lang w:val="en-US"/>
        </w:rPr>
      </w:pPr>
      <w:r w:rsidRPr="00035A80">
        <w:rPr>
          <w:rFonts w:ascii="Arial Nova Light" w:hAnsi="Arial Nova Light" w:cs="Times New Roman"/>
          <w:sz w:val="24"/>
          <w:szCs w:val="24"/>
          <w:lang w:val="en-US"/>
        </w:rPr>
        <w:t>ifort (IFORT) 13.0.0 20120731 compiler</w:t>
      </w:r>
    </w:p>
    <w:p w14:paraId="62CE589B" w14:textId="77777777" w:rsidR="00AB1C95" w:rsidRPr="00035A80" w:rsidRDefault="00AB1C95" w:rsidP="00AB1C95">
      <w:pPr>
        <w:pStyle w:val="ListParagraph"/>
        <w:numPr>
          <w:ilvl w:val="0"/>
          <w:numId w:val="30"/>
        </w:numPr>
        <w:spacing w:after="0"/>
        <w:jc w:val="both"/>
        <w:rPr>
          <w:rFonts w:ascii="Arial Nova Light" w:hAnsi="Arial Nova Light" w:cs="Times New Roman"/>
          <w:sz w:val="24"/>
          <w:szCs w:val="24"/>
          <w:lang w:val="en-US"/>
        </w:rPr>
      </w:pPr>
      <w:r w:rsidRPr="00035A80">
        <w:rPr>
          <w:rFonts w:ascii="Arial Nova Light" w:hAnsi="Arial Nova Light" w:cs="Arial"/>
          <w:sz w:val="24"/>
          <w:szCs w:val="24"/>
          <w:lang w:val="en-US"/>
        </w:rPr>
        <w:t>ifort (IFORT) 2023.1.0 compiler</w:t>
      </w:r>
    </w:p>
    <w:p w14:paraId="212A22DA" w14:textId="77777777" w:rsidR="00AB1C95" w:rsidRPr="00035A80" w:rsidRDefault="00AB1C95" w:rsidP="00AB1C95">
      <w:pPr>
        <w:pStyle w:val="ListParagraph"/>
        <w:numPr>
          <w:ilvl w:val="0"/>
          <w:numId w:val="30"/>
        </w:numPr>
        <w:spacing w:after="0"/>
        <w:jc w:val="both"/>
        <w:rPr>
          <w:rFonts w:ascii="Arial Nova Light" w:hAnsi="Arial Nova Light" w:cs="Times New Roman"/>
          <w:sz w:val="24"/>
          <w:szCs w:val="24"/>
          <w:lang w:val="en-US"/>
        </w:rPr>
      </w:pPr>
      <w:r w:rsidRPr="00035A80">
        <w:rPr>
          <w:rFonts w:ascii="Arial Nova Light" w:hAnsi="Arial Nova Light" w:cs="Arial"/>
          <w:sz w:val="24"/>
          <w:szCs w:val="24"/>
          <w:lang w:val="en-US"/>
        </w:rPr>
        <w:t>ifort (IFORT) 2023.2.1 compiler</w:t>
      </w:r>
    </w:p>
    <w:p w14:paraId="6887D84A" w14:textId="77777777" w:rsidR="00AB1C95" w:rsidRPr="00035A80" w:rsidRDefault="00AB1C95" w:rsidP="00AB1C95">
      <w:pPr>
        <w:pStyle w:val="ListParagraph"/>
        <w:numPr>
          <w:ilvl w:val="0"/>
          <w:numId w:val="30"/>
        </w:numPr>
        <w:spacing w:after="0"/>
        <w:jc w:val="both"/>
        <w:rPr>
          <w:rFonts w:ascii="Arial Nova Light" w:hAnsi="Arial Nova Light" w:cs="Times New Roman"/>
          <w:sz w:val="24"/>
          <w:szCs w:val="24"/>
          <w:lang w:val="en-US"/>
        </w:rPr>
      </w:pPr>
      <w:r w:rsidRPr="00035A80">
        <w:rPr>
          <w:rFonts w:ascii="Arial Nova Light" w:hAnsi="Arial Nova Light" w:cs="Times New Roman"/>
          <w:sz w:val="24"/>
          <w:szCs w:val="24"/>
          <w:lang w:val="en-US"/>
        </w:rPr>
        <w:t>Intel</w:t>
      </w:r>
      <w:r w:rsidRPr="00035A80">
        <w:rPr>
          <w:rFonts w:ascii="Arial Nova Light" w:hAnsi="Arial Nova Light" w:cs="Times New Roman"/>
          <w:sz w:val="24"/>
          <w:szCs w:val="24"/>
          <w:vertAlign w:val="superscript"/>
          <w:lang w:val="en-US"/>
        </w:rPr>
        <w:t xml:space="preserve">® </w:t>
      </w:r>
      <w:r w:rsidRPr="00035A80">
        <w:rPr>
          <w:rFonts w:ascii="Arial Nova Light" w:hAnsi="Arial Nova Light" w:cs="Times New Roman"/>
          <w:sz w:val="24"/>
          <w:szCs w:val="24"/>
          <w:lang w:val="en-US"/>
        </w:rPr>
        <w:t>MKL 2018.2.199 – 2018.4.274</w:t>
      </w:r>
    </w:p>
    <w:p w14:paraId="3E817995" w14:textId="77777777" w:rsidR="00AB1C95" w:rsidRPr="00035A80" w:rsidRDefault="00AB1C95" w:rsidP="00AB1C95">
      <w:pPr>
        <w:pStyle w:val="ListParagraph"/>
        <w:numPr>
          <w:ilvl w:val="0"/>
          <w:numId w:val="30"/>
        </w:numPr>
        <w:spacing w:after="0"/>
        <w:jc w:val="both"/>
        <w:rPr>
          <w:rFonts w:ascii="Arial Nova Light" w:hAnsi="Arial Nova Light" w:cs="Times New Roman"/>
          <w:sz w:val="24"/>
          <w:szCs w:val="24"/>
          <w:lang w:val="en-US"/>
        </w:rPr>
      </w:pPr>
      <w:r w:rsidRPr="00035A80">
        <w:rPr>
          <w:rFonts w:ascii="Arial Nova Light" w:hAnsi="Arial Nova Light" w:cs="Times New Roman"/>
          <w:sz w:val="24"/>
          <w:szCs w:val="24"/>
          <w:lang w:val="en-US"/>
        </w:rPr>
        <w:t>Intel</w:t>
      </w:r>
      <w:r w:rsidRPr="00035A80">
        <w:rPr>
          <w:rFonts w:ascii="Arial Nova Light" w:hAnsi="Arial Nova Light" w:cs="Times New Roman"/>
          <w:sz w:val="24"/>
          <w:szCs w:val="24"/>
          <w:vertAlign w:val="superscript"/>
          <w:lang w:val="en-US"/>
        </w:rPr>
        <w:t xml:space="preserve">® </w:t>
      </w:r>
      <w:r w:rsidRPr="00035A80">
        <w:rPr>
          <w:rFonts w:ascii="Arial Nova Light" w:hAnsi="Arial Nova Light" w:cs="Times New Roman"/>
          <w:sz w:val="24"/>
          <w:szCs w:val="24"/>
          <w:lang w:val="en-US"/>
        </w:rPr>
        <w:t>MKL 2019.0.117 – 2019.5.281</w:t>
      </w:r>
    </w:p>
    <w:p w14:paraId="082215C9" w14:textId="77777777" w:rsidR="00AB1C95" w:rsidRPr="00035A80" w:rsidRDefault="00AB1C95" w:rsidP="00AB1C95">
      <w:pPr>
        <w:pStyle w:val="ListParagraph"/>
        <w:numPr>
          <w:ilvl w:val="0"/>
          <w:numId w:val="30"/>
        </w:numPr>
        <w:spacing w:after="0"/>
        <w:jc w:val="both"/>
        <w:rPr>
          <w:rFonts w:ascii="Arial Nova Light" w:hAnsi="Arial Nova Light" w:cs="Times New Roman"/>
          <w:sz w:val="24"/>
          <w:szCs w:val="24"/>
          <w:lang w:val="en-US"/>
        </w:rPr>
      </w:pPr>
      <w:r w:rsidRPr="00035A80">
        <w:rPr>
          <w:rFonts w:ascii="Arial Nova Light" w:hAnsi="Arial Nova Light" w:cs="Times New Roman"/>
          <w:sz w:val="24"/>
          <w:szCs w:val="24"/>
          <w:lang w:val="en-US"/>
        </w:rPr>
        <w:t>Intel</w:t>
      </w:r>
      <w:r w:rsidRPr="00035A80">
        <w:rPr>
          <w:rFonts w:ascii="Arial Nova Light" w:hAnsi="Arial Nova Light" w:cs="Times New Roman"/>
          <w:sz w:val="24"/>
          <w:szCs w:val="24"/>
          <w:vertAlign w:val="superscript"/>
          <w:lang w:val="en-US"/>
        </w:rPr>
        <w:t xml:space="preserve">® </w:t>
      </w:r>
      <w:r w:rsidRPr="00035A80">
        <w:rPr>
          <w:rFonts w:ascii="Arial Nova Light" w:hAnsi="Arial Nova Light" w:cs="Times New Roman"/>
          <w:sz w:val="24"/>
          <w:szCs w:val="24"/>
          <w:lang w:val="en-US"/>
        </w:rPr>
        <w:t>MKL 2020.0.166 Initial Release</w:t>
      </w:r>
    </w:p>
    <w:p w14:paraId="1EAA6C88" w14:textId="77777777" w:rsidR="00AB1C95" w:rsidRPr="00035A80" w:rsidRDefault="00AB1C95" w:rsidP="00AB1C95">
      <w:pPr>
        <w:pStyle w:val="ListParagraph"/>
        <w:numPr>
          <w:ilvl w:val="0"/>
          <w:numId w:val="30"/>
        </w:numPr>
        <w:spacing w:after="0"/>
        <w:jc w:val="both"/>
        <w:rPr>
          <w:rFonts w:ascii="Arial Nova Light" w:hAnsi="Arial Nova Light" w:cs="Times New Roman"/>
          <w:sz w:val="24"/>
          <w:szCs w:val="24"/>
          <w:lang w:val="en-US"/>
        </w:rPr>
      </w:pPr>
      <w:r w:rsidRPr="00035A80">
        <w:rPr>
          <w:rFonts w:ascii="Arial Nova Light" w:hAnsi="Arial Nova Light" w:cs="Times New Roman"/>
          <w:sz w:val="24"/>
          <w:szCs w:val="24"/>
          <w:lang w:val="en-US"/>
        </w:rPr>
        <w:t>Intel</w:t>
      </w:r>
      <w:r w:rsidRPr="00035A80">
        <w:rPr>
          <w:rFonts w:ascii="Arial Nova Light" w:hAnsi="Arial Nova Light" w:cs="Times New Roman"/>
          <w:sz w:val="24"/>
          <w:szCs w:val="24"/>
          <w:vertAlign w:val="superscript"/>
          <w:lang w:val="en-US"/>
        </w:rPr>
        <w:t xml:space="preserve">® </w:t>
      </w:r>
      <w:r w:rsidRPr="00035A80">
        <w:rPr>
          <w:rFonts w:ascii="Arial Nova Light" w:hAnsi="Arial Nova Light" w:cs="Times New Roman"/>
          <w:sz w:val="24"/>
          <w:szCs w:val="24"/>
          <w:lang w:val="en-US"/>
        </w:rPr>
        <w:t xml:space="preserve">MKL </w:t>
      </w:r>
      <w:r w:rsidRPr="00035A80">
        <w:rPr>
          <w:rFonts w:ascii="Arial Nova Light" w:hAnsi="Arial Nova Light" w:cs="Arial"/>
          <w:sz w:val="24"/>
          <w:szCs w:val="24"/>
          <w:lang w:val="en-US"/>
        </w:rPr>
        <w:t>2023.1.0</w:t>
      </w:r>
    </w:p>
    <w:p w14:paraId="0B124CD7" w14:textId="77777777" w:rsidR="00AB1C95" w:rsidRPr="00035A80" w:rsidRDefault="00AB1C95" w:rsidP="00AB1C95">
      <w:pPr>
        <w:pStyle w:val="ListParagraph"/>
        <w:numPr>
          <w:ilvl w:val="0"/>
          <w:numId w:val="30"/>
        </w:numPr>
        <w:spacing w:after="0"/>
        <w:jc w:val="both"/>
        <w:rPr>
          <w:rFonts w:ascii="Arial Nova Light" w:hAnsi="Arial Nova Light" w:cs="Times New Roman"/>
          <w:sz w:val="24"/>
          <w:szCs w:val="24"/>
          <w:lang w:val="en-US"/>
        </w:rPr>
      </w:pPr>
      <w:r w:rsidRPr="00035A80">
        <w:rPr>
          <w:rFonts w:ascii="Arial Nova Light" w:hAnsi="Arial Nova Light" w:cs="Times New Roman"/>
          <w:sz w:val="24"/>
          <w:szCs w:val="24"/>
          <w:lang w:val="en-US"/>
        </w:rPr>
        <w:lastRenderedPageBreak/>
        <w:t>Intel</w:t>
      </w:r>
      <w:r w:rsidRPr="00035A80">
        <w:rPr>
          <w:rFonts w:ascii="Arial Nova Light" w:hAnsi="Arial Nova Light" w:cs="Times New Roman"/>
          <w:sz w:val="24"/>
          <w:szCs w:val="24"/>
          <w:vertAlign w:val="superscript"/>
          <w:lang w:val="en-US"/>
        </w:rPr>
        <w:t xml:space="preserve">® </w:t>
      </w:r>
      <w:r w:rsidRPr="00035A80">
        <w:rPr>
          <w:rFonts w:ascii="Arial Nova Light" w:hAnsi="Arial Nova Light" w:cs="Times New Roman"/>
          <w:sz w:val="24"/>
          <w:szCs w:val="24"/>
          <w:lang w:val="en-US"/>
        </w:rPr>
        <w:t xml:space="preserve">MKL </w:t>
      </w:r>
      <w:r w:rsidRPr="00035A80">
        <w:rPr>
          <w:rFonts w:ascii="Arial Nova Light" w:hAnsi="Arial Nova Light" w:cs="Arial"/>
          <w:sz w:val="24"/>
          <w:szCs w:val="24"/>
          <w:lang w:val="en-US"/>
        </w:rPr>
        <w:t>2023.2.1</w:t>
      </w:r>
    </w:p>
    <w:p w14:paraId="581A86C1" w14:textId="77777777" w:rsidR="00AB1C95" w:rsidRPr="00AB1C95" w:rsidRDefault="00AB1C95" w:rsidP="00AB1C95">
      <w:pPr>
        <w:spacing w:after="0"/>
        <w:jc w:val="both"/>
        <w:rPr>
          <w:rFonts w:ascii="Arial Nova Light" w:hAnsi="Arial Nova Light" w:cs="Arial"/>
          <w:sz w:val="12"/>
          <w:szCs w:val="12"/>
          <w:highlight w:val="yellow"/>
          <w:lang w:val="en-US"/>
        </w:rPr>
      </w:pPr>
    </w:p>
    <w:p w14:paraId="0CB0923A" w14:textId="060ACC40" w:rsidR="00AB1C95" w:rsidRDefault="00AB1C95" w:rsidP="00AB1C95">
      <w:pPr>
        <w:spacing w:after="0"/>
        <w:jc w:val="both"/>
        <w:rPr>
          <w:rFonts w:ascii="Arial Nova Light" w:hAnsi="Arial Nova Light" w:cs="Arial"/>
          <w:sz w:val="24"/>
          <w:szCs w:val="24"/>
          <w:lang w:val="en-US"/>
        </w:rPr>
      </w:pPr>
      <w:r w:rsidRPr="00BE1ACF">
        <w:rPr>
          <w:rFonts w:ascii="Arial Nova Light" w:hAnsi="Arial Nova Light" w:cs="Arial"/>
          <w:sz w:val="24"/>
          <w:szCs w:val="24"/>
          <w:lang w:val="en-US"/>
        </w:rPr>
        <w:t xml:space="preserve">For more details, </w:t>
      </w:r>
      <w:r w:rsidR="00035A80" w:rsidRPr="00BE1ACF">
        <w:rPr>
          <w:rFonts w:ascii="Arial Nova Light" w:hAnsi="Arial Nova Light" w:cs="Arial"/>
          <w:sz w:val="24"/>
          <w:szCs w:val="24"/>
          <w:lang w:val="en-US"/>
        </w:rPr>
        <w:t>see Section</w:t>
      </w:r>
      <w:r w:rsidRPr="00BE1ACF">
        <w:rPr>
          <w:rFonts w:ascii="Arial Nova Light" w:hAnsi="Arial Nova Light" w:cs="Arial"/>
          <w:sz w:val="24"/>
          <w:szCs w:val="24"/>
          <w:lang w:val="en-US"/>
        </w:rPr>
        <w:t xml:space="preserve"> </w:t>
      </w:r>
      <w:r w:rsidRPr="00BE1ACF">
        <w:rPr>
          <w:rFonts w:ascii="Arial Nova Light" w:hAnsi="Arial Nova Light" w:cs="Arial"/>
          <w:b/>
          <w:bCs/>
          <w:sz w:val="24"/>
          <w:szCs w:val="24"/>
          <w:lang w:val="en-US"/>
        </w:rPr>
        <w:t xml:space="preserve">1. </w:t>
      </w:r>
      <w:r w:rsidRPr="00410793">
        <w:rPr>
          <w:rFonts w:ascii="Arial Nova Light" w:hAnsi="Arial Nova Light" w:cs="Arial"/>
          <w:sz w:val="24"/>
          <w:szCs w:val="24"/>
          <w:lang w:val="en-US"/>
        </w:rPr>
        <w:t>Installation Guide.</w:t>
      </w:r>
    </w:p>
    <w:p w14:paraId="7E1A991E" w14:textId="77777777" w:rsidR="00035A80" w:rsidRPr="00A213B7" w:rsidRDefault="00035A80" w:rsidP="00AB1C95">
      <w:pPr>
        <w:spacing w:after="0"/>
        <w:jc w:val="both"/>
        <w:rPr>
          <w:rFonts w:ascii="Arial Nova Light" w:hAnsi="Arial Nova Light" w:cs="Arial"/>
          <w:sz w:val="24"/>
          <w:szCs w:val="24"/>
          <w:lang w:val="en-US"/>
        </w:rPr>
      </w:pPr>
    </w:p>
    <w:p w14:paraId="54E4CCAC" w14:textId="4BAA4BEF" w:rsidR="00AD55AF" w:rsidRPr="003C41E2" w:rsidRDefault="00AD55AF" w:rsidP="00AD55AF">
      <w:pPr>
        <w:pStyle w:val="Heading2"/>
        <w:spacing w:before="0"/>
        <w:rPr>
          <w:rFonts w:ascii="Arial Nova Light" w:eastAsiaTheme="minorEastAsia" w:hAnsi="Arial Nova Light"/>
          <w:b/>
          <w:bCs/>
          <w:color w:val="auto"/>
          <w:sz w:val="28"/>
          <w:szCs w:val="28"/>
          <w:lang w:val="en-US"/>
        </w:rPr>
      </w:pPr>
      <w:bookmarkStart w:id="43" w:name="_Toc233296665"/>
      <w:r w:rsidRPr="003C41E2">
        <w:rPr>
          <w:rFonts w:ascii="Arial Nova Light" w:eastAsiaTheme="minorEastAsia" w:hAnsi="Arial Nova Light"/>
          <w:b/>
          <w:bCs/>
          <w:color w:val="auto"/>
          <w:sz w:val="28"/>
          <w:szCs w:val="28"/>
          <w:lang w:val="en-US"/>
        </w:rPr>
        <w:t>5.3. Input structure, groups</w:t>
      </w:r>
      <w:r w:rsidR="00B25F58" w:rsidRPr="003C41E2">
        <w:rPr>
          <w:rFonts w:ascii="Arial Nova Light" w:eastAsiaTheme="minorEastAsia" w:hAnsi="Arial Nova Light"/>
          <w:b/>
          <w:bCs/>
          <w:color w:val="auto"/>
          <w:sz w:val="28"/>
          <w:szCs w:val="28"/>
          <w:lang w:val="en-US"/>
        </w:rPr>
        <w:t>,</w:t>
      </w:r>
      <w:r w:rsidRPr="003C41E2">
        <w:rPr>
          <w:rFonts w:ascii="Arial Nova Light" w:eastAsiaTheme="minorEastAsia" w:hAnsi="Arial Nova Light"/>
          <w:b/>
          <w:bCs/>
          <w:color w:val="auto"/>
          <w:sz w:val="28"/>
          <w:szCs w:val="28"/>
          <w:lang w:val="en-US"/>
        </w:rPr>
        <w:t xml:space="preserve"> and keywords</w:t>
      </w:r>
      <w:bookmarkEnd w:id="43"/>
    </w:p>
    <w:p w14:paraId="67FAF168" w14:textId="77777777" w:rsidR="00B25F58" w:rsidRPr="00B25F58" w:rsidRDefault="00B25F58" w:rsidP="00B25F58">
      <w:pPr>
        <w:spacing w:after="0"/>
        <w:rPr>
          <w:sz w:val="12"/>
          <w:szCs w:val="12"/>
          <w:lang w:val="en-US"/>
        </w:rPr>
      </w:pPr>
    </w:p>
    <w:p w14:paraId="2D4FF9AB" w14:textId="5C7AEE44" w:rsidR="00AD55AF" w:rsidRDefault="00C91C89" w:rsidP="00410793">
      <w:pPr>
        <w:spacing w:after="0"/>
        <w:rPr>
          <w:rFonts w:ascii="Arial Nova Light" w:hAnsi="Arial Nova Light" w:cs="Times New Roman"/>
          <w:sz w:val="24"/>
          <w:szCs w:val="24"/>
          <w:lang w:val="en-US"/>
        </w:rPr>
      </w:pPr>
      <w:r w:rsidRPr="00035A80">
        <w:rPr>
          <w:rFonts w:ascii="Arial Nova Light" w:hAnsi="Arial Nova Light" w:cs="Times New Roman"/>
          <w:sz w:val="24"/>
          <w:szCs w:val="24"/>
          <w:lang w:val="en-US"/>
        </w:rPr>
        <w:t xml:space="preserve">The </w:t>
      </w:r>
      <w:r w:rsidR="00E23EE5" w:rsidRPr="00035A80">
        <w:rPr>
          <w:rFonts w:ascii="Arial Nova Light" w:hAnsi="Arial Nova Light" w:cs="Times New Roman"/>
          <w:sz w:val="24"/>
          <w:szCs w:val="24"/>
          <w:lang w:val="en-US"/>
        </w:rPr>
        <w:t xml:space="preserve">input file structure for the </w:t>
      </w:r>
      <w:r w:rsidR="00B15AB9" w:rsidRPr="00035A80">
        <w:rPr>
          <w:rFonts w:ascii="Arial Nova Light" w:hAnsi="Arial Nova Light" w:cs="Times New Roman"/>
          <w:sz w:val="24"/>
          <w:szCs w:val="24"/>
          <w:lang w:val="en-US"/>
        </w:rPr>
        <w:t>MLJ</w:t>
      </w:r>
      <w:r w:rsidR="00E23EE5" w:rsidRPr="00035A80">
        <w:rPr>
          <w:rFonts w:ascii="Arial Nova Light" w:hAnsi="Arial Nova Light" w:cs="Times New Roman"/>
          <w:sz w:val="24"/>
          <w:szCs w:val="24"/>
          <w:lang w:val="en-US"/>
        </w:rPr>
        <w:t xml:space="preserve"> program is very similar to</w:t>
      </w:r>
      <w:r w:rsidR="00035A80" w:rsidRPr="00035A80">
        <w:rPr>
          <w:rFonts w:ascii="Arial Nova Light" w:hAnsi="Arial Nova Light" w:cs="Times New Roman"/>
          <w:sz w:val="24"/>
          <w:szCs w:val="24"/>
          <w:lang w:val="en-US"/>
        </w:rPr>
        <w:t xml:space="preserve"> one used by</w:t>
      </w:r>
      <w:r w:rsidR="00E23EE5" w:rsidRPr="00035A80">
        <w:rPr>
          <w:rFonts w:ascii="Arial Nova Light" w:hAnsi="Arial Nova Light" w:cs="Times New Roman"/>
          <w:sz w:val="24"/>
          <w:szCs w:val="24"/>
          <w:lang w:val="en-US"/>
        </w:rPr>
        <w:t xml:space="preserve"> NAST</w:t>
      </w:r>
      <w:r w:rsidR="00CF5B9F" w:rsidRPr="00035A80">
        <w:rPr>
          <w:rFonts w:ascii="Arial Nova Light" w:hAnsi="Arial Nova Light" w:cs="Times New Roman"/>
          <w:sz w:val="24"/>
          <w:szCs w:val="24"/>
          <w:lang w:val="en-US"/>
        </w:rPr>
        <w:t xml:space="preserve"> and has only one data group called “&amp;inputdata”. </w:t>
      </w:r>
      <w:r w:rsidR="00E23EE5" w:rsidRPr="00035A80">
        <w:rPr>
          <w:rFonts w:ascii="Arial Nova Light" w:hAnsi="Arial Nova Light" w:cs="Times New Roman"/>
          <w:sz w:val="24"/>
          <w:szCs w:val="24"/>
          <w:lang w:val="en-US"/>
        </w:rPr>
        <w:t xml:space="preserve">Given below is the full list of keywords used by </w:t>
      </w:r>
      <w:r w:rsidR="00B15AB9" w:rsidRPr="00035A80">
        <w:rPr>
          <w:rFonts w:ascii="Arial Nova Light" w:hAnsi="Arial Nova Light" w:cs="Times New Roman"/>
          <w:sz w:val="24"/>
          <w:szCs w:val="24"/>
          <w:lang w:val="en-US"/>
        </w:rPr>
        <w:t>MLJ</w:t>
      </w:r>
      <w:r w:rsidR="00CF5B9F" w:rsidRPr="00035A80">
        <w:rPr>
          <w:rFonts w:ascii="Arial Nova Light" w:hAnsi="Arial Nova Light" w:cs="Times New Roman"/>
          <w:sz w:val="24"/>
          <w:szCs w:val="24"/>
          <w:lang w:val="en-US"/>
        </w:rPr>
        <w:t>.</w:t>
      </w:r>
    </w:p>
    <w:p w14:paraId="59CA6E8E" w14:textId="77777777" w:rsidR="00410793" w:rsidRPr="00410793" w:rsidRDefault="00410793" w:rsidP="00410793">
      <w:pPr>
        <w:spacing w:after="0"/>
        <w:rPr>
          <w:rFonts w:ascii="Arial Nova Light" w:hAnsi="Arial Nova Light"/>
          <w:sz w:val="24"/>
          <w:szCs w:val="24"/>
          <w:lang w:val="en-US"/>
        </w:rPr>
      </w:pPr>
    </w:p>
    <w:p w14:paraId="6DBEDAE0" w14:textId="77777777" w:rsidR="00E23EE5" w:rsidRPr="003C41E2" w:rsidRDefault="00E23EE5" w:rsidP="00410793">
      <w:pPr>
        <w:spacing w:after="0" w:line="276" w:lineRule="auto"/>
        <w:jc w:val="both"/>
        <w:rPr>
          <w:rFonts w:ascii="Arial Nova Light" w:hAnsi="Arial Nova Light" w:cs="Times New Roman"/>
          <w:b/>
          <w:bCs/>
          <w:sz w:val="24"/>
          <w:szCs w:val="24"/>
          <w:lang w:val="en-US"/>
        </w:rPr>
      </w:pPr>
      <w:r w:rsidRPr="003C41E2">
        <w:rPr>
          <w:rFonts w:ascii="Arial Nova Light" w:hAnsi="Arial Nova Light" w:cs="Times New Roman"/>
          <w:b/>
          <w:bCs/>
          <w:sz w:val="24"/>
          <w:szCs w:val="24"/>
          <w:lang w:val="en-US"/>
        </w:rPr>
        <w:t>&amp;inputdata</w:t>
      </w:r>
    </w:p>
    <w:p w14:paraId="4DDFA59B" w14:textId="77777777" w:rsidR="00E23EE5" w:rsidRPr="00035A80" w:rsidRDefault="00E23EE5" w:rsidP="00E23EE5">
      <w:pPr>
        <w:spacing w:after="0" w:line="276" w:lineRule="auto"/>
        <w:jc w:val="both"/>
        <w:rPr>
          <w:rFonts w:ascii="Arial Nova Light" w:hAnsi="Arial Nova Light" w:cs="Times New Roman"/>
          <w:b/>
          <w:bCs/>
          <w:sz w:val="8"/>
          <w:szCs w:val="8"/>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tbl>
      <w:tblPr>
        <w:tblStyle w:val="TableGrid"/>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3"/>
        <w:gridCol w:w="6044"/>
      </w:tblGrid>
      <w:tr w:rsidR="00E23EE5" w:rsidRPr="00C978B7" w14:paraId="329501D0" w14:textId="77777777" w:rsidTr="00B25F58">
        <w:tc>
          <w:tcPr>
            <w:tcW w:w="2693" w:type="dxa"/>
          </w:tcPr>
          <w:p w14:paraId="2F52CBAF" w14:textId="5DF490A7" w:rsidR="00E23EE5" w:rsidRPr="00035A80" w:rsidRDefault="00E23EE5" w:rsidP="009C6A98">
            <w:pPr>
              <w:spacing w:line="276" w:lineRule="auto"/>
              <w:jc w:val="both"/>
              <w:rPr>
                <w:rFonts w:ascii="Arial Nova Light" w:hAnsi="Arial Nova Light" w:cs="Times New Roman"/>
                <w:b/>
                <w:bCs/>
                <w:sz w:val="24"/>
                <w:szCs w:val="24"/>
                <w:lang w:val="en-US"/>
              </w:rPr>
            </w:pPr>
            <w:proofErr w:type="spellStart"/>
            <w:r w:rsidRPr="00035A80">
              <w:rPr>
                <w:rFonts w:ascii="Arial Nova Light" w:hAnsi="Arial Nova Light" w:cs="Times New Roman"/>
                <w:b/>
                <w:bCs/>
                <w:sz w:val="24"/>
                <w:szCs w:val="24"/>
                <w:lang w:val="en-US"/>
              </w:rPr>
              <w:t>symR</w:t>
            </w:r>
            <w:proofErr w:type="spellEnd"/>
          </w:p>
        </w:tc>
        <w:tc>
          <w:tcPr>
            <w:tcW w:w="6044" w:type="dxa"/>
          </w:tcPr>
          <w:p w14:paraId="165CC647" w14:textId="2A098E71" w:rsidR="00E23EE5" w:rsidRPr="00035A80" w:rsidRDefault="00B25F58" w:rsidP="009C6A98">
            <w:pPr>
              <w:spacing w:line="276" w:lineRule="auto"/>
              <w:jc w:val="both"/>
              <w:rPr>
                <w:rFonts w:ascii="Arial Nova Light" w:hAnsi="Arial Nova Light" w:cs="Times New Roman"/>
                <w:sz w:val="24"/>
                <w:szCs w:val="24"/>
                <w:lang w:val="en-US"/>
              </w:rPr>
            </w:pPr>
            <w:r>
              <w:rPr>
                <w:rFonts w:ascii="Arial Nova Light" w:hAnsi="Arial Nova Light" w:cs="Times New Roman"/>
                <w:sz w:val="24"/>
                <w:szCs w:val="24"/>
                <w:lang w:val="en-US"/>
              </w:rPr>
              <w:t xml:space="preserve">The symmetry number of the </w:t>
            </w:r>
            <w:proofErr w:type="gramStart"/>
            <w:r w:rsidR="00E23EE5" w:rsidRPr="00035A80">
              <w:rPr>
                <w:rFonts w:ascii="Arial Nova Light" w:hAnsi="Arial Nova Light" w:cs="Times New Roman"/>
                <w:sz w:val="24"/>
                <w:szCs w:val="24"/>
                <w:lang w:val="en-US"/>
              </w:rPr>
              <w:t>reactant</w:t>
            </w:r>
            <w:r>
              <w:rPr>
                <w:rFonts w:ascii="Arial Nova Light" w:hAnsi="Arial Nova Light" w:cs="Times New Roman"/>
                <w:sz w:val="24"/>
                <w:szCs w:val="24"/>
                <w:lang w:val="en-US"/>
              </w:rPr>
              <w:t>, which</w:t>
            </w:r>
            <w:proofErr w:type="gramEnd"/>
            <w:r>
              <w:rPr>
                <w:rFonts w:ascii="Arial Nova Light" w:hAnsi="Arial Nova Light" w:cs="Times New Roman"/>
                <w:sz w:val="24"/>
                <w:szCs w:val="24"/>
                <w:lang w:val="en-US"/>
              </w:rPr>
              <w:t xml:space="preserve"> is</w:t>
            </w:r>
            <w:r w:rsidR="00035A80">
              <w:rPr>
                <w:rFonts w:ascii="Arial Nova Light" w:hAnsi="Arial Nova Light" w:cs="Times New Roman"/>
                <w:sz w:val="24"/>
                <w:szCs w:val="24"/>
                <w:lang w:val="en-US"/>
              </w:rPr>
              <w:t xml:space="preserve"> </w:t>
            </w:r>
            <w:r w:rsidR="00506AF1">
              <w:rPr>
                <w:rFonts w:ascii="Arial Nova Light" w:hAnsi="Arial Nova Light" w:cs="Times New Roman"/>
                <w:sz w:val="24"/>
                <w:szCs w:val="24"/>
                <w:lang w:val="en-US"/>
              </w:rPr>
              <w:t>equal</w:t>
            </w:r>
            <w:r w:rsidR="00E23EE5" w:rsidRPr="00035A80">
              <w:rPr>
                <w:rFonts w:ascii="Arial Nova Light" w:hAnsi="Arial Nova Light" w:cs="Times New Roman"/>
                <w:sz w:val="24"/>
                <w:szCs w:val="24"/>
                <w:lang w:val="en-US"/>
              </w:rPr>
              <w:t xml:space="preserve"> to the order of the </w:t>
            </w:r>
            <w:r w:rsidR="001122CF">
              <w:rPr>
                <w:rFonts w:ascii="Arial Nova Light" w:hAnsi="Arial Nova Light" w:cs="Times New Roman"/>
                <w:sz w:val="24"/>
                <w:szCs w:val="24"/>
                <w:lang w:val="en-US"/>
              </w:rPr>
              <w:t xml:space="preserve">molecular </w:t>
            </w:r>
            <w:r w:rsidR="00E23EE5" w:rsidRPr="00035A80">
              <w:rPr>
                <w:rFonts w:ascii="Arial Nova Light" w:hAnsi="Arial Nova Light" w:cs="Times New Roman"/>
                <w:sz w:val="24"/>
                <w:szCs w:val="24"/>
                <w:lang w:val="en-US"/>
              </w:rPr>
              <w:t xml:space="preserve">symmetry group. Used to calculate reaction path degeneracy as </w:t>
            </w:r>
            <w:r w:rsidR="00506AF1">
              <w:rPr>
                <w:rFonts w:ascii="Arial Nova Light" w:hAnsi="Arial Nova Light" w:cs="Times New Roman"/>
                <w:sz w:val="24"/>
                <w:szCs w:val="24"/>
                <w:lang w:val="en-US"/>
              </w:rPr>
              <w:t xml:space="preserve">a </w:t>
            </w:r>
            <w:r w:rsidR="00E23EE5" w:rsidRPr="00035A80">
              <w:rPr>
                <w:rFonts w:ascii="Arial Nova Light" w:hAnsi="Arial Nova Light" w:cs="Times New Roman"/>
                <w:sz w:val="24"/>
                <w:szCs w:val="24"/>
                <w:lang w:val="en-US"/>
              </w:rPr>
              <w:t>multiplier of the rate constant (</w:t>
            </w:r>
            <w:r w:rsidR="001122CF">
              <w:rPr>
                <w:rFonts w:ascii="Arial Nova Light" w:hAnsi="Arial Nova Light" w:cs="Times New Roman"/>
                <w:sz w:val="24"/>
                <w:szCs w:val="24"/>
                <w:lang w:val="en-US"/>
              </w:rPr>
              <w:t>d</w:t>
            </w:r>
            <w:r w:rsidR="00E23EE5" w:rsidRPr="00035A80">
              <w:rPr>
                <w:rFonts w:ascii="Arial Nova Light" w:hAnsi="Arial Nova Light" w:cs="Times New Roman"/>
                <w:sz w:val="24"/>
                <w:szCs w:val="24"/>
                <w:lang w:val="en-US"/>
              </w:rPr>
              <w:t>efault 1).</w:t>
            </w:r>
          </w:p>
          <w:p w14:paraId="002F5322" w14:textId="77777777" w:rsidR="00E23EE5" w:rsidRPr="00035A80" w:rsidRDefault="00E23EE5" w:rsidP="009C6A98">
            <w:pPr>
              <w:spacing w:line="276" w:lineRule="auto"/>
              <w:jc w:val="both"/>
              <w:rPr>
                <w:rFonts w:ascii="Arial Nova Light" w:hAnsi="Arial Nova Light" w:cs="Times New Roman"/>
                <w:b/>
                <w:bCs/>
                <w:sz w:val="8"/>
                <w:szCs w:val="8"/>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tc>
      </w:tr>
      <w:tr w:rsidR="00E23EE5" w:rsidRPr="00C978B7" w14:paraId="50E2A066" w14:textId="77777777" w:rsidTr="00B25F58">
        <w:tc>
          <w:tcPr>
            <w:tcW w:w="2693" w:type="dxa"/>
          </w:tcPr>
          <w:p w14:paraId="5AA6A4B0" w14:textId="20C71435" w:rsidR="00E23EE5" w:rsidRPr="00035A80" w:rsidRDefault="00E23EE5" w:rsidP="009C6A98">
            <w:pPr>
              <w:spacing w:line="276" w:lineRule="auto"/>
              <w:jc w:val="both"/>
              <w:rPr>
                <w:rFonts w:ascii="Arial Nova Light" w:hAnsi="Arial Nova Light" w:cs="Times New Roman"/>
                <w:b/>
                <w:bCs/>
                <w:sz w:val="24"/>
                <w:szCs w:val="24"/>
                <w:lang w:val="en-US"/>
              </w:rPr>
            </w:pPr>
            <w:r w:rsidRPr="00035A80">
              <w:rPr>
                <w:rFonts w:ascii="Arial Nova Light" w:hAnsi="Arial Nova Light" w:cs="Times New Roman"/>
                <w:b/>
                <w:bCs/>
                <w:sz w:val="24"/>
                <w:szCs w:val="24"/>
                <w:lang w:val="en-US"/>
              </w:rPr>
              <w:t>freR</w:t>
            </w:r>
          </w:p>
        </w:tc>
        <w:tc>
          <w:tcPr>
            <w:tcW w:w="6044" w:type="dxa"/>
          </w:tcPr>
          <w:p w14:paraId="4608CB87" w14:textId="74870940" w:rsidR="00E23EE5" w:rsidRPr="00035A80" w:rsidRDefault="00E23EE5" w:rsidP="009C6A98">
            <w:pPr>
              <w:spacing w:line="276" w:lineRule="auto"/>
              <w:jc w:val="both"/>
              <w:rPr>
                <w:rFonts w:ascii="Arial Nova Light" w:hAnsi="Arial Nova Light" w:cs="Times New Roman"/>
                <w:b/>
                <w:bCs/>
                <w:sz w:val="24"/>
                <w:szCs w:val="24"/>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r w:rsidRPr="00035A80">
              <w:rPr>
                <w:rFonts w:ascii="Arial Nova Light" w:hAnsi="Arial Nova Light" w:cs="Times New Roman"/>
                <w:sz w:val="24"/>
                <w:szCs w:val="24"/>
                <w:lang w:val="en-US"/>
              </w:rPr>
              <w:t>Fundamental frequencies of</w:t>
            </w:r>
            <w:r w:rsidR="00CF5B9F" w:rsidRPr="00035A80">
              <w:rPr>
                <w:rFonts w:ascii="Arial Nova Light" w:hAnsi="Arial Nova Light" w:cs="Times New Roman"/>
                <w:sz w:val="24"/>
                <w:szCs w:val="24"/>
                <w:lang w:val="en-US"/>
              </w:rPr>
              <w:t xml:space="preserve"> </w:t>
            </w:r>
            <w:r w:rsidRPr="00035A80">
              <w:rPr>
                <w:rFonts w:ascii="Arial Nova Light" w:hAnsi="Arial Nova Light" w:cs="Times New Roman"/>
                <w:sz w:val="24"/>
                <w:szCs w:val="24"/>
                <w:lang w:val="en-US"/>
              </w:rPr>
              <w:t>reactant</w:t>
            </w:r>
            <w:r w:rsidR="008F060B" w:rsidRPr="00035A80">
              <w:rPr>
                <w:rFonts w:ascii="Arial Nova Light" w:hAnsi="Arial Nova Light" w:cs="Times New Roman"/>
                <w:sz w:val="24"/>
                <w:szCs w:val="24"/>
                <w:lang w:val="en-US"/>
              </w:rPr>
              <w:t xml:space="preserve"> </w:t>
            </w:r>
            <w:r w:rsidR="001122CF">
              <w:rPr>
                <w:rFonts w:ascii="Arial Nova Light" w:hAnsi="Arial Nova Light" w:cs="Times New Roman"/>
                <w:sz w:val="24"/>
                <w:szCs w:val="24"/>
                <w:lang w:val="en-US"/>
              </w:rPr>
              <w:t>(</w:t>
            </w:r>
            <w:r w:rsidR="008F060B" w:rsidRPr="00035A80">
              <w:rPr>
                <w:rFonts w:ascii="Arial Nova Light" w:hAnsi="Arial Nova Light" w:cs="Times New Roman"/>
                <w:sz w:val="24"/>
                <w:szCs w:val="24"/>
                <w:lang w:val="en-US"/>
              </w:rPr>
              <w:t>cm</w:t>
            </w:r>
            <w:r w:rsidR="008F060B" w:rsidRPr="00035A80">
              <w:rPr>
                <w:rFonts w:ascii="Arial Nova Light" w:hAnsi="Arial Nova Light" w:cs="Times New Roman"/>
                <w:sz w:val="24"/>
                <w:szCs w:val="24"/>
                <w:vertAlign w:val="superscript"/>
                <w:lang w:val="en-US"/>
              </w:rPr>
              <w:t>-1</w:t>
            </w:r>
            <w:r w:rsidR="001122CF">
              <w:rPr>
                <w:rFonts w:ascii="Arial Nova Light" w:hAnsi="Arial Nova Light" w:cs="Times New Roman"/>
                <w:sz w:val="24"/>
                <w:szCs w:val="24"/>
                <w:lang w:val="en-US"/>
              </w:rPr>
              <w:t>).</w:t>
            </w:r>
          </w:p>
          <w:p w14:paraId="5A74E0D8" w14:textId="77777777" w:rsidR="00E23EE5" w:rsidRPr="00035A80" w:rsidRDefault="00E23EE5" w:rsidP="009C6A98">
            <w:pPr>
              <w:spacing w:line="276" w:lineRule="auto"/>
              <w:jc w:val="both"/>
              <w:rPr>
                <w:rFonts w:ascii="Arial Nova Light" w:hAnsi="Arial Nova Light" w:cs="Times New Roman"/>
                <w:b/>
                <w:bCs/>
                <w:sz w:val="8"/>
                <w:szCs w:val="8"/>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tc>
      </w:tr>
      <w:tr w:rsidR="00E23EE5" w:rsidRPr="00C978B7" w14:paraId="62CAF352" w14:textId="77777777" w:rsidTr="00B25F58">
        <w:tc>
          <w:tcPr>
            <w:tcW w:w="2693" w:type="dxa"/>
          </w:tcPr>
          <w:p w14:paraId="60EE6EE9" w14:textId="77777777" w:rsidR="00E23EE5" w:rsidRPr="00035A80" w:rsidRDefault="00E23EE5" w:rsidP="009C6A98">
            <w:pPr>
              <w:spacing w:line="276" w:lineRule="auto"/>
              <w:jc w:val="both"/>
              <w:rPr>
                <w:rFonts w:ascii="Arial Nova Light" w:hAnsi="Arial Nova Light" w:cs="Times New Roman"/>
                <w:b/>
                <w:bCs/>
                <w:sz w:val="24"/>
                <w:szCs w:val="24"/>
                <w:lang w:val="en-US"/>
              </w:rPr>
            </w:pPr>
            <w:r w:rsidRPr="00035A80">
              <w:rPr>
                <w:rFonts w:ascii="Arial Nova Light" w:hAnsi="Arial Nova Light" w:cs="Times New Roman"/>
                <w:b/>
                <w:bCs/>
                <w:sz w:val="24"/>
                <w:szCs w:val="24"/>
                <w:lang w:val="en-US"/>
              </w:rPr>
              <w:t>enR</w:t>
            </w:r>
          </w:p>
          <w:p w14:paraId="7FAE94A0" w14:textId="03C54446" w:rsidR="008F060B" w:rsidRPr="00035A80" w:rsidRDefault="008F060B" w:rsidP="009C6A98">
            <w:pPr>
              <w:spacing w:line="276" w:lineRule="auto"/>
              <w:jc w:val="both"/>
              <w:rPr>
                <w:rFonts w:ascii="Arial Nova Light" w:hAnsi="Arial Nova Light" w:cs="Times New Roman"/>
                <w:b/>
                <w:bCs/>
                <w:sz w:val="24"/>
                <w:szCs w:val="24"/>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r w:rsidRPr="00035A80">
              <w:rPr>
                <w:rFonts w:ascii="Arial Nova Light" w:hAnsi="Arial Nova Light" w:cs="Times New Roman"/>
                <w:b/>
                <w:bCs/>
                <w:sz w:val="24"/>
                <w:szCs w:val="24"/>
                <w:lang w:val="en-US"/>
              </w:rPr>
              <w:t>enP</w:t>
            </w:r>
          </w:p>
        </w:tc>
        <w:tc>
          <w:tcPr>
            <w:tcW w:w="6044" w:type="dxa"/>
          </w:tcPr>
          <w:p w14:paraId="6788BC87" w14:textId="152A3AE6" w:rsidR="00E23EE5" w:rsidRPr="00035A80" w:rsidRDefault="00E23EE5" w:rsidP="009C6A98">
            <w:pPr>
              <w:spacing w:line="276" w:lineRule="auto"/>
              <w:jc w:val="both"/>
              <w:rPr>
                <w:rFonts w:ascii="Arial Nova Light" w:hAnsi="Arial Nova Light" w:cs="Times New Roman"/>
                <w:sz w:val="24"/>
                <w:szCs w:val="24"/>
                <w:lang w:val="en-US"/>
              </w:rPr>
            </w:pPr>
            <w:r w:rsidRPr="00035A80">
              <w:rPr>
                <w:rFonts w:ascii="Arial Nova Light" w:hAnsi="Arial Nova Light" w:cs="Times New Roman"/>
                <w:sz w:val="24"/>
                <w:szCs w:val="24"/>
                <w:lang w:val="en-US"/>
              </w:rPr>
              <w:t>Energ</w:t>
            </w:r>
            <w:r w:rsidR="008F060B" w:rsidRPr="00035A80">
              <w:rPr>
                <w:rFonts w:ascii="Arial Nova Light" w:hAnsi="Arial Nova Light" w:cs="Times New Roman"/>
                <w:sz w:val="24"/>
                <w:szCs w:val="24"/>
                <w:lang w:val="en-US"/>
              </w:rPr>
              <w:t>ies</w:t>
            </w:r>
            <w:r w:rsidRPr="00035A80">
              <w:rPr>
                <w:rFonts w:ascii="Arial Nova Light" w:hAnsi="Arial Nova Light" w:cs="Times New Roman"/>
                <w:sz w:val="24"/>
                <w:szCs w:val="24"/>
                <w:lang w:val="en-US"/>
              </w:rPr>
              <w:t xml:space="preserve"> of reactant</w:t>
            </w:r>
            <w:r w:rsidR="008F060B" w:rsidRPr="00035A80">
              <w:rPr>
                <w:rFonts w:ascii="Arial Nova Light" w:hAnsi="Arial Nova Light" w:cs="Times New Roman"/>
                <w:sz w:val="24"/>
                <w:szCs w:val="24"/>
                <w:lang w:val="en-US"/>
              </w:rPr>
              <w:t xml:space="preserve"> and product </w:t>
            </w:r>
            <w:r w:rsidR="001122CF">
              <w:rPr>
                <w:rFonts w:ascii="Arial Nova Light" w:hAnsi="Arial Nova Light" w:cs="Times New Roman"/>
                <w:sz w:val="24"/>
                <w:szCs w:val="24"/>
                <w:lang w:val="en-US"/>
              </w:rPr>
              <w:t xml:space="preserve"> (</w:t>
            </w:r>
            <w:r w:rsidR="008F060B" w:rsidRPr="00035A80">
              <w:rPr>
                <w:rFonts w:ascii="Arial Nova Light" w:hAnsi="Arial Nova Light" w:cs="Times New Roman"/>
                <w:sz w:val="24"/>
                <w:szCs w:val="24"/>
                <w:lang w:val="en-US"/>
              </w:rPr>
              <w:t>hartree</w:t>
            </w:r>
            <w:r w:rsidR="001122CF">
              <w:rPr>
                <w:rFonts w:ascii="Arial Nova Light" w:hAnsi="Arial Nova Light" w:cs="Times New Roman"/>
                <w:sz w:val="24"/>
                <w:szCs w:val="24"/>
                <w:lang w:val="en-US"/>
              </w:rPr>
              <w:t>)</w:t>
            </w:r>
            <w:r w:rsidRPr="00035A80">
              <w:rPr>
                <w:rFonts w:ascii="Arial Nova Light" w:hAnsi="Arial Nova Light" w:cs="Times New Roman"/>
                <w:sz w:val="24"/>
                <w:szCs w:val="24"/>
                <w:lang w:val="en-US"/>
              </w:rPr>
              <w:t xml:space="preserve">. If </w:t>
            </w:r>
            <w:r w:rsidRPr="00035A80">
              <w:rPr>
                <w:rFonts w:ascii="Arial Nova Light" w:hAnsi="Arial Nova Light" w:cs="Times New Roman"/>
                <w:b/>
                <w:bCs/>
                <w:sz w:val="24"/>
                <w:szCs w:val="24"/>
                <w:lang w:val="en-US"/>
              </w:rPr>
              <w:t>en</w:t>
            </w:r>
            <w:r w:rsidR="00CF5B9F" w:rsidRPr="00035A80">
              <w:rPr>
                <w:rFonts w:ascii="Arial Nova Light" w:hAnsi="Arial Nova Light" w:cs="Times New Roman"/>
                <w:b/>
                <w:bCs/>
                <w:sz w:val="24"/>
                <w:szCs w:val="24"/>
                <w:lang w:val="en-US"/>
              </w:rPr>
              <w:t>P</w:t>
            </w:r>
            <w:r w:rsidRPr="00035A80">
              <w:rPr>
                <w:rFonts w:ascii="Arial Nova Light" w:hAnsi="Arial Nova Light" w:cs="Times New Roman"/>
                <w:b/>
                <w:bCs/>
                <w:sz w:val="24"/>
                <w:szCs w:val="24"/>
                <w:lang w:val="en-US"/>
              </w:rPr>
              <w:t xml:space="preserve"> </w:t>
            </w:r>
            <w:r w:rsidRPr="00035A80">
              <w:rPr>
                <w:rFonts w:ascii="Arial Nova Light" w:hAnsi="Arial Nova Light" w:cs="Times New Roman"/>
                <w:sz w:val="24"/>
                <w:szCs w:val="24"/>
                <w:lang w:val="en-US"/>
              </w:rPr>
              <w:t xml:space="preserve">is </w:t>
            </w:r>
            <w:r w:rsidR="00506AF1">
              <w:rPr>
                <w:rFonts w:ascii="Arial Nova Light" w:hAnsi="Arial Nova Light" w:cs="Times New Roman"/>
                <w:sz w:val="24"/>
                <w:szCs w:val="24"/>
                <w:lang w:val="en-US"/>
              </w:rPr>
              <w:t xml:space="preserve">set </w:t>
            </w:r>
            <w:r w:rsidRPr="00035A80">
              <w:rPr>
                <w:rFonts w:ascii="Arial Nova Light" w:hAnsi="Arial Nova Light" w:cs="Times New Roman"/>
                <w:sz w:val="24"/>
                <w:szCs w:val="24"/>
                <w:lang w:val="en-US"/>
              </w:rPr>
              <w:t xml:space="preserve">relative to </w:t>
            </w:r>
            <w:r w:rsidR="00506AF1">
              <w:rPr>
                <w:rFonts w:ascii="Arial Nova Light" w:hAnsi="Arial Nova Light" w:cs="Times New Roman"/>
                <w:sz w:val="24"/>
                <w:szCs w:val="24"/>
                <w:lang w:val="en-US"/>
              </w:rPr>
              <w:t xml:space="preserve">the </w:t>
            </w:r>
            <w:r w:rsidRPr="00035A80">
              <w:rPr>
                <w:rFonts w:ascii="Arial Nova Light" w:hAnsi="Arial Nova Light" w:cs="Times New Roman"/>
                <w:sz w:val="24"/>
                <w:szCs w:val="24"/>
                <w:lang w:val="en-US"/>
              </w:rPr>
              <w:t xml:space="preserve">reactant, </w:t>
            </w:r>
            <w:r w:rsidRPr="00035A80">
              <w:rPr>
                <w:rFonts w:ascii="Arial Nova Light" w:hAnsi="Arial Nova Light" w:cs="Times New Roman"/>
                <w:b/>
                <w:bCs/>
                <w:sz w:val="24"/>
                <w:szCs w:val="24"/>
                <w:lang w:val="en-US"/>
              </w:rPr>
              <w:t xml:space="preserve">enR </w:t>
            </w:r>
            <w:r w:rsidRPr="00035A80">
              <w:rPr>
                <w:rFonts w:ascii="Arial Nova Light" w:hAnsi="Arial Nova Light" w:cs="Times New Roman"/>
                <w:sz w:val="24"/>
                <w:szCs w:val="24"/>
                <w:lang w:val="en-US"/>
              </w:rPr>
              <w:t xml:space="preserve">should </w:t>
            </w:r>
            <w:r w:rsidR="00506AF1">
              <w:rPr>
                <w:rFonts w:ascii="Arial Nova Light" w:hAnsi="Arial Nova Light" w:cs="Times New Roman"/>
                <w:sz w:val="24"/>
                <w:szCs w:val="24"/>
                <w:lang w:val="en-US"/>
              </w:rPr>
              <w:t xml:space="preserve">be </w:t>
            </w:r>
            <w:r w:rsidRPr="00035A80">
              <w:rPr>
                <w:rFonts w:ascii="Arial Nova Light" w:hAnsi="Arial Nova Light" w:cs="Times New Roman"/>
                <w:sz w:val="24"/>
                <w:szCs w:val="24"/>
                <w:lang w:val="en-US"/>
              </w:rPr>
              <w:t xml:space="preserve">equal </w:t>
            </w:r>
            <w:r w:rsidR="00506AF1">
              <w:rPr>
                <w:rFonts w:ascii="Arial Nova Light" w:hAnsi="Arial Nova Light" w:cs="Times New Roman"/>
                <w:sz w:val="24"/>
                <w:szCs w:val="24"/>
                <w:lang w:val="en-US"/>
              </w:rPr>
              <w:t xml:space="preserve">to </w:t>
            </w:r>
            <w:r w:rsidRPr="00035A80">
              <w:rPr>
                <w:rFonts w:ascii="Arial Nova Light" w:hAnsi="Arial Nova Light" w:cs="Times New Roman"/>
                <w:sz w:val="24"/>
                <w:szCs w:val="24"/>
                <w:lang w:val="en-US"/>
              </w:rPr>
              <w:t>zero.</w:t>
            </w:r>
            <w:r w:rsidR="008F060B" w:rsidRPr="00035A80">
              <w:rPr>
                <w:rFonts w:ascii="Arial Nova Light" w:hAnsi="Arial Nova Light" w:cs="Times New Roman"/>
                <w:sz w:val="24"/>
                <w:szCs w:val="24"/>
                <w:lang w:val="en-US"/>
              </w:rPr>
              <w:t xml:space="preserve"> </w:t>
            </w:r>
          </w:p>
          <w:p w14:paraId="03B5715F" w14:textId="77777777" w:rsidR="00E23EE5" w:rsidRPr="00035A80" w:rsidRDefault="00E23EE5" w:rsidP="009C6A98">
            <w:pPr>
              <w:spacing w:line="276" w:lineRule="auto"/>
              <w:jc w:val="both"/>
              <w:rPr>
                <w:rFonts w:ascii="Arial Nova Light" w:hAnsi="Arial Nova Light" w:cs="Times New Roman"/>
                <w:b/>
                <w:bCs/>
                <w:sz w:val="8"/>
                <w:szCs w:val="8"/>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tc>
      </w:tr>
      <w:tr w:rsidR="008F060B" w:rsidRPr="00035A80" w14:paraId="72EA1DA5" w14:textId="77777777" w:rsidTr="00B25F58">
        <w:tc>
          <w:tcPr>
            <w:tcW w:w="2693" w:type="dxa"/>
          </w:tcPr>
          <w:p w14:paraId="1EE57844" w14:textId="76EB8B44" w:rsidR="008F060B" w:rsidRPr="00035A80" w:rsidRDefault="008F060B" w:rsidP="008F060B">
            <w:pPr>
              <w:spacing w:line="276" w:lineRule="auto"/>
              <w:jc w:val="both"/>
              <w:rPr>
                <w:rFonts w:ascii="Arial Nova Light" w:hAnsi="Arial Nova Light" w:cs="Times New Roman"/>
                <w:b/>
                <w:bCs/>
                <w:sz w:val="24"/>
                <w:szCs w:val="24"/>
                <w:lang w:val="en-US"/>
              </w:rPr>
            </w:pPr>
            <w:r w:rsidRPr="00035A80">
              <w:rPr>
                <w:rFonts w:ascii="Arial Nova Light" w:hAnsi="Arial Nova Light" w:cs="Times New Roman"/>
                <w:b/>
                <w:bCs/>
                <w:sz w:val="24"/>
                <w:szCs w:val="24"/>
                <w:lang w:val="en-US"/>
              </w:rPr>
              <w:t>V</w:t>
            </w:r>
          </w:p>
        </w:tc>
        <w:tc>
          <w:tcPr>
            <w:tcW w:w="6044" w:type="dxa"/>
          </w:tcPr>
          <w:p w14:paraId="7371CEDD" w14:textId="6BA79B67" w:rsidR="008F060B" w:rsidRDefault="008F060B" w:rsidP="008F060B">
            <w:pPr>
              <w:spacing w:line="276" w:lineRule="auto"/>
              <w:jc w:val="both"/>
              <w:rPr>
                <w:rFonts w:ascii="Arial Nova Light" w:hAnsi="Arial Nova Light" w:cs="Times New Roman"/>
                <w:sz w:val="24"/>
                <w:szCs w:val="24"/>
                <w:lang w:val="en-US"/>
              </w:rPr>
            </w:pPr>
            <w:r w:rsidRPr="00035A80">
              <w:rPr>
                <w:rFonts w:ascii="Arial Nova Light" w:hAnsi="Arial Nova Light" w:cs="Times New Roman"/>
                <w:sz w:val="24"/>
                <w:szCs w:val="24"/>
                <w:lang w:val="en-US"/>
              </w:rPr>
              <w:t xml:space="preserve">Electronic coupling </w:t>
            </w:r>
            <w:r w:rsidR="001122CF">
              <w:rPr>
                <w:rFonts w:ascii="Arial Nova Light" w:hAnsi="Arial Nova Light" w:cs="Times New Roman"/>
                <w:sz w:val="24"/>
                <w:szCs w:val="24"/>
                <w:lang w:val="en-US"/>
              </w:rPr>
              <w:t>(</w:t>
            </w:r>
            <w:r w:rsidRPr="00035A80">
              <w:rPr>
                <w:rFonts w:ascii="Arial Nova Light" w:hAnsi="Arial Nova Light" w:cs="Times New Roman"/>
                <w:sz w:val="24"/>
                <w:szCs w:val="24"/>
                <w:lang w:val="en-US"/>
              </w:rPr>
              <w:t>cm</w:t>
            </w:r>
            <w:r w:rsidRPr="00035A80">
              <w:rPr>
                <w:rFonts w:ascii="Arial Nova Light" w:hAnsi="Arial Nova Light" w:cs="Times New Roman"/>
                <w:sz w:val="24"/>
                <w:szCs w:val="24"/>
                <w:vertAlign w:val="superscript"/>
                <w:lang w:val="en-US"/>
              </w:rPr>
              <w:t>-1</w:t>
            </w:r>
            <w:r w:rsidR="001122CF">
              <w:rPr>
                <w:rFonts w:ascii="Arial Nova Light" w:hAnsi="Arial Nova Light" w:cs="Times New Roman"/>
                <w:sz w:val="24"/>
                <w:szCs w:val="24"/>
                <w:lang w:val="en-US"/>
              </w:rPr>
              <w:t>).</w:t>
            </w:r>
          </w:p>
          <w:p w14:paraId="10DC6A63" w14:textId="02907CE5" w:rsidR="001122CF" w:rsidRPr="00035A80" w:rsidRDefault="001122CF" w:rsidP="008F060B">
            <w:pPr>
              <w:spacing w:line="276" w:lineRule="auto"/>
              <w:jc w:val="both"/>
              <w:rPr>
                <w:rFonts w:ascii="Arial Nova Light" w:hAnsi="Arial Nova Light" w:cs="Times New Roman"/>
                <w:sz w:val="8"/>
                <w:szCs w:val="8"/>
                <w:lang w:val="en-US"/>
              </w:rPr>
            </w:pPr>
          </w:p>
        </w:tc>
      </w:tr>
      <w:tr w:rsidR="008F060B" w:rsidRPr="00C978B7" w14:paraId="6F6DCCDB" w14:textId="77777777" w:rsidTr="00B25F58">
        <w:tc>
          <w:tcPr>
            <w:tcW w:w="2693" w:type="dxa"/>
          </w:tcPr>
          <w:p w14:paraId="7BADEB37" w14:textId="6258E9CA" w:rsidR="008F060B" w:rsidRPr="00035A80" w:rsidRDefault="008F060B" w:rsidP="008F060B">
            <w:pPr>
              <w:spacing w:line="276" w:lineRule="auto"/>
              <w:jc w:val="both"/>
              <w:rPr>
                <w:rFonts w:ascii="Arial Nova Light" w:hAnsi="Arial Nova Light" w:cs="Times New Roman"/>
                <w:b/>
                <w:bCs/>
                <w:sz w:val="24"/>
                <w:szCs w:val="24"/>
                <w:lang w:val="en-US"/>
              </w:rPr>
            </w:pPr>
            <w:r w:rsidRPr="00035A80">
              <w:rPr>
                <w:rFonts w:ascii="Arial Nova Light" w:hAnsi="Arial Nova Light" w:cs="Times New Roman"/>
                <w:b/>
                <w:bCs/>
                <w:sz w:val="24"/>
                <w:szCs w:val="24"/>
                <w:lang w:val="en-US"/>
              </w:rPr>
              <w:t>S</w:t>
            </w:r>
          </w:p>
        </w:tc>
        <w:tc>
          <w:tcPr>
            <w:tcW w:w="6044" w:type="dxa"/>
          </w:tcPr>
          <w:p w14:paraId="15681208" w14:textId="77777777" w:rsidR="008F060B" w:rsidRDefault="008F060B" w:rsidP="008F060B">
            <w:pPr>
              <w:spacing w:line="276" w:lineRule="auto"/>
              <w:jc w:val="both"/>
              <w:rPr>
                <w:rFonts w:ascii="Arial Nova Light" w:hAnsi="Arial Nova Light" w:cs="Times New Roman"/>
                <w:sz w:val="24"/>
                <w:szCs w:val="24"/>
                <w:lang w:val="en-US"/>
              </w:rPr>
            </w:pPr>
            <w:r w:rsidRPr="00035A80">
              <w:rPr>
                <w:rFonts w:ascii="Arial Nova Light" w:hAnsi="Arial Nova Light" w:cs="Times New Roman"/>
                <w:sz w:val="24"/>
                <w:szCs w:val="24"/>
                <w:lang w:val="en-US"/>
              </w:rPr>
              <w:t>Huang-Rhys factors (dimensionless).</w:t>
            </w:r>
            <w:r w:rsidR="00FA0721" w:rsidRPr="00035A80">
              <w:rPr>
                <w:rFonts w:ascii="Arial Nova Light" w:hAnsi="Arial Nova Light" w:cs="Times New Roman"/>
                <w:sz w:val="24"/>
                <w:szCs w:val="24"/>
                <w:lang w:val="en-US"/>
              </w:rPr>
              <w:t xml:space="preserve"> Calculated with the </w:t>
            </w:r>
            <w:r w:rsidR="00FA0721" w:rsidRPr="00035A80">
              <w:rPr>
                <w:rFonts w:ascii="Arial Nova Light" w:hAnsi="Arial Nova Light" w:cs="Times New Roman"/>
                <w:i/>
                <w:iCs/>
                <w:sz w:val="24"/>
                <w:szCs w:val="24"/>
                <w:lang w:val="en-US"/>
              </w:rPr>
              <w:t>vib</w:t>
            </w:r>
            <w:r w:rsidR="00FA0721" w:rsidRPr="00035A80">
              <w:rPr>
                <w:rFonts w:ascii="Arial Nova Light" w:hAnsi="Arial Nova Light" w:cs="Times New Roman"/>
                <w:sz w:val="24"/>
                <w:szCs w:val="24"/>
                <w:lang w:val="en-US"/>
              </w:rPr>
              <w:t xml:space="preserve"> tool.</w:t>
            </w:r>
          </w:p>
          <w:p w14:paraId="5A25990F" w14:textId="1A2F4805" w:rsidR="001122CF" w:rsidRPr="00B25F58" w:rsidRDefault="001122CF" w:rsidP="008F060B">
            <w:pPr>
              <w:spacing w:line="276" w:lineRule="auto"/>
              <w:jc w:val="both"/>
              <w:rPr>
                <w:rFonts w:ascii="Arial Nova Light" w:hAnsi="Arial Nova Light" w:cs="Times New Roman"/>
                <w:sz w:val="8"/>
                <w:szCs w:val="8"/>
                <w:lang w:val="en-US"/>
              </w:rPr>
            </w:pPr>
          </w:p>
        </w:tc>
      </w:tr>
      <w:tr w:rsidR="008F060B" w:rsidRPr="00C978B7" w14:paraId="62801A9A" w14:textId="77777777" w:rsidTr="00B25F58">
        <w:tc>
          <w:tcPr>
            <w:tcW w:w="2693" w:type="dxa"/>
          </w:tcPr>
          <w:p w14:paraId="14843BEC" w14:textId="472FC325" w:rsidR="008F060B" w:rsidRPr="00035A80" w:rsidRDefault="008F060B" w:rsidP="008F060B">
            <w:pPr>
              <w:spacing w:line="276" w:lineRule="auto"/>
              <w:jc w:val="both"/>
              <w:rPr>
                <w:rFonts w:ascii="Arial Nova Light" w:hAnsi="Arial Nova Light" w:cs="Times New Roman"/>
                <w:b/>
                <w:bCs/>
                <w:sz w:val="24"/>
                <w:szCs w:val="24"/>
                <w:lang w:val="en-US"/>
              </w:rPr>
            </w:pPr>
            <w:r w:rsidRPr="00035A80">
              <w:rPr>
                <w:rFonts w:ascii="Arial Nova Light" w:hAnsi="Arial Nova Light" w:cs="Times New Roman"/>
                <w:b/>
                <w:bCs/>
                <w:sz w:val="24"/>
                <w:szCs w:val="24"/>
                <w:lang w:val="en-US"/>
              </w:rPr>
              <w:t>lambda_vib</w:t>
            </w:r>
          </w:p>
        </w:tc>
        <w:tc>
          <w:tcPr>
            <w:tcW w:w="6044" w:type="dxa"/>
          </w:tcPr>
          <w:p w14:paraId="61A8DDF9" w14:textId="0393C45D" w:rsidR="008F060B" w:rsidRDefault="008F060B" w:rsidP="008F060B">
            <w:pPr>
              <w:spacing w:line="276" w:lineRule="auto"/>
              <w:jc w:val="both"/>
              <w:rPr>
                <w:rFonts w:ascii="Arial Nova Light" w:hAnsi="Arial Nova Light" w:cs="Times New Roman"/>
                <w:sz w:val="24"/>
                <w:szCs w:val="24"/>
                <w:lang w:val="en-US"/>
              </w:rPr>
            </w:pPr>
            <w:r w:rsidRPr="00035A80">
              <w:rPr>
                <w:rFonts w:ascii="Arial Nova Light" w:hAnsi="Arial Nova Light" w:cs="Times New Roman"/>
                <w:sz w:val="24"/>
                <w:szCs w:val="24"/>
                <w:lang w:val="en-US"/>
              </w:rPr>
              <w:t xml:space="preserve">Vibrational reorganization energies </w:t>
            </w:r>
            <w:r w:rsidR="001122CF">
              <w:rPr>
                <w:rFonts w:ascii="Arial Nova Light" w:hAnsi="Arial Nova Light" w:cs="Times New Roman"/>
                <w:sz w:val="24"/>
                <w:szCs w:val="24"/>
                <w:lang w:val="en-US"/>
              </w:rPr>
              <w:t>(</w:t>
            </w:r>
            <w:r w:rsidRPr="00035A80">
              <w:rPr>
                <w:rFonts w:ascii="Arial Nova Light" w:hAnsi="Arial Nova Light" w:cs="Times New Roman"/>
                <w:sz w:val="24"/>
                <w:szCs w:val="24"/>
                <w:lang w:val="en-US"/>
              </w:rPr>
              <w:t>hartree</w:t>
            </w:r>
            <w:r w:rsidR="001122CF">
              <w:rPr>
                <w:rFonts w:ascii="Arial Nova Light" w:hAnsi="Arial Nova Light" w:cs="Times New Roman"/>
                <w:sz w:val="24"/>
                <w:szCs w:val="24"/>
                <w:lang w:val="en-US"/>
              </w:rPr>
              <w:t>)</w:t>
            </w:r>
            <w:r w:rsidRPr="00035A80">
              <w:rPr>
                <w:rFonts w:ascii="Arial Nova Light" w:hAnsi="Arial Nova Light" w:cs="Times New Roman"/>
                <w:sz w:val="24"/>
                <w:szCs w:val="24"/>
                <w:lang w:val="en-US"/>
              </w:rPr>
              <w:t>.</w:t>
            </w:r>
            <w:r w:rsidR="00FA0721" w:rsidRPr="00035A80">
              <w:rPr>
                <w:rFonts w:ascii="Arial Nova Light" w:hAnsi="Arial Nova Light" w:cs="Times New Roman"/>
                <w:sz w:val="24"/>
                <w:szCs w:val="24"/>
                <w:lang w:val="en-US"/>
              </w:rPr>
              <w:t xml:space="preserve"> Calculated with the </w:t>
            </w:r>
            <w:r w:rsidR="00FA0721" w:rsidRPr="00035A80">
              <w:rPr>
                <w:rFonts w:ascii="Arial Nova Light" w:hAnsi="Arial Nova Light" w:cs="Times New Roman"/>
                <w:i/>
                <w:iCs/>
                <w:sz w:val="24"/>
                <w:szCs w:val="24"/>
                <w:lang w:val="en-US"/>
              </w:rPr>
              <w:t>vib</w:t>
            </w:r>
            <w:r w:rsidR="00FA0721" w:rsidRPr="00035A80">
              <w:rPr>
                <w:rFonts w:ascii="Arial Nova Light" w:hAnsi="Arial Nova Light" w:cs="Times New Roman"/>
                <w:sz w:val="24"/>
                <w:szCs w:val="24"/>
                <w:lang w:val="en-US"/>
              </w:rPr>
              <w:t xml:space="preserve"> tool.</w:t>
            </w:r>
          </w:p>
          <w:p w14:paraId="2FFB9B43" w14:textId="47314927" w:rsidR="001122CF" w:rsidRPr="00B25F58" w:rsidRDefault="001122CF" w:rsidP="008F060B">
            <w:pPr>
              <w:spacing w:line="276" w:lineRule="auto"/>
              <w:jc w:val="both"/>
              <w:rPr>
                <w:rFonts w:ascii="Arial Nova Light" w:hAnsi="Arial Nova Light" w:cs="Times New Roman"/>
                <w:sz w:val="8"/>
                <w:szCs w:val="8"/>
                <w:lang w:val="en-US"/>
              </w:rPr>
            </w:pPr>
          </w:p>
        </w:tc>
      </w:tr>
      <w:tr w:rsidR="008F060B" w:rsidRPr="00C978B7" w14:paraId="422135A0" w14:textId="77777777" w:rsidTr="00B25F58">
        <w:tc>
          <w:tcPr>
            <w:tcW w:w="2693" w:type="dxa"/>
          </w:tcPr>
          <w:p w14:paraId="7A7710DA" w14:textId="502624F5" w:rsidR="008F060B" w:rsidRPr="00035A80" w:rsidRDefault="008F060B" w:rsidP="008F060B">
            <w:pPr>
              <w:spacing w:line="276" w:lineRule="auto"/>
              <w:jc w:val="both"/>
              <w:rPr>
                <w:rFonts w:ascii="Arial Nova Light" w:hAnsi="Arial Nova Light" w:cs="Times New Roman"/>
                <w:b/>
                <w:bCs/>
                <w:sz w:val="24"/>
                <w:szCs w:val="24"/>
                <w:lang w:val="en-US"/>
              </w:rPr>
            </w:pPr>
            <w:r w:rsidRPr="00035A80">
              <w:rPr>
                <w:rFonts w:ascii="Arial Nova Light" w:hAnsi="Arial Nova Light" w:cs="Times New Roman"/>
                <w:b/>
                <w:bCs/>
                <w:sz w:val="24"/>
                <w:szCs w:val="24"/>
                <w:lang w:val="en-US"/>
              </w:rPr>
              <w:t>lambda_ext</w:t>
            </w:r>
          </w:p>
        </w:tc>
        <w:tc>
          <w:tcPr>
            <w:tcW w:w="6044" w:type="dxa"/>
          </w:tcPr>
          <w:p w14:paraId="2E486E5F" w14:textId="553734CB" w:rsidR="008F060B" w:rsidRDefault="008F060B" w:rsidP="008F060B">
            <w:pPr>
              <w:spacing w:line="276" w:lineRule="auto"/>
              <w:jc w:val="both"/>
              <w:rPr>
                <w:rFonts w:ascii="Arial Nova Light" w:hAnsi="Arial Nova Light" w:cs="Times New Roman"/>
                <w:sz w:val="24"/>
                <w:szCs w:val="24"/>
                <w:lang w:val="en-US"/>
              </w:rPr>
            </w:pPr>
            <w:r w:rsidRPr="00035A80">
              <w:rPr>
                <w:rFonts w:ascii="Arial Nova Light" w:hAnsi="Arial Nova Light" w:cs="Times New Roman"/>
                <w:sz w:val="24"/>
                <w:szCs w:val="24"/>
                <w:lang w:val="en-US"/>
              </w:rPr>
              <w:t xml:space="preserve">External </w:t>
            </w:r>
            <w:r w:rsidR="005237C0">
              <w:rPr>
                <w:rFonts w:ascii="Arial Nova Light" w:hAnsi="Arial Nova Light" w:cs="Times New Roman"/>
                <w:sz w:val="24"/>
                <w:szCs w:val="24"/>
                <w:lang w:val="en-US"/>
              </w:rPr>
              <w:t xml:space="preserve">(solvent) </w:t>
            </w:r>
            <w:r w:rsidRPr="00035A80">
              <w:rPr>
                <w:rFonts w:ascii="Arial Nova Light" w:hAnsi="Arial Nova Light" w:cs="Times New Roman"/>
                <w:sz w:val="24"/>
                <w:szCs w:val="24"/>
                <w:lang w:val="en-US"/>
              </w:rPr>
              <w:t xml:space="preserve">reorganization energy </w:t>
            </w:r>
            <w:r w:rsidR="001122CF">
              <w:rPr>
                <w:rFonts w:ascii="Arial Nova Light" w:hAnsi="Arial Nova Light" w:cs="Times New Roman"/>
                <w:sz w:val="24"/>
                <w:szCs w:val="24"/>
                <w:lang w:val="en-US"/>
              </w:rPr>
              <w:t>(</w:t>
            </w:r>
            <w:r w:rsidRPr="00035A80">
              <w:rPr>
                <w:rFonts w:ascii="Arial Nova Light" w:hAnsi="Arial Nova Light" w:cs="Times New Roman"/>
                <w:sz w:val="24"/>
                <w:szCs w:val="24"/>
                <w:lang w:val="en-US"/>
              </w:rPr>
              <w:t>hartree</w:t>
            </w:r>
            <w:r w:rsidR="001122CF">
              <w:rPr>
                <w:rFonts w:ascii="Arial Nova Light" w:hAnsi="Arial Nova Light" w:cs="Times New Roman"/>
                <w:sz w:val="24"/>
                <w:szCs w:val="24"/>
                <w:lang w:val="en-US"/>
              </w:rPr>
              <w:t>)</w:t>
            </w:r>
            <w:r w:rsidRPr="00035A80">
              <w:rPr>
                <w:rFonts w:ascii="Arial Nova Light" w:hAnsi="Arial Nova Light" w:cs="Times New Roman"/>
                <w:sz w:val="24"/>
                <w:szCs w:val="24"/>
                <w:lang w:val="en-US"/>
              </w:rPr>
              <w:t>.</w:t>
            </w:r>
            <w:r w:rsidR="00FA0721" w:rsidRPr="00035A80">
              <w:rPr>
                <w:rFonts w:ascii="Arial Nova Light" w:hAnsi="Arial Nova Light" w:cs="Times New Roman"/>
                <w:sz w:val="24"/>
                <w:szCs w:val="24"/>
                <w:lang w:val="en-US"/>
              </w:rPr>
              <w:t xml:space="preserve"> </w:t>
            </w:r>
            <w:r w:rsidR="00FA0721" w:rsidRPr="00E607A5">
              <w:rPr>
                <w:rFonts w:ascii="Arial Nova Light" w:hAnsi="Arial Nova Light" w:cs="Times New Roman"/>
                <w:sz w:val="24"/>
                <w:szCs w:val="24"/>
                <w:lang w:val="en-US"/>
              </w:rPr>
              <w:t xml:space="preserve">Provided by </w:t>
            </w:r>
            <w:r w:rsidR="005237C0" w:rsidRPr="00E607A5">
              <w:rPr>
                <w:rFonts w:ascii="Arial Nova Light" w:hAnsi="Arial Nova Light" w:cs="Times New Roman"/>
                <w:sz w:val="24"/>
                <w:szCs w:val="24"/>
                <w:lang w:val="en-US"/>
              </w:rPr>
              <w:t xml:space="preserve">the </w:t>
            </w:r>
            <w:r w:rsidR="00FA0721" w:rsidRPr="00E607A5">
              <w:rPr>
                <w:rFonts w:ascii="Arial Nova Light" w:hAnsi="Arial Nova Light" w:cs="Times New Roman"/>
                <w:sz w:val="24"/>
                <w:szCs w:val="24"/>
                <w:lang w:val="en-US"/>
              </w:rPr>
              <w:t>user.</w:t>
            </w:r>
            <w:r w:rsidR="005237C0" w:rsidRPr="00E607A5">
              <w:rPr>
                <w:rFonts w:ascii="Arial Nova Light" w:hAnsi="Arial Nova Light" w:cs="Times New Roman"/>
                <w:sz w:val="24"/>
                <w:szCs w:val="24"/>
                <w:lang w:val="en-US"/>
              </w:rPr>
              <w:t xml:space="preserve"> Classical reorganization energy </w:t>
            </w:r>
            <m:oMath>
              <m:sSub>
                <m:sSubPr>
                  <m:ctrlPr>
                    <w:rPr>
                      <w:rFonts w:ascii="Cambria Math" w:hAnsi="Cambria Math"/>
                      <w:i/>
                      <w:sz w:val="24"/>
                      <w:szCs w:val="24"/>
                    </w:rPr>
                  </m:ctrlPr>
                </m:sSubPr>
                <m:e>
                  <m:r>
                    <w:rPr>
                      <w:rFonts w:ascii="Cambria Math" w:hAnsi="Cambria Math"/>
                      <w:sz w:val="24"/>
                      <w:szCs w:val="24"/>
                    </w:rPr>
                    <m:t>λ</m:t>
                  </m:r>
                </m:e>
                <m:sub>
                  <m:r>
                    <w:rPr>
                      <w:rFonts w:ascii="Cambria Math" w:hAnsi="Cambria Math"/>
                      <w:sz w:val="24"/>
                      <w:szCs w:val="24"/>
                    </w:rPr>
                    <m:t>c</m:t>
                  </m:r>
                </m:sub>
              </m:sSub>
            </m:oMath>
            <w:r w:rsidR="005237C0" w:rsidRPr="00E607A5">
              <w:rPr>
                <w:rFonts w:ascii="Arial Nova Light" w:hAnsi="Arial Nova Light" w:cs="Times New Roman"/>
                <w:sz w:val="24"/>
                <w:szCs w:val="24"/>
                <w:lang w:val="en-US"/>
              </w:rPr>
              <w:t xml:space="preserve"> in equation 5.4 shown above is the sum of “lambda_vib” and “lambda_ext”.</w:t>
            </w:r>
          </w:p>
          <w:p w14:paraId="44CE8716" w14:textId="57F92E2D" w:rsidR="001122CF" w:rsidRPr="00B25F58" w:rsidRDefault="001122CF" w:rsidP="008F060B">
            <w:pPr>
              <w:spacing w:line="276" w:lineRule="auto"/>
              <w:jc w:val="both"/>
              <w:rPr>
                <w:rFonts w:ascii="Arial Nova Light" w:hAnsi="Arial Nova Light" w:cs="Times New Roman"/>
                <w:sz w:val="8"/>
                <w:szCs w:val="8"/>
                <w:lang w:val="en-US"/>
              </w:rPr>
            </w:pPr>
          </w:p>
        </w:tc>
      </w:tr>
      <w:tr w:rsidR="008F060B" w:rsidRPr="00C978B7" w14:paraId="6C49FCF2" w14:textId="77777777" w:rsidTr="00B25F58">
        <w:tc>
          <w:tcPr>
            <w:tcW w:w="2693" w:type="dxa"/>
          </w:tcPr>
          <w:p w14:paraId="26B3173B" w14:textId="471151F8" w:rsidR="008F060B" w:rsidRPr="00035A80" w:rsidRDefault="008F060B" w:rsidP="008F060B">
            <w:pPr>
              <w:spacing w:line="276" w:lineRule="auto"/>
              <w:jc w:val="both"/>
              <w:rPr>
                <w:rFonts w:ascii="Arial Nova Light" w:hAnsi="Arial Nova Light" w:cs="Times New Roman"/>
                <w:b/>
                <w:bCs/>
                <w:sz w:val="24"/>
                <w:szCs w:val="24"/>
                <w:lang w:val="en-US"/>
              </w:rPr>
            </w:pPr>
            <w:r w:rsidRPr="00035A80">
              <w:rPr>
                <w:rFonts w:ascii="Arial Nova Light" w:hAnsi="Arial Nova Light" w:cs="Times New Roman"/>
                <w:b/>
                <w:bCs/>
                <w:sz w:val="24"/>
                <w:szCs w:val="24"/>
                <w:lang w:val="en-US"/>
              </w:rPr>
              <w:t>n_vib</w:t>
            </w:r>
          </w:p>
        </w:tc>
        <w:tc>
          <w:tcPr>
            <w:tcW w:w="6044" w:type="dxa"/>
          </w:tcPr>
          <w:p w14:paraId="5A721411" w14:textId="480A015A" w:rsidR="008F060B" w:rsidRDefault="008F060B" w:rsidP="008F060B">
            <w:pPr>
              <w:spacing w:line="276" w:lineRule="auto"/>
              <w:jc w:val="both"/>
              <w:rPr>
                <w:rFonts w:ascii="Arial Nova Light" w:hAnsi="Arial Nova Light" w:cs="Times New Roman"/>
                <w:sz w:val="24"/>
                <w:szCs w:val="24"/>
                <w:lang w:val="en-US"/>
              </w:rPr>
            </w:pPr>
            <w:r w:rsidRPr="00035A80">
              <w:rPr>
                <w:rFonts w:ascii="Arial Nova Light" w:hAnsi="Arial Nova Light" w:cs="Times New Roman"/>
                <w:sz w:val="24"/>
                <w:szCs w:val="24"/>
                <w:lang w:val="en-US"/>
              </w:rPr>
              <w:t xml:space="preserve">Vibrational quantum number </w:t>
            </w:r>
            <m:oMath>
              <m:r>
                <w:rPr>
                  <w:rFonts w:ascii="Cambria Math" w:eastAsia="Times New Roman" w:hAnsi="Cambria Math" w:cs="Times New Roman"/>
                  <w:sz w:val="24"/>
                  <w:szCs w:val="24"/>
                  <w:lang w:val="en-US"/>
                </w:rPr>
                <m:t>n</m:t>
              </m:r>
            </m:oMath>
            <w:r w:rsidR="00643D7C">
              <w:rPr>
                <w:rFonts w:ascii="Arial Nova Light" w:hAnsi="Arial Nova Light" w:cs="Times New Roman"/>
                <w:sz w:val="24"/>
                <w:szCs w:val="24"/>
                <w:lang w:val="en-US"/>
              </w:rPr>
              <w:t xml:space="preserve"> in Eq. 5.4 </w:t>
            </w:r>
            <w:r w:rsidR="001122CF">
              <w:rPr>
                <w:rFonts w:ascii="Arial Nova Light" w:hAnsi="Arial Nova Light" w:cs="Times New Roman"/>
                <w:sz w:val="24"/>
                <w:szCs w:val="24"/>
                <w:lang w:val="en-US"/>
              </w:rPr>
              <w:t>(default</w:t>
            </w:r>
            <w:r w:rsidR="00643D7C">
              <w:rPr>
                <w:rFonts w:ascii="Arial Nova Light" w:hAnsi="Arial Nova Light" w:cs="Times New Roman"/>
                <w:sz w:val="24"/>
                <w:szCs w:val="24"/>
                <w:lang w:val="en-US"/>
              </w:rPr>
              <w:t xml:space="preserve"> 10</w:t>
            </w:r>
            <w:r w:rsidR="001122CF">
              <w:rPr>
                <w:rFonts w:ascii="Arial Nova Light" w:hAnsi="Arial Nova Light" w:cs="Times New Roman"/>
                <w:sz w:val="24"/>
                <w:szCs w:val="24"/>
                <w:lang w:val="en-US"/>
              </w:rPr>
              <w:t>)</w:t>
            </w:r>
            <w:r w:rsidRPr="00035A80">
              <w:rPr>
                <w:rFonts w:ascii="Arial Nova Light" w:hAnsi="Arial Nova Light" w:cs="Times New Roman"/>
                <w:sz w:val="24"/>
                <w:szCs w:val="24"/>
                <w:lang w:val="en-US"/>
              </w:rPr>
              <w:t xml:space="preserve">. </w:t>
            </w:r>
          </w:p>
          <w:p w14:paraId="3F8F01EF" w14:textId="125B4666" w:rsidR="001122CF" w:rsidRPr="00B25F58" w:rsidRDefault="001122CF" w:rsidP="008F060B">
            <w:pPr>
              <w:spacing w:line="276" w:lineRule="auto"/>
              <w:jc w:val="both"/>
              <w:rPr>
                <w:rFonts w:ascii="Arial Nova Light" w:hAnsi="Arial Nova Light" w:cs="Times New Roman"/>
                <w:sz w:val="8"/>
                <w:szCs w:val="8"/>
                <w:lang w:val="en-US"/>
              </w:rPr>
            </w:pPr>
          </w:p>
        </w:tc>
      </w:tr>
      <w:tr w:rsidR="000A748A" w:rsidRPr="00C978B7" w14:paraId="48D648E6" w14:textId="77777777" w:rsidTr="00B25F58">
        <w:tc>
          <w:tcPr>
            <w:tcW w:w="2693" w:type="dxa"/>
          </w:tcPr>
          <w:p w14:paraId="3E7C0E53" w14:textId="1AAFE786" w:rsidR="000A748A" w:rsidRPr="00035A80" w:rsidRDefault="000A748A" w:rsidP="008F060B">
            <w:pPr>
              <w:spacing w:line="276" w:lineRule="auto"/>
              <w:jc w:val="both"/>
              <w:rPr>
                <w:rFonts w:ascii="Arial Nova Light" w:hAnsi="Arial Nova Light" w:cs="Times New Roman"/>
                <w:b/>
                <w:bCs/>
                <w:sz w:val="24"/>
                <w:szCs w:val="24"/>
                <w:lang w:val="en-US"/>
              </w:rPr>
            </w:pPr>
            <w:r w:rsidRPr="00035A80">
              <w:rPr>
                <w:rFonts w:ascii="Arial Nova Light" w:hAnsi="Arial Nova Light" w:cs="Times New Roman"/>
                <w:b/>
                <w:bCs/>
                <w:sz w:val="24"/>
                <w:szCs w:val="24"/>
                <w:lang w:val="en-US"/>
              </w:rPr>
              <w:t>trsh</w:t>
            </w:r>
          </w:p>
        </w:tc>
        <w:tc>
          <w:tcPr>
            <w:tcW w:w="6044" w:type="dxa"/>
          </w:tcPr>
          <w:p w14:paraId="6F5CC18F" w14:textId="40E11F5F" w:rsidR="000A748A" w:rsidRPr="005A33F4" w:rsidRDefault="000A748A" w:rsidP="008F060B">
            <w:pPr>
              <w:spacing w:line="276" w:lineRule="auto"/>
              <w:jc w:val="both"/>
              <w:rPr>
                <w:rFonts w:ascii="Times New Roman" w:hAnsi="Times New Roman" w:cs="Times New Roman"/>
                <w:sz w:val="24"/>
                <w:szCs w:val="24"/>
                <w:lang w:val="en-US"/>
              </w:rPr>
            </w:pPr>
            <w:r w:rsidRPr="00035A80">
              <w:rPr>
                <w:rFonts w:ascii="Arial Nova Light" w:hAnsi="Arial Nova Light" w:cs="Times New Roman"/>
                <w:sz w:val="24"/>
                <w:szCs w:val="24"/>
                <w:lang w:val="en-US"/>
              </w:rPr>
              <w:t xml:space="preserve">A threshold that separates </w:t>
            </w:r>
            <w:r w:rsidR="00A73F16">
              <w:rPr>
                <w:rFonts w:ascii="Arial Nova Light" w:hAnsi="Arial Nova Light" w:cs="Times New Roman"/>
                <w:sz w:val="24"/>
                <w:szCs w:val="24"/>
                <w:lang w:val="en-US"/>
              </w:rPr>
              <w:t xml:space="preserve">the </w:t>
            </w:r>
            <w:r w:rsidRPr="00035A80">
              <w:rPr>
                <w:rFonts w:ascii="Arial Nova Light" w:hAnsi="Arial Nova Light" w:cs="Times New Roman"/>
                <w:sz w:val="24"/>
                <w:szCs w:val="24"/>
                <w:lang w:val="en-US"/>
              </w:rPr>
              <w:t>low-frequency vibrational modes (classical</w:t>
            </w:r>
            <w:r w:rsidR="00660280" w:rsidRPr="00035A80">
              <w:rPr>
                <w:rFonts w:ascii="Arial Nova Light" w:hAnsi="Arial Nova Light" w:cs="Times New Roman"/>
                <w:sz w:val="24"/>
                <w:szCs w:val="24"/>
                <w:lang w:val="en-US"/>
              </w:rPr>
              <w:t xml:space="preserve">, </w:t>
            </w:r>
            <m:oMath>
              <m:r>
                <w:rPr>
                  <w:rFonts w:ascii="Cambria Math" w:hAnsi="Cambria Math" w:cs="Times New Roman"/>
                  <w:sz w:val="24"/>
                  <w:szCs w:val="24"/>
                  <w:lang w:val="en-US"/>
                </w:rPr>
                <m:t>ℏω &lt; trsh</m:t>
              </m:r>
              <m:r>
                <m:rPr>
                  <m:sty m:val="bi"/>
                </m:rPr>
                <w:rPr>
                  <w:rFonts w:ascii="Cambria Math" w:hAnsi="Cambria Math" w:cs="Times New Roman"/>
                  <w:sz w:val="24"/>
                  <w:szCs w:val="24"/>
                  <w:vertAlign w:val="superscript"/>
                  <w:lang w:val="en-US"/>
                </w:rPr>
                <m:t>∙</m:t>
              </m:r>
              <m:sSub>
                <m:sSubPr>
                  <m:ctrlPr>
                    <w:rPr>
                      <w:rFonts w:ascii="Cambria Math" w:hAnsi="Cambria Math" w:cs="Times New Roman"/>
                      <w:i/>
                      <w:sz w:val="24"/>
                      <w:szCs w:val="24"/>
                      <w:vertAlign w:val="superscript"/>
                      <w:lang w:val="en-US"/>
                    </w:rPr>
                  </m:ctrlPr>
                </m:sSubPr>
                <m:e>
                  <m:r>
                    <w:rPr>
                      <w:rFonts w:ascii="Cambria Math" w:hAnsi="Cambria Math" w:cs="Times New Roman"/>
                      <w:sz w:val="24"/>
                      <w:szCs w:val="24"/>
                      <w:vertAlign w:val="superscript"/>
                      <w:lang w:val="en-US"/>
                    </w:rPr>
                    <m:t>k</m:t>
                  </m:r>
                </m:e>
                <m:sub>
                  <m:r>
                    <m:rPr>
                      <m:sty m:val="p"/>
                    </m:rPr>
                    <w:rPr>
                      <w:rFonts w:ascii="Cambria Math" w:hAnsi="Cambria Math" w:cs="Times New Roman"/>
                      <w:sz w:val="24"/>
                      <w:szCs w:val="24"/>
                      <w:vertAlign w:val="superscript"/>
                      <w:lang w:val="en-US"/>
                    </w:rPr>
                    <m:t>B</m:t>
                  </m:r>
                </m:sub>
              </m:sSub>
              <m:r>
                <w:rPr>
                  <w:rFonts w:ascii="Cambria Math" w:hAnsi="Cambria Math" w:cs="Times New Roman"/>
                  <w:sz w:val="24"/>
                  <w:szCs w:val="24"/>
                  <w:lang w:val="en-US"/>
                </w:rPr>
                <m:t>T</m:t>
              </m:r>
            </m:oMath>
            <w:r w:rsidRPr="00035A80">
              <w:rPr>
                <w:rFonts w:ascii="Arial Nova Light" w:hAnsi="Arial Nova Light" w:cs="Times New Roman"/>
                <w:sz w:val="24"/>
                <w:szCs w:val="24"/>
                <w:lang w:val="en-US"/>
              </w:rPr>
              <w:t>) from high-frequency  modes</w:t>
            </w:r>
            <w:r w:rsidR="00660280" w:rsidRPr="00035A80">
              <w:rPr>
                <w:rFonts w:ascii="Arial Nova Light" w:hAnsi="Arial Nova Light" w:cs="Times New Roman"/>
                <w:sz w:val="24"/>
                <w:szCs w:val="24"/>
                <w:lang w:val="en-US"/>
              </w:rPr>
              <w:t xml:space="preserve"> (quantum, </w:t>
            </w:r>
            <m:oMath>
              <m:r>
                <w:rPr>
                  <w:rFonts w:ascii="Cambria Math" w:hAnsi="Cambria Math" w:cs="Times New Roman"/>
                  <w:sz w:val="24"/>
                  <w:szCs w:val="24"/>
                  <w:lang w:val="en-US"/>
                </w:rPr>
                <m:t>ℏω&gt; trsh</m:t>
              </m:r>
              <m:r>
                <m:rPr>
                  <m:sty m:val="bi"/>
                </m:rPr>
                <w:rPr>
                  <w:rFonts w:ascii="Cambria Math" w:hAnsi="Cambria Math" w:cs="Times New Roman"/>
                  <w:sz w:val="24"/>
                  <w:szCs w:val="24"/>
                  <w:vertAlign w:val="superscript"/>
                  <w:lang w:val="en-US"/>
                </w:rPr>
                <m:t>∙</m:t>
              </m:r>
              <m:sSub>
                <m:sSubPr>
                  <m:ctrlPr>
                    <w:rPr>
                      <w:rFonts w:ascii="Cambria Math" w:hAnsi="Cambria Math" w:cs="Times New Roman"/>
                      <w:i/>
                      <w:sz w:val="24"/>
                      <w:szCs w:val="24"/>
                      <w:vertAlign w:val="superscript"/>
                      <w:lang w:val="en-US"/>
                    </w:rPr>
                  </m:ctrlPr>
                </m:sSubPr>
                <m:e>
                  <m:r>
                    <w:rPr>
                      <w:rFonts w:ascii="Cambria Math" w:hAnsi="Cambria Math" w:cs="Times New Roman"/>
                      <w:sz w:val="24"/>
                      <w:szCs w:val="24"/>
                      <w:vertAlign w:val="superscript"/>
                      <w:lang w:val="en-US"/>
                    </w:rPr>
                    <m:t>k</m:t>
                  </m:r>
                </m:e>
                <m:sub>
                  <m:r>
                    <m:rPr>
                      <m:sty m:val="p"/>
                    </m:rPr>
                    <w:rPr>
                      <w:rFonts w:ascii="Cambria Math" w:hAnsi="Cambria Math" w:cs="Times New Roman"/>
                      <w:sz w:val="24"/>
                      <w:szCs w:val="24"/>
                      <w:vertAlign w:val="superscript"/>
                      <w:lang w:val="en-US"/>
                    </w:rPr>
                    <m:t>B</m:t>
                  </m:r>
                </m:sub>
              </m:sSub>
              <m:r>
                <w:rPr>
                  <w:rFonts w:ascii="Cambria Math" w:hAnsi="Cambria Math" w:cs="Times New Roman"/>
                  <w:sz w:val="24"/>
                  <w:szCs w:val="24"/>
                  <w:lang w:val="en-US"/>
                </w:rPr>
                <m:t>T</m:t>
              </m:r>
            </m:oMath>
            <w:r w:rsidR="00660280" w:rsidRPr="00035A80">
              <w:rPr>
                <w:rFonts w:ascii="Arial Nova Light" w:hAnsi="Arial Nova Light" w:cs="Times New Roman"/>
                <w:sz w:val="24"/>
                <w:szCs w:val="24"/>
                <w:lang w:val="en-US"/>
              </w:rPr>
              <w:t>).</w:t>
            </w:r>
            <w:r w:rsidRPr="00035A80">
              <w:rPr>
                <w:rFonts w:ascii="Arial Nova Light" w:hAnsi="Arial Nova Light" w:cs="Times New Roman"/>
                <w:sz w:val="24"/>
                <w:szCs w:val="24"/>
                <w:lang w:val="en-US"/>
              </w:rPr>
              <w:t xml:space="preserve"> </w:t>
            </w:r>
            <w:r w:rsidR="005237C0">
              <w:rPr>
                <w:rFonts w:ascii="Arial Nova Light" w:hAnsi="Arial Nova Light" w:cs="Times New Roman"/>
                <w:sz w:val="24"/>
                <w:szCs w:val="24"/>
                <w:lang w:val="en-US"/>
              </w:rPr>
              <w:t>The default value</w:t>
            </w:r>
            <w:r w:rsidR="00660280" w:rsidRPr="00035A80">
              <w:rPr>
                <w:rFonts w:ascii="Arial Nova Light" w:hAnsi="Arial Nova Light" w:cs="Times New Roman"/>
                <w:sz w:val="24"/>
                <w:szCs w:val="24"/>
                <w:lang w:val="en-US"/>
              </w:rPr>
              <w:t xml:space="preserve"> of 4.80 corresponds to </w:t>
            </w:r>
            <m:oMath>
              <m:r>
                <w:rPr>
                  <w:rFonts w:ascii="Cambria Math" w:hAnsi="Cambria Math" w:cs="Times New Roman"/>
                  <w:sz w:val="24"/>
                  <w:szCs w:val="24"/>
                  <w:lang w:val="en-US"/>
                </w:rPr>
                <m:t>ω</m:t>
              </m:r>
            </m:oMath>
            <w:r w:rsidR="00660280" w:rsidRPr="00035A80">
              <w:rPr>
                <w:rFonts w:ascii="Times New Roman" w:hAnsi="Times New Roman" w:cs="Times New Roman"/>
                <w:sz w:val="24"/>
                <w:szCs w:val="24"/>
                <w:lang w:val="en-US"/>
              </w:rPr>
              <w:t xml:space="preserve"> </w:t>
            </w:r>
            <w:r w:rsidR="00660280" w:rsidRPr="005A33F4">
              <w:rPr>
                <w:rFonts w:ascii="Arial Nova Light" w:hAnsi="Arial Nova Light" w:cs="Times New Roman"/>
                <w:sz w:val="24"/>
                <w:szCs w:val="24"/>
                <w:lang w:val="en-US"/>
              </w:rPr>
              <w:t>of 1000 cm</w:t>
            </w:r>
            <w:r w:rsidR="00660280" w:rsidRPr="005A33F4">
              <w:rPr>
                <w:rFonts w:ascii="Arial Nova Light" w:hAnsi="Arial Nova Light" w:cs="Times New Roman"/>
                <w:sz w:val="24"/>
                <w:szCs w:val="24"/>
                <w:vertAlign w:val="superscript"/>
                <w:lang w:val="en-US"/>
              </w:rPr>
              <w:t>-1</w:t>
            </w:r>
            <w:r w:rsidR="005A33F4" w:rsidRPr="005A33F4">
              <w:rPr>
                <w:rFonts w:ascii="Arial Nova Light" w:hAnsi="Arial Nova Light" w:cs="Times New Roman"/>
                <w:sz w:val="24"/>
                <w:szCs w:val="24"/>
                <w:vertAlign w:val="superscript"/>
                <w:lang w:val="en-US"/>
              </w:rPr>
              <w:t xml:space="preserve"> </w:t>
            </w:r>
            <w:r w:rsidR="005A33F4" w:rsidRPr="005A33F4">
              <w:rPr>
                <w:rFonts w:ascii="Arial Nova Light" w:hAnsi="Arial Nova Light" w:cs="Times New Roman"/>
                <w:sz w:val="24"/>
                <w:szCs w:val="24"/>
                <w:lang w:val="en-US"/>
              </w:rPr>
              <w:t>at 300 K.</w:t>
            </w:r>
          </w:p>
          <w:p w14:paraId="383E4B29" w14:textId="3C43C4A9" w:rsidR="001122CF" w:rsidRPr="00B25F58" w:rsidRDefault="001122CF" w:rsidP="008F060B">
            <w:pPr>
              <w:spacing w:line="276" w:lineRule="auto"/>
              <w:jc w:val="both"/>
              <w:rPr>
                <w:rFonts w:ascii="Arial Nova Light" w:hAnsi="Arial Nova Light" w:cs="Times New Roman"/>
                <w:sz w:val="8"/>
                <w:szCs w:val="8"/>
                <w:lang w:val="en-US"/>
              </w:rPr>
            </w:pPr>
          </w:p>
        </w:tc>
      </w:tr>
      <w:tr w:rsidR="008F060B" w:rsidRPr="00C978B7" w14:paraId="1394F583" w14:textId="77777777" w:rsidTr="00B25F58">
        <w:tc>
          <w:tcPr>
            <w:tcW w:w="2693" w:type="dxa"/>
          </w:tcPr>
          <w:p w14:paraId="1A80404D" w14:textId="77777777" w:rsidR="008F060B" w:rsidRPr="00035A80" w:rsidRDefault="008F060B" w:rsidP="008F060B">
            <w:pPr>
              <w:spacing w:line="276" w:lineRule="auto"/>
              <w:jc w:val="both"/>
              <w:rPr>
                <w:rFonts w:ascii="Arial Nova Light" w:hAnsi="Arial Nova Light" w:cs="Times New Roman"/>
                <w:b/>
                <w:bCs/>
                <w:sz w:val="24"/>
                <w:szCs w:val="24"/>
                <w:lang w:val="en-US"/>
              </w:rPr>
            </w:pPr>
            <w:r w:rsidRPr="00035A80">
              <w:rPr>
                <w:rFonts w:ascii="Arial Nova Light" w:hAnsi="Arial Nova Light" w:cs="Times New Roman"/>
                <w:b/>
                <w:bCs/>
                <w:sz w:val="24"/>
                <w:szCs w:val="24"/>
                <w:lang w:val="en-US"/>
              </w:rPr>
              <w:t>T1, T2, Tstep</w:t>
            </w:r>
          </w:p>
        </w:tc>
        <w:tc>
          <w:tcPr>
            <w:tcW w:w="6044" w:type="dxa"/>
          </w:tcPr>
          <w:p w14:paraId="4945BDF3" w14:textId="51B3FBD2" w:rsidR="008F060B" w:rsidRPr="00B25F58" w:rsidRDefault="00BE1ACF" w:rsidP="008F060B">
            <w:pPr>
              <w:spacing w:line="276" w:lineRule="auto"/>
              <w:jc w:val="both"/>
              <w:rPr>
                <w:rFonts w:ascii="Arial Nova Light" w:hAnsi="Arial Nova Light" w:cs="Times New Roman"/>
                <w:sz w:val="24"/>
                <w:szCs w:val="24"/>
                <w:lang w:val="en-US"/>
              </w:rPr>
            </w:pPr>
            <w:r>
              <w:rPr>
                <w:rFonts w:ascii="Arial Nova Light" w:hAnsi="Arial Nova Light" w:cs="Times New Roman"/>
                <w:sz w:val="24"/>
                <w:szCs w:val="24"/>
                <w:lang w:val="en-US"/>
              </w:rPr>
              <w:t>T</w:t>
            </w:r>
            <w:r w:rsidRPr="00B06FF9">
              <w:rPr>
                <w:rFonts w:ascii="Arial Nova Light" w:hAnsi="Arial Nova Light" w:cs="Times New Roman"/>
                <w:sz w:val="24"/>
                <w:szCs w:val="24"/>
                <w:lang w:val="en-US"/>
              </w:rPr>
              <w:t>emperature range</w:t>
            </w:r>
            <w:r>
              <w:rPr>
                <w:rFonts w:ascii="Arial Nova Light" w:hAnsi="Arial Nova Light" w:cs="Times New Roman"/>
                <w:sz w:val="24"/>
                <w:szCs w:val="24"/>
                <w:lang w:val="en-US"/>
              </w:rPr>
              <w:t xml:space="preserve"> (K), from </w:t>
            </w:r>
            <w:r w:rsidRPr="00B06FF9">
              <w:rPr>
                <w:rFonts w:ascii="Arial Nova Light" w:hAnsi="Arial Nova Light" w:cs="Times New Roman"/>
                <w:b/>
                <w:bCs/>
                <w:sz w:val="24"/>
                <w:szCs w:val="24"/>
                <w:lang w:val="en-US"/>
              </w:rPr>
              <w:t>T</w:t>
            </w:r>
            <w:r>
              <w:rPr>
                <w:rFonts w:ascii="Arial Nova Light" w:hAnsi="Arial Nova Light" w:cs="Times New Roman"/>
                <w:b/>
                <w:bCs/>
                <w:sz w:val="24"/>
                <w:szCs w:val="24"/>
                <w:lang w:val="en-US"/>
              </w:rPr>
              <w:t>1</w:t>
            </w:r>
            <w:r w:rsidRPr="00487860">
              <w:rPr>
                <w:rFonts w:ascii="Arial Nova Light" w:hAnsi="Arial Nova Light" w:cs="Times New Roman"/>
                <w:sz w:val="24"/>
                <w:szCs w:val="24"/>
                <w:lang w:val="en-US"/>
              </w:rPr>
              <w:t xml:space="preserve"> to</w:t>
            </w:r>
            <w:r>
              <w:rPr>
                <w:rFonts w:ascii="Arial Nova Light" w:hAnsi="Arial Nova Light" w:cs="Times New Roman"/>
                <w:b/>
                <w:bCs/>
                <w:sz w:val="24"/>
                <w:szCs w:val="24"/>
                <w:lang w:val="en-US"/>
              </w:rPr>
              <w:t xml:space="preserve"> T2 </w:t>
            </w:r>
            <w:r w:rsidRPr="00487860">
              <w:rPr>
                <w:rFonts w:ascii="Arial Nova Light" w:hAnsi="Arial Nova Light" w:cs="Times New Roman"/>
                <w:sz w:val="24"/>
                <w:szCs w:val="24"/>
                <w:lang w:val="en-US"/>
              </w:rPr>
              <w:t xml:space="preserve">with step </w:t>
            </w:r>
            <w:r w:rsidRPr="00B06FF9">
              <w:rPr>
                <w:rFonts w:ascii="Arial Nova Light" w:hAnsi="Arial Nova Light" w:cs="Times New Roman"/>
                <w:b/>
                <w:bCs/>
                <w:sz w:val="24"/>
                <w:szCs w:val="24"/>
                <w:lang w:val="en-US"/>
              </w:rPr>
              <w:t>Tstep</w:t>
            </w:r>
            <w:r>
              <w:rPr>
                <w:rFonts w:ascii="Arial Nova Light" w:hAnsi="Arial Nova Light" w:cs="Times New Roman"/>
                <w:b/>
                <w:bCs/>
                <w:sz w:val="24"/>
                <w:szCs w:val="24"/>
                <w:lang w:val="en-US"/>
              </w:rPr>
              <w:t xml:space="preserve">, </w:t>
            </w:r>
            <w:r w:rsidRPr="00B06FF9">
              <w:rPr>
                <w:rFonts w:ascii="Arial Nova Light" w:hAnsi="Arial Nova Light" w:cs="Times New Roman"/>
                <w:sz w:val="24"/>
                <w:szCs w:val="24"/>
                <w:lang w:val="en-US"/>
              </w:rPr>
              <w:t>for canonical rate constant calculations</w:t>
            </w:r>
            <w:r>
              <w:rPr>
                <w:rFonts w:ascii="Arial Nova Light" w:hAnsi="Arial Nova Light" w:cs="Times New Roman"/>
                <w:sz w:val="24"/>
                <w:szCs w:val="24"/>
                <w:lang w:val="en-US"/>
              </w:rPr>
              <w:t xml:space="preserve"> (default T1=</w:t>
            </w:r>
            <w:r w:rsidRPr="00B06FF9">
              <w:rPr>
                <w:rFonts w:ascii="Arial Nova Light" w:hAnsi="Arial Nova Light" w:cs="Times New Roman"/>
                <w:sz w:val="24"/>
                <w:szCs w:val="24"/>
                <w:lang w:val="en-US"/>
              </w:rPr>
              <w:t>290</w:t>
            </w:r>
            <w:r>
              <w:rPr>
                <w:rFonts w:ascii="Arial Nova Light" w:hAnsi="Arial Nova Light" w:cs="Times New Roman"/>
                <w:sz w:val="24"/>
                <w:szCs w:val="24"/>
                <w:lang w:val="en-US"/>
              </w:rPr>
              <w:t>, T2=300, Tstep=1</w:t>
            </w:r>
            <w:r w:rsidRPr="00B06FF9">
              <w:rPr>
                <w:rFonts w:ascii="Arial Nova Light" w:hAnsi="Arial Nova Light" w:cs="Times New Roman"/>
                <w:sz w:val="24"/>
                <w:szCs w:val="24"/>
                <w:lang w:val="en-US"/>
              </w:rPr>
              <w:t>.</w:t>
            </w:r>
          </w:p>
        </w:tc>
      </w:tr>
    </w:tbl>
    <w:p w14:paraId="7D64916D" w14:textId="77777777" w:rsidR="00E23EE5" w:rsidRPr="00035A80" w:rsidRDefault="00E23EE5" w:rsidP="00E23EE5">
      <w:pPr>
        <w:spacing w:after="0" w:line="276" w:lineRule="auto"/>
        <w:jc w:val="both"/>
        <w:rPr>
          <w:rFonts w:ascii="Arial Nova Light" w:hAnsi="Arial Nova Light" w:cs="Times New Roman"/>
          <w:b/>
          <w:bCs/>
          <w:sz w:val="8"/>
          <w:szCs w:val="8"/>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p w14:paraId="38A01ACA" w14:textId="162C01FB" w:rsidR="00AD55AF" w:rsidRPr="003C41E2" w:rsidRDefault="00E23EE5" w:rsidP="00EB6040">
      <w:pPr>
        <w:spacing w:after="0"/>
        <w:rPr>
          <w:rFonts w:ascii="Arial Nova Light" w:hAnsi="Arial Nova Light" w:cs="Times New Roman"/>
          <w:b/>
          <w:bCs/>
          <w:sz w:val="24"/>
          <w:szCs w:val="24"/>
          <w:lang w:val="en-US"/>
        </w:rPr>
      </w:pPr>
      <w:r w:rsidRPr="003C41E2">
        <w:rPr>
          <w:rFonts w:ascii="Arial Nova Light" w:hAnsi="Arial Nova Light" w:cs="Times New Roman"/>
          <w:b/>
          <w:bCs/>
          <w:sz w:val="24"/>
          <w:szCs w:val="24"/>
          <w:lang w:val="en-US"/>
        </w:rPr>
        <w:t>&amp;end</w:t>
      </w:r>
    </w:p>
    <w:p w14:paraId="566A0B04" w14:textId="5F0B3BD8" w:rsidR="00E145BB" w:rsidRPr="003C41E2" w:rsidRDefault="00E145BB" w:rsidP="00EB6040">
      <w:pPr>
        <w:pStyle w:val="Heading2"/>
        <w:spacing w:before="0"/>
        <w:rPr>
          <w:rFonts w:ascii="Arial Nova Light" w:eastAsiaTheme="minorEastAsia" w:hAnsi="Arial Nova Light"/>
          <w:b/>
          <w:bCs/>
          <w:color w:val="auto"/>
          <w:sz w:val="28"/>
          <w:szCs w:val="28"/>
          <w:lang w:val="en-US"/>
        </w:rPr>
      </w:pPr>
      <w:bookmarkStart w:id="44" w:name="_Toc233296666"/>
      <w:r w:rsidRPr="003C41E2">
        <w:rPr>
          <w:rFonts w:ascii="Arial Nova Light" w:eastAsiaTheme="minorEastAsia" w:hAnsi="Arial Nova Light"/>
          <w:b/>
          <w:bCs/>
          <w:color w:val="auto"/>
          <w:sz w:val="28"/>
          <w:szCs w:val="28"/>
          <w:lang w:val="en-US"/>
        </w:rPr>
        <w:lastRenderedPageBreak/>
        <w:t>5.4. Navigation through output files</w:t>
      </w:r>
      <w:bookmarkEnd w:id="44"/>
    </w:p>
    <w:p w14:paraId="1D9A6E4B" w14:textId="77777777" w:rsidR="00B25F58" w:rsidRPr="003C41E2" w:rsidRDefault="00B25F58" w:rsidP="00B25F58">
      <w:pPr>
        <w:spacing w:after="0"/>
        <w:rPr>
          <w:sz w:val="12"/>
          <w:szCs w:val="12"/>
          <w:lang w:val="en-US"/>
        </w:rPr>
      </w:pPr>
    </w:p>
    <w:p w14:paraId="0373C3EF" w14:textId="77777777" w:rsidR="00410793" w:rsidRDefault="00E145BB" w:rsidP="00410793">
      <w:pPr>
        <w:spacing w:after="0"/>
        <w:jc w:val="both"/>
        <w:rPr>
          <w:rFonts w:ascii="Arial Nova Light" w:hAnsi="Arial Nova Light" w:cs="Times New Roman"/>
          <w:sz w:val="24"/>
          <w:szCs w:val="24"/>
          <w:lang w:val="en-US"/>
        </w:rPr>
      </w:pPr>
      <w:r w:rsidRPr="003C41E2">
        <w:rPr>
          <w:rFonts w:ascii="Arial Nova Light" w:hAnsi="Arial Nova Light" w:cs="Times New Roman"/>
          <w:sz w:val="24"/>
          <w:szCs w:val="24"/>
          <w:lang w:val="en-US"/>
        </w:rPr>
        <w:t xml:space="preserve">The output file MLJ.out is very similar to the </w:t>
      </w:r>
      <w:r w:rsidR="00BE1ACF" w:rsidRPr="003C41E2">
        <w:rPr>
          <w:rFonts w:ascii="Arial Nova Light" w:hAnsi="Arial Nova Light" w:cs="Times New Roman"/>
          <w:sz w:val="24"/>
          <w:szCs w:val="24"/>
          <w:lang w:val="en-US"/>
        </w:rPr>
        <w:t xml:space="preserve">NAST </w:t>
      </w:r>
      <w:r w:rsidRPr="003C41E2">
        <w:rPr>
          <w:rFonts w:ascii="Arial Nova Light" w:hAnsi="Arial Nova Light" w:cs="Times New Roman"/>
          <w:sz w:val="24"/>
          <w:szCs w:val="24"/>
          <w:lang w:val="en-US"/>
        </w:rPr>
        <w:t xml:space="preserve">output file </w:t>
      </w:r>
      <w:r w:rsidR="00BE1ACF" w:rsidRPr="003C41E2">
        <w:rPr>
          <w:rFonts w:ascii="Arial Nova Light" w:hAnsi="Arial Nova Light" w:cs="Times New Roman"/>
          <w:sz w:val="24"/>
          <w:szCs w:val="24"/>
          <w:lang w:val="en-US"/>
        </w:rPr>
        <w:t xml:space="preserve">nast.out </w:t>
      </w:r>
      <w:r w:rsidRPr="003C41E2">
        <w:rPr>
          <w:rFonts w:ascii="Arial Nova Light" w:hAnsi="Arial Nova Light" w:cs="Times New Roman"/>
          <w:sz w:val="24"/>
          <w:szCs w:val="24"/>
          <w:lang w:val="en-US"/>
        </w:rPr>
        <w:t>and contains temperature-dependent MLJ rate constants in s</w:t>
      </w:r>
      <w:r w:rsidRPr="003C41E2">
        <w:rPr>
          <w:rFonts w:ascii="Arial Nova Light" w:hAnsi="Arial Nova Light" w:cs="Times New Roman"/>
          <w:sz w:val="24"/>
          <w:szCs w:val="24"/>
          <w:vertAlign w:val="superscript"/>
          <w:lang w:val="en-US"/>
        </w:rPr>
        <w:t>-1</w:t>
      </w:r>
      <w:r w:rsidRPr="003C41E2">
        <w:rPr>
          <w:rFonts w:ascii="Arial Nova Light" w:hAnsi="Arial Nova Light" w:cs="Times New Roman"/>
          <w:sz w:val="24"/>
          <w:szCs w:val="24"/>
          <w:lang w:val="en-US"/>
        </w:rPr>
        <w:t xml:space="preserve">. In addition to MLJ.out, there is the vib.out file </w:t>
      </w:r>
      <w:r w:rsidR="00BE1ACF" w:rsidRPr="003C41E2">
        <w:rPr>
          <w:rFonts w:ascii="Arial Nova Light" w:hAnsi="Arial Nova Light" w:cs="Times New Roman"/>
          <w:sz w:val="24"/>
          <w:szCs w:val="24"/>
          <w:lang w:val="en-US"/>
        </w:rPr>
        <w:t>that</w:t>
      </w:r>
      <w:r w:rsidRPr="003C41E2">
        <w:rPr>
          <w:rFonts w:ascii="Arial Nova Light" w:hAnsi="Arial Nova Light" w:cs="Times New Roman"/>
          <w:sz w:val="24"/>
          <w:szCs w:val="24"/>
          <w:lang w:val="en-US"/>
        </w:rPr>
        <w:t xml:space="preserve"> contains </w:t>
      </w:r>
      <w:r w:rsidR="00BE1ACF" w:rsidRPr="003C41E2">
        <w:rPr>
          <w:rFonts w:ascii="Arial Nova Light" w:hAnsi="Arial Nova Light" w:cs="Times New Roman"/>
          <w:sz w:val="24"/>
          <w:szCs w:val="24"/>
          <w:lang w:val="en-US"/>
        </w:rPr>
        <w:t xml:space="preserve">the effective </w:t>
      </w:r>
      <w:r w:rsidRPr="003C41E2">
        <w:rPr>
          <w:rFonts w:ascii="Arial Nova Light" w:hAnsi="Arial Nova Light" w:cs="Times New Roman"/>
          <w:sz w:val="24"/>
          <w:szCs w:val="24"/>
          <w:lang w:val="en-US"/>
        </w:rPr>
        <w:t xml:space="preserve">frequency, Huang-Rhys factor, </w:t>
      </w:r>
      <w:r w:rsidR="004A3764" w:rsidRPr="003C41E2">
        <w:rPr>
          <w:rFonts w:ascii="Arial Nova Light" w:hAnsi="Arial Nova Light" w:cs="Times New Roman"/>
          <w:sz w:val="24"/>
          <w:szCs w:val="24"/>
          <w:lang w:val="en-US"/>
        </w:rPr>
        <w:t>reorganization energy</w:t>
      </w:r>
      <w:r w:rsidR="00B25F58" w:rsidRPr="003C41E2">
        <w:rPr>
          <w:rFonts w:ascii="Arial Nova Light" w:hAnsi="Arial Nova Light" w:cs="Times New Roman"/>
          <w:sz w:val="24"/>
          <w:szCs w:val="24"/>
          <w:lang w:val="en-US"/>
        </w:rPr>
        <w:t>,</w:t>
      </w:r>
      <w:r w:rsidR="004A3764" w:rsidRPr="003C41E2">
        <w:rPr>
          <w:rFonts w:ascii="Arial Nova Light" w:hAnsi="Arial Nova Light" w:cs="Times New Roman"/>
          <w:sz w:val="24"/>
          <w:szCs w:val="24"/>
          <w:lang w:val="en-US"/>
        </w:rPr>
        <w:t xml:space="preserve"> </w:t>
      </w:r>
      <w:r w:rsidRPr="003C41E2">
        <w:rPr>
          <w:rFonts w:ascii="Arial Nova Light" w:hAnsi="Arial Nova Light" w:cs="Times New Roman"/>
          <w:sz w:val="24"/>
          <w:szCs w:val="24"/>
          <w:lang w:val="en-US"/>
        </w:rPr>
        <w:t>and quantum number at a given temperature.</w:t>
      </w:r>
    </w:p>
    <w:p w14:paraId="56A0159D" w14:textId="52B84D21" w:rsidR="00E145BB" w:rsidRPr="003C41E2" w:rsidRDefault="00E145BB" w:rsidP="00410793">
      <w:pPr>
        <w:spacing w:after="0"/>
        <w:jc w:val="both"/>
        <w:rPr>
          <w:rFonts w:ascii="Arial Nova Light" w:hAnsi="Arial Nova Light" w:cs="Times New Roman"/>
          <w:sz w:val="24"/>
          <w:szCs w:val="24"/>
          <w:lang w:val="en-US"/>
        </w:rPr>
      </w:pPr>
      <w:r w:rsidRPr="003C41E2">
        <w:rPr>
          <w:rFonts w:ascii="Arial Nova Light" w:hAnsi="Arial Nova Light" w:cs="Times New Roman"/>
          <w:sz w:val="24"/>
          <w:szCs w:val="24"/>
          <w:lang w:val="en-US"/>
        </w:rPr>
        <w:t xml:space="preserve"> </w:t>
      </w:r>
    </w:p>
    <w:p w14:paraId="087C6EAA" w14:textId="3D9BF702" w:rsidR="00AD55AF" w:rsidRPr="003C41E2" w:rsidRDefault="00AD55AF" w:rsidP="00AD55AF">
      <w:pPr>
        <w:pStyle w:val="Heading2"/>
        <w:spacing w:before="0"/>
        <w:rPr>
          <w:rFonts w:ascii="Arial Nova Light" w:eastAsiaTheme="minorEastAsia" w:hAnsi="Arial Nova Light"/>
          <w:b/>
          <w:bCs/>
          <w:color w:val="auto"/>
          <w:sz w:val="28"/>
          <w:szCs w:val="28"/>
          <w:lang w:val="en-US"/>
        </w:rPr>
      </w:pPr>
      <w:bookmarkStart w:id="45" w:name="_Toc233296667"/>
      <w:r w:rsidRPr="003C41E2">
        <w:rPr>
          <w:rFonts w:ascii="Arial Nova Light" w:eastAsiaTheme="minorEastAsia" w:hAnsi="Arial Nova Light"/>
          <w:b/>
          <w:bCs/>
          <w:color w:val="auto"/>
          <w:sz w:val="28"/>
          <w:szCs w:val="28"/>
          <w:lang w:val="en-US"/>
        </w:rPr>
        <w:t>References</w:t>
      </w:r>
      <w:bookmarkEnd w:id="45"/>
    </w:p>
    <w:p w14:paraId="2F527F4E" w14:textId="77777777" w:rsidR="00454793" w:rsidRPr="00F01A29" w:rsidRDefault="00454793" w:rsidP="00454793">
      <w:pPr>
        <w:pStyle w:val="ListParagraph"/>
        <w:ind w:left="630" w:hanging="630"/>
        <w:rPr>
          <w:rFonts w:ascii="Arial Nova Light" w:hAnsi="Arial Nova Light"/>
          <w:sz w:val="12"/>
          <w:szCs w:val="12"/>
          <w:lang w:val="en-US"/>
        </w:rPr>
      </w:pPr>
    </w:p>
    <w:p w14:paraId="09C0A55D" w14:textId="12BB6A67" w:rsidR="00FC45BE" w:rsidRPr="00F01A29" w:rsidRDefault="00FC45BE" w:rsidP="00BB1BB7">
      <w:pPr>
        <w:pStyle w:val="ListParagraph"/>
        <w:ind w:left="630" w:hanging="630"/>
        <w:jc w:val="both"/>
        <w:rPr>
          <w:rFonts w:ascii="Arial Nova Light" w:hAnsi="Arial Nova Light"/>
          <w:sz w:val="24"/>
          <w:szCs w:val="24"/>
          <w:lang w:val="en-US"/>
        </w:rPr>
      </w:pPr>
      <w:r w:rsidRPr="00F01A29">
        <w:rPr>
          <w:rFonts w:ascii="Arial Nova Light" w:hAnsi="Arial Nova Light"/>
          <w:sz w:val="24"/>
          <w:szCs w:val="24"/>
          <w:lang w:val="en-US"/>
        </w:rPr>
        <w:t>(3</w:t>
      </w:r>
      <w:r w:rsidR="00F279E3">
        <w:rPr>
          <w:rFonts w:ascii="Arial Nova Light" w:hAnsi="Arial Nova Light"/>
          <w:sz w:val="24"/>
          <w:szCs w:val="24"/>
          <w:lang w:val="en-US"/>
        </w:rPr>
        <w:t>8</w:t>
      </w:r>
      <w:r w:rsidRPr="00F01A29">
        <w:rPr>
          <w:rFonts w:ascii="Arial Nova Light" w:hAnsi="Arial Nova Light"/>
          <w:sz w:val="24"/>
          <w:szCs w:val="24"/>
          <w:lang w:val="en-US"/>
        </w:rPr>
        <w:t xml:space="preserve">)   Cho, E.; </w:t>
      </w:r>
      <w:proofErr w:type="spellStart"/>
      <w:r w:rsidRPr="00F01A29">
        <w:rPr>
          <w:rFonts w:ascii="Arial Nova Light" w:hAnsi="Arial Nova Light"/>
          <w:sz w:val="24"/>
          <w:szCs w:val="24"/>
          <w:lang w:val="en-US"/>
        </w:rPr>
        <w:t>Coropceanu</w:t>
      </w:r>
      <w:proofErr w:type="spellEnd"/>
      <w:r w:rsidRPr="00F01A29">
        <w:rPr>
          <w:rFonts w:ascii="Arial Nova Light" w:hAnsi="Arial Nova Light"/>
          <w:sz w:val="24"/>
          <w:szCs w:val="24"/>
          <w:lang w:val="en-US"/>
        </w:rPr>
        <w:t xml:space="preserve">, V.; </w:t>
      </w:r>
      <w:proofErr w:type="spellStart"/>
      <w:r w:rsidRPr="00F01A29">
        <w:rPr>
          <w:rFonts w:ascii="Arial Nova Light" w:hAnsi="Arial Nova Light"/>
          <w:sz w:val="24"/>
          <w:szCs w:val="24"/>
          <w:lang w:val="en-US"/>
        </w:rPr>
        <w:t>Brédas</w:t>
      </w:r>
      <w:proofErr w:type="spellEnd"/>
      <w:r w:rsidRPr="00F01A29">
        <w:rPr>
          <w:rFonts w:ascii="Arial Nova Light" w:hAnsi="Arial Nova Light"/>
          <w:sz w:val="24"/>
          <w:szCs w:val="24"/>
          <w:lang w:val="en-US"/>
        </w:rPr>
        <w:t>, J.-L. Organic Neutral Radical Emitters: Impact of</w:t>
      </w:r>
    </w:p>
    <w:p w14:paraId="635990DC" w14:textId="043DE6DF" w:rsidR="00FC45BE" w:rsidRPr="00F01A29" w:rsidRDefault="00FC45BE" w:rsidP="00BB1BB7">
      <w:pPr>
        <w:pStyle w:val="ListParagraph"/>
        <w:ind w:left="630" w:hanging="630"/>
        <w:jc w:val="both"/>
        <w:rPr>
          <w:rFonts w:ascii="Arial Nova Light" w:hAnsi="Arial Nova Light"/>
          <w:sz w:val="24"/>
          <w:szCs w:val="24"/>
          <w:lang w:val="en-US"/>
        </w:rPr>
      </w:pPr>
      <w:r w:rsidRPr="00F01A29">
        <w:rPr>
          <w:rFonts w:ascii="Arial Nova Light" w:hAnsi="Arial Nova Light"/>
          <w:sz w:val="24"/>
          <w:szCs w:val="24"/>
          <w:lang w:val="en-US"/>
        </w:rPr>
        <w:t xml:space="preserve">          Chemical Substitution and Electronic-State Hybridization on the Luminescence Properties. </w:t>
      </w:r>
      <w:r w:rsidRPr="00F01A29">
        <w:rPr>
          <w:rFonts w:ascii="Arial Nova Light" w:hAnsi="Arial Nova Light"/>
          <w:i/>
          <w:iCs/>
          <w:sz w:val="24"/>
          <w:szCs w:val="24"/>
          <w:lang w:val="en-US"/>
        </w:rPr>
        <w:t>J</w:t>
      </w:r>
      <w:r w:rsidR="00B15AB9" w:rsidRPr="00F01A29">
        <w:rPr>
          <w:rFonts w:ascii="Arial Nova Light" w:hAnsi="Arial Nova Light"/>
          <w:i/>
          <w:iCs/>
          <w:sz w:val="24"/>
          <w:szCs w:val="24"/>
          <w:lang w:val="en-US"/>
        </w:rPr>
        <w:t>.</w:t>
      </w:r>
      <w:r w:rsidRPr="00F01A29">
        <w:rPr>
          <w:rFonts w:ascii="Arial Nova Light" w:hAnsi="Arial Nova Light"/>
          <w:i/>
          <w:iCs/>
          <w:sz w:val="24"/>
          <w:szCs w:val="24"/>
          <w:lang w:val="en-US"/>
        </w:rPr>
        <w:t xml:space="preserve"> Am</w:t>
      </w:r>
      <w:r w:rsidR="00B15AB9" w:rsidRPr="00F01A29">
        <w:rPr>
          <w:rFonts w:ascii="Arial Nova Light" w:hAnsi="Arial Nova Light"/>
          <w:i/>
          <w:iCs/>
          <w:sz w:val="24"/>
          <w:szCs w:val="24"/>
          <w:lang w:val="en-US"/>
        </w:rPr>
        <w:t>.</w:t>
      </w:r>
      <w:r w:rsidRPr="00F01A29">
        <w:rPr>
          <w:rFonts w:ascii="Arial Nova Light" w:hAnsi="Arial Nova Light"/>
          <w:i/>
          <w:iCs/>
          <w:sz w:val="24"/>
          <w:szCs w:val="24"/>
          <w:lang w:val="en-US"/>
        </w:rPr>
        <w:t xml:space="preserve"> Chem</w:t>
      </w:r>
      <w:r w:rsidR="00B15AB9" w:rsidRPr="00F01A29">
        <w:rPr>
          <w:rFonts w:ascii="Arial Nova Light" w:hAnsi="Arial Nova Light"/>
          <w:i/>
          <w:iCs/>
          <w:sz w:val="24"/>
          <w:szCs w:val="24"/>
          <w:lang w:val="en-US"/>
        </w:rPr>
        <w:t>.</w:t>
      </w:r>
      <w:r w:rsidRPr="00F01A29">
        <w:rPr>
          <w:rFonts w:ascii="Arial Nova Light" w:hAnsi="Arial Nova Light"/>
          <w:i/>
          <w:iCs/>
          <w:sz w:val="24"/>
          <w:szCs w:val="24"/>
          <w:lang w:val="en-US"/>
        </w:rPr>
        <w:t xml:space="preserve"> Soc</w:t>
      </w:r>
      <w:r w:rsidR="00B15AB9" w:rsidRPr="00F01A29">
        <w:rPr>
          <w:rFonts w:ascii="Arial Nova Light" w:hAnsi="Arial Nova Light"/>
          <w:i/>
          <w:iCs/>
          <w:sz w:val="24"/>
          <w:szCs w:val="24"/>
          <w:lang w:val="en-US"/>
        </w:rPr>
        <w:t>.</w:t>
      </w:r>
      <w:r w:rsidRPr="00F01A29">
        <w:rPr>
          <w:rFonts w:ascii="Arial Nova Light" w:hAnsi="Arial Nova Light"/>
          <w:sz w:val="24"/>
          <w:szCs w:val="24"/>
          <w:lang w:val="en-US"/>
        </w:rPr>
        <w:t xml:space="preserve"> </w:t>
      </w:r>
      <w:r w:rsidRPr="00F01A29">
        <w:rPr>
          <w:rFonts w:ascii="Arial Nova Light" w:hAnsi="Arial Nova Light"/>
          <w:b/>
          <w:bCs/>
          <w:sz w:val="24"/>
          <w:szCs w:val="24"/>
          <w:lang w:val="en-US"/>
        </w:rPr>
        <w:t>2020</w:t>
      </w:r>
      <w:r w:rsidRPr="00F01A29">
        <w:rPr>
          <w:rFonts w:ascii="Arial Nova Light" w:hAnsi="Arial Nova Light"/>
          <w:sz w:val="24"/>
          <w:szCs w:val="24"/>
          <w:lang w:val="en-US"/>
        </w:rPr>
        <w:t xml:space="preserve">, </w:t>
      </w:r>
      <w:r w:rsidRPr="00F01A29">
        <w:rPr>
          <w:rFonts w:ascii="Arial Nova Light" w:hAnsi="Arial Nova Light"/>
          <w:i/>
          <w:iCs/>
          <w:sz w:val="24"/>
          <w:szCs w:val="24"/>
          <w:lang w:val="en-US"/>
        </w:rPr>
        <w:t>142</w:t>
      </w:r>
      <w:r w:rsidRPr="00F01A29">
        <w:rPr>
          <w:rFonts w:ascii="Arial Nova Light" w:hAnsi="Arial Nova Light"/>
          <w:sz w:val="24"/>
          <w:szCs w:val="24"/>
          <w:lang w:val="en-US"/>
        </w:rPr>
        <w:t>, 17782–17786.</w:t>
      </w:r>
      <w:r w:rsidR="00B15AB9" w:rsidRPr="00F01A29">
        <w:rPr>
          <w:lang w:val="en-US"/>
        </w:rPr>
        <w:t xml:space="preserve"> </w:t>
      </w:r>
      <w:r w:rsidR="00B15AB9" w:rsidRPr="00F01A29">
        <w:rPr>
          <w:rFonts w:ascii="Arial Nova Light" w:hAnsi="Arial Nova Light"/>
          <w:sz w:val="24"/>
          <w:szCs w:val="24"/>
          <w:lang w:val="en-US"/>
        </w:rPr>
        <w:t>https://doi.org/10.1021/jacs.0c08997.</w:t>
      </w:r>
    </w:p>
    <w:p w14:paraId="6903AFFC" w14:textId="4937DE3C" w:rsidR="00FC45BE" w:rsidRPr="00F01A29" w:rsidRDefault="00377C1D" w:rsidP="00BB1BB7">
      <w:pPr>
        <w:pStyle w:val="ListParagraph"/>
        <w:ind w:left="630" w:hanging="630"/>
        <w:jc w:val="both"/>
        <w:rPr>
          <w:rFonts w:ascii="Arial Nova Light" w:hAnsi="Arial Nova Light"/>
          <w:sz w:val="24"/>
          <w:szCs w:val="24"/>
          <w:lang w:val="en-US"/>
        </w:rPr>
      </w:pPr>
      <w:r>
        <w:rPr>
          <w:rFonts w:ascii="Arial Nova Light" w:hAnsi="Arial Nova Light"/>
          <w:sz w:val="24"/>
          <w:szCs w:val="24"/>
          <w:lang w:val="en-US"/>
        </w:rPr>
        <w:t>(</w:t>
      </w:r>
      <w:r w:rsidR="00FC45BE" w:rsidRPr="00F01A29">
        <w:rPr>
          <w:rFonts w:ascii="Arial Nova Light" w:hAnsi="Arial Nova Light"/>
          <w:sz w:val="24"/>
          <w:szCs w:val="24"/>
          <w:lang w:val="en-US"/>
        </w:rPr>
        <w:t>3</w:t>
      </w:r>
      <w:r w:rsidR="00F279E3">
        <w:rPr>
          <w:rFonts w:ascii="Arial Nova Light" w:hAnsi="Arial Nova Light"/>
          <w:sz w:val="24"/>
          <w:szCs w:val="24"/>
          <w:lang w:val="en-US"/>
        </w:rPr>
        <w:t>9</w:t>
      </w:r>
      <w:r w:rsidR="00FC45BE" w:rsidRPr="00F01A29">
        <w:rPr>
          <w:rFonts w:ascii="Arial Nova Light" w:hAnsi="Arial Nova Light"/>
          <w:sz w:val="24"/>
          <w:szCs w:val="24"/>
          <w:lang w:val="en-US"/>
        </w:rPr>
        <w:t>)   Gorgon, S.</w:t>
      </w:r>
      <w:r w:rsidR="00B15AB9" w:rsidRPr="00F01A29">
        <w:rPr>
          <w:rFonts w:ascii="Arial Nova Light" w:hAnsi="Arial Nova Light"/>
          <w:sz w:val="24"/>
          <w:szCs w:val="24"/>
          <w:lang w:val="en-US"/>
        </w:rPr>
        <w:t xml:space="preserve">; </w:t>
      </w:r>
      <w:proofErr w:type="spellStart"/>
      <w:r w:rsidR="00B15AB9" w:rsidRPr="00F01A29">
        <w:rPr>
          <w:rFonts w:ascii="Arial Nova Light" w:hAnsi="Arial Nova Light"/>
          <w:sz w:val="24"/>
          <w:szCs w:val="24"/>
          <w:lang w:val="en-US"/>
        </w:rPr>
        <w:t>Lv</w:t>
      </w:r>
      <w:proofErr w:type="spellEnd"/>
      <w:r w:rsidR="00B15AB9" w:rsidRPr="00F01A29">
        <w:rPr>
          <w:rFonts w:ascii="Arial Nova Light" w:hAnsi="Arial Nova Light"/>
          <w:sz w:val="24"/>
          <w:szCs w:val="24"/>
          <w:lang w:val="en-US"/>
        </w:rPr>
        <w:t>, K.; Grüne, J.;</w:t>
      </w:r>
      <w:r w:rsidR="00FC45BE" w:rsidRPr="00F01A29">
        <w:rPr>
          <w:rFonts w:ascii="Arial Nova Light" w:hAnsi="Arial Nova Light"/>
          <w:sz w:val="24"/>
          <w:szCs w:val="24"/>
          <w:lang w:val="en-US"/>
        </w:rPr>
        <w:t xml:space="preserve"> et al. Reversible </w:t>
      </w:r>
      <w:r w:rsidR="00B15AB9" w:rsidRPr="00F01A29">
        <w:rPr>
          <w:rFonts w:ascii="Arial Nova Light" w:hAnsi="Arial Nova Light"/>
          <w:sz w:val="24"/>
          <w:szCs w:val="24"/>
          <w:lang w:val="en-US"/>
        </w:rPr>
        <w:t>S</w:t>
      </w:r>
      <w:r w:rsidR="00FC45BE" w:rsidRPr="00F01A29">
        <w:rPr>
          <w:rFonts w:ascii="Arial Nova Light" w:hAnsi="Arial Nova Light"/>
          <w:sz w:val="24"/>
          <w:szCs w:val="24"/>
          <w:lang w:val="en-US"/>
        </w:rPr>
        <w:t>pin-</w:t>
      </w:r>
      <w:r w:rsidR="00B15AB9" w:rsidRPr="00F01A29">
        <w:rPr>
          <w:rFonts w:ascii="Arial Nova Light" w:hAnsi="Arial Nova Light"/>
          <w:sz w:val="24"/>
          <w:szCs w:val="24"/>
          <w:lang w:val="en-US"/>
        </w:rPr>
        <w:t>O</w:t>
      </w:r>
      <w:r w:rsidR="00FC45BE" w:rsidRPr="00F01A29">
        <w:rPr>
          <w:rFonts w:ascii="Arial Nova Light" w:hAnsi="Arial Nova Light"/>
          <w:sz w:val="24"/>
          <w:szCs w:val="24"/>
          <w:lang w:val="en-US"/>
        </w:rPr>
        <w:t xml:space="preserve">ptical </w:t>
      </w:r>
      <w:r w:rsidR="00B15AB9" w:rsidRPr="00F01A29">
        <w:rPr>
          <w:rFonts w:ascii="Arial Nova Light" w:hAnsi="Arial Nova Light"/>
          <w:sz w:val="24"/>
          <w:szCs w:val="24"/>
          <w:lang w:val="en-US"/>
        </w:rPr>
        <w:t>I</w:t>
      </w:r>
      <w:r w:rsidR="00FC45BE" w:rsidRPr="00F01A29">
        <w:rPr>
          <w:rFonts w:ascii="Arial Nova Light" w:hAnsi="Arial Nova Light"/>
          <w:sz w:val="24"/>
          <w:szCs w:val="24"/>
          <w:lang w:val="en-US"/>
        </w:rPr>
        <w:t xml:space="preserve">nterface in </w:t>
      </w:r>
      <w:r w:rsidR="00B15AB9" w:rsidRPr="00F01A29">
        <w:rPr>
          <w:rFonts w:ascii="Arial Nova Light" w:hAnsi="Arial Nova Light"/>
          <w:sz w:val="24"/>
          <w:szCs w:val="24"/>
          <w:lang w:val="en-US"/>
        </w:rPr>
        <w:t>L</w:t>
      </w:r>
      <w:r w:rsidR="00FC45BE" w:rsidRPr="00F01A29">
        <w:rPr>
          <w:rFonts w:ascii="Arial Nova Light" w:hAnsi="Arial Nova Light"/>
          <w:sz w:val="24"/>
          <w:szCs w:val="24"/>
          <w:lang w:val="en-US"/>
        </w:rPr>
        <w:t xml:space="preserve">uminescent </w:t>
      </w:r>
      <w:r w:rsidR="00B15AB9" w:rsidRPr="00F01A29">
        <w:rPr>
          <w:rFonts w:ascii="Arial Nova Light" w:hAnsi="Arial Nova Light"/>
          <w:sz w:val="24"/>
          <w:szCs w:val="24"/>
          <w:lang w:val="en-US"/>
        </w:rPr>
        <w:t>O</w:t>
      </w:r>
      <w:r w:rsidR="00FC45BE" w:rsidRPr="00F01A29">
        <w:rPr>
          <w:rFonts w:ascii="Arial Nova Light" w:hAnsi="Arial Nova Light"/>
          <w:sz w:val="24"/>
          <w:szCs w:val="24"/>
          <w:lang w:val="en-US"/>
        </w:rPr>
        <w:t xml:space="preserve">rganic </w:t>
      </w:r>
      <w:r w:rsidR="00B15AB9" w:rsidRPr="00F01A29">
        <w:rPr>
          <w:rFonts w:ascii="Arial Nova Light" w:hAnsi="Arial Nova Light"/>
          <w:sz w:val="24"/>
          <w:szCs w:val="24"/>
          <w:lang w:val="en-US"/>
        </w:rPr>
        <w:t>R</w:t>
      </w:r>
      <w:r w:rsidR="00FC45BE" w:rsidRPr="00F01A29">
        <w:rPr>
          <w:rFonts w:ascii="Arial Nova Light" w:hAnsi="Arial Nova Light"/>
          <w:sz w:val="24"/>
          <w:szCs w:val="24"/>
          <w:lang w:val="en-US"/>
        </w:rPr>
        <w:t xml:space="preserve">adicals. </w:t>
      </w:r>
      <w:r w:rsidR="00FC45BE" w:rsidRPr="00F01A29">
        <w:rPr>
          <w:rFonts w:ascii="Arial Nova Light" w:hAnsi="Arial Nova Light"/>
          <w:i/>
          <w:iCs/>
          <w:sz w:val="24"/>
          <w:szCs w:val="24"/>
          <w:lang w:val="en-US"/>
        </w:rPr>
        <w:t>Nature</w:t>
      </w:r>
      <w:r w:rsidR="00FC45BE" w:rsidRPr="00F01A29">
        <w:rPr>
          <w:rFonts w:ascii="Arial Nova Light" w:hAnsi="Arial Nova Light"/>
          <w:sz w:val="24"/>
          <w:szCs w:val="24"/>
          <w:lang w:val="en-US"/>
        </w:rPr>
        <w:t xml:space="preserve"> </w:t>
      </w:r>
      <w:r w:rsidR="00FC45BE" w:rsidRPr="00F01A29">
        <w:rPr>
          <w:rFonts w:ascii="Arial Nova Light" w:hAnsi="Arial Nova Light"/>
          <w:b/>
          <w:bCs/>
          <w:sz w:val="24"/>
          <w:szCs w:val="24"/>
          <w:lang w:val="en-US"/>
        </w:rPr>
        <w:t>2023</w:t>
      </w:r>
      <w:r w:rsidR="00FC45BE" w:rsidRPr="00F01A29">
        <w:rPr>
          <w:rFonts w:ascii="Arial Nova Light" w:hAnsi="Arial Nova Light"/>
          <w:sz w:val="24"/>
          <w:szCs w:val="24"/>
          <w:lang w:val="en-US"/>
        </w:rPr>
        <w:t xml:space="preserve">, </w:t>
      </w:r>
      <w:r w:rsidR="00FC45BE" w:rsidRPr="00F01A29">
        <w:rPr>
          <w:rFonts w:ascii="Arial Nova Light" w:hAnsi="Arial Nova Light"/>
          <w:i/>
          <w:iCs/>
          <w:sz w:val="24"/>
          <w:szCs w:val="24"/>
          <w:lang w:val="en-US"/>
        </w:rPr>
        <w:t>620</w:t>
      </w:r>
      <w:r w:rsidR="00FC45BE" w:rsidRPr="00F01A29">
        <w:rPr>
          <w:rFonts w:ascii="Arial Nova Light" w:hAnsi="Arial Nova Light"/>
          <w:sz w:val="24"/>
          <w:szCs w:val="24"/>
          <w:lang w:val="en-US"/>
        </w:rPr>
        <w:t>, 538–544.</w:t>
      </w:r>
      <w:r w:rsidR="00B15AB9" w:rsidRPr="00F01A29">
        <w:rPr>
          <w:rFonts w:ascii="Arial Nova Light" w:hAnsi="Arial Nova Light"/>
          <w:sz w:val="24"/>
          <w:szCs w:val="24"/>
          <w:lang w:val="en-US"/>
        </w:rPr>
        <w:t xml:space="preserve"> https://doi.org/10.1038/s41586-023-06222-1.</w:t>
      </w:r>
    </w:p>
    <w:p w14:paraId="69C58AA9" w14:textId="55CEBC25" w:rsidR="00FC45BE" w:rsidRPr="00F01A29" w:rsidRDefault="00FC45BE" w:rsidP="00BB1BB7">
      <w:pPr>
        <w:pStyle w:val="ListParagraph"/>
        <w:ind w:left="630" w:hanging="630"/>
        <w:jc w:val="both"/>
        <w:rPr>
          <w:rFonts w:ascii="Arial Nova Light" w:hAnsi="Arial Nova Light"/>
          <w:sz w:val="24"/>
          <w:szCs w:val="24"/>
          <w:lang w:val="en-US"/>
        </w:rPr>
      </w:pPr>
      <w:r w:rsidRPr="00F01A29">
        <w:rPr>
          <w:rFonts w:ascii="Arial Nova Light" w:hAnsi="Arial Nova Light"/>
          <w:sz w:val="24"/>
          <w:szCs w:val="24"/>
          <w:lang w:val="en-US"/>
        </w:rPr>
        <w:t>(</w:t>
      </w:r>
      <w:r w:rsidR="00F279E3">
        <w:rPr>
          <w:rFonts w:ascii="Arial Nova Light" w:hAnsi="Arial Nova Light"/>
          <w:sz w:val="24"/>
          <w:szCs w:val="24"/>
          <w:lang w:val="en-US"/>
        </w:rPr>
        <w:t>40</w:t>
      </w:r>
      <w:r w:rsidRPr="00F01A29">
        <w:rPr>
          <w:rFonts w:ascii="Arial Nova Light" w:hAnsi="Arial Nova Light"/>
          <w:sz w:val="24"/>
          <w:szCs w:val="24"/>
          <w:lang w:val="en-US"/>
        </w:rPr>
        <w:t xml:space="preserve">)  </w:t>
      </w:r>
      <w:proofErr w:type="spellStart"/>
      <w:r w:rsidRPr="00F01A29">
        <w:rPr>
          <w:rFonts w:ascii="Arial Nova Light" w:hAnsi="Arial Nova Light"/>
          <w:sz w:val="24"/>
          <w:szCs w:val="24"/>
          <w:lang w:val="en-US"/>
        </w:rPr>
        <w:t>Lv</w:t>
      </w:r>
      <w:proofErr w:type="spellEnd"/>
      <w:r w:rsidRPr="00F01A29">
        <w:rPr>
          <w:rFonts w:ascii="Arial Nova Light" w:hAnsi="Arial Nova Light"/>
          <w:sz w:val="24"/>
          <w:szCs w:val="24"/>
          <w:lang w:val="en-US"/>
        </w:rPr>
        <w:t xml:space="preserve">, L.; Zhang, Y.; Ning, Z. Deciphering the </w:t>
      </w:r>
      <w:r w:rsidR="00B15AB9" w:rsidRPr="00F01A29">
        <w:rPr>
          <w:rFonts w:ascii="Arial Nova Light" w:hAnsi="Arial Nova Light"/>
          <w:sz w:val="24"/>
          <w:szCs w:val="24"/>
          <w:lang w:val="en-US"/>
        </w:rPr>
        <w:t>D</w:t>
      </w:r>
      <w:r w:rsidRPr="00F01A29">
        <w:rPr>
          <w:rFonts w:ascii="Arial Nova Light" w:hAnsi="Arial Nova Light"/>
          <w:sz w:val="24"/>
          <w:szCs w:val="24"/>
          <w:lang w:val="en-US"/>
        </w:rPr>
        <w:t xml:space="preserve">oublet </w:t>
      </w:r>
      <w:r w:rsidR="00B15AB9" w:rsidRPr="00F01A29">
        <w:rPr>
          <w:rFonts w:ascii="Arial Nova Light" w:hAnsi="Arial Nova Light"/>
          <w:sz w:val="24"/>
          <w:szCs w:val="24"/>
          <w:lang w:val="en-US"/>
        </w:rPr>
        <w:t>L</w:t>
      </w:r>
      <w:r w:rsidRPr="00F01A29">
        <w:rPr>
          <w:rFonts w:ascii="Arial Nova Light" w:hAnsi="Arial Nova Light"/>
          <w:sz w:val="24"/>
          <w:szCs w:val="24"/>
          <w:lang w:val="en-US"/>
        </w:rPr>
        <w:t xml:space="preserve">uminescence </w:t>
      </w:r>
      <w:r w:rsidR="00B15AB9" w:rsidRPr="00F01A29">
        <w:rPr>
          <w:rFonts w:ascii="Arial Nova Light" w:hAnsi="Arial Nova Light"/>
          <w:sz w:val="24"/>
          <w:szCs w:val="24"/>
          <w:lang w:val="en-US"/>
        </w:rPr>
        <w:t>M</w:t>
      </w:r>
      <w:r w:rsidRPr="00F01A29">
        <w:rPr>
          <w:rFonts w:ascii="Arial Nova Light" w:hAnsi="Arial Nova Light"/>
          <w:sz w:val="24"/>
          <w:szCs w:val="24"/>
          <w:lang w:val="en-US"/>
        </w:rPr>
        <w:t xml:space="preserve">echanism in </w:t>
      </w:r>
      <w:r w:rsidR="00B15AB9" w:rsidRPr="00F01A29">
        <w:rPr>
          <w:rFonts w:ascii="Arial Nova Light" w:hAnsi="Arial Nova Light"/>
          <w:sz w:val="24"/>
          <w:szCs w:val="24"/>
          <w:lang w:val="en-US"/>
        </w:rPr>
        <w:t>N</w:t>
      </w:r>
      <w:r w:rsidRPr="00F01A29">
        <w:rPr>
          <w:rFonts w:ascii="Arial Nova Light" w:hAnsi="Arial Nova Light"/>
          <w:sz w:val="24"/>
          <w:szCs w:val="24"/>
          <w:lang w:val="en-US"/>
        </w:rPr>
        <w:t xml:space="preserve">eutral </w:t>
      </w:r>
      <w:r w:rsidR="00B15AB9" w:rsidRPr="00F01A29">
        <w:rPr>
          <w:rFonts w:ascii="Arial Nova Light" w:hAnsi="Arial Nova Light"/>
          <w:sz w:val="24"/>
          <w:szCs w:val="24"/>
          <w:lang w:val="en-US"/>
        </w:rPr>
        <w:t>O</w:t>
      </w:r>
      <w:r w:rsidRPr="00F01A29">
        <w:rPr>
          <w:rFonts w:ascii="Arial Nova Light" w:hAnsi="Arial Nova Light"/>
          <w:sz w:val="24"/>
          <w:szCs w:val="24"/>
          <w:lang w:val="en-US"/>
        </w:rPr>
        <w:t xml:space="preserve">rganic </w:t>
      </w:r>
      <w:r w:rsidR="00B15AB9" w:rsidRPr="00F01A29">
        <w:rPr>
          <w:rFonts w:ascii="Arial Nova Light" w:hAnsi="Arial Nova Light"/>
          <w:sz w:val="24"/>
          <w:szCs w:val="24"/>
          <w:lang w:val="en-US"/>
        </w:rPr>
        <w:t>R</w:t>
      </w:r>
      <w:r w:rsidRPr="00F01A29">
        <w:rPr>
          <w:rFonts w:ascii="Arial Nova Light" w:hAnsi="Arial Nova Light"/>
          <w:sz w:val="24"/>
          <w:szCs w:val="24"/>
          <w:lang w:val="en-US"/>
        </w:rPr>
        <w:t xml:space="preserve">adicals: </w:t>
      </w:r>
      <w:r w:rsidR="00B15AB9" w:rsidRPr="00F01A29">
        <w:rPr>
          <w:rFonts w:ascii="Arial Nova Light" w:hAnsi="Arial Nova Light"/>
          <w:sz w:val="24"/>
          <w:szCs w:val="24"/>
          <w:lang w:val="en-US"/>
        </w:rPr>
        <w:t>S</w:t>
      </w:r>
      <w:r w:rsidRPr="00F01A29">
        <w:rPr>
          <w:rFonts w:ascii="Arial Nova Light" w:hAnsi="Arial Nova Light"/>
          <w:sz w:val="24"/>
          <w:szCs w:val="24"/>
          <w:lang w:val="en-US"/>
        </w:rPr>
        <w:t>pin-</w:t>
      </w:r>
      <w:r w:rsidR="00B15AB9" w:rsidRPr="00F01A29">
        <w:rPr>
          <w:rFonts w:ascii="Arial Nova Light" w:hAnsi="Arial Nova Light"/>
          <w:sz w:val="24"/>
          <w:szCs w:val="24"/>
          <w:lang w:val="en-US"/>
        </w:rPr>
        <w:t>E</w:t>
      </w:r>
      <w:r w:rsidRPr="00F01A29">
        <w:rPr>
          <w:rFonts w:ascii="Arial Nova Light" w:hAnsi="Arial Nova Light"/>
          <w:sz w:val="24"/>
          <w:szCs w:val="24"/>
          <w:lang w:val="en-US"/>
        </w:rPr>
        <w:t xml:space="preserve">xchange </w:t>
      </w:r>
      <w:r w:rsidR="00B15AB9" w:rsidRPr="00F01A29">
        <w:rPr>
          <w:rFonts w:ascii="Arial Nova Light" w:hAnsi="Arial Nova Light"/>
          <w:sz w:val="24"/>
          <w:szCs w:val="24"/>
          <w:lang w:val="en-US"/>
        </w:rPr>
        <w:t>C</w:t>
      </w:r>
      <w:r w:rsidRPr="00F01A29">
        <w:rPr>
          <w:rFonts w:ascii="Arial Nova Light" w:hAnsi="Arial Nova Light"/>
          <w:sz w:val="24"/>
          <w:szCs w:val="24"/>
          <w:lang w:val="en-US"/>
        </w:rPr>
        <w:t xml:space="preserve">oupling, </w:t>
      </w:r>
      <w:r w:rsidR="00B15AB9" w:rsidRPr="00F01A29">
        <w:rPr>
          <w:rFonts w:ascii="Arial Nova Light" w:hAnsi="Arial Nova Light"/>
          <w:sz w:val="24"/>
          <w:szCs w:val="24"/>
          <w:lang w:val="en-US"/>
        </w:rPr>
        <w:t>R</w:t>
      </w:r>
      <w:r w:rsidRPr="00F01A29">
        <w:rPr>
          <w:rFonts w:ascii="Arial Nova Light" w:hAnsi="Arial Nova Light"/>
          <w:sz w:val="24"/>
          <w:szCs w:val="24"/>
          <w:lang w:val="en-US"/>
        </w:rPr>
        <w:t>eversed-</w:t>
      </w:r>
      <w:r w:rsidR="00B15AB9" w:rsidRPr="00F01A29">
        <w:rPr>
          <w:rFonts w:ascii="Arial Nova Light" w:hAnsi="Arial Nova Light"/>
          <w:sz w:val="24"/>
          <w:szCs w:val="24"/>
          <w:lang w:val="en-US"/>
        </w:rPr>
        <w:t>Q</w:t>
      </w:r>
      <w:r w:rsidRPr="00F01A29">
        <w:rPr>
          <w:rFonts w:ascii="Arial Nova Light" w:hAnsi="Arial Nova Light"/>
          <w:sz w:val="24"/>
          <w:szCs w:val="24"/>
          <w:lang w:val="en-US"/>
        </w:rPr>
        <w:t xml:space="preserve">uartet </w:t>
      </w:r>
      <w:r w:rsidR="00B15AB9" w:rsidRPr="00F01A29">
        <w:rPr>
          <w:rFonts w:ascii="Arial Nova Light" w:hAnsi="Arial Nova Light"/>
          <w:sz w:val="24"/>
          <w:szCs w:val="24"/>
          <w:lang w:val="en-US"/>
        </w:rPr>
        <w:t>M</w:t>
      </w:r>
      <w:r w:rsidRPr="00F01A29">
        <w:rPr>
          <w:rFonts w:ascii="Arial Nova Light" w:hAnsi="Arial Nova Light"/>
          <w:sz w:val="24"/>
          <w:szCs w:val="24"/>
          <w:lang w:val="en-US"/>
        </w:rPr>
        <w:t xml:space="preserve">echanism, </w:t>
      </w:r>
      <w:r w:rsidR="00B15AB9" w:rsidRPr="00F01A29">
        <w:rPr>
          <w:rFonts w:ascii="Arial Nova Light" w:hAnsi="Arial Nova Light"/>
          <w:sz w:val="24"/>
          <w:szCs w:val="24"/>
          <w:lang w:val="en-US"/>
        </w:rPr>
        <w:t>E</w:t>
      </w:r>
      <w:r w:rsidRPr="00F01A29">
        <w:rPr>
          <w:rFonts w:ascii="Arial Nova Light" w:hAnsi="Arial Nova Light"/>
          <w:sz w:val="24"/>
          <w:szCs w:val="24"/>
          <w:lang w:val="en-US"/>
        </w:rPr>
        <w:t>xcited-</w:t>
      </w:r>
      <w:r w:rsidR="00B15AB9" w:rsidRPr="00F01A29">
        <w:rPr>
          <w:rFonts w:ascii="Arial Nova Light" w:hAnsi="Arial Nova Light"/>
          <w:sz w:val="24"/>
          <w:szCs w:val="24"/>
          <w:lang w:val="en-US"/>
        </w:rPr>
        <w:t>S</w:t>
      </w:r>
      <w:r w:rsidRPr="00F01A29">
        <w:rPr>
          <w:rFonts w:ascii="Arial Nova Light" w:hAnsi="Arial Nova Light"/>
          <w:sz w:val="24"/>
          <w:szCs w:val="24"/>
          <w:lang w:val="en-US"/>
        </w:rPr>
        <w:t xml:space="preserve">tate </w:t>
      </w:r>
      <w:r w:rsidR="00B15AB9" w:rsidRPr="00F01A29">
        <w:rPr>
          <w:rFonts w:ascii="Arial Nova Light" w:hAnsi="Arial Nova Light"/>
          <w:sz w:val="24"/>
          <w:szCs w:val="24"/>
          <w:lang w:val="en-US"/>
        </w:rPr>
        <w:t>D</w:t>
      </w:r>
      <w:r w:rsidRPr="00F01A29">
        <w:rPr>
          <w:rFonts w:ascii="Arial Nova Light" w:hAnsi="Arial Nova Light"/>
          <w:sz w:val="24"/>
          <w:szCs w:val="24"/>
          <w:lang w:val="en-US"/>
        </w:rPr>
        <w:t xml:space="preserve">ynamics. </w:t>
      </w:r>
      <w:r w:rsidRPr="00F01A29">
        <w:rPr>
          <w:rFonts w:ascii="Arial Nova Light" w:hAnsi="Arial Nova Light"/>
          <w:i/>
          <w:iCs/>
          <w:sz w:val="24"/>
          <w:szCs w:val="24"/>
          <w:lang w:val="en-US"/>
        </w:rPr>
        <w:t>RSC Adv.</w:t>
      </w:r>
      <w:r w:rsidRPr="00F01A29">
        <w:rPr>
          <w:rFonts w:ascii="Arial Nova Light" w:hAnsi="Arial Nova Light"/>
          <w:sz w:val="24"/>
          <w:szCs w:val="24"/>
          <w:lang w:val="en-US"/>
        </w:rPr>
        <w:t xml:space="preserve"> </w:t>
      </w:r>
      <w:r w:rsidRPr="00F01A29">
        <w:rPr>
          <w:rFonts w:ascii="Arial Nova Light" w:hAnsi="Arial Nova Light"/>
          <w:b/>
          <w:bCs/>
          <w:sz w:val="24"/>
          <w:szCs w:val="24"/>
          <w:lang w:val="en-US"/>
        </w:rPr>
        <w:t>2024</w:t>
      </w:r>
      <w:r w:rsidRPr="00F01A29">
        <w:rPr>
          <w:rFonts w:ascii="Arial Nova Light" w:hAnsi="Arial Nova Light"/>
          <w:sz w:val="24"/>
          <w:szCs w:val="24"/>
          <w:lang w:val="en-US"/>
        </w:rPr>
        <w:t xml:space="preserve">, </w:t>
      </w:r>
      <w:r w:rsidRPr="00F01A29">
        <w:rPr>
          <w:rFonts w:ascii="Arial Nova Light" w:hAnsi="Arial Nova Light"/>
          <w:i/>
          <w:iCs/>
          <w:sz w:val="24"/>
          <w:szCs w:val="24"/>
          <w:lang w:val="en-US"/>
        </w:rPr>
        <w:t>14</w:t>
      </w:r>
      <w:r w:rsidRPr="00F01A29">
        <w:rPr>
          <w:rFonts w:ascii="Arial Nova Light" w:hAnsi="Arial Nova Light"/>
          <w:sz w:val="24"/>
          <w:szCs w:val="24"/>
          <w:lang w:val="en-US"/>
        </w:rPr>
        <w:t>, 23987–23999.</w:t>
      </w:r>
      <w:r w:rsidR="00437F50" w:rsidRPr="00F01A29">
        <w:rPr>
          <w:rFonts w:ascii="Arial Nova Light" w:hAnsi="Arial Nova Light"/>
          <w:sz w:val="24"/>
          <w:szCs w:val="24"/>
          <w:lang w:val="en-US"/>
        </w:rPr>
        <w:t xml:space="preserve"> https://doi.org/10.1039/D4RA03566F.</w:t>
      </w:r>
    </w:p>
    <w:p w14:paraId="597B8551" w14:textId="51C42C40" w:rsidR="00FC45BE" w:rsidRPr="00F01A29" w:rsidRDefault="00FC45BE" w:rsidP="00BB1BB7">
      <w:pPr>
        <w:pStyle w:val="ListParagraph"/>
        <w:ind w:left="630" w:hanging="630"/>
        <w:jc w:val="both"/>
        <w:rPr>
          <w:rFonts w:ascii="Arial Nova Light" w:hAnsi="Arial Nova Light"/>
          <w:sz w:val="24"/>
          <w:szCs w:val="24"/>
          <w:lang w:val="en-US"/>
        </w:rPr>
      </w:pPr>
      <w:r w:rsidRPr="00F01A29">
        <w:rPr>
          <w:rFonts w:ascii="Arial Nova Light" w:hAnsi="Arial Nova Light"/>
          <w:sz w:val="24"/>
          <w:szCs w:val="24"/>
          <w:lang w:val="en-US"/>
        </w:rPr>
        <w:t>(4</w:t>
      </w:r>
      <w:r w:rsidR="00F279E3">
        <w:rPr>
          <w:rFonts w:ascii="Arial Nova Light" w:hAnsi="Arial Nova Light"/>
          <w:sz w:val="24"/>
          <w:szCs w:val="24"/>
          <w:lang w:val="en-US"/>
        </w:rPr>
        <w:t>1</w:t>
      </w:r>
      <w:r w:rsidRPr="00F01A29">
        <w:rPr>
          <w:rFonts w:ascii="Arial Nova Light" w:hAnsi="Arial Nova Light"/>
          <w:sz w:val="24"/>
          <w:szCs w:val="24"/>
          <w:lang w:val="en-US"/>
        </w:rPr>
        <w:t xml:space="preserve">)   </w:t>
      </w:r>
      <w:r w:rsidR="00BB1BB7">
        <w:rPr>
          <w:rFonts w:ascii="Arial Nova Light" w:hAnsi="Arial Nova Light"/>
          <w:sz w:val="24"/>
          <w:szCs w:val="24"/>
          <w:lang w:val="en-US"/>
        </w:rPr>
        <w:t xml:space="preserve"> </w:t>
      </w:r>
      <w:r w:rsidRPr="00F01A29">
        <w:rPr>
          <w:rFonts w:ascii="Arial Nova Light" w:hAnsi="Arial Nova Light"/>
          <w:sz w:val="24"/>
          <w:szCs w:val="24"/>
          <w:lang w:val="en-US"/>
        </w:rPr>
        <w:t xml:space="preserve">Kandrashkin, Y. E.; van der Est, A. Spin </w:t>
      </w:r>
      <w:r w:rsidR="00437F50" w:rsidRPr="00F01A29">
        <w:rPr>
          <w:rFonts w:ascii="Arial Nova Light" w:hAnsi="Arial Nova Light"/>
          <w:sz w:val="24"/>
          <w:szCs w:val="24"/>
          <w:lang w:val="en-US"/>
        </w:rPr>
        <w:t>P</w:t>
      </w:r>
      <w:r w:rsidRPr="00F01A29">
        <w:rPr>
          <w:rFonts w:ascii="Arial Nova Light" w:hAnsi="Arial Nova Light"/>
          <w:sz w:val="24"/>
          <w:szCs w:val="24"/>
          <w:lang w:val="en-US"/>
        </w:rPr>
        <w:t xml:space="preserve">olarization </w:t>
      </w:r>
      <w:r w:rsidR="00437F50" w:rsidRPr="00F01A29">
        <w:rPr>
          <w:rFonts w:ascii="Arial Nova Light" w:hAnsi="Arial Nova Light"/>
          <w:sz w:val="24"/>
          <w:szCs w:val="24"/>
          <w:lang w:val="en-US"/>
        </w:rPr>
        <w:t>G</w:t>
      </w:r>
      <w:r w:rsidRPr="00F01A29">
        <w:rPr>
          <w:rFonts w:ascii="Arial Nova Light" w:hAnsi="Arial Nova Light"/>
          <w:sz w:val="24"/>
          <w:szCs w:val="24"/>
          <w:lang w:val="en-US"/>
        </w:rPr>
        <w:t xml:space="preserve">enerated by </w:t>
      </w:r>
      <w:r w:rsidR="00437F50" w:rsidRPr="00F01A29">
        <w:rPr>
          <w:rFonts w:ascii="Arial Nova Light" w:hAnsi="Arial Nova Light"/>
          <w:sz w:val="24"/>
          <w:szCs w:val="24"/>
          <w:lang w:val="en-US"/>
        </w:rPr>
        <w:t>R</w:t>
      </w:r>
      <w:r w:rsidRPr="00F01A29">
        <w:rPr>
          <w:rFonts w:ascii="Arial Nova Light" w:hAnsi="Arial Nova Light"/>
          <w:sz w:val="24"/>
          <w:szCs w:val="24"/>
          <w:lang w:val="en-US"/>
        </w:rPr>
        <w:t xml:space="preserve">eversible </w:t>
      </w:r>
      <w:r w:rsidR="00437F50" w:rsidRPr="00F01A29">
        <w:rPr>
          <w:rFonts w:ascii="Arial Nova Light" w:hAnsi="Arial Nova Light"/>
          <w:sz w:val="24"/>
          <w:szCs w:val="24"/>
          <w:lang w:val="en-US"/>
        </w:rPr>
        <w:t>D</w:t>
      </w:r>
      <w:r w:rsidRPr="00F01A29">
        <w:rPr>
          <w:rFonts w:ascii="Arial Nova Light" w:hAnsi="Arial Nova Light"/>
          <w:sz w:val="24"/>
          <w:szCs w:val="24"/>
          <w:lang w:val="en-US"/>
        </w:rPr>
        <w:t>oublet-</w:t>
      </w:r>
      <w:r w:rsidR="00437F50" w:rsidRPr="00F01A29">
        <w:rPr>
          <w:rFonts w:ascii="Arial Nova Light" w:hAnsi="Arial Nova Light"/>
          <w:sz w:val="24"/>
          <w:szCs w:val="24"/>
          <w:lang w:val="en-US"/>
        </w:rPr>
        <w:t>Q</w:t>
      </w:r>
      <w:r w:rsidRPr="00F01A29">
        <w:rPr>
          <w:rFonts w:ascii="Arial Nova Light" w:hAnsi="Arial Nova Light"/>
          <w:sz w:val="24"/>
          <w:szCs w:val="24"/>
          <w:lang w:val="en-US"/>
        </w:rPr>
        <w:t xml:space="preserve">uartet </w:t>
      </w:r>
      <w:r w:rsidR="00437F50" w:rsidRPr="00F01A29">
        <w:rPr>
          <w:rFonts w:ascii="Arial Nova Light" w:hAnsi="Arial Nova Light"/>
          <w:sz w:val="24"/>
          <w:szCs w:val="24"/>
          <w:lang w:val="en-US"/>
        </w:rPr>
        <w:t>T</w:t>
      </w:r>
      <w:r w:rsidRPr="00F01A29">
        <w:rPr>
          <w:rFonts w:ascii="Arial Nova Light" w:hAnsi="Arial Nova Light"/>
          <w:sz w:val="24"/>
          <w:szCs w:val="24"/>
          <w:lang w:val="en-US"/>
        </w:rPr>
        <w:t xml:space="preserve">ransitions in </w:t>
      </w:r>
      <w:r w:rsidR="00437F50" w:rsidRPr="00F01A29">
        <w:rPr>
          <w:rFonts w:ascii="Arial Nova Light" w:hAnsi="Arial Nova Light"/>
          <w:sz w:val="24"/>
          <w:szCs w:val="24"/>
          <w:lang w:val="en-US"/>
        </w:rPr>
        <w:t>P</w:t>
      </w:r>
      <w:r w:rsidRPr="00F01A29">
        <w:rPr>
          <w:rFonts w:ascii="Arial Nova Light" w:hAnsi="Arial Nova Light"/>
          <w:sz w:val="24"/>
          <w:szCs w:val="24"/>
          <w:lang w:val="en-US"/>
        </w:rPr>
        <w:t xml:space="preserve">hotoexcited </w:t>
      </w:r>
      <w:r w:rsidR="00437F50" w:rsidRPr="00F01A29">
        <w:rPr>
          <w:rFonts w:ascii="Arial Nova Light" w:hAnsi="Arial Nova Light"/>
          <w:sz w:val="24"/>
          <w:szCs w:val="24"/>
          <w:lang w:val="en-US"/>
        </w:rPr>
        <w:t>C</w:t>
      </w:r>
      <w:r w:rsidRPr="00F01A29">
        <w:rPr>
          <w:rFonts w:ascii="Arial Nova Light" w:hAnsi="Arial Nova Light"/>
          <w:sz w:val="24"/>
          <w:szCs w:val="24"/>
          <w:lang w:val="en-US"/>
        </w:rPr>
        <w:t>hromophore-</w:t>
      </w:r>
      <w:r w:rsidR="00437F50" w:rsidRPr="00F01A29">
        <w:rPr>
          <w:rFonts w:ascii="Arial Nova Light" w:hAnsi="Arial Nova Light"/>
          <w:sz w:val="24"/>
          <w:szCs w:val="24"/>
          <w:lang w:val="en-US"/>
        </w:rPr>
        <w:t>R</w:t>
      </w:r>
      <w:r w:rsidRPr="00F01A29">
        <w:rPr>
          <w:rFonts w:ascii="Arial Nova Light" w:hAnsi="Arial Nova Light"/>
          <w:sz w:val="24"/>
          <w:szCs w:val="24"/>
          <w:lang w:val="en-US"/>
        </w:rPr>
        <w:t xml:space="preserve">adical </w:t>
      </w:r>
      <w:r w:rsidR="00437F50" w:rsidRPr="00F01A29">
        <w:rPr>
          <w:rFonts w:ascii="Arial Nova Light" w:hAnsi="Arial Nova Light"/>
          <w:sz w:val="24"/>
          <w:szCs w:val="24"/>
          <w:lang w:val="en-US"/>
        </w:rPr>
        <w:t>C</w:t>
      </w:r>
      <w:r w:rsidRPr="00F01A29">
        <w:rPr>
          <w:rFonts w:ascii="Arial Nova Light" w:hAnsi="Arial Nova Light"/>
          <w:sz w:val="24"/>
          <w:szCs w:val="24"/>
          <w:lang w:val="en-US"/>
        </w:rPr>
        <w:t xml:space="preserve">onjugates. </w:t>
      </w:r>
      <w:r w:rsidR="00437F50" w:rsidRPr="00F01A29">
        <w:rPr>
          <w:rFonts w:ascii="Arial Nova Light" w:hAnsi="Arial Nova Light"/>
          <w:sz w:val="24"/>
          <w:szCs w:val="24"/>
          <w:lang w:val="en-US"/>
        </w:rPr>
        <w:br/>
      </w:r>
      <w:r w:rsidRPr="00F01A29">
        <w:rPr>
          <w:rFonts w:ascii="Arial Nova Light" w:hAnsi="Arial Nova Light"/>
          <w:i/>
          <w:iCs/>
          <w:sz w:val="24"/>
          <w:szCs w:val="24"/>
          <w:lang w:val="en-US"/>
        </w:rPr>
        <w:t>J</w:t>
      </w:r>
      <w:r w:rsidR="00437F50" w:rsidRPr="00F01A29">
        <w:rPr>
          <w:rFonts w:ascii="Arial Nova Light" w:hAnsi="Arial Nova Light"/>
          <w:i/>
          <w:iCs/>
          <w:sz w:val="24"/>
          <w:szCs w:val="24"/>
          <w:lang w:val="en-US"/>
        </w:rPr>
        <w:t xml:space="preserve">. </w:t>
      </w:r>
      <w:r w:rsidRPr="00F01A29">
        <w:rPr>
          <w:rFonts w:ascii="Arial Nova Light" w:hAnsi="Arial Nova Light"/>
          <w:i/>
          <w:iCs/>
          <w:sz w:val="24"/>
          <w:szCs w:val="24"/>
          <w:lang w:val="en-US"/>
        </w:rPr>
        <w:t>Chem</w:t>
      </w:r>
      <w:r w:rsidR="00437F50" w:rsidRPr="00F01A29">
        <w:rPr>
          <w:rFonts w:ascii="Arial Nova Light" w:hAnsi="Arial Nova Light"/>
          <w:i/>
          <w:iCs/>
          <w:sz w:val="24"/>
          <w:szCs w:val="24"/>
          <w:lang w:val="en-US"/>
        </w:rPr>
        <w:t xml:space="preserve">. </w:t>
      </w:r>
      <w:r w:rsidRPr="00F01A29">
        <w:rPr>
          <w:rFonts w:ascii="Arial Nova Light" w:hAnsi="Arial Nova Light"/>
          <w:i/>
          <w:iCs/>
          <w:sz w:val="24"/>
          <w:szCs w:val="24"/>
          <w:lang w:val="en-US"/>
        </w:rPr>
        <w:t>Phys</w:t>
      </w:r>
      <w:r w:rsidR="00437F50" w:rsidRPr="00F01A29">
        <w:rPr>
          <w:rFonts w:ascii="Arial Nova Light" w:hAnsi="Arial Nova Light"/>
          <w:i/>
          <w:iCs/>
          <w:sz w:val="24"/>
          <w:szCs w:val="24"/>
          <w:lang w:val="en-US"/>
        </w:rPr>
        <w:t>.</w:t>
      </w:r>
      <w:r w:rsidRPr="00F01A29">
        <w:rPr>
          <w:rFonts w:ascii="Arial Nova Light" w:hAnsi="Arial Nova Light"/>
          <w:sz w:val="24"/>
          <w:szCs w:val="24"/>
          <w:lang w:val="en-US"/>
        </w:rPr>
        <w:t xml:space="preserve"> </w:t>
      </w:r>
      <w:r w:rsidRPr="00F01A29">
        <w:rPr>
          <w:rFonts w:ascii="Arial Nova Light" w:hAnsi="Arial Nova Light"/>
          <w:b/>
          <w:bCs/>
          <w:sz w:val="24"/>
          <w:szCs w:val="24"/>
          <w:lang w:val="en-US"/>
        </w:rPr>
        <w:t>2025</w:t>
      </w:r>
      <w:r w:rsidRPr="00F01A29">
        <w:rPr>
          <w:rFonts w:ascii="Arial Nova Light" w:hAnsi="Arial Nova Light"/>
          <w:sz w:val="24"/>
          <w:szCs w:val="24"/>
          <w:lang w:val="en-US"/>
        </w:rPr>
        <w:t xml:space="preserve">, </w:t>
      </w:r>
      <w:r w:rsidRPr="00F01A29">
        <w:rPr>
          <w:rFonts w:ascii="Arial Nova Light" w:hAnsi="Arial Nova Light"/>
          <w:i/>
          <w:iCs/>
          <w:sz w:val="24"/>
          <w:szCs w:val="24"/>
          <w:lang w:val="en-US"/>
        </w:rPr>
        <w:t>162</w:t>
      </w:r>
      <w:r w:rsidRPr="00F01A29">
        <w:rPr>
          <w:rFonts w:ascii="Arial Nova Light" w:hAnsi="Arial Nova Light"/>
          <w:sz w:val="24"/>
          <w:szCs w:val="24"/>
          <w:lang w:val="en-US"/>
        </w:rPr>
        <w:t>, 074109.</w:t>
      </w:r>
      <w:r w:rsidR="00437F50" w:rsidRPr="00F01A29">
        <w:rPr>
          <w:rFonts w:ascii="Arial Nova Light" w:hAnsi="Arial Nova Light"/>
          <w:sz w:val="24"/>
          <w:szCs w:val="24"/>
          <w:lang w:val="en-US"/>
        </w:rPr>
        <w:t xml:space="preserve"> https://doi.org/10.1063/5.0250081.</w:t>
      </w:r>
    </w:p>
    <w:p w14:paraId="7046AD1C" w14:textId="32B50E8A" w:rsidR="00BB1BB7" w:rsidRDefault="009235BF" w:rsidP="00BB1BB7">
      <w:pPr>
        <w:pStyle w:val="ListParagraph"/>
        <w:ind w:left="630" w:hanging="630"/>
        <w:jc w:val="both"/>
        <w:rPr>
          <w:rFonts w:ascii="Arial Nova Light" w:hAnsi="Arial Nova Light"/>
          <w:sz w:val="24"/>
          <w:szCs w:val="24"/>
          <w:lang w:val="en-US"/>
        </w:rPr>
      </w:pPr>
      <w:r w:rsidRPr="00F01A29">
        <w:rPr>
          <w:rFonts w:ascii="Arial Nova Light" w:hAnsi="Arial Nova Light"/>
          <w:sz w:val="24"/>
          <w:szCs w:val="24"/>
          <w:lang w:val="en-US"/>
        </w:rPr>
        <w:t>(</w:t>
      </w:r>
      <w:r w:rsidR="00FC45BE" w:rsidRPr="00F01A29">
        <w:rPr>
          <w:rFonts w:ascii="Arial Nova Light" w:hAnsi="Arial Nova Light"/>
          <w:sz w:val="24"/>
          <w:szCs w:val="24"/>
          <w:lang w:val="en-US"/>
        </w:rPr>
        <w:t>4</w:t>
      </w:r>
      <w:r w:rsidR="00F279E3">
        <w:rPr>
          <w:rFonts w:ascii="Arial Nova Light" w:hAnsi="Arial Nova Light"/>
          <w:sz w:val="24"/>
          <w:szCs w:val="24"/>
          <w:lang w:val="en-US"/>
        </w:rPr>
        <w:t>2</w:t>
      </w:r>
      <w:r w:rsidRPr="00F01A29">
        <w:rPr>
          <w:rFonts w:ascii="Arial Nova Light" w:hAnsi="Arial Nova Light"/>
          <w:sz w:val="24"/>
          <w:szCs w:val="24"/>
          <w:lang w:val="en-US"/>
        </w:rPr>
        <w:t xml:space="preserve">)  </w:t>
      </w:r>
      <w:r w:rsidR="00DD7153" w:rsidRPr="00F01A29">
        <w:rPr>
          <w:rFonts w:ascii="Arial Nova Light" w:hAnsi="Arial Nova Light"/>
          <w:sz w:val="24"/>
          <w:szCs w:val="24"/>
          <w:lang w:val="en-US"/>
        </w:rPr>
        <w:t xml:space="preserve">Englman, R.; Jortner, J. The Energy Gap Law for Radiationless Transitions in Large </w:t>
      </w:r>
      <w:r w:rsidR="00BB1BB7">
        <w:rPr>
          <w:rFonts w:ascii="Arial Nova Light" w:hAnsi="Arial Nova Light"/>
          <w:sz w:val="24"/>
          <w:szCs w:val="24"/>
          <w:lang w:val="en-US"/>
        </w:rPr>
        <w:t xml:space="preserve">   </w:t>
      </w:r>
      <w:r w:rsidR="00DD7153" w:rsidRPr="00F01A29">
        <w:rPr>
          <w:rFonts w:ascii="Arial Nova Light" w:hAnsi="Arial Nova Light"/>
          <w:sz w:val="24"/>
          <w:szCs w:val="24"/>
          <w:lang w:val="en-US"/>
        </w:rPr>
        <w:t xml:space="preserve">Molecules. </w:t>
      </w:r>
      <w:r w:rsidR="00DD7153" w:rsidRPr="00F01A29">
        <w:rPr>
          <w:rFonts w:ascii="Arial Nova Light" w:hAnsi="Arial Nova Light"/>
          <w:i/>
          <w:iCs/>
          <w:sz w:val="24"/>
          <w:szCs w:val="24"/>
          <w:lang w:val="en-US"/>
        </w:rPr>
        <w:t>Mol. Phys.</w:t>
      </w:r>
      <w:r w:rsidR="00DD7153" w:rsidRPr="00F01A29">
        <w:rPr>
          <w:rFonts w:ascii="Arial Nova Light" w:hAnsi="Arial Nova Light"/>
          <w:sz w:val="24"/>
          <w:szCs w:val="24"/>
          <w:lang w:val="en-US"/>
        </w:rPr>
        <w:t xml:space="preserve"> </w:t>
      </w:r>
      <w:r w:rsidR="00DD7153" w:rsidRPr="00F01A29">
        <w:rPr>
          <w:rFonts w:ascii="Arial Nova Light" w:hAnsi="Arial Nova Light"/>
          <w:b/>
          <w:bCs/>
          <w:sz w:val="24"/>
          <w:szCs w:val="24"/>
          <w:lang w:val="en-US"/>
        </w:rPr>
        <w:t>1970</w:t>
      </w:r>
      <w:r w:rsidR="00DD7153" w:rsidRPr="00F01A29">
        <w:rPr>
          <w:rFonts w:ascii="Arial Nova Light" w:hAnsi="Arial Nova Light"/>
          <w:sz w:val="24"/>
          <w:szCs w:val="24"/>
          <w:lang w:val="en-US"/>
        </w:rPr>
        <w:t xml:space="preserve">, </w:t>
      </w:r>
      <w:r w:rsidR="00DD7153" w:rsidRPr="00F01A29">
        <w:rPr>
          <w:rFonts w:ascii="Arial Nova Light" w:hAnsi="Arial Nova Light"/>
          <w:i/>
          <w:iCs/>
          <w:sz w:val="24"/>
          <w:szCs w:val="24"/>
          <w:lang w:val="en-US"/>
        </w:rPr>
        <w:t>18</w:t>
      </w:r>
      <w:r w:rsidR="00DD7153" w:rsidRPr="00F01A29">
        <w:rPr>
          <w:rFonts w:ascii="Arial Nova Light" w:hAnsi="Arial Nova Light"/>
          <w:sz w:val="24"/>
          <w:szCs w:val="24"/>
          <w:lang w:val="en-US"/>
        </w:rPr>
        <w:t>, 145–164.</w:t>
      </w:r>
    </w:p>
    <w:p w14:paraId="0D3DE88C" w14:textId="66FB9068" w:rsidR="00DD7153" w:rsidRPr="00F01A29" w:rsidRDefault="00BB1BB7" w:rsidP="00BB1BB7">
      <w:pPr>
        <w:pStyle w:val="ListParagraph"/>
        <w:ind w:left="630" w:hanging="630"/>
        <w:jc w:val="both"/>
        <w:rPr>
          <w:rFonts w:ascii="Arial Nova Light" w:hAnsi="Arial Nova Light"/>
          <w:sz w:val="24"/>
          <w:szCs w:val="24"/>
          <w:lang w:val="en-US"/>
        </w:rPr>
      </w:pPr>
      <w:r>
        <w:rPr>
          <w:rFonts w:ascii="Arial Nova Light" w:hAnsi="Arial Nova Light"/>
          <w:sz w:val="24"/>
          <w:szCs w:val="24"/>
          <w:lang w:val="en-US"/>
        </w:rPr>
        <w:t xml:space="preserve">          </w:t>
      </w:r>
      <w:r w:rsidR="005D5D97" w:rsidRPr="00F01A29">
        <w:rPr>
          <w:rFonts w:ascii="Arial Nova Light" w:hAnsi="Arial Nova Light"/>
          <w:sz w:val="24"/>
          <w:szCs w:val="24"/>
          <w:lang w:val="en-US"/>
        </w:rPr>
        <w:t>https://doi.org/10.1080/00268977000100171.</w:t>
      </w:r>
    </w:p>
    <w:p w14:paraId="43C3C91D" w14:textId="37028C2B" w:rsidR="005D5D97" w:rsidRPr="00F01A29" w:rsidRDefault="009235BF" w:rsidP="00BB1BB7">
      <w:pPr>
        <w:pStyle w:val="ListParagraph"/>
        <w:ind w:left="630" w:hanging="630"/>
        <w:jc w:val="both"/>
        <w:rPr>
          <w:rFonts w:ascii="Arial Nova Light" w:hAnsi="Arial Nova Light"/>
          <w:sz w:val="24"/>
          <w:szCs w:val="24"/>
          <w:lang w:val="en-US"/>
        </w:rPr>
      </w:pPr>
      <w:r w:rsidRPr="00F01A29">
        <w:rPr>
          <w:rFonts w:ascii="Arial Nova Light" w:hAnsi="Arial Nova Light"/>
          <w:sz w:val="24"/>
          <w:szCs w:val="24"/>
          <w:lang w:val="en-US"/>
        </w:rPr>
        <w:t>(</w:t>
      </w:r>
      <w:r w:rsidR="00FC45BE" w:rsidRPr="00F01A29">
        <w:rPr>
          <w:rFonts w:ascii="Arial Nova Light" w:hAnsi="Arial Nova Light"/>
          <w:sz w:val="24"/>
          <w:szCs w:val="24"/>
          <w:lang w:val="en-US"/>
        </w:rPr>
        <w:t>4</w:t>
      </w:r>
      <w:r w:rsidR="00F279E3">
        <w:rPr>
          <w:rFonts w:ascii="Arial Nova Light" w:hAnsi="Arial Nova Light"/>
          <w:sz w:val="24"/>
          <w:szCs w:val="24"/>
          <w:lang w:val="en-US"/>
        </w:rPr>
        <w:t>3</w:t>
      </w:r>
      <w:r w:rsidRPr="00F01A29">
        <w:rPr>
          <w:rFonts w:ascii="Arial Nova Light" w:hAnsi="Arial Nova Light"/>
          <w:sz w:val="24"/>
          <w:szCs w:val="24"/>
          <w:lang w:val="en-US"/>
        </w:rPr>
        <w:t xml:space="preserve">)  </w:t>
      </w:r>
      <w:r w:rsidR="00BB1BB7">
        <w:rPr>
          <w:rFonts w:ascii="Arial Nova Light" w:hAnsi="Arial Nova Light"/>
          <w:sz w:val="24"/>
          <w:szCs w:val="24"/>
          <w:lang w:val="en-US"/>
        </w:rPr>
        <w:t xml:space="preserve"> </w:t>
      </w:r>
      <w:r w:rsidR="005D5D97" w:rsidRPr="00F01A29">
        <w:rPr>
          <w:rFonts w:ascii="Arial Nova Light" w:hAnsi="Arial Nova Light"/>
          <w:sz w:val="24"/>
          <w:szCs w:val="24"/>
          <w:lang w:val="en-US"/>
        </w:rPr>
        <w:t xml:space="preserve">Ulstrup, J.; Jortner, J. The Effect of Intramolecular Quantum Modes on Free Energy Relationships for Electron Transfer Reactions. </w:t>
      </w:r>
      <w:r w:rsidR="005D5D97" w:rsidRPr="00F01A29">
        <w:rPr>
          <w:rFonts w:ascii="Arial Nova Light" w:hAnsi="Arial Nova Light"/>
          <w:i/>
          <w:iCs/>
          <w:sz w:val="24"/>
          <w:szCs w:val="24"/>
          <w:lang w:val="en-US"/>
        </w:rPr>
        <w:t>J. Chem. Phys.</w:t>
      </w:r>
      <w:r w:rsidR="005D5D97" w:rsidRPr="00F01A29">
        <w:rPr>
          <w:rFonts w:ascii="Arial Nova Light" w:hAnsi="Arial Nova Light"/>
          <w:sz w:val="24"/>
          <w:szCs w:val="24"/>
          <w:lang w:val="en-US"/>
        </w:rPr>
        <w:t xml:space="preserve"> </w:t>
      </w:r>
      <w:r w:rsidR="005D5D97" w:rsidRPr="00F01A29">
        <w:rPr>
          <w:rFonts w:ascii="Arial Nova Light" w:hAnsi="Arial Nova Light"/>
          <w:b/>
          <w:bCs/>
          <w:sz w:val="24"/>
          <w:szCs w:val="24"/>
          <w:lang w:val="en-US"/>
        </w:rPr>
        <w:t>1975</w:t>
      </w:r>
      <w:r w:rsidR="005D5D97" w:rsidRPr="00F01A29">
        <w:rPr>
          <w:rFonts w:ascii="Arial Nova Light" w:hAnsi="Arial Nova Light"/>
          <w:sz w:val="24"/>
          <w:szCs w:val="24"/>
          <w:lang w:val="en-US"/>
        </w:rPr>
        <w:t xml:space="preserve">, </w:t>
      </w:r>
      <w:r w:rsidR="005D5D97" w:rsidRPr="00F01A29">
        <w:rPr>
          <w:rFonts w:ascii="Arial Nova Light" w:hAnsi="Arial Nova Light"/>
          <w:i/>
          <w:iCs/>
          <w:sz w:val="24"/>
          <w:szCs w:val="24"/>
          <w:lang w:val="en-US"/>
        </w:rPr>
        <w:t>63</w:t>
      </w:r>
      <w:r w:rsidR="005D5D97" w:rsidRPr="00F01A29">
        <w:rPr>
          <w:rFonts w:ascii="Arial Nova Light" w:hAnsi="Arial Nova Light"/>
          <w:sz w:val="24"/>
          <w:szCs w:val="24"/>
          <w:lang w:val="en-US"/>
        </w:rPr>
        <w:t xml:space="preserve">, 4358–4368. </w:t>
      </w:r>
      <w:r w:rsidR="001A1802" w:rsidRPr="00F01A29">
        <w:rPr>
          <w:rFonts w:ascii="Arial Nova Light" w:hAnsi="Arial Nova Light"/>
          <w:sz w:val="24"/>
          <w:szCs w:val="24"/>
          <w:lang w:val="en-US"/>
        </w:rPr>
        <w:t>https://doi.org/10.1063/1.431152</w:t>
      </w:r>
      <w:r w:rsidR="005D5D97" w:rsidRPr="00F01A29">
        <w:rPr>
          <w:rFonts w:ascii="Arial Nova Light" w:hAnsi="Arial Nova Light"/>
          <w:sz w:val="24"/>
          <w:szCs w:val="24"/>
          <w:lang w:val="en-US"/>
        </w:rPr>
        <w:t>.</w:t>
      </w:r>
    </w:p>
    <w:p w14:paraId="23AB4D99" w14:textId="30D5931E" w:rsidR="001A1802" w:rsidRPr="00F01A29" w:rsidRDefault="001A1802" w:rsidP="00BB1BB7">
      <w:pPr>
        <w:pStyle w:val="ListParagraph"/>
        <w:ind w:left="630" w:hanging="630"/>
        <w:jc w:val="both"/>
        <w:rPr>
          <w:rFonts w:ascii="Arial Nova Light" w:hAnsi="Arial Nova Light"/>
          <w:sz w:val="24"/>
          <w:szCs w:val="24"/>
          <w:lang w:val="en-US"/>
        </w:rPr>
      </w:pPr>
      <w:r w:rsidRPr="00F01A29">
        <w:rPr>
          <w:rFonts w:ascii="Arial Nova Light" w:hAnsi="Arial Nova Light"/>
          <w:sz w:val="24"/>
          <w:szCs w:val="24"/>
          <w:lang w:val="en-US"/>
        </w:rPr>
        <w:t>(</w:t>
      </w:r>
      <w:r w:rsidR="00FC45BE" w:rsidRPr="00F01A29">
        <w:rPr>
          <w:rFonts w:ascii="Arial Nova Light" w:hAnsi="Arial Nova Light"/>
          <w:sz w:val="24"/>
          <w:szCs w:val="24"/>
          <w:lang w:val="en-US"/>
        </w:rPr>
        <w:t>4</w:t>
      </w:r>
      <w:r w:rsidR="00F279E3">
        <w:rPr>
          <w:rFonts w:ascii="Arial Nova Light" w:hAnsi="Arial Nova Light"/>
          <w:sz w:val="24"/>
          <w:szCs w:val="24"/>
          <w:lang w:val="en-US"/>
        </w:rPr>
        <w:t>4</w:t>
      </w:r>
      <w:r w:rsidRPr="00F01A29">
        <w:rPr>
          <w:rFonts w:ascii="Arial Nova Light" w:hAnsi="Arial Nova Light"/>
          <w:sz w:val="24"/>
          <w:szCs w:val="24"/>
          <w:lang w:val="en-US"/>
        </w:rPr>
        <w:t xml:space="preserve">)   Jortner, R. Temperature Dependent Activation Energy for Electron Transfer Between Biological Molecules. </w:t>
      </w:r>
      <w:r w:rsidRPr="00F01A29">
        <w:rPr>
          <w:rFonts w:ascii="Arial Nova Light" w:hAnsi="Arial Nova Light"/>
          <w:i/>
          <w:iCs/>
          <w:sz w:val="24"/>
          <w:szCs w:val="24"/>
          <w:lang w:val="en-US"/>
        </w:rPr>
        <w:t>J. Chem. Phys.</w:t>
      </w:r>
      <w:r w:rsidRPr="00F01A29">
        <w:rPr>
          <w:rFonts w:ascii="Arial Nova Light" w:hAnsi="Arial Nova Light"/>
          <w:sz w:val="24"/>
          <w:szCs w:val="24"/>
          <w:lang w:val="en-US"/>
        </w:rPr>
        <w:t xml:space="preserve"> </w:t>
      </w:r>
      <w:r w:rsidRPr="00F01A29">
        <w:rPr>
          <w:rFonts w:ascii="Arial Nova Light" w:hAnsi="Arial Nova Light"/>
          <w:b/>
          <w:bCs/>
          <w:sz w:val="24"/>
          <w:szCs w:val="24"/>
          <w:lang w:val="en-US"/>
        </w:rPr>
        <w:t>1976</w:t>
      </w:r>
      <w:r w:rsidRPr="00F01A29">
        <w:rPr>
          <w:rFonts w:ascii="Arial Nova Light" w:hAnsi="Arial Nova Light"/>
          <w:sz w:val="24"/>
          <w:szCs w:val="24"/>
          <w:lang w:val="en-US"/>
        </w:rPr>
        <w:t xml:space="preserve">, </w:t>
      </w:r>
      <w:r w:rsidRPr="00F01A29">
        <w:rPr>
          <w:rFonts w:ascii="Arial Nova Light" w:hAnsi="Arial Nova Light"/>
          <w:i/>
          <w:iCs/>
          <w:sz w:val="24"/>
          <w:szCs w:val="24"/>
          <w:lang w:val="en-US"/>
        </w:rPr>
        <w:t>64</w:t>
      </w:r>
      <w:r w:rsidRPr="00F01A29">
        <w:rPr>
          <w:rFonts w:ascii="Arial Nova Light" w:hAnsi="Arial Nova Light"/>
          <w:sz w:val="24"/>
          <w:szCs w:val="24"/>
          <w:lang w:val="en-US"/>
        </w:rPr>
        <w:t>, 4860–4867. https://doi.org/10.1063/1.432142.</w:t>
      </w:r>
    </w:p>
    <w:p w14:paraId="70625C50" w14:textId="3655E07B" w:rsidR="00AD55AF" w:rsidRPr="00F01A29" w:rsidRDefault="009235BF" w:rsidP="00BB1BB7">
      <w:pPr>
        <w:pStyle w:val="ListParagraph"/>
        <w:ind w:left="630" w:hanging="630"/>
        <w:jc w:val="both"/>
        <w:rPr>
          <w:rFonts w:ascii="Arial Nova Light" w:hAnsi="Arial Nova Light"/>
          <w:sz w:val="24"/>
          <w:szCs w:val="24"/>
          <w:lang w:val="en-US"/>
        </w:rPr>
      </w:pPr>
      <w:r w:rsidRPr="00F01A29">
        <w:rPr>
          <w:rFonts w:ascii="Arial Nova Light" w:hAnsi="Arial Nova Light"/>
          <w:sz w:val="24"/>
          <w:szCs w:val="24"/>
          <w:lang w:val="en-US"/>
        </w:rPr>
        <w:t>(</w:t>
      </w:r>
      <w:r w:rsidR="00802989" w:rsidRPr="00F01A29">
        <w:rPr>
          <w:rFonts w:ascii="Arial Nova Light" w:hAnsi="Arial Nova Light"/>
          <w:sz w:val="24"/>
          <w:szCs w:val="24"/>
          <w:lang w:val="en-US"/>
        </w:rPr>
        <w:t>4</w:t>
      </w:r>
      <w:r w:rsidR="00F279E3">
        <w:rPr>
          <w:rFonts w:ascii="Arial Nova Light" w:hAnsi="Arial Nova Light"/>
          <w:sz w:val="24"/>
          <w:szCs w:val="24"/>
          <w:lang w:val="en-US"/>
        </w:rPr>
        <w:t>5</w:t>
      </w:r>
      <w:r w:rsidRPr="00F01A29">
        <w:rPr>
          <w:rFonts w:ascii="Arial Nova Light" w:hAnsi="Arial Nova Light"/>
          <w:sz w:val="24"/>
          <w:szCs w:val="24"/>
          <w:lang w:val="en-US"/>
        </w:rPr>
        <w:t xml:space="preserve">)   </w:t>
      </w:r>
      <w:r w:rsidR="00DD7153" w:rsidRPr="00F01A29">
        <w:rPr>
          <w:rFonts w:ascii="Arial Nova Light" w:hAnsi="Arial Nova Light"/>
          <w:sz w:val="24"/>
          <w:szCs w:val="24"/>
          <w:lang w:val="en-US"/>
        </w:rPr>
        <w:t xml:space="preserve">Penfold, J. T.; </w:t>
      </w:r>
      <w:proofErr w:type="spellStart"/>
      <w:r w:rsidR="00DD7153" w:rsidRPr="00F01A29">
        <w:rPr>
          <w:rFonts w:ascii="Arial Nova Light" w:hAnsi="Arial Nova Light"/>
          <w:sz w:val="24"/>
          <w:szCs w:val="24"/>
          <w:lang w:val="en-US"/>
        </w:rPr>
        <w:t>Gindensperger</w:t>
      </w:r>
      <w:proofErr w:type="spellEnd"/>
      <w:r w:rsidR="00DD7153" w:rsidRPr="00F01A29">
        <w:rPr>
          <w:rFonts w:ascii="Arial Nova Light" w:hAnsi="Arial Nova Light"/>
          <w:sz w:val="24"/>
          <w:szCs w:val="24"/>
          <w:lang w:val="en-US"/>
        </w:rPr>
        <w:t xml:space="preserve">, E.; Daniel, C.; Marian, C. M. Spin-Vibronic Mechanism for Intersystem Crossing. </w:t>
      </w:r>
      <w:r w:rsidR="00DD7153" w:rsidRPr="00F01A29">
        <w:rPr>
          <w:rFonts w:ascii="Arial Nova Light" w:hAnsi="Arial Nova Light"/>
          <w:i/>
          <w:iCs/>
          <w:sz w:val="24"/>
          <w:szCs w:val="24"/>
          <w:lang w:val="en-US"/>
        </w:rPr>
        <w:t>Chem. Rev.</w:t>
      </w:r>
      <w:r w:rsidR="00DD7153" w:rsidRPr="00F01A29">
        <w:rPr>
          <w:rFonts w:ascii="Arial Nova Light" w:hAnsi="Arial Nova Light"/>
          <w:sz w:val="24"/>
          <w:szCs w:val="24"/>
          <w:lang w:val="en-US"/>
        </w:rPr>
        <w:t xml:space="preserve"> </w:t>
      </w:r>
      <w:r w:rsidR="00DD7153" w:rsidRPr="00F01A29">
        <w:rPr>
          <w:rFonts w:ascii="Arial Nova Light" w:hAnsi="Arial Nova Light"/>
          <w:b/>
          <w:bCs/>
          <w:sz w:val="24"/>
          <w:szCs w:val="24"/>
          <w:lang w:val="en-US"/>
        </w:rPr>
        <w:t>2018</w:t>
      </w:r>
      <w:r w:rsidR="00DD7153" w:rsidRPr="00F01A29">
        <w:rPr>
          <w:rFonts w:ascii="Arial Nova Light" w:hAnsi="Arial Nova Light"/>
          <w:sz w:val="24"/>
          <w:szCs w:val="24"/>
          <w:lang w:val="en-US"/>
        </w:rPr>
        <w:t xml:space="preserve">, </w:t>
      </w:r>
      <w:r w:rsidR="00DD7153" w:rsidRPr="00F01A29">
        <w:rPr>
          <w:rFonts w:ascii="Arial Nova Light" w:hAnsi="Arial Nova Light"/>
          <w:i/>
          <w:iCs/>
          <w:sz w:val="24"/>
          <w:szCs w:val="24"/>
          <w:lang w:val="en-US"/>
        </w:rPr>
        <w:t>118</w:t>
      </w:r>
      <w:r w:rsidR="00DD7153" w:rsidRPr="00F01A29">
        <w:rPr>
          <w:rFonts w:ascii="Arial Nova Light" w:hAnsi="Arial Nova Light"/>
          <w:sz w:val="24"/>
          <w:szCs w:val="24"/>
          <w:lang w:val="en-US"/>
        </w:rPr>
        <w:t>, 6975</w:t>
      </w:r>
      <w:r w:rsidR="00DD7153" w:rsidRPr="00F01A29">
        <w:rPr>
          <w:rFonts w:ascii="Cambria Math" w:hAnsi="Cambria Math" w:cs="Cambria Math"/>
          <w:sz w:val="24"/>
          <w:szCs w:val="24"/>
          <w:lang w:val="en-US"/>
        </w:rPr>
        <w:t>−</w:t>
      </w:r>
      <w:r w:rsidR="00DD7153" w:rsidRPr="00F01A29">
        <w:rPr>
          <w:rFonts w:ascii="Arial Nova Light" w:hAnsi="Arial Nova Light"/>
          <w:sz w:val="24"/>
          <w:szCs w:val="24"/>
          <w:lang w:val="en-US"/>
        </w:rPr>
        <w:t>7025.</w:t>
      </w:r>
      <w:r w:rsidR="005D5D97" w:rsidRPr="00F01A29">
        <w:rPr>
          <w:rFonts w:ascii="Arial Nova Light" w:hAnsi="Arial Nova Light"/>
          <w:sz w:val="24"/>
          <w:szCs w:val="24"/>
          <w:lang w:val="en-US"/>
        </w:rPr>
        <w:t xml:space="preserve"> https://doi.org/10.1021/acs.chemrev.7b00617.</w:t>
      </w:r>
    </w:p>
    <w:p w14:paraId="54373032" w14:textId="77777777" w:rsidR="00BB1BB7" w:rsidRDefault="009235BF" w:rsidP="00BB1BB7">
      <w:pPr>
        <w:pStyle w:val="ListParagraph"/>
        <w:ind w:left="630" w:hanging="630"/>
        <w:jc w:val="both"/>
        <w:rPr>
          <w:rFonts w:ascii="Arial Nova Light" w:hAnsi="Arial Nova Light"/>
          <w:sz w:val="24"/>
          <w:szCs w:val="24"/>
          <w:lang w:val="en-US"/>
        </w:rPr>
      </w:pPr>
      <w:r w:rsidRPr="00F01A29">
        <w:rPr>
          <w:rFonts w:ascii="Arial Nova Light" w:hAnsi="Arial Nova Light"/>
          <w:sz w:val="24"/>
          <w:szCs w:val="24"/>
          <w:lang w:val="en-US"/>
        </w:rPr>
        <w:t>(4</w:t>
      </w:r>
      <w:r w:rsidR="00F279E3">
        <w:rPr>
          <w:rFonts w:ascii="Arial Nova Light" w:hAnsi="Arial Nova Light"/>
          <w:sz w:val="24"/>
          <w:szCs w:val="24"/>
          <w:lang w:val="en-US"/>
        </w:rPr>
        <w:t>6</w:t>
      </w:r>
      <w:r w:rsidRPr="00F01A29">
        <w:rPr>
          <w:rFonts w:ascii="Arial Nova Light" w:hAnsi="Arial Nova Light"/>
          <w:sz w:val="24"/>
          <w:szCs w:val="24"/>
          <w:lang w:val="en-US"/>
        </w:rPr>
        <w:t xml:space="preserve">)   </w:t>
      </w:r>
      <w:r w:rsidR="00DD7153" w:rsidRPr="00F01A29">
        <w:rPr>
          <w:rFonts w:ascii="Arial Nova Light" w:hAnsi="Arial Nova Light"/>
          <w:sz w:val="24"/>
          <w:szCs w:val="24"/>
          <w:lang w:val="en-US"/>
        </w:rPr>
        <w:t xml:space="preserve">Marian, C. M. Understanding and Controlling Intersystem Crossing in Molecules. </w:t>
      </w:r>
      <w:r w:rsidR="00DD7153" w:rsidRPr="00F01A29">
        <w:rPr>
          <w:rFonts w:ascii="Arial Nova Light" w:hAnsi="Arial Nova Light"/>
          <w:i/>
          <w:iCs/>
          <w:sz w:val="24"/>
          <w:szCs w:val="24"/>
          <w:lang w:val="en-US"/>
        </w:rPr>
        <w:t>Annu. Rev. Phys. Chem.</w:t>
      </w:r>
      <w:r w:rsidR="00DD7153" w:rsidRPr="00F01A29">
        <w:rPr>
          <w:rFonts w:ascii="Arial Nova Light" w:hAnsi="Arial Nova Light"/>
          <w:sz w:val="24"/>
          <w:szCs w:val="24"/>
          <w:lang w:val="en-US"/>
        </w:rPr>
        <w:t xml:space="preserve"> </w:t>
      </w:r>
      <w:r w:rsidR="00DD7153" w:rsidRPr="00F01A29">
        <w:rPr>
          <w:rFonts w:ascii="Arial Nova Light" w:hAnsi="Arial Nova Light"/>
          <w:b/>
          <w:bCs/>
          <w:sz w:val="24"/>
          <w:szCs w:val="24"/>
          <w:lang w:val="en-US"/>
        </w:rPr>
        <w:t>2021</w:t>
      </w:r>
      <w:r w:rsidR="00DD7153" w:rsidRPr="00F01A29">
        <w:rPr>
          <w:rFonts w:ascii="Arial Nova Light" w:hAnsi="Arial Nova Light"/>
          <w:sz w:val="24"/>
          <w:szCs w:val="24"/>
          <w:lang w:val="en-US"/>
        </w:rPr>
        <w:t xml:space="preserve">, </w:t>
      </w:r>
      <w:r w:rsidR="00DD7153" w:rsidRPr="00F01A29">
        <w:rPr>
          <w:rFonts w:ascii="Arial Nova Light" w:hAnsi="Arial Nova Light"/>
          <w:i/>
          <w:iCs/>
          <w:sz w:val="24"/>
          <w:szCs w:val="24"/>
          <w:lang w:val="en-US"/>
        </w:rPr>
        <w:t>72</w:t>
      </w:r>
      <w:r w:rsidR="00DD7153" w:rsidRPr="00F01A29">
        <w:rPr>
          <w:rFonts w:ascii="Arial Nova Light" w:hAnsi="Arial Nova Light"/>
          <w:sz w:val="24"/>
          <w:szCs w:val="24"/>
          <w:lang w:val="en-US"/>
        </w:rPr>
        <w:t>, 617–640.</w:t>
      </w:r>
    </w:p>
    <w:p w14:paraId="2072F4CE" w14:textId="697CAB7D" w:rsidR="00377C1D" w:rsidRDefault="00BB1BB7" w:rsidP="00BB1BB7">
      <w:pPr>
        <w:pStyle w:val="ListParagraph"/>
        <w:ind w:left="630" w:hanging="630"/>
        <w:jc w:val="both"/>
        <w:rPr>
          <w:rFonts w:ascii="Arial Nova Light" w:hAnsi="Arial Nova Light"/>
          <w:sz w:val="24"/>
          <w:szCs w:val="24"/>
          <w:lang w:val="en-US"/>
        </w:rPr>
      </w:pPr>
      <w:r>
        <w:rPr>
          <w:rFonts w:ascii="Arial Nova Light" w:hAnsi="Arial Nova Light"/>
          <w:sz w:val="24"/>
          <w:szCs w:val="24"/>
          <w:lang w:val="en-US"/>
        </w:rPr>
        <w:t xml:space="preserve">          </w:t>
      </w:r>
      <w:r w:rsidR="005D5D97" w:rsidRPr="00F01A29">
        <w:rPr>
          <w:rFonts w:ascii="Arial Nova Light" w:hAnsi="Arial Nova Light"/>
          <w:sz w:val="24"/>
          <w:szCs w:val="24"/>
          <w:lang w:val="en-US"/>
        </w:rPr>
        <w:t>https://doi.org/10.1146/annurev-physchem-061020-053433.</w:t>
      </w:r>
    </w:p>
    <w:p w14:paraId="724B383E" w14:textId="77777777" w:rsidR="00BB1BB7" w:rsidRDefault="00377C1D" w:rsidP="00BB1BB7">
      <w:pPr>
        <w:pStyle w:val="ListParagraph"/>
        <w:ind w:left="630" w:hanging="630"/>
        <w:jc w:val="both"/>
        <w:rPr>
          <w:rFonts w:ascii="Arial Nova Light" w:hAnsi="Arial Nova Light"/>
          <w:sz w:val="24"/>
          <w:szCs w:val="24"/>
          <w:lang w:val="en-US"/>
        </w:rPr>
      </w:pPr>
      <w:r w:rsidRPr="00F01A29">
        <w:rPr>
          <w:rFonts w:ascii="Arial Nova Light" w:hAnsi="Arial Nova Light"/>
          <w:sz w:val="24"/>
          <w:szCs w:val="24"/>
          <w:lang w:val="en-US"/>
        </w:rPr>
        <w:t>(4</w:t>
      </w:r>
      <w:r w:rsidR="00F279E3">
        <w:rPr>
          <w:rFonts w:ascii="Arial Nova Light" w:hAnsi="Arial Nova Light"/>
          <w:sz w:val="24"/>
          <w:szCs w:val="24"/>
          <w:lang w:val="en-US"/>
        </w:rPr>
        <w:t>7</w:t>
      </w:r>
      <w:r w:rsidRPr="00F01A29">
        <w:rPr>
          <w:rFonts w:ascii="Arial Nova Light" w:hAnsi="Arial Nova Light"/>
          <w:sz w:val="24"/>
          <w:szCs w:val="24"/>
          <w:lang w:val="en-US"/>
        </w:rPr>
        <w:t xml:space="preserve">)   </w:t>
      </w:r>
      <w:r>
        <w:rPr>
          <w:rFonts w:ascii="Arial Nova Light" w:hAnsi="Arial Nova Light"/>
          <w:sz w:val="24"/>
          <w:szCs w:val="24"/>
          <w:lang w:val="en-US"/>
        </w:rPr>
        <w:t>Boyd</w:t>
      </w:r>
      <w:r w:rsidRPr="00F01A29">
        <w:rPr>
          <w:rFonts w:ascii="Arial Nova Light" w:hAnsi="Arial Nova Light"/>
          <w:sz w:val="24"/>
          <w:szCs w:val="24"/>
          <w:lang w:val="en-US"/>
        </w:rPr>
        <w:t xml:space="preserve">, </w:t>
      </w:r>
      <w:r>
        <w:rPr>
          <w:rFonts w:ascii="Arial Nova Light" w:hAnsi="Arial Nova Light"/>
          <w:sz w:val="24"/>
          <w:szCs w:val="24"/>
          <w:lang w:val="en-US"/>
        </w:rPr>
        <w:t>R</w:t>
      </w:r>
      <w:r w:rsidRPr="00F01A29">
        <w:rPr>
          <w:rFonts w:ascii="Arial Nova Light" w:hAnsi="Arial Nova Light"/>
          <w:sz w:val="24"/>
          <w:szCs w:val="24"/>
          <w:lang w:val="en-US"/>
        </w:rPr>
        <w:t xml:space="preserve">. </w:t>
      </w:r>
      <w:r>
        <w:rPr>
          <w:rFonts w:ascii="Arial Nova Light" w:hAnsi="Arial Nova Light"/>
          <w:sz w:val="24"/>
          <w:szCs w:val="24"/>
          <w:lang w:val="en-US"/>
        </w:rPr>
        <w:t>K</w:t>
      </w:r>
      <w:r w:rsidRPr="00F01A29">
        <w:rPr>
          <w:rFonts w:ascii="Arial Nova Light" w:hAnsi="Arial Nova Light"/>
          <w:sz w:val="24"/>
          <w:szCs w:val="24"/>
          <w:lang w:val="en-US"/>
        </w:rPr>
        <w:t xml:space="preserve">. </w:t>
      </w:r>
      <w:r>
        <w:rPr>
          <w:rFonts w:ascii="Arial Nova Light" w:hAnsi="Arial Nova Light"/>
          <w:sz w:val="24"/>
          <w:szCs w:val="24"/>
          <w:lang w:val="en-US"/>
        </w:rPr>
        <w:t>Detailed Balance in Chemical Kinetics as a Consequence of Microscopic Reversibility</w:t>
      </w:r>
      <w:r w:rsidRPr="00F01A29">
        <w:rPr>
          <w:rFonts w:ascii="Arial Nova Light" w:hAnsi="Arial Nova Light"/>
          <w:sz w:val="24"/>
          <w:szCs w:val="24"/>
          <w:lang w:val="en-US"/>
        </w:rPr>
        <w:t xml:space="preserve">. </w:t>
      </w:r>
      <w:r>
        <w:rPr>
          <w:rFonts w:ascii="Arial Nova Light" w:hAnsi="Arial Nova Light"/>
          <w:i/>
          <w:iCs/>
          <w:sz w:val="24"/>
          <w:szCs w:val="24"/>
          <w:lang w:val="en-US"/>
        </w:rPr>
        <w:t>J</w:t>
      </w:r>
      <w:r w:rsidRPr="00F01A29">
        <w:rPr>
          <w:rFonts w:ascii="Arial Nova Light" w:hAnsi="Arial Nova Light"/>
          <w:i/>
          <w:iCs/>
          <w:sz w:val="24"/>
          <w:szCs w:val="24"/>
          <w:lang w:val="en-US"/>
        </w:rPr>
        <w:t xml:space="preserve">. </w:t>
      </w:r>
      <w:r>
        <w:rPr>
          <w:rFonts w:ascii="Arial Nova Light" w:hAnsi="Arial Nova Light"/>
          <w:i/>
          <w:iCs/>
          <w:sz w:val="24"/>
          <w:szCs w:val="24"/>
          <w:lang w:val="en-US"/>
        </w:rPr>
        <w:t>Chem</w:t>
      </w:r>
      <w:r w:rsidRPr="00F01A29">
        <w:rPr>
          <w:rFonts w:ascii="Arial Nova Light" w:hAnsi="Arial Nova Light"/>
          <w:i/>
          <w:iCs/>
          <w:sz w:val="24"/>
          <w:szCs w:val="24"/>
          <w:lang w:val="en-US"/>
        </w:rPr>
        <w:t>. Phys.</w:t>
      </w:r>
      <w:r w:rsidRPr="00F01A29">
        <w:rPr>
          <w:rFonts w:ascii="Arial Nova Light" w:hAnsi="Arial Nova Light"/>
          <w:sz w:val="24"/>
          <w:szCs w:val="24"/>
          <w:lang w:val="en-US"/>
        </w:rPr>
        <w:t xml:space="preserve"> </w:t>
      </w:r>
      <w:r>
        <w:rPr>
          <w:rFonts w:ascii="Arial Nova Light" w:hAnsi="Arial Nova Light"/>
          <w:b/>
          <w:bCs/>
          <w:sz w:val="24"/>
          <w:szCs w:val="24"/>
          <w:lang w:val="en-US"/>
        </w:rPr>
        <w:t>1974</w:t>
      </w:r>
      <w:r w:rsidRPr="00F01A29">
        <w:rPr>
          <w:rFonts w:ascii="Arial Nova Light" w:hAnsi="Arial Nova Light"/>
          <w:sz w:val="24"/>
          <w:szCs w:val="24"/>
          <w:lang w:val="en-US"/>
        </w:rPr>
        <w:t xml:space="preserve">, </w:t>
      </w:r>
      <w:r>
        <w:rPr>
          <w:rFonts w:ascii="Arial Nova Light" w:hAnsi="Arial Nova Light"/>
          <w:i/>
          <w:iCs/>
          <w:sz w:val="24"/>
          <w:szCs w:val="24"/>
          <w:lang w:val="en-US"/>
        </w:rPr>
        <w:t>60</w:t>
      </w:r>
      <w:r w:rsidRPr="00F01A29">
        <w:rPr>
          <w:rFonts w:ascii="Arial Nova Light" w:hAnsi="Arial Nova Light"/>
          <w:sz w:val="24"/>
          <w:szCs w:val="24"/>
          <w:lang w:val="en-US"/>
        </w:rPr>
        <w:t xml:space="preserve">, </w:t>
      </w:r>
      <w:r>
        <w:rPr>
          <w:rFonts w:ascii="Arial Nova Light" w:hAnsi="Arial Nova Light"/>
          <w:sz w:val="24"/>
          <w:szCs w:val="24"/>
          <w:lang w:val="en-US"/>
        </w:rPr>
        <w:t>1214</w:t>
      </w:r>
      <w:r w:rsidRPr="00F01A29">
        <w:rPr>
          <w:rFonts w:ascii="Arial Nova Light" w:hAnsi="Arial Nova Light"/>
          <w:sz w:val="24"/>
          <w:szCs w:val="24"/>
          <w:lang w:val="en-US"/>
        </w:rPr>
        <w:t>–</w:t>
      </w:r>
      <w:r>
        <w:rPr>
          <w:rFonts w:ascii="Arial Nova Light" w:hAnsi="Arial Nova Light"/>
          <w:sz w:val="24"/>
          <w:szCs w:val="24"/>
          <w:lang w:val="en-US"/>
        </w:rPr>
        <w:t>1222</w:t>
      </w:r>
      <w:r w:rsidRPr="00F01A29">
        <w:rPr>
          <w:rFonts w:ascii="Arial Nova Light" w:hAnsi="Arial Nova Light"/>
          <w:sz w:val="24"/>
          <w:szCs w:val="24"/>
          <w:lang w:val="en-US"/>
        </w:rPr>
        <w:t>.</w:t>
      </w:r>
    </w:p>
    <w:p w14:paraId="10F948D2" w14:textId="68421469" w:rsidR="00377C1D" w:rsidRDefault="00BB1BB7" w:rsidP="00BB1BB7">
      <w:pPr>
        <w:pStyle w:val="ListParagraph"/>
        <w:ind w:left="0"/>
        <w:jc w:val="both"/>
        <w:rPr>
          <w:rFonts w:ascii="Arial Nova Light" w:hAnsi="Arial Nova Light"/>
          <w:sz w:val="24"/>
          <w:szCs w:val="24"/>
          <w:lang w:val="en-US"/>
        </w:rPr>
      </w:pPr>
      <w:r>
        <w:rPr>
          <w:rFonts w:ascii="Arial Nova Light" w:hAnsi="Arial Nova Light"/>
          <w:sz w:val="24"/>
          <w:szCs w:val="24"/>
          <w:lang w:val="en-US"/>
        </w:rPr>
        <w:t xml:space="preserve">          </w:t>
      </w:r>
      <w:r w:rsidR="00377C1D" w:rsidRPr="00F01A29">
        <w:rPr>
          <w:rFonts w:ascii="Arial Nova Light" w:hAnsi="Arial Nova Light"/>
          <w:sz w:val="24"/>
          <w:szCs w:val="24"/>
          <w:lang w:val="en-US"/>
        </w:rPr>
        <w:t>https://doi.org/</w:t>
      </w:r>
      <w:r w:rsidR="00377C1D">
        <w:rPr>
          <w:rFonts w:ascii="Arial Nova Light" w:hAnsi="Arial Nova Light"/>
          <w:sz w:val="24"/>
          <w:szCs w:val="24"/>
          <w:lang w:val="en-US"/>
        </w:rPr>
        <w:t>10.1063/1.1681185</w:t>
      </w:r>
      <w:r w:rsidR="00377C1D" w:rsidRPr="00F01A29">
        <w:rPr>
          <w:rFonts w:ascii="Arial Nova Light" w:hAnsi="Arial Nova Light"/>
          <w:sz w:val="24"/>
          <w:szCs w:val="24"/>
          <w:lang w:val="en-US"/>
        </w:rPr>
        <w:t>.</w:t>
      </w:r>
    </w:p>
    <w:p w14:paraId="3D635CE1" w14:textId="292C3827" w:rsidR="00A82498" w:rsidRPr="005B1C80" w:rsidRDefault="00A82498" w:rsidP="009235BF">
      <w:pPr>
        <w:pStyle w:val="ListParagraph"/>
        <w:ind w:left="630" w:hanging="630"/>
        <w:rPr>
          <w:rFonts w:ascii="Arial Nova Light" w:hAnsi="Arial Nova Light" w:cs="Times New Roman"/>
          <w:sz w:val="24"/>
          <w:szCs w:val="24"/>
          <w:lang w:val="en-US"/>
        </w:rPr>
      </w:pPr>
      <w:r w:rsidRPr="005B1C80">
        <w:rPr>
          <w:rFonts w:ascii="Arial Nova Light" w:hAnsi="Arial Nova Light" w:cs="Times New Roman"/>
          <w:sz w:val="24"/>
          <w:szCs w:val="24"/>
          <w:lang w:val="en-US"/>
        </w:rPr>
        <w:br w:type="page"/>
      </w:r>
    </w:p>
    <w:tbl>
      <w:tblPr>
        <w:tblStyle w:val="TableGrid"/>
        <w:tblW w:w="0" w:type="auto"/>
        <w:tblInd w:w="-15" w:type="dxa"/>
        <w:tblBorders>
          <w:top w:val="double" w:sz="4" w:space="0" w:color="auto"/>
          <w:insideH w:val="none" w:sz="0" w:space="0" w:color="auto"/>
          <w:insideV w:val="none" w:sz="0" w:space="0" w:color="auto"/>
        </w:tblBorders>
        <w:tblLook w:val="04A0" w:firstRow="1" w:lastRow="0" w:firstColumn="1" w:lastColumn="0" w:noHBand="0" w:noVBand="1"/>
      </w:tblPr>
      <w:tblGrid>
        <w:gridCol w:w="8996"/>
      </w:tblGrid>
      <w:tr w:rsidR="004D3C92" w:rsidRPr="00222EE9" w14:paraId="689BE5EE" w14:textId="77777777" w:rsidTr="00E079F8">
        <w:tc>
          <w:tcPr>
            <w:tcW w:w="8996" w:type="dxa"/>
            <w:tcBorders>
              <w:top w:val="double" w:sz="4" w:space="0" w:color="auto"/>
              <w:left w:val="double" w:sz="4" w:space="0" w:color="FFFFFF" w:themeColor="background1"/>
              <w:bottom w:val="double" w:sz="4" w:space="0" w:color="auto"/>
              <w:right w:val="double" w:sz="4" w:space="0" w:color="FFFFFF" w:themeColor="background1"/>
            </w:tcBorders>
          </w:tcPr>
          <w:p w14:paraId="5A7B97AA" w14:textId="77777777" w:rsidR="004D3C92" w:rsidRPr="00222EE9" w:rsidRDefault="004D3C92" w:rsidP="00E079F8">
            <w:pPr>
              <w:rPr>
                <w:rFonts w:ascii="Arial Nova Light" w:hAnsi="Arial Nova Light" w:cstheme="minorHAnsi"/>
                <w:sz w:val="20"/>
                <w:szCs w:val="20"/>
                <w:lang w:val="en-US"/>
              </w:rPr>
            </w:pPr>
          </w:p>
          <w:p w14:paraId="5276399C" w14:textId="1B2D0792" w:rsidR="004D3C92" w:rsidRPr="003C41E2" w:rsidRDefault="000D742D" w:rsidP="000C73F4">
            <w:pPr>
              <w:pStyle w:val="Heading1"/>
              <w:spacing w:before="0"/>
              <w:rPr>
                <w:rFonts w:ascii="Arial Nova Light" w:eastAsiaTheme="minorEastAsia" w:hAnsi="Arial Nova Light" w:cstheme="minorHAnsi"/>
                <w:b/>
                <w:bCs/>
                <w:color w:val="auto"/>
                <w:lang w:val="en-US"/>
              </w:rPr>
            </w:pPr>
            <w:bookmarkStart w:id="46" w:name="_Toc233296668"/>
            <w:r w:rsidRPr="003C41E2">
              <w:rPr>
                <w:rFonts w:ascii="Arial Nova Light" w:eastAsiaTheme="minorEastAsia" w:hAnsi="Arial Nova Light" w:cstheme="minorHAnsi"/>
                <w:b/>
                <w:bCs/>
                <w:color w:val="auto"/>
                <w:lang w:val="en-US"/>
              </w:rPr>
              <w:t>6</w:t>
            </w:r>
            <w:r w:rsidR="004D3C92" w:rsidRPr="003C41E2">
              <w:rPr>
                <w:rFonts w:ascii="Arial Nova Light" w:eastAsiaTheme="minorEastAsia" w:hAnsi="Arial Nova Light" w:cstheme="minorHAnsi"/>
                <w:b/>
                <w:bCs/>
                <w:color w:val="auto"/>
                <w:lang w:val="en-US"/>
              </w:rPr>
              <w:t>.     Examples</w:t>
            </w:r>
            <w:bookmarkEnd w:id="46"/>
          </w:p>
          <w:p w14:paraId="1C8D023F" w14:textId="77777777" w:rsidR="004D3C92" w:rsidRPr="00222EE9" w:rsidRDefault="004D3C92" w:rsidP="00E079F8">
            <w:pPr>
              <w:rPr>
                <w:rFonts w:ascii="Arial Nova Light" w:hAnsi="Arial Nova Light" w:cstheme="minorHAnsi"/>
                <w:sz w:val="20"/>
                <w:szCs w:val="20"/>
                <w:lang w:val="en-US"/>
              </w:rPr>
            </w:pPr>
          </w:p>
        </w:tc>
      </w:tr>
    </w:tbl>
    <w:p w14:paraId="3FD0BA65" w14:textId="2225A7D6" w:rsidR="004D3C92" w:rsidRDefault="004D3C92" w:rsidP="00FB3C05">
      <w:pPr>
        <w:spacing w:after="0" w:line="276" w:lineRule="auto"/>
        <w:jc w:val="both"/>
        <w:rPr>
          <w:rFonts w:ascii="Arial Nova Light" w:hAnsi="Arial Nova Light" w:cs="Times New Roman"/>
          <w:sz w:val="24"/>
          <w:szCs w:val="24"/>
          <w:lang w:val="en-US"/>
        </w:rPr>
      </w:pPr>
    </w:p>
    <w:p w14:paraId="19A49024" w14:textId="4C74493E" w:rsidR="00FB3C05" w:rsidRDefault="00FB3C05" w:rsidP="00FB3C05">
      <w:pPr>
        <w:spacing w:after="0" w:line="276" w:lineRule="auto"/>
        <w:ind w:firstLine="360"/>
        <w:jc w:val="both"/>
        <w:rPr>
          <w:rFonts w:ascii="Arial Nova Light" w:hAnsi="Arial Nova Light" w:cs="Times New Roman"/>
          <w:sz w:val="24"/>
          <w:szCs w:val="24"/>
          <w:lang w:val="en-US"/>
        </w:rPr>
      </w:pPr>
      <w:r w:rsidRPr="00E30F71">
        <w:rPr>
          <w:rFonts w:ascii="Arial Nova Light" w:hAnsi="Arial Nova Light" w:cs="Times New Roman"/>
          <w:sz w:val="24"/>
          <w:szCs w:val="24"/>
          <w:lang w:val="en-US"/>
        </w:rPr>
        <w:t>We start with</w:t>
      </w:r>
      <w:r w:rsidR="0035303F">
        <w:rPr>
          <w:rFonts w:ascii="Arial Nova Light" w:hAnsi="Arial Nova Light" w:cs="Times New Roman"/>
          <w:sz w:val="24"/>
          <w:szCs w:val="24"/>
          <w:lang w:val="en-US"/>
        </w:rPr>
        <w:t xml:space="preserve"> examples of classical TST reaction rate calculations</w:t>
      </w:r>
      <w:r w:rsidRPr="00E30F71">
        <w:rPr>
          <w:rFonts w:ascii="Arial Nova Light" w:hAnsi="Arial Nova Light" w:cs="Times New Roman"/>
          <w:sz w:val="24"/>
          <w:szCs w:val="24"/>
          <w:lang w:val="en-US"/>
        </w:rPr>
        <w:t xml:space="preserve"> as a limiting case of </w:t>
      </w:r>
      <w:r w:rsidR="00A37DC6" w:rsidRPr="00E30F71">
        <w:rPr>
          <w:rFonts w:ascii="Arial Nova Light" w:hAnsi="Arial Nova Light" w:cs="Times New Roman"/>
          <w:sz w:val="24"/>
          <w:szCs w:val="24"/>
          <w:lang w:val="en-US"/>
        </w:rPr>
        <w:t>NAST</w:t>
      </w:r>
      <w:r w:rsidRPr="00E30F71">
        <w:rPr>
          <w:rFonts w:ascii="Arial Nova Light" w:hAnsi="Arial Nova Light" w:cs="Times New Roman"/>
          <w:sz w:val="24"/>
          <w:szCs w:val="24"/>
          <w:lang w:val="en-US"/>
        </w:rPr>
        <w:t xml:space="preserve">. The TST examples we discuss </w:t>
      </w:r>
      <w:r w:rsidR="00A37DC6" w:rsidRPr="00E30F71">
        <w:rPr>
          <w:rFonts w:ascii="Arial Nova Light" w:hAnsi="Arial Nova Light" w:cs="Times New Roman"/>
          <w:sz w:val="24"/>
          <w:szCs w:val="24"/>
          <w:lang w:val="en-US"/>
        </w:rPr>
        <w:t>in</w:t>
      </w:r>
      <w:r w:rsidR="00A536C7" w:rsidRPr="00E30F71">
        <w:rPr>
          <w:rFonts w:ascii="Arial Nova Light" w:hAnsi="Arial Nova Light" w:cs="Times New Roman"/>
          <w:sz w:val="24"/>
          <w:szCs w:val="24"/>
          <w:lang w:val="en-US"/>
        </w:rPr>
        <w:t xml:space="preserve"> </w:t>
      </w:r>
      <w:r w:rsidR="00B0417C" w:rsidRPr="00E30F71">
        <w:rPr>
          <w:rFonts w:ascii="Arial Nova Light" w:hAnsi="Arial Nova Light" w:cs="Times New Roman"/>
          <w:sz w:val="24"/>
          <w:szCs w:val="24"/>
          <w:lang w:val="en-US"/>
        </w:rPr>
        <w:t>S</w:t>
      </w:r>
      <w:r w:rsidR="00A536C7" w:rsidRPr="00E30F71">
        <w:rPr>
          <w:rFonts w:ascii="Arial Nova Light" w:hAnsi="Arial Nova Light" w:cs="Times New Roman"/>
          <w:sz w:val="24"/>
          <w:szCs w:val="24"/>
          <w:lang w:val="en-US"/>
        </w:rPr>
        <w:t>ections</w:t>
      </w:r>
      <w:r w:rsidR="00A37DC6" w:rsidRPr="00E30F71">
        <w:rPr>
          <w:rFonts w:ascii="Arial Nova Light" w:hAnsi="Arial Nova Light" w:cs="Times New Roman"/>
          <w:sz w:val="24"/>
          <w:szCs w:val="24"/>
          <w:lang w:val="en-US"/>
        </w:rPr>
        <w:t xml:space="preserve"> </w:t>
      </w:r>
      <w:r w:rsidR="00E8375D" w:rsidRPr="00E30F71">
        <w:rPr>
          <w:rFonts w:ascii="Arial Nova Light" w:hAnsi="Arial Nova Light" w:cs="Times New Roman"/>
          <w:sz w:val="24"/>
          <w:szCs w:val="24"/>
          <w:lang w:val="en-US"/>
        </w:rPr>
        <w:t>6</w:t>
      </w:r>
      <w:r w:rsidR="00A37DC6" w:rsidRPr="00E30F71">
        <w:rPr>
          <w:rFonts w:ascii="Arial Nova Light" w:hAnsi="Arial Nova Light" w:cs="Times New Roman"/>
          <w:sz w:val="24"/>
          <w:szCs w:val="24"/>
          <w:lang w:val="en-US"/>
        </w:rPr>
        <w:t xml:space="preserve">.1 and </w:t>
      </w:r>
      <w:r w:rsidR="00E8375D" w:rsidRPr="00E30F71">
        <w:rPr>
          <w:rFonts w:ascii="Arial Nova Light" w:hAnsi="Arial Nova Light" w:cs="Times New Roman"/>
          <w:sz w:val="24"/>
          <w:szCs w:val="24"/>
          <w:lang w:val="en-US"/>
        </w:rPr>
        <w:t>6</w:t>
      </w:r>
      <w:r w:rsidR="00A37DC6" w:rsidRPr="00E30F71">
        <w:rPr>
          <w:rFonts w:ascii="Arial Nova Light" w:hAnsi="Arial Nova Light" w:cs="Times New Roman"/>
          <w:sz w:val="24"/>
          <w:szCs w:val="24"/>
          <w:lang w:val="en-US"/>
        </w:rPr>
        <w:t>.2 below</w:t>
      </w:r>
      <w:r w:rsidRPr="00E30F71">
        <w:rPr>
          <w:rFonts w:ascii="Arial Nova Light" w:hAnsi="Arial Nova Light" w:cs="Times New Roman"/>
          <w:sz w:val="24"/>
          <w:szCs w:val="24"/>
          <w:lang w:val="en-US"/>
        </w:rPr>
        <w:t xml:space="preserve">. </w:t>
      </w:r>
      <w:r w:rsidR="0044681A" w:rsidRPr="00E30F71">
        <w:rPr>
          <w:rFonts w:ascii="Arial Nova Light" w:hAnsi="Arial Nova Light" w:cs="Times New Roman"/>
          <w:sz w:val="24"/>
          <w:szCs w:val="24"/>
          <w:lang w:val="en-US"/>
        </w:rPr>
        <w:t xml:space="preserve">The </w:t>
      </w:r>
      <w:r w:rsidR="00A37DC6" w:rsidRPr="00E30F71">
        <w:rPr>
          <w:rFonts w:ascii="Arial Nova Light" w:hAnsi="Arial Nova Light" w:cs="Times New Roman"/>
          <w:sz w:val="24"/>
          <w:szCs w:val="24"/>
          <w:lang w:val="en-US"/>
        </w:rPr>
        <w:t>NAST examples are</w:t>
      </w:r>
      <w:r w:rsidRPr="00E30F71">
        <w:rPr>
          <w:rFonts w:ascii="Arial Nova Light" w:hAnsi="Arial Nova Light" w:cs="Times New Roman"/>
          <w:sz w:val="24"/>
          <w:szCs w:val="24"/>
          <w:lang w:val="en-US"/>
        </w:rPr>
        <w:t xml:space="preserve"> covered </w:t>
      </w:r>
      <w:r w:rsidR="00BD1C47" w:rsidRPr="00E30F71">
        <w:rPr>
          <w:rFonts w:ascii="Arial Nova Light" w:hAnsi="Arial Nova Light" w:cs="Times New Roman"/>
          <w:sz w:val="24"/>
          <w:szCs w:val="24"/>
          <w:lang w:val="en-US"/>
        </w:rPr>
        <w:t>in</w:t>
      </w:r>
      <w:r w:rsidR="00A536C7" w:rsidRPr="00E30F71">
        <w:rPr>
          <w:rFonts w:ascii="Arial Nova Light" w:hAnsi="Arial Nova Light" w:cs="Times New Roman"/>
          <w:sz w:val="24"/>
          <w:szCs w:val="24"/>
          <w:lang w:val="en-US"/>
        </w:rPr>
        <w:t xml:space="preserve"> </w:t>
      </w:r>
      <w:r w:rsidR="00DF5E02" w:rsidRPr="00E30F71">
        <w:rPr>
          <w:rFonts w:ascii="Arial Nova Light" w:hAnsi="Arial Nova Light" w:cs="Times New Roman"/>
          <w:sz w:val="24"/>
          <w:szCs w:val="24"/>
          <w:lang w:val="en-US"/>
        </w:rPr>
        <w:t>S</w:t>
      </w:r>
      <w:r w:rsidR="00A536C7" w:rsidRPr="00E30F71">
        <w:rPr>
          <w:rFonts w:ascii="Arial Nova Light" w:hAnsi="Arial Nova Light" w:cs="Times New Roman"/>
          <w:sz w:val="24"/>
          <w:szCs w:val="24"/>
          <w:lang w:val="en-US"/>
        </w:rPr>
        <w:t>ections</w:t>
      </w:r>
      <w:r w:rsidR="00BD1C47" w:rsidRPr="00E30F71">
        <w:rPr>
          <w:rFonts w:ascii="Arial Nova Light" w:hAnsi="Arial Nova Light" w:cs="Times New Roman"/>
          <w:sz w:val="24"/>
          <w:szCs w:val="24"/>
          <w:lang w:val="en-US"/>
        </w:rPr>
        <w:t xml:space="preserve"> </w:t>
      </w:r>
      <w:r w:rsidR="00E8375D" w:rsidRPr="00E30F71">
        <w:rPr>
          <w:rFonts w:ascii="Arial Nova Light" w:hAnsi="Arial Nova Light" w:cs="Times New Roman"/>
          <w:sz w:val="24"/>
          <w:szCs w:val="24"/>
          <w:lang w:val="en-US"/>
        </w:rPr>
        <w:t>6</w:t>
      </w:r>
      <w:r w:rsidR="00A37DC6" w:rsidRPr="00E30F71">
        <w:rPr>
          <w:rFonts w:ascii="Arial Nova Light" w:hAnsi="Arial Nova Light" w:cs="Times New Roman"/>
          <w:sz w:val="24"/>
          <w:szCs w:val="24"/>
          <w:lang w:val="en-US"/>
        </w:rPr>
        <w:t>.</w:t>
      </w:r>
      <w:r w:rsidR="00E8375D" w:rsidRPr="00E30F71">
        <w:rPr>
          <w:rFonts w:ascii="Arial Nova Light" w:hAnsi="Arial Nova Light" w:cs="Times New Roman"/>
          <w:sz w:val="24"/>
          <w:szCs w:val="24"/>
          <w:lang w:val="en-US"/>
        </w:rPr>
        <w:t>3</w:t>
      </w:r>
      <w:r w:rsidR="00A37DC6" w:rsidRPr="00E30F71">
        <w:rPr>
          <w:rFonts w:ascii="Arial Nova Light" w:hAnsi="Arial Nova Light" w:cs="Times New Roman"/>
          <w:sz w:val="24"/>
          <w:szCs w:val="24"/>
          <w:lang w:val="en-US"/>
        </w:rPr>
        <w:t xml:space="preserve"> – </w:t>
      </w:r>
      <w:r w:rsidR="00E8375D" w:rsidRPr="00E30F71">
        <w:rPr>
          <w:rFonts w:ascii="Arial Nova Light" w:hAnsi="Arial Nova Light" w:cs="Times New Roman"/>
          <w:sz w:val="24"/>
          <w:szCs w:val="24"/>
          <w:lang w:val="en-US"/>
        </w:rPr>
        <w:t>6</w:t>
      </w:r>
      <w:r w:rsidR="00A37DC6" w:rsidRPr="00E30F71">
        <w:rPr>
          <w:rFonts w:ascii="Arial Nova Light" w:hAnsi="Arial Nova Light" w:cs="Times New Roman"/>
          <w:sz w:val="24"/>
          <w:szCs w:val="24"/>
          <w:lang w:val="en-US"/>
        </w:rPr>
        <w:t>.</w:t>
      </w:r>
      <w:r w:rsidR="0035303F">
        <w:rPr>
          <w:rFonts w:ascii="Arial Nova Light" w:hAnsi="Arial Nova Light" w:cs="Times New Roman"/>
          <w:sz w:val="24"/>
          <w:szCs w:val="24"/>
          <w:lang w:val="en-US"/>
        </w:rPr>
        <w:t>6</w:t>
      </w:r>
      <w:r w:rsidR="00BD1C47" w:rsidRPr="00E30F71">
        <w:rPr>
          <w:rFonts w:ascii="Arial Nova Light" w:hAnsi="Arial Nova Light" w:cs="Times New Roman"/>
          <w:sz w:val="24"/>
          <w:szCs w:val="24"/>
          <w:lang w:val="en-US"/>
        </w:rPr>
        <w:t>.</w:t>
      </w:r>
      <w:r w:rsidR="00A37DC6" w:rsidRPr="00E30F71">
        <w:rPr>
          <w:rFonts w:ascii="Arial Nova Light" w:hAnsi="Arial Nova Light" w:cs="Times New Roman"/>
          <w:sz w:val="24"/>
          <w:szCs w:val="24"/>
          <w:lang w:val="en-US"/>
        </w:rPr>
        <w:t xml:space="preserve"> </w:t>
      </w:r>
      <w:r w:rsidR="00D36A05" w:rsidRPr="00E30F71">
        <w:rPr>
          <w:rFonts w:ascii="Arial Nova Light" w:hAnsi="Arial Nova Light" w:cs="Times New Roman"/>
          <w:sz w:val="24"/>
          <w:szCs w:val="24"/>
          <w:lang w:val="en-US"/>
        </w:rPr>
        <w:t xml:space="preserve">Example </w:t>
      </w:r>
      <w:r w:rsidR="00E8375D" w:rsidRPr="00E30F71">
        <w:rPr>
          <w:rFonts w:ascii="Arial Nova Light" w:hAnsi="Arial Nova Light" w:cs="Times New Roman"/>
          <w:sz w:val="24"/>
          <w:szCs w:val="24"/>
          <w:lang w:val="en-US"/>
        </w:rPr>
        <w:t>6</w:t>
      </w:r>
      <w:r w:rsidR="00D36A05" w:rsidRPr="00E30F71">
        <w:rPr>
          <w:rFonts w:ascii="Arial Nova Light" w:hAnsi="Arial Nova Light" w:cs="Times New Roman"/>
          <w:sz w:val="24"/>
          <w:szCs w:val="24"/>
          <w:lang w:val="en-US"/>
        </w:rPr>
        <w:t>.</w:t>
      </w:r>
      <w:r w:rsidR="00E8375D" w:rsidRPr="00E30F71">
        <w:rPr>
          <w:rFonts w:ascii="Arial Nova Light" w:hAnsi="Arial Nova Light" w:cs="Times New Roman"/>
          <w:sz w:val="24"/>
          <w:szCs w:val="24"/>
          <w:lang w:val="en-US"/>
        </w:rPr>
        <w:t>4</w:t>
      </w:r>
      <w:r w:rsidR="00D36A05" w:rsidRPr="00E30F71">
        <w:rPr>
          <w:rFonts w:ascii="Arial Nova Light" w:hAnsi="Arial Nova Light" w:cs="Times New Roman"/>
          <w:sz w:val="24"/>
          <w:szCs w:val="24"/>
          <w:lang w:val="en-US"/>
        </w:rPr>
        <w:t xml:space="preserve"> </w:t>
      </w:r>
      <w:r w:rsidR="00E30F71" w:rsidRPr="00E30F71">
        <w:rPr>
          <w:rFonts w:ascii="Arial Nova Light" w:hAnsi="Arial Nova Light" w:cs="Times New Roman"/>
          <w:sz w:val="24"/>
          <w:szCs w:val="24"/>
          <w:lang w:val="en-US"/>
        </w:rPr>
        <w:t>contains</w:t>
      </w:r>
      <w:r w:rsidR="00E8375D" w:rsidRPr="00E30F71">
        <w:rPr>
          <w:rFonts w:ascii="Arial Nova Light" w:hAnsi="Arial Nova Light" w:cs="Times New Roman"/>
          <w:sz w:val="24"/>
          <w:szCs w:val="24"/>
          <w:lang w:val="en-US"/>
        </w:rPr>
        <w:t xml:space="preserve"> </w:t>
      </w:r>
      <w:r w:rsidR="00E30F71" w:rsidRPr="00E30F71">
        <w:rPr>
          <w:rFonts w:ascii="Arial Nova Light" w:hAnsi="Arial Nova Light" w:cs="Times New Roman"/>
          <w:sz w:val="24"/>
          <w:szCs w:val="24"/>
          <w:lang w:val="en-US"/>
        </w:rPr>
        <w:t xml:space="preserve">the NAST rate constant calculations in an external </w:t>
      </w:r>
      <w:r w:rsidR="00D36A05" w:rsidRPr="00E30F71">
        <w:rPr>
          <w:rFonts w:ascii="Arial Nova Light" w:hAnsi="Arial Nova Light" w:cs="Times New Roman"/>
          <w:sz w:val="24"/>
          <w:szCs w:val="24"/>
          <w:lang w:val="en-US"/>
        </w:rPr>
        <w:t xml:space="preserve">magnetic field. </w:t>
      </w:r>
      <w:r w:rsidR="00A37DC6" w:rsidRPr="00E30F71">
        <w:rPr>
          <w:rFonts w:ascii="Arial Nova Light" w:hAnsi="Arial Nova Light" w:cs="Times New Roman"/>
          <w:sz w:val="24"/>
          <w:szCs w:val="24"/>
          <w:lang w:val="en-US"/>
        </w:rPr>
        <w:t xml:space="preserve">Examples </w:t>
      </w:r>
      <w:r w:rsidR="00E8375D" w:rsidRPr="00E30F71">
        <w:rPr>
          <w:rFonts w:ascii="Arial Nova Light" w:hAnsi="Arial Nova Light" w:cs="Times New Roman"/>
          <w:sz w:val="24"/>
          <w:szCs w:val="24"/>
          <w:lang w:val="en-US"/>
        </w:rPr>
        <w:t>6</w:t>
      </w:r>
      <w:r w:rsidR="00A37DC6" w:rsidRPr="00E30F71">
        <w:rPr>
          <w:rFonts w:ascii="Arial Nova Light" w:hAnsi="Arial Nova Light" w:cs="Times New Roman"/>
          <w:sz w:val="24"/>
          <w:szCs w:val="24"/>
          <w:lang w:val="en-US"/>
        </w:rPr>
        <w:t>.</w:t>
      </w:r>
      <w:r w:rsidR="00E8375D" w:rsidRPr="00E30F71">
        <w:rPr>
          <w:rFonts w:ascii="Arial Nova Light" w:hAnsi="Arial Nova Light" w:cs="Times New Roman"/>
          <w:sz w:val="24"/>
          <w:szCs w:val="24"/>
          <w:lang w:val="en-US"/>
        </w:rPr>
        <w:t>5</w:t>
      </w:r>
      <w:r w:rsidR="00A37DC6" w:rsidRPr="00E30F71">
        <w:rPr>
          <w:rFonts w:ascii="Arial Nova Light" w:hAnsi="Arial Nova Light" w:cs="Times New Roman"/>
          <w:sz w:val="24"/>
          <w:szCs w:val="24"/>
          <w:lang w:val="en-US"/>
        </w:rPr>
        <w:t xml:space="preserve"> and </w:t>
      </w:r>
      <w:r w:rsidR="00E8375D" w:rsidRPr="00E30F71">
        <w:rPr>
          <w:rFonts w:ascii="Arial Nova Light" w:hAnsi="Arial Nova Light" w:cs="Times New Roman"/>
          <w:sz w:val="24"/>
          <w:szCs w:val="24"/>
          <w:lang w:val="en-US"/>
        </w:rPr>
        <w:t>6</w:t>
      </w:r>
      <w:r w:rsidR="00A37DC6" w:rsidRPr="00E30F71">
        <w:rPr>
          <w:rFonts w:ascii="Arial Nova Light" w:hAnsi="Arial Nova Light" w:cs="Times New Roman"/>
          <w:sz w:val="24"/>
          <w:szCs w:val="24"/>
          <w:lang w:val="en-US"/>
        </w:rPr>
        <w:t>.</w:t>
      </w:r>
      <w:r w:rsidR="00E8375D" w:rsidRPr="00E30F71">
        <w:rPr>
          <w:rFonts w:ascii="Arial Nova Light" w:hAnsi="Arial Nova Light" w:cs="Times New Roman"/>
          <w:sz w:val="24"/>
          <w:szCs w:val="24"/>
          <w:lang w:val="en-US"/>
        </w:rPr>
        <w:t>6</w:t>
      </w:r>
      <w:r w:rsidR="00A37DC6" w:rsidRPr="00E30F71">
        <w:rPr>
          <w:rFonts w:ascii="Arial Nova Light" w:hAnsi="Arial Nova Light" w:cs="Times New Roman"/>
          <w:sz w:val="24"/>
          <w:szCs w:val="24"/>
          <w:lang w:val="en-US"/>
        </w:rPr>
        <w:t xml:space="preserve"> </w:t>
      </w:r>
      <w:r w:rsidR="00E30F71" w:rsidRPr="00E30F71">
        <w:rPr>
          <w:rFonts w:ascii="Arial Nova Light" w:hAnsi="Arial Nova Light" w:cs="Times New Roman"/>
          <w:sz w:val="24"/>
          <w:szCs w:val="24"/>
          <w:lang w:val="en-US"/>
        </w:rPr>
        <w:t xml:space="preserve">include the NAST calculations with </w:t>
      </w:r>
      <w:r w:rsidR="00A37DC6" w:rsidRPr="00E30F71">
        <w:rPr>
          <w:rFonts w:ascii="Arial Nova Light" w:hAnsi="Arial Nova Light" w:cs="Times New Roman"/>
          <w:sz w:val="24"/>
          <w:szCs w:val="24"/>
          <w:lang w:val="en-US"/>
        </w:rPr>
        <w:t xml:space="preserve">the </w:t>
      </w:r>
      <w:r w:rsidR="00E30F71" w:rsidRPr="00E30F71">
        <w:rPr>
          <w:rFonts w:ascii="Arial Nova Light" w:hAnsi="Arial Nova Light" w:cs="Times New Roman"/>
          <w:sz w:val="24"/>
          <w:szCs w:val="24"/>
          <w:lang w:val="en-US"/>
        </w:rPr>
        <w:t xml:space="preserve">ZN </w:t>
      </w:r>
      <w:r w:rsidR="00A37DC6" w:rsidRPr="00E30F71">
        <w:rPr>
          <w:rFonts w:ascii="Arial Nova Light" w:hAnsi="Arial Nova Light" w:cs="Times New Roman"/>
          <w:sz w:val="24"/>
          <w:szCs w:val="24"/>
          <w:lang w:val="en-US"/>
        </w:rPr>
        <w:t>transition probabilities.</w:t>
      </w:r>
      <w:r w:rsidR="00E8375D" w:rsidRPr="00E30F71">
        <w:rPr>
          <w:rFonts w:ascii="Arial Nova Light" w:hAnsi="Arial Nova Light" w:cs="Times New Roman"/>
          <w:sz w:val="24"/>
          <w:szCs w:val="24"/>
          <w:lang w:val="en-US"/>
        </w:rPr>
        <w:t xml:space="preserve"> The </w:t>
      </w:r>
      <w:r w:rsidR="00437F50" w:rsidRPr="00E30F71">
        <w:rPr>
          <w:rFonts w:ascii="Arial Nova Light" w:hAnsi="Arial Nova Light" w:cs="Times New Roman"/>
          <w:sz w:val="24"/>
          <w:szCs w:val="24"/>
          <w:lang w:val="en-US"/>
        </w:rPr>
        <w:t>MLJ program</w:t>
      </w:r>
      <w:r w:rsidR="00E8375D" w:rsidRPr="00E30F71">
        <w:rPr>
          <w:rFonts w:ascii="Arial Nova Light" w:hAnsi="Arial Nova Light" w:cs="Times New Roman"/>
          <w:sz w:val="24"/>
          <w:szCs w:val="24"/>
          <w:lang w:val="en-US"/>
        </w:rPr>
        <w:t xml:space="preserve"> example is given in Section 6.7.</w:t>
      </w:r>
    </w:p>
    <w:p w14:paraId="0A88B26F" w14:textId="77777777" w:rsidR="00CC5B92" w:rsidRDefault="00CC5B92" w:rsidP="00FB3C05">
      <w:pPr>
        <w:spacing w:after="0" w:line="276" w:lineRule="auto"/>
        <w:ind w:firstLine="360"/>
        <w:jc w:val="both"/>
        <w:rPr>
          <w:rFonts w:ascii="Arial Nova Light" w:hAnsi="Arial Nova Light" w:cs="Times New Roman"/>
          <w:sz w:val="24"/>
          <w:szCs w:val="24"/>
          <w:lang w:val="en-US"/>
        </w:rPr>
      </w:pPr>
    </w:p>
    <w:p w14:paraId="09417CAF" w14:textId="66D1B540" w:rsidR="00BD1C47" w:rsidRPr="003C41E2" w:rsidRDefault="000D742D" w:rsidP="000C73F4">
      <w:pPr>
        <w:pStyle w:val="Heading2"/>
        <w:spacing w:before="0"/>
        <w:rPr>
          <w:rFonts w:ascii="Arial Nova Light" w:eastAsiaTheme="minorEastAsia" w:hAnsi="Arial Nova Light"/>
          <w:b/>
          <w:bCs/>
          <w:color w:val="auto"/>
          <w:sz w:val="28"/>
          <w:szCs w:val="28"/>
          <w:lang w:val="en-US"/>
        </w:rPr>
      </w:pPr>
      <w:bookmarkStart w:id="47" w:name="_Toc233296669"/>
      <w:r w:rsidRPr="003C41E2">
        <w:rPr>
          <w:rFonts w:ascii="Arial Nova Light" w:eastAsiaTheme="minorEastAsia" w:hAnsi="Arial Nova Light"/>
          <w:b/>
          <w:bCs/>
          <w:color w:val="auto"/>
          <w:sz w:val="28"/>
          <w:szCs w:val="28"/>
          <w:lang w:val="en-US"/>
        </w:rPr>
        <w:t>6</w:t>
      </w:r>
      <w:r w:rsidR="00FB3C05" w:rsidRPr="003C41E2">
        <w:rPr>
          <w:rFonts w:ascii="Arial Nova Light" w:eastAsiaTheme="minorEastAsia" w:hAnsi="Arial Nova Light"/>
          <w:b/>
          <w:bCs/>
          <w:color w:val="auto"/>
          <w:sz w:val="28"/>
          <w:szCs w:val="28"/>
          <w:lang w:val="en-US"/>
        </w:rPr>
        <w:t>.1 Example 1.</w:t>
      </w:r>
      <w:r w:rsidR="00BD1C47" w:rsidRPr="003C41E2">
        <w:rPr>
          <w:rFonts w:ascii="Arial Nova Light" w:eastAsiaTheme="minorEastAsia" w:hAnsi="Arial Nova Light"/>
          <w:b/>
          <w:bCs/>
          <w:color w:val="auto"/>
          <w:sz w:val="28"/>
          <w:szCs w:val="28"/>
          <w:lang w:val="en-US"/>
        </w:rPr>
        <w:t xml:space="preserve"> TST case study: Isomerization of Propylene Oxide to Acetone and Propanal</w:t>
      </w:r>
      <w:bookmarkEnd w:id="47"/>
    </w:p>
    <w:p w14:paraId="3058FBF9" w14:textId="77777777" w:rsidR="00BD1C47" w:rsidRPr="00ED3D61" w:rsidRDefault="00BD1C47" w:rsidP="00BD1C47">
      <w:pPr>
        <w:spacing w:after="0" w:line="276" w:lineRule="auto"/>
        <w:jc w:val="both"/>
        <w:rPr>
          <w:rFonts w:ascii="Arial Nova Light" w:hAnsi="Arial Nova Light" w:cs="Times New Roman"/>
          <w:sz w:val="12"/>
          <w:szCs w:val="12"/>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p w14:paraId="5B9DEE4D" w14:textId="6F236661" w:rsidR="0038788E" w:rsidRPr="0038788E" w:rsidRDefault="0038788E" w:rsidP="0038788E">
      <w:pPr>
        <w:spacing w:after="0"/>
        <w:ind w:firstLine="360"/>
        <w:jc w:val="both"/>
        <w:rPr>
          <w:rFonts w:ascii="Arial Nova Light" w:hAnsi="Arial Nova Light" w:cs="Times New Roman"/>
          <w:sz w:val="24"/>
          <w:szCs w:val="24"/>
          <w:lang w:val="en-US"/>
        </w:rPr>
      </w:pPr>
      <w:r w:rsidRPr="0038788E">
        <w:rPr>
          <w:rFonts w:ascii="Arial Nova Light" w:hAnsi="Arial Nova Light" w:cs="Times New Roman"/>
          <w:sz w:val="24"/>
          <w:szCs w:val="24"/>
          <w:lang w:val="en-US"/>
        </w:rPr>
        <w:t>This example demonstrates how the NAST package can be used to calculate the reaction rates for single-state adiabatic reactions using the traditional TST. We consider the isomerization of propylene oxide to acetone and propanal, following the original theoretical work of Dubnikova and Lifshitz</w:t>
      </w:r>
      <w:r w:rsidR="00041BA3">
        <w:rPr>
          <w:rFonts w:ascii="Arial Nova Light" w:hAnsi="Arial Nova Light" w:cs="Times New Roman"/>
          <w:sz w:val="24"/>
          <w:szCs w:val="24"/>
          <w:vertAlign w:val="superscript"/>
          <w:lang w:val="en-US"/>
        </w:rPr>
        <w:t>4</w:t>
      </w:r>
      <w:r w:rsidR="00033D94">
        <w:rPr>
          <w:rFonts w:ascii="Arial Nova Light" w:hAnsi="Arial Nova Light" w:cs="Times New Roman"/>
          <w:sz w:val="24"/>
          <w:szCs w:val="24"/>
          <w:vertAlign w:val="superscript"/>
          <w:lang w:val="en-US"/>
        </w:rPr>
        <w:t>8</w:t>
      </w:r>
      <w:r w:rsidRPr="0038788E">
        <w:rPr>
          <w:rFonts w:ascii="Arial Nova Light" w:hAnsi="Arial Nova Light" w:cs="Times New Roman"/>
          <w:sz w:val="24"/>
          <w:szCs w:val="24"/>
          <w:lang w:val="en-US"/>
        </w:rPr>
        <w:t xml:space="preserve">. For each isomerization reaction, four canonical TST rate constants were compared: i) predicted by the NAST package, ii) calculated analytically using </w:t>
      </w:r>
      <w:r w:rsidR="0087673B">
        <w:rPr>
          <w:rFonts w:ascii="Arial Nova Light" w:hAnsi="Arial Nova Light" w:cs="Times New Roman"/>
          <w:sz w:val="24"/>
          <w:szCs w:val="24"/>
          <w:lang w:val="en-US"/>
        </w:rPr>
        <w:t>equation</w:t>
      </w:r>
      <w:r w:rsidRPr="0038788E">
        <w:rPr>
          <w:rFonts w:ascii="Arial Nova Light" w:hAnsi="Arial Nova Light" w:cs="Times New Roman"/>
          <w:sz w:val="24"/>
          <w:szCs w:val="24"/>
          <w:lang w:val="en-US"/>
        </w:rPr>
        <w:t xml:space="preserve"> 2</w:t>
      </w:r>
      <w:r w:rsidR="0087673B">
        <w:rPr>
          <w:rFonts w:ascii="Arial Nova Light" w:hAnsi="Arial Nova Light" w:cs="Times New Roman"/>
          <w:sz w:val="24"/>
          <w:szCs w:val="24"/>
          <w:lang w:val="en-US"/>
        </w:rPr>
        <w:t>.27</w:t>
      </w:r>
      <w:r w:rsidRPr="0038788E">
        <w:rPr>
          <w:rFonts w:ascii="Arial Nova Light" w:hAnsi="Arial Nova Light" w:cs="Times New Roman"/>
          <w:sz w:val="24"/>
          <w:szCs w:val="24"/>
          <w:lang w:val="en-US"/>
        </w:rPr>
        <w:t xml:space="preserve">, iii) calculated analytically using </w:t>
      </w:r>
      <w:r w:rsidR="0087673B">
        <w:rPr>
          <w:rFonts w:ascii="Arial Nova Light" w:hAnsi="Arial Nova Light" w:cs="Times New Roman"/>
          <w:sz w:val="24"/>
          <w:szCs w:val="24"/>
          <w:lang w:val="en-US"/>
        </w:rPr>
        <w:t>equation</w:t>
      </w:r>
      <w:r w:rsidRPr="0038788E">
        <w:rPr>
          <w:rFonts w:ascii="Arial Nova Light" w:hAnsi="Arial Nova Light" w:cs="Times New Roman"/>
          <w:sz w:val="24"/>
          <w:szCs w:val="24"/>
          <w:lang w:val="en-US"/>
        </w:rPr>
        <w:t xml:space="preserve"> </w:t>
      </w:r>
      <w:r w:rsidR="00041BA3">
        <w:rPr>
          <w:rFonts w:ascii="Arial Nova Light" w:hAnsi="Arial Nova Light" w:cs="Times New Roman"/>
          <w:sz w:val="24"/>
          <w:szCs w:val="24"/>
          <w:lang w:val="en-US"/>
        </w:rPr>
        <w:t>6</w:t>
      </w:r>
      <w:r w:rsidR="0087673B">
        <w:rPr>
          <w:rFonts w:ascii="Arial Nova Light" w:hAnsi="Arial Nova Light" w:cs="Times New Roman"/>
          <w:sz w:val="24"/>
          <w:szCs w:val="24"/>
          <w:lang w:val="en-US"/>
        </w:rPr>
        <w:t>.1 below</w:t>
      </w:r>
      <w:r w:rsidR="00041BA3">
        <w:rPr>
          <w:rFonts w:ascii="Arial Nova Light" w:hAnsi="Arial Nova Light" w:cs="Times New Roman"/>
          <w:sz w:val="24"/>
          <w:szCs w:val="24"/>
          <w:vertAlign w:val="superscript"/>
          <w:lang w:val="en-US"/>
        </w:rPr>
        <w:t>4</w:t>
      </w:r>
      <w:r w:rsidR="00033D94">
        <w:rPr>
          <w:rFonts w:ascii="Arial Nova Light" w:hAnsi="Arial Nova Light" w:cs="Times New Roman"/>
          <w:sz w:val="24"/>
          <w:szCs w:val="24"/>
          <w:vertAlign w:val="superscript"/>
          <w:lang w:val="en-US"/>
        </w:rPr>
        <w:t>8</w:t>
      </w:r>
      <w:r w:rsidRPr="0038788E">
        <w:rPr>
          <w:rFonts w:ascii="Arial Nova Light" w:hAnsi="Arial Nova Light" w:cs="Times New Roman"/>
          <w:sz w:val="24"/>
          <w:szCs w:val="24"/>
          <w:lang w:val="en-US"/>
        </w:rPr>
        <w:t xml:space="preserve"> and iv) experimental</w:t>
      </w:r>
      <w:r w:rsidR="00F12EDB">
        <w:rPr>
          <w:rFonts w:ascii="Arial Nova Light" w:hAnsi="Arial Nova Light" w:cs="Times New Roman"/>
          <w:sz w:val="24"/>
          <w:szCs w:val="24"/>
          <w:lang w:val="en-US"/>
        </w:rPr>
        <w:t>.</w:t>
      </w:r>
      <w:r w:rsidR="00041BA3">
        <w:rPr>
          <w:rFonts w:ascii="Arial Nova Light" w:hAnsi="Arial Nova Light" w:cs="Times New Roman"/>
          <w:sz w:val="24"/>
          <w:szCs w:val="24"/>
          <w:vertAlign w:val="superscript"/>
          <w:lang w:val="en-US"/>
        </w:rPr>
        <w:t>4</w:t>
      </w:r>
      <w:r w:rsidR="00033D94">
        <w:rPr>
          <w:rFonts w:ascii="Arial Nova Light" w:hAnsi="Arial Nova Light" w:cs="Times New Roman"/>
          <w:sz w:val="24"/>
          <w:szCs w:val="24"/>
          <w:vertAlign w:val="superscript"/>
          <w:lang w:val="en-US"/>
        </w:rPr>
        <w:t>9</w:t>
      </w:r>
      <w:r w:rsidRPr="0038788E">
        <w:rPr>
          <w:rFonts w:ascii="Arial Nova Light" w:hAnsi="Arial Nova Light" w:cs="Times New Roman"/>
          <w:sz w:val="24"/>
          <w:szCs w:val="24"/>
          <w:lang w:val="en-US"/>
        </w:rPr>
        <w:t xml:space="preserve"> </w:t>
      </w:r>
      <w:r w:rsidR="00F12EDB">
        <w:rPr>
          <w:rFonts w:ascii="Arial Nova Light" w:hAnsi="Arial Nova Light" w:cs="Times New Roman"/>
          <w:sz w:val="24"/>
          <w:szCs w:val="24"/>
          <w:lang w:val="en-US"/>
        </w:rPr>
        <w:t>The TS rate constant can be calculated as:</w:t>
      </w:r>
    </w:p>
    <w:p w14:paraId="54CBD7CA" w14:textId="77777777" w:rsidR="0038788E" w:rsidRPr="0038788E" w:rsidRDefault="0038788E" w:rsidP="0038788E">
      <w:pPr>
        <w:spacing w:after="0"/>
        <w:ind w:firstLine="360"/>
        <w:jc w:val="both"/>
        <w:rPr>
          <w:rFonts w:ascii="Arial Nova Light" w:hAnsi="Arial Nova Light" w:cs="Times New Roman"/>
          <w:sz w:val="24"/>
          <w:szCs w:val="24"/>
          <w:lang w:val="en-US"/>
        </w:rPr>
      </w:pPr>
    </w:p>
    <w:p w14:paraId="2B2235BA" w14:textId="10B7F7FB" w:rsidR="0038788E" w:rsidRPr="0038788E" w:rsidRDefault="005075F2" w:rsidP="0038788E">
      <w:pPr>
        <w:spacing w:after="0"/>
        <w:ind w:firstLine="360"/>
        <w:jc w:val="both"/>
        <w:rPr>
          <w:rFonts w:ascii="Arial Nova Light" w:hAnsi="Arial Nova Light" w:cs="Times New Roman"/>
          <w:sz w:val="24"/>
          <w:szCs w:val="24"/>
          <w:lang w:val="en-US"/>
        </w:rPr>
      </w:pPr>
      <m:oMathPara>
        <m:oMathParaPr>
          <m:jc m:val="right"/>
        </m:oMathParaPr>
        <m:oMath>
          <m:r>
            <w:rPr>
              <w:rFonts w:ascii="Cambria Math" w:hAnsi="Cambria Math" w:cs="Times New Roman"/>
              <w:sz w:val="24"/>
              <w:szCs w:val="24"/>
              <w:lang w:val="en-US"/>
            </w:rPr>
            <m:t>k</m:t>
          </m:r>
          <m:d>
            <m:dPr>
              <m:ctrlPr>
                <w:rPr>
                  <w:rFonts w:ascii="Cambria Math" w:hAnsi="Cambria Math" w:cs="Times New Roman"/>
                  <w:i/>
                  <w:sz w:val="24"/>
                  <w:szCs w:val="24"/>
                  <w:lang w:val="en-US"/>
                </w:rPr>
              </m:ctrlPr>
            </m:dPr>
            <m:e>
              <m:r>
                <w:rPr>
                  <w:rFonts w:ascii="Cambria Math" w:hAnsi="Cambria Math" w:cs="Times New Roman"/>
                  <w:sz w:val="24"/>
                  <w:szCs w:val="24"/>
                  <w:lang w:val="en-US"/>
                </w:rPr>
                <m:t>T</m:t>
              </m:r>
            </m:e>
          </m:d>
          <m:r>
            <w:rPr>
              <w:rFonts w:ascii="Cambria Math" w:hAnsi="Cambria Math" w:cs="Times New Roman"/>
              <w:sz w:val="24"/>
              <w:szCs w:val="24"/>
              <w:lang w:val="en-US"/>
            </w:rPr>
            <m:t>= σ</m:t>
          </m:r>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k</m:t>
                  </m:r>
                </m:e>
                <m:sub>
                  <m:r>
                    <w:rPr>
                      <w:rFonts w:ascii="Cambria Math" w:hAnsi="Cambria Math" w:cs="Times New Roman"/>
                      <w:sz w:val="24"/>
                      <w:szCs w:val="24"/>
                      <w:lang w:val="en-US"/>
                    </w:rPr>
                    <m:t>B</m:t>
                  </m:r>
                </m:sub>
              </m:sSub>
              <m:r>
                <w:rPr>
                  <w:rFonts w:ascii="Cambria Math" w:hAnsi="Cambria Math" w:cs="Times New Roman"/>
                  <w:sz w:val="24"/>
                  <w:szCs w:val="24"/>
                  <w:lang w:val="en-US"/>
                </w:rPr>
                <m:t>T</m:t>
              </m:r>
            </m:num>
            <m:den>
              <m:r>
                <w:rPr>
                  <w:rFonts w:ascii="Cambria Math" w:hAnsi="Cambria Math" w:cs="Times New Roman"/>
                  <w:sz w:val="24"/>
                  <w:szCs w:val="24"/>
                  <w:lang w:val="en-US"/>
                </w:rPr>
                <m:t>h</m:t>
              </m:r>
            </m:den>
          </m:f>
          <m:sSup>
            <m:sSupPr>
              <m:ctrlPr>
                <w:rPr>
                  <w:rFonts w:ascii="Cambria Math" w:hAnsi="Cambria Math" w:cs="Times New Roman"/>
                  <w:i/>
                  <w:sz w:val="24"/>
                  <w:szCs w:val="24"/>
                  <w:lang w:val="en-US"/>
                </w:rPr>
              </m:ctrlPr>
            </m:sSupPr>
            <m:e>
              <m:r>
                <w:rPr>
                  <w:rFonts w:ascii="Cambria Math" w:hAnsi="Cambria Math" w:cs="Times New Roman"/>
                  <w:sz w:val="24"/>
                  <w:szCs w:val="24"/>
                  <w:lang w:val="en-US"/>
                </w:rPr>
                <m:t>e</m:t>
              </m:r>
            </m:e>
            <m:sup>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S</m:t>
                      </m:r>
                    </m:e>
                    <m:sup>
                      <m:r>
                        <w:rPr>
                          <w:rFonts w:ascii="Cambria Math" w:hAnsi="Cambria Math" w:cs="Times New Roman"/>
                          <w:sz w:val="24"/>
                          <w:szCs w:val="24"/>
                          <w:lang w:val="en-US"/>
                        </w:rPr>
                        <m:t>#</m:t>
                      </m:r>
                    </m:sup>
                  </m:sSup>
                </m:num>
                <m:den>
                  <m:r>
                    <w:rPr>
                      <w:rFonts w:ascii="Cambria Math" w:hAnsi="Cambria Math" w:cs="Times New Roman"/>
                      <w:sz w:val="24"/>
                      <w:szCs w:val="24"/>
                      <w:lang w:val="en-US"/>
                    </w:rPr>
                    <m:t>R</m:t>
                  </m:r>
                </m:den>
              </m:f>
            </m:sup>
          </m:sSup>
          <m:sSup>
            <m:sSupPr>
              <m:ctrlPr>
                <w:rPr>
                  <w:rFonts w:ascii="Cambria Math" w:hAnsi="Cambria Math" w:cs="Times New Roman"/>
                  <w:i/>
                  <w:sz w:val="24"/>
                  <w:szCs w:val="24"/>
                  <w:lang w:val="en-US"/>
                </w:rPr>
              </m:ctrlPr>
            </m:sSupPr>
            <m:e>
              <m:r>
                <w:rPr>
                  <w:rFonts w:ascii="Cambria Math" w:hAnsi="Cambria Math" w:cs="Times New Roman"/>
                  <w:sz w:val="24"/>
                  <w:szCs w:val="24"/>
                  <w:lang w:val="en-US"/>
                </w:rPr>
                <m:t>e</m:t>
              </m:r>
            </m:e>
            <m:sup>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H</m:t>
                      </m:r>
                    </m:e>
                    <m:sup>
                      <m:r>
                        <w:rPr>
                          <w:rFonts w:ascii="Cambria Math" w:hAnsi="Cambria Math" w:cs="Times New Roman"/>
                          <w:sz w:val="24"/>
                          <w:szCs w:val="24"/>
                          <w:lang w:val="en-US"/>
                        </w:rPr>
                        <m:t>#</m:t>
                      </m:r>
                    </m:sup>
                  </m:sSup>
                </m:num>
                <m:den>
                  <m:r>
                    <w:rPr>
                      <w:rFonts w:ascii="Cambria Math" w:hAnsi="Cambria Math" w:cs="Times New Roman"/>
                      <w:sz w:val="24"/>
                      <w:szCs w:val="24"/>
                      <w:lang w:val="en-US"/>
                    </w:rPr>
                    <m:t>RT</m:t>
                  </m:r>
                </m:den>
              </m:f>
            </m:sup>
          </m:sSup>
          <m:r>
            <w:rPr>
              <w:rFonts w:ascii="Cambria Math" w:hAnsi="Cambria Math" w:cs="Times New Roman"/>
              <w:sz w:val="24"/>
              <w:szCs w:val="24"/>
              <w:lang w:val="en-US"/>
            </w:rPr>
            <m:t xml:space="preserve">,                                                  </m:t>
          </m:r>
          <m:d>
            <m:dPr>
              <m:ctrlPr>
                <w:rPr>
                  <w:rFonts w:ascii="Cambria Math" w:hAnsi="Cambria Math" w:cs="Times New Roman"/>
                  <w:i/>
                  <w:sz w:val="24"/>
                  <w:szCs w:val="24"/>
                  <w:lang w:val="en-US"/>
                </w:rPr>
              </m:ctrlPr>
            </m:dPr>
            <m:e>
              <m:r>
                <w:rPr>
                  <w:rFonts w:ascii="Cambria Math" w:hAnsi="Cambria Math" w:cs="Times New Roman"/>
                  <w:sz w:val="24"/>
                  <w:szCs w:val="24"/>
                  <w:lang w:val="en-US"/>
                </w:rPr>
                <m:t>6.1</m:t>
              </m:r>
            </m:e>
          </m:d>
        </m:oMath>
      </m:oMathPara>
    </w:p>
    <w:p w14:paraId="5A73F623" w14:textId="77777777" w:rsidR="0038788E" w:rsidRPr="0038788E" w:rsidRDefault="0038788E" w:rsidP="0038788E">
      <w:pPr>
        <w:spacing w:after="0"/>
        <w:jc w:val="both"/>
        <w:rPr>
          <w:rFonts w:ascii="Arial Nova Light" w:hAnsi="Arial Nova Light" w:cs="Times New Roman"/>
          <w:sz w:val="24"/>
          <w:szCs w:val="24"/>
          <w:lang w:val="en-US"/>
        </w:rPr>
      </w:pPr>
    </w:p>
    <w:p w14:paraId="2DB68730" w14:textId="2F3302E7" w:rsidR="0038788E" w:rsidRPr="0038788E" w:rsidRDefault="0038788E" w:rsidP="0038788E">
      <w:pPr>
        <w:spacing w:after="0"/>
        <w:jc w:val="both"/>
        <w:rPr>
          <w:rFonts w:ascii="Arial Nova Light" w:hAnsi="Arial Nova Light" w:cs="Times New Roman"/>
          <w:sz w:val="24"/>
          <w:szCs w:val="24"/>
          <w:lang w:val="en-US"/>
        </w:rPr>
      </w:pPr>
      <w:r w:rsidRPr="0038788E">
        <w:rPr>
          <w:rFonts w:ascii="Arial Nova Light" w:hAnsi="Arial Nova Light" w:cs="Times New Roman"/>
          <w:sz w:val="24"/>
          <w:szCs w:val="24"/>
          <w:lang w:val="en-US"/>
        </w:rPr>
        <w:t xml:space="preserve">where </w:t>
      </w:r>
      <m:oMath>
        <m:r>
          <w:rPr>
            <w:rFonts w:ascii="Cambria Math" w:hAnsi="Cambria Math" w:cs="Times New Roman"/>
            <w:sz w:val="24"/>
            <w:szCs w:val="24"/>
            <w:lang w:val="en-US"/>
          </w:rPr>
          <m:t>R</m:t>
        </m:r>
      </m:oMath>
      <w:r w:rsidRPr="0038788E">
        <w:rPr>
          <w:rFonts w:ascii="Arial Nova Light" w:hAnsi="Arial Nova Light" w:cs="Times New Roman"/>
          <w:sz w:val="24"/>
          <w:szCs w:val="24"/>
          <w:lang w:val="en-US"/>
        </w:rPr>
        <w:t xml:space="preserve"> is the universal gas constant;  </w:t>
      </w:r>
      <m:oMath>
        <m:r>
          <w:rPr>
            <w:rFonts w:ascii="Cambria Math" w:hAnsi="Cambria Math" w:cs="Times New Roman"/>
            <w:sz w:val="24"/>
            <w:szCs w:val="24"/>
            <w:lang w:val="en-US"/>
          </w:rPr>
          <m: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S</m:t>
            </m:r>
          </m:e>
          <m:sup>
            <m:r>
              <w:rPr>
                <w:rFonts w:ascii="Cambria Math" w:hAnsi="Cambria Math" w:cs="Times New Roman"/>
                <w:sz w:val="24"/>
                <w:szCs w:val="24"/>
                <w:lang w:val="en-US"/>
              </w:rPr>
              <m:t>#</m:t>
            </m:r>
          </m:sup>
        </m:sSup>
      </m:oMath>
      <w:r w:rsidRPr="0038788E">
        <w:rPr>
          <w:rFonts w:ascii="Arial Nova Light" w:hAnsi="Arial Nova Light" w:cs="Times New Roman"/>
          <w:sz w:val="24"/>
          <w:szCs w:val="24"/>
          <w:lang w:val="en-US"/>
        </w:rPr>
        <w:t xml:space="preserve">and </w:t>
      </w:r>
      <m:oMath>
        <m:r>
          <w:rPr>
            <w:rFonts w:ascii="Cambria Math" w:hAnsi="Cambria Math" w:cs="Times New Roman"/>
            <w:sz w:val="24"/>
            <w:szCs w:val="24"/>
            <w:lang w:val="en-US"/>
          </w:rPr>
          <m: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H</m:t>
            </m:r>
          </m:e>
          <m:sup>
            <m:r>
              <w:rPr>
                <w:rFonts w:ascii="Cambria Math" w:hAnsi="Cambria Math" w:cs="Times New Roman"/>
                <w:sz w:val="24"/>
                <w:szCs w:val="24"/>
                <w:lang w:val="en-US"/>
              </w:rPr>
              <m:t>#</m:t>
            </m:r>
          </m:sup>
        </m:sSup>
      </m:oMath>
      <w:r w:rsidRPr="0038788E">
        <w:rPr>
          <w:rFonts w:ascii="Arial Nova Light" w:hAnsi="Arial Nova Light" w:cs="Times New Roman"/>
          <w:sz w:val="24"/>
          <w:szCs w:val="24"/>
          <w:lang w:val="en-US"/>
        </w:rPr>
        <w:t xml:space="preserve"> are the entropy and enthalpy of activation, respectively. Because for a unimolecular reaction,</w:t>
      </w:r>
      <w:r w:rsidRPr="0038788E" w:rsidDel="00434443">
        <w:rPr>
          <w:rFonts w:ascii="Arial Nova Light" w:hAnsi="Arial Nova Light" w:cs="Times New Roman"/>
          <w:sz w:val="24"/>
          <w:szCs w:val="24"/>
          <w:lang w:val="en-US"/>
        </w:rPr>
        <w:t xml:space="preserve"> </w:t>
      </w:r>
      <w:r w:rsidRPr="0038788E">
        <w:rPr>
          <w:rFonts w:ascii="Arial Nova Light" w:hAnsi="Arial Nova Light" w:cs="Times New Roman"/>
          <w:sz w:val="24"/>
          <w:szCs w:val="24"/>
          <w:lang w:val="en-US"/>
        </w:rPr>
        <w:t xml:space="preserve"> </w:t>
      </w:r>
      <m:oMath>
        <m:r>
          <w:rPr>
            <w:rFonts w:ascii="Cambria Math" w:hAnsi="Cambria Math" w:cs="Times New Roman"/>
            <w:sz w:val="24"/>
            <w:szCs w:val="24"/>
            <w:lang w:val="en-US"/>
          </w:rPr>
          <m: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H</m:t>
            </m:r>
          </m:e>
          <m:sup>
            <m:r>
              <w:rPr>
                <w:rFonts w:ascii="Cambria Math" w:hAnsi="Cambria Math" w:cs="Times New Roman"/>
                <w:sz w:val="24"/>
                <w:szCs w:val="24"/>
                <w:lang w:val="en-US"/>
              </w:rPr>
              <m:t>#</m:t>
            </m:r>
          </m:sup>
        </m:sSup>
        <m:r>
          <w:rPr>
            <w:rFonts w:ascii="Cambria Math" w:hAnsi="Cambria Math" w:cs="Times New Roman"/>
            <w:sz w:val="24"/>
            <w:szCs w:val="24"/>
            <w:lang w:val="en-US"/>
          </w:rPr>
          <m:t xml:space="preserve">=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E</m:t>
            </m:r>
          </m:e>
          <m:sub>
            <m:r>
              <m:rPr>
                <m:sty m:val="p"/>
              </m:rPr>
              <w:rPr>
                <w:rFonts w:ascii="Cambria Math" w:hAnsi="Cambria Math" w:cs="Times New Roman"/>
                <w:sz w:val="24"/>
                <w:szCs w:val="24"/>
                <w:lang w:val="en-US"/>
              </w:rPr>
              <m:t>TS</m:t>
            </m:r>
          </m:sub>
        </m:sSub>
        <m:r>
          <w:rPr>
            <w:rFonts w:ascii="Cambria Math" w:hAnsi="Cambria Math" w:cs="Times New Roman"/>
            <w:sz w:val="24"/>
            <w:szCs w:val="24"/>
            <w:lang w:val="en-US"/>
          </w:rPr>
          <m:t>+ ∆</m:t>
        </m:r>
        <m:r>
          <m:rPr>
            <m:sty m:val="p"/>
          </m:rPr>
          <w:rPr>
            <w:rFonts w:ascii="Cambria Math" w:hAnsi="Cambria Math" w:cs="Times New Roman"/>
            <w:sz w:val="24"/>
            <w:szCs w:val="24"/>
            <w:lang w:val="en-US"/>
          </w:rPr>
          <m:t>ZPE</m:t>
        </m:r>
      </m:oMath>
      <w:r w:rsidRPr="0038788E">
        <w:rPr>
          <w:rFonts w:ascii="Arial Nova Light" w:hAnsi="Arial Nova Light" w:cs="Times New Roman"/>
          <w:sz w:val="24"/>
          <w:szCs w:val="24"/>
          <w:lang w:val="en-US"/>
        </w:rPr>
        <w:t>, the activation enthalpy is equal to the ZPE-corrected electronic barrier between</w:t>
      </w:r>
      <w:r w:rsidR="0035303F">
        <w:rPr>
          <w:rFonts w:ascii="Arial Nova Light" w:hAnsi="Arial Nova Light" w:cs="Times New Roman"/>
          <w:sz w:val="24"/>
          <w:szCs w:val="24"/>
          <w:lang w:val="en-US"/>
        </w:rPr>
        <w:t xml:space="preserve"> the</w:t>
      </w:r>
      <w:r w:rsidRPr="0038788E">
        <w:rPr>
          <w:rFonts w:ascii="Arial Nova Light" w:hAnsi="Arial Nova Light" w:cs="Times New Roman"/>
          <w:sz w:val="24"/>
          <w:szCs w:val="24"/>
          <w:lang w:val="en-US"/>
        </w:rPr>
        <w:t xml:space="preserve"> transition state and </w:t>
      </w:r>
      <w:r w:rsidR="0035303F">
        <w:rPr>
          <w:rFonts w:ascii="Arial Nova Light" w:hAnsi="Arial Nova Light" w:cs="Times New Roman"/>
          <w:sz w:val="24"/>
          <w:szCs w:val="24"/>
          <w:lang w:val="en-US"/>
        </w:rPr>
        <w:t xml:space="preserve">the </w:t>
      </w:r>
      <w:r w:rsidRPr="0038788E">
        <w:rPr>
          <w:rFonts w:ascii="Arial Nova Light" w:hAnsi="Arial Nova Light" w:cs="Times New Roman"/>
          <w:sz w:val="24"/>
          <w:szCs w:val="24"/>
          <w:lang w:val="en-US"/>
        </w:rPr>
        <w:t xml:space="preserve">reactant. The input data for NAST were obtained using the B3LYP geometry optimization and Hessian calculations in GAMESS, and the single-point CCSD(T) energy calculations in Molpro. The cc-pVDZ basis set was used in all calculations. The partition functions </w:t>
      </w:r>
      <m:oMath>
        <m:sSub>
          <m:sSubPr>
            <m:ctrlPr>
              <w:rPr>
                <w:rFonts w:ascii="Cambria Math" w:hAnsi="Cambria Math"/>
                <w:i/>
                <w:sz w:val="24"/>
                <w:szCs w:val="24"/>
                <w:lang w:val="en-US"/>
              </w:rPr>
            </m:ctrlPr>
          </m:sSubPr>
          <m:e>
            <m:r>
              <w:rPr>
                <w:rFonts w:ascii="Cambria Math" w:hAnsi="Cambria Math"/>
                <w:sz w:val="24"/>
                <w:szCs w:val="24"/>
                <w:lang w:val="en-US"/>
              </w:rPr>
              <m:t>Q</m:t>
            </m:r>
          </m:e>
          <m:sub>
            <m:r>
              <m:rPr>
                <m:sty m:val="p"/>
              </m:rPr>
              <w:rPr>
                <w:rFonts w:ascii="Cambria Math" w:hAnsi="Cambria Math"/>
                <w:sz w:val="24"/>
                <w:szCs w:val="24"/>
                <w:lang w:val="en-US"/>
              </w:rPr>
              <m:t>TS</m:t>
            </m:r>
          </m:sub>
        </m:sSub>
      </m:oMath>
      <w:r w:rsidRPr="0038788E">
        <w:rPr>
          <w:rFonts w:ascii="Arial Nova Light" w:hAnsi="Arial Nova Light" w:cs="Times New Roman"/>
          <w:sz w:val="24"/>
          <w:szCs w:val="24"/>
          <w:lang w:val="en-US"/>
        </w:rPr>
        <w:t xml:space="preserve"> and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Q</m:t>
            </m:r>
          </m:e>
          <m:sub>
            <m:r>
              <m:rPr>
                <m:sty m:val="p"/>
              </m:rPr>
              <w:rPr>
                <w:rFonts w:ascii="Cambria Math" w:hAnsi="Cambria Math" w:cs="Times New Roman"/>
                <w:sz w:val="24"/>
                <w:szCs w:val="24"/>
                <w:lang w:val="en-US"/>
              </w:rPr>
              <m:t>R</m:t>
            </m:r>
          </m:sub>
        </m:sSub>
      </m:oMath>
      <w:r w:rsidRPr="0038788E">
        <w:rPr>
          <w:rFonts w:ascii="Arial Nova Light" w:hAnsi="Arial Nova Light" w:cs="Times New Roman"/>
          <w:sz w:val="24"/>
          <w:szCs w:val="24"/>
          <w:lang w:val="en-US"/>
        </w:rPr>
        <w:t xml:space="preserve"> used in </w:t>
      </w:r>
      <w:r w:rsidR="00041BA3">
        <w:rPr>
          <w:rFonts w:ascii="Arial Nova Light" w:hAnsi="Arial Nova Light" w:cs="Times New Roman"/>
          <w:sz w:val="24"/>
          <w:szCs w:val="24"/>
          <w:lang w:val="en-US"/>
        </w:rPr>
        <w:t>equation</w:t>
      </w:r>
      <w:r w:rsidRPr="0038788E">
        <w:rPr>
          <w:rFonts w:ascii="Arial Nova Light" w:hAnsi="Arial Nova Light" w:cs="Times New Roman"/>
          <w:sz w:val="24"/>
          <w:szCs w:val="24"/>
          <w:lang w:val="en-US"/>
        </w:rPr>
        <w:t xml:space="preserve"> 2</w:t>
      </w:r>
      <w:r w:rsidR="00041BA3">
        <w:rPr>
          <w:rFonts w:ascii="Arial Nova Light" w:hAnsi="Arial Nova Light" w:cs="Times New Roman"/>
          <w:sz w:val="24"/>
          <w:szCs w:val="24"/>
          <w:lang w:val="en-US"/>
        </w:rPr>
        <w:t>.32</w:t>
      </w:r>
      <w:r w:rsidRPr="0038788E">
        <w:rPr>
          <w:rFonts w:ascii="Arial Nova Light" w:hAnsi="Arial Nova Light" w:cs="Times New Roman"/>
          <w:sz w:val="24"/>
          <w:szCs w:val="24"/>
          <w:lang w:val="en-US"/>
        </w:rPr>
        <w:t xml:space="preserve"> were taken as calculated by GAMESS. In </w:t>
      </w:r>
      <w:r w:rsidR="0087673B">
        <w:rPr>
          <w:rFonts w:ascii="Arial Nova Light" w:hAnsi="Arial Nova Light" w:cs="Times New Roman"/>
          <w:sz w:val="24"/>
          <w:szCs w:val="24"/>
          <w:lang w:val="en-US"/>
        </w:rPr>
        <w:t>equation</w:t>
      </w:r>
      <w:r w:rsidRPr="0038788E">
        <w:rPr>
          <w:rFonts w:ascii="Arial Nova Light" w:hAnsi="Arial Nova Light" w:cs="Times New Roman"/>
          <w:sz w:val="24"/>
          <w:szCs w:val="24"/>
          <w:lang w:val="en-US"/>
        </w:rPr>
        <w:t xml:space="preserve"> </w:t>
      </w:r>
      <w:r w:rsidR="00041BA3">
        <w:rPr>
          <w:rFonts w:ascii="Arial Nova Light" w:hAnsi="Arial Nova Light" w:cs="Times New Roman"/>
          <w:sz w:val="24"/>
          <w:szCs w:val="24"/>
          <w:lang w:val="en-US"/>
        </w:rPr>
        <w:t>6</w:t>
      </w:r>
      <w:r w:rsidR="0087673B">
        <w:rPr>
          <w:rFonts w:ascii="Arial Nova Light" w:hAnsi="Arial Nova Light" w:cs="Times New Roman"/>
          <w:sz w:val="24"/>
          <w:szCs w:val="24"/>
          <w:lang w:val="en-US"/>
        </w:rPr>
        <w:t>.1</w:t>
      </w:r>
      <w:r w:rsidRPr="0038788E">
        <w:rPr>
          <w:rFonts w:ascii="Arial Nova Light" w:hAnsi="Arial Nova Light" w:cs="Times New Roman"/>
          <w:sz w:val="24"/>
          <w:szCs w:val="24"/>
          <w:lang w:val="en-US"/>
        </w:rPr>
        <w:t>, the original data from Table 1 of Dubnikova and Lifshitz was used.</w:t>
      </w:r>
      <w:r w:rsidR="00041BA3">
        <w:rPr>
          <w:rFonts w:ascii="Arial Nova Light" w:hAnsi="Arial Nova Light" w:cs="Times New Roman"/>
          <w:sz w:val="24"/>
          <w:szCs w:val="24"/>
          <w:vertAlign w:val="superscript"/>
          <w:lang w:val="en-US"/>
        </w:rPr>
        <w:t>4</w:t>
      </w:r>
      <w:r w:rsidR="00033D94">
        <w:rPr>
          <w:rFonts w:ascii="Arial Nova Light" w:hAnsi="Arial Nova Light" w:cs="Times New Roman"/>
          <w:sz w:val="24"/>
          <w:szCs w:val="24"/>
          <w:vertAlign w:val="superscript"/>
          <w:lang w:val="en-US"/>
        </w:rPr>
        <w:t>8</w:t>
      </w:r>
      <w:r w:rsidRPr="0038788E">
        <w:rPr>
          <w:rFonts w:ascii="Arial Nova Light" w:hAnsi="Arial Nova Light" w:cs="Times New Roman"/>
          <w:sz w:val="24"/>
          <w:szCs w:val="24"/>
          <w:lang w:val="en-US"/>
        </w:rPr>
        <w:t xml:space="preserve"> The energy profiles for two isomerization reactions are shown in Fig</w:t>
      </w:r>
      <w:r w:rsidR="0087673B">
        <w:rPr>
          <w:rFonts w:ascii="Arial Nova Light" w:hAnsi="Arial Nova Light" w:cs="Times New Roman"/>
          <w:sz w:val="24"/>
          <w:szCs w:val="24"/>
          <w:lang w:val="en-US"/>
        </w:rPr>
        <w:t>ure</w:t>
      </w:r>
      <w:r w:rsidRPr="0038788E">
        <w:rPr>
          <w:rFonts w:ascii="Arial Nova Light" w:hAnsi="Arial Nova Light" w:cs="Times New Roman"/>
          <w:sz w:val="24"/>
          <w:szCs w:val="24"/>
          <w:lang w:val="en-US"/>
        </w:rPr>
        <w:t xml:space="preserve"> </w:t>
      </w:r>
      <w:r w:rsidR="00041BA3">
        <w:rPr>
          <w:rFonts w:ascii="Arial Nova Light" w:hAnsi="Arial Nova Light" w:cs="Times New Roman"/>
          <w:sz w:val="24"/>
          <w:szCs w:val="24"/>
          <w:lang w:val="en-US"/>
        </w:rPr>
        <w:t>6</w:t>
      </w:r>
      <w:r w:rsidR="0087673B">
        <w:rPr>
          <w:rFonts w:ascii="Arial Nova Light" w:hAnsi="Arial Nova Light" w:cs="Times New Roman"/>
          <w:sz w:val="24"/>
          <w:szCs w:val="24"/>
          <w:lang w:val="en-US"/>
        </w:rPr>
        <w:t>.1</w:t>
      </w:r>
      <w:r w:rsidRPr="0038788E">
        <w:rPr>
          <w:rFonts w:ascii="Arial Nova Light" w:hAnsi="Arial Nova Light" w:cs="Times New Roman"/>
          <w:sz w:val="24"/>
          <w:szCs w:val="24"/>
          <w:lang w:val="en-US"/>
        </w:rPr>
        <w:t xml:space="preserve">. </w:t>
      </w:r>
    </w:p>
    <w:p w14:paraId="4E6D1A8C" w14:textId="53C37274" w:rsidR="0038788E" w:rsidRDefault="0038788E" w:rsidP="0038788E">
      <w:pPr>
        <w:spacing w:after="0"/>
        <w:ind w:firstLine="360"/>
        <w:jc w:val="both"/>
        <w:rPr>
          <w:rFonts w:ascii="Arial Nova Light" w:hAnsi="Arial Nova Light" w:cs="Times New Roman"/>
          <w:sz w:val="24"/>
          <w:szCs w:val="24"/>
          <w:lang w:val="en-US"/>
        </w:rPr>
      </w:pPr>
    </w:p>
    <w:tbl>
      <w:tblPr>
        <w:tblStyle w:val="TableGrid"/>
        <w:tblW w:w="9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6"/>
        <w:gridCol w:w="4611"/>
      </w:tblGrid>
      <w:tr w:rsidR="00045F83" w14:paraId="367A2D14" w14:textId="77777777" w:rsidTr="0003287A">
        <w:trPr>
          <w:trHeight w:val="2191"/>
        </w:trPr>
        <w:tc>
          <w:tcPr>
            <w:tcW w:w="0" w:type="auto"/>
          </w:tcPr>
          <w:p w14:paraId="11154E45" w14:textId="77777777" w:rsidR="00045F83" w:rsidRDefault="00045F83" w:rsidP="0003287A">
            <w:pPr>
              <w:jc w:val="both"/>
              <w:rPr>
                <w:sz w:val="20"/>
                <w:szCs w:val="20"/>
              </w:rPr>
            </w:pPr>
            <w:r>
              <w:rPr>
                <w:noProof/>
                <w:sz w:val="20"/>
                <w:szCs w:val="20"/>
              </w:rPr>
              <w:lastRenderedPageBreak/>
              <w:drawing>
                <wp:inline distT="0" distB="0" distL="0" distR="0" wp14:anchorId="082037CE" wp14:editId="57097DA7">
                  <wp:extent cx="2819832" cy="1701800"/>
                  <wp:effectExtent l="0" t="0" r="0" b="0"/>
                  <wp:docPr id="369" name="Picture 369"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Picture 369" descr="A picture containing timeline&#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26627" cy="1705901"/>
                          </a:xfrm>
                          <a:prstGeom prst="rect">
                            <a:avLst/>
                          </a:prstGeom>
                          <a:noFill/>
                        </pic:spPr>
                      </pic:pic>
                    </a:graphicData>
                  </a:graphic>
                </wp:inline>
              </w:drawing>
            </w:r>
          </w:p>
        </w:tc>
        <w:tc>
          <w:tcPr>
            <w:tcW w:w="0" w:type="auto"/>
          </w:tcPr>
          <w:p w14:paraId="79686F13" w14:textId="77777777" w:rsidR="00045F83" w:rsidRDefault="00045F83" w:rsidP="0003287A">
            <w:pPr>
              <w:jc w:val="both"/>
              <w:rPr>
                <w:sz w:val="20"/>
                <w:szCs w:val="20"/>
              </w:rPr>
            </w:pPr>
            <w:r>
              <w:rPr>
                <w:noProof/>
                <w:sz w:val="20"/>
                <w:szCs w:val="20"/>
              </w:rPr>
              <w:drawing>
                <wp:inline distT="0" distB="0" distL="0" distR="0" wp14:anchorId="222642C4" wp14:editId="30DC1D8A">
                  <wp:extent cx="2790825" cy="1613516"/>
                  <wp:effectExtent l="0" t="0" r="0" b="6350"/>
                  <wp:docPr id="413" name="Picture 413"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Picture 413" descr="A picture containing diagram&#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13900" cy="1626857"/>
                          </a:xfrm>
                          <a:prstGeom prst="rect">
                            <a:avLst/>
                          </a:prstGeom>
                          <a:noFill/>
                        </pic:spPr>
                      </pic:pic>
                    </a:graphicData>
                  </a:graphic>
                </wp:inline>
              </w:drawing>
            </w:r>
          </w:p>
        </w:tc>
      </w:tr>
    </w:tbl>
    <w:p w14:paraId="022C47D4" w14:textId="121A7C71" w:rsidR="00BD1C47" w:rsidRDefault="0038788E" w:rsidP="00F55A34">
      <w:pPr>
        <w:tabs>
          <w:tab w:val="left" w:pos="4410"/>
        </w:tabs>
        <w:spacing w:after="0"/>
        <w:jc w:val="both"/>
        <w:rPr>
          <w:rFonts w:ascii="Arial Nova Light" w:hAnsi="Arial Nova Light" w:cs="Times New Roman"/>
          <w:sz w:val="24"/>
          <w:szCs w:val="24"/>
          <w:lang w:val="en-US"/>
        </w:rPr>
      </w:pPr>
      <w:r w:rsidRPr="00F55A34">
        <w:rPr>
          <w:rFonts w:ascii="Arial Nova Light" w:hAnsi="Arial Nova Light" w:cs="Times New Roman"/>
          <w:b/>
          <w:bCs/>
          <w:sz w:val="24"/>
          <w:szCs w:val="24"/>
          <w:lang w:val="en-US"/>
        </w:rPr>
        <w:t xml:space="preserve">Figure </w:t>
      </w:r>
      <w:r w:rsidR="00E607A5">
        <w:rPr>
          <w:rFonts w:ascii="Arial Nova Light" w:hAnsi="Arial Nova Light" w:cs="Times New Roman"/>
          <w:b/>
          <w:bCs/>
          <w:sz w:val="24"/>
          <w:szCs w:val="24"/>
          <w:lang w:val="en-US"/>
        </w:rPr>
        <w:t>6</w:t>
      </w:r>
      <w:r w:rsidRPr="00F55A34">
        <w:rPr>
          <w:rFonts w:ascii="Arial Nova Light" w:hAnsi="Arial Nova Light" w:cs="Times New Roman"/>
          <w:b/>
          <w:bCs/>
          <w:sz w:val="24"/>
          <w:szCs w:val="24"/>
          <w:lang w:val="en-US"/>
        </w:rPr>
        <w:t>.</w:t>
      </w:r>
      <w:r w:rsidR="0087673B" w:rsidRPr="00F55A34">
        <w:rPr>
          <w:rFonts w:ascii="Arial Nova Light" w:hAnsi="Arial Nova Light" w:cs="Times New Roman"/>
          <w:b/>
          <w:bCs/>
          <w:sz w:val="24"/>
          <w:szCs w:val="24"/>
          <w:lang w:val="en-US"/>
        </w:rPr>
        <w:t>1</w:t>
      </w:r>
      <w:r w:rsidR="0087673B">
        <w:rPr>
          <w:rFonts w:ascii="Arial Nova Light" w:hAnsi="Arial Nova Light" w:cs="Times New Roman"/>
          <w:sz w:val="24"/>
          <w:szCs w:val="24"/>
          <w:lang w:val="en-US"/>
        </w:rPr>
        <w:t>.</w:t>
      </w:r>
      <w:r w:rsidRPr="0038788E">
        <w:rPr>
          <w:rFonts w:ascii="Arial Nova Light" w:hAnsi="Arial Nova Light" w:cs="Times New Roman"/>
          <w:sz w:val="24"/>
          <w:szCs w:val="24"/>
          <w:lang w:val="en-US"/>
        </w:rPr>
        <w:t xml:space="preserve"> Energies and structural parameters for the isomerization reactions of propylene oxide to acetone (left) and propanal (right). The relative CCSD(T) energies (kcal</w:t>
      </w:r>
      <w:r w:rsidRPr="0038788E">
        <w:rPr>
          <w:rFonts w:ascii="Arial Nova Light" w:hAnsi="Arial Nova Light" w:cs="Times New Roman"/>
          <w:sz w:val="24"/>
          <w:szCs w:val="24"/>
          <w:vertAlign w:val="superscript"/>
          <w:lang w:val="en-US"/>
        </w:rPr>
        <w:t>.</w:t>
      </w:r>
      <w:r w:rsidRPr="0038788E">
        <w:rPr>
          <w:rFonts w:ascii="Arial Nova Light" w:hAnsi="Arial Nova Light" w:cs="Times New Roman"/>
          <w:sz w:val="24"/>
          <w:szCs w:val="24"/>
          <w:lang w:val="en-US"/>
        </w:rPr>
        <w:t>mol</w:t>
      </w:r>
      <w:r w:rsidRPr="0038788E">
        <w:rPr>
          <w:rFonts w:ascii="Arial Nova Light" w:hAnsi="Arial Nova Light" w:cs="Times New Roman"/>
          <w:sz w:val="24"/>
          <w:szCs w:val="24"/>
          <w:vertAlign w:val="superscript"/>
          <w:lang w:val="en-US"/>
        </w:rPr>
        <w:t>-1</w:t>
      </w:r>
      <w:r w:rsidRPr="0038788E">
        <w:rPr>
          <w:rFonts w:ascii="Arial Nova Light" w:hAnsi="Arial Nova Light" w:cs="Times New Roman"/>
          <w:sz w:val="24"/>
          <w:szCs w:val="24"/>
          <w:lang w:val="en-US"/>
        </w:rPr>
        <w:t xml:space="preserve">) in parenthesis are corrected with the </w:t>
      </w:r>
      <m:oMath>
        <m:sSub>
          <m:sSubPr>
            <m:ctrlPr>
              <w:rPr>
                <w:rFonts w:ascii="Cambria Math" w:hAnsi="Cambria Math" w:cs="Arial"/>
                <w:i/>
                <w:color w:val="000000" w:themeColor="text1"/>
                <w:sz w:val="24"/>
                <w:szCs w:val="24"/>
              </w:rPr>
            </m:ctrlPr>
          </m:sSubPr>
          <m:e>
            <m:r>
              <m:rPr>
                <m:sty m:val="p"/>
              </m:rPr>
              <w:rPr>
                <w:rFonts w:ascii="Cambria Math" w:hAnsi="Cambria Math" w:cs="Times New Roman"/>
                <w:sz w:val="24"/>
                <w:szCs w:val="24"/>
                <w:lang w:val="en-US"/>
              </w:rPr>
              <m:t>Δ</m:t>
            </m:r>
            <m:r>
              <w:rPr>
                <w:rFonts w:ascii="Cambria Math" w:hAnsi="Cambria Math" w:cs="Times New Roman"/>
                <w:sz w:val="24"/>
                <w:szCs w:val="24"/>
                <w:lang w:val="en-US"/>
              </w:rPr>
              <m:t>ZPE</m:t>
            </m:r>
            <m:r>
              <m:rPr>
                <m:sty m:val="p"/>
              </m:rPr>
              <w:rPr>
                <w:rFonts w:ascii="Cambria Math" w:hAnsi="Cambria Math" w:cs="Times New Roman"/>
                <w:sz w:val="24"/>
                <w:szCs w:val="24"/>
                <w:lang w:val="en-US"/>
              </w:rPr>
              <m:t>=</m:t>
            </m:r>
            <m:r>
              <w:rPr>
                <w:rFonts w:ascii="Cambria Math" w:hAnsi="Cambria Math" w:cs="Arial"/>
                <w:color w:val="000000" w:themeColor="text1"/>
                <w:sz w:val="24"/>
                <w:szCs w:val="24"/>
              </w:rPr>
              <m:t>ZPE</m:t>
            </m:r>
          </m:e>
          <m:sub>
            <m:r>
              <m:rPr>
                <m:sty m:val="p"/>
              </m:rPr>
              <w:rPr>
                <w:rFonts w:ascii="Cambria Math" w:hAnsi="Cambria Math" w:cs="Arial"/>
                <w:color w:val="000000" w:themeColor="text1"/>
                <w:sz w:val="24"/>
                <w:szCs w:val="24"/>
                <w:lang w:val="en-US"/>
              </w:rPr>
              <m:t>X</m:t>
            </m:r>
          </m:sub>
        </m:sSub>
        <m:r>
          <w:rPr>
            <w:rFonts w:ascii="Cambria Math" w:hAnsi="Cambria Math" w:cs="Arial"/>
            <w:color w:val="000000" w:themeColor="text1"/>
            <w:sz w:val="24"/>
            <w:szCs w:val="24"/>
            <w:lang w:val="en-US"/>
          </w:rPr>
          <m:t>-</m:t>
        </m:r>
        <m:sSub>
          <m:sSubPr>
            <m:ctrlPr>
              <w:rPr>
                <w:rFonts w:ascii="Cambria Math" w:hAnsi="Cambria Math" w:cs="Arial"/>
                <w:i/>
                <w:color w:val="000000" w:themeColor="text1"/>
                <w:sz w:val="24"/>
                <w:szCs w:val="24"/>
              </w:rPr>
            </m:ctrlPr>
          </m:sSubPr>
          <m:e>
            <m:r>
              <w:rPr>
                <w:rFonts w:ascii="Cambria Math" w:hAnsi="Cambria Math" w:cs="Arial"/>
                <w:color w:val="000000" w:themeColor="text1"/>
                <w:sz w:val="24"/>
                <w:szCs w:val="24"/>
              </w:rPr>
              <m:t>ZPE</m:t>
            </m:r>
          </m:e>
          <m:sub>
            <m:r>
              <m:rPr>
                <m:sty m:val="p"/>
              </m:rPr>
              <w:rPr>
                <w:rFonts w:ascii="Cambria Math" w:hAnsi="Cambria Math" w:cs="Arial"/>
                <w:color w:val="000000" w:themeColor="text1"/>
                <w:sz w:val="24"/>
                <w:szCs w:val="24"/>
                <w:lang w:val="en-US"/>
              </w:rPr>
              <m:t>R</m:t>
            </m:r>
          </m:sub>
        </m:sSub>
      </m:oMath>
      <w:r w:rsidRPr="0038788E">
        <w:rPr>
          <w:rFonts w:ascii="Arial Nova Light" w:hAnsi="Arial Nova Light" w:cs="Times New Roman"/>
          <w:sz w:val="24"/>
          <w:szCs w:val="24"/>
          <w:lang w:val="en-US"/>
        </w:rPr>
        <w:t xml:space="preserve"> calculated with B3LYP. Bond lengths and angles are given in Å and </w:t>
      </w:r>
      <w:r w:rsidR="00E607A5">
        <w:rPr>
          <w:rFonts w:ascii="Arial Nova Light" w:hAnsi="Arial Nova Light" w:cs="Times New Roman"/>
          <w:sz w:val="24"/>
          <w:szCs w:val="24"/>
          <w:lang w:val="en-US"/>
        </w:rPr>
        <w:t>degrees, respectively</w:t>
      </w:r>
      <w:r w:rsidRPr="0038788E">
        <w:rPr>
          <w:rFonts w:ascii="Arial Nova Light" w:hAnsi="Arial Nova Light" w:cs="Times New Roman"/>
          <w:sz w:val="24"/>
          <w:szCs w:val="24"/>
          <w:lang w:val="en-US"/>
        </w:rPr>
        <w:t>.</w:t>
      </w:r>
    </w:p>
    <w:p w14:paraId="74E7BB8B" w14:textId="77777777" w:rsidR="0087673B" w:rsidRPr="0038788E" w:rsidRDefault="0087673B" w:rsidP="00BD1C47">
      <w:pPr>
        <w:tabs>
          <w:tab w:val="left" w:pos="4410"/>
        </w:tabs>
        <w:spacing w:after="0"/>
        <w:ind w:firstLine="360"/>
        <w:jc w:val="both"/>
        <w:rPr>
          <w:rFonts w:ascii="Arial Nova Light" w:hAnsi="Arial Nova Light" w:cs="Times New Roman"/>
          <w:sz w:val="24"/>
          <w:szCs w:val="24"/>
          <w:lang w:val="en-US"/>
        </w:rPr>
      </w:pPr>
    </w:p>
    <w:p w14:paraId="72C1A4E2" w14:textId="48DEA659" w:rsidR="00BD1C47" w:rsidRPr="0087673B" w:rsidRDefault="0087673B" w:rsidP="00BD1C47">
      <w:pPr>
        <w:tabs>
          <w:tab w:val="left" w:pos="4410"/>
        </w:tabs>
        <w:spacing w:after="0"/>
        <w:jc w:val="both"/>
        <w:rPr>
          <w:rFonts w:ascii="Arial Nova Light" w:hAnsi="Arial Nova Light" w:cs="Times New Roman"/>
          <w:sz w:val="24"/>
          <w:szCs w:val="24"/>
          <w:lang w:val="en-US"/>
        </w:rPr>
      </w:pPr>
      <w:r w:rsidRPr="0087673B">
        <w:rPr>
          <w:rFonts w:ascii="Arial Nova Light" w:hAnsi="Arial Nova Light" w:cs="Times New Roman"/>
          <w:sz w:val="24"/>
          <w:szCs w:val="24"/>
          <w:lang w:val="en-US"/>
        </w:rPr>
        <w:t xml:space="preserve">The NAST input file and the main parts of </w:t>
      </w:r>
      <w:r w:rsidR="00E607A5">
        <w:rPr>
          <w:rFonts w:ascii="Arial Nova Light" w:hAnsi="Arial Nova Light" w:cs="Times New Roman"/>
          <w:sz w:val="24"/>
          <w:szCs w:val="24"/>
          <w:lang w:val="en-US"/>
        </w:rPr>
        <w:t xml:space="preserve">the </w:t>
      </w:r>
      <w:r w:rsidRPr="0087673B">
        <w:rPr>
          <w:rFonts w:ascii="Arial Nova Light" w:hAnsi="Arial Nova Light" w:cs="Times New Roman"/>
          <w:sz w:val="24"/>
          <w:szCs w:val="24"/>
          <w:lang w:val="en-US"/>
        </w:rPr>
        <w:t>output file are shown below.</w:t>
      </w:r>
    </w:p>
    <w:p w14:paraId="6482184B" w14:textId="77777777" w:rsidR="0087673B" w:rsidRDefault="0087673B" w:rsidP="00BD1C47">
      <w:pPr>
        <w:tabs>
          <w:tab w:val="left" w:pos="4410"/>
        </w:tabs>
        <w:spacing w:after="0"/>
        <w:jc w:val="both"/>
        <w:rPr>
          <w:rFonts w:ascii="Arial Nova Light" w:hAnsi="Arial Nova Light" w:cs="Times New Roman"/>
          <w:sz w:val="24"/>
          <w:szCs w:val="24"/>
          <w:lang w:val="en-US"/>
        </w:rPr>
      </w:pPr>
    </w:p>
    <w:p w14:paraId="1273A9E5" w14:textId="4D23E968" w:rsidR="00FA35FC" w:rsidRPr="003C41E2" w:rsidRDefault="00211B04" w:rsidP="00FA35FC">
      <w:pPr>
        <w:tabs>
          <w:tab w:val="left" w:pos="4410"/>
        </w:tabs>
        <w:spacing w:after="0"/>
        <w:jc w:val="both"/>
        <w:rPr>
          <w:rFonts w:ascii="Arial Nova Light" w:hAnsi="Arial Nova Light" w:cs="Times New Roman"/>
          <w:b/>
          <w:bCs/>
          <w:sz w:val="24"/>
          <w:szCs w:val="24"/>
          <w:lang w:val="en-US"/>
        </w:rPr>
      </w:pPr>
      <w:r w:rsidRPr="003C41E2">
        <w:rPr>
          <w:rFonts w:ascii="Arial Nova Light" w:hAnsi="Arial Nova Light" w:cs="Times New Roman"/>
          <w:b/>
          <w:bCs/>
          <w:sz w:val="24"/>
          <w:szCs w:val="24"/>
          <w:lang w:val="en-US"/>
        </w:rPr>
        <w:t>Input file</w:t>
      </w:r>
    </w:p>
    <w:p w14:paraId="44CF0272" w14:textId="77777777" w:rsidR="00FA35FC" w:rsidRPr="00FA35FC" w:rsidRDefault="00FA35FC" w:rsidP="00FA35FC">
      <w:pPr>
        <w:tabs>
          <w:tab w:val="left" w:pos="4410"/>
        </w:tabs>
        <w:spacing w:after="0"/>
        <w:jc w:val="both"/>
        <w:rPr>
          <w:rFonts w:ascii="Arial Nova Light" w:hAnsi="Arial Nova Light" w:cs="Times New Roman"/>
          <w:b/>
          <w:bCs/>
          <w:color w:val="0070C0"/>
          <w:sz w:val="8"/>
          <w:szCs w:val="8"/>
          <w:lang w:val="en-US"/>
        </w:rPr>
      </w:pPr>
    </w:p>
    <w:tbl>
      <w:tblPr>
        <w:tblStyle w:val="TableGrid"/>
        <w:tblW w:w="0" w:type="auto"/>
        <w:tblLook w:val="04A0" w:firstRow="1" w:lastRow="0" w:firstColumn="1" w:lastColumn="0" w:noHBand="0" w:noVBand="1"/>
      </w:tblPr>
      <w:tblGrid>
        <w:gridCol w:w="7730"/>
      </w:tblGrid>
      <w:tr w:rsidR="00FA35FC" w14:paraId="74E83C83" w14:textId="77777777" w:rsidTr="00EF6FD0">
        <w:tc>
          <w:tcPr>
            <w:tcW w:w="7730" w:type="dxa"/>
            <w:tcBorders>
              <w:top w:val="single" w:sz="8" w:space="0" w:color="auto"/>
              <w:left w:val="single" w:sz="8" w:space="0" w:color="auto"/>
              <w:bottom w:val="single" w:sz="8" w:space="0" w:color="auto"/>
              <w:right w:val="single" w:sz="8" w:space="0" w:color="auto"/>
            </w:tcBorders>
          </w:tcPr>
          <w:p w14:paraId="7A497248" w14:textId="77777777" w:rsidR="00FA35FC" w:rsidRPr="00F130A6" w:rsidRDefault="00FA35FC" w:rsidP="003E5820">
            <w:pPr>
              <w:rPr>
                <w:rFonts w:ascii="Bahnschrift Light" w:hAnsi="Bahnschrift Light" w:cs="Browallia New"/>
                <w:sz w:val="20"/>
                <w:szCs w:val="20"/>
                <w:lang w:val="en-US"/>
              </w:rPr>
            </w:pPr>
            <w:r w:rsidRPr="00F130A6">
              <w:rPr>
                <w:rFonts w:ascii="Bahnschrift Light" w:hAnsi="Bahnschrift Light" w:cs="Browallia New"/>
                <w:sz w:val="20"/>
                <w:szCs w:val="20"/>
                <w:lang w:val="en-US"/>
              </w:rPr>
              <w:t xml:space="preserve">&amp;keys </w:t>
            </w:r>
            <w:proofErr w:type="spellStart"/>
            <w:r w:rsidRPr="00F130A6">
              <w:rPr>
                <w:rFonts w:ascii="Bahnschrift Light" w:hAnsi="Bahnschrift Light" w:cs="Browallia New"/>
                <w:sz w:val="20"/>
                <w:szCs w:val="20"/>
                <w:lang w:val="en-US"/>
              </w:rPr>
              <w:t>zpe</w:t>
            </w:r>
            <w:proofErr w:type="spellEnd"/>
            <w:r w:rsidRPr="00F130A6">
              <w:rPr>
                <w:rFonts w:ascii="Bahnschrift Light" w:hAnsi="Bahnschrift Light" w:cs="Browallia New"/>
                <w:sz w:val="20"/>
                <w:szCs w:val="20"/>
                <w:lang w:val="en-US"/>
              </w:rPr>
              <w:t xml:space="preserve"> = 1 tst = .true. &amp;end  </w:t>
            </w:r>
            <w:r w:rsidRPr="003C41E2">
              <w:rPr>
                <w:rFonts w:ascii="Bahnschrift Light" w:hAnsi="Bahnschrift Light" w:cs="Browallia New"/>
                <w:sz w:val="20"/>
                <w:szCs w:val="20"/>
                <w:lang w:val="en-US"/>
              </w:rPr>
              <w:t>! Traditional TST calculation set true.</w:t>
            </w:r>
          </w:p>
          <w:p w14:paraId="6EB227EB" w14:textId="77777777" w:rsidR="00FA35FC" w:rsidRPr="00F130A6" w:rsidRDefault="00FA35FC" w:rsidP="003E5820">
            <w:pPr>
              <w:rPr>
                <w:rFonts w:ascii="Bahnschrift Light" w:hAnsi="Bahnschrift Light" w:cs="Browallia New"/>
                <w:sz w:val="20"/>
                <w:szCs w:val="20"/>
                <w:lang w:val="en-US"/>
              </w:rPr>
            </w:pPr>
          </w:p>
          <w:p w14:paraId="43B254A3" w14:textId="77777777" w:rsidR="00FA35FC" w:rsidRPr="00F130A6" w:rsidRDefault="00FA35FC" w:rsidP="003E5820">
            <w:pPr>
              <w:rPr>
                <w:rFonts w:ascii="Bahnschrift Light" w:hAnsi="Bahnschrift Light" w:cs="Browallia New"/>
                <w:sz w:val="20"/>
                <w:szCs w:val="20"/>
                <w:lang w:val="en-US"/>
              </w:rPr>
            </w:pPr>
            <w:r w:rsidRPr="00F130A6">
              <w:rPr>
                <w:rFonts w:ascii="Bahnschrift Light" w:hAnsi="Bahnschrift Light" w:cs="Browallia New"/>
                <w:sz w:val="20"/>
                <w:szCs w:val="20"/>
                <w:lang w:val="en-US"/>
              </w:rPr>
              <w:t>&amp;inputdata</w:t>
            </w:r>
          </w:p>
          <w:p w14:paraId="2B65CB35" w14:textId="5AE8E91A" w:rsidR="00FA35FC" w:rsidRPr="00F130A6" w:rsidRDefault="00FA35FC" w:rsidP="003E5820">
            <w:pPr>
              <w:rPr>
                <w:rFonts w:ascii="Bahnschrift Light" w:hAnsi="Bahnschrift Light" w:cs="Browallia New"/>
                <w:sz w:val="20"/>
                <w:szCs w:val="20"/>
                <w:lang w:val="en-US"/>
              </w:rPr>
            </w:pPr>
            <w:proofErr w:type="spellStart"/>
            <w:r w:rsidRPr="00F130A6">
              <w:rPr>
                <w:rFonts w:ascii="Bahnschrift Light" w:hAnsi="Bahnschrift Light" w:cs="Browallia New"/>
                <w:sz w:val="20"/>
                <w:szCs w:val="20"/>
                <w:lang w:val="en-US"/>
              </w:rPr>
              <w:t>freX</w:t>
            </w:r>
            <w:proofErr w:type="spellEnd"/>
            <w:r w:rsidRPr="00F130A6">
              <w:rPr>
                <w:rFonts w:ascii="Bahnschrift Light" w:hAnsi="Bahnschrift Light" w:cs="Browallia New"/>
                <w:sz w:val="20"/>
                <w:szCs w:val="20"/>
                <w:lang w:val="en-US"/>
              </w:rPr>
              <w:t xml:space="preserve"> = 263, 294, 374, 580, 729, 871, 886, 958, 999, 1081, 1118, 1241, 1283, 1357, 1434,</w:t>
            </w:r>
            <w:r w:rsidR="009E6DDE" w:rsidRPr="00805C50">
              <w:rPr>
                <w:lang w:val="en-US"/>
              </w:rPr>
              <w:t xml:space="preserve"> </w:t>
            </w:r>
            <w:r w:rsidR="009E6DDE" w:rsidRPr="009E6DDE">
              <w:rPr>
                <w:rFonts w:ascii="Bahnschrift Light" w:hAnsi="Bahnschrift Light" w:cs="Browallia New"/>
                <w:sz w:val="20"/>
                <w:szCs w:val="20"/>
                <w:lang w:val="en-US"/>
              </w:rPr>
              <w:t>145</w:t>
            </w:r>
            <w:r w:rsidR="009E6DDE">
              <w:rPr>
                <w:rFonts w:ascii="Bahnschrift Light" w:hAnsi="Bahnschrift Light" w:cs="Browallia New"/>
                <w:sz w:val="20"/>
                <w:szCs w:val="20"/>
                <w:lang w:val="en-US"/>
              </w:rPr>
              <w:t>2</w:t>
            </w:r>
            <w:r w:rsidR="009E6DDE" w:rsidRPr="009E6DDE">
              <w:rPr>
                <w:rFonts w:ascii="Bahnschrift Light" w:hAnsi="Bahnschrift Light" w:cs="Browallia New"/>
                <w:sz w:val="20"/>
                <w:szCs w:val="20"/>
                <w:lang w:val="en-US"/>
              </w:rPr>
              <w:t>, 147</w:t>
            </w:r>
            <w:r w:rsidR="009E6DDE">
              <w:rPr>
                <w:rFonts w:ascii="Bahnschrift Light" w:hAnsi="Bahnschrift Light" w:cs="Browallia New"/>
                <w:sz w:val="20"/>
                <w:szCs w:val="20"/>
                <w:lang w:val="en-US"/>
              </w:rPr>
              <w:t>1</w:t>
            </w:r>
            <w:r w:rsidR="009E6DDE" w:rsidRPr="009E6DDE">
              <w:rPr>
                <w:rFonts w:ascii="Bahnschrift Light" w:hAnsi="Bahnschrift Light" w:cs="Browallia New"/>
                <w:sz w:val="20"/>
                <w:szCs w:val="20"/>
                <w:lang w:val="en-US"/>
              </w:rPr>
              <w:t>, 229</w:t>
            </w:r>
            <w:r w:rsidR="009E6DDE">
              <w:rPr>
                <w:rFonts w:ascii="Bahnschrift Light" w:hAnsi="Bahnschrift Light" w:cs="Browallia New"/>
                <w:sz w:val="20"/>
                <w:szCs w:val="20"/>
                <w:lang w:val="en-US"/>
              </w:rPr>
              <w:t>6</w:t>
            </w:r>
            <w:r w:rsidR="009E6DDE" w:rsidRPr="009E6DDE">
              <w:rPr>
                <w:rFonts w:ascii="Bahnschrift Light" w:hAnsi="Bahnschrift Light" w:cs="Browallia New"/>
                <w:sz w:val="20"/>
                <w:szCs w:val="20"/>
                <w:lang w:val="en-US"/>
              </w:rPr>
              <w:t>, 302</w:t>
            </w:r>
            <w:r w:rsidR="009E6DDE">
              <w:rPr>
                <w:rFonts w:ascii="Bahnschrift Light" w:hAnsi="Bahnschrift Light" w:cs="Browallia New"/>
                <w:sz w:val="20"/>
                <w:szCs w:val="20"/>
                <w:lang w:val="en-US"/>
              </w:rPr>
              <w:t>6</w:t>
            </w:r>
            <w:r w:rsidR="009E6DDE" w:rsidRPr="009E6DDE">
              <w:rPr>
                <w:rFonts w:ascii="Bahnschrift Light" w:hAnsi="Bahnschrift Light" w:cs="Browallia New"/>
                <w:sz w:val="20"/>
                <w:szCs w:val="20"/>
                <w:lang w:val="en-US"/>
              </w:rPr>
              <w:t>, 309</w:t>
            </w:r>
            <w:r w:rsidR="009E6DDE">
              <w:rPr>
                <w:rFonts w:ascii="Bahnschrift Light" w:hAnsi="Bahnschrift Light" w:cs="Browallia New"/>
                <w:sz w:val="20"/>
                <w:szCs w:val="20"/>
                <w:lang w:val="en-US"/>
              </w:rPr>
              <w:t>2</w:t>
            </w:r>
            <w:r w:rsidR="009E6DDE" w:rsidRPr="009E6DDE">
              <w:rPr>
                <w:rFonts w:ascii="Bahnschrift Light" w:hAnsi="Bahnschrift Light" w:cs="Browallia New"/>
                <w:sz w:val="20"/>
                <w:szCs w:val="20"/>
                <w:lang w:val="en-US"/>
              </w:rPr>
              <w:t>, 311</w:t>
            </w:r>
            <w:r w:rsidR="009E6DDE">
              <w:rPr>
                <w:rFonts w:ascii="Bahnschrift Light" w:hAnsi="Bahnschrift Light" w:cs="Browallia New"/>
                <w:sz w:val="20"/>
                <w:szCs w:val="20"/>
                <w:lang w:val="en-US"/>
              </w:rPr>
              <w:t xml:space="preserve">8, </w:t>
            </w:r>
            <w:r w:rsidRPr="00F130A6">
              <w:rPr>
                <w:rFonts w:ascii="Bahnschrift Light" w:hAnsi="Bahnschrift Light" w:cs="Browallia New"/>
                <w:sz w:val="20"/>
                <w:szCs w:val="20"/>
                <w:lang w:val="en-US"/>
              </w:rPr>
              <w:t>,3142, 3238</w:t>
            </w:r>
          </w:p>
          <w:p w14:paraId="7B31697F" w14:textId="498036D4" w:rsidR="00FA35FC" w:rsidRPr="00F130A6" w:rsidRDefault="00FA35FC" w:rsidP="003E5820">
            <w:pPr>
              <w:rPr>
                <w:rFonts w:ascii="Bahnschrift Light" w:hAnsi="Bahnschrift Light" w:cs="Browallia New"/>
                <w:sz w:val="20"/>
                <w:szCs w:val="20"/>
                <w:lang w:val="en-US"/>
              </w:rPr>
            </w:pPr>
            <w:r w:rsidRPr="00F130A6">
              <w:rPr>
                <w:rFonts w:ascii="Bahnschrift Light" w:hAnsi="Bahnschrift Light" w:cs="Browallia New"/>
                <w:sz w:val="20"/>
                <w:szCs w:val="20"/>
                <w:lang w:val="en-US"/>
              </w:rPr>
              <w:t>freR = 240, 370, 416, 773, 848, 903, 974, 102, 1117, 1136, 1153, 1173, 1277, 1381,</w:t>
            </w:r>
            <w:r w:rsidR="009E6DDE" w:rsidRPr="00805C50">
              <w:rPr>
                <w:lang w:val="en-US"/>
              </w:rPr>
              <w:t xml:space="preserve"> </w:t>
            </w:r>
            <w:r w:rsidR="009E6DDE" w:rsidRPr="009E6DDE">
              <w:rPr>
                <w:rFonts w:ascii="Bahnschrift Light" w:hAnsi="Bahnschrift Light" w:cs="Browallia New"/>
                <w:sz w:val="20"/>
                <w:szCs w:val="20"/>
                <w:lang w:val="en-US"/>
              </w:rPr>
              <w:t>1423, 1451, 1471, 151</w:t>
            </w:r>
            <w:r w:rsidR="009E6DDE">
              <w:rPr>
                <w:rFonts w:ascii="Bahnschrift Light" w:hAnsi="Bahnschrift Light" w:cs="Browallia New"/>
                <w:sz w:val="20"/>
                <w:szCs w:val="20"/>
                <w:lang w:val="en-US"/>
              </w:rPr>
              <w:t>5</w:t>
            </w:r>
            <w:r w:rsidR="009E6DDE" w:rsidRPr="009E6DDE">
              <w:rPr>
                <w:rFonts w:ascii="Bahnschrift Light" w:hAnsi="Bahnschrift Light" w:cs="Browallia New"/>
                <w:sz w:val="20"/>
                <w:szCs w:val="20"/>
                <w:lang w:val="en-US"/>
              </w:rPr>
              <w:t>, 302</w:t>
            </w:r>
            <w:r w:rsidR="009E6DDE">
              <w:rPr>
                <w:rFonts w:ascii="Bahnschrift Light" w:hAnsi="Bahnschrift Light" w:cs="Browallia New"/>
                <w:sz w:val="20"/>
                <w:szCs w:val="20"/>
                <w:lang w:val="en-US"/>
              </w:rPr>
              <w:t>5</w:t>
            </w:r>
            <w:r w:rsidR="009E6DDE" w:rsidRPr="009E6DDE">
              <w:rPr>
                <w:rFonts w:ascii="Bahnschrift Light" w:hAnsi="Bahnschrift Light" w:cs="Browallia New"/>
                <w:sz w:val="20"/>
                <w:szCs w:val="20"/>
                <w:lang w:val="en-US"/>
              </w:rPr>
              <w:t>, 305</w:t>
            </w:r>
            <w:r w:rsidR="009E6DDE">
              <w:rPr>
                <w:rFonts w:ascii="Bahnschrift Light" w:hAnsi="Bahnschrift Light" w:cs="Browallia New"/>
                <w:sz w:val="20"/>
                <w:szCs w:val="20"/>
                <w:lang w:val="en-US"/>
              </w:rPr>
              <w:t>9</w:t>
            </w:r>
            <w:r w:rsidR="009E6DDE" w:rsidRPr="009E6DDE">
              <w:rPr>
                <w:rFonts w:ascii="Bahnschrift Light" w:hAnsi="Bahnschrift Light" w:cs="Browallia New"/>
                <w:sz w:val="20"/>
                <w:szCs w:val="20"/>
                <w:lang w:val="en-US"/>
              </w:rPr>
              <w:t>, 307</w:t>
            </w:r>
            <w:r w:rsidR="009E6DDE">
              <w:rPr>
                <w:rFonts w:ascii="Bahnschrift Light" w:hAnsi="Bahnschrift Light" w:cs="Browallia New"/>
                <w:sz w:val="20"/>
                <w:szCs w:val="20"/>
                <w:lang w:val="en-US"/>
              </w:rPr>
              <w:t>6</w:t>
            </w:r>
            <w:r w:rsidR="009E6DDE" w:rsidRPr="009E6DDE">
              <w:rPr>
                <w:rFonts w:ascii="Bahnschrift Light" w:hAnsi="Bahnschrift Light" w:cs="Browallia New"/>
                <w:sz w:val="20"/>
                <w:szCs w:val="20"/>
                <w:lang w:val="en-US"/>
              </w:rPr>
              <w:t>, 309</w:t>
            </w:r>
            <w:r w:rsidR="009E6DDE">
              <w:rPr>
                <w:rFonts w:ascii="Bahnschrift Light" w:hAnsi="Bahnschrift Light" w:cs="Browallia New"/>
                <w:sz w:val="20"/>
                <w:szCs w:val="20"/>
                <w:lang w:val="en-US"/>
              </w:rPr>
              <w:t xml:space="preserve">8, </w:t>
            </w:r>
            <w:r w:rsidRPr="00F130A6">
              <w:rPr>
                <w:rFonts w:ascii="Bahnschrift Light" w:hAnsi="Bahnschrift Light" w:cs="Browallia New"/>
                <w:sz w:val="20"/>
                <w:szCs w:val="20"/>
                <w:lang w:val="en-US"/>
              </w:rPr>
              <w:t>3117, 3153</w:t>
            </w:r>
          </w:p>
          <w:p w14:paraId="40EFC35B" w14:textId="56C44326" w:rsidR="00FA35FC" w:rsidRPr="00F130A6" w:rsidRDefault="00FA35FC" w:rsidP="003E5820">
            <w:pPr>
              <w:rPr>
                <w:rFonts w:ascii="Bahnschrift Light" w:hAnsi="Bahnschrift Light" w:cs="Browallia New"/>
                <w:sz w:val="20"/>
                <w:szCs w:val="20"/>
                <w:lang w:val="en-US"/>
              </w:rPr>
            </w:pPr>
            <w:proofErr w:type="spellStart"/>
            <w:r w:rsidRPr="00F130A6">
              <w:rPr>
                <w:rFonts w:ascii="Bahnschrift Light" w:hAnsi="Bahnschrift Light" w:cs="Browallia New"/>
                <w:sz w:val="20"/>
                <w:szCs w:val="20"/>
                <w:lang w:val="en-US"/>
              </w:rPr>
              <w:t>inertX</w:t>
            </w:r>
            <w:proofErr w:type="spellEnd"/>
            <w:r w:rsidRPr="00F130A6">
              <w:rPr>
                <w:rFonts w:ascii="Bahnschrift Light" w:hAnsi="Bahnschrift Light" w:cs="Browallia New"/>
                <w:sz w:val="20"/>
                <w:szCs w:val="20"/>
                <w:lang w:val="en-US"/>
              </w:rPr>
              <w:t xml:space="preserve"> = 170.850, 217.264, 351.144</w:t>
            </w:r>
            <w:r>
              <w:rPr>
                <w:rFonts w:ascii="Bahnschrift Light" w:hAnsi="Bahnschrift Light" w:cs="Browallia New"/>
                <w:sz w:val="20"/>
                <w:szCs w:val="20"/>
                <w:lang w:val="en-US"/>
              </w:rPr>
              <w:t xml:space="preserve"> ! Moments of inertia for TS/MECP</w:t>
            </w:r>
          </w:p>
          <w:p w14:paraId="492645BC" w14:textId="77777777" w:rsidR="00FA35FC" w:rsidRPr="00F130A6" w:rsidRDefault="00FA35FC" w:rsidP="003E5820">
            <w:pPr>
              <w:rPr>
                <w:rFonts w:ascii="Bahnschrift Light" w:hAnsi="Bahnschrift Light" w:cs="Browallia New"/>
                <w:sz w:val="20"/>
                <w:szCs w:val="20"/>
                <w:lang w:val="en-US"/>
              </w:rPr>
            </w:pPr>
            <w:proofErr w:type="spellStart"/>
            <w:r w:rsidRPr="00F130A6">
              <w:rPr>
                <w:rFonts w:ascii="Bahnschrift Light" w:hAnsi="Bahnschrift Light" w:cs="Browallia New"/>
                <w:sz w:val="20"/>
                <w:szCs w:val="20"/>
                <w:lang w:val="en-US"/>
              </w:rPr>
              <w:t>inertR</w:t>
            </w:r>
            <w:proofErr w:type="spellEnd"/>
            <w:r w:rsidRPr="00F130A6">
              <w:rPr>
                <w:rFonts w:ascii="Bahnschrift Light" w:hAnsi="Bahnschrift Light" w:cs="Browallia New"/>
                <w:sz w:val="20"/>
                <w:szCs w:val="20"/>
                <w:lang w:val="en-US"/>
              </w:rPr>
              <w:t xml:space="preserve"> = 100.305, 272.514, 305.514</w:t>
            </w:r>
            <w:r>
              <w:rPr>
                <w:rFonts w:ascii="Bahnschrift Light" w:hAnsi="Bahnschrift Light" w:cs="Browallia New"/>
                <w:sz w:val="20"/>
                <w:szCs w:val="20"/>
                <w:lang w:val="en-US"/>
              </w:rPr>
              <w:t xml:space="preserve"> ! Moments of inertia for reactant</w:t>
            </w:r>
          </w:p>
          <w:p w14:paraId="5C4E28AB" w14:textId="77777777" w:rsidR="00FA35FC" w:rsidRPr="00F130A6" w:rsidRDefault="00FA35FC" w:rsidP="003E5820">
            <w:pPr>
              <w:ind w:right="-1268"/>
              <w:rPr>
                <w:rFonts w:ascii="Bahnschrift Light" w:hAnsi="Bahnschrift Light" w:cs="Browallia New"/>
                <w:sz w:val="20"/>
                <w:szCs w:val="20"/>
                <w:lang w:val="en-US"/>
              </w:rPr>
            </w:pPr>
            <w:proofErr w:type="spellStart"/>
            <w:r w:rsidRPr="00F130A6">
              <w:rPr>
                <w:rFonts w:ascii="Bahnschrift Light" w:hAnsi="Bahnschrift Light" w:cs="Browallia New"/>
                <w:sz w:val="20"/>
                <w:szCs w:val="20"/>
                <w:lang w:val="en-US"/>
              </w:rPr>
              <w:t>enX</w:t>
            </w:r>
            <w:proofErr w:type="spellEnd"/>
            <w:r w:rsidRPr="00F130A6">
              <w:rPr>
                <w:rFonts w:ascii="Bahnschrift Light" w:hAnsi="Bahnschrift Light" w:cs="Browallia New"/>
                <w:sz w:val="20"/>
                <w:szCs w:val="20"/>
                <w:lang w:val="en-US"/>
              </w:rPr>
              <w:t xml:space="preserve"> = 0.09129754  </w:t>
            </w:r>
            <w:r w:rsidRPr="003C41E2">
              <w:rPr>
                <w:rFonts w:ascii="Bahnschrift Light" w:hAnsi="Bahnschrift Light" w:cs="Browallia New"/>
                <w:sz w:val="20"/>
                <w:szCs w:val="20"/>
                <w:lang w:val="en-US"/>
              </w:rPr>
              <w:t xml:space="preserve">! Electronic energy of TS in hartree. Program will add </w:t>
            </w:r>
            <w:r w:rsidRPr="003C41E2">
              <w:rPr>
                <w:rFonts w:ascii="Arial" w:hAnsi="Arial" w:cs="Arial"/>
                <w:sz w:val="20"/>
                <w:szCs w:val="20"/>
                <w:lang w:val="en-US"/>
              </w:rPr>
              <w:t>∆</w:t>
            </w:r>
            <w:r w:rsidRPr="003C41E2">
              <w:rPr>
                <w:rFonts w:ascii="Bahnschrift Light" w:hAnsi="Bahnschrift Light" w:cs="Browallia New"/>
                <w:sz w:val="20"/>
                <w:szCs w:val="20"/>
                <w:lang w:val="en-US"/>
              </w:rPr>
              <w:t>ZPE</w:t>
            </w:r>
          </w:p>
          <w:p w14:paraId="3D7B0D20" w14:textId="77777777" w:rsidR="00FA35FC" w:rsidRPr="003C41E2" w:rsidRDefault="00FA35FC" w:rsidP="003E5820">
            <w:pPr>
              <w:rPr>
                <w:rFonts w:ascii="Bahnschrift Light" w:hAnsi="Bahnschrift Light" w:cs="Browallia New"/>
                <w:sz w:val="20"/>
                <w:szCs w:val="20"/>
                <w:lang w:val="en-US"/>
              </w:rPr>
            </w:pPr>
            <w:r w:rsidRPr="00F130A6">
              <w:rPr>
                <w:rFonts w:ascii="Bahnschrift Light" w:hAnsi="Bahnschrift Light" w:cs="Browallia New"/>
                <w:sz w:val="20"/>
                <w:szCs w:val="20"/>
                <w:lang w:val="en-US"/>
              </w:rPr>
              <w:t xml:space="preserve">enR = 0.0           </w:t>
            </w:r>
            <w:r>
              <w:rPr>
                <w:rFonts w:ascii="Bahnschrift Light" w:hAnsi="Bahnschrift Light" w:cs="Browallia New"/>
                <w:sz w:val="20"/>
                <w:szCs w:val="20"/>
                <w:lang w:val="en-US"/>
              </w:rPr>
              <w:t xml:space="preserve">    </w:t>
            </w:r>
            <w:r w:rsidRPr="003C41E2">
              <w:rPr>
                <w:rFonts w:ascii="Bahnschrift Light" w:hAnsi="Bahnschrift Light" w:cs="Browallia New"/>
                <w:sz w:val="20"/>
                <w:szCs w:val="20"/>
                <w:lang w:val="en-US"/>
              </w:rPr>
              <w:t>! Energy of reactant in hartree</w:t>
            </w:r>
          </w:p>
          <w:p w14:paraId="34B358C5" w14:textId="77777777" w:rsidR="00FA35FC" w:rsidRPr="003C41E2" w:rsidRDefault="00FA35FC" w:rsidP="003E5820">
            <w:pPr>
              <w:rPr>
                <w:rFonts w:ascii="Bahnschrift Light" w:hAnsi="Bahnschrift Light" w:cs="Browallia New"/>
                <w:sz w:val="20"/>
                <w:szCs w:val="20"/>
                <w:lang w:val="en-US"/>
              </w:rPr>
            </w:pPr>
            <w:r w:rsidRPr="003C41E2">
              <w:rPr>
                <w:rFonts w:ascii="Bahnschrift Light" w:hAnsi="Bahnschrift Light" w:cs="Browallia New"/>
                <w:sz w:val="20"/>
                <w:szCs w:val="20"/>
                <w:lang w:val="en-US"/>
              </w:rPr>
              <w:t>maxn = 30000       ! Maximum energy bin: integration limit in cm-1</w:t>
            </w:r>
          </w:p>
          <w:p w14:paraId="5F6156BB" w14:textId="77777777" w:rsidR="00FA35FC" w:rsidRPr="003C41E2" w:rsidRDefault="00FA35FC" w:rsidP="003E5820">
            <w:pPr>
              <w:rPr>
                <w:rFonts w:ascii="Bahnschrift Light" w:hAnsi="Bahnschrift Light" w:cs="Browallia New"/>
                <w:sz w:val="20"/>
                <w:szCs w:val="20"/>
                <w:lang w:val="en-US"/>
              </w:rPr>
            </w:pPr>
            <w:r w:rsidRPr="003C41E2">
              <w:rPr>
                <w:rFonts w:ascii="Bahnschrift Light" w:hAnsi="Bahnschrift Light" w:cs="Browallia New"/>
                <w:sz w:val="20"/>
                <w:szCs w:val="20"/>
                <w:lang w:val="en-US"/>
              </w:rPr>
              <w:t>T1 = 1000                ! Initial temperature in K for canonical rate calculation</w:t>
            </w:r>
          </w:p>
          <w:p w14:paraId="3449239E" w14:textId="77777777" w:rsidR="00FA35FC" w:rsidRPr="00217D7A" w:rsidRDefault="00FA35FC" w:rsidP="003E5820">
            <w:pPr>
              <w:rPr>
                <w:rFonts w:ascii="Bahnschrift Light" w:hAnsi="Bahnschrift Light"/>
                <w:lang w:val="en-US"/>
              </w:rPr>
            </w:pPr>
            <w:r w:rsidRPr="00F130A6">
              <w:rPr>
                <w:rFonts w:ascii="Bahnschrift Light" w:hAnsi="Bahnschrift Light" w:cs="Browallia New"/>
                <w:sz w:val="20"/>
                <w:szCs w:val="20"/>
                <w:lang w:val="en-US"/>
              </w:rPr>
              <w:t>&amp;end</w:t>
            </w:r>
          </w:p>
        </w:tc>
      </w:tr>
    </w:tbl>
    <w:p w14:paraId="0C665ECF" w14:textId="77777777" w:rsidR="00FA35FC" w:rsidRPr="00CC5B92" w:rsidRDefault="00FA35FC" w:rsidP="00FA35FC">
      <w:pPr>
        <w:spacing w:after="0"/>
        <w:rPr>
          <w:rFonts w:ascii="Arial Nova Light" w:hAnsi="Arial Nova Light" w:cs="Times New Roman"/>
          <w:b/>
          <w:bCs/>
          <w:sz w:val="24"/>
          <w:szCs w:val="24"/>
          <w:lang w:val="en-US"/>
        </w:rPr>
      </w:pPr>
    </w:p>
    <w:p w14:paraId="1C6F09C2" w14:textId="2F427BA4" w:rsidR="00FA35FC" w:rsidRPr="003C41E2" w:rsidRDefault="00211B04" w:rsidP="00FA35FC">
      <w:pPr>
        <w:spacing w:after="0"/>
        <w:rPr>
          <w:rFonts w:ascii="Arial Nova Light" w:hAnsi="Arial Nova Light"/>
          <w:b/>
          <w:bCs/>
          <w:sz w:val="24"/>
          <w:szCs w:val="24"/>
          <w:lang w:val="en-US"/>
        </w:rPr>
      </w:pPr>
      <w:bookmarkStart w:id="48" w:name="_Hlk81211177"/>
      <w:r w:rsidRPr="003C41E2">
        <w:rPr>
          <w:rFonts w:ascii="Arial Nova Light" w:hAnsi="Arial Nova Light"/>
          <w:b/>
          <w:bCs/>
          <w:sz w:val="24"/>
          <w:szCs w:val="24"/>
          <w:lang w:val="en-US"/>
        </w:rPr>
        <w:t>Main parts of the output file</w:t>
      </w:r>
      <w:bookmarkEnd w:id="48"/>
    </w:p>
    <w:p w14:paraId="4E4FF05C" w14:textId="77777777" w:rsidR="00FA35FC" w:rsidRPr="00FA35FC" w:rsidRDefault="00FA35FC" w:rsidP="00FA35FC">
      <w:pPr>
        <w:spacing w:after="0"/>
        <w:rPr>
          <w:rFonts w:ascii="Times New Roman" w:hAnsi="Times New Roman" w:cs="Times New Roman"/>
          <w:sz w:val="8"/>
          <w:szCs w:val="8"/>
          <w:lang w:val="en-US"/>
        </w:rPr>
      </w:pPr>
    </w:p>
    <w:tbl>
      <w:tblPr>
        <w:tblStyle w:val="TableGrid"/>
        <w:tblW w:w="0" w:type="auto"/>
        <w:tblLook w:val="04A0" w:firstRow="1" w:lastRow="0" w:firstColumn="1" w:lastColumn="0" w:noHBand="0" w:noVBand="1"/>
      </w:tblPr>
      <w:tblGrid>
        <w:gridCol w:w="7772"/>
      </w:tblGrid>
      <w:tr w:rsidR="00FA35FC" w:rsidRPr="00C978B7" w14:paraId="23754FFF" w14:textId="77777777" w:rsidTr="003E5820">
        <w:tc>
          <w:tcPr>
            <w:tcW w:w="0" w:type="auto"/>
            <w:tcBorders>
              <w:top w:val="single" w:sz="8" w:space="0" w:color="auto"/>
              <w:left w:val="single" w:sz="8" w:space="0" w:color="auto"/>
              <w:bottom w:val="single" w:sz="8" w:space="0" w:color="auto"/>
              <w:right w:val="single" w:sz="8" w:space="0" w:color="auto"/>
            </w:tcBorders>
          </w:tcPr>
          <w:p w14:paraId="6BC4C5FF" w14:textId="2E8B7610" w:rsidR="00FA35FC" w:rsidRPr="00217D7A" w:rsidRDefault="00FA35FC" w:rsidP="003E5820">
            <w:pPr>
              <w:rPr>
                <w:rFonts w:ascii="Bahnschrift Light" w:hAnsi="Bahnschrift Light" w:cs="Browallia New"/>
                <w:sz w:val="20"/>
                <w:szCs w:val="20"/>
                <w:lang w:val="en-US"/>
              </w:rPr>
            </w:pPr>
            <w:r w:rsidRPr="00217D7A">
              <w:rPr>
                <w:rFonts w:ascii="Bahnschrift Light" w:hAnsi="Bahnschrift Light" w:cs="Browallia New"/>
                <w:sz w:val="20"/>
                <w:szCs w:val="20"/>
                <w:lang w:val="en-US"/>
              </w:rPr>
              <w:t xml:space="preserve">    *******************************************************</w:t>
            </w:r>
            <w:r w:rsidR="00412C29">
              <w:rPr>
                <w:rFonts w:ascii="Bahnschrift Light" w:hAnsi="Bahnschrift Light" w:cs="Browallia New"/>
                <w:sz w:val="20"/>
                <w:szCs w:val="20"/>
                <w:lang w:val="en-US"/>
              </w:rPr>
              <w:t>**</w:t>
            </w:r>
          </w:p>
          <w:p w14:paraId="76ECB9E6" w14:textId="3CBE5D36" w:rsidR="00FA35FC" w:rsidRPr="00217D7A" w:rsidRDefault="00FA35FC" w:rsidP="003E5820">
            <w:pPr>
              <w:rPr>
                <w:rFonts w:ascii="Bahnschrift Light" w:hAnsi="Bahnschrift Light" w:cs="Browallia New"/>
                <w:sz w:val="20"/>
                <w:szCs w:val="20"/>
                <w:lang w:val="en-US"/>
              </w:rPr>
            </w:pPr>
            <w:r w:rsidRPr="00217D7A">
              <w:rPr>
                <w:rFonts w:ascii="Bahnschrift Light" w:hAnsi="Bahnschrift Light" w:cs="Browallia New"/>
                <w:sz w:val="20"/>
                <w:szCs w:val="20"/>
                <w:lang w:val="en-US"/>
              </w:rPr>
              <w:t xml:space="preserve">    ~~~~~~~ NAST: Nonadiabatic Statistical Theory ~~~~~~~</w:t>
            </w:r>
          </w:p>
          <w:p w14:paraId="72A4ACE7" w14:textId="5761B2B5" w:rsidR="00FA35FC" w:rsidRPr="00217D7A" w:rsidRDefault="00FA35FC" w:rsidP="003E5820">
            <w:pPr>
              <w:rPr>
                <w:rFonts w:ascii="Bahnschrift Light" w:hAnsi="Bahnschrift Light" w:cs="Browallia New"/>
                <w:sz w:val="20"/>
                <w:szCs w:val="20"/>
                <w:lang w:val="en-US"/>
              </w:rPr>
            </w:pPr>
            <w:r w:rsidRPr="00217D7A">
              <w:rPr>
                <w:rFonts w:ascii="Bahnschrift Light" w:hAnsi="Bahnschrift Light" w:cs="Browallia New"/>
                <w:sz w:val="20"/>
                <w:szCs w:val="20"/>
                <w:lang w:val="en-US"/>
              </w:rPr>
              <w:t xml:space="preserve">                      </w:t>
            </w:r>
            <w:r w:rsidR="00412C29">
              <w:rPr>
                <w:rFonts w:ascii="Bahnschrift Light" w:hAnsi="Bahnschrift Light" w:cs="Browallia New"/>
                <w:sz w:val="20"/>
                <w:szCs w:val="20"/>
                <w:lang w:val="en-US"/>
              </w:rPr>
              <w:t xml:space="preserve">           </w:t>
            </w:r>
            <w:r w:rsidR="00E607A5">
              <w:rPr>
                <w:rFonts w:ascii="Bahnschrift Light" w:hAnsi="Bahnschrift Light" w:cs="Browallia New"/>
                <w:sz w:val="20"/>
                <w:szCs w:val="20"/>
                <w:lang w:val="en-US"/>
              </w:rPr>
              <w:t xml:space="preserve">  </w:t>
            </w:r>
            <w:r w:rsidR="00412C29">
              <w:rPr>
                <w:rFonts w:ascii="Bahnschrift Light" w:hAnsi="Bahnschrift Light" w:cs="Browallia New"/>
                <w:sz w:val="20"/>
                <w:szCs w:val="20"/>
                <w:lang w:val="en-US"/>
              </w:rPr>
              <w:t xml:space="preserve">   </w:t>
            </w:r>
            <w:r w:rsidRPr="00217D7A">
              <w:rPr>
                <w:rFonts w:ascii="Bahnschrift Light" w:hAnsi="Bahnschrift Light" w:cs="Browallia New"/>
                <w:sz w:val="20"/>
                <w:szCs w:val="20"/>
                <w:lang w:val="en-US"/>
              </w:rPr>
              <w:t>~~~~~ v. 2</w:t>
            </w:r>
            <w:r w:rsidR="00412C29">
              <w:rPr>
                <w:rFonts w:ascii="Bahnschrift Light" w:hAnsi="Bahnschrift Light" w:cs="Browallia New"/>
                <w:sz w:val="20"/>
                <w:szCs w:val="20"/>
                <w:lang w:val="en-US"/>
              </w:rPr>
              <w:t>.0</w:t>
            </w:r>
            <w:r w:rsidRPr="00217D7A">
              <w:rPr>
                <w:rFonts w:ascii="Bahnschrift Light" w:hAnsi="Bahnschrift Light" w:cs="Browallia New"/>
                <w:sz w:val="20"/>
                <w:szCs w:val="20"/>
                <w:lang w:val="en-US"/>
              </w:rPr>
              <w:t xml:space="preserve"> ~~~~~</w:t>
            </w:r>
          </w:p>
          <w:p w14:paraId="328A1FF7" w14:textId="3C79BA6E" w:rsidR="00FA35FC" w:rsidRPr="00217D7A" w:rsidRDefault="00FA35FC" w:rsidP="003E5820">
            <w:pPr>
              <w:rPr>
                <w:rFonts w:ascii="Bahnschrift Light" w:hAnsi="Bahnschrift Light" w:cs="Browallia New"/>
                <w:sz w:val="20"/>
                <w:szCs w:val="20"/>
                <w:lang w:val="en-US"/>
              </w:rPr>
            </w:pPr>
            <w:r w:rsidRPr="00217D7A">
              <w:rPr>
                <w:rFonts w:ascii="Bahnschrift Light" w:hAnsi="Bahnschrift Light" w:cs="Browallia New"/>
                <w:sz w:val="20"/>
                <w:szCs w:val="20"/>
                <w:lang w:val="en-US"/>
              </w:rPr>
              <w:t xml:space="preserve">    *******************************************************</w:t>
            </w:r>
            <w:r w:rsidR="00412C29">
              <w:rPr>
                <w:rFonts w:ascii="Bahnschrift Light" w:hAnsi="Bahnschrift Light" w:cs="Browallia New"/>
                <w:sz w:val="20"/>
                <w:szCs w:val="20"/>
                <w:lang w:val="en-US"/>
              </w:rPr>
              <w:t>**</w:t>
            </w:r>
          </w:p>
          <w:p w14:paraId="722397A7" w14:textId="6CBCD680" w:rsidR="00FA35FC" w:rsidRPr="009462EC" w:rsidRDefault="00FA35FC" w:rsidP="00FA35FC">
            <w:pPr>
              <w:rPr>
                <w:rFonts w:ascii="Bahnschrift Light" w:hAnsi="Bahnschrift Light" w:cstheme="minorEastAsia"/>
                <w:sz w:val="20"/>
                <w:szCs w:val="20"/>
                <w:lang w:val="en-US"/>
              </w:rPr>
            </w:pPr>
            <w:r w:rsidRPr="009462EC">
              <w:rPr>
                <w:rFonts w:ascii="Bahnschrift Light" w:hAnsi="Bahnschrift Light" w:cstheme="minorEastAsia"/>
                <w:sz w:val="20"/>
                <w:szCs w:val="20"/>
                <w:lang w:val="en-US"/>
              </w:rPr>
              <w:t>----------------------------------------</w:t>
            </w:r>
            <w:r w:rsidR="009462EC">
              <w:rPr>
                <w:rFonts w:ascii="Bahnschrift Light" w:hAnsi="Bahnschrift Light" w:cstheme="minorEastAsia"/>
                <w:sz w:val="20"/>
                <w:szCs w:val="20"/>
                <w:lang w:val="en-US"/>
              </w:rPr>
              <w:t>-----</w:t>
            </w:r>
          </w:p>
          <w:p w14:paraId="5A7DCEFD" w14:textId="24BA93F9" w:rsidR="00FA35FC" w:rsidRPr="00FA35FC" w:rsidRDefault="00D338A0" w:rsidP="00FA35FC">
            <w:pPr>
              <w:rPr>
                <w:rFonts w:ascii="Bahnschrift Light" w:hAnsi="Bahnschrift Light" w:cstheme="minorEastAsia"/>
                <w:sz w:val="20"/>
                <w:szCs w:val="20"/>
                <w:lang w:val="en-US"/>
              </w:rPr>
            </w:pPr>
            <w:r>
              <w:rPr>
                <w:rFonts w:ascii="Bahnschrift Light" w:hAnsi="Bahnschrift Light" w:cstheme="minorEastAsia"/>
                <w:sz w:val="20"/>
                <w:szCs w:val="20"/>
                <w:lang w:val="en-US"/>
              </w:rPr>
              <w:t xml:space="preserve">    </w:t>
            </w:r>
            <w:r w:rsidR="00FA35FC" w:rsidRPr="00FA35FC">
              <w:rPr>
                <w:rFonts w:ascii="Bahnschrift Light" w:hAnsi="Bahnschrift Light" w:cstheme="minorEastAsia"/>
                <w:sz w:val="20"/>
                <w:szCs w:val="20"/>
                <w:lang w:val="en-US"/>
              </w:rPr>
              <w:t>NAST control parameters and related data</w:t>
            </w:r>
          </w:p>
          <w:p w14:paraId="277A9A5A" w14:textId="77777777" w:rsidR="00FA35FC" w:rsidRPr="00FA35FC" w:rsidRDefault="00FA35FC" w:rsidP="00FA35FC">
            <w:pPr>
              <w:rPr>
                <w:rFonts w:ascii="Bahnschrift Light" w:hAnsi="Bahnschrift Light" w:cstheme="minorEastAsia"/>
                <w:sz w:val="8"/>
                <w:szCs w:val="8"/>
                <w:lang w:val="en-US"/>
              </w:rPr>
            </w:pPr>
          </w:p>
          <w:p w14:paraId="25802B64" w14:textId="24CB8037" w:rsidR="00FA35FC" w:rsidRPr="00FA35FC" w:rsidRDefault="00D338A0" w:rsidP="00FA35FC">
            <w:pPr>
              <w:rPr>
                <w:rFonts w:ascii="Bahnschrift Light" w:hAnsi="Bahnschrift Light" w:cstheme="minorEastAsia"/>
                <w:sz w:val="20"/>
                <w:szCs w:val="20"/>
                <w:lang w:val="en-US"/>
              </w:rPr>
            </w:pPr>
            <w:r>
              <w:rPr>
                <w:rFonts w:ascii="Bahnschrift Light" w:hAnsi="Bahnschrift Light" w:cstheme="minorEastAsia"/>
                <w:sz w:val="20"/>
                <w:szCs w:val="20"/>
                <w:lang w:val="en-US"/>
              </w:rPr>
              <w:t xml:space="preserve">  </w:t>
            </w:r>
            <w:proofErr w:type="spellStart"/>
            <w:r w:rsidR="00FA35FC" w:rsidRPr="00FA35FC">
              <w:rPr>
                <w:rFonts w:ascii="Bahnschrift Light" w:hAnsi="Bahnschrift Light" w:cstheme="minorEastAsia"/>
                <w:sz w:val="20"/>
                <w:szCs w:val="20"/>
                <w:lang w:val="en-US"/>
              </w:rPr>
              <w:t>zpe</w:t>
            </w:r>
            <w:proofErr w:type="spellEnd"/>
            <w:r w:rsidR="00FA35FC" w:rsidRPr="00FA35FC">
              <w:rPr>
                <w:rFonts w:ascii="Bahnschrift Light" w:hAnsi="Bahnschrift Light" w:cstheme="minorEastAsia"/>
                <w:sz w:val="20"/>
                <w:szCs w:val="20"/>
                <w:lang w:val="en-US"/>
              </w:rPr>
              <w:t xml:space="preserve"> = 1     sp = F     zn = F     solution = F</w:t>
            </w:r>
          </w:p>
          <w:p w14:paraId="5E0A8E7E" w14:textId="2E0296C6" w:rsidR="00E607A5" w:rsidRDefault="00D338A0" w:rsidP="00FA35FC">
            <w:pPr>
              <w:rPr>
                <w:rFonts w:ascii="Bahnschrift Light" w:hAnsi="Bahnschrift Light" w:cstheme="minorEastAsia"/>
                <w:sz w:val="20"/>
                <w:szCs w:val="20"/>
                <w:lang w:val="en-US"/>
              </w:rPr>
            </w:pPr>
            <w:r>
              <w:rPr>
                <w:rFonts w:ascii="Bahnschrift Light" w:hAnsi="Bahnschrift Light" w:cstheme="minorEastAsia"/>
                <w:sz w:val="20"/>
                <w:szCs w:val="20"/>
                <w:lang w:val="en-US"/>
              </w:rPr>
              <w:t xml:space="preserve">  </w:t>
            </w:r>
            <w:r w:rsidR="00FA35FC" w:rsidRPr="00FA35FC">
              <w:rPr>
                <w:rFonts w:ascii="Bahnschrift Light" w:hAnsi="Bahnschrift Light" w:cstheme="minorEastAsia"/>
                <w:sz w:val="20"/>
                <w:szCs w:val="20"/>
                <w:lang w:val="en-US"/>
              </w:rPr>
              <w:t xml:space="preserve">tst = T     </w:t>
            </w:r>
            <w:r w:rsidR="00E607A5">
              <w:rPr>
                <w:rFonts w:ascii="Bahnschrift Light" w:hAnsi="Bahnschrift Light" w:cstheme="minorEastAsia"/>
                <w:sz w:val="20"/>
                <w:szCs w:val="20"/>
                <w:lang w:val="en-US"/>
              </w:rPr>
              <w:t xml:space="preserve">TST_tunn = F     </w:t>
            </w:r>
            <w:r w:rsidR="00FA35FC" w:rsidRPr="00FA35FC">
              <w:rPr>
                <w:rFonts w:ascii="Bahnschrift Light" w:hAnsi="Bahnschrift Light" w:cstheme="minorEastAsia"/>
                <w:sz w:val="20"/>
                <w:szCs w:val="20"/>
                <w:lang w:val="en-US"/>
              </w:rPr>
              <w:t xml:space="preserve">printmore = F     rev = </w:t>
            </w:r>
            <w:r w:rsidR="00E607A5">
              <w:rPr>
                <w:rFonts w:ascii="Bahnschrift Light" w:hAnsi="Bahnschrift Light" w:cstheme="minorEastAsia"/>
                <w:sz w:val="20"/>
                <w:szCs w:val="20"/>
                <w:lang w:val="en-US"/>
              </w:rPr>
              <w:t>F</w:t>
            </w:r>
          </w:p>
          <w:p w14:paraId="410D53C0" w14:textId="345EE6C6" w:rsidR="00FA35FC" w:rsidRPr="00FA35FC" w:rsidRDefault="00D338A0" w:rsidP="00FA35FC">
            <w:pPr>
              <w:rPr>
                <w:rFonts w:ascii="Bahnschrift Light" w:hAnsi="Bahnschrift Light" w:cstheme="minorEastAsia"/>
                <w:sz w:val="20"/>
                <w:szCs w:val="20"/>
                <w:lang w:val="en-US"/>
              </w:rPr>
            </w:pPr>
            <w:r>
              <w:rPr>
                <w:rFonts w:ascii="Bahnschrift Light" w:hAnsi="Bahnschrift Light" w:cstheme="minorEastAsia"/>
                <w:sz w:val="20"/>
                <w:szCs w:val="20"/>
                <w:lang w:val="en-US"/>
              </w:rPr>
              <w:t xml:space="preserve">  </w:t>
            </w:r>
            <w:r w:rsidR="00FA35FC" w:rsidRPr="00FA35FC">
              <w:rPr>
                <w:rFonts w:ascii="Bahnschrift Light" w:hAnsi="Bahnschrift Light" w:cstheme="minorEastAsia"/>
                <w:sz w:val="20"/>
                <w:szCs w:val="20"/>
                <w:lang w:val="en-US"/>
              </w:rPr>
              <w:t>extern</w:t>
            </w:r>
            <w:r w:rsidR="00E607A5">
              <w:rPr>
                <w:rFonts w:ascii="Bahnschrift Light" w:hAnsi="Bahnschrift Light" w:cstheme="minorEastAsia"/>
                <w:sz w:val="20"/>
                <w:szCs w:val="20"/>
                <w:lang w:val="en-US"/>
              </w:rPr>
              <w:t>R</w:t>
            </w:r>
            <w:r w:rsidR="00FA35FC" w:rsidRPr="00FA35FC">
              <w:rPr>
                <w:rFonts w:ascii="Bahnschrift Light" w:hAnsi="Bahnschrift Light" w:cstheme="minorEastAsia"/>
                <w:sz w:val="20"/>
                <w:szCs w:val="20"/>
                <w:lang w:val="en-US"/>
              </w:rPr>
              <w:t xml:space="preserve"> = F</w:t>
            </w:r>
            <w:r w:rsidR="00E607A5">
              <w:rPr>
                <w:rFonts w:ascii="Bahnschrift Light" w:hAnsi="Bahnschrift Light" w:cstheme="minorEastAsia"/>
                <w:sz w:val="20"/>
                <w:szCs w:val="20"/>
                <w:lang w:val="en-US"/>
              </w:rPr>
              <w:t xml:space="preserve">     externX = F     externP = F</w:t>
            </w:r>
          </w:p>
          <w:p w14:paraId="77F91EEB" w14:textId="4760F08F" w:rsidR="00FA35FC" w:rsidRPr="009462EC" w:rsidRDefault="00FA35FC" w:rsidP="00FA35FC">
            <w:pPr>
              <w:rPr>
                <w:rFonts w:ascii="Bahnschrift Light" w:hAnsi="Bahnschrift Light"/>
                <w:sz w:val="44"/>
                <w:szCs w:val="44"/>
                <w:lang w:val="en-US"/>
              </w:rPr>
            </w:pPr>
            <w:r w:rsidRPr="009462EC">
              <w:rPr>
                <w:rFonts w:ascii="Bahnschrift Light" w:hAnsi="Bahnschrift Light" w:cstheme="minorEastAsia"/>
                <w:sz w:val="20"/>
                <w:szCs w:val="20"/>
                <w:lang w:val="en-US"/>
              </w:rPr>
              <w:t>--------------------------------------------</w:t>
            </w:r>
            <w:r w:rsidR="009462EC">
              <w:rPr>
                <w:rFonts w:ascii="Bahnschrift Light" w:hAnsi="Bahnschrift Light" w:cstheme="minorEastAsia"/>
                <w:sz w:val="20"/>
                <w:szCs w:val="20"/>
                <w:lang w:val="en-US"/>
              </w:rPr>
              <w:t>-</w:t>
            </w:r>
          </w:p>
          <w:p w14:paraId="2B24158F" w14:textId="77777777" w:rsidR="00FA35FC" w:rsidRPr="00562093" w:rsidRDefault="00FA35FC" w:rsidP="003E5820">
            <w:pPr>
              <w:rPr>
                <w:rFonts w:ascii="Bahnschrift Light" w:hAnsi="Bahnschrift Light"/>
                <w:sz w:val="20"/>
                <w:szCs w:val="20"/>
                <w:lang w:val="en-US"/>
              </w:rPr>
            </w:pPr>
            <w:proofErr w:type="spellStart"/>
            <w:r w:rsidRPr="00562093">
              <w:rPr>
                <w:rFonts w:ascii="Bahnschrift Light" w:hAnsi="Bahnschrift Light"/>
                <w:sz w:val="20"/>
                <w:szCs w:val="20"/>
                <w:lang w:val="en-US"/>
              </w:rPr>
              <w:t>zpe</w:t>
            </w:r>
            <w:proofErr w:type="spellEnd"/>
            <w:r w:rsidRPr="00562093">
              <w:rPr>
                <w:rFonts w:ascii="Bahnschrift Light" w:hAnsi="Bahnschrift Light"/>
                <w:sz w:val="20"/>
                <w:szCs w:val="20"/>
                <w:lang w:val="en-US"/>
              </w:rPr>
              <w:t xml:space="preserve"> = 1: ZPE correction scheme I (eliminates turning points below ZPE).</w:t>
            </w:r>
          </w:p>
          <w:p w14:paraId="225BCFEA" w14:textId="74726C79" w:rsidR="00FA35FC" w:rsidRPr="00562093" w:rsidRDefault="00FA35FC" w:rsidP="003E5820">
            <w:pPr>
              <w:rPr>
                <w:rFonts w:ascii="Bahnschrift Light" w:hAnsi="Bahnschrift Light"/>
                <w:sz w:val="20"/>
                <w:szCs w:val="20"/>
                <w:lang w:val="en-US"/>
              </w:rPr>
            </w:pPr>
            <w:r w:rsidRPr="00562093">
              <w:rPr>
                <w:rFonts w:ascii="Bahnschrift Light" w:hAnsi="Bahnschrift Light"/>
                <w:sz w:val="20"/>
                <w:szCs w:val="20"/>
                <w:lang w:val="en-US"/>
              </w:rPr>
              <w:t>Electronic barrier from reactant to MECP is   20037 cm-1</w:t>
            </w:r>
          </w:p>
          <w:p w14:paraId="374409FE" w14:textId="004C5ECF" w:rsidR="00FA35FC" w:rsidRPr="00562093" w:rsidRDefault="00FA35FC" w:rsidP="003E5820">
            <w:pPr>
              <w:rPr>
                <w:rFonts w:ascii="Bahnschrift Light" w:hAnsi="Bahnschrift Light"/>
                <w:sz w:val="20"/>
                <w:szCs w:val="20"/>
                <w:lang w:val="en-US"/>
              </w:rPr>
            </w:pPr>
            <w:r w:rsidRPr="00562093">
              <w:rPr>
                <w:rFonts w:ascii="Bahnschrift Light" w:hAnsi="Bahnschrift Light"/>
                <w:sz w:val="20"/>
                <w:szCs w:val="20"/>
                <w:lang w:val="en-US"/>
              </w:rPr>
              <w:t>ZPE of reactants =   18586 cm-1</w:t>
            </w:r>
          </w:p>
          <w:p w14:paraId="484021C6" w14:textId="440B5591" w:rsidR="00FA35FC" w:rsidRPr="00562093" w:rsidRDefault="00FA35FC" w:rsidP="003E5820">
            <w:pPr>
              <w:rPr>
                <w:rFonts w:ascii="Bahnschrift Light" w:hAnsi="Bahnschrift Light"/>
                <w:sz w:val="20"/>
                <w:szCs w:val="20"/>
                <w:lang w:val="en-US"/>
              </w:rPr>
            </w:pPr>
            <w:r w:rsidRPr="00562093">
              <w:rPr>
                <w:rFonts w:ascii="Bahnschrift Light" w:hAnsi="Bahnschrift Light"/>
                <w:sz w:val="20"/>
                <w:szCs w:val="20"/>
                <w:lang w:val="en-US"/>
              </w:rPr>
              <w:t>ZPE of MECP =   171</w:t>
            </w:r>
            <w:r w:rsidR="00E607A5">
              <w:rPr>
                <w:rFonts w:ascii="Bahnschrift Light" w:hAnsi="Bahnschrift Light"/>
                <w:sz w:val="20"/>
                <w:szCs w:val="20"/>
                <w:lang w:val="en-US"/>
              </w:rPr>
              <w:t>49</w:t>
            </w:r>
            <w:r w:rsidRPr="00562093">
              <w:rPr>
                <w:rFonts w:ascii="Bahnschrift Light" w:hAnsi="Bahnschrift Light"/>
                <w:sz w:val="20"/>
                <w:szCs w:val="20"/>
                <w:lang w:val="en-US"/>
              </w:rPr>
              <w:t xml:space="preserve"> cm-1</w:t>
            </w:r>
          </w:p>
          <w:p w14:paraId="5F5C943A" w14:textId="77777777" w:rsidR="00FA35FC" w:rsidRDefault="00FA35FC" w:rsidP="003E5820">
            <w:pPr>
              <w:rPr>
                <w:rFonts w:ascii="Bahnschrift Light" w:hAnsi="Bahnschrift Light"/>
                <w:sz w:val="20"/>
                <w:szCs w:val="20"/>
                <w:lang w:val="en-US"/>
              </w:rPr>
            </w:pPr>
            <w:r w:rsidRPr="00562093">
              <w:rPr>
                <w:rFonts w:ascii="Bahnschrift Light" w:hAnsi="Bahnschrift Light"/>
                <w:sz w:val="20"/>
                <w:szCs w:val="20"/>
                <w:lang w:val="en-US"/>
              </w:rPr>
              <w:lastRenderedPageBreak/>
              <w:t>ZPE-corrected MECP energy bin =  18602 cm-1</w:t>
            </w:r>
          </w:p>
          <w:p w14:paraId="7DAF531A" w14:textId="77777777" w:rsidR="00FA35FC" w:rsidRPr="00217D7A" w:rsidRDefault="00FA35FC" w:rsidP="003E5820">
            <w:pPr>
              <w:rPr>
                <w:rFonts w:ascii="Bahnschrift Light" w:hAnsi="Bahnschrift Light"/>
                <w:sz w:val="12"/>
                <w:szCs w:val="12"/>
                <w:lang w:val="en-US"/>
              </w:rPr>
            </w:pPr>
          </w:p>
          <w:p w14:paraId="4A140B13" w14:textId="77777777" w:rsidR="00FA35FC" w:rsidRPr="00562093" w:rsidRDefault="00FA35FC" w:rsidP="003E5820">
            <w:pPr>
              <w:rPr>
                <w:rFonts w:ascii="Bahnschrift Light" w:hAnsi="Bahnschrift Light"/>
                <w:sz w:val="20"/>
                <w:szCs w:val="20"/>
                <w:lang w:val="en-US"/>
              </w:rPr>
            </w:pPr>
            <w:r w:rsidRPr="00562093">
              <w:rPr>
                <w:rFonts w:ascii="Bahnschrift Light" w:hAnsi="Bahnschrift Light"/>
                <w:sz w:val="20"/>
                <w:szCs w:val="20"/>
                <w:lang w:val="en-US"/>
              </w:rPr>
              <w:t xml:space="preserve">  ---------------------------------------------------------</w:t>
            </w:r>
          </w:p>
          <w:p w14:paraId="7DF9B0D7" w14:textId="33CAB368" w:rsidR="00FA35FC" w:rsidRPr="00562093" w:rsidRDefault="00FA35FC" w:rsidP="003E5820">
            <w:pPr>
              <w:rPr>
                <w:rFonts w:ascii="Bahnschrift Light" w:hAnsi="Bahnschrift Light"/>
                <w:sz w:val="20"/>
                <w:szCs w:val="20"/>
                <w:lang w:val="en-US"/>
              </w:rPr>
            </w:pPr>
            <w:r w:rsidRPr="00562093">
              <w:rPr>
                <w:rFonts w:ascii="Bahnschrift Light" w:hAnsi="Bahnschrift Light"/>
                <w:sz w:val="20"/>
                <w:szCs w:val="20"/>
                <w:lang w:val="en-US"/>
              </w:rPr>
              <w:t xml:space="preserve">               Start NAST calculation</w:t>
            </w:r>
          </w:p>
          <w:p w14:paraId="6F02193F" w14:textId="77777777" w:rsidR="00FA35FC" w:rsidRPr="00562093" w:rsidRDefault="00FA35FC" w:rsidP="003E5820">
            <w:pPr>
              <w:rPr>
                <w:rFonts w:ascii="Bahnschrift Light" w:hAnsi="Bahnschrift Light"/>
                <w:sz w:val="20"/>
                <w:szCs w:val="20"/>
                <w:lang w:val="en-US"/>
              </w:rPr>
            </w:pPr>
            <w:r w:rsidRPr="00562093">
              <w:rPr>
                <w:rFonts w:ascii="Bahnschrift Light" w:hAnsi="Bahnschrift Light"/>
                <w:sz w:val="20"/>
                <w:szCs w:val="20"/>
                <w:lang w:val="en-US"/>
              </w:rPr>
              <w:t xml:space="preserve">  ---------------------------------------------------------</w:t>
            </w:r>
          </w:p>
          <w:p w14:paraId="3E8F6A84" w14:textId="77777777" w:rsidR="00FA35FC" w:rsidRPr="00217D7A" w:rsidRDefault="00FA35FC" w:rsidP="003E5820">
            <w:pPr>
              <w:rPr>
                <w:rFonts w:ascii="Bahnschrift Light" w:hAnsi="Bahnschrift Light"/>
                <w:sz w:val="12"/>
                <w:szCs w:val="12"/>
                <w:lang w:val="en-US"/>
              </w:rPr>
            </w:pPr>
          </w:p>
          <w:p w14:paraId="1EF621B2" w14:textId="77777777" w:rsidR="00FA35FC" w:rsidRPr="00562093" w:rsidRDefault="00FA35FC" w:rsidP="003E5820">
            <w:pPr>
              <w:rPr>
                <w:rFonts w:ascii="Bahnschrift Light" w:hAnsi="Bahnschrift Light"/>
                <w:sz w:val="20"/>
                <w:szCs w:val="20"/>
                <w:lang w:val="en-US"/>
              </w:rPr>
            </w:pPr>
            <w:r w:rsidRPr="00562093">
              <w:rPr>
                <w:rFonts w:ascii="Bahnschrift Light" w:hAnsi="Bahnschrift Light"/>
                <w:sz w:val="20"/>
                <w:szCs w:val="20"/>
                <w:lang w:val="en-US"/>
              </w:rPr>
              <w:t xml:space="preserve">   1. Calculating densities of states</w:t>
            </w:r>
          </w:p>
          <w:p w14:paraId="6377780A" w14:textId="77777777" w:rsidR="00FA35FC" w:rsidRPr="00217D7A" w:rsidRDefault="00FA35FC" w:rsidP="003E5820">
            <w:pPr>
              <w:rPr>
                <w:rFonts w:ascii="Bahnschrift Light" w:hAnsi="Bahnschrift Light"/>
                <w:sz w:val="12"/>
                <w:szCs w:val="12"/>
                <w:lang w:val="en-US"/>
              </w:rPr>
            </w:pPr>
          </w:p>
          <w:p w14:paraId="7944F152" w14:textId="77777777" w:rsidR="00FA35FC" w:rsidRPr="00562093" w:rsidRDefault="00FA35FC" w:rsidP="003E5820">
            <w:pPr>
              <w:rPr>
                <w:rFonts w:ascii="Bahnschrift Light" w:hAnsi="Bahnschrift Light"/>
                <w:sz w:val="20"/>
                <w:szCs w:val="20"/>
                <w:lang w:val="en-US"/>
              </w:rPr>
            </w:pPr>
            <w:r w:rsidRPr="00562093">
              <w:rPr>
                <w:rFonts w:ascii="Bahnschrift Light" w:hAnsi="Bahnschrift Light"/>
                <w:sz w:val="20"/>
                <w:szCs w:val="20"/>
                <w:lang w:val="en-US"/>
              </w:rPr>
              <w:t>......vibrational.</w:t>
            </w:r>
          </w:p>
          <w:p w14:paraId="64EAC0E3" w14:textId="77777777" w:rsidR="00FA35FC" w:rsidRPr="00562093" w:rsidRDefault="00FA35FC" w:rsidP="003E5820">
            <w:pPr>
              <w:rPr>
                <w:rFonts w:ascii="Bahnschrift Light" w:hAnsi="Bahnschrift Light"/>
                <w:sz w:val="20"/>
                <w:szCs w:val="20"/>
                <w:lang w:val="en-US"/>
              </w:rPr>
            </w:pPr>
            <w:r w:rsidRPr="00562093">
              <w:rPr>
                <w:rFonts w:ascii="Bahnschrift Light" w:hAnsi="Bahnschrift Light"/>
                <w:sz w:val="20"/>
                <w:szCs w:val="20"/>
                <w:lang w:val="en-US"/>
              </w:rPr>
              <w:t>.......rotational.</w:t>
            </w:r>
          </w:p>
          <w:p w14:paraId="1CF6A619" w14:textId="77777777" w:rsidR="00FA35FC" w:rsidRPr="00562093" w:rsidRDefault="00FA35FC" w:rsidP="003E5820">
            <w:pPr>
              <w:rPr>
                <w:rFonts w:ascii="Bahnschrift Light" w:hAnsi="Bahnschrift Light"/>
                <w:sz w:val="20"/>
                <w:szCs w:val="20"/>
                <w:lang w:val="en-US"/>
              </w:rPr>
            </w:pPr>
            <w:r w:rsidRPr="00562093">
              <w:rPr>
                <w:rFonts w:ascii="Bahnschrift Light" w:hAnsi="Bahnschrift Light"/>
                <w:sz w:val="20"/>
                <w:szCs w:val="20"/>
                <w:lang w:val="en-US"/>
              </w:rPr>
              <w:t>........rovibrational.</w:t>
            </w:r>
          </w:p>
          <w:p w14:paraId="3D4EDA8F" w14:textId="77777777" w:rsidR="00FA35FC" w:rsidRPr="00217D7A" w:rsidRDefault="00FA35FC" w:rsidP="003E5820">
            <w:pPr>
              <w:rPr>
                <w:rFonts w:ascii="Bahnschrift Light" w:hAnsi="Bahnschrift Light"/>
                <w:sz w:val="12"/>
                <w:szCs w:val="12"/>
                <w:lang w:val="en-US"/>
              </w:rPr>
            </w:pPr>
          </w:p>
          <w:p w14:paraId="152372BF" w14:textId="77777777" w:rsidR="00FA35FC" w:rsidRPr="00562093" w:rsidRDefault="00FA35FC" w:rsidP="003E5820">
            <w:pPr>
              <w:rPr>
                <w:rFonts w:ascii="Bahnschrift Light" w:hAnsi="Bahnschrift Light"/>
                <w:sz w:val="20"/>
                <w:szCs w:val="20"/>
                <w:lang w:val="en-US"/>
              </w:rPr>
            </w:pPr>
            <w:r w:rsidRPr="00562093">
              <w:rPr>
                <w:rFonts w:ascii="Bahnschrift Light" w:hAnsi="Bahnschrift Light"/>
                <w:sz w:val="20"/>
                <w:szCs w:val="20"/>
                <w:lang w:val="en-US"/>
              </w:rPr>
              <w:t>Calculating microcanonical TST rate constant.</w:t>
            </w:r>
          </w:p>
          <w:p w14:paraId="0BF5D837" w14:textId="77777777" w:rsidR="00FA35FC" w:rsidRPr="00562093" w:rsidRDefault="00FA35FC" w:rsidP="003E5820">
            <w:pPr>
              <w:rPr>
                <w:rFonts w:ascii="Bahnschrift Light" w:hAnsi="Bahnschrift Light"/>
                <w:sz w:val="20"/>
                <w:szCs w:val="20"/>
                <w:lang w:val="en-US"/>
              </w:rPr>
            </w:pPr>
            <w:r w:rsidRPr="00562093">
              <w:rPr>
                <w:rFonts w:ascii="Bahnschrift Light" w:hAnsi="Bahnschrift Light"/>
                <w:sz w:val="20"/>
                <w:szCs w:val="20"/>
                <w:lang w:val="en-US"/>
              </w:rPr>
              <w:t>................................... Done.</w:t>
            </w:r>
          </w:p>
          <w:p w14:paraId="71746CC0" w14:textId="77777777" w:rsidR="00FA35FC" w:rsidRPr="00217D7A" w:rsidRDefault="00FA35FC" w:rsidP="003E5820">
            <w:pPr>
              <w:rPr>
                <w:rFonts w:ascii="Bahnschrift Light" w:hAnsi="Bahnschrift Light"/>
                <w:sz w:val="12"/>
                <w:szCs w:val="12"/>
                <w:lang w:val="en-US"/>
              </w:rPr>
            </w:pPr>
          </w:p>
          <w:p w14:paraId="1A7CF97D" w14:textId="77777777" w:rsidR="00FA35FC" w:rsidRPr="00562093" w:rsidRDefault="00FA35FC" w:rsidP="003E5820">
            <w:pPr>
              <w:rPr>
                <w:rFonts w:ascii="Bahnschrift Light" w:hAnsi="Bahnschrift Light"/>
                <w:sz w:val="20"/>
                <w:szCs w:val="20"/>
                <w:lang w:val="en-US"/>
              </w:rPr>
            </w:pPr>
            <w:r w:rsidRPr="00562093">
              <w:rPr>
                <w:rFonts w:ascii="Bahnschrift Light" w:hAnsi="Bahnschrift Light"/>
                <w:sz w:val="20"/>
                <w:szCs w:val="20"/>
                <w:lang w:val="en-US"/>
              </w:rPr>
              <w:t>(The forward rate constant k(E) is multiplied by reaction path</w:t>
            </w:r>
            <w:r>
              <w:rPr>
                <w:rFonts w:ascii="Bahnschrift Light" w:hAnsi="Bahnschrift Light"/>
                <w:sz w:val="20"/>
                <w:szCs w:val="20"/>
                <w:lang w:val="en-US"/>
              </w:rPr>
              <w:t xml:space="preserve"> </w:t>
            </w:r>
            <w:r w:rsidRPr="00562093">
              <w:rPr>
                <w:rFonts w:ascii="Bahnschrift Light" w:hAnsi="Bahnschrift Light"/>
                <w:sz w:val="20"/>
                <w:szCs w:val="20"/>
                <w:lang w:val="en-US"/>
              </w:rPr>
              <w:t>degeneracy equal to 1 )</w:t>
            </w:r>
          </w:p>
          <w:p w14:paraId="477BEE13" w14:textId="77777777" w:rsidR="00FA35FC" w:rsidRPr="00217D7A" w:rsidRDefault="00FA35FC" w:rsidP="003E5820">
            <w:pPr>
              <w:rPr>
                <w:rFonts w:ascii="Bahnschrift Light" w:hAnsi="Bahnschrift Light"/>
                <w:sz w:val="12"/>
                <w:szCs w:val="12"/>
                <w:lang w:val="en-US"/>
              </w:rPr>
            </w:pPr>
          </w:p>
          <w:p w14:paraId="78693B8C" w14:textId="77777777" w:rsidR="00FA35FC" w:rsidRPr="00562093" w:rsidRDefault="00FA35FC" w:rsidP="003E5820">
            <w:pPr>
              <w:rPr>
                <w:rFonts w:ascii="Bahnschrift Light" w:hAnsi="Bahnschrift Light"/>
                <w:sz w:val="20"/>
                <w:szCs w:val="20"/>
                <w:lang w:val="en-US"/>
              </w:rPr>
            </w:pPr>
            <w:r w:rsidRPr="00562093">
              <w:rPr>
                <w:rFonts w:ascii="Bahnschrift Light" w:hAnsi="Bahnschrift Light"/>
                <w:sz w:val="20"/>
                <w:szCs w:val="20"/>
                <w:lang w:val="en-US"/>
              </w:rPr>
              <w:t xml:space="preserve">             Canonical rate constant, k(T)</w:t>
            </w:r>
          </w:p>
          <w:p w14:paraId="781E523B" w14:textId="77777777" w:rsidR="00FA35FC" w:rsidRPr="00217D7A" w:rsidRDefault="00FA35FC" w:rsidP="003E5820">
            <w:pPr>
              <w:rPr>
                <w:rFonts w:ascii="Bahnschrift Light" w:hAnsi="Bahnschrift Light"/>
                <w:sz w:val="12"/>
                <w:szCs w:val="12"/>
                <w:lang w:val="en-US"/>
              </w:rPr>
            </w:pPr>
          </w:p>
          <w:p w14:paraId="3E45A2AF" w14:textId="77777777" w:rsidR="00FA35FC" w:rsidRPr="00562093" w:rsidRDefault="00FA35FC" w:rsidP="003E5820">
            <w:pPr>
              <w:rPr>
                <w:rFonts w:ascii="Bahnschrift Light" w:hAnsi="Bahnschrift Light"/>
                <w:sz w:val="20"/>
                <w:szCs w:val="20"/>
                <w:lang w:val="en-US"/>
              </w:rPr>
            </w:pPr>
            <w:r w:rsidRPr="00562093">
              <w:rPr>
                <w:rFonts w:ascii="Bahnschrift Light" w:hAnsi="Bahnschrift Light"/>
                <w:sz w:val="20"/>
                <w:szCs w:val="20"/>
                <w:lang w:val="en-US"/>
              </w:rPr>
              <w:t xml:space="preserve">     T(K)     TST rate constant</w:t>
            </w:r>
          </w:p>
          <w:p w14:paraId="107EFA27" w14:textId="77777777" w:rsidR="00FA35FC" w:rsidRPr="00217D7A" w:rsidRDefault="00FA35FC" w:rsidP="003E5820">
            <w:pPr>
              <w:rPr>
                <w:rFonts w:ascii="Bahnschrift Light" w:hAnsi="Bahnschrift Light"/>
                <w:sz w:val="12"/>
                <w:szCs w:val="12"/>
                <w:lang w:val="en-US"/>
              </w:rPr>
            </w:pPr>
          </w:p>
          <w:p w14:paraId="724F7731" w14:textId="2E3E5F76" w:rsidR="00FA35FC" w:rsidRPr="00562093" w:rsidRDefault="00FA35FC" w:rsidP="003E5820">
            <w:pPr>
              <w:rPr>
                <w:rFonts w:ascii="Bahnschrift Light" w:hAnsi="Bahnschrift Light"/>
                <w:sz w:val="20"/>
                <w:szCs w:val="20"/>
                <w:lang w:val="en-US"/>
              </w:rPr>
            </w:pPr>
            <w:r w:rsidRPr="00562093">
              <w:rPr>
                <w:rFonts w:ascii="Bahnschrift Light" w:hAnsi="Bahnschrift Light"/>
                <w:sz w:val="20"/>
                <w:szCs w:val="20"/>
                <w:lang w:val="en-US"/>
              </w:rPr>
              <w:t xml:space="preserve">   1000.0     </w:t>
            </w:r>
            <w:r>
              <w:rPr>
                <w:rFonts w:ascii="Bahnschrift Light" w:hAnsi="Bahnschrift Light"/>
                <w:sz w:val="20"/>
                <w:szCs w:val="20"/>
                <w:lang w:val="en-US"/>
              </w:rPr>
              <w:t xml:space="preserve">     6.78</w:t>
            </w:r>
            <w:r w:rsidRPr="00562093">
              <w:rPr>
                <w:rFonts w:ascii="Bahnschrift Light" w:hAnsi="Bahnschrift Light"/>
                <w:sz w:val="20"/>
                <w:szCs w:val="20"/>
                <w:lang w:val="en-US"/>
              </w:rPr>
              <w:t>E+01</w:t>
            </w:r>
          </w:p>
          <w:p w14:paraId="6D9C8883" w14:textId="77777777" w:rsidR="00FA35FC" w:rsidRPr="00217D7A" w:rsidRDefault="00FA35FC" w:rsidP="003E5820">
            <w:pPr>
              <w:rPr>
                <w:rFonts w:ascii="Bahnschrift Light" w:hAnsi="Bahnschrift Light"/>
                <w:sz w:val="12"/>
                <w:szCs w:val="12"/>
                <w:lang w:val="en-US"/>
              </w:rPr>
            </w:pPr>
          </w:p>
          <w:p w14:paraId="292DF138" w14:textId="1C19002D" w:rsidR="00FA35FC" w:rsidRPr="00562093" w:rsidRDefault="00FA35FC" w:rsidP="003E5820">
            <w:pPr>
              <w:rPr>
                <w:rFonts w:ascii="Bahnschrift Light" w:hAnsi="Bahnschrift Light"/>
                <w:sz w:val="20"/>
                <w:szCs w:val="20"/>
                <w:lang w:val="en-US"/>
              </w:rPr>
            </w:pPr>
            <w:r w:rsidRPr="00562093">
              <w:rPr>
                <w:rFonts w:ascii="Bahnschrift Light" w:hAnsi="Bahnschrift Light"/>
                <w:sz w:val="20"/>
                <w:szCs w:val="20"/>
                <w:lang w:val="en-US"/>
              </w:rPr>
              <w:t xml:space="preserve"> Total CPU time =    </w:t>
            </w:r>
            <w:r>
              <w:rPr>
                <w:rFonts w:ascii="Bahnschrift Light" w:hAnsi="Bahnschrift Light"/>
                <w:sz w:val="20"/>
                <w:szCs w:val="20"/>
                <w:lang w:val="en-US"/>
              </w:rPr>
              <w:t>10.35</w:t>
            </w:r>
          </w:p>
          <w:p w14:paraId="628BACE9" w14:textId="77777777" w:rsidR="00FA35FC" w:rsidRPr="00217D7A" w:rsidRDefault="00FA35FC" w:rsidP="003E5820">
            <w:pPr>
              <w:rPr>
                <w:rFonts w:ascii="Bahnschrift Light" w:hAnsi="Bahnschrift Light"/>
                <w:sz w:val="20"/>
                <w:szCs w:val="20"/>
                <w:lang w:val="en-US"/>
              </w:rPr>
            </w:pPr>
            <w:r w:rsidRPr="00562093">
              <w:rPr>
                <w:rFonts w:ascii="Bahnschrift Light" w:hAnsi="Bahnschrift Light"/>
                <w:sz w:val="20"/>
                <w:szCs w:val="20"/>
                <w:lang w:val="en-US"/>
              </w:rPr>
              <w:t xml:space="preserve"> NAST terminated now.</w:t>
            </w:r>
          </w:p>
        </w:tc>
      </w:tr>
    </w:tbl>
    <w:p w14:paraId="668AABF2" w14:textId="77777777" w:rsidR="00FA35FC" w:rsidRPr="00CC5B92" w:rsidRDefault="00FA35FC" w:rsidP="00FA35FC">
      <w:pPr>
        <w:spacing w:after="0"/>
        <w:jc w:val="both"/>
        <w:rPr>
          <w:rFonts w:ascii="Arial Nova Light" w:hAnsi="Arial Nova Light" w:cs="Times New Roman"/>
          <w:b/>
          <w:bCs/>
          <w:sz w:val="24"/>
          <w:szCs w:val="24"/>
          <w:lang w:val="en-US"/>
        </w:rPr>
      </w:pPr>
    </w:p>
    <w:p w14:paraId="2C405694" w14:textId="307E2304" w:rsidR="00FA35FC" w:rsidRPr="00FA35FC" w:rsidRDefault="00BD1C47" w:rsidP="00FA35FC">
      <w:pPr>
        <w:spacing w:after="0"/>
        <w:ind w:firstLine="360"/>
        <w:jc w:val="both"/>
        <w:rPr>
          <w:rFonts w:ascii="Arial Nova Light" w:hAnsi="Arial Nova Light" w:cs="Times New Roman"/>
          <w:sz w:val="24"/>
          <w:szCs w:val="24"/>
          <w:lang w:val="en-US"/>
        </w:rPr>
      </w:pPr>
      <w:r>
        <w:rPr>
          <w:rFonts w:ascii="Arial Nova Light" w:hAnsi="Arial Nova Light"/>
          <w:b/>
          <w:bCs/>
          <w:sz w:val="24"/>
          <w:szCs w:val="24"/>
          <w:lang w:val="en-US"/>
        </w:rPr>
        <w:t xml:space="preserve">Comparison of results with original work and canonical TST rate constant.  </w:t>
      </w:r>
      <w:r w:rsidR="00FA35FC" w:rsidRPr="00FA35FC">
        <w:rPr>
          <w:rFonts w:ascii="Arial Nova Light" w:hAnsi="Arial Nova Light" w:cs="Times New Roman"/>
          <w:sz w:val="24"/>
          <w:szCs w:val="24"/>
          <w:lang w:val="en-US"/>
        </w:rPr>
        <w:t xml:space="preserve">Table </w:t>
      </w:r>
      <w:r w:rsidR="00041BA3">
        <w:rPr>
          <w:rFonts w:ascii="Arial Nova Light" w:hAnsi="Arial Nova Light" w:cs="Times New Roman"/>
          <w:sz w:val="24"/>
          <w:szCs w:val="24"/>
          <w:lang w:val="en-US"/>
        </w:rPr>
        <w:t>6</w:t>
      </w:r>
      <w:r w:rsidR="004F04B5">
        <w:rPr>
          <w:rFonts w:ascii="Arial Nova Light" w:hAnsi="Arial Nova Light" w:cs="Times New Roman"/>
          <w:sz w:val="24"/>
          <w:szCs w:val="24"/>
          <w:lang w:val="en-US"/>
        </w:rPr>
        <w:t>.</w:t>
      </w:r>
      <w:r w:rsidR="00FA35FC" w:rsidRPr="00FA35FC">
        <w:rPr>
          <w:rFonts w:ascii="Arial Nova Light" w:hAnsi="Arial Nova Light" w:cs="Times New Roman"/>
          <w:sz w:val="24"/>
          <w:szCs w:val="24"/>
          <w:lang w:val="en-US"/>
        </w:rPr>
        <w:t xml:space="preserve">1 shows the calculated and experimental rate constants for the isomerization of propylene oxide to acetone and propanal. The </w:t>
      </w:r>
      <w:r w:rsidR="00FD208F">
        <w:rPr>
          <w:rFonts w:ascii="Arial Nova Light" w:hAnsi="Arial Nova Light" w:cs="Times New Roman"/>
          <w:sz w:val="24"/>
          <w:szCs w:val="24"/>
          <w:lang w:val="en-US"/>
        </w:rPr>
        <w:t>factor-of-two</w:t>
      </w:r>
      <w:r w:rsidR="00FA35FC" w:rsidRPr="00FA35FC">
        <w:rPr>
          <w:rFonts w:ascii="Arial Nova Light" w:hAnsi="Arial Nova Light" w:cs="Times New Roman"/>
          <w:sz w:val="24"/>
          <w:szCs w:val="24"/>
          <w:lang w:val="en-US"/>
        </w:rPr>
        <w:t xml:space="preserve"> difference between the acetone rate constants calculated with two analytical expressions can be explained by a 1.0 kcal</w:t>
      </w:r>
      <w:r w:rsidR="00FA35FC" w:rsidRPr="00FA35FC">
        <w:rPr>
          <w:rFonts w:ascii="Arial Nova Light" w:hAnsi="Arial Nova Light" w:cs="Times New Roman"/>
          <w:sz w:val="24"/>
          <w:szCs w:val="24"/>
          <w:vertAlign w:val="superscript"/>
          <w:lang w:val="en-US"/>
        </w:rPr>
        <w:t>.</w:t>
      </w:r>
      <w:r w:rsidR="00FA35FC" w:rsidRPr="00FA35FC">
        <w:rPr>
          <w:rFonts w:ascii="Arial Nova Light" w:hAnsi="Arial Nova Light" w:cs="Times New Roman"/>
          <w:sz w:val="24"/>
          <w:szCs w:val="24"/>
          <w:lang w:val="en-US"/>
        </w:rPr>
        <w:t>mol</w:t>
      </w:r>
      <w:r w:rsidR="00FA35FC" w:rsidRPr="00FA35FC">
        <w:rPr>
          <w:rFonts w:ascii="Arial Nova Light" w:hAnsi="Arial Nova Light" w:cs="Times New Roman"/>
          <w:sz w:val="24"/>
          <w:szCs w:val="24"/>
          <w:vertAlign w:val="superscript"/>
          <w:lang w:val="en-US"/>
        </w:rPr>
        <w:t>-1</w:t>
      </w:r>
      <w:r w:rsidR="00FA35FC" w:rsidRPr="00FA35FC">
        <w:rPr>
          <w:rFonts w:ascii="Arial Nova Light" w:hAnsi="Arial Nova Light" w:cs="Times New Roman"/>
          <w:sz w:val="24"/>
          <w:szCs w:val="24"/>
          <w:lang w:val="en-US"/>
        </w:rPr>
        <w:t xml:space="preserve"> discrepancy in the TS barrier (using the same barrier height of 53.2 kcal</w:t>
      </w:r>
      <w:r w:rsidR="00FA35FC" w:rsidRPr="00FA35FC">
        <w:rPr>
          <w:rFonts w:ascii="Arial Nova Light" w:hAnsi="Arial Nova Light" w:cs="Times New Roman"/>
          <w:sz w:val="24"/>
          <w:szCs w:val="24"/>
          <w:vertAlign w:val="superscript"/>
          <w:lang w:val="en-US"/>
        </w:rPr>
        <w:t>.</w:t>
      </w:r>
      <w:r w:rsidR="00FA35FC" w:rsidRPr="00FA35FC">
        <w:rPr>
          <w:rFonts w:ascii="Arial Nova Light" w:hAnsi="Arial Nova Light" w:cs="Times New Roman"/>
          <w:sz w:val="24"/>
          <w:szCs w:val="24"/>
          <w:lang w:val="en-US"/>
        </w:rPr>
        <w:t>mol</w:t>
      </w:r>
      <w:r w:rsidR="00FA35FC" w:rsidRPr="00FA35FC">
        <w:rPr>
          <w:rFonts w:ascii="Arial Nova Light" w:hAnsi="Arial Nova Light" w:cs="Times New Roman"/>
          <w:sz w:val="24"/>
          <w:szCs w:val="24"/>
          <w:vertAlign w:val="superscript"/>
          <w:lang w:val="en-US"/>
        </w:rPr>
        <w:t>-1</w:t>
      </w:r>
      <w:r w:rsidR="00FA35FC" w:rsidRPr="00FA35FC">
        <w:rPr>
          <w:rFonts w:ascii="Arial Nova Light" w:hAnsi="Arial Nova Light" w:cs="Times New Roman"/>
          <w:sz w:val="24"/>
          <w:szCs w:val="24"/>
          <w:lang w:val="en-US"/>
        </w:rPr>
        <w:t xml:space="preserve"> in both analytical expressions reduces this difference to 18%). Similar differences in the reaction rates calculated with different methods are observed for the isomerization to propanal. All calculated rate constants are in reasonable agreement with the experimental values for both isomerization reactions.</w:t>
      </w:r>
    </w:p>
    <w:p w14:paraId="3B4640A9" w14:textId="77777777" w:rsidR="00FA35FC" w:rsidRPr="00FA35FC" w:rsidRDefault="00FA35FC" w:rsidP="00FA35FC">
      <w:pPr>
        <w:spacing w:after="0"/>
        <w:jc w:val="both"/>
        <w:rPr>
          <w:rFonts w:ascii="Arial Nova Light" w:hAnsi="Arial Nova Light" w:cs="Times New Roman"/>
          <w:sz w:val="24"/>
          <w:szCs w:val="24"/>
          <w:lang w:val="en-US"/>
        </w:rPr>
      </w:pPr>
    </w:p>
    <w:p w14:paraId="112B6585" w14:textId="643ED4BC" w:rsidR="00FA35FC" w:rsidRPr="00FA35FC" w:rsidRDefault="00FA35FC" w:rsidP="00FA35FC">
      <w:pPr>
        <w:tabs>
          <w:tab w:val="left" w:pos="4410"/>
        </w:tabs>
        <w:spacing w:after="0"/>
        <w:jc w:val="both"/>
        <w:rPr>
          <w:rFonts w:ascii="Arial Nova Light" w:hAnsi="Arial Nova Light" w:cs="Times New Roman"/>
          <w:sz w:val="24"/>
          <w:szCs w:val="24"/>
          <w:lang w:val="en-US"/>
        </w:rPr>
      </w:pPr>
      <w:r w:rsidRPr="0099545B">
        <w:rPr>
          <w:rFonts w:ascii="Arial Nova Light" w:hAnsi="Arial Nova Light" w:cs="Times New Roman"/>
          <w:b/>
          <w:bCs/>
          <w:sz w:val="24"/>
          <w:szCs w:val="24"/>
          <w:lang w:val="en-US"/>
        </w:rPr>
        <w:t xml:space="preserve">Table </w:t>
      </w:r>
      <w:r w:rsidR="000D742D">
        <w:rPr>
          <w:rFonts w:ascii="Arial Nova Light" w:hAnsi="Arial Nova Light" w:cs="Times New Roman"/>
          <w:b/>
          <w:bCs/>
          <w:sz w:val="24"/>
          <w:szCs w:val="24"/>
          <w:lang w:val="en-US"/>
        </w:rPr>
        <w:t>6</w:t>
      </w:r>
      <w:r w:rsidR="00C75E7D" w:rsidRPr="0099545B">
        <w:rPr>
          <w:rFonts w:ascii="Arial Nova Light" w:hAnsi="Arial Nova Light" w:cs="Times New Roman"/>
          <w:b/>
          <w:bCs/>
          <w:sz w:val="24"/>
          <w:szCs w:val="24"/>
          <w:lang w:val="en-US"/>
        </w:rPr>
        <w:t>.</w:t>
      </w:r>
      <w:r w:rsidRPr="0099545B">
        <w:rPr>
          <w:rFonts w:ascii="Arial Nova Light" w:hAnsi="Arial Nova Light" w:cs="Times New Roman"/>
          <w:b/>
          <w:bCs/>
          <w:sz w:val="24"/>
          <w:szCs w:val="24"/>
          <w:lang w:val="en-US"/>
        </w:rPr>
        <w:t>1</w:t>
      </w:r>
      <w:r w:rsidRPr="00C75E7D">
        <w:rPr>
          <w:rFonts w:ascii="Arial Nova Light" w:hAnsi="Arial Nova Light" w:cs="Times New Roman"/>
          <w:sz w:val="24"/>
          <w:szCs w:val="24"/>
          <w:lang w:val="en-US"/>
        </w:rPr>
        <w:t>.</w:t>
      </w:r>
      <w:r w:rsidRPr="00FA35FC">
        <w:rPr>
          <w:rFonts w:ascii="Arial Nova Light" w:hAnsi="Arial Nova Light" w:cs="Times New Roman"/>
          <w:sz w:val="24"/>
          <w:szCs w:val="24"/>
          <w:lang w:val="en-US"/>
        </w:rPr>
        <w:t xml:space="preserve"> Canonical TST rate constants for isomerization of propylene oxide to acetone and propanal at T=1000 K.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5"/>
        <w:gridCol w:w="4140"/>
        <w:gridCol w:w="1620"/>
        <w:gridCol w:w="1461"/>
      </w:tblGrid>
      <w:tr w:rsidR="00FA35FC" w:rsidRPr="00FA35FC" w14:paraId="006B3A31" w14:textId="77777777" w:rsidTr="00CC5B92">
        <w:trPr>
          <w:jc w:val="center"/>
        </w:trPr>
        <w:tc>
          <w:tcPr>
            <w:tcW w:w="1795" w:type="dxa"/>
          </w:tcPr>
          <w:p w14:paraId="48E255CA" w14:textId="77777777" w:rsidR="00FA35FC" w:rsidRPr="00FA35FC" w:rsidRDefault="00FA35FC" w:rsidP="003E5820">
            <w:pPr>
              <w:jc w:val="center"/>
              <w:rPr>
                <w:rFonts w:ascii="Arial Nova Light" w:hAnsi="Arial Nova Light" w:cs="Times New Roman"/>
                <w:b/>
                <w:bCs/>
                <w:sz w:val="24"/>
                <w:szCs w:val="24"/>
                <w:lang w:val="en-US"/>
              </w:rPr>
            </w:pPr>
            <w:r w:rsidRPr="00FA35FC">
              <w:rPr>
                <w:rFonts w:ascii="Arial Nova Light" w:hAnsi="Arial Nova Light" w:cs="Times New Roman"/>
                <w:b/>
                <w:bCs/>
                <w:sz w:val="24"/>
                <w:szCs w:val="24"/>
                <w:lang w:val="en-US"/>
              </w:rPr>
              <w:t>Product</w:t>
            </w:r>
          </w:p>
        </w:tc>
        <w:tc>
          <w:tcPr>
            <w:tcW w:w="4140" w:type="dxa"/>
          </w:tcPr>
          <w:p w14:paraId="2E02023F" w14:textId="77777777" w:rsidR="00FA35FC" w:rsidRPr="00FA35FC" w:rsidRDefault="00FA35FC" w:rsidP="003E5820">
            <w:pPr>
              <w:jc w:val="center"/>
              <w:rPr>
                <w:rFonts w:ascii="Arial Nova Light" w:hAnsi="Arial Nova Light" w:cs="Times New Roman"/>
                <w:b/>
                <w:bCs/>
                <w:sz w:val="24"/>
                <w:szCs w:val="24"/>
                <w:lang w:val="en-US"/>
              </w:rPr>
            </w:pPr>
            <w:r w:rsidRPr="00FA35FC">
              <w:rPr>
                <w:rFonts w:ascii="Arial Nova Light" w:hAnsi="Arial Nova Light" w:cs="Times New Roman"/>
                <w:b/>
                <w:bCs/>
                <w:sz w:val="24"/>
                <w:szCs w:val="24"/>
                <w:lang w:val="en-US"/>
              </w:rPr>
              <w:t>Source</w:t>
            </w:r>
          </w:p>
        </w:tc>
        <w:tc>
          <w:tcPr>
            <w:tcW w:w="1620" w:type="dxa"/>
          </w:tcPr>
          <w:p w14:paraId="1E1CF8E4" w14:textId="77777777" w:rsidR="00FA35FC" w:rsidRPr="00FA35FC" w:rsidRDefault="00FA35FC" w:rsidP="003E5820">
            <w:pPr>
              <w:jc w:val="center"/>
              <w:rPr>
                <w:rFonts w:ascii="Arial Nova Light" w:hAnsi="Arial Nova Light" w:cs="Times New Roman"/>
                <w:b/>
                <w:bCs/>
                <w:sz w:val="24"/>
                <w:szCs w:val="24"/>
                <w:lang w:val="en-US"/>
              </w:rPr>
            </w:pPr>
            <w:r w:rsidRPr="00FA35FC">
              <w:rPr>
                <w:rFonts w:ascii="Arial Nova Light" w:hAnsi="Arial Nova Light" w:cs="Times New Roman"/>
                <w:b/>
                <w:bCs/>
                <w:i/>
                <w:iCs/>
                <w:sz w:val="24"/>
                <w:szCs w:val="24"/>
                <w:lang w:val="en-US"/>
              </w:rPr>
              <w:t>E</w:t>
            </w:r>
            <w:r w:rsidRPr="00FA35FC">
              <w:rPr>
                <w:rFonts w:ascii="Arial Nova Light" w:hAnsi="Arial Nova Light" w:cs="Times New Roman"/>
                <w:b/>
                <w:bCs/>
                <w:i/>
                <w:iCs/>
                <w:sz w:val="24"/>
                <w:szCs w:val="24"/>
                <w:vertAlign w:val="subscript"/>
                <w:lang w:val="en-US"/>
              </w:rPr>
              <w:t>TS</w:t>
            </w:r>
            <w:r w:rsidRPr="00FA35FC">
              <w:rPr>
                <w:rFonts w:ascii="Arial Nova Light" w:hAnsi="Arial Nova Light" w:cs="Times New Roman"/>
                <w:b/>
                <w:bCs/>
                <w:sz w:val="24"/>
                <w:szCs w:val="24"/>
                <w:lang w:val="en-US"/>
              </w:rPr>
              <w:t>, kcal</w:t>
            </w:r>
            <w:r w:rsidRPr="00FA35FC">
              <w:rPr>
                <w:rFonts w:ascii="Arial Nova Light" w:hAnsi="Arial Nova Light" w:cs="Times New Roman"/>
                <w:b/>
                <w:bCs/>
                <w:sz w:val="24"/>
                <w:szCs w:val="24"/>
                <w:vertAlign w:val="superscript"/>
                <w:lang w:val="en-US"/>
              </w:rPr>
              <w:t>.</w:t>
            </w:r>
            <w:r w:rsidRPr="00FA35FC">
              <w:rPr>
                <w:rFonts w:ascii="Arial Nova Light" w:hAnsi="Arial Nova Light" w:cs="Times New Roman"/>
                <w:b/>
                <w:bCs/>
                <w:sz w:val="24"/>
                <w:szCs w:val="24"/>
                <w:lang w:val="en-US"/>
              </w:rPr>
              <w:t>mol</w:t>
            </w:r>
            <w:r w:rsidRPr="00FA35FC">
              <w:rPr>
                <w:rFonts w:ascii="Arial Nova Light" w:hAnsi="Arial Nova Light" w:cs="Times New Roman"/>
                <w:b/>
                <w:bCs/>
                <w:sz w:val="24"/>
                <w:szCs w:val="24"/>
                <w:vertAlign w:val="superscript"/>
                <w:lang w:val="en-US"/>
              </w:rPr>
              <w:t>-1</w:t>
            </w:r>
          </w:p>
        </w:tc>
        <w:tc>
          <w:tcPr>
            <w:tcW w:w="1461" w:type="dxa"/>
          </w:tcPr>
          <w:p w14:paraId="5884F9AD" w14:textId="77777777" w:rsidR="00FA35FC" w:rsidRPr="00FA35FC" w:rsidRDefault="00FA35FC" w:rsidP="003E5820">
            <w:pPr>
              <w:jc w:val="center"/>
              <w:rPr>
                <w:rFonts w:ascii="Arial Nova Light" w:hAnsi="Arial Nova Light" w:cs="Times New Roman"/>
                <w:b/>
                <w:bCs/>
                <w:sz w:val="24"/>
                <w:szCs w:val="24"/>
                <w:lang w:val="en-US"/>
              </w:rPr>
            </w:pPr>
            <w:r w:rsidRPr="00FA35FC">
              <w:rPr>
                <w:rFonts w:ascii="Arial Nova Light" w:hAnsi="Arial Nova Light" w:cs="Times New Roman"/>
                <w:b/>
                <w:bCs/>
                <w:i/>
                <w:iCs/>
                <w:sz w:val="24"/>
                <w:szCs w:val="24"/>
                <w:lang w:val="en-US"/>
              </w:rPr>
              <w:t>k</w:t>
            </w:r>
            <w:r w:rsidRPr="00FA35FC">
              <w:rPr>
                <w:rFonts w:ascii="Arial Nova Light" w:hAnsi="Arial Nova Light" w:cs="Times New Roman"/>
                <w:b/>
                <w:bCs/>
                <w:sz w:val="24"/>
                <w:szCs w:val="24"/>
                <w:vertAlign w:val="subscript"/>
                <w:lang w:val="en-US"/>
              </w:rPr>
              <w:t>1000</w:t>
            </w:r>
            <w:r w:rsidRPr="00FA35FC">
              <w:rPr>
                <w:rFonts w:ascii="Arial Nova Light" w:hAnsi="Arial Nova Light" w:cs="Times New Roman"/>
                <w:b/>
                <w:bCs/>
                <w:sz w:val="24"/>
                <w:szCs w:val="24"/>
                <w:lang w:val="en-US"/>
              </w:rPr>
              <w:t>, s</w:t>
            </w:r>
            <w:r w:rsidRPr="00FA35FC">
              <w:rPr>
                <w:rFonts w:ascii="Arial Nova Light" w:hAnsi="Arial Nova Light" w:cs="Times New Roman"/>
                <w:b/>
                <w:bCs/>
                <w:sz w:val="24"/>
                <w:szCs w:val="24"/>
                <w:vertAlign w:val="superscript"/>
                <w:lang w:val="en-US"/>
              </w:rPr>
              <w:t>-1</w:t>
            </w:r>
          </w:p>
        </w:tc>
      </w:tr>
      <w:tr w:rsidR="00FA35FC" w:rsidRPr="00FA35FC" w14:paraId="40C70D36" w14:textId="77777777" w:rsidTr="00CC5B92">
        <w:trPr>
          <w:trHeight w:val="539"/>
          <w:jc w:val="center"/>
        </w:trPr>
        <w:tc>
          <w:tcPr>
            <w:tcW w:w="1795" w:type="dxa"/>
            <w:vAlign w:val="center"/>
          </w:tcPr>
          <w:p w14:paraId="2CA42333" w14:textId="77777777" w:rsidR="00FA35FC" w:rsidRPr="00FA35FC" w:rsidRDefault="00FA35FC" w:rsidP="003E5820">
            <w:pPr>
              <w:jc w:val="center"/>
              <w:rPr>
                <w:rFonts w:ascii="Arial Nova Light" w:hAnsi="Arial Nova Light" w:cs="Times New Roman"/>
                <w:sz w:val="24"/>
                <w:szCs w:val="24"/>
                <w:lang w:val="en-US"/>
              </w:rPr>
            </w:pPr>
            <w:r w:rsidRPr="00FA35FC">
              <w:rPr>
                <w:rFonts w:ascii="Arial Nova Light" w:hAnsi="Arial Nova Light" w:cs="Times New Roman"/>
                <w:sz w:val="24"/>
                <w:szCs w:val="24"/>
                <w:lang w:val="en-US"/>
              </w:rPr>
              <w:t>Acetone</w:t>
            </w:r>
          </w:p>
        </w:tc>
        <w:tc>
          <w:tcPr>
            <w:tcW w:w="4140" w:type="dxa"/>
            <w:vAlign w:val="center"/>
          </w:tcPr>
          <w:p w14:paraId="2FE71440" w14:textId="77777777" w:rsidR="00FA35FC" w:rsidRPr="00FA35FC" w:rsidRDefault="00FA35FC" w:rsidP="003E5820">
            <w:pPr>
              <w:jc w:val="center"/>
              <w:rPr>
                <w:rFonts w:ascii="Arial Nova Light" w:hAnsi="Arial Nova Light" w:cs="Times New Roman"/>
                <w:sz w:val="24"/>
                <w:szCs w:val="24"/>
                <w:lang w:val="en-US"/>
              </w:rPr>
            </w:pPr>
            <w:r w:rsidRPr="00FA35FC">
              <w:rPr>
                <w:rFonts w:ascii="Arial Nova Light" w:hAnsi="Arial Nova Light" w:cs="Times New Roman"/>
                <w:sz w:val="24"/>
                <w:szCs w:val="24"/>
                <w:lang w:val="en-US"/>
              </w:rPr>
              <w:t>NAST</w:t>
            </w:r>
          </w:p>
          <w:p w14:paraId="680C4227" w14:textId="097BB611" w:rsidR="00FA35FC" w:rsidRPr="00FA35FC" w:rsidRDefault="00FA35FC" w:rsidP="003E5820">
            <w:pPr>
              <w:jc w:val="center"/>
              <w:rPr>
                <w:rFonts w:ascii="Arial Nova Light" w:hAnsi="Arial Nova Light" w:cs="Times New Roman"/>
                <w:sz w:val="24"/>
                <w:szCs w:val="24"/>
                <w:lang w:val="en-US"/>
              </w:rPr>
            </w:pPr>
            <w:r w:rsidRPr="00FA35FC">
              <w:rPr>
                <w:rFonts w:ascii="Arial Nova Light" w:hAnsi="Arial Nova Light" w:cs="Times New Roman"/>
                <w:sz w:val="24"/>
                <w:szCs w:val="24"/>
                <w:lang w:val="en-US"/>
              </w:rPr>
              <w:t xml:space="preserve">Analytical, </w:t>
            </w:r>
            <w:r w:rsidR="004F04B5">
              <w:rPr>
                <w:rFonts w:ascii="Arial Nova Light" w:hAnsi="Arial Nova Light" w:cs="Times New Roman"/>
                <w:sz w:val="24"/>
                <w:szCs w:val="24"/>
                <w:lang w:val="en-US"/>
              </w:rPr>
              <w:t xml:space="preserve">equation </w:t>
            </w:r>
            <w:r w:rsidR="00897529">
              <w:rPr>
                <w:rFonts w:ascii="Arial Nova Light" w:hAnsi="Arial Nova Light" w:cs="Times New Roman"/>
                <w:sz w:val="24"/>
                <w:szCs w:val="24"/>
                <w:lang w:val="en-US"/>
              </w:rPr>
              <w:t>6</w:t>
            </w:r>
            <w:r w:rsidR="004F04B5">
              <w:rPr>
                <w:rFonts w:ascii="Arial Nova Light" w:hAnsi="Arial Nova Light" w:cs="Times New Roman"/>
                <w:sz w:val="24"/>
                <w:szCs w:val="24"/>
                <w:lang w:val="en-US"/>
              </w:rPr>
              <w:t>.1</w:t>
            </w:r>
            <w:r w:rsidR="004F04B5">
              <w:rPr>
                <w:rFonts w:ascii="Arial Nova Light" w:hAnsi="Arial Nova Light" w:cs="Times New Roman"/>
                <w:sz w:val="24"/>
                <w:szCs w:val="24"/>
                <w:vertAlign w:val="superscript"/>
                <w:lang w:val="en-US"/>
              </w:rPr>
              <w:t>a</w:t>
            </w:r>
          </w:p>
          <w:p w14:paraId="3D04852F" w14:textId="271FDF84" w:rsidR="00FA35FC" w:rsidRDefault="00FA35FC" w:rsidP="003E5820">
            <w:pPr>
              <w:jc w:val="center"/>
              <w:rPr>
                <w:rFonts w:ascii="Arial Nova Light" w:hAnsi="Arial Nova Light" w:cs="Times New Roman"/>
                <w:sz w:val="24"/>
                <w:szCs w:val="24"/>
                <w:lang w:val="en-US"/>
              </w:rPr>
            </w:pPr>
            <w:r w:rsidRPr="00FA35FC">
              <w:rPr>
                <w:rFonts w:ascii="Arial Nova Light" w:hAnsi="Arial Nova Light" w:cs="Times New Roman"/>
                <w:sz w:val="24"/>
                <w:szCs w:val="24"/>
                <w:lang w:val="en-US"/>
              </w:rPr>
              <w:t xml:space="preserve">Analytical, </w:t>
            </w:r>
            <w:r w:rsidR="004F04B5">
              <w:rPr>
                <w:rFonts w:ascii="Arial Nova Light" w:hAnsi="Arial Nova Light" w:cs="Times New Roman"/>
                <w:sz w:val="24"/>
                <w:szCs w:val="24"/>
                <w:lang w:val="en-US"/>
              </w:rPr>
              <w:t>equation 2.</w:t>
            </w:r>
            <w:r w:rsidR="00A44088">
              <w:rPr>
                <w:rFonts w:ascii="Arial Nova Light" w:hAnsi="Arial Nova Light" w:cs="Times New Roman"/>
                <w:sz w:val="24"/>
                <w:szCs w:val="24"/>
                <w:lang w:val="en-US"/>
              </w:rPr>
              <w:t>32</w:t>
            </w:r>
          </w:p>
          <w:p w14:paraId="3952BB11" w14:textId="55B34BA4" w:rsidR="004F04B5" w:rsidRPr="00FA35FC" w:rsidRDefault="004F04B5" w:rsidP="003E5820">
            <w:pPr>
              <w:jc w:val="center"/>
              <w:rPr>
                <w:rFonts w:ascii="Arial Nova Light" w:hAnsi="Arial Nova Light" w:cs="Times New Roman"/>
                <w:sz w:val="24"/>
                <w:szCs w:val="24"/>
                <w:lang w:val="en-US"/>
              </w:rPr>
            </w:pPr>
            <w:proofErr w:type="spellStart"/>
            <w:r w:rsidRPr="00FA35FC">
              <w:rPr>
                <w:rFonts w:ascii="Arial Nova Light" w:hAnsi="Arial Nova Light" w:cs="Times New Roman"/>
                <w:sz w:val="24"/>
                <w:szCs w:val="24"/>
                <w:lang w:val="en-US"/>
              </w:rPr>
              <w:t>Experiment</w:t>
            </w:r>
            <w:r>
              <w:rPr>
                <w:rFonts w:ascii="Arial Nova Light" w:hAnsi="Arial Nova Light" w:cs="Times New Roman"/>
                <w:sz w:val="24"/>
                <w:szCs w:val="24"/>
                <w:vertAlign w:val="superscript"/>
                <w:lang w:val="en-US"/>
              </w:rPr>
              <w:t>b</w:t>
            </w:r>
            <w:proofErr w:type="spellEnd"/>
          </w:p>
        </w:tc>
        <w:tc>
          <w:tcPr>
            <w:tcW w:w="1620" w:type="dxa"/>
            <w:vAlign w:val="center"/>
          </w:tcPr>
          <w:p w14:paraId="35DF6068" w14:textId="77777777" w:rsidR="00FA35FC" w:rsidRPr="00FA35FC" w:rsidRDefault="00FA35FC" w:rsidP="003E5820">
            <w:pPr>
              <w:jc w:val="center"/>
              <w:rPr>
                <w:rFonts w:ascii="Arial Nova Light" w:hAnsi="Arial Nova Light" w:cs="Times New Roman"/>
                <w:i/>
                <w:iCs/>
                <w:sz w:val="24"/>
                <w:szCs w:val="24"/>
                <w:lang w:val="en-US"/>
              </w:rPr>
            </w:pPr>
            <w:r w:rsidRPr="00FA35FC">
              <w:rPr>
                <w:rFonts w:ascii="Arial Nova Light" w:hAnsi="Arial Nova Light" w:cs="Times New Roman"/>
                <w:sz w:val="24"/>
                <w:szCs w:val="24"/>
                <w:lang w:val="en-US"/>
              </w:rPr>
              <w:t>53.2</w:t>
            </w:r>
          </w:p>
          <w:p w14:paraId="7FBD2064" w14:textId="77777777" w:rsidR="00FA35FC" w:rsidRPr="00FA35FC" w:rsidRDefault="00FA35FC" w:rsidP="003E5820">
            <w:pPr>
              <w:jc w:val="center"/>
              <w:rPr>
                <w:rFonts w:ascii="Arial Nova Light" w:hAnsi="Arial Nova Light" w:cs="Times New Roman"/>
                <w:sz w:val="24"/>
                <w:szCs w:val="24"/>
                <w:lang w:val="en-US"/>
              </w:rPr>
            </w:pPr>
            <w:r w:rsidRPr="00FA35FC">
              <w:rPr>
                <w:rFonts w:ascii="Arial Nova Light" w:hAnsi="Arial Nova Light" w:cs="Times New Roman"/>
                <w:sz w:val="24"/>
                <w:szCs w:val="24"/>
                <w:lang w:val="en-US"/>
              </w:rPr>
              <w:t>54.2</w:t>
            </w:r>
          </w:p>
          <w:p w14:paraId="169C0442" w14:textId="77777777" w:rsidR="00FA35FC" w:rsidRDefault="00FA35FC" w:rsidP="003E5820">
            <w:pPr>
              <w:jc w:val="center"/>
              <w:rPr>
                <w:rFonts w:ascii="Arial Nova Light" w:hAnsi="Arial Nova Light" w:cs="Times New Roman"/>
                <w:sz w:val="24"/>
                <w:szCs w:val="24"/>
                <w:lang w:val="en-US"/>
              </w:rPr>
            </w:pPr>
            <w:r w:rsidRPr="00FA35FC">
              <w:rPr>
                <w:rFonts w:ascii="Arial Nova Light" w:hAnsi="Arial Nova Light" w:cs="Times New Roman"/>
                <w:sz w:val="24"/>
                <w:szCs w:val="24"/>
                <w:lang w:val="en-US"/>
              </w:rPr>
              <w:t>53.2</w:t>
            </w:r>
          </w:p>
          <w:p w14:paraId="1590A380" w14:textId="7A5C0BAD" w:rsidR="004F04B5" w:rsidRPr="004F04B5" w:rsidRDefault="004F04B5" w:rsidP="003E5820">
            <w:pPr>
              <w:jc w:val="center"/>
              <w:rPr>
                <w:rFonts w:ascii="Arial Nova Light" w:hAnsi="Arial Nova Light" w:cs="Times New Roman"/>
                <w:sz w:val="24"/>
                <w:szCs w:val="24"/>
                <w:lang w:val="en-US"/>
              </w:rPr>
            </w:pPr>
            <w:r w:rsidRPr="004F04B5">
              <w:rPr>
                <w:rFonts w:ascii="Arial Nova Light" w:hAnsi="Arial Nova Light" w:cs="Times New Roman"/>
                <w:sz w:val="24"/>
                <w:szCs w:val="24"/>
                <w:lang w:val="en-US"/>
              </w:rPr>
              <w:t>-</w:t>
            </w:r>
          </w:p>
        </w:tc>
        <w:tc>
          <w:tcPr>
            <w:tcW w:w="1461" w:type="dxa"/>
            <w:vAlign w:val="center"/>
          </w:tcPr>
          <w:p w14:paraId="68DD330C" w14:textId="77777777" w:rsidR="00FA35FC" w:rsidRPr="00FA35FC" w:rsidRDefault="00FA35FC" w:rsidP="003E5820">
            <w:pPr>
              <w:jc w:val="center"/>
              <w:rPr>
                <w:rFonts w:ascii="Arial Nova Light" w:hAnsi="Arial Nova Light" w:cs="Times New Roman"/>
                <w:sz w:val="24"/>
                <w:szCs w:val="24"/>
                <w:lang w:val="en-US"/>
              </w:rPr>
            </w:pPr>
            <w:r w:rsidRPr="00FA35FC">
              <w:rPr>
                <w:rFonts w:ascii="Arial Nova Light" w:hAnsi="Arial Nova Light" w:cs="Times New Roman"/>
                <w:sz w:val="24"/>
                <w:szCs w:val="24"/>
                <w:lang w:val="en-US"/>
              </w:rPr>
              <w:t>67.8</w:t>
            </w:r>
          </w:p>
          <w:p w14:paraId="531BAD1D" w14:textId="77777777" w:rsidR="00FA35FC" w:rsidRPr="00FA35FC" w:rsidRDefault="00FA35FC" w:rsidP="003E5820">
            <w:pPr>
              <w:jc w:val="center"/>
              <w:rPr>
                <w:rFonts w:ascii="Arial Nova Light" w:hAnsi="Arial Nova Light" w:cs="Times New Roman"/>
                <w:sz w:val="24"/>
                <w:szCs w:val="24"/>
                <w:lang w:val="en-US"/>
              </w:rPr>
            </w:pPr>
            <w:r w:rsidRPr="00FA35FC">
              <w:rPr>
                <w:rFonts w:ascii="Arial Nova Light" w:hAnsi="Arial Nova Light" w:cs="Times New Roman"/>
                <w:sz w:val="24"/>
                <w:szCs w:val="24"/>
                <w:lang w:val="en-US"/>
              </w:rPr>
              <w:t>50.2</w:t>
            </w:r>
          </w:p>
          <w:p w14:paraId="18BE4467" w14:textId="77777777" w:rsidR="00FA35FC" w:rsidRDefault="00FA35FC" w:rsidP="003E5820">
            <w:pPr>
              <w:jc w:val="center"/>
              <w:rPr>
                <w:rFonts w:ascii="Arial Nova Light" w:hAnsi="Arial Nova Light" w:cs="Times New Roman"/>
                <w:sz w:val="24"/>
                <w:szCs w:val="24"/>
                <w:lang w:val="en-US"/>
              </w:rPr>
            </w:pPr>
            <w:r w:rsidRPr="00FA35FC">
              <w:rPr>
                <w:rFonts w:ascii="Arial Nova Light" w:hAnsi="Arial Nova Light" w:cs="Times New Roman"/>
                <w:sz w:val="24"/>
                <w:szCs w:val="24"/>
                <w:lang w:val="en-US"/>
              </w:rPr>
              <w:t>101.0</w:t>
            </w:r>
          </w:p>
          <w:p w14:paraId="67CD0F0B" w14:textId="5652D851" w:rsidR="004F04B5" w:rsidRPr="00FA35FC" w:rsidRDefault="004F04B5" w:rsidP="003E5820">
            <w:pPr>
              <w:jc w:val="center"/>
              <w:rPr>
                <w:rFonts w:ascii="Arial Nova Light" w:hAnsi="Arial Nova Light" w:cs="Times New Roman"/>
                <w:i/>
                <w:iCs/>
                <w:sz w:val="24"/>
                <w:szCs w:val="24"/>
                <w:lang w:val="en-US"/>
              </w:rPr>
            </w:pPr>
            <w:r w:rsidRPr="00FA35FC">
              <w:rPr>
                <w:rFonts w:ascii="Arial Nova Light" w:hAnsi="Arial Nova Light" w:cs="Times New Roman"/>
                <w:sz w:val="24"/>
                <w:szCs w:val="24"/>
                <w:lang w:val="en-US"/>
              </w:rPr>
              <w:t>30.0</w:t>
            </w:r>
          </w:p>
        </w:tc>
      </w:tr>
      <w:tr w:rsidR="00FA35FC" w:rsidRPr="00FA35FC" w14:paraId="70F9E3BD" w14:textId="77777777" w:rsidTr="00CC5B92">
        <w:trPr>
          <w:trHeight w:val="692"/>
          <w:jc w:val="center"/>
        </w:trPr>
        <w:tc>
          <w:tcPr>
            <w:tcW w:w="1795" w:type="dxa"/>
          </w:tcPr>
          <w:p w14:paraId="2F529FE5" w14:textId="77777777" w:rsidR="00FA35FC" w:rsidRPr="00FA35FC" w:rsidRDefault="00FA35FC" w:rsidP="003E5820">
            <w:pPr>
              <w:jc w:val="center"/>
              <w:rPr>
                <w:rFonts w:ascii="Arial Nova Light" w:hAnsi="Arial Nova Light" w:cs="Times New Roman"/>
                <w:sz w:val="24"/>
                <w:szCs w:val="24"/>
                <w:lang w:val="en-US"/>
              </w:rPr>
            </w:pPr>
          </w:p>
          <w:p w14:paraId="0FCCCE6A" w14:textId="77777777" w:rsidR="00FA35FC" w:rsidRPr="00FA35FC" w:rsidRDefault="00FA35FC" w:rsidP="003E5820">
            <w:pPr>
              <w:jc w:val="center"/>
              <w:rPr>
                <w:rFonts w:ascii="Arial Nova Light" w:hAnsi="Arial Nova Light" w:cs="Times New Roman"/>
                <w:sz w:val="24"/>
                <w:szCs w:val="24"/>
                <w:lang w:val="en-US"/>
              </w:rPr>
            </w:pPr>
            <w:r w:rsidRPr="00FA35FC">
              <w:rPr>
                <w:rFonts w:ascii="Arial Nova Light" w:hAnsi="Arial Nova Light" w:cs="Times New Roman"/>
                <w:sz w:val="24"/>
                <w:szCs w:val="24"/>
                <w:lang w:val="en-US"/>
              </w:rPr>
              <w:t>Propanal</w:t>
            </w:r>
          </w:p>
        </w:tc>
        <w:tc>
          <w:tcPr>
            <w:tcW w:w="4140" w:type="dxa"/>
            <w:vAlign w:val="center"/>
          </w:tcPr>
          <w:p w14:paraId="6BB323FF" w14:textId="77777777" w:rsidR="004F04B5" w:rsidRPr="00FA35FC" w:rsidRDefault="004F04B5" w:rsidP="004F04B5">
            <w:pPr>
              <w:jc w:val="center"/>
              <w:rPr>
                <w:rFonts w:ascii="Arial Nova Light" w:hAnsi="Arial Nova Light" w:cs="Times New Roman"/>
                <w:sz w:val="24"/>
                <w:szCs w:val="24"/>
                <w:lang w:val="en-US"/>
              </w:rPr>
            </w:pPr>
            <w:r w:rsidRPr="00FA35FC">
              <w:rPr>
                <w:rFonts w:ascii="Arial Nova Light" w:hAnsi="Arial Nova Light" w:cs="Times New Roman"/>
                <w:sz w:val="24"/>
                <w:szCs w:val="24"/>
                <w:lang w:val="en-US"/>
              </w:rPr>
              <w:t>NAST</w:t>
            </w:r>
          </w:p>
          <w:p w14:paraId="0110DFEC" w14:textId="42EBB3F6" w:rsidR="004F04B5" w:rsidRPr="00FA35FC" w:rsidRDefault="004F04B5" w:rsidP="004F04B5">
            <w:pPr>
              <w:jc w:val="center"/>
              <w:rPr>
                <w:rFonts w:ascii="Arial Nova Light" w:hAnsi="Arial Nova Light" w:cs="Times New Roman"/>
                <w:sz w:val="24"/>
                <w:szCs w:val="24"/>
                <w:lang w:val="en-US"/>
              </w:rPr>
            </w:pPr>
            <w:r w:rsidRPr="00FA35FC">
              <w:rPr>
                <w:rFonts w:ascii="Arial Nova Light" w:hAnsi="Arial Nova Light" w:cs="Times New Roman"/>
                <w:sz w:val="24"/>
                <w:szCs w:val="24"/>
                <w:lang w:val="en-US"/>
              </w:rPr>
              <w:t xml:space="preserve">Analytical, </w:t>
            </w:r>
            <w:r>
              <w:rPr>
                <w:rFonts w:ascii="Arial Nova Light" w:hAnsi="Arial Nova Light" w:cs="Times New Roman"/>
                <w:sz w:val="24"/>
                <w:szCs w:val="24"/>
                <w:lang w:val="en-US"/>
              </w:rPr>
              <w:t xml:space="preserve">equation </w:t>
            </w:r>
            <w:r w:rsidR="00897529">
              <w:rPr>
                <w:rFonts w:ascii="Arial Nova Light" w:hAnsi="Arial Nova Light" w:cs="Times New Roman"/>
                <w:sz w:val="24"/>
                <w:szCs w:val="24"/>
                <w:lang w:val="en-US"/>
              </w:rPr>
              <w:t>6</w:t>
            </w:r>
            <w:r>
              <w:rPr>
                <w:rFonts w:ascii="Arial Nova Light" w:hAnsi="Arial Nova Light" w:cs="Times New Roman"/>
                <w:sz w:val="24"/>
                <w:szCs w:val="24"/>
                <w:lang w:val="en-US"/>
              </w:rPr>
              <w:t>.1</w:t>
            </w:r>
            <w:r>
              <w:rPr>
                <w:rFonts w:ascii="Arial Nova Light" w:hAnsi="Arial Nova Light" w:cs="Times New Roman"/>
                <w:sz w:val="24"/>
                <w:szCs w:val="24"/>
                <w:vertAlign w:val="superscript"/>
                <w:lang w:val="en-US"/>
              </w:rPr>
              <w:t>a</w:t>
            </w:r>
          </w:p>
          <w:p w14:paraId="337BDEAB" w14:textId="7F6D4DFD" w:rsidR="00FA35FC" w:rsidRDefault="004F04B5" w:rsidP="004F04B5">
            <w:pPr>
              <w:jc w:val="center"/>
              <w:rPr>
                <w:rFonts w:ascii="Arial Nova Light" w:hAnsi="Arial Nova Light" w:cs="Times New Roman"/>
                <w:sz w:val="24"/>
                <w:szCs w:val="24"/>
                <w:lang w:val="en-US"/>
              </w:rPr>
            </w:pPr>
            <w:r w:rsidRPr="00FA35FC">
              <w:rPr>
                <w:rFonts w:ascii="Arial Nova Light" w:hAnsi="Arial Nova Light" w:cs="Times New Roman"/>
                <w:sz w:val="24"/>
                <w:szCs w:val="24"/>
                <w:lang w:val="en-US"/>
              </w:rPr>
              <w:t xml:space="preserve">Analytical, </w:t>
            </w:r>
            <w:r>
              <w:rPr>
                <w:rFonts w:ascii="Arial Nova Light" w:hAnsi="Arial Nova Light" w:cs="Times New Roman"/>
                <w:sz w:val="24"/>
                <w:szCs w:val="24"/>
                <w:lang w:val="en-US"/>
              </w:rPr>
              <w:t>equation 2.</w:t>
            </w:r>
            <w:r w:rsidR="008740B1">
              <w:rPr>
                <w:rFonts w:ascii="Arial Nova Light" w:hAnsi="Arial Nova Light" w:cs="Times New Roman"/>
                <w:sz w:val="24"/>
                <w:szCs w:val="24"/>
                <w:lang w:val="en-US"/>
              </w:rPr>
              <w:t>32</w:t>
            </w:r>
          </w:p>
          <w:p w14:paraId="1244D584" w14:textId="33ECA7FF" w:rsidR="004F04B5" w:rsidRPr="00FA35FC" w:rsidRDefault="004F04B5" w:rsidP="004F04B5">
            <w:pPr>
              <w:jc w:val="center"/>
              <w:rPr>
                <w:rFonts w:ascii="Arial Nova Light" w:hAnsi="Arial Nova Light" w:cs="Times New Roman"/>
                <w:sz w:val="24"/>
                <w:szCs w:val="24"/>
                <w:lang w:val="en-US"/>
              </w:rPr>
            </w:pPr>
            <w:proofErr w:type="spellStart"/>
            <w:r w:rsidRPr="00FA35FC">
              <w:rPr>
                <w:rFonts w:ascii="Arial Nova Light" w:hAnsi="Arial Nova Light" w:cs="Times New Roman"/>
                <w:sz w:val="24"/>
                <w:szCs w:val="24"/>
                <w:lang w:val="en-US"/>
              </w:rPr>
              <w:t>Experiment</w:t>
            </w:r>
            <w:r>
              <w:rPr>
                <w:rFonts w:ascii="Arial Nova Light" w:hAnsi="Arial Nova Light" w:cs="Times New Roman"/>
                <w:sz w:val="24"/>
                <w:szCs w:val="24"/>
                <w:vertAlign w:val="superscript"/>
                <w:lang w:val="en-US"/>
              </w:rPr>
              <w:t>b</w:t>
            </w:r>
            <w:proofErr w:type="spellEnd"/>
          </w:p>
        </w:tc>
        <w:tc>
          <w:tcPr>
            <w:tcW w:w="1620" w:type="dxa"/>
          </w:tcPr>
          <w:p w14:paraId="75BFF35B" w14:textId="77777777" w:rsidR="00FA35FC" w:rsidRPr="00FA35FC" w:rsidRDefault="00FA35FC" w:rsidP="003E5820">
            <w:pPr>
              <w:jc w:val="center"/>
              <w:rPr>
                <w:rFonts w:ascii="Arial Nova Light" w:hAnsi="Arial Nova Light" w:cs="Times New Roman"/>
                <w:sz w:val="24"/>
                <w:szCs w:val="24"/>
                <w:lang w:val="en-US"/>
              </w:rPr>
            </w:pPr>
            <w:r w:rsidRPr="00FA35FC">
              <w:rPr>
                <w:rFonts w:ascii="Arial Nova Light" w:hAnsi="Arial Nova Light" w:cs="Times New Roman"/>
                <w:sz w:val="24"/>
                <w:szCs w:val="24"/>
                <w:lang w:val="en-US"/>
              </w:rPr>
              <w:t>54.2</w:t>
            </w:r>
          </w:p>
          <w:p w14:paraId="5B7267C8" w14:textId="77777777" w:rsidR="00FA35FC" w:rsidRPr="00FA35FC" w:rsidRDefault="00FA35FC" w:rsidP="003E5820">
            <w:pPr>
              <w:jc w:val="center"/>
              <w:rPr>
                <w:rFonts w:ascii="Arial Nova Light" w:hAnsi="Arial Nova Light" w:cs="Times New Roman"/>
                <w:sz w:val="24"/>
                <w:szCs w:val="24"/>
                <w:lang w:val="en-US"/>
              </w:rPr>
            </w:pPr>
            <w:r w:rsidRPr="00FA35FC">
              <w:rPr>
                <w:rFonts w:ascii="Arial Nova Light" w:hAnsi="Arial Nova Light" w:cs="Times New Roman"/>
                <w:sz w:val="24"/>
                <w:szCs w:val="24"/>
                <w:lang w:val="en-US"/>
              </w:rPr>
              <w:t>54.4</w:t>
            </w:r>
          </w:p>
          <w:p w14:paraId="12106787" w14:textId="77777777" w:rsidR="00FA35FC" w:rsidRDefault="00FA35FC" w:rsidP="003E5820">
            <w:pPr>
              <w:jc w:val="center"/>
              <w:rPr>
                <w:rFonts w:ascii="Arial Nova Light" w:hAnsi="Arial Nova Light" w:cs="Times New Roman"/>
                <w:sz w:val="24"/>
                <w:szCs w:val="24"/>
                <w:lang w:val="en-US"/>
              </w:rPr>
            </w:pPr>
            <w:r w:rsidRPr="00FA35FC">
              <w:rPr>
                <w:rFonts w:ascii="Arial Nova Light" w:hAnsi="Arial Nova Light" w:cs="Times New Roman"/>
                <w:sz w:val="24"/>
                <w:szCs w:val="24"/>
                <w:lang w:val="en-US"/>
              </w:rPr>
              <w:t>54.2</w:t>
            </w:r>
          </w:p>
          <w:p w14:paraId="4F0457CB" w14:textId="7FA45A79" w:rsidR="004F04B5" w:rsidRPr="00FA35FC" w:rsidRDefault="004F04B5" w:rsidP="004F04B5">
            <w:pPr>
              <w:jc w:val="center"/>
              <w:rPr>
                <w:rFonts w:ascii="Arial Nova Light" w:hAnsi="Arial Nova Light" w:cs="Times New Roman"/>
                <w:sz w:val="24"/>
                <w:szCs w:val="24"/>
                <w:lang w:val="en-US"/>
              </w:rPr>
            </w:pPr>
            <w:r w:rsidRPr="00FA35FC">
              <w:rPr>
                <w:rFonts w:ascii="Arial Nova Light" w:hAnsi="Arial Nova Light" w:cs="Times New Roman"/>
                <w:sz w:val="24"/>
                <w:szCs w:val="24"/>
                <w:lang w:val="en-US"/>
              </w:rPr>
              <w:t>-</w:t>
            </w:r>
          </w:p>
        </w:tc>
        <w:tc>
          <w:tcPr>
            <w:tcW w:w="1461" w:type="dxa"/>
          </w:tcPr>
          <w:p w14:paraId="74A8F56A" w14:textId="77777777" w:rsidR="00FA35FC" w:rsidRPr="00FA35FC" w:rsidRDefault="00FA35FC" w:rsidP="003E5820">
            <w:pPr>
              <w:jc w:val="center"/>
              <w:rPr>
                <w:rFonts w:ascii="Arial Nova Light" w:hAnsi="Arial Nova Light" w:cs="Times New Roman"/>
                <w:sz w:val="24"/>
                <w:szCs w:val="24"/>
                <w:lang w:val="en-US"/>
              </w:rPr>
            </w:pPr>
            <w:r w:rsidRPr="00FA35FC">
              <w:rPr>
                <w:rFonts w:ascii="Arial Nova Light" w:hAnsi="Arial Nova Light" w:cs="Times New Roman"/>
                <w:sz w:val="24"/>
                <w:szCs w:val="24"/>
                <w:lang w:val="en-US"/>
              </w:rPr>
              <w:t>43.0</w:t>
            </w:r>
          </w:p>
          <w:p w14:paraId="5A9C9E40" w14:textId="77777777" w:rsidR="00FA35FC" w:rsidRPr="00FA35FC" w:rsidRDefault="00FA35FC" w:rsidP="003E5820">
            <w:pPr>
              <w:jc w:val="center"/>
              <w:rPr>
                <w:rFonts w:ascii="Arial Nova Light" w:hAnsi="Arial Nova Light" w:cs="Times New Roman"/>
                <w:sz w:val="24"/>
                <w:szCs w:val="24"/>
                <w:lang w:val="en-US"/>
              </w:rPr>
            </w:pPr>
            <w:r w:rsidRPr="00FA35FC">
              <w:rPr>
                <w:rFonts w:ascii="Arial Nova Light" w:hAnsi="Arial Nova Light" w:cs="Times New Roman"/>
                <w:sz w:val="24"/>
                <w:szCs w:val="24"/>
                <w:lang w:val="en-US"/>
              </w:rPr>
              <w:t>69.6</w:t>
            </w:r>
          </w:p>
          <w:p w14:paraId="26F41DAB" w14:textId="77777777" w:rsidR="00FA35FC" w:rsidRDefault="00FA35FC" w:rsidP="003E5820">
            <w:pPr>
              <w:jc w:val="center"/>
              <w:rPr>
                <w:rFonts w:ascii="Arial Nova Light" w:hAnsi="Arial Nova Light" w:cs="Times New Roman"/>
                <w:sz w:val="24"/>
                <w:szCs w:val="24"/>
                <w:lang w:val="en-US"/>
              </w:rPr>
            </w:pPr>
            <w:r w:rsidRPr="00FA35FC">
              <w:rPr>
                <w:rFonts w:ascii="Arial Nova Light" w:hAnsi="Arial Nova Light" w:cs="Times New Roman"/>
                <w:sz w:val="24"/>
                <w:szCs w:val="24"/>
                <w:lang w:val="en-US"/>
              </w:rPr>
              <w:t>88.6</w:t>
            </w:r>
          </w:p>
          <w:p w14:paraId="456FE6E6" w14:textId="7E22E8BB" w:rsidR="004F04B5" w:rsidRPr="00FA35FC" w:rsidRDefault="004F04B5" w:rsidP="003E5820">
            <w:pPr>
              <w:jc w:val="center"/>
              <w:rPr>
                <w:rFonts w:ascii="Arial Nova Light" w:hAnsi="Arial Nova Light" w:cs="Times New Roman"/>
                <w:sz w:val="24"/>
                <w:szCs w:val="24"/>
                <w:lang w:val="en-US"/>
              </w:rPr>
            </w:pPr>
            <w:r w:rsidRPr="00FA35FC">
              <w:rPr>
                <w:rFonts w:ascii="Arial Nova Light" w:hAnsi="Arial Nova Light" w:cs="Times New Roman"/>
                <w:sz w:val="24"/>
                <w:szCs w:val="24"/>
                <w:lang w:val="en-US"/>
              </w:rPr>
              <w:t>90.0</w:t>
            </w:r>
          </w:p>
        </w:tc>
      </w:tr>
    </w:tbl>
    <w:p w14:paraId="5F59E837" w14:textId="7D3AAD71" w:rsidR="004F04B5" w:rsidRDefault="004F04B5" w:rsidP="00FA35FC">
      <w:pPr>
        <w:spacing w:after="0"/>
        <w:jc w:val="both"/>
        <w:rPr>
          <w:rFonts w:ascii="Arial Nova Light" w:hAnsi="Arial Nova Light" w:cs="Times New Roman"/>
          <w:sz w:val="24"/>
          <w:szCs w:val="24"/>
          <w:vertAlign w:val="superscript"/>
          <w:lang w:val="en-US"/>
        </w:rPr>
      </w:pPr>
      <w:r>
        <w:rPr>
          <w:rFonts w:ascii="Arial Nova Light" w:hAnsi="Arial Nova Light" w:cs="Times New Roman"/>
          <w:sz w:val="24"/>
          <w:szCs w:val="24"/>
          <w:vertAlign w:val="superscript"/>
          <w:lang w:val="en-US"/>
        </w:rPr>
        <w:t>a</w:t>
      </w:r>
      <w:r w:rsidRPr="00FA35FC">
        <w:rPr>
          <w:rFonts w:ascii="Arial Nova Light" w:hAnsi="Arial Nova Light" w:cs="Times New Roman"/>
          <w:sz w:val="24"/>
          <w:szCs w:val="24"/>
          <w:lang w:val="en-US"/>
        </w:rPr>
        <w:t xml:space="preserve"> Ref. </w:t>
      </w:r>
      <w:r w:rsidR="00041BA3">
        <w:rPr>
          <w:rFonts w:ascii="Arial Nova Light" w:hAnsi="Arial Nova Light" w:cs="Times New Roman"/>
          <w:sz w:val="24"/>
          <w:szCs w:val="24"/>
          <w:lang w:val="en-US"/>
        </w:rPr>
        <w:t>4</w:t>
      </w:r>
      <w:r w:rsidR="00071D91">
        <w:rPr>
          <w:rFonts w:ascii="Arial Nova Light" w:hAnsi="Arial Nova Light" w:cs="Times New Roman"/>
          <w:sz w:val="24"/>
          <w:szCs w:val="24"/>
          <w:lang w:val="en-US"/>
        </w:rPr>
        <w:t>8</w:t>
      </w:r>
      <w:r w:rsidRPr="00FA35FC">
        <w:rPr>
          <w:rFonts w:ascii="Arial Nova Light" w:hAnsi="Arial Nova Light" w:cs="Times New Roman"/>
          <w:sz w:val="24"/>
          <w:szCs w:val="24"/>
          <w:lang w:val="en-US"/>
        </w:rPr>
        <w:t>.</w:t>
      </w:r>
    </w:p>
    <w:p w14:paraId="336C25B1" w14:textId="1B6F77A4" w:rsidR="00F22C22" w:rsidRDefault="004F04B5" w:rsidP="00F22C22">
      <w:pPr>
        <w:spacing w:after="0"/>
        <w:jc w:val="both"/>
        <w:rPr>
          <w:rFonts w:ascii="Arial Nova Light" w:hAnsi="Arial Nova Light" w:cs="Times New Roman"/>
          <w:sz w:val="24"/>
          <w:szCs w:val="24"/>
          <w:lang w:val="en-US"/>
        </w:rPr>
      </w:pPr>
      <w:r>
        <w:rPr>
          <w:rFonts w:ascii="Arial Nova Light" w:hAnsi="Arial Nova Light" w:cs="Times New Roman"/>
          <w:sz w:val="24"/>
          <w:szCs w:val="24"/>
          <w:vertAlign w:val="superscript"/>
          <w:lang w:val="en-US"/>
        </w:rPr>
        <w:t>b</w:t>
      </w:r>
      <w:r w:rsidR="00FA35FC" w:rsidRPr="00FA35FC">
        <w:rPr>
          <w:rFonts w:ascii="Arial Nova Light" w:hAnsi="Arial Nova Light" w:cs="Times New Roman"/>
          <w:sz w:val="24"/>
          <w:szCs w:val="24"/>
          <w:lang w:val="en-US"/>
        </w:rPr>
        <w:t xml:space="preserve"> Experimental values are estimated from the log(</w:t>
      </w:r>
      <w:r w:rsidR="00FA35FC" w:rsidRPr="00FA35FC">
        <w:rPr>
          <w:rFonts w:ascii="Arial Nova Light" w:hAnsi="Arial Nova Light" w:cs="Times New Roman"/>
          <w:i/>
          <w:iCs/>
          <w:sz w:val="24"/>
          <w:szCs w:val="24"/>
          <w:lang w:val="en-US"/>
        </w:rPr>
        <w:t>k</w:t>
      </w:r>
      <w:r w:rsidR="00FA35FC" w:rsidRPr="00FA35FC">
        <w:rPr>
          <w:rFonts w:ascii="Arial Nova Light" w:hAnsi="Arial Nova Light" w:cs="Times New Roman"/>
          <w:sz w:val="24"/>
          <w:szCs w:val="24"/>
          <w:lang w:val="en-US"/>
        </w:rPr>
        <w:t>) vs. T plots in Ref</w:t>
      </w:r>
      <w:r w:rsidR="00F146B5">
        <w:rPr>
          <w:rFonts w:ascii="Arial Nova Light" w:hAnsi="Arial Nova Light" w:cs="Times New Roman"/>
          <w:sz w:val="24"/>
          <w:szCs w:val="24"/>
          <w:lang w:val="en-US"/>
        </w:rPr>
        <w:t xml:space="preserve">. </w:t>
      </w:r>
      <w:r w:rsidR="00041BA3">
        <w:rPr>
          <w:rFonts w:ascii="Arial Nova Light" w:hAnsi="Arial Nova Light" w:cs="Times New Roman"/>
          <w:sz w:val="24"/>
          <w:szCs w:val="24"/>
          <w:lang w:val="en-US"/>
        </w:rPr>
        <w:t>4</w:t>
      </w:r>
      <w:r w:rsidR="00071D91">
        <w:rPr>
          <w:rFonts w:ascii="Arial Nova Light" w:hAnsi="Arial Nova Light" w:cs="Times New Roman"/>
          <w:sz w:val="24"/>
          <w:szCs w:val="24"/>
          <w:lang w:val="en-US"/>
        </w:rPr>
        <w:t>9</w:t>
      </w:r>
      <w:r w:rsidR="00F146B5">
        <w:rPr>
          <w:rFonts w:ascii="Arial Nova Light" w:hAnsi="Arial Nova Light" w:cs="Times New Roman"/>
          <w:sz w:val="24"/>
          <w:szCs w:val="24"/>
          <w:lang w:val="en-US"/>
        </w:rPr>
        <w:t>.</w:t>
      </w:r>
    </w:p>
    <w:p w14:paraId="4F57393F" w14:textId="77777777" w:rsidR="00CC5B92" w:rsidRPr="00CC5B92" w:rsidRDefault="00CC5B92" w:rsidP="00F22C22">
      <w:pPr>
        <w:spacing w:after="0"/>
        <w:jc w:val="both"/>
        <w:rPr>
          <w:rFonts w:ascii="Arial Nova Light" w:hAnsi="Arial Nova Light" w:cs="Times New Roman"/>
          <w:sz w:val="24"/>
          <w:szCs w:val="24"/>
          <w:lang w:val="en-US"/>
        </w:rPr>
      </w:pPr>
    </w:p>
    <w:p w14:paraId="54AF7B65" w14:textId="225DD7CA" w:rsidR="00F22C22" w:rsidRPr="00F22C22" w:rsidRDefault="00F22C22" w:rsidP="00346D20">
      <w:pPr>
        <w:spacing w:after="0"/>
        <w:ind w:firstLine="360"/>
        <w:jc w:val="both"/>
        <w:rPr>
          <w:rFonts w:ascii="Arial Nova Light" w:hAnsi="Arial Nova Light" w:cs="Arial"/>
          <w:b/>
          <w:sz w:val="24"/>
          <w:szCs w:val="24"/>
          <w:lang w:val="en-US"/>
        </w:rPr>
      </w:pPr>
      <w:r>
        <w:rPr>
          <w:rFonts w:ascii="Arial Nova Light" w:hAnsi="Arial Nova Light" w:cs="Arial"/>
          <w:b/>
          <w:sz w:val="24"/>
          <w:szCs w:val="24"/>
          <w:lang w:val="en-US"/>
        </w:rPr>
        <w:lastRenderedPageBreak/>
        <w:t xml:space="preserve">Analysis of convergence and execution time. </w:t>
      </w:r>
      <w:r>
        <w:rPr>
          <w:rFonts w:ascii="Arial Nova Light" w:hAnsi="Arial Nova Light" w:cs="Arial"/>
          <w:bCs/>
          <w:sz w:val="24"/>
          <w:szCs w:val="24"/>
          <w:lang w:val="en-US"/>
        </w:rPr>
        <w:t xml:space="preserve">Here we bring </w:t>
      </w:r>
      <w:r w:rsidR="00C51E17">
        <w:rPr>
          <w:rFonts w:ascii="Arial Nova Light" w:hAnsi="Arial Nova Light" w:cs="Arial"/>
          <w:bCs/>
          <w:sz w:val="24"/>
          <w:szCs w:val="24"/>
          <w:lang w:val="en-US"/>
        </w:rPr>
        <w:t xml:space="preserve">an </w:t>
      </w:r>
      <w:r>
        <w:rPr>
          <w:rFonts w:ascii="Arial Nova Light" w:hAnsi="Arial Nova Light" w:cs="Arial"/>
          <w:bCs/>
          <w:sz w:val="24"/>
          <w:szCs w:val="24"/>
          <w:lang w:val="en-US"/>
        </w:rPr>
        <w:t xml:space="preserve">example of </w:t>
      </w:r>
      <w:r w:rsidR="0035353B">
        <w:rPr>
          <w:rFonts w:ascii="Arial Nova Light" w:hAnsi="Arial Nova Light" w:cs="Arial"/>
          <w:bCs/>
          <w:sz w:val="24"/>
          <w:szCs w:val="24"/>
          <w:lang w:val="en-US"/>
        </w:rPr>
        <w:t>convergence in</w:t>
      </w:r>
      <w:r>
        <w:rPr>
          <w:rFonts w:ascii="Arial Nova Light" w:hAnsi="Arial Nova Light" w:cs="Arial"/>
          <w:bCs/>
          <w:sz w:val="24"/>
          <w:szCs w:val="24"/>
          <w:lang w:val="en-US"/>
        </w:rPr>
        <w:t xml:space="preserve"> </w:t>
      </w:r>
      <w:r w:rsidR="002F4AD1">
        <w:rPr>
          <w:rFonts w:ascii="Arial Nova Light" w:hAnsi="Arial Nova Light" w:cs="Arial"/>
          <w:bCs/>
          <w:sz w:val="24"/>
          <w:szCs w:val="24"/>
          <w:lang w:val="en-US"/>
        </w:rPr>
        <w:t>rate constant</w:t>
      </w:r>
      <w:r w:rsidR="0035353B">
        <w:rPr>
          <w:rFonts w:ascii="Arial Nova Light" w:hAnsi="Arial Nova Light" w:cs="Arial"/>
          <w:bCs/>
          <w:sz w:val="24"/>
          <w:szCs w:val="24"/>
          <w:lang w:val="en-US"/>
        </w:rPr>
        <w:t xml:space="preserve"> calculations</w:t>
      </w:r>
      <w:r>
        <w:rPr>
          <w:rFonts w:ascii="Arial Nova Light" w:hAnsi="Arial Nova Light" w:cs="Arial"/>
          <w:bCs/>
          <w:sz w:val="24"/>
          <w:szCs w:val="24"/>
          <w:lang w:val="en-US"/>
        </w:rPr>
        <w:t xml:space="preserve"> and CPU time vs. the maxn integration limit (Figure </w:t>
      </w:r>
      <w:r w:rsidR="00041BA3">
        <w:rPr>
          <w:rFonts w:ascii="Arial Nova Light" w:hAnsi="Arial Nova Light" w:cs="Arial"/>
          <w:bCs/>
          <w:sz w:val="24"/>
          <w:szCs w:val="24"/>
          <w:lang w:val="en-US"/>
        </w:rPr>
        <w:t>6</w:t>
      </w:r>
      <w:r>
        <w:rPr>
          <w:rFonts w:ascii="Arial Nova Light" w:hAnsi="Arial Nova Light" w:cs="Arial"/>
          <w:bCs/>
          <w:sz w:val="24"/>
          <w:szCs w:val="24"/>
          <w:lang w:val="en-US"/>
        </w:rPr>
        <w:t>.</w:t>
      </w:r>
      <w:r w:rsidR="0035353B">
        <w:rPr>
          <w:rFonts w:ascii="Arial Nova Light" w:hAnsi="Arial Nova Light" w:cs="Arial"/>
          <w:bCs/>
          <w:sz w:val="24"/>
          <w:szCs w:val="24"/>
          <w:lang w:val="en-US"/>
        </w:rPr>
        <w:t>2</w:t>
      </w:r>
      <w:r>
        <w:rPr>
          <w:rFonts w:ascii="Arial Nova Light" w:hAnsi="Arial Nova Light" w:cs="Arial"/>
          <w:bCs/>
          <w:sz w:val="24"/>
          <w:szCs w:val="24"/>
          <w:lang w:val="en-US"/>
        </w:rPr>
        <w:t xml:space="preserve">). The </w:t>
      </w:r>
      <w:r w:rsidR="0035353B">
        <w:rPr>
          <w:rFonts w:ascii="Arial Nova Light" w:hAnsi="Arial Nova Light" w:cs="Arial"/>
          <w:bCs/>
          <w:sz w:val="24"/>
          <w:szCs w:val="24"/>
          <w:lang w:val="en-US"/>
        </w:rPr>
        <w:t>calculations</w:t>
      </w:r>
      <w:r>
        <w:rPr>
          <w:rFonts w:ascii="Arial Nova Light" w:hAnsi="Arial Nova Light" w:cs="Arial"/>
          <w:bCs/>
          <w:sz w:val="24"/>
          <w:szCs w:val="24"/>
          <w:lang w:val="en-US"/>
        </w:rPr>
        <w:t xml:space="preserve"> </w:t>
      </w:r>
      <w:r w:rsidR="0035353B">
        <w:rPr>
          <w:rFonts w:ascii="Arial Nova Light" w:hAnsi="Arial Nova Light" w:cs="Arial"/>
          <w:bCs/>
          <w:sz w:val="24"/>
          <w:szCs w:val="24"/>
          <w:lang w:val="en-US"/>
        </w:rPr>
        <w:t>were</w:t>
      </w:r>
      <w:r>
        <w:rPr>
          <w:rFonts w:ascii="Arial Nova Light" w:hAnsi="Arial Nova Light" w:cs="Arial"/>
          <w:bCs/>
          <w:sz w:val="24"/>
          <w:szCs w:val="24"/>
          <w:lang w:val="en-US"/>
        </w:rPr>
        <w:t xml:space="preserve"> run on a single core </w:t>
      </w:r>
      <w:r w:rsidR="00F12EDB">
        <w:rPr>
          <w:rFonts w:ascii="Arial Nova Light" w:hAnsi="Arial Nova Light" w:cs="Arial"/>
          <w:bCs/>
          <w:sz w:val="24"/>
          <w:szCs w:val="24"/>
          <w:lang w:val="en-US"/>
        </w:rPr>
        <w:t xml:space="preserve">of an </w:t>
      </w:r>
      <w:r w:rsidRPr="002A42D9">
        <w:rPr>
          <w:rFonts w:ascii="Arial Nova Light" w:hAnsi="Arial Nova Light" w:cs="Arial"/>
          <w:bCs/>
          <w:sz w:val="24"/>
          <w:szCs w:val="24"/>
          <w:lang w:val="en-US"/>
        </w:rPr>
        <w:t xml:space="preserve">Intel(R) Xeon(R) CPU </w:t>
      </w:r>
      <w:proofErr w:type="gramStart"/>
      <w:r w:rsidRPr="002A42D9">
        <w:rPr>
          <w:rFonts w:ascii="Arial Nova Light" w:hAnsi="Arial Nova Light" w:cs="Arial"/>
          <w:bCs/>
          <w:sz w:val="24"/>
          <w:szCs w:val="24"/>
          <w:lang w:val="en-US"/>
        </w:rPr>
        <w:t>E5630 @</w:t>
      </w:r>
      <w:proofErr w:type="gramEnd"/>
      <w:r w:rsidRPr="002A42D9">
        <w:rPr>
          <w:rFonts w:ascii="Arial Nova Light" w:hAnsi="Arial Nova Light" w:cs="Arial"/>
          <w:bCs/>
          <w:sz w:val="24"/>
          <w:szCs w:val="24"/>
          <w:lang w:val="en-US"/>
        </w:rPr>
        <w:t xml:space="preserve"> 2.53GHz</w:t>
      </w:r>
      <w:r>
        <w:rPr>
          <w:rFonts w:ascii="Arial Nova Light" w:hAnsi="Arial Nova Light" w:cs="Arial"/>
          <w:bCs/>
          <w:sz w:val="24"/>
          <w:szCs w:val="24"/>
          <w:lang w:val="en-US"/>
        </w:rPr>
        <w:t xml:space="preserve">. </w:t>
      </w:r>
    </w:p>
    <w:p w14:paraId="20E0D9A6" w14:textId="4044A31A" w:rsidR="00F22C22" w:rsidRPr="00F22C22" w:rsidRDefault="00F22C22" w:rsidP="00F22C22">
      <w:pPr>
        <w:spacing w:after="0"/>
        <w:ind w:firstLine="360"/>
        <w:jc w:val="both"/>
        <w:rPr>
          <w:rFonts w:ascii="Arial Nova Light" w:hAnsi="Arial Nova Light" w:cs="Times New Roman"/>
          <w:sz w:val="12"/>
          <w:szCs w:val="12"/>
          <w:lang w:val="en-US"/>
        </w:rPr>
      </w:pPr>
    </w:p>
    <w:p w14:paraId="6D0A6688" w14:textId="77777777" w:rsidR="00F22C22" w:rsidRPr="002A42D9" w:rsidRDefault="00F22C22" w:rsidP="00F22C22">
      <w:pPr>
        <w:spacing w:after="0"/>
        <w:ind w:firstLine="360"/>
        <w:jc w:val="both"/>
        <w:rPr>
          <w:rFonts w:ascii="Arial Nova Light" w:hAnsi="Arial Nova Light" w:cs="Times New Roman"/>
          <w:sz w:val="12"/>
          <w:szCs w:val="12"/>
          <w:lang w:val="en-US"/>
        </w:rPr>
      </w:pPr>
    </w:p>
    <w:p w14:paraId="430C5635" w14:textId="1FD8E197" w:rsidR="00F22C22" w:rsidRPr="00F001EF" w:rsidRDefault="00F001EF" w:rsidP="00F22C22">
      <w:pPr>
        <w:spacing w:after="0"/>
        <w:ind w:firstLine="360"/>
        <w:jc w:val="center"/>
        <w:rPr>
          <w:rFonts w:ascii="Arial Nova Light" w:hAnsi="Arial Nova Light" w:cs="Times New Roman"/>
          <w:sz w:val="24"/>
          <w:szCs w:val="24"/>
          <w:lang w:val="en-US"/>
        </w:rPr>
      </w:pPr>
      <w:r>
        <w:rPr>
          <w:rFonts w:ascii="Arial Nova Light" w:hAnsi="Arial Nova Light" w:cs="Times New Roman"/>
          <w:noProof/>
          <w:sz w:val="24"/>
          <w:szCs w:val="24"/>
          <w:lang w:val="en-US"/>
        </w:rPr>
        <w:drawing>
          <wp:inline distT="0" distB="0" distL="0" distR="0" wp14:anchorId="5E5332F9" wp14:editId="12A7BC04">
            <wp:extent cx="4480560" cy="3410847"/>
            <wp:effectExtent l="0" t="0" r="0" b="0"/>
            <wp:docPr id="23" name="Picture 23"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 scatter chart&#10;&#10;Description automatically generated"/>
                    <pic:cNvPicPr/>
                  </pic:nvPicPr>
                  <pic:blipFill rotWithShape="1">
                    <a:blip r:embed="rId26">
                      <a:extLst>
                        <a:ext uri="{28A0092B-C50C-407E-A947-70E740481C1C}">
                          <a14:useLocalDpi xmlns:a14="http://schemas.microsoft.com/office/drawing/2010/main" val="0"/>
                        </a:ext>
                      </a:extLst>
                    </a:blip>
                    <a:srcRect l="25145" t="14164" r="32766" b="13627"/>
                    <a:stretch/>
                  </pic:blipFill>
                  <pic:spPr bwMode="auto">
                    <a:xfrm>
                      <a:off x="0" y="0"/>
                      <a:ext cx="4543403" cy="3458687"/>
                    </a:xfrm>
                    <a:prstGeom prst="rect">
                      <a:avLst/>
                    </a:prstGeom>
                    <a:ln>
                      <a:noFill/>
                    </a:ln>
                    <a:extLst>
                      <a:ext uri="{53640926-AAD7-44D8-BBD7-CCE9431645EC}">
                        <a14:shadowObscured xmlns:a14="http://schemas.microsoft.com/office/drawing/2010/main"/>
                      </a:ext>
                    </a:extLst>
                  </pic:spPr>
                </pic:pic>
              </a:graphicData>
            </a:graphic>
          </wp:inline>
        </w:drawing>
      </w:r>
    </w:p>
    <w:p w14:paraId="4B54112F" w14:textId="77777777" w:rsidR="00F22C22" w:rsidRPr="00BD1C47" w:rsidRDefault="00F22C22" w:rsidP="00F22C22">
      <w:pPr>
        <w:spacing w:after="0"/>
        <w:ind w:firstLine="360"/>
        <w:jc w:val="both"/>
        <w:rPr>
          <w:rFonts w:ascii="Arial Nova Light" w:hAnsi="Arial Nova Light" w:cs="Times New Roman"/>
          <w:sz w:val="12"/>
          <w:szCs w:val="12"/>
          <w:lang w:val="en-US"/>
        </w:rPr>
      </w:pPr>
    </w:p>
    <w:p w14:paraId="7324216C" w14:textId="2D55C18B" w:rsidR="00F22C22" w:rsidRPr="0073604D" w:rsidRDefault="00F22C22" w:rsidP="0099545B">
      <w:pPr>
        <w:spacing w:after="0"/>
        <w:jc w:val="both"/>
        <w:rPr>
          <w:rFonts w:ascii="Arial Nova Light" w:hAnsi="Arial Nova Light"/>
          <w:sz w:val="24"/>
          <w:szCs w:val="24"/>
          <w:lang w:val="en-US"/>
        </w:rPr>
      </w:pPr>
      <w:r w:rsidRPr="0099545B">
        <w:rPr>
          <w:rFonts w:ascii="Arial Nova Light" w:hAnsi="Arial Nova Light" w:cs="Times New Roman"/>
          <w:b/>
          <w:bCs/>
          <w:sz w:val="24"/>
          <w:szCs w:val="24"/>
          <w:lang w:val="en-US"/>
        </w:rPr>
        <w:t xml:space="preserve">Figure </w:t>
      </w:r>
      <w:r w:rsidR="000D742D">
        <w:rPr>
          <w:rFonts w:ascii="Arial Nova Light" w:hAnsi="Arial Nova Light" w:cs="Times New Roman"/>
          <w:b/>
          <w:bCs/>
          <w:sz w:val="24"/>
          <w:szCs w:val="24"/>
          <w:lang w:val="en-US"/>
        </w:rPr>
        <w:t>6</w:t>
      </w:r>
      <w:r w:rsidRPr="0099545B">
        <w:rPr>
          <w:rFonts w:ascii="Arial Nova Light" w:hAnsi="Arial Nova Light" w:cs="Times New Roman"/>
          <w:b/>
          <w:bCs/>
          <w:sz w:val="24"/>
          <w:szCs w:val="24"/>
          <w:lang w:val="en-US"/>
        </w:rPr>
        <w:t>.</w:t>
      </w:r>
      <w:r w:rsidR="0035353B" w:rsidRPr="0099545B">
        <w:rPr>
          <w:rFonts w:ascii="Arial Nova Light" w:hAnsi="Arial Nova Light" w:cs="Times New Roman"/>
          <w:b/>
          <w:bCs/>
          <w:sz w:val="24"/>
          <w:szCs w:val="24"/>
          <w:lang w:val="en-US"/>
        </w:rPr>
        <w:t>2</w:t>
      </w:r>
      <w:r w:rsidRPr="0073604D">
        <w:rPr>
          <w:rFonts w:ascii="Arial Nova Light" w:hAnsi="Arial Nova Light" w:cs="Times New Roman"/>
          <w:sz w:val="24"/>
          <w:szCs w:val="24"/>
          <w:lang w:val="en-US"/>
        </w:rPr>
        <w:t xml:space="preserve">. </w:t>
      </w:r>
      <w:r w:rsidR="0035353B">
        <w:rPr>
          <w:rFonts w:ascii="Arial Nova Light" w:hAnsi="Arial Nova Light" w:cs="Times New Roman"/>
          <w:sz w:val="24"/>
          <w:szCs w:val="24"/>
          <w:lang w:val="en-US"/>
        </w:rPr>
        <w:t>Convergence in</w:t>
      </w:r>
      <w:r w:rsidRPr="0073604D">
        <w:rPr>
          <w:rFonts w:ascii="Arial Nova Light" w:hAnsi="Arial Nova Light"/>
          <w:sz w:val="24"/>
          <w:szCs w:val="24"/>
          <w:lang w:val="en-US"/>
        </w:rPr>
        <w:t xml:space="preserve"> rate constant calculations vs. </w:t>
      </w:r>
      <w:r>
        <w:rPr>
          <w:rFonts w:ascii="Arial Nova Light" w:hAnsi="Arial Nova Light"/>
          <w:sz w:val="24"/>
          <w:szCs w:val="24"/>
          <w:lang w:val="en-US"/>
        </w:rPr>
        <w:t>maxn</w:t>
      </w:r>
      <w:r w:rsidRPr="0073604D">
        <w:rPr>
          <w:rFonts w:ascii="Arial Nova Light" w:hAnsi="Arial Nova Light"/>
          <w:sz w:val="24"/>
          <w:szCs w:val="24"/>
          <w:lang w:val="en-US"/>
        </w:rPr>
        <w:t xml:space="preserve"> integration limit</w:t>
      </w:r>
      <w:r>
        <w:rPr>
          <w:rFonts w:ascii="Arial Nova Light" w:hAnsi="Arial Nova Light"/>
          <w:sz w:val="24"/>
          <w:szCs w:val="24"/>
          <w:lang w:val="en-US"/>
        </w:rPr>
        <w:t xml:space="preserve"> in</w:t>
      </w:r>
      <w:r w:rsidRPr="0073604D">
        <w:rPr>
          <w:rFonts w:ascii="Arial Nova Light" w:hAnsi="Arial Nova Light"/>
          <w:sz w:val="24"/>
          <w:szCs w:val="24"/>
          <w:lang w:val="en-US"/>
        </w:rPr>
        <w:t xml:space="preserve"> </w:t>
      </w:r>
      <w:r>
        <w:rPr>
          <w:rFonts w:ascii="Arial Nova Light" w:hAnsi="Arial Nova Light"/>
          <w:sz w:val="24"/>
          <w:szCs w:val="24"/>
          <w:lang w:val="en-US"/>
        </w:rPr>
        <w:t>i</w:t>
      </w:r>
      <w:r w:rsidRPr="0073604D">
        <w:rPr>
          <w:rFonts w:ascii="Arial Nova Light" w:hAnsi="Arial Nova Light"/>
          <w:sz w:val="24"/>
          <w:szCs w:val="24"/>
          <w:lang w:val="en-US"/>
        </w:rPr>
        <w:t>somerization of propylene oxide to acetone</w:t>
      </w:r>
      <w:r>
        <w:rPr>
          <w:rFonts w:ascii="Arial Nova Light" w:hAnsi="Arial Nova Light"/>
          <w:sz w:val="24"/>
          <w:szCs w:val="24"/>
          <w:lang w:val="en-US"/>
        </w:rPr>
        <w:t xml:space="preserve"> and </w:t>
      </w:r>
      <w:r w:rsidRPr="0073604D">
        <w:rPr>
          <w:rFonts w:ascii="Arial Nova Light" w:hAnsi="Arial Nova Light"/>
          <w:sz w:val="24"/>
          <w:szCs w:val="24"/>
          <w:lang w:val="en-US"/>
        </w:rPr>
        <w:t>to propanal.</w:t>
      </w:r>
      <w:r>
        <w:rPr>
          <w:rFonts w:ascii="Arial Nova Light" w:hAnsi="Arial Nova Light"/>
          <w:sz w:val="24"/>
          <w:szCs w:val="24"/>
          <w:lang w:val="en-US"/>
        </w:rPr>
        <w:t xml:space="preserve"> The transition state (TS) energy for isomerization to acetone </w:t>
      </w:r>
      <w:r w:rsidR="001E71DF">
        <w:rPr>
          <w:rFonts w:ascii="Arial Nova Light" w:hAnsi="Arial Nova Light"/>
          <w:sz w:val="24"/>
          <w:szCs w:val="24"/>
          <w:lang w:val="en-US"/>
        </w:rPr>
        <w:t>and propanal are</w:t>
      </w:r>
      <w:r>
        <w:rPr>
          <w:rFonts w:ascii="Arial Nova Light" w:hAnsi="Arial Nova Light"/>
          <w:sz w:val="24"/>
          <w:szCs w:val="24"/>
          <w:lang w:val="en-US"/>
        </w:rPr>
        <w:t xml:space="preserve"> 18602 cm</w:t>
      </w:r>
      <w:r w:rsidRPr="00F22C22">
        <w:rPr>
          <w:rFonts w:ascii="Arial Nova Light" w:hAnsi="Arial Nova Light"/>
          <w:sz w:val="24"/>
          <w:szCs w:val="24"/>
          <w:vertAlign w:val="superscript"/>
          <w:lang w:val="en-US"/>
        </w:rPr>
        <w:t>-1</w:t>
      </w:r>
      <w:r>
        <w:rPr>
          <w:rFonts w:ascii="Arial Nova Light" w:hAnsi="Arial Nova Light"/>
          <w:sz w:val="24"/>
          <w:szCs w:val="24"/>
          <w:lang w:val="en-US"/>
        </w:rPr>
        <w:t xml:space="preserve"> and 18969 cm</w:t>
      </w:r>
      <w:r w:rsidRPr="00F22C22">
        <w:rPr>
          <w:rFonts w:ascii="Arial Nova Light" w:hAnsi="Arial Nova Light"/>
          <w:sz w:val="24"/>
          <w:szCs w:val="24"/>
          <w:vertAlign w:val="superscript"/>
          <w:lang w:val="en-US"/>
        </w:rPr>
        <w:t>-1</w:t>
      </w:r>
      <w:r w:rsidR="001E71DF">
        <w:rPr>
          <w:rFonts w:ascii="Arial Nova Light" w:hAnsi="Arial Nova Light"/>
          <w:sz w:val="24"/>
          <w:szCs w:val="24"/>
          <w:lang w:val="en-US"/>
        </w:rPr>
        <w:t>, respectively.</w:t>
      </w:r>
    </w:p>
    <w:p w14:paraId="4C2314E9" w14:textId="77777777" w:rsidR="00F22C22" w:rsidRDefault="00F22C22" w:rsidP="00F22C22">
      <w:pPr>
        <w:spacing w:after="0"/>
        <w:ind w:firstLine="360"/>
        <w:rPr>
          <w:rFonts w:ascii="Arial Nova Light" w:hAnsi="Arial Nova Light" w:cs="Times New Roman"/>
          <w:sz w:val="24"/>
          <w:szCs w:val="24"/>
          <w:lang w:val="en-US"/>
        </w:rPr>
      </w:pPr>
    </w:p>
    <w:p w14:paraId="1E8A556A" w14:textId="5BA2836F" w:rsidR="00F22C22" w:rsidRDefault="00F22C22" w:rsidP="00F22C22">
      <w:pPr>
        <w:spacing w:after="0"/>
        <w:ind w:firstLine="360"/>
        <w:jc w:val="both"/>
        <w:rPr>
          <w:rFonts w:ascii="Arial Nova Light" w:hAnsi="Arial Nova Light" w:cs="Times New Roman"/>
          <w:sz w:val="24"/>
          <w:szCs w:val="24"/>
          <w:lang w:val="en-US"/>
        </w:rPr>
      </w:pPr>
      <w:r>
        <w:rPr>
          <w:rFonts w:ascii="Arial Nova Light" w:hAnsi="Arial Nova Light" w:cs="Times New Roman"/>
          <w:sz w:val="24"/>
          <w:szCs w:val="24"/>
          <w:lang w:val="en-US"/>
        </w:rPr>
        <w:t xml:space="preserve">For acetone, the </w:t>
      </w:r>
      <w:r w:rsidR="004937C9">
        <w:rPr>
          <w:rFonts w:ascii="Arial Nova Light" w:hAnsi="Arial Nova Light" w:cs="Times New Roman"/>
          <w:sz w:val="24"/>
          <w:szCs w:val="24"/>
          <w:lang w:val="en-US"/>
        </w:rPr>
        <w:t>ZPE</w:t>
      </w:r>
      <w:r>
        <w:rPr>
          <w:rFonts w:ascii="Arial Nova Light" w:hAnsi="Arial Nova Light" w:cs="Times New Roman"/>
          <w:sz w:val="24"/>
          <w:szCs w:val="24"/>
          <w:lang w:val="en-US"/>
        </w:rPr>
        <w:t xml:space="preserve">-included electronic TS barrier </w:t>
      </w:r>
      <w:r w:rsidR="004937C9">
        <w:rPr>
          <w:rFonts w:ascii="Arial Nova Light" w:hAnsi="Arial Nova Light" w:cs="Times New Roman"/>
          <w:sz w:val="24"/>
          <w:szCs w:val="24"/>
          <w:lang w:val="en-US"/>
        </w:rPr>
        <w:t>is</w:t>
      </w:r>
      <w:r>
        <w:rPr>
          <w:rFonts w:ascii="Arial Nova Light" w:hAnsi="Arial Nova Light" w:cs="Times New Roman"/>
          <w:sz w:val="24"/>
          <w:szCs w:val="24"/>
          <w:lang w:val="en-US"/>
        </w:rPr>
        <w:t xml:space="preserve"> 18602 cm</w:t>
      </w:r>
      <w:r w:rsidRPr="007F6515">
        <w:rPr>
          <w:rFonts w:ascii="Arial Nova Light" w:hAnsi="Arial Nova Light" w:cs="Times New Roman"/>
          <w:sz w:val="24"/>
          <w:szCs w:val="24"/>
          <w:vertAlign w:val="superscript"/>
          <w:lang w:val="en-US"/>
        </w:rPr>
        <w:t>-1</w:t>
      </w:r>
      <w:r>
        <w:rPr>
          <w:rFonts w:ascii="Arial Nova Light" w:hAnsi="Arial Nova Light" w:cs="Times New Roman"/>
          <w:sz w:val="24"/>
          <w:szCs w:val="24"/>
          <w:lang w:val="en-US"/>
        </w:rPr>
        <w:t xml:space="preserve"> </w:t>
      </w:r>
      <w:r w:rsidR="00C55523">
        <w:rPr>
          <w:rFonts w:ascii="Arial Nova Light" w:hAnsi="Arial Nova Light" w:cs="Times New Roman"/>
          <w:sz w:val="24"/>
          <w:szCs w:val="24"/>
          <w:lang w:val="en-US"/>
        </w:rPr>
        <w:t xml:space="preserve">with respect to reactant </w:t>
      </w:r>
      <w:r>
        <w:rPr>
          <w:rFonts w:ascii="Arial Nova Light" w:hAnsi="Arial Nova Light" w:cs="Times New Roman"/>
          <w:sz w:val="24"/>
          <w:szCs w:val="24"/>
          <w:lang w:val="en-US"/>
        </w:rPr>
        <w:t xml:space="preserve">as calculated at the CCSD(T)/cc-pVDZ level of theory. Therefore, the rate </w:t>
      </w:r>
      <w:r w:rsidR="004937C9">
        <w:rPr>
          <w:rFonts w:ascii="Arial Nova Light" w:hAnsi="Arial Nova Light" w:cs="Times New Roman"/>
          <w:sz w:val="24"/>
          <w:szCs w:val="24"/>
          <w:lang w:val="en-US"/>
        </w:rPr>
        <w:t xml:space="preserve">constant converges to the limiting value </w:t>
      </w:r>
      <w:r>
        <w:rPr>
          <w:rFonts w:ascii="Arial Nova Light" w:hAnsi="Arial Nova Light" w:cs="Times New Roman"/>
          <w:sz w:val="24"/>
          <w:szCs w:val="24"/>
          <w:lang w:val="en-US"/>
        </w:rPr>
        <w:t xml:space="preserve">around </w:t>
      </w:r>
      <w:r w:rsidR="004937C9">
        <w:rPr>
          <w:rFonts w:ascii="Arial Nova Light" w:hAnsi="Arial Nova Light" w:cs="Arial"/>
          <w:bCs/>
          <w:sz w:val="24"/>
          <w:szCs w:val="24"/>
          <w:lang w:val="en-US"/>
        </w:rPr>
        <w:t>maxn</w:t>
      </w:r>
      <w:r w:rsidR="004937C9">
        <w:rPr>
          <w:rFonts w:ascii="Arial Nova Light" w:hAnsi="Arial Nova Light" w:cs="Times New Roman"/>
          <w:sz w:val="24"/>
          <w:szCs w:val="24"/>
          <w:lang w:val="en-US"/>
        </w:rPr>
        <w:t>=</w:t>
      </w:r>
      <w:r>
        <w:rPr>
          <w:rFonts w:ascii="Arial Nova Light" w:hAnsi="Arial Nova Light" w:cs="Times New Roman"/>
          <w:sz w:val="24"/>
          <w:szCs w:val="24"/>
          <w:lang w:val="en-US"/>
        </w:rPr>
        <w:t>26000 cm</w:t>
      </w:r>
      <w:r w:rsidRPr="007F6515">
        <w:rPr>
          <w:rFonts w:ascii="Arial Nova Light" w:hAnsi="Arial Nova Light" w:cs="Times New Roman"/>
          <w:sz w:val="24"/>
          <w:szCs w:val="24"/>
          <w:vertAlign w:val="superscript"/>
          <w:lang w:val="en-US"/>
        </w:rPr>
        <w:t>-1</w:t>
      </w:r>
      <w:r>
        <w:rPr>
          <w:rFonts w:ascii="Arial Nova Light" w:hAnsi="Arial Nova Light" w:cs="Times New Roman"/>
          <w:sz w:val="24"/>
          <w:szCs w:val="24"/>
          <w:lang w:val="en-US"/>
        </w:rPr>
        <w:t xml:space="preserve">. The calculation time approximately follows </w:t>
      </w:r>
      <w:r w:rsidR="00C55523">
        <w:rPr>
          <w:rFonts w:ascii="Arial Nova Light" w:hAnsi="Arial Nova Light" w:cs="Times New Roman"/>
          <w:sz w:val="24"/>
          <w:szCs w:val="24"/>
          <w:lang w:val="en-US"/>
        </w:rPr>
        <w:t>linear</w:t>
      </w:r>
      <w:r>
        <w:rPr>
          <w:rFonts w:ascii="Arial Nova Light" w:hAnsi="Arial Nova Light" w:cs="Times New Roman"/>
          <w:sz w:val="24"/>
          <w:szCs w:val="24"/>
          <w:lang w:val="en-US"/>
        </w:rPr>
        <w:t xml:space="preserve"> growth. The same trend</w:t>
      </w:r>
      <w:r w:rsidR="0035353B">
        <w:rPr>
          <w:rFonts w:ascii="Arial Nova Light" w:hAnsi="Arial Nova Light" w:cs="Times New Roman"/>
          <w:sz w:val="24"/>
          <w:szCs w:val="24"/>
          <w:lang w:val="en-US"/>
        </w:rPr>
        <w:t xml:space="preserve"> in convergence and CPU time growth</w:t>
      </w:r>
      <w:r>
        <w:rPr>
          <w:rFonts w:ascii="Arial Nova Light" w:hAnsi="Arial Nova Light" w:cs="Times New Roman"/>
          <w:sz w:val="24"/>
          <w:szCs w:val="24"/>
          <w:lang w:val="en-US"/>
        </w:rPr>
        <w:t xml:space="preserve"> is found for isomerization to propanal.</w:t>
      </w:r>
    </w:p>
    <w:p w14:paraId="49D79B4F" w14:textId="378EF49F" w:rsidR="00BD1C47" w:rsidRDefault="00BD1C47" w:rsidP="003F6AB1">
      <w:pPr>
        <w:widowControl w:val="0"/>
        <w:autoSpaceDE w:val="0"/>
        <w:autoSpaceDN w:val="0"/>
        <w:adjustRightInd w:val="0"/>
        <w:spacing w:after="0" w:line="240" w:lineRule="auto"/>
        <w:rPr>
          <w:rFonts w:ascii="Arial Nova Light" w:hAnsi="Arial Nova Light" w:cs="Times New Roman"/>
          <w:noProof/>
          <w:sz w:val="24"/>
          <w:szCs w:val="24"/>
          <w:lang w:val="en-US"/>
        </w:rPr>
      </w:pPr>
    </w:p>
    <w:p w14:paraId="6A6CBD3E" w14:textId="6051FFD9" w:rsidR="00BD1C47" w:rsidRPr="003C41E2" w:rsidRDefault="000D742D" w:rsidP="000C73F4">
      <w:pPr>
        <w:pStyle w:val="Heading2"/>
        <w:spacing w:before="0"/>
        <w:rPr>
          <w:rFonts w:ascii="Arial Nova Light" w:eastAsiaTheme="minorEastAsia" w:hAnsi="Arial Nova Light"/>
          <w:b/>
          <w:bCs/>
          <w:color w:val="auto"/>
          <w:sz w:val="28"/>
          <w:szCs w:val="28"/>
          <w:lang w:val="en-US"/>
        </w:rPr>
      </w:pPr>
      <w:bookmarkStart w:id="49" w:name="_Hlk182232496"/>
      <w:bookmarkStart w:id="50" w:name="_Toc233296670"/>
      <w:r w:rsidRPr="003C41E2">
        <w:rPr>
          <w:rFonts w:ascii="Arial Nova Light" w:eastAsiaTheme="minorEastAsia" w:hAnsi="Arial Nova Light"/>
          <w:b/>
          <w:bCs/>
          <w:color w:val="auto"/>
          <w:sz w:val="28"/>
          <w:szCs w:val="28"/>
          <w:lang w:val="en-US"/>
        </w:rPr>
        <w:t>6</w:t>
      </w:r>
      <w:r w:rsidR="00BD1C47" w:rsidRPr="003C41E2">
        <w:rPr>
          <w:rFonts w:ascii="Arial Nova Light" w:eastAsiaTheme="minorEastAsia" w:hAnsi="Arial Nova Light"/>
          <w:b/>
          <w:bCs/>
          <w:color w:val="auto"/>
          <w:sz w:val="28"/>
          <w:szCs w:val="28"/>
          <w:lang w:val="en-US"/>
        </w:rPr>
        <w:t>.2</w:t>
      </w:r>
      <w:r w:rsidR="002E20FE" w:rsidRPr="003C41E2">
        <w:rPr>
          <w:rFonts w:ascii="Arial Nova Light" w:eastAsiaTheme="minorEastAsia" w:hAnsi="Arial Nova Light"/>
          <w:b/>
          <w:bCs/>
          <w:color w:val="auto"/>
          <w:sz w:val="28"/>
          <w:szCs w:val="28"/>
          <w:lang w:val="en-US"/>
        </w:rPr>
        <w:t xml:space="preserve"> </w:t>
      </w:r>
      <w:r w:rsidR="00BD1C47" w:rsidRPr="003C41E2">
        <w:rPr>
          <w:rFonts w:ascii="Arial Nova Light" w:eastAsiaTheme="minorEastAsia" w:hAnsi="Arial Nova Light"/>
          <w:b/>
          <w:bCs/>
          <w:color w:val="auto"/>
          <w:sz w:val="28"/>
          <w:szCs w:val="28"/>
          <w:lang w:val="en-US"/>
        </w:rPr>
        <w:t xml:space="preserve">Example 2. TST </w:t>
      </w:r>
      <w:bookmarkEnd w:id="49"/>
      <w:r w:rsidR="00BD1C47" w:rsidRPr="003C41E2">
        <w:rPr>
          <w:rFonts w:ascii="Arial Nova Light" w:eastAsiaTheme="minorEastAsia" w:hAnsi="Arial Nova Light"/>
          <w:b/>
          <w:bCs/>
          <w:color w:val="auto"/>
          <w:sz w:val="28"/>
          <w:szCs w:val="28"/>
          <w:lang w:val="en-US"/>
        </w:rPr>
        <w:t>case study: Cis-trans isomerization in but-2-ene</w:t>
      </w:r>
      <w:bookmarkEnd w:id="50"/>
    </w:p>
    <w:p w14:paraId="68A4DB99" w14:textId="77777777" w:rsidR="00BD1C47" w:rsidRPr="002A42D9" w:rsidRDefault="00BD1C47" w:rsidP="00BD1C47">
      <w:pPr>
        <w:spacing w:after="0" w:line="276" w:lineRule="auto"/>
        <w:jc w:val="both"/>
        <w:rPr>
          <w:rFonts w:ascii="Arial Nova Light" w:hAnsi="Arial Nova Light" w:cs="Times New Roman"/>
          <w:sz w:val="12"/>
          <w:szCs w:val="12"/>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p w14:paraId="32DA0854" w14:textId="202D184B" w:rsidR="00BD1C47" w:rsidRDefault="00E57063" w:rsidP="00CC5B92">
      <w:pPr>
        <w:spacing w:after="0"/>
        <w:ind w:firstLine="360"/>
        <w:jc w:val="both"/>
        <w:rPr>
          <w:rFonts w:ascii="Arial Nova Light" w:hAnsi="Arial Nova Light" w:cs="Times New Roman"/>
          <w:sz w:val="24"/>
          <w:szCs w:val="24"/>
          <w:lang w:val="en-US"/>
        </w:rPr>
      </w:pPr>
      <w:r>
        <w:rPr>
          <w:rFonts w:ascii="Arial Nova Light" w:hAnsi="Arial Nova Light" w:cs="Times New Roman"/>
          <w:sz w:val="24"/>
          <w:szCs w:val="24"/>
          <w:lang w:val="en-US"/>
        </w:rPr>
        <w:t>In this example, we compare the canonical rate constants of adiabatic TST reaction of cis-to-trans and trans-to-cis isomerization in but-2-ene calculated with the NAST and MESMER packages.</w:t>
      </w:r>
      <w:r w:rsidR="00071D91">
        <w:rPr>
          <w:rFonts w:ascii="Arial Nova Light" w:hAnsi="Arial Nova Light" w:cs="Times New Roman"/>
          <w:sz w:val="24"/>
          <w:szCs w:val="24"/>
          <w:vertAlign w:val="superscript"/>
          <w:lang w:val="en-US"/>
        </w:rPr>
        <w:t>50</w:t>
      </w:r>
      <w:r w:rsidR="000A6813">
        <w:rPr>
          <w:rFonts w:ascii="Arial Nova Light" w:hAnsi="Arial Nova Light" w:cs="Times New Roman"/>
          <w:sz w:val="24"/>
          <w:szCs w:val="24"/>
          <w:lang w:val="en-US"/>
        </w:rPr>
        <w:t xml:space="preserve"> </w:t>
      </w:r>
      <w:r>
        <w:rPr>
          <w:rFonts w:ascii="Arial Nova Light" w:hAnsi="Arial Nova Light" w:cs="Times New Roman"/>
          <w:sz w:val="24"/>
          <w:szCs w:val="24"/>
          <w:lang w:val="en-US"/>
        </w:rPr>
        <w:t>The NAST input data</w:t>
      </w:r>
      <w:r w:rsidR="00BD1C47" w:rsidRPr="00911598">
        <w:rPr>
          <w:rFonts w:ascii="Arial Nova Light" w:hAnsi="Arial Nova Light" w:cs="Times New Roman"/>
          <w:sz w:val="24"/>
          <w:szCs w:val="24"/>
          <w:lang w:val="en-US"/>
        </w:rPr>
        <w:t xml:space="preserve"> were taken from </w:t>
      </w:r>
      <w:r w:rsidR="0050059E">
        <w:rPr>
          <w:rFonts w:ascii="Arial Nova Light" w:hAnsi="Arial Nova Light" w:cs="Times New Roman"/>
          <w:sz w:val="24"/>
          <w:szCs w:val="24"/>
          <w:lang w:val="en-US"/>
        </w:rPr>
        <w:t>the</w:t>
      </w:r>
      <w:r w:rsidR="00BD1C47">
        <w:rPr>
          <w:rFonts w:ascii="Arial Nova Light" w:hAnsi="Arial Nova Light" w:cs="Times New Roman"/>
          <w:sz w:val="24"/>
          <w:szCs w:val="24"/>
          <w:lang w:val="en-US"/>
        </w:rPr>
        <w:t xml:space="preserve"> </w:t>
      </w:r>
      <w:r w:rsidR="00BD1C47" w:rsidRPr="00911598">
        <w:rPr>
          <w:rFonts w:ascii="Arial Nova Light" w:hAnsi="Arial Nova Light" w:cs="Times New Roman"/>
          <w:sz w:val="24"/>
          <w:szCs w:val="24"/>
          <w:lang w:val="en-US"/>
        </w:rPr>
        <w:t>MESMER input file</w:t>
      </w:r>
      <w:r w:rsidR="00BD1C47">
        <w:rPr>
          <w:rFonts w:ascii="Arial Nova Light" w:hAnsi="Arial Nova Light" w:cs="Times New Roman"/>
          <w:sz w:val="24"/>
          <w:szCs w:val="24"/>
          <w:lang w:val="en-US"/>
        </w:rPr>
        <w:t xml:space="preserve"> </w:t>
      </w:r>
      <w:r w:rsidR="00BD1C47" w:rsidRPr="00911598">
        <w:rPr>
          <w:rFonts w:ascii="Arial Nova Light" w:hAnsi="Arial Nova Light" w:cs="Times New Roman"/>
          <w:sz w:val="24"/>
          <w:szCs w:val="24"/>
          <w:lang w:val="en-US"/>
        </w:rPr>
        <w:t>(</w:t>
      </w:r>
      <w:r w:rsidR="00BD1C47" w:rsidRPr="005000D1">
        <w:rPr>
          <w:rFonts w:ascii="Arial Nova Light" w:hAnsi="Arial Nova Light" w:cs="Times New Roman"/>
          <w:sz w:val="24"/>
          <w:szCs w:val="24"/>
          <w:lang w:val="en-US"/>
        </w:rPr>
        <w:t>cis_to_trans_But-2-ene</w:t>
      </w:r>
      <w:r w:rsidR="00BD1C47" w:rsidRPr="00911598">
        <w:rPr>
          <w:rFonts w:ascii="Arial Nova Light" w:hAnsi="Arial Nova Light" w:cs="Times New Roman"/>
          <w:sz w:val="24"/>
          <w:szCs w:val="24"/>
          <w:lang w:val="en-US"/>
        </w:rPr>
        <w:t>.xml).</w:t>
      </w:r>
      <w:r w:rsidR="00BD1C47">
        <w:rPr>
          <w:rFonts w:ascii="Arial Nova Light" w:hAnsi="Arial Nova Light" w:cs="Times New Roman"/>
          <w:sz w:val="24"/>
          <w:szCs w:val="24"/>
          <w:lang w:val="en-US"/>
        </w:rPr>
        <w:t xml:space="preserve"> </w:t>
      </w:r>
      <w:r>
        <w:rPr>
          <w:rFonts w:ascii="Arial Nova Light" w:hAnsi="Arial Nova Light" w:cs="Times New Roman"/>
          <w:sz w:val="24"/>
          <w:szCs w:val="24"/>
          <w:lang w:val="en-US"/>
        </w:rPr>
        <w:t>I</w:t>
      </w:r>
      <w:r w:rsidR="00BD1C47">
        <w:rPr>
          <w:rFonts w:ascii="Arial Nova Light" w:hAnsi="Arial Nova Light" w:cs="Times New Roman"/>
          <w:sz w:val="24"/>
          <w:szCs w:val="24"/>
          <w:lang w:val="en-US"/>
        </w:rPr>
        <w:t xml:space="preserve">n </w:t>
      </w:r>
      <w:r w:rsidR="000A6813">
        <w:rPr>
          <w:rFonts w:ascii="Arial Nova Light" w:hAnsi="Arial Nova Light" w:cs="Times New Roman"/>
          <w:sz w:val="24"/>
          <w:szCs w:val="24"/>
          <w:lang w:val="en-US"/>
        </w:rPr>
        <w:t xml:space="preserve">the </w:t>
      </w:r>
      <w:r w:rsidR="00BD1C47">
        <w:rPr>
          <w:rFonts w:ascii="Arial Nova Light" w:hAnsi="Arial Nova Light" w:cs="Times New Roman"/>
          <w:sz w:val="24"/>
          <w:szCs w:val="24"/>
          <w:lang w:val="en-US"/>
        </w:rPr>
        <w:t>MESMER</w:t>
      </w:r>
      <w:r w:rsidR="000A6813">
        <w:rPr>
          <w:rFonts w:ascii="Arial Nova Light" w:hAnsi="Arial Nova Light" w:cs="Times New Roman"/>
          <w:sz w:val="24"/>
          <w:szCs w:val="24"/>
          <w:lang w:val="en-US"/>
        </w:rPr>
        <w:t xml:space="preserve"> input file</w:t>
      </w:r>
      <w:r>
        <w:rPr>
          <w:rFonts w:ascii="Arial Nova Light" w:hAnsi="Arial Nova Light" w:cs="Times New Roman"/>
          <w:sz w:val="24"/>
          <w:szCs w:val="24"/>
          <w:lang w:val="en-US"/>
        </w:rPr>
        <w:t>,</w:t>
      </w:r>
      <w:r w:rsidR="00BD1C47">
        <w:rPr>
          <w:rFonts w:ascii="Arial Nova Light" w:hAnsi="Arial Nova Light" w:cs="Times New Roman"/>
          <w:sz w:val="24"/>
          <w:szCs w:val="24"/>
          <w:lang w:val="en-US"/>
        </w:rPr>
        <w:t xml:space="preserve"> the relative energies of reactant, </w:t>
      </w:r>
      <w:r>
        <w:rPr>
          <w:rFonts w:ascii="Arial Nova Light" w:hAnsi="Arial Nova Light" w:cs="Times New Roman"/>
          <w:sz w:val="24"/>
          <w:szCs w:val="24"/>
          <w:lang w:val="en-US"/>
        </w:rPr>
        <w:t>T</w:t>
      </w:r>
      <w:r w:rsidR="00BD1C47">
        <w:rPr>
          <w:rFonts w:ascii="Arial Nova Light" w:hAnsi="Arial Nova Light" w:cs="Times New Roman"/>
          <w:sz w:val="24"/>
          <w:szCs w:val="24"/>
          <w:lang w:val="en-US"/>
        </w:rPr>
        <w:t>S and</w:t>
      </w:r>
      <w:r w:rsidR="000A6813">
        <w:rPr>
          <w:rFonts w:ascii="Arial Nova Light" w:hAnsi="Arial Nova Light" w:cs="Times New Roman"/>
          <w:sz w:val="24"/>
          <w:szCs w:val="24"/>
          <w:lang w:val="en-US"/>
        </w:rPr>
        <w:t xml:space="preserve"> </w:t>
      </w:r>
      <w:r w:rsidR="00BD1C47">
        <w:rPr>
          <w:rFonts w:ascii="Arial Nova Light" w:hAnsi="Arial Nova Light" w:cs="Times New Roman"/>
          <w:sz w:val="24"/>
          <w:szCs w:val="24"/>
          <w:lang w:val="en-US"/>
        </w:rPr>
        <w:t xml:space="preserve">product </w:t>
      </w:r>
      <w:r w:rsidR="000A6813">
        <w:rPr>
          <w:rFonts w:ascii="Arial Nova Light" w:hAnsi="Arial Nova Light" w:cs="Times New Roman"/>
          <w:sz w:val="24"/>
          <w:szCs w:val="24"/>
          <w:lang w:val="en-US"/>
        </w:rPr>
        <w:t>are</w:t>
      </w:r>
      <w:r w:rsidR="00BD1C47">
        <w:rPr>
          <w:rFonts w:ascii="Arial Nova Light" w:hAnsi="Arial Nova Light" w:cs="Times New Roman"/>
          <w:sz w:val="24"/>
          <w:szCs w:val="24"/>
          <w:lang w:val="en-US"/>
        </w:rPr>
        <w:t xml:space="preserve"> </w:t>
      </w:r>
      <w:r w:rsidR="000A6813">
        <w:rPr>
          <w:rFonts w:ascii="Arial Nova Light" w:hAnsi="Arial Nova Light" w:cs="Times New Roman"/>
          <w:sz w:val="24"/>
          <w:szCs w:val="24"/>
          <w:lang w:val="en-US"/>
        </w:rPr>
        <w:t>corrected to ZPE</w:t>
      </w:r>
      <w:r w:rsidR="00BD1C47">
        <w:rPr>
          <w:rFonts w:ascii="Arial Nova Light" w:hAnsi="Arial Nova Light" w:cs="Times New Roman"/>
          <w:sz w:val="24"/>
          <w:szCs w:val="24"/>
          <w:lang w:val="en-US"/>
        </w:rPr>
        <w:t xml:space="preserve">, while in </w:t>
      </w:r>
      <w:r w:rsidR="000A6813">
        <w:rPr>
          <w:rFonts w:ascii="Arial Nova Light" w:hAnsi="Arial Nova Light" w:cs="Times New Roman"/>
          <w:sz w:val="24"/>
          <w:szCs w:val="24"/>
          <w:lang w:val="en-US"/>
        </w:rPr>
        <w:t xml:space="preserve">the </w:t>
      </w:r>
      <w:r w:rsidR="00BD1C47">
        <w:rPr>
          <w:rFonts w:ascii="Arial Nova Light" w:hAnsi="Arial Nova Light" w:cs="Times New Roman"/>
          <w:sz w:val="24"/>
          <w:szCs w:val="24"/>
          <w:lang w:val="en-US"/>
        </w:rPr>
        <w:t>NAST</w:t>
      </w:r>
      <w:r w:rsidR="000A6813">
        <w:rPr>
          <w:rFonts w:ascii="Arial Nova Light" w:hAnsi="Arial Nova Light" w:cs="Times New Roman"/>
          <w:sz w:val="24"/>
          <w:szCs w:val="24"/>
          <w:lang w:val="en-US"/>
        </w:rPr>
        <w:t xml:space="preserve"> input file, electronic energies </w:t>
      </w:r>
      <w:r w:rsidR="0050059E">
        <w:rPr>
          <w:rFonts w:ascii="Arial Nova Light" w:hAnsi="Arial Nova Light" w:cs="Times New Roman"/>
          <w:sz w:val="24"/>
          <w:szCs w:val="24"/>
          <w:lang w:val="en-US"/>
        </w:rPr>
        <w:t xml:space="preserve">are </w:t>
      </w:r>
      <w:r w:rsidR="000A6813">
        <w:rPr>
          <w:rFonts w:ascii="Arial Nova Light" w:hAnsi="Arial Nova Light" w:cs="Times New Roman"/>
          <w:sz w:val="24"/>
          <w:szCs w:val="24"/>
          <w:lang w:val="en-US"/>
        </w:rPr>
        <w:t>provided, and</w:t>
      </w:r>
      <w:r w:rsidR="00BD1C47">
        <w:rPr>
          <w:rFonts w:ascii="Arial Nova Light" w:hAnsi="Arial Nova Light" w:cs="Times New Roman"/>
          <w:sz w:val="24"/>
          <w:szCs w:val="24"/>
          <w:lang w:val="en-US"/>
        </w:rPr>
        <w:t xml:space="preserve"> the ZPE</w:t>
      </w:r>
      <w:r w:rsidR="000A6813">
        <w:rPr>
          <w:rFonts w:ascii="Arial Nova Light" w:hAnsi="Arial Nova Light" w:cs="Times New Roman"/>
          <w:sz w:val="24"/>
          <w:szCs w:val="24"/>
          <w:lang w:val="en-US"/>
        </w:rPr>
        <w:t xml:space="preserve"> correction </w:t>
      </w:r>
      <w:r w:rsidR="0050059E">
        <w:rPr>
          <w:rFonts w:ascii="Arial Nova Light" w:hAnsi="Arial Nova Light" w:cs="Times New Roman"/>
          <w:sz w:val="24"/>
          <w:szCs w:val="24"/>
          <w:lang w:val="en-US"/>
        </w:rPr>
        <w:t xml:space="preserve">is calculated and </w:t>
      </w:r>
      <w:r w:rsidR="000A6813">
        <w:rPr>
          <w:rFonts w:ascii="Arial Nova Light" w:hAnsi="Arial Nova Light" w:cs="Times New Roman"/>
          <w:sz w:val="24"/>
          <w:szCs w:val="24"/>
          <w:lang w:val="en-US"/>
        </w:rPr>
        <w:t>added</w:t>
      </w:r>
      <w:r w:rsidR="00BD1C47">
        <w:rPr>
          <w:rFonts w:ascii="Arial Nova Light" w:hAnsi="Arial Nova Light" w:cs="Times New Roman"/>
          <w:sz w:val="24"/>
          <w:szCs w:val="24"/>
          <w:lang w:val="en-US"/>
        </w:rPr>
        <w:t xml:space="preserve"> automatically</w:t>
      </w:r>
      <w:r w:rsidR="0050059E">
        <w:rPr>
          <w:rFonts w:ascii="Arial Nova Light" w:hAnsi="Arial Nova Light" w:cs="Times New Roman"/>
          <w:sz w:val="24"/>
          <w:szCs w:val="24"/>
          <w:lang w:val="en-US"/>
        </w:rPr>
        <w:t xml:space="preserve"> if requested</w:t>
      </w:r>
      <w:r w:rsidR="00BD1C47">
        <w:rPr>
          <w:rFonts w:ascii="Arial Nova Light" w:hAnsi="Arial Nova Light" w:cs="Times New Roman"/>
          <w:sz w:val="24"/>
          <w:szCs w:val="24"/>
          <w:lang w:val="en-US"/>
        </w:rPr>
        <w:t xml:space="preserve">. Thus, in </w:t>
      </w:r>
      <w:r w:rsidR="000A6813">
        <w:rPr>
          <w:rFonts w:ascii="Arial Nova Light" w:hAnsi="Arial Nova Light" w:cs="Times New Roman"/>
          <w:sz w:val="24"/>
          <w:szCs w:val="24"/>
          <w:lang w:val="en-US"/>
        </w:rPr>
        <w:t xml:space="preserve">the </w:t>
      </w:r>
      <w:r w:rsidR="00BD1C47">
        <w:rPr>
          <w:rFonts w:ascii="Arial Nova Light" w:hAnsi="Arial Nova Light" w:cs="Times New Roman"/>
          <w:sz w:val="24"/>
          <w:szCs w:val="24"/>
          <w:lang w:val="en-US"/>
        </w:rPr>
        <w:t>NAST</w:t>
      </w:r>
      <w:r w:rsidR="000A6813">
        <w:rPr>
          <w:rFonts w:ascii="Arial Nova Light" w:hAnsi="Arial Nova Light" w:cs="Times New Roman"/>
          <w:sz w:val="24"/>
          <w:szCs w:val="24"/>
          <w:lang w:val="en-US"/>
        </w:rPr>
        <w:t xml:space="preserve"> input file</w:t>
      </w:r>
      <w:r w:rsidR="00BD1C47">
        <w:rPr>
          <w:rFonts w:ascii="Arial Nova Light" w:hAnsi="Arial Nova Light" w:cs="Times New Roman"/>
          <w:sz w:val="24"/>
          <w:szCs w:val="24"/>
          <w:lang w:val="en-US"/>
        </w:rPr>
        <w:t xml:space="preserve"> we subtracted</w:t>
      </w:r>
      <w:r w:rsidR="000A6813">
        <w:rPr>
          <w:rFonts w:ascii="Arial Nova Light" w:hAnsi="Arial Nova Light" w:cs="Times New Roman"/>
          <w:sz w:val="24"/>
          <w:szCs w:val="24"/>
          <w:lang w:val="en-US"/>
        </w:rPr>
        <w:t xml:space="preserve"> the ZPE correction</w:t>
      </w:r>
      <w:r w:rsidR="00BD1C47">
        <w:rPr>
          <w:rFonts w:ascii="Arial Nova Light" w:hAnsi="Arial Nova Light" w:cs="Times New Roman"/>
          <w:sz w:val="24"/>
          <w:szCs w:val="24"/>
          <w:lang w:val="en-US"/>
        </w:rPr>
        <w:t xml:space="preserve"> </w:t>
      </w:r>
      <w:r w:rsidR="000A6813">
        <w:rPr>
          <w:rFonts w:ascii="Arial Nova Light" w:hAnsi="Arial Nova Light" w:cs="Times New Roman"/>
          <w:sz w:val="24"/>
          <w:szCs w:val="24"/>
          <w:lang w:val="en-US"/>
        </w:rPr>
        <w:t>added by</w:t>
      </w:r>
      <w:r w:rsidR="00BD1C47">
        <w:rPr>
          <w:rFonts w:ascii="Arial Nova Light" w:hAnsi="Arial Nova Light" w:cs="Times New Roman"/>
          <w:sz w:val="24"/>
          <w:szCs w:val="24"/>
          <w:lang w:val="en-US"/>
        </w:rPr>
        <w:t xml:space="preserve"> MESMER to get electronic </w:t>
      </w:r>
      <w:r w:rsidR="00BD1C47" w:rsidRPr="0050059E">
        <w:rPr>
          <w:rFonts w:ascii="Arial Nova Light" w:hAnsi="Arial Nova Light" w:cs="Times New Roman"/>
          <w:sz w:val="24"/>
          <w:szCs w:val="24"/>
          <w:lang w:val="en-US"/>
        </w:rPr>
        <w:lastRenderedPageBreak/>
        <w:t>barriers.</w:t>
      </w:r>
      <w:r w:rsidR="000A6813" w:rsidRPr="0050059E">
        <w:rPr>
          <w:rFonts w:ascii="Arial Nova Light" w:hAnsi="Arial Nova Light" w:cs="Times New Roman"/>
          <w:sz w:val="24"/>
          <w:szCs w:val="24"/>
          <w:lang w:val="en-US"/>
        </w:rPr>
        <w:t xml:space="preserve"> Given below are </w:t>
      </w:r>
      <w:r w:rsidR="00414D96">
        <w:rPr>
          <w:rFonts w:ascii="Arial Nova Light" w:hAnsi="Arial Nova Light" w:cs="Times New Roman"/>
          <w:sz w:val="24"/>
          <w:szCs w:val="24"/>
          <w:lang w:val="en-US"/>
        </w:rPr>
        <w:t xml:space="preserve">the </w:t>
      </w:r>
      <w:r w:rsidR="000A6813" w:rsidRPr="0050059E">
        <w:rPr>
          <w:rFonts w:ascii="Arial Nova Light" w:hAnsi="Arial Nova Light" w:cs="Times New Roman"/>
          <w:sz w:val="24"/>
          <w:szCs w:val="24"/>
          <w:lang w:val="en-US"/>
        </w:rPr>
        <w:t>i</w:t>
      </w:r>
      <w:r w:rsidR="00BD1C47" w:rsidRPr="0050059E">
        <w:rPr>
          <w:rFonts w:ascii="Arial Nova Light" w:hAnsi="Arial Nova Light" w:cs="Times New Roman"/>
          <w:sz w:val="24"/>
          <w:szCs w:val="24"/>
          <w:lang w:val="en-US"/>
        </w:rPr>
        <w:t>nput</w:t>
      </w:r>
      <w:r w:rsidR="000A6813" w:rsidRPr="0050059E">
        <w:rPr>
          <w:rFonts w:ascii="Arial Nova Light" w:hAnsi="Arial Nova Light" w:cs="Times New Roman"/>
          <w:sz w:val="24"/>
          <w:szCs w:val="24"/>
          <w:lang w:val="en-US"/>
        </w:rPr>
        <w:t xml:space="preserve"> and output</w:t>
      </w:r>
      <w:r w:rsidR="00BD1C47" w:rsidRPr="0050059E">
        <w:rPr>
          <w:rFonts w:ascii="Arial Nova Light" w:hAnsi="Arial Nova Light" w:cs="Times New Roman"/>
          <w:sz w:val="24"/>
          <w:szCs w:val="24"/>
          <w:lang w:val="en-US"/>
        </w:rPr>
        <w:t xml:space="preserve"> file</w:t>
      </w:r>
      <w:r w:rsidR="000A6813" w:rsidRPr="0050059E">
        <w:rPr>
          <w:rFonts w:ascii="Arial Nova Light" w:hAnsi="Arial Nova Light" w:cs="Times New Roman"/>
          <w:sz w:val="24"/>
          <w:szCs w:val="24"/>
          <w:lang w:val="en-US"/>
        </w:rPr>
        <w:t>s</w:t>
      </w:r>
      <w:r w:rsidR="00BD1C47" w:rsidRPr="0050059E">
        <w:rPr>
          <w:rFonts w:ascii="Arial Nova Light" w:hAnsi="Arial Nova Light" w:cs="Times New Roman"/>
          <w:sz w:val="24"/>
          <w:szCs w:val="24"/>
          <w:lang w:val="en-US"/>
        </w:rPr>
        <w:t xml:space="preserve"> for cis-to-trans isomerization</w:t>
      </w:r>
      <w:r w:rsidR="000A6813" w:rsidRPr="0050059E">
        <w:rPr>
          <w:rFonts w:ascii="Arial Nova Light" w:hAnsi="Arial Nova Light" w:cs="Times New Roman"/>
          <w:sz w:val="24"/>
          <w:szCs w:val="24"/>
          <w:lang w:val="en-US"/>
        </w:rPr>
        <w:t>.</w:t>
      </w:r>
      <w:r w:rsidR="006A3B55" w:rsidRPr="0050059E">
        <w:rPr>
          <w:rFonts w:ascii="Arial Nova Light" w:hAnsi="Arial Nova Light" w:cs="Times New Roman"/>
          <w:sz w:val="24"/>
          <w:szCs w:val="24"/>
          <w:lang w:val="en-US"/>
        </w:rPr>
        <w:t xml:space="preserve"> The groups and keywords to activate the calculation of the Eckart tunneling correction are given in </w:t>
      </w:r>
      <w:r w:rsidR="00375F06" w:rsidRPr="00375F06">
        <w:rPr>
          <w:rFonts w:ascii="Arial Nova Light" w:hAnsi="Arial Nova Light" w:cs="Times New Roman"/>
          <w:b/>
          <w:bCs/>
          <w:sz w:val="24"/>
          <w:szCs w:val="24"/>
          <w:lang w:val="en-US"/>
        </w:rPr>
        <w:t>bold</w:t>
      </w:r>
      <w:r w:rsidR="006A3B55" w:rsidRPr="0050059E">
        <w:rPr>
          <w:rFonts w:ascii="Arial Nova Light" w:hAnsi="Arial Nova Light" w:cs="Times New Roman"/>
          <w:sz w:val="24"/>
          <w:szCs w:val="24"/>
          <w:lang w:val="en-US"/>
        </w:rPr>
        <w:t>.</w:t>
      </w:r>
    </w:p>
    <w:p w14:paraId="714ECD29" w14:textId="77777777" w:rsidR="00CC5B92" w:rsidRPr="00CC5B92" w:rsidRDefault="00CC5B92" w:rsidP="00CC5B92">
      <w:pPr>
        <w:spacing w:after="0"/>
        <w:ind w:firstLine="360"/>
        <w:jc w:val="both"/>
        <w:rPr>
          <w:rFonts w:ascii="Arial Nova Light" w:hAnsi="Arial Nova Light" w:cs="Times New Roman"/>
          <w:sz w:val="24"/>
          <w:szCs w:val="24"/>
          <w:lang w:val="en-US"/>
        </w:rPr>
      </w:pPr>
    </w:p>
    <w:p w14:paraId="0EFB82F7" w14:textId="36F9CABB" w:rsidR="000A6813" w:rsidRPr="00375F06" w:rsidRDefault="00211B04" w:rsidP="000A6813">
      <w:pPr>
        <w:tabs>
          <w:tab w:val="left" w:pos="4410"/>
        </w:tabs>
        <w:spacing w:after="0"/>
        <w:jc w:val="both"/>
        <w:rPr>
          <w:rFonts w:ascii="Arial Nova Light" w:hAnsi="Arial Nova Light" w:cs="Times New Roman"/>
          <w:b/>
          <w:bCs/>
          <w:sz w:val="24"/>
          <w:szCs w:val="24"/>
          <w:lang w:val="en-US"/>
        </w:rPr>
      </w:pPr>
      <w:r w:rsidRPr="00375F06">
        <w:rPr>
          <w:rFonts w:ascii="Arial Nova Light" w:hAnsi="Arial Nova Light" w:cs="Times New Roman"/>
          <w:b/>
          <w:bCs/>
          <w:sz w:val="24"/>
          <w:szCs w:val="24"/>
          <w:lang w:val="en-US"/>
        </w:rPr>
        <w:t>Input file</w:t>
      </w:r>
    </w:p>
    <w:p w14:paraId="61DBFA32" w14:textId="77777777" w:rsidR="000A6813" w:rsidRPr="0050059E" w:rsidRDefault="000A6813" w:rsidP="000A6813">
      <w:pPr>
        <w:tabs>
          <w:tab w:val="left" w:pos="4410"/>
        </w:tabs>
        <w:spacing w:after="0"/>
        <w:jc w:val="both"/>
        <w:rPr>
          <w:rFonts w:ascii="Arial Nova Light" w:hAnsi="Arial Nova Light" w:cs="Times New Roman"/>
          <w:b/>
          <w:bCs/>
          <w:color w:val="0070C0"/>
          <w:sz w:val="8"/>
          <w:szCs w:val="8"/>
          <w:lang w:val="en-US"/>
        </w:rPr>
      </w:pPr>
    </w:p>
    <w:tbl>
      <w:tblPr>
        <w:tblStyle w:val="TableGrid"/>
        <w:tblW w:w="0" w:type="auto"/>
        <w:tblLook w:val="04A0" w:firstRow="1" w:lastRow="0" w:firstColumn="1" w:lastColumn="0" w:noHBand="0" w:noVBand="1"/>
      </w:tblPr>
      <w:tblGrid>
        <w:gridCol w:w="9016"/>
      </w:tblGrid>
      <w:tr w:rsidR="000A6813" w14:paraId="3B52C4DD" w14:textId="77777777" w:rsidTr="003E5820">
        <w:tc>
          <w:tcPr>
            <w:tcW w:w="9016" w:type="dxa"/>
            <w:tcBorders>
              <w:top w:val="single" w:sz="8" w:space="0" w:color="auto"/>
              <w:left w:val="single" w:sz="8" w:space="0" w:color="auto"/>
              <w:bottom w:val="single" w:sz="8" w:space="0" w:color="auto"/>
              <w:right w:val="single" w:sz="8" w:space="0" w:color="auto"/>
            </w:tcBorders>
          </w:tcPr>
          <w:p w14:paraId="3A4C7EED" w14:textId="6A831BE7" w:rsidR="000A6813" w:rsidRPr="0050059E" w:rsidRDefault="000A6813" w:rsidP="000A6813">
            <w:pPr>
              <w:rPr>
                <w:rFonts w:ascii="Bahnschrift Light" w:hAnsi="Bahnschrift Light"/>
                <w:sz w:val="20"/>
                <w:szCs w:val="20"/>
                <w:lang w:val="en-US"/>
              </w:rPr>
            </w:pPr>
            <w:r w:rsidRPr="0050059E">
              <w:rPr>
                <w:rFonts w:ascii="Bahnschrift Light" w:hAnsi="Bahnschrift Light"/>
                <w:sz w:val="20"/>
                <w:szCs w:val="20"/>
                <w:lang w:val="en-US"/>
              </w:rPr>
              <w:t xml:space="preserve">$keys </w:t>
            </w:r>
            <w:proofErr w:type="spellStart"/>
            <w:r w:rsidRPr="0050059E">
              <w:rPr>
                <w:rFonts w:ascii="Bahnschrift Light" w:hAnsi="Bahnschrift Light"/>
                <w:sz w:val="20"/>
                <w:szCs w:val="20"/>
                <w:lang w:val="en-US"/>
              </w:rPr>
              <w:t>zpe</w:t>
            </w:r>
            <w:proofErr w:type="spellEnd"/>
            <w:r w:rsidRPr="0050059E">
              <w:rPr>
                <w:rFonts w:ascii="Bahnschrift Light" w:hAnsi="Bahnschrift Light"/>
                <w:sz w:val="20"/>
                <w:szCs w:val="20"/>
                <w:lang w:val="en-US"/>
              </w:rPr>
              <w:t xml:space="preserve"> = 1 printmore = .true. tst</w:t>
            </w:r>
            <w:r w:rsidR="006A3B55" w:rsidRPr="0050059E">
              <w:rPr>
                <w:rFonts w:ascii="Bahnschrift Light" w:hAnsi="Bahnschrift Light"/>
                <w:sz w:val="20"/>
                <w:szCs w:val="20"/>
                <w:lang w:val="en-US"/>
              </w:rPr>
              <w:t xml:space="preserve"> </w:t>
            </w:r>
            <w:r w:rsidRPr="0050059E">
              <w:rPr>
                <w:rFonts w:ascii="Bahnschrift Light" w:hAnsi="Bahnschrift Light"/>
                <w:sz w:val="20"/>
                <w:szCs w:val="20"/>
                <w:lang w:val="en-US"/>
              </w:rPr>
              <w:t xml:space="preserve">=.true. </w:t>
            </w:r>
            <w:proofErr w:type="spellStart"/>
            <w:r w:rsidR="006A3B55" w:rsidRPr="00375F06">
              <w:rPr>
                <w:rFonts w:ascii="Bahnschrift Light" w:hAnsi="Bahnschrift Light" w:cs="Browallia New"/>
                <w:b/>
                <w:bCs/>
                <w:sz w:val="20"/>
                <w:szCs w:val="20"/>
                <w:lang w:val="en-US"/>
              </w:rPr>
              <w:t>tst_tunn</w:t>
            </w:r>
            <w:proofErr w:type="spellEnd"/>
            <w:r w:rsidR="006A3B55" w:rsidRPr="00375F06">
              <w:rPr>
                <w:rFonts w:ascii="Bahnschrift Light" w:hAnsi="Bahnschrift Light" w:cs="Browallia New"/>
                <w:b/>
                <w:bCs/>
                <w:sz w:val="20"/>
                <w:szCs w:val="20"/>
                <w:lang w:val="en-US"/>
              </w:rPr>
              <w:t xml:space="preserve"> = .true. rev = .true.</w:t>
            </w:r>
            <w:r w:rsidR="006A3B55" w:rsidRPr="00375F06">
              <w:rPr>
                <w:rFonts w:ascii="Bahnschrift Light" w:hAnsi="Bahnschrift Light"/>
                <w:sz w:val="20"/>
                <w:szCs w:val="20"/>
                <w:lang w:val="en-US"/>
              </w:rPr>
              <w:t xml:space="preserve"> </w:t>
            </w:r>
            <w:r w:rsidRPr="0050059E">
              <w:rPr>
                <w:rFonts w:ascii="Bahnschrift Light" w:hAnsi="Bahnschrift Light"/>
                <w:sz w:val="20"/>
                <w:szCs w:val="20"/>
                <w:lang w:val="en-US"/>
              </w:rPr>
              <w:t>&amp;end</w:t>
            </w:r>
          </w:p>
          <w:p w14:paraId="23AE1ED8" w14:textId="77777777" w:rsidR="000A6813" w:rsidRPr="0050059E" w:rsidRDefault="000A6813" w:rsidP="000A6813">
            <w:pPr>
              <w:rPr>
                <w:rFonts w:ascii="Bahnschrift Light" w:hAnsi="Bahnschrift Light"/>
                <w:sz w:val="20"/>
                <w:szCs w:val="20"/>
                <w:lang w:val="en-US"/>
              </w:rPr>
            </w:pPr>
          </w:p>
          <w:p w14:paraId="69E208A7" w14:textId="77777777" w:rsidR="000A6813" w:rsidRPr="0050059E" w:rsidRDefault="000A6813" w:rsidP="000A6813">
            <w:pPr>
              <w:rPr>
                <w:rFonts w:ascii="Bahnschrift Light" w:hAnsi="Bahnschrift Light"/>
                <w:sz w:val="20"/>
                <w:szCs w:val="20"/>
                <w:lang w:val="en-US"/>
              </w:rPr>
            </w:pPr>
            <w:r w:rsidRPr="0050059E">
              <w:rPr>
                <w:rFonts w:ascii="Bahnschrift Light" w:hAnsi="Bahnschrift Light"/>
                <w:sz w:val="20"/>
                <w:szCs w:val="20"/>
                <w:lang w:val="en-US"/>
              </w:rPr>
              <w:t>&amp;inputdata</w:t>
            </w:r>
          </w:p>
          <w:p w14:paraId="6CF3ECD0" w14:textId="191F478F" w:rsidR="006A3B55" w:rsidRPr="00375F06" w:rsidRDefault="006A3B55" w:rsidP="000A6813">
            <w:pPr>
              <w:rPr>
                <w:rFonts w:ascii="Bahnschrift Light" w:hAnsi="Bahnschrift Light" w:cs="Browallia New"/>
                <w:b/>
                <w:bCs/>
                <w:sz w:val="20"/>
                <w:szCs w:val="20"/>
                <w:lang w:val="en-US"/>
              </w:rPr>
            </w:pPr>
            <w:r w:rsidRPr="00EA0C75">
              <w:rPr>
                <w:rFonts w:ascii="Bahnschrift Light" w:hAnsi="Bahnschrift Light" w:cs="Browallia New"/>
                <w:sz w:val="20"/>
                <w:szCs w:val="20"/>
                <w:lang w:val="en-US"/>
              </w:rPr>
              <w:t>T</w:t>
            </w:r>
            <w:r w:rsidRPr="00375F06">
              <w:rPr>
                <w:rFonts w:ascii="Bahnschrift Light" w:hAnsi="Bahnschrift Light" w:cs="Browallia New"/>
                <w:b/>
                <w:bCs/>
                <w:sz w:val="20"/>
                <w:szCs w:val="20"/>
                <w:lang w:val="en-US"/>
              </w:rPr>
              <w:t>S</w:t>
            </w:r>
            <w:r w:rsidRPr="00EA0C75">
              <w:rPr>
                <w:rFonts w:ascii="Bahnschrift Light" w:hAnsi="Bahnschrift Light" w:cs="Browallia New"/>
                <w:sz w:val="20"/>
                <w:szCs w:val="20"/>
                <w:lang w:val="en-US"/>
              </w:rPr>
              <w:t>T</w:t>
            </w:r>
            <w:r w:rsidRPr="00375F06">
              <w:rPr>
                <w:rFonts w:ascii="Bahnschrift Light" w:hAnsi="Bahnschrift Light" w:cs="Browallia New"/>
                <w:b/>
                <w:bCs/>
                <w:sz w:val="20"/>
                <w:szCs w:val="20"/>
                <w:lang w:val="en-US"/>
              </w:rPr>
              <w:t>_freq=550</w:t>
            </w:r>
          </w:p>
          <w:p w14:paraId="1F72D3C0" w14:textId="77777777" w:rsidR="000A6813" w:rsidRPr="0050059E" w:rsidRDefault="000A6813" w:rsidP="000A6813">
            <w:pPr>
              <w:rPr>
                <w:rFonts w:ascii="Bahnschrift Light" w:hAnsi="Bahnschrift Light"/>
                <w:sz w:val="20"/>
                <w:szCs w:val="20"/>
                <w:lang w:val="en-US"/>
              </w:rPr>
            </w:pPr>
            <w:proofErr w:type="spellStart"/>
            <w:r w:rsidRPr="0050059E">
              <w:rPr>
                <w:rFonts w:ascii="Bahnschrift Light" w:hAnsi="Bahnschrift Light"/>
                <w:sz w:val="20"/>
                <w:szCs w:val="20"/>
                <w:lang w:val="en-US"/>
              </w:rPr>
              <w:t>freX</w:t>
            </w:r>
            <w:proofErr w:type="spellEnd"/>
            <w:r w:rsidRPr="0050059E">
              <w:rPr>
                <w:rFonts w:ascii="Bahnschrift Light" w:hAnsi="Bahnschrift Light"/>
                <w:sz w:val="20"/>
                <w:szCs w:val="20"/>
                <w:lang w:val="en-US"/>
              </w:rPr>
              <w:t>=131, 131, 304, 304, 304, 1000, 1000, 1000, 1000, 1000, 1000, 1000, 1340, 1340, 1340, 1452, 1452, 1452, 1452, 1452, 1672, 2976, 2976, 2976, 2976, 2976, 2976, 2976, 2976</w:t>
            </w:r>
          </w:p>
          <w:p w14:paraId="13322181" w14:textId="77777777" w:rsidR="000A6813" w:rsidRPr="0050059E" w:rsidRDefault="000A6813" w:rsidP="000A6813">
            <w:pPr>
              <w:rPr>
                <w:rFonts w:ascii="Bahnschrift Light" w:hAnsi="Bahnschrift Light"/>
                <w:sz w:val="20"/>
                <w:szCs w:val="20"/>
                <w:lang w:val="en-US"/>
              </w:rPr>
            </w:pPr>
            <w:proofErr w:type="spellStart"/>
            <w:r w:rsidRPr="0050059E">
              <w:rPr>
                <w:rFonts w:ascii="Bahnschrift Light" w:hAnsi="Bahnschrift Light"/>
                <w:sz w:val="20"/>
                <w:szCs w:val="20"/>
                <w:lang w:val="en-US"/>
              </w:rPr>
              <w:t>inertX</w:t>
            </w:r>
            <w:proofErr w:type="spellEnd"/>
            <w:r w:rsidRPr="0050059E">
              <w:rPr>
                <w:rFonts w:ascii="Bahnschrift Light" w:hAnsi="Bahnschrift Light"/>
                <w:sz w:val="20"/>
                <w:szCs w:val="20"/>
                <w:lang w:val="en-US"/>
              </w:rPr>
              <w:t>=109.86829, 396.10409, 396.10409</w:t>
            </w:r>
          </w:p>
          <w:p w14:paraId="053C008C" w14:textId="77777777" w:rsidR="000A6813" w:rsidRPr="0050059E" w:rsidRDefault="000A6813" w:rsidP="000A6813">
            <w:pPr>
              <w:rPr>
                <w:rFonts w:ascii="Bahnschrift Light" w:hAnsi="Bahnschrift Light"/>
                <w:sz w:val="20"/>
                <w:szCs w:val="20"/>
                <w:lang w:val="en-US"/>
              </w:rPr>
            </w:pPr>
            <w:r w:rsidRPr="0050059E">
              <w:rPr>
                <w:rFonts w:ascii="Bahnschrift Light" w:hAnsi="Bahnschrift Light"/>
                <w:sz w:val="20"/>
                <w:szCs w:val="20"/>
                <w:lang w:val="en-US"/>
              </w:rPr>
              <w:t xml:space="preserve">freR=258, 290, 290, 396, 575, 673, 873, 950, 970, 1009, 1037, 1050, 1134, 1261, 1380, 1387, 1408, 1464, 1464, 1464, 1464, 1670, 2878, 2935, 2950, 2988, 2988, 2988, 3036, 3050 </w:t>
            </w:r>
          </w:p>
          <w:p w14:paraId="69EDB48D" w14:textId="77777777" w:rsidR="000A6813" w:rsidRPr="0050059E" w:rsidRDefault="000A6813" w:rsidP="000A6813">
            <w:pPr>
              <w:rPr>
                <w:rFonts w:ascii="Bahnschrift Light" w:hAnsi="Bahnschrift Light"/>
                <w:sz w:val="20"/>
                <w:szCs w:val="20"/>
                <w:lang w:val="en-US"/>
              </w:rPr>
            </w:pPr>
            <w:proofErr w:type="spellStart"/>
            <w:r w:rsidRPr="0050059E">
              <w:rPr>
                <w:rFonts w:ascii="Bahnschrift Light" w:hAnsi="Bahnschrift Light"/>
                <w:sz w:val="20"/>
                <w:szCs w:val="20"/>
                <w:lang w:val="en-US"/>
              </w:rPr>
              <w:t>inertR</w:t>
            </w:r>
            <w:proofErr w:type="spellEnd"/>
            <w:r w:rsidRPr="0050059E">
              <w:rPr>
                <w:rFonts w:ascii="Bahnschrift Light" w:hAnsi="Bahnschrift Light"/>
                <w:sz w:val="20"/>
                <w:szCs w:val="20"/>
                <w:lang w:val="en-US"/>
              </w:rPr>
              <w:t>=109.86829, 354.16366, 442.70456</w:t>
            </w:r>
          </w:p>
          <w:p w14:paraId="5F34802E" w14:textId="169654DE" w:rsidR="000A6813" w:rsidRPr="0050059E" w:rsidRDefault="000A6813" w:rsidP="000A6813">
            <w:pPr>
              <w:rPr>
                <w:rFonts w:ascii="Bahnschrift Light" w:hAnsi="Bahnschrift Light"/>
                <w:sz w:val="20"/>
                <w:szCs w:val="20"/>
                <w:lang w:val="en-US"/>
              </w:rPr>
            </w:pPr>
            <w:proofErr w:type="spellStart"/>
            <w:r w:rsidRPr="0050059E">
              <w:rPr>
                <w:rFonts w:ascii="Bahnschrift Light" w:hAnsi="Bahnschrift Light"/>
                <w:sz w:val="20"/>
                <w:szCs w:val="20"/>
                <w:lang w:val="en-US"/>
              </w:rPr>
              <w:t>enX</w:t>
            </w:r>
            <w:proofErr w:type="spellEnd"/>
            <w:r w:rsidRPr="0050059E">
              <w:rPr>
                <w:rFonts w:ascii="Bahnschrift Light" w:hAnsi="Bahnschrift Light"/>
                <w:sz w:val="20"/>
                <w:szCs w:val="20"/>
                <w:lang w:val="en-US"/>
              </w:rPr>
              <w:t xml:space="preserve"> = 0.102777</w:t>
            </w:r>
          </w:p>
          <w:p w14:paraId="7C264152" w14:textId="204275E8" w:rsidR="000A6813" w:rsidRPr="0050059E" w:rsidRDefault="000A6813" w:rsidP="000A6813">
            <w:pPr>
              <w:rPr>
                <w:rFonts w:ascii="Bahnschrift Light" w:hAnsi="Bahnschrift Light"/>
                <w:sz w:val="20"/>
                <w:szCs w:val="20"/>
                <w:lang w:val="en-US"/>
              </w:rPr>
            </w:pPr>
            <w:r w:rsidRPr="0050059E">
              <w:rPr>
                <w:rFonts w:ascii="Bahnschrift Light" w:hAnsi="Bahnschrift Light"/>
                <w:sz w:val="20"/>
                <w:szCs w:val="20"/>
                <w:lang w:val="en-US"/>
              </w:rPr>
              <w:t>enR = 0.0</w:t>
            </w:r>
          </w:p>
          <w:p w14:paraId="62A4D41C" w14:textId="32133BC9" w:rsidR="000A6813" w:rsidRPr="0050059E" w:rsidRDefault="000A6813" w:rsidP="000A6813">
            <w:pPr>
              <w:rPr>
                <w:rFonts w:ascii="Bahnschrift Light" w:hAnsi="Bahnschrift Light"/>
                <w:sz w:val="20"/>
                <w:szCs w:val="20"/>
                <w:lang w:val="en-US"/>
              </w:rPr>
            </w:pPr>
            <w:r w:rsidRPr="0050059E">
              <w:rPr>
                <w:rFonts w:ascii="Bahnschrift Light" w:hAnsi="Bahnschrift Light"/>
                <w:sz w:val="20"/>
                <w:szCs w:val="20"/>
                <w:lang w:val="en-US"/>
              </w:rPr>
              <w:t>maxn=</w:t>
            </w:r>
            <w:r w:rsidR="00ED30CB" w:rsidRPr="0050059E">
              <w:rPr>
                <w:rFonts w:ascii="Bahnschrift Light" w:hAnsi="Bahnschrift Light"/>
                <w:sz w:val="20"/>
                <w:szCs w:val="20"/>
                <w:lang w:val="en-US"/>
              </w:rPr>
              <w:t>23</w:t>
            </w:r>
            <w:r w:rsidRPr="0050059E">
              <w:rPr>
                <w:rFonts w:ascii="Bahnschrift Light" w:hAnsi="Bahnschrift Light"/>
                <w:sz w:val="20"/>
                <w:szCs w:val="20"/>
                <w:lang w:val="en-US"/>
              </w:rPr>
              <w:t>000</w:t>
            </w:r>
          </w:p>
          <w:p w14:paraId="686A109C" w14:textId="77777777" w:rsidR="000A6813" w:rsidRPr="0050059E" w:rsidRDefault="000A6813" w:rsidP="000A6813">
            <w:pPr>
              <w:rPr>
                <w:rFonts w:ascii="Bahnschrift Light" w:hAnsi="Bahnschrift Light"/>
                <w:sz w:val="20"/>
                <w:szCs w:val="20"/>
                <w:lang w:val="en-US"/>
              </w:rPr>
            </w:pPr>
            <w:r w:rsidRPr="0050059E">
              <w:rPr>
                <w:rFonts w:ascii="Bahnschrift Light" w:hAnsi="Bahnschrift Light"/>
                <w:sz w:val="20"/>
                <w:szCs w:val="20"/>
                <w:lang w:val="en-US"/>
              </w:rPr>
              <w:t>T1=100</w:t>
            </w:r>
          </w:p>
          <w:p w14:paraId="480C13BA" w14:textId="77777777" w:rsidR="000A6813" w:rsidRPr="0050059E" w:rsidRDefault="000A6813" w:rsidP="000A6813">
            <w:pPr>
              <w:rPr>
                <w:rFonts w:ascii="Bahnschrift Light" w:hAnsi="Bahnschrift Light"/>
                <w:sz w:val="20"/>
                <w:szCs w:val="20"/>
                <w:lang w:val="en-US"/>
              </w:rPr>
            </w:pPr>
            <w:r w:rsidRPr="0050059E">
              <w:rPr>
                <w:rFonts w:ascii="Bahnschrift Light" w:hAnsi="Bahnschrift Light"/>
                <w:sz w:val="20"/>
                <w:szCs w:val="20"/>
                <w:lang w:val="en-US"/>
              </w:rPr>
              <w:t>Tstep=100</w:t>
            </w:r>
          </w:p>
          <w:p w14:paraId="125DA55C" w14:textId="77777777" w:rsidR="000A6813" w:rsidRPr="0050059E" w:rsidRDefault="000A6813" w:rsidP="000A6813">
            <w:pPr>
              <w:rPr>
                <w:rFonts w:ascii="Bahnschrift Light" w:hAnsi="Bahnschrift Light"/>
                <w:sz w:val="20"/>
                <w:szCs w:val="20"/>
                <w:lang w:val="en-US"/>
              </w:rPr>
            </w:pPr>
            <w:r w:rsidRPr="0050059E">
              <w:rPr>
                <w:rFonts w:ascii="Bahnschrift Light" w:hAnsi="Bahnschrift Light"/>
                <w:sz w:val="20"/>
                <w:szCs w:val="20"/>
                <w:lang w:val="en-US"/>
              </w:rPr>
              <w:t>T2=2000</w:t>
            </w:r>
          </w:p>
          <w:p w14:paraId="4FBF658B" w14:textId="77777777" w:rsidR="000A6813" w:rsidRPr="0050059E" w:rsidRDefault="000A6813" w:rsidP="000A6813">
            <w:pPr>
              <w:rPr>
                <w:rFonts w:ascii="Bahnschrift Light" w:hAnsi="Bahnschrift Light"/>
                <w:sz w:val="20"/>
                <w:szCs w:val="20"/>
                <w:lang w:val="en-US"/>
              </w:rPr>
            </w:pPr>
            <w:r w:rsidRPr="0050059E">
              <w:rPr>
                <w:rFonts w:ascii="Bahnschrift Light" w:hAnsi="Bahnschrift Light"/>
                <w:sz w:val="20"/>
                <w:szCs w:val="20"/>
                <w:lang w:val="en-US"/>
              </w:rPr>
              <w:t>&amp;end</w:t>
            </w:r>
          </w:p>
          <w:p w14:paraId="3B773E1F" w14:textId="77777777" w:rsidR="006A3B55" w:rsidRPr="0050059E" w:rsidRDefault="006A3B55" w:rsidP="000A6813">
            <w:pPr>
              <w:rPr>
                <w:rFonts w:ascii="Bahnschrift Light" w:hAnsi="Bahnschrift Light"/>
                <w:lang w:val="en-US"/>
              </w:rPr>
            </w:pPr>
          </w:p>
          <w:p w14:paraId="28F2AE6E" w14:textId="77777777" w:rsidR="006A3B55" w:rsidRPr="00375F06" w:rsidRDefault="006A3B55" w:rsidP="000A6813">
            <w:pPr>
              <w:rPr>
                <w:rFonts w:ascii="Bahnschrift Light" w:hAnsi="Bahnschrift Light" w:cs="Browallia New"/>
                <w:b/>
                <w:bCs/>
                <w:sz w:val="20"/>
                <w:szCs w:val="20"/>
                <w:lang w:val="en-US"/>
              </w:rPr>
            </w:pPr>
            <w:r w:rsidRPr="00375F06">
              <w:rPr>
                <w:rFonts w:ascii="Bahnschrift Light" w:hAnsi="Bahnschrift Light" w:cs="Browallia New"/>
                <w:b/>
                <w:bCs/>
                <w:sz w:val="20"/>
                <w:szCs w:val="20"/>
                <w:lang w:val="en-US"/>
              </w:rPr>
              <w:t>&amp;reverse</w:t>
            </w:r>
          </w:p>
          <w:p w14:paraId="23F325BD" w14:textId="77777777" w:rsidR="006A3B55" w:rsidRPr="00375F06" w:rsidRDefault="006A3B55" w:rsidP="000A6813">
            <w:pPr>
              <w:rPr>
                <w:rFonts w:ascii="Bahnschrift Light" w:hAnsi="Bahnschrift Light" w:cs="Browallia New"/>
                <w:b/>
                <w:bCs/>
                <w:sz w:val="20"/>
                <w:szCs w:val="20"/>
                <w:lang w:val="en-US"/>
              </w:rPr>
            </w:pPr>
            <w:proofErr w:type="spellStart"/>
            <w:r w:rsidRPr="00375F06">
              <w:rPr>
                <w:rFonts w:ascii="Bahnschrift Light" w:hAnsi="Bahnschrift Light" w:cs="Browallia New"/>
                <w:b/>
                <w:bCs/>
                <w:sz w:val="20"/>
                <w:szCs w:val="20"/>
                <w:lang w:val="en-US"/>
              </w:rPr>
              <w:t>freP</w:t>
            </w:r>
            <w:proofErr w:type="spellEnd"/>
            <w:r w:rsidRPr="00375F06">
              <w:rPr>
                <w:rFonts w:ascii="Bahnschrift Light" w:hAnsi="Bahnschrift Light" w:cs="Browallia New"/>
                <w:b/>
                <w:bCs/>
                <w:sz w:val="20"/>
                <w:szCs w:val="20"/>
                <w:lang w:val="en-US"/>
              </w:rPr>
              <w:t>=210, 210, 240, 290, 501, 750, 866, 964, 973, 1030, 1039, 1065, 1146, 1302, 1309, 1380, 1385, 1449, 1449, 1457, 1457, 1680, 2930, 2950, 29    50, 2950, 2950, 2954, 3011, 3050</w:t>
            </w:r>
          </w:p>
          <w:p w14:paraId="78E54F04" w14:textId="77777777" w:rsidR="006A3B55" w:rsidRPr="00375F06" w:rsidRDefault="006A3B55" w:rsidP="000A6813">
            <w:pPr>
              <w:rPr>
                <w:rFonts w:ascii="Bahnschrift Light" w:hAnsi="Bahnschrift Light" w:cs="Browallia New"/>
                <w:b/>
                <w:bCs/>
                <w:sz w:val="20"/>
                <w:szCs w:val="20"/>
                <w:lang w:val="en-US"/>
              </w:rPr>
            </w:pPr>
            <w:proofErr w:type="spellStart"/>
            <w:r w:rsidRPr="00375F06">
              <w:rPr>
                <w:rFonts w:ascii="Bahnschrift Light" w:hAnsi="Bahnschrift Light" w:cs="Browallia New"/>
                <w:b/>
                <w:bCs/>
                <w:sz w:val="20"/>
                <w:szCs w:val="20"/>
                <w:lang w:val="en-US"/>
              </w:rPr>
              <w:t>inertP</w:t>
            </w:r>
            <w:proofErr w:type="spellEnd"/>
            <w:r w:rsidRPr="00375F06">
              <w:rPr>
                <w:rFonts w:ascii="Bahnschrift Light" w:hAnsi="Bahnschrift Light" w:cs="Browallia New"/>
                <w:b/>
                <w:bCs/>
                <w:sz w:val="20"/>
                <w:szCs w:val="20"/>
                <w:lang w:val="en-US"/>
              </w:rPr>
              <w:t>=51.45966, 485.54674, 514.59657</w:t>
            </w:r>
          </w:p>
          <w:p w14:paraId="65B323FD" w14:textId="77777777" w:rsidR="006A3B55" w:rsidRPr="00375F06" w:rsidRDefault="006A3B55" w:rsidP="000A6813">
            <w:pPr>
              <w:rPr>
                <w:rFonts w:ascii="Bahnschrift Light" w:hAnsi="Bahnschrift Light" w:cs="Browallia New"/>
                <w:b/>
                <w:bCs/>
                <w:sz w:val="20"/>
                <w:szCs w:val="20"/>
                <w:lang w:val="en-US"/>
              </w:rPr>
            </w:pPr>
            <w:r w:rsidRPr="00375F06">
              <w:rPr>
                <w:rFonts w:ascii="Bahnschrift Light" w:hAnsi="Bahnschrift Light" w:cs="Browallia New"/>
                <w:b/>
                <w:bCs/>
                <w:sz w:val="20"/>
                <w:szCs w:val="20"/>
                <w:lang w:val="en-US"/>
              </w:rPr>
              <w:t>enP = -0.00072d0</w:t>
            </w:r>
          </w:p>
          <w:p w14:paraId="4F16DE16" w14:textId="53519643" w:rsidR="006A3B55" w:rsidRPr="00217D7A" w:rsidRDefault="006A3B55" w:rsidP="000A6813">
            <w:pPr>
              <w:rPr>
                <w:rFonts w:ascii="Bahnschrift Light" w:hAnsi="Bahnschrift Light"/>
                <w:lang w:val="en-US"/>
              </w:rPr>
            </w:pPr>
            <w:r w:rsidRPr="00375F06">
              <w:rPr>
                <w:rFonts w:ascii="Bahnschrift Light" w:hAnsi="Bahnschrift Light" w:cs="Browallia New"/>
                <w:b/>
                <w:bCs/>
                <w:sz w:val="20"/>
                <w:szCs w:val="20"/>
                <w:lang w:val="en-US"/>
              </w:rPr>
              <w:t>&amp;end</w:t>
            </w:r>
          </w:p>
        </w:tc>
      </w:tr>
    </w:tbl>
    <w:p w14:paraId="230DEB96" w14:textId="77777777" w:rsidR="000A6813" w:rsidRPr="00CC5B92" w:rsidRDefault="000A6813" w:rsidP="00BD1C47">
      <w:pPr>
        <w:tabs>
          <w:tab w:val="left" w:pos="4410"/>
        </w:tabs>
        <w:spacing w:after="0"/>
        <w:jc w:val="both"/>
        <w:rPr>
          <w:rFonts w:ascii="Arial Nova Light" w:hAnsi="Arial Nova Light" w:cs="Times New Roman"/>
          <w:sz w:val="24"/>
          <w:szCs w:val="24"/>
          <w:lang w:val="en-US"/>
        </w:rPr>
      </w:pPr>
    </w:p>
    <w:p w14:paraId="22277FD9" w14:textId="52711E11" w:rsidR="000A6813" w:rsidRPr="00F64E35" w:rsidRDefault="00211B04" w:rsidP="000A6813">
      <w:pPr>
        <w:spacing w:after="0"/>
        <w:rPr>
          <w:rFonts w:ascii="Arial Nova Light" w:hAnsi="Arial Nova Light"/>
          <w:b/>
          <w:bCs/>
          <w:sz w:val="24"/>
          <w:szCs w:val="24"/>
          <w:lang w:val="en-US"/>
        </w:rPr>
      </w:pPr>
      <w:r w:rsidRPr="00F64E35">
        <w:rPr>
          <w:rFonts w:ascii="Arial Nova Light" w:hAnsi="Arial Nova Light"/>
          <w:b/>
          <w:bCs/>
          <w:sz w:val="24"/>
          <w:szCs w:val="24"/>
          <w:lang w:val="en-US"/>
        </w:rPr>
        <w:t>Main parts of the output file</w:t>
      </w:r>
    </w:p>
    <w:p w14:paraId="60607023" w14:textId="77777777" w:rsidR="000A6813" w:rsidRPr="00FA35FC" w:rsidRDefault="000A6813" w:rsidP="000A6813">
      <w:pPr>
        <w:spacing w:after="0"/>
        <w:rPr>
          <w:rFonts w:ascii="Times New Roman" w:hAnsi="Times New Roman" w:cs="Times New Roman"/>
          <w:sz w:val="8"/>
          <w:szCs w:val="8"/>
          <w:lang w:val="en-US"/>
        </w:rPr>
      </w:pPr>
    </w:p>
    <w:tbl>
      <w:tblPr>
        <w:tblStyle w:val="TableGrid"/>
        <w:tblW w:w="0" w:type="auto"/>
        <w:tblLook w:val="04A0" w:firstRow="1" w:lastRow="0" w:firstColumn="1" w:lastColumn="0" w:noHBand="0" w:noVBand="1"/>
      </w:tblPr>
      <w:tblGrid>
        <w:gridCol w:w="8990"/>
      </w:tblGrid>
      <w:tr w:rsidR="000A6813" w:rsidRPr="00A73CF0" w14:paraId="204B64DC" w14:textId="77777777" w:rsidTr="0040092D">
        <w:tc>
          <w:tcPr>
            <w:tcW w:w="8990" w:type="dxa"/>
            <w:tcBorders>
              <w:top w:val="single" w:sz="8" w:space="0" w:color="auto"/>
              <w:left w:val="single" w:sz="8" w:space="0" w:color="auto"/>
              <w:bottom w:val="single" w:sz="8" w:space="0" w:color="auto"/>
              <w:right w:val="single" w:sz="8" w:space="0" w:color="auto"/>
            </w:tcBorders>
          </w:tcPr>
          <w:p w14:paraId="6EBAD36A" w14:textId="7BA7CFD2" w:rsidR="000A6813" w:rsidRPr="0050059E" w:rsidRDefault="000A6813" w:rsidP="003E5820">
            <w:pPr>
              <w:rPr>
                <w:rFonts w:ascii="Bahnschrift Light" w:hAnsi="Bahnschrift Light" w:cs="Browallia New"/>
                <w:sz w:val="20"/>
                <w:szCs w:val="20"/>
                <w:lang w:val="en-US"/>
              </w:rPr>
            </w:pPr>
            <w:r w:rsidRPr="00217D7A">
              <w:rPr>
                <w:rFonts w:ascii="Bahnschrift Light" w:hAnsi="Bahnschrift Light" w:cs="Browallia New"/>
                <w:sz w:val="20"/>
                <w:szCs w:val="20"/>
                <w:lang w:val="en-US"/>
              </w:rPr>
              <w:t xml:space="preserve">    </w:t>
            </w:r>
            <w:r w:rsidRPr="0050059E">
              <w:rPr>
                <w:rFonts w:ascii="Bahnschrift Light" w:hAnsi="Bahnschrift Light" w:cs="Browallia New"/>
                <w:sz w:val="20"/>
                <w:szCs w:val="20"/>
                <w:lang w:val="en-US"/>
              </w:rPr>
              <w:t>*******************************************************</w:t>
            </w:r>
            <w:r w:rsidR="000727AA">
              <w:rPr>
                <w:rFonts w:ascii="Bahnschrift Light" w:hAnsi="Bahnschrift Light" w:cs="Browallia New"/>
                <w:sz w:val="20"/>
                <w:szCs w:val="20"/>
                <w:lang w:val="en-US"/>
              </w:rPr>
              <w:t>**</w:t>
            </w:r>
          </w:p>
          <w:p w14:paraId="104D8E82" w14:textId="4F320C5C" w:rsidR="000A6813" w:rsidRPr="0050059E" w:rsidRDefault="000A6813" w:rsidP="003E5820">
            <w:pPr>
              <w:rPr>
                <w:rFonts w:ascii="Bahnschrift Light" w:hAnsi="Bahnschrift Light" w:cs="Browallia New"/>
                <w:sz w:val="20"/>
                <w:szCs w:val="20"/>
                <w:lang w:val="en-US"/>
              </w:rPr>
            </w:pPr>
            <w:r w:rsidRPr="0050059E">
              <w:rPr>
                <w:rFonts w:ascii="Bahnschrift Light" w:hAnsi="Bahnschrift Light" w:cs="Browallia New"/>
                <w:sz w:val="20"/>
                <w:szCs w:val="20"/>
                <w:lang w:val="en-US"/>
              </w:rPr>
              <w:t xml:space="preserve">    ~~~~~~~ NAST: Nonadiabatic Statistical Theory ~~~~~~~</w:t>
            </w:r>
          </w:p>
          <w:p w14:paraId="0A60D497" w14:textId="5A0D9EEE" w:rsidR="000A6813" w:rsidRPr="0050059E" w:rsidRDefault="000A6813" w:rsidP="003E5820">
            <w:pPr>
              <w:rPr>
                <w:rFonts w:ascii="Bahnschrift Light" w:hAnsi="Bahnschrift Light" w:cs="Browallia New"/>
                <w:sz w:val="20"/>
                <w:szCs w:val="20"/>
                <w:lang w:val="en-US"/>
              </w:rPr>
            </w:pPr>
            <w:r w:rsidRPr="0050059E">
              <w:rPr>
                <w:rFonts w:ascii="Bahnschrift Light" w:hAnsi="Bahnschrift Light" w:cs="Browallia New"/>
                <w:sz w:val="20"/>
                <w:szCs w:val="20"/>
                <w:lang w:val="en-US"/>
              </w:rPr>
              <w:t xml:space="preserve">                      </w:t>
            </w:r>
            <w:r w:rsidR="000727AA">
              <w:rPr>
                <w:rFonts w:ascii="Bahnschrift Light" w:hAnsi="Bahnschrift Light" w:cs="Browallia New"/>
                <w:sz w:val="20"/>
                <w:szCs w:val="20"/>
                <w:lang w:val="en-US"/>
              </w:rPr>
              <w:t xml:space="preserve">           </w:t>
            </w:r>
            <w:r w:rsidR="00E607A5">
              <w:rPr>
                <w:rFonts w:ascii="Bahnschrift Light" w:hAnsi="Bahnschrift Light" w:cs="Browallia New"/>
                <w:sz w:val="20"/>
                <w:szCs w:val="20"/>
                <w:lang w:val="en-US"/>
              </w:rPr>
              <w:t xml:space="preserve">  </w:t>
            </w:r>
            <w:r w:rsidR="000727AA">
              <w:rPr>
                <w:rFonts w:ascii="Bahnschrift Light" w:hAnsi="Bahnschrift Light" w:cs="Browallia New"/>
                <w:sz w:val="20"/>
                <w:szCs w:val="20"/>
                <w:lang w:val="en-US"/>
              </w:rPr>
              <w:t xml:space="preserve">   </w:t>
            </w:r>
            <w:r w:rsidRPr="0050059E">
              <w:rPr>
                <w:rFonts w:ascii="Bahnschrift Light" w:hAnsi="Bahnschrift Light" w:cs="Browallia New"/>
                <w:sz w:val="20"/>
                <w:szCs w:val="20"/>
                <w:lang w:val="en-US"/>
              </w:rPr>
              <w:t>~~~~~ v. 2</w:t>
            </w:r>
            <w:r w:rsidR="000727AA">
              <w:rPr>
                <w:rFonts w:ascii="Bahnschrift Light" w:hAnsi="Bahnschrift Light" w:cs="Browallia New"/>
                <w:sz w:val="20"/>
                <w:szCs w:val="20"/>
                <w:lang w:val="en-US"/>
              </w:rPr>
              <w:t>.0</w:t>
            </w:r>
            <w:r w:rsidRPr="0050059E">
              <w:rPr>
                <w:rFonts w:ascii="Bahnschrift Light" w:hAnsi="Bahnschrift Light" w:cs="Browallia New"/>
                <w:sz w:val="20"/>
                <w:szCs w:val="20"/>
                <w:lang w:val="en-US"/>
              </w:rPr>
              <w:t xml:space="preserve"> ~~~~~</w:t>
            </w:r>
          </w:p>
          <w:p w14:paraId="3FC863A5" w14:textId="7F66D59F" w:rsidR="000A6813" w:rsidRPr="0050059E" w:rsidRDefault="000A6813" w:rsidP="003E5820">
            <w:pPr>
              <w:rPr>
                <w:rFonts w:ascii="Bahnschrift Light" w:hAnsi="Bahnschrift Light" w:cs="Browallia New"/>
                <w:sz w:val="20"/>
                <w:szCs w:val="20"/>
                <w:lang w:val="en-US"/>
              </w:rPr>
            </w:pPr>
            <w:r w:rsidRPr="0050059E">
              <w:rPr>
                <w:rFonts w:ascii="Bahnschrift Light" w:hAnsi="Bahnschrift Light" w:cs="Browallia New"/>
                <w:sz w:val="20"/>
                <w:szCs w:val="20"/>
                <w:lang w:val="en-US"/>
              </w:rPr>
              <w:t xml:space="preserve">    *******************************************************</w:t>
            </w:r>
            <w:r w:rsidR="000727AA">
              <w:rPr>
                <w:rFonts w:ascii="Bahnschrift Light" w:hAnsi="Bahnschrift Light" w:cs="Browallia New"/>
                <w:sz w:val="20"/>
                <w:szCs w:val="20"/>
                <w:lang w:val="en-US"/>
              </w:rPr>
              <w:t>**</w:t>
            </w:r>
          </w:p>
          <w:p w14:paraId="420E3AD0" w14:textId="75924CA0" w:rsidR="00FB3ECA" w:rsidRPr="009462EC" w:rsidRDefault="00FB3ECA" w:rsidP="00FB3ECA">
            <w:pPr>
              <w:rPr>
                <w:rFonts w:ascii="Bahnschrift Light" w:hAnsi="Bahnschrift Light" w:cstheme="minorEastAsia"/>
                <w:sz w:val="20"/>
                <w:szCs w:val="20"/>
                <w:lang w:val="en-US"/>
              </w:rPr>
            </w:pPr>
            <w:r w:rsidRPr="009462EC">
              <w:rPr>
                <w:rFonts w:ascii="Bahnschrift Light" w:hAnsi="Bahnschrift Light" w:cstheme="minorEastAsia"/>
                <w:sz w:val="20"/>
                <w:szCs w:val="20"/>
                <w:lang w:val="en-US"/>
              </w:rPr>
              <w:t>---------------------------------------------</w:t>
            </w:r>
          </w:p>
          <w:p w14:paraId="36F30AD0" w14:textId="77777777" w:rsidR="00FB3ECA" w:rsidRPr="00FA35FC" w:rsidRDefault="00FB3ECA" w:rsidP="00FB3ECA">
            <w:pPr>
              <w:rPr>
                <w:rFonts w:ascii="Bahnschrift Light" w:hAnsi="Bahnschrift Light" w:cstheme="minorEastAsia"/>
                <w:sz w:val="20"/>
                <w:szCs w:val="20"/>
                <w:lang w:val="en-US"/>
              </w:rPr>
            </w:pPr>
            <w:r>
              <w:rPr>
                <w:rFonts w:ascii="Bahnschrift Light" w:hAnsi="Bahnschrift Light" w:cstheme="minorEastAsia"/>
                <w:sz w:val="20"/>
                <w:szCs w:val="20"/>
                <w:lang w:val="en-US"/>
              </w:rPr>
              <w:t xml:space="preserve">    </w:t>
            </w:r>
            <w:r w:rsidRPr="00FA35FC">
              <w:rPr>
                <w:rFonts w:ascii="Bahnschrift Light" w:hAnsi="Bahnschrift Light" w:cstheme="minorEastAsia"/>
                <w:sz w:val="20"/>
                <w:szCs w:val="20"/>
                <w:lang w:val="en-US"/>
              </w:rPr>
              <w:t>NAST control parameters and related data</w:t>
            </w:r>
          </w:p>
          <w:p w14:paraId="24F2B1D2" w14:textId="77777777" w:rsidR="00FB3ECA" w:rsidRPr="00FA35FC" w:rsidRDefault="00FB3ECA" w:rsidP="00FB3ECA">
            <w:pPr>
              <w:rPr>
                <w:rFonts w:ascii="Bahnschrift Light" w:hAnsi="Bahnschrift Light" w:cstheme="minorEastAsia"/>
                <w:sz w:val="8"/>
                <w:szCs w:val="8"/>
                <w:lang w:val="en-US"/>
              </w:rPr>
            </w:pPr>
          </w:p>
          <w:p w14:paraId="0D9C7A1E" w14:textId="77777777" w:rsidR="00FB3ECA" w:rsidRPr="00FA35FC" w:rsidRDefault="00FB3ECA" w:rsidP="00FB3ECA">
            <w:pPr>
              <w:rPr>
                <w:rFonts w:ascii="Bahnschrift Light" w:hAnsi="Bahnschrift Light" w:cstheme="minorEastAsia"/>
                <w:sz w:val="20"/>
                <w:szCs w:val="20"/>
                <w:lang w:val="en-US"/>
              </w:rPr>
            </w:pPr>
            <w:r>
              <w:rPr>
                <w:rFonts w:ascii="Bahnschrift Light" w:hAnsi="Bahnschrift Light" w:cstheme="minorEastAsia"/>
                <w:sz w:val="20"/>
                <w:szCs w:val="20"/>
                <w:lang w:val="en-US"/>
              </w:rPr>
              <w:t xml:space="preserve">  </w:t>
            </w:r>
            <w:proofErr w:type="spellStart"/>
            <w:r w:rsidRPr="00FA35FC">
              <w:rPr>
                <w:rFonts w:ascii="Bahnschrift Light" w:hAnsi="Bahnschrift Light" w:cstheme="minorEastAsia"/>
                <w:sz w:val="20"/>
                <w:szCs w:val="20"/>
                <w:lang w:val="en-US"/>
              </w:rPr>
              <w:t>zpe</w:t>
            </w:r>
            <w:proofErr w:type="spellEnd"/>
            <w:r w:rsidRPr="00FA35FC">
              <w:rPr>
                <w:rFonts w:ascii="Bahnschrift Light" w:hAnsi="Bahnschrift Light" w:cstheme="minorEastAsia"/>
                <w:sz w:val="20"/>
                <w:szCs w:val="20"/>
                <w:lang w:val="en-US"/>
              </w:rPr>
              <w:t xml:space="preserve"> = 1     sp = F     zn = F     solution = F</w:t>
            </w:r>
          </w:p>
          <w:p w14:paraId="4705868C" w14:textId="4D817D86" w:rsidR="00FB3ECA" w:rsidRDefault="00FB3ECA" w:rsidP="00FB3ECA">
            <w:pPr>
              <w:rPr>
                <w:rFonts w:ascii="Bahnschrift Light" w:hAnsi="Bahnschrift Light" w:cstheme="minorEastAsia"/>
                <w:sz w:val="20"/>
                <w:szCs w:val="20"/>
                <w:lang w:val="en-US"/>
              </w:rPr>
            </w:pPr>
            <w:r>
              <w:rPr>
                <w:rFonts w:ascii="Bahnschrift Light" w:hAnsi="Bahnschrift Light" w:cstheme="minorEastAsia"/>
                <w:sz w:val="20"/>
                <w:szCs w:val="20"/>
                <w:lang w:val="en-US"/>
              </w:rPr>
              <w:t xml:space="preserve">  </w:t>
            </w:r>
            <w:r w:rsidRPr="00FA35FC">
              <w:rPr>
                <w:rFonts w:ascii="Bahnschrift Light" w:hAnsi="Bahnschrift Light" w:cstheme="minorEastAsia"/>
                <w:sz w:val="20"/>
                <w:szCs w:val="20"/>
                <w:lang w:val="en-US"/>
              </w:rPr>
              <w:t xml:space="preserve">tst = T     </w:t>
            </w:r>
            <w:r w:rsidRPr="00EA0C75">
              <w:rPr>
                <w:rFonts w:ascii="Bahnschrift Light" w:hAnsi="Bahnschrift Light" w:cstheme="minorEastAsia"/>
                <w:sz w:val="20"/>
                <w:szCs w:val="20"/>
                <w:lang w:val="en-US"/>
              </w:rPr>
              <w:t>T</w:t>
            </w:r>
            <w:r w:rsidRPr="00F64E35">
              <w:rPr>
                <w:rFonts w:ascii="Bahnschrift Light" w:hAnsi="Bahnschrift Light" w:cstheme="minorEastAsia"/>
                <w:b/>
                <w:bCs/>
                <w:sz w:val="20"/>
                <w:szCs w:val="20"/>
                <w:lang w:val="en-US"/>
              </w:rPr>
              <w:t>S</w:t>
            </w:r>
            <w:r w:rsidRPr="00EA0C75">
              <w:rPr>
                <w:rFonts w:ascii="Bahnschrift Light" w:hAnsi="Bahnschrift Light" w:cstheme="minorEastAsia"/>
                <w:sz w:val="20"/>
                <w:szCs w:val="20"/>
                <w:lang w:val="en-US"/>
              </w:rPr>
              <w:t>T</w:t>
            </w:r>
            <w:r w:rsidRPr="00F64E35">
              <w:rPr>
                <w:rFonts w:ascii="Bahnschrift Light" w:hAnsi="Bahnschrift Light" w:cstheme="minorEastAsia"/>
                <w:b/>
                <w:bCs/>
                <w:sz w:val="20"/>
                <w:szCs w:val="20"/>
                <w:lang w:val="en-US"/>
              </w:rPr>
              <w:t xml:space="preserve">_tunn = </w:t>
            </w:r>
            <w:r w:rsidRPr="00EA0C75">
              <w:rPr>
                <w:rFonts w:ascii="Bahnschrift Light" w:hAnsi="Bahnschrift Light" w:cstheme="minorEastAsia"/>
                <w:sz w:val="20"/>
                <w:szCs w:val="20"/>
                <w:lang w:val="en-US"/>
              </w:rPr>
              <w:t>T</w:t>
            </w:r>
            <w:r w:rsidRPr="00F64E35">
              <w:rPr>
                <w:rFonts w:ascii="Bahnschrift Light" w:hAnsi="Bahnschrift Light" w:cstheme="minorEastAsia"/>
                <w:sz w:val="20"/>
                <w:szCs w:val="20"/>
                <w:lang w:val="en-US"/>
              </w:rPr>
              <w:t xml:space="preserve">     </w:t>
            </w:r>
            <w:r w:rsidRPr="00FA35FC">
              <w:rPr>
                <w:rFonts w:ascii="Bahnschrift Light" w:hAnsi="Bahnschrift Light" w:cstheme="minorEastAsia"/>
                <w:sz w:val="20"/>
                <w:szCs w:val="20"/>
                <w:lang w:val="en-US"/>
              </w:rPr>
              <w:t xml:space="preserve">printmore = F     rev = </w:t>
            </w:r>
            <w:r>
              <w:rPr>
                <w:rFonts w:ascii="Bahnschrift Light" w:hAnsi="Bahnschrift Light" w:cstheme="minorEastAsia"/>
                <w:sz w:val="20"/>
                <w:szCs w:val="20"/>
                <w:lang w:val="en-US"/>
              </w:rPr>
              <w:t>F</w:t>
            </w:r>
            <w:r w:rsidRPr="00F64E35">
              <w:rPr>
                <w:rFonts w:ascii="Bahnschrift Light" w:hAnsi="Bahnschrift Light" w:cstheme="minorEastAsia"/>
                <w:b/>
                <w:bCs/>
                <w:sz w:val="20"/>
                <w:szCs w:val="20"/>
                <w:lang w:val="en-US"/>
              </w:rPr>
              <w:t>(</w:t>
            </w:r>
            <w:r w:rsidRPr="00EA0C75">
              <w:rPr>
                <w:rFonts w:ascii="Bahnschrift Light" w:hAnsi="Bahnschrift Light" w:cstheme="minorEastAsia"/>
                <w:sz w:val="20"/>
                <w:szCs w:val="20"/>
                <w:lang w:val="en-US"/>
              </w:rPr>
              <w:t>T</w:t>
            </w:r>
            <w:r w:rsidRPr="00F64E35">
              <w:rPr>
                <w:rFonts w:ascii="Bahnschrift Light" w:hAnsi="Bahnschrift Light" w:cstheme="minorEastAsia"/>
                <w:b/>
                <w:bCs/>
                <w:sz w:val="20"/>
                <w:szCs w:val="20"/>
                <w:lang w:val="en-US"/>
              </w:rPr>
              <w:t>)</w:t>
            </w:r>
          </w:p>
          <w:p w14:paraId="3A0784CC" w14:textId="77777777" w:rsidR="00FB3ECA" w:rsidRPr="00FA35FC" w:rsidRDefault="00FB3ECA" w:rsidP="00FB3ECA">
            <w:pPr>
              <w:rPr>
                <w:rFonts w:ascii="Bahnschrift Light" w:hAnsi="Bahnschrift Light" w:cstheme="minorEastAsia"/>
                <w:sz w:val="20"/>
                <w:szCs w:val="20"/>
                <w:lang w:val="en-US"/>
              </w:rPr>
            </w:pPr>
            <w:r>
              <w:rPr>
                <w:rFonts w:ascii="Bahnschrift Light" w:hAnsi="Bahnschrift Light" w:cstheme="minorEastAsia"/>
                <w:sz w:val="20"/>
                <w:szCs w:val="20"/>
                <w:lang w:val="en-US"/>
              </w:rPr>
              <w:t xml:space="preserve">  </w:t>
            </w:r>
            <w:r w:rsidRPr="00FA35FC">
              <w:rPr>
                <w:rFonts w:ascii="Bahnschrift Light" w:hAnsi="Bahnschrift Light" w:cstheme="minorEastAsia"/>
                <w:sz w:val="20"/>
                <w:szCs w:val="20"/>
                <w:lang w:val="en-US"/>
              </w:rPr>
              <w:t>extern</w:t>
            </w:r>
            <w:r>
              <w:rPr>
                <w:rFonts w:ascii="Bahnschrift Light" w:hAnsi="Bahnschrift Light" w:cstheme="minorEastAsia"/>
                <w:sz w:val="20"/>
                <w:szCs w:val="20"/>
                <w:lang w:val="en-US"/>
              </w:rPr>
              <w:t>R</w:t>
            </w:r>
            <w:r w:rsidRPr="00FA35FC">
              <w:rPr>
                <w:rFonts w:ascii="Bahnschrift Light" w:hAnsi="Bahnschrift Light" w:cstheme="minorEastAsia"/>
                <w:sz w:val="20"/>
                <w:szCs w:val="20"/>
                <w:lang w:val="en-US"/>
              </w:rPr>
              <w:t xml:space="preserve"> = F</w:t>
            </w:r>
            <w:r>
              <w:rPr>
                <w:rFonts w:ascii="Bahnschrift Light" w:hAnsi="Bahnschrift Light" w:cstheme="minorEastAsia"/>
                <w:sz w:val="20"/>
                <w:szCs w:val="20"/>
                <w:lang w:val="en-US"/>
              </w:rPr>
              <w:t xml:space="preserve">     externX = F     externP = F</w:t>
            </w:r>
          </w:p>
          <w:p w14:paraId="4D7E5B14" w14:textId="2203431E" w:rsidR="00FB3ECA" w:rsidRPr="009462EC" w:rsidRDefault="00FB3ECA" w:rsidP="00FB3ECA">
            <w:pPr>
              <w:rPr>
                <w:rFonts w:ascii="Bahnschrift Light" w:hAnsi="Bahnschrift Light"/>
                <w:sz w:val="44"/>
                <w:szCs w:val="44"/>
                <w:lang w:val="en-US"/>
              </w:rPr>
            </w:pPr>
            <w:r w:rsidRPr="009462EC">
              <w:rPr>
                <w:rFonts w:ascii="Bahnschrift Light" w:hAnsi="Bahnschrift Light" w:cstheme="minorEastAsia"/>
                <w:sz w:val="20"/>
                <w:szCs w:val="20"/>
                <w:lang w:val="en-US"/>
              </w:rPr>
              <w:t>---------------------------------------------</w:t>
            </w:r>
          </w:p>
          <w:p w14:paraId="2A3C6B99" w14:textId="77777777" w:rsidR="000A6813" w:rsidRPr="0050059E" w:rsidRDefault="000A6813" w:rsidP="000A6813">
            <w:pPr>
              <w:rPr>
                <w:rFonts w:ascii="Bahnschrift Light" w:hAnsi="Bahnschrift Light"/>
                <w:sz w:val="20"/>
                <w:szCs w:val="20"/>
                <w:lang w:val="en-US"/>
              </w:rPr>
            </w:pPr>
            <w:proofErr w:type="spellStart"/>
            <w:r w:rsidRPr="0050059E">
              <w:rPr>
                <w:rFonts w:ascii="Bahnschrift Light" w:hAnsi="Bahnschrift Light"/>
                <w:sz w:val="20"/>
                <w:szCs w:val="20"/>
                <w:lang w:val="en-US"/>
              </w:rPr>
              <w:t>zpe</w:t>
            </w:r>
            <w:proofErr w:type="spellEnd"/>
            <w:r w:rsidRPr="0050059E">
              <w:rPr>
                <w:rFonts w:ascii="Bahnschrift Light" w:hAnsi="Bahnschrift Light"/>
                <w:sz w:val="20"/>
                <w:szCs w:val="20"/>
                <w:lang w:val="en-US"/>
              </w:rPr>
              <w:t xml:space="preserve"> = 1: ZPE correction scheme I (eliminates turning points below ZPE).</w:t>
            </w:r>
          </w:p>
          <w:p w14:paraId="6AF89E1A" w14:textId="47B30483" w:rsidR="000A6813" w:rsidRPr="0050059E" w:rsidRDefault="000A6813" w:rsidP="000A6813">
            <w:pPr>
              <w:rPr>
                <w:rFonts w:ascii="Bahnschrift Light" w:hAnsi="Bahnschrift Light"/>
                <w:sz w:val="20"/>
                <w:szCs w:val="20"/>
                <w:lang w:val="en-US"/>
              </w:rPr>
            </w:pPr>
            <w:r w:rsidRPr="0050059E">
              <w:rPr>
                <w:rFonts w:ascii="Bahnschrift Light" w:hAnsi="Bahnschrift Light"/>
                <w:sz w:val="20"/>
                <w:szCs w:val="20"/>
                <w:lang w:val="en-US"/>
              </w:rPr>
              <w:t xml:space="preserve">Electronic barrier from reactant to MECP </w:t>
            </w:r>
            <w:r w:rsidR="002372DF" w:rsidRPr="0050059E">
              <w:rPr>
                <w:rFonts w:ascii="Bahnschrift Light" w:hAnsi="Bahnschrift Light"/>
                <w:sz w:val="20"/>
                <w:szCs w:val="20"/>
                <w:lang w:val="en-US"/>
              </w:rPr>
              <w:t>=</w:t>
            </w:r>
            <w:r w:rsidRPr="0050059E">
              <w:rPr>
                <w:rFonts w:ascii="Bahnschrift Light" w:hAnsi="Bahnschrift Light"/>
                <w:sz w:val="20"/>
                <w:szCs w:val="20"/>
                <w:lang w:val="en-US"/>
              </w:rPr>
              <w:t xml:space="preserve"> 22556 cm-1</w:t>
            </w:r>
          </w:p>
          <w:p w14:paraId="5ED63D43" w14:textId="2837A228" w:rsidR="000A6813" w:rsidRPr="0050059E" w:rsidRDefault="000A6813" w:rsidP="000A6813">
            <w:pPr>
              <w:rPr>
                <w:rFonts w:ascii="Bahnschrift Light" w:hAnsi="Bahnschrift Light"/>
                <w:sz w:val="20"/>
                <w:szCs w:val="20"/>
                <w:lang w:val="en-US"/>
              </w:rPr>
            </w:pPr>
            <w:r w:rsidRPr="0050059E">
              <w:rPr>
                <w:rFonts w:ascii="Bahnschrift Light" w:hAnsi="Bahnschrift Light"/>
                <w:sz w:val="20"/>
                <w:szCs w:val="20"/>
                <w:lang w:val="en-US"/>
              </w:rPr>
              <w:t>ZPE of reactants =   23140 cm-1</w:t>
            </w:r>
          </w:p>
          <w:p w14:paraId="5BF909E1" w14:textId="55E530FC" w:rsidR="000A6813" w:rsidRPr="0050059E" w:rsidRDefault="000A6813" w:rsidP="000A6813">
            <w:pPr>
              <w:rPr>
                <w:rFonts w:ascii="Bahnschrift Light" w:hAnsi="Bahnschrift Light"/>
                <w:sz w:val="20"/>
                <w:szCs w:val="20"/>
                <w:lang w:val="en-US"/>
              </w:rPr>
            </w:pPr>
            <w:r w:rsidRPr="0050059E">
              <w:rPr>
                <w:rFonts w:ascii="Bahnschrift Light" w:hAnsi="Bahnschrift Light"/>
                <w:sz w:val="20"/>
                <w:szCs w:val="20"/>
                <w:lang w:val="en-US"/>
              </w:rPr>
              <w:t>ZPE of MECP =   22467 cm-1</w:t>
            </w:r>
          </w:p>
          <w:p w14:paraId="5AF24B0C" w14:textId="0891DA9A" w:rsidR="000A6813" w:rsidRPr="00F64E35" w:rsidRDefault="000A6813" w:rsidP="000A6813">
            <w:pPr>
              <w:rPr>
                <w:rFonts w:ascii="Bahnschrift Light" w:hAnsi="Bahnschrift Light"/>
                <w:b/>
                <w:bCs/>
                <w:sz w:val="20"/>
                <w:szCs w:val="20"/>
                <w:lang w:val="en-US"/>
              </w:rPr>
            </w:pPr>
            <w:r w:rsidRPr="00F64E35">
              <w:rPr>
                <w:rFonts w:ascii="Bahnschrift Light" w:hAnsi="Bahnschrift Light"/>
                <w:b/>
                <w:bCs/>
                <w:sz w:val="20"/>
                <w:szCs w:val="20"/>
                <w:lang w:val="en-US"/>
              </w:rPr>
              <w:t>ZPE-corrected MECP energy bin =  21884 cm-1</w:t>
            </w:r>
          </w:p>
          <w:p w14:paraId="746BF927" w14:textId="39072C60" w:rsidR="002372DF" w:rsidRPr="00F64E35" w:rsidRDefault="002372DF" w:rsidP="000A6813">
            <w:pPr>
              <w:rPr>
                <w:rFonts w:ascii="Bahnschrift Light" w:hAnsi="Bahnschrift Light"/>
                <w:b/>
                <w:bCs/>
                <w:sz w:val="20"/>
                <w:szCs w:val="20"/>
                <w:lang w:val="en-US"/>
              </w:rPr>
            </w:pPr>
            <w:r w:rsidRPr="00F64E35">
              <w:rPr>
                <w:rFonts w:ascii="Bahnschrift Light" w:hAnsi="Bahnschrift Light"/>
                <w:b/>
                <w:bCs/>
                <w:sz w:val="20"/>
                <w:szCs w:val="20"/>
                <w:lang w:val="en-US"/>
              </w:rPr>
              <w:t>ZPE of product =   22948 cm-1</w:t>
            </w:r>
          </w:p>
          <w:p w14:paraId="5CDDAD29" w14:textId="40450924" w:rsidR="002372DF" w:rsidRPr="00F64E35" w:rsidRDefault="002372DF" w:rsidP="000A6813">
            <w:pPr>
              <w:rPr>
                <w:rFonts w:ascii="Bahnschrift Light" w:hAnsi="Bahnschrift Light"/>
                <w:b/>
                <w:bCs/>
                <w:sz w:val="20"/>
                <w:szCs w:val="20"/>
                <w:lang w:val="en-US"/>
              </w:rPr>
            </w:pPr>
            <w:r w:rsidRPr="00F64E35">
              <w:rPr>
                <w:rFonts w:ascii="Bahnschrift Light" w:hAnsi="Bahnschrift Light"/>
                <w:b/>
                <w:bCs/>
                <w:sz w:val="20"/>
                <w:szCs w:val="20"/>
                <w:lang w:val="en-US"/>
              </w:rPr>
              <w:t>Gap between reactant and product =    349 cm-1</w:t>
            </w:r>
          </w:p>
          <w:p w14:paraId="3B4C0E03" w14:textId="16662EA4" w:rsidR="002372DF" w:rsidRPr="00F64E35" w:rsidRDefault="002372DF" w:rsidP="000A6813">
            <w:pPr>
              <w:rPr>
                <w:rFonts w:ascii="Bahnschrift Light" w:hAnsi="Bahnschrift Light"/>
                <w:b/>
                <w:bCs/>
                <w:sz w:val="20"/>
                <w:szCs w:val="20"/>
                <w:lang w:val="en-US"/>
              </w:rPr>
            </w:pPr>
            <w:r w:rsidRPr="00F64E35">
              <w:rPr>
                <w:rFonts w:ascii="Bahnschrift Light" w:hAnsi="Bahnschrift Light"/>
                <w:b/>
                <w:bCs/>
                <w:sz w:val="20"/>
                <w:szCs w:val="20"/>
                <w:lang w:val="en-US"/>
              </w:rPr>
              <w:t>ZPE-corrected reverse MECP energ</w:t>
            </w:r>
            <w:r w:rsidRPr="00EA0C75">
              <w:rPr>
                <w:rFonts w:ascii="Bahnschrift Light" w:hAnsi="Bahnschrift Light"/>
                <w:b/>
                <w:bCs/>
                <w:sz w:val="20"/>
                <w:szCs w:val="20"/>
                <w:lang w:val="en-US"/>
              </w:rPr>
              <w:t>y</w:t>
            </w:r>
            <w:r w:rsidRPr="00F64E35">
              <w:rPr>
                <w:rFonts w:ascii="Bahnschrift Light" w:hAnsi="Bahnschrift Light"/>
                <w:b/>
                <w:bCs/>
                <w:sz w:val="20"/>
                <w:szCs w:val="20"/>
                <w:lang w:val="en-US"/>
              </w:rPr>
              <w:t xml:space="preserve"> bin =  22234 cm-1</w:t>
            </w:r>
          </w:p>
          <w:p w14:paraId="1C35F8D5" w14:textId="77777777" w:rsidR="000A6813" w:rsidRPr="0050059E" w:rsidRDefault="000A6813" w:rsidP="003E5820">
            <w:pPr>
              <w:rPr>
                <w:rFonts w:ascii="Bahnschrift Light" w:hAnsi="Bahnschrift Light"/>
                <w:sz w:val="20"/>
                <w:szCs w:val="20"/>
                <w:lang w:val="en-US"/>
              </w:rPr>
            </w:pPr>
            <w:r w:rsidRPr="0050059E">
              <w:rPr>
                <w:rFonts w:ascii="Bahnschrift Light" w:hAnsi="Bahnschrift Light"/>
                <w:sz w:val="20"/>
                <w:szCs w:val="20"/>
                <w:lang w:val="en-US"/>
              </w:rPr>
              <w:t xml:space="preserve">  ---------------------------------------------------------</w:t>
            </w:r>
          </w:p>
          <w:p w14:paraId="5D97C550" w14:textId="3F8B2821" w:rsidR="000A6813" w:rsidRPr="0050059E" w:rsidRDefault="000A6813" w:rsidP="003E5820">
            <w:pPr>
              <w:rPr>
                <w:rFonts w:ascii="Bahnschrift Light" w:hAnsi="Bahnschrift Light"/>
                <w:sz w:val="20"/>
                <w:szCs w:val="20"/>
                <w:lang w:val="en-US"/>
              </w:rPr>
            </w:pPr>
            <w:r w:rsidRPr="0050059E">
              <w:rPr>
                <w:rFonts w:ascii="Bahnschrift Light" w:hAnsi="Bahnschrift Light"/>
                <w:sz w:val="20"/>
                <w:szCs w:val="20"/>
                <w:lang w:val="en-US"/>
              </w:rPr>
              <w:t xml:space="preserve">               Start NAST calculation</w:t>
            </w:r>
          </w:p>
          <w:p w14:paraId="22798846" w14:textId="77777777" w:rsidR="000A6813" w:rsidRPr="0050059E" w:rsidRDefault="000A6813" w:rsidP="003E5820">
            <w:pPr>
              <w:rPr>
                <w:rFonts w:ascii="Bahnschrift Light" w:hAnsi="Bahnschrift Light"/>
                <w:sz w:val="20"/>
                <w:szCs w:val="20"/>
                <w:lang w:val="en-US"/>
              </w:rPr>
            </w:pPr>
            <w:r w:rsidRPr="0050059E">
              <w:rPr>
                <w:rFonts w:ascii="Bahnschrift Light" w:hAnsi="Bahnschrift Light"/>
                <w:sz w:val="20"/>
                <w:szCs w:val="20"/>
                <w:lang w:val="en-US"/>
              </w:rPr>
              <w:lastRenderedPageBreak/>
              <w:t xml:space="preserve">  ---------------------------------------------------------</w:t>
            </w:r>
          </w:p>
          <w:p w14:paraId="2B6DA2B9" w14:textId="77777777" w:rsidR="000A6813" w:rsidRPr="0050059E" w:rsidRDefault="000A6813" w:rsidP="003E5820">
            <w:pPr>
              <w:rPr>
                <w:rFonts w:ascii="Bahnschrift Light" w:hAnsi="Bahnschrift Light"/>
                <w:sz w:val="12"/>
                <w:szCs w:val="12"/>
                <w:lang w:val="en-US"/>
              </w:rPr>
            </w:pPr>
          </w:p>
          <w:p w14:paraId="28085D03" w14:textId="77777777" w:rsidR="000A6813" w:rsidRPr="0050059E" w:rsidRDefault="000A6813" w:rsidP="003E5820">
            <w:pPr>
              <w:rPr>
                <w:rFonts w:ascii="Bahnschrift Light" w:hAnsi="Bahnschrift Light"/>
                <w:sz w:val="20"/>
                <w:szCs w:val="20"/>
                <w:lang w:val="en-US"/>
              </w:rPr>
            </w:pPr>
            <w:r w:rsidRPr="0050059E">
              <w:rPr>
                <w:rFonts w:ascii="Bahnschrift Light" w:hAnsi="Bahnschrift Light"/>
                <w:sz w:val="20"/>
                <w:szCs w:val="20"/>
                <w:lang w:val="en-US"/>
              </w:rPr>
              <w:t xml:space="preserve">   1. Calculating densities of states</w:t>
            </w:r>
          </w:p>
          <w:p w14:paraId="63E512B5" w14:textId="77777777" w:rsidR="000A6813" w:rsidRPr="0050059E" w:rsidRDefault="000A6813" w:rsidP="003E5820">
            <w:pPr>
              <w:rPr>
                <w:rFonts w:ascii="Bahnschrift Light" w:hAnsi="Bahnschrift Light"/>
                <w:sz w:val="12"/>
                <w:szCs w:val="12"/>
                <w:lang w:val="en-US"/>
              </w:rPr>
            </w:pPr>
          </w:p>
          <w:p w14:paraId="660B82B1" w14:textId="77777777" w:rsidR="000A6813" w:rsidRPr="0050059E" w:rsidRDefault="000A6813" w:rsidP="003E5820">
            <w:pPr>
              <w:rPr>
                <w:rFonts w:ascii="Bahnschrift Light" w:hAnsi="Bahnschrift Light"/>
                <w:sz w:val="20"/>
                <w:szCs w:val="20"/>
                <w:lang w:val="en-US"/>
              </w:rPr>
            </w:pPr>
            <w:r w:rsidRPr="0050059E">
              <w:rPr>
                <w:rFonts w:ascii="Bahnschrift Light" w:hAnsi="Bahnschrift Light"/>
                <w:sz w:val="20"/>
                <w:szCs w:val="20"/>
                <w:lang w:val="en-US"/>
              </w:rPr>
              <w:t>......vibrational.</w:t>
            </w:r>
          </w:p>
          <w:p w14:paraId="62A1B171" w14:textId="77777777" w:rsidR="000A6813" w:rsidRPr="0050059E" w:rsidRDefault="000A6813" w:rsidP="003E5820">
            <w:pPr>
              <w:rPr>
                <w:rFonts w:ascii="Bahnschrift Light" w:hAnsi="Bahnschrift Light"/>
                <w:sz w:val="20"/>
                <w:szCs w:val="20"/>
                <w:lang w:val="en-US"/>
              </w:rPr>
            </w:pPr>
            <w:r w:rsidRPr="0050059E">
              <w:rPr>
                <w:rFonts w:ascii="Bahnschrift Light" w:hAnsi="Bahnschrift Light"/>
                <w:sz w:val="20"/>
                <w:szCs w:val="20"/>
                <w:lang w:val="en-US"/>
              </w:rPr>
              <w:t>.......rotational.</w:t>
            </w:r>
          </w:p>
          <w:p w14:paraId="70212087" w14:textId="77777777" w:rsidR="000A6813" w:rsidRPr="0050059E" w:rsidRDefault="000A6813" w:rsidP="003E5820">
            <w:pPr>
              <w:rPr>
                <w:rFonts w:ascii="Bahnschrift Light" w:hAnsi="Bahnschrift Light"/>
                <w:sz w:val="20"/>
                <w:szCs w:val="20"/>
                <w:lang w:val="en-US"/>
              </w:rPr>
            </w:pPr>
            <w:r w:rsidRPr="0050059E">
              <w:rPr>
                <w:rFonts w:ascii="Bahnschrift Light" w:hAnsi="Bahnschrift Light"/>
                <w:sz w:val="20"/>
                <w:szCs w:val="20"/>
                <w:lang w:val="en-US"/>
              </w:rPr>
              <w:t>........rovibrational.</w:t>
            </w:r>
          </w:p>
          <w:p w14:paraId="41E9CB23" w14:textId="77777777" w:rsidR="000A6813" w:rsidRPr="0050059E" w:rsidRDefault="000A6813" w:rsidP="003E5820">
            <w:pPr>
              <w:rPr>
                <w:rFonts w:ascii="Bahnschrift Light" w:hAnsi="Bahnschrift Light"/>
                <w:sz w:val="12"/>
                <w:szCs w:val="12"/>
                <w:lang w:val="en-US"/>
              </w:rPr>
            </w:pPr>
          </w:p>
          <w:p w14:paraId="4122CD5D" w14:textId="77777777" w:rsidR="000A6813" w:rsidRPr="0050059E" w:rsidRDefault="000A6813" w:rsidP="003E5820">
            <w:pPr>
              <w:rPr>
                <w:rFonts w:ascii="Bahnschrift Light" w:hAnsi="Bahnschrift Light"/>
                <w:sz w:val="20"/>
                <w:szCs w:val="20"/>
                <w:lang w:val="en-US"/>
              </w:rPr>
            </w:pPr>
            <w:r w:rsidRPr="0050059E">
              <w:rPr>
                <w:rFonts w:ascii="Bahnschrift Light" w:hAnsi="Bahnschrift Light"/>
                <w:sz w:val="20"/>
                <w:szCs w:val="20"/>
                <w:lang w:val="en-US"/>
              </w:rPr>
              <w:t>Calculating microcanonical TST rate constant.</w:t>
            </w:r>
          </w:p>
          <w:p w14:paraId="6F2D45D8" w14:textId="77777777" w:rsidR="000A6813" w:rsidRPr="0050059E" w:rsidRDefault="000A6813" w:rsidP="003E5820">
            <w:pPr>
              <w:rPr>
                <w:rFonts w:ascii="Bahnschrift Light" w:hAnsi="Bahnschrift Light"/>
                <w:sz w:val="20"/>
                <w:szCs w:val="20"/>
                <w:lang w:val="en-US"/>
              </w:rPr>
            </w:pPr>
            <w:r w:rsidRPr="0050059E">
              <w:rPr>
                <w:rFonts w:ascii="Bahnschrift Light" w:hAnsi="Bahnschrift Light"/>
                <w:sz w:val="20"/>
                <w:szCs w:val="20"/>
                <w:lang w:val="en-US"/>
              </w:rPr>
              <w:t>................................... Done.</w:t>
            </w:r>
          </w:p>
          <w:p w14:paraId="36DD603D" w14:textId="77777777" w:rsidR="000A6813" w:rsidRPr="0050059E" w:rsidRDefault="000A6813" w:rsidP="003E5820">
            <w:pPr>
              <w:rPr>
                <w:rFonts w:ascii="Bahnschrift Light" w:hAnsi="Bahnschrift Light"/>
                <w:sz w:val="12"/>
                <w:szCs w:val="12"/>
                <w:lang w:val="en-US"/>
              </w:rPr>
            </w:pPr>
          </w:p>
          <w:p w14:paraId="65C1C5DF" w14:textId="77777777" w:rsidR="000A6813" w:rsidRPr="0050059E" w:rsidRDefault="000A6813" w:rsidP="003E5820">
            <w:pPr>
              <w:rPr>
                <w:rFonts w:ascii="Bahnschrift Light" w:hAnsi="Bahnschrift Light"/>
                <w:sz w:val="20"/>
                <w:szCs w:val="20"/>
                <w:lang w:val="en-US"/>
              </w:rPr>
            </w:pPr>
            <w:r w:rsidRPr="0050059E">
              <w:rPr>
                <w:rFonts w:ascii="Bahnschrift Light" w:hAnsi="Bahnschrift Light"/>
                <w:sz w:val="20"/>
                <w:szCs w:val="20"/>
                <w:lang w:val="en-US"/>
              </w:rPr>
              <w:t>(The forward rate constant k(E) is multiplied by reaction path degeneracy equal to 1 )</w:t>
            </w:r>
          </w:p>
          <w:p w14:paraId="55D0E150" w14:textId="77777777" w:rsidR="000A6813" w:rsidRPr="0050059E" w:rsidRDefault="000A6813" w:rsidP="003E5820">
            <w:pPr>
              <w:rPr>
                <w:rFonts w:ascii="Bahnschrift Light" w:hAnsi="Bahnschrift Light"/>
                <w:sz w:val="12"/>
                <w:szCs w:val="12"/>
                <w:lang w:val="en-US"/>
              </w:rPr>
            </w:pPr>
          </w:p>
          <w:p w14:paraId="040ABDAF" w14:textId="493782DD" w:rsidR="00C75E7D" w:rsidRPr="0050059E" w:rsidRDefault="000A6813" w:rsidP="00C75E7D">
            <w:pPr>
              <w:rPr>
                <w:rFonts w:ascii="Bahnschrift Light" w:hAnsi="Bahnschrift Light"/>
                <w:sz w:val="20"/>
                <w:szCs w:val="20"/>
                <w:lang w:val="en-US"/>
              </w:rPr>
            </w:pPr>
            <w:r w:rsidRPr="0050059E">
              <w:rPr>
                <w:rFonts w:ascii="Bahnschrift Light" w:hAnsi="Bahnschrift Light"/>
                <w:sz w:val="20"/>
                <w:szCs w:val="20"/>
                <w:lang w:val="en-US"/>
              </w:rPr>
              <w:t xml:space="preserve">             </w:t>
            </w:r>
            <w:r w:rsidR="00E33DF6" w:rsidRPr="0050059E">
              <w:rPr>
                <w:rFonts w:ascii="Bahnschrift Light" w:hAnsi="Bahnschrift Light"/>
                <w:sz w:val="20"/>
                <w:szCs w:val="20"/>
                <w:lang w:val="en-US"/>
              </w:rPr>
              <w:t xml:space="preserve">          </w:t>
            </w:r>
            <w:r w:rsidR="00C75E7D" w:rsidRPr="0050059E">
              <w:rPr>
                <w:rFonts w:ascii="Bahnschrift Light" w:hAnsi="Bahnschrift Light"/>
                <w:sz w:val="20"/>
                <w:szCs w:val="20"/>
                <w:lang w:val="en-US"/>
              </w:rPr>
              <w:t xml:space="preserve">Canonical </w:t>
            </w:r>
            <w:r w:rsidR="001618A7" w:rsidRPr="0050059E">
              <w:rPr>
                <w:rFonts w:ascii="Bahnschrift Light" w:hAnsi="Bahnschrift Light"/>
                <w:sz w:val="20"/>
                <w:szCs w:val="20"/>
                <w:lang w:val="en-US"/>
              </w:rPr>
              <w:t xml:space="preserve">TST </w:t>
            </w:r>
            <w:r w:rsidR="00C75E7D" w:rsidRPr="0050059E">
              <w:rPr>
                <w:rFonts w:ascii="Bahnschrift Light" w:hAnsi="Bahnschrift Light"/>
                <w:sz w:val="20"/>
                <w:szCs w:val="20"/>
                <w:lang w:val="en-US"/>
              </w:rPr>
              <w:t>rate constant, k(T)</w:t>
            </w:r>
          </w:p>
          <w:p w14:paraId="2B1B8B30" w14:textId="77777777" w:rsidR="00C75E7D" w:rsidRPr="0050059E" w:rsidRDefault="00C75E7D" w:rsidP="00C75E7D">
            <w:pPr>
              <w:rPr>
                <w:rFonts w:ascii="Bahnschrift Light" w:hAnsi="Bahnschrift Light"/>
                <w:sz w:val="20"/>
                <w:szCs w:val="20"/>
                <w:lang w:val="en-US"/>
              </w:rPr>
            </w:pPr>
          </w:p>
          <w:p w14:paraId="5AB77525" w14:textId="6FFA6028" w:rsidR="00C75E7D" w:rsidRPr="0050059E" w:rsidRDefault="00C75E7D" w:rsidP="00C75E7D">
            <w:pPr>
              <w:rPr>
                <w:rFonts w:ascii="Bahnschrift Light" w:hAnsi="Bahnschrift Light"/>
                <w:sz w:val="20"/>
                <w:szCs w:val="20"/>
                <w:lang w:val="en-US"/>
              </w:rPr>
            </w:pPr>
            <w:r w:rsidRPr="0050059E">
              <w:rPr>
                <w:rFonts w:ascii="Bahnschrift Light" w:hAnsi="Bahnschrift Light"/>
                <w:sz w:val="20"/>
                <w:szCs w:val="20"/>
                <w:lang w:val="en-US"/>
              </w:rPr>
              <w:t xml:space="preserve">     T(K)     </w:t>
            </w:r>
            <w:r w:rsidR="00ED30CB" w:rsidRPr="0050059E">
              <w:rPr>
                <w:rFonts w:ascii="Bahnschrift Light" w:hAnsi="Bahnschrift Light"/>
                <w:sz w:val="20"/>
                <w:szCs w:val="20"/>
                <w:lang w:val="en-US"/>
              </w:rPr>
              <w:t xml:space="preserve">     </w:t>
            </w:r>
            <w:r w:rsidR="001618A7" w:rsidRPr="0050059E">
              <w:rPr>
                <w:rFonts w:ascii="Bahnschrift Light" w:hAnsi="Bahnschrift Light"/>
                <w:sz w:val="20"/>
                <w:szCs w:val="20"/>
                <w:lang w:val="en-US"/>
              </w:rPr>
              <w:t>k, s-1</w:t>
            </w:r>
            <w:r w:rsidR="00ED30CB" w:rsidRPr="0050059E">
              <w:rPr>
                <w:rFonts w:ascii="Bahnschrift Light" w:hAnsi="Bahnschrift Light"/>
                <w:sz w:val="20"/>
                <w:szCs w:val="20"/>
                <w:lang w:val="en-US"/>
              </w:rPr>
              <w:t xml:space="preserve">      </w:t>
            </w:r>
            <w:r w:rsidR="00E33DF6" w:rsidRPr="0050059E">
              <w:rPr>
                <w:rFonts w:ascii="Bahnschrift Light" w:hAnsi="Bahnschrift Light"/>
                <w:sz w:val="20"/>
                <w:szCs w:val="20"/>
                <w:lang w:val="en-US"/>
              </w:rPr>
              <w:t xml:space="preserve">   </w:t>
            </w:r>
            <w:r w:rsidR="00ED30CB" w:rsidRPr="0050059E">
              <w:rPr>
                <w:rFonts w:ascii="Bahnschrift Light" w:hAnsi="Bahnschrift Light"/>
                <w:sz w:val="20"/>
                <w:szCs w:val="20"/>
                <w:lang w:val="en-US"/>
              </w:rPr>
              <w:t xml:space="preserve">  </w:t>
            </w:r>
            <w:proofErr w:type="spellStart"/>
            <w:r w:rsidR="00ED30CB" w:rsidRPr="00F64E35">
              <w:rPr>
                <w:rFonts w:ascii="Bahnschrift Light" w:hAnsi="Bahnschrift Light"/>
                <w:b/>
                <w:bCs/>
                <w:sz w:val="20"/>
                <w:szCs w:val="20"/>
                <w:lang w:val="en-US"/>
              </w:rPr>
              <w:t>k_Wigner</w:t>
            </w:r>
            <w:proofErr w:type="spellEnd"/>
            <w:r w:rsidR="00ED30CB" w:rsidRPr="00F64E35">
              <w:rPr>
                <w:rFonts w:ascii="Bahnschrift Light" w:hAnsi="Bahnschrift Light"/>
                <w:b/>
                <w:bCs/>
                <w:sz w:val="20"/>
                <w:szCs w:val="20"/>
                <w:lang w:val="en-US"/>
              </w:rPr>
              <w:t xml:space="preserve">, s-1       </w:t>
            </w:r>
            <w:proofErr w:type="spellStart"/>
            <w:r w:rsidR="00ED30CB" w:rsidRPr="00F64E35">
              <w:rPr>
                <w:rFonts w:ascii="Bahnschrift Light" w:hAnsi="Bahnschrift Light"/>
                <w:b/>
                <w:bCs/>
                <w:sz w:val="20"/>
                <w:szCs w:val="20"/>
                <w:lang w:val="en-US"/>
              </w:rPr>
              <w:t>k_Eckart</w:t>
            </w:r>
            <w:proofErr w:type="spellEnd"/>
            <w:r w:rsidR="00ED30CB" w:rsidRPr="00F64E35">
              <w:rPr>
                <w:rFonts w:ascii="Bahnschrift Light" w:hAnsi="Bahnschrift Light"/>
                <w:b/>
                <w:bCs/>
                <w:sz w:val="20"/>
                <w:szCs w:val="20"/>
                <w:lang w:val="en-US"/>
              </w:rPr>
              <w:t>, s-1</w:t>
            </w:r>
          </w:p>
          <w:p w14:paraId="4B15FBEF" w14:textId="77777777" w:rsidR="00C75E7D" w:rsidRPr="0050059E" w:rsidRDefault="00C75E7D" w:rsidP="00C75E7D">
            <w:pPr>
              <w:rPr>
                <w:rFonts w:ascii="Bahnschrift Light" w:hAnsi="Bahnschrift Light"/>
                <w:sz w:val="20"/>
                <w:szCs w:val="20"/>
                <w:lang w:val="en-US"/>
              </w:rPr>
            </w:pPr>
          </w:p>
          <w:p w14:paraId="256EE474" w14:textId="54B6F362" w:rsidR="00C75E7D" w:rsidRPr="0050059E" w:rsidRDefault="00C75E7D" w:rsidP="00C75E7D">
            <w:pPr>
              <w:rPr>
                <w:rFonts w:ascii="Bahnschrift Light" w:hAnsi="Bahnschrift Light"/>
                <w:sz w:val="20"/>
                <w:szCs w:val="20"/>
                <w:lang w:val="en-US"/>
              </w:rPr>
            </w:pPr>
            <w:r w:rsidRPr="0050059E">
              <w:rPr>
                <w:rFonts w:ascii="Bahnschrift Light" w:hAnsi="Bahnschrift Light"/>
                <w:sz w:val="20"/>
                <w:szCs w:val="20"/>
                <w:lang w:val="en-US"/>
              </w:rPr>
              <w:t xml:space="preserve">    100.0     </w:t>
            </w:r>
            <w:r w:rsidR="00ED30CB" w:rsidRPr="0050059E">
              <w:rPr>
                <w:rFonts w:ascii="Bahnschrift Light" w:hAnsi="Bahnschrift Light"/>
                <w:sz w:val="20"/>
                <w:szCs w:val="20"/>
                <w:lang w:val="en-US"/>
              </w:rPr>
              <w:t xml:space="preserve"> </w:t>
            </w:r>
            <w:r w:rsidRPr="0050059E">
              <w:rPr>
                <w:rFonts w:ascii="Bahnschrift Light" w:hAnsi="Bahnschrift Light"/>
                <w:sz w:val="20"/>
                <w:szCs w:val="20"/>
                <w:lang w:val="en-US"/>
              </w:rPr>
              <w:t>5.02</w:t>
            </w:r>
            <w:r w:rsidR="00ED30CB" w:rsidRPr="0050059E">
              <w:rPr>
                <w:rFonts w:ascii="Bahnschrift Light" w:hAnsi="Bahnschrift Light"/>
                <w:sz w:val="20"/>
                <w:szCs w:val="20"/>
                <w:lang w:val="en-US"/>
              </w:rPr>
              <w:t>E</w:t>
            </w:r>
            <w:r w:rsidRPr="0050059E">
              <w:rPr>
                <w:rFonts w:ascii="Bahnschrift Light" w:hAnsi="Bahnschrift Light"/>
                <w:sz w:val="20"/>
                <w:szCs w:val="20"/>
                <w:lang w:val="en-US"/>
              </w:rPr>
              <w:t>-125</w:t>
            </w:r>
            <w:r w:rsidR="00ED30CB" w:rsidRPr="0050059E">
              <w:rPr>
                <w:rFonts w:ascii="Bahnschrift Light" w:hAnsi="Bahnschrift Light"/>
                <w:sz w:val="20"/>
                <w:szCs w:val="20"/>
                <w:lang w:val="en-US"/>
              </w:rPr>
              <w:t xml:space="preserve"> </w:t>
            </w:r>
            <w:r w:rsidR="009C206B" w:rsidRPr="0050059E">
              <w:rPr>
                <w:rFonts w:ascii="Bahnschrift Light" w:hAnsi="Bahnschrift Light"/>
                <w:sz w:val="20"/>
                <w:szCs w:val="20"/>
                <w:lang w:val="en-US"/>
              </w:rPr>
              <w:t xml:space="preserve"> </w:t>
            </w:r>
            <w:r w:rsidR="00ED30CB" w:rsidRPr="0050059E">
              <w:rPr>
                <w:rFonts w:ascii="Bahnschrift Light" w:hAnsi="Bahnschrift Light"/>
                <w:sz w:val="20"/>
                <w:szCs w:val="20"/>
                <w:lang w:val="en-US"/>
              </w:rPr>
              <w:t xml:space="preserve">    </w:t>
            </w:r>
            <w:r w:rsidR="00E33DF6" w:rsidRPr="0050059E">
              <w:rPr>
                <w:rFonts w:ascii="Bahnschrift Light" w:hAnsi="Bahnschrift Light"/>
                <w:sz w:val="20"/>
                <w:szCs w:val="20"/>
                <w:lang w:val="en-US"/>
              </w:rPr>
              <w:t xml:space="preserve">    </w:t>
            </w:r>
            <w:r w:rsidR="00ED30CB" w:rsidRPr="0050059E">
              <w:rPr>
                <w:rFonts w:ascii="Bahnschrift Light" w:hAnsi="Bahnschrift Light"/>
                <w:sz w:val="20"/>
                <w:szCs w:val="20"/>
                <w:lang w:val="en-US"/>
              </w:rPr>
              <w:t xml:space="preserve"> 1.81E-124      </w:t>
            </w:r>
            <w:r w:rsidR="00E33DF6" w:rsidRPr="0050059E">
              <w:rPr>
                <w:rFonts w:ascii="Bahnschrift Light" w:hAnsi="Bahnschrift Light"/>
                <w:sz w:val="20"/>
                <w:szCs w:val="20"/>
                <w:lang w:val="en-US"/>
              </w:rPr>
              <w:t xml:space="preserve">      9</w:t>
            </w:r>
            <w:r w:rsidR="00ED30CB" w:rsidRPr="0050059E">
              <w:rPr>
                <w:rFonts w:ascii="Bahnschrift Light" w:hAnsi="Bahnschrift Light"/>
                <w:sz w:val="20"/>
                <w:szCs w:val="20"/>
                <w:lang w:val="en-US"/>
              </w:rPr>
              <w:t>.</w:t>
            </w:r>
            <w:r w:rsidR="00E33DF6" w:rsidRPr="0050059E">
              <w:rPr>
                <w:rFonts w:ascii="Bahnschrift Light" w:hAnsi="Bahnschrift Light"/>
                <w:sz w:val="20"/>
                <w:szCs w:val="20"/>
                <w:lang w:val="en-US"/>
              </w:rPr>
              <w:t>16</w:t>
            </w:r>
            <w:r w:rsidR="00ED30CB" w:rsidRPr="0050059E">
              <w:rPr>
                <w:rFonts w:ascii="Bahnschrift Light" w:hAnsi="Bahnschrift Light"/>
                <w:sz w:val="20"/>
                <w:szCs w:val="20"/>
                <w:lang w:val="en-US"/>
              </w:rPr>
              <w:t>E-12</w:t>
            </w:r>
            <w:r w:rsidR="00E33DF6" w:rsidRPr="0050059E">
              <w:rPr>
                <w:rFonts w:ascii="Bahnschrift Light" w:hAnsi="Bahnschrift Light"/>
                <w:sz w:val="20"/>
                <w:szCs w:val="20"/>
                <w:lang w:val="en-US"/>
              </w:rPr>
              <w:t>1</w:t>
            </w:r>
          </w:p>
          <w:p w14:paraId="2A3F0DCF" w14:textId="117F4C27" w:rsidR="00C75E7D" w:rsidRPr="0050059E" w:rsidRDefault="00C75E7D" w:rsidP="00C75E7D">
            <w:pPr>
              <w:rPr>
                <w:rFonts w:ascii="Bahnschrift Light" w:hAnsi="Bahnschrift Light"/>
                <w:sz w:val="20"/>
                <w:szCs w:val="20"/>
                <w:lang w:val="en-US"/>
              </w:rPr>
            </w:pPr>
            <w:r w:rsidRPr="0050059E">
              <w:rPr>
                <w:rFonts w:ascii="Bahnschrift Light" w:hAnsi="Bahnschrift Light"/>
                <w:sz w:val="20"/>
                <w:szCs w:val="20"/>
                <w:lang w:val="en-US"/>
              </w:rPr>
              <w:t xml:space="preserve">    200.0     </w:t>
            </w:r>
            <w:r w:rsidR="00ED30CB" w:rsidRPr="0050059E">
              <w:rPr>
                <w:rFonts w:ascii="Bahnschrift Light" w:hAnsi="Bahnschrift Light"/>
                <w:sz w:val="20"/>
                <w:szCs w:val="20"/>
                <w:lang w:val="en-US"/>
              </w:rPr>
              <w:t xml:space="preserve"> </w:t>
            </w:r>
            <w:r w:rsidRPr="0050059E">
              <w:rPr>
                <w:rFonts w:ascii="Bahnschrift Light" w:hAnsi="Bahnschrift Light"/>
                <w:sz w:val="20"/>
                <w:szCs w:val="20"/>
                <w:lang w:val="en-US"/>
              </w:rPr>
              <w:t>2.95E-56</w:t>
            </w:r>
            <w:r w:rsidR="00ED30CB" w:rsidRPr="0050059E">
              <w:rPr>
                <w:rFonts w:ascii="Bahnschrift Light" w:hAnsi="Bahnschrift Light"/>
                <w:sz w:val="20"/>
                <w:szCs w:val="20"/>
                <w:lang w:val="en-US"/>
              </w:rPr>
              <w:t xml:space="preserve">  </w:t>
            </w:r>
            <w:r w:rsidR="009C206B" w:rsidRPr="0050059E">
              <w:rPr>
                <w:rFonts w:ascii="Bahnschrift Light" w:hAnsi="Bahnschrift Light"/>
                <w:sz w:val="20"/>
                <w:szCs w:val="20"/>
                <w:lang w:val="en-US"/>
              </w:rPr>
              <w:t xml:space="preserve"> </w:t>
            </w:r>
            <w:r w:rsidR="00ED30CB" w:rsidRPr="0050059E">
              <w:rPr>
                <w:rFonts w:ascii="Bahnschrift Light" w:hAnsi="Bahnschrift Light"/>
                <w:sz w:val="20"/>
                <w:szCs w:val="20"/>
                <w:lang w:val="en-US"/>
              </w:rPr>
              <w:t xml:space="preserve">   </w:t>
            </w:r>
            <w:r w:rsidR="00E33DF6" w:rsidRPr="0050059E">
              <w:rPr>
                <w:rFonts w:ascii="Bahnschrift Light" w:hAnsi="Bahnschrift Light"/>
                <w:sz w:val="20"/>
                <w:szCs w:val="20"/>
                <w:lang w:val="en-US"/>
              </w:rPr>
              <w:t xml:space="preserve">   </w:t>
            </w:r>
            <w:r w:rsidR="00ED30CB" w:rsidRPr="0050059E">
              <w:rPr>
                <w:rFonts w:ascii="Bahnschrift Light" w:hAnsi="Bahnschrift Light"/>
                <w:sz w:val="20"/>
                <w:szCs w:val="20"/>
                <w:lang w:val="en-US"/>
              </w:rPr>
              <w:t xml:space="preserve"> 4.87E-56   </w:t>
            </w:r>
            <w:r w:rsidR="00E33DF6" w:rsidRPr="0050059E">
              <w:rPr>
                <w:rFonts w:ascii="Bahnschrift Light" w:hAnsi="Bahnschrift Light"/>
                <w:sz w:val="20"/>
                <w:szCs w:val="20"/>
                <w:lang w:val="en-US"/>
              </w:rPr>
              <w:t xml:space="preserve">      </w:t>
            </w:r>
            <w:r w:rsidR="009C206B" w:rsidRPr="0050059E">
              <w:rPr>
                <w:rFonts w:ascii="Bahnschrift Light" w:hAnsi="Bahnschrift Light"/>
                <w:sz w:val="20"/>
                <w:szCs w:val="20"/>
                <w:lang w:val="en-US"/>
              </w:rPr>
              <w:t xml:space="preserve"> </w:t>
            </w:r>
            <w:r w:rsidR="00E33DF6" w:rsidRPr="0050059E">
              <w:rPr>
                <w:rFonts w:ascii="Bahnschrift Light" w:hAnsi="Bahnschrift Light"/>
                <w:sz w:val="20"/>
                <w:szCs w:val="20"/>
                <w:lang w:val="en-US"/>
              </w:rPr>
              <w:t xml:space="preserve">   6.45E-56</w:t>
            </w:r>
          </w:p>
          <w:p w14:paraId="7E208D9E" w14:textId="5B9920C0" w:rsidR="00C75E7D" w:rsidRPr="0050059E" w:rsidRDefault="00C75E7D" w:rsidP="00C75E7D">
            <w:pPr>
              <w:rPr>
                <w:rFonts w:ascii="Bahnschrift Light" w:hAnsi="Bahnschrift Light"/>
                <w:sz w:val="20"/>
                <w:szCs w:val="20"/>
                <w:lang w:val="en-US"/>
              </w:rPr>
            </w:pPr>
            <w:r w:rsidRPr="0050059E">
              <w:rPr>
                <w:rFonts w:ascii="Bahnschrift Light" w:hAnsi="Bahnschrift Light"/>
                <w:sz w:val="20"/>
                <w:szCs w:val="20"/>
                <w:lang w:val="en-US"/>
              </w:rPr>
              <w:t xml:space="preserve">    500.0     </w:t>
            </w:r>
            <w:r w:rsidR="00ED30CB" w:rsidRPr="0050059E">
              <w:rPr>
                <w:rFonts w:ascii="Bahnschrift Light" w:hAnsi="Bahnschrift Light"/>
                <w:sz w:val="20"/>
                <w:szCs w:val="20"/>
                <w:lang w:val="en-US"/>
              </w:rPr>
              <w:t xml:space="preserve"> </w:t>
            </w:r>
            <w:r w:rsidRPr="0050059E">
              <w:rPr>
                <w:rFonts w:ascii="Bahnschrift Light" w:hAnsi="Bahnschrift Light"/>
                <w:sz w:val="20"/>
                <w:szCs w:val="20"/>
                <w:lang w:val="en-US"/>
              </w:rPr>
              <w:t>3.45E-15</w:t>
            </w:r>
            <w:r w:rsidR="00ED30CB" w:rsidRPr="0050059E">
              <w:rPr>
                <w:rFonts w:ascii="Bahnschrift Light" w:hAnsi="Bahnschrift Light"/>
                <w:sz w:val="20"/>
                <w:szCs w:val="20"/>
                <w:lang w:val="en-US"/>
              </w:rPr>
              <w:t xml:space="preserve">     </w:t>
            </w:r>
            <w:r w:rsidR="00E33DF6" w:rsidRPr="0050059E">
              <w:rPr>
                <w:rFonts w:ascii="Bahnschrift Light" w:hAnsi="Bahnschrift Light"/>
                <w:sz w:val="20"/>
                <w:szCs w:val="20"/>
                <w:lang w:val="en-US"/>
              </w:rPr>
              <w:t xml:space="preserve">    </w:t>
            </w:r>
            <w:r w:rsidR="00ED30CB" w:rsidRPr="0050059E">
              <w:rPr>
                <w:rFonts w:ascii="Bahnschrift Light" w:hAnsi="Bahnschrift Light"/>
                <w:sz w:val="20"/>
                <w:szCs w:val="20"/>
                <w:lang w:val="en-US"/>
              </w:rPr>
              <w:t xml:space="preserve"> </w:t>
            </w:r>
            <w:r w:rsidR="00E33DF6" w:rsidRPr="0050059E">
              <w:rPr>
                <w:rFonts w:ascii="Bahnschrift Light" w:hAnsi="Bahnschrift Light"/>
                <w:sz w:val="20"/>
                <w:szCs w:val="20"/>
                <w:lang w:val="en-US"/>
              </w:rPr>
              <w:t xml:space="preserve"> </w:t>
            </w:r>
            <w:r w:rsidR="00ED30CB" w:rsidRPr="0050059E">
              <w:rPr>
                <w:rFonts w:ascii="Bahnschrift Light" w:hAnsi="Bahnschrift Light"/>
                <w:sz w:val="20"/>
                <w:szCs w:val="20"/>
                <w:lang w:val="en-US"/>
              </w:rPr>
              <w:t>3.81E-15</w:t>
            </w:r>
            <w:r w:rsidR="00E33DF6" w:rsidRPr="0050059E">
              <w:rPr>
                <w:rFonts w:ascii="Bahnschrift Light" w:hAnsi="Bahnschrift Light"/>
                <w:sz w:val="20"/>
                <w:szCs w:val="20"/>
                <w:lang w:val="en-US"/>
              </w:rPr>
              <w:t xml:space="preserve">         </w:t>
            </w:r>
            <w:r w:rsidR="009C206B" w:rsidRPr="0050059E">
              <w:rPr>
                <w:rFonts w:ascii="Bahnschrift Light" w:hAnsi="Bahnschrift Light"/>
                <w:sz w:val="20"/>
                <w:szCs w:val="20"/>
                <w:lang w:val="en-US"/>
              </w:rPr>
              <w:t xml:space="preserve"> </w:t>
            </w:r>
            <w:r w:rsidR="00E33DF6" w:rsidRPr="0050059E">
              <w:rPr>
                <w:rFonts w:ascii="Bahnschrift Light" w:hAnsi="Bahnschrift Light"/>
                <w:sz w:val="20"/>
                <w:szCs w:val="20"/>
                <w:lang w:val="en-US"/>
              </w:rPr>
              <w:t xml:space="preserve">    4.22E-15</w:t>
            </w:r>
          </w:p>
          <w:p w14:paraId="41E5F1EA" w14:textId="1C8A4284" w:rsidR="00C75E7D" w:rsidRPr="0050059E" w:rsidRDefault="00C75E7D" w:rsidP="00C75E7D">
            <w:pPr>
              <w:rPr>
                <w:rFonts w:ascii="Bahnschrift Light" w:hAnsi="Bahnschrift Light"/>
                <w:sz w:val="20"/>
                <w:szCs w:val="20"/>
                <w:lang w:val="en-US"/>
              </w:rPr>
            </w:pPr>
            <w:r w:rsidRPr="0050059E">
              <w:rPr>
                <w:rFonts w:ascii="Bahnschrift Light" w:hAnsi="Bahnschrift Light"/>
                <w:sz w:val="20"/>
                <w:szCs w:val="20"/>
                <w:lang w:val="en-US"/>
              </w:rPr>
              <w:t xml:space="preserve">    600.0    </w:t>
            </w:r>
            <w:r w:rsidR="00ED30CB" w:rsidRPr="0050059E">
              <w:rPr>
                <w:rFonts w:ascii="Bahnschrift Light" w:hAnsi="Bahnschrift Light"/>
                <w:sz w:val="20"/>
                <w:szCs w:val="20"/>
                <w:lang w:val="en-US"/>
              </w:rPr>
              <w:t xml:space="preserve">   </w:t>
            </w:r>
            <w:r w:rsidRPr="0050059E">
              <w:rPr>
                <w:rFonts w:ascii="Bahnschrift Light" w:hAnsi="Bahnschrift Light"/>
                <w:sz w:val="20"/>
                <w:szCs w:val="20"/>
                <w:lang w:val="en-US"/>
              </w:rPr>
              <w:t>1.04E-10</w:t>
            </w:r>
            <w:r w:rsidR="00ED30CB" w:rsidRPr="0050059E">
              <w:rPr>
                <w:rFonts w:ascii="Bahnschrift Light" w:hAnsi="Bahnschrift Light"/>
                <w:sz w:val="20"/>
                <w:szCs w:val="20"/>
                <w:lang w:val="en-US"/>
              </w:rPr>
              <w:t xml:space="preserve">  </w:t>
            </w:r>
            <w:r w:rsidR="009C206B" w:rsidRPr="0050059E">
              <w:rPr>
                <w:rFonts w:ascii="Bahnschrift Light" w:hAnsi="Bahnschrift Light"/>
                <w:sz w:val="20"/>
                <w:szCs w:val="20"/>
                <w:lang w:val="en-US"/>
              </w:rPr>
              <w:t xml:space="preserve"> </w:t>
            </w:r>
            <w:r w:rsidR="00ED30CB" w:rsidRPr="0050059E">
              <w:rPr>
                <w:rFonts w:ascii="Bahnschrift Light" w:hAnsi="Bahnschrift Light"/>
                <w:sz w:val="20"/>
                <w:szCs w:val="20"/>
                <w:lang w:val="en-US"/>
              </w:rPr>
              <w:t xml:space="preserve">   </w:t>
            </w:r>
            <w:r w:rsidR="00E33DF6" w:rsidRPr="0050059E">
              <w:rPr>
                <w:rFonts w:ascii="Bahnschrift Light" w:hAnsi="Bahnschrift Light"/>
                <w:sz w:val="20"/>
                <w:szCs w:val="20"/>
                <w:lang w:val="en-US"/>
              </w:rPr>
              <w:t xml:space="preserve">     </w:t>
            </w:r>
            <w:r w:rsidR="00ED30CB" w:rsidRPr="0050059E">
              <w:rPr>
                <w:rFonts w:ascii="Bahnschrift Light" w:hAnsi="Bahnschrift Light"/>
                <w:sz w:val="20"/>
                <w:szCs w:val="20"/>
                <w:lang w:val="en-US"/>
              </w:rPr>
              <w:t xml:space="preserve"> 1.12E-10</w:t>
            </w:r>
            <w:r w:rsidR="00E33DF6" w:rsidRPr="0050059E">
              <w:rPr>
                <w:rFonts w:ascii="Bahnschrift Light" w:hAnsi="Bahnschrift Light"/>
                <w:sz w:val="20"/>
                <w:szCs w:val="20"/>
                <w:lang w:val="en-US"/>
              </w:rPr>
              <w:t xml:space="preserve">         </w:t>
            </w:r>
            <w:r w:rsidR="009C206B" w:rsidRPr="0050059E">
              <w:rPr>
                <w:rFonts w:ascii="Bahnschrift Light" w:hAnsi="Bahnschrift Light"/>
                <w:sz w:val="20"/>
                <w:szCs w:val="20"/>
                <w:lang w:val="en-US"/>
              </w:rPr>
              <w:t xml:space="preserve"> </w:t>
            </w:r>
            <w:r w:rsidR="00E33DF6" w:rsidRPr="0050059E">
              <w:rPr>
                <w:rFonts w:ascii="Bahnschrift Light" w:hAnsi="Bahnschrift Light"/>
                <w:sz w:val="20"/>
                <w:szCs w:val="20"/>
                <w:lang w:val="en-US"/>
              </w:rPr>
              <w:t xml:space="preserve">    1.25</w:t>
            </w:r>
            <w:r w:rsidR="009C206B" w:rsidRPr="0050059E">
              <w:rPr>
                <w:rFonts w:ascii="Bahnschrift Light" w:hAnsi="Bahnschrift Light"/>
                <w:sz w:val="20"/>
                <w:szCs w:val="20"/>
                <w:lang w:val="en-US"/>
              </w:rPr>
              <w:t>E</w:t>
            </w:r>
            <w:r w:rsidR="00E33DF6" w:rsidRPr="0050059E">
              <w:rPr>
                <w:rFonts w:ascii="Bahnschrift Light" w:hAnsi="Bahnschrift Light"/>
                <w:sz w:val="20"/>
                <w:szCs w:val="20"/>
                <w:lang w:val="en-US"/>
              </w:rPr>
              <w:t>-10</w:t>
            </w:r>
          </w:p>
          <w:p w14:paraId="47FAA16F" w14:textId="2C50D9D0" w:rsidR="00C75E7D" w:rsidRPr="0050059E" w:rsidRDefault="00C75E7D" w:rsidP="00C75E7D">
            <w:pPr>
              <w:rPr>
                <w:rFonts w:ascii="Bahnschrift Light" w:hAnsi="Bahnschrift Light"/>
                <w:sz w:val="20"/>
                <w:szCs w:val="20"/>
                <w:lang w:val="en-US"/>
              </w:rPr>
            </w:pPr>
            <w:r w:rsidRPr="0050059E">
              <w:rPr>
                <w:rFonts w:ascii="Bahnschrift Light" w:hAnsi="Bahnschrift Light"/>
                <w:sz w:val="20"/>
                <w:szCs w:val="20"/>
                <w:lang w:val="en-US"/>
              </w:rPr>
              <w:t xml:space="preserve">               …</w:t>
            </w:r>
          </w:p>
          <w:p w14:paraId="75100466" w14:textId="6F43A78A" w:rsidR="00C75E7D" w:rsidRPr="0050059E" w:rsidRDefault="00C75E7D" w:rsidP="00C75E7D">
            <w:pPr>
              <w:rPr>
                <w:rFonts w:ascii="Bahnschrift Light" w:hAnsi="Bahnschrift Light"/>
                <w:sz w:val="20"/>
                <w:szCs w:val="20"/>
                <w:lang w:val="en-US"/>
              </w:rPr>
            </w:pPr>
            <w:r w:rsidRPr="0050059E">
              <w:rPr>
                <w:rFonts w:ascii="Bahnschrift Light" w:hAnsi="Bahnschrift Light"/>
                <w:sz w:val="20"/>
                <w:szCs w:val="20"/>
                <w:lang w:val="en-US"/>
              </w:rPr>
              <w:t xml:space="preserve">   1800.0     </w:t>
            </w:r>
            <w:r w:rsidR="00ED30CB" w:rsidRPr="0050059E">
              <w:rPr>
                <w:rFonts w:ascii="Bahnschrift Light" w:hAnsi="Bahnschrift Light"/>
                <w:sz w:val="20"/>
                <w:szCs w:val="20"/>
                <w:lang w:val="en-US"/>
              </w:rPr>
              <w:t xml:space="preserve"> </w:t>
            </w:r>
            <w:r w:rsidRPr="0050059E">
              <w:rPr>
                <w:rFonts w:ascii="Bahnschrift Light" w:hAnsi="Bahnschrift Light"/>
                <w:sz w:val="20"/>
                <w:szCs w:val="20"/>
                <w:lang w:val="en-US"/>
              </w:rPr>
              <w:t>2.47E+04</w:t>
            </w:r>
            <w:r w:rsidR="00ED30CB" w:rsidRPr="0050059E">
              <w:rPr>
                <w:rFonts w:ascii="Bahnschrift Light" w:hAnsi="Bahnschrift Light"/>
                <w:sz w:val="20"/>
                <w:szCs w:val="20"/>
                <w:lang w:val="en-US"/>
              </w:rPr>
              <w:t xml:space="preserve">  </w:t>
            </w:r>
            <w:r w:rsidR="009C206B" w:rsidRPr="0050059E">
              <w:rPr>
                <w:rFonts w:ascii="Bahnschrift Light" w:hAnsi="Bahnschrift Light"/>
                <w:sz w:val="20"/>
                <w:szCs w:val="20"/>
                <w:lang w:val="en-US"/>
              </w:rPr>
              <w:t xml:space="preserve"> </w:t>
            </w:r>
            <w:r w:rsidR="00ED30CB" w:rsidRPr="0050059E">
              <w:rPr>
                <w:rFonts w:ascii="Bahnschrift Light" w:hAnsi="Bahnschrift Light"/>
                <w:sz w:val="20"/>
                <w:szCs w:val="20"/>
                <w:lang w:val="en-US"/>
              </w:rPr>
              <w:t xml:space="preserve">  </w:t>
            </w:r>
            <w:r w:rsidR="009C206B" w:rsidRPr="0050059E">
              <w:rPr>
                <w:rFonts w:ascii="Bahnschrift Light" w:hAnsi="Bahnschrift Light"/>
                <w:sz w:val="20"/>
                <w:szCs w:val="20"/>
                <w:lang w:val="en-US"/>
              </w:rPr>
              <w:t xml:space="preserve"> </w:t>
            </w:r>
            <w:r w:rsidR="00ED30CB" w:rsidRPr="0050059E">
              <w:rPr>
                <w:rFonts w:ascii="Bahnschrift Light" w:hAnsi="Bahnschrift Light"/>
                <w:sz w:val="20"/>
                <w:szCs w:val="20"/>
                <w:lang w:val="en-US"/>
              </w:rPr>
              <w:t xml:space="preserve"> </w:t>
            </w:r>
            <w:r w:rsidR="00E33DF6" w:rsidRPr="0050059E">
              <w:rPr>
                <w:rFonts w:ascii="Bahnschrift Light" w:hAnsi="Bahnschrift Light"/>
                <w:sz w:val="20"/>
                <w:szCs w:val="20"/>
                <w:lang w:val="en-US"/>
              </w:rPr>
              <w:t xml:space="preserve">   </w:t>
            </w:r>
            <w:r w:rsidR="00ED30CB" w:rsidRPr="0050059E">
              <w:rPr>
                <w:rFonts w:ascii="Bahnschrift Light" w:hAnsi="Bahnschrift Light"/>
                <w:sz w:val="20"/>
                <w:szCs w:val="20"/>
                <w:lang w:val="en-US"/>
              </w:rPr>
              <w:t>2.49E+04</w:t>
            </w:r>
            <w:r w:rsidR="00E33DF6" w:rsidRPr="0050059E">
              <w:rPr>
                <w:rFonts w:ascii="Bahnschrift Light" w:hAnsi="Bahnschrift Light"/>
                <w:sz w:val="20"/>
                <w:szCs w:val="20"/>
                <w:lang w:val="en-US"/>
              </w:rPr>
              <w:t xml:space="preserve">             2.79E+04</w:t>
            </w:r>
          </w:p>
          <w:p w14:paraId="0285BE89" w14:textId="5C139084" w:rsidR="00C75E7D" w:rsidRPr="0050059E" w:rsidRDefault="00C75E7D" w:rsidP="00C75E7D">
            <w:pPr>
              <w:rPr>
                <w:rFonts w:ascii="Bahnschrift Light" w:hAnsi="Bahnschrift Light"/>
                <w:sz w:val="20"/>
                <w:szCs w:val="20"/>
                <w:lang w:val="en-US"/>
              </w:rPr>
            </w:pPr>
            <w:r w:rsidRPr="0050059E">
              <w:rPr>
                <w:rFonts w:ascii="Bahnschrift Light" w:hAnsi="Bahnschrift Light"/>
                <w:sz w:val="20"/>
                <w:szCs w:val="20"/>
                <w:lang w:val="en-US"/>
              </w:rPr>
              <w:t xml:space="preserve">   1900.0     </w:t>
            </w:r>
            <w:r w:rsidR="00ED30CB" w:rsidRPr="0050059E">
              <w:rPr>
                <w:rFonts w:ascii="Bahnschrift Light" w:hAnsi="Bahnschrift Light"/>
                <w:sz w:val="20"/>
                <w:szCs w:val="20"/>
                <w:lang w:val="en-US"/>
              </w:rPr>
              <w:t xml:space="preserve"> </w:t>
            </w:r>
            <w:r w:rsidRPr="0050059E">
              <w:rPr>
                <w:rFonts w:ascii="Bahnschrift Light" w:hAnsi="Bahnschrift Light"/>
                <w:sz w:val="20"/>
                <w:szCs w:val="20"/>
                <w:lang w:val="en-US"/>
              </w:rPr>
              <w:t>5.54E+04</w:t>
            </w:r>
            <w:r w:rsidR="00ED30CB" w:rsidRPr="0050059E">
              <w:rPr>
                <w:rFonts w:ascii="Bahnschrift Light" w:hAnsi="Bahnschrift Light"/>
                <w:sz w:val="20"/>
                <w:szCs w:val="20"/>
                <w:lang w:val="en-US"/>
              </w:rPr>
              <w:t xml:space="preserve">  </w:t>
            </w:r>
            <w:r w:rsidR="009C206B" w:rsidRPr="0050059E">
              <w:rPr>
                <w:rFonts w:ascii="Bahnschrift Light" w:hAnsi="Bahnschrift Light"/>
                <w:sz w:val="20"/>
                <w:szCs w:val="20"/>
                <w:lang w:val="en-US"/>
              </w:rPr>
              <w:t xml:space="preserve">  </w:t>
            </w:r>
            <w:r w:rsidR="00ED30CB" w:rsidRPr="0050059E">
              <w:rPr>
                <w:rFonts w:ascii="Bahnschrift Light" w:hAnsi="Bahnschrift Light"/>
                <w:sz w:val="20"/>
                <w:szCs w:val="20"/>
                <w:lang w:val="en-US"/>
              </w:rPr>
              <w:t xml:space="preserve">  </w:t>
            </w:r>
            <w:r w:rsidR="00E33DF6" w:rsidRPr="0050059E">
              <w:rPr>
                <w:rFonts w:ascii="Bahnschrift Light" w:hAnsi="Bahnschrift Light"/>
                <w:sz w:val="20"/>
                <w:szCs w:val="20"/>
                <w:lang w:val="en-US"/>
              </w:rPr>
              <w:t xml:space="preserve">   </w:t>
            </w:r>
            <w:r w:rsidR="00ED30CB" w:rsidRPr="0050059E">
              <w:rPr>
                <w:rFonts w:ascii="Bahnschrift Light" w:hAnsi="Bahnschrift Light"/>
                <w:sz w:val="20"/>
                <w:szCs w:val="20"/>
                <w:lang w:val="en-US"/>
              </w:rPr>
              <w:t xml:space="preserve"> 5.58E+04</w:t>
            </w:r>
            <w:r w:rsidR="00E33DF6" w:rsidRPr="0050059E">
              <w:rPr>
                <w:rFonts w:ascii="Bahnschrift Light" w:hAnsi="Bahnschrift Light"/>
                <w:sz w:val="20"/>
                <w:szCs w:val="20"/>
                <w:lang w:val="en-US"/>
              </w:rPr>
              <w:t xml:space="preserve">             6.25E+04</w:t>
            </w:r>
          </w:p>
          <w:p w14:paraId="5FEB3C73" w14:textId="3E45688B" w:rsidR="00C75E7D" w:rsidRPr="0050059E" w:rsidRDefault="00C75E7D" w:rsidP="00C75E7D">
            <w:pPr>
              <w:rPr>
                <w:rFonts w:ascii="Bahnschrift Light" w:hAnsi="Bahnschrift Light"/>
                <w:sz w:val="20"/>
                <w:szCs w:val="20"/>
                <w:lang w:val="en-US"/>
              </w:rPr>
            </w:pPr>
            <w:r w:rsidRPr="0050059E">
              <w:rPr>
                <w:rFonts w:ascii="Bahnschrift Light" w:hAnsi="Bahnschrift Light"/>
                <w:sz w:val="20"/>
                <w:szCs w:val="20"/>
                <w:lang w:val="en-US"/>
              </w:rPr>
              <w:t xml:space="preserve">   2000.0</w:t>
            </w:r>
            <w:r w:rsidR="00ED30CB" w:rsidRPr="0050059E">
              <w:rPr>
                <w:rFonts w:ascii="Bahnschrift Light" w:hAnsi="Bahnschrift Light"/>
                <w:sz w:val="20"/>
                <w:szCs w:val="20"/>
                <w:lang w:val="en-US"/>
              </w:rPr>
              <w:t xml:space="preserve"> </w:t>
            </w:r>
            <w:r w:rsidRPr="0050059E">
              <w:rPr>
                <w:rFonts w:ascii="Bahnschrift Light" w:hAnsi="Bahnschrift Light"/>
                <w:sz w:val="20"/>
                <w:szCs w:val="20"/>
                <w:lang w:val="en-US"/>
              </w:rPr>
              <w:t xml:space="preserve">  </w:t>
            </w:r>
            <w:r w:rsidR="009C206B" w:rsidRPr="0050059E">
              <w:rPr>
                <w:rFonts w:ascii="Bahnschrift Light" w:hAnsi="Bahnschrift Light"/>
                <w:sz w:val="20"/>
                <w:szCs w:val="20"/>
                <w:lang w:val="en-US"/>
              </w:rPr>
              <w:t xml:space="preserve"> </w:t>
            </w:r>
            <w:r w:rsidRPr="0050059E">
              <w:rPr>
                <w:rFonts w:ascii="Bahnschrift Light" w:hAnsi="Bahnschrift Light"/>
                <w:sz w:val="20"/>
                <w:szCs w:val="20"/>
                <w:lang w:val="en-US"/>
              </w:rPr>
              <w:t xml:space="preserve">   1.14E+05</w:t>
            </w:r>
            <w:r w:rsidR="00ED30CB" w:rsidRPr="0050059E">
              <w:rPr>
                <w:rFonts w:ascii="Bahnschrift Light" w:hAnsi="Bahnschrift Light"/>
                <w:sz w:val="20"/>
                <w:szCs w:val="20"/>
                <w:lang w:val="en-US"/>
              </w:rPr>
              <w:t xml:space="preserve">     </w:t>
            </w:r>
            <w:r w:rsidR="009C206B" w:rsidRPr="0050059E">
              <w:rPr>
                <w:rFonts w:ascii="Bahnschrift Light" w:hAnsi="Bahnschrift Light"/>
                <w:sz w:val="20"/>
                <w:szCs w:val="20"/>
                <w:lang w:val="en-US"/>
              </w:rPr>
              <w:t xml:space="preserve"> </w:t>
            </w:r>
            <w:r w:rsidR="00ED30CB" w:rsidRPr="0050059E">
              <w:rPr>
                <w:rFonts w:ascii="Bahnschrift Light" w:hAnsi="Bahnschrift Light"/>
                <w:sz w:val="20"/>
                <w:szCs w:val="20"/>
                <w:lang w:val="en-US"/>
              </w:rPr>
              <w:t xml:space="preserve">  </w:t>
            </w:r>
            <w:r w:rsidR="00E33DF6" w:rsidRPr="0050059E">
              <w:rPr>
                <w:rFonts w:ascii="Bahnschrift Light" w:hAnsi="Bahnschrift Light"/>
                <w:sz w:val="20"/>
                <w:szCs w:val="20"/>
                <w:lang w:val="en-US"/>
              </w:rPr>
              <w:t xml:space="preserve">   </w:t>
            </w:r>
            <w:proofErr w:type="spellStart"/>
            <w:r w:rsidR="00ED30CB" w:rsidRPr="0050059E">
              <w:rPr>
                <w:rFonts w:ascii="Bahnschrift Light" w:hAnsi="Bahnschrift Light"/>
                <w:sz w:val="20"/>
                <w:szCs w:val="20"/>
                <w:lang w:val="en-US"/>
              </w:rPr>
              <w:t>1.14E+05</w:t>
            </w:r>
            <w:proofErr w:type="spellEnd"/>
            <w:r w:rsidR="00E33DF6" w:rsidRPr="0050059E">
              <w:rPr>
                <w:rFonts w:ascii="Bahnschrift Light" w:hAnsi="Bahnschrift Light"/>
                <w:sz w:val="20"/>
                <w:szCs w:val="20"/>
                <w:lang w:val="en-US"/>
              </w:rPr>
              <w:t xml:space="preserve">              1.28E+05</w:t>
            </w:r>
          </w:p>
          <w:p w14:paraId="0536C005" w14:textId="77777777" w:rsidR="00E33DF6" w:rsidRPr="0050059E" w:rsidRDefault="00E33DF6" w:rsidP="00C75E7D">
            <w:pPr>
              <w:rPr>
                <w:rFonts w:ascii="Bahnschrift Light" w:hAnsi="Bahnschrift Light"/>
                <w:sz w:val="20"/>
                <w:szCs w:val="20"/>
                <w:lang w:val="en-US"/>
              </w:rPr>
            </w:pPr>
          </w:p>
          <w:p w14:paraId="4320E76D" w14:textId="43C20496" w:rsidR="00E33DF6" w:rsidRPr="00F64E35" w:rsidRDefault="00E33DF6" w:rsidP="00C75E7D">
            <w:pPr>
              <w:rPr>
                <w:rFonts w:ascii="Bahnschrift Light" w:hAnsi="Bahnschrift Light"/>
                <w:b/>
                <w:bCs/>
                <w:sz w:val="20"/>
                <w:szCs w:val="20"/>
                <w:lang w:val="en-US"/>
              </w:rPr>
            </w:pPr>
            <w:r w:rsidRPr="00F64E35">
              <w:rPr>
                <w:rFonts w:ascii="Bahnschrift Light" w:hAnsi="Bahnschrift Light"/>
                <w:b/>
                <w:bCs/>
                <w:sz w:val="20"/>
                <w:szCs w:val="20"/>
                <w:lang w:val="en-US"/>
              </w:rPr>
              <w:t>Calculating product densities of states</w:t>
            </w:r>
          </w:p>
          <w:p w14:paraId="2FA1AEC0" w14:textId="4ECBD652" w:rsidR="00E33DF6" w:rsidRPr="00F64E35" w:rsidRDefault="00E33DF6" w:rsidP="00C75E7D">
            <w:pPr>
              <w:rPr>
                <w:rFonts w:ascii="Bahnschrift Light" w:hAnsi="Bahnschrift Light"/>
                <w:b/>
                <w:bCs/>
                <w:sz w:val="20"/>
                <w:szCs w:val="20"/>
                <w:lang w:val="en-US"/>
              </w:rPr>
            </w:pPr>
            <w:r w:rsidRPr="00F64E35">
              <w:rPr>
                <w:rFonts w:ascii="Bahnschrift Light" w:hAnsi="Bahnschrift Light"/>
                <w:b/>
                <w:bCs/>
                <w:sz w:val="20"/>
                <w:szCs w:val="20"/>
                <w:lang w:val="en-US"/>
              </w:rPr>
              <w:t>.........vibrational.</w:t>
            </w:r>
          </w:p>
          <w:p w14:paraId="36788D05" w14:textId="04183757" w:rsidR="00E33DF6" w:rsidRPr="00F64E35" w:rsidRDefault="00E33DF6" w:rsidP="00C75E7D">
            <w:pPr>
              <w:rPr>
                <w:rFonts w:ascii="Bahnschrift Light" w:hAnsi="Bahnschrift Light"/>
                <w:b/>
                <w:bCs/>
                <w:sz w:val="20"/>
                <w:szCs w:val="20"/>
                <w:lang w:val="en-US"/>
              </w:rPr>
            </w:pPr>
            <w:r w:rsidRPr="00F64E35">
              <w:rPr>
                <w:rFonts w:ascii="Bahnschrift Light" w:hAnsi="Bahnschrift Light"/>
                <w:b/>
                <w:bCs/>
                <w:sz w:val="20"/>
                <w:szCs w:val="20"/>
                <w:lang w:val="en-US"/>
              </w:rPr>
              <w:t>...........product rotational.</w:t>
            </w:r>
          </w:p>
          <w:p w14:paraId="6549B87B" w14:textId="5EBE4FA4" w:rsidR="00E33DF6" w:rsidRPr="00F64E35" w:rsidRDefault="00E33DF6" w:rsidP="00C75E7D">
            <w:pPr>
              <w:rPr>
                <w:rFonts w:ascii="Bahnschrift Light" w:hAnsi="Bahnschrift Light"/>
                <w:b/>
                <w:bCs/>
                <w:sz w:val="20"/>
                <w:szCs w:val="20"/>
                <w:lang w:val="en-US"/>
              </w:rPr>
            </w:pPr>
            <w:r w:rsidRPr="00F64E35">
              <w:rPr>
                <w:rFonts w:ascii="Bahnschrift Light" w:hAnsi="Bahnschrift Light"/>
                <w:b/>
                <w:bCs/>
                <w:sz w:val="20"/>
                <w:szCs w:val="20"/>
                <w:lang w:val="en-US"/>
              </w:rPr>
              <w:t>.............product rovibrational.</w:t>
            </w:r>
          </w:p>
          <w:p w14:paraId="3C0F5FDC" w14:textId="77777777" w:rsidR="00E33DF6" w:rsidRPr="00F64E35" w:rsidRDefault="00E33DF6" w:rsidP="00C75E7D">
            <w:pPr>
              <w:rPr>
                <w:rFonts w:ascii="Bahnschrift Light" w:hAnsi="Bahnschrift Light"/>
                <w:b/>
                <w:bCs/>
                <w:sz w:val="20"/>
                <w:szCs w:val="20"/>
                <w:lang w:val="en-US"/>
              </w:rPr>
            </w:pPr>
          </w:p>
          <w:p w14:paraId="5F14C754" w14:textId="2EC8F92D" w:rsidR="00E33DF6" w:rsidRPr="00F64E35" w:rsidRDefault="00E33DF6" w:rsidP="00C75E7D">
            <w:pPr>
              <w:rPr>
                <w:rFonts w:ascii="Bahnschrift Light" w:hAnsi="Bahnschrift Light"/>
                <w:b/>
                <w:bCs/>
                <w:sz w:val="20"/>
                <w:szCs w:val="20"/>
                <w:lang w:val="en-US"/>
              </w:rPr>
            </w:pPr>
            <w:r w:rsidRPr="00F64E35">
              <w:rPr>
                <w:rFonts w:ascii="Bahnschrift Light" w:hAnsi="Bahnschrift Light"/>
                <w:b/>
                <w:bCs/>
                <w:sz w:val="20"/>
                <w:szCs w:val="20"/>
                <w:lang w:val="en-US"/>
              </w:rPr>
              <w:t xml:space="preserve">Calculating microcanonical </w:t>
            </w:r>
            <w:r w:rsidRPr="00562623">
              <w:rPr>
                <w:rFonts w:ascii="Bahnschrift Light" w:hAnsi="Bahnschrift Light"/>
                <w:sz w:val="20"/>
                <w:szCs w:val="20"/>
                <w:lang w:val="en-US"/>
              </w:rPr>
              <w:t>T</w:t>
            </w:r>
            <w:r w:rsidRPr="00F64E35">
              <w:rPr>
                <w:rFonts w:ascii="Bahnschrift Light" w:hAnsi="Bahnschrift Light"/>
                <w:b/>
                <w:bCs/>
                <w:sz w:val="20"/>
                <w:szCs w:val="20"/>
                <w:lang w:val="en-US"/>
              </w:rPr>
              <w:t>S</w:t>
            </w:r>
            <w:r w:rsidRPr="00562623">
              <w:rPr>
                <w:rFonts w:ascii="Bahnschrift Light" w:hAnsi="Bahnschrift Light"/>
                <w:sz w:val="20"/>
                <w:szCs w:val="20"/>
                <w:lang w:val="en-US"/>
              </w:rPr>
              <w:t>T</w:t>
            </w:r>
            <w:r w:rsidRPr="00F64E35">
              <w:rPr>
                <w:rFonts w:ascii="Bahnschrift Light" w:hAnsi="Bahnschrift Light"/>
                <w:b/>
                <w:bCs/>
                <w:sz w:val="20"/>
                <w:szCs w:val="20"/>
                <w:lang w:val="en-US"/>
              </w:rPr>
              <w:t xml:space="preserve"> reverse rate constant.</w:t>
            </w:r>
          </w:p>
          <w:p w14:paraId="2AA4C788" w14:textId="77777777" w:rsidR="00E33DF6" w:rsidRPr="00F64E35" w:rsidRDefault="00E33DF6" w:rsidP="00C75E7D">
            <w:pPr>
              <w:rPr>
                <w:rFonts w:ascii="Bahnschrift Light" w:hAnsi="Bahnschrift Light"/>
                <w:b/>
                <w:bCs/>
                <w:sz w:val="20"/>
                <w:szCs w:val="20"/>
                <w:lang w:val="en-US"/>
              </w:rPr>
            </w:pPr>
          </w:p>
          <w:p w14:paraId="7B8A265B" w14:textId="0E012794" w:rsidR="00E33DF6" w:rsidRPr="00F64E35" w:rsidRDefault="00E33DF6" w:rsidP="00C75E7D">
            <w:pPr>
              <w:rPr>
                <w:rFonts w:ascii="Bahnschrift Light" w:hAnsi="Bahnschrift Light"/>
                <w:b/>
                <w:bCs/>
                <w:sz w:val="20"/>
                <w:szCs w:val="20"/>
                <w:lang w:val="en-US"/>
              </w:rPr>
            </w:pPr>
            <w:r w:rsidRPr="00F64E35">
              <w:rPr>
                <w:rFonts w:ascii="Bahnschrift Light" w:hAnsi="Bahnschrift Light"/>
                <w:b/>
                <w:bCs/>
                <w:sz w:val="20"/>
                <w:szCs w:val="20"/>
                <w:lang w:val="en-US"/>
              </w:rPr>
              <w:t>Calculating reverse rate constant.</w:t>
            </w:r>
          </w:p>
          <w:p w14:paraId="16B7CE3D" w14:textId="77777777" w:rsidR="00E33DF6" w:rsidRPr="00F64E35" w:rsidRDefault="00E33DF6" w:rsidP="00C75E7D">
            <w:pPr>
              <w:rPr>
                <w:rFonts w:ascii="Bahnschrift Light" w:hAnsi="Bahnschrift Light"/>
                <w:b/>
                <w:bCs/>
                <w:sz w:val="20"/>
                <w:szCs w:val="20"/>
                <w:lang w:val="en-US"/>
              </w:rPr>
            </w:pPr>
          </w:p>
          <w:p w14:paraId="61A12858" w14:textId="77777777" w:rsidR="00E33DF6" w:rsidRPr="00F64E35" w:rsidRDefault="00E33DF6" w:rsidP="00E33DF6">
            <w:pPr>
              <w:rPr>
                <w:rFonts w:ascii="Bahnschrift Light" w:hAnsi="Bahnschrift Light"/>
                <w:b/>
                <w:bCs/>
                <w:sz w:val="20"/>
                <w:szCs w:val="20"/>
                <w:lang w:val="en-US"/>
              </w:rPr>
            </w:pPr>
            <w:r w:rsidRPr="00F64E35">
              <w:rPr>
                <w:rFonts w:ascii="Bahnschrift Light" w:hAnsi="Bahnschrift Light"/>
                <w:b/>
                <w:bCs/>
                <w:sz w:val="20"/>
                <w:szCs w:val="20"/>
                <w:lang w:val="en-US"/>
              </w:rPr>
              <w:t>The reverse rate constant k(E) is multiplied by reaction path degeneracy equals to  1</w:t>
            </w:r>
          </w:p>
          <w:p w14:paraId="7E95AF67" w14:textId="21129B76" w:rsidR="00E33DF6" w:rsidRPr="00F64E35" w:rsidRDefault="00E33DF6" w:rsidP="00E33DF6">
            <w:pPr>
              <w:rPr>
                <w:rFonts w:ascii="Bahnschrift Light" w:hAnsi="Bahnschrift Light"/>
                <w:b/>
                <w:bCs/>
                <w:sz w:val="20"/>
                <w:szCs w:val="20"/>
                <w:lang w:val="en-US"/>
              </w:rPr>
            </w:pPr>
            <w:r w:rsidRPr="00F64E35">
              <w:rPr>
                <w:rFonts w:ascii="Bahnschrift Light" w:hAnsi="Bahnschrift Light"/>
                <w:b/>
                <w:bCs/>
                <w:sz w:val="20"/>
                <w:szCs w:val="20"/>
                <w:lang w:val="en-US"/>
              </w:rPr>
              <w:t>................................... Done.</w:t>
            </w:r>
          </w:p>
          <w:p w14:paraId="5E7A50D3" w14:textId="77777777" w:rsidR="00E33DF6" w:rsidRPr="00F64E35" w:rsidRDefault="00E33DF6" w:rsidP="00E33DF6">
            <w:pPr>
              <w:rPr>
                <w:rFonts w:ascii="Bahnschrift Light" w:hAnsi="Bahnschrift Light"/>
                <w:b/>
                <w:bCs/>
                <w:sz w:val="20"/>
                <w:szCs w:val="20"/>
                <w:lang w:val="en-US"/>
              </w:rPr>
            </w:pPr>
          </w:p>
          <w:p w14:paraId="21003E4A" w14:textId="55775810" w:rsidR="00E33DF6" w:rsidRPr="00F64E35" w:rsidRDefault="00E33DF6" w:rsidP="00E33DF6">
            <w:pPr>
              <w:rPr>
                <w:rFonts w:ascii="Bahnschrift Light" w:hAnsi="Bahnschrift Light"/>
                <w:b/>
                <w:bCs/>
                <w:sz w:val="20"/>
                <w:szCs w:val="20"/>
                <w:lang w:val="en-US"/>
              </w:rPr>
            </w:pPr>
            <w:r w:rsidRPr="00F64E35">
              <w:rPr>
                <w:rFonts w:ascii="Bahnschrift Light" w:hAnsi="Bahnschrift Light"/>
                <w:b/>
                <w:bCs/>
                <w:sz w:val="20"/>
                <w:szCs w:val="20"/>
                <w:lang w:val="en-US"/>
              </w:rPr>
              <w:t xml:space="preserve">      (The reverse </w:t>
            </w:r>
            <w:r w:rsidRPr="00562623">
              <w:rPr>
                <w:rFonts w:ascii="Bahnschrift Light" w:hAnsi="Bahnschrift Light"/>
                <w:sz w:val="20"/>
                <w:szCs w:val="20"/>
                <w:lang w:val="en-US"/>
              </w:rPr>
              <w:t>T</w:t>
            </w:r>
            <w:r w:rsidRPr="00F64E35">
              <w:rPr>
                <w:rFonts w:ascii="Bahnschrift Light" w:hAnsi="Bahnschrift Light"/>
                <w:b/>
                <w:bCs/>
                <w:sz w:val="20"/>
                <w:szCs w:val="20"/>
                <w:lang w:val="en-US"/>
              </w:rPr>
              <w:t>S</w:t>
            </w:r>
            <w:r w:rsidRPr="00562623">
              <w:rPr>
                <w:rFonts w:ascii="Bahnschrift Light" w:hAnsi="Bahnschrift Light"/>
                <w:sz w:val="20"/>
                <w:szCs w:val="20"/>
                <w:lang w:val="en-US"/>
              </w:rPr>
              <w:t>T</w:t>
            </w:r>
            <w:r w:rsidRPr="00F64E35">
              <w:rPr>
                <w:rFonts w:ascii="Bahnschrift Light" w:hAnsi="Bahnschrift Light"/>
                <w:b/>
                <w:bCs/>
                <w:sz w:val="20"/>
                <w:szCs w:val="20"/>
                <w:lang w:val="en-US"/>
              </w:rPr>
              <w:t xml:space="preserve"> rate constant k(E) is multiplied by reaction path degeneracy equal to 1 ).</w:t>
            </w:r>
          </w:p>
          <w:p w14:paraId="30D90DFE" w14:textId="77777777" w:rsidR="00E33DF6" w:rsidRPr="00F64E35" w:rsidRDefault="00E33DF6" w:rsidP="00E33DF6">
            <w:pPr>
              <w:rPr>
                <w:rFonts w:ascii="Bahnschrift Light" w:hAnsi="Bahnschrift Light"/>
                <w:b/>
                <w:bCs/>
                <w:sz w:val="20"/>
                <w:szCs w:val="20"/>
                <w:lang w:val="en-US"/>
              </w:rPr>
            </w:pPr>
          </w:p>
          <w:p w14:paraId="6F84086C" w14:textId="43E48542" w:rsidR="00E33DF6" w:rsidRPr="00F64E35" w:rsidRDefault="00E33DF6" w:rsidP="00E33DF6">
            <w:pPr>
              <w:rPr>
                <w:rFonts w:ascii="Bahnschrift Light" w:hAnsi="Bahnschrift Light"/>
                <w:b/>
                <w:bCs/>
                <w:sz w:val="20"/>
                <w:szCs w:val="20"/>
                <w:lang w:val="en-US"/>
              </w:rPr>
            </w:pPr>
            <w:r w:rsidRPr="00F64E35">
              <w:rPr>
                <w:rFonts w:ascii="Bahnschrift Light" w:hAnsi="Bahnschrift Light"/>
                <w:b/>
                <w:bCs/>
                <w:sz w:val="20"/>
                <w:szCs w:val="20"/>
                <w:lang w:val="en-US"/>
              </w:rPr>
              <w:t xml:space="preserve">              Canonical </w:t>
            </w:r>
            <w:r w:rsidRPr="00562623">
              <w:rPr>
                <w:rFonts w:ascii="Bahnschrift Light" w:hAnsi="Bahnschrift Light"/>
                <w:sz w:val="20"/>
                <w:szCs w:val="20"/>
                <w:lang w:val="en-US"/>
              </w:rPr>
              <w:t>T</w:t>
            </w:r>
            <w:r w:rsidRPr="00F64E35">
              <w:rPr>
                <w:rFonts w:ascii="Bahnschrift Light" w:hAnsi="Bahnschrift Light"/>
                <w:b/>
                <w:bCs/>
                <w:sz w:val="20"/>
                <w:szCs w:val="20"/>
                <w:lang w:val="en-US"/>
              </w:rPr>
              <w:t>S</w:t>
            </w:r>
            <w:r w:rsidRPr="00562623">
              <w:rPr>
                <w:rFonts w:ascii="Bahnschrift Light" w:hAnsi="Bahnschrift Light"/>
                <w:sz w:val="20"/>
                <w:szCs w:val="20"/>
                <w:lang w:val="en-US"/>
              </w:rPr>
              <w:t>T</w:t>
            </w:r>
            <w:r w:rsidRPr="00F64E35">
              <w:rPr>
                <w:rFonts w:ascii="Bahnschrift Light" w:hAnsi="Bahnschrift Light"/>
                <w:b/>
                <w:bCs/>
                <w:sz w:val="20"/>
                <w:szCs w:val="20"/>
                <w:lang w:val="en-US"/>
              </w:rPr>
              <w:t xml:space="preserve"> reverse rate constant, k(</w:t>
            </w:r>
            <w:r w:rsidRPr="00562623">
              <w:rPr>
                <w:rFonts w:ascii="Bahnschrift Light" w:hAnsi="Bahnschrift Light"/>
                <w:sz w:val="20"/>
                <w:szCs w:val="20"/>
                <w:lang w:val="en-US"/>
              </w:rPr>
              <w:t>T</w:t>
            </w:r>
            <w:r w:rsidRPr="00F64E35">
              <w:rPr>
                <w:rFonts w:ascii="Bahnschrift Light" w:hAnsi="Bahnschrift Light"/>
                <w:b/>
                <w:bCs/>
                <w:sz w:val="20"/>
                <w:szCs w:val="20"/>
                <w:lang w:val="en-US"/>
              </w:rPr>
              <w:t>)</w:t>
            </w:r>
          </w:p>
          <w:p w14:paraId="3A0AAD22" w14:textId="77777777" w:rsidR="00E33DF6" w:rsidRPr="00F64E35" w:rsidRDefault="00E33DF6" w:rsidP="00C75E7D">
            <w:pPr>
              <w:rPr>
                <w:rFonts w:ascii="Bahnschrift Light" w:hAnsi="Bahnschrift Light"/>
                <w:b/>
                <w:bCs/>
                <w:sz w:val="20"/>
                <w:szCs w:val="20"/>
                <w:lang w:val="en-US"/>
              </w:rPr>
            </w:pPr>
          </w:p>
          <w:p w14:paraId="6B17C6B8" w14:textId="77777777" w:rsidR="00E33DF6" w:rsidRPr="00F64E35" w:rsidRDefault="00E33DF6" w:rsidP="00E33DF6">
            <w:pPr>
              <w:rPr>
                <w:rFonts w:ascii="Bahnschrift Light" w:hAnsi="Bahnschrift Light"/>
                <w:b/>
                <w:bCs/>
                <w:sz w:val="20"/>
                <w:szCs w:val="20"/>
                <w:lang w:val="en-US"/>
              </w:rPr>
            </w:pPr>
            <w:r w:rsidRPr="00F64E35">
              <w:rPr>
                <w:rFonts w:ascii="Bahnschrift Light" w:hAnsi="Bahnschrift Light"/>
                <w:b/>
                <w:bCs/>
                <w:sz w:val="20"/>
                <w:szCs w:val="20"/>
                <w:lang w:val="en-US"/>
              </w:rPr>
              <w:t xml:space="preserve">     T(K)          k, s-1           </w:t>
            </w:r>
            <w:proofErr w:type="spellStart"/>
            <w:r w:rsidRPr="00F64E35">
              <w:rPr>
                <w:rFonts w:ascii="Bahnschrift Light" w:hAnsi="Bahnschrift Light"/>
                <w:b/>
                <w:bCs/>
                <w:sz w:val="20"/>
                <w:szCs w:val="20"/>
                <w:lang w:val="en-US"/>
              </w:rPr>
              <w:t>k_Wigner</w:t>
            </w:r>
            <w:proofErr w:type="spellEnd"/>
            <w:r w:rsidRPr="00F64E35">
              <w:rPr>
                <w:rFonts w:ascii="Bahnschrift Light" w:hAnsi="Bahnschrift Light"/>
                <w:b/>
                <w:bCs/>
                <w:sz w:val="20"/>
                <w:szCs w:val="20"/>
                <w:lang w:val="en-US"/>
              </w:rPr>
              <w:t xml:space="preserve">, s-1       </w:t>
            </w:r>
            <w:proofErr w:type="spellStart"/>
            <w:r w:rsidRPr="00F64E35">
              <w:rPr>
                <w:rFonts w:ascii="Bahnschrift Light" w:hAnsi="Bahnschrift Light"/>
                <w:b/>
                <w:bCs/>
                <w:sz w:val="20"/>
                <w:szCs w:val="20"/>
                <w:lang w:val="en-US"/>
              </w:rPr>
              <w:t>k_Eckart</w:t>
            </w:r>
            <w:proofErr w:type="spellEnd"/>
            <w:r w:rsidRPr="00F64E35">
              <w:rPr>
                <w:rFonts w:ascii="Bahnschrift Light" w:hAnsi="Bahnschrift Light"/>
                <w:b/>
                <w:bCs/>
                <w:sz w:val="20"/>
                <w:szCs w:val="20"/>
                <w:lang w:val="en-US"/>
              </w:rPr>
              <w:t>, s-1</w:t>
            </w:r>
          </w:p>
          <w:p w14:paraId="0A2F804D" w14:textId="77777777" w:rsidR="00E33DF6" w:rsidRPr="00F64E35" w:rsidRDefault="00E33DF6" w:rsidP="00E33DF6">
            <w:pPr>
              <w:rPr>
                <w:rFonts w:ascii="Bahnschrift Light" w:hAnsi="Bahnschrift Light"/>
                <w:b/>
                <w:bCs/>
                <w:sz w:val="20"/>
                <w:szCs w:val="20"/>
                <w:lang w:val="en-US"/>
              </w:rPr>
            </w:pPr>
          </w:p>
          <w:p w14:paraId="5B59BC66" w14:textId="6A04B731" w:rsidR="00E33DF6" w:rsidRPr="00F64E35" w:rsidRDefault="00E33DF6" w:rsidP="00E33DF6">
            <w:pPr>
              <w:rPr>
                <w:rFonts w:ascii="Bahnschrift Light" w:hAnsi="Bahnschrift Light"/>
                <w:b/>
                <w:bCs/>
                <w:sz w:val="20"/>
                <w:szCs w:val="20"/>
                <w:lang w:val="en-US"/>
              </w:rPr>
            </w:pPr>
            <w:r w:rsidRPr="00F64E35">
              <w:rPr>
                <w:rFonts w:ascii="Bahnschrift Light" w:hAnsi="Bahnschrift Light"/>
                <w:b/>
                <w:bCs/>
                <w:sz w:val="20"/>
                <w:szCs w:val="20"/>
                <w:lang w:val="en-US"/>
              </w:rPr>
              <w:t xml:space="preserve">    100.0      </w:t>
            </w:r>
            <w:r w:rsidR="009C206B" w:rsidRPr="00F64E35">
              <w:rPr>
                <w:rFonts w:ascii="Bahnschrift Light" w:hAnsi="Bahnschrift Light"/>
                <w:b/>
                <w:bCs/>
                <w:sz w:val="20"/>
                <w:szCs w:val="20"/>
                <w:lang w:val="en-US"/>
              </w:rPr>
              <w:t>3</w:t>
            </w:r>
            <w:r w:rsidRPr="00F64E35">
              <w:rPr>
                <w:rFonts w:ascii="Bahnschrift Light" w:hAnsi="Bahnschrift Light"/>
                <w:b/>
                <w:bCs/>
                <w:sz w:val="20"/>
                <w:szCs w:val="20"/>
                <w:lang w:val="en-US"/>
              </w:rPr>
              <w:t>.</w:t>
            </w:r>
            <w:r w:rsidR="009C206B" w:rsidRPr="00F64E35">
              <w:rPr>
                <w:rFonts w:ascii="Bahnschrift Light" w:hAnsi="Bahnschrift Light"/>
                <w:b/>
                <w:bCs/>
                <w:sz w:val="20"/>
                <w:szCs w:val="20"/>
                <w:lang w:val="en-US"/>
              </w:rPr>
              <w:t>46</w:t>
            </w:r>
            <w:r w:rsidRPr="00F64E35">
              <w:rPr>
                <w:rFonts w:ascii="Bahnschrift Light" w:hAnsi="Bahnschrift Light"/>
                <w:b/>
                <w:bCs/>
                <w:sz w:val="20"/>
                <w:szCs w:val="20"/>
                <w:lang w:val="en-US"/>
              </w:rPr>
              <w:t>E-12</w:t>
            </w:r>
            <w:r w:rsidR="009C206B" w:rsidRPr="00F64E35">
              <w:rPr>
                <w:rFonts w:ascii="Bahnschrift Light" w:hAnsi="Bahnschrift Light"/>
                <w:b/>
                <w:bCs/>
                <w:sz w:val="20"/>
                <w:szCs w:val="20"/>
                <w:lang w:val="en-US"/>
              </w:rPr>
              <w:t>7</w:t>
            </w:r>
            <w:r w:rsidRPr="00F64E35">
              <w:rPr>
                <w:rFonts w:ascii="Bahnschrift Light" w:hAnsi="Bahnschrift Light"/>
                <w:b/>
                <w:bCs/>
                <w:sz w:val="20"/>
                <w:szCs w:val="20"/>
                <w:lang w:val="en-US"/>
              </w:rPr>
              <w:t xml:space="preserve"> </w:t>
            </w:r>
            <w:r w:rsidR="009C206B" w:rsidRPr="00F64E35">
              <w:rPr>
                <w:rFonts w:ascii="Bahnschrift Light" w:hAnsi="Bahnschrift Light"/>
                <w:b/>
                <w:bCs/>
                <w:sz w:val="20"/>
                <w:szCs w:val="20"/>
                <w:lang w:val="en-US"/>
              </w:rPr>
              <w:t xml:space="preserve"> </w:t>
            </w:r>
            <w:r w:rsidRPr="00F64E35">
              <w:rPr>
                <w:rFonts w:ascii="Bahnschrift Light" w:hAnsi="Bahnschrift Light"/>
                <w:b/>
                <w:bCs/>
                <w:sz w:val="20"/>
                <w:szCs w:val="20"/>
                <w:lang w:val="en-US"/>
              </w:rPr>
              <w:t xml:space="preserve">         1.</w:t>
            </w:r>
            <w:r w:rsidR="009C206B" w:rsidRPr="00F64E35">
              <w:rPr>
                <w:rFonts w:ascii="Bahnschrift Light" w:hAnsi="Bahnschrift Light"/>
                <w:b/>
                <w:bCs/>
                <w:sz w:val="20"/>
                <w:szCs w:val="20"/>
                <w:lang w:val="en-US"/>
              </w:rPr>
              <w:t>25</w:t>
            </w:r>
            <w:r w:rsidRPr="00F64E35">
              <w:rPr>
                <w:rFonts w:ascii="Bahnschrift Light" w:hAnsi="Bahnschrift Light"/>
                <w:b/>
                <w:bCs/>
                <w:sz w:val="20"/>
                <w:szCs w:val="20"/>
                <w:lang w:val="en-US"/>
              </w:rPr>
              <w:t>E-12</w:t>
            </w:r>
            <w:r w:rsidR="009C206B" w:rsidRPr="00F64E35">
              <w:rPr>
                <w:rFonts w:ascii="Bahnschrift Light" w:hAnsi="Bahnschrift Light"/>
                <w:b/>
                <w:bCs/>
                <w:sz w:val="20"/>
                <w:szCs w:val="20"/>
                <w:lang w:val="en-US"/>
              </w:rPr>
              <w:t>6</w:t>
            </w:r>
            <w:r w:rsidRPr="00F64E35">
              <w:rPr>
                <w:rFonts w:ascii="Bahnschrift Light" w:hAnsi="Bahnschrift Light"/>
                <w:b/>
                <w:bCs/>
                <w:sz w:val="20"/>
                <w:szCs w:val="20"/>
                <w:lang w:val="en-US"/>
              </w:rPr>
              <w:t xml:space="preserve">            </w:t>
            </w:r>
            <w:r w:rsidR="009C206B" w:rsidRPr="00F64E35">
              <w:rPr>
                <w:rFonts w:ascii="Bahnschrift Light" w:hAnsi="Bahnschrift Light"/>
                <w:b/>
                <w:bCs/>
                <w:sz w:val="20"/>
                <w:szCs w:val="20"/>
                <w:lang w:val="en-US"/>
              </w:rPr>
              <w:t>7</w:t>
            </w:r>
            <w:r w:rsidRPr="00F64E35">
              <w:rPr>
                <w:rFonts w:ascii="Bahnschrift Light" w:hAnsi="Bahnschrift Light"/>
                <w:b/>
                <w:bCs/>
                <w:sz w:val="20"/>
                <w:szCs w:val="20"/>
                <w:lang w:val="en-US"/>
              </w:rPr>
              <w:t>.</w:t>
            </w:r>
            <w:r w:rsidR="009C206B" w:rsidRPr="00F64E35">
              <w:rPr>
                <w:rFonts w:ascii="Bahnschrift Light" w:hAnsi="Bahnschrift Light"/>
                <w:b/>
                <w:bCs/>
                <w:sz w:val="20"/>
                <w:szCs w:val="20"/>
                <w:lang w:val="en-US"/>
              </w:rPr>
              <w:t>35</w:t>
            </w:r>
            <w:r w:rsidRPr="00F64E35">
              <w:rPr>
                <w:rFonts w:ascii="Bahnschrift Light" w:hAnsi="Bahnschrift Light"/>
                <w:b/>
                <w:bCs/>
                <w:sz w:val="20"/>
                <w:szCs w:val="20"/>
                <w:lang w:val="en-US"/>
              </w:rPr>
              <w:t>E-12</w:t>
            </w:r>
            <w:r w:rsidR="009C206B" w:rsidRPr="00F64E35">
              <w:rPr>
                <w:rFonts w:ascii="Bahnschrift Light" w:hAnsi="Bahnschrift Light"/>
                <w:b/>
                <w:bCs/>
                <w:sz w:val="20"/>
                <w:szCs w:val="20"/>
                <w:lang w:val="en-US"/>
              </w:rPr>
              <w:t>2</w:t>
            </w:r>
          </w:p>
          <w:p w14:paraId="1C9D7843" w14:textId="51F4B5C8" w:rsidR="00E33DF6" w:rsidRPr="00F64E35" w:rsidRDefault="00E33DF6" w:rsidP="00E33DF6">
            <w:pPr>
              <w:rPr>
                <w:rFonts w:ascii="Bahnschrift Light" w:hAnsi="Bahnschrift Light"/>
                <w:b/>
                <w:bCs/>
                <w:sz w:val="20"/>
                <w:szCs w:val="20"/>
                <w:lang w:val="en-US"/>
              </w:rPr>
            </w:pPr>
            <w:r w:rsidRPr="00F64E35">
              <w:rPr>
                <w:rFonts w:ascii="Bahnschrift Light" w:hAnsi="Bahnschrift Light"/>
                <w:b/>
                <w:bCs/>
                <w:sz w:val="20"/>
                <w:szCs w:val="20"/>
                <w:lang w:val="en-US"/>
              </w:rPr>
              <w:t xml:space="preserve">    200.0      </w:t>
            </w:r>
            <w:r w:rsidR="009C206B" w:rsidRPr="00F64E35">
              <w:rPr>
                <w:rFonts w:ascii="Bahnschrift Light" w:hAnsi="Bahnschrift Light"/>
                <w:b/>
                <w:bCs/>
                <w:sz w:val="20"/>
                <w:szCs w:val="20"/>
                <w:lang w:val="en-US"/>
              </w:rPr>
              <w:t>1</w:t>
            </w:r>
            <w:r w:rsidRPr="00F64E35">
              <w:rPr>
                <w:rFonts w:ascii="Bahnschrift Light" w:hAnsi="Bahnschrift Light"/>
                <w:b/>
                <w:bCs/>
                <w:sz w:val="20"/>
                <w:szCs w:val="20"/>
                <w:lang w:val="en-US"/>
              </w:rPr>
              <w:t>.9</w:t>
            </w:r>
            <w:r w:rsidR="009C206B" w:rsidRPr="00F64E35">
              <w:rPr>
                <w:rFonts w:ascii="Bahnschrift Light" w:hAnsi="Bahnschrift Light"/>
                <w:b/>
                <w:bCs/>
                <w:sz w:val="20"/>
                <w:szCs w:val="20"/>
                <w:lang w:val="en-US"/>
              </w:rPr>
              <w:t>0</w:t>
            </w:r>
            <w:r w:rsidRPr="00F64E35">
              <w:rPr>
                <w:rFonts w:ascii="Bahnschrift Light" w:hAnsi="Bahnschrift Light"/>
                <w:b/>
                <w:bCs/>
                <w:sz w:val="20"/>
                <w:szCs w:val="20"/>
                <w:lang w:val="en-US"/>
              </w:rPr>
              <w:t>E-5</w:t>
            </w:r>
            <w:r w:rsidR="009C206B" w:rsidRPr="00F64E35">
              <w:rPr>
                <w:rFonts w:ascii="Bahnschrift Light" w:hAnsi="Bahnschrift Light"/>
                <w:b/>
                <w:bCs/>
                <w:sz w:val="20"/>
                <w:szCs w:val="20"/>
                <w:lang w:val="en-US"/>
              </w:rPr>
              <w:t>7</w:t>
            </w:r>
            <w:r w:rsidRPr="00F64E35">
              <w:rPr>
                <w:rFonts w:ascii="Bahnschrift Light" w:hAnsi="Bahnschrift Light"/>
                <w:b/>
                <w:bCs/>
                <w:sz w:val="20"/>
                <w:szCs w:val="20"/>
                <w:lang w:val="en-US"/>
              </w:rPr>
              <w:t xml:space="preserve">  </w:t>
            </w:r>
            <w:r w:rsidR="009C206B" w:rsidRPr="00F64E35">
              <w:rPr>
                <w:rFonts w:ascii="Bahnschrift Light" w:hAnsi="Bahnschrift Light"/>
                <w:b/>
                <w:bCs/>
                <w:sz w:val="20"/>
                <w:szCs w:val="20"/>
                <w:lang w:val="en-US"/>
              </w:rPr>
              <w:t xml:space="preserve"> </w:t>
            </w:r>
            <w:r w:rsidRPr="00F64E35">
              <w:rPr>
                <w:rFonts w:ascii="Bahnschrift Light" w:hAnsi="Bahnschrift Light"/>
                <w:b/>
                <w:bCs/>
                <w:sz w:val="20"/>
                <w:szCs w:val="20"/>
                <w:lang w:val="en-US"/>
              </w:rPr>
              <w:t xml:space="preserve">        </w:t>
            </w:r>
            <w:r w:rsidR="009C206B" w:rsidRPr="00F64E35">
              <w:rPr>
                <w:rFonts w:ascii="Bahnschrift Light" w:hAnsi="Bahnschrift Light"/>
                <w:b/>
                <w:bCs/>
                <w:sz w:val="20"/>
                <w:szCs w:val="20"/>
                <w:lang w:val="en-US"/>
              </w:rPr>
              <w:t xml:space="preserve"> 3</w:t>
            </w:r>
            <w:r w:rsidRPr="00F64E35">
              <w:rPr>
                <w:rFonts w:ascii="Bahnschrift Light" w:hAnsi="Bahnschrift Light"/>
                <w:b/>
                <w:bCs/>
                <w:sz w:val="20"/>
                <w:szCs w:val="20"/>
                <w:lang w:val="en-US"/>
              </w:rPr>
              <w:t>.</w:t>
            </w:r>
            <w:r w:rsidR="009C206B" w:rsidRPr="00F64E35">
              <w:rPr>
                <w:rFonts w:ascii="Bahnschrift Light" w:hAnsi="Bahnschrift Light"/>
                <w:b/>
                <w:bCs/>
                <w:sz w:val="20"/>
                <w:szCs w:val="20"/>
                <w:lang w:val="en-US"/>
              </w:rPr>
              <w:t>14</w:t>
            </w:r>
            <w:r w:rsidRPr="00F64E35">
              <w:rPr>
                <w:rFonts w:ascii="Bahnschrift Light" w:hAnsi="Bahnschrift Light"/>
                <w:b/>
                <w:bCs/>
                <w:sz w:val="20"/>
                <w:szCs w:val="20"/>
                <w:lang w:val="en-US"/>
              </w:rPr>
              <w:t>E-5</w:t>
            </w:r>
            <w:r w:rsidR="009C206B" w:rsidRPr="00F64E35">
              <w:rPr>
                <w:rFonts w:ascii="Bahnschrift Light" w:hAnsi="Bahnschrift Light"/>
                <w:b/>
                <w:bCs/>
                <w:sz w:val="20"/>
                <w:szCs w:val="20"/>
                <w:lang w:val="en-US"/>
              </w:rPr>
              <w:t>7</w:t>
            </w:r>
            <w:r w:rsidRPr="00F64E35">
              <w:rPr>
                <w:rFonts w:ascii="Bahnschrift Light" w:hAnsi="Bahnschrift Light"/>
                <w:b/>
                <w:bCs/>
                <w:sz w:val="20"/>
                <w:szCs w:val="20"/>
                <w:lang w:val="en-US"/>
              </w:rPr>
              <w:t xml:space="preserve">          </w:t>
            </w:r>
            <w:r w:rsidR="009C206B" w:rsidRPr="00F64E35">
              <w:rPr>
                <w:rFonts w:ascii="Bahnschrift Light" w:hAnsi="Bahnschrift Light"/>
                <w:b/>
                <w:bCs/>
                <w:sz w:val="20"/>
                <w:szCs w:val="20"/>
                <w:lang w:val="en-US"/>
              </w:rPr>
              <w:t xml:space="preserve"> </w:t>
            </w:r>
            <w:r w:rsidRPr="00F64E35">
              <w:rPr>
                <w:rFonts w:ascii="Bahnschrift Light" w:hAnsi="Bahnschrift Light"/>
                <w:b/>
                <w:bCs/>
                <w:sz w:val="20"/>
                <w:szCs w:val="20"/>
                <w:lang w:val="en-US"/>
              </w:rPr>
              <w:t xml:space="preserve">  </w:t>
            </w:r>
            <w:r w:rsidR="009C206B" w:rsidRPr="00F64E35">
              <w:rPr>
                <w:rFonts w:ascii="Bahnschrift Light" w:hAnsi="Bahnschrift Light"/>
                <w:b/>
                <w:bCs/>
                <w:sz w:val="20"/>
                <w:szCs w:val="20"/>
                <w:lang w:val="en-US"/>
              </w:rPr>
              <w:t xml:space="preserve"> 1</w:t>
            </w:r>
            <w:r w:rsidRPr="00F64E35">
              <w:rPr>
                <w:rFonts w:ascii="Bahnschrift Light" w:hAnsi="Bahnschrift Light"/>
                <w:b/>
                <w:bCs/>
                <w:sz w:val="20"/>
                <w:szCs w:val="20"/>
                <w:lang w:val="en-US"/>
              </w:rPr>
              <w:t>.</w:t>
            </w:r>
            <w:r w:rsidR="009C206B" w:rsidRPr="00F64E35">
              <w:rPr>
                <w:rFonts w:ascii="Bahnschrift Light" w:hAnsi="Bahnschrift Light"/>
                <w:b/>
                <w:bCs/>
                <w:sz w:val="20"/>
                <w:szCs w:val="20"/>
                <w:lang w:val="en-US"/>
              </w:rPr>
              <w:t>95</w:t>
            </w:r>
            <w:r w:rsidRPr="00F64E35">
              <w:rPr>
                <w:rFonts w:ascii="Bahnschrift Light" w:hAnsi="Bahnschrift Light"/>
                <w:b/>
                <w:bCs/>
                <w:sz w:val="20"/>
                <w:szCs w:val="20"/>
                <w:lang w:val="en-US"/>
              </w:rPr>
              <w:t>E-56</w:t>
            </w:r>
          </w:p>
          <w:p w14:paraId="601B68B2" w14:textId="33EEA87A" w:rsidR="00E33DF6" w:rsidRPr="00F64E35" w:rsidRDefault="00E33DF6" w:rsidP="00E33DF6">
            <w:pPr>
              <w:rPr>
                <w:rFonts w:ascii="Bahnschrift Light" w:hAnsi="Bahnschrift Light"/>
                <w:b/>
                <w:bCs/>
                <w:sz w:val="20"/>
                <w:szCs w:val="20"/>
                <w:lang w:val="en-US"/>
              </w:rPr>
            </w:pPr>
            <w:r w:rsidRPr="00F64E35">
              <w:rPr>
                <w:rFonts w:ascii="Bahnschrift Light" w:hAnsi="Bahnschrift Light"/>
                <w:b/>
                <w:bCs/>
                <w:sz w:val="20"/>
                <w:szCs w:val="20"/>
                <w:lang w:val="en-US"/>
              </w:rPr>
              <w:t xml:space="preserve">    500.0     </w:t>
            </w:r>
            <w:r w:rsidR="009C206B" w:rsidRPr="00F64E35">
              <w:rPr>
                <w:rFonts w:ascii="Bahnschrift Light" w:hAnsi="Bahnschrift Light"/>
                <w:b/>
                <w:bCs/>
                <w:sz w:val="20"/>
                <w:szCs w:val="20"/>
                <w:lang w:val="en-US"/>
              </w:rPr>
              <w:t>5</w:t>
            </w:r>
            <w:r w:rsidRPr="00F64E35">
              <w:rPr>
                <w:rFonts w:ascii="Bahnschrift Light" w:hAnsi="Bahnschrift Light"/>
                <w:b/>
                <w:bCs/>
                <w:sz w:val="20"/>
                <w:szCs w:val="20"/>
                <w:lang w:val="en-US"/>
              </w:rPr>
              <w:t>.</w:t>
            </w:r>
            <w:r w:rsidR="009C206B" w:rsidRPr="00F64E35">
              <w:rPr>
                <w:rFonts w:ascii="Bahnschrift Light" w:hAnsi="Bahnschrift Light"/>
                <w:b/>
                <w:bCs/>
                <w:sz w:val="20"/>
                <w:szCs w:val="20"/>
                <w:lang w:val="en-US"/>
              </w:rPr>
              <w:t>76</w:t>
            </w:r>
            <w:r w:rsidRPr="00F64E35">
              <w:rPr>
                <w:rFonts w:ascii="Bahnschrift Light" w:hAnsi="Bahnschrift Light"/>
                <w:b/>
                <w:bCs/>
                <w:sz w:val="20"/>
                <w:szCs w:val="20"/>
                <w:lang w:val="en-US"/>
              </w:rPr>
              <w:t>E-1</w:t>
            </w:r>
            <w:r w:rsidR="009C206B" w:rsidRPr="00F64E35">
              <w:rPr>
                <w:rFonts w:ascii="Bahnschrift Light" w:hAnsi="Bahnschrift Light"/>
                <w:b/>
                <w:bCs/>
                <w:sz w:val="20"/>
                <w:szCs w:val="20"/>
                <w:lang w:val="en-US"/>
              </w:rPr>
              <w:t>6</w:t>
            </w:r>
            <w:r w:rsidRPr="00F64E35">
              <w:rPr>
                <w:rFonts w:ascii="Bahnschrift Light" w:hAnsi="Bahnschrift Light"/>
                <w:b/>
                <w:bCs/>
                <w:sz w:val="20"/>
                <w:szCs w:val="20"/>
                <w:lang w:val="en-US"/>
              </w:rPr>
              <w:t xml:space="preserve">   </w:t>
            </w:r>
            <w:r w:rsidR="009C206B" w:rsidRPr="00F64E35">
              <w:rPr>
                <w:rFonts w:ascii="Bahnschrift Light" w:hAnsi="Bahnschrift Light"/>
                <w:b/>
                <w:bCs/>
                <w:sz w:val="20"/>
                <w:szCs w:val="20"/>
                <w:lang w:val="en-US"/>
              </w:rPr>
              <w:t xml:space="preserve"> </w:t>
            </w:r>
            <w:r w:rsidRPr="00F64E35">
              <w:rPr>
                <w:rFonts w:ascii="Bahnschrift Light" w:hAnsi="Bahnschrift Light"/>
                <w:b/>
                <w:bCs/>
                <w:sz w:val="20"/>
                <w:szCs w:val="20"/>
                <w:lang w:val="en-US"/>
              </w:rPr>
              <w:t xml:space="preserve">        </w:t>
            </w:r>
            <w:r w:rsidR="009C206B" w:rsidRPr="00F64E35">
              <w:rPr>
                <w:rFonts w:ascii="Bahnschrift Light" w:hAnsi="Bahnschrift Light"/>
                <w:b/>
                <w:bCs/>
                <w:sz w:val="20"/>
                <w:szCs w:val="20"/>
                <w:lang w:val="en-US"/>
              </w:rPr>
              <w:t>6</w:t>
            </w:r>
            <w:r w:rsidRPr="00F64E35">
              <w:rPr>
                <w:rFonts w:ascii="Bahnschrift Light" w:hAnsi="Bahnschrift Light"/>
                <w:b/>
                <w:bCs/>
                <w:sz w:val="20"/>
                <w:szCs w:val="20"/>
                <w:lang w:val="en-US"/>
              </w:rPr>
              <w:t>.</w:t>
            </w:r>
            <w:r w:rsidR="009C206B" w:rsidRPr="00F64E35">
              <w:rPr>
                <w:rFonts w:ascii="Bahnschrift Light" w:hAnsi="Bahnschrift Light"/>
                <w:b/>
                <w:bCs/>
                <w:sz w:val="20"/>
                <w:szCs w:val="20"/>
                <w:lang w:val="en-US"/>
              </w:rPr>
              <w:t>36</w:t>
            </w:r>
            <w:r w:rsidRPr="00F64E35">
              <w:rPr>
                <w:rFonts w:ascii="Bahnschrift Light" w:hAnsi="Bahnschrift Light"/>
                <w:b/>
                <w:bCs/>
                <w:sz w:val="20"/>
                <w:szCs w:val="20"/>
                <w:lang w:val="en-US"/>
              </w:rPr>
              <w:t>E-1</w:t>
            </w:r>
            <w:r w:rsidR="009C206B" w:rsidRPr="00F64E35">
              <w:rPr>
                <w:rFonts w:ascii="Bahnschrift Light" w:hAnsi="Bahnschrift Light"/>
                <w:b/>
                <w:bCs/>
                <w:sz w:val="20"/>
                <w:szCs w:val="20"/>
                <w:lang w:val="en-US"/>
              </w:rPr>
              <w:t>6</w:t>
            </w:r>
            <w:r w:rsidRPr="00F64E35">
              <w:rPr>
                <w:rFonts w:ascii="Bahnschrift Light" w:hAnsi="Bahnschrift Light"/>
                <w:b/>
                <w:bCs/>
                <w:sz w:val="20"/>
                <w:szCs w:val="20"/>
                <w:lang w:val="en-US"/>
              </w:rPr>
              <w:t xml:space="preserve">           </w:t>
            </w:r>
            <w:r w:rsidR="009C206B" w:rsidRPr="00F64E35">
              <w:rPr>
                <w:rFonts w:ascii="Bahnschrift Light" w:hAnsi="Bahnschrift Light"/>
                <w:b/>
                <w:bCs/>
                <w:sz w:val="20"/>
                <w:szCs w:val="20"/>
                <w:lang w:val="en-US"/>
              </w:rPr>
              <w:t xml:space="preserve"> </w:t>
            </w:r>
            <w:r w:rsidRPr="00F64E35">
              <w:rPr>
                <w:rFonts w:ascii="Bahnschrift Light" w:hAnsi="Bahnschrift Light"/>
                <w:b/>
                <w:bCs/>
                <w:sz w:val="20"/>
                <w:szCs w:val="20"/>
                <w:lang w:val="en-US"/>
              </w:rPr>
              <w:t xml:space="preserve">  </w:t>
            </w:r>
            <w:r w:rsidR="009C206B" w:rsidRPr="00F64E35">
              <w:rPr>
                <w:rFonts w:ascii="Bahnschrift Light" w:hAnsi="Bahnschrift Light"/>
                <w:b/>
                <w:bCs/>
                <w:sz w:val="20"/>
                <w:szCs w:val="20"/>
                <w:lang w:val="en-US"/>
              </w:rPr>
              <w:t>2</w:t>
            </w:r>
            <w:r w:rsidRPr="00F64E35">
              <w:rPr>
                <w:rFonts w:ascii="Bahnschrift Light" w:hAnsi="Bahnschrift Light"/>
                <w:b/>
                <w:bCs/>
                <w:sz w:val="20"/>
                <w:szCs w:val="20"/>
                <w:lang w:val="en-US"/>
              </w:rPr>
              <w:t>.2</w:t>
            </w:r>
            <w:r w:rsidR="009C206B" w:rsidRPr="00F64E35">
              <w:rPr>
                <w:rFonts w:ascii="Bahnschrift Light" w:hAnsi="Bahnschrift Light"/>
                <w:b/>
                <w:bCs/>
                <w:sz w:val="20"/>
                <w:szCs w:val="20"/>
                <w:lang w:val="en-US"/>
              </w:rPr>
              <w:t>5</w:t>
            </w:r>
            <w:r w:rsidRPr="00F64E35">
              <w:rPr>
                <w:rFonts w:ascii="Bahnschrift Light" w:hAnsi="Bahnschrift Light"/>
                <w:b/>
                <w:bCs/>
                <w:sz w:val="20"/>
                <w:szCs w:val="20"/>
                <w:lang w:val="en-US"/>
              </w:rPr>
              <w:t>E-15</w:t>
            </w:r>
          </w:p>
          <w:p w14:paraId="168C6403" w14:textId="65C21C98" w:rsidR="00E33DF6" w:rsidRPr="00F64E35" w:rsidRDefault="00E33DF6" w:rsidP="00E33DF6">
            <w:pPr>
              <w:rPr>
                <w:rFonts w:ascii="Bahnschrift Light" w:hAnsi="Bahnschrift Light"/>
                <w:b/>
                <w:bCs/>
                <w:sz w:val="20"/>
                <w:szCs w:val="20"/>
                <w:lang w:val="en-US"/>
              </w:rPr>
            </w:pPr>
            <w:r w:rsidRPr="00F64E35">
              <w:rPr>
                <w:rFonts w:ascii="Bahnschrift Light" w:hAnsi="Bahnschrift Light"/>
                <w:b/>
                <w:bCs/>
                <w:sz w:val="20"/>
                <w:szCs w:val="20"/>
                <w:lang w:val="en-US"/>
              </w:rPr>
              <w:t xml:space="preserve">    600.0      1.</w:t>
            </w:r>
            <w:r w:rsidR="009C206B" w:rsidRPr="00F64E35">
              <w:rPr>
                <w:rFonts w:ascii="Bahnschrift Light" w:hAnsi="Bahnschrift Light"/>
                <w:b/>
                <w:bCs/>
                <w:sz w:val="20"/>
                <w:szCs w:val="20"/>
                <w:lang w:val="en-US"/>
              </w:rPr>
              <w:t>89</w:t>
            </w:r>
            <w:r w:rsidRPr="00F64E35">
              <w:rPr>
                <w:rFonts w:ascii="Bahnschrift Light" w:hAnsi="Bahnschrift Light"/>
                <w:b/>
                <w:bCs/>
                <w:sz w:val="20"/>
                <w:szCs w:val="20"/>
                <w:lang w:val="en-US"/>
              </w:rPr>
              <w:t>E-1</w:t>
            </w:r>
            <w:r w:rsidR="009C206B" w:rsidRPr="00F64E35">
              <w:rPr>
                <w:rFonts w:ascii="Bahnschrift Light" w:hAnsi="Bahnschrift Light"/>
                <w:b/>
                <w:bCs/>
                <w:sz w:val="20"/>
                <w:szCs w:val="20"/>
                <w:lang w:val="en-US"/>
              </w:rPr>
              <w:t>1</w:t>
            </w:r>
            <w:r w:rsidRPr="00F64E35">
              <w:rPr>
                <w:rFonts w:ascii="Bahnschrift Light" w:hAnsi="Bahnschrift Light"/>
                <w:b/>
                <w:bCs/>
                <w:sz w:val="20"/>
                <w:szCs w:val="20"/>
                <w:lang w:val="en-US"/>
              </w:rPr>
              <w:t xml:space="preserve">    </w:t>
            </w:r>
            <w:r w:rsidR="009C206B" w:rsidRPr="00F64E35">
              <w:rPr>
                <w:rFonts w:ascii="Bahnschrift Light" w:hAnsi="Bahnschrift Light"/>
                <w:b/>
                <w:bCs/>
                <w:sz w:val="20"/>
                <w:szCs w:val="20"/>
                <w:lang w:val="en-US"/>
              </w:rPr>
              <w:t xml:space="preserve"> </w:t>
            </w:r>
            <w:r w:rsidRPr="00F64E35">
              <w:rPr>
                <w:rFonts w:ascii="Bahnschrift Light" w:hAnsi="Bahnschrift Light"/>
                <w:b/>
                <w:bCs/>
                <w:sz w:val="20"/>
                <w:szCs w:val="20"/>
                <w:lang w:val="en-US"/>
              </w:rPr>
              <w:t xml:space="preserve">      </w:t>
            </w:r>
            <w:r w:rsidR="009C206B" w:rsidRPr="00F64E35">
              <w:rPr>
                <w:rFonts w:ascii="Bahnschrift Light" w:hAnsi="Bahnschrift Light"/>
                <w:b/>
                <w:bCs/>
                <w:sz w:val="20"/>
                <w:szCs w:val="20"/>
                <w:lang w:val="en-US"/>
              </w:rPr>
              <w:t xml:space="preserve"> 2</w:t>
            </w:r>
            <w:r w:rsidRPr="00F64E35">
              <w:rPr>
                <w:rFonts w:ascii="Bahnschrift Light" w:hAnsi="Bahnschrift Light"/>
                <w:b/>
                <w:bCs/>
                <w:sz w:val="20"/>
                <w:szCs w:val="20"/>
                <w:lang w:val="en-US"/>
              </w:rPr>
              <w:t>.</w:t>
            </w:r>
            <w:r w:rsidR="009C206B" w:rsidRPr="00F64E35">
              <w:rPr>
                <w:rFonts w:ascii="Bahnschrift Light" w:hAnsi="Bahnschrift Light"/>
                <w:b/>
                <w:bCs/>
                <w:sz w:val="20"/>
                <w:szCs w:val="20"/>
                <w:lang w:val="en-US"/>
              </w:rPr>
              <w:t>03</w:t>
            </w:r>
            <w:r w:rsidRPr="00F64E35">
              <w:rPr>
                <w:rFonts w:ascii="Bahnschrift Light" w:hAnsi="Bahnschrift Light"/>
                <w:b/>
                <w:bCs/>
                <w:sz w:val="20"/>
                <w:szCs w:val="20"/>
                <w:lang w:val="en-US"/>
              </w:rPr>
              <w:t xml:space="preserve">E-10           </w:t>
            </w:r>
            <w:r w:rsidR="009C206B" w:rsidRPr="00F64E35">
              <w:rPr>
                <w:rFonts w:ascii="Bahnschrift Light" w:hAnsi="Bahnschrift Light"/>
                <w:b/>
                <w:bCs/>
                <w:sz w:val="20"/>
                <w:szCs w:val="20"/>
                <w:lang w:val="en-US"/>
              </w:rPr>
              <w:t xml:space="preserve">   7</w:t>
            </w:r>
            <w:r w:rsidRPr="00F64E35">
              <w:rPr>
                <w:rFonts w:ascii="Bahnschrift Light" w:hAnsi="Bahnschrift Light"/>
                <w:b/>
                <w:bCs/>
                <w:sz w:val="20"/>
                <w:szCs w:val="20"/>
                <w:lang w:val="en-US"/>
              </w:rPr>
              <w:t>.</w:t>
            </w:r>
            <w:r w:rsidR="009C206B" w:rsidRPr="00F64E35">
              <w:rPr>
                <w:rFonts w:ascii="Bahnschrift Light" w:hAnsi="Bahnschrift Light"/>
                <w:b/>
                <w:bCs/>
                <w:sz w:val="20"/>
                <w:szCs w:val="20"/>
                <w:lang w:val="en-US"/>
              </w:rPr>
              <w:t>48E</w:t>
            </w:r>
            <w:r w:rsidRPr="00F64E35">
              <w:rPr>
                <w:rFonts w:ascii="Bahnschrift Light" w:hAnsi="Bahnschrift Light"/>
                <w:b/>
                <w:bCs/>
                <w:sz w:val="20"/>
                <w:szCs w:val="20"/>
                <w:lang w:val="en-US"/>
              </w:rPr>
              <w:t>-1</w:t>
            </w:r>
            <w:r w:rsidR="009C206B" w:rsidRPr="00F64E35">
              <w:rPr>
                <w:rFonts w:ascii="Bahnschrift Light" w:hAnsi="Bahnschrift Light"/>
                <w:b/>
                <w:bCs/>
                <w:sz w:val="20"/>
                <w:szCs w:val="20"/>
                <w:lang w:val="en-US"/>
              </w:rPr>
              <w:t>1</w:t>
            </w:r>
          </w:p>
          <w:p w14:paraId="22E5776C" w14:textId="77777777" w:rsidR="00E33DF6" w:rsidRPr="00F64E35" w:rsidRDefault="00E33DF6" w:rsidP="00E33DF6">
            <w:pPr>
              <w:rPr>
                <w:rFonts w:ascii="Bahnschrift Light" w:hAnsi="Bahnschrift Light"/>
                <w:b/>
                <w:bCs/>
                <w:sz w:val="20"/>
                <w:szCs w:val="20"/>
                <w:lang w:val="en-US"/>
              </w:rPr>
            </w:pPr>
            <w:r w:rsidRPr="00F64E35">
              <w:rPr>
                <w:rFonts w:ascii="Bahnschrift Light" w:hAnsi="Bahnschrift Light"/>
                <w:b/>
                <w:bCs/>
                <w:sz w:val="20"/>
                <w:szCs w:val="20"/>
                <w:lang w:val="en-US"/>
              </w:rPr>
              <w:t xml:space="preserve">               …</w:t>
            </w:r>
          </w:p>
          <w:p w14:paraId="582323C7" w14:textId="62CFEFF9" w:rsidR="00E33DF6" w:rsidRPr="00F64E35" w:rsidRDefault="00E33DF6" w:rsidP="00E33DF6">
            <w:pPr>
              <w:rPr>
                <w:rFonts w:ascii="Bahnschrift Light" w:hAnsi="Bahnschrift Light"/>
                <w:b/>
                <w:bCs/>
                <w:sz w:val="20"/>
                <w:szCs w:val="20"/>
                <w:lang w:val="en-US"/>
              </w:rPr>
            </w:pPr>
            <w:r w:rsidRPr="00F64E35">
              <w:rPr>
                <w:rFonts w:ascii="Bahnschrift Light" w:hAnsi="Bahnschrift Light"/>
                <w:b/>
                <w:bCs/>
                <w:sz w:val="20"/>
                <w:szCs w:val="20"/>
                <w:lang w:val="en-US"/>
              </w:rPr>
              <w:t xml:space="preserve">   1800.0     </w:t>
            </w:r>
            <w:r w:rsidR="009C206B" w:rsidRPr="00F64E35">
              <w:rPr>
                <w:rFonts w:ascii="Bahnschrift Light" w:hAnsi="Bahnschrift Light"/>
                <w:b/>
                <w:bCs/>
                <w:sz w:val="20"/>
                <w:szCs w:val="20"/>
                <w:lang w:val="en-US"/>
              </w:rPr>
              <w:t>5</w:t>
            </w:r>
            <w:r w:rsidRPr="00F64E35">
              <w:rPr>
                <w:rFonts w:ascii="Bahnschrift Light" w:hAnsi="Bahnschrift Light"/>
                <w:b/>
                <w:bCs/>
                <w:sz w:val="20"/>
                <w:szCs w:val="20"/>
                <w:lang w:val="en-US"/>
              </w:rPr>
              <w:t>.</w:t>
            </w:r>
            <w:r w:rsidR="009C206B" w:rsidRPr="00F64E35">
              <w:rPr>
                <w:rFonts w:ascii="Bahnschrift Light" w:hAnsi="Bahnschrift Light"/>
                <w:b/>
                <w:bCs/>
                <w:sz w:val="20"/>
                <w:szCs w:val="20"/>
                <w:lang w:val="en-US"/>
              </w:rPr>
              <w:t>74</w:t>
            </w:r>
            <w:r w:rsidRPr="00F64E35">
              <w:rPr>
                <w:rFonts w:ascii="Bahnschrift Light" w:hAnsi="Bahnschrift Light"/>
                <w:b/>
                <w:bCs/>
                <w:sz w:val="20"/>
                <w:szCs w:val="20"/>
                <w:lang w:val="en-US"/>
              </w:rPr>
              <w:t>E+0</w:t>
            </w:r>
            <w:r w:rsidR="009C206B" w:rsidRPr="00F64E35">
              <w:rPr>
                <w:rFonts w:ascii="Bahnschrift Light" w:hAnsi="Bahnschrift Light"/>
                <w:b/>
                <w:bCs/>
                <w:sz w:val="20"/>
                <w:szCs w:val="20"/>
                <w:lang w:val="en-US"/>
              </w:rPr>
              <w:t>3</w:t>
            </w:r>
            <w:r w:rsidRPr="00F64E35">
              <w:rPr>
                <w:rFonts w:ascii="Bahnschrift Light" w:hAnsi="Bahnschrift Light"/>
                <w:b/>
                <w:bCs/>
                <w:sz w:val="20"/>
                <w:szCs w:val="20"/>
                <w:lang w:val="en-US"/>
              </w:rPr>
              <w:t xml:space="preserve"> </w:t>
            </w:r>
            <w:r w:rsidR="009C206B" w:rsidRPr="00F64E35">
              <w:rPr>
                <w:rFonts w:ascii="Bahnschrift Light" w:hAnsi="Bahnschrift Light"/>
                <w:b/>
                <w:bCs/>
                <w:sz w:val="20"/>
                <w:szCs w:val="20"/>
                <w:lang w:val="en-US"/>
              </w:rPr>
              <w:t xml:space="preserve"> </w:t>
            </w:r>
            <w:r w:rsidRPr="00F64E35">
              <w:rPr>
                <w:rFonts w:ascii="Bahnschrift Light" w:hAnsi="Bahnschrift Light"/>
                <w:b/>
                <w:bCs/>
                <w:sz w:val="20"/>
                <w:szCs w:val="20"/>
                <w:lang w:val="en-US"/>
              </w:rPr>
              <w:t xml:space="preserve">   </w:t>
            </w:r>
            <w:r w:rsidR="009C206B" w:rsidRPr="00F64E35">
              <w:rPr>
                <w:rFonts w:ascii="Bahnschrift Light" w:hAnsi="Bahnschrift Light"/>
                <w:b/>
                <w:bCs/>
                <w:sz w:val="20"/>
                <w:szCs w:val="20"/>
                <w:lang w:val="en-US"/>
              </w:rPr>
              <w:t xml:space="preserve"> </w:t>
            </w:r>
            <w:r w:rsidRPr="00F64E35">
              <w:rPr>
                <w:rFonts w:ascii="Bahnschrift Light" w:hAnsi="Bahnschrift Light"/>
                <w:b/>
                <w:bCs/>
                <w:sz w:val="20"/>
                <w:szCs w:val="20"/>
                <w:lang w:val="en-US"/>
              </w:rPr>
              <w:t xml:space="preserve"> </w:t>
            </w:r>
            <w:r w:rsidR="009C206B" w:rsidRPr="00F64E35">
              <w:rPr>
                <w:rFonts w:ascii="Bahnschrift Light" w:hAnsi="Bahnschrift Light"/>
                <w:b/>
                <w:bCs/>
                <w:sz w:val="20"/>
                <w:szCs w:val="20"/>
                <w:lang w:val="en-US"/>
              </w:rPr>
              <w:t xml:space="preserve"> </w:t>
            </w:r>
            <w:r w:rsidRPr="00F64E35">
              <w:rPr>
                <w:rFonts w:ascii="Bahnschrift Light" w:hAnsi="Bahnschrift Light"/>
                <w:b/>
                <w:bCs/>
                <w:sz w:val="20"/>
                <w:szCs w:val="20"/>
                <w:lang w:val="en-US"/>
              </w:rPr>
              <w:t xml:space="preserve">   </w:t>
            </w:r>
            <w:r w:rsidR="009C206B" w:rsidRPr="00F64E35">
              <w:rPr>
                <w:rFonts w:ascii="Bahnschrift Light" w:hAnsi="Bahnschrift Light"/>
                <w:b/>
                <w:bCs/>
                <w:sz w:val="20"/>
                <w:szCs w:val="20"/>
                <w:lang w:val="en-US"/>
              </w:rPr>
              <w:t>5</w:t>
            </w:r>
            <w:r w:rsidRPr="00F64E35">
              <w:rPr>
                <w:rFonts w:ascii="Bahnschrift Light" w:hAnsi="Bahnschrift Light"/>
                <w:b/>
                <w:bCs/>
                <w:sz w:val="20"/>
                <w:szCs w:val="20"/>
                <w:lang w:val="en-US"/>
              </w:rPr>
              <w:t>.</w:t>
            </w:r>
            <w:r w:rsidR="009C206B" w:rsidRPr="00F64E35">
              <w:rPr>
                <w:rFonts w:ascii="Bahnschrift Light" w:hAnsi="Bahnschrift Light"/>
                <w:b/>
                <w:bCs/>
                <w:sz w:val="20"/>
                <w:szCs w:val="20"/>
                <w:lang w:val="en-US"/>
              </w:rPr>
              <w:t>79</w:t>
            </w:r>
            <w:r w:rsidRPr="00F64E35">
              <w:rPr>
                <w:rFonts w:ascii="Bahnschrift Light" w:hAnsi="Bahnschrift Light"/>
                <w:b/>
                <w:bCs/>
                <w:sz w:val="20"/>
                <w:szCs w:val="20"/>
                <w:lang w:val="en-US"/>
              </w:rPr>
              <w:t>E+0</w:t>
            </w:r>
            <w:r w:rsidR="009C206B" w:rsidRPr="00F64E35">
              <w:rPr>
                <w:rFonts w:ascii="Bahnschrift Light" w:hAnsi="Bahnschrift Light"/>
                <w:b/>
                <w:bCs/>
                <w:sz w:val="20"/>
                <w:szCs w:val="20"/>
                <w:lang w:val="en-US"/>
              </w:rPr>
              <w:t>3</w:t>
            </w:r>
            <w:r w:rsidRPr="00F64E35">
              <w:rPr>
                <w:rFonts w:ascii="Bahnschrift Light" w:hAnsi="Bahnschrift Light"/>
                <w:b/>
                <w:bCs/>
                <w:sz w:val="20"/>
                <w:szCs w:val="20"/>
                <w:lang w:val="en-US"/>
              </w:rPr>
              <w:t xml:space="preserve">         </w:t>
            </w:r>
            <w:r w:rsidR="009C206B" w:rsidRPr="00F64E35">
              <w:rPr>
                <w:rFonts w:ascii="Bahnschrift Light" w:hAnsi="Bahnschrift Light"/>
                <w:b/>
                <w:bCs/>
                <w:sz w:val="20"/>
                <w:szCs w:val="20"/>
                <w:lang w:val="en-US"/>
              </w:rPr>
              <w:t xml:space="preserve"> </w:t>
            </w:r>
            <w:r w:rsidRPr="00F64E35">
              <w:rPr>
                <w:rFonts w:ascii="Bahnschrift Light" w:hAnsi="Bahnschrift Light"/>
                <w:b/>
                <w:bCs/>
                <w:sz w:val="20"/>
                <w:szCs w:val="20"/>
                <w:lang w:val="en-US"/>
              </w:rPr>
              <w:t xml:space="preserve">  </w:t>
            </w:r>
            <w:r w:rsidR="009C206B" w:rsidRPr="00F64E35">
              <w:rPr>
                <w:rFonts w:ascii="Bahnschrift Light" w:hAnsi="Bahnschrift Light"/>
                <w:b/>
                <w:bCs/>
                <w:sz w:val="20"/>
                <w:szCs w:val="20"/>
                <w:lang w:val="en-US"/>
              </w:rPr>
              <w:t xml:space="preserve"> </w:t>
            </w:r>
            <w:r w:rsidRPr="00F64E35">
              <w:rPr>
                <w:rFonts w:ascii="Bahnschrift Light" w:hAnsi="Bahnschrift Light"/>
                <w:b/>
                <w:bCs/>
                <w:sz w:val="20"/>
                <w:szCs w:val="20"/>
                <w:lang w:val="en-US"/>
              </w:rPr>
              <w:t>2.7</w:t>
            </w:r>
            <w:r w:rsidR="009C206B" w:rsidRPr="00F64E35">
              <w:rPr>
                <w:rFonts w:ascii="Bahnschrift Light" w:hAnsi="Bahnschrift Light"/>
                <w:b/>
                <w:bCs/>
                <w:sz w:val="20"/>
                <w:szCs w:val="20"/>
                <w:lang w:val="en-US"/>
              </w:rPr>
              <w:t>2</w:t>
            </w:r>
            <w:r w:rsidRPr="00F64E35">
              <w:rPr>
                <w:rFonts w:ascii="Bahnschrift Light" w:hAnsi="Bahnschrift Light"/>
                <w:b/>
                <w:bCs/>
                <w:sz w:val="20"/>
                <w:szCs w:val="20"/>
                <w:lang w:val="en-US"/>
              </w:rPr>
              <w:t>E+0</w:t>
            </w:r>
            <w:r w:rsidR="009C206B" w:rsidRPr="00F64E35">
              <w:rPr>
                <w:rFonts w:ascii="Bahnschrift Light" w:hAnsi="Bahnschrift Light"/>
                <w:b/>
                <w:bCs/>
                <w:sz w:val="20"/>
                <w:szCs w:val="20"/>
                <w:lang w:val="en-US"/>
              </w:rPr>
              <w:t>4</w:t>
            </w:r>
          </w:p>
          <w:p w14:paraId="57207650" w14:textId="5E360DDB" w:rsidR="00E33DF6" w:rsidRPr="00F64E35" w:rsidRDefault="00E33DF6" w:rsidP="00E33DF6">
            <w:pPr>
              <w:rPr>
                <w:rFonts w:ascii="Bahnschrift Light" w:hAnsi="Bahnschrift Light"/>
                <w:b/>
                <w:bCs/>
                <w:sz w:val="20"/>
                <w:szCs w:val="20"/>
                <w:lang w:val="en-US"/>
              </w:rPr>
            </w:pPr>
            <w:r w:rsidRPr="00F64E35">
              <w:rPr>
                <w:rFonts w:ascii="Bahnschrift Light" w:hAnsi="Bahnschrift Light"/>
                <w:b/>
                <w:bCs/>
                <w:sz w:val="20"/>
                <w:szCs w:val="20"/>
                <w:lang w:val="en-US"/>
              </w:rPr>
              <w:t xml:space="preserve">   1900.0  </w:t>
            </w:r>
            <w:r w:rsidR="009C206B" w:rsidRPr="00F64E35">
              <w:rPr>
                <w:rFonts w:ascii="Bahnschrift Light" w:hAnsi="Bahnschrift Light"/>
                <w:b/>
                <w:bCs/>
                <w:sz w:val="20"/>
                <w:szCs w:val="20"/>
                <w:lang w:val="en-US"/>
              </w:rPr>
              <w:t xml:space="preserve"> </w:t>
            </w:r>
            <w:r w:rsidRPr="00F64E35">
              <w:rPr>
                <w:rFonts w:ascii="Bahnschrift Light" w:hAnsi="Bahnschrift Light"/>
                <w:b/>
                <w:bCs/>
                <w:sz w:val="20"/>
                <w:szCs w:val="20"/>
                <w:lang w:val="en-US"/>
              </w:rPr>
              <w:t xml:space="preserve">   </w:t>
            </w:r>
            <w:r w:rsidR="009C206B" w:rsidRPr="00F64E35">
              <w:rPr>
                <w:rFonts w:ascii="Bahnschrift Light" w:hAnsi="Bahnschrift Light"/>
                <w:b/>
                <w:bCs/>
                <w:sz w:val="20"/>
                <w:szCs w:val="20"/>
                <w:lang w:val="en-US"/>
              </w:rPr>
              <w:t>1</w:t>
            </w:r>
            <w:r w:rsidRPr="00F64E35">
              <w:rPr>
                <w:rFonts w:ascii="Bahnschrift Light" w:hAnsi="Bahnschrift Light"/>
                <w:b/>
                <w:bCs/>
                <w:sz w:val="20"/>
                <w:szCs w:val="20"/>
                <w:lang w:val="en-US"/>
              </w:rPr>
              <w:t>.</w:t>
            </w:r>
            <w:r w:rsidR="009C206B" w:rsidRPr="00F64E35">
              <w:rPr>
                <w:rFonts w:ascii="Bahnschrift Light" w:hAnsi="Bahnschrift Light"/>
                <w:b/>
                <w:bCs/>
                <w:sz w:val="20"/>
                <w:szCs w:val="20"/>
                <w:lang w:val="en-US"/>
              </w:rPr>
              <w:t>29</w:t>
            </w:r>
            <w:r w:rsidRPr="00F64E35">
              <w:rPr>
                <w:rFonts w:ascii="Bahnschrift Light" w:hAnsi="Bahnschrift Light"/>
                <w:b/>
                <w:bCs/>
                <w:sz w:val="20"/>
                <w:szCs w:val="20"/>
                <w:lang w:val="en-US"/>
              </w:rPr>
              <w:t xml:space="preserve">E+04 </w:t>
            </w:r>
            <w:r w:rsidR="009C206B" w:rsidRPr="00F64E35">
              <w:rPr>
                <w:rFonts w:ascii="Bahnschrift Light" w:hAnsi="Bahnschrift Light"/>
                <w:b/>
                <w:bCs/>
                <w:sz w:val="20"/>
                <w:szCs w:val="20"/>
                <w:lang w:val="en-US"/>
              </w:rPr>
              <w:t xml:space="preserve"> </w:t>
            </w:r>
            <w:r w:rsidRPr="00F64E35">
              <w:rPr>
                <w:rFonts w:ascii="Bahnschrift Light" w:hAnsi="Bahnschrift Light"/>
                <w:b/>
                <w:bCs/>
                <w:sz w:val="20"/>
                <w:szCs w:val="20"/>
                <w:lang w:val="en-US"/>
              </w:rPr>
              <w:t xml:space="preserve">      </w:t>
            </w:r>
            <w:r w:rsidR="009C206B" w:rsidRPr="00F64E35">
              <w:rPr>
                <w:rFonts w:ascii="Bahnschrift Light" w:hAnsi="Bahnschrift Light"/>
                <w:b/>
                <w:bCs/>
                <w:sz w:val="20"/>
                <w:szCs w:val="20"/>
                <w:lang w:val="en-US"/>
              </w:rPr>
              <w:t xml:space="preserve">  </w:t>
            </w:r>
            <w:r w:rsidRPr="00F64E35">
              <w:rPr>
                <w:rFonts w:ascii="Bahnschrift Light" w:hAnsi="Bahnschrift Light"/>
                <w:b/>
                <w:bCs/>
                <w:sz w:val="20"/>
                <w:szCs w:val="20"/>
                <w:lang w:val="en-US"/>
              </w:rPr>
              <w:t xml:space="preserve"> </w:t>
            </w:r>
            <w:r w:rsidR="009C206B" w:rsidRPr="00F64E35">
              <w:rPr>
                <w:rFonts w:ascii="Bahnschrift Light" w:hAnsi="Bahnschrift Light"/>
                <w:b/>
                <w:bCs/>
                <w:sz w:val="20"/>
                <w:szCs w:val="20"/>
                <w:lang w:val="en-US"/>
              </w:rPr>
              <w:t xml:space="preserve"> 1</w:t>
            </w:r>
            <w:r w:rsidRPr="00F64E35">
              <w:rPr>
                <w:rFonts w:ascii="Bahnschrift Light" w:hAnsi="Bahnschrift Light"/>
                <w:b/>
                <w:bCs/>
                <w:sz w:val="20"/>
                <w:szCs w:val="20"/>
                <w:lang w:val="en-US"/>
              </w:rPr>
              <w:t>.</w:t>
            </w:r>
            <w:r w:rsidR="009C206B" w:rsidRPr="00F64E35">
              <w:rPr>
                <w:rFonts w:ascii="Bahnschrift Light" w:hAnsi="Bahnschrift Light"/>
                <w:b/>
                <w:bCs/>
                <w:sz w:val="20"/>
                <w:szCs w:val="20"/>
                <w:lang w:val="en-US"/>
              </w:rPr>
              <w:t>30</w:t>
            </w:r>
            <w:r w:rsidRPr="00F64E35">
              <w:rPr>
                <w:rFonts w:ascii="Bahnschrift Light" w:hAnsi="Bahnschrift Light"/>
                <w:b/>
                <w:bCs/>
                <w:sz w:val="20"/>
                <w:szCs w:val="20"/>
                <w:lang w:val="en-US"/>
              </w:rPr>
              <w:t xml:space="preserve">E+04           </w:t>
            </w:r>
            <w:r w:rsidR="009C206B" w:rsidRPr="00F64E35">
              <w:rPr>
                <w:rFonts w:ascii="Bahnschrift Light" w:hAnsi="Bahnschrift Light"/>
                <w:b/>
                <w:bCs/>
                <w:sz w:val="20"/>
                <w:szCs w:val="20"/>
                <w:lang w:val="en-US"/>
              </w:rPr>
              <w:t xml:space="preserve">  </w:t>
            </w:r>
            <w:r w:rsidRPr="00F64E35">
              <w:rPr>
                <w:rFonts w:ascii="Bahnschrift Light" w:hAnsi="Bahnschrift Light"/>
                <w:b/>
                <w:bCs/>
                <w:sz w:val="20"/>
                <w:szCs w:val="20"/>
                <w:lang w:val="en-US"/>
              </w:rPr>
              <w:t>6.</w:t>
            </w:r>
            <w:r w:rsidR="009C206B" w:rsidRPr="00F64E35">
              <w:rPr>
                <w:rFonts w:ascii="Bahnschrift Light" w:hAnsi="Bahnschrift Light"/>
                <w:b/>
                <w:bCs/>
                <w:sz w:val="20"/>
                <w:szCs w:val="20"/>
                <w:lang w:val="en-US"/>
              </w:rPr>
              <w:t>18</w:t>
            </w:r>
            <w:r w:rsidRPr="00F64E35">
              <w:rPr>
                <w:rFonts w:ascii="Bahnschrift Light" w:hAnsi="Bahnschrift Light"/>
                <w:b/>
                <w:bCs/>
                <w:sz w:val="20"/>
                <w:szCs w:val="20"/>
                <w:lang w:val="en-US"/>
              </w:rPr>
              <w:t>E+04</w:t>
            </w:r>
          </w:p>
          <w:p w14:paraId="0312AE1C" w14:textId="5ABE61B3" w:rsidR="00E33DF6" w:rsidRPr="00F64E35" w:rsidRDefault="00E33DF6" w:rsidP="00E33DF6">
            <w:pPr>
              <w:rPr>
                <w:rFonts w:ascii="Bahnschrift Light" w:hAnsi="Bahnschrift Light"/>
                <w:b/>
                <w:bCs/>
                <w:sz w:val="20"/>
                <w:szCs w:val="20"/>
                <w:lang w:val="en-US"/>
              </w:rPr>
            </w:pPr>
            <w:r w:rsidRPr="00F64E35">
              <w:rPr>
                <w:rFonts w:ascii="Bahnschrift Light" w:hAnsi="Bahnschrift Light"/>
                <w:b/>
                <w:bCs/>
                <w:sz w:val="20"/>
                <w:szCs w:val="20"/>
                <w:lang w:val="en-US"/>
              </w:rPr>
              <w:t xml:space="preserve">   2000.0     </w:t>
            </w:r>
            <w:r w:rsidR="009C206B" w:rsidRPr="00F64E35">
              <w:rPr>
                <w:rFonts w:ascii="Bahnschrift Light" w:hAnsi="Bahnschrift Light"/>
                <w:b/>
                <w:bCs/>
                <w:sz w:val="20"/>
                <w:szCs w:val="20"/>
                <w:lang w:val="en-US"/>
              </w:rPr>
              <w:t>2.67</w:t>
            </w:r>
            <w:r w:rsidRPr="00F64E35">
              <w:rPr>
                <w:rFonts w:ascii="Bahnschrift Light" w:hAnsi="Bahnschrift Light"/>
                <w:b/>
                <w:bCs/>
                <w:sz w:val="20"/>
                <w:szCs w:val="20"/>
                <w:lang w:val="en-US"/>
              </w:rPr>
              <w:t>E+0</w:t>
            </w:r>
            <w:r w:rsidR="009C206B" w:rsidRPr="00F64E35">
              <w:rPr>
                <w:rFonts w:ascii="Bahnschrift Light" w:hAnsi="Bahnschrift Light"/>
                <w:b/>
                <w:bCs/>
                <w:sz w:val="20"/>
                <w:szCs w:val="20"/>
                <w:lang w:val="en-US"/>
              </w:rPr>
              <w:t>4</w:t>
            </w:r>
            <w:r w:rsidRPr="00F64E35">
              <w:rPr>
                <w:rFonts w:ascii="Bahnschrift Light" w:hAnsi="Bahnschrift Light"/>
                <w:b/>
                <w:bCs/>
                <w:sz w:val="20"/>
                <w:szCs w:val="20"/>
                <w:lang w:val="en-US"/>
              </w:rPr>
              <w:t xml:space="preserve"> </w:t>
            </w:r>
            <w:r w:rsidR="009C206B" w:rsidRPr="00F64E35">
              <w:rPr>
                <w:rFonts w:ascii="Bahnschrift Light" w:hAnsi="Bahnschrift Light"/>
                <w:b/>
                <w:bCs/>
                <w:sz w:val="20"/>
                <w:szCs w:val="20"/>
                <w:lang w:val="en-US"/>
              </w:rPr>
              <w:t xml:space="preserve"> </w:t>
            </w:r>
            <w:r w:rsidRPr="00F64E35">
              <w:rPr>
                <w:rFonts w:ascii="Bahnschrift Light" w:hAnsi="Bahnschrift Light"/>
                <w:b/>
                <w:bCs/>
                <w:sz w:val="20"/>
                <w:szCs w:val="20"/>
                <w:lang w:val="en-US"/>
              </w:rPr>
              <w:t xml:space="preserve">    </w:t>
            </w:r>
            <w:r w:rsidR="009C206B" w:rsidRPr="00F64E35">
              <w:rPr>
                <w:rFonts w:ascii="Bahnschrift Light" w:hAnsi="Bahnschrift Light"/>
                <w:b/>
                <w:bCs/>
                <w:sz w:val="20"/>
                <w:szCs w:val="20"/>
                <w:lang w:val="en-US"/>
              </w:rPr>
              <w:t xml:space="preserve"> </w:t>
            </w:r>
            <w:r w:rsidRPr="00F64E35">
              <w:rPr>
                <w:rFonts w:ascii="Bahnschrift Light" w:hAnsi="Bahnschrift Light"/>
                <w:b/>
                <w:bCs/>
                <w:sz w:val="20"/>
                <w:szCs w:val="20"/>
                <w:lang w:val="en-US"/>
              </w:rPr>
              <w:t xml:space="preserve">    </w:t>
            </w:r>
            <w:r w:rsidR="009C206B" w:rsidRPr="00F64E35">
              <w:rPr>
                <w:rFonts w:ascii="Bahnschrift Light" w:hAnsi="Bahnschrift Light"/>
                <w:b/>
                <w:bCs/>
                <w:sz w:val="20"/>
                <w:szCs w:val="20"/>
                <w:lang w:val="en-US"/>
              </w:rPr>
              <w:t>2</w:t>
            </w:r>
            <w:r w:rsidRPr="00F64E35">
              <w:rPr>
                <w:rFonts w:ascii="Bahnschrift Light" w:hAnsi="Bahnschrift Light"/>
                <w:b/>
                <w:bCs/>
                <w:sz w:val="20"/>
                <w:szCs w:val="20"/>
                <w:lang w:val="en-US"/>
              </w:rPr>
              <w:t>.</w:t>
            </w:r>
            <w:r w:rsidR="009C206B" w:rsidRPr="00F64E35">
              <w:rPr>
                <w:rFonts w:ascii="Bahnschrift Light" w:hAnsi="Bahnschrift Light"/>
                <w:b/>
                <w:bCs/>
                <w:sz w:val="20"/>
                <w:szCs w:val="20"/>
                <w:lang w:val="en-US"/>
              </w:rPr>
              <w:t>69</w:t>
            </w:r>
            <w:r w:rsidRPr="00F64E35">
              <w:rPr>
                <w:rFonts w:ascii="Bahnschrift Light" w:hAnsi="Bahnschrift Light"/>
                <w:b/>
                <w:bCs/>
                <w:sz w:val="20"/>
                <w:szCs w:val="20"/>
                <w:lang w:val="en-US"/>
              </w:rPr>
              <w:t>E+0</w:t>
            </w:r>
            <w:r w:rsidR="009C206B" w:rsidRPr="00F64E35">
              <w:rPr>
                <w:rFonts w:ascii="Bahnschrift Light" w:hAnsi="Bahnschrift Light"/>
                <w:b/>
                <w:bCs/>
                <w:sz w:val="20"/>
                <w:szCs w:val="20"/>
                <w:lang w:val="en-US"/>
              </w:rPr>
              <w:t>4</w:t>
            </w:r>
            <w:r w:rsidRPr="00F64E35">
              <w:rPr>
                <w:rFonts w:ascii="Bahnschrift Light" w:hAnsi="Bahnschrift Light"/>
                <w:b/>
                <w:bCs/>
                <w:sz w:val="20"/>
                <w:szCs w:val="20"/>
                <w:lang w:val="en-US"/>
              </w:rPr>
              <w:t xml:space="preserve">       </w:t>
            </w:r>
            <w:r w:rsidR="009C206B" w:rsidRPr="00F64E35">
              <w:rPr>
                <w:rFonts w:ascii="Bahnschrift Light" w:hAnsi="Bahnschrift Light"/>
                <w:b/>
                <w:bCs/>
                <w:sz w:val="20"/>
                <w:szCs w:val="20"/>
                <w:lang w:val="en-US"/>
              </w:rPr>
              <w:t xml:space="preserve"> </w:t>
            </w:r>
            <w:r w:rsidRPr="00F64E35">
              <w:rPr>
                <w:rFonts w:ascii="Bahnschrift Light" w:hAnsi="Bahnschrift Light"/>
                <w:b/>
                <w:bCs/>
                <w:sz w:val="20"/>
                <w:szCs w:val="20"/>
                <w:lang w:val="en-US"/>
              </w:rPr>
              <w:t xml:space="preserve">     1.28E+05</w:t>
            </w:r>
          </w:p>
          <w:p w14:paraId="77A409C5" w14:textId="77777777" w:rsidR="00E33DF6" w:rsidRPr="0050059E" w:rsidRDefault="00E33DF6" w:rsidP="00C75E7D">
            <w:pPr>
              <w:rPr>
                <w:rFonts w:ascii="Bahnschrift Light" w:hAnsi="Bahnschrift Light"/>
                <w:sz w:val="20"/>
                <w:szCs w:val="20"/>
                <w:lang w:val="en-US"/>
              </w:rPr>
            </w:pPr>
          </w:p>
          <w:p w14:paraId="2C1CE857" w14:textId="7672EF4E" w:rsidR="00C75E7D" w:rsidRPr="0050059E" w:rsidRDefault="00C75E7D" w:rsidP="00C75E7D">
            <w:pPr>
              <w:rPr>
                <w:rFonts w:ascii="Bahnschrift Light" w:hAnsi="Bahnschrift Light"/>
                <w:sz w:val="20"/>
                <w:szCs w:val="20"/>
                <w:lang w:val="en-US"/>
              </w:rPr>
            </w:pPr>
            <w:r w:rsidRPr="0050059E">
              <w:rPr>
                <w:rFonts w:ascii="Bahnschrift Light" w:hAnsi="Bahnschrift Light"/>
                <w:sz w:val="20"/>
                <w:szCs w:val="20"/>
                <w:lang w:val="en-US"/>
              </w:rPr>
              <w:t xml:space="preserve"> Total CPU time =    6.66</w:t>
            </w:r>
            <w:r w:rsidR="009C206B" w:rsidRPr="0050059E">
              <w:rPr>
                <w:rFonts w:ascii="Bahnschrift Light" w:hAnsi="Bahnschrift Light"/>
                <w:sz w:val="20"/>
                <w:szCs w:val="20"/>
                <w:lang w:val="en-US"/>
              </w:rPr>
              <w:t xml:space="preserve"> </w:t>
            </w:r>
            <w:r w:rsidR="009C206B" w:rsidRPr="00F64E35">
              <w:rPr>
                <w:rFonts w:ascii="Bahnschrift Light" w:hAnsi="Bahnschrift Light"/>
                <w:b/>
                <w:bCs/>
                <w:sz w:val="20"/>
                <w:szCs w:val="20"/>
                <w:lang w:val="en-US"/>
              </w:rPr>
              <w:t>(16.20)</w:t>
            </w:r>
          </w:p>
          <w:p w14:paraId="69208997" w14:textId="6C0A2526" w:rsidR="000A6813" w:rsidRPr="00217D7A" w:rsidRDefault="00C75E7D" w:rsidP="00C75E7D">
            <w:pPr>
              <w:rPr>
                <w:rFonts w:ascii="Bahnschrift Light" w:hAnsi="Bahnschrift Light"/>
                <w:sz w:val="20"/>
                <w:szCs w:val="20"/>
                <w:lang w:val="en-US"/>
              </w:rPr>
            </w:pPr>
            <w:r w:rsidRPr="0050059E">
              <w:rPr>
                <w:rFonts w:ascii="Bahnschrift Light" w:hAnsi="Bahnschrift Light"/>
                <w:sz w:val="20"/>
                <w:szCs w:val="20"/>
                <w:lang w:val="en-US"/>
              </w:rPr>
              <w:t xml:space="preserve"> NAST terminated now.</w:t>
            </w:r>
          </w:p>
        </w:tc>
      </w:tr>
    </w:tbl>
    <w:p w14:paraId="1175BD4C" w14:textId="274C3E6D" w:rsidR="00BD1C47" w:rsidRPr="0090264E" w:rsidRDefault="00C75E7D" w:rsidP="00BD1C47">
      <w:pPr>
        <w:tabs>
          <w:tab w:val="left" w:pos="4410"/>
        </w:tabs>
        <w:spacing w:after="0"/>
        <w:ind w:firstLine="360"/>
        <w:jc w:val="both"/>
        <w:rPr>
          <w:rFonts w:ascii="Arial Nova Light" w:hAnsi="Arial Nova Light" w:cs="Times New Roman"/>
          <w:sz w:val="24"/>
          <w:szCs w:val="24"/>
          <w:lang w:val="en-US"/>
        </w:rPr>
      </w:pPr>
      <w:r>
        <w:rPr>
          <w:rFonts w:ascii="Arial Nova Light" w:hAnsi="Arial Nova Light" w:cs="Times New Roman"/>
          <w:sz w:val="24"/>
          <w:szCs w:val="24"/>
          <w:lang w:val="en-US"/>
        </w:rPr>
        <w:lastRenderedPageBreak/>
        <w:t>Comparison of the NAST rate constants with those of</w:t>
      </w:r>
      <w:r w:rsidR="00BD1C47">
        <w:rPr>
          <w:rFonts w:ascii="Arial Nova Light" w:hAnsi="Arial Nova Light" w:cs="Times New Roman"/>
          <w:sz w:val="24"/>
          <w:szCs w:val="24"/>
          <w:lang w:val="en-US"/>
        </w:rPr>
        <w:t xml:space="preserve"> MESMER</w:t>
      </w:r>
      <w:r>
        <w:rPr>
          <w:rFonts w:ascii="Arial Nova Light" w:hAnsi="Arial Nova Light" w:cs="Times New Roman"/>
          <w:sz w:val="24"/>
          <w:szCs w:val="24"/>
          <w:lang w:val="en-US"/>
        </w:rPr>
        <w:t xml:space="preserve"> are given</w:t>
      </w:r>
      <w:r w:rsidR="00BD1C47">
        <w:rPr>
          <w:rFonts w:ascii="Arial Nova Light" w:hAnsi="Arial Nova Light" w:cs="Times New Roman"/>
          <w:sz w:val="24"/>
          <w:szCs w:val="24"/>
          <w:lang w:val="en-US"/>
        </w:rPr>
        <w:t xml:space="preserve"> in Table </w:t>
      </w:r>
      <w:r w:rsidR="00AC00DD">
        <w:rPr>
          <w:rFonts w:ascii="Arial Nova Light" w:hAnsi="Arial Nova Light" w:cs="Times New Roman"/>
          <w:sz w:val="24"/>
          <w:szCs w:val="24"/>
          <w:lang w:val="en-US"/>
        </w:rPr>
        <w:t>6</w:t>
      </w:r>
      <w:r w:rsidR="00BD1C47">
        <w:rPr>
          <w:rFonts w:ascii="Arial Nova Light" w:hAnsi="Arial Nova Light" w:cs="Times New Roman"/>
          <w:sz w:val="24"/>
          <w:szCs w:val="24"/>
          <w:lang w:val="en-US"/>
        </w:rPr>
        <w:t>.</w:t>
      </w:r>
      <w:r>
        <w:rPr>
          <w:rFonts w:ascii="Arial Nova Light" w:hAnsi="Arial Nova Light" w:cs="Times New Roman"/>
          <w:sz w:val="24"/>
          <w:szCs w:val="24"/>
          <w:lang w:val="en-US"/>
        </w:rPr>
        <w:t>2</w:t>
      </w:r>
      <w:r w:rsidR="00BD1C47">
        <w:rPr>
          <w:rFonts w:ascii="Arial Nova Light" w:hAnsi="Arial Nova Light" w:cs="Times New Roman"/>
          <w:sz w:val="24"/>
          <w:szCs w:val="24"/>
          <w:lang w:val="en-US"/>
        </w:rPr>
        <w:t xml:space="preserve"> </w:t>
      </w:r>
      <w:r>
        <w:rPr>
          <w:rFonts w:ascii="Arial Nova Light" w:hAnsi="Arial Nova Light" w:cs="Times New Roman"/>
          <w:sz w:val="24"/>
          <w:szCs w:val="24"/>
          <w:lang w:val="en-US"/>
        </w:rPr>
        <w:t>in</w:t>
      </w:r>
      <w:r w:rsidR="00BD1C47">
        <w:rPr>
          <w:rFonts w:ascii="Arial Nova Light" w:hAnsi="Arial Nova Light" w:cs="Times New Roman"/>
          <w:sz w:val="24"/>
          <w:szCs w:val="24"/>
          <w:lang w:val="en-US"/>
        </w:rPr>
        <w:t xml:space="preserve"> the temperature range from 100 to 2000 K. In NAST, the maxn</w:t>
      </w:r>
      <w:r w:rsidR="00157167">
        <w:rPr>
          <w:rFonts w:ascii="Arial Nova Light" w:hAnsi="Arial Nova Light" w:cs="Times New Roman"/>
          <w:sz w:val="24"/>
          <w:szCs w:val="24"/>
          <w:lang w:val="en-US"/>
        </w:rPr>
        <w:t>=</w:t>
      </w:r>
      <w:r w:rsidR="00BD1C47">
        <w:rPr>
          <w:rFonts w:ascii="Arial Nova Light" w:hAnsi="Arial Nova Light" w:cs="Times New Roman"/>
          <w:sz w:val="24"/>
          <w:szCs w:val="24"/>
          <w:lang w:val="en-US"/>
        </w:rPr>
        <w:t>40000 cm</w:t>
      </w:r>
      <w:r w:rsidR="00BD1C47" w:rsidRPr="0090264E">
        <w:rPr>
          <w:rFonts w:ascii="Arial Nova Light" w:hAnsi="Arial Nova Light" w:cs="Times New Roman"/>
          <w:sz w:val="24"/>
          <w:szCs w:val="24"/>
          <w:vertAlign w:val="superscript"/>
          <w:lang w:val="en-US"/>
        </w:rPr>
        <w:t>-1</w:t>
      </w:r>
      <w:r w:rsidR="00BD1C47">
        <w:rPr>
          <w:rFonts w:ascii="Arial Nova Light" w:hAnsi="Arial Nova Light" w:cs="Times New Roman"/>
          <w:sz w:val="24"/>
          <w:szCs w:val="24"/>
          <w:vertAlign w:val="superscript"/>
          <w:lang w:val="en-US"/>
        </w:rPr>
        <w:t xml:space="preserve"> </w:t>
      </w:r>
      <w:r w:rsidR="00BD1C47">
        <w:rPr>
          <w:rFonts w:ascii="Arial Nova Light" w:hAnsi="Arial Nova Light" w:cs="Times New Roman"/>
          <w:sz w:val="24"/>
          <w:szCs w:val="24"/>
          <w:lang w:val="en-US"/>
        </w:rPr>
        <w:t xml:space="preserve">to ensure convergence </w:t>
      </w:r>
      <w:r w:rsidR="00157167">
        <w:rPr>
          <w:rFonts w:ascii="Arial Nova Light" w:hAnsi="Arial Nova Light" w:cs="Times New Roman"/>
          <w:sz w:val="24"/>
          <w:szCs w:val="24"/>
          <w:lang w:val="en-US"/>
        </w:rPr>
        <w:t>of</w:t>
      </w:r>
      <w:r w:rsidR="00BD1C47">
        <w:rPr>
          <w:rFonts w:ascii="Arial Nova Light" w:hAnsi="Arial Nova Light" w:cs="Times New Roman"/>
          <w:sz w:val="24"/>
          <w:szCs w:val="24"/>
          <w:lang w:val="en-US"/>
        </w:rPr>
        <w:t xml:space="preserve"> canonical rate constants. </w:t>
      </w:r>
      <w:r w:rsidR="00157167">
        <w:rPr>
          <w:rFonts w:ascii="Arial Nova Light" w:hAnsi="Arial Nova Light" w:cs="Times New Roman"/>
          <w:sz w:val="24"/>
          <w:szCs w:val="24"/>
          <w:lang w:val="en-US"/>
        </w:rPr>
        <w:t>I</w:t>
      </w:r>
      <w:r>
        <w:rPr>
          <w:rFonts w:ascii="Arial Nova Light" w:hAnsi="Arial Nova Light" w:cs="Times New Roman"/>
          <w:sz w:val="24"/>
          <w:szCs w:val="24"/>
          <w:lang w:val="en-US"/>
        </w:rPr>
        <w:t>n MESMER,</w:t>
      </w:r>
      <w:r w:rsidR="00317BDA">
        <w:rPr>
          <w:rFonts w:ascii="Arial Nova Light" w:hAnsi="Arial Nova Light" w:cs="Times New Roman"/>
          <w:sz w:val="24"/>
          <w:szCs w:val="24"/>
          <w:lang w:val="en-US"/>
        </w:rPr>
        <w:t xml:space="preserve"> </w:t>
      </w:r>
      <w:r w:rsidR="00157167">
        <w:rPr>
          <w:rFonts w:ascii="Arial Nova Light" w:hAnsi="Arial Nova Light" w:cs="Times New Roman"/>
          <w:sz w:val="24"/>
          <w:szCs w:val="24"/>
          <w:lang w:val="en-US"/>
        </w:rPr>
        <w:t xml:space="preserve">the </w:t>
      </w:r>
      <w:r w:rsidR="00BD1C47">
        <w:rPr>
          <w:rFonts w:ascii="Arial Nova Light" w:hAnsi="Arial Nova Light" w:cs="Times New Roman"/>
          <w:sz w:val="24"/>
          <w:szCs w:val="24"/>
          <w:lang w:val="en-US"/>
        </w:rPr>
        <w:t xml:space="preserve">temperature </w:t>
      </w:r>
      <w:r>
        <w:rPr>
          <w:rFonts w:ascii="Arial Nova Light" w:hAnsi="Arial Nova Light" w:cs="Times New Roman"/>
          <w:sz w:val="24"/>
          <w:szCs w:val="24"/>
          <w:lang w:val="en-US"/>
        </w:rPr>
        <w:t>of</w:t>
      </w:r>
      <w:r w:rsidR="00BD1C47">
        <w:rPr>
          <w:rFonts w:ascii="Arial Nova Light" w:hAnsi="Arial Nova Light" w:cs="Times New Roman"/>
          <w:sz w:val="24"/>
          <w:szCs w:val="24"/>
          <w:lang w:val="en-US"/>
        </w:rPr>
        <w:t xml:space="preserve"> the He gas bath </w:t>
      </w:r>
      <w:r w:rsidR="00157167">
        <w:rPr>
          <w:rFonts w:ascii="Arial Nova Light" w:hAnsi="Arial Nova Light" w:cs="Times New Roman"/>
          <w:sz w:val="24"/>
          <w:szCs w:val="24"/>
          <w:lang w:val="en-US"/>
        </w:rPr>
        <w:t xml:space="preserve">was set </w:t>
      </w:r>
      <w:r w:rsidR="00BD1C47">
        <w:rPr>
          <w:rFonts w:ascii="Arial Nova Light" w:hAnsi="Arial Nova Light" w:cs="Times New Roman"/>
          <w:sz w:val="24"/>
          <w:szCs w:val="24"/>
          <w:lang w:val="en-US"/>
        </w:rPr>
        <w:t xml:space="preserve">to 2500 K.  </w:t>
      </w:r>
    </w:p>
    <w:p w14:paraId="335FE745" w14:textId="77777777" w:rsidR="00CE6BD6" w:rsidRDefault="00CE6BD6" w:rsidP="00BD1C47">
      <w:pPr>
        <w:tabs>
          <w:tab w:val="left" w:pos="4410"/>
        </w:tabs>
        <w:spacing w:after="0"/>
        <w:jc w:val="both"/>
        <w:rPr>
          <w:rFonts w:ascii="Arial Nova Light" w:hAnsi="Arial Nova Light" w:cs="Times New Roman"/>
          <w:b/>
          <w:bCs/>
          <w:sz w:val="24"/>
          <w:szCs w:val="24"/>
          <w:lang w:val="en-US"/>
        </w:rPr>
      </w:pPr>
    </w:p>
    <w:p w14:paraId="5AF8074E" w14:textId="7D09B036" w:rsidR="00BD1C47" w:rsidRDefault="00BD1C47" w:rsidP="00BD1C47">
      <w:pPr>
        <w:tabs>
          <w:tab w:val="left" w:pos="4410"/>
        </w:tabs>
        <w:spacing w:after="0"/>
        <w:jc w:val="both"/>
        <w:rPr>
          <w:rFonts w:ascii="Arial Nova Light" w:hAnsi="Arial Nova Light" w:cs="Times New Roman"/>
          <w:sz w:val="24"/>
          <w:szCs w:val="24"/>
          <w:lang w:val="en-US"/>
        </w:rPr>
      </w:pPr>
      <w:r w:rsidRPr="0099545B">
        <w:rPr>
          <w:rFonts w:ascii="Arial Nova Light" w:hAnsi="Arial Nova Light" w:cs="Times New Roman"/>
          <w:b/>
          <w:bCs/>
          <w:sz w:val="24"/>
          <w:szCs w:val="24"/>
          <w:lang w:val="en-US"/>
        </w:rPr>
        <w:t xml:space="preserve">Table </w:t>
      </w:r>
      <w:r w:rsidR="000D742D">
        <w:rPr>
          <w:rFonts w:ascii="Arial Nova Light" w:hAnsi="Arial Nova Light" w:cs="Times New Roman"/>
          <w:b/>
          <w:bCs/>
          <w:sz w:val="24"/>
          <w:szCs w:val="24"/>
          <w:lang w:val="en-US"/>
        </w:rPr>
        <w:t>6</w:t>
      </w:r>
      <w:r w:rsidRPr="0099545B">
        <w:rPr>
          <w:rFonts w:ascii="Arial Nova Light" w:hAnsi="Arial Nova Light" w:cs="Times New Roman"/>
          <w:b/>
          <w:bCs/>
          <w:sz w:val="24"/>
          <w:szCs w:val="24"/>
          <w:lang w:val="en-US"/>
        </w:rPr>
        <w:t>.</w:t>
      </w:r>
      <w:r w:rsidR="00C75E7D" w:rsidRPr="0099545B">
        <w:rPr>
          <w:rFonts w:ascii="Arial Nova Light" w:hAnsi="Arial Nova Light" w:cs="Times New Roman"/>
          <w:b/>
          <w:bCs/>
          <w:sz w:val="24"/>
          <w:szCs w:val="24"/>
          <w:lang w:val="en-US"/>
        </w:rPr>
        <w:t>2</w:t>
      </w:r>
      <w:r>
        <w:rPr>
          <w:rFonts w:ascii="Arial Nova Light" w:hAnsi="Arial Nova Light" w:cs="Times New Roman"/>
          <w:sz w:val="24"/>
          <w:szCs w:val="24"/>
          <w:lang w:val="en-US"/>
        </w:rPr>
        <w:t>. Canonical rate constants for</w:t>
      </w:r>
      <w:r w:rsidR="00C75E7D">
        <w:rPr>
          <w:rFonts w:ascii="Arial Nova Light" w:hAnsi="Arial Nova Light" w:cs="Times New Roman"/>
          <w:sz w:val="24"/>
          <w:szCs w:val="24"/>
          <w:lang w:val="en-US"/>
        </w:rPr>
        <w:t xml:space="preserve"> cis-trans and trans-cis</w:t>
      </w:r>
      <w:r>
        <w:rPr>
          <w:rFonts w:ascii="Arial Nova Light" w:hAnsi="Arial Nova Light" w:cs="Times New Roman"/>
          <w:sz w:val="24"/>
          <w:szCs w:val="24"/>
          <w:lang w:val="en-US"/>
        </w:rPr>
        <w:t xml:space="preserve"> </w:t>
      </w:r>
      <w:r w:rsidR="00C75E7D">
        <w:rPr>
          <w:rFonts w:ascii="Arial Nova Light" w:hAnsi="Arial Nova Light" w:cs="Times New Roman"/>
          <w:sz w:val="24"/>
          <w:szCs w:val="24"/>
          <w:lang w:val="en-US"/>
        </w:rPr>
        <w:t xml:space="preserve">isomerization in but-2-ene. </w:t>
      </w:r>
      <w:r w:rsidR="00C75E7D" w:rsidRPr="00C75E7D">
        <w:rPr>
          <w:rFonts w:ascii="Arial Nova Light" w:hAnsi="Arial Nova Light" w:cs="Times New Roman"/>
          <w:sz w:val="24"/>
          <w:szCs w:val="24"/>
          <w:lang w:val="en-US"/>
        </w:rPr>
        <w:t xml:space="preserve">Relative difference between the NAST and MESMER values is defined as </w:t>
      </w:r>
      <w:r w:rsidR="00071D91">
        <w:rPr>
          <w:rFonts w:ascii="Arial Nova Light" w:hAnsi="Arial Nova Light" w:cs="Times New Roman"/>
          <w:sz w:val="24"/>
          <w:szCs w:val="24"/>
          <w:lang w:val="en-US"/>
        </w:rPr>
        <w:br/>
      </w:r>
      <w:r w:rsidR="00C75E7D" w:rsidRPr="00C75E7D">
        <w:rPr>
          <w:rFonts w:ascii="Arial Nova Light" w:hAnsi="Arial Nova Light" w:cs="Times New Roman"/>
          <w:sz w:val="24"/>
          <w:szCs w:val="24"/>
          <w:lang w:val="en-US"/>
        </w:rPr>
        <w:t>(</w:t>
      </w:r>
      <w:r w:rsidR="00C75E7D" w:rsidRPr="00C75E7D">
        <w:rPr>
          <w:rFonts w:ascii="Arial Nova Light" w:hAnsi="Arial Nova Light" w:cs="Times New Roman"/>
          <w:i/>
          <w:iCs/>
          <w:sz w:val="24"/>
          <w:szCs w:val="24"/>
          <w:lang w:val="en-US"/>
        </w:rPr>
        <w:t>k</w:t>
      </w:r>
      <w:r w:rsidR="00C75E7D" w:rsidRPr="00C75E7D">
        <w:rPr>
          <w:rFonts w:ascii="Arial Nova Light" w:hAnsi="Arial Nova Light" w:cs="Times New Roman"/>
          <w:sz w:val="24"/>
          <w:szCs w:val="24"/>
          <w:vertAlign w:val="subscript"/>
          <w:lang w:val="en-US"/>
        </w:rPr>
        <w:t>NAST</w:t>
      </w:r>
      <w:r w:rsidR="00C75E7D" w:rsidRPr="00C75E7D">
        <w:rPr>
          <w:rFonts w:ascii="Arial Nova Light" w:hAnsi="Arial Nova Light" w:cs="Times New Roman"/>
          <w:sz w:val="24"/>
          <w:szCs w:val="24"/>
          <w:lang w:val="en-US"/>
        </w:rPr>
        <w:t>-</w:t>
      </w:r>
      <w:r w:rsidR="00C75E7D" w:rsidRPr="00C75E7D">
        <w:rPr>
          <w:rFonts w:ascii="Arial Nova Light" w:hAnsi="Arial Nova Light" w:cs="Times New Roman"/>
          <w:i/>
          <w:iCs/>
          <w:sz w:val="24"/>
          <w:szCs w:val="24"/>
          <w:lang w:val="en-US"/>
        </w:rPr>
        <w:t>k</w:t>
      </w:r>
      <w:r w:rsidR="00C75E7D" w:rsidRPr="00C75E7D">
        <w:rPr>
          <w:rFonts w:ascii="Arial Nova Light" w:hAnsi="Arial Nova Light" w:cs="Times New Roman"/>
          <w:sz w:val="24"/>
          <w:szCs w:val="24"/>
          <w:vertAlign w:val="subscript"/>
          <w:lang w:val="en-US"/>
        </w:rPr>
        <w:t>MESMER</w:t>
      </w:r>
      <w:r w:rsidR="00C75E7D" w:rsidRPr="00C75E7D">
        <w:rPr>
          <w:rFonts w:ascii="Arial Nova Light" w:hAnsi="Arial Nova Light" w:cs="Times New Roman"/>
          <w:sz w:val="24"/>
          <w:szCs w:val="24"/>
          <w:lang w:val="en-US"/>
        </w:rPr>
        <w:t>)/</w:t>
      </w:r>
      <w:r w:rsidR="00C75E7D" w:rsidRPr="00C75E7D">
        <w:rPr>
          <w:rFonts w:ascii="Arial Nova Light" w:hAnsi="Arial Nova Light" w:cs="Times New Roman"/>
          <w:i/>
          <w:iCs/>
          <w:sz w:val="24"/>
          <w:szCs w:val="24"/>
          <w:lang w:val="en-US"/>
        </w:rPr>
        <w:t>k</w:t>
      </w:r>
      <w:r w:rsidR="00C75E7D" w:rsidRPr="00C75E7D">
        <w:rPr>
          <w:rFonts w:ascii="Arial Nova Light" w:hAnsi="Arial Nova Light" w:cs="Times New Roman"/>
          <w:sz w:val="24"/>
          <w:szCs w:val="24"/>
          <w:vertAlign w:val="subscript"/>
          <w:lang w:val="en-US"/>
        </w:rPr>
        <w:t>MESMER</w:t>
      </w:r>
      <w:r w:rsidR="00C75E7D" w:rsidRPr="00C75E7D">
        <w:rPr>
          <w:rFonts w:ascii="Arial Nova Light" w:hAnsi="Arial Nova Light" w:cs="Times New Roman"/>
          <w:sz w:val="24"/>
          <w:szCs w:val="24"/>
          <w:lang w:val="en-US"/>
        </w:rPr>
        <w:t>.</w:t>
      </w:r>
    </w:p>
    <w:p w14:paraId="76577A0B" w14:textId="77777777" w:rsidR="00C4083B" w:rsidRPr="0008270B" w:rsidRDefault="00C4083B" w:rsidP="00BD1C47">
      <w:pPr>
        <w:tabs>
          <w:tab w:val="left" w:pos="4410"/>
        </w:tabs>
        <w:spacing w:after="0"/>
        <w:jc w:val="both"/>
        <w:rPr>
          <w:rFonts w:ascii="Arial Nova Light" w:hAnsi="Arial Nova Light" w:cs="Times New Roman"/>
          <w:sz w:val="24"/>
          <w:szCs w:val="24"/>
          <w:lang w:val="en-US"/>
        </w:rPr>
      </w:pPr>
    </w:p>
    <w:tbl>
      <w:tblPr>
        <w:tblStyle w:val="TableGrid"/>
        <w:tblW w:w="91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1345"/>
        <w:gridCol w:w="1440"/>
        <w:gridCol w:w="1175"/>
        <w:gridCol w:w="1615"/>
        <w:gridCol w:w="1530"/>
        <w:gridCol w:w="1355"/>
      </w:tblGrid>
      <w:tr w:rsidR="00BD1C47" w:rsidRPr="0087673B" w14:paraId="0B2D56A9" w14:textId="77777777" w:rsidTr="002C639D">
        <w:trPr>
          <w:jc w:val="center"/>
        </w:trPr>
        <w:tc>
          <w:tcPr>
            <w:tcW w:w="720" w:type="dxa"/>
            <w:vMerge w:val="restart"/>
            <w:vAlign w:val="center"/>
          </w:tcPr>
          <w:p w14:paraId="783D12B3" w14:textId="77777777" w:rsidR="00BD1C47" w:rsidRPr="00B320C8" w:rsidRDefault="00BD1C47" w:rsidP="00675E9A">
            <w:pPr>
              <w:jc w:val="center"/>
              <w:rPr>
                <w:rFonts w:ascii="Arial Nova Light" w:hAnsi="Arial Nova Light" w:cs="Times New Roman"/>
                <w:lang w:val="en-US"/>
              </w:rPr>
            </w:pPr>
            <w:r w:rsidRPr="00B320C8">
              <w:rPr>
                <w:rFonts w:ascii="Arial Nova Light" w:hAnsi="Arial Nova Light" w:cs="Times New Roman"/>
                <w:lang w:val="en-US"/>
              </w:rPr>
              <w:t>T, K</w:t>
            </w:r>
          </w:p>
        </w:tc>
        <w:tc>
          <w:tcPr>
            <w:tcW w:w="3960" w:type="dxa"/>
            <w:gridSpan w:val="3"/>
          </w:tcPr>
          <w:p w14:paraId="5A035549" w14:textId="0DB67FE0" w:rsidR="00BD1C47" w:rsidRPr="00B320C8" w:rsidRDefault="00BD1C47" w:rsidP="00675E9A">
            <w:pPr>
              <w:jc w:val="center"/>
              <w:rPr>
                <w:rFonts w:ascii="Arial Nova Light" w:hAnsi="Arial Nova Light" w:cs="Times New Roman"/>
                <w:lang w:val="en-US"/>
              </w:rPr>
            </w:pPr>
            <w:r w:rsidRPr="00B320C8">
              <w:rPr>
                <w:rFonts w:ascii="Arial Nova Light" w:hAnsi="Arial Nova Light" w:cs="Times New Roman"/>
                <w:lang w:val="en-US"/>
              </w:rPr>
              <w:t>k(cis-trans), s</w:t>
            </w:r>
            <w:r w:rsidRPr="00260BBD">
              <w:rPr>
                <w:rFonts w:ascii="Arial Nova Light" w:hAnsi="Arial Nova Light" w:cs="Times New Roman"/>
                <w:vertAlign w:val="superscript"/>
                <w:lang w:val="en-US"/>
              </w:rPr>
              <w:t>-1</w:t>
            </w:r>
          </w:p>
        </w:tc>
        <w:tc>
          <w:tcPr>
            <w:tcW w:w="4500" w:type="dxa"/>
            <w:gridSpan w:val="3"/>
          </w:tcPr>
          <w:p w14:paraId="4CEBBFE3" w14:textId="2861A994" w:rsidR="00BD1C47" w:rsidRPr="00B320C8" w:rsidRDefault="00BD1C47" w:rsidP="00675E9A">
            <w:pPr>
              <w:jc w:val="center"/>
              <w:rPr>
                <w:rFonts w:ascii="Arial Nova Light" w:hAnsi="Arial Nova Light" w:cs="Times New Roman"/>
                <w:lang w:val="en-US"/>
              </w:rPr>
            </w:pPr>
            <w:r w:rsidRPr="00B320C8">
              <w:rPr>
                <w:rFonts w:ascii="Arial Nova Light" w:hAnsi="Arial Nova Light" w:cs="Times New Roman"/>
                <w:lang w:val="en-US"/>
              </w:rPr>
              <w:t>k(trans-cis), s</w:t>
            </w:r>
            <w:r w:rsidRPr="00260BBD">
              <w:rPr>
                <w:rFonts w:ascii="Arial Nova Light" w:hAnsi="Arial Nova Light" w:cs="Times New Roman"/>
                <w:vertAlign w:val="superscript"/>
                <w:lang w:val="en-US"/>
              </w:rPr>
              <w:t>-1</w:t>
            </w:r>
          </w:p>
        </w:tc>
      </w:tr>
      <w:tr w:rsidR="00BD1C47" w14:paraId="586AE4C0" w14:textId="77777777" w:rsidTr="002C639D">
        <w:trPr>
          <w:jc w:val="center"/>
        </w:trPr>
        <w:tc>
          <w:tcPr>
            <w:tcW w:w="720" w:type="dxa"/>
            <w:vMerge/>
          </w:tcPr>
          <w:p w14:paraId="65625A26" w14:textId="77777777" w:rsidR="00BD1C47" w:rsidRPr="00B320C8" w:rsidRDefault="00BD1C47" w:rsidP="00675E9A">
            <w:pPr>
              <w:jc w:val="center"/>
              <w:rPr>
                <w:rFonts w:ascii="Arial Nova Light" w:hAnsi="Arial Nova Light" w:cs="Times New Roman"/>
                <w:lang w:val="en-US"/>
              </w:rPr>
            </w:pPr>
          </w:p>
        </w:tc>
        <w:tc>
          <w:tcPr>
            <w:tcW w:w="1345" w:type="dxa"/>
          </w:tcPr>
          <w:p w14:paraId="09294BF5" w14:textId="77777777" w:rsidR="00BD1C47" w:rsidRPr="00B320C8" w:rsidRDefault="00BD1C47" w:rsidP="00675E9A">
            <w:pPr>
              <w:jc w:val="center"/>
              <w:rPr>
                <w:rFonts w:ascii="Arial Nova Light" w:hAnsi="Arial Nova Light" w:cs="Times New Roman"/>
                <w:lang w:val="en-US"/>
              </w:rPr>
            </w:pPr>
            <w:r w:rsidRPr="00B320C8">
              <w:rPr>
                <w:rFonts w:ascii="Arial Nova Light" w:hAnsi="Arial Nova Light" w:cs="Times New Roman"/>
                <w:lang w:val="en-US"/>
              </w:rPr>
              <w:t>NAST</w:t>
            </w:r>
          </w:p>
        </w:tc>
        <w:tc>
          <w:tcPr>
            <w:tcW w:w="1440" w:type="dxa"/>
          </w:tcPr>
          <w:p w14:paraId="1053BBEA" w14:textId="77777777" w:rsidR="00BD1C47" w:rsidRPr="00B320C8" w:rsidRDefault="00BD1C47" w:rsidP="00675E9A">
            <w:pPr>
              <w:jc w:val="center"/>
              <w:rPr>
                <w:rFonts w:ascii="Arial Nova Light" w:hAnsi="Arial Nova Light" w:cs="Times New Roman"/>
                <w:lang w:val="en-US"/>
              </w:rPr>
            </w:pPr>
            <w:r w:rsidRPr="00B320C8">
              <w:rPr>
                <w:rFonts w:ascii="Arial Nova Light" w:hAnsi="Arial Nova Light" w:cs="Times New Roman"/>
                <w:lang w:val="en-US"/>
              </w:rPr>
              <w:t>MESMER</w:t>
            </w:r>
          </w:p>
        </w:tc>
        <w:tc>
          <w:tcPr>
            <w:tcW w:w="1175" w:type="dxa"/>
          </w:tcPr>
          <w:p w14:paraId="775CC58A" w14:textId="14B2A5EA" w:rsidR="00BD1C47" w:rsidRPr="00B320C8" w:rsidRDefault="00C75E7D" w:rsidP="00675E9A">
            <w:pPr>
              <w:jc w:val="center"/>
              <w:rPr>
                <w:rFonts w:ascii="Arial Nova Light" w:hAnsi="Arial Nova Light" w:cs="Times New Roman"/>
                <w:lang w:val="en-US"/>
              </w:rPr>
            </w:pPr>
            <w:r>
              <w:rPr>
                <w:rFonts w:ascii="Arial Nova Light" w:hAnsi="Arial Nova Light" w:cs="Times New Roman"/>
                <w:lang w:val="en-US"/>
              </w:rPr>
              <w:t>Relative difference</w:t>
            </w:r>
          </w:p>
        </w:tc>
        <w:tc>
          <w:tcPr>
            <w:tcW w:w="1615" w:type="dxa"/>
          </w:tcPr>
          <w:p w14:paraId="3D132E8D" w14:textId="77777777" w:rsidR="00BD1C47" w:rsidRPr="00B320C8" w:rsidRDefault="00BD1C47" w:rsidP="00675E9A">
            <w:pPr>
              <w:jc w:val="center"/>
              <w:rPr>
                <w:rFonts w:ascii="Arial Nova Light" w:hAnsi="Arial Nova Light" w:cs="Times New Roman"/>
                <w:lang w:val="en-US"/>
              </w:rPr>
            </w:pPr>
            <w:r w:rsidRPr="00B320C8">
              <w:rPr>
                <w:rFonts w:ascii="Arial Nova Light" w:hAnsi="Arial Nova Light" w:cs="Times New Roman"/>
                <w:lang w:val="en-US"/>
              </w:rPr>
              <w:t>NAST</w:t>
            </w:r>
          </w:p>
        </w:tc>
        <w:tc>
          <w:tcPr>
            <w:tcW w:w="1530" w:type="dxa"/>
          </w:tcPr>
          <w:p w14:paraId="23EDB4F6" w14:textId="77777777" w:rsidR="00BD1C47" w:rsidRPr="00B320C8" w:rsidRDefault="00BD1C47" w:rsidP="00675E9A">
            <w:pPr>
              <w:jc w:val="center"/>
              <w:rPr>
                <w:rFonts w:ascii="Arial Nova Light" w:hAnsi="Arial Nova Light" w:cs="Times New Roman"/>
                <w:lang w:val="en-US"/>
              </w:rPr>
            </w:pPr>
            <w:r w:rsidRPr="00B320C8">
              <w:rPr>
                <w:rFonts w:ascii="Arial Nova Light" w:hAnsi="Arial Nova Light" w:cs="Times New Roman"/>
                <w:lang w:val="en-US"/>
              </w:rPr>
              <w:t>MESMER</w:t>
            </w:r>
          </w:p>
        </w:tc>
        <w:tc>
          <w:tcPr>
            <w:tcW w:w="1355" w:type="dxa"/>
          </w:tcPr>
          <w:p w14:paraId="7143FDC2" w14:textId="01CFF44E" w:rsidR="00BD1C47" w:rsidRPr="00B320C8" w:rsidRDefault="00C75E7D" w:rsidP="00675E9A">
            <w:pPr>
              <w:jc w:val="center"/>
              <w:rPr>
                <w:rFonts w:ascii="Arial Nova Light" w:hAnsi="Arial Nova Light" w:cs="Times New Roman"/>
                <w:lang w:val="en-US"/>
              </w:rPr>
            </w:pPr>
            <w:r>
              <w:rPr>
                <w:rFonts w:ascii="Arial Nova Light" w:hAnsi="Arial Nova Light" w:cs="Times New Roman"/>
                <w:lang w:val="en-US"/>
              </w:rPr>
              <w:t>Relative difference</w:t>
            </w:r>
          </w:p>
        </w:tc>
      </w:tr>
      <w:tr w:rsidR="000C38A1" w14:paraId="0B30DBA5" w14:textId="77777777" w:rsidTr="002C639D">
        <w:trPr>
          <w:jc w:val="center"/>
        </w:trPr>
        <w:tc>
          <w:tcPr>
            <w:tcW w:w="720" w:type="dxa"/>
          </w:tcPr>
          <w:p w14:paraId="17D67B89" w14:textId="77777777" w:rsidR="000C38A1" w:rsidRPr="00B320C8" w:rsidRDefault="000C38A1" w:rsidP="000C38A1">
            <w:pPr>
              <w:jc w:val="center"/>
              <w:rPr>
                <w:rFonts w:ascii="Arial Nova Light" w:hAnsi="Arial Nova Light" w:cs="Times New Roman"/>
                <w:lang w:val="en-US"/>
              </w:rPr>
            </w:pPr>
            <w:r w:rsidRPr="00B320C8">
              <w:rPr>
                <w:rFonts w:ascii="Arial Nova Light" w:hAnsi="Arial Nova Light" w:cs="Times New Roman"/>
                <w:lang w:val="en-US"/>
              </w:rPr>
              <w:t>100</w:t>
            </w:r>
          </w:p>
        </w:tc>
        <w:tc>
          <w:tcPr>
            <w:tcW w:w="1345" w:type="dxa"/>
            <w:vAlign w:val="bottom"/>
          </w:tcPr>
          <w:p w14:paraId="1A4DEBD2" w14:textId="186F1FB7"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5.02</w:t>
            </w:r>
            <w:r w:rsidR="00045F83" w:rsidRPr="00045F83">
              <w:rPr>
                <w:rFonts w:ascii="Arial Nova Light" w:hAnsi="Arial Nova Light" w:cs="Times New Roman"/>
                <w:lang w:val="en-US"/>
              </w:rPr>
              <w:t>×</w:t>
            </w:r>
            <w:r w:rsidR="00045F83">
              <w:rPr>
                <w:rFonts w:ascii="Arial Nova Light" w:hAnsi="Arial Nova Light" w:cs="Times New Roman"/>
                <w:lang w:val="en-US"/>
              </w:rPr>
              <w:t>10</w:t>
            </w:r>
            <w:r w:rsidRPr="00045F83">
              <w:rPr>
                <w:rFonts w:ascii="Arial Nova Light" w:hAnsi="Arial Nova Light" w:cs="Times New Roman"/>
                <w:vertAlign w:val="superscript"/>
                <w:lang w:val="en-US"/>
              </w:rPr>
              <w:t>-125</w:t>
            </w:r>
          </w:p>
        </w:tc>
        <w:tc>
          <w:tcPr>
            <w:tcW w:w="1440" w:type="dxa"/>
            <w:vAlign w:val="bottom"/>
          </w:tcPr>
          <w:p w14:paraId="3A5CA1D8" w14:textId="79B3AC6D"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8.68</w:t>
            </w:r>
            <w:r w:rsidR="00045F83" w:rsidRPr="00045F83">
              <w:rPr>
                <w:rFonts w:ascii="Arial Nova Light" w:hAnsi="Arial Nova Light" w:cs="Times New Roman"/>
                <w:lang w:val="en-US"/>
              </w:rPr>
              <w:t>×</w:t>
            </w:r>
            <w:r w:rsidR="00045F83">
              <w:rPr>
                <w:rFonts w:ascii="Arial Nova Light" w:hAnsi="Arial Nova Light" w:cs="Times New Roman"/>
                <w:lang w:val="en-US"/>
              </w:rPr>
              <w:t>10</w:t>
            </w:r>
            <w:r w:rsidRPr="00045F83">
              <w:rPr>
                <w:rFonts w:ascii="Arial Nova Light" w:hAnsi="Arial Nova Light" w:cs="Times New Roman"/>
                <w:vertAlign w:val="superscript"/>
                <w:lang w:val="en-US"/>
              </w:rPr>
              <w:t>-125</w:t>
            </w:r>
          </w:p>
        </w:tc>
        <w:tc>
          <w:tcPr>
            <w:tcW w:w="1175" w:type="dxa"/>
          </w:tcPr>
          <w:p w14:paraId="0EB9AB0C" w14:textId="12B6140D" w:rsidR="000C38A1" w:rsidRPr="00C75E7D" w:rsidRDefault="000C38A1" w:rsidP="000C38A1">
            <w:pPr>
              <w:jc w:val="center"/>
              <w:rPr>
                <w:rFonts w:ascii="Arial Nova Light" w:hAnsi="Arial Nova Light" w:cs="Times New Roman"/>
                <w:sz w:val="24"/>
                <w:szCs w:val="24"/>
                <w:lang w:val="en-US"/>
              </w:rPr>
            </w:pPr>
            <w:r w:rsidRPr="00C75E7D">
              <w:rPr>
                <w:rFonts w:ascii="Arial Nova Light" w:hAnsi="Arial Nova Light"/>
                <w:sz w:val="24"/>
                <w:szCs w:val="24"/>
              </w:rPr>
              <w:t>-0.42</w:t>
            </w:r>
          </w:p>
        </w:tc>
        <w:tc>
          <w:tcPr>
            <w:tcW w:w="1615" w:type="dxa"/>
            <w:vAlign w:val="bottom"/>
          </w:tcPr>
          <w:p w14:paraId="03E39B18" w14:textId="5AB5B31A"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3.47</w:t>
            </w:r>
            <w:r w:rsidR="00045F83" w:rsidRPr="00045F83">
              <w:rPr>
                <w:rFonts w:ascii="Arial Nova Light" w:hAnsi="Arial Nova Light" w:cs="Times New Roman"/>
                <w:lang w:val="en-US"/>
              </w:rPr>
              <w:t>×</w:t>
            </w:r>
            <w:r w:rsidR="00045F83">
              <w:rPr>
                <w:rFonts w:ascii="Arial Nova Light" w:hAnsi="Arial Nova Light" w:cs="Times New Roman"/>
                <w:lang w:val="en-US"/>
              </w:rPr>
              <w:t>10</w:t>
            </w:r>
            <w:r w:rsidRPr="00045F83">
              <w:rPr>
                <w:rFonts w:ascii="Arial Nova Light" w:hAnsi="Arial Nova Light" w:cs="Times New Roman"/>
                <w:vertAlign w:val="superscript"/>
                <w:lang w:val="en-US"/>
              </w:rPr>
              <w:t>-127</w:t>
            </w:r>
          </w:p>
        </w:tc>
        <w:tc>
          <w:tcPr>
            <w:tcW w:w="1530" w:type="dxa"/>
            <w:vAlign w:val="bottom"/>
          </w:tcPr>
          <w:p w14:paraId="4DC18FE1" w14:textId="7F454C6B"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6.5</w:t>
            </w:r>
            <w:r w:rsidR="0008270B">
              <w:rPr>
                <w:rFonts w:ascii="Arial Nova Light" w:hAnsi="Arial Nova Light" w:cs="Times New Roman"/>
                <w:lang w:val="en-US"/>
              </w:rPr>
              <w:t>3</w:t>
            </w:r>
            <w:r w:rsidR="00045F83" w:rsidRPr="00045F83">
              <w:rPr>
                <w:rFonts w:ascii="Arial Nova Light" w:hAnsi="Arial Nova Light" w:cs="Times New Roman"/>
                <w:lang w:val="en-US"/>
              </w:rPr>
              <w:t>×</w:t>
            </w:r>
            <w:r w:rsidR="00045F83">
              <w:rPr>
                <w:rFonts w:ascii="Arial Nova Light" w:hAnsi="Arial Nova Light" w:cs="Times New Roman"/>
                <w:lang w:val="en-US"/>
              </w:rPr>
              <w:t>10</w:t>
            </w:r>
            <w:r w:rsidRPr="00045F83">
              <w:rPr>
                <w:rFonts w:ascii="Arial Nova Light" w:hAnsi="Arial Nova Light" w:cs="Times New Roman"/>
                <w:vertAlign w:val="superscript"/>
                <w:lang w:val="en-US"/>
              </w:rPr>
              <w:t>-127</w:t>
            </w:r>
          </w:p>
        </w:tc>
        <w:tc>
          <w:tcPr>
            <w:tcW w:w="1355" w:type="dxa"/>
            <w:vAlign w:val="bottom"/>
          </w:tcPr>
          <w:p w14:paraId="15B9925E" w14:textId="2D1D7F89" w:rsidR="000C38A1" w:rsidRPr="000C38A1" w:rsidRDefault="000C38A1" w:rsidP="000C38A1">
            <w:pPr>
              <w:jc w:val="center"/>
              <w:rPr>
                <w:rFonts w:ascii="Arial Nova Light" w:hAnsi="Arial Nova Light" w:cs="Times New Roman"/>
                <w:sz w:val="24"/>
                <w:szCs w:val="24"/>
                <w:lang w:val="en-US"/>
              </w:rPr>
            </w:pPr>
            <w:r w:rsidRPr="000C38A1">
              <w:rPr>
                <w:rFonts w:ascii="Arial Nova Light" w:hAnsi="Arial Nova Light" w:cs="Calibri"/>
                <w:color w:val="000000"/>
                <w:sz w:val="24"/>
                <w:szCs w:val="24"/>
              </w:rPr>
              <w:t>-0.47</w:t>
            </w:r>
          </w:p>
        </w:tc>
      </w:tr>
      <w:tr w:rsidR="000C38A1" w14:paraId="10650579" w14:textId="77777777" w:rsidTr="002C639D">
        <w:trPr>
          <w:jc w:val="center"/>
        </w:trPr>
        <w:tc>
          <w:tcPr>
            <w:tcW w:w="720" w:type="dxa"/>
          </w:tcPr>
          <w:p w14:paraId="6C6704F5" w14:textId="77777777" w:rsidR="000C38A1" w:rsidRPr="00B320C8" w:rsidRDefault="000C38A1" w:rsidP="000C38A1">
            <w:pPr>
              <w:jc w:val="center"/>
              <w:rPr>
                <w:rFonts w:ascii="Arial Nova Light" w:hAnsi="Arial Nova Light" w:cs="Times New Roman"/>
                <w:lang w:val="en-US"/>
              </w:rPr>
            </w:pPr>
            <w:r w:rsidRPr="00B320C8">
              <w:rPr>
                <w:rFonts w:ascii="Arial Nova Light" w:hAnsi="Arial Nova Light" w:cs="Times New Roman"/>
                <w:lang w:val="en-US"/>
              </w:rPr>
              <w:t>200</w:t>
            </w:r>
          </w:p>
        </w:tc>
        <w:tc>
          <w:tcPr>
            <w:tcW w:w="1345" w:type="dxa"/>
            <w:vAlign w:val="bottom"/>
          </w:tcPr>
          <w:p w14:paraId="473617CD" w14:textId="4C04AEB0"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3.04</w:t>
            </w:r>
            <w:r w:rsidR="00045F83" w:rsidRPr="00045F83">
              <w:rPr>
                <w:rFonts w:ascii="Arial Nova Light" w:hAnsi="Arial Nova Light" w:cs="Times New Roman"/>
                <w:lang w:val="en-US"/>
              </w:rPr>
              <w:t>×</w:t>
            </w:r>
            <w:r w:rsidR="00045F83">
              <w:rPr>
                <w:rFonts w:ascii="Arial Nova Light" w:hAnsi="Arial Nova Light" w:cs="Times New Roman"/>
                <w:lang w:val="en-US"/>
              </w:rPr>
              <w:t>10</w:t>
            </w:r>
            <w:r w:rsidRPr="00045F83">
              <w:rPr>
                <w:rFonts w:ascii="Arial Nova Light" w:hAnsi="Arial Nova Light" w:cs="Times New Roman"/>
                <w:vertAlign w:val="superscript"/>
                <w:lang w:val="en-US"/>
              </w:rPr>
              <w:t>-56</w:t>
            </w:r>
          </w:p>
        </w:tc>
        <w:tc>
          <w:tcPr>
            <w:tcW w:w="1440" w:type="dxa"/>
            <w:vAlign w:val="bottom"/>
          </w:tcPr>
          <w:p w14:paraId="013BE36D" w14:textId="56998190"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4.68</w:t>
            </w:r>
            <w:r w:rsidR="00045F83" w:rsidRPr="00045F83">
              <w:rPr>
                <w:rFonts w:ascii="Arial Nova Light" w:hAnsi="Arial Nova Light" w:cs="Times New Roman"/>
                <w:lang w:val="en-US"/>
              </w:rPr>
              <w:t>×</w:t>
            </w:r>
            <w:r w:rsidR="00045F83">
              <w:rPr>
                <w:rFonts w:ascii="Arial Nova Light" w:hAnsi="Arial Nova Light" w:cs="Times New Roman"/>
                <w:lang w:val="en-US"/>
              </w:rPr>
              <w:t>10</w:t>
            </w:r>
            <w:r w:rsidRPr="00045F83">
              <w:rPr>
                <w:rFonts w:ascii="Arial Nova Light" w:hAnsi="Arial Nova Light" w:cs="Times New Roman"/>
                <w:vertAlign w:val="superscript"/>
                <w:lang w:val="en-US"/>
              </w:rPr>
              <w:t>-56</w:t>
            </w:r>
          </w:p>
        </w:tc>
        <w:tc>
          <w:tcPr>
            <w:tcW w:w="1175" w:type="dxa"/>
          </w:tcPr>
          <w:p w14:paraId="719078CD" w14:textId="27BE6171" w:rsidR="000C38A1" w:rsidRPr="00C75E7D" w:rsidRDefault="000C38A1" w:rsidP="000C38A1">
            <w:pPr>
              <w:jc w:val="center"/>
              <w:rPr>
                <w:rFonts w:ascii="Arial Nova Light" w:hAnsi="Arial Nova Light" w:cs="Times New Roman"/>
                <w:sz w:val="24"/>
                <w:szCs w:val="24"/>
                <w:lang w:val="en-US"/>
              </w:rPr>
            </w:pPr>
            <w:r w:rsidRPr="00C75E7D">
              <w:rPr>
                <w:rFonts w:ascii="Arial Nova Light" w:hAnsi="Arial Nova Light"/>
                <w:sz w:val="24"/>
                <w:szCs w:val="24"/>
              </w:rPr>
              <w:t>-0.35</w:t>
            </w:r>
          </w:p>
        </w:tc>
        <w:tc>
          <w:tcPr>
            <w:tcW w:w="1615" w:type="dxa"/>
            <w:vAlign w:val="bottom"/>
          </w:tcPr>
          <w:p w14:paraId="4E77571F" w14:textId="579CAD16"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2.25</w:t>
            </w:r>
            <w:r w:rsidR="00045F83" w:rsidRPr="00045F83">
              <w:rPr>
                <w:rFonts w:ascii="Arial Nova Light" w:hAnsi="Arial Nova Light" w:cs="Times New Roman"/>
                <w:lang w:val="en-US"/>
              </w:rPr>
              <w:t>×</w:t>
            </w:r>
            <w:r w:rsidR="00045F83">
              <w:rPr>
                <w:rFonts w:ascii="Arial Nova Light" w:hAnsi="Arial Nova Light" w:cs="Times New Roman"/>
                <w:lang w:val="en-US"/>
              </w:rPr>
              <w:t>10</w:t>
            </w:r>
            <w:r w:rsidRPr="00045F83">
              <w:rPr>
                <w:rFonts w:ascii="Arial Nova Light" w:hAnsi="Arial Nova Light" w:cs="Times New Roman"/>
                <w:vertAlign w:val="superscript"/>
                <w:lang w:val="en-US"/>
              </w:rPr>
              <w:t>-57</w:t>
            </w:r>
          </w:p>
        </w:tc>
        <w:tc>
          <w:tcPr>
            <w:tcW w:w="1530" w:type="dxa"/>
            <w:vAlign w:val="bottom"/>
          </w:tcPr>
          <w:p w14:paraId="53560F03" w14:textId="447BA51A"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3.14</w:t>
            </w:r>
            <w:r w:rsidR="00045F83" w:rsidRPr="00045F83">
              <w:rPr>
                <w:rFonts w:ascii="Arial Nova Light" w:hAnsi="Arial Nova Light" w:cs="Times New Roman"/>
                <w:lang w:val="en-US"/>
              </w:rPr>
              <w:t>×</w:t>
            </w:r>
            <w:r w:rsidR="00045F83">
              <w:rPr>
                <w:rFonts w:ascii="Arial Nova Light" w:hAnsi="Arial Nova Light" w:cs="Times New Roman"/>
                <w:lang w:val="en-US"/>
              </w:rPr>
              <w:t>10</w:t>
            </w:r>
            <w:r w:rsidRPr="00045F83">
              <w:rPr>
                <w:rFonts w:ascii="Arial Nova Light" w:hAnsi="Arial Nova Light" w:cs="Times New Roman"/>
                <w:vertAlign w:val="superscript"/>
                <w:lang w:val="en-US"/>
              </w:rPr>
              <w:t>-57</w:t>
            </w:r>
          </w:p>
        </w:tc>
        <w:tc>
          <w:tcPr>
            <w:tcW w:w="1355" w:type="dxa"/>
            <w:vAlign w:val="bottom"/>
          </w:tcPr>
          <w:p w14:paraId="278ABC42" w14:textId="5FB2709A" w:rsidR="000C38A1" w:rsidRPr="000C38A1" w:rsidRDefault="000C38A1" w:rsidP="000C38A1">
            <w:pPr>
              <w:jc w:val="center"/>
              <w:rPr>
                <w:rFonts w:ascii="Arial Nova Light" w:hAnsi="Arial Nova Light" w:cs="Times New Roman"/>
                <w:sz w:val="24"/>
                <w:szCs w:val="24"/>
                <w:lang w:val="en-US"/>
              </w:rPr>
            </w:pPr>
            <w:r w:rsidRPr="000C38A1">
              <w:rPr>
                <w:rFonts w:ascii="Arial Nova Light" w:hAnsi="Arial Nova Light" w:cs="Calibri"/>
                <w:color w:val="000000"/>
                <w:sz w:val="24"/>
                <w:szCs w:val="24"/>
              </w:rPr>
              <w:t>-0.28</w:t>
            </w:r>
          </w:p>
        </w:tc>
      </w:tr>
      <w:tr w:rsidR="000C38A1" w14:paraId="317B3898" w14:textId="77777777" w:rsidTr="002C639D">
        <w:trPr>
          <w:jc w:val="center"/>
        </w:trPr>
        <w:tc>
          <w:tcPr>
            <w:tcW w:w="720" w:type="dxa"/>
          </w:tcPr>
          <w:p w14:paraId="0E8FB01A" w14:textId="77777777" w:rsidR="000C38A1" w:rsidRPr="00B320C8" w:rsidRDefault="000C38A1" w:rsidP="000C38A1">
            <w:pPr>
              <w:jc w:val="center"/>
              <w:rPr>
                <w:rFonts w:ascii="Arial Nova Light" w:hAnsi="Arial Nova Light" w:cs="Times New Roman"/>
                <w:lang w:val="en-US"/>
              </w:rPr>
            </w:pPr>
            <w:r w:rsidRPr="00B320C8">
              <w:rPr>
                <w:rFonts w:ascii="Arial Nova Light" w:hAnsi="Arial Nova Light" w:cs="Times New Roman"/>
                <w:lang w:val="en-US"/>
              </w:rPr>
              <w:t>300</w:t>
            </w:r>
          </w:p>
        </w:tc>
        <w:tc>
          <w:tcPr>
            <w:tcW w:w="1345" w:type="dxa"/>
            <w:vAlign w:val="bottom"/>
          </w:tcPr>
          <w:p w14:paraId="39639150" w14:textId="3FE383E6"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2.89</w:t>
            </w:r>
            <w:r w:rsidR="00045F83" w:rsidRPr="00045F83">
              <w:rPr>
                <w:rFonts w:ascii="Arial Nova Light" w:hAnsi="Arial Nova Light" w:cs="Times New Roman"/>
                <w:lang w:val="en-US"/>
              </w:rPr>
              <w:t>×</w:t>
            </w:r>
            <w:r w:rsidR="00045F83">
              <w:rPr>
                <w:rFonts w:ascii="Arial Nova Light" w:hAnsi="Arial Nova Light" w:cs="Times New Roman"/>
                <w:lang w:val="en-US"/>
              </w:rPr>
              <w:t>10</w:t>
            </w:r>
            <w:r w:rsidRPr="00045F83">
              <w:rPr>
                <w:rFonts w:ascii="Arial Nova Light" w:hAnsi="Arial Nova Light" w:cs="Times New Roman"/>
                <w:vertAlign w:val="superscript"/>
                <w:lang w:val="en-US"/>
              </w:rPr>
              <w:t>-33</w:t>
            </w:r>
          </w:p>
        </w:tc>
        <w:tc>
          <w:tcPr>
            <w:tcW w:w="1440" w:type="dxa"/>
            <w:vAlign w:val="bottom"/>
          </w:tcPr>
          <w:p w14:paraId="3BCA88EC" w14:textId="2912B625"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5.44</w:t>
            </w:r>
            <w:r w:rsidR="00045F83" w:rsidRPr="00045F83">
              <w:rPr>
                <w:rFonts w:ascii="Arial Nova Light" w:hAnsi="Arial Nova Light" w:cs="Times New Roman"/>
                <w:lang w:val="en-US"/>
              </w:rPr>
              <w:t>×</w:t>
            </w:r>
            <w:r w:rsidR="00045F83">
              <w:rPr>
                <w:rFonts w:ascii="Arial Nova Light" w:hAnsi="Arial Nova Light" w:cs="Times New Roman"/>
                <w:lang w:val="en-US"/>
              </w:rPr>
              <w:t>10</w:t>
            </w:r>
            <w:r w:rsidRPr="00045F83">
              <w:rPr>
                <w:rFonts w:ascii="Arial Nova Light" w:hAnsi="Arial Nova Light" w:cs="Times New Roman"/>
                <w:vertAlign w:val="superscript"/>
                <w:lang w:val="en-US"/>
              </w:rPr>
              <w:t>-33</w:t>
            </w:r>
          </w:p>
        </w:tc>
        <w:tc>
          <w:tcPr>
            <w:tcW w:w="1175" w:type="dxa"/>
          </w:tcPr>
          <w:p w14:paraId="63F39DEC" w14:textId="7C868A05" w:rsidR="000C38A1" w:rsidRPr="00C75E7D" w:rsidRDefault="000C38A1" w:rsidP="000C38A1">
            <w:pPr>
              <w:jc w:val="center"/>
              <w:rPr>
                <w:rFonts w:ascii="Arial Nova Light" w:hAnsi="Arial Nova Light" w:cs="Times New Roman"/>
                <w:sz w:val="24"/>
                <w:szCs w:val="24"/>
                <w:lang w:val="en-US"/>
              </w:rPr>
            </w:pPr>
            <w:r w:rsidRPr="00C75E7D">
              <w:rPr>
                <w:rFonts w:ascii="Arial Nova Light" w:hAnsi="Arial Nova Light"/>
                <w:sz w:val="24"/>
                <w:szCs w:val="24"/>
              </w:rPr>
              <w:t>-0.47</w:t>
            </w:r>
          </w:p>
        </w:tc>
        <w:tc>
          <w:tcPr>
            <w:tcW w:w="1615" w:type="dxa"/>
            <w:vAlign w:val="bottom"/>
          </w:tcPr>
          <w:p w14:paraId="13FE5EEC" w14:textId="60A0A7E4"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4.82</w:t>
            </w:r>
            <w:r w:rsidR="00045F83" w:rsidRPr="00045F83">
              <w:rPr>
                <w:rFonts w:ascii="Arial Nova Light" w:hAnsi="Arial Nova Light" w:cs="Times New Roman"/>
                <w:lang w:val="en-US"/>
              </w:rPr>
              <w:t>×</w:t>
            </w:r>
            <w:r w:rsidR="00045F83">
              <w:rPr>
                <w:rFonts w:ascii="Arial Nova Light" w:hAnsi="Arial Nova Light" w:cs="Times New Roman"/>
                <w:lang w:val="en-US"/>
              </w:rPr>
              <w:t>10</w:t>
            </w:r>
            <w:r w:rsidRPr="00045F83">
              <w:rPr>
                <w:rFonts w:ascii="Arial Nova Light" w:hAnsi="Arial Nova Light" w:cs="Times New Roman"/>
                <w:vertAlign w:val="superscript"/>
                <w:lang w:val="en-US"/>
              </w:rPr>
              <w:t>-34</w:t>
            </w:r>
          </w:p>
        </w:tc>
        <w:tc>
          <w:tcPr>
            <w:tcW w:w="1530" w:type="dxa"/>
            <w:vAlign w:val="bottom"/>
          </w:tcPr>
          <w:p w14:paraId="208C44B3" w14:textId="1732DDC3"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7.07</w:t>
            </w:r>
            <w:r w:rsidR="00045F83" w:rsidRPr="00045F83">
              <w:rPr>
                <w:rFonts w:ascii="Arial Nova Light" w:hAnsi="Arial Nova Light" w:cs="Times New Roman"/>
                <w:lang w:val="en-US"/>
              </w:rPr>
              <w:t>×</w:t>
            </w:r>
            <w:r w:rsidR="00045F83">
              <w:rPr>
                <w:rFonts w:ascii="Arial Nova Light" w:hAnsi="Arial Nova Light" w:cs="Times New Roman"/>
                <w:lang w:val="en-US"/>
              </w:rPr>
              <w:t>10</w:t>
            </w:r>
            <w:r w:rsidRPr="00045F83">
              <w:rPr>
                <w:rFonts w:ascii="Arial Nova Light" w:hAnsi="Arial Nova Light" w:cs="Times New Roman"/>
                <w:vertAlign w:val="superscript"/>
                <w:lang w:val="en-US"/>
              </w:rPr>
              <w:t>-34</w:t>
            </w:r>
          </w:p>
        </w:tc>
        <w:tc>
          <w:tcPr>
            <w:tcW w:w="1355" w:type="dxa"/>
            <w:vAlign w:val="bottom"/>
          </w:tcPr>
          <w:p w14:paraId="40344D03" w14:textId="5B96A8DF" w:rsidR="000C38A1" w:rsidRPr="000C38A1" w:rsidRDefault="000C38A1" w:rsidP="000C38A1">
            <w:pPr>
              <w:jc w:val="center"/>
              <w:rPr>
                <w:rFonts w:ascii="Arial Nova Light" w:hAnsi="Arial Nova Light" w:cs="Times New Roman"/>
                <w:sz w:val="24"/>
                <w:szCs w:val="24"/>
                <w:lang w:val="en-US"/>
              </w:rPr>
            </w:pPr>
            <w:r w:rsidRPr="000C38A1">
              <w:rPr>
                <w:rFonts w:ascii="Arial Nova Light" w:hAnsi="Arial Nova Light" w:cs="Calibri"/>
                <w:color w:val="000000"/>
                <w:sz w:val="24"/>
                <w:szCs w:val="24"/>
              </w:rPr>
              <w:t>-0.32</w:t>
            </w:r>
          </w:p>
        </w:tc>
      </w:tr>
      <w:tr w:rsidR="000C38A1" w14:paraId="40B8C717" w14:textId="77777777" w:rsidTr="002C639D">
        <w:trPr>
          <w:jc w:val="center"/>
        </w:trPr>
        <w:tc>
          <w:tcPr>
            <w:tcW w:w="720" w:type="dxa"/>
          </w:tcPr>
          <w:p w14:paraId="5F36E427" w14:textId="77777777" w:rsidR="000C38A1" w:rsidRPr="00B320C8" w:rsidRDefault="000C38A1" w:rsidP="000C38A1">
            <w:pPr>
              <w:jc w:val="center"/>
              <w:rPr>
                <w:rFonts w:ascii="Arial Nova Light" w:hAnsi="Arial Nova Light" w:cs="Times New Roman"/>
                <w:lang w:val="en-US"/>
              </w:rPr>
            </w:pPr>
            <w:r w:rsidRPr="00B320C8">
              <w:rPr>
                <w:rFonts w:ascii="Arial Nova Light" w:hAnsi="Arial Nova Light" w:cs="Times New Roman"/>
                <w:lang w:val="en-US"/>
              </w:rPr>
              <w:t>400</w:t>
            </w:r>
          </w:p>
        </w:tc>
        <w:tc>
          <w:tcPr>
            <w:tcW w:w="1345" w:type="dxa"/>
            <w:vAlign w:val="bottom"/>
          </w:tcPr>
          <w:p w14:paraId="57DB8A34" w14:textId="5E1E8E35"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9.32</w:t>
            </w:r>
            <w:r w:rsidR="00045F83" w:rsidRPr="00045F83">
              <w:rPr>
                <w:rFonts w:ascii="Arial Nova Light" w:hAnsi="Arial Nova Light" w:cs="Times New Roman"/>
                <w:lang w:val="en-US"/>
              </w:rPr>
              <w:t>×</w:t>
            </w:r>
            <w:r w:rsidR="00045F83">
              <w:rPr>
                <w:rFonts w:ascii="Arial Nova Light" w:hAnsi="Arial Nova Light" w:cs="Times New Roman"/>
                <w:lang w:val="en-US"/>
              </w:rPr>
              <w:t>10</w:t>
            </w:r>
            <w:r w:rsidRPr="00045F83">
              <w:rPr>
                <w:rFonts w:ascii="Arial Nova Light" w:hAnsi="Arial Nova Light" w:cs="Times New Roman"/>
                <w:vertAlign w:val="superscript"/>
                <w:lang w:val="en-US"/>
              </w:rPr>
              <w:t>-22</w:t>
            </w:r>
          </w:p>
        </w:tc>
        <w:tc>
          <w:tcPr>
            <w:tcW w:w="1440" w:type="dxa"/>
            <w:vAlign w:val="bottom"/>
          </w:tcPr>
          <w:p w14:paraId="1C51C529" w14:textId="0520FADA"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2.07</w:t>
            </w:r>
            <w:r w:rsidR="00045F83" w:rsidRPr="00045F83">
              <w:rPr>
                <w:rFonts w:ascii="Arial Nova Light" w:hAnsi="Arial Nova Light" w:cs="Times New Roman"/>
                <w:lang w:val="en-US"/>
              </w:rPr>
              <w:t>×</w:t>
            </w:r>
            <w:r w:rsidR="00045F83">
              <w:rPr>
                <w:rFonts w:ascii="Arial Nova Light" w:hAnsi="Arial Nova Light" w:cs="Times New Roman"/>
                <w:lang w:val="en-US"/>
              </w:rPr>
              <w:t>10</w:t>
            </w:r>
            <w:r w:rsidRPr="00045F83">
              <w:rPr>
                <w:rFonts w:ascii="Arial Nova Light" w:hAnsi="Arial Nova Light" w:cs="Times New Roman"/>
                <w:vertAlign w:val="superscript"/>
                <w:lang w:val="en-US"/>
              </w:rPr>
              <w:t>-21</w:t>
            </w:r>
          </w:p>
        </w:tc>
        <w:tc>
          <w:tcPr>
            <w:tcW w:w="1175" w:type="dxa"/>
          </w:tcPr>
          <w:p w14:paraId="08056853" w14:textId="0A91DA3D" w:rsidR="000C38A1" w:rsidRPr="00C75E7D" w:rsidRDefault="000C38A1" w:rsidP="000C38A1">
            <w:pPr>
              <w:jc w:val="center"/>
              <w:rPr>
                <w:rFonts w:ascii="Arial Nova Light" w:hAnsi="Arial Nova Light" w:cs="Times New Roman"/>
                <w:sz w:val="24"/>
                <w:szCs w:val="24"/>
                <w:lang w:val="en-US"/>
              </w:rPr>
            </w:pPr>
            <w:r w:rsidRPr="00C75E7D">
              <w:rPr>
                <w:rFonts w:ascii="Arial Nova Light" w:hAnsi="Arial Nova Light"/>
                <w:sz w:val="24"/>
                <w:szCs w:val="24"/>
              </w:rPr>
              <w:t>-0.55</w:t>
            </w:r>
          </w:p>
        </w:tc>
        <w:tc>
          <w:tcPr>
            <w:tcW w:w="1615" w:type="dxa"/>
            <w:vAlign w:val="bottom"/>
          </w:tcPr>
          <w:p w14:paraId="527FF4FE" w14:textId="0AB96858"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2.38</w:t>
            </w:r>
            <w:r w:rsidR="00045F83" w:rsidRPr="00045F83">
              <w:rPr>
                <w:rFonts w:ascii="Arial Nova Light" w:hAnsi="Arial Nova Light" w:cs="Times New Roman"/>
                <w:lang w:val="en-US"/>
              </w:rPr>
              <w:t>×</w:t>
            </w:r>
            <w:r w:rsidR="00045F83">
              <w:rPr>
                <w:rFonts w:ascii="Arial Nova Light" w:hAnsi="Arial Nova Light" w:cs="Times New Roman"/>
                <w:lang w:val="en-US"/>
              </w:rPr>
              <w:t>10</w:t>
            </w:r>
            <w:r w:rsidRPr="00045F83">
              <w:rPr>
                <w:rFonts w:ascii="Arial Nova Light" w:hAnsi="Arial Nova Light" w:cs="Times New Roman"/>
                <w:vertAlign w:val="superscript"/>
                <w:lang w:val="en-US"/>
              </w:rPr>
              <w:t>-22</w:t>
            </w:r>
          </w:p>
        </w:tc>
        <w:tc>
          <w:tcPr>
            <w:tcW w:w="1530" w:type="dxa"/>
            <w:vAlign w:val="bottom"/>
          </w:tcPr>
          <w:p w14:paraId="11E6A0FF" w14:textId="598B3510"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3.66</w:t>
            </w:r>
            <w:r w:rsidR="00045F83" w:rsidRPr="00045F83">
              <w:rPr>
                <w:rFonts w:ascii="Arial Nova Light" w:hAnsi="Arial Nova Light" w:cs="Times New Roman"/>
                <w:lang w:val="en-US"/>
              </w:rPr>
              <w:t>×</w:t>
            </w:r>
            <w:r w:rsidR="00045F83">
              <w:rPr>
                <w:rFonts w:ascii="Arial Nova Light" w:hAnsi="Arial Nova Light" w:cs="Times New Roman"/>
                <w:lang w:val="en-US"/>
              </w:rPr>
              <w:t>10</w:t>
            </w:r>
            <w:r w:rsidRPr="00045F83">
              <w:rPr>
                <w:rFonts w:ascii="Arial Nova Light" w:hAnsi="Arial Nova Light" w:cs="Times New Roman"/>
                <w:vertAlign w:val="superscript"/>
                <w:lang w:val="en-US"/>
              </w:rPr>
              <w:t>-22</w:t>
            </w:r>
          </w:p>
        </w:tc>
        <w:tc>
          <w:tcPr>
            <w:tcW w:w="1355" w:type="dxa"/>
            <w:vAlign w:val="bottom"/>
          </w:tcPr>
          <w:p w14:paraId="57BB1F9E" w14:textId="3DD9668D" w:rsidR="000C38A1" w:rsidRPr="000C38A1" w:rsidRDefault="000C38A1" w:rsidP="000C38A1">
            <w:pPr>
              <w:jc w:val="center"/>
              <w:rPr>
                <w:rFonts w:ascii="Arial Nova Light" w:hAnsi="Arial Nova Light" w:cs="Times New Roman"/>
                <w:sz w:val="24"/>
                <w:szCs w:val="24"/>
                <w:lang w:val="en-US"/>
              </w:rPr>
            </w:pPr>
            <w:r w:rsidRPr="000C38A1">
              <w:rPr>
                <w:rFonts w:ascii="Arial Nova Light" w:hAnsi="Arial Nova Light" w:cs="Calibri"/>
                <w:color w:val="000000"/>
                <w:sz w:val="24"/>
                <w:szCs w:val="24"/>
              </w:rPr>
              <w:t>-0.35</w:t>
            </w:r>
          </w:p>
        </w:tc>
      </w:tr>
      <w:tr w:rsidR="000C38A1" w14:paraId="4329097B" w14:textId="77777777" w:rsidTr="002C639D">
        <w:trPr>
          <w:jc w:val="center"/>
        </w:trPr>
        <w:tc>
          <w:tcPr>
            <w:tcW w:w="720" w:type="dxa"/>
          </w:tcPr>
          <w:p w14:paraId="0BBA9D44" w14:textId="77777777" w:rsidR="000C38A1" w:rsidRPr="00B320C8" w:rsidRDefault="000C38A1" w:rsidP="000C38A1">
            <w:pPr>
              <w:jc w:val="center"/>
              <w:rPr>
                <w:rFonts w:ascii="Arial Nova Light" w:hAnsi="Arial Nova Light" w:cs="Times New Roman"/>
                <w:lang w:val="en-US"/>
              </w:rPr>
            </w:pPr>
            <w:r w:rsidRPr="00B320C8">
              <w:rPr>
                <w:rFonts w:ascii="Arial Nova Light" w:hAnsi="Arial Nova Light" w:cs="Times New Roman"/>
                <w:lang w:val="en-US"/>
              </w:rPr>
              <w:t>500</w:t>
            </w:r>
          </w:p>
        </w:tc>
        <w:tc>
          <w:tcPr>
            <w:tcW w:w="1345" w:type="dxa"/>
            <w:vAlign w:val="bottom"/>
          </w:tcPr>
          <w:p w14:paraId="1130005D" w14:textId="733F7197"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7.72</w:t>
            </w:r>
            <w:r w:rsidR="00045F83" w:rsidRPr="00045F83">
              <w:rPr>
                <w:rFonts w:ascii="Arial Nova Light" w:hAnsi="Arial Nova Light" w:cs="Times New Roman"/>
                <w:lang w:val="en-US"/>
              </w:rPr>
              <w:t>×</w:t>
            </w:r>
            <w:r w:rsidR="00045F83">
              <w:rPr>
                <w:rFonts w:ascii="Arial Nova Light" w:hAnsi="Arial Nova Light" w:cs="Times New Roman"/>
                <w:lang w:val="en-US"/>
              </w:rPr>
              <w:t>10</w:t>
            </w:r>
            <w:r w:rsidRPr="00045F83">
              <w:rPr>
                <w:rFonts w:ascii="Arial Nova Light" w:hAnsi="Arial Nova Light" w:cs="Times New Roman"/>
                <w:vertAlign w:val="superscript"/>
                <w:lang w:val="en-US"/>
              </w:rPr>
              <w:t>-15</w:t>
            </w:r>
          </w:p>
        </w:tc>
        <w:tc>
          <w:tcPr>
            <w:tcW w:w="1440" w:type="dxa"/>
            <w:vAlign w:val="bottom"/>
          </w:tcPr>
          <w:p w14:paraId="798AAE46" w14:textId="1A069F70"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1.92</w:t>
            </w:r>
            <w:r w:rsidR="00045F83" w:rsidRPr="00045F83">
              <w:rPr>
                <w:rFonts w:ascii="Arial Nova Light" w:hAnsi="Arial Nova Light" w:cs="Times New Roman"/>
                <w:lang w:val="en-US"/>
              </w:rPr>
              <w:t>×</w:t>
            </w:r>
            <w:r w:rsidR="00045F83">
              <w:rPr>
                <w:rFonts w:ascii="Arial Nova Light" w:hAnsi="Arial Nova Light" w:cs="Times New Roman"/>
                <w:lang w:val="en-US"/>
              </w:rPr>
              <w:t>10</w:t>
            </w:r>
            <w:r w:rsidRPr="00045F83">
              <w:rPr>
                <w:rFonts w:ascii="Arial Nova Light" w:hAnsi="Arial Nova Light" w:cs="Times New Roman"/>
                <w:vertAlign w:val="superscript"/>
                <w:lang w:val="en-US"/>
              </w:rPr>
              <w:t>-14</w:t>
            </w:r>
          </w:p>
        </w:tc>
        <w:tc>
          <w:tcPr>
            <w:tcW w:w="1175" w:type="dxa"/>
          </w:tcPr>
          <w:p w14:paraId="584CA000" w14:textId="4F29F2C2" w:rsidR="000C38A1" w:rsidRPr="00C75E7D" w:rsidRDefault="000C38A1" w:rsidP="000C38A1">
            <w:pPr>
              <w:jc w:val="center"/>
              <w:rPr>
                <w:rFonts w:ascii="Arial Nova Light" w:hAnsi="Arial Nova Light" w:cs="Times New Roman"/>
                <w:sz w:val="24"/>
                <w:szCs w:val="24"/>
                <w:lang w:val="en-US"/>
              </w:rPr>
            </w:pPr>
            <w:r w:rsidRPr="00C75E7D">
              <w:rPr>
                <w:rFonts w:ascii="Arial Nova Light" w:hAnsi="Arial Nova Light"/>
                <w:sz w:val="24"/>
                <w:szCs w:val="24"/>
              </w:rPr>
              <w:t>-0.60</w:t>
            </w:r>
          </w:p>
        </w:tc>
        <w:tc>
          <w:tcPr>
            <w:tcW w:w="1615" w:type="dxa"/>
            <w:vAlign w:val="bottom"/>
          </w:tcPr>
          <w:p w14:paraId="0EA3017C" w14:textId="329D2E8D"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2.58</w:t>
            </w:r>
            <w:r w:rsidR="00045F83" w:rsidRPr="00045F83">
              <w:rPr>
                <w:rFonts w:ascii="Arial Nova Light" w:hAnsi="Arial Nova Light" w:cs="Times New Roman"/>
                <w:lang w:val="en-US"/>
              </w:rPr>
              <w:t>×</w:t>
            </w:r>
            <w:r w:rsidR="00045F83">
              <w:rPr>
                <w:rFonts w:ascii="Arial Nova Light" w:hAnsi="Arial Nova Light" w:cs="Times New Roman"/>
                <w:lang w:val="en-US"/>
              </w:rPr>
              <w:t>10</w:t>
            </w:r>
            <w:r w:rsidRPr="00045F83">
              <w:rPr>
                <w:rFonts w:ascii="Arial Nova Light" w:hAnsi="Arial Nova Light" w:cs="Times New Roman"/>
                <w:vertAlign w:val="superscript"/>
                <w:lang w:val="en-US"/>
              </w:rPr>
              <w:t>-15</w:t>
            </w:r>
          </w:p>
        </w:tc>
        <w:tc>
          <w:tcPr>
            <w:tcW w:w="1530" w:type="dxa"/>
            <w:vAlign w:val="bottom"/>
          </w:tcPr>
          <w:p w14:paraId="1E7CB197" w14:textId="53350FCE"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4.05</w:t>
            </w:r>
            <w:r w:rsidR="00045F83" w:rsidRPr="00045F83">
              <w:rPr>
                <w:rFonts w:ascii="Arial Nova Light" w:hAnsi="Arial Nova Light" w:cs="Times New Roman"/>
                <w:lang w:val="en-US"/>
              </w:rPr>
              <w:t>×</w:t>
            </w:r>
            <w:r w:rsidR="00045F83">
              <w:rPr>
                <w:rFonts w:ascii="Arial Nova Light" w:hAnsi="Arial Nova Light" w:cs="Times New Roman"/>
                <w:lang w:val="en-US"/>
              </w:rPr>
              <w:t>10</w:t>
            </w:r>
            <w:r w:rsidRPr="00045F83">
              <w:rPr>
                <w:rFonts w:ascii="Arial Nova Light" w:hAnsi="Arial Nova Light" w:cs="Times New Roman"/>
                <w:vertAlign w:val="superscript"/>
                <w:lang w:val="en-US"/>
              </w:rPr>
              <w:t>-15</w:t>
            </w:r>
          </w:p>
        </w:tc>
        <w:tc>
          <w:tcPr>
            <w:tcW w:w="1355" w:type="dxa"/>
            <w:vAlign w:val="bottom"/>
          </w:tcPr>
          <w:p w14:paraId="30B5A288" w14:textId="58400C82" w:rsidR="000C38A1" w:rsidRPr="000C38A1" w:rsidRDefault="000C38A1" w:rsidP="000C38A1">
            <w:pPr>
              <w:jc w:val="center"/>
              <w:rPr>
                <w:rFonts w:ascii="Arial Nova Light" w:hAnsi="Arial Nova Light" w:cs="Times New Roman"/>
                <w:sz w:val="24"/>
                <w:szCs w:val="24"/>
                <w:lang w:val="en-US"/>
              </w:rPr>
            </w:pPr>
            <w:r w:rsidRPr="000C38A1">
              <w:rPr>
                <w:rFonts w:ascii="Arial Nova Light" w:hAnsi="Arial Nova Light" w:cs="Calibri"/>
                <w:color w:val="000000"/>
                <w:sz w:val="24"/>
                <w:szCs w:val="24"/>
              </w:rPr>
              <w:t>-0.36</w:t>
            </w:r>
          </w:p>
        </w:tc>
      </w:tr>
      <w:tr w:rsidR="000C38A1" w14:paraId="67BC5AC9" w14:textId="77777777" w:rsidTr="002C639D">
        <w:trPr>
          <w:jc w:val="center"/>
        </w:trPr>
        <w:tc>
          <w:tcPr>
            <w:tcW w:w="720" w:type="dxa"/>
          </w:tcPr>
          <w:p w14:paraId="185D97DE" w14:textId="77777777" w:rsidR="000C38A1" w:rsidRPr="00B320C8" w:rsidRDefault="000C38A1" w:rsidP="000C38A1">
            <w:pPr>
              <w:jc w:val="center"/>
              <w:rPr>
                <w:rFonts w:ascii="Arial Nova Light" w:hAnsi="Arial Nova Light" w:cs="Times New Roman"/>
                <w:lang w:val="en-US"/>
              </w:rPr>
            </w:pPr>
            <w:r w:rsidRPr="00B320C8">
              <w:rPr>
                <w:rFonts w:ascii="Arial Nova Light" w:hAnsi="Arial Nova Light" w:cs="Times New Roman"/>
                <w:lang w:val="en-US"/>
              </w:rPr>
              <w:t>600</w:t>
            </w:r>
          </w:p>
        </w:tc>
        <w:tc>
          <w:tcPr>
            <w:tcW w:w="1345" w:type="dxa"/>
            <w:vAlign w:val="bottom"/>
          </w:tcPr>
          <w:p w14:paraId="5997CD81" w14:textId="5F1E357E"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3.24</w:t>
            </w:r>
            <w:r w:rsidR="00045F83" w:rsidRPr="00045F83">
              <w:rPr>
                <w:rFonts w:ascii="Arial Nova Light" w:hAnsi="Arial Nova Light" w:cs="Times New Roman"/>
                <w:lang w:val="en-US"/>
              </w:rPr>
              <w:t>×</w:t>
            </w:r>
            <w:r w:rsidR="00045F83">
              <w:rPr>
                <w:rFonts w:ascii="Arial Nova Light" w:hAnsi="Arial Nova Light" w:cs="Times New Roman"/>
                <w:lang w:val="en-US"/>
              </w:rPr>
              <w:t>10</w:t>
            </w:r>
            <w:r w:rsidRPr="00045F83">
              <w:rPr>
                <w:rFonts w:ascii="Arial Nova Light" w:hAnsi="Arial Nova Light" w:cs="Times New Roman"/>
                <w:vertAlign w:val="superscript"/>
                <w:lang w:val="en-US"/>
              </w:rPr>
              <w:t>-10</w:t>
            </w:r>
          </w:p>
        </w:tc>
        <w:tc>
          <w:tcPr>
            <w:tcW w:w="1440" w:type="dxa"/>
            <w:vAlign w:val="bottom"/>
          </w:tcPr>
          <w:p w14:paraId="2FB3ADFF" w14:textId="4AA42A76"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8.61</w:t>
            </w:r>
            <w:r w:rsidR="00045F83" w:rsidRPr="00045F83">
              <w:rPr>
                <w:rFonts w:ascii="Arial Nova Light" w:hAnsi="Arial Nova Light" w:cs="Times New Roman"/>
                <w:lang w:val="en-US"/>
              </w:rPr>
              <w:t>×</w:t>
            </w:r>
            <w:r w:rsidR="00045F83">
              <w:rPr>
                <w:rFonts w:ascii="Arial Nova Light" w:hAnsi="Arial Nova Light" w:cs="Times New Roman"/>
                <w:lang w:val="en-US"/>
              </w:rPr>
              <w:t>10</w:t>
            </w:r>
            <w:r w:rsidRPr="00045F83">
              <w:rPr>
                <w:rFonts w:ascii="Arial Nova Light" w:hAnsi="Arial Nova Light" w:cs="Times New Roman"/>
                <w:vertAlign w:val="superscript"/>
                <w:lang w:val="en-US"/>
              </w:rPr>
              <w:t>-10</w:t>
            </w:r>
          </w:p>
        </w:tc>
        <w:tc>
          <w:tcPr>
            <w:tcW w:w="1175" w:type="dxa"/>
          </w:tcPr>
          <w:p w14:paraId="1B26EB34" w14:textId="61EBBC77" w:rsidR="000C38A1" w:rsidRPr="00C75E7D" w:rsidRDefault="000C38A1" w:rsidP="000C38A1">
            <w:pPr>
              <w:jc w:val="center"/>
              <w:rPr>
                <w:rFonts w:ascii="Arial Nova Light" w:hAnsi="Arial Nova Light" w:cs="Times New Roman"/>
                <w:sz w:val="24"/>
                <w:szCs w:val="24"/>
                <w:lang w:val="en-US"/>
              </w:rPr>
            </w:pPr>
            <w:r w:rsidRPr="00C75E7D">
              <w:rPr>
                <w:rFonts w:ascii="Arial Nova Light" w:hAnsi="Arial Nova Light"/>
                <w:sz w:val="24"/>
                <w:szCs w:val="24"/>
              </w:rPr>
              <w:t>-0.62</w:t>
            </w:r>
          </w:p>
        </w:tc>
        <w:tc>
          <w:tcPr>
            <w:tcW w:w="1615" w:type="dxa"/>
            <w:vAlign w:val="bottom"/>
          </w:tcPr>
          <w:p w14:paraId="3F19DC05" w14:textId="18CCA9BC"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1.30</w:t>
            </w:r>
            <w:r w:rsidR="00045F83" w:rsidRPr="00045F83">
              <w:rPr>
                <w:rFonts w:ascii="Arial Nova Light" w:hAnsi="Arial Nova Light" w:cs="Times New Roman"/>
                <w:lang w:val="en-US"/>
              </w:rPr>
              <w:t>×</w:t>
            </w:r>
            <w:r w:rsidR="00045F83">
              <w:rPr>
                <w:rFonts w:ascii="Arial Nova Light" w:hAnsi="Arial Nova Light" w:cs="Times New Roman"/>
                <w:lang w:val="en-US"/>
              </w:rPr>
              <w:t>10</w:t>
            </w:r>
            <w:r w:rsidRPr="00045F83">
              <w:rPr>
                <w:rFonts w:ascii="Arial Nova Light" w:hAnsi="Arial Nova Light" w:cs="Times New Roman"/>
                <w:vertAlign w:val="superscript"/>
                <w:lang w:val="en-US"/>
              </w:rPr>
              <w:t>-10</w:t>
            </w:r>
          </w:p>
        </w:tc>
        <w:tc>
          <w:tcPr>
            <w:tcW w:w="1530" w:type="dxa"/>
            <w:vAlign w:val="bottom"/>
          </w:tcPr>
          <w:p w14:paraId="5E1A7326" w14:textId="287EE43F"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2.04</w:t>
            </w:r>
            <w:r w:rsidR="00045F83" w:rsidRPr="00045F83">
              <w:rPr>
                <w:rFonts w:ascii="Arial Nova Light" w:hAnsi="Arial Nova Light" w:cs="Times New Roman"/>
                <w:lang w:val="en-US"/>
              </w:rPr>
              <w:t>×</w:t>
            </w:r>
            <w:r w:rsidR="00045F83">
              <w:rPr>
                <w:rFonts w:ascii="Arial Nova Light" w:hAnsi="Arial Nova Light" w:cs="Times New Roman"/>
                <w:lang w:val="en-US"/>
              </w:rPr>
              <w:t>10</w:t>
            </w:r>
            <w:r w:rsidRPr="00045F83">
              <w:rPr>
                <w:rFonts w:ascii="Arial Nova Light" w:hAnsi="Arial Nova Light" w:cs="Times New Roman"/>
                <w:vertAlign w:val="superscript"/>
                <w:lang w:val="en-US"/>
              </w:rPr>
              <w:t>-10</w:t>
            </w:r>
          </w:p>
        </w:tc>
        <w:tc>
          <w:tcPr>
            <w:tcW w:w="1355" w:type="dxa"/>
            <w:vAlign w:val="bottom"/>
          </w:tcPr>
          <w:p w14:paraId="37C04FA6" w14:textId="2C2CB689" w:rsidR="000C38A1" w:rsidRPr="000C38A1" w:rsidRDefault="000C38A1" w:rsidP="000C38A1">
            <w:pPr>
              <w:jc w:val="center"/>
              <w:rPr>
                <w:rFonts w:ascii="Arial Nova Light" w:hAnsi="Arial Nova Light" w:cs="Times New Roman"/>
                <w:sz w:val="24"/>
                <w:szCs w:val="24"/>
                <w:lang w:val="en-US"/>
              </w:rPr>
            </w:pPr>
            <w:r w:rsidRPr="000C38A1">
              <w:rPr>
                <w:rFonts w:ascii="Arial Nova Light" w:hAnsi="Arial Nova Light" w:cs="Calibri"/>
                <w:color w:val="000000"/>
                <w:sz w:val="24"/>
                <w:szCs w:val="24"/>
              </w:rPr>
              <w:t>-0.36</w:t>
            </w:r>
          </w:p>
        </w:tc>
      </w:tr>
      <w:tr w:rsidR="000C38A1" w14:paraId="31DE1E1E" w14:textId="77777777" w:rsidTr="002C639D">
        <w:trPr>
          <w:jc w:val="center"/>
        </w:trPr>
        <w:tc>
          <w:tcPr>
            <w:tcW w:w="720" w:type="dxa"/>
          </w:tcPr>
          <w:p w14:paraId="3FF3B5CC" w14:textId="77777777" w:rsidR="000C38A1" w:rsidRPr="00B320C8" w:rsidRDefault="000C38A1" w:rsidP="000C38A1">
            <w:pPr>
              <w:jc w:val="center"/>
              <w:rPr>
                <w:rFonts w:ascii="Arial Nova Light" w:hAnsi="Arial Nova Light" w:cs="Times New Roman"/>
                <w:lang w:val="en-US"/>
              </w:rPr>
            </w:pPr>
            <w:r w:rsidRPr="00B320C8">
              <w:rPr>
                <w:rFonts w:ascii="Arial Nova Light" w:hAnsi="Arial Nova Light" w:cs="Times New Roman"/>
                <w:lang w:val="en-US"/>
              </w:rPr>
              <w:t>700</w:t>
            </w:r>
          </w:p>
        </w:tc>
        <w:tc>
          <w:tcPr>
            <w:tcW w:w="1345" w:type="dxa"/>
            <w:vAlign w:val="bottom"/>
          </w:tcPr>
          <w:p w14:paraId="039238B7" w14:textId="35E09B32"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6.64</w:t>
            </w:r>
            <w:r w:rsidR="00045F83" w:rsidRPr="00045F83">
              <w:rPr>
                <w:rFonts w:ascii="Arial Nova Light" w:hAnsi="Arial Nova Light" w:cs="Times New Roman"/>
                <w:lang w:val="en-US"/>
              </w:rPr>
              <w:t>×</w:t>
            </w:r>
            <w:r w:rsidR="00045F83">
              <w:rPr>
                <w:rFonts w:ascii="Arial Nova Light" w:hAnsi="Arial Nova Light" w:cs="Times New Roman"/>
                <w:lang w:val="en-US"/>
              </w:rPr>
              <w:t>10</w:t>
            </w:r>
            <w:r w:rsidRPr="00045F83">
              <w:rPr>
                <w:rFonts w:ascii="Arial Nova Light" w:hAnsi="Arial Nova Light" w:cs="Times New Roman"/>
                <w:vertAlign w:val="superscript"/>
                <w:lang w:val="en-US"/>
              </w:rPr>
              <w:t>-07</w:t>
            </w:r>
          </w:p>
        </w:tc>
        <w:tc>
          <w:tcPr>
            <w:tcW w:w="1440" w:type="dxa"/>
            <w:vAlign w:val="bottom"/>
          </w:tcPr>
          <w:p w14:paraId="1B9683A6" w14:textId="223C4915"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1.83</w:t>
            </w:r>
            <w:r w:rsidR="00045F83" w:rsidRPr="00045F83">
              <w:rPr>
                <w:rFonts w:ascii="Arial Nova Light" w:hAnsi="Arial Nova Light" w:cs="Times New Roman"/>
                <w:lang w:val="en-US"/>
              </w:rPr>
              <w:t>×</w:t>
            </w:r>
            <w:r w:rsidR="00045F83">
              <w:rPr>
                <w:rFonts w:ascii="Arial Nova Light" w:hAnsi="Arial Nova Light" w:cs="Times New Roman"/>
                <w:lang w:val="en-US"/>
              </w:rPr>
              <w:t>10</w:t>
            </w:r>
            <w:r w:rsidRPr="00045F83">
              <w:rPr>
                <w:rFonts w:ascii="Arial Nova Light" w:hAnsi="Arial Nova Light" w:cs="Times New Roman"/>
                <w:vertAlign w:val="superscript"/>
                <w:lang w:val="en-US"/>
              </w:rPr>
              <w:t>-06</w:t>
            </w:r>
          </w:p>
        </w:tc>
        <w:tc>
          <w:tcPr>
            <w:tcW w:w="1175" w:type="dxa"/>
          </w:tcPr>
          <w:p w14:paraId="78452F7F" w14:textId="342886AB" w:rsidR="000C38A1" w:rsidRPr="00C75E7D" w:rsidRDefault="000C38A1" w:rsidP="000C38A1">
            <w:pPr>
              <w:jc w:val="center"/>
              <w:rPr>
                <w:rFonts w:ascii="Arial Nova Light" w:hAnsi="Arial Nova Light" w:cs="Times New Roman"/>
                <w:sz w:val="24"/>
                <w:szCs w:val="24"/>
                <w:lang w:val="en-US"/>
              </w:rPr>
            </w:pPr>
            <w:r w:rsidRPr="00C75E7D">
              <w:rPr>
                <w:rFonts w:ascii="Arial Nova Light" w:hAnsi="Arial Nova Light"/>
                <w:sz w:val="24"/>
                <w:szCs w:val="24"/>
              </w:rPr>
              <w:t>-0.64</w:t>
            </w:r>
          </w:p>
        </w:tc>
        <w:tc>
          <w:tcPr>
            <w:tcW w:w="1615" w:type="dxa"/>
            <w:vAlign w:val="bottom"/>
          </w:tcPr>
          <w:p w14:paraId="113C242F" w14:textId="3225F684"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3.03</w:t>
            </w:r>
            <w:r w:rsidR="00045F83" w:rsidRPr="00045F83">
              <w:rPr>
                <w:rFonts w:ascii="Arial Nova Light" w:hAnsi="Arial Nova Light" w:cs="Times New Roman"/>
                <w:lang w:val="en-US"/>
              </w:rPr>
              <w:t>×</w:t>
            </w:r>
            <w:r w:rsidR="00045F83">
              <w:rPr>
                <w:rFonts w:ascii="Arial Nova Light" w:hAnsi="Arial Nova Light" w:cs="Times New Roman"/>
                <w:lang w:val="en-US"/>
              </w:rPr>
              <w:t>10</w:t>
            </w:r>
            <w:r w:rsidRPr="00045F83">
              <w:rPr>
                <w:rFonts w:ascii="Arial Nova Light" w:hAnsi="Arial Nova Light" w:cs="Times New Roman"/>
                <w:vertAlign w:val="superscript"/>
                <w:lang w:val="en-US"/>
              </w:rPr>
              <w:t>-07</w:t>
            </w:r>
          </w:p>
        </w:tc>
        <w:tc>
          <w:tcPr>
            <w:tcW w:w="1530" w:type="dxa"/>
            <w:vAlign w:val="bottom"/>
          </w:tcPr>
          <w:p w14:paraId="4B44DB17" w14:textId="54BFF36F"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4.70</w:t>
            </w:r>
            <w:r w:rsidR="00045F83" w:rsidRPr="00045F83">
              <w:rPr>
                <w:rFonts w:ascii="Arial Nova Light" w:hAnsi="Arial Nova Light" w:cs="Times New Roman"/>
                <w:lang w:val="en-US"/>
              </w:rPr>
              <w:t>×</w:t>
            </w:r>
            <w:r w:rsidR="00045F83">
              <w:rPr>
                <w:rFonts w:ascii="Arial Nova Light" w:hAnsi="Arial Nova Light" w:cs="Times New Roman"/>
                <w:lang w:val="en-US"/>
              </w:rPr>
              <w:t>10</w:t>
            </w:r>
            <w:r w:rsidRPr="00045F83">
              <w:rPr>
                <w:rFonts w:ascii="Arial Nova Light" w:hAnsi="Arial Nova Light" w:cs="Times New Roman"/>
                <w:vertAlign w:val="superscript"/>
                <w:lang w:val="en-US"/>
              </w:rPr>
              <w:t>-07</w:t>
            </w:r>
          </w:p>
        </w:tc>
        <w:tc>
          <w:tcPr>
            <w:tcW w:w="1355" w:type="dxa"/>
            <w:vAlign w:val="bottom"/>
          </w:tcPr>
          <w:p w14:paraId="2B95EE27" w14:textId="4A638168" w:rsidR="000C38A1" w:rsidRPr="000C38A1" w:rsidRDefault="000C38A1" w:rsidP="000C38A1">
            <w:pPr>
              <w:jc w:val="center"/>
              <w:rPr>
                <w:rFonts w:ascii="Arial Nova Light" w:hAnsi="Arial Nova Light" w:cs="Times New Roman"/>
                <w:sz w:val="24"/>
                <w:szCs w:val="24"/>
                <w:lang w:val="en-US"/>
              </w:rPr>
            </w:pPr>
            <w:r w:rsidRPr="000C38A1">
              <w:rPr>
                <w:rFonts w:ascii="Arial Nova Light" w:hAnsi="Arial Nova Light" w:cs="Calibri"/>
                <w:color w:val="000000"/>
                <w:sz w:val="24"/>
                <w:szCs w:val="24"/>
              </w:rPr>
              <w:t>-0.36</w:t>
            </w:r>
          </w:p>
        </w:tc>
      </w:tr>
      <w:tr w:rsidR="000C38A1" w14:paraId="2FDBF44D" w14:textId="77777777" w:rsidTr="002C639D">
        <w:trPr>
          <w:jc w:val="center"/>
        </w:trPr>
        <w:tc>
          <w:tcPr>
            <w:tcW w:w="720" w:type="dxa"/>
          </w:tcPr>
          <w:p w14:paraId="31363778" w14:textId="77777777" w:rsidR="000C38A1" w:rsidRPr="00B320C8" w:rsidRDefault="000C38A1" w:rsidP="000C38A1">
            <w:pPr>
              <w:jc w:val="center"/>
              <w:rPr>
                <w:rFonts w:ascii="Arial Nova Light" w:hAnsi="Arial Nova Light" w:cs="Times New Roman"/>
                <w:lang w:val="en-US"/>
              </w:rPr>
            </w:pPr>
            <w:r w:rsidRPr="00B320C8">
              <w:rPr>
                <w:rFonts w:ascii="Arial Nova Light" w:hAnsi="Arial Nova Light" w:cs="Times New Roman"/>
                <w:lang w:val="en-US"/>
              </w:rPr>
              <w:t>800</w:t>
            </w:r>
          </w:p>
        </w:tc>
        <w:tc>
          <w:tcPr>
            <w:tcW w:w="1345" w:type="dxa"/>
            <w:vAlign w:val="bottom"/>
          </w:tcPr>
          <w:p w14:paraId="07FAD6E1" w14:textId="1CCF49F2"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2.05</w:t>
            </w:r>
            <w:r w:rsidR="00045F83" w:rsidRPr="00045F83">
              <w:rPr>
                <w:rFonts w:ascii="Arial Nova Light" w:hAnsi="Arial Nova Light" w:cs="Times New Roman"/>
                <w:lang w:val="en-US"/>
              </w:rPr>
              <w:t>×</w:t>
            </w:r>
            <w:r w:rsidR="00045F83">
              <w:rPr>
                <w:rFonts w:ascii="Arial Nova Light" w:hAnsi="Arial Nova Light" w:cs="Times New Roman"/>
                <w:lang w:val="en-US"/>
              </w:rPr>
              <w:t>10</w:t>
            </w:r>
            <w:r w:rsidRPr="00045F83">
              <w:rPr>
                <w:rFonts w:ascii="Arial Nova Light" w:hAnsi="Arial Nova Light" w:cs="Times New Roman"/>
                <w:vertAlign w:val="superscript"/>
                <w:lang w:val="en-US"/>
              </w:rPr>
              <w:t>-04</w:t>
            </w:r>
          </w:p>
        </w:tc>
        <w:tc>
          <w:tcPr>
            <w:tcW w:w="1440" w:type="dxa"/>
            <w:vAlign w:val="bottom"/>
          </w:tcPr>
          <w:p w14:paraId="3D1238E0" w14:textId="2687A95C"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5.78</w:t>
            </w:r>
            <w:r w:rsidR="00045F83" w:rsidRPr="00045F83">
              <w:rPr>
                <w:rFonts w:ascii="Arial Nova Light" w:hAnsi="Arial Nova Light" w:cs="Times New Roman"/>
                <w:lang w:val="en-US"/>
              </w:rPr>
              <w:t>×</w:t>
            </w:r>
            <w:r w:rsidR="00045F83">
              <w:rPr>
                <w:rFonts w:ascii="Arial Nova Light" w:hAnsi="Arial Nova Light" w:cs="Times New Roman"/>
                <w:lang w:val="en-US"/>
              </w:rPr>
              <w:t>10</w:t>
            </w:r>
            <w:r w:rsidRPr="00045F83">
              <w:rPr>
                <w:rFonts w:ascii="Arial Nova Light" w:hAnsi="Arial Nova Light" w:cs="Times New Roman"/>
                <w:vertAlign w:val="superscript"/>
                <w:lang w:val="en-US"/>
              </w:rPr>
              <w:t>-04</w:t>
            </w:r>
          </w:p>
        </w:tc>
        <w:tc>
          <w:tcPr>
            <w:tcW w:w="1175" w:type="dxa"/>
          </w:tcPr>
          <w:p w14:paraId="7F1CB99F" w14:textId="046596A0" w:rsidR="000C38A1" w:rsidRPr="00C75E7D" w:rsidRDefault="000C38A1" w:rsidP="000C38A1">
            <w:pPr>
              <w:jc w:val="center"/>
              <w:rPr>
                <w:rFonts w:ascii="Arial Nova Light" w:hAnsi="Arial Nova Light" w:cs="Times New Roman"/>
                <w:sz w:val="24"/>
                <w:szCs w:val="24"/>
                <w:lang w:val="en-US"/>
              </w:rPr>
            </w:pPr>
            <w:r w:rsidRPr="00C75E7D">
              <w:rPr>
                <w:rFonts w:ascii="Arial Nova Light" w:hAnsi="Arial Nova Light"/>
                <w:sz w:val="24"/>
                <w:szCs w:val="24"/>
              </w:rPr>
              <w:t>-0.65</w:t>
            </w:r>
          </w:p>
        </w:tc>
        <w:tc>
          <w:tcPr>
            <w:tcW w:w="1615" w:type="dxa"/>
            <w:vAlign w:val="bottom"/>
          </w:tcPr>
          <w:p w14:paraId="0C09F736" w14:textId="3EBF5BC3"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1.04</w:t>
            </w:r>
            <w:r w:rsidR="00045F83" w:rsidRPr="00045F83">
              <w:rPr>
                <w:rFonts w:ascii="Arial Nova Light" w:hAnsi="Arial Nova Light" w:cs="Times New Roman"/>
                <w:lang w:val="en-US"/>
              </w:rPr>
              <w:t>×</w:t>
            </w:r>
            <w:r w:rsidR="00045F83">
              <w:rPr>
                <w:rFonts w:ascii="Arial Nova Light" w:hAnsi="Arial Nova Light" w:cs="Times New Roman"/>
                <w:lang w:val="en-US"/>
              </w:rPr>
              <w:t>10</w:t>
            </w:r>
            <w:r w:rsidRPr="00045F83">
              <w:rPr>
                <w:rFonts w:ascii="Arial Nova Light" w:hAnsi="Arial Nova Light" w:cs="Times New Roman"/>
                <w:vertAlign w:val="superscript"/>
                <w:lang w:val="en-US"/>
              </w:rPr>
              <w:t>-04</w:t>
            </w:r>
          </w:p>
        </w:tc>
        <w:tc>
          <w:tcPr>
            <w:tcW w:w="1530" w:type="dxa"/>
            <w:vAlign w:val="bottom"/>
          </w:tcPr>
          <w:p w14:paraId="755D7C33" w14:textId="65A3D907"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1.57</w:t>
            </w:r>
            <w:r w:rsidR="00045F83" w:rsidRPr="00045F83">
              <w:rPr>
                <w:rFonts w:ascii="Arial Nova Light" w:hAnsi="Arial Nova Light" w:cs="Times New Roman"/>
                <w:lang w:val="en-US"/>
              </w:rPr>
              <w:t>×</w:t>
            </w:r>
            <w:r w:rsidR="00045F83">
              <w:rPr>
                <w:rFonts w:ascii="Arial Nova Light" w:hAnsi="Arial Nova Light" w:cs="Times New Roman"/>
                <w:lang w:val="en-US"/>
              </w:rPr>
              <w:t>10</w:t>
            </w:r>
            <w:r w:rsidRPr="00045F83">
              <w:rPr>
                <w:rFonts w:ascii="Arial Nova Light" w:hAnsi="Arial Nova Light" w:cs="Times New Roman"/>
                <w:vertAlign w:val="superscript"/>
                <w:lang w:val="en-US"/>
              </w:rPr>
              <w:t>-04</w:t>
            </w:r>
          </w:p>
        </w:tc>
        <w:tc>
          <w:tcPr>
            <w:tcW w:w="1355" w:type="dxa"/>
            <w:vAlign w:val="bottom"/>
          </w:tcPr>
          <w:p w14:paraId="1E72A977" w14:textId="6668523D" w:rsidR="000C38A1" w:rsidRPr="000C38A1" w:rsidRDefault="000C38A1" w:rsidP="000C38A1">
            <w:pPr>
              <w:jc w:val="center"/>
              <w:rPr>
                <w:rFonts w:ascii="Arial Nova Light" w:hAnsi="Arial Nova Light" w:cs="Times New Roman"/>
                <w:sz w:val="24"/>
                <w:szCs w:val="24"/>
                <w:lang w:val="en-US"/>
              </w:rPr>
            </w:pPr>
            <w:r w:rsidRPr="000C38A1">
              <w:rPr>
                <w:rFonts w:ascii="Arial Nova Light" w:hAnsi="Arial Nova Light" w:cs="Calibri"/>
                <w:color w:val="000000"/>
                <w:sz w:val="24"/>
                <w:szCs w:val="24"/>
              </w:rPr>
              <w:t>-0.34</w:t>
            </w:r>
          </w:p>
        </w:tc>
      </w:tr>
      <w:tr w:rsidR="000C38A1" w14:paraId="6354CD3F" w14:textId="77777777" w:rsidTr="002C639D">
        <w:trPr>
          <w:jc w:val="center"/>
        </w:trPr>
        <w:tc>
          <w:tcPr>
            <w:tcW w:w="720" w:type="dxa"/>
          </w:tcPr>
          <w:p w14:paraId="2437FF0C" w14:textId="77777777" w:rsidR="000C38A1" w:rsidRPr="00B320C8" w:rsidRDefault="000C38A1" w:rsidP="000C38A1">
            <w:pPr>
              <w:jc w:val="center"/>
              <w:rPr>
                <w:rFonts w:ascii="Arial Nova Light" w:hAnsi="Arial Nova Light" w:cs="Times New Roman"/>
                <w:lang w:val="en-US"/>
              </w:rPr>
            </w:pPr>
            <w:r w:rsidRPr="00B320C8">
              <w:rPr>
                <w:rFonts w:ascii="Arial Nova Light" w:hAnsi="Arial Nova Light" w:cs="Times New Roman"/>
                <w:lang w:val="en-US"/>
              </w:rPr>
              <w:t>900</w:t>
            </w:r>
          </w:p>
        </w:tc>
        <w:tc>
          <w:tcPr>
            <w:tcW w:w="1345" w:type="dxa"/>
            <w:vAlign w:val="bottom"/>
          </w:tcPr>
          <w:p w14:paraId="1340375E" w14:textId="612343C1"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1.80</w:t>
            </w:r>
            <w:r w:rsidR="00045F83" w:rsidRPr="00045F83">
              <w:rPr>
                <w:rFonts w:ascii="Arial Nova Light" w:hAnsi="Arial Nova Light" w:cs="Times New Roman"/>
                <w:lang w:val="en-US"/>
              </w:rPr>
              <w:t>×</w:t>
            </w:r>
            <w:r w:rsidR="00045F83">
              <w:rPr>
                <w:rFonts w:ascii="Arial Nova Light" w:hAnsi="Arial Nova Light" w:cs="Times New Roman"/>
                <w:lang w:val="en-US"/>
              </w:rPr>
              <w:t>10</w:t>
            </w:r>
            <w:r w:rsidRPr="00045F83">
              <w:rPr>
                <w:rFonts w:ascii="Arial Nova Light" w:hAnsi="Arial Nova Light" w:cs="Times New Roman"/>
                <w:vertAlign w:val="superscript"/>
                <w:lang w:val="en-US"/>
              </w:rPr>
              <w:t>-02</w:t>
            </w:r>
          </w:p>
        </w:tc>
        <w:tc>
          <w:tcPr>
            <w:tcW w:w="1440" w:type="dxa"/>
            <w:vAlign w:val="bottom"/>
          </w:tcPr>
          <w:p w14:paraId="2198D9FB" w14:textId="63287316"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5.09</w:t>
            </w:r>
            <w:r w:rsidR="00045F83" w:rsidRPr="00045F83">
              <w:rPr>
                <w:rFonts w:ascii="Arial Nova Light" w:hAnsi="Arial Nova Light" w:cs="Times New Roman"/>
                <w:lang w:val="en-US"/>
              </w:rPr>
              <w:t>×</w:t>
            </w:r>
            <w:r w:rsidR="00045F83">
              <w:rPr>
                <w:rFonts w:ascii="Arial Nova Light" w:hAnsi="Arial Nova Light" w:cs="Times New Roman"/>
                <w:lang w:val="en-US"/>
              </w:rPr>
              <w:t>10</w:t>
            </w:r>
            <w:r w:rsidRPr="00045F83">
              <w:rPr>
                <w:rFonts w:ascii="Arial Nova Light" w:hAnsi="Arial Nova Light" w:cs="Times New Roman"/>
                <w:vertAlign w:val="superscript"/>
                <w:lang w:val="en-US"/>
              </w:rPr>
              <w:t>-02</w:t>
            </w:r>
          </w:p>
        </w:tc>
        <w:tc>
          <w:tcPr>
            <w:tcW w:w="1175" w:type="dxa"/>
          </w:tcPr>
          <w:p w14:paraId="7FEF3AEF" w14:textId="4515F698" w:rsidR="000C38A1" w:rsidRPr="00C75E7D" w:rsidRDefault="000C38A1" w:rsidP="000C38A1">
            <w:pPr>
              <w:jc w:val="center"/>
              <w:rPr>
                <w:rFonts w:ascii="Arial Nova Light" w:hAnsi="Arial Nova Light" w:cs="Times New Roman"/>
                <w:sz w:val="24"/>
                <w:szCs w:val="24"/>
                <w:lang w:val="en-US"/>
              </w:rPr>
            </w:pPr>
            <w:r w:rsidRPr="00C75E7D">
              <w:rPr>
                <w:rFonts w:ascii="Arial Nova Light" w:hAnsi="Arial Nova Light"/>
                <w:sz w:val="24"/>
                <w:szCs w:val="24"/>
              </w:rPr>
              <w:t>-0.65</w:t>
            </w:r>
          </w:p>
        </w:tc>
        <w:tc>
          <w:tcPr>
            <w:tcW w:w="1615" w:type="dxa"/>
            <w:vAlign w:val="bottom"/>
          </w:tcPr>
          <w:p w14:paraId="17B4F157" w14:textId="2840D99C"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9.82</w:t>
            </w:r>
            <w:r w:rsidR="00045F83" w:rsidRPr="00045F83">
              <w:rPr>
                <w:rFonts w:ascii="Arial Nova Light" w:hAnsi="Arial Nova Light" w:cs="Times New Roman"/>
                <w:lang w:val="en-US"/>
              </w:rPr>
              <w:t>×</w:t>
            </w:r>
            <w:r w:rsidR="00045F83">
              <w:rPr>
                <w:rFonts w:ascii="Arial Nova Light" w:hAnsi="Arial Nova Light" w:cs="Times New Roman"/>
                <w:lang w:val="en-US"/>
              </w:rPr>
              <w:t>10</w:t>
            </w:r>
            <w:r w:rsidRPr="00045F83">
              <w:rPr>
                <w:rFonts w:ascii="Arial Nova Light" w:hAnsi="Arial Nova Light" w:cs="Times New Roman"/>
                <w:vertAlign w:val="superscript"/>
                <w:lang w:val="en-US"/>
              </w:rPr>
              <w:t>-03</w:t>
            </w:r>
          </w:p>
        </w:tc>
        <w:tc>
          <w:tcPr>
            <w:tcW w:w="1530" w:type="dxa"/>
            <w:vAlign w:val="bottom"/>
          </w:tcPr>
          <w:p w14:paraId="139B5CAB" w14:textId="2EDB0599"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1.45</w:t>
            </w:r>
            <w:r w:rsidR="00045F83" w:rsidRPr="00045F83">
              <w:rPr>
                <w:rFonts w:ascii="Arial Nova Light" w:hAnsi="Arial Nova Light" w:cs="Times New Roman"/>
                <w:lang w:val="en-US"/>
              </w:rPr>
              <w:t>×</w:t>
            </w:r>
            <w:r w:rsidR="00045F83">
              <w:rPr>
                <w:rFonts w:ascii="Arial Nova Light" w:hAnsi="Arial Nova Light" w:cs="Times New Roman"/>
                <w:lang w:val="en-US"/>
              </w:rPr>
              <w:t>10</w:t>
            </w:r>
            <w:r w:rsidRPr="00045F83">
              <w:rPr>
                <w:rFonts w:ascii="Arial Nova Light" w:hAnsi="Arial Nova Light" w:cs="Times New Roman"/>
                <w:vertAlign w:val="superscript"/>
                <w:lang w:val="en-US"/>
              </w:rPr>
              <w:t>-02</w:t>
            </w:r>
          </w:p>
        </w:tc>
        <w:tc>
          <w:tcPr>
            <w:tcW w:w="1355" w:type="dxa"/>
            <w:vAlign w:val="bottom"/>
          </w:tcPr>
          <w:p w14:paraId="4A3EB93A" w14:textId="4B27D7BC" w:rsidR="000C38A1" w:rsidRPr="000C38A1" w:rsidRDefault="000C38A1" w:rsidP="000C38A1">
            <w:pPr>
              <w:jc w:val="center"/>
              <w:rPr>
                <w:rFonts w:ascii="Arial Nova Light" w:hAnsi="Arial Nova Light" w:cs="Times New Roman"/>
                <w:sz w:val="24"/>
                <w:szCs w:val="24"/>
                <w:lang w:val="en-US"/>
              </w:rPr>
            </w:pPr>
            <w:r w:rsidRPr="000C38A1">
              <w:rPr>
                <w:rFonts w:ascii="Arial Nova Light" w:hAnsi="Arial Nova Light" w:cs="Calibri"/>
                <w:color w:val="000000"/>
                <w:sz w:val="24"/>
                <w:szCs w:val="24"/>
              </w:rPr>
              <w:t>-0.32</w:t>
            </w:r>
          </w:p>
        </w:tc>
      </w:tr>
      <w:tr w:rsidR="000C38A1" w14:paraId="47DCE45C" w14:textId="77777777" w:rsidTr="002C639D">
        <w:trPr>
          <w:jc w:val="center"/>
        </w:trPr>
        <w:tc>
          <w:tcPr>
            <w:tcW w:w="720" w:type="dxa"/>
          </w:tcPr>
          <w:p w14:paraId="4752C84C" w14:textId="77777777" w:rsidR="000C38A1" w:rsidRPr="00B320C8" w:rsidRDefault="000C38A1" w:rsidP="000C38A1">
            <w:pPr>
              <w:jc w:val="center"/>
              <w:rPr>
                <w:rFonts w:ascii="Arial Nova Light" w:hAnsi="Arial Nova Light" w:cs="Times New Roman"/>
                <w:lang w:val="en-US"/>
              </w:rPr>
            </w:pPr>
            <w:r w:rsidRPr="00B320C8">
              <w:rPr>
                <w:rFonts w:ascii="Arial Nova Light" w:hAnsi="Arial Nova Light" w:cs="Times New Roman"/>
                <w:lang w:val="en-US"/>
              </w:rPr>
              <w:t>1000</w:t>
            </w:r>
          </w:p>
        </w:tc>
        <w:tc>
          <w:tcPr>
            <w:tcW w:w="1345" w:type="dxa"/>
            <w:vAlign w:val="bottom"/>
          </w:tcPr>
          <w:p w14:paraId="4DDAE05A" w14:textId="3C87383A"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6.50</w:t>
            </w:r>
            <w:r w:rsidR="00045F83" w:rsidRPr="00045F83">
              <w:rPr>
                <w:rFonts w:ascii="Arial Nova Light" w:hAnsi="Arial Nova Light" w:cs="Times New Roman"/>
                <w:lang w:val="en-US"/>
              </w:rPr>
              <w:t>×</w:t>
            </w:r>
            <w:r w:rsidR="00045F83">
              <w:rPr>
                <w:rFonts w:ascii="Arial Nova Light" w:hAnsi="Arial Nova Light" w:cs="Times New Roman"/>
                <w:lang w:val="en-US"/>
              </w:rPr>
              <w:t>10</w:t>
            </w:r>
            <w:r w:rsidRPr="00AA49E3">
              <w:rPr>
                <w:rFonts w:ascii="Arial Nova Light" w:hAnsi="Arial Nova Light" w:cs="Times New Roman"/>
                <w:vertAlign w:val="superscript"/>
                <w:lang w:val="en-US"/>
              </w:rPr>
              <w:t>-1</w:t>
            </w:r>
          </w:p>
        </w:tc>
        <w:tc>
          <w:tcPr>
            <w:tcW w:w="1440" w:type="dxa"/>
            <w:vAlign w:val="bottom"/>
          </w:tcPr>
          <w:p w14:paraId="60DDC73E" w14:textId="4355E09B"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1.83</w:t>
            </w:r>
          </w:p>
        </w:tc>
        <w:tc>
          <w:tcPr>
            <w:tcW w:w="1175" w:type="dxa"/>
          </w:tcPr>
          <w:p w14:paraId="37317A9A" w14:textId="3F4CD96C" w:rsidR="000C38A1" w:rsidRPr="00C75E7D" w:rsidRDefault="000C38A1" w:rsidP="000C38A1">
            <w:pPr>
              <w:jc w:val="center"/>
              <w:rPr>
                <w:rFonts w:ascii="Arial Nova Light" w:hAnsi="Arial Nova Light" w:cs="Times New Roman"/>
                <w:sz w:val="24"/>
                <w:szCs w:val="24"/>
                <w:lang w:val="en-US"/>
              </w:rPr>
            </w:pPr>
            <w:r w:rsidRPr="00C75E7D">
              <w:rPr>
                <w:rFonts w:ascii="Arial Nova Light" w:hAnsi="Arial Nova Light"/>
                <w:sz w:val="24"/>
                <w:szCs w:val="24"/>
              </w:rPr>
              <w:t>-0.64</w:t>
            </w:r>
          </w:p>
        </w:tc>
        <w:tc>
          <w:tcPr>
            <w:tcW w:w="1615" w:type="dxa"/>
            <w:vAlign w:val="bottom"/>
          </w:tcPr>
          <w:p w14:paraId="00394110" w14:textId="39C3AC4E"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3.78</w:t>
            </w:r>
            <w:r w:rsidR="00045F83" w:rsidRPr="00045F83">
              <w:rPr>
                <w:rFonts w:ascii="Arial Nova Light" w:hAnsi="Arial Nova Light" w:cs="Times New Roman"/>
                <w:lang w:val="en-US"/>
              </w:rPr>
              <w:t>×</w:t>
            </w:r>
            <w:r w:rsidR="00AA49E3">
              <w:rPr>
                <w:rFonts w:ascii="Arial Nova Light" w:hAnsi="Arial Nova Light" w:cs="Times New Roman"/>
                <w:lang w:val="en-US"/>
              </w:rPr>
              <w:t>10</w:t>
            </w:r>
            <w:r w:rsidR="00AA49E3" w:rsidRPr="00AA49E3">
              <w:rPr>
                <w:rFonts w:ascii="Arial Nova Light" w:hAnsi="Arial Nova Light" w:cs="Times New Roman"/>
                <w:vertAlign w:val="superscript"/>
                <w:lang w:val="en-US"/>
              </w:rPr>
              <w:t>-</w:t>
            </w:r>
            <w:r w:rsidRPr="00AA49E3">
              <w:rPr>
                <w:rFonts w:ascii="Arial Nova Light" w:hAnsi="Arial Nova Light" w:cs="Times New Roman"/>
                <w:vertAlign w:val="superscript"/>
                <w:lang w:val="en-US"/>
              </w:rPr>
              <w:t>1</w:t>
            </w:r>
          </w:p>
        </w:tc>
        <w:tc>
          <w:tcPr>
            <w:tcW w:w="1530" w:type="dxa"/>
            <w:vAlign w:val="bottom"/>
          </w:tcPr>
          <w:p w14:paraId="2F81B17F" w14:textId="4891703D"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5.39</w:t>
            </w:r>
            <w:r w:rsidR="00045F83" w:rsidRPr="00045F83">
              <w:rPr>
                <w:rFonts w:ascii="Arial Nova Light" w:hAnsi="Arial Nova Light" w:cs="Times New Roman"/>
                <w:lang w:val="en-US"/>
              </w:rPr>
              <w:t>×</w:t>
            </w:r>
            <w:r w:rsidR="00AA49E3">
              <w:rPr>
                <w:rFonts w:ascii="Arial Nova Light" w:hAnsi="Arial Nova Light" w:cs="Times New Roman"/>
                <w:lang w:val="en-US"/>
              </w:rPr>
              <w:t>10</w:t>
            </w:r>
            <w:r w:rsidRPr="00AA49E3">
              <w:rPr>
                <w:rFonts w:ascii="Arial Nova Light" w:hAnsi="Arial Nova Light" w:cs="Times New Roman"/>
                <w:vertAlign w:val="superscript"/>
                <w:lang w:val="en-US"/>
              </w:rPr>
              <w:t>-1</w:t>
            </w:r>
          </w:p>
        </w:tc>
        <w:tc>
          <w:tcPr>
            <w:tcW w:w="1355" w:type="dxa"/>
            <w:vAlign w:val="bottom"/>
          </w:tcPr>
          <w:p w14:paraId="1D830ED6" w14:textId="528C1E83" w:rsidR="000C38A1" w:rsidRPr="000C38A1" w:rsidRDefault="000C38A1" w:rsidP="000C38A1">
            <w:pPr>
              <w:jc w:val="center"/>
              <w:rPr>
                <w:rFonts w:ascii="Arial Nova Light" w:hAnsi="Arial Nova Light" w:cs="Times New Roman"/>
                <w:sz w:val="24"/>
                <w:szCs w:val="24"/>
                <w:lang w:val="en-US"/>
              </w:rPr>
            </w:pPr>
            <w:r w:rsidRPr="000C38A1">
              <w:rPr>
                <w:rFonts w:ascii="Arial Nova Light" w:hAnsi="Arial Nova Light" w:cs="Calibri"/>
                <w:color w:val="000000"/>
                <w:sz w:val="24"/>
                <w:szCs w:val="24"/>
              </w:rPr>
              <w:t>-0.30</w:t>
            </w:r>
          </w:p>
        </w:tc>
      </w:tr>
      <w:tr w:rsidR="000C38A1" w14:paraId="12D28F80" w14:textId="77777777" w:rsidTr="002C639D">
        <w:trPr>
          <w:jc w:val="center"/>
        </w:trPr>
        <w:tc>
          <w:tcPr>
            <w:tcW w:w="720" w:type="dxa"/>
          </w:tcPr>
          <w:p w14:paraId="0031753E" w14:textId="77777777" w:rsidR="000C38A1" w:rsidRPr="00B320C8" w:rsidRDefault="000C38A1" w:rsidP="000C38A1">
            <w:pPr>
              <w:jc w:val="center"/>
              <w:rPr>
                <w:rFonts w:ascii="Arial Nova Light" w:hAnsi="Arial Nova Light" w:cs="Times New Roman"/>
                <w:lang w:val="en-US"/>
              </w:rPr>
            </w:pPr>
            <w:r w:rsidRPr="00B320C8">
              <w:rPr>
                <w:rFonts w:ascii="Arial Nova Light" w:hAnsi="Arial Nova Light" w:cs="Times New Roman"/>
                <w:lang w:val="en-US"/>
              </w:rPr>
              <w:t>1100</w:t>
            </w:r>
          </w:p>
        </w:tc>
        <w:tc>
          <w:tcPr>
            <w:tcW w:w="1345" w:type="dxa"/>
            <w:vAlign w:val="bottom"/>
          </w:tcPr>
          <w:p w14:paraId="046B7A82" w14:textId="28F74221"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1.23</w:t>
            </w:r>
            <w:r w:rsidR="00045F83" w:rsidRPr="00045F83">
              <w:rPr>
                <w:rFonts w:ascii="Arial Nova Light" w:hAnsi="Arial Nova Light" w:cs="Times New Roman"/>
                <w:lang w:val="en-US"/>
              </w:rPr>
              <w:t>×</w:t>
            </w:r>
            <w:r w:rsidR="00AA49E3">
              <w:rPr>
                <w:rFonts w:ascii="Arial Nova Light" w:hAnsi="Arial Nova Light" w:cs="Times New Roman"/>
                <w:lang w:val="en-US"/>
              </w:rPr>
              <w:t>10</w:t>
            </w:r>
            <w:r w:rsidRPr="00AA49E3">
              <w:rPr>
                <w:rFonts w:ascii="Arial Nova Light" w:hAnsi="Arial Nova Light" w:cs="Times New Roman"/>
                <w:vertAlign w:val="superscript"/>
                <w:lang w:val="en-US"/>
              </w:rPr>
              <w:t>1</w:t>
            </w:r>
          </w:p>
        </w:tc>
        <w:tc>
          <w:tcPr>
            <w:tcW w:w="1440" w:type="dxa"/>
            <w:vAlign w:val="bottom"/>
          </w:tcPr>
          <w:p w14:paraId="2A477C6F" w14:textId="11BEABEA"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3.40</w:t>
            </w:r>
            <w:r w:rsidR="00045F83" w:rsidRPr="00045F83">
              <w:rPr>
                <w:rFonts w:ascii="Arial Nova Light" w:hAnsi="Arial Nova Light" w:cs="Times New Roman"/>
                <w:lang w:val="en-US"/>
              </w:rPr>
              <w:t>×</w:t>
            </w:r>
            <w:r w:rsidR="00AA49E3">
              <w:rPr>
                <w:rFonts w:ascii="Arial Nova Light" w:hAnsi="Arial Nova Light" w:cs="Times New Roman"/>
                <w:lang w:val="en-US"/>
              </w:rPr>
              <w:t>1</w:t>
            </w:r>
            <w:r w:rsidRPr="008829B4">
              <w:rPr>
                <w:rFonts w:ascii="Arial Nova Light" w:hAnsi="Arial Nova Light" w:cs="Times New Roman"/>
                <w:lang w:val="en-US"/>
              </w:rPr>
              <w:t>0</w:t>
            </w:r>
            <w:r w:rsidRPr="00AA49E3">
              <w:rPr>
                <w:rFonts w:ascii="Arial Nova Light" w:hAnsi="Arial Nova Light" w:cs="Times New Roman"/>
                <w:vertAlign w:val="superscript"/>
                <w:lang w:val="en-US"/>
              </w:rPr>
              <w:t>1</w:t>
            </w:r>
          </w:p>
        </w:tc>
        <w:tc>
          <w:tcPr>
            <w:tcW w:w="1175" w:type="dxa"/>
          </w:tcPr>
          <w:p w14:paraId="137D80CF" w14:textId="1CC1F674" w:rsidR="000C38A1" w:rsidRPr="00C75E7D" w:rsidRDefault="000C38A1" w:rsidP="000C38A1">
            <w:pPr>
              <w:jc w:val="center"/>
              <w:rPr>
                <w:rFonts w:ascii="Arial Nova Light" w:hAnsi="Arial Nova Light" w:cs="Times New Roman"/>
                <w:sz w:val="24"/>
                <w:szCs w:val="24"/>
                <w:lang w:val="en-US"/>
              </w:rPr>
            </w:pPr>
            <w:r w:rsidRPr="00C75E7D">
              <w:rPr>
                <w:rFonts w:ascii="Arial Nova Light" w:hAnsi="Arial Nova Light"/>
                <w:sz w:val="24"/>
                <w:szCs w:val="24"/>
              </w:rPr>
              <w:t>-0.64</w:t>
            </w:r>
          </w:p>
        </w:tc>
        <w:tc>
          <w:tcPr>
            <w:tcW w:w="1615" w:type="dxa"/>
            <w:vAlign w:val="bottom"/>
          </w:tcPr>
          <w:p w14:paraId="50C3479F" w14:textId="19A52971"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7.57</w:t>
            </w:r>
          </w:p>
        </w:tc>
        <w:tc>
          <w:tcPr>
            <w:tcW w:w="1530" w:type="dxa"/>
            <w:vAlign w:val="bottom"/>
          </w:tcPr>
          <w:p w14:paraId="6E9F8CB7" w14:textId="589DA662"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1.03</w:t>
            </w:r>
            <w:r w:rsidR="00045F83" w:rsidRPr="00045F83">
              <w:rPr>
                <w:rFonts w:ascii="Arial Nova Light" w:hAnsi="Arial Nova Light" w:cs="Times New Roman"/>
                <w:lang w:val="en-US"/>
              </w:rPr>
              <w:t>×</w:t>
            </w:r>
            <w:r w:rsidR="00AA49E3">
              <w:rPr>
                <w:rFonts w:ascii="Arial Nova Light" w:hAnsi="Arial Nova Light" w:cs="Times New Roman"/>
                <w:lang w:val="en-US"/>
              </w:rPr>
              <w:t>1</w:t>
            </w:r>
            <w:r w:rsidRPr="008829B4">
              <w:rPr>
                <w:rFonts w:ascii="Arial Nova Light" w:hAnsi="Arial Nova Light" w:cs="Times New Roman"/>
                <w:lang w:val="en-US"/>
              </w:rPr>
              <w:t>0</w:t>
            </w:r>
            <w:r w:rsidRPr="00AA49E3">
              <w:rPr>
                <w:rFonts w:ascii="Arial Nova Light" w:hAnsi="Arial Nova Light" w:cs="Times New Roman"/>
                <w:vertAlign w:val="superscript"/>
                <w:lang w:val="en-US"/>
              </w:rPr>
              <w:t>1</w:t>
            </w:r>
          </w:p>
        </w:tc>
        <w:tc>
          <w:tcPr>
            <w:tcW w:w="1355" w:type="dxa"/>
            <w:vAlign w:val="bottom"/>
          </w:tcPr>
          <w:p w14:paraId="79E64ADA" w14:textId="647B71E9" w:rsidR="000C38A1" w:rsidRPr="000C38A1" w:rsidRDefault="000C38A1" w:rsidP="000C38A1">
            <w:pPr>
              <w:jc w:val="center"/>
              <w:rPr>
                <w:rFonts w:ascii="Arial Nova Light" w:hAnsi="Arial Nova Light" w:cs="Times New Roman"/>
                <w:sz w:val="24"/>
                <w:szCs w:val="24"/>
                <w:lang w:val="en-US"/>
              </w:rPr>
            </w:pPr>
            <w:r w:rsidRPr="000C38A1">
              <w:rPr>
                <w:rFonts w:ascii="Arial Nova Light" w:hAnsi="Arial Nova Light" w:cs="Calibri"/>
                <w:color w:val="000000"/>
                <w:sz w:val="24"/>
                <w:szCs w:val="24"/>
              </w:rPr>
              <w:t>-0.27</w:t>
            </w:r>
          </w:p>
        </w:tc>
      </w:tr>
      <w:tr w:rsidR="000C38A1" w14:paraId="637290D5" w14:textId="77777777" w:rsidTr="002C639D">
        <w:trPr>
          <w:jc w:val="center"/>
        </w:trPr>
        <w:tc>
          <w:tcPr>
            <w:tcW w:w="720" w:type="dxa"/>
          </w:tcPr>
          <w:p w14:paraId="32D7D02E" w14:textId="77777777" w:rsidR="000C38A1" w:rsidRPr="00B320C8" w:rsidRDefault="000C38A1" w:rsidP="000C38A1">
            <w:pPr>
              <w:jc w:val="center"/>
              <w:rPr>
                <w:rFonts w:ascii="Arial Nova Light" w:hAnsi="Arial Nova Light" w:cs="Times New Roman"/>
                <w:lang w:val="en-US"/>
              </w:rPr>
            </w:pPr>
            <w:r w:rsidRPr="00B320C8">
              <w:rPr>
                <w:rFonts w:ascii="Arial Nova Light" w:hAnsi="Arial Nova Light" w:cs="Times New Roman"/>
                <w:lang w:val="en-US"/>
              </w:rPr>
              <w:t>1200</w:t>
            </w:r>
          </w:p>
        </w:tc>
        <w:tc>
          <w:tcPr>
            <w:tcW w:w="1345" w:type="dxa"/>
            <w:vAlign w:val="bottom"/>
          </w:tcPr>
          <w:p w14:paraId="1C5A54C6" w14:textId="71531299"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1.45</w:t>
            </w:r>
            <w:r w:rsidR="00045F83" w:rsidRPr="00045F83">
              <w:rPr>
                <w:rFonts w:ascii="Arial Nova Light" w:hAnsi="Arial Nova Light" w:cs="Times New Roman"/>
                <w:lang w:val="en-US"/>
              </w:rPr>
              <w:t>×</w:t>
            </w:r>
            <w:r w:rsidR="00AA49E3">
              <w:rPr>
                <w:rFonts w:ascii="Arial Nova Light" w:hAnsi="Arial Nova Light" w:cs="Times New Roman"/>
                <w:lang w:val="en-US"/>
              </w:rPr>
              <w:t>10</w:t>
            </w:r>
            <w:r w:rsidRPr="00AA49E3">
              <w:rPr>
                <w:rFonts w:ascii="Arial Nova Light" w:hAnsi="Arial Nova Light" w:cs="Times New Roman"/>
                <w:vertAlign w:val="superscript"/>
                <w:lang w:val="en-US"/>
              </w:rPr>
              <w:t>2</w:t>
            </w:r>
          </w:p>
        </w:tc>
        <w:tc>
          <w:tcPr>
            <w:tcW w:w="1440" w:type="dxa"/>
            <w:vAlign w:val="bottom"/>
          </w:tcPr>
          <w:p w14:paraId="5072DE29" w14:textId="5CE0828F"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3.81</w:t>
            </w:r>
            <w:r w:rsidR="00045F83" w:rsidRPr="00045F83">
              <w:rPr>
                <w:rFonts w:ascii="Arial Nova Light" w:hAnsi="Arial Nova Light" w:cs="Times New Roman"/>
                <w:lang w:val="en-US"/>
              </w:rPr>
              <w:t>×</w:t>
            </w:r>
            <w:r w:rsidR="00AA49E3">
              <w:rPr>
                <w:rFonts w:ascii="Arial Nova Light" w:hAnsi="Arial Nova Light" w:cs="Times New Roman"/>
                <w:lang w:val="en-US"/>
              </w:rPr>
              <w:t>1</w:t>
            </w:r>
            <w:r w:rsidRPr="008829B4">
              <w:rPr>
                <w:rFonts w:ascii="Arial Nova Light" w:hAnsi="Arial Nova Light" w:cs="Times New Roman"/>
                <w:lang w:val="en-US"/>
              </w:rPr>
              <w:t>0</w:t>
            </w:r>
            <w:r w:rsidRPr="00AA49E3">
              <w:rPr>
                <w:rFonts w:ascii="Arial Nova Light" w:hAnsi="Arial Nova Light" w:cs="Times New Roman"/>
                <w:vertAlign w:val="superscript"/>
                <w:lang w:val="en-US"/>
              </w:rPr>
              <w:t>2</w:t>
            </w:r>
          </w:p>
        </w:tc>
        <w:tc>
          <w:tcPr>
            <w:tcW w:w="1175" w:type="dxa"/>
          </w:tcPr>
          <w:p w14:paraId="61C1A781" w14:textId="3EC1C9EF" w:rsidR="000C38A1" w:rsidRPr="00C75E7D" w:rsidRDefault="000C38A1" w:rsidP="000C38A1">
            <w:pPr>
              <w:jc w:val="center"/>
              <w:rPr>
                <w:rFonts w:ascii="Arial Nova Light" w:hAnsi="Arial Nova Light" w:cs="Times New Roman"/>
                <w:sz w:val="24"/>
                <w:szCs w:val="24"/>
                <w:lang w:val="en-US"/>
              </w:rPr>
            </w:pPr>
            <w:r w:rsidRPr="00C75E7D">
              <w:rPr>
                <w:rFonts w:ascii="Arial Nova Light" w:hAnsi="Arial Nova Light"/>
                <w:sz w:val="24"/>
                <w:szCs w:val="24"/>
              </w:rPr>
              <w:t>-0.62</w:t>
            </w:r>
          </w:p>
        </w:tc>
        <w:tc>
          <w:tcPr>
            <w:tcW w:w="1615" w:type="dxa"/>
            <w:vAlign w:val="bottom"/>
          </w:tcPr>
          <w:p w14:paraId="5D43ED2F" w14:textId="0475B120"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9.26</w:t>
            </w:r>
            <w:r w:rsidR="00045F83" w:rsidRPr="00045F83">
              <w:rPr>
                <w:rFonts w:ascii="Arial Nova Light" w:hAnsi="Arial Nova Light" w:cs="Times New Roman"/>
                <w:lang w:val="en-US"/>
              </w:rPr>
              <w:t>×</w:t>
            </w:r>
            <w:r w:rsidR="00AA49E3">
              <w:rPr>
                <w:rFonts w:ascii="Arial Nova Light" w:hAnsi="Arial Nova Light" w:cs="Times New Roman"/>
                <w:lang w:val="en-US"/>
              </w:rPr>
              <w:t>1</w:t>
            </w:r>
            <w:r w:rsidRPr="008829B4">
              <w:rPr>
                <w:rFonts w:ascii="Arial Nova Light" w:hAnsi="Arial Nova Light" w:cs="Times New Roman"/>
                <w:lang w:val="en-US"/>
              </w:rPr>
              <w:t>0</w:t>
            </w:r>
            <w:r w:rsidRPr="00AA49E3">
              <w:rPr>
                <w:rFonts w:ascii="Arial Nova Light" w:hAnsi="Arial Nova Light" w:cs="Times New Roman"/>
                <w:vertAlign w:val="superscript"/>
                <w:lang w:val="en-US"/>
              </w:rPr>
              <w:t>1</w:t>
            </w:r>
          </w:p>
        </w:tc>
        <w:tc>
          <w:tcPr>
            <w:tcW w:w="1530" w:type="dxa"/>
            <w:vAlign w:val="bottom"/>
          </w:tcPr>
          <w:p w14:paraId="11EEFE71" w14:textId="500D3599"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1.18</w:t>
            </w:r>
            <w:r w:rsidR="00045F83" w:rsidRPr="00045F83">
              <w:rPr>
                <w:rFonts w:ascii="Arial Nova Light" w:hAnsi="Arial Nova Light" w:cs="Times New Roman"/>
                <w:lang w:val="en-US"/>
              </w:rPr>
              <w:t>×</w:t>
            </w:r>
            <w:r w:rsidR="00AA49E3">
              <w:rPr>
                <w:rFonts w:ascii="Arial Nova Light" w:hAnsi="Arial Nova Light" w:cs="Times New Roman"/>
                <w:lang w:val="en-US"/>
              </w:rPr>
              <w:t>1</w:t>
            </w:r>
            <w:r w:rsidRPr="008829B4">
              <w:rPr>
                <w:rFonts w:ascii="Arial Nova Light" w:hAnsi="Arial Nova Light" w:cs="Times New Roman"/>
                <w:lang w:val="en-US"/>
              </w:rPr>
              <w:t>0</w:t>
            </w:r>
            <w:r w:rsidRPr="00AA49E3">
              <w:rPr>
                <w:rFonts w:ascii="Arial Nova Light" w:hAnsi="Arial Nova Light" w:cs="Times New Roman"/>
                <w:vertAlign w:val="superscript"/>
                <w:lang w:val="en-US"/>
              </w:rPr>
              <w:t>2</w:t>
            </w:r>
          </w:p>
        </w:tc>
        <w:tc>
          <w:tcPr>
            <w:tcW w:w="1355" w:type="dxa"/>
            <w:vAlign w:val="bottom"/>
          </w:tcPr>
          <w:p w14:paraId="18A3EAC7" w14:textId="6ECDEE2E" w:rsidR="000C38A1" w:rsidRPr="000C38A1" w:rsidRDefault="000C38A1" w:rsidP="000C38A1">
            <w:pPr>
              <w:jc w:val="center"/>
              <w:rPr>
                <w:rFonts w:ascii="Arial Nova Light" w:hAnsi="Arial Nova Light" w:cs="Times New Roman"/>
                <w:sz w:val="24"/>
                <w:szCs w:val="24"/>
                <w:lang w:val="en-US"/>
              </w:rPr>
            </w:pPr>
            <w:r w:rsidRPr="000C38A1">
              <w:rPr>
                <w:rFonts w:ascii="Arial Nova Light" w:hAnsi="Arial Nova Light" w:cs="Calibri"/>
                <w:color w:val="000000"/>
                <w:sz w:val="24"/>
                <w:szCs w:val="24"/>
              </w:rPr>
              <w:t>-0.22</w:t>
            </w:r>
          </w:p>
        </w:tc>
      </w:tr>
      <w:tr w:rsidR="000C38A1" w14:paraId="2E05FCDC" w14:textId="77777777" w:rsidTr="002C639D">
        <w:trPr>
          <w:jc w:val="center"/>
        </w:trPr>
        <w:tc>
          <w:tcPr>
            <w:tcW w:w="720" w:type="dxa"/>
          </w:tcPr>
          <w:p w14:paraId="3D2B3297" w14:textId="77777777" w:rsidR="000C38A1" w:rsidRPr="00B320C8" w:rsidRDefault="000C38A1" w:rsidP="000C38A1">
            <w:pPr>
              <w:jc w:val="center"/>
              <w:rPr>
                <w:rFonts w:ascii="Arial Nova Light" w:hAnsi="Arial Nova Light" w:cs="Times New Roman"/>
                <w:lang w:val="en-US"/>
              </w:rPr>
            </w:pPr>
            <w:r w:rsidRPr="00B320C8">
              <w:rPr>
                <w:rFonts w:ascii="Arial Nova Light" w:hAnsi="Arial Nova Light" w:cs="Times New Roman"/>
                <w:lang w:val="en-US"/>
              </w:rPr>
              <w:t>1300</w:t>
            </w:r>
          </w:p>
        </w:tc>
        <w:tc>
          <w:tcPr>
            <w:tcW w:w="1345" w:type="dxa"/>
            <w:vAlign w:val="bottom"/>
          </w:tcPr>
          <w:p w14:paraId="3D40A452" w14:textId="09BB0241"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1.17</w:t>
            </w:r>
            <w:r w:rsidR="00045F83" w:rsidRPr="00045F83">
              <w:rPr>
                <w:rFonts w:ascii="Arial Nova Light" w:hAnsi="Arial Nova Light" w:cs="Times New Roman"/>
                <w:lang w:val="en-US"/>
              </w:rPr>
              <w:t>×</w:t>
            </w:r>
            <w:r w:rsidR="00AA49E3">
              <w:rPr>
                <w:rFonts w:ascii="Arial Nova Light" w:hAnsi="Arial Nova Light" w:cs="Times New Roman"/>
                <w:lang w:val="en-US"/>
              </w:rPr>
              <w:t>1</w:t>
            </w:r>
            <w:r w:rsidRPr="008829B4">
              <w:rPr>
                <w:rFonts w:ascii="Arial Nova Light" w:hAnsi="Arial Nova Light" w:cs="Times New Roman"/>
                <w:lang w:val="en-US"/>
              </w:rPr>
              <w:t>0</w:t>
            </w:r>
            <w:r w:rsidRPr="00AA49E3">
              <w:rPr>
                <w:rFonts w:ascii="Arial Nova Light" w:hAnsi="Arial Nova Light" w:cs="Times New Roman"/>
                <w:vertAlign w:val="superscript"/>
                <w:lang w:val="en-US"/>
              </w:rPr>
              <w:t>3</w:t>
            </w:r>
          </w:p>
        </w:tc>
        <w:tc>
          <w:tcPr>
            <w:tcW w:w="1440" w:type="dxa"/>
            <w:vAlign w:val="bottom"/>
          </w:tcPr>
          <w:p w14:paraId="73ECB2FB" w14:textId="39E1579B"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2.84</w:t>
            </w:r>
            <w:r w:rsidR="00045F83" w:rsidRPr="00045F83">
              <w:rPr>
                <w:rFonts w:ascii="Arial Nova Light" w:hAnsi="Arial Nova Light" w:cs="Times New Roman"/>
                <w:lang w:val="en-US"/>
              </w:rPr>
              <w:t>×</w:t>
            </w:r>
            <w:r w:rsidR="00AA49E3">
              <w:rPr>
                <w:rFonts w:ascii="Arial Nova Light" w:hAnsi="Arial Nova Light" w:cs="Times New Roman"/>
                <w:lang w:val="en-US"/>
              </w:rPr>
              <w:t>1</w:t>
            </w:r>
            <w:r w:rsidRPr="008829B4">
              <w:rPr>
                <w:rFonts w:ascii="Arial Nova Light" w:hAnsi="Arial Nova Light" w:cs="Times New Roman"/>
                <w:lang w:val="en-US"/>
              </w:rPr>
              <w:t>0</w:t>
            </w:r>
            <w:r w:rsidRPr="00AA49E3">
              <w:rPr>
                <w:rFonts w:ascii="Arial Nova Light" w:hAnsi="Arial Nova Light" w:cs="Times New Roman"/>
                <w:vertAlign w:val="superscript"/>
                <w:lang w:val="en-US"/>
              </w:rPr>
              <w:t>3</w:t>
            </w:r>
          </w:p>
        </w:tc>
        <w:tc>
          <w:tcPr>
            <w:tcW w:w="1175" w:type="dxa"/>
          </w:tcPr>
          <w:p w14:paraId="5A9B352D" w14:textId="02C44822" w:rsidR="000C38A1" w:rsidRPr="00C75E7D" w:rsidRDefault="000C38A1" w:rsidP="000C38A1">
            <w:pPr>
              <w:jc w:val="center"/>
              <w:rPr>
                <w:rFonts w:ascii="Arial Nova Light" w:hAnsi="Arial Nova Light" w:cs="Times New Roman"/>
                <w:sz w:val="24"/>
                <w:szCs w:val="24"/>
                <w:lang w:val="en-US"/>
              </w:rPr>
            </w:pPr>
            <w:r w:rsidRPr="00C75E7D">
              <w:rPr>
                <w:rFonts w:ascii="Arial Nova Light" w:hAnsi="Arial Nova Light"/>
                <w:sz w:val="24"/>
                <w:szCs w:val="24"/>
              </w:rPr>
              <w:t>-0.59</w:t>
            </w:r>
          </w:p>
        </w:tc>
        <w:tc>
          <w:tcPr>
            <w:tcW w:w="1615" w:type="dxa"/>
            <w:vAlign w:val="bottom"/>
          </w:tcPr>
          <w:p w14:paraId="0F53F211" w14:textId="798C3372"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7.76</w:t>
            </w:r>
            <w:r w:rsidR="00045F83" w:rsidRPr="00045F83">
              <w:rPr>
                <w:rFonts w:ascii="Arial Nova Light" w:hAnsi="Arial Nova Light" w:cs="Times New Roman"/>
                <w:lang w:val="en-US"/>
              </w:rPr>
              <w:t>×</w:t>
            </w:r>
            <w:r w:rsidR="00AA49E3">
              <w:rPr>
                <w:rFonts w:ascii="Arial Nova Light" w:hAnsi="Arial Nova Light" w:cs="Times New Roman"/>
                <w:lang w:val="en-US"/>
              </w:rPr>
              <w:t>1</w:t>
            </w:r>
            <w:r w:rsidRPr="008829B4">
              <w:rPr>
                <w:rFonts w:ascii="Arial Nova Light" w:hAnsi="Arial Nova Light" w:cs="Times New Roman"/>
                <w:lang w:val="en-US"/>
              </w:rPr>
              <w:t>0</w:t>
            </w:r>
            <w:r w:rsidRPr="00AA49E3">
              <w:rPr>
                <w:rFonts w:ascii="Arial Nova Light" w:hAnsi="Arial Nova Light" w:cs="Times New Roman"/>
                <w:vertAlign w:val="superscript"/>
                <w:lang w:val="en-US"/>
              </w:rPr>
              <w:t>2</w:t>
            </w:r>
          </w:p>
        </w:tc>
        <w:tc>
          <w:tcPr>
            <w:tcW w:w="1530" w:type="dxa"/>
            <w:vAlign w:val="bottom"/>
          </w:tcPr>
          <w:p w14:paraId="227A2D2D" w14:textId="6F958154"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8.99</w:t>
            </w:r>
            <w:r w:rsidR="00045F83" w:rsidRPr="00045F83">
              <w:rPr>
                <w:rFonts w:ascii="Arial Nova Light" w:hAnsi="Arial Nova Light" w:cs="Times New Roman"/>
                <w:lang w:val="en-US"/>
              </w:rPr>
              <w:t>×</w:t>
            </w:r>
            <w:r w:rsidR="00AA49E3">
              <w:rPr>
                <w:rFonts w:ascii="Arial Nova Light" w:hAnsi="Arial Nova Light" w:cs="Times New Roman"/>
                <w:lang w:val="en-US"/>
              </w:rPr>
              <w:t>1</w:t>
            </w:r>
            <w:r w:rsidRPr="008829B4">
              <w:rPr>
                <w:rFonts w:ascii="Arial Nova Light" w:hAnsi="Arial Nova Light" w:cs="Times New Roman"/>
                <w:lang w:val="en-US"/>
              </w:rPr>
              <w:t>0</w:t>
            </w:r>
            <w:r w:rsidRPr="00AA49E3">
              <w:rPr>
                <w:rFonts w:ascii="Arial Nova Light" w:hAnsi="Arial Nova Light" w:cs="Times New Roman"/>
                <w:vertAlign w:val="superscript"/>
                <w:lang w:val="en-US"/>
              </w:rPr>
              <w:t>2</w:t>
            </w:r>
          </w:p>
        </w:tc>
        <w:tc>
          <w:tcPr>
            <w:tcW w:w="1355" w:type="dxa"/>
            <w:vAlign w:val="bottom"/>
          </w:tcPr>
          <w:p w14:paraId="4423D743" w14:textId="6D37422F" w:rsidR="000C38A1" w:rsidRPr="000C38A1" w:rsidRDefault="000C38A1" w:rsidP="000C38A1">
            <w:pPr>
              <w:jc w:val="center"/>
              <w:rPr>
                <w:rFonts w:ascii="Arial Nova Light" w:hAnsi="Arial Nova Light" w:cs="Times New Roman"/>
                <w:sz w:val="24"/>
                <w:szCs w:val="24"/>
                <w:lang w:val="en-US"/>
              </w:rPr>
            </w:pPr>
            <w:r w:rsidRPr="000C38A1">
              <w:rPr>
                <w:rFonts w:ascii="Arial Nova Light" w:hAnsi="Arial Nova Light" w:cs="Calibri"/>
                <w:color w:val="000000"/>
                <w:sz w:val="24"/>
                <w:szCs w:val="24"/>
              </w:rPr>
              <w:t>-0.14</w:t>
            </w:r>
          </w:p>
        </w:tc>
      </w:tr>
      <w:tr w:rsidR="000C38A1" w14:paraId="79ACA7A0" w14:textId="77777777" w:rsidTr="002C639D">
        <w:trPr>
          <w:jc w:val="center"/>
        </w:trPr>
        <w:tc>
          <w:tcPr>
            <w:tcW w:w="720" w:type="dxa"/>
          </w:tcPr>
          <w:p w14:paraId="36C23D65" w14:textId="77777777" w:rsidR="000C38A1" w:rsidRPr="00B320C8" w:rsidRDefault="000C38A1" w:rsidP="000C38A1">
            <w:pPr>
              <w:jc w:val="center"/>
              <w:rPr>
                <w:rFonts w:ascii="Arial Nova Light" w:hAnsi="Arial Nova Light" w:cs="Times New Roman"/>
                <w:lang w:val="en-US"/>
              </w:rPr>
            </w:pPr>
            <w:r w:rsidRPr="00B320C8">
              <w:rPr>
                <w:rFonts w:ascii="Arial Nova Light" w:hAnsi="Arial Nova Light" w:cs="Times New Roman"/>
                <w:lang w:val="en-US"/>
              </w:rPr>
              <w:t>1400</w:t>
            </w:r>
          </w:p>
        </w:tc>
        <w:tc>
          <w:tcPr>
            <w:tcW w:w="1345" w:type="dxa"/>
            <w:vAlign w:val="bottom"/>
          </w:tcPr>
          <w:p w14:paraId="54BA0B61" w14:textId="7A237953"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7.04</w:t>
            </w:r>
            <w:r w:rsidR="00045F83" w:rsidRPr="00045F83">
              <w:rPr>
                <w:rFonts w:ascii="Arial Nova Light" w:hAnsi="Arial Nova Light" w:cs="Times New Roman"/>
                <w:lang w:val="en-US"/>
              </w:rPr>
              <w:t>×</w:t>
            </w:r>
            <w:r w:rsidR="00AA49E3">
              <w:rPr>
                <w:rFonts w:ascii="Arial Nova Light" w:hAnsi="Arial Nova Light" w:cs="Times New Roman"/>
                <w:lang w:val="en-US"/>
              </w:rPr>
              <w:t>1</w:t>
            </w:r>
            <w:r w:rsidRPr="008829B4">
              <w:rPr>
                <w:rFonts w:ascii="Arial Nova Light" w:hAnsi="Arial Nova Light" w:cs="Times New Roman"/>
                <w:lang w:val="en-US"/>
              </w:rPr>
              <w:t>0</w:t>
            </w:r>
            <w:r w:rsidRPr="00AA49E3">
              <w:rPr>
                <w:rFonts w:ascii="Arial Nova Light" w:hAnsi="Arial Nova Light" w:cs="Times New Roman"/>
                <w:vertAlign w:val="superscript"/>
                <w:lang w:val="en-US"/>
              </w:rPr>
              <w:t>3</w:t>
            </w:r>
          </w:p>
        </w:tc>
        <w:tc>
          <w:tcPr>
            <w:tcW w:w="1440" w:type="dxa"/>
            <w:vAlign w:val="bottom"/>
          </w:tcPr>
          <w:p w14:paraId="00537138" w14:textId="06998128"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1.51</w:t>
            </w:r>
            <w:r w:rsidR="00045F83" w:rsidRPr="00045F83">
              <w:rPr>
                <w:rFonts w:ascii="Arial Nova Light" w:hAnsi="Arial Nova Light" w:cs="Times New Roman"/>
                <w:lang w:val="en-US"/>
              </w:rPr>
              <w:t>×</w:t>
            </w:r>
            <w:r w:rsidR="00AA49E3">
              <w:rPr>
                <w:rFonts w:ascii="Arial Nova Light" w:hAnsi="Arial Nova Light" w:cs="Times New Roman"/>
                <w:lang w:val="en-US"/>
              </w:rPr>
              <w:t>1</w:t>
            </w:r>
            <w:r w:rsidRPr="008829B4">
              <w:rPr>
                <w:rFonts w:ascii="Arial Nova Light" w:hAnsi="Arial Nova Light" w:cs="Times New Roman"/>
                <w:lang w:val="en-US"/>
              </w:rPr>
              <w:t>0</w:t>
            </w:r>
            <w:r w:rsidRPr="00AA49E3">
              <w:rPr>
                <w:rFonts w:ascii="Arial Nova Light" w:hAnsi="Arial Nova Light" w:cs="Times New Roman"/>
                <w:vertAlign w:val="superscript"/>
                <w:lang w:val="en-US"/>
              </w:rPr>
              <w:t>4</w:t>
            </w:r>
          </w:p>
        </w:tc>
        <w:tc>
          <w:tcPr>
            <w:tcW w:w="1175" w:type="dxa"/>
          </w:tcPr>
          <w:p w14:paraId="1C2B10D1" w14:textId="624BFAB7" w:rsidR="000C38A1" w:rsidRPr="00C75E7D" w:rsidRDefault="000C38A1" w:rsidP="000C38A1">
            <w:pPr>
              <w:jc w:val="center"/>
              <w:rPr>
                <w:rFonts w:ascii="Arial Nova Light" w:hAnsi="Arial Nova Light" w:cs="Times New Roman"/>
                <w:sz w:val="24"/>
                <w:szCs w:val="24"/>
                <w:lang w:val="en-US"/>
              </w:rPr>
            </w:pPr>
            <w:r w:rsidRPr="00C75E7D">
              <w:rPr>
                <w:rFonts w:ascii="Arial Nova Light" w:hAnsi="Arial Nova Light"/>
                <w:sz w:val="24"/>
                <w:szCs w:val="24"/>
              </w:rPr>
              <w:t>-0.53</w:t>
            </w:r>
          </w:p>
        </w:tc>
        <w:tc>
          <w:tcPr>
            <w:tcW w:w="1615" w:type="dxa"/>
            <w:vAlign w:val="bottom"/>
          </w:tcPr>
          <w:p w14:paraId="3B30E07E" w14:textId="6905357D"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4.82</w:t>
            </w:r>
            <w:r w:rsidR="00045F83" w:rsidRPr="00045F83">
              <w:rPr>
                <w:rFonts w:ascii="Arial Nova Light" w:hAnsi="Arial Nova Light" w:cs="Times New Roman"/>
                <w:lang w:val="en-US"/>
              </w:rPr>
              <w:t>×</w:t>
            </w:r>
            <w:r w:rsidR="00AA49E3">
              <w:rPr>
                <w:rFonts w:ascii="Arial Nova Light" w:hAnsi="Arial Nova Light" w:cs="Times New Roman"/>
                <w:lang w:val="en-US"/>
              </w:rPr>
              <w:t>1</w:t>
            </w:r>
            <w:r w:rsidRPr="008829B4">
              <w:rPr>
                <w:rFonts w:ascii="Arial Nova Light" w:hAnsi="Arial Nova Light" w:cs="Times New Roman"/>
                <w:lang w:val="en-US"/>
              </w:rPr>
              <w:t>0</w:t>
            </w:r>
            <w:r w:rsidRPr="00AA49E3">
              <w:rPr>
                <w:rFonts w:ascii="Arial Nova Light" w:hAnsi="Arial Nova Light" w:cs="Times New Roman"/>
                <w:vertAlign w:val="superscript"/>
                <w:lang w:val="en-US"/>
              </w:rPr>
              <w:t>3</w:t>
            </w:r>
          </w:p>
        </w:tc>
        <w:tc>
          <w:tcPr>
            <w:tcW w:w="1530" w:type="dxa"/>
            <w:vAlign w:val="bottom"/>
          </w:tcPr>
          <w:p w14:paraId="5D211D56" w14:textId="7C03A3D4"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4.85</w:t>
            </w:r>
            <w:r w:rsidR="00045F83" w:rsidRPr="00045F83">
              <w:rPr>
                <w:rFonts w:ascii="Arial Nova Light" w:hAnsi="Arial Nova Light" w:cs="Times New Roman"/>
                <w:lang w:val="en-US"/>
              </w:rPr>
              <w:t>×</w:t>
            </w:r>
            <w:r w:rsidR="00AA49E3">
              <w:rPr>
                <w:rFonts w:ascii="Arial Nova Light" w:hAnsi="Arial Nova Light" w:cs="Times New Roman"/>
                <w:lang w:val="en-US"/>
              </w:rPr>
              <w:t>1</w:t>
            </w:r>
            <w:r w:rsidRPr="008829B4">
              <w:rPr>
                <w:rFonts w:ascii="Arial Nova Light" w:hAnsi="Arial Nova Light" w:cs="Times New Roman"/>
                <w:lang w:val="en-US"/>
              </w:rPr>
              <w:t>0</w:t>
            </w:r>
            <w:r w:rsidRPr="00AA49E3">
              <w:rPr>
                <w:rFonts w:ascii="Arial Nova Light" w:hAnsi="Arial Nova Light" w:cs="Times New Roman"/>
                <w:vertAlign w:val="superscript"/>
                <w:lang w:val="en-US"/>
              </w:rPr>
              <w:t>3</w:t>
            </w:r>
          </w:p>
        </w:tc>
        <w:tc>
          <w:tcPr>
            <w:tcW w:w="1355" w:type="dxa"/>
            <w:vAlign w:val="bottom"/>
          </w:tcPr>
          <w:p w14:paraId="5A6F44BB" w14:textId="7BF2FF6E" w:rsidR="000C38A1" w:rsidRPr="000C38A1" w:rsidRDefault="000C38A1" w:rsidP="000C38A1">
            <w:pPr>
              <w:jc w:val="center"/>
              <w:rPr>
                <w:rFonts w:ascii="Arial Nova Light" w:hAnsi="Arial Nova Light" w:cs="Times New Roman"/>
                <w:sz w:val="24"/>
                <w:szCs w:val="24"/>
                <w:lang w:val="en-US"/>
              </w:rPr>
            </w:pPr>
            <w:r w:rsidRPr="000C38A1">
              <w:rPr>
                <w:rFonts w:ascii="Arial Nova Light" w:hAnsi="Arial Nova Light" w:cs="Calibri"/>
                <w:color w:val="000000"/>
                <w:sz w:val="24"/>
                <w:szCs w:val="24"/>
              </w:rPr>
              <w:t>-0.01</w:t>
            </w:r>
          </w:p>
        </w:tc>
      </w:tr>
      <w:tr w:rsidR="000C38A1" w14:paraId="65BDA76E" w14:textId="77777777" w:rsidTr="002C639D">
        <w:trPr>
          <w:jc w:val="center"/>
        </w:trPr>
        <w:tc>
          <w:tcPr>
            <w:tcW w:w="720" w:type="dxa"/>
          </w:tcPr>
          <w:p w14:paraId="6FA7A254" w14:textId="77777777" w:rsidR="000C38A1" w:rsidRPr="00B320C8" w:rsidRDefault="000C38A1" w:rsidP="000C38A1">
            <w:pPr>
              <w:jc w:val="center"/>
              <w:rPr>
                <w:rFonts w:ascii="Arial Nova Light" w:hAnsi="Arial Nova Light" w:cs="Times New Roman"/>
                <w:lang w:val="en-US"/>
              </w:rPr>
            </w:pPr>
            <w:r w:rsidRPr="00B320C8">
              <w:rPr>
                <w:rFonts w:ascii="Arial Nova Light" w:hAnsi="Arial Nova Light" w:cs="Times New Roman"/>
                <w:lang w:val="en-US"/>
              </w:rPr>
              <w:t>1500</w:t>
            </w:r>
          </w:p>
        </w:tc>
        <w:tc>
          <w:tcPr>
            <w:tcW w:w="1345" w:type="dxa"/>
            <w:vAlign w:val="bottom"/>
          </w:tcPr>
          <w:p w14:paraId="0D0B5E70" w14:textId="121FA8D6"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3.35</w:t>
            </w:r>
            <w:r w:rsidR="00045F83" w:rsidRPr="00045F83">
              <w:rPr>
                <w:rFonts w:ascii="Arial Nova Light" w:hAnsi="Arial Nova Light" w:cs="Times New Roman"/>
                <w:lang w:val="en-US"/>
              </w:rPr>
              <w:t>×</w:t>
            </w:r>
            <w:r w:rsidR="00AA49E3">
              <w:rPr>
                <w:rFonts w:ascii="Arial Nova Light" w:hAnsi="Arial Nova Light" w:cs="Times New Roman"/>
                <w:lang w:val="en-US"/>
              </w:rPr>
              <w:t>1</w:t>
            </w:r>
            <w:r w:rsidRPr="008829B4">
              <w:rPr>
                <w:rFonts w:ascii="Arial Nova Light" w:hAnsi="Arial Nova Light" w:cs="Times New Roman"/>
                <w:lang w:val="en-US"/>
              </w:rPr>
              <w:t>0</w:t>
            </w:r>
            <w:r w:rsidRPr="00AA49E3">
              <w:rPr>
                <w:rFonts w:ascii="Arial Nova Light" w:hAnsi="Arial Nova Light" w:cs="Times New Roman"/>
                <w:vertAlign w:val="superscript"/>
                <w:lang w:val="en-US"/>
              </w:rPr>
              <w:t>4</w:t>
            </w:r>
          </w:p>
        </w:tc>
        <w:tc>
          <w:tcPr>
            <w:tcW w:w="1440" w:type="dxa"/>
            <w:vAlign w:val="bottom"/>
          </w:tcPr>
          <w:p w14:paraId="0832B426" w14:textId="7B8AF46D"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6.03</w:t>
            </w:r>
            <w:r w:rsidR="00045F83" w:rsidRPr="00045F83">
              <w:rPr>
                <w:rFonts w:ascii="Arial Nova Light" w:hAnsi="Arial Nova Light" w:cs="Times New Roman"/>
                <w:lang w:val="en-US"/>
              </w:rPr>
              <w:t>×</w:t>
            </w:r>
            <w:r w:rsidR="00AA49E3">
              <w:rPr>
                <w:rFonts w:ascii="Arial Nova Light" w:hAnsi="Arial Nova Light" w:cs="Times New Roman"/>
                <w:lang w:val="en-US"/>
              </w:rPr>
              <w:t>1</w:t>
            </w:r>
            <w:r w:rsidRPr="008829B4">
              <w:rPr>
                <w:rFonts w:ascii="Arial Nova Light" w:hAnsi="Arial Nova Light" w:cs="Times New Roman"/>
                <w:lang w:val="en-US"/>
              </w:rPr>
              <w:t>0</w:t>
            </w:r>
            <w:r w:rsidRPr="00AA49E3">
              <w:rPr>
                <w:rFonts w:ascii="Arial Nova Light" w:hAnsi="Arial Nova Light" w:cs="Times New Roman"/>
                <w:vertAlign w:val="superscript"/>
                <w:lang w:val="en-US"/>
              </w:rPr>
              <w:t>4</w:t>
            </w:r>
          </w:p>
        </w:tc>
        <w:tc>
          <w:tcPr>
            <w:tcW w:w="1175" w:type="dxa"/>
          </w:tcPr>
          <w:p w14:paraId="1C35D7E5" w14:textId="3F044BB4" w:rsidR="000C38A1" w:rsidRPr="00C75E7D" w:rsidRDefault="000C38A1" w:rsidP="000C38A1">
            <w:pPr>
              <w:jc w:val="center"/>
              <w:rPr>
                <w:rFonts w:ascii="Arial Nova Light" w:hAnsi="Arial Nova Light" w:cs="Times New Roman"/>
                <w:sz w:val="24"/>
                <w:szCs w:val="24"/>
                <w:lang w:val="en-US"/>
              </w:rPr>
            </w:pPr>
            <w:r w:rsidRPr="00C75E7D">
              <w:rPr>
                <w:rFonts w:ascii="Arial Nova Light" w:hAnsi="Arial Nova Light"/>
                <w:sz w:val="24"/>
                <w:szCs w:val="24"/>
              </w:rPr>
              <w:t>-0.44</w:t>
            </w:r>
          </w:p>
        </w:tc>
        <w:tc>
          <w:tcPr>
            <w:tcW w:w="1615" w:type="dxa"/>
            <w:vAlign w:val="bottom"/>
          </w:tcPr>
          <w:p w14:paraId="58A8279C" w14:textId="0249145C"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2.36</w:t>
            </w:r>
            <w:r w:rsidR="00045F83" w:rsidRPr="00045F83">
              <w:rPr>
                <w:rFonts w:ascii="Arial Nova Light" w:hAnsi="Arial Nova Light" w:cs="Times New Roman"/>
                <w:lang w:val="en-US"/>
              </w:rPr>
              <w:t>×</w:t>
            </w:r>
            <w:r w:rsidR="00AA49E3">
              <w:rPr>
                <w:rFonts w:ascii="Arial Nova Light" w:hAnsi="Arial Nova Light" w:cs="Times New Roman"/>
                <w:lang w:val="en-US"/>
              </w:rPr>
              <w:t>1</w:t>
            </w:r>
            <w:r w:rsidRPr="008829B4">
              <w:rPr>
                <w:rFonts w:ascii="Arial Nova Light" w:hAnsi="Arial Nova Light" w:cs="Times New Roman"/>
                <w:lang w:val="en-US"/>
              </w:rPr>
              <w:t>0</w:t>
            </w:r>
            <w:r w:rsidRPr="00AA49E3">
              <w:rPr>
                <w:rFonts w:ascii="Arial Nova Light" w:hAnsi="Arial Nova Light" w:cs="Times New Roman"/>
                <w:vertAlign w:val="superscript"/>
                <w:lang w:val="en-US"/>
              </w:rPr>
              <w:t>4</w:t>
            </w:r>
          </w:p>
        </w:tc>
        <w:tc>
          <w:tcPr>
            <w:tcW w:w="1530" w:type="dxa"/>
            <w:vAlign w:val="bottom"/>
          </w:tcPr>
          <w:p w14:paraId="46046716" w14:textId="49337466"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1.97</w:t>
            </w:r>
            <w:r w:rsidR="00045F83" w:rsidRPr="00045F83">
              <w:rPr>
                <w:rFonts w:ascii="Arial Nova Light" w:hAnsi="Arial Nova Light" w:cs="Times New Roman"/>
                <w:lang w:val="en-US"/>
              </w:rPr>
              <w:t>×</w:t>
            </w:r>
            <w:r w:rsidR="00AA49E3">
              <w:rPr>
                <w:rFonts w:ascii="Arial Nova Light" w:hAnsi="Arial Nova Light" w:cs="Times New Roman"/>
                <w:lang w:val="en-US"/>
              </w:rPr>
              <w:t>1</w:t>
            </w:r>
            <w:r w:rsidRPr="008829B4">
              <w:rPr>
                <w:rFonts w:ascii="Arial Nova Light" w:hAnsi="Arial Nova Light" w:cs="Times New Roman"/>
                <w:lang w:val="en-US"/>
              </w:rPr>
              <w:t>0</w:t>
            </w:r>
            <w:r w:rsidRPr="00AA49E3">
              <w:rPr>
                <w:rFonts w:ascii="Arial Nova Light" w:hAnsi="Arial Nova Light" w:cs="Times New Roman"/>
                <w:vertAlign w:val="superscript"/>
                <w:lang w:val="en-US"/>
              </w:rPr>
              <w:t>4</w:t>
            </w:r>
          </w:p>
        </w:tc>
        <w:tc>
          <w:tcPr>
            <w:tcW w:w="1355" w:type="dxa"/>
            <w:vAlign w:val="bottom"/>
          </w:tcPr>
          <w:p w14:paraId="31F3818C" w14:textId="343E10A1" w:rsidR="000C38A1" w:rsidRPr="000C38A1" w:rsidRDefault="000C38A1" w:rsidP="000C38A1">
            <w:pPr>
              <w:jc w:val="center"/>
              <w:rPr>
                <w:rFonts w:ascii="Arial Nova Light" w:hAnsi="Arial Nova Light" w:cs="Times New Roman"/>
                <w:sz w:val="24"/>
                <w:szCs w:val="24"/>
                <w:lang w:val="en-US"/>
              </w:rPr>
            </w:pPr>
            <w:r w:rsidRPr="000C38A1">
              <w:rPr>
                <w:rFonts w:ascii="Arial Nova Light" w:hAnsi="Arial Nova Light" w:cs="Calibri"/>
                <w:color w:val="000000"/>
                <w:sz w:val="24"/>
                <w:szCs w:val="24"/>
              </w:rPr>
              <w:t>0.20</w:t>
            </w:r>
          </w:p>
        </w:tc>
      </w:tr>
      <w:tr w:rsidR="000C38A1" w14:paraId="62CA93B2" w14:textId="77777777" w:rsidTr="002C639D">
        <w:trPr>
          <w:jc w:val="center"/>
        </w:trPr>
        <w:tc>
          <w:tcPr>
            <w:tcW w:w="720" w:type="dxa"/>
          </w:tcPr>
          <w:p w14:paraId="37CD236B" w14:textId="77777777" w:rsidR="000C38A1" w:rsidRPr="00B320C8" w:rsidRDefault="000C38A1" w:rsidP="000C38A1">
            <w:pPr>
              <w:jc w:val="center"/>
              <w:rPr>
                <w:rFonts w:ascii="Arial Nova Light" w:hAnsi="Arial Nova Light" w:cs="Times New Roman"/>
                <w:lang w:val="en-US"/>
              </w:rPr>
            </w:pPr>
            <w:r w:rsidRPr="00B320C8">
              <w:rPr>
                <w:rFonts w:ascii="Arial Nova Light" w:hAnsi="Arial Nova Light" w:cs="Times New Roman"/>
                <w:lang w:val="en-US"/>
              </w:rPr>
              <w:t>1600</w:t>
            </w:r>
          </w:p>
        </w:tc>
        <w:tc>
          <w:tcPr>
            <w:tcW w:w="1345" w:type="dxa"/>
            <w:vAlign w:val="bottom"/>
          </w:tcPr>
          <w:p w14:paraId="53D48E65" w14:textId="14C3FC7A"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1.32</w:t>
            </w:r>
            <w:r w:rsidR="00045F83" w:rsidRPr="00045F83">
              <w:rPr>
                <w:rFonts w:ascii="Arial Nova Light" w:hAnsi="Arial Nova Light" w:cs="Times New Roman"/>
                <w:lang w:val="en-US"/>
              </w:rPr>
              <w:t>×</w:t>
            </w:r>
            <w:r w:rsidR="00AA49E3">
              <w:rPr>
                <w:rFonts w:ascii="Arial Nova Light" w:hAnsi="Arial Nova Light" w:cs="Times New Roman"/>
                <w:lang w:val="en-US"/>
              </w:rPr>
              <w:t>1</w:t>
            </w:r>
            <w:r w:rsidRPr="008829B4">
              <w:rPr>
                <w:rFonts w:ascii="Arial Nova Light" w:hAnsi="Arial Nova Light" w:cs="Times New Roman"/>
                <w:lang w:val="en-US"/>
              </w:rPr>
              <w:t>0</w:t>
            </w:r>
            <w:r w:rsidRPr="00AA49E3">
              <w:rPr>
                <w:rFonts w:ascii="Arial Nova Light" w:hAnsi="Arial Nova Light" w:cs="Times New Roman"/>
                <w:vertAlign w:val="superscript"/>
                <w:lang w:val="en-US"/>
              </w:rPr>
              <w:t>5</w:t>
            </w:r>
          </w:p>
        </w:tc>
        <w:tc>
          <w:tcPr>
            <w:tcW w:w="1440" w:type="dxa"/>
            <w:vAlign w:val="bottom"/>
          </w:tcPr>
          <w:p w14:paraId="1C67A052" w14:textId="7141C422"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1.90</w:t>
            </w:r>
            <w:r w:rsidR="00045F83" w:rsidRPr="00045F83">
              <w:rPr>
                <w:rFonts w:ascii="Arial Nova Light" w:hAnsi="Arial Nova Light" w:cs="Times New Roman"/>
                <w:lang w:val="en-US"/>
              </w:rPr>
              <w:t>×</w:t>
            </w:r>
            <w:r w:rsidR="00AA49E3">
              <w:rPr>
                <w:rFonts w:ascii="Arial Nova Light" w:hAnsi="Arial Nova Light" w:cs="Times New Roman"/>
                <w:lang w:val="en-US"/>
              </w:rPr>
              <w:t>1</w:t>
            </w:r>
            <w:r w:rsidRPr="008829B4">
              <w:rPr>
                <w:rFonts w:ascii="Arial Nova Light" w:hAnsi="Arial Nova Light" w:cs="Times New Roman"/>
                <w:lang w:val="en-US"/>
              </w:rPr>
              <w:t>0</w:t>
            </w:r>
            <w:r w:rsidRPr="00AA49E3">
              <w:rPr>
                <w:rFonts w:ascii="Arial Nova Light" w:hAnsi="Arial Nova Light" w:cs="Times New Roman"/>
                <w:vertAlign w:val="superscript"/>
                <w:lang w:val="en-US"/>
              </w:rPr>
              <w:t>5</w:t>
            </w:r>
          </w:p>
        </w:tc>
        <w:tc>
          <w:tcPr>
            <w:tcW w:w="1175" w:type="dxa"/>
          </w:tcPr>
          <w:p w14:paraId="4E7E2548" w14:textId="79FC915D" w:rsidR="000C38A1" w:rsidRPr="00C75E7D" w:rsidRDefault="000C38A1" w:rsidP="000C38A1">
            <w:pPr>
              <w:jc w:val="center"/>
              <w:rPr>
                <w:rFonts w:ascii="Arial Nova Light" w:hAnsi="Arial Nova Light" w:cs="Times New Roman"/>
                <w:sz w:val="24"/>
                <w:szCs w:val="24"/>
                <w:lang w:val="en-US"/>
              </w:rPr>
            </w:pPr>
            <w:r w:rsidRPr="00C75E7D">
              <w:rPr>
                <w:rFonts w:ascii="Arial Nova Light" w:hAnsi="Arial Nova Light"/>
                <w:sz w:val="24"/>
                <w:szCs w:val="24"/>
              </w:rPr>
              <w:t>-0.31</w:t>
            </w:r>
          </w:p>
        </w:tc>
        <w:tc>
          <w:tcPr>
            <w:tcW w:w="1615" w:type="dxa"/>
            <w:vAlign w:val="bottom"/>
          </w:tcPr>
          <w:p w14:paraId="58691D89" w14:textId="0D46EA23"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9.52</w:t>
            </w:r>
            <w:r w:rsidR="00045F83" w:rsidRPr="00045F83">
              <w:rPr>
                <w:rFonts w:ascii="Arial Nova Light" w:hAnsi="Arial Nova Light" w:cs="Times New Roman"/>
                <w:lang w:val="en-US"/>
              </w:rPr>
              <w:t>×</w:t>
            </w:r>
            <w:r w:rsidR="00AA49E3">
              <w:rPr>
                <w:rFonts w:ascii="Arial Nova Light" w:hAnsi="Arial Nova Light" w:cs="Times New Roman"/>
                <w:lang w:val="en-US"/>
              </w:rPr>
              <w:t>1</w:t>
            </w:r>
            <w:r w:rsidRPr="008829B4">
              <w:rPr>
                <w:rFonts w:ascii="Arial Nova Light" w:hAnsi="Arial Nova Light" w:cs="Times New Roman"/>
                <w:lang w:val="en-US"/>
              </w:rPr>
              <w:t>0</w:t>
            </w:r>
            <w:r w:rsidRPr="00AA49E3">
              <w:rPr>
                <w:rFonts w:ascii="Arial Nova Light" w:hAnsi="Arial Nova Light" w:cs="Times New Roman"/>
                <w:vertAlign w:val="superscript"/>
                <w:lang w:val="en-US"/>
              </w:rPr>
              <w:t>4</w:t>
            </w:r>
          </w:p>
        </w:tc>
        <w:tc>
          <w:tcPr>
            <w:tcW w:w="1530" w:type="dxa"/>
            <w:vAlign w:val="bottom"/>
          </w:tcPr>
          <w:p w14:paraId="539EFD91" w14:textId="265A8FE3"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6.27</w:t>
            </w:r>
            <w:r w:rsidR="00045F83" w:rsidRPr="00045F83">
              <w:rPr>
                <w:rFonts w:ascii="Arial Nova Light" w:hAnsi="Arial Nova Light" w:cs="Times New Roman"/>
                <w:lang w:val="en-US"/>
              </w:rPr>
              <w:t>×</w:t>
            </w:r>
            <w:r w:rsidR="00AA49E3">
              <w:rPr>
                <w:rFonts w:ascii="Arial Nova Light" w:hAnsi="Arial Nova Light" w:cs="Times New Roman"/>
                <w:lang w:val="en-US"/>
              </w:rPr>
              <w:t>1</w:t>
            </w:r>
            <w:r w:rsidRPr="008829B4">
              <w:rPr>
                <w:rFonts w:ascii="Arial Nova Light" w:hAnsi="Arial Nova Light" w:cs="Times New Roman"/>
                <w:lang w:val="en-US"/>
              </w:rPr>
              <w:t>0</w:t>
            </w:r>
            <w:r w:rsidRPr="00AA49E3">
              <w:rPr>
                <w:rFonts w:ascii="Arial Nova Light" w:hAnsi="Arial Nova Light" w:cs="Times New Roman"/>
                <w:vertAlign w:val="superscript"/>
                <w:lang w:val="en-US"/>
              </w:rPr>
              <w:t>4</w:t>
            </w:r>
          </w:p>
        </w:tc>
        <w:tc>
          <w:tcPr>
            <w:tcW w:w="1355" w:type="dxa"/>
            <w:vAlign w:val="bottom"/>
          </w:tcPr>
          <w:p w14:paraId="157273A1" w14:textId="4C10B918" w:rsidR="000C38A1" w:rsidRPr="000C38A1" w:rsidRDefault="000C38A1" w:rsidP="000C38A1">
            <w:pPr>
              <w:jc w:val="center"/>
              <w:rPr>
                <w:rFonts w:ascii="Arial Nova Light" w:hAnsi="Arial Nova Light" w:cs="Times New Roman"/>
                <w:sz w:val="24"/>
                <w:szCs w:val="24"/>
                <w:lang w:val="en-US"/>
              </w:rPr>
            </w:pPr>
            <w:r w:rsidRPr="000C38A1">
              <w:rPr>
                <w:rFonts w:ascii="Arial Nova Light" w:hAnsi="Arial Nova Light" w:cs="Calibri"/>
                <w:color w:val="000000"/>
                <w:sz w:val="24"/>
                <w:szCs w:val="24"/>
              </w:rPr>
              <w:t>0.52</w:t>
            </w:r>
          </w:p>
        </w:tc>
      </w:tr>
      <w:tr w:rsidR="000C38A1" w14:paraId="0FE28F61" w14:textId="77777777" w:rsidTr="002C639D">
        <w:trPr>
          <w:jc w:val="center"/>
        </w:trPr>
        <w:tc>
          <w:tcPr>
            <w:tcW w:w="720" w:type="dxa"/>
          </w:tcPr>
          <w:p w14:paraId="1090F3F3" w14:textId="77777777" w:rsidR="000C38A1" w:rsidRPr="00B320C8" w:rsidRDefault="000C38A1" w:rsidP="000C38A1">
            <w:pPr>
              <w:jc w:val="center"/>
              <w:rPr>
                <w:rFonts w:ascii="Arial Nova Light" w:hAnsi="Arial Nova Light" w:cs="Times New Roman"/>
                <w:lang w:val="en-US"/>
              </w:rPr>
            </w:pPr>
            <w:r w:rsidRPr="00B320C8">
              <w:rPr>
                <w:rFonts w:ascii="Arial Nova Light" w:hAnsi="Arial Nova Light" w:cs="Times New Roman"/>
                <w:lang w:val="en-US"/>
              </w:rPr>
              <w:t>1700</w:t>
            </w:r>
          </w:p>
        </w:tc>
        <w:tc>
          <w:tcPr>
            <w:tcW w:w="1345" w:type="dxa"/>
            <w:vAlign w:val="bottom"/>
          </w:tcPr>
          <w:p w14:paraId="23EB746A" w14:textId="3974EE90"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4.44</w:t>
            </w:r>
            <w:r w:rsidR="00045F83" w:rsidRPr="00045F83">
              <w:rPr>
                <w:rFonts w:ascii="Arial Nova Light" w:hAnsi="Arial Nova Light" w:cs="Times New Roman"/>
                <w:lang w:val="en-US"/>
              </w:rPr>
              <w:t>×</w:t>
            </w:r>
            <w:r w:rsidR="00AA49E3">
              <w:rPr>
                <w:rFonts w:ascii="Arial Nova Light" w:hAnsi="Arial Nova Light" w:cs="Times New Roman"/>
                <w:lang w:val="en-US"/>
              </w:rPr>
              <w:t>1</w:t>
            </w:r>
            <w:r w:rsidRPr="008829B4">
              <w:rPr>
                <w:rFonts w:ascii="Arial Nova Light" w:hAnsi="Arial Nova Light" w:cs="Times New Roman"/>
                <w:lang w:val="en-US"/>
              </w:rPr>
              <w:t>0</w:t>
            </w:r>
            <w:r w:rsidRPr="00AA49E3">
              <w:rPr>
                <w:rFonts w:ascii="Arial Nova Light" w:hAnsi="Arial Nova Light" w:cs="Times New Roman"/>
                <w:vertAlign w:val="superscript"/>
                <w:lang w:val="en-US"/>
              </w:rPr>
              <w:t>5</w:t>
            </w:r>
          </w:p>
        </w:tc>
        <w:tc>
          <w:tcPr>
            <w:tcW w:w="1440" w:type="dxa"/>
            <w:vAlign w:val="bottom"/>
          </w:tcPr>
          <w:p w14:paraId="1ADDD6C2" w14:textId="524EC6CA"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4.88</w:t>
            </w:r>
            <w:r w:rsidR="00045F83" w:rsidRPr="00045F83">
              <w:rPr>
                <w:rFonts w:ascii="Arial Nova Light" w:hAnsi="Arial Nova Light" w:cs="Times New Roman"/>
                <w:lang w:val="en-US"/>
              </w:rPr>
              <w:t>×</w:t>
            </w:r>
            <w:r w:rsidR="00AA49E3">
              <w:rPr>
                <w:rFonts w:ascii="Arial Nova Light" w:hAnsi="Arial Nova Light" w:cs="Times New Roman"/>
                <w:lang w:val="en-US"/>
              </w:rPr>
              <w:t>1</w:t>
            </w:r>
            <w:r w:rsidRPr="008829B4">
              <w:rPr>
                <w:rFonts w:ascii="Arial Nova Light" w:hAnsi="Arial Nova Light" w:cs="Times New Roman"/>
                <w:lang w:val="en-US"/>
              </w:rPr>
              <w:t>0</w:t>
            </w:r>
            <w:r w:rsidRPr="00AA49E3">
              <w:rPr>
                <w:rFonts w:ascii="Arial Nova Light" w:hAnsi="Arial Nova Light" w:cs="Times New Roman"/>
                <w:vertAlign w:val="superscript"/>
                <w:lang w:val="en-US"/>
              </w:rPr>
              <w:t>5</w:t>
            </w:r>
          </w:p>
        </w:tc>
        <w:tc>
          <w:tcPr>
            <w:tcW w:w="1175" w:type="dxa"/>
          </w:tcPr>
          <w:p w14:paraId="4B84988F" w14:textId="61885F61" w:rsidR="000C38A1" w:rsidRPr="00C75E7D" w:rsidRDefault="000C38A1" w:rsidP="000C38A1">
            <w:pPr>
              <w:jc w:val="center"/>
              <w:rPr>
                <w:rFonts w:ascii="Arial Nova Light" w:hAnsi="Arial Nova Light" w:cs="Times New Roman"/>
                <w:sz w:val="24"/>
                <w:szCs w:val="24"/>
                <w:lang w:val="en-US"/>
              </w:rPr>
            </w:pPr>
            <w:r w:rsidRPr="00C75E7D">
              <w:rPr>
                <w:rFonts w:ascii="Arial Nova Light" w:hAnsi="Arial Nova Light"/>
                <w:sz w:val="24"/>
                <w:szCs w:val="24"/>
              </w:rPr>
              <w:t>-0.09</w:t>
            </w:r>
          </w:p>
        </w:tc>
        <w:tc>
          <w:tcPr>
            <w:tcW w:w="1615" w:type="dxa"/>
            <w:vAlign w:val="bottom"/>
          </w:tcPr>
          <w:p w14:paraId="38DD75C0" w14:textId="79E8F6F7"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3.27</w:t>
            </w:r>
            <w:r w:rsidR="00045F83" w:rsidRPr="00045F83">
              <w:rPr>
                <w:rFonts w:ascii="Arial Nova Light" w:hAnsi="Arial Nova Light" w:cs="Times New Roman"/>
                <w:lang w:val="en-US"/>
              </w:rPr>
              <w:t>×</w:t>
            </w:r>
            <w:r w:rsidR="00AA49E3">
              <w:rPr>
                <w:rFonts w:ascii="Arial Nova Light" w:hAnsi="Arial Nova Light" w:cs="Times New Roman"/>
                <w:lang w:val="en-US"/>
              </w:rPr>
              <w:t>1</w:t>
            </w:r>
            <w:r w:rsidRPr="008829B4">
              <w:rPr>
                <w:rFonts w:ascii="Arial Nova Light" w:hAnsi="Arial Nova Light" w:cs="Times New Roman"/>
                <w:lang w:val="en-US"/>
              </w:rPr>
              <w:t>0</w:t>
            </w:r>
            <w:r w:rsidRPr="00AA49E3">
              <w:rPr>
                <w:rFonts w:ascii="Arial Nova Light" w:hAnsi="Arial Nova Light" w:cs="Times New Roman"/>
                <w:vertAlign w:val="superscript"/>
                <w:lang w:val="en-US"/>
              </w:rPr>
              <w:t>5</w:t>
            </w:r>
          </w:p>
        </w:tc>
        <w:tc>
          <w:tcPr>
            <w:tcW w:w="1530" w:type="dxa"/>
            <w:vAlign w:val="bottom"/>
          </w:tcPr>
          <w:p w14:paraId="22FB0B63" w14:textId="176D69C8"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1.63</w:t>
            </w:r>
            <w:r w:rsidR="00045F83" w:rsidRPr="00045F83">
              <w:rPr>
                <w:rFonts w:ascii="Arial Nova Light" w:hAnsi="Arial Nova Light" w:cs="Times New Roman"/>
                <w:lang w:val="en-US"/>
              </w:rPr>
              <w:t>×</w:t>
            </w:r>
            <w:r w:rsidR="00AA49E3">
              <w:rPr>
                <w:rFonts w:ascii="Arial Nova Light" w:hAnsi="Arial Nova Light" w:cs="Times New Roman"/>
                <w:lang w:val="en-US"/>
              </w:rPr>
              <w:t>1</w:t>
            </w:r>
            <w:r w:rsidRPr="008829B4">
              <w:rPr>
                <w:rFonts w:ascii="Arial Nova Light" w:hAnsi="Arial Nova Light" w:cs="Times New Roman"/>
                <w:lang w:val="en-US"/>
              </w:rPr>
              <w:t>0</w:t>
            </w:r>
            <w:r w:rsidRPr="00AA49E3">
              <w:rPr>
                <w:rFonts w:ascii="Arial Nova Light" w:hAnsi="Arial Nova Light" w:cs="Times New Roman"/>
                <w:vertAlign w:val="superscript"/>
                <w:lang w:val="en-US"/>
              </w:rPr>
              <w:t>5</w:t>
            </w:r>
          </w:p>
        </w:tc>
        <w:tc>
          <w:tcPr>
            <w:tcW w:w="1355" w:type="dxa"/>
            <w:vAlign w:val="bottom"/>
          </w:tcPr>
          <w:p w14:paraId="13F09721" w14:textId="3899A7EF" w:rsidR="000C38A1" w:rsidRPr="000C38A1" w:rsidRDefault="000C38A1" w:rsidP="000C38A1">
            <w:pPr>
              <w:jc w:val="center"/>
              <w:rPr>
                <w:rFonts w:ascii="Arial Nova Light" w:hAnsi="Arial Nova Light" w:cs="Times New Roman"/>
                <w:sz w:val="24"/>
                <w:szCs w:val="24"/>
                <w:lang w:val="en-US"/>
              </w:rPr>
            </w:pPr>
            <w:r w:rsidRPr="000C38A1">
              <w:rPr>
                <w:rFonts w:ascii="Arial Nova Light" w:hAnsi="Arial Nova Light" w:cs="Calibri"/>
                <w:color w:val="000000"/>
                <w:sz w:val="24"/>
                <w:szCs w:val="24"/>
              </w:rPr>
              <w:t>1.01</w:t>
            </w:r>
          </w:p>
        </w:tc>
      </w:tr>
      <w:tr w:rsidR="000C38A1" w14:paraId="0DD9FF3B" w14:textId="77777777" w:rsidTr="002C639D">
        <w:trPr>
          <w:jc w:val="center"/>
        </w:trPr>
        <w:tc>
          <w:tcPr>
            <w:tcW w:w="720" w:type="dxa"/>
          </w:tcPr>
          <w:p w14:paraId="01A32D2C" w14:textId="77777777" w:rsidR="000C38A1" w:rsidRPr="00B320C8" w:rsidRDefault="000C38A1" w:rsidP="000C38A1">
            <w:pPr>
              <w:jc w:val="center"/>
              <w:rPr>
                <w:rFonts w:ascii="Arial Nova Light" w:hAnsi="Arial Nova Light" w:cs="Times New Roman"/>
                <w:lang w:val="en-US"/>
              </w:rPr>
            </w:pPr>
            <w:r w:rsidRPr="00B320C8">
              <w:rPr>
                <w:rFonts w:ascii="Arial Nova Light" w:hAnsi="Arial Nova Light" w:cs="Times New Roman"/>
                <w:lang w:val="en-US"/>
              </w:rPr>
              <w:t>1800</w:t>
            </w:r>
          </w:p>
        </w:tc>
        <w:tc>
          <w:tcPr>
            <w:tcW w:w="1345" w:type="dxa"/>
            <w:vAlign w:val="bottom"/>
          </w:tcPr>
          <w:p w14:paraId="6C08958C" w14:textId="52117886"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1.31</w:t>
            </w:r>
            <w:r w:rsidR="00045F83" w:rsidRPr="00045F83">
              <w:rPr>
                <w:rFonts w:ascii="Arial Nova Light" w:hAnsi="Arial Nova Light" w:cs="Times New Roman"/>
                <w:lang w:val="en-US"/>
              </w:rPr>
              <w:t>×</w:t>
            </w:r>
            <w:r w:rsidR="00AA49E3">
              <w:rPr>
                <w:rFonts w:ascii="Arial Nova Light" w:hAnsi="Arial Nova Light" w:cs="Times New Roman"/>
                <w:lang w:val="en-US"/>
              </w:rPr>
              <w:t>1</w:t>
            </w:r>
            <w:r w:rsidRPr="008829B4">
              <w:rPr>
                <w:rFonts w:ascii="Arial Nova Light" w:hAnsi="Arial Nova Light" w:cs="Times New Roman"/>
                <w:lang w:val="en-US"/>
              </w:rPr>
              <w:t>0</w:t>
            </w:r>
            <w:r w:rsidRPr="00AA49E3">
              <w:rPr>
                <w:rFonts w:ascii="Arial Nova Light" w:hAnsi="Arial Nova Light" w:cs="Times New Roman"/>
                <w:vertAlign w:val="superscript"/>
                <w:lang w:val="en-US"/>
              </w:rPr>
              <w:t>6</w:t>
            </w:r>
          </w:p>
        </w:tc>
        <w:tc>
          <w:tcPr>
            <w:tcW w:w="1440" w:type="dxa"/>
            <w:vAlign w:val="bottom"/>
          </w:tcPr>
          <w:p w14:paraId="205E0E47" w14:textId="6321C3B7"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1.06</w:t>
            </w:r>
            <w:r w:rsidR="00045F83" w:rsidRPr="00045F83">
              <w:rPr>
                <w:rFonts w:ascii="Arial Nova Light" w:hAnsi="Arial Nova Light" w:cs="Times New Roman"/>
                <w:lang w:val="en-US"/>
              </w:rPr>
              <w:t>×</w:t>
            </w:r>
            <w:r w:rsidR="00AA49E3">
              <w:rPr>
                <w:rFonts w:ascii="Arial Nova Light" w:hAnsi="Arial Nova Light" w:cs="Times New Roman"/>
                <w:lang w:val="en-US"/>
              </w:rPr>
              <w:t>1</w:t>
            </w:r>
            <w:r w:rsidRPr="008829B4">
              <w:rPr>
                <w:rFonts w:ascii="Arial Nova Light" w:hAnsi="Arial Nova Light" w:cs="Times New Roman"/>
                <w:lang w:val="en-US"/>
              </w:rPr>
              <w:t>0</w:t>
            </w:r>
            <w:r w:rsidRPr="00AA49E3">
              <w:rPr>
                <w:rFonts w:ascii="Arial Nova Light" w:hAnsi="Arial Nova Light" w:cs="Times New Roman"/>
                <w:vertAlign w:val="superscript"/>
                <w:lang w:val="en-US"/>
              </w:rPr>
              <w:t>6</w:t>
            </w:r>
          </w:p>
        </w:tc>
        <w:tc>
          <w:tcPr>
            <w:tcW w:w="1175" w:type="dxa"/>
          </w:tcPr>
          <w:p w14:paraId="535686E5" w14:textId="299C6B69" w:rsidR="000C38A1" w:rsidRPr="00C75E7D" w:rsidRDefault="000C38A1" w:rsidP="000C38A1">
            <w:pPr>
              <w:jc w:val="center"/>
              <w:rPr>
                <w:rFonts w:ascii="Arial Nova Light" w:hAnsi="Arial Nova Light" w:cs="Times New Roman"/>
                <w:sz w:val="24"/>
                <w:szCs w:val="24"/>
                <w:lang w:val="en-US"/>
              </w:rPr>
            </w:pPr>
            <w:r w:rsidRPr="00C75E7D">
              <w:rPr>
                <w:rFonts w:ascii="Arial Nova Light" w:hAnsi="Arial Nova Light"/>
                <w:sz w:val="24"/>
                <w:szCs w:val="24"/>
              </w:rPr>
              <w:t>0.24</w:t>
            </w:r>
          </w:p>
        </w:tc>
        <w:tc>
          <w:tcPr>
            <w:tcW w:w="1615" w:type="dxa"/>
            <w:vAlign w:val="bottom"/>
          </w:tcPr>
          <w:p w14:paraId="3981D582" w14:textId="2A09CBEA"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9.81</w:t>
            </w:r>
            <w:r w:rsidR="00045F83" w:rsidRPr="00045F83">
              <w:rPr>
                <w:rFonts w:ascii="Arial Nova Light" w:hAnsi="Arial Nova Light" w:cs="Times New Roman"/>
                <w:lang w:val="en-US"/>
              </w:rPr>
              <w:t>×</w:t>
            </w:r>
            <w:r w:rsidR="00AA49E3">
              <w:rPr>
                <w:rFonts w:ascii="Arial Nova Light" w:hAnsi="Arial Nova Light" w:cs="Times New Roman"/>
                <w:lang w:val="en-US"/>
              </w:rPr>
              <w:t>1</w:t>
            </w:r>
            <w:r w:rsidRPr="008829B4">
              <w:rPr>
                <w:rFonts w:ascii="Arial Nova Light" w:hAnsi="Arial Nova Light" w:cs="Times New Roman"/>
                <w:lang w:val="en-US"/>
              </w:rPr>
              <w:t>0</w:t>
            </w:r>
            <w:r w:rsidRPr="00AA49E3">
              <w:rPr>
                <w:rFonts w:ascii="Arial Nova Light" w:hAnsi="Arial Nova Light" w:cs="Times New Roman"/>
                <w:vertAlign w:val="superscript"/>
                <w:lang w:val="en-US"/>
              </w:rPr>
              <w:t>5</w:t>
            </w:r>
          </w:p>
        </w:tc>
        <w:tc>
          <w:tcPr>
            <w:tcW w:w="1530" w:type="dxa"/>
            <w:vAlign w:val="bottom"/>
          </w:tcPr>
          <w:p w14:paraId="44E8BFA8" w14:textId="52D44805"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3.56</w:t>
            </w:r>
            <w:r w:rsidR="00045F83" w:rsidRPr="00045F83">
              <w:rPr>
                <w:rFonts w:ascii="Arial Nova Light" w:hAnsi="Arial Nova Light" w:cs="Times New Roman"/>
                <w:lang w:val="en-US"/>
              </w:rPr>
              <w:t>×</w:t>
            </w:r>
            <w:r w:rsidR="00AA49E3">
              <w:rPr>
                <w:rFonts w:ascii="Arial Nova Light" w:hAnsi="Arial Nova Light" w:cs="Times New Roman"/>
                <w:lang w:val="en-US"/>
              </w:rPr>
              <w:t>1</w:t>
            </w:r>
            <w:r w:rsidRPr="008829B4">
              <w:rPr>
                <w:rFonts w:ascii="Arial Nova Light" w:hAnsi="Arial Nova Light" w:cs="Times New Roman"/>
                <w:lang w:val="en-US"/>
              </w:rPr>
              <w:t>0</w:t>
            </w:r>
            <w:r w:rsidRPr="00AA49E3">
              <w:rPr>
                <w:rFonts w:ascii="Arial Nova Light" w:hAnsi="Arial Nova Light" w:cs="Times New Roman"/>
                <w:vertAlign w:val="superscript"/>
                <w:lang w:val="en-US"/>
              </w:rPr>
              <w:t>5</w:t>
            </w:r>
          </w:p>
        </w:tc>
        <w:tc>
          <w:tcPr>
            <w:tcW w:w="1355" w:type="dxa"/>
            <w:vAlign w:val="bottom"/>
          </w:tcPr>
          <w:p w14:paraId="300D6B4C" w14:textId="79CC49F9" w:rsidR="000C38A1" w:rsidRPr="000C38A1" w:rsidRDefault="000C38A1" w:rsidP="000C38A1">
            <w:pPr>
              <w:jc w:val="center"/>
              <w:rPr>
                <w:rFonts w:ascii="Arial Nova Light" w:hAnsi="Arial Nova Light" w:cs="Times New Roman"/>
                <w:sz w:val="24"/>
                <w:szCs w:val="24"/>
                <w:lang w:val="en-US"/>
              </w:rPr>
            </w:pPr>
            <w:r w:rsidRPr="000C38A1">
              <w:rPr>
                <w:rFonts w:ascii="Arial Nova Light" w:hAnsi="Arial Nova Light" w:cs="Calibri"/>
                <w:color w:val="000000"/>
                <w:sz w:val="24"/>
                <w:szCs w:val="24"/>
              </w:rPr>
              <w:t>1.76</w:t>
            </w:r>
          </w:p>
        </w:tc>
      </w:tr>
      <w:tr w:rsidR="000C38A1" w14:paraId="2812DE81" w14:textId="77777777" w:rsidTr="002C639D">
        <w:trPr>
          <w:jc w:val="center"/>
        </w:trPr>
        <w:tc>
          <w:tcPr>
            <w:tcW w:w="720" w:type="dxa"/>
          </w:tcPr>
          <w:p w14:paraId="7F212BE2" w14:textId="77777777" w:rsidR="000C38A1" w:rsidRPr="00B320C8" w:rsidRDefault="000C38A1" w:rsidP="000C38A1">
            <w:pPr>
              <w:jc w:val="center"/>
              <w:rPr>
                <w:rFonts w:ascii="Arial Nova Light" w:hAnsi="Arial Nova Light" w:cs="Times New Roman"/>
                <w:lang w:val="en-US"/>
              </w:rPr>
            </w:pPr>
            <w:r w:rsidRPr="00B320C8">
              <w:rPr>
                <w:rFonts w:ascii="Arial Nova Light" w:hAnsi="Arial Nova Light" w:cs="Times New Roman"/>
                <w:lang w:val="en-US"/>
              </w:rPr>
              <w:t>1900</w:t>
            </w:r>
          </w:p>
        </w:tc>
        <w:tc>
          <w:tcPr>
            <w:tcW w:w="1345" w:type="dxa"/>
            <w:vAlign w:val="bottom"/>
          </w:tcPr>
          <w:p w14:paraId="369D78CF" w14:textId="45AA5748"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3.45</w:t>
            </w:r>
            <w:r w:rsidR="00045F83" w:rsidRPr="00045F83">
              <w:rPr>
                <w:rFonts w:ascii="Arial Nova Light" w:hAnsi="Arial Nova Light" w:cs="Times New Roman"/>
                <w:lang w:val="en-US"/>
              </w:rPr>
              <w:t>×</w:t>
            </w:r>
            <w:r w:rsidR="00AA49E3">
              <w:rPr>
                <w:rFonts w:ascii="Arial Nova Light" w:hAnsi="Arial Nova Light" w:cs="Times New Roman"/>
                <w:lang w:val="en-US"/>
              </w:rPr>
              <w:t>1</w:t>
            </w:r>
            <w:r w:rsidRPr="008829B4">
              <w:rPr>
                <w:rFonts w:ascii="Arial Nova Light" w:hAnsi="Arial Nova Light" w:cs="Times New Roman"/>
                <w:lang w:val="en-US"/>
              </w:rPr>
              <w:t>0</w:t>
            </w:r>
            <w:r w:rsidRPr="00AA49E3">
              <w:rPr>
                <w:rFonts w:ascii="Arial Nova Light" w:hAnsi="Arial Nova Light" w:cs="Times New Roman"/>
                <w:vertAlign w:val="superscript"/>
                <w:lang w:val="en-US"/>
              </w:rPr>
              <w:t>6</w:t>
            </w:r>
          </w:p>
        </w:tc>
        <w:tc>
          <w:tcPr>
            <w:tcW w:w="1440" w:type="dxa"/>
            <w:vAlign w:val="bottom"/>
          </w:tcPr>
          <w:p w14:paraId="523072D7" w14:textId="35C7FFBC"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1.99</w:t>
            </w:r>
            <w:r w:rsidR="00045F83" w:rsidRPr="00045F83">
              <w:rPr>
                <w:rFonts w:ascii="Arial Nova Light" w:hAnsi="Arial Nova Light" w:cs="Times New Roman"/>
                <w:lang w:val="en-US"/>
              </w:rPr>
              <w:t>×</w:t>
            </w:r>
            <w:r w:rsidR="00AA49E3">
              <w:rPr>
                <w:rFonts w:ascii="Arial Nova Light" w:hAnsi="Arial Nova Light" w:cs="Times New Roman"/>
                <w:lang w:val="en-US"/>
              </w:rPr>
              <w:t>1</w:t>
            </w:r>
            <w:r w:rsidRPr="008829B4">
              <w:rPr>
                <w:rFonts w:ascii="Arial Nova Light" w:hAnsi="Arial Nova Light" w:cs="Times New Roman"/>
                <w:lang w:val="en-US"/>
              </w:rPr>
              <w:t>0</w:t>
            </w:r>
            <w:r w:rsidRPr="00AA49E3">
              <w:rPr>
                <w:rFonts w:ascii="Arial Nova Light" w:hAnsi="Arial Nova Light" w:cs="Times New Roman"/>
                <w:vertAlign w:val="superscript"/>
                <w:lang w:val="en-US"/>
              </w:rPr>
              <w:t>6</w:t>
            </w:r>
          </w:p>
        </w:tc>
        <w:tc>
          <w:tcPr>
            <w:tcW w:w="1175" w:type="dxa"/>
          </w:tcPr>
          <w:p w14:paraId="27B2938C" w14:textId="2D2BA89C" w:rsidR="000C38A1" w:rsidRPr="00C75E7D" w:rsidRDefault="000C38A1" w:rsidP="000C38A1">
            <w:pPr>
              <w:jc w:val="center"/>
              <w:rPr>
                <w:rFonts w:ascii="Arial Nova Light" w:hAnsi="Arial Nova Light" w:cs="Times New Roman"/>
                <w:sz w:val="24"/>
                <w:szCs w:val="24"/>
                <w:lang w:val="en-US"/>
              </w:rPr>
            </w:pPr>
            <w:r w:rsidRPr="00C75E7D">
              <w:rPr>
                <w:rFonts w:ascii="Arial Nova Light" w:hAnsi="Arial Nova Light"/>
                <w:sz w:val="24"/>
                <w:szCs w:val="24"/>
              </w:rPr>
              <w:t>0.73</w:t>
            </w:r>
          </w:p>
        </w:tc>
        <w:tc>
          <w:tcPr>
            <w:tcW w:w="1615" w:type="dxa"/>
            <w:vAlign w:val="bottom"/>
          </w:tcPr>
          <w:p w14:paraId="08D33BDA" w14:textId="48FAC5DA"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2.63</w:t>
            </w:r>
            <w:r w:rsidR="00045F83" w:rsidRPr="00045F83">
              <w:rPr>
                <w:rFonts w:ascii="Arial Nova Light" w:hAnsi="Arial Nova Light" w:cs="Times New Roman"/>
                <w:lang w:val="en-US"/>
              </w:rPr>
              <w:t>×</w:t>
            </w:r>
            <w:r w:rsidR="00AA49E3">
              <w:rPr>
                <w:rFonts w:ascii="Arial Nova Light" w:hAnsi="Arial Nova Light" w:cs="Times New Roman"/>
                <w:lang w:val="en-US"/>
              </w:rPr>
              <w:t>1</w:t>
            </w:r>
            <w:r w:rsidRPr="008829B4">
              <w:rPr>
                <w:rFonts w:ascii="Arial Nova Light" w:hAnsi="Arial Nova Light" w:cs="Times New Roman"/>
                <w:lang w:val="en-US"/>
              </w:rPr>
              <w:t>0</w:t>
            </w:r>
            <w:r w:rsidRPr="00AA49E3">
              <w:rPr>
                <w:rFonts w:ascii="Arial Nova Light" w:hAnsi="Arial Nova Light" w:cs="Times New Roman"/>
                <w:vertAlign w:val="superscript"/>
                <w:lang w:val="en-US"/>
              </w:rPr>
              <w:t>6</w:t>
            </w:r>
          </w:p>
        </w:tc>
        <w:tc>
          <w:tcPr>
            <w:tcW w:w="1530" w:type="dxa"/>
            <w:vAlign w:val="bottom"/>
          </w:tcPr>
          <w:p w14:paraId="2AABD371" w14:textId="76C52F36"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6.75</w:t>
            </w:r>
            <w:r w:rsidR="00045F83" w:rsidRPr="00045F83">
              <w:rPr>
                <w:rFonts w:ascii="Arial Nova Light" w:hAnsi="Arial Nova Light" w:cs="Times New Roman"/>
                <w:lang w:val="en-US"/>
              </w:rPr>
              <w:t>×</w:t>
            </w:r>
            <w:r w:rsidR="00E90FE9">
              <w:rPr>
                <w:rFonts w:ascii="Arial Nova Light" w:hAnsi="Arial Nova Light" w:cs="Times New Roman"/>
                <w:lang w:val="en-US"/>
              </w:rPr>
              <w:t>1</w:t>
            </w:r>
            <w:r w:rsidRPr="008829B4">
              <w:rPr>
                <w:rFonts w:ascii="Arial Nova Light" w:hAnsi="Arial Nova Light" w:cs="Times New Roman"/>
                <w:lang w:val="en-US"/>
              </w:rPr>
              <w:t>0</w:t>
            </w:r>
            <w:r w:rsidRPr="00AA49E3">
              <w:rPr>
                <w:rFonts w:ascii="Arial Nova Light" w:hAnsi="Arial Nova Light" w:cs="Times New Roman"/>
                <w:vertAlign w:val="superscript"/>
                <w:lang w:val="en-US"/>
              </w:rPr>
              <w:t>5</w:t>
            </w:r>
          </w:p>
        </w:tc>
        <w:tc>
          <w:tcPr>
            <w:tcW w:w="1355" w:type="dxa"/>
            <w:vAlign w:val="bottom"/>
          </w:tcPr>
          <w:p w14:paraId="1CDB6733" w14:textId="2D3EC09B" w:rsidR="000C38A1" w:rsidRPr="000C38A1" w:rsidRDefault="000C38A1" w:rsidP="000C38A1">
            <w:pPr>
              <w:jc w:val="center"/>
              <w:rPr>
                <w:rFonts w:ascii="Arial Nova Light" w:hAnsi="Arial Nova Light" w:cs="Times New Roman"/>
                <w:sz w:val="24"/>
                <w:szCs w:val="24"/>
                <w:lang w:val="en-US"/>
              </w:rPr>
            </w:pPr>
            <w:r w:rsidRPr="000C38A1">
              <w:rPr>
                <w:rFonts w:ascii="Arial Nova Light" w:hAnsi="Arial Nova Light" w:cs="Calibri"/>
                <w:color w:val="000000"/>
                <w:sz w:val="24"/>
                <w:szCs w:val="24"/>
              </w:rPr>
              <w:t>2.90</w:t>
            </w:r>
          </w:p>
        </w:tc>
      </w:tr>
      <w:tr w:rsidR="000C38A1" w14:paraId="4DE6AFDB" w14:textId="77777777" w:rsidTr="002C639D">
        <w:trPr>
          <w:jc w:val="center"/>
        </w:trPr>
        <w:tc>
          <w:tcPr>
            <w:tcW w:w="720" w:type="dxa"/>
          </w:tcPr>
          <w:p w14:paraId="76EEBF92" w14:textId="77777777" w:rsidR="000C38A1" w:rsidRPr="00B320C8" w:rsidRDefault="000C38A1" w:rsidP="000C38A1">
            <w:pPr>
              <w:jc w:val="center"/>
              <w:rPr>
                <w:rFonts w:ascii="Arial Nova Light" w:hAnsi="Arial Nova Light" w:cs="Times New Roman"/>
                <w:lang w:val="en-US"/>
              </w:rPr>
            </w:pPr>
            <w:r w:rsidRPr="00B320C8">
              <w:rPr>
                <w:rFonts w:ascii="Arial Nova Light" w:hAnsi="Arial Nova Light" w:cs="Times New Roman"/>
                <w:lang w:val="en-US"/>
              </w:rPr>
              <w:t>2000</w:t>
            </w:r>
          </w:p>
        </w:tc>
        <w:tc>
          <w:tcPr>
            <w:tcW w:w="1345" w:type="dxa"/>
            <w:vAlign w:val="bottom"/>
          </w:tcPr>
          <w:p w14:paraId="40383388" w14:textId="16C28A42"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8.28</w:t>
            </w:r>
            <w:r w:rsidR="00045F83" w:rsidRPr="00045F83">
              <w:rPr>
                <w:rFonts w:ascii="Arial Nova Light" w:hAnsi="Arial Nova Light" w:cs="Times New Roman"/>
                <w:lang w:val="en-US"/>
              </w:rPr>
              <w:t>×</w:t>
            </w:r>
            <w:r w:rsidR="00AA49E3">
              <w:rPr>
                <w:rFonts w:ascii="Arial Nova Light" w:hAnsi="Arial Nova Light" w:cs="Times New Roman"/>
                <w:lang w:val="en-US"/>
              </w:rPr>
              <w:t>1</w:t>
            </w:r>
            <w:r w:rsidRPr="008829B4">
              <w:rPr>
                <w:rFonts w:ascii="Arial Nova Light" w:hAnsi="Arial Nova Light" w:cs="Times New Roman"/>
                <w:lang w:val="en-US"/>
              </w:rPr>
              <w:t>0</w:t>
            </w:r>
            <w:r w:rsidRPr="00AA49E3">
              <w:rPr>
                <w:rFonts w:ascii="Arial Nova Light" w:hAnsi="Arial Nova Light" w:cs="Times New Roman"/>
                <w:vertAlign w:val="superscript"/>
                <w:lang w:val="en-US"/>
              </w:rPr>
              <w:t>6</w:t>
            </w:r>
          </w:p>
        </w:tc>
        <w:tc>
          <w:tcPr>
            <w:tcW w:w="1440" w:type="dxa"/>
            <w:vAlign w:val="bottom"/>
          </w:tcPr>
          <w:p w14:paraId="471DCD09" w14:textId="2F2AD7CA"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3.32</w:t>
            </w:r>
            <w:r w:rsidR="00045F83" w:rsidRPr="00045F83">
              <w:rPr>
                <w:rFonts w:ascii="Arial Nova Light" w:hAnsi="Arial Nova Light" w:cs="Times New Roman"/>
                <w:lang w:val="en-US"/>
              </w:rPr>
              <w:t>×</w:t>
            </w:r>
            <w:r w:rsidR="00AA49E3">
              <w:rPr>
                <w:rFonts w:ascii="Arial Nova Light" w:hAnsi="Arial Nova Light" w:cs="Times New Roman"/>
                <w:lang w:val="en-US"/>
              </w:rPr>
              <w:t>1</w:t>
            </w:r>
            <w:r w:rsidRPr="008829B4">
              <w:rPr>
                <w:rFonts w:ascii="Arial Nova Light" w:hAnsi="Arial Nova Light" w:cs="Times New Roman"/>
                <w:lang w:val="en-US"/>
              </w:rPr>
              <w:t>0</w:t>
            </w:r>
            <w:r w:rsidRPr="00AA49E3">
              <w:rPr>
                <w:rFonts w:ascii="Arial Nova Light" w:hAnsi="Arial Nova Light" w:cs="Times New Roman"/>
                <w:vertAlign w:val="superscript"/>
                <w:lang w:val="en-US"/>
              </w:rPr>
              <w:t>6</w:t>
            </w:r>
          </w:p>
        </w:tc>
        <w:tc>
          <w:tcPr>
            <w:tcW w:w="1175" w:type="dxa"/>
          </w:tcPr>
          <w:p w14:paraId="5D4FA9EF" w14:textId="60E6FC43" w:rsidR="000C38A1" w:rsidRPr="00C75E7D" w:rsidRDefault="000C38A1" w:rsidP="000C38A1">
            <w:pPr>
              <w:jc w:val="center"/>
              <w:rPr>
                <w:rFonts w:ascii="Arial Nova Light" w:hAnsi="Arial Nova Light" w:cs="Times New Roman"/>
                <w:sz w:val="24"/>
                <w:szCs w:val="24"/>
                <w:lang w:val="en-US"/>
              </w:rPr>
            </w:pPr>
            <w:r w:rsidRPr="00C75E7D">
              <w:rPr>
                <w:rFonts w:ascii="Arial Nova Light" w:hAnsi="Arial Nova Light"/>
                <w:sz w:val="24"/>
                <w:szCs w:val="24"/>
              </w:rPr>
              <w:t>1.49</w:t>
            </w:r>
          </w:p>
        </w:tc>
        <w:tc>
          <w:tcPr>
            <w:tcW w:w="1615" w:type="dxa"/>
            <w:vAlign w:val="bottom"/>
          </w:tcPr>
          <w:p w14:paraId="54372398" w14:textId="2544049E"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6.41</w:t>
            </w:r>
            <w:r w:rsidR="00045F83" w:rsidRPr="00045F83">
              <w:rPr>
                <w:rFonts w:ascii="Arial Nova Light" w:hAnsi="Arial Nova Light" w:cs="Times New Roman"/>
                <w:lang w:val="en-US"/>
              </w:rPr>
              <w:t>×</w:t>
            </w:r>
            <w:r w:rsidR="00AA49E3">
              <w:rPr>
                <w:rFonts w:ascii="Arial Nova Light" w:hAnsi="Arial Nova Light" w:cs="Times New Roman"/>
                <w:lang w:val="en-US"/>
              </w:rPr>
              <w:t>1</w:t>
            </w:r>
            <w:r w:rsidRPr="008829B4">
              <w:rPr>
                <w:rFonts w:ascii="Arial Nova Light" w:hAnsi="Arial Nova Light" w:cs="Times New Roman"/>
                <w:lang w:val="en-US"/>
              </w:rPr>
              <w:t>0</w:t>
            </w:r>
            <w:r w:rsidRPr="00AA49E3">
              <w:rPr>
                <w:rFonts w:ascii="Arial Nova Light" w:hAnsi="Arial Nova Light" w:cs="Times New Roman"/>
                <w:vertAlign w:val="superscript"/>
                <w:lang w:val="en-US"/>
              </w:rPr>
              <w:t>6</w:t>
            </w:r>
          </w:p>
        </w:tc>
        <w:tc>
          <w:tcPr>
            <w:tcW w:w="1530" w:type="dxa"/>
            <w:vAlign w:val="bottom"/>
          </w:tcPr>
          <w:p w14:paraId="625D5C07" w14:textId="05B1291A" w:rsidR="000C38A1" w:rsidRPr="00B320C8" w:rsidRDefault="000C38A1" w:rsidP="000C38A1">
            <w:pPr>
              <w:jc w:val="center"/>
              <w:rPr>
                <w:rFonts w:ascii="Arial Nova Light" w:hAnsi="Arial Nova Light" w:cs="Times New Roman"/>
                <w:lang w:val="en-US"/>
              </w:rPr>
            </w:pPr>
            <w:r w:rsidRPr="008829B4">
              <w:rPr>
                <w:rFonts w:ascii="Arial Nova Light" w:hAnsi="Arial Nova Light" w:cs="Times New Roman"/>
                <w:lang w:val="en-US"/>
              </w:rPr>
              <w:t>1.14</w:t>
            </w:r>
            <w:r w:rsidR="00045F83" w:rsidRPr="00045F83">
              <w:rPr>
                <w:rFonts w:ascii="Arial Nova Light" w:hAnsi="Arial Nova Light" w:cs="Times New Roman"/>
                <w:lang w:val="en-US"/>
              </w:rPr>
              <w:t>×</w:t>
            </w:r>
            <w:r w:rsidRPr="008829B4">
              <w:rPr>
                <w:rFonts w:ascii="Arial Nova Light" w:hAnsi="Arial Nova Light" w:cs="Times New Roman"/>
                <w:lang w:val="en-US"/>
              </w:rPr>
              <w:t>+</w:t>
            </w:r>
            <w:r w:rsidR="00E90FE9">
              <w:rPr>
                <w:rFonts w:ascii="Arial Nova Light" w:hAnsi="Arial Nova Light" w:cs="Times New Roman"/>
                <w:lang w:val="en-US"/>
              </w:rPr>
              <w:t>1</w:t>
            </w:r>
            <w:r w:rsidRPr="008829B4">
              <w:rPr>
                <w:rFonts w:ascii="Arial Nova Light" w:hAnsi="Arial Nova Light" w:cs="Times New Roman"/>
                <w:lang w:val="en-US"/>
              </w:rPr>
              <w:t>0</w:t>
            </w:r>
            <w:r w:rsidRPr="00AA49E3">
              <w:rPr>
                <w:rFonts w:ascii="Arial Nova Light" w:hAnsi="Arial Nova Light" w:cs="Times New Roman"/>
                <w:vertAlign w:val="superscript"/>
                <w:lang w:val="en-US"/>
              </w:rPr>
              <w:t>6</w:t>
            </w:r>
          </w:p>
        </w:tc>
        <w:tc>
          <w:tcPr>
            <w:tcW w:w="1355" w:type="dxa"/>
            <w:vAlign w:val="bottom"/>
          </w:tcPr>
          <w:p w14:paraId="32A06245" w14:textId="262E34D9" w:rsidR="000C38A1" w:rsidRPr="0008270B" w:rsidRDefault="000C38A1" w:rsidP="000C38A1">
            <w:pPr>
              <w:jc w:val="center"/>
              <w:rPr>
                <w:rFonts w:ascii="Arial Nova Light" w:hAnsi="Arial Nova Light" w:cs="Times New Roman"/>
                <w:sz w:val="24"/>
                <w:szCs w:val="24"/>
                <w:lang w:val="en-US"/>
              </w:rPr>
            </w:pPr>
            <w:r w:rsidRPr="000C38A1">
              <w:rPr>
                <w:rFonts w:ascii="Arial Nova Light" w:hAnsi="Arial Nova Light" w:cs="Calibri"/>
                <w:color w:val="000000"/>
                <w:sz w:val="24"/>
                <w:szCs w:val="24"/>
              </w:rPr>
              <w:t>4.6</w:t>
            </w:r>
            <w:r w:rsidR="0008270B">
              <w:rPr>
                <w:rFonts w:ascii="Arial Nova Light" w:hAnsi="Arial Nova Light" w:cs="Calibri"/>
                <w:color w:val="000000"/>
                <w:sz w:val="24"/>
                <w:szCs w:val="24"/>
                <w:lang w:val="en-US"/>
              </w:rPr>
              <w:t>5</w:t>
            </w:r>
          </w:p>
        </w:tc>
      </w:tr>
    </w:tbl>
    <w:p w14:paraId="25F546A4" w14:textId="77777777" w:rsidR="00BD1C47" w:rsidRDefault="00BD1C47" w:rsidP="00BD1C47">
      <w:pPr>
        <w:spacing w:after="0"/>
        <w:ind w:firstLine="360"/>
        <w:jc w:val="both"/>
        <w:rPr>
          <w:rFonts w:ascii="Arial Nova Light" w:hAnsi="Arial Nova Light" w:cs="Times New Roman"/>
          <w:sz w:val="24"/>
          <w:szCs w:val="24"/>
          <w:lang w:val="en-US"/>
        </w:rPr>
      </w:pPr>
    </w:p>
    <w:p w14:paraId="1129BCED" w14:textId="0DBA3E7D" w:rsidR="00BD1C47" w:rsidRDefault="00C4083B" w:rsidP="007E1616">
      <w:pPr>
        <w:spacing w:after="0"/>
        <w:ind w:firstLine="360"/>
        <w:jc w:val="both"/>
        <w:rPr>
          <w:rFonts w:ascii="Arial Nova Light" w:hAnsi="Arial Nova Light" w:cs="Times New Roman"/>
          <w:sz w:val="24"/>
          <w:szCs w:val="24"/>
          <w:lang w:val="en-US"/>
        </w:rPr>
      </w:pPr>
      <w:r w:rsidRPr="00C4083B">
        <w:rPr>
          <w:rFonts w:ascii="Arial Nova Light" w:hAnsi="Arial Nova Light" w:cs="Times New Roman"/>
          <w:sz w:val="24"/>
          <w:szCs w:val="24"/>
          <w:lang w:val="en-US"/>
        </w:rPr>
        <w:t xml:space="preserve">There is a good </w:t>
      </w:r>
      <w:r w:rsidR="00BD1C47" w:rsidRPr="00C4083B">
        <w:rPr>
          <w:rFonts w:ascii="Arial Nova Light" w:hAnsi="Arial Nova Light" w:cs="Times New Roman"/>
          <w:sz w:val="24"/>
          <w:szCs w:val="24"/>
          <w:lang w:val="en-US"/>
        </w:rPr>
        <w:t xml:space="preserve">agreement between calculated canonical </w:t>
      </w:r>
      <w:r w:rsidR="000C38A1" w:rsidRPr="00C4083B">
        <w:rPr>
          <w:rFonts w:ascii="Arial Nova Light" w:hAnsi="Arial Nova Light" w:cs="Times New Roman"/>
          <w:sz w:val="24"/>
          <w:szCs w:val="24"/>
          <w:lang w:val="en-US"/>
        </w:rPr>
        <w:t xml:space="preserve">rate </w:t>
      </w:r>
      <w:r w:rsidR="00BD1C47" w:rsidRPr="00C4083B">
        <w:rPr>
          <w:rFonts w:ascii="Arial Nova Light" w:hAnsi="Arial Nova Light" w:cs="Times New Roman"/>
          <w:sz w:val="24"/>
          <w:szCs w:val="24"/>
          <w:lang w:val="en-US"/>
        </w:rPr>
        <w:t xml:space="preserve">constants in NAST and MESMER </w:t>
      </w:r>
      <w:r w:rsidR="000C38A1" w:rsidRPr="00C4083B">
        <w:rPr>
          <w:rFonts w:ascii="Arial Nova Light" w:hAnsi="Arial Nova Light" w:cs="Times New Roman"/>
          <w:sz w:val="24"/>
          <w:szCs w:val="24"/>
          <w:lang w:val="en-US"/>
        </w:rPr>
        <w:t>at all temperatures</w:t>
      </w:r>
      <w:r w:rsidR="00BD1C47" w:rsidRPr="00C4083B">
        <w:rPr>
          <w:rFonts w:ascii="Arial Nova Light" w:hAnsi="Arial Nova Light" w:cs="Times New Roman"/>
          <w:sz w:val="24"/>
          <w:szCs w:val="24"/>
          <w:lang w:val="en-US"/>
        </w:rPr>
        <w:t xml:space="preserve">. </w:t>
      </w:r>
      <w:r w:rsidR="00317BDA" w:rsidRPr="00C4083B">
        <w:rPr>
          <w:rFonts w:ascii="Arial Nova Light" w:hAnsi="Arial Nova Light" w:cs="Times New Roman"/>
          <w:sz w:val="24"/>
          <w:szCs w:val="24"/>
          <w:lang w:val="en-US"/>
        </w:rPr>
        <w:t>W</w:t>
      </w:r>
      <w:r w:rsidR="00BD1C47" w:rsidRPr="00C4083B">
        <w:rPr>
          <w:rFonts w:ascii="Arial Nova Light" w:hAnsi="Arial Nova Light" w:cs="Times New Roman"/>
          <w:sz w:val="24"/>
          <w:szCs w:val="24"/>
          <w:lang w:val="en-US"/>
        </w:rPr>
        <w:t xml:space="preserve">e recommend </w:t>
      </w:r>
      <w:r w:rsidR="00C51E17">
        <w:rPr>
          <w:rFonts w:ascii="Arial Nova Light" w:hAnsi="Arial Nova Light" w:cs="Times New Roman"/>
          <w:sz w:val="24"/>
          <w:szCs w:val="24"/>
          <w:lang w:val="en-US"/>
        </w:rPr>
        <w:t xml:space="preserve">that a user set the maxn value to be at least 1.5 times </w:t>
      </w:r>
      <w:r w:rsidR="00BD1C47" w:rsidRPr="00C4083B">
        <w:rPr>
          <w:rFonts w:ascii="Arial Nova Light" w:hAnsi="Arial Nova Light" w:cs="Times New Roman"/>
          <w:sz w:val="24"/>
          <w:szCs w:val="24"/>
          <w:lang w:val="en-US"/>
        </w:rPr>
        <w:t>large</w:t>
      </w:r>
      <w:r w:rsidRPr="00C4083B">
        <w:rPr>
          <w:rFonts w:ascii="Arial Nova Light" w:hAnsi="Arial Nova Light" w:cs="Times New Roman"/>
          <w:sz w:val="24"/>
          <w:szCs w:val="24"/>
          <w:lang w:val="en-US"/>
        </w:rPr>
        <w:t>r</w:t>
      </w:r>
      <w:r w:rsidR="00BD1C47" w:rsidRPr="00C4083B">
        <w:rPr>
          <w:rFonts w:ascii="Arial Nova Light" w:hAnsi="Arial Nova Light" w:cs="Times New Roman"/>
          <w:sz w:val="24"/>
          <w:szCs w:val="24"/>
          <w:lang w:val="en-US"/>
        </w:rPr>
        <w:t xml:space="preserve"> </w:t>
      </w:r>
      <w:r w:rsidRPr="00C4083B">
        <w:rPr>
          <w:rFonts w:ascii="Arial Nova Light" w:hAnsi="Arial Nova Light" w:cs="Times New Roman"/>
          <w:sz w:val="24"/>
          <w:szCs w:val="24"/>
          <w:lang w:val="en-US"/>
        </w:rPr>
        <w:t xml:space="preserve">than </w:t>
      </w:r>
      <w:r w:rsidR="00BD1C47" w:rsidRPr="00C4083B">
        <w:rPr>
          <w:rFonts w:ascii="Arial Nova Light" w:hAnsi="Arial Nova Light" w:cs="Times New Roman"/>
          <w:sz w:val="24"/>
          <w:szCs w:val="24"/>
          <w:lang w:val="en-US"/>
        </w:rPr>
        <w:t xml:space="preserve">the energy gap between the reactant and transition state to </w:t>
      </w:r>
      <w:r w:rsidR="000C38A1" w:rsidRPr="00C4083B">
        <w:rPr>
          <w:rFonts w:ascii="Arial Nova Light" w:hAnsi="Arial Nova Light" w:cs="Times New Roman"/>
          <w:sz w:val="24"/>
          <w:szCs w:val="24"/>
          <w:lang w:val="en-US"/>
        </w:rPr>
        <w:t>ensure</w:t>
      </w:r>
      <w:r w:rsidR="00BD1C47" w:rsidRPr="00C4083B">
        <w:rPr>
          <w:rFonts w:ascii="Arial Nova Light" w:hAnsi="Arial Nova Light" w:cs="Times New Roman"/>
          <w:sz w:val="24"/>
          <w:szCs w:val="24"/>
          <w:lang w:val="en-US"/>
        </w:rPr>
        <w:t xml:space="preserve"> </w:t>
      </w:r>
      <w:r w:rsidR="00317BDA" w:rsidRPr="00C4083B">
        <w:rPr>
          <w:rFonts w:ascii="Arial Nova Light" w:hAnsi="Arial Nova Light" w:cs="Times New Roman"/>
          <w:sz w:val="24"/>
          <w:szCs w:val="24"/>
          <w:lang w:val="en-US"/>
        </w:rPr>
        <w:t>converge</w:t>
      </w:r>
      <w:r w:rsidR="000C38A1" w:rsidRPr="00C4083B">
        <w:rPr>
          <w:rFonts w:ascii="Arial Nova Light" w:hAnsi="Arial Nova Light" w:cs="Times New Roman"/>
          <w:sz w:val="24"/>
          <w:szCs w:val="24"/>
          <w:lang w:val="en-US"/>
        </w:rPr>
        <w:t xml:space="preserve">nce </w:t>
      </w:r>
      <w:r w:rsidRPr="00C4083B">
        <w:rPr>
          <w:rFonts w:ascii="Arial Nova Light" w:hAnsi="Arial Nova Light" w:cs="Times New Roman"/>
          <w:sz w:val="24"/>
          <w:szCs w:val="24"/>
          <w:lang w:val="en-US"/>
        </w:rPr>
        <w:t xml:space="preserve">of </w:t>
      </w:r>
      <w:r w:rsidR="000C38A1" w:rsidRPr="00C4083B">
        <w:rPr>
          <w:rFonts w:ascii="Arial Nova Light" w:hAnsi="Arial Nova Light" w:cs="Times New Roman"/>
          <w:sz w:val="24"/>
          <w:szCs w:val="24"/>
          <w:lang w:val="en-US"/>
        </w:rPr>
        <w:t>canonical rate constants</w:t>
      </w:r>
      <w:r w:rsidR="00BD1C47" w:rsidRPr="00C4083B">
        <w:rPr>
          <w:rFonts w:ascii="Arial Nova Light" w:hAnsi="Arial Nova Light" w:cs="Times New Roman"/>
          <w:sz w:val="24"/>
          <w:szCs w:val="24"/>
          <w:lang w:val="en-US"/>
        </w:rPr>
        <w:t>.</w:t>
      </w:r>
      <w:r w:rsidR="003302E4" w:rsidRPr="00C4083B">
        <w:rPr>
          <w:rFonts w:ascii="Arial Nova Light" w:hAnsi="Arial Nova Light" w:cs="Times New Roman"/>
          <w:sz w:val="24"/>
          <w:szCs w:val="24"/>
          <w:lang w:val="en-US"/>
        </w:rPr>
        <w:t xml:space="preserve"> </w:t>
      </w:r>
      <w:r w:rsidRPr="00C4083B">
        <w:rPr>
          <w:rFonts w:ascii="Arial Nova Light" w:hAnsi="Arial Nova Light" w:cs="Times New Roman"/>
          <w:sz w:val="24"/>
          <w:szCs w:val="24"/>
          <w:lang w:val="en-US"/>
        </w:rPr>
        <w:t xml:space="preserve">In </w:t>
      </w:r>
      <w:r w:rsidR="004F2B36" w:rsidRPr="00C4083B">
        <w:rPr>
          <w:rFonts w:ascii="Arial Nova Light" w:hAnsi="Arial Nova Light" w:cs="Times New Roman"/>
          <w:sz w:val="24"/>
          <w:szCs w:val="24"/>
          <w:lang w:val="en-US"/>
        </w:rPr>
        <w:t xml:space="preserve">Table </w:t>
      </w:r>
      <w:r w:rsidR="000D742D" w:rsidRPr="00C4083B">
        <w:rPr>
          <w:rFonts w:ascii="Arial Nova Light" w:hAnsi="Arial Nova Light" w:cs="Times New Roman"/>
          <w:sz w:val="24"/>
          <w:szCs w:val="24"/>
          <w:lang w:val="en-US"/>
        </w:rPr>
        <w:t>6</w:t>
      </w:r>
      <w:r w:rsidR="004F2B36" w:rsidRPr="00C4083B">
        <w:rPr>
          <w:rFonts w:ascii="Arial Nova Light" w:hAnsi="Arial Nova Light" w:cs="Times New Roman"/>
          <w:sz w:val="24"/>
          <w:szCs w:val="24"/>
          <w:lang w:val="en-US"/>
        </w:rPr>
        <w:t>.3 we compare the canonical TST rate constants calculated with the Eckart correction from NAST and MESEMER. Here</w:t>
      </w:r>
      <w:r w:rsidR="00C51E17">
        <w:rPr>
          <w:rFonts w:ascii="Arial Nova Light" w:hAnsi="Arial Nova Light" w:cs="Times New Roman"/>
          <w:sz w:val="24"/>
          <w:szCs w:val="24"/>
          <w:lang w:val="en-US"/>
        </w:rPr>
        <w:t>,</w:t>
      </w:r>
      <w:r w:rsidR="004F2B36" w:rsidRPr="00C4083B">
        <w:rPr>
          <w:rFonts w:ascii="Arial Nova Light" w:hAnsi="Arial Nova Light" w:cs="Times New Roman"/>
          <w:sz w:val="24"/>
          <w:szCs w:val="24"/>
          <w:lang w:val="en-US"/>
        </w:rPr>
        <w:t xml:space="preserve"> maxn is set to 45000 cm</w:t>
      </w:r>
      <w:r w:rsidR="004F2B36" w:rsidRPr="00C4083B">
        <w:rPr>
          <w:rFonts w:ascii="Arial Nova Light" w:hAnsi="Arial Nova Light" w:cs="Times New Roman"/>
          <w:sz w:val="24"/>
          <w:szCs w:val="24"/>
          <w:vertAlign w:val="superscript"/>
          <w:lang w:val="en-US"/>
        </w:rPr>
        <w:t>-1</w:t>
      </w:r>
      <w:r w:rsidR="004F2B36" w:rsidRPr="00C4083B">
        <w:rPr>
          <w:rFonts w:ascii="Arial Nova Light" w:hAnsi="Arial Nova Light" w:cs="Times New Roman"/>
          <w:sz w:val="24"/>
          <w:szCs w:val="24"/>
          <w:lang w:val="en-US"/>
        </w:rPr>
        <w:t xml:space="preserve"> to ensure convergence of the reverse rate constant.</w:t>
      </w:r>
      <w:r w:rsidR="00821B42" w:rsidRPr="00C4083B">
        <w:rPr>
          <w:rFonts w:ascii="Arial Nova Light" w:hAnsi="Arial Nova Light" w:cs="Times New Roman"/>
          <w:sz w:val="24"/>
          <w:szCs w:val="24"/>
          <w:lang w:val="en-US"/>
        </w:rPr>
        <w:t xml:space="preserve"> The transition frequency of 550 cm</w:t>
      </w:r>
      <w:r w:rsidR="00821B42" w:rsidRPr="00C4083B">
        <w:rPr>
          <w:rFonts w:ascii="Arial Nova Light" w:hAnsi="Arial Nova Light" w:cs="Times New Roman"/>
          <w:sz w:val="24"/>
          <w:szCs w:val="24"/>
          <w:vertAlign w:val="superscript"/>
          <w:lang w:val="en-US"/>
        </w:rPr>
        <w:t xml:space="preserve">-1 </w:t>
      </w:r>
      <w:r w:rsidR="00821B42" w:rsidRPr="00C4083B">
        <w:rPr>
          <w:rFonts w:ascii="Arial Nova Light" w:hAnsi="Arial Nova Light" w:cs="Times New Roman"/>
          <w:sz w:val="24"/>
          <w:szCs w:val="24"/>
          <w:lang w:val="en-US"/>
        </w:rPr>
        <w:t>was used in both NA</w:t>
      </w:r>
      <w:r w:rsidR="00A7703E" w:rsidRPr="00C4083B">
        <w:rPr>
          <w:rFonts w:ascii="Arial Nova Light" w:hAnsi="Arial Nova Light" w:cs="Times New Roman"/>
          <w:sz w:val="24"/>
          <w:szCs w:val="24"/>
          <w:lang w:val="en-US"/>
        </w:rPr>
        <w:t>S</w:t>
      </w:r>
      <w:r w:rsidR="00821B42" w:rsidRPr="00C4083B">
        <w:rPr>
          <w:rFonts w:ascii="Arial Nova Light" w:hAnsi="Arial Nova Light" w:cs="Times New Roman"/>
          <w:sz w:val="24"/>
          <w:szCs w:val="24"/>
          <w:lang w:val="en-US"/>
        </w:rPr>
        <w:t>T and MESMER.</w:t>
      </w:r>
    </w:p>
    <w:p w14:paraId="47B3B80A" w14:textId="77777777" w:rsidR="00BB1BB7" w:rsidRPr="00821B42" w:rsidRDefault="00BB1BB7" w:rsidP="007E1616">
      <w:pPr>
        <w:spacing w:after="0"/>
        <w:ind w:firstLine="360"/>
        <w:jc w:val="both"/>
        <w:rPr>
          <w:rFonts w:ascii="Arial Nova Light" w:hAnsi="Arial Nova Light" w:cs="Times New Roman"/>
          <w:sz w:val="24"/>
          <w:szCs w:val="24"/>
          <w:lang w:val="en-US"/>
        </w:rPr>
      </w:pPr>
    </w:p>
    <w:p w14:paraId="707E6024" w14:textId="496ADAC9" w:rsidR="00C4083B" w:rsidRDefault="0008270B" w:rsidP="0008270B">
      <w:pPr>
        <w:tabs>
          <w:tab w:val="left" w:pos="4410"/>
        </w:tabs>
        <w:spacing w:after="0"/>
        <w:jc w:val="both"/>
        <w:rPr>
          <w:rFonts w:ascii="Arial Nova Light" w:hAnsi="Arial Nova Light" w:cs="Times New Roman"/>
          <w:sz w:val="24"/>
          <w:szCs w:val="24"/>
          <w:lang w:val="en-US"/>
        </w:rPr>
      </w:pPr>
      <w:r w:rsidRPr="00C4083B">
        <w:rPr>
          <w:rFonts w:ascii="Arial Nova Light" w:hAnsi="Arial Nova Light" w:cs="Times New Roman"/>
          <w:b/>
          <w:bCs/>
          <w:sz w:val="24"/>
          <w:szCs w:val="24"/>
          <w:lang w:val="en-US"/>
        </w:rPr>
        <w:lastRenderedPageBreak/>
        <w:t xml:space="preserve">Table </w:t>
      </w:r>
      <w:r w:rsidR="000D742D" w:rsidRPr="00C4083B">
        <w:rPr>
          <w:rFonts w:ascii="Arial Nova Light" w:hAnsi="Arial Nova Light" w:cs="Times New Roman"/>
          <w:b/>
          <w:bCs/>
          <w:sz w:val="24"/>
          <w:szCs w:val="24"/>
          <w:lang w:val="en-US"/>
        </w:rPr>
        <w:t>6</w:t>
      </w:r>
      <w:r w:rsidRPr="00C4083B">
        <w:rPr>
          <w:rFonts w:ascii="Arial Nova Light" w:hAnsi="Arial Nova Light" w:cs="Times New Roman"/>
          <w:b/>
          <w:bCs/>
          <w:sz w:val="24"/>
          <w:szCs w:val="24"/>
          <w:lang w:val="en-US"/>
        </w:rPr>
        <w:t>.</w:t>
      </w:r>
      <w:r w:rsidR="0069313A" w:rsidRPr="00C4083B">
        <w:rPr>
          <w:rFonts w:ascii="Arial Nova Light" w:hAnsi="Arial Nova Light" w:cs="Times New Roman"/>
          <w:b/>
          <w:bCs/>
          <w:sz w:val="24"/>
          <w:szCs w:val="24"/>
          <w:lang w:val="en-US"/>
        </w:rPr>
        <w:t>3</w:t>
      </w:r>
      <w:r w:rsidRPr="00C4083B">
        <w:rPr>
          <w:rFonts w:ascii="Arial Nova Light" w:hAnsi="Arial Nova Light" w:cs="Times New Roman"/>
          <w:sz w:val="24"/>
          <w:szCs w:val="24"/>
          <w:lang w:val="en-US"/>
        </w:rPr>
        <w:t xml:space="preserve">. Canonical rate constants </w:t>
      </w:r>
      <w:r w:rsidR="00C4083B">
        <w:rPr>
          <w:rFonts w:ascii="Arial Nova Light" w:hAnsi="Arial Nova Light" w:cs="Times New Roman"/>
          <w:sz w:val="24"/>
          <w:szCs w:val="24"/>
          <w:lang w:val="en-US"/>
        </w:rPr>
        <w:t xml:space="preserve">calculated </w:t>
      </w:r>
      <w:r w:rsidR="0069313A" w:rsidRPr="00C4083B">
        <w:rPr>
          <w:rFonts w:ascii="Arial Nova Light" w:hAnsi="Arial Nova Light" w:cs="Times New Roman"/>
          <w:sz w:val="24"/>
          <w:szCs w:val="24"/>
          <w:lang w:val="en-US"/>
        </w:rPr>
        <w:t xml:space="preserve">with </w:t>
      </w:r>
      <w:r w:rsidR="00C4083B" w:rsidRPr="00C4083B">
        <w:rPr>
          <w:rFonts w:ascii="Arial Nova Light" w:hAnsi="Arial Nova Light" w:cs="Times New Roman"/>
          <w:sz w:val="24"/>
          <w:szCs w:val="24"/>
          <w:lang w:val="en-US"/>
        </w:rPr>
        <w:t xml:space="preserve">the </w:t>
      </w:r>
      <w:r w:rsidR="0069313A" w:rsidRPr="00C4083B">
        <w:rPr>
          <w:rFonts w:ascii="Arial Nova Light" w:hAnsi="Arial Nova Light" w:cs="Times New Roman"/>
          <w:sz w:val="24"/>
          <w:szCs w:val="24"/>
          <w:lang w:val="en-US"/>
        </w:rPr>
        <w:t xml:space="preserve">Eckart tunneling correction </w:t>
      </w:r>
      <w:r w:rsidRPr="00C4083B">
        <w:rPr>
          <w:rFonts w:ascii="Arial Nova Light" w:hAnsi="Arial Nova Light" w:cs="Times New Roman"/>
          <w:sz w:val="24"/>
          <w:szCs w:val="24"/>
          <w:lang w:val="en-US"/>
        </w:rPr>
        <w:t xml:space="preserve">for cis-trans and trans-cis isomerization in but-2-ene. </w:t>
      </w:r>
      <w:r w:rsidR="00C51E17">
        <w:rPr>
          <w:rFonts w:ascii="Arial Nova Light" w:hAnsi="Arial Nova Light" w:cs="Times New Roman"/>
          <w:sz w:val="24"/>
          <w:szCs w:val="24"/>
          <w:lang w:val="en-US"/>
        </w:rPr>
        <w:t>The relative</w:t>
      </w:r>
      <w:r w:rsidRPr="00C4083B">
        <w:rPr>
          <w:rFonts w:ascii="Arial Nova Light" w:hAnsi="Arial Nova Light" w:cs="Times New Roman"/>
          <w:sz w:val="24"/>
          <w:szCs w:val="24"/>
          <w:lang w:val="en-US"/>
        </w:rPr>
        <w:t xml:space="preserve"> difference between the NAST and MESMER values is defined as (</w:t>
      </w:r>
      <w:r w:rsidRPr="00C4083B">
        <w:rPr>
          <w:rFonts w:ascii="Arial Nova Light" w:hAnsi="Arial Nova Light" w:cs="Times New Roman"/>
          <w:i/>
          <w:iCs/>
          <w:sz w:val="24"/>
          <w:szCs w:val="24"/>
          <w:lang w:val="en-US"/>
        </w:rPr>
        <w:t>k</w:t>
      </w:r>
      <w:r w:rsidRPr="00C4083B">
        <w:rPr>
          <w:rFonts w:ascii="Arial Nova Light" w:hAnsi="Arial Nova Light" w:cs="Times New Roman"/>
          <w:sz w:val="24"/>
          <w:szCs w:val="24"/>
          <w:vertAlign w:val="subscript"/>
          <w:lang w:val="en-US"/>
        </w:rPr>
        <w:t>NAST</w:t>
      </w:r>
      <w:r w:rsidRPr="00C4083B">
        <w:rPr>
          <w:rFonts w:ascii="Arial Nova Light" w:hAnsi="Arial Nova Light" w:cs="Times New Roman"/>
          <w:sz w:val="24"/>
          <w:szCs w:val="24"/>
          <w:lang w:val="en-US"/>
        </w:rPr>
        <w:t>-</w:t>
      </w:r>
      <w:r w:rsidRPr="00C4083B">
        <w:rPr>
          <w:rFonts w:ascii="Arial Nova Light" w:hAnsi="Arial Nova Light" w:cs="Times New Roman"/>
          <w:i/>
          <w:iCs/>
          <w:sz w:val="24"/>
          <w:szCs w:val="24"/>
          <w:lang w:val="en-US"/>
        </w:rPr>
        <w:t>k</w:t>
      </w:r>
      <w:r w:rsidRPr="00C4083B">
        <w:rPr>
          <w:rFonts w:ascii="Arial Nova Light" w:hAnsi="Arial Nova Light" w:cs="Times New Roman"/>
          <w:sz w:val="24"/>
          <w:szCs w:val="24"/>
          <w:vertAlign w:val="subscript"/>
          <w:lang w:val="en-US"/>
        </w:rPr>
        <w:t>MESMER</w:t>
      </w:r>
      <w:r w:rsidRPr="00C4083B">
        <w:rPr>
          <w:rFonts w:ascii="Arial Nova Light" w:hAnsi="Arial Nova Light" w:cs="Times New Roman"/>
          <w:sz w:val="24"/>
          <w:szCs w:val="24"/>
          <w:lang w:val="en-US"/>
        </w:rPr>
        <w:t>)/</w:t>
      </w:r>
      <w:r w:rsidRPr="00C4083B">
        <w:rPr>
          <w:rFonts w:ascii="Arial Nova Light" w:hAnsi="Arial Nova Light" w:cs="Times New Roman"/>
          <w:i/>
          <w:iCs/>
          <w:sz w:val="24"/>
          <w:szCs w:val="24"/>
          <w:lang w:val="en-US"/>
        </w:rPr>
        <w:t>k</w:t>
      </w:r>
      <w:r w:rsidRPr="00C4083B">
        <w:rPr>
          <w:rFonts w:ascii="Arial Nova Light" w:hAnsi="Arial Nova Light" w:cs="Times New Roman"/>
          <w:sz w:val="24"/>
          <w:szCs w:val="24"/>
          <w:vertAlign w:val="subscript"/>
          <w:lang w:val="en-US"/>
        </w:rPr>
        <w:t>MESMER</w:t>
      </w:r>
      <w:r w:rsidRPr="00C4083B">
        <w:rPr>
          <w:rFonts w:ascii="Arial Nova Light" w:hAnsi="Arial Nova Light" w:cs="Times New Roman"/>
          <w:sz w:val="24"/>
          <w:szCs w:val="24"/>
          <w:lang w:val="en-US"/>
        </w:rPr>
        <w:t>.</w:t>
      </w:r>
    </w:p>
    <w:p w14:paraId="1F455063" w14:textId="77777777" w:rsidR="00C4083B" w:rsidRPr="00C4083B" w:rsidRDefault="00C4083B" w:rsidP="0008270B">
      <w:pPr>
        <w:tabs>
          <w:tab w:val="left" w:pos="4410"/>
        </w:tabs>
        <w:spacing w:after="0"/>
        <w:jc w:val="both"/>
        <w:rPr>
          <w:rFonts w:ascii="Arial Nova Light" w:hAnsi="Arial Nova Light" w:cs="Times New Roman"/>
          <w:sz w:val="24"/>
          <w:szCs w:val="24"/>
          <w:lang w:val="en-US"/>
        </w:rPr>
      </w:pPr>
    </w:p>
    <w:tbl>
      <w:tblPr>
        <w:tblStyle w:val="TableGrid"/>
        <w:tblW w:w="91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1345"/>
        <w:gridCol w:w="1440"/>
        <w:gridCol w:w="1175"/>
        <w:gridCol w:w="1615"/>
        <w:gridCol w:w="1530"/>
        <w:gridCol w:w="1355"/>
      </w:tblGrid>
      <w:tr w:rsidR="004F2B36" w:rsidRPr="00C4083B" w14:paraId="368BFF66" w14:textId="77777777" w:rsidTr="0069313A">
        <w:trPr>
          <w:jc w:val="center"/>
        </w:trPr>
        <w:tc>
          <w:tcPr>
            <w:tcW w:w="720" w:type="dxa"/>
            <w:vMerge w:val="restart"/>
            <w:vAlign w:val="center"/>
          </w:tcPr>
          <w:p w14:paraId="2C8C558B" w14:textId="77777777" w:rsidR="004F2B36" w:rsidRPr="00C4083B" w:rsidRDefault="004F2B36" w:rsidP="00960585">
            <w:pPr>
              <w:jc w:val="center"/>
              <w:rPr>
                <w:rFonts w:ascii="Arial Nova Light" w:hAnsi="Arial Nova Light" w:cs="Times New Roman"/>
                <w:lang w:val="en-US"/>
              </w:rPr>
            </w:pPr>
            <w:r w:rsidRPr="00C4083B">
              <w:rPr>
                <w:rFonts w:ascii="Arial Nova Light" w:hAnsi="Arial Nova Light" w:cs="Times New Roman"/>
                <w:lang w:val="en-US"/>
              </w:rPr>
              <w:t>T, K</w:t>
            </w:r>
          </w:p>
        </w:tc>
        <w:tc>
          <w:tcPr>
            <w:tcW w:w="3960" w:type="dxa"/>
            <w:gridSpan w:val="3"/>
          </w:tcPr>
          <w:p w14:paraId="1EBA6E72" w14:textId="77777777" w:rsidR="004F2B36" w:rsidRPr="00C4083B" w:rsidRDefault="004F2B36" w:rsidP="00960585">
            <w:pPr>
              <w:jc w:val="center"/>
              <w:rPr>
                <w:rFonts w:ascii="Arial Nova Light" w:hAnsi="Arial Nova Light" w:cs="Times New Roman"/>
                <w:lang w:val="en-US"/>
              </w:rPr>
            </w:pPr>
            <w:r w:rsidRPr="00C4083B">
              <w:rPr>
                <w:rFonts w:ascii="Arial Nova Light" w:hAnsi="Arial Nova Light" w:cs="Times New Roman"/>
                <w:lang w:val="en-US"/>
              </w:rPr>
              <w:t>k(cis-trans), s</w:t>
            </w:r>
            <w:r w:rsidRPr="00C4083B">
              <w:rPr>
                <w:rFonts w:ascii="Arial Nova Light" w:hAnsi="Arial Nova Light" w:cs="Times New Roman"/>
                <w:vertAlign w:val="superscript"/>
                <w:lang w:val="en-US"/>
              </w:rPr>
              <w:t>-1</w:t>
            </w:r>
          </w:p>
        </w:tc>
        <w:tc>
          <w:tcPr>
            <w:tcW w:w="4500" w:type="dxa"/>
            <w:gridSpan w:val="3"/>
          </w:tcPr>
          <w:p w14:paraId="712BC0AF" w14:textId="77777777" w:rsidR="004F2B36" w:rsidRPr="00C4083B" w:rsidRDefault="004F2B36" w:rsidP="00960585">
            <w:pPr>
              <w:jc w:val="center"/>
              <w:rPr>
                <w:rFonts w:ascii="Arial Nova Light" w:hAnsi="Arial Nova Light" w:cs="Times New Roman"/>
                <w:lang w:val="en-US"/>
              </w:rPr>
            </w:pPr>
            <w:r w:rsidRPr="00C4083B">
              <w:rPr>
                <w:rFonts w:ascii="Arial Nova Light" w:hAnsi="Arial Nova Light" w:cs="Times New Roman"/>
                <w:lang w:val="en-US"/>
              </w:rPr>
              <w:t>k(trans-cis), s</w:t>
            </w:r>
            <w:r w:rsidRPr="00C4083B">
              <w:rPr>
                <w:rFonts w:ascii="Arial Nova Light" w:hAnsi="Arial Nova Light" w:cs="Times New Roman"/>
                <w:vertAlign w:val="superscript"/>
                <w:lang w:val="en-US"/>
              </w:rPr>
              <w:t>-1</w:t>
            </w:r>
          </w:p>
        </w:tc>
      </w:tr>
      <w:tr w:rsidR="004F2B36" w:rsidRPr="00C4083B" w14:paraId="7F586F42" w14:textId="77777777" w:rsidTr="0069313A">
        <w:trPr>
          <w:jc w:val="center"/>
        </w:trPr>
        <w:tc>
          <w:tcPr>
            <w:tcW w:w="720" w:type="dxa"/>
            <w:vMerge/>
          </w:tcPr>
          <w:p w14:paraId="33D1AF6B" w14:textId="77777777" w:rsidR="004F2B36" w:rsidRPr="00C4083B" w:rsidRDefault="004F2B36" w:rsidP="00960585">
            <w:pPr>
              <w:jc w:val="center"/>
              <w:rPr>
                <w:rFonts w:ascii="Arial Nova Light" w:hAnsi="Arial Nova Light" w:cs="Times New Roman"/>
                <w:lang w:val="en-US"/>
              </w:rPr>
            </w:pPr>
          </w:p>
        </w:tc>
        <w:tc>
          <w:tcPr>
            <w:tcW w:w="1345" w:type="dxa"/>
          </w:tcPr>
          <w:p w14:paraId="0E435AAA" w14:textId="77777777" w:rsidR="004F2B36" w:rsidRPr="00C4083B" w:rsidRDefault="004F2B36" w:rsidP="00960585">
            <w:pPr>
              <w:jc w:val="center"/>
              <w:rPr>
                <w:rFonts w:ascii="Arial Nova Light" w:hAnsi="Arial Nova Light" w:cs="Times New Roman"/>
                <w:lang w:val="en-US"/>
              </w:rPr>
            </w:pPr>
            <w:r w:rsidRPr="00C4083B">
              <w:rPr>
                <w:rFonts w:ascii="Arial Nova Light" w:hAnsi="Arial Nova Light" w:cs="Times New Roman"/>
                <w:lang w:val="en-US"/>
              </w:rPr>
              <w:t>NAST</w:t>
            </w:r>
          </w:p>
        </w:tc>
        <w:tc>
          <w:tcPr>
            <w:tcW w:w="1440" w:type="dxa"/>
          </w:tcPr>
          <w:p w14:paraId="48F9E77A" w14:textId="77777777" w:rsidR="004F2B36" w:rsidRPr="00C4083B" w:rsidRDefault="004F2B36" w:rsidP="00960585">
            <w:pPr>
              <w:jc w:val="center"/>
              <w:rPr>
                <w:rFonts w:ascii="Arial Nova Light" w:hAnsi="Arial Nova Light" w:cs="Times New Roman"/>
                <w:lang w:val="en-US"/>
              </w:rPr>
            </w:pPr>
            <w:r w:rsidRPr="00C4083B">
              <w:rPr>
                <w:rFonts w:ascii="Arial Nova Light" w:hAnsi="Arial Nova Light" w:cs="Times New Roman"/>
                <w:lang w:val="en-US"/>
              </w:rPr>
              <w:t>MESMER</w:t>
            </w:r>
          </w:p>
        </w:tc>
        <w:tc>
          <w:tcPr>
            <w:tcW w:w="1175" w:type="dxa"/>
          </w:tcPr>
          <w:p w14:paraId="3632043E" w14:textId="77777777" w:rsidR="004F2B36" w:rsidRPr="00C4083B" w:rsidRDefault="004F2B36" w:rsidP="00960585">
            <w:pPr>
              <w:jc w:val="center"/>
              <w:rPr>
                <w:rFonts w:ascii="Arial Nova Light" w:hAnsi="Arial Nova Light" w:cs="Times New Roman"/>
                <w:lang w:val="en-US"/>
              </w:rPr>
            </w:pPr>
            <w:r w:rsidRPr="00C4083B">
              <w:rPr>
                <w:rFonts w:ascii="Arial Nova Light" w:hAnsi="Arial Nova Light" w:cs="Times New Roman"/>
                <w:lang w:val="en-US"/>
              </w:rPr>
              <w:t>Relative difference</w:t>
            </w:r>
          </w:p>
        </w:tc>
        <w:tc>
          <w:tcPr>
            <w:tcW w:w="1615" w:type="dxa"/>
          </w:tcPr>
          <w:p w14:paraId="37D99EF5" w14:textId="77777777" w:rsidR="004F2B36" w:rsidRPr="00C4083B" w:rsidRDefault="004F2B36" w:rsidP="00960585">
            <w:pPr>
              <w:jc w:val="center"/>
              <w:rPr>
                <w:rFonts w:ascii="Arial Nova Light" w:hAnsi="Arial Nova Light" w:cs="Times New Roman"/>
                <w:lang w:val="en-US"/>
              </w:rPr>
            </w:pPr>
            <w:r w:rsidRPr="00C4083B">
              <w:rPr>
                <w:rFonts w:ascii="Arial Nova Light" w:hAnsi="Arial Nova Light" w:cs="Times New Roman"/>
                <w:lang w:val="en-US"/>
              </w:rPr>
              <w:t>NAST</w:t>
            </w:r>
          </w:p>
        </w:tc>
        <w:tc>
          <w:tcPr>
            <w:tcW w:w="1530" w:type="dxa"/>
          </w:tcPr>
          <w:p w14:paraId="32B3EE14" w14:textId="77777777" w:rsidR="004F2B36" w:rsidRPr="00C4083B" w:rsidRDefault="004F2B36" w:rsidP="00960585">
            <w:pPr>
              <w:jc w:val="center"/>
              <w:rPr>
                <w:rFonts w:ascii="Arial Nova Light" w:hAnsi="Arial Nova Light" w:cs="Times New Roman"/>
                <w:lang w:val="en-US"/>
              </w:rPr>
            </w:pPr>
            <w:r w:rsidRPr="00C4083B">
              <w:rPr>
                <w:rFonts w:ascii="Arial Nova Light" w:hAnsi="Arial Nova Light" w:cs="Times New Roman"/>
                <w:lang w:val="en-US"/>
              </w:rPr>
              <w:t>MESMER</w:t>
            </w:r>
          </w:p>
        </w:tc>
        <w:tc>
          <w:tcPr>
            <w:tcW w:w="1355" w:type="dxa"/>
          </w:tcPr>
          <w:p w14:paraId="3BC13D46" w14:textId="77777777" w:rsidR="004F2B36" w:rsidRPr="00C4083B" w:rsidRDefault="004F2B36" w:rsidP="00960585">
            <w:pPr>
              <w:jc w:val="center"/>
              <w:rPr>
                <w:rFonts w:ascii="Arial Nova Light" w:hAnsi="Arial Nova Light" w:cs="Times New Roman"/>
                <w:lang w:val="en-US"/>
              </w:rPr>
            </w:pPr>
            <w:r w:rsidRPr="00C4083B">
              <w:rPr>
                <w:rFonts w:ascii="Arial Nova Light" w:hAnsi="Arial Nova Light" w:cs="Times New Roman"/>
                <w:lang w:val="en-US"/>
              </w:rPr>
              <w:t>Relative difference</w:t>
            </w:r>
          </w:p>
        </w:tc>
      </w:tr>
      <w:tr w:rsidR="0008270B" w:rsidRPr="00C4083B" w14:paraId="56F30E6B" w14:textId="77777777" w:rsidTr="0069313A">
        <w:trPr>
          <w:jc w:val="center"/>
        </w:trPr>
        <w:tc>
          <w:tcPr>
            <w:tcW w:w="720" w:type="dxa"/>
          </w:tcPr>
          <w:p w14:paraId="7EB12617" w14:textId="77777777"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100</w:t>
            </w:r>
          </w:p>
        </w:tc>
        <w:tc>
          <w:tcPr>
            <w:tcW w:w="1345" w:type="dxa"/>
          </w:tcPr>
          <w:p w14:paraId="6D0F4EF1" w14:textId="66F8BA9F"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9.16×10</w:t>
            </w:r>
            <w:r w:rsidRPr="00C4083B">
              <w:rPr>
                <w:rFonts w:ascii="Arial Nova Light" w:hAnsi="Arial Nova Light" w:cs="Times New Roman"/>
                <w:vertAlign w:val="superscript"/>
                <w:lang w:val="en-US"/>
              </w:rPr>
              <w:t>-121</w:t>
            </w:r>
          </w:p>
        </w:tc>
        <w:tc>
          <w:tcPr>
            <w:tcW w:w="1440" w:type="dxa"/>
            <w:vAlign w:val="bottom"/>
          </w:tcPr>
          <w:p w14:paraId="7F5466DD" w14:textId="66F40C1C"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4.35×10</w:t>
            </w:r>
            <w:r w:rsidRPr="00C4083B">
              <w:rPr>
                <w:rFonts w:ascii="Arial Nova Light" w:hAnsi="Arial Nova Light" w:cs="Times New Roman"/>
                <w:vertAlign w:val="superscript"/>
                <w:lang w:val="en-US"/>
              </w:rPr>
              <w:t>-117</w:t>
            </w:r>
          </w:p>
        </w:tc>
        <w:tc>
          <w:tcPr>
            <w:tcW w:w="1175" w:type="dxa"/>
            <w:vAlign w:val="bottom"/>
          </w:tcPr>
          <w:p w14:paraId="63FB1B1A" w14:textId="2B142E58"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-1.00</w:t>
            </w:r>
          </w:p>
        </w:tc>
        <w:tc>
          <w:tcPr>
            <w:tcW w:w="1615" w:type="dxa"/>
            <w:vAlign w:val="bottom"/>
          </w:tcPr>
          <w:p w14:paraId="334BA729" w14:textId="1AB14CAB"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7.35×10</w:t>
            </w:r>
            <w:r w:rsidRPr="00C4083B">
              <w:rPr>
                <w:rFonts w:ascii="Arial Nova Light" w:hAnsi="Arial Nova Light" w:cs="Times New Roman"/>
                <w:vertAlign w:val="superscript"/>
                <w:lang w:val="en-US"/>
              </w:rPr>
              <w:t>-122</w:t>
            </w:r>
          </w:p>
        </w:tc>
        <w:tc>
          <w:tcPr>
            <w:tcW w:w="1530" w:type="dxa"/>
            <w:vAlign w:val="bottom"/>
          </w:tcPr>
          <w:p w14:paraId="7858AD41" w14:textId="3792C82B"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3.27×10</w:t>
            </w:r>
            <w:r w:rsidRPr="00C4083B">
              <w:rPr>
                <w:rFonts w:ascii="Arial Nova Light" w:hAnsi="Arial Nova Light" w:cs="Times New Roman"/>
                <w:vertAlign w:val="superscript"/>
                <w:lang w:val="en-US"/>
              </w:rPr>
              <w:t>-119</w:t>
            </w:r>
          </w:p>
        </w:tc>
        <w:tc>
          <w:tcPr>
            <w:tcW w:w="1355" w:type="dxa"/>
            <w:vAlign w:val="bottom"/>
          </w:tcPr>
          <w:p w14:paraId="7CFB7CE3" w14:textId="014283CB"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-1.00</w:t>
            </w:r>
          </w:p>
        </w:tc>
      </w:tr>
      <w:tr w:rsidR="0008270B" w:rsidRPr="00C4083B" w14:paraId="23984708" w14:textId="77777777" w:rsidTr="0069313A">
        <w:trPr>
          <w:jc w:val="center"/>
        </w:trPr>
        <w:tc>
          <w:tcPr>
            <w:tcW w:w="720" w:type="dxa"/>
          </w:tcPr>
          <w:p w14:paraId="457D05BF" w14:textId="77777777"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200</w:t>
            </w:r>
          </w:p>
        </w:tc>
        <w:tc>
          <w:tcPr>
            <w:tcW w:w="1345" w:type="dxa"/>
          </w:tcPr>
          <w:p w14:paraId="68525949" w14:textId="60B099B1"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6.54×10</w:t>
            </w:r>
            <w:r w:rsidRPr="00C4083B">
              <w:rPr>
                <w:rFonts w:ascii="Arial Nova Light" w:hAnsi="Arial Nova Light" w:cs="Times New Roman"/>
                <w:vertAlign w:val="superscript"/>
                <w:lang w:val="en-US"/>
              </w:rPr>
              <w:t>-56</w:t>
            </w:r>
          </w:p>
        </w:tc>
        <w:tc>
          <w:tcPr>
            <w:tcW w:w="1440" w:type="dxa"/>
            <w:vAlign w:val="bottom"/>
          </w:tcPr>
          <w:p w14:paraId="3A382AC0" w14:textId="71404D13"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1.00×10</w:t>
            </w:r>
            <w:r w:rsidRPr="00C4083B">
              <w:rPr>
                <w:rFonts w:ascii="Arial Nova Light" w:hAnsi="Arial Nova Light" w:cs="Times New Roman"/>
                <w:vertAlign w:val="superscript"/>
                <w:lang w:val="en-US"/>
              </w:rPr>
              <w:t>-55</w:t>
            </w:r>
          </w:p>
        </w:tc>
        <w:tc>
          <w:tcPr>
            <w:tcW w:w="1175" w:type="dxa"/>
            <w:vAlign w:val="bottom"/>
          </w:tcPr>
          <w:p w14:paraId="17CCCA70" w14:textId="5B665E23"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-0.35</w:t>
            </w:r>
          </w:p>
        </w:tc>
        <w:tc>
          <w:tcPr>
            <w:tcW w:w="1615" w:type="dxa"/>
            <w:vAlign w:val="bottom"/>
          </w:tcPr>
          <w:p w14:paraId="267EF77E" w14:textId="03EAE168"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1.95×10</w:t>
            </w:r>
            <w:r w:rsidRPr="00C4083B">
              <w:rPr>
                <w:rFonts w:ascii="Arial Nova Light" w:hAnsi="Arial Nova Light" w:cs="Times New Roman"/>
                <w:vertAlign w:val="superscript"/>
                <w:lang w:val="en-US"/>
              </w:rPr>
              <w:t>-56</w:t>
            </w:r>
          </w:p>
        </w:tc>
        <w:tc>
          <w:tcPr>
            <w:tcW w:w="1530" w:type="dxa"/>
            <w:vAlign w:val="bottom"/>
          </w:tcPr>
          <w:p w14:paraId="6FE95737" w14:textId="0472845B"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6.71×10</w:t>
            </w:r>
            <w:r w:rsidRPr="00C4083B">
              <w:rPr>
                <w:rFonts w:ascii="Arial Nova Light" w:hAnsi="Arial Nova Light" w:cs="Times New Roman"/>
                <w:vertAlign w:val="superscript"/>
                <w:lang w:val="en-US"/>
              </w:rPr>
              <w:t>-57</w:t>
            </w:r>
          </w:p>
        </w:tc>
        <w:tc>
          <w:tcPr>
            <w:tcW w:w="1355" w:type="dxa"/>
            <w:vAlign w:val="bottom"/>
          </w:tcPr>
          <w:p w14:paraId="65C3CCE4" w14:textId="36D62889"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1.91</w:t>
            </w:r>
          </w:p>
        </w:tc>
      </w:tr>
      <w:tr w:rsidR="0008270B" w:rsidRPr="00C4083B" w14:paraId="79D84065" w14:textId="77777777" w:rsidTr="0069313A">
        <w:trPr>
          <w:jc w:val="center"/>
        </w:trPr>
        <w:tc>
          <w:tcPr>
            <w:tcW w:w="720" w:type="dxa"/>
          </w:tcPr>
          <w:p w14:paraId="23E9CF95" w14:textId="77777777"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300</w:t>
            </w:r>
          </w:p>
        </w:tc>
        <w:tc>
          <w:tcPr>
            <w:tcW w:w="1345" w:type="dxa"/>
          </w:tcPr>
          <w:p w14:paraId="5BCD3A27" w14:textId="44820923"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3.95×10</w:t>
            </w:r>
            <w:r w:rsidRPr="00C4083B">
              <w:rPr>
                <w:rFonts w:ascii="Arial Nova Light" w:hAnsi="Arial Nova Light" w:cs="Times New Roman"/>
                <w:vertAlign w:val="superscript"/>
                <w:lang w:val="en-US"/>
              </w:rPr>
              <w:t>-33</w:t>
            </w:r>
          </w:p>
        </w:tc>
        <w:tc>
          <w:tcPr>
            <w:tcW w:w="1440" w:type="dxa"/>
            <w:vAlign w:val="bottom"/>
          </w:tcPr>
          <w:p w14:paraId="6B3CDEC1" w14:textId="1F785D7D"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7.40×10</w:t>
            </w:r>
            <w:r w:rsidRPr="00C4083B">
              <w:rPr>
                <w:rFonts w:ascii="Arial Nova Light" w:hAnsi="Arial Nova Light" w:cs="Times New Roman"/>
                <w:vertAlign w:val="superscript"/>
                <w:lang w:val="en-US"/>
              </w:rPr>
              <w:t>-33</w:t>
            </w:r>
          </w:p>
        </w:tc>
        <w:tc>
          <w:tcPr>
            <w:tcW w:w="1175" w:type="dxa"/>
            <w:vAlign w:val="bottom"/>
          </w:tcPr>
          <w:p w14:paraId="193A843B" w14:textId="1C1B5BF4"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-0.47</w:t>
            </w:r>
          </w:p>
        </w:tc>
        <w:tc>
          <w:tcPr>
            <w:tcW w:w="1615" w:type="dxa"/>
            <w:vAlign w:val="bottom"/>
          </w:tcPr>
          <w:p w14:paraId="74EF977C" w14:textId="61C8BBF5"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1.40×10</w:t>
            </w:r>
            <w:r w:rsidRPr="00C4083B">
              <w:rPr>
                <w:rFonts w:ascii="Arial Nova Light" w:hAnsi="Arial Nova Light" w:cs="Times New Roman"/>
                <w:vertAlign w:val="superscript"/>
                <w:lang w:val="en-US"/>
              </w:rPr>
              <w:t>-33</w:t>
            </w:r>
          </w:p>
        </w:tc>
        <w:tc>
          <w:tcPr>
            <w:tcW w:w="1530" w:type="dxa"/>
            <w:vAlign w:val="bottom"/>
          </w:tcPr>
          <w:p w14:paraId="269357E6" w14:textId="579F7777"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9.61×10</w:t>
            </w:r>
            <w:r w:rsidRPr="00C4083B">
              <w:rPr>
                <w:rFonts w:ascii="Arial Nova Light" w:hAnsi="Arial Nova Light" w:cs="Times New Roman"/>
                <w:vertAlign w:val="superscript"/>
                <w:lang w:val="en-US"/>
              </w:rPr>
              <w:t>-34</w:t>
            </w:r>
          </w:p>
        </w:tc>
        <w:tc>
          <w:tcPr>
            <w:tcW w:w="1355" w:type="dxa"/>
            <w:vAlign w:val="bottom"/>
          </w:tcPr>
          <w:p w14:paraId="7D9FE319" w14:textId="69443AC7"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0.46</w:t>
            </w:r>
          </w:p>
        </w:tc>
      </w:tr>
      <w:tr w:rsidR="0008270B" w:rsidRPr="00C4083B" w14:paraId="65CB0BF2" w14:textId="77777777" w:rsidTr="0069313A">
        <w:trPr>
          <w:jc w:val="center"/>
        </w:trPr>
        <w:tc>
          <w:tcPr>
            <w:tcW w:w="720" w:type="dxa"/>
          </w:tcPr>
          <w:p w14:paraId="782B6EE1" w14:textId="77777777"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400</w:t>
            </w:r>
          </w:p>
        </w:tc>
        <w:tc>
          <w:tcPr>
            <w:tcW w:w="1345" w:type="dxa"/>
          </w:tcPr>
          <w:p w14:paraId="3549A83F" w14:textId="21286C17"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1.11×10</w:t>
            </w:r>
            <w:r w:rsidRPr="00C4083B">
              <w:rPr>
                <w:rFonts w:ascii="Arial Nova Light" w:hAnsi="Arial Nova Light" w:cs="Times New Roman"/>
                <w:vertAlign w:val="superscript"/>
                <w:lang w:val="en-US"/>
              </w:rPr>
              <w:t>-21</w:t>
            </w:r>
          </w:p>
        </w:tc>
        <w:tc>
          <w:tcPr>
            <w:tcW w:w="1440" w:type="dxa"/>
            <w:vAlign w:val="bottom"/>
          </w:tcPr>
          <w:p w14:paraId="65C85220" w14:textId="18004FA5"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2.45×10</w:t>
            </w:r>
            <w:r w:rsidRPr="00C4083B">
              <w:rPr>
                <w:rFonts w:ascii="Arial Nova Light" w:hAnsi="Arial Nova Light" w:cs="Times New Roman"/>
                <w:vertAlign w:val="superscript"/>
                <w:lang w:val="en-US"/>
              </w:rPr>
              <w:t>-21</w:t>
            </w:r>
          </w:p>
        </w:tc>
        <w:tc>
          <w:tcPr>
            <w:tcW w:w="1175" w:type="dxa"/>
            <w:vAlign w:val="bottom"/>
          </w:tcPr>
          <w:p w14:paraId="51037C47" w14:textId="7886F73A"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-0.55</w:t>
            </w:r>
          </w:p>
        </w:tc>
        <w:tc>
          <w:tcPr>
            <w:tcW w:w="1615" w:type="dxa"/>
            <w:vAlign w:val="bottom"/>
          </w:tcPr>
          <w:p w14:paraId="0DC383CA" w14:textId="533E8636"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4.39×10</w:t>
            </w:r>
            <w:r w:rsidRPr="00C4083B">
              <w:rPr>
                <w:rFonts w:ascii="Arial Nova Light" w:hAnsi="Arial Nova Light" w:cs="Times New Roman"/>
                <w:vertAlign w:val="superscript"/>
                <w:lang w:val="en-US"/>
              </w:rPr>
              <w:t>-22</w:t>
            </w:r>
          </w:p>
        </w:tc>
        <w:tc>
          <w:tcPr>
            <w:tcW w:w="1530" w:type="dxa"/>
            <w:vAlign w:val="bottom"/>
          </w:tcPr>
          <w:p w14:paraId="20A3A79D" w14:textId="0C73DDF5"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4.33×10</w:t>
            </w:r>
            <w:r w:rsidRPr="00C4083B">
              <w:rPr>
                <w:rFonts w:ascii="Arial Nova Light" w:hAnsi="Arial Nova Light" w:cs="Times New Roman"/>
                <w:vertAlign w:val="superscript"/>
                <w:lang w:val="en-US"/>
              </w:rPr>
              <w:t>-22</w:t>
            </w:r>
          </w:p>
        </w:tc>
        <w:tc>
          <w:tcPr>
            <w:tcW w:w="1355" w:type="dxa"/>
            <w:vAlign w:val="bottom"/>
          </w:tcPr>
          <w:p w14:paraId="4161F399" w14:textId="1CEAD417"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0.01</w:t>
            </w:r>
          </w:p>
        </w:tc>
      </w:tr>
      <w:tr w:rsidR="0008270B" w:rsidRPr="00C4083B" w14:paraId="4114F76C" w14:textId="77777777" w:rsidTr="0069313A">
        <w:trPr>
          <w:jc w:val="center"/>
        </w:trPr>
        <w:tc>
          <w:tcPr>
            <w:tcW w:w="720" w:type="dxa"/>
          </w:tcPr>
          <w:p w14:paraId="39963B2D" w14:textId="77777777"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500</w:t>
            </w:r>
          </w:p>
        </w:tc>
        <w:tc>
          <w:tcPr>
            <w:tcW w:w="1345" w:type="dxa"/>
          </w:tcPr>
          <w:p w14:paraId="5368F547" w14:textId="4AE12FF7"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8.62×10</w:t>
            </w:r>
            <w:r w:rsidRPr="00C4083B">
              <w:rPr>
                <w:rFonts w:ascii="Arial Nova Light" w:hAnsi="Arial Nova Light" w:cs="Times New Roman"/>
                <w:vertAlign w:val="superscript"/>
                <w:lang w:val="en-US"/>
              </w:rPr>
              <w:t>-15</w:t>
            </w:r>
          </w:p>
        </w:tc>
        <w:tc>
          <w:tcPr>
            <w:tcW w:w="1440" w:type="dxa"/>
            <w:vAlign w:val="bottom"/>
          </w:tcPr>
          <w:p w14:paraId="7C968D04" w14:textId="0A68CF8E"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2.13×10</w:t>
            </w:r>
            <w:r w:rsidRPr="00C4083B">
              <w:rPr>
                <w:rFonts w:ascii="Arial Nova Light" w:hAnsi="Arial Nova Light" w:cs="Times New Roman"/>
                <w:vertAlign w:val="superscript"/>
                <w:lang w:val="en-US"/>
              </w:rPr>
              <w:t>-14</w:t>
            </w:r>
          </w:p>
        </w:tc>
        <w:tc>
          <w:tcPr>
            <w:tcW w:w="1175" w:type="dxa"/>
            <w:vAlign w:val="bottom"/>
          </w:tcPr>
          <w:p w14:paraId="36ACC5B2" w14:textId="394F6E14"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-0.60</w:t>
            </w:r>
          </w:p>
        </w:tc>
        <w:tc>
          <w:tcPr>
            <w:tcW w:w="1615" w:type="dxa"/>
            <w:vAlign w:val="bottom"/>
          </w:tcPr>
          <w:p w14:paraId="1D28FF3B" w14:textId="03D3DFAC"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3.80×10</w:t>
            </w:r>
            <w:r w:rsidRPr="00C4083B">
              <w:rPr>
                <w:rFonts w:ascii="Arial Nova Light" w:hAnsi="Arial Nova Light" w:cs="Times New Roman"/>
                <w:vertAlign w:val="superscript"/>
                <w:lang w:val="en-US"/>
              </w:rPr>
              <w:t>-15</w:t>
            </w:r>
          </w:p>
        </w:tc>
        <w:tc>
          <w:tcPr>
            <w:tcW w:w="1530" w:type="dxa"/>
            <w:vAlign w:val="bottom"/>
          </w:tcPr>
          <w:p w14:paraId="48D42B70" w14:textId="7D2CEEE1"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4.50×10</w:t>
            </w:r>
            <w:r w:rsidRPr="00C4083B">
              <w:rPr>
                <w:rFonts w:ascii="Arial Nova Light" w:hAnsi="Arial Nova Light" w:cs="Times New Roman"/>
                <w:vertAlign w:val="superscript"/>
                <w:lang w:val="en-US"/>
              </w:rPr>
              <w:t>-15</w:t>
            </w:r>
          </w:p>
        </w:tc>
        <w:tc>
          <w:tcPr>
            <w:tcW w:w="1355" w:type="dxa"/>
            <w:vAlign w:val="bottom"/>
          </w:tcPr>
          <w:p w14:paraId="0E933996" w14:textId="18F5EDCE"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-0.16</w:t>
            </w:r>
          </w:p>
        </w:tc>
      </w:tr>
      <w:tr w:rsidR="0008270B" w:rsidRPr="00C4083B" w14:paraId="66F7D133" w14:textId="77777777" w:rsidTr="0069313A">
        <w:trPr>
          <w:jc w:val="center"/>
        </w:trPr>
        <w:tc>
          <w:tcPr>
            <w:tcW w:w="720" w:type="dxa"/>
          </w:tcPr>
          <w:p w14:paraId="5C64D275" w14:textId="77777777"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600</w:t>
            </w:r>
          </w:p>
        </w:tc>
        <w:tc>
          <w:tcPr>
            <w:tcW w:w="1345" w:type="dxa"/>
          </w:tcPr>
          <w:p w14:paraId="22EAC5BF" w14:textId="7C4FFC93"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3.50×10</w:t>
            </w:r>
            <w:r w:rsidRPr="00C4083B">
              <w:rPr>
                <w:rFonts w:ascii="Arial Nova Light" w:hAnsi="Arial Nova Light" w:cs="Times New Roman"/>
                <w:vertAlign w:val="superscript"/>
                <w:lang w:val="en-US"/>
              </w:rPr>
              <w:t>-10</w:t>
            </w:r>
          </w:p>
        </w:tc>
        <w:tc>
          <w:tcPr>
            <w:tcW w:w="1440" w:type="dxa"/>
            <w:vAlign w:val="bottom"/>
          </w:tcPr>
          <w:p w14:paraId="23B0F1CD" w14:textId="7EF516EC"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9.27×10</w:t>
            </w:r>
            <w:r w:rsidRPr="00C4083B">
              <w:rPr>
                <w:rFonts w:ascii="Arial Nova Light" w:hAnsi="Arial Nova Light" w:cs="Times New Roman"/>
                <w:vertAlign w:val="superscript"/>
                <w:lang w:val="en-US"/>
              </w:rPr>
              <w:t>-10</w:t>
            </w:r>
          </w:p>
        </w:tc>
        <w:tc>
          <w:tcPr>
            <w:tcW w:w="1175" w:type="dxa"/>
            <w:vAlign w:val="bottom"/>
          </w:tcPr>
          <w:p w14:paraId="56390EE7" w14:textId="7C82B42C"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-0.62</w:t>
            </w:r>
          </w:p>
        </w:tc>
        <w:tc>
          <w:tcPr>
            <w:tcW w:w="1615" w:type="dxa"/>
            <w:vAlign w:val="bottom"/>
          </w:tcPr>
          <w:p w14:paraId="65FD8E0E" w14:textId="6FAF4F8A"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1.69×10</w:t>
            </w:r>
            <w:r w:rsidRPr="00C4083B">
              <w:rPr>
                <w:rFonts w:ascii="Arial Nova Light" w:hAnsi="Arial Nova Light" w:cs="Times New Roman"/>
                <w:vertAlign w:val="superscript"/>
                <w:lang w:val="en-US"/>
              </w:rPr>
              <w:t>-10</w:t>
            </w:r>
          </w:p>
        </w:tc>
        <w:tc>
          <w:tcPr>
            <w:tcW w:w="1530" w:type="dxa"/>
            <w:vAlign w:val="bottom"/>
          </w:tcPr>
          <w:p w14:paraId="4B3F9CA1" w14:textId="007347FF"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2.20×10</w:t>
            </w:r>
            <w:r w:rsidRPr="00C4083B">
              <w:rPr>
                <w:rFonts w:ascii="Arial Nova Light" w:hAnsi="Arial Nova Light" w:cs="Times New Roman"/>
                <w:vertAlign w:val="superscript"/>
                <w:lang w:val="en-US"/>
              </w:rPr>
              <w:t>-10</w:t>
            </w:r>
          </w:p>
        </w:tc>
        <w:tc>
          <w:tcPr>
            <w:tcW w:w="1355" w:type="dxa"/>
            <w:vAlign w:val="bottom"/>
          </w:tcPr>
          <w:p w14:paraId="6268BBC1" w14:textId="7112C66B"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-0.23</w:t>
            </w:r>
          </w:p>
        </w:tc>
      </w:tr>
      <w:tr w:rsidR="0008270B" w:rsidRPr="00C4083B" w14:paraId="0623DBAA" w14:textId="77777777" w:rsidTr="0069313A">
        <w:trPr>
          <w:jc w:val="center"/>
        </w:trPr>
        <w:tc>
          <w:tcPr>
            <w:tcW w:w="720" w:type="dxa"/>
          </w:tcPr>
          <w:p w14:paraId="4C21758E" w14:textId="77777777"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700</w:t>
            </w:r>
          </w:p>
        </w:tc>
        <w:tc>
          <w:tcPr>
            <w:tcW w:w="1345" w:type="dxa"/>
          </w:tcPr>
          <w:p w14:paraId="3AA7B53C" w14:textId="52B855F9"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7.02×10</w:t>
            </w:r>
            <w:r w:rsidRPr="00C4083B">
              <w:rPr>
                <w:rFonts w:ascii="Arial Nova Light" w:hAnsi="Arial Nova Light" w:cs="Times New Roman"/>
                <w:vertAlign w:val="superscript"/>
                <w:lang w:val="en-US"/>
              </w:rPr>
              <w:t>-07</w:t>
            </w:r>
          </w:p>
        </w:tc>
        <w:tc>
          <w:tcPr>
            <w:tcW w:w="1440" w:type="dxa"/>
            <w:vAlign w:val="bottom"/>
          </w:tcPr>
          <w:p w14:paraId="4EE080CF" w14:textId="3245A30F"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1.93×10</w:t>
            </w:r>
            <w:r w:rsidRPr="00C4083B">
              <w:rPr>
                <w:rFonts w:ascii="Arial Nova Light" w:hAnsi="Arial Nova Light" w:cs="Times New Roman"/>
                <w:vertAlign w:val="superscript"/>
                <w:lang w:val="en-US"/>
              </w:rPr>
              <w:t>-06</w:t>
            </w:r>
          </w:p>
        </w:tc>
        <w:tc>
          <w:tcPr>
            <w:tcW w:w="1175" w:type="dxa"/>
            <w:vAlign w:val="bottom"/>
          </w:tcPr>
          <w:p w14:paraId="15BA6004" w14:textId="652EE73D"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-0.64</w:t>
            </w:r>
          </w:p>
        </w:tc>
        <w:tc>
          <w:tcPr>
            <w:tcW w:w="1615" w:type="dxa"/>
            <w:vAlign w:val="bottom"/>
          </w:tcPr>
          <w:p w14:paraId="2A0232A0" w14:textId="7B118181"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3.67×10</w:t>
            </w:r>
            <w:r w:rsidRPr="00C4083B">
              <w:rPr>
                <w:rFonts w:ascii="Arial Nova Light" w:hAnsi="Arial Nova Light" w:cs="Times New Roman"/>
                <w:vertAlign w:val="superscript"/>
                <w:lang w:val="en-US"/>
              </w:rPr>
              <w:t>-07</w:t>
            </w:r>
          </w:p>
        </w:tc>
        <w:tc>
          <w:tcPr>
            <w:tcW w:w="1530" w:type="dxa"/>
            <w:vAlign w:val="bottom"/>
          </w:tcPr>
          <w:p w14:paraId="315CEE4E" w14:textId="0FBAB8AA"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4.97×10</w:t>
            </w:r>
            <w:r w:rsidRPr="00C4083B">
              <w:rPr>
                <w:rFonts w:ascii="Arial Nova Light" w:hAnsi="Arial Nova Light" w:cs="Times New Roman"/>
                <w:vertAlign w:val="superscript"/>
                <w:lang w:val="en-US"/>
              </w:rPr>
              <w:t>-07</w:t>
            </w:r>
          </w:p>
        </w:tc>
        <w:tc>
          <w:tcPr>
            <w:tcW w:w="1355" w:type="dxa"/>
            <w:vAlign w:val="bottom"/>
          </w:tcPr>
          <w:p w14:paraId="552EF96E" w14:textId="1E0651E2"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-0.26</w:t>
            </w:r>
          </w:p>
        </w:tc>
      </w:tr>
      <w:tr w:rsidR="0008270B" w:rsidRPr="00C4083B" w14:paraId="3B953FDD" w14:textId="77777777" w:rsidTr="0069313A">
        <w:trPr>
          <w:jc w:val="center"/>
        </w:trPr>
        <w:tc>
          <w:tcPr>
            <w:tcW w:w="720" w:type="dxa"/>
          </w:tcPr>
          <w:p w14:paraId="28AEAF0C" w14:textId="77777777"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800</w:t>
            </w:r>
          </w:p>
        </w:tc>
        <w:tc>
          <w:tcPr>
            <w:tcW w:w="1345" w:type="dxa"/>
          </w:tcPr>
          <w:p w14:paraId="507E323B" w14:textId="640908C5"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2.14×10</w:t>
            </w:r>
            <w:r w:rsidRPr="00C4083B">
              <w:rPr>
                <w:rFonts w:ascii="Arial Nova Light" w:hAnsi="Arial Nova Light" w:cs="Times New Roman"/>
                <w:vertAlign w:val="superscript"/>
                <w:lang w:val="en-US"/>
              </w:rPr>
              <w:t>-04</w:t>
            </w:r>
          </w:p>
        </w:tc>
        <w:tc>
          <w:tcPr>
            <w:tcW w:w="1440" w:type="dxa"/>
            <w:vAlign w:val="bottom"/>
          </w:tcPr>
          <w:p w14:paraId="1459D73B" w14:textId="28E6FFBE"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6.02×10</w:t>
            </w:r>
            <w:r w:rsidRPr="00C4083B">
              <w:rPr>
                <w:rFonts w:ascii="Arial Nova Light" w:hAnsi="Arial Nova Light" w:cs="Times New Roman"/>
                <w:vertAlign w:val="superscript"/>
                <w:lang w:val="en-US"/>
              </w:rPr>
              <w:t>-04</w:t>
            </w:r>
          </w:p>
        </w:tc>
        <w:tc>
          <w:tcPr>
            <w:tcW w:w="1175" w:type="dxa"/>
            <w:vAlign w:val="bottom"/>
          </w:tcPr>
          <w:p w14:paraId="55A2A516" w14:textId="21F9CCB7"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-0.64</w:t>
            </w:r>
          </w:p>
        </w:tc>
        <w:tc>
          <w:tcPr>
            <w:tcW w:w="1615" w:type="dxa"/>
            <w:vAlign w:val="bottom"/>
          </w:tcPr>
          <w:p w14:paraId="5BA40EBD" w14:textId="20EBDFC0"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1.20×10</w:t>
            </w:r>
            <w:r w:rsidRPr="00C4083B">
              <w:rPr>
                <w:rFonts w:ascii="Arial Nova Light" w:hAnsi="Arial Nova Light" w:cs="Times New Roman"/>
                <w:vertAlign w:val="superscript"/>
                <w:lang w:val="en-US"/>
              </w:rPr>
              <w:t>-04</w:t>
            </w:r>
          </w:p>
        </w:tc>
        <w:tc>
          <w:tcPr>
            <w:tcW w:w="1530" w:type="dxa"/>
            <w:vAlign w:val="bottom"/>
          </w:tcPr>
          <w:p w14:paraId="3FD64905" w14:textId="039A7913"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1.64×10</w:t>
            </w:r>
            <w:r w:rsidRPr="00C4083B">
              <w:rPr>
                <w:rFonts w:ascii="Arial Nova Light" w:hAnsi="Arial Nova Light" w:cs="Times New Roman"/>
                <w:vertAlign w:val="superscript"/>
                <w:lang w:val="en-US"/>
              </w:rPr>
              <w:t>-04</w:t>
            </w:r>
          </w:p>
        </w:tc>
        <w:tc>
          <w:tcPr>
            <w:tcW w:w="1355" w:type="dxa"/>
            <w:vAlign w:val="bottom"/>
          </w:tcPr>
          <w:p w14:paraId="1ABC0EEC" w14:textId="0FD20B64"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-0.27</w:t>
            </w:r>
          </w:p>
        </w:tc>
      </w:tr>
      <w:tr w:rsidR="0008270B" w:rsidRPr="00C4083B" w14:paraId="3B1D109D" w14:textId="77777777" w:rsidTr="0069313A">
        <w:trPr>
          <w:jc w:val="center"/>
        </w:trPr>
        <w:tc>
          <w:tcPr>
            <w:tcW w:w="720" w:type="dxa"/>
          </w:tcPr>
          <w:p w14:paraId="67BFC9BD" w14:textId="77777777"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900</w:t>
            </w:r>
          </w:p>
        </w:tc>
        <w:tc>
          <w:tcPr>
            <w:tcW w:w="1345" w:type="dxa"/>
          </w:tcPr>
          <w:p w14:paraId="43AB4A4D" w14:textId="740FB621"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1.86×10</w:t>
            </w:r>
            <w:r w:rsidRPr="00C4083B">
              <w:rPr>
                <w:rFonts w:ascii="Arial Nova Light" w:hAnsi="Arial Nova Light" w:cs="Times New Roman"/>
                <w:vertAlign w:val="superscript"/>
                <w:lang w:val="en-US"/>
              </w:rPr>
              <w:t>-02</w:t>
            </w:r>
          </w:p>
        </w:tc>
        <w:tc>
          <w:tcPr>
            <w:tcW w:w="1440" w:type="dxa"/>
            <w:vAlign w:val="bottom"/>
          </w:tcPr>
          <w:p w14:paraId="1D4E425E" w14:textId="0154AF9D"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5.26×10</w:t>
            </w:r>
            <w:r w:rsidRPr="00C4083B">
              <w:rPr>
                <w:rFonts w:ascii="Arial Nova Light" w:hAnsi="Arial Nova Light" w:cs="Times New Roman"/>
                <w:vertAlign w:val="superscript"/>
                <w:lang w:val="en-US"/>
              </w:rPr>
              <w:t>-02</w:t>
            </w:r>
          </w:p>
        </w:tc>
        <w:tc>
          <w:tcPr>
            <w:tcW w:w="1175" w:type="dxa"/>
            <w:vAlign w:val="bottom"/>
          </w:tcPr>
          <w:p w14:paraId="5E54D42F" w14:textId="3E3AE837"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-0.65</w:t>
            </w:r>
          </w:p>
        </w:tc>
        <w:tc>
          <w:tcPr>
            <w:tcW w:w="1615" w:type="dxa"/>
            <w:vAlign w:val="bottom"/>
          </w:tcPr>
          <w:p w14:paraId="775CE636" w14:textId="677FFCE1"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1.10×10</w:t>
            </w:r>
            <w:r w:rsidRPr="00C4083B">
              <w:rPr>
                <w:rFonts w:ascii="Arial Nova Light" w:hAnsi="Arial Nova Light" w:cs="Times New Roman"/>
                <w:vertAlign w:val="superscript"/>
                <w:lang w:val="en-US"/>
              </w:rPr>
              <w:t>-02</w:t>
            </w:r>
          </w:p>
        </w:tc>
        <w:tc>
          <w:tcPr>
            <w:tcW w:w="1530" w:type="dxa"/>
            <w:vAlign w:val="bottom"/>
          </w:tcPr>
          <w:p w14:paraId="41F8AF56" w14:textId="2C3304E0"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1.50×10</w:t>
            </w:r>
            <w:r w:rsidRPr="00C4083B">
              <w:rPr>
                <w:rFonts w:ascii="Arial Nova Light" w:hAnsi="Arial Nova Light" w:cs="Times New Roman"/>
                <w:vertAlign w:val="superscript"/>
                <w:lang w:val="en-US"/>
              </w:rPr>
              <w:t>-02</w:t>
            </w:r>
          </w:p>
        </w:tc>
        <w:tc>
          <w:tcPr>
            <w:tcW w:w="1355" w:type="dxa"/>
            <w:vAlign w:val="bottom"/>
          </w:tcPr>
          <w:p w14:paraId="7C6B4AAF" w14:textId="42D66B2A"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-0.27</w:t>
            </w:r>
          </w:p>
        </w:tc>
      </w:tr>
      <w:tr w:rsidR="0008270B" w:rsidRPr="00C4083B" w14:paraId="5405BE8C" w14:textId="77777777" w:rsidTr="0069313A">
        <w:trPr>
          <w:jc w:val="center"/>
        </w:trPr>
        <w:tc>
          <w:tcPr>
            <w:tcW w:w="720" w:type="dxa"/>
          </w:tcPr>
          <w:p w14:paraId="65132662" w14:textId="77777777"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1000</w:t>
            </w:r>
          </w:p>
        </w:tc>
        <w:tc>
          <w:tcPr>
            <w:tcW w:w="1345" w:type="dxa"/>
          </w:tcPr>
          <w:p w14:paraId="2AB46527" w14:textId="1B227D0A"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6.68×10</w:t>
            </w:r>
            <w:r w:rsidRPr="00C4083B">
              <w:rPr>
                <w:rFonts w:ascii="Arial Nova Light" w:hAnsi="Arial Nova Light" w:cs="Times New Roman"/>
                <w:vertAlign w:val="superscript"/>
                <w:lang w:val="en-US"/>
              </w:rPr>
              <w:t>-01</w:t>
            </w:r>
          </w:p>
        </w:tc>
        <w:tc>
          <w:tcPr>
            <w:tcW w:w="1440" w:type="dxa"/>
            <w:vAlign w:val="bottom"/>
          </w:tcPr>
          <w:p w14:paraId="6599640E" w14:textId="391C5306"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1.88</w:t>
            </w:r>
          </w:p>
        </w:tc>
        <w:tc>
          <w:tcPr>
            <w:tcW w:w="1175" w:type="dxa"/>
            <w:vAlign w:val="bottom"/>
          </w:tcPr>
          <w:p w14:paraId="48A05396" w14:textId="0246C9CE"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-0.64</w:t>
            </w:r>
          </w:p>
        </w:tc>
        <w:tc>
          <w:tcPr>
            <w:tcW w:w="1615" w:type="dxa"/>
            <w:vAlign w:val="bottom"/>
          </w:tcPr>
          <w:p w14:paraId="49B38DEA" w14:textId="35A89741"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4.13×10</w:t>
            </w:r>
            <w:r w:rsidRPr="00C4083B">
              <w:rPr>
                <w:rFonts w:ascii="Arial Nova Light" w:hAnsi="Arial Nova Light" w:cs="Times New Roman"/>
                <w:vertAlign w:val="superscript"/>
                <w:lang w:val="en-US"/>
              </w:rPr>
              <w:t>-01</w:t>
            </w:r>
          </w:p>
        </w:tc>
        <w:tc>
          <w:tcPr>
            <w:tcW w:w="1530" w:type="dxa"/>
            <w:vAlign w:val="bottom"/>
          </w:tcPr>
          <w:p w14:paraId="08581D7B" w14:textId="0B12E64C"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5.54×10</w:t>
            </w:r>
            <w:r w:rsidRPr="00C4083B">
              <w:rPr>
                <w:rFonts w:ascii="Arial Nova Light" w:hAnsi="Arial Nova Light" w:cs="Times New Roman"/>
                <w:vertAlign w:val="superscript"/>
                <w:lang w:val="en-US"/>
              </w:rPr>
              <w:t>-01</w:t>
            </w:r>
          </w:p>
        </w:tc>
        <w:tc>
          <w:tcPr>
            <w:tcW w:w="1355" w:type="dxa"/>
            <w:vAlign w:val="bottom"/>
          </w:tcPr>
          <w:p w14:paraId="376FB87F" w14:textId="64074E52"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-0.25</w:t>
            </w:r>
          </w:p>
        </w:tc>
      </w:tr>
      <w:tr w:rsidR="0008270B" w:rsidRPr="00C4083B" w14:paraId="6E09C97F" w14:textId="77777777" w:rsidTr="0069313A">
        <w:trPr>
          <w:jc w:val="center"/>
        </w:trPr>
        <w:tc>
          <w:tcPr>
            <w:tcW w:w="720" w:type="dxa"/>
          </w:tcPr>
          <w:p w14:paraId="7B6BD59A" w14:textId="77777777"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1100</w:t>
            </w:r>
          </w:p>
        </w:tc>
        <w:tc>
          <w:tcPr>
            <w:tcW w:w="1345" w:type="dxa"/>
          </w:tcPr>
          <w:p w14:paraId="72EE5F7E" w14:textId="4F1034C0"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1.26×10</w:t>
            </w:r>
            <w:r w:rsidRPr="00C4083B">
              <w:rPr>
                <w:rFonts w:ascii="Arial Nova Light" w:hAnsi="Arial Nova Light" w:cs="Times New Roman"/>
                <w:vertAlign w:val="superscript"/>
                <w:lang w:val="en-US"/>
              </w:rPr>
              <w:t>1</w:t>
            </w:r>
          </w:p>
        </w:tc>
        <w:tc>
          <w:tcPr>
            <w:tcW w:w="1440" w:type="dxa"/>
            <w:vAlign w:val="bottom"/>
          </w:tcPr>
          <w:p w14:paraId="3DD24A01" w14:textId="23F7202F"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3.48×10</w:t>
            </w:r>
            <w:r w:rsidRPr="00C4083B">
              <w:rPr>
                <w:rFonts w:ascii="Arial Nova Light" w:hAnsi="Arial Nova Light" w:cs="Times New Roman"/>
                <w:vertAlign w:val="superscript"/>
                <w:lang w:val="en-US"/>
              </w:rPr>
              <w:t>1</w:t>
            </w:r>
          </w:p>
        </w:tc>
        <w:tc>
          <w:tcPr>
            <w:tcW w:w="1175" w:type="dxa"/>
            <w:vAlign w:val="bottom"/>
          </w:tcPr>
          <w:p w14:paraId="476DCB20" w14:textId="74412D5B"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-0.64</w:t>
            </w:r>
          </w:p>
        </w:tc>
        <w:tc>
          <w:tcPr>
            <w:tcW w:w="1615" w:type="dxa"/>
            <w:vAlign w:val="bottom"/>
          </w:tcPr>
          <w:p w14:paraId="5A165E65" w14:textId="5AEF1E05"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8.14</w:t>
            </w:r>
          </w:p>
        </w:tc>
        <w:tc>
          <w:tcPr>
            <w:tcW w:w="1530" w:type="dxa"/>
            <w:vAlign w:val="bottom"/>
          </w:tcPr>
          <w:p w14:paraId="27302561" w14:textId="72896B92"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1.06×10</w:t>
            </w:r>
            <w:r w:rsidRPr="00C4083B">
              <w:rPr>
                <w:rFonts w:ascii="Arial Nova Light" w:hAnsi="Arial Nova Light" w:cs="Times New Roman"/>
                <w:vertAlign w:val="superscript"/>
                <w:lang w:val="en-US"/>
              </w:rPr>
              <w:t>1</w:t>
            </w:r>
          </w:p>
        </w:tc>
        <w:tc>
          <w:tcPr>
            <w:tcW w:w="1355" w:type="dxa"/>
            <w:vAlign w:val="bottom"/>
          </w:tcPr>
          <w:p w14:paraId="7D16C829" w14:textId="542EA915"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-0.23</w:t>
            </w:r>
          </w:p>
        </w:tc>
      </w:tr>
      <w:tr w:rsidR="0008270B" w:rsidRPr="00C4083B" w14:paraId="70AC2FED" w14:textId="77777777" w:rsidTr="0069313A">
        <w:trPr>
          <w:jc w:val="center"/>
        </w:trPr>
        <w:tc>
          <w:tcPr>
            <w:tcW w:w="720" w:type="dxa"/>
          </w:tcPr>
          <w:p w14:paraId="0884100A" w14:textId="77777777"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1200</w:t>
            </w:r>
          </w:p>
        </w:tc>
        <w:tc>
          <w:tcPr>
            <w:tcW w:w="1345" w:type="dxa"/>
          </w:tcPr>
          <w:p w14:paraId="4D680FB2" w14:textId="552CC86A"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1.48×10</w:t>
            </w:r>
            <w:r w:rsidRPr="00C4083B">
              <w:rPr>
                <w:rFonts w:ascii="Arial Nova Light" w:hAnsi="Arial Nova Light" w:cs="Times New Roman"/>
                <w:vertAlign w:val="superscript"/>
                <w:lang w:val="en-US"/>
              </w:rPr>
              <w:t>2</w:t>
            </w:r>
          </w:p>
        </w:tc>
        <w:tc>
          <w:tcPr>
            <w:tcW w:w="1440" w:type="dxa"/>
            <w:vAlign w:val="bottom"/>
          </w:tcPr>
          <w:p w14:paraId="2C2F051E" w14:textId="72D32EBB"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3.89×10</w:t>
            </w:r>
            <w:r w:rsidRPr="00C4083B">
              <w:rPr>
                <w:rFonts w:ascii="Arial Nova Light" w:hAnsi="Arial Nova Light" w:cs="Times New Roman"/>
                <w:vertAlign w:val="superscript"/>
                <w:lang w:val="en-US"/>
              </w:rPr>
              <w:t>2</w:t>
            </w:r>
          </w:p>
        </w:tc>
        <w:tc>
          <w:tcPr>
            <w:tcW w:w="1175" w:type="dxa"/>
            <w:vAlign w:val="bottom"/>
          </w:tcPr>
          <w:p w14:paraId="22E4277E" w14:textId="5E0B42BA"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-0.62</w:t>
            </w:r>
          </w:p>
        </w:tc>
        <w:tc>
          <w:tcPr>
            <w:tcW w:w="1615" w:type="dxa"/>
            <w:vAlign w:val="bottom"/>
          </w:tcPr>
          <w:p w14:paraId="25CBCD37" w14:textId="478B40DB"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9.84×10</w:t>
            </w:r>
            <w:r w:rsidRPr="00C4083B">
              <w:rPr>
                <w:rFonts w:ascii="Arial Nova Light" w:hAnsi="Arial Nova Light" w:cs="Times New Roman"/>
                <w:vertAlign w:val="superscript"/>
                <w:lang w:val="en-US"/>
              </w:rPr>
              <w:t>1</w:t>
            </w:r>
          </w:p>
        </w:tc>
        <w:tc>
          <w:tcPr>
            <w:tcW w:w="1530" w:type="dxa"/>
            <w:vAlign w:val="bottom"/>
          </w:tcPr>
          <w:p w14:paraId="168C728D" w14:textId="59654F34"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1.21×10</w:t>
            </w:r>
            <w:r w:rsidRPr="00C4083B">
              <w:rPr>
                <w:rFonts w:ascii="Arial Nova Light" w:hAnsi="Arial Nova Light" w:cs="Times New Roman"/>
                <w:vertAlign w:val="superscript"/>
                <w:lang w:val="en-US"/>
              </w:rPr>
              <w:t>2</w:t>
            </w:r>
          </w:p>
        </w:tc>
        <w:tc>
          <w:tcPr>
            <w:tcW w:w="1355" w:type="dxa"/>
            <w:vAlign w:val="bottom"/>
          </w:tcPr>
          <w:p w14:paraId="25134E36" w14:textId="74A2C512"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-0.18</w:t>
            </w:r>
          </w:p>
        </w:tc>
      </w:tr>
      <w:tr w:rsidR="0008270B" w:rsidRPr="00C4083B" w14:paraId="38FC4A95" w14:textId="77777777" w:rsidTr="0069313A">
        <w:trPr>
          <w:jc w:val="center"/>
        </w:trPr>
        <w:tc>
          <w:tcPr>
            <w:tcW w:w="720" w:type="dxa"/>
          </w:tcPr>
          <w:p w14:paraId="18B78DC9" w14:textId="77777777"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1300</w:t>
            </w:r>
          </w:p>
        </w:tc>
        <w:tc>
          <w:tcPr>
            <w:tcW w:w="1345" w:type="dxa"/>
          </w:tcPr>
          <w:p w14:paraId="54C72711" w14:textId="36BB9415"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1.19×10</w:t>
            </w:r>
            <w:r w:rsidRPr="00C4083B">
              <w:rPr>
                <w:rFonts w:ascii="Arial Nova Light" w:hAnsi="Arial Nova Light" w:cs="Times New Roman"/>
                <w:vertAlign w:val="superscript"/>
                <w:lang w:val="en-US"/>
              </w:rPr>
              <w:t>3</w:t>
            </w:r>
          </w:p>
        </w:tc>
        <w:tc>
          <w:tcPr>
            <w:tcW w:w="1440" w:type="dxa"/>
            <w:vAlign w:val="bottom"/>
          </w:tcPr>
          <w:p w14:paraId="7732A937" w14:textId="72745E87"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2.89×10</w:t>
            </w:r>
            <w:r w:rsidRPr="00C4083B">
              <w:rPr>
                <w:rFonts w:ascii="Arial Nova Light" w:hAnsi="Arial Nova Light" w:cs="Times New Roman"/>
                <w:vertAlign w:val="superscript"/>
                <w:lang w:val="en-US"/>
              </w:rPr>
              <w:t>3</w:t>
            </w:r>
          </w:p>
        </w:tc>
        <w:tc>
          <w:tcPr>
            <w:tcW w:w="1175" w:type="dxa"/>
            <w:vAlign w:val="bottom"/>
          </w:tcPr>
          <w:p w14:paraId="6D928E5A" w14:textId="6AA66107"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-0.59</w:t>
            </w:r>
          </w:p>
        </w:tc>
        <w:tc>
          <w:tcPr>
            <w:tcW w:w="1615" w:type="dxa"/>
            <w:vAlign w:val="bottom"/>
          </w:tcPr>
          <w:p w14:paraId="2A6BF7C6" w14:textId="7AF58D61"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8.16×10</w:t>
            </w:r>
            <w:r w:rsidRPr="00C4083B">
              <w:rPr>
                <w:rFonts w:ascii="Arial Nova Light" w:hAnsi="Arial Nova Light" w:cs="Times New Roman"/>
                <w:vertAlign w:val="superscript"/>
                <w:lang w:val="en-US"/>
              </w:rPr>
              <w:t>2</w:t>
            </w:r>
          </w:p>
        </w:tc>
        <w:tc>
          <w:tcPr>
            <w:tcW w:w="1530" w:type="dxa"/>
            <w:vAlign w:val="bottom"/>
          </w:tcPr>
          <w:p w14:paraId="0B0D421F" w14:textId="73595F00"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9.14×10</w:t>
            </w:r>
            <w:r w:rsidRPr="00C4083B">
              <w:rPr>
                <w:rFonts w:ascii="Arial Nova Light" w:hAnsi="Arial Nova Light" w:cs="Times New Roman"/>
                <w:vertAlign w:val="superscript"/>
                <w:lang w:val="en-US"/>
              </w:rPr>
              <w:t>2</w:t>
            </w:r>
          </w:p>
        </w:tc>
        <w:tc>
          <w:tcPr>
            <w:tcW w:w="1355" w:type="dxa"/>
            <w:vAlign w:val="bottom"/>
          </w:tcPr>
          <w:p w14:paraId="16AE54EA" w14:textId="7C0E3E38"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-0.11</w:t>
            </w:r>
          </w:p>
        </w:tc>
      </w:tr>
      <w:tr w:rsidR="0008270B" w:rsidRPr="00C4083B" w14:paraId="066E6CF4" w14:textId="77777777" w:rsidTr="0069313A">
        <w:trPr>
          <w:jc w:val="center"/>
        </w:trPr>
        <w:tc>
          <w:tcPr>
            <w:tcW w:w="720" w:type="dxa"/>
          </w:tcPr>
          <w:p w14:paraId="41C60B19" w14:textId="77777777"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1400</w:t>
            </w:r>
          </w:p>
        </w:tc>
        <w:tc>
          <w:tcPr>
            <w:tcW w:w="1345" w:type="dxa"/>
          </w:tcPr>
          <w:p w14:paraId="65A4972B" w14:textId="292976B4"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7.14×10</w:t>
            </w:r>
            <w:r w:rsidRPr="00C4083B">
              <w:rPr>
                <w:rFonts w:ascii="Arial Nova Light" w:hAnsi="Arial Nova Light" w:cs="Times New Roman"/>
                <w:vertAlign w:val="superscript"/>
                <w:lang w:val="en-US"/>
              </w:rPr>
              <w:t>3</w:t>
            </w:r>
          </w:p>
        </w:tc>
        <w:tc>
          <w:tcPr>
            <w:tcW w:w="1440" w:type="dxa"/>
            <w:vAlign w:val="bottom"/>
          </w:tcPr>
          <w:p w14:paraId="76484BB2" w14:textId="4D0AA714"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1.53×10</w:t>
            </w:r>
            <w:r w:rsidRPr="00C4083B">
              <w:rPr>
                <w:rFonts w:ascii="Arial Nova Light" w:hAnsi="Arial Nova Light" w:cs="Times New Roman"/>
                <w:vertAlign w:val="superscript"/>
                <w:lang w:val="en-US"/>
              </w:rPr>
              <w:t>4</w:t>
            </w:r>
          </w:p>
        </w:tc>
        <w:tc>
          <w:tcPr>
            <w:tcW w:w="1175" w:type="dxa"/>
            <w:vAlign w:val="bottom"/>
          </w:tcPr>
          <w:p w14:paraId="4E8CEE43" w14:textId="73BB938B"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-0.53</w:t>
            </w:r>
          </w:p>
        </w:tc>
        <w:tc>
          <w:tcPr>
            <w:tcW w:w="1615" w:type="dxa"/>
            <w:vAlign w:val="bottom"/>
          </w:tcPr>
          <w:p w14:paraId="0F9D7143" w14:textId="132AE5DA"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5.04×10</w:t>
            </w:r>
            <w:r w:rsidRPr="00C4083B">
              <w:rPr>
                <w:rFonts w:ascii="Arial Nova Light" w:hAnsi="Arial Nova Light" w:cs="Times New Roman"/>
                <w:vertAlign w:val="superscript"/>
                <w:lang w:val="en-US"/>
              </w:rPr>
              <w:t>3</w:t>
            </w:r>
          </w:p>
        </w:tc>
        <w:tc>
          <w:tcPr>
            <w:tcW w:w="1530" w:type="dxa"/>
            <w:vAlign w:val="bottom"/>
          </w:tcPr>
          <w:p w14:paraId="260EC08D" w14:textId="4AD70B28"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4.93×10</w:t>
            </w:r>
            <w:r w:rsidRPr="00C4083B">
              <w:rPr>
                <w:rFonts w:ascii="Arial Nova Light" w:hAnsi="Arial Nova Light" w:cs="Times New Roman"/>
                <w:vertAlign w:val="superscript"/>
                <w:lang w:val="en-US"/>
              </w:rPr>
              <w:t>3</w:t>
            </w:r>
          </w:p>
        </w:tc>
        <w:tc>
          <w:tcPr>
            <w:tcW w:w="1355" w:type="dxa"/>
            <w:vAlign w:val="bottom"/>
          </w:tcPr>
          <w:p w14:paraId="1EFDB751" w14:textId="4A917BBE"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0.02</w:t>
            </w:r>
          </w:p>
        </w:tc>
      </w:tr>
      <w:tr w:rsidR="0008270B" w:rsidRPr="00C4083B" w14:paraId="62771316" w14:textId="77777777" w:rsidTr="0069313A">
        <w:trPr>
          <w:jc w:val="center"/>
        </w:trPr>
        <w:tc>
          <w:tcPr>
            <w:tcW w:w="720" w:type="dxa"/>
          </w:tcPr>
          <w:p w14:paraId="55568DE7" w14:textId="77777777"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1500</w:t>
            </w:r>
          </w:p>
        </w:tc>
        <w:tc>
          <w:tcPr>
            <w:tcW w:w="1345" w:type="dxa"/>
          </w:tcPr>
          <w:p w14:paraId="748EB8C5" w14:textId="442A631F"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3.40×10</w:t>
            </w:r>
            <w:r w:rsidRPr="00C4083B">
              <w:rPr>
                <w:rFonts w:ascii="Arial Nova Light" w:hAnsi="Arial Nova Light" w:cs="Times New Roman"/>
                <w:vertAlign w:val="superscript"/>
                <w:lang w:val="en-US"/>
              </w:rPr>
              <w:t>4</w:t>
            </w:r>
          </w:p>
        </w:tc>
        <w:tc>
          <w:tcPr>
            <w:tcW w:w="1440" w:type="dxa"/>
            <w:vAlign w:val="bottom"/>
          </w:tcPr>
          <w:p w14:paraId="22536650" w14:textId="406E31ED"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6.12×10</w:t>
            </w:r>
            <w:r w:rsidRPr="00C4083B">
              <w:rPr>
                <w:rFonts w:ascii="Arial Nova Light" w:hAnsi="Arial Nova Light" w:cs="Times New Roman"/>
                <w:vertAlign w:val="superscript"/>
                <w:lang w:val="en-US"/>
              </w:rPr>
              <w:t>4</w:t>
            </w:r>
          </w:p>
        </w:tc>
        <w:tc>
          <w:tcPr>
            <w:tcW w:w="1175" w:type="dxa"/>
            <w:vAlign w:val="bottom"/>
          </w:tcPr>
          <w:p w14:paraId="7488D191" w14:textId="7FBA762C"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-0.44</w:t>
            </w:r>
          </w:p>
        </w:tc>
        <w:tc>
          <w:tcPr>
            <w:tcW w:w="1615" w:type="dxa"/>
            <w:vAlign w:val="bottom"/>
          </w:tcPr>
          <w:p w14:paraId="3FDCA4F5" w14:textId="47FE7A8C"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2.45×10</w:t>
            </w:r>
            <w:r w:rsidRPr="00C4083B">
              <w:rPr>
                <w:rFonts w:ascii="Arial Nova Light" w:hAnsi="Arial Nova Light" w:cs="Times New Roman"/>
                <w:vertAlign w:val="superscript"/>
                <w:lang w:val="en-US"/>
              </w:rPr>
              <w:t>4</w:t>
            </w:r>
          </w:p>
        </w:tc>
        <w:tc>
          <w:tcPr>
            <w:tcW w:w="1530" w:type="dxa"/>
            <w:vAlign w:val="bottom"/>
          </w:tcPr>
          <w:p w14:paraId="0EB11975" w14:textId="7802C8CB"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2.00×10</w:t>
            </w:r>
            <w:r w:rsidRPr="00C4083B">
              <w:rPr>
                <w:rFonts w:ascii="Arial Nova Light" w:hAnsi="Arial Nova Light" w:cs="Times New Roman"/>
                <w:vertAlign w:val="superscript"/>
                <w:lang w:val="en-US"/>
              </w:rPr>
              <w:t>4</w:t>
            </w:r>
          </w:p>
        </w:tc>
        <w:tc>
          <w:tcPr>
            <w:tcW w:w="1355" w:type="dxa"/>
            <w:vAlign w:val="bottom"/>
          </w:tcPr>
          <w:p w14:paraId="3B2A57CC" w14:textId="558D5FA3"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0.23</w:t>
            </w:r>
          </w:p>
        </w:tc>
      </w:tr>
      <w:tr w:rsidR="0008270B" w:rsidRPr="00C4083B" w14:paraId="0E53E6B4" w14:textId="77777777" w:rsidTr="0069313A">
        <w:trPr>
          <w:jc w:val="center"/>
        </w:trPr>
        <w:tc>
          <w:tcPr>
            <w:tcW w:w="720" w:type="dxa"/>
          </w:tcPr>
          <w:p w14:paraId="0D241500" w14:textId="77777777"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1600</w:t>
            </w:r>
          </w:p>
        </w:tc>
        <w:tc>
          <w:tcPr>
            <w:tcW w:w="1345" w:type="dxa"/>
          </w:tcPr>
          <w:p w14:paraId="3C466AF4" w14:textId="6B3AA720"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1.33×10</w:t>
            </w:r>
            <w:r w:rsidRPr="00C4083B">
              <w:rPr>
                <w:rFonts w:ascii="Arial Nova Light" w:hAnsi="Arial Nova Light" w:cs="Times New Roman"/>
                <w:vertAlign w:val="superscript"/>
                <w:lang w:val="en-US"/>
              </w:rPr>
              <w:t>5</w:t>
            </w:r>
          </w:p>
        </w:tc>
        <w:tc>
          <w:tcPr>
            <w:tcW w:w="1440" w:type="dxa"/>
            <w:vAlign w:val="bottom"/>
          </w:tcPr>
          <w:p w14:paraId="7481F731" w14:textId="27FA599B"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1.92×10</w:t>
            </w:r>
            <w:r w:rsidRPr="00C4083B">
              <w:rPr>
                <w:rFonts w:ascii="Arial Nova Light" w:hAnsi="Arial Nova Light" w:cs="Times New Roman"/>
                <w:vertAlign w:val="superscript"/>
                <w:lang w:val="en-US"/>
              </w:rPr>
              <w:t>5</w:t>
            </w:r>
          </w:p>
        </w:tc>
        <w:tc>
          <w:tcPr>
            <w:tcW w:w="1175" w:type="dxa"/>
            <w:vAlign w:val="bottom"/>
          </w:tcPr>
          <w:p w14:paraId="38F509DD" w14:textId="54D131FF"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-0.31</w:t>
            </w:r>
          </w:p>
        </w:tc>
        <w:tc>
          <w:tcPr>
            <w:tcW w:w="1615" w:type="dxa"/>
            <w:vAlign w:val="bottom"/>
          </w:tcPr>
          <w:p w14:paraId="2B882EE4" w14:textId="677C01B3"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9.84×10</w:t>
            </w:r>
            <w:r w:rsidRPr="00C4083B">
              <w:rPr>
                <w:rFonts w:ascii="Arial Nova Light" w:hAnsi="Arial Nova Light" w:cs="Times New Roman"/>
                <w:vertAlign w:val="superscript"/>
                <w:lang w:val="en-US"/>
              </w:rPr>
              <w:t>4</w:t>
            </w:r>
          </w:p>
        </w:tc>
        <w:tc>
          <w:tcPr>
            <w:tcW w:w="1530" w:type="dxa"/>
            <w:vAlign w:val="bottom"/>
          </w:tcPr>
          <w:p w14:paraId="227B9EDF" w14:textId="69C49910"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6.35×10</w:t>
            </w:r>
            <w:r w:rsidRPr="00C4083B">
              <w:rPr>
                <w:rFonts w:ascii="Arial Nova Light" w:hAnsi="Arial Nova Light" w:cs="Times New Roman"/>
                <w:vertAlign w:val="superscript"/>
                <w:lang w:val="en-US"/>
              </w:rPr>
              <w:t>4</w:t>
            </w:r>
          </w:p>
        </w:tc>
        <w:tc>
          <w:tcPr>
            <w:tcW w:w="1355" w:type="dxa"/>
            <w:vAlign w:val="bottom"/>
          </w:tcPr>
          <w:p w14:paraId="7B8A93C5" w14:textId="6BD631CD"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0.55</w:t>
            </w:r>
          </w:p>
        </w:tc>
      </w:tr>
      <w:tr w:rsidR="0008270B" w:rsidRPr="00C4083B" w14:paraId="3B16F26F" w14:textId="77777777" w:rsidTr="0069313A">
        <w:trPr>
          <w:jc w:val="center"/>
        </w:trPr>
        <w:tc>
          <w:tcPr>
            <w:tcW w:w="720" w:type="dxa"/>
          </w:tcPr>
          <w:p w14:paraId="43C63DDD" w14:textId="77777777"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1700</w:t>
            </w:r>
          </w:p>
        </w:tc>
        <w:tc>
          <w:tcPr>
            <w:tcW w:w="1345" w:type="dxa"/>
          </w:tcPr>
          <w:p w14:paraId="27402326" w14:textId="5EF8EAE0"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4.48×10</w:t>
            </w:r>
            <w:r w:rsidRPr="00C4083B">
              <w:rPr>
                <w:rFonts w:ascii="Arial Nova Light" w:hAnsi="Arial Nova Light" w:cs="Times New Roman"/>
                <w:vertAlign w:val="superscript"/>
                <w:lang w:val="en-US"/>
              </w:rPr>
              <w:t>5</w:t>
            </w:r>
          </w:p>
        </w:tc>
        <w:tc>
          <w:tcPr>
            <w:tcW w:w="1440" w:type="dxa"/>
            <w:vAlign w:val="bottom"/>
          </w:tcPr>
          <w:p w14:paraId="629136CE" w14:textId="6C03DB2B"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4.94×10</w:t>
            </w:r>
            <w:r w:rsidRPr="00C4083B">
              <w:rPr>
                <w:rFonts w:ascii="Arial Nova Light" w:hAnsi="Arial Nova Light" w:cs="Times New Roman"/>
                <w:vertAlign w:val="superscript"/>
                <w:lang w:val="en-US"/>
              </w:rPr>
              <w:t>5</w:t>
            </w:r>
          </w:p>
        </w:tc>
        <w:tc>
          <w:tcPr>
            <w:tcW w:w="1175" w:type="dxa"/>
            <w:vAlign w:val="bottom"/>
          </w:tcPr>
          <w:p w14:paraId="77F05A0B" w14:textId="2A3EBA12"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-0.09</w:t>
            </w:r>
          </w:p>
        </w:tc>
        <w:tc>
          <w:tcPr>
            <w:tcW w:w="1615" w:type="dxa"/>
            <w:vAlign w:val="bottom"/>
          </w:tcPr>
          <w:p w14:paraId="5ABB56B3" w14:textId="6ACE7D93"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3.36×10</w:t>
            </w:r>
            <w:r w:rsidRPr="00C4083B">
              <w:rPr>
                <w:rFonts w:ascii="Arial Nova Light" w:hAnsi="Arial Nova Light" w:cs="Times New Roman"/>
                <w:vertAlign w:val="superscript"/>
                <w:lang w:val="en-US"/>
              </w:rPr>
              <w:t>5</w:t>
            </w:r>
          </w:p>
        </w:tc>
        <w:tc>
          <w:tcPr>
            <w:tcW w:w="1530" w:type="dxa"/>
            <w:vAlign w:val="bottom"/>
          </w:tcPr>
          <w:p w14:paraId="5FF9F0DC" w14:textId="0C68E4AD"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1.65×10</w:t>
            </w:r>
            <w:r w:rsidRPr="00C4083B">
              <w:rPr>
                <w:rFonts w:ascii="Arial Nova Light" w:hAnsi="Arial Nova Light" w:cs="Times New Roman"/>
                <w:vertAlign w:val="superscript"/>
                <w:lang w:val="en-US"/>
              </w:rPr>
              <w:t>5</w:t>
            </w:r>
          </w:p>
        </w:tc>
        <w:tc>
          <w:tcPr>
            <w:tcW w:w="1355" w:type="dxa"/>
            <w:vAlign w:val="bottom"/>
          </w:tcPr>
          <w:p w14:paraId="129A0DFA" w14:textId="4EF7E61D"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1.04</w:t>
            </w:r>
          </w:p>
        </w:tc>
      </w:tr>
      <w:tr w:rsidR="0008270B" w:rsidRPr="00C4083B" w14:paraId="109DD72F" w14:textId="77777777" w:rsidTr="0069313A">
        <w:trPr>
          <w:jc w:val="center"/>
        </w:trPr>
        <w:tc>
          <w:tcPr>
            <w:tcW w:w="720" w:type="dxa"/>
          </w:tcPr>
          <w:p w14:paraId="7A5F5227" w14:textId="77777777"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1800</w:t>
            </w:r>
          </w:p>
        </w:tc>
        <w:tc>
          <w:tcPr>
            <w:tcW w:w="1345" w:type="dxa"/>
          </w:tcPr>
          <w:p w14:paraId="35DFAD76" w14:textId="36859A8C"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1.32×10</w:t>
            </w:r>
            <w:r w:rsidRPr="00C4083B">
              <w:rPr>
                <w:rFonts w:ascii="Arial Nova Light" w:hAnsi="Arial Nova Light" w:cs="Times New Roman"/>
                <w:vertAlign w:val="superscript"/>
                <w:lang w:val="en-US"/>
              </w:rPr>
              <w:t>6</w:t>
            </w:r>
          </w:p>
        </w:tc>
        <w:tc>
          <w:tcPr>
            <w:tcW w:w="1440" w:type="dxa"/>
            <w:vAlign w:val="bottom"/>
          </w:tcPr>
          <w:p w14:paraId="610E551E" w14:textId="614829EE"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1.07×10</w:t>
            </w:r>
            <w:r w:rsidRPr="00C4083B">
              <w:rPr>
                <w:rFonts w:ascii="Arial Nova Light" w:hAnsi="Arial Nova Light" w:cs="Times New Roman"/>
                <w:vertAlign w:val="superscript"/>
                <w:lang w:val="en-US"/>
              </w:rPr>
              <w:t>6</w:t>
            </w:r>
          </w:p>
        </w:tc>
        <w:tc>
          <w:tcPr>
            <w:tcW w:w="1175" w:type="dxa"/>
            <w:vAlign w:val="bottom"/>
          </w:tcPr>
          <w:p w14:paraId="7DE44426" w14:textId="7CAE5CD7"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0.23</w:t>
            </w:r>
          </w:p>
        </w:tc>
        <w:tc>
          <w:tcPr>
            <w:tcW w:w="1615" w:type="dxa"/>
            <w:vAlign w:val="bottom"/>
          </w:tcPr>
          <w:p w14:paraId="3917675B" w14:textId="372EEBA6"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1.01×10</w:t>
            </w:r>
            <w:r w:rsidRPr="00C4083B">
              <w:rPr>
                <w:rFonts w:ascii="Arial Nova Light" w:hAnsi="Arial Nova Light" w:cs="Times New Roman"/>
                <w:vertAlign w:val="superscript"/>
                <w:lang w:val="en-US"/>
              </w:rPr>
              <w:t>6</w:t>
            </w:r>
          </w:p>
        </w:tc>
        <w:tc>
          <w:tcPr>
            <w:tcW w:w="1530" w:type="dxa"/>
            <w:vAlign w:val="bottom"/>
          </w:tcPr>
          <w:p w14:paraId="51E4EA25" w14:textId="00762FF9"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3.60×10</w:t>
            </w:r>
            <w:r w:rsidRPr="00C4083B">
              <w:rPr>
                <w:rFonts w:ascii="Arial Nova Light" w:hAnsi="Arial Nova Light" w:cs="Times New Roman"/>
                <w:vertAlign w:val="superscript"/>
                <w:lang w:val="en-US"/>
              </w:rPr>
              <w:t>5</w:t>
            </w:r>
          </w:p>
        </w:tc>
        <w:tc>
          <w:tcPr>
            <w:tcW w:w="1355" w:type="dxa"/>
            <w:vAlign w:val="bottom"/>
          </w:tcPr>
          <w:p w14:paraId="55F77059" w14:textId="2087EE66"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1.80</w:t>
            </w:r>
          </w:p>
        </w:tc>
      </w:tr>
      <w:tr w:rsidR="0008270B" w:rsidRPr="00C4083B" w14:paraId="6E3A285B" w14:textId="77777777" w:rsidTr="0069313A">
        <w:trPr>
          <w:jc w:val="center"/>
        </w:trPr>
        <w:tc>
          <w:tcPr>
            <w:tcW w:w="720" w:type="dxa"/>
          </w:tcPr>
          <w:p w14:paraId="1254D92E" w14:textId="77777777"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1900</w:t>
            </w:r>
          </w:p>
        </w:tc>
        <w:tc>
          <w:tcPr>
            <w:tcW w:w="1345" w:type="dxa"/>
          </w:tcPr>
          <w:p w14:paraId="5C1C688A" w14:textId="502059A0"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3.48×10</w:t>
            </w:r>
            <w:r w:rsidRPr="00C4083B">
              <w:rPr>
                <w:rFonts w:ascii="Arial Nova Light" w:hAnsi="Arial Nova Light" w:cs="Times New Roman"/>
                <w:vertAlign w:val="superscript"/>
                <w:lang w:val="en-US"/>
              </w:rPr>
              <w:t>6</w:t>
            </w:r>
          </w:p>
        </w:tc>
        <w:tc>
          <w:tcPr>
            <w:tcW w:w="1440" w:type="dxa"/>
            <w:vAlign w:val="bottom"/>
          </w:tcPr>
          <w:p w14:paraId="48E36421" w14:textId="72D80B9E"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2.01×10</w:t>
            </w:r>
            <w:r w:rsidRPr="00C4083B">
              <w:rPr>
                <w:rFonts w:ascii="Arial Nova Light" w:hAnsi="Arial Nova Light" w:cs="Times New Roman"/>
                <w:vertAlign w:val="superscript"/>
                <w:lang w:val="en-US"/>
              </w:rPr>
              <w:t>6</w:t>
            </w:r>
          </w:p>
        </w:tc>
        <w:tc>
          <w:tcPr>
            <w:tcW w:w="1175" w:type="dxa"/>
            <w:vAlign w:val="bottom"/>
          </w:tcPr>
          <w:p w14:paraId="56851257" w14:textId="74C1EFC5"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0.73</w:t>
            </w:r>
          </w:p>
        </w:tc>
        <w:tc>
          <w:tcPr>
            <w:tcW w:w="1615" w:type="dxa"/>
            <w:vAlign w:val="bottom"/>
          </w:tcPr>
          <w:p w14:paraId="4A1D70F7" w14:textId="5C00A5E6"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2.70×10</w:t>
            </w:r>
            <w:r w:rsidRPr="00C4083B">
              <w:rPr>
                <w:rFonts w:ascii="Arial Nova Light" w:hAnsi="Arial Nova Light" w:cs="Times New Roman"/>
                <w:vertAlign w:val="superscript"/>
                <w:lang w:val="en-US"/>
              </w:rPr>
              <w:t>6</w:t>
            </w:r>
          </w:p>
        </w:tc>
        <w:tc>
          <w:tcPr>
            <w:tcW w:w="1530" w:type="dxa"/>
            <w:vAlign w:val="bottom"/>
          </w:tcPr>
          <w:p w14:paraId="66839A01" w14:textId="16574B7E"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6.83×10</w:t>
            </w:r>
            <w:r w:rsidRPr="00C4083B">
              <w:rPr>
                <w:rFonts w:ascii="Arial Nova Light" w:hAnsi="Arial Nova Light" w:cs="Times New Roman"/>
                <w:vertAlign w:val="superscript"/>
                <w:lang w:val="en-US"/>
              </w:rPr>
              <w:t>5</w:t>
            </w:r>
          </w:p>
        </w:tc>
        <w:tc>
          <w:tcPr>
            <w:tcW w:w="1355" w:type="dxa"/>
            <w:vAlign w:val="bottom"/>
          </w:tcPr>
          <w:p w14:paraId="61B8163E" w14:textId="14DB694B"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2.95</w:t>
            </w:r>
          </w:p>
        </w:tc>
      </w:tr>
      <w:tr w:rsidR="0008270B" w14:paraId="161F290D" w14:textId="77777777" w:rsidTr="0069313A">
        <w:trPr>
          <w:jc w:val="center"/>
        </w:trPr>
        <w:tc>
          <w:tcPr>
            <w:tcW w:w="720" w:type="dxa"/>
          </w:tcPr>
          <w:p w14:paraId="482B111C" w14:textId="77777777"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2000</w:t>
            </w:r>
          </w:p>
        </w:tc>
        <w:tc>
          <w:tcPr>
            <w:tcW w:w="1345" w:type="dxa"/>
          </w:tcPr>
          <w:p w14:paraId="373C484C" w14:textId="22D9A811"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8.35×10</w:t>
            </w:r>
            <w:r w:rsidRPr="00C4083B">
              <w:rPr>
                <w:rFonts w:ascii="Arial Nova Light" w:hAnsi="Arial Nova Light" w:cs="Times New Roman"/>
                <w:vertAlign w:val="superscript"/>
                <w:lang w:val="en-US"/>
              </w:rPr>
              <w:t>6</w:t>
            </w:r>
          </w:p>
        </w:tc>
        <w:tc>
          <w:tcPr>
            <w:tcW w:w="1440" w:type="dxa"/>
            <w:vAlign w:val="bottom"/>
          </w:tcPr>
          <w:p w14:paraId="1EAE5F62" w14:textId="4993E550"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3.35×10</w:t>
            </w:r>
            <w:r w:rsidRPr="00C4083B">
              <w:rPr>
                <w:rFonts w:ascii="Arial Nova Light" w:hAnsi="Arial Nova Light" w:cs="Times New Roman"/>
                <w:vertAlign w:val="superscript"/>
                <w:lang w:val="en-US"/>
              </w:rPr>
              <w:t>6</w:t>
            </w:r>
          </w:p>
        </w:tc>
        <w:tc>
          <w:tcPr>
            <w:tcW w:w="1175" w:type="dxa"/>
            <w:vAlign w:val="bottom"/>
          </w:tcPr>
          <w:p w14:paraId="228DE8ED" w14:textId="720446E7"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1.49</w:t>
            </w:r>
          </w:p>
        </w:tc>
        <w:tc>
          <w:tcPr>
            <w:tcW w:w="1615" w:type="dxa"/>
            <w:vAlign w:val="bottom"/>
          </w:tcPr>
          <w:p w14:paraId="392D9A06" w14:textId="5514B24C"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6.55×10</w:t>
            </w:r>
            <w:r w:rsidRPr="00C4083B">
              <w:rPr>
                <w:rFonts w:ascii="Arial Nova Light" w:hAnsi="Arial Nova Light" w:cs="Times New Roman"/>
                <w:vertAlign w:val="superscript"/>
                <w:lang w:val="en-US"/>
              </w:rPr>
              <w:t>6</w:t>
            </w:r>
          </w:p>
        </w:tc>
        <w:tc>
          <w:tcPr>
            <w:tcW w:w="1530" w:type="dxa"/>
            <w:vAlign w:val="bottom"/>
          </w:tcPr>
          <w:p w14:paraId="257AAE6D" w14:textId="19FD9140" w:rsidR="0008270B" w:rsidRPr="00C4083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1.15×10</w:t>
            </w:r>
            <w:r w:rsidRPr="00C4083B">
              <w:rPr>
                <w:rFonts w:ascii="Arial Nova Light" w:hAnsi="Arial Nova Light" w:cs="Times New Roman"/>
                <w:vertAlign w:val="superscript"/>
                <w:lang w:val="en-US"/>
              </w:rPr>
              <w:t>6</w:t>
            </w:r>
          </w:p>
        </w:tc>
        <w:tc>
          <w:tcPr>
            <w:tcW w:w="1355" w:type="dxa"/>
            <w:vAlign w:val="bottom"/>
          </w:tcPr>
          <w:p w14:paraId="6E8241B2" w14:textId="3772A748" w:rsidR="0008270B" w:rsidRPr="0008270B" w:rsidRDefault="0008270B" w:rsidP="0008270B">
            <w:pPr>
              <w:jc w:val="center"/>
              <w:rPr>
                <w:rFonts w:ascii="Arial Nova Light" w:hAnsi="Arial Nova Light" w:cs="Times New Roman"/>
                <w:lang w:val="en-US"/>
              </w:rPr>
            </w:pPr>
            <w:r w:rsidRPr="00C4083B">
              <w:rPr>
                <w:rFonts w:ascii="Arial Nova Light" w:hAnsi="Arial Nova Light" w:cs="Times New Roman"/>
                <w:lang w:val="en-US"/>
              </w:rPr>
              <w:t>4.70</w:t>
            </w:r>
          </w:p>
        </w:tc>
      </w:tr>
    </w:tbl>
    <w:p w14:paraId="1BC4B1FC" w14:textId="479B8170" w:rsidR="0008270B" w:rsidRPr="0008270B" w:rsidRDefault="0008270B" w:rsidP="00346D20">
      <w:pPr>
        <w:spacing w:after="0"/>
        <w:jc w:val="both"/>
        <w:rPr>
          <w:rFonts w:ascii="Arial Nova Light" w:hAnsi="Arial Nova Light" w:cs="Times New Roman"/>
          <w:sz w:val="24"/>
          <w:szCs w:val="24"/>
          <w:lang w:val="en-US"/>
        </w:rPr>
      </w:pPr>
    </w:p>
    <w:p w14:paraId="0DAA4609" w14:textId="595B9528" w:rsidR="0008270B" w:rsidRPr="0085187D" w:rsidRDefault="00C51E17" w:rsidP="003406BB">
      <w:pPr>
        <w:spacing w:after="0"/>
        <w:ind w:firstLine="360"/>
        <w:jc w:val="both"/>
        <w:rPr>
          <w:rFonts w:ascii="Arial Nova Light" w:hAnsi="Arial Nova Light" w:cs="Times New Roman"/>
          <w:sz w:val="24"/>
          <w:szCs w:val="24"/>
          <w:lang w:val="en-US"/>
        </w:rPr>
      </w:pPr>
      <w:r w:rsidRPr="0085187D">
        <w:rPr>
          <w:rFonts w:ascii="Arial Nova Light" w:hAnsi="Arial Nova Light" w:cs="Times New Roman"/>
          <w:sz w:val="24"/>
          <w:szCs w:val="24"/>
          <w:lang w:val="en-US"/>
        </w:rPr>
        <w:t xml:space="preserve">Comparison of Table 6.2 and </w:t>
      </w:r>
      <w:r w:rsidR="003406BB" w:rsidRPr="0085187D">
        <w:rPr>
          <w:rFonts w:ascii="Arial Nova Light" w:hAnsi="Arial Nova Light" w:cs="Times New Roman"/>
          <w:sz w:val="24"/>
          <w:szCs w:val="24"/>
          <w:lang w:val="en-US"/>
        </w:rPr>
        <w:t xml:space="preserve">Table </w:t>
      </w:r>
      <w:r w:rsidR="00AC00DD" w:rsidRPr="0085187D">
        <w:rPr>
          <w:rFonts w:ascii="Arial Nova Light" w:hAnsi="Arial Nova Light" w:cs="Times New Roman"/>
          <w:sz w:val="24"/>
          <w:szCs w:val="24"/>
          <w:lang w:val="en-US"/>
        </w:rPr>
        <w:t>6</w:t>
      </w:r>
      <w:r w:rsidR="003406BB" w:rsidRPr="0085187D">
        <w:rPr>
          <w:rFonts w:ascii="Arial Nova Light" w:hAnsi="Arial Nova Light" w:cs="Times New Roman"/>
          <w:sz w:val="24"/>
          <w:szCs w:val="24"/>
          <w:lang w:val="en-US"/>
        </w:rPr>
        <w:t>.3 shows that the magnitude of the Eckart correction decrease</w:t>
      </w:r>
      <w:r w:rsidRPr="0085187D">
        <w:rPr>
          <w:rFonts w:ascii="Arial Nova Light" w:hAnsi="Arial Nova Light" w:cs="Times New Roman"/>
          <w:sz w:val="24"/>
          <w:szCs w:val="24"/>
          <w:lang w:val="en-US"/>
        </w:rPr>
        <w:t>s</w:t>
      </w:r>
      <w:r w:rsidR="003406BB" w:rsidRPr="0085187D">
        <w:rPr>
          <w:rFonts w:ascii="Arial Nova Light" w:hAnsi="Arial Nova Light" w:cs="Times New Roman"/>
          <w:sz w:val="24"/>
          <w:szCs w:val="24"/>
          <w:lang w:val="en-US"/>
        </w:rPr>
        <w:t xml:space="preserve"> with temperature and approaches unity. </w:t>
      </w:r>
      <w:r w:rsidR="0069313A" w:rsidRPr="0085187D">
        <w:rPr>
          <w:rFonts w:ascii="Arial Nova Light" w:hAnsi="Arial Nova Light" w:cs="Times New Roman"/>
          <w:sz w:val="24"/>
          <w:szCs w:val="24"/>
          <w:lang w:val="en-US"/>
        </w:rPr>
        <w:t xml:space="preserve">Table </w:t>
      </w:r>
      <w:r w:rsidR="00AC00DD" w:rsidRPr="0085187D">
        <w:rPr>
          <w:rFonts w:ascii="Arial Nova Light" w:hAnsi="Arial Nova Light" w:cs="Times New Roman"/>
          <w:sz w:val="24"/>
          <w:szCs w:val="24"/>
          <w:lang w:val="en-US"/>
        </w:rPr>
        <w:t>6</w:t>
      </w:r>
      <w:r w:rsidR="0069313A" w:rsidRPr="0085187D">
        <w:rPr>
          <w:rFonts w:ascii="Arial Nova Light" w:hAnsi="Arial Nova Light" w:cs="Times New Roman"/>
          <w:sz w:val="24"/>
          <w:szCs w:val="24"/>
          <w:lang w:val="en-US"/>
        </w:rPr>
        <w:t xml:space="preserve">.3 </w:t>
      </w:r>
      <w:r w:rsidR="003406BB" w:rsidRPr="0085187D">
        <w:rPr>
          <w:rFonts w:ascii="Arial Nova Light" w:hAnsi="Arial Nova Light" w:cs="Times New Roman"/>
          <w:sz w:val="24"/>
          <w:szCs w:val="24"/>
          <w:lang w:val="en-US"/>
        </w:rPr>
        <w:t xml:space="preserve">also </w:t>
      </w:r>
      <w:r w:rsidR="0069313A" w:rsidRPr="0085187D">
        <w:rPr>
          <w:rFonts w:ascii="Arial Nova Light" w:hAnsi="Arial Nova Light" w:cs="Times New Roman"/>
          <w:sz w:val="24"/>
          <w:szCs w:val="24"/>
          <w:lang w:val="en-US"/>
        </w:rPr>
        <w:t xml:space="preserve">shows </w:t>
      </w:r>
      <w:r w:rsidR="00C4083B" w:rsidRPr="0085187D">
        <w:rPr>
          <w:rFonts w:ascii="Arial Nova Light" w:hAnsi="Arial Nova Light" w:cs="Times New Roman"/>
          <w:sz w:val="24"/>
          <w:szCs w:val="24"/>
          <w:lang w:val="en-US"/>
        </w:rPr>
        <w:t>a</w:t>
      </w:r>
      <w:r w:rsidR="0069313A" w:rsidRPr="0085187D">
        <w:rPr>
          <w:rFonts w:ascii="Arial Nova Light" w:hAnsi="Arial Nova Light" w:cs="Times New Roman"/>
          <w:sz w:val="24"/>
          <w:szCs w:val="24"/>
          <w:lang w:val="en-US"/>
        </w:rPr>
        <w:t xml:space="preserve"> close agreement between the NAST and MESMER rate constants calculated with the Eckart tunneling correction. The largest difference</w:t>
      </w:r>
      <w:r w:rsidR="00C4083B" w:rsidRPr="0085187D">
        <w:rPr>
          <w:rFonts w:ascii="Arial Nova Light" w:hAnsi="Arial Nova Light" w:cs="Times New Roman"/>
          <w:sz w:val="24"/>
          <w:szCs w:val="24"/>
          <w:lang w:val="en-US"/>
        </w:rPr>
        <w:t>s</w:t>
      </w:r>
      <w:r w:rsidR="0069313A" w:rsidRPr="0085187D">
        <w:rPr>
          <w:rFonts w:ascii="Arial Nova Light" w:hAnsi="Arial Nova Light" w:cs="Times New Roman"/>
          <w:sz w:val="24"/>
          <w:szCs w:val="24"/>
          <w:lang w:val="en-US"/>
        </w:rPr>
        <w:t xml:space="preserve"> </w:t>
      </w:r>
      <w:r w:rsidR="00C4083B" w:rsidRPr="0085187D">
        <w:rPr>
          <w:rFonts w:ascii="Arial Nova Light" w:hAnsi="Arial Nova Light" w:cs="Times New Roman"/>
          <w:sz w:val="24"/>
          <w:szCs w:val="24"/>
          <w:lang w:val="en-US"/>
        </w:rPr>
        <w:t>are</w:t>
      </w:r>
      <w:r w:rsidR="0069313A" w:rsidRPr="0085187D">
        <w:rPr>
          <w:rFonts w:ascii="Arial Nova Light" w:hAnsi="Arial Nova Light" w:cs="Times New Roman"/>
          <w:sz w:val="24"/>
          <w:szCs w:val="24"/>
          <w:lang w:val="en-US"/>
        </w:rPr>
        <w:t xml:space="preserve"> observed for both cis-trans and trans-cis reactions at 100 K. Th</w:t>
      </w:r>
      <w:r w:rsidR="00C4083B" w:rsidRPr="0085187D">
        <w:rPr>
          <w:rFonts w:ascii="Arial Nova Light" w:hAnsi="Arial Nova Light" w:cs="Times New Roman"/>
          <w:sz w:val="24"/>
          <w:szCs w:val="24"/>
          <w:lang w:val="en-US"/>
        </w:rPr>
        <w:t>ese</w:t>
      </w:r>
      <w:r w:rsidR="0069313A" w:rsidRPr="0085187D">
        <w:rPr>
          <w:rFonts w:ascii="Arial Nova Light" w:hAnsi="Arial Nova Light" w:cs="Times New Roman"/>
          <w:sz w:val="24"/>
          <w:szCs w:val="24"/>
          <w:lang w:val="en-US"/>
        </w:rPr>
        <w:t xml:space="preserve"> difference</w:t>
      </w:r>
      <w:r w:rsidR="00C4083B" w:rsidRPr="0085187D">
        <w:rPr>
          <w:rFonts w:ascii="Arial Nova Light" w:hAnsi="Arial Nova Light" w:cs="Times New Roman"/>
          <w:sz w:val="24"/>
          <w:szCs w:val="24"/>
          <w:lang w:val="en-US"/>
        </w:rPr>
        <w:t>s</w:t>
      </w:r>
      <w:r w:rsidR="0069313A" w:rsidRPr="0085187D">
        <w:rPr>
          <w:rFonts w:ascii="Arial Nova Light" w:hAnsi="Arial Nova Light" w:cs="Times New Roman"/>
          <w:sz w:val="24"/>
          <w:szCs w:val="24"/>
          <w:lang w:val="en-US"/>
        </w:rPr>
        <w:t xml:space="preserve"> </w:t>
      </w:r>
      <w:r w:rsidRPr="0085187D">
        <w:rPr>
          <w:rFonts w:ascii="Arial Nova Light" w:hAnsi="Arial Nova Light" w:cs="Times New Roman"/>
          <w:sz w:val="24"/>
          <w:szCs w:val="24"/>
          <w:lang w:val="en-US"/>
        </w:rPr>
        <w:t>arise from different</w:t>
      </w:r>
      <w:r w:rsidR="0069313A" w:rsidRPr="0085187D">
        <w:rPr>
          <w:rFonts w:ascii="Arial Nova Light" w:hAnsi="Arial Nova Light" w:cs="Times New Roman"/>
          <w:sz w:val="24"/>
          <w:szCs w:val="24"/>
          <w:lang w:val="en-US"/>
        </w:rPr>
        <w:t xml:space="preserve"> accuracy </w:t>
      </w:r>
      <w:r w:rsidRPr="0085187D">
        <w:rPr>
          <w:rFonts w:ascii="Arial Nova Light" w:hAnsi="Arial Nova Light" w:cs="Times New Roman"/>
          <w:sz w:val="24"/>
          <w:szCs w:val="24"/>
          <w:lang w:val="en-US"/>
        </w:rPr>
        <w:t>in</w:t>
      </w:r>
      <w:r w:rsidR="0069313A" w:rsidRPr="0085187D">
        <w:rPr>
          <w:rFonts w:ascii="Arial Nova Light" w:hAnsi="Arial Nova Light" w:cs="Times New Roman"/>
          <w:sz w:val="24"/>
          <w:szCs w:val="24"/>
          <w:lang w:val="en-US"/>
        </w:rPr>
        <w:t xml:space="preserve"> evaluati</w:t>
      </w:r>
      <w:r w:rsidRPr="0085187D">
        <w:rPr>
          <w:rFonts w:ascii="Arial Nova Light" w:hAnsi="Arial Nova Light" w:cs="Times New Roman"/>
          <w:sz w:val="24"/>
          <w:szCs w:val="24"/>
          <w:lang w:val="en-US"/>
        </w:rPr>
        <w:t>ng</w:t>
      </w:r>
      <w:r w:rsidR="0069313A" w:rsidRPr="0085187D">
        <w:rPr>
          <w:rFonts w:ascii="Arial Nova Light" w:hAnsi="Arial Nova Light" w:cs="Times New Roman"/>
          <w:sz w:val="24"/>
          <w:szCs w:val="24"/>
          <w:lang w:val="en-US"/>
        </w:rPr>
        <w:t xml:space="preserve"> </w:t>
      </w:r>
      <w:r w:rsidRPr="0085187D">
        <w:rPr>
          <w:rFonts w:ascii="Arial Nova Light" w:hAnsi="Arial Nova Light" w:cs="Times New Roman"/>
          <w:sz w:val="24"/>
          <w:szCs w:val="24"/>
          <w:lang w:val="en-US"/>
        </w:rPr>
        <w:t>the</w:t>
      </w:r>
      <w:r w:rsidR="0069313A" w:rsidRPr="0085187D">
        <w:rPr>
          <w:rFonts w:ascii="Arial Nova Light" w:hAnsi="Arial Nova Light" w:cs="Times New Roman"/>
          <w:sz w:val="24"/>
          <w:szCs w:val="24"/>
          <w:lang w:val="en-US"/>
        </w:rPr>
        <w:t xml:space="preserve"> </w:t>
      </w:r>
      <w:r w:rsidR="00B963B4" w:rsidRPr="0085187D">
        <w:rPr>
          <w:rFonts w:ascii="Arial Nova Light" w:hAnsi="Arial Nova Light" w:cs="Times New Roman"/>
          <w:sz w:val="24"/>
          <w:szCs w:val="24"/>
          <w:lang w:val="en-US"/>
        </w:rPr>
        <w:t>Eckart tunneling probability at low energies</w:t>
      </w:r>
      <w:r w:rsidR="00A7703E" w:rsidRPr="0085187D">
        <w:rPr>
          <w:rFonts w:ascii="Arial Nova Light" w:hAnsi="Arial Nova Light" w:cs="Times New Roman"/>
          <w:sz w:val="24"/>
          <w:szCs w:val="24"/>
          <w:lang w:val="en-US"/>
        </w:rPr>
        <w:t xml:space="preserve"> (equation 2.3</w:t>
      </w:r>
      <w:r w:rsidR="00AC00DD" w:rsidRPr="0085187D">
        <w:rPr>
          <w:rFonts w:ascii="Arial Nova Light" w:hAnsi="Arial Nova Light" w:cs="Times New Roman"/>
          <w:sz w:val="24"/>
          <w:szCs w:val="24"/>
          <w:lang w:val="en-US"/>
        </w:rPr>
        <w:t>5</w:t>
      </w:r>
      <w:r w:rsidR="00A7703E" w:rsidRPr="0085187D">
        <w:rPr>
          <w:rFonts w:ascii="Arial Nova Light" w:hAnsi="Arial Nova Light" w:cs="Times New Roman"/>
          <w:sz w:val="24"/>
          <w:szCs w:val="24"/>
          <w:lang w:val="en-US"/>
        </w:rPr>
        <w:t>)</w:t>
      </w:r>
      <w:r w:rsidR="00B963B4" w:rsidRPr="0085187D">
        <w:rPr>
          <w:rFonts w:ascii="Arial Nova Light" w:hAnsi="Arial Nova Light" w:cs="Times New Roman"/>
          <w:sz w:val="24"/>
          <w:szCs w:val="24"/>
          <w:lang w:val="en-US"/>
        </w:rPr>
        <w:t xml:space="preserve">. </w:t>
      </w:r>
    </w:p>
    <w:p w14:paraId="3F094646" w14:textId="77777777" w:rsidR="00E418AF" w:rsidRPr="00222EE9" w:rsidRDefault="00E418AF" w:rsidP="00FB3C05">
      <w:pPr>
        <w:spacing w:after="0" w:line="276" w:lineRule="auto"/>
        <w:jc w:val="both"/>
        <w:rPr>
          <w:rFonts w:ascii="Arial Nova Light" w:hAnsi="Arial Nova Light" w:cs="Times New Roman"/>
          <w:sz w:val="24"/>
          <w:szCs w:val="24"/>
          <w:lang w:val="en-US"/>
        </w:rPr>
      </w:pPr>
    </w:p>
    <w:p w14:paraId="458B93DA" w14:textId="25221174" w:rsidR="004D3C92" w:rsidRPr="00F64E35" w:rsidRDefault="000D742D" w:rsidP="000C73F4">
      <w:pPr>
        <w:pStyle w:val="Heading2"/>
        <w:spacing w:before="0"/>
        <w:rPr>
          <w:rFonts w:ascii="Arial Nova Light" w:eastAsiaTheme="minorEastAsia" w:hAnsi="Arial Nova Light"/>
          <w:b/>
          <w:bCs/>
          <w:color w:val="auto"/>
          <w:sz w:val="28"/>
          <w:szCs w:val="28"/>
          <w:lang w:val="en-US"/>
        </w:rPr>
      </w:pPr>
      <w:bookmarkStart w:id="51" w:name="_Toc233296671"/>
      <w:r w:rsidRPr="00F64E35">
        <w:rPr>
          <w:rFonts w:ascii="Arial Nova Light" w:eastAsiaTheme="minorEastAsia" w:hAnsi="Arial Nova Light"/>
          <w:b/>
          <w:bCs/>
          <w:color w:val="auto"/>
          <w:sz w:val="28"/>
          <w:szCs w:val="28"/>
          <w:lang w:val="en-US"/>
        </w:rPr>
        <w:t>6</w:t>
      </w:r>
      <w:r w:rsidR="004D3C92" w:rsidRPr="00F64E35">
        <w:rPr>
          <w:rFonts w:ascii="Arial Nova Light" w:eastAsiaTheme="minorEastAsia" w:hAnsi="Arial Nova Light"/>
          <w:b/>
          <w:bCs/>
          <w:color w:val="auto"/>
          <w:sz w:val="28"/>
          <w:szCs w:val="28"/>
          <w:lang w:val="en-US"/>
        </w:rPr>
        <w:t>.</w:t>
      </w:r>
      <w:r w:rsidR="002763E8" w:rsidRPr="00F64E35">
        <w:rPr>
          <w:rFonts w:ascii="Arial Nova Light" w:eastAsiaTheme="minorEastAsia" w:hAnsi="Arial Nova Light"/>
          <w:b/>
          <w:bCs/>
          <w:color w:val="auto"/>
          <w:sz w:val="28"/>
          <w:szCs w:val="28"/>
          <w:lang w:val="en-US"/>
        </w:rPr>
        <w:t>3</w:t>
      </w:r>
      <w:r w:rsidR="00377B95" w:rsidRPr="00F64E35">
        <w:rPr>
          <w:rFonts w:ascii="Arial Nova Light" w:eastAsiaTheme="minorEastAsia" w:hAnsi="Arial Nova Light"/>
          <w:b/>
          <w:bCs/>
          <w:color w:val="auto"/>
          <w:sz w:val="28"/>
          <w:szCs w:val="28"/>
          <w:lang w:val="en-US"/>
        </w:rPr>
        <w:t xml:space="preserve"> </w:t>
      </w:r>
      <w:r w:rsidR="004D3C92" w:rsidRPr="00F64E35">
        <w:rPr>
          <w:rFonts w:ascii="Arial Nova Light" w:eastAsiaTheme="minorEastAsia" w:hAnsi="Arial Nova Light"/>
          <w:b/>
          <w:bCs/>
          <w:color w:val="auto"/>
          <w:sz w:val="28"/>
          <w:szCs w:val="28"/>
          <w:lang w:val="en-US"/>
        </w:rPr>
        <w:t xml:space="preserve">Example </w:t>
      </w:r>
      <w:r w:rsidR="002763E8" w:rsidRPr="00F64E35">
        <w:rPr>
          <w:rFonts w:ascii="Arial Nova Light" w:eastAsiaTheme="minorEastAsia" w:hAnsi="Arial Nova Light"/>
          <w:b/>
          <w:bCs/>
          <w:color w:val="auto"/>
          <w:sz w:val="28"/>
          <w:szCs w:val="28"/>
          <w:lang w:val="en-US"/>
        </w:rPr>
        <w:t>3</w:t>
      </w:r>
      <w:r w:rsidR="009065C8" w:rsidRPr="00F64E35">
        <w:rPr>
          <w:rFonts w:ascii="Arial Nova Light" w:eastAsiaTheme="minorEastAsia" w:hAnsi="Arial Nova Light"/>
          <w:b/>
          <w:bCs/>
          <w:color w:val="auto"/>
          <w:sz w:val="28"/>
          <w:szCs w:val="28"/>
          <w:lang w:val="en-US"/>
        </w:rPr>
        <w:t>.</w:t>
      </w:r>
      <w:r w:rsidR="004D3C92" w:rsidRPr="00F64E35">
        <w:rPr>
          <w:rFonts w:ascii="Arial Nova Light" w:eastAsiaTheme="minorEastAsia" w:hAnsi="Arial Nova Light"/>
          <w:b/>
          <w:bCs/>
          <w:color w:val="auto"/>
          <w:sz w:val="28"/>
          <w:szCs w:val="28"/>
          <w:lang w:val="en-US"/>
        </w:rPr>
        <w:t xml:space="preserve"> Dehydrogenation of </w:t>
      </w:r>
      <w:r w:rsidR="000C38A1" w:rsidRPr="00F64E35">
        <w:rPr>
          <w:rFonts w:ascii="Arial Nova Light" w:eastAsiaTheme="minorEastAsia" w:hAnsi="Arial Nova Light"/>
          <w:b/>
          <w:bCs/>
          <w:color w:val="auto"/>
          <w:sz w:val="28"/>
          <w:szCs w:val="28"/>
          <w:lang w:val="en-US"/>
        </w:rPr>
        <w:t xml:space="preserve">the </w:t>
      </w:r>
      <w:r w:rsidR="004D3C92" w:rsidRPr="00F64E35">
        <w:rPr>
          <w:rFonts w:ascii="Arial Nova Light" w:eastAsiaTheme="minorEastAsia" w:hAnsi="Arial Nova Light"/>
          <w:b/>
          <w:bCs/>
          <w:color w:val="auto"/>
          <w:sz w:val="28"/>
          <w:szCs w:val="28"/>
          <w:lang w:val="en-US"/>
        </w:rPr>
        <w:t>triplet methoxy cation</w:t>
      </w:r>
      <w:r w:rsidR="00F04451" w:rsidRPr="00F64E35">
        <w:rPr>
          <w:rFonts w:ascii="Arial Nova Light" w:eastAsiaTheme="minorEastAsia" w:hAnsi="Arial Nova Light"/>
          <w:b/>
          <w:bCs/>
          <w:color w:val="auto"/>
          <w:sz w:val="28"/>
          <w:szCs w:val="28"/>
          <w:lang w:val="en-US"/>
        </w:rPr>
        <w:t>, CH</w:t>
      </w:r>
      <w:r w:rsidR="004025F4" w:rsidRPr="00F64E35">
        <w:rPr>
          <w:rFonts w:ascii="Arial Nova Light" w:eastAsiaTheme="minorEastAsia" w:hAnsi="Arial Nova Light"/>
          <w:b/>
          <w:bCs/>
          <w:color w:val="auto"/>
          <w:sz w:val="28"/>
          <w:szCs w:val="28"/>
          <w:vertAlign w:val="subscript"/>
          <w:lang w:val="en-US"/>
        </w:rPr>
        <w:t>3</w:t>
      </w:r>
      <w:r w:rsidR="004025F4" w:rsidRPr="00F64E35">
        <w:rPr>
          <w:rFonts w:ascii="Arial Nova Light" w:eastAsiaTheme="minorEastAsia" w:hAnsi="Arial Nova Light"/>
          <w:b/>
          <w:bCs/>
          <w:color w:val="auto"/>
          <w:sz w:val="28"/>
          <w:szCs w:val="28"/>
          <w:lang w:val="en-US"/>
        </w:rPr>
        <w:t>O</w:t>
      </w:r>
      <w:r w:rsidR="004025F4" w:rsidRPr="00F64E35">
        <w:rPr>
          <w:rFonts w:ascii="Arial Nova Light" w:eastAsiaTheme="minorEastAsia" w:hAnsi="Arial Nova Light"/>
          <w:b/>
          <w:bCs/>
          <w:color w:val="auto"/>
          <w:sz w:val="28"/>
          <w:szCs w:val="28"/>
          <w:vertAlign w:val="superscript"/>
          <w:lang w:val="en-US"/>
        </w:rPr>
        <w:t>+</w:t>
      </w:r>
      <w:bookmarkEnd w:id="51"/>
    </w:p>
    <w:p w14:paraId="16B3DFE6" w14:textId="77777777" w:rsidR="004D3C92" w:rsidRPr="00ED3D61" w:rsidRDefault="004D3C92" w:rsidP="00F04451">
      <w:pPr>
        <w:spacing w:after="0" w:line="276" w:lineRule="auto"/>
        <w:jc w:val="both"/>
        <w:rPr>
          <w:rFonts w:ascii="Arial Nova Light" w:hAnsi="Arial Nova Light" w:cs="Times New Roman"/>
          <w:sz w:val="12"/>
          <w:szCs w:val="12"/>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p w14:paraId="14DB32F6" w14:textId="3682F858" w:rsidR="004D3C92" w:rsidRDefault="00F04451" w:rsidP="00F04451">
      <w:pPr>
        <w:tabs>
          <w:tab w:val="left" w:pos="1812"/>
        </w:tabs>
        <w:spacing w:after="0" w:line="276" w:lineRule="auto"/>
        <w:ind w:firstLine="360"/>
        <w:jc w:val="both"/>
        <w:rPr>
          <w:rFonts w:ascii="Arial Nova Light" w:hAnsi="Arial Nova Light" w:cs="Times New Roman"/>
          <w:sz w:val="24"/>
          <w:szCs w:val="24"/>
          <w:lang w:val="en-US"/>
        </w:rPr>
      </w:pPr>
      <w:r>
        <w:rPr>
          <w:rFonts w:ascii="Arial Nova Light" w:hAnsi="Arial Nova Light" w:cs="Times New Roman"/>
          <w:sz w:val="24"/>
          <w:szCs w:val="24"/>
          <w:lang w:val="en-US"/>
        </w:rPr>
        <w:t xml:space="preserve">The spin-forbidden dehydrogenation of </w:t>
      </w:r>
      <w:r w:rsidR="000C38A1">
        <w:rPr>
          <w:rFonts w:ascii="Arial Nova Light" w:hAnsi="Arial Nova Light" w:cs="Times New Roman"/>
          <w:sz w:val="24"/>
          <w:szCs w:val="24"/>
          <w:lang w:val="en-US"/>
        </w:rPr>
        <w:t xml:space="preserve">the </w:t>
      </w:r>
      <w:r>
        <w:rPr>
          <w:rFonts w:ascii="Arial Nova Light" w:hAnsi="Arial Nova Light" w:cs="Times New Roman"/>
          <w:sz w:val="24"/>
          <w:szCs w:val="24"/>
          <w:lang w:val="en-US"/>
        </w:rPr>
        <w:t xml:space="preserve">triplet methoxy cation </w:t>
      </w:r>
      <w:r w:rsidR="000C38A1">
        <w:rPr>
          <w:rFonts w:ascii="Arial Nova Light" w:hAnsi="Arial Nova Light" w:cs="Times New Roman"/>
          <w:sz w:val="24"/>
          <w:szCs w:val="24"/>
          <w:lang w:val="en-US"/>
        </w:rPr>
        <w:t>was studied</w:t>
      </w:r>
      <w:r>
        <w:rPr>
          <w:rFonts w:ascii="Arial Nova Light" w:hAnsi="Arial Nova Light" w:cs="Times New Roman"/>
          <w:sz w:val="24"/>
          <w:szCs w:val="24"/>
          <w:lang w:val="en-US"/>
        </w:rPr>
        <w:t xml:space="preserve"> </w:t>
      </w:r>
      <w:r w:rsidR="00E95675">
        <w:rPr>
          <w:rFonts w:ascii="Arial Nova Light" w:hAnsi="Arial Nova Light" w:cs="Times New Roman"/>
          <w:sz w:val="24"/>
          <w:szCs w:val="24"/>
          <w:lang w:val="en-US"/>
        </w:rPr>
        <w:t>by Harvey</w:t>
      </w:r>
      <w:r w:rsidR="006F022E">
        <w:rPr>
          <w:rFonts w:ascii="Arial Nova Light" w:hAnsi="Arial Nova Light" w:cs="Times New Roman"/>
          <w:sz w:val="24"/>
          <w:szCs w:val="24"/>
          <w:lang w:val="en-US"/>
        </w:rPr>
        <w:t xml:space="preserve"> and Aschi</w:t>
      </w:r>
      <w:r w:rsidR="000C38A1">
        <w:rPr>
          <w:rFonts w:ascii="Arial Nova Light" w:hAnsi="Arial Nova Light" w:cs="Times New Roman"/>
          <w:sz w:val="24"/>
          <w:szCs w:val="24"/>
          <w:lang w:val="en-US"/>
        </w:rPr>
        <w:t>.</w:t>
      </w:r>
      <w:r w:rsidR="008F3DFD" w:rsidRPr="008F3DFD">
        <w:rPr>
          <w:rFonts w:ascii="Arial Nova Light" w:hAnsi="Arial Nova Light" w:cs="Times New Roman"/>
          <w:sz w:val="24"/>
          <w:szCs w:val="24"/>
          <w:vertAlign w:val="superscript"/>
          <w:lang w:val="en-US"/>
        </w:rPr>
        <w:t>3</w:t>
      </w:r>
      <w:r w:rsidR="00071D91">
        <w:rPr>
          <w:rFonts w:ascii="Arial Nova Light" w:hAnsi="Arial Nova Light" w:cs="Times New Roman"/>
          <w:sz w:val="24"/>
          <w:szCs w:val="24"/>
          <w:vertAlign w:val="superscript"/>
          <w:lang w:val="en-US"/>
        </w:rPr>
        <w:t>7</w:t>
      </w:r>
      <w:r>
        <w:rPr>
          <w:rFonts w:ascii="Arial Nova Light" w:hAnsi="Arial Nova Light" w:cs="Times New Roman"/>
          <w:sz w:val="24"/>
          <w:szCs w:val="24"/>
          <w:lang w:val="en-US"/>
        </w:rPr>
        <w:t xml:space="preserve"> </w:t>
      </w:r>
      <w:r w:rsidR="004025F4">
        <w:rPr>
          <w:rFonts w:ascii="Arial Nova Light" w:hAnsi="Arial Nova Light" w:cs="Times New Roman"/>
          <w:sz w:val="24"/>
          <w:szCs w:val="24"/>
          <w:lang w:val="en-US"/>
        </w:rPr>
        <w:t>The</w:t>
      </w:r>
      <w:r w:rsidR="000C38A1">
        <w:rPr>
          <w:rFonts w:ascii="Arial Nova Light" w:hAnsi="Arial Nova Light" w:cs="Times New Roman"/>
          <w:sz w:val="24"/>
          <w:szCs w:val="24"/>
          <w:lang w:val="en-US"/>
        </w:rPr>
        <w:t xml:space="preserve"> dehydrogenation</w:t>
      </w:r>
      <w:r w:rsidR="004025F4">
        <w:rPr>
          <w:rFonts w:ascii="Arial Nova Light" w:hAnsi="Arial Nova Light" w:cs="Times New Roman"/>
          <w:sz w:val="24"/>
          <w:szCs w:val="24"/>
          <w:lang w:val="en-US"/>
        </w:rPr>
        <w:t xml:space="preserve"> reaction mechanism is shown below in Figure </w:t>
      </w:r>
      <w:r w:rsidR="005A12B5">
        <w:rPr>
          <w:rFonts w:ascii="Arial Nova Light" w:hAnsi="Arial Nova Light" w:cs="Times New Roman"/>
          <w:sz w:val="24"/>
          <w:szCs w:val="24"/>
          <w:lang w:val="en-US"/>
        </w:rPr>
        <w:t>6</w:t>
      </w:r>
      <w:r w:rsidR="004025F4">
        <w:rPr>
          <w:rFonts w:ascii="Arial Nova Light" w:hAnsi="Arial Nova Light" w:cs="Times New Roman"/>
          <w:sz w:val="24"/>
          <w:szCs w:val="24"/>
          <w:lang w:val="en-US"/>
        </w:rPr>
        <w:t>.</w:t>
      </w:r>
      <w:r w:rsidR="0044681A">
        <w:rPr>
          <w:rFonts w:ascii="Arial Nova Light" w:hAnsi="Arial Nova Light" w:cs="Times New Roman"/>
          <w:sz w:val="24"/>
          <w:szCs w:val="24"/>
          <w:lang w:val="en-US"/>
        </w:rPr>
        <w:t>4</w:t>
      </w:r>
      <w:r w:rsidR="004025F4">
        <w:rPr>
          <w:rFonts w:ascii="Arial Nova Light" w:hAnsi="Arial Nova Light" w:cs="Times New Roman"/>
          <w:sz w:val="24"/>
          <w:szCs w:val="24"/>
          <w:lang w:val="en-US"/>
        </w:rPr>
        <w:t xml:space="preserve"> and in Figure 2 of </w:t>
      </w:r>
      <w:r w:rsidR="006F60FF">
        <w:rPr>
          <w:rFonts w:ascii="Arial Nova Light" w:hAnsi="Arial Nova Light" w:cs="Times New Roman"/>
          <w:sz w:val="24"/>
          <w:szCs w:val="24"/>
          <w:lang w:val="en-US"/>
        </w:rPr>
        <w:t xml:space="preserve">the </w:t>
      </w:r>
      <w:r w:rsidR="004025F4">
        <w:rPr>
          <w:rFonts w:ascii="Arial Nova Light" w:hAnsi="Arial Nova Light" w:cs="Times New Roman"/>
          <w:sz w:val="24"/>
          <w:szCs w:val="24"/>
          <w:lang w:val="en-US"/>
        </w:rPr>
        <w:t>original paper</w:t>
      </w:r>
      <w:r w:rsidR="004B26A1">
        <w:rPr>
          <w:rFonts w:ascii="Arial Nova Light" w:hAnsi="Arial Nova Light" w:cs="Times New Roman"/>
          <w:sz w:val="24"/>
          <w:szCs w:val="24"/>
          <w:lang w:val="en-US"/>
        </w:rPr>
        <w:t>:</w:t>
      </w:r>
    </w:p>
    <w:p w14:paraId="520A1100" w14:textId="673B04BD" w:rsidR="004025F4" w:rsidRDefault="004025F4" w:rsidP="00F04451">
      <w:pPr>
        <w:tabs>
          <w:tab w:val="left" w:pos="1812"/>
        </w:tabs>
        <w:spacing w:after="0" w:line="276" w:lineRule="auto"/>
        <w:ind w:firstLine="360"/>
        <w:jc w:val="both"/>
        <w:rPr>
          <w:rFonts w:ascii="Arial Nova Light" w:hAnsi="Arial Nova Light" w:cs="Times New Roman"/>
          <w:sz w:val="24"/>
          <w:szCs w:val="24"/>
          <w:lang w:val="en-US"/>
        </w:rPr>
      </w:pPr>
    </w:p>
    <w:p w14:paraId="5E31BB66" w14:textId="2170E332" w:rsidR="004025F4" w:rsidRPr="00F04451" w:rsidRDefault="004B26A1" w:rsidP="004B26A1">
      <w:pPr>
        <w:tabs>
          <w:tab w:val="left" w:pos="1812"/>
        </w:tabs>
        <w:spacing w:after="0" w:line="276" w:lineRule="auto"/>
        <w:ind w:firstLine="360"/>
        <w:jc w:val="center"/>
        <w:rPr>
          <w:rFonts w:ascii="Bahnschrift Light" w:hAnsi="Bahnschrift Light" w:cs="Times New Roman"/>
          <w:sz w:val="24"/>
          <w:szCs w:val="24"/>
          <w:lang w:val="en-US"/>
        </w:rPr>
      </w:pPr>
      <w:r>
        <w:rPr>
          <w:rFonts w:ascii="Bahnschrift Light" w:hAnsi="Bahnschrift Light" w:cs="Times New Roman"/>
          <w:noProof/>
          <w:sz w:val="24"/>
          <w:szCs w:val="24"/>
          <w:lang w:val="en-US"/>
        </w:rPr>
        <w:lastRenderedPageBreak/>
        <w:drawing>
          <wp:inline distT="0" distB="0" distL="0" distR="0" wp14:anchorId="02C8B708" wp14:editId="0EDC944A">
            <wp:extent cx="4198620" cy="2549162"/>
            <wp:effectExtent l="0" t="0" r="0" b="3810"/>
            <wp:docPr id="18" name="Picture 1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hart, line chart&#10;&#10;Description automatically generated"/>
                    <pic:cNvPicPr/>
                  </pic:nvPicPr>
                  <pic:blipFill rotWithShape="1">
                    <a:blip r:embed="rId27">
                      <a:extLst>
                        <a:ext uri="{28A0092B-C50C-407E-A947-70E740481C1C}">
                          <a14:useLocalDpi xmlns:a14="http://schemas.microsoft.com/office/drawing/2010/main" val="0"/>
                        </a:ext>
                      </a:extLst>
                    </a:blip>
                    <a:srcRect l="23399" t="19854" r="17040" b="15856"/>
                    <a:stretch/>
                  </pic:blipFill>
                  <pic:spPr bwMode="auto">
                    <a:xfrm>
                      <a:off x="0" y="0"/>
                      <a:ext cx="4211678" cy="2557090"/>
                    </a:xfrm>
                    <a:prstGeom prst="rect">
                      <a:avLst/>
                    </a:prstGeom>
                    <a:ln>
                      <a:noFill/>
                    </a:ln>
                    <a:extLst>
                      <a:ext uri="{53640926-AAD7-44D8-BBD7-CCE9431645EC}">
                        <a14:shadowObscured xmlns:a14="http://schemas.microsoft.com/office/drawing/2010/main"/>
                      </a:ext>
                    </a:extLst>
                  </pic:spPr>
                </pic:pic>
              </a:graphicData>
            </a:graphic>
          </wp:inline>
        </w:drawing>
      </w:r>
    </w:p>
    <w:p w14:paraId="078425BF" w14:textId="77777777" w:rsidR="00E079F8" w:rsidRPr="00E079F8" w:rsidRDefault="00E079F8" w:rsidP="004B26A1">
      <w:pPr>
        <w:tabs>
          <w:tab w:val="left" w:pos="1812"/>
        </w:tabs>
        <w:spacing w:after="0" w:line="276" w:lineRule="auto"/>
        <w:ind w:firstLine="360"/>
        <w:jc w:val="center"/>
        <w:rPr>
          <w:rFonts w:ascii="Arial Nova Light" w:hAnsi="Arial Nova Light" w:cs="Times New Roman"/>
          <w:sz w:val="12"/>
          <w:szCs w:val="12"/>
          <w:lang w:val="en-US"/>
        </w:rPr>
      </w:pPr>
    </w:p>
    <w:p w14:paraId="45C2858C" w14:textId="699657E7" w:rsidR="000668FD" w:rsidRPr="006F60FF" w:rsidRDefault="004B26A1" w:rsidP="006165E3">
      <w:pPr>
        <w:tabs>
          <w:tab w:val="left" w:pos="1812"/>
        </w:tabs>
        <w:spacing w:after="0" w:line="276" w:lineRule="auto"/>
        <w:jc w:val="both"/>
        <w:rPr>
          <w:rFonts w:ascii="Arial Nova Light" w:hAnsi="Arial Nova Light" w:cs="Times New Roman"/>
          <w:sz w:val="24"/>
          <w:szCs w:val="24"/>
          <w:lang w:val="en-US"/>
        </w:rPr>
      </w:pPr>
      <w:r w:rsidRPr="006165E3">
        <w:rPr>
          <w:rFonts w:ascii="Arial Nova Light" w:hAnsi="Arial Nova Light" w:cs="Times New Roman"/>
          <w:b/>
          <w:bCs/>
          <w:sz w:val="24"/>
          <w:szCs w:val="24"/>
          <w:lang w:val="en-US"/>
        </w:rPr>
        <w:t xml:space="preserve">Figure </w:t>
      </w:r>
      <w:r w:rsidR="000D742D">
        <w:rPr>
          <w:rFonts w:ascii="Arial Nova Light" w:hAnsi="Arial Nova Light" w:cs="Times New Roman"/>
          <w:b/>
          <w:bCs/>
          <w:sz w:val="24"/>
          <w:szCs w:val="24"/>
          <w:lang w:val="en-US"/>
        </w:rPr>
        <w:t>6</w:t>
      </w:r>
      <w:r w:rsidRPr="006165E3">
        <w:rPr>
          <w:rFonts w:ascii="Arial Nova Light" w:hAnsi="Arial Nova Light" w:cs="Times New Roman"/>
          <w:b/>
          <w:bCs/>
          <w:sz w:val="24"/>
          <w:szCs w:val="24"/>
          <w:lang w:val="en-US"/>
        </w:rPr>
        <w:t>.</w:t>
      </w:r>
      <w:r w:rsidR="0044681A">
        <w:rPr>
          <w:rFonts w:ascii="Arial Nova Light" w:hAnsi="Arial Nova Light" w:cs="Times New Roman"/>
          <w:b/>
          <w:bCs/>
          <w:sz w:val="24"/>
          <w:szCs w:val="24"/>
          <w:lang w:val="en-US"/>
        </w:rPr>
        <w:t>4</w:t>
      </w:r>
      <w:r w:rsidRPr="006F60FF">
        <w:rPr>
          <w:rFonts w:ascii="Arial Nova Light" w:hAnsi="Arial Nova Light" w:cs="Times New Roman"/>
          <w:sz w:val="24"/>
          <w:szCs w:val="24"/>
          <w:lang w:val="en-US"/>
        </w:rPr>
        <w:t xml:space="preserve">. Reaction </w:t>
      </w:r>
      <w:r w:rsidR="000C38A1">
        <w:rPr>
          <w:rFonts w:ascii="Arial Nova Light" w:hAnsi="Arial Nova Light" w:cs="Times New Roman"/>
          <w:sz w:val="24"/>
          <w:szCs w:val="24"/>
          <w:lang w:val="en-US"/>
        </w:rPr>
        <w:t>channels</w:t>
      </w:r>
      <w:r w:rsidRPr="006F60FF">
        <w:rPr>
          <w:rFonts w:ascii="Arial Nova Light" w:hAnsi="Arial Nova Light" w:cs="Times New Roman"/>
          <w:sz w:val="24"/>
          <w:szCs w:val="24"/>
          <w:lang w:val="en-US"/>
        </w:rPr>
        <w:t xml:space="preserve"> of the </w:t>
      </w:r>
      <w:r w:rsidR="00402DD2" w:rsidRPr="006F60FF">
        <w:rPr>
          <w:rFonts w:ascii="Arial Nova Light" w:hAnsi="Arial Nova Light" w:cs="Times New Roman"/>
          <w:sz w:val="24"/>
          <w:szCs w:val="24"/>
          <w:lang w:val="en-US"/>
        </w:rPr>
        <w:t xml:space="preserve">spin-forbidden </w:t>
      </w:r>
      <w:r w:rsidRPr="006F60FF">
        <w:rPr>
          <w:rFonts w:ascii="Arial Nova Light" w:hAnsi="Arial Nova Light" w:cs="Times New Roman"/>
          <w:sz w:val="24"/>
          <w:szCs w:val="24"/>
          <w:lang w:val="en-US"/>
        </w:rPr>
        <w:t>dehydrogenation of</w:t>
      </w:r>
      <w:r w:rsidR="000C38A1">
        <w:rPr>
          <w:rFonts w:ascii="Arial Nova Light" w:hAnsi="Arial Nova Light" w:cs="Times New Roman"/>
          <w:sz w:val="24"/>
          <w:szCs w:val="24"/>
          <w:lang w:val="en-US"/>
        </w:rPr>
        <w:t xml:space="preserve"> triplet</w:t>
      </w:r>
      <w:r w:rsidRPr="006F60FF">
        <w:rPr>
          <w:rFonts w:ascii="Arial Nova Light" w:hAnsi="Arial Nova Light" w:cs="Times New Roman"/>
          <w:sz w:val="24"/>
          <w:szCs w:val="24"/>
          <w:lang w:val="en-US"/>
        </w:rPr>
        <w:t xml:space="preserve"> CH</w:t>
      </w:r>
      <w:r w:rsidRPr="006F60FF">
        <w:rPr>
          <w:rFonts w:ascii="Arial Nova Light" w:hAnsi="Arial Nova Light" w:cs="Times New Roman"/>
          <w:sz w:val="24"/>
          <w:szCs w:val="24"/>
          <w:vertAlign w:val="subscript"/>
          <w:lang w:val="en-US"/>
        </w:rPr>
        <w:t>3</w:t>
      </w:r>
      <w:r w:rsidRPr="006F60FF">
        <w:rPr>
          <w:rFonts w:ascii="Arial Nova Light" w:hAnsi="Arial Nova Light" w:cs="Times New Roman"/>
          <w:sz w:val="24"/>
          <w:szCs w:val="24"/>
          <w:lang w:val="en-US"/>
        </w:rPr>
        <w:t>O</w:t>
      </w:r>
      <w:r w:rsidRPr="006F60FF">
        <w:rPr>
          <w:rFonts w:ascii="Arial Nova Light" w:hAnsi="Arial Nova Light" w:cs="Times New Roman"/>
          <w:sz w:val="24"/>
          <w:szCs w:val="24"/>
          <w:vertAlign w:val="superscript"/>
          <w:lang w:val="en-US"/>
        </w:rPr>
        <w:t>+</w:t>
      </w:r>
      <w:r w:rsidR="00106CE6" w:rsidRPr="006F60FF">
        <w:rPr>
          <w:rFonts w:ascii="Arial Nova Light" w:hAnsi="Arial Nova Light" w:cs="Times New Roman"/>
          <w:sz w:val="24"/>
          <w:szCs w:val="24"/>
          <w:lang w:val="en-US"/>
        </w:rPr>
        <w:t>.</w:t>
      </w:r>
    </w:p>
    <w:p w14:paraId="2A28AD6F" w14:textId="759232D8" w:rsidR="004B26A1" w:rsidRDefault="004B26A1" w:rsidP="004B26A1">
      <w:pPr>
        <w:tabs>
          <w:tab w:val="left" w:pos="1812"/>
        </w:tabs>
        <w:spacing w:after="0" w:line="276" w:lineRule="auto"/>
        <w:ind w:firstLine="360"/>
        <w:rPr>
          <w:rFonts w:ascii="Arial Nova Light" w:hAnsi="Arial Nova Light" w:cs="Times New Roman"/>
          <w:sz w:val="24"/>
          <w:szCs w:val="24"/>
          <w:lang w:val="en-US"/>
        </w:rPr>
      </w:pPr>
    </w:p>
    <w:p w14:paraId="1B436338" w14:textId="34FEB810" w:rsidR="0012499E" w:rsidRPr="00825968" w:rsidRDefault="00D672BF" w:rsidP="00825968">
      <w:pPr>
        <w:tabs>
          <w:tab w:val="left" w:pos="1812"/>
        </w:tabs>
        <w:spacing w:after="0" w:line="276" w:lineRule="auto"/>
        <w:ind w:firstLine="360"/>
        <w:jc w:val="both"/>
        <w:rPr>
          <w:rFonts w:ascii="Arial Nova Light" w:hAnsi="Arial Nova Light" w:cs="Times New Roman"/>
          <w:sz w:val="24"/>
          <w:szCs w:val="24"/>
          <w:lang w:val="en-US"/>
        </w:rPr>
      </w:pPr>
      <w:r>
        <w:rPr>
          <w:rFonts w:ascii="Arial Nova Light" w:hAnsi="Arial Nova Light" w:cs="Times New Roman"/>
          <w:sz w:val="24"/>
          <w:szCs w:val="24"/>
          <w:lang w:val="en-US"/>
        </w:rPr>
        <w:t>T</w:t>
      </w:r>
      <w:r w:rsidR="000C38A1">
        <w:rPr>
          <w:rFonts w:ascii="Arial Nova Light" w:hAnsi="Arial Nova Light" w:cs="Times New Roman"/>
          <w:sz w:val="24"/>
          <w:szCs w:val="24"/>
          <w:lang w:val="en-US"/>
        </w:rPr>
        <w:t xml:space="preserve">he dehydrogenation can proceed through </w:t>
      </w:r>
      <w:r w:rsidR="004B26A1">
        <w:rPr>
          <w:rFonts w:ascii="Arial Nova Light" w:hAnsi="Arial Nova Light" w:cs="Times New Roman"/>
          <w:sz w:val="24"/>
          <w:szCs w:val="24"/>
          <w:lang w:val="en-US"/>
        </w:rPr>
        <w:t xml:space="preserve">two </w:t>
      </w:r>
      <w:r w:rsidR="000C38A1">
        <w:rPr>
          <w:rFonts w:ascii="Arial Nova Light" w:hAnsi="Arial Nova Light" w:cs="Times New Roman"/>
          <w:sz w:val="24"/>
          <w:szCs w:val="24"/>
          <w:lang w:val="en-US"/>
        </w:rPr>
        <w:t>reaction</w:t>
      </w:r>
      <w:r w:rsidR="004B26A1">
        <w:rPr>
          <w:rFonts w:ascii="Arial Nova Light" w:hAnsi="Arial Nova Light" w:cs="Times New Roman"/>
          <w:sz w:val="24"/>
          <w:szCs w:val="24"/>
          <w:lang w:val="en-US"/>
        </w:rPr>
        <w:t xml:space="preserve"> </w:t>
      </w:r>
      <w:r w:rsidR="00402DD2">
        <w:rPr>
          <w:rFonts w:ascii="Arial Nova Light" w:hAnsi="Arial Nova Light" w:cs="Times New Roman"/>
          <w:sz w:val="24"/>
          <w:szCs w:val="24"/>
          <w:lang w:val="en-US"/>
        </w:rPr>
        <w:t>channels</w:t>
      </w:r>
      <w:r w:rsidR="004B26A1">
        <w:rPr>
          <w:rFonts w:ascii="Arial Nova Light" w:hAnsi="Arial Nova Light" w:cs="Times New Roman"/>
          <w:sz w:val="24"/>
          <w:szCs w:val="24"/>
          <w:lang w:val="en-US"/>
        </w:rPr>
        <w:t xml:space="preserve">, </w:t>
      </w:r>
      <w:r w:rsidR="000C38A1">
        <w:rPr>
          <w:rFonts w:ascii="Arial Nova Light" w:hAnsi="Arial Nova Light" w:cs="Times New Roman"/>
          <w:sz w:val="24"/>
          <w:szCs w:val="24"/>
          <w:lang w:val="en-US"/>
        </w:rPr>
        <w:t>either through states crossing at</w:t>
      </w:r>
      <w:r w:rsidR="004B26A1">
        <w:rPr>
          <w:rFonts w:ascii="Arial Nova Light" w:hAnsi="Arial Nova Light" w:cs="Times New Roman"/>
          <w:sz w:val="24"/>
          <w:szCs w:val="24"/>
          <w:lang w:val="en-US"/>
        </w:rPr>
        <w:t xml:space="preserve"> direct MECP 1 </w:t>
      </w:r>
      <w:r w:rsidR="000C38A1">
        <w:rPr>
          <w:rFonts w:ascii="Arial Nova Light" w:hAnsi="Arial Nova Light" w:cs="Times New Roman"/>
          <w:sz w:val="24"/>
          <w:szCs w:val="24"/>
          <w:lang w:val="en-US"/>
        </w:rPr>
        <w:t xml:space="preserve">located </w:t>
      </w:r>
      <w:r w:rsidR="004B26A1">
        <w:rPr>
          <w:rFonts w:ascii="Arial Nova Light" w:hAnsi="Arial Nova Light" w:cs="Times New Roman"/>
          <w:sz w:val="24"/>
          <w:szCs w:val="24"/>
          <w:lang w:val="en-US"/>
        </w:rPr>
        <w:t>on the left from</w:t>
      </w:r>
      <w:r w:rsidR="00EB1823">
        <w:rPr>
          <w:rFonts w:ascii="Arial Nova Light" w:hAnsi="Arial Nova Light" w:cs="Times New Roman"/>
          <w:sz w:val="24"/>
          <w:szCs w:val="24"/>
          <w:lang w:val="en-US"/>
        </w:rPr>
        <w:t xml:space="preserve"> the</w:t>
      </w:r>
      <w:r w:rsidR="004B26A1">
        <w:rPr>
          <w:rFonts w:ascii="Arial Nova Light" w:hAnsi="Arial Nova Light" w:cs="Times New Roman"/>
          <w:sz w:val="24"/>
          <w:szCs w:val="24"/>
          <w:lang w:val="en-US"/>
        </w:rPr>
        <w:t xml:space="preserve"> </w:t>
      </w:r>
      <w:r w:rsidR="004B26A1" w:rsidRPr="004B26A1">
        <w:rPr>
          <w:rFonts w:ascii="Arial Nova Light" w:hAnsi="Arial Nova Light" w:cs="Times New Roman"/>
          <w:sz w:val="24"/>
          <w:szCs w:val="24"/>
          <w:vertAlign w:val="superscript"/>
          <w:lang w:val="en-US"/>
        </w:rPr>
        <w:t>3</w:t>
      </w:r>
      <w:r w:rsidR="004B26A1">
        <w:rPr>
          <w:rFonts w:ascii="Arial Nova Light" w:hAnsi="Arial Nova Light" w:cs="Times New Roman"/>
          <w:sz w:val="24"/>
          <w:szCs w:val="24"/>
          <w:lang w:val="en-US"/>
        </w:rPr>
        <w:t>CH</w:t>
      </w:r>
      <w:r w:rsidR="004B26A1" w:rsidRPr="004B26A1">
        <w:rPr>
          <w:rFonts w:ascii="Arial Nova Light" w:hAnsi="Arial Nova Light" w:cs="Times New Roman"/>
          <w:sz w:val="24"/>
          <w:szCs w:val="24"/>
          <w:vertAlign w:val="subscript"/>
          <w:lang w:val="en-US"/>
        </w:rPr>
        <w:t>3</w:t>
      </w:r>
      <w:r w:rsidR="004B26A1">
        <w:rPr>
          <w:rFonts w:ascii="Arial Nova Light" w:hAnsi="Arial Nova Light" w:cs="Times New Roman"/>
          <w:sz w:val="24"/>
          <w:szCs w:val="24"/>
          <w:lang w:val="en-US"/>
        </w:rPr>
        <w:t>O</w:t>
      </w:r>
      <w:r w:rsidR="004B26A1" w:rsidRPr="004B26A1">
        <w:rPr>
          <w:rFonts w:ascii="Arial Nova Light" w:hAnsi="Arial Nova Light" w:cs="Times New Roman"/>
          <w:sz w:val="24"/>
          <w:szCs w:val="24"/>
          <w:vertAlign w:val="superscript"/>
          <w:lang w:val="en-US"/>
        </w:rPr>
        <w:t>+</w:t>
      </w:r>
      <w:r w:rsidR="004B26A1">
        <w:rPr>
          <w:rFonts w:ascii="Arial Nova Light" w:hAnsi="Arial Nova Light" w:cs="Times New Roman"/>
          <w:sz w:val="24"/>
          <w:szCs w:val="24"/>
          <w:lang w:val="en-US"/>
        </w:rPr>
        <w:t xml:space="preserve"> reactant minimum, </w:t>
      </w:r>
      <w:r w:rsidR="000C38A1">
        <w:rPr>
          <w:rFonts w:ascii="Arial Nova Light" w:hAnsi="Arial Nova Light" w:cs="Times New Roman"/>
          <w:sz w:val="24"/>
          <w:szCs w:val="24"/>
          <w:lang w:val="en-US"/>
        </w:rPr>
        <w:t>or</w:t>
      </w:r>
      <w:r w:rsidR="004B26A1">
        <w:rPr>
          <w:rFonts w:ascii="Arial Nova Light" w:hAnsi="Arial Nova Light" w:cs="Times New Roman"/>
          <w:sz w:val="24"/>
          <w:szCs w:val="24"/>
          <w:lang w:val="en-US"/>
        </w:rPr>
        <w:t xml:space="preserve"> </w:t>
      </w:r>
      <w:r w:rsidR="00106CE6">
        <w:rPr>
          <w:rFonts w:ascii="Arial Nova Light" w:hAnsi="Arial Nova Light" w:cs="Times New Roman"/>
          <w:sz w:val="24"/>
          <w:szCs w:val="24"/>
          <w:lang w:val="en-US"/>
        </w:rPr>
        <w:t xml:space="preserve">through </w:t>
      </w:r>
      <w:r w:rsidR="004B26A1">
        <w:rPr>
          <w:rFonts w:ascii="Arial Nova Light" w:hAnsi="Arial Nova Light" w:cs="Times New Roman"/>
          <w:sz w:val="24"/>
          <w:szCs w:val="24"/>
          <w:lang w:val="en-US"/>
        </w:rPr>
        <w:t>indirect MECP 2</w:t>
      </w:r>
      <w:r w:rsidR="000C38A1">
        <w:rPr>
          <w:rFonts w:ascii="Arial Nova Light" w:hAnsi="Arial Nova Light" w:cs="Times New Roman"/>
          <w:sz w:val="24"/>
          <w:szCs w:val="24"/>
          <w:lang w:val="en-US"/>
        </w:rPr>
        <w:t>.</w:t>
      </w:r>
      <w:r w:rsidR="00106CE6">
        <w:rPr>
          <w:rFonts w:ascii="Arial Nova Light" w:hAnsi="Arial Nova Light" w:cs="Times New Roman"/>
          <w:sz w:val="24"/>
          <w:szCs w:val="24"/>
          <w:lang w:val="en-US"/>
        </w:rPr>
        <w:t xml:space="preserve"> </w:t>
      </w:r>
      <w:r w:rsidR="00402DD2">
        <w:rPr>
          <w:rFonts w:ascii="Arial Nova Light" w:hAnsi="Arial Nova Light" w:cs="Times New Roman"/>
          <w:sz w:val="24"/>
          <w:szCs w:val="24"/>
          <w:lang w:val="en-US"/>
        </w:rPr>
        <w:t xml:space="preserve">In this test example, we consider only </w:t>
      </w:r>
      <w:r w:rsidR="000C38A1">
        <w:rPr>
          <w:rFonts w:ascii="Arial Nova Light" w:hAnsi="Arial Nova Light" w:cs="Times New Roman"/>
          <w:sz w:val="24"/>
          <w:szCs w:val="24"/>
          <w:lang w:val="en-US"/>
        </w:rPr>
        <w:t xml:space="preserve">interstate transitions </w:t>
      </w:r>
      <w:r>
        <w:rPr>
          <w:rFonts w:ascii="Arial Nova Light" w:hAnsi="Arial Nova Light" w:cs="Times New Roman"/>
          <w:sz w:val="24"/>
          <w:szCs w:val="24"/>
          <w:lang w:val="en-US"/>
        </w:rPr>
        <w:t xml:space="preserve">at </w:t>
      </w:r>
      <w:r w:rsidR="00402DD2">
        <w:rPr>
          <w:rFonts w:ascii="Arial Nova Light" w:hAnsi="Arial Nova Light" w:cs="Times New Roman"/>
          <w:sz w:val="24"/>
          <w:szCs w:val="24"/>
          <w:lang w:val="en-US"/>
        </w:rPr>
        <w:t>MECP 2.</w:t>
      </w:r>
      <w:r w:rsidR="00825968">
        <w:rPr>
          <w:rFonts w:ascii="Arial Nova Light" w:hAnsi="Arial Nova Light" w:cs="Times New Roman"/>
          <w:sz w:val="24"/>
          <w:szCs w:val="24"/>
          <w:lang w:val="en-US"/>
        </w:rPr>
        <w:t xml:space="preserve"> </w:t>
      </w:r>
      <w:r w:rsidR="000C38A1">
        <w:rPr>
          <w:rFonts w:ascii="Arial Nova Light" w:hAnsi="Arial Nova Light" w:cs="Times New Roman"/>
          <w:sz w:val="24"/>
          <w:szCs w:val="24"/>
          <w:lang w:val="en-US"/>
        </w:rPr>
        <w:t xml:space="preserve">The NAST input data were </w:t>
      </w:r>
      <w:r>
        <w:rPr>
          <w:rFonts w:ascii="Arial Nova Light" w:hAnsi="Arial Nova Light" w:cs="Times New Roman"/>
          <w:sz w:val="24"/>
          <w:szCs w:val="24"/>
          <w:lang w:val="en-US"/>
        </w:rPr>
        <w:t xml:space="preserve">obtained </w:t>
      </w:r>
      <w:r w:rsidR="000C38A1">
        <w:rPr>
          <w:rFonts w:ascii="Arial Nova Light" w:hAnsi="Arial Nova Light" w:cs="Times New Roman"/>
          <w:sz w:val="24"/>
          <w:szCs w:val="24"/>
          <w:lang w:val="en-US"/>
        </w:rPr>
        <w:t>at</w:t>
      </w:r>
      <w:r w:rsidR="00402DD2" w:rsidRPr="00402DD2">
        <w:rPr>
          <w:rFonts w:ascii="Arial Nova Light" w:hAnsi="Arial Nova Light" w:cs="Times New Roman"/>
          <w:sz w:val="24"/>
          <w:szCs w:val="24"/>
          <w:lang w:val="en-US"/>
        </w:rPr>
        <w:t xml:space="preserve"> the </w:t>
      </w:r>
      <w:r w:rsidR="00E95675">
        <w:rPr>
          <w:rFonts w:ascii="Arial Nova Light" w:hAnsi="Arial Nova Light" w:cs="Times New Roman"/>
          <w:sz w:val="24"/>
          <w:szCs w:val="24"/>
          <w:lang w:val="en-US"/>
        </w:rPr>
        <w:t>CCSD(T)</w:t>
      </w:r>
      <w:r w:rsidR="00402DD2" w:rsidRPr="00402DD2">
        <w:rPr>
          <w:rFonts w:ascii="Arial Nova Light" w:hAnsi="Arial Nova Light" w:cs="Times New Roman"/>
          <w:sz w:val="24"/>
          <w:szCs w:val="24"/>
          <w:lang w:val="en-US"/>
        </w:rPr>
        <w:t xml:space="preserve">/cc-pVTZ level of theory. </w:t>
      </w:r>
      <w:r w:rsidR="00E95675">
        <w:rPr>
          <w:rFonts w:ascii="Arial Nova Light" w:hAnsi="Arial Nova Light" w:cs="Times New Roman"/>
          <w:sz w:val="24"/>
          <w:szCs w:val="24"/>
          <w:lang w:val="en-US"/>
        </w:rPr>
        <w:t>T</w:t>
      </w:r>
      <w:r w:rsidR="00402DD2" w:rsidRPr="00402DD2">
        <w:rPr>
          <w:rFonts w:ascii="Arial Nova Light" w:hAnsi="Arial Nova Light" w:cs="Times New Roman"/>
          <w:sz w:val="24"/>
          <w:szCs w:val="24"/>
          <w:lang w:val="en-US"/>
        </w:rPr>
        <w:t>he</w:t>
      </w:r>
      <w:r w:rsidR="00E95675">
        <w:rPr>
          <w:rFonts w:ascii="Arial Nova Light" w:hAnsi="Arial Nova Light" w:cs="Times New Roman"/>
          <w:sz w:val="24"/>
          <w:szCs w:val="24"/>
          <w:lang w:val="en-US"/>
        </w:rPr>
        <w:t xml:space="preserve"> electronic MECP barrier was found to be </w:t>
      </w:r>
      <w:r w:rsidR="00757B02">
        <w:rPr>
          <w:rFonts w:ascii="Arial Nova Light" w:hAnsi="Arial Nova Light" w:cs="Times New Roman"/>
          <w:sz w:val="24"/>
          <w:szCs w:val="24"/>
          <w:lang w:val="en-US"/>
        </w:rPr>
        <w:t>15</w:t>
      </w:r>
      <w:r w:rsidR="00402DD2" w:rsidRPr="00402DD2">
        <w:rPr>
          <w:rFonts w:ascii="Arial Nova Light" w:hAnsi="Arial Nova Light" w:cs="Times New Roman"/>
          <w:sz w:val="24"/>
          <w:szCs w:val="24"/>
          <w:lang w:val="en-US"/>
        </w:rPr>
        <w:t>.</w:t>
      </w:r>
      <w:r w:rsidR="00757B02">
        <w:rPr>
          <w:rFonts w:ascii="Arial Nova Light" w:hAnsi="Arial Nova Light" w:cs="Times New Roman"/>
          <w:sz w:val="24"/>
          <w:szCs w:val="24"/>
          <w:lang w:val="en-US"/>
        </w:rPr>
        <w:t>0</w:t>
      </w:r>
      <w:r w:rsidR="00402DD2" w:rsidRPr="00402DD2">
        <w:rPr>
          <w:rFonts w:ascii="Arial Nova Light" w:hAnsi="Arial Nova Light" w:cs="Times New Roman"/>
          <w:sz w:val="24"/>
          <w:szCs w:val="24"/>
          <w:lang w:val="en-US"/>
        </w:rPr>
        <w:t xml:space="preserve"> kcal</w:t>
      </w:r>
      <w:r w:rsidR="00DD4260">
        <w:rPr>
          <w:rFonts w:ascii="Arial Nova Light" w:hAnsi="Arial Nova Light" w:cs="Times New Roman"/>
          <w:sz w:val="24"/>
          <w:szCs w:val="24"/>
          <w:lang w:val="en-US"/>
        </w:rPr>
        <w:t xml:space="preserve"> </w:t>
      </w:r>
      <w:r w:rsidR="00402DD2" w:rsidRPr="00402DD2">
        <w:rPr>
          <w:rFonts w:ascii="Arial Nova Light" w:hAnsi="Arial Nova Light" w:cs="Times New Roman"/>
          <w:sz w:val="24"/>
          <w:szCs w:val="24"/>
          <w:lang w:val="en-US"/>
        </w:rPr>
        <w:t>mol</w:t>
      </w:r>
      <w:r w:rsidR="00DD4260" w:rsidRPr="00DD4260">
        <w:rPr>
          <w:rFonts w:ascii="Arial Nova Light" w:hAnsi="Arial Nova Light" w:cs="Times New Roman"/>
          <w:sz w:val="24"/>
          <w:szCs w:val="24"/>
          <w:vertAlign w:val="superscript"/>
          <w:lang w:val="en-US"/>
        </w:rPr>
        <w:t>-1</w:t>
      </w:r>
      <w:r w:rsidR="00402DD2" w:rsidRPr="00402DD2">
        <w:rPr>
          <w:rFonts w:ascii="Arial Nova Light" w:hAnsi="Arial Nova Light" w:cs="Times New Roman"/>
          <w:sz w:val="24"/>
          <w:szCs w:val="24"/>
          <w:lang w:val="en-US"/>
        </w:rPr>
        <w:t>.</w:t>
      </w:r>
      <w:r w:rsidR="00DD4260">
        <w:rPr>
          <w:rFonts w:ascii="Arial Nova Light" w:hAnsi="Arial Nova Light" w:cs="Times New Roman"/>
          <w:sz w:val="24"/>
          <w:szCs w:val="24"/>
          <w:lang w:val="en-US"/>
        </w:rPr>
        <w:t xml:space="preserve"> </w:t>
      </w:r>
      <w:r w:rsidR="00757B02">
        <w:rPr>
          <w:rFonts w:ascii="Arial Nova Light" w:hAnsi="Arial Nova Light" w:cs="Times New Roman"/>
          <w:sz w:val="24"/>
          <w:szCs w:val="24"/>
          <w:lang w:val="en-US"/>
        </w:rPr>
        <w:t>O</w:t>
      </w:r>
      <w:r w:rsidR="00402DD2" w:rsidRPr="00402DD2">
        <w:rPr>
          <w:rFonts w:ascii="Arial Nova Light" w:hAnsi="Arial Nova Light" w:cs="Times New Roman"/>
          <w:sz w:val="24"/>
          <w:szCs w:val="24"/>
          <w:lang w:val="en-US"/>
        </w:rPr>
        <w:t>ur SA-MCQDPT2</w:t>
      </w:r>
      <w:r w:rsidR="00757B02">
        <w:rPr>
          <w:rFonts w:ascii="Arial Nova Light" w:hAnsi="Arial Nova Light" w:cs="Times New Roman"/>
          <w:sz w:val="24"/>
          <w:szCs w:val="24"/>
          <w:lang w:val="en-US"/>
        </w:rPr>
        <w:t xml:space="preserve"> calculated</w:t>
      </w:r>
      <w:r w:rsidR="00402DD2" w:rsidRPr="00402DD2">
        <w:rPr>
          <w:rFonts w:ascii="Arial Nova Light" w:hAnsi="Arial Nova Light" w:cs="Times New Roman"/>
          <w:sz w:val="24"/>
          <w:szCs w:val="24"/>
          <w:lang w:val="en-US"/>
        </w:rPr>
        <w:t xml:space="preserve"> SOC value of 64 cm</w:t>
      </w:r>
      <w:r w:rsidR="00402DD2" w:rsidRPr="00402DD2">
        <w:rPr>
          <w:rFonts w:ascii="Arial Nova Light" w:hAnsi="Arial Nova Light" w:cs="Times New Roman"/>
          <w:sz w:val="24"/>
          <w:szCs w:val="24"/>
          <w:vertAlign w:val="superscript"/>
          <w:lang w:val="en-US"/>
        </w:rPr>
        <w:t>-1</w:t>
      </w:r>
      <w:r w:rsidR="00402DD2" w:rsidRPr="00402DD2">
        <w:rPr>
          <w:rFonts w:ascii="Arial Nova Light" w:hAnsi="Arial Nova Light" w:cs="Times New Roman"/>
          <w:sz w:val="24"/>
          <w:szCs w:val="24"/>
          <w:lang w:val="en-US"/>
        </w:rPr>
        <w:t xml:space="preserve"> is different from </w:t>
      </w:r>
      <w:r w:rsidR="00825968">
        <w:rPr>
          <w:rFonts w:ascii="Arial Nova Light" w:hAnsi="Arial Nova Light" w:cs="Times New Roman"/>
          <w:sz w:val="24"/>
          <w:szCs w:val="24"/>
          <w:lang w:val="en-US"/>
        </w:rPr>
        <w:t>the</w:t>
      </w:r>
      <w:r w:rsidR="00402DD2" w:rsidRPr="00402DD2">
        <w:rPr>
          <w:rFonts w:ascii="Arial Nova Light" w:hAnsi="Arial Nova Light" w:cs="Times New Roman"/>
          <w:sz w:val="24"/>
          <w:szCs w:val="24"/>
          <w:lang w:val="en-US"/>
        </w:rPr>
        <w:t xml:space="preserve"> </w:t>
      </w:r>
      <w:r w:rsidR="00757B02" w:rsidRPr="00402DD2">
        <w:rPr>
          <w:rFonts w:ascii="Arial Nova Light" w:hAnsi="Arial Nova Light" w:cs="Times New Roman"/>
          <w:sz w:val="24"/>
          <w:szCs w:val="24"/>
          <w:lang w:val="en-US"/>
        </w:rPr>
        <w:t>45.7 cm</w:t>
      </w:r>
      <w:r w:rsidR="00757B02" w:rsidRPr="00402DD2">
        <w:rPr>
          <w:rFonts w:ascii="Arial Nova Light" w:hAnsi="Arial Nova Light" w:cs="Times New Roman"/>
          <w:sz w:val="24"/>
          <w:szCs w:val="24"/>
          <w:vertAlign w:val="superscript"/>
          <w:lang w:val="en-US"/>
        </w:rPr>
        <w:t>-1</w:t>
      </w:r>
      <w:r w:rsidR="00757B02" w:rsidRPr="00402DD2">
        <w:rPr>
          <w:rFonts w:ascii="Arial Nova Light" w:hAnsi="Arial Nova Light" w:cs="Times New Roman"/>
          <w:sz w:val="24"/>
          <w:szCs w:val="24"/>
          <w:lang w:val="en-US"/>
        </w:rPr>
        <w:t xml:space="preserve"> </w:t>
      </w:r>
      <w:r w:rsidR="00825968">
        <w:rPr>
          <w:rFonts w:ascii="Arial Nova Light" w:hAnsi="Arial Nova Light" w:cs="Times New Roman"/>
          <w:sz w:val="24"/>
          <w:szCs w:val="24"/>
          <w:lang w:val="en-US"/>
        </w:rPr>
        <w:t xml:space="preserve">value </w:t>
      </w:r>
      <w:r w:rsidR="00757B02">
        <w:rPr>
          <w:rFonts w:ascii="Arial Nova Light" w:hAnsi="Arial Nova Light" w:cs="Times New Roman"/>
          <w:sz w:val="24"/>
          <w:szCs w:val="24"/>
          <w:lang w:val="en-US"/>
        </w:rPr>
        <w:t xml:space="preserve">of </w:t>
      </w:r>
      <w:r w:rsidR="006F022E">
        <w:rPr>
          <w:rFonts w:ascii="Arial Nova Light" w:hAnsi="Arial Nova Light" w:cs="Times New Roman"/>
          <w:sz w:val="24"/>
          <w:szCs w:val="24"/>
          <w:lang w:val="en-US"/>
        </w:rPr>
        <w:t>Harvey and Aschi</w:t>
      </w:r>
      <w:r w:rsidR="00757B02">
        <w:rPr>
          <w:rFonts w:ascii="Arial Nova Light" w:hAnsi="Arial Nova Light" w:cs="Times New Roman"/>
          <w:sz w:val="24"/>
          <w:szCs w:val="24"/>
          <w:lang w:val="en-US"/>
        </w:rPr>
        <w:t>, where the latter was</w:t>
      </w:r>
      <w:r w:rsidR="00402DD2" w:rsidRPr="00402DD2">
        <w:rPr>
          <w:rFonts w:ascii="Arial Nova Light" w:hAnsi="Arial Nova Light" w:cs="Times New Roman"/>
          <w:sz w:val="24"/>
          <w:szCs w:val="24"/>
          <w:lang w:val="en-US"/>
        </w:rPr>
        <w:t xml:space="preserve"> </w:t>
      </w:r>
      <w:r>
        <w:rPr>
          <w:rFonts w:ascii="Arial Nova Light" w:hAnsi="Arial Nova Light" w:cs="Times New Roman"/>
          <w:sz w:val="24"/>
          <w:szCs w:val="24"/>
          <w:lang w:val="en-US"/>
        </w:rPr>
        <w:t>obtained with</w:t>
      </w:r>
      <w:r w:rsidR="00402DD2" w:rsidRPr="00402DD2">
        <w:rPr>
          <w:rFonts w:ascii="Arial Nova Light" w:hAnsi="Arial Nova Light" w:cs="Times New Roman"/>
          <w:sz w:val="24"/>
          <w:szCs w:val="24"/>
          <w:lang w:val="en-US"/>
        </w:rPr>
        <w:t xml:space="preserve"> </w:t>
      </w:r>
      <w:r>
        <w:rPr>
          <w:rFonts w:ascii="Arial Nova Light" w:hAnsi="Arial Nova Light" w:cs="Times New Roman"/>
          <w:sz w:val="24"/>
          <w:szCs w:val="24"/>
          <w:lang w:val="en-US"/>
        </w:rPr>
        <w:t xml:space="preserve">a </w:t>
      </w:r>
      <w:r w:rsidR="00402DD2" w:rsidRPr="00402DD2">
        <w:rPr>
          <w:rFonts w:ascii="Arial Nova Light" w:hAnsi="Arial Nova Light" w:cs="Times New Roman"/>
          <w:sz w:val="24"/>
          <w:szCs w:val="24"/>
          <w:lang w:val="en-US"/>
        </w:rPr>
        <w:t xml:space="preserve">FOCI wavefunction and one-electron SOC operator. </w:t>
      </w:r>
      <w:r w:rsidR="00825968">
        <w:rPr>
          <w:rFonts w:ascii="Arial Nova Light" w:hAnsi="Arial Nova Light" w:cs="Times New Roman"/>
          <w:sz w:val="24"/>
          <w:szCs w:val="24"/>
          <w:lang w:val="en-US"/>
        </w:rPr>
        <w:t xml:space="preserve">In this example, </w:t>
      </w:r>
      <w:r w:rsidR="006F022E">
        <w:rPr>
          <w:rFonts w:ascii="Arial Nova Light" w:hAnsi="Arial Nova Light" w:cs="Times New Roman"/>
          <w:sz w:val="24"/>
          <w:szCs w:val="24"/>
          <w:lang w:val="en-US"/>
        </w:rPr>
        <w:t>Harvey and Aschi’s</w:t>
      </w:r>
      <w:r w:rsidR="00402DD2" w:rsidRPr="00402DD2">
        <w:rPr>
          <w:rFonts w:ascii="Arial Nova Light" w:hAnsi="Arial Nova Light" w:cs="Times New Roman"/>
          <w:sz w:val="24"/>
          <w:szCs w:val="24"/>
          <w:lang w:val="en-US"/>
        </w:rPr>
        <w:t xml:space="preserve"> SOC value </w:t>
      </w:r>
      <w:r w:rsidR="00825968">
        <w:rPr>
          <w:rFonts w:ascii="Arial Nova Light" w:hAnsi="Arial Nova Light" w:cs="Times New Roman"/>
          <w:sz w:val="24"/>
          <w:szCs w:val="24"/>
          <w:lang w:val="en-US"/>
        </w:rPr>
        <w:t xml:space="preserve">is used </w:t>
      </w:r>
      <w:r w:rsidR="00402DD2" w:rsidRPr="00402DD2">
        <w:rPr>
          <w:rFonts w:ascii="Arial Nova Light" w:hAnsi="Arial Nova Light" w:cs="Times New Roman"/>
          <w:sz w:val="24"/>
          <w:szCs w:val="24"/>
          <w:lang w:val="en-US"/>
        </w:rPr>
        <w:t xml:space="preserve">for </w:t>
      </w:r>
      <w:r w:rsidR="00825968">
        <w:rPr>
          <w:rFonts w:ascii="Arial Nova Light" w:hAnsi="Arial Nova Light" w:cs="Times New Roman"/>
          <w:sz w:val="24"/>
          <w:szCs w:val="24"/>
          <w:lang w:val="en-US"/>
        </w:rPr>
        <w:t>clearer</w:t>
      </w:r>
      <w:r w:rsidR="00402DD2" w:rsidRPr="00402DD2">
        <w:rPr>
          <w:rFonts w:ascii="Arial Nova Light" w:hAnsi="Arial Nova Light" w:cs="Times New Roman"/>
          <w:sz w:val="24"/>
          <w:szCs w:val="24"/>
          <w:lang w:val="en-US"/>
        </w:rPr>
        <w:t xml:space="preserve"> comparison. The rest of </w:t>
      </w:r>
      <w:r w:rsidR="00EB1823">
        <w:rPr>
          <w:rFonts w:ascii="Arial Nova Light" w:hAnsi="Arial Nova Light" w:cs="Times New Roman"/>
          <w:sz w:val="24"/>
          <w:szCs w:val="24"/>
          <w:lang w:val="en-US"/>
        </w:rPr>
        <w:t xml:space="preserve">the </w:t>
      </w:r>
      <w:r w:rsidR="00402DD2" w:rsidRPr="00402DD2">
        <w:rPr>
          <w:rFonts w:ascii="Arial Nova Light" w:hAnsi="Arial Nova Light" w:cs="Times New Roman"/>
          <w:sz w:val="24"/>
          <w:szCs w:val="24"/>
          <w:lang w:val="en-US"/>
        </w:rPr>
        <w:t xml:space="preserve">parameters are taken </w:t>
      </w:r>
      <w:r w:rsidR="00402DD2" w:rsidRPr="00D672BF">
        <w:rPr>
          <w:rFonts w:ascii="Arial Nova Light" w:hAnsi="Arial Nova Light" w:cs="Times New Roman"/>
          <w:sz w:val="24"/>
          <w:szCs w:val="24"/>
          <w:lang w:val="en-US"/>
        </w:rPr>
        <w:t xml:space="preserve">from our calculations. </w:t>
      </w:r>
      <w:r w:rsidR="00AB7E03" w:rsidRPr="00D672BF">
        <w:rPr>
          <w:rFonts w:ascii="Arial Nova Light" w:hAnsi="Arial Nova Light" w:cs="Times New Roman"/>
          <w:sz w:val="24"/>
          <w:szCs w:val="24"/>
          <w:lang w:val="en-US"/>
        </w:rPr>
        <w:t xml:space="preserve">Given below </w:t>
      </w:r>
      <w:r w:rsidR="00825968" w:rsidRPr="00D672BF">
        <w:rPr>
          <w:rFonts w:ascii="Arial Nova Light" w:hAnsi="Arial Nova Light" w:cs="Times New Roman"/>
          <w:sz w:val="24"/>
          <w:szCs w:val="24"/>
          <w:lang w:val="en-US"/>
        </w:rPr>
        <w:t>are the corresponding NAST input and output files</w:t>
      </w:r>
      <w:r w:rsidR="00AB7E03" w:rsidRPr="00D672BF">
        <w:rPr>
          <w:rFonts w:ascii="Arial Nova Light" w:hAnsi="Arial Nova Light" w:cs="Times New Roman"/>
          <w:sz w:val="24"/>
          <w:szCs w:val="24"/>
          <w:lang w:val="en-US"/>
        </w:rPr>
        <w:t>.</w:t>
      </w:r>
      <w:r w:rsidR="00413481" w:rsidRPr="00D672BF">
        <w:rPr>
          <w:rFonts w:ascii="Arial Nova Light" w:hAnsi="Arial Nova Light" w:cs="Times New Roman"/>
          <w:sz w:val="24"/>
          <w:szCs w:val="24"/>
          <w:lang w:val="en-US"/>
        </w:rPr>
        <w:t xml:space="preserve"> </w:t>
      </w:r>
      <w:r w:rsidR="00825968" w:rsidRPr="00D672BF">
        <w:rPr>
          <w:rFonts w:ascii="Arial Nova Light" w:hAnsi="Arial Nova Light" w:cs="Times New Roman"/>
          <w:sz w:val="24"/>
          <w:szCs w:val="24"/>
          <w:lang w:val="en-US"/>
        </w:rPr>
        <w:t>These are</w:t>
      </w:r>
      <w:r w:rsidR="00AB7E03" w:rsidRPr="00D672BF">
        <w:rPr>
          <w:rFonts w:ascii="Arial Nova Light" w:hAnsi="Arial Nova Light" w:cs="Times New Roman"/>
          <w:sz w:val="24"/>
          <w:szCs w:val="24"/>
          <w:lang w:val="en-US"/>
        </w:rPr>
        <w:t xml:space="preserve"> followed</w:t>
      </w:r>
      <w:r w:rsidR="00825968" w:rsidRPr="00D672BF">
        <w:rPr>
          <w:rFonts w:ascii="Arial Nova Light" w:hAnsi="Arial Nova Light" w:cs="Times New Roman"/>
          <w:sz w:val="24"/>
          <w:szCs w:val="24"/>
          <w:lang w:val="en-US"/>
        </w:rPr>
        <w:t xml:space="preserve"> by microcanonical rate constants calculated using the LZ and WC transition probability formulas</w:t>
      </w:r>
      <w:r w:rsidR="00AB7E03" w:rsidRPr="00D672BF">
        <w:rPr>
          <w:rFonts w:ascii="Arial Nova Light" w:hAnsi="Arial Nova Light" w:cs="Times New Roman"/>
          <w:sz w:val="24"/>
          <w:szCs w:val="24"/>
          <w:lang w:val="en-US"/>
        </w:rPr>
        <w:t xml:space="preserve"> </w:t>
      </w:r>
      <w:r w:rsidR="00825968" w:rsidRPr="00D672BF">
        <w:rPr>
          <w:rFonts w:ascii="Arial Nova Light" w:hAnsi="Arial Nova Light" w:cs="Times New Roman"/>
          <w:sz w:val="24"/>
          <w:szCs w:val="24"/>
          <w:lang w:val="en-US"/>
        </w:rPr>
        <w:t>plotted in</w:t>
      </w:r>
      <w:r w:rsidR="00AB7E03" w:rsidRPr="00D672BF">
        <w:rPr>
          <w:rFonts w:ascii="Arial Nova Light" w:hAnsi="Arial Nova Light" w:cs="Times New Roman"/>
          <w:sz w:val="24"/>
          <w:szCs w:val="24"/>
          <w:lang w:val="en-US"/>
        </w:rPr>
        <w:t xml:space="preserve"> </w:t>
      </w:r>
      <w:r w:rsidR="00413481" w:rsidRPr="00D672BF">
        <w:rPr>
          <w:rFonts w:ascii="Arial Nova Light" w:hAnsi="Arial Nova Light" w:cs="Times New Roman"/>
          <w:sz w:val="24"/>
          <w:szCs w:val="24"/>
          <w:lang w:val="en-US"/>
        </w:rPr>
        <w:t xml:space="preserve">Figure </w:t>
      </w:r>
      <w:r w:rsidR="005A12B5" w:rsidRPr="00D672BF">
        <w:rPr>
          <w:rFonts w:ascii="Arial Nova Light" w:hAnsi="Arial Nova Light" w:cs="Times New Roman"/>
          <w:sz w:val="24"/>
          <w:szCs w:val="24"/>
          <w:lang w:val="en-US"/>
        </w:rPr>
        <w:t>6</w:t>
      </w:r>
      <w:r w:rsidR="00413481" w:rsidRPr="00D672BF">
        <w:rPr>
          <w:rFonts w:ascii="Arial Nova Light" w:hAnsi="Arial Nova Light" w:cs="Times New Roman"/>
          <w:sz w:val="24"/>
          <w:szCs w:val="24"/>
          <w:lang w:val="en-US"/>
        </w:rPr>
        <w:t>.</w:t>
      </w:r>
      <w:r w:rsidR="0044681A" w:rsidRPr="00D672BF">
        <w:rPr>
          <w:rFonts w:ascii="Arial Nova Light" w:hAnsi="Arial Nova Light" w:cs="Times New Roman"/>
          <w:sz w:val="24"/>
          <w:szCs w:val="24"/>
          <w:lang w:val="en-US"/>
        </w:rPr>
        <w:t>5</w:t>
      </w:r>
      <w:r w:rsidR="00FA1E0B" w:rsidRPr="00D672BF">
        <w:rPr>
          <w:rFonts w:ascii="Arial Nova Light" w:hAnsi="Arial Nova Light" w:cs="Times New Roman"/>
          <w:sz w:val="24"/>
          <w:szCs w:val="24"/>
          <w:lang w:val="en-US"/>
        </w:rPr>
        <w:t>.</w:t>
      </w:r>
      <w:r w:rsidR="001607D9" w:rsidRPr="00D672BF">
        <w:rPr>
          <w:rFonts w:ascii="Arial Nova Light" w:hAnsi="Arial Nova Light" w:cs="Times New Roman"/>
          <w:sz w:val="24"/>
          <w:szCs w:val="24"/>
          <w:lang w:val="en-US"/>
        </w:rPr>
        <w:t xml:space="preserve"> We also illustrate the </w:t>
      </w:r>
      <w:r w:rsidR="00E236B9">
        <w:rPr>
          <w:rFonts w:ascii="Arial Nova Light" w:hAnsi="Arial Nova Light" w:cs="Times New Roman"/>
          <w:sz w:val="24"/>
          <w:szCs w:val="24"/>
          <w:lang w:val="en-US"/>
        </w:rPr>
        <w:t xml:space="preserve">effect </w:t>
      </w:r>
      <w:r w:rsidR="001607D9" w:rsidRPr="00D672BF">
        <w:rPr>
          <w:rFonts w:ascii="Arial Nova Light" w:hAnsi="Arial Nova Light" w:cs="Times New Roman"/>
          <w:sz w:val="24"/>
          <w:szCs w:val="24"/>
          <w:lang w:val="en-US"/>
        </w:rPr>
        <w:t>of the adjustable integration step</w:t>
      </w:r>
      <w:r w:rsidR="00E236B9">
        <w:rPr>
          <w:rFonts w:ascii="Arial Nova Light" w:hAnsi="Arial Nova Light" w:cs="Times New Roman"/>
          <w:sz w:val="24"/>
          <w:szCs w:val="24"/>
          <w:lang w:val="en-US"/>
        </w:rPr>
        <w:t xml:space="preserve"> </w:t>
      </w:r>
      <w:r w:rsidR="001607D9" w:rsidRPr="00F64E35">
        <w:rPr>
          <w:rFonts w:ascii="Arial Nova Light" w:hAnsi="Arial Nova Light" w:cs="Times New Roman"/>
          <w:b/>
          <w:bCs/>
          <w:sz w:val="24"/>
          <w:szCs w:val="24"/>
          <w:lang w:val="en-US"/>
        </w:rPr>
        <w:t>Estep</w:t>
      </w:r>
      <w:r w:rsidR="00F71CD4" w:rsidRPr="00F64E35">
        <w:rPr>
          <w:rFonts w:ascii="Arial Nova Light" w:hAnsi="Arial Nova Light" w:cs="Times New Roman"/>
          <w:b/>
          <w:bCs/>
          <w:sz w:val="24"/>
          <w:szCs w:val="24"/>
          <w:lang w:val="en-US"/>
        </w:rPr>
        <w:t>=0.5</w:t>
      </w:r>
      <w:r w:rsidR="00F71CD4">
        <w:rPr>
          <w:rFonts w:ascii="Arial Nova Light" w:hAnsi="Arial Nova Light" w:cs="Times New Roman"/>
          <w:sz w:val="24"/>
          <w:szCs w:val="24"/>
          <w:lang w:val="en-US"/>
        </w:rPr>
        <w:t>, and the results</w:t>
      </w:r>
      <w:r w:rsidR="00E236B9">
        <w:rPr>
          <w:rFonts w:ascii="Arial Nova Light" w:hAnsi="Arial Nova Light" w:cs="Times New Roman"/>
          <w:sz w:val="24"/>
          <w:szCs w:val="24"/>
          <w:lang w:val="en-US"/>
        </w:rPr>
        <w:t xml:space="preserve"> for the smaller step</w:t>
      </w:r>
      <w:r w:rsidR="00F71CD4">
        <w:rPr>
          <w:rFonts w:ascii="Arial Nova Light" w:hAnsi="Arial Nova Light" w:cs="Times New Roman"/>
          <w:sz w:val="24"/>
          <w:szCs w:val="24"/>
          <w:lang w:val="en-US"/>
        </w:rPr>
        <w:t xml:space="preserve"> </w:t>
      </w:r>
      <w:r w:rsidR="00EB1823">
        <w:rPr>
          <w:rFonts w:ascii="Arial Nova Light" w:hAnsi="Arial Nova Light" w:cs="Times New Roman"/>
          <w:sz w:val="24"/>
          <w:szCs w:val="24"/>
          <w:lang w:val="en-US"/>
        </w:rPr>
        <w:t xml:space="preserve">are </w:t>
      </w:r>
      <w:r w:rsidR="00F71CD4">
        <w:rPr>
          <w:rFonts w:ascii="Arial Nova Light" w:hAnsi="Arial Nova Light" w:cs="Times New Roman"/>
          <w:sz w:val="24"/>
          <w:szCs w:val="24"/>
          <w:lang w:val="en-US"/>
        </w:rPr>
        <w:t xml:space="preserve">shown in </w:t>
      </w:r>
      <w:r w:rsidR="00975BAD">
        <w:rPr>
          <w:rFonts w:ascii="Arial Nova Light" w:hAnsi="Arial Nova Light" w:cs="Times New Roman"/>
          <w:sz w:val="24"/>
          <w:szCs w:val="24"/>
          <w:lang w:val="en-US"/>
        </w:rPr>
        <w:t>bold</w:t>
      </w:r>
      <w:r w:rsidR="00F71CD4">
        <w:rPr>
          <w:rFonts w:ascii="Arial Nova Light" w:hAnsi="Arial Nova Light" w:cs="Times New Roman"/>
          <w:sz w:val="24"/>
          <w:szCs w:val="24"/>
          <w:lang w:val="en-US"/>
        </w:rPr>
        <w:t xml:space="preserve"> in the output file.</w:t>
      </w:r>
    </w:p>
    <w:p w14:paraId="512CF45A" w14:textId="44A6FB22" w:rsidR="00FA1E0B" w:rsidRDefault="00FA1E0B" w:rsidP="00FA1E0B">
      <w:pPr>
        <w:tabs>
          <w:tab w:val="left" w:pos="1812"/>
        </w:tabs>
        <w:spacing w:after="0" w:line="276" w:lineRule="auto"/>
        <w:jc w:val="both"/>
        <w:rPr>
          <w:rFonts w:ascii="Arial Nova Light" w:hAnsi="Arial Nova Light" w:cs="Times New Roman"/>
          <w:sz w:val="24"/>
          <w:szCs w:val="24"/>
          <w:lang w:val="en-US"/>
        </w:rPr>
      </w:pPr>
    </w:p>
    <w:p w14:paraId="14F7FDBF" w14:textId="1F2509B2" w:rsidR="009E6DDE" w:rsidRPr="00410793" w:rsidRDefault="00211B04" w:rsidP="009E6DDE">
      <w:pPr>
        <w:tabs>
          <w:tab w:val="left" w:pos="4410"/>
        </w:tabs>
        <w:spacing w:after="0"/>
        <w:jc w:val="both"/>
        <w:rPr>
          <w:rFonts w:ascii="Arial Nova Light" w:hAnsi="Arial Nova Light" w:cs="Times New Roman"/>
          <w:b/>
          <w:bCs/>
          <w:sz w:val="24"/>
          <w:szCs w:val="24"/>
          <w:lang w:val="en-US"/>
        </w:rPr>
      </w:pPr>
      <w:r w:rsidRPr="00410793">
        <w:rPr>
          <w:rFonts w:ascii="Arial Nova Light" w:hAnsi="Arial Nova Light" w:cs="Times New Roman"/>
          <w:b/>
          <w:bCs/>
          <w:sz w:val="24"/>
          <w:szCs w:val="24"/>
          <w:lang w:val="en-US"/>
        </w:rPr>
        <w:t>Input file</w:t>
      </w:r>
    </w:p>
    <w:p w14:paraId="08CE368C" w14:textId="77777777" w:rsidR="009E6DDE" w:rsidRPr="00FA35FC" w:rsidRDefault="009E6DDE" w:rsidP="009E6DDE">
      <w:pPr>
        <w:tabs>
          <w:tab w:val="left" w:pos="4410"/>
        </w:tabs>
        <w:spacing w:after="0"/>
        <w:jc w:val="both"/>
        <w:rPr>
          <w:rFonts w:ascii="Arial Nova Light" w:hAnsi="Arial Nova Light" w:cs="Times New Roman"/>
          <w:b/>
          <w:bCs/>
          <w:color w:val="0070C0"/>
          <w:sz w:val="8"/>
          <w:szCs w:val="8"/>
          <w:lang w:val="en-US"/>
        </w:rPr>
      </w:pPr>
    </w:p>
    <w:tbl>
      <w:tblPr>
        <w:tblStyle w:val="TableGrid"/>
        <w:tblW w:w="0" w:type="auto"/>
        <w:tblLook w:val="04A0" w:firstRow="1" w:lastRow="0" w:firstColumn="1" w:lastColumn="0" w:noHBand="0" w:noVBand="1"/>
      </w:tblPr>
      <w:tblGrid>
        <w:gridCol w:w="9170"/>
      </w:tblGrid>
      <w:tr w:rsidR="009E6DDE" w:rsidRPr="001607D9" w14:paraId="4B25BE90" w14:textId="77777777" w:rsidTr="00045F83">
        <w:tc>
          <w:tcPr>
            <w:tcW w:w="9170" w:type="dxa"/>
            <w:tcBorders>
              <w:top w:val="single" w:sz="8" w:space="0" w:color="auto"/>
              <w:left w:val="single" w:sz="8" w:space="0" w:color="auto"/>
              <w:bottom w:val="single" w:sz="8" w:space="0" w:color="auto"/>
              <w:right w:val="single" w:sz="8" w:space="0" w:color="auto"/>
            </w:tcBorders>
          </w:tcPr>
          <w:p w14:paraId="377BD30D" w14:textId="4A036562" w:rsidR="009E6DDE" w:rsidRPr="009E6DDE" w:rsidRDefault="009E6DDE" w:rsidP="009E6DDE">
            <w:pPr>
              <w:rPr>
                <w:rFonts w:ascii="Bahnschrift Light" w:hAnsi="Bahnschrift Light"/>
                <w:sz w:val="20"/>
                <w:szCs w:val="20"/>
                <w:lang w:val="en-US"/>
              </w:rPr>
            </w:pPr>
            <w:r w:rsidRPr="009E6DDE">
              <w:rPr>
                <w:rFonts w:ascii="Bahnschrift Light" w:hAnsi="Bahnschrift Light"/>
                <w:sz w:val="20"/>
                <w:szCs w:val="20"/>
                <w:lang w:val="en-US"/>
              </w:rPr>
              <w:t xml:space="preserve">$keys </w:t>
            </w:r>
            <w:proofErr w:type="spellStart"/>
            <w:r w:rsidRPr="009E6DDE">
              <w:rPr>
                <w:rFonts w:ascii="Bahnschrift Light" w:hAnsi="Bahnschrift Light"/>
                <w:sz w:val="20"/>
                <w:szCs w:val="20"/>
                <w:lang w:val="en-US"/>
              </w:rPr>
              <w:t>zpe</w:t>
            </w:r>
            <w:proofErr w:type="spellEnd"/>
            <w:r w:rsidRPr="009E6DDE">
              <w:rPr>
                <w:rFonts w:ascii="Bahnschrift Light" w:hAnsi="Bahnschrift Light"/>
                <w:sz w:val="20"/>
                <w:szCs w:val="20"/>
                <w:lang w:val="en-US"/>
              </w:rPr>
              <w:t xml:space="preserve"> = 1 </w:t>
            </w:r>
            <w:r>
              <w:rPr>
                <w:rFonts w:ascii="Bahnschrift Light" w:hAnsi="Bahnschrift Light"/>
                <w:sz w:val="20"/>
                <w:szCs w:val="20"/>
                <w:lang w:val="en-US"/>
              </w:rPr>
              <w:t xml:space="preserve">printmore </w:t>
            </w:r>
            <w:r w:rsidRPr="009E6DDE">
              <w:rPr>
                <w:rFonts w:ascii="Bahnschrift Light" w:hAnsi="Bahnschrift Light"/>
                <w:sz w:val="20"/>
                <w:szCs w:val="20"/>
                <w:lang w:val="en-US"/>
              </w:rPr>
              <w:t>=</w:t>
            </w:r>
            <w:r>
              <w:rPr>
                <w:rFonts w:ascii="Bahnschrift Light" w:hAnsi="Bahnschrift Light"/>
                <w:sz w:val="20"/>
                <w:szCs w:val="20"/>
                <w:lang w:val="en-US"/>
              </w:rPr>
              <w:t xml:space="preserve"> </w:t>
            </w:r>
            <w:r w:rsidRPr="009E6DDE">
              <w:rPr>
                <w:rFonts w:ascii="Bahnschrift Light" w:hAnsi="Bahnschrift Light"/>
                <w:sz w:val="20"/>
                <w:szCs w:val="20"/>
                <w:lang w:val="en-US"/>
              </w:rPr>
              <w:t>.true. &amp;end</w:t>
            </w:r>
          </w:p>
          <w:p w14:paraId="245C712A" w14:textId="77777777" w:rsidR="009E6DDE" w:rsidRPr="009E6DDE" w:rsidRDefault="009E6DDE" w:rsidP="009E6DDE">
            <w:pPr>
              <w:rPr>
                <w:rFonts w:ascii="Bahnschrift Light" w:hAnsi="Bahnschrift Light"/>
                <w:sz w:val="20"/>
                <w:szCs w:val="20"/>
                <w:lang w:val="en-US"/>
              </w:rPr>
            </w:pPr>
          </w:p>
          <w:p w14:paraId="096E3120" w14:textId="77777777" w:rsidR="009E6DDE" w:rsidRDefault="009E6DDE" w:rsidP="009E6DDE">
            <w:pPr>
              <w:rPr>
                <w:rFonts w:ascii="Bahnschrift Light" w:hAnsi="Bahnschrift Light"/>
                <w:sz w:val="20"/>
                <w:szCs w:val="20"/>
                <w:lang w:val="en-US"/>
              </w:rPr>
            </w:pPr>
            <w:r w:rsidRPr="009E6DDE">
              <w:rPr>
                <w:rFonts w:ascii="Bahnschrift Light" w:hAnsi="Bahnschrift Light"/>
                <w:sz w:val="20"/>
                <w:szCs w:val="20"/>
                <w:lang w:val="en-US"/>
              </w:rPr>
              <w:t>&amp;inputdata</w:t>
            </w:r>
          </w:p>
          <w:p w14:paraId="1380E177" w14:textId="1AA72376" w:rsidR="001607D9" w:rsidRPr="00F64E35" w:rsidRDefault="001607D9" w:rsidP="009E6DDE">
            <w:pPr>
              <w:rPr>
                <w:rFonts w:ascii="Bahnschrift Light" w:hAnsi="Bahnschrift Light"/>
                <w:b/>
                <w:bCs/>
                <w:sz w:val="20"/>
                <w:szCs w:val="20"/>
                <w:lang w:val="en-US"/>
              </w:rPr>
            </w:pPr>
            <w:r w:rsidRPr="00F64E35">
              <w:rPr>
                <w:rFonts w:ascii="Bahnschrift Light" w:hAnsi="Bahnschrift Light"/>
                <w:b/>
                <w:bCs/>
                <w:sz w:val="20"/>
                <w:szCs w:val="20"/>
                <w:lang w:val="en-US"/>
              </w:rPr>
              <w:t>Estep = 0.5</w:t>
            </w:r>
          </w:p>
          <w:p w14:paraId="57ADB88B" w14:textId="554DBB0D" w:rsidR="009E6DDE" w:rsidRDefault="009E6DDE" w:rsidP="009E6DDE">
            <w:pPr>
              <w:rPr>
                <w:rFonts w:ascii="Bahnschrift Light" w:hAnsi="Bahnschrift Light"/>
                <w:sz w:val="20"/>
                <w:szCs w:val="20"/>
                <w:lang w:val="en-US"/>
              </w:rPr>
            </w:pPr>
            <w:proofErr w:type="spellStart"/>
            <w:r w:rsidRPr="009E6DDE">
              <w:rPr>
                <w:rFonts w:ascii="Bahnschrift Light" w:hAnsi="Bahnschrift Light"/>
                <w:sz w:val="20"/>
                <w:szCs w:val="20"/>
                <w:lang w:val="en-US"/>
              </w:rPr>
              <w:t>freX</w:t>
            </w:r>
            <w:proofErr w:type="spellEnd"/>
            <w:r>
              <w:rPr>
                <w:rFonts w:ascii="Bahnschrift Light" w:hAnsi="Bahnschrift Light"/>
                <w:sz w:val="20"/>
                <w:szCs w:val="20"/>
                <w:lang w:val="en-US"/>
              </w:rPr>
              <w:t xml:space="preserve"> </w:t>
            </w:r>
            <w:r w:rsidRPr="009E6DDE">
              <w:rPr>
                <w:rFonts w:ascii="Bahnschrift Light" w:hAnsi="Bahnschrift Light"/>
                <w:sz w:val="20"/>
                <w:szCs w:val="20"/>
                <w:lang w:val="en-US"/>
              </w:rPr>
              <w:t>=</w:t>
            </w:r>
            <w:r>
              <w:rPr>
                <w:rFonts w:ascii="Bahnschrift Light" w:hAnsi="Bahnschrift Light"/>
                <w:sz w:val="20"/>
                <w:szCs w:val="20"/>
                <w:lang w:val="en-US"/>
              </w:rPr>
              <w:t xml:space="preserve"> </w:t>
            </w:r>
            <w:r w:rsidRPr="009E6DDE">
              <w:rPr>
                <w:rFonts w:ascii="Bahnschrift Light" w:hAnsi="Bahnschrift Light"/>
                <w:sz w:val="20"/>
                <w:szCs w:val="20"/>
                <w:lang w:val="en-US"/>
              </w:rPr>
              <w:t>67</w:t>
            </w:r>
            <w:r>
              <w:rPr>
                <w:rFonts w:ascii="Bahnschrift Light" w:hAnsi="Bahnschrift Light"/>
                <w:sz w:val="20"/>
                <w:szCs w:val="20"/>
                <w:lang w:val="en-US"/>
              </w:rPr>
              <w:t>1</w:t>
            </w:r>
            <w:r w:rsidRPr="009E6DDE">
              <w:rPr>
                <w:rFonts w:ascii="Bahnschrift Light" w:hAnsi="Bahnschrift Light"/>
                <w:sz w:val="20"/>
                <w:szCs w:val="20"/>
                <w:lang w:val="en-US"/>
              </w:rPr>
              <w:t>, 106</w:t>
            </w:r>
            <w:r>
              <w:rPr>
                <w:rFonts w:ascii="Bahnschrift Light" w:hAnsi="Bahnschrift Light"/>
                <w:sz w:val="20"/>
                <w:szCs w:val="20"/>
                <w:lang w:val="en-US"/>
              </w:rPr>
              <w:t>4</w:t>
            </w:r>
            <w:r w:rsidRPr="009E6DDE">
              <w:rPr>
                <w:rFonts w:ascii="Bahnschrift Light" w:hAnsi="Bahnschrift Light"/>
                <w:sz w:val="20"/>
                <w:szCs w:val="20"/>
                <w:lang w:val="en-US"/>
              </w:rPr>
              <w:t>, 1093, 1301, 1429, 2071, 2855, 296</w:t>
            </w:r>
            <w:r>
              <w:rPr>
                <w:rFonts w:ascii="Bahnschrift Light" w:hAnsi="Bahnschrift Light"/>
                <w:sz w:val="20"/>
                <w:szCs w:val="20"/>
                <w:lang w:val="en-US"/>
              </w:rPr>
              <w:t>7</w:t>
            </w:r>
          </w:p>
          <w:p w14:paraId="635F5C6F" w14:textId="04FDE7FE" w:rsidR="009E6DDE" w:rsidRPr="009E6DDE" w:rsidRDefault="009E6DDE" w:rsidP="009E6DDE">
            <w:pPr>
              <w:rPr>
                <w:rFonts w:ascii="Bahnschrift Light" w:hAnsi="Bahnschrift Light"/>
                <w:sz w:val="20"/>
                <w:szCs w:val="20"/>
                <w:lang w:val="en-US"/>
              </w:rPr>
            </w:pPr>
            <w:proofErr w:type="spellStart"/>
            <w:r w:rsidRPr="009E6DDE">
              <w:rPr>
                <w:rFonts w:ascii="Bahnschrift Light" w:hAnsi="Bahnschrift Light"/>
                <w:sz w:val="20"/>
                <w:szCs w:val="20"/>
                <w:lang w:val="en-US"/>
              </w:rPr>
              <w:t>inertX</w:t>
            </w:r>
            <w:proofErr w:type="spellEnd"/>
            <w:r>
              <w:rPr>
                <w:rFonts w:ascii="Bahnschrift Light" w:hAnsi="Bahnschrift Light"/>
                <w:sz w:val="20"/>
                <w:szCs w:val="20"/>
                <w:lang w:val="en-US"/>
              </w:rPr>
              <w:t xml:space="preserve"> </w:t>
            </w:r>
            <w:r w:rsidRPr="009E6DDE">
              <w:rPr>
                <w:rFonts w:ascii="Bahnschrift Light" w:hAnsi="Bahnschrift Light"/>
                <w:sz w:val="20"/>
                <w:szCs w:val="20"/>
                <w:lang w:val="en-US"/>
              </w:rPr>
              <w:t>=</w:t>
            </w:r>
            <w:r>
              <w:rPr>
                <w:rFonts w:ascii="Bahnschrift Light" w:hAnsi="Bahnschrift Light"/>
                <w:sz w:val="20"/>
                <w:szCs w:val="20"/>
                <w:lang w:val="en-US"/>
              </w:rPr>
              <w:t xml:space="preserve"> </w:t>
            </w:r>
            <w:r w:rsidRPr="009E6DDE">
              <w:rPr>
                <w:rFonts w:ascii="Bahnschrift Light" w:hAnsi="Bahnschrift Light"/>
                <w:sz w:val="20"/>
                <w:szCs w:val="20"/>
                <w:lang w:val="en-US"/>
              </w:rPr>
              <w:t>12.08</w:t>
            </w:r>
            <w:r>
              <w:rPr>
                <w:rFonts w:ascii="Bahnschrift Light" w:hAnsi="Bahnschrift Light"/>
                <w:sz w:val="20"/>
                <w:szCs w:val="20"/>
                <w:lang w:val="en-US"/>
              </w:rPr>
              <w:t>5</w:t>
            </w:r>
            <w:r w:rsidRPr="009E6DDE">
              <w:rPr>
                <w:rFonts w:ascii="Bahnschrift Light" w:hAnsi="Bahnschrift Light"/>
                <w:sz w:val="20"/>
                <w:szCs w:val="20"/>
                <w:lang w:val="en-US"/>
              </w:rPr>
              <w:t>, 56.731, 57.962</w:t>
            </w:r>
          </w:p>
          <w:p w14:paraId="5C69F6EC" w14:textId="15FA5241" w:rsidR="009E6DDE" w:rsidRPr="009E6DDE" w:rsidRDefault="009E6DDE" w:rsidP="009E6DDE">
            <w:pPr>
              <w:rPr>
                <w:rFonts w:ascii="Bahnschrift Light" w:hAnsi="Bahnschrift Light"/>
                <w:sz w:val="20"/>
                <w:szCs w:val="20"/>
                <w:lang w:val="en-US"/>
              </w:rPr>
            </w:pPr>
            <w:r w:rsidRPr="009E6DDE">
              <w:rPr>
                <w:rFonts w:ascii="Bahnschrift Light" w:hAnsi="Bahnschrift Light"/>
                <w:sz w:val="20"/>
                <w:szCs w:val="20"/>
                <w:lang w:val="en-US"/>
              </w:rPr>
              <w:t>freR</w:t>
            </w:r>
            <w:r>
              <w:rPr>
                <w:rFonts w:ascii="Bahnschrift Light" w:hAnsi="Bahnschrift Light"/>
                <w:sz w:val="20"/>
                <w:szCs w:val="20"/>
                <w:lang w:val="en-US"/>
              </w:rPr>
              <w:t xml:space="preserve"> </w:t>
            </w:r>
            <w:r w:rsidRPr="009E6DDE">
              <w:rPr>
                <w:rFonts w:ascii="Bahnschrift Light" w:hAnsi="Bahnschrift Light"/>
                <w:sz w:val="20"/>
                <w:szCs w:val="20"/>
                <w:lang w:val="en-US"/>
              </w:rPr>
              <w:t>=</w:t>
            </w:r>
            <w:r>
              <w:rPr>
                <w:rFonts w:ascii="Bahnschrift Light" w:hAnsi="Bahnschrift Light"/>
                <w:sz w:val="20"/>
                <w:szCs w:val="20"/>
                <w:lang w:val="en-US"/>
              </w:rPr>
              <w:t xml:space="preserve"> </w:t>
            </w:r>
            <w:r w:rsidRPr="009E6DDE">
              <w:rPr>
                <w:rFonts w:ascii="Bahnschrift Light" w:hAnsi="Bahnschrift Light"/>
                <w:sz w:val="20"/>
                <w:szCs w:val="20"/>
                <w:lang w:val="en-US"/>
              </w:rPr>
              <w:t>848, 85</w:t>
            </w:r>
            <w:r>
              <w:rPr>
                <w:rFonts w:ascii="Bahnschrift Light" w:hAnsi="Bahnschrift Light"/>
                <w:sz w:val="20"/>
                <w:szCs w:val="20"/>
                <w:lang w:val="en-US"/>
              </w:rPr>
              <w:t>4</w:t>
            </w:r>
            <w:r w:rsidRPr="009E6DDE">
              <w:rPr>
                <w:rFonts w:ascii="Bahnschrift Light" w:hAnsi="Bahnschrift Light"/>
                <w:sz w:val="20"/>
                <w:szCs w:val="20"/>
                <w:lang w:val="en-US"/>
              </w:rPr>
              <w:t>, 112</w:t>
            </w:r>
            <w:r>
              <w:rPr>
                <w:rFonts w:ascii="Bahnschrift Light" w:hAnsi="Bahnschrift Light"/>
                <w:sz w:val="20"/>
                <w:szCs w:val="20"/>
                <w:lang w:val="en-US"/>
              </w:rPr>
              <w:t>2</w:t>
            </w:r>
            <w:r w:rsidRPr="009E6DDE">
              <w:rPr>
                <w:rFonts w:ascii="Bahnschrift Light" w:hAnsi="Bahnschrift Light"/>
                <w:sz w:val="20"/>
                <w:szCs w:val="20"/>
                <w:lang w:val="en-US"/>
              </w:rPr>
              <w:t>, 1122, 12</w:t>
            </w:r>
            <w:r>
              <w:rPr>
                <w:rFonts w:ascii="Bahnschrift Light" w:hAnsi="Bahnschrift Light"/>
                <w:sz w:val="20"/>
                <w:szCs w:val="20"/>
                <w:lang w:val="en-US"/>
              </w:rPr>
              <w:t>30</w:t>
            </w:r>
            <w:r w:rsidRPr="009E6DDE">
              <w:rPr>
                <w:rFonts w:ascii="Bahnschrift Light" w:hAnsi="Bahnschrift Light"/>
                <w:sz w:val="20"/>
                <w:szCs w:val="20"/>
                <w:lang w:val="en-US"/>
              </w:rPr>
              <w:t>, 123</w:t>
            </w:r>
            <w:r>
              <w:rPr>
                <w:rFonts w:ascii="Bahnschrift Light" w:hAnsi="Bahnschrift Light"/>
                <w:sz w:val="20"/>
                <w:szCs w:val="20"/>
                <w:lang w:val="en-US"/>
              </w:rPr>
              <w:t>9</w:t>
            </w:r>
            <w:r w:rsidRPr="009E6DDE">
              <w:rPr>
                <w:rFonts w:ascii="Bahnschrift Light" w:hAnsi="Bahnschrift Light"/>
                <w:sz w:val="20"/>
                <w:szCs w:val="20"/>
                <w:lang w:val="en-US"/>
              </w:rPr>
              <w:t>, 2676, 2683, 2685</w:t>
            </w:r>
          </w:p>
          <w:p w14:paraId="6832AB73" w14:textId="568CE262" w:rsidR="009E6DDE" w:rsidRPr="009E6DDE" w:rsidRDefault="009E6DDE" w:rsidP="009E6DDE">
            <w:pPr>
              <w:rPr>
                <w:rFonts w:ascii="Bahnschrift Light" w:hAnsi="Bahnschrift Light"/>
                <w:sz w:val="20"/>
                <w:szCs w:val="20"/>
                <w:lang w:val="en-US"/>
              </w:rPr>
            </w:pPr>
            <w:proofErr w:type="spellStart"/>
            <w:r w:rsidRPr="009E6DDE">
              <w:rPr>
                <w:rFonts w:ascii="Bahnschrift Light" w:hAnsi="Bahnschrift Light"/>
                <w:sz w:val="20"/>
                <w:szCs w:val="20"/>
                <w:lang w:val="en-US"/>
              </w:rPr>
              <w:t>inertR</w:t>
            </w:r>
            <w:proofErr w:type="spellEnd"/>
            <w:r>
              <w:rPr>
                <w:rFonts w:ascii="Bahnschrift Light" w:hAnsi="Bahnschrift Light"/>
                <w:sz w:val="20"/>
                <w:szCs w:val="20"/>
                <w:lang w:val="en-US"/>
              </w:rPr>
              <w:t xml:space="preserve"> </w:t>
            </w:r>
            <w:r w:rsidRPr="009E6DDE">
              <w:rPr>
                <w:rFonts w:ascii="Bahnschrift Light" w:hAnsi="Bahnschrift Light"/>
                <w:sz w:val="20"/>
                <w:szCs w:val="20"/>
                <w:lang w:val="en-US"/>
              </w:rPr>
              <w:t>=</w:t>
            </w:r>
            <w:r>
              <w:rPr>
                <w:rFonts w:ascii="Bahnschrift Light" w:hAnsi="Bahnschrift Light"/>
                <w:sz w:val="20"/>
                <w:szCs w:val="20"/>
                <w:lang w:val="en-US"/>
              </w:rPr>
              <w:t xml:space="preserve"> </w:t>
            </w:r>
            <w:r w:rsidRPr="009E6DDE">
              <w:rPr>
                <w:rFonts w:ascii="Bahnschrift Light" w:hAnsi="Bahnschrift Light"/>
                <w:sz w:val="20"/>
                <w:szCs w:val="20"/>
                <w:lang w:val="en-US"/>
              </w:rPr>
              <w:t>12.15</w:t>
            </w:r>
            <w:r>
              <w:rPr>
                <w:rFonts w:ascii="Bahnschrift Light" w:hAnsi="Bahnschrift Light"/>
                <w:sz w:val="20"/>
                <w:szCs w:val="20"/>
                <w:lang w:val="en-US"/>
              </w:rPr>
              <w:t>1</w:t>
            </w:r>
            <w:r w:rsidRPr="009E6DDE">
              <w:rPr>
                <w:rFonts w:ascii="Bahnschrift Light" w:hAnsi="Bahnschrift Light"/>
                <w:sz w:val="20"/>
                <w:szCs w:val="20"/>
                <w:lang w:val="en-US"/>
              </w:rPr>
              <w:t>, 59.52</w:t>
            </w:r>
            <w:r>
              <w:rPr>
                <w:rFonts w:ascii="Bahnschrift Light" w:hAnsi="Bahnschrift Light"/>
                <w:sz w:val="20"/>
                <w:szCs w:val="20"/>
                <w:lang w:val="en-US"/>
              </w:rPr>
              <w:t>7</w:t>
            </w:r>
            <w:r w:rsidRPr="009E6DDE">
              <w:rPr>
                <w:rFonts w:ascii="Bahnschrift Light" w:hAnsi="Bahnschrift Light"/>
                <w:sz w:val="20"/>
                <w:szCs w:val="20"/>
                <w:lang w:val="en-US"/>
              </w:rPr>
              <w:t>, 59.53</w:t>
            </w:r>
            <w:r>
              <w:rPr>
                <w:rFonts w:ascii="Bahnschrift Light" w:hAnsi="Bahnschrift Light"/>
                <w:sz w:val="20"/>
                <w:szCs w:val="20"/>
                <w:lang w:val="en-US"/>
              </w:rPr>
              <w:t>1</w:t>
            </w:r>
          </w:p>
          <w:p w14:paraId="7AE8544F" w14:textId="77777777" w:rsidR="009E6DDE" w:rsidRPr="009E6DDE" w:rsidRDefault="009E6DDE" w:rsidP="009E6DDE">
            <w:pPr>
              <w:rPr>
                <w:rFonts w:ascii="Bahnschrift Light" w:hAnsi="Bahnschrift Light"/>
                <w:sz w:val="20"/>
                <w:szCs w:val="20"/>
                <w:lang w:val="en-US"/>
              </w:rPr>
            </w:pPr>
            <w:proofErr w:type="spellStart"/>
            <w:r w:rsidRPr="009E6DDE">
              <w:rPr>
                <w:rFonts w:ascii="Bahnschrift Light" w:hAnsi="Bahnschrift Light"/>
                <w:sz w:val="20"/>
                <w:szCs w:val="20"/>
                <w:lang w:val="en-US"/>
              </w:rPr>
              <w:t>enX</w:t>
            </w:r>
            <w:proofErr w:type="spellEnd"/>
            <w:r w:rsidRPr="009E6DDE">
              <w:rPr>
                <w:rFonts w:ascii="Bahnschrift Light" w:hAnsi="Bahnschrift Light"/>
                <w:sz w:val="20"/>
                <w:szCs w:val="20"/>
                <w:lang w:val="en-US"/>
              </w:rPr>
              <w:t xml:space="preserve"> = 0.022788</w:t>
            </w:r>
          </w:p>
          <w:p w14:paraId="3DF74C5E" w14:textId="77777777" w:rsidR="009E6DDE" w:rsidRPr="009E6DDE" w:rsidRDefault="009E6DDE" w:rsidP="009E6DDE">
            <w:pPr>
              <w:rPr>
                <w:rFonts w:ascii="Bahnschrift Light" w:hAnsi="Bahnschrift Light"/>
                <w:sz w:val="20"/>
                <w:szCs w:val="20"/>
                <w:lang w:val="en-US"/>
              </w:rPr>
            </w:pPr>
            <w:r w:rsidRPr="009E6DDE">
              <w:rPr>
                <w:rFonts w:ascii="Bahnschrift Light" w:hAnsi="Bahnschrift Light"/>
                <w:sz w:val="20"/>
                <w:szCs w:val="20"/>
                <w:lang w:val="en-US"/>
              </w:rPr>
              <w:t>enR = 0.0</w:t>
            </w:r>
          </w:p>
          <w:p w14:paraId="53397AC1" w14:textId="77777777" w:rsidR="009E6DDE" w:rsidRPr="009E6DDE" w:rsidRDefault="009E6DDE" w:rsidP="009E6DDE">
            <w:pPr>
              <w:rPr>
                <w:rFonts w:ascii="Bahnschrift Light" w:hAnsi="Bahnschrift Light"/>
                <w:sz w:val="20"/>
                <w:szCs w:val="20"/>
                <w:lang w:val="en-US"/>
              </w:rPr>
            </w:pPr>
            <w:r w:rsidRPr="009E6DDE">
              <w:rPr>
                <w:rFonts w:ascii="Bahnschrift Light" w:hAnsi="Bahnschrift Light"/>
                <w:sz w:val="20"/>
                <w:szCs w:val="20"/>
                <w:lang w:val="en-US"/>
              </w:rPr>
              <w:t>maxn=20000</w:t>
            </w:r>
          </w:p>
          <w:p w14:paraId="5F271853" w14:textId="77777777" w:rsidR="009E6DDE" w:rsidRPr="009E6DDE" w:rsidRDefault="009E6DDE" w:rsidP="009E6DDE">
            <w:pPr>
              <w:rPr>
                <w:rFonts w:ascii="Bahnschrift Light" w:hAnsi="Bahnschrift Light"/>
                <w:sz w:val="20"/>
                <w:szCs w:val="20"/>
                <w:lang w:val="en-US"/>
              </w:rPr>
            </w:pPr>
            <w:r w:rsidRPr="009E6DDE">
              <w:rPr>
                <w:rFonts w:ascii="Bahnschrift Light" w:hAnsi="Bahnschrift Light"/>
                <w:sz w:val="20"/>
                <w:szCs w:val="20"/>
                <w:lang w:val="en-US"/>
              </w:rPr>
              <w:t>T1=290.0</w:t>
            </w:r>
          </w:p>
          <w:p w14:paraId="79DD1CAA" w14:textId="77777777" w:rsidR="009E6DDE" w:rsidRPr="009E6DDE" w:rsidRDefault="009E6DDE" w:rsidP="009E6DDE">
            <w:pPr>
              <w:rPr>
                <w:rFonts w:ascii="Bahnschrift Light" w:hAnsi="Bahnschrift Light"/>
                <w:sz w:val="20"/>
                <w:szCs w:val="20"/>
                <w:lang w:val="en-US"/>
              </w:rPr>
            </w:pPr>
            <w:r w:rsidRPr="009E6DDE">
              <w:rPr>
                <w:rFonts w:ascii="Bahnschrift Light" w:hAnsi="Bahnschrift Light"/>
                <w:sz w:val="20"/>
                <w:szCs w:val="20"/>
                <w:lang w:val="en-US"/>
              </w:rPr>
              <w:lastRenderedPageBreak/>
              <w:t>T2=300.0</w:t>
            </w:r>
          </w:p>
          <w:p w14:paraId="32A190E8" w14:textId="77777777" w:rsidR="009E6DDE" w:rsidRPr="009E6DDE" w:rsidRDefault="009E6DDE" w:rsidP="009E6DDE">
            <w:pPr>
              <w:tabs>
                <w:tab w:val="left" w:pos="1812"/>
              </w:tabs>
              <w:spacing w:line="276" w:lineRule="auto"/>
              <w:jc w:val="both"/>
              <w:rPr>
                <w:rFonts w:ascii="Bahnschrift Light" w:hAnsi="Bahnschrift Light"/>
                <w:sz w:val="20"/>
                <w:szCs w:val="20"/>
                <w:lang w:val="en-US"/>
              </w:rPr>
            </w:pPr>
            <w:r w:rsidRPr="009E6DDE">
              <w:rPr>
                <w:rFonts w:ascii="Bahnschrift Light" w:hAnsi="Bahnschrift Light"/>
                <w:sz w:val="20"/>
                <w:szCs w:val="20"/>
                <w:lang w:val="en-US"/>
              </w:rPr>
              <w:t>&amp;end</w:t>
            </w:r>
          </w:p>
          <w:p w14:paraId="7B40E487" w14:textId="77777777" w:rsidR="009E6DDE" w:rsidRPr="009E6DDE" w:rsidRDefault="009E6DDE" w:rsidP="009E6DDE">
            <w:pPr>
              <w:tabs>
                <w:tab w:val="left" w:pos="1812"/>
              </w:tabs>
              <w:spacing w:line="276" w:lineRule="auto"/>
              <w:jc w:val="both"/>
              <w:rPr>
                <w:rFonts w:ascii="Bahnschrift Light" w:hAnsi="Bahnschrift Light"/>
                <w:sz w:val="20"/>
                <w:szCs w:val="20"/>
                <w:lang w:val="en-US"/>
              </w:rPr>
            </w:pPr>
          </w:p>
          <w:p w14:paraId="038BFD7E" w14:textId="77777777" w:rsidR="009E6DDE" w:rsidRPr="009E6DDE" w:rsidRDefault="009E6DDE" w:rsidP="009E6DDE">
            <w:pPr>
              <w:tabs>
                <w:tab w:val="left" w:pos="1812"/>
              </w:tabs>
              <w:spacing w:line="276" w:lineRule="auto"/>
              <w:jc w:val="both"/>
              <w:rPr>
                <w:rFonts w:ascii="Bahnschrift Light" w:hAnsi="Bahnschrift Light"/>
                <w:sz w:val="20"/>
                <w:szCs w:val="20"/>
                <w:lang w:val="en-US"/>
              </w:rPr>
            </w:pPr>
            <w:r w:rsidRPr="009E6DDE">
              <w:rPr>
                <w:rFonts w:ascii="Bahnschrift Light" w:hAnsi="Bahnschrift Light"/>
                <w:sz w:val="20"/>
                <w:szCs w:val="20"/>
                <w:lang w:val="en-US"/>
              </w:rPr>
              <w:t>&amp;probability</w:t>
            </w:r>
          </w:p>
          <w:p w14:paraId="2C88745C" w14:textId="77777777" w:rsidR="009E6DDE" w:rsidRPr="009E6DDE" w:rsidRDefault="009E6DDE" w:rsidP="009E6DDE">
            <w:pPr>
              <w:tabs>
                <w:tab w:val="left" w:pos="1812"/>
              </w:tabs>
              <w:spacing w:line="276" w:lineRule="auto"/>
              <w:jc w:val="both"/>
              <w:rPr>
                <w:rFonts w:ascii="Bahnschrift Light" w:hAnsi="Bahnschrift Light"/>
                <w:sz w:val="20"/>
                <w:szCs w:val="20"/>
                <w:lang w:val="en-US"/>
              </w:rPr>
            </w:pPr>
            <w:r w:rsidRPr="009E6DDE">
              <w:rPr>
                <w:rFonts w:ascii="Bahnschrift Light" w:hAnsi="Bahnschrift Light"/>
                <w:sz w:val="20"/>
                <w:szCs w:val="20"/>
                <w:lang w:val="en-US"/>
              </w:rPr>
              <w:t>redmass = 1.3188</w:t>
            </w:r>
          </w:p>
          <w:p w14:paraId="09E4BFFF" w14:textId="77777777" w:rsidR="009E6DDE" w:rsidRPr="009E6DDE" w:rsidRDefault="009E6DDE" w:rsidP="009E6DDE">
            <w:pPr>
              <w:tabs>
                <w:tab w:val="left" w:pos="1812"/>
              </w:tabs>
              <w:spacing w:line="276" w:lineRule="auto"/>
              <w:jc w:val="both"/>
              <w:rPr>
                <w:rFonts w:ascii="Bahnschrift Light" w:hAnsi="Bahnschrift Light"/>
                <w:sz w:val="20"/>
                <w:szCs w:val="20"/>
                <w:lang w:val="en-US"/>
              </w:rPr>
            </w:pPr>
            <w:r w:rsidRPr="009E6DDE">
              <w:rPr>
                <w:rFonts w:ascii="Bahnschrift Light" w:hAnsi="Bahnschrift Light"/>
                <w:sz w:val="20"/>
                <w:szCs w:val="20"/>
                <w:lang w:val="en-US"/>
              </w:rPr>
              <w:t>soc = 45.7</w:t>
            </w:r>
          </w:p>
          <w:p w14:paraId="27A6538F" w14:textId="3A0ED952" w:rsidR="009E6DDE" w:rsidRPr="009E6DDE" w:rsidRDefault="009E6DDE" w:rsidP="009E6DDE">
            <w:pPr>
              <w:tabs>
                <w:tab w:val="left" w:pos="1812"/>
              </w:tabs>
              <w:spacing w:line="276" w:lineRule="auto"/>
              <w:jc w:val="both"/>
              <w:rPr>
                <w:rFonts w:ascii="Bahnschrift Light" w:hAnsi="Bahnschrift Light"/>
                <w:sz w:val="20"/>
                <w:szCs w:val="20"/>
                <w:lang w:val="en-US"/>
              </w:rPr>
            </w:pPr>
            <w:r w:rsidRPr="009E6DDE">
              <w:rPr>
                <w:rFonts w:ascii="Bahnschrift Light" w:hAnsi="Bahnschrift Light"/>
                <w:sz w:val="20"/>
                <w:szCs w:val="20"/>
                <w:lang w:val="en-US"/>
              </w:rPr>
              <w:t>grad = 0.1657</w:t>
            </w:r>
            <w:r>
              <w:rPr>
                <w:rFonts w:ascii="Bahnschrift Light" w:hAnsi="Bahnschrift Light"/>
                <w:sz w:val="20"/>
                <w:szCs w:val="20"/>
                <w:lang w:val="en-US"/>
              </w:rPr>
              <w:t>6</w:t>
            </w:r>
          </w:p>
          <w:p w14:paraId="32E05816" w14:textId="66B3E944" w:rsidR="009E6DDE" w:rsidRPr="009E6DDE" w:rsidRDefault="009E6DDE" w:rsidP="009E6DDE">
            <w:pPr>
              <w:tabs>
                <w:tab w:val="left" w:pos="1812"/>
              </w:tabs>
              <w:spacing w:line="276" w:lineRule="auto"/>
              <w:jc w:val="both"/>
              <w:rPr>
                <w:rFonts w:ascii="Bahnschrift Light" w:hAnsi="Bahnschrift Light"/>
                <w:sz w:val="20"/>
                <w:szCs w:val="20"/>
                <w:lang w:val="en-US"/>
              </w:rPr>
            </w:pPr>
            <w:r w:rsidRPr="009E6DDE">
              <w:rPr>
                <w:rFonts w:ascii="Bahnschrift Light" w:hAnsi="Bahnschrift Light"/>
                <w:sz w:val="20"/>
                <w:szCs w:val="20"/>
                <w:lang w:val="en-US"/>
              </w:rPr>
              <w:t>gradmean = 0.08190</w:t>
            </w:r>
          </w:p>
          <w:p w14:paraId="273C30B8" w14:textId="63A0143D" w:rsidR="009E6DDE" w:rsidRPr="00217D7A" w:rsidRDefault="009E6DDE" w:rsidP="009E6DDE">
            <w:pPr>
              <w:rPr>
                <w:rFonts w:ascii="Bahnschrift Light" w:hAnsi="Bahnschrift Light"/>
                <w:lang w:val="en-US"/>
              </w:rPr>
            </w:pPr>
            <w:r w:rsidRPr="009E6DDE">
              <w:rPr>
                <w:rFonts w:ascii="Bahnschrift Light" w:hAnsi="Bahnschrift Light"/>
                <w:sz w:val="20"/>
                <w:szCs w:val="20"/>
                <w:lang w:val="en-US"/>
              </w:rPr>
              <w:t>&amp;end</w:t>
            </w:r>
          </w:p>
        </w:tc>
      </w:tr>
    </w:tbl>
    <w:p w14:paraId="020C6B3D" w14:textId="77777777" w:rsidR="009E6DDE" w:rsidRPr="00CC5B92" w:rsidRDefault="009E6DDE" w:rsidP="009E6DDE">
      <w:pPr>
        <w:spacing w:after="0"/>
        <w:rPr>
          <w:rFonts w:ascii="Arial Nova Light" w:hAnsi="Arial Nova Light" w:cs="Times New Roman"/>
          <w:b/>
          <w:bCs/>
          <w:sz w:val="24"/>
          <w:szCs w:val="24"/>
          <w:lang w:val="en-US"/>
        </w:rPr>
      </w:pPr>
    </w:p>
    <w:p w14:paraId="6334123C" w14:textId="1B976BC3" w:rsidR="009E6DDE" w:rsidRPr="00F64E35" w:rsidRDefault="00211B04" w:rsidP="009E6DDE">
      <w:pPr>
        <w:spacing w:after="0"/>
        <w:rPr>
          <w:rFonts w:ascii="Arial Nova Light" w:hAnsi="Arial Nova Light"/>
          <w:b/>
          <w:bCs/>
          <w:sz w:val="24"/>
          <w:szCs w:val="24"/>
          <w:lang w:val="en-US"/>
        </w:rPr>
      </w:pPr>
      <w:r w:rsidRPr="00F64E35">
        <w:rPr>
          <w:rFonts w:ascii="Arial Nova Light" w:hAnsi="Arial Nova Light"/>
          <w:b/>
          <w:bCs/>
          <w:sz w:val="24"/>
          <w:szCs w:val="24"/>
          <w:lang w:val="en-US"/>
        </w:rPr>
        <w:t>Main parts of the output file</w:t>
      </w:r>
    </w:p>
    <w:p w14:paraId="5FAC74D1" w14:textId="77777777" w:rsidR="009E6DDE" w:rsidRPr="00FA35FC" w:rsidRDefault="009E6DDE" w:rsidP="009E6DDE">
      <w:pPr>
        <w:spacing w:after="0"/>
        <w:rPr>
          <w:rFonts w:ascii="Times New Roman" w:hAnsi="Times New Roman" w:cs="Times New Roman"/>
          <w:sz w:val="8"/>
          <w:szCs w:val="8"/>
          <w:lang w:val="en-US"/>
        </w:rPr>
      </w:pPr>
    </w:p>
    <w:tbl>
      <w:tblPr>
        <w:tblStyle w:val="TableGrid"/>
        <w:tblW w:w="0" w:type="auto"/>
        <w:tblLook w:val="04A0" w:firstRow="1" w:lastRow="0" w:firstColumn="1" w:lastColumn="0" w:noHBand="0" w:noVBand="1"/>
      </w:tblPr>
      <w:tblGrid>
        <w:gridCol w:w="9213"/>
      </w:tblGrid>
      <w:tr w:rsidR="009E6DDE" w:rsidRPr="00C978B7" w14:paraId="66856EE4" w14:textId="77777777" w:rsidTr="00045F83">
        <w:tc>
          <w:tcPr>
            <w:tcW w:w="9213" w:type="dxa"/>
            <w:tcBorders>
              <w:top w:val="single" w:sz="8" w:space="0" w:color="auto"/>
              <w:left w:val="single" w:sz="8" w:space="0" w:color="auto"/>
              <w:bottom w:val="single" w:sz="8" w:space="0" w:color="auto"/>
              <w:right w:val="single" w:sz="8" w:space="0" w:color="auto"/>
            </w:tcBorders>
          </w:tcPr>
          <w:p w14:paraId="760A5AC7" w14:textId="46646B10" w:rsidR="009E6DDE" w:rsidRPr="00217D7A" w:rsidRDefault="009E6DDE" w:rsidP="003E5820">
            <w:pPr>
              <w:rPr>
                <w:rFonts w:ascii="Bahnschrift Light" w:hAnsi="Bahnschrift Light" w:cs="Browallia New"/>
                <w:sz w:val="20"/>
                <w:szCs w:val="20"/>
                <w:lang w:val="en-US"/>
              </w:rPr>
            </w:pPr>
            <w:r w:rsidRPr="00217D7A">
              <w:rPr>
                <w:rFonts w:ascii="Bahnschrift Light" w:hAnsi="Bahnschrift Light" w:cs="Browallia New"/>
                <w:sz w:val="20"/>
                <w:szCs w:val="20"/>
                <w:lang w:val="en-US"/>
              </w:rPr>
              <w:t xml:space="preserve">    *******************************************************</w:t>
            </w:r>
            <w:r w:rsidR="00414D96">
              <w:rPr>
                <w:rFonts w:ascii="Bahnschrift Light" w:hAnsi="Bahnschrift Light" w:cs="Browallia New"/>
                <w:sz w:val="20"/>
                <w:szCs w:val="20"/>
                <w:lang w:val="en-US"/>
              </w:rPr>
              <w:t>**</w:t>
            </w:r>
          </w:p>
          <w:p w14:paraId="064970DE" w14:textId="7D41DCB2" w:rsidR="009E6DDE" w:rsidRPr="00217D7A" w:rsidRDefault="009E6DDE" w:rsidP="003E5820">
            <w:pPr>
              <w:rPr>
                <w:rFonts w:ascii="Bahnschrift Light" w:hAnsi="Bahnschrift Light" w:cs="Browallia New"/>
                <w:sz w:val="20"/>
                <w:szCs w:val="20"/>
                <w:lang w:val="en-US"/>
              </w:rPr>
            </w:pPr>
            <w:r w:rsidRPr="00217D7A">
              <w:rPr>
                <w:rFonts w:ascii="Bahnschrift Light" w:hAnsi="Bahnschrift Light" w:cs="Browallia New"/>
                <w:sz w:val="20"/>
                <w:szCs w:val="20"/>
                <w:lang w:val="en-US"/>
              </w:rPr>
              <w:t xml:space="preserve">    ~~~~~~~ NAST: Nonadiabatic Statistical Theory ~~~~~~~</w:t>
            </w:r>
          </w:p>
          <w:p w14:paraId="4A7BAFC4" w14:textId="4863159B" w:rsidR="009E6DDE" w:rsidRPr="00217D7A" w:rsidRDefault="009E6DDE" w:rsidP="003E5820">
            <w:pPr>
              <w:rPr>
                <w:rFonts w:ascii="Bahnschrift Light" w:hAnsi="Bahnschrift Light" w:cs="Browallia New"/>
                <w:sz w:val="20"/>
                <w:szCs w:val="20"/>
                <w:lang w:val="en-US"/>
              </w:rPr>
            </w:pPr>
            <w:r w:rsidRPr="00217D7A">
              <w:rPr>
                <w:rFonts w:ascii="Bahnschrift Light" w:hAnsi="Bahnschrift Light" w:cs="Browallia New"/>
                <w:sz w:val="20"/>
                <w:szCs w:val="20"/>
                <w:lang w:val="en-US"/>
              </w:rPr>
              <w:t xml:space="preserve">                     </w:t>
            </w:r>
            <w:r w:rsidR="00414D96">
              <w:rPr>
                <w:rFonts w:ascii="Bahnschrift Light" w:hAnsi="Bahnschrift Light" w:cs="Browallia New"/>
                <w:sz w:val="20"/>
                <w:szCs w:val="20"/>
                <w:lang w:val="en-US"/>
              </w:rPr>
              <w:t xml:space="preserve">     </w:t>
            </w:r>
            <w:r w:rsidR="0040092D">
              <w:rPr>
                <w:rFonts w:ascii="Bahnschrift Light" w:hAnsi="Bahnschrift Light" w:cs="Browallia New"/>
                <w:sz w:val="20"/>
                <w:szCs w:val="20"/>
                <w:lang w:val="en-US"/>
              </w:rPr>
              <w:t xml:space="preserve">  </w:t>
            </w:r>
            <w:r w:rsidR="00414D96">
              <w:rPr>
                <w:rFonts w:ascii="Bahnschrift Light" w:hAnsi="Bahnschrift Light" w:cs="Browallia New"/>
                <w:sz w:val="20"/>
                <w:szCs w:val="20"/>
                <w:lang w:val="en-US"/>
              </w:rPr>
              <w:t xml:space="preserve">         </w:t>
            </w:r>
            <w:r w:rsidRPr="00217D7A">
              <w:rPr>
                <w:rFonts w:ascii="Bahnschrift Light" w:hAnsi="Bahnschrift Light" w:cs="Browallia New"/>
                <w:sz w:val="20"/>
                <w:szCs w:val="20"/>
                <w:lang w:val="en-US"/>
              </w:rPr>
              <w:t xml:space="preserve"> </w:t>
            </w:r>
            <w:r w:rsidRPr="00F71CD4">
              <w:rPr>
                <w:rFonts w:ascii="Bahnschrift Light" w:hAnsi="Bahnschrift Light" w:cs="Browallia New"/>
                <w:sz w:val="20"/>
                <w:szCs w:val="20"/>
                <w:lang w:val="en-US"/>
              </w:rPr>
              <w:t xml:space="preserve">~~~~~ v. </w:t>
            </w:r>
            <w:r w:rsidR="00414D96">
              <w:rPr>
                <w:rFonts w:ascii="Bahnschrift Light" w:hAnsi="Bahnschrift Light" w:cs="Browallia New"/>
                <w:sz w:val="20"/>
                <w:szCs w:val="20"/>
                <w:lang w:val="en-US"/>
              </w:rPr>
              <w:t>2.0</w:t>
            </w:r>
            <w:r w:rsidRPr="00F71CD4">
              <w:rPr>
                <w:rFonts w:ascii="Bahnschrift Light" w:hAnsi="Bahnschrift Light" w:cs="Browallia New"/>
                <w:sz w:val="20"/>
                <w:szCs w:val="20"/>
                <w:lang w:val="en-US"/>
              </w:rPr>
              <w:t xml:space="preserve"> ~~~~~</w:t>
            </w:r>
          </w:p>
          <w:p w14:paraId="0612D81C" w14:textId="707BF75B" w:rsidR="009E6DDE" w:rsidRPr="00217D7A" w:rsidRDefault="009E6DDE" w:rsidP="003E5820">
            <w:pPr>
              <w:rPr>
                <w:rFonts w:ascii="Bahnschrift Light" w:hAnsi="Bahnschrift Light" w:cs="Browallia New"/>
                <w:sz w:val="20"/>
                <w:szCs w:val="20"/>
                <w:lang w:val="en-US"/>
              </w:rPr>
            </w:pPr>
            <w:r w:rsidRPr="00217D7A">
              <w:rPr>
                <w:rFonts w:ascii="Bahnschrift Light" w:hAnsi="Bahnschrift Light" w:cs="Browallia New"/>
                <w:sz w:val="20"/>
                <w:szCs w:val="20"/>
                <w:lang w:val="en-US"/>
              </w:rPr>
              <w:t xml:space="preserve">    *******************************************************</w:t>
            </w:r>
            <w:r w:rsidR="00414D96">
              <w:rPr>
                <w:rFonts w:ascii="Bahnschrift Light" w:hAnsi="Bahnschrift Light" w:cs="Browallia New"/>
                <w:sz w:val="20"/>
                <w:szCs w:val="20"/>
                <w:lang w:val="en-US"/>
              </w:rPr>
              <w:t>**</w:t>
            </w:r>
          </w:p>
          <w:p w14:paraId="112E304E" w14:textId="53E850A1" w:rsidR="00941887" w:rsidRPr="00FF4396" w:rsidRDefault="00941887" w:rsidP="00941887">
            <w:pPr>
              <w:rPr>
                <w:rFonts w:ascii="Bahnschrift Light" w:hAnsi="Bahnschrift Light" w:cstheme="minorEastAsia"/>
                <w:b/>
                <w:bCs/>
                <w:sz w:val="20"/>
                <w:szCs w:val="20"/>
                <w:lang w:val="en-US"/>
              </w:rPr>
            </w:pPr>
            <w:r w:rsidRPr="00FF4396">
              <w:rPr>
                <w:rFonts w:ascii="Bahnschrift Light" w:hAnsi="Bahnschrift Light" w:cstheme="minorEastAsia"/>
                <w:b/>
                <w:bCs/>
                <w:sz w:val="20"/>
                <w:szCs w:val="20"/>
                <w:lang w:val="en-US"/>
              </w:rPr>
              <w:t>---------------------------------------------</w:t>
            </w:r>
          </w:p>
          <w:p w14:paraId="33FFD277" w14:textId="77777777" w:rsidR="00941887" w:rsidRPr="00FA35FC" w:rsidRDefault="00941887" w:rsidP="00941887">
            <w:pPr>
              <w:rPr>
                <w:rFonts w:ascii="Bahnschrift Light" w:hAnsi="Bahnschrift Light" w:cstheme="minorEastAsia"/>
                <w:sz w:val="20"/>
                <w:szCs w:val="20"/>
                <w:lang w:val="en-US"/>
              </w:rPr>
            </w:pPr>
            <w:r>
              <w:rPr>
                <w:rFonts w:ascii="Bahnschrift Light" w:hAnsi="Bahnschrift Light" w:cstheme="minorEastAsia"/>
                <w:sz w:val="20"/>
                <w:szCs w:val="20"/>
                <w:lang w:val="en-US"/>
              </w:rPr>
              <w:t xml:space="preserve">    </w:t>
            </w:r>
            <w:r w:rsidRPr="00FA35FC">
              <w:rPr>
                <w:rFonts w:ascii="Bahnschrift Light" w:hAnsi="Bahnschrift Light" w:cstheme="minorEastAsia"/>
                <w:sz w:val="20"/>
                <w:szCs w:val="20"/>
                <w:lang w:val="en-US"/>
              </w:rPr>
              <w:t>NAST control parameters and related data</w:t>
            </w:r>
          </w:p>
          <w:p w14:paraId="7839E68F" w14:textId="77777777" w:rsidR="00941887" w:rsidRPr="00FA35FC" w:rsidRDefault="00941887" w:rsidP="00941887">
            <w:pPr>
              <w:rPr>
                <w:rFonts w:ascii="Bahnschrift Light" w:hAnsi="Bahnschrift Light" w:cstheme="minorEastAsia"/>
                <w:sz w:val="8"/>
                <w:szCs w:val="8"/>
                <w:lang w:val="en-US"/>
              </w:rPr>
            </w:pPr>
          </w:p>
          <w:p w14:paraId="604EF927" w14:textId="77777777" w:rsidR="00941887" w:rsidRPr="00FA35FC" w:rsidRDefault="00941887" w:rsidP="00941887">
            <w:pPr>
              <w:rPr>
                <w:rFonts w:ascii="Bahnschrift Light" w:hAnsi="Bahnschrift Light" w:cstheme="minorEastAsia"/>
                <w:sz w:val="20"/>
                <w:szCs w:val="20"/>
                <w:lang w:val="en-US"/>
              </w:rPr>
            </w:pPr>
            <w:r>
              <w:rPr>
                <w:rFonts w:ascii="Bahnschrift Light" w:hAnsi="Bahnschrift Light" w:cstheme="minorEastAsia"/>
                <w:sz w:val="20"/>
                <w:szCs w:val="20"/>
                <w:lang w:val="en-US"/>
              </w:rPr>
              <w:t xml:space="preserve">  </w:t>
            </w:r>
            <w:proofErr w:type="spellStart"/>
            <w:r w:rsidRPr="00FA35FC">
              <w:rPr>
                <w:rFonts w:ascii="Bahnschrift Light" w:hAnsi="Bahnschrift Light" w:cstheme="minorEastAsia"/>
                <w:sz w:val="20"/>
                <w:szCs w:val="20"/>
                <w:lang w:val="en-US"/>
              </w:rPr>
              <w:t>zpe</w:t>
            </w:r>
            <w:proofErr w:type="spellEnd"/>
            <w:r w:rsidRPr="00FA35FC">
              <w:rPr>
                <w:rFonts w:ascii="Bahnschrift Light" w:hAnsi="Bahnschrift Light" w:cstheme="minorEastAsia"/>
                <w:sz w:val="20"/>
                <w:szCs w:val="20"/>
                <w:lang w:val="en-US"/>
              </w:rPr>
              <w:t xml:space="preserve"> = 1     sp = F     zn = F     solution = F</w:t>
            </w:r>
          </w:p>
          <w:p w14:paraId="50B93B16" w14:textId="0D802D89" w:rsidR="00941887" w:rsidRDefault="00941887" w:rsidP="00941887">
            <w:pPr>
              <w:rPr>
                <w:rFonts w:ascii="Bahnschrift Light" w:hAnsi="Bahnschrift Light" w:cstheme="minorEastAsia"/>
                <w:sz w:val="20"/>
                <w:szCs w:val="20"/>
                <w:lang w:val="en-US"/>
              </w:rPr>
            </w:pPr>
            <w:r>
              <w:rPr>
                <w:rFonts w:ascii="Bahnschrift Light" w:hAnsi="Bahnschrift Light" w:cstheme="minorEastAsia"/>
                <w:sz w:val="20"/>
                <w:szCs w:val="20"/>
                <w:lang w:val="en-US"/>
              </w:rPr>
              <w:t xml:space="preserve">  </w:t>
            </w:r>
            <w:r w:rsidRPr="00FA35FC">
              <w:rPr>
                <w:rFonts w:ascii="Bahnschrift Light" w:hAnsi="Bahnschrift Light" w:cstheme="minorEastAsia"/>
                <w:sz w:val="20"/>
                <w:szCs w:val="20"/>
                <w:lang w:val="en-US"/>
              </w:rPr>
              <w:t xml:space="preserve">tst = T     </w:t>
            </w:r>
            <w:r w:rsidRPr="00941887">
              <w:rPr>
                <w:rFonts w:ascii="Bahnschrift Light" w:hAnsi="Bahnschrift Light" w:cstheme="minorEastAsia"/>
                <w:sz w:val="20"/>
                <w:szCs w:val="20"/>
                <w:lang w:val="en-US"/>
              </w:rPr>
              <w:t xml:space="preserve">TST_tunn = F     </w:t>
            </w:r>
            <w:r w:rsidRPr="00FA35FC">
              <w:rPr>
                <w:rFonts w:ascii="Bahnschrift Light" w:hAnsi="Bahnschrift Light" w:cstheme="minorEastAsia"/>
                <w:sz w:val="20"/>
                <w:szCs w:val="20"/>
                <w:lang w:val="en-US"/>
              </w:rPr>
              <w:t xml:space="preserve">printmore = F     rev = </w:t>
            </w:r>
            <w:r>
              <w:rPr>
                <w:rFonts w:ascii="Bahnschrift Light" w:hAnsi="Bahnschrift Light" w:cstheme="minorEastAsia"/>
                <w:sz w:val="20"/>
                <w:szCs w:val="20"/>
                <w:lang w:val="en-US"/>
              </w:rPr>
              <w:t>F</w:t>
            </w:r>
          </w:p>
          <w:p w14:paraId="6D1CA6BD" w14:textId="77777777" w:rsidR="00941887" w:rsidRPr="00FA35FC" w:rsidRDefault="00941887" w:rsidP="00941887">
            <w:pPr>
              <w:rPr>
                <w:rFonts w:ascii="Bahnschrift Light" w:hAnsi="Bahnschrift Light" w:cstheme="minorEastAsia"/>
                <w:sz w:val="20"/>
                <w:szCs w:val="20"/>
                <w:lang w:val="en-US"/>
              </w:rPr>
            </w:pPr>
            <w:r>
              <w:rPr>
                <w:rFonts w:ascii="Bahnschrift Light" w:hAnsi="Bahnschrift Light" w:cstheme="minorEastAsia"/>
                <w:sz w:val="20"/>
                <w:szCs w:val="20"/>
                <w:lang w:val="en-US"/>
              </w:rPr>
              <w:t xml:space="preserve">  </w:t>
            </w:r>
            <w:r w:rsidRPr="00FA35FC">
              <w:rPr>
                <w:rFonts w:ascii="Bahnschrift Light" w:hAnsi="Bahnschrift Light" w:cstheme="minorEastAsia"/>
                <w:sz w:val="20"/>
                <w:szCs w:val="20"/>
                <w:lang w:val="en-US"/>
              </w:rPr>
              <w:t>extern</w:t>
            </w:r>
            <w:r>
              <w:rPr>
                <w:rFonts w:ascii="Bahnschrift Light" w:hAnsi="Bahnschrift Light" w:cstheme="minorEastAsia"/>
                <w:sz w:val="20"/>
                <w:szCs w:val="20"/>
                <w:lang w:val="en-US"/>
              </w:rPr>
              <w:t>R</w:t>
            </w:r>
            <w:r w:rsidRPr="00FA35FC">
              <w:rPr>
                <w:rFonts w:ascii="Bahnschrift Light" w:hAnsi="Bahnschrift Light" w:cstheme="minorEastAsia"/>
                <w:sz w:val="20"/>
                <w:szCs w:val="20"/>
                <w:lang w:val="en-US"/>
              </w:rPr>
              <w:t xml:space="preserve"> = F</w:t>
            </w:r>
            <w:r>
              <w:rPr>
                <w:rFonts w:ascii="Bahnschrift Light" w:hAnsi="Bahnschrift Light" w:cstheme="minorEastAsia"/>
                <w:sz w:val="20"/>
                <w:szCs w:val="20"/>
                <w:lang w:val="en-US"/>
              </w:rPr>
              <w:t xml:space="preserve">     externX = F     externP = F</w:t>
            </w:r>
          </w:p>
          <w:p w14:paraId="7F358223" w14:textId="32E62FC5" w:rsidR="00941887" w:rsidRPr="00FF4396" w:rsidRDefault="00941887" w:rsidP="00941887">
            <w:pPr>
              <w:rPr>
                <w:rFonts w:ascii="Bahnschrift Light" w:hAnsi="Bahnschrift Light"/>
                <w:sz w:val="44"/>
                <w:szCs w:val="44"/>
                <w:lang w:val="en-US"/>
              </w:rPr>
            </w:pPr>
            <w:r w:rsidRPr="00FF4396">
              <w:rPr>
                <w:rFonts w:ascii="Bahnschrift Light" w:hAnsi="Bahnschrift Light" w:cstheme="minorEastAsia"/>
                <w:sz w:val="20"/>
                <w:szCs w:val="20"/>
                <w:lang w:val="en-US"/>
              </w:rPr>
              <w:t>-------------------------------------------</w:t>
            </w:r>
            <w:r w:rsidR="00FF4396">
              <w:rPr>
                <w:rFonts w:ascii="Bahnschrift Light" w:hAnsi="Bahnschrift Light" w:cstheme="minorEastAsia"/>
                <w:sz w:val="20"/>
                <w:szCs w:val="20"/>
                <w:lang w:val="en-US"/>
              </w:rPr>
              <w:t>--</w:t>
            </w:r>
          </w:p>
          <w:p w14:paraId="070EE44A" w14:textId="77777777" w:rsidR="009E6DDE" w:rsidRPr="009E6DDE" w:rsidRDefault="009E6DDE" w:rsidP="009E6DDE">
            <w:pPr>
              <w:rPr>
                <w:rFonts w:ascii="Bahnschrift Light" w:hAnsi="Bahnschrift Light"/>
                <w:sz w:val="20"/>
                <w:szCs w:val="20"/>
                <w:lang w:val="en-US"/>
              </w:rPr>
            </w:pPr>
            <w:proofErr w:type="spellStart"/>
            <w:r w:rsidRPr="009E6DDE">
              <w:rPr>
                <w:rFonts w:ascii="Bahnschrift Light" w:hAnsi="Bahnschrift Light"/>
                <w:sz w:val="20"/>
                <w:szCs w:val="20"/>
                <w:lang w:val="en-US"/>
              </w:rPr>
              <w:t>zpe</w:t>
            </w:r>
            <w:proofErr w:type="spellEnd"/>
            <w:r w:rsidRPr="009E6DDE">
              <w:rPr>
                <w:rFonts w:ascii="Bahnschrift Light" w:hAnsi="Bahnschrift Light"/>
                <w:sz w:val="20"/>
                <w:szCs w:val="20"/>
                <w:lang w:val="en-US"/>
              </w:rPr>
              <w:t xml:space="preserve"> = 1: ZPE correction scheme I (eliminates turning points below ZPE).</w:t>
            </w:r>
          </w:p>
          <w:p w14:paraId="6158A9D2" w14:textId="209DC483" w:rsidR="009E6DDE" w:rsidRPr="009E6DDE" w:rsidRDefault="009E6DDE" w:rsidP="009E6DDE">
            <w:pPr>
              <w:rPr>
                <w:rFonts w:ascii="Bahnschrift Light" w:hAnsi="Bahnschrift Light"/>
                <w:sz w:val="20"/>
                <w:szCs w:val="20"/>
                <w:lang w:val="en-US"/>
              </w:rPr>
            </w:pPr>
            <w:r w:rsidRPr="009E6DDE">
              <w:rPr>
                <w:rFonts w:ascii="Bahnschrift Light" w:hAnsi="Bahnschrift Light"/>
                <w:sz w:val="20"/>
                <w:szCs w:val="20"/>
                <w:lang w:val="en-US"/>
              </w:rPr>
              <w:t>Electronic barrier from reactant to MECP is 5001 cm-1</w:t>
            </w:r>
          </w:p>
          <w:p w14:paraId="2177CD4F" w14:textId="3CB2F2D2" w:rsidR="009E6DDE" w:rsidRPr="009E6DDE" w:rsidRDefault="009E6DDE" w:rsidP="009E6DDE">
            <w:pPr>
              <w:rPr>
                <w:rFonts w:ascii="Bahnschrift Light" w:hAnsi="Bahnschrift Light"/>
                <w:sz w:val="20"/>
                <w:szCs w:val="20"/>
                <w:lang w:val="en-US"/>
              </w:rPr>
            </w:pPr>
            <w:r w:rsidRPr="009E6DDE">
              <w:rPr>
                <w:rFonts w:ascii="Bahnschrift Light" w:hAnsi="Bahnschrift Light"/>
                <w:sz w:val="20"/>
                <w:szCs w:val="20"/>
                <w:lang w:val="en-US"/>
              </w:rPr>
              <w:t>ZPE of reactants = 7229 cm-1</w:t>
            </w:r>
          </w:p>
          <w:p w14:paraId="0C0C1862" w14:textId="632CDC01" w:rsidR="009E6DDE" w:rsidRPr="009E6DDE" w:rsidRDefault="009E6DDE" w:rsidP="009E6DDE">
            <w:pPr>
              <w:rPr>
                <w:rFonts w:ascii="Bahnschrift Light" w:hAnsi="Bahnschrift Light"/>
                <w:sz w:val="20"/>
                <w:szCs w:val="20"/>
                <w:lang w:val="en-US"/>
              </w:rPr>
            </w:pPr>
            <w:r w:rsidRPr="009E6DDE">
              <w:rPr>
                <w:rFonts w:ascii="Bahnschrift Light" w:hAnsi="Bahnschrift Light"/>
                <w:sz w:val="20"/>
                <w:szCs w:val="20"/>
                <w:lang w:val="en-US"/>
              </w:rPr>
              <w:t>ZPE of MECP = 672</w:t>
            </w:r>
            <w:r w:rsidR="00E1335D">
              <w:rPr>
                <w:rFonts w:ascii="Bahnschrift Light" w:hAnsi="Bahnschrift Light"/>
                <w:sz w:val="20"/>
                <w:szCs w:val="20"/>
                <w:lang w:val="en-US"/>
              </w:rPr>
              <w:t>5</w:t>
            </w:r>
            <w:r w:rsidRPr="009E6DDE">
              <w:rPr>
                <w:rFonts w:ascii="Bahnschrift Light" w:hAnsi="Bahnschrift Light"/>
                <w:sz w:val="20"/>
                <w:szCs w:val="20"/>
                <w:lang w:val="en-US"/>
              </w:rPr>
              <w:t xml:space="preserve"> cm-1</w:t>
            </w:r>
          </w:p>
          <w:p w14:paraId="4194D605" w14:textId="6CC2DBDF" w:rsidR="009E6DDE" w:rsidRDefault="009E6DDE" w:rsidP="009E6DDE">
            <w:pPr>
              <w:rPr>
                <w:rFonts w:ascii="Bahnschrift Light" w:hAnsi="Bahnschrift Light"/>
                <w:sz w:val="20"/>
                <w:szCs w:val="20"/>
                <w:lang w:val="en-US"/>
              </w:rPr>
            </w:pPr>
            <w:r w:rsidRPr="009E6DDE">
              <w:rPr>
                <w:rFonts w:ascii="Bahnschrift Light" w:hAnsi="Bahnschrift Light"/>
                <w:sz w:val="20"/>
                <w:szCs w:val="20"/>
                <w:lang w:val="en-US"/>
              </w:rPr>
              <w:t>ZPE-corrected MECP energy bin = 4499 cm-1</w:t>
            </w:r>
          </w:p>
          <w:p w14:paraId="0A79F80B" w14:textId="77777777" w:rsidR="00C0462D" w:rsidRPr="00217D7A" w:rsidRDefault="00C0462D" w:rsidP="009E6DDE">
            <w:pPr>
              <w:rPr>
                <w:rFonts w:ascii="Bahnschrift Light" w:hAnsi="Bahnschrift Light"/>
                <w:sz w:val="12"/>
                <w:szCs w:val="12"/>
                <w:lang w:val="en-US"/>
              </w:rPr>
            </w:pPr>
          </w:p>
          <w:p w14:paraId="5890CFB4" w14:textId="77777777" w:rsidR="00C0462D" w:rsidRPr="00C0462D" w:rsidRDefault="00C0462D" w:rsidP="00C0462D">
            <w:pPr>
              <w:rPr>
                <w:rFonts w:ascii="Bahnschrift Light" w:hAnsi="Bahnschrift Light"/>
                <w:sz w:val="20"/>
                <w:szCs w:val="20"/>
                <w:lang w:val="en-US"/>
              </w:rPr>
            </w:pPr>
            <w:r w:rsidRPr="00C0462D">
              <w:rPr>
                <w:rFonts w:ascii="Bahnschrift Light" w:hAnsi="Bahnschrift Light"/>
                <w:sz w:val="20"/>
                <w:szCs w:val="20"/>
                <w:lang w:val="en-US"/>
              </w:rPr>
              <w:t xml:space="preserve">  ---------------------------------------------------------</w:t>
            </w:r>
          </w:p>
          <w:p w14:paraId="467D05DB" w14:textId="6305D7ED" w:rsidR="00C0462D" w:rsidRPr="00C0462D" w:rsidRDefault="00C0462D" w:rsidP="00C0462D">
            <w:pPr>
              <w:rPr>
                <w:rFonts w:ascii="Bahnschrift Light" w:hAnsi="Bahnschrift Light"/>
                <w:sz w:val="20"/>
                <w:szCs w:val="20"/>
                <w:lang w:val="en-US"/>
              </w:rPr>
            </w:pPr>
            <w:r w:rsidRPr="00C0462D">
              <w:rPr>
                <w:rFonts w:ascii="Bahnschrift Light" w:hAnsi="Bahnschrift Light"/>
                <w:sz w:val="20"/>
                <w:szCs w:val="20"/>
                <w:lang w:val="en-US"/>
              </w:rPr>
              <w:t xml:space="preserve">               Start NAST calculation</w:t>
            </w:r>
          </w:p>
          <w:p w14:paraId="455677C1" w14:textId="77777777" w:rsidR="00C0462D" w:rsidRPr="00C0462D" w:rsidRDefault="00C0462D" w:rsidP="00C0462D">
            <w:pPr>
              <w:rPr>
                <w:rFonts w:ascii="Bahnschrift Light" w:hAnsi="Bahnschrift Light"/>
                <w:sz w:val="20"/>
                <w:szCs w:val="20"/>
                <w:lang w:val="en-US"/>
              </w:rPr>
            </w:pPr>
            <w:r w:rsidRPr="00C0462D">
              <w:rPr>
                <w:rFonts w:ascii="Bahnschrift Light" w:hAnsi="Bahnschrift Light"/>
                <w:sz w:val="20"/>
                <w:szCs w:val="20"/>
                <w:lang w:val="en-US"/>
              </w:rPr>
              <w:t xml:space="preserve">  ---------------------------------------------------------</w:t>
            </w:r>
          </w:p>
          <w:p w14:paraId="213CEEBF" w14:textId="77777777" w:rsidR="00C0462D" w:rsidRPr="00C0462D" w:rsidRDefault="00C0462D" w:rsidP="00C0462D">
            <w:pPr>
              <w:rPr>
                <w:rFonts w:ascii="Bahnschrift Light" w:hAnsi="Bahnschrift Light"/>
                <w:sz w:val="8"/>
                <w:szCs w:val="8"/>
                <w:lang w:val="en-US"/>
              </w:rPr>
            </w:pPr>
          </w:p>
          <w:p w14:paraId="399FE1BD" w14:textId="77777777" w:rsidR="00C0462D" w:rsidRPr="00C0462D" w:rsidRDefault="00C0462D" w:rsidP="00C0462D">
            <w:pPr>
              <w:rPr>
                <w:rFonts w:ascii="Bahnschrift Light" w:hAnsi="Bahnschrift Light"/>
                <w:sz w:val="20"/>
                <w:szCs w:val="20"/>
                <w:lang w:val="en-US"/>
              </w:rPr>
            </w:pPr>
            <w:r w:rsidRPr="00C0462D">
              <w:rPr>
                <w:rFonts w:ascii="Bahnschrift Light" w:hAnsi="Bahnschrift Light"/>
                <w:sz w:val="20"/>
                <w:szCs w:val="20"/>
                <w:lang w:val="en-US"/>
              </w:rPr>
              <w:t xml:space="preserve">   1. Calculating densities of states</w:t>
            </w:r>
          </w:p>
          <w:p w14:paraId="45A3ED05" w14:textId="77777777" w:rsidR="00C0462D" w:rsidRPr="00C0462D" w:rsidRDefault="00C0462D" w:rsidP="00C0462D">
            <w:pPr>
              <w:rPr>
                <w:rFonts w:ascii="Bahnschrift Light" w:hAnsi="Bahnschrift Light"/>
                <w:sz w:val="20"/>
                <w:szCs w:val="20"/>
                <w:lang w:val="en-US"/>
              </w:rPr>
            </w:pPr>
          </w:p>
          <w:p w14:paraId="3CC8BF18" w14:textId="77777777" w:rsidR="00C0462D" w:rsidRPr="00C0462D" w:rsidRDefault="00C0462D" w:rsidP="00C0462D">
            <w:pPr>
              <w:rPr>
                <w:rFonts w:ascii="Bahnschrift Light" w:hAnsi="Bahnschrift Light"/>
                <w:sz w:val="20"/>
                <w:szCs w:val="20"/>
                <w:lang w:val="en-US"/>
              </w:rPr>
            </w:pPr>
            <w:r w:rsidRPr="00C0462D">
              <w:rPr>
                <w:rFonts w:ascii="Bahnschrift Light" w:hAnsi="Bahnschrift Light"/>
                <w:sz w:val="20"/>
                <w:szCs w:val="20"/>
                <w:lang w:val="en-US"/>
              </w:rPr>
              <w:t>......vibrational.</w:t>
            </w:r>
          </w:p>
          <w:p w14:paraId="7C57D33B" w14:textId="77777777" w:rsidR="00C0462D" w:rsidRPr="00C0462D" w:rsidRDefault="00C0462D" w:rsidP="00C0462D">
            <w:pPr>
              <w:rPr>
                <w:rFonts w:ascii="Bahnschrift Light" w:hAnsi="Bahnschrift Light"/>
                <w:sz w:val="20"/>
                <w:szCs w:val="20"/>
                <w:lang w:val="en-US"/>
              </w:rPr>
            </w:pPr>
            <w:r w:rsidRPr="00C0462D">
              <w:rPr>
                <w:rFonts w:ascii="Bahnschrift Light" w:hAnsi="Bahnschrift Light"/>
                <w:sz w:val="20"/>
                <w:szCs w:val="20"/>
                <w:lang w:val="en-US"/>
              </w:rPr>
              <w:t>.......rotational.</w:t>
            </w:r>
          </w:p>
          <w:p w14:paraId="504F84A1" w14:textId="77777777" w:rsidR="00C0462D" w:rsidRPr="00C0462D" w:rsidRDefault="00C0462D" w:rsidP="00C0462D">
            <w:pPr>
              <w:rPr>
                <w:rFonts w:ascii="Bahnschrift Light" w:hAnsi="Bahnschrift Light"/>
                <w:sz w:val="20"/>
                <w:szCs w:val="20"/>
                <w:lang w:val="en-US"/>
              </w:rPr>
            </w:pPr>
            <w:r w:rsidRPr="00C0462D">
              <w:rPr>
                <w:rFonts w:ascii="Bahnschrift Light" w:hAnsi="Bahnschrift Light"/>
                <w:sz w:val="20"/>
                <w:szCs w:val="20"/>
                <w:lang w:val="en-US"/>
              </w:rPr>
              <w:t>........rovibrational.</w:t>
            </w:r>
          </w:p>
          <w:p w14:paraId="159FFA9E" w14:textId="77777777" w:rsidR="00C0462D" w:rsidRPr="00C0462D" w:rsidRDefault="00C0462D" w:rsidP="00C0462D">
            <w:pPr>
              <w:rPr>
                <w:rFonts w:ascii="Bahnschrift Light" w:hAnsi="Bahnschrift Light"/>
                <w:sz w:val="20"/>
                <w:szCs w:val="20"/>
                <w:lang w:val="en-US"/>
              </w:rPr>
            </w:pPr>
          </w:p>
          <w:p w14:paraId="355E48FB" w14:textId="77777777" w:rsidR="00C0462D" w:rsidRPr="00C0462D" w:rsidRDefault="00C0462D" w:rsidP="00C0462D">
            <w:pPr>
              <w:rPr>
                <w:rFonts w:ascii="Bahnschrift Light" w:hAnsi="Bahnschrift Light"/>
                <w:sz w:val="20"/>
                <w:szCs w:val="20"/>
                <w:lang w:val="en-US"/>
              </w:rPr>
            </w:pPr>
            <w:r w:rsidRPr="00C0462D">
              <w:rPr>
                <w:rFonts w:ascii="Bahnschrift Light" w:hAnsi="Bahnschrift Light"/>
                <w:sz w:val="20"/>
                <w:szCs w:val="20"/>
                <w:lang w:val="en-US"/>
              </w:rPr>
              <w:t xml:space="preserve">   2. Calculating microcanonical probabilities</w:t>
            </w:r>
          </w:p>
          <w:p w14:paraId="7D2286E4" w14:textId="77777777" w:rsidR="00C0462D" w:rsidRPr="00C0462D" w:rsidRDefault="00C0462D" w:rsidP="00C0462D">
            <w:pPr>
              <w:rPr>
                <w:rFonts w:ascii="Bahnschrift Light" w:hAnsi="Bahnschrift Light"/>
                <w:sz w:val="20"/>
                <w:szCs w:val="20"/>
                <w:lang w:val="en-US"/>
              </w:rPr>
            </w:pPr>
          </w:p>
          <w:p w14:paraId="309DE47F" w14:textId="77777777" w:rsidR="00C0462D" w:rsidRPr="00C0462D" w:rsidRDefault="00C0462D" w:rsidP="00C0462D">
            <w:pPr>
              <w:rPr>
                <w:rFonts w:ascii="Bahnschrift Light" w:hAnsi="Bahnschrift Light"/>
                <w:sz w:val="20"/>
                <w:szCs w:val="20"/>
                <w:lang w:val="en-US"/>
              </w:rPr>
            </w:pPr>
            <w:r w:rsidRPr="00C0462D">
              <w:rPr>
                <w:rFonts w:ascii="Bahnschrift Light" w:hAnsi="Bahnschrift Light"/>
                <w:sz w:val="20"/>
                <w:szCs w:val="20"/>
                <w:lang w:val="en-US"/>
              </w:rPr>
              <w:t xml:space="preserve">      LZ formula is valid at energies much greater than 6031 cm-1.</w:t>
            </w:r>
          </w:p>
          <w:p w14:paraId="3453A5CB" w14:textId="77777777" w:rsidR="00C0462D" w:rsidRPr="00C0462D" w:rsidRDefault="00C0462D" w:rsidP="00C0462D">
            <w:pPr>
              <w:rPr>
                <w:rFonts w:ascii="Bahnschrift Light" w:hAnsi="Bahnschrift Light"/>
                <w:sz w:val="20"/>
                <w:szCs w:val="20"/>
                <w:lang w:val="en-US"/>
              </w:rPr>
            </w:pPr>
          </w:p>
          <w:p w14:paraId="080C256E" w14:textId="77777777" w:rsidR="00C0462D" w:rsidRPr="00C0462D" w:rsidRDefault="00C0462D" w:rsidP="00C0462D">
            <w:pPr>
              <w:rPr>
                <w:rFonts w:ascii="Bahnschrift Light" w:hAnsi="Bahnschrift Light"/>
                <w:sz w:val="20"/>
                <w:szCs w:val="20"/>
                <w:lang w:val="en-US"/>
              </w:rPr>
            </w:pPr>
            <w:r w:rsidRPr="00C0462D">
              <w:rPr>
                <w:rFonts w:ascii="Bahnschrift Light" w:hAnsi="Bahnschrift Light"/>
                <w:sz w:val="20"/>
                <w:szCs w:val="20"/>
                <w:lang w:val="en-US"/>
              </w:rPr>
              <w:t>........Landau-Zener</w:t>
            </w:r>
          </w:p>
          <w:p w14:paraId="5504A7C7" w14:textId="77777777" w:rsidR="00C0462D" w:rsidRPr="00C0462D" w:rsidRDefault="00C0462D" w:rsidP="00C0462D">
            <w:pPr>
              <w:rPr>
                <w:rFonts w:ascii="Bahnschrift Light" w:hAnsi="Bahnschrift Light"/>
                <w:sz w:val="20"/>
                <w:szCs w:val="20"/>
                <w:lang w:val="en-US"/>
              </w:rPr>
            </w:pPr>
          </w:p>
          <w:p w14:paraId="2EA56DB0" w14:textId="77777777" w:rsidR="00C0462D" w:rsidRPr="00C0462D" w:rsidRDefault="00C0462D" w:rsidP="00C0462D">
            <w:pPr>
              <w:rPr>
                <w:rFonts w:ascii="Bahnschrift Light" w:hAnsi="Bahnschrift Light"/>
                <w:sz w:val="20"/>
                <w:szCs w:val="20"/>
                <w:lang w:val="en-US"/>
              </w:rPr>
            </w:pPr>
            <w:r w:rsidRPr="00C0462D">
              <w:rPr>
                <w:rFonts w:ascii="Bahnschrift Light" w:hAnsi="Bahnschrift Light"/>
                <w:sz w:val="20"/>
                <w:szCs w:val="20"/>
                <w:lang w:val="en-US"/>
              </w:rPr>
              <w:t>Warning! Rate calculations using transition probabilities that account</w:t>
            </w:r>
          </w:p>
          <w:p w14:paraId="1B6DBE19" w14:textId="77777777" w:rsidR="00C0462D" w:rsidRPr="00C0462D" w:rsidRDefault="00C0462D" w:rsidP="00C0462D">
            <w:pPr>
              <w:rPr>
                <w:rFonts w:ascii="Bahnschrift Light" w:hAnsi="Bahnschrift Light"/>
                <w:sz w:val="20"/>
                <w:szCs w:val="20"/>
                <w:lang w:val="en-US"/>
              </w:rPr>
            </w:pPr>
            <w:r w:rsidRPr="00C0462D">
              <w:rPr>
                <w:rFonts w:ascii="Bahnschrift Light" w:hAnsi="Bahnschrift Light"/>
                <w:sz w:val="20"/>
                <w:szCs w:val="20"/>
                <w:lang w:val="en-US"/>
              </w:rPr>
              <w:t>for quantum tunneling should be run with caution.</w:t>
            </w:r>
          </w:p>
          <w:p w14:paraId="5C2291A8" w14:textId="77777777" w:rsidR="00C0462D" w:rsidRPr="00C0462D" w:rsidRDefault="00C0462D" w:rsidP="00C0462D">
            <w:pPr>
              <w:rPr>
                <w:rFonts w:ascii="Bahnschrift Light" w:hAnsi="Bahnschrift Light"/>
                <w:sz w:val="20"/>
                <w:szCs w:val="20"/>
                <w:lang w:val="en-US"/>
              </w:rPr>
            </w:pPr>
            <w:r w:rsidRPr="00C0462D">
              <w:rPr>
                <w:rFonts w:ascii="Bahnschrift Light" w:hAnsi="Bahnschrift Light"/>
                <w:sz w:val="20"/>
                <w:szCs w:val="20"/>
                <w:lang w:val="en-US"/>
              </w:rPr>
              <w:t>Make sure that in a reaction studied, reactant lies higher in energy than product.</w:t>
            </w:r>
          </w:p>
          <w:p w14:paraId="353ACC4C" w14:textId="77777777" w:rsidR="00C0462D" w:rsidRPr="00C0462D" w:rsidRDefault="00C0462D" w:rsidP="00C0462D">
            <w:pPr>
              <w:rPr>
                <w:rFonts w:ascii="Bahnschrift Light" w:hAnsi="Bahnschrift Light"/>
                <w:sz w:val="20"/>
                <w:szCs w:val="20"/>
                <w:lang w:val="en-US"/>
              </w:rPr>
            </w:pPr>
            <w:r w:rsidRPr="00C0462D">
              <w:rPr>
                <w:rFonts w:ascii="Bahnschrift Light" w:hAnsi="Bahnschrift Light"/>
                <w:sz w:val="20"/>
                <w:szCs w:val="20"/>
                <w:lang w:val="en-US"/>
              </w:rPr>
              <w:t>Otherwise, there will be a region of unphysical tunneling, which should be excluded.</w:t>
            </w:r>
          </w:p>
          <w:p w14:paraId="2BBC5986" w14:textId="77777777" w:rsidR="00C0462D" w:rsidRPr="00C0462D" w:rsidRDefault="00C0462D" w:rsidP="00C0462D">
            <w:pPr>
              <w:rPr>
                <w:rFonts w:ascii="Bahnschrift Light" w:hAnsi="Bahnschrift Light"/>
                <w:sz w:val="20"/>
                <w:szCs w:val="20"/>
                <w:lang w:val="en-US"/>
              </w:rPr>
            </w:pPr>
            <w:r w:rsidRPr="00C0462D">
              <w:rPr>
                <w:rFonts w:ascii="Bahnschrift Light" w:hAnsi="Bahnschrift Light"/>
                <w:sz w:val="20"/>
                <w:szCs w:val="20"/>
                <w:lang w:val="en-US"/>
              </w:rPr>
              <w:t>If this is the case, run a reverse (rev = .true.) calculation. This will allow NAST to prevent</w:t>
            </w:r>
          </w:p>
          <w:p w14:paraId="73C34251" w14:textId="77777777" w:rsidR="00C0462D" w:rsidRPr="00C0462D" w:rsidRDefault="00C0462D" w:rsidP="00C0462D">
            <w:pPr>
              <w:rPr>
                <w:rFonts w:ascii="Bahnschrift Light" w:hAnsi="Bahnschrift Light"/>
                <w:sz w:val="20"/>
                <w:szCs w:val="20"/>
                <w:lang w:val="en-US"/>
              </w:rPr>
            </w:pPr>
            <w:r w:rsidRPr="00C0462D">
              <w:rPr>
                <w:rFonts w:ascii="Bahnschrift Light" w:hAnsi="Bahnschrift Light"/>
                <w:sz w:val="20"/>
                <w:szCs w:val="20"/>
                <w:lang w:val="en-US"/>
              </w:rPr>
              <w:t>unphysical tunneling. Details on reverse rate calculations can be found in the NAST package manual.</w:t>
            </w:r>
          </w:p>
          <w:p w14:paraId="24D4190F" w14:textId="77777777" w:rsidR="00C0462D" w:rsidRPr="00C0462D" w:rsidRDefault="00C0462D" w:rsidP="00C0462D">
            <w:pPr>
              <w:rPr>
                <w:rFonts w:ascii="Bahnschrift Light" w:hAnsi="Bahnschrift Light"/>
                <w:sz w:val="8"/>
                <w:szCs w:val="8"/>
                <w:lang w:val="en-US"/>
              </w:rPr>
            </w:pPr>
          </w:p>
          <w:p w14:paraId="77D22332" w14:textId="77777777" w:rsidR="00C0462D" w:rsidRPr="00C0462D" w:rsidRDefault="00C0462D" w:rsidP="00C0462D">
            <w:pPr>
              <w:rPr>
                <w:rFonts w:ascii="Bahnschrift Light" w:hAnsi="Bahnschrift Light"/>
                <w:sz w:val="8"/>
                <w:szCs w:val="8"/>
                <w:lang w:val="en-US"/>
              </w:rPr>
            </w:pPr>
          </w:p>
          <w:p w14:paraId="539D31B2" w14:textId="77777777" w:rsidR="00C0462D" w:rsidRPr="00C0462D" w:rsidRDefault="00C0462D" w:rsidP="00C0462D">
            <w:pPr>
              <w:rPr>
                <w:rFonts w:ascii="Bahnschrift Light" w:hAnsi="Bahnschrift Light"/>
                <w:sz w:val="20"/>
                <w:szCs w:val="20"/>
                <w:lang w:val="en-US"/>
              </w:rPr>
            </w:pPr>
            <w:r w:rsidRPr="00C0462D">
              <w:rPr>
                <w:rFonts w:ascii="Bahnschrift Light" w:hAnsi="Bahnschrift Light"/>
                <w:sz w:val="20"/>
                <w:szCs w:val="20"/>
                <w:lang w:val="en-US"/>
              </w:rPr>
              <w:t>..........Weak Coupling</w:t>
            </w:r>
          </w:p>
          <w:p w14:paraId="50884F4E" w14:textId="77777777" w:rsidR="00C0462D" w:rsidRPr="00C0462D" w:rsidRDefault="00C0462D" w:rsidP="00C0462D">
            <w:pPr>
              <w:rPr>
                <w:rFonts w:ascii="Bahnschrift Light" w:hAnsi="Bahnschrift Light"/>
                <w:sz w:val="20"/>
                <w:szCs w:val="20"/>
                <w:lang w:val="en-US"/>
              </w:rPr>
            </w:pPr>
          </w:p>
          <w:p w14:paraId="185754C8" w14:textId="77777777" w:rsidR="00C0462D" w:rsidRPr="00C0462D" w:rsidRDefault="00C0462D" w:rsidP="00C0462D">
            <w:pPr>
              <w:rPr>
                <w:rFonts w:ascii="Bahnschrift Light" w:hAnsi="Bahnschrift Light"/>
                <w:sz w:val="20"/>
                <w:szCs w:val="20"/>
                <w:lang w:val="en-US"/>
              </w:rPr>
            </w:pPr>
            <w:r w:rsidRPr="00C0462D">
              <w:rPr>
                <w:rFonts w:ascii="Bahnschrift Light" w:hAnsi="Bahnschrift Light"/>
                <w:sz w:val="20"/>
                <w:szCs w:val="20"/>
                <w:lang w:val="en-US"/>
              </w:rPr>
              <w:lastRenderedPageBreak/>
              <w:t xml:space="preserve">   3. Calculating microcanonical NAST rate constant</w:t>
            </w:r>
          </w:p>
          <w:p w14:paraId="695C3048" w14:textId="77777777" w:rsidR="00C0462D" w:rsidRPr="00C0462D" w:rsidRDefault="00C0462D" w:rsidP="00C0462D">
            <w:pPr>
              <w:rPr>
                <w:rFonts w:ascii="Bahnschrift Light" w:hAnsi="Bahnschrift Light"/>
                <w:sz w:val="20"/>
                <w:szCs w:val="20"/>
                <w:lang w:val="en-US"/>
              </w:rPr>
            </w:pPr>
            <w:r w:rsidRPr="00C0462D">
              <w:rPr>
                <w:rFonts w:ascii="Bahnschrift Light" w:hAnsi="Bahnschrift Light"/>
                <w:sz w:val="20"/>
                <w:szCs w:val="20"/>
                <w:lang w:val="en-US"/>
              </w:rPr>
              <w:t xml:space="preserve">     (The forward rate constant k(E) is multiplied by reaction path degeneracy equal to 1 ).</w:t>
            </w:r>
          </w:p>
          <w:p w14:paraId="10B519C5" w14:textId="77777777" w:rsidR="00C0462D" w:rsidRPr="00C0462D" w:rsidRDefault="00C0462D" w:rsidP="00C0462D">
            <w:pPr>
              <w:rPr>
                <w:rFonts w:ascii="Bahnschrift Light" w:hAnsi="Bahnschrift Light"/>
                <w:sz w:val="20"/>
                <w:szCs w:val="20"/>
                <w:lang w:val="en-US"/>
              </w:rPr>
            </w:pPr>
          </w:p>
          <w:p w14:paraId="0EAA455B" w14:textId="77777777" w:rsidR="00C0462D" w:rsidRPr="00C0462D" w:rsidRDefault="00C0462D" w:rsidP="00C0462D">
            <w:pPr>
              <w:rPr>
                <w:rFonts w:ascii="Bahnschrift Light" w:hAnsi="Bahnschrift Light"/>
                <w:sz w:val="8"/>
                <w:szCs w:val="8"/>
                <w:lang w:val="en-US"/>
              </w:rPr>
            </w:pPr>
          </w:p>
          <w:p w14:paraId="35335CAC" w14:textId="77777777" w:rsidR="00C0462D" w:rsidRPr="00C0462D" w:rsidRDefault="00C0462D" w:rsidP="00C0462D">
            <w:pPr>
              <w:rPr>
                <w:rFonts w:ascii="Bahnschrift Light" w:hAnsi="Bahnschrift Light"/>
                <w:sz w:val="20"/>
                <w:szCs w:val="20"/>
                <w:lang w:val="en-US"/>
              </w:rPr>
            </w:pPr>
            <w:r w:rsidRPr="00C0462D">
              <w:rPr>
                <w:rFonts w:ascii="Bahnschrift Light" w:hAnsi="Bahnschrift Light"/>
                <w:sz w:val="20"/>
                <w:szCs w:val="20"/>
                <w:lang w:val="en-US"/>
              </w:rPr>
              <w:t xml:space="preserve">             Canonical rate constant, k(T)</w:t>
            </w:r>
          </w:p>
          <w:p w14:paraId="0E76F732" w14:textId="77777777" w:rsidR="00C0462D" w:rsidRPr="00C0462D" w:rsidRDefault="00C0462D" w:rsidP="00C0462D">
            <w:pPr>
              <w:rPr>
                <w:rFonts w:ascii="Bahnschrift Light" w:hAnsi="Bahnschrift Light"/>
                <w:sz w:val="20"/>
                <w:szCs w:val="20"/>
                <w:lang w:val="en-US"/>
              </w:rPr>
            </w:pPr>
          </w:p>
          <w:p w14:paraId="08510AED" w14:textId="27700A1D" w:rsidR="009E6DDE" w:rsidRPr="00F71CD4" w:rsidRDefault="00C0462D" w:rsidP="00C0462D">
            <w:pPr>
              <w:rPr>
                <w:rFonts w:ascii="Bahnschrift Light" w:hAnsi="Bahnschrift Light"/>
                <w:sz w:val="20"/>
                <w:szCs w:val="20"/>
                <w:lang w:val="en-US"/>
              </w:rPr>
            </w:pPr>
            <w:r w:rsidRPr="00C0462D">
              <w:rPr>
                <w:rFonts w:ascii="Bahnschrift Light" w:hAnsi="Bahnschrift Light"/>
                <w:sz w:val="20"/>
                <w:szCs w:val="20"/>
                <w:lang w:val="en-US"/>
              </w:rPr>
              <w:t xml:space="preserve">     </w:t>
            </w:r>
            <w:r w:rsidRPr="00F71CD4">
              <w:rPr>
                <w:rFonts w:ascii="Bahnschrift Light" w:hAnsi="Bahnschrift Light"/>
                <w:sz w:val="20"/>
                <w:szCs w:val="20"/>
                <w:lang w:val="en-US"/>
              </w:rPr>
              <w:t xml:space="preserve">T(K)   Landau-Zener </w:t>
            </w:r>
            <w:r w:rsidR="001607D9" w:rsidRPr="00F71CD4">
              <w:rPr>
                <w:rFonts w:ascii="Bahnschrift Light" w:hAnsi="Bahnschrift Light"/>
                <w:sz w:val="20"/>
                <w:szCs w:val="20"/>
                <w:lang w:val="en-US"/>
              </w:rPr>
              <w:t xml:space="preserve">             </w:t>
            </w:r>
            <w:r w:rsidRPr="00F71CD4">
              <w:rPr>
                <w:rFonts w:ascii="Bahnschrift Light" w:hAnsi="Bahnschrift Light"/>
                <w:sz w:val="20"/>
                <w:szCs w:val="20"/>
                <w:lang w:val="en-US"/>
              </w:rPr>
              <w:t xml:space="preserve">  Weak Coupling</w:t>
            </w:r>
          </w:p>
          <w:p w14:paraId="295F2460" w14:textId="2CCF193D" w:rsidR="009E6DDE" w:rsidRPr="00F71CD4" w:rsidRDefault="009E6DDE" w:rsidP="009E6DDE">
            <w:pPr>
              <w:rPr>
                <w:rFonts w:ascii="Bahnschrift Light" w:hAnsi="Bahnschrift Light"/>
                <w:sz w:val="20"/>
                <w:szCs w:val="20"/>
                <w:lang w:val="en-US"/>
              </w:rPr>
            </w:pPr>
            <w:r w:rsidRPr="00F71CD4">
              <w:rPr>
                <w:rFonts w:ascii="Bahnschrift Light" w:hAnsi="Bahnschrift Light"/>
                <w:sz w:val="20"/>
                <w:szCs w:val="20"/>
                <w:lang w:val="en-US"/>
              </w:rPr>
              <w:t xml:space="preserve">      296.0    1.14E+01  </w:t>
            </w:r>
            <w:r w:rsidR="001607D9" w:rsidRPr="00F71CD4">
              <w:rPr>
                <w:rFonts w:ascii="Bahnschrift Light" w:hAnsi="Bahnschrift Light"/>
                <w:sz w:val="20"/>
                <w:szCs w:val="20"/>
                <w:lang w:val="en-US"/>
              </w:rPr>
              <w:t xml:space="preserve"> </w:t>
            </w:r>
            <w:r w:rsidR="001607D9" w:rsidRPr="00F64E35">
              <w:rPr>
                <w:rFonts w:ascii="Bahnschrift Light" w:hAnsi="Bahnschrift Light"/>
                <w:b/>
                <w:bCs/>
                <w:sz w:val="20"/>
                <w:szCs w:val="20"/>
                <w:lang w:val="en-US"/>
              </w:rPr>
              <w:t>1.15E+01</w:t>
            </w:r>
            <w:r w:rsidR="001607D9" w:rsidRPr="00F64E35">
              <w:rPr>
                <w:rFonts w:ascii="Bahnschrift Light" w:hAnsi="Bahnschrift Light"/>
                <w:sz w:val="20"/>
                <w:szCs w:val="20"/>
                <w:lang w:val="en-US"/>
              </w:rPr>
              <w:t xml:space="preserve">          </w:t>
            </w:r>
            <w:r w:rsidRPr="00F71CD4">
              <w:rPr>
                <w:rFonts w:ascii="Bahnschrift Light" w:hAnsi="Bahnschrift Light"/>
                <w:sz w:val="20"/>
                <w:szCs w:val="20"/>
                <w:lang w:val="en-US"/>
              </w:rPr>
              <w:t>5.25E+06</w:t>
            </w:r>
            <w:r w:rsidR="001607D9" w:rsidRPr="00F71CD4">
              <w:rPr>
                <w:rFonts w:ascii="Bahnschrift Light" w:hAnsi="Bahnschrift Light"/>
                <w:sz w:val="20"/>
                <w:szCs w:val="20"/>
                <w:lang w:val="en-US"/>
              </w:rPr>
              <w:t xml:space="preserve">   </w:t>
            </w:r>
            <w:r w:rsidR="001607D9" w:rsidRPr="00F64E35">
              <w:rPr>
                <w:rFonts w:ascii="Bahnschrift Light" w:hAnsi="Bahnschrift Light"/>
                <w:b/>
                <w:bCs/>
                <w:sz w:val="20"/>
                <w:szCs w:val="20"/>
                <w:lang w:val="en-US"/>
              </w:rPr>
              <w:t>5.24E+06</w:t>
            </w:r>
          </w:p>
          <w:p w14:paraId="420340D4" w14:textId="76A68ACE" w:rsidR="009E6DDE" w:rsidRPr="00F71CD4" w:rsidRDefault="009E6DDE" w:rsidP="009E6DDE">
            <w:pPr>
              <w:rPr>
                <w:rFonts w:ascii="Bahnschrift Light" w:hAnsi="Bahnschrift Light"/>
                <w:sz w:val="20"/>
                <w:szCs w:val="20"/>
                <w:lang w:val="en-US"/>
              </w:rPr>
            </w:pPr>
            <w:r w:rsidRPr="00F71CD4">
              <w:rPr>
                <w:rFonts w:ascii="Bahnschrift Light" w:hAnsi="Bahnschrift Light"/>
                <w:sz w:val="20"/>
                <w:szCs w:val="20"/>
                <w:lang w:val="en-US"/>
              </w:rPr>
              <w:t xml:space="preserve">      297.0    1.23E+01  </w:t>
            </w:r>
            <w:r w:rsidR="001607D9" w:rsidRPr="00F64E35">
              <w:rPr>
                <w:rFonts w:ascii="Bahnschrift Light" w:hAnsi="Bahnschrift Light"/>
                <w:b/>
                <w:bCs/>
                <w:sz w:val="20"/>
                <w:szCs w:val="20"/>
                <w:lang w:val="en-US"/>
              </w:rPr>
              <w:t>1.24E+01</w:t>
            </w:r>
            <w:r w:rsidRPr="00F64E35">
              <w:rPr>
                <w:rFonts w:ascii="Bahnschrift Light" w:hAnsi="Bahnschrift Light"/>
                <w:sz w:val="20"/>
                <w:szCs w:val="20"/>
                <w:lang w:val="en-US"/>
              </w:rPr>
              <w:t xml:space="preserve"> </w:t>
            </w:r>
            <w:r w:rsidR="001607D9" w:rsidRPr="00F64E35">
              <w:rPr>
                <w:rFonts w:ascii="Bahnschrift Light" w:hAnsi="Bahnschrift Light"/>
                <w:sz w:val="20"/>
                <w:szCs w:val="20"/>
                <w:lang w:val="en-US"/>
              </w:rPr>
              <w:t xml:space="preserve">         </w:t>
            </w:r>
            <w:r w:rsidRPr="00F71CD4">
              <w:rPr>
                <w:rFonts w:ascii="Bahnschrift Light" w:hAnsi="Bahnschrift Light"/>
                <w:sz w:val="20"/>
                <w:szCs w:val="20"/>
                <w:lang w:val="en-US"/>
              </w:rPr>
              <w:t>5.28E+06</w:t>
            </w:r>
            <w:r w:rsidR="001607D9" w:rsidRPr="00F71CD4">
              <w:rPr>
                <w:rFonts w:ascii="Bahnschrift Light" w:hAnsi="Bahnschrift Light"/>
                <w:sz w:val="20"/>
                <w:szCs w:val="20"/>
                <w:lang w:val="en-US"/>
              </w:rPr>
              <w:t xml:space="preserve">   </w:t>
            </w:r>
            <w:r w:rsidR="001607D9" w:rsidRPr="00F64E35">
              <w:rPr>
                <w:rFonts w:ascii="Bahnschrift Light" w:hAnsi="Bahnschrift Light"/>
                <w:b/>
                <w:bCs/>
                <w:sz w:val="20"/>
                <w:szCs w:val="20"/>
                <w:lang w:val="en-US"/>
              </w:rPr>
              <w:t>5.27E+06</w:t>
            </w:r>
          </w:p>
          <w:p w14:paraId="4EBD8EAF" w14:textId="5E53BA42" w:rsidR="009E6DDE" w:rsidRPr="00F71CD4" w:rsidRDefault="009E6DDE" w:rsidP="009E6DDE">
            <w:pPr>
              <w:rPr>
                <w:rFonts w:ascii="Bahnschrift Light" w:hAnsi="Bahnschrift Light"/>
                <w:sz w:val="20"/>
                <w:szCs w:val="20"/>
                <w:lang w:val="en-US"/>
              </w:rPr>
            </w:pPr>
            <w:r w:rsidRPr="00F71CD4">
              <w:rPr>
                <w:rFonts w:ascii="Bahnschrift Light" w:hAnsi="Bahnschrift Light"/>
                <w:sz w:val="20"/>
                <w:szCs w:val="20"/>
                <w:lang w:val="en-US"/>
              </w:rPr>
              <w:t xml:space="preserve">      298.0    1.32E+01  </w:t>
            </w:r>
            <w:r w:rsidR="001607D9" w:rsidRPr="00F64E35">
              <w:rPr>
                <w:rFonts w:ascii="Bahnschrift Light" w:hAnsi="Bahnschrift Light"/>
                <w:b/>
                <w:bCs/>
                <w:sz w:val="20"/>
                <w:szCs w:val="20"/>
                <w:lang w:val="en-US"/>
              </w:rPr>
              <w:t>1.33E+01</w:t>
            </w:r>
            <w:r w:rsidR="001607D9" w:rsidRPr="00F64E35">
              <w:rPr>
                <w:rFonts w:ascii="Bahnschrift Light" w:hAnsi="Bahnschrift Light"/>
                <w:sz w:val="20"/>
                <w:szCs w:val="20"/>
                <w:lang w:val="en-US"/>
              </w:rPr>
              <w:t xml:space="preserve">          </w:t>
            </w:r>
            <w:r w:rsidRPr="00F71CD4">
              <w:rPr>
                <w:rFonts w:ascii="Bahnschrift Light" w:hAnsi="Bahnschrift Light"/>
                <w:sz w:val="20"/>
                <w:szCs w:val="20"/>
                <w:lang w:val="en-US"/>
              </w:rPr>
              <w:t>5.31E+06</w:t>
            </w:r>
            <w:r w:rsidR="001607D9" w:rsidRPr="00F71CD4">
              <w:rPr>
                <w:rFonts w:ascii="Bahnschrift Light" w:hAnsi="Bahnschrift Light"/>
                <w:sz w:val="20"/>
                <w:szCs w:val="20"/>
                <w:lang w:val="en-US"/>
              </w:rPr>
              <w:t xml:space="preserve">    </w:t>
            </w:r>
            <w:r w:rsidR="001607D9" w:rsidRPr="00F64E35">
              <w:rPr>
                <w:rFonts w:ascii="Bahnschrift Light" w:hAnsi="Bahnschrift Light"/>
                <w:b/>
                <w:bCs/>
                <w:sz w:val="20"/>
                <w:szCs w:val="20"/>
                <w:lang w:val="en-US"/>
              </w:rPr>
              <w:t>5.30E+06</w:t>
            </w:r>
          </w:p>
          <w:p w14:paraId="59179F26" w14:textId="77777777" w:rsidR="009E6DDE" w:rsidRPr="00F71CD4" w:rsidRDefault="009E6DDE" w:rsidP="003E5820">
            <w:pPr>
              <w:rPr>
                <w:rFonts w:ascii="Bahnschrift Light" w:hAnsi="Bahnschrift Light"/>
                <w:sz w:val="20"/>
                <w:szCs w:val="20"/>
                <w:lang w:val="en-US"/>
              </w:rPr>
            </w:pPr>
          </w:p>
          <w:p w14:paraId="7A414AE5" w14:textId="2474107B" w:rsidR="009E6DDE" w:rsidRPr="00C75E7D" w:rsidRDefault="009E6DDE" w:rsidP="003E5820">
            <w:pPr>
              <w:rPr>
                <w:rFonts w:ascii="Bahnschrift Light" w:hAnsi="Bahnschrift Light"/>
                <w:sz w:val="20"/>
                <w:szCs w:val="20"/>
                <w:lang w:val="en-US"/>
              </w:rPr>
            </w:pPr>
            <w:r w:rsidRPr="00F71CD4">
              <w:rPr>
                <w:rFonts w:ascii="Bahnschrift Light" w:hAnsi="Bahnschrift Light"/>
                <w:sz w:val="20"/>
                <w:szCs w:val="20"/>
                <w:lang w:val="en-US"/>
              </w:rPr>
              <w:t xml:space="preserve"> Total CPU time = </w:t>
            </w:r>
            <w:r w:rsidR="00211B04" w:rsidRPr="00F71CD4">
              <w:rPr>
                <w:rFonts w:ascii="Bahnschrift Light" w:hAnsi="Bahnschrift Light"/>
                <w:sz w:val="20"/>
                <w:szCs w:val="20"/>
                <w:lang w:val="en-US"/>
              </w:rPr>
              <w:t>10</w:t>
            </w:r>
            <w:r w:rsidRPr="00F71CD4">
              <w:rPr>
                <w:rFonts w:ascii="Bahnschrift Light" w:hAnsi="Bahnschrift Light"/>
                <w:sz w:val="20"/>
                <w:szCs w:val="20"/>
                <w:lang w:val="en-US"/>
              </w:rPr>
              <w:t>.</w:t>
            </w:r>
            <w:r w:rsidR="00C0462D" w:rsidRPr="00F71CD4">
              <w:rPr>
                <w:rFonts w:ascii="Bahnschrift Light" w:hAnsi="Bahnschrift Light"/>
                <w:sz w:val="20"/>
                <w:szCs w:val="20"/>
                <w:lang w:val="en-US"/>
              </w:rPr>
              <w:t>11</w:t>
            </w:r>
            <w:r w:rsidR="001607D9" w:rsidRPr="00F71CD4">
              <w:rPr>
                <w:rFonts w:ascii="Bahnschrift Light" w:hAnsi="Bahnschrift Light"/>
                <w:sz w:val="20"/>
                <w:szCs w:val="20"/>
                <w:lang w:val="en-US"/>
              </w:rPr>
              <w:t xml:space="preserve"> </w:t>
            </w:r>
            <w:r w:rsidR="00F64E35" w:rsidRPr="00F64E35">
              <w:rPr>
                <w:rFonts w:ascii="Bahnschrift Light" w:hAnsi="Bahnschrift Light"/>
                <w:b/>
                <w:bCs/>
                <w:sz w:val="20"/>
                <w:szCs w:val="20"/>
                <w:lang w:val="en-US"/>
              </w:rPr>
              <w:t>(</w:t>
            </w:r>
            <w:r w:rsidR="001607D9" w:rsidRPr="00F64E35">
              <w:rPr>
                <w:rFonts w:ascii="Bahnschrift Light" w:hAnsi="Bahnschrift Light"/>
                <w:b/>
                <w:bCs/>
                <w:sz w:val="20"/>
                <w:szCs w:val="20"/>
                <w:lang w:val="en-US"/>
              </w:rPr>
              <w:t>30.32</w:t>
            </w:r>
            <w:r w:rsidR="00F64E35">
              <w:rPr>
                <w:rFonts w:ascii="Bahnschrift Light" w:hAnsi="Bahnschrift Light"/>
                <w:b/>
                <w:bCs/>
                <w:sz w:val="20"/>
                <w:szCs w:val="20"/>
                <w:lang w:val="en-US"/>
              </w:rPr>
              <w:t>)</w:t>
            </w:r>
          </w:p>
          <w:p w14:paraId="35E32815" w14:textId="77777777" w:rsidR="009E6DDE" w:rsidRPr="00217D7A" w:rsidRDefault="009E6DDE" w:rsidP="003E5820">
            <w:pPr>
              <w:rPr>
                <w:rFonts w:ascii="Bahnschrift Light" w:hAnsi="Bahnschrift Light"/>
                <w:sz w:val="20"/>
                <w:szCs w:val="20"/>
                <w:lang w:val="en-US"/>
              </w:rPr>
            </w:pPr>
            <w:r w:rsidRPr="00C75E7D">
              <w:rPr>
                <w:rFonts w:ascii="Bahnschrift Light" w:hAnsi="Bahnschrift Light"/>
                <w:sz w:val="20"/>
                <w:szCs w:val="20"/>
                <w:lang w:val="en-US"/>
              </w:rPr>
              <w:t xml:space="preserve"> NAST terminated now.</w:t>
            </w:r>
          </w:p>
        </w:tc>
      </w:tr>
    </w:tbl>
    <w:p w14:paraId="27FC02B0" w14:textId="77777777" w:rsidR="009E6DDE" w:rsidRPr="00E65A3A" w:rsidRDefault="009E6DDE" w:rsidP="009E6DDE">
      <w:pPr>
        <w:spacing w:after="0"/>
        <w:rPr>
          <w:rFonts w:ascii="Arial Nova Light" w:hAnsi="Arial Nova Light"/>
          <w:b/>
          <w:bCs/>
          <w:color w:val="0070C0"/>
          <w:sz w:val="24"/>
          <w:szCs w:val="24"/>
          <w:lang w:val="en-US"/>
        </w:rPr>
      </w:pPr>
    </w:p>
    <w:p w14:paraId="195500A2" w14:textId="278514DC" w:rsidR="00443559" w:rsidRPr="00234653" w:rsidRDefault="002B45C6" w:rsidP="00A433A1">
      <w:pPr>
        <w:spacing w:after="0"/>
        <w:ind w:firstLine="540"/>
        <w:jc w:val="both"/>
        <w:rPr>
          <w:rFonts w:ascii="Arial Nova Light" w:hAnsi="Arial Nova Light"/>
          <w:sz w:val="24"/>
          <w:szCs w:val="24"/>
          <w:lang w:val="en-US"/>
        </w:rPr>
      </w:pPr>
      <w:r w:rsidRPr="00D31E41">
        <w:rPr>
          <w:rFonts w:ascii="Arial Nova Light" w:hAnsi="Arial Nova Light"/>
          <w:sz w:val="24"/>
          <w:szCs w:val="24"/>
          <w:lang w:val="en-US"/>
        </w:rPr>
        <w:t xml:space="preserve">As can be seen </w:t>
      </w:r>
      <w:r w:rsidR="00D31E41" w:rsidRPr="00D31E41">
        <w:rPr>
          <w:rFonts w:ascii="Arial Nova Light" w:hAnsi="Arial Nova Light"/>
          <w:sz w:val="24"/>
          <w:szCs w:val="24"/>
          <w:lang w:val="en-US"/>
        </w:rPr>
        <w:t>in</w:t>
      </w:r>
      <w:r w:rsidRPr="00D31E41">
        <w:rPr>
          <w:rFonts w:ascii="Arial Nova Light" w:hAnsi="Arial Nova Light"/>
          <w:sz w:val="24"/>
          <w:szCs w:val="24"/>
          <w:lang w:val="en-US"/>
        </w:rPr>
        <w:t xml:space="preserve"> nast.out, reduc</w:t>
      </w:r>
      <w:r w:rsidR="00A433A1" w:rsidRPr="00D31E41">
        <w:rPr>
          <w:rFonts w:ascii="Arial Nova Light" w:hAnsi="Arial Nova Light"/>
          <w:sz w:val="24"/>
          <w:szCs w:val="24"/>
          <w:lang w:val="en-US"/>
        </w:rPr>
        <w:t>ing</w:t>
      </w:r>
      <w:r w:rsidRPr="00D31E41">
        <w:rPr>
          <w:rFonts w:ascii="Arial Nova Light" w:hAnsi="Arial Nova Light"/>
          <w:sz w:val="24"/>
          <w:szCs w:val="24"/>
          <w:lang w:val="en-US"/>
        </w:rPr>
        <w:t xml:space="preserve"> the Estep from 1</w:t>
      </w:r>
      <w:r w:rsidR="00D31E41" w:rsidRPr="00D31E41">
        <w:rPr>
          <w:rFonts w:ascii="Arial Nova Light" w:hAnsi="Arial Nova Light"/>
          <w:sz w:val="24"/>
          <w:szCs w:val="24"/>
          <w:lang w:val="en-US"/>
        </w:rPr>
        <w:t>.0</w:t>
      </w:r>
      <w:r w:rsidRPr="00D31E41">
        <w:rPr>
          <w:rFonts w:ascii="Arial Nova Light" w:hAnsi="Arial Nova Light"/>
          <w:sz w:val="24"/>
          <w:szCs w:val="24"/>
          <w:lang w:val="en-US"/>
        </w:rPr>
        <w:t xml:space="preserve"> cm</w:t>
      </w:r>
      <w:r w:rsidRPr="00D31E41">
        <w:rPr>
          <w:rFonts w:ascii="Arial Nova Light" w:hAnsi="Arial Nova Light"/>
          <w:sz w:val="24"/>
          <w:szCs w:val="24"/>
          <w:vertAlign w:val="superscript"/>
          <w:lang w:val="en-US"/>
        </w:rPr>
        <w:t>-1</w:t>
      </w:r>
      <w:r w:rsidRPr="00D31E41">
        <w:rPr>
          <w:rFonts w:ascii="Arial Nova Light" w:hAnsi="Arial Nova Light"/>
          <w:sz w:val="24"/>
          <w:szCs w:val="24"/>
          <w:lang w:val="en-US"/>
        </w:rPr>
        <w:t xml:space="preserve"> to 0.5 cm</w:t>
      </w:r>
      <w:r w:rsidRPr="00D31E41">
        <w:rPr>
          <w:rFonts w:ascii="Arial Nova Light" w:hAnsi="Arial Nova Light"/>
          <w:sz w:val="24"/>
          <w:szCs w:val="24"/>
          <w:vertAlign w:val="superscript"/>
          <w:lang w:val="en-US"/>
        </w:rPr>
        <w:t>-1</w:t>
      </w:r>
      <w:r w:rsidRPr="00D31E41">
        <w:rPr>
          <w:rFonts w:ascii="Arial Nova Light" w:hAnsi="Arial Nova Light"/>
          <w:sz w:val="24"/>
          <w:szCs w:val="24"/>
          <w:lang w:val="en-US"/>
        </w:rPr>
        <w:t xml:space="preserve"> </w:t>
      </w:r>
      <w:r w:rsidR="00D31E41" w:rsidRPr="00D31E41">
        <w:rPr>
          <w:rFonts w:ascii="Arial Nova Light" w:hAnsi="Arial Nova Light"/>
          <w:sz w:val="24"/>
          <w:szCs w:val="24"/>
          <w:lang w:val="en-US"/>
        </w:rPr>
        <w:t xml:space="preserve">changes </w:t>
      </w:r>
      <w:r w:rsidRPr="00D31E41">
        <w:rPr>
          <w:rFonts w:ascii="Arial Nova Light" w:hAnsi="Arial Nova Light"/>
          <w:sz w:val="24"/>
          <w:szCs w:val="24"/>
          <w:lang w:val="en-US"/>
        </w:rPr>
        <w:t xml:space="preserve">rate constants </w:t>
      </w:r>
      <w:r w:rsidR="00D31E41" w:rsidRPr="00D31E41">
        <w:rPr>
          <w:rFonts w:ascii="Arial Nova Light" w:hAnsi="Arial Nova Light"/>
          <w:sz w:val="24"/>
          <w:szCs w:val="24"/>
          <w:lang w:val="en-US"/>
        </w:rPr>
        <w:t>by less than 1%</w:t>
      </w:r>
      <w:r w:rsidRPr="00D31E41">
        <w:rPr>
          <w:rFonts w:ascii="Arial Nova Light" w:hAnsi="Arial Nova Light"/>
          <w:sz w:val="24"/>
          <w:szCs w:val="24"/>
          <w:lang w:val="en-US"/>
        </w:rPr>
        <w:t>. Th</w:t>
      </w:r>
      <w:r w:rsidR="00D31E41" w:rsidRPr="00D31E41">
        <w:rPr>
          <w:rFonts w:ascii="Arial Nova Light" w:hAnsi="Arial Nova Light"/>
          <w:sz w:val="24"/>
          <w:szCs w:val="24"/>
          <w:lang w:val="en-US"/>
        </w:rPr>
        <w:t>erefore,</w:t>
      </w:r>
      <w:r w:rsidRPr="00D31E41">
        <w:rPr>
          <w:rFonts w:ascii="Arial Nova Light" w:hAnsi="Arial Nova Light"/>
          <w:sz w:val="24"/>
          <w:szCs w:val="24"/>
          <w:lang w:val="en-US"/>
        </w:rPr>
        <w:t xml:space="preserve"> the default integration step of 1</w:t>
      </w:r>
      <w:r w:rsidR="00D31E41" w:rsidRPr="00D31E41">
        <w:rPr>
          <w:rFonts w:ascii="Arial Nova Light" w:hAnsi="Arial Nova Light"/>
          <w:sz w:val="24"/>
          <w:szCs w:val="24"/>
          <w:lang w:val="en-US"/>
        </w:rPr>
        <w:t>.0</w:t>
      </w:r>
      <w:r w:rsidRPr="00D31E41">
        <w:rPr>
          <w:rFonts w:ascii="Arial Nova Light" w:hAnsi="Arial Nova Light"/>
          <w:sz w:val="24"/>
          <w:szCs w:val="24"/>
          <w:lang w:val="en-US"/>
        </w:rPr>
        <w:t xml:space="preserve"> cm</w:t>
      </w:r>
      <w:r w:rsidRPr="00D31E41">
        <w:rPr>
          <w:rFonts w:ascii="Arial Nova Light" w:hAnsi="Arial Nova Light"/>
          <w:sz w:val="24"/>
          <w:szCs w:val="24"/>
          <w:vertAlign w:val="superscript"/>
          <w:lang w:val="en-US"/>
        </w:rPr>
        <w:t>-1</w:t>
      </w:r>
      <w:r w:rsidRPr="00D31E41">
        <w:rPr>
          <w:rFonts w:ascii="Arial Nova Light" w:hAnsi="Arial Nova Light"/>
          <w:sz w:val="24"/>
          <w:szCs w:val="24"/>
          <w:lang w:val="en-US"/>
        </w:rPr>
        <w:t xml:space="preserve"> is sufficiently </w:t>
      </w:r>
      <w:r w:rsidR="00D31E41" w:rsidRPr="00D31E41">
        <w:rPr>
          <w:rFonts w:ascii="Arial Nova Light" w:hAnsi="Arial Nova Light"/>
          <w:sz w:val="24"/>
          <w:szCs w:val="24"/>
          <w:lang w:val="en-US"/>
        </w:rPr>
        <w:t>small</w:t>
      </w:r>
      <w:r w:rsidRPr="00D31E41">
        <w:rPr>
          <w:rFonts w:ascii="Arial Nova Light" w:hAnsi="Arial Nova Light"/>
          <w:sz w:val="24"/>
          <w:szCs w:val="24"/>
          <w:lang w:val="en-US"/>
        </w:rPr>
        <w:t>.</w:t>
      </w:r>
    </w:p>
    <w:p w14:paraId="0E8E28F3" w14:textId="04401B5E" w:rsidR="00D03AEF" w:rsidRPr="00ED3D61" w:rsidRDefault="00D03AEF" w:rsidP="00DB64FF">
      <w:pPr>
        <w:spacing w:after="0"/>
        <w:rPr>
          <w:rFonts w:ascii="Bahnschrift Light" w:hAnsi="Bahnschrift Light" w:cs="Times New Roman"/>
          <w:sz w:val="12"/>
          <w:szCs w:val="12"/>
          <w:lang w:val="en-US"/>
        </w:rPr>
      </w:pPr>
    </w:p>
    <w:p w14:paraId="3E67135F" w14:textId="43406B56" w:rsidR="00DB64FF" w:rsidRDefault="00F57FC7" w:rsidP="00DB64FF">
      <w:pPr>
        <w:tabs>
          <w:tab w:val="left" w:pos="1812"/>
        </w:tabs>
        <w:spacing w:after="0" w:line="276" w:lineRule="auto"/>
        <w:jc w:val="center"/>
        <w:rPr>
          <w:rFonts w:ascii="Arial Nova Light" w:hAnsi="Arial Nova Light" w:cs="Times New Roman"/>
          <w:sz w:val="24"/>
          <w:szCs w:val="24"/>
          <w:lang w:val="en-US"/>
        </w:rPr>
      </w:pPr>
      <w:r>
        <w:rPr>
          <w:rFonts w:ascii="Arial Nova Light" w:hAnsi="Arial Nova Light" w:cs="Times New Roman"/>
          <w:noProof/>
          <w:sz w:val="24"/>
          <w:szCs w:val="24"/>
          <w:lang w:val="en-US"/>
        </w:rPr>
        <w:drawing>
          <wp:inline distT="0" distB="0" distL="0" distR="0" wp14:anchorId="19628EBF" wp14:editId="2D930B23">
            <wp:extent cx="3688080" cy="2843078"/>
            <wp:effectExtent l="0" t="0" r="7620" b="0"/>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pic:cNvPicPr/>
                  </pic:nvPicPr>
                  <pic:blipFill rotWithShape="1">
                    <a:blip r:embed="rId28">
                      <a:extLst>
                        <a:ext uri="{28A0092B-C50C-407E-A947-70E740481C1C}">
                          <a14:useLocalDpi xmlns:a14="http://schemas.microsoft.com/office/drawing/2010/main" val="0"/>
                        </a:ext>
                      </a:extLst>
                    </a:blip>
                    <a:srcRect l="30135" t="13783" r="32727" b="21698"/>
                    <a:stretch/>
                  </pic:blipFill>
                  <pic:spPr bwMode="auto">
                    <a:xfrm>
                      <a:off x="0" y="0"/>
                      <a:ext cx="3699451" cy="2851844"/>
                    </a:xfrm>
                    <a:prstGeom prst="rect">
                      <a:avLst/>
                    </a:prstGeom>
                    <a:ln>
                      <a:noFill/>
                    </a:ln>
                    <a:extLst>
                      <a:ext uri="{53640926-AAD7-44D8-BBD7-CCE9431645EC}">
                        <a14:shadowObscured xmlns:a14="http://schemas.microsoft.com/office/drawing/2010/main"/>
                      </a:ext>
                    </a:extLst>
                  </pic:spPr>
                </pic:pic>
              </a:graphicData>
            </a:graphic>
          </wp:inline>
        </w:drawing>
      </w:r>
    </w:p>
    <w:p w14:paraId="135F0A9E" w14:textId="77777777" w:rsidR="00DB64FF" w:rsidRPr="00F87A65" w:rsidRDefault="00DB64FF" w:rsidP="00DB64FF">
      <w:pPr>
        <w:tabs>
          <w:tab w:val="left" w:pos="1812"/>
        </w:tabs>
        <w:spacing w:after="0" w:line="276" w:lineRule="auto"/>
        <w:rPr>
          <w:rFonts w:ascii="Arial Nova Light" w:hAnsi="Arial Nova Light" w:cs="Times New Roman"/>
          <w:sz w:val="12"/>
          <w:szCs w:val="12"/>
          <w:lang w:val="en-US"/>
        </w:rPr>
      </w:pPr>
    </w:p>
    <w:p w14:paraId="4027007A" w14:textId="5F68F229" w:rsidR="00DB64FF" w:rsidRDefault="00DB64FF" w:rsidP="006165E3">
      <w:pPr>
        <w:tabs>
          <w:tab w:val="left" w:pos="1812"/>
        </w:tabs>
        <w:spacing w:after="0" w:line="276" w:lineRule="auto"/>
        <w:jc w:val="both"/>
        <w:rPr>
          <w:rFonts w:ascii="Arial Nova Light" w:hAnsi="Arial Nova Light" w:cs="Times New Roman"/>
          <w:sz w:val="24"/>
          <w:szCs w:val="24"/>
          <w:lang w:val="en-US"/>
        </w:rPr>
      </w:pPr>
      <w:r w:rsidRPr="00D31E41">
        <w:rPr>
          <w:rFonts w:ascii="Arial Nova Light" w:hAnsi="Arial Nova Light" w:cs="Times New Roman"/>
          <w:b/>
          <w:bCs/>
          <w:sz w:val="24"/>
          <w:szCs w:val="24"/>
          <w:lang w:val="en-US"/>
        </w:rPr>
        <w:t xml:space="preserve">Figure </w:t>
      </w:r>
      <w:r w:rsidR="005A12B5" w:rsidRPr="00D31E41">
        <w:rPr>
          <w:rFonts w:ascii="Arial Nova Light" w:hAnsi="Arial Nova Light" w:cs="Times New Roman"/>
          <w:b/>
          <w:bCs/>
          <w:sz w:val="24"/>
          <w:szCs w:val="24"/>
          <w:lang w:val="en-US"/>
        </w:rPr>
        <w:t>6</w:t>
      </w:r>
      <w:r w:rsidRPr="00D31E41">
        <w:rPr>
          <w:rFonts w:ascii="Arial Nova Light" w:hAnsi="Arial Nova Light" w:cs="Times New Roman"/>
          <w:b/>
          <w:bCs/>
          <w:sz w:val="24"/>
          <w:szCs w:val="24"/>
          <w:lang w:val="en-US"/>
        </w:rPr>
        <w:t>.</w:t>
      </w:r>
      <w:r w:rsidR="0044681A" w:rsidRPr="00D31E41">
        <w:rPr>
          <w:rFonts w:ascii="Arial Nova Light" w:hAnsi="Arial Nova Light" w:cs="Times New Roman"/>
          <w:b/>
          <w:bCs/>
          <w:sz w:val="24"/>
          <w:szCs w:val="24"/>
          <w:lang w:val="en-US"/>
        </w:rPr>
        <w:t>5</w:t>
      </w:r>
      <w:r w:rsidRPr="00D31E41">
        <w:rPr>
          <w:rFonts w:ascii="Arial Nova Light" w:hAnsi="Arial Nova Light" w:cs="Times New Roman"/>
          <w:sz w:val="24"/>
          <w:szCs w:val="24"/>
          <w:lang w:val="en-US"/>
        </w:rPr>
        <w:t>. Microcanonical rate constants of the spin-forbidden dehydrogenation of CH</w:t>
      </w:r>
      <w:r w:rsidRPr="00D31E41">
        <w:rPr>
          <w:rFonts w:ascii="Arial Nova Light" w:hAnsi="Arial Nova Light" w:cs="Times New Roman"/>
          <w:sz w:val="24"/>
          <w:szCs w:val="24"/>
          <w:vertAlign w:val="subscript"/>
          <w:lang w:val="en-US"/>
        </w:rPr>
        <w:t>3</w:t>
      </w:r>
      <w:r w:rsidRPr="00D31E41">
        <w:rPr>
          <w:rFonts w:ascii="Arial Nova Light" w:hAnsi="Arial Nova Light" w:cs="Times New Roman"/>
          <w:sz w:val="24"/>
          <w:szCs w:val="24"/>
          <w:lang w:val="en-US"/>
        </w:rPr>
        <w:t>O</w:t>
      </w:r>
      <w:r w:rsidRPr="00D31E41">
        <w:rPr>
          <w:rFonts w:ascii="Arial Nova Light" w:hAnsi="Arial Nova Light" w:cs="Times New Roman"/>
          <w:sz w:val="24"/>
          <w:szCs w:val="24"/>
          <w:vertAlign w:val="superscript"/>
          <w:lang w:val="en-US"/>
        </w:rPr>
        <w:t>+</w:t>
      </w:r>
      <w:r w:rsidRPr="00D31E41">
        <w:rPr>
          <w:rFonts w:ascii="Arial Nova Light" w:hAnsi="Arial Nova Light" w:cs="Times New Roman"/>
          <w:sz w:val="24"/>
          <w:szCs w:val="24"/>
          <w:lang w:val="en-US"/>
        </w:rPr>
        <w:t>, calculated using the</w:t>
      </w:r>
      <w:r w:rsidR="00D31E41">
        <w:rPr>
          <w:rFonts w:ascii="Arial Nova Light" w:hAnsi="Arial Nova Light" w:cs="Times New Roman"/>
          <w:sz w:val="24"/>
          <w:szCs w:val="24"/>
          <w:lang w:val="en-US"/>
        </w:rPr>
        <w:t xml:space="preserve"> </w:t>
      </w:r>
      <w:r w:rsidRPr="00D31E41">
        <w:rPr>
          <w:rFonts w:ascii="Arial Nova Light" w:hAnsi="Arial Nova Light" w:cs="Times New Roman"/>
          <w:sz w:val="24"/>
          <w:szCs w:val="24"/>
          <w:lang w:val="en-US"/>
        </w:rPr>
        <w:t>LZ</w:t>
      </w:r>
      <w:r w:rsidR="00A536C7" w:rsidRPr="00D31E41">
        <w:rPr>
          <w:rFonts w:ascii="Arial Nova Light" w:hAnsi="Arial Nova Light" w:cs="Times New Roman"/>
          <w:sz w:val="24"/>
          <w:szCs w:val="24"/>
          <w:lang w:val="en-US"/>
        </w:rPr>
        <w:t xml:space="preserve"> </w:t>
      </w:r>
      <w:r w:rsidR="00D31E41">
        <w:rPr>
          <w:rFonts w:ascii="Arial Nova Light" w:hAnsi="Arial Nova Light" w:cs="Times New Roman"/>
          <w:sz w:val="24"/>
          <w:szCs w:val="24"/>
          <w:lang w:val="en-US"/>
        </w:rPr>
        <w:t>(</w:t>
      </w:r>
      <w:r w:rsidR="00A536C7" w:rsidRPr="00D31E41">
        <w:rPr>
          <w:rFonts w:ascii="Arial Nova Light" w:hAnsi="Arial Nova Light" w:cs="Times New Roman"/>
          <w:sz w:val="24"/>
          <w:szCs w:val="24"/>
          <w:lang w:val="en-US"/>
        </w:rPr>
        <w:t>blue</w:t>
      </w:r>
      <w:r w:rsidRPr="00D31E41">
        <w:rPr>
          <w:rFonts w:ascii="Arial Nova Light" w:hAnsi="Arial Nova Light" w:cs="Times New Roman"/>
          <w:sz w:val="24"/>
          <w:szCs w:val="24"/>
          <w:lang w:val="en-US"/>
        </w:rPr>
        <w:t>) and WC</w:t>
      </w:r>
      <w:r w:rsidR="00D31E41">
        <w:rPr>
          <w:rFonts w:ascii="Arial Nova Light" w:hAnsi="Arial Nova Light" w:cs="Times New Roman"/>
          <w:sz w:val="24"/>
          <w:szCs w:val="24"/>
          <w:lang w:val="en-US"/>
        </w:rPr>
        <w:t xml:space="preserve"> (</w:t>
      </w:r>
      <w:r w:rsidR="00A536C7" w:rsidRPr="00D31E41">
        <w:rPr>
          <w:rFonts w:ascii="Arial Nova Light" w:hAnsi="Arial Nova Light" w:cs="Times New Roman"/>
          <w:sz w:val="24"/>
          <w:szCs w:val="24"/>
          <w:lang w:val="en-US"/>
        </w:rPr>
        <w:t>green</w:t>
      </w:r>
      <w:r w:rsidRPr="00D31E41">
        <w:rPr>
          <w:rFonts w:ascii="Arial Nova Light" w:hAnsi="Arial Nova Light" w:cs="Times New Roman"/>
          <w:sz w:val="24"/>
          <w:szCs w:val="24"/>
          <w:lang w:val="en-US"/>
        </w:rPr>
        <w:t>) probabilit</w:t>
      </w:r>
      <w:r w:rsidR="00D31E41" w:rsidRPr="00D31E41">
        <w:rPr>
          <w:rFonts w:ascii="Arial Nova Light" w:hAnsi="Arial Nova Light" w:cs="Times New Roman"/>
          <w:sz w:val="24"/>
          <w:szCs w:val="24"/>
          <w:lang w:val="en-US"/>
        </w:rPr>
        <w:t>ies</w:t>
      </w:r>
      <w:r w:rsidRPr="00D31E41">
        <w:rPr>
          <w:rFonts w:ascii="Arial Nova Light" w:hAnsi="Arial Nova Light" w:cs="Times New Roman"/>
          <w:sz w:val="24"/>
          <w:szCs w:val="24"/>
          <w:lang w:val="en-US"/>
        </w:rPr>
        <w:t xml:space="preserve"> </w:t>
      </w:r>
      <w:r w:rsidR="002B45C6" w:rsidRPr="00D31E41">
        <w:rPr>
          <w:rFonts w:ascii="Arial Nova Light" w:hAnsi="Arial Nova Light" w:cs="Times New Roman"/>
          <w:sz w:val="24"/>
          <w:szCs w:val="24"/>
          <w:lang w:val="en-US"/>
        </w:rPr>
        <w:t>with the default Estep</w:t>
      </w:r>
      <w:r w:rsidR="00D31E41" w:rsidRPr="00D31E41">
        <w:rPr>
          <w:rFonts w:ascii="Arial Nova Light" w:hAnsi="Arial Nova Light" w:cs="Times New Roman"/>
          <w:sz w:val="24"/>
          <w:szCs w:val="24"/>
          <w:lang w:val="en-US"/>
        </w:rPr>
        <w:t>=</w:t>
      </w:r>
      <w:r w:rsidR="002B45C6" w:rsidRPr="00D31E41">
        <w:rPr>
          <w:rFonts w:ascii="Arial Nova Light" w:hAnsi="Arial Nova Light" w:cs="Times New Roman"/>
          <w:sz w:val="24"/>
          <w:szCs w:val="24"/>
          <w:lang w:val="en-US"/>
        </w:rPr>
        <w:t>1</w:t>
      </w:r>
      <w:r w:rsidR="00D31E41" w:rsidRPr="00D31E41">
        <w:rPr>
          <w:rFonts w:ascii="Arial Nova Light" w:hAnsi="Arial Nova Light" w:cs="Times New Roman"/>
          <w:sz w:val="24"/>
          <w:szCs w:val="24"/>
          <w:lang w:val="en-US"/>
        </w:rPr>
        <w:t>.0</w:t>
      </w:r>
      <w:r w:rsidR="002B45C6" w:rsidRPr="00D31E41">
        <w:rPr>
          <w:rFonts w:ascii="Arial Nova Light" w:hAnsi="Arial Nova Light" w:cs="Times New Roman"/>
          <w:sz w:val="24"/>
          <w:szCs w:val="24"/>
          <w:lang w:val="en-US"/>
        </w:rPr>
        <w:t xml:space="preserve"> cm</w:t>
      </w:r>
      <w:r w:rsidR="002B45C6" w:rsidRPr="00D31E41">
        <w:rPr>
          <w:rFonts w:ascii="Arial Nova Light" w:hAnsi="Arial Nova Light" w:cs="Times New Roman"/>
          <w:sz w:val="24"/>
          <w:szCs w:val="24"/>
          <w:vertAlign w:val="superscript"/>
          <w:lang w:val="en-US"/>
        </w:rPr>
        <w:t>-1</w:t>
      </w:r>
      <w:r w:rsidR="002B45C6" w:rsidRPr="00D31E41">
        <w:rPr>
          <w:rFonts w:ascii="Arial Nova Light" w:hAnsi="Arial Nova Light" w:cs="Times New Roman"/>
          <w:sz w:val="24"/>
          <w:szCs w:val="24"/>
          <w:lang w:val="en-US"/>
        </w:rPr>
        <w:t>.</w:t>
      </w:r>
    </w:p>
    <w:p w14:paraId="5B07FA24" w14:textId="77777777" w:rsidR="00ED3D61" w:rsidRDefault="00ED3D61" w:rsidP="002C5223">
      <w:pPr>
        <w:spacing w:after="0"/>
        <w:ind w:firstLine="360"/>
        <w:jc w:val="both"/>
        <w:rPr>
          <w:rFonts w:ascii="Arial Nova Light" w:hAnsi="Arial Nova Light" w:cs="Times New Roman"/>
          <w:sz w:val="24"/>
          <w:szCs w:val="24"/>
          <w:lang w:val="en-US"/>
        </w:rPr>
      </w:pPr>
    </w:p>
    <w:p w14:paraId="42D29DE3" w14:textId="597E234E" w:rsidR="00B4683D" w:rsidRDefault="009F5E44" w:rsidP="002C5223">
      <w:pPr>
        <w:spacing w:after="0"/>
        <w:ind w:firstLine="360"/>
        <w:jc w:val="both"/>
        <w:rPr>
          <w:rFonts w:ascii="Arial Nova Light" w:hAnsi="Arial Nova Light" w:cs="Times New Roman"/>
          <w:sz w:val="24"/>
          <w:szCs w:val="24"/>
          <w:lang w:val="en-US"/>
        </w:rPr>
      </w:pPr>
      <w:r>
        <w:rPr>
          <w:rFonts w:ascii="Arial Nova Light" w:hAnsi="Arial Nova Light" w:cs="Times New Roman"/>
          <w:sz w:val="24"/>
          <w:szCs w:val="24"/>
          <w:lang w:val="en-US"/>
        </w:rPr>
        <w:t>As can be seen in Figure 6.5, a</w:t>
      </w:r>
      <w:r w:rsidR="005D01B2">
        <w:rPr>
          <w:rFonts w:ascii="Arial Nova Light" w:hAnsi="Arial Nova Light" w:cs="Times New Roman"/>
          <w:sz w:val="24"/>
          <w:szCs w:val="24"/>
          <w:lang w:val="en-US"/>
        </w:rPr>
        <w:t xml:space="preserve">t low energies, </w:t>
      </w:r>
      <w:r w:rsidR="00F57FC7">
        <w:rPr>
          <w:rFonts w:ascii="Arial Nova Light" w:hAnsi="Arial Nova Light" w:cs="Times New Roman"/>
          <w:sz w:val="24"/>
          <w:szCs w:val="24"/>
          <w:lang w:val="en-US"/>
        </w:rPr>
        <w:t xml:space="preserve">there are </w:t>
      </w:r>
      <w:r w:rsidR="0028449A">
        <w:rPr>
          <w:rFonts w:ascii="Arial Nova Light" w:hAnsi="Arial Nova Light" w:cs="Times New Roman"/>
          <w:sz w:val="24"/>
          <w:szCs w:val="24"/>
          <w:lang w:val="en-US"/>
        </w:rPr>
        <w:t>cusps</w:t>
      </w:r>
      <w:r w:rsidR="005D01B2">
        <w:rPr>
          <w:rFonts w:ascii="Arial Nova Light" w:hAnsi="Arial Nova Light" w:cs="Times New Roman"/>
          <w:sz w:val="24"/>
          <w:szCs w:val="24"/>
          <w:lang w:val="en-US"/>
        </w:rPr>
        <w:t xml:space="preserve"> in </w:t>
      </w:r>
      <w:r w:rsidR="00F57FC7">
        <w:rPr>
          <w:rFonts w:ascii="Arial Nova Light" w:hAnsi="Arial Nova Light" w:cs="Times New Roman"/>
          <w:sz w:val="24"/>
          <w:szCs w:val="24"/>
          <w:lang w:val="en-US"/>
        </w:rPr>
        <w:t>the NAST</w:t>
      </w:r>
      <w:r w:rsidR="005D01B2">
        <w:rPr>
          <w:rFonts w:ascii="Arial Nova Light" w:hAnsi="Arial Nova Light" w:cs="Times New Roman"/>
          <w:sz w:val="24"/>
          <w:szCs w:val="24"/>
          <w:lang w:val="en-US"/>
        </w:rPr>
        <w:t xml:space="preserve"> predicted rate constant</w:t>
      </w:r>
      <w:r w:rsidR="008D6EA8">
        <w:rPr>
          <w:rFonts w:ascii="Arial Nova Light" w:hAnsi="Arial Nova Light" w:cs="Times New Roman"/>
          <w:sz w:val="24"/>
          <w:szCs w:val="24"/>
          <w:lang w:val="en-US"/>
        </w:rPr>
        <w:t>s</w:t>
      </w:r>
      <w:r>
        <w:rPr>
          <w:rFonts w:ascii="Arial Nova Light" w:hAnsi="Arial Nova Light" w:cs="Times New Roman"/>
          <w:sz w:val="24"/>
          <w:szCs w:val="24"/>
          <w:lang w:val="en-US"/>
        </w:rPr>
        <w:t>, which are</w:t>
      </w:r>
      <w:r w:rsidR="00B4683D">
        <w:rPr>
          <w:rFonts w:ascii="Arial Nova Light" w:hAnsi="Arial Nova Light" w:cs="Times New Roman"/>
          <w:sz w:val="24"/>
          <w:szCs w:val="24"/>
          <w:lang w:val="en-US"/>
        </w:rPr>
        <w:t xml:space="preserve"> </w:t>
      </w:r>
      <w:r>
        <w:rPr>
          <w:rFonts w:ascii="Arial Nova Light" w:hAnsi="Arial Nova Light" w:cs="Times New Roman"/>
          <w:sz w:val="24"/>
          <w:szCs w:val="24"/>
          <w:lang w:val="en-US"/>
        </w:rPr>
        <w:t xml:space="preserve">due to the </w:t>
      </w:r>
      <w:r w:rsidR="00B4683D">
        <w:rPr>
          <w:rFonts w:ascii="Arial Nova Light" w:hAnsi="Arial Nova Light" w:cs="Times New Roman"/>
          <w:sz w:val="24"/>
          <w:szCs w:val="24"/>
          <w:lang w:val="en-US"/>
        </w:rPr>
        <w:t>low density of</w:t>
      </w:r>
      <w:r w:rsidR="00B87A6B">
        <w:rPr>
          <w:rFonts w:ascii="Arial Nova Light" w:hAnsi="Arial Nova Light" w:cs="Times New Roman"/>
          <w:sz w:val="24"/>
          <w:szCs w:val="24"/>
          <w:lang w:val="en-US"/>
        </w:rPr>
        <w:t xml:space="preserve"> </w:t>
      </w:r>
      <w:r w:rsidR="00F57FC7">
        <w:rPr>
          <w:rFonts w:ascii="Arial Nova Light" w:hAnsi="Arial Nova Light" w:cs="Times New Roman"/>
          <w:sz w:val="24"/>
          <w:szCs w:val="24"/>
          <w:lang w:val="en-US"/>
        </w:rPr>
        <w:t>ro</w:t>
      </w:r>
      <w:r w:rsidR="00B87A6B">
        <w:rPr>
          <w:rFonts w:ascii="Arial Nova Light" w:hAnsi="Arial Nova Light" w:cs="Times New Roman"/>
          <w:sz w:val="24"/>
          <w:szCs w:val="24"/>
          <w:lang w:val="en-US"/>
        </w:rPr>
        <w:t>vibrational states</w:t>
      </w:r>
      <w:r w:rsidR="00AF0D99">
        <w:rPr>
          <w:rFonts w:ascii="Arial Nova Light" w:hAnsi="Arial Nova Light" w:cs="Times New Roman"/>
          <w:sz w:val="24"/>
          <w:szCs w:val="24"/>
          <w:lang w:val="en-US"/>
        </w:rPr>
        <w:t>.</w:t>
      </w:r>
      <w:r w:rsidR="00B543C5">
        <w:rPr>
          <w:rFonts w:ascii="Arial Nova Light" w:hAnsi="Arial Nova Light" w:cs="Times New Roman"/>
          <w:sz w:val="24"/>
          <w:szCs w:val="24"/>
          <w:lang w:val="en-US"/>
        </w:rPr>
        <w:t xml:space="preserve"> </w:t>
      </w:r>
      <w:r w:rsidR="00812FD4">
        <w:rPr>
          <w:rFonts w:ascii="Arial Nova Light" w:hAnsi="Arial Nova Light" w:cs="Times New Roman"/>
          <w:sz w:val="24"/>
          <w:szCs w:val="24"/>
          <w:lang w:val="en-US"/>
        </w:rPr>
        <w:t>At high</w:t>
      </w:r>
      <w:r w:rsidR="00F57FC7">
        <w:rPr>
          <w:rFonts w:ascii="Arial Nova Light" w:hAnsi="Arial Nova Light" w:cs="Times New Roman"/>
          <w:sz w:val="24"/>
          <w:szCs w:val="24"/>
          <w:lang w:val="en-US"/>
        </w:rPr>
        <w:t>er</w:t>
      </w:r>
      <w:r w:rsidR="00812FD4">
        <w:rPr>
          <w:rFonts w:ascii="Arial Nova Light" w:hAnsi="Arial Nova Light" w:cs="Times New Roman"/>
          <w:sz w:val="24"/>
          <w:szCs w:val="24"/>
          <w:lang w:val="en-US"/>
        </w:rPr>
        <w:t xml:space="preserve"> energies</w:t>
      </w:r>
      <w:r w:rsidR="00F57FC7">
        <w:rPr>
          <w:rFonts w:ascii="Arial Nova Light" w:hAnsi="Arial Nova Light" w:cs="Times New Roman"/>
          <w:sz w:val="24"/>
          <w:szCs w:val="24"/>
          <w:lang w:val="en-US"/>
        </w:rPr>
        <w:t>,</w:t>
      </w:r>
      <w:r w:rsidR="00812FD4">
        <w:rPr>
          <w:rFonts w:ascii="Arial Nova Light" w:hAnsi="Arial Nova Light" w:cs="Times New Roman"/>
          <w:sz w:val="24"/>
          <w:szCs w:val="24"/>
          <w:lang w:val="en-US"/>
        </w:rPr>
        <w:t xml:space="preserve"> more </w:t>
      </w:r>
      <w:r w:rsidR="00F57FC7">
        <w:rPr>
          <w:rFonts w:ascii="Arial Nova Light" w:hAnsi="Arial Nova Light" w:cs="Times New Roman"/>
          <w:sz w:val="24"/>
          <w:szCs w:val="24"/>
          <w:lang w:val="en-US"/>
        </w:rPr>
        <w:t>ro</w:t>
      </w:r>
      <w:r w:rsidR="00812FD4">
        <w:rPr>
          <w:rFonts w:ascii="Arial Nova Light" w:hAnsi="Arial Nova Light" w:cs="Times New Roman"/>
          <w:sz w:val="24"/>
          <w:szCs w:val="24"/>
          <w:lang w:val="en-US"/>
        </w:rPr>
        <w:t>vibrational states are accessible</w:t>
      </w:r>
      <w:r w:rsidR="00F57FC7">
        <w:rPr>
          <w:rFonts w:ascii="Arial Nova Light" w:hAnsi="Arial Nova Light" w:cs="Times New Roman"/>
          <w:sz w:val="24"/>
          <w:szCs w:val="24"/>
          <w:lang w:val="en-US"/>
        </w:rPr>
        <w:t xml:space="preserve"> and therefore, </w:t>
      </w:r>
      <w:r w:rsidR="00492844">
        <w:rPr>
          <w:rFonts w:ascii="Arial Nova Light" w:hAnsi="Arial Nova Light" w:cs="Times New Roman"/>
          <w:sz w:val="24"/>
          <w:szCs w:val="24"/>
          <w:lang w:val="en-US"/>
        </w:rPr>
        <w:t>the rovibrational density of states</w:t>
      </w:r>
      <w:r w:rsidR="00AE023B">
        <w:rPr>
          <w:rFonts w:ascii="Arial Nova Light" w:hAnsi="Arial Nova Light" w:cs="Times New Roman"/>
          <w:sz w:val="24"/>
          <w:szCs w:val="24"/>
          <w:lang w:val="en-US"/>
        </w:rPr>
        <w:t xml:space="preserve"> becomes a smooth function </w:t>
      </w:r>
      <w:r w:rsidR="00492844">
        <w:rPr>
          <w:rFonts w:ascii="Arial Nova Light" w:hAnsi="Arial Nova Light" w:cs="Times New Roman"/>
          <w:sz w:val="24"/>
          <w:szCs w:val="24"/>
          <w:lang w:val="en-US"/>
        </w:rPr>
        <w:t>of energy</w:t>
      </w:r>
      <w:r w:rsidR="00AE023B">
        <w:rPr>
          <w:rFonts w:ascii="Arial Nova Light" w:hAnsi="Arial Nova Light" w:cs="Times New Roman"/>
          <w:sz w:val="24"/>
          <w:szCs w:val="24"/>
          <w:lang w:val="en-US"/>
        </w:rPr>
        <w:t>.</w:t>
      </w:r>
      <w:r w:rsidR="00492844">
        <w:rPr>
          <w:rFonts w:ascii="Arial Nova Light" w:hAnsi="Arial Nova Light" w:cs="Times New Roman"/>
          <w:sz w:val="24"/>
          <w:szCs w:val="24"/>
          <w:lang w:val="en-US"/>
        </w:rPr>
        <w:t xml:space="preserve"> This is illustrated in Figure </w:t>
      </w:r>
      <w:r w:rsidR="005A12B5">
        <w:rPr>
          <w:rFonts w:ascii="Arial Nova Light" w:hAnsi="Arial Nova Light" w:cs="Times New Roman"/>
          <w:sz w:val="24"/>
          <w:szCs w:val="24"/>
          <w:lang w:val="en-US"/>
        </w:rPr>
        <w:t>6</w:t>
      </w:r>
      <w:r w:rsidR="00492844">
        <w:rPr>
          <w:rFonts w:ascii="Arial Nova Light" w:hAnsi="Arial Nova Light" w:cs="Times New Roman"/>
          <w:sz w:val="24"/>
          <w:szCs w:val="24"/>
          <w:lang w:val="en-US"/>
        </w:rPr>
        <w:t>.</w:t>
      </w:r>
      <w:r w:rsidR="0044681A">
        <w:rPr>
          <w:rFonts w:ascii="Arial Nova Light" w:hAnsi="Arial Nova Light" w:cs="Times New Roman"/>
          <w:sz w:val="24"/>
          <w:szCs w:val="24"/>
          <w:lang w:val="en-US"/>
        </w:rPr>
        <w:t>6</w:t>
      </w:r>
      <w:r>
        <w:rPr>
          <w:rFonts w:ascii="Arial Nova Light" w:hAnsi="Arial Nova Light" w:cs="Times New Roman"/>
          <w:sz w:val="24"/>
          <w:szCs w:val="24"/>
          <w:lang w:val="en-US"/>
        </w:rPr>
        <w:t>,</w:t>
      </w:r>
      <w:r w:rsidR="00492844">
        <w:rPr>
          <w:rFonts w:ascii="Arial Nova Light" w:hAnsi="Arial Nova Light" w:cs="Times New Roman"/>
          <w:sz w:val="24"/>
          <w:szCs w:val="24"/>
          <w:lang w:val="en-US"/>
        </w:rPr>
        <w:t xml:space="preserve"> </w:t>
      </w:r>
      <w:r>
        <w:rPr>
          <w:rFonts w:ascii="Arial Nova Light" w:hAnsi="Arial Nova Light" w:cs="Times New Roman"/>
          <w:sz w:val="24"/>
          <w:szCs w:val="24"/>
          <w:lang w:val="en-US"/>
        </w:rPr>
        <w:t xml:space="preserve">showing </w:t>
      </w:r>
      <w:r w:rsidR="00492844">
        <w:rPr>
          <w:rFonts w:ascii="Arial Nova Light" w:hAnsi="Arial Nova Light" w:cs="Times New Roman"/>
          <w:sz w:val="24"/>
          <w:szCs w:val="24"/>
          <w:lang w:val="en-US"/>
        </w:rPr>
        <w:t>the ratio of rovibrational densities of states at MECP and reactant</w:t>
      </w:r>
      <w:r>
        <w:rPr>
          <w:rFonts w:ascii="Arial Nova Light" w:hAnsi="Arial Nova Light" w:cs="Times New Roman"/>
          <w:sz w:val="24"/>
          <w:szCs w:val="24"/>
          <w:lang w:val="en-US"/>
        </w:rPr>
        <w:t xml:space="preserve">, </w:t>
      </w:r>
      <m:oMath>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ρ</m:t>
                </m:r>
              </m:e>
              <m:sub>
                <m:r>
                  <w:rPr>
                    <w:rFonts w:ascii="Cambria Math" w:hAnsi="Cambria Math" w:cs="Times New Roman"/>
                    <w:sz w:val="24"/>
                    <w:szCs w:val="24"/>
                    <w:lang w:val="en-US"/>
                  </w:rPr>
                  <m:t>X</m:t>
                </m:r>
              </m:sub>
            </m:sSub>
            <m:d>
              <m:dPr>
                <m:ctrlPr>
                  <w:rPr>
                    <w:rFonts w:ascii="Cambria Math" w:hAnsi="Cambria Math" w:cs="Times New Roman"/>
                    <w:i/>
                    <w:sz w:val="24"/>
                    <w:szCs w:val="24"/>
                    <w:lang w:val="en-US"/>
                  </w:rPr>
                </m:ctrlPr>
              </m:dPr>
              <m:e>
                <m:r>
                  <w:rPr>
                    <w:rFonts w:ascii="Cambria Math" w:hAnsi="Cambria Math" w:cs="Times New Roman"/>
                    <w:sz w:val="24"/>
                    <w:szCs w:val="24"/>
                    <w:lang w:val="en-US"/>
                  </w:rPr>
                  <m:t>E</m:t>
                </m:r>
              </m:e>
            </m:d>
          </m:num>
          <m:den>
            <m:sSub>
              <m:sSubPr>
                <m:ctrlPr>
                  <w:rPr>
                    <w:rFonts w:ascii="Cambria Math" w:hAnsi="Cambria Math" w:cs="Times New Roman"/>
                    <w:i/>
                    <w:sz w:val="24"/>
                    <w:szCs w:val="24"/>
                    <w:lang w:val="en-US"/>
                  </w:rPr>
                </m:ctrlPr>
              </m:sSubPr>
              <m:e>
                <m:r>
                  <w:rPr>
                    <w:rFonts w:ascii="Cambria Math" w:hAnsi="Cambria Math" w:cs="Times New Roman"/>
                    <w:sz w:val="24"/>
                    <w:szCs w:val="24"/>
                    <w:lang w:val="en-US"/>
                  </w:rPr>
                  <m:t>ρ</m:t>
                </m:r>
              </m:e>
              <m:sub>
                <m:r>
                  <w:rPr>
                    <w:rFonts w:ascii="Cambria Math" w:hAnsi="Cambria Math" w:cs="Times New Roman"/>
                    <w:sz w:val="24"/>
                    <w:szCs w:val="24"/>
                    <w:lang w:val="en-US"/>
                  </w:rPr>
                  <m:t>R</m:t>
                </m:r>
              </m:sub>
            </m:sSub>
            <m:d>
              <m:dPr>
                <m:ctrlPr>
                  <w:rPr>
                    <w:rFonts w:ascii="Cambria Math" w:hAnsi="Cambria Math" w:cs="Times New Roman"/>
                    <w:i/>
                    <w:sz w:val="24"/>
                    <w:szCs w:val="24"/>
                    <w:lang w:val="en-US"/>
                  </w:rPr>
                </m:ctrlPr>
              </m:dPr>
              <m:e>
                <m:r>
                  <w:rPr>
                    <w:rFonts w:ascii="Cambria Math" w:hAnsi="Cambria Math" w:cs="Times New Roman"/>
                    <w:sz w:val="24"/>
                    <w:szCs w:val="24"/>
                    <w:lang w:val="en-US"/>
                  </w:rPr>
                  <m:t>E</m:t>
                </m:r>
              </m:e>
            </m:d>
          </m:den>
        </m:f>
      </m:oMath>
      <w:r w:rsidR="00492844">
        <w:rPr>
          <w:rFonts w:ascii="Arial Nova Light" w:hAnsi="Arial Nova Light" w:cs="Times New Roman"/>
          <w:sz w:val="24"/>
          <w:szCs w:val="24"/>
          <w:lang w:val="en-US"/>
        </w:rPr>
        <w:t>:</w:t>
      </w:r>
    </w:p>
    <w:p w14:paraId="08B240F6" w14:textId="77777777" w:rsidR="002C5223" w:rsidRPr="002C5223" w:rsidRDefault="002C5223" w:rsidP="002C5223">
      <w:pPr>
        <w:spacing w:after="0"/>
        <w:ind w:firstLine="360"/>
        <w:jc w:val="both"/>
        <w:rPr>
          <w:rFonts w:ascii="Arial Nova Light" w:hAnsi="Arial Nova Light" w:cs="Times New Roman"/>
          <w:sz w:val="12"/>
          <w:szCs w:val="12"/>
          <w:lang w:val="en-US"/>
        </w:rPr>
      </w:pPr>
    </w:p>
    <w:p w14:paraId="07EE0499" w14:textId="08F792BF" w:rsidR="003C3384" w:rsidRDefault="003C3384" w:rsidP="003C3384">
      <w:pPr>
        <w:ind w:firstLine="360"/>
        <w:jc w:val="center"/>
        <w:rPr>
          <w:rFonts w:ascii="Arial Nova Light" w:hAnsi="Arial Nova Light" w:cs="Times New Roman"/>
          <w:sz w:val="24"/>
          <w:szCs w:val="24"/>
          <w:lang w:val="en-US"/>
        </w:rPr>
      </w:pPr>
      <w:r>
        <w:rPr>
          <w:noProof/>
        </w:rPr>
        <w:lastRenderedPageBreak/>
        <w:drawing>
          <wp:inline distT="0" distB="0" distL="0" distR="0" wp14:anchorId="1CC56B07" wp14:editId="7363A5F9">
            <wp:extent cx="2899410" cy="2549099"/>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41509" t="32997" r="23953" b="13020"/>
                    <a:stretch/>
                  </pic:blipFill>
                  <pic:spPr bwMode="auto">
                    <a:xfrm>
                      <a:off x="0" y="0"/>
                      <a:ext cx="2914558" cy="2562417"/>
                    </a:xfrm>
                    <a:prstGeom prst="rect">
                      <a:avLst/>
                    </a:prstGeom>
                    <a:ln>
                      <a:noFill/>
                    </a:ln>
                    <a:extLst>
                      <a:ext uri="{53640926-AAD7-44D8-BBD7-CCE9431645EC}">
                        <a14:shadowObscured xmlns:a14="http://schemas.microsoft.com/office/drawing/2010/main"/>
                      </a:ext>
                    </a:extLst>
                  </pic:spPr>
                </pic:pic>
              </a:graphicData>
            </a:graphic>
          </wp:inline>
        </w:drawing>
      </w:r>
    </w:p>
    <w:p w14:paraId="0B1E7EEC" w14:textId="77777777" w:rsidR="00ED3D61" w:rsidRPr="00ED3D61" w:rsidRDefault="00ED3D61" w:rsidP="00B543C5">
      <w:pPr>
        <w:spacing w:after="0"/>
        <w:ind w:firstLine="360"/>
        <w:jc w:val="center"/>
        <w:rPr>
          <w:rFonts w:ascii="Arial Nova Light" w:hAnsi="Arial Nova Light" w:cs="Times New Roman"/>
          <w:sz w:val="12"/>
          <w:szCs w:val="12"/>
          <w:lang w:val="en-US"/>
        </w:rPr>
      </w:pPr>
    </w:p>
    <w:p w14:paraId="4D93453C" w14:textId="02473164" w:rsidR="00B543C5" w:rsidRDefault="00B543C5" w:rsidP="00C0481A">
      <w:pPr>
        <w:spacing w:after="0"/>
        <w:jc w:val="both"/>
        <w:rPr>
          <w:rFonts w:ascii="Arial Nova Light" w:hAnsi="Arial Nova Light" w:cs="Times New Roman"/>
          <w:sz w:val="24"/>
          <w:szCs w:val="24"/>
          <w:lang w:val="en-US"/>
        </w:rPr>
      </w:pPr>
      <w:r w:rsidRPr="00C0481A">
        <w:rPr>
          <w:rFonts w:ascii="Arial Nova Light" w:hAnsi="Arial Nova Light" w:cs="Times New Roman"/>
          <w:b/>
          <w:bCs/>
          <w:sz w:val="24"/>
          <w:szCs w:val="24"/>
          <w:lang w:val="en-US"/>
        </w:rPr>
        <w:t xml:space="preserve">Figure </w:t>
      </w:r>
      <w:r w:rsidR="005A12B5">
        <w:rPr>
          <w:rFonts w:ascii="Arial Nova Light" w:hAnsi="Arial Nova Light" w:cs="Times New Roman"/>
          <w:b/>
          <w:bCs/>
          <w:sz w:val="24"/>
          <w:szCs w:val="24"/>
          <w:lang w:val="en-US"/>
        </w:rPr>
        <w:t>6</w:t>
      </w:r>
      <w:r w:rsidRPr="00C0481A">
        <w:rPr>
          <w:rFonts w:ascii="Arial Nova Light" w:hAnsi="Arial Nova Light" w:cs="Times New Roman"/>
          <w:b/>
          <w:bCs/>
          <w:sz w:val="24"/>
          <w:szCs w:val="24"/>
          <w:lang w:val="en-US"/>
        </w:rPr>
        <w:t>.</w:t>
      </w:r>
      <w:r w:rsidR="0044681A">
        <w:rPr>
          <w:rFonts w:ascii="Arial Nova Light" w:hAnsi="Arial Nova Light" w:cs="Times New Roman"/>
          <w:b/>
          <w:bCs/>
          <w:sz w:val="24"/>
          <w:szCs w:val="24"/>
          <w:lang w:val="en-US"/>
        </w:rPr>
        <w:t>6</w:t>
      </w:r>
      <w:r>
        <w:rPr>
          <w:rFonts w:ascii="Arial Nova Light" w:hAnsi="Arial Nova Light" w:cs="Times New Roman"/>
          <w:sz w:val="24"/>
          <w:szCs w:val="24"/>
          <w:lang w:val="en-US"/>
        </w:rPr>
        <w:t>.</w:t>
      </w:r>
      <w:r w:rsidR="00902634">
        <w:rPr>
          <w:rFonts w:ascii="Arial Nova Light" w:hAnsi="Arial Nova Light" w:cs="Times New Roman"/>
          <w:sz w:val="24"/>
          <w:szCs w:val="24"/>
          <w:lang w:val="en-US"/>
        </w:rPr>
        <w:t xml:space="preserve"> </w:t>
      </w:r>
      <w:r w:rsidR="000D7659">
        <w:rPr>
          <w:rFonts w:ascii="Arial Nova Light" w:hAnsi="Arial Nova Light" w:cs="Times New Roman"/>
          <w:sz w:val="24"/>
          <w:szCs w:val="24"/>
          <w:lang w:val="en-US"/>
        </w:rPr>
        <w:t>Ratio of</w:t>
      </w:r>
      <w:r w:rsidR="00C858CB">
        <w:rPr>
          <w:rFonts w:ascii="Arial Nova Light" w:hAnsi="Arial Nova Light" w:cs="Times New Roman"/>
          <w:sz w:val="24"/>
          <w:szCs w:val="24"/>
          <w:lang w:val="en-US"/>
        </w:rPr>
        <w:t xml:space="preserve"> </w:t>
      </w:r>
      <w:r w:rsidR="00492844">
        <w:rPr>
          <w:rFonts w:ascii="Arial Nova Light" w:hAnsi="Arial Nova Light" w:cs="Times New Roman"/>
          <w:sz w:val="24"/>
          <w:szCs w:val="24"/>
          <w:lang w:val="en-US"/>
        </w:rPr>
        <w:t xml:space="preserve">densities of rovibrational states at MECP and reactant as </w:t>
      </w:r>
      <w:r w:rsidR="0028449A">
        <w:rPr>
          <w:rFonts w:ascii="Arial Nova Light" w:hAnsi="Arial Nova Light" w:cs="Times New Roman"/>
          <w:sz w:val="24"/>
          <w:szCs w:val="24"/>
          <w:lang w:val="en-US"/>
        </w:rPr>
        <w:t xml:space="preserve">a </w:t>
      </w:r>
      <w:r w:rsidR="00492844">
        <w:rPr>
          <w:rFonts w:ascii="Arial Nova Light" w:hAnsi="Arial Nova Light" w:cs="Times New Roman"/>
          <w:sz w:val="24"/>
          <w:szCs w:val="24"/>
          <w:lang w:val="en-US"/>
        </w:rPr>
        <w:t xml:space="preserve">function of the </w:t>
      </w:r>
      <w:r w:rsidR="00C858CB">
        <w:rPr>
          <w:rFonts w:ascii="Arial Nova Light" w:hAnsi="Arial Nova Light" w:cs="Times New Roman"/>
          <w:sz w:val="24"/>
          <w:szCs w:val="24"/>
          <w:lang w:val="en-US"/>
        </w:rPr>
        <w:t xml:space="preserve">internal energy </w:t>
      </w:r>
      <m:oMath>
        <m:r>
          <w:rPr>
            <w:rFonts w:ascii="Cambria Math" w:hAnsi="Cambria Math" w:cs="Times New Roman"/>
            <w:sz w:val="24"/>
            <w:szCs w:val="24"/>
            <w:lang w:val="en-US"/>
          </w:rPr>
          <m:t>E</m:t>
        </m:r>
      </m:oMath>
      <w:r w:rsidR="00C858CB">
        <w:rPr>
          <w:rFonts w:ascii="Arial Nova Light" w:hAnsi="Arial Nova Light" w:cs="Times New Roman"/>
          <w:sz w:val="24"/>
          <w:szCs w:val="24"/>
          <w:lang w:val="en-US"/>
        </w:rPr>
        <w:t>, kcal mol</w:t>
      </w:r>
      <w:r w:rsidR="00C858CB" w:rsidRPr="00C858CB">
        <w:rPr>
          <w:rFonts w:ascii="Arial Nova Light" w:hAnsi="Arial Nova Light" w:cs="Times New Roman"/>
          <w:sz w:val="24"/>
          <w:szCs w:val="24"/>
          <w:vertAlign w:val="superscript"/>
          <w:lang w:val="en-US"/>
        </w:rPr>
        <w:t>-1</w:t>
      </w:r>
      <w:r w:rsidR="00C858CB">
        <w:rPr>
          <w:rFonts w:ascii="Arial Nova Light" w:hAnsi="Arial Nova Light" w:cs="Times New Roman"/>
          <w:sz w:val="24"/>
          <w:szCs w:val="24"/>
          <w:lang w:val="en-US"/>
        </w:rPr>
        <w:t>.</w:t>
      </w:r>
    </w:p>
    <w:p w14:paraId="3BF7032A" w14:textId="77777777" w:rsidR="00B543C5" w:rsidRDefault="00B543C5" w:rsidP="00B543C5">
      <w:pPr>
        <w:spacing w:after="0"/>
        <w:ind w:firstLine="360"/>
        <w:jc w:val="center"/>
        <w:rPr>
          <w:rFonts w:ascii="Arial Nova Light" w:hAnsi="Arial Nova Light" w:cs="Times New Roman"/>
          <w:sz w:val="24"/>
          <w:szCs w:val="24"/>
          <w:lang w:val="en-US"/>
        </w:rPr>
      </w:pPr>
    </w:p>
    <w:p w14:paraId="2B1C7111" w14:textId="30554744" w:rsidR="000C21D2" w:rsidRPr="006F022E" w:rsidRDefault="00492844" w:rsidP="009F5E44">
      <w:pPr>
        <w:spacing w:after="0"/>
        <w:jc w:val="both"/>
        <w:rPr>
          <w:rFonts w:ascii="Arial Nova Light" w:hAnsi="Arial Nova Light" w:cs="Times New Roman"/>
          <w:sz w:val="24"/>
          <w:szCs w:val="24"/>
          <w:lang w:val="en-US"/>
        </w:rPr>
      </w:pPr>
      <w:r>
        <w:rPr>
          <w:rFonts w:ascii="Arial Nova Light" w:hAnsi="Arial Nova Light" w:cs="Times New Roman"/>
          <w:sz w:val="24"/>
          <w:szCs w:val="24"/>
          <w:lang w:val="en-US"/>
        </w:rPr>
        <w:t>T</w:t>
      </w:r>
      <w:r w:rsidR="00C858CB">
        <w:rPr>
          <w:rFonts w:ascii="Arial Nova Light" w:hAnsi="Arial Nova Light" w:cs="Times New Roman"/>
          <w:sz w:val="24"/>
          <w:szCs w:val="24"/>
          <w:lang w:val="en-US"/>
        </w:rPr>
        <w:t>he</w:t>
      </w:r>
      <w:r w:rsidR="009F5E44">
        <w:rPr>
          <w:rFonts w:ascii="Arial Nova Light" w:hAnsi="Arial Nova Light" w:cs="Times New Roman"/>
          <w:sz w:val="24"/>
          <w:szCs w:val="24"/>
          <w:lang w:val="en-US"/>
        </w:rPr>
        <w:t xml:space="preserve"> cusps at the energies of 2.4, 3.2, and 4.8  kcal mol</w:t>
      </w:r>
      <w:r w:rsidR="009F5E44" w:rsidRPr="00C858CB">
        <w:rPr>
          <w:rFonts w:ascii="Arial Nova Light" w:hAnsi="Arial Nova Light" w:cs="Times New Roman"/>
          <w:sz w:val="24"/>
          <w:szCs w:val="24"/>
          <w:vertAlign w:val="superscript"/>
          <w:lang w:val="en-US"/>
        </w:rPr>
        <w:t>-1</w:t>
      </w:r>
      <w:r w:rsidR="009F5E44">
        <w:rPr>
          <w:rFonts w:ascii="Arial Nova Light" w:hAnsi="Arial Nova Light" w:cs="Times New Roman"/>
          <w:sz w:val="24"/>
          <w:szCs w:val="24"/>
          <w:lang w:val="en-US"/>
        </w:rPr>
        <w:t xml:space="preserve"> </w:t>
      </w:r>
      <w:r>
        <w:rPr>
          <w:rFonts w:ascii="Arial Nova Light" w:hAnsi="Arial Nova Light" w:cs="Times New Roman"/>
          <w:sz w:val="24"/>
          <w:szCs w:val="24"/>
          <w:lang w:val="en-US"/>
        </w:rPr>
        <w:t xml:space="preserve">are </w:t>
      </w:r>
      <w:r w:rsidR="00C858CB">
        <w:rPr>
          <w:rFonts w:ascii="Arial Nova Light" w:hAnsi="Arial Nova Light" w:cs="Times New Roman"/>
          <w:sz w:val="24"/>
          <w:szCs w:val="24"/>
          <w:lang w:val="en-US"/>
        </w:rPr>
        <w:t xml:space="preserve">due to </w:t>
      </w:r>
      <w:r w:rsidR="009F5E44">
        <w:rPr>
          <w:rFonts w:ascii="Arial Nova Light" w:hAnsi="Arial Nova Light" w:cs="Times New Roman"/>
          <w:sz w:val="24"/>
          <w:szCs w:val="24"/>
          <w:lang w:val="en-US"/>
        </w:rPr>
        <w:t xml:space="preserve">only a small number of </w:t>
      </w:r>
      <w:r w:rsidR="00C858CB">
        <w:rPr>
          <w:rFonts w:ascii="Arial Nova Light" w:hAnsi="Arial Nova Light" w:cs="Times New Roman"/>
          <w:sz w:val="24"/>
          <w:szCs w:val="24"/>
          <w:lang w:val="en-US"/>
        </w:rPr>
        <w:t>low-frequency</w:t>
      </w:r>
      <w:r>
        <w:rPr>
          <w:rFonts w:ascii="Arial Nova Light" w:hAnsi="Arial Nova Light" w:cs="Times New Roman"/>
          <w:sz w:val="24"/>
          <w:szCs w:val="24"/>
          <w:lang w:val="en-US"/>
        </w:rPr>
        <w:t xml:space="preserve"> </w:t>
      </w:r>
      <w:r w:rsidR="00B543C5">
        <w:rPr>
          <w:rFonts w:ascii="Arial Nova Light" w:hAnsi="Arial Nova Light" w:cs="Times New Roman"/>
          <w:sz w:val="24"/>
          <w:szCs w:val="24"/>
          <w:lang w:val="en-US"/>
        </w:rPr>
        <w:t>vibrational levels</w:t>
      </w:r>
      <w:r>
        <w:rPr>
          <w:rFonts w:ascii="Arial Nova Light" w:hAnsi="Arial Nova Light" w:cs="Times New Roman"/>
          <w:sz w:val="24"/>
          <w:szCs w:val="24"/>
          <w:lang w:val="en-US"/>
        </w:rPr>
        <w:t xml:space="preserve"> of </w:t>
      </w:r>
      <w:r w:rsidR="009F5E44">
        <w:rPr>
          <w:rFonts w:ascii="Arial Nova Light" w:hAnsi="Arial Nova Light" w:cs="Times New Roman"/>
          <w:sz w:val="24"/>
          <w:szCs w:val="24"/>
          <w:lang w:val="en-US"/>
        </w:rPr>
        <w:t xml:space="preserve">the </w:t>
      </w:r>
      <w:r>
        <w:rPr>
          <w:rFonts w:ascii="Arial Nova Light" w:hAnsi="Arial Nova Light" w:cs="Times New Roman"/>
          <w:sz w:val="24"/>
          <w:szCs w:val="24"/>
          <w:lang w:val="en-US"/>
        </w:rPr>
        <w:t>reactant</w:t>
      </w:r>
      <w:r w:rsidR="009F5E44">
        <w:rPr>
          <w:rFonts w:ascii="Arial Nova Light" w:hAnsi="Arial Nova Light" w:cs="Times New Roman"/>
          <w:sz w:val="24"/>
          <w:szCs w:val="24"/>
          <w:lang w:val="en-US"/>
        </w:rPr>
        <w:t xml:space="preserve"> being populated</w:t>
      </w:r>
      <w:r w:rsidR="00C858CB">
        <w:rPr>
          <w:rFonts w:ascii="Arial Nova Light" w:hAnsi="Arial Nova Light" w:cs="Times New Roman"/>
          <w:sz w:val="24"/>
          <w:szCs w:val="24"/>
          <w:lang w:val="en-US"/>
        </w:rPr>
        <w:t xml:space="preserve">. Specifically, the first </w:t>
      </w:r>
      <w:r w:rsidR="009F5E44">
        <w:rPr>
          <w:rFonts w:ascii="Arial Nova Light" w:hAnsi="Arial Nova Light" w:cs="Times New Roman"/>
          <w:sz w:val="24"/>
          <w:szCs w:val="24"/>
          <w:lang w:val="en-US"/>
        </w:rPr>
        <w:t xml:space="preserve">cusp </w:t>
      </w:r>
      <w:r w:rsidR="00C858CB">
        <w:rPr>
          <w:rFonts w:ascii="Arial Nova Light" w:hAnsi="Arial Nova Light" w:cs="Times New Roman"/>
          <w:sz w:val="24"/>
          <w:szCs w:val="24"/>
          <w:lang w:val="en-US"/>
        </w:rPr>
        <w:t>at 2.4 kcal mol</w:t>
      </w:r>
      <w:r w:rsidR="00C858CB" w:rsidRPr="00C858CB">
        <w:rPr>
          <w:rFonts w:ascii="Arial Nova Light" w:hAnsi="Arial Nova Light" w:cs="Times New Roman"/>
          <w:sz w:val="24"/>
          <w:szCs w:val="24"/>
          <w:vertAlign w:val="superscript"/>
          <w:lang w:val="en-US"/>
        </w:rPr>
        <w:t>-1</w:t>
      </w:r>
      <w:r w:rsidR="00C858CB">
        <w:rPr>
          <w:rFonts w:ascii="Arial Nova Light" w:hAnsi="Arial Nova Light" w:cs="Times New Roman"/>
          <w:sz w:val="24"/>
          <w:szCs w:val="24"/>
          <w:lang w:val="en-US"/>
        </w:rPr>
        <w:t xml:space="preserve"> corresponds to two</w:t>
      </w:r>
      <w:r>
        <w:rPr>
          <w:rFonts w:ascii="Arial Nova Light" w:hAnsi="Arial Nova Light" w:cs="Times New Roman"/>
          <w:sz w:val="24"/>
          <w:szCs w:val="24"/>
          <w:lang w:val="en-US"/>
        </w:rPr>
        <w:t xml:space="preserve"> vibrational</w:t>
      </w:r>
      <w:r w:rsidR="00C858CB">
        <w:rPr>
          <w:rFonts w:ascii="Arial Nova Light" w:hAnsi="Arial Nova Light" w:cs="Times New Roman"/>
          <w:sz w:val="24"/>
          <w:szCs w:val="24"/>
          <w:lang w:val="en-US"/>
        </w:rPr>
        <w:t xml:space="preserve"> modes, </w:t>
      </w:r>
      <w:r w:rsidR="00B543C5">
        <w:rPr>
          <w:rFonts w:ascii="Arial Nova Light" w:hAnsi="Arial Nova Light" w:cs="Times New Roman"/>
          <w:sz w:val="24"/>
          <w:szCs w:val="24"/>
          <w:lang w:val="en-US"/>
        </w:rPr>
        <w:t xml:space="preserve"> 848 cm</w:t>
      </w:r>
      <w:r w:rsidR="00B543C5" w:rsidRPr="00B20C0E">
        <w:rPr>
          <w:rFonts w:ascii="Arial Nova Light" w:hAnsi="Arial Nova Light" w:cs="Times New Roman"/>
          <w:sz w:val="24"/>
          <w:szCs w:val="24"/>
          <w:vertAlign w:val="superscript"/>
          <w:lang w:val="en-US"/>
        </w:rPr>
        <w:t>-1</w:t>
      </w:r>
      <w:r w:rsidR="00B543C5">
        <w:rPr>
          <w:rFonts w:ascii="Arial Nova Light" w:hAnsi="Arial Nova Light" w:cs="Times New Roman"/>
          <w:sz w:val="24"/>
          <w:szCs w:val="24"/>
          <w:lang w:val="en-US"/>
        </w:rPr>
        <w:t xml:space="preserve"> (2.42 kcal mol</w:t>
      </w:r>
      <w:r w:rsidR="00B543C5" w:rsidRPr="00B20C0E">
        <w:rPr>
          <w:rFonts w:ascii="Arial Nova Light" w:hAnsi="Arial Nova Light" w:cs="Times New Roman"/>
          <w:sz w:val="24"/>
          <w:szCs w:val="24"/>
          <w:vertAlign w:val="superscript"/>
          <w:lang w:val="en-US"/>
        </w:rPr>
        <w:t>-1</w:t>
      </w:r>
      <w:r w:rsidR="00B543C5">
        <w:rPr>
          <w:rFonts w:ascii="Arial Nova Light" w:hAnsi="Arial Nova Light" w:cs="Times New Roman"/>
          <w:sz w:val="24"/>
          <w:szCs w:val="24"/>
          <w:lang w:val="en-US"/>
        </w:rPr>
        <w:t>) and 854 cm</w:t>
      </w:r>
      <w:r w:rsidR="00B543C5" w:rsidRPr="00B20C0E">
        <w:rPr>
          <w:rFonts w:ascii="Arial Nova Light" w:hAnsi="Arial Nova Light" w:cs="Times New Roman"/>
          <w:sz w:val="24"/>
          <w:szCs w:val="24"/>
          <w:vertAlign w:val="superscript"/>
          <w:lang w:val="en-US"/>
        </w:rPr>
        <w:t>-1</w:t>
      </w:r>
      <w:r w:rsidR="00B543C5">
        <w:rPr>
          <w:rFonts w:ascii="Arial Nova Light" w:hAnsi="Arial Nova Light" w:cs="Times New Roman"/>
          <w:sz w:val="24"/>
          <w:szCs w:val="24"/>
          <w:lang w:val="en-US"/>
        </w:rPr>
        <w:t xml:space="preserve"> (2.44 kcal mol</w:t>
      </w:r>
      <w:r w:rsidR="00B543C5" w:rsidRPr="00B20C0E">
        <w:rPr>
          <w:rFonts w:ascii="Arial Nova Light" w:hAnsi="Arial Nova Light" w:cs="Times New Roman"/>
          <w:sz w:val="24"/>
          <w:szCs w:val="24"/>
          <w:vertAlign w:val="superscript"/>
          <w:lang w:val="en-US"/>
        </w:rPr>
        <w:t>-1</w:t>
      </w:r>
      <w:r w:rsidR="00B543C5">
        <w:rPr>
          <w:rFonts w:ascii="Arial Nova Light" w:hAnsi="Arial Nova Light" w:cs="Times New Roman"/>
          <w:sz w:val="24"/>
          <w:szCs w:val="24"/>
          <w:lang w:val="en-US"/>
        </w:rPr>
        <w:t>).</w:t>
      </w:r>
      <w:r w:rsidR="00C858CB">
        <w:rPr>
          <w:rFonts w:ascii="Arial Nova Light" w:hAnsi="Arial Nova Light" w:cs="Times New Roman"/>
          <w:sz w:val="24"/>
          <w:szCs w:val="24"/>
          <w:lang w:val="en-US"/>
        </w:rPr>
        <w:t xml:space="preserve"> The next </w:t>
      </w:r>
      <w:r w:rsidR="009F5E44">
        <w:rPr>
          <w:rFonts w:ascii="Arial Nova Light" w:hAnsi="Arial Nova Light" w:cs="Times New Roman"/>
          <w:sz w:val="24"/>
          <w:szCs w:val="24"/>
          <w:lang w:val="en-US"/>
        </w:rPr>
        <w:t>cusp</w:t>
      </w:r>
      <w:r w:rsidR="00C858CB">
        <w:rPr>
          <w:rFonts w:ascii="Arial Nova Light" w:hAnsi="Arial Nova Light" w:cs="Times New Roman"/>
          <w:sz w:val="24"/>
          <w:szCs w:val="24"/>
          <w:lang w:val="en-US"/>
        </w:rPr>
        <w:t xml:space="preserve"> at</w:t>
      </w:r>
      <w:r w:rsidR="00147314">
        <w:rPr>
          <w:rFonts w:ascii="Arial Nova Light" w:hAnsi="Arial Nova Light" w:cs="Times New Roman"/>
          <w:sz w:val="24"/>
          <w:szCs w:val="24"/>
          <w:lang w:val="en-US"/>
        </w:rPr>
        <w:t xml:space="preserve"> </w:t>
      </w:r>
      <w:r w:rsidR="00C858CB">
        <w:rPr>
          <w:rFonts w:ascii="Arial Nova Light" w:hAnsi="Arial Nova Light" w:cs="Times New Roman"/>
          <w:sz w:val="24"/>
          <w:szCs w:val="24"/>
          <w:lang w:val="en-US"/>
        </w:rPr>
        <w:t>3.2 kcal</w:t>
      </w:r>
      <w:r w:rsidR="00147314">
        <w:rPr>
          <w:rFonts w:ascii="Arial Nova Light" w:hAnsi="Arial Nova Light" w:cs="Times New Roman"/>
          <w:sz w:val="24"/>
          <w:szCs w:val="24"/>
          <w:lang w:val="en-US"/>
        </w:rPr>
        <w:t xml:space="preserve"> </w:t>
      </w:r>
      <w:r w:rsidR="00C858CB">
        <w:rPr>
          <w:rFonts w:ascii="Arial Nova Light" w:hAnsi="Arial Nova Light" w:cs="Times New Roman"/>
          <w:sz w:val="24"/>
          <w:szCs w:val="24"/>
          <w:lang w:val="en-US"/>
        </w:rPr>
        <w:t>mol</w:t>
      </w:r>
      <w:r w:rsidR="00C858CB" w:rsidRPr="00C858CB">
        <w:rPr>
          <w:rFonts w:ascii="Arial Nova Light" w:hAnsi="Arial Nova Light" w:cs="Times New Roman"/>
          <w:sz w:val="24"/>
          <w:szCs w:val="24"/>
          <w:vertAlign w:val="superscript"/>
          <w:lang w:val="en-US"/>
        </w:rPr>
        <w:t>-1</w:t>
      </w:r>
      <w:r w:rsidR="00C858CB">
        <w:rPr>
          <w:rFonts w:ascii="Arial Nova Light" w:hAnsi="Arial Nova Light" w:cs="Times New Roman"/>
          <w:sz w:val="24"/>
          <w:szCs w:val="24"/>
          <w:lang w:val="en-US"/>
        </w:rPr>
        <w:t xml:space="preserve"> corresponds to </w:t>
      </w:r>
      <w:r w:rsidR="009F5E44">
        <w:rPr>
          <w:rFonts w:ascii="Arial Nova Light" w:hAnsi="Arial Nova Light" w:cs="Times New Roman"/>
          <w:sz w:val="24"/>
          <w:szCs w:val="24"/>
          <w:lang w:val="en-US"/>
        </w:rPr>
        <w:t xml:space="preserve">the </w:t>
      </w:r>
      <w:r w:rsidR="00C858CB">
        <w:rPr>
          <w:rFonts w:ascii="Arial Nova Light" w:hAnsi="Arial Nova Light" w:cs="Times New Roman"/>
          <w:sz w:val="24"/>
          <w:szCs w:val="24"/>
          <w:lang w:val="en-US"/>
        </w:rPr>
        <w:t>doubly degenerate</w:t>
      </w:r>
      <w:r w:rsidR="00147314">
        <w:rPr>
          <w:rFonts w:ascii="Arial Nova Light" w:hAnsi="Arial Nova Light" w:cs="Times New Roman"/>
          <w:sz w:val="24"/>
          <w:szCs w:val="24"/>
          <w:lang w:val="en-US"/>
        </w:rPr>
        <w:t xml:space="preserve"> mode,</w:t>
      </w:r>
      <w:r w:rsidR="00C858CB">
        <w:rPr>
          <w:rFonts w:ascii="Arial Nova Light" w:hAnsi="Arial Nova Light" w:cs="Times New Roman"/>
          <w:sz w:val="24"/>
          <w:szCs w:val="24"/>
          <w:lang w:val="en-US"/>
        </w:rPr>
        <w:t xml:space="preserve"> 1122 cm</w:t>
      </w:r>
      <w:r w:rsidR="00C858CB" w:rsidRPr="00147314">
        <w:rPr>
          <w:rFonts w:ascii="Arial Nova Light" w:hAnsi="Arial Nova Light" w:cs="Times New Roman"/>
          <w:sz w:val="24"/>
          <w:szCs w:val="24"/>
          <w:vertAlign w:val="superscript"/>
          <w:lang w:val="en-US"/>
        </w:rPr>
        <w:t>-1</w:t>
      </w:r>
      <w:r w:rsidR="00C858CB">
        <w:rPr>
          <w:rFonts w:ascii="Arial Nova Light" w:hAnsi="Arial Nova Light" w:cs="Times New Roman"/>
          <w:sz w:val="24"/>
          <w:szCs w:val="24"/>
          <w:lang w:val="en-US"/>
        </w:rPr>
        <w:t xml:space="preserve"> (</w:t>
      </w:r>
      <w:r w:rsidR="00147314">
        <w:rPr>
          <w:rFonts w:ascii="Arial Nova Light" w:hAnsi="Arial Nova Light" w:cs="Times New Roman"/>
          <w:sz w:val="24"/>
          <w:szCs w:val="24"/>
          <w:lang w:val="en-US"/>
        </w:rPr>
        <w:t>3.21 kcal mol</w:t>
      </w:r>
      <w:r w:rsidR="00147314" w:rsidRPr="00C858CB">
        <w:rPr>
          <w:rFonts w:ascii="Arial Nova Light" w:hAnsi="Arial Nova Light" w:cs="Times New Roman"/>
          <w:sz w:val="24"/>
          <w:szCs w:val="24"/>
          <w:vertAlign w:val="superscript"/>
          <w:lang w:val="en-US"/>
        </w:rPr>
        <w:t>-1</w:t>
      </w:r>
      <w:r w:rsidR="00C858CB">
        <w:rPr>
          <w:rFonts w:ascii="Arial Nova Light" w:hAnsi="Arial Nova Light" w:cs="Times New Roman"/>
          <w:sz w:val="24"/>
          <w:szCs w:val="24"/>
          <w:lang w:val="en-US"/>
        </w:rPr>
        <w:t>)</w:t>
      </w:r>
      <w:r w:rsidR="00147314">
        <w:rPr>
          <w:rFonts w:ascii="Arial Nova Light" w:hAnsi="Arial Nova Light" w:cs="Times New Roman"/>
          <w:sz w:val="24"/>
          <w:szCs w:val="24"/>
          <w:lang w:val="en-US"/>
        </w:rPr>
        <w:t xml:space="preserve">. </w:t>
      </w:r>
      <w:r>
        <w:rPr>
          <w:rFonts w:ascii="Arial Nova Light" w:hAnsi="Arial Nova Light" w:cs="Times New Roman"/>
          <w:sz w:val="24"/>
          <w:szCs w:val="24"/>
          <w:lang w:val="en-US"/>
        </w:rPr>
        <w:t>Finally, t</w:t>
      </w:r>
      <w:r w:rsidR="00147314">
        <w:rPr>
          <w:rFonts w:ascii="Arial Nova Light" w:hAnsi="Arial Nova Light" w:cs="Times New Roman"/>
          <w:sz w:val="24"/>
          <w:szCs w:val="24"/>
          <w:lang w:val="en-US"/>
        </w:rPr>
        <w:t xml:space="preserve">he </w:t>
      </w:r>
      <w:r w:rsidR="009F5E44">
        <w:rPr>
          <w:rFonts w:ascii="Arial Nova Light" w:hAnsi="Arial Nova Light" w:cs="Times New Roman"/>
          <w:sz w:val="24"/>
          <w:szCs w:val="24"/>
          <w:lang w:val="en-US"/>
        </w:rPr>
        <w:t>cusp</w:t>
      </w:r>
      <w:r w:rsidR="00147314">
        <w:rPr>
          <w:rFonts w:ascii="Arial Nova Light" w:hAnsi="Arial Nova Light" w:cs="Times New Roman"/>
          <w:sz w:val="24"/>
          <w:szCs w:val="24"/>
          <w:lang w:val="en-US"/>
        </w:rPr>
        <w:t xml:space="preserve"> at 4.8 kcal mol</w:t>
      </w:r>
      <w:r w:rsidR="00147314" w:rsidRPr="00147314">
        <w:rPr>
          <w:rFonts w:ascii="Arial Nova Light" w:hAnsi="Arial Nova Light" w:cs="Times New Roman"/>
          <w:sz w:val="24"/>
          <w:szCs w:val="24"/>
          <w:vertAlign w:val="superscript"/>
          <w:lang w:val="en-US"/>
        </w:rPr>
        <w:t>-1</w:t>
      </w:r>
      <w:r w:rsidR="00147314">
        <w:rPr>
          <w:rFonts w:ascii="Arial Nova Light" w:hAnsi="Arial Nova Light" w:cs="Times New Roman"/>
          <w:sz w:val="24"/>
          <w:szCs w:val="24"/>
          <w:lang w:val="en-US"/>
        </w:rPr>
        <w:t xml:space="preserve"> </w:t>
      </w:r>
      <w:r>
        <w:rPr>
          <w:rFonts w:ascii="Arial Nova Light" w:hAnsi="Arial Nova Light" w:cs="Times New Roman"/>
          <w:sz w:val="24"/>
          <w:szCs w:val="24"/>
          <w:lang w:val="en-US"/>
        </w:rPr>
        <w:t>comes</w:t>
      </w:r>
      <w:r w:rsidR="00147314">
        <w:rPr>
          <w:rFonts w:ascii="Arial Nova Light" w:hAnsi="Arial Nova Light" w:cs="Times New Roman"/>
          <w:sz w:val="24"/>
          <w:szCs w:val="24"/>
          <w:lang w:val="en-US"/>
        </w:rPr>
        <w:t xml:space="preserve"> from</w:t>
      </w:r>
      <w:r w:rsidR="00B45FA2">
        <w:rPr>
          <w:rFonts w:ascii="Arial Nova Light" w:hAnsi="Arial Nova Light" w:cs="Times New Roman"/>
          <w:sz w:val="24"/>
          <w:szCs w:val="24"/>
          <w:lang w:val="en-US"/>
        </w:rPr>
        <w:t xml:space="preserve"> the</w:t>
      </w:r>
      <w:r w:rsidR="00147314">
        <w:rPr>
          <w:rFonts w:ascii="Arial Nova Light" w:hAnsi="Arial Nova Light" w:cs="Times New Roman"/>
          <w:sz w:val="24"/>
          <w:szCs w:val="24"/>
          <w:lang w:val="en-US"/>
        </w:rPr>
        <w:t xml:space="preserve"> first overtones of</w:t>
      </w:r>
      <w:r w:rsidR="006F022E">
        <w:rPr>
          <w:rFonts w:ascii="Arial Nova Light" w:hAnsi="Arial Nova Light" w:cs="Times New Roman"/>
          <w:sz w:val="24"/>
          <w:szCs w:val="24"/>
          <w:lang w:val="en-US"/>
        </w:rPr>
        <w:t xml:space="preserve"> the</w:t>
      </w:r>
      <w:r w:rsidR="00147314">
        <w:rPr>
          <w:rFonts w:ascii="Arial Nova Light" w:hAnsi="Arial Nova Light" w:cs="Times New Roman"/>
          <w:sz w:val="24"/>
          <w:szCs w:val="24"/>
          <w:lang w:val="en-US"/>
        </w:rPr>
        <w:t xml:space="preserve"> 848 cm</w:t>
      </w:r>
      <w:r w:rsidR="00147314" w:rsidRPr="00B20C0E">
        <w:rPr>
          <w:rFonts w:ascii="Arial Nova Light" w:hAnsi="Arial Nova Light" w:cs="Times New Roman"/>
          <w:sz w:val="24"/>
          <w:szCs w:val="24"/>
          <w:vertAlign w:val="superscript"/>
          <w:lang w:val="en-US"/>
        </w:rPr>
        <w:t>-1</w:t>
      </w:r>
      <w:r w:rsidR="00147314">
        <w:rPr>
          <w:rFonts w:ascii="Arial Nova Light" w:hAnsi="Arial Nova Light" w:cs="Times New Roman"/>
          <w:sz w:val="24"/>
          <w:szCs w:val="24"/>
          <w:lang w:val="en-US"/>
        </w:rPr>
        <w:t xml:space="preserve"> and 854 cm</w:t>
      </w:r>
      <w:r w:rsidR="00147314" w:rsidRPr="00B20C0E">
        <w:rPr>
          <w:rFonts w:ascii="Arial Nova Light" w:hAnsi="Arial Nova Light" w:cs="Times New Roman"/>
          <w:sz w:val="24"/>
          <w:szCs w:val="24"/>
          <w:vertAlign w:val="superscript"/>
          <w:lang w:val="en-US"/>
        </w:rPr>
        <w:t>-1</w:t>
      </w:r>
      <w:r w:rsidR="006F022E">
        <w:rPr>
          <w:rFonts w:ascii="Arial Nova Light" w:hAnsi="Arial Nova Light" w:cs="Times New Roman"/>
          <w:sz w:val="24"/>
          <w:szCs w:val="24"/>
          <w:lang w:val="en-US"/>
        </w:rPr>
        <w:t xml:space="preserve"> modes</w:t>
      </w:r>
      <w:r w:rsidR="00147314">
        <w:rPr>
          <w:rFonts w:ascii="Arial Nova Light" w:hAnsi="Arial Nova Light" w:cs="Times New Roman"/>
          <w:sz w:val="24"/>
          <w:szCs w:val="24"/>
          <w:lang w:val="en-US"/>
        </w:rPr>
        <w:t>: 848 cm</w:t>
      </w:r>
      <w:r w:rsidR="00147314" w:rsidRPr="00B20C0E">
        <w:rPr>
          <w:rFonts w:ascii="Arial Nova Light" w:hAnsi="Arial Nova Light" w:cs="Times New Roman"/>
          <w:sz w:val="24"/>
          <w:szCs w:val="24"/>
          <w:vertAlign w:val="superscript"/>
          <w:lang w:val="en-US"/>
        </w:rPr>
        <w:t>-1</w:t>
      </w:r>
      <w:r w:rsidR="00147314">
        <w:rPr>
          <w:rFonts w:ascii="Arial Nova Light" w:hAnsi="Arial Nova Light" w:cs="Times New Roman"/>
          <w:sz w:val="24"/>
          <w:szCs w:val="24"/>
          <w:lang w:val="en-US"/>
        </w:rPr>
        <w:t xml:space="preserve"> × 2 = 1696 cm</w:t>
      </w:r>
      <w:r w:rsidR="00147314" w:rsidRPr="00147314">
        <w:rPr>
          <w:rFonts w:ascii="Arial Nova Light" w:hAnsi="Arial Nova Light" w:cs="Times New Roman"/>
          <w:sz w:val="24"/>
          <w:szCs w:val="24"/>
          <w:vertAlign w:val="superscript"/>
          <w:lang w:val="en-US"/>
        </w:rPr>
        <w:t>-1</w:t>
      </w:r>
      <w:r w:rsidR="00147314">
        <w:rPr>
          <w:rFonts w:ascii="Arial Nova Light" w:hAnsi="Arial Nova Light" w:cs="Times New Roman"/>
          <w:sz w:val="24"/>
          <w:szCs w:val="24"/>
          <w:lang w:val="en-US"/>
        </w:rPr>
        <w:t xml:space="preserve"> (4.85 kcal mol</w:t>
      </w:r>
      <w:r w:rsidR="00147314" w:rsidRPr="00147314">
        <w:rPr>
          <w:rFonts w:ascii="Arial Nova Light" w:hAnsi="Arial Nova Light" w:cs="Times New Roman"/>
          <w:sz w:val="24"/>
          <w:szCs w:val="24"/>
          <w:vertAlign w:val="superscript"/>
          <w:lang w:val="en-US"/>
        </w:rPr>
        <w:t>-1</w:t>
      </w:r>
      <w:r w:rsidR="00147314">
        <w:rPr>
          <w:rFonts w:ascii="Arial Nova Light" w:hAnsi="Arial Nova Light" w:cs="Times New Roman"/>
          <w:sz w:val="24"/>
          <w:szCs w:val="24"/>
          <w:lang w:val="en-US"/>
        </w:rPr>
        <w:t>) and 854 cm</w:t>
      </w:r>
      <w:r w:rsidR="00147314" w:rsidRPr="00B20C0E">
        <w:rPr>
          <w:rFonts w:ascii="Arial Nova Light" w:hAnsi="Arial Nova Light" w:cs="Times New Roman"/>
          <w:sz w:val="24"/>
          <w:szCs w:val="24"/>
          <w:vertAlign w:val="superscript"/>
          <w:lang w:val="en-US"/>
        </w:rPr>
        <w:t>-1</w:t>
      </w:r>
      <w:r w:rsidR="00147314">
        <w:rPr>
          <w:rFonts w:ascii="Arial Nova Light" w:hAnsi="Arial Nova Light" w:cs="Times New Roman"/>
          <w:sz w:val="24"/>
          <w:szCs w:val="24"/>
          <w:lang w:val="en-US"/>
        </w:rPr>
        <w:t xml:space="preserve"> × 2 = 1708 cm</w:t>
      </w:r>
      <w:r w:rsidR="00147314" w:rsidRPr="00147314">
        <w:rPr>
          <w:rFonts w:ascii="Arial Nova Light" w:hAnsi="Arial Nova Light" w:cs="Times New Roman"/>
          <w:sz w:val="24"/>
          <w:szCs w:val="24"/>
          <w:vertAlign w:val="superscript"/>
          <w:lang w:val="en-US"/>
        </w:rPr>
        <w:t>-1</w:t>
      </w:r>
      <w:r w:rsidR="00147314">
        <w:rPr>
          <w:rFonts w:ascii="Arial Nova Light" w:hAnsi="Arial Nova Light" w:cs="Times New Roman"/>
          <w:sz w:val="24"/>
          <w:szCs w:val="24"/>
          <w:lang w:val="en-US"/>
        </w:rPr>
        <w:t xml:space="preserve"> (4.88 kcal mol</w:t>
      </w:r>
      <w:r w:rsidR="00147314" w:rsidRPr="00147314">
        <w:rPr>
          <w:rFonts w:ascii="Arial Nova Light" w:hAnsi="Arial Nova Light" w:cs="Times New Roman"/>
          <w:sz w:val="24"/>
          <w:szCs w:val="24"/>
          <w:vertAlign w:val="superscript"/>
          <w:lang w:val="en-US"/>
        </w:rPr>
        <w:t>-1</w:t>
      </w:r>
      <w:r w:rsidR="00147314">
        <w:rPr>
          <w:rFonts w:ascii="Arial Nova Light" w:hAnsi="Arial Nova Light" w:cs="Times New Roman"/>
          <w:sz w:val="24"/>
          <w:szCs w:val="24"/>
          <w:lang w:val="en-US"/>
        </w:rPr>
        <w:t>)</w:t>
      </w:r>
      <w:r w:rsidR="00B45FA2">
        <w:rPr>
          <w:rFonts w:ascii="Arial Nova Light" w:hAnsi="Arial Nova Light" w:cs="Times New Roman"/>
          <w:sz w:val="24"/>
          <w:szCs w:val="24"/>
          <w:lang w:val="en-US"/>
        </w:rPr>
        <w:t>.</w:t>
      </w:r>
      <w:r w:rsidR="006F022E">
        <w:rPr>
          <w:rFonts w:ascii="Arial Nova Light" w:hAnsi="Arial Nova Light" w:cs="Times New Roman"/>
          <w:sz w:val="24"/>
          <w:szCs w:val="24"/>
          <w:lang w:val="en-US"/>
        </w:rPr>
        <w:t xml:space="preserve"> </w:t>
      </w:r>
    </w:p>
    <w:p w14:paraId="371220A9" w14:textId="1AC43138" w:rsidR="00CC31BE" w:rsidRDefault="006F022E" w:rsidP="00C858CB">
      <w:pPr>
        <w:spacing w:after="0"/>
        <w:ind w:firstLine="360"/>
        <w:jc w:val="both"/>
        <w:rPr>
          <w:rFonts w:ascii="Arial Nova Light" w:hAnsi="Arial Nova Light" w:cs="Times New Roman"/>
          <w:sz w:val="24"/>
          <w:szCs w:val="24"/>
          <w:vertAlign w:val="superscript"/>
          <w:lang w:val="en-US"/>
        </w:rPr>
      </w:pPr>
      <w:r>
        <w:rPr>
          <w:rFonts w:ascii="Arial Nova Light" w:hAnsi="Arial Nova Light" w:cs="Times New Roman"/>
          <w:sz w:val="24"/>
          <w:szCs w:val="24"/>
          <w:lang w:val="en-US"/>
        </w:rPr>
        <w:t>T</w:t>
      </w:r>
      <w:r w:rsidR="00CC31BE">
        <w:rPr>
          <w:rFonts w:ascii="Arial Nova Light" w:hAnsi="Arial Nova Light" w:cs="Times New Roman"/>
          <w:sz w:val="24"/>
          <w:szCs w:val="24"/>
          <w:lang w:val="en-US"/>
        </w:rPr>
        <w:t xml:space="preserve">he </w:t>
      </w:r>
      <w:r w:rsidR="00E21895">
        <w:rPr>
          <w:rFonts w:ascii="Arial Nova Light" w:hAnsi="Arial Nova Light" w:cs="Times New Roman"/>
          <w:sz w:val="24"/>
          <w:szCs w:val="24"/>
          <w:lang w:val="en-US"/>
        </w:rPr>
        <w:t xml:space="preserve">large </w:t>
      </w:r>
      <w:r w:rsidR="00CC31BE">
        <w:rPr>
          <w:rFonts w:ascii="Arial Nova Light" w:hAnsi="Arial Nova Light" w:cs="Times New Roman"/>
          <w:sz w:val="24"/>
          <w:szCs w:val="24"/>
          <w:lang w:val="en-US"/>
        </w:rPr>
        <w:t xml:space="preserve">difference between </w:t>
      </w:r>
      <w:r w:rsidR="00E21895">
        <w:rPr>
          <w:rFonts w:ascii="Arial Nova Light" w:hAnsi="Arial Nova Light" w:cs="Times New Roman"/>
          <w:sz w:val="24"/>
          <w:szCs w:val="24"/>
          <w:lang w:val="en-US"/>
        </w:rPr>
        <w:t xml:space="preserve">the low-energy values of </w:t>
      </w:r>
      <w:r w:rsidR="00CC31BE">
        <w:rPr>
          <w:rFonts w:ascii="Arial Nova Light" w:hAnsi="Arial Nova Light" w:cs="Times New Roman"/>
          <w:sz w:val="24"/>
          <w:szCs w:val="24"/>
          <w:lang w:val="en-US"/>
        </w:rPr>
        <w:t>rate constant</w:t>
      </w:r>
      <w:r w:rsidR="00E21895">
        <w:rPr>
          <w:rFonts w:ascii="Arial Nova Light" w:hAnsi="Arial Nova Light" w:cs="Times New Roman"/>
          <w:sz w:val="24"/>
          <w:szCs w:val="24"/>
          <w:lang w:val="en-US"/>
        </w:rPr>
        <w:t>s</w:t>
      </w:r>
      <w:r w:rsidR="00CC31BE">
        <w:rPr>
          <w:rFonts w:ascii="Arial Nova Light" w:hAnsi="Arial Nova Light" w:cs="Times New Roman"/>
          <w:sz w:val="24"/>
          <w:szCs w:val="24"/>
          <w:lang w:val="en-US"/>
        </w:rPr>
        <w:t xml:space="preserve"> predicted by NAST and Harvey </w:t>
      </w:r>
      <w:r w:rsidR="00E21895">
        <w:rPr>
          <w:rFonts w:ascii="Arial Nova Light" w:hAnsi="Arial Nova Light" w:cs="Times New Roman"/>
          <w:sz w:val="24"/>
          <w:szCs w:val="24"/>
          <w:lang w:val="en-US"/>
        </w:rPr>
        <w:t xml:space="preserve">&amp; </w:t>
      </w:r>
      <w:proofErr w:type="spellStart"/>
      <w:r w:rsidR="00E21895">
        <w:rPr>
          <w:rFonts w:ascii="Arial Nova Light" w:hAnsi="Arial Nova Light" w:cs="Times New Roman"/>
          <w:sz w:val="24"/>
          <w:szCs w:val="24"/>
          <w:lang w:val="en-US"/>
        </w:rPr>
        <w:t>Aschi</w:t>
      </w:r>
      <w:proofErr w:type="spellEnd"/>
      <w:r w:rsidR="00E21895">
        <w:rPr>
          <w:rFonts w:ascii="Arial Nova Light" w:hAnsi="Arial Nova Light" w:cs="Times New Roman"/>
          <w:sz w:val="24"/>
          <w:szCs w:val="24"/>
          <w:lang w:val="en-US"/>
        </w:rPr>
        <w:t xml:space="preserve"> </w:t>
      </w:r>
      <w:r>
        <w:rPr>
          <w:rFonts w:ascii="Arial Nova Light" w:hAnsi="Arial Nova Light" w:cs="Times New Roman"/>
          <w:sz w:val="24"/>
          <w:szCs w:val="24"/>
          <w:lang w:val="en-US"/>
        </w:rPr>
        <w:t>is</w:t>
      </w:r>
      <w:r w:rsidR="00CC31BE">
        <w:rPr>
          <w:rFonts w:ascii="Arial Nova Light" w:hAnsi="Arial Nova Light" w:cs="Times New Roman"/>
          <w:sz w:val="24"/>
          <w:szCs w:val="24"/>
          <w:lang w:val="en-US"/>
        </w:rPr>
        <w:t xml:space="preserve"> </w:t>
      </w:r>
      <w:r w:rsidR="00E21895">
        <w:rPr>
          <w:rFonts w:ascii="Arial Nova Light" w:hAnsi="Arial Nova Light" w:cs="Times New Roman"/>
          <w:sz w:val="24"/>
          <w:szCs w:val="24"/>
          <w:lang w:val="en-US"/>
        </w:rPr>
        <w:t xml:space="preserve">likely </w:t>
      </w:r>
      <w:r w:rsidR="00CC31BE">
        <w:rPr>
          <w:rFonts w:ascii="Arial Nova Light" w:hAnsi="Arial Nova Light" w:cs="Times New Roman"/>
          <w:sz w:val="24"/>
          <w:szCs w:val="24"/>
          <w:lang w:val="en-US"/>
        </w:rPr>
        <w:t xml:space="preserve">due to different </w:t>
      </w:r>
      <w:r w:rsidR="00E21895">
        <w:rPr>
          <w:rFonts w:ascii="Arial Nova Light" w:hAnsi="Arial Nova Light" w:cs="Times New Roman"/>
          <w:sz w:val="24"/>
          <w:szCs w:val="24"/>
          <w:lang w:val="en-US"/>
        </w:rPr>
        <w:t xml:space="preserve">ways of </w:t>
      </w:r>
      <w:r w:rsidR="00CC31BE">
        <w:rPr>
          <w:rFonts w:ascii="Arial Nova Light" w:hAnsi="Arial Nova Light" w:cs="Times New Roman"/>
          <w:sz w:val="24"/>
          <w:szCs w:val="24"/>
          <w:lang w:val="en-US"/>
        </w:rPr>
        <w:t>calculat</w:t>
      </w:r>
      <w:r w:rsidR="00E21895">
        <w:rPr>
          <w:rFonts w:ascii="Arial Nova Light" w:hAnsi="Arial Nova Light" w:cs="Times New Roman"/>
          <w:sz w:val="24"/>
          <w:szCs w:val="24"/>
          <w:lang w:val="en-US"/>
        </w:rPr>
        <w:t>ing</w:t>
      </w:r>
      <w:r w:rsidR="00CC31BE">
        <w:rPr>
          <w:rFonts w:ascii="Arial Nova Light" w:hAnsi="Arial Nova Light" w:cs="Times New Roman"/>
          <w:sz w:val="24"/>
          <w:szCs w:val="24"/>
          <w:lang w:val="en-US"/>
        </w:rPr>
        <w:t xml:space="preserve"> rovibrational densities of states. In </w:t>
      </w:r>
      <w:r>
        <w:rPr>
          <w:rFonts w:ascii="Arial Nova Light" w:hAnsi="Arial Nova Light" w:cs="Times New Roman"/>
          <w:sz w:val="24"/>
          <w:szCs w:val="24"/>
          <w:lang w:val="en-US"/>
        </w:rPr>
        <w:t>NAST</w:t>
      </w:r>
      <w:r w:rsidR="00CC31BE">
        <w:rPr>
          <w:rFonts w:ascii="Arial Nova Light" w:hAnsi="Arial Nova Light" w:cs="Times New Roman"/>
          <w:sz w:val="24"/>
          <w:szCs w:val="24"/>
          <w:lang w:val="en-US"/>
        </w:rPr>
        <w:t xml:space="preserve">, we use the direct counting algorithm </w:t>
      </w:r>
      <w:r w:rsidR="00E21895">
        <w:rPr>
          <w:rFonts w:ascii="Arial Nova Light" w:hAnsi="Arial Nova Light" w:cs="Times New Roman"/>
          <w:sz w:val="24"/>
          <w:szCs w:val="24"/>
          <w:lang w:val="en-US"/>
        </w:rPr>
        <w:t>to calculate</w:t>
      </w:r>
      <w:r w:rsidR="00CC31BE">
        <w:rPr>
          <w:rFonts w:ascii="Arial Nova Light" w:hAnsi="Arial Nova Light" w:cs="Times New Roman"/>
          <w:sz w:val="24"/>
          <w:szCs w:val="24"/>
          <w:lang w:val="en-US"/>
        </w:rPr>
        <w:t xml:space="preserve"> vibrational densities of states, </w:t>
      </w:r>
      <w:r w:rsidR="005D40CA">
        <w:rPr>
          <w:rFonts w:ascii="Arial Nova Light" w:hAnsi="Arial Nova Light" w:cs="Times New Roman"/>
          <w:sz w:val="24"/>
          <w:szCs w:val="24"/>
          <w:lang w:val="en-US"/>
        </w:rPr>
        <w:t xml:space="preserve">and </w:t>
      </w:r>
      <w:r w:rsidR="00E21895">
        <w:rPr>
          <w:rFonts w:ascii="Arial Nova Light" w:hAnsi="Arial Nova Light" w:cs="Times New Roman"/>
          <w:sz w:val="24"/>
          <w:szCs w:val="24"/>
          <w:lang w:val="en-US"/>
        </w:rPr>
        <w:t xml:space="preserve">the </w:t>
      </w:r>
      <w:r w:rsidR="00CC31BE">
        <w:rPr>
          <w:rFonts w:ascii="Arial Nova Light" w:hAnsi="Arial Nova Light" w:cs="Times New Roman"/>
          <w:sz w:val="24"/>
          <w:szCs w:val="24"/>
          <w:lang w:val="en-US"/>
        </w:rPr>
        <w:t>classical as</w:t>
      </w:r>
      <w:r w:rsidR="00E21895">
        <w:rPr>
          <w:rFonts w:ascii="Arial Nova Light" w:hAnsi="Arial Nova Light" w:cs="Times New Roman"/>
          <w:sz w:val="24"/>
          <w:szCs w:val="24"/>
          <w:lang w:val="en-US"/>
        </w:rPr>
        <w:t>ym</w:t>
      </w:r>
      <w:r w:rsidR="00CC31BE">
        <w:rPr>
          <w:rFonts w:ascii="Arial Nova Light" w:hAnsi="Arial Nova Light" w:cs="Times New Roman"/>
          <w:sz w:val="24"/>
          <w:szCs w:val="24"/>
          <w:lang w:val="en-US"/>
        </w:rPr>
        <w:t xml:space="preserve">metric top model for </w:t>
      </w:r>
      <w:r w:rsidR="00E21895">
        <w:rPr>
          <w:rFonts w:ascii="Arial Nova Light" w:hAnsi="Arial Nova Light" w:cs="Times New Roman"/>
          <w:sz w:val="24"/>
          <w:szCs w:val="24"/>
          <w:lang w:val="en-US"/>
        </w:rPr>
        <w:t xml:space="preserve">obtaining the </w:t>
      </w:r>
      <w:r w:rsidR="00CC31BE">
        <w:rPr>
          <w:rFonts w:ascii="Arial Nova Light" w:hAnsi="Arial Nova Light" w:cs="Times New Roman"/>
          <w:sz w:val="24"/>
          <w:szCs w:val="24"/>
          <w:lang w:val="en-US"/>
        </w:rPr>
        <w:t>rotational densities</w:t>
      </w:r>
      <w:r w:rsidR="00E21895">
        <w:rPr>
          <w:rFonts w:ascii="Arial Nova Light" w:hAnsi="Arial Nova Light" w:cs="Times New Roman"/>
          <w:sz w:val="24"/>
          <w:szCs w:val="24"/>
          <w:lang w:val="en-US"/>
        </w:rPr>
        <w:t xml:space="preserve"> of states. While rovibrational densities of states are calculated as a </w:t>
      </w:r>
      <w:r w:rsidR="00CC31BE">
        <w:rPr>
          <w:rFonts w:ascii="Arial Nova Light" w:hAnsi="Arial Nova Light" w:cs="Times New Roman"/>
          <w:sz w:val="24"/>
          <w:szCs w:val="24"/>
          <w:lang w:val="en-US"/>
        </w:rPr>
        <w:t>convolution</w:t>
      </w:r>
      <w:r w:rsidR="00E21895">
        <w:rPr>
          <w:rFonts w:ascii="Arial Nova Light" w:hAnsi="Arial Nova Light" w:cs="Times New Roman"/>
          <w:sz w:val="24"/>
          <w:szCs w:val="24"/>
          <w:lang w:val="en-US"/>
        </w:rPr>
        <w:t xml:space="preserve"> of the first two</w:t>
      </w:r>
      <w:r w:rsidR="00CC31BE">
        <w:rPr>
          <w:rFonts w:ascii="Arial Nova Light" w:hAnsi="Arial Nova Light" w:cs="Times New Roman"/>
          <w:sz w:val="24"/>
          <w:szCs w:val="24"/>
          <w:lang w:val="en-US"/>
        </w:rPr>
        <w:t xml:space="preserve">. </w:t>
      </w:r>
      <w:r w:rsidR="00E21895">
        <w:rPr>
          <w:rFonts w:ascii="Arial Nova Light" w:hAnsi="Arial Nova Light" w:cs="Times New Roman"/>
          <w:sz w:val="24"/>
          <w:szCs w:val="24"/>
          <w:lang w:val="en-US"/>
        </w:rPr>
        <w:t xml:space="preserve">In contrast, Harvey &amp; </w:t>
      </w:r>
      <w:proofErr w:type="spellStart"/>
      <w:r w:rsidR="00E21895">
        <w:rPr>
          <w:rFonts w:ascii="Arial Nova Light" w:hAnsi="Arial Nova Light" w:cs="Times New Roman"/>
          <w:sz w:val="24"/>
          <w:szCs w:val="24"/>
          <w:lang w:val="en-US"/>
        </w:rPr>
        <w:t>Aschi</w:t>
      </w:r>
      <w:proofErr w:type="spellEnd"/>
      <w:r w:rsidR="00E21895">
        <w:rPr>
          <w:rFonts w:ascii="Arial Nova Light" w:hAnsi="Arial Nova Light" w:cs="Times New Roman"/>
          <w:sz w:val="24"/>
          <w:szCs w:val="24"/>
          <w:lang w:val="en-US"/>
        </w:rPr>
        <w:t xml:space="preserve"> use </w:t>
      </w:r>
      <w:r w:rsidR="00475E6D">
        <w:rPr>
          <w:rFonts w:ascii="Arial Nova Light" w:hAnsi="Arial Nova Light" w:cs="Times New Roman"/>
          <w:sz w:val="24"/>
          <w:szCs w:val="24"/>
          <w:lang w:val="en-US"/>
        </w:rPr>
        <w:t>analytical expression</w:t>
      </w:r>
      <w:r w:rsidR="00E21895">
        <w:rPr>
          <w:rFonts w:ascii="Arial Nova Light" w:hAnsi="Arial Nova Light" w:cs="Times New Roman"/>
          <w:sz w:val="24"/>
          <w:szCs w:val="24"/>
          <w:lang w:val="en-US"/>
        </w:rPr>
        <w:t>s</w:t>
      </w:r>
      <w:r w:rsidR="00475E6D">
        <w:rPr>
          <w:rFonts w:ascii="Arial Nova Light" w:hAnsi="Arial Nova Light" w:cs="Times New Roman"/>
          <w:sz w:val="24"/>
          <w:szCs w:val="24"/>
          <w:lang w:val="en-US"/>
        </w:rPr>
        <w:t xml:space="preserve"> for the rovibrational partition function, </w:t>
      </w:r>
      <m:oMath>
        <m:r>
          <w:rPr>
            <w:rFonts w:ascii="Cambria Math" w:hAnsi="Cambria Math" w:cs="Times New Roman"/>
            <w:sz w:val="24"/>
            <w:szCs w:val="24"/>
            <w:lang w:val="en-US"/>
          </w:rPr>
          <m:t>Q=</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Q</m:t>
            </m:r>
          </m:e>
          <m:sub>
            <m:r>
              <m:rPr>
                <m:sty m:val="p"/>
              </m:rPr>
              <w:rPr>
                <w:rFonts w:ascii="Cambria Math" w:hAnsi="Cambria Math" w:cs="Times New Roman"/>
                <w:sz w:val="24"/>
                <w:szCs w:val="24"/>
                <w:lang w:val="en-US"/>
              </w:rPr>
              <m:t>rot</m:t>
            </m:r>
          </m:sub>
        </m:sSub>
        <m:sSub>
          <m:sSubPr>
            <m:ctrlPr>
              <w:rPr>
                <w:rFonts w:ascii="Cambria Math" w:hAnsi="Cambria Math" w:cs="Times New Roman"/>
                <w:i/>
                <w:sz w:val="24"/>
                <w:szCs w:val="24"/>
                <w:lang w:val="en-US"/>
              </w:rPr>
            </m:ctrlPr>
          </m:sSubPr>
          <m:e>
            <m:r>
              <w:rPr>
                <w:rFonts w:ascii="Cambria Math" w:hAnsi="Cambria Math" w:cs="Times New Roman"/>
                <w:sz w:val="24"/>
                <w:szCs w:val="24"/>
                <w:lang w:val="en-US"/>
              </w:rPr>
              <m:t>Q</m:t>
            </m:r>
          </m:e>
          <m:sub>
            <m:r>
              <m:rPr>
                <m:sty m:val="p"/>
              </m:rPr>
              <w:rPr>
                <w:rFonts w:ascii="Cambria Math" w:hAnsi="Cambria Math" w:cs="Times New Roman"/>
                <w:sz w:val="24"/>
                <w:szCs w:val="24"/>
                <w:lang w:val="en-US"/>
              </w:rPr>
              <m:t>vib</m:t>
            </m:r>
          </m:sub>
        </m:sSub>
      </m:oMath>
      <w:r w:rsidR="00475E6D">
        <w:rPr>
          <w:rFonts w:ascii="Arial Nova Light" w:hAnsi="Arial Nova Light" w:cs="Times New Roman"/>
          <w:sz w:val="24"/>
          <w:szCs w:val="24"/>
          <w:lang w:val="en-US"/>
        </w:rPr>
        <w:t xml:space="preserve"> </w:t>
      </w:r>
      <w:r w:rsidR="00E21895">
        <w:rPr>
          <w:rFonts w:ascii="Arial Nova Light" w:hAnsi="Arial Nova Light" w:cs="Times New Roman"/>
          <w:sz w:val="24"/>
          <w:szCs w:val="24"/>
          <w:lang w:val="en-US"/>
        </w:rPr>
        <w:t xml:space="preserve">and obtain </w:t>
      </w:r>
      <w:r w:rsidR="000C21D2">
        <w:rPr>
          <w:rFonts w:ascii="Arial Nova Light" w:hAnsi="Arial Nova Light" w:cs="Times New Roman"/>
          <w:sz w:val="24"/>
          <w:szCs w:val="24"/>
          <w:lang w:val="en-US"/>
        </w:rPr>
        <w:t>the density of the rovibrational states via the inverse Laplace transform:</w:t>
      </w:r>
      <w:r w:rsidR="00AB2A3A">
        <w:rPr>
          <w:rFonts w:ascii="Arial Nova Light" w:hAnsi="Arial Nova Light" w:cs="Times New Roman"/>
          <w:sz w:val="24"/>
          <w:szCs w:val="24"/>
          <w:vertAlign w:val="superscript"/>
          <w:lang w:val="en-US"/>
        </w:rPr>
        <w:t>5</w:t>
      </w:r>
      <w:r w:rsidR="00071D91">
        <w:rPr>
          <w:rFonts w:ascii="Arial Nova Light" w:hAnsi="Arial Nova Light" w:cs="Times New Roman"/>
          <w:sz w:val="24"/>
          <w:szCs w:val="24"/>
          <w:vertAlign w:val="superscript"/>
          <w:lang w:val="en-US"/>
        </w:rPr>
        <w:t>1</w:t>
      </w:r>
    </w:p>
    <w:p w14:paraId="41D303C3" w14:textId="57442E9F" w:rsidR="000C21D2" w:rsidRPr="00CC5B92" w:rsidRDefault="000C21D2" w:rsidP="00C858CB">
      <w:pPr>
        <w:spacing w:after="0"/>
        <w:ind w:firstLine="360"/>
        <w:jc w:val="both"/>
        <w:rPr>
          <w:rFonts w:ascii="Arial Nova Light" w:hAnsi="Arial Nova Light" w:cs="Times New Roman"/>
          <w:sz w:val="24"/>
          <w:szCs w:val="24"/>
          <w:lang w:val="en-US"/>
        </w:rPr>
      </w:pPr>
    </w:p>
    <w:p w14:paraId="6DBD8158" w14:textId="624E8BE3" w:rsidR="000C21D2" w:rsidRPr="00CC5B92" w:rsidRDefault="005075F2" w:rsidP="000C21D2">
      <w:pPr>
        <w:spacing w:after="0"/>
        <w:ind w:firstLine="360"/>
        <w:jc w:val="center"/>
        <w:rPr>
          <w:rFonts w:ascii="Arial Nova Light" w:hAnsi="Arial Nova Light" w:cs="Times New Roman"/>
          <w:sz w:val="24"/>
          <w:szCs w:val="24"/>
          <w:lang w:val="en-US"/>
        </w:rPr>
      </w:pPr>
      <m:oMathPara>
        <m:oMathParaPr>
          <m:jc m:val="right"/>
        </m:oMathParaPr>
        <m:oMath>
          <m:r>
            <w:rPr>
              <w:rFonts w:ascii="Cambria Math" w:hAnsi="Cambria Math" w:cs="Times New Roman"/>
              <w:sz w:val="24"/>
              <w:szCs w:val="24"/>
              <w:lang w:val="en-US"/>
            </w:rPr>
            <m:t>ρ</m:t>
          </m:r>
          <m:d>
            <m:dPr>
              <m:ctrlPr>
                <w:rPr>
                  <w:rFonts w:ascii="Cambria Math" w:hAnsi="Cambria Math" w:cs="Times New Roman"/>
                  <w:i/>
                  <w:sz w:val="24"/>
                  <w:szCs w:val="24"/>
                  <w:lang w:val="en-US"/>
                </w:rPr>
              </m:ctrlPr>
            </m:dPr>
            <m:e>
              <m:r>
                <w:rPr>
                  <w:rFonts w:ascii="Cambria Math" w:hAnsi="Cambria Math" w:cs="Times New Roman"/>
                  <w:sz w:val="24"/>
                  <w:szCs w:val="24"/>
                  <w:lang w:val="en-US"/>
                </w:rPr>
                <m:t>E</m:t>
              </m:r>
            </m:e>
          </m:d>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1</m:t>
              </m:r>
            </m:num>
            <m:den>
              <m:r>
                <w:rPr>
                  <w:rFonts w:ascii="Cambria Math" w:hAnsi="Cambria Math" w:cs="Times New Roman"/>
                  <w:sz w:val="24"/>
                  <w:szCs w:val="24"/>
                  <w:lang w:val="en-US"/>
                </w:rPr>
                <m:t>2πi</m:t>
              </m:r>
            </m:den>
          </m:f>
          <m:nary>
            <m:naryPr>
              <m:limLoc m:val="undOvr"/>
              <m:ctrlPr>
                <w:rPr>
                  <w:rFonts w:ascii="Cambria Math" w:hAnsi="Cambria Math" w:cs="Times New Roman"/>
                  <w:i/>
                  <w:sz w:val="24"/>
                  <w:szCs w:val="24"/>
                  <w:lang w:val="en-US"/>
                </w:rPr>
              </m:ctrlPr>
            </m:naryPr>
            <m:sub>
              <m:r>
                <w:rPr>
                  <w:rFonts w:ascii="Cambria Math" w:hAnsi="Cambria Math" w:cs="Times New Roman"/>
                  <w:sz w:val="24"/>
                  <w:szCs w:val="24"/>
                  <w:lang w:val="en-US"/>
                </w:rPr>
                <m:t>c-i∞</m:t>
              </m:r>
            </m:sub>
            <m:sup>
              <m:r>
                <w:rPr>
                  <w:rFonts w:ascii="Cambria Math" w:hAnsi="Cambria Math" w:cs="Times New Roman"/>
                  <w:sz w:val="24"/>
                  <w:szCs w:val="24"/>
                  <w:lang w:val="en-US"/>
                </w:rPr>
                <m:t>c+i∞</m:t>
              </m:r>
            </m:sup>
            <m:e>
              <m:r>
                <w:rPr>
                  <w:rFonts w:ascii="Cambria Math" w:hAnsi="Cambria Math" w:cs="Times New Roman"/>
                  <w:sz w:val="24"/>
                  <w:szCs w:val="24"/>
                  <w:lang w:val="en-US"/>
                </w:rPr>
                <m:t>Q</m:t>
              </m:r>
              <m:d>
                <m:dPr>
                  <m:ctrlPr>
                    <w:rPr>
                      <w:rFonts w:ascii="Cambria Math" w:hAnsi="Cambria Math" w:cs="Times New Roman"/>
                      <w:i/>
                      <w:sz w:val="24"/>
                      <w:szCs w:val="24"/>
                      <w:lang w:val="en-US"/>
                    </w:rPr>
                  </m:ctrlPr>
                </m:dPr>
                <m:e>
                  <m:r>
                    <w:rPr>
                      <w:rFonts w:ascii="Cambria Math" w:hAnsi="Cambria Math" w:cs="Times New Roman"/>
                      <w:sz w:val="24"/>
                      <w:szCs w:val="24"/>
                      <w:lang w:val="en-US"/>
                    </w:rPr>
                    <m:t>β</m:t>
                  </m:r>
                </m:e>
              </m:d>
              <m:sSup>
                <m:sSupPr>
                  <m:ctrlPr>
                    <w:rPr>
                      <w:rFonts w:ascii="Cambria Math" w:hAnsi="Cambria Math" w:cs="Times New Roman"/>
                      <w:i/>
                      <w:sz w:val="24"/>
                      <w:szCs w:val="24"/>
                      <w:lang w:val="en-US"/>
                    </w:rPr>
                  </m:ctrlPr>
                </m:sSupPr>
                <m:e>
                  <m:r>
                    <w:rPr>
                      <w:rFonts w:ascii="Cambria Math" w:hAnsi="Cambria Math" w:cs="Times New Roman"/>
                      <w:sz w:val="24"/>
                      <w:szCs w:val="24"/>
                      <w:lang w:val="en-US"/>
                    </w:rPr>
                    <m:t>e</m:t>
                  </m:r>
                </m:e>
                <m:sup>
                  <m:r>
                    <w:rPr>
                      <w:rFonts w:ascii="Cambria Math" w:hAnsi="Cambria Math" w:cs="Times New Roman"/>
                      <w:sz w:val="24"/>
                      <w:szCs w:val="24"/>
                      <w:lang w:val="en-US"/>
                    </w:rPr>
                    <m:t>βE</m:t>
                  </m:r>
                </m:sup>
              </m:sSup>
              <m:r>
                <w:rPr>
                  <w:rFonts w:ascii="Cambria Math" w:hAnsi="Cambria Math" w:cs="Times New Roman"/>
                  <w:sz w:val="24"/>
                  <w:szCs w:val="24"/>
                  <w:lang w:val="en-US"/>
                </w:rPr>
                <m:t>dβ</m:t>
              </m:r>
            </m:e>
          </m:nary>
          <m:r>
            <w:rPr>
              <w:rFonts w:ascii="Cambria Math" w:hAnsi="Cambria Math" w:cs="Times New Roman"/>
              <w:sz w:val="24"/>
              <w:szCs w:val="24"/>
              <w:lang w:val="en-US"/>
            </w:rPr>
            <m:t xml:space="preserve">,                                                </m:t>
          </m:r>
          <m:d>
            <m:dPr>
              <m:ctrlPr>
                <w:rPr>
                  <w:rFonts w:ascii="Cambria Math" w:hAnsi="Cambria Math" w:cs="Times New Roman"/>
                  <w:i/>
                  <w:sz w:val="24"/>
                  <w:szCs w:val="24"/>
                  <w:lang w:val="en-US"/>
                </w:rPr>
              </m:ctrlPr>
            </m:dPr>
            <m:e>
              <m:r>
                <w:rPr>
                  <w:rFonts w:ascii="Cambria Math" w:hAnsi="Cambria Math" w:cs="Times New Roman"/>
                  <w:sz w:val="24"/>
                  <w:szCs w:val="24"/>
                  <w:lang w:val="en-US"/>
                </w:rPr>
                <m:t>6.2</m:t>
              </m:r>
            </m:e>
          </m:d>
        </m:oMath>
      </m:oMathPara>
    </w:p>
    <w:p w14:paraId="093866DD" w14:textId="77777777" w:rsidR="00566F86" w:rsidRPr="00CC5B92" w:rsidRDefault="00566F86" w:rsidP="00566F86">
      <w:pPr>
        <w:spacing w:after="0"/>
        <w:rPr>
          <w:rFonts w:ascii="Arial Nova Light" w:hAnsi="Arial Nova Light" w:cs="Times New Roman"/>
          <w:sz w:val="24"/>
          <w:szCs w:val="24"/>
          <w:lang w:val="en-US"/>
        </w:rPr>
      </w:pPr>
    </w:p>
    <w:p w14:paraId="5BDC56B2" w14:textId="7DD90512" w:rsidR="00566F86" w:rsidRDefault="00566F86" w:rsidP="00433BFF">
      <w:pPr>
        <w:spacing w:after="0"/>
        <w:jc w:val="both"/>
        <w:rPr>
          <w:rFonts w:ascii="Arial Nova Light" w:hAnsi="Arial Nova Light" w:cs="Times New Roman"/>
          <w:sz w:val="24"/>
          <w:szCs w:val="24"/>
          <w:lang w:val="en-US"/>
        </w:rPr>
      </w:pPr>
      <w:r>
        <w:rPr>
          <w:rFonts w:ascii="Arial Nova Light" w:hAnsi="Arial Nova Light" w:cs="Times New Roman"/>
          <w:sz w:val="24"/>
          <w:szCs w:val="24"/>
          <w:lang w:val="en-US"/>
        </w:rPr>
        <w:t xml:space="preserve">where </w:t>
      </w:r>
      <m:oMath>
        <m:r>
          <w:rPr>
            <w:rFonts w:ascii="Cambria Math" w:hAnsi="Cambria Math" w:cs="Times New Roman"/>
            <w:sz w:val="24"/>
            <w:szCs w:val="24"/>
            <w:lang w:val="en-US"/>
          </w:rPr>
          <m:t>β=</m:t>
        </m:r>
        <m:f>
          <m:fPr>
            <m:ctrlPr>
              <w:rPr>
                <w:rFonts w:ascii="Cambria Math" w:hAnsi="Cambria Math" w:cs="Times New Roman"/>
                <w:i/>
                <w:sz w:val="24"/>
                <w:szCs w:val="24"/>
                <w:lang w:val="en-US"/>
              </w:rPr>
            </m:ctrlPr>
          </m:fPr>
          <m:num>
            <m:r>
              <w:rPr>
                <w:rFonts w:ascii="Cambria Math" w:hAnsi="Cambria Math" w:cs="Times New Roman"/>
                <w:sz w:val="24"/>
                <w:szCs w:val="24"/>
                <w:lang w:val="en-US"/>
              </w:rPr>
              <m:t>1</m:t>
            </m:r>
          </m:num>
          <m:den>
            <m:sSub>
              <m:sSubPr>
                <m:ctrlPr>
                  <w:rPr>
                    <w:rFonts w:ascii="Cambria Math" w:hAnsi="Cambria Math" w:cs="Times New Roman"/>
                    <w:i/>
                    <w:sz w:val="24"/>
                    <w:szCs w:val="24"/>
                    <w:lang w:val="en-US"/>
                  </w:rPr>
                </m:ctrlPr>
              </m:sSubPr>
              <m:e>
                <m:r>
                  <w:rPr>
                    <w:rFonts w:ascii="Cambria Math" w:hAnsi="Cambria Math" w:cs="Times New Roman"/>
                    <w:sz w:val="24"/>
                    <w:szCs w:val="24"/>
                    <w:lang w:val="en-US"/>
                  </w:rPr>
                  <m:t>k</m:t>
                </m:r>
              </m:e>
              <m:sub>
                <m:r>
                  <w:rPr>
                    <w:rFonts w:ascii="Cambria Math" w:hAnsi="Cambria Math" w:cs="Times New Roman"/>
                    <w:sz w:val="24"/>
                    <w:szCs w:val="24"/>
                    <w:lang w:val="en-US"/>
                  </w:rPr>
                  <m:t>B</m:t>
                </m:r>
              </m:sub>
            </m:sSub>
            <m:r>
              <w:rPr>
                <w:rFonts w:ascii="Cambria Math" w:hAnsi="Cambria Math" w:cs="Times New Roman"/>
                <w:sz w:val="24"/>
                <w:szCs w:val="24"/>
                <w:lang w:val="en-US"/>
              </w:rPr>
              <m:t>T</m:t>
            </m:r>
          </m:den>
        </m:f>
      </m:oMath>
      <w:r w:rsidR="00433BFF">
        <w:rPr>
          <w:rFonts w:ascii="Arial Nova Light" w:hAnsi="Arial Nova Light" w:cs="Times New Roman"/>
          <w:sz w:val="24"/>
          <w:szCs w:val="24"/>
          <w:lang w:val="en-US"/>
        </w:rPr>
        <w:t xml:space="preserve">. One way to </w:t>
      </w:r>
      <w:r w:rsidR="00E21895">
        <w:rPr>
          <w:rFonts w:ascii="Arial Nova Light" w:hAnsi="Arial Nova Light" w:cs="Times New Roman"/>
          <w:sz w:val="24"/>
          <w:szCs w:val="24"/>
          <w:lang w:val="en-US"/>
        </w:rPr>
        <w:t>evaluate</w:t>
      </w:r>
      <w:r w:rsidR="00433BFF">
        <w:rPr>
          <w:rFonts w:ascii="Arial Nova Light" w:hAnsi="Arial Nova Light" w:cs="Times New Roman"/>
          <w:sz w:val="24"/>
          <w:szCs w:val="24"/>
          <w:lang w:val="en-US"/>
        </w:rPr>
        <w:t xml:space="preserve"> </w:t>
      </w:r>
      <w:r w:rsidR="006F022E">
        <w:rPr>
          <w:rFonts w:ascii="Arial Nova Light" w:hAnsi="Arial Nova Light" w:cs="Times New Roman"/>
          <w:sz w:val="24"/>
          <w:szCs w:val="24"/>
          <w:lang w:val="en-US"/>
        </w:rPr>
        <w:t>the</w:t>
      </w:r>
      <w:r w:rsidR="00433BFF">
        <w:rPr>
          <w:rFonts w:ascii="Arial Nova Light" w:hAnsi="Arial Nova Light" w:cs="Times New Roman"/>
          <w:sz w:val="24"/>
          <w:szCs w:val="24"/>
          <w:lang w:val="en-US"/>
        </w:rPr>
        <w:t xml:space="preserve"> inverse Laplace integral is </w:t>
      </w:r>
      <w:r w:rsidR="00E21895">
        <w:rPr>
          <w:rFonts w:ascii="Arial Nova Light" w:hAnsi="Arial Nova Light" w:cs="Times New Roman"/>
          <w:sz w:val="24"/>
          <w:szCs w:val="24"/>
          <w:lang w:val="en-US"/>
        </w:rPr>
        <w:t xml:space="preserve">by </w:t>
      </w:r>
      <w:r w:rsidR="00433BFF">
        <w:rPr>
          <w:rFonts w:ascii="Arial Nova Light" w:hAnsi="Arial Nova Light" w:cs="Times New Roman"/>
          <w:sz w:val="24"/>
          <w:szCs w:val="24"/>
          <w:lang w:val="en-US"/>
        </w:rPr>
        <w:t>using the steepest descent method</w:t>
      </w:r>
      <w:r w:rsidR="006F022E">
        <w:rPr>
          <w:rFonts w:ascii="Arial Nova Light" w:hAnsi="Arial Nova Light" w:cs="Times New Roman"/>
          <w:sz w:val="24"/>
          <w:szCs w:val="24"/>
          <w:lang w:val="en-US"/>
        </w:rPr>
        <w:t>.</w:t>
      </w:r>
      <w:r w:rsidR="00AD1158">
        <w:rPr>
          <w:rFonts w:ascii="Arial Nova Light" w:hAnsi="Arial Nova Light" w:cs="Times New Roman"/>
          <w:sz w:val="24"/>
          <w:szCs w:val="24"/>
          <w:vertAlign w:val="superscript"/>
          <w:lang w:val="en-US"/>
        </w:rPr>
        <w:t>5</w:t>
      </w:r>
      <w:r w:rsidR="00071D91">
        <w:rPr>
          <w:rFonts w:ascii="Arial Nova Light" w:hAnsi="Arial Nova Light" w:cs="Times New Roman"/>
          <w:sz w:val="24"/>
          <w:szCs w:val="24"/>
          <w:vertAlign w:val="superscript"/>
          <w:lang w:val="en-US"/>
        </w:rPr>
        <w:t>2</w:t>
      </w:r>
      <w:r w:rsidR="00433BFF">
        <w:rPr>
          <w:rFonts w:ascii="Arial Nova Light" w:hAnsi="Arial Nova Light" w:cs="Times New Roman"/>
          <w:sz w:val="24"/>
          <w:szCs w:val="24"/>
          <w:lang w:val="en-US"/>
        </w:rPr>
        <w:t xml:space="preserve"> </w:t>
      </w:r>
      <w:r w:rsidR="00622712">
        <w:rPr>
          <w:rFonts w:ascii="Arial Nova Light" w:hAnsi="Arial Nova Light" w:cs="Times New Roman"/>
          <w:sz w:val="24"/>
          <w:szCs w:val="24"/>
          <w:lang w:val="en-US"/>
        </w:rPr>
        <w:t xml:space="preserve">It is important to </w:t>
      </w:r>
      <w:r w:rsidR="00E21895">
        <w:rPr>
          <w:rFonts w:ascii="Arial Nova Light" w:hAnsi="Arial Nova Light" w:cs="Times New Roman"/>
          <w:sz w:val="24"/>
          <w:szCs w:val="24"/>
          <w:lang w:val="en-US"/>
        </w:rPr>
        <w:t>notice</w:t>
      </w:r>
      <w:r w:rsidR="00622712">
        <w:rPr>
          <w:rFonts w:ascii="Arial Nova Light" w:hAnsi="Arial Nova Light" w:cs="Times New Roman"/>
          <w:sz w:val="24"/>
          <w:szCs w:val="24"/>
          <w:lang w:val="en-US"/>
        </w:rPr>
        <w:t xml:space="preserve"> tha</w:t>
      </w:r>
      <w:r w:rsidR="00433BFF">
        <w:rPr>
          <w:rFonts w:ascii="Arial Nova Light" w:hAnsi="Arial Nova Light" w:cs="Times New Roman"/>
          <w:sz w:val="24"/>
          <w:szCs w:val="24"/>
          <w:lang w:val="en-US"/>
        </w:rPr>
        <w:t xml:space="preserve">t </w:t>
      </w:r>
      <w:r w:rsidR="00622712">
        <w:rPr>
          <w:rFonts w:ascii="Arial Nova Light" w:hAnsi="Arial Nova Light" w:cs="Times New Roman"/>
          <w:sz w:val="24"/>
          <w:szCs w:val="24"/>
          <w:lang w:val="en-US"/>
        </w:rPr>
        <w:t>the</w:t>
      </w:r>
      <w:r w:rsidR="00433BFF">
        <w:rPr>
          <w:rFonts w:ascii="Arial Nova Light" w:hAnsi="Arial Nova Light" w:cs="Times New Roman"/>
          <w:sz w:val="24"/>
          <w:szCs w:val="24"/>
          <w:lang w:val="en-US"/>
        </w:rPr>
        <w:t xml:space="preserve"> </w:t>
      </w:r>
      <w:r w:rsidR="006F022E">
        <w:rPr>
          <w:rFonts w:ascii="Arial Nova Light" w:hAnsi="Arial Nova Light" w:cs="Times New Roman"/>
          <w:sz w:val="24"/>
          <w:szCs w:val="24"/>
          <w:lang w:val="en-US"/>
        </w:rPr>
        <w:t>ro</w:t>
      </w:r>
      <w:r w:rsidR="00433BFF">
        <w:rPr>
          <w:rFonts w:ascii="Arial Nova Light" w:hAnsi="Arial Nova Light" w:cs="Times New Roman"/>
          <w:sz w:val="24"/>
          <w:szCs w:val="24"/>
          <w:lang w:val="en-US"/>
        </w:rPr>
        <w:t>vibrational density</w:t>
      </w:r>
      <w:r w:rsidR="008F4A51">
        <w:rPr>
          <w:rFonts w:ascii="Arial Nova Light" w:hAnsi="Arial Nova Light" w:cs="Times New Roman"/>
          <w:sz w:val="24"/>
          <w:szCs w:val="24"/>
          <w:lang w:val="en-US"/>
        </w:rPr>
        <w:t xml:space="preserve"> of states</w:t>
      </w:r>
      <w:r w:rsidR="00433BFF">
        <w:rPr>
          <w:rFonts w:ascii="Arial Nova Light" w:hAnsi="Arial Nova Light" w:cs="Times New Roman"/>
          <w:sz w:val="24"/>
          <w:szCs w:val="24"/>
          <w:lang w:val="en-US"/>
        </w:rPr>
        <w:t xml:space="preserve"> </w:t>
      </w:r>
      <m:oMath>
        <m:r>
          <w:rPr>
            <w:rFonts w:ascii="Cambria Math" w:hAnsi="Cambria Math" w:cs="Times New Roman"/>
            <w:sz w:val="24"/>
            <w:szCs w:val="24"/>
            <w:lang w:val="en-US"/>
          </w:rPr>
          <m:t>ρ</m:t>
        </m:r>
        <m:d>
          <m:dPr>
            <m:ctrlPr>
              <w:rPr>
                <w:rFonts w:ascii="Cambria Math" w:hAnsi="Cambria Math" w:cs="Times New Roman"/>
                <w:i/>
                <w:sz w:val="24"/>
                <w:szCs w:val="24"/>
                <w:lang w:val="en-US"/>
              </w:rPr>
            </m:ctrlPr>
          </m:dPr>
          <m:e>
            <m:r>
              <w:rPr>
                <w:rFonts w:ascii="Cambria Math" w:hAnsi="Cambria Math" w:cs="Times New Roman"/>
                <w:sz w:val="24"/>
                <w:szCs w:val="24"/>
                <w:lang w:val="en-US"/>
              </w:rPr>
              <m:t>E</m:t>
            </m:r>
          </m:e>
        </m:d>
      </m:oMath>
      <w:r w:rsidR="00622712">
        <w:rPr>
          <w:rFonts w:ascii="Arial Nova Light" w:hAnsi="Arial Nova Light" w:cs="Times New Roman"/>
          <w:sz w:val="24"/>
          <w:szCs w:val="24"/>
          <w:lang w:val="en-US"/>
        </w:rPr>
        <w:t xml:space="preserve"> </w:t>
      </w:r>
      <w:r w:rsidR="000B0FD0">
        <w:rPr>
          <w:rFonts w:ascii="Arial Nova Light" w:hAnsi="Arial Nova Light" w:cs="Times New Roman"/>
          <w:sz w:val="24"/>
          <w:szCs w:val="24"/>
          <w:lang w:val="en-US"/>
        </w:rPr>
        <w:t>in</w:t>
      </w:r>
      <w:r w:rsidR="00A6621D">
        <w:rPr>
          <w:rFonts w:ascii="Arial Nova Light" w:hAnsi="Arial Nova Light" w:cs="Times New Roman"/>
          <w:sz w:val="24"/>
          <w:szCs w:val="24"/>
          <w:lang w:val="en-US"/>
        </w:rPr>
        <w:t xml:space="preserve"> eq</w:t>
      </w:r>
      <w:r w:rsidR="006F022E">
        <w:rPr>
          <w:rFonts w:ascii="Arial Nova Light" w:hAnsi="Arial Nova Light" w:cs="Times New Roman"/>
          <w:sz w:val="24"/>
          <w:szCs w:val="24"/>
          <w:lang w:val="en-US"/>
        </w:rPr>
        <w:t>uation</w:t>
      </w:r>
      <w:r w:rsidR="00A6621D">
        <w:rPr>
          <w:rFonts w:ascii="Arial Nova Light" w:hAnsi="Arial Nova Light" w:cs="Times New Roman"/>
          <w:sz w:val="24"/>
          <w:szCs w:val="24"/>
          <w:lang w:val="en-US"/>
        </w:rPr>
        <w:t xml:space="preserve"> </w:t>
      </w:r>
      <w:r w:rsidR="00617CB3">
        <w:rPr>
          <w:rFonts w:ascii="Arial Nova Light" w:hAnsi="Arial Nova Light" w:cs="Times New Roman"/>
          <w:sz w:val="24"/>
          <w:szCs w:val="24"/>
          <w:lang w:val="en-US"/>
        </w:rPr>
        <w:t>6</w:t>
      </w:r>
      <w:r w:rsidR="00A6621D">
        <w:rPr>
          <w:rFonts w:ascii="Arial Nova Light" w:hAnsi="Arial Nova Light" w:cs="Times New Roman"/>
          <w:sz w:val="24"/>
          <w:szCs w:val="24"/>
          <w:lang w:val="en-US"/>
        </w:rPr>
        <w:t>.</w:t>
      </w:r>
      <w:r w:rsidR="006F022E">
        <w:rPr>
          <w:rFonts w:ascii="Arial Nova Light" w:hAnsi="Arial Nova Light" w:cs="Times New Roman"/>
          <w:sz w:val="24"/>
          <w:szCs w:val="24"/>
          <w:lang w:val="en-US"/>
        </w:rPr>
        <w:t>2</w:t>
      </w:r>
      <w:r w:rsidR="00622712">
        <w:rPr>
          <w:rFonts w:ascii="Arial Nova Light" w:hAnsi="Arial Nova Light" w:cs="Times New Roman"/>
          <w:sz w:val="24"/>
          <w:szCs w:val="24"/>
          <w:lang w:val="en-US"/>
        </w:rPr>
        <w:t xml:space="preserve"> is a smooth function of </w:t>
      </w:r>
      <m:oMath>
        <m:r>
          <w:rPr>
            <w:rFonts w:ascii="Cambria Math" w:hAnsi="Cambria Math" w:cs="Times New Roman"/>
            <w:sz w:val="24"/>
            <w:szCs w:val="24"/>
            <w:lang w:val="en-US"/>
          </w:rPr>
          <m:t>E</m:t>
        </m:r>
      </m:oMath>
      <w:r w:rsidR="000F01B1">
        <w:rPr>
          <w:rFonts w:ascii="Arial Nova Light" w:hAnsi="Arial Nova Light" w:cs="Times New Roman"/>
          <w:sz w:val="24"/>
          <w:szCs w:val="24"/>
          <w:lang w:val="en-US"/>
        </w:rPr>
        <w:t>, whereas the real density</w:t>
      </w:r>
      <w:r w:rsidR="008F4A51">
        <w:rPr>
          <w:rFonts w:ascii="Arial Nova Light" w:hAnsi="Arial Nova Light" w:cs="Times New Roman"/>
          <w:sz w:val="24"/>
          <w:szCs w:val="24"/>
          <w:lang w:val="en-US"/>
        </w:rPr>
        <w:t xml:space="preserve"> </w:t>
      </w:r>
      <w:proofErr w:type="spellStart"/>
      <w:r w:rsidR="008F4A51">
        <w:rPr>
          <w:rFonts w:ascii="Arial Nova Light" w:hAnsi="Arial Nova Light" w:cs="Times New Roman"/>
          <w:sz w:val="24"/>
          <w:szCs w:val="24"/>
          <w:lang w:val="en-US"/>
        </w:rPr>
        <w:t>of</w:t>
      </w:r>
      <w:proofErr w:type="spellEnd"/>
      <w:r w:rsidR="008F4A51">
        <w:rPr>
          <w:rFonts w:ascii="Arial Nova Light" w:hAnsi="Arial Nova Light" w:cs="Times New Roman"/>
          <w:sz w:val="24"/>
          <w:szCs w:val="24"/>
          <w:lang w:val="en-US"/>
        </w:rPr>
        <w:t xml:space="preserve"> states</w:t>
      </w:r>
      <w:r w:rsidR="000F01B1">
        <w:rPr>
          <w:rFonts w:ascii="Arial Nova Light" w:hAnsi="Arial Nova Light" w:cs="Times New Roman"/>
          <w:sz w:val="24"/>
          <w:szCs w:val="24"/>
          <w:lang w:val="en-US"/>
        </w:rPr>
        <w:t>, due to discrete vibrational levels, is</w:t>
      </w:r>
      <w:r w:rsidR="00E21895">
        <w:rPr>
          <w:rFonts w:ascii="Arial Nova Light" w:hAnsi="Arial Nova Light" w:cs="Times New Roman"/>
          <w:sz w:val="24"/>
          <w:szCs w:val="24"/>
          <w:lang w:val="en-US"/>
        </w:rPr>
        <w:t xml:space="preserve"> not</w:t>
      </w:r>
      <w:r w:rsidR="000F01B1">
        <w:rPr>
          <w:rFonts w:ascii="Arial Nova Light" w:hAnsi="Arial Nova Light" w:cs="Times New Roman"/>
          <w:sz w:val="24"/>
          <w:szCs w:val="24"/>
          <w:lang w:val="en-US"/>
        </w:rPr>
        <w:t xml:space="preserve">. </w:t>
      </w:r>
    </w:p>
    <w:p w14:paraId="10E1DAE7" w14:textId="0E360370" w:rsidR="004D63C2" w:rsidRPr="00F64E35" w:rsidRDefault="000D742D" w:rsidP="004D63C2">
      <w:pPr>
        <w:pStyle w:val="Heading2"/>
        <w:spacing w:before="0"/>
        <w:rPr>
          <w:rFonts w:ascii="Arial Nova Light" w:hAnsi="Arial Nova Light"/>
          <w:b/>
          <w:bCs/>
          <w:noProof/>
          <w:color w:val="auto"/>
          <w:sz w:val="28"/>
          <w:szCs w:val="28"/>
          <w:lang w:val="en-US"/>
        </w:rPr>
      </w:pPr>
      <w:bookmarkStart w:id="52" w:name="_Toc233296672"/>
      <w:r w:rsidRPr="00F64E35">
        <w:rPr>
          <w:rFonts w:ascii="Arial Nova Light" w:hAnsi="Arial Nova Light"/>
          <w:b/>
          <w:bCs/>
          <w:noProof/>
          <w:color w:val="auto"/>
          <w:sz w:val="28"/>
          <w:szCs w:val="28"/>
          <w:lang w:val="en-US"/>
        </w:rPr>
        <w:lastRenderedPageBreak/>
        <w:t>6</w:t>
      </w:r>
      <w:r w:rsidR="004D63C2" w:rsidRPr="00F64E35">
        <w:rPr>
          <w:rFonts w:ascii="Arial Nova Light" w:hAnsi="Arial Nova Light"/>
          <w:b/>
          <w:bCs/>
          <w:noProof/>
          <w:color w:val="auto"/>
          <w:sz w:val="28"/>
          <w:szCs w:val="28"/>
          <w:lang w:val="en-US"/>
        </w:rPr>
        <w:t>.</w:t>
      </w:r>
      <w:r w:rsidR="002763E8" w:rsidRPr="00F64E35">
        <w:rPr>
          <w:rFonts w:ascii="Arial Nova Light" w:hAnsi="Arial Nova Light"/>
          <w:b/>
          <w:bCs/>
          <w:noProof/>
          <w:color w:val="auto"/>
          <w:sz w:val="28"/>
          <w:szCs w:val="28"/>
          <w:lang w:val="en-US"/>
        </w:rPr>
        <w:t>4</w:t>
      </w:r>
      <w:r w:rsidR="004D63C2" w:rsidRPr="00F64E35">
        <w:rPr>
          <w:rFonts w:ascii="Arial Nova Light" w:hAnsi="Arial Nova Light"/>
          <w:b/>
          <w:bCs/>
          <w:noProof/>
          <w:color w:val="auto"/>
          <w:sz w:val="28"/>
          <w:szCs w:val="28"/>
          <w:lang w:val="en-US"/>
        </w:rPr>
        <w:t xml:space="preserve"> Example </w:t>
      </w:r>
      <w:r w:rsidR="002763E8" w:rsidRPr="00F64E35">
        <w:rPr>
          <w:rFonts w:ascii="Arial Nova Light" w:hAnsi="Arial Nova Light"/>
          <w:b/>
          <w:bCs/>
          <w:noProof/>
          <w:color w:val="auto"/>
          <w:sz w:val="28"/>
          <w:szCs w:val="28"/>
          <w:lang w:val="en-US"/>
        </w:rPr>
        <w:t>4</w:t>
      </w:r>
      <w:r w:rsidR="004D63C2" w:rsidRPr="00F64E35">
        <w:rPr>
          <w:rFonts w:ascii="Arial Nova Light" w:hAnsi="Arial Nova Light"/>
          <w:b/>
          <w:bCs/>
          <w:noProof/>
          <w:color w:val="auto"/>
          <w:sz w:val="28"/>
          <w:szCs w:val="28"/>
          <w:lang w:val="en-US"/>
        </w:rPr>
        <w:t xml:space="preserve">. </w:t>
      </w:r>
      <w:r w:rsidR="007F00F4" w:rsidRPr="00F64E35">
        <w:rPr>
          <w:rFonts w:ascii="Arial Nova Light" w:hAnsi="Arial Nova Light"/>
          <w:b/>
          <w:bCs/>
          <w:noProof/>
          <w:color w:val="auto"/>
          <w:sz w:val="28"/>
          <w:szCs w:val="28"/>
          <w:lang w:val="en-US"/>
        </w:rPr>
        <w:t>Spin-forbidden</w:t>
      </w:r>
      <w:r w:rsidR="004D63C2" w:rsidRPr="00F64E35">
        <w:rPr>
          <w:rFonts w:ascii="Arial Nova Light" w:hAnsi="Arial Nova Light"/>
          <w:b/>
          <w:bCs/>
          <w:noProof/>
          <w:color w:val="auto"/>
          <w:sz w:val="28"/>
          <w:szCs w:val="28"/>
          <w:lang w:val="en-US"/>
        </w:rPr>
        <w:t xml:space="preserve"> izomerization </w:t>
      </w:r>
      <w:r w:rsidR="007F00F4" w:rsidRPr="00F64E35">
        <w:rPr>
          <w:rFonts w:ascii="Arial Nova Light" w:hAnsi="Arial Nova Light"/>
          <w:b/>
          <w:bCs/>
          <w:noProof/>
          <w:color w:val="auto"/>
          <w:sz w:val="28"/>
          <w:szCs w:val="28"/>
          <w:lang w:val="en-US"/>
        </w:rPr>
        <w:t>of</w:t>
      </w:r>
      <w:r w:rsidR="004D63C2" w:rsidRPr="00F64E35">
        <w:rPr>
          <w:rFonts w:ascii="Arial Nova Light" w:hAnsi="Arial Nova Light"/>
          <w:b/>
          <w:bCs/>
          <w:noProof/>
          <w:color w:val="auto"/>
          <w:sz w:val="28"/>
          <w:szCs w:val="28"/>
          <w:lang w:val="en-US"/>
        </w:rPr>
        <w:t xml:space="preserve"> dichloro-1,3-bis(diphelylophosphino)propanenickel(II)</w:t>
      </w:r>
      <w:bookmarkEnd w:id="52"/>
    </w:p>
    <w:p w14:paraId="3F8CBF72" w14:textId="15995148" w:rsidR="00377B95" w:rsidRPr="00ED3D61" w:rsidRDefault="00377B95" w:rsidP="00377B95">
      <w:pPr>
        <w:spacing w:after="0" w:line="276" w:lineRule="auto"/>
        <w:jc w:val="both"/>
        <w:rPr>
          <w:rFonts w:ascii="Arial Nova Light" w:hAnsi="Arial Nova Light" w:cs="Times New Roman"/>
          <w:b/>
          <w:bCs/>
          <w:sz w:val="12"/>
          <w:szCs w:val="12"/>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p w14:paraId="27279FF4" w14:textId="32713A4C" w:rsidR="007F00F4" w:rsidRPr="007F00F4" w:rsidRDefault="007F00F4" w:rsidP="007F00F4">
      <w:pPr>
        <w:pStyle w:val="Default"/>
        <w:spacing w:line="276" w:lineRule="auto"/>
        <w:ind w:firstLine="284"/>
        <w:jc w:val="both"/>
        <w:rPr>
          <w:rFonts w:ascii="Arial Nova Light" w:hAnsi="Arial Nova Light" w:cs="Times New Roman"/>
          <w:lang w:val="en-US"/>
        </w:rPr>
      </w:pPr>
      <w:r w:rsidRPr="007F00F4">
        <w:rPr>
          <w:rFonts w:ascii="Arial Nova Light" w:eastAsiaTheme="minorEastAsia" w:hAnsi="Arial Nova Light" w:cs="Times New Roman"/>
          <w:lang w:val="en-US"/>
        </w:rPr>
        <w:t xml:space="preserve">This is an example of the forward and </w:t>
      </w:r>
      <w:r w:rsidRPr="007F00F4">
        <w:rPr>
          <w:rFonts w:ascii="Arial Nova Light" w:hAnsi="Arial Nova Light" w:cs="Times New Roman"/>
          <w:lang w:val="en-US"/>
        </w:rPr>
        <w:t>reverse rate constants calculation in a single NAST run. In addition</w:t>
      </w:r>
      <w:r w:rsidR="00920F9C">
        <w:rPr>
          <w:rFonts w:ascii="Arial Nova Light" w:hAnsi="Arial Nova Light" w:cs="Times New Roman"/>
          <w:lang w:val="en-US"/>
        </w:rPr>
        <w:t>,</w:t>
      </w:r>
      <w:r w:rsidRPr="007F00F4">
        <w:rPr>
          <w:rFonts w:ascii="Arial Nova Light" w:hAnsi="Arial Nova Light" w:cs="Times New Roman"/>
          <w:lang w:val="en-US"/>
        </w:rPr>
        <w:t xml:space="preserve"> it demonstrates how the rate constants between individual </w:t>
      </w:r>
      <m:oMath>
        <m:sSub>
          <m:sSubPr>
            <m:ctrlPr>
              <w:rPr>
                <w:rFonts w:ascii="Cambria Math" w:hAnsi="Cambria Math" w:cs="Times New Roman"/>
                <w:i/>
                <w:lang w:val="en-US"/>
              </w:rPr>
            </m:ctrlPr>
          </m:sSubPr>
          <m:e>
            <m:r>
              <w:rPr>
                <w:rFonts w:ascii="Cambria Math" w:hAnsi="Cambria Math" w:cs="Times New Roman"/>
                <w:lang w:val="en-US"/>
              </w:rPr>
              <m:t>M</m:t>
            </m:r>
          </m:e>
          <m:sub>
            <m:r>
              <w:rPr>
                <w:rFonts w:ascii="Cambria Math" w:hAnsi="Cambria Math" w:cs="Times New Roman"/>
                <w:lang w:val="en-US"/>
              </w:rPr>
              <m:t>S</m:t>
            </m:r>
          </m:sub>
        </m:sSub>
      </m:oMath>
      <w:r>
        <w:rPr>
          <w:rFonts w:ascii="Arial Nova Light" w:eastAsiaTheme="minorEastAsia" w:hAnsi="Arial Nova Light" w:cs="Times New Roman"/>
          <w:lang w:val="en-US"/>
        </w:rPr>
        <w:t xml:space="preserve"> </w:t>
      </w:r>
      <w:r w:rsidRPr="007F00F4">
        <w:rPr>
          <w:rFonts w:ascii="Arial Nova Light" w:hAnsi="Arial Nova Light" w:cs="Times New Roman"/>
          <w:lang w:val="en-US"/>
        </w:rPr>
        <w:t>components of two spin states are calculated. The interconversion between the singlet (planar) and triplet (tetrahedral) isomers of Ni(dpp)Cl</w:t>
      </w:r>
      <w:r w:rsidRPr="007F00F4">
        <w:rPr>
          <w:rFonts w:ascii="Arial Nova Light" w:hAnsi="Arial Nova Light" w:cs="Times New Roman"/>
          <w:vertAlign w:val="subscript"/>
          <w:lang w:val="en-US"/>
        </w:rPr>
        <w:t>2</w:t>
      </w:r>
      <w:r w:rsidRPr="007F00F4">
        <w:rPr>
          <w:rFonts w:ascii="Arial Nova Light" w:hAnsi="Arial Nova Light" w:cs="Times New Roman"/>
          <w:lang w:val="en-US"/>
        </w:rPr>
        <w:t xml:space="preserve"> complex (dpp – 1,3-bis(diphenylphosphino)propane) has been studied in acetonitrile</w:t>
      </w:r>
      <w:r>
        <w:rPr>
          <w:rFonts w:ascii="Arial Nova Light" w:hAnsi="Arial Nova Light" w:cs="Times New Roman"/>
          <w:lang w:val="en-US"/>
        </w:rPr>
        <w:t>.</w:t>
      </w:r>
      <w:r w:rsidR="00AD1158">
        <w:rPr>
          <w:rFonts w:ascii="Arial Nova Light" w:hAnsi="Arial Nova Light" w:cs="Times New Roman"/>
          <w:vertAlign w:val="superscript"/>
          <w:lang w:val="en-US"/>
        </w:rPr>
        <w:t>5</w:t>
      </w:r>
      <w:r w:rsidR="00BB1BB7">
        <w:rPr>
          <w:rFonts w:ascii="Arial Nova Light" w:hAnsi="Arial Nova Light" w:cs="Times New Roman"/>
          <w:vertAlign w:val="superscript"/>
          <w:lang w:val="en-US"/>
        </w:rPr>
        <w:t>3</w:t>
      </w:r>
      <w:r w:rsidRPr="007F00F4">
        <w:rPr>
          <w:rFonts w:ascii="Arial Nova Light" w:hAnsi="Arial Nova Light" w:cs="Times New Roman"/>
          <w:lang w:val="en-US"/>
        </w:rPr>
        <w:t xml:space="preserve"> To reduce the computational cost, the phenyl groups </w:t>
      </w:r>
      <w:r>
        <w:rPr>
          <w:rFonts w:ascii="Arial Nova Light" w:hAnsi="Arial Nova Light" w:cs="Times New Roman"/>
          <w:lang w:val="en-US"/>
        </w:rPr>
        <w:t>were</w:t>
      </w:r>
      <w:r w:rsidRPr="007F00F4">
        <w:rPr>
          <w:rFonts w:ascii="Arial Nova Light" w:hAnsi="Arial Nova Light" w:cs="Times New Roman"/>
          <w:lang w:val="en-US"/>
        </w:rPr>
        <w:t xml:space="preserve"> replaced by methyl</w:t>
      </w:r>
      <w:r>
        <w:rPr>
          <w:rFonts w:ascii="Arial Nova Light" w:hAnsi="Arial Nova Light" w:cs="Times New Roman"/>
          <w:lang w:val="en-US"/>
        </w:rPr>
        <w:t xml:space="preserve"> groups</w:t>
      </w:r>
      <w:r w:rsidRPr="007F00F4">
        <w:rPr>
          <w:rFonts w:ascii="Arial Nova Light" w:hAnsi="Arial Nova Light" w:cs="Times New Roman"/>
          <w:lang w:val="en-US"/>
        </w:rPr>
        <w:t xml:space="preserve"> (Figure </w:t>
      </w:r>
      <w:r w:rsidR="000D742D">
        <w:rPr>
          <w:rFonts w:ascii="Arial Nova Light" w:hAnsi="Arial Nova Light" w:cs="Times New Roman"/>
          <w:color w:val="auto"/>
          <w:lang w:val="en-US"/>
        </w:rPr>
        <w:t>6</w:t>
      </w:r>
      <w:r>
        <w:rPr>
          <w:rFonts w:ascii="Arial Nova Light" w:hAnsi="Arial Nova Light" w:cs="Times New Roman"/>
          <w:color w:val="auto"/>
          <w:lang w:val="en-US"/>
        </w:rPr>
        <w:t>.</w:t>
      </w:r>
      <w:r w:rsidR="0044681A">
        <w:rPr>
          <w:rFonts w:ascii="Arial Nova Light" w:hAnsi="Arial Nova Light" w:cs="Times New Roman"/>
          <w:color w:val="auto"/>
          <w:lang w:val="en-US"/>
        </w:rPr>
        <w:t>7</w:t>
      </w:r>
      <w:r w:rsidRPr="007F00F4">
        <w:rPr>
          <w:rFonts w:ascii="Arial Nova Light" w:hAnsi="Arial Nova Light" w:cs="Times New Roman"/>
          <w:lang w:val="en-US"/>
        </w:rPr>
        <w:t>). The optimized geometries and Hessians for singlet, triplet</w:t>
      </w:r>
      <w:r w:rsidR="005D40CA">
        <w:rPr>
          <w:rFonts w:ascii="Arial Nova Light" w:hAnsi="Arial Nova Light" w:cs="Times New Roman"/>
          <w:lang w:val="en-US"/>
        </w:rPr>
        <w:t>,</w:t>
      </w:r>
      <w:r w:rsidRPr="007F00F4">
        <w:rPr>
          <w:rFonts w:ascii="Arial Nova Light" w:hAnsi="Arial Nova Light" w:cs="Times New Roman"/>
          <w:lang w:val="en-US"/>
        </w:rPr>
        <w:t xml:space="preserve"> and </w:t>
      </w:r>
      <w:r w:rsidR="005D40CA">
        <w:rPr>
          <w:rFonts w:ascii="Arial Nova Light" w:hAnsi="Arial Nova Light" w:cs="Times New Roman"/>
          <w:lang w:val="en-US"/>
        </w:rPr>
        <w:t xml:space="preserve">the </w:t>
      </w:r>
      <w:r w:rsidRPr="007F00F4">
        <w:rPr>
          <w:rFonts w:ascii="Arial Nova Light" w:hAnsi="Arial Nova Light" w:cs="Times New Roman"/>
          <w:lang w:val="en-US"/>
        </w:rPr>
        <w:t>MECP structures were obtained with the M11-L density functional,</w:t>
      </w:r>
      <w:r w:rsidR="005D40CA">
        <w:rPr>
          <w:rFonts w:ascii="Arial Nova Light" w:hAnsi="Arial Nova Light" w:cs="Times New Roman"/>
          <w:lang w:val="en-US"/>
        </w:rPr>
        <w:t xml:space="preserve"> the PCM (acetonitrile)</w:t>
      </w:r>
      <w:r w:rsidRPr="007F00F4">
        <w:rPr>
          <w:rFonts w:ascii="Arial Nova Light" w:hAnsi="Arial Nova Light" w:cs="Times New Roman"/>
          <w:lang w:val="en-US"/>
        </w:rPr>
        <w:t xml:space="preserve"> implicit solvation model</w:t>
      </w:r>
      <w:r w:rsidR="005D40CA">
        <w:rPr>
          <w:rFonts w:ascii="Arial Nova Light" w:hAnsi="Arial Nova Light" w:cs="Times New Roman"/>
          <w:lang w:val="en-US"/>
        </w:rPr>
        <w:t>,</w:t>
      </w:r>
      <w:r w:rsidRPr="007F00F4">
        <w:rPr>
          <w:rFonts w:ascii="Arial Nova Light" w:hAnsi="Arial Nova Light" w:cs="Times New Roman"/>
          <w:lang w:val="en-US"/>
        </w:rPr>
        <w:t xml:space="preserve"> and </w:t>
      </w:r>
      <w:r w:rsidR="005D40CA">
        <w:rPr>
          <w:rFonts w:ascii="Arial Nova Light" w:hAnsi="Arial Nova Light" w:cs="Times New Roman"/>
          <w:lang w:val="en-US"/>
        </w:rPr>
        <w:t xml:space="preserve">the </w:t>
      </w:r>
      <w:r w:rsidRPr="007F00F4">
        <w:rPr>
          <w:rFonts w:ascii="Arial Nova Light" w:hAnsi="Arial Nova Light" w:cs="Times New Roman"/>
          <w:lang w:val="en-US"/>
        </w:rPr>
        <w:t>def2-TZVP basis set, as implemented in GAMESS</w:t>
      </w:r>
      <w:r w:rsidR="0064597D">
        <w:rPr>
          <w:rFonts w:ascii="Arial Nova Light" w:hAnsi="Arial Nova Light" w:cs="Times New Roman"/>
          <w:lang w:val="en-US"/>
        </w:rPr>
        <w:t xml:space="preserve"> US</w:t>
      </w:r>
      <w:r w:rsidRPr="007F00F4">
        <w:rPr>
          <w:rFonts w:ascii="Arial Nova Light" w:hAnsi="Arial Nova Light" w:cs="Times New Roman"/>
          <w:lang w:val="en-US"/>
        </w:rPr>
        <w:t>.</w:t>
      </w:r>
      <w:r w:rsidR="00BB1BB7">
        <w:rPr>
          <w:rFonts w:ascii="Arial Nova Light" w:hAnsi="Arial Nova Light" w:cs="Times New Roman"/>
          <w:vertAlign w:val="superscript"/>
          <w:lang w:val="en-US"/>
        </w:rPr>
        <w:t>30</w:t>
      </w:r>
      <w:r w:rsidRPr="007F00F4">
        <w:rPr>
          <w:rFonts w:ascii="Arial Nova Light" w:hAnsi="Arial Nova Light" w:cs="Times New Roman"/>
          <w:lang w:val="en-US"/>
        </w:rPr>
        <w:t xml:space="preserve"> The SOC value of 135 cm</w:t>
      </w:r>
      <w:r w:rsidRPr="007F00F4">
        <w:rPr>
          <w:rFonts w:ascii="Arial Nova Light" w:hAnsi="Arial Nova Light" w:cs="Times New Roman"/>
          <w:vertAlign w:val="superscript"/>
          <w:lang w:val="en-US"/>
        </w:rPr>
        <w:t>-1</w:t>
      </w:r>
      <w:r w:rsidRPr="007F00F4">
        <w:rPr>
          <w:rFonts w:ascii="Arial Nova Light" w:hAnsi="Arial Nova Light" w:cs="Times New Roman"/>
          <w:lang w:val="en-US"/>
        </w:rPr>
        <w:t xml:space="preserve"> was calculated with the multiconfigurational quasi-degenerate perturbation theory (MCQDPT2) using the CASSCF(2e, 4o) wavefunction averaged over the lowest</w:t>
      </w:r>
      <w:r w:rsidR="00AB2A3A">
        <w:rPr>
          <w:rFonts w:ascii="Arial Nova Light" w:hAnsi="Arial Nova Light" w:cs="Times New Roman"/>
          <w:lang w:val="en-US"/>
        </w:rPr>
        <w:t>-</w:t>
      </w:r>
      <w:r w:rsidRPr="007F00F4">
        <w:rPr>
          <w:rFonts w:ascii="Arial Nova Light" w:hAnsi="Arial Nova Light" w:cs="Times New Roman"/>
          <w:lang w:val="en-US"/>
        </w:rPr>
        <w:t xml:space="preserve">energy singlet and triplet electronic states and the same basis set. The forward </w:t>
      </w:r>
      <w:r w:rsidR="003D01B9">
        <w:rPr>
          <w:rFonts w:ascii="Arial Nova Light" w:hAnsi="Arial Nova Light" w:cs="Times New Roman"/>
          <w:lang w:val="en-US"/>
        </w:rPr>
        <w:t>S</w:t>
      </w:r>
      <w:r w:rsidR="003D01B9" w:rsidRPr="003D01B9">
        <w:rPr>
          <w:rFonts w:ascii="Arial Nova Light" w:hAnsi="Arial Nova Light" w:cs="Times New Roman"/>
          <w:vertAlign w:val="subscript"/>
          <w:lang w:val="en-US"/>
        </w:rPr>
        <w:t>1</w:t>
      </w:r>
      <w:r w:rsidR="003D01B9">
        <w:rPr>
          <w:rFonts w:ascii="Arial Nova Light" w:hAnsi="Arial Nova Light" w:cs="Times New Roman"/>
          <w:lang w:val="en-US"/>
        </w:rPr>
        <w:t xml:space="preserve"> </w:t>
      </w:r>
      <w:r w:rsidR="0021180D" w:rsidRPr="0021180D">
        <w:rPr>
          <w:rFonts w:ascii="Arial" w:hAnsi="Arial" w:cs="Arial"/>
          <w:lang w:val="en-US"/>
        </w:rPr>
        <w:t>→</w:t>
      </w:r>
      <w:r w:rsidR="0021180D">
        <w:rPr>
          <w:rFonts w:ascii="Arial" w:hAnsi="Arial" w:cs="Arial"/>
          <w:lang w:val="en-US"/>
        </w:rPr>
        <w:t xml:space="preserve"> </w:t>
      </w:r>
      <w:r w:rsidR="003D01B9">
        <w:rPr>
          <w:rFonts w:ascii="Arial Nova Light" w:hAnsi="Arial Nova Light" w:cs="Times New Roman"/>
          <w:lang w:val="en-US"/>
        </w:rPr>
        <w:t>T</w:t>
      </w:r>
      <w:r w:rsidR="003D01B9" w:rsidRPr="003D01B9">
        <w:rPr>
          <w:rFonts w:ascii="Arial Nova Light" w:hAnsi="Arial Nova Light" w:cs="Times New Roman"/>
          <w:vertAlign w:val="subscript"/>
          <w:lang w:val="en-US"/>
        </w:rPr>
        <w:t>0</w:t>
      </w:r>
      <w:r w:rsidR="003D01B9">
        <w:rPr>
          <w:rFonts w:ascii="Arial Nova Light" w:hAnsi="Arial Nova Light" w:cs="Times New Roman"/>
          <w:lang w:val="en-US"/>
        </w:rPr>
        <w:t xml:space="preserve"> </w:t>
      </w:r>
      <w:r w:rsidRPr="007F00F4">
        <w:rPr>
          <w:rFonts w:ascii="Arial Nova Light" w:hAnsi="Arial Nova Light" w:cs="Times New Roman"/>
          <w:lang w:val="en-US"/>
        </w:rPr>
        <w:t>rate constant calculated using the WC transition probability at 296 K  (4.96 ×10</w:t>
      </w:r>
      <w:r w:rsidRPr="007F00F4">
        <w:rPr>
          <w:rFonts w:ascii="Arial Nova Light" w:hAnsi="Arial Nova Light" w:cs="Times New Roman"/>
          <w:vertAlign w:val="superscript"/>
          <w:lang w:val="en-US"/>
        </w:rPr>
        <w:t>6</w:t>
      </w:r>
      <w:r w:rsidRPr="007F00F4">
        <w:rPr>
          <w:rFonts w:ascii="Arial Nova Light" w:hAnsi="Arial Nova Light" w:cs="Times New Roman"/>
          <w:lang w:val="en-US"/>
        </w:rPr>
        <w:t xml:space="preserve"> s</w:t>
      </w:r>
      <w:r w:rsidRPr="007F00F4">
        <w:rPr>
          <w:rFonts w:ascii="Arial Nova Light" w:hAnsi="Arial Nova Light" w:cs="Times New Roman"/>
          <w:vertAlign w:val="superscript"/>
          <w:lang w:val="en-US"/>
        </w:rPr>
        <w:t xml:space="preserve">-1 </w:t>
      </w:r>
      <w:r w:rsidRPr="007F00F4">
        <w:rPr>
          <w:rFonts w:ascii="Arial Nova Light" w:hAnsi="Arial Nova Light" w:cs="Times New Roman"/>
          <w:lang w:val="en-US"/>
        </w:rPr>
        <w:t xml:space="preserve">) </w:t>
      </w:r>
      <w:r w:rsidRPr="007F00F4">
        <w:rPr>
          <w:rFonts w:ascii="Arial Nova Light" w:hAnsi="Arial Nova Light" w:cs="Times New Roman"/>
          <w:color w:val="000000" w:themeColor="text1"/>
          <w:lang w:val="en-US"/>
        </w:rPr>
        <w:t>agrees with the experimental value of 4.5 × 10</w:t>
      </w:r>
      <w:r w:rsidRPr="007F00F4">
        <w:rPr>
          <w:rFonts w:ascii="Arial Nova Light" w:hAnsi="Arial Nova Light" w:cs="Times New Roman"/>
          <w:color w:val="000000" w:themeColor="text1"/>
          <w:vertAlign w:val="superscript"/>
          <w:lang w:val="en-US"/>
        </w:rPr>
        <w:t>5</w:t>
      </w:r>
      <w:r w:rsidRPr="007F00F4">
        <w:rPr>
          <w:rFonts w:ascii="Arial Nova Light" w:hAnsi="Arial Nova Light" w:cs="Times New Roman"/>
          <w:color w:val="000000" w:themeColor="text1"/>
          <w:lang w:val="en-US"/>
        </w:rPr>
        <w:t xml:space="preserve"> s</w:t>
      </w:r>
      <w:r w:rsidRPr="007F00F4">
        <w:rPr>
          <w:rFonts w:ascii="Arial Nova Light" w:hAnsi="Arial Nova Light" w:cs="Times New Roman"/>
          <w:color w:val="000000" w:themeColor="text1"/>
          <w:vertAlign w:val="superscript"/>
          <w:lang w:val="en-US"/>
        </w:rPr>
        <w:t>-1</w:t>
      </w:r>
      <w:r w:rsidRPr="007F00F4">
        <w:rPr>
          <w:rFonts w:ascii="Arial Nova Light" w:hAnsi="Arial Nova Light" w:cs="Times New Roman"/>
          <w:color w:val="000000" w:themeColor="text1"/>
          <w:lang w:val="en-US"/>
        </w:rPr>
        <w:t xml:space="preserve">. However, the reverse </w:t>
      </w:r>
      <w:r w:rsidR="00BB1BB7">
        <w:rPr>
          <w:rFonts w:ascii="Arial Nova Light" w:hAnsi="Arial Nova Light" w:cs="Times New Roman"/>
          <w:color w:val="000000" w:themeColor="text1"/>
          <w:lang w:val="en-US"/>
        </w:rPr>
        <w:br/>
      </w:r>
      <w:r w:rsidR="003D01B9">
        <w:rPr>
          <w:rFonts w:ascii="Arial Nova Light" w:hAnsi="Arial Nova Light" w:cs="Times New Roman"/>
          <w:lang w:val="en-US"/>
        </w:rPr>
        <w:t>T</w:t>
      </w:r>
      <w:r w:rsidR="003D01B9">
        <w:rPr>
          <w:rFonts w:ascii="Arial Nova Light" w:hAnsi="Arial Nova Light" w:cs="Times New Roman"/>
          <w:vertAlign w:val="subscript"/>
          <w:lang w:val="en-US"/>
        </w:rPr>
        <w:t>0</w:t>
      </w:r>
      <w:r w:rsidR="003D01B9">
        <w:rPr>
          <w:rFonts w:ascii="Arial Nova Light" w:hAnsi="Arial Nova Light" w:cs="Times New Roman"/>
          <w:lang w:val="en-US"/>
        </w:rPr>
        <w:t xml:space="preserve"> </w:t>
      </w:r>
      <w:r w:rsidR="0021180D" w:rsidRPr="0021180D">
        <w:rPr>
          <w:rFonts w:ascii="Arial" w:hAnsi="Arial" w:cs="Arial"/>
          <w:lang w:val="en-US"/>
        </w:rPr>
        <w:t>→</w:t>
      </w:r>
      <w:r w:rsidR="003D01B9">
        <w:rPr>
          <w:rFonts w:ascii="Arial Nova Light" w:hAnsi="Arial Nova Light" w:cs="Times New Roman"/>
          <w:lang w:val="en-US"/>
        </w:rPr>
        <w:t xml:space="preserve"> S</w:t>
      </w:r>
      <w:r w:rsidR="003D01B9">
        <w:rPr>
          <w:rFonts w:ascii="Arial Nova Light" w:hAnsi="Arial Nova Light" w:cs="Times New Roman"/>
          <w:vertAlign w:val="subscript"/>
          <w:lang w:val="en-US"/>
        </w:rPr>
        <w:t>1</w:t>
      </w:r>
      <w:r w:rsidR="003D01B9">
        <w:rPr>
          <w:rFonts w:ascii="Arial Nova Light" w:hAnsi="Arial Nova Light" w:cs="Times New Roman"/>
          <w:lang w:val="en-US"/>
        </w:rPr>
        <w:t xml:space="preserve"> </w:t>
      </w:r>
      <w:proofErr w:type="gramStart"/>
      <w:r w:rsidRPr="007F00F4">
        <w:rPr>
          <w:rFonts w:ascii="Arial Nova Light" w:hAnsi="Arial Nova Light" w:cs="Times New Roman"/>
          <w:color w:val="000000" w:themeColor="text1"/>
          <w:lang w:val="en-US"/>
        </w:rPr>
        <w:t>rate constant</w:t>
      </w:r>
      <w:proofErr w:type="gramEnd"/>
      <w:r w:rsidRPr="007F00F4">
        <w:rPr>
          <w:rFonts w:ascii="Arial Nova Light" w:hAnsi="Arial Nova Light" w:cs="Times New Roman"/>
          <w:color w:val="000000" w:themeColor="text1"/>
          <w:lang w:val="en-US"/>
        </w:rPr>
        <w:t xml:space="preserve"> predicted to be 3.50 ×10</w:t>
      </w:r>
      <w:r w:rsidRPr="007F00F4">
        <w:rPr>
          <w:rFonts w:ascii="Arial Nova Light" w:hAnsi="Arial Nova Light" w:cs="Times New Roman"/>
          <w:color w:val="000000" w:themeColor="text1"/>
          <w:vertAlign w:val="superscript"/>
          <w:lang w:val="en-US"/>
        </w:rPr>
        <w:t>2</w:t>
      </w:r>
      <w:r w:rsidRPr="007F00F4">
        <w:rPr>
          <w:rFonts w:ascii="Arial Nova Light" w:hAnsi="Arial Nova Light" w:cs="Times New Roman"/>
          <w:color w:val="000000" w:themeColor="text1"/>
          <w:lang w:val="en-US"/>
        </w:rPr>
        <w:t xml:space="preserve"> s</w:t>
      </w:r>
      <w:r w:rsidRPr="007F00F4">
        <w:rPr>
          <w:rFonts w:ascii="Arial Nova Light" w:hAnsi="Arial Nova Light" w:cs="Times New Roman"/>
          <w:color w:val="000000" w:themeColor="text1"/>
          <w:vertAlign w:val="superscript"/>
          <w:lang w:val="en-US"/>
        </w:rPr>
        <w:t>-1</w:t>
      </w:r>
      <w:r w:rsidRPr="007F00F4">
        <w:rPr>
          <w:rFonts w:ascii="Arial Nova Light" w:hAnsi="Arial Nova Light" w:cs="Times New Roman"/>
          <w:color w:val="000000" w:themeColor="text1"/>
          <w:lang w:val="en-US"/>
        </w:rPr>
        <w:t xml:space="preserve"> is significantly smaller than the experimental value</w:t>
      </w:r>
      <w:r w:rsidR="00F43480">
        <w:rPr>
          <w:rFonts w:ascii="Arial Nova Light" w:hAnsi="Arial Nova Light" w:cs="Times New Roman"/>
          <w:color w:val="000000" w:themeColor="text1"/>
          <w:lang w:val="en-US"/>
        </w:rPr>
        <w:t xml:space="preserve"> of</w:t>
      </w:r>
      <w:r w:rsidRPr="007F00F4">
        <w:rPr>
          <w:rFonts w:ascii="Arial Nova Light" w:hAnsi="Arial Nova Light" w:cs="Times New Roman"/>
          <w:color w:val="000000" w:themeColor="text1"/>
          <w:lang w:val="en-US"/>
        </w:rPr>
        <w:t xml:space="preserve">  6.0 × 10</w:t>
      </w:r>
      <w:r w:rsidRPr="007F00F4">
        <w:rPr>
          <w:rFonts w:ascii="Arial Nova Light" w:hAnsi="Arial Nova Light" w:cs="Times New Roman"/>
          <w:color w:val="000000" w:themeColor="text1"/>
          <w:vertAlign w:val="superscript"/>
          <w:lang w:val="en-US"/>
        </w:rPr>
        <w:t>5</w:t>
      </w:r>
      <w:r w:rsidRPr="007F00F4">
        <w:rPr>
          <w:rFonts w:ascii="Arial Nova Light" w:hAnsi="Arial Nova Light" w:cs="Times New Roman"/>
          <w:color w:val="000000" w:themeColor="text1"/>
          <w:lang w:val="en-US"/>
        </w:rPr>
        <w:t xml:space="preserve"> s</w:t>
      </w:r>
      <w:r w:rsidRPr="007F00F4">
        <w:rPr>
          <w:rFonts w:ascii="Arial Nova Light" w:hAnsi="Arial Nova Light" w:cs="Times New Roman"/>
          <w:color w:val="000000" w:themeColor="text1"/>
          <w:vertAlign w:val="superscript"/>
          <w:lang w:val="en-US"/>
        </w:rPr>
        <w:t>-1</w:t>
      </w:r>
      <w:r w:rsidRPr="007F00F4">
        <w:rPr>
          <w:rFonts w:ascii="Arial Nova Light" w:hAnsi="Arial Nova Light" w:cs="Times New Roman"/>
          <w:color w:val="000000" w:themeColor="text1"/>
          <w:lang w:val="en-US"/>
        </w:rPr>
        <w:t>, which could indicate that the barrier for the reverse reaction is overestimated due to the low</w:t>
      </w:r>
      <w:r w:rsidR="00AB2A3A">
        <w:rPr>
          <w:rFonts w:ascii="Arial Nova Light" w:hAnsi="Arial Nova Light" w:cs="Times New Roman"/>
          <w:color w:val="000000" w:themeColor="text1"/>
          <w:lang w:val="en-US"/>
        </w:rPr>
        <w:t xml:space="preserve"> </w:t>
      </w:r>
      <w:r w:rsidRPr="007F00F4">
        <w:rPr>
          <w:rFonts w:ascii="Arial Nova Light" w:hAnsi="Arial Nova Light" w:cs="Times New Roman"/>
          <w:color w:val="000000" w:themeColor="text1"/>
          <w:lang w:val="en-US"/>
        </w:rPr>
        <w:t>level of electronic structure calculations and the reduced model size.</w:t>
      </w:r>
      <w:r w:rsidR="00AC7877">
        <w:rPr>
          <w:rFonts w:ascii="Arial Nova Light" w:hAnsi="Arial Nova Light" w:cs="Times New Roman"/>
          <w:color w:val="000000" w:themeColor="text1"/>
          <w:lang w:val="en-US"/>
        </w:rPr>
        <w:t xml:space="preserve"> </w:t>
      </w:r>
    </w:p>
    <w:p w14:paraId="3630211E" w14:textId="77777777" w:rsidR="007F00F4" w:rsidRPr="007F00F4" w:rsidRDefault="007F00F4" w:rsidP="007F00F4">
      <w:pPr>
        <w:pStyle w:val="Default"/>
        <w:spacing w:line="276" w:lineRule="auto"/>
        <w:ind w:firstLine="284"/>
        <w:jc w:val="both"/>
        <w:rPr>
          <w:rFonts w:ascii="Arial Nova Light" w:hAnsi="Arial Nova Light" w:cs="Times New Roman"/>
          <w:lang w:val="en-US"/>
        </w:rPr>
      </w:pPr>
    </w:p>
    <w:p w14:paraId="6F734EB1" w14:textId="77777777" w:rsidR="007F00F4" w:rsidRPr="007F00F4" w:rsidRDefault="007F00F4" w:rsidP="007F00F4">
      <w:pPr>
        <w:pStyle w:val="Default"/>
        <w:spacing w:line="276" w:lineRule="auto"/>
        <w:jc w:val="center"/>
        <w:rPr>
          <w:rFonts w:ascii="Arial Nova Light" w:hAnsi="Arial Nova Light"/>
          <w:lang w:val="en-US"/>
        </w:rPr>
      </w:pPr>
      <w:r w:rsidRPr="007F00F4">
        <w:rPr>
          <w:rFonts w:ascii="Arial Nova Light" w:hAnsi="Arial Nova Light" w:cs="Times New Roman"/>
          <w:noProof/>
          <w:lang w:val="en-US"/>
        </w:rPr>
        <w:drawing>
          <wp:inline distT="0" distB="0" distL="0" distR="0" wp14:anchorId="28D7858C" wp14:editId="6F2B1D3B">
            <wp:extent cx="3107148" cy="1905000"/>
            <wp:effectExtent l="0" t="0" r="0" b="0"/>
            <wp:docPr id="59" name="Picture 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Diagram&#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20003" cy="1912882"/>
                    </a:xfrm>
                    <a:prstGeom prst="rect">
                      <a:avLst/>
                    </a:prstGeom>
                    <a:noFill/>
                  </pic:spPr>
                </pic:pic>
              </a:graphicData>
            </a:graphic>
          </wp:inline>
        </w:drawing>
      </w:r>
    </w:p>
    <w:p w14:paraId="27BD0AD6" w14:textId="5A0AD328" w:rsidR="007F00F4" w:rsidRPr="007F00F4" w:rsidRDefault="007F00F4" w:rsidP="007F00F4">
      <w:pPr>
        <w:tabs>
          <w:tab w:val="left" w:pos="1812"/>
        </w:tabs>
        <w:spacing w:after="0" w:line="276" w:lineRule="auto"/>
        <w:ind w:firstLine="360"/>
        <w:jc w:val="both"/>
        <w:rPr>
          <w:rFonts w:ascii="Arial Nova Light" w:hAnsi="Arial Nova Light" w:cs="Times New Roman"/>
          <w:color w:val="000000"/>
          <w:sz w:val="8"/>
          <w:szCs w:val="8"/>
          <w:lang w:val="en-US"/>
        </w:rPr>
      </w:pPr>
    </w:p>
    <w:p w14:paraId="02D33E4E" w14:textId="6FB5780E" w:rsidR="00D82082" w:rsidRPr="007F00F4" w:rsidRDefault="007F00F4" w:rsidP="00C0481A">
      <w:pPr>
        <w:tabs>
          <w:tab w:val="left" w:pos="1812"/>
        </w:tabs>
        <w:spacing w:after="0" w:line="276" w:lineRule="auto"/>
        <w:jc w:val="both"/>
        <w:rPr>
          <w:rFonts w:ascii="Arial Nova Light" w:hAnsi="Arial Nova Light" w:cs="Times New Roman"/>
          <w:sz w:val="24"/>
          <w:szCs w:val="24"/>
          <w:lang w:val="en-US"/>
        </w:rPr>
      </w:pPr>
      <w:r w:rsidRPr="00C0481A">
        <w:rPr>
          <w:rFonts w:ascii="Arial Nova Light" w:hAnsi="Arial Nova Light" w:cs="Times New Roman"/>
          <w:b/>
          <w:bCs/>
          <w:color w:val="000000"/>
          <w:sz w:val="24"/>
          <w:szCs w:val="24"/>
          <w:lang w:val="en-US"/>
        </w:rPr>
        <w:t xml:space="preserve">Figure </w:t>
      </w:r>
      <w:r w:rsidR="000D742D">
        <w:rPr>
          <w:rFonts w:ascii="Arial Nova Light" w:hAnsi="Arial Nova Light" w:cs="Times New Roman"/>
          <w:b/>
          <w:bCs/>
          <w:color w:val="000000"/>
          <w:sz w:val="24"/>
          <w:szCs w:val="24"/>
          <w:lang w:val="en-US"/>
        </w:rPr>
        <w:t>6</w:t>
      </w:r>
      <w:r w:rsidRPr="00C0481A">
        <w:rPr>
          <w:rFonts w:ascii="Arial Nova Light" w:hAnsi="Arial Nova Light" w:cs="Times New Roman"/>
          <w:b/>
          <w:bCs/>
          <w:color w:val="000000"/>
          <w:sz w:val="24"/>
          <w:szCs w:val="24"/>
          <w:lang w:val="en-US"/>
        </w:rPr>
        <w:t>.</w:t>
      </w:r>
      <w:r w:rsidR="0044681A">
        <w:rPr>
          <w:rFonts w:ascii="Arial Nova Light" w:hAnsi="Arial Nova Light" w:cs="Times New Roman"/>
          <w:b/>
          <w:bCs/>
          <w:color w:val="000000"/>
          <w:sz w:val="24"/>
          <w:szCs w:val="24"/>
          <w:lang w:val="en-US"/>
        </w:rPr>
        <w:t>7</w:t>
      </w:r>
      <w:r>
        <w:rPr>
          <w:rFonts w:ascii="Arial Nova Light" w:hAnsi="Arial Nova Light" w:cs="Times New Roman"/>
          <w:color w:val="000000"/>
          <w:sz w:val="24"/>
          <w:szCs w:val="24"/>
          <w:lang w:val="en-US"/>
        </w:rPr>
        <w:t>.</w:t>
      </w:r>
      <w:r w:rsidRPr="007F00F4">
        <w:rPr>
          <w:rFonts w:ascii="Arial Nova Light" w:hAnsi="Arial Nova Light" w:cs="Times New Roman"/>
          <w:color w:val="000000"/>
          <w:sz w:val="24"/>
          <w:szCs w:val="24"/>
          <w:lang w:val="en-US"/>
        </w:rPr>
        <w:t xml:space="preserve"> Reaction path of singlet-triplet isomerization of the Ni(dpp)Cl</w:t>
      </w:r>
      <w:r w:rsidRPr="007F00F4">
        <w:rPr>
          <w:rFonts w:ascii="Arial Nova Light" w:hAnsi="Arial Nova Light" w:cs="Times New Roman"/>
          <w:color w:val="000000"/>
          <w:sz w:val="24"/>
          <w:szCs w:val="24"/>
          <w:vertAlign w:val="subscript"/>
          <w:lang w:val="en-US"/>
        </w:rPr>
        <w:t>2</w:t>
      </w:r>
      <w:r w:rsidRPr="007F00F4">
        <w:rPr>
          <w:rFonts w:ascii="Arial Nova Light" w:hAnsi="Arial Nova Light" w:cs="Times New Roman"/>
          <w:color w:val="000000"/>
          <w:sz w:val="24"/>
          <w:szCs w:val="24"/>
          <w:lang w:val="en-US"/>
        </w:rPr>
        <w:t xml:space="preserve"> model from square-planar to tetragonal geometry. The angles between the Cl-Ni-Cl and P-Ni-P planes are 6°, 42° and 90° for the singlet, MECP</w:t>
      </w:r>
      <w:r w:rsidR="00F43480">
        <w:rPr>
          <w:rFonts w:ascii="Arial Nova Light" w:hAnsi="Arial Nova Light" w:cs="Times New Roman"/>
          <w:color w:val="000000"/>
          <w:sz w:val="24"/>
          <w:szCs w:val="24"/>
          <w:lang w:val="en-US"/>
        </w:rPr>
        <w:t>,</w:t>
      </w:r>
      <w:r w:rsidRPr="007F00F4">
        <w:rPr>
          <w:rFonts w:ascii="Arial Nova Light" w:hAnsi="Arial Nova Light" w:cs="Times New Roman"/>
          <w:color w:val="000000"/>
          <w:sz w:val="24"/>
          <w:szCs w:val="24"/>
          <w:lang w:val="en-US"/>
        </w:rPr>
        <w:t xml:space="preserve"> and triplet geometries, respectively. The benzene rings of Ni(dpp)Cl</w:t>
      </w:r>
      <w:r w:rsidRPr="007F00F4">
        <w:rPr>
          <w:rFonts w:ascii="Arial Nova Light" w:hAnsi="Arial Nova Light" w:cs="Times New Roman"/>
          <w:color w:val="000000"/>
          <w:sz w:val="24"/>
          <w:szCs w:val="24"/>
          <w:vertAlign w:val="subscript"/>
          <w:lang w:val="en-US"/>
        </w:rPr>
        <w:t>2</w:t>
      </w:r>
      <w:r w:rsidRPr="007F00F4">
        <w:rPr>
          <w:rFonts w:ascii="Arial Nova Light" w:hAnsi="Arial Nova Light" w:cs="Times New Roman"/>
          <w:color w:val="000000"/>
          <w:sz w:val="24"/>
          <w:szCs w:val="24"/>
          <w:lang w:val="en-US"/>
        </w:rPr>
        <w:t xml:space="preserve"> are replaced with the methyl groups.</w:t>
      </w:r>
    </w:p>
    <w:p w14:paraId="69CDE225" w14:textId="7FBB4B89" w:rsidR="009D20A6" w:rsidRDefault="009D20A6" w:rsidP="009D20A6">
      <w:pPr>
        <w:tabs>
          <w:tab w:val="left" w:pos="1812"/>
        </w:tabs>
        <w:spacing w:after="0" w:line="276" w:lineRule="auto"/>
        <w:jc w:val="both"/>
        <w:rPr>
          <w:rFonts w:ascii="Arial Nova Light" w:hAnsi="Arial Nova Light" w:cs="Times New Roman"/>
          <w:sz w:val="24"/>
          <w:szCs w:val="24"/>
          <w:lang w:val="en-US"/>
        </w:rPr>
      </w:pPr>
    </w:p>
    <w:p w14:paraId="2F9F960D" w14:textId="77777777" w:rsidR="007F00F4" w:rsidRPr="00F64E35" w:rsidRDefault="007F00F4" w:rsidP="007F00F4">
      <w:pPr>
        <w:tabs>
          <w:tab w:val="left" w:pos="4410"/>
        </w:tabs>
        <w:spacing w:after="0"/>
        <w:jc w:val="both"/>
        <w:rPr>
          <w:rFonts w:ascii="Arial Nova Light" w:hAnsi="Arial Nova Light" w:cs="Times New Roman"/>
          <w:b/>
          <w:bCs/>
          <w:sz w:val="24"/>
          <w:szCs w:val="24"/>
          <w:lang w:val="en-US"/>
        </w:rPr>
      </w:pPr>
      <w:r w:rsidRPr="00F64E35">
        <w:rPr>
          <w:rFonts w:ascii="Arial Nova Light" w:hAnsi="Arial Nova Light" w:cs="Times New Roman"/>
          <w:b/>
          <w:bCs/>
          <w:sz w:val="24"/>
          <w:szCs w:val="24"/>
          <w:lang w:val="en-US"/>
        </w:rPr>
        <w:t>Input file</w:t>
      </w:r>
    </w:p>
    <w:p w14:paraId="184C4C23" w14:textId="77777777" w:rsidR="007F00F4" w:rsidRPr="00FA35FC" w:rsidRDefault="007F00F4" w:rsidP="007F00F4">
      <w:pPr>
        <w:tabs>
          <w:tab w:val="left" w:pos="4410"/>
        </w:tabs>
        <w:spacing w:after="0"/>
        <w:jc w:val="both"/>
        <w:rPr>
          <w:rFonts w:ascii="Arial Nova Light" w:hAnsi="Arial Nova Light" w:cs="Times New Roman"/>
          <w:b/>
          <w:bCs/>
          <w:color w:val="0070C0"/>
          <w:sz w:val="8"/>
          <w:szCs w:val="8"/>
          <w:lang w:val="en-US"/>
        </w:rPr>
      </w:pPr>
    </w:p>
    <w:tbl>
      <w:tblPr>
        <w:tblStyle w:val="TableGrid"/>
        <w:tblW w:w="0" w:type="auto"/>
        <w:tblLook w:val="04A0" w:firstRow="1" w:lastRow="0" w:firstColumn="1" w:lastColumn="0" w:noHBand="0" w:noVBand="1"/>
      </w:tblPr>
      <w:tblGrid>
        <w:gridCol w:w="9170"/>
      </w:tblGrid>
      <w:tr w:rsidR="007F00F4" w:rsidRPr="001607D9" w14:paraId="27F5D3DE" w14:textId="77777777" w:rsidTr="009462EC">
        <w:tc>
          <w:tcPr>
            <w:tcW w:w="9170" w:type="dxa"/>
            <w:tcBorders>
              <w:top w:val="single" w:sz="8" w:space="0" w:color="auto"/>
              <w:left w:val="single" w:sz="8" w:space="0" w:color="auto"/>
              <w:bottom w:val="single" w:sz="8" w:space="0" w:color="auto"/>
              <w:right w:val="single" w:sz="8" w:space="0" w:color="auto"/>
            </w:tcBorders>
          </w:tcPr>
          <w:p w14:paraId="1F7FF0A4" w14:textId="23678C8C" w:rsidR="00C46624" w:rsidRPr="00C46624" w:rsidRDefault="00C46624" w:rsidP="00C46624">
            <w:pPr>
              <w:rPr>
                <w:rFonts w:ascii="Bahnschrift Light" w:hAnsi="Bahnschrift Light"/>
                <w:sz w:val="20"/>
                <w:szCs w:val="20"/>
                <w:lang w:val="en-US"/>
              </w:rPr>
            </w:pPr>
            <w:r w:rsidRPr="00C46624">
              <w:rPr>
                <w:rFonts w:ascii="Bahnschrift Light" w:hAnsi="Bahnschrift Light"/>
                <w:sz w:val="20"/>
                <w:szCs w:val="20"/>
                <w:lang w:val="en-US"/>
              </w:rPr>
              <w:t xml:space="preserve">$keys </w:t>
            </w:r>
            <w:proofErr w:type="spellStart"/>
            <w:r w:rsidRPr="00C46624">
              <w:rPr>
                <w:rFonts w:ascii="Bahnschrift Light" w:hAnsi="Bahnschrift Light"/>
                <w:sz w:val="20"/>
                <w:szCs w:val="20"/>
                <w:lang w:val="en-US"/>
              </w:rPr>
              <w:t>zpe</w:t>
            </w:r>
            <w:proofErr w:type="spellEnd"/>
            <w:r w:rsidRPr="00C46624">
              <w:rPr>
                <w:rFonts w:ascii="Bahnschrift Light" w:hAnsi="Bahnschrift Light"/>
                <w:sz w:val="20"/>
                <w:szCs w:val="20"/>
                <w:lang w:val="en-US"/>
              </w:rPr>
              <w:t xml:space="preserve"> = 1 printmore = .true. rev = .true. solution</w:t>
            </w:r>
            <w:r w:rsidR="00766CC2">
              <w:rPr>
                <w:rFonts w:ascii="Bahnschrift Light" w:hAnsi="Bahnschrift Light"/>
                <w:sz w:val="20"/>
                <w:szCs w:val="20"/>
                <w:lang w:val="en-US"/>
              </w:rPr>
              <w:t xml:space="preserve"> </w:t>
            </w:r>
            <w:r w:rsidRPr="00C46624">
              <w:rPr>
                <w:rFonts w:ascii="Bahnschrift Light" w:hAnsi="Bahnschrift Light"/>
                <w:sz w:val="20"/>
                <w:szCs w:val="20"/>
                <w:lang w:val="en-US"/>
              </w:rPr>
              <w:t>=</w:t>
            </w:r>
            <w:r w:rsidR="00766CC2">
              <w:rPr>
                <w:rFonts w:ascii="Bahnschrift Light" w:hAnsi="Bahnschrift Light"/>
                <w:sz w:val="20"/>
                <w:szCs w:val="20"/>
                <w:lang w:val="en-US"/>
              </w:rPr>
              <w:t xml:space="preserve"> </w:t>
            </w:r>
            <w:r w:rsidRPr="00C46624">
              <w:rPr>
                <w:rFonts w:ascii="Bahnschrift Light" w:hAnsi="Bahnschrift Light"/>
                <w:sz w:val="20"/>
                <w:szCs w:val="20"/>
                <w:lang w:val="en-US"/>
              </w:rPr>
              <w:t>.t</w:t>
            </w:r>
            <w:r w:rsidR="00766CC2">
              <w:rPr>
                <w:rFonts w:ascii="Bahnschrift Light" w:hAnsi="Bahnschrift Light"/>
                <w:sz w:val="20"/>
                <w:szCs w:val="20"/>
                <w:lang w:val="en-US"/>
              </w:rPr>
              <w:t>rue</w:t>
            </w:r>
            <w:r w:rsidRPr="00C46624">
              <w:rPr>
                <w:rFonts w:ascii="Bahnschrift Light" w:hAnsi="Bahnschrift Light"/>
                <w:sz w:val="20"/>
                <w:szCs w:val="20"/>
                <w:lang w:val="en-US"/>
              </w:rPr>
              <w:t>.</w:t>
            </w:r>
            <w:r w:rsidR="00766CC2">
              <w:rPr>
                <w:rFonts w:ascii="Bahnschrift Light" w:hAnsi="Bahnschrift Light"/>
                <w:sz w:val="20"/>
                <w:szCs w:val="20"/>
                <w:lang w:val="en-US"/>
              </w:rPr>
              <w:t xml:space="preserve"> </w:t>
            </w:r>
            <w:r w:rsidR="00766CC2" w:rsidRPr="00A0563D">
              <w:rPr>
                <w:rFonts w:ascii="Bahnschrift Light" w:hAnsi="Bahnschrift Light"/>
                <w:sz w:val="20"/>
                <w:szCs w:val="20"/>
                <w:lang w:val="en-US"/>
              </w:rPr>
              <w:t>sp = .true.</w:t>
            </w:r>
            <w:r w:rsidRPr="00A0563D">
              <w:rPr>
                <w:rFonts w:ascii="Bahnschrift Light" w:hAnsi="Bahnschrift Light"/>
                <w:sz w:val="20"/>
                <w:szCs w:val="20"/>
                <w:lang w:val="en-US"/>
              </w:rPr>
              <w:t xml:space="preserve"> </w:t>
            </w:r>
            <w:r w:rsidRPr="00C46624">
              <w:rPr>
                <w:rFonts w:ascii="Bahnschrift Light" w:hAnsi="Bahnschrift Light"/>
                <w:sz w:val="20"/>
                <w:szCs w:val="20"/>
                <w:lang w:val="en-US"/>
              </w:rPr>
              <w:t>&amp;end</w:t>
            </w:r>
          </w:p>
          <w:p w14:paraId="0A3F8572" w14:textId="77777777" w:rsidR="00C46624" w:rsidRPr="00C46624" w:rsidRDefault="00C46624" w:rsidP="00C46624">
            <w:pPr>
              <w:rPr>
                <w:rFonts w:ascii="Bahnschrift Light" w:hAnsi="Bahnschrift Light"/>
                <w:sz w:val="20"/>
                <w:szCs w:val="20"/>
                <w:lang w:val="en-US"/>
              </w:rPr>
            </w:pPr>
          </w:p>
          <w:p w14:paraId="41EF0CED" w14:textId="77777777" w:rsidR="00C46624" w:rsidRPr="00C46624" w:rsidRDefault="00C46624" w:rsidP="00C46624">
            <w:pPr>
              <w:rPr>
                <w:rFonts w:ascii="Bahnschrift Light" w:hAnsi="Bahnschrift Light"/>
                <w:sz w:val="20"/>
                <w:szCs w:val="20"/>
                <w:lang w:val="en-US"/>
              </w:rPr>
            </w:pPr>
            <w:r w:rsidRPr="00C46624">
              <w:rPr>
                <w:rFonts w:ascii="Bahnschrift Light" w:hAnsi="Bahnschrift Light"/>
                <w:sz w:val="20"/>
                <w:szCs w:val="20"/>
                <w:lang w:val="en-US"/>
              </w:rPr>
              <w:t>&amp;inputdata</w:t>
            </w:r>
          </w:p>
          <w:p w14:paraId="0ACFC7E0" w14:textId="35097E47" w:rsidR="00C46624" w:rsidRPr="00C46624" w:rsidRDefault="00C46624" w:rsidP="00C46624">
            <w:pPr>
              <w:rPr>
                <w:rFonts w:ascii="Bahnschrift Light" w:hAnsi="Bahnschrift Light"/>
                <w:sz w:val="20"/>
                <w:szCs w:val="20"/>
                <w:lang w:val="en-US"/>
              </w:rPr>
            </w:pPr>
            <w:proofErr w:type="spellStart"/>
            <w:r w:rsidRPr="00C46624">
              <w:rPr>
                <w:rFonts w:ascii="Bahnschrift Light" w:hAnsi="Bahnschrift Light"/>
                <w:sz w:val="20"/>
                <w:szCs w:val="20"/>
                <w:lang w:val="en-US"/>
              </w:rPr>
              <w:lastRenderedPageBreak/>
              <w:t>freX</w:t>
            </w:r>
            <w:proofErr w:type="spellEnd"/>
            <w:r w:rsidRPr="00C46624">
              <w:rPr>
                <w:rFonts w:ascii="Bahnschrift Light" w:hAnsi="Bahnschrift Light"/>
                <w:sz w:val="20"/>
                <w:szCs w:val="20"/>
                <w:lang w:val="en-US"/>
              </w:rPr>
              <w:t>=44, 6</w:t>
            </w:r>
            <w:r>
              <w:rPr>
                <w:rFonts w:ascii="Bahnschrift Light" w:hAnsi="Bahnschrift Light"/>
                <w:sz w:val="20"/>
                <w:szCs w:val="20"/>
                <w:lang w:val="en-US"/>
              </w:rPr>
              <w:t>4</w:t>
            </w:r>
            <w:r w:rsidRPr="00C46624">
              <w:rPr>
                <w:rFonts w:ascii="Bahnschrift Light" w:hAnsi="Bahnschrift Light"/>
                <w:sz w:val="20"/>
                <w:szCs w:val="20"/>
                <w:lang w:val="en-US"/>
              </w:rPr>
              <w:t xml:space="preserve">, </w:t>
            </w:r>
            <w:r>
              <w:rPr>
                <w:rFonts w:ascii="Bahnschrift Light" w:hAnsi="Bahnschrift Light"/>
                <w:sz w:val="20"/>
                <w:szCs w:val="20"/>
                <w:lang w:val="en-US"/>
              </w:rPr>
              <w:t>90</w:t>
            </w:r>
            <w:r w:rsidRPr="00C46624">
              <w:rPr>
                <w:rFonts w:ascii="Bahnschrift Light" w:hAnsi="Bahnschrift Light"/>
                <w:sz w:val="20"/>
                <w:szCs w:val="20"/>
                <w:lang w:val="en-US"/>
              </w:rPr>
              <w:t>, 94, 1</w:t>
            </w:r>
            <w:r>
              <w:rPr>
                <w:rFonts w:ascii="Bahnschrift Light" w:hAnsi="Bahnschrift Light"/>
                <w:sz w:val="20"/>
                <w:szCs w:val="20"/>
                <w:lang w:val="en-US"/>
              </w:rPr>
              <w:t>20</w:t>
            </w:r>
            <w:r w:rsidRPr="00C46624">
              <w:rPr>
                <w:rFonts w:ascii="Bahnschrift Light" w:hAnsi="Bahnschrift Light"/>
                <w:sz w:val="20"/>
                <w:szCs w:val="20"/>
                <w:lang w:val="en-US"/>
              </w:rPr>
              <w:t>, 130, 146, 155, 168, 184, 192, 19</w:t>
            </w:r>
            <w:r>
              <w:rPr>
                <w:rFonts w:ascii="Bahnschrift Light" w:hAnsi="Bahnschrift Light"/>
                <w:sz w:val="20"/>
                <w:szCs w:val="20"/>
                <w:lang w:val="en-US"/>
              </w:rPr>
              <w:t>7</w:t>
            </w:r>
            <w:r w:rsidRPr="00C46624">
              <w:rPr>
                <w:rFonts w:ascii="Bahnschrift Light" w:hAnsi="Bahnschrift Light"/>
                <w:sz w:val="20"/>
                <w:szCs w:val="20"/>
                <w:lang w:val="en-US"/>
              </w:rPr>
              <w:t>, 20</w:t>
            </w:r>
            <w:r>
              <w:rPr>
                <w:rFonts w:ascii="Bahnschrift Light" w:hAnsi="Bahnschrift Light"/>
                <w:sz w:val="20"/>
                <w:szCs w:val="20"/>
                <w:lang w:val="en-US"/>
              </w:rPr>
              <w:t>1</w:t>
            </w:r>
            <w:r w:rsidRPr="00C46624">
              <w:rPr>
                <w:rFonts w:ascii="Bahnschrift Light" w:hAnsi="Bahnschrift Light"/>
                <w:sz w:val="20"/>
                <w:szCs w:val="20"/>
                <w:lang w:val="en-US"/>
              </w:rPr>
              <w:t>, 206, 219, 22</w:t>
            </w:r>
            <w:r>
              <w:rPr>
                <w:rFonts w:ascii="Bahnschrift Light" w:hAnsi="Bahnschrift Light"/>
                <w:sz w:val="20"/>
                <w:szCs w:val="20"/>
                <w:lang w:val="en-US"/>
              </w:rPr>
              <w:t>6</w:t>
            </w:r>
            <w:r w:rsidRPr="00C46624">
              <w:rPr>
                <w:rFonts w:ascii="Bahnschrift Light" w:hAnsi="Bahnschrift Light"/>
                <w:sz w:val="20"/>
                <w:szCs w:val="20"/>
                <w:lang w:val="en-US"/>
              </w:rPr>
              <w:t>, 23</w:t>
            </w:r>
            <w:r>
              <w:rPr>
                <w:rFonts w:ascii="Bahnschrift Light" w:hAnsi="Bahnschrift Light"/>
                <w:sz w:val="20"/>
                <w:szCs w:val="20"/>
                <w:lang w:val="en-US"/>
              </w:rPr>
              <w:t>3</w:t>
            </w:r>
            <w:r w:rsidRPr="00C46624">
              <w:rPr>
                <w:rFonts w:ascii="Bahnschrift Light" w:hAnsi="Bahnschrift Light"/>
                <w:sz w:val="20"/>
                <w:szCs w:val="20"/>
                <w:lang w:val="en-US"/>
              </w:rPr>
              <w:t>, 253, 26</w:t>
            </w:r>
            <w:r>
              <w:rPr>
                <w:rFonts w:ascii="Bahnschrift Light" w:hAnsi="Bahnschrift Light"/>
                <w:sz w:val="20"/>
                <w:szCs w:val="20"/>
                <w:lang w:val="en-US"/>
              </w:rPr>
              <w:t>2</w:t>
            </w:r>
            <w:r w:rsidRPr="00C46624">
              <w:rPr>
                <w:rFonts w:ascii="Bahnschrift Light" w:hAnsi="Bahnschrift Light"/>
                <w:sz w:val="20"/>
                <w:szCs w:val="20"/>
                <w:lang w:val="en-US"/>
              </w:rPr>
              <w:t>, 270, 319, 32</w:t>
            </w:r>
            <w:r>
              <w:rPr>
                <w:rFonts w:ascii="Bahnschrift Light" w:hAnsi="Bahnschrift Light"/>
                <w:sz w:val="20"/>
                <w:szCs w:val="20"/>
                <w:lang w:val="en-US"/>
              </w:rPr>
              <w:t>5</w:t>
            </w:r>
            <w:r w:rsidRPr="00C46624">
              <w:rPr>
                <w:rFonts w:ascii="Bahnschrift Light" w:hAnsi="Bahnschrift Light"/>
                <w:sz w:val="20"/>
                <w:szCs w:val="20"/>
                <w:lang w:val="en-US"/>
              </w:rPr>
              <w:t>, 35</w:t>
            </w:r>
            <w:r>
              <w:rPr>
                <w:rFonts w:ascii="Bahnschrift Light" w:hAnsi="Bahnschrift Light"/>
                <w:sz w:val="20"/>
                <w:szCs w:val="20"/>
                <w:lang w:val="en-US"/>
              </w:rPr>
              <w:t>2</w:t>
            </w:r>
            <w:r w:rsidRPr="00C46624">
              <w:rPr>
                <w:rFonts w:ascii="Bahnschrift Light" w:hAnsi="Bahnschrift Light"/>
                <w:sz w:val="20"/>
                <w:szCs w:val="20"/>
                <w:lang w:val="en-US"/>
              </w:rPr>
              <w:t>, 371, 45</w:t>
            </w:r>
            <w:r>
              <w:rPr>
                <w:rFonts w:ascii="Bahnschrift Light" w:hAnsi="Bahnschrift Light"/>
                <w:sz w:val="20"/>
                <w:szCs w:val="20"/>
                <w:lang w:val="en-US"/>
              </w:rPr>
              <w:t>3</w:t>
            </w:r>
            <w:r w:rsidRPr="00C46624">
              <w:rPr>
                <w:rFonts w:ascii="Bahnschrift Light" w:hAnsi="Bahnschrift Light"/>
                <w:sz w:val="20"/>
                <w:szCs w:val="20"/>
                <w:lang w:val="en-US"/>
              </w:rPr>
              <w:t>, 63</w:t>
            </w:r>
            <w:r>
              <w:rPr>
                <w:rFonts w:ascii="Bahnschrift Light" w:hAnsi="Bahnschrift Light"/>
                <w:sz w:val="20"/>
                <w:szCs w:val="20"/>
                <w:lang w:val="en-US"/>
              </w:rPr>
              <w:t>8</w:t>
            </w:r>
            <w:r w:rsidRPr="00C46624">
              <w:rPr>
                <w:rFonts w:ascii="Bahnschrift Light" w:hAnsi="Bahnschrift Light"/>
                <w:sz w:val="20"/>
                <w:szCs w:val="20"/>
                <w:lang w:val="en-US"/>
              </w:rPr>
              <w:t>, 6</w:t>
            </w:r>
            <w:r>
              <w:rPr>
                <w:rFonts w:ascii="Bahnschrift Light" w:hAnsi="Bahnschrift Light"/>
                <w:sz w:val="20"/>
                <w:szCs w:val="20"/>
                <w:lang w:val="en-US"/>
              </w:rPr>
              <w:t>80</w:t>
            </w:r>
            <w:r w:rsidRPr="00C46624">
              <w:rPr>
                <w:rFonts w:ascii="Bahnschrift Light" w:hAnsi="Bahnschrift Light"/>
                <w:sz w:val="20"/>
                <w:szCs w:val="20"/>
                <w:lang w:val="en-US"/>
              </w:rPr>
              <w:t>, 7</w:t>
            </w:r>
            <w:r>
              <w:rPr>
                <w:rFonts w:ascii="Bahnschrift Light" w:hAnsi="Bahnschrift Light"/>
                <w:sz w:val="20"/>
                <w:szCs w:val="20"/>
                <w:lang w:val="en-US"/>
              </w:rPr>
              <w:t>20</w:t>
            </w:r>
            <w:r w:rsidRPr="00C46624">
              <w:rPr>
                <w:rFonts w:ascii="Bahnschrift Light" w:hAnsi="Bahnschrift Light"/>
                <w:sz w:val="20"/>
                <w:szCs w:val="20"/>
                <w:lang w:val="en-US"/>
              </w:rPr>
              <w:t>, 74</w:t>
            </w:r>
            <w:r>
              <w:rPr>
                <w:rFonts w:ascii="Bahnschrift Light" w:hAnsi="Bahnschrift Light"/>
                <w:sz w:val="20"/>
                <w:szCs w:val="20"/>
                <w:lang w:val="en-US"/>
              </w:rPr>
              <w:t>3</w:t>
            </w:r>
            <w:r w:rsidRPr="00C46624">
              <w:rPr>
                <w:rFonts w:ascii="Bahnschrift Light" w:hAnsi="Bahnschrift Light"/>
                <w:sz w:val="20"/>
                <w:szCs w:val="20"/>
                <w:lang w:val="en-US"/>
              </w:rPr>
              <w:t>, 75</w:t>
            </w:r>
            <w:r>
              <w:rPr>
                <w:rFonts w:ascii="Bahnschrift Light" w:hAnsi="Bahnschrift Light"/>
                <w:sz w:val="20"/>
                <w:szCs w:val="20"/>
                <w:lang w:val="en-US"/>
              </w:rPr>
              <w:t>1</w:t>
            </w:r>
            <w:r w:rsidRPr="00C46624">
              <w:rPr>
                <w:rFonts w:ascii="Bahnschrift Light" w:hAnsi="Bahnschrift Light"/>
                <w:sz w:val="20"/>
                <w:szCs w:val="20"/>
                <w:lang w:val="en-US"/>
              </w:rPr>
              <w:t>, 762, 76</w:t>
            </w:r>
            <w:r>
              <w:rPr>
                <w:rFonts w:ascii="Bahnschrift Light" w:hAnsi="Bahnschrift Light"/>
                <w:sz w:val="20"/>
                <w:szCs w:val="20"/>
                <w:lang w:val="en-US"/>
              </w:rPr>
              <w:t>8</w:t>
            </w:r>
            <w:r w:rsidRPr="00C46624">
              <w:rPr>
                <w:rFonts w:ascii="Bahnschrift Light" w:hAnsi="Bahnschrift Light"/>
                <w:sz w:val="20"/>
                <w:szCs w:val="20"/>
                <w:lang w:val="en-US"/>
              </w:rPr>
              <w:t>, 793, 813, 826, 84</w:t>
            </w:r>
            <w:r>
              <w:rPr>
                <w:rFonts w:ascii="Bahnschrift Light" w:hAnsi="Bahnschrift Light"/>
                <w:sz w:val="20"/>
                <w:szCs w:val="20"/>
                <w:lang w:val="en-US"/>
              </w:rPr>
              <w:t>2</w:t>
            </w:r>
            <w:r w:rsidRPr="00C46624">
              <w:rPr>
                <w:rFonts w:ascii="Bahnschrift Light" w:hAnsi="Bahnschrift Light"/>
                <w:sz w:val="20"/>
                <w:szCs w:val="20"/>
                <w:lang w:val="en-US"/>
              </w:rPr>
              <w:t>, 865, 902, 911, 944, 95</w:t>
            </w:r>
            <w:r>
              <w:rPr>
                <w:rFonts w:ascii="Bahnschrift Light" w:hAnsi="Bahnschrift Light"/>
                <w:sz w:val="20"/>
                <w:szCs w:val="20"/>
                <w:lang w:val="en-US"/>
              </w:rPr>
              <w:t>3</w:t>
            </w:r>
            <w:r w:rsidRPr="00C46624">
              <w:rPr>
                <w:rFonts w:ascii="Bahnschrift Light" w:hAnsi="Bahnschrift Light"/>
                <w:sz w:val="20"/>
                <w:szCs w:val="20"/>
                <w:lang w:val="en-US"/>
              </w:rPr>
              <w:t>, 954, 1003, 10</w:t>
            </w:r>
            <w:r>
              <w:rPr>
                <w:rFonts w:ascii="Bahnschrift Light" w:hAnsi="Bahnschrift Light"/>
                <w:sz w:val="20"/>
                <w:szCs w:val="20"/>
                <w:lang w:val="en-US"/>
              </w:rPr>
              <w:t>80</w:t>
            </w:r>
            <w:r w:rsidRPr="00C46624">
              <w:rPr>
                <w:rFonts w:ascii="Bahnschrift Light" w:hAnsi="Bahnschrift Light"/>
                <w:sz w:val="20"/>
                <w:szCs w:val="20"/>
                <w:lang w:val="en-US"/>
              </w:rPr>
              <w:t>, 1116, 1178, 1257, 1285, 128</w:t>
            </w:r>
            <w:r>
              <w:rPr>
                <w:rFonts w:ascii="Bahnschrift Light" w:hAnsi="Bahnschrift Light"/>
                <w:sz w:val="20"/>
                <w:szCs w:val="20"/>
                <w:lang w:val="en-US"/>
              </w:rPr>
              <w:t>9</w:t>
            </w:r>
            <w:r w:rsidRPr="00C46624">
              <w:rPr>
                <w:rFonts w:ascii="Bahnschrift Light" w:hAnsi="Bahnschrift Light"/>
                <w:sz w:val="20"/>
                <w:szCs w:val="20"/>
                <w:lang w:val="en-US"/>
              </w:rPr>
              <w:t>, 129</w:t>
            </w:r>
            <w:r>
              <w:rPr>
                <w:rFonts w:ascii="Bahnschrift Light" w:hAnsi="Bahnschrift Light"/>
                <w:sz w:val="20"/>
                <w:szCs w:val="20"/>
                <w:lang w:val="en-US"/>
              </w:rPr>
              <w:t>2</w:t>
            </w:r>
            <w:r w:rsidRPr="00C46624">
              <w:rPr>
                <w:rFonts w:ascii="Bahnschrift Light" w:hAnsi="Bahnschrift Light"/>
                <w:sz w:val="20"/>
                <w:szCs w:val="20"/>
                <w:lang w:val="en-US"/>
              </w:rPr>
              <w:t>, 130</w:t>
            </w:r>
            <w:r>
              <w:rPr>
                <w:rFonts w:ascii="Bahnschrift Light" w:hAnsi="Bahnschrift Light"/>
                <w:sz w:val="20"/>
                <w:szCs w:val="20"/>
                <w:lang w:val="en-US"/>
              </w:rPr>
              <w:t>3</w:t>
            </w:r>
            <w:r w:rsidRPr="00C46624">
              <w:rPr>
                <w:rFonts w:ascii="Bahnschrift Light" w:hAnsi="Bahnschrift Light"/>
                <w:sz w:val="20"/>
                <w:szCs w:val="20"/>
                <w:lang w:val="en-US"/>
              </w:rPr>
              <w:t>, 130</w:t>
            </w:r>
            <w:r>
              <w:rPr>
                <w:rFonts w:ascii="Bahnschrift Light" w:hAnsi="Bahnschrift Light"/>
                <w:sz w:val="20"/>
                <w:szCs w:val="20"/>
                <w:lang w:val="en-US"/>
              </w:rPr>
              <w:t>5</w:t>
            </w:r>
            <w:r w:rsidRPr="00C46624">
              <w:rPr>
                <w:rFonts w:ascii="Bahnschrift Light" w:hAnsi="Bahnschrift Light"/>
                <w:sz w:val="20"/>
                <w:szCs w:val="20"/>
                <w:lang w:val="en-US"/>
              </w:rPr>
              <w:t>, 1329, 137</w:t>
            </w:r>
            <w:r>
              <w:rPr>
                <w:rFonts w:ascii="Bahnschrift Light" w:hAnsi="Bahnschrift Light"/>
                <w:sz w:val="20"/>
                <w:szCs w:val="20"/>
                <w:lang w:val="en-US"/>
              </w:rPr>
              <w:t>8</w:t>
            </w:r>
            <w:r w:rsidRPr="00C46624">
              <w:rPr>
                <w:rFonts w:ascii="Bahnschrift Light" w:hAnsi="Bahnschrift Light"/>
                <w:sz w:val="20"/>
                <w:szCs w:val="20"/>
                <w:lang w:val="en-US"/>
              </w:rPr>
              <w:t>, 138</w:t>
            </w:r>
            <w:r>
              <w:rPr>
                <w:rFonts w:ascii="Bahnschrift Light" w:hAnsi="Bahnschrift Light"/>
                <w:sz w:val="20"/>
                <w:szCs w:val="20"/>
                <w:lang w:val="en-US"/>
              </w:rPr>
              <w:t>7</w:t>
            </w:r>
            <w:r w:rsidRPr="00C46624">
              <w:rPr>
                <w:rFonts w:ascii="Bahnschrift Light" w:hAnsi="Bahnschrift Light"/>
                <w:sz w:val="20"/>
                <w:szCs w:val="20"/>
                <w:lang w:val="en-US"/>
              </w:rPr>
              <w:t>, 139</w:t>
            </w:r>
            <w:r>
              <w:rPr>
                <w:rFonts w:ascii="Bahnschrift Light" w:hAnsi="Bahnschrift Light"/>
                <w:sz w:val="20"/>
                <w:szCs w:val="20"/>
                <w:lang w:val="en-US"/>
              </w:rPr>
              <w:t>1</w:t>
            </w:r>
            <w:r w:rsidRPr="00C46624">
              <w:rPr>
                <w:rFonts w:ascii="Bahnschrift Light" w:hAnsi="Bahnschrift Light"/>
                <w:sz w:val="20"/>
                <w:szCs w:val="20"/>
                <w:lang w:val="en-US"/>
              </w:rPr>
              <w:t>, 139</w:t>
            </w:r>
            <w:r>
              <w:rPr>
                <w:rFonts w:ascii="Bahnschrift Light" w:hAnsi="Bahnschrift Light"/>
                <w:sz w:val="20"/>
                <w:szCs w:val="20"/>
                <w:lang w:val="en-US"/>
              </w:rPr>
              <w:t>5</w:t>
            </w:r>
            <w:r w:rsidRPr="00C46624">
              <w:rPr>
                <w:rFonts w:ascii="Bahnschrift Light" w:hAnsi="Bahnschrift Light"/>
                <w:sz w:val="20"/>
                <w:szCs w:val="20"/>
                <w:lang w:val="en-US"/>
              </w:rPr>
              <w:t>, 139</w:t>
            </w:r>
            <w:r>
              <w:rPr>
                <w:rFonts w:ascii="Bahnschrift Light" w:hAnsi="Bahnschrift Light"/>
                <w:sz w:val="20"/>
                <w:szCs w:val="20"/>
                <w:lang w:val="en-US"/>
              </w:rPr>
              <w:t>8</w:t>
            </w:r>
            <w:r w:rsidRPr="00C46624">
              <w:rPr>
                <w:rFonts w:ascii="Bahnschrift Light" w:hAnsi="Bahnschrift Light"/>
                <w:sz w:val="20"/>
                <w:szCs w:val="20"/>
                <w:lang w:val="en-US"/>
              </w:rPr>
              <w:t>, 140</w:t>
            </w:r>
            <w:r>
              <w:rPr>
                <w:rFonts w:ascii="Bahnschrift Light" w:hAnsi="Bahnschrift Light"/>
                <w:sz w:val="20"/>
                <w:szCs w:val="20"/>
                <w:lang w:val="en-US"/>
              </w:rPr>
              <w:t>2</w:t>
            </w:r>
            <w:r w:rsidRPr="00C46624">
              <w:rPr>
                <w:rFonts w:ascii="Bahnschrift Light" w:hAnsi="Bahnschrift Light"/>
                <w:sz w:val="20"/>
                <w:szCs w:val="20"/>
                <w:lang w:val="en-US"/>
              </w:rPr>
              <w:t>, 1404, 140</w:t>
            </w:r>
            <w:r>
              <w:rPr>
                <w:rFonts w:ascii="Bahnschrift Light" w:hAnsi="Bahnschrift Light"/>
                <w:sz w:val="20"/>
                <w:szCs w:val="20"/>
                <w:lang w:val="en-US"/>
              </w:rPr>
              <w:t>9</w:t>
            </w:r>
            <w:r w:rsidRPr="00C46624">
              <w:rPr>
                <w:rFonts w:ascii="Bahnschrift Light" w:hAnsi="Bahnschrift Light"/>
                <w:sz w:val="20"/>
                <w:szCs w:val="20"/>
                <w:lang w:val="en-US"/>
              </w:rPr>
              <w:t>, 141</w:t>
            </w:r>
            <w:r>
              <w:rPr>
                <w:rFonts w:ascii="Bahnschrift Light" w:hAnsi="Bahnschrift Light"/>
                <w:sz w:val="20"/>
                <w:szCs w:val="20"/>
                <w:lang w:val="en-US"/>
              </w:rPr>
              <w:t>2</w:t>
            </w:r>
            <w:r w:rsidRPr="00C46624">
              <w:rPr>
                <w:rFonts w:ascii="Bahnschrift Light" w:hAnsi="Bahnschrift Light"/>
                <w:sz w:val="20"/>
                <w:szCs w:val="20"/>
                <w:lang w:val="en-US"/>
              </w:rPr>
              <w:t>, 142</w:t>
            </w:r>
            <w:r>
              <w:rPr>
                <w:rFonts w:ascii="Bahnschrift Light" w:hAnsi="Bahnschrift Light"/>
                <w:sz w:val="20"/>
                <w:szCs w:val="20"/>
                <w:lang w:val="en-US"/>
              </w:rPr>
              <w:t>1</w:t>
            </w:r>
            <w:r w:rsidRPr="00C46624">
              <w:rPr>
                <w:rFonts w:ascii="Bahnschrift Light" w:hAnsi="Bahnschrift Light"/>
                <w:sz w:val="20"/>
                <w:szCs w:val="20"/>
                <w:lang w:val="en-US"/>
              </w:rPr>
              <w:t>, 142</w:t>
            </w:r>
            <w:r>
              <w:rPr>
                <w:rFonts w:ascii="Bahnschrift Light" w:hAnsi="Bahnschrift Light"/>
                <w:sz w:val="20"/>
                <w:szCs w:val="20"/>
                <w:lang w:val="en-US"/>
              </w:rPr>
              <w:t>4</w:t>
            </w:r>
            <w:r w:rsidRPr="00C46624">
              <w:rPr>
                <w:rFonts w:ascii="Bahnschrift Light" w:hAnsi="Bahnschrift Light"/>
                <w:sz w:val="20"/>
                <w:szCs w:val="20"/>
                <w:lang w:val="en-US"/>
              </w:rPr>
              <w:t>, 1454, 298</w:t>
            </w:r>
            <w:r>
              <w:rPr>
                <w:rFonts w:ascii="Bahnschrift Light" w:hAnsi="Bahnschrift Light"/>
                <w:sz w:val="20"/>
                <w:szCs w:val="20"/>
                <w:lang w:val="en-US"/>
              </w:rPr>
              <w:t>3</w:t>
            </w:r>
            <w:r w:rsidRPr="00C46624">
              <w:rPr>
                <w:rFonts w:ascii="Bahnschrift Light" w:hAnsi="Bahnschrift Light"/>
                <w:sz w:val="20"/>
                <w:szCs w:val="20"/>
                <w:lang w:val="en-US"/>
              </w:rPr>
              <w:t>, 2986, 298</w:t>
            </w:r>
            <w:r>
              <w:rPr>
                <w:rFonts w:ascii="Bahnschrift Light" w:hAnsi="Bahnschrift Light"/>
                <w:sz w:val="20"/>
                <w:szCs w:val="20"/>
                <w:lang w:val="en-US"/>
              </w:rPr>
              <w:t>9</w:t>
            </w:r>
            <w:r w:rsidRPr="00C46624">
              <w:rPr>
                <w:rFonts w:ascii="Bahnschrift Light" w:hAnsi="Bahnschrift Light"/>
                <w:sz w:val="20"/>
                <w:szCs w:val="20"/>
                <w:lang w:val="en-US"/>
              </w:rPr>
              <w:t>, 29</w:t>
            </w:r>
            <w:r>
              <w:rPr>
                <w:rFonts w:ascii="Bahnschrift Light" w:hAnsi="Bahnschrift Light"/>
                <w:sz w:val="20"/>
                <w:szCs w:val="20"/>
                <w:lang w:val="en-US"/>
              </w:rPr>
              <w:t>90</w:t>
            </w:r>
            <w:r w:rsidRPr="00C46624">
              <w:rPr>
                <w:rFonts w:ascii="Bahnschrift Light" w:hAnsi="Bahnschrift Light"/>
                <w:sz w:val="20"/>
                <w:szCs w:val="20"/>
                <w:lang w:val="en-US"/>
              </w:rPr>
              <w:t>, 2996, 299</w:t>
            </w:r>
            <w:r>
              <w:rPr>
                <w:rFonts w:ascii="Bahnschrift Light" w:hAnsi="Bahnschrift Light"/>
                <w:sz w:val="20"/>
                <w:szCs w:val="20"/>
                <w:lang w:val="en-US"/>
              </w:rPr>
              <w:t>9</w:t>
            </w:r>
            <w:r w:rsidRPr="00C46624">
              <w:rPr>
                <w:rFonts w:ascii="Bahnschrift Light" w:hAnsi="Bahnschrift Light"/>
                <w:sz w:val="20"/>
                <w:szCs w:val="20"/>
                <w:lang w:val="en-US"/>
              </w:rPr>
              <w:t>, 3000, 3059, 3063, 3066, 311</w:t>
            </w:r>
            <w:r>
              <w:rPr>
                <w:rFonts w:ascii="Bahnschrift Light" w:hAnsi="Bahnschrift Light"/>
                <w:sz w:val="20"/>
                <w:szCs w:val="20"/>
                <w:lang w:val="en-US"/>
              </w:rPr>
              <w:t>7</w:t>
            </w:r>
            <w:r w:rsidRPr="00C46624">
              <w:rPr>
                <w:rFonts w:ascii="Bahnschrift Light" w:hAnsi="Bahnschrift Light"/>
                <w:sz w:val="20"/>
                <w:szCs w:val="20"/>
                <w:lang w:val="en-US"/>
              </w:rPr>
              <w:t>, 3123, 312</w:t>
            </w:r>
            <w:r>
              <w:rPr>
                <w:rFonts w:ascii="Bahnschrift Light" w:hAnsi="Bahnschrift Light"/>
                <w:sz w:val="20"/>
                <w:szCs w:val="20"/>
                <w:lang w:val="en-US"/>
              </w:rPr>
              <w:t>7</w:t>
            </w:r>
            <w:r w:rsidRPr="00C46624">
              <w:rPr>
                <w:rFonts w:ascii="Bahnschrift Light" w:hAnsi="Bahnschrift Light"/>
                <w:sz w:val="20"/>
                <w:szCs w:val="20"/>
                <w:lang w:val="en-US"/>
              </w:rPr>
              <w:t>, 312</w:t>
            </w:r>
            <w:r>
              <w:rPr>
                <w:rFonts w:ascii="Bahnschrift Light" w:hAnsi="Bahnschrift Light"/>
                <w:sz w:val="20"/>
                <w:szCs w:val="20"/>
                <w:lang w:val="en-US"/>
              </w:rPr>
              <w:t>8</w:t>
            </w:r>
            <w:r w:rsidRPr="00C46624">
              <w:rPr>
                <w:rFonts w:ascii="Bahnschrift Light" w:hAnsi="Bahnschrift Light"/>
                <w:sz w:val="20"/>
                <w:szCs w:val="20"/>
                <w:lang w:val="en-US"/>
              </w:rPr>
              <w:t>, 31</w:t>
            </w:r>
            <w:r>
              <w:rPr>
                <w:rFonts w:ascii="Bahnschrift Light" w:hAnsi="Bahnschrift Light"/>
                <w:sz w:val="20"/>
                <w:szCs w:val="20"/>
                <w:lang w:val="en-US"/>
              </w:rPr>
              <w:t>30</w:t>
            </w:r>
            <w:r w:rsidRPr="00C46624">
              <w:rPr>
                <w:rFonts w:ascii="Bahnschrift Light" w:hAnsi="Bahnschrift Light"/>
                <w:sz w:val="20"/>
                <w:szCs w:val="20"/>
                <w:lang w:val="en-US"/>
              </w:rPr>
              <w:t>, 3142, 3143, 315</w:t>
            </w:r>
            <w:r>
              <w:rPr>
                <w:rFonts w:ascii="Bahnschrift Light" w:hAnsi="Bahnschrift Light"/>
                <w:sz w:val="20"/>
                <w:szCs w:val="20"/>
                <w:lang w:val="en-US"/>
              </w:rPr>
              <w:t>1</w:t>
            </w:r>
          </w:p>
          <w:p w14:paraId="6033A5CE" w14:textId="77777777" w:rsidR="00C46624" w:rsidRPr="00C46624" w:rsidRDefault="00C46624" w:rsidP="00C46624">
            <w:pPr>
              <w:rPr>
                <w:rFonts w:ascii="Bahnschrift Light" w:hAnsi="Bahnschrift Light"/>
                <w:sz w:val="20"/>
                <w:szCs w:val="20"/>
                <w:lang w:val="en-US"/>
              </w:rPr>
            </w:pPr>
            <w:proofErr w:type="spellStart"/>
            <w:r w:rsidRPr="00C46624">
              <w:rPr>
                <w:rFonts w:ascii="Bahnschrift Light" w:hAnsi="Bahnschrift Light"/>
                <w:sz w:val="20"/>
                <w:szCs w:val="20"/>
                <w:lang w:val="en-US"/>
              </w:rPr>
              <w:t>inertX</w:t>
            </w:r>
            <w:proofErr w:type="spellEnd"/>
            <w:r w:rsidRPr="00C46624">
              <w:rPr>
                <w:rFonts w:ascii="Bahnschrift Light" w:hAnsi="Bahnschrift Light"/>
                <w:sz w:val="20"/>
                <w:szCs w:val="20"/>
                <w:lang w:val="en-US"/>
              </w:rPr>
              <w:t>=3509.61929 3642.53089 5640.84788</w:t>
            </w:r>
          </w:p>
          <w:p w14:paraId="386CA9FA" w14:textId="360F7037" w:rsidR="00C46624" w:rsidRPr="00C46624" w:rsidRDefault="00C46624" w:rsidP="00C46624">
            <w:pPr>
              <w:rPr>
                <w:rFonts w:ascii="Bahnschrift Light" w:hAnsi="Bahnschrift Light"/>
                <w:sz w:val="20"/>
                <w:szCs w:val="20"/>
                <w:lang w:val="en-US"/>
              </w:rPr>
            </w:pPr>
            <w:r w:rsidRPr="00C46624">
              <w:rPr>
                <w:rFonts w:ascii="Bahnschrift Light" w:hAnsi="Bahnschrift Light"/>
                <w:sz w:val="20"/>
                <w:szCs w:val="20"/>
                <w:lang w:val="en-US"/>
              </w:rPr>
              <w:t>freR=40 9</w:t>
            </w:r>
            <w:r>
              <w:rPr>
                <w:rFonts w:ascii="Bahnschrift Light" w:hAnsi="Bahnschrift Light"/>
                <w:sz w:val="20"/>
                <w:szCs w:val="20"/>
                <w:lang w:val="en-US"/>
              </w:rPr>
              <w:t>1</w:t>
            </w:r>
            <w:r w:rsidRPr="00C46624">
              <w:rPr>
                <w:rFonts w:ascii="Bahnschrift Light" w:hAnsi="Bahnschrift Light"/>
                <w:sz w:val="20"/>
                <w:szCs w:val="20"/>
                <w:lang w:val="en-US"/>
              </w:rPr>
              <w:t>, 10</w:t>
            </w:r>
            <w:r>
              <w:rPr>
                <w:rFonts w:ascii="Bahnschrift Light" w:hAnsi="Bahnschrift Light"/>
                <w:sz w:val="20"/>
                <w:szCs w:val="20"/>
                <w:lang w:val="en-US"/>
              </w:rPr>
              <w:t>6</w:t>
            </w:r>
            <w:r w:rsidRPr="00C46624">
              <w:rPr>
                <w:rFonts w:ascii="Bahnschrift Light" w:hAnsi="Bahnschrift Light"/>
                <w:sz w:val="20"/>
                <w:szCs w:val="20"/>
                <w:lang w:val="en-US"/>
              </w:rPr>
              <w:t>, 12</w:t>
            </w:r>
            <w:r>
              <w:rPr>
                <w:rFonts w:ascii="Bahnschrift Light" w:hAnsi="Bahnschrift Light"/>
                <w:sz w:val="20"/>
                <w:szCs w:val="20"/>
                <w:lang w:val="en-US"/>
              </w:rPr>
              <w:t>3</w:t>
            </w:r>
            <w:r w:rsidRPr="00C46624">
              <w:rPr>
                <w:rFonts w:ascii="Bahnschrift Light" w:hAnsi="Bahnschrift Light"/>
                <w:sz w:val="20"/>
                <w:szCs w:val="20"/>
                <w:lang w:val="en-US"/>
              </w:rPr>
              <w:t>, 15</w:t>
            </w:r>
            <w:r>
              <w:rPr>
                <w:rFonts w:ascii="Bahnschrift Light" w:hAnsi="Bahnschrift Light"/>
                <w:sz w:val="20"/>
                <w:szCs w:val="20"/>
                <w:lang w:val="en-US"/>
              </w:rPr>
              <w:t>2</w:t>
            </w:r>
            <w:r w:rsidRPr="00C46624">
              <w:rPr>
                <w:rFonts w:ascii="Bahnschrift Light" w:hAnsi="Bahnschrift Light"/>
                <w:sz w:val="20"/>
                <w:szCs w:val="20"/>
                <w:lang w:val="en-US"/>
              </w:rPr>
              <w:t>, 160, 172, 179, 193, 20</w:t>
            </w:r>
            <w:r>
              <w:rPr>
                <w:rFonts w:ascii="Bahnschrift Light" w:hAnsi="Bahnschrift Light"/>
                <w:sz w:val="20"/>
                <w:szCs w:val="20"/>
                <w:lang w:val="en-US"/>
              </w:rPr>
              <w:t>6</w:t>
            </w:r>
            <w:r w:rsidRPr="00C46624">
              <w:rPr>
                <w:rFonts w:ascii="Bahnschrift Light" w:hAnsi="Bahnschrift Light"/>
                <w:sz w:val="20"/>
                <w:szCs w:val="20"/>
                <w:lang w:val="en-US"/>
              </w:rPr>
              <w:t>, 20</w:t>
            </w:r>
            <w:r>
              <w:rPr>
                <w:rFonts w:ascii="Bahnschrift Light" w:hAnsi="Bahnschrift Light"/>
                <w:sz w:val="20"/>
                <w:szCs w:val="20"/>
                <w:lang w:val="en-US"/>
              </w:rPr>
              <w:t>7</w:t>
            </w:r>
            <w:r w:rsidRPr="00C46624">
              <w:rPr>
                <w:rFonts w:ascii="Bahnschrift Light" w:hAnsi="Bahnschrift Light"/>
                <w:sz w:val="20"/>
                <w:szCs w:val="20"/>
                <w:lang w:val="en-US"/>
              </w:rPr>
              <w:t>, 21</w:t>
            </w:r>
            <w:r>
              <w:rPr>
                <w:rFonts w:ascii="Bahnschrift Light" w:hAnsi="Bahnschrift Light"/>
                <w:sz w:val="20"/>
                <w:szCs w:val="20"/>
                <w:lang w:val="en-US"/>
              </w:rPr>
              <w:t>3</w:t>
            </w:r>
            <w:r w:rsidRPr="00C46624">
              <w:rPr>
                <w:rFonts w:ascii="Bahnschrift Light" w:hAnsi="Bahnschrift Light"/>
                <w:sz w:val="20"/>
                <w:szCs w:val="20"/>
                <w:lang w:val="en-US"/>
              </w:rPr>
              <w:t>, 215, 224, 22</w:t>
            </w:r>
            <w:r>
              <w:rPr>
                <w:rFonts w:ascii="Bahnschrift Light" w:hAnsi="Bahnschrift Light"/>
                <w:sz w:val="20"/>
                <w:szCs w:val="20"/>
                <w:lang w:val="en-US"/>
              </w:rPr>
              <w:t>5</w:t>
            </w:r>
            <w:r w:rsidRPr="00C46624">
              <w:rPr>
                <w:rFonts w:ascii="Bahnschrift Light" w:hAnsi="Bahnschrift Light"/>
                <w:sz w:val="20"/>
                <w:szCs w:val="20"/>
                <w:lang w:val="en-US"/>
              </w:rPr>
              <w:t>, 23</w:t>
            </w:r>
            <w:r>
              <w:rPr>
                <w:rFonts w:ascii="Bahnschrift Light" w:hAnsi="Bahnschrift Light"/>
                <w:sz w:val="20"/>
                <w:szCs w:val="20"/>
                <w:lang w:val="en-US"/>
              </w:rPr>
              <w:t>9</w:t>
            </w:r>
            <w:r w:rsidRPr="00C46624">
              <w:rPr>
                <w:rFonts w:ascii="Bahnschrift Light" w:hAnsi="Bahnschrift Light"/>
                <w:sz w:val="20"/>
                <w:szCs w:val="20"/>
                <w:lang w:val="en-US"/>
              </w:rPr>
              <w:t>, 241</w:t>
            </w:r>
            <w:r>
              <w:rPr>
                <w:rFonts w:ascii="Bahnschrift Light" w:hAnsi="Bahnschrift Light"/>
                <w:sz w:val="20"/>
                <w:szCs w:val="20"/>
                <w:lang w:val="en-US"/>
              </w:rPr>
              <w:t>,</w:t>
            </w:r>
            <w:r w:rsidRPr="00C46624">
              <w:rPr>
                <w:rFonts w:ascii="Bahnschrift Light" w:hAnsi="Bahnschrift Light"/>
                <w:sz w:val="20"/>
                <w:szCs w:val="20"/>
                <w:lang w:val="en-US"/>
              </w:rPr>
              <w:t xml:space="preserve"> 26</w:t>
            </w:r>
            <w:r>
              <w:rPr>
                <w:rFonts w:ascii="Bahnschrift Light" w:hAnsi="Bahnschrift Light"/>
                <w:sz w:val="20"/>
                <w:szCs w:val="20"/>
                <w:lang w:val="en-US"/>
              </w:rPr>
              <w:t>9</w:t>
            </w:r>
            <w:r w:rsidRPr="00C46624">
              <w:rPr>
                <w:rFonts w:ascii="Bahnschrift Light" w:hAnsi="Bahnschrift Light"/>
                <w:sz w:val="20"/>
                <w:szCs w:val="20"/>
                <w:lang w:val="en-US"/>
              </w:rPr>
              <w:t>, 280, 30</w:t>
            </w:r>
            <w:r>
              <w:rPr>
                <w:rFonts w:ascii="Bahnschrift Light" w:hAnsi="Bahnschrift Light"/>
                <w:sz w:val="20"/>
                <w:szCs w:val="20"/>
                <w:lang w:val="en-US"/>
              </w:rPr>
              <w:t>8</w:t>
            </w:r>
            <w:r w:rsidRPr="00C46624">
              <w:rPr>
                <w:rFonts w:ascii="Bahnschrift Light" w:hAnsi="Bahnschrift Light"/>
                <w:sz w:val="20"/>
                <w:szCs w:val="20"/>
                <w:lang w:val="en-US"/>
              </w:rPr>
              <w:t>, 32</w:t>
            </w:r>
            <w:r>
              <w:rPr>
                <w:rFonts w:ascii="Bahnschrift Light" w:hAnsi="Bahnschrift Light"/>
                <w:sz w:val="20"/>
                <w:szCs w:val="20"/>
                <w:lang w:val="en-US"/>
              </w:rPr>
              <w:t>5</w:t>
            </w:r>
            <w:r w:rsidRPr="00C46624">
              <w:rPr>
                <w:rFonts w:ascii="Bahnschrift Light" w:hAnsi="Bahnschrift Light"/>
                <w:sz w:val="20"/>
                <w:szCs w:val="20"/>
                <w:lang w:val="en-US"/>
              </w:rPr>
              <w:t>, 335, 34</w:t>
            </w:r>
            <w:r>
              <w:rPr>
                <w:rFonts w:ascii="Bahnschrift Light" w:hAnsi="Bahnschrift Light"/>
                <w:sz w:val="20"/>
                <w:szCs w:val="20"/>
                <w:lang w:val="en-US"/>
              </w:rPr>
              <w:t>5</w:t>
            </w:r>
            <w:r w:rsidRPr="00C46624">
              <w:rPr>
                <w:rFonts w:ascii="Bahnschrift Light" w:hAnsi="Bahnschrift Light"/>
                <w:sz w:val="20"/>
                <w:szCs w:val="20"/>
                <w:lang w:val="en-US"/>
              </w:rPr>
              <w:t>, 40</w:t>
            </w:r>
            <w:r>
              <w:rPr>
                <w:rFonts w:ascii="Bahnschrift Light" w:hAnsi="Bahnschrift Light"/>
                <w:sz w:val="20"/>
                <w:szCs w:val="20"/>
                <w:lang w:val="en-US"/>
              </w:rPr>
              <w:t>8</w:t>
            </w:r>
            <w:r w:rsidRPr="00C46624">
              <w:rPr>
                <w:rFonts w:ascii="Bahnschrift Light" w:hAnsi="Bahnschrift Light"/>
                <w:sz w:val="20"/>
                <w:szCs w:val="20"/>
                <w:lang w:val="en-US"/>
              </w:rPr>
              <w:t>, 4</w:t>
            </w:r>
            <w:r>
              <w:rPr>
                <w:rFonts w:ascii="Bahnschrift Light" w:hAnsi="Bahnschrift Light"/>
                <w:sz w:val="20"/>
                <w:szCs w:val="20"/>
                <w:lang w:val="en-US"/>
              </w:rPr>
              <w:t>20</w:t>
            </w:r>
            <w:r w:rsidRPr="00C46624">
              <w:rPr>
                <w:rFonts w:ascii="Bahnschrift Light" w:hAnsi="Bahnschrift Light"/>
                <w:sz w:val="20"/>
                <w:szCs w:val="20"/>
                <w:lang w:val="en-US"/>
              </w:rPr>
              <w:t>, 467, 65</w:t>
            </w:r>
            <w:r>
              <w:rPr>
                <w:rFonts w:ascii="Bahnschrift Light" w:hAnsi="Bahnschrift Light"/>
                <w:sz w:val="20"/>
                <w:szCs w:val="20"/>
                <w:lang w:val="en-US"/>
              </w:rPr>
              <w:t>9</w:t>
            </w:r>
            <w:r w:rsidRPr="00C46624">
              <w:rPr>
                <w:rFonts w:ascii="Bahnschrift Light" w:hAnsi="Bahnschrift Light"/>
                <w:sz w:val="20"/>
                <w:szCs w:val="20"/>
                <w:lang w:val="en-US"/>
              </w:rPr>
              <w:t>, 68</w:t>
            </w:r>
            <w:r>
              <w:rPr>
                <w:rFonts w:ascii="Bahnschrift Light" w:hAnsi="Bahnschrift Light"/>
                <w:sz w:val="20"/>
                <w:szCs w:val="20"/>
                <w:lang w:val="en-US"/>
              </w:rPr>
              <w:t>4</w:t>
            </w:r>
            <w:r w:rsidRPr="00C46624">
              <w:rPr>
                <w:rFonts w:ascii="Bahnschrift Light" w:hAnsi="Bahnschrift Light"/>
                <w:sz w:val="20"/>
                <w:szCs w:val="20"/>
                <w:lang w:val="en-US"/>
              </w:rPr>
              <w:t>, 73</w:t>
            </w:r>
            <w:r>
              <w:rPr>
                <w:rFonts w:ascii="Bahnschrift Light" w:hAnsi="Bahnschrift Light"/>
                <w:sz w:val="20"/>
                <w:szCs w:val="20"/>
                <w:lang w:val="en-US"/>
              </w:rPr>
              <w:t>3</w:t>
            </w:r>
            <w:r w:rsidRPr="00C46624">
              <w:rPr>
                <w:rFonts w:ascii="Bahnschrift Light" w:hAnsi="Bahnschrift Light"/>
                <w:sz w:val="20"/>
                <w:szCs w:val="20"/>
                <w:lang w:val="en-US"/>
              </w:rPr>
              <w:t>, 73</w:t>
            </w:r>
            <w:r>
              <w:rPr>
                <w:rFonts w:ascii="Bahnschrift Light" w:hAnsi="Bahnschrift Light"/>
                <w:sz w:val="20"/>
                <w:szCs w:val="20"/>
                <w:lang w:val="en-US"/>
              </w:rPr>
              <w:t>8</w:t>
            </w:r>
            <w:r w:rsidRPr="00C46624">
              <w:rPr>
                <w:rFonts w:ascii="Bahnschrift Light" w:hAnsi="Bahnschrift Light"/>
                <w:sz w:val="20"/>
                <w:szCs w:val="20"/>
                <w:lang w:val="en-US"/>
              </w:rPr>
              <w:t>, 7</w:t>
            </w:r>
            <w:r>
              <w:rPr>
                <w:rFonts w:ascii="Bahnschrift Light" w:hAnsi="Bahnschrift Light"/>
                <w:sz w:val="20"/>
                <w:szCs w:val="20"/>
                <w:lang w:val="en-US"/>
              </w:rPr>
              <w:t>60</w:t>
            </w:r>
            <w:r w:rsidRPr="00C46624">
              <w:rPr>
                <w:rFonts w:ascii="Bahnschrift Light" w:hAnsi="Bahnschrift Light"/>
                <w:sz w:val="20"/>
                <w:szCs w:val="20"/>
                <w:lang w:val="en-US"/>
              </w:rPr>
              <w:t>, 76</w:t>
            </w:r>
            <w:r>
              <w:rPr>
                <w:rFonts w:ascii="Bahnschrift Light" w:hAnsi="Bahnschrift Light"/>
                <w:sz w:val="20"/>
                <w:szCs w:val="20"/>
                <w:lang w:val="en-US"/>
              </w:rPr>
              <w:t>9</w:t>
            </w:r>
            <w:r w:rsidRPr="00C46624">
              <w:rPr>
                <w:rFonts w:ascii="Bahnschrift Light" w:hAnsi="Bahnschrift Light"/>
                <w:sz w:val="20"/>
                <w:szCs w:val="20"/>
                <w:lang w:val="en-US"/>
              </w:rPr>
              <w:t>, 774, 817, 8</w:t>
            </w:r>
            <w:r>
              <w:rPr>
                <w:rFonts w:ascii="Bahnschrift Light" w:hAnsi="Bahnschrift Light"/>
                <w:sz w:val="20"/>
                <w:szCs w:val="20"/>
                <w:lang w:val="en-US"/>
              </w:rPr>
              <w:t>40</w:t>
            </w:r>
            <w:r w:rsidRPr="00C46624">
              <w:rPr>
                <w:rFonts w:ascii="Bahnschrift Light" w:hAnsi="Bahnschrift Light"/>
                <w:sz w:val="20"/>
                <w:szCs w:val="20"/>
                <w:lang w:val="en-US"/>
              </w:rPr>
              <w:t>, 846, 86</w:t>
            </w:r>
            <w:r>
              <w:rPr>
                <w:rFonts w:ascii="Bahnschrift Light" w:hAnsi="Bahnschrift Light"/>
                <w:sz w:val="20"/>
                <w:szCs w:val="20"/>
                <w:lang w:val="en-US"/>
              </w:rPr>
              <w:t>1</w:t>
            </w:r>
            <w:r w:rsidRPr="00C46624">
              <w:rPr>
                <w:rFonts w:ascii="Bahnschrift Light" w:hAnsi="Bahnschrift Light"/>
                <w:sz w:val="20"/>
                <w:szCs w:val="20"/>
                <w:lang w:val="en-US"/>
              </w:rPr>
              <w:t>, 87</w:t>
            </w:r>
            <w:r>
              <w:rPr>
                <w:rFonts w:ascii="Bahnschrift Light" w:hAnsi="Bahnschrift Light"/>
                <w:sz w:val="20"/>
                <w:szCs w:val="20"/>
                <w:lang w:val="en-US"/>
              </w:rPr>
              <w:t>7</w:t>
            </w:r>
            <w:r w:rsidRPr="00C46624">
              <w:rPr>
                <w:rFonts w:ascii="Bahnschrift Light" w:hAnsi="Bahnschrift Light"/>
                <w:sz w:val="20"/>
                <w:szCs w:val="20"/>
                <w:lang w:val="en-US"/>
              </w:rPr>
              <w:t>, 91</w:t>
            </w:r>
            <w:r>
              <w:rPr>
                <w:rFonts w:ascii="Bahnschrift Light" w:hAnsi="Bahnschrift Light"/>
                <w:sz w:val="20"/>
                <w:szCs w:val="20"/>
                <w:lang w:val="en-US"/>
              </w:rPr>
              <w:t>1</w:t>
            </w:r>
            <w:r w:rsidRPr="00C46624">
              <w:rPr>
                <w:rFonts w:ascii="Bahnschrift Light" w:hAnsi="Bahnschrift Light"/>
                <w:sz w:val="20"/>
                <w:szCs w:val="20"/>
                <w:lang w:val="en-US"/>
              </w:rPr>
              <w:t>, 92</w:t>
            </w:r>
            <w:r>
              <w:rPr>
                <w:rFonts w:ascii="Bahnschrift Light" w:hAnsi="Bahnschrift Light"/>
                <w:sz w:val="20"/>
                <w:szCs w:val="20"/>
                <w:lang w:val="en-US"/>
              </w:rPr>
              <w:t>4</w:t>
            </w:r>
            <w:r w:rsidRPr="00C46624">
              <w:rPr>
                <w:rFonts w:ascii="Bahnschrift Light" w:hAnsi="Bahnschrift Light"/>
                <w:sz w:val="20"/>
                <w:szCs w:val="20"/>
                <w:lang w:val="en-US"/>
              </w:rPr>
              <w:t>, 94</w:t>
            </w:r>
            <w:r>
              <w:rPr>
                <w:rFonts w:ascii="Bahnschrift Light" w:hAnsi="Bahnschrift Light"/>
                <w:sz w:val="20"/>
                <w:szCs w:val="20"/>
                <w:lang w:val="en-US"/>
              </w:rPr>
              <w:t>8</w:t>
            </w:r>
            <w:r w:rsidRPr="00C46624">
              <w:rPr>
                <w:rFonts w:ascii="Bahnschrift Light" w:hAnsi="Bahnschrift Light"/>
                <w:sz w:val="20"/>
                <w:szCs w:val="20"/>
                <w:lang w:val="en-US"/>
              </w:rPr>
              <w:t>, 952, 963, 10</w:t>
            </w:r>
            <w:r>
              <w:rPr>
                <w:rFonts w:ascii="Bahnschrift Light" w:hAnsi="Bahnschrift Light"/>
                <w:sz w:val="20"/>
                <w:szCs w:val="20"/>
                <w:lang w:val="en-US"/>
              </w:rPr>
              <w:t>10</w:t>
            </w:r>
            <w:r w:rsidRPr="00C46624">
              <w:rPr>
                <w:rFonts w:ascii="Bahnschrift Light" w:hAnsi="Bahnschrift Light"/>
                <w:sz w:val="20"/>
                <w:szCs w:val="20"/>
                <w:lang w:val="en-US"/>
              </w:rPr>
              <w:t>, 1088, 1116, 1179, 1263, 1289, 129</w:t>
            </w:r>
            <w:r>
              <w:rPr>
                <w:rFonts w:ascii="Bahnschrift Light" w:hAnsi="Bahnschrift Light"/>
                <w:sz w:val="20"/>
                <w:szCs w:val="20"/>
                <w:lang w:val="en-US"/>
              </w:rPr>
              <w:t>3</w:t>
            </w:r>
            <w:r w:rsidRPr="00C46624">
              <w:rPr>
                <w:rFonts w:ascii="Bahnschrift Light" w:hAnsi="Bahnschrift Light"/>
                <w:sz w:val="20"/>
                <w:szCs w:val="20"/>
                <w:lang w:val="en-US"/>
              </w:rPr>
              <w:t>, 129</w:t>
            </w:r>
            <w:r>
              <w:rPr>
                <w:rFonts w:ascii="Bahnschrift Light" w:hAnsi="Bahnschrift Light"/>
                <w:sz w:val="20"/>
                <w:szCs w:val="20"/>
                <w:lang w:val="en-US"/>
              </w:rPr>
              <w:t>4</w:t>
            </w:r>
            <w:r w:rsidRPr="00C46624">
              <w:rPr>
                <w:rFonts w:ascii="Bahnschrift Light" w:hAnsi="Bahnschrift Light"/>
                <w:sz w:val="20"/>
                <w:szCs w:val="20"/>
                <w:lang w:val="en-US"/>
              </w:rPr>
              <w:t>, 130</w:t>
            </w:r>
            <w:r>
              <w:rPr>
                <w:rFonts w:ascii="Bahnschrift Light" w:hAnsi="Bahnschrift Light"/>
                <w:sz w:val="20"/>
                <w:szCs w:val="20"/>
                <w:lang w:val="en-US"/>
              </w:rPr>
              <w:t>6</w:t>
            </w:r>
            <w:r w:rsidRPr="00C46624">
              <w:rPr>
                <w:rFonts w:ascii="Bahnschrift Light" w:hAnsi="Bahnschrift Light"/>
                <w:sz w:val="20"/>
                <w:szCs w:val="20"/>
                <w:lang w:val="en-US"/>
              </w:rPr>
              <w:t>, 131</w:t>
            </w:r>
            <w:r>
              <w:rPr>
                <w:rFonts w:ascii="Bahnschrift Light" w:hAnsi="Bahnschrift Light"/>
                <w:sz w:val="20"/>
                <w:szCs w:val="20"/>
                <w:lang w:val="en-US"/>
              </w:rPr>
              <w:t>5</w:t>
            </w:r>
            <w:r w:rsidRPr="00C46624">
              <w:rPr>
                <w:rFonts w:ascii="Bahnschrift Light" w:hAnsi="Bahnschrift Light"/>
                <w:sz w:val="20"/>
                <w:szCs w:val="20"/>
                <w:lang w:val="en-US"/>
              </w:rPr>
              <w:t>, 132</w:t>
            </w:r>
            <w:r>
              <w:rPr>
                <w:rFonts w:ascii="Bahnschrift Light" w:hAnsi="Bahnschrift Light"/>
                <w:sz w:val="20"/>
                <w:szCs w:val="20"/>
                <w:lang w:val="en-US"/>
              </w:rPr>
              <w:t>8</w:t>
            </w:r>
            <w:r w:rsidRPr="00C46624">
              <w:rPr>
                <w:rFonts w:ascii="Bahnschrift Light" w:hAnsi="Bahnschrift Light"/>
                <w:sz w:val="20"/>
                <w:szCs w:val="20"/>
                <w:lang w:val="en-US"/>
              </w:rPr>
              <w:t>, 1377, 1392, 1394, 140</w:t>
            </w:r>
            <w:r>
              <w:rPr>
                <w:rFonts w:ascii="Bahnschrift Light" w:hAnsi="Bahnschrift Light"/>
                <w:sz w:val="20"/>
                <w:szCs w:val="20"/>
                <w:lang w:val="en-US"/>
              </w:rPr>
              <w:t>3</w:t>
            </w:r>
            <w:r w:rsidRPr="00C46624">
              <w:rPr>
                <w:rFonts w:ascii="Bahnschrift Light" w:hAnsi="Bahnschrift Light"/>
                <w:sz w:val="20"/>
                <w:szCs w:val="20"/>
                <w:lang w:val="en-US"/>
              </w:rPr>
              <w:t>, 140</w:t>
            </w:r>
            <w:r>
              <w:rPr>
                <w:rFonts w:ascii="Bahnschrift Light" w:hAnsi="Bahnschrift Light"/>
                <w:sz w:val="20"/>
                <w:szCs w:val="20"/>
                <w:lang w:val="en-US"/>
              </w:rPr>
              <w:t>5</w:t>
            </w:r>
            <w:r w:rsidRPr="00C46624">
              <w:rPr>
                <w:rFonts w:ascii="Bahnschrift Light" w:hAnsi="Bahnschrift Light"/>
                <w:sz w:val="20"/>
                <w:szCs w:val="20"/>
                <w:lang w:val="en-US"/>
              </w:rPr>
              <w:t>, 140</w:t>
            </w:r>
            <w:r>
              <w:rPr>
                <w:rFonts w:ascii="Bahnschrift Light" w:hAnsi="Bahnschrift Light"/>
                <w:sz w:val="20"/>
                <w:szCs w:val="20"/>
                <w:lang w:val="en-US"/>
              </w:rPr>
              <w:t>7</w:t>
            </w:r>
            <w:r w:rsidRPr="00C46624">
              <w:rPr>
                <w:rFonts w:ascii="Bahnschrift Light" w:hAnsi="Bahnschrift Light"/>
                <w:sz w:val="20"/>
                <w:szCs w:val="20"/>
                <w:lang w:val="en-US"/>
              </w:rPr>
              <w:t>, 140</w:t>
            </w:r>
            <w:r>
              <w:rPr>
                <w:rFonts w:ascii="Bahnschrift Light" w:hAnsi="Bahnschrift Light"/>
                <w:sz w:val="20"/>
                <w:szCs w:val="20"/>
                <w:lang w:val="en-US"/>
              </w:rPr>
              <w:t>9</w:t>
            </w:r>
            <w:r w:rsidRPr="00C46624">
              <w:rPr>
                <w:rFonts w:ascii="Bahnschrift Light" w:hAnsi="Bahnschrift Light"/>
                <w:sz w:val="20"/>
                <w:szCs w:val="20"/>
                <w:lang w:val="en-US"/>
              </w:rPr>
              <w:t>, 1411, 142</w:t>
            </w:r>
            <w:r>
              <w:rPr>
                <w:rFonts w:ascii="Bahnschrift Light" w:hAnsi="Bahnschrift Light"/>
                <w:sz w:val="20"/>
                <w:szCs w:val="20"/>
                <w:lang w:val="en-US"/>
              </w:rPr>
              <w:t>1</w:t>
            </w:r>
            <w:r w:rsidRPr="00C46624">
              <w:rPr>
                <w:rFonts w:ascii="Bahnschrift Light" w:hAnsi="Bahnschrift Light"/>
                <w:sz w:val="20"/>
                <w:szCs w:val="20"/>
                <w:lang w:val="en-US"/>
              </w:rPr>
              <w:t>, 142</w:t>
            </w:r>
            <w:r>
              <w:rPr>
                <w:rFonts w:ascii="Bahnschrift Light" w:hAnsi="Bahnschrift Light"/>
                <w:sz w:val="20"/>
                <w:szCs w:val="20"/>
                <w:lang w:val="en-US"/>
              </w:rPr>
              <w:t>5</w:t>
            </w:r>
            <w:r w:rsidRPr="00C46624">
              <w:rPr>
                <w:rFonts w:ascii="Bahnschrift Light" w:hAnsi="Bahnschrift Light"/>
                <w:sz w:val="20"/>
                <w:szCs w:val="20"/>
                <w:lang w:val="en-US"/>
              </w:rPr>
              <w:t>, 1430, 145</w:t>
            </w:r>
            <w:r>
              <w:rPr>
                <w:rFonts w:ascii="Bahnschrift Light" w:hAnsi="Bahnschrift Light"/>
                <w:sz w:val="20"/>
                <w:szCs w:val="20"/>
                <w:lang w:val="en-US"/>
              </w:rPr>
              <w:t>8</w:t>
            </w:r>
            <w:r w:rsidRPr="00C46624">
              <w:rPr>
                <w:rFonts w:ascii="Bahnschrift Light" w:hAnsi="Bahnschrift Light"/>
                <w:sz w:val="20"/>
                <w:szCs w:val="20"/>
                <w:lang w:val="en-US"/>
              </w:rPr>
              <w:t>, 2984, 299</w:t>
            </w:r>
            <w:r>
              <w:rPr>
                <w:rFonts w:ascii="Bahnschrift Light" w:hAnsi="Bahnschrift Light"/>
                <w:sz w:val="20"/>
                <w:szCs w:val="20"/>
                <w:lang w:val="en-US"/>
              </w:rPr>
              <w:t>1</w:t>
            </w:r>
            <w:r w:rsidRPr="00C46624">
              <w:rPr>
                <w:rFonts w:ascii="Bahnschrift Light" w:hAnsi="Bahnschrift Light"/>
                <w:sz w:val="20"/>
                <w:szCs w:val="20"/>
                <w:lang w:val="en-US"/>
              </w:rPr>
              <w:t>, 299</w:t>
            </w:r>
            <w:r>
              <w:rPr>
                <w:rFonts w:ascii="Bahnschrift Light" w:hAnsi="Bahnschrift Light"/>
                <w:sz w:val="20"/>
                <w:szCs w:val="20"/>
                <w:lang w:val="en-US"/>
              </w:rPr>
              <w:t>2</w:t>
            </w:r>
            <w:r w:rsidRPr="00C46624">
              <w:rPr>
                <w:rFonts w:ascii="Bahnschrift Light" w:hAnsi="Bahnschrift Light"/>
                <w:sz w:val="20"/>
                <w:szCs w:val="20"/>
                <w:lang w:val="en-US"/>
              </w:rPr>
              <w:t xml:space="preserve">, 2998, </w:t>
            </w:r>
            <w:r w:rsidR="008E4435">
              <w:rPr>
                <w:rFonts w:ascii="Bahnschrift Light" w:hAnsi="Bahnschrift Light"/>
                <w:sz w:val="20"/>
                <w:szCs w:val="20"/>
                <w:lang w:val="en-US"/>
              </w:rPr>
              <w:t>3000</w:t>
            </w:r>
            <w:r w:rsidRPr="00C46624">
              <w:rPr>
                <w:rFonts w:ascii="Bahnschrift Light" w:hAnsi="Bahnschrift Light"/>
                <w:sz w:val="20"/>
                <w:szCs w:val="20"/>
                <w:lang w:val="en-US"/>
              </w:rPr>
              <w:t>, 3001</w:t>
            </w:r>
            <w:r w:rsidR="008E4435">
              <w:rPr>
                <w:rFonts w:ascii="Bahnschrift Light" w:hAnsi="Bahnschrift Light"/>
                <w:sz w:val="20"/>
                <w:szCs w:val="20"/>
                <w:lang w:val="en-US"/>
              </w:rPr>
              <w:t>,</w:t>
            </w:r>
            <w:r w:rsidRPr="00C46624">
              <w:rPr>
                <w:rFonts w:ascii="Bahnschrift Light" w:hAnsi="Bahnschrift Light"/>
                <w:sz w:val="20"/>
                <w:szCs w:val="20"/>
                <w:lang w:val="en-US"/>
              </w:rPr>
              <w:t xml:space="preserve"> 300</w:t>
            </w:r>
            <w:r w:rsidR="008E4435">
              <w:rPr>
                <w:rFonts w:ascii="Bahnschrift Light" w:hAnsi="Bahnschrift Light"/>
                <w:sz w:val="20"/>
                <w:szCs w:val="20"/>
                <w:lang w:val="en-US"/>
              </w:rPr>
              <w:t>5</w:t>
            </w:r>
            <w:r w:rsidRPr="00C46624">
              <w:rPr>
                <w:rFonts w:ascii="Bahnschrift Light" w:hAnsi="Bahnschrift Light"/>
                <w:sz w:val="20"/>
                <w:szCs w:val="20"/>
                <w:lang w:val="en-US"/>
              </w:rPr>
              <w:t>, 3060, 30</w:t>
            </w:r>
            <w:r w:rsidR="008E4435">
              <w:rPr>
                <w:rFonts w:ascii="Bahnschrift Light" w:hAnsi="Bahnschrift Light"/>
                <w:sz w:val="20"/>
                <w:szCs w:val="20"/>
                <w:lang w:val="en-US"/>
              </w:rPr>
              <w:t>70,</w:t>
            </w:r>
            <w:r w:rsidRPr="00C46624">
              <w:rPr>
                <w:rFonts w:ascii="Bahnschrift Light" w:hAnsi="Bahnschrift Light"/>
                <w:sz w:val="20"/>
                <w:szCs w:val="20"/>
                <w:lang w:val="en-US"/>
              </w:rPr>
              <w:t xml:space="preserve"> 3071, 3125, 312</w:t>
            </w:r>
            <w:r w:rsidR="008E4435">
              <w:rPr>
                <w:rFonts w:ascii="Bahnschrift Light" w:hAnsi="Bahnschrift Light"/>
                <w:sz w:val="20"/>
                <w:szCs w:val="20"/>
                <w:lang w:val="en-US"/>
              </w:rPr>
              <w:t>6</w:t>
            </w:r>
            <w:r w:rsidRPr="00C46624">
              <w:rPr>
                <w:rFonts w:ascii="Bahnschrift Light" w:hAnsi="Bahnschrift Light"/>
                <w:sz w:val="20"/>
                <w:szCs w:val="20"/>
                <w:lang w:val="en-US"/>
              </w:rPr>
              <w:t>, 312</w:t>
            </w:r>
            <w:r w:rsidR="008E4435">
              <w:rPr>
                <w:rFonts w:ascii="Bahnschrift Light" w:hAnsi="Bahnschrift Light"/>
                <w:sz w:val="20"/>
                <w:szCs w:val="20"/>
                <w:lang w:val="en-US"/>
              </w:rPr>
              <w:t>7</w:t>
            </w:r>
            <w:r w:rsidRPr="00C46624">
              <w:rPr>
                <w:rFonts w:ascii="Bahnschrift Light" w:hAnsi="Bahnschrift Light"/>
                <w:sz w:val="20"/>
                <w:szCs w:val="20"/>
                <w:lang w:val="en-US"/>
              </w:rPr>
              <w:t>, 3131, 3148, 3150, 316</w:t>
            </w:r>
            <w:r w:rsidR="008E4435">
              <w:rPr>
                <w:rFonts w:ascii="Bahnschrift Light" w:hAnsi="Bahnschrift Light"/>
                <w:sz w:val="20"/>
                <w:szCs w:val="20"/>
                <w:lang w:val="en-US"/>
              </w:rPr>
              <w:t>3</w:t>
            </w:r>
            <w:r w:rsidRPr="00C46624">
              <w:rPr>
                <w:rFonts w:ascii="Bahnschrift Light" w:hAnsi="Bahnschrift Light"/>
                <w:sz w:val="20"/>
                <w:szCs w:val="20"/>
                <w:lang w:val="en-US"/>
              </w:rPr>
              <w:t>, 316</w:t>
            </w:r>
            <w:r w:rsidR="008E4435">
              <w:rPr>
                <w:rFonts w:ascii="Bahnschrift Light" w:hAnsi="Bahnschrift Light"/>
                <w:sz w:val="20"/>
                <w:szCs w:val="20"/>
                <w:lang w:val="en-US"/>
              </w:rPr>
              <w:t>4</w:t>
            </w:r>
          </w:p>
          <w:p w14:paraId="3BC1A301" w14:textId="05DA4EEA" w:rsidR="00C46624" w:rsidRPr="00C46624" w:rsidRDefault="00C46624" w:rsidP="00C46624">
            <w:pPr>
              <w:rPr>
                <w:rFonts w:ascii="Bahnschrift Light" w:hAnsi="Bahnschrift Light"/>
                <w:sz w:val="20"/>
                <w:szCs w:val="20"/>
                <w:lang w:val="en-US"/>
              </w:rPr>
            </w:pPr>
            <w:proofErr w:type="spellStart"/>
            <w:r w:rsidRPr="00C46624">
              <w:rPr>
                <w:rFonts w:ascii="Bahnschrift Light" w:hAnsi="Bahnschrift Light"/>
                <w:sz w:val="20"/>
                <w:szCs w:val="20"/>
                <w:lang w:val="en-US"/>
              </w:rPr>
              <w:t>inertR</w:t>
            </w:r>
            <w:proofErr w:type="spellEnd"/>
            <w:r w:rsidRPr="00C46624">
              <w:rPr>
                <w:rFonts w:ascii="Bahnschrift Light" w:hAnsi="Bahnschrift Light"/>
                <w:sz w:val="20"/>
                <w:szCs w:val="20"/>
                <w:lang w:val="en-US"/>
              </w:rPr>
              <w:t>=3203.70539, 3475.30910, 5655.32379</w:t>
            </w:r>
          </w:p>
          <w:p w14:paraId="0E972646" w14:textId="3084758B" w:rsidR="00C46624" w:rsidRPr="00C46624" w:rsidRDefault="00C46624" w:rsidP="00C46624">
            <w:pPr>
              <w:rPr>
                <w:rFonts w:ascii="Bahnschrift Light" w:hAnsi="Bahnschrift Light"/>
                <w:sz w:val="20"/>
                <w:szCs w:val="20"/>
                <w:lang w:val="en-US"/>
              </w:rPr>
            </w:pPr>
            <w:proofErr w:type="spellStart"/>
            <w:r w:rsidRPr="00C46624">
              <w:rPr>
                <w:rFonts w:ascii="Bahnschrift Light" w:hAnsi="Bahnschrift Light"/>
                <w:sz w:val="20"/>
                <w:szCs w:val="20"/>
                <w:lang w:val="en-US"/>
              </w:rPr>
              <w:t>enX</w:t>
            </w:r>
            <w:proofErr w:type="spellEnd"/>
            <w:r w:rsidRPr="00C46624">
              <w:rPr>
                <w:rFonts w:ascii="Bahnschrift Light" w:hAnsi="Bahnschrift Light"/>
                <w:sz w:val="20"/>
                <w:szCs w:val="20"/>
                <w:lang w:val="en-US"/>
              </w:rPr>
              <w:t xml:space="preserve"> = -3389.3555</w:t>
            </w:r>
            <w:r w:rsidR="008E4435">
              <w:rPr>
                <w:rFonts w:ascii="Bahnschrift Light" w:hAnsi="Bahnschrift Light"/>
                <w:sz w:val="20"/>
                <w:szCs w:val="20"/>
                <w:lang w:val="en-US"/>
              </w:rPr>
              <w:t>67</w:t>
            </w:r>
          </w:p>
          <w:p w14:paraId="6B0B85E6" w14:textId="77777777" w:rsidR="008E4435" w:rsidRDefault="00C46624" w:rsidP="00C46624">
            <w:pPr>
              <w:rPr>
                <w:rFonts w:ascii="Bahnschrift Light" w:hAnsi="Bahnschrift Light"/>
                <w:sz w:val="20"/>
                <w:szCs w:val="20"/>
                <w:lang w:val="en-US"/>
              </w:rPr>
            </w:pPr>
            <w:r w:rsidRPr="00C46624">
              <w:rPr>
                <w:rFonts w:ascii="Bahnschrift Light" w:hAnsi="Bahnschrift Light"/>
                <w:sz w:val="20"/>
                <w:szCs w:val="20"/>
                <w:lang w:val="en-US"/>
              </w:rPr>
              <w:t>enR = -3389.371528</w:t>
            </w:r>
          </w:p>
          <w:p w14:paraId="47F2CD69" w14:textId="1580034E" w:rsidR="00C46624" w:rsidRPr="00C46624" w:rsidRDefault="00C46624" w:rsidP="00C46624">
            <w:pPr>
              <w:rPr>
                <w:rFonts w:ascii="Bahnschrift Light" w:hAnsi="Bahnschrift Light"/>
                <w:sz w:val="20"/>
                <w:szCs w:val="20"/>
                <w:lang w:val="en-US"/>
              </w:rPr>
            </w:pPr>
            <w:r w:rsidRPr="00C46624">
              <w:rPr>
                <w:rFonts w:ascii="Bahnschrift Light" w:hAnsi="Bahnschrift Light"/>
                <w:sz w:val="20"/>
                <w:szCs w:val="20"/>
                <w:lang w:val="en-US"/>
              </w:rPr>
              <w:t>maxn=10000</w:t>
            </w:r>
          </w:p>
          <w:p w14:paraId="48BF21CA" w14:textId="77777777" w:rsidR="00C46624" w:rsidRPr="00C46624" w:rsidRDefault="00C46624" w:rsidP="00C46624">
            <w:pPr>
              <w:rPr>
                <w:rFonts w:ascii="Bahnschrift Light" w:hAnsi="Bahnschrift Light"/>
                <w:sz w:val="20"/>
                <w:szCs w:val="20"/>
                <w:lang w:val="en-US"/>
              </w:rPr>
            </w:pPr>
            <w:r w:rsidRPr="00C46624">
              <w:rPr>
                <w:rFonts w:ascii="Bahnschrift Light" w:hAnsi="Bahnschrift Light"/>
                <w:sz w:val="20"/>
                <w:szCs w:val="20"/>
                <w:lang w:val="en-US"/>
              </w:rPr>
              <w:t>T1 = 290.0</w:t>
            </w:r>
          </w:p>
          <w:p w14:paraId="67802AC1" w14:textId="77777777" w:rsidR="00C46624" w:rsidRPr="00C46624" w:rsidRDefault="00C46624" w:rsidP="00C46624">
            <w:pPr>
              <w:rPr>
                <w:rFonts w:ascii="Bahnschrift Light" w:hAnsi="Bahnschrift Light"/>
                <w:sz w:val="20"/>
                <w:szCs w:val="20"/>
                <w:lang w:val="en-US"/>
              </w:rPr>
            </w:pPr>
            <w:r w:rsidRPr="00C46624">
              <w:rPr>
                <w:rFonts w:ascii="Bahnschrift Light" w:hAnsi="Bahnschrift Light"/>
                <w:sz w:val="20"/>
                <w:szCs w:val="20"/>
                <w:lang w:val="en-US"/>
              </w:rPr>
              <w:t>T2 = 300.0</w:t>
            </w:r>
          </w:p>
          <w:p w14:paraId="3AF52F4A" w14:textId="77777777" w:rsidR="00C46624" w:rsidRPr="00C46624" w:rsidRDefault="00C46624" w:rsidP="00C46624">
            <w:pPr>
              <w:rPr>
                <w:rFonts w:ascii="Bahnschrift Light" w:hAnsi="Bahnschrift Light"/>
                <w:sz w:val="20"/>
                <w:szCs w:val="20"/>
                <w:lang w:val="en-US"/>
              </w:rPr>
            </w:pPr>
            <w:r w:rsidRPr="00C46624">
              <w:rPr>
                <w:rFonts w:ascii="Bahnschrift Light" w:hAnsi="Bahnschrift Light"/>
                <w:sz w:val="20"/>
                <w:szCs w:val="20"/>
                <w:lang w:val="en-US"/>
              </w:rPr>
              <w:t>&amp;end</w:t>
            </w:r>
          </w:p>
          <w:p w14:paraId="6B24096A" w14:textId="77777777" w:rsidR="00C46624" w:rsidRPr="00C46624" w:rsidRDefault="00C46624" w:rsidP="00C46624">
            <w:pPr>
              <w:rPr>
                <w:rFonts w:ascii="Bahnschrift Light" w:hAnsi="Bahnschrift Light"/>
                <w:sz w:val="20"/>
                <w:szCs w:val="20"/>
                <w:lang w:val="en-US"/>
              </w:rPr>
            </w:pPr>
          </w:p>
          <w:p w14:paraId="608A180C" w14:textId="77777777" w:rsidR="00C46624" w:rsidRPr="00C46624" w:rsidRDefault="00C46624" w:rsidP="00C46624">
            <w:pPr>
              <w:rPr>
                <w:rFonts w:ascii="Bahnschrift Light" w:hAnsi="Bahnschrift Light"/>
                <w:sz w:val="20"/>
                <w:szCs w:val="20"/>
                <w:lang w:val="en-US"/>
              </w:rPr>
            </w:pPr>
            <w:r w:rsidRPr="00C46624">
              <w:rPr>
                <w:rFonts w:ascii="Bahnschrift Light" w:hAnsi="Bahnschrift Light"/>
                <w:sz w:val="20"/>
                <w:szCs w:val="20"/>
                <w:lang w:val="en-US"/>
              </w:rPr>
              <w:t>&amp;probability</w:t>
            </w:r>
          </w:p>
          <w:p w14:paraId="2CC97DF8" w14:textId="4D68C227" w:rsidR="00C46624" w:rsidRPr="00C46624" w:rsidRDefault="00C46624" w:rsidP="00C46624">
            <w:pPr>
              <w:rPr>
                <w:rFonts w:ascii="Bahnschrift Light" w:hAnsi="Bahnschrift Light"/>
                <w:sz w:val="20"/>
                <w:szCs w:val="20"/>
                <w:lang w:val="en-US"/>
              </w:rPr>
            </w:pPr>
            <w:r w:rsidRPr="00C46624">
              <w:rPr>
                <w:rFonts w:ascii="Bahnschrift Light" w:hAnsi="Bahnschrift Light"/>
                <w:sz w:val="20"/>
                <w:szCs w:val="20"/>
                <w:lang w:val="en-US"/>
              </w:rPr>
              <w:t>redmass=5.05674</w:t>
            </w:r>
          </w:p>
          <w:p w14:paraId="48F2655D" w14:textId="6AE796CC" w:rsidR="00C46624" w:rsidRPr="00C46624" w:rsidRDefault="00C46624" w:rsidP="00C46624">
            <w:pPr>
              <w:rPr>
                <w:rFonts w:ascii="Bahnschrift Light" w:hAnsi="Bahnschrift Light"/>
                <w:sz w:val="20"/>
                <w:szCs w:val="20"/>
                <w:lang w:val="en-US"/>
              </w:rPr>
            </w:pPr>
            <w:r w:rsidRPr="00C46624">
              <w:rPr>
                <w:rFonts w:ascii="Bahnschrift Light" w:hAnsi="Bahnschrift Light"/>
                <w:sz w:val="20"/>
                <w:szCs w:val="20"/>
                <w:lang w:val="en-US"/>
              </w:rPr>
              <w:t>soc=135.0</w:t>
            </w:r>
          </w:p>
          <w:p w14:paraId="16278B90" w14:textId="57039F52" w:rsidR="00C46624" w:rsidRPr="00C46624" w:rsidRDefault="00C46624" w:rsidP="00C46624">
            <w:pPr>
              <w:rPr>
                <w:rFonts w:ascii="Bahnschrift Light" w:hAnsi="Bahnschrift Light"/>
                <w:sz w:val="20"/>
                <w:szCs w:val="20"/>
                <w:lang w:val="en-US"/>
              </w:rPr>
            </w:pPr>
            <w:r w:rsidRPr="00C46624">
              <w:rPr>
                <w:rFonts w:ascii="Bahnschrift Light" w:hAnsi="Bahnschrift Light"/>
                <w:sz w:val="20"/>
                <w:szCs w:val="20"/>
                <w:lang w:val="en-US"/>
              </w:rPr>
              <w:t>grad=0.04606</w:t>
            </w:r>
            <w:r w:rsidR="008E4435">
              <w:rPr>
                <w:rFonts w:ascii="Bahnschrift Light" w:hAnsi="Bahnschrift Light"/>
                <w:sz w:val="20"/>
                <w:szCs w:val="20"/>
                <w:lang w:val="en-US"/>
              </w:rPr>
              <w:t>7</w:t>
            </w:r>
          </w:p>
          <w:p w14:paraId="0621C093" w14:textId="4DE9D1EC" w:rsidR="00C46624" w:rsidRPr="00C46624" w:rsidRDefault="00C46624" w:rsidP="00C46624">
            <w:pPr>
              <w:rPr>
                <w:rFonts w:ascii="Bahnschrift Light" w:hAnsi="Bahnschrift Light"/>
                <w:sz w:val="20"/>
                <w:szCs w:val="20"/>
                <w:lang w:val="en-US"/>
              </w:rPr>
            </w:pPr>
            <w:r w:rsidRPr="00C46624">
              <w:rPr>
                <w:rFonts w:ascii="Bahnschrift Light" w:hAnsi="Bahnschrift Light"/>
                <w:sz w:val="20"/>
                <w:szCs w:val="20"/>
                <w:lang w:val="en-US"/>
              </w:rPr>
              <w:t>gradmean=0.02262</w:t>
            </w:r>
            <w:r w:rsidR="008E4435">
              <w:rPr>
                <w:rFonts w:ascii="Bahnschrift Light" w:hAnsi="Bahnschrift Light"/>
                <w:sz w:val="20"/>
                <w:szCs w:val="20"/>
                <w:lang w:val="en-US"/>
              </w:rPr>
              <w:t>5</w:t>
            </w:r>
          </w:p>
          <w:p w14:paraId="57E56FCA" w14:textId="77777777" w:rsidR="00C46624" w:rsidRPr="00C46624" w:rsidRDefault="00C46624" w:rsidP="00C46624">
            <w:pPr>
              <w:rPr>
                <w:rFonts w:ascii="Bahnschrift Light" w:hAnsi="Bahnschrift Light"/>
                <w:sz w:val="20"/>
                <w:szCs w:val="20"/>
                <w:lang w:val="en-US"/>
              </w:rPr>
            </w:pPr>
            <w:r w:rsidRPr="00C46624">
              <w:rPr>
                <w:rFonts w:ascii="Bahnschrift Light" w:hAnsi="Bahnschrift Light"/>
                <w:sz w:val="20"/>
                <w:szCs w:val="20"/>
                <w:lang w:val="en-US"/>
              </w:rPr>
              <w:t>&amp;end</w:t>
            </w:r>
          </w:p>
          <w:p w14:paraId="17FE6E8E" w14:textId="77777777" w:rsidR="00C46624" w:rsidRPr="00C46624" w:rsidRDefault="00C46624" w:rsidP="00C46624">
            <w:pPr>
              <w:rPr>
                <w:rFonts w:ascii="Bahnschrift Light" w:hAnsi="Bahnschrift Light"/>
                <w:sz w:val="20"/>
                <w:szCs w:val="20"/>
                <w:lang w:val="en-US"/>
              </w:rPr>
            </w:pPr>
          </w:p>
          <w:p w14:paraId="16E3ECB8" w14:textId="77777777" w:rsidR="00C46624" w:rsidRPr="00C46624" w:rsidRDefault="00C46624" w:rsidP="00C46624">
            <w:pPr>
              <w:rPr>
                <w:rFonts w:ascii="Bahnschrift Light" w:hAnsi="Bahnschrift Light"/>
                <w:sz w:val="20"/>
                <w:szCs w:val="20"/>
                <w:lang w:val="en-US"/>
              </w:rPr>
            </w:pPr>
            <w:r w:rsidRPr="00C46624">
              <w:rPr>
                <w:rFonts w:ascii="Bahnschrift Light" w:hAnsi="Bahnschrift Light"/>
                <w:sz w:val="20"/>
                <w:szCs w:val="20"/>
                <w:lang w:val="en-US"/>
              </w:rPr>
              <w:t>&amp;reverse</w:t>
            </w:r>
          </w:p>
          <w:p w14:paraId="40FD0BFC" w14:textId="19EE8AFA" w:rsidR="00C46624" w:rsidRPr="00C46624" w:rsidRDefault="00C46624" w:rsidP="00C46624">
            <w:pPr>
              <w:rPr>
                <w:rFonts w:ascii="Bahnschrift Light" w:hAnsi="Bahnschrift Light"/>
                <w:sz w:val="20"/>
                <w:szCs w:val="20"/>
                <w:lang w:val="en-US"/>
              </w:rPr>
            </w:pPr>
            <w:proofErr w:type="spellStart"/>
            <w:r w:rsidRPr="00C46624">
              <w:rPr>
                <w:rFonts w:ascii="Bahnschrift Light" w:hAnsi="Bahnschrift Light"/>
                <w:sz w:val="20"/>
                <w:szCs w:val="20"/>
                <w:lang w:val="en-US"/>
              </w:rPr>
              <w:t>freP</w:t>
            </w:r>
            <w:proofErr w:type="spellEnd"/>
            <w:r w:rsidRPr="00C46624">
              <w:rPr>
                <w:rFonts w:ascii="Bahnschrift Light" w:hAnsi="Bahnschrift Light"/>
                <w:sz w:val="20"/>
                <w:szCs w:val="20"/>
                <w:lang w:val="en-US"/>
              </w:rPr>
              <w:t>=3</w:t>
            </w:r>
            <w:r w:rsidR="00CA4D66">
              <w:rPr>
                <w:rFonts w:ascii="Bahnschrift Light" w:hAnsi="Bahnschrift Light"/>
                <w:sz w:val="20"/>
                <w:szCs w:val="20"/>
                <w:lang w:val="en-US"/>
              </w:rPr>
              <w:t>2</w:t>
            </w:r>
            <w:r w:rsidRPr="00C46624">
              <w:rPr>
                <w:rFonts w:ascii="Bahnschrift Light" w:hAnsi="Bahnschrift Light"/>
                <w:sz w:val="20"/>
                <w:szCs w:val="20"/>
                <w:lang w:val="en-US"/>
              </w:rPr>
              <w:t>, 4</w:t>
            </w:r>
            <w:r w:rsidR="00CA4D66">
              <w:rPr>
                <w:rFonts w:ascii="Bahnschrift Light" w:hAnsi="Bahnschrift Light"/>
                <w:sz w:val="20"/>
                <w:szCs w:val="20"/>
                <w:lang w:val="en-US"/>
              </w:rPr>
              <w:t>7</w:t>
            </w:r>
            <w:r w:rsidRPr="00C46624">
              <w:rPr>
                <w:rFonts w:ascii="Bahnschrift Light" w:hAnsi="Bahnschrift Light"/>
                <w:sz w:val="20"/>
                <w:szCs w:val="20"/>
                <w:lang w:val="en-US"/>
              </w:rPr>
              <w:t>, 5</w:t>
            </w:r>
            <w:r w:rsidR="00CA4D66">
              <w:rPr>
                <w:rFonts w:ascii="Bahnschrift Light" w:hAnsi="Bahnschrift Light"/>
                <w:sz w:val="20"/>
                <w:szCs w:val="20"/>
                <w:lang w:val="en-US"/>
              </w:rPr>
              <w:t>7</w:t>
            </w:r>
            <w:r w:rsidRPr="00C46624">
              <w:rPr>
                <w:rFonts w:ascii="Bahnschrift Light" w:hAnsi="Bahnschrift Light"/>
                <w:sz w:val="20"/>
                <w:szCs w:val="20"/>
                <w:lang w:val="en-US"/>
              </w:rPr>
              <w:t>, 7</w:t>
            </w:r>
            <w:r w:rsidR="00CA4D66">
              <w:rPr>
                <w:rFonts w:ascii="Bahnschrift Light" w:hAnsi="Bahnschrift Light"/>
                <w:sz w:val="20"/>
                <w:szCs w:val="20"/>
                <w:lang w:val="en-US"/>
              </w:rPr>
              <w:t>2</w:t>
            </w:r>
            <w:r w:rsidRPr="00C46624">
              <w:rPr>
                <w:rFonts w:ascii="Bahnschrift Light" w:hAnsi="Bahnschrift Light"/>
                <w:sz w:val="20"/>
                <w:szCs w:val="20"/>
                <w:lang w:val="en-US"/>
              </w:rPr>
              <w:t xml:space="preserve">, </w:t>
            </w:r>
            <w:r w:rsidR="00CA4D66">
              <w:rPr>
                <w:rFonts w:ascii="Bahnschrift Light" w:hAnsi="Bahnschrift Light"/>
                <w:sz w:val="20"/>
                <w:szCs w:val="20"/>
                <w:lang w:val="en-US"/>
              </w:rPr>
              <w:t>80</w:t>
            </w:r>
            <w:r w:rsidRPr="00C46624">
              <w:rPr>
                <w:rFonts w:ascii="Bahnschrift Light" w:hAnsi="Bahnschrift Light"/>
                <w:sz w:val="20"/>
                <w:szCs w:val="20"/>
                <w:lang w:val="en-US"/>
              </w:rPr>
              <w:t>, 8</w:t>
            </w:r>
            <w:r w:rsidR="00CA4D66">
              <w:rPr>
                <w:rFonts w:ascii="Bahnschrift Light" w:hAnsi="Bahnschrift Light"/>
                <w:sz w:val="20"/>
                <w:szCs w:val="20"/>
                <w:lang w:val="en-US"/>
              </w:rPr>
              <w:t>2</w:t>
            </w:r>
            <w:r w:rsidRPr="00C46624">
              <w:rPr>
                <w:rFonts w:ascii="Bahnschrift Light" w:hAnsi="Bahnschrift Light"/>
                <w:sz w:val="20"/>
                <w:szCs w:val="20"/>
                <w:lang w:val="en-US"/>
              </w:rPr>
              <w:t>, 12</w:t>
            </w:r>
            <w:r w:rsidR="00CA4D66">
              <w:rPr>
                <w:rFonts w:ascii="Bahnschrift Light" w:hAnsi="Bahnschrift Light"/>
                <w:sz w:val="20"/>
                <w:szCs w:val="20"/>
                <w:lang w:val="en-US"/>
              </w:rPr>
              <w:t>6</w:t>
            </w:r>
            <w:r w:rsidRPr="00C46624">
              <w:rPr>
                <w:rFonts w:ascii="Bahnschrift Light" w:hAnsi="Bahnschrift Light"/>
                <w:sz w:val="20"/>
                <w:szCs w:val="20"/>
                <w:lang w:val="en-US"/>
              </w:rPr>
              <w:t>, 1</w:t>
            </w:r>
            <w:r w:rsidR="00CA4D66">
              <w:rPr>
                <w:rFonts w:ascii="Bahnschrift Light" w:hAnsi="Bahnschrift Light"/>
                <w:sz w:val="20"/>
                <w:szCs w:val="20"/>
                <w:lang w:val="en-US"/>
              </w:rPr>
              <w:t>40</w:t>
            </w:r>
            <w:r w:rsidRPr="00C46624">
              <w:rPr>
                <w:rFonts w:ascii="Bahnschrift Light" w:hAnsi="Bahnschrift Light"/>
                <w:sz w:val="20"/>
                <w:szCs w:val="20"/>
                <w:lang w:val="en-US"/>
              </w:rPr>
              <w:t>, 15</w:t>
            </w:r>
            <w:r w:rsidR="00CA4D66">
              <w:rPr>
                <w:rFonts w:ascii="Bahnschrift Light" w:hAnsi="Bahnschrift Light"/>
                <w:sz w:val="20"/>
                <w:szCs w:val="20"/>
                <w:lang w:val="en-US"/>
              </w:rPr>
              <w:t>6</w:t>
            </w:r>
            <w:r w:rsidRPr="00C46624">
              <w:rPr>
                <w:rFonts w:ascii="Bahnschrift Light" w:hAnsi="Bahnschrift Light"/>
                <w:sz w:val="20"/>
                <w:szCs w:val="20"/>
                <w:lang w:val="en-US"/>
              </w:rPr>
              <w:t>, 169, 17</w:t>
            </w:r>
            <w:r w:rsidR="00CA4D66">
              <w:rPr>
                <w:rFonts w:ascii="Bahnschrift Light" w:hAnsi="Bahnschrift Light"/>
                <w:sz w:val="20"/>
                <w:szCs w:val="20"/>
                <w:lang w:val="en-US"/>
              </w:rPr>
              <w:t>3</w:t>
            </w:r>
            <w:r w:rsidRPr="00C46624">
              <w:rPr>
                <w:rFonts w:ascii="Bahnschrift Light" w:hAnsi="Bahnschrift Light"/>
                <w:sz w:val="20"/>
                <w:szCs w:val="20"/>
                <w:lang w:val="en-US"/>
              </w:rPr>
              <w:t>, 17</w:t>
            </w:r>
            <w:r w:rsidR="00CA4D66">
              <w:rPr>
                <w:rFonts w:ascii="Bahnschrift Light" w:hAnsi="Bahnschrift Light"/>
                <w:sz w:val="20"/>
                <w:szCs w:val="20"/>
                <w:lang w:val="en-US"/>
              </w:rPr>
              <w:t>9</w:t>
            </w:r>
            <w:r w:rsidRPr="00C46624">
              <w:rPr>
                <w:rFonts w:ascii="Bahnschrift Light" w:hAnsi="Bahnschrift Light"/>
                <w:sz w:val="20"/>
                <w:szCs w:val="20"/>
                <w:lang w:val="en-US"/>
              </w:rPr>
              <w:t>, 18</w:t>
            </w:r>
            <w:r w:rsidR="00CA4D66">
              <w:rPr>
                <w:rFonts w:ascii="Bahnschrift Light" w:hAnsi="Bahnschrift Light"/>
                <w:sz w:val="20"/>
                <w:szCs w:val="20"/>
                <w:lang w:val="en-US"/>
              </w:rPr>
              <w:t>6</w:t>
            </w:r>
            <w:r w:rsidRPr="00C46624">
              <w:rPr>
                <w:rFonts w:ascii="Bahnschrift Light" w:hAnsi="Bahnschrift Light"/>
                <w:sz w:val="20"/>
                <w:szCs w:val="20"/>
                <w:lang w:val="en-US"/>
              </w:rPr>
              <w:t>, 20</w:t>
            </w:r>
            <w:r w:rsidR="00CA4D66">
              <w:rPr>
                <w:rFonts w:ascii="Bahnschrift Light" w:hAnsi="Bahnschrift Light"/>
                <w:sz w:val="20"/>
                <w:szCs w:val="20"/>
                <w:lang w:val="en-US"/>
              </w:rPr>
              <w:t>3</w:t>
            </w:r>
            <w:r w:rsidRPr="00C46624">
              <w:rPr>
                <w:rFonts w:ascii="Bahnschrift Light" w:hAnsi="Bahnschrift Light"/>
                <w:sz w:val="20"/>
                <w:szCs w:val="20"/>
                <w:lang w:val="en-US"/>
              </w:rPr>
              <w:t>, 20</w:t>
            </w:r>
            <w:r w:rsidR="00CA4D66">
              <w:rPr>
                <w:rFonts w:ascii="Bahnschrift Light" w:hAnsi="Bahnschrift Light"/>
                <w:sz w:val="20"/>
                <w:szCs w:val="20"/>
                <w:lang w:val="en-US"/>
              </w:rPr>
              <w:t>5</w:t>
            </w:r>
            <w:r w:rsidRPr="00C46624">
              <w:rPr>
                <w:rFonts w:ascii="Bahnschrift Light" w:hAnsi="Bahnschrift Light"/>
                <w:sz w:val="20"/>
                <w:szCs w:val="20"/>
                <w:lang w:val="en-US"/>
              </w:rPr>
              <w:t>, 215, 22</w:t>
            </w:r>
            <w:r w:rsidR="00CA4D66">
              <w:rPr>
                <w:rFonts w:ascii="Bahnschrift Light" w:hAnsi="Bahnschrift Light"/>
                <w:sz w:val="20"/>
                <w:szCs w:val="20"/>
                <w:lang w:val="en-US"/>
              </w:rPr>
              <w:t>1</w:t>
            </w:r>
            <w:r w:rsidRPr="00C46624">
              <w:rPr>
                <w:rFonts w:ascii="Bahnschrift Light" w:hAnsi="Bahnschrift Light"/>
                <w:sz w:val="20"/>
                <w:szCs w:val="20"/>
                <w:lang w:val="en-US"/>
              </w:rPr>
              <w:t>, 228, 245, 25</w:t>
            </w:r>
            <w:r w:rsidR="00CA4D66">
              <w:rPr>
                <w:rFonts w:ascii="Bahnschrift Light" w:hAnsi="Bahnschrift Light"/>
                <w:sz w:val="20"/>
                <w:szCs w:val="20"/>
                <w:lang w:val="en-US"/>
              </w:rPr>
              <w:t>2</w:t>
            </w:r>
            <w:r w:rsidRPr="00C46624">
              <w:rPr>
                <w:rFonts w:ascii="Bahnschrift Light" w:hAnsi="Bahnschrift Light"/>
                <w:sz w:val="20"/>
                <w:szCs w:val="20"/>
                <w:lang w:val="en-US"/>
              </w:rPr>
              <w:t>, 279, 31</w:t>
            </w:r>
            <w:r w:rsidR="00CA4D66">
              <w:rPr>
                <w:rFonts w:ascii="Bahnschrift Light" w:hAnsi="Bahnschrift Light"/>
                <w:sz w:val="20"/>
                <w:szCs w:val="20"/>
                <w:lang w:val="en-US"/>
              </w:rPr>
              <w:t>4</w:t>
            </w:r>
            <w:r w:rsidRPr="00C46624">
              <w:rPr>
                <w:rFonts w:ascii="Bahnschrift Light" w:hAnsi="Bahnschrift Light"/>
                <w:sz w:val="20"/>
                <w:szCs w:val="20"/>
                <w:lang w:val="en-US"/>
              </w:rPr>
              <w:t>, 31</w:t>
            </w:r>
            <w:r w:rsidR="00CA4D66">
              <w:rPr>
                <w:rFonts w:ascii="Bahnschrift Light" w:hAnsi="Bahnschrift Light"/>
                <w:sz w:val="20"/>
                <w:szCs w:val="20"/>
                <w:lang w:val="en-US"/>
              </w:rPr>
              <w:t>5</w:t>
            </w:r>
            <w:r w:rsidRPr="00C46624">
              <w:rPr>
                <w:rFonts w:ascii="Bahnschrift Light" w:hAnsi="Bahnschrift Light"/>
                <w:sz w:val="20"/>
                <w:szCs w:val="20"/>
                <w:lang w:val="en-US"/>
              </w:rPr>
              <w:t>, 35</w:t>
            </w:r>
            <w:r w:rsidR="00CA4D66">
              <w:rPr>
                <w:rFonts w:ascii="Bahnschrift Light" w:hAnsi="Bahnschrift Light"/>
                <w:sz w:val="20"/>
                <w:szCs w:val="20"/>
                <w:lang w:val="en-US"/>
              </w:rPr>
              <w:t>9</w:t>
            </w:r>
            <w:r w:rsidRPr="00C46624">
              <w:rPr>
                <w:rFonts w:ascii="Bahnschrift Light" w:hAnsi="Bahnschrift Light"/>
                <w:sz w:val="20"/>
                <w:szCs w:val="20"/>
                <w:lang w:val="en-US"/>
              </w:rPr>
              <w:t>, 36</w:t>
            </w:r>
            <w:r w:rsidR="00CA4D66">
              <w:rPr>
                <w:rFonts w:ascii="Bahnschrift Light" w:hAnsi="Bahnschrift Light"/>
                <w:sz w:val="20"/>
                <w:szCs w:val="20"/>
                <w:lang w:val="en-US"/>
              </w:rPr>
              <w:t>3</w:t>
            </w:r>
            <w:r w:rsidRPr="00C46624">
              <w:rPr>
                <w:rFonts w:ascii="Bahnschrift Light" w:hAnsi="Bahnschrift Light"/>
                <w:sz w:val="20"/>
                <w:szCs w:val="20"/>
                <w:lang w:val="en-US"/>
              </w:rPr>
              <w:t>, 44</w:t>
            </w:r>
            <w:r w:rsidR="00CA4D66">
              <w:rPr>
                <w:rFonts w:ascii="Bahnschrift Light" w:hAnsi="Bahnschrift Light"/>
                <w:sz w:val="20"/>
                <w:szCs w:val="20"/>
                <w:lang w:val="en-US"/>
              </w:rPr>
              <w:t>4</w:t>
            </w:r>
            <w:r w:rsidRPr="00C46624">
              <w:rPr>
                <w:rFonts w:ascii="Bahnschrift Light" w:hAnsi="Bahnschrift Light"/>
                <w:sz w:val="20"/>
                <w:szCs w:val="20"/>
                <w:lang w:val="en-US"/>
              </w:rPr>
              <w:t>, 647, 67</w:t>
            </w:r>
            <w:r w:rsidR="00CA4D66">
              <w:rPr>
                <w:rFonts w:ascii="Bahnschrift Light" w:hAnsi="Bahnschrift Light"/>
                <w:sz w:val="20"/>
                <w:szCs w:val="20"/>
                <w:lang w:val="en-US"/>
              </w:rPr>
              <w:t>7</w:t>
            </w:r>
            <w:r w:rsidRPr="00C46624">
              <w:rPr>
                <w:rFonts w:ascii="Bahnschrift Light" w:hAnsi="Bahnschrift Light"/>
                <w:sz w:val="20"/>
                <w:szCs w:val="20"/>
                <w:lang w:val="en-US"/>
              </w:rPr>
              <w:t>, 73</w:t>
            </w:r>
            <w:r w:rsidR="00CA4D66">
              <w:rPr>
                <w:rFonts w:ascii="Bahnschrift Light" w:hAnsi="Bahnschrift Light"/>
                <w:sz w:val="20"/>
                <w:szCs w:val="20"/>
                <w:lang w:val="en-US"/>
              </w:rPr>
              <w:t>3</w:t>
            </w:r>
            <w:r w:rsidRPr="00C46624">
              <w:rPr>
                <w:rFonts w:ascii="Bahnschrift Light" w:hAnsi="Bahnschrift Light"/>
                <w:sz w:val="20"/>
                <w:szCs w:val="20"/>
                <w:lang w:val="en-US"/>
              </w:rPr>
              <w:t>, 74</w:t>
            </w:r>
            <w:r w:rsidR="00CA4D66">
              <w:rPr>
                <w:rFonts w:ascii="Bahnschrift Light" w:hAnsi="Bahnschrift Light"/>
                <w:sz w:val="20"/>
                <w:szCs w:val="20"/>
                <w:lang w:val="en-US"/>
              </w:rPr>
              <w:t>2</w:t>
            </w:r>
            <w:r w:rsidRPr="00C46624">
              <w:rPr>
                <w:rFonts w:ascii="Bahnschrift Light" w:hAnsi="Bahnschrift Light"/>
                <w:sz w:val="20"/>
                <w:szCs w:val="20"/>
                <w:lang w:val="en-US"/>
              </w:rPr>
              <w:t>, 74</w:t>
            </w:r>
            <w:r w:rsidR="00CA4D66">
              <w:rPr>
                <w:rFonts w:ascii="Bahnschrift Light" w:hAnsi="Bahnschrift Light"/>
                <w:sz w:val="20"/>
                <w:szCs w:val="20"/>
                <w:lang w:val="en-US"/>
              </w:rPr>
              <w:t>5</w:t>
            </w:r>
            <w:r w:rsidRPr="00C46624">
              <w:rPr>
                <w:rFonts w:ascii="Bahnschrift Light" w:hAnsi="Bahnschrift Light"/>
                <w:sz w:val="20"/>
                <w:szCs w:val="20"/>
                <w:lang w:val="en-US"/>
              </w:rPr>
              <w:t>, 76</w:t>
            </w:r>
            <w:r w:rsidR="00CA4D66">
              <w:rPr>
                <w:rFonts w:ascii="Bahnschrift Light" w:hAnsi="Bahnschrift Light"/>
                <w:sz w:val="20"/>
                <w:szCs w:val="20"/>
                <w:lang w:val="en-US"/>
              </w:rPr>
              <w:t>6</w:t>
            </w:r>
            <w:r w:rsidRPr="00C46624">
              <w:rPr>
                <w:rFonts w:ascii="Bahnschrift Light" w:hAnsi="Bahnschrift Light"/>
                <w:sz w:val="20"/>
                <w:szCs w:val="20"/>
                <w:lang w:val="en-US"/>
              </w:rPr>
              <w:t>, 771, 80</w:t>
            </w:r>
            <w:r w:rsidR="00CA4D66">
              <w:rPr>
                <w:rFonts w:ascii="Bahnschrift Light" w:hAnsi="Bahnschrift Light"/>
                <w:sz w:val="20"/>
                <w:szCs w:val="20"/>
                <w:lang w:val="en-US"/>
              </w:rPr>
              <w:t>6</w:t>
            </w:r>
            <w:r w:rsidRPr="00C46624">
              <w:rPr>
                <w:rFonts w:ascii="Bahnschrift Light" w:hAnsi="Bahnschrift Light"/>
                <w:sz w:val="20"/>
                <w:szCs w:val="20"/>
                <w:lang w:val="en-US"/>
              </w:rPr>
              <w:t>, 81</w:t>
            </w:r>
            <w:r w:rsidR="00CA4D66">
              <w:rPr>
                <w:rFonts w:ascii="Bahnschrift Light" w:hAnsi="Bahnschrift Light"/>
                <w:sz w:val="20"/>
                <w:szCs w:val="20"/>
                <w:lang w:val="en-US"/>
              </w:rPr>
              <w:t>9</w:t>
            </w:r>
            <w:r w:rsidRPr="00C46624">
              <w:rPr>
                <w:rFonts w:ascii="Bahnschrift Light" w:hAnsi="Bahnschrift Light"/>
                <w:sz w:val="20"/>
                <w:szCs w:val="20"/>
                <w:lang w:val="en-US"/>
              </w:rPr>
              <w:t>, 82</w:t>
            </w:r>
            <w:r w:rsidR="00CA4D66">
              <w:rPr>
                <w:rFonts w:ascii="Bahnschrift Light" w:hAnsi="Bahnschrift Light"/>
                <w:sz w:val="20"/>
                <w:szCs w:val="20"/>
                <w:lang w:val="en-US"/>
              </w:rPr>
              <w:t>8</w:t>
            </w:r>
            <w:r w:rsidRPr="00C46624">
              <w:rPr>
                <w:rFonts w:ascii="Bahnschrift Light" w:hAnsi="Bahnschrift Light"/>
                <w:sz w:val="20"/>
                <w:szCs w:val="20"/>
                <w:lang w:val="en-US"/>
              </w:rPr>
              <w:t>, 842, 864, 90</w:t>
            </w:r>
            <w:r w:rsidR="00CA4D66">
              <w:rPr>
                <w:rFonts w:ascii="Bahnschrift Light" w:hAnsi="Bahnschrift Light"/>
                <w:sz w:val="20"/>
                <w:szCs w:val="20"/>
                <w:lang w:val="en-US"/>
              </w:rPr>
              <w:t>5</w:t>
            </w:r>
            <w:r w:rsidRPr="00C46624">
              <w:rPr>
                <w:rFonts w:ascii="Bahnschrift Light" w:hAnsi="Bahnschrift Light"/>
                <w:sz w:val="20"/>
                <w:szCs w:val="20"/>
                <w:lang w:val="en-US"/>
              </w:rPr>
              <w:t>, 907, 94</w:t>
            </w:r>
            <w:r w:rsidR="00CA4D66">
              <w:rPr>
                <w:rFonts w:ascii="Bahnschrift Light" w:hAnsi="Bahnschrift Light"/>
                <w:sz w:val="20"/>
                <w:szCs w:val="20"/>
                <w:lang w:val="en-US"/>
              </w:rPr>
              <w:t>1</w:t>
            </w:r>
            <w:r w:rsidRPr="00C46624">
              <w:rPr>
                <w:rFonts w:ascii="Bahnschrift Light" w:hAnsi="Bahnschrift Light"/>
                <w:sz w:val="20"/>
                <w:szCs w:val="20"/>
                <w:lang w:val="en-US"/>
              </w:rPr>
              <w:t>, 95</w:t>
            </w:r>
            <w:r w:rsidR="00CA4D66">
              <w:rPr>
                <w:rFonts w:ascii="Bahnschrift Light" w:hAnsi="Bahnschrift Light"/>
                <w:sz w:val="20"/>
                <w:szCs w:val="20"/>
                <w:lang w:val="en-US"/>
              </w:rPr>
              <w:t>1</w:t>
            </w:r>
            <w:r w:rsidRPr="00C46624">
              <w:rPr>
                <w:rFonts w:ascii="Bahnschrift Light" w:hAnsi="Bahnschrift Light"/>
                <w:sz w:val="20"/>
                <w:szCs w:val="20"/>
                <w:lang w:val="en-US"/>
              </w:rPr>
              <w:t>, 95</w:t>
            </w:r>
            <w:r w:rsidR="00CA4D66">
              <w:rPr>
                <w:rFonts w:ascii="Bahnschrift Light" w:hAnsi="Bahnschrift Light"/>
                <w:sz w:val="20"/>
                <w:szCs w:val="20"/>
                <w:lang w:val="en-US"/>
              </w:rPr>
              <w:t>6</w:t>
            </w:r>
            <w:r w:rsidRPr="00C46624">
              <w:rPr>
                <w:rFonts w:ascii="Bahnschrift Light" w:hAnsi="Bahnschrift Light"/>
                <w:sz w:val="20"/>
                <w:szCs w:val="20"/>
                <w:lang w:val="en-US"/>
              </w:rPr>
              <w:t>, 100</w:t>
            </w:r>
            <w:r w:rsidR="00CA4D66">
              <w:rPr>
                <w:rFonts w:ascii="Bahnschrift Light" w:hAnsi="Bahnschrift Light"/>
                <w:sz w:val="20"/>
                <w:szCs w:val="20"/>
                <w:lang w:val="en-US"/>
              </w:rPr>
              <w:t>7</w:t>
            </w:r>
            <w:r w:rsidRPr="00C46624">
              <w:rPr>
                <w:rFonts w:ascii="Bahnschrift Light" w:hAnsi="Bahnschrift Light"/>
                <w:sz w:val="20"/>
                <w:szCs w:val="20"/>
                <w:lang w:val="en-US"/>
              </w:rPr>
              <w:t>, 1083, 112</w:t>
            </w:r>
            <w:r w:rsidR="00CA4D66">
              <w:rPr>
                <w:rFonts w:ascii="Bahnschrift Light" w:hAnsi="Bahnschrift Light"/>
                <w:sz w:val="20"/>
                <w:szCs w:val="20"/>
                <w:lang w:val="en-US"/>
              </w:rPr>
              <w:t>3</w:t>
            </w:r>
            <w:r w:rsidRPr="00C46624">
              <w:rPr>
                <w:rFonts w:ascii="Bahnschrift Light" w:hAnsi="Bahnschrift Light"/>
                <w:sz w:val="20"/>
                <w:szCs w:val="20"/>
                <w:lang w:val="en-US"/>
              </w:rPr>
              <w:t>, 119</w:t>
            </w:r>
            <w:r w:rsidR="00CA4D66">
              <w:rPr>
                <w:rFonts w:ascii="Bahnschrift Light" w:hAnsi="Bahnschrift Light"/>
                <w:sz w:val="20"/>
                <w:szCs w:val="20"/>
                <w:lang w:val="en-US"/>
              </w:rPr>
              <w:t>4</w:t>
            </w:r>
            <w:r w:rsidRPr="00C46624">
              <w:rPr>
                <w:rFonts w:ascii="Bahnschrift Light" w:hAnsi="Bahnschrift Light"/>
                <w:sz w:val="20"/>
                <w:szCs w:val="20"/>
                <w:lang w:val="en-US"/>
              </w:rPr>
              <w:t>, 126</w:t>
            </w:r>
            <w:r w:rsidR="00CA4D66">
              <w:rPr>
                <w:rFonts w:ascii="Bahnschrift Light" w:hAnsi="Bahnschrift Light"/>
                <w:sz w:val="20"/>
                <w:szCs w:val="20"/>
                <w:lang w:val="en-US"/>
              </w:rPr>
              <w:t>1</w:t>
            </w:r>
            <w:r w:rsidRPr="00C46624">
              <w:rPr>
                <w:rFonts w:ascii="Bahnschrift Light" w:hAnsi="Bahnschrift Light"/>
                <w:sz w:val="20"/>
                <w:szCs w:val="20"/>
                <w:lang w:val="en-US"/>
              </w:rPr>
              <w:t>, 128</w:t>
            </w:r>
            <w:r w:rsidR="00CA4D66">
              <w:rPr>
                <w:rFonts w:ascii="Bahnschrift Light" w:hAnsi="Bahnschrift Light"/>
                <w:sz w:val="20"/>
                <w:szCs w:val="20"/>
                <w:lang w:val="en-US"/>
              </w:rPr>
              <w:t>9</w:t>
            </w:r>
            <w:r w:rsidRPr="00C46624">
              <w:rPr>
                <w:rFonts w:ascii="Bahnschrift Light" w:hAnsi="Bahnschrift Light"/>
                <w:sz w:val="20"/>
                <w:szCs w:val="20"/>
                <w:lang w:val="en-US"/>
              </w:rPr>
              <w:t>, 129</w:t>
            </w:r>
            <w:r w:rsidR="00CA4D66">
              <w:rPr>
                <w:rFonts w:ascii="Bahnschrift Light" w:hAnsi="Bahnschrift Light"/>
                <w:sz w:val="20"/>
                <w:szCs w:val="20"/>
                <w:lang w:val="en-US"/>
              </w:rPr>
              <w:t>5</w:t>
            </w:r>
            <w:r w:rsidRPr="00C46624">
              <w:rPr>
                <w:rFonts w:ascii="Bahnschrift Light" w:hAnsi="Bahnschrift Light"/>
                <w:sz w:val="20"/>
                <w:szCs w:val="20"/>
                <w:lang w:val="en-US"/>
              </w:rPr>
              <w:t>, 1299, 1304, 131</w:t>
            </w:r>
            <w:r w:rsidR="00CA4D66">
              <w:rPr>
                <w:rFonts w:ascii="Bahnschrift Light" w:hAnsi="Bahnschrift Light"/>
                <w:sz w:val="20"/>
                <w:szCs w:val="20"/>
                <w:lang w:val="en-US"/>
              </w:rPr>
              <w:t>7</w:t>
            </w:r>
            <w:r w:rsidRPr="00C46624">
              <w:rPr>
                <w:rFonts w:ascii="Bahnschrift Light" w:hAnsi="Bahnschrift Light"/>
                <w:sz w:val="20"/>
                <w:szCs w:val="20"/>
                <w:lang w:val="en-US"/>
              </w:rPr>
              <w:t>, 133</w:t>
            </w:r>
            <w:r w:rsidR="00CA4D66">
              <w:rPr>
                <w:rFonts w:ascii="Bahnschrift Light" w:hAnsi="Bahnschrift Light"/>
                <w:sz w:val="20"/>
                <w:szCs w:val="20"/>
                <w:lang w:val="en-US"/>
              </w:rPr>
              <w:t>3</w:t>
            </w:r>
            <w:r w:rsidRPr="00C46624">
              <w:rPr>
                <w:rFonts w:ascii="Bahnschrift Light" w:hAnsi="Bahnschrift Light"/>
                <w:sz w:val="20"/>
                <w:szCs w:val="20"/>
                <w:lang w:val="en-US"/>
              </w:rPr>
              <w:t>, 136</w:t>
            </w:r>
            <w:r w:rsidR="00CA4D66">
              <w:rPr>
                <w:rFonts w:ascii="Bahnschrift Light" w:hAnsi="Bahnschrift Light"/>
                <w:sz w:val="20"/>
                <w:szCs w:val="20"/>
                <w:lang w:val="en-US"/>
              </w:rPr>
              <w:t>8</w:t>
            </w:r>
            <w:r w:rsidRPr="00C46624">
              <w:rPr>
                <w:rFonts w:ascii="Bahnschrift Light" w:hAnsi="Bahnschrift Light"/>
                <w:sz w:val="20"/>
                <w:szCs w:val="20"/>
                <w:lang w:val="en-US"/>
              </w:rPr>
              <w:t>, 1386, 139</w:t>
            </w:r>
            <w:r w:rsidR="00CA4D66">
              <w:rPr>
                <w:rFonts w:ascii="Bahnschrift Light" w:hAnsi="Bahnschrift Light"/>
                <w:sz w:val="20"/>
                <w:szCs w:val="20"/>
                <w:lang w:val="en-US"/>
              </w:rPr>
              <w:t>3</w:t>
            </w:r>
            <w:r w:rsidRPr="00C46624">
              <w:rPr>
                <w:rFonts w:ascii="Bahnschrift Light" w:hAnsi="Bahnschrift Light"/>
                <w:sz w:val="20"/>
                <w:szCs w:val="20"/>
                <w:lang w:val="en-US"/>
              </w:rPr>
              <w:t>, 1394, 139</w:t>
            </w:r>
            <w:r w:rsidR="00CA4D66">
              <w:rPr>
                <w:rFonts w:ascii="Bahnschrift Light" w:hAnsi="Bahnschrift Light"/>
                <w:sz w:val="20"/>
                <w:szCs w:val="20"/>
                <w:lang w:val="en-US"/>
              </w:rPr>
              <w:t>7</w:t>
            </w:r>
            <w:r w:rsidRPr="00C46624">
              <w:rPr>
                <w:rFonts w:ascii="Bahnschrift Light" w:hAnsi="Bahnschrift Light"/>
                <w:sz w:val="20"/>
                <w:szCs w:val="20"/>
                <w:lang w:val="en-US"/>
              </w:rPr>
              <w:t>, 1</w:t>
            </w:r>
            <w:r w:rsidR="00CA4D66">
              <w:rPr>
                <w:rFonts w:ascii="Bahnschrift Light" w:hAnsi="Bahnschrift Light"/>
                <w:sz w:val="20"/>
                <w:szCs w:val="20"/>
                <w:lang w:val="en-US"/>
              </w:rPr>
              <w:t>400</w:t>
            </w:r>
            <w:r w:rsidRPr="00C46624">
              <w:rPr>
                <w:rFonts w:ascii="Bahnschrift Light" w:hAnsi="Bahnschrift Light"/>
                <w:sz w:val="20"/>
                <w:szCs w:val="20"/>
                <w:lang w:val="en-US"/>
              </w:rPr>
              <w:t>, 1404, 140</w:t>
            </w:r>
            <w:r w:rsidR="00CA4D66">
              <w:rPr>
                <w:rFonts w:ascii="Bahnschrift Light" w:hAnsi="Bahnschrift Light"/>
                <w:sz w:val="20"/>
                <w:szCs w:val="20"/>
                <w:lang w:val="en-US"/>
              </w:rPr>
              <w:t>8</w:t>
            </w:r>
            <w:r w:rsidRPr="00C46624">
              <w:rPr>
                <w:rFonts w:ascii="Bahnschrift Light" w:hAnsi="Bahnschrift Light"/>
                <w:sz w:val="20"/>
                <w:szCs w:val="20"/>
                <w:lang w:val="en-US"/>
              </w:rPr>
              <w:t>, 1412, 1415, 141</w:t>
            </w:r>
            <w:r w:rsidR="00CA4D66">
              <w:rPr>
                <w:rFonts w:ascii="Bahnschrift Light" w:hAnsi="Bahnschrift Light"/>
                <w:sz w:val="20"/>
                <w:szCs w:val="20"/>
                <w:lang w:val="en-US"/>
              </w:rPr>
              <w:t>9</w:t>
            </w:r>
            <w:r w:rsidRPr="00C46624">
              <w:rPr>
                <w:rFonts w:ascii="Bahnschrift Light" w:hAnsi="Bahnschrift Light"/>
                <w:sz w:val="20"/>
                <w:szCs w:val="20"/>
                <w:lang w:val="en-US"/>
              </w:rPr>
              <w:t>, 1450, 29</w:t>
            </w:r>
            <w:r w:rsidR="00CA4D66">
              <w:rPr>
                <w:rFonts w:ascii="Bahnschrift Light" w:hAnsi="Bahnschrift Light"/>
                <w:sz w:val="20"/>
                <w:szCs w:val="20"/>
                <w:lang w:val="en-US"/>
              </w:rPr>
              <w:t>80</w:t>
            </w:r>
            <w:r w:rsidRPr="00C46624">
              <w:rPr>
                <w:rFonts w:ascii="Bahnschrift Light" w:hAnsi="Bahnschrift Light"/>
                <w:sz w:val="20"/>
                <w:szCs w:val="20"/>
                <w:lang w:val="en-US"/>
              </w:rPr>
              <w:t>, 298</w:t>
            </w:r>
            <w:r w:rsidR="00CA4D66">
              <w:rPr>
                <w:rFonts w:ascii="Bahnschrift Light" w:hAnsi="Bahnschrift Light"/>
                <w:sz w:val="20"/>
                <w:szCs w:val="20"/>
                <w:lang w:val="en-US"/>
              </w:rPr>
              <w:t>2</w:t>
            </w:r>
            <w:r w:rsidRPr="00C46624">
              <w:rPr>
                <w:rFonts w:ascii="Bahnschrift Light" w:hAnsi="Bahnschrift Light"/>
                <w:sz w:val="20"/>
                <w:szCs w:val="20"/>
                <w:lang w:val="en-US"/>
              </w:rPr>
              <w:t>, 298</w:t>
            </w:r>
            <w:r w:rsidR="00CA4D66">
              <w:rPr>
                <w:rFonts w:ascii="Bahnschrift Light" w:hAnsi="Bahnschrift Light"/>
                <w:sz w:val="20"/>
                <w:szCs w:val="20"/>
                <w:lang w:val="en-US"/>
              </w:rPr>
              <w:t>7</w:t>
            </w:r>
            <w:r w:rsidRPr="00C46624">
              <w:rPr>
                <w:rFonts w:ascii="Bahnschrift Light" w:hAnsi="Bahnschrift Light"/>
                <w:sz w:val="20"/>
                <w:szCs w:val="20"/>
                <w:lang w:val="en-US"/>
              </w:rPr>
              <w:t>, 2993, 299</w:t>
            </w:r>
            <w:r w:rsidR="00CA4D66">
              <w:rPr>
                <w:rFonts w:ascii="Bahnschrift Light" w:hAnsi="Bahnschrift Light"/>
                <w:sz w:val="20"/>
                <w:szCs w:val="20"/>
                <w:lang w:val="en-US"/>
              </w:rPr>
              <w:t>5</w:t>
            </w:r>
            <w:r w:rsidRPr="00C46624">
              <w:rPr>
                <w:rFonts w:ascii="Bahnschrift Light" w:hAnsi="Bahnschrift Light"/>
                <w:sz w:val="20"/>
                <w:szCs w:val="20"/>
                <w:lang w:val="en-US"/>
              </w:rPr>
              <w:t>, 299</w:t>
            </w:r>
            <w:r w:rsidR="00CA4D66">
              <w:rPr>
                <w:rFonts w:ascii="Bahnschrift Light" w:hAnsi="Bahnschrift Light"/>
                <w:sz w:val="20"/>
                <w:szCs w:val="20"/>
                <w:lang w:val="en-US"/>
              </w:rPr>
              <w:t>6</w:t>
            </w:r>
            <w:r w:rsidRPr="00C46624">
              <w:rPr>
                <w:rFonts w:ascii="Bahnschrift Light" w:hAnsi="Bahnschrift Light"/>
                <w:sz w:val="20"/>
                <w:szCs w:val="20"/>
                <w:lang w:val="en-US"/>
              </w:rPr>
              <w:t>, 299</w:t>
            </w:r>
            <w:r w:rsidR="00CA4D66">
              <w:rPr>
                <w:rFonts w:ascii="Bahnschrift Light" w:hAnsi="Bahnschrift Light"/>
                <w:sz w:val="20"/>
                <w:szCs w:val="20"/>
                <w:lang w:val="en-US"/>
              </w:rPr>
              <w:t>7</w:t>
            </w:r>
            <w:r w:rsidRPr="00C46624">
              <w:rPr>
                <w:rFonts w:ascii="Bahnschrift Light" w:hAnsi="Bahnschrift Light"/>
                <w:sz w:val="20"/>
                <w:szCs w:val="20"/>
                <w:lang w:val="en-US"/>
              </w:rPr>
              <w:t>, 3056, 3059, 306</w:t>
            </w:r>
            <w:r w:rsidR="00CA4D66">
              <w:rPr>
                <w:rFonts w:ascii="Bahnschrift Light" w:hAnsi="Bahnschrift Light"/>
                <w:sz w:val="20"/>
                <w:szCs w:val="20"/>
                <w:lang w:val="en-US"/>
              </w:rPr>
              <w:t>3</w:t>
            </w:r>
            <w:r w:rsidRPr="00C46624">
              <w:rPr>
                <w:rFonts w:ascii="Bahnschrift Light" w:hAnsi="Bahnschrift Light"/>
                <w:sz w:val="20"/>
                <w:szCs w:val="20"/>
                <w:lang w:val="en-US"/>
              </w:rPr>
              <w:t>, 312</w:t>
            </w:r>
            <w:r w:rsidR="00CA4D66">
              <w:rPr>
                <w:rFonts w:ascii="Bahnschrift Light" w:hAnsi="Bahnschrift Light"/>
                <w:sz w:val="20"/>
                <w:szCs w:val="20"/>
                <w:lang w:val="en-US"/>
              </w:rPr>
              <w:t>1</w:t>
            </w:r>
            <w:r w:rsidRPr="00C46624">
              <w:rPr>
                <w:rFonts w:ascii="Bahnschrift Light" w:hAnsi="Bahnschrift Light"/>
                <w:sz w:val="20"/>
                <w:szCs w:val="20"/>
                <w:lang w:val="en-US"/>
              </w:rPr>
              <w:t>, 312</w:t>
            </w:r>
            <w:r w:rsidR="00CA4D66">
              <w:rPr>
                <w:rFonts w:ascii="Bahnschrift Light" w:hAnsi="Bahnschrift Light"/>
                <w:sz w:val="20"/>
                <w:szCs w:val="20"/>
                <w:lang w:val="en-US"/>
              </w:rPr>
              <w:t>3</w:t>
            </w:r>
            <w:r w:rsidRPr="00C46624">
              <w:rPr>
                <w:rFonts w:ascii="Bahnschrift Light" w:hAnsi="Bahnschrift Light"/>
                <w:sz w:val="20"/>
                <w:szCs w:val="20"/>
                <w:lang w:val="en-US"/>
              </w:rPr>
              <w:t>, 3122, 3124, 3131, 3133, 3136, 313</w:t>
            </w:r>
            <w:r w:rsidR="00CA4D66">
              <w:rPr>
                <w:rFonts w:ascii="Bahnschrift Light" w:hAnsi="Bahnschrift Light"/>
                <w:sz w:val="20"/>
                <w:szCs w:val="20"/>
                <w:lang w:val="en-US"/>
              </w:rPr>
              <w:t>7</w:t>
            </w:r>
          </w:p>
          <w:p w14:paraId="46C1A4C7" w14:textId="77777777" w:rsidR="00C46624" w:rsidRPr="00C46624" w:rsidRDefault="00C46624" w:rsidP="00C46624">
            <w:pPr>
              <w:rPr>
                <w:rFonts w:ascii="Bahnschrift Light" w:hAnsi="Bahnschrift Light"/>
                <w:sz w:val="20"/>
                <w:szCs w:val="20"/>
                <w:lang w:val="en-US"/>
              </w:rPr>
            </w:pPr>
            <w:proofErr w:type="spellStart"/>
            <w:r w:rsidRPr="00C46624">
              <w:rPr>
                <w:rFonts w:ascii="Bahnschrift Light" w:hAnsi="Bahnschrift Light"/>
                <w:sz w:val="20"/>
                <w:szCs w:val="20"/>
                <w:lang w:val="en-US"/>
              </w:rPr>
              <w:t>inertP</w:t>
            </w:r>
            <w:proofErr w:type="spellEnd"/>
            <w:r w:rsidRPr="00C46624">
              <w:rPr>
                <w:rFonts w:ascii="Bahnschrift Light" w:hAnsi="Bahnschrift Light"/>
                <w:sz w:val="20"/>
                <w:szCs w:val="20"/>
                <w:lang w:val="en-US"/>
              </w:rPr>
              <w:t>=3614.38309, 4076.66807, 4552.08660</w:t>
            </w:r>
          </w:p>
          <w:p w14:paraId="0DDB4528" w14:textId="7451EE67" w:rsidR="00C46624" w:rsidRPr="00C46624" w:rsidRDefault="00C46624" w:rsidP="00C46624">
            <w:pPr>
              <w:rPr>
                <w:rFonts w:ascii="Bahnschrift Light" w:hAnsi="Bahnschrift Light"/>
                <w:sz w:val="20"/>
                <w:szCs w:val="20"/>
                <w:lang w:val="en-US"/>
              </w:rPr>
            </w:pPr>
            <w:r w:rsidRPr="00C46624">
              <w:rPr>
                <w:rFonts w:ascii="Bahnschrift Light" w:hAnsi="Bahnschrift Light"/>
                <w:sz w:val="20"/>
                <w:szCs w:val="20"/>
                <w:lang w:val="en-US"/>
              </w:rPr>
              <w:t>enP = -3389.37726</w:t>
            </w:r>
            <w:r w:rsidR="00CA4D66">
              <w:rPr>
                <w:rFonts w:ascii="Bahnschrift Light" w:hAnsi="Bahnschrift Light"/>
                <w:sz w:val="20"/>
                <w:szCs w:val="20"/>
                <w:lang w:val="en-US"/>
              </w:rPr>
              <w:t>1</w:t>
            </w:r>
          </w:p>
          <w:p w14:paraId="0F05A1A2" w14:textId="77777777" w:rsidR="007F00F4" w:rsidRDefault="00C46624" w:rsidP="00C46624">
            <w:pPr>
              <w:rPr>
                <w:rFonts w:ascii="Bahnschrift Light" w:hAnsi="Bahnschrift Light"/>
                <w:sz w:val="20"/>
                <w:szCs w:val="20"/>
                <w:lang w:val="en-US"/>
              </w:rPr>
            </w:pPr>
            <w:r w:rsidRPr="00C46624">
              <w:rPr>
                <w:rFonts w:ascii="Bahnschrift Light" w:hAnsi="Bahnschrift Light"/>
                <w:sz w:val="20"/>
                <w:szCs w:val="20"/>
                <w:lang w:val="en-US"/>
              </w:rPr>
              <w:t>&amp;end</w:t>
            </w:r>
          </w:p>
          <w:p w14:paraId="2BA39B3A" w14:textId="77777777" w:rsidR="00CA4D66" w:rsidRDefault="00CA4D66" w:rsidP="00C46624">
            <w:pPr>
              <w:rPr>
                <w:rFonts w:ascii="Bahnschrift Light" w:hAnsi="Bahnschrift Light" w:cs="Arial"/>
                <w:color w:val="222222"/>
                <w:sz w:val="20"/>
                <w:szCs w:val="20"/>
                <w:shd w:val="clear" w:color="auto" w:fill="FFFFFF"/>
                <w:lang w:val="en-US"/>
              </w:rPr>
            </w:pPr>
          </w:p>
          <w:p w14:paraId="0F792783" w14:textId="77777777" w:rsidR="00A0563D" w:rsidRDefault="00CA4D66" w:rsidP="00C46624">
            <w:pPr>
              <w:rPr>
                <w:rFonts w:ascii="Bahnschrift Light" w:hAnsi="Bahnschrift Light" w:cs="Arial"/>
                <w:color w:val="222222"/>
                <w:sz w:val="20"/>
                <w:szCs w:val="20"/>
                <w:shd w:val="clear" w:color="auto" w:fill="FFFFFF"/>
                <w:lang w:val="en-US"/>
              </w:rPr>
            </w:pPr>
            <w:r w:rsidRPr="00CA4D66">
              <w:rPr>
                <w:rFonts w:ascii="Bahnschrift Light" w:hAnsi="Bahnschrift Light" w:cs="Arial"/>
                <w:color w:val="222222"/>
                <w:sz w:val="20"/>
                <w:szCs w:val="20"/>
                <w:shd w:val="clear" w:color="auto" w:fill="FFFFFF"/>
                <w:lang w:val="en-US"/>
              </w:rPr>
              <w:t>&amp;split</w:t>
            </w:r>
            <w:r w:rsidRPr="00CA4D66">
              <w:rPr>
                <w:rFonts w:ascii="Bahnschrift Light" w:hAnsi="Bahnschrift Light" w:cs="Arial"/>
                <w:color w:val="222222"/>
                <w:sz w:val="20"/>
                <w:szCs w:val="20"/>
                <w:lang w:val="en-US"/>
              </w:rPr>
              <w:br/>
            </w:r>
            <w:proofErr w:type="spellStart"/>
            <w:r w:rsidRPr="00CA4D66">
              <w:rPr>
                <w:rFonts w:ascii="Bahnschrift Light" w:hAnsi="Bahnschrift Light" w:cs="Arial"/>
                <w:color w:val="222222"/>
                <w:sz w:val="20"/>
                <w:szCs w:val="20"/>
                <w:shd w:val="clear" w:color="auto" w:fill="FFFFFF"/>
                <w:lang w:val="en-US"/>
              </w:rPr>
              <w:t>mults</w:t>
            </w:r>
            <w:proofErr w:type="spellEnd"/>
            <w:r w:rsidRPr="00CA4D66">
              <w:rPr>
                <w:rFonts w:ascii="Bahnschrift Light" w:hAnsi="Bahnschrift Light" w:cs="Arial"/>
                <w:color w:val="222222"/>
                <w:sz w:val="20"/>
                <w:szCs w:val="20"/>
                <w:shd w:val="clear" w:color="auto" w:fill="FFFFFF"/>
                <w:lang w:val="en-US"/>
              </w:rPr>
              <w:t xml:space="preserve"> = 1,3</w:t>
            </w:r>
            <w:r w:rsidRPr="00CA4D66">
              <w:rPr>
                <w:rFonts w:ascii="Bahnschrift Light" w:hAnsi="Bahnschrift Light" w:cs="Arial"/>
                <w:color w:val="222222"/>
                <w:sz w:val="20"/>
                <w:szCs w:val="20"/>
                <w:lang w:val="en-US"/>
              </w:rPr>
              <w:br/>
            </w:r>
            <w:proofErr w:type="spellStart"/>
            <w:r w:rsidRPr="00CA4D66">
              <w:rPr>
                <w:rFonts w:ascii="Bahnschrift Light" w:hAnsi="Bahnschrift Light" w:cs="Arial"/>
                <w:color w:val="222222"/>
                <w:sz w:val="20"/>
                <w:szCs w:val="20"/>
                <w:shd w:val="clear" w:color="auto" w:fill="FFFFFF"/>
                <w:lang w:val="en-US"/>
              </w:rPr>
              <w:t>icp</w:t>
            </w:r>
            <w:proofErr w:type="spellEnd"/>
            <w:r w:rsidRPr="00CA4D66">
              <w:rPr>
                <w:rFonts w:ascii="Bahnschrift Light" w:hAnsi="Bahnschrift Light" w:cs="Arial"/>
                <w:color w:val="222222"/>
                <w:sz w:val="20"/>
                <w:szCs w:val="20"/>
                <w:shd w:val="clear" w:color="auto" w:fill="FFFFFF"/>
                <w:lang w:val="en-US"/>
              </w:rPr>
              <w:t xml:space="preserve"> = 2</w:t>
            </w:r>
            <w:r w:rsidRPr="00CA4D66">
              <w:rPr>
                <w:rFonts w:ascii="Bahnschrift Light" w:hAnsi="Bahnschrift Light" w:cs="Arial"/>
                <w:color w:val="222222"/>
                <w:sz w:val="20"/>
                <w:szCs w:val="20"/>
                <w:lang w:val="en-US"/>
              </w:rPr>
              <w:br/>
            </w:r>
            <w:proofErr w:type="spellStart"/>
            <w:r w:rsidRPr="00CA4D66">
              <w:rPr>
                <w:rFonts w:ascii="Bahnschrift Light" w:hAnsi="Bahnschrift Light" w:cs="Arial"/>
                <w:color w:val="222222"/>
                <w:sz w:val="20"/>
                <w:szCs w:val="20"/>
                <w:shd w:val="clear" w:color="auto" w:fill="FFFFFF"/>
                <w:lang w:val="en-US"/>
              </w:rPr>
              <w:t>socmat</w:t>
            </w:r>
            <w:proofErr w:type="spellEnd"/>
            <w:r w:rsidRPr="00CA4D66">
              <w:rPr>
                <w:rFonts w:ascii="Bahnschrift Light" w:hAnsi="Bahnschrift Light" w:cs="Arial"/>
                <w:color w:val="222222"/>
                <w:sz w:val="20"/>
                <w:szCs w:val="20"/>
                <w:shd w:val="clear" w:color="auto" w:fill="FFFFFF"/>
                <w:lang w:val="en-US"/>
              </w:rPr>
              <w:t xml:space="preserve"> = (-68.9</w:t>
            </w:r>
            <w:r>
              <w:rPr>
                <w:rFonts w:ascii="Bahnschrift Light" w:hAnsi="Bahnschrift Light" w:cs="Arial"/>
                <w:color w:val="222222"/>
                <w:sz w:val="20"/>
                <w:szCs w:val="20"/>
                <w:shd w:val="clear" w:color="auto" w:fill="FFFFFF"/>
                <w:lang w:val="en-US"/>
              </w:rPr>
              <w:t>8</w:t>
            </w:r>
            <w:r w:rsidRPr="00CA4D66">
              <w:rPr>
                <w:rFonts w:ascii="Bahnschrift Light" w:hAnsi="Bahnschrift Light" w:cs="Arial"/>
                <w:color w:val="222222"/>
                <w:sz w:val="20"/>
                <w:szCs w:val="20"/>
                <w:shd w:val="clear" w:color="auto" w:fill="FFFFFF"/>
                <w:lang w:val="en-US"/>
              </w:rPr>
              <w:t>,-63.83),(0,21.32)</w:t>
            </w:r>
          </w:p>
          <w:p w14:paraId="7A8A5543" w14:textId="45149FD8" w:rsidR="00CA4D66" w:rsidRPr="00CA4D66" w:rsidRDefault="00CA4D66" w:rsidP="00C46624">
            <w:pPr>
              <w:rPr>
                <w:rFonts w:ascii="Bahnschrift Light" w:hAnsi="Bahnschrift Light"/>
                <w:sz w:val="20"/>
                <w:szCs w:val="20"/>
                <w:lang w:val="en-US"/>
              </w:rPr>
            </w:pPr>
            <w:r w:rsidRPr="00CA4D66">
              <w:rPr>
                <w:rFonts w:ascii="Bahnschrift Light" w:hAnsi="Bahnschrift Light" w:cs="Arial"/>
                <w:color w:val="222222"/>
                <w:sz w:val="20"/>
                <w:szCs w:val="20"/>
                <w:shd w:val="clear" w:color="auto" w:fill="FFFFFF"/>
                <w:lang w:val="en-US"/>
              </w:rPr>
              <w:t>&amp;end</w:t>
            </w:r>
          </w:p>
        </w:tc>
      </w:tr>
    </w:tbl>
    <w:p w14:paraId="1CCDAE1D" w14:textId="77777777" w:rsidR="007F00F4" w:rsidRPr="00CC5B92" w:rsidRDefault="007F00F4" w:rsidP="007F00F4">
      <w:pPr>
        <w:spacing w:after="0"/>
        <w:rPr>
          <w:rFonts w:ascii="Arial Nova Light" w:hAnsi="Arial Nova Light" w:cs="Times New Roman"/>
          <w:b/>
          <w:bCs/>
          <w:sz w:val="24"/>
          <w:szCs w:val="24"/>
          <w:lang w:val="en-US"/>
        </w:rPr>
      </w:pPr>
    </w:p>
    <w:p w14:paraId="199D466F" w14:textId="77777777" w:rsidR="007F00F4" w:rsidRPr="00F64E35" w:rsidRDefault="007F00F4" w:rsidP="007F00F4">
      <w:pPr>
        <w:spacing w:after="0"/>
        <w:rPr>
          <w:rFonts w:ascii="Arial Nova Light" w:hAnsi="Arial Nova Light"/>
          <w:b/>
          <w:bCs/>
          <w:sz w:val="24"/>
          <w:szCs w:val="24"/>
          <w:lang w:val="en-US"/>
        </w:rPr>
      </w:pPr>
      <w:r w:rsidRPr="00F64E35">
        <w:rPr>
          <w:rFonts w:ascii="Arial Nova Light" w:hAnsi="Arial Nova Light"/>
          <w:b/>
          <w:bCs/>
          <w:sz w:val="24"/>
          <w:szCs w:val="24"/>
          <w:lang w:val="en-US"/>
        </w:rPr>
        <w:t>Main parts of the output file</w:t>
      </w:r>
    </w:p>
    <w:p w14:paraId="41A3D722" w14:textId="77777777" w:rsidR="007F00F4" w:rsidRPr="00FA35FC" w:rsidRDefault="007F00F4" w:rsidP="007F00F4">
      <w:pPr>
        <w:spacing w:after="0"/>
        <w:rPr>
          <w:rFonts w:ascii="Times New Roman" w:hAnsi="Times New Roman" w:cs="Times New Roman"/>
          <w:sz w:val="8"/>
          <w:szCs w:val="8"/>
          <w:lang w:val="en-US"/>
        </w:rPr>
      </w:pPr>
    </w:p>
    <w:tbl>
      <w:tblPr>
        <w:tblStyle w:val="TableGrid"/>
        <w:tblW w:w="0" w:type="auto"/>
        <w:tblLook w:val="04A0" w:firstRow="1" w:lastRow="0" w:firstColumn="1" w:lastColumn="0" w:noHBand="0" w:noVBand="1"/>
      </w:tblPr>
      <w:tblGrid>
        <w:gridCol w:w="9213"/>
      </w:tblGrid>
      <w:tr w:rsidR="007F00F4" w:rsidRPr="00965926" w14:paraId="4F681CEE" w14:textId="77777777" w:rsidTr="003E5820">
        <w:tc>
          <w:tcPr>
            <w:tcW w:w="0" w:type="auto"/>
            <w:tcBorders>
              <w:top w:val="single" w:sz="8" w:space="0" w:color="auto"/>
              <w:left w:val="single" w:sz="8" w:space="0" w:color="auto"/>
              <w:bottom w:val="single" w:sz="8" w:space="0" w:color="auto"/>
              <w:right w:val="single" w:sz="8" w:space="0" w:color="auto"/>
            </w:tcBorders>
          </w:tcPr>
          <w:p w14:paraId="4580FFC7" w14:textId="2964A02B" w:rsidR="007F00F4" w:rsidRPr="00217D7A" w:rsidRDefault="007F00F4" w:rsidP="003E5820">
            <w:pPr>
              <w:rPr>
                <w:rFonts w:ascii="Bahnschrift Light" w:hAnsi="Bahnschrift Light" w:cs="Browallia New"/>
                <w:sz w:val="20"/>
                <w:szCs w:val="20"/>
                <w:lang w:val="en-US"/>
              </w:rPr>
            </w:pPr>
            <w:r w:rsidRPr="00217D7A">
              <w:rPr>
                <w:rFonts w:ascii="Bahnschrift Light" w:hAnsi="Bahnschrift Light" w:cs="Browallia New"/>
                <w:sz w:val="20"/>
                <w:szCs w:val="20"/>
                <w:lang w:val="en-US"/>
              </w:rPr>
              <w:t xml:space="preserve">    *******************************************************</w:t>
            </w:r>
            <w:r w:rsidR="00414D96">
              <w:rPr>
                <w:rFonts w:ascii="Bahnschrift Light" w:hAnsi="Bahnschrift Light" w:cs="Browallia New"/>
                <w:sz w:val="20"/>
                <w:szCs w:val="20"/>
                <w:lang w:val="en-US"/>
              </w:rPr>
              <w:t>**</w:t>
            </w:r>
          </w:p>
          <w:p w14:paraId="00E159A0" w14:textId="7A47AF7D" w:rsidR="007F00F4" w:rsidRPr="00217D7A" w:rsidRDefault="007F00F4" w:rsidP="003E5820">
            <w:pPr>
              <w:rPr>
                <w:rFonts w:ascii="Bahnschrift Light" w:hAnsi="Bahnschrift Light" w:cs="Browallia New"/>
                <w:sz w:val="20"/>
                <w:szCs w:val="20"/>
                <w:lang w:val="en-US"/>
              </w:rPr>
            </w:pPr>
            <w:r w:rsidRPr="00217D7A">
              <w:rPr>
                <w:rFonts w:ascii="Bahnschrift Light" w:hAnsi="Bahnschrift Light" w:cs="Browallia New"/>
                <w:sz w:val="20"/>
                <w:szCs w:val="20"/>
                <w:lang w:val="en-US"/>
              </w:rPr>
              <w:t xml:space="preserve">    ~~~~~~~ NAST: Nonadiabatic Statistical Theory ~~~~~~~</w:t>
            </w:r>
          </w:p>
          <w:p w14:paraId="60380AEB" w14:textId="722E8AFF" w:rsidR="007F00F4" w:rsidRPr="00217D7A" w:rsidRDefault="007F00F4" w:rsidP="003E5820">
            <w:pPr>
              <w:rPr>
                <w:rFonts w:ascii="Bahnschrift Light" w:hAnsi="Bahnschrift Light" w:cs="Browallia New"/>
                <w:sz w:val="20"/>
                <w:szCs w:val="20"/>
                <w:lang w:val="en-US"/>
              </w:rPr>
            </w:pPr>
            <w:r w:rsidRPr="00217D7A">
              <w:rPr>
                <w:rFonts w:ascii="Bahnschrift Light" w:hAnsi="Bahnschrift Light" w:cs="Browallia New"/>
                <w:sz w:val="20"/>
                <w:szCs w:val="20"/>
                <w:lang w:val="en-US"/>
              </w:rPr>
              <w:t xml:space="preserve">                      </w:t>
            </w:r>
            <w:r w:rsidR="00414D96">
              <w:rPr>
                <w:rFonts w:ascii="Bahnschrift Light" w:hAnsi="Bahnschrift Light" w:cs="Browallia New"/>
                <w:sz w:val="20"/>
                <w:szCs w:val="20"/>
                <w:lang w:val="en-US"/>
              </w:rPr>
              <w:t xml:space="preserve">             </w:t>
            </w:r>
            <w:r w:rsidR="0040092D">
              <w:rPr>
                <w:rFonts w:ascii="Bahnschrift Light" w:hAnsi="Bahnschrift Light" w:cs="Browallia New"/>
                <w:sz w:val="20"/>
                <w:szCs w:val="20"/>
                <w:lang w:val="en-US"/>
              </w:rPr>
              <w:t xml:space="preserve">  </w:t>
            </w:r>
            <w:r w:rsidR="00414D96">
              <w:rPr>
                <w:rFonts w:ascii="Bahnschrift Light" w:hAnsi="Bahnschrift Light" w:cs="Browallia New"/>
                <w:sz w:val="20"/>
                <w:szCs w:val="20"/>
                <w:lang w:val="en-US"/>
              </w:rPr>
              <w:t xml:space="preserve"> </w:t>
            </w:r>
            <w:r w:rsidRPr="00217D7A">
              <w:rPr>
                <w:rFonts w:ascii="Bahnschrift Light" w:hAnsi="Bahnschrift Light" w:cs="Browallia New"/>
                <w:sz w:val="20"/>
                <w:szCs w:val="20"/>
                <w:lang w:val="en-US"/>
              </w:rPr>
              <w:t xml:space="preserve">~~~~~ v. </w:t>
            </w:r>
            <w:r w:rsidRPr="007A7A5D">
              <w:rPr>
                <w:rFonts w:ascii="Bahnschrift Light" w:hAnsi="Bahnschrift Light" w:cs="Browallia New"/>
                <w:sz w:val="20"/>
                <w:szCs w:val="20"/>
                <w:lang w:val="en-US"/>
              </w:rPr>
              <w:t>2.</w:t>
            </w:r>
            <w:r w:rsidR="007A7A5D" w:rsidRPr="007A7A5D">
              <w:rPr>
                <w:rFonts w:ascii="Bahnschrift Light" w:hAnsi="Bahnschrift Light" w:cs="Browallia New"/>
                <w:sz w:val="20"/>
                <w:szCs w:val="20"/>
                <w:lang w:val="en-US"/>
              </w:rPr>
              <w:t>0</w:t>
            </w:r>
            <w:r w:rsidRPr="004255DD">
              <w:rPr>
                <w:rFonts w:ascii="Bahnschrift Light" w:hAnsi="Bahnschrift Light" w:cs="Browallia New"/>
                <w:color w:val="EE0000"/>
                <w:sz w:val="20"/>
                <w:szCs w:val="20"/>
                <w:lang w:val="en-US"/>
              </w:rPr>
              <w:t xml:space="preserve"> </w:t>
            </w:r>
            <w:r w:rsidRPr="00D86C00">
              <w:rPr>
                <w:rFonts w:ascii="Bahnschrift Light" w:hAnsi="Bahnschrift Light" w:cs="Browallia New"/>
                <w:sz w:val="20"/>
                <w:szCs w:val="20"/>
                <w:lang w:val="en-US"/>
              </w:rPr>
              <w:t>~~~~~</w:t>
            </w:r>
          </w:p>
          <w:p w14:paraId="6107B143" w14:textId="7576214A" w:rsidR="007F00F4" w:rsidRPr="00217D7A" w:rsidRDefault="007F00F4" w:rsidP="003E5820">
            <w:pPr>
              <w:rPr>
                <w:rFonts w:ascii="Bahnschrift Light" w:hAnsi="Bahnschrift Light" w:cs="Browallia New"/>
                <w:sz w:val="20"/>
                <w:szCs w:val="20"/>
                <w:lang w:val="en-US"/>
              </w:rPr>
            </w:pPr>
            <w:r w:rsidRPr="00217D7A">
              <w:rPr>
                <w:rFonts w:ascii="Bahnschrift Light" w:hAnsi="Bahnschrift Light" w:cs="Browallia New"/>
                <w:sz w:val="20"/>
                <w:szCs w:val="20"/>
                <w:lang w:val="en-US"/>
              </w:rPr>
              <w:t xml:space="preserve">    *******************************************************</w:t>
            </w:r>
            <w:r w:rsidR="00414D96">
              <w:rPr>
                <w:rFonts w:ascii="Bahnschrift Light" w:hAnsi="Bahnschrift Light" w:cs="Browallia New"/>
                <w:sz w:val="20"/>
                <w:szCs w:val="20"/>
                <w:lang w:val="en-US"/>
              </w:rPr>
              <w:t>**</w:t>
            </w:r>
          </w:p>
          <w:p w14:paraId="24F7058C" w14:textId="77777777" w:rsidR="00191A1A" w:rsidRPr="00FF4396" w:rsidRDefault="00191A1A" w:rsidP="00191A1A">
            <w:pPr>
              <w:rPr>
                <w:rFonts w:ascii="Bahnschrift Light" w:hAnsi="Bahnschrift Light" w:cstheme="minorEastAsia"/>
                <w:b/>
                <w:bCs/>
                <w:sz w:val="20"/>
                <w:szCs w:val="20"/>
                <w:lang w:val="en-US"/>
              </w:rPr>
            </w:pPr>
            <w:r w:rsidRPr="00FF4396">
              <w:rPr>
                <w:rFonts w:ascii="Bahnschrift Light" w:hAnsi="Bahnschrift Light" w:cstheme="minorEastAsia"/>
                <w:b/>
                <w:bCs/>
                <w:sz w:val="20"/>
                <w:szCs w:val="20"/>
                <w:lang w:val="en-US"/>
              </w:rPr>
              <w:t>---------------------------------------------</w:t>
            </w:r>
          </w:p>
          <w:p w14:paraId="339C9969" w14:textId="77777777" w:rsidR="00191A1A" w:rsidRPr="00FA35FC" w:rsidRDefault="00191A1A" w:rsidP="00191A1A">
            <w:pPr>
              <w:rPr>
                <w:rFonts w:ascii="Bahnschrift Light" w:hAnsi="Bahnschrift Light" w:cstheme="minorEastAsia"/>
                <w:sz w:val="20"/>
                <w:szCs w:val="20"/>
                <w:lang w:val="en-US"/>
              </w:rPr>
            </w:pPr>
            <w:r>
              <w:rPr>
                <w:rFonts w:ascii="Bahnschrift Light" w:hAnsi="Bahnschrift Light" w:cstheme="minorEastAsia"/>
                <w:sz w:val="20"/>
                <w:szCs w:val="20"/>
                <w:lang w:val="en-US"/>
              </w:rPr>
              <w:t xml:space="preserve">    </w:t>
            </w:r>
            <w:r w:rsidRPr="00FA35FC">
              <w:rPr>
                <w:rFonts w:ascii="Bahnschrift Light" w:hAnsi="Bahnschrift Light" w:cstheme="minorEastAsia"/>
                <w:sz w:val="20"/>
                <w:szCs w:val="20"/>
                <w:lang w:val="en-US"/>
              </w:rPr>
              <w:t>NAST control parameters and related data</w:t>
            </w:r>
          </w:p>
          <w:p w14:paraId="19B62AE9" w14:textId="77777777" w:rsidR="00191A1A" w:rsidRPr="00FA35FC" w:rsidRDefault="00191A1A" w:rsidP="00191A1A">
            <w:pPr>
              <w:rPr>
                <w:rFonts w:ascii="Bahnschrift Light" w:hAnsi="Bahnschrift Light" w:cstheme="minorEastAsia"/>
                <w:sz w:val="8"/>
                <w:szCs w:val="8"/>
                <w:lang w:val="en-US"/>
              </w:rPr>
            </w:pPr>
          </w:p>
          <w:p w14:paraId="7C98F758" w14:textId="5B613AB3" w:rsidR="00191A1A" w:rsidRPr="00FA35FC" w:rsidRDefault="00191A1A" w:rsidP="00191A1A">
            <w:pPr>
              <w:rPr>
                <w:rFonts w:ascii="Bahnschrift Light" w:hAnsi="Bahnschrift Light" w:cstheme="minorEastAsia"/>
                <w:sz w:val="20"/>
                <w:szCs w:val="20"/>
                <w:lang w:val="en-US"/>
              </w:rPr>
            </w:pPr>
            <w:r>
              <w:rPr>
                <w:rFonts w:ascii="Bahnschrift Light" w:hAnsi="Bahnschrift Light" w:cstheme="minorEastAsia"/>
                <w:sz w:val="20"/>
                <w:szCs w:val="20"/>
                <w:lang w:val="en-US"/>
              </w:rPr>
              <w:t xml:space="preserve">  </w:t>
            </w:r>
            <w:proofErr w:type="spellStart"/>
            <w:r w:rsidRPr="00FA35FC">
              <w:rPr>
                <w:rFonts w:ascii="Bahnschrift Light" w:hAnsi="Bahnschrift Light" w:cstheme="minorEastAsia"/>
                <w:sz w:val="20"/>
                <w:szCs w:val="20"/>
                <w:lang w:val="en-US"/>
              </w:rPr>
              <w:t>zpe</w:t>
            </w:r>
            <w:proofErr w:type="spellEnd"/>
            <w:r w:rsidRPr="00FA35FC">
              <w:rPr>
                <w:rFonts w:ascii="Bahnschrift Light" w:hAnsi="Bahnschrift Light" w:cstheme="minorEastAsia"/>
                <w:sz w:val="20"/>
                <w:szCs w:val="20"/>
                <w:lang w:val="en-US"/>
              </w:rPr>
              <w:t xml:space="preserve"> = 1     sp = F     zn = F     solution = </w:t>
            </w:r>
            <w:r>
              <w:rPr>
                <w:rFonts w:ascii="Bahnschrift Light" w:hAnsi="Bahnschrift Light" w:cstheme="minorEastAsia"/>
                <w:sz w:val="20"/>
                <w:szCs w:val="20"/>
                <w:lang w:val="en-US"/>
              </w:rPr>
              <w:t>T</w:t>
            </w:r>
          </w:p>
          <w:p w14:paraId="1355EED8" w14:textId="700F8D2F" w:rsidR="00191A1A" w:rsidRDefault="00191A1A" w:rsidP="00191A1A">
            <w:pPr>
              <w:rPr>
                <w:rFonts w:ascii="Bahnschrift Light" w:hAnsi="Bahnschrift Light" w:cstheme="minorEastAsia"/>
                <w:sz w:val="20"/>
                <w:szCs w:val="20"/>
                <w:lang w:val="en-US"/>
              </w:rPr>
            </w:pPr>
            <w:r>
              <w:rPr>
                <w:rFonts w:ascii="Bahnschrift Light" w:hAnsi="Bahnschrift Light" w:cstheme="minorEastAsia"/>
                <w:sz w:val="20"/>
                <w:szCs w:val="20"/>
                <w:lang w:val="en-US"/>
              </w:rPr>
              <w:t xml:space="preserve">  </w:t>
            </w:r>
            <w:r w:rsidRPr="00FA35FC">
              <w:rPr>
                <w:rFonts w:ascii="Bahnschrift Light" w:hAnsi="Bahnschrift Light" w:cstheme="minorEastAsia"/>
                <w:sz w:val="20"/>
                <w:szCs w:val="20"/>
                <w:lang w:val="en-US"/>
              </w:rPr>
              <w:t xml:space="preserve">tst = </w:t>
            </w:r>
            <w:r>
              <w:rPr>
                <w:rFonts w:ascii="Bahnschrift Light" w:hAnsi="Bahnschrift Light" w:cstheme="minorEastAsia"/>
                <w:sz w:val="20"/>
                <w:szCs w:val="20"/>
                <w:lang w:val="en-US"/>
              </w:rPr>
              <w:t>F</w:t>
            </w:r>
            <w:r w:rsidRPr="00FA35FC">
              <w:rPr>
                <w:rFonts w:ascii="Bahnschrift Light" w:hAnsi="Bahnschrift Light" w:cstheme="minorEastAsia"/>
                <w:sz w:val="20"/>
                <w:szCs w:val="20"/>
                <w:lang w:val="en-US"/>
              </w:rPr>
              <w:t xml:space="preserve">     </w:t>
            </w:r>
            <w:r w:rsidRPr="00941887">
              <w:rPr>
                <w:rFonts w:ascii="Bahnschrift Light" w:hAnsi="Bahnschrift Light" w:cstheme="minorEastAsia"/>
                <w:sz w:val="20"/>
                <w:szCs w:val="20"/>
                <w:lang w:val="en-US"/>
              </w:rPr>
              <w:t xml:space="preserve">TST_tunn = F     </w:t>
            </w:r>
            <w:r w:rsidRPr="00FA35FC">
              <w:rPr>
                <w:rFonts w:ascii="Bahnschrift Light" w:hAnsi="Bahnschrift Light" w:cstheme="minorEastAsia"/>
                <w:sz w:val="20"/>
                <w:szCs w:val="20"/>
                <w:lang w:val="en-US"/>
              </w:rPr>
              <w:t xml:space="preserve">printmore = </w:t>
            </w:r>
            <w:r>
              <w:rPr>
                <w:rFonts w:ascii="Bahnschrift Light" w:hAnsi="Bahnschrift Light" w:cstheme="minorEastAsia"/>
                <w:sz w:val="20"/>
                <w:szCs w:val="20"/>
                <w:lang w:val="en-US"/>
              </w:rPr>
              <w:t>T</w:t>
            </w:r>
            <w:r w:rsidRPr="00FA35FC">
              <w:rPr>
                <w:rFonts w:ascii="Bahnschrift Light" w:hAnsi="Bahnschrift Light" w:cstheme="minorEastAsia"/>
                <w:sz w:val="20"/>
                <w:szCs w:val="20"/>
                <w:lang w:val="en-US"/>
              </w:rPr>
              <w:t xml:space="preserve">     rev = </w:t>
            </w:r>
            <w:r>
              <w:rPr>
                <w:rFonts w:ascii="Bahnschrift Light" w:hAnsi="Bahnschrift Light" w:cstheme="minorEastAsia"/>
                <w:sz w:val="20"/>
                <w:szCs w:val="20"/>
                <w:lang w:val="en-US"/>
              </w:rPr>
              <w:t>T</w:t>
            </w:r>
          </w:p>
          <w:p w14:paraId="62B8A251" w14:textId="77777777" w:rsidR="00191A1A" w:rsidRPr="00FA35FC" w:rsidRDefault="00191A1A" w:rsidP="00191A1A">
            <w:pPr>
              <w:rPr>
                <w:rFonts w:ascii="Bahnschrift Light" w:hAnsi="Bahnschrift Light" w:cstheme="minorEastAsia"/>
                <w:sz w:val="20"/>
                <w:szCs w:val="20"/>
                <w:lang w:val="en-US"/>
              </w:rPr>
            </w:pPr>
            <w:r>
              <w:rPr>
                <w:rFonts w:ascii="Bahnschrift Light" w:hAnsi="Bahnschrift Light" w:cstheme="minorEastAsia"/>
                <w:sz w:val="20"/>
                <w:szCs w:val="20"/>
                <w:lang w:val="en-US"/>
              </w:rPr>
              <w:t xml:space="preserve">  </w:t>
            </w:r>
            <w:r w:rsidRPr="00FA35FC">
              <w:rPr>
                <w:rFonts w:ascii="Bahnschrift Light" w:hAnsi="Bahnschrift Light" w:cstheme="minorEastAsia"/>
                <w:sz w:val="20"/>
                <w:szCs w:val="20"/>
                <w:lang w:val="en-US"/>
              </w:rPr>
              <w:t>extern</w:t>
            </w:r>
            <w:r>
              <w:rPr>
                <w:rFonts w:ascii="Bahnschrift Light" w:hAnsi="Bahnschrift Light" w:cstheme="minorEastAsia"/>
                <w:sz w:val="20"/>
                <w:szCs w:val="20"/>
                <w:lang w:val="en-US"/>
              </w:rPr>
              <w:t>R</w:t>
            </w:r>
            <w:r w:rsidRPr="00FA35FC">
              <w:rPr>
                <w:rFonts w:ascii="Bahnschrift Light" w:hAnsi="Bahnschrift Light" w:cstheme="minorEastAsia"/>
                <w:sz w:val="20"/>
                <w:szCs w:val="20"/>
                <w:lang w:val="en-US"/>
              </w:rPr>
              <w:t xml:space="preserve"> = F</w:t>
            </w:r>
            <w:r>
              <w:rPr>
                <w:rFonts w:ascii="Bahnschrift Light" w:hAnsi="Bahnschrift Light" w:cstheme="minorEastAsia"/>
                <w:sz w:val="20"/>
                <w:szCs w:val="20"/>
                <w:lang w:val="en-US"/>
              </w:rPr>
              <w:t xml:space="preserve">     externX = F     externP = F</w:t>
            </w:r>
          </w:p>
          <w:p w14:paraId="6037F310" w14:textId="77777777" w:rsidR="00191A1A" w:rsidRPr="00FF4396" w:rsidRDefault="00191A1A" w:rsidP="00191A1A">
            <w:pPr>
              <w:rPr>
                <w:rFonts w:ascii="Bahnschrift Light" w:hAnsi="Bahnschrift Light"/>
                <w:sz w:val="44"/>
                <w:szCs w:val="44"/>
                <w:lang w:val="en-US"/>
              </w:rPr>
            </w:pPr>
            <w:r w:rsidRPr="00FF4396">
              <w:rPr>
                <w:rFonts w:ascii="Bahnschrift Light" w:hAnsi="Bahnschrift Light" w:cstheme="minorEastAsia"/>
                <w:sz w:val="20"/>
                <w:szCs w:val="20"/>
                <w:lang w:val="en-US"/>
              </w:rPr>
              <w:lastRenderedPageBreak/>
              <w:t>-------------------------------------------</w:t>
            </w:r>
            <w:r>
              <w:rPr>
                <w:rFonts w:ascii="Bahnschrift Light" w:hAnsi="Bahnschrift Light" w:cstheme="minorEastAsia"/>
                <w:sz w:val="20"/>
                <w:szCs w:val="20"/>
                <w:lang w:val="en-US"/>
              </w:rPr>
              <w:t>--</w:t>
            </w:r>
          </w:p>
          <w:p w14:paraId="70C6F1B6" w14:textId="429F3B55" w:rsidR="003F6AB1" w:rsidRPr="003F6AB1" w:rsidRDefault="003F6AB1" w:rsidP="003F6AB1">
            <w:pPr>
              <w:rPr>
                <w:rFonts w:ascii="Bahnschrift Light" w:hAnsi="Bahnschrift Light" w:cstheme="minorEastAsia"/>
                <w:sz w:val="20"/>
                <w:szCs w:val="20"/>
                <w:lang w:val="en-US"/>
              </w:rPr>
            </w:pPr>
            <w:r w:rsidRPr="003F6AB1">
              <w:rPr>
                <w:rFonts w:ascii="Bahnschrift Light" w:hAnsi="Bahnschrift Light" w:cstheme="minorEastAsia"/>
                <w:sz w:val="20"/>
                <w:szCs w:val="20"/>
                <w:lang w:val="en-US"/>
              </w:rPr>
              <w:t xml:space="preserve">  </w:t>
            </w:r>
          </w:p>
          <w:p w14:paraId="1B33CA41" w14:textId="77777777" w:rsidR="003F6AB1" w:rsidRPr="003F6AB1" w:rsidRDefault="003F6AB1" w:rsidP="003F6AB1">
            <w:pPr>
              <w:rPr>
                <w:rFonts w:ascii="Bahnschrift Light" w:hAnsi="Bahnschrift Light" w:cstheme="minorEastAsia"/>
                <w:sz w:val="20"/>
                <w:szCs w:val="20"/>
                <w:lang w:val="en-US"/>
              </w:rPr>
            </w:pPr>
            <w:r w:rsidRPr="003F6AB1">
              <w:rPr>
                <w:rFonts w:ascii="Bahnschrift Light" w:hAnsi="Bahnschrift Light" w:cstheme="minorEastAsia"/>
                <w:sz w:val="20"/>
                <w:szCs w:val="20"/>
                <w:lang w:val="en-US"/>
              </w:rPr>
              <w:t xml:space="preserve"> </w:t>
            </w:r>
            <w:proofErr w:type="spellStart"/>
            <w:r w:rsidRPr="003F6AB1">
              <w:rPr>
                <w:rFonts w:ascii="Bahnschrift Light" w:hAnsi="Bahnschrift Light" w:cstheme="minorEastAsia"/>
                <w:sz w:val="20"/>
                <w:szCs w:val="20"/>
                <w:lang w:val="en-US"/>
              </w:rPr>
              <w:t>zpe</w:t>
            </w:r>
            <w:proofErr w:type="spellEnd"/>
            <w:r w:rsidRPr="003F6AB1">
              <w:rPr>
                <w:rFonts w:ascii="Bahnschrift Light" w:hAnsi="Bahnschrift Light" w:cstheme="minorEastAsia"/>
                <w:sz w:val="20"/>
                <w:szCs w:val="20"/>
                <w:lang w:val="en-US"/>
              </w:rPr>
              <w:t xml:space="preserve"> = 1: ZPE correction scheme I (eliminates turning points below ZPE).</w:t>
            </w:r>
          </w:p>
          <w:p w14:paraId="2CE2F243" w14:textId="77777777" w:rsidR="003F6AB1" w:rsidRPr="003F6AB1" w:rsidRDefault="003F6AB1" w:rsidP="003F6AB1">
            <w:pPr>
              <w:rPr>
                <w:rFonts w:ascii="Bahnschrift Light" w:hAnsi="Bahnschrift Light" w:cstheme="minorEastAsia"/>
                <w:sz w:val="20"/>
                <w:szCs w:val="20"/>
                <w:lang w:val="en-US"/>
              </w:rPr>
            </w:pPr>
            <w:r w:rsidRPr="003F6AB1">
              <w:rPr>
                <w:rFonts w:ascii="Bahnschrift Light" w:hAnsi="Bahnschrift Light" w:cstheme="minorEastAsia"/>
                <w:sz w:val="20"/>
                <w:szCs w:val="20"/>
                <w:lang w:val="en-US"/>
              </w:rPr>
              <w:t xml:space="preserve"> Electronic barrier from reactant to MECP is  3505 cm-1</w:t>
            </w:r>
          </w:p>
          <w:p w14:paraId="1974B53B" w14:textId="77777777" w:rsidR="003F6AB1" w:rsidRPr="003F6AB1" w:rsidRDefault="003F6AB1" w:rsidP="003F6AB1">
            <w:pPr>
              <w:rPr>
                <w:rFonts w:ascii="Bahnschrift Light" w:hAnsi="Bahnschrift Light" w:cstheme="minorEastAsia"/>
                <w:sz w:val="20"/>
                <w:szCs w:val="20"/>
                <w:lang w:val="en-US"/>
              </w:rPr>
            </w:pPr>
            <w:r w:rsidRPr="003F6AB1">
              <w:rPr>
                <w:rFonts w:ascii="Bahnschrift Light" w:hAnsi="Bahnschrift Light" w:cstheme="minorEastAsia"/>
                <w:sz w:val="20"/>
                <w:szCs w:val="20"/>
                <w:lang w:val="en-US"/>
              </w:rPr>
              <w:t xml:space="preserve"> ZPE of reactants =  52954 cm-1</w:t>
            </w:r>
          </w:p>
          <w:p w14:paraId="2D595773" w14:textId="77777777" w:rsidR="003F6AB1" w:rsidRPr="003F6AB1" w:rsidRDefault="003F6AB1" w:rsidP="003F6AB1">
            <w:pPr>
              <w:rPr>
                <w:rFonts w:ascii="Bahnschrift Light" w:hAnsi="Bahnschrift Light" w:cstheme="minorEastAsia"/>
                <w:sz w:val="20"/>
                <w:szCs w:val="20"/>
                <w:lang w:val="en-US"/>
              </w:rPr>
            </w:pPr>
            <w:r w:rsidRPr="003F6AB1">
              <w:rPr>
                <w:rFonts w:ascii="Bahnschrift Light" w:hAnsi="Bahnschrift Light" w:cstheme="minorEastAsia"/>
                <w:sz w:val="20"/>
                <w:szCs w:val="20"/>
                <w:lang w:val="en-US"/>
              </w:rPr>
              <w:t xml:space="preserve"> ZPE of MECP =  52319 cm-1</w:t>
            </w:r>
          </w:p>
          <w:p w14:paraId="577CA766" w14:textId="77777777" w:rsidR="003F6AB1" w:rsidRPr="003F6AB1" w:rsidRDefault="003F6AB1" w:rsidP="003F6AB1">
            <w:pPr>
              <w:rPr>
                <w:rFonts w:ascii="Bahnschrift Light" w:hAnsi="Bahnschrift Light" w:cstheme="minorEastAsia"/>
                <w:sz w:val="20"/>
                <w:szCs w:val="20"/>
                <w:lang w:val="en-US"/>
              </w:rPr>
            </w:pPr>
            <w:r w:rsidRPr="003F6AB1">
              <w:rPr>
                <w:rFonts w:ascii="Bahnschrift Light" w:hAnsi="Bahnschrift Light" w:cstheme="minorEastAsia"/>
                <w:sz w:val="20"/>
                <w:szCs w:val="20"/>
                <w:lang w:val="en-US"/>
              </w:rPr>
              <w:t xml:space="preserve"> ZPE-corrected MECP energy bin =   2871 cm-1</w:t>
            </w:r>
          </w:p>
          <w:p w14:paraId="642EDEFA" w14:textId="77777777" w:rsidR="003F6AB1" w:rsidRPr="003F6AB1" w:rsidRDefault="003F6AB1" w:rsidP="003F6AB1">
            <w:pPr>
              <w:rPr>
                <w:rFonts w:ascii="Bahnschrift Light" w:hAnsi="Bahnschrift Light" w:cstheme="minorEastAsia"/>
                <w:sz w:val="20"/>
                <w:szCs w:val="20"/>
                <w:lang w:val="en-US"/>
              </w:rPr>
            </w:pPr>
            <w:r w:rsidRPr="003F6AB1">
              <w:rPr>
                <w:rFonts w:ascii="Bahnschrift Light" w:hAnsi="Bahnschrift Light" w:cstheme="minorEastAsia"/>
                <w:sz w:val="20"/>
                <w:szCs w:val="20"/>
                <w:lang w:val="en-US"/>
              </w:rPr>
              <w:t xml:space="preserve"> ZPE of product is  52260 cm-1.</w:t>
            </w:r>
          </w:p>
          <w:p w14:paraId="3B6CCBD9" w14:textId="0DCEF65A" w:rsidR="007F00F4" w:rsidRDefault="003F6AB1" w:rsidP="003F6AB1">
            <w:pPr>
              <w:rPr>
                <w:rFonts w:ascii="Bahnschrift Light" w:hAnsi="Bahnschrift Light" w:cstheme="minorEastAsia"/>
                <w:sz w:val="20"/>
                <w:szCs w:val="20"/>
                <w:lang w:val="en-US"/>
              </w:rPr>
            </w:pPr>
            <w:r w:rsidRPr="003F6AB1">
              <w:rPr>
                <w:rFonts w:ascii="Bahnschrift Light" w:hAnsi="Bahnschrift Light" w:cstheme="minorEastAsia"/>
                <w:sz w:val="20"/>
                <w:szCs w:val="20"/>
                <w:lang w:val="en-US"/>
              </w:rPr>
              <w:t xml:space="preserve"> Gap between reactant and product is 1951 cm-1.</w:t>
            </w:r>
          </w:p>
          <w:p w14:paraId="57CD9A29" w14:textId="77777777" w:rsidR="00965926" w:rsidRPr="003F6AB1" w:rsidRDefault="00965926" w:rsidP="003F6AB1">
            <w:pPr>
              <w:rPr>
                <w:rFonts w:ascii="Bahnschrift Light" w:hAnsi="Bahnschrift Light"/>
                <w:sz w:val="20"/>
                <w:szCs w:val="20"/>
                <w:lang w:val="en-US"/>
              </w:rPr>
            </w:pPr>
          </w:p>
          <w:p w14:paraId="50C31BA9" w14:textId="77777777" w:rsidR="00965926" w:rsidRPr="00965926" w:rsidRDefault="00965926" w:rsidP="00965926">
            <w:pPr>
              <w:rPr>
                <w:rFonts w:ascii="Bahnschrift Light" w:hAnsi="Bahnschrift Light"/>
                <w:sz w:val="20"/>
                <w:szCs w:val="20"/>
                <w:lang w:val="en-US"/>
              </w:rPr>
            </w:pPr>
            <w:r w:rsidRPr="00965926">
              <w:rPr>
                <w:rFonts w:ascii="Bahnschrift Light" w:hAnsi="Bahnschrift Light"/>
                <w:sz w:val="20"/>
                <w:szCs w:val="20"/>
                <w:lang w:val="en-US"/>
              </w:rPr>
              <w:t xml:space="preserve">  ---------------------------------------------------------</w:t>
            </w:r>
          </w:p>
          <w:p w14:paraId="68090F1D" w14:textId="059FEAF8" w:rsidR="00965926" w:rsidRPr="00965926" w:rsidRDefault="00965926" w:rsidP="00965926">
            <w:pPr>
              <w:rPr>
                <w:rFonts w:ascii="Bahnschrift Light" w:hAnsi="Bahnschrift Light"/>
                <w:sz w:val="20"/>
                <w:szCs w:val="20"/>
                <w:lang w:val="en-US"/>
              </w:rPr>
            </w:pPr>
            <w:r w:rsidRPr="00965926">
              <w:rPr>
                <w:rFonts w:ascii="Bahnschrift Light" w:hAnsi="Bahnschrift Light"/>
                <w:sz w:val="20"/>
                <w:szCs w:val="20"/>
                <w:lang w:val="en-US"/>
              </w:rPr>
              <w:t xml:space="preserve">               Start NAST calculation</w:t>
            </w:r>
          </w:p>
          <w:p w14:paraId="3E95BAE1" w14:textId="77777777" w:rsidR="00965926" w:rsidRPr="00965926" w:rsidRDefault="00965926" w:rsidP="00965926">
            <w:pPr>
              <w:rPr>
                <w:rFonts w:ascii="Bahnschrift Light" w:hAnsi="Bahnschrift Light"/>
                <w:sz w:val="20"/>
                <w:szCs w:val="20"/>
                <w:lang w:val="en-US"/>
              </w:rPr>
            </w:pPr>
            <w:r w:rsidRPr="00965926">
              <w:rPr>
                <w:rFonts w:ascii="Bahnschrift Light" w:hAnsi="Bahnschrift Light"/>
                <w:sz w:val="20"/>
                <w:szCs w:val="20"/>
                <w:lang w:val="en-US"/>
              </w:rPr>
              <w:t xml:space="preserve">  ---------------------------------------------------------</w:t>
            </w:r>
          </w:p>
          <w:p w14:paraId="112F206F" w14:textId="77777777" w:rsidR="00965926" w:rsidRPr="00965926" w:rsidRDefault="00965926" w:rsidP="00965926">
            <w:pPr>
              <w:rPr>
                <w:rFonts w:ascii="Bahnschrift Light" w:hAnsi="Bahnschrift Light"/>
                <w:sz w:val="20"/>
                <w:szCs w:val="20"/>
                <w:lang w:val="en-US"/>
              </w:rPr>
            </w:pPr>
          </w:p>
          <w:p w14:paraId="57FBFBDE" w14:textId="77777777" w:rsidR="00965926" w:rsidRPr="00965926" w:rsidRDefault="00965926" w:rsidP="00965926">
            <w:pPr>
              <w:rPr>
                <w:rFonts w:ascii="Bahnschrift Light" w:hAnsi="Bahnschrift Light"/>
                <w:sz w:val="20"/>
                <w:szCs w:val="20"/>
                <w:lang w:val="en-US"/>
              </w:rPr>
            </w:pPr>
            <w:r w:rsidRPr="00965926">
              <w:rPr>
                <w:rFonts w:ascii="Bahnschrift Light" w:hAnsi="Bahnschrift Light"/>
                <w:sz w:val="20"/>
                <w:szCs w:val="20"/>
                <w:lang w:val="en-US"/>
              </w:rPr>
              <w:t xml:space="preserve">   1. Calculating densities of states</w:t>
            </w:r>
          </w:p>
          <w:p w14:paraId="78FA60AA" w14:textId="77777777" w:rsidR="00965926" w:rsidRPr="00965926" w:rsidRDefault="00965926" w:rsidP="00965926">
            <w:pPr>
              <w:rPr>
                <w:rFonts w:ascii="Bahnschrift Light" w:hAnsi="Bahnschrift Light"/>
                <w:sz w:val="20"/>
                <w:szCs w:val="20"/>
                <w:lang w:val="en-US"/>
              </w:rPr>
            </w:pPr>
          </w:p>
          <w:p w14:paraId="385B64FA" w14:textId="77777777" w:rsidR="00965926" w:rsidRPr="00965926" w:rsidRDefault="00965926" w:rsidP="00965926">
            <w:pPr>
              <w:rPr>
                <w:rFonts w:ascii="Bahnschrift Light" w:hAnsi="Bahnschrift Light"/>
                <w:sz w:val="20"/>
                <w:szCs w:val="20"/>
                <w:lang w:val="en-US"/>
              </w:rPr>
            </w:pPr>
            <w:r w:rsidRPr="00965926">
              <w:rPr>
                <w:rFonts w:ascii="Bahnschrift Light" w:hAnsi="Bahnschrift Light"/>
                <w:sz w:val="20"/>
                <w:szCs w:val="20"/>
                <w:lang w:val="en-US"/>
              </w:rPr>
              <w:t>......vibrational.</w:t>
            </w:r>
          </w:p>
          <w:p w14:paraId="253D912E" w14:textId="77777777" w:rsidR="00965926" w:rsidRPr="00965926" w:rsidRDefault="00965926" w:rsidP="00965926">
            <w:pPr>
              <w:rPr>
                <w:rFonts w:ascii="Bahnschrift Light" w:hAnsi="Bahnschrift Light"/>
                <w:sz w:val="20"/>
                <w:szCs w:val="20"/>
                <w:lang w:val="en-US"/>
              </w:rPr>
            </w:pPr>
            <w:r w:rsidRPr="00965926">
              <w:rPr>
                <w:rFonts w:ascii="Bahnschrift Light" w:hAnsi="Bahnschrift Light"/>
                <w:sz w:val="20"/>
                <w:szCs w:val="20"/>
                <w:lang w:val="en-US"/>
              </w:rPr>
              <w:t>.......rotational.</w:t>
            </w:r>
          </w:p>
          <w:p w14:paraId="45F75AB1" w14:textId="77777777" w:rsidR="00965926" w:rsidRPr="00965926" w:rsidRDefault="00965926" w:rsidP="00965926">
            <w:pPr>
              <w:rPr>
                <w:rFonts w:ascii="Bahnschrift Light" w:hAnsi="Bahnschrift Light"/>
                <w:sz w:val="20"/>
                <w:szCs w:val="20"/>
                <w:lang w:val="en-US"/>
              </w:rPr>
            </w:pPr>
            <w:r w:rsidRPr="00965926">
              <w:rPr>
                <w:rFonts w:ascii="Bahnschrift Light" w:hAnsi="Bahnschrift Light"/>
                <w:sz w:val="20"/>
                <w:szCs w:val="20"/>
                <w:lang w:val="en-US"/>
              </w:rPr>
              <w:t>........rovibrational.</w:t>
            </w:r>
          </w:p>
          <w:p w14:paraId="3D5F0EFE" w14:textId="77777777" w:rsidR="00965926" w:rsidRPr="00965926" w:rsidRDefault="00965926" w:rsidP="00965926">
            <w:pPr>
              <w:rPr>
                <w:rFonts w:ascii="Bahnschrift Light" w:hAnsi="Bahnschrift Light"/>
                <w:sz w:val="20"/>
                <w:szCs w:val="20"/>
                <w:lang w:val="en-US"/>
              </w:rPr>
            </w:pPr>
          </w:p>
          <w:p w14:paraId="02CF0630" w14:textId="77777777" w:rsidR="00965926" w:rsidRPr="00965926" w:rsidRDefault="00965926" w:rsidP="00965926">
            <w:pPr>
              <w:rPr>
                <w:rFonts w:ascii="Bahnschrift Light" w:hAnsi="Bahnschrift Light"/>
                <w:sz w:val="20"/>
                <w:szCs w:val="20"/>
                <w:lang w:val="en-US"/>
              </w:rPr>
            </w:pPr>
            <w:r w:rsidRPr="00965926">
              <w:rPr>
                <w:rFonts w:ascii="Bahnschrift Light" w:hAnsi="Bahnschrift Light"/>
                <w:sz w:val="20"/>
                <w:szCs w:val="20"/>
                <w:lang w:val="en-US"/>
              </w:rPr>
              <w:t xml:space="preserve">   2. Calculating microcanonical probabilities</w:t>
            </w:r>
          </w:p>
          <w:p w14:paraId="5B2CFFBB" w14:textId="77777777" w:rsidR="00965926" w:rsidRPr="00965926" w:rsidRDefault="00965926" w:rsidP="00965926">
            <w:pPr>
              <w:rPr>
                <w:rFonts w:ascii="Bahnschrift Light" w:hAnsi="Bahnschrift Light"/>
                <w:sz w:val="20"/>
                <w:szCs w:val="20"/>
                <w:lang w:val="en-US"/>
              </w:rPr>
            </w:pPr>
          </w:p>
          <w:p w14:paraId="685B8DCA" w14:textId="77777777" w:rsidR="00965926" w:rsidRPr="00965926" w:rsidRDefault="00965926" w:rsidP="00965926">
            <w:pPr>
              <w:rPr>
                <w:rFonts w:ascii="Bahnschrift Light" w:hAnsi="Bahnschrift Light"/>
                <w:sz w:val="20"/>
                <w:szCs w:val="20"/>
                <w:lang w:val="en-US"/>
              </w:rPr>
            </w:pPr>
            <w:r w:rsidRPr="00965926">
              <w:rPr>
                <w:rFonts w:ascii="Bahnschrift Light" w:hAnsi="Bahnschrift Light"/>
                <w:sz w:val="20"/>
                <w:szCs w:val="20"/>
                <w:lang w:val="en-US"/>
              </w:rPr>
              <w:t xml:space="preserve">      LZ formula is valid at energies much greater than 3285 cm-1.</w:t>
            </w:r>
          </w:p>
          <w:p w14:paraId="1B5B5B99" w14:textId="77777777" w:rsidR="00965926" w:rsidRPr="00965926" w:rsidRDefault="00965926" w:rsidP="00965926">
            <w:pPr>
              <w:rPr>
                <w:rFonts w:ascii="Bahnschrift Light" w:hAnsi="Bahnschrift Light"/>
                <w:sz w:val="20"/>
                <w:szCs w:val="20"/>
                <w:lang w:val="en-US"/>
              </w:rPr>
            </w:pPr>
          </w:p>
          <w:p w14:paraId="1AD5AE90" w14:textId="77777777" w:rsidR="00965926" w:rsidRPr="00965926" w:rsidRDefault="00965926" w:rsidP="00965926">
            <w:pPr>
              <w:rPr>
                <w:rFonts w:ascii="Bahnschrift Light" w:hAnsi="Bahnschrift Light"/>
                <w:sz w:val="20"/>
                <w:szCs w:val="20"/>
                <w:lang w:val="en-US"/>
              </w:rPr>
            </w:pPr>
            <w:r w:rsidRPr="00965926">
              <w:rPr>
                <w:rFonts w:ascii="Bahnschrift Light" w:hAnsi="Bahnschrift Light"/>
                <w:sz w:val="20"/>
                <w:szCs w:val="20"/>
                <w:lang w:val="en-US"/>
              </w:rPr>
              <w:t>........Landau-Zener</w:t>
            </w:r>
          </w:p>
          <w:p w14:paraId="129683B6" w14:textId="77777777" w:rsidR="00965926" w:rsidRPr="00965926" w:rsidRDefault="00965926" w:rsidP="00965926">
            <w:pPr>
              <w:rPr>
                <w:rFonts w:ascii="Bahnschrift Light" w:hAnsi="Bahnschrift Light"/>
                <w:sz w:val="20"/>
                <w:szCs w:val="20"/>
                <w:lang w:val="en-US"/>
              </w:rPr>
            </w:pPr>
          </w:p>
          <w:p w14:paraId="334795D7" w14:textId="77777777" w:rsidR="00965926" w:rsidRPr="00965926" w:rsidRDefault="00965926" w:rsidP="00965926">
            <w:pPr>
              <w:rPr>
                <w:rFonts w:ascii="Bahnschrift Light" w:hAnsi="Bahnschrift Light"/>
                <w:sz w:val="20"/>
                <w:szCs w:val="20"/>
                <w:lang w:val="en-US"/>
              </w:rPr>
            </w:pPr>
            <w:r w:rsidRPr="00965926">
              <w:rPr>
                <w:rFonts w:ascii="Bahnschrift Light" w:hAnsi="Bahnschrift Light"/>
                <w:sz w:val="20"/>
                <w:szCs w:val="20"/>
                <w:lang w:val="en-US"/>
              </w:rPr>
              <w:t>Warning! Rate calculations using transition probabilities that account</w:t>
            </w:r>
          </w:p>
          <w:p w14:paraId="5C4C1FD6" w14:textId="77777777" w:rsidR="00965926" w:rsidRPr="00965926" w:rsidRDefault="00965926" w:rsidP="00965926">
            <w:pPr>
              <w:rPr>
                <w:rFonts w:ascii="Bahnschrift Light" w:hAnsi="Bahnschrift Light"/>
                <w:sz w:val="20"/>
                <w:szCs w:val="20"/>
                <w:lang w:val="en-US"/>
              </w:rPr>
            </w:pPr>
            <w:r w:rsidRPr="00965926">
              <w:rPr>
                <w:rFonts w:ascii="Bahnschrift Light" w:hAnsi="Bahnschrift Light"/>
                <w:sz w:val="20"/>
                <w:szCs w:val="20"/>
                <w:lang w:val="en-US"/>
              </w:rPr>
              <w:t>for quantum tunneling should be run with caution.</w:t>
            </w:r>
          </w:p>
          <w:p w14:paraId="6F6E4090" w14:textId="77777777" w:rsidR="00965926" w:rsidRPr="00965926" w:rsidRDefault="00965926" w:rsidP="00965926">
            <w:pPr>
              <w:rPr>
                <w:rFonts w:ascii="Bahnschrift Light" w:hAnsi="Bahnschrift Light"/>
                <w:sz w:val="20"/>
                <w:szCs w:val="20"/>
                <w:lang w:val="en-US"/>
              </w:rPr>
            </w:pPr>
            <w:r w:rsidRPr="00965926">
              <w:rPr>
                <w:rFonts w:ascii="Bahnschrift Light" w:hAnsi="Bahnschrift Light"/>
                <w:sz w:val="20"/>
                <w:szCs w:val="20"/>
                <w:lang w:val="en-US"/>
              </w:rPr>
              <w:t>Make sure that in a reaction studied, reactant lies higher in energy than product.</w:t>
            </w:r>
          </w:p>
          <w:p w14:paraId="73AFBCC2" w14:textId="77777777" w:rsidR="00965926" w:rsidRPr="00965926" w:rsidRDefault="00965926" w:rsidP="00965926">
            <w:pPr>
              <w:rPr>
                <w:rFonts w:ascii="Bahnschrift Light" w:hAnsi="Bahnschrift Light"/>
                <w:sz w:val="20"/>
                <w:szCs w:val="20"/>
                <w:lang w:val="en-US"/>
              </w:rPr>
            </w:pPr>
            <w:r w:rsidRPr="00965926">
              <w:rPr>
                <w:rFonts w:ascii="Bahnschrift Light" w:hAnsi="Bahnschrift Light"/>
                <w:sz w:val="20"/>
                <w:szCs w:val="20"/>
                <w:lang w:val="en-US"/>
              </w:rPr>
              <w:t>Otherwise, there will be a region of unphysical tunneling, which should be excluded.</w:t>
            </w:r>
          </w:p>
          <w:p w14:paraId="37E966C6" w14:textId="77777777" w:rsidR="00965926" w:rsidRPr="00965926" w:rsidRDefault="00965926" w:rsidP="00965926">
            <w:pPr>
              <w:rPr>
                <w:rFonts w:ascii="Bahnschrift Light" w:hAnsi="Bahnschrift Light"/>
                <w:sz w:val="20"/>
                <w:szCs w:val="20"/>
                <w:lang w:val="en-US"/>
              </w:rPr>
            </w:pPr>
            <w:r w:rsidRPr="00965926">
              <w:rPr>
                <w:rFonts w:ascii="Bahnschrift Light" w:hAnsi="Bahnschrift Light"/>
                <w:sz w:val="20"/>
                <w:szCs w:val="20"/>
                <w:lang w:val="en-US"/>
              </w:rPr>
              <w:t>If this is the case, run a reverse (rev = .true.) calculation. This will allow NAST to prevent</w:t>
            </w:r>
          </w:p>
          <w:p w14:paraId="10187CFE" w14:textId="77777777" w:rsidR="00965926" w:rsidRPr="00965926" w:rsidRDefault="00965926" w:rsidP="00965926">
            <w:pPr>
              <w:rPr>
                <w:rFonts w:ascii="Bahnschrift Light" w:hAnsi="Bahnschrift Light"/>
                <w:sz w:val="20"/>
                <w:szCs w:val="20"/>
                <w:lang w:val="en-US"/>
              </w:rPr>
            </w:pPr>
            <w:r w:rsidRPr="00965926">
              <w:rPr>
                <w:rFonts w:ascii="Bahnschrift Light" w:hAnsi="Bahnschrift Light"/>
                <w:sz w:val="20"/>
                <w:szCs w:val="20"/>
                <w:lang w:val="en-US"/>
              </w:rPr>
              <w:t>unphysical tunneling. Details on reverse rate calculations can be found in the NAST package manual.</w:t>
            </w:r>
          </w:p>
          <w:p w14:paraId="439644CA" w14:textId="77777777" w:rsidR="00965926" w:rsidRPr="00965926" w:rsidRDefault="00965926" w:rsidP="00965926">
            <w:pPr>
              <w:rPr>
                <w:rFonts w:ascii="Bahnschrift Light" w:hAnsi="Bahnschrift Light"/>
                <w:sz w:val="8"/>
                <w:szCs w:val="8"/>
                <w:lang w:val="en-US"/>
              </w:rPr>
            </w:pPr>
          </w:p>
          <w:p w14:paraId="76D9C8CE" w14:textId="77777777" w:rsidR="00965926" w:rsidRPr="00965926" w:rsidRDefault="00965926" w:rsidP="00965926">
            <w:pPr>
              <w:rPr>
                <w:rFonts w:ascii="Bahnschrift Light" w:hAnsi="Bahnschrift Light"/>
                <w:sz w:val="20"/>
                <w:szCs w:val="20"/>
                <w:lang w:val="en-US"/>
              </w:rPr>
            </w:pPr>
            <w:r w:rsidRPr="00965926">
              <w:rPr>
                <w:rFonts w:ascii="Bahnschrift Light" w:hAnsi="Bahnschrift Light"/>
                <w:sz w:val="20"/>
                <w:szCs w:val="20"/>
                <w:lang w:val="en-US"/>
              </w:rPr>
              <w:t>..........Weak Coupling</w:t>
            </w:r>
          </w:p>
          <w:p w14:paraId="1BF9755C" w14:textId="77777777" w:rsidR="00965926" w:rsidRPr="00965926" w:rsidRDefault="00965926" w:rsidP="00965926">
            <w:pPr>
              <w:rPr>
                <w:rFonts w:ascii="Bahnschrift Light" w:hAnsi="Bahnschrift Light"/>
                <w:sz w:val="20"/>
                <w:szCs w:val="20"/>
                <w:lang w:val="en-US"/>
              </w:rPr>
            </w:pPr>
          </w:p>
          <w:p w14:paraId="4C17FAE6" w14:textId="77777777" w:rsidR="00965926" w:rsidRPr="00965926" w:rsidRDefault="00965926" w:rsidP="00965926">
            <w:pPr>
              <w:rPr>
                <w:rFonts w:ascii="Bahnschrift Light" w:hAnsi="Bahnschrift Light"/>
                <w:sz w:val="20"/>
                <w:szCs w:val="20"/>
                <w:lang w:val="en-US"/>
              </w:rPr>
            </w:pPr>
            <w:r w:rsidRPr="00965926">
              <w:rPr>
                <w:rFonts w:ascii="Bahnschrift Light" w:hAnsi="Bahnschrift Light"/>
                <w:sz w:val="20"/>
                <w:szCs w:val="20"/>
                <w:lang w:val="en-US"/>
              </w:rPr>
              <w:t xml:space="preserve">   3. Calculating microcanonical NAST rate constant</w:t>
            </w:r>
          </w:p>
          <w:p w14:paraId="4F013766" w14:textId="77777777" w:rsidR="00965926" w:rsidRPr="00965926" w:rsidRDefault="00965926" w:rsidP="00965926">
            <w:pPr>
              <w:rPr>
                <w:rFonts w:ascii="Bahnschrift Light" w:hAnsi="Bahnschrift Light"/>
                <w:sz w:val="20"/>
                <w:szCs w:val="20"/>
                <w:lang w:val="en-US"/>
              </w:rPr>
            </w:pPr>
            <w:r w:rsidRPr="00965926">
              <w:rPr>
                <w:rFonts w:ascii="Bahnschrift Light" w:hAnsi="Bahnschrift Light"/>
                <w:sz w:val="20"/>
                <w:szCs w:val="20"/>
                <w:lang w:val="en-US"/>
              </w:rPr>
              <w:t xml:space="preserve">     (The forward rate constant k(E) is multiplied by reaction path degeneracy equal to 1 ).</w:t>
            </w:r>
          </w:p>
          <w:p w14:paraId="7CB728D4" w14:textId="77777777" w:rsidR="00965926" w:rsidRPr="00965926" w:rsidRDefault="00965926" w:rsidP="00965926">
            <w:pPr>
              <w:rPr>
                <w:rFonts w:ascii="Bahnschrift Light" w:hAnsi="Bahnschrift Light"/>
                <w:sz w:val="20"/>
                <w:szCs w:val="20"/>
                <w:lang w:val="en-US"/>
              </w:rPr>
            </w:pPr>
          </w:p>
          <w:p w14:paraId="19A658FC" w14:textId="77777777" w:rsidR="00965926" w:rsidRPr="00965926" w:rsidRDefault="00965926" w:rsidP="00965926">
            <w:pPr>
              <w:rPr>
                <w:rFonts w:ascii="Bahnschrift Light" w:hAnsi="Bahnschrift Light"/>
                <w:sz w:val="20"/>
                <w:szCs w:val="20"/>
                <w:lang w:val="en-US"/>
              </w:rPr>
            </w:pPr>
          </w:p>
          <w:p w14:paraId="1DB07AB7" w14:textId="77777777" w:rsidR="00965926" w:rsidRPr="00965926" w:rsidRDefault="00965926" w:rsidP="00965926">
            <w:pPr>
              <w:rPr>
                <w:rFonts w:ascii="Bahnschrift Light" w:hAnsi="Bahnschrift Light"/>
                <w:sz w:val="20"/>
                <w:szCs w:val="20"/>
                <w:lang w:val="en-US"/>
              </w:rPr>
            </w:pPr>
            <w:r w:rsidRPr="00965926">
              <w:rPr>
                <w:rFonts w:ascii="Bahnschrift Light" w:hAnsi="Bahnschrift Light"/>
                <w:sz w:val="20"/>
                <w:szCs w:val="20"/>
                <w:lang w:val="en-US"/>
              </w:rPr>
              <w:t xml:space="preserve">             Canonical rate constant, k(T)</w:t>
            </w:r>
          </w:p>
          <w:p w14:paraId="166076AE" w14:textId="77777777" w:rsidR="00965926" w:rsidRPr="00965926" w:rsidRDefault="00965926" w:rsidP="00965926">
            <w:pPr>
              <w:rPr>
                <w:rFonts w:ascii="Bahnschrift Light" w:hAnsi="Bahnschrift Light"/>
                <w:sz w:val="8"/>
                <w:szCs w:val="8"/>
                <w:lang w:val="en-US"/>
              </w:rPr>
            </w:pPr>
          </w:p>
          <w:p w14:paraId="0A2A5B49" w14:textId="0DB5AD88" w:rsidR="003F6AB1" w:rsidRPr="003F6AB1" w:rsidRDefault="00965926" w:rsidP="00965926">
            <w:pPr>
              <w:rPr>
                <w:rFonts w:ascii="Bahnschrift Light" w:hAnsi="Bahnschrift Light"/>
                <w:sz w:val="20"/>
                <w:szCs w:val="20"/>
                <w:lang w:val="en-US"/>
              </w:rPr>
            </w:pPr>
            <w:r w:rsidRPr="00965926">
              <w:rPr>
                <w:rFonts w:ascii="Bahnschrift Light" w:hAnsi="Bahnschrift Light"/>
                <w:sz w:val="20"/>
                <w:szCs w:val="20"/>
                <w:lang w:val="en-US"/>
              </w:rPr>
              <w:t xml:space="preserve">     T(K)   Landau-Zener   Weak Coupling</w:t>
            </w:r>
          </w:p>
          <w:p w14:paraId="4C8BD799" w14:textId="02CA36F2" w:rsidR="003F6AB1" w:rsidRPr="003F6AB1" w:rsidRDefault="003F6AB1" w:rsidP="003F6AB1">
            <w:pPr>
              <w:rPr>
                <w:rFonts w:ascii="Bahnschrift Light" w:hAnsi="Bahnschrift Light"/>
                <w:sz w:val="20"/>
                <w:szCs w:val="20"/>
                <w:lang w:val="en-US"/>
              </w:rPr>
            </w:pPr>
            <w:r w:rsidRPr="003F6AB1">
              <w:rPr>
                <w:rFonts w:ascii="Bahnschrift Light" w:hAnsi="Bahnschrift Light"/>
                <w:sz w:val="20"/>
                <w:szCs w:val="20"/>
                <w:lang w:val="en-US"/>
              </w:rPr>
              <w:t xml:space="preserve">      296.0    1.76E+06        4.96E+06</w:t>
            </w:r>
          </w:p>
          <w:p w14:paraId="2BDAF741" w14:textId="77777777" w:rsidR="003F6AB1" w:rsidRPr="003F6AB1" w:rsidRDefault="003F6AB1" w:rsidP="003F6AB1">
            <w:pPr>
              <w:rPr>
                <w:rFonts w:ascii="Bahnschrift Light" w:hAnsi="Bahnschrift Light"/>
                <w:sz w:val="20"/>
                <w:szCs w:val="20"/>
                <w:lang w:val="en-US"/>
              </w:rPr>
            </w:pPr>
            <w:r w:rsidRPr="003F6AB1">
              <w:rPr>
                <w:rFonts w:ascii="Bahnschrift Light" w:hAnsi="Bahnschrift Light"/>
                <w:sz w:val="20"/>
                <w:szCs w:val="20"/>
                <w:lang w:val="en-US"/>
              </w:rPr>
              <w:t xml:space="preserve">      297.0    1.85E+06        5.17E+06</w:t>
            </w:r>
          </w:p>
          <w:p w14:paraId="020A791D" w14:textId="77777777" w:rsidR="003F6AB1" w:rsidRDefault="003F6AB1" w:rsidP="003F6AB1">
            <w:pPr>
              <w:rPr>
                <w:rFonts w:ascii="Bahnschrift Light" w:hAnsi="Bahnschrift Light"/>
                <w:sz w:val="20"/>
                <w:szCs w:val="20"/>
                <w:lang w:val="en-US"/>
              </w:rPr>
            </w:pPr>
            <w:r w:rsidRPr="003F6AB1">
              <w:rPr>
                <w:rFonts w:ascii="Bahnschrift Light" w:hAnsi="Bahnschrift Light"/>
                <w:sz w:val="20"/>
                <w:szCs w:val="20"/>
                <w:lang w:val="en-US"/>
              </w:rPr>
              <w:t xml:space="preserve">      </w:t>
            </w:r>
          </w:p>
          <w:p w14:paraId="26D26F9B" w14:textId="66D50A4D" w:rsidR="003F6AB1" w:rsidRPr="003F6AB1" w:rsidRDefault="003F6AB1" w:rsidP="003F6AB1">
            <w:pPr>
              <w:rPr>
                <w:rFonts w:ascii="Bahnschrift Light" w:hAnsi="Bahnschrift Light"/>
                <w:sz w:val="20"/>
                <w:szCs w:val="20"/>
                <w:lang w:val="en-US"/>
              </w:rPr>
            </w:pPr>
            <w:r w:rsidRPr="003F6AB1">
              <w:rPr>
                <w:rFonts w:ascii="Bahnschrift Light" w:hAnsi="Bahnschrift Light"/>
                <w:sz w:val="20"/>
                <w:szCs w:val="20"/>
                <w:lang w:val="en-US"/>
              </w:rPr>
              <w:t>Landau-Zener (LZ) and Weak Coupling (WC) double passage velocity-averaged</w:t>
            </w:r>
          </w:p>
          <w:p w14:paraId="721046C7" w14:textId="25DBA557" w:rsidR="003F6AB1" w:rsidRPr="003F6AB1" w:rsidRDefault="003F6AB1" w:rsidP="003F6AB1">
            <w:pPr>
              <w:rPr>
                <w:rFonts w:ascii="Bahnschrift Light" w:hAnsi="Bahnschrift Light"/>
                <w:sz w:val="20"/>
                <w:szCs w:val="20"/>
                <w:lang w:val="en-US"/>
              </w:rPr>
            </w:pPr>
            <w:r w:rsidRPr="003F6AB1">
              <w:rPr>
                <w:rFonts w:ascii="Bahnschrift Light" w:hAnsi="Bahnschrift Light"/>
                <w:sz w:val="20"/>
                <w:szCs w:val="20"/>
                <w:lang w:val="en-US"/>
              </w:rPr>
              <w:t xml:space="preserve">                           </w:t>
            </w:r>
            <w:r>
              <w:rPr>
                <w:rFonts w:ascii="Bahnschrift Light" w:hAnsi="Bahnschrift Light"/>
                <w:sz w:val="20"/>
                <w:szCs w:val="20"/>
                <w:lang w:val="en-US"/>
              </w:rPr>
              <w:t xml:space="preserve">    </w:t>
            </w:r>
            <w:r w:rsidRPr="003F6AB1">
              <w:rPr>
                <w:rFonts w:ascii="Bahnschrift Light" w:hAnsi="Bahnschrift Light"/>
                <w:sz w:val="20"/>
                <w:szCs w:val="20"/>
                <w:lang w:val="en-US"/>
              </w:rPr>
              <w:t>probabilities of transition, p(T)</w:t>
            </w:r>
          </w:p>
          <w:p w14:paraId="75782658" w14:textId="77777777" w:rsidR="003F6AB1" w:rsidRPr="003F6AB1" w:rsidRDefault="003F6AB1" w:rsidP="003F6AB1">
            <w:pPr>
              <w:rPr>
                <w:rFonts w:ascii="Bahnschrift Light" w:hAnsi="Bahnschrift Light"/>
                <w:sz w:val="20"/>
                <w:szCs w:val="20"/>
                <w:lang w:val="en-US"/>
              </w:rPr>
            </w:pPr>
            <w:r w:rsidRPr="003F6AB1">
              <w:rPr>
                <w:rFonts w:ascii="Bahnschrift Light" w:hAnsi="Bahnschrift Light"/>
                <w:sz w:val="20"/>
                <w:szCs w:val="20"/>
                <w:lang w:val="en-US"/>
              </w:rPr>
              <w:t xml:space="preserve">           Calculated using Maxwell-Boltzmann (MB) and Kuki (K)</w:t>
            </w:r>
          </w:p>
          <w:p w14:paraId="1D63E718" w14:textId="70C7ADA8" w:rsidR="003F6AB1" w:rsidRPr="003F6AB1" w:rsidRDefault="003F6AB1" w:rsidP="003F6AB1">
            <w:pPr>
              <w:rPr>
                <w:rFonts w:ascii="Bahnschrift Light" w:hAnsi="Bahnschrift Light"/>
                <w:sz w:val="20"/>
                <w:szCs w:val="20"/>
                <w:lang w:val="en-US"/>
              </w:rPr>
            </w:pPr>
            <w:r w:rsidRPr="003F6AB1">
              <w:rPr>
                <w:rFonts w:ascii="Bahnschrift Light" w:hAnsi="Bahnschrift Light"/>
                <w:sz w:val="20"/>
                <w:szCs w:val="20"/>
                <w:lang w:val="en-US"/>
              </w:rPr>
              <w:t xml:space="preserve">                           </w:t>
            </w:r>
            <w:r>
              <w:rPr>
                <w:rFonts w:ascii="Bahnschrift Light" w:hAnsi="Bahnschrift Light"/>
                <w:sz w:val="20"/>
                <w:szCs w:val="20"/>
                <w:lang w:val="en-US"/>
              </w:rPr>
              <w:t xml:space="preserve">    </w:t>
            </w:r>
            <w:r w:rsidRPr="003F6AB1">
              <w:rPr>
                <w:rFonts w:ascii="Bahnschrift Light" w:hAnsi="Bahnschrift Light"/>
                <w:sz w:val="20"/>
                <w:szCs w:val="20"/>
                <w:lang w:val="en-US"/>
              </w:rPr>
              <w:t>energy distributions</w:t>
            </w:r>
          </w:p>
          <w:p w14:paraId="1CA55791" w14:textId="77777777" w:rsidR="003F6AB1" w:rsidRPr="003F6AB1" w:rsidRDefault="003F6AB1" w:rsidP="003F6AB1">
            <w:pPr>
              <w:rPr>
                <w:rFonts w:ascii="Bahnschrift Light" w:hAnsi="Bahnschrift Light"/>
                <w:sz w:val="20"/>
                <w:szCs w:val="20"/>
                <w:lang w:val="en-US"/>
              </w:rPr>
            </w:pPr>
          </w:p>
          <w:p w14:paraId="0E1D12F8" w14:textId="77777777" w:rsidR="003F6AB1" w:rsidRPr="003F6AB1" w:rsidRDefault="003F6AB1" w:rsidP="003F6AB1">
            <w:pPr>
              <w:rPr>
                <w:rFonts w:ascii="Bahnschrift Light" w:hAnsi="Bahnschrift Light"/>
                <w:sz w:val="20"/>
                <w:szCs w:val="20"/>
                <w:lang w:val="en-US"/>
              </w:rPr>
            </w:pPr>
            <w:r w:rsidRPr="003F6AB1">
              <w:rPr>
                <w:rFonts w:ascii="Bahnschrift Light" w:hAnsi="Bahnschrift Light"/>
                <w:sz w:val="20"/>
                <w:szCs w:val="20"/>
                <w:lang w:val="en-US"/>
              </w:rPr>
              <w:t xml:space="preserve">      T(K)    LZ MB     LZ K      WC MB     WC K</w:t>
            </w:r>
          </w:p>
          <w:p w14:paraId="33AA7388" w14:textId="576604DB" w:rsidR="003F6AB1" w:rsidRPr="003F6AB1" w:rsidRDefault="003F6AB1" w:rsidP="003F6AB1">
            <w:pPr>
              <w:rPr>
                <w:rFonts w:ascii="Bahnschrift Light" w:hAnsi="Bahnschrift Light"/>
                <w:sz w:val="20"/>
                <w:szCs w:val="20"/>
                <w:lang w:val="en-US"/>
              </w:rPr>
            </w:pPr>
          </w:p>
          <w:p w14:paraId="2D1F058B" w14:textId="77777777" w:rsidR="003F6AB1" w:rsidRPr="003F6AB1" w:rsidRDefault="003F6AB1" w:rsidP="003F6AB1">
            <w:pPr>
              <w:rPr>
                <w:rFonts w:ascii="Bahnschrift Light" w:hAnsi="Bahnschrift Light"/>
                <w:sz w:val="20"/>
                <w:szCs w:val="20"/>
                <w:lang w:val="en-US"/>
              </w:rPr>
            </w:pPr>
            <w:r w:rsidRPr="003F6AB1">
              <w:rPr>
                <w:rFonts w:ascii="Bahnschrift Light" w:hAnsi="Bahnschrift Light"/>
                <w:sz w:val="20"/>
                <w:szCs w:val="20"/>
                <w:lang w:val="en-US"/>
              </w:rPr>
              <w:t xml:space="preserve">     296.0   0.5230    0.3033    0.0137    0.0001</w:t>
            </w:r>
          </w:p>
          <w:p w14:paraId="6391815E" w14:textId="55C985DF" w:rsidR="003F6AB1" w:rsidRPr="003F6AB1" w:rsidRDefault="003F6AB1" w:rsidP="003F6AB1">
            <w:pPr>
              <w:rPr>
                <w:rFonts w:ascii="Bahnschrift Light" w:hAnsi="Bahnschrift Light"/>
                <w:sz w:val="20"/>
                <w:szCs w:val="20"/>
                <w:lang w:val="en-US"/>
              </w:rPr>
            </w:pPr>
            <w:r w:rsidRPr="003F6AB1">
              <w:rPr>
                <w:rFonts w:ascii="Bahnschrift Light" w:hAnsi="Bahnschrift Light"/>
                <w:sz w:val="20"/>
                <w:szCs w:val="20"/>
                <w:lang w:val="en-US"/>
              </w:rPr>
              <w:t xml:space="preserve">     297.0   0.5226    0.3029    0.0137    0.0001</w:t>
            </w:r>
          </w:p>
          <w:p w14:paraId="601CCD36" w14:textId="77777777" w:rsidR="003F6AB1" w:rsidRPr="003F6AB1" w:rsidRDefault="003F6AB1" w:rsidP="003F6AB1">
            <w:pPr>
              <w:rPr>
                <w:rFonts w:ascii="Bahnschrift Light" w:hAnsi="Bahnschrift Light"/>
                <w:sz w:val="20"/>
                <w:szCs w:val="20"/>
                <w:lang w:val="en-US"/>
              </w:rPr>
            </w:pPr>
          </w:p>
          <w:p w14:paraId="4BF97732" w14:textId="77777777" w:rsidR="003F6AB1" w:rsidRPr="003F6AB1" w:rsidRDefault="003F6AB1" w:rsidP="003F6AB1">
            <w:pPr>
              <w:rPr>
                <w:rFonts w:ascii="Bahnschrift Light" w:hAnsi="Bahnschrift Light"/>
                <w:sz w:val="20"/>
                <w:szCs w:val="20"/>
                <w:lang w:val="en-US"/>
              </w:rPr>
            </w:pPr>
            <w:r w:rsidRPr="003F6AB1">
              <w:rPr>
                <w:rFonts w:ascii="Bahnschrift Light" w:hAnsi="Bahnschrift Light"/>
                <w:sz w:val="20"/>
                <w:szCs w:val="20"/>
                <w:lang w:val="en-US"/>
              </w:rPr>
              <w:lastRenderedPageBreak/>
              <w:t>Calculating product densities of states.</w:t>
            </w:r>
          </w:p>
          <w:p w14:paraId="3C5E8631" w14:textId="77777777" w:rsidR="003F6AB1" w:rsidRPr="003F6AB1" w:rsidRDefault="003F6AB1" w:rsidP="003F6AB1">
            <w:pPr>
              <w:rPr>
                <w:rFonts w:ascii="Bahnschrift Light" w:hAnsi="Bahnschrift Light"/>
                <w:sz w:val="20"/>
                <w:szCs w:val="20"/>
                <w:lang w:val="en-US"/>
              </w:rPr>
            </w:pPr>
          </w:p>
          <w:p w14:paraId="114ED527" w14:textId="77777777" w:rsidR="003F6AB1" w:rsidRPr="003F6AB1" w:rsidRDefault="003F6AB1" w:rsidP="003F6AB1">
            <w:pPr>
              <w:rPr>
                <w:rFonts w:ascii="Bahnschrift Light" w:hAnsi="Bahnschrift Light"/>
                <w:sz w:val="20"/>
                <w:szCs w:val="20"/>
                <w:lang w:val="en-US"/>
              </w:rPr>
            </w:pPr>
            <w:r w:rsidRPr="003F6AB1">
              <w:rPr>
                <w:rFonts w:ascii="Bahnschrift Light" w:hAnsi="Bahnschrift Light"/>
                <w:sz w:val="20"/>
                <w:szCs w:val="20"/>
                <w:lang w:val="en-US"/>
              </w:rPr>
              <w:t>.........vibrational.</w:t>
            </w:r>
          </w:p>
          <w:p w14:paraId="1853FA5C" w14:textId="77777777" w:rsidR="003F6AB1" w:rsidRPr="003F6AB1" w:rsidRDefault="003F6AB1" w:rsidP="003F6AB1">
            <w:pPr>
              <w:rPr>
                <w:rFonts w:ascii="Bahnschrift Light" w:hAnsi="Bahnschrift Light"/>
                <w:sz w:val="20"/>
                <w:szCs w:val="20"/>
                <w:lang w:val="en-US"/>
              </w:rPr>
            </w:pPr>
            <w:r w:rsidRPr="003F6AB1">
              <w:rPr>
                <w:rFonts w:ascii="Bahnschrift Light" w:hAnsi="Bahnschrift Light"/>
                <w:sz w:val="20"/>
                <w:szCs w:val="20"/>
                <w:lang w:val="en-US"/>
              </w:rPr>
              <w:t>...........product rotational.</w:t>
            </w:r>
          </w:p>
          <w:p w14:paraId="68B84FF2" w14:textId="77777777" w:rsidR="003F6AB1" w:rsidRPr="003F6AB1" w:rsidRDefault="003F6AB1" w:rsidP="003F6AB1">
            <w:pPr>
              <w:rPr>
                <w:rFonts w:ascii="Bahnschrift Light" w:hAnsi="Bahnschrift Light"/>
                <w:sz w:val="20"/>
                <w:szCs w:val="20"/>
                <w:lang w:val="en-US"/>
              </w:rPr>
            </w:pPr>
            <w:r w:rsidRPr="003F6AB1">
              <w:rPr>
                <w:rFonts w:ascii="Bahnschrift Light" w:hAnsi="Bahnschrift Light"/>
                <w:sz w:val="20"/>
                <w:szCs w:val="20"/>
                <w:lang w:val="en-US"/>
              </w:rPr>
              <w:t>.............product rovibrational.</w:t>
            </w:r>
          </w:p>
          <w:p w14:paraId="01DFDD6C" w14:textId="77777777" w:rsidR="003F6AB1" w:rsidRPr="003F6AB1" w:rsidRDefault="003F6AB1" w:rsidP="003F6AB1">
            <w:pPr>
              <w:rPr>
                <w:rFonts w:ascii="Bahnschrift Light" w:hAnsi="Bahnschrift Light"/>
                <w:sz w:val="20"/>
                <w:szCs w:val="20"/>
                <w:lang w:val="en-US"/>
              </w:rPr>
            </w:pPr>
          </w:p>
          <w:p w14:paraId="043E17EF" w14:textId="77777777" w:rsidR="003F6AB1" w:rsidRPr="003F6AB1" w:rsidRDefault="003F6AB1" w:rsidP="003F6AB1">
            <w:pPr>
              <w:rPr>
                <w:rFonts w:ascii="Bahnschrift Light" w:hAnsi="Bahnschrift Light"/>
                <w:sz w:val="20"/>
                <w:szCs w:val="20"/>
                <w:lang w:val="en-US"/>
              </w:rPr>
            </w:pPr>
            <w:r w:rsidRPr="003F6AB1">
              <w:rPr>
                <w:rFonts w:ascii="Bahnschrift Light" w:hAnsi="Bahnschrift Light"/>
                <w:sz w:val="20"/>
                <w:szCs w:val="20"/>
                <w:lang w:val="en-US"/>
              </w:rPr>
              <w:t xml:space="preserve">      Reverse LZ probability is valid at energies much greater than 5236 cm-1.</w:t>
            </w:r>
          </w:p>
          <w:p w14:paraId="5D28D8EF" w14:textId="77777777" w:rsidR="003F6AB1" w:rsidRPr="003F6AB1" w:rsidRDefault="003F6AB1" w:rsidP="003F6AB1">
            <w:pPr>
              <w:rPr>
                <w:rFonts w:ascii="Bahnschrift Light" w:hAnsi="Bahnschrift Light"/>
                <w:sz w:val="20"/>
                <w:szCs w:val="20"/>
                <w:lang w:val="en-US"/>
              </w:rPr>
            </w:pPr>
            <w:r w:rsidRPr="003F6AB1">
              <w:rPr>
                <w:rFonts w:ascii="Bahnschrift Light" w:hAnsi="Bahnschrift Light"/>
                <w:sz w:val="20"/>
                <w:szCs w:val="20"/>
                <w:lang w:val="en-US"/>
              </w:rPr>
              <w:t>..........Weak Coupling for reverse rate constant.</w:t>
            </w:r>
          </w:p>
          <w:p w14:paraId="031720A3" w14:textId="77777777" w:rsidR="003F6AB1" w:rsidRPr="003F6AB1" w:rsidRDefault="003F6AB1" w:rsidP="003F6AB1">
            <w:pPr>
              <w:rPr>
                <w:rFonts w:ascii="Bahnschrift Light" w:hAnsi="Bahnschrift Light"/>
                <w:sz w:val="20"/>
                <w:szCs w:val="20"/>
                <w:lang w:val="en-US"/>
              </w:rPr>
            </w:pPr>
          </w:p>
          <w:p w14:paraId="294BACE9" w14:textId="77777777" w:rsidR="003F6AB1" w:rsidRPr="003F6AB1" w:rsidRDefault="003F6AB1" w:rsidP="003F6AB1">
            <w:pPr>
              <w:rPr>
                <w:rFonts w:ascii="Bahnschrift Light" w:hAnsi="Bahnschrift Light"/>
                <w:sz w:val="20"/>
                <w:szCs w:val="20"/>
                <w:lang w:val="en-US"/>
              </w:rPr>
            </w:pPr>
            <w:r w:rsidRPr="003F6AB1">
              <w:rPr>
                <w:rFonts w:ascii="Bahnschrift Light" w:hAnsi="Bahnschrift Light"/>
                <w:sz w:val="20"/>
                <w:szCs w:val="20"/>
                <w:lang w:val="en-US"/>
              </w:rPr>
              <w:t>Calculating reverse rate constant.</w:t>
            </w:r>
          </w:p>
          <w:p w14:paraId="57353A1E" w14:textId="77777777" w:rsidR="003F6AB1" w:rsidRPr="003F6AB1" w:rsidRDefault="003F6AB1" w:rsidP="003F6AB1">
            <w:pPr>
              <w:rPr>
                <w:rFonts w:ascii="Bahnschrift Light" w:hAnsi="Bahnschrift Light"/>
                <w:sz w:val="20"/>
                <w:szCs w:val="20"/>
                <w:lang w:val="en-US"/>
              </w:rPr>
            </w:pPr>
          </w:p>
          <w:p w14:paraId="655C1BBA" w14:textId="0DD509D4" w:rsidR="003F6AB1" w:rsidRDefault="003F6AB1" w:rsidP="003F6AB1">
            <w:pPr>
              <w:rPr>
                <w:rFonts w:ascii="Bahnschrift Light" w:hAnsi="Bahnschrift Light"/>
                <w:sz w:val="20"/>
                <w:szCs w:val="20"/>
                <w:lang w:val="en-US"/>
              </w:rPr>
            </w:pPr>
            <w:r w:rsidRPr="003F6AB1">
              <w:rPr>
                <w:rFonts w:ascii="Bahnschrift Light" w:hAnsi="Bahnschrift Light"/>
                <w:sz w:val="20"/>
                <w:szCs w:val="20"/>
                <w:lang w:val="en-US"/>
              </w:rPr>
              <w:t>The reverse rate constant k(E) is multiplied by reaction path degeneracy equals to  1</w:t>
            </w:r>
          </w:p>
          <w:p w14:paraId="40E6B939" w14:textId="6E5C83D0" w:rsidR="003F6AB1" w:rsidRDefault="003F6AB1" w:rsidP="003F6AB1">
            <w:pPr>
              <w:rPr>
                <w:rFonts w:ascii="Bahnschrift Light" w:hAnsi="Bahnschrift Light"/>
                <w:sz w:val="20"/>
                <w:szCs w:val="20"/>
                <w:lang w:val="en-US"/>
              </w:rPr>
            </w:pPr>
          </w:p>
          <w:p w14:paraId="358DDA92" w14:textId="77777777" w:rsidR="003F6AB1" w:rsidRPr="003F6AB1" w:rsidRDefault="003F6AB1" w:rsidP="003F6AB1">
            <w:pPr>
              <w:rPr>
                <w:rFonts w:ascii="Bahnschrift Light" w:hAnsi="Bahnschrift Light"/>
                <w:sz w:val="20"/>
                <w:szCs w:val="20"/>
                <w:lang w:val="en-US"/>
              </w:rPr>
            </w:pPr>
            <w:r w:rsidRPr="003F6AB1">
              <w:rPr>
                <w:rFonts w:ascii="Bahnschrift Light" w:hAnsi="Bahnschrift Light"/>
                <w:sz w:val="20"/>
                <w:szCs w:val="20"/>
                <w:lang w:val="en-US"/>
              </w:rPr>
              <w:t xml:space="preserve">  Canonical reverse rate constant, k(T)</w:t>
            </w:r>
          </w:p>
          <w:p w14:paraId="1E06D2E1" w14:textId="77777777" w:rsidR="003F6AB1" w:rsidRPr="003F6AB1" w:rsidRDefault="003F6AB1" w:rsidP="003F6AB1">
            <w:pPr>
              <w:rPr>
                <w:rFonts w:ascii="Bahnschrift Light" w:hAnsi="Bahnschrift Light"/>
                <w:sz w:val="20"/>
                <w:szCs w:val="20"/>
                <w:lang w:val="en-US"/>
              </w:rPr>
            </w:pPr>
          </w:p>
          <w:p w14:paraId="06D4D24A" w14:textId="77777777" w:rsidR="003F6AB1" w:rsidRPr="003F6AB1" w:rsidRDefault="003F6AB1" w:rsidP="003F6AB1">
            <w:pPr>
              <w:rPr>
                <w:rFonts w:ascii="Bahnschrift Light" w:hAnsi="Bahnschrift Light"/>
                <w:sz w:val="20"/>
                <w:szCs w:val="20"/>
                <w:lang w:val="en-US"/>
              </w:rPr>
            </w:pPr>
            <w:r w:rsidRPr="003F6AB1">
              <w:rPr>
                <w:rFonts w:ascii="Bahnschrift Light" w:hAnsi="Bahnschrift Light"/>
                <w:sz w:val="20"/>
                <w:szCs w:val="20"/>
                <w:lang w:val="en-US"/>
              </w:rPr>
              <w:t xml:space="preserve">     T(K)     Landau-Zener     Weak Coupling</w:t>
            </w:r>
          </w:p>
          <w:p w14:paraId="3B911A15" w14:textId="6C701C4B" w:rsidR="003F6AB1" w:rsidRPr="003F6AB1" w:rsidRDefault="003F6AB1" w:rsidP="003F6AB1">
            <w:pPr>
              <w:rPr>
                <w:rFonts w:ascii="Bahnschrift Light" w:hAnsi="Bahnschrift Light"/>
                <w:sz w:val="20"/>
                <w:szCs w:val="20"/>
                <w:lang w:val="en-US"/>
              </w:rPr>
            </w:pPr>
          </w:p>
          <w:p w14:paraId="48A26D92" w14:textId="77777777" w:rsidR="003F6AB1" w:rsidRPr="003F6AB1" w:rsidRDefault="003F6AB1" w:rsidP="003F6AB1">
            <w:pPr>
              <w:rPr>
                <w:rFonts w:ascii="Bahnschrift Light" w:hAnsi="Bahnschrift Light"/>
                <w:sz w:val="20"/>
                <w:szCs w:val="20"/>
                <w:lang w:val="en-US"/>
              </w:rPr>
            </w:pPr>
            <w:r w:rsidRPr="003F6AB1">
              <w:rPr>
                <w:rFonts w:ascii="Bahnschrift Light" w:hAnsi="Bahnschrift Light"/>
                <w:sz w:val="20"/>
                <w:szCs w:val="20"/>
                <w:lang w:val="en-US"/>
              </w:rPr>
              <w:t xml:space="preserve">      296.0    8.76E+01        3.50E+02</w:t>
            </w:r>
          </w:p>
          <w:p w14:paraId="1A5260FE" w14:textId="77777777" w:rsidR="003F6AB1" w:rsidRPr="003F6AB1" w:rsidRDefault="003F6AB1" w:rsidP="003F6AB1">
            <w:pPr>
              <w:rPr>
                <w:rFonts w:ascii="Bahnschrift Light" w:hAnsi="Bahnschrift Light"/>
                <w:sz w:val="20"/>
                <w:szCs w:val="20"/>
                <w:lang w:val="en-US"/>
              </w:rPr>
            </w:pPr>
            <w:r w:rsidRPr="003F6AB1">
              <w:rPr>
                <w:rFonts w:ascii="Bahnschrift Light" w:hAnsi="Bahnschrift Light"/>
                <w:sz w:val="20"/>
                <w:szCs w:val="20"/>
                <w:lang w:val="en-US"/>
              </w:rPr>
              <w:t xml:space="preserve">      297.0    9.50E+01        3.76E+02</w:t>
            </w:r>
          </w:p>
          <w:p w14:paraId="49DD89F7" w14:textId="77777777" w:rsidR="003F6AB1" w:rsidRPr="003F6AB1" w:rsidRDefault="003F6AB1" w:rsidP="003F6AB1">
            <w:pPr>
              <w:rPr>
                <w:rFonts w:ascii="Bahnschrift Light" w:hAnsi="Bahnschrift Light"/>
                <w:sz w:val="20"/>
                <w:szCs w:val="20"/>
                <w:lang w:val="en-US"/>
              </w:rPr>
            </w:pPr>
          </w:p>
          <w:p w14:paraId="530294EF" w14:textId="12CB8399" w:rsidR="003F6AB1" w:rsidRPr="003F6AB1" w:rsidRDefault="003F6AB1" w:rsidP="003F6AB1">
            <w:pPr>
              <w:rPr>
                <w:rFonts w:ascii="Bahnschrift Light" w:hAnsi="Bahnschrift Light"/>
                <w:sz w:val="20"/>
                <w:szCs w:val="20"/>
                <w:lang w:val="en-US"/>
              </w:rPr>
            </w:pPr>
            <w:r w:rsidRPr="003F6AB1">
              <w:rPr>
                <w:rFonts w:ascii="Bahnschrift Light" w:hAnsi="Bahnschrift Light"/>
                <w:sz w:val="20"/>
                <w:szCs w:val="20"/>
                <w:lang w:val="en-US"/>
              </w:rPr>
              <w:t xml:space="preserve"> Total CPU time =  </w:t>
            </w:r>
            <w:r w:rsidR="00965926">
              <w:rPr>
                <w:rFonts w:ascii="Bahnschrift Light" w:hAnsi="Bahnschrift Light"/>
                <w:sz w:val="20"/>
                <w:szCs w:val="20"/>
                <w:lang w:val="en-US"/>
              </w:rPr>
              <w:t>4.40</w:t>
            </w:r>
          </w:p>
          <w:p w14:paraId="6E39C709" w14:textId="25186440" w:rsidR="003F6AB1" w:rsidRPr="00217D7A" w:rsidRDefault="003F6AB1" w:rsidP="003F6AB1">
            <w:pPr>
              <w:rPr>
                <w:rFonts w:ascii="Bahnschrift Light" w:hAnsi="Bahnschrift Light"/>
                <w:sz w:val="20"/>
                <w:szCs w:val="20"/>
                <w:lang w:val="en-US"/>
              </w:rPr>
            </w:pPr>
            <w:r w:rsidRPr="003F6AB1">
              <w:rPr>
                <w:rFonts w:ascii="Bahnschrift Light" w:hAnsi="Bahnschrift Light"/>
                <w:sz w:val="20"/>
                <w:szCs w:val="20"/>
                <w:lang w:val="en-US"/>
              </w:rPr>
              <w:t xml:space="preserve"> NAST terminated now.</w:t>
            </w:r>
          </w:p>
          <w:p w14:paraId="452C4BE3" w14:textId="7044FF11" w:rsidR="007F00F4" w:rsidRPr="00217D7A" w:rsidRDefault="007F00F4" w:rsidP="003E5820">
            <w:pPr>
              <w:rPr>
                <w:rFonts w:ascii="Bahnschrift Light" w:hAnsi="Bahnschrift Light"/>
                <w:sz w:val="20"/>
                <w:szCs w:val="20"/>
                <w:lang w:val="en-US"/>
              </w:rPr>
            </w:pPr>
          </w:p>
        </w:tc>
      </w:tr>
    </w:tbl>
    <w:p w14:paraId="4F4DD62F" w14:textId="781E9606" w:rsidR="007F00F4" w:rsidRDefault="007F00F4" w:rsidP="009D20A6">
      <w:pPr>
        <w:tabs>
          <w:tab w:val="left" w:pos="1812"/>
        </w:tabs>
        <w:spacing w:after="0" w:line="276" w:lineRule="auto"/>
        <w:jc w:val="both"/>
        <w:rPr>
          <w:rFonts w:ascii="Arial Nova Light" w:hAnsi="Arial Nova Light" w:cs="Times New Roman"/>
          <w:sz w:val="24"/>
          <w:szCs w:val="24"/>
          <w:lang w:val="en-US"/>
        </w:rPr>
      </w:pPr>
    </w:p>
    <w:p w14:paraId="5D3242EB" w14:textId="157D0D4E" w:rsidR="003F6AB1" w:rsidRPr="003F6AB1" w:rsidRDefault="003F6AB1" w:rsidP="003F6AB1">
      <w:pPr>
        <w:pStyle w:val="Default"/>
        <w:spacing w:line="276" w:lineRule="auto"/>
        <w:ind w:firstLine="284"/>
        <w:jc w:val="both"/>
        <w:rPr>
          <w:rFonts w:ascii="Arial Nova Light" w:eastAsiaTheme="minorEastAsia" w:hAnsi="Arial Nova Light" w:cs="Times New Roman"/>
          <w:color w:val="000000" w:themeColor="text1"/>
          <w:lang w:val="en-US"/>
        </w:rPr>
      </w:pPr>
      <w:r w:rsidRPr="003F6AB1">
        <w:rPr>
          <w:rFonts w:ascii="Arial Nova Light" w:eastAsiaTheme="minorEastAsia" w:hAnsi="Arial Nova Light" w:cs="Times New Roman"/>
          <w:lang w:val="en-US"/>
        </w:rPr>
        <w:t xml:space="preserve">Calculations of the transition probabilities and rate constants </w:t>
      </w:r>
      <w:r w:rsidRPr="003F6AB1">
        <w:rPr>
          <w:rFonts w:ascii="Arial Nova Light" w:hAnsi="Arial Nova Light" w:cs="Times New Roman"/>
          <w:color w:val="000000" w:themeColor="text1"/>
          <w:lang w:val="en-US"/>
        </w:rPr>
        <w:t xml:space="preserve">between individual </w:t>
      </w:r>
      <m:oMath>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M</m:t>
            </m:r>
          </m:e>
          <m:sub>
            <m:r>
              <w:rPr>
                <w:rFonts w:ascii="Cambria Math" w:hAnsi="Cambria Math" w:cs="Times New Roman"/>
                <w:color w:val="000000" w:themeColor="text1"/>
                <w:lang w:val="en-US"/>
              </w:rPr>
              <m:t>S</m:t>
            </m:r>
          </m:sub>
        </m:sSub>
      </m:oMath>
      <w:r>
        <w:rPr>
          <w:rFonts w:ascii="Arial Nova Light" w:eastAsiaTheme="minorEastAsia" w:hAnsi="Arial Nova Light" w:cs="Times New Roman"/>
          <w:color w:val="000000" w:themeColor="text1"/>
          <w:lang w:val="en-US"/>
        </w:rPr>
        <w:t xml:space="preserve"> </w:t>
      </w:r>
      <w:r w:rsidRPr="003F6AB1">
        <w:rPr>
          <w:rFonts w:ascii="Arial Nova Light" w:eastAsiaTheme="minorEastAsia" w:hAnsi="Arial Nova Light" w:cs="Times New Roman"/>
          <w:color w:val="000000" w:themeColor="text1"/>
          <w:lang w:val="en-US"/>
        </w:rPr>
        <w:t xml:space="preserve">components of the singlet and triplet states were carried out using the </w:t>
      </w:r>
      <w:r w:rsidRPr="003F6AB1">
        <w:rPr>
          <w:rFonts w:ascii="Arial Nova Light" w:eastAsiaTheme="minorEastAsia" w:hAnsi="Arial Nova Light" w:cs="Times New Roman"/>
          <w:iCs/>
          <w:color w:val="000000" w:themeColor="text1"/>
          <w:lang w:val="en-US"/>
        </w:rPr>
        <w:t>spin-orbit matrix elements (</w:t>
      </w:r>
      <w:r w:rsidRPr="003F6AB1">
        <w:rPr>
          <w:rFonts w:ascii="Arial Nova Light" w:hAnsi="Arial Nova Light" w:cs="Times New Roman"/>
          <w:i/>
          <w:iCs/>
          <w:lang w:val="en-US"/>
        </w:rPr>
        <w:t>z</w:t>
      </w:r>
      <w:r w:rsidRPr="003F6AB1">
        <w:rPr>
          <w:rFonts w:ascii="Arial Nova Light" w:hAnsi="Arial Nova Light" w:cs="Times New Roman"/>
          <w:lang w:val="en-US"/>
        </w:rPr>
        <w:t xml:space="preserve"> = -69.0 – 63.8</w:t>
      </w:r>
      <w:r w:rsidRPr="00D119C9">
        <w:rPr>
          <w:rFonts w:ascii="Arial Nova Light" w:hAnsi="Arial Nova Light" w:cs="Times New Roman"/>
          <w:lang w:val="en-US"/>
        </w:rPr>
        <w:t>i</w:t>
      </w:r>
      <w:r w:rsidRPr="003F6AB1">
        <w:rPr>
          <w:rFonts w:ascii="Arial Nova Light" w:hAnsi="Arial Nova Light" w:cs="Times New Roman"/>
          <w:lang w:val="en-US"/>
        </w:rPr>
        <w:t xml:space="preserve"> </w:t>
      </w:r>
      <w:r w:rsidRPr="003F6AB1">
        <w:rPr>
          <w:rFonts w:ascii="Arial Nova Light" w:eastAsiaTheme="minorEastAsia" w:hAnsi="Arial Nova Light" w:cstheme="majorBidi"/>
          <w:lang w:val="en-US"/>
        </w:rPr>
        <w:t>cm</w:t>
      </w:r>
      <w:r w:rsidRPr="003F6AB1">
        <w:rPr>
          <w:rFonts w:ascii="Arial Nova Light" w:eastAsiaTheme="minorEastAsia" w:hAnsi="Arial Nova Light" w:cstheme="majorBidi"/>
          <w:vertAlign w:val="superscript"/>
          <w:lang w:val="en-US"/>
        </w:rPr>
        <w:t>-1</w:t>
      </w:r>
      <w:r w:rsidRPr="003F6AB1">
        <w:rPr>
          <w:rFonts w:ascii="Arial Nova Light" w:eastAsiaTheme="minorEastAsia" w:hAnsi="Arial Nova Light" w:cstheme="majorBidi"/>
          <w:lang w:val="en-US"/>
        </w:rPr>
        <w:t xml:space="preserve"> and </w:t>
      </w:r>
      <w:r w:rsidRPr="003F6AB1">
        <w:rPr>
          <w:rFonts w:ascii="Arial Nova Light" w:eastAsiaTheme="minorEastAsia" w:hAnsi="Arial Nova Light" w:cstheme="majorBidi"/>
          <w:i/>
          <w:iCs/>
          <w:lang w:val="en-US"/>
        </w:rPr>
        <w:t>b</w:t>
      </w:r>
      <w:r w:rsidRPr="003F6AB1">
        <w:rPr>
          <w:rFonts w:ascii="Arial Nova Light" w:eastAsiaTheme="minorEastAsia" w:hAnsi="Arial Nova Light" w:cstheme="majorBidi"/>
          <w:lang w:val="en-US"/>
        </w:rPr>
        <w:t xml:space="preserve"> = 21.3 cm</w:t>
      </w:r>
      <w:r w:rsidRPr="003F6AB1">
        <w:rPr>
          <w:rFonts w:ascii="Arial Nova Light" w:eastAsiaTheme="minorEastAsia" w:hAnsi="Arial Nova Light" w:cstheme="majorBidi"/>
          <w:vertAlign w:val="superscript"/>
          <w:lang w:val="en-US"/>
        </w:rPr>
        <w:t>-1</w:t>
      </w:r>
      <w:r w:rsidR="00D119C9">
        <w:rPr>
          <w:rFonts w:ascii="Arial Nova Light" w:eastAsiaTheme="minorEastAsia" w:hAnsi="Arial Nova Light" w:cstheme="majorBidi"/>
          <w:lang w:val="en-US"/>
        </w:rPr>
        <w:t>)</w:t>
      </w:r>
      <w:r w:rsidRPr="003F6AB1">
        <w:rPr>
          <w:rFonts w:ascii="Arial Nova Light" w:eastAsiaTheme="minorEastAsia" w:hAnsi="Arial Nova Light" w:cstheme="majorBidi"/>
          <w:lang w:val="en-US"/>
        </w:rPr>
        <w:t xml:space="preserve">, </w:t>
      </w:r>
      <w:r w:rsidR="00D119C9">
        <w:rPr>
          <w:rFonts w:ascii="Arial Nova Light" w:eastAsiaTheme="minorEastAsia" w:hAnsi="Arial Nova Light" w:cs="Times New Roman"/>
          <w:color w:val="000000" w:themeColor="text1"/>
          <w:lang w:val="en-US"/>
        </w:rPr>
        <w:t xml:space="preserve">obtained from </w:t>
      </w:r>
      <w:r w:rsidR="005D40CA">
        <w:rPr>
          <w:rFonts w:ascii="Arial Nova Light" w:eastAsiaTheme="minorEastAsia" w:hAnsi="Arial Nova Light" w:cs="Times New Roman"/>
          <w:color w:val="000000" w:themeColor="text1"/>
          <w:lang w:val="en-US"/>
        </w:rPr>
        <w:t xml:space="preserve">the </w:t>
      </w:r>
      <w:r w:rsidR="00D119C9">
        <w:rPr>
          <w:rFonts w:ascii="Arial Nova Light" w:eastAsiaTheme="minorEastAsia" w:hAnsi="Arial Nova Light" w:cs="Times New Roman"/>
          <w:color w:val="000000" w:themeColor="text1"/>
          <w:lang w:val="en-US"/>
        </w:rPr>
        <w:t>MCQDPT2 calculation</w:t>
      </w:r>
      <w:r w:rsidRPr="003F6AB1">
        <w:rPr>
          <w:rFonts w:ascii="Arial Nova Light" w:hAnsi="Arial Nova Light" w:cs="Times New Roman"/>
          <w:lang w:val="en-US"/>
        </w:rPr>
        <w:t xml:space="preserve">. </w:t>
      </w:r>
      <w:r w:rsidRPr="003F6AB1">
        <w:rPr>
          <w:rFonts w:ascii="Arial Nova Light" w:eastAsiaTheme="minorEastAsia" w:hAnsi="Arial Nova Light" w:cs="Times New Roman"/>
          <w:color w:val="000000" w:themeColor="text1"/>
          <w:lang w:val="en-US"/>
        </w:rPr>
        <w:t>The</w:t>
      </w:r>
      <m:oMath>
        <m:sSub>
          <m:sSubPr>
            <m:ctrlPr>
              <w:rPr>
                <w:rFonts w:ascii="Cambria Math" w:hAnsi="Cambria Math"/>
                <w:i/>
                <w:color w:val="000000" w:themeColor="text1"/>
              </w:rPr>
            </m:ctrlPr>
          </m:sSubPr>
          <m:e>
            <m:r>
              <w:rPr>
                <w:rFonts w:ascii="Cambria Math" w:hAnsi="Cambria Math"/>
                <w:color w:val="000000" w:themeColor="text1"/>
                <w:lang w:val="en-US"/>
              </w:rPr>
              <m:t xml:space="preserve"> </m:t>
            </m:r>
            <m:r>
              <w:rPr>
                <w:rFonts w:ascii="Cambria Math" w:hAnsi="Cambria Math"/>
                <w:color w:val="000000" w:themeColor="text1"/>
              </w:rPr>
              <m:t>M</m:t>
            </m:r>
          </m:e>
          <m:sub>
            <m:r>
              <w:rPr>
                <w:rFonts w:ascii="Cambria Math" w:hAnsi="Cambria Math"/>
                <w:color w:val="000000" w:themeColor="text1"/>
                <w:lang w:val="en-US"/>
              </w:rPr>
              <m:t>S</m:t>
            </m:r>
          </m:sub>
        </m:sSub>
      </m:oMath>
      <w:r w:rsidRPr="003F6AB1">
        <w:rPr>
          <w:rFonts w:ascii="Arial Nova Light" w:eastAsiaTheme="minorEastAsia" w:hAnsi="Arial Nova Light" w:cs="Times New Roman"/>
          <w:color w:val="000000" w:themeColor="text1"/>
          <w:lang w:val="en-US"/>
        </w:rPr>
        <w:t xml:space="preserve">-specific rate constants </w:t>
      </w:r>
      <m:oMath>
        <m:sSub>
          <m:sSubPr>
            <m:ctrlPr>
              <w:rPr>
                <w:rFonts w:ascii="Cambria Math" w:eastAsia="Times New Roman" w:hAnsi="Cambria Math" w:cstheme="majorBidi"/>
                <w:i/>
                <w:color w:val="auto"/>
                <w:lang w:val="en-US"/>
              </w:rPr>
            </m:ctrlPr>
          </m:sSubPr>
          <m:e>
            <m:r>
              <w:rPr>
                <w:rFonts w:ascii="Cambria Math" w:hAnsi="Cambria Math" w:cstheme="majorBidi"/>
              </w:rPr>
              <m:t>k</m:t>
            </m:r>
          </m:e>
          <m:sub>
            <m:sSub>
              <m:sSubPr>
                <m:ctrlPr>
                  <w:rPr>
                    <w:rFonts w:ascii="Cambria Math" w:hAnsi="Cambria Math"/>
                    <w:i/>
                    <w:iCs/>
                    <w:color w:val="000000" w:themeColor="text1"/>
                  </w:rPr>
                </m:ctrlPr>
              </m:sSubPr>
              <m:e>
                <m:r>
                  <w:rPr>
                    <w:rFonts w:ascii="Cambria Math" w:hAnsi="Cambria Math"/>
                    <w:color w:val="000000" w:themeColor="text1"/>
                  </w:rPr>
                  <m:t>M</m:t>
                </m:r>
              </m:e>
              <m:sub>
                <m:r>
                  <w:rPr>
                    <w:rFonts w:ascii="Cambria Math" w:hAnsi="Cambria Math"/>
                    <w:color w:val="000000" w:themeColor="text1"/>
                  </w:rPr>
                  <m:t>S</m:t>
                </m:r>
              </m:sub>
            </m:sSub>
            <m:r>
              <w:rPr>
                <w:rFonts w:ascii="Cambria Math" w:hAnsi="Cambria Math"/>
                <w:color w:val="000000" w:themeColor="text1"/>
                <w:lang w:val="en-US"/>
              </w:rPr>
              <m:t xml:space="preserve"> , </m:t>
            </m:r>
            <m:sSub>
              <m:sSubPr>
                <m:ctrlPr>
                  <w:rPr>
                    <w:rFonts w:ascii="Cambria Math" w:hAnsi="Cambria Math"/>
                    <w:i/>
                    <w:color w:val="000000" w:themeColor="text1"/>
                  </w:rPr>
                </m:ctrlPr>
              </m:sSubPr>
              <m:e>
                <m:r>
                  <w:rPr>
                    <w:rFonts w:ascii="Cambria Math" w:hAnsi="Cambria Math"/>
                    <w:color w:val="000000" w:themeColor="text1"/>
                    <w:lang w:val="en-US"/>
                  </w:rPr>
                  <m:t xml:space="preserve"> </m:t>
                </m:r>
                <m:r>
                  <w:rPr>
                    <w:rFonts w:ascii="Cambria Math" w:hAnsi="Cambria Math"/>
                    <w:color w:val="000000" w:themeColor="text1"/>
                  </w:rPr>
                  <m:t>M</m:t>
                </m:r>
              </m:e>
              <m:sub>
                <m:sSup>
                  <m:sSupPr>
                    <m:ctrlPr>
                      <w:rPr>
                        <w:rFonts w:ascii="Cambria Math" w:hAnsi="Cambria Math"/>
                        <w:i/>
                        <w:color w:val="000000" w:themeColor="text1"/>
                      </w:rPr>
                    </m:ctrlPr>
                  </m:sSupPr>
                  <m:e>
                    <m:r>
                      <w:rPr>
                        <w:rFonts w:ascii="Cambria Math" w:hAnsi="Cambria Math"/>
                        <w:color w:val="000000" w:themeColor="text1"/>
                      </w:rPr>
                      <m:t>S</m:t>
                    </m:r>
                  </m:e>
                  <m:sup>
                    <m:r>
                      <w:rPr>
                        <w:rFonts w:ascii="Cambria Math" w:hAnsi="Cambria Math"/>
                        <w:color w:val="000000" w:themeColor="text1"/>
                        <w:lang w:val="en-US"/>
                      </w:rPr>
                      <m:t>'</m:t>
                    </m:r>
                  </m:sup>
                </m:sSup>
              </m:sub>
            </m:sSub>
          </m:sub>
        </m:sSub>
      </m:oMath>
      <w:r w:rsidRPr="003F6AB1">
        <w:rPr>
          <w:rFonts w:ascii="Arial Nova Light" w:eastAsiaTheme="minorEastAsia" w:hAnsi="Arial Nova Light" w:cs="Times New Roman"/>
          <w:color w:val="auto"/>
          <w:lang w:val="en-US"/>
        </w:rPr>
        <w:t xml:space="preserve"> for the transitions between the </w:t>
      </w:r>
      <m:oMath>
        <m:sSub>
          <m:sSubPr>
            <m:ctrlPr>
              <w:rPr>
                <w:rFonts w:ascii="Cambria Math" w:hAnsi="Cambria Math"/>
                <w:i/>
                <w:color w:val="000000" w:themeColor="text1"/>
              </w:rPr>
            </m:ctrlPr>
          </m:sSubPr>
          <m:e>
            <m:r>
              <w:rPr>
                <w:rFonts w:ascii="Cambria Math" w:hAnsi="Cambria Math"/>
                <w:color w:val="000000" w:themeColor="text1"/>
                <w:lang w:val="en-US"/>
              </w:rPr>
              <m:t xml:space="preserve"> </m:t>
            </m:r>
            <m:r>
              <w:rPr>
                <w:rFonts w:ascii="Cambria Math" w:hAnsi="Cambria Math"/>
                <w:color w:val="000000" w:themeColor="text1"/>
              </w:rPr>
              <m:t>M</m:t>
            </m:r>
          </m:e>
          <m:sub>
            <m:r>
              <w:rPr>
                <w:rFonts w:ascii="Cambria Math" w:hAnsi="Cambria Math"/>
                <w:color w:val="000000" w:themeColor="text1"/>
                <w:lang w:val="en-US"/>
              </w:rPr>
              <m:t>S</m:t>
            </m:r>
          </m:sub>
        </m:sSub>
        <m:r>
          <w:rPr>
            <w:rFonts w:ascii="Cambria Math" w:hAnsi="Cambria Math"/>
            <w:color w:val="000000" w:themeColor="text1"/>
            <w:lang w:val="en-US"/>
          </w:rPr>
          <m:t>=0</m:t>
        </m:r>
      </m:oMath>
      <w:r w:rsidRPr="003F6AB1">
        <w:rPr>
          <w:rFonts w:ascii="Arial Nova Light" w:eastAsiaTheme="minorEastAsia" w:hAnsi="Arial Nova Light" w:cs="Times New Roman"/>
          <w:color w:val="000000" w:themeColor="text1"/>
          <w:lang w:val="en-US"/>
        </w:rPr>
        <w:t xml:space="preserve"> component of </w:t>
      </w:r>
      <w:r w:rsidR="00342EA3">
        <w:rPr>
          <w:rFonts w:ascii="Arial Nova Light" w:eastAsiaTheme="minorEastAsia" w:hAnsi="Arial Nova Light" w:cs="Times New Roman"/>
          <w:color w:val="000000" w:themeColor="text1"/>
          <w:lang w:val="en-US"/>
        </w:rPr>
        <w:t xml:space="preserve">the </w:t>
      </w:r>
      <w:r w:rsidRPr="003F6AB1">
        <w:rPr>
          <w:rFonts w:ascii="Arial Nova Light" w:eastAsiaTheme="minorEastAsia" w:hAnsi="Arial Nova Light" w:cs="Times New Roman"/>
          <w:color w:val="auto"/>
          <w:lang w:val="en-US"/>
        </w:rPr>
        <w:t>singlet state and three</w:t>
      </w:r>
      <m:oMath>
        <m:sSub>
          <m:sSubPr>
            <m:ctrlPr>
              <w:rPr>
                <w:rFonts w:ascii="Cambria Math" w:hAnsi="Cambria Math"/>
                <w:i/>
                <w:color w:val="000000" w:themeColor="text1"/>
              </w:rPr>
            </m:ctrlPr>
          </m:sSubPr>
          <m:e>
            <m:r>
              <w:rPr>
                <w:rFonts w:ascii="Cambria Math" w:hAnsi="Cambria Math"/>
                <w:color w:val="000000" w:themeColor="text1"/>
                <w:lang w:val="en-US"/>
              </w:rPr>
              <m:t xml:space="preserve"> </m:t>
            </m:r>
            <m:r>
              <w:rPr>
                <w:rFonts w:ascii="Cambria Math" w:hAnsi="Cambria Math"/>
                <w:color w:val="000000" w:themeColor="text1"/>
              </w:rPr>
              <m:t>M</m:t>
            </m:r>
          </m:e>
          <m:sub>
            <m:sSup>
              <m:sSupPr>
                <m:ctrlPr>
                  <w:rPr>
                    <w:rFonts w:ascii="Cambria Math" w:hAnsi="Cambria Math"/>
                    <w:i/>
                    <w:color w:val="000000" w:themeColor="text1"/>
                  </w:rPr>
                </m:ctrlPr>
              </m:sSupPr>
              <m:e>
                <m:r>
                  <w:rPr>
                    <w:rFonts w:ascii="Cambria Math" w:hAnsi="Cambria Math"/>
                    <w:color w:val="000000" w:themeColor="text1"/>
                  </w:rPr>
                  <m:t>S</m:t>
                </m:r>
              </m:e>
              <m:sup>
                <m:r>
                  <w:rPr>
                    <w:rFonts w:ascii="Cambria Math" w:hAnsi="Cambria Math"/>
                    <w:color w:val="000000" w:themeColor="text1"/>
                    <w:lang w:val="en-US"/>
                  </w:rPr>
                  <m:t>'</m:t>
                </m:r>
              </m:sup>
            </m:sSup>
          </m:sub>
        </m:sSub>
        <m:r>
          <w:rPr>
            <w:rFonts w:ascii="Cambria Math" w:hAnsi="Cambria Math"/>
            <w:color w:val="000000" w:themeColor="text1"/>
            <w:lang w:val="en-US"/>
          </w:rPr>
          <m:t xml:space="preserve">=±1 </m:t>
        </m:r>
      </m:oMath>
      <w:r w:rsidRPr="007972EF">
        <w:rPr>
          <w:rFonts w:ascii="Arial Nova Light" w:eastAsiaTheme="minorEastAsia" w:hAnsi="Arial Nova Light" w:cs="Times New Roman"/>
          <w:color w:val="000000" w:themeColor="text1"/>
          <w:lang w:val="en-US"/>
        </w:rPr>
        <w:t xml:space="preserve">and </w:t>
      </w:r>
      <m:oMath>
        <m:sSub>
          <m:sSubPr>
            <m:ctrlPr>
              <w:rPr>
                <w:rFonts w:ascii="Cambria Math" w:hAnsi="Cambria Math"/>
                <w:i/>
                <w:color w:val="000000" w:themeColor="text1"/>
              </w:rPr>
            </m:ctrlPr>
          </m:sSubPr>
          <m:e>
            <m:r>
              <w:rPr>
                <w:rFonts w:ascii="Cambria Math" w:hAnsi="Cambria Math"/>
                <w:color w:val="000000" w:themeColor="text1"/>
                <w:lang w:val="en-US"/>
              </w:rPr>
              <m:t xml:space="preserve"> </m:t>
            </m:r>
            <m:r>
              <w:rPr>
                <w:rFonts w:ascii="Cambria Math" w:hAnsi="Cambria Math"/>
                <w:color w:val="000000" w:themeColor="text1"/>
              </w:rPr>
              <m:t>M</m:t>
            </m:r>
          </m:e>
          <m:sub>
            <m:sSup>
              <m:sSupPr>
                <m:ctrlPr>
                  <w:rPr>
                    <w:rFonts w:ascii="Cambria Math" w:hAnsi="Cambria Math"/>
                    <w:i/>
                    <w:color w:val="000000" w:themeColor="text1"/>
                  </w:rPr>
                </m:ctrlPr>
              </m:sSupPr>
              <m:e>
                <m:r>
                  <w:rPr>
                    <w:rFonts w:ascii="Cambria Math" w:hAnsi="Cambria Math"/>
                    <w:color w:val="000000" w:themeColor="text1"/>
                  </w:rPr>
                  <m:t>S</m:t>
                </m:r>
              </m:e>
              <m:sup>
                <m:r>
                  <w:rPr>
                    <w:rFonts w:ascii="Cambria Math" w:hAnsi="Cambria Math"/>
                    <w:color w:val="000000" w:themeColor="text1"/>
                    <w:lang w:val="en-US"/>
                  </w:rPr>
                  <m:t>'</m:t>
                </m:r>
              </m:sup>
            </m:sSup>
          </m:sub>
        </m:sSub>
        <m:r>
          <w:rPr>
            <w:rFonts w:ascii="Cambria Math" w:hAnsi="Cambria Math"/>
            <w:color w:val="000000" w:themeColor="text1"/>
            <w:lang w:val="en-US"/>
          </w:rPr>
          <m:t>=0</m:t>
        </m:r>
      </m:oMath>
      <w:r w:rsidRPr="007972EF">
        <w:rPr>
          <w:rFonts w:ascii="Arial Nova Light" w:eastAsiaTheme="minorEastAsia" w:hAnsi="Arial Nova Light" w:cs="Times New Roman"/>
          <w:color w:val="000000" w:themeColor="text1"/>
          <w:lang w:val="en-US"/>
        </w:rPr>
        <w:t xml:space="preserve"> components of the triplet state</w:t>
      </w:r>
      <w:r w:rsidR="00554B7B" w:rsidRPr="007972EF">
        <w:rPr>
          <w:rFonts w:ascii="Arial Nova Light" w:eastAsiaTheme="minorEastAsia" w:hAnsi="Arial Nova Light" w:cs="Times New Roman"/>
          <w:color w:val="000000" w:themeColor="text1"/>
          <w:lang w:val="en-US"/>
        </w:rPr>
        <w:t xml:space="preserve"> were</w:t>
      </w:r>
      <w:r w:rsidRPr="007972EF">
        <w:rPr>
          <w:rFonts w:ascii="Arial Nova Light" w:eastAsiaTheme="minorEastAsia" w:hAnsi="Arial Nova Light" w:cs="Times New Roman"/>
          <w:color w:val="000000" w:themeColor="text1"/>
          <w:lang w:val="en-US"/>
        </w:rPr>
        <w:t xml:space="preserve"> calculated using the LZ transition probability</w:t>
      </w:r>
      <w:r w:rsidR="00554B7B" w:rsidRPr="007972EF">
        <w:rPr>
          <w:rFonts w:ascii="Arial Nova Light" w:eastAsiaTheme="minorEastAsia" w:hAnsi="Arial Nova Light" w:cs="Times New Roman"/>
          <w:color w:val="000000" w:themeColor="text1"/>
          <w:lang w:val="en-US"/>
        </w:rPr>
        <w:t>.</w:t>
      </w:r>
      <w:r w:rsidR="005D40CA" w:rsidRPr="007972EF">
        <w:rPr>
          <w:rFonts w:ascii="Arial Nova Light" w:eastAsiaTheme="minorEastAsia" w:hAnsi="Arial Nova Light" w:cs="Times New Roman"/>
          <w:color w:val="000000" w:themeColor="text1"/>
          <w:lang w:val="en-US"/>
        </w:rPr>
        <w:t xml:space="preserve"> </w:t>
      </w:r>
      <w:r w:rsidR="00554B7B" w:rsidRPr="007972EF">
        <w:rPr>
          <w:rFonts w:ascii="Arial Nova Light" w:eastAsiaTheme="minorEastAsia" w:hAnsi="Arial Nova Light" w:cs="Times New Roman"/>
          <w:color w:val="000000" w:themeColor="text1"/>
          <w:lang w:val="en-US"/>
        </w:rPr>
        <w:t>These rate constants are stored in</w:t>
      </w:r>
      <w:r w:rsidR="005D40CA" w:rsidRPr="007972EF">
        <w:rPr>
          <w:rFonts w:ascii="Arial Nova Light" w:eastAsiaTheme="minorEastAsia" w:hAnsi="Arial Nova Light" w:cs="Times New Roman"/>
          <w:color w:val="000000" w:themeColor="text1"/>
          <w:lang w:val="en-US"/>
        </w:rPr>
        <w:t xml:space="preserve"> the “</w:t>
      </w:r>
      <w:r w:rsidR="007A7A5D" w:rsidRPr="007972EF">
        <w:rPr>
          <w:rFonts w:ascii="Arial Nova Light" w:eastAsiaTheme="minorEastAsia" w:hAnsi="Arial Nova Light" w:cs="Times New Roman"/>
          <w:color w:val="000000" w:themeColor="text1"/>
          <w:lang w:val="en-US"/>
        </w:rPr>
        <w:t>split_LZ_energy_rate.out</w:t>
      </w:r>
      <w:r w:rsidR="005D40CA" w:rsidRPr="007972EF">
        <w:rPr>
          <w:rFonts w:ascii="Arial Nova Light" w:eastAsiaTheme="minorEastAsia" w:hAnsi="Arial Nova Light" w:cs="Times New Roman"/>
          <w:color w:val="000000" w:themeColor="text1"/>
          <w:lang w:val="en-US"/>
        </w:rPr>
        <w:t>” file</w:t>
      </w:r>
      <w:r w:rsidR="007A7A5D" w:rsidRPr="007972EF">
        <w:rPr>
          <w:rFonts w:ascii="Arial Nova Light" w:eastAsiaTheme="minorEastAsia" w:hAnsi="Arial Nova Light" w:cs="Times New Roman"/>
          <w:color w:val="000000" w:themeColor="text1"/>
          <w:lang w:val="en-US"/>
        </w:rPr>
        <w:t xml:space="preserve"> (see Section 4. Navigation through output files) and</w:t>
      </w:r>
      <w:r w:rsidRPr="007972EF">
        <w:rPr>
          <w:rFonts w:ascii="Arial Nova Light" w:eastAsiaTheme="minorEastAsia" w:hAnsi="Arial Nova Light" w:cs="Times New Roman"/>
          <w:color w:val="000000" w:themeColor="text1"/>
          <w:lang w:val="en-US"/>
        </w:rPr>
        <w:t xml:space="preserve"> </w:t>
      </w:r>
      <w:r w:rsidRPr="003F6AB1">
        <w:rPr>
          <w:rFonts w:ascii="Arial Nova Light" w:eastAsiaTheme="minorEastAsia" w:hAnsi="Arial Nova Light" w:cs="Times New Roman"/>
          <w:color w:val="000000" w:themeColor="text1"/>
          <w:lang w:val="en-US"/>
        </w:rPr>
        <w:t>are plotted in Fig</w:t>
      </w:r>
      <w:r w:rsidR="00D119C9">
        <w:rPr>
          <w:rFonts w:ascii="Arial Nova Light" w:eastAsiaTheme="minorEastAsia" w:hAnsi="Arial Nova Light" w:cs="Times New Roman"/>
          <w:color w:val="000000" w:themeColor="text1"/>
          <w:lang w:val="en-US"/>
        </w:rPr>
        <w:t xml:space="preserve">ure </w:t>
      </w:r>
      <w:r w:rsidR="0064597D">
        <w:rPr>
          <w:rFonts w:ascii="Arial Nova Light" w:eastAsiaTheme="minorEastAsia" w:hAnsi="Arial Nova Light" w:cs="Times New Roman"/>
          <w:color w:val="000000" w:themeColor="text1"/>
          <w:lang w:val="en-US"/>
        </w:rPr>
        <w:t>6</w:t>
      </w:r>
      <w:r w:rsidR="00D119C9">
        <w:rPr>
          <w:rFonts w:ascii="Arial Nova Light" w:eastAsiaTheme="minorEastAsia" w:hAnsi="Arial Nova Light" w:cs="Times New Roman"/>
          <w:color w:val="000000" w:themeColor="text1"/>
          <w:lang w:val="en-US"/>
        </w:rPr>
        <w:t>.</w:t>
      </w:r>
      <w:r w:rsidR="0044681A">
        <w:rPr>
          <w:rFonts w:ascii="Arial Nova Light" w:eastAsiaTheme="minorEastAsia" w:hAnsi="Arial Nova Light" w:cs="Times New Roman"/>
          <w:color w:val="000000" w:themeColor="text1"/>
          <w:lang w:val="en-US"/>
        </w:rPr>
        <w:t>8</w:t>
      </w:r>
      <w:r w:rsidRPr="003F6AB1">
        <w:rPr>
          <w:rFonts w:ascii="Arial Nova Light" w:eastAsiaTheme="minorEastAsia" w:hAnsi="Arial Nova Light" w:cs="Times New Roman"/>
          <w:color w:val="000000" w:themeColor="text1"/>
          <w:lang w:val="en-US"/>
        </w:rPr>
        <w:t>. The stronger couplings between the</w:t>
      </w:r>
      <m:oMath>
        <m:sSub>
          <m:sSubPr>
            <m:ctrlPr>
              <w:rPr>
                <w:rFonts w:ascii="Cambria Math" w:hAnsi="Cambria Math"/>
                <w:i/>
                <w:color w:val="000000" w:themeColor="text1"/>
              </w:rPr>
            </m:ctrlPr>
          </m:sSubPr>
          <m:e>
            <m:r>
              <w:rPr>
                <w:rFonts w:ascii="Cambria Math" w:hAnsi="Cambria Math"/>
                <w:color w:val="000000" w:themeColor="text1"/>
                <w:lang w:val="en-US"/>
              </w:rPr>
              <m:t xml:space="preserve"> </m:t>
            </m:r>
            <m:r>
              <w:rPr>
                <w:rFonts w:ascii="Cambria Math" w:hAnsi="Cambria Math"/>
                <w:color w:val="000000" w:themeColor="text1"/>
              </w:rPr>
              <m:t>M</m:t>
            </m:r>
          </m:e>
          <m:sub>
            <m:r>
              <w:rPr>
                <w:rFonts w:ascii="Cambria Math" w:hAnsi="Cambria Math"/>
                <w:color w:val="000000" w:themeColor="text1"/>
                <w:lang w:val="en-US"/>
              </w:rPr>
              <m:t>S</m:t>
            </m:r>
          </m:sub>
        </m:sSub>
        <m:r>
          <w:rPr>
            <w:rFonts w:ascii="Cambria Math" w:hAnsi="Cambria Math"/>
            <w:color w:val="000000" w:themeColor="text1"/>
            <w:lang w:val="en-US"/>
          </w:rPr>
          <m:t>=0</m:t>
        </m:r>
      </m:oMath>
      <w:r w:rsidRPr="003F6AB1">
        <w:rPr>
          <w:rFonts w:ascii="Arial Nova Light" w:eastAsiaTheme="minorEastAsia" w:hAnsi="Arial Nova Light" w:cs="Times New Roman"/>
          <w:color w:val="000000" w:themeColor="text1"/>
          <w:lang w:val="en-US"/>
        </w:rPr>
        <w:t xml:space="preserve"> component of the singlet state and the </w:t>
      </w:r>
      <m:oMath>
        <m:sSub>
          <m:sSubPr>
            <m:ctrlPr>
              <w:rPr>
                <w:rFonts w:ascii="Cambria Math" w:hAnsi="Cambria Math"/>
                <w:i/>
                <w:color w:val="000000" w:themeColor="text1"/>
              </w:rPr>
            </m:ctrlPr>
          </m:sSubPr>
          <m:e>
            <m:r>
              <w:rPr>
                <w:rFonts w:ascii="Cambria Math" w:hAnsi="Cambria Math"/>
                <w:color w:val="000000" w:themeColor="text1"/>
                <w:lang w:val="en-US"/>
              </w:rPr>
              <m:t xml:space="preserve"> </m:t>
            </m:r>
            <m:r>
              <w:rPr>
                <w:rFonts w:ascii="Cambria Math" w:hAnsi="Cambria Math"/>
                <w:color w:val="000000" w:themeColor="text1"/>
              </w:rPr>
              <m:t>M</m:t>
            </m:r>
          </m:e>
          <m:sub>
            <m:sSup>
              <m:sSupPr>
                <m:ctrlPr>
                  <w:rPr>
                    <w:rFonts w:ascii="Cambria Math" w:hAnsi="Cambria Math"/>
                    <w:i/>
                    <w:color w:val="000000" w:themeColor="text1"/>
                  </w:rPr>
                </m:ctrlPr>
              </m:sSupPr>
              <m:e>
                <m:r>
                  <w:rPr>
                    <w:rFonts w:ascii="Cambria Math" w:hAnsi="Cambria Math"/>
                    <w:color w:val="000000" w:themeColor="text1"/>
                  </w:rPr>
                  <m:t>S</m:t>
                </m:r>
              </m:e>
              <m:sup>
                <m:r>
                  <w:rPr>
                    <w:rFonts w:ascii="Cambria Math" w:hAnsi="Cambria Math"/>
                    <w:color w:val="000000" w:themeColor="text1"/>
                    <w:lang w:val="en-US"/>
                  </w:rPr>
                  <m:t>'</m:t>
                </m:r>
              </m:sup>
            </m:sSup>
          </m:sub>
        </m:sSub>
        <m:r>
          <w:rPr>
            <w:rFonts w:ascii="Cambria Math" w:hAnsi="Cambria Math"/>
            <w:color w:val="000000" w:themeColor="text1"/>
            <w:lang w:val="en-US"/>
          </w:rPr>
          <m:t>=±1</m:t>
        </m:r>
      </m:oMath>
      <w:r w:rsidRPr="003F6AB1">
        <w:rPr>
          <w:rFonts w:ascii="Arial Nova Light" w:eastAsiaTheme="minorEastAsia" w:hAnsi="Arial Nova Light" w:cs="Times New Roman"/>
          <w:color w:val="000000" w:themeColor="text1"/>
          <w:lang w:val="en-US"/>
        </w:rPr>
        <w:t xml:space="preserve">  components of the triplet result in the faster population transfer, as evident from the </w:t>
      </w:r>
      <m:oMath>
        <m:sSub>
          <m:sSubPr>
            <m:ctrlPr>
              <w:rPr>
                <w:rFonts w:ascii="Cambria Math" w:eastAsia="Times New Roman" w:hAnsi="Cambria Math" w:cstheme="majorBidi"/>
                <w:i/>
                <w:color w:val="auto"/>
                <w:lang w:val="en-US"/>
              </w:rPr>
            </m:ctrlPr>
          </m:sSubPr>
          <m:e>
            <m:r>
              <w:rPr>
                <w:rFonts w:ascii="Cambria Math" w:hAnsi="Cambria Math" w:cstheme="majorBidi"/>
              </w:rPr>
              <m:t>k</m:t>
            </m:r>
          </m:e>
          <m:sub>
            <m:r>
              <w:rPr>
                <w:rFonts w:ascii="Cambria Math" w:hAnsi="Cambria Math" w:cstheme="majorBidi"/>
                <w:lang w:val="en-US"/>
              </w:rPr>
              <m:t>0,±1</m:t>
            </m:r>
          </m:sub>
        </m:sSub>
      </m:oMath>
      <w:r w:rsidRPr="003F6AB1">
        <w:rPr>
          <w:rFonts w:ascii="Arial Nova Light" w:eastAsiaTheme="minorEastAsia" w:hAnsi="Arial Nova Light" w:cs="Times New Roman"/>
          <w:color w:val="auto"/>
          <w:lang w:val="en-US"/>
        </w:rPr>
        <w:t xml:space="preserve"> rate constant being larger than </w:t>
      </w:r>
      <m:oMath>
        <m:sSub>
          <m:sSubPr>
            <m:ctrlPr>
              <w:rPr>
                <w:rFonts w:ascii="Cambria Math" w:eastAsia="Times New Roman" w:hAnsi="Cambria Math" w:cstheme="majorBidi"/>
                <w:i/>
                <w:color w:val="auto"/>
                <w:lang w:val="en-US"/>
              </w:rPr>
            </m:ctrlPr>
          </m:sSubPr>
          <m:e>
            <m:r>
              <w:rPr>
                <w:rFonts w:ascii="Cambria Math" w:hAnsi="Cambria Math" w:cstheme="majorBidi"/>
              </w:rPr>
              <m:t>k</m:t>
            </m:r>
          </m:e>
          <m:sub>
            <m:r>
              <w:rPr>
                <w:rFonts w:ascii="Cambria Math" w:hAnsi="Cambria Math" w:cstheme="majorBidi"/>
                <w:lang w:val="en-US"/>
              </w:rPr>
              <m:t>0,0</m:t>
            </m:r>
          </m:sub>
        </m:sSub>
      </m:oMath>
      <w:r w:rsidRPr="003F6AB1">
        <w:rPr>
          <w:rFonts w:ascii="Arial Nova Light" w:eastAsiaTheme="minorEastAsia" w:hAnsi="Arial Nova Light" w:cs="Times New Roman"/>
          <w:color w:val="000000" w:themeColor="text1"/>
          <w:lang w:val="en-US"/>
        </w:rPr>
        <w:t>.</w:t>
      </w:r>
    </w:p>
    <w:p w14:paraId="6C3E200A" w14:textId="77777777" w:rsidR="003F6AB1" w:rsidRPr="003F6AB1" w:rsidRDefault="003F6AB1" w:rsidP="003F6AB1">
      <w:pPr>
        <w:pStyle w:val="Default"/>
        <w:spacing w:line="276" w:lineRule="auto"/>
        <w:ind w:firstLine="284"/>
        <w:jc w:val="both"/>
        <w:rPr>
          <w:rFonts w:ascii="Arial Nova Light" w:hAnsi="Arial Nova Light" w:cs="Times New Roman"/>
          <w:iCs/>
          <w:lang w:val="en-US"/>
        </w:rPr>
      </w:pPr>
    </w:p>
    <w:p w14:paraId="5CC08AB6" w14:textId="17AF9DAB" w:rsidR="00D119C9" w:rsidRPr="003F6AB1" w:rsidRDefault="00D119C9" w:rsidP="00CC5B92">
      <w:pPr>
        <w:spacing w:after="0" w:line="240" w:lineRule="auto"/>
        <w:jc w:val="center"/>
        <w:rPr>
          <w:rFonts w:ascii="Arial Nova Light" w:hAnsi="Arial Nova Light" w:cs="Times New Roman"/>
          <w:sz w:val="24"/>
          <w:szCs w:val="24"/>
          <w:lang w:val="en-US"/>
        </w:rPr>
      </w:pPr>
      <w:r>
        <w:rPr>
          <w:rFonts w:ascii="Arial Nova Light" w:hAnsi="Arial Nova Light" w:cs="Times New Roman"/>
          <w:noProof/>
          <w:sz w:val="24"/>
          <w:szCs w:val="24"/>
          <w:lang w:val="en-US"/>
        </w:rPr>
        <w:lastRenderedPageBreak/>
        <w:drawing>
          <wp:inline distT="0" distB="0" distL="0" distR="0" wp14:anchorId="4787D422" wp14:editId="268FAF30">
            <wp:extent cx="4062046" cy="2938087"/>
            <wp:effectExtent l="0" t="0" r="0" b="0"/>
            <wp:docPr id="6" name="Picture 6"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scatter chart&#10;&#10;Description automatically generated"/>
                    <pic:cNvPicPr/>
                  </pic:nvPicPr>
                  <pic:blipFill rotWithShape="1">
                    <a:blip r:embed="rId31" cstate="print">
                      <a:extLst>
                        <a:ext uri="{28A0092B-C50C-407E-A947-70E740481C1C}">
                          <a14:useLocalDpi xmlns:a14="http://schemas.microsoft.com/office/drawing/2010/main" val="0"/>
                        </a:ext>
                      </a:extLst>
                    </a:blip>
                    <a:srcRect l="5831" t="4379" r="39439" b="6406"/>
                    <a:stretch/>
                  </pic:blipFill>
                  <pic:spPr bwMode="auto">
                    <a:xfrm>
                      <a:off x="0" y="0"/>
                      <a:ext cx="4067399" cy="2941959"/>
                    </a:xfrm>
                    <a:prstGeom prst="rect">
                      <a:avLst/>
                    </a:prstGeom>
                    <a:ln>
                      <a:noFill/>
                    </a:ln>
                    <a:extLst>
                      <a:ext uri="{53640926-AAD7-44D8-BBD7-CCE9431645EC}">
                        <a14:shadowObscured xmlns:a14="http://schemas.microsoft.com/office/drawing/2010/main"/>
                      </a:ext>
                    </a:extLst>
                  </pic:spPr>
                </pic:pic>
              </a:graphicData>
            </a:graphic>
          </wp:inline>
        </w:drawing>
      </w:r>
    </w:p>
    <w:p w14:paraId="40A916B0" w14:textId="11B4B053" w:rsidR="00720555" w:rsidRPr="003F6AB1" w:rsidRDefault="003F6AB1" w:rsidP="003F6AB1">
      <w:pPr>
        <w:spacing w:after="0" w:line="276" w:lineRule="auto"/>
        <w:jc w:val="both"/>
        <w:rPr>
          <w:rFonts w:ascii="Arial Nova Light" w:hAnsi="Arial Nova Light" w:cs="Times New Roman"/>
          <w:sz w:val="24"/>
          <w:szCs w:val="24"/>
          <w:lang w:val="en-US"/>
        </w:rPr>
      </w:pPr>
      <w:r w:rsidRPr="00C0481A">
        <w:rPr>
          <w:rFonts w:ascii="Arial Nova Light" w:hAnsi="Arial Nova Light" w:cstheme="majorBidi"/>
          <w:b/>
          <w:bCs/>
          <w:sz w:val="24"/>
          <w:szCs w:val="24"/>
          <w:lang w:val="en-US"/>
        </w:rPr>
        <w:t xml:space="preserve">Figure </w:t>
      </w:r>
      <w:r w:rsidR="000D742D">
        <w:rPr>
          <w:rFonts w:ascii="Arial Nova Light" w:hAnsi="Arial Nova Light" w:cstheme="majorBidi"/>
          <w:b/>
          <w:bCs/>
          <w:sz w:val="24"/>
          <w:szCs w:val="24"/>
          <w:lang w:val="en-US"/>
        </w:rPr>
        <w:t>6</w:t>
      </w:r>
      <w:r w:rsidRPr="00C0481A">
        <w:rPr>
          <w:rFonts w:ascii="Arial Nova Light" w:hAnsi="Arial Nova Light" w:cstheme="majorBidi"/>
          <w:b/>
          <w:bCs/>
          <w:sz w:val="24"/>
          <w:szCs w:val="24"/>
          <w:lang w:val="en-US"/>
        </w:rPr>
        <w:t>.</w:t>
      </w:r>
      <w:r w:rsidR="0044681A">
        <w:rPr>
          <w:rFonts w:ascii="Arial Nova Light" w:hAnsi="Arial Nova Light" w:cstheme="majorBidi"/>
          <w:b/>
          <w:bCs/>
          <w:sz w:val="24"/>
          <w:szCs w:val="24"/>
          <w:lang w:val="en-US"/>
        </w:rPr>
        <w:t>8</w:t>
      </w:r>
      <w:r w:rsidR="00D119C9">
        <w:rPr>
          <w:rFonts w:ascii="Arial Nova Light" w:hAnsi="Arial Nova Light" w:cstheme="majorBidi"/>
          <w:sz w:val="24"/>
          <w:szCs w:val="24"/>
          <w:lang w:val="en-US"/>
        </w:rPr>
        <w:t>.</w:t>
      </w:r>
      <w:r w:rsidRPr="003F6AB1">
        <w:rPr>
          <w:rFonts w:ascii="Arial Nova Light" w:hAnsi="Arial Nova Light" w:cstheme="majorBidi"/>
          <w:sz w:val="24"/>
          <w:szCs w:val="24"/>
          <w:lang w:val="en-US"/>
        </w:rPr>
        <w:t xml:space="preserve"> The microcanonical rate constants </w:t>
      </w:r>
      <m:oMath>
        <m:sSub>
          <m:sSubPr>
            <m:ctrlPr>
              <w:rPr>
                <w:rFonts w:ascii="Cambria Math" w:eastAsia="Times New Roman" w:hAnsi="Cambria Math" w:cstheme="majorBidi"/>
                <w:i/>
                <w:sz w:val="24"/>
                <w:szCs w:val="24"/>
                <w:lang w:val="en-US"/>
              </w:rPr>
            </m:ctrlPr>
          </m:sSubPr>
          <m:e>
            <m:r>
              <w:rPr>
                <w:rFonts w:ascii="Cambria Math" w:hAnsi="Cambria Math" w:cstheme="majorBidi"/>
                <w:sz w:val="24"/>
                <w:szCs w:val="24"/>
              </w:rPr>
              <m:t>k</m:t>
            </m:r>
          </m:e>
          <m:sub>
            <m:r>
              <w:rPr>
                <w:rFonts w:ascii="Cambria Math" w:hAnsi="Cambria Math" w:cstheme="majorBidi"/>
                <w:sz w:val="24"/>
                <w:szCs w:val="24"/>
                <w:lang w:val="en-US"/>
              </w:rPr>
              <m:t>0,0</m:t>
            </m:r>
          </m:sub>
        </m:sSub>
      </m:oMath>
      <w:r w:rsidRPr="003F6AB1">
        <w:rPr>
          <w:rFonts w:ascii="Arial Nova Light" w:hAnsi="Arial Nova Light" w:cstheme="majorBidi"/>
          <w:sz w:val="24"/>
          <w:szCs w:val="24"/>
          <w:lang w:val="en-US"/>
        </w:rPr>
        <w:t xml:space="preserve"> and </w:t>
      </w:r>
      <m:oMath>
        <m:sSub>
          <m:sSubPr>
            <m:ctrlPr>
              <w:rPr>
                <w:rFonts w:ascii="Cambria Math" w:eastAsia="Times New Roman" w:hAnsi="Cambria Math" w:cstheme="majorBidi"/>
                <w:i/>
                <w:sz w:val="24"/>
                <w:szCs w:val="24"/>
                <w:lang w:val="en-US"/>
              </w:rPr>
            </m:ctrlPr>
          </m:sSubPr>
          <m:e>
            <m:r>
              <w:rPr>
                <w:rFonts w:ascii="Cambria Math" w:hAnsi="Cambria Math" w:cstheme="majorBidi"/>
                <w:sz w:val="24"/>
                <w:szCs w:val="24"/>
              </w:rPr>
              <m:t>k</m:t>
            </m:r>
          </m:e>
          <m:sub>
            <m:r>
              <w:rPr>
                <w:rFonts w:ascii="Cambria Math" w:hAnsi="Cambria Math" w:cstheme="majorBidi"/>
                <w:sz w:val="24"/>
                <w:szCs w:val="24"/>
                <w:lang w:val="en-US"/>
              </w:rPr>
              <m:t>0,+1</m:t>
            </m:r>
          </m:sub>
        </m:sSub>
        <m:r>
          <w:rPr>
            <w:rFonts w:ascii="Cambria Math" w:eastAsia="Times New Roman" w:hAnsi="Cambria Math" w:cstheme="majorBidi"/>
            <w:sz w:val="24"/>
            <w:szCs w:val="24"/>
            <w:lang w:val="en-US"/>
          </w:rPr>
          <m:t>=</m:t>
        </m:r>
        <m:sSub>
          <m:sSubPr>
            <m:ctrlPr>
              <w:rPr>
                <w:rFonts w:ascii="Cambria Math" w:eastAsia="Times New Roman" w:hAnsi="Cambria Math" w:cstheme="majorBidi"/>
                <w:i/>
                <w:sz w:val="24"/>
                <w:szCs w:val="24"/>
                <w:lang w:val="en-US"/>
              </w:rPr>
            </m:ctrlPr>
          </m:sSubPr>
          <m:e>
            <m:r>
              <w:rPr>
                <w:rFonts w:ascii="Cambria Math" w:hAnsi="Cambria Math" w:cstheme="majorBidi"/>
                <w:sz w:val="24"/>
                <w:szCs w:val="24"/>
              </w:rPr>
              <m:t>k</m:t>
            </m:r>
          </m:e>
          <m:sub>
            <m:r>
              <w:rPr>
                <w:rFonts w:ascii="Cambria Math" w:eastAsia="Times New Roman" w:hAnsi="Cambria Math" w:cstheme="majorBidi"/>
                <w:sz w:val="24"/>
                <w:szCs w:val="24"/>
                <w:lang w:val="en-US"/>
              </w:rPr>
              <m:t>0,</m:t>
            </m:r>
            <m:r>
              <w:rPr>
                <w:rFonts w:ascii="Cambria Math" w:hAnsi="Cambria Math" w:cstheme="majorBidi"/>
                <w:sz w:val="24"/>
                <w:szCs w:val="24"/>
                <w:lang w:val="en-US"/>
              </w:rPr>
              <m:t>-1</m:t>
            </m:r>
          </m:sub>
        </m:sSub>
      </m:oMath>
      <w:r w:rsidRPr="003F6AB1">
        <w:rPr>
          <w:rFonts w:ascii="Arial Nova Light" w:hAnsi="Arial Nova Light" w:cstheme="majorBidi"/>
          <w:sz w:val="24"/>
          <w:szCs w:val="24"/>
          <w:lang w:val="en-US"/>
        </w:rPr>
        <w:t xml:space="preserve"> for transitions between the </w:t>
      </w:r>
      <w:bookmarkStart w:id="53" w:name="_Hlk81211551"/>
      <m:oMath>
        <m:sSub>
          <m:sSubPr>
            <m:ctrlPr>
              <w:rPr>
                <w:rFonts w:ascii="Cambria Math" w:hAnsi="Cambria Math" w:cstheme="majorBidi"/>
                <w:i/>
                <w:iCs/>
                <w:color w:val="000000" w:themeColor="text1"/>
                <w:sz w:val="24"/>
                <w:szCs w:val="24"/>
                <w:lang w:val="en-US"/>
              </w:rPr>
            </m:ctrlPr>
          </m:sSubPr>
          <m:e>
            <m:r>
              <w:rPr>
                <w:rFonts w:ascii="Cambria Math" w:hAnsi="Cambria Math" w:cstheme="majorBidi"/>
                <w:color w:val="000000" w:themeColor="text1"/>
                <w:sz w:val="24"/>
                <w:szCs w:val="24"/>
                <w:lang w:val="en-US"/>
              </w:rPr>
              <m:t>M</m:t>
            </m:r>
          </m:e>
          <m:sub>
            <m:r>
              <w:rPr>
                <w:rFonts w:ascii="Cambria Math" w:hAnsi="Cambria Math" w:cstheme="majorBidi"/>
                <w:color w:val="000000" w:themeColor="text1"/>
                <w:sz w:val="24"/>
                <w:szCs w:val="24"/>
                <w:lang w:val="en-US"/>
              </w:rPr>
              <m:t>S</m:t>
            </m:r>
          </m:sub>
        </m:sSub>
      </m:oMath>
      <w:bookmarkEnd w:id="53"/>
      <w:r w:rsidRPr="003F6AB1">
        <w:rPr>
          <w:rFonts w:ascii="Arial Nova Light" w:hAnsi="Arial Nova Light" w:cstheme="majorBidi"/>
          <w:color w:val="000000" w:themeColor="text1"/>
          <w:sz w:val="24"/>
          <w:szCs w:val="24"/>
          <w:lang w:val="en-US"/>
        </w:rPr>
        <w:t xml:space="preserve"> components of the singlet and triplet states </w:t>
      </w:r>
      <w:r w:rsidRPr="003F6AB1">
        <w:rPr>
          <w:rFonts w:ascii="Arial Nova Light" w:hAnsi="Arial Nova Light" w:cstheme="majorBidi"/>
          <w:sz w:val="24"/>
          <w:szCs w:val="24"/>
          <w:lang w:val="en-US"/>
        </w:rPr>
        <w:t>calculated using the LZ probabilities.</w:t>
      </w:r>
    </w:p>
    <w:p w14:paraId="46AE9354" w14:textId="37FC1893" w:rsidR="00980FB9" w:rsidRDefault="00980FB9" w:rsidP="00AE43F8">
      <w:pPr>
        <w:spacing w:after="0"/>
        <w:rPr>
          <w:rFonts w:ascii="Arial Nova Light" w:hAnsi="Arial Nova Light" w:cs="Times New Roman"/>
          <w:sz w:val="24"/>
          <w:szCs w:val="24"/>
          <w:lang w:val="en-US"/>
        </w:rPr>
      </w:pPr>
    </w:p>
    <w:p w14:paraId="4894F56E" w14:textId="77777777" w:rsidR="00CA1AB2" w:rsidRPr="00C01A74" w:rsidRDefault="00CA1AB2" w:rsidP="00CA1AB2">
      <w:pPr>
        <w:spacing w:after="0" w:line="276" w:lineRule="auto"/>
        <w:jc w:val="both"/>
        <w:rPr>
          <w:rFonts w:ascii="Arial Nova Light" w:hAnsi="Arial Nova Light" w:cs="Times New Roman"/>
          <w:b/>
          <w:bCs/>
          <w:sz w:val="12"/>
          <w:szCs w:val="12"/>
          <w:highlight w:val="yellow"/>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p w14:paraId="15986544" w14:textId="09C814AB" w:rsidR="00CA1AB2" w:rsidRPr="007972EF" w:rsidRDefault="00F95C64" w:rsidP="00CA1AB2">
      <w:pPr>
        <w:pStyle w:val="Default"/>
        <w:spacing w:line="276" w:lineRule="auto"/>
        <w:ind w:firstLine="540"/>
        <w:jc w:val="both"/>
        <w:rPr>
          <w:rFonts w:ascii="Arial Nova Light" w:hAnsi="Arial Nova Light" w:cs="Times New Roman"/>
          <w:color w:val="000000" w:themeColor="text1"/>
          <w:lang w:val="en-US"/>
        </w:rPr>
      </w:pPr>
      <w:r w:rsidRPr="007972EF">
        <w:rPr>
          <w:rFonts w:ascii="Arial Nova Light" w:eastAsiaTheme="minorEastAsia" w:hAnsi="Arial Nova Light" w:cs="Times New Roman"/>
          <w:color w:val="000000" w:themeColor="text1"/>
          <w:lang w:val="en-US"/>
        </w:rPr>
        <w:t xml:space="preserve">We also used the </w:t>
      </w:r>
      <w:bookmarkStart w:id="54" w:name="_Hlk182132157"/>
      <w:r w:rsidRPr="007972EF">
        <w:rPr>
          <w:rFonts w:ascii="Arial Nova Light" w:hAnsi="Arial Nova Light" w:cs="Times New Roman"/>
          <w:color w:val="000000" w:themeColor="text1"/>
          <w:lang w:val="en-US"/>
        </w:rPr>
        <w:t>S</w:t>
      </w:r>
      <w:r w:rsidRPr="007972EF">
        <w:rPr>
          <w:rFonts w:ascii="Arial Nova Light" w:hAnsi="Arial Nova Light" w:cs="Times New Roman"/>
          <w:color w:val="000000" w:themeColor="text1"/>
          <w:vertAlign w:val="subscript"/>
          <w:lang w:val="en-US"/>
        </w:rPr>
        <w:t>1</w:t>
      </w:r>
      <w:r w:rsidRPr="007972EF">
        <w:rPr>
          <w:rFonts w:ascii="Arial Nova Light" w:hAnsi="Arial Nova Light" w:cs="Times New Roman"/>
          <w:color w:val="000000" w:themeColor="text1"/>
          <w:lang w:val="en-US"/>
        </w:rPr>
        <w:t xml:space="preserve"> </w:t>
      </w:r>
      <w:r w:rsidRPr="007972EF">
        <w:rPr>
          <w:rFonts w:ascii="Arial" w:hAnsi="Arial" w:cs="Arial"/>
          <w:color w:val="000000" w:themeColor="text1"/>
          <w:lang w:val="en-US"/>
        </w:rPr>
        <w:t>→</w:t>
      </w:r>
      <w:r w:rsidRPr="007972EF">
        <w:rPr>
          <w:rFonts w:ascii="Arial Nova Light" w:hAnsi="Arial Nova Light" w:cs="Times New Roman"/>
          <w:color w:val="000000" w:themeColor="text1"/>
          <w:lang w:val="en-US"/>
        </w:rPr>
        <w:t xml:space="preserve"> T</w:t>
      </w:r>
      <w:r w:rsidRPr="007972EF">
        <w:rPr>
          <w:rFonts w:ascii="Arial Nova Light" w:hAnsi="Arial Nova Light" w:cs="Times New Roman"/>
          <w:color w:val="000000" w:themeColor="text1"/>
          <w:vertAlign w:val="subscript"/>
          <w:lang w:val="en-US"/>
        </w:rPr>
        <w:t>0</w:t>
      </w:r>
      <w:r w:rsidRPr="007972EF">
        <w:rPr>
          <w:rFonts w:ascii="Arial Nova Light" w:hAnsi="Arial Nova Light" w:cs="Times New Roman"/>
          <w:color w:val="000000" w:themeColor="text1"/>
          <w:lang w:val="en-US"/>
        </w:rPr>
        <w:t xml:space="preserve"> </w:t>
      </w:r>
      <w:bookmarkEnd w:id="54"/>
      <w:r w:rsidRPr="007972EF">
        <w:rPr>
          <w:rFonts w:ascii="Arial Nova Light" w:hAnsi="Arial Nova Light" w:cs="Times New Roman"/>
          <w:color w:val="000000" w:themeColor="text1"/>
          <w:lang w:val="en-US"/>
        </w:rPr>
        <w:t>spin-forbidden isomerization reaction in</w:t>
      </w:r>
      <w:r w:rsidRPr="007972EF">
        <w:rPr>
          <w:rFonts w:ascii="Arial Nova Light" w:eastAsiaTheme="minorEastAsia" w:hAnsi="Arial Nova Light" w:cs="Times New Roman"/>
          <w:color w:val="000000" w:themeColor="text1"/>
          <w:lang w:val="en-US"/>
        </w:rPr>
        <w:t xml:space="preserve"> Ni</w:t>
      </w:r>
      <w:r w:rsidR="009A5A12" w:rsidRPr="007972EF">
        <w:rPr>
          <w:rFonts w:ascii="Arial Nova Light" w:eastAsiaTheme="minorEastAsia" w:hAnsi="Arial Nova Light" w:cs="Times New Roman"/>
          <w:color w:val="000000" w:themeColor="text1"/>
          <w:lang w:val="en-US"/>
        </w:rPr>
        <w:t>(</w:t>
      </w:r>
      <w:r w:rsidRPr="007972EF">
        <w:rPr>
          <w:rFonts w:ascii="Arial Nova Light" w:eastAsiaTheme="minorEastAsia" w:hAnsi="Arial Nova Light" w:cs="Times New Roman"/>
          <w:color w:val="000000" w:themeColor="text1"/>
          <w:lang w:val="en-US"/>
        </w:rPr>
        <w:t>dpp</w:t>
      </w:r>
      <w:r w:rsidR="009A5A12" w:rsidRPr="007972EF">
        <w:rPr>
          <w:rFonts w:ascii="Arial Nova Light" w:eastAsiaTheme="minorEastAsia" w:hAnsi="Arial Nova Light" w:cs="Times New Roman"/>
          <w:color w:val="000000" w:themeColor="text1"/>
          <w:lang w:val="en-US"/>
        </w:rPr>
        <w:t>)</w:t>
      </w:r>
      <w:r w:rsidRPr="007972EF">
        <w:rPr>
          <w:rFonts w:ascii="Arial Nova Light" w:eastAsiaTheme="minorEastAsia" w:hAnsi="Arial Nova Light" w:cs="Times New Roman"/>
          <w:color w:val="000000" w:themeColor="text1"/>
          <w:lang w:val="en-US"/>
        </w:rPr>
        <w:t>Cl</w:t>
      </w:r>
      <w:r w:rsidRPr="007972EF">
        <w:rPr>
          <w:rFonts w:ascii="Arial Nova Light" w:eastAsiaTheme="minorEastAsia" w:hAnsi="Arial Nova Light" w:cs="Times New Roman"/>
          <w:color w:val="000000" w:themeColor="text1"/>
          <w:vertAlign w:val="subscript"/>
          <w:lang w:val="en-US"/>
        </w:rPr>
        <w:t>2</w:t>
      </w:r>
      <w:r w:rsidRPr="007972EF">
        <w:rPr>
          <w:rFonts w:ascii="Arial Nova Light" w:eastAsiaTheme="minorEastAsia" w:hAnsi="Arial Nova Light" w:cs="Times New Roman"/>
          <w:color w:val="000000" w:themeColor="text1"/>
          <w:lang w:val="en-US"/>
        </w:rPr>
        <w:t xml:space="preserve"> to illustrate</w:t>
      </w:r>
      <w:r w:rsidR="00CA1AB2" w:rsidRPr="007972EF">
        <w:rPr>
          <w:rFonts w:ascii="Arial Nova Light" w:eastAsiaTheme="minorEastAsia" w:hAnsi="Arial Nova Light" w:cs="Times New Roman"/>
          <w:color w:val="000000" w:themeColor="text1"/>
          <w:lang w:val="en-US"/>
        </w:rPr>
        <w:t xml:space="preserve"> </w:t>
      </w:r>
      <w:r w:rsidR="003B7526" w:rsidRPr="007972EF">
        <w:rPr>
          <w:rFonts w:ascii="Arial Nova Light" w:eastAsiaTheme="minorEastAsia" w:hAnsi="Arial Nova Light" w:cs="Times New Roman"/>
          <w:color w:val="000000" w:themeColor="text1"/>
          <w:lang w:val="en-US"/>
        </w:rPr>
        <w:t>calculati</w:t>
      </w:r>
      <w:r w:rsidR="009A5A12" w:rsidRPr="007972EF">
        <w:rPr>
          <w:rFonts w:ascii="Arial Nova Light" w:eastAsiaTheme="minorEastAsia" w:hAnsi="Arial Nova Light" w:cs="Times New Roman"/>
          <w:color w:val="000000" w:themeColor="text1"/>
          <w:lang w:val="en-US"/>
        </w:rPr>
        <w:t>ons of the</w:t>
      </w:r>
      <w:r w:rsidR="00CA1AB2" w:rsidRPr="007972EF">
        <w:rPr>
          <w:rFonts w:ascii="Arial Nova Light" w:eastAsiaTheme="minorEastAsia" w:hAnsi="Arial Nova Light" w:cs="Times New Roman"/>
          <w:color w:val="000000" w:themeColor="text1"/>
          <w:lang w:val="en-US"/>
        </w:rPr>
        <w:t xml:space="preserve"> </w:t>
      </w:r>
      <w:r w:rsidR="00CA1AB2" w:rsidRPr="007972EF">
        <w:rPr>
          <w:rFonts w:ascii="Arial Nova Light" w:hAnsi="Arial Nova Light" w:cs="Times New Roman"/>
          <w:color w:val="000000" w:themeColor="text1"/>
          <w:lang w:val="en-US"/>
        </w:rPr>
        <w:t>rate constants with an applied magnetic field.</w:t>
      </w:r>
      <w:r w:rsidR="00BB1BB7">
        <w:rPr>
          <w:rFonts w:ascii="Arial Nova Light" w:hAnsi="Arial Nova Light" w:cs="Times New Roman"/>
          <w:color w:val="000000" w:themeColor="text1"/>
          <w:vertAlign w:val="superscript"/>
          <w:lang w:val="en-US"/>
        </w:rPr>
        <w:t>2</w:t>
      </w:r>
      <w:r w:rsidR="00CA1AB2" w:rsidRPr="007972EF">
        <w:rPr>
          <w:rFonts w:ascii="Arial Nova Light" w:hAnsi="Arial Nova Light" w:cs="Times New Roman"/>
          <w:color w:val="000000" w:themeColor="text1"/>
          <w:lang w:val="en-US"/>
        </w:rPr>
        <w:t xml:space="preserve"> In the case of the weak magnetic field regime </w:t>
      </w:r>
      <w:r w:rsidR="009A5A12" w:rsidRPr="007972EF">
        <w:rPr>
          <w:rFonts w:ascii="Arial Nova Light" w:hAnsi="Arial Nova Light" w:cs="Times New Roman"/>
          <w:color w:val="000000" w:themeColor="text1"/>
          <w:lang w:val="en-US"/>
        </w:rPr>
        <w:t>(</w:t>
      </w:r>
      <w:r w:rsidR="007A7A5D" w:rsidRPr="007972EF">
        <w:rPr>
          <w:rFonts w:ascii="Arial Nova Light" w:hAnsi="Arial Nova Light" w:cs="Times New Roman"/>
          <w:color w:val="000000" w:themeColor="text1"/>
          <w:lang w:val="en-US"/>
        </w:rPr>
        <w:t>a</w:t>
      </w:r>
      <w:r w:rsidR="00CA1AB2" w:rsidRPr="007972EF">
        <w:rPr>
          <w:rFonts w:ascii="Arial Nova Light" w:hAnsi="Arial Nova Light" w:cs="Times New Roman"/>
          <w:color w:val="000000" w:themeColor="text1"/>
          <w:lang w:val="en-US"/>
        </w:rPr>
        <w:t>pproach I</w:t>
      </w:r>
      <w:r w:rsidR="009A5A12" w:rsidRPr="007972EF">
        <w:rPr>
          <w:rFonts w:ascii="Arial Nova Light" w:hAnsi="Arial Nova Light" w:cs="Times New Roman"/>
          <w:color w:val="000000" w:themeColor="text1"/>
          <w:lang w:val="en-US"/>
        </w:rPr>
        <w:t>)</w:t>
      </w:r>
      <w:r w:rsidR="00CA1AB2" w:rsidRPr="007972EF">
        <w:rPr>
          <w:rFonts w:ascii="Arial Nova Light" w:hAnsi="Arial Nova Light" w:cs="Times New Roman"/>
          <w:color w:val="000000" w:themeColor="text1"/>
          <w:lang w:val="en-US"/>
        </w:rPr>
        <w:t>, the</w:t>
      </w:r>
      <w:r w:rsidR="00E32AE7" w:rsidRPr="007972EF">
        <w:rPr>
          <w:rFonts w:ascii="Arial Nova Light" w:hAnsi="Arial Nova Light" w:cs="Times New Roman"/>
          <w:color w:val="000000" w:themeColor="text1"/>
          <w:lang w:val="en-US"/>
        </w:rPr>
        <w:t xml:space="preserve"> structure of the</w:t>
      </w:r>
      <w:r w:rsidR="00CA1AB2" w:rsidRPr="007972EF">
        <w:rPr>
          <w:rFonts w:ascii="Arial Nova Light" w:hAnsi="Arial Nova Light" w:cs="Times New Roman"/>
          <w:color w:val="000000" w:themeColor="text1"/>
          <w:lang w:val="en-US"/>
        </w:rPr>
        <w:t xml:space="preserve"> NAST input file </w:t>
      </w:r>
      <w:r w:rsidR="00E32AE7" w:rsidRPr="007972EF">
        <w:rPr>
          <w:rFonts w:ascii="Arial Nova Light" w:hAnsi="Arial Nova Light" w:cs="Times New Roman"/>
          <w:color w:val="000000" w:themeColor="text1"/>
          <w:lang w:val="en-US"/>
        </w:rPr>
        <w:t xml:space="preserve">is </w:t>
      </w:r>
      <w:r w:rsidR="009A5A12" w:rsidRPr="007972EF">
        <w:rPr>
          <w:rFonts w:ascii="Arial Nova Light" w:hAnsi="Arial Nova Light" w:cs="Times New Roman"/>
          <w:color w:val="000000" w:themeColor="text1"/>
          <w:lang w:val="en-US"/>
        </w:rPr>
        <w:t xml:space="preserve">the </w:t>
      </w:r>
      <w:r w:rsidR="007A7A5D" w:rsidRPr="007972EF">
        <w:rPr>
          <w:rFonts w:ascii="Arial Nova Light" w:hAnsi="Arial Nova Light" w:cs="Times New Roman"/>
          <w:color w:val="000000" w:themeColor="text1"/>
          <w:lang w:val="en-US"/>
        </w:rPr>
        <w:t xml:space="preserve">same as the </w:t>
      </w:r>
      <w:r w:rsidR="009A5A12" w:rsidRPr="007972EF">
        <w:rPr>
          <w:rFonts w:ascii="Arial Nova Light" w:hAnsi="Arial Nova Light" w:cs="Times New Roman"/>
          <w:color w:val="000000" w:themeColor="text1"/>
          <w:lang w:val="en-US"/>
        </w:rPr>
        <w:t xml:space="preserve">one </w:t>
      </w:r>
      <w:r w:rsidR="007A7A5D" w:rsidRPr="007972EF">
        <w:rPr>
          <w:rFonts w:ascii="Arial Nova Light" w:hAnsi="Arial Nova Light" w:cs="Times New Roman"/>
          <w:color w:val="000000" w:themeColor="text1"/>
          <w:lang w:val="en-US"/>
        </w:rPr>
        <w:t xml:space="preserve">shown </w:t>
      </w:r>
      <w:r w:rsidRPr="007972EF">
        <w:rPr>
          <w:rFonts w:ascii="Arial Nova Light" w:hAnsi="Arial Nova Light" w:cs="Times New Roman"/>
          <w:color w:val="000000" w:themeColor="text1"/>
          <w:lang w:val="en-US"/>
        </w:rPr>
        <w:t>above</w:t>
      </w:r>
      <w:r w:rsidR="00CA1AB2" w:rsidRPr="007972EF">
        <w:rPr>
          <w:rFonts w:ascii="Arial Nova Light" w:hAnsi="Arial Nova Light" w:cs="Times New Roman"/>
          <w:color w:val="000000" w:themeColor="text1"/>
          <w:lang w:val="en-US"/>
        </w:rPr>
        <w:t xml:space="preserve">. The only modification is the new SOC value obtained as described in Chapter 2 of this Manual and in </w:t>
      </w:r>
      <w:r w:rsidR="007972EF" w:rsidRPr="007972EF">
        <w:rPr>
          <w:rFonts w:ascii="Arial Nova Light" w:hAnsi="Arial Nova Light" w:cs="Times New Roman"/>
          <w:color w:val="000000" w:themeColor="text1"/>
          <w:lang w:val="en-US"/>
        </w:rPr>
        <w:t>the corresponding</w:t>
      </w:r>
      <w:r w:rsidR="00CA1AB2" w:rsidRPr="007972EF">
        <w:rPr>
          <w:rFonts w:ascii="Arial Nova Light" w:hAnsi="Arial Nova Light" w:cs="Times New Roman"/>
          <w:color w:val="000000" w:themeColor="text1"/>
          <w:lang w:val="en-US"/>
        </w:rPr>
        <w:t xml:space="preserve"> paper.</w:t>
      </w:r>
      <w:r w:rsidR="00BB1BB7">
        <w:rPr>
          <w:rFonts w:ascii="Arial Nova Light" w:hAnsi="Arial Nova Light" w:cs="Times New Roman"/>
          <w:color w:val="000000" w:themeColor="text1"/>
          <w:vertAlign w:val="superscript"/>
          <w:lang w:val="en-US"/>
        </w:rPr>
        <w:t>2</w:t>
      </w:r>
      <w:r w:rsidR="00CA1AB2" w:rsidRPr="007972EF">
        <w:rPr>
          <w:rFonts w:ascii="Arial Nova Light" w:hAnsi="Arial Nova Light" w:cs="Times New Roman"/>
          <w:color w:val="000000" w:themeColor="text1"/>
          <w:lang w:val="en-US"/>
        </w:rPr>
        <w:t xml:space="preserve"> </w:t>
      </w:r>
      <w:r w:rsidR="00644C07" w:rsidRPr="007972EF">
        <w:rPr>
          <w:rFonts w:ascii="Arial Nova Light" w:hAnsi="Arial Nova Light" w:cs="Times New Roman"/>
          <w:color w:val="000000" w:themeColor="text1"/>
          <w:lang w:val="en-US"/>
        </w:rPr>
        <w:t>Note</w:t>
      </w:r>
      <w:r w:rsidR="00FC3FC0" w:rsidRPr="007972EF">
        <w:rPr>
          <w:rFonts w:ascii="Arial Nova Light" w:hAnsi="Arial Nova Light" w:cs="Times New Roman"/>
          <w:color w:val="000000" w:themeColor="text1"/>
          <w:lang w:val="en-US"/>
        </w:rPr>
        <w:t xml:space="preserve"> that</w:t>
      </w:r>
      <w:r w:rsidR="00E32AE7" w:rsidRPr="007972EF">
        <w:rPr>
          <w:rFonts w:ascii="Arial Nova Light" w:hAnsi="Arial Nova Light" w:cs="Times New Roman"/>
          <w:color w:val="000000" w:themeColor="text1"/>
          <w:lang w:val="en-US"/>
        </w:rPr>
        <w:t>,</w:t>
      </w:r>
      <w:r w:rsidR="00FC3FC0" w:rsidRPr="007972EF">
        <w:rPr>
          <w:rFonts w:ascii="Arial Nova Light" w:hAnsi="Arial Nova Light" w:cs="Times New Roman"/>
          <w:color w:val="000000" w:themeColor="text1"/>
          <w:lang w:val="en-US"/>
        </w:rPr>
        <w:t xml:space="preserve"> </w:t>
      </w:r>
      <w:r w:rsidR="009A5A12" w:rsidRPr="007972EF">
        <w:rPr>
          <w:rFonts w:ascii="Arial Nova Light" w:hAnsi="Arial Nova Light" w:cs="Times New Roman"/>
          <w:color w:val="000000" w:themeColor="text1"/>
          <w:lang w:val="en-US"/>
        </w:rPr>
        <w:t>because</w:t>
      </w:r>
      <w:r w:rsidR="00FC3FC0" w:rsidRPr="007972EF">
        <w:rPr>
          <w:rFonts w:ascii="Arial Nova Light" w:hAnsi="Arial Nova Light" w:cs="Times New Roman"/>
          <w:color w:val="000000" w:themeColor="text1"/>
          <w:lang w:val="en-US"/>
        </w:rPr>
        <w:t xml:space="preserve"> </w:t>
      </w:r>
      <w:r w:rsidR="009A5A12" w:rsidRPr="007972EF">
        <w:rPr>
          <w:rFonts w:ascii="Arial Nova Light" w:hAnsi="Arial Nova Light" w:cs="Times New Roman"/>
          <w:color w:val="000000" w:themeColor="text1"/>
          <w:lang w:val="en-US"/>
        </w:rPr>
        <w:t>for a weak field (</w:t>
      </w:r>
      <w:r w:rsidR="007A7A5D" w:rsidRPr="007972EF">
        <w:rPr>
          <w:rFonts w:ascii="Arial Nova Light" w:hAnsi="Arial Nova Light" w:cs="Times New Roman"/>
          <w:color w:val="000000" w:themeColor="text1"/>
          <w:lang w:val="en-US"/>
        </w:rPr>
        <w:t>a</w:t>
      </w:r>
      <w:r w:rsidR="00FC3FC0" w:rsidRPr="007972EF">
        <w:rPr>
          <w:rFonts w:ascii="Arial Nova Light" w:hAnsi="Arial Nova Light" w:cs="Times New Roman"/>
          <w:color w:val="000000" w:themeColor="text1"/>
          <w:lang w:val="en-US"/>
        </w:rPr>
        <w:t>pproach I</w:t>
      </w:r>
      <w:r w:rsidR="009A5A12" w:rsidRPr="007972EF">
        <w:rPr>
          <w:rFonts w:ascii="Arial Nova Light" w:hAnsi="Arial Nova Light" w:cs="Times New Roman"/>
          <w:color w:val="000000" w:themeColor="text1"/>
          <w:lang w:val="en-US"/>
        </w:rPr>
        <w:t>)</w:t>
      </w:r>
      <w:r w:rsidR="00FC3FC0" w:rsidRPr="007972EF">
        <w:rPr>
          <w:rFonts w:ascii="Arial Nova Light" w:hAnsi="Arial Nova Light" w:cs="Times New Roman"/>
          <w:color w:val="000000" w:themeColor="text1"/>
          <w:lang w:val="en-US"/>
        </w:rPr>
        <w:t xml:space="preserve"> only the magnitude of SOC changes, the WC formula is still applicable.</w:t>
      </w:r>
      <w:r w:rsidR="00CA1AB2" w:rsidRPr="007972EF">
        <w:rPr>
          <w:rFonts w:ascii="Arial Nova Light" w:hAnsi="Arial Nova Light" w:cs="Times New Roman"/>
          <w:color w:val="000000" w:themeColor="text1"/>
          <w:lang w:val="en-US"/>
        </w:rPr>
        <w:t xml:space="preserve"> </w:t>
      </w:r>
      <w:r w:rsidR="00E1299F" w:rsidRPr="007972EF">
        <w:rPr>
          <w:rFonts w:ascii="Arial Nova Light" w:hAnsi="Arial Nova Light" w:cs="Times New Roman"/>
          <w:color w:val="000000" w:themeColor="text1"/>
          <w:lang w:val="en-US"/>
        </w:rPr>
        <w:t xml:space="preserve">In the case </w:t>
      </w:r>
      <w:r w:rsidR="00CA1AB2" w:rsidRPr="007972EF">
        <w:rPr>
          <w:rFonts w:ascii="Arial Nova Light" w:hAnsi="Arial Nova Light" w:cs="Times New Roman"/>
          <w:color w:val="000000" w:themeColor="text1"/>
          <w:lang w:val="en-US"/>
        </w:rPr>
        <w:t xml:space="preserve">of the strong magnetic field regime </w:t>
      </w:r>
      <w:r w:rsidR="009A5A12" w:rsidRPr="007972EF">
        <w:rPr>
          <w:rFonts w:ascii="Arial Nova Light" w:hAnsi="Arial Nova Light" w:cs="Times New Roman"/>
          <w:color w:val="000000" w:themeColor="text1"/>
          <w:lang w:val="en-US"/>
        </w:rPr>
        <w:t>(a</w:t>
      </w:r>
      <w:r w:rsidR="00CA1AB2" w:rsidRPr="007972EF">
        <w:rPr>
          <w:rFonts w:ascii="Arial Nova Light" w:hAnsi="Arial Nova Light" w:cs="Times New Roman"/>
          <w:color w:val="000000" w:themeColor="text1"/>
          <w:lang w:val="en-US"/>
        </w:rPr>
        <w:t>pproach III</w:t>
      </w:r>
      <w:r w:rsidR="009A5A12" w:rsidRPr="007972EF">
        <w:rPr>
          <w:rFonts w:ascii="Arial Nova Light" w:hAnsi="Arial Nova Light" w:cs="Times New Roman"/>
          <w:color w:val="000000" w:themeColor="text1"/>
          <w:lang w:val="en-US"/>
        </w:rPr>
        <w:t>)</w:t>
      </w:r>
      <w:r w:rsidR="00CA1AB2" w:rsidRPr="007972EF">
        <w:rPr>
          <w:rFonts w:ascii="Arial Nova Light" w:hAnsi="Arial Nova Light" w:cs="Times New Roman"/>
          <w:color w:val="000000" w:themeColor="text1"/>
          <w:lang w:val="en-US"/>
        </w:rPr>
        <w:t xml:space="preserve">, the following keywords </w:t>
      </w:r>
      <w:r w:rsidR="009A5A12" w:rsidRPr="007972EF">
        <w:rPr>
          <w:rFonts w:ascii="Arial Nova Light" w:hAnsi="Arial Nova Light" w:cs="Times New Roman"/>
          <w:color w:val="000000" w:themeColor="text1"/>
          <w:lang w:val="en-US"/>
        </w:rPr>
        <w:t>were</w:t>
      </w:r>
      <w:r w:rsidR="005E740C" w:rsidRPr="007972EF">
        <w:rPr>
          <w:rFonts w:ascii="Arial Nova Light" w:hAnsi="Arial Nova Light" w:cs="Times New Roman"/>
          <w:color w:val="000000" w:themeColor="text1"/>
          <w:lang w:val="en-US"/>
        </w:rPr>
        <w:t xml:space="preserve"> added</w:t>
      </w:r>
      <w:r w:rsidR="00CA1AB2" w:rsidRPr="007972EF">
        <w:rPr>
          <w:rFonts w:ascii="Arial Nova Light" w:hAnsi="Arial Nova Light" w:cs="Times New Roman"/>
          <w:color w:val="000000" w:themeColor="text1"/>
          <w:lang w:val="en-US"/>
        </w:rPr>
        <w:t xml:space="preserve"> to the NAST input file</w:t>
      </w:r>
      <w:r w:rsidR="005E740C" w:rsidRPr="007972EF">
        <w:rPr>
          <w:rFonts w:ascii="Arial Nova Light" w:hAnsi="Arial Nova Light" w:cs="Times New Roman"/>
          <w:color w:val="000000" w:themeColor="text1"/>
          <w:lang w:val="en-US"/>
        </w:rPr>
        <w:t xml:space="preserve"> (note that </w:t>
      </w:r>
      <w:r w:rsidR="005E740C" w:rsidRPr="007972EF">
        <w:rPr>
          <w:rFonts w:ascii="Arial Nova Light" w:hAnsi="Arial Nova Light" w:cs="Times New Roman"/>
          <w:b/>
          <w:bCs/>
          <w:color w:val="000000" w:themeColor="text1"/>
          <w:lang w:val="en-US"/>
        </w:rPr>
        <w:t>sp</w:t>
      </w:r>
      <w:r w:rsidR="005E740C" w:rsidRPr="007972EF">
        <w:rPr>
          <w:rFonts w:ascii="Arial Nova Light" w:hAnsi="Arial Nova Light" w:cs="Times New Roman"/>
          <w:color w:val="000000" w:themeColor="text1"/>
          <w:lang w:val="en-US"/>
        </w:rPr>
        <w:t xml:space="preserve"> must be kept true in </w:t>
      </w:r>
      <w:r w:rsidR="005E740C" w:rsidRPr="007972EF">
        <w:rPr>
          <w:rFonts w:ascii="Arial Nova Light" w:hAnsi="Arial Nova Light" w:cs="Times New Roman"/>
          <w:b/>
          <w:bCs/>
          <w:color w:val="000000" w:themeColor="text1"/>
          <w:lang w:val="en-US"/>
        </w:rPr>
        <w:t>&amp;keys</w:t>
      </w:r>
      <w:r w:rsidR="005E740C" w:rsidRPr="007972EF">
        <w:rPr>
          <w:rFonts w:ascii="Arial Nova Light" w:hAnsi="Arial Nova Light" w:cs="Times New Roman"/>
          <w:color w:val="000000" w:themeColor="text1"/>
          <w:lang w:val="en-US"/>
        </w:rPr>
        <w:t>)</w:t>
      </w:r>
      <w:r w:rsidR="00CA1AB2" w:rsidRPr="007972EF">
        <w:rPr>
          <w:rFonts w:ascii="Arial Nova Light" w:hAnsi="Arial Nova Light" w:cs="Times New Roman"/>
          <w:color w:val="000000" w:themeColor="text1"/>
          <w:lang w:val="en-US"/>
        </w:rPr>
        <w:t>:</w:t>
      </w:r>
    </w:p>
    <w:p w14:paraId="31D1360B" w14:textId="72A0A6B1" w:rsidR="00CA1AB2" w:rsidRPr="005D1D6D" w:rsidRDefault="00CA1AB2" w:rsidP="00CA1AB2">
      <w:pPr>
        <w:spacing w:after="0" w:line="240" w:lineRule="auto"/>
        <w:jc w:val="both"/>
        <w:rPr>
          <w:rFonts w:ascii="Arial Nova Light" w:hAnsi="Arial Nova Light" w:cs="Times New Roman"/>
          <w:sz w:val="24"/>
          <w:szCs w:val="24"/>
          <w:lang w:val="en-US"/>
        </w:rPr>
      </w:pPr>
    </w:p>
    <w:tbl>
      <w:tblPr>
        <w:tblStyle w:val="TableGrid"/>
        <w:tblW w:w="0" w:type="auto"/>
        <w:tblLook w:val="04A0" w:firstRow="1" w:lastRow="0" w:firstColumn="1" w:lastColumn="0" w:noHBand="0" w:noVBand="1"/>
      </w:tblPr>
      <w:tblGrid>
        <w:gridCol w:w="5385"/>
      </w:tblGrid>
      <w:tr w:rsidR="00CA1AB2" w:rsidRPr="00C01A74" w14:paraId="2D53CB3A" w14:textId="77777777" w:rsidTr="00FE0D4B">
        <w:tc>
          <w:tcPr>
            <w:tcW w:w="5385" w:type="dxa"/>
            <w:tcBorders>
              <w:top w:val="single" w:sz="12" w:space="0" w:color="auto"/>
              <w:left w:val="single" w:sz="12" w:space="0" w:color="auto"/>
              <w:bottom w:val="single" w:sz="12" w:space="0" w:color="auto"/>
              <w:right w:val="single" w:sz="12" w:space="0" w:color="auto"/>
            </w:tcBorders>
          </w:tcPr>
          <w:p w14:paraId="42132088" w14:textId="69D1926F" w:rsidR="00CA1AB2" w:rsidRPr="005D1D6D" w:rsidRDefault="00CA1AB2" w:rsidP="00FE0D4B">
            <w:pPr>
              <w:spacing w:line="276" w:lineRule="auto"/>
              <w:jc w:val="both"/>
              <w:rPr>
                <w:rFonts w:ascii="Bahnschrift Light" w:hAnsi="Bahnschrift Light" w:cs="Arial"/>
                <w:color w:val="7030A0"/>
                <w:sz w:val="20"/>
                <w:szCs w:val="20"/>
                <w:lang w:val="en-US"/>
              </w:rPr>
            </w:pPr>
            <w:r w:rsidRPr="005D1D6D">
              <w:rPr>
                <w:rFonts w:ascii="Bahnschrift Light" w:hAnsi="Bahnschrift Light" w:cs="Arial"/>
                <w:sz w:val="20"/>
                <w:szCs w:val="20"/>
                <w:lang w:val="en-US"/>
              </w:rPr>
              <w:t>&amp;keys sp  = .true &amp;end</w:t>
            </w:r>
          </w:p>
          <w:p w14:paraId="72D3E7C1" w14:textId="77777777" w:rsidR="00CA1AB2" w:rsidRPr="005D1D6D" w:rsidRDefault="00CA1AB2" w:rsidP="00FE0D4B">
            <w:pPr>
              <w:spacing w:line="276" w:lineRule="auto"/>
              <w:jc w:val="both"/>
              <w:rPr>
                <w:rFonts w:ascii="Bahnschrift Light" w:hAnsi="Bahnschrift Light" w:cs="Arial"/>
                <w:sz w:val="8"/>
                <w:szCs w:val="8"/>
                <w:lang w:val="en-US"/>
              </w:rPr>
            </w:pPr>
          </w:p>
          <w:p w14:paraId="459AFD31" w14:textId="77777777" w:rsidR="005E740C" w:rsidRPr="005D1D6D" w:rsidRDefault="005E740C" w:rsidP="005E740C">
            <w:pPr>
              <w:rPr>
                <w:rFonts w:ascii="Bahnschrift Light" w:hAnsi="Bahnschrift Light" w:cs="Arial"/>
                <w:color w:val="222222"/>
                <w:sz w:val="20"/>
                <w:szCs w:val="20"/>
                <w:shd w:val="clear" w:color="auto" w:fill="FFFFFF"/>
                <w:lang w:val="en-US"/>
              </w:rPr>
            </w:pPr>
            <w:r w:rsidRPr="005D1D6D">
              <w:rPr>
                <w:rFonts w:ascii="Bahnschrift Light" w:hAnsi="Bahnschrift Light" w:cs="Arial"/>
                <w:color w:val="222222"/>
                <w:sz w:val="20"/>
                <w:szCs w:val="20"/>
                <w:shd w:val="clear" w:color="auto" w:fill="FFFFFF"/>
                <w:lang w:val="en-US"/>
              </w:rPr>
              <w:t>&amp;split</w:t>
            </w:r>
            <w:r w:rsidRPr="005D1D6D">
              <w:rPr>
                <w:rFonts w:ascii="Bahnschrift Light" w:hAnsi="Bahnschrift Light" w:cs="Arial"/>
                <w:color w:val="222222"/>
                <w:sz w:val="20"/>
                <w:szCs w:val="20"/>
                <w:lang w:val="en-US"/>
              </w:rPr>
              <w:br/>
            </w:r>
            <w:proofErr w:type="spellStart"/>
            <w:r w:rsidRPr="005D1D6D">
              <w:rPr>
                <w:rFonts w:ascii="Bahnschrift Light" w:hAnsi="Bahnschrift Light" w:cs="Arial"/>
                <w:color w:val="222222"/>
                <w:sz w:val="20"/>
                <w:szCs w:val="20"/>
                <w:shd w:val="clear" w:color="auto" w:fill="FFFFFF"/>
                <w:lang w:val="en-US"/>
              </w:rPr>
              <w:t>mults</w:t>
            </w:r>
            <w:proofErr w:type="spellEnd"/>
            <w:r w:rsidRPr="005D1D6D">
              <w:rPr>
                <w:rFonts w:ascii="Bahnschrift Light" w:hAnsi="Bahnschrift Light" w:cs="Arial"/>
                <w:color w:val="222222"/>
                <w:sz w:val="20"/>
                <w:szCs w:val="20"/>
                <w:shd w:val="clear" w:color="auto" w:fill="FFFFFF"/>
                <w:lang w:val="en-US"/>
              </w:rPr>
              <w:t xml:space="preserve"> = 1,3</w:t>
            </w:r>
            <w:r w:rsidRPr="005D1D6D">
              <w:rPr>
                <w:rFonts w:ascii="Bahnschrift Light" w:hAnsi="Bahnschrift Light" w:cs="Arial"/>
                <w:color w:val="222222"/>
                <w:sz w:val="20"/>
                <w:szCs w:val="20"/>
                <w:lang w:val="en-US"/>
              </w:rPr>
              <w:br/>
            </w:r>
            <w:proofErr w:type="spellStart"/>
            <w:r w:rsidRPr="005D1D6D">
              <w:rPr>
                <w:rFonts w:ascii="Bahnschrift Light" w:hAnsi="Bahnschrift Light" w:cs="Arial"/>
                <w:color w:val="222222"/>
                <w:sz w:val="20"/>
                <w:szCs w:val="20"/>
                <w:shd w:val="clear" w:color="auto" w:fill="FFFFFF"/>
                <w:lang w:val="en-US"/>
              </w:rPr>
              <w:t>icp</w:t>
            </w:r>
            <w:proofErr w:type="spellEnd"/>
            <w:r w:rsidRPr="005D1D6D">
              <w:rPr>
                <w:rFonts w:ascii="Bahnschrift Light" w:hAnsi="Bahnschrift Light" w:cs="Arial"/>
                <w:color w:val="222222"/>
                <w:sz w:val="20"/>
                <w:szCs w:val="20"/>
                <w:shd w:val="clear" w:color="auto" w:fill="FFFFFF"/>
                <w:lang w:val="en-US"/>
              </w:rPr>
              <w:t xml:space="preserve"> = 2</w:t>
            </w:r>
            <w:r w:rsidRPr="005D1D6D">
              <w:rPr>
                <w:rFonts w:ascii="Bahnschrift Light" w:hAnsi="Bahnschrift Light" w:cs="Arial"/>
                <w:color w:val="222222"/>
                <w:sz w:val="20"/>
                <w:szCs w:val="20"/>
                <w:lang w:val="en-US"/>
              </w:rPr>
              <w:br/>
            </w:r>
            <w:proofErr w:type="spellStart"/>
            <w:r w:rsidRPr="005D1D6D">
              <w:rPr>
                <w:rFonts w:ascii="Bahnschrift Light" w:hAnsi="Bahnschrift Light" w:cs="Arial"/>
                <w:color w:val="222222"/>
                <w:sz w:val="20"/>
                <w:szCs w:val="20"/>
                <w:shd w:val="clear" w:color="auto" w:fill="FFFFFF"/>
                <w:lang w:val="en-US"/>
              </w:rPr>
              <w:t>socmat</w:t>
            </w:r>
            <w:proofErr w:type="spellEnd"/>
            <w:r w:rsidRPr="005D1D6D">
              <w:rPr>
                <w:rFonts w:ascii="Bahnschrift Light" w:hAnsi="Bahnschrift Light" w:cs="Arial"/>
                <w:color w:val="222222"/>
                <w:sz w:val="20"/>
                <w:szCs w:val="20"/>
                <w:shd w:val="clear" w:color="auto" w:fill="FFFFFF"/>
                <w:lang w:val="en-US"/>
              </w:rPr>
              <w:t xml:space="preserve"> = (-68.98,-63.83),(0,21.32)</w:t>
            </w:r>
          </w:p>
          <w:p w14:paraId="241D68CA" w14:textId="7653DACB" w:rsidR="005E740C" w:rsidRPr="00F64E35" w:rsidRDefault="005E740C" w:rsidP="005E740C">
            <w:pPr>
              <w:rPr>
                <w:rFonts w:ascii="Bahnschrift Light" w:hAnsi="Bahnschrift Light" w:cs="Arial"/>
                <w:b/>
                <w:bCs/>
                <w:sz w:val="20"/>
                <w:szCs w:val="20"/>
                <w:shd w:val="clear" w:color="auto" w:fill="FFFFFF"/>
                <w:lang w:val="en-US"/>
              </w:rPr>
            </w:pPr>
            <w:r w:rsidRPr="00F64E35">
              <w:rPr>
                <w:rFonts w:ascii="Bahnschrift Light" w:hAnsi="Bahnschrift Light" w:cs="Arial"/>
                <w:b/>
                <w:bCs/>
                <w:sz w:val="20"/>
                <w:szCs w:val="20"/>
                <w:shd w:val="clear" w:color="auto" w:fill="FFFFFF"/>
                <w:lang w:val="en-US"/>
              </w:rPr>
              <w:t>delta = 186.4,40.5</w:t>
            </w:r>
          </w:p>
          <w:p w14:paraId="74C59C8B" w14:textId="5FFA775A" w:rsidR="005E740C" w:rsidRPr="00F64E35" w:rsidRDefault="005E740C" w:rsidP="005E740C">
            <w:pPr>
              <w:rPr>
                <w:rFonts w:ascii="Bahnschrift Light" w:hAnsi="Bahnschrift Light" w:cs="Arial"/>
                <w:b/>
                <w:bCs/>
                <w:sz w:val="20"/>
                <w:szCs w:val="20"/>
                <w:shd w:val="clear" w:color="auto" w:fill="FFFFFF"/>
                <w:lang w:val="en-US"/>
              </w:rPr>
            </w:pPr>
            <w:proofErr w:type="spellStart"/>
            <w:r w:rsidRPr="00F64E35">
              <w:rPr>
                <w:rFonts w:ascii="Bahnschrift Light" w:hAnsi="Bahnschrift Light" w:cs="Arial"/>
                <w:b/>
                <w:bCs/>
                <w:sz w:val="20"/>
                <w:szCs w:val="20"/>
                <w:shd w:val="clear" w:color="auto" w:fill="FFFFFF"/>
                <w:lang w:val="en-US"/>
              </w:rPr>
              <w:t>Bz</w:t>
            </w:r>
            <w:proofErr w:type="spellEnd"/>
            <w:r w:rsidRPr="00F64E35">
              <w:rPr>
                <w:rFonts w:ascii="Bahnschrift Light" w:hAnsi="Bahnschrift Light" w:cs="Arial"/>
                <w:b/>
                <w:bCs/>
                <w:sz w:val="20"/>
                <w:szCs w:val="20"/>
                <w:shd w:val="clear" w:color="auto" w:fill="FFFFFF"/>
                <w:lang w:val="en-US"/>
              </w:rPr>
              <w:t xml:space="preserve"> = 432</w:t>
            </w:r>
          </w:p>
          <w:p w14:paraId="20B9F21F" w14:textId="1383026B" w:rsidR="005E740C" w:rsidRPr="00F64E35" w:rsidRDefault="005E740C" w:rsidP="005E740C">
            <w:pPr>
              <w:rPr>
                <w:rFonts w:ascii="Bahnschrift Light" w:hAnsi="Bahnschrift Light" w:cs="Arial"/>
                <w:b/>
                <w:bCs/>
                <w:sz w:val="20"/>
                <w:szCs w:val="20"/>
                <w:shd w:val="clear" w:color="auto" w:fill="FFFFFF"/>
                <w:lang w:val="en-US"/>
              </w:rPr>
            </w:pPr>
            <w:r w:rsidRPr="00F64E35">
              <w:rPr>
                <w:rFonts w:ascii="Bahnschrift Light" w:hAnsi="Bahnschrift Light" w:cs="Arial"/>
                <w:b/>
                <w:bCs/>
                <w:sz w:val="20"/>
                <w:szCs w:val="20"/>
                <w:shd w:val="clear" w:color="auto" w:fill="FFFFFF"/>
                <w:lang w:val="en-US"/>
              </w:rPr>
              <w:t>g = 2.00231930436256</w:t>
            </w:r>
          </w:p>
          <w:p w14:paraId="24E2D6B6" w14:textId="65F00968" w:rsidR="00CA1AB2" w:rsidRPr="005D1D6D" w:rsidRDefault="005E740C" w:rsidP="005E740C">
            <w:pPr>
              <w:spacing w:line="276" w:lineRule="auto"/>
              <w:jc w:val="both"/>
              <w:rPr>
                <w:rFonts w:ascii="Bahnschrift Light" w:hAnsi="Bahnschrift Light" w:cs="Arial"/>
                <w:sz w:val="20"/>
                <w:szCs w:val="20"/>
                <w:lang w:val="en-US"/>
              </w:rPr>
            </w:pPr>
            <w:r w:rsidRPr="005D1D6D">
              <w:rPr>
                <w:rFonts w:ascii="Bahnschrift Light" w:hAnsi="Bahnschrift Light" w:cs="Arial"/>
                <w:color w:val="222222"/>
                <w:sz w:val="20"/>
                <w:szCs w:val="20"/>
                <w:shd w:val="clear" w:color="auto" w:fill="FFFFFF"/>
                <w:lang w:val="en-US"/>
              </w:rPr>
              <w:t>&amp;end</w:t>
            </w:r>
          </w:p>
        </w:tc>
      </w:tr>
    </w:tbl>
    <w:p w14:paraId="3ACA283E" w14:textId="77777777" w:rsidR="00CA1AB2" w:rsidRPr="00C01A74" w:rsidRDefault="00CA1AB2" w:rsidP="00CC5B92">
      <w:pPr>
        <w:spacing w:after="0"/>
        <w:rPr>
          <w:rFonts w:ascii="Arial Nova Light" w:hAnsi="Arial Nova Light" w:cs="Times New Roman"/>
          <w:sz w:val="24"/>
          <w:szCs w:val="24"/>
          <w:highlight w:val="yellow"/>
          <w:lang w:val="en-US"/>
        </w:rPr>
      </w:pPr>
    </w:p>
    <w:p w14:paraId="399EEBA9" w14:textId="0A31D73E" w:rsidR="00AC7877" w:rsidRPr="008A2C41" w:rsidRDefault="005E740C" w:rsidP="00CC5B92">
      <w:pPr>
        <w:spacing w:after="0"/>
        <w:ind w:firstLine="360"/>
        <w:jc w:val="both"/>
        <w:rPr>
          <w:rFonts w:ascii="Arial Nova Light" w:hAnsi="Arial Nova Light" w:cs="Times New Roman"/>
          <w:sz w:val="24"/>
          <w:szCs w:val="24"/>
          <w:lang w:val="en-US"/>
        </w:rPr>
      </w:pPr>
      <w:r w:rsidRPr="007972EF">
        <w:rPr>
          <w:rFonts w:ascii="Arial Nova Light" w:hAnsi="Arial Nova Light" w:cs="Times New Roman"/>
          <w:color w:val="000000" w:themeColor="text1"/>
          <w:sz w:val="24"/>
          <w:szCs w:val="24"/>
          <w:lang w:val="en-US"/>
        </w:rPr>
        <w:t>Here, delta is the array of the energy gaps for three distinct crossing regions (Figure 2.3) in the strong magnetic field in cm</w:t>
      </w:r>
      <w:r w:rsidRPr="007972EF">
        <w:rPr>
          <w:rFonts w:ascii="Arial Nova Light" w:hAnsi="Arial Nova Light" w:cs="Times New Roman"/>
          <w:color w:val="000000" w:themeColor="text1"/>
          <w:sz w:val="24"/>
          <w:szCs w:val="24"/>
          <w:vertAlign w:val="superscript"/>
          <w:lang w:val="en-US"/>
        </w:rPr>
        <w:t>-1</w:t>
      </w:r>
      <w:r w:rsidRPr="007972EF">
        <w:rPr>
          <w:rFonts w:ascii="Arial Nova Light" w:hAnsi="Arial Nova Light" w:cs="Times New Roman"/>
          <w:color w:val="000000" w:themeColor="text1"/>
          <w:sz w:val="24"/>
          <w:szCs w:val="24"/>
          <w:lang w:val="en-US"/>
        </w:rPr>
        <w:t>, B</w:t>
      </w:r>
      <w:r w:rsidRPr="007972EF">
        <w:rPr>
          <w:rFonts w:ascii="Arial Nova Light" w:hAnsi="Arial Nova Light" w:cs="Times New Roman"/>
          <w:color w:val="000000" w:themeColor="text1"/>
          <w:sz w:val="24"/>
          <w:szCs w:val="24"/>
          <w:vertAlign w:val="subscript"/>
          <w:lang w:val="en-US"/>
        </w:rPr>
        <w:t>Z</w:t>
      </w:r>
      <w:r w:rsidRPr="007972EF">
        <w:rPr>
          <w:rFonts w:ascii="Arial Nova Light" w:hAnsi="Arial Nova Light" w:cs="Times New Roman"/>
          <w:color w:val="000000" w:themeColor="text1"/>
          <w:sz w:val="24"/>
          <w:szCs w:val="24"/>
          <w:lang w:val="en-US"/>
        </w:rPr>
        <w:t xml:space="preserve"> is the magnetic field strength in Tesla, and the</w:t>
      </w:r>
      <w:r w:rsidR="007972EF" w:rsidRPr="007972EF">
        <w:rPr>
          <w:rFonts w:ascii="Arial Nova Light" w:hAnsi="Arial Nova Light" w:cs="Times New Roman"/>
          <w:color w:val="000000" w:themeColor="text1"/>
          <w:sz w:val="24"/>
          <w:szCs w:val="24"/>
          <w:lang w:val="en-US"/>
        </w:rPr>
        <w:t xml:space="preserve"> isotropic</w:t>
      </w:r>
      <w:r w:rsidRPr="007972EF">
        <w:rPr>
          <w:rFonts w:ascii="Arial Nova Light" w:hAnsi="Arial Nova Light" w:cs="Times New Roman"/>
          <w:color w:val="000000" w:themeColor="text1"/>
          <w:sz w:val="24"/>
          <w:szCs w:val="24"/>
          <w:lang w:val="en-US"/>
        </w:rPr>
        <w:t xml:space="preserve"> </w:t>
      </w:r>
      <w:r w:rsidRPr="007972EF">
        <w:rPr>
          <w:rFonts w:ascii="Arial Nova Light" w:hAnsi="Arial Nova Light" w:cs="Times New Roman"/>
          <w:i/>
          <w:iCs/>
          <w:color w:val="000000" w:themeColor="text1"/>
          <w:sz w:val="24"/>
          <w:szCs w:val="24"/>
          <w:lang w:val="en-US"/>
        </w:rPr>
        <w:t>g</w:t>
      </w:r>
      <w:r w:rsidRPr="007972EF">
        <w:rPr>
          <w:rFonts w:ascii="Arial Nova Light" w:hAnsi="Arial Nova Light" w:cs="Times New Roman"/>
          <w:color w:val="000000" w:themeColor="text1"/>
          <w:sz w:val="24"/>
          <w:szCs w:val="24"/>
          <w:lang w:val="en-US"/>
        </w:rPr>
        <w:t>-factor</w:t>
      </w:r>
      <w:r w:rsidR="00E32AE7" w:rsidRPr="007972EF">
        <w:rPr>
          <w:rFonts w:ascii="Arial Nova Light" w:hAnsi="Arial Nova Light" w:cs="Times New Roman"/>
          <w:color w:val="000000" w:themeColor="text1"/>
          <w:sz w:val="24"/>
          <w:szCs w:val="24"/>
          <w:lang w:val="en-US"/>
        </w:rPr>
        <w:t xml:space="preserve"> </w:t>
      </w:r>
      <w:r w:rsidR="007972EF" w:rsidRPr="007972EF">
        <w:rPr>
          <w:rFonts w:ascii="Arial Nova Light" w:hAnsi="Arial Nova Light" w:cs="Times New Roman"/>
          <w:color w:val="000000" w:themeColor="text1"/>
          <w:sz w:val="24"/>
          <w:szCs w:val="24"/>
          <w:lang w:val="en-US"/>
        </w:rPr>
        <w:t xml:space="preserve">is set to the </w:t>
      </w:r>
      <w:r w:rsidR="00E32AE7" w:rsidRPr="007972EF">
        <w:rPr>
          <w:rFonts w:ascii="Arial Nova Light" w:hAnsi="Arial Nova Light" w:cs="Times New Roman"/>
          <w:color w:val="000000" w:themeColor="text1"/>
          <w:sz w:val="24"/>
          <w:szCs w:val="24"/>
          <w:lang w:val="en-US"/>
        </w:rPr>
        <w:t xml:space="preserve">free electron </w:t>
      </w:r>
      <w:r w:rsidR="00E32AE7" w:rsidRPr="007972EF">
        <w:rPr>
          <w:rFonts w:ascii="Arial Nova Light" w:hAnsi="Arial Nova Light" w:cs="Times New Roman"/>
          <w:i/>
          <w:iCs/>
          <w:color w:val="000000" w:themeColor="text1"/>
          <w:sz w:val="24"/>
          <w:szCs w:val="24"/>
          <w:lang w:val="en-US"/>
        </w:rPr>
        <w:t>g</w:t>
      </w:r>
      <w:r w:rsidR="00E32AE7" w:rsidRPr="007972EF">
        <w:rPr>
          <w:rFonts w:ascii="Arial Nova Light" w:hAnsi="Arial Nova Light" w:cs="Times New Roman"/>
          <w:color w:val="000000" w:themeColor="text1"/>
          <w:sz w:val="24"/>
          <w:szCs w:val="24"/>
          <w:lang w:val="en-US"/>
        </w:rPr>
        <w:t xml:space="preserve">-factor in this </w:t>
      </w:r>
      <w:r w:rsidR="007972EF" w:rsidRPr="007972EF">
        <w:rPr>
          <w:rFonts w:ascii="Arial Nova Light" w:hAnsi="Arial Nova Light" w:cs="Times New Roman"/>
          <w:color w:val="000000" w:themeColor="text1"/>
          <w:sz w:val="24"/>
          <w:szCs w:val="24"/>
          <w:lang w:val="en-US"/>
        </w:rPr>
        <w:t>example</w:t>
      </w:r>
      <w:r w:rsidRPr="007972EF">
        <w:rPr>
          <w:rFonts w:ascii="Arial Nova Light" w:hAnsi="Arial Nova Light" w:cs="Times New Roman"/>
          <w:color w:val="000000" w:themeColor="text1"/>
          <w:sz w:val="24"/>
          <w:szCs w:val="24"/>
          <w:lang w:val="en-US"/>
        </w:rPr>
        <w:t xml:space="preserve">. </w:t>
      </w:r>
      <w:r w:rsidR="003B7526" w:rsidRPr="007972EF">
        <w:rPr>
          <w:rFonts w:ascii="Arial Nova Light" w:hAnsi="Arial Nova Light" w:cs="Times New Roman"/>
          <w:color w:val="000000" w:themeColor="text1"/>
          <w:sz w:val="24"/>
          <w:szCs w:val="24"/>
          <w:lang w:val="en-US"/>
        </w:rPr>
        <w:t>Note</w:t>
      </w:r>
      <w:r w:rsidRPr="007972EF">
        <w:rPr>
          <w:rFonts w:ascii="Arial Nova Light" w:hAnsi="Arial Nova Light" w:cs="Times New Roman"/>
          <w:color w:val="000000" w:themeColor="text1"/>
          <w:sz w:val="24"/>
          <w:szCs w:val="24"/>
          <w:lang w:val="en-US"/>
        </w:rPr>
        <w:t xml:space="preserve"> that in the case of </w:t>
      </w:r>
      <w:r w:rsidR="008A2C41" w:rsidRPr="007972EF">
        <w:rPr>
          <w:rFonts w:ascii="Arial Nova Light" w:hAnsi="Arial Nova Light" w:cs="Times New Roman"/>
          <w:color w:val="000000" w:themeColor="text1"/>
          <w:sz w:val="24"/>
          <w:szCs w:val="24"/>
          <w:lang w:val="en-US"/>
        </w:rPr>
        <w:t>a strong field (a</w:t>
      </w:r>
      <w:r w:rsidRPr="007972EF">
        <w:rPr>
          <w:rFonts w:ascii="Arial Nova Light" w:hAnsi="Arial Nova Light" w:cs="Times New Roman"/>
          <w:color w:val="000000" w:themeColor="text1"/>
          <w:sz w:val="24"/>
          <w:szCs w:val="24"/>
          <w:lang w:val="en-US"/>
        </w:rPr>
        <w:t>pproach III</w:t>
      </w:r>
      <w:r w:rsidR="008A2C41" w:rsidRPr="007972EF">
        <w:rPr>
          <w:rFonts w:ascii="Arial Nova Light" w:hAnsi="Arial Nova Light" w:cs="Times New Roman"/>
          <w:color w:val="000000" w:themeColor="text1"/>
          <w:sz w:val="24"/>
          <w:szCs w:val="24"/>
          <w:lang w:val="en-US"/>
        </w:rPr>
        <w:t>)</w:t>
      </w:r>
      <w:r w:rsidRPr="007972EF">
        <w:rPr>
          <w:rFonts w:ascii="Arial Nova Light" w:hAnsi="Arial Nova Light" w:cs="Times New Roman"/>
          <w:color w:val="000000" w:themeColor="text1"/>
          <w:sz w:val="24"/>
          <w:szCs w:val="24"/>
          <w:lang w:val="en-US"/>
        </w:rPr>
        <w:t>, the main output file</w:t>
      </w:r>
      <w:r w:rsidR="008A2C41" w:rsidRPr="007972EF">
        <w:rPr>
          <w:rFonts w:ascii="Arial Nova Light" w:hAnsi="Arial Nova Light" w:cs="Times New Roman"/>
          <w:color w:val="000000" w:themeColor="text1"/>
          <w:sz w:val="24"/>
          <w:szCs w:val="24"/>
          <w:lang w:val="en-US"/>
        </w:rPr>
        <w:t>s</w:t>
      </w:r>
      <w:r w:rsidRPr="007972EF">
        <w:rPr>
          <w:rFonts w:ascii="Arial Nova Light" w:hAnsi="Arial Nova Light" w:cs="Times New Roman"/>
          <w:color w:val="000000" w:themeColor="text1"/>
          <w:sz w:val="24"/>
          <w:szCs w:val="24"/>
          <w:lang w:val="en-US"/>
        </w:rPr>
        <w:t xml:space="preserve"> </w:t>
      </w:r>
      <w:r w:rsidR="008A2C41" w:rsidRPr="007972EF">
        <w:rPr>
          <w:rFonts w:ascii="Arial Nova Light" w:hAnsi="Arial Nova Light" w:cs="Times New Roman"/>
          <w:color w:val="000000" w:themeColor="text1"/>
          <w:sz w:val="24"/>
          <w:szCs w:val="24"/>
          <w:lang w:val="en-US"/>
        </w:rPr>
        <w:t xml:space="preserve">are </w:t>
      </w:r>
      <w:proofErr w:type="spellStart"/>
      <w:r w:rsidRPr="007972EF">
        <w:rPr>
          <w:rFonts w:ascii="Arial Nova Light" w:hAnsi="Arial Nova Light" w:cs="Times New Roman"/>
          <w:color w:val="000000" w:themeColor="text1"/>
          <w:sz w:val="24"/>
          <w:szCs w:val="24"/>
          <w:lang w:val="en-US"/>
        </w:rPr>
        <w:t>Bz_LZ_energy_rate.out</w:t>
      </w:r>
      <w:proofErr w:type="spellEnd"/>
      <w:r w:rsidRPr="007972EF">
        <w:rPr>
          <w:rFonts w:ascii="Arial Nova Light" w:hAnsi="Arial Nova Light" w:cs="Times New Roman"/>
          <w:color w:val="000000" w:themeColor="text1"/>
          <w:sz w:val="24"/>
          <w:szCs w:val="24"/>
          <w:lang w:val="en-US"/>
        </w:rPr>
        <w:t xml:space="preserve"> and </w:t>
      </w:r>
      <w:proofErr w:type="spellStart"/>
      <w:r w:rsidRPr="008A2C41">
        <w:rPr>
          <w:rFonts w:ascii="Arial Nova Light" w:hAnsi="Arial Nova Light" w:cs="Times New Roman"/>
          <w:color w:val="000000" w:themeColor="text1"/>
          <w:sz w:val="24"/>
          <w:szCs w:val="24"/>
          <w:lang w:val="en-US"/>
        </w:rPr>
        <w:lastRenderedPageBreak/>
        <w:t>Bz_LZ_tempt_rate.out</w:t>
      </w:r>
      <w:proofErr w:type="spellEnd"/>
      <w:r w:rsidRPr="008A2C41">
        <w:rPr>
          <w:rFonts w:ascii="Arial Nova Light" w:hAnsi="Arial Nova Light" w:cs="Times New Roman"/>
          <w:color w:val="000000" w:themeColor="text1"/>
          <w:sz w:val="24"/>
          <w:szCs w:val="24"/>
          <w:lang w:val="en-US"/>
        </w:rPr>
        <w:t xml:space="preserve">, which contain </w:t>
      </w:r>
      <w:r w:rsidR="008A2C41" w:rsidRPr="008A2C41">
        <w:rPr>
          <w:rFonts w:ascii="Arial Nova Light" w:hAnsi="Arial Nova Light" w:cs="Times New Roman"/>
          <w:color w:val="000000" w:themeColor="text1"/>
          <w:sz w:val="24"/>
          <w:szCs w:val="24"/>
          <w:lang w:val="en-US"/>
        </w:rPr>
        <w:t xml:space="preserve">the </w:t>
      </w:r>
      <w:r w:rsidRPr="008A2C41">
        <w:rPr>
          <w:rFonts w:ascii="Arial Nova Light" w:hAnsi="Arial Nova Light" w:cs="Times New Roman"/>
          <w:color w:val="000000" w:themeColor="text1"/>
          <w:sz w:val="24"/>
          <w:szCs w:val="24"/>
          <w:lang w:val="en-US"/>
        </w:rPr>
        <w:t xml:space="preserve">microcanonical and canonical single-passage </w:t>
      </w:r>
      <w:r w:rsidR="008A2C41" w:rsidRPr="008A2C41">
        <w:rPr>
          <w:rFonts w:ascii="Arial Nova Light" w:hAnsi="Arial Nova Light" w:cs="Times New Roman"/>
          <w:color w:val="000000" w:themeColor="text1"/>
          <w:sz w:val="24"/>
          <w:szCs w:val="24"/>
          <w:lang w:val="en-US"/>
        </w:rPr>
        <w:t xml:space="preserve">LZ </w:t>
      </w:r>
      <w:r w:rsidRPr="008A2C41">
        <w:rPr>
          <w:rFonts w:ascii="Arial Nova Light" w:hAnsi="Arial Nova Light" w:cs="Times New Roman"/>
          <w:color w:val="000000" w:themeColor="text1"/>
          <w:sz w:val="24"/>
          <w:szCs w:val="24"/>
          <w:lang w:val="en-US"/>
        </w:rPr>
        <w:t>rate constants</w:t>
      </w:r>
      <w:r w:rsidR="003B7526" w:rsidRPr="008A2C41">
        <w:rPr>
          <w:rFonts w:ascii="Arial Nova Light" w:hAnsi="Arial Nova Light" w:cs="Times New Roman"/>
          <w:color w:val="000000" w:themeColor="text1"/>
          <w:sz w:val="24"/>
          <w:szCs w:val="24"/>
          <w:lang w:val="en-US"/>
        </w:rPr>
        <w:t>, respecti</w:t>
      </w:r>
      <w:r w:rsidR="008A2C41" w:rsidRPr="008A2C41">
        <w:rPr>
          <w:rFonts w:ascii="Arial Nova Light" w:hAnsi="Arial Nova Light" w:cs="Times New Roman"/>
          <w:color w:val="000000" w:themeColor="text1"/>
          <w:sz w:val="24"/>
          <w:szCs w:val="24"/>
          <w:lang w:val="en-US"/>
        </w:rPr>
        <w:t>ve</w:t>
      </w:r>
      <w:r w:rsidR="003B7526" w:rsidRPr="008A2C41">
        <w:rPr>
          <w:rFonts w:ascii="Arial Nova Light" w:hAnsi="Arial Nova Light" w:cs="Times New Roman"/>
          <w:color w:val="000000" w:themeColor="text1"/>
          <w:sz w:val="24"/>
          <w:szCs w:val="24"/>
          <w:lang w:val="en-US"/>
        </w:rPr>
        <w:t>ly</w:t>
      </w:r>
      <w:r w:rsidRPr="008A2C41">
        <w:rPr>
          <w:rFonts w:ascii="Arial Nova Light" w:hAnsi="Arial Nova Light" w:cs="Times New Roman"/>
          <w:color w:val="000000" w:themeColor="text1"/>
          <w:sz w:val="24"/>
          <w:szCs w:val="24"/>
          <w:lang w:val="en-US"/>
        </w:rPr>
        <w:t xml:space="preserve">. Three canonical </w:t>
      </w:r>
      <w:r w:rsidR="003D01B9" w:rsidRPr="008A2C41">
        <w:rPr>
          <w:rFonts w:ascii="Arial Nova Light" w:hAnsi="Arial Nova Light" w:cs="Times New Roman"/>
          <w:color w:val="000000" w:themeColor="text1"/>
          <w:sz w:val="24"/>
          <w:szCs w:val="24"/>
          <w:lang w:val="en-US"/>
        </w:rPr>
        <w:t xml:space="preserve">rate constants for </w:t>
      </w:r>
      <w:r w:rsidR="003B7526" w:rsidRPr="008A2C41">
        <w:rPr>
          <w:rFonts w:ascii="Arial Nova Light" w:hAnsi="Arial Nova Light" w:cs="Times New Roman"/>
          <w:color w:val="000000" w:themeColor="text1"/>
          <w:sz w:val="24"/>
          <w:szCs w:val="24"/>
          <w:lang w:val="en-US"/>
        </w:rPr>
        <w:t xml:space="preserve">transitions at </w:t>
      </w:r>
      <w:r w:rsidR="003D01B9" w:rsidRPr="008A2C41">
        <w:rPr>
          <w:rFonts w:ascii="Arial Nova Light" w:hAnsi="Arial Nova Light" w:cs="Times New Roman"/>
          <w:color w:val="000000" w:themeColor="text1"/>
          <w:sz w:val="24"/>
          <w:szCs w:val="24"/>
          <w:lang w:val="en-US"/>
        </w:rPr>
        <w:t xml:space="preserve">three crossing regions (equations 2.29 – 2.31) at different temperatures are given in Table </w:t>
      </w:r>
      <w:r w:rsidR="000303DB" w:rsidRPr="008A2C41">
        <w:rPr>
          <w:rFonts w:ascii="Arial Nova Light" w:hAnsi="Arial Nova Light" w:cs="Times New Roman"/>
          <w:color w:val="000000" w:themeColor="text1"/>
          <w:sz w:val="24"/>
          <w:szCs w:val="24"/>
          <w:lang w:val="en-US"/>
        </w:rPr>
        <w:t>6</w:t>
      </w:r>
      <w:r w:rsidR="00C01A74" w:rsidRPr="008A2C41">
        <w:rPr>
          <w:rFonts w:ascii="Arial Nova Light" w:hAnsi="Arial Nova Light" w:cs="Times New Roman"/>
          <w:color w:val="000000" w:themeColor="text1"/>
          <w:sz w:val="24"/>
          <w:szCs w:val="24"/>
          <w:lang w:val="en-US"/>
        </w:rPr>
        <w:t>.</w:t>
      </w:r>
      <w:r w:rsidR="00D873B6" w:rsidRPr="008A2C41">
        <w:rPr>
          <w:rFonts w:ascii="Arial Nova Light" w:hAnsi="Arial Nova Light" w:cs="Times New Roman"/>
          <w:color w:val="000000" w:themeColor="text1"/>
          <w:sz w:val="24"/>
          <w:szCs w:val="24"/>
          <w:lang w:val="en-US"/>
        </w:rPr>
        <w:t>4</w:t>
      </w:r>
      <w:r w:rsidR="003D01B9" w:rsidRPr="008A2C41">
        <w:rPr>
          <w:rFonts w:ascii="Arial Nova Light" w:hAnsi="Arial Nova Light" w:cs="Times New Roman"/>
          <w:color w:val="000000" w:themeColor="text1"/>
          <w:sz w:val="24"/>
          <w:szCs w:val="24"/>
          <w:lang w:val="en-US"/>
        </w:rPr>
        <w:t xml:space="preserve"> below.</w:t>
      </w:r>
      <w:r w:rsidRPr="008A2C41">
        <w:rPr>
          <w:rFonts w:ascii="Arial Nova Light" w:hAnsi="Arial Nova Light" w:cs="Times New Roman"/>
          <w:color w:val="000000" w:themeColor="text1"/>
          <w:sz w:val="24"/>
          <w:szCs w:val="24"/>
          <w:lang w:val="en-US"/>
        </w:rPr>
        <w:t xml:space="preserve"> </w:t>
      </w:r>
    </w:p>
    <w:p w14:paraId="31F6812A" w14:textId="77777777" w:rsidR="003D01B9" w:rsidRPr="00094FA7" w:rsidRDefault="003D01B9" w:rsidP="003D01B9">
      <w:pPr>
        <w:spacing w:after="0"/>
        <w:jc w:val="both"/>
        <w:rPr>
          <w:rFonts w:ascii="Arial Nova Light" w:hAnsi="Arial Nova Light" w:cs="Times New Roman"/>
          <w:sz w:val="24"/>
          <w:szCs w:val="24"/>
          <w:lang w:val="en-US"/>
        </w:rPr>
      </w:pPr>
    </w:p>
    <w:p w14:paraId="0417DFE8" w14:textId="23464C09" w:rsidR="003D01B9" w:rsidRPr="00094FA7" w:rsidRDefault="003D01B9" w:rsidP="003D01B9">
      <w:pPr>
        <w:tabs>
          <w:tab w:val="left" w:pos="4410"/>
        </w:tabs>
        <w:spacing w:after="0"/>
        <w:jc w:val="both"/>
        <w:rPr>
          <w:rFonts w:ascii="Arial Nova Light" w:hAnsi="Arial Nova Light" w:cs="Times New Roman"/>
          <w:sz w:val="24"/>
          <w:szCs w:val="24"/>
          <w:lang w:val="en-US"/>
        </w:rPr>
      </w:pPr>
      <w:r w:rsidRPr="00094FA7">
        <w:rPr>
          <w:rFonts w:ascii="Arial Nova Light" w:hAnsi="Arial Nova Light" w:cs="Times New Roman"/>
          <w:b/>
          <w:bCs/>
          <w:sz w:val="24"/>
          <w:szCs w:val="24"/>
          <w:lang w:val="en-US"/>
        </w:rPr>
        <w:t xml:space="preserve">Table </w:t>
      </w:r>
      <w:r w:rsidR="000D742D" w:rsidRPr="00094FA7">
        <w:rPr>
          <w:rFonts w:ascii="Arial Nova Light" w:hAnsi="Arial Nova Light" w:cs="Times New Roman"/>
          <w:b/>
          <w:bCs/>
          <w:sz w:val="24"/>
          <w:szCs w:val="24"/>
          <w:lang w:val="en-US"/>
        </w:rPr>
        <w:t>6</w:t>
      </w:r>
      <w:r w:rsidRPr="00094FA7">
        <w:rPr>
          <w:rFonts w:ascii="Arial Nova Light" w:hAnsi="Arial Nova Light" w:cs="Times New Roman"/>
          <w:b/>
          <w:bCs/>
          <w:sz w:val="24"/>
          <w:szCs w:val="24"/>
          <w:lang w:val="en-US"/>
        </w:rPr>
        <w:t>.4</w:t>
      </w:r>
      <w:r w:rsidRPr="00094FA7">
        <w:rPr>
          <w:rFonts w:ascii="Arial Nova Light" w:hAnsi="Arial Nova Light" w:cs="Times New Roman"/>
          <w:sz w:val="24"/>
          <w:szCs w:val="24"/>
          <w:lang w:val="en-US"/>
        </w:rPr>
        <w:t>. Canonical rate constants for the S</w:t>
      </w:r>
      <w:r w:rsidRPr="00094FA7">
        <w:rPr>
          <w:rFonts w:ascii="Arial Nova Light" w:hAnsi="Arial Nova Light" w:cs="Times New Roman"/>
          <w:sz w:val="24"/>
          <w:szCs w:val="24"/>
          <w:vertAlign w:val="subscript"/>
          <w:lang w:val="en-US"/>
        </w:rPr>
        <w:t>1</w:t>
      </w:r>
      <w:r w:rsidRPr="00094FA7">
        <w:rPr>
          <w:rFonts w:ascii="Arial Nova Light" w:hAnsi="Arial Nova Light" w:cs="Times New Roman"/>
          <w:sz w:val="24"/>
          <w:szCs w:val="24"/>
          <w:lang w:val="en-US"/>
        </w:rPr>
        <w:t xml:space="preserve"> </w:t>
      </w:r>
      <w:r w:rsidR="0021180D" w:rsidRPr="00094FA7">
        <w:rPr>
          <w:rFonts w:ascii="Arial" w:hAnsi="Arial" w:cs="Arial"/>
          <w:sz w:val="24"/>
          <w:szCs w:val="24"/>
          <w:lang w:val="en-US"/>
        </w:rPr>
        <w:t>→</w:t>
      </w:r>
      <w:r w:rsidRPr="00094FA7">
        <w:rPr>
          <w:rFonts w:ascii="Arial Nova Light" w:hAnsi="Arial Nova Light" w:cs="Times New Roman"/>
          <w:sz w:val="24"/>
          <w:szCs w:val="24"/>
          <w:lang w:val="en-US"/>
        </w:rPr>
        <w:t xml:space="preserve"> T</w:t>
      </w:r>
      <w:r w:rsidRPr="00094FA7">
        <w:rPr>
          <w:rFonts w:ascii="Arial Nova Light" w:hAnsi="Arial Nova Light" w:cs="Times New Roman"/>
          <w:sz w:val="24"/>
          <w:szCs w:val="24"/>
          <w:vertAlign w:val="subscript"/>
          <w:lang w:val="en-US"/>
        </w:rPr>
        <w:t>0</w:t>
      </w:r>
      <w:r w:rsidRPr="00094FA7">
        <w:rPr>
          <w:rFonts w:ascii="Arial Nova Light" w:hAnsi="Arial Nova Light" w:cs="Times New Roman"/>
          <w:lang w:val="en-US"/>
        </w:rPr>
        <w:t xml:space="preserve"> </w:t>
      </w:r>
      <w:r w:rsidRPr="00094FA7">
        <w:rPr>
          <w:rFonts w:ascii="Arial Nova Light" w:hAnsi="Arial Nova Light" w:cs="Times New Roman"/>
          <w:sz w:val="24"/>
          <w:szCs w:val="24"/>
          <w:lang w:val="en-US"/>
        </w:rPr>
        <w:t xml:space="preserve">isomerization </w:t>
      </w:r>
      <w:r w:rsidR="0017483B" w:rsidRPr="00094FA7">
        <w:rPr>
          <w:rFonts w:ascii="Arial Nova Light" w:hAnsi="Arial Nova Light" w:cs="Times New Roman"/>
          <w:sz w:val="24"/>
          <w:szCs w:val="24"/>
          <w:lang w:val="en-US"/>
        </w:rPr>
        <w:t>of</w:t>
      </w:r>
      <w:r w:rsidRPr="00094FA7">
        <w:rPr>
          <w:rFonts w:ascii="Arial Nova Light" w:hAnsi="Arial Nova Light" w:cs="Times New Roman"/>
          <w:sz w:val="24"/>
          <w:szCs w:val="24"/>
          <w:lang w:val="en-US"/>
        </w:rPr>
        <w:t xml:space="preserve"> Ni(dpp)Cl</w:t>
      </w:r>
      <w:r w:rsidRPr="00094FA7">
        <w:rPr>
          <w:rFonts w:ascii="Arial Nova Light" w:hAnsi="Arial Nova Light" w:cs="Times New Roman"/>
          <w:sz w:val="24"/>
          <w:szCs w:val="24"/>
          <w:vertAlign w:val="subscript"/>
          <w:lang w:val="en-US"/>
        </w:rPr>
        <w:t>2</w:t>
      </w:r>
      <w:r w:rsidRPr="00094FA7">
        <w:rPr>
          <w:rFonts w:ascii="Arial Nova Light" w:hAnsi="Arial Nova Light" w:cs="Times New Roman"/>
          <w:lang w:val="en-US"/>
        </w:rPr>
        <w:t xml:space="preserve"> </w:t>
      </w:r>
      <w:r w:rsidRPr="00094FA7">
        <w:rPr>
          <w:rFonts w:ascii="Arial Nova Light" w:hAnsi="Arial Nova Light" w:cs="Times New Roman"/>
          <w:sz w:val="24"/>
          <w:szCs w:val="24"/>
          <w:lang w:val="en-US"/>
        </w:rPr>
        <w:t xml:space="preserve">in </w:t>
      </w:r>
      <w:r w:rsidR="00094FA7" w:rsidRPr="00094FA7">
        <w:rPr>
          <w:rFonts w:ascii="Arial Nova Light" w:hAnsi="Arial Nova Light" w:cs="Times New Roman"/>
          <w:sz w:val="24"/>
          <w:szCs w:val="24"/>
          <w:lang w:val="en-US"/>
        </w:rPr>
        <w:t xml:space="preserve">a </w:t>
      </w:r>
      <w:r w:rsidRPr="00094FA7">
        <w:rPr>
          <w:rFonts w:ascii="Arial Nova Light" w:hAnsi="Arial Nova Light" w:cs="Times New Roman"/>
          <w:sz w:val="24"/>
          <w:szCs w:val="24"/>
          <w:lang w:val="en-US"/>
        </w:rPr>
        <w:t>strong magnetic field.</w:t>
      </w:r>
    </w:p>
    <w:tbl>
      <w:tblPr>
        <w:tblStyle w:val="TableGrid"/>
        <w:tblW w:w="4680" w:type="dxa"/>
        <w:jc w:val="center"/>
        <w:tblLook w:val="04A0" w:firstRow="1" w:lastRow="0" w:firstColumn="1" w:lastColumn="0" w:noHBand="0" w:noVBand="1"/>
      </w:tblPr>
      <w:tblGrid>
        <w:gridCol w:w="720"/>
        <w:gridCol w:w="1345"/>
        <w:gridCol w:w="1440"/>
        <w:gridCol w:w="1175"/>
      </w:tblGrid>
      <w:tr w:rsidR="003D01B9" w:rsidRPr="00094FA7" w14:paraId="0CD992DD" w14:textId="77777777" w:rsidTr="003D01B9">
        <w:trPr>
          <w:jc w:val="center"/>
        </w:trPr>
        <w:tc>
          <w:tcPr>
            <w:tcW w:w="720" w:type="dxa"/>
          </w:tcPr>
          <w:p w14:paraId="331D5842" w14:textId="6A7A9872" w:rsidR="003D01B9" w:rsidRPr="00094FA7" w:rsidRDefault="003D01B9" w:rsidP="00FE0D4B">
            <w:pPr>
              <w:jc w:val="center"/>
              <w:rPr>
                <w:rFonts w:ascii="Arial Nova Light" w:hAnsi="Arial Nova Light" w:cs="Times New Roman"/>
                <w:lang w:val="en-US"/>
              </w:rPr>
            </w:pPr>
            <w:r w:rsidRPr="00094FA7">
              <w:rPr>
                <w:rFonts w:ascii="Arial Nova Light" w:hAnsi="Arial Nova Light" w:cs="Times New Roman"/>
                <w:lang w:val="en-US"/>
              </w:rPr>
              <w:t>T, K</w:t>
            </w:r>
          </w:p>
        </w:tc>
        <w:tc>
          <w:tcPr>
            <w:tcW w:w="1345" w:type="dxa"/>
          </w:tcPr>
          <w:p w14:paraId="07CFB286" w14:textId="2BC3750C" w:rsidR="003D01B9" w:rsidRPr="00094FA7" w:rsidRDefault="003D01B9" w:rsidP="00FE0D4B">
            <w:pPr>
              <w:jc w:val="center"/>
              <w:rPr>
                <w:rFonts w:ascii="Arial Nova Light" w:hAnsi="Arial Nova Light" w:cs="Times New Roman"/>
                <w:lang w:val="en-US"/>
              </w:rPr>
            </w:pPr>
            <w:r w:rsidRPr="00094FA7">
              <w:rPr>
                <w:rFonts w:ascii="Arial Nova Light" w:hAnsi="Arial Nova Light" w:cs="Times New Roman"/>
                <w:i/>
                <w:iCs/>
                <w:lang w:val="en-US"/>
              </w:rPr>
              <w:t>k</w:t>
            </w:r>
            <w:r w:rsidRPr="00094FA7">
              <w:rPr>
                <w:rFonts w:ascii="Arial Nova Light" w:hAnsi="Arial Nova Light" w:cs="Times New Roman"/>
                <w:vertAlign w:val="subscript"/>
                <w:lang w:val="en-US"/>
              </w:rPr>
              <w:t>1</w:t>
            </w:r>
            <w:r w:rsidRPr="00094FA7">
              <w:rPr>
                <w:rFonts w:ascii="Arial Nova Light" w:hAnsi="Arial Nova Light" w:cs="Times New Roman"/>
                <w:lang w:val="en-US"/>
              </w:rPr>
              <w:t>, s</w:t>
            </w:r>
            <w:r w:rsidRPr="00094FA7">
              <w:rPr>
                <w:rFonts w:ascii="Arial Nova Light" w:hAnsi="Arial Nova Light" w:cs="Times New Roman"/>
                <w:vertAlign w:val="superscript"/>
                <w:lang w:val="en-US"/>
              </w:rPr>
              <w:t>-1</w:t>
            </w:r>
          </w:p>
        </w:tc>
        <w:tc>
          <w:tcPr>
            <w:tcW w:w="1440" w:type="dxa"/>
          </w:tcPr>
          <w:p w14:paraId="46006A4A" w14:textId="61B03BEA" w:rsidR="003D01B9" w:rsidRPr="00094FA7" w:rsidRDefault="003D01B9" w:rsidP="00FE0D4B">
            <w:pPr>
              <w:jc w:val="center"/>
              <w:rPr>
                <w:rFonts w:ascii="Arial Nova Light" w:hAnsi="Arial Nova Light" w:cs="Times New Roman"/>
                <w:lang w:val="en-US"/>
              </w:rPr>
            </w:pPr>
            <w:r w:rsidRPr="00094FA7">
              <w:rPr>
                <w:rFonts w:ascii="Arial Nova Light" w:hAnsi="Arial Nova Light" w:cs="Times New Roman"/>
                <w:i/>
                <w:iCs/>
                <w:lang w:val="en-US"/>
              </w:rPr>
              <w:t>k</w:t>
            </w:r>
            <w:r w:rsidRPr="00094FA7">
              <w:rPr>
                <w:rFonts w:ascii="Arial Nova Light" w:hAnsi="Arial Nova Light" w:cs="Times New Roman"/>
                <w:vertAlign w:val="subscript"/>
                <w:lang w:val="en-US"/>
              </w:rPr>
              <w:t>2</w:t>
            </w:r>
            <w:r w:rsidRPr="00094FA7">
              <w:rPr>
                <w:rFonts w:ascii="Arial Nova Light" w:hAnsi="Arial Nova Light" w:cs="Times New Roman"/>
                <w:lang w:val="en-US"/>
              </w:rPr>
              <w:t>, s</w:t>
            </w:r>
            <w:r w:rsidRPr="00094FA7">
              <w:rPr>
                <w:rFonts w:ascii="Arial Nova Light" w:hAnsi="Arial Nova Light" w:cs="Times New Roman"/>
                <w:vertAlign w:val="superscript"/>
                <w:lang w:val="en-US"/>
              </w:rPr>
              <w:t>-1</w:t>
            </w:r>
          </w:p>
        </w:tc>
        <w:tc>
          <w:tcPr>
            <w:tcW w:w="1175" w:type="dxa"/>
          </w:tcPr>
          <w:p w14:paraId="18FA67C9" w14:textId="164EB309" w:rsidR="003D01B9" w:rsidRPr="00094FA7" w:rsidRDefault="003D01B9" w:rsidP="00FE0D4B">
            <w:pPr>
              <w:jc w:val="center"/>
              <w:rPr>
                <w:rFonts w:ascii="Arial Nova Light" w:hAnsi="Arial Nova Light" w:cs="Times New Roman"/>
                <w:lang w:val="en-US"/>
              </w:rPr>
            </w:pPr>
            <w:r w:rsidRPr="00094FA7">
              <w:rPr>
                <w:rFonts w:ascii="Arial Nova Light" w:hAnsi="Arial Nova Light" w:cs="Times New Roman"/>
                <w:i/>
                <w:iCs/>
                <w:lang w:val="en-US"/>
              </w:rPr>
              <w:t>k</w:t>
            </w:r>
            <w:r w:rsidRPr="00094FA7">
              <w:rPr>
                <w:rFonts w:ascii="Arial Nova Light" w:hAnsi="Arial Nova Light" w:cs="Times New Roman"/>
                <w:vertAlign w:val="subscript"/>
                <w:lang w:val="en-US"/>
              </w:rPr>
              <w:t>3</w:t>
            </w:r>
            <w:r w:rsidRPr="00094FA7">
              <w:rPr>
                <w:rFonts w:ascii="Arial Nova Light" w:hAnsi="Arial Nova Light" w:cs="Times New Roman"/>
                <w:lang w:val="en-US"/>
              </w:rPr>
              <w:t>, s</w:t>
            </w:r>
            <w:r w:rsidRPr="00094FA7">
              <w:rPr>
                <w:rFonts w:ascii="Arial Nova Light" w:hAnsi="Arial Nova Light" w:cs="Times New Roman"/>
                <w:vertAlign w:val="superscript"/>
                <w:lang w:val="en-US"/>
              </w:rPr>
              <w:t>-1</w:t>
            </w:r>
          </w:p>
        </w:tc>
      </w:tr>
      <w:tr w:rsidR="00C01A74" w:rsidRPr="00094FA7" w14:paraId="4CFAA6E9" w14:textId="77777777" w:rsidTr="00441CA2">
        <w:trPr>
          <w:jc w:val="center"/>
        </w:trPr>
        <w:tc>
          <w:tcPr>
            <w:tcW w:w="720" w:type="dxa"/>
          </w:tcPr>
          <w:p w14:paraId="11E3DDF0" w14:textId="3E1095BC" w:rsidR="00C01A74" w:rsidRPr="00094FA7" w:rsidRDefault="00C01A74" w:rsidP="00C01A74">
            <w:pPr>
              <w:jc w:val="center"/>
              <w:rPr>
                <w:rFonts w:ascii="Arial Nova Light" w:hAnsi="Arial Nova Light" w:cs="Times New Roman"/>
                <w:lang w:val="en-US"/>
              </w:rPr>
            </w:pPr>
            <w:r w:rsidRPr="00094FA7">
              <w:rPr>
                <w:rFonts w:ascii="Arial Nova Light" w:hAnsi="Arial Nova Light" w:cs="Times New Roman"/>
                <w:lang w:val="en-US"/>
              </w:rPr>
              <w:t>290</w:t>
            </w:r>
          </w:p>
        </w:tc>
        <w:tc>
          <w:tcPr>
            <w:tcW w:w="1345" w:type="dxa"/>
          </w:tcPr>
          <w:p w14:paraId="6DC5F5C2" w14:textId="22ECA1C5" w:rsidR="00C01A74" w:rsidRPr="00094FA7" w:rsidRDefault="00C01A74" w:rsidP="00C01A74">
            <w:pPr>
              <w:jc w:val="center"/>
              <w:rPr>
                <w:rFonts w:ascii="Arial Nova Light" w:hAnsi="Arial Nova Light" w:cs="Times New Roman"/>
                <w:lang w:val="en-US"/>
              </w:rPr>
            </w:pPr>
            <w:r w:rsidRPr="00094FA7">
              <w:rPr>
                <w:rFonts w:ascii="Arial Nova Light" w:hAnsi="Arial Nova Light" w:cs="Times New Roman"/>
                <w:lang w:val="en-US"/>
              </w:rPr>
              <w:t>4.72×10</w:t>
            </w:r>
            <w:r w:rsidRPr="00094FA7">
              <w:rPr>
                <w:rFonts w:ascii="Arial Nova Light" w:hAnsi="Arial Nova Light" w:cs="Times New Roman"/>
                <w:vertAlign w:val="superscript"/>
                <w:lang w:val="en-US"/>
              </w:rPr>
              <w:t>4</w:t>
            </w:r>
          </w:p>
        </w:tc>
        <w:tc>
          <w:tcPr>
            <w:tcW w:w="1440" w:type="dxa"/>
          </w:tcPr>
          <w:p w14:paraId="5E720ECF" w14:textId="347AE3E9" w:rsidR="00C01A74" w:rsidRPr="00094FA7" w:rsidRDefault="00C01A74" w:rsidP="00C01A74">
            <w:pPr>
              <w:jc w:val="center"/>
              <w:rPr>
                <w:rFonts w:ascii="Arial Nova Light" w:hAnsi="Arial Nova Light" w:cs="Times New Roman"/>
                <w:lang w:val="en-US"/>
              </w:rPr>
            </w:pPr>
            <w:r w:rsidRPr="00094FA7">
              <w:rPr>
                <w:rFonts w:ascii="Arial Nova Light" w:hAnsi="Arial Nova Light" w:cs="Times New Roman"/>
                <w:lang w:val="en-US"/>
              </w:rPr>
              <w:t>8.36×10</w:t>
            </w:r>
            <w:r w:rsidRPr="00094FA7">
              <w:rPr>
                <w:rFonts w:ascii="Arial Nova Light" w:hAnsi="Arial Nova Light" w:cs="Times New Roman"/>
                <w:vertAlign w:val="superscript"/>
                <w:lang w:val="en-US"/>
              </w:rPr>
              <w:t>2</w:t>
            </w:r>
          </w:p>
        </w:tc>
        <w:tc>
          <w:tcPr>
            <w:tcW w:w="1175" w:type="dxa"/>
          </w:tcPr>
          <w:p w14:paraId="58AEF470" w14:textId="2BB78C9C" w:rsidR="00C01A74" w:rsidRPr="00094FA7" w:rsidRDefault="00C01A74" w:rsidP="00C01A74">
            <w:pPr>
              <w:jc w:val="center"/>
              <w:rPr>
                <w:rFonts w:ascii="Arial Nova Light" w:hAnsi="Arial Nova Light" w:cs="Times New Roman"/>
                <w:lang w:val="en-US"/>
              </w:rPr>
            </w:pPr>
            <w:r w:rsidRPr="00094FA7">
              <w:rPr>
                <w:rFonts w:ascii="Arial Nova Light" w:hAnsi="Arial Nova Light" w:cs="Times New Roman"/>
                <w:lang w:val="en-US"/>
              </w:rPr>
              <w:t>1.54×10</w:t>
            </w:r>
            <w:r w:rsidRPr="00094FA7">
              <w:rPr>
                <w:rFonts w:ascii="Arial Nova Light" w:hAnsi="Arial Nova Light" w:cs="Times New Roman"/>
                <w:vertAlign w:val="superscript"/>
                <w:lang w:val="en-US"/>
              </w:rPr>
              <w:t>4</w:t>
            </w:r>
          </w:p>
        </w:tc>
      </w:tr>
      <w:tr w:rsidR="00C01A74" w:rsidRPr="00094FA7" w14:paraId="37B77EE6" w14:textId="77777777" w:rsidTr="00441CA2">
        <w:trPr>
          <w:jc w:val="center"/>
        </w:trPr>
        <w:tc>
          <w:tcPr>
            <w:tcW w:w="720" w:type="dxa"/>
          </w:tcPr>
          <w:p w14:paraId="46E21003" w14:textId="17FBDC0E" w:rsidR="00C01A74" w:rsidRPr="00094FA7" w:rsidRDefault="00C01A74" w:rsidP="00C01A74">
            <w:pPr>
              <w:jc w:val="center"/>
              <w:rPr>
                <w:rFonts w:ascii="Arial Nova Light" w:hAnsi="Arial Nova Light" w:cs="Times New Roman"/>
                <w:lang w:val="en-US"/>
              </w:rPr>
            </w:pPr>
            <w:r w:rsidRPr="00094FA7">
              <w:rPr>
                <w:rFonts w:ascii="Arial Nova Light" w:hAnsi="Arial Nova Light" w:cs="Times New Roman"/>
                <w:lang w:val="en-US"/>
              </w:rPr>
              <w:t>295</w:t>
            </w:r>
          </w:p>
        </w:tc>
        <w:tc>
          <w:tcPr>
            <w:tcW w:w="1345" w:type="dxa"/>
          </w:tcPr>
          <w:p w14:paraId="698D14FC" w14:textId="498CECCE" w:rsidR="00C01A74" w:rsidRPr="00094FA7" w:rsidRDefault="00C01A74" w:rsidP="00C01A74">
            <w:pPr>
              <w:jc w:val="center"/>
              <w:rPr>
                <w:rFonts w:ascii="Arial Nova Light" w:hAnsi="Arial Nova Light" w:cs="Times New Roman"/>
                <w:lang w:val="en-US"/>
              </w:rPr>
            </w:pPr>
            <w:r w:rsidRPr="00094FA7">
              <w:rPr>
                <w:rFonts w:ascii="Arial Nova Light" w:hAnsi="Arial Nova Light" w:cs="Times New Roman"/>
                <w:lang w:val="en-US"/>
              </w:rPr>
              <w:t>6.29×10</w:t>
            </w:r>
            <w:r w:rsidRPr="00094FA7">
              <w:rPr>
                <w:rFonts w:ascii="Arial Nova Light" w:hAnsi="Arial Nova Light" w:cs="Times New Roman"/>
                <w:vertAlign w:val="superscript"/>
                <w:lang w:val="en-US"/>
              </w:rPr>
              <w:t>4</w:t>
            </w:r>
          </w:p>
        </w:tc>
        <w:tc>
          <w:tcPr>
            <w:tcW w:w="1440" w:type="dxa"/>
          </w:tcPr>
          <w:p w14:paraId="646AF5D7" w14:textId="7B0176A6" w:rsidR="00C01A74" w:rsidRPr="00094FA7" w:rsidRDefault="00C01A74" w:rsidP="00C01A74">
            <w:pPr>
              <w:jc w:val="center"/>
              <w:rPr>
                <w:rFonts w:ascii="Arial Nova Light" w:hAnsi="Arial Nova Light" w:cs="Times New Roman"/>
                <w:lang w:val="en-US"/>
              </w:rPr>
            </w:pPr>
            <w:r w:rsidRPr="00094FA7">
              <w:rPr>
                <w:rFonts w:ascii="Arial Nova Light" w:hAnsi="Arial Nova Light" w:cs="Times New Roman"/>
                <w:lang w:val="en-US"/>
              </w:rPr>
              <w:t>1.13×10</w:t>
            </w:r>
            <w:r w:rsidRPr="00094FA7">
              <w:rPr>
                <w:rFonts w:ascii="Arial Nova Light" w:hAnsi="Arial Nova Light" w:cs="Times New Roman"/>
                <w:vertAlign w:val="superscript"/>
                <w:lang w:val="en-US"/>
              </w:rPr>
              <w:t>3</w:t>
            </w:r>
          </w:p>
        </w:tc>
        <w:tc>
          <w:tcPr>
            <w:tcW w:w="1175" w:type="dxa"/>
          </w:tcPr>
          <w:p w14:paraId="76662154" w14:textId="13D27FE7" w:rsidR="00C01A74" w:rsidRPr="00094FA7" w:rsidRDefault="00C01A74" w:rsidP="00C01A74">
            <w:pPr>
              <w:jc w:val="center"/>
              <w:rPr>
                <w:rFonts w:ascii="Arial Nova Light" w:hAnsi="Arial Nova Light" w:cs="Times New Roman"/>
                <w:lang w:val="en-US"/>
              </w:rPr>
            </w:pPr>
            <w:r w:rsidRPr="00094FA7">
              <w:rPr>
                <w:rFonts w:ascii="Arial Nova Light" w:hAnsi="Arial Nova Light" w:cs="Times New Roman"/>
                <w:lang w:val="en-US"/>
              </w:rPr>
              <w:t>2.09×10</w:t>
            </w:r>
            <w:r w:rsidRPr="00094FA7">
              <w:rPr>
                <w:rFonts w:ascii="Arial Nova Light" w:hAnsi="Arial Nova Light" w:cs="Times New Roman"/>
                <w:vertAlign w:val="superscript"/>
                <w:lang w:val="en-US"/>
              </w:rPr>
              <w:t>4</w:t>
            </w:r>
          </w:p>
        </w:tc>
      </w:tr>
      <w:tr w:rsidR="00C01A74" w:rsidRPr="0069313A" w14:paraId="2586B2F1" w14:textId="77777777" w:rsidTr="00441CA2">
        <w:trPr>
          <w:jc w:val="center"/>
        </w:trPr>
        <w:tc>
          <w:tcPr>
            <w:tcW w:w="720" w:type="dxa"/>
          </w:tcPr>
          <w:p w14:paraId="158C057D" w14:textId="77777777" w:rsidR="00C01A74" w:rsidRPr="00094FA7" w:rsidRDefault="00C01A74" w:rsidP="00C01A74">
            <w:pPr>
              <w:jc w:val="center"/>
              <w:rPr>
                <w:rFonts w:ascii="Arial Nova Light" w:hAnsi="Arial Nova Light" w:cs="Times New Roman"/>
                <w:lang w:val="en-US"/>
              </w:rPr>
            </w:pPr>
            <w:r w:rsidRPr="00094FA7">
              <w:rPr>
                <w:rFonts w:ascii="Arial Nova Light" w:hAnsi="Arial Nova Light" w:cs="Times New Roman"/>
                <w:lang w:val="en-US"/>
              </w:rPr>
              <w:t>300</w:t>
            </w:r>
          </w:p>
        </w:tc>
        <w:tc>
          <w:tcPr>
            <w:tcW w:w="1345" w:type="dxa"/>
          </w:tcPr>
          <w:p w14:paraId="37BB4E46" w14:textId="565A3AFC" w:rsidR="00C01A74" w:rsidRPr="00094FA7" w:rsidRDefault="00C01A74" w:rsidP="00C01A74">
            <w:pPr>
              <w:jc w:val="center"/>
              <w:rPr>
                <w:rFonts w:ascii="Arial Nova Light" w:hAnsi="Arial Nova Light" w:cs="Times New Roman"/>
                <w:lang w:val="en-US"/>
              </w:rPr>
            </w:pPr>
            <w:r w:rsidRPr="00094FA7">
              <w:rPr>
                <w:rFonts w:ascii="Arial Nova Light" w:hAnsi="Arial Nova Light" w:cs="Times New Roman"/>
                <w:lang w:val="en-US"/>
              </w:rPr>
              <w:t>8.30×10</w:t>
            </w:r>
            <w:r w:rsidRPr="00094FA7">
              <w:rPr>
                <w:rFonts w:ascii="Arial Nova Light" w:hAnsi="Arial Nova Light" w:cs="Times New Roman"/>
                <w:vertAlign w:val="superscript"/>
                <w:lang w:val="en-US"/>
              </w:rPr>
              <w:t>4</w:t>
            </w:r>
          </w:p>
        </w:tc>
        <w:tc>
          <w:tcPr>
            <w:tcW w:w="1440" w:type="dxa"/>
          </w:tcPr>
          <w:p w14:paraId="27B6A04F" w14:textId="34F86C0F" w:rsidR="00C01A74" w:rsidRPr="00094FA7" w:rsidRDefault="00C01A74" w:rsidP="00C01A74">
            <w:pPr>
              <w:jc w:val="center"/>
              <w:rPr>
                <w:rFonts w:ascii="Arial Nova Light" w:hAnsi="Arial Nova Light" w:cs="Times New Roman"/>
                <w:lang w:val="en-US"/>
              </w:rPr>
            </w:pPr>
            <w:r w:rsidRPr="00094FA7">
              <w:rPr>
                <w:rFonts w:ascii="Arial Nova Light" w:hAnsi="Arial Nova Light" w:cs="Times New Roman"/>
                <w:lang w:val="en-US"/>
              </w:rPr>
              <w:t>1.52×10</w:t>
            </w:r>
            <w:r w:rsidRPr="00094FA7">
              <w:rPr>
                <w:rFonts w:ascii="Arial Nova Light" w:hAnsi="Arial Nova Light" w:cs="Times New Roman"/>
                <w:vertAlign w:val="superscript"/>
                <w:lang w:val="en-US"/>
              </w:rPr>
              <w:t>3</w:t>
            </w:r>
          </w:p>
        </w:tc>
        <w:tc>
          <w:tcPr>
            <w:tcW w:w="1175" w:type="dxa"/>
          </w:tcPr>
          <w:p w14:paraId="2430B81D" w14:textId="14AC61AD" w:rsidR="00C01A74" w:rsidRPr="00094FA7" w:rsidRDefault="00C01A74" w:rsidP="00C01A74">
            <w:pPr>
              <w:jc w:val="center"/>
              <w:rPr>
                <w:rFonts w:ascii="Arial Nova Light" w:hAnsi="Arial Nova Light" w:cs="Times New Roman"/>
                <w:lang w:val="en-US"/>
              </w:rPr>
            </w:pPr>
            <w:r w:rsidRPr="00094FA7">
              <w:rPr>
                <w:rFonts w:ascii="Arial Nova Light" w:hAnsi="Arial Nova Light" w:cs="Times New Roman"/>
                <w:lang w:val="en-US"/>
              </w:rPr>
              <w:t>2.81×10</w:t>
            </w:r>
            <w:r w:rsidRPr="00094FA7">
              <w:rPr>
                <w:rFonts w:ascii="Arial Nova Light" w:hAnsi="Arial Nova Light" w:cs="Times New Roman"/>
                <w:vertAlign w:val="superscript"/>
                <w:lang w:val="en-US"/>
              </w:rPr>
              <w:t>4</w:t>
            </w:r>
          </w:p>
        </w:tc>
      </w:tr>
    </w:tbl>
    <w:p w14:paraId="466AA886" w14:textId="77777777" w:rsidR="003D01B9" w:rsidRDefault="003D01B9" w:rsidP="00CC5B92">
      <w:pPr>
        <w:spacing w:after="0"/>
        <w:rPr>
          <w:rFonts w:ascii="Arial Nova Light" w:hAnsi="Arial Nova Light" w:cs="Times New Roman"/>
          <w:sz w:val="24"/>
          <w:szCs w:val="24"/>
          <w:lang w:val="en-US"/>
        </w:rPr>
      </w:pPr>
    </w:p>
    <w:p w14:paraId="79386AEC" w14:textId="25373045" w:rsidR="001D71B6" w:rsidRPr="00094FA7" w:rsidRDefault="00C01A74" w:rsidP="00CC5B92">
      <w:pPr>
        <w:spacing w:after="0"/>
        <w:ind w:firstLine="360"/>
        <w:jc w:val="both"/>
        <w:rPr>
          <w:rFonts w:ascii="Arial Nova Light" w:hAnsi="Arial Nova Light" w:cs="Times New Roman"/>
          <w:color w:val="000000" w:themeColor="text1"/>
          <w:sz w:val="24"/>
          <w:szCs w:val="24"/>
          <w:lang w:val="en-US"/>
        </w:rPr>
      </w:pPr>
      <w:r w:rsidRPr="00094FA7">
        <w:rPr>
          <w:rFonts w:ascii="Arial Nova Light" w:hAnsi="Arial Nova Light" w:cs="Times New Roman"/>
          <w:sz w:val="24"/>
          <w:szCs w:val="24"/>
          <w:lang w:val="en-US"/>
        </w:rPr>
        <w:t xml:space="preserve">As can be seen from Table </w:t>
      </w:r>
      <w:r w:rsidR="000D742D" w:rsidRPr="00094FA7">
        <w:rPr>
          <w:rFonts w:ascii="Arial Nova Light" w:hAnsi="Arial Nova Light" w:cs="Times New Roman"/>
          <w:sz w:val="24"/>
          <w:szCs w:val="24"/>
          <w:lang w:val="en-US"/>
        </w:rPr>
        <w:t>6</w:t>
      </w:r>
      <w:r w:rsidRPr="00094FA7">
        <w:rPr>
          <w:rFonts w:ascii="Arial Nova Light" w:hAnsi="Arial Nova Light" w:cs="Times New Roman"/>
          <w:sz w:val="24"/>
          <w:szCs w:val="24"/>
          <w:lang w:val="en-US"/>
        </w:rPr>
        <w:t xml:space="preserve">.4, </w:t>
      </w:r>
      <w:r w:rsidRPr="00094FA7">
        <w:rPr>
          <w:rFonts w:ascii="Arial Nova Light" w:hAnsi="Arial Nova Light" w:cs="Times New Roman"/>
          <w:i/>
          <w:iCs/>
          <w:sz w:val="24"/>
          <w:szCs w:val="24"/>
          <w:lang w:val="en-US"/>
        </w:rPr>
        <w:t>k</w:t>
      </w:r>
      <w:r w:rsidRPr="00094FA7">
        <w:rPr>
          <w:rFonts w:ascii="Arial Nova Light" w:hAnsi="Arial Nova Light" w:cs="Times New Roman"/>
          <w:sz w:val="24"/>
          <w:szCs w:val="24"/>
          <w:vertAlign w:val="subscript"/>
          <w:lang w:val="en-US"/>
        </w:rPr>
        <w:t>2</w:t>
      </w:r>
      <w:r w:rsidRPr="00094FA7">
        <w:rPr>
          <w:rFonts w:ascii="Arial Nova Light" w:hAnsi="Arial Nova Light" w:cs="Times New Roman"/>
          <w:sz w:val="24"/>
          <w:szCs w:val="24"/>
          <w:lang w:val="en-US"/>
        </w:rPr>
        <w:t xml:space="preserve"> is smaller than </w:t>
      </w:r>
      <w:r w:rsidRPr="00094FA7">
        <w:rPr>
          <w:rFonts w:ascii="Arial Nova Light" w:hAnsi="Arial Nova Light" w:cs="Times New Roman"/>
          <w:i/>
          <w:iCs/>
          <w:sz w:val="24"/>
          <w:szCs w:val="24"/>
          <w:lang w:val="en-US"/>
        </w:rPr>
        <w:t>k</w:t>
      </w:r>
      <w:r w:rsidR="007A7A5D">
        <w:rPr>
          <w:rFonts w:ascii="Arial Nova Light" w:hAnsi="Arial Nova Light" w:cs="Times New Roman"/>
          <w:sz w:val="24"/>
          <w:szCs w:val="24"/>
          <w:vertAlign w:val="subscript"/>
          <w:lang w:val="en-US"/>
        </w:rPr>
        <w:t>1</w:t>
      </w:r>
      <w:r w:rsidRPr="00094FA7">
        <w:rPr>
          <w:rFonts w:ascii="Arial Nova Light" w:hAnsi="Arial Nova Light" w:cs="Times New Roman"/>
          <w:sz w:val="24"/>
          <w:szCs w:val="24"/>
          <w:lang w:val="en-US"/>
        </w:rPr>
        <w:t xml:space="preserve"> and </w:t>
      </w:r>
      <w:r w:rsidRPr="00094FA7">
        <w:rPr>
          <w:rFonts w:ascii="Arial Nova Light" w:hAnsi="Arial Nova Light" w:cs="Times New Roman"/>
          <w:i/>
          <w:iCs/>
          <w:sz w:val="24"/>
          <w:szCs w:val="24"/>
          <w:lang w:val="en-US"/>
        </w:rPr>
        <w:t>k</w:t>
      </w:r>
      <w:r w:rsidR="007A7A5D">
        <w:rPr>
          <w:rFonts w:ascii="Arial Nova Light" w:hAnsi="Arial Nova Light" w:cs="Times New Roman"/>
          <w:sz w:val="24"/>
          <w:szCs w:val="24"/>
          <w:vertAlign w:val="subscript"/>
          <w:lang w:val="en-US"/>
        </w:rPr>
        <w:t>3</w:t>
      </w:r>
      <w:r w:rsidRPr="00094FA7">
        <w:rPr>
          <w:rFonts w:ascii="Arial Nova Light" w:hAnsi="Arial Nova Light" w:cs="Times New Roman"/>
          <w:sz w:val="24"/>
          <w:szCs w:val="24"/>
          <w:lang w:val="en-US"/>
        </w:rPr>
        <w:t xml:space="preserve"> at any temperature. This is explained by the smaller SOC value of delta(2)/2 for the second crossing than of delta(1)/2 for the first and third crossings. If user wishes to compare the rate constants calculated with the zero or a weak magnetic field to the constant calculated with the strong magnetic field, then </w:t>
      </w:r>
      <w:r w:rsidR="001130A9" w:rsidRPr="00094FA7">
        <w:rPr>
          <w:rFonts w:ascii="Arial Nova Light" w:hAnsi="Arial Nova Light" w:cs="Times New Roman"/>
          <w:sz w:val="24"/>
          <w:szCs w:val="24"/>
          <w:lang w:val="en-US"/>
        </w:rPr>
        <w:t>those must be calculated using the single-passage Landau-Zener probability formula.</w:t>
      </w:r>
      <w:r w:rsidRPr="00094FA7">
        <w:rPr>
          <w:rFonts w:ascii="Arial Nova Light" w:hAnsi="Arial Nova Light" w:cs="Times New Roman"/>
          <w:sz w:val="24"/>
          <w:szCs w:val="24"/>
          <w:lang w:val="en-US"/>
        </w:rPr>
        <w:t xml:space="preserve"> </w:t>
      </w:r>
      <w:r w:rsidR="001D71B6" w:rsidRPr="00094FA7">
        <w:rPr>
          <w:rFonts w:ascii="Arial Nova Light" w:hAnsi="Arial Nova Light" w:cs="Times New Roman"/>
          <w:sz w:val="24"/>
          <w:szCs w:val="24"/>
          <w:lang w:val="en-US"/>
        </w:rPr>
        <w:t xml:space="preserve">To do so, </w:t>
      </w:r>
      <w:r w:rsidR="001D71B6" w:rsidRPr="00094FA7">
        <w:rPr>
          <w:rFonts w:ascii="Arial Nova Light" w:hAnsi="Arial Nova Light" w:cs="Times New Roman"/>
          <w:color w:val="000000" w:themeColor="text1"/>
          <w:sz w:val="24"/>
          <w:szCs w:val="24"/>
          <w:lang w:val="en-US"/>
        </w:rPr>
        <w:t xml:space="preserve">a user will need to make a simple change in the NAST prob.f90 file before compilation in order to change the default double-passage Landau-Zener formula to the single-passage form (Figure </w:t>
      </w:r>
      <w:r w:rsidR="000D742D" w:rsidRPr="00094FA7">
        <w:rPr>
          <w:rFonts w:ascii="Arial Nova Light" w:hAnsi="Arial Nova Light" w:cs="Times New Roman"/>
          <w:color w:val="000000" w:themeColor="text1"/>
          <w:sz w:val="24"/>
          <w:szCs w:val="24"/>
          <w:lang w:val="en-US"/>
        </w:rPr>
        <w:t>6</w:t>
      </w:r>
      <w:r w:rsidR="001D71B6" w:rsidRPr="00094FA7">
        <w:rPr>
          <w:rFonts w:ascii="Arial Nova Light" w:hAnsi="Arial Nova Light" w:cs="Times New Roman"/>
          <w:color w:val="000000" w:themeColor="text1"/>
          <w:sz w:val="24"/>
          <w:szCs w:val="24"/>
          <w:lang w:val="en-US"/>
        </w:rPr>
        <w:t>.</w:t>
      </w:r>
      <w:r w:rsidR="00D873B6" w:rsidRPr="00094FA7">
        <w:rPr>
          <w:rFonts w:ascii="Arial Nova Light" w:hAnsi="Arial Nova Light" w:cs="Times New Roman"/>
          <w:color w:val="000000" w:themeColor="text1"/>
          <w:sz w:val="24"/>
          <w:szCs w:val="24"/>
          <w:lang w:val="en-US"/>
        </w:rPr>
        <w:t>9</w:t>
      </w:r>
      <w:r w:rsidR="001D71B6" w:rsidRPr="00094FA7">
        <w:rPr>
          <w:rFonts w:ascii="Arial Nova Light" w:hAnsi="Arial Nova Light" w:cs="Times New Roman"/>
          <w:color w:val="000000" w:themeColor="text1"/>
          <w:sz w:val="24"/>
          <w:szCs w:val="24"/>
          <w:lang w:val="en-US"/>
        </w:rPr>
        <w:t>).</w:t>
      </w:r>
    </w:p>
    <w:p w14:paraId="046AEA0E" w14:textId="77777777" w:rsidR="001D71B6" w:rsidRPr="00094FA7" w:rsidRDefault="001D71B6" w:rsidP="001D71B6">
      <w:pPr>
        <w:spacing w:after="0"/>
        <w:ind w:firstLine="360"/>
        <w:jc w:val="both"/>
        <w:rPr>
          <w:rFonts w:ascii="Arial Nova Light" w:hAnsi="Arial Nova Light" w:cs="Times New Roman"/>
          <w:color w:val="000000" w:themeColor="text1"/>
          <w:sz w:val="24"/>
          <w:szCs w:val="24"/>
          <w:lang w:val="en-US"/>
        </w:rPr>
      </w:pPr>
    </w:p>
    <w:p w14:paraId="14A1DA8E" w14:textId="77777777" w:rsidR="001D71B6" w:rsidRPr="00094FA7" w:rsidRDefault="001D71B6" w:rsidP="001D71B6">
      <w:pPr>
        <w:spacing w:after="0"/>
        <w:ind w:firstLine="360"/>
        <w:jc w:val="center"/>
        <w:rPr>
          <w:rFonts w:ascii="Arial Nova Light" w:hAnsi="Arial Nova Light" w:cs="Times New Roman"/>
          <w:color w:val="000000" w:themeColor="text1"/>
          <w:sz w:val="24"/>
          <w:szCs w:val="24"/>
          <w:lang w:val="en-US"/>
        </w:rPr>
      </w:pPr>
      <w:r w:rsidRPr="00094FA7">
        <w:rPr>
          <w:rFonts w:ascii="Arial Nova Light" w:hAnsi="Arial Nova Light" w:cs="Times New Roman"/>
          <w:noProof/>
          <w:color w:val="000000" w:themeColor="text1"/>
          <w:sz w:val="24"/>
          <w:szCs w:val="24"/>
          <w:lang w:val="en-US"/>
        </w:rPr>
        <w:drawing>
          <wp:inline distT="0" distB="0" distL="0" distR="0" wp14:anchorId="57D23A71" wp14:editId="3718E4DB">
            <wp:extent cx="4990992" cy="2109062"/>
            <wp:effectExtent l="0" t="0" r="635" b="5715"/>
            <wp:docPr id="121152306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23063" name="Graphic 1211523063"/>
                    <pic:cNvPicPr/>
                  </pic:nvPicPr>
                  <pic:blipFill rotWithShape="1">
                    <a:blip r:embed="rId32">
                      <a:extLst>
                        <a:ext uri="{96DAC541-7B7A-43D3-8B79-37D633B846F1}">
                          <asvg:svgBlip xmlns:asvg="http://schemas.microsoft.com/office/drawing/2016/SVG/main" r:embed="rId33"/>
                        </a:ext>
                      </a:extLst>
                    </a:blip>
                    <a:srcRect l="25172" t="32661" r="28728" b="31919"/>
                    <a:stretch/>
                  </pic:blipFill>
                  <pic:spPr bwMode="auto">
                    <a:xfrm>
                      <a:off x="0" y="0"/>
                      <a:ext cx="5022702" cy="2122462"/>
                    </a:xfrm>
                    <a:prstGeom prst="rect">
                      <a:avLst/>
                    </a:prstGeom>
                    <a:ln>
                      <a:noFill/>
                    </a:ln>
                    <a:extLst>
                      <a:ext uri="{53640926-AAD7-44D8-BBD7-CCE9431645EC}">
                        <a14:shadowObscured xmlns:a14="http://schemas.microsoft.com/office/drawing/2010/main"/>
                      </a:ext>
                    </a:extLst>
                  </pic:spPr>
                </pic:pic>
              </a:graphicData>
            </a:graphic>
          </wp:inline>
        </w:drawing>
      </w:r>
    </w:p>
    <w:p w14:paraId="204A274B" w14:textId="05E1D5D7" w:rsidR="001D71B6" w:rsidRPr="00094FA7" w:rsidRDefault="001D71B6" w:rsidP="001D71B6">
      <w:pPr>
        <w:spacing w:after="0"/>
        <w:jc w:val="both"/>
        <w:rPr>
          <w:rFonts w:ascii="Arial Nova Light" w:hAnsi="Arial Nova Light" w:cs="Times New Roman"/>
          <w:color w:val="000000" w:themeColor="text1"/>
          <w:sz w:val="24"/>
          <w:szCs w:val="24"/>
          <w:lang w:val="en-US"/>
        </w:rPr>
      </w:pPr>
      <w:r w:rsidRPr="00094FA7">
        <w:rPr>
          <w:rFonts w:ascii="Arial Nova Light" w:hAnsi="Arial Nova Light" w:cs="Times New Roman"/>
          <w:b/>
          <w:bCs/>
          <w:color w:val="000000" w:themeColor="text1"/>
          <w:sz w:val="24"/>
          <w:szCs w:val="24"/>
          <w:lang w:val="en-US"/>
        </w:rPr>
        <w:t xml:space="preserve">Figure </w:t>
      </w:r>
      <w:r w:rsidR="000D742D" w:rsidRPr="00094FA7">
        <w:rPr>
          <w:rFonts w:ascii="Arial Nova Light" w:hAnsi="Arial Nova Light" w:cs="Times New Roman"/>
          <w:b/>
          <w:bCs/>
          <w:color w:val="000000" w:themeColor="text1"/>
          <w:sz w:val="24"/>
          <w:szCs w:val="24"/>
          <w:lang w:val="en-US"/>
        </w:rPr>
        <w:t>6</w:t>
      </w:r>
      <w:r w:rsidRPr="00094FA7">
        <w:rPr>
          <w:rFonts w:ascii="Arial Nova Light" w:hAnsi="Arial Nova Light" w:cs="Times New Roman"/>
          <w:b/>
          <w:bCs/>
          <w:color w:val="000000" w:themeColor="text1"/>
          <w:sz w:val="24"/>
          <w:szCs w:val="24"/>
          <w:lang w:val="en-US"/>
        </w:rPr>
        <w:t>.</w:t>
      </w:r>
      <w:r w:rsidR="00D873B6" w:rsidRPr="00094FA7">
        <w:rPr>
          <w:rFonts w:ascii="Arial Nova Light" w:hAnsi="Arial Nova Light" w:cs="Times New Roman"/>
          <w:b/>
          <w:bCs/>
          <w:color w:val="000000" w:themeColor="text1"/>
          <w:sz w:val="24"/>
          <w:szCs w:val="24"/>
          <w:lang w:val="en-US"/>
        </w:rPr>
        <w:t>9</w:t>
      </w:r>
      <w:r w:rsidRPr="00094FA7">
        <w:rPr>
          <w:rFonts w:ascii="Arial Nova Light" w:hAnsi="Arial Nova Light" w:cs="Times New Roman"/>
          <w:color w:val="000000" w:themeColor="text1"/>
          <w:sz w:val="24"/>
          <w:szCs w:val="24"/>
          <w:lang w:val="en-US"/>
        </w:rPr>
        <w:t>. Changing the double-passage Landau-Zener probability to the single-passage</w:t>
      </w:r>
      <w:r w:rsidR="00094FA7" w:rsidRPr="00094FA7">
        <w:rPr>
          <w:rFonts w:ascii="Arial Nova Light" w:hAnsi="Arial Nova Light" w:cs="Times New Roman"/>
          <w:color w:val="000000" w:themeColor="text1"/>
          <w:sz w:val="24"/>
          <w:szCs w:val="24"/>
          <w:lang w:val="en-US"/>
        </w:rPr>
        <w:t xml:space="preserve"> probability</w:t>
      </w:r>
      <w:r w:rsidRPr="00094FA7">
        <w:rPr>
          <w:rFonts w:ascii="Arial Nova Light" w:hAnsi="Arial Nova Light" w:cs="Times New Roman"/>
          <w:color w:val="000000" w:themeColor="text1"/>
          <w:sz w:val="24"/>
          <w:szCs w:val="24"/>
          <w:lang w:val="en-US"/>
        </w:rPr>
        <w:t xml:space="preserve"> in</w:t>
      </w:r>
      <w:r w:rsidR="00094FA7" w:rsidRPr="00094FA7">
        <w:rPr>
          <w:rFonts w:ascii="Arial Nova Light" w:hAnsi="Arial Nova Light" w:cs="Times New Roman"/>
          <w:color w:val="000000" w:themeColor="text1"/>
          <w:sz w:val="24"/>
          <w:szCs w:val="24"/>
          <w:lang w:val="en-US"/>
        </w:rPr>
        <w:t xml:space="preserve"> prob.f90</w:t>
      </w:r>
      <w:r w:rsidRPr="00094FA7">
        <w:rPr>
          <w:rFonts w:ascii="Arial Nova Light" w:hAnsi="Arial Nova Light" w:cs="Times New Roman"/>
          <w:color w:val="000000" w:themeColor="text1"/>
          <w:sz w:val="24"/>
          <w:szCs w:val="24"/>
          <w:lang w:val="en-US"/>
        </w:rPr>
        <w:t>.</w:t>
      </w:r>
    </w:p>
    <w:p w14:paraId="55B54366" w14:textId="77777777" w:rsidR="00094FA7" w:rsidRDefault="00094FA7" w:rsidP="001D71B6">
      <w:pPr>
        <w:spacing w:after="0"/>
        <w:jc w:val="both"/>
        <w:rPr>
          <w:rFonts w:ascii="Arial Nova Light" w:hAnsi="Arial Nova Light" w:cs="Times New Roman"/>
          <w:color w:val="000000" w:themeColor="text1"/>
          <w:sz w:val="24"/>
          <w:szCs w:val="24"/>
          <w:highlight w:val="yellow"/>
          <w:lang w:val="en-US"/>
        </w:rPr>
      </w:pPr>
    </w:p>
    <w:p w14:paraId="17A8383F" w14:textId="7A7D6861" w:rsidR="00FC3FC0" w:rsidRPr="00094FA7" w:rsidRDefault="00FC3FC0" w:rsidP="00CC5B92">
      <w:pPr>
        <w:spacing w:after="0"/>
        <w:jc w:val="both"/>
        <w:rPr>
          <w:rFonts w:ascii="Arial Nova Light" w:hAnsi="Arial Nova Light" w:cs="Times New Roman"/>
          <w:sz w:val="24"/>
          <w:szCs w:val="24"/>
          <w:lang w:val="en-US"/>
        </w:rPr>
      </w:pPr>
      <w:r w:rsidRPr="00094FA7">
        <w:rPr>
          <w:rFonts w:ascii="Arial Nova Light" w:hAnsi="Arial Nova Light" w:cs="Times New Roman"/>
          <w:sz w:val="24"/>
          <w:szCs w:val="24"/>
          <w:lang w:val="en-US"/>
        </w:rPr>
        <w:t>Then, the magnetic field effect (MFE) on the reaction rate constant can be calculate</w:t>
      </w:r>
      <w:r w:rsidR="009D47BC" w:rsidRPr="00094FA7">
        <w:rPr>
          <w:rFonts w:ascii="Arial Nova Light" w:hAnsi="Arial Nova Light" w:cs="Times New Roman"/>
          <w:sz w:val="24"/>
          <w:szCs w:val="24"/>
          <w:lang w:val="en-US"/>
        </w:rPr>
        <w:t>d</w:t>
      </w:r>
      <w:r w:rsidRPr="00094FA7">
        <w:rPr>
          <w:rFonts w:ascii="Arial Nova Light" w:hAnsi="Arial Nova Light" w:cs="Times New Roman"/>
          <w:sz w:val="24"/>
          <w:szCs w:val="24"/>
          <w:lang w:val="en-US"/>
        </w:rPr>
        <w:t xml:space="preserve"> as:</w:t>
      </w:r>
      <w:r w:rsidR="008A2F2D" w:rsidRPr="00094FA7">
        <w:rPr>
          <w:rFonts w:ascii="Arial Nova Light" w:hAnsi="Arial Nova Light" w:cs="Times New Roman"/>
          <w:sz w:val="24"/>
          <w:szCs w:val="24"/>
          <w:vertAlign w:val="superscript"/>
          <w:lang w:val="en-US"/>
        </w:rPr>
        <w:t>1</w:t>
      </w:r>
    </w:p>
    <w:p w14:paraId="28D308C1" w14:textId="77777777" w:rsidR="00D873B6" w:rsidRPr="00094FA7" w:rsidRDefault="00D873B6" w:rsidP="00CC5B92">
      <w:pPr>
        <w:spacing w:after="0"/>
        <w:jc w:val="both"/>
        <w:rPr>
          <w:rFonts w:ascii="Arial Nova Light" w:hAnsi="Arial Nova Light" w:cs="Times New Roman"/>
          <w:sz w:val="24"/>
          <w:szCs w:val="24"/>
          <w:lang w:val="en-US"/>
        </w:rPr>
      </w:pPr>
    </w:p>
    <w:p w14:paraId="7623133A" w14:textId="0D18B56D" w:rsidR="00FC3FC0" w:rsidRPr="00094FA7" w:rsidRDefault="005075F2" w:rsidP="00CC5B92">
      <w:pPr>
        <w:spacing w:after="0"/>
        <w:jc w:val="both"/>
        <w:rPr>
          <w:rFonts w:ascii="Arial Nova Light" w:hAnsi="Arial Nova Light" w:cs="Times New Roman"/>
          <w:sz w:val="24"/>
          <w:szCs w:val="24"/>
          <w:lang w:val="en-US"/>
        </w:rPr>
      </w:pPr>
      <m:oMathPara>
        <m:oMathParaPr>
          <m:jc m:val="right"/>
        </m:oMathParaPr>
        <m:oMath>
          <m:r>
            <w:rPr>
              <w:rFonts w:ascii="Cambria Math" w:hAnsi="Cambria Math" w:cs="Times New Roman"/>
              <w:sz w:val="24"/>
              <w:szCs w:val="24"/>
              <w:lang w:val="en-US"/>
            </w:rPr>
            <m:t>MFE=</m:t>
          </m:r>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k</m:t>
                  </m:r>
                </m:e>
                <m:sub>
                  <m:r>
                    <w:rPr>
                      <w:rFonts w:ascii="Cambria Math" w:hAnsi="Cambria Math" w:cs="Times New Roman"/>
                      <w:sz w:val="24"/>
                      <w:szCs w:val="24"/>
                      <w:lang w:val="en-US"/>
                    </w:rPr>
                    <m:t>m≠0</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k</m:t>
                  </m:r>
                </m:e>
                <m:sub>
                  <m:r>
                    <w:rPr>
                      <w:rFonts w:ascii="Cambria Math" w:hAnsi="Cambria Math" w:cs="Times New Roman"/>
                      <w:sz w:val="24"/>
                      <w:szCs w:val="24"/>
                      <w:lang w:val="en-US"/>
                    </w:rPr>
                    <m:t>m=0</m:t>
                  </m:r>
                </m:sub>
              </m:sSub>
            </m:num>
            <m:den>
              <m:sSub>
                <m:sSubPr>
                  <m:ctrlPr>
                    <w:rPr>
                      <w:rFonts w:ascii="Cambria Math" w:hAnsi="Cambria Math" w:cs="Times New Roman"/>
                      <w:i/>
                      <w:sz w:val="24"/>
                      <w:szCs w:val="24"/>
                      <w:lang w:val="en-US"/>
                    </w:rPr>
                  </m:ctrlPr>
                </m:sSubPr>
                <m:e>
                  <m:r>
                    <w:rPr>
                      <w:rFonts w:ascii="Cambria Math" w:hAnsi="Cambria Math" w:cs="Times New Roman"/>
                      <w:sz w:val="24"/>
                      <w:szCs w:val="24"/>
                      <w:lang w:val="en-US"/>
                    </w:rPr>
                    <m:t>k</m:t>
                  </m:r>
                </m:e>
                <m:sub>
                  <m:r>
                    <w:rPr>
                      <w:rFonts w:ascii="Cambria Math" w:hAnsi="Cambria Math" w:cs="Times New Roman"/>
                      <w:sz w:val="24"/>
                      <w:szCs w:val="24"/>
                      <w:lang w:val="en-US"/>
                    </w:rPr>
                    <m:t>m=0</m:t>
                  </m:r>
                </m:sub>
              </m:sSub>
            </m:den>
          </m:f>
          <m:r>
            <m:rPr>
              <m:sty m:val="p"/>
            </m:rPr>
            <w:rPr>
              <w:rFonts w:ascii="Cambria Math" w:hAnsi="Cambria Math" w:cs="Times New Roman"/>
              <w:sz w:val="24"/>
              <w:szCs w:val="24"/>
              <w:lang w:val="en-US"/>
            </w:rPr>
            <m:t>x</m:t>
          </m:r>
          <m:r>
            <w:rPr>
              <w:rFonts w:ascii="Cambria Math" w:hAnsi="Cambria Math" w:cs="Times New Roman"/>
              <w:sz w:val="24"/>
              <w:szCs w:val="24"/>
              <w:lang w:val="en-US"/>
            </w:rPr>
            <m:t xml:space="preserve">100%,                                                 </m:t>
          </m:r>
          <m:d>
            <m:dPr>
              <m:ctrlPr>
                <w:rPr>
                  <w:rFonts w:ascii="Cambria Math" w:hAnsi="Cambria Math" w:cs="Times New Roman"/>
                  <w:i/>
                  <w:sz w:val="24"/>
                  <w:szCs w:val="24"/>
                  <w:lang w:val="en-US"/>
                </w:rPr>
              </m:ctrlPr>
            </m:dPr>
            <m:e>
              <m:r>
                <w:rPr>
                  <w:rFonts w:ascii="Cambria Math" w:hAnsi="Cambria Math" w:cs="Times New Roman"/>
                  <w:sz w:val="24"/>
                  <w:szCs w:val="24"/>
                  <w:lang w:val="en-US"/>
                </w:rPr>
                <m:t>6.1</m:t>
              </m:r>
            </m:e>
          </m:d>
        </m:oMath>
      </m:oMathPara>
    </w:p>
    <w:p w14:paraId="58385827" w14:textId="77777777" w:rsidR="00FC3FC0" w:rsidRPr="00094FA7" w:rsidRDefault="00FC3FC0" w:rsidP="00CC5B92">
      <w:pPr>
        <w:spacing w:after="0"/>
        <w:jc w:val="both"/>
        <w:rPr>
          <w:rFonts w:ascii="Arial Nova Light" w:hAnsi="Arial Nova Light" w:cs="Times New Roman"/>
          <w:sz w:val="24"/>
          <w:szCs w:val="24"/>
          <w:lang w:val="en-US"/>
        </w:rPr>
      </w:pPr>
    </w:p>
    <w:p w14:paraId="15CDFC92" w14:textId="2468CB86" w:rsidR="00FC3FC0" w:rsidRPr="00FC3FC0" w:rsidRDefault="00FC3FC0" w:rsidP="00CC5B92">
      <w:pPr>
        <w:spacing w:after="0"/>
        <w:jc w:val="both"/>
        <w:rPr>
          <w:rFonts w:ascii="Arial Nova Light" w:hAnsi="Arial Nova Light" w:cs="Times New Roman"/>
          <w:sz w:val="24"/>
          <w:szCs w:val="24"/>
          <w:lang w:val="en-US"/>
        </w:rPr>
      </w:pPr>
      <w:r w:rsidRPr="00094FA7">
        <w:rPr>
          <w:rFonts w:ascii="Arial Nova Light" w:hAnsi="Arial Nova Light" w:cs="Times New Roman"/>
          <w:sz w:val="24"/>
          <w:szCs w:val="24"/>
          <w:lang w:val="en-US"/>
        </w:rPr>
        <w:t xml:space="preserve">where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k</m:t>
            </m:r>
          </m:e>
          <m:sub>
            <m:r>
              <w:rPr>
                <w:rFonts w:ascii="Cambria Math" w:hAnsi="Cambria Math" w:cs="Times New Roman"/>
                <w:sz w:val="24"/>
                <w:szCs w:val="24"/>
                <w:lang w:val="en-US"/>
              </w:rPr>
              <m:t>m≠0</m:t>
            </m:r>
          </m:sub>
        </m:sSub>
      </m:oMath>
      <w:r w:rsidRPr="00094FA7">
        <w:rPr>
          <w:rFonts w:ascii="Arial Nova Light" w:hAnsi="Arial Nova Light" w:cs="Times New Roman"/>
          <w:sz w:val="24"/>
          <w:szCs w:val="24"/>
          <w:lang w:val="en-US"/>
        </w:rPr>
        <w:t xml:space="preserve"> and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k</m:t>
            </m:r>
          </m:e>
          <m:sub>
            <m:r>
              <w:rPr>
                <w:rFonts w:ascii="Cambria Math" w:hAnsi="Cambria Math" w:cs="Times New Roman"/>
                <w:sz w:val="24"/>
                <w:szCs w:val="24"/>
                <w:lang w:val="en-US"/>
              </w:rPr>
              <m:t>m=0</m:t>
            </m:r>
          </m:sub>
        </m:sSub>
      </m:oMath>
      <w:r w:rsidRPr="00094FA7">
        <w:rPr>
          <w:rFonts w:ascii="Arial Nova Light" w:hAnsi="Arial Nova Light" w:cs="Times New Roman"/>
          <w:sz w:val="24"/>
          <w:szCs w:val="24"/>
          <w:lang w:val="en-US"/>
        </w:rPr>
        <w:t xml:space="preserve"> are the rate constants calculated with and without an applied external magnetic field, respectively. For the Ni(dpp)Cl</w:t>
      </w:r>
      <w:r w:rsidRPr="00094FA7">
        <w:rPr>
          <w:rFonts w:ascii="Arial Nova Light" w:hAnsi="Arial Nova Light" w:cs="Times New Roman"/>
          <w:sz w:val="24"/>
          <w:szCs w:val="24"/>
          <w:vertAlign w:val="subscript"/>
          <w:lang w:val="en-US"/>
        </w:rPr>
        <w:t>2</w:t>
      </w:r>
      <w:r w:rsidRPr="00094FA7">
        <w:rPr>
          <w:rFonts w:ascii="Arial Nova Light" w:hAnsi="Arial Nova Light" w:cs="Times New Roman"/>
          <w:sz w:val="24"/>
          <w:szCs w:val="24"/>
          <w:lang w:val="en-US"/>
        </w:rPr>
        <w:t xml:space="preserve"> complex, the MFE of 9% was observed going from the 0 to 50 Tesla field </w:t>
      </w:r>
      <w:r w:rsidR="00094FA7" w:rsidRPr="00094FA7">
        <w:rPr>
          <w:rFonts w:ascii="Arial Nova Light" w:hAnsi="Arial Nova Light" w:cs="Times New Roman"/>
          <w:sz w:val="24"/>
          <w:szCs w:val="24"/>
          <w:lang w:val="en-US"/>
        </w:rPr>
        <w:t>(using a</w:t>
      </w:r>
      <w:r w:rsidRPr="00094FA7">
        <w:rPr>
          <w:rFonts w:ascii="Arial Nova Light" w:hAnsi="Arial Nova Light" w:cs="Times New Roman"/>
          <w:sz w:val="24"/>
          <w:szCs w:val="24"/>
          <w:lang w:val="en-US"/>
        </w:rPr>
        <w:t>pproach I</w:t>
      </w:r>
      <w:r w:rsidR="00094FA7" w:rsidRPr="00094FA7">
        <w:rPr>
          <w:rFonts w:ascii="Arial Nova Light" w:hAnsi="Arial Nova Light" w:cs="Times New Roman"/>
          <w:sz w:val="24"/>
          <w:szCs w:val="24"/>
          <w:lang w:val="en-US"/>
        </w:rPr>
        <w:t>)</w:t>
      </w:r>
      <w:r w:rsidRPr="00094FA7">
        <w:rPr>
          <w:rFonts w:ascii="Arial Nova Light" w:hAnsi="Arial Nova Light" w:cs="Times New Roman"/>
          <w:sz w:val="24"/>
          <w:szCs w:val="24"/>
          <w:lang w:val="en-US"/>
        </w:rPr>
        <w:t>.</w:t>
      </w:r>
      <w:r w:rsidR="00BB1BB7">
        <w:rPr>
          <w:rFonts w:ascii="Arial Nova Light" w:hAnsi="Arial Nova Light" w:cs="Times New Roman"/>
          <w:sz w:val="24"/>
          <w:szCs w:val="24"/>
          <w:vertAlign w:val="superscript"/>
          <w:lang w:val="en-US"/>
        </w:rPr>
        <w:t>2</w:t>
      </w:r>
    </w:p>
    <w:p w14:paraId="1AC9720C" w14:textId="570F1C4D" w:rsidR="0040658F" w:rsidRPr="00F64E35" w:rsidRDefault="000D742D" w:rsidP="008B222F">
      <w:pPr>
        <w:pStyle w:val="Heading2"/>
        <w:spacing w:before="0"/>
        <w:rPr>
          <w:rFonts w:ascii="Arial Nova Light" w:eastAsiaTheme="minorEastAsia" w:hAnsi="Arial Nova Light"/>
          <w:b/>
          <w:bCs/>
          <w:color w:val="auto"/>
          <w:sz w:val="28"/>
          <w:szCs w:val="28"/>
          <w:lang w:val="en-US"/>
        </w:rPr>
      </w:pPr>
      <w:bookmarkStart w:id="55" w:name="_Toc233296673"/>
      <w:r w:rsidRPr="00F64E35">
        <w:rPr>
          <w:rFonts w:ascii="Arial Nova Light" w:eastAsiaTheme="minorEastAsia" w:hAnsi="Arial Nova Light"/>
          <w:b/>
          <w:bCs/>
          <w:color w:val="auto"/>
          <w:sz w:val="28"/>
          <w:szCs w:val="28"/>
          <w:lang w:val="en-US"/>
        </w:rPr>
        <w:lastRenderedPageBreak/>
        <w:t>6</w:t>
      </w:r>
      <w:r w:rsidR="0040658F" w:rsidRPr="00F64E35">
        <w:rPr>
          <w:rFonts w:ascii="Arial Nova Light" w:eastAsiaTheme="minorEastAsia" w:hAnsi="Arial Nova Light"/>
          <w:b/>
          <w:bCs/>
          <w:color w:val="auto"/>
          <w:sz w:val="28"/>
          <w:szCs w:val="28"/>
          <w:lang w:val="en-US"/>
        </w:rPr>
        <w:t>.</w:t>
      </w:r>
      <w:r w:rsidR="00711C76" w:rsidRPr="00F64E35">
        <w:rPr>
          <w:rFonts w:ascii="Arial Nova Light" w:eastAsiaTheme="minorEastAsia" w:hAnsi="Arial Nova Light"/>
          <w:b/>
          <w:bCs/>
          <w:color w:val="auto"/>
          <w:sz w:val="28"/>
          <w:szCs w:val="28"/>
          <w:lang w:val="en-US"/>
        </w:rPr>
        <w:t>5</w:t>
      </w:r>
      <w:r w:rsidR="0040658F" w:rsidRPr="00F64E35">
        <w:rPr>
          <w:rFonts w:ascii="Arial Nova Light" w:eastAsiaTheme="minorEastAsia" w:hAnsi="Arial Nova Light"/>
          <w:b/>
          <w:bCs/>
          <w:color w:val="auto"/>
          <w:sz w:val="28"/>
          <w:szCs w:val="28"/>
          <w:lang w:val="en-US"/>
        </w:rPr>
        <w:t xml:space="preserve">. Example </w:t>
      </w:r>
      <w:r w:rsidR="00711C76" w:rsidRPr="00F64E35">
        <w:rPr>
          <w:rFonts w:ascii="Arial Nova Light" w:eastAsiaTheme="minorEastAsia" w:hAnsi="Arial Nova Light"/>
          <w:b/>
          <w:bCs/>
          <w:color w:val="auto"/>
          <w:sz w:val="28"/>
          <w:szCs w:val="28"/>
          <w:lang w:val="en-US"/>
        </w:rPr>
        <w:t>5</w:t>
      </w:r>
      <w:r w:rsidR="0040658F" w:rsidRPr="00F64E35">
        <w:rPr>
          <w:rFonts w:ascii="Arial Nova Light" w:eastAsiaTheme="minorEastAsia" w:hAnsi="Arial Nova Light"/>
          <w:b/>
          <w:bCs/>
          <w:color w:val="auto"/>
          <w:sz w:val="28"/>
          <w:szCs w:val="28"/>
          <w:lang w:val="en-US"/>
        </w:rPr>
        <w:t>. T</w:t>
      </w:r>
      <w:r w:rsidR="0040658F" w:rsidRPr="00F64E35">
        <w:rPr>
          <w:rFonts w:ascii="Arial Nova Light" w:eastAsiaTheme="minorEastAsia" w:hAnsi="Arial Nova Light"/>
          <w:b/>
          <w:bCs/>
          <w:color w:val="auto"/>
          <w:sz w:val="28"/>
          <w:szCs w:val="28"/>
          <w:vertAlign w:val="subscript"/>
          <w:lang w:val="en-US"/>
        </w:rPr>
        <w:t>1</w:t>
      </w:r>
      <w:r w:rsidR="0040658F" w:rsidRPr="00F64E35">
        <w:rPr>
          <w:rFonts w:ascii="Arial Nova Light" w:eastAsiaTheme="minorEastAsia" w:hAnsi="Arial Nova Light"/>
          <w:b/>
          <w:bCs/>
          <w:color w:val="auto"/>
          <w:sz w:val="28"/>
          <w:szCs w:val="28"/>
          <w:lang w:val="en-US"/>
        </w:rPr>
        <w:t xml:space="preserve"> </w:t>
      </w:r>
      <w:r w:rsidR="0040658F" w:rsidRPr="00F64E35">
        <w:rPr>
          <w:rFonts w:ascii="Arial" w:eastAsiaTheme="minorEastAsia" w:hAnsi="Arial" w:cs="Arial"/>
          <w:b/>
          <w:bCs/>
          <w:color w:val="auto"/>
          <w:sz w:val="28"/>
          <w:szCs w:val="28"/>
          <w:lang w:val="en-US"/>
        </w:rPr>
        <w:t>→</w:t>
      </w:r>
      <w:r w:rsidR="0040658F" w:rsidRPr="00F64E35">
        <w:rPr>
          <w:rFonts w:ascii="Arial Nova Light" w:eastAsiaTheme="minorEastAsia" w:hAnsi="Arial Nova Light"/>
          <w:b/>
          <w:bCs/>
          <w:color w:val="auto"/>
          <w:sz w:val="28"/>
          <w:szCs w:val="28"/>
          <w:lang w:val="en-US"/>
        </w:rPr>
        <w:t xml:space="preserve"> S</w:t>
      </w:r>
      <w:r w:rsidR="0040658F" w:rsidRPr="00F64E35">
        <w:rPr>
          <w:rFonts w:ascii="Arial Nova Light" w:eastAsiaTheme="minorEastAsia" w:hAnsi="Arial Nova Light"/>
          <w:b/>
          <w:bCs/>
          <w:color w:val="auto"/>
          <w:sz w:val="28"/>
          <w:szCs w:val="28"/>
          <w:vertAlign w:val="subscript"/>
          <w:lang w:val="en-US"/>
        </w:rPr>
        <w:t>0</w:t>
      </w:r>
      <w:r w:rsidR="0040658F" w:rsidRPr="00F64E35">
        <w:rPr>
          <w:rFonts w:ascii="Arial Nova Light" w:eastAsiaTheme="minorEastAsia" w:hAnsi="Arial Nova Light"/>
          <w:b/>
          <w:bCs/>
          <w:color w:val="auto"/>
          <w:sz w:val="28"/>
          <w:szCs w:val="28"/>
          <w:lang w:val="en-US"/>
        </w:rPr>
        <w:t xml:space="preserve"> relaxation in thiophosgene in tunneling regime</w:t>
      </w:r>
      <w:bookmarkEnd w:id="55"/>
    </w:p>
    <w:p w14:paraId="3A7EF499" w14:textId="77777777" w:rsidR="008B222F" w:rsidRPr="008B222F" w:rsidRDefault="008B222F" w:rsidP="0040658F">
      <w:pPr>
        <w:spacing w:after="0" w:line="276" w:lineRule="auto"/>
        <w:jc w:val="both"/>
        <w:rPr>
          <w:rFonts w:ascii="Arial Nova Light" w:hAnsi="Arial Nova Light" w:cs="Times New Roman"/>
          <w:sz w:val="12"/>
          <w:szCs w:val="12"/>
          <w:lang w:val="en-US"/>
        </w:rPr>
      </w:pPr>
    </w:p>
    <w:p w14:paraId="3F3EA26D" w14:textId="2D0961EA" w:rsidR="008B222F" w:rsidRDefault="00DF6705" w:rsidP="0010584E">
      <w:pPr>
        <w:tabs>
          <w:tab w:val="left" w:pos="2664"/>
        </w:tabs>
        <w:spacing w:after="0"/>
        <w:ind w:firstLine="360"/>
        <w:jc w:val="both"/>
        <w:rPr>
          <w:rFonts w:ascii="Arial Nova Light" w:hAnsi="Arial Nova Light" w:cs="Times New Roman"/>
          <w:color w:val="000000" w:themeColor="text1"/>
          <w:sz w:val="24"/>
          <w:szCs w:val="24"/>
          <w:lang w:val="en-US"/>
        </w:rPr>
      </w:pPr>
      <w:r>
        <w:rPr>
          <w:rFonts w:ascii="Arial Nova Light" w:hAnsi="Arial Nova Light" w:cs="Times New Roman"/>
          <w:color w:val="000000" w:themeColor="text1"/>
          <w:sz w:val="24"/>
          <w:szCs w:val="24"/>
          <w:lang w:val="en-US"/>
        </w:rPr>
        <w:t>In this example</w:t>
      </w:r>
      <w:r w:rsidR="00522A41">
        <w:rPr>
          <w:rFonts w:ascii="Arial Nova Light" w:hAnsi="Arial Nova Light" w:cs="Times New Roman"/>
          <w:color w:val="000000" w:themeColor="text1"/>
          <w:sz w:val="24"/>
          <w:szCs w:val="24"/>
          <w:lang w:val="en-US"/>
        </w:rPr>
        <w:t>,</w:t>
      </w:r>
      <w:r>
        <w:rPr>
          <w:rFonts w:ascii="Arial Nova Light" w:hAnsi="Arial Nova Light" w:cs="Times New Roman"/>
          <w:color w:val="000000" w:themeColor="text1"/>
          <w:sz w:val="24"/>
          <w:szCs w:val="24"/>
          <w:lang w:val="en-US"/>
        </w:rPr>
        <w:t xml:space="preserve"> we test </w:t>
      </w:r>
      <w:r w:rsidR="00D77084">
        <w:rPr>
          <w:rFonts w:ascii="Arial Nova Light" w:hAnsi="Arial Nova Light" w:cs="Times New Roman"/>
          <w:color w:val="000000" w:themeColor="text1"/>
          <w:sz w:val="24"/>
          <w:szCs w:val="24"/>
          <w:lang w:val="en-US"/>
        </w:rPr>
        <w:t xml:space="preserve">the </w:t>
      </w:r>
      <w:r>
        <w:rPr>
          <w:rFonts w:ascii="Arial Nova Light" w:hAnsi="Arial Nova Light" w:cs="Times New Roman"/>
          <w:color w:val="000000" w:themeColor="text1"/>
          <w:sz w:val="24"/>
          <w:szCs w:val="24"/>
          <w:lang w:val="en-US"/>
        </w:rPr>
        <w:t>rate constant calculation using the</w:t>
      </w:r>
      <w:r w:rsidR="008B222F">
        <w:rPr>
          <w:rFonts w:ascii="Arial Nova Light" w:hAnsi="Arial Nova Light" w:cs="Times New Roman"/>
          <w:color w:val="000000" w:themeColor="text1"/>
          <w:sz w:val="24"/>
          <w:szCs w:val="24"/>
          <w:lang w:val="en-US"/>
        </w:rPr>
        <w:t xml:space="preserve"> Zhu-Nakamura</w:t>
      </w:r>
      <w:r>
        <w:rPr>
          <w:rFonts w:ascii="Arial Nova Light" w:hAnsi="Arial Nova Light" w:cs="Times New Roman"/>
          <w:color w:val="000000" w:themeColor="text1"/>
          <w:sz w:val="24"/>
          <w:szCs w:val="24"/>
          <w:lang w:val="en-US"/>
        </w:rPr>
        <w:t xml:space="preserve"> transition probability</w:t>
      </w:r>
      <w:r w:rsidR="008B222F">
        <w:rPr>
          <w:rFonts w:ascii="Arial Nova Light" w:hAnsi="Arial Nova Light" w:cs="Times New Roman"/>
          <w:color w:val="000000" w:themeColor="text1"/>
          <w:sz w:val="24"/>
          <w:szCs w:val="24"/>
          <w:lang w:val="en-US"/>
        </w:rPr>
        <w:t xml:space="preserve"> formulas </w:t>
      </w:r>
      <w:r w:rsidR="00D77084">
        <w:rPr>
          <w:rFonts w:ascii="Arial Nova Light" w:hAnsi="Arial Nova Light" w:cs="Times New Roman"/>
          <w:color w:val="000000" w:themeColor="text1"/>
          <w:sz w:val="24"/>
          <w:szCs w:val="24"/>
          <w:lang w:val="en-US"/>
        </w:rPr>
        <w:t>on the</w:t>
      </w:r>
      <w:r w:rsidR="008B222F">
        <w:rPr>
          <w:rFonts w:ascii="Arial Nova Light" w:hAnsi="Arial Nova Light" w:cs="Times New Roman"/>
          <w:color w:val="000000" w:themeColor="text1"/>
          <w:sz w:val="24"/>
          <w:szCs w:val="24"/>
          <w:lang w:val="en-US"/>
        </w:rPr>
        <w:t xml:space="preserve"> </w:t>
      </w:r>
      <w:r w:rsidR="008B222F" w:rsidRPr="00AE0DB1">
        <w:rPr>
          <w:rFonts w:ascii="Arial Nova Light" w:hAnsi="Arial Nova Light" w:cs="Times New Roman"/>
          <w:color w:val="000000" w:themeColor="text1"/>
          <w:sz w:val="24"/>
          <w:szCs w:val="24"/>
          <w:lang w:val="en-US"/>
        </w:rPr>
        <w:t>T</w:t>
      </w:r>
      <w:r w:rsidR="008B222F" w:rsidRPr="007E43F0">
        <w:rPr>
          <w:rFonts w:ascii="Arial Nova Light" w:hAnsi="Arial Nova Light" w:cs="Times New Roman"/>
          <w:color w:val="000000" w:themeColor="text1"/>
          <w:sz w:val="24"/>
          <w:szCs w:val="24"/>
          <w:vertAlign w:val="subscript"/>
          <w:lang w:val="en-US"/>
        </w:rPr>
        <w:t>1</w:t>
      </w:r>
      <w:r w:rsidR="0021180D">
        <w:rPr>
          <w:rFonts w:ascii="Arial Nova Light" w:hAnsi="Arial Nova Light" w:cs="Times New Roman"/>
          <w:color w:val="000000" w:themeColor="text1"/>
          <w:sz w:val="24"/>
          <w:szCs w:val="24"/>
          <w:lang w:val="en-US"/>
        </w:rPr>
        <w:t xml:space="preserve"> </w:t>
      </w:r>
      <w:r w:rsidR="008B222F" w:rsidRPr="00AE0DB1">
        <w:rPr>
          <w:rFonts w:ascii="Arial" w:hAnsi="Arial" w:cs="Arial"/>
          <w:color w:val="000000" w:themeColor="text1"/>
          <w:sz w:val="24"/>
          <w:szCs w:val="24"/>
          <w:lang w:val="en-US"/>
        </w:rPr>
        <w:t>→</w:t>
      </w:r>
      <w:r w:rsidR="0021180D">
        <w:rPr>
          <w:rFonts w:ascii="Arial" w:hAnsi="Arial" w:cs="Arial"/>
          <w:color w:val="000000" w:themeColor="text1"/>
          <w:sz w:val="24"/>
          <w:szCs w:val="24"/>
          <w:lang w:val="en-US"/>
        </w:rPr>
        <w:t xml:space="preserve"> </w:t>
      </w:r>
      <w:r w:rsidR="008B222F" w:rsidRPr="00AE0DB1">
        <w:rPr>
          <w:rFonts w:ascii="Arial Nova Light" w:hAnsi="Arial Nova Light" w:cs="Times New Roman"/>
          <w:color w:val="000000" w:themeColor="text1"/>
          <w:sz w:val="24"/>
          <w:szCs w:val="24"/>
          <w:lang w:val="en-US"/>
        </w:rPr>
        <w:t>S</w:t>
      </w:r>
      <w:r w:rsidR="008B222F" w:rsidRPr="007E43F0">
        <w:rPr>
          <w:rFonts w:ascii="Arial Nova Light" w:hAnsi="Arial Nova Light" w:cs="Times New Roman"/>
          <w:color w:val="000000" w:themeColor="text1"/>
          <w:sz w:val="24"/>
          <w:szCs w:val="24"/>
          <w:vertAlign w:val="subscript"/>
          <w:lang w:val="en-US"/>
        </w:rPr>
        <w:t>0</w:t>
      </w:r>
      <w:r w:rsidR="008B222F">
        <w:rPr>
          <w:rFonts w:ascii="Arial Nova Light" w:hAnsi="Arial Nova Light" w:cs="Times New Roman"/>
          <w:color w:val="000000" w:themeColor="text1"/>
          <w:sz w:val="24"/>
          <w:szCs w:val="24"/>
          <w:vertAlign w:val="subscript"/>
          <w:lang w:val="en-US"/>
        </w:rPr>
        <w:t xml:space="preserve"> </w:t>
      </w:r>
      <w:r w:rsidR="00522A41" w:rsidRPr="00522A41">
        <w:rPr>
          <w:rFonts w:ascii="Arial Nova Light" w:hAnsi="Arial Nova Light" w:cs="Times New Roman"/>
          <w:color w:val="000000" w:themeColor="text1"/>
          <w:sz w:val="24"/>
          <w:szCs w:val="24"/>
          <w:lang w:val="en-US"/>
        </w:rPr>
        <w:t xml:space="preserve"> </w:t>
      </w:r>
      <w:r w:rsidR="008B222F">
        <w:rPr>
          <w:rFonts w:ascii="Arial Nova Light" w:hAnsi="Arial Nova Light" w:cs="Times New Roman"/>
          <w:color w:val="000000" w:themeColor="text1"/>
          <w:sz w:val="24"/>
          <w:szCs w:val="24"/>
          <w:lang w:val="en-US"/>
        </w:rPr>
        <w:t xml:space="preserve">relaxation in thiophosgene (Figure </w:t>
      </w:r>
      <w:r w:rsidR="000D742D">
        <w:rPr>
          <w:rFonts w:ascii="Arial Nova Light" w:hAnsi="Arial Nova Light" w:cs="Times New Roman"/>
          <w:color w:val="000000" w:themeColor="text1"/>
          <w:sz w:val="24"/>
          <w:szCs w:val="24"/>
          <w:lang w:val="en-US"/>
        </w:rPr>
        <w:t>6</w:t>
      </w:r>
      <w:r w:rsidR="00CC5DDC">
        <w:rPr>
          <w:rFonts w:ascii="Arial Nova Light" w:hAnsi="Arial Nova Light" w:cs="Times New Roman"/>
          <w:color w:val="000000" w:themeColor="text1"/>
          <w:sz w:val="24"/>
          <w:szCs w:val="24"/>
          <w:lang w:val="en-US"/>
        </w:rPr>
        <w:t>.</w:t>
      </w:r>
      <w:r w:rsidR="00D873B6">
        <w:rPr>
          <w:rFonts w:ascii="Arial Nova Light" w:hAnsi="Arial Nova Light" w:cs="Times New Roman"/>
          <w:color w:val="000000" w:themeColor="text1"/>
          <w:sz w:val="24"/>
          <w:szCs w:val="24"/>
          <w:lang w:val="en-US"/>
        </w:rPr>
        <w:t>10</w:t>
      </w:r>
      <w:r w:rsidR="008B222F">
        <w:rPr>
          <w:rFonts w:ascii="Arial Nova Light" w:hAnsi="Arial Nova Light" w:cs="Times New Roman"/>
          <w:color w:val="000000" w:themeColor="text1"/>
          <w:sz w:val="24"/>
          <w:szCs w:val="24"/>
          <w:lang w:val="en-US"/>
        </w:rPr>
        <w:t xml:space="preserve">). </w:t>
      </w:r>
      <w:r w:rsidR="008B222F" w:rsidRPr="00AE0DB1">
        <w:rPr>
          <w:rFonts w:ascii="Arial Nova Light" w:hAnsi="Arial Nova Light" w:cs="Times New Roman"/>
          <w:color w:val="000000" w:themeColor="text1"/>
          <w:sz w:val="24"/>
          <w:szCs w:val="24"/>
          <w:lang w:val="en-US"/>
        </w:rPr>
        <w:t>Fujiwara et al. measure</w:t>
      </w:r>
      <w:r w:rsidR="008B222F">
        <w:rPr>
          <w:rFonts w:ascii="Arial Nova Light" w:hAnsi="Arial Nova Light" w:cs="Times New Roman"/>
          <w:color w:val="000000" w:themeColor="text1"/>
          <w:sz w:val="24"/>
          <w:szCs w:val="24"/>
          <w:lang w:val="en-US"/>
        </w:rPr>
        <w:t>d</w:t>
      </w:r>
      <w:r w:rsidR="008B222F" w:rsidRPr="00AE0DB1">
        <w:rPr>
          <w:rFonts w:ascii="Arial Nova Light" w:hAnsi="Arial Nova Light" w:cs="Times New Roman"/>
          <w:color w:val="000000" w:themeColor="text1"/>
          <w:sz w:val="24"/>
          <w:szCs w:val="24"/>
          <w:lang w:val="en-US"/>
        </w:rPr>
        <w:t xml:space="preserve"> </w:t>
      </w:r>
      <w:r w:rsidR="008B222F">
        <w:rPr>
          <w:rFonts w:ascii="Arial Nova Light" w:hAnsi="Arial Nova Light" w:cs="Times New Roman"/>
          <w:color w:val="000000" w:themeColor="text1"/>
          <w:sz w:val="24"/>
          <w:szCs w:val="24"/>
          <w:lang w:val="en-US"/>
        </w:rPr>
        <w:t>lifetime</w:t>
      </w:r>
      <w:r w:rsidR="00D77084">
        <w:rPr>
          <w:rFonts w:ascii="Arial Nova Light" w:hAnsi="Arial Nova Light" w:cs="Times New Roman"/>
          <w:color w:val="000000" w:themeColor="text1"/>
          <w:sz w:val="24"/>
          <w:szCs w:val="24"/>
          <w:lang w:val="en-US"/>
        </w:rPr>
        <w:t>s</w:t>
      </w:r>
      <w:r w:rsidR="008B222F">
        <w:rPr>
          <w:rFonts w:ascii="Arial Nova Light" w:hAnsi="Arial Nova Light" w:cs="Times New Roman"/>
          <w:color w:val="000000" w:themeColor="text1"/>
          <w:sz w:val="24"/>
          <w:szCs w:val="24"/>
          <w:lang w:val="en-US"/>
        </w:rPr>
        <w:t xml:space="preserve"> of the </w:t>
      </w:r>
      <w:r w:rsidR="008B222F" w:rsidRPr="00AC6D53">
        <w:rPr>
          <w:rFonts w:ascii="Arial Nova Light" w:hAnsi="Arial Nova Light" w:cs="Times New Roman"/>
          <w:color w:val="000000" w:themeColor="text1"/>
          <w:sz w:val="24"/>
          <w:szCs w:val="24"/>
          <w:lang w:val="en-US"/>
        </w:rPr>
        <w:t>lowest vibrational states</w:t>
      </w:r>
      <w:r w:rsidR="008B222F">
        <w:rPr>
          <w:rFonts w:ascii="Arial Nova Light" w:hAnsi="Arial Nova Light" w:cs="Times New Roman"/>
          <w:color w:val="000000" w:themeColor="text1"/>
          <w:sz w:val="24"/>
          <w:szCs w:val="24"/>
          <w:lang w:val="en-US"/>
        </w:rPr>
        <w:t xml:space="preserve"> </w:t>
      </w:r>
      <w:r w:rsidR="008B222F" w:rsidRPr="00AC6D53">
        <w:rPr>
          <w:rFonts w:ascii="Arial Nova Light" w:hAnsi="Arial Nova Light" w:cs="Times New Roman"/>
          <w:color w:val="000000" w:themeColor="text1"/>
          <w:sz w:val="24"/>
          <w:szCs w:val="24"/>
          <w:lang w:val="en-US"/>
        </w:rPr>
        <w:t xml:space="preserve">of the </w:t>
      </w:r>
      <w:r w:rsidR="008B222F" w:rsidRPr="00626533">
        <w:rPr>
          <w:rFonts w:ascii="Arial Nova Light" w:hAnsi="Arial Nova Light" w:cs="Times New Roman"/>
          <w:color w:val="000000" w:themeColor="text1"/>
          <w:sz w:val="24"/>
          <w:szCs w:val="24"/>
          <w:lang w:val="en-US"/>
        </w:rPr>
        <w:t>T</w:t>
      </w:r>
      <w:r w:rsidR="008B222F" w:rsidRPr="00626533">
        <w:rPr>
          <w:rFonts w:ascii="Arial Nova Light" w:hAnsi="Arial Nova Light" w:cs="Times New Roman"/>
          <w:color w:val="000000" w:themeColor="text1"/>
          <w:sz w:val="24"/>
          <w:szCs w:val="24"/>
          <w:vertAlign w:val="subscript"/>
          <w:lang w:val="en-US"/>
        </w:rPr>
        <w:t>1</w:t>
      </w:r>
      <w:r w:rsidR="008B222F" w:rsidRPr="00B049C4">
        <w:rPr>
          <w:rFonts w:ascii="Arial Nova Light" w:hAnsi="Arial Nova Light" w:cs="Times New Roman"/>
          <w:color w:val="000000" w:themeColor="text1"/>
          <w:sz w:val="24"/>
          <w:szCs w:val="24"/>
          <w:lang w:val="en-US"/>
        </w:rPr>
        <w:t xml:space="preserve"> state</w:t>
      </w:r>
      <w:r w:rsidR="008B222F">
        <w:rPr>
          <w:rFonts w:ascii="Arial Nova Light" w:hAnsi="Arial Nova Light" w:cs="Times New Roman"/>
          <w:color w:val="000000" w:themeColor="text1"/>
          <w:sz w:val="24"/>
          <w:szCs w:val="24"/>
          <w:lang w:val="en-US"/>
        </w:rPr>
        <w:t xml:space="preserve"> for </w:t>
      </w:r>
      <w:r w:rsidR="00522A41">
        <w:rPr>
          <w:rFonts w:ascii="Arial Nova Light" w:hAnsi="Arial Nova Light" w:cs="Times New Roman"/>
          <w:color w:val="000000" w:themeColor="text1"/>
          <w:sz w:val="24"/>
          <w:szCs w:val="24"/>
          <w:lang w:val="en-US"/>
        </w:rPr>
        <w:t xml:space="preserve">the </w:t>
      </w:r>
      <w:r w:rsidR="008B222F">
        <w:rPr>
          <w:rFonts w:ascii="Arial Nova Light" w:hAnsi="Arial Nova Light" w:cs="Times New Roman"/>
          <w:color w:val="000000" w:themeColor="text1"/>
          <w:sz w:val="24"/>
          <w:szCs w:val="24"/>
          <w:lang w:val="en-US"/>
        </w:rPr>
        <w:t>CSCl</w:t>
      </w:r>
      <w:r w:rsidR="008B222F">
        <w:rPr>
          <w:rFonts w:ascii="Arial Nova Light" w:hAnsi="Arial Nova Light" w:cs="Times New Roman"/>
          <w:color w:val="000000" w:themeColor="text1"/>
          <w:sz w:val="24"/>
          <w:szCs w:val="24"/>
          <w:vertAlign w:val="subscript"/>
          <w:lang w:val="en-US"/>
        </w:rPr>
        <w:t>2</w:t>
      </w:r>
      <w:r w:rsidR="008B222F" w:rsidRPr="00F6411F">
        <w:rPr>
          <w:rFonts w:ascii="Arial Nova Light" w:hAnsi="Arial Nova Light" w:cs="Times New Roman"/>
          <w:color w:val="000000" w:themeColor="text1"/>
          <w:sz w:val="24"/>
          <w:szCs w:val="24"/>
          <w:lang w:val="en-US"/>
        </w:rPr>
        <w:t xml:space="preserve"> </w:t>
      </w:r>
      <w:r w:rsidR="008B222F" w:rsidRPr="00B049C4">
        <w:rPr>
          <w:rFonts w:ascii="Arial Nova Light" w:hAnsi="Arial Nova Light" w:cs="Times New Roman"/>
          <w:color w:val="000000" w:themeColor="text1"/>
          <w:sz w:val="24"/>
          <w:szCs w:val="24"/>
          <w:lang w:val="en-US"/>
        </w:rPr>
        <w:t>molecule</w:t>
      </w:r>
      <w:r w:rsidR="008B222F" w:rsidRPr="00AE0DB1">
        <w:rPr>
          <w:rFonts w:ascii="Arial Nova Light" w:hAnsi="Arial Nova Light" w:cs="Times New Roman"/>
          <w:color w:val="000000" w:themeColor="text1"/>
          <w:sz w:val="24"/>
          <w:szCs w:val="24"/>
          <w:lang w:val="en-US"/>
        </w:rPr>
        <w:t xml:space="preserve"> </w:t>
      </w:r>
      <w:r w:rsidR="008B222F">
        <w:rPr>
          <w:rFonts w:ascii="Arial Nova Light" w:hAnsi="Arial Nova Light" w:cs="Times New Roman"/>
          <w:color w:val="000000" w:themeColor="text1"/>
          <w:sz w:val="24"/>
          <w:szCs w:val="24"/>
          <w:lang w:val="en-US"/>
        </w:rPr>
        <w:t>using t</w:t>
      </w:r>
      <w:r w:rsidR="008B222F" w:rsidRPr="00AE0DB1">
        <w:rPr>
          <w:rFonts w:ascii="Arial Nova Light" w:hAnsi="Arial Nova Light" w:cs="Times New Roman"/>
          <w:color w:val="000000" w:themeColor="text1"/>
          <w:sz w:val="24"/>
          <w:szCs w:val="24"/>
          <w:lang w:val="en-US"/>
        </w:rPr>
        <w:t xml:space="preserve">he </w:t>
      </w:r>
      <w:r w:rsidR="008B222F" w:rsidRPr="00AC6D53">
        <w:rPr>
          <w:rFonts w:ascii="Arial Nova Light" w:hAnsi="Arial Nova Light" w:cs="Times New Roman"/>
          <w:color w:val="000000" w:themeColor="text1"/>
          <w:sz w:val="24"/>
          <w:szCs w:val="24"/>
          <w:lang w:val="en-US"/>
        </w:rPr>
        <w:t>optical-optical double resonance technique</w:t>
      </w:r>
      <w:r w:rsidR="00CC5DDC">
        <w:rPr>
          <w:rFonts w:ascii="Arial Nova Light" w:hAnsi="Arial Nova Light" w:cs="Times New Roman"/>
          <w:color w:val="000000" w:themeColor="text1"/>
          <w:sz w:val="24"/>
          <w:szCs w:val="24"/>
          <w:lang w:val="en-US"/>
        </w:rPr>
        <w:t>.</w:t>
      </w:r>
      <w:r w:rsidR="00AD1158">
        <w:rPr>
          <w:rFonts w:ascii="Arial Nova Light" w:hAnsi="Arial Nova Light" w:cs="Times New Roman"/>
          <w:color w:val="000000" w:themeColor="text1"/>
          <w:sz w:val="24"/>
          <w:szCs w:val="24"/>
          <w:vertAlign w:val="superscript"/>
          <w:lang w:val="en-US"/>
        </w:rPr>
        <w:t>5</w:t>
      </w:r>
      <w:r w:rsidR="00BB1BB7">
        <w:rPr>
          <w:rFonts w:ascii="Arial Nova Light" w:hAnsi="Arial Nova Light" w:cs="Times New Roman"/>
          <w:color w:val="000000" w:themeColor="text1"/>
          <w:sz w:val="24"/>
          <w:szCs w:val="24"/>
          <w:vertAlign w:val="superscript"/>
          <w:lang w:val="en-US"/>
        </w:rPr>
        <w:t>4</w:t>
      </w:r>
      <w:r w:rsidR="0076560C" w:rsidRPr="0076560C">
        <w:rPr>
          <w:rFonts w:ascii="Arial Nova Light" w:hAnsi="Arial Nova Light" w:cs="Times New Roman"/>
          <w:color w:val="000000" w:themeColor="text1"/>
          <w:sz w:val="24"/>
          <w:szCs w:val="24"/>
          <w:vertAlign w:val="superscript"/>
          <w:lang w:val="en-US"/>
        </w:rPr>
        <w:t>,</w:t>
      </w:r>
      <w:r w:rsidR="00AD1158">
        <w:rPr>
          <w:rFonts w:ascii="Arial Nova Light" w:hAnsi="Arial Nova Light" w:cs="Times New Roman"/>
          <w:color w:val="000000" w:themeColor="text1"/>
          <w:sz w:val="24"/>
          <w:szCs w:val="24"/>
          <w:vertAlign w:val="superscript"/>
          <w:lang w:val="en-US"/>
        </w:rPr>
        <w:t>5</w:t>
      </w:r>
      <w:r w:rsidR="00BB1BB7">
        <w:rPr>
          <w:rFonts w:ascii="Arial Nova Light" w:hAnsi="Arial Nova Light" w:cs="Times New Roman"/>
          <w:color w:val="000000" w:themeColor="text1"/>
          <w:sz w:val="24"/>
          <w:szCs w:val="24"/>
          <w:vertAlign w:val="superscript"/>
          <w:lang w:val="en-US"/>
        </w:rPr>
        <w:t>5</w:t>
      </w:r>
      <w:r w:rsidR="00D77084">
        <w:rPr>
          <w:rFonts w:ascii="Arial Nova Light" w:hAnsi="Arial Nova Light" w:cs="Times New Roman"/>
          <w:color w:val="000000" w:themeColor="text1"/>
          <w:sz w:val="24"/>
          <w:szCs w:val="24"/>
          <w:lang w:val="en-US"/>
        </w:rPr>
        <w:t xml:space="preserve"> Energies of these vibrational states are all under the transition barrier. Therefore, the </w:t>
      </w:r>
      <w:r w:rsidR="00D77084" w:rsidRPr="00AE0DB1">
        <w:rPr>
          <w:rFonts w:ascii="Arial Nova Light" w:hAnsi="Arial Nova Light" w:cs="Times New Roman"/>
          <w:color w:val="000000" w:themeColor="text1"/>
          <w:sz w:val="24"/>
          <w:szCs w:val="24"/>
          <w:lang w:val="en-US"/>
        </w:rPr>
        <w:t>T</w:t>
      </w:r>
      <w:r w:rsidR="00D77084" w:rsidRPr="007E43F0">
        <w:rPr>
          <w:rFonts w:ascii="Arial Nova Light" w:hAnsi="Arial Nova Light" w:cs="Times New Roman"/>
          <w:color w:val="000000" w:themeColor="text1"/>
          <w:sz w:val="24"/>
          <w:szCs w:val="24"/>
          <w:vertAlign w:val="subscript"/>
          <w:lang w:val="en-US"/>
        </w:rPr>
        <w:t>1</w:t>
      </w:r>
      <w:r w:rsidR="0021180D">
        <w:rPr>
          <w:rFonts w:ascii="Arial Nova Light" w:hAnsi="Arial Nova Light" w:cs="Times New Roman"/>
          <w:color w:val="000000" w:themeColor="text1"/>
          <w:sz w:val="24"/>
          <w:szCs w:val="24"/>
          <w:lang w:val="en-US"/>
        </w:rPr>
        <w:t xml:space="preserve"> </w:t>
      </w:r>
      <w:r w:rsidR="00D77084" w:rsidRPr="00AE0DB1">
        <w:rPr>
          <w:rFonts w:ascii="Arial" w:hAnsi="Arial" w:cs="Arial"/>
          <w:color w:val="000000" w:themeColor="text1"/>
          <w:sz w:val="24"/>
          <w:szCs w:val="24"/>
          <w:lang w:val="en-US"/>
        </w:rPr>
        <w:t>→</w:t>
      </w:r>
      <w:r w:rsidR="0021180D">
        <w:rPr>
          <w:rFonts w:ascii="Arial" w:hAnsi="Arial" w:cs="Arial"/>
          <w:color w:val="000000" w:themeColor="text1"/>
          <w:sz w:val="24"/>
          <w:szCs w:val="24"/>
          <w:lang w:val="en-US"/>
        </w:rPr>
        <w:t xml:space="preserve"> </w:t>
      </w:r>
      <w:r w:rsidR="00D77084" w:rsidRPr="00AE0DB1">
        <w:rPr>
          <w:rFonts w:ascii="Arial Nova Light" w:hAnsi="Arial Nova Light" w:cs="Times New Roman"/>
          <w:color w:val="000000" w:themeColor="text1"/>
          <w:sz w:val="24"/>
          <w:szCs w:val="24"/>
          <w:lang w:val="en-US"/>
        </w:rPr>
        <w:t>S</w:t>
      </w:r>
      <w:r w:rsidR="00D77084" w:rsidRPr="007E43F0">
        <w:rPr>
          <w:rFonts w:ascii="Arial Nova Light" w:hAnsi="Arial Nova Light" w:cs="Times New Roman"/>
          <w:color w:val="000000" w:themeColor="text1"/>
          <w:sz w:val="24"/>
          <w:szCs w:val="24"/>
          <w:vertAlign w:val="subscript"/>
          <w:lang w:val="en-US"/>
        </w:rPr>
        <w:t>0</w:t>
      </w:r>
      <w:r w:rsidR="00D77084">
        <w:rPr>
          <w:rFonts w:ascii="Arial Nova Light" w:hAnsi="Arial Nova Light" w:cs="Times New Roman"/>
          <w:color w:val="000000" w:themeColor="text1"/>
          <w:sz w:val="24"/>
          <w:szCs w:val="24"/>
          <w:vertAlign w:val="subscript"/>
          <w:lang w:val="en-US"/>
        </w:rPr>
        <w:t xml:space="preserve"> </w:t>
      </w:r>
      <w:r w:rsidR="00D77084">
        <w:rPr>
          <w:rFonts w:ascii="Arial Nova Light" w:hAnsi="Arial Nova Light" w:cs="Times New Roman"/>
          <w:color w:val="000000" w:themeColor="text1"/>
          <w:sz w:val="24"/>
          <w:szCs w:val="24"/>
          <w:lang w:val="en-US"/>
        </w:rPr>
        <w:t xml:space="preserve">relaxation observed in </w:t>
      </w:r>
      <w:r w:rsidR="00522A41">
        <w:rPr>
          <w:rFonts w:ascii="Arial Nova Light" w:hAnsi="Arial Nova Light" w:cs="Times New Roman"/>
          <w:color w:val="000000" w:themeColor="text1"/>
          <w:sz w:val="24"/>
          <w:szCs w:val="24"/>
          <w:lang w:val="en-US"/>
        </w:rPr>
        <w:t xml:space="preserve">the </w:t>
      </w:r>
      <w:r w:rsidR="00D77084">
        <w:rPr>
          <w:rFonts w:ascii="Arial Nova Light" w:hAnsi="Arial Nova Light" w:cs="Times New Roman"/>
          <w:color w:val="000000" w:themeColor="text1"/>
          <w:sz w:val="24"/>
          <w:szCs w:val="24"/>
          <w:lang w:val="en-US"/>
        </w:rPr>
        <w:t xml:space="preserve">experiment is proceeding exclusively in the quantum tunneling regime. Experimental rate constants of transitions from these vibrational states of </w:t>
      </w:r>
      <w:r w:rsidR="00D77084" w:rsidRPr="00D77084">
        <w:rPr>
          <w:rFonts w:ascii="Arial Nova Light" w:hAnsi="Arial Nova Light" w:cs="Times New Roman"/>
          <w:color w:val="000000" w:themeColor="text1"/>
          <w:sz w:val="24"/>
          <w:szCs w:val="24"/>
          <w:lang w:val="en-US"/>
        </w:rPr>
        <w:t>T</w:t>
      </w:r>
      <w:r w:rsidR="00D77084" w:rsidRPr="0054079B">
        <w:rPr>
          <w:rFonts w:ascii="Arial Nova Light" w:hAnsi="Arial Nova Light" w:cs="Times New Roman"/>
          <w:color w:val="000000" w:themeColor="text1"/>
          <w:sz w:val="24"/>
          <w:szCs w:val="24"/>
          <w:vertAlign w:val="subscript"/>
          <w:lang w:val="en-US"/>
        </w:rPr>
        <w:t>1</w:t>
      </w:r>
      <w:r w:rsidR="00D77084">
        <w:rPr>
          <w:rFonts w:ascii="Arial Nova Light" w:hAnsi="Arial Nova Light" w:cs="Times New Roman"/>
          <w:color w:val="000000" w:themeColor="text1"/>
          <w:sz w:val="24"/>
          <w:szCs w:val="24"/>
          <w:lang w:val="en-US"/>
        </w:rPr>
        <w:t xml:space="preserve">, </w:t>
      </w:r>
      <w:r w:rsidR="00D77084" w:rsidRPr="00D77084">
        <w:rPr>
          <w:rFonts w:ascii="Arial Nova Light" w:hAnsi="Arial Nova Light" w:cs="Times New Roman"/>
          <w:color w:val="000000" w:themeColor="text1"/>
          <w:sz w:val="24"/>
          <w:szCs w:val="24"/>
          <w:lang w:val="en-US"/>
        </w:rPr>
        <w:t>obtained</w:t>
      </w:r>
      <w:r w:rsidR="00D77084">
        <w:rPr>
          <w:rFonts w:ascii="Arial Nova Light" w:hAnsi="Arial Nova Light" w:cs="Times New Roman"/>
          <w:color w:val="000000" w:themeColor="text1"/>
          <w:sz w:val="24"/>
          <w:szCs w:val="24"/>
          <w:lang w:val="en-US"/>
        </w:rPr>
        <w:t xml:space="preserve"> as </w:t>
      </w:r>
      <w:r w:rsidR="00522A41">
        <w:rPr>
          <w:rFonts w:ascii="Arial Nova Light" w:hAnsi="Arial Nova Light" w:cs="Times New Roman"/>
          <w:color w:val="000000" w:themeColor="text1"/>
          <w:sz w:val="24"/>
          <w:szCs w:val="24"/>
          <w:lang w:val="en-US"/>
        </w:rPr>
        <w:t xml:space="preserve">the </w:t>
      </w:r>
      <w:r w:rsidR="00D77084">
        <w:rPr>
          <w:rFonts w:ascii="Arial Nova Light" w:hAnsi="Arial Nova Light" w:cs="Times New Roman"/>
          <w:color w:val="000000" w:themeColor="text1"/>
          <w:sz w:val="24"/>
          <w:szCs w:val="24"/>
          <w:lang w:val="en-US"/>
        </w:rPr>
        <w:t xml:space="preserve">inverse of the corresponding lifetimes, turned out to </w:t>
      </w:r>
      <w:proofErr w:type="gramStart"/>
      <w:r w:rsidR="00D77084">
        <w:rPr>
          <w:rFonts w:ascii="Arial Nova Light" w:hAnsi="Arial Nova Light" w:cs="Times New Roman"/>
          <w:color w:val="000000" w:themeColor="text1"/>
          <w:sz w:val="24"/>
          <w:szCs w:val="24"/>
          <w:lang w:val="en-US"/>
        </w:rPr>
        <w:t>be in disagreement</w:t>
      </w:r>
      <w:proofErr w:type="gramEnd"/>
      <w:r w:rsidR="008B222F">
        <w:rPr>
          <w:rFonts w:ascii="Arial Nova Light" w:hAnsi="Arial Nova Light" w:cs="Times New Roman"/>
          <w:color w:val="000000" w:themeColor="text1"/>
          <w:sz w:val="24"/>
          <w:szCs w:val="24"/>
          <w:lang w:val="en-US"/>
        </w:rPr>
        <w:t xml:space="preserve"> </w:t>
      </w:r>
      <w:r w:rsidR="00522A41">
        <w:rPr>
          <w:rFonts w:ascii="Arial Nova Light" w:hAnsi="Arial Nova Light" w:cs="Times New Roman"/>
          <w:color w:val="000000" w:themeColor="text1"/>
          <w:sz w:val="24"/>
          <w:szCs w:val="24"/>
          <w:lang w:val="en-US"/>
        </w:rPr>
        <w:t>by</w:t>
      </w:r>
      <w:r w:rsidR="00D77084">
        <w:rPr>
          <w:rFonts w:ascii="Arial Nova Light" w:hAnsi="Arial Nova Light" w:cs="Times New Roman"/>
          <w:color w:val="000000" w:themeColor="text1"/>
          <w:sz w:val="24"/>
          <w:szCs w:val="24"/>
          <w:lang w:val="en-US"/>
        </w:rPr>
        <w:t xml:space="preserve"> around </w:t>
      </w:r>
      <w:r w:rsidR="008B222F">
        <w:rPr>
          <w:rFonts w:ascii="Arial Nova Light" w:hAnsi="Arial Nova Light" w:cs="Times New Roman"/>
          <w:color w:val="000000" w:themeColor="text1"/>
          <w:sz w:val="24"/>
          <w:szCs w:val="24"/>
          <w:lang w:val="en-US"/>
        </w:rPr>
        <w:t>three</w:t>
      </w:r>
      <w:r w:rsidR="008B222F" w:rsidRPr="00D36FE4">
        <w:rPr>
          <w:rFonts w:ascii="Arial Nova Light" w:hAnsi="Arial Nova Light" w:cs="Times New Roman"/>
          <w:color w:val="000000" w:themeColor="text1"/>
          <w:sz w:val="24"/>
          <w:szCs w:val="24"/>
          <w:lang w:val="en-US"/>
        </w:rPr>
        <w:t xml:space="preserve"> orders of magnitude</w:t>
      </w:r>
      <w:r w:rsidR="008B222F">
        <w:rPr>
          <w:rFonts w:ascii="Arial Nova Light" w:hAnsi="Arial Nova Light" w:cs="Times New Roman"/>
          <w:color w:val="000000" w:themeColor="text1"/>
          <w:sz w:val="24"/>
          <w:szCs w:val="24"/>
          <w:lang w:val="en-US"/>
        </w:rPr>
        <w:t xml:space="preserve"> </w:t>
      </w:r>
      <w:r w:rsidR="00D77084">
        <w:rPr>
          <w:rFonts w:ascii="Arial Nova Light" w:hAnsi="Arial Nova Light" w:cs="Times New Roman"/>
          <w:color w:val="000000" w:themeColor="text1"/>
          <w:sz w:val="24"/>
          <w:szCs w:val="24"/>
          <w:lang w:val="en-US"/>
        </w:rPr>
        <w:t>with</w:t>
      </w:r>
      <w:r w:rsidR="008B222F">
        <w:rPr>
          <w:rFonts w:ascii="Arial Nova Light" w:hAnsi="Arial Nova Light" w:cs="Times New Roman"/>
          <w:color w:val="000000" w:themeColor="text1"/>
          <w:sz w:val="24"/>
          <w:szCs w:val="24"/>
          <w:lang w:val="en-US"/>
        </w:rPr>
        <w:t xml:space="preserve"> </w:t>
      </w:r>
      <w:r w:rsidR="00D77084">
        <w:rPr>
          <w:rFonts w:ascii="Arial Nova Light" w:hAnsi="Arial Nova Light" w:cs="Times New Roman"/>
          <w:color w:val="000000" w:themeColor="text1"/>
          <w:sz w:val="24"/>
          <w:szCs w:val="24"/>
          <w:lang w:val="en-US"/>
        </w:rPr>
        <w:t>estimates</w:t>
      </w:r>
      <w:r w:rsidR="008B222F">
        <w:rPr>
          <w:rFonts w:ascii="Arial Nova Light" w:hAnsi="Arial Nova Light" w:cs="Times New Roman"/>
          <w:color w:val="000000" w:themeColor="text1"/>
          <w:sz w:val="24"/>
          <w:szCs w:val="24"/>
          <w:lang w:val="en-US"/>
        </w:rPr>
        <w:t xml:space="preserve"> </w:t>
      </w:r>
      <w:r w:rsidR="00D77084">
        <w:rPr>
          <w:rFonts w:ascii="Arial Nova Light" w:hAnsi="Arial Nova Light" w:cs="Times New Roman"/>
          <w:color w:val="000000" w:themeColor="text1"/>
          <w:sz w:val="24"/>
          <w:szCs w:val="24"/>
          <w:lang w:val="en-US"/>
        </w:rPr>
        <w:t>in</w:t>
      </w:r>
      <w:r w:rsidR="008B222F">
        <w:rPr>
          <w:rFonts w:ascii="Arial Nova Light" w:hAnsi="Arial Nova Light" w:cs="Times New Roman"/>
          <w:color w:val="000000" w:themeColor="text1"/>
          <w:sz w:val="24"/>
          <w:szCs w:val="24"/>
          <w:lang w:val="en-US"/>
        </w:rPr>
        <w:t xml:space="preserve"> multiple theoretical investigations.</w:t>
      </w:r>
      <w:r w:rsidR="007F666E">
        <w:rPr>
          <w:rFonts w:ascii="Arial Nova Light" w:hAnsi="Arial Nova Light" w:cs="Times New Roman"/>
          <w:color w:val="000000" w:themeColor="text1"/>
          <w:sz w:val="24"/>
          <w:szCs w:val="24"/>
          <w:vertAlign w:val="superscript"/>
          <w:lang w:val="en-US"/>
        </w:rPr>
        <w:t>5</w:t>
      </w:r>
      <w:r w:rsidR="00BB1BB7">
        <w:rPr>
          <w:rFonts w:ascii="Arial Nova Light" w:hAnsi="Arial Nova Light" w:cs="Times New Roman"/>
          <w:color w:val="000000" w:themeColor="text1"/>
          <w:sz w:val="24"/>
          <w:szCs w:val="24"/>
          <w:vertAlign w:val="superscript"/>
          <w:lang w:val="en-US"/>
        </w:rPr>
        <w:t>6</w:t>
      </w:r>
      <w:r w:rsidR="0076560C" w:rsidRPr="0076560C">
        <w:rPr>
          <w:rFonts w:ascii="Arial Nova Light" w:hAnsi="Arial Nova Light" w:cs="Times New Roman"/>
          <w:color w:val="000000" w:themeColor="text1"/>
          <w:sz w:val="24"/>
          <w:szCs w:val="24"/>
          <w:vertAlign w:val="superscript"/>
          <w:lang w:val="en-US"/>
        </w:rPr>
        <w:t>,</w:t>
      </w:r>
      <w:r w:rsidR="007F666E">
        <w:rPr>
          <w:rFonts w:ascii="Arial Nova Light" w:hAnsi="Arial Nova Light" w:cs="Times New Roman"/>
          <w:color w:val="000000" w:themeColor="text1"/>
          <w:sz w:val="24"/>
          <w:szCs w:val="24"/>
          <w:vertAlign w:val="superscript"/>
          <w:lang w:val="en-US"/>
        </w:rPr>
        <w:t>5</w:t>
      </w:r>
      <w:r w:rsidR="00BB1BB7">
        <w:rPr>
          <w:rFonts w:ascii="Arial Nova Light" w:hAnsi="Arial Nova Light" w:cs="Times New Roman"/>
          <w:color w:val="000000" w:themeColor="text1"/>
          <w:sz w:val="24"/>
          <w:szCs w:val="24"/>
          <w:vertAlign w:val="superscript"/>
          <w:lang w:val="en-US"/>
        </w:rPr>
        <w:t>7</w:t>
      </w:r>
      <w:r w:rsidR="0010584E">
        <w:rPr>
          <w:rFonts w:ascii="Arial Nova Light" w:hAnsi="Arial Nova Light" w:cs="Times New Roman"/>
          <w:color w:val="000000" w:themeColor="text1"/>
          <w:sz w:val="24"/>
          <w:szCs w:val="24"/>
          <w:lang w:val="en-US"/>
        </w:rPr>
        <w:t xml:space="preserve"> </w:t>
      </w:r>
      <w:r w:rsidR="00522A41">
        <w:rPr>
          <w:rFonts w:ascii="Arial Nova Light" w:hAnsi="Arial Nova Light" w:cs="Times New Roman"/>
          <w:color w:val="000000" w:themeColor="text1"/>
          <w:sz w:val="24"/>
          <w:szCs w:val="24"/>
          <w:lang w:val="en-US"/>
        </w:rPr>
        <w:t>W</w:t>
      </w:r>
      <w:r w:rsidR="008B222F">
        <w:rPr>
          <w:rFonts w:ascii="Arial Nova Light" w:hAnsi="Arial Nova Light" w:cs="Times New Roman"/>
          <w:color w:val="000000" w:themeColor="text1"/>
          <w:sz w:val="24"/>
          <w:szCs w:val="24"/>
          <w:lang w:val="en-US"/>
        </w:rPr>
        <w:t xml:space="preserve">e </w:t>
      </w:r>
      <w:r w:rsidR="0061791A">
        <w:rPr>
          <w:rFonts w:ascii="Arial Nova Light" w:hAnsi="Arial Nova Light" w:cs="Times New Roman"/>
          <w:color w:val="000000" w:themeColor="text1"/>
          <w:sz w:val="24"/>
          <w:szCs w:val="24"/>
          <w:lang w:val="en-US"/>
        </w:rPr>
        <w:t xml:space="preserve">used </w:t>
      </w:r>
      <w:r w:rsidR="008B222F">
        <w:rPr>
          <w:rFonts w:ascii="Arial Nova Light" w:hAnsi="Arial Nova Light" w:cs="Times New Roman"/>
          <w:color w:val="000000" w:themeColor="text1"/>
          <w:sz w:val="24"/>
          <w:szCs w:val="24"/>
          <w:lang w:val="en-US"/>
        </w:rPr>
        <w:t>NAST</w:t>
      </w:r>
      <w:r w:rsidR="0061791A">
        <w:rPr>
          <w:rFonts w:ascii="Arial Nova Light" w:hAnsi="Arial Nova Light" w:cs="Times New Roman"/>
          <w:color w:val="000000" w:themeColor="text1"/>
          <w:sz w:val="24"/>
          <w:szCs w:val="24"/>
          <w:lang w:val="en-US"/>
        </w:rPr>
        <w:t xml:space="preserve"> </w:t>
      </w:r>
      <w:r w:rsidR="0010584E">
        <w:rPr>
          <w:rFonts w:ascii="Arial Nova Light" w:hAnsi="Arial Nova Light" w:cs="Times New Roman"/>
          <w:color w:val="000000" w:themeColor="text1"/>
          <w:sz w:val="24"/>
          <w:szCs w:val="24"/>
          <w:lang w:val="en-US"/>
        </w:rPr>
        <w:t xml:space="preserve">to calculate tunneling rates of the </w:t>
      </w:r>
      <w:r w:rsidR="0010584E" w:rsidRPr="00AE0DB1">
        <w:rPr>
          <w:rFonts w:ascii="Arial Nova Light" w:hAnsi="Arial Nova Light" w:cs="Times New Roman"/>
          <w:color w:val="000000" w:themeColor="text1"/>
          <w:sz w:val="24"/>
          <w:szCs w:val="24"/>
          <w:lang w:val="en-US"/>
        </w:rPr>
        <w:t>T</w:t>
      </w:r>
      <w:r w:rsidR="0010584E" w:rsidRPr="007E43F0">
        <w:rPr>
          <w:rFonts w:ascii="Arial Nova Light" w:hAnsi="Arial Nova Light" w:cs="Times New Roman"/>
          <w:color w:val="000000" w:themeColor="text1"/>
          <w:sz w:val="24"/>
          <w:szCs w:val="24"/>
          <w:vertAlign w:val="subscript"/>
          <w:lang w:val="en-US"/>
        </w:rPr>
        <w:t>1</w:t>
      </w:r>
      <w:r w:rsidR="0021180D">
        <w:rPr>
          <w:rFonts w:ascii="Arial Nova Light" w:hAnsi="Arial Nova Light" w:cs="Times New Roman"/>
          <w:color w:val="000000" w:themeColor="text1"/>
          <w:sz w:val="24"/>
          <w:szCs w:val="24"/>
          <w:lang w:val="en-US"/>
        </w:rPr>
        <w:t xml:space="preserve"> </w:t>
      </w:r>
      <w:r w:rsidR="0010584E" w:rsidRPr="00AE0DB1">
        <w:rPr>
          <w:rFonts w:ascii="Arial" w:hAnsi="Arial" w:cs="Arial"/>
          <w:color w:val="000000" w:themeColor="text1"/>
          <w:sz w:val="24"/>
          <w:szCs w:val="24"/>
          <w:lang w:val="en-US"/>
        </w:rPr>
        <w:t>→</w:t>
      </w:r>
      <w:r w:rsidR="0021180D">
        <w:rPr>
          <w:rFonts w:ascii="Arial" w:hAnsi="Arial" w:cs="Arial"/>
          <w:color w:val="000000" w:themeColor="text1"/>
          <w:sz w:val="24"/>
          <w:szCs w:val="24"/>
          <w:lang w:val="en-US"/>
        </w:rPr>
        <w:t xml:space="preserve"> </w:t>
      </w:r>
      <w:r w:rsidR="0010584E" w:rsidRPr="00AE0DB1">
        <w:rPr>
          <w:rFonts w:ascii="Arial Nova Light" w:hAnsi="Arial Nova Light" w:cs="Times New Roman"/>
          <w:color w:val="000000" w:themeColor="text1"/>
          <w:sz w:val="24"/>
          <w:szCs w:val="24"/>
          <w:lang w:val="en-US"/>
        </w:rPr>
        <w:t>S</w:t>
      </w:r>
      <w:r w:rsidR="0010584E" w:rsidRPr="007E43F0">
        <w:rPr>
          <w:rFonts w:ascii="Arial Nova Light" w:hAnsi="Arial Nova Light" w:cs="Times New Roman"/>
          <w:color w:val="000000" w:themeColor="text1"/>
          <w:sz w:val="24"/>
          <w:szCs w:val="24"/>
          <w:vertAlign w:val="subscript"/>
          <w:lang w:val="en-US"/>
        </w:rPr>
        <w:t>0</w:t>
      </w:r>
      <w:r w:rsidR="0010584E">
        <w:rPr>
          <w:rFonts w:ascii="Arial Nova Light" w:hAnsi="Arial Nova Light" w:cs="Times New Roman"/>
          <w:color w:val="000000" w:themeColor="text1"/>
          <w:sz w:val="24"/>
          <w:szCs w:val="24"/>
          <w:vertAlign w:val="subscript"/>
          <w:lang w:val="en-US"/>
        </w:rPr>
        <w:t xml:space="preserve"> </w:t>
      </w:r>
      <w:r w:rsidR="0010584E">
        <w:rPr>
          <w:rFonts w:ascii="Arial Nova Light" w:hAnsi="Arial Nova Light" w:cs="Times New Roman"/>
          <w:color w:val="000000" w:themeColor="text1"/>
          <w:sz w:val="24"/>
          <w:szCs w:val="24"/>
          <w:lang w:val="en-US"/>
        </w:rPr>
        <w:t>relaxation in thiophosgene</w:t>
      </w:r>
      <w:r w:rsidR="008B222F" w:rsidRPr="00006315">
        <w:rPr>
          <w:rFonts w:ascii="Arial Nova Light" w:hAnsi="Arial Nova Light" w:cs="Times New Roman"/>
          <w:color w:val="000000" w:themeColor="text1"/>
          <w:sz w:val="24"/>
          <w:szCs w:val="24"/>
          <w:lang w:val="en-US"/>
        </w:rPr>
        <w:t xml:space="preserve"> </w:t>
      </w:r>
      <w:r w:rsidR="0010584E">
        <w:rPr>
          <w:rFonts w:ascii="Arial Nova Light" w:hAnsi="Arial Nova Light" w:cs="Times New Roman"/>
          <w:color w:val="000000" w:themeColor="text1"/>
          <w:sz w:val="24"/>
          <w:szCs w:val="24"/>
          <w:lang w:val="en-US"/>
        </w:rPr>
        <w:t>using the</w:t>
      </w:r>
      <w:r w:rsidR="008B222F">
        <w:rPr>
          <w:rFonts w:ascii="Arial Nova Light" w:hAnsi="Arial Nova Light" w:cs="Times New Roman"/>
          <w:color w:val="000000" w:themeColor="text1"/>
          <w:sz w:val="24"/>
          <w:szCs w:val="24"/>
          <w:lang w:val="en-US"/>
        </w:rPr>
        <w:t xml:space="preserve"> </w:t>
      </w:r>
      <w:r w:rsidR="0010584E">
        <w:rPr>
          <w:rFonts w:ascii="Arial Nova Light" w:hAnsi="Arial Nova Light" w:cs="Times New Roman"/>
          <w:color w:val="000000" w:themeColor="text1"/>
          <w:sz w:val="24"/>
          <w:szCs w:val="24"/>
          <w:lang w:val="en-US"/>
        </w:rPr>
        <w:t>WC and ZN transition probabilities.</w:t>
      </w:r>
      <w:r w:rsidR="00BB1BB7">
        <w:rPr>
          <w:rFonts w:ascii="Arial Nova Light" w:hAnsi="Arial Nova Light" w:cs="Times New Roman"/>
          <w:color w:val="000000" w:themeColor="text1"/>
          <w:sz w:val="24"/>
          <w:szCs w:val="24"/>
          <w:vertAlign w:val="superscript"/>
          <w:lang w:val="en-US"/>
        </w:rPr>
        <w:t>6</w:t>
      </w:r>
    </w:p>
    <w:p w14:paraId="60E9FD4C" w14:textId="77777777" w:rsidR="008B222F" w:rsidRDefault="008B222F" w:rsidP="008B222F">
      <w:pPr>
        <w:spacing w:after="0" w:line="276" w:lineRule="auto"/>
        <w:ind w:firstLine="360"/>
        <w:jc w:val="center"/>
        <w:rPr>
          <w:rFonts w:ascii="Arial Nova Light" w:hAnsi="Arial Nova Light" w:cs="Times New Roman"/>
          <w:b/>
          <w:bCs/>
          <w:sz w:val="28"/>
          <w:szCs w:val="28"/>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r>
        <w:rPr>
          <w:rFonts w:ascii="Arial Nova Light" w:hAnsi="Arial Nova Light" w:cs="Times New Roman"/>
          <w:b/>
          <w:bCs/>
          <w:noProof/>
          <w:sz w:val="28"/>
          <w:szCs w:val="28"/>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drawing>
          <wp:inline distT="0" distB="0" distL="0" distR="0" wp14:anchorId="5930586A" wp14:editId="74D7E1F5">
            <wp:extent cx="4837578" cy="25450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885741" cy="2570419"/>
                    </a:xfrm>
                    <a:prstGeom prst="rect">
                      <a:avLst/>
                    </a:prstGeom>
                    <a:noFill/>
                  </pic:spPr>
                </pic:pic>
              </a:graphicData>
            </a:graphic>
          </wp:inline>
        </w:drawing>
      </w:r>
    </w:p>
    <w:p w14:paraId="0BA73450" w14:textId="74FDC5CF" w:rsidR="008B222F" w:rsidRPr="005854D8" w:rsidRDefault="008B222F" w:rsidP="003B21E3">
      <w:pPr>
        <w:spacing w:after="0" w:line="276" w:lineRule="auto"/>
        <w:jc w:val="both"/>
        <w:rPr>
          <w:rFonts w:ascii="Arial Nova Light" w:hAnsi="Arial Nova Light" w:cs="Times New Roman"/>
          <w:color w:val="000000" w:themeColor="text1"/>
          <w:sz w:val="24"/>
          <w:szCs w:val="24"/>
          <w:lang w:val="en-US"/>
        </w:rPr>
      </w:pPr>
      <w:r w:rsidRPr="00A066AB">
        <w:rPr>
          <w:rFonts w:ascii="Arial Nova Light" w:hAnsi="Arial Nova Light" w:cs="Times New Roman"/>
          <w:b/>
          <w:bCs/>
          <w:color w:val="000000" w:themeColor="text1"/>
          <w:sz w:val="24"/>
          <w:szCs w:val="24"/>
          <w:lang w:val="en-US"/>
        </w:rPr>
        <w:t xml:space="preserve">Figure </w:t>
      </w:r>
      <w:r w:rsidR="000D742D">
        <w:rPr>
          <w:rFonts w:ascii="Arial Nova Light" w:hAnsi="Arial Nova Light" w:cs="Times New Roman"/>
          <w:b/>
          <w:bCs/>
          <w:color w:val="000000" w:themeColor="text1"/>
          <w:sz w:val="24"/>
          <w:szCs w:val="24"/>
          <w:lang w:val="en-US"/>
        </w:rPr>
        <w:t>6</w:t>
      </w:r>
      <w:r w:rsidR="0061791A" w:rsidRPr="00A066AB">
        <w:rPr>
          <w:rFonts w:ascii="Arial Nova Light" w:hAnsi="Arial Nova Light" w:cs="Times New Roman"/>
          <w:b/>
          <w:bCs/>
          <w:color w:val="000000" w:themeColor="text1"/>
          <w:sz w:val="24"/>
          <w:szCs w:val="24"/>
          <w:lang w:val="en-US"/>
        </w:rPr>
        <w:t>.</w:t>
      </w:r>
      <w:r w:rsidR="00D873B6">
        <w:rPr>
          <w:rFonts w:ascii="Arial Nova Light" w:hAnsi="Arial Nova Light" w:cs="Times New Roman"/>
          <w:b/>
          <w:bCs/>
          <w:color w:val="000000" w:themeColor="text1"/>
          <w:sz w:val="24"/>
          <w:szCs w:val="24"/>
          <w:lang w:val="en-US"/>
        </w:rPr>
        <w:t>10</w:t>
      </w:r>
      <w:r w:rsidRPr="00A066AB">
        <w:rPr>
          <w:rFonts w:ascii="Arial Nova Light" w:hAnsi="Arial Nova Light" w:cs="Times New Roman"/>
          <w:b/>
          <w:bCs/>
          <w:color w:val="000000" w:themeColor="text1"/>
          <w:sz w:val="24"/>
          <w:szCs w:val="24"/>
          <w:lang w:val="en-US"/>
        </w:rPr>
        <w:t>.</w:t>
      </w:r>
      <w:r w:rsidRPr="005854D8">
        <w:rPr>
          <w:rFonts w:ascii="Arial Nova Light" w:hAnsi="Arial Nova Light" w:cs="Times New Roman"/>
          <w:color w:val="000000" w:themeColor="text1"/>
          <w:sz w:val="24"/>
          <w:szCs w:val="24"/>
          <w:lang w:val="en-US"/>
        </w:rPr>
        <w:t xml:space="preserve"> CASPT2/def2-TZVP optimized geometries for T</w:t>
      </w:r>
      <w:r w:rsidRPr="005854D8">
        <w:rPr>
          <w:rFonts w:ascii="Arial Nova Light" w:hAnsi="Arial Nova Light" w:cs="Times New Roman"/>
          <w:color w:val="000000" w:themeColor="text1"/>
          <w:sz w:val="24"/>
          <w:szCs w:val="24"/>
          <w:vertAlign w:val="subscript"/>
          <w:lang w:val="en-US"/>
        </w:rPr>
        <w:t>1</w:t>
      </w:r>
      <w:r w:rsidRPr="005854D8">
        <w:rPr>
          <w:rFonts w:ascii="Arial Nova Light" w:hAnsi="Arial Nova Light" w:cs="Times New Roman"/>
          <w:color w:val="000000" w:themeColor="text1"/>
          <w:sz w:val="24"/>
          <w:szCs w:val="24"/>
          <w:lang w:val="en-US"/>
        </w:rPr>
        <w:t>, S</w:t>
      </w:r>
      <w:r w:rsidRPr="005854D8">
        <w:rPr>
          <w:rFonts w:ascii="Arial Nova Light" w:hAnsi="Arial Nova Light" w:cs="Times New Roman"/>
          <w:color w:val="000000" w:themeColor="text1"/>
          <w:sz w:val="24"/>
          <w:szCs w:val="24"/>
          <w:vertAlign w:val="subscript"/>
          <w:lang w:val="en-US"/>
        </w:rPr>
        <w:t>0</w:t>
      </w:r>
      <w:r w:rsidRPr="005854D8">
        <w:rPr>
          <w:rFonts w:ascii="Arial Nova Light" w:hAnsi="Arial Nova Light" w:cs="Times New Roman"/>
          <w:color w:val="000000" w:themeColor="text1"/>
          <w:sz w:val="24"/>
          <w:szCs w:val="24"/>
          <w:lang w:val="en-US"/>
        </w:rPr>
        <w:t xml:space="preserve"> and MECP in thiophosgene. </w:t>
      </w:r>
      <w:r w:rsidRPr="005854D8">
        <w:rPr>
          <w:rFonts w:ascii="Arial Nova Light" w:hAnsi="Arial Nova Light"/>
          <w:color w:val="000000" w:themeColor="text1"/>
          <w:sz w:val="24"/>
          <w:szCs w:val="24"/>
          <w:lang w:val="en-US"/>
        </w:rPr>
        <w:t xml:space="preserve">Blue arrows indicate the angle </w:t>
      </w:r>
      <w:r w:rsidR="00A62A1E">
        <w:rPr>
          <w:rFonts w:ascii="Arial Nova Light" w:hAnsi="Arial Nova Light"/>
          <w:color w:val="000000" w:themeColor="text1"/>
          <w:sz w:val="24"/>
          <w:szCs w:val="24"/>
          <w:lang w:val="en-US"/>
        </w:rPr>
        <w:t xml:space="preserve">(degree) </w:t>
      </w:r>
      <w:r w:rsidRPr="005854D8">
        <w:rPr>
          <w:rFonts w:ascii="Arial Nova Light" w:hAnsi="Arial Nova Light"/>
          <w:color w:val="000000" w:themeColor="text1"/>
          <w:sz w:val="24"/>
          <w:szCs w:val="24"/>
          <w:lang w:val="en-US"/>
        </w:rPr>
        <w:t xml:space="preserve">between </w:t>
      </w:r>
      <w:r w:rsidR="00A62A1E">
        <w:rPr>
          <w:rFonts w:ascii="Arial Nova Light" w:hAnsi="Arial Nova Light"/>
          <w:color w:val="000000" w:themeColor="text1"/>
          <w:sz w:val="24"/>
          <w:szCs w:val="24"/>
          <w:lang w:val="en-US"/>
        </w:rPr>
        <w:t xml:space="preserve">the </w:t>
      </w:r>
      <w:r w:rsidRPr="005854D8">
        <w:rPr>
          <w:rFonts w:ascii="Arial Nova Light" w:hAnsi="Arial Nova Light"/>
          <w:color w:val="000000" w:themeColor="text1"/>
          <w:sz w:val="24"/>
          <w:szCs w:val="24"/>
          <w:lang w:val="en-US"/>
        </w:rPr>
        <w:t>Cl-S-Cl plane and C atom.</w:t>
      </w:r>
    </w:p>
    <w:p w14:paraId="404FE8B8" w14:textId="77777777" w:rsidR="0010584E" w:rsidRDefault="0010584E" w:rsidP="0010584E">
      <w:pPr>
        <w:tabs>
          <w:tab w:val="left" w:pos="1812"/>
        </w:tabs>
        <w:spacing w:after="0" w:line="276" w:lineRule="auto"/>
        <w:jc w:val="both"/>
        <w:rPr>
          <w:rFonts w:ascii="Arial Nova Light" w:hAnsi="Arial Nova Light" w:cs="Times New Roman"/>
          <w:sz w:val="24"/>
          <w:szCs w:val="24"/>
          <w:lang w:val="en-US"/>
        </w:rPr>
      </w:pPr>
    </w:p>
    <w:p w14:paraId="549FA6F8" w14:textId="77777777" w:rsidR="0010584E" w:rsidRPr="00F64E35" w:rsidRDefault="0010584E" w:rsidP="0010584E">
      <w:pPr>
        <w:tabs>
          <w:tab w:val="left" w:pos="4410"/>
        </w:tabs>
        <w:spacing w:after="0"/>
        <w:jc w:val="both"/>
        <w:rPr>
          <w:rFonts w:ascii="Arial Nova Light" w:hAnsi="Arial Nova Light" w:cs="Times New Roman"/>
          <w:b/>
          <w:bCs/>
          <w:sz w:val="24"/>
          <w:szCs w:val="24"/>
          <w:lang w:val="en-US"/>
        </w:rPr>
      </w:pPr>
      <w:r w:rsidRPr="00F64E35">
        <w:rPr>
          <w:rFonts w:ascii="Arial Nova Light" w:hAnsi="Arial Nova Light" w:cs="Times New Roman"/>
          <w:b/>
          <w:bCs/>
          <w:sz w:val="24"/>
          <w:szCs w:val="24"/>
          <w:lang w:val="en-US"/>
        </w:rPr>
        <w:t>Input file</w:t>
      </w:r>
    </w:p>
    <w:p w14:paraId="0BD566EB" w14:textId="77777777" w:rsidR="0010584E" w:rsidRPr="00FA35FC" w:rsidRDefault="0010584E" w:rsidP="0010584E">
      <w:pPr>
        <w:tabs>
          <w:tab w:val="left" w:pos="4410"/>
        </w:tabs>
        <w:spacing w:after="0"/>
        <w:jc w:val="both"/>
        <w:rPr>
          <w:rFonts w:ascii="Arial Nova Light" w:hAnsi="Arial Nova Light" w:cs="Times New Roman"/>
          <w:b/>
          <w:bCs/>
          <w:color w:val="0070C0"/>
          <w:sz w:val="8"/>
          <w:szCs w:val="8"/>
          <w:lang w:val="en-US"/>
        </w:rPr>
      </w:pPr>
    </w:p>
    <w:tbl>
      <w:tblPr>
        <w:tblStyle w:val="TableGrid"/>
        <w:tblW w:w="0" w:type="auto"/>
        <w:tblLook w:val="04A0" w:firstRow="1" w:lastRow="0" w:firstColumn="1" w:lastColumn="0" w:noHBand="0" w:noVBand="1"/>
      </w:tblPr>
      <w:tblGrid>
        <w:gridCol w:w="9016"/>
      </w:tblGrid>
      <w:tr w:rsidR="0010584E" w:rsidRPr="0044681A" w14:paraId="0CD909F2" w14:textId="77777777" w:rsidTr="003E5820">
        <w:tc>
          <w:tcPr>
            <w:tcW w:w="9016" w:type="dxa"/>
            <w:tcBorders>
              <w:top w:val="single" w:sz="8" w:space="0" w:color="auto"/>
              <w:left w:val="single" w:sz="8" w:space="0" w:color="auto"/>
              <w:bottom w:val="single" w:sz="8" w:space="0" w:color="auto"/>
              <w:right w:val="single" w:sz="8" w:space="0" w:color="auto"/>
            </w:tcBorders>
          </w:tcPr>
          <w:p w14:paraId="708C4891" w14:textId="1FA82542" w:rsidR="0010584E" w:rsidRPr="0010584E" w:rsidRDefault="0010584E" w:rsidP="0010584E">
            <w:pPr>
              <w:rPr>
                <w:rFonts w:ascii="Bahnschrift Light" w:hAnsi="Bahnschrift Light"/>
                <w:sz w:val="20"/>
                <w:szCs w:val="20"/>
                <w:lang w:val="en-US"/>
              </w:rPr>
            </w:pPr>
            <w:r w:rsidRPr="0010584E">
              <w:rPr>
                <w:rFonts w:ascii="Bahnschrift Light" w:hAnsi="Bahnschrift Light"/>
                <w:sz w:val="20"/>
                <w:szCs w:val="20"/>
                <w:lang w:val="en-US"/>
              </w:rPr>
              <w:t xml:space="preserve">&amp;keys zn =.true. </w:t>
            </w:r>
            <w:proofErr w:type="spellStart"/>
            <w:r w:rsidRPr="0010584E">
              <w:rPr>
                <w:rFonts w:ascii="Bahnschrift Light" w:hAnsi="Bahnschrift Light"/>
                <w:sz w:val="20"/>
                <w:szCs w:val="20"/>
                <w:lang w:val="en-US"/>
              </w:rPr>
              <w:t>zpe</w:t>
            </w:r>
            <w:proofErr w:type="spellEnd"/>
            <w:r w:rsidRPr="0010584E">
              <w:rPr>
                <w:rFonts w:ascii="Bahnschrift Light" w:hAnsi="Bahnschrift Light"/>
                <w:sz w:val="20"/>
                <w:szCs w:val="20"/>
                <w:lang w:val="en-US"/>
              </w:rPr>
              <w:t xml:space="preserve"> = 2 printmore = .true.  extern</w:t>
            </w:r>
            <w:r w:rsidR="00191A1A">
              <w:rPr>
                <w:rFonts w:ascii="Bahnschrift Light" w:hAnsi="Bahnschrift Light"/>
                <w:sz w:val="20"/>
                <w:szCs w:val="20"/>
                <w:lang w:val="en-US"/>
              </w:rPr>
              <w:t>R</w:t>
            </w:r>
            <w:r w:rsidRPr="0010584E">
              <w:rPr>
                <w:rFonts w:ascii="Bahnschrift Light" w:hAnsi="Bahnschrift Light"/>
                <w:sz w:val="20"/>
                <w:szCs w:val="20"/>
                <w:lang w:val="en-US"/>
              </w:rPr>
              <w:t xml:space="preserve"> = .true. &amp;end</w:t>
            </w:r>
          </w:p>
          <w:p w14:paraId="50C8E726" w14:textId="77777777" w:rsidR="0010584E" w:rsidRPr="0010584E" w:rsidRDefault="0010584E" w:rsidP="0010584E">
            <w:pPr>
              <w:rPr>
                <w:rFonts w:ascii="Bahnschrift Light" w:hAnsi="Bahnschrift Light"/>
                <w:sz w:val="20"/>
                <w:szCs w:val="20"/>
                <w:lang w:val="en-US"/>
              </w:rPr>
            </w:pPr>
          </w:p>
          <w:p w14:paraId="46587C0A" w14:textId="77777777" w:rsidR="0010584E" w:rsidRPr="0010584E" w:rsidRDefault="0010584E" w:rsidP="0010584E">
            <w:pPr>
              <w:rPr>
                <w:rFonts w:ascii="Bahnschrift Light" w:hAnsi="Bahnschrift Light"/>
                <w:sz w:val="20"/>
                <w:szCs w:val="20"/>
                <w:lang w:val="en-US"/>
              </w:rPr>
            </w:pPr>
            <w:r w:rsidRPr="0010584E">
              <w:rPr>
                <w:rFonts w:ascii="Bahnschrift Light" w:hAnsi="Bahnschrift Light"/>
                <w:sz w:val="20"/>
                <w:szCs w:val="20"/>
                <w:lang w:val="en-US"/>
              </w:rPr>
              <w:t>&amp;inputdata</w:t>
            </w:r>
          </w:p>
          <w:p w14:paraId="4B9B604D" w14:textId="77777777" w:rsidR="0010584E" w:rsidRPr="0010584E" w:rsidRDefault="0010584E" w:rsidP="0010584E">
            <w:pPr>
              <w:rPr>
                <w:rFonts w:ascii="Bahnschrift Light" w:hAnsi="Bahnschrift Light"/>
                <w:sz w:val="20"/>
                <w:szCs w:val="20"/>
                <w:lang w:val="en-US"/>
              </w:rPr>
            </w:pPr>
            <w:proofErr w:type="spellStart"/>
            <w:r w:rsidRPr="0010584E">
              <w:rPr>
                <w:rFonts w:ascii="Bahnschrift Light" w:hAnsi="Bahnschrift Light"/>
                <w:sz w:val="20"/>
                <w:szCs w:val="20"/>
                <w:lang w:val="en-US"/>
              </w:rPr>
              <w:t>chir</w:t>
            </w:r>
            <w:proofErr w:type="spellEnd"/>
            <w:r w:rsidRPr="0010584E">
              <w:rPr>
                <w:rFonts w:ascii="Bahnschrift Light" w:hAnsi="Bahnschrift Light"/>
                <w:sz w:val="20"/>
                <w:szCs w:val="20"/>
                <w:lang w:val="en-US"/>
              </w:rPr>
              <w:t xml:space="preserve"> = 2</w:t>
            </w:r>
          </w:p>
          <w:p w14:paraId="22CA4D8E" w14:textId="79E7ECAC" w:rsidR="0010584E" w:rsidRPr="0010584E" w:rsidRDefault="0010584E" w:rsidP="0010584E">
            <w:pPr>
              <w:rPr>
                <w:rFonts w:ascii="Bahnschrift Light" w:hAnsi="Bahnschrift Light"/>
                <w:sz w:val="20"/>
                <w:szCs w:val="20"/>
                <w:lang w:val="en-US"/>
              </w:rPr>
            </w:pPr>
            <w:proofErr w:type="spellStart"/>
            <w:r w:rsidRPr="0010584E">
              <w:rPr>
                <w:rFonts w:ascii="Bahnschrift Light" w:hAnsi="Bahnschrift Light"/>
                <w:sz w:val="20"/>
                <w:szCs w:val="20"/>
                <w:lang w:val="en-US"/>
              </w:rPr>
              <w:t>freX</w:t>
            </w:r>
            <w:proofErr w:type="spellEnd"/>
            <w:r w:rsidRPr="0010584E">
              <w:rPr>
                <w:rFonts w:ascii="Bahnschrift Light" w:hAnsi="Bahnschrift Light"/>
                <w:sz w:val="20"/>
                <w:szCs w:val="20"/>
                <w:lang w:val="en-US"/>
              </w:rPr>
              <w:t xml:space="preserve"> = 24</w:t>
            </w:r>
            <w:r>
              <w:rPr>
                <w:rFonts w:ascii="Bahnschrift Light" w:hAnsi="Bahnschrift Light"/>
                <w:sz w:val="20"/>
                <w:szCs w:val="20"/>
                <w:lang w:val="en-US"/>
              </w:rPr>
              <w:t>4</w:t>
            </w:r>
            <w:r w:rsidRPr="0010584E">
              <w:rPr>
                <w:rFonts w:ascii="Bahnschrift Light" w:hAnsi="Bahnschrift Light"/>
                <w:sz w:val="20"/>
                <w:szCs w:val="20"/>
                <w:lang w:val="en-US"/>
              </w:rPr>
              <w:t>, 311, 4</w:t>
            </w:r>
            <w:r>
              <w:rPr>
                <w:rFonts w:ascii="Bahnschrift Light" w:hAnsi="Bahnschrift Light"/>
                <w:sz w:val="20"/>
                <w:szCs w:val="20"/>
                <w:lang w:val="en-US"/>
              </w:rPr>
              <w:t>90</w:t>
            </w:r>
            <w:r w:rsidRPr="0010584E">
              <w:rPr>
                <w:rFonts w:ascii="Bahnschrift Light" w:hAnsi="Bahnschrift Light"/>
                <w:sz w:val="20"/>
                <w:szCs w:val="20"/>
                <w:lang w:val="en-US"/>
              </w:rPr>
              <w:t>, 79</w:t>
            </w:r>
            <w:r>
              <w:rPr>
                <w:rFonts w:ascii="Bahnschrift Light" w:hAnsi="Bahnschrift Light"/>
                <w:sz w:val="20"/>
                <w:szCs w:val="20"/>
                <w:lang w:val="en-US"/>
              </w:rPr>
              <w:t>5</w:t>
            </w:r>
            <w:r w:rsidRPr="0010584E">
              <w:rPr>
                <w:rFonts w:ascii="Bahnschrift Light" w:hAnsi="Bahnschrift Light"/>
                <w:sz w:val="20"/>
                <w:szCs w:val="20"/>
                <w:lang w:val="en-US"/>
              </w:rPr>
              <w:t>, 91</w:t>
            </w:r>
            <w:r>
              <w:rPr>
                <w:rFonts w:ascii="Bahnschrift Light" w:hAnsi="Bahnschrift Light"/>
                <w:sz w:val="20"/>
                <w:szCs w:val="20"/>
                <w:lang w:val="en-US"/>
              </w:rPr>
              <w:t>9</w:t>
            </w:r>
          </w:p>
          <w:p w14:paraId="460E036C" w14:textId="5F066DE6" w:rsidR="0010584E" w:rsidRPr="0010584E" w:rsidRDefault="0010584E" w:rsidP="0010584E">
            <w:pPr>
              <w:rPr>
                <w:rFonts w:ascii="Bahnschrift Light" w:hAnsi="Bahnschrift Light"/>
                <w:sz w:val="20"/>
                <w:szCs w:val="20"/>
                <w:lang w:val="en-US"/>
              </w:rPr>
            </w:pPr>
            <w:r w:rsidRPr="0010584E">
              <w:rPr>
                <w:rFonts w:ascii="Bahnschrift Light" w:hAnsi="Bahnschrift Light"/>
                <w:sz w:val="20"/>
                <w:szCs w:val="20"/>
                <w:lang w:val="en-US"/>
              </w:rPr>
              <w:t>freR = 17</w:t>
            </w:r>
            <w:r>
              <w:rPr>
                <w:rFonts w:ascii="Bahnschrift Light" w:hAnsi="Bahnschrift Light"/>
                <w:sz w:val="20"/>
                <w:szCs w:val="20"/>
                <w:lang w:val="en-US"/>
              </w:rPr>
              <w:t>4</w:t>
            </w:r>
            <w:r w:rsidRPr="0010584E">
              <w:rPr>
                <w:rFonts w:ascii="Bahnschrift Light" w:hAnsi="Bahnschrift Light"/>
                <w:sz w:val="20"/>
                <w:szCs w:val="20"/>
                <w:lang w:val="en-US"/>
              </w:rPr>
              <w:t>, 24</w:t>
            </w:r>
            <w:r>
              <w:rPr>
                <w:rFonts w:ascii="Bahnschrift Light" w:hAnsi="Bahnschrift Light"/>
                <w:sz w:val="20"/>
                <w:szCs w:val="20"/>
                <w:lang w:val="en-US"/>
              </w:rPr>
              <w:t>7</w:t>
            </w:r>
            <w:r w:rsidRPr="0010584E">
              <w:rPr>
                <w:rFonts w:ascii="Bahnschrift Light" w:hAnsi="Bahnschrift Light"/>
                <w:sz w:val="20"/>
                <w:szCs w:val="20"/>
                <w:lang w:val="en-US"/>
              </w:rPr>
              <w:t>, 48</w:t>
            </w:r>
            <w:r>
              <w:rPr>
                <w:rFonts w:ascii="Bahnschrift Light" w:hAnsi="Bahnschrift Light"/>
                <w:sz w:val="20"/>
                <w:szCs w:val="20"/>
                <w:lang w:val="en-US"/>
              </w:rPr>
              <w:t>9</w:t>
            </w:r>
            <w:r w:rsidRPr="0010584E">
              <w:rPr>
                <w:rFonts w:ascii="Bahnschrift Light" w:hAnsi="Bahnschrift Light"/>
                <w:sz w:val="20"/>
                <w:szCs w:val="20"/>
                <w:lang w:val="en-US"/>
              </w:rPr>
              <w:t>, 848, 92</w:t>
            </w:r>
            <w:r>
              <w:rPr>
                <w:rFonts w:ascii="Bahnschrift Light" w:hAnsi="Bahnschrift Light"/>
                <w:sz w:val="20"/>
                <w:szCs w:val="20"/>
                <w:lang w:val="en-US"/>
              </w:rPr>
              <w:t>6</w:t>
            </w:r>
          </w:p>
          <w:p w14:paraId="22A620FA" w14:textId="198A4357" w:rsidR="0010584E" w:rsidRPr="0010584E" w:rsidRDefault="0010584E" w:rsidP="0010584E">
            <w:pPr>
              <w:rPr>
                <w:rFonts w:ascii="Bahnschrift Light" w:hAnsi="Bahnschrift Light"/>
                <w:sz w:val="20"/>
                <w:szCs w:val="20"/>
                <w:lang w:val="en-US"/>
              </w:rPr>
            </w:pPr>
            <w:proofErr w:type="spellStart"/>
            <w:r w:rsidRPr="0010584E">
              <w:rPr>
                <w:rFonts w:ascii="Bahnschrift Light" w:hAnsi="Bahnschrift Light"/>
                <w:sz w:val="20"/>
                <w:szCs w:val="20"/>
                <w:lang w:val="en-US"/>
              </w:rPr>
              <w:t>inertX</w:t>
            </w:r>
            <w:proofErr w:type="spellEnd"/>
            <w:r w:rsidRPr="0010584E">
              <w:rPr>
                <w:rFonts w:ascii="Bahnschrift Light" w:hAnsi="Bahnschrift Light"/>
                <w:sz w:val="20"/>
                <w:szCs w:val="20"/>
                <w:lang w:val="en-US"/>
              </w:rPr>
              <w:t xml:space="preserve"> = 488.92</w:t>
            </w:r>
            <w:r>
              <w:rPr>
                <w:rFonts w:ascii="Bahnschrift Light" w:hAnsi="Bahnschrift Light"/>
                <w:sz w:val="20"/>
                <w:szCs w:val="20"/>
                <w:lang w:val="en-US"/>
              </w:rPr>
              <w:t>3</w:t>
            </w:r>
            <w:r w:rsidRPr="0010584E">
              <w:rPr>
                <w:rFonts w:ascii="Bahnschrift Light" w:hAnsi="Bahnschrift Light"/>
                <w:sz w:val="20"/>
                <w:szCs w:val="20"/>
                <w:lang w:val="en-US"/>
              </w:rPr>
              <w:t>, 569.396, 1048.5</w:t>
            </w:r>
            <w:r>
              <w:rPr>
                <w:rFonts w:ascii="Bahnschrift Light" w:hAnsi="Bahnschrift Light"/>
                <w:sz w:val="20"/>
                <w:szCs w:val="20"/>
                <w:lang w:val="en-US"/>
              </w:rPr>
              <w:t>50</w:t>
            </w:r>
          </w:p>
          <w:p w14:paraId="5A4BC905" w14:textId="5EC88600" w:rsidR="0010584E" w:rsidRPr="0010584E" w:rsidRDefault="0010584E" w:rsidP="0010584E">
            <w:pPr>
              <w:rPr>
                <w:rFonts w:ascii="Bahnschrift Light" w:hAnsi="Bahnschrift Light"/>
                <w:sz w:val="20"/>
                <w:szCs w:val="20"/>
                <w:lang w:val="en-US"/>
              </w:rPr>
            </w:pPr>
            <w:proofErr w:type="spellStart"/>
            <w:r w:rsidRPr="0010584E">
              <w:rPr>
                <w:rFonts w:ascii="Bahnschrift Light" w:hAnsi="Bahnschrift Light"/>
                <w:sz w:val="20"/>
                <w:szCs w:val="20"/>
                <w:lang w:val="en-US"/>
              </w:rPr>
              <w:t>inertR</w:t>
            </w:r>
            <w:proofErr w:type="spellEnd"/>
            <w:r w:rsidRPr="0010584E">
              <w:rPr>
                <w:rFonts w:ascii="Bahnschrift Light" w:hAnsi="Bahnschrift Light"/>
                <w:sz w:val="20"/>
                <w:szCs w:val="20"/>
                <w:lang w:val="en-US"/>
              </w:rPr>
              <w:t xml:space="preserve"> = 506.04</w:t>
            </w:r>
            <w:r>
              <w:rPr>
                <w:rFonts w:ascii="Bahnschrift Light" w:hAnsi="Bahnschrift Light"/>
                <w:sz w:val="20"/>
                <w:szCs w:val="20"/>
                <w:lang w:val="en-US"/>
              </w:rPr>
              <w:t>2</w:t>
            </w:r>
            <w:r w:rsidRPr="0010584E">
              <w:rPr>
                <w:rFonts w:ascii="Bahnschrift Light" w:hAnsi="Bahnschrift Light"/>
                <w:sz w:val="20"/>
                <w:szCs w:val="20"/>
                <w:lang w:val="en-US"/>
              </w:rPr>
              <w:t>, 555.108, 1052.703</w:t>
            </w:r>
          </w:p>
          <w:p w14:paraId="286BB97B" w14:textId="7384FFF2" w:rsidR="0010584E" w:rsidRPr="0010584E" w:rsidRDefault="0010584E" w:rsidP="0010584E">
            <w:pPr>
              <w:rPr>
                <w:rFonts w:ascii="Bahnschrift Light" w:hAnsi="Bahnschrift Light"/>
                <w:sz w:val="20"/>
                <w:szCs w:val="20"/>
                <w:lang w:val="en-US"/>
              </w:rPr>
            </w:pPr>
            <w:proofErr w:type="spellStart"/>
            <w:r w:rsidRPr="0010584E">
              <w:rPr>
                <w:rFonts w:ascii="Bahnschrift Light" w:hAnsi="Bahnschrift Light"/>
                <w:sz w:val="20"/>
                <w:szCs w:val="20"/>
                <w:lang w:val="en-US"/>
              </w:rPr>
              <w:t>enX</w:t>
            </w:r>
            <w:proofErr w:type="spellEnd"/>
            <w:r w:rsidRPr="0010584E">
              <w:rPr>
                <w:rFonts w:ascii="Bahnschrift Light" w:hAnsi="Bahnschrift Light"/>
                <w:sz w:val="20"/>
                <w:szCs w:val="20"/>
                <w:lang w:val="en-US"/>
              </w:rPr>
              <w:t xml:space="preserve"> = -1355.021</w:t>
            </w:r>
          </w:p>
          <w:p w14:paraId="47B77667" w14:textId="1142C824" w:rsidR="0010584E" w:rsidRPr="0010584E" w:rsidRDefault="0010584E" w:rsidP="0010584E">
            <w:pPr>
              <w:rPr>
                <w:rFonts w:ascii="Bahnschrift Light" w:hAnsi="Bahnschrift Light"/>
                <w:sz w:val="20"/>
                <w:szCs w:val="20"/>
                <w:lang w:val="en-US"/>
              </w:rPr>
            </w:pPr>
            <w:r w:rsidRPr="0010584E">
              <w:rPr>
                <w:rFonts w:ascii="Bahnschrift Light" w:hAnsi="Bahnschrift Light"/>
                <w:sz w:val="20"/>
                <w:szCs w:val="20"/>
                <w:lang w:val="en-US"/>
              </w:rPr>
              <w:t>enR = -1355.036</w:t>
            </w:r>
          </w:p>
          <w:p w14:paraId="64463BA3" w14:textId="59196152" w:rsidR="0010584E" w:rsidRPr="0010584E" w:rsidRDefault="0010584E" w:rsidP="0010584E">
            <w:pPr>
              <w:rPr>
                <w:rFonts w:ascii="Bahnschrift Light" w:hAnsi="Bahnschrift Light"/>
                <w:sz w:val="20"/>
                <w:szCs w:val="20"/>
                <w:lang w:val="en-US"/>
              </w:rPr>
            </w:pPr>
            <w:r w:rsidRPr="0010584E">
              <w:rPr>
                <w:rFonts w:ascii="Bahnschrift Light" w:hAnsi="Bahnschrift Light"/>
                <w:sz w:val="20"/>
                <w:szCs w:val="20"/>
                <w:lang w:val="en-US"/>
              </w:rPr>
              <w:t xml:space="preserve">maxn = 1000 </w:t>
            </w:r>
            <w:r>
              <w:rPr>
                <w:rFonts w:ascii="Bahnschrift Light" w:hAnsi="Bahnschrift Light"/>
                <w:sz w:val="20"/>
                <w:szCs w:val="20"/>
                <w:lang w:val="en-US"/>
              </w:rPr>
              <w:t xml:space="preserve">                                                </w:t>
            </w:r>
            <w:r w:rsidRPr="0010584E">
              <w:rPr>
                <w:rFonts w:ascii="Bahnschrift Light" w:hAnsi="Bahnschrift Light"/>
                <w:sz w:val="20"/>
                <w:szCs w:val="20"/>
                <w:lang w:val="en-US"/>
              </w:rPr>
              <w:t xml:space="preserve">! </w:t>
            </w:r>
            <w:r>
              <w:rPr>
                <w:rFonts w:ascii="Bahnschrift Light" w:hAnsi="Bahnschrift Light"/>
                <w:sz w:val="20"/>
                <w:szCs w:val="20"/>
                <w:lang w:val="en-US"/>
              </w:rPr>
              <w:t>A</w:t>
            </w:r>
            <w:r w:rsidRPr="0010584E">
              <w:rPr>
                <w:rFonts w:ascii="Bahnschrift Light" w:hAnsi="Bahnschrift Light"/>
                <w:sz w:val="20"/>
                <w:szCs w:val="20"/>
                <w:lang w:val="en-US"/>
              </w:rPr>
              <w:t>ll calculations are in tunneling regime</w:t>
            </w:r>
            <w:r>
              <w:rPr>
                <w:rFonts w:ascii="Bahnschrift Light" w:hAnsi="Bahnschrift Light"/>
                <w:sz w:val="20"/>
                <w:szCs w:val="20"/>
                <w:lang w:val="en-US"/>
              </w:rPr>
              <w:t>.</w:t>
            </w:r>
          </w:p>
          <w:p w14:paraId="756ABD78" w14:textId="23FE3A49" w:rsidR="0010584E" w:rsidRDefault="0010584E" w:rsidP="0010584E">
            <w:pPr>
              <w:rPr>
                <w:rFonts w:ascii="Bahnschrift Light" w:hAnsi="Bahnschrift Light"/>
                <w:sz w:val="20"/>
                <w:szCs w:val="20"/>
                <w:lang w:val="en-US"/>
              </w:rPr>
            </w:pPr>
            <w:r w:rsidRPr="0010584E">
              <w:rPr>
                <w:rFonts w:ascii="Bahnschrift Light" w:hAnsi="Bahnschrift Light"/>
                <w:sz w:val="20"/>
                <w:szCs w:val="20"/>
                <w:lang w:val="en-US"/>
              </w:rPr>
              <w:t>&amp;end</w:t>
            </w:r>
          </w:p>
          <w:p w14:paraId="6B0EDAC8" w14:textId="77777777" w:rsidR="0010584E" w:rsidRPr="0010584E" w:rsidRDefault="0010584E" w:rsidP="0010584E">
            <w:pPr>
              <w:rPr>
                <w:rFonts w:ascii="Bahnschrift Light" w:hAnsi="Bahnschrift Light"/>
                <w:sz w:val="20"/>
                <w:szCs w:val="20"/>
                <w:lang w:val="en-US"/>
              </w:rPr>
            </w:pPr>
          </w:p>
          <w:p w14:paraId="1AF39BF5" w14:textId="77777777" w:rsidR="0010584E" w:rsidRPr="0010584E" w:rsidRDefault="0010584E" w:rsidP="0010584E">
            <w:pPr>
              <w:tabs>
                <w:tab w:val="left" w:pos="1812"/>
              </w:tabs>
              <w:spacing w:line="276" w:lineRule="auto"/>
              <w:rPr>
                <w:rFonts w:ascii="Bahnschrift Light" w:hAnsi="Bahnschrift Light" w:cs="Times New Roman"/>
                <w:sz w:val="20"/>
                <w:szCs w:val="20"/>
                <w:lang w:val="en-US"/>
              </w:rPr>
            </w:pPr>
            <w:r w:rsidRPr="0010584E">
              <w:rPr>
                <w:rFonts w:ascii="Bahnschrift Light" w:hAnsi="Bahnschrift Light" w:cs="Times New Roman"/>
                <w:sz w:val="20"/>
                <w:szCs w:val="20"/>
                <w:lang w:val="en-US"/>
              </w:rPr>
              <w:t>&amp;external</w:t>
            </w:r>
          </w:p>
          <w:p w14:paraId="0EB2C71F" w14:textId="697734C1" w:rsidR="0010584E" w:rsidRPr="0010584E" w:rsidRDefault="0010584E" w:rsidP="0010584E">
            <w:pPr>
              <w:tabs>
                <w:tab w:val="left" w:pos="1812"/>
              </w:tabs>
              <w:spacing w:line="276" w:lineRule="auto"/>
              <w:rPr>
                <w:rFonts w:ascii="Bahnschrift Light" w:hAnsi="Bahnschrift Light" w:cs="Times New Roman"/>
                <w:sz w:val="20"/>
                <w:szCs w:val="20"/>
                <w:lang w:val="en-US"/>
              </w:rPr>
            </w:pPr>
            <w:r w:rsidRPr="0010584E">
              <w:rPr>
                <w:rFonts w:ascii="Bahnschrift Light" w:hAnsi="Bahnschrift Light" w:cs="Times New Roman"/>
                <w:sz w:val="20"/>
                <w:szCs w:val="20"/>
                <w:lang w:val="en-US"/>
              </w:rPr>
              <w:t xml:space="preserve">extR = </w:t>
            </w:r>
            <w:r w:rsidR="00191A1A">
              <w:rPr>
                <w:rFonts w:ascii="Bahnschrift Light" w:hAnsi="Bahnschrift Light" w:cs="Times New Roman"/>
                <w:sz w:val="20"/>
                <w:szCs w:val="20"/>
                <w:lang w:val="en-US"/>
              </w:rPr>
              <w:t>1</w:t>
            </w:r>
            <w:r w:rsidRPr="0010584E">
              <w:rPr>
                <w:rFonts w:ascii="Bahnschrift Light" w:hAnsi="Bahnschrift Light" w:cs="Times New Roman"/>
                <w:sz w:val="20"/>
                <w:szCs w:val="20"/>
                <w:lang w:val="en-US"/>
              </w:rPr>
              <w:t>, 298</w:t>
            </w:r>
            <w:r>
              <w:rPr>
                <w:rFonts w:ascii="Bahnschrift Light" w:hAnsi="Bahnschrift Light" w:cs="Times New Roman"/>
                <w:sz w:val="20"/>
                <w:szCs w:val="20"/>
                <w:lang w:val="en-US"/>
              </w:rPr>
              <w:t>,</w:t>
            </w:r>
            <w:r w:rsidRPr="0010584E">
              <w:rPr>
                <w:rFonts w:ascii="Bahnschrift Light" w:hAnsi="Bahnschrift Light" w:cs="Times New Roman"/>
                <w:sz w:val="20"/>
                <w:szCs w:val="20"/>
                <w:lang w:val="en-US"/>
              </w:rPr>
              <w:t xml:space="preserve"> 30</w:t>
            </w:r>
            <w:r>
              <w:rPr>
                <w:rFonts w:ascii="Bahnschrift Light" w:hAnsi="Bahnschrift Light" w:cs="Times New Roman"/>
                <w:sz w:val="20"/>
                <w:szCs w:val="20"/>
                <w:lang w:val="en-US"/>
              </w:rPr>
              <w:t>3</w:t>
            </w:r>
            <w:r w:rsidRPr="0010584E">
              <w:rPr>
                <w:rFonts w:ascii="Bahnschrift Light" w:hAnsi="Bahnschrift Light" w:cs="Times New Roman"/>
                <w:sz w:val="20"/>
                <w:szCs w:val="20"/>
                <w:lang w:val="en-US"/>
              </w:rPr>
              <w:t>, 56</w:t>
            </w:r>
            <w:r>
              <w:rPr>
                <w:rFonts w:ascii="Bahnschrift Light" w:hAnsi="Bahnschrift Light" w:cs="Times New Roman"/>
                <w:sz w:val="20"/>
                <w:szCs w:val="20"/>
                <w:lang w:val="en-US"/>
              </w:rPr>
              <w:t>3</w:t>
            </w:r>
            <w:r w:rsidRPr="0010584E">
              <w:rPr>
                <w:rFonts w:ascii="Bahnschrift Light" w:hAnsi="Bahnschrift Light" w:cs="Times New Roman"/>
                <w:sz w:val="20"/>
                <w:szCs w:val="20"/>
                <w:lang w:val="en-US"/>
              </w:rPr>
              <w:t>, 60</w:t>
            </w:r>
            <w:r>
              <w:rPr>
                <w:rFonts w:ascii="Bahnschrift Light" w:hAnsi="Bahnschrift Light" w:cs="Times New Roman"/>
                <w:sz w:val="20"/>
                <w:szCs w:val="20"/>
                <w:lang w:val="en-US"/>
              </w:rPr>
              <w:t>1</w:t>
            </w:r>
            <w:r w:rsidRPr="0010584E">
              <w:rPr>
                <w:rFonts w:ascii="Bahnschrift Light" w:hAnsi="Bahnschrift Light" w:cs="Times New Roman"/>
                <w:sz w:val="20"/>
                <w:szCs w:val="20"/>
                <w:lang w:val="en-US"/>
              </w:rPr>
              <w:t>, 79</w:t>
            </w:r>
            <w:r>
              <w:rPr>
                <w:rFonts w:ascii="Bahnschrift Light" w:hAnsi="Bahnschrift Light" w:cs="Times New Roman"/>
                <w:sz w:val="20"/>
                <w:szCs w:val="20"/>
                <w:lang w:val="en-US"/>
              </w:rPr>
              <w:t>5</w:t>
            </w:r>
            <w:r w:rsidRPr="0010584E">
              <w:rPr>
                <w:rFonts w:ascii="Bahnschrift Light" w:hAnsi="Bahnschrift Light" w:cs="Times New Roman"/>
                <w:sz w:val="20"/>
                <w:szCs w:val="20"/>
                <w:lang w:val="en-US"/>
              </w:rPr>
              <w:t>, 91</w:t>
            </w:r>
            <w:r>
              <w:rPr>
                <w:rFonts w:ascii="Bahnschrift Light" w:hAnsi="Bahnschrift Light" w:cs="Times New Roman"/>
                <w:sz w:val="20"/>
                <w:szCs w:val="20"/>
                <w:lang w:val="en-US"/>
              </w:rPr>
              <w:t>5</w:t>
            </w:r>
            <w:r w:rsidRPr="0010584E">
              <w:rPr>
                <w:rFonts w:ascii="Bahnschrift Light" w:hAnsi="Bahnschrift Light" w:cs="Times New Roman"/>
                <w:sz w:val="20"/>
                <w:szCs w:val="20"/>
                <w:lang w:val="en-US"/>
              </w:rPr>
              <w:t xml:space="preserve"> </w:t>
            </w:r>
            <w:r>
              <w:rPr>
                <w:rFonts w:ascii="Bahnschrift Light" w:hAnsi="Bahnschrift Light" w:cs="Times New Roman"/>
                <w:sz w:val="20"/>
                <w:szCs w:val="20"/>
                <w:lang w:val="en-US"/>
              </w:rPr>
              <w:t xml:space="preserve">          </w:t>
            </w:r>
            <w:r w:rsidRPr="0010584E">
              <w:rPr>
                <w:rFonts w:ascii="Bahnschrift Light" w:hAnsi="Bahnschrift Light" w:cs="Times New Roman"/>
                <w:sz w:val="20"/>
                <w:szCs w:val="20"/>
                <w:lang w:val="en-US"/>
              </w:rPr>
              <w:t>! Double well levels.</w:t>
            </w:r>
          </w:p>
          <w:p w14:paraId="7B8D9DD1" w14:textId="77777777" w:rsidR="0010584E" w:rsidRPr="0010584E" w:rsidRDefault="0010584E" w:rsidP="0010584E">
            <w:pPr>
              <w:tabs>
                <w:tab w:val="left" w:pos="1812"/>
              </w:tabs>
              <w:spacing w:line="276" w:lineRule="auto"/>
              <w:rPr>
                <w:rFonts w:ascii="Bahnschrift Light" w:hAnsi="Bahnschrift Light" w:cs="Times New Roman"/>
                <w:sz w:val="20"/>
                <w:szCs w:val="20"/>
                <w:lang w:val="en-US"/>
              </w:rPr>
            </w:pPr>
            <w:r w:rsidRPr="0010584E">
              <w:rPr>
                <w:rFonts w:ascii="Bahnschrift Light" w:hAnsi="Bahnschrift Light" w:cs="Times New Roman"/>
                <w:sz w:val="20"/>
                <w:szCs w:val="20"/>
                <w:lang w:val="en-US"/>
              </w:rPr>
              <w:lastRenderedPageBreak/>
              <w:t>&amp;end</w:t>
            </w:r>
          </w:p>
          <w:p w14:paraId="02EC458E" w14:textId="77777777" w:rsidR="0010584E" w:rsidRPr="0010584E" w:rsidRDefault="0010584E" w:rsidP="0010584E">
            <w:pPr>
              <w:tabs>
                <w:tab w:val="left" w:pos="1812"/>
              </w:tabs>
              <w:spacing w:line="276" w:lineRule="auto"/>
              <w:rPr>
                <w:rFonts w:ascii="Bahnschrift Light" w:hAnsi="Bahnschrift Light" w:cs="Times New Roman"/>
                <w:sz w:val="20"/>
                <w:szCs w:val="20"/>
                <w:lang w:val="en-US"/>
              </w:rPr>
            </w:pPr>
          </w:p>
          <w:p w14:paraId="3D34F7FB" w14:textId="77777777" w:rsidR="0010584E" w:rsidRPr="0010584E" w:rsidRDefault="0010584E" w:rsidP="0010584E">
            <w:pPr>
              <w:rPr>
                <w:rFonts w:ascii="Bahnschrift Light" w:hAnsi="Bahnschrift Light"/>
                <w:sz w:val="20"/>
                <w:szCs w:val="20"/>
                <w:lang w:val="en-US"/>
              </w:rPr>
            </w:pPr>
            <w:r w:rsidRPr="0010584E">
              <w:rPr>
                <w:rFonts w:ascii="Bahnschrift Light" w:hAnsi="Bahnschrift Light"/>
                <w:sz w:val="20"/>
                <w:szCs w:val="20"/>
                <w:lang w:val="en-US"/>
              </w:rPr>
              <w:t>&amp;probability</w:t>
            </w:r>
          </w:p>
          <w:p w14:paraId="341A3626" w14:textId="77777777" w:rsidR="0010584E" w:rsidRPr="0010584E" w:rsidRDefault="0010584E" w:rsidP="0010584E">
            <w:pPr>
              <w:rPr>
                <w:rFonts w:ascii="Bahnschrift Light" w:hAnsi="Bahnschrift Light"/>
                <w:sz w:val="20"/>
                <w:szCs w:val="20"/>
                <w:lang w:val="en-US"/>
              </w:rPr>
            </w:pPr>
            <w:r w:rsidRPr="0010584E">
              <w:rPr>
                <w:rFonts w:ascii="Bahnschrift Light" w:hAnsi="Bahnschrift Light"/>
                <w:sz w:val="20"/>
                <w:szCs w:val="20"/>
                <w:lang w:val="en-US"/>
              </w:rPr>
              <w:t>redmass = 14.6302</w:t>
            </w:r>
          </w:p>
          <w:p w14:paraId="6C9C11BD" w14:textId="3CD33352" w:rsidR="0010584E" w:rsidRPr="0010584E" w:rsidRDefault="0010584E" w:rsidP="0010584E">
            <w:pPr>
              <w:rPr>
                <w:rFonts w:ascii="Bahnschrift Light" w:hAnsi="Bahnschrift Light"/>
                <w:sz w:val="20"/>
                <w:szCs w:val="20"/>
                <w:lang w:val="en-US"/>
              </w:rPr>
            </w:pPr>
            <w:r w:rsidRPr="0010584E">
              <w:rPr>
                <w:rFonts w:ascii="Bahnschrift Light" w:hAnsi="Bahnschrift Light"/>
                <w:sz w:val="20"/>
                <w:szCs w:val="20"/>
                <w:lang w:val="en-US"/>
              </w:rPr>
              <w:t xml:space="preserve">soc = 189 </w:t>
            </w:r>
          </w:p>
          <w:p w14:paraId="3A6179DE" w14:textId="77777777" w:rsidR="0010584E" w:rsidRPr="0010584E" w:rsidRDefault="0010584E" w:rsidP="0010584E">
            <w:pPr>
              <w:rPr>
                <w:rFonts w:ascii="Bahnschrift Light" w:hAnsi="Bahnschrift Light"/>
                <w:sz w:val="20"/>
                <w:szCs w:val="20"/>
                <w:lang w:val="en-US"/>
              </w:rPr>
            </w:pPr>
            <w:r w:rsidRPr="0010584E">
              <w:rPr>
                <w:rFonts w:ascii="Bahnschrift Light" w:hAnsi="Bahnschrift Light"/>
                <w:sz w:val="20"/>
                <w:szCs w:val="20"/>
                <w:lang w:val="en-US"/>
              </w:rPr>
              <w:t>grad = 0.085073</w:t>
            </w:r>
          </w:p>
          <w:p w14:paraId="488D1D61" w14:textId="77777777" w:rsidR="0010584E" w:rsidRPr="0010584E" w:rsidRDefault="0010584E" w:rsidP="0010584E">
            <w:pPr>
              <w:rPr>
                <w:rFonts w:ascii="Bahnschrift Light" w:hAnsi="Bahnschrift Light"/>
                <w:sz w:val="20"/>
                <w:szCs w:val="20"/>
                <w:lang w:val="en-US"/>
              </w:rPr>
            </w:pPr>
            <w:r w:rsidRPr="0010584E">
              <w:rPr>
                <w:rFonts w:ascii="Bahnschrift Light" w:hAnsi="Bahnschrift Light"/>
                <w:sz w:val="20"/>
                <w:szCs w:val="20"/>
                <w:lang w:val="en-US"/>
              </w:rPr>
              <w:t>gradmean = 0.077815</w:t>
            </w:r>
          </w:p>
          <w:p w14:paraId="68ACE302" w14:textId="77777777" w:rsidR="0010584E" w:rsidRPr="0010584E" w:rsidRDefault="0010584E" w:rsidP="0010584E">
            <w:pPr>
              <w:rPr>
                <w:rFonts w:ascii="Bahnschrift Light" w:hAnsi="Bahnschrift Light"/>
                <w:sz w:val="20"/>
                <w:szCs w:val="20"/>
                <w:lang w:val="en-US"/>
              </w:rPr>
            </w:pPr>
            <w:r w:rsidRPr="0010584E">
              <w:rPr>
                <w:rFonts w:ascii="Bahnschrift Light" w:hAnsi="Bahnschrift Light"/>
                <w:sz w:val="20"/>
                <w:szCs w:val="20"/>
                <w:lang w:val="en-US"/>
              </w:rPr>
              <w:t>&amp;end</w:t>
            </w:r>
          </w:p>
          <w:p w14:paraId="4B8DBC96" w14:textId="77777777" w:rsidR="0010584E" w:rsidRPr="0010584E" w:rsidRDefault="0010584E" w:rsidP="0010584E">
            <w:pPr>
              <w:rPr>
                <w:rFonts w:ascii="Bahnschrift Light" w:hAnsi="Bahnschrift Light"/>
                <w:sz w:val="20"/>
                <w:szCs w:val="20"/>
                <w:lang w:val="en-US"/>
              </w:rPr>
            </w:pPr>
          </w:p>
          <w:p w14:paraId="17889FCF" w14:textId="77777777" w:rsidR="0010584E" w:rsidRPr="0010584E" w:rsidRDefault="0010584E" w:rsidP="0010584E">
            <w:pPr>
              <w:rPr>
                <w:rFonts w:ascii="Bahnschrift Light" w:hAnsi="Bahnschrift Light"/>
                <w:sz w:val="20"/>
                <w:szCs w:val="20"/>
                <w:lang w:val="en-US"/>
              </w:rPr>
            </w:pPr>
            <w:r w:rsidRPr="0010584E">
              <w:rPr>
                <w:rFonts w:ascii="Bahnschrift Light" w:hAnsi="Bahnschrift Light"/>
                <w:sz w:val="20"/>
                <w:szCs w:val="20"/>
                <w:lang w:val="en-US"/>
              </w:rPr>
              <w:t>&amp;polynomials</w:t>
            </w:r>
          </w:p>
          <w:p w14:paraId="6F678F74" w14:textId="77777777" w:rsidR="0010584E" w:rsidRPr="0010584E" w:rsidRDefault="0010584E" w:rsidP="0010584E">
            <w:pPr>
              <w:rPr>
                <w:rFonts w:ascii="Bahnschrift Light" w:hAnsi="Bahnschrift Light"/>
                <w:sz w:val="20"/>
                <w:szCs w:val="20"/>
                <w:lang w:val="en-US"/>
              </w:rPr>
            </w:pPr>
            <w:r w:rsidRPr="0010584E">
              <w:rPr>
                <w:rFonts w:ascii="Bahnschrift Light" w:hAnsi="Bahnschrift Light"/>
                <w:sz w:val="20"/>
                <w:szCs w:val="20"/>
                <w:lang w:val="en-US"/>
              </w:rPr>
              <w:t xml:space="preserve">hs4 = 0.025062  </w:t>
            </w:r>
          </w:p>
          <w:p w14:paraId="72F74B60" w14:textId="77777777" w:rsidR="0010584E" w:rsidRPr="0010584E" w:rsidRDefault="0010584E" w:rsidP="0010584E">
            <w:pPr>
              <w:rPr>
                <w:rFonts w:ascii="Bahnschrift Light" w:hAnsi="Bahnschrift Light"/>
                <w:sz w:val="20"/>
                <w:szCs w:val="20"/>
                <w:lang w:val="en-US"/>
              </w:rPr>
            </w:pPr>
            <w:r w:rsidRPr="0010584E">
              <w:rPr>
                <w:rFonts w:ascii="Bahnschrift Light" w:hAnsi="Bahnschrift Light"/>
                <w:sz w:val="20"/>
                <w:szCs w:val="20"/>
                <w:lang w:val="en-US"/>
              </w:rPr>
              <w:t xml:space="preserve">hs3 = -0.025452 </w:t>
            </w:r>
          </w:p>
          <w:p w14:paraId="141393FE" w14:textId="77777777" w:rsidR="0010584E" w:rsidRPr="0010584E" w:rsidRDefault="0010584E" w:rsidP="0010584E">
            <w:pPr>
              <w:rPr>
                <w:rFonts w:ascii="Bahnschrift Light" w:hAnsi="Bahnschrift Light"/>
                <w:sz w:val="20"/>
                <w:szCs w:val="20"/>
                <w:lang w:val="en-US"/>
              </w:rPr>
            </w:pPr>
            <w:r w:rsidRPr="0010584E">
              <w:rPr>
                <w:rFonts w:ascii="Bahnschrift Light" w:hAnsi="Bahnschrift Light"/>
                <w:sz w:val="20"/>
                <w:szCs w:val="20"/>
                <w:lang w:val="en-US"/>
              </w:rPr>
              <w:t>hs2 = 0.0283647</w:t>
            </w:r>
          </w:p>
          <w:p w14:paraId="4E214353" w14:textId="77777777" w:rsidR="0010584E" w:rsidRPr="0010584E" w:rsidRDefault="0010584E" w:rsidP="0010584E">
            <w:pPr>
              <w:rPr>
                <w:rFonts w:ascii="Bahnschrift Light" w:hAnsi="Bahnschrift Light"/>
                <w:sz w:val="20"/>
                <w:szCs w:val="20"/>
                <w:lang w:val="en-US"/>
              </w:rPr>
            </w:pPr>
            <w:r w:rsidRPr="0010584E">
              <w:rPr>
                <w:rFonts w:ascii="Bahnschrift Light" w:hAnsi="Bahnschrift Light"/>
                <w:sz w:val="20"/>
                <w:szCs w:val="20"/>
                <w:lang w:val="en-US"/>
              </w:rPr>
              <w:t>hs1 = -0.001514</w:t>
            </w:r>
          </w:p>
          <w:p w14:paraId="6D20AF00" w14:textId="77777777" w:rsidR="0010584E" w:rsidRPr="0010584E" w:rsidRDefault="0010584E" w:rsidP="0010584E">
            <w:pPr>
              <w:rPr>
                <w:rFonts w:ascii="Bahnschrift Light" w:hAnsi="Bahnschrift Light"/>
                <w:sz w:val="20"/>
                <w:szCs w:val="20"/>
                <w:lang w:val="en-US"/>
              </w:rPr>
            </w:pPr>
            <w:r w:rsidRPr="0010584E">
              <w:rPr>
                <w:rFonts w:ascii="Bahnschrift Light" w:hAnsi="Bahnschrift Light"/>
                <w:sz w:val="20"/>
                <w:szCs w:val="20"/>
                <w:lang w:val="en-US"/>
              </w:rPr>
              <w:t xml:space="preserve">hs0 = 0.000016 </w:t>
            </w:r>
          </w:p>
          <w:p w14:paraId="19E689C4" w14:textId="77777777" w:rsidR="0010584E" w:rsidRPr="0010584E" w:rsidRDefault="0010584E" w:rsidP="0010584E">
            <w:pPr>
              <w:rPr>
                <w:rFonts w:ascii="Bahnschrift Light" w:hAnsi="Bahnschrift Light"/>
                <w:sz w:val="20"/>
                <w:szCs w:val="20"/>
                <w:lang w:val="en-US"/>
              </w:rPr>
            </w:pPr>
            <w:r w:rsidRPr="0010584E">
              <w:rPr>
                <w:rFonts w:ascii="Bahnschrift Light" w:hAnsi="Bahnschrift Light"/>
                <w:sz w:val="20"/>
                <w:szCs w:val="20"/>
                <w:lang w:val="en-US"/>
              </w:rPr>
              <w:t>ls4 = -4.847727</w:t>
            </w:r>
          </w:p>
          <w:p w14:paraId="3C3FD3EF" w14:textId="77777777" w:rsidR="0010584E" w:rsidRPr="0010584E" w:rsidRDefault="0010584E" w:rsidP="0010584E">
            <w:pPr>
              <w:rPr>
                <w:rFonts w:ascii="Bahnschrift Light" w:hAnsi="Bahnschrift Light"/>
                <w:sz w:val="20"/>
                <w:szCs w:val="20"/>
                <w:lang w:val="en-US"/>
              </w:rPr>
            </w:pPr>
            <w:r w:rsidRPr="0010584E">
              <w:rPr>
                <w:rFonts w:ascii="Bahnschrift Light" w:hAnsi="Bahnschrift Light"/>
                <w:sz w:val="20"/>
                <w:szCs w:val="20"/>
                <w:lang w:val="en-US"/>
              </w:rPr>
              <w:t>ls3 = 14.218237</w:t>
            </w:r>
          </w:p>
          <w:p w14:paraId="77B24659" w14:textId="77777777" w:rsidR="0010584E" w:rsidRPr="0010584E" w:rsidRDefault="0010584E" w:rsidP="0010584E">
            <w:pPr>
              <w:rPr>
                <w:rFonts w:ascii="Bahnschrift Light" w:hAnsi="Bahnschrift Light"/>
                <w:sz w:val="20"/>
                <w:szCs w:val="20"/>
                <w:lang w:val="en-US"/>
              </w:rPr>
            </w:pPr>
            <w:r w:rsidRPr="0010584E">
              <w:rPr>
                <w:rFonts w:ascii="Bahnschrift Light" w:hAnsi="Bahnschrift Light"/>
                <w:sz w:val="20"/>
                <w:szCs w:val="20"/>
                <w:lang w:val="en-US"/>
              </w:rPr>
              <w:t>ls2 = -15.528009</w:t>
            </w:r>
          </w:p>
          <w:p w14:paraId="0D41ABF6" w14:textId="77777777" w:rsidR="0010584E" w:rsidRPr="0010584E" w:rsidRDefault="0010584E" w:rsidP="0010584E">
            <w:pPr>
              <w:rPr>
                <w:rFonts w:ascii="Bahnschrift Light" w:hAnsi="Bahnschrift Light"/>
                <w:sz w:val="20"/>
                <w:szCs w:val="20"/>
                <w:lang w:val="en-US"/>
              </w:rPr>
            </w:pPr>
            <w:r w:rsidRPr="0010584E">
              <w:rPr>
                <w:rFonts w:ascii="Bahnschrift Light" w:hAnsi="Bahnschrift Light"/>
                <w:sz w:val="20"/>
                <w:szCs w:val="20"/>
                <w:lang w:val="en-US"/>
              </w:rPr>
              <w:t>ls1 = 7.61989931</w:t>
            </w:r>
          </w:p>
          <w:p w14:paraId="2B6EB7F0" w14:textId="77777777" w:rsidR="0010584E" w:rsidRPr="0010584E" w:rsidRDefault="0010584E" w:rsidP="0010584E">
            <w:pPr>
              <w:rPr>
                <w:rFonts w:ascii="Bahnschrift Light" w:hAnsi="Bahnschrift Light"/>
                <w:sz w:val="20"/>
                <w:szCs w:val="20"/>
                <w:lang w:val="en-US"/>
              </w:rPr>
            </w:pPr>
            <w:r w:rsidRPr="0010584E">
              <w:rPr>
                <w:rFonts w:ascii="Bahnschrift Light" w:hAnsi="Bahnschrift Light"/>
                <w:sz w:val="20"/>
                <w:szCs w:val="20"/>
                <w:lang w:val="en-US"/>
              </w:rPr>
              <w:t>ls0 = -1.43837683</w:t>
            </w:r>
          </w:p>
          <w:p w14:paraId="5193352C" w14:textId="77777777" w:rsidR="0010584E" w:rsidRPr="0010584E" w:rsidRDefault="0010584E" w:rsidP="0010584E">
            <w:pPr>
              <w:rPr>
                <w:rFonts w:ascii="Bahnschrift Light" w:hAnsi="Bahnschrift Light"/>
                <w:sz w:val="20"/>
                <w:szCs w:val="20"/>
                <w:lang w:val="en-US"/>
              </w:rPr>
            </w:pPr>
            <w:r w:rsidRPr="0010584E">
              <w:rPr>
                <w:rFonts w:ascii="Bahnschrift Light" w:hAnsi="Bahnschrift Light"/>
                <w:sz w:val="20"/>
                <w:szCs w:val="20"/>
                <w:lang w:val="en-US"/>
              </w:rPr>
              <w:t>limitL = 0</w:t>
            </w:r>
          </w:p>
          <w:p w14:paraId="176BC1A9" w14:textId="77777777" w:rsidR="0010584E" w:rsidRPr="0010584E" w:rsidRDefault="0010584E" w:rsidP="0010584E">
            <w:pPr>
              <w:rPr>
                <w:rFonts w:ascii="Bahnschrift Light" w:hAnsi="Bahnschrift Light"/>
                <w:sz w:val="20"/>
                <w:szCs w:val="20"/>
                <w:lang w:val="en-US"/>
              </w:rPr>
            </w:pPr>
            <w:r w:rsidRPr="0010584E">
              <w:rPr>
                <w:rFonts w:ascii="Bahnschrift Light" w:hAnsi="Bahnschrift Light"/>
                <w:sz w:val="20"/>
                <w:szCs w:val="20"/>
                <w:lang w:val="en-US"/>
              </w:rPr>
              <w:t>limitR = 0.9</w:t>
            </w:r>
          </w:p>
          <w:p w14:paraId="1BF140B8" w14:textId="77777777" w:rsidR="0010584E" w:rsidRPr="0010584E" w:rsidRDefault="0010584E" w:rsidP="0010584E">
            <w:pPr>
              <w:rPr>
                <w:rFonts w:ascii="Bahnschrift Light" w:hAnsi="Bahnschrift Light"/>
                <w:sz w:val="20"/>
                <w:szCs w:val="20"/>
                <w:lang w:val="en-US"/>
              </w:rPr>
            </w:pPr>
            <w:r w:rsidRPr="0010584E">
              <w:rPr>
                <w:rFonts w:ascii="Bahnschrift Light" w:hAnsi="Bahnschrift Light"/>
                <w:sz w:val="20"/>
                <w:szCs w:val="20"/>
                <w:lang w:val="en-US"/>
              </w:rPr>
              <w:t xml:space="preserve">upper = .true. </w:t>
            </w:r>
          </w:p>
          <w:p w14:paraId="10CF460C" w14:textId="114CA1E5" w:rsidR="0010584E" w:rsidRPr="0010584E" w:rsidRDefault="0010584E" w:rsidP="0010584E">
            <w:pPr>
              <w:rPr>
                <w:rFonts w:ascii="Bahnschrift Light" w:hAnsi="Bahnschrift Light"/>
                <w:sz w:val="20"/>
                <w:szCs w:val="20"/>
                <w:lang w:val="en-US"/>
              </w:rPr>
            </w:pPr>
            <w:r w:rsidRPr="0010584E">
              <w:rPr>
                <w:rFonts w:ascii="Bahnschrift Light" w:hAnsi="Bahnschrift Light"/>
                <w:sz w:val="20"/>
                <w:szCs w:val="20"/>
                <w:lang w:val="en-US"/>
              </w:rPr>
              <w:t>&amp;end</w:t>
            </w:r>
          </w:p>
          <w:p w14:paraId="194BD28C" w14:textId="6DB47F97" w:rsidR="0010584E" w:rsidRPr="00CA4D66" w:rsidRDefault="0010584E" w:rsidP="003E5820">
            <w:pPr>
              <w:rPr>
                <w:rFonts w:ascii="Bahnschrift Light" w:hAnsi="Bahnschrift Light"/>
                <w:sz w:val="20"/>
                <w:szCs w:val="20"/>
                <w:lang w:val="en-US"/>
              </w:rPr>
            </w:pPr>
          </w:p>
        </w:tc>
      </w:tr>
    </w:tbl>
    <w:p w14:paraId="7D5F4E85" w14:textId="77777777" w:rsidR="0010584E" w:rsidRPr="00CC5B92" w:rsidRDefault="0010584E" w:rsidP="0010584E">
      <w:pPr>
        <w:spacing w:after="0"/>
        <w:rPr>
          <w:rFonts w:ascii="Arial Nova Light" w:hAnsi="Arial Nova Light" w:cs="Times New Roman"/>
          <w:b/>
          <w:bCs/>
          <w:sz w:val="24"/>
          <w:szCs w:val="24"/>
          <w:lang w:val="en-US"/>
        </w:rPr>
      </w:pPr>
    </w:p>
    <w:p w14:paraId="4C543AB4" w14:textId="77777777" w:rsidR="0010584E" w:rsidRPr="00F64E35" w:rsidRDefault="0010584E" w:rsidP="0010584E">
      <w:pPr>
        <w:spacing w:after="0"/>
        <w:rPr>
          <w:rFonts w:ascii="Arial Nova Light" w:hAnsi="Arial Nova Light"/>
          <w:b/>
          <w:bCs/>
          <w:sz w:val="24"/>
          <w:szCs w:val="24"/>
          <w:lang w:val="en-US"/>
        </w:rPr>
      </w:pPr>
      <w:r w:rsidRPr="00F64E35">
        <w:rPr>
          <w:rFonts w:ascii="Arial Nova Light" w:hAnsi="Arial Nova Light"/>
          <w:b/>
          <w:bCs/>
          <w:sz w:val="24"/>
          <w:szCs w:val="24"/>
          <w:lang w:val="en-US"/>
        </w:rPr>
        <w:t>Main parts of the output file</w:t>
      </w:r>
    </w:p>
    <w:p w14:paraId="565CE4EE" w14:textId="77777777" w:rsidR="0010584E" w:rsidRPr="00FA35FC" w:rsidRDefault="0010584E" w:rsidP="0010584E">
      <w:pPr>
        <w:spacing w:after="0"/>
        <w:rPr>
          <w:rFonts w:ascii="Times New Roman" w:hAnsi="Times New Roman" w:cs="Times New Roman"/>
          <w:sz w:val="8"/>
          <w:szCs w:val="8"/>
          <w:lang w:val="en-US"/>
        </w:rPr>
      </w:pPr>
    </w:p>
    <w:tbl>
      <w:tblPr>
        <w:tblStyle w:val="TableGrid"/>
        <w:tblW w:w="0" w:type="auto"/>
        <w:tblLook w:val="04A0" w:firstRow="1" w:lastRow="0" w:firstColumn="1" w:lastColumn="0" w:noHBand="0" w:noVBand="1"/>
      </w:tblPr>
      <w:tblGrid>
        <w:gridCol w:w="9213"/>
      </w:tblGrid>
      <w:tr w:rsidR="0010584E" w:rsidRPr="00C978B7" w14:paraId="72CE7FB9" w14:textId="77777777" w:rsidTr="003E5820">
        <w:tc>
          <w:tcPr>
            <w:tcW w:w="0" w:type="auto"/>
            <w:tcBorders>
              <w:top w:val="single" w:sz="8" w:space="0" w:color="auto"/>
              <w:left w:val="single" w:sz="8" w:space="0" w:color="auto"/>
              <w:bottom w:val="single" w:sz="8" w:space="0" w:color="auto"/>
              <w:right w:val="single" w:sz="8" w:space="0" w:color="auto"/>
            </w:tcBorders>
          </w:tcPr>
          <w:p w14:paraId="44C75A9F" w14:textId="225C2D09" w:rsidR="0010584E" w:rsidRPr="00217D7A" w:rsidRDefault="0010584E" w:rsidP="003E5820">
            <w:pPr>
              <w:rPr>
                <w:rFonts w:ascii="Bahnschrift Light" w:hAnsi="Bahnschrift Light" w:cs="Browallia New"/>
                <w:sz w:val="20"/>
                <w:szCs w:val="20"/>
                <w:lang w:val="en-US"/>
              </w:rPr>
            </w:pPr>
            <w:r w:rsidRPr="00217D7A">
              <w:rPr>
                <w:rFonts w:ascii="Bahnschrift Light" w:hAnsi="Bahnschrift Light" w:cs="Browallia New"/>
                <w:sz w:val="20"/>
                <w:szCs w:val="20"/>
                <w:lang w:val="en-US"/>
              </w:rPr>
              <w:t xml:space="preserve">    *******************************************************</w:t>
            </w:r>
            <w:r w:rsidR="00AD677E">
              <w:rPr>
                <w:rFonts w:ascii="Bahnschrift Light" w:hAnsi="Bahnschrift Light" w:cs="Browallia New"/>
                <w:sz w:val="20"/>
                <w:szCs w:val="20"/>
                <w:lang w:val="en-US"/>
              </w:rPr>
              <w:t>**</w:t>
            </w:r>
          </w:p>
          <w:p w14:paraId="2EEC6FA3" w14:textId="1D16472F" w:rsidR="0010584E" w:rsidRPr="00217D7A" w:rsidRDefault="0010584E" w:rsidP="003E5820">
            <w:pPr>
              <w:rPr>
                <w:rFonts w:ascii="Bahnschrift Light" w:hAnsi="Bahnschrift Light" w:cs="Browallia New"/>
                <w:sz w:val="20"/>
                <w:szCs w:val="20"/>
                <w:lang w:val="en-US"/>
              </w:rPr>
            </w:pPr>
            <w:r w:rsidRPr="00217D7A">
              <w:rPr>
                <w:rFonts w:ascii="Bahnschrift Light" w:hAnsi="Bahnschrift Light" w:cs="Browallia New"/>
                <w:sz w:val="20"/>
                <w:szCs w:val="20"/>
                <w:lang w:val="en-US"/>
              </w:rPr>
              <w:t xml:space="preserve">    ~~~~~~~ NAST: Nonadiabatic Statistical Theory ~~~~~~~</w:t>
            </w:r>
          </w:p>
          <w:p w14:paraId="3F838CF1" w14:textId="19665BD9" w:rsidR="0010584E" w:rsidRPr="00217D7A" w:rsidRDefault="0010584E" w:rsidP="003E5820">
            <w:pPr>
              <w:rPr>
                <w:rFonts w:ascii="Bahnschrift Light" w:hAnsi="Bahnschrift Light" w:cs="Browallia New"/>
                <w:sz w:val="20"/>
                <w:szCs w:val="20"/>
                <w:lang w:val="en-US"/>
              </w:rPr>
            </w:pPr>
            <w:r w:rsidRPr="00217D7A">
              <w:rPr>
                <w:rFonts w:ascii="Bahnschrift Light" w:hAnsi="Bahnschrift Light" w:cs="Browallia New"/>
                <w:sz w:val="20"/>
                <w:szCs w:val="20"/>
                <w:lang w:val="en-US"/>
              </w:rPr>
              <w:t xml:space="preserve">                   </w:t>
            </w:r>
            <w:r w:rsidR="00AD677E">
              <w:rPr>
                <w:rFonts w:ascii="Bahnschrift Light" w:hAnsi="Bahnschrift Light" w:cs="Browallia New"/>
                <w:sz w:val="20"/>
                <w:szCs w:val="20"/>
                <w:lang w:val="en-US"/>
              </w:rPr>
              <w:t xml:space="preserve">              </w:t>
            </w:r>
            <w:r w:rsidRPr="00217D7A">
              <w:rPr>
                <w:rFonts w:ascii="Bahnschrift Light" w:hAnsi="Bahnschrift Light" w:cs="Browallia New"/>
                <w:sz w:val="20"/>
                <w:szCs w:val="20"/>
                <w:lang w:val="en-US"/>
              </w:rPr>
              <w:t xml:space="preserve">   </w:t>
            </w:r>
            <w:r w:rsidR="00191A1A">
              <w:rPr>
                <w:rFonts w:ascii="Bahnschrift Light" w:hAnsi="Bahnschrift Light" w:cs="Browallia New"/>
                <w:sz w:val="20"/>
                <w:szCs w:val="20"/>
                <w:lang w:val="en-US"/>
              </w:rPr>
              <w:t xml:space="preserve">  </w:t>
            </w:r>
            <w:r w:rsidRPr="00217D7A">
              <w:rPr>
                <w:rFonts w:ascii="Bahnschrift Light" w:hAnsi="Bahnschrift Light" w:cs="Browallia New"/>
                <w:sz w:val="20"/>
                <w:szCs w:val="20"/>
                <w:lang w:val="en-US"/>
              </w:rPr>
              <w:t xml:space="preserve">~~~~~ v. </w:t>
            </w:r>
            <w:r w:rsidR="00AD677E">
              <w:rPr>
                <w:rFonts w:ascii="Bahnschrift Light" w:hAnsi="Bahnschrift Light" w:cs="Browallia New"/>
                <w:sz w:val="20"/>
                <w:szCs w:val="20"/>
                <w:lang w:val="en-US"/>
              </w:rPr>
              <w:t>2.0</w:t>
            </w:r>
            <w:r w:rsidRPr="00217D7A">
              <w:rPr>
                <w:rFonts w:ascii="Bahnschrift Light" w:hAnsi="Bahnschrift Light" w:cs="Browallia New"/>
                <w:sz w:val="20"/>
                <w:szCs w:val="20"/>
                <w:lang w:val="en-US"/>
              </w:rPr>
              <w:t xml:space="preserve"> ~~~~~</w:t>
            </w:r>
          </w:p>
          <w:p w14:paraId="34C2D364" w14:textId="1F762421" w:rsidR="0010584E" w:rsidRPr="00217D7A" w:rsidRDefault="0010584E" w:rsidP="003E5820">
            <w:pPr>
              <w:rPr>
                <w:rFonts w:ascii="Bahnschrift Light" w:hAnsi="Bahnschrift Light" w:cs="Browallia New"/>
                <w:sz w:val="20"/>
                <w:szCs w:val="20"/>
                <w:lang w:val="en-US"/>
              </w:rPr>
            </w:pPr>
            <w:r w:rsidRPr="00217D7A">
              <w:rPr>
                <w:rFonts w:ascii="Bahnschrift Light" w:hAnsi="Bahnschrift Light" w:cs="Browallia New"/>
                <w:sz w:val="20"/>
                <w:szCs w:val="20"/>
                <w:lang w:val="en-US"/>
              </w:rPr>
              <w:t xml:space="preserve">    *******************************************************</w:t>
            </w:r>
            <w:r w:rsidR="00AD677E">
              <w:rPr>
                <w:rFonts w:ascii="Bahnschrift Light" w:hAnsi="Bahnschrift Light" w:cs="Browallia New"/>
                <w:sz w:val="20"/>
                <w:szCs w:val="20"/>
                <w:lang w:val="en-US"/>
              </w:rPr>
              <w:t>**</w:t>
            </w:r>
          </w:p>
          <w:p w14:paraId="1B764CA2" w14:textId="77777777" w:rsidR="00191A1A" w:rsidRPr="00FF4396" w:rsidRDefault="00191A1A" w:rsidP="00191A1A">
            <w:pPr>
              <w:rPr>
                <w:rFonts w:ascii="Bahnschrift Light" w:hAnsi="Bahnschrift Light" w:cstheme="minorEastAsia"/>
                <w:b/>
                <w:bCs/>
                <w:sz w:val="20"/>
                <w:szCs w:val="20"/>
                <w:lang w:val="en-US"/>
              </w:rPr>
            </w:pPr>
            <w:r w:rsidRPr="00FF4396">
              <w:rPr>
                <w:rFonts w:ascii="Bahnschrift Light" w:hAnsi="Bahnschrift Light" w:cstheme="minorEastAsia"/>
                <w:b/>
                <w:bCs/>
                <w:sz w:val="20"/>
                <w:szCs w:val="20"/>
                <w:lang w:val="en-US"/>
              </w:rPr>
              <w:t>---------------------------------------------</w:t>
            </w:r>
          </w:p>
          <w:p w14:paraId="2466B20E" w14:textId="77777777" w:rsidR="00191A1A" w:rsidRPr="00FA35FC" w:rsidRDefault="00191A1A" w:rsidP="00191A1A">
            <w:pPr>
              <w:rPr>
                <w:rFonts w:ascii="Bahnschrift Light" w:hAnsi="Bahnschrift Light" w:cstheme="minorEastAsia"/>
                <w:sz w:val="20"/>
                <w:szCs w:val="20"/>
                <w:lang w:val="en-US"/>
              </w:rPr>
            </w:pPr>
            <w:r>
              <w:rPr>
                <w:rFonts w:ascii="Bahnschrift Light" w:hAnsi="Bahnschrift Light" w:cstheme="minorEastAsia"/>
                <w:sz w:val="20"/>
                <w:szCs w:val="20"/>
                <w:lang w:val="en-US"/>
              </w:rPr>
              <w:t xml:space="preserve">    </w:t>
            </w:r>
            <w:r w:rsidRPr="00FA35FC">
              <w:rPr>
                <w:rFonts w:ascii="Bahnschrift Light" w:hAnsi="Bahnschrift Light" w:cstheme="minorEastAsia"/>
                <w:sz w:val="20"/>
                <w:szCs w:val="20"/>
                <w:lang w:val="en-US"/>
              </w:rPr>
              <w:t>NAST control parameters and related data</w:t>
            </w:r>
          </w:p>
          <w:p w14:paraId="12C97657" w14:textId="77777777" w:rsidR="00191A1A" w:rsidRPr="00FA35FC" w:rsidRDefault="00191A1A" w:rsidP="00191A1A">
            <w:pPr>
              <w:rPr>
                <w:rFonts w:ascii="Bahnschrift Light" w:hAnsi="Bahnschrift Light" w:cstheme="minorEastAsia"/>
                <w:sz w:val="8"/>
                <w:szCs w:val="8"/>
                <w:lang w:val="en-US"/>
              </w:rPr>
            </w:pPr>
          </w:p>
          <w:p w14:paraId="55CDA45F" w14:textId="4BEE0F19" w:rsidR="00191A1A" w:rsidRPr="00FA35FC" w:rsidRDefault="00191A1A" w:rsidP="00191A1A">
            <w:pPr>
              <w:rPr>
                <w:rFonts w:ascii="Bahnschrift Light" w:hAnsi="Bahnschrift Light" w:cstheme="minorEastAsia"/>
                <w:sz w:val="20"/>
                <w:szCs w:val="20"/>
                <w:lang w:val="en-US"/>
              </w:rPr>
            </w:pPr>
            <w:r>
              <w:rPr>
                <w:rFonts w:ascii="Bahnschrift Light" w:hAnsi="Bahnschrift Light" w:cstheme="minorEastAsia"/>
                <w:sz w:val="20"/>
                <w:szCs w:val="20"/>
                <w:lang w:val="en-US"/>
              </w:rPr>
              <w:t xml:space="preserve">  </w:t>
            </w:r>
            <w:proofErr w:type="spellStart"/>
            <w:r w:rsidRPr="00FA35FC">
              <w:rPr>
                <w:rFonts w:ascii="Bahnschrift Light" w:hAnsi="Bahnschrift Light" w:cstheme="minorEastAsia"/>
                <w:sz w:val="20"/>
                <w:szCs w:val="20"/>
                <w:lang w:val="en-US"/>
              </w:rPr>
              <w:t>zpe</w:t>
            </w:r>
            <w:proofErr w:type="spellEnd"/>
            <w:r w:rsidRPr="00FA35FC">
              <w:rPr>
                <w:rFonts w:ascii="Bahnschrift Light" w:hAnsi="Bahnschrift Light" w:cstheme="minorEastAsia"/>
                <w:sz w:val="20"/>
                <w:szCs w:val="20"/>
                <w:lang w:val="en-US"/>
              </w:rPr>
              <w:t xml:space="preserve"> = </w:t>
            </w:r>
            <w:r>
              <w:rPr>
                <w:rFonts w:ascii="Bahnschrift Light" w:hAnsi="Bahnschrift Light" w:cstheme="minorEastAsia"/>
                <w:sz w:val="20"/>
                <w:szCs w:val="20"/>
                <w:lang w:val="en-US"/>
              </w:rPr>
              <w:t>2</w:t>
            </w:r>
            <w:r w:rsidRPr="00FA35FC">
              <w:rPr>
                <w:rFonts w:ascii="Bahnschrift Light" w:hAnsi="Bahnschrift Light" w:cstheme="minorEastAsia"/>
                <w:sz w:val="20"/>
                <w:szCs w:val="20"/>
                <w:lang w:val="en-US"/>
              </w:rPr>
              <w:t xml:space="preserve">    sp = F     zn = F     solution = </w:t>
            </w:r>
            <w:r>
              <w:rPr>
                <w:rFonts w:ascii="Bahnschrift Light" w:hAnsi="Bahnschrift Light" w:cstheme="minorEastAsia"/>
                <w:sz w:val="20"/>
                <w:szCs w:val="20"/>
                <w:lang w:val="en-US"/>
              </w:rPr>
              <w:t>F</w:t>
            </w:r>
          </w:p>
          <w:p w14:paraId="4D27B644" w14:textId="766102E7" w:rsidR="00191A1A" w:rsidRDefault="00191A1A" w:rsidP="00191A1A">
            <w:pPr>
              <w:rPr>
                <w:rFonts w:ascii="Bahnschrift Light" w:hAnsi="Bahnschrift Light" w:cstheme="minorEastAsia"/>
                <w:sz w:val="20"/>
                <w:szCs w:val="20"/>
                <w:lang w:val="en-US"/>
              </w:rPr>
            </w:pPr>
            <w:r>
              <w:rPr>
                <w:rFonts w:ascii="Bahnschrift Light" w:hAnsi="Bahnschrift Light" w:cstheme="minorEastAsia"/>
                <w:sz w:val="20"/>
                <w:szCs w:val="20"/>
                <w:lang w:val="en-US"/>
              </w:rPr>
              <w:t xml:space="preserve">  </w:t>
            </w:r>
            <w:r w:rsidRPr="00FA35FC">
              <w:rPr>
                <w:rFonts w:ascii="Bahnschrift Light" w:hAnsi="Bahnschrift Light" w:cstheme="minorEastAsia"/>
                <w:sz w:val="20"/>
                <w:szCs w:val="20"/>
                <w:lang w:val="en-US"/>
              </w:rPr>
              <w:t xml:space="preserve">tst = </w:t>
            </w:r>
            <w:r>
              <w:rPr>
                <w:rFonts w:ascii="Bahnschrift Light" w:hAnsi="Bahnschrift Light" w:cstheme="minorEastAsia"/>
                <w:sz w:val="20"/>
                <w:szCs w:val="20"/>
                <w:lang w:val="en-US"/>
              </w:rPr>
              <w:t>F</w:t>
            </w:r>
            <w:r w:rsidRPr="00FA35FC">
              <w:rPr>
                <w:rFonts w:ascii="Bahnschrift Light" w:hAnsi="Bahnschrift Light" w:cstheme="minorEastAsia"/>
                <w:sz w:val="20"/>
                <w:szCs w:val="20"/>
                <w:lang w:val="en-US"/>
              </w:rPr>
              <w:t xml:space="preserve">     </w:t>
            </w:r>
            <w:r w:rsidRPr="00941887">
              <w:rPr>
                <w:rFonts w:ascii="Bahnschrift Light" w:hAnsi="Bahnschrift Light" w:cstheme="minorEastAsia"/>
                <w:sz w:val="20"/>
                <w:szCs w:val="20"/>
                <w:lang w:val="en-US"/>
              </w:rPr>
              <w:t xml:space="preserve">TST_tunn = F     </w:t>
            </w:r>
            <w:r w:rsidRPr="00FA35FC">
              <w:rPr>
                <w:rFonts w:ascii="Bahnschrift Light" w:hAnsi="Bahnschrift Light" w:cstheme="minorEastAsia"/>
                <w:sz w:val="20"/>
                <w:szCs w:val="20"/>
                <w:lang w:val="en-US"/>
              </w:rPr>
              <w:t xml:space="preserve">printmore = </w:t>
            </w:r>
            <w:r>
              <w:rPr>
                <w:rFonts w:ascii="Bahnschrift Light" w:hAnsi="Bahnschrift Light" w:cstheme="minorEastAsia"/>
                <w:sz w:val="20"/>
                <w:szCs w:val="20"/>
                <w:lang w:val="en-US"/>
              </w:rPr>
              <w:t>T</w:t>
            </w:r>
            <w:r w:rsidRPr="00FA35FC">
              <w:rPr>
                <w:rFonts w:ascii="Bahnschrift Light" w:hAnsi="Bahnschrift Light" w:cstheme="minorEastAsia"/>
                <w:sz w:val="20"/>
                <w:szCs w:val="20"/>
                <w:lang w:val="en-US"/>
              </w:rPr>
              <w:t xml:space="preserve">     rev = </w:t>
            </w:r>
            <w:r>
              <w:rPr>
                <w:rFonts w:ascii="Bahnschrift Light" w:hAnsi="Bahnschrift Light" w:cstheme="minorEastAsia"/>
                <w:sz w:val="20"/>
                <w:szCs w:val="20"/>
                <w:lang w:val="en-US"/>
              </w:rPr>
              <w:t>F</w:t>
            </w:r>
          </w:p>
          <w:p w14:paraId="07881BCF" w14:textId="1A3A3D3D" w:rsidR="00191A1A" w:rsidRPr="00FA35FC" w:rsidRDefault="00191A1A" w:rsidP="00191A1A">
            <w:pPr>
              <w:rPr>
                <w:rFonts w:ascii="Bahnschrift Light" w:hAnsi="Bahnschrift Light" w:cstheme="minorEastAsia"/>
                <w:sz w:val="20"/>
                <w:szCs w:val="20"/>
                <w:lang w:val="en-US"/>
              </w:rPr>
            </w:pPr>
            <w:r>
              <w:rPr>
                <w:rFonts w:ascii="Bahnschrift Light" w:hAnsi="Bahnschrift Light" w:cstheme="minorEastAsia"/>
                <w:sz w:val="20"/>
                <w:szCs w:val="20"/>
                <w:lang w:val="en-US"/>
              </w:rPr>
              <w:t xml:space="preserve">  </w:t>
            </w:r>
            <w:r w:rsidRPr="00FA35FC">
              <w:rPr>
                <w:rFonts w:ascii="Bahnschrift Light" w:hAnsi="Bahnschrift Light" w:cstheme="minorEastAsia"/>
                <w:sz w:val="20"/>
                <w:szCs w:val="20"/>
                <w:lang w:val="en-US"/>
              </w:rPr>
              <w:t>extern</w:t>
            </w:r>
            <w:r>
              <w:rPr>
                <w:rFonts w:ascii="Bahnschrift Light" w:hAnsi="Bahnschrift Light" w:cstheme="minorEastAsia"/>
                <w:sz w:val="20"/>
                <w:szCs w:val="20"/>
                <w:lang w:val="en-US"/>
              </w:rPr>
              <w:t>R</w:t>
            </w:r>
            <w:r w:rsidRPr="00FA35FC">
              <w:rPr>
                <w:rFonts w:ascii="Bahnschrift Light" w:hAnsi="Bahnschrift Light" w:cstheme="minorEastAsia"/>
                <w:sz w:val="20"/>
                <w:szCs w:val="20"/>
                <w:lang w:val="en-US"/>
              </w:rPr>
              <w:t xml:space="preserve"> = </w:t>
            </w:r>
            <w:r>
              <w:rPr>
                <w:rFonts w:ascii="Bahnschrift Light" w:hAnsi="Bahnschrift Light" w:cstheme="minorEastAsia"/>
                <w:sz w:val="20"/>
                <w:szCs w:val="20"/>
                <w:lang w:val="en-US"/>
              </w:rPr>
              <w:t>T     externX = F     externP = F</w:t>
            </w:r>
          </w:p>
          <w:p w14:paraId="0B9F8428" w14:textId="77777777" w:rsidR="00191A1A" w:rsidRPr="00FF4396" w:rsidRDefault="00191A1A" w:rsidP="00191A1A">
            <w:pPr>
              <w:rPr>
                <w:rFonts w:ascii="Bahnschrift Light" w:hAnsi="Bahnschrift Light"/>
                <w:sz w:val="44"/>
                <w:szCs w:val="44"/>
                <w:lang w:val="en-US"/>
              </w:rPr>
            </w:pPr>
            <w:r w:rsidRPr="00FF4396">
              <w:rPr>
                <w:rFonts w:ascii="Bahnschrift Light" w:hAnsi="Bahnschrift Light" w:cstheme="minorEastAsia"/>
                <w:sz w:val="20"/>
                <w:szCs w:val="20"/>
                <w:lang w:val="en-US"/>
              </w:rPr>
              <w:t>-------------------------------------------</w:t>
            </w:r>
            <w:r>
              <w:rPr>
                <w:rFonts w:ascii="Bahnschrift Light" w:hAnsi="Bahnschrift Light" w:cstheme="minorEastAsia"/>
                <w:sz w:val="20"/>
                <w:szCs w:val="20"/>
                <w:lang w:val="en-US"/>
              </w:rPr>
              <w:t>--</w:t>
            </w:r>
          </w:p>
          <w:p w14:paraId="78F5BEBA" w14:textId="4A7E554F" w:rsidR="007810F8" w:rsidRPr="007810F8" w:rsidRDefault="007810F8" w:rsidP="007810F8">
            <w:pPr>
              <w:rPr>
                <w:rFonts w:ascii="Bahnschrift Light" w:hAnsi="Bahnschrift Light" w:cstheme="minorEastAsia"/>
                <w:sz w:val="8"/>
                <w:szCs w:val="8"/>
                <w:lang w:val="en-US"/>
              </w:rPr>
            </w:pPr>
            <w:r w:rsidRPr="007810F8">
              <w:rPr>
                <w:rFonts w:ascii="Bahnschrift Light" w:hAnsi="Bahnschrift Light" w:cstheme="minorEastAsia"/>
                <w:sz w:val="20"/>
                <w:szCs w:val="20"/>
                <w:lang w:val="en-US"/>
              </w:rPr>
              <w:t xml:space="preserve">     </w:t>
            </w:r>
          </w:p>
          <w:p w14:paraId="06A2E879" w14:textId="77777777" w:rsidR="007810F8" w:rsidRPr="007810F8" w:rsidRDefault="007810F8" w:rsidP="007810F8">
            <w:pPr>
              <w:rPr>
                <w:rFonts w:ascii="Bahnschrift Light" w:hAnsi="Bahnschrift Light" w:cstheme="minorEastAsia"/>
                <w:sz w:val="20"/>
                <w:szCs w:val="20"/>
                <w:lang w:val="en-US"/>
              </w:rPr>
            </w:pPr>
            <w:r w:rsidRPr="007810F8">
              <w:rPr>
                <w:rFonts w:ascii="Bahnschrift Light" w:hAnsi="Bahnschrift Light" w:cstheme="minorEastAsia"/>
                <w:sz w:val="20"/>
                <w:szCs w:val="20"/>
                <w:lang w:val="en-US"/>
              </w:rPr>
              <w:t xml:space="preserve"> </w:t>
            </w:r>
            <w:proofErr w:type="spellStart"/>
            <w:r w:rsidRPr="007810F8">
              <w:rPr>
                <w:rFonts w:ascii="Bahnschrift Light" w:hAnsi="Bahnschrift Light" w:cstheme="minorEastAsia"/>
                <w:sz w:val="20"/>
                <w:szCs w:val="20"/>
                <w:lang w:val="en-US"/>
              </w:rPr>
              <w:t>zpe</w:t>
            </w:r>
            <w:proofErr w:type="spellEnd"/>
            <w:r w:rsidRPr="007810F8">
              <w:rPr>
                <w:rFonts w:ascii="Bahnschrift Light" w:hAnsi="Bahnschrift Light" w:cstheme="minorEastAsia"/>
                <w:sz w:val="20"/>
                <w:szCs w:val="20"/>
                <w:lang w:val="en-US"/>
              </w:rPr>
              <w:t xml:space="preserve"> = 2: ZPE correction scheme II (accounts for turning points below ZPE).</w:t>
            </w:r>
          </w:p>
          <w:p w14:paraId="32BD2A06" w14:textId="77777777" w:rsidR="007810F8" w:rsidRPr="007810F8" w:rsidRDefault="007810F8" w:rsidP="007810F8">
            <w:pPr>
              <w:rPr>
                <w:rFonts w:ascii="Bahnschrift Light" w:hAnsi="Bahnschrift Light" w:cstheme="minorEastAsia"/>
                <w:sz w:val="20"/>
                <w:szCs w:val="20"/>
                <w:lang w:val="en-US"/>
              </w:rPr>
            </w:pPr>
            <w:r w:rsidRPr="007810F8">
              <w:rPr>
                <w:rFonts w:ascii="Bahnschrift Light" w:hAnsi="Bahnschrift Light" w:cstheme="minorEastAsia"/>
                <w:sz w:val="20"/>
                <w:szCs w:val="20"/>
                <w:lang w:val="en-US"/>
              </w:rPr>
              <w:t xml:space="preserve"> Electronic barrier from reactant to MECP is  3185 cm-1</w:t>
            </w:r>
          </w:p>
          <w:p w14:paraId="1E01E746" w14:textId="5ADA4C84" w:rsidR="007810F8" w:rsidRPr="007810F8" w:rsidRDefault="007810F8" w:rsidP="007810F8">
            <w:pPr>
              <w:rPr>
                <w:rFonts w:ascii="Bahnschrift Light" w:hAnsi="Bahnschrift Light" w:cstheme="minorEastAsia"/>
                <w:sz w:val="20"/>
                <w:szCs w:val="20"/>
                <w:lang w:val="en-US"/>
              </w:rPr>
            </w:pPr>
            <w:r w:rsidRPr="007810F8">
              <w:rPr>
                <w:rFonts w:ascii="Bahnschrift Light" w:hAnsi="Bahnschrift Light" w:cstheme="minorEastAsia"/>
                <w:sz w:val="20"/>
                <w:szCs w:val="20"/>
                <w:lang w:val="en-US"/>
              </w:rPr>
              <w:t xml:space="preserve"> ZPE of reactants =  0.00 cm-1</w:t>
            </w:r>
          </w:p>
          <w:p w14:paraId="4A1219A8" w14:textId="03B65865" w:rsidR="007810F8" w:rsidRPr="007810F8" w:rsidRDefault="007810F8" w:rsidP="007810F8">
            <w:pPr>
              <w:rPr>
                <w:rFonts w:ascii="Bahnschrift Light" w:hAnsi="Bahnschrift Light" w:cstheme="minorEastAsia"/>
                <w:sz w:val="20"/>
                <w:szCs w:val="20"/>
                <w:lang w:val="en-US"/>
              </w:rPr>
            </w:pPr>
            <w:r w:rsidRPr="007810F8">
              <w:rPr>
                <w:rFonts w:ascii="Bahnschrift Light" w:hAnsi="Bahnschrift Light" w:cstheme="minorEastAsia"/>
                <w:sz w:val="20"/>
                <w:szCs w:val="20"/>
                <w:lang w:val="en-US"/>
              </w:rPr>
              <w:t xml:space="preserve"> ZPE of MECP =  0.00 cm-1</w:t>
            </w:r>
          </w:p>
          <w:p w14:paraId="2C22D2DE" w14:textId="48A3C772" w:rsidR="0010584E" w:rsidRPr="003F6AB1" w:rsidRDefault="007810F8" w:rsidP="007810F8">
            <w:pPr>
              <w:rPr>
                <w:rFonts w:ascii="Bahnschrift Light" w:hAnsi="Bahnschrift Light"/>
                <w:sz w:val="20"/>
                <w:szCs w:val="20"/>
                <w:lang w:val="en-US"/>
              </w:rPr>
            </w:pPr>
            <w:r w:rsidRPr="007810F8">
              <w:rPr>
                <w:rFonts w:ascii="Bahnschrift Light" w:hAnsi="Bahnschrift Light" w:cstheme="minorEastAsia"/>
                <w:sz w:val="20"/>
                <w:szCs w:val="20"/>
                <w:lang w:val="en-US"/>
              </w:rPr>
              <w:t xml:space="preserve"> ZPE-corrected MECP energy bin = 3186 cm-1</w:t>
            </w:r>
          </w:p>
          <w:p w14:paraId="4F004C77" w14:textId="77777777" w:rsidR="0010584E" w:rsidRPr="00562093" w:rsidRDefault="0010584E" w:rsidP="003E5820">
            <w:pPr>
              <w:rPr>
                <w:rFonts w:ascii="Bahnschrift Light" w:hAnsi="Bahnschrift Light"/>
                <w:sz w:val="20"/>
                <w:szCs w:val="20"/>
                <w:lang w:val="en-US"/>
              </w:rPr>
            </w:pPr>
            <w:r w:rsidRPr="00562093">
              <w:rPr>
                <w:rFonts w:ascii="Bahnschrift Light" w:hAnsi="Bahnschrift Light"/>
                <w:sz w:val="20"/>
                <w:szCs w:val="20"/>
                <w:lang w:val="en-US"/>
              </w:rPr>
              <w:t xml:space="preserve">  ---------------------------------------------------------</w:t>
            </w:r>
          </w:p>
          <w:p w14:paraId="59824573" w14:textId="77777777" w:rsidR="0010584E" w:rsidRPr="00562093" w:rsidRDefault="0010584E" w:rsidP="003E5820">
            <w:pPr>
              <w:rPr>
                <w:rFonts w:ascii="Bahnschrift Light" w:hAnsi="Bahnschrift Light"/>
                <w:sz w:val="20"/>
                <w:szCs w:val="20"/>
                <w:lang w:val="en-US"/>
              </w:rPr>
            </w:pPr>
            <w:r w:rsidRPr="00562093">
              <w:rPr>
                <w:rFonts w:ascii="Bahnschrift Light" w:hAnsi="Bahnschrift Light"/>
                <w:sz w:val="20"/>
                <w:szCs w:val="20"/>
                <w:lang w:val="en-US"/>
              </w:rPr>
              <w:t xml:space="preserve">               Start NAST calculation</w:t>
            </w:r>
          </w:p>
          <w:p w14:paraId="75AF2CE8" w14:textId="77777777" w:rsidR="0010584E" w:rsidRPr="00562093" w:rsidRDefault="0010584E" w:rsidP="003E5820">
            <w:pPr>
              <w:rPr>
                <w:rFonts w:ascii="Bahnschrift Light" w:hAnsi="Bahnschrift Light"/>
                <w:sz w:val="20"/>
                <w:szCs w:val="20"/>
                <w:lang w:val="en-US"/>
              </w:rPr>
            </w:pPr>
            <w:r w:rsidRPr="00562093">
              <w:rPr>
                <w:rFonts w:ascii="Bahnschrift Light" w:hAnsi="Bahnschrift Light"/>
                <w:sz w:val="20"/>
                <w:szCs w:val="20"/>
                <w:lang w:val="en-US"/>
              </w:rPr>
              <w:t xml:space="preserve">  ---------------------------------------------------------</w:t>
            </w:r>
          </w:p>
          <w:p w14:paraId="5C5AC235" w14:textId="77777777" w:rsidR="0010584E" w:rsidRPr="00217D7A" w:rsidRDefault="0010584E" w:rsidP="003E5820">
            <w:pPr>
              <w:rPr>
                <w:rFonts w:ascii="Bahnschrift Light" w:hAnsi="Bahnschrift Light"/>
                <w:sz w:val="12"/>
                <w:szCs w:val="12"/>
                <w:lang w:val="en-US"/>
              </w:rPr>
            </w:pPr>
          </w:p>
          <w:p w14:paraId="77616AB0" w14:textId="77777777" w:rsidR="007810F8" w:rsidRPr="007810F8" w:rsidRDefault="007810F8" w:rsidP="007810F8">
            <w:pPr>
              <w:rPr>
                <w:rFonts w:ascii="Bahnschrift Light" w:hAnsi="Bahnschrift Light"/>
                <w:sz w:val="20"/>
                <w:szCs w:val="20"/>
                <w:lang w:val="en-US"/>
              </w:rPr>
            </w:pPr>
            <w:r w:rsidRPr="007810F8">
              <w:rPr>
                <w:rFonts w:ascii="Bahnschrift Light" w:hAnsi="Bahnschrift Light"/>
                <w:sz w:val="20"/>
                <w:szCs w:val="20"/>
                <w:lang w:val="en-US"/>
              </w:rPr>
              <w:t>1. Calculating densities of states</w:t>
            </w:r>
          </w:p>
          <w:p w14:paraId="6F46D433" w14:textId="77777777" w:rsidR="007810F8" w:rsidRPr="007810F8" w:rsidRDefault="007810F8" w:rsidP="007810F8">
            <w:pPr>
              <w:rPr>
                <w:rFonts w:ascii="Bahnschrift Light" w:hAnsi="Bahnschrift Light"/>
                <w:sz w:val="8"/>
                <w:szCs w:val="8"/>
                <w:lang w:val="en-US"/>
              </w:rPr>
            </w:pPr>
          </w:p>
          <w:p w14:paraId="0B47A8E2" w14:textId="77777777" w:rsidR="007810F8" w:rsidRPr="007810F8" w:rsidRDefault="007810F8" w:rsidP="007810F8">
            <w:pPr>
              <w:rPr>
                <w:rFonts w:ascii="Bahnschrift Light" w:hAnsi="Bahnschrift Light"/>
                <w:sz w:val="20"/>
                <w:szCs w:val="20"/>
                <w:lang w:val="en-US"/>
              </w:rPr>
            </w:pPr>
            <w:r w:rsidRPr="007810F8">
              <w:rPr>
                <w:rFonts w:ascii="Bahnschrift Light" w:hAnsi="Bahnschrift Light"/>
                <w:sz w:val="20"/>
                <w:szCs w:val="20"/>
                <w:lang w:val="en-US"/>
              </w:rPr>
              <w:t>......vibrational.</w:t>
            </w:r>
          </w:p>
          <w:p w14:paraId="57269F6C" w14:textId="77777777" w:rsidR="007810F8" w:rsidRPr="007810F8" w:rsidRDefault="007810F8" w:rsidP="007810F8">
            <w:pPr>
              <w:rPr>
                <w:rFonts w:ascii="Bahnschrift Light" w:hAnsi="Bahnschrift Light"/>
                <w:sz w:val="20"/>
                <w:szCs w:val="20"/>
                <w:lang w:val="en-US"/>
              </w:rPr>
            </w:pPr>
            <w:r w:rsidRPr="007810F8">
              <w:rPr>
                <w:rFonts w:ascii="Bahnschrift Light" w:hAnsi="Bahnschrift Light"/>
                <w:sz w:val="20"/>
                <w:szCs w:val="20"/>
                <w:lang w:val="en-US"/>
              </w:rPr>
              <w:t>.......rotational.</w:t>
            </w:r>
          </w:p>
          <w:p w14:paraId="7FBECA59" w14:textId="77777777" w:rsidR="007810F8" w:rsidRPr="007810F8" w:rsidRDefault="007810F8" w:rsidP="007810F8">
            <w:pPr>
              <w:rPr>
                <w:rFonts w:ascii="Bahnschrift Light" w:hAnsi="Bahnschrift Light"/>
                <w:sz w:val="20"/>
                <w:szCs w:val="20"/>
                <w:lang w:val="en-US"/>
              </w:rPr>
            </w:pPr>
            <w:r w:rsidRPr="007810F8">
              <w:rPr>
                <w:rFonts w:ascii="Bahnschrift Light" w:hAnsi="Bahnschrift Light"/>
                <w:sz w:val="20"/>
                <w:szCs w:val="20"/>
                <w:lang w:val="en-US"/>
              </w:rPr>
              <w:t>........rovibrational.</w:t>
            </w:r>
          </w:p>
          <w:p w14:paraId="5565A98C" w14:textId="77777777" w:rsidR="007810F8" w:rsidRPr="007810F8" w:rsidRDefault="007810F8" w:rsidP="007810F8">
            <w:pPr>
              <w:rPr>
                <w:rFonts w:ascii="Bahnschrift Light" w:hAnsi="Bahnschrift Light"/>
                <w:sz w:val="20"/>
                <w:szCs w:val="20"/>
                <w:lang w:val="en-US"/>
              </w:rPr>
            </w:pPr>
          </w:p>
          <w:p w14:paraId="38264B62" w14:textId="77777777" w:rsidR="007810F8" w:rsidRPr="007810F8" w:rsidRDefault="007810F8" w:rsidP="007810F8">
            <w:pPr>
              <w:rPr>
                <w:rFonts w:ascii="Bahnschrift Light" w:hAnsi="Bahnschrift Light"/>
                <w:sz w:val="20"/>
                <w:szCs w:val="20"/>
                <w:lang w:val="en-US"/>
              </w:rPr>
            </w:pPr>
            <w:r w:rsidRPr="007810F8">
              <w:rPr>
                <w:rFonts w:ascii="Bahnschrift Light" w:hAnsi="Bahnschrift Light"/>
                <w:sz w:val="20"/>
                <w:szCs w:val="20"/>
                <w:lang w:val="en-US"/>
              </w:rPr>
              <w:lastRenderedPageBreak/>
              <w:t xml:space="preserve">   2. Calculating microcanonical probabilities</w:t>
            </w:r>
          </w:p>
          <w:p w14:paraId="3026BB2E" w14:textId="77777777" w:rsidR="007810F8" w:rsidRPr="007810F8" w:rsidRDefault="007810F8" w:rsidP="007810F8">
            <w:pPr>
              <w:rPr>
                <w:rFonts w:ascii="Bahnschrift Light" w:hAnsi="Bahnschrift Light"/>
                <w:sz w:val="8"/>
                <w:szCs w:val="8"/>
                <w:lang w:val="en-US"/>
              </w:rPr>
            </w:pPr>
          </w:p>
          <w:p w14:paraId="58E79F9D" w14:textId="7AF2EEA9" w:rsidR="007810F8" w:rsidRDefault="007810F8" w:rsidP="007810F8">
            <w:pPr>
              <w:rPr>
                <w:rFonts w:ascii="Bahnschrift Light" w:hAnsi="Bahnschrift Light"/>
                <w:sz w:val="20"/>
                <w:szCs w:val="20"/>
                <w:lang w:val="en-US"/>
              </w:rPr>
            </w:pPr>
            <w:r w:rsidRPr="007810F8">
              <w:rPr>
                <w:rFonts w:ascii="Bahnschrift Light" w:hAnsi="Bahnschrift Light"/>
                <w:sz w:val="20"/>
                <w:szCs w:val="20"/>
                <w:lang w:val="en-US"/>
              </w:rPr>
              <w:t>........Landau-Zener</w:t>
            </w:r>
          </w:p>
          <w:p w14:paraId="54BAC267" w14:textId="72160A03" w:rsidR="00965926" w:rsidRDefault="00965926" w:rsidP="007810F8">
            <w:pPr>
              <w:rPr>
                <w:rFonts w:ascii="Bahnschrift Light" w:hAnsi="Bahnschrift Light"/>
                <w:sz w:val="20"/>
                <w:szCs w:val="20"/>
                <w:lang w:val="en-US"/>
              </w:rPr>
            </w:pPr>
          </w:p>
          <w:p w14:paraId="399AB400" w14:textId="77777777" w:rsidR="00965926" w:rsidRPr="00965926" w:rsidRDefault="00965926" w:rsidP="00965926">
            <w:pPr>
              <w:rPr>
                <w:rFonts w:ascii="Bahnschrift Light" w:hAnsi="Bahnschrift Light"/>
                <w:sz w:val="20"/>
                <w:szCs w:val="20"/>
                <w:lang w:val="en-US"/>
              </w:rPr>
            </w:pPr>
            <w:r w:rsidRPr="00965926">
              <w:rPr>
                <w:rFonts w:ascii="Bahnschrift Light" w:hAnsi="Bahnschrift Light"/>
                <w:sz w:val="20"/>
                <w:szCs w:val="20"/>
                <w:lang w:val="en-US"/>
              </w:rPr>
              <w:t>Warning! Rate calculations using transition probabilities that account</w:t>
            </w:r>
          </w:p>
          <w:p w14:paraId="7EF83C43" w14:textId="77777777" w:rsidR="00965926" w:rsidRPr="00965926" w:rsidRDefault="00965926" w:rsidP="00965926">
            <w:pPr>
              <w:rPr>
                <w:rFonts w:ascii="Bahnschrift Light" w:hAnsi="Bahnschrift Light"/>
                <w:sz w:val="20"/>
                <w:szCs w:val="20"/>
                <w:lang w:val="en-US"/>
              </w:rPr>
            </w:pPr>
            <w:r w:rsidRPr="00965926">
              <w:rPr>
                <w:rFonts w:ascii="Bahnschrift Light" w:hAnsi="Bahnschrift Light"/>
                <w:sz w:val="20"/>
                <w:szCs w:val="20"/>
                <w:lang w:val="en-US"/>
              </w:rPr>
              <w:t>for quantum tunneling should be run with caution.</w:t>
            </w:r>
          </w:p>
          <w:p w14:paraId="142CD57F" w14:textId="77777777" w:rsidR="00965926" w:rsidRPr="00965926" w:rsidRDefault="00965926" w:rsidP="00965926">
            <w:pPr>
              <w:rPr>
                <w:rFonts w:ascii="Bahnschrift Light" w:hAnsi="Bahnschrift Light"/>
                <w:sz w:val="20"/>
                <w:szCs w:val="20"/>
                <w:lang w:val="en-US"/>
              </w:rPr>
            </w:pPr>
            <w:r w:rsidRPr="00965926">
              <w:rPr>
                <w:rFonts w:ascii="Bahnschrift Light" w:hAnsi="Bahnschrift Light"/>
                <w:sz w:val="20"/>
                <w:szCs w:val="20"/>
                <w:lang w:val="en-US"/>
              </w:rPr>
              <w:t>Make sure that in a reaction studied, reactant lies higher in energy than product.</w:t>
            </w:r>
          </w:p>
          <w:p w14:paraId="1707260E" w14:textId="77777777" w:rsidR="00965926" w:rsidRPr="00965926" w:rsidRDefault="00965926" w:rsidP="00965926">
            <w:pPr>
              <w:rPr>
                <w:rFonts w:ascii="Bahnschrift Light" w:hAnsi="Bahnschrift Light"/>
                <w:sz w:val="20"/>
                <w:szCs w:val="20"/>
                <w:lang w:val="en-US"/>
              </w:rPr>
            </w:pPr>
            <w:r w:rsidRPr="00965926">
              <w:rPr>
                <w:rFonts w:ascii="Bahnschrift Light" w:hAnsi="Bahnschrift Light"/>
                <w:sz w:val="20"/>
                <w:szCs w:val="20"/>
                <w:lang w:val="en-US"/>
              </w:rPr>
              <w:t>Otherwise, there will be a region of unphysical tunneling, which should be excluded.</w:t>
            </w:r>
          </w:p>
          <w:p w14:paraId="084BB46A" w14:textId="77777777" w:rsidR="00965926" w:rsidRPr="00965926" w:rsidRDefault="00965926" w:rsidP="00965926">
            <w:pPr>
              <w:rPr>
                <w:rFonts w:ascii="Bahnschrift Light" w:hAnsi="Bahnschrift Light"/>
                <w:sz w:val="20"/>
                <w:szCs w:val="20"/>
                <w:lang w:val="en-US"/>
              </w:rPr>
            </w:pPr>
            <w:r w:rsidRPr="00965926">
              <w:rPr>
                <w:rFonts w:ascii="Bahnschrift Light" w:hAnsi="Bahnschrift Light"/>
                <w:sz w:val="20"/>
                <w:szCs w:val="20"/>
                <w:lang w:val="en-US"/>
              </w:rPr>
              <w:t>If this is the case, run a reverse (rev = .true.) calculation. This will allow NAST to prevent</w:t>
            </w:r>
          </w:p>
          <w:p w14:paraId="528B0063" w14:textId="5B550B5E" w:rsidR="00965926" w:rsidRDefault="00965926" w:rsidP="00965926">
            <w:pPr>
              <w:rPr>
                <w:rFonts w:ascii="Bahnschrift Light" w:hAnsi="Bahnschrift Light"/>
                <w:sz w:val="20"/>
                <w:szCs w:val="20"/>
                <w:lang w:val="en-US"/>
              </w:rPr>
            </w:pPr>
            <w:r w:rsidRPr="00965926">
              <w:rPr>
                <w:rFonts w:ascii="Bahnschrift Light" w:hAnsi="Bahnschrift Light"/>
                <w:sz w:val="20"/>
                <w:szCs w:val="20"/>
                <w:lang w:val="en-US"/>
              </w:rPr>
              <w:t>unphysical tunneling. Details on reverse rate calculations can be found in the NAST package manual.</w:t>
            </w:r>
          </w:p>
          <w:p w14:paraId="4F14F55F" w14:textId="77777777" w:rsidR="00965926" w:rsidRPr="007810F8" w:rsidRDefault="00965926" w:rsidP="007810F8">
            <w:pPr>
              <w:rPr>
                <w:rFonts w:ascii="Bahnschrift Light" w:hAnsi="Bahnschrift Light"/>
                <w:sz w:val="20"/>
                <w:szCs w:val="20"/>
                <w:lang w:val="en-US"/>
              </w:rPr>
            </w:pPr>
          </w:p>
          <w:p w14:paraId="48E323F3" w14:textId="77777777" w:rsidR="007810F8" w:rsidRPr="007810F8" w:rsidRDefault="007810F8" w:rsidP="007810F8">
            <w:pPr>
              <w:rPr>
                <w:rFonts w:ascii="Bahnschrift Light" w:hAnsi="Bahnschrift Light"/>
                <w:sz w:val="20"/>
                <w:szCs w:val="20"/>
                <w:lang w:val="en-US"/>
              </w:rPr>
            </w:pPr>
            <w:r w:rsidRPr="007810F8">
              <w:rPr>
                <w:rFonts w:ascii="Bahnschrift Light" w:hAnsi="Bahnschrift Light"/>
                <w:sz w:val="20"/>
                <w:szCs w:val="20"/>
                <w:lang w:val="en-US"/>
              </w:rPr>
              <w:t>..........Weak Coupling</w:t>
            </w:r>
          </w:p>
          <w:p w14:paraId="4CE6F9EB" w14:textId="77777777" w:rsidR="007810F8" w:rsidRPr="007810F8" w:rsidRDefault="007810F8" w:rsidP="007810F8">
            <w:pPr>
              <w:rPr>
                <w:rFonts w:ascii="Bahnschrift Light" w:hAnsi="Bahnschrift Light"/>
                <w:sz w:val="20"/>
                <w:szCs w:val="20"/>
                <w:lang w:val="en-US"/>
              </w:rPr>
            </w:pPr>
            <w:r w:rsidRPr="007810F8">
              <w:rPr>
                <w:rFonts w:ascii="Bahnschrift Light" w:hAnsi="Bahnschrift Light"/>
                <w:sz w:val="20"/>
                <w:szCs w:val="20"/>
                <w:lang w:val="en-US"/>
              </w:rPr>
              <w:t>...........Zhu-Nakamura</w:t>
            </w:r>
          </w:p>
          <w:p w14:paraId="540E81A3" w14:textId="77777777" w:rsidR="007810F8" w:rsidRPr="007810F8" w:rsidRDefault="007810F8" w:rsidP="007810F8">
            <w:pPr>
              <w:rPr>
                <w:rFonts w:ascii="Bahnschrift Light" w:hAnsi="Bahnschrift Light"/>
                <w:sz w:val="8"/>
                <w:szCs w:val="8"/>
                <w:lang w:val="en-US"/>
              </w:rPr>
            </w:pPr>
          </w:p>
          <w:p w14:paraId="4B903F2D" w14:textId="77777777" w:rsidR="007810F8" w:rsidRPr="007810F8" w:rsidRDefault="007810F8" w:rsidP="007810F8">
            <w:pPr>
              <w:rPr>
                <w:rFonts w:ascii="Bahnschrift Light" w:hAnsi="Bahnschrift Light"/>
                <w:sz w:val="20"/>
                <w:szCs w:val="20"/>
                <w:lang w:val="en-US"/>
              </w:rPr>
            </w:pPr>
            <w:r w:rsidRPr="007810F8">
              <w:rPr>
                <w:rFonts w:ascii="Bahnschrift Light" w:hAnsi="Bahnschrift Light"/>
                <w:sz w:val="20"/>
                <w:szCs w:val="20"/>
                <w:lang w:val="en-US"/>
              </w:rPr>
              <w:t xml:space="preserve">          Sloped intersection of PESs</w:t>
            </w:r>
          </w:p>
          <w:p w14:paraId="77D48FF0" w14:textId="77777777" w:rsidR="007810F8" w:rsidRPr="007810F8" w:rsidRDefault="007810F8" w:rsidP="007810F8">
            <w:pPr>
              <w:rPr>
                <w:rFonts w:ascii="Bahnschrift Light" w:hAnsi="Bahnschrift Light"/>
                <w:sz w:val="20"/>
                <w:szCs w:val="20"/>
                <w:lang w:val="en-US"/>
              </w:rPr>
            </w:pPr>
            <w:r w:rsidRPr="007810F8">
              <w:rPr>
                <w:rFonts w:ascii="Bahnschrift Light" w:hAnsi="Bahnschrift Light"/>
                <w:sz w:val="20"/>
                <w:szCs w:val="20"/>
                <w:lang w:val="en-US"/>
              </w:rPr>
              <w:t xml:space="preserve">          Origin is High-Spin state at limitL</w:t>
            </w:r>
          </w:p>
          <w:p w14:paraId="30A2EE4A" w14:textId="77777777" w:rsidR="007810F8" w:rsidRPr="007810F8" w:rsidRDefault="007810F8" w:rsidP="007810F8">
            <w:pPr>
              <w:rPr>
                <w:rFonts w:ascii="Bahnschrift Light" w:hAnsi="Bahnschrift Light"/>
                <w:sz w:val="20"/>
                <w:szCs w:val="20"/>
                <w:lang w:val="en-US"/>
              </w:rPr>
            </w:pPr>
            <w:r w:rsidRPr="007810F8">
              <w:rPr>
                <w:rFonts w:ascii="Bahnschrift Light" w:hAnsi="Bahnschrift Light"/>
                <w:sz w:val="20"/>
                <w:szCs w:val="20"/>
                <w:lang w:val="en-US"/>
              </w:rPr>
              <w:t xml:space="preserve">          Origin is at  0.00 bohr</w:t>
            </w:r>
          </w:p>
          <w:p w14:paraId="759C4959" w14:textId="77777777" w:rsidR="007810F8" w:rsidRPr="007810F8" w:rsidRDefault="007810F8" w:rsidP="007810F8">
            <w:pPr>
              <w:rPr>
                <w:rFonts w:ascii="Bahnschrift Light" w:hAnsi="Bahnschrift Light"/>
                <w:sz w:val="8"/>
                <w:szCs w:val="8"/>
                <w:lang w:val="en-US"/>
              </w:rPr>
            </w:pPr>
          </w:p>
          <w:p w14:paraId="07B6CB94" w14:textId="77777777" w:rsidR="007810F8" w:rsidRPr="007810F8" w:rsidRDefault="007810F8" w:rsidP="007810F8">
            <w:pPr>
              <w:rPr>
                <w:rFonts w:ascii="Bahnschrift Light" w:hAnsi="Bahnschrift Light"/>
                <w:sz w:val="20"/>
                <w:szCs w:val="20"/>
                <w:lang w:val="en-US"/>
              </w:rPr>
            </w:pPr>
            <w:r w:rsidRPr="007810F8">
              <w:rPr>
                <w:rFonts w:ascii="Bahnschrift Light" w:hAnsi="Bahnschrift Light"/>
                <w:sz w:val="20"/>
                <w:szCs w:val="20"/>
                <w:lang w:val="en-US"/>
              </w:rPr>
              <w:t xml:space="preserve">   3. Calculating microcanonical NAST rate constant</w:t>
            </w:r>
          </w:p>
          <w:p w14:paraId="1D8689CA" w14:textId="0AACA424" w:rsidR="0010584E" w:rsidRPr="00562093" w:rsidRDefault="007810F8" w:rsidP="007810F8">
            <w:pPr>
              <w:rPr>
                <w:rFonts w:ascii="Bahnschrift Light" w:hAnsi="Bahnschrift Light"/>
                <w:sz w:val="20"/>
                <w:szCs w:val="20"/>
                <w:lang w:val="en-US"/>
              </w:rPr>
            </w:pPr>
            <w:r w:rsidRPr="007810F8">
              <w:rPr>
                <w:rFonts w:ascii="Bahnschrift Light" w:hAnsi="Bahnschrift Light"/>
                <w:sz w:val="20"/>
                <w:szCs w:val="20"/>
                <w:lang w:val="en-US"/>
              </w:rPr>
              <w:t xml:space="preserve">     (The forward rate constant k(E) is multiplied by reaction path degeneracy equal to 2 ).</w:t>
            </w:r>
          </w:p>
          <w:p w14:paraId="4D60D995" w14:textId="77777777" w:rsidR="0010584E" w:rsidRPr="00217D7A" w:rsidRDefault="0010584E" w:rsidP="003E5820">
            <w:pPr>
              <w:rPr>
                <w:rFonts w:ascii="Bahnschrift Light" w:hAnsi="Bahnschrift Light"/>
                <w:sz w:val="12"/>
                <w:szCs w:val="12"/>
                <w:lang w:val="en-US"/>
              </w:rPr>
            </w:pPr>
          </w:p>
          <w:p w14:paraId="79842D58" w14:textId="77777777" w:rsidR="007810F8" w:rsidRPr="007810F8" w:rsidRDefault="0010584E" w:rsidP="007810F8">
            <w:pPr>
              <w:rPr>
                <w:rFonts w:ascii="Bahnschrift Light" w:hAnsi="Bahnschrift Light"/>
                <w:sz w:val="20"/>
                <w:szCs w:val="20"/>
                <w:lang w:val="en-US"/>
              </w:rPr>
            </w:pPr>
            <w:r w:rsidRPr="003F6AB1">
              <w:rPr>
                <w:rFonts w:ascii="Bahnschrift Light" w:hAnsi="Bahnschrift Light"/>
                <w:sz w:val="20"/>
                <w:szCs w:val="20"/>
                <w:lang w:val="en-US"/>
              </w:rPr>
              <w:t xml:space="preserve">             </w:t>
            </w:r>
            <w:r w:rsidR="007810F8" w:rsidRPr="007810F8">
              <w:rPr>
                <w:rFonts w:ascii="Bahnschrift Light" w:hAnsi="Bahnschrift Light"/>
                <w:sz w:val="20"/>
                <w:szCs w:val="20"/>
                <w:lang w:val="en-US"/>
              </w:rPr>
              <w:t xml:space="preserve">             Canonical rate constant, k(T).</w:t>
            </w:r>
          </w:p>
          <w:p w14:paraId="5ECC8AE5" w14:textId="77777777" w:rsidR="007810F8" w:rsidRPr="007810F8" w:rsidRDefault="007810F8" w:rsidP="007810F8">
            <w:pPr>
              <w:rPr>
                <w:rFonts w:ascii="Bahnschrift Light" w:hAnsi="Bahnschrift Light"/>
                <w:sz w:val="8"/>
                <w:szCs w:val="8"/>
                <w:lang w:val="en-US"/>
              </w:rPr>
            </w:pPr>
          </w:p>
          <w:p w14:paraId="67F94BD4" w14:textId="77777777" w:rsidR="007810F8" w:rsidRPr="007810F8" w:rsidRDefault="007810F8" w:rsidP="007810F8">
            <w:pPr>
              <w:rPr>
                <w:rFonts w:ascii="Bahnschrift Light" w:hAnsi="Bahnschrift Light"/>
                <w:sz w:val="20"/>
                <w:szCs w:val="20"/>
                <w:lang w:val="en-US"/>
              </w:rPr>
            </w:pPr>
            <w:r w:rsidRPr="007810F8">
              <w:rPr>
                <w:rFonts w:ascii="Bahnschrift Light" w:hAnsi="Bahnschrift Light"/>
                <w:sz w:val="20"/>
                <w:szCs w:val="20"/>
                <w:lang w:val="en-US"/>
              </w:rPr>
              <w:t xml:space="preserve">     T(K)   Landau-Zener   Weak Coupling   Zhu Nakamura</w:t>
            </w:r>
          </w:p>
          <w:p w14:paraId="61DEFFA5" w14:textId="77777777" w:rsidR="007810F8" w:rsidRPr="007810F8" w:rsidRDefault="007810F8" w:rsidP="007810F8">
            <w:pPr>
              <w:rPr>
                <w:rFonts w:ascii="Bahnschrift Light" w:hAnsi="Bahnschrift Light"/>
                <w:sz w:val="8"/>
                <w:szCs w:val="8"/>
                <w:lang w:val="en-US"/>
              </w:rPr>
            </w:pPr>
          </w:p>
          <w:p w14:paraId="64CC99B0" w14:textId="36C6EBAE" w:rsidR="007810F8" w:rsidRPr="007810F8" w:rsidRDefault="007810F8" w:rsidP="007810F8">
            <w:pPr>
              <w:rPr>
                <w:rFonts w:ascii="Bahnschrift Light" w:hAnsi="Bahnschrift Light"/>
                <w:sz w:val="20"/>
                <w:szCs w:val="20"/>
                <w:lang w:val="en-US"/>
              </w:rPr>
            </w:pPr>
            <w:r w:rsidRPr="007810F8">
              <w:rPr>
                <w:rFonts w:ascii="Bahnschrift Light" w:hAnsi="Bahnschrift Light"/>
                <w:sz w:val="20"/>
                <w:szCs w:val="20"/>
                <w:lang w:val="en-US"/>
              </w:rPr>
              <w:t xml:space="preserve">      296.0    0.00E+00        </w:t>
            </w:r>
            <w:r w:rsidR="00191A1A">
              <w:rPr>
                <w:rFonts w:ascii="Bahnschrift Light" w:hAnsi="Bahnschrift Light"/>
                <w:sz w:val="20"/>
                <w:szCs w:val="20"/>
                <w:lang w:val="en-US"/>
              </w:rPr>
              <w:t>1</w:t>
            </w:r>
            <w:r w:rsidRPr="007810F8">
              <w:rPr>
                <w:rFonts w:ascii="Bahnschrift Light" w:hAnsi="Bahnschrift Light"/>
                <w:sz w:val="20"/>
                <w:szCs w:val="20"/>
                <w:lang w:val="en-US"/>
              </w:rPr>
              <w:t>.</w:t>
            </w:r>
            <w:r w:rsidR="00191A1A">
              <w:rPr>
                <w:rFonts w:ascii="Bahnschrift Light" w:hAnsi="Bahnschrift Light"/>
                <w:sz w:val="20"/>
                <w:szCs w:val="20"/>
                <w:lang w:val="en-US"/>
              </w:rPr>
              <w:t>4</w:t>
            </w:r>
            <w:r w:rsidRPr="007810F8">
              <w:rPr>
                <w:rFonts w:ascii="Bahnschrift Light" w:hAnsi="Bahnschrift Light"/>
                <w:sz w:val="20"/>
                <w:szCs w:val="20"/>
                <w:lang w:val="en-US"/>
              </w:rPr>
              <w:t xml:space="preserve">4E+08        </w:t>
            </w:r>
            <w:r w:rsidR="00191A1A">
              <w:rPr>
                <w:rFonts w:ascii="Bahnschrift Light" w:hAnsi="Bahnschrift Light"/>
                <w:sz w:val="20"/>
                <w:szCs w:val="20"/>
                <w:lang w:val="en-US"/>
              </w:rPr>
              <w:t>7</w:t>
            </w:r>
            <w:r w:rsidRPr="007810F8">
              <w:rPr>
                <w:rFonts w:ascii="Bahnschrift Light" w:hAnsi="Bahnschrift Light"/>
                <w:sz w:val="20"/>
                <w:szCs w:val="20"/>
                <w:lang w:val="en-US"/>
              </w:rPr>
              <w:t>.</w:t>
            </w:r>
            <w:r w:rsidR="00191A1A">
              <w:rPr>
                <w:rFonts w:ascii="Bahnschrift Light" w:hAnsi="Bahnschrift Light"/>
                <w:sz w:val="20"/>
                <w:szCs w:val="20"/>
                <w:lang w:val="en-US"/>
              </w:rPr>
              <w:t>1</w:t>
            </w:r>
            <w:r w:rsidRPr="007810F8">
              <w:rPr>
                <w:rFonts w:ascii="Bahnschrift Light" w:hAnsi="Bahnschrift Light"/>
                <w:sz w:val="20"/>
                <w:szCs w:val="20"/>
                <w:lang w:val="en-US"/>
              </w:rPr>
              <w:t>0E+05</w:t>
            </w:r>
          </w:p>
          <w:p w14:paraId="52676252" w14:textId="17F3AD4C" w:rsidR="007810F8" w:rsidRDefault="007810F8" w:rsidP="007810F8">
            <w:pPr>
              <w:rPr>
                <w:rFonts w:ascii="Bahnschrift Light" w:hAnsi="Bahnschrift Light"/>
                <w:sz w:val="20"/>
                <w:szCs w:val="20"/>
                <w:lang w:val="en-US"/>
              </w:rPr>
            </w:pPr>
            <w:r w:rsidRPr="007810F8">
              <w:rPr>
                <w:rFonts w:ascii="Bahnschrift Light" w:hAnsi="Bahnschrift Light"/>
                <w:sz w:val="20"/>
                <w:szCs w:val="20"/>
                <w:lang w:val="en-US"/>
              </w:rPr>
              <w:t xml:space="preserve">      297.0    0.00E+00        </w:t>
            </w:r>
            <w:r w:rsidR="00191A1A">
              <w:rPr>
                <w:rFonts w:ascii="Bahnschrift Light" w:hAnsi="Bahnschrift Light"/>
                <w:sz w:val="20"/>
                <w:szCs w:val="20"/>
                <w:lang w:val="en-US"/>
              </w:rPr>
              <w:t>1</w:t>
            </w:r>
            <w:r w:rsidRPr="007810F8">
              <w:rPr>
                <w:rFonts w:ascii="Bahnschrift Light" w:hAnsi="Bahnschrift Light"/>
                <w:sz w:val="20"/>
                <w:szCs w:val="20"/>
                <w:lang w:val="en-US"/>
              </w:rPr>
              <w:t>.</w:t>
            </w:r>
            <w:r w:rsidR="00191A1A">
              <w:rPr>
                <w:rFonts w:ascii="Bahnschrift Light" w:hAnsi="Bahnschrift Light"/>
                <w:sz w:val="20"/>
                <w:szCs w:val="20"/>
                <w:lang w:val="en-US"/>
              </w:rPr>
              <w:t>44</w:t>
            </w:r>
            <w:r w:rsidRPr="007810F8">
              <w:rPr>
                <w:rFonts w:ascii="Bahnschrift Light" w:hAnsi="Bahnschrift Light"/>
                <w:sz w:val="20"/>
                <w:szCs w:val="20"/>
                <w:lang w:val="en-US"/>
              </w:rPr>
              <w:t xml:space="preserve">E+08        </w:t>
            </w:r>
            <w:r w:rsidR="00191A1A">
              <w:rPr>
                <w:rFonts w:ascii="Bahnschrift Light" w:hAnsi="Bahnschrift Light"/>
                <w:sz w:val="20"/>
                <w:szCs w:val="20"/>
                <w:lang w:val="en-US"/>
              </w:rPr>
              <w:t>7</w:t>
            </w:r>
            <w:r w:rsidRPr="007810F8">
              <w:rPr>
                <w:rFonts w:ascii="Bahnschrift Light" w:hAnsi="Bahnschrift Light"/>
                <w:sz w:val="20"/>
                <w:szCs w:val="20"/>
                <w:lang w:val="en-US"/>
              </w:rPr>
              <w:t>.</w:t>
            </w:r>
            <w:r w:rsidR="00191A1A">
              <w:rPr>
                <w:rFonts w:ascii="Bahnschrift Light" w:hAnsi="Bahnschrift Light"/>
                <w:sz w:val="20"/>
                <w:szCs w:val="20"/>
                <w:lang w:val="en-US"/>
              </w:rPr>
              <w:t>14</w:t>
            </w:r>
            <w:r w:rsidRPr="007810F8">
              <w:rPr>
                <w:rFonts w:ascii="Bahnschrift Light" w:hAnsi="Bahnschrift Light"/>
                <w:sz w:val="20"/>
                <w:szCs w:val="20"/>
                <w:lang w:val="en-US"/>
              </w:rPr>
              <w:t>E+05</w:t>
            </w:r>
          </w:p>
          <w:p w14:paraId="2264FBE5" w14:textId="278FCAE4" w:rsidR="0010584E" w:rsidRDefault="0010584E" w:rsidP="007810F8">
            <w:pPr>
              <w:rPr>
                <w:rFonts w:ascii="Bahnschrift Light" w:hAnsi="Bahnschrift Light"/>
                <w:sz w:val="20"/>
                <w:szCs w:val="20"/>
                <w:lang w:val="en-US"/>
              </w:rPr>
            </w:pPr>
            <w:r w:rsidRPr="003F6AB1">
              <w:rPr>
                <w:rFonts w:ascii="Bahnschrift Light" w:hAnsi="Bahnschrift Light"/>
                <w:sz w:val="20"/>
                <w:szCs w:val="20"/>
                <w:lang w:val="en-US"/>
              </w:rPr>
              <w:t xml:space="preserve">      </w:t>
            </w:r>
          </w:p>
          <w:p w14:paraId="17203D30" w14:textId="77777777" w:rsidR="0010584E" w:rsidRPr="003F6AB1" w:rsidRDefault="0010584E" w:rsidP="003E5820">
            <w:pPr>
              <w:rPr>
                <w:rFonts w:ascii="Bahnschrift Light" w:hAnsi="Bahnschrift Light"/>
                <w:sz w:val="20"/>
                <w:szCs w:val="20"/>
                <w:lang w:val="en-US"/>
              </w:rPr>
            </w:pPr>
            <w:r w:rsidRPr="003F6AB1">
              <w:rPr>
                <w:rFonts w:ascii="Bahnschrift Light" w:hAnsi="Bahnschrift Light"/>
                <w:sz w:val="20"/>
                <w:szCs w:val="20"/>
                <w:lang w:val="en-US"/>
              </w:rPr>
              <w:t>Landau-Zener (LZ) and Weak Coupling (WC) double passage velocity-averaged</w:t>
            </w:r>
          </w:p>
          <w:p w14:paraId="4AD8085E" w14:textId="77777777" w:rsidR="0010584E" w:rsidRPr="003F6AB1" w:rsidRDefault="0010584E" w:rsidP="003E5820">
            <w:pPr>
              <w:rPr>
                <w:rFonts w:ascii="Bahnschrift Light" w:hAnsi="Bahnschrift Light"/>
                <w:sz w:val="20"/>
                <w:szCs w:val="20"/>
                <w:lang w:val="en-US"/>
              </w:rPr>
            </w:pPr>
            <w:r w:rsidRPr="003F6AB1">
              <w:rPr>
                <w:rFonts w:ascii="Bahnschrift Light" w:hAnsi="Bahnschrift Light"/>
                <w:sz w:val="20"/>
                <w:szCs w:val="20"/>
                <w:lang w:val="en-US"/>
              </w:rPr>
              <w:t xml:space="preserve">                           </w:t>
            </w:r>
            <w:r>
              <w:rPr>
                <w:rFonts w:ascii="Bahnschrift Light" w:hAnsi="Bahnschrift Light"/>
                <w:sz w:val="20"/>
                <w:szCs w:val="20"/>
                <w:lang w:val="en-US"/>
              </w:rPr>
              <w:t xml:space="preserve">    </w:t>
            </w:r>
            <w:r w:rsidRPr="003F6AB1">
              <w:rPr>
                <w:rFonts w:ascii="Bahnschrift Light" w:hAnsi="Bahnschrift Light"/>
                <w:sz w:val="20"/>
                <w:szCs w:val="20"/>
                <w:lang w:val="en-US"/>
              </w:rPr>
              <w:t>probabilities of transition, p(T)</w:t>
            </w:r>
          </w:p>
          <w:p w14:paraId="5CC5E540" w14:textId="77777777" w:rsidR="0010584E" w:rsidRPr="003F6AB1" w:rsidRDefault="0010584E" w:rsidP="003E5820">
            <w:pPr>
              <w:rPr>
                <w:rFonts w:ascii="Bahnschrift Light" w:hAnsi="Bahnschrift Light"/>
                <w:sz w:val="20"/>
                <w:szCs w:val="20"/>
                <w:lang w:val="en-US"/>
              </w:rPr>
            </w:pPr>
            <w:r w:rsidRPr="003F6AB1">
              <w:rPr>
                <w:rFonts w:ascii="Bahnschrift Light" w:hAnsi="Bahnschrift Light"/>
                <w:sz w:val="20"/>
                <w:szCs w:val="20"/>
                <w:lang w:val="en-US"/>
              </w:rPr>
              <w:t xml:space="preserve">           Calculated using Maxwell-Boltzmann (MB) and Kuki (K)</w:t>
            </w:r>
          </w:p>
          <w:p w14:paraId="2EF89FB1" w14:textId="77777777" w:rsidR="0010584E" w:rsidRPr="003F6AB1" w:rsidRDefault="0010584E" w:rsidP="003E5820">
            <w:pPr>
              <w:rPr>
                <w:rFonts w:ascii="Bahnschrift Light" w:hAnsi="Bahnschrift Light"/>
                <w:sz w:val="20"/>
                <w:szCs w:val="20"/>
                <w:lang w:val="en-US"/>
              </w:rPr>
            </w:pPr>
            <w:r w:rsidRPr="003F6AB1">
              <w:rPr>
                <w:rFonts w:ascii="Bahnschrift Light" w:hAnsi="Bahnschrift Light"/>
                <w:sz w:val="20"/>
                <w:szCs w:val="20"/>
                <w:lang w:val="en-US"/>
              </w:rPr>
              <w:t xml:space="preserve">                           </w:t>
            </w:r>
            <w:r>
              <w:rPr>
                <w:rFonts w:ascii="Bahnschrift Light" w:hAnsi="Bahnschrift Light"/>
                <w:sz w:val="20"/>
                <w:szCs w:val="20"/>
                <w:lang w:val="en-US"/>
              </w:rPr>
              <w:t xml:space="preserve">    </w:t>
            </w:r>
            <w:r w:rsidRPr="003F6AB1">
              <w:rPr>
                <w:rFonts w:ascii="Bahnschrift Light" w:hAnsi="Bahnschrift Light"/>
                <w:sz w:val="20"/>
                <w:szCs w:val="20"/>
                <w:lang w:val="en-US"/>
              </w:rPr>
              <w:t>energy distributions</w:t>
            </w:r>
          </w:p>
          <w:p w14:paraId="1313222B" w14:textId="77777777" w:rsidR="0010584E" w:rsidRPr="003F6AB1" w:rsidRDefault="0010584E" w:rsidP="003E5820">
            <w:pPr>
              <w:rPr>
                <w:rFonts w:ascii="Bahnschrift Light" w:hAnsi="Bahnschrift Light"/>
                <w:sz w:val="20"/>
                <w:szCs w:val="20"/>
                <w:lang w:val="en-US"/>
              </w:rPr>
            </w:pPr>
          </w:p>
          <w:p w14:paraId="60128F6E" w14:textId="77777777" w:rsidR="0010584E" w:rsidRPr="003F6AB1" w:rsidRDefault="0010584E" w:rsidP="003E5820">
            <w:pPr>
              <w:rPr>
                <w:rFonts w:ascii="Bahnschrift Light" w:hAnsi="Bahnschrift Light"/>
                <w:sz w:val="20"/>
                <w:szCs w:val="20"/>
                <w:lang w:val="en-US"/>
              </w:rPr>
            </w:pPr>
            <w:r w:rsidRPr="003F6AB1">
              <w:rPr>
                <w:rFonts w:ascii="Bahnschrift Light" w:hAnsi="Bahnschrift Light"/>
                <w:sz w:val="20"/>
                <w:szCs w:val="20"/>
                <w:lang w:val="en-US"/>
              </w:rPr>
              <w:t xml:space="preserve">      T(K)    LZ MB     LZ K      WC MB     WC K</w:t>
            </w:r>
          </w:p>
          <w:p w14:paraId="43155790" w14:textId="77777777" w:rsidR="0010584E" w:rsidRPr="003F6AB1" w:rsidRDefault="0010584E" w:rsidP="003E5820">
            <w:pPr>
              <w:rPr>
                <w:rFonts w:ascii="Bahnschrift Light" w:hAnsi="Bahnschrift Light"/>
                <w:sz w:val="20"/>
                <w:szCs w:val="20"/>
                <w:lang w:val="en-US"/>
              </w:rPr>
            </w:pPr>
          </w:p>
          <w:p w14:paraId="628A6CBD" w14:textId="2C636A57" w:rsidR="007810F8" w:rsidRPr="007810F8" w:rsidRDefault="007810F8" w:rsidP="007810F8">
            <w:pPr>
              <w:rPr>
                <w:rFonts w:ascii="Bahnschrift Light" w:hAnsi="Bahnschrift Light"/>
                <w:sz w:val="20"/>
                <w:szCs w:val="20"/>
                <w:lang w:val="en-US"/>
              </w:rPr>
            </w:pPr>
            <w:r w:rsidRPr="007810F8">
              <w:rPr>
                <w:rFonts w:ascii="Bahnschrift Light" w:hAnsi="Bahnschrift Light"/>
                <w:sz w:val="20"/>
                <w:szCs w:val="20"/>
                <w:lang w:val="en-US"/>
              </w:rPr>
              <w:t xml:space="preserve">  </w:t>
            </w:r>
            <w:r>
              <w:rPr>
                <w:rFonts w:ascii="Bahnschrift Light" w:hAnsi="Bahnschrift Light"/>
                <w:sz w:val="20"/>
                <w:szCs w:val="20"/>
                <w:lang w:val="en-US"/>
              </w:rPr>
              <w:t xml:space="preserve">   </w:t>
            </w:r>
            <w:r w:rsidRPr="007810F8">
              <w:rPr>
                <w:rFonts w:ascii="Bahnschrift Light" w:hAnsi="Bahnschrift Light"/>
                <w:sz w:val="20"/>
                <w:szCs w:val="20"/>
                <w:lang w:val="en-US"/>
              </w:rPr>
              <w:t>296.0   0.6823    0.4628    0.0142    0.0001</w:t>
            </w:r>
          </w:p>
          <w:p w14:paraId="6D28878C" w14:textId="7A4C0703" w:rsidR="0010584E" w:rsidRPr="003F6AB1" w:rsidRDefault="007810F8" w:rsidP="007810F8">
            <w:pPr>
              <w:rPr>
                <w:rFonts w:ascii="Bahnschrift Light" w:hAnsi="Bahnschrift Light"/>
                <w:sz w:val="20"/>
                <w:szCs w:val="20"/>
                <w:lang w:val="en-US"/>
              </w:rPr>
            </w:pPr>
            <w:r w:rsidRPr="007810F8">
              <w:rPr>
                <w:rFonts w:ascii="Bahnschrift Light" w:hAnsi="Bahnschrift Light"/>
                <w:sz w:val="20"/>
                <w:szCs w:val="20"/>
                <w:lang w:val="en-US"/>
              </w:rPr>
              <w:t xml:space="preserve">     297.0   0.6819   </w:t>
            </w:r>
            <w:r w:rsidR="00191A1A">
              <w:rPr>
                <w:rFonts w:ascii="Bahnschrift Light" w:hAnsi="Bahnschrift Light"/>
                <w:sz w:val="20"/>
                <w:szCs w:val="20"/>
                <w:lang w:val="en-US"/>
              </w:rPr>
              <w:t xml:space="preserve"> </w:t>
            </w:r>
            <w:r w:rsidRPr="007810F8">
              <w:rPr>
                <w:rFonts w:ascii="Bahnschrift Light" w:hAnsi="Bahnschrift Light"/>
                <w:sz w:val="20"/>
                <w:szCs w:val="20"/>
                <w:lang w:val="en-US"/>
              </w:rPr>
              <w:t xml:space="preserve"> 0.4623    0.0142    0.0001</w:t>
            </w:r>
          </w:p>
          <w:p w14:paraId="7ACA912F" w14:textId="77777777" w:rsidR="0010584E" w:rsidRPr="003F6AB1" w:rsidRDefault="0010584E" w:rsidP="003E5820">
            <w:pPr>
              <w:rPr>
                <w:rFonts w:ascii="Bahnschrift Light" w:hAnsi="Bahnschrift Light"/>
                <w:sz w:val="20"/>
                <w:szCs w:val="20"/>
                <w:lang w:val="en-US"/>
              </w:rPr>
            </w:pPr>
          </w:p>
          <w:p w14:paraId="4830A3E5" w14:textId="37DE080A" w:rsidR="0010584E" w:rsidRPr="003F6AB1" w:rsidRDefault="0010584E" w:rsidP="003E5820">
            <w:pPr>
              <w:rPr>
                <w:rFonts w:ascii="Bahnschrift Light" w:hAnsi="Bahnschrift Light"/>
                <w:sz w:val="20"/>
                <w:szCs w:val="20"/>
                <w:lang w:val="en-US"/>
              </w:rPr>
            </w:pPr>
            <w:r w:rsidRPr="003F6AB1">
              <w:rPr>
                <w:rFonts w:ascii="Bahnschrift Light" w:hAnsi="Bahnschrift Light"/>
                <w:sz w:val="20"/>
                <w:szCs w:val="20"/>
                <w:lang w:val="en-US"/>
              </w:rPr>
              <w:t xml:space="preserve"> Total CPU time =    </w:t>
            </w:r>
            <w:r w:rsidR="007810F8">
              <w:rPr>
                <w:rFonts w:ascii="Bahnschrift Light" w:hAnsi="Bahnschrift Light"/>
                <w:sz w:val="20"/>
                <w:szCs w:val="20"/>
                <w:lang w:val="en-US"/>
              </w:rPr>
              <w:t>6</w:t>
            </w:r>
            <w:r w:rsidRPr="003F6AB1">
              <w:rPr>
                <w:rFonts w:ascii="Bahnschrift Light" w:hAnsi="Bahnschrift Light"/>
                <w:sz w:val="20"/>
                <w:szCs w:val="20"/>
                <w:lang w:val="en-US"/>
              </w:rPr>
              <w:t>.</w:t>
            </w:r>
            <w:r w:rsidR="007810F8">
              <w:rPr>
                <w:rFonts w:ascii="Bahnschrift Light" w:hAnsi="Bahnschrift Light"/>
                <w:sz w:val="20"/>
                <w:szCs w:val="20"/>
                <w:lang w:val="en-US"/>
              </w:rPr>
              <w:t>01</w:t>
            </w:r>
          </w:p>
          <w:p w14:paraId="0D0C70B8" w14:textId="77777777" w:rsidR="0010584E" w:rsidRPr="00217D7A" w:rsidRDefault="0010584E" w:rsidP="003E5820">
            <w:pPr>
              <w:rPr>
                <w:rFonts w:ascii="Bahnschrift Light" w:hAnsi="Bahnschrift Light"/>
                <w:sz w:val="20"/>
                <w:szCs w:val="20"/>
                <w:lang w:val="en-US"/>
              </w:rPr>
            </w:pPr>
            <w:r w:rsidRPr="003F6AB1">
              <w:rPr>
                <w:rFonts w:ascii="Bahnschrift Light" w:hAnsi="Bahnschrift Light"/>
                <w:sz w:val="20"/>
                <w:szCs w:val="20"/>
                <w:lang w:val="en-US"/>
              </w:rPr>
              <w:t xml:space="preserve"> NAST terminated now.</w:t>
            </w:r>
          </w:p>
          <w:p w14:paraId="314D053B" w14:textId="77777777" w:rsidR="0010584E" w:rsidRPr="00217D7A" w:rsidRDefault="0010584E" w:rsidP="003E5820">
            <w:pPr>
              <w:rPr>
                <w:rFonts w:ascii="Bahnschrift Light" w:hAnsi="Bahnschrift Light"/>
                <w:sz w:val="20"/>
                <w:szCs w:val="20"/>
                <w:lang w:val="en-US"/>
              </w:rPr>
            </w:pPr>
          </w:p>
        </w:tc>
      </w:tr>
    </w:tbl>
    <w:p w14:paraId="7706CD7F" w14:textId="77777777" w:rsidR="0010584E" w:rsidRDefault="0010584E" w:rsidP="0010584E">
      <w:pPr>
        <w:tabs>
          <w:tab w:val="left" w:pos="1812"/>
        </w:tabs>
        <w:spacing w:after="0" w:line="276" w:lineRule="auto"/>
        <w:jc w:val="both"/>
        <w:rPr>
          <w:rFonts w:ascii="Arial Nova Light" w:hAnsi="Arial Nova Light" w:cs="Times New Roman"/>
          <w:sz w:val="24"/>
          <w:szCs w:val="24"/>
          <w:lang w:val="en-US"/>
        </w:rPr>
      </w:pPr>
    </w:p>
    <w:p w14:paraId="67FAD87F" w14:textId="315647FB" w:rsidR="008B222F" w:rsidRDefault="008B222F" w:rsidP="003B21E3">
      <w:pPr>
        <w:spacing w:after="0"/>
        <w:ind w:firstLine="360"/>
        <w:jc w:val="both"/>
        <w:rPr>
          <w:rFonts w:ascii="Arial Nova Light" w:hAnsi="Arial Nova Light" w:cs="Times New Roman"/>
          <w:sz w:val="24"/>
          <w:szCs w:val="24"/>
          <w:lang w:val="en-US"/>
        </w:rPr>
      </w:pPr>
      <w:r>
        <w:rPr>
          <w:rFonts w:ascii="Arial Nova Light" w:hAnsi="Arial Nova Light" w:cs="Times New Roman"/>
          <w:sz w:val="24"/>
          <w:szCs w:val="24"/>
          <w:lang w:val="en-US"/>
        </w:rPr>
        <w:t>In this example, we compare microcanonical calculated and experimental rate constants</w:t>
      </w:r>
      <w:r w:rsidR="00466F33">
        <w:rPr>
          <w:rFonts w:ascii="Arial Nova Light" w:hAnsi="Arial Nova Light" w:cs="Times New Roman"/>
          <w:sz w:val="24"/>
          <w:szCs w:val="24"/>
          <w:lang w:val="en-US"/>
        </w:rPr>
        <w:t xml:space="preserve"> </w:t>
      </w:r>
      <w:r>
        <w:rPr>
          <w:rFonts w:ascii="Arial Nova Light" w:hAnsi="Arial Nova Light" w:cs="Times New Roman"/>
          <w:sz w:val="24"/>
          <w:szCs w:val="24"/>
          <w:lang w:val="en-US"/>
        </w:rPr>
        <w:t xml:space="preserve">(Table </w:t>
      </w:r>
      <w:r w:rsidR="000D742D">
        <w:rPr>
          <w:rFonts w:ascii="Arial Nova Light" w:hAnsi="Arial Nova Light" w:cs="Times New Roman"/>
          <w:sz w:val="24"/>
          <w:szCs w:val="24"/>
          <w:lang w:val="en-US"/>
        </w:rPr>
        <w:t>6</w:t>
      </w:r>
      <w:r w:rsidR="003B21E3">
        <w:rPr>
          <w:rFonts w:ascii="Arial Nova Light" w:hAnsi="Arial Nova Light" w:cs="Times New Roman"/>
          <w:sz w:val="24"/>
          <w:szCs w:val="24"/>
          <w:lang w:val="en-US"/>
        </w:rPr>
        <w:t>.</w:t>
      </w:r>
      <w:r w:rsidR="00D873B6">
        <w:rPr>
          <w:rFonts w:ascii="Arial Nova Light" w:hAnsi="Arial Nova Light" w:cs="Times New Roman"/>
          <w:sz w:val="24"/>
          <w:szCs w:val="24"/>
          <w:lang w:val="en-US"/>
        </w:rPr>
        <w:t>5</w:t>
      </w:r>
      <w:r>
        <w:rPr>
          <w:rFonts w:ascii="Arial Nova Light" w:hAnsi="Arial Nova Light" w:cs="Times New Roman"/>
          <w:sz w:val="24"/>
          <w:szCs w:val="24"/>
          <w:lang w:val="en-US"/>
        </w:rPr>
        <w:t>).</w:t>
      </w:r>
    </w:p>
    <w:p w14:paraId="5323B50E" w14:textId="1BE5ACA9" w:rsidR="003B21E3" w:rsidRDefault="003B21E3" w:rsidP="003B21E3">
      <w:pPr>
        <w:spacing w:after="0"/>
        <w:jc w:val="both"/>
        <w:rPr>
          <w:rFonts w:ascii="Arial Nova Light" w:hAnsi="Arial Nova Light" w:cs="Times New Roman"/>
          <w:sz w:val="24"/>
          <w:szCs w:val="24"/>
          <w:lang w:val="en-US"/>
        </w:rPr>
      </w:pPr>
    </w:p>
    <w:p w14:paraId="596ED694" w14:textId="51B5E617" w:rsidR="003B21E3" w:rsidRPr="00CC5B92" w:rsidRDefault="003B21E3" w:rsidP="003B21E3">
      <w:pPr>
        <w:spacing w:after="0"/>
        <w:jc w:val="both"/>
        <w:rPr>
          <w:rFonts w:ascii="Arial Nova Light" w:hAnsi="Arial Nova Light" w:cs="Times New Roman"/>
          <w:sz w:val="24"/>
          <w:szCs w:val="24"/>
          <w:lang w:val="en-US"/>
        </w:rPr>
      </w:pPr>
      <w:r w:rsidRPr="00A066AB">
        <w:rPr>
          <w:rFonts w:ascii="Arial Nova Light" w:hAnsi="Arial Nova Light" w:cs="Times New Roman"/>
          <w:b/>
          <w:bCs/>
          <w:sz w:val="24"/>
          <w:szCs w:val="24"/>
          <w:lang w:val="en-US"/>
        </w:rPr>
        <w:t xml:space="preserve">Table </w:t>
      </w:r>
      <w:r w:rsidR="000D742D">
        <w:rPr>
          <w:rFonts w:ascii="Arial Nova Light" w:hAnsi="Arial Nova Light" w:cs="Times New Roman"/>
          <w:b/>
          <w:bCs/>
          <w:sz w:val="24"/>
          <w:szCs w:val="24"/>
          <w:lang w:val="en-US"/>
        </w:rPr>
        <w:t>6</w:t>
      </w:r>
      <w:r w:rsidRPr="00A066AB">
        <w:rPr>
          <w:rFonts w:ascii="Arial Nova Light" w:hAnsi="Arial Nova Light" w:cs="Times New Roman"/>
          <w:b/>
          <w:bCs/>
          <w:sz w:val="24"/>
          <w:szCs w:val="24"/>
          <w:lang w:val="en-US"/>
        </w:rPr>
        <w:t>.</w:t>
      </w:r>
      <w:r w:rsidR="00D873B6">
        <w:rPr>
          <w:rFonts w:ascii="Arial Nova Light" w:hAnsi="Arial Nova Light" w:cs="Times New Roman"/>
          <w:b/>
          <w:bCs/>
          <w:sz w:val="24"/>
          <w:szCs w:val="24"/>
          <w:lang w:val="en-US"/>
        </w:rPr>
        <w:t>5</w:t>
      </w:r>
      <w:r>
        <w:rPr>
          <w:rFonts w:ascii="Arial Nova Light" w:hAnsi="Arial Nova Light" w:cs="Times New Roman"/>
          <w:sz w:val="24"/>
          <w:szCs w:val="24"/>
          <w:lang w:val="en-US"/>
        </w:rPr>
        <w:t>. Microcanonical rate constants for T</w:t>
      </w:r>
      <w:r w:rsidRPr="00F551BD">
        <w:rPr>
          <w:rFonts w:ascii="Arial Nova Light" w:hAnsi="Arial Nova Light" w:cs="Times New Roman"/>
          <w:sz w:val="24"/>
          <w:szCs w:val="24"/>
          <w:vertAlign w:val="subscript"/>
          <w:lang w:val="en-US"/>
        </w:rPr>
        <w:t>1</w:t>
      </w:r>
      <w:r w:rsidR="0021180D">
        <w:rPr>
          <w:rFonts w:ascii="Arial Nova Light" w:hAnsi="Arial Nova Light" w:cs="Times New Roman"/>
          <w:sz w:val="24"/>
          <w:szCs w:val="24"/>
          <w:lang w:val="en-US"/>
        </w:rPr>
        <w:t xml:space="preserve"> </w:t>
      </w:r>
      <w:r>
        <w:rPr>
          <w:rFonts w:ascii="Arial" w:hAnsi="Arial" w:cs="Arial"/>
          <w:sz w:val="24"/>
          <w:szCs w:val="24"/>
          <w:lang w:val="en-US"/>
        </w:rPr>
        <w:t>→</w:t>
      </w:r>
      <w:r w:rsidR="0021180D">
        <w:rPr>
          <w:rFonts w:ascii="Arial" w:hAnsi="Arial" w:cs="Arial"/>
          <w:sz w:val="24"/>
          <w:szCs w:val="24"/>
          <w:lang w:val="en-US"/>
        </w:rPr>
        <w:t xml:space="preserve"> </w:t>
      </w:r>
      <w:r>
        <w:rPr>
          <w:rFonts w:ascii="Arial Nova Light" w:hAnsi="Arial Nova Light" w:cs="Times New Roman"/>
          <w:sz w:val="24"/>
          <w:szCs w:val="24"/>
          <w:lang w:val="en-US"/>
        </w:rPr>
        <w:t>S</w:t>
      </w:r>
      <w:r w:rsidRPr="003B21E3">
        <w:rPr>
          <w:rFonts w:ascii="Arial Nova Light" w:hAnsi="Arial Nova Light" w:cs="Times New Roman"/>
          <w:sz w:val="24"/>
          <w:szCs w:val="24"/>
          <w:vertAlign w:val="subscript"/>
          <w:lang w:val="en-US"/>
        </w:rPr>
        <w:t>0</w:t>
      </w:r>
      <w:r>
        <w:rPr>
          <w:rFonts w:ascii="Arial Nova Light" w:hAnsi="Arial Nova Light" w:cs="Times New Roman"/>
          <w:sz w:val="24"/>
          <w:szCs w:val="24"/>
          <w:lang w:val="en-US"/>
        </w:rPr>
        <w:t xml:space="preserve"> relaxation from </w:t>
      </w:r>
      <w:r w:rsidR="00191A1A">
        <w:rPr>
          <w:rFonts w:ascii="Arial Nova Light" w:hAnsi="Arial Nova Light" w:cs="Times New Roman"/>
          <w:sz w:val="24"/>
          <w:szCs w:val="24"/>
          <w:lang w:val="en-US"/>
        </w:rPr>
        <w:t xml:space="preserve">the </w:t>
      </w:r>
      <w:r>
        <w:rPr>
          <w:rFonts w:ascii="Arial Nova Light" w:hAnsi="Arial Nova Light" w:cs="Times New Roman"/>
          <w:sz w:val="24"/>
          <w:szCs w:val="24"/>
          <w:lang w:val="en-US"/>
        </w:rPr>
        <w:t>lowest vibrational levels of T</w:t>
      </w:r>
      <w:r w:rsidRPr="00F551BD">
        <w:rPr>
          <w:rFonts w:ascii="Arial Nova Light" w:hAnsi="Arial Nova Light" w:cs="Times New Roman"/>
          <w:sz w:val="24"/>
          <w:szCs w:val="24"/>
          <w:vertAlign w:val="subscript"/>
          <w:lang w:val="en-US"/>
        </w:rPr>
        <w:t>1</w:t>
      </w:r>
      <w:r>
        <w:rPr>
          <w:rFonts w:ascii="Arial Nova Light" w:hAnsi="Arial Nova Light" w:cs="Times New Roman"/>
          <w:sz w:val="24"/>
          <w:szCs w:val="24"/>
          <w:lang w:val="en-US"/>
        </w:rPr>
        <w:t>.</w:t>
      </w:r>
    </w:p>
    <w:tbl>
      <w:tblPr>
        <w:tblStyle w:val="TableGrid"/>
        <w:tblW w:w="9026" w:type="dxa"/>
        <w:tblInd w:w="-5" w:type="dxa"/>
        <w:tblLook w:val="04A0" w:firstRow="1" w:lastRow="0" w:firstColumn="1" w:lastColumn="0" w:noHBand="0" w:noVBand="1"/>
      </w:tblPr>
      <w:tblGrid>
        <w:gridCol w:w="2520"/>
        <w:gridCol w:w="1923"/>
        <w:gridCol w:w="2218"/>
        <w:gridCol w:w="2365"/>
      </w:tblGrid>
      <w:tr w:rsidR="008B222F" w14:paraId="57733918" w14:textId="77777777" w:rsidTr="003B21E3">
        <w:tc>
          <w:tcPr>
            <w:tcW w:w="2520" w:type="dxa"/>
            <w:tcBorders>
              <w:top w:val="single" w:sz="4" w:space="0" w:color="auto"/>
            </w:tcBorders>
          </w:tcPr>
          <w:p w14:paraId="03874495" w14:textId="77777777" w:rsidR="008B222F" w:rsidRDefault="008B222F" w:rsidP="003B21E3">
            <w:pPr>
              <w:jc w:val="center"/>
              <w:rPr>
                <w:rFonts w:ascii="Arial Nova Light" w:hAnsi="Arial Nova Light" w:cs="Times New Roman"/>
                <w:sz w:val="24"/>
                <w:szCs w:val="24"/>
                <w:lang w:val="en-US"/>
              </w:rPr>
            </w:pPr>
            <w:r>
              <w:rPr>
                <w:rFonts w:ascii="Arial Nova Light" w:hAnsi="Arial Nova Light" w:cs="Times New Roman"/>
                <w:sz w:val="24"/>
                <w:szCs w:val="24"/>
                <w:lang w:val="en-US"/>
              </w:rPr>
              <w:t>Vibrational mode, cm</w:t>
            </w:r>
            <w:r w:rsidRPr="0016141B">
              <w:rPr>
                <w:rFonts w:ascii="Arial Nova Light" w:hAnsi="Arial Nova Light" w:cs="Times New Roman"/>
                <w:sz w:val="24"/>
                <w:szCs w:val="24"/>
                <w:vertAlign w:val="superscript"/>
                <w:lang w:val="en-US"/>
              </w:rPr>
              <w:t>-1</w:t>
            </w:r>
          </w:p>
        </w:tc>
        <w:tc>
          <w:tcPr>
            <w:tcW w:w="1923" w:type="dxa"/>
            <w:tcBorders>
              <w:top w:val="single" w:sz="4" w:space="0" w:color="auto"/>
            </w:tcBorders>
          </w:tcPr>
          <w:p w14:paraId="775ECBB6" w14:textId="45DBA3F7" w:rsidR="008B222F" w:rsidRDefault="008B222F" w:rsidP="003B21E3">
            <w:pPr>
              <w:jc w:val="center"/>
              <w:rPr>
                <w:rFonts w:ascii="Arial Nova Light" w:hAnsi="Arial Nova Light" w:cs="Times New Roman"/>
                <w:sz w:val="24"/>
                <w:szCs w:val="24"/>
                <w:lang w:val="en-US"/>
              </w:rPr>
            </w:pPr>
            <w:r w:rsidRPr="003B21E3">
              <w:rPr>
                <w:rFonts w:ascii="Arial Nova Light" w:hAnsi="Arial Nova Light" w:cs="Times New Roman"/>
                <w:i/>
                <w:iCs/>
                <w:sz w:val="24"/>
                <w:szCs w:val="24"/>
                <w:lang w:val="en-US"/>
              </w:rPr>
              <w:t>k</w:t>
            </w:r>
            <w:r w:rsidRPr="003B21E3">
              <w:rPr>
                <w:rFonts w:ascii="Arial Nova Light" w:hAnsi="Arial Nova Light" w:cs="Times New Roman"/>
                <w:sz w:val="24"/>
                <w:szCs w:val="24"/>
                <w:vertAlign w:val="subscript"/>
                <w:lang w:val="en-US"/>
              </w:rPr>
              <w:t>WC</w:t>
            </w:r>
            <w:r>
              <w:rPr>
                <w:rFonts w:ascii="Arial Nova Light" w:hAnsi="Arial Nova Light" w:cs="Times New Roman"/>
                <w:sz w:val="24"/>
                <w:szCs w:val="24"/>
                <w:lang w:val="en-US"/>
              </w:rPr>
              <w:t>, s</w:t>
            </w:r>
            <w:r w:rsidRPr="003B21E3">
              <w:rPr>
                <w:rFonts w:ascii="Arial Nova Light" w:hAnsi="Arial Nova Light" w:cs="Times New Roman"/>
                <w:sz w:val="24"/>
                <w:szCs w:val="24"/>
                <w:vertAlign w:val="superscript"/>
                <w:lang w:val="en-US"/>
              </w:rPr>
              <w:t>-1</w:t>
            </w:r>
          </w:p>
        </w:tc>
        <w:tc>
          <w:tcPr>
            <w:tcW w:w="2218" w:type="dxa"/>
            <w:tcBorders>
              <w:top w:val="single" w:sz="4" w:space="0" w:color="auto"/>
            </w:tcBorders>
          </w:tcPr>
          <w:p w14:paraId="0AB9FF2E" w14:textId="005199A4" w:rsidR="008B222F" w:rsidRDefault="003B21E3" w:rsidP="003B21E3">
            <w:pPr>
              <w:jc w:val="center"/>
              <w:rPr>
                <w:rFonts w:ascii="Arial Nova Light" w:hAnsi="Arial Nova Light" w:cs="Times New Roman"/>
                <w:sz w:val="24"/>
                <w:szCs w:val="24"/>
                <w:lang w:val="en-US"/>
              </w:rPr>
            </w:pPr>
            <w:proofErr w:type="spellStart"/>
            <w:r w:rsidRPr="003B21E3">
              <w:rPr>
                <w:rFonts w:ascii="Arial Nova Light" w:hAnsi="Arial Nova Light" w:cs="Times New Roman"/>
                <w:i/>
                <w:iCs/>
                <w:sz w:val="24"/>
                <w:szCs w:val="24"/>
                <w:lang w:val="en-US"/>
              </w:rPr>
              <w:t>k</w:t>
            </w:r>
            <w:r w:rsidRPr="003B21E3">
              <w:rPr>
                <w:rFonts w:ascii="Arial Nova Light" w:hAnsi="Arial Nova Light" w:cs="Times New Roman"/>
                <w:sz w:val="24"/>
                <w:szCs w:val="24"/>
                <w:vertAlign w:val="subscript"/>
                <w:lang w:val="en-US"/>
              </w:rPr>
              <w:t>ZN</w:t>
            </w:r>
            <w:proofErr w:type="spellEnd"/>
            <w:r>
              <w:rPr>
                <w:rFonts w:ascii="Arial Nova Light" w:hAnsi="Arial Nova Light" w:cs="Times New Roman"/>
                <w:sz w:val="24"/>
                <w:szCs w:val="24"/>
                <w:lang w:val="en-US"/>
              </w:rPr>
              <w:t>, s</w:t>
            </w:r>
            <w:r w:rsidRPr="003B21E3">
              <w:rPr>
                <w:rFonts w:ascii="Arial Nova Light" w:hAnsi="Arial Nova Light" w:cs="Times New Roman"/>
                <w:sz w:val="24"/>
                <w:szCs w:val="24"/>
                <w:vertAlign w:val="superscript"/>
                <w:lang w:val="en-US"/>
              </w:rPr>
              <w:t>-1</w:t>
            </w:r>
          </w:p>
        </w:tc>
        <w:tc>
          <w:tcPr>
            <w:tcW w:w="2365" w:type="dxa"/>
            <w:tcBorders>
              <w:top w:val="single" w:sz="4" w:space="0" w:color="auto"/>
            </w:tcBorders>
          </w:tcPr>
          <w:p w14:paraId="1C7F3725" w14:textId="793BD0DE" w:rsidR="008B222F" w:rsidRDefault="008B222F" w:rsidP="003B21E3">
            <w:pPr>
              <w:jc w:val="center"/>
              <w:rPr>
                <w:rFonts w:ascii="Arial Nova Light" w:hAnsi="Arial Nova Light" w:cs="Times New Roman"/>
                <w:sz w:val="24"/>
                <w:szCs w:val="24"/>
                <w:lang w:val="en-US"/>
              </w:rPr>
            </w:pPr>
            <w:r w:rsidRPr="00835DA7">
              <w:rPr>
                <w:rFonts w:ascii="Arial Nova Light" w:hAnsi="Arial Nova Light" w:cs="Times New Roman"/>
                <w:sz w:val="24"/>
                <w:szCs w:val="24"/>
                <w:lang w:val="en-US"/>
              </w:rPr>
              <w:t>Exp</w:t>
            </w:r>
            <w:r w:rsidR="003B21E3">
              <w:rPr>
                <w:rFonts w:ascii="Arial Nova Light" w:hAnsi="Arial Nova Light" w:cs="Times New Roman"/>
                <w:sz w:val="24"/>
                <w:szCs w:val="24"/>
                <w:lang w:val="en-US"/>
              </w:rPr>
              <w:t>eriment</w:t>
            </w:r>
            <w:r w:rsidR="00AB2A3A">
              <w:rPr>
                <w:rFonts w:ascii="Arial Nova Light" w:hAnsi="Arial Nova Light" w:cs="Times New Roman"/>
                <w:sz w:val="24"/>
                <w:szCs w:val="24"/>
                <w:vertAlign w:val="superscript"/>
                <w:lang w:val="en-US"/>
              </w:rPr>
              <w:t>5</w:t>
            </w:r>
            <w:r w:rsidR="004A73D8">
              <w:rPr>
                <w:rFonts w:ascii="Arial Nova Light" w:hAnsi="Arial Nova Light" w:cs="Times New Roman"/>
                <w:sz w:val="24"/>
                <w:szCs w:val="24"/>
                <w:vertAlign w:val="superscript"/>
                <w:lang w:val="en-US"/>
              </w:rPr>
              <w:t>4</w:t>
            </w:r>
            <w:r>
              <w:rPr>
                <w:rFonts w:ascii="Arial Nova Light" w:hAnsi="Arial Nova Light" w:cs="Times New Roman"/>
                <w:sz w:val="24"/>
                <w:szCs w:val="24"/>
                <w:lang w:val="en-US"/>
              </w:rPr>
              <w:t>, s</w:t>
            </w:r>
            <w:r w:rsidRPr="003B21E3">
              <w:rPr>
                <w:rFonts w:ascii="Arial Nova Light" w:hAnsi="Arial Nova Light" w:cs="Times New Roman"/>
                <w:sz w:val="24"/>
                <w:szCs w:val="24"/>
                <w:vertAlign w:val="superscript"/>
                <w:lang w:val="en-US"/>
              </w:rPr>
              <w:t>-1</w:t>
            </w:r>
          </w:p>
        </w:tc>
      </w:tr>
      <w:tr w:rsidR="008B222F" w14:paraId="3A731B60" w14:textId="77777777" w:rsidTr="003B21E3">
        <w:tc>
          <w:tcPr>
            <w:tcW w:w="2520" w:type="dxa"/>
          </w:tcPr>
          <w:p w14:paraId="7A621F76" w14:textId="77777777" w:rsidR="008B222F" w:rsidRDefault="008B222F" w:rsidP="003B21E3">
            <w:pPr>
              <w:jc w:val="center"/>
              <w:rPr>
                <w:rFonts w:ascii="Arial Nova Light" w:hAnsi="Arial Nova Light" w:cs="Times New Roman"/>
                <w:sz w:val="24"/>
                <w:szCs w:val="24"/>
                <w:lang w:val="en-US"/>
              </w:rPr>
            </w:pPr>
            <w:r>
              <w:rPr>
                <w:rFonts w:ascii="Arial Nova Light" w:hAnsi="Arial Nova Light" w:cs="Times New Roman"/>
                <w:sz w:val="24"/>
                <w:szCs w:val="24"/>
                <w:lang w:val="en-US"/>
              </w:rPr>
              <w:t>0</w:t>
            </w:r>
          </w:p>
        </w:tc>
        <w:tc>
          <w:tcPr>
            <w:tcW w:w="1923" w:type="dxa"/>
          </w:tcPr>
          <w:p w14:paraId="215DF897" w14:textId="2F11FAEF" w:rsidR="008B222F" w:rsidRDefault="007D2A85" w:rsidP="003B21E3">
            <w:pPr>
              <w:jc w:val="center"/>
              <w:rPr>
                <w:rFonts w:ascii="Arial Nova Light" w:hAnsi="Arial Nova Light" w:cs="Times New Roman"/>
                <w:sz w:val="24"/>
                <w:szCs w:val="24"/>
                <w:lang w:val="en-US"/>
              </w:rPr>
            </w:pPr>
            <w:r>
              <w:rPr>
                <w:rFonts w:ascii="Arial Nova Light" w:hAnsi="Arial Nova Light" w:cs="Times New Roman"/>
                <w:sz w:val="24"/>
                <w:szCs w:val="24"/>
                <w:lang w:val="en-US"/>
              </w:rPr>
              <w:t>7</w:t>
            </w:r>
            <w:r w:rsidR="008B222F" w:rsidRPr="00B36C41">
              <w:rPr>
                <w:rFonts w:ascii="Arial Nova Light" w:hAnsi="Arial Nova Light" w:cs="Times New Roman"/>
                <w:sz w:val="24"/>
                <w:szCs w:val="24"/>
                <w:lang w:val="en-US"/>
              </w:rPr>
              <w:t>.</w:t>
            </w:r>
            <w:r>
              <w:rPr>
                <w:rFonts w:ascii="Arial Nova Light" w:hAnsi="Arial Nova Light" w:cs="Times New Roman"/>
                <w:sz w:val="24"/>
                <w:szCs w:val="24"/>
                <w:lang w:val="en-US"/>
              </w:rPr>
              <w:t>87</w:t>
            </w:r>
            <w:r w:rsidR="00597634">
              <w:rPr>
                <w:rFonts w:ascii="Arial Nova Light" w:hAnsi="Arial Nova Light" w:cs="Times New Roman"/>
                <w:sz w:val="24"/>
                <w:szCs w:val="24"/>
                <w:lang w:val="en-US"/>
              </w:rPr>
              <w:t>×10</w:t>
            </w:r>
            <w:r w:rsidRPr="007D2A85">
              <w:rPr>
                <w:rFonts w:ascii="Arial Nova Light" w:hAnsi="Arial Nova Light" w:cs="Times New Roman"/>
                <w:sz w:val="24"/>
                <w:szCs w:val="24"/>
                <w:vertAlign w:val="superscript"/>
                <w:lang w:val="en-US"/>
              </w:rPr>
              <w:t>5</w:t>
            </w:r>
          </w:p>
        </w:tc>
        <w:tc>
          <w:tcPr>
            <w:tcW w:w="2218" w:type="dxa"/>
          </w:tcPr>
          <w:p w14:paraId="2D16831C" w14:textId="745C0BD0" w:rsidR="008B222F" w:rsidRDefault="007D2A85" w:rsidP="003B21E3">
            <w:pPr>
              <w:jc w:val="center"/>
              <w:rPr>
                <w:rFonts w:ascii="Arial Nova Light" w:hAnsi="Arial Nova Light" w:cs="Times New Roman"/>
                <w:sz w:val="24"/>
                <w:szCs w:val="24"/>
                <w:lang w:val="en-US"/>
              </w:rPr>
            </w:pPr>
            <w:r>
              <w:rPr>
                <w:rFonts w:ascii="Arial Nova Light" w:hAnsi="Arial Nova Light" w:cs="Times New Roman"/>
                <w:sz w:val="24"/>
                <w:szCs w:val="24"/>
                <w:lang w:val="en-US"/>
              </w:rPr>
              <w:t>6.07</w:t>
            </w:r>
            <w:r w:rsidR="00597634">
              <w:rPr>
                <w:rFonts w:ascii="Arial Nova Light" w:hAnsi="Arial Nova Light" w:cs="Times New Roman"/>
                <w:sz w:val="24"/>
                <w:szCs w:val="24"/>
                <w:lang w:val="en-US"/>
              </w:rPr>
              <w:t>×10</w:t>
            </w:r>
            <w:r>
              <w:rPr>
                <w:rFonts w:ascii="Arial Nova Light" w:hAnsi="Arial Nova Light" w:cs="Times New Roman"/>
                <w:sz w:val="24"/>
                <w:szCs w:val="24"/>
                <w:vertAlign w:val="superscript"/>
                <w:lang w:val="en-US"/>
              </w:rPr>
              <w:t>1</w:t>
            </w:r>
          </w:p>
        </w:tc>
        <w:tc>
          <w:tcPr>
            <w:tcW w:w="2365" w:type="dxa"/>
          </w:tcPr>
          <w:p w14:paraId="53B0A33C" w14:textId="1DAD2E83" w:rsidR="008B222F" w:rsidRDefault="008B222F" w:rsidP="003B21E3">
            <w:pPr>
              <w:jc w:val="center"/>
              <w:rPr>
                <w:rFonts w:ascii="Arial Nova Light" w:hAnsi="Arial Nova Light" w:cs="Times New Roman"/>
                <w:sz w:val="24"/>
                <w:szCs w:val="24"/>
                <w:lang w:val="en-US"/>
              </w:rPr>
            </w:pPr>
            <w:r w:rsidRPr="00B36C41">
              <w:rPr>
                <w:rFonts w:ascii="Arial Nova Light" w:hAnsi="Arial Nova Light" w:cs="Times New Roman"/>
                <w:sz w:val="24"/>
                <w:szCs w:val="24"/>
                <w:lang w:val="en-US"/>
              </w:rPr>
              <w:t>4.40</w:t>
            </w:r>
            <w:r w:rsidR="00597634">
              <w:rPr>
                <w:rFonts w:ascii="Arial Nova Light" w:hAnsi="Arial Nova Light" w:cs="Times New Roman"/>
                <w:sz w:val="24"/>
                <w:szCs w:val="24"/>
                <w:lang w:val="en-US"/>
              </w:rPr>
              <w:t>×10</w:t>
            </w:r>
            <w:r w:rsidR="00597634" w:rsidRPr="00597634">
              <w:rPr>
                <w:rFonts w:ascii="Arial Nova Light" w:hAnsi="Arial Nova Light" w:cs="Times New Roman"/>
                <w:sz w:val="24"/>
                <w:szCs w:val="24"/>
                <w:vertAlign w:val="superscript"/>
                <w:lang w:val="en-US"/>
              </w:rPr>
              <w:t>7</w:t>
            </w:r>
          </w:p>
        </w:tc>
      </w:tr>
      <w:tr w:rsidR="008B222F" w14:paraId="5099195B" w14:textId="77777777" w:rsidTr="003B21E3">
        <w:tc>
          <w:tcPr>
            <w:tcW w:w="2520" w:type="dxa"/>
          </w:tcPr>
          <w:p w14:paraId="6CEDFEE6" w14:textId="77777777" w:rsidR="008B222F" w:rsidRDefault="008B222F" w:rsidP="003B21E3">
            <w:pPr>
              <w:jc w:val="center"/>
              <w:rPr>
                <w:rFonts w:ascii="Arial Nova Light" w:hAnsi="Arial Nova Light" w:cs="Times New Roman"/>
                <w:sz w:val="24"/>
                <w:szCs w:val="24"/>
                <w:lang w:val="en-US"/>
              </w:rPr>
            </w:pPr>
            <w:r>
              <w:rPr>
                <w:rFonts w:ascii="Arial Nova Light" w:hAnsi="Arial Nova Light" w:cs="Times New Roman"/>
                <w:sz w:val="24"/>
                <w:szCs w:val="24"/>
                <w:lang w:val="en-US"/>
              </w:rPr>
              <w:t>247</w:t>
            </w:r>
          </w:p>
        </w:tc>
        <w:tc>
          <w:tcPr>
            <w:tcW w:w="1923" w:type="dxa"/>
          </w:tcPr>
          <w:p w14:paraId="0158B345" w14:textId="0A73F5CB" w:rsidR="008B222F" w:rsidRDefault="007D2A85" w:rsidP="003B21E3">
            <w:pPr>
              <w:jc w:val="center"/>
              <w:rPr>
                <w:rFonts w:ascii="Arial Nova Light" w:hAnsi="Arial Nova Light" w:cs="Times New Roman"/>
                <w:sz w:val="24"/>
                <w:szCs w:val="24"/>
                <w:lang w:val="en-US"/>
              </w:rPr>
            </w:pPr>
            <w:r>
              <w:rPr>
                <w:rFonts w:ascii="Arial Nova Light" w:hAnsi="Arial Nova Light" w:cs="Times New Roman"/>
                <w:sz w:val="24"/>
                <w:szCs w:val="24"/>
                <w:lang w:val="en-US"/>
              </w:rPr>
              <w:t>1</w:t>
            </w:r>
            <w:r w:rsidR="008B222F" w:rsidRPr="00B36C41">
              <w:rPr>
                <w:rFonts w:ascii="Arial Nova Light" w:hAnsi="Arial Nova Light" w:cs="Times New Roman"/>
                <w:sz w:val="24"/>
                <w:szCs w:val="24"/>
                <w:lang w:val="en-US"/>
              </w:rPr>
              <w:t>.</w:t>
            </w:r>
            <w:r w:rsidR="00191A1A">
              <w:rPr>
                <w:rFonts w:ascii="Arial Nova Light" w:hAnsi="Arial Nova Light" w:cs="Times New Roman"/>
                <w:sz w:val="24"/>
                <w:szCs w:val="24"/>
                <w:lang w:val="en-US"/>
              </w:rPr>
              <w:t>47</w:t>
            </w:r>
            <w:r w:rsidR="00597634">
              <w:rPr>
                <w:rFonts w:ascii="Arial Nova Light" w:hAnsi="Arial Nova Light" w:cs="Times New Roman"/>
                <w:sz w:val="24"/>
                <w:szCs w:val="24"/>
                <w:lang w:val="en-US"/>
              </w:rPr>
              <w:t>×10</w:t>
            </w:r>
            <w:r w:rsidR="00597634" w:rsidRPr="00597634">
              <w:rPr>
                <w:rFonts w:ascii="Arial Nova Light" w:hAnsi="Arial Nova Light" w:cs="Times New Roman"/>
                <w:sz w:val="24"/>
                <w:szCs w:val="24"/>
                <w:vertAlign w:val="superscript"/>
                <w:lang w:val="en-US"/>
              </w:rPr>
              <w:t>8</w:t>
            </w:r>
          </w:p>
        </w:tc>
        <w:tc>
          <w:tcPr>
            <w:tcW w:w="2218" w:type="dxa"/>
          </w:tcPr>
          <w:p w14:paraId="42E21F54" w14:textId="22EBEE41" w:rsidR="008B222F" w:rsidRDefault="00191A1A" w:rsidP="003B21E3">
            <w:pPr>
              <w:jc w:val="center"/>
              <w:rPr>
                <w:rFonts w:ascii="Arial Nova Light" w:hAnsi="Arial Nova Light" w:cs="Times New Roman"/>
                <w:sz w:val="24"/>
                <w:szCs w:val="24"/>
                <w:lang w:val="en-US"/>
              </w:rPr>
            </w:pPr>
            <w:r>
              <w:rPr>
                <w:rFonts w:ascii="Arial Nova Light" w:hAnsi="Arial Nova Light" w:cs="Times New Roman"/>
                <w:sz w:val="24"/>
                <w:szCs w:val="24"/>
                <w:lang w:val="en-US"/>
              </w:rPr>
              <w:t>6</w:t>
            </w:r>
            <w:r w:rsidR="008B222F" w:rsidRPr="00EF1DC3">
              <w:rPr>
                <w:rFonts w:ascii="Arial Nova Light" w:hAnsi="Arial Nova Light" w:cs="Times New Roman"/>
                <w:sz w:val="24"/>
                <w:szCs w:val="24"/>
                <w:lang w:val="en-US"/>
              </w:rPr>
              <w:t>.</w:t>
            </w:r>
            <w:r>
              <w:rPr>
                <w:rFonts w:ascii="Arial Nova Light" w:hAnsi="Arial Nova Light" w:cs="Times New Roman"/>
                <w:sz w:val="24"/>
                <w:szCs w:val="24"/>
                <w:lang w:val="en-US"/>
              </w:rPr>
              <w:t>89</w:t>
            </w:r>
            <w:r w:rsidR="00597634">
              <w:rPr>
                <w:rFonts w:ascii="Arial Nova Light" w:hAnsi="Arial Nova Light" w:cs="Times New Roman"/>
                <w:sz w:val="24"/>
                <w:szCs w:val="24"/>
                <w:lang w:val="en-US"/>
              </w:rPr>
              <w:t>×10</w:t>
            </w:r>
            <w:r w:rsidR="00DD6044" w:rsidRPr="00DD6044">
              <w:rPr>
                <w:rFonts w:ascii="Arial Nova Light" w:hAnsi="Arial Nova Light" w:cs="Times New Roman"/>
                <w:sz w:val="24"/>
                <w:szCs w:val="24"/>
                <w:vertAlign w:val="superscript"/>
                <w:lang w:val="en-US"/>
              </w:rPr>
              <w:t>4</w:t>
            </w:r>
          </w:p>
        </w:tc>
        <w:tc>
          <w:tcPr>
            <w:tcW w:w="2365" w:type="dxa"/>
          </w:tcPr>
          <w:p w14:paraId="77D8BB5F" w14:textId="4007528F" w:rsidR="008B222F" w:rsidRDefault="008B222F" w:rsidP="003B21E3">
            <w:pPr>
              <w:jc w:val="center"/>
              <w:rPr>
                <w:rFonts w:ascii="Arial Nova Light" w:hAnsi="Arial Nova Light" w:cs="Times New Roman"/>
                <w:sz w:val="24"/>
                <w:szCs w:val="24"/>
                <w:lang w:val="en-US"/>
              </w:rPr>
            </w:pPr>
            <w:r w:rsidRPr="00EF1DC3">
              <w:rPr>
                <w:rFonts w:ascii="Arial Nova Light" w:hAnsi="Arial Nova Light" w:cs="Times New Roman"/>
                <w:sz w:val="24"/>
                <w:szCs w:val="24"/>
                <w:lang w:val="en-US"/>
              </w:rPr>
              <w:t>5.90</w:t>
            </w:r>
            <w:r w:rsidR="00597634">
              <w:rPr>
                <w:rFonts w:ascii="Arial Nova Light" w:hAnsi="Arial Nova Light" w:cs="Times New Roman"/>
                <w:sz w:val="24"/>
                <w:szCs w:val="24"/>
                <w:lang w:val="en-US"/>
              </w:rPr>
              <w:t>×10</w:t>
            </w:r>
            <w:r w:rsidR="00597634" w:rsidRPr="00597634">
              <w:rPr>
                <w:rFonts w:ascii="Arial Nova Light" w:hAnsi="Arial Nova Light" w:cs="Times New Roman"/>
                <w:sz w:val="24"/>
                <w:szCs w:val="24"/>
                <w:vertAlign w:val="superscript"/>
                <w:lang w:val="en-US"/>
              </w:rPr>
              <w:t>7</w:t>
            </w:r>
          </w:p>
        </w:tc>
      </w:tr>
      <w:tr w:rsidR="008B222F" w14:paraId="68097815" w14:textId="77777777" w:rsidTr="003B21E3">
        <w:tc>
          <w:tcPr>
            <w:tcW w:w="2520" w:type="dxa"/>
          </w:tcPr>
          <w:p w14:paraId="1C6E9CFD" w14:textId="77777777" w:rsidR="008B222F" w:rsidRDefault="008B222F" w:rsidP="003B21E3">
            <w:pPr>
              <w:jc w:val="center"/>
              <w:rPr>
                <w:rFonts w:ascii="Arial Nova Light" w:hAnsi="Arial Nova Light" w:cs="Times New Roman"/>
                <w:sz w:val="24"/>
                <w:szCs w:val="24"/>
                <w:lang w:val="en-US"/>
              </w:rPr>
            </w:pPr>
            <w:r>
              <w:rPr>
                <w:rFonts w:ascii="Arial Nova Light" w:hAnsi="Arial Nova Light" w:cs="Times New Roman"/>
                <w:sz w:val="24"/>
                <w:szCs w:val="24"/>
                <w:lang w:val="en-US"/>
              </w:rPr>
              <w:t>494</w:t>
            </w:r>
          </w:p>
        </w:tc>
        <w:tc>
          <w:tcPr>
            <w:tcW w:w="1923" w:type="dxa"/>
          </w:tcPr>
          <w:p w14:paraId="5A896316" w14:textId="66ADC4D5" w:rsidR="008B222F" w:rsidRDefault="00191A1A" w:rsidP="003B21E3">
            <w:pPr>
              <w:jc w:val="center"/>
              <w:rPr>
                <w:rFonts w:ascii="Arial Nova Light" w:hAnsi="Arial Nova Light" w:cs="Times New Roman"/>
                <w:sz w:val="24"/>
                <w:szCs w:val="24"/>
                <w:lang w:val="en-US"/>
              </w:rPr>
            </w:pPr>
            <w:r>
              <w:rPr>
                <w:rFonts w:ascii="Arial Nova Light" w:hAnsi="Arial Nova Light" w:cs="Times New Roman"/>
                <w:sz w:val="24"/>
                <w:szCs w:val="24"/>
                <w:lang w:val="en-US"/>
              </w:rPr>
              <w:t>2</w:t>
            </w:r>
            <w:r w:rsidR="008B222F" w:rsidRPr="00EF1DC3">
              <w:rPr>
                <w:rFonts w:ascii="Arial Nova Light" w:hAnsi="Arial Nova Light" w:cs="Times New Roman"/>
                <w:sz w:val="24"/>
                <w:szCs w:val="24"/>
                <w:lang w:val="en-US"/>
              </w:rPr>
              <w:t>.</w:t>
            </w:r>
            <w:r>
              <w:rPr>
                <w:rFonts w:ascii="Arial Nova Light" w:hAnsi="Arial Nova Light" w:cs="Times New Roman"/>
                <w:sz w:val="24"/>
                <w:szCs w:val="24"/>
                <w:lang w:val="en-US"/>
              </w:rPr>
              <w:t>97</w:t>
            </w:r>
            <w:r w:rsidR="00597634">
              <w:rPr>
                <w:rFonts w:ascii="Arial Nova Light" w:hAnsi="Arial Nova Light" w:cs="Times New Roman"/>
                <w:sz w:val="24"/>
                <w:szCs w:val="24"/>
                <w:lang w:val="en-US"/>
              </w:rPr>
              <w:t>×10</w:t>
            </w:r>
            <w:r w:rsidR="00597634" w:rsidRPr="00597634">
              <w:rPr>
                <w:rFonts w:ascii="Arial Nova Light" w:hAnsi="Arial Nova Light" w:cs="Times New Roman"/>
                <w:sz w:val="24"/>
                <w:szCs w:val="24"/>
                <w:vertAlign w:val="superscript"/>
                <w:lang w:val="en-US"/>
              </w:rPr>
              <w:t>8</w:t>
            </w:r>
          </w:p>
        </w:tc>
        <w:tc>
          <w:tcPr>
            <w:tcW w:w="2218" w:type="dxa"/>
          </w:tcPr>
          <w:p w14:paraId="63AB2047" w14:textId="02874EE7" w:rsidR="008B222F" w:rsidRDefault="00191A1A" w:rsidP="003B21E3">
            <w:pPr>
              <w:jc w:val="center"/>
              <w:rPr>
                <w:rFonts w:ascii="Arial Nova Light" w:hAnsi="Arial Nova Light" w:cs="Times New Roman"/>
                <w:sz w:val="24"/>
                <w:szCs w:val="24"/>
                <w:lang w:val="en-US"/>
              </w:rPr>
            </w:pPr>
            <w:r>
              <w:rPr>
                <w:rFonts w:ascii="Arial Nova Light" w:hAnsi="Arial Nova Light" w:cs="Times New Roman"/>
                <w:sz w:val="24"/>
                <w:szCs w:val="24"/>
                <w:lang w:val="en-US"/>
              </w:rPr>
              <w:t>5</w:t>
            </w:r>
            <w:r w:rsidR="008B222F" w:rsidRPr="00EF1DC3">
              <w:rPr>
                <w:rFonts w:ascii="Arial Nova Light" w:hAnsi="Arial Nova Light" w:cs="Times New Roman"/>
                <w:sz w:val="24"/>
                <w:szCs w:val="24"/>
                <w:lang w:val="en-US"/>
              </w:rPr>
              <w:t>.</w:t>
            </w:r>
            <w:r>
              <w:rPr>
                <w:rFonts w:ascii="Arial Nova Light" w:hAnsi="Arial Nova Light" w:cs="Times New Roman"/>
                <w:sz w:val="24"/>
                <w:szCs w:val="24"/>
                <w:lang w:val="en-US"/>
              </w:rPr>
              <w:t>40</w:t>
            </w:r>
            <w:r w:rsidR="00597634">
              <w:rPr>
                <w:rFonts w:ascii="Arial Nova Light" w:hAnsi="Arial Nova Light" w:cs="Times New Roman"/>
                <w:sz w:val="24"/>
                <w:szCs w:val="24"/>
                <w:lang w:val="en-US"/>
              </w:rPr>
              <w:t>×10</w:t>
            </w:r>
            <w:r w:rsidR="00227902">
              <w:rPr>
                <w:rFonts w:ascii="Arial Nova Light" w:hAnsi="Arial Nova Light" w:cs="Times New Roman"/>
                <w:sz w:val="24"/>
                <w:szCs w:val="24"/>
                <w:vertAlign w:val="superscript"/>
                <w:lang w:val="en-US"/>
              </w:rPr>
              <w:t>5</w:t>
            </w:r>
          </w:p>
        </w:tc>
        <w:tc>
          <w:tcPr>
            <w:tcW w:w="2365" w:type="dxa"/>
          </w:tcPr>
          <w:p w14:paraId="3702231A" w14:textId="67A62D3C" w:rsidR="008B222F" w:rsidRDefault="008B222F" w:rsidP="003B21E3">
            <w:pPr>
              <w:jc w:val="center"/>
              <w:rPr>
                <w:rFonts w:ascii="Arial Nova Light" w:hAnsi="Arial Nova Light" w:cs="Times New Roman"/>
                <w:sz w:val="24"/>
                <w:szCs w:val="24"/>
                <w:lang w:val="en-US"/>
              </w:rPr>
            </w:pPr>
            <w:r w:rsidRPr="00EF1DC3">
              <w:rPr>
                <w:rFonts w:ascii="Arial Nova Light" w:hAnsi="Arial Nova Light" w:cs="Times New Roman"/>
                <w:sz w:val="24"/>
                <w:szCs w:val="24"/>
                <w:lang w:val="en-US"/>
              </w:rPr>
              <w:t>8.00</w:t>
            </w:r>
            <w:r w:rsidR="00597634">
              <w:rPr>
                <w:rFonts w:ascii="Arial Nova Light" w:hAnsi="Arial Nova Light" w:cs="Times New Roman"/>
                <w:sz w:val="24"/>
                <w:szCs w:val="24"/>
                <w:lang w:val="en-US"/>
              </w:rPr>
              <w:t>×10</w:t>
            </w:r>
            <w:r w:rsidR="00597634" w:rsidRPr="00597634">
              <w:rPr>
                <w:rFonts w:ascii="Arial Nova Light" w:hAnsi="Arial Nova Light" w:cs="Times New Roman"/>
                <w:sz w:val="24"/>
                <w:szCs w:val="24"/>
                <w:vertAlign w:val="superscript"/>
                <w:lang w:val="en-US"/>
              </w:rPr>
              <w:t>7</w:t>
            </w:r>
          </w:p>
        </w:tc>
      </w:tr>
    </w:tbl>
    <w:p w14:paraId="4E509D16" w14:textId="77777777" w:rsidR="008B222F" w:rsidRPr="00D537FE" w:rsidRDefault="008B222F" w:rsidP="008B222F">
      <w:pPr>
        <w:spacing w:after="0"/>
        <w:jc w:val="both"/>
        <w:rPr>
          <w:rFonts w:ascii="Arial Nova Light" w:hAnsi="Arial Nova Light" w:cs="Times New Roman"/>
          <w:sz w:val="24"/>
          <w:szCs w:val="24"/>
          <w:lang w:val="en-US"/>
        </w:rPr>
      </w:pPr>
    </w:p>
    <w:p w14:paraId="05A73E92" w14:textId="7F73C760" w:rsidR="008B222F" w:rsidRDefault="008B222F" w:rsidP="003B21E3">
      <w:pPr>
        <w:spacing w:after="0"/>
        <w:ind w:firstLine="360"/>
        <w:jc w:val="both"/>
        <w:rPr>
          <w:rFonts w:ascii="Arial Nova Light" w:hAnsi="Arial Nova Light" w:cs="Times New Roman"/>
          <w:color w:val="000000" w:themeColor="text1"/>
          <w:sz w:val="24"/>
          <w:szCs w:val="24"/>
          <w:vertAlign w:val="superscript"/>
          <w:lang w:val="en-US"/>
        </w:rPr>
      </w:pPr>
      <w:r>
        <w:rPr>
          <w:rFonts w:ascii="Arial Nova Light" w:hAnsi="Arial Nova Light" w:cs="Times New Roman"/>
          <w:sz w:val="24"/>
          <w:szCs w:val="24"/>
          <w:lang w:val="en-US"/>
        </w:rPr>
        <w:lastRenderedPageBreak/>
        <w:t>We see that</w:t>
      </w:r>
      <w:r w:rsidR="007810F8">
        <w:rPr>
          <w:rFonts w:ascii="Arial Nova Light" w:hAnsi="Arial Nova Light" w:cs="Times New Roman"/>
          <w:sz w:val="24"/>
          <w:szCs w:val="24"/>
          <w:lang w:val="en-US"/>
        </w:rPr>
        <w:t xml:space="preserve"> </w:t>
      </w:r>
      <w:r w:rsidR="006958FE">
        <w:rPr>
          <w:rFonts w:ascii="Arial Nova Light" w:hAnsi="Arial Nova Light" w:cs="Times New Roman"/>
          <w:sz w:val="24"/>
          <w:szCs w:val="24"/>
          <w:lang w:val="en-US"/>
        </w:rPr>
        <w:t xml:space="preserve">the </w:t>
      </w:r>
      <w:r w:rsidR="007810F8">
        <w:rPr>
          <w:rFonts w:ascii="Arial Nova Light" w:hAnsi="Arial Nova Light" w:cs="Times New Roman"/>
          <w:sz w:val="24"/>
          <w:szCs w:val="24"/>
          <w:lang w:val="en-US"/>
        </w:rPr>
        <w:t>rate constants calculated using the</w:t>
      </w:r>
      <w:r>
        <w:rPr>
          <w:rFonts w:ascii="Arial Nova Light" w:hAnsi="Arial Nova Light" w:cs="Times New Roman"/>
          <w:sz w:val="24"/>
          <w:szCs w:val="24"/>
          <w:lang w:val="en-US"/>
        </w:rPr>
        <w:t xml:space="preserve"> WC</w:t>
      </w:r>
      <w:r w:rsidR="007810F8">
        <w:rPr>
          <w:rFonts w:ascii="Arial Nova Light" w:hAnsi="Arial Nova Light" w:cs="Times New Roman"/>
          <w:sz w:val="24"/>
          <w:szCs w:val="24"/>
          <w:lang w:val="en-US"/>
        </w:rPr>
        <w:t xml:space="preserve"> transition probability </w:t>
      </w:r>
      <w:r w:rsidR="003B21E3">
        <w:rPr>
          <w:rFonts w:ascii="Arial Nova Light" w:hAnsi="Arial Nova Light" w:cs="Times New Roman"/>
          <w:sz w:val="24"/>
          <w:szCs w:val="24"/>
          <w:lang w:val="en-US"/>
        </w:rPr>
        <w:t xml:space="preserve">are </w:t>
      </w:r>
      <w:r w:rsidR="007810F8">
        <w:rPr>
          <w:rFonts w:ascii="Arial Nova Light" w:hAnsi="Arial Nova Light" w:cs="Times New Roman"/>
          <w:sz w:val="24"/>
          <w:szCs w:val="24"/>
          <w:lang w:val="en-US"/>
        </w:rPr>
        <w:t>in reasonable agreement with experimental values</w:t>
      </w:r>
      <w:r>
        <w:rPr>
          <w:rFonts w:ascii="Arial Nova Light" w:hAnsi="Arial Nova Light" w:cs="Times New Roman"/>
          <w:sz w:val="24"/>
          <w:szCs w:val="24"/>
          <w:lang w:val="en-US"/>
        </w:rPr>
        <w:t xml:space="preserve">. However, </w:t>
      </w:r>
      <w:r w:rsidR="007810F8">
        <w:rPr>
          <w:rFonts w:ascii="Arial Nova Light" w:hAnsi="Arial Nova Light" w:cs="Times New Roman"/>
          <w:sz w:val="24"/>
          <w:szCs w:val="24"/>
          <w:lang w:val="en-US"/>
        </w:rPr>
        <w:t>such</w:t>
      </w:r>
      <w:r>
        <w:rPr>
          <w:rFonts w:ascii="Arial Nova Light" w:hAnsi="Arial Nova Light" w:cs="Times New Roman"/>
          <w:sz w:val="24"/>
          <w:szCs w:val="24"/>
          <w:lang w:val="en-US"/>
        </w:rPr>
        <w:t xml:space="preserve"> </w:t>
      </w:r>
      <w:r w:rsidR="006958FE">
        <w:rPr>
          <w:rFonts w:ascii="Arial Nova Light" w:hAnsi="Arial Nova Light" w:cs="Times New Roman"/>
          <w:sz w:val="24"/>
          <w:szCs w:val="24"/>
          <w:lang w:val="en-US"/>
        </w:rPr>
        <w:t xml:space="preserve">an </w:t>
      </w:r>
      <w:r>
        <w:rPr>
          <w:rFonts w:ascii="Arial Nova Light" w:hAnsi="Arial Nova Light" w:cs="Times New Roman"/>
          <w:sz w:val="24"/>
          <w:szCs w:val="24"/>
          <w:lang w:val="en-US"/>
        </w:rPr>
        <w:t xml:space="preserve">agreement must be </w:t>
      </w:r>
      <w:r w:rsidR="00597634">
        <w:rPr>
          <w:rFonts w:ascii="Arial Nova Light" w:hAnsi="Arial Nova Light" w:cs="Times New Roman"/>
          <w:sz w:val="24"/>
          <w:szCs w:val="24"/>
          <w:lang w:val="en-US"/>
        </w:rPr>
        <w:t>accidental</w:t>
      </w:r>
      <w:r>
        <w:rPr>
          <w:rFonts w:ascii="Arial Nova Light" w:hAnsi="Arial Nova Light" w:cs="Times New Roman"/>
          <w:sz w:val="24"/>
          <w:szCs w:val="24"/>
          <w:lang w:val="en-US"/>
        </w:rPr>
        <w:t xml:space="preserve">, since </w:t>
      </w:r>
      <w:r w:rsidR="007810F8">
        <w:rPr>
          <w:rFonts w:ascii="Arial Nova Light" w:hAnsi="Arial Nova Light" w:cs="Times New Roman"/>
          <w:sz w:val="24"/>
          <w:szCs w:val="24"/>
          <w:lang w:val="en-US"/>
        </w:rPr>
        <w:t xml:space="preserve">the </w:t>
      </w:r>
      <w:r>
        <w:rPr>
          <w:rFonts w:ascii="Arial Nova Light" w:hAnsi="Arial Nova Light" w:cs="Times New Roman"/>
          <w:sz w:val="24"/>
          <w:szCs w:val="24"/>
          <w:lang w:val="en-US"/>
        </w:rPr>
        <w:t>WC</w:t>
      </w:r>
      <w:r w:rsidR="007810F8">
        <w:rPr>
          <w:rFonts w:ascii="Arial Nova Light" w:hAnsi="Arial Nova Light" w:cs="Times New Roman"/>
          <w:sz w:val="24"/>
          <w:szCs w:val="24"/>
          <w:lang w:val="en-US"/>
        </w:rPr>
        <w:t xml:space="preserve"> </w:t>
      </w:r>
      <w:proofErr w:type="gramStart"/>
      <w:r w:rsidR="007810F8">
        <w:rPr>
          <w:rFonts w:ascii="Arial Nova Light" w:hAnsi="Arial Nova Light" w:cs="Times New Roman"/>
          <w:sz w:val="24"/>
          <w:szCs w:val="24"/>
          <w:lang w:val="en-US"/>
        </w:rPr>
        <w:t>formula,</w:t>
      </w:r>
      <w:proofErr w:type="gramEnd"/>
      <w:r w:rsidR="00597634">
        <w:rPr>
          <w:rFonts w:ascii="Arial Nova Light" w:hAnsi="Arial Nova Light" w:cs="Times New Roman"/>
          <w:sz w:val="24"/>
          <w:szCs w:val="24"/>
          <w:lang w:val="en-US"/>
        </w:rPr>
        <w:t xml:space="preserve"> derived from </w:t>
      </w:r>
      <w:r w:rsidR="006958FE">
        <w:rPr>
          <w:rFonts w:ascii="Arial Nova Light" w:hAnsi="Arial Nova Light" w:cs="Times New Roman"/>
          <w:sz w:val="24"/>
          <w:szCs w:val="24"/>
          <w:lang w:val="en-US"/>
        </w:rPr>
        <w:t xml:space="preserve">the </w:t>
      </w:r>
      <w:r w:rsidR="007810F8">
        <w:rPr>
          <w:rFonts w:ascii="Arial Nova Light" w:hAnsi="Arial Nova Light" w:cs="Times New Roman"/>
          <w:sz w:val="24"/>
          <w:szCs w:val="24"/>
          <w:lang w:val="en-US"/>
        </w:rPr>
        <w:t>assumption of the</w:t>
      </w:r>
      <w:r w:rsidR="00597634">
        <w:rPr>
          <w:rFonts w:ascii="Arial Nova Light" w:hAnsi="Arial Nova Light" w:cs="Times New Roman"/>
          <w:sz w:val="24"/>
          <w:szCs w:val="24"/>
          <w:lang w:val="en-US"/>
        </w:rPr>
        <w:t xml:space="preserve"> linear crossing potentials</w:t>
      </w:r>
      <w:r w:rsidR="007810F8">
        <w:rPr>
          <w:rFonts w:ascii="Arial Nova Light" w:hAnsi="Arial Nova Light" w:cs="Times New Roman"/>
          <w:sz w:val="24"/>
          <w:szCs w:val="24"/>
          <w:lang w:val="en-US"/>
        </w:rPr>
        <w:t xml:space="preserve"> in the vicinity of </w:t>
      </w:r>
      <w:r w:rsidR="006958FE">
        <w:rPr>
          <w:rFonts w:ascii="Arial Nova Light" w:hAnsi="Arial Nova Light" w:cs="Times New Roman"/>
          <w:sz w:val="24"/>
          <w:szCs w:val="24"/>
          <w:lang w:val="en-US"/>
        </w:rPr>
        <w:t xml:space="preserve">the </w:t>
      </w:r>
      <w:r w:rsidR="007810F8">
        <w:rPr>
          <w:rFonts w:ascii="Arial Nova Light" w:hAnsi="Arial Nova Light" w:cs="Times New Roman"/>
          <w:sz w:val="24"/>
          <w:szCs w:val="24"/>
          <w:lang w:val="en-US"/>
        </w:rPr>
        <w:t>intersection of two states</w:t>
      </w:r>
      <w:r>
        <w:rPr>
          <w:rFonts w:ascii="Arial Nova Light" w:hAnsi="Arial Nova Light" w:cs="Times New Roman"/>
          <w:sz w:val="24"/>
          <w:szCs w:val="24"/>
          <w:lang w:val="en-US"/>
        </w:rPr>
        <w:t>,</w:t>
      </w:r>
      <w:r w:rsidR="007810F8">
        <w:rPr>
          <w:rFonts w:ascii="Arial Nova Light" w:hAnsi="Arial Nova Light" w:cs="Times New Roman"/>
          <w:sz w:val="24"/>
          <w:szCs w:val="24"/>
          <w:lang w:val="en-US"/>
        </w:rPr>
        <w:t xml:space="preserve"> underestimates the contribution of quantum tunneling.</w:t>
      </w:r>
      <w:r>
        <w:rPr>
          <w:rFonts w:ascii="Arial Nova Light" w:hAnsi="Arial Nova Light" w:cs="Times New Roman"/>
          <w:sz w:val="24"/>
          <w:szCs w:val="24"/>
          <w:lang w:val="en-US"/>
        </w:rPr>
        <w:t xml:space="preserve"> </w:t>
      </w:r>
      <w:r w:rsidR="007810F8">
        <w:rPr>
          <w:rFonts w:ascii="Arial Nova Light" w:hAnsi="Arial Nova Light" w:cs="Times New Roman"/>
          <w:sz w:val="24"/>
          <w:szCs w:val="24"/>
          <w:lang w:val="en-US"/>
        </w:rPr>
        <w:t>In contrast,</w:t>
      </w:r>
      <w:r>
        <w:rPr>
          <w:rFonts w:ascii="Arial Nova Light" w:hAnsi="Arial Nova Light" w:cs="Times New Roman"/>
          <w:sz w:val="24"/>
          <w:szCs w:val="24"/>
          <w:lang w:val="en-US"/>
        </w:rPr>
        <w:t xml:space="preserve"> </w:t>
      </w:r>
      <w:r w:rsidR="007810F8">
        <w:rPr>
          <w:rFonts w:ascii="Arial Nova Light" w:hAnsi="Arial Nova Light" w:cs="Times New Roman"/>
          <w:sz w:val="24"/>
          <w:szCs w:val="24"/>
          <w:lang w:val="en-US"/>
        </w:rPr>
        <w:t xml:space="preserve">the </w:t>
      </w:r>
      <w:r>
        <w:rPr>
          <w:rFonts w:ascii="Arial Nova Light" w:hAnsi="Arial Nova Light" w:cs="Times New Roman"/>
          <w:sz w:val="24"/>
          <w:szCs w:val="24"/>
          <w:lang w:val="en-US"/>
        </w:rPr>
        <w:t xml:space="preserve">ZN </w:t>
      </w:r>
      <w:r w:rsidR="007810F8">
        <w:rPr>
          <w:rFonts w:ascii="Arial Nova Light" w:hAnsi="Arial Nova Light" w:cs="Times New Roman"/>
          <w:sz w:val="24"/>
          <w:szCs w:val="24"/>
          <w:lang w:val="en-US"/>
        </w:rPr>
        <w:t xml:space="preserve">approach </w:t>
      </w:r>
      <w:r w:rsidR="00410793">
        <w:rPr>
          <w:rFonts w:ascii="Arial Nova Light" w:hAnsi="Arial Nova Light" w:cs="Times New Roman"/>
          <w:sz w:val="24"/>
          <w:szCs w:val="24"/>
          <w:lang w:val="en-US"/>
        </w:rPr>
        <w:t>more accurately accounts for tunneling by allowing</w:t>
      </w:r>
      <w:r w:rsidR="007810F8">
        <w:rPr>
          <w:rFonts w:ascii="Arial Nova Light" w:hAnsi="Arial Nova Light" w:cs="Times New Roman"/>
          <w:sz w:val="24"/>
          <w:szCs w:val="24"/>
          <w:lang w:val="en-US"/>
        </w:rPr>
        <w:t xml:space="preserve"> an arbitrary shape of the crossing potentials.</w:t>
      </w:r>
      <w:r w:rsidR="00997472">
        <w:rPr>
          <w:rFonts w:ascii="Arial Nova Light" w:hAnsi="Arial Nova Light" w:cs="Times New Roman"/>
          <w:sz w:val="24"/>
          <w:szCs w:val="24"/>
          <w:vertAlign w:val="superscript"/>
          <w:lang w:val="en-US"/>
        </w:rPr>
        <w:t>6</w:t>
      </w:r>
      <w:r>
        <w:rPr>
          <w:rFonts w:ascii="Arial Nova Light" w:hAnsi="Arial Nova Light" w:cs="Times New Roman"/>
          <w:sz w:val="24"/>
          <w:szCs w:val="24"/>
          <w:lang w:val="en-US"/>
        </w:rPr>
        <w:t xml:space="preserve"> Thus, the discrepancy between WC and ZN results </w:t>
      </w:r>
      <w:r w:rsidR="00D2097F">
        <w:rPr>
          <w:rFonts w:ascii="Arial Nova Light" w:hAnsi="Arial Nova Light" w:cs="Times New Roman"/>
          <w:sz w:val="24"/>
          <w:szCs w:val="24"/>
          <w:lang w:val="en-US"/>
        </w:rPr>
        <w:t>is</w:t>
      </w:r>
      <w:r>
        <w:rPr>
          <w:rFonts w:ascii="Arial Nova Light" w:hAnsi="Arial Nova Light" w:cs="Times New Roman"/>
          <w:sz w:val="24"/>
          <w:szCs w:val="24"/>
          <w:lang w:val="en-US"/>
        </w:rPr>
        <w:t xml:space="preserve"> the largest at </w:t>
      </w:r>
      <w:r w:rsidR="00597634">
        <w:rPr>
          <w:rFonts w:ascii="Arial Nova Light" w:hAnsi="Arial Nova Light" w:cs="Times New Roman"/>
          <w:sz w:val="24"/>
          <w:szCs w:val="24"/>
          <w:lang w:val="en-US"/>
        </w:rPr>
        <w:t>small energies</w:t>
      </w:r>
      <w:r w:rsidR="004C0900">
        <w:rPr>
          <w:rFonts w:ascii="Arial Nova Light" w:hAnsi="Arial Nova Light" w:cs="Times New Roman"/>
          <w:sz w:val="24"/>
          <w:szCs w:val="24"/>
          <w:lang w:val="en-US"/>
        </w:rPr>
        <w:t>,</w:t>
      </w:r>
      <w:r>
        <w:rPr>
          <w:rFonts w:ascii="Arial Nova Light" w:hAnsi="Arial Nova Light" w:cs="Times New Roman"/>
          <w:sz w:val="24"/>
          <w:szCs w:val="24"/>
          <w:lang w:val="en-US"/>
        </w:rPr>
        <w:t xml:space="preserve"> </w:t>
      </w:r>
      <w:r w:rsidR="00D2097F">
        <w:rPr>
          <w:rFonts w:ascii="Arial Nova Light" w:hAnsi="Arial Nova Light" w:cs="Times New Roman"/>
          <w:sz w:val="24"/>
          <w:szCs w:val="24"/>
          <w:lang w:val="en-US"/>
        </w:rPr>
        <w:t>where the barrier width is maximum</w:t>
      </w:r>
      <w:r>
        <w:rPr>
          <w:rFonts w:ascii="Arial Nova Light" w:hAnsi="Arial Nova Light" w:cs="Times New Roman"/>
          <w:sz w:val="24"/>
          <w:szCs w:val="24"/>
          <w:lang w:val="en-US"/>
        </w:rPr>
        <w:t xml:space="preserve">. </w:t>
      </w:r>
      <w:r w:rsidR="00D2097F">
        <w:rPr>
          <w:rFonts w:ascii="Arial Nova Light" w:hAnsi="Arial Nova Light" w:cs="Times New Roman"/>
          <w:sz w:val="24"/>
          <w:szCs w:val="24"/>
          <w:lang w:val="en-US"/>
        </w:rPr>
        <w:t>The two</w:t>
      </w:r>
      <w:r w:rsidR="00191A1A">
        <w:rPr>
          <w:rFonts w:ascii="Arial Nova Light" w:hAnsi="Arial Nova Light" w:cs="Times New Roman"/>
          <w:sz w:val="24"/>
          <w:szCs w:val="24"/>
          <w:lang w:val="en-US"/>
        </w:rPr>
        <w:t xml:space="preserve"> to three</w:t>
      </w:r>
      <w:r w:rsidR="00D2097F">
        <w:rPr>
          <w:rFonts w:ascii="Arial Nova Light" w:hAnsi="Arial Nova Light" w:cs="Times New Roman"/>
          <w:sz w:val="24"/>
          <w:szCs w:val="24"/>
          <w:lang w:val="en-US"/>
        </w:rPr>
        <w:t xml:space="preserve"> order</w:t>
      </w:r>
      <w:r w:rsidR="006958FE">
        <w:rPr>
          <w:rFonts w:ascii="Arial Nova Light" w:hAnsi="Arial Nova Light" w:cs="Times New Roman"/>
          <w:sz w:val="24"/>
          <w:szCs w:val="24"/>
          <w:lang w:val="en-US"/>
        </w:rPr>
        <w:t>s</w:t>
      </w:r>
      <w:r w:rsidR="00D2097F">
        <w:rPr>
          <w:rFonts w:ascii="Arial Nova Light" w:hAnsi="Arial Nova Light" w:cs="Times New Roman"/>
          <w:sz w:val="24"/>
          <w:szCs w:val="24"/>
          <w:lang w:val="en-US"/>
        </w:rPr>
        <w:t xml:space="preserve"> of magnitude discrepancy between</w:t>
      </w:r>
      <w:r w:rsidR="00597634">
        <w:rPr>
          <w:rFonts w:ascii="Arial Nova Light" w:hAnsi="Arial Nova Light" w:cs="Times New Roman"/>
          <w:sz w:val="24"/>
          <w:szCs w:val="24"/>
          <w:lang w:val="en-US"/>
        </w:rPr>
        <w:t xml:space="preserve"> experimental results</w:t>
      </w:r>
      <w:r>
        <w:rPr>
          <w:rFonts w:ascii="Arial Nova Light" w:hAnsi="Arial Nova Light" w:cs="Times New Roman"/>
          <w:sz w:val="24"/>
          <w:szCs w:val="24"/>
          <w:lang w:val="en-US"/>
        </w:rPr>
        <w:t xml:space="preserve"> </w:t>
      </w:r>
      <w:r w:rsidR="00D2097F">
        <w:rPr>
          <w:rFonts w:ascii="Arial Nova Light" w:hAnsi="Arial Nova Light" w:cs="Times New Roman"/>
          <w:sz w:val="24"/>
          <w:szCs w:val="24"/>
          <w:lang w:val="en-US"/>
        </w:rPr>
        <w:t xml:space="preserve">and ZN-predicted rate constants </w:t>
      </w:r>
      <w:r>
        <w:rPr>
          <w:rFonts w:ascii="Arial Nova Light" w:hAnsi="Arial Nova Light" w:cs="Times New Roman"/>
          <w:sz w:val="24"/>
          <w:szCs w:val="24"/>
          <w:lang w:val="en-US"/>
        </w:rPr>
        <w:t xml:space="preserve">reflects the complexity of the </w:t>
      </w:r>
      <w:r w:rsidRPr="00AE0DB1">
        <w:rPr>
          <w:rFonts w:ascii="Arial Nova Light" w:hAnsi="Arial Nova Light" w:cs="Times New Roman"/>
          <w:color w:val="000000" w:themeColor="text1"/>
          <w:sz w:val="24"/>
          <w:szCs w:val="24"/>
          <w:lang w:val="en-US"/>
        </w:rPr>
        <w:t>T</w:t>
      </w:r>
      <w:r w:rsidRPr="007E43F0">
        <w:rPr>
          <w:rFonts w:ascii="Arial Nova Light" w:hAnsi="Arial Nova Light" w:cs="Times New Roman"/>
          <w:color w:val="000000" w:themeColor="text1"/>
          <w:sz w:val="24"/>
          <w:szCs w:val="24"/>
          <w:vertAlign w:val="subscript"/>
          <w:lang w:val="en-US"/>
        </w:rPr>
        <w:t>1</w:t>
      </w:r>
      <w:r w:rsidR="0021180D">
        <w:rPr>
          <w:rFonts w:ascii="Arial Nova Light" w:hAnsi="Arial Nova Light" w:cs="Times New Roman"/>
          <w:color w:val="000000" w:themeColor="text1"/>
          <w:sz w:val="24"/>
          <w:szCs w:val="24"/>
          <w:lang w:val="en-US"/>
        </w:rPr>
        <w:t xml:space="preserve"> </w:t>
      </w:r>
      <w:r w:rsidRPr="00AE0DB1">
        <w:rPr>
          <w:rFonts w:ascii="Arial" w:hAnsi="Arial" w:cs="Arial"/>
          <w:color w:val="000000" w:themeColor="text1"/>
          <w:sz w:val="24"/>
          <w:szCs w:val="24"/>
          <w:lang w:val="en-US"/>
        </w:rPr>
        <w:t>→</w:t>
      </w:r>
      <w:r w:rsidR="0021180D">
        <w:rPr>
          <w:rFonts w:ascii="Arial" w:hAnsi="Arial" w:cs="Arial"/>
          <w:color w:val="000000" w:themeColor="text1"/>
          <w:sz w:val="24"/>
          <w:szCs w:val="24"/>
          <w:lang w:val="en-US"/>
        </w:rPr>
        <w:t xml:space="preserve"> </w:t>
      </w:r>
      <w:r w:rsidRPr="00AE0DB1">
        <w:rPr>
          <w:rFonts w:ascii="Arial Nova Light" w:hAnsi="Arial Nova Light" w:cs="Times New Roman"/>
          <w:color w:val="000000" w:themeColor="text1"/>
          <w:sz w:val="24"/>
          <w:szCs w:val="24"/>
          <w:lang w:val="en-US"/>
        </w:rPr>
        <w:t>S</w:t>
      </w:r>
      <w:r w:rsidRPr="007E43F0">
        <w:rPr>
          <w:rFonts w:ascii="Arial Nova Light" w:hAnsi="Arial Nova Light" w:cs="Times New Roman"/>
          <w:color w:val="000000" w:themeColor="text1"/>
          <w:sz w:val="24"/>
          <w:szCs w:val="24"/>
          <w:vertAlign w:val="subscript"/>
          <w:lang w:val="en-US"/>
        </w:rPr>
        <w:t>0</w:t>
      </w:r>
      <w:r w:rsidRPr="00997472">
        <w:rPr>
          <w:rFonts w:ascii="Arial Nova Light" w:hAnsi="Arial Nova Light" w:cs="Times New Roman"/>
          <w:color w:val="000000" w:themeColor="text1"/>
          <w:sz w:val="24"/>
          <w:szCs w:val="24"/>
          <w:lang w:val="en-US"/>
        </w:rPr>
        <w:t xml:space="preserve"> </w:t>
      </w:r>
      <w:r>
        <w:rPr>
          <w:rFonts w:ascii="Arial Nova Light" w:hAnsi="Arial Nova Light" w:cs="Times New Roman"/>
          <w:color w:val="000000" w:themeColor="text1"/>
          <w:sz w:val="24"/>
          <w:szCs w:val="24"/>
          <w:lang w:val="en-US"/>
        </w:rPr>
        <w:t>relaxation in thiophosgene</w:t>
      </w:r>
      <w:r w:rsidR="00D2097F">
        <w:rPr>
          <w:rFonts w:ascii="Arial Nova Light" w:hAnsi="Arial Nova Light" w:cs="Times New Roman"/>
          <w:color w:val="000000" w:themeColor="text1"/>
          <w:sz w:val="24"/>
          <w:szCs w:val="24"/>
          <w:lang w:val="en-US"/>
        </w:rPr>
        <w:t xml:space="preserve"> and </w:t>
      </w:r>
      <w:r w:rsidR="006958FE">
        <w:rPr>
          <w:rFonts w:ascii="Arial Nova Light" w:hAnsi="Arial Nova Light" w:cs="Times New Roman"/>
          <w:color w:val="000000" w:themeColor="text1"/>
          <w:sz w:val="24"/>
          <w:szCs w:val="24"/>
          <w:lang w:val="en-US"/>
        </w:rPr>
        <w:t>indicates</w:t>
      </w:r>
      <w:r>
        <w:rPr>
          <w:rFonts w:ascii="Arial Nova Light" w:hAnsi="Arial Nova Light" w:cs="Times New Roman"/>
          <w:color w:val="000000" w:themeColor="text1"/>
          <w:sz w:val="24"/>
          <w:szCs w:val="24"/>
          <w:lang w:val="en-US"/>
        </w:rPr>
        <w:t xml:space="preserve"> </w:t>
      </w:r>
      <w:r w:rsidR="00D2097F">
        <w:rPr>
          <w:rFonts w:ascii="Arial Nova Light" w:hAnsi="Arial Nova Light" w:cs="Times New Roman"/>
          <w:color w:val="000000" w:themeColor="text1"/>
          <w:sz w:val="24"/>
          <w:szCs w:val="24"/>
          <w:lang w:val="en-US"/>
        </w:rPr>
        <w:t>th</w:t>
      </w:r>
      <w:r w:rsidR="006958FE">
        <w:rPr>
          <w:rFonts w:ascii="Arial Nova Light" w:hAnsi="Arial Nova Light" w:cs="Times New Roman"/>
          <w:color w:val="000000" w:themeColor="text1"/>
          <w:sz w:val="24"/>
          <w:szCs w:val="24"/>
          <w:lang w:val="en-US"/>
        </w:rPr>
        <w:t>e importance of</w:t>
      </w:r>
      <w:r w:rsidR="00D2097F">
        <w:rPr>
          <w:rFonts w:ascii="Arial Nova Light" w:hAnsi="Arial Nova Light" w:cs="Times New Roman"/>
          <w:color w:val="000000" w:themeColor="text1"/>
          <w:sz w:val="24"/>
          <w:szCs w:val="24"/>
          <w:lang w:val="en-US"/>
        </w:rPr>
        <w:t xml:space="preserve"> </w:t>
      </w:r>
      <w:r>
        <w:rPr>
          <w:rFonts w:ascii="Arial Nova Light" w:hAnsi="Arial Nova Light" w:cs="Times New Roman"/>
          <w:color w:val="000000" w:themeColor="text1"/>
          <w:sz w:val="24"/>
          <w:szCs w:val="24"/>
          <w:lang w:val="en-US"/>
        </w:rPr>
        <w:t>multidimensional tunneling.</w:t>
      </w:r>
      <w:r w:rsidR="00997472">
        <w:rPr>
          <w:rFonts w:ascii="Arial Nova Light" w:hAnsi="Arial Nova Light" w:cs="Times New Roman"/>
          <w:color w:val="000000" w:themeColor="text1"/>
          <w:sz w:val="24"/>
          <w:szCs w:val="24"/>
          <w:vertAlign w:val="superscript"/>
          <w:lang w:val="en-US"/>
        </w:rPr>
        <w:t>6</w:t>
      </w:r>
    </w:p>
    <w:p w14:paraId="30D6F311" w14:textId="77777777" w:rsidR="00CC5B92" w:rsidRDefault="00CC5B92" w:rsidP="003B21E3">
      <w:pPr>
        <w:spacing w:after="0"/>
        <w:ind w:firstLine="360"/>
        <w:jc w:val="both"/>
        <w:rPr>
          <w:rFonts w:ascii="Arial Nova Light" w:hAnsi="Arial Nova Light" w:cs="Times New Roman"/>
          <w:color w:val="000000" w:themeColor="text1"/>
          <w:sz w:val="24"/>
          <w:szCs w:val="24"/>
          <w:lang w:val="en-US"/>
        </w:rPr>
      </w:pPr>
    </w:p>
    <w:p w14:paraId="05789EAF" w14:textId="7D4EC8DA" w:rsidR="0040658F" w:rsidRPr="00F64E35" w:rsidRDefault="000D742D" w:rsidP="008B222F">
      <w:pPr>
        <w:pStyle w:val="Heading2"/>
        <w:spacing w:before="0"/>
        <w:rPr>
          <w:rFonts w:ascii="Arial Nova Light" w:eastAsiaTheme="minorEastAsia" w:hAnsi="Arial Nova Light"/>
          <w:b/>
          <w:bCs/>
          <w:color w:val="auto"/>
          <w:sz w:val="28"/>
          <w:szCs w:val="28"/>
          <w:lang w:val="en-US"/>
        </w:rPr>
      </w:pPr>
      <w:bookmarkStart w:id="56" w:name="_Toc233296674"/>
      <w:r w:rsidRPr="00F64E35">
        <w:rPr>
          <w:rFonts w:ascii="Arial Nova Light" w:eastAsiaTheme="minorEastAsia" w:hAnsi="Arial Nova Light"/>
          <w:b/>
          <w:bCs/>
          <w:color w:val="auto"/>
          <w:sz w:val="28"/>
          <w:szCs w:val="28"/>
          <w:lang w:val="en-US"/>
        </w:rPr>
        <w:t>6</w:t>
      </w:r>
      <w:r w:rsidR="0040658F" w:rsidRPr="00F64E35">
        <w:rPr>
          <w:rFonts w:ascii="Arial Nova Light" w:eastAsiaTheme="minorEastAsia" w:hAnsi="Arial Nova Light"/>
          <w:b/>
          <w:bCs/>
          <w:color w:val="auto"/>
          <w:sz w:val="28"/>
          <w:szCs w:val="28"/>
          <w:lang w:val="en-US"/>
        </w:rPr>
        <w:t>.</w:t>
      </w:r>
      <w:r w:rsidR="00711C76" w:rsidRPr="00F64E35">
        <w:rPr>
          <w:rFonts w:ascii="Arial Nova Light" w:eastAsiaTheme="minorEastAsia" w:hAnsi="Arial Nova Light"/>
          <w:b/>
          <w:bCs/>
          <w:color w:val="auto"/>
          <w:sz w:val="28"/>
          <w:szCs w:val="28"/>
          <w:lang w:val="en-US"/>
        </w:rPr>
        <w:t>6</w:t>
      </w:r>
      <w:r w:rsidR="0040658F" w:rsidRPr="00F64E35">
        <w:rPr>
          <w:rFonts w:ascii="Arial Nova Light" w:eastAsiaTheme="minorEastAsia" w:hAnsi="Arial Nova Light"/>
          <w:b/>
          <w:bCs/>
          <w:color w:val="auto"/>
          <w:sz w:val="28"/>
          <w:szCs w:val="28"/>
          <w:lang w:val="en-US"/>
        </w:rPr>
        <w:t xml:space="preserve">. Example </w:t>
      </w:r>
      <w:r w:rsidR="00711C76" w:rsidRPr="00F64E35">
        <w:rPr>
          <w:rFonts w:ascii="Arial Nova Light" w:eastAsiaTheme="minorEastAsia" w:hAnsi="Arial Nova Light"/>
          <w:b/>
          <w:bCs/>
          <w:color w:val="auto"/>
          <w:sz w:val="28"/>
          <w:szCs w:val="28"/>
          <w:lang w:val="en-US"/>
        </w:rPr>
        <w:t>6</w:t>
      </w:r>
      <w:r w:rsidR="0040658F" w:rsidRPr="00F64E35">
        <w:rPr>
          <w:rFonts w:ascii="Arial Nova Light" w:eastAsiaTheme="minorEastAsia" w:hAnsi="Arial Nova Light"/>
          <w:b/>
          <w:bCs/>
          <w:color w:val="auto"/>
          <w:sz w:val="28"/>
          <w:szCs w:val="28"/>
          <w:lang w:val="en-US"/>
        </w:rPr>
        <w:t>. T</w:t>
      </w:r>
      <w:r w:rsidR="0040658F" w:rsidRPr="00F64E35">
        <w:rPr>
          <w:rFonts w:ascii="Arial Nova Light" w:eastAsiaTheme="minorEastAsia" w:hAnsi="Arial Nova Light"/>
          <w:b/>
          <w:bCs/>
          <w:color w:val="auto"/>
          <w:sz w:val="28"/>
          <w:szCs w:val="28"/>
          <w:vertAlign w:val="subscript"/>
          <w:lang w:val="en-US"/>
        </w:rPr>
        <w:t>1</w:t>
      </w:r>
      <w:r w:rsidR="0040658F" w:rsidRPr="00F64E35">
        <w:rPr>
          <w:rFonts w:ascii="Arial Nova Light" w:eastAsiaTheme="minorEastAsia" w:hAnsi="Arial Nova Light"/>
          <w:b/>
          <w:bCs/>
          <w:color w:val="auto"/>
          <w:sz w:val="28"/>
          <w:szCs w:val="28"/>
          <w:lang w:val="en-US"/>
        </w:rPr>
        <w:t xml:space="preserve"> </w:t>
      </w:r>
      <w:r w:rsidR="0040658F" w:rsidRPr="00F64E35">
        <w:rPr>
          <w:rFonts w:ascii="Arial" w:eastAsiaTheme="minorEastAsia" w:hAnsi="Arial" w:cs="Arial"/>
          <w:b/>
          <w:bCs/>
          <w:color w:val="auto"/>
          <w:sz w:val="28"/>
          <w:szCs w:val="28"/>
          <w:lang w:val="en-US"/>
        </w:rPr>
        <w:t>→</w:t>
      </w:r>
      <w:r w:rsidR="0040658F" w:rsidRPr="00F64E35">
        <w:rPr>
          <w:rFonts w:ascii="Arial Nova Light" w:eastAsiaTheme="minorEastAsia" w:hAnsi="Arial Nova Light"/>
          <w:b/>
          <w:bCs/>
          <w:color w:val="auto"/>
          <w:sz w:val="28"/>
          <w:szCs w:val="28"/>
          <w:lang w:val="en-US"/>
        </w:rPr>
        <w:t xml:space="preserve"> S</w:t>
      </w:r>
      <w:r w:rsidR="0040658F" w:rsidRPr="00F64E35">
        <w:rPr>
          <w:rFonts w:ascii="Arial Nova Light" w:eastAsiaTheme="minorEastAsia" w:hAnsi="Arial Nova Light"/>
          <w:b/>
          <w:bCs/>
          <w:color w:val="auto"/>
          <w:sz w:val="28"/>
          <w:szCs w:val="28"/>
          <w:vertAlign w:val="subscript"/>
          <w:lang w:val="en-US"/>
        </w:rPr>
        <w:t>0</w:t>
      </w:r>
      <w:r w:rsidR="0040658F" w:rsidRPr="00F64E35">
        <w:rPr>
          <w:rFonts w:ascii="Arial Nova Light" w:eastAsiaTheme="minorEastAsia" w:hAnsi="Arial Nova Light"/>
          <w:b/>
          <w:bCs/>
          <w:color w:val="auto"/>
          <w:sz w:val="28"/>
          <w:szCs w:val="28"/>
          <w:lang w:val="en-US"/>
        </w:rPr>
        <w:t xml:space="preserve"> relaxation in cyclopropene</w:t>
      </w:r>
      <w:bookmarkEnd w:id="56"/>
    </w:p>
    <w:p w14:paraId="1502E572" w14:textId="77777777" w:rsidR="000142B0" w:rsidRPr="000142B0" w:rsidRDefault="000142B0" w:rsidP="0040658F">
      <w:pPr>
        <w:spacing w:after="0" w:line="276" w:lineRule="auto"/>
        <w:jc w:val="both"/>
        <w:rPr>
          <w:rFonts w:ascii="Arial Nova Light" w:hAnsi="Arial Nova Light" w:cs="Times New Roman"/>
          <w:sz w:val="12"/>
          <w:szCs w:val="12"/>
          <w:lang w:val="en-US"/>
        </w:rPr>
      </w:pPr>
    </w:p>
    <w:p w14:paraId="221036B1" w14:textId="0989E6D0" w:rsidR="00805C50" w:rsidRPr="00805C50" w:rsidRDefault="00805C50" w:rsidP="00805C50">
      <w:pPr>
        <w:spacing w:after="0" w:line="276" w:lineRule="auto"/>
        <w:ind w:firstLine="360"/>
        <w:jc w:val="both"/>
        <w:rPr>
          <w:rFonts w:ascii="Arial Nova Light" w:hAnsi="Arial Nova Light" w:cs="Times New Roman"/>
          <w:sz w:val="24"/>
          <w:szCs w:val="24"/>
          <w:lang w:val="en-US"/>
        </w:rPr>
      </w:pPr>
      <w:r w:rsidRPr="00805C50">
        <w:rPr>
          <w:rFonts w:ascii="Arial Nova Light" w:hAnsi="Arial Nova Light" w:cs="Times New Roman"/>
          <w:sz w:val="24"/>
          <w:szCs w:val="24"/>
          <w:lang w:val="en-US"/>
        </w:rPr>
        <w:t xml:space="preserve">This example demonstrates </w:t>
      </w:r>
      <w:r w:rsidR="009D76EF">
        <w:rPr>
          <w:rFonts w:ascii="Arial Nova Light" w:hAnsi="Arial Nova Light" w:cs="Times New Roman"/>
          <w:sz w:val="24"/>
          <w:szCs w:val="24"/>
          <w:lang w:val="en-US"/>
        </w:rPr>
        <w:t xml:space="preserve">the </w:t>
      </w:r>
      <w:r w:rsidRPr="00805C50">
        <w:rPr>
          <w:rFonts w:ascii="Arial Nova Light" w:hAnsi="Arial Nova Light" w:cs="Times New Roman"/>
          <w:sz w:val="24"/>
          <w:szCs w:val="24"/>
          <w:lang w:val="en-US"/>
        </w:rPr>
        <w:t xml:space="preserve">calculation of the rate constant using the ZN transition </w:t>
      </w:r>
      <w:r w:rsidRPr="00784AE1">
        <w:rPr>
          <w:rFonts w:ascii="Arial Nova Light" w:hAnsi="Arial Nova Light" w:cs="Times New Roman"/>
          <w:sz w:val="24"/>
          <w:szCs w:val="24"/>
          <w:lang w:val="en-US"/>
        </w:rPr>
        <w:t xml:space="preserve">probability. </w:t>
      </w:r>
      <w:r w:rsidR="00833FCC" w:rsidRPr="00784AE1">
        <w:rPr>
          <w:rFonts w:ascii="Arial Nova Light" w:hAnsi="Arial Nova Light" w:cs="Times New Roman"/>
          <w:sz w:val="24"/>
          <w:szCs w:val="24"/>
          <w:lang w:val="en-US"/>
        </w:rPr>
        <w:t>Here we consider the T</w:t>
      </w:r>
      <w:r w:rsidR="00833FCC" w:rsidRPr="00784AE1">
        <w:rPr>
          <w:rFonts w:ascii="Arial Nova Light" w:hAnsi="Arial Nova Light" w:cs="Times New Roman"/>
          <w:sz w:val="24"/>
          <w:szCs w:val="24"/>
          <w:vertAlign w:val="subscript"/>
          <w:lang w:val="en-US"/>
        </w:rPr>
        <w:t>1</w:t>
      </w:r>
      <w:r w:rsidR="00833FCC" w:rsidRPr="00784AE1">
        <w:rPr>
          <w:rFonts w:ascii="Arial Nova Light" w:hAnsi="Arial Nova Light" w:cs="Times New Roman"/>
          <w:sz w:val="24"/>
          <w:szCs w:val="24"/>
          <w:lang w:val="en-US"/>
        </w:rPr>
        <w:t xml:space="preserve"> </w:t>
      </w:r>
      <w:r w:rsidR="00833FCC" w:rsidRPr="00784AE1">
        <w:rPr>
          <w:rFonts w:ascii="Arial" w:hAnsi="Arial" w:cs="Arial"/>
          <w:sz w:val="24"/>
          <w:szCs w:val="24"/>
          <w:lang w:val="en-US"/>
        </w:rPr>
        <w:t xml:space="preserve">→ </w:t>
      </w:r>
      <w:r w:rsidR="00833FCC" w:rsidRPr="00784AE1">
        <w:rPr>
          <w:rFonts w:ascii="Arial Nova Light" w:hAnsi="Arial Nova Light" w:cs="Times New Roman"/>
          <w:sz w:val="24"/>
          <w:szCs w:val="24"/>
          <w:lang w:val="en-US"/>
        </w:rPr>
        <w:t>S</w:t>
      </w:r>
      <w:r w:rsidR="00833FCC" w:rsidRPr="00784AE1">
        <w:rPr>
          <w:rFonts w:ascii="Arial Nova Light" w:hAnsi="Arial Nova Light" w:cs="Times New Roman"/>
          <w:sz w:val="24"/>
          <w:szCs w:val="24"/>
          <w:vertAlign w:val="subscript"/>
          <w:lang w:val="en-US"/>
        </w:rPr>
        <w:t>0</w:t>
      </w:r>
      <w:r w:rsidR="00833FCC" w:rsidRPr="00784AE1">
        <w:rPr>
          <w:rFonts w:ascii="Arial Nova Light" w:hAnsi="Arial Nova Light" w:cs="Times New Roman"/>
          <w:sz w:val="24"/>
          <w:szCs w:val="24"/>
          <w:lang w:val="en-US"/>
        </w:rPr>
        <w:t xml:space="preserve"> relaxation in cyclopropane (Figure 6.11). This example was inspired by the work of </w:t>
      </w:r>
      <w:r w:rsidRPr="00784AE1">
        <w:rPr>
          <w:rFonts w:ascii="Arial Nova Light" w:hAnsi="Arial Nova Light" w:cs="Times New Roman"/>
          <w:sz w:val="24"/>
          <w:szCs w:val="24"/>
          <w:lang w:val="en-US"/>
        </w:rPr>
        <w:t>Miller and Klippenstein</w:t>
      </w:r>
      <w:r w:rsidR="00833FCC" w:rsidRPr="00784AE1">
        <w:rPr>
          <w:rFonts w:ascii="Arial Nova Light" w:hAnsi="Arial Nova Light" w:cs="Times New Roman"/>
          <w:sz w:val="24"/>
          <w:szCs w:val="24"/>
          <w:lang w:val="en-US"/>
        </w:rPr>
        <w:t>, who</w:t>
      </w:r>
      <w:r w:rsidRPr="00784AE1">
        <w:rPr>
          <w:rFonts w:ascii="Arial Nova Light" w:hAnsi="Arial Nova Light" w:cs="Times New Roman"/>
          <w:sz w:val="24"/>
          <w:szCs w:val="24"/>
          <w:lang w:val="en-US"/>
        </w:rPr>
        <w:t xml:space="preserve"> published a detailed kinetics study of different reactions of C</w:t>
      </w:r>
      <w:r w:rsidRPr="00784AE1">
        <w:rPr>
          <w:rFonts w:ascii="Arial Nova Light" w:hAnsi="Arial Nova Light" w:cs="Times New Roman"/>
          <w:sz w:val="24"/>
          <w:szCs w:val="24"/>
          <w:vertAlign w:val="subscript"/>
          <w:lang w:val="en-US"/>
        </w:rPr>
        <w:t>3</w:t>
      </w:r>
      <w:r w:rsidRPr="00784AE1">
        <w:rPr>
          <w:rFonts w:ascii="Arial Nova Light" w:hAnsi="Arial Nova Light" w:cs="Times New Roman"/>
          <w:sz w:val="24"/>
          <w:szCs w:val="24"/>
          <w:lang w:val="en-US"/>
        </w:rPr>
        <w:t>H</w:t>
      </w:r>
      <w:r w:rsidRPr="00784AE1">
        <w:rPr>
          <w:rFonts w:ascii="Arial Nova Light" w:hAnsi="Arial Nova Light" w:cs="Times New Roman"/>
          <w:sz w:val="24"/>
          <w:szCs w:val="24"/>
          <w:vertAlign w:val="subscript"/>
          <w:lang w:val="en-US"/>
        </w:rPr>
        <w:t>4</w:t>
      </w:r>
      <w:r w:rsidRPr="00784AE1">
        <w:rPr>
          <w:rFonts w:ascii="Arial Nova Light" w:hAnsi="Arial Nova Light" w:cs="Times New Roman"/>
          <w:sz w:val="24"/>
          <w:szCs w:val="24"/>
          <w:lang w:val="en-US"/>
        </w:rPr>
        <w:t>, including those proceeding on multiple PESs with different spin multiplicities.</w:t>
      </w:r>
      <w:r w:rsidR="003E371E" w:rsidRPr="00784AE1">
        <w:rPr>
          <w:rFonts w:ascii="Arial Nova Light" w:hAnsi="Arial Nova Light" w:cs="Times New Roman"/>
          <w:sz w:val="24"/>
          <w:szCs w:val="24"/>
          <w:vertAlign w:val="superscript"/>
          <w:lang w:val="en-US"/>
        </w:rPr>
        <w:t>5</w:t>
      </w:r>
      <w:r w:rsidR="00997472">
        <w:rPr>
          <w:rFonts w:ascii="Arial Nova Light" w:hAnsi="Arial Nova Light" w:cs="Times New Roman"/>
          <w:sz w:val="24"/>
          <w:szCs w:val="24"/>
          <w:vertAlign w:val="superscript"/>
          <w:lang w:val="en-US"/>
        </w:rPr>
        <w:t>8</w:t>
      </w:r>
      <w:r w:rsidRPr="00784AE1">
        <w:rPr>
          <w:rFonts w:ascii="Arial Nova Light" w:hAnsi="Arial Nova Light" w:cs="Times New Roman"/>
          <w:sz w:val="24"/>
          <w:szCs w:val="24"/>
          <w:lang w:val="en-US"/>
        </w:rPr>
        <w:t xml:space="preserve"> </w:t>
      </w:r>
      <w:r w:rsidRPr="00805C50">
        <w:rPr>
          <w:rFonts w:ascii="Arial Nova Light" w:hAnsi="Arial Nova Light" w:cs="Times New Roman"/>
          <w:sz w:val="24"/>
          <w:szCs w:val="24"/>
          <w:lang w:val="en-US"/>
        </w:rPr>
        <w:t>The equilibrium geometries and Hessians of S</w:t>
      </w:r>
      <w:r w:rsidRPr="00805C50">
        <w:rPr>
          <w:rFonts w:ascii="Arial Nova Light" w:hAnsi="Arial Nova Light" w:cs="Times New Roman"/>
          <w:sz w:val="24"/>
          <w:szCs w:val="24"/>
          <w:vertAlign w:val="subscript"/>
          <w:lang w:val="en-US"/>
        </w:rPr>
        <w:t>0</w:t>
      </w:r>
      <w:r w:rsidRPr="00805C50">
        <w:rPr>
          <w:rFonts w:ascii="Arial Nova Light" w:hAnsi="Arial Nova Light" w:cs="Times New Roman"/>
          <w:sz w:val="24"/>
          <w:szCs w:val="24"/>
          <w:lang w:val="en-US"/>
        </w:rPr>
        <w:t>, T</w:t>
      </w:r>
      <w:r w:rsidRPr="00805C50">
        <w:rPr>
          <w:rFonts w:ascii="Arial Nova Light" w:hAnsi="Arial Nova Light" w:cs="Times New Roman"/>
          <w:sz w:val="24"/>
          <w:szCs w:val="24"/>
          <w:vertAlign w:val="subscript"/>
          <w:lang w:val="en-US"/>
        </w:rPr>
        <w:t>1</w:t>
      </w:r>
      <w:r w:rsidRPr="00805C50">
        <w:rPr>
          <w:rFonts w:ascii="Arial Nova Light" w:hAnsi="Arial Nova Light" w:cs="Times New Roman"/>
          <w:sz w:val="24"/>
          <w:szCs w:val="24"/>
          <w:lang w:val="en-US"/>
        </w:rPr>
        <w:t xml:space="preserve"> and </w:t>
      </w:r>
      <w:r w:rsidR="00833FCC">
        <w:rPr>
          <w:rFonts w:ascii="Arial Nova Light" w:hAnsi="Arial Nova Light" w:cs="Times New Roman"/>
          <w:sz w:val="24"/>
          <w:szCs w:val="24"/>
          <w:lang w:val="en-US"/>
        </w:rPr>
        <w:t xml:space="preserve">the </w:t>
      </w:r>
      <w:r w:rsidRPr="00805C50">
        <w:rPr>
          <w:rFonts w:ascii="Arial Nova Light" w:hAnsi="Arial Nova Light" w:cs="Times New Roman"/>
          <w:sz w:val="24"/>
          <w:szCs w:val="24"/>
          <w:lang w:val="en-US"/>
        </w:rPr>
        <w:t>MECP were obtained at the B3LYP/cc-pVTZ level of theory. The SOC</w:t>
      </w:r>
      <w:r w:rsidR="009D76EF">
        <w:rPr>
          <w:rFonts w:ascii="Arial Nova Light" w:hAnsi="Arial Nova Light" w:cs="Times New Roman"/>
          <w:sz w:val="24"/>
          <w:szCs w:val="24"/>
          <w:lang w:val="en-US"/>
        </w:rPr>
        <w:t>=</w:t>
      </w:r>
      <w:r w:rsidRPr="00805C50">
        <w:rPr>
          <w:rFonts w:ascii="Arial Nova Light" w:hAnsi="Arial Nova Light" w:cs="Times New Roman"/>
          <w:sz w:val="24"/>
          <w:szCs w:val="24"/>
          <w:lang w:val="en-US"/>
        </w:rPr>
        <w:t>4.0 cm</w:t>
      </w:r>
      <w:r w:rsidRPr="00805C50">
        <w:rPr>
          <w:rFonts w:ascii="Arial Nova Light" w:hAnsi="Arial Nova Light" w:cs="Times New Roman"/>
          <w:sz w:val="24"/>
          <w:szCs w:val="24"/>
          <w:vertAlign w:val="superscript"/>
          <w:lang w:val="en-US"/>
        </w:rPr>
        <w:t>-1</w:t>
      </w:r>
      <w:r w:rsidRPr="00805C50">
        <w:rPr>
          <w:rFonts w:ascii="Arial Nova Light" w:hAnsi="Arial Nova Light" w:cs="Times New Roman"/>
          <w:sz w:val="24"/>
          <w:szCs w:val="24"/>
          <w:lang w:val="en-US"/>
        </w:rPr>
        <w:t xml:space="preserve"> was calculated with the MCQDPT2 method based on the CASSCF(2,2) wave function averaged over the S</w:t>
      </w:r>
      <w:r w:rsidRPr="00805C50">
        <w:rPr>
          <w:rFonts w:ascii="Arial Nova Light" w:hAnsi="Arial Nova Light" w:cs="Times New Roman"/>
          <w:sz w:val="24"/>
          <w:szCs w:val="24"/>
          <w:vertAlign w:val="subscript"/>
          <w:lang w:val="en-US"/>
        </w:rPr>
        <w:t>0</w:t>
      </w:r>
      <w:r w:rsidRPr="00805C50">
        <w:rPr>
          <w:rFonts w:ascii="Arial Nova Light" w:hAnsi="Arial Nova Light" w:cs="Times New Roman"/>
          <w:sz w:val="24"/>
          <w:szCs w:val="24"/>
          <w:lang w:val="en-US"/>
        </w:rPr>
        <w:t xml:space="preserve"> and T</w:t>
      </w:r>
      <w:r w:rsidRPr="00805C50">
        <w:rPr>
          <w:rFonts w:ascii="Arial Nova Light" w:hAnsi="Arial Nova Light" w:cs="Times New Roman"/>
          <w:sz w:val="24"/>
          <w:szCs w:val="24"/>
          <w:vertAlign w:val="subscript"/>
          <w:lang w:val="en-US"/>
        </w:rPr>
        <w:t>1</w:t>
      </w:r>
      <w:r w:rsidRPr="00805C50">
        <w:rPr>
          <w:rFonts w:ascii="Arial Nova Light" w:hAnsi="Arial Nova Light" w:cs="Times New Roman"/>
          <w:sz w:val="24"/>
          <w:szCs w:val="24"/>
          <w:lang w:val="en-US"/>
        </w:rPr>
        <w:t xml:space="preserve"> states, using the same basis set. All calculations were performed in GAMESS.</w:t>
      </w:r>
    </w:p>
    <w:p w14:paraId="630EE02B" w14:textId="77777777" w:rsidR="00805C50" w:rsidRPr="00805C50" w:rsidRDefault="00805C50" w:rsidP="00805C50">
      <w:pPr>
        <w:spacing w:after="0" w:line="276" w:lineRule="auto"/>
        <w:ind w:firstLine="360"/>
        <w:jc w:val="both"/>
        <w:rPr>
          <w:rFonts w:ascii="Arial Nova Light" w:hAnsi="Arial Nova Light" w:cs="Times New Roman"/>
          <w:sz w:val="24"/>
          <w:szCs w:val="24"/>
          <w:lang w:val="en-US"/>
        </w:rPr>
      </w:pPr>
    </w:p>
    <w:p w14:paraId="00F95622" w14:textId="73447CCF" w:rsidR="00805C50" w:rsidRPr="00CC5B92" w:rsidRDefault="00045F83" w:rsidP="00CC5B92">
      <w:pPr>
        <w:spacing w:after="0" w:line="276" w:lineRule="auto"/>
        <w:jc w:val="center"/>
        <w:rPr>
          <w:rFonts w:ascii="Arial Nova Light" w:hAnsi="Arial Nova Light" w:cs="Times New Roman"/>
          <w:sz w:val="24"/>
          <w:szCs w:val="24"/>
          <w:lang w:val="en-US"/>
        </w:rPr>
      </w:pPr>
      <w:r>
        <w:rPr>
          <w:noProof/>
          <w:sz w:val="20"/>
          <w:szCs w:val="20"/>
        </w:rPr>
        <w:drawing>
          <wp:inline distT="0" distB="0" distL="0" distR="0" wp14:anchorId="2B48F899" wp14:editId="5CC378C8">
            <wp:extent cx="3034952" cy="2336800"/>
            <wp:effectExtent l="0" t="0" r="0" b="6350"/>
            <wp:docPr id="442" name="Picture 442"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Picture 442" descr="A picture containing diagram&#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042780" cy="2342827"/>
                    </a:xfrm>
                    <a:prstGeom prst="rect">
                      <a:avLst/>
                    </a:prstGeom>
                    <a:noFill/>
                  </pic:spPr>
                </pic:pic>
              </a:graphicData>
            </a:graphic>
          </wp:inline>
        </w:drawing>
      </w:r>
    </w:p>
    <w:p w14:paraId="311136E0" w14:textId="028F825D" w:rsidR="00805C50" w:rsidRDefault="00805C50" w:rsidP="00805C50">
      <w:pPr>
        <w:spacing w:after="0"/>
        <w:jc w:val="both"/>
        <w:rPr>
          <w:rFonts w:ascii="Arial Nova Light" w:hAnsi="Arial Nova Light" w:cs="Times New Roman"/>
          <w:sz w:val="24"/>
          <w:szCs w:val="24"/>
          <w:lang w:val="en-US"/>
        </w:rPr>
      </w:pPr>
      <w:r w:rsidRPr="00A066AB">
        <w:rPr>
          <w:rFonts w:ascii="Arial Nova Light" w:hAnsi="Arial Nova Light" w:cs="Times New Roman"/>
          <w:b/>
          <w:bCs/>
          <w:sz w:val="24"/>
          <w:szCs w:val="24"/>
          <w:lang w:val="en-US"/>
        </w:rPr>
        <w:t xml:space="preserve">Figure </w:t>
      </w:r>
      <w:r w:rsidR="000D742D">
        <w:rPr>
          <w:rFonts w:ascii="Arial Nova Light" w:hAnsi="Arial Nova Light" w:cs="Times New Roman"/>
          <w:b/>
          <w:bCs/>
          <w:sz w:val="24"/>
          <w:szCs w:val="24"/>
          <w:lang w:val="en-US"/>
        </w:rPr>
        <w:t>6</w:t>
      </w:r>
      <w:r w:rsidRPr="00A066AB">
        <w:rPr>
          <w:rFonts w:ascii="Arial Nova Light" w:hAnsi="Arial Nova Light" w:cs="Times New Roman"/>
          <w:b/>
          <w:bCs/>
          <w:sz w:val="24"/>
          <w:szCs w:val="24"/>
          <w:lang w:val="en-US"/>
        </w:rPr>
        <w:t>.</w:t>
      </w:r>
      <w:r w:rsidR="00D873B6">
        <w:rPr>
          <w:rFonts w:ascii="Arial Nova Light" w:hAnsi="Arial Nova Light" w:cs="Times New Roman"/>
          <w:b/>
          <w:bCs/>
          <w:sz w:val="24"/>
          <w:szCs w:val="24"/>
          <w:lang w:val="en-US"/>
        </w:rPr>
        <w:t>11</w:t>
      </w:r>
      <w:r w:rsidR="00A066AB">
        <w:rPr>
          <w:rFonts w:ascii="Arial Nova Light" w:hAnsi="Arial Nova Light" w:cs="Times New Roman"/>
          <w:sz w:val="24"/>
          <w:szCs w:val="24"/>
          <w:lang w:val="en-US"/>
        </w:rPr>
        <w:t>.</w:t>
      </w:r>
      <w:r w:rsidRPr="00805C50">
        <w:rPr>
          <w:rFonts w:ascii="Arial Nova Light" w:hAnsi="Arial Nova Light" w:cs="Times New Roman"/>
          <w:sz w:val="24"/>
          <w:szCs w:val="24"/>
          <w:lang w:val="en-US"/>
        </w:rPr>
        <w:t xml:space="preserve"> The T</w:t>
      </w:r>
      <w:r w:rsidRPr="00805C50">
        <w:rPr>
          <w:rFonts w:ascii="Arial Nova Light" w:hAnsi="Arial Nova Light" w:cs="Times New Roman"/>
          <w:sz w:val="24"/>
          <w:szCs w:val="24"/>
          <w:vertAlign w:val="subscript"/>
          <w:lang w:val="en-US"/>
        </w:rPr>
        <w:t xml:space="preserve">1 </w:t>
      </w:r>
      <w:r w:rsidR="0021180D" w:rsidRPr="0021180D">
        <w:rPr>
          <w:rFonts w:ascii="Arial" w:hAnsi="Arial" w:cs="Arial"/>
          <w:sz w:val="24"/>
          <w:szCs w:val="24"/>
          <w:lang w:val="en-US"/>
        </w:rPr>
        <w:t>→</w:t>
      </w:r>
      <w:r w:rsidR="0021180D">
        <w:rPr>
          <w:rFonts w:ascii="Arial" w:hAnsi="Arial" w:cs="Arial"/>
          <w:sz w:val="24"/>
          <w:szCs w:val="24"/>
          <w:lang w:val="en-US"/>
        </w:rPr>
        <w:t xml:space="preserve"> </w:t>
      </w:r>
      <w:r w:rsidRPr="00805C50">
        <w:rPr>
          <w:rFonts w:ascii="Arial Nova Light" w:hAnsi="Arial Nova Light" w:cs="Times New Roman"/>
          <w:sz w:val="24"/>
          <w:szCs w:val="24"/>
          <w:lang w:val="en-US"/>
        </w:rPr>
        <w:t>S</w:t>
      </w:r>
      <w:r w:rsidRPr="00805C50">
        <w:rPr>
          <w:rFonts w:ascii="Arial Nova Light" w:hAnsi="Arial Nova Light" w:cs="Times New Roman"/>
          <w:sz w:val="24"/>
          <w:szCs w:val="24"/>
          <w:vertAlign w:val="subscript"/>
          <w:lang w:val="en-US"/>
        </w:rPr>
        <w:t>0</w:t>
      </w:r>
      <w:r w:rsidRPr="00805C50">
        <w:rPr>
          <w:rFonts w:ascii="Arial Nova Light" w:hAnsi="Arial Nova Light" w:cs="Times New Roman"/>
          <w:sz w:val="24"/>
          <w:szCs w:val="24"/>
          <w:lang w:val="en-US"/>
        </w:rPr>
        <w:t xml:space="preserve"> relaxation pathway in cyclopropene. The relative energies of the T</w:t>
      </w:r>
      <w:r w:rsidRPr="00805C50">
        <w:rPr>
          <w:rFonts w:ascii="Arial Nova Light" w:hAnsi="Arial Nova Light" w:cs="Times New Roman"/>
          <w:sz w:val="24"/>
          <w:szCs w:val="24"/>
          <w:vertAlign w:val="subscript"/>
          <w:lang w:val="en-US"/>
        </w:rPr>
        <w:t>1</w:t>
      </w:r>
      <w:r w:rsidRPr="00805C50">
        <w:rPr>
          <w:rFonts w:ascii="Arial Nova Light" w:hAnsi="Arial Nova Light" w:cs="Times New Roman"/>
          <w:sz w:val="24"/>
          <w:szCs w:val="24"/>
          <w:lang w:val="en-US"/>
        </w:rPr>
        <w:t xml:space="preserve"> minimum, the S</w:t>
      </w:r>
      <w:r w:rsidRPr="00805C50">
        <w:rPr>
          <w:rFonts w:ascii="Arial Nova Light" w:hAnsi="Arial Nova Light" w:cs="Times New Roman"/>
          <w:sz w:val="24"/>
          <w:szCs w:val="24"/>
          <w:vertAlign w:val="subscript"/>
          <w:lang w:val="en-US"/>
        </w:rPr>
        <w:t>0</w:t>
      </w:r>
      <w:r w:rsidRPr="00805C50">
        <w:rPr>
          <w:rFonts w:ascii="Arial Nova Light" w:hAnsi="Arial Nova Light" w:cs="Times New Roman"/>
          <w:sz w:val="24"/>
          <w:szCs w:val="24"/>
          <w:lang w:val="en-US"/>
        </w:rPr>
        <w:t xml:space="preserve"> minimum</w:t>
      </w:r>
      <w:r w:rsidR="00956E8D">
        <w:rPr>
          <w:rFonts w:ascii="Arial Nova Light" w:hAnsi="Arial Nova Light" w:cs="Times New Roman"/>
          <w:sz w:val="24"/>
          <w:szCs w:val="24"/>
          <w:lang w:val="en-US"/>
        </w:rPr>
        <w:t>,</w:t>
      </w:r>
      <w:r w:rsidRPr="00805C50">
        <w:rPr>
          <w:rFonts w:ascii="Arial Nova Light" w:hAnsi="Arial Nova Light" w:cs="Times New Roman"/>
          <w:sz w:val="24"/>
          <w:szCs w:val="24"/>
          <w:lang w:val="en-US"/>
        </w:rPr>
        <w:t xml:space="preserve"> and MECP are in kcal mol</w:t>
      </w:r>
      <w:r w:rsidRPr="00805C50">
        <w:rPr>
          <w:rFonts w:ascii="Arial Nova Light" w:hAnsi="Arial Nova Light" w:cs="Times New Roman"/>
          <w:sz w:val="24"/>
          <w:szCs w:val="24"/>
          <w:vertAlign w:val="superscript"/>
          <w:lang w:val="en-US"/>
        </w:rPr>
        <w:t>-1</w:t>
      </w:r>
      <w:r w:rsidRPr="00805C50">
        <w:rPr>
          <w:rFonts w:ascii="Arial Nova Light" w:hAnsi="Arial Nova Light" w:cs="Times New Roman"/>
          <w:sz w:val="24"/>
          <w:szCs w:val="24"/>
          <w:lang w:val="en-US"/>
        </w:rPr>
        <w:t>. The bond lengths and angles calculated at the B3LYP/cc-pVTZ level of theory are in Å and degree</w:t>
      </w:r>
      <w:r w:rsidR="00956E8D">
        <w:rPr>
          <w:rFonts w:ascii="Arial Nova Light" w:hAnsi="Arial Nova Light" w:cs="Times New Roman"/>
          <w:sz w:val="24"/>
          <w:szCs w:val="24"/>
          <w:lang w:val="en-US"/>
        </w:rPr>
        <w:t>s</w:t>
      </w:r>
      <w:r w:rsidRPr="00805C50">
        <w:rPr>
          <w:rFonts w:ascii="Arial Nova Light" w:hAnsi="Arial Nova Light" w:cs="Times New Roman"/>
          <w:sz w:val="24"/>
          <w:szCs w:val="24"/>
          <w:lang w:val="en-US"/>
        </w:rPr>
        <w:t>.</w:t>
      </w:r>
    </w:p>
    <w:p w14:paraId="7D879325" w14:textId="77777777" w:rsidR="003E371E" w:rsidRDefault="003E371E" w:rsidP="00805C50">
      <w:pPr>
        <w:spacing w:after="0" w:line="276" w:lineRule="auto"/>
        <w:ind w:firstLine="360"/>
        <w:jc w:val="both"/>
        <w:rPr>
          <w:rFonts w:ascii="Arial Nova Light" w:hAnsi="Arial Nova Light" w:cs="Times New Roman"/>
          <w:sz w:val="24"/>
          <w:szCs w:val="24"/>
          <w:lang w:val="en-US"/>
        </w:rPr>
      </w:pPr>
    </w:p>
    <w:p w14:paraId="0C4A5743" w14:textId="432F02B4" w:rsidR="008A3E25" w:rsidRDefault="00805C50" w:rsidP="00805C50">
      <w:pPr>
        <w:spacing w:after="0" w:line="276" w:lineRule="auto"/>
        <w:ind w:firstLine="360"/>
        <w:jc w:val="both"/>
        <w:rPr>
          <w:rFonts w:ascii="Arial Nova Light" w:hAnsi="Arial Nova Light" w:cs="Times New Roman"/>
          <w:sz w:val="24"/>
          <w:szCs w:val="24"/>
          <w:lang w:val="en-US"/>
        </w:rPr>
      </w:pPr>
      <w:r w:rsidRPr="00805C50">
        <w:rPr>
          <w:rFonts w:ascii="Arial Nova Light" w:hAnsi="Arial Nova Light" w:cs="Times New Roman"/>
          <w:sz w:val="24"/>
          <w:szCs w:val="24"/>
          <w:lang w:val="en-US"/>
        </w:rPr>
        <w:t>To perform the rate calculations with the ZN transition probability, the T</w:t>
      </w:r>
      <w:r w:rsidRPr="0021180D">
        <w:rPr>
          <w:rFonts w:ascii="Arial Nova Light" w:hAnsi="Arial Nova Light" w:cs="Times New Roman"/>
          <w:sz w:val="24"/>
          <w:szCs w:val="24"/>
          <w:vertAlign w:val="subscript"/>
          <w:lang w:val="en-US"/>
        </w:rPr>
        <w:t>1</w:t>
      </w:r>
      <w:r w:rsidR="0021180D">
        <w:rPr>
          <w:rFonts w:ascii="Arial Nova Light" w:hAnsi="Arial Nova Light" w:cs="Times New Roman"/>
          <w:sz w:val="24"/>
          <w:szCs w:val="24"/>
          <w:lang w:val="en-US"/>
        </w:rPr>
        <w:t xml:space="preserve"> </w:t>
      </w:r>
      <w:r w:rsidR="0021180D" w:rsidRPr="0021180D">
        <w:rPr>
          <w:rFonts w:ascii="Arial" w:hAnsi="Arial" w:cs="Arial"/>
          <w:sz w:val="24"/>
          <w:szCs w:val="24"/>
          <w:lang w:val="en-US"/>
        </w:rPr>
        <w:t>→</w:t>
      </w:r>
      <w:r w:rsidR="0021180D" w:rsidRPr="0021180D">
        <w:rPr>
          <w:rFonts w:ascii="Arial Nova Light" w:hAnsi="Arial Nova Light" w:cs="Times New Roman"/>
          <w:sz w:val="24"/>
          <w:szCs w:val="24"/>
          <w:lang w:val="en-US"/>
        </w:rPr>
        <w:t xml:space="preserve"> MECP </w:t>
      </w:r>
      <w:r w:rsidR="0021180D" w:rsidRPr="0021180D">
        <w:rPr>
          <w:rFonts w:ascii="Arial" w:hAnsi="Arial" w:cs="Arial"/>
          <w:sz w:val="24"/>
          <w:szCs w:val="24"/>
          <w:lang w:val="en-US"/>
        </w:rPr>
        <w:t>→</w:t>
      </w:r>
      <w:r w:rsidR="0021180D" w:rsidRPr="0021180D">
        <w:rPr>
          <w:rFonts w:ascii="Arial Nova Light" w:hAnsi="Arial Nova Light" w:cs="Times New Roman"/>
          <w:sz w:val="24"/>
          <w:szCs w:val="24"/>
          <w:lang w:val="en-US"/>
        </w:rPr>
        <w:t xml:space="preserve"> </w:t>
      </w:r>
      <w:r w:rsidRPr="00805C50">
        <w:rPr>
          <w:rFonts w:ascii="Arial Nova Light" w:hAnsi="Arial Nova Light" w:cs="Times New Roman"/>
          <w:sz w:val="24"/>
          <w:szCs w:val="24"/>
          <w:lang w:val="en-US"/>
        </w:rPr>
        <w:t>S</w:t>
      </w:r>
      <w:r w:rsidRPr="0021180D">
        <w:rPr>
          <w:rFonts w:ascii="Arial Nova Light" w:hAnsi="Arial Nova Light" w:cs="Times New Roman"/>
          <w:sz w:val="24"/>
          <w:szCs w:val="24"/>
          <w:vertAlign w:val="subscript"/>
          <w:lang w:val="en-US"/>
        </w:rPr>
        <w:t>0</w:t>
      </w:r>
      <w:r w:rsidRPr="00805C50">
        <w:rPr>
          <w:rFonts w:ascii="Arial Nova Light" w:hAnsi="Arial Nova Light" w:cs="Times New Roman"/>
          <w:sz w:val="24"/>
          <w:szCs w:val="24"/>
          <w:lang w:val="en-US"/>
        </w:rPr>
        <w:t xml:space="preserve"> reaction pathway was fitted with the </w:t>
      </w:r>
      <w:proofErr w:type="spellStart"/>
      <w:r w:rsidRPr="00805C50">
        <w:rPr>
          <w:rFonts w:ascii="Arial Nova Light" w:hAnsi="Arial Nova Light" w:cs="Times New Roman"/>
          <w:i/>
          <w:iCs/>
          <w:sz w:val="24"/>
          <w:szCs w:val="24"/>
          <w:lang w:val="en-US"/>
        </w:rPr>
        <w:t>ircifit</w:t>
      </w:r>
      <w:proofErr w:type="spellEnd"/>
      <w:r w:rsidRPr="00805C50">
        <w:rPr>
          <w:rFonts w:ascii="Arial Nova Light" w:hAnsi="Arial Nova Light" w:cs="Times New Roman"/>
          <w:sz w:val="24"/>
          <w:szCs w:val="24"/>
          <w:lang w:val="en-US"/>
        </w:rPr>
        <w:t xml:space="preserve"> tool using the geometries and energies generated </w:t>
      </w:r>
      <w:r w:rsidRPr="00805C50">
        <w:rPr>
          <w:rFonts w:ascii="Arial Nova Light" w:hAnsi="Arial Nova Light" w:cs="Times New Roman"/>
          <w:sz w:val="24"/>
          <w:szCs w:val="24"/>
          <w:lang w:val="en-US"/>
        </w:rPr>
        <w:lastRenderedPageBreak/>
        <w:t>by two IRC calculations starting from MECP and following to the T</w:t>
      </w:r>
      <w:r w:rsidRPr="00805C50">
        <w:rPr>
          <w:rFonts w:ascii="Arial Nova Light" w:hAnsi="Arial Nova Light" w:cs="Times New Roman"/>
          <w:sz w:val="24"/>
          <w:szCs w:val="24"/>
          <w:vertAlign w:val="subscript"/>
          <w:lang w:val="en-US"/>
        </w:rPr>
        <w:t>1</w:t>
      </w:r>
      <w:r w:rsidRPr="00805C50">
        <w:rPr>
          <w:rFonts w:ascii="Arial Nova Light" w:hAnsi="Arial Nova Light" w:cs="Times New Roman"/>
          <w:sz w:val="24"/>
          <w:szCs w:val="24"/>
          <w:lang w:val="en-US"/>
        </w:rPr>
        <w:t xml:space="preserve"> and S</w:t>
      </w:r>
      <w:r w:rsidRPr="00805C50">
        <w:rPr>
          <w:rFonts w:ascii="Arial Nova Light" w:hAnsi="Arial Nova Light" w:cs="Times New Roman"/>
          <w:sz w:val="24"/>
          <w:szCs w:val="24"/>
          <w:vertAlign w:val="subscript"/>
          <w:lang w:val="en-US"/>
        </w:rPr>
        <w:t>0</w:t>
      </w:r>
      <w:r w:rsidRPr="00805C50">
        <w:rPr>
          <w:rFonts w:ascii="Arial Nova Light" w:hAnsi="Arial Nova Light" w:cs="Times New Roman"/>
          <w:sz w:val="24"/>
          <w:szCs w:val="24"/>
          <w:lang w:val="en-US"/>
        </w:rPr>
        <w:t xml:space="preserve"> minima. The MECP</w:t>
      </w:r>
      <w:r w:rsidR="0021180D">
        <w:rPr>
          <w:rFonts w:ascii="Arial Nova Light" w:hAnsi="Arial Nova Light" w:cs="Times New Roman"/>
          <w:sz w:val="24"/>
          <w:szCs w:val="24"/>
          <w:lang w:val="en-US"/>
        </w:rPr>
        <w:t xml:space="preserve"> </w:t>
      </w:r>
      <w:r w:rsidR="0021180D" w:rsidRPr="0021180D">
        <w:rPr>
          <w:rFonts w:ascii="Arial" w:hAnsi="Arial" w:cs="Arial"/>
          <w:sz w:val="24"/>
          <w:szCs w:val="24"/>
          <w:lang w:val="en-US"/>
        </w:rPr>
        <w:t>→</w:t>
      </w:r>
      <w:r w:rsidR="0021180D">
        <w:rPr>
          <w:rFonts w:ascii="Arial" w:hAnsi="Arial" w:cs="Arial"/>
          <w:sz w:val="24"/>
          <w:szCs w:val="24"/>
          <w:lang w:val="en-US"/>
        </w:rPr>
        <w:t xml:space="preserve"> </w:t>
      </w:r>
      <w:r w:rsidRPr="00805C50">
        <w:rPr>
          <w:rFonts w:ascii="Arial Nova Light" w:hAnsi="Arial Nova Light" w:cs="Times New Roman"/>
          <w:sz w:val="24"/>
          <w:szCs w:val="24"/>
          <w:lang w:val="en-US"/>
        </w:rPr>
        <w:t>T</w:t>
      </w:r>
      <w:r w:rsidRPr="00805C50">
        <w:rPr>
          <w:rFonts w:ascii="Arial Nova Light" w:hAnsi="Arial Nova Light" w:cs="Times New Roman"/>
          <w:sz w:val="24"/>
          <w:szCs w:val="24"/>
          <w:vertAlign w:val="subscript"/>
          <w:lang w:val="en-US"/>
        </w:rPr>
        <w:t>1</w:t>
      </w:r>
      <w:r w:rsidRPr="00805C50">
        <w:rPr>
          <w:rFonts w:ascii="Arial Nova Light" w:hAnsi="Arial Nova Light" w:cs="Times New Roman"/>
          <w:sz w:val="24"/>
          <w:szCs w:val="24"/>
          <w:lang w:val="en-US"/>
        </w:rPr>
        <w:t xml:space="preserve"> pathway was fitted with the quartic polynomial, while MECP</w:t>
      </w:r>
      <w:r w:rsidR="0021180D">
        <w:rPr>
          <w:rFonts w:ascii="Arial Nova Light" w:hAnsi="Arial Nova Light" w:cs="Times New Roman"/>
          <w:sz w:val="24"/>
          <w:szCs w:val="24"/>
          <w:lang w:val="en-US"/>
        </w:rPr>
        <w:t xml:space="preserve"> </w:t>
      </w:r>
      <w:r w:rsidR="0021180D" w:rsidRPr="0021180D">
        <w:rPr>
          <w:rFonts w:ascii="Arial" w:hAnsi="Arial" w:cs="Arial"/>
          <w:sz w:val="24"/>
          <w:szCs w:val="24"/>
          <w:lang w:val="en-US"/>
        </w:rPr>
        <w:t>→</w:t>
      </w:r>
      <w:r w:rsidR="0021180D">
        <w:rPr>
          <w:rFonts w:ascii="Arial" w:hAnsi="Arial" w:cs="Arial"/>
          <w:sz w:val="24"/>
          <w:szCs w:val="24"/>
          <w:lang w:val="en-US"/>
        </w:rPr>
        <w:t xml:space="preserve"> </w:t>
      </w:r>
      <w:r w:rsidRPr="00805C50">
        <w:rPr>
          <w:rFonts w:ascii="Arial Nova Light" w:hAnsi="Arial Nova Light" w:cs="Times New Roman"/>
          <w:sz w:val="24"/>
          <w:szCs w:val="24"/>
          <w:lang w:val="en-US"/>
        </w:rPr>
        <w:t>S</w:t>
      </w:r>
      <w:r w:rsidRPr="00805C50">
        <w:rPr>
          <w:rFonts w:ascii="Arial Nova Light" w:hAnsi="Arial Nova Light" w:cs="Times New Roman"/>
          <w:sz w:val="24"/>
          <w:szCs w:val="24"/>
          <w:vertAlign w:val="subscript"/>
          <w:lang w:val="en-US"/>
        </w:rPr>
        <w:t>0</w:t>
      </w:r>
      <w:r w:rsidRPr="00805C50">
        <w:rPr>
          <w:rFonts w:ascii="Arial Nova Light" w:hAnsi="Arial Nova Light" w:cs="Times New Roman"/>
          <w:sz w:val="24"/>
          <w:szCs w:val="24"/>
          <w:lang w:val="en-US"/>
        </w:rPr>
        <w:t xml:space="preserve"> is linear between the T</w:t>
      </w:r>
      <w:r w:rsidRPr="00805C50">
        <w:rPr>
          <w:rFonts w:ascii="Arial Nova Light" w:hAnsi="Arial Nova Light" w:cs="Times New Roman"/>
          <w:sz w:val="24"/>
          <w:szCs w:val="24"/>
          <w:vertAlign w:val="subscript"/>
          <w:lang w:val="en-US"/>
        </w:rPr>
        <w:t>1</w:t>
      </w:r>
      <w:r w:rsidRPr="00805C50">
        <w:rPr>
          <w:rFonts w:ascii="Arial Nova Light" w:hAnsi="Arial Nova Light" w:cs="Times New Roman"/>
          <w:sz w:val="24"/>
          <w:szCs w:val="24"/>
          <w:lang w:val="en-US"/>
        </w:rPr>
        <w:t xml:space="preserve"> minimum and MECP (Fig</w:t>
      </w:r>
      <w:r>
        <w:rPr>
          <w:rFonts w:ascii="Arial Nova Light" w:hAnsi="Arial Nova Light" w:cs="Times New Roman"/>
          <w:sz w:val="24"/>
          <w:szCs w:val="24"/>
          <w:lang w:val="en-US"/>
        </w:rPr>
        <w:t>ure</w:t>
      </w:r>
      <w:r w:rsidRPr="00805C50">
        <w:rPr>
          <w:rFonts w:ascii="Arial Nova Light" w:hAnsi="Arial Nova Light" w:cs="Times New Roman"/>
          <w:sz w:val="24"/>
          <w:szCs w:val="24"/>
          <w:lang w:val="en-US"/>
        </w:rPr>
        <w:t xml:space="preserve"> </w:t>
      </w:r>
      <w:r w:rsidR="000D742D">
        <w:rPr>
          <w:rFonts w:ascii="Arial Nova Light" w:hAnsi="Arial Nova Light" w:cs="Times New Roman"/>
          <w:sz w:val="24"/>
          <w:szCs w:val="24"/>
          <w:lang w:val="en-US"/>
        </w:rPr>
        <w:t>6</w:t>
      </w:r>
      <w:r>
        <w:rPr>
          <w:rFonts w:ascii="Arial Nova Light" w:hAnsi="Arial Nova Light" w:cs="Times New Roman"/>
          <w:sz w:val="24"/>
          <w:szCs w:val="24"/>
          <w:lang w:val="en-US"/>
        </w:rPr>
        <w:t>.1</w:t>
      </w:r>
      <w:r w:rsidR="00D873B6">
        <w:rPr>
          <w:rFonts w:ascii="Arial Nova Light" w:hAnsi="Arial Nova Light" w:cs="Times New Roman"/>
          <w:sz w:val="24"/>
          <w:szCs w:val="24"/>
          <w:lang w:val="en-US"/>
        </w:rPr>
        <w:t>2</w:t>
      </w:r>
      <w:r w:rsidRPr="00805C50">
        <w:rPr>
          <w:rFonts w:ascii="Arial Nova Light" w:hAnsi="Arial Nova Light" w:cs="Times New Roman"/>
          <w:sz w:val="24"/>
          <w:szCs w:val="24"/>
          <w:lang w:val="en-US"/>
        </w:rPr>
        <w:t>).</w:t>
      </w:r>
      <w:r>
        <w:rPr>
          <w:rFonts w:ascii="Arial Nova Light" w:hAnsi="Arial Nova Light" w:cs="Times New Roman"/>
          <w:sz w:val="24"/>
          <w:szCs w:val="24"/>
          <w:lang w:val="en-US"/>
        </w:rPr>
        <w:t xml:space="preserve"> The NAST input and output files are given below.</w:t>
      </w:r>
    </w:p>
    <w:p w14:paraId="6301C27D" w14:textId="74AF833B" w:rsidR="00805C50" w:rsidRPr="00805C50" w:rsidRDefault="00805C50" w:rsidP="00805C50">
      <w:pPr>
        <w:spacing w:after="0" w:line="276" w:lineRule="auto"/>
        <w:ind w:firstLine="360"/>
        <w:jc w:val="both"/>
        <w:rPr>
          <w:rFonts w:ascii="Arial Nova Light" w:hAnsi="Arial Nova Light" w:cs="Times New Roman"/>
          <w:color w:val="FF0000"/>
          <w:sz w:val="24"/>
          <w:szCs w:val="24"/>
          <w:lang w:val="en-US"/>
        </w:rPr>
      </w:pPr>
      <w:r w:rsidRPr="00805C50">
        <w:rPr>
          <w:rFonts w:ascii="Arial Nova Light" w:hAnsi="Arial Nova Light" w:cs="Times New Roman"/>
          <w:color w:val="FF0000"/>
          <w:sz w:val="24"/>
          <w:szCs w:val="24"/>
          <w:lang w:val="en-US"/>
        </w:rPr>
        <w:t xml:space="preserve">     </w:t>
      </w:r>
    </w:p>
    <w:p w14:paraId="6F11BBD9" w14:textId="2574FD9F" w:rsidR="00805C50" w:rsidRPr="00CC5B92" w:rsidRDefault="00565E96" w:rsidP="00CC5B92">
      <w:pPr>
        <w:spacing w:after="0" w:line="276" w:lineRule="auto"/>
        <w:jc w:val="center"/>
        <w:rPr>
          <w:rFonts w:ascii="Arial Nova Light" w:hAnsi="Arial Nova Light" w:cs="Times New Roman"/>
          <w:sz w:val="24"/>
          <w:szCs w:val="24"/>
          <w:lang w:val="en-US"/>
        </w:rPr>
      </w:pPr>
      <w:r>
        <w:rPr>
          <w:rFonts w:ascii="Arial Nova Light" w:hAnsi="Arial Nova Light" w:cs="Times New Roman"/>
          <w:noProof/>
          <w:sz w:val="24"/>
          <w:szCs w:val="24"/>
          <w:lang w:val="en-US"/>
        </w:rPr>
        <w:drawing>
          <wp:inline distT="0" distB="0" distL="0" distR="0" wp14:anchorId="71B91C5B" wp14:editId="1D8174B4">
            <wp:extent cx="3228474" cy="2667000"/>
            <wp:effectExtent l="0" t="0" r="0" b="0"/>
            <wp:docPr id="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rotWithShape="1">
                    <a:blip r:embed="rId36">
                      <a:extLst>
                        <a:ext uri="{28A0092B-C50C-407E-A947-70E740481C1C}">
                          <a14:useLocalDpi xmlns:a14="http://schemas.microsoft.com/office/drawing/2010/main" val="0"/>
                        </a:ext>
                      </a:extLst>
                    </a:blip>
                    <a:srcRect l="22247" t="14969" r="39020" b="28147"/>
                    <a:stretch/>
                  </pic:blipFill>
                  <pic:spPr bwMode="auto">
                    <a:xfrm>
                      <a:off x="0" y="0"/>
                      <a:ext cx="3234618" cy="2672076"/>
                    </a:xfrm>
                    <a:prstGeom prst="rect">
                      <a:avLst/>
                    </a:prstGeom>
                    <a:ln>
                      <a:noFill/>
                    </a:ln>
                    <a:extLst>
                      <a:ext uri="{53640926-AAD7-44D8-BBD7-CCE9431645EC}">
                        <a14:shadowObscured xmlns:a14="http://schemas.microsoft.com/office/drawing/2010/main"/>
                      </a:ext>
                    </a:extLst>
                  </pic:spPr>
                </pic:pic>
              </a:graphicData>
            </a:graphic>
          </wp:inline>
        </w:drawing>
      </w:r>
    </w:p>
    <w:p w14:paraId="16605B03" w14:textId="04C4904B" w:rsidR="00805C50" w:rsidRDefault="00805C50" w:rsidP="00805C50">
      <w:pPr>
        <w:spacing w:after="0" w:line="276" w:lineRule="auto"/>
        <w:jc w:val="both"/>
        <w:rPr>
          <w:rFonts w:ascii="Arial Nova Light" w:hAnsi="Arial Nova Light" w:cs="Times New Roman"/>
          <w:sz w:val="24"/>
          <w:szCs w:val="24"/>
          <w:lang w:val="en-US"/>
        </w:rPr>
      </w:pPr>
      <w:r w:rsidRPr="00A066AB">
        <w:rPr>
          <w:rFonts w:ascii="Arial Nova Light" w:hAnsi="Arial Nova Light" w:cs="Times New Roman"/>
          <w:b/>
          <w:bCs/>
          <w:sz w:val="24"/>
          <w:szCs w:val="24"/>
          <w:lang w:val="en-US"/>
        </w:rPr>
        <w:t xml:space="preserve">Figure </w:t>
      </w:r>
      <w:r w:rsidR="000D742D">
        <w:rPr>
          <w:rFonts w:ascii="Arial Nova Light" w:hAnsi="Arial Nova Light" w:cs="Times New Roman"/>
          <w:b/>
          <w:bCs/>
          <w:sz w:val="24"/>
          <w:szCs w:val="24"/>
          <w:lang w:val="en-US"/>
        </w:rPr>
        <w:t>6</w:t>
      </w:r>
      <w:r w:rsidRPr="00A066AB">
        <w:rPr>
          <w:rFonts w:ascii="Arial Nova Light" w:hAnsi="Arial Nova Light" w:cs="Times New Roman"/>
          <w:b/>
          <w:bCs/>
          <w:sz w:val="24"/>
          <w:szCs w:val="24"/>
          <w:lang w:val="en-US"/>
        </w:rPr>
        <w:t>.1</w:t>
      </w:r>
      <w:r w:rsidR="00D873B6">
        <w:rPr>
          <w:rFonts w:ascii="Arial Nova Light" w:hAnsi="Arial Nova Light" w:cs="Times New Roman"/>
          <w:b/>
          <w:bCs/>
          <w:sz w:val="24"/>
          <w:szCs w:val="24"/>
          <w:lang w:val="en-US"/>
        </w:rPr>
        <w:t>2</w:t>
      </w:r>
      <w:r w:rsidR="00A066AB">
        <w:rPr>
          <w:rFonts w:ascii="Arial Nova Light" w:hAnsi="Arial Nova Light" w:cs="Times New Roman"/>
          <w:sz w:val="24"/>
          <w:szCs w:val="24"/>
          <w:lang w:val="en-US"/>
        </w:rPr>
        <w:t>.</w:t>
      </w:r>
      <w:r w:rsidRPr="00805C50">
        <w:rPr>
          <w:rFonts w:ascii="Arial Nova Light" w:hAnsi="Arial Nova Light" w:cs="Times New Roman"/>
          <w:sz w:val="24"/>
          <w:szCs w:val="24"/>
          <w:lang w:val="en-US"/>
        </w:rPr>
        <w:t xml:space="preserve"> The fitted </w:t>
      </w:r>
      <w:r w:rsidRPr="0021180D">
        <w:rPr>
          <w:rFonts w:ascii="Arial Nova Light" w:hAnsi="Arial Nova Light" w:cs="Times New Roman"/>
          <w:sz w:val="24"/>
          <w:szCs w:val="24"/>
          <w:lang w:val="en-US"/>
        </w:rPr>
        <w:t>T</w:t>
      </w:r>
      <w:r w:rsidRPr="0021180D">
        <w:rPr>
          <w:rFonts w:ascii="Arial Nova Light" w:hAnsi="Arial Nova Light" w:cs="Times New Roman"/>
          <w:sz w:val="24"/>
          <w:szCs w:val="24"/>
          <w:vertAlign w:val="subscript"/>
          <w:lang w:val="en-US"/>
        </w:rPr>
        <w:t>1</w:t>
      </w:r>
      <w:r w:rsidR="0021180D">
        <w:rPr>
          <w:rFonts w:ascii="Arial Nova Light" w:hAnsi="Arial Nova Light" w:cs="Times New Roman"/>
          <w:sz w:val="24"/>
          <w:szCs w:val="24"/>
          <w:lang w:val="en-US"/>
        </w:rPr>
        <w:t xml:space="preserve"> </w:t>
      </w:r>
      <w:r w:rsidR="0021180D" w:rsidRPr="0021180D">
        <w:rPr>
          <w:rFonts w:ascii="Arial" w:hAnsi="Arial" w:cs="Arial"/>
          <w:sz w:val="24"/>
          <w:szCs w:val="24"/>
          <w:lang w:val="en-US"/>
        </w:rPr>
        <w:t>→</w:t>
      </w:r>
      <w:r w:rsidR="0021180D">
        <w:rPr>
          <w:rFonts w:ascii="Arial" w:hAnsi="Arial" w:cs="Arial"/>
          <w:sz w:val="24"/>
          <w:szCs w:val="24"/>
          <w:lang w:val="en-US"/>
        </w:rPr>
        <w:t xml:space="preserve"> </w:t>
      </w:r>
      <w:r w:rsidR="0021180D">
        <w:rPr>
          <w:rFonts w:ascii="Arial Nova Light" w:hAnsi="Arial Nova Light" w:cs="Times New Roman"/>
          <w:sz w:val="24"/>
          <w:szCs w:val="24"/>
          <w:lang w:val="en-US"/>
        </w:rPr>
        <w:t xml:space="preserve">MECP </w:t>
      </w:r>
      <w:r w:rsidR="0021180D" w:rsidRPr="0021180D">
        <w:rPr>
          <w:rFonts w:ascii="Arial" w:hAnsi="Arial" w:cs="Arial"/>
          <w:sz w:val="24"/>
          <w:szCs w:val="24"/>
          <w:lang w:val="en-US"/>
        </w:rPr>
        <w:t>→</w:t>
      </w:r>
      <w:r w:rsidR="0021180D">
        <w:rPr>
          <w:rFonts w:ascii="Arial Nova Light" w:hAnsi="Arial Nova Light" w:cs="Times New Roman"/>
          <w:sz w:val="24"/>
          <w:szCs w:val="24"/>
          <w:lang w:val="en-US"/>
        </w:rPr>
        <w:t xml:space="preserve"> </w:t>
      </w:r>
      <w:r w:rsidRPr="0021180D">
        <w:rPr>
          <w:rFonts w:ascii="Arial Nova Light" w:hAnsi="Arial Nova Light" w:cs="Times New Roman"/>
          <w:sz w:val="24"/>
          <w:szCs w:val="24"/>
          <w:lang w:val="en-US"/>
        </w:rPr>
        <w:t>S</w:t>
      </w:r>
      <w:r w:rsidRPr="0021180D">
        <w:rPr>
          <w:rFonts w:ascii="Arial Nova Light" w:hAnsi="Arial Nova Light" w:cs="Times New Roman"/>
          <w:sz w:val="24"/>
          <w:szCs w:val="24"/>
          <w:vertAlign w:val="subscript"/>
          <w:lang w:val="en-US"/>
        </w:rPr>
        <w:t>0</w:t>
      </w:r>
      <w:r w:rsidRPr="00805C50">
        <w:rPr>
          <w:rFonts w:ascii="Arial Nova Light" w:hAnsi="Arial Nova Light" w:cs="Times New Roman"/>
          <w:sz w:val="24"/>
          <w:szCs w:val="24"/>
          <w:lang w:val="en-US"/>
        </w:rPr>
        <w:t xml:space="preserve"> reaction pathway. The circles mark the energies of the IRC geometries projected on the reaction coordinate </w:t>
      </w:r>
      <w:r w:rsidRPr="00805C50">
        <w:rPr>
          <w:rFonts w:ascii="Arial Nova Light" w:hAnsi="Arial Nova Light" w:cs="Times New Roman"/>
          <w:i/>
          <w:iCs/>
          <w:sz w:val="24"/>
          <w:szCs w:val="24"/>
          <w:lang w:val="en-US"/>
        </w:rPr>
        <w:t>r</w:t>
      </w:r>
      <w:r w:rsidRPr="00805C50">
        <w:rPr>
          <w:rFonts w:ascii="Arial Nova Light" w:hAnsi="Arial Nova Light" w:cs="Times New Roman"/>
          <w:sz w:val="24"/>
          <w:szCs w:val="24"/>
          <w:lang w:val="en-US"/>
        </w:rPr>
        <w:t>. Green area shows an increase in the tunneling barrier width compared to the linear model (dashed black line). The coefficients of the fitting polynomials (</w:t>
      </w:r>
      <w:r w:rsidRPr="00805C50">
        <w:rPr>
          <w:rFonts w:ascii="Arial Nova Light" w:hAnsi="Arial Nova Light" w:cs="Times New Roman"/>
          <w:i/>
          <w:iCs/>
          <w:sz w:val="24"/>
          <w:szCs w:val="24"/>
          <w:lang w:val="en-US"/>
        </w:rPr>
        <w:t>f</w:t>
      </w:r>
      <w:r w:rsidRPr="00805C50">
        <w:rPr>
          <w:rFonts w:ascii="Arial Nova Light" w:hAnsi="Arial Nova Light" w:cs="Times New Roman"/>
          <w:sz w:val="24"/>
          <w:szCs w:val="24"/>
          <w:lang w:val="en-US"/>
        </w:rPr>
        <w:t>(</w:t>
      </w:r>
      <w:r w:rsidRPr="00805C50">
        <w:rPr>
          <w:rFonts w:ascii="Arial Nova Light" w:hAnsi="Arial Nova Light" w:cs="Times New Roman"/>
          <w:i/>
          <w:iCs/>
          <w:sz w:val="24"/>
          <w:szCs w:val="24"/>
          <w:lang w:val="en-US"/>
        </w:rPr>
        <w:t>x</w:t>
      </w:r>
      <w:r w:rsidRPr="00805C50">
        <w:rPr>
          <w:rFonts w:ascii="Arial Nova Light" w:hAnsi="Arial Nova Light" w:cs="Times New Roman"/>
          <w:sz w:val="24"/>
          <w:szCs w:val="24"/>
          <w:lang w:val="en-US"/>
        </w:rPr>
        <w:t xml:space="preserve">) = 0.092 </w:t>
      </w:r>
      <w:r w:rsidRPr="00805C50">
        <w:rPr>
          <w:rFonts w:ascii="Arial Nova Light" w:hAnsi="Arial Nova Light" w:cs="Times New Roman"/>
          <w:i/>
          <w:iCs/>
          <w:sz w:val="24"/>
          <w:szCs w:val="24"/>
          <w:lang w:val="en-US"/>
        </w:rPr>
        <w:t>x</w:t>
      </w:r>
      <w:r w:rsidRPr="00805C50">
        <w:rPr>
          <w:rFonts w:ascii="Arial Nova Light" w:hAnsi="Arial Nova Light" w:cs="Times New Roman"/>
          <w:sz w:val="24"/>
          <w:szCs w:val="24"/>
          <w:vertAlign w:val="superscript"/>
          <w:lang w:val="en-US"/>
        </w:rPr>
        <w:t>4</w:t>
      </w:r>
      <w:r w:rsidRPr="00805C50">
        <w:rPr>
          <w:rFonts w:ascii="Arial Nova Light" w:hAnsi="Arial Nova Light" w:cs="Times New Roman"/>
          <w:sz w:val="24"/>
          <w:szCs w:val="24"/>
          <w:lang w:val="en-US"/>
        </w:rPr>
        <w:t xml:space="preserve"> – 0.121 </w:t>
      </w:r>
      <w:r w:rsidRPr="00805C50">
        <w:rPr>
          <w:rFonts w:ascii="Arial Nova Light" w:hAnsi="Arial Nova Light" w:cs="Times New Roman"/>
          <w:i/>
          <w:iCs/>
          <w:sz w:val="24"/>
          <w:szCs w:val="24"/>
          <w:lang w:val="en-US"/>
        </w:rPr>
        <w:t>x</w:t>
      </w:r>
      <w:r w:rsidRPr="00805C50">
        <w:rPr>
          <w:rFonts w:ascii="Arial Nova Light" w:hAnsi="Arial Nova Light" w:cs="Times New Roman"/>
          <w:sz w:val="24"/>
          <w:szCs w:val="24"/>
          <w:vertAlign w:val="superscript"/>
          <w:lang w:val="en-US"/>
        </w:rPr>
        <w:t>3</w:t>
      </w:r>
      <w:r w:rsidRPr="00805C50">
        <w:rPr>
          <w:rFonts w:ascii="Arial Nova Light" w:hAnsi="Arial Nova Light" w:cs="Times New Roman"/>
          <w:sz w:val="24"/>
          <w:szCs w:val="24"/>
          <w:lang w:val="en-US"/>
        </w:rPr>
        <w:t xml:space="preserve"> + 0.093 </w:t>
      </w:r>
      <w:r w:rsidRPr="00805C50">
        <w:rPr>
          <w:rFonts w:ascii="Arial Nova Light" w:hAnsi="Arial Nova Light" w:cs="Times New Roman"/>
          <w:i/>
          <w:iCs/>
          <w:sz w:val="24"/>
          <w:szCs w:val="24"/>
          <w:lang w:val="en-US"/>
        </w:rPr>
        <w:t>x</w:t>
      </w:r>
      <w:r w:rsidRPr="00805C50">
        <w:rPr>
          <w:rFonts w:ascii="Arial Nova Light" w:hAnsi="Arial Nova Light" w:cs="Times New Roman"/>
          <w:sz w:val="24"/>
          <w:szCs w:val="24"/>
          <w:vertAlign w:val="superscript"/>
          <w:lang w:val="en-US"/>
        </w:rPr>
        <w:t>2</w:t>
      </w:r>
      <w:r w:rsidRPr="00805C50">
        <w:rPr>
          <w:rFonts w:ascii="Arial Nova Light" w:hAnsi="Arial Nova Light" w:cs="Times New Roman"/>
          <w:sz w:val="24"/>
          <w:szCs w:val="24"/>
          <w:lang w:val="en-US"/>
        </w:rPr>
        <w:t xml:space="preserve"> – 0.004 </w:t>
      </w:r>
      <w:r w:rsidRPr="00805C50">
        <w:rPr>
          <w:rFonts w:ascii="Arial Nova Light" w:hAnsi="Arial Nova Light" w:cs="Times New Roman"/>
          <w:i/>
          <w:iCs/>
          <w:sz w:val="24"/>
          <w:szCs w:val="24"/>
          <w:lang w:val="en-US"/>
        </w:rPr>
        <w:t>x</w:t>
      </w:r>
      <w:r w:rsidRPr="00805C50">
        <w:rPr>
          <w:rFonts w:ascii="Arial Nova Light" w:hAnsi="Arial Nova Light" w:cs="Times New Roman"/>
          <w:sz w:val="24"/>
          <w:szCs w:val="24"/>
          <w:lang w:val="en-US"/>
        </w:rPr>
        <w:t xml:space="preserve"> – 1.86 × 10</w:t>
      </w:r>
      <w:r w:rsidRPr="00805C50">
        <w:rPr>
          <w:rFonts w:ascii="Arial Nova Light" w:hAnsi="Arial Nova Light" w:cs="Times New Roman"/>
          <w:sz w:val="24"/>
          <w:szCs w:val="24"/>
          <w:vertAlign w:val="superscript"/>
          <w:lang w:val="en-US"/>
        </w:rPr>
        <w:t>-6</w:t>
      </w:r>
      <w:r w:rsidRPr="00805C50">
        <w:rPr>
          <w:rFonts w:ascii="Arial Nova Light" w:hAnsi="Arial Nova Light" w:cs="Times New Roman"/>
          <w:sz w:val="24"/>
          <w:szCs w:val="24"/>
          <w:lang w:val="en-US"/>
        </w:rPr>
        <w:t xml:space="preserve"> and </w:t>
      </w:r>
      <w:r w:rsidRPr="00805C50">
        <w:rPr>
          <w:rFonts w:ascii="Arial Nova Light" w:hAnsi="Arial Nova Light" w:cs="Times New Roman"/>
          <w:i/>
          <w:iCs/>
          <w:sz w:val="24"/>
          <w:szCs w:val="24"/>
          <w:lang w:val="en-US"/>
        </w:rPr>
        <w:t>g</w:t>
      </w:r>
      <w:r w:rsidRPr="00805C50">
        <w:rPr>
          <w:rFonts w:ascii="Arial Nova Light" w:hAnsi="Arial Nova Light" w:cs="Times New Roman"/>
          <w:sz w:val="24"/>
          <w:szCs w:val="24"/>
          <w:lang w:val="en-US"/>
        </w:rPr>
        <w:t>(</w:t>
      </w:r>
      <w:r w:rsidRPr="00805C50">
        <w:rPr>
          <w:rFonts w:ascii="Arial Nova Light" w:hAnsi="Arial Nova Light" w:cs="Times New Roman"/>
          <w:i/>
          <w:iCs/>
          <w:sz w:val="24"/>
          <w:szCs w:val="24"/>
          <w:lang w:val="en-US"/>
        </w:rPr>
        <w:t>x</w:t>
      </w:r>
      <w:r w:rsidRPr="00805C50">
        <w:rPr>
          <w:rFonts w:ascii="Arial Nova Light" w:hAnsi="Arial Nova Light" w:cs="Times New Roman"/>
          <w:sz w:val="24"/>
          <w:szCs w:val="24"/>
          <w:lang w:val="en-US"/>
        </w:rPr>
        <w:t xml:space="preserve">) = 0.127 </w:t>
      </w:r>
      <w:r w:rsidRPr="00805C50">
        <w:rPr>
          <w:rFonts w:ascii="Arial Nova Light" w:hAnsi="Arial Nova Light" w:cs="Times New Roman"/>
          <w:i/>
          <w:iCs/>
          <w:sz w:val="24"/>
          <w:szCs w:val="24"/>
          <w:lang w:val="en-US"/>
        </w:rPr>
        <w:t>x</w:t>
      </w:r>
      <w:r w:rsidRPr="00805C50">
        <w:rPr>
          <w:rFonts w:ascii="Arial Nova Light" w:hAnsi="Arial Nova Light" w:cs="Times New Roman"/>
          <w:sz w:val="24"/>
          <w:szCs w:val="24"/>
          <w:lang w:val="en-US"/>
        </w:rPr>
        <w:t xml:space="preserve"> – 0.048) are included in the NAST input file.</w:t>
      </w:r>
    </w:p>
    <w:p w14:paraId="18B58472" w14:textId="77777777" w:rsidR="004822A6" w:rsidRDefault="004822A6" w:rsidP="00805C50">
      <w:pPr>
        <w:spacing w:after="0" w:line="276" w:lineRule="auto"/>
        <w:jc w:val="both"/>
        <w:rPr>
          <w:rFonts w:ascii="Arial Nova Light" w:hAnsi="Arial Nova Light" w:cs="Times New Roman"/>
          <w:sz w:val="24"/>
          <w:szCs w:val="24"/>
          <w:lang w:val="en-US"/>
        </w:rPr>
      </w:pPr>
    </w:p>
    <w:p w14:paraId="65EF5454" w14:textId="77777777" w:rsidR="00805C50" w:rsidRPr="00F64E35" w:rsidRDefault="00805C50" w:rsidP="00805C50">
      <w:pPr>
        <w:tabs>
          <w:tab w:val="left" w:pos="4410"/>
        </w:tabs>
        <w:spacing w:after="0"/>
        <w:jc w:val="both"/>
        <w:rPr>
          <w:rFonts w:ascii="Arial Nova Light" w:hAnsi="Arial Nova Light" w:cs="Times New Roman"/>
          <w:b/>
          <w:bCs/>
          <w:sz w:val="24"/>
          <w:szCs w:val="24"/>
          <w:lang w:val="en-US"/>
        </w:rPr>
      </w:pPr>
      <w:r w:rsidRPr="00F64E35">
        <w:rPr>
          <w:rFonts w:ascii="Arial Nova Light" w:hAnsi="Arial Nova Light" w:cs="Times New Roman"/>
          <w:b/>
          <w:bCs/>
          <w:sz w:val="24"/>
          <w:szCs w:val="24"/>
          <w:lang w:val="en-US"/>
        </w:rPr>
        <w:t>Input file</w:t>
      </w:r>
    </w:p>
    <w:p w14:paraId="2982F927" w14:textId="77777777" w:rsidR="00805C50" w:rsidRPr="00FA35FC" w:rsidRDefault="00805C50" w:rsidP="00805C50">
      <w:pPr>
        <w:tabs>
          <w:tab w:val="left" w:pos="4410"/>
        </w:tabs>
        <w:spacing w:after="0"/>
        <w:jc w:val="both"/>
        <w:rPr>
          <w:rFonts w:ascii="Arial Nova Light" w:hAnsi="Arial Nova Light" w:cs="Times New Roman"/>
          <w:b/>
          <w:bCs/>
          <w:color w:val="0070C0"/>
          <w:sz w:val="8"/>
          <w:szCs w:val="8"/>
          <w:lang w:val="en-US"/>
        </w:rPr>
      </w:pPr>
    </w:p>
    <w:tbl>
      <w:tblPr>
        <w:tblStyle w:val="TableGrid"/>
        <w:tblW w:w="0" w:type="auto"/>
        <w:tblLook w:val="04A0" w:firstRow="1" w:lastRow="0" w:firstColumn="1" w:lastColumn="0" w:noHBand="0" w:noVBand="1"/>
      </w:tblPr>
      <w:tblGrid>
        <w:gridCol w:w="9016"/>
      </w:tblGrid>
      <w:tr w:rsidR="00805C50" w:rsidRPr="00805C50" w14:paraId="1857CAF9" w14:textId="77777777" w:rsidTr="004B6541">
        <w:tc>
          <w:tcPr>
            <w:tcW w:w="9016" w:type="dxa"/>
            <w:tcBorders>
              <w:top w:val="single" w:sz="8" w:space="0" w:color="auto"/>
              <w:left w:val="single" w:sz="8" w:space="0" w:color="auto"/>
              <w:bottom w:val="single" w:sz="8" w:space="0" w:color="auto"/>
              <w:right w:val="single" w:sz="8" w:space="0" w:color="auto"/>
            </w:tcBorders>
          </w:tcPr>
          <w:p w14:paraId="16B8407A" w14:textId="77777777" w:rsidR="00081A37" w:rsidRP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 xml:space="preserve">$keys </w:t>
            </w:r>
            <w:proofErr w:type="spellStart"/>
            <w:r w:rsidRPr="00081A37">
              <w:rPr>
                <w:rFonts w:ascii="Bahnschrift Light" w:hAnsi="Bahnschrift Light"/>
                <w:sz w:val="20"/>
                <w:szCs w:val="20"/>
                <w:lang w:val="en-US"/>
              </w:rPr>
              <w:t>zpe</w:t>
            </w:r>
            <w:proofErr w:type="spellEnd"/>
            <w:r w:rsidRPr="00081A37">
              <w:rPr>
                <w:rFonts w:ascii="Bahnschrift Light" w:hAnsi="Bahnschrift Light"/>
                <w:sz w:val="20"/>
                <w:szCs w:val="20"/>
                <w:lang w:val="en-US"/>
              </w:rPr>
              <w:t xml:space="preserve"> = 1 printmore = .true. zn = .true. &amp;end</w:t>
            </w:r>
          </w:p>
          <w:p w14:paraId="358E4337" w14:textId="77777777" w:rsidR="00081A37" w:rsidRPr="00081A37" w:rsidRDefault="00081A37" w:rsidP="00081A37">
            <w:pPr>
              <w:rPr>
                <w:rFonts w:ascii="Bahnschrift Light" w:hAnsi="Bahnschrift Light"/>
                <w:sz w:val="20"/>
                <w:szCs w:val="20"/>
                <w:lang w:val="en-US"/>
              </w:rPr>
            </w:pPr>
          </w:p>
          <w:p w14:paraId="2DB565FB" w14:textId="77777777" w:rsidR="00081A37" w:rsidRP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&amp;inputdata</w:t>
            </w:r>
          </w:p>
          <w:p w14:paraId="23160F39" w14:textId="6C73CB2D" w:rsidR="00081A37" w:rsidRPr="00081A37" w:rsidRDefault="00081A37" w:rsidP="00081A37">
            <w:pPr>
              <w:rPr>
                <w:rFonts w:ascii="Bahnschrift Light" w:hAnsi="Bahnschrift Light"/>
                <w:sz w:val="20"/>
                <w:szCs w:val="20"/>
                <w:lang w:val="en-US"/>
              </w:rPr>
            </w:pPr>
            <w:proofErr w:type="spellStart"/>
            <w:r w:rsidRPr="00081A37">
              <w:rPr>
                <w:rFonts w:ascii="Bahnschrift Light" w:hAnsi="Bahnschrift Light"/>
                <w:sz w:val="20"/>
                <w:szCs w:val="20"/>
                <w:lang w:val="en-US"/>
              </w:rPr>
              <w:t>freX</w:t>
            </w:r>
            <w:proofErr w:type="spellEnd"/>
            <w:r w:rsidRPr="00081A37">
              <w:rPr>
                <w:rFonts w:ascii="Bahnschrift Light" w:hAnsi="Bahnschrift Light"/>
                <w:sz w:val="20"/>
                <w:szCs w:val="20"/>
                <w:lang w:val="en-US"/>
              </w:rPr>
              <w:t xml:space="preserve"> = 39</w:t>
            </w:r>
            <w:r>
              <w:rPr>
                <w:rFonts w:ascii="Bahnschrift Light" w:hAnsi="Bahnschrift Light"/>
                <w:sz w:val="20"/>
                <w:szCs w:val="20"/>
                <w:lang w:val="en-US"/>
              </w:rPr>
              <w:t>9</w:t>
            </w:r>
            <w:r w:rsidRPr="00081A37">
              <w:rPr>
                <w:rFonts w:ascii="Bahnschrift Light" w:hAnsi="Bahnschrift Light"/>
                <w:sz w:val="20"/>
                <w:szCs w:val="20"/>
                <w:lang w:val="en-US"/>
              </w:rPr>
              <w:t>, 62</w:t>
            </w:r>
            <w:r>
              <w:rPr>
                <w:rFonts w:ascii="Bahnschrift Light" w:hAnsi="Bahnschrift Light"/>
                <w:sz w:val="20"/>
                <w:szCs w:val="20"/>
                <w:lang w:val="en-US"/>
              </w:rPr>
              <w:t>2</w:t>
            </w:r>
            <w:r w:rsidRPr="00081A37">
              <w:rPr>
                <w:rFonts w:ascii="Bahnschrift Light" w:hAnsi="Bahnschrift Light"/>
                <w:sz w:val="20"/>
                <w:szCs w:val="20"/>
                <w:lang w:val="en-US"/>
              </w:rPr>
              <w:t>, 797, 8</w:t>
            </w:r>
            <w:r>
              <w:rPr>
                <w:rFonts w:ascii="Bahnschrift Light" w:hAnsi="Bahnschrift Light"/>
                <w:sz w:val="20"/>
                <w:szCs w:val="20"/>
                <w:lang w:val="en-US"/>
              </w:rPr>
              <w:t>60</w:t>
            </w:r>
            <w:r w:rsidRPr="00081A37">
              <w:rPr>
                <w:rFonts w:ascii="Bahnschrift Light" w:hAnsi="Bahnschrift Light"/>
                <w:sz w:val="20"/>
                <w:szCs w:val="20"/>
                <w:lang w:val="en-US"/>
              </w:rPr>
              <w:t>, 94</w:t>
            </w:r>
            <w:r>
              <w:rPr>
                <w:rFonts w:ascii="Bahnschrift Light" w:hAnsi="Bahnschrift Light"/>
                <w:sz w:val="20"/>
                <w:szCs w:val="20"/>
                <w:lang w:val="en-US"/>
              </w:rPr>
              <w:t>7</w:t>
            </w:r>
            <w:r w:rsidRPr="00081A37">
              <w:rPr>
                <w:rFonts w:ascii="Bahnschrift Light" w:hAnsi="Bahnschrift Light"/>
                <w:sz w:val="20"/>
                <w:szCs w:val="20"/>
                <w:lang w:val="en-US"/>
              </w:rPr>
              <w:t>, 100</w:t>
            </w:r>
            <w:r>
              <w:rPr>
                <w:rFonts w:ascii="Bahnschrift Light" w:hAnsi="Bahnschrift Light"/>
                <w:sz w:val="20"/>
                <w:szCs w:val="20"/>
                <w:lang w:val="en-US"/>
              </w:rPr>
              <w:t>2</w:t>
            </w:r>
            <w:r w:rsidRPr="00081A37">
              <w:rPr>
                <w:rFonts w:ascii="Bahnschrift Light" w:hAnsi="Bahnschrift Light"/>
                <w:sz w:val="20"/>
                <w:szCs w:val="20"/>
                <w:lang w:val="en-US"/>
              </w:rPr>
              <w:t>, 113</w:t>
            </w:r>
            <w:r>
              <w:rPr>
                <w:rFonts w:ascii="Bahnschrift Light" w:hAnsi="Bahnschrift Light"/>
                <w:sz w:val="20"/>
                <w:szCs w:val="20"/>
                <w:lang w:val="en-US"/>
              </w:rPr>
              <w:t>2</w:t>
            </w:r>
            <w:r w:rsidRPr="00081A37">
              <w:rPr>
                <w:rFonts w:ascii="Bahnschrift Light" w:hAnsi="Bahnschrift Light"/>
                <w:sz w:val="20"/>
                <w:szCs w:val="20"/>
                <w:lang w:val="en-US"/>
              </w:rPr>
              <w:t>, 118</w:t>
            </w:r>
            <w:r>
              <w:rPr>
                <w:rFonts w:ascii="Bahnschrift Light" w:hAnsi="Bahnschrift Light"/>
                <w:sz w:val="20"/>
                <w:szCs w:val="20"/>
                <w:lang w:val="en-US"/>
              </w:rPr>
              <w:t>2</w:t>
            </w:r>
            <w:r w:rsidRPr="00081A37">
              <w:rPr>
                <w:rFonts w:ascii="Bahnschrift Light" w:hAnsi="Bahnschrift Light"/>
                <w:sz w:val="20"/>
                <w:szCs w:val="20"/>
                <w:lang w:val="en-US"/>
              </w:rPr>
              <w:t>, 1290, 134</w:t>
            </w:r>
            <w:r>
              <w:rPr>
                <w:rFonts w:ascii="Bahnschrift Light" w:hAnsi="Bahnschrift Light"/>
                <w:sz w:val="20"/>
                <w:szCs w:val="20"/>
                <w:lang w:val="en-US"/>
              </w:rPr>
              <w:t>4</w:t>
            </w:r>
            <w:r w:rsidRPr="00081A37">
              <w:rPr>
                <w:rFonts w:ascii="Bahnschrift Light" w:hAnsi="Bahnschrift Light"/>
                <w:sz w:val="20"/>
                <w:szCs w:val="20"/>
                <w:lang w:val="en-US"/>
              </w:rPr>
              <w:t>, 286</w:t>
            </w:r>
            <w:r>
              <w:rPr>
                <w:rFonts w:ascii="Bahnschrift Light" w:hAnsi="Bahnschrift Light"/>
                <w:sz w:val="20"/>
                <w:szCs w:val="20"/>
                <w:lang w:val="en-US"/>
              </w:rPr>
              <w:t>8</w:t>
            </w:r>
            <w:r w:rsidRPr="00081A37">
              <w:rPr>
                <w:rFonts w:ascii="Bahnschrift Light" w:hAnsi="Bahnschrift Light"/>
                <w:sz w:val="20"/>
                <w:szCs w:val="20"/>
                <w:lang w:val="en-US"/>
              </w:rPr>
              <w:t>, 309</w:t>
            </w:r>
            <w:r>
              <w:rPr>
                <w:rFonts w:ascii="Bahnschrift Light" w:hAnsi="Bahnschrift Light"/>
                <w:sz w:val="20"/>
                <w:szCs w:val="20"/>
                <w:lang w:val="en-US"/>
              </w:rPr>
              <w:t>6</w:t>
            </w:r>
            <w:r w:rsidRPr="00081A37">
              <w:rPr>
                <w:rFonts w:ascii="Bahnschrift Light" w:hAnsi="Bahnschrift Light"/>
                <w:sz w:val="20"/>
                <w:szCs w:val="20"/>
                <w:lang w:val="en-US"/>
              </w:rPr>
              <w:t>, 3110, 311</w:t>
            </w:r>
            <w:r>
              <w:rPr>
                <w:rFonts w:ascii="Bahnschrift Light" w:hAnsi="Bahnschrift Light"/>
                <w:sz w:val="20"/>
                <w:szCs w:val="20"/>
                <w:lang w:val="en-US"/>
              </w:rPr>
              <w:t>7</w:t>
            </w:r>
          </w:p>
          <w:p w14:paraId="2052CAA9" w14:textId="26E2DF05" w:rsidR="00081A37" w:rsidRPr="00081A37" w:rsidRDefault="00081A37" w:rsidP="00081A37">
            <w:pPr>
              <w:rPr>
                <w:rFonts w:ascii="Bahnschrift Light" w:hAnsi="Bahnschrift Light"/>
                <w:sz w:val="20"/>
                <w:szCs w:val="20"/>
                <w:lang w:val="en-US"/>
              </w:rPr>
            </w:pPr>
            <w:proofErr w:type="spellStart"/>
            <w:r w:rsidRPr="00081A37">
              <w:rPr>
                <w:rFonts w:ascii="Bahnschrift Light" w:hAnsi="Bahnschrift Light"/>
                <w:sz w:val="20"/>
                <w:szCs w:val="20"/>
                <w:lang w:val="en-US"/>
              </w:rPr>
              <w:t>inertX</w:t>
            </w:r>
            <w:proofErr w:type="spellEnd"/>
            <w:r w:rsidRPr="00081A37">
              <w:rPr>
                <w:rFonts w:ascii="Bahnschrift Light" w:hAnsi="Bahnschrift Light"/>
                <w:sz w:val="20"/>
                <w:szCs w:val="20"/>
                <w:lang w:val="en-US"/>
              </w:rPr>
              <w:t xml:space="preserve"> = 70.6581</w:t>
            </w:r>
            <w:r>
              <w:rPr>
                <w:rFonts w:ascii="Bahnschrift Light" w:hAnsi="Bahnschrift Light"/>
                <w:sz w:val="20"/>
                <w:szCs w:val="20"/>
                <w:lang w:val="en-US"/>
              </w:rPr>
              <w:t>4</w:t>
            </w:r>
            <w:r w:rsidRPr="00081A37">
              <w:rPr>
                <w:rFonts w:ascii="Bahnschrift Light" w:hAnsi="Bahnschrift Light"/>
                <w:sz w:val="20"/>
                <w:szCs w:val="20"/>
                <w:lang w:val="en-US"/>
              </w:rPr>
              <w:t>, 82.17973, 131.86505</w:t>
            </w:r>
          </w:p>
          <w:p w14:paraId="23357DC7" w14:textId="5DB649AB" w:rsidR="00081A37" w:rsidRP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freR=46</w:t>
            </w:r>
            <w:r>
              <w:rPr>
                <w:rFonts w:ascii="Bahnschrift Light" w:hAnsi="Bahnschrift Light"/>
                <w:sz w:val="20"/>
                <w:szCs w:val="20"/>
                <w:lang w:val="en-US"/>
              </w:rPr>
              <w:t>8</w:t>
            </w:r>
            <w:r w:rsidRPr="00081A37">
              <w:rPr>
                <w:rFonts w:ascii="Bahnschrift Light" w:hAnsi="Bahnschrift Light"/>
                <w:sz w:val="20"/>
                <w:szCs w:val="20"/>
                <w:lang w:val="en-US"/>
              </w:rPr>
              <w:t>, 71</w:t>
            </w:r>
            <w:r>
              <w:rPr>
                <w:rFonts w:ascii="Bahnschrift Light" w:hAnsi="Bahnschrift Light"/>
                <w:sz w:val="20"/>
                <w:szCs w:val="20"/>
                <w:lang w:val="en-US"/>
              </w:rPr>
              <w:t>5</w:t>
            </w:r>
            <w:r w:rsidRPr="00081A37">
              <w:rPr>
                <w:rFonts w:ascii="Bahnschrift Light" w:hAnsi="Bahnschrift Light"/>
                <w:sz w:val="20"/>
                <w:szCs w:val="20"/>
                <w:lang w:val="en-US"/>
              </w:rPr>
              <w:t>, 74</w:t>
            </w:r>
            <w:r>
              <w:rPr>
                <w:rFonts w:ascii="Bahnschrift Light" w:hAnsi="Bahnschrift Light"/>
                <w:sz w:val="20"/>
                <w:szCs w:val="20"/>
                <w:lang w:val="en-US"/>
              </w:rPr>
              <w:t>6</w:t>
            </w:r>
            <w:r w:rsidRPr="00081A37">
              <w:rPr>
                <w:rFonts w:ascii="Bahnschrift Light" w:hAnsi="Bahnschrift Light"/>
                <w:sz w:val="20"/>
                <w:szCs w:val="20"/>
                <w:lang w:val="en-US"/>
              </w:rPr>
              <w:t>, 86</w:t>
            </w:r>
            <w:r>
              <w:rPr>
                <w:rFonts w:ascii="Bahnschrift Light" w:hAnsi="Bahnschrift Light"/>
                <w:sz w:val="20"/>
                <w:szCs w:val="20"/>
                <w:lang w:val="en-US"/>
              </w:rPr>
              <w:t>5</w:t>
            </w:r>
            <w:r w:rsidRPr="00081A37">
              <w:rPr>
                <w:rFonts w:ascii="Bahnschrift Light" w:hAnsi="Bahnschrift Light"/>
                <w:sz w:val="20"/>
                <w:szCs w:val="20"/>
                <w:lang w:val="en-US"/>
              </w:rPr>
              <w:t>, 92</w:t>
            </w:r>
            <w:r>
              <w:rPr>
                <w:rFonts w:ascii="Bahnschrift Light" w:hAnsi="Bahnschrift Light"/>
                <w:sz w:val="20"/>
                <w:szCs w:val="20"/>
                <w:lang w:val="en-US"/>
              </w:rPr>
              <w:t>3</w:t>
            </w:r>
            <w:r w:rsidRPr="00081A37">
              <w:rPr>
                <w:rFonts w:ascii="Bahnschrift Light" w:hAnsi="Bahnschrift Light"/>
                <w:sz w:val="20"/>
                <w:szCs w:val="20"/>
                <w:lang w:val="en-US"/>
              </w:rPr>
              <w:t>, 93</w:t>
            </w:r>
            <w:r>
              <w:rPr>
                <w:rFonts w:ascii="Bahnschrift Light" w:hAnsi="Bahnschrift Light"/>
                <w:sz w:val="20"/>
                <w:szCs w:val="20"/>
                <w:lang w:val="en-US"/>
              </w:rPr>
              <w:t>5</w:t>
            </w:r>
            <w:r w:rsidRPr="00081A37">
              <w:rPr>
                <w:rFonts w:ascii="Bahnschrift Light" w:hAnsi="Bahnschrift Light"/>
                <w:sz w:val="20"/>
                <w:szCs w:val="20"/>
                <w:lang w:val="en-US"/>
              </w:rPr>
              <w:t>, 103</w:t>
            </w:r>
            <w:r>
              <w:rPr>
                <w:rFonts w:ascii="Bahnschrift Light" w:hAnsi="Bahnschrift Light"/>
                <w:sz w:val="20"/>
                <w:szCs w:val="20"/>
                <w:lang w:val="en-US"/>
              </w:rPr>
              <w:t>1</w:t>
            </w:r>
            <w:r w:rsidRPr="00081A37">
              <w:rPr>
                <w:rFonts w:ascii="Bahnschrift Light" w:hAnsi="Bahnschrift Light"/>
                <w:sz w:val="20"/>
                <w:szCs w:val="20"/>
                <w:lang w:val="en-US"/>
              </w:rPr>
              <w:t>, 10</w:t>
            </w:r>
            <w:r>
              <w:rPr>
                <w:rFonts w:ascii="Bahnschrift Light" w:hAnsi="Bahnschrift Light"/>
                <w:sz w:val="20"/>
                <w:szCs w:val="20"/>
                <w:lang w:val="en-US"/>
              </w:rPr>
              <w:t>70</w:t>
            </w:r>
            <w:r w:rsidRPr="00081A37">
              <w:rPr>
                <w:rFonts w:ascii="Bahnschrift Light" w:hAnsi="Bahnschrift Light"/>
                <w:sz w:val="20"/>
                <w:szCs w:val="20"/>
                <w:lang w:val="en-US"/>
              </w:rPr>
              <w:t>, 1098, 125</w:t>
            </w:r>
            <w:r>
              <w:rPr>
                <w:rFonts w:ascii="Bahnschrift Light" w:hAnsi="Bahnschrift Light"/>
                <w:sz w:val="20"/>
                <w:szCs w:val="20"/>
                <w:lang w:val="en-US"/>
              </w:rPr>
              <w:t>9</w:t>
            </w:r>
            <w:r w:rsidRPr="00081A37">
              <w:rPr>
                <w:rFonts w:ascii="Bahnschrift Light" w:hAnsi="Bahnschrift Light"/>
                <w:sz w:val="20"/>
                <w:szCs w:val="20"/>
                <w:lang w:val="en-US"/>
              </w:rPr>
              <w:t>, 139</w:t>
            </w:r>
            <w:r>
              <w:rPr>
                <w:rFonts w:ascii="Bahnschrift Light" w:hAnsi="Bahnschrift Light"/>
                <w:sz w:val="20"/>
                <w:szCs w:val="20"/>
                <w:lang w:val="en-US"/>
              </w:rPr>
              <w:t>9</w:t>
            </w:r>
            <w:r w:rsidRPr="00081A37">
              <w:rPr>
                <w:rFonts w:ascii="Bahnschrift Light" w:hAnsi="Bahnschrift Light"/>
                <w:sz w:val="20"/>
                <w:szCs w:val="20"/>
                <w:lang w:val="en-US"/>
              </w:rPr>
              <w:t>, 3000, 308</w:t>
            </w:r>
            <w:r>
              <w:rPr>
                <w:rFonts w:ascii="Bahnschrift Light" w:hAnsi="Bahnschrift Light"/>
                <w:sz w:val="20"/>
                <w:szCs w:val="20"/>
                <w:lang w:val="en-US"/>
              </w:rPr>
              <w:t>7</w:t>
            </w:r>
            <w:r w:rsidRPr="00081A37">
              <w:rPr>
                <w:rFonts w:ascii="Bahnschrift Light" w:hAnsi="Bahnschrift Light"/>
                <w:sz w:val="20"/>
                <w:szCs w:val="20"/>
                <w:lang w:val="en-US"/>
              </w:rPr>
              <w:t>, 3140, 3156</w:t>
            </w:r>
          </w:p>
          <w:p w14:paraId="5627009A" w14:textId="122AA649" w:rsidR="00081A37" w:rsidRPr="00081A37" w:rsidRDefault="00081A37" w:rsidP="00081A37">
            <w:pPr>
              <w:rPr>
                <w:rFonts w:ascii="Bahnschrift Light" w:hAnsi="Bahnschrift Light"/>
                <w:sz w:val="20"/>
                <w:szCs w:val="20"/>
                <w:lang w:val="en-US"/>
              </w:rPr>
            </w:pPr>
            <w:proofErr w:type="spellStart"/>
            <w:r w:rsidRPr="00081A37">
              <w:rPr>
                <w:rFonts w:ascii="Bahnschrift Light" w:hAnsi="Bahnschrift Light"/>
                <w:sz w:val="20"/>
                <w:szCs w:val="20"/>
                <w:lang w:val="en-US"/>
              </w:rPr>
              <w:t>inertR</w:t>
            </w:r>
            <w:proofErr w:type="spellEnd"/>
            <w:r w:rsidRPr="00081A37">
              <w:rPr>
                <w:rFonts w:ascii="Bahnschrift Light" w:hAnsi="Bahnschrift Light"/>
                <w:sz w:val="20"/>
                <w:szCs w:val="20"/>
                <w:lang w:val="en-US"/>
              </w:rPr>
              <w:t xml:space="preserve"> = 72.16025, 75.97359, 129.26232</w:t>
            </w:r>
          </w:p>
          <w:p w14:paraId="314EEE76" w14:textId="5AC6C70A" w:rsidR="00081A37" w:rsidRPr="00081A37" w:rsidRDefault="00081A37" w:rsidP="00081A37">
            <w:pPr>
              <w:rPr>
                <w:rFonts w:ascii="Bahnschrift Light" w:hAnsi="Bahnschrift Light"/>
                <w:sz w:val="20"/>
                <w:szCs w:val="20"/>
                <w:lang w:val="en-US"/>
              </w:rPr>
            </w:pPr>
            <w:proofErr w:type="spellStart"/>
            <w:r w:rsidRPr="00081A37">
              <w:rPr>
                <w:rFonts w:ascii="Bahnschrift Light" w:hAnsi="Bahnschrift Light"/>
                <w:sz w:val="20"/>
                <w:szCs w:val="20"/>
                <w:lang w:val="en-US"/>
              </w:rPr>
              <w:t>enX</w:t>
            </w:r>
            <w:proofErr w:type="spellEnd"/>
            <w:r w:rsidRPr="00081A37">
              <w:rPr>
                <w:rFonts w:ascii="Bahnschrift Light" w:hAnsi="Bahnschrift Light"/>
                <w:sz w:val="20"/>
                <w:szCs w:val="20"/>
                <w:lang w:val="en-US"/>
              </w:rPr>
              <w:t>=0.010435</w:t>
            </w:r>
          </w:p>
          <w:p w14:paraId="3C1EE887" w14:textId="77777777" w:rsidR="00081A37" w:rsidRP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enR=0</w:t>
            </w:r>
          </w:p>
          <w:p w14:paraId="08CB5DB6" w14:textId="77777777" w:rsidR="00081A37" w:rsidRP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maxn=17000</w:t>
            </w:r>
          </w:p>
          <w:p w14:paraId="7CD6BA59" w14:textId="77777777" w:rsidR="00081A37" w:rsidRP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T1=900</w:t>
            </w:r>
          </w:p>
          <w:p w14:paraId="54B7E11E" w14:textId="77777777" w:rsidR="00081A37" w:rsidRP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Tstep=100</w:t>
            </w:r>
          </w:p>
          <w:p w14:paraId="2D440E3F" w14:textId="77777777" w:rsidR="00081A37" w:rsidRP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T2=1000</w:t>
            </w:r>
          </w:p>
          <w:p w14:paraId="26E35244" w14:textId="77777777" w:rsidR="00081A37" w:rsidRP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&amp;end</w:t>
            </w:r>
          </w:p>
          <w:p w14:paraId="79D7CA33" w14:textId="77777777" w:rsidR="00081A37" w:rsidRPr="00081A37" w:rsidRDefault="00081A37" w:rsidP="00081A37">
            <w:pPr>
              <w:rPr>
                <w:rFonts w:ascii="Bahnschrift Light" w:hAnsi="Bahnschrift Light"/>
                <w:sz w:val="20"/>
                <w:szCs w:val="20"/>
                <w:lang w:val="en-US"/>
              </w:rPr>
            </w:pPr>
          </w:p>
          <w:p w14:paraId="6674FC03" w14:textId="77777777" w:rsidR="00081A37" w:rsidRP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&amp;probability</w:t>
            </w:r>
          </w:p>
          <w:p w14:paraId="30F4F81A" w14:textId="10F002FA" w:rsidR="00081A37" w:rsidRP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redmass=2.59106</w:t>
            </w:r>
          </w:p>
          <w:p w14:paraId="40DEBE55" w14:textId="75738DC4" w:rsidR="00081A37" w:rsidRP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soc=4</w:t>
            </w:r>
          </w:p>
          <w:p w14:paraId="3C38A842" w14:textId="547D3748" w:rsidR="00081A37" w:rsidRP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grad=0.144858</w:t>
            </w:r>
          </w:p>
          <w:p w14:paraId="649BBC99" w14:textId="7E017915" w:rsidR="00081A37" w:rsidRP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gradmean=0.12302</w:t>
            </w:r>
            <w:r>
              <w:rPr>
                <w:rFonts w:ascii="Bahnschrift Light" w:hAnsi="Bahnschrift Light"/>
                <w:sz w:val="20"/>
                <w:szCs w:val="20"/>
                <w:lang w:val="en-US"/>
              </w:rPr>
              <w:t>1</w:t>
            </w:r>
          </w:p>
          <w:p w14:paraId="459F2481" w14:textId="77777777" w:rsidR="00081A37" w:rsidRP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lastRenderedPageBreak/>
              <w:t>&amp;end</w:t>
            </w:r>
          </w:p>
          <w:p w14:paraId="05484A6C" w14:textId="77777777" w:rsidR="00081A37" w:rsidRPr="00081A37" w:rsidRDefault="00081A37" w:rsidP="00081A37">
            <w:pPr>
              <w:rPr>
                <w:rFonts w:ascii="Bahnschrift Light" w:hAnsi="Bahnschrift Light"/>
                <w:sz w:val="20"/>
                <w:szCs w:val="20"/>
                <w:lang w:val="en-US"/>
              </w:rPr>
            </w:pPr>
          </w:p>
          <w:p w14:paraId="415BD7BE" w14:textId="77777777" w:rsidR="00081A37" w:rsidRP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&amp;polynomials</w:t>
            </w:r>
          </w:p>
          <w:p w14:paraId="7B706AF0" w14:textId="77777777" w:rsidR="00081A37" w:rsidRP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hs4 = 0.09147</w:t>
            </w:r>
          </w:p>
          <w:p w14:paraId="22C36E01" w14:textId="77777777" w:rsidR="00081A37" w:rsidRP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hs3 = -0.1207</w:t>
            </w:r>
          </w:p>
          <w:p w14:paraId="3E5FD6BC" w14:textId="77777777" w:rsidR="00081A37" w:rsidRP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hs2 = 0.09307</w:t>
            </w:r>
          </w:p>
          <w:p w14:paraId="7DBDB0E0" w14:textId="77777777" w:rsidR="00081A37" w:rsidRP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hs1 = -0.004072</w:t>
            </w:r>
          </w:p>
          <w:p w14:paraId="7137859F" w14:textId="77777777" w:rsidR="00081A37" w:rsidRP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hs0 = -0.000001816</w:t>
            </w:r>
          </w:p>
          <w:p w14:paraId="7A0E1587" w14:textId="77777777" w:rsidR="00081A37" w:rsidRP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ls4 = 0.00000</w:t>
            </w:r>
          </w:p>
          <w:p w14:paraId="095CC41F" w14:textId="77777777" w:rsidR="00081A37" w:rsidRP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ls3 = 0.00000</w:t>
            </w:r>
          </w:p>
          <w:p w14:paraId="46DC9847" w14:textId="77777777" w:rsidR="00081A37" w:rsidRP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ls2 = 0.00000</w:t>
            </w:r>
          </w:p>
          <w:p w14:paraId="17CAAC6B" w14:textId="77777777" w:rsidR="00081A37" w:rsidRP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ls1 = 0.12690</w:t>
            </w:r>
          </w:p>
          <w:p w14:paraId="5545496E" w14:textId="77777777" w:rsidR="00081A37" w:rsidRP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ls0 = -0.0488</w:t>
            </w:r>
          </w:p>
          <w:p w14:paraId="5E1EE284" w14:textId="77777777" w:rsidR="00081A37" w:rsidRP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limitL = 0.0</w:t>
            </w:r>
          </w:p>
          <w:p w14:paraId="61E4CED2" w14:textId="77777777" w:rsidR="00081A37" w:rsidRP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limitR = 1.10</w:t>
            </w:r>
          </w:p>
          <w:p w14:paraId="04641212" w14:textId="77777777" w:rsidR="00805C50"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&amp;end</w:t>
            </w:r>
          </w:p>
          <w:p w14:paraId="65D4308F" w14:textId="0E62EE7E" w:rsidR="00081A37" w:rsidRPr="00CA4D66" w:rsidRDefault="00081A37" w:rsidP="00081A37">
            <w:pPr>
              <w:rPr>
                <w:rFonts w:ascii="Bahnschrift Light" w:hAnsi="Bahnschrift Light"/>
                <w:sz w:val="20"/>
                <w:szCs w:val="20"/>
                <w:lang w:val="en-US"/>
              </w:rPr>
            </w:pPr>
          </w:p>
        </w:tc>
      </w:tr>
    </w:tbl>
    <w:p w14:paraId="7B1270F2" w14:textId="77777777" w:rsidR="00805C50" w:rsidRPr="00CC5B92" w:rsidRDefault="00805C50" w:rsidP="00805C50">
      <w:pPr>
        <w:spacing w:after="0"/>
        <w:rPr>
          <w:rFonts w:ascii="Arial Nova Light" w:hAnsi="Arial Nova Light" w:cs="Times New Roman"/>
          <w:b/>
          <w:bCs/>
          <w:sz w:val="24"/>
          <w:szCs w:val="24"/>
          <w:lang w:val="en-US"/>
        </w:rPr>
      </w:pPr>
    </w:p>
    <w:p w14:paraId="0D83E07D" w14:textId="77777777" w:rsidR="00805C50" w:rsidRPr="00F64E35" w:rsidRDefault="00805C50" w:rsidP="00805C50">
      <w:pPr>
        <w:spacing w:after="0"/>
        <w:rPr>
          <w:rFonts w:ascii="Arial Nova Light" w:hAnsi="Arial Nova Light"/>
          <w:b/>
          <w:bCs/>
          <w:sz w:val="24"/>
          <w:szCs w:val="24"/>
          <w:lang w:val="en-US"/>
        </w:rPr>
      </w:pPr>
      <w:r w:rsidRPr="00F64E35">
        <w:rPr>
          <w:rFonts w:ascii="Arial Nova Light" w:hAnsi="Arial Nova Light"/>
          <w:b/>
          <w:bCs/>
          <w:sz w:val="24"/>
          <w:szCs w:val="24"/>
          <w:lang w:val="en-US"/>
        </w:rPr>
        <w:t>Main parts of the output file</w:t>
      </w:r>
    </w:p>
    <w:p w14:paraId="1747D688" w14:textId="77777777" w:rsidR="00805C50" w:rsidRPr="00FA35FC" w:rsidRDefault="00805C50" w:rsidP="00805C50">
      <w:pPr>
        <w:spacing w:after="0"/>
        <w:rPr>
          <w:rFonts w:ascii="Times New Roman" w:hAnsi="Times New Roman" w:cs="Times New Roman"/>
          <w:sz w:val="8"/>
          <w:szCs w:val="8"/>
          <w:lang w:val="en-US"/>
        </w:rPr>
      </w:pPr>
    </w:p>
    <w:tbl>
      <w:tblPr>
        <w:tblStyle w:val="TableGrid"/>
        <w:tblW w:w="0" w:type="auto"/>
        <w:tblLook w:val="04A0" w:firstRow="1" w:lastRow="0" w:firstColumn="1" w:lastColumn="0" w:noHBand="0" w:noVBand="1"/>
      </w:tblPr>
      <w:tblGrid>
        <w:gridCol w:w="9213"/>
      </w:tblGrid>
      <w:tr w:rsidR="00805C50" w:rsidRPr="00C978B7" w14:paraId="12028311" w14:textId="77777777" w:rsidTr="004B6541">
        <w:tc>
          <w:tcPr>
            <w:tcW w:w="0" w:type="auto"/>
            <w:tcBorders>
              <w:top w:val="single" w:sz="8" w:space="0" w:color="auto"/>
              <w:left w:val="single" w:sz="8" w:space="0" w:color="auto"/>
              <w:bottom w:val="single" w:sz="8" w:space="0" w:color="auto"/>
              <w:right w:val="single" w:sz="8" w:space="0" w:color="auto"/>
            </w:tcBorders>
          </w:tcPr>
          <w:p w14:paraId="39FDDEF2" w14:textId="277982EC" w:rsidR="00805C50" w:rsidRPr="00217D7A" w:rsidRDefault="00805C50" w:rsidP="004B6541">
            <w:pPr>
              <w:rPr>
                <w:rFonts w:ascii="Bahnschrift Light" w:hAnsi="Bahnschrift Light" w:cs="Browallia New"/>
                <w:sz w:val="20"/>
                <w:szCs w:val="20"/>
                <w:lang w:val="en-US"/>
              </w:rPr>
            </w:pPr>
            <w:r w:rsidRPr="00217D7A">
              <w:rPr>
                <w:rFonts w:ascii="Bahnschrift Light" w:hAnsi="Bahnschrift Light" w:cs="Browallia New"/>
                <w:sz w:val="20"/>
                <w:szCs w:val="20"/>
                <w:lang w:val="en-US"/>
              </w:rPr>
              <w:t xml:space="preserve">    *******************************************************</w:t>
            </w:r>
            <w:r w:rsidR="00412C29">
              <w:rPr>
                <w:rFonts w:ascii="Bahnschrift Light" w:hAnsi="Bahnschrift Light" w:cs="Browallia New"/>
                <w:sz w:val="20"/>
                <w:szCs w:val="20"/>
                <w:lang w:val="en-US"/>
              </w:rPr>
              <w:t>**</w:t>
            </w:r>
          </w:p>
          <w:p w14:paraId="5B5EC4F3" w14:textId="2CF4B17D" w:rsidR="00805C50" w:rsidRPr="00217D7A" w:rsidRDefault="00805C50" w:rsidP="004B6541">
            <w:pPr>
              <w:rPr>
                <w:rFonts w:ascii="Bahnschrift Light" w:hAnsi="Bahnschrift Light" w:cs="Browallia New"/>
                <w:sz w:val="20"/>
                <w:szCs w:val="20"/>
                <w:lang w:val="en-US"/>
              </w:rPr>
            </w:pPr>
            <w:r w:rsidRPr="00217D7A">
              <w:rPr>
                <w:rFonts w:ascii="Bahnschrift Light" w:hAnsi="Bahnschrift Light" w:cs="Browallia New"/>
                <w:sz w:val="20"/>
                <w:szCs w:val="20"/>
                <w:lang w:val="en-US"/>
              </w:rPr>
              <w:t xml:space="preserve">    ~~~~~~~ NAST: Nonadiabatic Statistical Theory ~~~~~~~</w:t>
            </w:r>
          </w:p>
          <w:p w14:paraId="5DB692B7" w14:textId="3B98D71E" w:rsidR="00805C50" w:rsidRPr="00217D7A" w:rsidRDefault="00805C50" w:rsidP="004B6541">
            <w:pPr>
              <w:rPr>
                <w:rFonts w:ascii="Bahnschrift Light" w:hAnsi="Bahnschrift Light" w:cs="Browallia New"/>
                <w:sz w:val="20"/>
                <w:szCs w:val="20"/>
                <w:lang w:val="en-US"/>
              </w:rPr>
            </w:pPr>
            <w:r w:rsidRPr="00217D7A">
              <w:rPr>
                <w:rFonts w:ascii="Bahnschrift Light" w:hAnsi="Bahnschrift Light" w:cs="Browallia New"/>
                <w:sz w:val="20"/>
                <w:szCs w:val="20"/>
                <w:lang w:val="en-US"/>
              </w:rPr>
              <w:t xml:space="preserve">                     </w:t>
            </w:r>
            <w:r w:rsidR="00412C29">
              <w:rPr>
                <w:rFonts w:ascii="Bahnschrift Light" w:hAnsi="Bahnschrift Light" w:cs="Browallia New"/>
                <w:sz w:val="20"/>
                <w:szCs w:val="20"/>
                <w:lang w:val="en-US"/>
              </w:rPr>
              <w:t xml:space="preserve">              </w:t>
            </w:r>
            <w:r w:rsidR="00410793">
              <w:rPr>
                <w:rFonts w:ascii="Bahnschrift Light" w:hAnsi="Bahnschrift Light" w:cs="Browallia New"/>
                <w:sz w:val="20"/>
                <w:szCs w:val="20"/>
                <w:lang w:val="en-US"/>
              </w:rPr>
              <w:t xml:space="preserve">  </w:t>
            </w:r>
            <w:r w:rsidRPr="00217D7A">
              <w:rPr>
                <w:rFonts w:ascii="Bahnschrift Light" w:hAnsi="Bahnschrift Light" w:cs="Browallia New"/>
                <w:sz w:val="20"/>
                <w:szCs w:val="20"/>
                <w:lang w:val="en-US"/>
              </w:rPr>
              <w:t xml:space="preserve"> </w:t>
            </w:r>
            <w:r w:rsidRPr="004822A6">
              <w:rPr>
                <w:rFonts w:ascii="Bahnschrift Light" w:hAnsi="Bahnschrift Light" w:cs="Browallia New"/>
                <w:sz w:val="20"/>
                <w:szCs w:val="20"/>
                <w:lang w:val="en-US"/>
              </w:rPr>
              <w:t xml:space="preserve">~~~~~ v. </w:t>
            </w:r>
            <w:r w:rsidR="00412C29">
              <w:rPr>
                <w:rFonts w:ascii="Bahnschrift Light" w:hAnsi="Bahnschrift Light" w:cs="Browallia New"/>
                <w:sz w:val="20"/>
                <w:szCs w:val="20"/>
                <w:lang w:val="en-US"/>
              </w:rPr>
              <w:t>2.0</w:t>
            </w:r>
            <w:r w:rsidRPr="004822A6">
              <w:rPr>
                <w:rFonts w:ascii="Bahnschrift Light" w:hAnsi="Bahnschrift Light" w:cs="Browallia New"/>
                <w:sz w:val="20"/>
                <w:szCs w:val="20"/>
                <w:lang w:val="en-US"/>
              </w:rPr>
              <w:t xml:space="preserve"> ~~~~~</w:t>
            </w:r>
          </w:p>
          <w:p w14:paraId="40275AA9" w14:textId="5520A6D9" w:rsidR="00805C50" w:rsidRPr="00217D7A" w:rsidRDefault="00805C50" w:rsidP="004B6541">
            <w:pPr>
              <w:rPr>
                <w:rFonts w:ascii="Bahnschrift Light" w:hAnsi="Bahnschrift Light" w:cs="Browallia New"/>
                <w:sz w:val="20"/>
                <w:szCs w:val="20"/>
                <w:lang w:val="en-US"/>
              </w:rPr>
            </w:pPr>
            <w:r w:rsidRPr="00217D7A">
              <w:rPr>
                <w:rFonts w:ascii="Bahnschrift Light" w:hAnsi="Bahnschrift Light" w:cs="Browallia New"/>
                <w:sz w:val="20"/>
                <w:szCs w:val="20"/>
                <w:lang w:val="en-US"/>
              </w:rPr>
              <w:t xml:space="preserve">    *******************************************************</w:t>
            </w:r>
            <w:r w:rsidR="00412C29">
              <w:rPr>
                <w:rFonts w:ascii="Bahnschrift Light" w:hAnsi="Bahnschrift Light" w:cs="Browallia New"/>
                <w:sz w:val="20"/>
                <w:szCs w:val="20"/>
                <w:lang w:val="en-US"/>
              </w:rPr>
              <w:t>**</w:t>
            </w:r>
          </w:p>
          <w:p w14:paraId="6AD3033C" w14:textId="77777777" w:rsidR="00784AE1" w:rsidRPr="00FF4396" w:rsidRDefault="00784AE1" w:rsidP="00784AE1">
            <w:pPr>
              <w:rPr>
                <w:rFonts w:ascii="Bahnschrift Light" w:hAnsi="Bahnschrift Light" w:cstheme="minorEastAsia"/>
                <w:b/>
                <w:bCs/>
                <w:sz w:val="20"/>
                <w:szCs w:val="20"/>
                <w:lang w:val="en-US"/>
              </w:rPr>
            </w:pPr>
            <w:r w:rsidRPr="00FF4396">
              <w:rPr>
                <w:rFonts w:ascii="Bahnschrift Light" w:hAnsi="Bahnschrift Light" w:cstheme="minorEastAsia"/>
                <w:b/>
                <w:bCs/>
                <w:sz w:val="20"/>
                <w:szCs w:val="20"/>
                <w:lang w:val="en-US"/>
              </w:rPr>
              <w:t>---------------------------------------------</w:t>
            </w:r>
          </w:p>
          <w:p w14:paraId="3C300EEE" w14:textId="77777777" w:rsidR="00784AE1" w:rsidRPr="00FA35FC" w:rsidRDefault="00784AE1" w:rsidP="00784AE1">
            <w:pPr>
              <w:rPr>
                <w:rFonts w:ascii="Bahnschrift Light" w:hAnsi="Bahnschrift Light" w:cstheme="minorEastAsia"/>
                <w:sz w:val="20"/>
                <w:szCs w:val="20"/>
                <w:lang w:val="en-US"/>
              </w:rPr>
            </w:pPr>
            <w:r>
              <w:rPr>
                <w:rFonts w:ascii="Bahnschrift Light" w:hAnsi="Bahnschrift Light" w:cstheme="minorEastAsia"/>
                <w:sz w:val="20"/>
                <w:szCs w:val="20"/>
                <w:lang w:val="en-US"/>
              </w:rPr>
              <w:t xml:space="preserve">    </w:t>
            </w:r>
            <w:r w:rsidRPr="00FA35FC">
              <w:rPr>
                <w:rFonts w:ascii="Bahnschrift Light" w:hAnsi="Bahnschrift Light" w:cstheme="minorEastAsia"/>
                <w:sz w:val="20"/>
                <w:szCs w:val="20"/>
                <w:lang w:val="en-US"/>
              </w:rPr>
              <w:t>NAST control parameters and related data</w:t>
            </w:r>
          </w:p>
          <w:p w14:paraId="1AB99D4D" w14:textId="77777777" w:rsidR="00784AE1" w:rsidRPr="00FA35FC" w:rsidRDefault="00784AE1" w:rsidP="00784AE1">
            <w:pPr>
              <w:rPr>
                <w:rFonts w:ascii="Bahnschrift Light" w:hAnsi="Bahnschrift Light" w:cstheme="minorEastAsia"/>
                <w:sz w:val="8"/>
                <w:szCs w:val="8"/>
                <w:lang w:val="en-US"/>
              </w:rPr>
            </w:pPr>
          </w:p>
          <w:p w14:paraId="5DD44878" w14:textId="1D3EAEC4" w:rsidR="00784AE1" w:rsidRPr="00FA35FC" w:rsidRDefault="00784AE1" w:rsidP="00784AE1">
            <w:pPr>
              <w:rPr>
                <w:rFonts w:ascii="Bahnschrift Light" w:hAnsi="Bahnschrift Light" w:cstheme="minorEastAsia"/>
                <w:sz w:val="20"/>
                <w:szCs w:val="20"/>
                <w:lang w:val="en-US"/>
              </w:rPr>
            </w:pPr>
            <w:r>
              <w:rPr>
                <w:rFonts w:ascii="Bahnschrift Light" w:hAnsi="Bahnschrift Light" w:cstheme="minorEastAsia"/>
                <w:sz w:val="20"/>
                <w:szCs w:val="20"/>
                <w:lang w:val="en-US"/>
              </w:rPr>
              <w:t xml:space="preserve">  </w:t>
            </w:r>
            <w:proofErr w:type="spellStart"/>
            <w:r w:rsidRPr="00FA35FC">
              <w:rPr>
                <w:rFonts w:ascii="Bahnschrift Light" w:hAnsi="Bahnschrift Light" w:cstheme="minorEastAsia"/>
                <w:sz w:val="20"/>
                <w:szCs w:val="20"/>
                <w:lang w:val="en-US"/>
              </w:rPr>
              <w:t>zpe</w:t>
            </w:r>
            <w:proofErr w:type="spellEnd"/>
            <w:r w:rsidRPr="00FA35FC">
              <w:rPr>
                <w:rFonts w:ascii="Bahnschrift Light" w:hAnsi="Bahnschrift Light" w:cstheme="minorEastAsia"/>
                <w:sz w:val="20"/>
                <w:szCs w:val="20"/>
                <w:lang w:val="en-US"/>
              </w:rPr>
              <w:t xml:space="preserve"> = </w:t>
            </w:r>
            <w:r>
              <w:rPr>
                <w:rFonts w:ascii="Bahnschrift Light" w:hAnsi="Bahnschrift Light" w:cstheme="minorEastAsia"/>
                <w:sz w:val="20"/>
                <w:szCs w:val="20"/>
                <w:lang w:val="en-US"/>
              </w:rPr>
              <w:t>1</w:t>
            </w:r>
            <w:r w:rsidRPr="00FA35FC">
              <w:rPr>
                <w:rFonts w:ascii="Bahnschrift Light" w:hAnsi="Bahnschrift Light" w:cstheme="minorEastAsia"/>
                <w:sz w:val="20"/>
                <w:szCs w:val="20"/>
                <w:lang w:val="en-US"/>
              </w:rPr>
              <w:t xml:space="preserve">    sp = F     zn = </w:t>
            </w:r>
            <w:r>
              <w:rPr>
                <w:rFonts w:ascii="Bahnschrift Light" w:hAnsi="Bahnschrift Light" w:cstheme="minorEastAsia"/>
                <w:sz w:val="20"/>
                <w:szCs w:val="20"/>
                <w:lang w:val="en-US"/>
              </w:rPr>
              <w:t>T</w:t>
            </w:r>
            <w:r w:rsidRPr="00FA35FC">
              <w:rPr>
                <w:rFonts w:ascii="Bahnschrift Light" w:hAnsi="Bahnschrift Light" w:cstheme="minorEastAsia"/>
                <w:sz w:val="20"/>
                <w:szCs w:val="20"/>
                <w:lang w:val="en-US"/>
              </w:rPr>
              <w:t xml:space="preserve">     solution = </w:t>
            </w:r>
            <w:r>
              <w:rPr>
                <w:rFonts w:ascii="Bahnschrift Light" w:hAnsi="Bahnschrift Light" w:cstheme="minorEastAsia"/>
                <w:sz w:val="20"/>
                <w:szCs w:val="20"/>
                <w:lang w:val="en-US"/>
              </w:rPr>
              <w:t>F</w:t>
            </w:r>
          </w:p>
          <w:p w14:paraId="33ED17F5" w14:textId="77777777" w:rsidR="00784AE1" w:rsidRDefault="00784AE1" w:rsidP="00784AE1">
            <w:pPr>
              <w:rPr>
                <w:rFonts w:ascii="Bahnschrift Light" w:hAnsi="Bahnschrift Light" w:cstheme="minorEastAsia"/>
                <w:sz w:val="20"/>
                <w:szCs w:val="20"/>
                <w:lang w:val="en-US"/>
              </w:rPr>
            </w:pPr>
            <w:r>
              <w:rPr>
                <w:rFonts w:ascii="Bahnschrift Light" w:hAnsi="Bahnschrift Light" w:cstheme="minorEastAsia"/>
                <w:sz w:val="20"/>
                <w:szCs w:val="20"/>
                <w:lang w:val="en-US"/>
              </w:rPr>
              <w:t xml:space="preserve">  </w:t>
            </w:r>
            <w:r w:rsidRPr="00FA35FC">
              <w:rPr>
                <w:rFonts w:ascii="Bahnschrift Light" w:hAnsi="Bahnschrift Light" w:cstheme="minorEastAsia"/>
                <w:sz w:val="20"/>
                <w:szCs w:val="20"/>
                <w:lang w:val="en-US"/>
              </w:rPr>
              <w:t xml:space="preserve">tst = </w:t>
            </w:r>
            <w:r>
              <w:rPr>
                <w:rFonts w:ascii="Bahnschrift Light" w:hAnsi="Bahnschrift Light" w:cstheme="minorEastAsia"/>
                <w:sz w:val="20"/>
                <w:szCs w:val="20"/>
                <w:lang w:val="en-US"/>
              </w:rPr>
              <w:t>F</w:t>
            </w:r>
            <w:r w:rsidRPr="00FA35FC">
              <w:rPr>
                <w:rFonts w:ascii="Bahnschrift Light" w:hAnsi="Bahnschrift Light" w:cstheme="minorEastAsia"/>
                <w:sz w:val="20"/>
                <w:szCs w:val="20"/>
                <w:lang w:val="en-US"/>
              </w:rPr>
              <w:t xml:space="preserve">     </w:t>
            </w:r>
            <w:r w:rsidRPr="00941887">
              <w:rPr>
                <w:rFonts w:ascii="Bahnschrift Light" w:hAnsi="Bahnschrift Light" w:cstheme="minorEastAsia"/>
                <w:sz w:val="20"/>
                <w:szCs w:val="20"/>
                <w:lang w:val="en-US"/>
              </w:rPr>
              <w:t xml:space="preserve">TST_tunn = F     </w:t>
            </w:r>
            <w:r w:rsidRPr="00FA35FC">
              <w:rPr>
                <w:rFonts w:ascii="Bahnschrift Light" w:hAnsi="Bahnschrift Light" w:cstheme="minorEastAsia"/>
                <w:sz w:val="20"/>
                <w:szCs w:val="20"/>
                <w:lang w:val="en-US"/>
              </w:rPr>
              <w:t xml:space="preserve">printmore = </w:t>
            </w:r>
            <w:r>
              <w:rPr>
                <w:rFonts w:ascii="Bahnschrift Light" w:hAnsi="Bahnschrift Light" w:cstheme="minorEastAsia"/>
                <w:sz w:val="20"/>
                <w:szCs w:val="20"/>
                <w:lang w:val="en-US"/>
              </w:rPr>
              <w:t>T</w:t>
            </w:r>
            <w:r w:rsidRPr="00FA35FC">
              <w:rPr>
                <w:rFonts w:ascii="Bahnschrift Light" w:hAnsi="Bahnschrift Light" w:cstheme="minorEastAsia"/>
                <w:sz w:val="20"/>
                <w:szCs w:val="20"/>
                <w:lang w:val="en-US"/>
              </w:rPr>
              <w:t xml:space="preserve">     rev = </w:t>
            </w:r>
            <w:r>
              <w:rPr>
                <w:rFonts w:ascii="Bahnschrift Light" w:hAnsi="Bahnschrift Light" w:cstheme="minorEastAsia"/>
                <w:sz w:val="20"/>
                <w:szCs w:val="20"/>
                <w:lang w:val="en-US"/>
              </w:rPr>
              <w:t>F</w:t>
            </w:r>
          </w:p>
          <w:p w14:paraId="29BCEF37" w14:textId="48F893AA" w:rsidR="00784AE1" w:rsidRPr="00FA35FC" w:rsidRDefault="00784AE1" w:rsidP="00784AE1">
            <w:pPr>
              <w:rPr>
                <w:rFonts w:ascii="Bahnschrift Light" w:hAnsi="Bahnschrift Light" w:cstheme="minorEastAsia"/>
                <w:sz w:val="20"/>
                <w:szCs w:val="20"/>
                <w:lang w:val="en-US"/>
              </w:rPr>
            </w:pPr>
            <w:r>
              <w:rPr>
                <w:rFonts w:ascii="Bahnschrift Light" w:hAnsi="Bahnschrift Light" w:cstheme="minorEastAsia"/>
                <w:sz w:val="20"/>
                <w:szCs w:val="20"/>
                <w:lang w:val="en-US"/>
              </w:rPr>
              <w:t xml:space="preserve">  </w:t>
            </w:r>
            <w:r w:rsidRPr="00FA35FC">
              <w:rPr>
                <w:rFonts w:ascii="Bahnschrift Light" w:hAnsi="Bahnschrift Light" w:cstheme="minorEastAsia"/>
                <w:sz w:val="20"/>
                <w:szCs w:val="20"/>
                <w:lang w:val="en-US"/>
              </w:rPr>
              <w:t>extern</w:t>
            </w:r>
            <w:r>
              <w:rPr>
                <w:rFonts w:ascii="Bahnschrift Light" w:hAnsi="Bahnschrift Light" w:cstheme="minorEastAsia"/>
                <w:sz w:val="20"/>
                <w:szCs w:val="20"/>
                <w:lang w:val="en-US"/>
              </w:rPr>
              <w:t>R</w:t>
            </w:r>
            <w:r w:rsidRPr="00FA35FC">
              <w:rPr>
                <w:rFonts w:ascii="Bahnschrift Light" w:hAnsi="Bahnschrift Light" w:cstheme="minorEastAsia"/>
                <w:sz w:val="20"/>
                <w:szCs w:val="20"/>
                <w:lang w:val="en-US"/>
              </w:rPr>
              <w:t xml:space="preserve"> = </w:t>
            </w:r>
            <w:r>
              <w:rPr>
                <w:rFonts w:ascii="Bahnschrift Light" w:hAnsi="Bahnschrift Light" w:cstheme="minorEastAsia"/>
                <w:sz w:val="20"/>
                <w:szCs w:val="20"/>
                <w:lang w:val="en-US"/>
              </w:rPr>
              <w:t>F     externX = F     externP = F</w:t>
            </w:r>
          </w:p>
          <w:p w14:paraId="5031E952" w14:textId="77777777" w:rsidR="00784AE1" w:rsidRPr="00FF4396" w:rsidRDefault="00784AE1" w:rsidP="00784AE1">
            <w:pPr>
              <w:rPr>
                <w:rFonts w:ascii="Bahnschrift Light" w:hAnsi="Bahnschrift Light"/>
                <w:sz w:val="44"/>
                <w:szCs w:val="44"/>
                <w:lang w:val="en-US"/>
              </w:rPr>
            </w:pPr>
            <w:r w:rsidRPr="00FF4396">
              <w:rPr>
                <w:rFonts w:ascii="Bahnschrift Light" w:hAnsi="Bahnschrift Light" w:cstheme="minorEastAsia"/>
                <w:sz w:val="20"/>
                <w:szCs w:val="20"/>
                <w:lang w:val="en-US"/>
              </w:rPr>
              <w:t>-------------------------------------------</w:t>
            </w:r>
            <w:r>
              <w:rPr>
                <w:rFonts w:ascii="Bahnschrift Light" w:hAnsi="Bahnschrift Light" w:cstheme="minorEastAsia"/>
                <w:sz w:val="20"/>
                <w:szCs w:val="20"/>
                <w:lang w:val="en-US"/>
              </w:rPr>
              <w:t>--</w:t>
            </w:r>
          </w:p>
          <w:p w14:paraId="00664986" w14:textId="77777777" w:rsidR="00805C50" w:rsidRPr="007810F8" w:rsidRDefault="00805C50" w:rsidP="004B6541">
            <w:pPr>
              <w:rPr>
                <w:rFonts w:ascii="Bahnschrift Light" w:hAnsi="Bahnschrift Light" w:cstheme="minorEastAsia"/>
                <w:sz w:val="8"/>
                <w:szCs w:val="8"/>
                <w:lang w:val="en-US"/>
              </w:rPr>
            </w:pPr>
            <w:r w:rsidRPr="007810F8">
              <w:rPr>
                <w:rFonts w:ascii="Bahnschrift Light" w:hAnsi="Bahnschrift Light" w:cstheme="minorEastAsia"/>
                <w:sz w:val="20"/>
                <w:szCs w:val="20"/>
                <w:lang w:val="en-US"/>
              </w:rPr>
              <w:t xml:space="preserve">     </w:t>
            </w:r>
          </w:p>
          <w:p w14:paraId="4AF2B778" w14:textId="77777777" w:rsidR="00081A37" w:rsidRPr="00081A37" w:rsidRDefault="00805C50" w:rsidP="00081A37">
            <w:pPr>
              <w:rPr>
                <w:rFonts w:ascii="Bahnschrift Light" w:hAnsi="Bahnschrift Light" w:cstheme="minorEastAsia"/>
                <w:sz w:val="20"/>
                <w:szCs w:val="20"/>
                <w:lang w:val="en-US"/>
              </w:rPr>
            </w:pPr>
            <w:r w:rsidRPr="007810F8">
              <w:rPr>
                <w:rFonts w:ascii="Bahnschrift Light" w:hAnsi="Bahnschrift Light" w:cstheme="minorEastAsia"/>
                <w:sz w:val="20"/>
                <w:szCs w:val="20"/>
                <w:lang w:val="en-US"/>
              </w:rPr>
              <w:t xml:space="preserve"> </w:t>
            </w:r>
            <w:proofErr w:type="spellStart"/>
            <w:r w:rsidR="00081A37" w:rsidRPr="00081A37">
              <w:rPr>
                <w:rFonts w:ascii="Bahnschrift Light" w:hAnsi="Bahnschrift Light" w:cstheme="minorEastAsia"/>
                <w:sz w:val="20"/>
                <w:szCs w:val="20"/>
                <w:lang w:val="en-US"/>
              </w:rPr>
              <w:t>zpe</w:t>
            </w:r>
            <w:proofErr w:type="spellEnd"/>
            <w:r w:rsidR="00081A37" w:rsidRPr="00081A37">
              <w:rPr>
                <w:rFonts w:ascii="Bahnschrift Light" w:hAnsi="Bahnschrift Light" w:cstheme="minorEastAsia"/>
                <w:sz w:val="20"/>
                <w:szCs w:val="20"/>
                <w:lang w:val="en-US"/>
              </w:rPr>
              <w:t xml:space="preserve"> = 1: ZPE correction scheme I (eliminates turning points below ZPE).</w:t>
            </w:r>
          </w:p>
          <w:p w14:paraId="5C75645D" w14:textId="5FF76A78" w:rsidR="00081A37" w:rsidRPr="00081A37" w:rsidRDefault="00081A37" w:rsidP="00081A37">
            <w:pPr>
              <w:rPr>
                <w:rFonts w:ascii="Bahnschrift Light" w:hAnsi="Bahnschrift Light" w:cstheme="minorEastAsia"/>
                <w:sz w:val="20"/>
                <w:szCs w:val="20"/>
                <w:lang w:val="en-US"/>
              </w:rPr>
            </w:pPr>
            <w:r w:rsidRPr="00081A37">
              <w:rPr>
                <w:rFonts w:ascii="Bahnschrift Light" w:hAnsi="Bahnschrift Light" w:cstheme="minorEastAsia"/>
                <w:sz w:val="20"/>
                <w:szCs w:val="20"/>
                <w:lang w:val="en-US"/>
              </w:rPr>
              <w:t xml:space="preserve"> Electronic barrier from reactant to MECP is 2290 cm-1</w:t>
            </w:r>
          </w:p>
          <w:p w14:paraId="1E982199" w14:textId="31BC74E1" w:rsidR="00081A37" w:rsidRPr="00081A37" w:rsidRDefault="00081A37" w:rsidP="00081A37">
            <w:pPr>
              <w:rPr>
                <w:rFonts w:ascii="Bahnschrift Light" w:hAnsi="Bahnschrift Light" w:cstheme="minorEastAsia"/>
                <w:sz w:val="20"/>
                <w:szCs w:val="20"/>
                <w:lang w:val="en-US"/>
              </w:rPr>
            </w:pPr>
            <w:r w:rsidRPr="00081A37">
              <w:rPr>
                <w:rFonts w:ascii="Bahnschrift Light" w:hAnsi="Bahnschrift Light" w:cstheme="minorEastAsia"/>
                <w:sz w:val="20"/>
                <w:szCs w:val="20"/>
                <w:lang w:val="en-US"/>
              </w:rPr>
              <w:t xml:space="preserve"> ZPE of reactants = 11444 cm-1</w:t>
            </w:r>
          </w:p>
          <w:p w14:paraId="4D4DADF1" w14:textId="25DCBC2C" w:rsidR="00081A37" w:rsidRPr="00081A37" w:rsidRDefault="00081A37" w:rsidP="00081A37">
            <w:pPr>
              <w:rPr>
                <w:rFonts w:ascii="Bahnschrift Light" w:hAnsi="Bahnschrift Light" w:cstheme="minorEastAsia"/>
                <w:sz w:val="20"/>
                <w:szCs w:val="20"/>
                <w:lang w:val="en-US"/>
              </w:rPr>
            </w:pPr>
            <w:r w:rsidRPr="00081A37">
              <w:rPr>
                <w:rFonts w:ascii="Bahnschrift Light" w:hAnsi="Bahnschrift Light" w:cstheme="minorEastAsia"/>
                <w:sz w:val="20"/>
                <w:szCs w:val="20"/>
                <w:lang w:val="en-US"/>
              </w:rPr>
              <w:t xml:space="preserve"> ZPE of MECP = 10881 cm-1</w:t>
            </w:r>
          </w:p>
          <w:p w14:paraId="6677A362" w14:textId="47CDC875" w:rsidR="00805C50" w:rsidRPr="003F6AB1" w:rsidRDefault="00081A37" w:rsidP="00081A37">
            <w:pPr>
              <w:rPr>
                <w:rFonts w:ascii="Bahnschrift Light" w:hAnsi="Bahnschrift Light"/>
                <w:sz w:val="20"/>
                <w:szCs w:val="20"/>
                <w:lang w:val="en-US"/>
              </w:rPr>
            </w:pPr>
            <w:r w:rsidRPr="00081A37">
              <w:rPr>
                <w:rFonts w:ascii="Bahnschrift Light" w:hAnsi="Bahnschrift Light" w:cstheme="minorEastAsia"/>
                <w:sz w:val="20"/>
                <w:szCs w:val="20"/>
                <w:lang w:val="en-US"/>
              </w:rPr>
              <w:t xml:space="preserve"> ZPE-corrected MECP energy bin = 1728 cm-1</w:t>
            </w:r>
          </w:p>
          <w:p w14:paraId="16C3D20D" w14:textId="77777777" w:rsidR="00805C50" w:rsidRPr="00562093" w:rsidRDefault="00805C50" w:rsidP="004B6541">
            <w:pPr>
              <w:rPr>
                <w:rFonts w:ascii="Bahnschrift Light" w:hAnsi="Bahnschrift Light"/>
                <w:sz w:val="20"/>
                <w:szCs w:val="20"/>
                <w:lang w:val="en-US"/>
              </w:rPr>
            </w:pPr>
            <w:r w:rsidRPr="00562093">
              <w:rPr>
                <w:rFonts w:ascii="Bahnschrift Light" w:hAnsi="Bahnschrift Light"/>
                <w:sz w:val="20"/>
                <w:szCs w:val="20"/>
                <w:lang w:val="en-US"/>
              </w:rPr>
              <w:t xml:space="preserve">  ---------------------------------------------------------</w:t>
            </w:r>
          </w:p>
          <w:p w14:paraId="715E0254" w14:textId="77777777" w:rsidR="00805C50" w:rsidRPr="00562093" w:rsidRDefault="00805C50" w:rsidP="004B6541">
            <w:pPr>
              <w:rPr>
                <w:rFonts w:ascii="Bahnschrift Light" w:hAnsi="Bahnschrift Light"/>
                <w:sz w:val="20"/>
                <w:szCs w:val="20"/>
                <w:lang w:val="en-US"/>
              </w:rPr>
            </w:pPr>
            <w:r w:rsidRPr="00562093">
              <w:rPr>
                <w:rFonts w:ascii="Bahnschrift Light" w:hAnsi="Bahnschrift Light"/>
                <w:sz w:val="20"/>
                <w:szCs w:val="20"/>
                <w:lang w:val="en-US"/>
              </w:rPr>
              <w:t xml:space="preserve">               Start NAST calculation</w:t>
            </w:r>
          </w:p>
          <w:p w14:paraId="3E8C46E7" w14:textId="77777777" w:rsidR="00805C50" w:rsidRPr="00562093" w:rsidRDefault="00805C50" w:rsidP="004B6541">
            <w:pPr>
              <w:rPr>
                <w:rFonts w:ascii="Bahnschrift Light" w:hAnsi="Bahnschrift Light"/>
                <w:sz w:val="20"/>
                <w:szCs w:val="20"/>
                <w:lang w:val="en-US"/>
              </w:rPr>
            </w:pPr>
            <w:r w:rsidRPr="00562093">
              <w:rPr>
                <w:rFonts w:ascii="Bahnschrift Light" w:hAnsi="Bahnschrift Light"/>
                <w:sz w:val="20"/>
                <w:szCs w:val="20"/>
                <w:lang w:val="en-US"/>
              </w:rPr>
              <w:t xml:space="preserve">  ---------------------------------------------------------</w:t>
            </w:r>
          </w:p>
          <w:p w14:paraId="2688E576" w14:textId="77777777" w:rsidR="00805C50" w:rsidRPr="00081A37" w:rsidRDefault="00805C50" w:rsidP="004B6541">
            <w:pPr>
              <w:rPr>
                <w:rFonts w:ascii="Bahnschrift Light" w:hAnsi="Bahnschrift Light"/>
                <w:sz w:val="8"/>
                <w:szCs w:val="8"/>
                <w:lang w:val="en-US"/>
              </w:rPr>
            </w:pPr>
          </w:p>
          <w:p w14:paraId="5DA4ACDF" w14:textId="77777777" w:rsidR="00081A37" w:rsidRP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 xml:space="preserve">   1. Calculating densities of states</w:t>
            </w:r>
          </w:p>
          <w:p w14:paraId="1188DF5A" w14:textId="77777777" w:rsidR="00081A37" w:rsidRPr="00081A37" w:rsidRDefault="00081A37" w:rsidP="00081A37">
            <w:pPr>
              <w:rPr>
                <w:rFonts w:ascii="Bahnschrift Light" w:hAnsi="Bahnschrift Light"/>
                <w:sz w:val="8"/>
                <w:szCs w:val="8"/>
                <w:lang w:val="en-US"/>
              </w:rPr>
            </w:pPr>
          </w:p>
          <w:p w14:paraId="4AED283B" w14:textId="77777777" w:rsidR="00081A37" w:rsidRP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......vibrational.</w:t>
            </w:r>
          </w:p>
          <w:p w14:paraId="072D438B" w14:textId="77777777" w:rsidR="00081A37" w:rsidRP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.......rotational.</w:t>
            </w:r>
          </w:p>
          <w:p w14:paraId="6E84D262" w14:textId="77777777" w:rsidR="00081A37" w:rsidRP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........rovibrational.</w:t>
            </w:r>
          </w:p>
          <w:p w14:paraId="7887DDDA" w14:textId="77777777" w:rsidR="00081A37" w:rsidRPr="00081A37" w:rsidRDefault="00081A37" w:rsidP="00081A37">
            <w:pPr>
              <w:rPr>
                <w:rFonts w:ascii="Bahnschrift Light" w:hAnsi="Bahnschrift Light"/>
                <w:sz w:val="8"/>
                <w:szCs w:val="8"/>
                <w:lang w:val="en-US"/>
              </w:rPr>
            </w:pPr>
          </w:p>
          <w:p w14:paraId="0F56F5E6" w14:textId="77777777" w:rsidR="00081A37" w:rsidRP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 xml:space="preserve">   2. Calculating microcanonical probabilities</w:t>
            </w:r>
          </w:p>
          <w:p w14:paraId="16243C38" w14:textId="3699180C" w:rsidR="00081A37" w:rsidRPr="00081A37" w:rsidRDefault="00081A37" w:rsidP="00081A37">
            <w:pPr>
              <w:rPr>
                <w:rFonts w:ascii="Bahnschrift Light" w:hAnsi="Bahnschrift Light"/>
                <w:sz w:val="8"/>
                <w:szCs w:val="8"/>
                <w:lang w:val="en-US"/>
              </w:rPr>
            </w:pPr>
          </w:p>
          <w:p w14:paraId="0726E4A6" w14:textId="77777777" w:rsidR="00081A37" w:rsidRP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 xml:space="preserve">      LZ formula is valid at energies much greater than 4031 cm-1.</w:t>
            </w:r>
          </w:p>
          <w:p w14:paraId="7A1E5F89" w14:textId="77777777" w:rsidR="00081A37" w:rsidRPr="00081A37" w:rsidRDefault="00081A37" w:rsidP="00081A37">
            <w:pPr>
              <w:rPr>
                <w:rFonts w:ascii="Bahnschrift Light" w:hAnsi="Bahnschrift Light"/>
                <w:sz w:val="8"/>
                <w:szCs w:val="8"/>
                <w:lang w:val="en-US"/>
              </w:rPr>
            </w:pPr>
          </w:p>
          <w:p w14:paraId="7A44038D" w14:textId="68A1EC37" w:rsid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........Landau-Zener</w:t>
            </w:r>
          </w:p>
          <w:p w14:paraId="26EFD65E" w14:textId="59FFAC90" w:rsidR="00965926" w:rsidRDefault="00965926" w:rsidP="00081A37">
            <w:pPr>
              <w:rPr>
                <w:rFonts w:ascii="Bahnschrift Light" w:hAnsi="Bahnschrift Light"/>
                <w:sz w:val="20"/>
                <w:szCs w:val="20"/>
                <w:lang w:val="en-US"/>
              </w:rPr>
            </w:pPr>
          </w:p>
          <w:p w14:paraId="7142293C" w14:textId="77777777" w:rsidR="00965926" w:rsidRPr="00965926" w:rsidRDefault="00965926" w:rsidP="00965926">
            <w:pPr>
              <w:rPr>
                <w:rFonts w:ascii="Bahnschrift Light" w:hAnsi="Bahnschrift Light"/>
                <w:sz w:val="20"/>
                <w:szCs w:val="20"/>
                <w:lang w:val="en-US"/>
              </w:rPr>
            </w:pPr>
            <w:r w:rsidRPr="00965926">
              <w:rPr>
                <w:rFonts w:ascii="Bahnschrift Light" w:hAnsi="Bahnschrift Light"/>
                <w:sz w:val="20"/>
                <w:szCs w:val="20"/>
                <w:lang w:val="en-US"/>
              </w:rPr>
              <w:t>Warning! Rate calculations using transition probabilities that account</w:t>
            </w:r>
          </w:p>
          <w:p w14:paraId="1234DD02" w14:textId="77777777" w:rsidR="00965926" w:rsidRPr="00965926" w:rsidRDefault="00965926" w:rsidP="00965926">
            <w:pPr>
              <w:rPr>
                <w:rFonts w:ascii="Bahnschrift Light" w:hAnsi="Bahnschrift Light"/>
                <w:sz w:val="20"/>
                <w:szCs w:val="20"/>
                <w:lang w:val="en-US"/>
              </w:rPr>
            </w:pPr>
            <w:r w:rsidRPr="00965926">
              <w:rPr>
                <w:rFonts w:ascii="Bahnschrift Light" w:hAnsi="Bahnschrift Light"/>
                <w:sz w:val="20"/>
                <w:szCs w:val="20"/>
                <w:lang w:val="en-US"/>
              </w:rPr>
              <w:t>for quantum tunneling should be run with caution.</w:t>
            </w:r>
          </w:p>
          <w:p w14:paraId="110F5319" w14:textId="77777777" w:rsidR="00965926" w:rsidRPr="00965926" w:rsidRDefault="00965926" w:rsidP="00965926">
            <w:pPr>
              <w:rPr>
                <w:rFonts w:ascii="Bahnschrift Light" w:hAnsi="Bahnschrift Light"/>
                <w:sz w:val="20"/>
                <w:szCs w:val="20"/>
                <w:lang w:val="en-US"/>
              </w:rPr>
            </w:pPr>
            <w:r w:rsidRPr="00965926">
              <w:rPr>
                <w:rFonts w:ascii="Bahnschrift Light" w:hAnsi="Bahnschrift Light"/>
                <w:sz w:val="20"/>
                <w:szCs w:val="20"/>
                <w:lang w:val="en-US"/>
              </w:rPr>
              <w:t>Make sure that in a reaction studied, reactant lies higher in energy than product.</w:t>
            </w:r>
          </w:p>
          <w:p w14:paraId="13F3907F" w14:textId="77777777" w:rsidR="00965926" w:rsidRPr="00965926" w:rsidRDefault="00965926" w:rsidP="00965926">
            <w:pPr>
              <w:rPr>
                <w:rFonts w:ascii="Bahnschrift Light" w:hAnsi="Bahnschrift Light"/>
                <w:sz w:val="20"/>
                <w:szCs w:val="20"/>
                <w:lang w:val="en-US"/>
              </w:rPr>
            </w:pPr>
            <w:r w:rsidRPr="00965926">
              <w:rPr>
                <w:rFonts w:ascii="Bahnschrift Light" w:hAnsi="Bahnschrift Light"/>
                <w:sz w:val="20"/>
                <w:szCs w:val="20"/>
                <w:lang w:val="en-US"/>
              </w:rPr>
              <w:t>Otherwise, there will be a region of unphysical tunneling, which should be excluded.</w:t>
            </w:r>
          </w:p>
          <w:p w14:paraId="01FB0446" w14:textId="77777777" w:rsidR="00965926" w:rsidRPr="00965926" w:rsidRDefault="00965926" w:rsidP="00965926">
            <w:pPr>
              <w:rPr>
                <w:rFonts w:ascii="Bahnschrift Light" w:hAnsi="Bahnschrift Light"/>
                <w:sz w:val="20"/>
                <w:szCs w:val="20"/>
                <w:lang w:val="en-US"/>
              </w:rPr>
            </w:pPr>
            <w:r w:rsidRPr="00965926">
              <w:rPr>
                <w:rFonts w:ascii="Bahnschrift Light" w:hAnsi="Bahnschrift Light"/>
                <w:sz w:val="20"/>
                <w:szCs w:val="20"/>
                <w:lang w:val="en-US"/>
              </w:rPr>
              <w:lastRenderedPageBreak/>
              <w:t>If this is the case, run a reverse (rev = .true.) calculation. This will allow NAST to prevent</w:t>
            </w:r>
          </w:p>
          <w:p w14:paraId="408BF70A" w14:textId="15DFA462" w:rsidR="00965926" w:rsidRDefault="00965926" w:rsidP="00965926">
            <w:pPr>
              <w:rPr>
                <w:rFonts w:ascii="Bahnschrift Light" w:hAnsi="Bahnschrift Light"/>
                <w:sz w:val="20"/>
                <w:szCs w:val="20"/>
                <w:lang w:val="en-US"/>
              </w:rPr>
            </w:pPr>
            <w:r w:rsidRPr="00965926">
              <w:rPr>
                <w:rFonts w:ascii="Bahnschrift Light" w:hAnsi="Bahnschrift Light"/>
                <w:sz w:val="20"/>
                <w:szCs w:val="20"/>
                <w:lang w:val="en-US"/>
              </w:rPr>
              <w:t>unphysical tunneling. Details on reverse rate calculations can be found in the NAST package manual.</w:t>
            </w:r>
          </w:p>
          <w:p w14:paraId="5CF655B0" w14:textId="77777777" w:rsidR="00965926" w:rsidRPr="00081A37" w:rsidRDefault="00965926" w:rsidP="00081A37">
            <w:pPr>
              <w:rPr>
                <w:rFonts w:ascii="Bahnschrift Light" w:hAnsi="Bahnschrift Light"/>
                <w:sz w:val="20"/>
                <w:szCs w:val="20"/>
                <w:lang w:val="en-US"/>
              </w:rPr>
            </w:pPr>
          </w:p>
          <w:p w14:paraId="1E4930EF" w14:textId="77777777" w:rsidR="00081A37" w:rsidRP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..........Weak Coupling</w:t>
            </w:r>
          </w:p>
          <w:p w14:paraId="78E70C46" w14:textId="77777777" w:rsidR="00081A37" w:rsidRP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...........Zhu-Nakamura</w:t>
            </w:r>
          </w:p>
          <w:p w14:paraId="52CED642" w14:textId="77777777" w:rsidR="00081A37" w:rsidRPr="00081A37" w:rsidRDefault="00081A37" w:rsidP="00081A37">
            <w:pPr>
              <w:rPr>
                <w:rFonts w:ascii="Bahnschrift Light" w:hAnsi="Bahnschrift Light"/>
                <w:sz w:val="8"/>
                <w:szCs w:val="8"/>
                <w:lang w:val="en-US"/>
              </w:rPr>
            </w:pPr>
          </w:p>
          <w:p w14:paraId="63FE937E" w14:textId="77777777" w:rsidR="00081A37" w:rsidRP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 xml:space="preserve">          Sloped intersection of PESs</w:t>
            </w:r>
          </w:p>
          <w:p w14:paraId="386D29BB" w14:textId="77777777" w:rsidR="00081A37" w:rsidRP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 xml:space="preserve">          Origin is High-Spin state at limitL</w:t>
            </w:r>
          </w:p>
          <w:p w14:paraId="4EE6C66C" w14:textId="77777777" w:rsidR="00081A37" w:rsidRP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 xml:space="preserve">          Origin is at  0.00 bohr</w:t>
            </w:r>
          </w:p>
          <w:p w14:paraId="0656EEC3" w14:textId="77777777" w:rsidR="00081A37" w:rsidRPr="00081A37" w:rsidRDefault="00081A37" w:rsidP="00081A37">
            <w:pPr>
              <w:rPr>
                <w:rFonts w:ascii="Bahnschrift Light" w:hAnsi="Bahnschrift Light"/>
                <w:sz w:val="8"/>
                <w:szCs w:val="8"/>
                <w:lang w:val="en-US"/>
              </w:rPr>
            </w:pPr>
          </w:p>
          <w:p w14:paraId="501253EE" w14:textId="77777777" w:rsidR="00081A37" w:rsidRP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 xml:space="preserve">   3. Calculating microcanonical NAST rate constant</w:t>
            </w:r>
          </w:p>
          <w:p w14:paraId="6A2AA7ED" w14:textId="77777777" w:rsidR="00081A37" w:rsidRP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 xml:space="preserve">     (The forward rate constant k(E) is multiplied by reaction path degeneracy equal to 1 ).</w:t>
            </w:r>
          </w:p>
          <w:p w14:paraId="1EDF4841" w14:textId="77777777" w:rsidR="00081A37" w:rsidRPr="00081A37" w:rsidRDefault="00081A37" w:rsidP="00081A37">
            <w:pPr>
              <w:rPr>
                <w:rFonts w:ascii="Bahnschrift Light" w:hAnsi="Bahnschrift Light"/>
                <w:sz w:val="20"/>
                <w:szCs w:val="20"/>
                <w:lang w:val="en-US"/>
              </w:rPr>
            </w:pPr>
          </w:p>
          <w:p w14:paraId="76E3A2FA" w14:textId="77777777" w:rsidR="00081A37" w:rsidRP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 xml:space="preserve">             Canonical rate constant, k(T).</w:t>
            </w:r>
          </w:p>
          <w:p w14:paraId="15F05376" w14:textId="77777777" w:rsidR="00081A37" w:rsidRPr="00081A37" w:rsidRDefault="00081A37" w:rsidP="00081A37">
            <w:pPr>
              <w:rPr>
                <w:rFonts w:ascii="Bahnschrift Light" w:hAnsi="Bahnschrift Light"/>
                <w:sz w:val="8"/>
                <w:szCs w:val="8"/>
                <w:lang w:val="en-US"/>
              </w:rPr>
            </w:pPr>
          </w:p>
          <w:p w14:paraId="3FBE90B0" w14:textId="77777777" w:rsidR="00081A37" w:rsidRP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 xml:space="preserve">     T(K)   Landau-Zener   Weak Coupling   Zhu Nakamura</w:t>
            </w:r>
          </w:p>
          <w:p w14:paraId="0CC179F8" w14:textId="77777777" w:rsidR="00081A37" w:rsidRPr="00081A37" w:rsidRDefault="00081A37" w:rsidP="00081A37">
            <w:pPr>
              <w:rPr>
                <w:rFonts w:ascii="Bahnschrift Light" w:hAnsi="Bahnschrift Light"/>
                <w:sz w:val="8"/>
                <w:szCs w:val="8"/>
                <w:lang w:val="en-US"/>
              </w:rPr>
            </w:pPr>
          </w:p>
          <w:p w14:paraId="7570E440" w14:textId="77777777" w:rsidR="00081A37" w:rsidRP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 xml:space="preserve">      900.0    5.57E+07        1.05E+08        2.09E+07</w:t>
            </w:r>
          </w:p>
          <w:p w14:paraId="42051174" w14:textId="77777777" w:rsidR="00081A37"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 xml:space="preserve">     1000.0    7.72E+07        1.24E+08        3.07E+07</w:t>
            </w:r>
          </w:p>
          <w:p w14:paraId="29282487" w14:textId="6DB7DF79" w:rsidR="00805C50" w:rsidRDefault="00805C50" w:rsidP="00081A37">
            <w:pPr>
              <w:rPr>
                <w:rFonts w:ascii="Bahnschrift Light" w:hAnsi="Bahnschrift Light"/>
                <w:sz w:val="20"/>
                <w:szCs w:val="20"/>
                <w:lang w:val="en-US"/>
              </w:rPr>
            </w:pPr>
            <w:r w:rsidRPr="003F6AB1">
              <w:rPr>
                <w:rFonts w:ascii="Bahnschrift Light" w:hAnsi="Bahnschrift Light"/>
                <w:sz w:val="20"/>
                <w:szCs w:val="20"/>
                <w:lang w:val="en-US"/>
              </w:rPr>
              <w:t xml:space="preserve">    </w:t>
            </w:r>
          </w:p>
          <w:p w14:paraId="040E0E10" w14:textId="77777777" w:rsidR="00805C50" w:rsidRPr="003F6AB1" w:rsidRDefault="00805C50" w:rsidP="004B6541">
            <w:pPr>
              <w:rPr>
                <w:rFonts w:ascii="Bahnschrift Light" w:hAnsi="Bahnschrift Light"/>
                <w:sz w:val="20"/>
                <w:szCs w:val="20"/>
                <w:lang w:val="en-US"/>
              </w:rPr>
            </w:pPr>
            <w:r w:rsidRPr="003F6AB1">
              <w:rPr>
                <w:rFonts w:ascii="Bahnschrift Light" w:hAnsi="Bahnschrift Light"/>
                <w:sz w:val="20"/>
                <w:szCs w:val="20"/>
                <w:lang w:val="en-US"/>
              </w:rPr>
              <w:t>Landau-Zener (LZ) and Weak Coupling (WC) double passage velocity-averaged</w:t>
            </w:r>
          </w:p>
          <w:p w14:paraId="2A3E2613" w14:textId="77777777" w:rsidR="00805C50" w:rsidRPr="003F6AB1" w:rsidRDefault="00805C50" w:rsidP="004B6541">
            <w:pPr>
              <w:rPr>
                <w:rFonts w:ascii="Bahnschrift Light" w:hAnsi="Bahnschrift Light"/>
                <w:sz w:val="20"/>
                <w:szCs w:val="20"/>
                <w:lang w:val="en-US"/>
              </w:rPr>
            </w:pPr>
            <w:r w:rsidRPr="003F6AB1">
              <w:rPr>
                <w:rFonts w:ascii="Bahnschrift Light" w:hAnsi="Bahnschrift Light"/>
                <w:sz w:val="20"/>
                <w:szCs w:val="20"/>
                <w:lang w:val="en-US"/>
              </w:rPr>
              <w:t xml:space="preserve">                           </w:t>
            </w:r>
            <w:r>
              <w:rPr>
                <w:rFonts w:ascii="Bahnschrift Light" w:hAnsi="Bahnschrift Light"/>
                <w:sz w:val="20"/>
                <w:szCs w:val="20"/>
                <w:lang w:val="en-US"/>
              </w:rPr>
              <w:t xml:space="preserve">    </w:t>
            </w:r>
            <w:r w:rsidRPr="003F6AB1">
              <w:rPr>
                <w:rFonts w:ascii="Bahnschrift Light" w:hAnsi="Bahnschrift Light"/>
                <w:sz w:val="20"/>
                <w:szCs w:val="20"/>
                <w:lang w:val="en-US"/>
              </w:rPr>
              <w:t>probabilities of transition, p(T)</w:t>
            </w:r>
          </w:p>
          <w:p w14:paraId="2D476B77" w14:textId="77777777" w:rsidR="00805C50" w:rsidRPr="003F6AB1" w:rsidRDefault="00805C50" w:rsidP="004B6541">
            <w:pPr>
              <w:rPr>
                <w:rFonts w:ascii="Bahnschrift Light" w:hAnsi="Bahnschrift Light"/>
                <w:sz w:val="20"/>
                <w:szCs w:val="20"/>
                <w:lang w:val="en-US"/>
              </w:rPr>
            </w:pPr>
            <w:r w:rsidRPr="003F6AB1">
              <w:rPr>
                <w:rFonts w:ascii="Bahnschrift Light" w:hAnsi="Bahnschrift Light"/>
                <w:sz w:val="20"/>
                <w:szCs w:val="20"/>
                <w:lang w:val="en-US"/>
              </w:rPr>
              <w:t xml:space="preserve">           Calculated using Maxwell-Boltzmann (MB) and Kuki (K)</w:t>
            </w:r>
          </w:p>
          <w:p w14:paraId="27F26F6D" w14:textId="77777777" w:rsidR="00805C50" w:rsidRPr="003F6AB1" w:rsidRDefault="00805C50" w:rsidP="004B6541">
            <w:pPr>
              <w:rPr>
                <w:rFonts w:ascii="Bahnschrift Light" w:hAnsi="Bahnschrift Light"/>
                <w:sz w:val="20"/>
                <w:szCs w:val="20"/>
                <w:lang w:val="en-US"/>
              </w:rPr>
            </w:pPr>
            <w:r w:rsidRPr="003F6AB1">
              <w:rPr>
                <w:rFonts w:ascii="Bahnschrift Light" w:hAnsi="Bahnschrift Light"/>
                <w:sz w:val="20"/>
                <w:szCs w:val="20"/>
                <w:lang w:val="en-US"/>
              </w:rPr>
              <w:t xml:space="preserve">                           </w:t>
            </w:r>
            <w:r>
              <w:rPr>
                <w:rFonts w:ascii="Bahnschrift Light" w:hAnsi="Bahnschrift Light"/>
                <w:sz w:val="20"/>
                <w:szCs w:val="20"/>
                <w:lang w:val="en-US"/>
              </w:rPr>
              <w:t xml:space="preserve">    </w:t>
            </w:r>
            <w:r w:rsidRPr="003F6AB1">
              <w:rPr>
                <w:rFonts w:ascii="Bahnschrift Light" w:hAnsi="Bahnschrift Light"/>
                <w:sz w:val="20"/>
                <w:szCs w:val="20"/>
                <w:lang w:val="en-US"/>
              </w:rPr>
              <w:t>energy distributions</w:t>
            </w:r>
          </w:p>
          <w:p w14:paraId="1AA96F1C" w14:textId="77777777" w:rsidR="00805C50" w:rsidRPr="003F6AB1" w:rsidRDefault="00805C50" w:rsidP="004B6541">
            <w:pPr>
              <w:rPr>
                <w:rFonts w:ascii="Bahnschrift Light" w:hAnsi="Bahnschrift Light"/>
                <w:sz w:val="20"/>
                <w:szCs w:val="20"/>
                <w:lang w:val="en-US"/>
              </w:rPr>
            </w:pPr>
          </w:p>
          <w:p w14:paraId="711835B9" w14:textId="77777777" w:rsidR="00805C50" w:rsidRPr="003F6AB1" w:rsidRDefault="00805C50" w:rsidP="004B6541">
            <w:pPr>
              <w:rPr>
                <w:rFonts w:ascii="Bahnschrift Light" w:hAnsi="Bahnschrift Light"/>
                <w:sz w:val="20"/>
                <w:szCs w:val="20"/>
                <w:lang w:val="en-US"/>
              </w:rPr>
            </w:pPr>
            <w:r w:rsidRPr="003F6AB1">
              <w:rPr>
                <w:rFonts w:ascii="Bahnschrift Light" w:hAnsi="Bahnschrift Light"/>
                <w:sz w:val="20"/>
                <w:szCs w:val="20"/>
                <w:lang w:val="en-US"/>
              </w:rPr>
              <w:t xml:space="preserve">      T(K)    LZ MB     LZ K      WC MB     WC K</w:t>
            </w:r>
          </w:p>
          <w:p w14:paraId="48D1EF05" w14:textId="77777777" w:rsidR="00805C50" w:rsidRPr="00081A37" w:rsidRDefault="00805C50" w:rsidP="004B6541">
            <w:pPr>
              <w:rPr>
                <w:rFonts w:ascii="Bahnschrift Light" w:hAnsi="Bahnschrift Light"/>
                <w:sz w:val="8"/>
                <w:szCs w:val="8"/>
                <w:lang w:val="en-US"/>
              </w:rPr>
            </w:pPr>
          </w:p>
          <w:p w14:paraId="548090A0" w14:textId="732E0387" w:rsidR="00081A37" w:rsidRPr="00081A37" w:rsidRDefault="00805C50" w:rsidP="00081A37">
            <w:pPr>
              <w:rPr>
                <w:rFonts w:ascii="Bahnschrift Light" w:hAnsi="Bahnschrift Light"/>
                <w:sz w:val="20"/>
                <w:szCs w:val="20"/>
                <w:lang w:val="en-US"/>
              </w:rPr>
            </w:pPr>
            <w:r w:rsidRPr="007810F8">
              <w:rPr>
                <w:rFonts w:ascii="Bahnschrift Light" w:hAnsi="Bahnschrift Light"/>
                <w:sz w:val="20"/>
                <w:szCs w:val="20"/>
                <w:lang w:val="en-US"/>
              </w:rPr>
              <w:t xml:space="preserve">  </w:t>
            </w:r>
            <w:r>
              <w:rPr>
                <w:rFonts w:ascii="Bahnschrift Light" w:hAnsi="Bahnschrift Light"/>
                <w:sz w:val="20"/>
                <w:szCs w:val="20"/>
                <w:lang w:val="en-US"/>
              </w:rPr>
              <w:t xml:space="preserve">  </w:t>
            </w:r>
            <w:r w:rsidR="00081A37" w:rsidRPr="00081A37">
              <w:rPr>
                <w:rFonts w:ascii="Bahnschrift Light" w:hAnsi="Bahnschrift Light"/>
                <w:sz w:val="20"/>
                <w:szCs w:val="20"/>
                <w:lang w:val="en-US"/>
              </w:rPr>
              <w:t>900.0   0.0002    0.0000    0.0000    0.0000</w:t>
            </w:r>
          </w:p>
          <w:p w14:paraId="176AF2B9" w14:textId="2572A662" w:rsidR="00805C50" w:rsidRDefault="00081A37" w:rsidP="00081A37">
            <w:pPr>
              <w:rPr>
                <w:rFonts w:ascii="Bahnschrift Light" w:hAnsi="Bahnschrift Light"/>
                <w:sz w:val="20"/>
                <w:szCs w:val="20"/>
                <w:lang w:val="en-US"/>
              </w:rPr>
            </w:pPr>
            <w:r w:rsidRPr="00081A37">
              <w:rPr>
                <w:rFonts w:ascii="Bahnschrift Light" w:hAnsi="Bahnschrift Light"/>
                <w:sz w:val="20"/>
                <w:szCs w:val="20"/>
                <w:lang w:val="en-US"/>
              </w:rPr>
              <w:t xml:space="preserve">    1000.0   0.0002    0.0000    0.0000    0.0000</w:t>
            </w:r>
          </w:p>
          <w:p w14:paraId="3A65C0AA" w14:textId="77777777" w:rsidR="00081A37" w:rsidRPr="004D51EF" w:rsidRDefault="00081A37" w:rsidP="00081A37">
            <w:pPr>
              <w:rPr>
                <w:rFonts w:ascii="Bahnschrift Light" w:hAnsi="Bahnschrift Light"/>
                <w:sz w:val="20"/>
                <w:szCs w:val="20"/>
                <w:lang w:val="en-US"/>
              </w:rPr>
            </w:pPr>
          </w:p>
          <w:p w14:paraId="7CEE6D9C" w14:textId="0C3DCC49" w:rsidR="00805C50" w:rsidRPr="003F6AB1" w:rsidRDefault="00805C50" w:rsidP="004B6541">
            <w:pPr>
              <w:rPr>
                <w:rFonts w:ascii="Bahnschrift Light" w:hAnsi="Bahnschrift Light"/>
                <w:sz w:val="20"/>
                <w:szCs w:val="20"/>
                <w:lang w:val="en-US"/>
              </w:rPr>
            </w:pPr>
            <w:r w:rsidRPr="003F6AB1">
              <w:rPr>
                <w:rFonts w:ascii="Bahnschrift Light" w:hAnsi="Bahnschrift Light"/>
                <w:sz w:val="20"/>
                <w:szCs w:val="20"/>
                <w:lang w:val="en-US"/>
              </w:rPr>
              <w:t xml:space="preserve"> Total CPU time = </w:t>
            </w:r>
            <w:r w:rsidR="00081A37">
              <w:rPr>
                <w:rFonts w:ascii="Bahnschrift Light" w:hAnsi="Bahnschrift Light"/>
                <w:sz w:val="20"/>
                <w:szCs w:val="20"/>
                <w:lang w:val="en-US"/>
              </w:rPr>
              <w:t>106.05</w:t>
            </w:r>
          </w:p>
          <w:p w14:paraId="4AB161D2" w14:textId="29A1E896" w:rsidR="00805C50" w:rsidRPr="00217D7A" w:rsidRDefault="00805C50" w:rsidP="004B6541">
            <w:pPr>
              <w:rPr>
                <w:rFonts w:ascii="Bahnschrift Light" w:hAnsi="Bahnschrift Light"/>
                <w:sz w:val="20"/>
                <w:szCs w:val="20"/>
                <w:lang w:val="en-US"/>
              </w:rPr>
            </w:pPr>
            <w:r w:rsidRPr="003F6AB1">
              <w:rPr>
                <w:rFonts w:ascii="Bahnschrift Light" w:hAnsi="Bahnschrift Light"/>
                <w:sz w:val="20"/>
                <w:szCs w:val="20"/>
                <w:lang w:val="en-US"/>
              </w:rPr>
              <w:t xml:space="preserve"> NAST terminated now.</w:t>
            </w:r>
          </w:p>
        </w:tc>
      </w:tr>
    </w:tbl>
    <w:p w14:paraId="056AEB7C" w14:textId="77777777" w:rsidR="00805C50" w:rsidRDefault="00805C50" w:rsidP="00805C50">
      <w:pPr>
        <w:tabs>
          <w:tab w:val="left" w:pos="1812"/>
        </w:tabs>
        <w:spacing w:after="0" w:line="276" w:lineRule="auto"/>
        <w:jc w:val="both"/>
        <w:rPr>
          <w:rFonts w:ascii="Arial Nova Light" w:hAnsi="Arial Nova Light" w:cs="Times New Roman"/>
          <w:sz w:val="24"/>
          <w:szCs w:val="24"/>
          <w:lang w:val="en-US"/>
        </w:rPr>
      </w:pPr>
    </w:p>
    <w:p w14:paraId="09903A37" w14:textId="7B2516E1" w:rsidR="00805C50" w:rsidRPr="0061733B" w:rsidRDefault="0024439F" w:rsidP="0024439F">
      <w:pPr>
        <w:spacing w:after="0"/>
        <w:ind w:firstLine="360"/>
        <w:jc w:val="both"/>
        <w:rPr>
          <w:rFonts w:ascii="Arial Nova Light" w:hAnsi="Arial Nova Light" w:cs="Times New Roman"/>
          <w:sz w:val="24"/>
          <w:szCs w:val="24"/>
          <w:lang w:val="en-US"/>
        </w:rPr>
      </w:pPr>
      <w:bookmarkStart w:id="57" w:name="_Hlk81211639"/>
      <w:r w:rsidRPr="0061733B">
        <w:rPr>
          <w:rFonts w:ascii="Arial Nova Light" w:hAnsi="Arial Nova Light" w:cs="Times New Roman"/>
          <w:sz w:val="24"/>
          <w:szCs w:val="24"/>
          <w:lang w:val="en-US"/>
        </w:rPr>
        <w:t xml:space="preserve">The NAST calculated rate constants (Table </w:t>
      </w:r>
      <w:r w:rsidR="000D742D">
        <w:rPr>
          <w:rFonts w:ascii="Arial Nova Light" w:hAnsi="Arial Nova Light" w:cs="Times New Roman"/>
          <w:sz w:val="24"/>
          <w:szCs w:val="24"/>
          <w:lang w:val="en-US"/>
        </w:rPr>
        <w:t>6</w:t>
      </w:r>
      <w:r w:rsidRPr="0061733B">
        <w:rPr>
          <w:rFonts w:ascii="Arial Nova Light" w:hAnsi="Arial Nova Light" w:cs="Times New Roman"/>
          <w:sz w:val="24"/>
          <w:szCs w:val="24"/>
          <w:lang w:val="en-US"/>
        </w:rPr>
        <w:t>.</w:t>
      </w:r>
      <w:r w:rsidR="00D873B6">
        <w:rPr>
          <w:rFonts w:ascii="Arial Nova Light" w:hAnsi="Arial Nova Light" w:cs="Times New Roman"/>
          <w:sz w:val="24"/>
          <w:szCs w:val="24"/>
          <w:lang w:val="en-US"/>
        </w:rPr>
        <w:t>6</w:t>
      </w:r>
      <w:r w:rsidRPr="0061733B">
        <w:rPr>
          <w:rFonts w:ascii="Arial Nova Light" w:hAnsi="Arial Nova Light" w:cs="Times New Roman"/>
          <w:sz w:val="24"/>
          <w:szCs w:val="24"/>
          <w:lang w:val="en-US"/>
        </w:rPr>
        <w:t xml:space="preserve">) show that the use of the </w:t>
      </w:r>
      <w:r w:rsidR="00805C50" w:rsidRPr="0061733B">
        <w:rPr>
          <w:rFonts w:ascii="Arial Nova Light" w:hAnsi="Arial Nova Light" w:cs="Times New Roman"/>
          <w:sz w:val="24"/>
          <w:szCs w:val="24"/>
          <w:lang w:val="en-US"/>
        </w:rPr>
        <w:t>WC transition probability</w:t>
      </w:r>
      <w:r w:rsidR="0061733B">
        <w:rPr>
          <w:rFonts w:ascii="Arial Nova Light" w:hAnsi="Arial Nova Light" w:cs="Times New Roman"/>
          <w:sz w:val="24"/>
          <w:szCs w:val="24"/>
          <w:lang w:val="en-US"/>
        </w:rPr>
        <w:t xml:space="preserve"> formula </w:t>
      </w:r>
      <w:r w:rsidRPr="0061733B">
        <w:rPr>
          <w:rFonts w:ascii="Arial Nova Light" w:hAnsi="Arial Nova Light" w:cs="Times New Roman"/>
          <w:sz w:val="24"/>
          <w:szCs w:val="24"/>
          <w:lang w:val="en-US"/>
        </w:rPr>
        <w:t xml:space="preserve">overestimates the rate </w:t>
      </w:r>
      <w:r w:rsidR="003D48EC">
        <w:rPr>
          <w:rFonts w:ascii="Arial Nova Light" w:hAnsi="Arial Nova Light" w:cs="Times New Roman"/>
          <w:sz w:val="24"/>
          <w:szCs w:val="24"/>
          <w:lang w:val="en-US"/>
        </w:rPr>
        <w:t>constant</w:t>
      </w:r>
      <w:r w:rsidR="0061733B">
        <w:rPr>
          <w:rFonts w:ascii="Arial Nova Light" w:hAnsi="Arial Nova Light" w:cs="Times New Roman"/>
          <w:sz w:val="24"/>
          <w:szCs w:val="24"/>
          <w:lang w:val="en-US"/>
        </w:rPr>
        <w:t xml:space="preserve"> </w:t>
      </w:r>
      <w:r w:rsidRPr="0061733B">
        <w:rPr>
          <w:rFonts w:ascii="Arial Nova Light" w:hAnsi="Arial Nova Light" w:cs="Times New Roman"/>
          <w:sz w:val="24"/>
          <w:szCs w:val="24"/>
          <w:lang w:val="en-US"/>
        </w:rPr>
        <w:t>when compared to the</w:t>
      </w:r>
      <w:r w:rsidR="007446DD">
        <w:rPr>
          <w:rFonts w:ascii="Arial Nova Light" w:hAnsi="Arial Nova Light" w:cs="Times New Roman"/>
          <w:sz w:val="24"/>
          <w:szCs w:val="24"/>
          <w:lang w:val="en-US"/>
        </w:rPr>
        <w:t xml:space="preserve"> LZ and</w:t>
      </w:r>
      <w:r w:rsidRPr="0061733B">
        <w:rPr>
          <w:rFonts w:ascii="Arial Nova Light" w:hAnsi="Arial Nova Light" w:cs="Times New Roman"/>
          <w:sz w:val="24"/>
          <w:szCs w:val="24"/>
          <w:lang w:val="en-US"/>
        </w:rPr>
        <w:t xml:space="preserve"> ZN</w:t>
      </w:r>
      <w:r w:rsidR="004822A6">
        <w:rPr>
          <w:rFonts w:ascii="Arial Nova Light" w:hAnsi="Arial Nova Light" w:cs="Times New Roman"/>
          <w:sz w:val="24"/>
          <w:szCs w:val="24"/>
          <w:lang w:val="en-US"/>
        </w:rPr>
        <w:t xml:space="preserve"> probabilities</w:t>
      </w:r>
      <w:r w:rsidRPr="0061733B">
        <w:rPr>
          <w:rFonts w:ascii="Arial Nova Light" w:hAnsi="Arial Nova Light" w:cs="Times New Roman"/>
          <w:sz w:val="24"/>
          <w:szCs w:val="24"/>
          <w:lang w:val="en-US"/>
        </w:rPr>
        <w:t>. This is due to</w:t>
      </w:r>
      <w:r w:rsidR="00D873B6">
        <w:rPr>
          <w:rFonts w:ascii="Arial Nova Light" w:hAnsi="Arial Nova Light" w:cs="Times New Roman"/>
          <w:sz w:val="24"/>
          <w:szCs w:val="24"/>
          <w:lang w:val="en-US"/>
        </w:rPr>
        <w:t xml:space="preserve"> the</w:t>
      </w:r>
      <w:r w:rsidRPr="0061733B">
        <w:rPr>
          <w:rFonts w:ascii="Arial Nova Light" w:hAnsi="Arial Nova Light" w:cs="Times New Roman"/>
          <w:sz w:val="24"/>
          <w:szCs w:val="24"/>
          <w:lang w:val="en-US"/>
        </w:rPr>
        <w:t xml:space="preserve"> overestimated contribution to </w:t>
      </w:r>
      <w:r w:rsidR="007446DD">
        <w:rPr>
          <w:rFonts w:ascii="Arial Nova Light" w:hAnsi="Arial Nova Light" w:cs="Times New Roman"/>
          <w:sz w:val="24"/>
          <w:szCs w:val="24"/>
          <w:lang w:val="en-US"/>
        </w:rPr>
        <w:t>rate constants</w:t>
      </w:r>
      <w:r w:rsidRPr="0061733B">
        <w:rPr>
          <w:rFonts w:ascii="Arial Nova Light" w:hAnsi="Arial Nova Light" w:cs="Times New Roman"/>
          <w:sz w:val="24"/>
          <w:szCs w:val="24"/>
          <w:lang w:val="en-US"/>
        </w:rPr>
        <w:t xml:space="preserve"> from quantum tunneling in the WC linear-crossing model. As predicted by more sophisticated ZN theory, the real barrier width is significantly larger due to the nonlinear form of the </w:t>
      </w:r>
      <w:r w:rsidR="0061733B" w:rsidRPr="0061733B">
        <w:rPr>
          <w:rFonts w:ascii="Arial Nova Light" w:hAnsi="Arial Nova Light" w:cs="Times New Roman"/>
          <w:sz w:val="24"/>
          <w:szCs w:val="24"/>
          <w:lang w:val="en-US"/>
        </w:rPr>
        <w:t>T</w:t>
      </w:r>
      <w:r w:rsidR="0061733B" w:rsidRPr="0061733B">
        <w:rPr>
          <w:rFonts w:ascii="Arial Nova Light" w:hAnsi="Arial Nova Light" w:cs="Times New Roman"/>
          <w:sz w:val="24"/>
          <w:szCs w:val="24"/>
          <w:vertAlign w:val="subscript"/>
          <w:lang w:val="en-US"/>
        </w:rPr>
        <w:t>1</w:t>
      </w:r>
      <w:r w:rsidR="0061733B" w:rsidRPr="0061733B">
        <w:rPr>
          <w:rFonts w:ascii="Arial Nova Light" w:hAnsi="Arial Nova Light" w:cs="Times New Roman"/>
          <w:sz w:val="24"/>
          <w:szCs w:val="24"/>
          <w:lang w:val="en-US"/>
        </w:rPr>
        <w:t xml:space="preserve"> state </w:t>
      </w:r>
      <w:r w:rsidRPr="0061733B">
        <w:rPr>
          <w:rFonts w:ascii="Arial Nova Light" w:hAnsi="Arial Nova Light" w:cs="Times New Roman"/>
          <w:sz w:val="24"/>
          <w:szCs w:val="24"/>
          <w:lang w:val="en-US"/>
        </w:rPr>
        <w:t>potential</w:t>
      </w:r>
      <w:r w:rsidR="0061733B" w:rsidRPr="0061733B">
        <w:rPr>
          <w:rFonts w:ascii="Arial Nova Light" w:hAnsi="Arial Nova Light" w:cs="Times New Roman"/>
          <w:sz w:val="24"/>
          <w:szCs w:val="24"/>
          <w:lang w:val="en-US"/>
        </w:rPr>
        <w:t xml:space="preserve"> </w:t>
      </w:r>
      <w:r w:rsidRPr="0061733B">
        <w:rPr>
          <w:rFonts w:ascii="Arial Nova Light" w:hAnsi="Arial Nova Light" w:cs="Times New Roman"/>
          <w:sz w:val="24"/>
          <w:szCs w:val="24"/>
          <w:lang w:val="en-US"/>
        </w:rPr>
        <w:t xml:space="preserve">(green area in Figure </w:t>
      </w:r>
      <w:r w:rsidR="000D742D">
        <w:rPr>
          <w:rFonts w:ascii="Arial Nova Light" w:hAnsi="Arial Nova Light" w:cs="Times New Roman"/>
          <w:sz w:val="24"/>
          <w:szCs w:val="24"/>
          <w:lang w:val="en-US"/>
        </w:rPr>
        <w:t>6</w:t>
      </w:r>
      <w:r w:rsidRPr="0061733B">
        <w:rPr>
          <w:rFonts w:ascii="Arial Nova Light" w:hAnsi="Arial Nova Light" w:cs="Times New Roman"/>
          <w:sz w:val="24"/>
          <w:szCs w:val="24"/>
          <w:lang w:val="en-US"/>
        </w:rPr>
        <w:t>.1</w:t>
      </w:r>
      <w:r w:rsidR="003E371E">
        <w:rPr>
          <w:rFonts w:ascii="Arial Nova Light" w:hAnsi="Arial Nova Light" w:cs="Times New Roman"/>
          <w:sz w:val="24"/>
          <w:szCs w:val="24"/>
          <w:lang w:val="en-US"/>
        </w:rPr>
        <w:t>2</w:t>
      </w:r>
      <w:r w:rsidRPr="0061733B">
        <w:rPr>
          <w:rFonts w:ascii="Arial Nova Light" w:hAnsi="Arial Nova Light" w:cs="Times New Roman"/>
          <w:sz w:val="24"/>
          <w:szCs w:val="24"/>
          <w:lang w:val="en-US"/>
        </w:rPr>
        <w:t>). As a</w:t>
      </w:r>
      <w:r w:rsidR="004822A6">
        <w:rPr>
          <w:rFonts w:ascii="Arial Nova Light" w:hAnsi="Arial Nova Light" w:cs="Times New Roman"/>
          <w:sz w:val="24"/>
          <w:szCs w:val="24"/>
          <w:lang w:val="en-US"/>
        </w:rPr>
        <w:t xml:space="preserve"> result</w:t>
      </w:r>
      <w:r w:rsidRPr="0061733B">
        <w:rPr>
          <w:rFonts w:ascii="Arial Nova Light" w:hAnsi="Arial Nova Light" w:cs="Times New Roman"/>
          <w:sz w:val="24"/>
          <w:szCs w:val="24"/>
          <w:lang w:val="en-US"/>
        </w:rPr>
        <w:t xml:space="preserve">, the reaction </w:t>
      </w:r>
      <w:proofErr w:type="gramStart"/>
      <w:r w:rsidRPr="0061733B">
        <w:rPr>
          <w:rFonts w:ascii="Arial Nova Light" w:hAnsi="Arial Nova Light" w:cs="Times New Roman"/>
          <w:sz w:val="24"/>
          <w:szCs w:val="24"/>
          <w:lang w:val="en-US"/>
        </w:rPr>
        <w:t>rate constant</w:t>
      </w:r>
      <w:proofErr w:type="gramEnd"/>
      <w:r w:rsidRPr="0061733B">
        <w:rPr>
          <w:rFonts w:ascii="Arial Nova Light" w:hAnsi="Arial Nova Light" w:cs="Times New Roman"/>
          <w:sz w:val="24"/>
          <w:szCs w:val="24"/>
          <w:lang w:val="en-US"/>
        </w:rPr>
        <w:t xml:space="preserve"> predicted </w:t>
      </w:r>
      <w:r w:rsidR="0061733B" w:rsidRPr="0061733B">
        <w:rPr>
          <w:rFonts w:ascii="Arial Nova Light" w:hAnsi="Arial Nova Light" w:cs="Times New Roman"/>
          <w:sz w:val="24"/>
          <w:szCs w:val="24"/>
          <w:lang w:val="en-US"/>
        </w:rPr>
        <w:t>using</w:t>
      </w:r>
      <w:r w:rsidRPr="0061733B">
        <w:rPr>
          <w:rFonts w:ascii="Arial Nova Light" w:hAnsi="Arial Nova Light" w:cs="Times New Roman"/>
          <w:sz w:val="24"/>
          <w:szCs w:val="24"/>
          <w:lang w:val="en-US"/>
        </w:rPr>
        <w:t xml:space="preserve"> the ZN formulas is an order of magnitude smaller than the WC </w:t>
      </w:r>
      <w:r w:rsidR="004822A6">
        <w:rPr>
          <w:rFonts w:ascii="Arial Nova Light" w:hAnsi="Arial Nova Light" w:cs="Times New Roman"/>
          <w:sz w:val="24"/>
          <w:szCs w:val="24"/>
          <w:lang w:val="en-US"/>
        </w:rPr>
        <w:t>rate constant</w:t>
      </w:r>
      <w:r w:rsidRPr="0061733B">
        <w:rPr>
          <w:rFonts w:ascii="Arial Nova Light" w:hAnsi="Arial Nova Light" w:cs="Times New Roman"/>
          <w:sz w:val="24"/>
          <w:szCs w:val="24"/>
          <w:lang w:val="en-US"/>
        </w:rPr>
        <w:t>.</w:t>
      </w:r>
      <w:r w:rsidR="0061733B" w:rsidRPr="0061733B">
        <w:rPr>
          <w:rFonts w:ascii="Arial Nova Light" w:hAnsi="Arial Nova Light" w:cs="Times New Roman"/>
          <w:sz w:val="24"/>
          <w:szCs w:val="24"/>
          <w:lang w:val="en-US"/>
        </w:rPr>
        <w:t xml:space="preserve"> The</w:t>
      </w:r>
      <w:r w:rsidR="00EF318C">
        <w:rPr>
          <w:rFonts w:ascii="Arial Nova Light" w:hAnsi="Arial Nova Light" w:cs="Times New Roman"/>
          <w:sz w:val="24"/>
          <w:szCs w:val="24"/>
          <w:lang w:val="en-US"/>
        </w:rPr>
        <w:t xml:space="preserve"> good agreement</w:t>
      </w:r>
      <w:r w:rsidR="0061733B" w:rsidRPr="0061733B">
        <w:rPr>
          <w:rFonts w:ascii="Arial Nova Light" w:hAnsi="Arial Nova Light" w:cs="Times New Roman"/>
          <w:sz w:val="24"/>
          <w:szCs w:val="24"/>
          <w:lang w:val="en-US"/>
        </w:rPr>
        <w:t xml:space="preserve"> between the LZ and ZN</w:t>
      </w:r>
      <w:r w:rsidR="004822A6">
        <w:rPr>
          <w:rFonts w:ascii="Arial Nova Light" w:hAnsi="Arial Nova Light" w:cs="Times New Roman"/>
          <w:sz w:val="24"/>
          <w:szCs w:val="24"/>
          <w:lang w:val="en-US"/>
        </w:rPr>
        <w:t xml:space="preserve"> </w:t>
      </w:r>
      <w:r w:rsidR="0061733B" w:rsidRPr="0061733B">
        <w:rPr>
          <w:rFonts w:ascii="Arial Nova Light" w:hAnsi="Arial Nova Light" w:cs="Times New Roman"/>
          <w:sz w:val="24"/>
          <w:szCs w:val="24"/>
          <w:lang w:val="en-US"/>
        </w:rPr>
        <w:t>rate constants can be explained by the large barrier width</w:t>
      </w:r>
      <w:r w:rsidR="0062081E">
        <w:rPr>
          <w:rFonts w:ascii="Arial Nova Light" w:hAnsi="Arial Nova Light" w:cs="Times New Roman"/>
          <w:sz w:val="24"/>
          <w:szCs w:val="24"/>
          <w:lang w:val="en-US"/>
        </w:rPr>
        <w:t>, which</w:t>
      </w:r>
      <w:r w:rsidR="0061733B" w:rsidRPr="0061733B">
        <w:rPr>
          <w:rFonts w:ascii="Arial Nova Light" w:hAnsi="Arial Nova Light" w:cs="Times New Roman"/>
          <w:sz w:val="24"/>
          <w:szCs w:val="24"/>
          <w:lang w:val="en-US"/>
        </w:rPr>
        <w:t xml:space="preserve"> practically </w:t>
      </w:r>
      <w:r w:rsidR="004822A6">
        <w:rPr>
          <w:rFonts w:ascii="Arial Nova Light" w:hAnsi="Arial Nova Light" w:cs="Times New Roman"/>
          <w:sz w:val="24"/>
          <w:szCs w:val="24"/>
          <w:lang w:val="en-US"/>
        </w:rPr>
        <w:t xml:space="preserve">eliminates </w:t>
      </w:r>
      <w:r w:rsidR="0061733B" w:rsidRPr="0061733B">
        <w:rPr>
          <w:rFonts w:ascii="Arial Nova Light" w:hAnsi="Arial Nova Light" w:cs="Times New Roman"/>
          <w:sz w:val="24"/>
          <w:szCs w:val="24"/>
          <w:lang w:val="en-US"/>
        </w:rPr>
        <w:t>the tunneling contribution to the reaction rate</w:t>
      </w:r>
      <w:bookmarkEnd w:id="57"/>
      <w:r w:rsidR="0062081E">
        <w:rPr>
          <w:rFonts w:ascii="Arial Nova Light" w:hAnsi="Arial Nova Light" w:cs="Times New Roman"/>
          <w:sz w:val="24"/>
          <w:szCs w:val="24"/>
          <w:lang w:val="en-US"/>
        </w:rPr>
        <w:t>.</w:t>
      </w:r>
    </w:p>
    <w:p w14:paraId="4BBE248E" w14:textId="77777777" w:rsidR="0024439F" w:rsidRPr="00805C50" w:rsidRDefault="0024439F" w:rsidP="00805C50">
      <w:pPr>
        <w:spacing w:after="0"/>
        <w:jc w:val="both"/>
        <w:rPr>
          <w:rFonts w:ascii="Arial Nova Light" w:hAnsi="Arial Nova Light" w:cs="Times New Roman"/>
          <w:sz w:val="24"/>
          <w:szCs w:val="24"/>
          <w:lang w:val="en-US"/>
        </w:rPr>
      </w:pPr>
    </w:p>
    <w:p w14:paraId="7D160553" w14:textId="33CE765D" w:rsidR="00805C50" w:rsidRPr="00805C50" w:rsidRDefault="00805C50" w:rsidP="00805C50">
      <w:pPr>
        <w:tabs>
          <w:tab w:val="left" w:pos="4410"/>
        </w:tabs>
        <w:spacing w:after="0"/>
        <w:jc w:val="both"/>
        <w:rPr>
          <w:rFonts w:ascii="Arial Nova Light" w:hAnsi="Arial Nova Light" w:cs="Times New Roman"/>
          <w:sz w:val="24"/>
          <w:szCs w:val="24"/>
          <w:lang w:val="en-US"/>
        </w:rPr>
      </w:pPr>
      <w:r w:rsidRPr="00A066AB">
        <w:rPr>
          <w:rFonts w:ascii="Arial Nova Light" w:hAnsi="Arial Nova Light" w:cs="Times New Roman"/>
          <w:b/>
          <w:bCs/>
          <w:sz w:val="24"/>
          <w:szCs w:val="24"/>
          <w:lang w:val="en-US"/>
        </w:rPr>
        <w:t xml:space="preserve">Table </w:t>
      </w:r>
      <w:r w:rsidR="000D742D">
        <w:rPr>
          <w:rFonts w:ascii="Arial Nova Light" w:hAnsi="Arial Nova Light" w:cs="Times New Roman"/>
          <w:b/>
          <w:bCs/>
          <w:sz w:val="24"/>
          <w:szCs w:val="24"/>
          <w:lang w:val="en-US"/>
        </w:rPr>
        <w:t>6</w:t>
      </w:r>
      <w:r w:rsidRPr="00A066AB">
        <w:rPr>
          <w:rFonts w:ascii="Arial Nova Light" w:hAnsi="Arial Nova Light" w:cs="Times New Roman"/>
          <w:b/>
          <w:bCs/>
          <w:sz w:val="24"/>
          <w:szCs w:val="24"/>
          <w:lang w:val="en-US"/>
        </w:rPr>
        <w:t>.</w:t>
      </w:r>
      <w:r w:rsidR="00D873B6">
        <w:rPr>
          <w:rFonts w:ascii="Arial Nova Light" w:hAnsi="Arial Nova Light" w:cs="Times New Roman"/>
          <w:b/>
          <w:bCs/>
          <w:sz w:val="24"/>
          <w:szCs w:val="24"/>
          <w:lang w:val="en-US"/>
        </w:rPr>
        <w:t>6</w:t>
      </w:r>
      <w:r w:rsidRPr="00805C50">
        <w:rPr>
          <w:rFonts w:ascii="Arial Nova Light" w:hAnsi="Arial Nova Light" w:cs="Times New Roman"/>
          <w:sz w:val="24"/>
          <w:szCs w:val="24"/>
          <w:lang w:val="en-US"/>
        </w:rPr>
        <w:t>. Canonical rate constants (s</w:t>
      </w:r>
      <w:r w:rsidRPr="00805C50">
        <w:rPr>
          <w:rFonts w:ascii="Arial Nova Light" w:hAnsi="Arial Nova Light" w:cs="Times New Roman"/>
          <w:sz w:val="24"/>
          <w:szCs w:val="24"/>
          <w:vertAlign w:val="superscript"/>
          <w:lang w:val="en-US"/>
        </w:rPr>
        <w:t>-1</w:t>
      </w:r>
      <w:r w:rsidRPr="00805C50">
        <w:rPr>
          <w:rFonts w:ascii="Arial Nova Light" w:hAnsi="Arial Nova Light" w:cs="Times New Roman"/>
          <w:sz w:val="24"/>
          <w:szCs w:val="24"/>
          <w:lang w:val="en-US"/>
        </w:rPr>
        <w:t>) for the T</w:t>
      </w:r>
      <w:r w:rsidRPr="00805C50">
        <w:rPr>
          <w:rFonts w:ascii="Arial Nova Light" w:hAnsi="Arial Nova Light" w:cs="Times New Roman"/>
          <w:sz w:val="24"/>
          <w:szCs w:val="24"/>
          <w:vertAlign w:val="subscript"/>
          <w:lang w:val="en-US"/>
        </w:rPr>
        <w:t>1</w:t>
      </w:r>
      <w:r w:rsidRPr="00805C50">
        <w:rPr>
          <w:rFonts w:ascii="Arial Nova Light" w:hAnsi="Arial Nova Light" w:cs="Times New Roman"/>
          <w:sz w:val="24"/>
          <w:szCs w:val="24"/>
          <w:lang w:val="en-US"/>
        </w:rPr>
        <w:t xml:space="preserve"> </w:t>
      </w:r>
      <w:r w:rsidRPr="00805C50">
        <w:rPr>
          <w:rFonts w:ascii="Arial" w:hAnsi="Arial" w:cs="Arial"/>
          <w:sz w:val="24"/>
          <w:szCs w:val="24"/>
          <w:lang w:val="en-US"/>
        </w:rPr>
        <w:t>→</w:t>
      </w:r>
      <w:r w:rsidRPr="00805C50">
        <w:rPr>
          <w:rFonts w:ascii="Arial Nova Light" w:hAnsi="Arial Nova Light" w:cs="Times New Roman"/>
          <w:sz w:val="24"/>
          <w:szCs w:val="24"/>
          <w:lang w:val="en-US"/>
        </w:rPr>
        <w:t xml:space="preserve"> S</w:t>
      </w:r>
      <w:r w:rsidRPr="00805C50">
        <w:rPr>
          <w:rFonts w:ascii="Arial Nova Light" w:hAnsi="Arial Nova Light" w:cs="Times New Roman"/>
          <w:sz w:val="24"/>
          <w:szCs w:val="24"/>
          <w:vertAlign w:val="subscript"/>
          <w:lang w:val="en-US"/>
        </w:rPr>
        <w:t>0</w:t>
      </w:r>
      <w:r w:rsidRPr="00805C50">
        <w:rPr>
          <w:rFonts w:ascii="Arial Nova Light" w:hAnsi="Arial Nova Light" w:cs="Times New Roman"/>
          <w:sz w:val="24"/>
          <w:szCs w:val="24"/>
          <w:lang w:val="en-US"/>
        </w:rPr>
        <w:t xml:space="preserve"> relaxation of cyclopropene at T = 900 – 1000 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3"/>
        <w:gridCol w:w="2520"/>
        <w:gridCol w:w="2520"/>
        <w:gridCol w:w="2451"/>
      </w:tblGrid>
      <w:tr w:rsidR="00805C50" w:rsidRPr="00805C50" w14:paraId="35C5DDAF" w14:textId="77777777" w:rsidTr="00CC5B92">
        <w:tc>
          <w:tcPr>
            <w:tcW w:w="1525" w:type="dxa"/>
          </w:tcPr>
          <w:p w14:paraId="50D74DF1" w14:textId="77777777" w:rsidR="00805C50" w:rsidRPr="00805C50" w:rsidRDefault="00805C50" w:rsidP="004B6541">
            <w:pPr>
              <w:jc w:val="center"/>
              <w:rPr>
                <w:rFonts w:ascii="Arial Nova Light" w:hAnsi="Arial Nova Light" w:cs="Times New Roman"/>
                <w:sz w:val="24"/>
                <w:szCs w:val="24"/>
                <w:lang w:val="en-US"/>
              </w:rPr>
            </w:pPr>
            <w:r w:rsidRPr="00805C50">
              <w:rPr>
                <w:rFonts w:ascii="Arial Nova Light" w:hAnsi="Arial Nova Light" w:cs="Times New Roman"/>
                <w:sz w:val="24"/>
                <w:szCs w:val="24"/>
                <w:lang w:val="en-US"/>
              </w:rPr>
              <w:t>Temperature</w:t>
            </w:r>
          </w:p>
          <w:p w14:paraId="6ED5FC13" w14:textId="77777777" w:rsidR="00805C50" w:rsidRPr="00805C50" w:rsidRDefault="00805C50" w:rsidP="004B6541">
            <w:pPr>
              <w:jc w:val="center"/>
              <w:rPr>
                <w:rFonts w:ascii="Arial Nova Light" w:hAnsi="Arial Nova Light" w:cs="Times New Roman"/>
                <w:sz w:val="24"/>
                <w:szCs w:val="24"/>
                <w:lang w:val="en-US"/>
              </w:rPr>
            </w:pPr>
          </w:p>
        </w:tc>
        <w:tc>
          <w:tcPr>
            <w:tcW w:w="2520" w:type="dxa"/>
          </w:tcPr>
          <w:p w14:paraId="223469D4" w14:textId="77777777" w:rsidR="00805C50" w:rsidRPr="00805C50" w:rsidRDefault="00805C50" w:rsidP="004B6541">
            <w:pPr>
              <w:jc w:val="center"/>
              <w:rPr>
                <w:rFonts w:ascii="Arial Nova Light" w:hAnsi="Arial Nova Light" w:cs="Times New Roman"/>
                <w:sz w:val="24"/>
                <w:szCs w:val="24"/>
                <w:lang w:val="en-US"/>
              </w:rPr>
            </w:pPr>
            <w:r w:rsidRPr="00805C50">
              <w:rPr>
                <w:rFonts w:ascii="Arial Nova Light" w:hAnsi="Arial Nova Light" w:cs="Times New Roman"/>
                <w:sz w:val="24"/>
                <w:szCs w:val="24"/>
                <w:lang w:val="en-US"/>
              </w:rPr>
              <w:t>Landau-Zener</w:t>
            </w:r>
          </w:p>
        </w:tc>
        <w:tc>
          <w:tcPr>
            <w:tcW w:w="2520" w:type="dxa"/>
          </w:tcPr>
          <w:p w14:paraId="4FCCA67B" w14:textId="77777777" w:rsidR="00805C50" w:rsidRPr="00805C50" w:rsidRDefault="00805C50" w:rsidP="004B6541">
            <w:pPr>
              <w:jc w:val="center"/>
              <w:rPr>
                <w:rFonts w:ascii="Arial Nova Light" w:hAnsi="Arial Nova Light" w:cs="Times New Roman"/>
                <w:sz w:val="24"/>
                <w:szCs w:val="24"/>
                <w:lang w:val="en-US"/>
              </w:rPr>
            </w:pPr>
            <w:r w:rsidRPr="00805C50">
              <w:rPr>
                <w:rFonts w:ascii="Arial Nova Light" w:hAnsi="Arial Nova Light" w:cs="Times New Roman"/>
                <w:sz w:val="24"/>
                <w:szCs w:val="24"/>
                <w:lang w:val="en-US"/>
              </w:rPr>
              <w:t>Weak Coupling</w:t>
            </w:r>
          </w:p>
        </w:tc>
        <w:tc>
          <w:tcPr>
            <w:tcW w:w="2451" w:type="dxa"/>
          </w:tcPr>
          <w:p w14:paraId="791BACEC" w14:textId="77777777" w:rsidR="00805C50" w:rsidRPr="00805C50" w:rsidRDefault="00805C50" w:rsidP="004B6541">
            <w:pPr>
              <w:jc w:val="center"/>
              <w:rPr>
                <w:rFonts w:ascii="Arial Nova Light" w:hAnsi="Arial Nova Light" w:cs="Times New Roman"/>
                <w:sz w:val="24"/>
                <w:szCs w:val="24"/>
                <w:lang w:val="en-US"/>
              </w:rPr>
            </w:pPr>
            <w:r w:rsidRPr="00805C50">
              <w:rPr>
                <w:rFonts w:ascii="Arial Nova Light" w:hAnsi="Arial Nova Light" w:cs="Times New Roman"/>
                <w:sz w:val="24"/>
                <w:szCs w:val="24"/>
                <w:lang w:val="en-US"/>
              </w:rPr>
              <w:t>Zhu-Nakamura</w:t>
            </w:r>
          </w:p>
        </w:tc>
      </w:tr>
      <w:tr w:rsidR="00805C50" w:rsidRPr="00805C50" w14:paraId="30BF592E" w14:textId="77777777" w:rsidTr="00CC5B92">
        <w:tc>
          <w:tcPr>
            <w:tcW w:w="1525" w:type="dxa"/>
          </w:tcPr>
          <w:p w14:paraId="02D65779" w14:textId="77777777" w:rsidR="00805C50" w:rsidRPr="00805C50" w:rsidRDefault="00805C50" w:rsidP="004B6541">
            <w:pPr>
              <w:jc w:val="center"/>
              <w:rPr>
                <w:rFonts w:ascii="Arial Nova Light" w:hAnsi="Arial Nova Light" w:cs="Times New Roman"/>
                <w:sz w:val="24"/>
                <w:szCs w:val="24"/>
                <w:lang w:val="en-US"/>
              </w:rPr>
            </w:pPr>
            <w:r w:rsidRPr="00805C50">
              <w:rPr>
                <w:rFonts w:ascii="Arial Nova Light" w:hAnsi="Arial Nova Light" w:cs="Times New Roman"/>
                <w:sz w:val="24"/>
                <w:szCs w:val="24"/>
                <w:lang w:val="en-US"/>
              </w:rPr>
              <w:t>900</w:t>
            </w:r>
          </w:p>
        </w:tc>
        <w:tc>
          <w:tcPr>
            <w:tcW w:w="2520" w:type="dxa"/>
          </w:tcPr>
          <w:p w14:paraId="73E668B6" w14:textId="5B1CC974" w:rsidR="00805C50" w:rsidRPr="00805C50" w:rsidRDefault="00805C50" w:rsidP="004B6541">
            <w:pPr>
              <w:jc w:val="center"/>
              <w:rPr>
                <w:rFonts w:ascii="Arial Nova Light" w:hAnsi="Arial Nova Light" w:cs="Times New Roman"/>
                <w:sz w:val="24"/>
                <w:szCs w:val="24"/>
                <w:lang w:val="en-US"/>
              </w:rPr>
            </w:pPr>
            <w:r w:rsidRPr="00805C50">
              <w:rPr>
                <w:rFonts w:ascii="Arial Nova Light" w:hAnsi="Arial Nova Light" w:cs="Times New Roman"/>
                <w:sz w:val="24"/>
                <w:szCs w:val="24"/>
                <w:lang w:val="en-US"/>
              </w:rPr>
              <w:t>5.57×10</w:t>
            </w:r>
            <w:r w:rsidRPr="00805C50">
              <w:rPr>
                <w:rFonts w:ascii="Arial Nova Light" w:hAnsi="Arial Nova Light" w:cs="Times New Roman"/>
                <w:sz w:val="24"/>
                <w:szCs w:val="24"/>
                <w:vertAlign w:val="superscript"/>
                <w:lang w:val="en-US"/>
              </w:rPr>
              <w:t>7</w:t>
            </w:r>
          </w:p>
        </w:tc>
        <w:tc>
          <w:tcPr>
            <w:tcW w:w="2520" w:type="dxa"/>
          </w:tcPr>
          <w:p w14:paraId="694C1151" w14:textId="1B615B90" w:rsidR="00805C50" w:rsidRPr="00805C50" w:rsidRDefault="00805C50" w:rsidP="004B6541">
            <w:pPr>
              <w:jc w:val="center"/>
              <w:rPr>
                <w:rFonts w:ascii="Arial Nova Light" w:hAnsi="Arial Nova Light" w:cs="Times New Roman"/>
                <w:sz w:val="24"/>
                <w:szCs w:val="24"/>
                <w:lang w:val="en-US"/>
              </w:rPr>
            </w:pPr>
            <w:r w:rsidRPr="00805C50">
              <w:rPr>
                <w:rFonts w:ascii="Arial Nova Light" w:hAnsi="Arial Nova Light" w:cs="Times New Roman"/>
                <w:sz w:val="24"/>
                <w:szCs w:val="24"/>
                <w:lang w:val="en-US"/>
              </w:rPr>
              <w:t>1.05×10</w:t>
            </w:r>
            <w:r w:rsidRPr="00805C50">
              <w:rPr>
                <w:rFonts w:ascii="Arial Nova Light" w:hAnsi="Arial Nova Light" w:cs="Times New Roman"/>
                <w:sz w:val="24"/>
                <w:szCs w:val="24"/>
                <w:vertAlign w:val="superscript"/>
                <w:lang w:val="en-US"/>
              </w:rPr>
              <w:t>8</w:t>
            </w:r>
          </w:p>
        </w:tc>
        <w:tc>
          <w:tcPr>
            <w:tcW w:w="2451" w:type="dxa"/>
          </w:tcPr>
          <w:p w14:paraId="2641434B" w14:textId="5623A2E0" w:rsidR="00805C50" w:rsidRPr="00805C50" w:rsidRDefault="00805C50" w:rsidP="004B6541">
            <w:pPr>
              <w:jc w:val="center"/>
              <w:rPr>
                <w:rFonts w:ascii="Arial Nova Light" w:hAnsi="Arial Nova Light" w:cs="Times New Roman"/>
                <w:sz w:val="24"/>
                <w:szCs w:val="24"/>
                <w:lang w:val="en-US"/>
              </w:rPr>
            </w:pPr>
            <w:r w:rsidRPr="00805C50">
              <w:rPr>
                <w:rFonts w:ascii="Arial Nova Light" w:hAnsi="Arial Nova Light" w:cs="Times New Roman"/>
                <w:sz w:val="24"/>
                <w:szCs w:val="24"/>
                <w:lang w:val="en-US"/>
              </w:rPr>
              <w:t>2.09×10</w:t>
            </w:r>
            <w:r w:rsidRPr="00805C50">
              <w:rPr>
                <w:rFonts w:ascii="Arial Nova Light" w:hAnsi="Arial Nova Light" w:cs="Times New Roman"/>
                <w:sz w:val="24"/>
                <w:szCs w:val="24"/>
                <w:vertAlign w:val="superscript"/>
                <w:lang w:val="en-US"/>
              </w:rPr>
              <w:t>7</w:t>
            </w:r>
          </w:p>
        </w:tc>
      </w:tr>
      <w:tr w:rsidR="00805C50" w:rsidRPr="00805C50" w14:paraId="14EE1C7A" w14:textId="77777777" w:rsidTr="00CC5B92">
        <w:tc>
          <w:tcPr>
            <w:tcW w:w="1525" w:type="dxa"/>
          </w:tcPr>
          <w:p w14:paraId="37CD17BF" w14:textId="77777777" w:rsidR="00805C50" w:rsidRPr="00805C50" w:rsidRDefault="00805C50" w:rsidP="004B6541">
            <w:pPr>
              <w:jc w:val="center"/>
              <w:rPr>
                <w:rFonts w:ascii="Arial Nova Light" w:hAnsi="Arial Nova Light" w:cs="Times New Roman"/>
                <w:sz w:val="24"/>
                <w:szCs w:val="24"/>
                <w:lang w:val="en-US"/>
              </w:rPr>
            </w:pPr>
            <w:r w:rsidRPr="00805C50">
              <w:rPr>
                <w:rFonts w:ascii="Arial Nova Light" w:hAnsi="Arial Nova Light" w:cs="Times New Roman"/>
                <w:sz w:val="24"/>
                <w:szCs w:val="24"/>
                <w:lang w:val="en-US"/>
              </w:rPr>
              <w:t>1000</w:t>
            </w:r>
          </w:p>
        </w:tc>
        <w:tc>
          <w:tcPr>
            <w:tcW w:w="2520" w:type="dxa"/>
          </w:tcPr>
          <w:p w14:paraId="5214D2A7" w14:textId="33C64528" w:rsidR="00805C50" w:rsidRPr="00805C50" w:rsidRDefault="00805C50" w:rsidP="004B6541">
            <w:pPr>
              <w:jc w:val="center"/>
              <w:rPr>
                <w:rFonts w:ascii="Arial Nova Light" w:hAnsi="Arial Nova Light" w:cs="Times New Roman"/>
                <w:sz w:val="24"/>
                <w:szCs w:val="24"/>
                <w:lang w:val="en-US"/>
              </w:rPr>
            </w:pPr>
            <w:r w:rsidRPr="00805C50">
              <w:rPr>
                <w:rFonts w:ascii="Arial Nova Light" w:hAnsi="Arial Nova Light" w:cs="Times New Roman"/>
                <w:sz w:val="24"/>
                <w:szCs w:val="24"/>
                <w:lang w:val="en-US"/>
              </w:rPr>
              <w:t>7.72×10</w:t>
            </w:r>
            <w:r w:rsidRPr="00805C50">
              <w:rPr>
                <w:rFonts w:ascii="Arial Nova Light" w:hAnsi="Arial Nova Light" w:cs="Times New Roman"/>
                <w:sz w:val="24"/>
                <w:szCs w:val="24"/>
                <w:vertAlign w:val="superscript"/>
                <w:lang w:val="en-US"/>
              </w:rPr>
              <w:t>7</w:t>
            </w:r>
          </w:p>
        </w:tc>
        <w:tc>
          <w:tcPr>
            <w:tcW w:w="2520" w:type="dxa"/>
          </w:tcPr>
          <w:p w14:paraId="03E22976" w14:textId="6DACDB2E" w:rsidR="00805C50" w:rsidRPr="00805C50" w:rsidRDefault="00805C50" w:rsidP="004B6541">
            <w:pPr>
              <w:jc w:val="center"/>
              <w:rPr>
                <w:rFonts w:ascii="Arial Nova Light" w:hAnsi="Arial Nova Light" w:cs="Times New Roman"/>
                <w:sz w:val="24"/>
                <w:szCs w:val="24"/>
                <w:lang w:val="en-US"/>
              </w:rPr>
            </w:pPr>
            <w:r w:rsidRPr="00805C50">
              <w:rPr>
                <w:rFonts w:ascii="Arial Nova Light" w:hAnsi="Arial Nova Light" w:cs="Times New Roman"/>
                <w:sz w:val="24"/>
                <w:szCs w:val="24"/>
                <w:lang w:val="en-US"/>
              </w:rPr>
              <w:t>1.24×10</w:t>
            </w:r>
            <w:r w:rsidRPr="00805C50">
              <w:rPr>
                <w:rFonts w:ascii="Arial Nova Light" w:hAnsi="Arial Nova Light" w:cs="Times New Roman"/>
                <w:sz w:val="24"/>
                <w:szCs w:val="24"/>
                <w:vertAlign w:val="superscript"/>
                <w:lang w:val="en-US"/>
              </w:rPr>
              <w:t>8</w:t>
            </w:r>
          </w:p>
        </w:tc>
        <w:tc>
          <w:tcPr>
            <w:tcW w:w="2451" w:type="dxa"/>
          </w:tcPr>
          <w:p w14:paraId="165D50B6" w14:textId="2F2E57AF" w:rsidR="00805C50" w:rsidRPr="00805C50" w:rsidRDefault="00805C50" w:rsidP="004B6541">
            <w:pPr>
              <w:jc w:val="center"/>
              <w:rPr>
                <w:rFonts w:ascii="Arial Nova Light" w:hAnsi="Arial Nova Light" w:cs="Times New Roman"/>
                <w:sz w:val="24"/>
                <w:szCs w:val="24"/>
                <w:lang w:val="en-US"/>
              </w:rPr>
            </w:pPr>
            <w:r w:rsidRPr="00805C50">
              <w:rPr>
                <w:rFonts w:ascii="Arial Nova Light" w:hAnsi="Arial Nova Light" w:cs="Times New Roman"/>
                <w:sz w:val="24"/>
                <w:szCs w:val="24"/>
                <w:lang w:val="en-US"/>
              </w:rPr>
              <w:t>3.07×10</w:t>
            </w:r>
            <w:r w:rsidRPr="00805C50">
              <w:rPr>
                <w:rFonts w:ascii="Arial Nova Light" w:hAnsi="Arial Nova Light" w:cs="Times New Roman"/>
                <w:sz w:val="24"/>
                <w:szCs w:val="24"/>
                <w:vertAlign w:val="superscript"/>
                <w:lang w:val="en-US"/>
              </w:rPr>
              <w:t>7</w:t>
            </w:r>
          </w:p>
        </w:tc>
      </w:tr>
    </w:tbl>
    <w:p w14:paraId="0DC73D4E" w14:textId="77777777" w:rsidR="00805C50" w:rsidRPr="00805C50" w:rsidRDefault="00805C50" w:rsidP="00805C50">
      <w:pPr>
        <w:spacing w:after="0"/>
        <w:jc w:val="center"/>
        <w:rPr>
          <w:rFonts w:ascii="Arial Nova Light" w:hAnsi="Arial Nova Light" w:cs="Times New Roman"/>
          <w:sz w:val="24"/>
          <w:szCs w:val="24"/>
          <w:lang w:val="en-US"/>
        </w:rPr>
      </w:pPr>
    </w:p>
    <w:p w14:paraId="2F8789AB" w14:textId="5F04610A" w:rsidR="00805C50" w:rsidRPr="00805C50" w:rsidRDefault="00805C50" w:rsidP="00805C50">
      <w:pPr>
        <w:spacing w:after="0"/>
        <w:ind w:firstLine="360"/>
        <w:jc w:val="both"/>
        <w:rPr>
          <w:rFonts w:ascii="Arial Nova Light" w:hAnsi="Arial Nova Light" w:cs="Times New Roman"/>
          <w:sz w:val="24"/>
          <w:szCs w:val="24"/>
          <w:lang w:val="en-US"/>
        </w:rPr>
      </w:pPr>
      <w:r w:rsidRPr="00805C50">
        <w:rPr>
          <w:rFonts w:ascii="Arial Nova Light" w:hAnsi="Arial Nova Light" w:cs="Times New Roman"/>
          <w:sz w:val="24"/>
          <w:szCs w:val="24"/>
          <w:lang w:val="en-US"/>
        </w:rPr>
        <w:lastRenderedPageBreak/>
        <w:t xml:space="preserve">Table </w:t>
      </w:r>
      <w:r w:rsidR="000D742D">
        <w:rPr>
          <w:rFonts w:ascii="Arial Nova Light" w:hAnsi="Arial Nova Light" w:cs="Times New Roman"/>
          <w:sz w:val="24"/>
          <w:szCs w:val="24"/>
          <w:lang w:val="en-US"/>
        </w:rPr>
        <w:t>6</w:t>
      </w:r>
      <w:r w:rsidR="007446DD">
        <w:rPr>
          <w:rFonts w:ascii="Arial Nova Light" w:hAnsi="Arial Nova Light" w:cs="Times New Roman"/>
          <w:sz w:val="24"/>
          <w:szCs w:val="24"/>
          <w:lang w:val="en-US"/>
        </w:rPr>
        <w:t>.</w:t>
      </w:r>
      <w:r w:rsidR="00D873B6">
        <w:rPr>
          <w:rFonts w:ascii="Arial Nova Light" w:hAnsi="Arial Nova Light" w:cs="Times New Roman"/>
          <w:sz w:val="24"/>
          <w:szCs w:val="24"/>
          <w:lang w:val="en-US"/>
        </w:rPr>
        <w:t>7</w:t>
      </w:r>
      <w:r w:rsidRPr="00805C50">
        <w:rPr>
          <w:rFonts w:ascii="Arial Nova Light" w:hAnsi="Arial Nova Light" w:cs="Times New Roman"/>
          <w:sz w:val="24"/>
          <w:szCs w:val="24"/>
          <w:lang w:val="en-US"/>
        </w:rPr>
        <w:t xml:space="preserve"> demonstrates good agreement between the canonical T</w:t>
      </w:r>
      <w:r w:rsidRPr="00805C50">
        <w:rPr>
          <w:rFonts w:ascii="Arial Nova Light" w:hAnsi="Arial Nova Light" w:cs="Times New Roman"/>
          <w:sz w:val="24"/>
          <w:szCs w:val="24"/>
          <w:vertAlign w:val="subscript"/>
          <w:lang w:val="en-US"/>
        </w:rPr>
        <w:t>1</w:t>
      </w:r>
      <w:r w:rsidR="0021180D" w:rsidRPr="0021180D">
        <w:rPr>
          <w:rFonts w:ascii="Arial Nova Light" w:hAnsi="Arial Nova Light" w:cs="Times New Roman"/>
          <w:sz w:val="24"/>
          <w:szCs w:val="24"/>
          <w:lang w:val="en-US"/>
        </w:rPr>
        <w:t xml:space="preserve"> </w:t>
      </w:r>
      <w:r w:rsidR="0021180D" w:rsidRPr="0021180D">
        <w:rPr>
          <w:rFonts w:ascii="Arial" w:hAnsi="Arial" w:cs="Arial"/>
          <w:sz w:val="24"/>
          <w:szCs w:val="24"/>
          <w:lang w:val="en-US"/>
        </w:rPr>
        <w:t>→</w:t>
      </w:r>
      <w:r w:rsidR="0021180D">
        <w:rPr>
          <w:rFonts w:ascii="Arial" w:hAnsi="Arial" w:cs="Arial"/>
          <w:sz w:val="24"/>
          <w:szCs w:val="24"/>
          <w:lang w:val="en-US"/>
        </w:rPr>
        <w:t xml:space="preserve"> </w:t>
      </w:r>
      <w:r w:rsidRPr="00805C50">
        <w:rPr>
          <w:rFonts w:ascii="Arial Nova Light" w:hAnsi="Arial Nova Light" w:cs="Times New Roman"/>
          <w:sz w:val="24"/>
          <w:szCs w:val="24"/>
          <w:lang w:val="en-US"/>
        </w:rPr>
        <w:t>S</w:t>
      </w:r>
      <w:r w:rsidRPr="00805C50">
        <w:rPr>
          <w:rFonts w:ascii="Arial Nova Light" w:hAnsi="Arial Nova Light" w:cs="Times New Roman"/>
          <w:sz w:val="24"/>
          <w:szCs w:val="24"/>
          <w:vertAlign w:val="subscript"/>
          <w:lang w:val="en-US"/>
        </w:rPr>
        <w:t>0</w:t>
      </w:r>
      <w:r w:rsidRPr="00805C50">
        <w:rPr>
          <w:rFonts w:ascii="Arial Nova Light" w:hAnsi="Arial Nova Light" w:cs="Times New Roman"/>
          <w:sz w:val="24"/>
          <w:szCs w:val="24"/>
          <w:lang w:val="en-US"/>
        </w:rPr>
        <w:t xml:space="preserve"> relaxation rate constants calculated in the NAST and MESMER 6.0 packages using the LZ transition probabilities. </w:t>
      </w:r>
    </w:p>
    <w:p w14:paraId="7DB91EAA" w14:textId="77777777" w:rsidR="00805C50" w:rsidRPr="00805C50" w:rsidRDefault="00805C50" w:rsidP="00805C50">
      <w:pPr>
        <w:spacing w:after="0"/>
        <w:jc w:val="both"/>
        <w:rPr>
          <w:rFonts w:ascii="Arial Nova Light" w:hAnsi="Arial Nova Light" w:cs="Times New Roman"/>
          <w:sz w:val="24"/>
          <w:szCs w:val="24"/>
          <w:lang w:val="en-US"/>
        </w:rPr>
      </w:pPr>
    </w:p>
    <w:p w14:paraId="6EC05338" w14:textId="6CCE52EB" w:rsidR="00805C50" w:rsidRPr="00805C50" w:rsidRDefault="00805C50" w:rsidP="00805C50">
      <w:pPr>
        <w:spacing w:after="0"/>
        <w:jc w:val="both"/>
        <w:rPr>
          <w:rFonts w:ascii="Arial Nova Light" w:hAnsi="Arial Nova Light" w:cs="Times New Roman"/>
          <w:sz w:val="24"/>
          <w:szCs w:val="24"/>
          <w:lang w:val="en-US"/>
        </w:rPr>
      </w:pPr>
      <w:r w:rsidRPr="0097696D">
        <w:rPr>
          <w:rFonts w:ascii="Arial Nova Light" w:hAnsi="Arial Nova Light" w:cs="Times New Roman"/>
          <w:b/>
          <w:bCs/>
          <w:sz w:val="24"/>
          <w:szCs w:val="24"/>
          <w:lang w:val="en-US"/>
        </w:rPr>
        <w:t xml:space="preserve">Table </w:t>
      </w:r>
      <w:r w:rsidR="000D742D">
        <w:rPr>
          <w:rFonts w:ascii="Arial Nova Light" w:hAnsi="Arial Nova Light" w:cs="Times New Roman"/>
          <w:b/>
          <w:bCs/>
          <w:sz w:val="24"/>
          <w:szCs w:val="24"/>
          <w:lang w:val="en-US"/>
        </w:rPr>
        <w:t>6</w:t>
      </w:r>
      <w:r w:rsidRPr="0097696D">
        <w:rPr>
          <w:rFonts w:ascii="Arial Nova Light" w:hAnsi="Arial Nova Light" w:cs="Times New Roman"/>
          <w:b/>
          <w:bCs/>
          <w:sz w:val="24"/>
          <w:szCs w:val="24"/>
          <w:lang w:val="en-US"/>
        </w:rPr>
        <w:t>.</w:t>
      </w:r>
      <w:r w:rsidR="00D873B6">
        <w:rPr>
          <w:rFonts w:ascii="Arial Nova Light" w:hAnsi="Arial Nova Light" w:cs="Times New Roman"/>
          <w:b/>
          <w:bCs/>
          <w:sz w:val="24"/>
          <w:szCs w:val="24"/>
          <w:lang w:val="en-US"/>
        </w:rPr>
        <w:t>7</w:t>
      </w:r>
      <w:r w:rsidR="0097696D">
        <w:rPr>
          <w:rFonts w:ascii="Arial Nova Light" w:hAnsi="Arial Nova Light" w:cs="Times New Roman"/>
          <w:sz w:val="24"/>
          <w:szCs w:val="24"/>
          <w:lang w:val="en-US"/>
        </w:rPr>
        <w:t>.</w:t>
      </w:r>
      <w:r w:rsidRPr="00805C50">
        <w:rPr>
          <w:rFonts w:ascii="Arial Nova Light" w:hAnsi="Arial Nova Light" w:cs="Times New Roman"/>
          <w:sz w:val="24"/>
          <w:szCs w:val="24"/>
          <w:lang w:val="en-US"/>
        </w:rPr>
        <w:t xml:space="preserve"> The </w:t>
      </w:r>
      <w:r w:rsidR="0021180D" w:rsidRPr="00805C50">
        <w:rPr>
          <w:rFonts w:ascii="Arial Nova Light" w:hAnsi="Arial Nova Light" w:cs="Times New Roman"/>
          <w:sz w:val="24"/>
          <w:szCs w:val="24"/>
          <w:lang w:val="en-US"/>
        </w:rPr>
        <w:t>T</w:t>
      </w:r>
      <w:r w:rsidR="0021180D" w:rsidRPr="00805C50">
        <w:rPr>
          <w:rFonts w:ascii="Arial Nova Light" w:hAnsi="Arial Nova Light" w:cs="Times New Roman"/>
          <w:sz w:val="24"/>
          <w:szCs w:val="24"/>
          <w:vertAlign w:val="subscript"/>
          <w:lang w:val="en-US"/>
        </w:rPr>
        <w:t>1</w:t>
      </w:r>
      <w:r w:rsidR="0021180D" w:rsidRPr="0021180D">
        <w:rPr>
          <w:rFonts w:ascii="Arial Nova Light" w:hAnsi="Arial Nova Light" w:cs="Times New Roman"/>
          <w:sz w:val="24"/>
          <w:szCs w:val="24"/>
          <w:lang w:val="en-US"/>
        </w:rPr>
        <w:t xml:space="preserve"> </w:t>
      </w:r>
      <w:r w:rsidR="0021180D" w:rsidRPr="0021180D">
        <w:rPr>
          <w:rFonts w:ascii="Arial" w:hAnsi="Arial" w:cs="Arial"/>
          <w:sz w:val="24"/>
          <w:szCs w:val="24"/>
          <w:lang w:val="en-US"/>
        </w:rPr>
        <w:t>→</w:t>
      </w:r>
      <w:r w:rsidR="0021180D">
        <w:rPr>
          <w:rFonts w:ascii="Arial" w:hAnsi="Arial" w:cs="Arial"/>
          <w:sz w:val="24"/>
          <w:szCs w:val="24"/>
          <w:lang w:val="en-US"/>
        </w:rPr>
        <w:t xml:space="preserve"> </w:t>
      </w:r>
      <w:r w:rsidR="0021180D" w:rsidRPr="00805C50">
        <w:rPr>
          <w:rFonts w:ascii="Arial Nova Light" w:hAnsi="Arial Nova Light" w:cs="Times New Roman"/>
          <w:sz w:val="24"/>
          <w:szCs w:val="24"/>
          <w:lang w:val="en-US"/>
        </w:rPr>
        <w:t>S</w:t>
      </w:r>
      <w:r w:rsidR="0021180D" w:rsidRPr="00805C50">
        <w:rPr>
          <w:rFonts w:ascii="Arial Nova Light" w:hAnsi="Arial Nova Light" w:cs="Times New Roman"/>
          <w:sz w:val="24"/>
          <w:szCs w:val="24"/>
          <w:vertAlign w:val="subscript"/>
          <w:lang w:val="en-US"/>
        </w:rPr>
        <w:t>0</w:t>
      </w:r>
      <w:r w:rsidRPr="00805C50">
        <w:rPr>
          <w:rFonts w:ascii="Arial Nova Light" w:hAnsi="Arial Nova Light" w:cs="Times New Roman"/>
          <w:sz w:val="24"/>
          <w:szCs w:val="24"/>
          <w:lang w:val="en-US"/>
        </w:rPr>
        <w:t xml:space="preserve"> relaxation</w:t>
      </w:r>
      <w:r w:rsidRPr="00805C50" w:rsidDel="00353C60">
        <w:rPr>
          <w:rFonts w:ascii="Arial Nova Light" w:hAnsi="Arial Nova Light" w:cs="Times New Roman"/>
          <w:sz w:val="24"/>
          <w:szCs w:val="24"/>
          <w:lang w:val="en-US"/>
        </w:rPr>
        <w:t xml:space="preserve"> </w:t>
      </w:r>
      <w:r w:rsidRPr="00805C50">
        <w:rPr>
          <w:rFonts w:ascii="Arial Nova Light" w:hAnsi="Arial Nova Light" w:cs="Times New Roman"/>
          <w:sz w:val="24"/>
          <w:szCs w:val="24"/>
          <w:lang w:val="en-US"/>
        </w:rPr>
        <w:t>rate constant (s</w:t>
      </w:r>
      <w:r w:rsidRPr="00805C50">
        <w:rPr>
          <w:rFonts w:ascii="Arial Nova Light" w:hAnsi="Arial Nova Light" w:cs="Times New Roman"/>
          <w:sz w:val="24"/>
          <w:szCs w:val="24"/>
          <w:vertAlign w:val="superscript"/>
          <w:lang w:val="en-US"/>
        </w:rPr>
        <w:t>-1</w:t>
      </w:r>
      <w:r w:rsidRPr="00805C50">
        <w:rPr>
          <w:rFonts w:ascii="Arial Nova Light" w:hAnsi="Arial Nova Light" w:cs="Times New Roman"/>
          <w:sz w:val="24"/>
          <w:szCs w:val="24"/>
          <w:lang w:val="en-US"/>
        </w:rPr>
        <w:t xml:space="preserve">) for different temperatures. </w:t>
      </w:r>
      <w:r w:rsidR="0062081E">
        <w:rPr>
          <w:rFonts w:ascii="Arial Nova Light" w:hAnsi="Arial Nova Light" w:cs="Times New Roman"/>
          <w:sz w:val="24"/>
          <w:szCs w:val="24"/>
          <w:lang w:val="en-US"/>
        </w:rPr>
        <w:t>The relative</w:t>
      </w:r>
      <w:r w:rsidRPr="00805C50">
        <w:rPr>
          <w:rFonts w:ascii="Arial Nova Light" w:hAnsi="Arial Nova Light" w:cs="Times New Roman"/>
          <w:sz w:val="24"/>
          <w:szCs w:val="24"/>
          <w:lang w:val="en-US"/>
        </w:rPr>
        <w:t xml:space="preserve"> difference between the NAST and MESMER values is defined as (</w:t>
      </w:r>
      <w:r w:rsidRPr="00805C50">
        <w:rPr>
          <w:rFonts w:ascii="Arial Nova Light" w:hAnsi="Arial Nova Light" w:cs="Times New Roman"/>
          <w:i/>
          <w:iCs/>
          <w:sz w:val="24"/>
          <w:szCs w:val="24"/>
          <w:lang w:val="en-US"/>
        </w:rPr>
        <w:t>k</w:t>
      </w:r>
      <w:r w:rsidRPr="00805C50">
        <w:rPr>
          <w:rFonts w:ascii="Arial Nova Light" w:hAnsi="Arial Nova Light" w:cs="Times New Roman"/>
          <w:sz w:val="24"/>
          <w:szCs w:val="24"/>
          <w:vertAlign w:val="subscript"/>
          <w:lang w:val="en-US"/>
        </w:rPr>
        <w:t>NAST</w:t>
      </w:r>
      <w:r w:rsidRPr="00805C50">
        <w:rPr>
          <w:rFonts w:ascii="Arial Nova Light" w:hAnsi="Arial Nova Light" w:cs="Times New Roman"/>
          <w:sz w:val="24"/>
          <w:szCs w:val="24"/>
          <w:lang w:val="en-US"/>
        </w:rPr>
        <w:t>-</w:t>
      </w:r>
      <w:r w:rsidRPr="00805C50">
        <w:rPr>
          <w:rFonts w:ascii="Arial Nova Light" w:hAnsi="Arial Nova Light" w:cs="Times New Roman"/>
          <w:i/>
          <w:iCs/>
          <w:sz w:val="24"/>
          <w:szCs w:val="24"/>
          <w:lang w:val="en-US"/>
        </w:rPr>
        <w:t>k</w:t>
      </w:r>
      <w:r w:rsidRPr="00805C50">
        <w:rPr>
          <w:rFonts w:ascii="Arial Nova Light" w:hAnsi="Arial Nova Light" w:cs="Times New Roman"/>
          <w:sz w:val="24"/>
          <w:szCs w:val="24"/>
          <w:vertAlign w:val="subscript"/>
          <w:lang w:val="en-US"/>
        </w:rPr>
        <w:t>MESMER</w:t>
      </w:r>
      <w:r w:rsidRPr="00805C50">
        <w:rPr>
          <w:rFonts w:ascii="Arial Nova Light" w:hAnsi="Arial Nova Light" w:cs="Times New Roman"/>
          <w:sz w:val="24"/>
          <w:szCs w:val="24"/>
          <w:lang w:val="en-US"/>
        </w:rPr>
        <w:t>)/</w:t>
      </w:r>
      <w:r w:rsidRPr="00805C50">
        <w:rPr>
          <w:rFonts w:ascii="Arial Nova Light" w:hAnsi="Arial Nova Light" w:cs="Times New Roman"/>
          <w:i/>
          <w:iCs/>
          <w:sz w:val="24"/>
          <w:szCs w:val="24"/>
          <w:lang w:val="en-US"/>
        </w:rPr>
        <w:t>k</w:t>
      </w:r>
      <w:r w:rsidRPr="00805C50">
        <w:rPr>
          <w:rFonts w:ascii="Arial Nova Light" w:hAnsi="Arial Nova Light" w:cs="Times New Roman"/>
          <w:sz w:val="24"/>
          <w:szCs w:val="24"/>
          <w:vertAlign w:val="subscript"/>
          <w:lang w:val="en-US"/>
        </w:rPr>
        <w:t>MESMER</w:t>
      </w:r>
      <w:r w:rsidRPr="00805C50">
        <w:rPr>
          <w:rFonts w:ascii="Arial Nova Light" w:hAnsi="Arial Nova Light" w:cs="Times New Roman"/>
          <w:sz w:val="24"/>
          <w:szCs w:val="24"/>
          <w:lang w:val="en-US"/>
        </w:rPr>
        <w:t>.</w:t>
      </w:r>
    </w:p>
    <w:tbl>
      <w:tblPr>
        <w:tblW w:w="4921" w:type="dxa"/>
        <w:jc w:val="center"/>
        <w:tblLook w:val="04A0" w:firstRow="1" w:lastRow="0" w:firstColumn="1" w:lastColumn="0" w:noHBand="0" w:noVBand="1"/>
      </w:tblPr>
      <w:tblGrid>
        <w:gridCol w:w="750"/>
        <w:gridCol w:w="1405"/>
        <w:gridCol w:w="1350"/>
        <w:gridCol w:w="1416"/>
      </w:tblGrid>
      <w:tr w:rsidR="00805C50" w:rsidRPr="00805C50" w14:paraId="2530C2C9" w14:textId="77777777" w:rsidTr="00CC5B92">
        <w:trPr>
          <w:trHeight w:val="300"/>
          <w:jc w:val="center"/>
        </w:trPr>
        <w:tc>
          <w:tcPr>
            <w:tcW w:w="750" w:type="dxa"/>
            <w:noWrap/>
            <w:vAlign w:val="center"/>
            <w:hideMark/>
          </w:tcPr>
          <w:p w14:paraId="63457EE2"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T, K</w:t>
            </w:r>
          </w:p>
        </w:tc>
        <w:tc>
          <w:tcPr>
            <w:tcW w:w="1405" w:type="dxa"/>
            <w:noWrap/>
            <w:vAlign w:val="center"/>
            <w:hideMark/>
          </w:tcPr>
          <w:p w14:paraId="7C218189"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MESMER</w:t>
            </w:r>
          </w:p>
        </w:tc>
        <w:tc>
          <w:tcPr>
            <w:tcW w:w="1350" w:type="dxa"/>
            <w:noWrap/>
            <w:vAlign w:val="center"/>
            <w:hideMark/>
          </w:tcPr>
          <w:p w14:paraId="2C735204"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NAST</w:t>
            </w:r>
          </w:p>
        </w:tc>
        <w:tc>
          <w:tcPr>
            <w:tcW w:w="1416" w:type="dxa"/>
            <w:noWrap/>
            <w:vAlign w:val="center"/>
            <w:hideMark/>
          </w:tcPr>
          <w:p w14:paraId="5F1E36FF"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 xml:space="preserve">Relative difference </w:t>
            </w:r>
          </w:p>
        </w:tc>
      </w:tr>
      <w:tr w:rsidR="00805C50" w:rsidRPr="00805C50" w14:paraId="40BBE798" w14:textId="77777777" w:rsidTr="00CC5B92">
        <w:trPr>
          <w:trHeight w:val="300"/>
          <w:jc w:val="center"/>
        </w:trPr>
        <w:tc>
          <w:tcPr>
            <w:tcW w:w="750" w:type="dxa"/>
            <w:noWrap/>
            <w:vAlign w:val="center"/>
            <w:hideMark/>
          </w:tcPr>
          <w:p w14:paraId="5AAD4CF2"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100</w:t>
            </w:r>
          </w:p>
        </w:tc>
        <w:tc>
          <w:tcPr>
            <w:tcW w:w="1405" w:type="dxa"/>
            <w:noWrap/>
            <w:vAlign w:val="center"/>
            <w:hideMark/>
          </w:tcPr>
          <w:p w14:paraId="456DB508" w14:textId="6D224850"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2.37</w:t>
            </w:r>
            <w:r w:rsidRPr="00805C50">
              <w:rPr>
                <w:rFonts w:ascii="Arial Nova Light" w:hAnsi="Arial Nova Light" w:cs="Times New Roman"/>
                <w:color w:val="000000"/>
                <w:sz w:val="24"/>
                <w:szCs w:val="24"/>
                <w:lang w:val="en-US"/>
              </w:rPr>
              <w:t>×10</w:t>
            </w:r>
            <w:r w:rsidRPr="00805C50">
              <w:rPr>
                <w:rFonts w:ascii="Arial Nova Light" w:hAnsi="Arial Nova Light" w:cs="Times New Roman"/>
                <w:color w:val="000000"/>
                <w:sz w:val="24"/>
                <w:szCs w:val="24"/>
                <w:vertAlign w:val="superscript"/>
                <w:lang w:val="en-US"/>
              </w:rPr>
              <w:t>-16</w:t>
            </w:r>
          </w:p>
        </w:tc>
        <w:tc>
          <w:tcPr>
            <w:tcW w:w="1350" w:type="dxa"/>
            <w:noWrap/>
            <w:vAlign w:val="center"/>
            <w:hideMark/>
          </w:tcPr>
          <w:p w14:paraId="1CC6DAEF"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1.52</w:t>
            </w:r>
            <w:r w:rsidRPr="00805C50">
              <w:rPr>
                <w:rFonts w:ascii="Arial Nova Light" w:hAnsi="Arial Nova Light" w:cs="Times New Roman"/>
                <w:color w:val="000000"/>
                <w:sz w:val="24"/>
                <w:szCs w:val="24"/>
                <w:lang w:val="en-US"/>
              </w:rPr>
              <w:t>×10</w:t>
            </w:r>
            <w:r w:rsidRPr="00805C50">
              <w:rPr>
                <w:rFonts w:ascii="Arial Nova Light" w:eastAsia="Times New Roman" w:hAnsi="Arial Nova Light" w:cs="Times New Roman"/>
                <w:color w:val="000000"/>
                <w:sz w:val="24"/>
                <w:szCs w:val="24"/>
                <w:vertAlign w:val="superscript"/>
                <w:lang w:val="en-US"/>
              </w:rPr>
              <w:t>-16</w:t>
            </w:r>
          </w:p>
        </w:tc>
        <w:tc>
          <w:tcPr>
            <w:tcW w:w="1416" w:type="dxa"/>
            <w:noWrap/>
            <w:vAlign w:val="center"/>
            <w:hideMark/>
          </w:tcPr>
          <w:p w14:paraId="13C9D34D"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-0.36</w:t>
            </w:r>
          </w:p>
        </w:tc>
      </w:tr>
      <w:tr w:rsidR="00805C50" w:rsidRPr="00805C50" w14:paraId="2103E18B" w14:textId="77777777" w:rsidTr="00CC5B92">
        <w:trPr>
          <w:trHeight w:val="300"/>
          <w:jc w:val="center"/>
        </w:trPr>
        <w:tc>
          <w:tcPr>
            <w:tcW w:w="750" w:type="dxa"/>
            <w:noWrap/>
            <w:vAlign w:val="center"/>
            <w:hideMark/>
          </w:tcPr>
          <w:p w14:paraId="03B09C06"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200</w:t>
            </w:r>
          </w:p>
        </w:tc>
        <w:tc>
          <w:tcPr>
            <w:tcW w:w="1405" w:type="dxa"/>
            <w:noWrap/>
            <w:vAlign w:val="center"/>
            <w:hideMark/>
          </w:tcPr>
          <w:p w14:paraId="295E3194"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7.88</w:t>
            </w:r>
            <w:r w:rsidRPr="00805C50">
              <w:rPr>
                <w:rFonts w:ascii="Arial Nova Light" w:hAnsi="Arial Nova Light" w:cs="Times New Roman"/>
                <w:color w:val="000000"/>
                <w:sz w:val="24"/>
                <w:szCs w:val="24"/>
                <w:lang w:val="en-US"/>
              </w:rPr>
              <w:t>×10</w:t>
            </w:r>
            <w:r w:rsidRPr="00805C50">
              <w:rPr>
                <w:rFonts w:ascii="Arial Nova Light" w:eastAsia="Times New Roman" w:hAnsi="Arial Nova Light" w:cs="Times New Roman"/>
                <w:color w:val="000000"/>
                <w:sz w:val="24"/>
                <w:szCs w:val="24"/>
                <w:vertAlign w:val="superscript"/>
                <w:lang w:val="en-US"/>
              </w:rPr>
              <w:t>-4</w:t>
            </w:r>
          </w:p>
        </w:tc>
        <w:tc>
          <w:tcPr>
            <w:tcW w:w="1350" w:type="dxa"/>
            <w:noWrap/>
            <w:vAlign w:val="center"/>
            <w:hideMark/>
          </w:tcPr>
          <w:p w14:paraId="1DA0B25D"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6.71</w:t>
            </w:r>
            <w:r w:rsidRPr="00805C50">
              <w:rPr>
                <w:rFonts w:ascii="Arial Nova Light" w:hAnsi="Arial Nova Light" w:cs="Times New Roman"/>
                <w:color w:val="000000"/>
                <w:sz w:val="24"/>
                <w:szCs w:val="24"/>
                <w:lang w:val="en-US"/>
              </w:rPr>
              <w:t>×10</w:t>
            </w:r>
            <w:r w:rsidRPr="00805C50">
              <w:rPr>
                <w:rFonts w:ascii="Arial Nova Light" w:eastAsia="Times New Roman" w:hAnsi="Arial Nova Light" w:cs="Times New Roman"/>
                <w:color w:val="000000"/>
                <w:sz w:val="24"/>
                <w:szCs w:val="24"/>
                <w:vertAlign w:val="superscript"/>
                <w:lang w:val="en-US"/>
              </w:rPr>
              <w:t>-4</w:t>
            </w:r>
          </w:p>
        </w:tc>
        <w:tc>
          <w:tcPr>
            <w:tcW w:w="1416" w:type="dxa"/>
            <w:noWrap/>
            <w:vAlign w:val="center"/>
            <w:hideMark/>
          </w:tcPr>
          <w:p w14:paraId="38E76B15"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-0.15</w:t>
            </w:r>
          </w:p>
        </w:tc>
      </w:tr>
      <w:tr w:rsidR="00805C50" w:rsidRPr="00805C50" w14:paraId="0B41C144" w14:textId="77777777" w:rsidTr="00CC5B92">
        <w:trPr>
          <w:trHeight w:val="300"/>
          <w:jc w:val="center"/>
        </w:trPr>
        <w:tc>
          <w:tcPr>
            <w:tcW w:w="750" w:type="dxa"/>
            <w:noWrap/>
            <w:vAlign w:val="center"/>
            <w:hideMark/>
          </w:tcPr>
          <w:p w14:paraId="2CF04DF7"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300</w:t>
            </w:r>
          </w:p>
        </w:tc>
        <w:tc>
          <w:tcPr>
            <w:tcW w:w="1405" w:type="dxa"/>
            <w:noWrap/>
            <w:vAlign w:val="center"/>
            <w:hideMark/>
          </w:tcPr>
          <w:p w14:paraId="19EBC69D"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1.29</w:t>
            </w:r>
            <w:r w:rsidRPr="00805C50">
              <w:rPr>
                <w:rFonts w:ascii="Arial Nova Light" w:hAnsi="Arial Nova Light" w:cs="Times New Roman"/>
                <w:color w:val="000000"/>
                <w:sz w:val="24"/>
                <w:szCs w:val="24"/>
                <w:lang w:val="en-US"/>
              </w:rPr>
              <w:t>×10</w:t>
            </w:r>
            <w:r w:rsidRPr="00805C50">
              <w:rPr>
                <w:rFonts w:ascii="Arial Nova Light" w:eastAsia="Times New Roman" w:hAnsi="Arial Nova Light" w:cs="Times New Roman"/>
                <w:color w:val="000000"/>
                <w:sz w:val="24"/>
                <w:szCs w:val="24"/>
                <w:vertAlign w:val="superscript"/>
                <w:lang w:val="en-US"/>
              </w:rPr>
              <w:t>1</w:t>
            </w:r>
          </w:p>
        </w:tc>
        <w:tc>
          <w:tcPr>
            <w:tcW w:w="1350" w:type="dxa"/>
            <w:noWrap/>
            <w:vAlign w:val="center"/>
            <w:hideMark/>
          </w:tcPr>
          <w:p w14:paraId="052F2C43"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1.19</w:t>
            </w:r>
            <w:r w:rsidRPr="00805C50">
              <w:rPr>
                <w:rFonts w:ascii="Arial Nova Light" w:hAnsi="Arial Nova Light" w:cs="Times New Roman"/>
                <w:color w:val="000000"/>
                <w:sz w:val="24"/>
                <w:szCs w:val="24"/>
                <w:lang w:val="en-US"/>
              </w:rPr>
              <w:t>×</w:t>
            </w:r>
            <w:r w:rsidRPr="00805C50">
              <w:rPr>
                <w:rFonts w:ascii="Arial Nova Light" w:eastAsia="Times New Roman" w:hAnsi="Arial Nova Light" w:cs="Times New Roman"/>
                <w:color w:val="000000"/>
                <w:sz w:val="24"/>
                <w:szCs w:val="24"/>
                <w:lang w:val="en-US"/>
              </w:rPr>
              <w:t>10</w:t>
            </w:r>
            <w:r w:rsidRPr="00805C50">
              <w:rPr>
                <w:rFonts w:ascii="Arial Nova Light" w:eastAsia="Times New Roman" w:hAnsi="Arial Nova Light" w:cs="Times New Roman"/>
                <w:color w:val="000000"/>
                <w:sz w:val="24"/>
                <w:szCs w:val="24"/>
                <w:vertAlign w:val="superscript"/>
                <w:lang w:val="en-US"/>
              </w:rPr>
              <w:t>1</w:t>
            </w:r>
          </w:p>
        </w:tc>
        <w:tc>
          <w:tcPr>
            <w:tcW w:w="1416" w:type="dxa"/>
            <w:noWrap/>
            <w:vAlign w:val="center"/>
            <w:hideMark/>
          </w:tcPr>
          <w:p w14:paraId="7DC1B4CB"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-0.08</w:t>
            </w:r>
          </w:p>
        </w:tc>
      </w:tr>
      <w:tr w:rsidR="00805C50" w:rsidRPr="00805C50" w14:paraId="1D0C5E76" w14:textId="77777777" w:rsidTr="00CC5B92">
        <w:trPr>
          <w:trHeight w:val="300"/>
          <w:jc w:val="center"/>
        </w:trPr>
        <w:tc>
          <w:tcPr>
            <w:tcW w:w="750" w:type="dxa"/>
            <w:noWrap/>
            <w:vAlign w:val="center"/>
            <w:hideMark/>
          </w:tcPr>
          <w:p w14:paraId="74A0085E"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400</w:t>
            </w:r>
          </w:p>
        </w:tc>
        <w:tc>
          <w:tcPr>
            <w:tcW w:w="1405" w:type="dxa"/>
            <w:noWrap/>
            <w:vAlign w:val="center"/>
            <w:hideMark/>
          </w:tcPr>
          <w:p w14:paraId="3A6E06F8"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1.68</w:t>
            </w:r>
            <w:r w:rsidRPr="00805C50">
              <w:rPr>
                <w:rFonts w:ascii="Arial Nova Light" w:hAnsi="Arial Nova Light" w:cs="Times New Roman"/>
                <w:color w:val="000000"/>
                <w:sz w:val="24"/>
                <w:szCs w:val="24"/>
                <w:lang w:val="en-US"/>
              </w:rPr>
              <w:t>×10</w:t>
            </w:r>
            <w:r w:rsidRPr="00805C50">
              <w:rPr>
                <w:rFonts w:ascii="Arial Nova Light" w:eastAsia="Times New Roman" w:hAnsi="Arial Nova Light" w:cs="Times New Roman"/>
                <w:color w:val="000000"/>
                <w:sz w:val="24"/>
                <w:szCs w:val="24"/>
                <w:vertAlign w:val="superscript"/>
                <w:lang w:val="en-US"/>
              </w:rPr>
              <w:t>3</w:t>
            </w:r>
          </w:p>
        </w:tc>
        <w:tc>
          <w:tcPr>
            <w:tcW w:w="1350" w:type="dxa"/>
            <w:noWrap/>
            <w:vAlign w:val="center"/>
            <w:hideMark/>
          </w:tcPr>
          <w:p w14:paraId="2A0E25A5"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1.62</w:t>
            </w:r>
            <w:r w:rsidRPr="00805C50">
              <w:rPr>
                <w:rFonts w:ascii="Arial Nova Light" w:hAnsi="Arial Nova Light" w:cs="Times New Roman"/>
                <w:color w:val="000000"/>
                <w:sz w:val="24"/>
                <w:szCs w:val="24"/>
                <w:lang w:val="en-US"/>
              </w:rPr>
              <w:t>×</w:t>
            </w:r>
            <w:r w:rsidRPr="00805C50">
              <w:rPr>
                <w:rFonts w:ascii="Arial Nova Light" w:eastAsia="Times New Roman" w:hAnsi="Arial Nova Light" w:cs="Times New Roman"/>
                <w:color w:val="000000"/>
                <w:sz w:val="24"/>
                <w:szCs w:val="24"/>
                <w:lang w:val="en-US"/>
              </w:rPr>
              <w:t>10</w:t>
            </w:r>
            <w:r w:rsidRPr="00805C50">
              <w:rPr>
                <w:rFonts w:ascii="Arial Nova Light" w:eastAsia="Times New Roman" w:hAnsi="Arial Nova Light" w:cs="Times New Roman"/>
                <w:color w:val="000000"/>
                <w:sz w:val="24"/>
                <w:szCs w:val="24"/>
                <w:vertAlign w:val="superscript"/>
                <w:lang w:val="en-US"/>
              </w:rPr>
              <w:t>3</w:t>
            </w:r>
          </w:p>
        </w:tc>
        <w:tc>
          <w:tcPr>
            <w:tcW w:w="1416" w:type="dxa"/>
            <w:noWrap/>
            <w:vAlign w:val="center"/>
            <w:hideMark/>
          </w:tcPr>
          <w:p w14:paraId="7BC704B4"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-0.03</w:t>
            </w:r>
          </w:p>
        </w:tc>
      </w:tr>
      <w:tr w:rsidR="00805C50" w:rsidRPr="00805C50" w14:paraId="5D9916FD" w14:textId="77777777" w:rsidTr="00CC5B92">
        <w:trPr>
          <w:trHeight w:val="300"/>
          <w:jc w:val="center"/>
        </w:trPr>
        <w:tc>
          <w:tcPr>
            <w:tcW w:w="750" w:type="dxa"/>
            <w:noWrap/>
            <w:vAlign w:val="center"/>
            <w:hideMark/>
          </w:tcPr>
          <w:p w14:paraId="7E908C16"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500</w:t>
            </w:r>
          </w:p>
        </w:tc>
        <w:tc>
          <w:tcPr>
            <w:tcW w:w="1405" w:type="dxa"/>
            <w:noWrap/>
            <w:vAlign w:val="center"/>
            <w:hideMark/>
          </w:tcPr>
          <w:p w14:paraId="0A5B232E"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3.09</w:t>
            </w:r>
            <w:r w:rsidRPr="00805C50">
              <w:rPr>
                <w:rFonts w:ascii="Arial Nova Light" w:hAnsi="Arial Nova Light" w:cs="Times New Roman"/>
                <w:color w:val="000000"/>
                <w:sz w:val="24"/>
                <w:szCs w:val="24"/>
                <w:lang w:val="en-US"/>
              </w:rPr>
              <w:t>×10</w:t>
            </w:r>
            <w:r w:rsidRPr="00805C50">
              <w:rPr>
                <w:rFonts w:ascii="Arial Nova Light" w:eastAsia="Times New Roman" w:hAnsi="Arial Nova Light" w:cs="Times New Roman"/>
                <w:color w:val="000000"/>
                <w:sz w:val="24"/>
                <w:szCs w:val="24"/>
                <w:vertAlign w:val="superscript"/>
                <w:lang w:val="en-US"/>
              </w:rPr>
              <w:t>4</w:t>
            </w:r>
          </w:p>
        </w:tc>
        <w:tc>
          <w:tcPr>
            <w:tcW w:w="1350" w:type="dxa"/>
            <w:noWrap/>
            <w:vAlign w:val="center"/>
            <w:hideMark/>
          </w:tcPr>
          <w:p w14:paraId="65614080"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vertAlign w:val="superscript"/>
                <w:lang w:val="en-US"/>
              </w:rPr>
            </w:pPr>
            <w:r w:rsidRPr="00805C50">
              <w:rPr>
                <w:rFonts w:ascii="Arial Nova Light" w:eastAsia="Times New Roman" w:hAnsi="Arial Nova Light" w:cs="Times New Roman"/>
                <w:color w:val="000000"/>
                <w:sz w:val="24"/>
                <w:szCs w:val="24"/>
                <w:lang w:val="en-US"/>
              </w:rPr>
              <w:t>3.16</w:t>
            </w:r>
            <w:r w:rsidRPr="00805C50">
              <w:rPr>
                <w:rFonts w:ascii="Arial Nova Light" w:hAnsi="Arial Nova Light" w:cs="Times New Roman"/>
                <w:color w:val="000000"/>
                <w:sz w:val="24"/>
                <w:szCs w:val="24"/>
                <w:lang w:val="en-US"/>
              </w:rPr>
              <w:t>×</w:t>
            </w:r>
            <w:r w:rsidRPr="00805C50">
              <w:rPr>
                <w:rFonts w:ascii="Arial Nova Light" w:eastAsia="Times New Roman" w:hAnsi="Arial Nova Light" w:cs="Times New Roman"/>
                <w:color w:val="000000"/>
                <w:sz w:val="24"/>
                <w:szCs w:val="24"/>
                <w:lang w:val="en-US"/>
              </w:rPr>
              <w:t>10</w:t>
            </w:r>
            <w:r w:rsidRPr="00805C50">
              <w:rPr>
                <w:rFonts w:ascii="Arial Nova Light" w:eastAsia="Times New Roman" w:hAnsi="Arial Nova Light" w:cs="Times New Roman"/>
                <w:color w:val="000000"/>
                <w:sz w:val="24"/>
                <w:szCs w:val="24"/>
                <w:vertAlign w:val="superscript"/>
                <w:lang w:val="en-US"/>
              </w:rPr>
              <w:t>4</w:t>
            </w:r>
          </w:p>
        </w:tc>
        <w:tc>
          <w:tcPr>
            <w:tcW w:w="1416" w:type="dxa"/>
            <w:noWrap/>
            <w:vAlign w:val="center"/>
            <w:hideMark/>
          </w:tcPr>
          <w:p w14:paraId="5EF44F75"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0.02</w:t>
            </w:r>
          </w:p>
        </w:tc>
      </w:tr>
      <w:tr w:rsidR="00805C50" w:rsidRPr="00805C50" w14:paraId="0260D729" w14:textId="77777777" w:rsidTr="00CC5B92">
        <w:trPr>
          <w:trHeight w:val="300"/>
          <w:jc w:val="center"/>
        </w:trPr>
        <w:tc>
          <w:tcPr>
            <w:tcW w:w="750" w:type="dxa"/>
            <w:noWrap/>
            <w:vAlign w:val="center"/>
            <w:hideMark/>
          </w:tcPr>
          <w:p w14:paraId="5513DFCB"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600</w:t>
            </w:r>
          </w:p>
        </w:tc>
        <w:tc>
          <w:tcPr>
            <w:tcW w:w="1405" w:type="dxa"/>
            <w:noWrap/>
            <w:vAlign w:val="center"/>
            <w:hideMark/>
          </w:tcPr>
          <w:p w14:paraId="767D608F"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2.13</w:t>
            </w:r>
            <w:r w:rsidRPr="00805C50">
              <w:rPr>
                <w:rFonts w:ascii="Arial Nova Light" w:hAnsi="Arial Nova Light" w:cs="Times New Roman"/>
                <w:color w:val="000000"/>
                <w:sz w:val="24"/>
                <w:szCs w:val="24"/>
                <w:lang w:val="en-US"/>
              </w:rPr>
              <w:t>×10</w:t>
            </w:r>
            <w:r w:rsidRPr="00805C50">
              <w:rPr>
                <w:rFonts w:ascii="Arial Nova Light" w:eastAsia="Times New Roman" w:hAnsi="Arial Nova Light" w:cs="Times New Roman"/>
                <w:color w:val="000000"/>
                <w:sz w:val="24"/>
                <w:szCs w:val="24"/>
                <w:vertAlign w:val="superscript"/>
                <w:lang w:val="en-US"/>
              </w:rPr>
              <w:t>5</w:t>
            </w:r>
          </w:p>
        </w:tc>
        <w:tc>
          <w:tcPr>
            <w:tcW w:w="1350" w:type="dxa"/>
            <w:noWrap/>
            <w:vAlign w:val="center"/>
            <w:hideMark/>
          </w:tcPr>
          <w:p w14:paraId="42EE4AC8"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2.33</w:t>
            </w:r>
            <w:r w:rsidRPr="00805C50">
              <w:rPr>
                <w:rFonts w:ascii="Arial Nova Light" w:hAnsi="Arial Nova Light" w:cs="Times New Roman"/>
                <w:color w:val="000000"/>
                <w:sz w:val="24"/>
                <w:szCs w:val="24"/>
                <w:lang w:val="en-US"/>
              </w:rPr>
              <w:t>×</w:t>
            </w:r>
            <w:r w:rsidRPr="00805C50">
              <w:rPr>
                <w:rFonts w:ascii="Arial Nova Light" w:eastAsia="Times New Roman" w:hAnsi="Arial Nova Light" w:cs="Times New Roman"/>
                <w:color w:val="000000"/>
                <w:sz w:val="24"/>
                <w:szCs w:val="24"/>
                <w:lang w:val="en-US"/>
              </w:rPr>
              <w:t>10</w:t>
            </w:r>
            <w:r w:rsidRPr="00805C50">
              <w:rPr>
                <w:rFonts w:ascii="Arial Nova Light" w:eastAsia="Times New Roman" w:hAnsi="Arial Nova Light" w:cs="Times New Roman"/>
                <w:color w:val="000000"/>
                <w:sz w:val="24"/>
                <w:szCs w:val="24"/>
                <w:vertAlign w:val="superscript"/>
                <w:lang w:val="en-US"/>
              </w:rPr>
              <w:t>5</w:t>
            </w:r>
          </w:p>
        </w:tc>
        <w:tc>
          <w:tcPr>
            <w:tcW w:w="1416" w:type="dxa"/>
            <w:noWrap/>
            <w:vAlign w:val="center"/>
            <w:hideMark/>
          </w:tcPr>
          <w:p w14:paraId="4AB7A5CF"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0.09</w:t>
            </w:r>
          </w:p>
        </w:tc>
      </w:tr>
      <w:tr w:rsidR="00805C50" w:rsidRPr="00805C50" w14:paraId="36F3CDD0" w14:textId="77777777" w:rsidTr="00CC5B92">
        <w:trPr>
          <w:trHeight w:val="300"/>
          <w:jc w:val="center"/>
        </w:trPr>
        <w:tc>
          <w:tcPr>
            <w:tcW w:w="750" w:type="dxa"/>
            <w:noWrap/>
            <w:vAlign w:val="center"/>
            <w:hideMark/>
          </w:tcPr>
          <w:p w14:paraId="582AF504"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700</w:t>
            </w:r>
          </w:p>
        </w:tc>
        <w:tc>
          <w:tcPr>
            <w:tcW w:w="1405" w:type="dxa"/>
            <w:noWrap/>
            <w:vAlign w:val="center"/>
            <w:hideMark/>
          </w:tcPr>
          <w:p w14:paraId="03069258"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8.43</w:t>
            </w:r>
            <w:r w:rsidRPr="00805C50">
              <w:rPr>
                <w:rFonts w:ascii="Arial Nova Light" w:hAnsi="Arial Nova Light" w:cs="Times New Roman"/>
                <w:color w:val="000000"/>
                <w:sz w:val="24"/>
                <w:szCs w:val="24"/>
                <w:lang w:val="en-US"/>
              </w:rPr>
              <w:t>×10</w:t>
            </w:r>
            <w:r w:rsidRPr="00805C50">
              <w:rPr>
                <w:rFonts w:ascii="Arial Nova Light" w:eastAsia="Times New Roman" w:hAnsi="Arial Nova Light" w:cs="Times New Roman"/>
                <w:color w:val="000000"/>
                <w:sz w:val="24"/>
                <w:szCs w:val="24"/>
                <w:vertAlign w:val="superscript"/>
                <w:lang w:val="en-US"/>
              </w:rPr>
              <w:t>5</w:t>
            </w:r>
          </w:p>
        </w:tc>
        <w:tc>
          <w:tcPr>
            <w:tcW w:w="1350" w:type="dxa"/>
            <w:noWrap/>
            <w:vAlign w:val="center"/>
            <w:hideMark/>
          </w:tcPr>
          <w:p w14:paraId="2E28F610"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9.81</w:t>
            </w:r>
            <w:r w:rsidRPr="00805C50">
              <w:rPr>
                <w:rFonts w:ascii="Arial Nova Light" w:hAnsi="Arial Nova Light" w:cs="Times New Roman"/>
                <w:color w:val="000000"/>
                <w:sz w:val="24"/>
                <w:szCs w:val="24"/>
                <w:lang w:val="en-US"/>
              </w:rPr>
              <w:t>×</w:t>
            </w:r>
            <w:r w:rsidRPr="00805C50">
              <w:rPr>
                <w:rFonts w:ascii="Arial Nova Light" w:eastAsia="Times New Roman" w:hAnsi="Arial Nova Light" w:cs="Times New Roman"/>
                <w:color w:val="000000"/>
                <w:sz w:val="24"/>
                <w:szCs w:val="24"/>
                <w:lang w:val="en-US"/>
              </w:rPr>
              <w:t>10</w:t>
            </w:r>
            <w:r w:rsidRPr="00805C50">
              <w:rPr>
                <w:rFonts w:ascii="Arial Nova Light" w:eastAsia="Times New Roman" w:hAnsi="Arial Nova Light" w:cs="Times New Roman"/>
                <w:color w:val="000000"/>
                <w:sz w:val="24"/>
                <w:szCs w:val="24"/>
                <w:vertAlign w:val="superscript"/>
                <w:lang w:val="en-US"/>
              </w:rPr>
              <w:t>5</w:t>
            </w:r>
          </w:p>
        </w:tc>
        <w:tc>
          <w:tcPr>
            <w:tcW w:w="1416" w:type="dxa"/>
            <w:noWrap/>
            <w:vAlign w:val="center"/>
            <w:hideMark/>
          </w:tcPr>
          <w:p w14:paraId="74749137"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0.16</w:t>
            </w:r>
          </w:p>
        </w:tc>
      </w:tr>
      <w:tr w:rsidR="00805C50" w:rsidRPr="00805C50" w14:paraId="50DF978F" w14:textId="77777777" w:rsidTr="00CC5B92">
        <w:trPr>
          <w:trHeight w:val="300"/>
          <w:jc w:val="center"/>
        </w:trPr>
        <w:tc>
          <w:tcPr>
            <w:tcW w:w="750" w:type="dxa"/>
            <w:noWrap/>
            <w:vAlign w:val="center"/>
            <w:hideMark/>
          </w:tcPr>
          <w:p w14:paraId="422B6E84"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800</w:t>
            </w:r>
          </w:p>
        </w:tc>
        <w:tc>
          <w:tcPr>
            <w:tcW w:w="1405" w:type="dxa"/>
            <w:noWrap/>
            <w:vAlign w:val="center"/>
            <w:hideMark/>
          </w:tcPr>
          <w:p w14:paraId="173BA282"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2.35</w:t>
            </w:r>
            <w:r w:rsidRPr="00805C50">
              <w:rPr>
                <w:rFonts w:ascii="Arial Nova Light" w:hAnsi="Arial Nova Light" w:cs="Times New Roman"/>
                <w:color w:val="000000"/>
                <w:sz w:val="24"/>
                <w:szCs w:val="24"/>
                <w:lang w:val="en-US"/>
              </w:rPr>
              <w:t>×10</w:t>
            </w:r>
            <w:r w:rsidRPr="00805C50">
              <w:rPr>
                <w:rFonts w:ascii="Arial Nova Light" w:eastAsia="Times New Roman" w:hAnsi="Arial Nova Light" w:cs="Times New Roman"/>
                <w:color w:val="000000"/>
                <w:sz w:val="24"/>
                <w:szCs w:val="24"/>
                <w:vertAlign w:val="superscript"/>
                <w:lang w:val="en-US"/>
              </w:rPr>
              <w:t>6</w:t>
            </w:r>
          </w:p>
        </w:tc>
        <w:tc>
          <w:tcPr>
            <w:tcW w:w="1350" w:type="dxa"/>
            <w:noWrap/>
            <w:vAlign w:val="center"/>
            <w:hideMark/>
          </w:tcPr>
          <w:p w14:paraId="65D625EC"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2.91</w:t>
            </w:r>
            <w:r w:rsidRPr="00805C50">
              <w:rPr>
                <w:rFonts w:ascii="Arial Nova Light" w:hAnsi="Arial Nova Light" w:cs="Times New Roman"/>
                <w:color w:val="000000"/>
                <w:sz w:val="24"/>
                <w:szCs w:val="24"/>
                <w:lang w:val="en-US"/>
              </w:rPr>
              <w:t>×</w:t>
            </w:r>
            <w:r w:rsidRPr="00805C50">
              <w:rPr>
                <w:rFonts w:ascii="Arial Nova Light" w:eastAsia="Times New Roman" w:hAnsi="Arial Nova Light" w:cs="Times New Roman"/>
                <w:color w:val="000000"/>
                <w:sz w:val="24"/>
                <w:szCs w:val="24"/>
                <w:lang w:val="en-US"/>
              </w:rPr>
              <w:t>10</w:t>
            </w:r>
            <w:r w:rsidRPr="00805C50">
              <w:rPr>
                <w:rFonts w:ascii="Arial Nova Light" w:eastAsia="Times New Roman" w:hAnsi="Arial Nova Light" w:cs="Times New Roman"/>
                <w:color w:val="000000"/>
                <w:sz w:val="24"/>
                <w:szCs w:val="24"/>
                <w:vertAlign w:val="superscript"/>
                <w:lang w:val="en-US"/>
              </w:rPr>
              <w:t>6</w:t>
            </w:r>
          </w:p>
        </w:tc>
        <w:tc>
          <w:tcPr>
            <w:tcW w:w="1416" w:type="dxa"/>
            <w:noWrap/>
            <w:vAlign w:val="center"/>
            <w:hideMark/>
          </w:tcPr>
          <w:p w14:paraId="6379C0A0"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0.24</w:t>
            </w:r>
          </w:p>
        </w:tc>
      </w:tr>
      <w:tr w:rsidR="00805C50" w:rsidRPr="00805C50" w14:paraId="490FE02E" w14:textId="77777777" w:rsidTr="00CC5B92">
        <w:trPr>
          <w:trHeight w:val="300"/>
          <w:jc w:val="center"/>
        </w:trPr>
        <w:tc>
          <w:tcPr>
            <w:tcW w:w="750" w:type="dxa"/>
            <w:noWrap/>
            <w:vAlign w:val="center"/>
            <w:hideMark/>
          </w:tcPr>
          <w:p w14:paraId="2CC63632"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900</w:t>
            </w:r>
          </w:p>
        </w:tc>
        <w:tc>
          <w:tcPr>
            <w:tcW w:w="1405" w:type="dxa"/>
            <w:noWrap/>
            <w:vAlign w:val="center"/>
            <w:hideMark/>
          </w:tcPr>
          <w:p w14:paraId="4B19EF8F"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5.18</w:t>
            </w:r>
            <w:r w:rsidRPr="00805C50">
              <w:rPr>
                <w:rFonts w:ascii="Arial Nova Light" w:hAnsi="Arial Nova Light" w:cs="Times New Roman"/>
                <w:color w:val="000000"/>
                <w:sz w:val="24"/>
                <w:szCs w:val="24"/>
                <w:lang w:val="en-US"/>
              </w:rPr>
              <w:t>×10</w:t>
            </w:r>
            <w:r w:rsidRPr="00805C50">
              <w:rPr>
                <w:rFonts w:ascii="Arial Nova Light" w:eastAsia="Times New Roman" w:hAnsi="Arial Nova Light" w:cs="Times New Roman"/>
                <w:color w:val="000000"/>
                <w:sz w:val="24"/>
                <w:szCs w:val="24"/>
                <w:vertAlign w:val="superscript"/>
                <w:lang w:val="en-US"/>
              </w:rPr>
              <w:t>6</w:t>
            </w:r>
          </w:p>
        </w:tc>
        <w:tc>
          <w:tcPr>
            <w:tcW w:w="1350" w:type="dxa"/>
            <w:noWrap/>
            <w:vAlign w:val="center"/>
            <w:hideMark/>
          </w:tcPr>
          <w:p w14:paraId="3D082128"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6.81</w:t>
            </w:r>
            <w:r w:rsidRPr="00805C50">
              <w:rPr>
                <w:rFonts w:ascii="Arial Nova Light" w:hAnsi="Arial Nova Light" w:cs="Times New Roman"/>
                <w:color w:val="000000"/>
                <w:sz w:val="24"/>
                <w:szCs w:val="24"/>
                <w:lang w:val="en-US"/>
              </w:rPr>
              <w:t>×</w:t>
            </w:r>
            <w:r w:rsidRPr="00805C50">
              <w:rPr>
                <w:rFonts w:ascii="Arial Nova Light" w:eastAsia="Times New Roman" w:hAnsi="Arial Nova Light" w:cs="Times New Roman"/>
                <w:color w:val="000000"/>
                <w:sz w:val="24"/>
                <w:szCs w:val="24"/>
                <w:lang w:val="en-US"/>
              </w:rPr>
              <w:t>10</w:t>
            </w:r>
            <w:r w:rsidRPr="00805C50">
              <w:rPr>
                <w:rFonts w:ascii="Arial Nova Light" w:eastAsia="Times New Roman" w:hAnsi="Arial Nova Light" w:cs="Times New Roman"/>
                <w:color w:val="000000"/>
                <w:sz w:val="24"/>
                <w:szCs w:val="24"/>
                <w:vertAlign w:val="superscript"/>
                <w:lang w:val="en-US"/>
              </w:rPr>
              <w:t>6</w:t>
            </w:r>
          </w:p>
        </w:tc>
        <w:tc>
          <w:tcPr>
            <w:tcW w:w="1416" w:type="dxa"/>
            <w:noWrap/>
            <w:vAlign w:val="center"/>
            <w:hideMark/>
          </w:tcPr>
          <w:p w14:paraId="7BECDE0F"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0.32</w:t>
            </w:r>
          </w:p>
        </w:tc>
      </w:tr>
      <w:tr w:rsidR="00805C50" w:rsidRPr="00805C50" w14:paraId="160E0B4B" w14:textId="77777777" w:rsidTr="00CC5B92">
        <w:trPr>
          <w:trHeight w:val="300"/>
          <w:jc w:val="center"/>
        </w:trPr>
        <w:tc>
          <w:tcPr>
            <w:tcW w:w="750" w:type="dxa"/>
            <w:noWrap/>
            <w:vAlign w:val="center"/>
            <w:hideMark/>
          </w:tcPr>
          <w:p w14:paraId="011832EF"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1000</w:t>
            </w:r>
          </w:p>
        </w:tc>
        <w:tc>
          <w:tcPr>
            <w:tcW w:w="1405" w:type="dxa"/>
            <w:noWrap/>
            <w:vAlign w:val="center"/>
            <w:hideMark/>
          </w:tcPr>
          <w:p w14:paraId="1866B5B8"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9.71</w:t>
            </w:r>
            <w:r w:rsidRPr="00805C50">
              <w:rPr>
                <w:rFonts w:ascii="Arial Nova Light" w:hAnsi="Arial Nova Light" w:cs="Times New Roman"/>
                <w:color w:val="000000"/>
                <w:sz w:val="24"/>
                <w:szCs w:val="24"/>
                <w:lang w:val="en-US"/>
              </w:rPr>
              <w:t>×10</w:t>
            </w:r>
            <w:r w:rsidRPr="00805C50">
              <w:rPr>
                <w:rFonts w:ascii="Arial Nova Light" w:eastAsia="Times New Roman" w:hAnsi="Arial Nova Light" w:cs="Times New Roman"/>
                <w:color w:val="000000"/>
                <w:sz w:val="24"/>
                <w:szCs w:val="24"/>
                <w:vertAlign w:val="superscript"/>
                <w:lang w:val="en-US"/>
              </w:rPr>
              <w:t>6</w:t>
            </w:r>
          </w:p>
        </w:tc>
        <w:tc>
          <w:tcPr>
            <w:tcW w:w="1350" w:type="dxa"/>
            <w:noWrap/>
            <w:vAlign w:val="center"/>
            <w:hideMark/>
          </w:tcPr>
          <w:p w14:paraId="375624D8"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1.35</w:t>
            </w:r>
            <w:r w:rsidRPr="00805C50">
              <w:rPr>
                <w:rFonts w:ascii="Arial Nova Light" w:hAnsi="Arial Nova Light" w:cs="Times New Roman"/>
                <w:color w:val="000000"/>
                <w:sz w:val="24"/>
                <w:szCs w:val="24"/>
                <w:lang w:val="en-US"/>
              </w:rPr>
              <w:t>×</w:t>
            </w:r>
            <w:r w:rsidRPr="00805C50">
              <w:rPr>
                <w:rFonts w:ascii="Arial Nova Light" w:eastAsia="Times New Roman" w:hAnsi="Arial Nova Light" w:cs="Times New Roman"/>
                <w:color w:val="000000"/>
                <w:sz w:val="24"/>
                <w:szCs w:val="24"/>
                <w:lang w:val="en-US"/>
              </w:rPr>
              <w:t>10</w:t>
            </w:r>
            <w:r w:rsidRPr="00805C50">
              <w:rPr>
                <w:rFonts w:ascii="Arial Nova Light" w:eastAsia="Times New Roman" w:hAnsi="Arial Nova Light" w:cs="Times New Roman"/>
                <w:color w:val="000000"/>
                <w:sz w:val="24"/>
                <w:szCs w:val="24"/>
                <w:vertAlign w:val="superscript"/>
                <w:lang w:val="en-US"/>
              </w:rPr>
              <w:t>7</w:t>
            </w:r>
          </w:p>
        </w:tc>
        <w:tc>
          <w:tcPr>
            <w:tcW w:w="1416" w:type="dxa"/>
            <w:noWrap/>
            <w:vAlign w:val="center"/>
            <w:hideMark/>
          </w:tcPr>
          <w:p w14:paraId="7ED03F01"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0.39</w:t>
            </w:r>
          </w:p>
        </w:tc>
      </w:tr>
      <w:tr w:rsidR="00805C50" w:rsidRPr="00805C50" w14:paraId="7760FDD3" w14:textId="77777777" w:rsidTr="00CC5B92">
        <w:trPr>
          <w:trHeight w:val="300"/>
          <w:jc w:val="center"/>
        </w:trPr>
        <w:tc>
          <w:tcPr>
            <w:tcW w:w="750" w:type="dxa"/>
            <w:noWrap/>
            <w:vAlign w:val="center"/>
            <w:hideMark/>
          </w:tcPr>
          <w:p w14:paraId="33D3EE86"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1100</w:t>
            </w:r>
          </w:p>
        </w:tc>
        <w:tc>
          <w:tcPr>
            <w:tcW w:w="1405" w:type="dxa"/>
            <w:noWrap/>
            <w:vAlign w:val="center"/>
            <w:hideMark/>
          </w:tcPr>
          <w:p w14:paraId="64725FF2"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1.62</w:t>
            </w:r>
            <w:r w:rsidRPr="00805C50">
              <w:rPr>
                <w:rFonts w:ascii="Arial Nova Light" w:hAnsi="Arial Nova Light" w:cs="Times New Roman"/>
                <w:color w:val="000000"/>
                <w:sz w:val="24"/>
                <w:szCs w:val="24"/>
                <w:lang w:val="en-US"/>
              </w:rPr>
              <w:t>×10</w:t>
            </w:r>
            <w:r w:rsidRPr="00805C50">
              <w:rPr>
                <w:rFonts w:ascii="Arial Nova Light" w:eastAsia="Times New Roman" w:hAnsi="Arial Nova Light" w:cs="Times New Roman"/>
                <w:color w:val="000000"/>
                <w:sz w:val="24"/>
                <w:szCs w:val="24"/>
                <w:vertAlign w:val="superscript"/>
                <w:lang w:val="en-US"/>
              </w:rPr>
              <w:t>7</w:t>
            </w:r>
          </w:p>
        </w:tc>
        <w:tc>
          <w:tcPr>
            <w:tcW w:w="1350" w:type="dxa"/>
            <w:noWrap/>
            <w:vAlign w:val="center"/>
            <w:hideMark/>
          </w:tcPr>
          <w:p w14:paraId="12D7BBE1"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2.36</w:t>
            </w:r>
            <w:r w:rsidRPr="00805C50">
              <w:rPr>
                <w:rFonts w:ascii="Arial Nova Light" w:hAnsi="Arial Nova Light" w:cs="Times New Roman"/>
                <w:color w:val="000000"/>
                <w:sz w:val="24"/>
                <w:szCs w:val="24"/>
                <w:lang w:val="en-US"/>
              </w:rPr>
              <w:t>×</w:t>
            </w:r>
            <w:r w:rsidRPr="00805C50">
              <w:rPr>
                <w:rFonts w:ascii="Arial Nova Light" w:eastAsia="Times New Roman" w:hAnsi="Arial Nova Light" w:cs="Times New Roman"/>
                <w:color w:val="000000"/>
                <w:sz w:val="24"/>
                <w:szCs w:val="24"/>
                <w:lang w:val="en-US"/>
              </w:rPr>
              <w:t>10</w:t>
            </w:r>
            <w:r w:rsidRPr="00805C50">
              <w:rPr>
                <w:rFonts w:ascii="Arial Nova Light" w:eastAsia="Times New Roman" w:hAnsi="Arial Nova Light" w:cs="Times New Roman"/>
                <w:color w:val="000000"/>
                <w:sz w:val="24"/>
                <w:szCs w:val="24"/>
                <w:vertAlign w:val="superscript"/>
                <w:lang w:val="en-US"/>
              </w:rPr>
              <w:t>7</w:t>
            </w:r>
          </w:p>
        </w:tc>
        <w:tc>
          <w:tcPr>
            <w:tcW w:w="1416" w:type="dxa"/>
            <w:noWrap/>
            <w:vAlign w:val="center"/>
            <w:hideMark/>
          </w:tcPr>
          <w:p w14:paraId="794F6EF7"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0.46</w:t>
            </w:r>
          </w:p>
        </w:tc>
      </w:tr>
      <w:tr w:rsidR="00805C50" w:rsidRPr="00805C50" w14:paraId="67D399F9" w14:textId="77777777" w:rsidTr="00CC5B92">
        <w:trPr>
          <w:trHeight w:val="300"/>
          <w:jc w:val="center"/>
        </w:trPr>
        <w:tc>
          <w:tcPr>
            <w:tcW w:w="750" w:type="dxa"/>
            <w:noWrap/>
            <w:vAlign w:val="center"/>
            <w:hideMark/>
          </w:tcPr>
          <w:p w14:paraId="5EF690D8"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1200</w:t>
            </w:r>
          </w:p>
        </w:tc>
        <w:tc>
          <w:tcPr>
            <w:tcW w:w="1405" w:type="dxa"/>
            <w:noWrap/>
            <w:vAlign w:val="center"/>
            <w:hideMark/>
          </w:tcPr>
          <w:p w14:paraId="341F9ECA"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2.47</w:t>
            </w:r>
            <w:r w:rsidRPr="00805C50">
              <w:rPr>
                <w:rFonts w:ascii="Arial Nova Light" w:hAnsi="Arial Nova Light" w:cs="Times New Roman"/>
                <w:color w:val="000000"/>
                <w:sz w:val="24"/>
                <w:szCs w:val="24"/>
                <w:lang w:val="en-US"/>
              </w:rPr>
              <w:t>×10</w:t>
            </w:r>
            <w:r w:rsidRPr="00805C50">
              <w:rPr>
                <w:rFonts w:ascii="Arial Nova Light" w:eastAsia="Times New Roman" w:hAnsi="Arial Nova Light" w:cs="Times New Roman"/>
                <w:color w:val="000000"/>
                <w:sz w:val="24"/>
                <w:szCs w:val="24"/>
                <w:vertAlign w:val="superscript"/>
                <w:lang w:val="en-US"/>
              </w:rPr>
              <w:t>7</w:t>
            </w:r>
          </w:p>
        </w:tc>
        <w:tc>
          <w:tcPr>
            <w:tcW w:w="1350" w:type="dxa"/>
            <w:noWrap/>
            <w:vAlign w:val="center"/>
            <w:hideMark/>
          </w:tcPr>
          <w:p w14:paraId="3C1B6993"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3.75</w:t>
            </w:r>
            <w:r w:rsidRPr="00805C50">
              <w:rPr>
                <w:rFonts w:ascii="Arial Nova Light" w:hAnsi="Arial Nova Light" w:cs="Times New Roman"/>
                <w:color w:val="000000"/>
                <w:sz w:val="24"/>
                <w:szCs w:val="24"/>
                <w:lang w:val="en-US"/>
              </w:rPr>
              <w:t>×</w:t>
            </w:r>
            <w:r w:rsidRPr="00805C50">
              <w:rPr>
                <w:rFonts w:ascii="Arial Nova Light" w:eastAsia="Times New Roman" w:hAnsi="Arial Nova Light" w:cs="Times New Roman"/>
                <w:color w:val="000000"/>
                <w:sz w:val="24"/>
                <w:szCs w:val="24"/>
                <w:lang w:val="en-US"/>
              </w:rPr>
              <w:t>10</w:t>
            </w:r>
            <w:r w:rsidRPr="00805C50">
              <w:rPr>
                <w:rFonts w:ascii="Arial Nova Light" w:eastAsia="Times New Roman" w:hAnsi="Arial Nova Light" w:cs="Times New Roman"/>
                <w:color w:val="000000"/>
                <w:sz w:val="24"/>
                <w:szCs w:val="24"/>
                <w:vertAlign w:val="superscript"/>
                <w:lang w:val="en-US"/>
              </w:rPr>
              <w:t>7</w:t>
            </w:r>
          </w:p>
        </w:tc>
        <w:tc>
          <w:tcPr>
            <w:tcW w:w="1416" w:type="dxa"/>
            <w:noWrap/>
            <w:vAlign w:val="center"/>
            <w:hideMark/>
          </w:tcPr>
          <w:p w14:paraId="02ADFD1B"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0.52</w:t>
            </w:r>
          </w:p>
        </w:tc>
      </w:tr>
      <w:tr w:rsidR="00805C50" w:rsidRPr="00805C50" w14:paraId="46BA9FB5" w14:textId="77777777" w:rsidTr="00CC5B92">
        <w:trPr>
          <w:trHeight w:val="300"/>
          <w:jc w:val="center"/>
        </w:trPr>
        <w:tc>
          <w:tcPr>
            <w:tcW w:w="750" w:type="dxa"/>
            <w:noWrap/>
            <w:vAlign w:val="center"/>
            <w:hideMark/>
          </w:tcPr>
          <w:p w14:paraId="3BC6C2E5"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1300</w:t>
            </w:r>
          </w:p>
        </w:tc>
        <w:tc>
          <w:tcPr>
            <w:tcW w:w="1405" w:type="dxa"/>
            <w:noWrap/>
            <w:vAlign w:val="center"/>
            <w:hideMark/>
          </w:tcPr>
          <w:p w14:paraId="532FA913"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3.52</w:t>
            </w:r>
            <w:r w:rsidRPr="00805C50">
              <w:rPr>
                <w:rFonts w:ascii="Arial Nova Light" w:hAnsi="Arial Nova Light" w:cs="Times New Roman"/>
                <w:color w:val="000000"/>
                <w:sz w:val="24"/>
                <w:szCs w:val="24"/>
                <w:lang w:val="en-US"/>
              </w:rPr>
              <w:t>×10</w:t>
            </w:r>
            <w:r w:rsidRPr="00805C50">
              <w:rPr>
                <w:rFonts w:ascii="Arial Nova Light" w:eastAsia="Times New Roman" w:hAnsi="Arial Nova Light" w:cs="Times New Roman"/>
                <w:color w:val="000000"/>
                <w:sz w:val="24"/>
                <w:szCs w:val="24"/>
                <w:vertAlign w:val="superscript"/>
                <w:lang w:val="en-US"/>
              </w:rPr>
              <w:t>7</w:t>
            </w:r>
          </w:p>
        </w:tc>
        <w:tc>
          <w:tcPr>
            <w:tcW w:w="1350" w:type="dxa"/>
            <w:noWrap/>
            <w:vAlign w:val="center"/>
            <w:hideMark/>
          </w:tcPr>
          <w:p w14:paraId="66762E98"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5.55</w:t>
            </w:r>
            <w:r w:rsidRPr="00805C50">
              <w:rPr>
                <w:rFonts w:ascii="Arial Nova Light" w:hAnsi="Arial Nova Light" w:cs="Times New Roman"/>
                <w:color w:val="000000"/>
                <w:sz w:val="24"/>
                <w:szCs w:val="24"/>
                <w:lang w:val="en-US"/>
              </w:rPr>
              <w:t>×</w:t>
            </w:r>
            <w:r w:rsidRPr="00805C50">
              <w:rPr>
                <w:rFonts w:ascii="Arial Nova Light" w:eastAsia="Times New Roman" w:hAnsi="Arial Nova Light" w:cs="Times New Roman"/>
                <w:color w:val="000000"/>
                <w:sz w:val="24"/>
                <w:szCs w:val="24"/>
                <w:lang w:val="en-US"/>
              </w:rPr>
              <w:t>10</w:t>
            </w:r>
            <w:r w:rsidRPr="00805C50">
              <w:rPr>
                <w:rFonts w:ascii="Arial Nova Light" w:eastAsia="Times New Roman" w:hAnsi="Arial Nova Light" w:cs="Times New Roman"/>
                <w:color w:val="000000"/>
                <w:sz w:val="24"/>
                <w:szCs w:val="24"/>
                <w:vertAlign w:val="superscript"/>
                <w:lang w:val="en-US"/>
              </w:rPr>
              <w:t>7</w:t>
            </w:r>
          </w:p>
        </w:tc>
        <w:tc>
          <w:tcPr>
            <w:tcW w:w="1416" w:type="dxa"/>
            <w:noWrap/>
            <w:vAlign w:val="center"/>
            <w:hideMark/>
          </w:tcPr>
          <w:p w14:paraId="5EE65E40"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0.58</w:t>
            </w:r>
          </w:p>
        </w:tc>
      </w:tr>
      <w:tr w:rsidR="00805C50" w:rsidRPr="00805C50" w14:paraId="6F5893C0" w14:textId="77777777" w:rsidTr="00CC5B92">
        <w:trPr>
          <w:trHeight w:val="300"/>
          <w:jc w:val="center"/>
        </w:trPr>
        <w:tc>
          <w:tcPr>
            <w:tcW w:w="750" w:type="dxa"/>
            <w:noWrap/>
            <w:vAlign w:val="center"/>
            <w:hideMark/>
          </w:tcPr>
          <w:p w14:paraId="008DB029"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1400</w:t>
            </w:r>
          </w:p>
        </w:tc>
        <w:tc>
          <w:tcPr>
            <w:tcW w:w="1405" w:type="dxa"/>
            <w:noWrap/>
            <w:vAlign w:val="center"/>
            <w:hideMark/>
          </w:tcPr>
          <w:p w14:paraId="56ABBA5C"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4.76</w:t>
            </w:r>
            <w:r w:rsidRPr="00805C50">
              <w:rPr>
                <w:rFonts w:ascii="Arial Nova Light" w:hAnsi="Arial Nova Light" w:cs="Times New Roman"/>
                <w:color w:val="000000"/>
                <w:sz w:val="24"/>
                <w:szCs w:val="24"/>
                <w:lang w:val="en-US"/>
              </w:rPr>
              <w:t>×10</w:t>
            </w:r>
            <w:r w:rsidRPr="00805C50">
              <w:rPr>
                <w:rFonts w:ascii="Arial Nova Light" w:eastAsia="Times New Roman" w:hAnsi="Arial Nova Light" w:cs="Times New Roman"/>
                <w:color w:val="000000"/>
                <w:sz w:val="24"/>
                <w:szCs w:val="24"/>
                <w:vertAlign w:val="superscript"/>
                <w:lang w:val="en-US"/>
              </w:rPr>
              <w:t>7</w:t>
            </w:r>
          </w:p>
        </w:tc>
        <w:tc>
          <w:tcPr>
            <w:tcW w:w="1350" w:type="dxa"/>
            <w:noWrap/>
            <w:vAlign w:val="center"/>
            <w:hideMark/>
          </w:tcPr>
          <w:p w14:paraId="15192E5F"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7.74</w:t>
            </w:r>
            <w:r w:rsidRPr="00805C50">
              <w:rPr>
                <w:rFonts w:ascii="Arial Nova Light" w:hAnsi="Arial Nova Light" w:cs="Times New Roman"/>
                <w:color w:val="000000"/>
                <w:sz w:val="24"/>
                <w:szCs w:val="24"/>
                <w:lang w:val="en-US"/>
              </w:rPr>
              <w:t>×</w:t>
            </w:r>
            <w:r w:rsidRPr="00805C50">
              <w:rPr>
                <w:rFonts w:ascii="Arial Nova Light" w:eastAsia="Times New Roman" w:hAnsi="Arial Nova Light" w:cs="Times New Roman"/>
                <w:color w:val="000000"/>
                <w:sz w:val="24"/>
                <w:szCs w:val="24"/>
                <w:lang w:val="en-US"/>
              </w:rPr>
              <w:t>10</w:t>
            </w:r>
            <w:r w:rsidRPr="00805C50">
              <w:rPr>
                <w:rFonts w:ascii="Arial Nova Light" w:eastAsia="Times New Roman" w:hAnsi="Arial Nova Light" w:cs="Times New Roman"/>
                <w:color w:val="000000"/>
                <w:sz w:val="24"/>
                <w:szCs w:val="24"/>
                <w:vertAlign w:val="superscript"/>
                <w:lang w:val="en-US"/>
              </w:rPr>
              <w:t>7</w:t>
            </w:r>
          </w:p>
        </w:tc>
        <w:tc>
          <w:tcPr>
            <w:tcW w:w="1416" w:type="dxa"/>
            <w:noWrap/>
            <w:vAlign w:val="center"/>
            <w:hideMark/>
          </w:tcPr>
          <w:p w14:paraId="0214B461"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0.63</w:t>
            </w:r>
          </w:p>
        </w:tc>
      </w:tr>
      <w:tr w:rsidR="00805C50" w:rsidRPr="00805C50" w14:paraId="433A19DC" w14:textId="77777777" w:rsidTr="00CC5B92">
        <w:trPr>
          <w:trHeight w:val="300"/>
          <w:jc w:val="center"/>
        </w:trPr>
        <w:tc>
          <w:tcPr>
            <w:tcW w:w="750" w:type="dxa"/>
            <w:noWrap/>
            <w:vAlign w:val="center"/>
            <w:hideMark/>
          </w:tcPr>
          <w:p w14:paraId="34291487"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1500</w:t>
            </w:r>
          </w:p>
        </w:tc>
        <w:tc>
          <w:tcPr>
            <w:tcW w:w="1405" w:type="dxa"/>
            <w:noWrap/>
            <w:vAlign w:val="center"/>
            <w:hideMark/>
          </w:tcPr>
          <w:p w14:paraId="27055F7A"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6.17</w:t>
            </w:r>
            <w:r w:rsidRPr="00805C50">
              <w:rPr>
                <w:rFonts w:ascii="Arial Nova Light" w:hAnsi="Arial Nova Light" w:cs="Times New Roman"/>
                <w:color w:val="000000"/>
                <w:sz w:val="24"/>
                <w:szCs w:val="24"/>
                <w:lang w:val="en-US"/>
              </w:rPr>
              <w:t>×10</w:t>
            </w:r>
            <w:r w:rsidRPr="00805C50">
              <w:rPr>
                <w:rFonts w:ascii="Arial Nova Light" w:eastAsia="Times New Roman" w:hAnsi="Arial Nova Light" w:cs="Times New Roman"/>
                <w:color w:val="000000"/>
                <w:sz w:val="24"/>
                <w:szCs w:val="24"/>
                <w:vertAlign w:val="superscript"/>
                <w:lang w:val="en-US"/>
              </w:rPr>
              <w:t>7</w:t>
            </w:r>
          </w:p>
        </w:tc>
        <w:tc>
          <w:tcPr>
            <w:tcW w:w="1350" w:type="dxa"/>
            <w:noWrap/>
            <w:vAlign w:val="center"/>
            <w:hideMark/>
          </w:tcPr>
          <w:p w14:paraId="142C9C65"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1.03</w:t>
            </w:r>
            <w:r w:rsidRPr="00805C50">
              <w:rPr>
                <w:rFonts w:ascii="Arial Nova Light" w:hAnsi="Arial Nova Light" w:cs="Times New Roman"/>
                <w:color w:val="000000"/>
                <w:sz w:val="24"/>
                <w:szCs w:val="24"/>
                <w:lang w:val="en-US"/>
              </w:rPr>
              <w:t>×</w:t>
            </w:r>
            <w:r w:rsidRPr="00805C50">
              <w:rPr>
                <w:rFonts w:ascii="Arial Nova Light" w:eastAsia="Times New Roman" w:hAnsi="Arial Nova Light" w:cs="Times New Roman"/>
                <w:color w:val="000000"/>
                <w:sz w:val="24"/>
                <w:szCs w:val="24"/>
                <w:lang w:val="en-US"/>
              </w:rPr>
              <w:t>10</w:t>
            </w:r>
            <w:r w:rsidRPr="00805C50">
              <w:rPr>
                <w:rFonts w:ascii="Arial Nova Light" w:eastAsia="Times New Roman" w:hAnsi="Arial Nova Light" w:cs="Times New Roman"/>
                <w:color w:val="000000"/>
                <w:sz w:val="24"/>
                <w:szCs w:val="24"/>
                <w:vertAlign w:val="superscript"/>
                <w:lang w:val="en-US"/>
              </w:rPr>
              <w:t>8</w:t>
            </w:r>
          </w:p>
        </w:tc>
        <w:tc>
          <w:tcPr>
            <w:tcW w:w="1416" w:type="dxa"/>
            <w:noWrap/>
            <w:vAlign w:val="center"/>
            <w:hideMark/>
          </w:tcPr>
          <w:p w14:paraId="0E7896B3"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0.67</w:t>
            </w:r>
          </w:p>
        </w:tc>
      </w:tr>
      <w:tr w:rsidR="00805C50" w:rsidRPr="00805C50" w14:paraId="1FE758C5" w14:textId="77777777" w:rsidTr="00CC5B92">
        <w:trPr>
          <w:trHeight w:val="300"/>
          <w:jc w:val="center"/>
        </w:trPr>
        <w:tc>
          <w:tcPr>
            <w:tcW w:w="750" w:type="dxa"/>
            <w:noWrap/>
            <w:vAlign w:val="center"/>
            <w:hideMark/>
          </w:tcPr>
          <w:p w14:paraId="26FED5AE"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1600</w:t>
            </w:r>
          </w:p>
        </w:tc>
        <w:tc>
          <w:tcPr>
            <w:tcW w:w="1405" w:type="dxa"/>
            <w:noWrap/>
            <w:vAlign w:val="center"/>
            <w:hideMark/>
          </w:tcPr>
          <w:p w14:paraId="19583600"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7.73</w:t>
            </w:r>
            <w:r w:rsidRPr="00805C50">
              <w:rPr>
                <w:rFonts w:ascii="Arial Nova Light" w:hAnsi="Arial Nova Light" w:cs="Times New Roman"/>
                <w:color w:val="000000"/>
                <w:sz w:val="24"/>
                <w:szCs w:val="24"/>
                <w:lang w:val="en-US"/>
              </w:rPr>
              <w:t>×10</w:t>
            </w:r>
            <w:r w:rsidRPr="00805C50">
              <w:rPr>
                <w:rFonts w:ascii="Arial Nova Light" w:eastAsia="Times New Roman" w:hAnsi="Arial Nova Light" w:cs="Times New Roman"/>
                <w:color w:val="000000"/>
                <w:sz w:val="24"/>
                <w:szCs w:val="24"/>
                <w:vertAlign w:val="superscript"/>
                <w:lang w:val="en-US"/>
              </w:rPr>
              <w:t>7</w:t>
            </w:r>
          </w:p>
        </w:tc>
        <w:tc>
          <w:tcPr>
            <w:tcW w:w="1350" w:type="dxa"/>
            <w:noWrap/>
            <w:vAlign w:val="center"/>
            <w:hideMark/>
          </w:tcPr>
          <w:p w14:paraId="681C63E8"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1.31</w:t>
            </w:r>
            <w:r w:rsidRPr="00805C50">
              <w:rPr>
                <w:rFonts w:ascii="Arial Nova Light" w:hAnsi="Arial Nova Light" w:cs="Times New Roman"/>
                <w:color w:val="000000"/>
                <w:sz w:val="24"/>
                <w:szCs w:val="24"/>
                <w:lang w:val="en-US"/>
              </w:rPr>
              <w:t>×</w:t>
            </w:r>
            <w:r w:rsidRPr="00805C50">
              <w:rPr>
                <w:rFonts w:ascii="Arial Nova Light" w:eastAsia="Times New Roman" w:hAnsi="Arial Nova Light" w:cs="Times New Roman"/>
                <w:color w:val="000000"/>
                <w:sz w:val="24"/>
                <w:szCs w:val="24"/>
                <w:lang w:val="en-US"/>
              </w:rPr>
              <w:t>10</w:t>
            </w:r>
            <w:r w:rsidRPr="00805C50">
              <w:rPr>
                <w:rFonts w:ascii="Arial Nova Light" w:eastAsia="Times New Roman" w:hAnsi="Arial Nova Light" w:cs="Times New Roman"/>
                <w:color w:val="000000"/>
                <w:sz w:val="24"/>
                <w:szCs w:val="24"/>
                <w:vertAlign w:val="superscript"/>
                <w:lang w:val="en-US"/>
              </w:rPr>
              <w:t>8</w:t>
            </w:r>
          </w:p>
        </w:tc>
        <w:tc>
          <w:tcPr>
            <w:tcW w:w="1416" w:type="dxa"/>
            <w:noWrap/>
            <w:vAlign w:val="center"/>
            <w:hideMark/>
          </w:tcPr>
          <w:p w14:paraId="2431A72E"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0.69</w:t>
            </w:r>
          </w:p>
        </w:tc>
      </w:tr>
      <w:tr w:rsidR="00805C50" w:rsidRPr="00805C50" w14:paraId="0977AD93" w14:textId="77777777" w:rsidTr="00CC5B92">
        <w:trPr>
          <w:trHeight w:val="300"/>
          <w:jc w:val="center"/>
        </w:trPr>
        <w:tc>
          <w:tcPr>
            <w:tcW w:w="750" w:type="dxa"/>
            <w:noWrap/>
            <w:vAlign w:val="center"/>
            <w:hideMark/>
          </w:tcPr>
          <w:p w14:paraId="094534DE"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1700</w:t>
            </w:r>
          </w:p>
        </w:tc>
        <w:tc>
          <w:tcPr>
            <w:tcW w:w="1405" w:type="dxa"/>
            <w:noWrap/>
            <w:vAlign w:val="center"/>
            <w:hideMark/>
          </w:tcPr>
          <w:p w14:paraId="3F09DE13"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9.42</w:t>
            </w:r>
            <w:r w:rsidRPr="00805C50">
              <w:rPr>
                <w:rFonts w:ascii="Arial Nova Light" w:hAnsi="Arial Nova Light" w:cs="Times New Roman"/>
                <w:color w:val="000000"/>
                <w:sz w:val="24"/>
                <w:szCs w:val="24"/>
                <w:lang w:val="en-US"/>
              </w:rPr>
              <w:t>×10</w:t>
            </w:r>
            <w:r w:rsidRPr="00805C50">
              <w:rPr>
                <w:rFonts w:ascii="Arial Nova Light" w:eastAsia="Times New Roman" w:hAnsi="Arial Nova Light" w:cs="Times New Roman"/>
                <w:color w:val="000000"/>
                <w:sz w:val="24"/>
                <w:szCs w:val="24"/>
                <w:vertAlign w:val="superscript"/>
                <w:lang w:val="en-US"/>
              </w:rPr>
              <w:t>7</w:t>
            </w:r>
          </w:p>
        </w:tc>
        <w:tc>
          <w:tcPr>
            <w:tcW w:w="1350" w:type="dxa"/>
            <w:noWrap/>
            <w:vAlign w:val="center"/>
            <w:hideMark/>
          </w:tcPr>
          <w:p w14:paraId="789945EE"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1.63</w:t>
            </w:r>
            <w:r w:rsidRPr="00805C50">
              <w:rPr>
                <w:rFonts w:ascii="Arial Nova Light" w:hAnsi="Arial Nova Light" w:cs="Times New Roman"/>
                <w:color w:val="000000"/>
                <w:sz w:val="24"/>
                <w:szCs w:val="24"/>
                <w:lang w:val="en-US"/>
              </w:rPr>
              <w:t>×</w:t>
            </w:r>
            <w:r w:rsidRPr="00805C50">
              <w:rPr>
                <w:rFonts w:ascii="Arial Nova Light" w:eastAsia="Times New Roman" w:hAnsi="Arial Nova Light" w:cs="Times New Roman"/>
                <w:color w:val="000000"/>
                <w:sz w:val="24"/>
                <w:szCs w:val="24"/>
                <w:lang w:val="en-US"/>
              </w:rPr>
              <w:t>10</w:t>
            </w:r>
            <w:r w:rsidRPr="00805C50">
              <w:rPr>
                <w:rFonts w:ascii="Arial Nova Light" w:eastAsia="Times New Roman" w:hAnsi="Arial Nova Light" w:cs="Times New Roman"/>
                <w:color w:val="000000"/>
                <w:sz w:val="24"/>
                <w:szCs w:val="24"/>
                <w:vertAlign w:val="superscript"/>
                <w:lang w:val="en-US"/>
              </w:rPr>
              <w:t>8</w:t>
            </w:r>
          </w:p>
        </w:tc>
        <w:tc>
          <w:tcPr>
            <w:tcW w:w="1416" w:type="dxa"/>
            <w:noWrap/>
            <w:vAlign w:val="center"/>
            <w:hideMark/>
          </w:tcPr>
          <w:p w14:paraId="2B1CC328"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0.73</w:t>
            </w:r>
          </w:p>
        </w:tc>
      </w:tr>
      <w:tr w:rsidR="00805C50" w:rsidRPr="00805C50" w14:paraId="0DEECE34" w14:textId="77777777" w:rsidTr="00CC5B92">
        <w:trPr>
          <w:trHeight w:val="300"/>
          <w:jc w:val="center"/>
        </w:trPr>
        <w:tc>
          <w:tcPr>
            <w:tcW w:w="750" w:type="dxa"/>
            <w:noWrap/>
            <w:vAlign w:val="center"/>
            <w:hideMark/>
          </w:tcPr>
          <w:p w14:paraId="4F4AA449"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1800</w:t>
            </w:r>
          </w:p>
        </w:tc>
        <w:tc>
          <w:tcPr>
            <w:tcW w:w="1405" w:type="dxa"/>
            <w:noWrap/>
            <w:vAlign w:val="center"/>
            <w:hideMark/>
          </w:tcPr>
          <w:p w14:paraId="7D8D7416"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1.12</w:t>
            </w:r>
            <w:r w:rsidRPr="00805C50">
              <w:rPr>
                <w:rFonts w:ascii="Arial Nova Light" w:hAnsi="Arial Nova Light" w:cs="Times New Roman"/>
                <w:color w:val="000000"/>
                <w:sz w:val="24"/>
                <w:szCs w:val="24"/>
                <w:lang w:val="en-US"/>
              </w:rPr>
              <w:t>×10</w:t>
            </w:r>
            <w:r w:rsidRPr="00805C50">
              <w:rPr>
                <w:rFonts w:ascii="Arial Nova Light" w:eastAsia="Times New Roman" w:hAnsi="Arial Nova Light" w:cs="Times New Roman"/>
                <w:color w:val="000000"/>
                <w:sz w:val="24"/>
                <w:szCs w:val="24"/>
                <w:vertAlign w:val="superscript"/>
                <w:lang w:val="en-US"/>
              </w:rPr>
              <w:t>8</w:t>
            </w:r>
          </w:p>
        </w:tc>
        <w:tc>
          <w:tcPr>
            <w:tcW w:w="1350" w:type="dxa"/>
            <w:noWrap/>
            <w:vAlign w:val="center"/>
            <w:hideMark/>
          </w:tcPr>
          <w:p w14:paraId="36AB5B97"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1.96</w:t>
            </w:r>
            <w:r w:rsidRPr="00805C50">
              <w:rPr>
                <w:rFonts w:ascii="Arial Nova Light" w:hAnsi="Arial Nova Light" w:cs="Times New Roman"/>
                <w:color w:val="000000"/>
                <w:sz w:val="24"/>
                <w:szCs w:val="24"/>
                <w:lang w:val="en-US"/>
              </w:rPr>
              <w:t>×</w:t>
            </w:r>
            <w:r w:rsidRPr="00805C50">
              <w:rPr>
                <w:rFonts w:ascii="Arial Nova Light" w:eastAsia="Times New Roman" w:hAnsi="Arial Nova Light" w:cs="Times New Roman"/>
                <w:color w:val="000000"/>
                <w:sz w:val="24"/>
                <w:szCs w:val="24"/>
                <w:lang w:val="en-US"/>
              </w:rPr>
              <w:t>10</w:t>
            </w:r>
            <w:r w:rsidRPr="00805C50">
              <w:rPr>
                <w:rFonts w:ascii="Arial Nova Light" w:eastAsia="Times New Roman" w:hAnsi="Arial Nova Light" w:cs="Times New Roman"/>
                <w:color w:val="000000"/>
                <w:sz w:val="24"/>
                <w:szCs w:val="24"/>
                <w:vertAlign w:val="superscript"/>
                <w:lang w:val="en-US"/>
              </w:rPr>
              <w:t>8</w:t>
            </w:r>
          </w:p>
        </w:tc>
        <w:tc>
          <w:tcPr>
            <w:tcW w:w="1416" w:type="dxa"/>
            <w:noWrap/>
            <w:vAlign w:val="center"/>
            <w:hideMark/>
          </w:tcPr>
          <w:p w14:paraId="66E58366"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0.75</w:t>
            </w:r>
          </w:p>
        </w:tc>
      </w:tr>
      <w:tr w:rsidR="00805C50" w:rsidRPr="00805C50" w14:paraId="36CBED87" w14:textId="77777777" w:rsidTr="00CC5B92">
        <w:trPr>
          <w:trHeight w:val="300"/>
          <w:jc w:val="center"/>
        </w:trPr>
        <w:tc>
          <w:tcPr>
            <w:tcW w:w="750" w:type="dxa"/>
            <w:noWrap/>
            <w:vAlign w:val="center"/>
            <w:hideMark/>
          </w:tcPr>
          <w:p w14:paraId="1D6954D2"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1900</w:t>
            </w:r>
          </w:p>
        </w:tc>
        <w:tc>
          <w:tcPr>
            <w:tcW w:w="1405" w:type="dxa"/>
            <w:noWrap/>
            <w:vAlign w:val="center"/>
            <w:hideMark/>
          </w:tcPr>
          <w:p w14:paraId="6CE7AB0B"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1.31</w:t>
            </w:r>
            <w:r w:rsidRPr="00805C50">
              <w:rPr>
                <w:rFonts w:ascii="Arial Nova Light" w:hAnsi="Arial Nova Light" w:cs="Times New Roman"/>
                <w:color w:val="000000"/>
                <w:sz w:val="24"/>
                <w:szCs w:val="24"/>
                <w:lang w:val="en-US"/>
              </w:rPr>
              <w:t>×10</w:t>
            </w:r>
            <w:r w:rsidRPr="00805C50">
              <w:rPr>
                <w:rFonts w:ascii="Arial Nova Light" w:eastAsia="Times New Roman" w:hAnsi="Arial Nova Light" w:cs="Times New Roman"/>
                <w:color w:val="000000"/>
                <w:sz w:val="24"/>
                <w:szCs w:val="24"/>
                <w:vertAlign w:val="superscript"/>
                <w:lang w:val="en-US"/>
              </w:rPr>
              <w:t>8</w:t>
            </w:r>
          </w:p>
        </w:tc>
        <w:tc>
          <w:tcPr>
            <w:tcW w:w="1350" w:type="dxa"/>
            <w:noWrap/>
            <w:vAlign w:val="center"/>
            <w:hideMark/>
          </w:tcPr>
          <w:p w14:paraId="0E99AC07"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2.31</w:t>
            </w:r>
            <w:r w:rsidRPr="00805C50">
              <w:rPr>
                <w:rFonts w:ascii="Arial Nova Light" w:hAnsi="Arial Nova Light" w:cs="Times New Roman"/>
                <w:color w:val="000000"/>
                <w:sz w:val="24"/>
                <w:szCs w:val="24"/>
                <w:lang w:val="en-US"/>
              </w:rPr>
              <w:t>×</w:t>
            </w:r>
            <w:r w:rsidRPr="00805C50">
              <w:rPr>
                <w:rFonts w:ascii="Arial Nova Light" w:eastAsia="Times New Roman" w:hAnsi="Arial Nova Light" w:cs="Times New Roman"/>
                <w:color w:val="000000"/>
                <w:sz w:val="24"/>
                <w:szCs w:val="24"/>
                <w:lang w:val="en-US"/>
              </w:rPr>
              <w:t>10</w:t>
            </w:r>
            <w:r w:rsidRPr="00805C50">
              <w:rPr>
                <w:rFonts w:ascii="Arial Nova Light" w:eastAsia="Times New Roman" w:hAnsi="Arial Nova Light" w:cs="Times New Roman"/>
                <w:color w:val="000000"/>
                <w:sz w:val="24"/>
                <w:szCs w:val="24"/>
                <w:vertAlign w:val="superscript"/>
                <w:lang w:val="en-US"/>
              </w:rPr>
              <w:t>8</w:t>
            </w:r>
          </w:p>
        </w:tc>
        <w:tc>
          <w:tcPr>
            <w:tcW w:w="1416" w:type="dxa"/>
            <w:noWrap/>
            <w:vAlign w:val="center"/>
            <w:hideMark/>
          </w:tcPr>
          <w:p w14:paraId="386932BA"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0.77</w:t>
            </w:r>
          </w:p>
        </w:tc>
      </w:tr>
      <w:tr w:rsidR="00805C50" w:rsidRPr="00805C50" w14:paraId="3B69E195" w14:textId="77777777" w:rsidTr="00CC5B92">
        <w:trPr>
          <w:trHeight w:val="300"/>
          <w:jc w:val="center"/>
        </w:trPr>
        <w:tc>
          <w:tcPr>
            <w:tcW w:w="750" w:type="dxa"/>
            <w:noWrap/>
            <w:vAlign w:val="center"/>
            <w:hideMark/>
          </w:tcPr>
          <w:p w14:paraId="4864135B"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2000</w:t>
            </w:r>
          </w:p>
        </w:tc>
        <w:tc>
          <w:tcPr>
            <w:tcW w:w="1405" w:type="dxa"/>
            <w:noWrap/>
            <w:vAlign w:val="center"/>
            <w:hideMark/>
          </w:tcPr>
          <w:p w14:paraId="4247768E"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1.50</w:t>
            </w:r>
            <w:r w:rsidRPr="00805C50">
              <w:rPr>
                <w:rFonts w:ascii="Arial Nova Light" w:hAnsi="Arial Nova Light" w:cs="Times New Roman"/>
                <w:color w:val="000000"/>
                <w:sz w:val="24"/>
                <w:szCs w:val="24"/>
                <w:lang w:val="en-US"/>
              </w:rPr>
              <w:t>×10</w:t>
            </w:r>
            <w:r w:rsidRPr="00805C50">
              <w:rPr>
                <w:rFonts w:ascii="Arial Nova Light" w:eastAsia="Times New Roman" w:hAnsi="Arial Nova Light" w:cs="Times New Roman"/>
                <w:color w:val="000000"/>
                <w:sz w:val="24"/>
                <w:szCs w:val="24"/>
                <w:vertAlign w:val="superscript"/>
                <w:lang w:val="en-US"/>
              </w:rPr>
              <w:t>8</w:t>
            </w:r>
          </w:p>
        </w:tc>
        <w:tc>
          <w:tcPr>
            <w:tcW w:w="1350" w:type="dxa"/>
            <w:noWrap/>
            <w:vAlign w:val="center"/>
            <w:hideMark/>
          </w:tcPr>
          <w:p w14:paraId="4A9C0006"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2.67</w:t>
            </w:r>
            <w:r w:rsidRPr="00805C50">
              <w:rPr>
                <w:rFonts w:ascii="Arial Nova Light" w:hAnsi="Arial Nova Light" w:cs="Times New Roman"/>
                <w:color w:val="000000"/>
                <w:sz w:val="24"/>
                <w:szCs w:val="24"/>
                <w:lang w:val="en-US"/>
              </w:rPr>
              <w:t>×</w:t>
            </w:r>
            <w:r w:rsidRPr="00805C50">
              <w:rPr>
                <w:rFonts w:ascii="Arial Nova Light" w:eastAsia="Times New Roman" w:hAnsi="Arial Nova Light" w:cs="Times New Roman"/>
                <w:color w:val="000000"/>
                <w:sz w:val="24"/>
                <w:szCs w:val="24"/>
                <w:lang w:val="en-US"/>
              </w:rPr>
              <w:t>10</w:t>
            </w:r>
            <w:r w:rsidRPr="00805C50">
              <w:rPr>
                <w:rFonts w:ascii="Arial Nova Light" w:eastAsia="Times New Roman" w:hAnsi="Arial Nova Light" w:cs="Times New Roman"/>
                <w:color w:val="000000"/>
                <w:sz w:val="24"/>
                <w:szCs w:val="24"/>
                <w:vertAlign w:val="superscript"/>
                <w:lang w:val="en-US"/>
              </w:rPr>
              <w:t>8</w:t>
            </w:r>
          </w:p>
        </w:tc>
        <w:tc>
          <w:tcPr>
            <w:tcW w:w="1416" w:type="dxa"/>
            <w:noWrap/>
            <w:vAlign w:val="center"/>
            <w:hideMark/>
          </w:tcPr>
          <w:p w14:paraId="5DB9C93C" w14:textId="77777777" w:rsidR="00805C50" w:rsidRPr="00805C50" w:rsidRDefault="00805C50" w:rsidP="004B6541">
            <w:pPr>
              <w:spacing w:after="0" w:line="240" w:lineRule="auto"/>
              <w:jc w:val="center"/>
              <w:rPr>
                <w:rFonts w:ascii="Arial Nova Light" w:eastAsia="Times New Roman" w:hAnsi="Arial Nova Light" w:cs="Times New Roman"/>
                <w:color w:val="000000"/>
                <w:sz w:val="24"/>
                <w:szCs w:val="24"/>
                <w:lang w:val="en-US"/>
              </w:rPr>
            </w:pPr>
            <w:r w:rsidRPr="00805C50">
              <w:rPr>
                <w:rFonts w:ascii="Arial Nova Light" w:eastAsia="Times New Roman" w:hAnsi="Arial Nova Light" w:cs="Times New Roman"/>
                <w:color w:val="000000"/>
                <w:sz w:val="24"/>
                <w:szCs w:val="24"/>
                <w:lang w:val="en-US"/>
              </w:rPr>
              <w:t>0.78</w:t>
            </w:r>
          </w:p>
        </w:tc>
      </w:tr>
    </w:tbl>
    <w:p w14:paraId="77AE6768" w14:textId="77777777" w:rsidR="008A3E25" w:rsidRDefault="008A3E25" w:rsidP="00AD3820">
      <w:pPr>
        <w:spacing w:after="0"/>
        <w:jc w:val="both"/>
        <w:rPr>
          <w:rFonts w:ascii="Arial Nova Light" w:hAnsi="Arial Nova Light" w:cs="Times New Roman"/>
          <w:b/>
          <w:bCs/>
          <w:sz w:val="24"/>
          <w:szCs w:val="24"/>
          <w:lang w:val="en-US"/>
        </w:rPr>
      </w:pPr>
    </w:p>
    <w:p w14:paraId="767EE6BA" w14:textId="77777777" w:rsidR="003E371E" w:rsidRDefault="003E371E" w:rsidP="00AD3820">
      <w:pPr>
        <w:spacing w:after="0"/>
        <w:jc w:val="both"/>
        <w:rPr>
          <w:rFonts w:ascii="Arial Nova Light" w:hAnsi="Arial Nova Light" w:cs="Times New Roman"/>
          <w:b/>
          <w:bCs/>
          <w:sz w:val="24"/>
          <w:szCs w:val="24"/>
          <w:lang w:val="en-US"/>
        </w:rPr>
      </w:pPr>
    </w:p>
    <w:p w14:paraId="7E50A3C3" w14:textId="6E83D2E1" w:rsidR="002763E8" w:rsidRPr="00F64E35" w:rsidRDefault="000D742D" w:rsidP="002763E8">
      <w:pPr>
        <w:pStyle w:val="Heading2"/>
        <w:spacing w:before="0"/>
        <w:rPr>
          <w:rFonts w:ascii="Arial Nova Light" w:eastAsiaTheme="minorEastAsia" w:hAnsi="Arial Nova Light"/>
          <w:b/>
          <w:bCs/>
          <w:color w:val="auto"/>
          <w:sz w:val="28"/>
          <w:szCs w:val="28"/>
          <w:lang w:val="en-US"/>
        </w:rPr>
      </w:pPr>
      <w:bookmarkStart w:id="58" w:name="_Toc233296675"/>
      <w:r w:rsidRPr="00F64E35">
        <w:rPr>
          <w:rFonts w:ascii="Arial Nova Light" w:eastAsiaTheme="minorEastAsia" w:hAnsi="Arial Nova Light"/>
          <w:b/>
          <w:bCs/>
          <w:color w:val="auto"/>
          <w:sz w:val="28"/>
          <w:szCs w:val="28"/>
          <w:lang w:val="en-US"/>
        </w:rPr>
        <w:t>6</w:t>
      </w:r>
      <w:r w:rsidR="002763E8" w:rsidRPr="00F64E35">
        <w:rPr>
          <w:rFonts w:ascii="Arial Nova Light" w:eastAsiaTheme="minorEastAsia" w:hAnsi="Arial Nova Light"/>
          <w:b/>
          <w:bCs/>
          <w:color w:val="auto"/>
          <w:sz w:val="28"/>
          <w:szCs w:val="28"/>
          <w:lang w:val="en-US"/>
        </w:rPr>
        <w:t>.</w:t>
      </w:r>
      <w:r w:rsidR="00711C76" w:rsidRPr="00F64E35">
        <w:rPr>
          <w:rFonts w:ascii="Arial Nova Light" w:eastAsiaTheme="minorEastAsia" w:hAnsi="Arial Nova Light"/>
          <w:b/>
          <w:bCs/>
          <w:color w:val="auto"/>
          <w:sz w:val="28"/>
          <w:szCs w:val="28"/>
          <w:lang w:val="en-US"/>
        </w:rPr>
        <w:t>7</w:t>
      </w:r>
      <w:r w:rsidR="002763E8" w:rsidRPr="00F64E35">
        <w:rPr>
          <w:rFonts w:ascii="Arial Nova Light" w:eastAsiaTheme="minorEastAsia" w:hAnsi="Arial Nova Light"/>
          <w:b/>
          <w:bCs/>
          <w:color w:val="auto"/>
          <w:sz w:val="28"/>
          <w:szCs w:val="28"/>
          <w:lang w:val="en-US"/>
        </w:rPr>
        <w:t xml:space="preserve"> Example </w:t>
      </w:r>
      <w:r w:rsidR="00711C76" w:rsidRPr="00F64E35">
        <w:rPr>
          <w:rFonts w:ascii="Arial Nova Light" w:eastAsiaTheme="minorEastAsia" w:hAnsi="Arial Nova Light"/>
          <w:b/>
          <w:bCs/>
          <w:color w:val="auto"/>
          <w:sz w:val="28"/>
          <w:szCs w:val="28"/>
          <w:lang w:val="en-US"/>
        </w:rPr>
        <w:t>7</w:t>
      </w:r>
      <w:r w:rsidR="002763E8" w:rsidRPr="00F64E35">
        <w:rPr>
          <w:rFonts w:ascii="Arial Nova Light" w:eastAsiaTheme="minorEastAsia" w:hAnsi="Arial Nova Light"/>
          <w:b/>
          <w:bCs/>
          <w:color w:val="auto"/>
          <w:sz w:val="28"/>
          <w:szCs w:val="28"/>
          <w:lang w:val="en-US"/>
        </w:rPr>
        <w:t xml:space="preserve">. </w:t>
      </w:r>
      <w:r w:rsidR="00FA0721" w:rsidRPr="00F64E35">
        <w:rPr>
          <w:rFonts w:ascii="Arial Nova Light" w:eastAsiaTheme="minorEastAsia" w:hAnsi="Arial Nova Light"/>
          <w:b/>
          <w:bCs/>
          <w:color w:val="auto"/>
          <w:sz w:val="28"/>
          <w:szCs w:val="28"/>
          <w:lang w:val="en-US"/>
        </w:rPr>
        <w:t xml:space="preserve">Ultrafast </w:t>
      </w:r>
      <w:r w:rsidR="002763E8" w:rsidRPr="00F64E35">
        <w:rPr>
          <w:rFonts w:ascii="Arial Nova Light" w:hAnsi="Arial Nova Light"/>
          <w:b/>
          <w:bCs/>
          <w:color w:val="auto"/>
          <w:sz w:val="28"/>
          <w:szCs w:val="28"/>
          <w:lang w:val="en-US"/>
        </w:rPr>
        <w:t>ISC in a metal</w:t>
      </w:r>
      <w:r w:rsidR="00DC793C" w:rsidRPr="00F64E35">
        <w:rPr>
          <w:rFonts w:ascii="Arial Nova Light" w:hAnsi="Arial Nova Light"/>
          <w:b/>
          <w:bCs/>
          <w:color w:val="auto"/>
          <w:sz w:val="28"/>
          <w:szCs w:val="28"/>
          <w:lang w:val="en-US"/>
        </w:rPr>
        <w:t>-</w:t>
      </w:r>
      <w:r w:rsidR="002763E8" w:rsidRPr="00F64E35">
        <w:rPr>
          <w:rFonts w:ascii="Arial Nova Light" w:hAnsi="Arial Nova Light"/>
          <w:b/>
          <w:bCs/>
          <w:color w:val="auto"/>
          <w:sz w:val="28"/>
          <w:szCs w:val="28"/>
          <w:lang w:val="en-US"/>
        </w:rPr>
        <w:t>free diketone</w:t>
      </w:r>
      <w:r w:rsidR="00601C39" w:rsidRPr="00F64E35">
        <w:rPr>
          <w:rFonts w:ascii="Arial Nova Light" w:hAnsi="Arial Nova Light"/>
          <w:b/>
          <w:bCs/>
          <w:color w:val="auto"/>
          <w:sz w:val="28"/>
          <w:szCs w:val="28"/>
          <w:lang w:val="en-US"/>
        </w:rPr>
        <w:t xml:space="preserve"> with </w:t>
      </w:r>
      <w:r w:rsidR="00062A90" w:rsidRPr="00F64E35">
        <w:rPr>
          <w:rFonts w:ascii="Arial Nova Light" w:hAnsi="Arial Nova Light"/>
          <w:b/>
          <w:bCs/>
          <w:color w:val="auto"/>
          <w:sz w:val="28"/>
          <w:szCs w:val="28"/>
          <w:lang w:val="en-US"/>
        </w:rPr>
        <w:t>MLJ</w:t>
      </w:r>
      <w:r w:rsidR="00601C39" w:rsidRPr="00F64E35">
        <w:rPr>
          <w:rFonts w:ascii="Arial Nova Light" w:hAnsi="Arial Nova Light"/>
          <w:b/>
          <w:bCs/>
          <w:color w:val="auto"/>
          <w:sz w:val="28"/>
          <w:szCs w:val="28"/>
          <w:lang w:val="en-US"/>
        </w:rPr>
        <w:t xml:space="preserve"> program</w:t>
      </w:r>
      <w:bookmarkEnd w:id="58"/>
    </w:p>
    <w:p w14:paraId="76A7713D" w14:textId="77777777" w:rsidR="002763E8" w:rsidRPr="00062A90" w:rsidRDefault="002763E8" w:rsidP="002763E8">
      <w:pPr>
        <w:spacing w:after="0" w:line="276" w:lineRule="auto"/>
        <w:jc w:val="both"/>
        <w:rPr>
          <w:rFonts w:ascii="Arial Nova Light" w:hAnsi="Arial Nova Light" w:cs="Times New Roman"/>
          <w:sz w:val="12"/>
          <w:szCs w:val="12"/>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p w14:paraId="10B03137" w14:textId="5A33371A" w:rsidR="002763E8" w:rsidRPr="00062A90" w:rsidRDefault="002763E8" w:rsidP="002763E8">
      <w:pPr>
        <w:spacing w:after="0" w:line="276" w:lineRule="auto"/>
        <w:ind w:firstLine="360"/>
        <w:jc w:val="both"/>
        <w:rPr>
          <w:rFonts w:ascii="Arial Nova Light" w:hAnsi="Arial Nova Light" w:cs="Times New Roman"/>
          <w:sz w:val="24"/>
          <w:szCs w:val="24"/>
          <w:lang w:val="en-US"/>
        </w:rPr>
      </w:pPr>
      <w:r w:rsidRPr="00062A90">
        <w:rPr>
          <w:rFonts w:ascii="Arial Nova Light" w:hAnsi="Arial Nova Light" w:cs="Times New Roman"/>
          <w:sz w:val="24"/>
          <w:szCs w:val="24"/>
          <w:lang w:val="en-US"/>
        </w:rPr>
        <w:t>This example is based on a combined spectroscopic and theoretical study of room-temperature phosphorescence in a series of metal-free 1,2-diketones.</w:t>
      </w:r>
      <w:r w:rsidR="003E371E" w:rsidRPr="00062A90">
        <w:rPr>
          <w:rFonts w:ascii="Arial Nova Light" w:hAnsi="Arial Nova Light" w:cs="Times New Roman"/>
          <w:sz w:val="24"/>
          <w:szCs w:val="24"/>
          <w:vertAlign w:val="superscript"/>
          <w:lang w:val="en-US"/>
        </w:rPr>
        <w:t>5</w:t>
      </w:r>
      <w:r w:rsidR="00997472">
        <w:rPr>
          <w:rFonts w:ascii="Arial Nova Light" w:hAnsi="Arial Nova Light" w:cs="Times New Roman"/>
          <w:sz w:val="24"/>
          <w:szCs w:val="24"/>
          <w:vertAlign w:val="superscript"/>
          <w:lang w:val="en-US"/>
        </w:rPr>
        <w:t>9</w:t>
      </w:r>
      <w:r w:rsidRPr="00062A90">
        <w:rPr>
          <w:rFonts w:ascii="Arial Nova Light" w:hAnsi="Arial Nova Light" w:cs="Times New Roman"/>
          <w:sz w:val="24"/>
          <w:szCs w:val="24"/>
          <w:lang w:val="en-US"/>
        </w:rPr>
        <w:t xml:space="preserve"> We use an example of the </w:t>
      </w:r>
      <w:r w:rsidR="00AA6056" w:rsidRPr="00062A90">
        <w:rPr>
          <w:rFonts w:ascii="Arial Nova Light" w:hAnsi="Arial Nova Light" w:cs="Times New Roman"/>
          <w:sz w:val="24"/>
          <w:szCs w:val="24"/>
          <w:lang w:val="en-US"/>
        </w:rPr>
        <w:t>ultra</w:t>
      </w:r>
      <w:r w:rsidRPr="00062A90">
        <w:rPr>
          <w:rFonts w:ascii="Arial Nova Light" w:hAnsi="Arial Nova Light" w:cs="Times New Roman"/>
          <w:sz w:val="24"/>
          <w:szCs w:val="24"/>
          <w:lang w:val="en-US"/>
        </w:rPr>
        <w:t>fast S</w:t>
      </w:r>
      <w:r w:rsidRPr="00062A90">
        <w:rPr>
          <w:rFonts w:ascii="Arial Nova Light" w:hAnsi="Arial Nova Light" w:cs="Times New Roman"/>
          <w:sz w:val="24"/>
          <w:szCs w:val="24"/>
          <w:vertAlign w:val="subscript"/>
          <w:lang w:val="en-US"/>
        </w:rPr>
        <w:t>1</w:t>
      </w:r>
      <w:r w:rsidRPr="00062A90">
        <w:rPr>
          <w:rFonts w:ascii="Arial Nova Light" w:hAnsi="Arial Nova Light" w:cs="Times New Roman"/>
          <w:sz w:val="24"/>
          <w:szCs w:val="24"/>
          <w:lang w:val="en-US"/>
        </w:rPr>
        <w:t xml:space="preserve"> </w:t>
      </w:r>
      <w:r w:rsidRPr="00062A90">
        <w:rPr>
          <w:rFonts w:ascii="Arial" w:hAnsi="Arial" w:cs="Arial"/>
          <w:sz w:val="24"/>
          <w:szCs w:val="24"/>
          <w:lang w:val="en-US"/>
        </w:rPr>
        <w:t xml:space="preserve">→ </w:t>
      </w:r>
      <w:r w:rsidRPr="00062A90">
        <w:rPr>
          <w:rFonts w:ascii="Arial Nova Light" w:hAnsi="Arial Nova Light" w:cs="Times New Roman"/>
          <w:sz w:val="24"/>
          <w:szCs w:val="24"/>
          <w:lang w:val="en-US"/>
        </w:rPr>
        <w:t>T</w:t>
      </w:r>
      <w:r w:rsidRPr="00062A90">
        <w:rPr>
          <w:rFonts w:ascii="Arial Nova Light" w:hAnsi="Arial Nova Light" w:cs="Times New Roman"/>
          <w:sz w:val="24"/>
          <w:szCs w:val="24"/>
          <w:vertAlign w:val="subscript"/>
          <w:lang w:val="en-US"/>
        </w:rPr>
        <w:t>3</w:t>
      </w:r>
      <w:r w:rsidRPr="00062A90">
        <w:rPr>
          <w:rFonts w:ascii="Arial Nova Light" w:hAnsi="Arial Nova Light" w:cs="Times New Roman"/>
          <w:sz w:val="24"/>
          <w:szCs w:val="24"/>
          <w:lang w:val="en-US"/>
        </w:rPr>
        <w:t xml:space="preserve"> photoinduced ISC in 1,2-bis[3-bromothiophen-2-yl]ethane-1,2-dione in cyclohexane to illustrate the calculation of the </w:t>
      </w:r>
      <w:r w:rsidR="00F824B5" w:rsidRPr="00062A90">
        <w:rPr>
          <w:rFonts w:ascii="Arial Nova Light" w:hAnsi="Arial Nova Light" w:cs="Times New Roman"/>
          <w:sz w:val="24"/>
          <w:szCs w:val="24"/>
          <w:lang w:val="en-US"/>
        </w:rPr>
        <w:t>Marcus-Levich-Jortner (</w:t>
      </w:r>
      <w:r w:rsidR="004F7A6D" w:rsidRPr="00062A90">
        <w:rPr>
          <w:rFonts w:ascii="Arial Nova Light" w:hAnsi="Arial Nova Light" w:cs="Times New Roman"/>
          <w:sz w:val="24"/>
          <w:szCs w:val="24"/>
          <w:lang w:val="en-US"/>
        </w:rPr>
        <w:t>MLJ</w:t>
      </w:r>
      <w:r w:rsidR="00F824B5" w:rsidRPr="00062A90">
        <w:rPr>
          <w:rFonts w:ascii="Arial Nova Light" w:hAnsi="Arial Nova Light" w:cs="Times New Roman"/>
          <w:sz w:val="24"/>
          <w:szCs w:val="24"/>
          <w:lang w:val="en-US"/>
        </w:rPr>
        <w:t>)</w:t>
      </w:r>
      <w:r w:rsidRPr="00062A90">
        <w:rPr>
          <w:rFonts w:ascii="Arial Nova Light" w:hAnsi="Arial Nova Light" w:cs="Times New Roman"/>
          <w:sz w:val="24"/>
          <w:szCs w:val="24"/>
          <w:lang w:val="en-US"/>
        </w:rPr>
        <w:t xml:space="preserve"> rate constant (Figure </w:t>
      </w:r>
      <w:r w:rsidR="000D742D" w:rsidRPr="00062A90">
        <w:rPr>
          <w:rFonts w:ascii="Arial Nova Light" w:hAnsi="Arial Nova Light" w:cs="Times New Roman"/>
          <w:sz w:val="24"/>
          <w:szCs w:val="24"/>
          <w:lang w:val="en-US"/>
        </w:rPr>
        <w:t>6</w:t>
      </w:r>
      <w:r w:rsidRPr="00062A90">
        <w:rPr>
          <w:rFonts w:ascii="Arial Nova Light" w:hAnsi="Arial Nova Light" w:cs="Times New Roman"/>
          <w:sz w:val="24"/>
          <w:szCs w:val="24"/>
          <w:lang w:val="en-US"/>
        </w:rPr>
        <w:t>.</w:t>
      </w:r>
      <w:r w:rsidR="003E371E" w:rsidRPr="00062A90">
        <w:rPr>
          <w:rFonts w:ascii="Arial Nova Light" w:hAnsi="Arial Nova Light" w:cs="Times New Roman"/>
          <w:sz w:val="24"/>
          <w:szCs w:val="24"/>
          <w:lang w:val="en-US"/>
        </w:rPr>
        <w:t>1</w:t>
      </w:r>
      <w:r w:rsidRPr="00062A90">
        <w:rPr>
          <w:rFonts w:ascii="Arial Nova Light" w:hAnsi="Arial Nova Light" w:cs="Times New Roman"/>
          <w:sz w:val="24"/>
          <w:szCs w:val="24"/>
          <w:lang w:val="en-US"/>
        </w:rPr>
        <w:t xml:space="preserve">3). </w:t>
      </w:r>
    </w:p>
    <w:p w14:paraId="525CCECA" w14:textId="16B02BCC" w:rsidR="002763E8" w:rsidRPr="00062A90" w:rsidRDefault="00AA6056" w:rsidP="002763E8">
      <w:pPr>
        <w:spacing w:after="0" w:line="276" w:lineRule="auto"/>
        <w:ind w:firstLine="360"/>
        <w:jc w:val="both"/>
        <w:rPr>
          <w:rFonts w:ascii="Arial Nova Light" w:hAnsi="Arial Nova Light" w:cs="Times New Roman"/>
          <w:sz w:val="24"/>
          <w:szCs w:val="24"/>
          <w:lang w:val="en-US"/>
        </w:rPr>
      </w:pPr>
      <w:r w:rsidRPr="00062A90">
        <w:rPr>
          <w:rFonts w:ascii="Arial Nova Light" w:hAnsi="Arial Nova Light" w:cs="Times New Roman"/>
          <w:sz w:val="24"/>
          <w:szCs w:val="24"/>
          <w:lang w:val="en-US"/>
        </w:rPr>
        <w:t>G</w:t>
      </w:r>
      <w:r w:rsidR="002763E8" w:rsidRPr="00062A90">
        <w:rPr>
          <w:rFonts w:ascii="Arial Nova Light" w:hAnsi="Arial Nova Light" w:cs="Times New Roman"/>
          <w:sz w:val="24"/>
          <w:szCs w:val="24"/>
          <w:lang w:val="en-US"/>
        </w:rPr>
        <w:t xml:space="preserve">eometries and </w:t>
      </w:r>
      <w:r w:rsidRPr="00062A90">
        <w:rPr>
          <w:rFonts w:ascii="Arial Nova Light" w:hAnsi="Arial Nova Light" w:cs="Times New Roman"/>
          <w:sz w:val="24"/>
          <w:szCs w:val="24"/>
          <w:lang w:val="en-US"/>
        </w:rPr>
        <w:t>Hessians</w:t>
      </w:r>
      <w:r w:rsidR="002763E8" w:rsidRPr="00062A90">
        <w:rPr>
          <w:rFonts w:ascii="Arial Nova Light" w:hAnsi="Arial Nova Light" w:cs="Times New Roman"/>
          <w:sz w:val="24"/>
          <w:szCs w:val="24"/>
          <w:lang w:val="en-US"/>
        </w:rPr>
        <w:t xml:space="preserve"> of S</w:t>
      </w:r>
      <w:r w:rsidR="002763E8" w:rsidRPr="00062A90">
        <w:rPr>
          <w:rFonts w:ascii="Arial Nova Light" w:hAnsi="Arial Nova Light" w:cs="Times New Roman"/>
          <w:sz w:val="24"/>
          <w:szCs w:val="24"/>
          <w:vertAlign w:val="subscript"/>
          <w:lang w:val="en-US"/>
        </w:rPr>
        <w:t>1</w:t>
      </w:r>
      <w:r w:rsidR="002763E8" w:rsidRPr="00062A90">
        <w:rPr>
          <w:rFonts w:ascii="Arial Nova Light" w:hAnsi="Arial Nova Light" w:cs="Times New Roman"/>
          <w:sz w:val="24"/>
          <w:szCs w:val="24"/>
          <w:lang w:val="en-US"/>
        </w:rPr>
        <w:t xml:space="preserve"> and T</w:t>
      </w:r>
      <w:r w:rsidR="002763E8" w:rsidRPr="00062A90">
        <w:rPr>
          <w:rFonts w:ascii="Arial Nova Light" w:hAnsi="Arial Nova Light" w:cs="Times New Roman"/>
          <w:sz w:val="24"/>
          <w:szCs w:val="24"/>
          <w:vertAlign w:val="subscript"/>
          <w:lang w:val="en-US"/>
        </w:rPr>
        <w:t>3</w:t>
      </w:r>
      <w:r w:rsidR="002763E8" w:rsidRPr="00062A90">
        <w:rPr>
          <w:rFonts w:ascii="Arial Nova Light" w:hAnsi="Arial Nova Light" w:cs="Times New Roman"/>
          <w:sz w:val="24"/>
          <w:szCs w:val="24"/>
          <w:lang w:val="en-US"/>
        </w:rPr>
        <w:t xml:space="preserve"> states were calculated</w:t>
      </w:r>
      <w:r w:rsidR="00062A90" w:rsidRPr="00062A90">
        <w:rPr>
          <w:rFonts w:ascii="Arial Nova Light" w:hAnsi="Arial Nova Light" w:cs="Times New Roman"/>
          <w:sz w:val="24"/>
          <w:szCs w:val="24"/>
          <w:lang w:val="en-US"/>
        </w:rPr>
        <w:t xml:space="preserve"> with TD-DFT using</w:t>
      </w:r>
      <w:r w:rsidR="002763E8" w:rsidRPr="00062A90">
        <w:rPr>
          <w:rFonts w:ascii="Arial Nova Light" w:hAnsi="Arial Nova Light" w:cs="Times New Roman"/>
          <w:sz w:val="24"/>
          <w:szCs w:val="24"/>
          <w:lang w:val="en-US"/>
        </w:rPr>
        <w:t xml:space="preserve"> </w:t>
      </w:r>
      <w:r w:rsidR="004501A6" w:rsidRPr="00062A90">
        <w:rPr>
          <w:rFonts w:ascii="Arial Nova Light" w:hAnsi="Arial Nova Light" w:cs="Times New Roman"/>
          <w:sz w:val="24"/>
          <w:szCs w:val="24"/>
          <w:lang w:val="en-US"/>
        </w:rPr>
        <w:t xml:space="preserve">the B3LYP-D3/6-311G(d) level of </w:t>
      </w:r>
      <w:r w:rsidR="00062A90" w:rsidRPr="00062A90">
        <w:rPr>
          <w:rFonts w:ascii="Arial Nova Light" w:hAnsi="Arial Nova Light" w:cs="Times New Roman"/>
          <w:sz w:val="24"/>
          <w:szCs w:val="24"/>
          <w:lang w:val="en-US"/>
        </w:rPr>
        <w:t xml:space="preserve">theory, </w:t>
      </w:r>
      <w:r w:rsidR="004501A6" w:rsidRPr="00062A90">
        <w:rPr>
          <w:rFonts w:ascii="Arial Nova Light" w:hAnsi="Arial Nova Light" w:cs="Times New Roman"/>
          <w:sz w:val="24"/>
          <w:szCs w:val="24"/>
          <w:lang w:val="en-US"/>
        </w:rPr>
        <w:t>as implemented in ORCA 6.0.1.</w:t>
      </w:r>
      <w:r w:rsidR="003E371E" w:rsidRPr="00062A90">
        <w:rPr>
          <w:rFonts w:ascii="Arial Nova Light" w:hAnsi="Arial Nova Light" w:cs="Times New Roman"/>
          <w:sz w:val="24"/>
          <w:szCs w:val="24"/>
          <w:vertAlign w:val="superscript"/>
          <w:lang w:val="en-US"/>
        </w:rPr>
        <w:t>3</w:t>
      </w:r>
      <w:r w:rsidR="00997472">
        <w:rPr>
          <w:rFonts w:ascii="Arial Nova Light" w:hAnsi="Arial Nova Light" w:cs="Times New Roman"/>
          <w:sz w:val="24"/>
          <w:szCs w:val="24"/>
          <w:vertAlign w:val="superscript"/>
          <w:lang w:val="en-US"/>
        </w:rPr>
        <w:t>6</w:t>
      </w:r>
      <w:r w:rsidR="004501A6" w:rsidRPr="00062A90">
        <w:rPr>
          <w:rFonts w:ascii="Arial Nova Light" w:hAnsi="Arial Nova Light" w:cs="Times New Roman"/>
          <w:sz w:val="24"/>
          <w:szCs w:val="24"/>
          <w:lang w:val="en-US"/>
        </w:rPr>
        <w:t xml:space="preserve"> </w:t>
      </w:r>
      <w:r w:rsidRPr="00062A90">
        <w:rPr>
          <w:rFonts w:ascii="Arial Nova Light" w:hAnsi="Arial Nova Light" w:cs="Times New Roman"/>
          <w:sz w:val="24"/>
          <w:szCs w:val="24"/>
          <w:lang w:val="en-US"/>
        </w:rPr>
        <w:t xml:space="preserve">Spin-orbit coupling </w:t>
      </w:r>
      <w:r w:rsidR="004501A6" w:rsidRPr="00062A90">
        <w:rPr>
          <w:rFonts w:ascii="Arial Nova Light" w:hAnsi="Arial Nova Light" w:cs="Times New Roman"/>
          <w:sz w:val="24"/>
          <w:szCs w:val="24"/>
          <w:lang w:val="en-US"/>
        </w:rPr>
        <w:t>constant between S</w:t>
      </w:r>
      <w:r w:rsidR="004501A6" w:rsidRPr="00062A90">
        <w:rPr>
          <w:rFonts w:ascii="Arial Nova Light" w:hAnsi="Arial Nova Light" w:cs="Times New Roman"/>
          <w:sz w:val="24"/>
          <w:szCs w:val="24"/>
          <w:vertAlign w:val="subscript"/>
          <w:lang w:val="en-US"/>
        </w:rPr>
        <w:t>1</w:t>
      </w:r>
      <w:r w:rsidR="004501A6" w:rsidRPr="00062A90">
        <w:rPr>
          <w:rFonts w:ascii="Arial Nova Light" w:hAnsi="Arial Nova Light" w:cs="Times New Roman"/>
          <w:sz w:val="24"/>
          <w:szCs w:val="24"/>
          <w:lang w:val="en-US"/>
        </w:rPr>
        <w:t xml:space="preserve"> and T</w:t>
      </w:r>
      <w:r w:rsidR="004501A6" w:rsidRPr="00062A90">
        <w:rPr>
          <w:rFonts w:ascii="Arial Nova Light" w:hAnsi="Arial Nova Light" w:cs="Times New Roman"/>
          <w:sz w:val="24"/>
          <w:szCs w:val="24"/>
          <w:vertAlign w:val="subscript"/>
          <w:lang w:val="en-US"/>
        </w:rPr>
        <w:t>3</w:t>
      </w:r>
      <w:r w:rsidR="004501A6" w:rsidRPr="00062A90">
        <w:rPr>
          <w:rFonts w:ascii="Arial Nova Light" w:hAnsi="Arial Nova Light" w:cs="Times New Roman"/>
          <w:sz w:val="24"/>
          <w:szCs w:val="24"/>
          <w:lang w:val="en-US"/>
        </w:rPr>
        <w:t xml:space="preserve"> states was calculated</w:t>
      </w:r>
      <w:r w:rsidRPr="00062A90">
        <w:rPr>
          <w:rFonts w:ascii="Arial Nova Light" w:hAnsi="Arial Nova Light" w:cs="Times New Roman"/>
          <w:sz w:val="24"/>
          <w:szCs w:val="24"/>
          <w:lang w:val="en-US"/>
        </w:rPr>
        <w:t xml:space="preserve"> at the CAM-B3LYP-D3/6-311G(d) level of theory. </w:t>
      </w:r>
      <w:r w:rsidR="002763E8" w:rsidRPr="00062A90">
        <w:rPr>
          <w:rFonts w:ascii="Arial Nova Light" w:hAnsi="Arial Nova Light" w:cs="Times New Roman"/>
          <w:sz w:val="24"/>
          <w:szCs w:val="24"/>
          <w:lang w:val="en-US"/>
        </w:rPr>
        <w:t>All calculations were performed under the Tam</w:t>
      </w:r>
      <w:r w:rsidR="00241B66" w:rsidRPr="00062A90">
        <w:rPr>
          <w:rFonts w:ascii="Arial Nova Light" w:hAnsi="Arial Nova Light" w:cs="Times New Roman"/>
          <w:sz w:val="24"/>
          <w:szCs w:val="24"/>
          <w:lang w:val="en-US"/>
        </w:rPr>
        <w:t>m</w:t>
      </w:r>
      <w:r w:rsidR="002763E8" w:rsidRPr="00062A90">
        <w:rPr>
          <w:rFonts w:ascii="Arial Nova Light" w:hAnsi="Arial Nova Light" w:cs="Times New Roman"/>
          <w:sz w:val="24"/>
          <w:szCs w:val="24"/>
          <w:lang w:val="en-US"/>
        </w:rPr>
        <w:t>-Dancoff approximation to reduce computational cost.</w:t>
      </w:r>
    </w:p>
    <w:p w14:paraId="4D7603FB" w14:textId="77777777" w:rsidR="002763E8" w:rsidRPr="00B315ED" w:rsidRDefault="002763E8" w:rsidP="002763E8">
      <w:pPr>
        <w:spacing w:after="0" w:line="276" w:lineRule="auto"/>
        <w:jc w:val="both"/>
        <w:rPr>
          <w:rFonts w:ascii="Arial Nova Light" w:hAnsi="Arial Nova Light" w:cs="Times New Roman"/>
          <w:sz w:val="24"/>
          <w:szCs w:val="24"/>
          <w:highlight w:val="yellow"/>
          <w:lang w:val="en-US"/>
        </w:rPr>
      </w:pPr>
    </w:p>
    <w:p w14:paraId="4383A3E7" w14:textId="5740284D" w:rsidR="002763E8" w:rsidRPr="00B315ED" w:rsidRDefault="005644EC" w:rsidP="002763E8">
      <w:pPr>
        <w:spacing w:after="0" w:line="276" w:lineRule="auto"/>
        <w:jc w:val="center"/>
        <w:rPr>
          <w:rFonts w:ascii="Arial Nova Light" w:hAnsi="Arial Nova Light" w:cs="Times New Roman"/>
          <w:sz w:val="24"/>
          <w:szCs w:val="24"/>
          <w:highlight w:val="yellow"/>
          <w:lang w:val="en-US"/>
        </w:rPr>
      </w:pPr>
      <w:r>
        <w:rPr>
          <w:rFonts w:ascii="Arial Nova Light" w:hAnsi="Arial Nova Light" w:cs="Times New Roman"/>
          <w:noProof/>
          <w:sz w:val="24"/>
          <w:szCs w:val="24"/>
          <w:lang w:val="en-US"/>
        </w:rPr>
        <w:drawing>
          <wp:inline distT="0" distB="0" distL="0" distR="0" wp14:anchorId="5356FE3E" wp14:editId="47CE6960">
            <wp:extent cx="4140557" cy="2488758"/>
            <wp:effectExtent l="0" t="0" r="0" b="6985"/>
            <wp:docPr id="1814258278"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58278" name="Graphic 1814258278"/>
                    <pic:cNvPicPr/>
                  </pic:nvPicPr>
                  <pic:blipFill>
                    <a:blip r:embed="rId37">
                      <a:extLst>
                        <a:ext uri="{96DAC541-7B7A-43D3-8B79-37D633B846F1}">
                          <asvg:svgBlip xmlns:asvg="http://schemas.microsoft.com/office/drawing/2016/SVG/main" r:embed="rId38"/>
                        </a:ext>
                      </a:extLst>
                    </a:blip>
                    <a:stretch>
                      <a:fillRect/>
                    </a:stretch>
                  </pic:blipFill>
                  <pic:spPr>
                    <a:xfrm>
                      <a:off x="0" y="0"/>
                      <a:ext cx="4160300" cy="2500625"/>
                    </a:xfrm>
                    <a:prstGeom prst="rect">
                      <a:avLst/>
                    </a:prstGeom>
                  </pic:spPr>
                </pic:pic>
              </a:graphicData>
            </a:graphic>
          </wp:inline>
        </w:drawing>
      </w:r>
    </w:p>
    <w:p w14:paraId="2C33A817" w14:textId="13CAB792" w:rsidR="002763E8" w:rsidRPr="00457AD1" w:rsidRDefault="002763E8" w:rsidP="002763E8">
      <w:pPr>
        <w:spacing w:after="0" w:line="276" w:lineRule="auto"/>
        <w:jc w:val="both"/>
        <w:rPr>
          <w:rFonts w:ascii="Arial Nova Light" w:hAnsi="Arial Nova Light" w:cs="Times New Roman"/>
          <w:sz w:val="24"/>
          <w:szCs w:val="24"/>
          <w:lang w:val="en-US"/>
        </w:rPr>
      </w:pPr>
      <w:r w:rsidRPr="00457AD1">
        <w:rPr>
          <w:rFonts w:ascii="Arial Nova Light" w:hAnsi="Arial Nova Light" w:cs="Times New Roman"/>
          <w:b/>
          <w:bCs/>
          <w:sz w:val="24"/>
          <w:szCs w:val="24"/>
          <w:lang w:val="en-US"/>
        </w:rPr>
        <w:t xml:space="preserve">Figure </w:t>
      </w:r>
      <w:r w:rsidR="000D742D" w:rsidRPr="00457AD1">
        <w:rPr>
          <w:rFonts w:ascii="Arial Nova Light" w:hAnsi="Arial Nova Light" w:cs="Times New Roman"/>
          <w:b/>
          <w:bCs/>
          <w:sz w:val="24"/>
          <w:szCs w:val="24"/>
          <w:lang w:val="en-US"/>
        </w:rPr>
        <w:t>6</w:t>
      </w:r>
      <w:r w:rsidRPr="00457AD1">
        <w:rPr>
          <w:rFonts w:ascii="Arial Nova Light" w:hAnsi="Arial Nova Light" w:cs="Times New Roman"/>
          <w:b/>
          <w:bCs/>
          <w:sz w:val="24"/>
          <w:szCs w:val="24"/>
          <w:lang w:val="en-US"/>
        </w:rPr>
        <w:t>.</w:t>
      </w:r>
      <w:r w:rsidR="00E64040">
        <w:rPr>
          <w:rFonts w:ascii="Arial Nova Light" w:hAnsi="Arial Nova Light" w:cs="Times New Roman"/>
          <w:b/>
          <w:bCs/>
          <w:sz w:val="24"/>
          <w:szCs w:val="24"/>
          <w:lang w:val="en-US"/>
        </w:rPr>
        <w:t>1</w:t>
      </w:r>
      <w:r w:rsidRPr="00457AD1">
        <w:rPr>
          <w:rFonts w:ascii="Arial Nova Light" w:hAnsi="Arial Nova Light" w:cs="Times New Roman"/>
          <w:b/>
          <w:bCs/>
          <w:sz w:val="24"/>
          <w:szCs w:val="24"/>
          <w:lang w:val="en-US"/>
        </w:rPr>
        <w:t>3</w:t>
      </w:r>
      <w:r w:rsidRPr="00457AD1">
        <w:rPr>
          <w:rFonts w:ascii="Arial Nova Light" w:hAnsi="Arial Nova Light" w:cs="Times New Roman"/>
          <w:sz w:val="24"/>
          <w:szCs w:val="24"/>
          <w:lang w:val="en-US"/>
        </w:rPr>
        <w:t>. Relative energies of the excited singlet and triplet states at the optimized S</w:t>
      </w:r>
      <w:r w:rsidRPr="00457AD1">
        <w:rPr>
          <w:rFonts w:ascii="Arial Nova Light" w:hAnsi="Arial Nova Light" w:cs="Times New Roman"/>
          <w:sz w:val="24"/>
          <w:szCs w:val="24"/>
          <w:vertAlign w:val="subscript"/>
          <w:lang w:val="en-US"/>
        </w:rPr>
        <w:t>1</w:t>
      </w:r>
      <w:r w:rsidRPr="00457AD1">
        <w:rPr>
          <w:rFonts w:ascii="Arial Nova Light" w:hAnsi="Arial Nova Light" w:cs="Times New Roman"/>
          <w:sz w:val="24"/>
          <w:szCs w:val="24"/>
          <w:lang w:val="en-US"/>
        </w:rPr>
        <w:t xml:space="preserve"> geometry with respect to the energy of the ground S</w:t>
      </w:r>
      <w:r w:rsidRPr="00457AD1">
        <w:rPr>
          <w:rFonts w:ascii="Arial Nova Light" w:hAnsi="Arial Nova Light" w:cs="Times New Roman"/>
          <w:sz w:val="24"/>
          <w:szCs w:val="24"/>
          <w:vertAlign w:val="subscript"/>
          <w:lang w:val="en-US"/>
        </w:rPr>
        <w:t>0</w:t>
      </w:r>
      <w:r w:rsidRPr="00457AD1">
        <w:rPr>
          <w:rFonts w:ascii="Arial Nova Light" w:hAnsi="Arial Nova Light" w:cs="Times New Roman"/>
          <w:sz w:val="24"/>
          <w:szCs w:val="24"/>
          <w:lang w:val="en-US"/>
        </w:rPr>
        <w:t xml:space="preserve"> state. Inset</w:t>
      </w:r>
      <w:r w:rsidR="005644EC" w:rsidRPr="00457AD1">
        <w:rPr>
          <w:rFonts w:ascii="Arial Nova Light" w:hAnsi="Arial Nova Light" w:cs="Times New Roman"/>
          <w:sz w:val="24"/>
          <w:szCs w:val="24"/>
          <w:lang w:val="en-US"/>
        </w:rPr>
        <w:t xml:space="preserve">: </w:t>
      </w:r>
      <w:r w:rsidRPr="00457AD1">
        <w:rPr>
          <w:rFonts w:ascii="Arial Nova Light" w:hAnsi="Arial Nova Light" w:cs="Times New Roman"/>
          <w:sz w:val="24"/>
          <w:szCs w:val="24"/>
          <w:lang w:val="en-US"/>
        </w:rPr>
        <w:t>S</w:t>
      </w:r>
      <w:r w:rsidRPr="00457AD1">
        <w:rPr>
          <w:rFonts w:ascii="Arial Nova Light" w:hAnsi="Arial Nova Light" w:cs="Times New Roman"/>
          <w:sz w:val="24"/>
          <w:szCs w:val="24"/>
          <w:vertAlign w:val="subscript"/>
          <w:lang w:val="en-US"/>
        </w:rPr>
        <w:t>1</w:t>
      </w:r>
      <w:r w:rsidRPr="00457AD1">
        <w:rPr>
          <w:rFonts w:ascii="Arial Nova Light" w:hAnsi="Arial Nova Light" w:cs="Times New Roman"/>
          <w:sz w:val="24"/>
          <w:szCs w:val="24"/>
          <w:lang w:val="en-US"/>
        </w:rPr>
        <w:t xml:space="preserve"> optimized geometry of 1,2-bis[3-bromothiophen-2-yl]ethane-1,2-dione with C atoms in dark grey, O atoms in red, Br atoms in orange, S atoms in yellow</w:t>
      </w:r>
      <w:r w:rsidR="00F824B5" w:rsidRPr="00457AD1">
        <w:rPr>
          <w:rFonts w:ascii="Arial Nova Light" w:hAnsi="Arial Nova Light" w:cs="Times New Roman"/>
          <w:sz w:val="24"/>
          <w:szCs w:val="24"/>
          <w:lang w:val="en-US"/>
        </w:rPr>
        <w:t>, and H atoms in light grey</w:t>
      </w:r>
      <w:r w:rsidRPr="00457AD1">
        <w:rPr>
          <w:rFonts w:ascii="Arial Nova Light" w:hAnsi="Arial Nova Light" w:cs="Times New Roman"/>
          <w:sz w:val="24"/>
          <w:szCs w:val="24"/>
          <w:lang w:val="en-US"/>
        </w:rPr>
        <w:t>.</w:t>
      </w:r>
    </w:p>
    <w:p w14:paraId="7B80D518" w14:textId="77777777" w:rsidR="00E44C84" w:rsidRPr="0004657F" w:rsidRDefault="00E44C84" w:rsidP="002763E8">
      <w:pPr>
        <w:spacing w:after="0" w:line="276" w:lineRule="auto"/>
        <w:ind w:firstLine="360"/>
        <w:jc w:val="both"/>
        <w:rPr>
          <w:rFonts w:ascii="Arial Nova Light" w:hAnsi="Arial Nova Light" w:cs="Times New Roman"/>
          <w:sz w:val="24"/>
          <w:szCs w:val="24"/>
          <w:lang w:val="en-US"/>
        </w:rPr>
      </w:pPr>
    </w:p>
    <w:p w14:paraId="08B12CEE" w14:textId="17EEB95D" w:rsidR="002763E8" w:rsidRPr="0004657F" w:rsidRDefault="002763E8" w:rsidP="002763E8">
      <w:pPr>
        <w:spacing w:after="0" w:line="276" w:lineRule="auto"/>
        <w:ind w:firstLine="360"/>
        <w:jc w:val="both"/>
        <w:rPr>
          <w:rFonts w:ascii="Arial Nova Light" w:hAnsi="Arial Nova Light" w:cs="Times New Roman"/>
          <w:sz w:val="24"/>
          <w:szCs w:val="24"/>
          <w:lang w:val="en-US"/>
        </w:rPr>
      </w:pPr>
      <w:r w:rsidRPr="0004657F">
        <w:rPr>
          <w:rFonts w:ascii="Arial Nova Light" w:hAnsi="Arial Nova Light" w:cs="Times New Roman"/>
          <w:sz w:val="24"/>
          <w:szCs w:val="24"/>
          <w:lang w:val="en-US"/>
        </w:rPr>
        <w:t xml:space="preserve">As Figure </w:t>
      </w:r>
      <w:r w:rsidR="000D742D" w:rsidRPr="0004657F">
        <w:rPr>
          <w:rFonts w:ascii="Arial Nova Light" w:hAnsi="Arial Nova Light" w:cs="Times New Roman"/>
          <w:sz w:val="24"/>
          <w:szCs w:val="24"/>
          <w:lang w:val="en-US"/>
        </w:rPr>
        <w:t>6</w:t>
      </w:r>
      <w:r w:rsidRPr="0004657F">
        <w:rPr>
          <w:rFonts w:ascii="Arial Nova Light" w:hAnsi="Arial Nova Light" w:cs="Times New Roman"/>
          <w:sz w:val="24"/>
          <w:szCs w:val="24"/>
          <w:lang w:val="en-US"/>
        </w:rPr>
        <w:t>.</w:t>
      </w:r>
      <w:r w:rsidR="003E371E" w:rsidRPr="0004657F">
        <w:rPr>
          <w:rFonts w:ascii="Arial Nova Light" w:hAnsi="Arial Nova Light" w:cs="Times New Roman"/>
          <w:sz w:val="24"/>
          <w:szCs w:val="24"/>
          <w:lang w:val="en-US"/>
        </w:rPr>
        <w:t>1</w:t>
      </w:r>
      <w:r w:rsidRPr="0004657F">
        <w:rPr>
          <w:rFonts w:ascii="Arial Nova Light" w:hAnsi="Arial Nova Light" w:cs="Times New Roman"/>
          <w:sz w:val="24"/>
          <w:szCs w:val="24"/>
          <w:lang w:val="en-US"/>
        </w:rPr>
        <w:t xml:space="preserve">3 shows, the energy of </w:t>
      </w:r>
      <w:r w:rsidR="0062081E">
        <w:rPr>
          <w:rFonts w:ascii="Arial Nova Light" w:hAnsi="Arial Nova Light" w:cs="Times New Roman"/>
          <w:sz w:val="24"/>
          <w:szCs w:val="24"/>
          <w:lang w:val="en-US"/>
        </w:rPr>
        <w:t>the S</w:t>
      </w:r>
      <w:r w:rsidR="0062081E" w:rsidRPr="0062081E">
        <w:rPr>
          <w:rFonts w:ascii="Arial Nova Light" w:hAnsi="Arial Nova Light" w:cs="Times New Roman"/>
          <w:sz w:val="24"/>
          <w:szCs w:val="24"/>
          <w:vertAlign w:val="subscript"/>
          <w:lang w:val="en-US"/>
        </w:rPr>
        <w:t>1</w:t>
      </w:r>
      <w:r w:rsidR="0062081E">
        <w:rPr>
          <w:rFonts w:ascii="Arial Nova Light" w:hAnsi="Arial Nova Light" w:cs="Times New Roman"/>
          <w:sz w:val="24"/>
          <w:szCs w:val="24"/>
          <w:lang w:val="en-US"/>
        </w:rPr>
        <w:t xml:space="preserve"> state is close to the energy of the </w:t>
      </w:r>
      <w:r w:rsidRPr="0004657F">
        <w:rPr>
          <w:rFonts w:ascii="Arial Nova Light" w:hAnsi="Arial Nova Light" w:cs="Times New Roman"/>
          <w:sz w:val="24"/>
          <w:szCs w:val="24"/>
          <w:lang w:val="en-US"/>
        </w:rPr>
        <w:t>T</w:t>
      </w:r>
      <w:r w:rsidRPr="0004657F">
        <w:rPr>
          <w:rFonts w:ascii="Arial Nova Light" w:hAnsi="Arial Nova Light" w:cs="Times New Roman"/>
          <w:sz w:val="24"/>
          <w:szCs w:val="24"/>
          <w:vertAlign w:val="subscript"/>
          <w:lang w:val="en-US"/>
        </w:rPr>
        <w:t>3</w:t>
      </w:r>
      <w:r w:rsidRPr="0004657F">
        <w:rPr>
          <w:rFonts w:ascii="Arial Nova Light" w:hAnsi="Arial Nova Light" w:cs="Times New Roman"/>
          <w:sz w:val="24"/>
          <w:szCs w:val="24"/>
          <w:lang w:val="en-US"/>
        </w:rPr>
        <w:t xml:space="preserve"> state</w:t>
      </w:r>
      <w:r w:rsidR="005644EC" w:rsidRPr="0004657F">
        <w:rPr>
          <w:rFonts w:ascii="Arial Nova Light" w:hAnsi="Arial Nova Light" w:cs="Times New Roman"/>
          <w:sz w:val="24"/>
          <w:szCs w:val="24"/>
          <w:lang w:val="en-US"/>
        </w:rPr>
        <w:t xml:space="preserve"> at the S</w:t>
      </w:r>
      <w:r w:rsidR="005644EC" w:rsidRPr="0004657F">
        <w:rPr>
          <w:rFonts w:ascii="Arial Nova Light" w:hAnsi="Arial Nova Light" w:cs="Times New Roman"/>
          <w:sz w:val="24"/>
          <w:szCs w:val="24"/>
          <w:vertAlign w:val="subscript"/>
          <w:lang w:val="en-US"/>
        </w:rPr>
        <w:t>1</w:t>
      </w:r>
      <w:r w:rsidR="005644EC" w:rsidRPr="0004657F">
        <w:rPr>
          <w:rFonts w:ascii="Arial Nova Light" w:hAnsi="Arial Nova Light" w:cs="Times New Roman"/>
          <w:sz w:val="24"/>
          <w:szCs w:val="24"/>
          <w:lang w:val="en-US"/>
        </w:rPr>
        <w:t xml:space="preserve"> relaxed geometry, and the two states are strongly coupled</w:t>
      </w:r>
      <w:r w:rsidRPr="0004657F">
        <w:rPr>
          <w:rFonts w:ascii="Arial Nova Light" w:hAnsi="Arial Nova Light" w:cs="Times New Roman"/>
          <w:sz w:val="24"/>
          <w:szCs w:val="24"/>
          <w:lang w:val="en-US"/>
        </w:rPr>
        <w:t xml:space="preserve"> </w:t>
      </w:r>
      <w:r w:rsidR="005644EC" w:rsidRPr="0004657F">
        <w:rPr>
          <w:rFonts w:ascii="Arial Nova Light" w:hAnsi="Arial Nova Light" w:cs="Times New Roman"/>
          <w:sz w:val="24"/>
          <w:szCs w:val="24"/>
          <w:lang w:val="en-US"/>
        </w:rPr>
        <w:t xml:space="preserve">with the </w:t>
      </w:r>
      <w:r w:rsidR="00B874CB" w:rsidRPr="0004657F">
        <w:rPr>
          <w:rFonts w:ascii="Arial Nova Light" w:hAnsi="Arial Nova Light" w:cs="Times New Roman"/>
          <w:sz w:val="24"/>
          <w:szCs w:val="24"/>
          <w:lang w:val="en-US"/>
        </w:rPr>
        <w:t xml:space="preserve">SOC </w:t>
      </w:r>
      <w:r w:rsidRPr="0004657F">
        <w:rPr>
          <w:rFonts w:ascii="Arial Nova Light" w:hAnsi="Arial Nova Light" w:cs="Times New Roman"/>
          <w:sz w:val="24"/>
          <w:szCs w:val="24"/>
          <w:lang w:val="en-US"/>
        </w:rPr>
        <w:t>constant of 13</w:t>
      </w:r>
      <w:r w:rsidR="005644EC" w:rsidRPr="0004657F">
        <w:rPr>
          <w:rFonts w:ascii="Arial Nova Light" w:hAnsi="Arial Nova Light" w:cs="Times New Roman"/>
          <w:sz w:val="24"/>
          <w:szCs w:val="24"/>
          <w:lang w:val="en-US"/>
        </w:rPr>
        <w:t>1</w:t>
      </w:r>
      <w:r w:rsidRPr="0004657F">
        <w:rPr>
          <w:rFonts w:ascii="Arial Nova Light" w:hAnsi="Arial Nova Light" w:cs="Times New Roman"/>
          <w:sz w:val="24"/>
          <w:szCs w:val="24"/>
          <w:lang w:val="en-US"/>
        </w:rPr>
        <w:t xml:space="preserve"> cm</w:t>
      </w:r>
      <w:r w:rsidRPr="0004657F">
        <w:rPr>
          <w:rFonts w:ascii="Arial Nova Light" w:hAnsi="Arial Nova Light" w:cs="Times New Roman"/>
          <w:sz w:val="24"/>
          <w:szCs w:val="24"/>
          <w:vertAlign w:val="superscript"/>
          <w:lang w:val="en-US"/>
        </w:rPr>
        <w:t>-1</w:t>
      </w:r>
      <w:r w:rsidR="005644EC" w:rsidRPr="0004657F">
        <w:rPr>
          <w:rFonts w:ascii="Arial Nova Light" w:hAnsi="Arial Nova Light" w:cs="Times New Roman"/>
          <w:sz w:val="24"/>
          <w:szCs w:val="24"/>
          <w:lang w:val="en-US"/>
        </w:rPr>
        <w:t>.</w:t>
      </w:r>
      <w:r w:rsidRPr="0004657F">
        <w:rPr>
          <w:rFonts w:ascii="Arial Nova Light" w:hAnsi="Arial Nova Light" w:cs="Times New Roman"/>
          <w:sz w:val="24"/>
          <w:szCs w:val="24"/>
          <w:lang w:val="en-US"/>
        </w:rPr>
        <w:t xml:space="preserve"> </w:t>
      </w:r>
      <w:r w:rsidR="00833FCC" w:rsidRPr="0062081E">
        <w:rPr>
          <w:rFonts w:ascii="Arial Nova Light" w:hAnsi="Arial Nova Light" w:cs="Times New Roman"/>
          <w:sz w:val="24"/>
          <w:szCs w:val="24"/>
          <w:lang w:val="en-US"/>
        </w:rPr>
        <w:t xml:space="preserve">Optimizing </w:t>
      </w:r>
      <w:r w:rsidR="0062081E">
        <w:rPr>
          <w:rFonts w:ascii="Arial Nova Light" w:hAnsi="Arial Nova Light" w:cs="Times New Roman"/>
          <w:sz w:val="24"/>
          <w:szCs w:val="24"/>
          <w:lang w:val="en-US"/>
        </w:rPr>
        <w:t xml:space="preserve">the molecular geometry of the </w:t>
      </w:r>
      <w:r w:rsidR="003C6D72" w:rsidRPr="0004657F">
        <w:rPr>
          <w:rFonts w:ascii="Arial Nova Light" w:hAnsi="Arial Nova Light" w:cs="Times New Roman"/>
          <w:sz w:val="24"/>
          <w:szCs w:val="24"/>
          <w:lang w:val="en-US"/>
        </w:rPr>
        <w:t>T</w:t>
      </w:r>
      <w:r w:rsidR="003C6D72" w:rsidRPr="0004657F">
        <w:rPr>
          <w:rFonts w:ascii="Arial Nova Light" w:hAnsi="Arial Nova Light" w:cs="Times New Roman"/>
          <w:sz w:val="24"/>
          <w:szCs w:val="24"/>
          <w:vertAlign w:val="subscript"/>
          <w:lang w:val="en-US"/>
        </w:rPr>
        <w:t>3</w:t>
      </w:r>
      <w:r w:rsidR="003C6D72" w:rsidRPr="0004657F">
        <w:rPr>
          <w:rFonts w:ascii="Arial Nova Light" w:hAnsi="Arial Nova Light" w:cs="Times New Roman"/>
          <w:sz w:val="24"/>
          <w:szCs w:val="24"/>
          <w:lang w:val="en-US"/>
        </w:rPr>
        <w:t xml:space="preserve"> state </w:t>
      </w:r>
      <w:r w:rsidR="0062081E">
        <w:rPr>
          <w:rFonts w:ascii="Arial Nova Light" w:hAnsi="Arial Nova Light" w:cs="Times New Roman"/>
          <w:sz w:val="24"/>
          <w:szCs w:val="24"/>
          <w:lang w:val="en-US"/>
        </w:rPr>
        <w:t>yields</w:t>
      </w:r>
      <w:r w:rsidR="003C6D72" w:rsidRPr="0004657F">
        <w:rPr>
          <w:rFonts w:ascii="Arial Nova Light" w:hAnsi="Arial Nova Light" w:cs="Times New Roman"/>
          <w:sz w:val="24"/>
          <w:szCs w:val="24"/>
          <w:lang w:val="en-US"/>
        </w:rPr>
        <w:t xml:space="preserve"> ΔE = E(T</w:t>
      </w:r>
      <w:r w:rsidR="003C6D72" w:rsidRPr="0004657F">
        <w:rPr>
          <w:rFonts w:ascii="Arial Nova Light" w:hAnsi="Arial Nova Light" w:cs="Times New Roman"/>
          <w:sz w:val="24"/>
          <w:szCs w:val="24"/>
          <w:vertAlign w:val="subscript"/>
          <w:lang w:val="en-US"/>
        </w:rPr>
        <w:t>3</w:t>
      </w:r>
      <w:r w:rsidR="003C6D72" w:rsidRPr="0004657F">
        <w:rPr>
          <w:rFonts w:ascii="Arial Nova Light" w:hAnsi="Arial Nova Light" w:cs="Times New Roman"/>
          <w:sz w:val="24"/>
          <w:szCs w:val="24"/>
          <w:lang w:val="en-US"/>
        </w:rPr>
        <w:t>) – E(S</w:t>
      </w:r>
      <w:r w:rsidR="003C6D72" w:rsidRPr="0004657F">
        <w:rPr>
          <w:rFonts w:ascii="Arial Nova Light" w:hAnsi="Arial Nova Light" w:cs="Times New Roman"/>
          <w:sz w:val="24"/>
          <w:szCs w:val="24"/>
          <w:vertAlign w:val="subscript"/>
          <w:lang w:val="en-US"/>
        </w:rPr>
        <w:t>1</w:t>
      </w:r>
      <w:r w:rsidR="003C6D72" w:rsidRPr="0004657F">
        <w:rPr>
          <w:rFonts w:ascii="Arial Nova Light" w:hAnsi="Arial Nova Light" w:cs="Times New Roman"/>
          <w:sz w:val="24"/>
          <w:szCs w:val="24"/>
          <w:lang w:val="en-US"/>
        </w:rPr>
        <w:t xml:space="preserve">) of –0.14 eV. </w:t>
      </w:r>
      <w:r w:rsidR="0004657F" w:rsidRPr="0004657F">
        <w:rPr>
          <w:rFonts w:ascii="Arial Nova Light" w:hAnsi="Arial Nova Light" w:cs="Times New Roman"/>
          <w:sz w:val="24"/>
          <w:szCs w:val="24"/>
          <w:lang w:val="en-US"/>
        </w:rPr>
        <w:t>T</w:t>
      </w:r>
      <w:r w:rsidR="003C6D72" w:rsidRPr="0004657F">
        <w:rPr>
          <w:rFonts w:ascii="Arial Nova Light" w:hAnsi="Arial Nova Light" w:cs="Times New Roman"/>
          <w:sz w:val="24"/>
          <w:szCs w:val="24"/>
          <w:lang w:val="en-US"/>
        </w:rPr>
        <w:t xml:space="preserve">he </w:t>
      </w:r>
      <w:r w:rsidR="0004657F" w:rsidRPr="0004657F">
        <w:rPr>
          <w:rFonts w:ascii="Arial Nova Light" w:hAnsi="Arial Nova Light" w:cs="Times New Roman"/>
          <w:sz w:val="24"/>
          <w:szCs w:val="24"/>
          <w:lang w:val="en-US"/>
        </w:rPr>
        <w:t>MLJ</w:t>
      </w:r>
      <w:r w:rsidR="0062081E">
        <w:rPr>
          <w:rFonts w:ascii="Arial Nova Light" w:hAnsi="Arial Nova Light" w:cs="Times New Roman"/>
          <w:sz w:val="24"/>
          <w:szCs w:val="24"/>
          <w:lang w:val="en-US"/>
        </w:rPr>
        <w:t>-</w:t>
      </w:r>
      <w:r w:rsidR="0004657F" w:rsidRPr="0004657F">
        <w:rPr>
          <w:rFonts w:ascii="Arial Nova Light" w:hAnsi="Arial Nova Light" w:cs="Times New Roman"/>
          <w:sz w:val="24"/>
          <w:szCs w:val="24"/>
          <w:lang w:val="en-US"/>
        </w:rPr>
        <w:t xml:space="preserve">predicted </w:t>
      </w:r>
      <w:r w:rsidR="003C6D72" w:rsidRPr="0004657F">
        <w:rPr>
          <w:rFonts w:ascii="Arial Nova Light" w:hAnsi="Arial Nova Light" w:cs="Times New Roman"/>
          <w:sz w:val="24"/>
          <w:szCs w:val="24"/>
          <w:lang w:val="en-US"/>
        </w:rPr>
        <w:t>rate consta</w:t>
      </w:r>
      <w:r w:rsidR="0062081E">
        <w:rPr>
          <w:rFonts w:ascii="Arial Nova Light" w:hAnsi="Arial Nova Light" w:cs="Times New Roman"/>
          <w:sz w:val="24"/>
          <w:szCs w:val="24"/>
          <w:lang w:val="en-US"/>
        </w:rPr>
        <w:t>n</w:t>
      </w:r>
      <w:r w:rsidR="003C6D72" w:rsidRPr="0004657F">
        <w:rPr>
          <w:rFonts w:ascii="Arial Nova Light" w:hAnsi="Arial Nova Light" w:cs="Times New Roman"/>
          <w:sz w:val="24"/>
          <w:szCs w:val="24"/>
          <w:lang w:val="en-US"/>
        </w:rPr>
        <w:t>t of 5.4</w:t>
      </w:r>
      <w:r w:rsidR="003C6D72" w:rsidRPr="0004657F">
        <w:rPr>
          <w:rFonts w:ascii="Arial Nova Light" w:hAnsi="Arial Nova Light" w:cs="Times New Roman"/>
          <w:b/>
          <w:bCs/>
          <w:sz w:val="24"/>
          <w:szCs w:val="24"/>
          <w:vertAlign w:val="superscript"/>
          <w:lang w:val="en-US"/>
        </w:rPr>
        <w:t>.</w:t>
      </w:r>
      <w:r w:rsidR="003C6D72" w:rsidRPr="0004657F">
        <w:rPr>
          <w:rFonts w:ascii="Arial Nova Light" w:hAnsi="Arial Nova Light" w:cs="Times New Roman"/>
          <w:sz w:val="24"/>
          <w:szCs w:val="24"/>
          <w:lang w:val="en-US"/>
        </w:rPr>
        <w:t>10</w:t>
      </w:r>
      <w:r w:rsidR="003C6D72" w:rsidRPr="0004657F">
        <w:rPr>
          <w:rFonts w:ascii="Arial Nova Light" w:hAnsi="Arial Nova Light" w:cs="Times New Roman"/>
          <w:sz w:val="24"/>
          <w:szCs w:val="24"/>
          <w:vertAlign w:val="superscript"/>
          <w:lang w:val="en-US"/>
        </w:rPr>
        <w:t>12</w:t>
      </w:r>
      <w:r w:rsidR="003C6D72" w:rsidRPr="0004657F">
        <w:rPr>
          <w:rFonts w:ascii="Arial Nova Light" w:hAnsi="Arial Nova Light" w:cs="Times New Roman"/>
          <w:sz w:val="24"/>
          <w:szCs w:val="24"/>
          <w:lang w:val="en-US"/>
        </w:rPr>
        <w:t xml:space="preserve"> s</w:t>
      </w:r>
      <w:r w:rsidR="003C6D72" w:rsidRPr="0004657F">
        <w:rPr>
          <w:rFonts w:ascii="Arial Nova Light" w:hAnsi="Arial Nova Light" w:cs="Times New Roman"/>
          <w:sz w:val="24"/>
          <w:szCs w:val="24"/>
          <w:vertAlign w:val="superscript"/>
          <w:lang w:val="en-US"/>
        </w:rPr>
        <w:t>-1</w:t>
      </w:r>
      <w:r w:rsidR="003C6D72" w:rsidRPr="0004657F">
        <w:rPr>
          <w:rFonts w:ascii="Arial Nova Light" w:hAnsi="Arial Nova Light" w:cs="Times New Roman"/>
          <w:sz w:val="24"/>
          <w:szCs w:val="24"/>
          <w:lang w:val="en-US"/>
        </w:rPr>
        <w:t xml:space="preserve"> </w:t>
      </w:r>
      <w:r w:rsidR="00785BE1" w:rsidRPr="0004657F">
        <w:rPr>
          <w:rFonts w:ascii="Arial Nova Light" w:hAnsi="Arial Nova Light" w:cs="Times New Roman"/>
          <w:sz w:val="24"/>
          <w:szCs w:val="24"/>
          <w:lang w:val="en-US"/>
        </w:rPr>
        <w:t xml:space="preserve">at 300 K </w:t>
      </w:r>
      <w:r w:rsidR="0004657F" w:rsidRPr="0004657F">
        <w:rPr>
          <w:rFonts w:ascii="Arial Nova Light" w:hAnsi="Arial Nova Light" w:cs="Times New Roman"/>
          <w:sz w:val="24"/>
          <w:szCs w:val="24"/>
          <w:lang w:val="en-US"/>
        </w:rPr>
        <w:t xml:space="preserve">is in </w:t>
      </w:r>
      <w:r w:rsidR="003C6D72" w:rsidRPr="0004657F">
        <w:rPr>
          <w:rFonts w:ascii="Arial Nova Light" w:hAnsi="Arial Nova Light" w:cs="Times New Roman"/>
          <w:sz w:val="24"/>
          <w:szCs w:val="24"/>
          <w:lang w:val="en-US"/>
        </w:rPr>
        <w:t xml:space="preserve">good agreement with the </w:t>
      </w:r>
      <w:r w:rsidR="00833FCC" w:rsidRPr="0062081E">
        <w:rPr>
          <w:rFonts w:ascii="Arial Nova Light" w:hAnsi="Arial Nova Light" w:cs="Times New Roman"/>
          <w:sz w:val="24"/>
          <w:szCs w:val="24"/>
          <w:lang w:val="en-US"/>
        </w:rPr>
        <w:t>life</w:t>
      </w:r>
      <w:r w:rsidR="003C6D72" w:rsidRPr="0062081E">
        <w:rPr>
          <w:rFonts w:ascii="Arial Nova Light" w:hAnsi="Arial Nova Light" w:cs="Times New Roman"/>
          <w:sz w:val="24"/>
          <w:szCs w:val="24"/>
          <w:lang w:val="en-US"/>
        </w:rPr>
        <w:t>ti</w:t>
      </w:r>
      <w:r w:rsidR="003C6D72" w:rsidRPr="0004657F">
        <w:rPr>
          <w:rFonts w:ascii="Arial Nova Light" w:hAnsi="Arial Nova Light" w:cs="Times New Roman"/>
          <w:sz w:val="24"/>
          <w:szCs w:val="24"/>
          <w:lang w:val="en-US"/>
        </w:rPr>
        <w:t xml:space="preserve">me constant </w:t>
      </w:r>
      <w:r w:rsidR="00785BE1" w:rsidRPr="0004657F">
        <w:rPr>
          <w:rFonts w:ascii="Arial Nova Light" w:hAnsi="Arial Nova Light" w:cs="Times New Roman"/>
          <w:sz w:val="24"/>
          <w:szCs w:val="24"/>
          <w:lang w:val="en-US"/>
        </w:rPr>
        <w:t xml:space="preserve">of </w:t>
      </w:r>
      <w:r w:rsidRPr="0004657F">
        <w:rPr>
          <w:rFonts w:ascii="Arial Nova Light" w:hAnsi="Arial Nova Light" w:cs="Times New Roman"/>
          <w:sz w:val="24"/>
          <w:szCs w:val="24"/>
          <w:lang w:val="en-US"/>
        </w:rPr>
        <w:t xml:space="preserve">&lt; 10 ps </w:t>
      </w:r>
      <w:r w:rsidR="00785BE1" w:rsidRPr="0004657F">
        <w:rPr>
          <w:rFonts w:ascii="Arial Nova Light" w:hAnsi="Arial Nova Light" w:cs="Times New Roman"/>
          <w:sz w:val="24"/>
          <w:szCs w:val="24"/>
          <w:lang w:val="en-US"/>
        </w:rPr>
        <w:t xml:space="preserve">estimated </w:t>
      </w:r>
      <w:r w:rsidRPr="0004657F">
        <w:rPr>
          <w:rFonts w:ascii="Arial Nova Light" w:hAnsi="Arial Nova Light" w:cs="Times New Roman"/>
          <w:sz w:val="24"/>
          <w:szCs w:val="24"/>
          <w:lang w:val="en-US"/>
        </w:rPr>
        <w:t>from</w:t>
      </w:r>
      <w:r w:rsidR="003C6D72" w:rsidRPr="0004657F">
        <w:rPr>
          <w:rFonts w:ascii="Arial Nova Light" w:hAnsi="Arial Nova Light" w:cs="Times New Roman"/>
          <w:sz w:val="24"/>
          <w:szCs w:val="24"/>
          <w:lang w:val="en-US"/>
        </w:rPr>
        <w:t xml:space="preserve"> the</w:t>
      </w:r>
      <w:r w:rsidRPr="0004657F">
        <w:rPr>
          <w:rFonts w:ascii="Arial Nova Light" w:hAnsi="Arial Nova Light" w:cs="Times New Roman"/>
          <w:sz w:val="24"/>
          <w:szCs w:val="24"/>
          <w:lang w:val="en-US"/>
        </w:rPr>
        <w:t xml:space="preserve"> femtosecond transient absorption spectroscop</w:t>
      </w:r>
      <w:r w:rsidR="0004657F" w:rsidRPr="0004657F">
        <w:rPr>
          <w:rFonts w:ascii="Arial Nova Light" w:hAnsi="Arial Nova Light" w:cs="Times New Roman"/>
          <w:sz w:val="24"/>
          <w:szCs w:val="24"/>
          <w:lang w:val="en-US"/>
        </w:rPr>
        <w:t>y</w:t>
      </w:r>
      <w:r w:rsidRPr="0004657F">
        <w:rPr>
          <w:rFonts w:ascii="Arial Nova Light" w:hAnsi="Arial Nova Light" w:cs="Times New Roman"/>
          <w:sz w:val="24"/>
          <w:szCs w:val="24"/>
          <w:lang w:val="en-US"/>
        </w:rPr>
        <w:t>.</w:t>
      </w:r>
      <w:r w:rsidR="003E371E" w:rsidRPr="0004657F">
        <w:rPr>
          <w:rFonts w:ascii="Arial Nova Light" w:hAnsi="Arial Nova Light" w:cs="Times New Roman"/>
          <w:sz w:val="24"/>
          <w:szCs w:val="24"/>
          <w:vertAlign w:val="superscript"/>
          <w:lang w:val="en-US"/>
        </w:rPr>
        <w:t>5</w:t>
      </w:r>
      <w:r w:rsidR="00997472">
        <w:rPr>
          <w:rFonts w:ascii="Arial Nova Light" w:hAnsi="Arial Nova Light" w:cs="Times New Roman"/>
          <w:sz w:val="24"/>
          <w:szCs w:val="24"/>
          <w:vertAlign w:val="superscript"/>
          <w:lang w:val="en-US"/>
        </w:rPr>
        <w:t>9</w:t>
      </w:r>
      <w:r w:rsidRPr="0004657F">
        <w:rPr>
          <w:rFonts w:ascii="Arial Nova Light" w:hAnsi="Arial Nova Light" w:cs="Times New Roman"/>
          <w:sz w:val="24"/>
          <w:szCs w:val="24"/>
          <w:lang w:val="en-US"/>
        </w:rPr>
        <w:t xml:space="preserve"> The input and output files are given below. </w:t>
      </w:r>
    </w:p>
    <w:p w14:paraId="10155359" w14:textId="77777777" w:rsidR="002763E8" w:rsidRPr="006827F5" w:rsidRDefault="002763E8" w:rsidP="002763E8">
      <w:pPr>
        <w:spacing w:after="0" w:line="276" w:lineRule="auto"/>
        <w:ind w:firstLine="360"/>
        <w:jc w:val="both"/>
        <w:rPr>
          <w:rFonts w:ascii="Arial Nova Light" w:hAnsi="Arial Nova Light" w:cs="Times New Roman"/>
          <w:sz w:val="24"/>
          <w:szCs w:val="24"/>
          <w:highlight w:val="yellow"/>
          <w:lang w:val="en-US"/>
        </w:rPr>
      </w:pPr>
    </w:p>
    <w:p w14:paraId="1D2B293E" w14:textId="77777777" w:rsidR="002763E8" w:rsidRPr="00F64E35" w:rsidRDefault="002763E8" w:rsidP="002763E8">
      <w:pPr>
        <w:tabs>
          <w:tab w:val="left" w:pos="4410"/>
        </w:tabs>
        <w:spacing w:after="0"/>
        <w:jc w:val="both"/>
        <w:rPr>
          <w:rFonts w:ascii="Arial Nova Light" w:hAnsi="Arial Nova Light" w:cs="Times New Roman"/>
          <w:b/>
          <w:bCs/>
          <w:sz w:val="24"/>
          <w:szCs w:val="24"/>
          <w:lang w:val="en-US"/>
        </w:rPr>
      </w:pPr>
      <w:r w:rsidRPr="00F64E35">
        <w:rPr>
          <w:rFonts w:ascii="Arial Nova Light" w:hAnsi="Arial Nova Light" w:cs="Times New Roman"/>
          <w:b/>
          <w:bCs/>
          <w:sz w:val="24"/>
          <w:szCs w:val="24"/>
          <w:lang w:val="en-US"/>
        </w:rPr>
        <w:t>Input file</w:t>
      </w:r>
    </w:p>
    <w:p w14:paraId="1BD9F3EF" w14:textId="77777777" w:rsidR="002763E8" w:rsidRPr="004B2D04" w:rsidRDefault="002763E8" w:rsidP="002763E8">
      <w:pPr>
        <w:tabs>
          <w:tab w:val="left" w:pos="4410"/>
        </w:tabs>
        <w:spacing w:after="0"/>
        <w:jc w:val="both"/>
        <w:rPr>
          <w:rFonts w:ascii="Arial Nova Light" w:hAnsi="Arial Nova Light" w:cs="Times New Roman"/>
          <w:b/>
          <w:bCs/>
          <w:color w:val="0070C0"/>
          <w:sz w:val="8"/>
          <w:szCs w:val="8"/>
          <w:lang w:val="en-US"/>
        </w:rPr>
      </w:pPr>
    </w:p>
    <w:tbl>
      <w:tblPr>
        <w:tblStyle w:val="TableGrid"/>
        <w:tblW w:w="0" w:type="auto"/>
        <w:tblLook w:val="04A0" w:firstRow="1" w:lastRow="0" w:firstColumn="1" w:lastColumn="0" w:noHBand="0" w:noVBand="1"/>
      </w:tblPr>
      <w:tblGrid>
        <w:gridCol w:w="5840"/>
      </w:tblGrid>
      <w:tr w:rsidR="002763E8" w:rsidRPr="00C978B7" w14:paraId="05443CA5" w14:textId="77777777" w:rsidTr="003A76DD">
        <w:tc>
          <w:tcPr>
            <w:tcW w:w="5840" w:type="dxa"/>
            <w:tcBorders>
              <w:top w:val="single" w:sz="8" w:space="0" w:color="auto"/>
              <w:left w:val="single" w:sz="8" w:space="0" w:color="auto"/>
              <w:bottom w:val="single" w:sz="8" w:space="0" w:color="auto"/>
              <w:right w:val="single" w:sz="8" w:space="0" w:color="auto"/>
            </w:tcBorders>
          </w:tcPr>
          <w:p w14:paraId="18493BF1" w14:textId="77777777" w:rsidR="00523075" w:rsidRPr="004B2D04" w:rsidRDefault="00523075" w:rsidP="00523075">
            <w:pPr>
              <w:rPr>
                <w:rFonts w:ascii="Bahnschrift Light" w:hAnsi="Bahnschrift Light"/>
                <w:sz w:val="20"/>
                <w:szCs w:val="20"/>
                <w:lang w:val="en-US"/>
              </w:rPr>
            </w:pPr>
            <w:r w:rsidRPr="004B2D04">
              <w:rPr>
                <w:rFonts w:ascii="Bahnschrift Light" w:hAnsi="Bahnschrift Light"/>
                <w:sz w:val="20"/>
                <w:szCs w:val="20"/>
                <w:lang w:val="en-US"/>
              </w:rPr>
              <w:t>&amp;inputdata</w:t>
            </w:r>
          </w:p>
          <w:p w14:paraId="4C8D4113" w14:textId="2C810103" w:rsidR="00523075" w:rsidRPr="004B2D04" w:rsidRDefault="00523075" w:rsidP="00523075">
            <w:pPr>
              <w:rPr>
                <w:rFonts w:ascii="Bahnschrift Light" w:hAnsi="Bahnschrift Light"/>
                <w:sz w:val="20"/>
                <w:szCs w:val="20"/>
                <w:lang w:val="en-US"/>
              </w:rPr>
            </w:pPr>
            <w:r w:rsidRPr="004B2D04">
              <w:rPr>
                <w:rFonts w:ascii="Bahnschrift Light" w:hAnsi="Bahnschrift Light"/>
                <w:sz w:val="20"/>
                <w:szCs w:val="20"/>
                <w:lang w:val="en-US"/>
              </w:rPr>
              <w:t xml:space="preserve">enR = -6477.99109422d0 </w:t>
            </w:r>
          </w:p>
          <w:p w14:paraId="62065C67" w14:textId="132A8BF2" w:rsidR="00523075" w:rsidRPr="004B2D04" w:rsidRDefault="00523075" w:rsidP="00523075">
            <w:pPr>
              <w:rPr>
                <w:rFonts w:ascii="Bahnschrift Light" w:hAnsi="Bahnschrift Light"/>
                <w:sz w:val="20"/>
                <w:szCs w:val="20"/>
                <w:lang w:val="en-US"/>
              </w:rPr>
            </w:pPr>
            <w:r w:rsidRPr="004B2D04">
              <w:rPr>
                <w:rFonts w:ascii="Bahnschrift Light" w:hAnsi="Bahnschrift Light"/>
                <w:sz w:val="20"/>
                <w:szCs w:val="20"/>
                <w:lang w:val="en-US"/>
              </w:rPr>
              <w:t>enP = -6477.99612690d0</w:t>
            </w:r>
          </w:p>
          <w:p w14:paraId="2913C7D7" w14:textId="77777777" w:rsidR="00523075" w:rsidRPr="004B2D04" w:rsidRDefault="00523075" w:rsidP="00523075">
            <w:pPr>
              <w:rPr>
                <w:rFonts w:ascii="Bahnschrift Light" w:hAnsi="Bahnschrift Light"/>
                <w:sz w:val="20"/>
                <w:szCs w:val="20"/>
                <w:lang w:val="en-US"/>
              </w:rPr>
            </w:pPr>
            <w:r w:rsidRPr="004B2D04">
              <w:rPr>
                <w:rFonts w:ascii="Bahnschrift Light" w:hAnsi="Bahnschrift Light"/>
                <w:sz w:val="20"/>
                <w:szCs w:val="20"/>
                <w:lang w:val="en-US"/>
              </w:rPr>
              <w:t>V = 131</w:t>
            </w:r>
          </w:p>
          <w:p w14:paraId="76E65693" w14:textId="7317E5B2" w:rsidR="00523075" w:rsidRPr="004B2D04" w:rsidRDefault="00523075" w:rsidP="00523075">
            <w:pPr>
              <w:rPr>
                <w:rFonts w:ascii="Bahnschrift Light" w:hAnsi="Bahnschrift Light"/>
                <w:sz w:val="20"/>
                <w:szCs w:val="20"/>
                <w:lang w:val="en-US"/>
              </w:rPr>
            </w:pPr>
            <w:r w:rsidRPr="004B2D04">
              <w:rPr>
                <w:rFonts w:ascii="Bahnschrift Light" w:hAnsi="Bahnschrift Light"/>
                <w:sz w:val="20"/>
                <w:szCs w:val="20"/>
                <w:lang w:val="en-US"/>
              </w:rPr>
              <w:t>freR =    21.2   39.7   58.2 …</w:t>
            </w:r>
          </w:p>
          <w:p w14:paraId="7D942C93" w14:textId="6DB92F48" w:rsidR="00523075" w:rsidRPr="004B2D04" w:rsidRDefault="00523075" w:rsidP="00523075">
            <w:pPr>
              <w:rPr>
                <w:rFonts w:ascii="Bahnschrift Light" w:hAnsi="Bahnschrift Light"/>
                <w:sz w:val="20"/>
                <w:szCs w:val="20"/>
                <w:lang w:val="en-US"/>
              </w:rPr>
            </w:pPr>
            <w:r w:rsidRPr="004B2D04">
              <w:rPr>
                <w:rFonts w:ascii="Bahnschrift Light" w:hAnsi="Bahnschrift Light"/>
                <w:sz w:val="20"/>
                <w:szCs w:val="20"/>
                <w:lang w:val="en-US"/>
              </w:rPr>
              <w:t>S =  1.655E-03 4.847E-04 5.367E-01 …</w:t>
            </w:r>
          </w:p>
          <w:p w14:paraId="387F0840" w14:textId="52B65D71" w:rsidR="00523075" w:rsidRPr="004B2D04" w:rsidRDefault="00523075" w:rsidP="00523075">
            <w:pPr>
              <w:rPr>
                <w:rFonts w:ascii="Bahnschrift Light" w:hAnsi="Bahnschrift Light"/>
                <w:sz w:val="20"/>
                <w:szCs w:val="20"/>
                <w:lang w:val="en-US"/>
              </w:rPr>
            </w:pPr>
            <w:r w:rsidRPr="004B2D04">
              <w:rPr>
                <w:rFonts w:ascii="Bahnschrift Light" w:hAnsi="Bahnschrift Light"/>
                <w:sz w:val="20"/>
                <w:szCs w:val="20"/>
                <w:lang w:val="en-US"/>
              </w:rPr>
              <w:t>lambda_vib =  1.600E-07 8.758E-08 1.423E-04 …</w:t>
            </w:r>
          </w:p>
          <w:p w14:paraId="7C6C5B09" w14:textId="77777777" w:rsidR="00523075" w:rsidRPr="004B2D04" w:rsidRDefault="00523075" w:rsidP="00523075">
            <w:pPr>
              <w:rPr>
                <w:rFonts w:ascii="Bahnschrift Light" w:hAnsi="Bahnschrift Light"/>
                <w:sz w:val="20"/>
                <w:szCs w:val="20"/>
                <w:lang w:val="en-US"/>
              </w:rPr>
            </w:pPr>
            <w:r w:rsidRPr="004B2D04">
              <w:rPr>
                <w:rFonts w:ascii="Bahnschrift Light" w:hAnsi="Bahnschrift Light"/>
                <w:sz w:val="20"/>
                <w:szCs w:val="20"/>
                <w:lang w:val="en-US"/>
              </w:rPr>
              <w:t>lambda_ext = 0.0d0</w:t>
            </w:r>
          </w:p>
          <w:p w14:paraId="63ED55AA" w14:textId="77777777" w:rsidR="00523075" w:rsidRPr="004B2D04" w:rsidRDefault="00523075" w:rsidP="00523075">
            <w:pPr>
              <w:rPr>
                <w:rFonts w:ascii="Bahnschrift Light" w:hAnsi="Bahnschrift Light"/>
                <w:sz w:val="20"/>
                <w:szCs w:val="20"/>
                <w:lang w:val="en-US"/>
              </w:rPr>
            </w:pPr>
            <w:r w:rsidRPr="004B2D04">
              <w:rPr>
                <w:rFonts w:ascii="Bahnschrift Light" w:hAnsi="Bahnschrift Light"/>
                <w:sz w:val="20"/>
                <w:szCs w:val="20"/>
                <w:lang w:val="en-US"/>
              </w:rPr>
              <w:t>n_vib = -1</w:t>
            </w:r>
          </w:p>
          <w:p w14:paraId="22FC3C17" w14:textId="77777777" w:rsidR="00523075" w:rsidRPr="004B2D04" w:rsidRDefault="00523075" w:rsidP="00523075">
            <w:pPr>
              <w:rPr>
                <w:rFonts w:ascii="Bahnschrift Light" w:hAnsi="Bahnschrift Light"/>
                <w:sz w:val="20"/>
                <w:szCs w:val="20"/>
                <w:lang w:val="en-US"/>
              </w:rPr>
            </w:pPr>
            <w:r w:rsidRPr="004B2D04">
              <w:rPr>
                <w:rFonts w:ascii="Bahnschrift Light" w:hAnsi="Bahnschrift Light"/>
                <w:sz w:val="20"/>
                <w:szCs w:val="20"/>
                <w:lang w:val="en-US"/>
              </w:rPr>
              <w:t>T1 = 250</w:t>
            </w:r>
          </w:p>
          <w:p w14:paraId="419A1652" w14:textId="77777777" w:rsidR="00523075" w:rsidRPr="004B2D04" w:rsidRDefault="00523075" w:rsidP="00523075">
            <w:pPr>
              <w:rPr>
                <w:rFonts w:ascii="Bahnschrift Light" w:hAnsi="Bahnschrift Light"/>
                <w:sz w:val="20"/>
                <w:szCs w:val="20"/>
                <w:lang w:val="en-US"/>
              </w:rPr>
            </w:pPr>
            <w:r w:rsidRPr="004B2D04">
              <w:rPr>
                <w:rFonts w:ascii="Bahnschrift Light" w:hAnsi="Bahnschrift Light"/>
                <w:sz w:val="20"/>
                <w:szCs w:val="20"/>
                <w:lang w:val="en-US"/>
              </w:rPr>
              <w:t>Tstep = 10</w:t>
            </w:r>
          </w:p>
          <w:p w14:paraId="4F572B12" w14:textId="77777777" w:rsidR="00523075" w:rsidRPr="004B2D04" w:rsidRDefault="00523075" w:rsidP="00523075">
            <w:pPr>
              <w:rPr>
                <w:rFonts w:ascii="Bahnschrift Light" w:hAnsi="Bahnschrift Light"/>
                <w:sz w:val="20"/>
                <w:szCs w:val="20"/>
                <w:lang w:val="en-US"/>
              </w:rPr>
            </w:pPr>
            <w:r w:rsidRPr="004B2D04">
              <w:rPr>
                <w:rFonts w:ascii="Bahnschrift Light" w:hAnsi="Bahnschrift Light"/>
                <w:sz w:val="20"/>
                <w:szCs w:val="20"/>
                <w:lang w:val="en-US"/>
              </w:rPr>
              <w:t>T2 = 300</w:t>
            </w:r>
          </w:p>
          <w:p w14:paraId="5E1C1EDD" w14:textId="77777777" w:rsidR="00523075" w:rsidRPr="004B2D04" w:rsidRDefault="00523075" w:rsidP="00523075">
            <w:pPr>
              <w:rPr>
                <w:rFonts w:ascii="Bahnschrift Light" w:hAnsi="Bahnschrift Light"/>
                <w:sz w:val="20"/>
                <w:szCs w:val="20"/>
                <w:lang w:val="en-US"/>
              </w:rPr>
            </w:pPr>
            <w:r w:rsidRPr="004B2D04">
              <w:rPr>
                <w:rFonts w:ascii="Bahnschrift Light" w:hAnsi="Bahnschrift Light"/>
                <w:sz w:val="20"/>
                <w:szCs w:val="20"/>
                <w:lang w:val="en-US"/>
              </w:rPr>
              <w:t>trsh = 4.796</w:t>
            </w:r>
          </w:p>
          <w:p w14:paraId="5A9E4830" w14:textId="77D8EF81" w:rsidR="002763E8" w:rsidRPr="004B2D04" w:rsidRDefault="00523075" w:rsidP="00523075">
            <w:pPr>
              <w:rPr>
                <w:rFonts w:ascii="Bahnschrift Light" w:hAnsi="Bahnschrift Light"/>
                <w:lang w:val="en-US"/>
              </w:rPr>
            </w:pPr>
            <w:r w:rsidRPr="004B2D04">
              <w:rPr>
                <w:rFonts w:ascii="Bahnschrift Light" w:hAnsi="Bahnschrift Light"/>
                <w:sz w:val="20"/>
                <w:szCs w:val="20"/>
                <w:lang w:val="en-US"/>
              </w:rPr>
              <w:t>&amp;end</w:t>
            </w:r>
          </w:p>
        </w:tc>
      </w:tr>
    </w:tbl>
    <w:p w14:paraId="25D74C4D" w14:textId="77777777" w:rsidR="002763E8" w:rsidRPr="006827F5" w:rsidRDefault="002763E8" w:rsidP="002763E8">
      <w:pPr>
        <w:tabs>
          <w:tab w:val="left" w:pos="4410"/>
        </w:tabs>
        <w:spacing w:after="0"/>
        <w:jc w:val="both"/>
        <w:rPr>
          <w:rFonts w:ascii="Arial Nova Light" w:hAnsi="Arial Nova Light" w:cs="Times New Roman"/>
          <w:sz w:val="24"/>
          <w:szCs w:val="24"/>
          <w:highlight w:val="yellow"/>
          <w:lang w:val="en-US"/>
        </w:rPr>
      </w:pPr>
    </w:p>
    <w:p w14:paraId="36FDD5FA" w14:textId="77777777" w:rsidR="000710DB" w:rsidRDefault="000710DB" w:rsidP="002763E8">
      <w:pPr>
        <w:spacing w:after="0"/>
        <w:rPr>
          <w:rFonts w:ascii="Arial Nova Light" w:hAnsi="Arial Nova Light"/>
          <w:b/>
          <w:bCs/>
          <w:sz w:val="24"/>
          <w:szCs w:val="24"/>
          <w:lang w:val="en-US"/>
        </w:rPr>
      </w:pPr>
    </w:p>
    <w:p w14:paraId="4F96EEF4" w14:textId="02A60AED" w:rsidR="002763E8" w:rsidRPr="00F64E35" w:rsidRDefault="002763E8" w:rsidP="002763E8">
      <w:pPr>
        <w:spacing w:after="0"/>
        <w:rPr>
          <w:rFonts w:ascii="Arial Nova Light" w:hAnsi="Arial Nova Light"/>
          <w:b/>
          <w:bCs/>
          <w:sz w:val="24"/>
          <w:szCs w:val="24"/>
          <w:lang w:val="en-US"/>
        </w:rPr>
      </w:pPr>
      <w:r w:rsidRPr="00F64E35">
        <w:rPr>
          <w:rFonts w:ascii="Arial Nova Light" w:hAnsi="Arial Nova Light"/>
          <w:b/>
          <w:bCs/>
          <w:sz w:val="24"/>
          <w:szCs w:val="24"/>
          <w:lang w:val="en-US"/>
        </w:rPr>
        <w:lastRenderedPageBreak/>
        <w:t>Main part of the output file</w:t>
      </w:r>
    </w:p>
    <w:p w14:paraId="6C59DD55" w14:textId="77777777" w:rsidR="002763E8" w:rsidRPr="004B2D04" w:rsidRDefault="002763E8" w:rsidP="002763E8">
      <w:pPr>
        <w:spacing w:after="0"/>
        <w:rPr>
          <w:rFonts w:ascii="Times New Roman" w:hAnsi="Times New Roman" w:cs="Times New Roman"/>
          <w:sz w:val="8"/>
          <w:szCs w:val="8"/>
          <w:lang w:val="en-US"/>
        </w:rPr>
      </w:pPr>
    </w:p>
    <w:tbl>
      <w:tblPr>
        <w:tblStyle w:val="TableGrid"/>
        <w:tblW w:w="0" w:type="auto"/>
        <w:tblLook w:val="04A0" w:firstRow="1" w:lastRow="0" w:firstColumn="1" w:lastColumn="0" w:noHBand="0" w:noVBand="1"/>
      </w:tblPr>
      <w:tblGrid>
        <w:gridCol w:w="5790"/>
      </w:tblGrid>
      <w:tr w:rsidR="002763E8" w:rsidRPr="00B1525C" w14:paraId="4965FFAF" w14:textId="77777777" w:rsidTr="007B77C7">
        <w:tc>
          <w:tcPr>
            <w:tcW w:w="0" w:type="auto"/>
            <w:tcBorders>
              <w:top w:val="single" w:sz="8" w:space="0" w:color="auto"/>
              <w:left w:val="single" w:sz="8" w:space="0" w:color="auto"/>
              <w:bottom w:val="single" w:sz="8" w:space="0" w:color="auto"/>
              <w:right w:val="single" w:sz="8" w:space="0" w:color="auto"/>
            </w:tcBorders>
          </w:tcPr>
          <w:p w14:paraId="4E8CE5C9" w14:textId="7663CE0A" w:rsidR="002763E8" w:rsidRPr="004B2D04" w:rsidRDefault="002763E8" w:rsidP="007B77C7">
            <w:pPr>
              <w:rPr>
                <w:rFonts w:ascii="Bahnschrift Light" w:hAnsi="Bahnschrift Light" w:cs="Browallia New"/>
                <w:sz w:val="20"/>
                <w:szCs w:val="20"/>
                <w:lang w:val="en-US"/>
              </w:rPr>
            </w:pPr>
            <w:r w:rsidRPr="004B2D04">
              <w:rPr>
                <w:rFonts w:ascii="Bahnschrift Light" w:hAnsi="Bahnschrift Light" w:cs="Browallia New"/>
                <w:sz w:val="20"/>
                <w:szCs w:val="20"/>
                <w:lang w:val="en-US"/>
              </w:rPr>
              <w:t xml:space="preserve">    **********************************************</w:t>
            </w:r>
          </w:p>
          <w:p w14:paraId="0E583D0B" w14:textId="3F37015D" w:rsidR="002763E8" w:rsidRPr="004B2D04" w:rsidRDefault="002763E8" w:rsidP="007B77C7">
            <w:pPr>
              <w:rPr>
                <w:rFonts w:ascii="Bahnschrift Light" w:hAnsi="Bahnschrift Light" w:cs="Browallia New"/>
                <w:sz w:val="20"/>
                <w:szCs w:val="20"/>
                <w:lang w:val="en-US"/>
              </w:rPr>
            </w:pPr>
            <w:r w:rsidRPr="004B2D04">
              <w:rPr>
                <w:rFonts w:ascii="Bahnschrift Light" w:hAnsi="Bahnschrift Light" w:cs="Browallia New"/>
                <w:sz w:val="20"/>
                <w:szCs w:val="20"/>
                <w:lang w:val="en-US"/>
              </w:rPr>
              <w:t xml:space="preserve">    ~~~ </w:t>
            </w:r>
            <w:r w:rsidR="00833FCC" w:rsidRPr="00833FCC">
              <w:rPr>
                <w:rFonts w:ascii="Bahnschrift Light" w:hAnsi="Bahnschrift Light" w:cs="Browallia New"/>
                <w:sz w:val="20"/>
                <w:szCs w:val="20"/>
                <w:lang w:val="en-US"/>
              </w:rPr>
              <w:t>MLJ: Marcus-Levich-Jortner theory</w:t>
            </w:r>
            <w:r w:rsidR="0037218E" w:rsidRPr="004B2D04">
              <w:rPr>
                <w:rFonts w:ascii="Bahnschrift Light" w:hAnsi="Bahnschrift Light" w:cs="Browallia New"/>
                <w:sz w:val="20"/>
                <w:szCs w:val="20"/>
                <w:lang w:val="en-US"/>
              </w:rPr>
              <w:t xml:space="preserve"> </w:t>
            </w:r>
            <w:r w:rsidRPr="004B2D04">
              <w:rPr>
                <w:rFonts w:ascii="Bahnschrift Light" w:hAnsi="Bahnschrift Light" w:cs="Browallia New"/>
                <w:sz w:val="20"/>
                <w:szCs w:val="20"/>
                <w:lang w:val="en-US"/>
              </w:rPr>
              <w:t>~~</w:t>
            </w:r>
            <w:r w:rsidR="00833FCC">
              <w:rPr>
                <w:rFonts w:ascii="Bahnschrift Light" w:hAnsi="Bahnschrift Light" w:cs="Browallia New"/>
                <w:sz w:val="20"/>
                <w:szCs w:val="20"/>
                <w:lang w:val="en-US"/>
              </w:rPr>
              <w:t>~</w:t>
            </w:r>
          </w:p>
          <w:p w14:paraId="6A2A8D7C" w14:textId="2D9718B0" w:rsidR="002763E8" w:rsidRPr="004B2D04" w:rsidRDefault="002763E8" w:rsidP="007B77C7">
            <w:pPr>
              <w:rPr>
                <w:rFonts w:ascii="Bahnschrift Light" w:hAnsi="Bahnschrift Light" w:cs="Browallia New"/>
                <w:sz w:val="20"/>
                <w:szCs w:val="20"/>
                <w:lang w:val="en-US"/>
              </w:rPr>
            </w:pPr>
            <w:r w:rsidRPr="004B2D04">
              <w:rPr>
                <w:rFonts w:ascii="Bahnschrift Light" w:hAnsi="Bahnschrift Light" w:cs="Browallia New"/>
                <w:sz w:val="20"/>
                <w:szCs w:val="20"/>
                <w:lang w:val="en-US"/>
              </w:rPr>
              <w:t xml:space="preserve">                     </w:t>
            </w:r>
            <w:r w:rsidR="00523075" w:rsidRPr="004B2D04">
              <w:rPr>
                <w:rFonts w:ascii="Bahnschrift Light" w:hAnsi="Bahnschrift Light" w:cs="Browallia New"/>
                <w:sz w:val="20"/>
                <w:szCs w:val="20"/>
                <w:lang w:val="en-US"/>
              </w:rPr>
              <w:t xml:space="preserve">   </w:t>
            </w:r>
            <w:r w:rsidR="0037218E">
              <w:rPr>
                <w:rFonts w:ascii="Bahnschrift Light" w:hAnsi="Bahnschrift Light" w:cs="Browallia New"/>
                <w:sz w:val="20"/>
                <w:szCs w:val="20"/>
                <w:lang w:val="en-US"/>
              </w:rPr>
              <w:t xml:space="preserve">   </w:t>
            </w:r>
            <w:r w:rsidRPr="004B2D04">
              <w:rPr>
                <w:rFonts w:ascii="Bahnschrift Light" w:hAnsi="Bahnschrift Light" w:cs="Browallia New"/>
                <w:sz w:val="20"/>
                <w:szCs w:val="20"/>
                <w:lang w:val="en-US"/>
              </w:rPr>
              <w:t xml:space="preserve">~~~~~ v. </w:t>
            </w:r>
            <w:r w:rsidR="00833FCC">
              <w:rPr>
                <w:rFonts w:ascii="Bahnschrift Light" w:hAnsi="Bahnschrift Light" w:cs="Browallia New"/>
                <w:sz w:val="20"/>
                <w:szCs w:val="20"/>
                <w:lang w:val="en-US"/>
              </w:rPr>
              <w:t>1.0</w:t>
            </w:r>
            <w:r w:rsidRPr="004B2D04">
              <w:rPr>
                <w:rFonts w:ascii="Bahnschrift Light" w:hAnsi="Bahnschrift Light" w:cs="Browallia New"/>
                <w:sz w:val="20"/>
                <w:szCs w:val="20"/>
                <w:lang w:val="en-US"/>
              </w:rPr>
              <w:t xml:space="preserve"> ~~~~~</w:t>
            </w:r>
            <w:r w:rsidR="00523075" w:rsidRPr="004B2D04">
              <w:rPr>
                <w:rFonts w:ascii="Bahnschrift Light" w:hAnsi="Bahnschrift Light" w:cs="Browallia New"/>
                <w:sz w:val="20"/>
                <w:szCs w:val="20"/>
                <w:lang w:val="en-US"/>
              </w:rPr>
              <w:t xml:space="preserve">                            </w:t>
            </w:r>
          </w:p>
          <w:p w14:paraId="7D82BA9D" w14:textId="559D767B" w:rsidR="002763E8" w:rsidRPr="004B2D04" w:rsidRDefault="002763E8" w:rsidP="007B77C7">
            <w:pPr>
              <w:rPr>
                <w:rFonts w:ascii="Bahnschrift Light" w:hAnsi="Bahnschrift Light" w:cs="Browallia New"/>
                <w:sz w:val="20"/>
                <w:szCs w:val="20"/>
                <w:lang w:val="en-US"/>
              </w:rPr>
            </w:pPr>
            <w:r w:rsidRPr="004B2D04">
              <w:rPr>
                <w:rFonts w:ascii="Bahnschrift Light" w:hAnsi="Bahnschrift Light" w:cs="Browallia New"/>
                <w:sz w:val="20"/>
                <w:szCs w:val="20"/>
                <w:lang w:val="en-US"/>
              </w:rPr>
              <w:t xml:space="preserve">    **********************************************</w:t>
            </w:r>
          </w:p>
          <w:p w14:paraId="4DBBDCE8" w14:textId="51B5A23F" w:rsidR="002763E8" w:rsidRPr="004B2D04" w:rsidRDefault="002763E8" w:rsidP="007B77C7">
            <w:pPr>
              <w:rPr>
                <w:rFonts w:ascii="Bahnschrift Light" w:hAnsi="Bahnschrift Light"/>
                <w:sz w:val="20"/>
                <w:szCs w:val="20"/>
                <w:lang w:val="en-US"/>
              </w:rPr>
            </w:pPr>
          </w:p>
          <w:p w14:paraId="3B1687CD" w14:textId="77777777" w:rsidR="002763E8" w:rsidRPr="004B2D04" w:rsidRDefault="002763E8" w:rsidP="007B77C7">
            <w:pPr>
              <w:rPr>
                <w:rFonts w:ascii="Bahnschrift Light" w:hAnsi="Bahnschrift Light"/>
                <w:sz w:val="20"/>
                <w:szCs w:val="20"/>
                <w:lang w:val="en-US"/>
              </w:rPr>
            </w:pPr>
            <w:r w:rsidRPr="004B2D04">
              <w:rPr>
                <w:rFonts w:ascii="Bahnschrift Light" w:hAnsi="Bahnschrift Light"/>
                <w:sz w:val="20"/>
                <w:szCs w:val="20"/>
                <w:lang w:val="en-US"/>
              </w:rPr>
              <w:t xml:space="preserve">  ---------------------------------------------------------</w:t>
            </w:r>
          </w:p>
          <w:p w14:paraId="6A6493F2" w14:textId="24B205A5" w:rsidR="002763E8" w:rsidRPr="004B2D04" w:rsidRDefault="002763E8" w:rsidP="007B77C7">
            <w:pPr>
              <w:rPr>
                <w:rFonts w:ascii="Bahnschrift Light" w:hAnsi="Bahnschrift Light"/>
                <w:sz w:val="20"/>
                <w:szCs w:val="20"/>
                <w:lang w:val="en-US"/>
              </w:rPr>
            </w:pPr>
            <w:r w:rsidRPr="004B2D04">
              <w:rPr>
                <w:rFonts w:ascii="Bahnschrift Light" w:hAnsi="Bahnschrift Light"/>
                <w:sz w:val="20"/>
                <w:szCs w:val="20"/>
                <w:lang w:val="en-US"/>
              </w:rPr>
              <w:t xml:space="preserve">               Start </w:t>
            </w:r>
            <w:r w:rsidR="00833FCC">
              <w:rPr>
                <w:rFonts w:ascii="Bahnschrift Light" w:hAnsi="Bahnschrift Light"/>
                <w:sz w:val="20"/>
                <w:szCs w:val="20"/>
                <w:lang w:val="en-US"/>
              </w:rPr>
              <w:t>MLJ</w:t>
            </w:r>
            <w:r w:rsidRPr="004B2D04">
              <w:rPr>
                <w:rFonts w:ascii="Bahnschrift Light" w:hAnsi="Bahnschrift Light"/>
                <w:sz w:val="20"/>
                <w:szCs w:val="20"/>
                <w:lang w:val="en-US"/>
              </w:rPr>
              <w:t xml:space="preserve"> calculation</w:t>
            </w:r>
          </w:p>
          <w:p w14:paraId="2F8C87E7" w14:textId="77777777" w:rsidR="002763E8" w:rsidRPr="004B2D04" w:rsidRDefault="002763E8" w:rsidP="007B77C7">
            <w:pPr>
              <w:rPr>
                <w:rFonts w:ascii="Bahnschrift Light" w:hAnsi="Bahnschrift Light"/>
                <w:sz w:val="20"/>
                <w:szCs w:val="20"/>
                <w:lang w:val="en-US"/>
              </w:rPr>
            </w:pPr>
            <w:r w:rsidRPr="004B2D04">
              <w:rPr>
                <w:rFonts w:ascii="Bahnschrift Light" w:hAnsi="Bahnschrift Light"/>
                <w:sz w:val="20"/>
                <w:szCs w:val="20"/>
                <w:lang w:val="en-US"/>
              </w:rPr>
              <w:t xml:space="preserve">  ---------------------------------------------------------</w:t>
            </w:r>
          </w:p>
          <w:p w14:paraId="3D466C5B" w14:textId="77777777" w:rsidR="002763E8" w:rsidRPr="004B2D04" w:rsidRDefault="002763E8" w:rsidP="007B77C7">
            <w:pPr>
              <w:rPr>
                <w:rFonts w:ascii="Bahnschrift Light" w:hAnsi="Bahnschrift Light"/>
                <w:sz w:val="8"/>
                <w:szCs w:val="8"/>
                <w:lang w:val="en-US"/>
              </w:rPr>
            </w:pPr>
          </w:p>
          <w:p w14:paraId="51B7A4D1" w14:textId="21F7C812" w:rsidR="002763E8" w:rsidRPr="004B2D04" w:rsidRDefault="002763E8" w:rsidP="007B77C7">
            <w:pPr>
              <w:rPr>
                <w:rFonts w:ascii="Bahnschrift Light" w:hAnsi="Bahnschrift Light"/>
                <w:sz w:val="20"/>
                <w:szCs w:val="20"/>
                <w:lang w:val="en-US"/>
              </w:rPr>
            </w:pPr>
            <w:r w:rsidRPr="004B2D04">
              <w:rPr>
                <w:rFonts w:ascii="Bahnschrift Light" w:hAnsi="Bahnschrift Light"/>
                <w:sz w:val="20"/>
                <w:szCs w:val="20"/>
                <w:lang w:val="en-US"/>
              </w:rPr>
              <w:t xml:space="preserve">   </w:t>
            </w:r>
            <w:r w:rsidR="00523075" w:rsidRPr="004B2D04">
              <w:rPr>
                <w:rFonts w:ascii="Bahnschrift Light" w:hAnsi="Bahnschrift Light"/>
                <w:sz w:val="20"/>
                <w:szCs w:val="20"/>
                <w:lang w:val="en-US"/>
              </w:rPr>
              <w:t>Calculating Marcus-Levich-Jortner rate constant</w:t>
            </w:r>
          </w:p>
          <w:p w14:paraId="0D3AC3E4" w14:textId="77777777" w:rsidR="002763E8" w:rsidRPr="004B2D04" w:rsidRDefault="002763E8" w:rsidP="007B77C7">
            <w:pPr>
              <w:rPr>
                <w:rFonts w:ascii="Bahnschrift Light" w:hAnsi="Bahnschrift Light"/>
                <w:sz w:val="12"/>
                <w:szCs w:val="12"/>
                <w:lang w:val="en-US"/>
              </w:rPr>
            </w:pPr>
          </w:p>
          <w:p w14:paraId="79F7285E" w14:textId="77777777" w:rsidR="00523075" w:rsidRPr="004B2D04" w:rsidRDefault="00523075" w:rsidP="00523075">
            <w:pPr>
              <w:rPr>
                <w:rFonts w:ascii="Bahnschrift Light" w:hAnsi="Bahnschrift Light"/>
                <w:sz w:val="20"/>
                <w:szCs w:val="20"/>
                <w:lang w:val="en-US"/>
              </w:rPr>
            </w:pPr>
            <w:r w:rsidRPr="004B2D04">
              <w:rPr>
                <w:rFonts w:ascii="Bahnschrift Light" w:hAnsi="Bahnschrift Light"/>
                <w:sz w:val="20"/>
                <w:szCs w:val="20"/>
                <w:lang w:val="en-US"/>
              </w:rPr>
              <w:t xml:space="preserve">            Canonical rate constant k(T), s-1.</w:t>
            </w:r>
          </w:p>
          <w:p w14:paraId="19D4A1E0" w14:textId="77777777" w:rsidR="00523075" w:rsidRPr="004B2D04" w:rsidRDefault="00523075" w:rsidP="00523075">
            <w:pPr>
              <w:rPr>
                <w:rFonts w:ascii="Bahnschrift Light" w:hAnsi="Bahnschrift Light"/>
                <w:sz w:val="8"/>
                <w:szCs w:val="8"/>
                <w:lang w:val="en-US"/>
              </w:rPr>
            </w:pPr>
          </w:p>
          <w:p w14:paraId="0D52CE71" w14:textId="77777777" w:rsidR="00523075" w:rsidRPr="004B2D04" w:rsidRDefault="00523075" w:rsidP="00523075">
            <w:pPr>
              <w:rPr>
                <w:rFonts w:ascii="Bahnschrift Light" w:hAnsi="Bahnschrift Light"/>
                <w:sz w:val="20"/>
                <w:szCs w:val="20"/>
                <w:lang w:val="en-US"/>
              </w:rPr>
            </w:pPr>
            <w:r w:rsidRPr="004B2D04">
              <w:rPr>
                <w:rFonts w:ascii="Bahnschrift Light" w:hAnsi="Bahnschrift Light"/>
                <w:sz w:val="20"/>
                <w:szCs w:val="20"/>
                <w:lang w:val="en-US"/>
              </w:rPr>
              <w:t xml:space="preserve">     T(K)   Marcus-Levich-Jortner</w:t>
            </w:r>
          </w:p>
          <w:p w14:paraId="3CC68424" w14:textId="77777777" w:rsidR="00523075" w:rsidRPr="004B2D04" w:rsidRDefault="00523075" w:rsidP="00523075">
            <w:pPr>
              <w:rPr>
                <w:rFonts w:ascii="Bahnschrift Light" w:hAnsi="Bahnschrift Light"/>
                <w:sz w:val="8"/>
                <w:szCs w:val="8"/>
                <w:lang w:val="en-US"/>
              </w:rPr>
            </w:pPr>
          </w:p>
          <w:p w14:paraId="26C830AC" w14:textId="77777777" w:rsidR="00523075" w:rsidRPr="004B2D04" w:rsidRDefault="00523075" w:rsidP="00523075">
            <w:pPr>
              <w:rPr>
                <w:rFonts w:ascii="Bahnschrift Light" w:hAnsi="Bahnschrift Light"/>
                <w:sz w:val="20"/>
                <w:szCs w:val="20"/>
                <w:lang w:val="en-US"/>
              </w:rPr>
            </w:pPr>
            <w:r w:rsidRPr="004B2D04">
              <w:rPr>
                <w:rFonts w:ascii="Bahnschrift Light" w:hAnsi="Bahnschrift Light"/>
                <w:sz w:val="20"/>
                <w:szCs w:val="20"/>
                <w:lang w:val="en-US"/>
              </w:rPr>
              <w:t xml:space="preserve">      250.0    5.38E+12</w:t>
            </w:r>
          </w:p>
          <w:p w14:paraId="68FFF6EC" w14:textId="77777777" w:rsidR="00523075" w:rsidRPr="004B2D04" w:rsidRDefault="00523075" w:rsidP="00523075">
            <w:pPr>
              <w:rPr>
                <w:rFonts w:ascii="Bahnschrift Light" w:hAnsi="Bahnschrift Light"/>
                <w:sz w:val="20"/>
                <w:szCs w:val="20"/>
                <w:lang w:val="en-US"/>
              </w:rPr>
            </w:pPr>
            <w:r w:rsidRPr="004B2D04">
              <w:rPr>
                <w:rFonts w:ascii="Bahnschrift Light" w:hAnsi="Bahnschrift Light"/>
                <w:sz w:val="20"/>
                <w:szCs w:val="20"/>
                <w:lang w:val="en-US"/>
              </w:rPr>
              <w:t xml:space="preserve">      260.0    5.28E+12</w:t>
            </w:r>
          </w:p>
          <w:p w14:paraId="3EB09DAB" w14:textId="77777777" w:rsidR="00523075" w:rsidRPr="004B2D04" w:rsidRDefault="00523075" w:rsidP="00523075">
            <w:pPr>
              <w:rPr>
                <w:rFonts w:ascii="Bahnschrift Light" w:hAnsi="Bahnschrift Light"/>
                <w:sz w:val="20"/>
                <w:szCs w:val="20"/>
                <w:lang w:val="en-US"/>
              </w:rPr>
            </w:pPr>
            <w:r w:rsidRPr="004B2D04">
              <w:rPr>
                <w:rFonts w:ascii="Bahnschrift Light" w:hAnsi="Bahnschrift Light"/>
                <w:sz w:val="20"/>
                <w:szCs w:val="20"/>
                <w:lang w:val="en-US"/>
              </w:rPr>
              <w:t xml:space="preserve">      270.0    5.26E+12</w:t>
            </w:r>
          </w:p>
          <w:p w14:paraId="189D6C1C" w14:textId="77777777" w:rsidR="00523075" w:rsidRPr="004B2D04" w:rsidRDefault="00523075" w:rsidP="00523075">
            <w:pPr>
              <w:rPr>
                <w:rFonts w:ascii="Bahnschrift Light" w:hAnsi="Bahnschrift Light"/>
                <w:sz w:val="20"/>
                <w:szCs w:val="20"/>
                <w:lang w:val="en-US"/>
              </w:rPr>
            </w:pPr>
            <w:r w:rsidRPr="004B2D04">
              <w:rPr>
                <w:rFonts w:ascii="Bahnschrift Light" w:hAnsi="Bahnschrift Light"/>
                <w:sz w:val="20"/>
                <w:szCs w:val="20"/>
                <w:lang w:val="en-US"/>
              </w:rPr>
              <w:t xml:space="preserve">      280.0    5.17E+12</w:t>
            </w:r>
          </w:p>
          <w:p w14:paraId="6A49307B" w14:textId="77777777" w:rsidR="00523075" w:rsidRPr="004B2D04" w:rsidRDefault="00523075" w:rsidP="00523075">
            <w:pPr>
              <w:rPr>
                <w:rFonts w:ascii="Bahnschrift Light" w:hAnsi="Bahnschrift Light"/>
                <w:sz w:val="20"/>
                <w:szCs w:val="20"/>
                <w:lang w:val="en-US"/>
              </w:rPr>
            </w:pPr>
            <w:r w:rsidRPr="004B2D04">
              <w:rPr>
                <w:rFonts w:ascii="Bahnschrift Light" w:hAnsi="Bahnschrift Light"/>
                <w:sz w:val="20"/>
                <w:szCs w:val="20"/>
                <w:lang w:val="en-US"/>
              </w:rPr>
              <w:t xml:space="preserve">      290.0    5.08E+12</w:t>
            </w:r>
          </w:p>
          <w:p w14:paraId="14D5D55F" w14:textId="77777777" w:rsidR="00523075" w:rsidRPr="004B2D04" w:rsidRDefault="00523075" w:rsidP="00523075">
            <w:pPr>
              <w:rPr>
                <w:rFonts w:ascii="Bahnschrift Light" w:hAnsi="Bahnschrift Light"/>
                <w:sz w:val="20"/>
                <w:szCs w:val="20"/>
                <w:lang w:val="en-US"/>
              </w:rPr>
            </w:pPr>
            <w:r w:rsidRPr="004B2D04">
              <w:rPr>
                <w:rFonts w:ascii="Bahnschrift Light" w:hAnsi="Bahnschrift Light"/>
                <w:sz w:val="20"/>
                <w:szCs w:val="20"/>
                <w:lang w:val="en-US"/>
              </w:rPr>
              <w:t xml:space="preserve">      300.0    5.41E+12</w:t>
            </w:r>
          </w:p>
          <w:p w14:paraId="6A676C8F" w14:textId="77777777" w:rsidR="00523075" w:rsidRPr="004B2D04" w:rsidRDefault="00523075" w:rsidP="00523075">
            <w:pPr>
              <w:rPr>
                <w:rFonts w:ascii="Bahnschrift Light" w:hAnsi="Bahnschrift Light"/>
                <w:sz w:val="20"/>
                <w:szCs w:val="20"/>
                <w:lang w:val="en-US"/>
              </w:rPr>
            </w:pPr>
          </w:p>
          <w:p w14:paraId="1CBC9BFE" w14:textId="77777777" w:rsidR="00523075" w:rsidRPr="004B2D04" w:rsidRDefault="00523075" w:rsidP="00523075">
            <w:pPr>
              <w:rPr>
                <w:rFonts w:ascii="Bahnschrift Light" w:hAnsi="Bahnschrift Light"/>
                <w:sz w:val="20"/>
                <w:szCs w:val="20"/>
                <w:lang w:val="en-US"/>
              </w:rPr>
            </w:pPr>
            <w:r w:rsidRPr="004B2D04">
              <w:rPr>
                <w:rFonts w:ascii="Bahnschrift Light" w:hAnsi="Bahnschrift Light"/>
                <w:sz w:val="20"/>
                <w:szCs w:val="20"/>
                <w:lang w:val="en-US"/>
              </w:rPr>
              <w:t xml:space="preserve"> Total CPU time =    0.00</w:t>
            </w:r>
          </w:p>
          <w:p w14:paraId="3C029048" w14:textId="3A896D3E" w:rsidR="002763E8" w:rsidRPr="00217D7A" w:rsidRDefault="00523075" w:rsidP="00523075">
            <w:pPr>
              <w:rPr>
                <w:rFonts w:ascii="Bahnschrift Light" w:hAnsi="Bahnschrift Light"/>
                <w:sz w:val="20"/>
                <w:szCs w:val="20"/>
                <w:lang w:val="en-US"/>
              </w:rPr>
            </w:pPr>
            <w:r w:rsidRPr="004B2D04">
              <w:rPr>
                <w:rFonts w:ascii="Bahnschrift Light" w:hAnsi="Bahnschrift Light"/>
                <w:sz w:val="20"/>
                <w:szCs w:val="20"/>
                <w:lang w:val="en-US"/>
              </w:rPr>
              <w:t xml:space="preserve"> </w:t>
            </w:r>
            <w:r w:rsidR="000822BA">
              <w:rPr>
                <w:rFonts w:ascii="Bahnschrift Light" w:hAnsi="Bahnschrift Light"/>
                <w:sz w:val="20"/>
                <w:szCs w:val="20"/>
                <w:lang w:val="en-US"/>
              </w:rPr>
              <w:t>MLJ</w:t>
            </w:r>
            <w:r w:rsidRPr="004B2D04">
              <w:rPr>
                <w:rFonts w:ascii="Bahnschrift Light" w:hAnsi="Bahnschrift Light"/>
                <w:sz w:val="20"/>
                <w:szCs w:val="20"/>
                <w:lang w:val="en-US"/>
              </w:rPr>
              <w:t xml:space="preserve"> terminated now.</w:t>
            </w:r>
          </w:p>
        </w:tc>
      </w:tr>
    </w:tbl>
    <w:p w14:paraId="1BEB3898" w14:textId="77777777" w:rsidR="004B2D04" w:rsidRDefault="004B2D04" w:rsidP="004D128A">
      <w:pPr>
        <w:pStyle w:val="Heading2"/>
        <w:rPr>
          <w:rFonts w:ascii="Arial Nova Light" w:eastAsiaTheme="minorEastAsia" w:hAnsi="Arial Nova Light"/>
          <w:b/>
          <w:bCs/>
          <w:sz w:val="28"/>
          <w:szCs w:val="28"/>
          <w:lang w:val="en-US"/>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13500000" w14:scaled="0"/>
            </w14:gradFill>
          </w14:textFill>
        </w:rPr>
      </w:pPr>
    </w:p>
    <w:p w14:paraId="35E84040" w14:textId="576D6C93" w:rsidR="004D128A" w:rsidRPr="00F64E35" w:rsidRDefault="004D128A" w:rsidP="004D128A">
      <w:pPr>
        <w:pStyle w:val="Heading2"/>
        <w:rPr>
          <w:rFonts w:ascii="Arial Nova Light" w:eastAsiaTheme="minorEastAsia" w:hAnsi="Arial Nova Light"/>
          <w:b/>
          <w:bCs/>
          <w:color w:val="auto"/>
          <w:sz w:val="28"/>
          <w:szCs w:val="28"/>
          <w:lang w:val="en-US"/>
        </w:rPr>
      </w:pPr>
      <w:bookmarkStart w:id="59" w:name="_Toc233296676"/>
      <w:r w:rsidRPr="00F64E35">
        <w:rPr>
          <w:rFonts w:ascii="Arial Nova Light" w:eastAsiaTheme="minorEastAsia" w:hAnsi="Arial Nova Light"/>
          <w:b/>
          <w:bCs/>
          <w:color w:val="auto"/>
          <w:sz w:val="28"/>
          <w:szCs w:val="28"/>
          <w:lang w:val="en-US"/>
        </w:rPr>
        <w:t>References</w:t>
      </w:r>
      <w:bookmarkEnd w:id="59"/>
    </w:p>
    <w:p w14:paraId="29F5A3E7" w14:textId="77777777" w:rsidR="004D128A" w:rsidRPr="003F1294" w:rsidRDefault="004D128A" w:rsidP="004D128A">
      <w:pPr>
        <w:spacing w:after="0"/>
        <w:rPr>
          <w:rFonts w:ascii="Arial Nova Light" w:hAnsi="Arial Nova Light"/>
          <w:sz w:val="12"/>
          <w:szCs w:val="12"/>
          <w:lang w:val="en-US"/>
        </w:rPr>
      </w:pPr>
    </w:p>
    <w:p w14:paraId="6E4CE8E9" w14:textId="42358864" w:rsidR="008A3E25" w:rsidRPr="008A3E25" w:rsidRDefault="008A3E25" w:rsidP="00E8375D">
      <w:pPr>
        <w:spacing w:after="0"/>
        <w:ind w:left="630" w:hanging="630"/>
        <w:rPr>
          <w:rFonts w:ascii="Arial Nova Light" w:hAnsi="Arial Nova Light" w:cs="Times New Roman"/>
          <w:noProof/>
          <w:sz w:val="24"/>
          <w:szCs w:val="24"/>
          <w:lang w:val="en-US"/>
        </w:rPr>
      </w:pPr>
      <w:r w:rsidRPr="008A3E25">
        <w:rPr>
          <w:rFonts w:ascii="Arial Nova Light" w:hAnsi="Arial Nova Light" w:cs="Times New Roman"/>
          <w:noProof/>
          <w:sz w:val="24"/>
          <w:szCs w:val="24"/>
          <w:lang w:val="en-US"/>
        </w:rPr>
        <w:t>(</w:t>
      </w:r>
      <w:r w:rsidR="00997472">
        <w:rPr>
          <w:rFonts w:ascii="Arial Nova Light" w:hAnsi="Arial Nova Light" w:cs="Times New Roman"/>
          <w:noProof/>
          <w:sz w:val="24"/>
          <w:szCs w:val="24"/>
          <w:lang w:val="en-US"/>
        </w:rPr>
        <w:t>6</w:t>
      </w:r>
      <w:r w:rsidRPr="008A3E25">
        <w:rPr>
          <w:rFonts w:ascii="Arial Nova Light" w:hAnsi="Arial Nova Light" w:cs="Times New Roman"/>
          <w:noProof/>
          <w:sz w:val="24"/>
          <w:szCs w:val="24"/>
          <w:lang w:val="en-US"/>
        </w:rPr>
        <w:t xml:space="preserve">)    </w:t>
      </w:r>
      <w:r w:rsidR="00E8375D">
        <w:rPr>
          <w:rFonts w:ascii="Arial Nova Light" w:hAnsi="Arial Nova Light" w:cs="Times New Roman"/>
          <w:noProof/>
          <w:sz w:val="24"/>
          <w:szCs w:val="24"/>
          <w:lang w:val="en-US"/>
        </w:rPr>
        <w:t xml:space="preserve"> </w:t>
      </w:r>
      <w:r w:rsidRPr="008A3E25">
        <w:rPr>
          <w:rFonts w:ascii="Arial Nova Light" w:hAnsi="Arial Nova Light" w:cs="Times New Roman"/>
          <w:noProof/>
          <w:sz w:val="24"/>
          <w:szCs w:val="24"/>
          <w:lang w:val="en-US"/>
        </w:rPr>
        <w:t>Lykhin, A. O.; Varganov, S. A. Intersystem Crossing in Tunneling Regime: T</w:t>
      </w:r>
      <w:r w:rsidRPr="008A3E25">
        <w:rPr>
          <w:rFonts w:ascii="Arial Nova Light" w:hAnsi="Arial Nova Light" w:cs="Times New Roman"/>
          <w:noProof/>
          <w:sz w:val="24"/>
          <w:szCs w:val="24"/>
          <w:vertAlign w:val="subscript"/>
          <w:lang w:val="en-US"/>
        </w:rPr>
        <w:t>1</w:t>
      </w:r>
      <w:r w:rsidRPr="008A3E25">
        <w:rPr>
          <w:rFonts w:ascii="Arial Nova Light" w:hAnsi="Arial Nova Light" w:cs="Times New Roman"/>
          <w:noProof/>
          <w:sz w:val="24"/>
          <w:szCs w:val="24"/>
          <w:lang w:val="en-US"/>
        </w:rPr>
        <w:t xml:space="preserve"> </w:t>
      </w:r>
      <w:r w:rsidRPr="008A3E25">
        <w:rPr>
          <w:rFonts w:ascii="Arial" w:hAnsi="Arial" w:cs="Arial"/>
          <w:noProof/>
          <w:sz w:val="24"/>
          <w:szCs w:val="24"/>
          <w:lang w:val="en-US"/>
        </w:rPr>
        <w:t>→</w:t>
      </w:r>
      <w:r w:rsidRPr="008A3E25">
        <w:rPr>
          <w:rFonts w:ascii="Arial Nova Light" w:hAnsi="Arial Nova Light" w:cs="Times New Roman"/>
          <w:noProof/>
          <w:sz w:val="24"/>
          <w:szCs w:val="24"/>
          <w:lang w:val="en-US"/>
        </w:rPr>
        <w:t xml:space="preserve"> S</w:t>
      </w:r>
      <w:r w:rsidRPr="008A3E25">
        <w:rPr>
          <w:rFonts w:ascii="Arial Nova Light" w:hAnsi="Arial Nova Light" w:cs="Times New Roman"/>
          <w:noProof/>
          <w:sz w:val="24"/>
          <w:szCs w:val="24"/>
          <w:vertAlign w:val="subscript"/>
          <w:lang w:val="en-US"/>
        </w:rPr>
        <w:t>0</w:t>
      </w:r>
      <w:r w:rsidRPr="006272EA">
        <w:rPr>
          <w:rFonts w:ascii="Arial Nova Light" w:hAnsi="Arial Nova Light" w:cs="Times New Roman"/>
          <w:noProof/>
          <w:sz w:val="24"/>
          <w:szCs w:val="24"/>
          <w:lang w:val="en-US"/>
        </w:rPr>
        <w:t xml:space="preserve"> Relaxation in Thiophosgene. </w:t>
      </w:r>
      <w:r w:rsidRPr="006272EA">
        <w:rPr>
          <w:rFonts w:ascii="Arial Nova Light" w:hAnsi="Arial Nova Light" w:cs="Times New Roman"/>
          <w:i/>
          <w:iCs/>
          <w:noProof/>
          <w:sz w:val="24"/>
          <w:szCs w:val="24"/>
          <w:lang w:val="en-US"/>
        </w:rPr>
        <w:t>Phys. Chem. Chem. Phys.</w:t>
      </w:r>
      <w:r w:rsidRPr="006272EA">
        <w:rPr>
          <w:rFonts w:ascii="Arial Nova Light" w:hAnsi="Arial Nova Light" w:cs="Times New Roman"/>
          <w:noProof/>
          <w:sz w:val="24"/>
          <w:szCs w:val="24"/>
          <w:lang w:val="en-US"/>
        </w:rPr>
        <w:t xml:space="preserve"> </w:t>
      </w:r>
      <w:r w:rsidRPr="006272EA">
        <w:rPr>
          <w:rFonts w:ascii="Arial Nova Light" w:hAnsi="Arial Nova Light" w:cs="Times New Roman"/>
          <w:b/>
          <w:bCs/>
          <w:noProof/>
          <w:sz w:val="24"/>
          <w:szCs w:val="24"/>
          <w:lang w:val="en-US"/>
        </w:rPr>
        <w:t>2020</w:t>
      </w:r>
      <w:r w:rsidRPr="006272EA">
        <w:rPr>
          <w:rFonts w:ascii="Arial Nova Light" w:hAnsi="Arial Nova Light" w:cs="Times New Roman"/>
          <w:noProof/>
          <w:sz w:val="24"/>
          <w:szCs w:val="24"/>
          <w:lang w:val="en-US"/>
        </w:rPr>
        <w:t xml:space="preserve">, </w:t>
      </w:r>
      <w:r w:rsidRPr="006272EA">
        <w:rPr>
          <w:rFonts w:ascii="Arial Nova Light" w:hAnsi="Arial Nova Light" w:cs="Times New Roman"/>
          <w:i/>
          <w:iCs/>
          <w:noProof/>
          <w:sz w:val="24"/>
          <w:szCs w:val="24"/>
          <w:lang w:val="en-US"/>
        </w:rPr>
        <w:t>22</w:t>
      </w:r>
      <w:r w:rsidRPr="006272EA">
        <w:rPr>
          <w:rFonts w:ascii="Arial Nova Light" w:hAnsi="Arial Nova Light" w:cs="Times New Roman"/>
          <w:noProof/>
          <w:sz w:val="24"/>
          <w:szCs w:val="24"/>
          <w:lang w:val="en-US"/>
        </w:rPr>
        <w:t xml:space="preserve"> (10), 5500–5508. </w:t>
      </w:r>
      <w:r w:rsidRPr="008A3E25">
        <w:rPr>
          <w:rFonts w:ascii="Arial Nova Light" w:hAnsi="Arial Nova Light" w:cs="Times New Roman"/>
          <w:noProof/>
          <w:sz w:val="24"/>
          <w:szCs w:val="24"/>
          <w:lang w:val="en-US"/>
        </w:rPr>
        <w:t>https://doi.org/10.1039/c9cp06956a.</w:t>
      </w:r>
    </w:p>
    <w:p w14:paraId="7F7030F0" w14:textId="51B3FD20" w:rsidR="008A3E25" w:rsidRPr="00E67912" w:rsidRDefault="008A3E25" w:rsidP="008A3E25">
      <w:pPr>
        <w:widowControl w:val="0"/>
        <w:autoSpaceDE w:val="0"/>
        <w:autoSpaceDN w:val="0"/>
        <w:adjustRightInd w:val="0"/>
        <w:spacing w:after="0" w:line="240" w:lineRule="auto"/>
        <w:ind w:left="640" w:hanging="640"/>
        <w:rPr>
          <w:rFonts w:ascii="Arial Nova Light" w:hAnsi="Arial Nova Light" w:cs="Times New Roman"/>
          <w:noProof/>
          <w:sz w:val="24"/>
          <w:szCs w:val="24"/>
          <w:lang w:val="en-US"/>
        </w:rPr>
      </w:pPr>
      <w:r w:rsidRPr="00E67912">
        <w:rPr>
          <w:rFonts w:ascii="Arial Nova Light" w:hAnsi="Arial Nova Light" w:cs="Times New Roman"/>
          <w:noProof/>
          <w:sz w:val="24"/>
          <w:szCs w:val="24"/>
          <w:lang w:val="en-US"/>
        </w:rPr>
        <w:t>(</w:t>
      </w:r>
      <w:r w:rsidR="00997472">
        <w:rPr>
          <w:rFonts w:ascii="Arial Nova Light" w:hAnsi="Arial Nova Light" w:cs="Times New Roman"/>
          <w:noProof/>
          <w:sz w:val="24"/>
          <w:szCs w:val="24"/>
          <w:lang w:val="en-US"/>
        </w:rPr>
        <w:t>30</w:t>
      </w:r>
      <w:r w:rsidRPr="00E67912">
        <w:rPr>
          <w:rFonts w:ascii="Arial Nova Light" w:hAnsi="Arial Nova Light" w:cs="Times New Roman"/>
          <w:noProof/>
          <w:sz w:val="24"/>
          <w:szCs w:val="24"/>
          <w:lang w:val="en-US"/>
        </w:rPr>
        <w:t xml:space="preserve">) </w:t>
      </w:r>
      <w:r w:rsidRPr="00E67912">
        <w:rPr>
          <w:rFonts w:ascii="Arial Nova Light" w:hAnsi="Arial Nova Light" w:cs="Times New Roman"/>
          <w:noProof/>
          <w:sz w:val="24"/>
          <w:szCs w:val="24"/>
          <w:lang w:val="en-US"/>
        </w:rPr>
        <w:tab/>
        <w:t xml:space="preserve">Schmidt, M. W.; Baldridge, K. K.; Boatz, J. A.; Elbert, S. T.; Gordon, M. S.; Jensen, J. H.; Koseki, S.; Matsunaga, N.; Nguyen, K. A.; Su, S.; et al. General Atomic and Molecular Electronic Structure System. </w:t>
      </w:r>
      <w:r w:rsidRPr="00E67912">
        <w:rPr>
          <w:rFonts w:ascii="Arial Nova Light" w:hAnsi="Arial Nova Light" w:cs="Times New Roman"/>
          <w:i/>
          <w:iCs/>
          <w:noProof/>
          <w:sz w:val="24"/>
          <w:szCs w:val="24"/>
          <w:lang w:val="en-US"/>
        </w:rPr>
        <w:t>J. Comput. Chem.</w:t>
      </w:r>
      <w:r w:rsidRPr="00E67912">
        <w:rPr>
          <w:rFonts w:ascii="Arial Nova Light" w:hAnsi="Arial Nova Light" w:cs="Times New Roman"/>
          <w:noProof/>
          <w:sz w:val="24"/>
          <w:szCs w:val="24"/>
          <w:lang w:val="en-US"/>
        </w:rPr>
        <w:t xml:space="preserve"> </w:t>
      </w:r>
      <w:r w:rsidRPr="00E67912">
        <w:rPr>
          <w:rFonts w:ascii="Arial Nova Light" w:hAnsi="Arial Nova Light" w:cs="Times New Roman"/>
          <w:b/>
          <w:bCs/>
          <w:noProof/>
          <w:sz w:val="24"/>
          <w:szCs w:val="24"/>
          <w:lang w:val="en-US"/>
        </w:rPr>
        <w:t>1993</w:t>
      </w:r>
      <w:r w:rsidRPr="00E67912">
        <w:rPr>
          <w:rFonts w:ascii="Arial Nova Light" w:hAnsi="Arial Nova Light" w:cs="Times New Roman"/>
          <w:noProof/>
          <w:sz w:val="24"/>
          <w:szCs w:val="24"/>
          <w:lang w:val="en-US"/>
        </w:rPr>
        <w:t xml:space="preserve">, </w:t>
      </w:r>
      <w:r w:rsidRPr="00E67912">
        <w:rPr>
          <w:rFonts w:ascii="Arial Nova Light" w:hAnsi="Arial Nova Light" w:cs="Times New Roman"/>
          <w:i/>
          <w:iCs/>
          <w:noProof/>
          <w:sz w:val="24"/>
          <w:szCs w:val="24"/>
          <w:lang w:val="en-US"/>
        </w:rPr>
        <w:t>14</w:t>
      </w:r>
      <w:r w:rsidRPr="00E67912">
        <w:rPr>
          <w:rFonts w:ascii="Arial Nova Light" w:hAnsi="Arial Nova Light" w:cs="Times New Roman"/>
          <w:noProof/>
          <w:sz w:val="24"/>
          <w:szCs w:val="24"/>
          <w:lang w:val="en-US"/>
        </w:rPr>
        <w:t xml:space="preserve"> (11), 1347–1363. https://doi.org/10.1002/jcc.540141112.</w:t>
      </w:r>
    </w:p>
    <w:p w14:paraId="0E127122" w14:textId="5C6AA285" w:rsidR="008A3E25" w:rsidRPr="006F3109" w:rsidRDefault="008A3E25" w:rsidP="008A3E25">
      <w:pPr>
        <w:widowControl w:val="0"/>
        <w:autoSpaceDE w:val="0"/>
        <w:autoSpaceDN w:val="0"/>
        <w:adjustRightInd w:val="0"/>
        <w:spacing w:after="0" w:line="240" w:lineRule="auto"/>
        <w:ind w:left="640" w:hanging="640"/>
        <w:jc w:val="both"/>
        <w:rPr>
          <w:rFonts w:ascii="Arial Nova Light" w:hAnsi="Arial Nova Light"/>
          <w:noProof/>
          <w:sz w:val="24"/>
          <w:lang w:val="en-US"/>
        </w:rPr>
      </w:pPr>
      <w:r w:rsidRPr="006F3109">
        <w:rPr>
          <w:rFonts w:ascii="Arial Nova Light" w:hAnsi="Arial Nova Light" w:cs="Times New Roman"/>
          <w:noProof/>
          <w:sz w:val="24"/>
          <w:szCs w:val="24"/>
          <w:lang w:val="en-US"/>
        </w:rPr>
        <w:t>(3</w:t>
      </w:r>
      <w:r w:rsidR="00997472">
        <w:rPr>
          <w:rFonts w:ascii="Arial Nova Light" w:hAnsi="Arial Nova Light" w:cs="Times New Roman"/>
          <w:noProof/>
          <w:sz w:val="24"/>
          <w:szCs w:val="24"/>
          <w:lang w:val="en-US"/>
        </w:rPr>
        <w:t>5</w:t>
      </w:r>
      <w:r w:rsidRPr="006F3109">
        <w:rPr>
          <w:rFonts w:ascii="Arial Nova Light" w:hAnsi="Arial Nova Light" w:cs="Times New Roman"/>
          <w:noProof/>
          <w:sz w:val="24"/>
          <w:szCs w:val="24"/>
          <w:lang w:val="en-US"/>
        </w:rPr>
        <w:t xml:space="preserve">)    </w:t>
      </w:r>
      <w:r w:rsidRPr="006F3109">
        <w:rPr>
          <w:rFonts w:ascii="Arial Nova Light" w:hAnsi="Arial Nova Light"/>
          <w:noProof/>
          <w:sz w:val="24"/>
          <w:lang w:val="en-US"/>
        </w:rPr>
        <w:t xml:space="preserve">Neese, F. Software update: The ORCA program system–Version 5.0. </w:t>
      </w:r>
      <w:r w:rsidRPr="006F3109">
        <w:rPr>
          <w:rFonts w:ascii="Arial Nova Light" w:hAnsi="Arial Nova Light"/>
          <w:i/>
          <w:iCs/>
          <w:noProof/>
          <w:sz w:val="24"/>
          <w:lang w:val="en-US"/>
        </w:rPr>
        <w:t>WIREs Comput. Mol. Sci.</w:t>
      </w:r>
      <w:r w:rsidRPr="006F3109">
        <w:rPr>
          <w:rFonts w:ascii="Arial Nova Light" w:hAnsi="Arial Nova Light"/>
          <w:noProof/>
          <w:sz w:val="24"/>
          <w:lang w:val="en-US"/>
        </w:rPr>
        <w:t xml:space="preserve"> </w:t>
      </w:r>
      <w:r w:rsidRPr="006F3109">
        <w:rPr>
          <w:rFonts w:ascii="Arial Nova Light" w:hAnsi="Arial Nova Light"/>
          <w:b/>
          <w:bCs/>
          <w:noProof/>
          <w:sz w:val="24"/>
          <w:lang w:val="en-US"/>
        </w:rPr>
        <w:t>2022</w:t>
      </w:r>
      <w:r w:rsidRPr="006F3109">
        <w:rPr>
          <w:rFonts w:ascii="Arial Nova Light" w:hAnsi="Arial Nova Light"/>
          <w:noProof/>
          <w:sz w:val="24"/>
          <w:lang w:val="en-US"/>
        </w:rPr>
        <w:t xml:space="preserve">, </w:t>
      </w:r>
      <w:r w:rsidRPr="006F3109">
        <w:rPr>
          <w:rFonts w:ascii="Arial Nova Light" w:hAnsi="Arial Nova Light"/>
          <w:i/>
          <w:iCs/>
          <w:noProof/>
          <w:sz w:val="24"/>
          <w:lang w:val="en-US"/>
        </w:rPr>
        <w:t>12</w:t>
      </w:r>
      <w:r w:rsidRPr="006F3109">
        <w:rPr>
          <w:rFonts w:ascii="Arial Nova Light" w:hAnsi="Arial Nova Light"/>
          <w:noProof/>
          <w:sz w:val="24"/>
          <w:lang w:val="en-US"/>
        </w:rPr>
        <w:t>, e1606. https://doi.org/10.1002/wcms.1606.</w:t>
      </w:r>
    </w:p>
    <w:p w14:paraId="5997887A" w14:textId="7B6BF0C0" w:rsidR="003E371E" w:rsidRPr="006F3109" w:rsidRDefault="003E371E" w:rsidP="003E371E">
      <w:pPr>
        <w:widowControl w:val="0"/>
        <w:autoSpaceDE w:val="0"/>
        <w:autoSpaceDN w:val="0"/>
        <w:adjustRightInd w:val="0"/>
        <w:spacing w:after="0" w:line="240" w:lineRule="auto"/>
        <w:ind w:left="640" w:hanging="640"/>
        <w:rPr>
          <w:rFonts w:ascii="Arial Nova Light" w:hAnsi="Arial Nova Light"/>
          <w:noProof/>
          <w:sz w:val="24"/>
          <w:lang w:val="en-US"/>
        </w:rPr>
      </w:pPr>
      <w:r w:rsidRPr="006F3109">
        <w:rPr>
          <w:rFonts w:ascii="Arial Nova Light" w:hAnsi="Arial Nova Light"/>
          <w:noProof/>
          <w:sz w:val="24"/>
          <w:lang w:val="en-US"/>
        </w:rPr>
        <w:t>(3</w:t>
      </w:r>
      <w:r w:rsidR="00997472">
        <w:rPr>
          <w:rFonts w:ascii="Arial Nova Light" w:hAnsi="Arial Nova Light"/>
          <w:noProof/>
          <w:sz w:val="24"/>
          <w:lang w:val="en-US"/>
        </w:rPr>
        <w:t>6</w:t>
      </w:r>
      <w:r w:rsidRPr="006F3109">
        <w:rPr>
          <w:rFonts w:ascii="Arial Nova Light" w:hAnsi="Arial Nova Light"/>
          <w:noProof/>
          <w:sz w:val="24"/>
          <w:lang w:val="en-US"/>
        </w:rPr>
        <w:t xml:space="preserve">)   Neese, F. Software update: the ORCA program system, version 6.0. </w:t>
      </w:r>
      <w:r w:rsidRPr="006F3109">
        <w:rPr>
          <w:rFonts w:ascii="Arial Nova Light" w:hAnsi="Arial Nova Light"/>
          <w:i/>
          <w:iCs/>
          <w:noProof/>
          <w:sz w:val="24"/>
          <w:lang w:val="en-US"/>
        </w:rPr>
        <w:t>WIREs Comput. Mol. Sci.</w:t>
      </w:r>
      <w:r w:rsidRPr="006F3109">
        <w:rPr>
          <w:rFonts w:ascii="Arial Nova Light" w:hAnsi="Arial Nova Light"/>
          <w:noProof/>
          <w:sz w:val="24"/>
          <w:lang w:val="en-US"/>
        </w:rPr>
        <w:t xml:space="preserve"> </w:t>
      </w:r>
      <w:r w:rsidRPr="006F3109">
        <w:rPr>
          <w:rFonts w:ascii="Arial Nova Light" w:hAnsi="Arial Nova Light"/>
          <w:b/>
          <w:bCs/>
          <w:noProof/>
          <w:sz w:val="24"/>
          <w:lang w:val="en-US"/>
        </w:rPr>
        <w:t>2025</w:t>
      </w:r>
      <w:r w:rsidRPr="006F3109">
        <w:rPr>
          <w:rFonts w:ascii="Arial Nova Light" w:hAnsi="Arial Nova Light"/>
          <w:noProof/>
          <w:sz w:val="24"/>
          <w:lang w:val="en-US"/>
        </w:rPr>
        <w:t xml:space="preserve">, </w:t>
      </w:r>
      <w:r w:rsidRPr="006F3109">
        <w:rPr>
          <w:rFonts w:ascii="Arial Nova Light" w:hAnsi="Arial Nova Light"/>
          <w:i/>
          <w:iCs/>
          <w:noProof/>
          <w:sz w:val="24"/>
          <w:lang w:val="en-US"/>
        </w:rPr>
        <w:t>15</w:t>
      </w:r>
      <w:r w:rsidRPr="006F3109">
        <w:rPr>
          <w:rFonts w:ascii="Arial Nova Light" w:hAnsi="Arial Nova Light"/>
          <w:noProof/>
          <w:sz w:val="24"/>
          <w:lang w:val="en-US"/>
        </w:rPr>
        <w:t>, e70019. https://doi.org/10.1002/wcms.70019.</w:t>
      </w:r>
    </w:p>
    <w:p w14:paraId="4819D8F0" w14:textId="52CDEE6F" w:rsidR="0054079B" w:rsidRPr="0054079B" w:rsidRDefault="0054079B" w:rsidP="0054079B">
      <w:pPr>
        <w:widowControl w:val="0"/>
        <w:autoSpaceDE w:val="0"/>
        <w:autoSpaceDN w:val="0"/>
        <w:adjustRightInd w:val="0"/>
        <w:spacing w:after="0" w:line="240" w:lineRule="auto"/>
        <w:ind w:left="640" w:hanging="640"/>
        <w:jc w:val="both"/>
        <w:rPr>
          <w:rFonts w:ascii="Arial Nova Light" w:hAnsi="Arial Nova Light" w:cs="Times New Roman"/>
          <w:noProof/>
          <w:sz w:val="24"/>
          <w:szCs w:val="24"/>
          <w:lang w:val="en-US"/>
        </w:rPr>
      </w:pPr>
      <w:r w:rsidRPr="006F3109">
        <w:rPr>
          <w:rFonts w:ascii="Arial Nova Light" w:hAnsi="Arial Nova Light" w:cs="Times New Roman"/>
          <w:noProof/>
          <w:sz w:val="24"/>
          <w:szCs w:val="24"/>
          <w:lang w:val="en-US"/>
        </w:rPr>
        <w:t>(</w:t>
      </w:r>
      <w:r w:rsidR="008A3E25" w:rsidRPr="006F3109">
        <w:rPr>
          <w:rFonts w:ascii="Arial Nova Light" w:hAnsi="Arial Nova Light" w:cs="Times New Roman"/>
          <w:noProof/>
          <w:sz w:val="24"/>
          <w:szCs w:val="24"/>
          <w:lang w:val="en-US"/>
        </w:rPr>
        <w:t>3</w:t>
      </w:r>
      <w:r w:rsidR="00997472">
        <w:rPr>
          <w:rFonts w:ascii="Arial Nova Light" w:hAnsi="Arial Nova Light" w:cs="Times New Roman"/>
          <w:noProof/>
          <w:sz w:val="24"/>
          <w:szCs w:val="24"/>
          <w:lang w:val="en-US"/>
        </w:rPr>
        <w:t>7</w:t>
      </w:r>
      <w:r w:rsidRPr="006F3109">
        <w:rPr>
          <w:rFonts w:ascii="Arial Nova Light" w:hAnsi="Arial Nova Light" w:cs="Times New Roman"/>
          <w:noProof/>
          <w:sz w:val="24"/>
          <w:szCs w:val="24"/>
          <w:lang w:val="en-US"/>
        </w:rPr>
        <w:t xml:space="preserve">) </w:t>
      </w:r>
      <w:r w:rsidRPr="006F3109">
        <w:rPr>
          <w:rFonts w:ascii="Arial Nova Light" w:hAnsi="Arial Nova Light" w:cs="Times New Roman"/>
          <w:noProof/>
          <w:sz w:val="24"/>
          <w:szCs w:val="24"/>
          <w:lang w:val="en-US"/>
        </w:rPr>
        <w:tab/>
        <w:t>Harvey, J. N.; Aschi, M. Spin-Forbidden Dehydrogenation of Methoxy Cation: A</w:t>
      </w:r>
      <w:r w:rsidRPr="00720555">
        <w:rPr>
          <w:rFonts w:ascii="Arial Nova Light" w:hAnsi="Arial Nova Light" w:cs="Times New Roman"/>
          <w:noProof/>
          <w:sz w:val="24"/>
          <w:szCs w:val="24"/>
          <w:lang w:val="en-US"/>
        </w:rPr>
        <w:t xml:space="preserve"> Statistical View. </w:t>
      </w:r>
      <w:r w:rsidRPr="00720555">
        <w:rPr>
          <w:rFonts w:ascii="Arial Nova Light" w:hAnsi="Arial Nova Light" w:cs="Times New Roman"/>
          <w:i/>
          <w:iCs/>
          <w:noProof/>
          <w:sz w:val="24"/>
          <w:szCs w:val="24"/>
          <w:lang w:val="en-US"/>
        </w:rPr>
        <w:t>Phys. Chem. Chem. Phys.</w:t>
      </w:r>
      <w:r w:rsidRPr="00720555">
        <w:rPr>
          <w:rFonts w:ascii="Arial Nova Light" w:hAnsi="Arial Nova Light" w:cs="Times New Roman"/>
          <w:noProof/>
          <w:sz w:val="24"/>
          <w:szCs w:val="24"/>
          <w:lang w:val="en-US"/>
        </w:rPr>
        <w:t xml:space="preserve"> </w:t>
      </w:r>
      <w:r w:rsidRPr="00720555">
        <w:rPr>
          <w:rFonts w:ascii="Arial Nova Light" w:hAnsi="Arial Nova Light" w:cs="Times New Roman"/>
          <w:b/>
          <w:bCs/>
          <w:noProof/>
          <w:sz w:val="24"/>
          <w:szCs w:val="24"/>
          <w:lang w:val="en-US"/>
        </w:rPr>
        <w:t>1999</w:t>
      </w:r>
      <w:r w:rsidRPr="00720555">
        <w:rPr>
          <w:rFonts w:ascii="Arial Nova Light" w:hAnsi="Arial Nova Light" w:cs="Times New Roman"/>
          <w:noProof/>
          <w:sz w:val="24"/>
          <w:szCs w:val="24"/>
          <w:lang w:val="en-US"/>
        </w:rPr>
        <w:t xml:space="preserve">, </w:t>
      </w:r>
      <w:r w:rsidRPr="00720555">
        <w:rPr>
          <w:rFonts w:ascii="Arial Nova Light" w:hAnsi="Arial Nova Light" w:cs="Times New Roman"/>
          <w:i/>
          <w:iCs/>
          <w:noProof/>
          <w:sz w:val="24"/>
          <w:szCs w:val="24"/>
          <w:lang w:val="en-US"/>
        </w:rPr>
        <w:t>1</w:t>
      </w:r>
      <w:r w:rsidRPr="00720555">
        <w:rPr>
          <w:rFonts w:ascii="Arial Nova Light" w:hAnsi="Arial Nova Light" w:cs="Times New Roman"/>
          <w:noProof/>
          <w:sz w:val="24"/>
          <w:szCs w:val="24"/>
          <w:lang w:val="en-US"/>
        </w:rPr>
        <w:t xml:space="preserve"> (24), 5555–5563. https://doi.org/10.1039/a907723e.</w:t>
      </w:r>
    </w:p>
    <w:p w14:paraId="024B5979" w14:textId="76F56021" w:rsidR="00F146B5" w:rsidRPr="00E67912" w:rsidRDefault="004D128A" w:rsidP="00F146B5">
      <w:pPr>
        <w:widowControl w:val="0"/>
        <w:autoSpaceDE w:val="0"/>
        <w:autoSpaceDN w:val="0"/>
        <w:adjustRightInd w:val="0"/>
        <w:spacing w:after="0" w:line="240" w:lineRule="auto"/>
        <w:ind w:left="640" w:hanging="640"/>
        <w:rPr>
          <w:rFonts w:ascii="Arial Nova Light" w:hAnsi="Arial Nova Light" w:cs="Times New Roman"/>
          <w:noProof/>
          <w:sz w:val="24"/>
          <w:szCs w:val="24"/>
          <w:lang w:val="en-US"/>
        </w:rPr>
      </w:pPr>
      <w:r w:rsidRPr="005143B7">
        <w:rPr>
          <w:rFonts w:ascii="Arial Nova Light" w:hAnsi="Arial Nova Light" w:cs="Times New Roman"/>
          <w:b/>
          <w:bCs/>
          <w:sz w:val="24"/>
          <w:szCs w:val="24"/>
          <w:lang w:val="en-US"/>
        </w:rPr>
        <w:fldChar w:fldCharType="begin" w:fldLock="1"/>
      </w:r>
      <w:r w:rsidRPr="005143B7">
        <w:rPr>
          <w:rFonts w:ascii="Arial Nova Light" w:hAnsi="Arial Nova Light" w:cs="Times New Roman"/>
          <w:b/>
          <w:bCs/>
          <w:sz w:val="24"/>
          <w:szCs w:val="24"/>
          <w:lang w:val="en-US"/>
        </w:rPr>
        <w:instrText xml:space="preserve">ADDIN Mendeley Bibliography CSL_BIBLIOGRAPHY </w:instrText>
      </w:r>
      <w:r w:rsidRPr="005143B7">
        <w:rPr>
          <w:rFonts w:ascii="Arial Nova Light" w:hAnsi="Arial Nova Light" w:cs="Times New Roman"/>
          <w:b/>
          <w:bCs/>
          <w:sz w:val="24"/>
          <w:szCs w:val="24"/>
          <w:lang w:val="en-US"/>
        </w:rPr>
        <w:fldChar w:fldCharType="separate"/>
      </w:r>
      <w:r w:rsidRPr="005143B7">
        <w:rPr>
          <w:rFonts w:ascii="Arial Nova Light" w:hAnsi="Arial Nova Light" w:cs="Times New Roman"/>
          <w:b/>
          <w:bCs/>
          <w:sz w:val="24"/>
          <w:szCs w:val="24"/>
          <w:lang w:val="en-US"/>
        </w:rPr>
        <w:fldChar w:fldCharType="end"/>
      </w:r>
      <w:r w:rsidR="00F146B5" w:rsidRPr="00E67912">
        <w:rPr>
          <w:rFonts w:ascii="Arial Nova Light" w:hAnsi="Arial Nova Light" w:cs="Times New Roman"/>
          <w:noProof/>
          <w:sz w:val="24"/>
          <w:szCs w:val="24"/>
          <w:lang w:val="en-US"/>
        </w:rPr>
        <w:t>(</w:t>
      </w:r>
      <w:r w:rsidR="00041BA3">
        <w:rPr>
          <w:rFonts w:ascii="Arial Nova Light" w:hAnsi="Arial Nova Light" w:cs="Times New Roman"/>
          <w:noProof/>
          <w:sz w:val="24"/>
          <w:szCs w:val="24"/>
          <w:lang w:val="en-US"/>
        </w:rPr>
        <w:t>4</w:t>
      </w:r>
      <w:r w:rsidR="00997472">
        <w:rPr>
          <w:rFonts w:ascii="Arial Nova Light" w:hAnsi="Arial Nova Light" w:cs="Times New Roman"/>
          <w:noProof/>
          <w:sz w:val="24"/>
          <w:szCs w:val="24"/>
          <w:lang w:val="en-US"/>
        </w:rPr>
        <w:t>8</w:t>
      </w:r>
      <w:r w:rsidR="00F146B5" w:rsidRPr="00E67912">
        <w:rPr>
          <w:rFonts w:ascii="Arial Nova Light" w:hAnsi="Arial Nova Light" w:cs="Times New Roman"/>
          <w:noProof/>
          <w:sz w:val="24"/>
          <w:szCs w:val="24"/>
          <w:lang w:val="en-US"/>
        </w:rPr>
        <w:t xml:space="preserve">) </w:t>
      </w:r>
      <w:r w:rsidR="00F146B5" w:rsidRPr="00E67912">
        <w:rPr>
          <w:rFonts w:ascii="Arial Nova Light" w:hAnsi="Arial Nova Light" w:cs="Times New Roman"/>
          <w:noProof/>
          <w:sz w:val="24"/>
          <w:szCs w:val="24"/>
          <w:lang w:val="en-US"/>
        </w:rPr>
        <w:tab/>
        <w:t xml:space="preserve">Dubnikova, F.; Lifshitz, A. Isomerization of Propylene Oxide. Quantum Chemical Calculations and Kinetic Modeling. </w:t>
      </w:r>
      <w:r w:rsidR="00F146B5" w:rsidRPr="00E67912">
        <w:rPr>
          <w:rFonts w:ascii="Arial Nova Light" w:hAnsi="Arial Nova Light" w:cs="Times New Roman"/>
          <w:i/>
          <w:iCs/>
          <w:noProof/>
          <w:sz w:val="24"/>
          <w:szCs w:val="24"/>
          <w:lang w:val="en-US"/>
        </w:rPr>
        <w:t>J. Phys. Chem. A</w:t>
      </w:r>
      <w:r w:rsidR="00F146B5" w:rsidRPr="00E67912">
        <w:rPr>
          <w:rFonts w:ascii="Arial Nova Light" w:hAnsi="Arial Nova Light" w:cs="Times New Roman"/>
          <w:noProof/>
          <w:sz w:val="24"/>
          <w:szCs w:val="24"/>
          <w:lang w:val="en-US"/>
        </w:rPr>
        <w:t xml:space="preserve"> </w:t>
      </w:r>
      <w:r w:rsidR="00F146B5" w:rsidRPr="00E67912">
        <w:rPr>
          <w:rFonts w:ascii="Arial Nova Light" w:hAnsi="Arial Nova Light" w:cs="Times New Roman"/>
          <w:b/>
          <w:bCs/>
          <w:noProof/>
          <w:sz w:val="24"/>
          <w:szCs w:val="24"/>
          <w:lang w:val="en-US"/>
        </w:rPr>
        <w:t>2000</w:t>
      </w:r>
      <w:r w:rsidR="00F146B5" w:rsidRPr="00E67912">
        <w:rPr>
          <w:rFonts w:ascii="Arial Nova Light" w:hAnsi="Arial Nova Light" w:cs="Times New Roman"/>
          <w:noProof/>
          <w:sz w:val="24"/>
          <w:szCs w:val="24"/>
          <w:lang w:val="en-US"/>
        </w:rPr>
        <w:t xml:space="preserve">, </w:t>
      </w:r>
      <w:r w:rsidR="00F146B5" w:rsidRPr="00E67912">
        <w:rPr>
          <w:rFonts w:ascii="Arial Nova Light" w:hAnsi="Arial Nova Light" w:cs="Times New Roman"/>
          <w:i/>
          <w:iCs/>
          <w:noProof/>
          <w:sz w:val="24"/>
          <w:szCs w:val="24"/>
          <w:lang w:val="en-US"/>
        </w:rPr>
        <w:t>104</w:t>
      </w:r>
      <w:r w:rsidR="00F146B5" w:rsidRPr="00E67912">
        <w:rPr>
          <w:rFonts w:ascii="Arial Nova Light" w:hAnsi="Arial Nova Light" w:cs="Times New Roman"/>
          <w:noProof/>
          <w:sz w:val="24"/>
          <w:szCs w:val="24"/>
          <w:lang w:val="en-US"/>
        </w:rPr>
        <w:t xml:space="preserve"> (19), 4489–4496. https://doi.org/10.1021/jp</w:t>
      </w:r>
      <w:r w:rsidR="0035303F">
        <w:rPr>
          <w:rFonts w:ascii="Arial Nova Light" w:hAnsi="Arial Nova Light" w:cs="Times New Roman"/>
          <w:noProof/>
          <w:sz w:val="24"/>
          <w:szCs w:val="24"/>
          <w:lang w:val="en-US"/>
        </w:rPr>
        <w:t>9944885t</w:t>
      </w:r>
      <w:r w:rsidR="00F146B5" w:rsidRPr="00E67912">
        <w:rPr>
          <w:rFonts w:ascii="Arial Nova Light" w:hAnsi="Arial Nova Light" w:cs="Times New Roman"/>
          <w:noProof/>
          <w:sz w:val="24"/>
          <w:szCs w:val="24"/>
          <w:lang w:val="en-US"/>
        </w:rPr>
        <w:t>.</w:t>
      </w:r>
    </w:p>
    <w:p w14:paraId="1FB4250A" w14:textId="47AEC353" w:rsidR="00F146B5" w:rsidRPr="00E67912" w:rsidRDefault="00F146B5" w:rsidP="00F146B5">
      <w:pPr>
        <w:widowControl w:val="0"/>
        <w:autoSpaceDE w:val="0"/>
        <w:autoSpaceDN w:val="0"/>
        <w:adjustRightInd w:val="0"/>
        <w:spacing w:after="0" w:line="240" w:lineRule="auto"/>
        <w:ind w:left="640" w:hanging="640"/>
        <w:rPr>
          <w:rFonts w:ascii="Arial Nova Light" w:hAnsi="Arial Nova Light" w:cs="Times New Roman"/>
          <w:noProof/>
          <w:sz w:val="24"/>
          <w:szCs w:val="24"/>
          <w:lang w:val="en-US"/>
        </w:rPr>
      </w:pPr>
      <w:r w:rsidRPr="00E67912">
        <w:rPr>
          <w:rFonts w:ascii="Arial Nova Light" w:hAnsi="Arial Nova Light" w:cs="Times New Roman"/>
          <w:noProof/>
          <w:sz w:val="24"/>
          <w:szCs w:val="24"/>
          <w:lang w:val="en-US"/>
        </w:rPr>
        <w:t>(</w:t>
      </w:r>
      <w:r w:rsidR="00041BA3">
        <w:rPr>
          <w:rFonts w:ascii="Arial Nova Light" w:hAnsi="Arial Nova Light" w:cs="Times New Roman"/>
          <w:noProof/>
          <w:sz w:val="24"/>
          <w:szCs w:val="24"/>
          <w:lang w:val="en-US"/>
        </w:rPr>
        <w:t>4</w:t>
      </w:r>
      <w:r w:rsidR="00997472">
        <w:rPr>
          <w:rFonts w:ascii="Arial Nova Light" w:hAnsi="Arial Nova Light" w:cs="Times New Roman"/>
          <w:noProof/>
          <w:sz w:val="24"/>
          <w:szCs w:val="24"/>
          <w:lang w:val="en-US"/>
        </w:rPr>
        <w:t>9</w:t>
      </w:r>
      <w:r w:rsidRPr="00E67912">
        <w:rPr>
          <w:rFonts w:ascii="Arial Nova Light" w:hAnsi="Arial Nova Light" w:cs="Times New Roman"/>
          <w:noProof/>
          <w:sz w:val="24"/>
          <w:szCs w:val="24"/>
          <w:lang w:val="en-US"/>
        </w:rPr>
        <w:t xml:space="preserve">) </w:t>
      </w:r>
      <w:r w:rsidRPr="00E67912">
        <w:rPr>
          <w:rFonts w:ascii="Arial Nova Light" w:hAnsi="Arial Nova Light" w:cs="Times New Roman"/>
          <w:noProof/>
          <w:sz w:val="24"/>
          <w:szCs w:val="24"/>
          <w:lang w:val="en-US"/>
        </w:rPr>
        <w:tab/>
        <w:t xml:space="preserve">Lifshitz, A.; Tamburu, C. Isomerization and Decomposition of Propylene Oxide. Studies with a Single-Pulse Shock Tube. </w:t>
      </w:r>
      <w:r w:rsidRPr="00E67912">
        <w:rPr>
          <w:rFonts w:ascii="Arial Nova Light" w:hAnsi="Arial Nova Light" w:cs="Times New Roman"/>
          <w:i/>
          <w:iCs/>
          <w:noProof/>
          <w:sz w:val="24"/>
          <w:szCs w:val="24"/>
          <w:lang w:val="en-US"/>
        </w:rPr>
        <w:t>J. Phys. Chem.</w:t>
      </w:r>
      <w:r w:rsidRPr="00E67912">
        <w:rPr>
          <w:rFonts w:ascii="Arial Nova Light" w:hAnsi="Arial Nova Light" w:cs="Times New Roman"/>
          <w:noProof/>
          <w:sz w:val="24"/>
          <w:szCs w:val="24"/>
          <w:lang w:val="en-US"/>
        </w:rPr>
        <w:t xml:space="preserve"> </w:t>
      </w:r>
      <w:r w:rsidRPr="00E67912">
        <w:rPr>
          <w:rFonts w:ascii="Arial Nova Light" w:hAnsi="Arial Nova Light" w:cs="Times New Roman"/>
          <w:b/>
          <w:bCs/>
          <w:noProof/>
          <w:sz w:val="24"/>
          <w:szCs w:val="24"/>
          <w:lang w:val="en-US"/>
        </w:rPr>
        <w:t>1994</w:t>
      </w:r>
      <w:r w:rsidRPr="00E67912">
        <w:rPr>
          <w:rFonts w:ascii="Arial Nova Light" w:hAnsi="Arial Nova Light" w:cs="Times New Roman"/>
          <w:noProof/>
          <w:sz w:val="24"/>
          <w:szCs w:val="24"/>
          <w:lang w:val="en-US"/>
        </w:rPr>
        <w:t xml:space="preserve">, </w:t>
      </w:r>
      <w:r w:rsidRPr="00E67912">
        <w:rPr>
          <w:rFonts w:ascii="Arial Nova Light" w:hAnsi="Arial Nova Light" w:cs="Times New Roman"/>
          <w:i/>
          <w:iCs/>
          <w:noProof/>
          <w:sz w:val="24"/>
          <w:szCs w:val="24"/>
          <w:lang w:val="en-US"/>
        </w:rPr>
        <w:t>98</w:t>
      </w:r>
      <w:r w:rsidRPr="00E67912">
        <w:rPr>
          <w:rFonts w:ascii="Arial Nova Light" w:hAnsi="Arial Nova Light" w:cs="Times New Roman"/>
          <w:noProof/>
          <w:sz w:val="24"/>
          <w:szCs w:val="24"/>
          <w:lang w:val="en-US"/>
        </w:rPr>
        <w:t>, 1161–1170.</w:t>
      </w:r>
      <w:r w:rsidR="007B36FA">
        <w:rPr>
          <w:rFonts w:ascii="Arial Nova Light" w:hAnsi="Arial Nova Light" w:cs="Times New Roman"/>
          <w:noProof/>
          <w:sz w:val="24"/>
          <w:szCs w:val="24"/>
          <w:lang w:val="en-US"/>
        </w:rPr>
        <w:t xml:space="preserve"> </w:t>
      </w:r>
      <w:r w:rsidR="007B36FA" w:rsidRPr="007B36FA">
        <w:rPr>
          <w:rFonts w:ascii="Arial Nova Light" w:hAnsi="Arial Nova Light" w:cs="Times New Roman"/>
          <w:noProof/>
          <w:sz w:val="24"/>
          <w:szCs w:val="24"/>
          <w:lang w:val="en-US"/>
        </w:rPr>
        <w:t>https://doi.org/10.1021/j100055a020</w:t>
      </w:r>
      <w:r w:rsidR="007B36FA">
        <w:rPr>
          <w:rFonts w:ascii="Arial Nova Light" w:hAnsi="Arial Nova Light" w:cs="Times New Roman"/>
          <w:noProof/>
          <w:sz w:val="24"/>
          <w:szCs w:val="24"/>
          <w:lang w:val="en-US"/>
        </w:rPr>
        <w:t>.</w:t>
      </w:r>
    </w:p>
    <w:p w14:paraId="0FEE298B" w14:textId="575C4CE3" w:rsidR="008F3DFD" w:rsidRDefault="008F3DFD" w:rsidP="008F3DFD">
      <w:pPr>
        <w:spacing w:after="0"/>
        <w:ind w:left="630" w:hanging="630"/>
        <w:jc w:val="both"/>
        <w:rPr>
          <w:rFonts w:ascii="Arial Nova Light" w:hAnsi="Arial Nova Light" w:cs="Times New Roman"/>
          <w:noProof/>
          <w:sz w:val="24"/>
          <w:szCs w:val="24"/>
          <w:lang w:val="en-US"/>
        </w:rPr>
      </w:pPr>
      <w:r w:rsidRPr="00346D20">
        <w:rPr>
          <w:rFonts w:ascii="Arial Nova Light" w:hAnsi="Arial Nova Light" w:cs="Times New Roman"/>
          <w:noProof/>
          <w:sz w:val="24"/>
          <w:szCs w:val="24"/>
          <w:lang w:val="en-US"/>
        </w:rPr>
        <w:lastRenderedPageBreak/>
        <w:t>(</w:t>
      </w:r>
      <w:r w:rsidR="00997472">
        <w:rPr>
          <w:rFonts w:ascii="Arial Nova Light" w:hAnsi="Arial Nova Light" w:cs="Times New Roman"/>
          <w:noProof/>
          <w:sz w:val="24"/>
          <w:szCs w:val="24"/>
          <w:lang w:val="en-US"/>
        </w:rPr>
        <w:t>50</w:t>
      </w:r>
      <w:r w:rsidRPr="00346D20">
        <w:rPr>
          <w:rFonts w:ascii="Arial Nova Light" w:hAnsi="Arial Nova Light" w:cs="Times New Roman"/>
          <w:noProof/>
          <w:sz w:val="24"/>
          <w:szCs w:val="24"/>
          <w:lang w:val="en-US"/>
        </w:rPr>
        <w:t xml:space="preserve">) </w:t>
      </w:r>
      <w:r w:rsidRPr="00346D20">
        <w:rPr>
          <w:rFonts w:ascii="Arial Nova Light" w:hAnsi="Arial Nova Light" w:cs="Times New Roman"/>
          <w:noProof/>
          <w:sz w:val="24"/>
          <w:szCs w:val="24"/>
          <w:lang w:val="en-US"/>
        </w:rPr>
        <w:tab/>
        <w:t xml:space="preserve">Glowacki, D. R.; Liang, C. H.; Morley, C.; Pilling, M. J.; Robertson, S. H. MESMER: An Open-Source Master Equation Solver for Multi-Energy Well Reactions. </w:t>
      </w:r>
      <w:r w:rsidRPr="00457D39">
        <w:rPr>
          <w:rFonts w:ascii="Arial Nova Light" w:hAnsi="Arial Nova Light" w:cs="Times New Roman"/>
          <w:i/>
          <w:iCs/>
          <w:noProof/>
          <w:sz w:val="24"/>
          <w:szCs w:val="24"/>
          <w:lang w:val="en-US"/>
        </w:rPr>
        <w:t>J. Phys. Chem. A</w:t>
      </w:r>
      <w:r w:rsidRPr="00457D39">
        <w:rPr>
          <w:rFonts w:ascii="Arial Nova Light" w:hAnsi="Arial Nova Light" w:cs="Times New Roman"/>
          <w:noProof/>
          <w:sz w:val="24"/>
          <w:szCs w:val="24"/>
          <w:lang w:val="en-US"/>
        </w:rPr>
        <w:t xml:space="preserve"> </w:t>
      </w:r>
      <w:r w:rsidRPr="00457D39">
        <w:rPr>
          <w:rFonts w:ascii="Arial Nova Light" w:hAnsi="Arial Nova Light" w:cs="Times New Roman"/>
          <w:b/>
          <w:bCs/>
          <w:noProof/>
          <w:sz w:val="24"/>
          <w:szCs w:val="24"/>
          <w:lang w:val="en-US"/>
        </w:rPr>
        <w:t>2012</w:t>
      </w:r>
      <w:r w:rsidRPr="00457D39">
        <w:rPr>
          <w:rFonts w:ascii="Arial Nova Light" w:hAnsi="Arial Nova Light" w:cs="Times New Roman"/>
          <w:noProof/>
          <w:sz w:val="24"/>
          <w:szCs w:val="24"/>
          <w:lang w:val="en-US"/>
        </w:rPr>
        <w:t xml:space="preserve">, </w:t>
      </w:r>
      <w:r w:rsidRPr="00457D39">
        <w:rPr>
          <w:rFonts w:ascii="Arial Nova Light" w:hAnsi="Arial Nova Light" w:cs="Times New Roman"/>
          <w:i/>
          <w:iCs/>
          <w:noProof/>
          <w:sz w:val="24"/>
          <w:szCs w:val="24"/>
          <w:lang w:val="en-US"/>
        </w:rPr>
        <w:t>116</w:t>
      </w:r>
      <w:r w:rsidRPr="00457D39">
        <w:rPr>
          <w:rFonts w:ascii="Arial Nova Light" w:hAnsi="Arial Nova Light" w:cs="Times New Roman"/>
          <w:noProof/>
          <w:sz w:val="24"/>
          <w:szCs w:val="24"/>
          <w:lang w:val="en-US"/>
        </w:rPr>
        <w:t xml:space="preserve"> (38), 9545–9560. </w:t>
      </w:r>
      <w:r w:rsidR="00E4594B" w:rsidRPr="00E4594B">
        <w:rPr>
          <w:rFonts w:ascii="Arial Nova Light" w:hAnsi="Arial Nova Light" w:cs="Times New Roman"/>
          <w:noProof/>
          <w:sz w:val="24"/>
          <w:szCs w:val="24"/>
          <w:lang w:val="en-US"/>
        </w:rPr>
        <w:t>https://doi.org/10.1021/jp3051033</w:t>
      </w:r>
      <w:r w:rsidRPr="00457D39">
        <w:rPr>
          <w:rFonts w:ascii="Arial Nova Light" w:hAnsi="Arial Nova Light" w:cs="Times New Roman"/>
          <w:noProof/>
          <w:sz w:val="24"/>
          <w:szCs w:val="24"/>
          <w:lang w:val="en-US"/>
        </w:rPr>
        <w:t>.</w:t>
      </w:r>
    </w:p>
    <w:p w14:paraId="7B38ED10" w14:textId="60141A8E" w:rsidR="008F3DFD" w:rsidRDefault="008F3DFD" w:rsidP="008F3DFD">
      <w:pPr>
        <w:widowControl w:val="0"/>
        <w:autoSpaceDE w:val="0"/>
        <w:autoSpaceDN w:val="0"/>
        <w:adjustRightInd w:val="0"/>
        <w:spacing w:after="0" w:line="240" w:lineRule="auto"/>
        <w:ind w:left="640" w:hanging="640"/>
        <w:jc w:val="both"/>
        <w:rPr>
          <w:rFonts w:ascii="Arial Nova Light" w:hAnsi="Arial Nova Light" w:cs="Times New Roman"/>
          <w:noProof/>
          <w:sz w:val="24"/>
          <w:szCs w:val="24"/>
          <w:lang w:val="en-US"/>
        </w:rPr>
      </w:pPr>
      <w:r w:rsidRPr="00720555">
        <w:rPr>
          <w:rFonts w:ascii="Arial Nova Light" w:hAnsi="Arial Nova Light" w:cs="Times New Roman"/>
          <w:noProof/>
          <w:sz w:val="24"/>
          <w:szCs w:val="24"/>
          <w:lang w:val="en-US"/>
        </w:rPr>
        <w:t>(</w:t>
      </w:r>
      <w:r w:rsidR="004A73D8">
        <w:rPr>
          <w:rFonts w:ascii="Arial Nova Light" w:hAnsi="Arial Nova Light" w:cs="Times New Roman"/>
          <w:noProof/>
          <w:sz w:val="24"/>
          <w:szCs w:val="24"/>
          <w:lang w:val="en-US"/>
        </w:rPr>
        <w:t>5</w:t>
      </w:r>
      <w:r w:rsidR="00997472">
        <w:rPr>
          <w:rFonts w:ascii="Arial Nova Light" w:hAnsi="Arial Nova Light" w:cs="Times New Roman"/>
          <w:noProof/>
          <w:sz w:val="24"/>
          <w:szCs w:val="24"/>
          <w:lang w:val="en-US"/>
        </w:rPr>
        <w:t>1</w:t>
      </w:r>
      <w:r w:rsidRPr="00720555">
        <w:rPr>
          <w:rFonts w:ascii="Arial Nova Light" w:hAnsi="Arial Nova Light" w:cs="Times New Roman"/>
          <w:noProof/>
          <w:sz w:val="24"/>
          <w:szCs w:val="24"/>
          <w:lang w:val="en-US"/>
        </w:rPr>
        <w:t xml:space="preserve">) </w:t>
      </w:r>
      <w:r w:rsidRPr="00720555">
        <w:rPr>
          <w:rFonts w:ascii="Arial Nova Light" w:hAnsi="Arial Nova Light" w:cs="Times New Roman"/>
          <w:noProof/>
          <w:sz w:val="24"/>
          <w:szCs w:val="24"/>
          <w:lang w:val="en-US"/>
        </w:rPr>
        <w:tab/>
        <w:t xml:space="preserve">Baer, T.; Hase, W. L. </w:t>
      </w:r>
      <w:r w:rsidRPr="00720555">
        <w:rPr>
          <w:rFonts w:ascii="Arial Nova Light" w:hAnsi="Arial Nova Light" w:cs="Times New Roman"/>
          <w:i/>
          <w:iCs/>
          <w:noProof/>
          <w:sz w:val="24"/>
          <w:szCs w:val="24"/>
          <w:lang w:val="en-US"/>
        </w:rPr>
        <w:t>Unimolecular Reaction Dynamics</w:t>
      </w:r>
      <w:r w:rsidRPr="00720555">
        <w:rPr>
          <w:rFonts w:ascii="Arial Nova Light" w:hAnsi="Arial Nova Light" w:cs="Times New Roman"/>
          <w:noProof/>
          <w:sz w:val="24"/>
          <w:szCs w:val="24"/>
          <w:lang w:val="en-US"/>
        </w:rPr>
        <w:t>; 1996. https://doi.org/10.1093/oso/9780195074949.001.0001.</w:t>
      </w:r>
    </w:p>
    <w:p w14:paraId="51EB81C9" w14:textId="3865C01A" w:rsidR="008F3DFD" w:rsidRDefault="008F3DFD" w:rsidP="008F3DFD">
      <w:pPr>
        <w:widowControl w:val="0"/>
        <w:autoSpaceDE w:val="0"/>
        <w:autoSpaceDN w:val="0"/>
        <w:adjustRightInd w:val="0"/>
        <w:spacing w:after="0" w:line="240" w:lineRule="auto"/>
        <w:ind w:left="640" w:hanging="640"/>
        <w:jc w:val="both"/>
        <w:rPr>
          <w:rFonts w:ascii="Arial Nova Light" w:hAnsi="Arial Nova Light" w:cs="Times New Roman"/>
          <w:noProof/>
          <w:sz w:val="24"/>
          <w:szCs w:val="24"/>
          <w:lang w:val="en-US"/>
        </w:rPr>
      </w:pPr>
      <w:r w:rsidRPr="00720555">
        <w:rPr>
          <w:rFonts w:ascii="Arial Nova Light" w:hAnsi="Arial Nova Light" w:cs="Times New Roman"/>
          <w:noProof/>
          <w:sz w:val="24"/>
          <w:szCs w:val="24"/>
          <w:lang w:val="en-US"/>
        </w:rPr>
        <w:t>(</w:t>
      </w:r>
      <w:r w:rsidR="00AD1158">
        <w:rPr>
          <w:rFonts w:ascii="Arial Nova Light" w:hAnsi="Arial Nova Light" w:cs="Times New Roman"/>
          <w:noProof/>
          <w:sz w:val="24"/>
          <w:szCs w:val="24"/>
          <w:lang w:val="en-US"/>
        </w:rPr>
        <w:t>5</w:t>
      </w:r>
      <w:r w:rsidR="00997472">
        <w:rPr>
          <w:rFonts w:ascii="Arial Nova Light" w:hAnsi="Arial Nova Light" w:cs="Times New Roman"/>
          <w:noProof/>
          <w:sz w:val="24"/>
          <w:szCs w:val="24"/>
          <w:lang w:val="en-US"/>
        </w:rPr>
        <w:t>2</w:t>
      </w:r>
      <w:r w:rsidRPr="00720555">
        <w:rPr>
          <w:rFonts w:ascii="Arial Nova Light" w:hAnsi="Arial Nova Light" w:cs="Times New Roman"/>
          <w:noProof/>
          <w:sz w:val="24"/>
          <w:szCs w:val="24"/>
          <w:lang w:val="en-US"/>
        </w:rPr>
        <w:t xml:space="preserve">) </w:t>
      </w:r>
      <w:r w:rsidRPr="00720555">
        <w:rPr>
          <w:rFonts w:ascii="Arial Nova Light" w:hAnsi="Arial Nova Light" w:cs="Times New Roman"/>
          <w:noProof/>
          <w:sz w:val="24"/>
          <w:szCs w:val="24"/>
          <w:lang w:val="en-US"/>
        </w:rPr>
        <w:tab/>
        <w:t xml:space="preserve">Hoare, M. R.; Ruijgrok, T. H. W. Inversion of the Partition Function: The First-Order Steepest-Descent Method. </w:t>
      </w:r>
      <w:r w:rsidRPr="00720555">
        <w:rPr>
          <w:rFonts w:ascii="Arial Nova Light" w:hAnsi="Arial Nova Light" w:cs="Times New Roman"/>
          <w:i/>
          <w:iCs/>
          <w:noProof/>
          <w:sz w:val="24"/>
          <w:szCs w:val="24"/>
          <w:lang w:val="en-US"/>
        </w:rPr>
        <w:t>J. Chem. Phys.</w:t>
      </w:r>
      <w:r w:rsidRPr="00720555">
        <w:rPr>
          <w:rFonts w:ascii="Arial Nova Light" w:hAnsi="Arial Nova Light" w:cs="Times New Roman"/>
          <w:noProof/>
          <w:sz w:val="24"/>
          <w:szCs w:val="24"/>
          <w:lang w:val="en-US"/>
        </w:rPr>
        <w:t xml:space="preserve"> </w:t>
      </w:r>
      <w:r w:rsidRPr="00720555">
        <w:rPr>
          <w:rFonts w:ascii="Arial Nova Light" w:hAnsi="Arial Nova Light" w:cs="Times New Roman"/>
          <w:b/>
          <w:bCs/>
          <w:noProof/>
          <w:sz w:val="24"/>
          <w:szCs w:val="24"/>
          <w:lang w:val="en-US"/>
        </w:rPr>
        <w:t>1970</w:t>
      </w:r>
      <w:r w:rsidRPr="00720555">
        <w:rPr>
          <w:rFonts w:ascii="Arial Nova Light" w:hAnsi="Arial Nova Light" w:cs="Times New Roman"/>
          <w:noProof/>
          <w:sz w:val="24"/>
          <w:szCs w:val="24"/>
          <w:lang w:val="en-US"/>
        </w:rPr>
        <w:t xml:space="preserve">, </w:t>
      </w:r>
      <w:r w:rsidRPr="00720555">
        <w:rPr>
          <w:rFonts w:ascii="Arial Nova Light" w:hAnsi="Arial Nova Light" w:cs="Times New Roman"/>
          <w:i/>
          <w:iCs/>
          <w:noProof/>
          <w:sz w:val="24"/>
          <w:szCs w:val="24"/>
          <w:lang w:val="en-US"/>
        </w:rPr>
        <w:t>52</w:t>
      </w:r>
      <w:r w:rsidRPr="00720555">
        <w:rPr>
          <w:rFonts w:ascii="Arial Nova Light" w:hAnsi="Arial Nova Light" w:cs="Times New Roman"/>
          <w:noProof/>
          <w:sz w:val="24"/>
          <w:szCs w:val="24"/>
          <w:lang w:val="en-US"/>
        </w:rPr>
        <w:t xml:space="preserve"> (1), 113–120. https://doi.org/10.1063/1.1672655.</w:t>
      </w:r>
    </w:p>
    <w:p w14:paraId="348EE39D" w14:textId="1119FCFE" w:rsidR="008A3E25" w:rsidRPr="00E67912" w:rsidRDefault="008F3DFD" w:rsidP="008A3E25">
      <w:pPr>
        <w:widowControl w:val="0"/>
        <w:autoSpaceDE w:val="0"/>
        <w:autoSpaceDN w:val="0"/>
        <w:adjustRightInd w:val="0"/>
        <w:spacing w:after="0" w:line="240" w:lineRule="auto"/>
        <w:ind w:left="640" w:hanging="640"/>
        <w:jc w:val="both"/>
        <w:rPr>
          <w:rFonts w:ascii="Arial Nova Light" w:hAnsi="Arial Nova Light" w:cs="Times New Roman"/>
          <w:noProof/>
          <w:sz w:val="24"/>
          <w:szCs w:val="24"/>
          <w:lang w:val="en-US"/>
        </w:rPr>
      </w:pPr>
      <w:r w:rsidRPr="00720555">
        <w:rPr>
          <w:rFonts w:ascii="Arial Nova Light" w:hAnsi="Arial Nova Light" w:cs="Times New Roman"/>
          <w:noProof/>
          <w:sz w:val="24"/>
          <w:szCs w:val="24"/>
          <w:lang w:val="en-US"/>
        </w:rPr>
        <w:t>(</w:t>
      </w:r>
      <w:r w:rsidR="00AD1158">
        <w:rPr>
          <w:rFonts w:ascii="Arial Nova Light" w:hAnsi="Arial Nova Light" w:cs="Times New Roman"/>
          <w:noProof/>
          <w:sz w:val="24"/>
          <w:szCs w:val="24"/>
          <w:lang w:val="en-US"/>
        </w:rPr>
        <w:t>5</w:t>
      </w:r>
      <w:r w:rsidR="00997472">
        <w:rPr>
          <w:rFonts w:ascii="Arial Nova Light" w:hAnsi="Arial Nova Light" w:cs="Times New Roman"/>
          <w:noProof/>
          <w:sz w:val="24"/>
          <w:szCs w:val="24"/>
          <w:lang w:val="en-US"/>
        </w:rPr>
        <w:t>3</w:t>
      </w:r>
      <w:r w:rsidRPr="00720555">
        <w:rPr>
          <w:rFonts w:ascii="Arial Nova Light" w:hAnsi="Arial Nova Light" w:cs="Times New Roman"/>
          <w:noProof/>
          <w:sz w:val="24"/>
          <w:szCs w:val="24"/>
          <w:lang w:val="en-US"/>
        </w:rPr>
        <w:t xml:space="preserve">) </w:t>
      </w:r>
      <w:r w:rsidRPr="00720555">
        <w:rPr>
          <w:rFonts w:ascii="Arial Nova Light" w:hAnsi="Arial Nova Light" w:cs="Times New Roman"/>
          <w:noProof/>
          <w:sz w:val="24"/>
          <w:szCs w:val="24"/>
          <w:lang w:val="en-US"/>
        </w:rPr>
        <w:tab/>
        <w:t xml:space="preserve">McGarvey, J.; Wilson, J. Photochemical Pertrurbation and Chemical Relaxation of the Planar - Tetrahedral Equilibrium in a Di(Tertiary Poshpine) Complex of Nickel(II). </w:t>
      </w:r>
      <w:r w:rsidRPr="00457D39">
        <w:rPr>
          <w:rFonts w:ascii="Arial Nova Light" w:hAnsi="Arial Nova Light" w:cs="Times New Roman"/>
          <w:i/>
          <w:iCs/>
          <w:noProof/>
          <w:sz w:val="24"/>
          <w:szCs w:val="24"/>
          <w:lang w:val="en-US"/>
        </w:rPr>
        <w:t>J. Am. Chem. Soc.</w:t>
      </w:r>
      <w:r w:rsidRPr="00457D39">
        <w:rPr>
          <w:rFonts w:ascii="Arial Nova Light" w:hAnsi="Arial Nova Light" w:cs="Times New Roman"/>
          <w:noProof/>
          <w:sz w:val="24"/>
          <w:szCs w:val="24"/>
          <w:lang w:val="en-US"/>
        </w:rPr>
        <w:t xml:space="preserve"> </w:t>
      </w:r>
      <w:r w:rsidRPr="00457D39">
        <w:rPr>
          <w:rFonts w:ascii="Arial Nova Light" w:hAnsi="Arial Nova Light" w:cs="Times New Roman"/>
          <w:b/>
          <w:bCs/>
          <w:noProof/>
          <w:sz w:val="24"/>
          <w:szCs w:val="24"/>
          <w:lang w:val="en-US"/>
        </w:rPr>
        <w:t>1975</w:t>
      </w:r>
      <w:r w:rsidRPr="00457D39">
        <w:rPr>
          <w:rFonts w:ascii="Arial Nova Light" w:hAnsi="Arial Nova Light" w:cs="Times New Roman"/>
          <w:noProof/>
          <w:sz w:val="24"/>
          <w:szCs w:val="24"/>
          <w:lang w:val="en-US"/>
        </w:rPr>
        <w:t>, 2531–2532.</w:t>
      </w:r>
      <w:r w:rsidR="00A71587">
        <w:rPr>
          <w:rFonts w:ascii="Arial Nova Light" w:hAnsi="Arial Nova Light" w:cs="Times New Roman"/>
          <w:noProof/>
          <w:sz w:val="24"/>
          <w:szCs w:val="24"/>
          <w:lang w:val="en-US"/>
        </w:rPr>
        <w:t xml:space="preserve"> </w:t>
      </w:r>
      <w:r w:rsidR="00A71587" w:rsidRPr="00A71587">
        <w:rPr>
          <w:rFonts w:ascii="Arial Nova Light" w:hAnsi="Arial Nova Light" w:cs="Times New Roman"/>
          <w:noProof/>
          <w:sz w:val="24"/>
          <w:szCs w:val="24"/>
          <w:lang w:val="en-US"/>
        </w:rPr>
        <w:t>https://doi.org/10.1021/ja00842a034</w:t>
      </w:r>
      <w:r w:rsidR="00A71587">
        <w:rPr>
          <w:rFonts w:ascii="Arial Nova Light" w:hAnsi="Arial Nova Light" w:cs="Times New Roman"/>
          <w:noProof/>
          <w:sz w:val="24"/>
          <w:szCs w:val="24"/>
          <w:lang w:val="en-US"/>
        </w:rPr>
        <w:t>.</w:t>
      </w:r>
      <w:r w:rsidR="008A3E25" w:rsidRPr="00D2097F">
        <w:rPr>
          <w:rFonts w:ascii="Arial Nova Light" w:hAnsi="Arial Nova Light" w:cs="Times New Roman"/>
          <w:b/>
          <w:bCs/>
          <w:color w:val="000000" w:themeColor="text1"/>
          <w:sz w:val="24"/>
          <w:szCs w:val="24"/>
          <w:lang w:val="en-US"/>
        </w:rPr>
        <w:fldChar w:fldCharType="begin" w:fldLock="1"/>
      </w:r>
      <w:r w:rsidR="008A3E25" w:rsidRPr="00D2097F">
        <w:rPr>
          <w:rFonts w:ascii="Arial Nova Light" w:hAnsi="Arial Nova Light" w:cs="Times New Roman"/>
          <w:b/>
          <w:bCs/>
          <w:color w:val="000000" w:themeColor="text1"/>
          <w:sz w:val="24"/>
          <w:szCs w:val="24"/>
          <w:lang w:val="en-US"/>
        </w:rPr>
        <w:instrText xml:space="preserve">ADDIN Mendeley Bibliography CSL_BIBLIOGRAPHY </w:instrText>
      </w:r>
      <w:r w:rsidR="008A3E25" w:rsidRPr="00D2097F">
        <w:rPr>
          <w:rFonts w:ascii="Arial Nova Light" w:hAnsi="Arial Nova Light" w:cs="Times New Roman"/>
          <w:b/>
          <w:bCs/>
          <w:color w:val="000000" w:themeColor="text1"/>
          <w:sz w:val="24"/>
          <w:szCs w:val="24"/>
          <w:lang w:val="en-US"/>
        </w:rPr>
        <w:fldChar w:fldCharType="separate"/>
      </w:r>
    </w:p>
    <w:p w14:paraId="68BECA29" w14:textId="24951AB8" w:rsidR="008A3E25" w:rsidRPr="00E67912" w:rsidRDefault="008A3E25" w:rsidP="008A3E25">
      <w:pPr>
        <w:widowControl w:val="0"/>
        <w:autoSpaceDE w:val="0"/>
        <w:autoSpaceDN w:val="0"/>
        <w:adjustRightInd w:val="0"/>
        <w:spacing w:after="0" w:line="240" w:lineRule="auto"/>
        <w:ind w:left="640" w:hanging="640"/>
        <w:rPr>
          <w:rFonts w:ascii="Arial Nova Light" w:hAnsi="Arial Nova Light" w:cs="Times New Roman"/>
          <w:noProof/>
          <w:sz w:val="24"/>
          <w:szCs w:val="24"/>
          <w:lang w:val="en-US"/>
        </w:rPr>
      </w:pPr>
      <w:r w:rsidRPr="00E67912">
        <w:rPr>
          <w:rFonts w:ascii="Arial Nova Light" w:hAnsi="Arial Nova Light" w:cs="Times New Roman"/>
          <w:noProof/>
          <w:sz w:val="24"/>
          <w:szCs w:val="24"/>
          <w:lang w:val="en-US"/>
        </w:rPr>
        <w:t>(</w:t>
      </w:r>
      <w:r w:rsidR="00AD1158">
        <w:rPr>
          <w:rFonts w:ascii="Arial Nova Light" w:hAnsi="Arial Nova Light" w:cs="Times New Roman"/>
          <w:noProof/>
          <w:sz w:val="24"/>
          <w:szCs w:val="24"/>
          <w:lang w:val="en-US"/>
        </w:rPr>
        <w:t>5</w:t>
      </w:r>
      <w:r w:rsidR="00997472">
        <w:rPr>
          <w:rFonts w:ascii="Arial Nova Light" w:hAnsi="Arial Nova Light" w:cs="Times New Roman"/>
          <w:noProof/>
          <w:sz w:val="24"/>
          <w:szCs w:val="24"/>
          <w:lang w:val="en-US"/>
        </w:rPr>
        <w:t>4</w:t>
      </w:r>
      <w:r w:rsidRPr="00E67912">
        <w:rPr>
          <w:rFonts w:ascii="Arial Nova Light" w:hAnsi="Arial Nova Light" w:cs="Times New Roman"/>
          <w:noProof/>
          <w:sz w:val="24"/>
          <w:szCs w:val="24"/>
          <w:lang w:val="en-US"/>
        </w:rPr>
        <w:t xml:space="preserve">) </w:t>
      </w:r>
      <w:r w:rsidRPr="00E67912">
        <w:rPr>
          <w:rFonts w:ascii="Arial Nova Light" w:hAnsi="Arial Nova Light" w:cs="Times New Roman"/>
          <w:noProof/>
          <w:sz w:val="24"/>
          <w:szCs w:val="24"/>
          <w:lang w:val="en-US"/>
        </w:rPr>
        <w:tab/>
        <w:t xml:space="preserve">Fujiwara, T.; Moule, D. C.; Lim, E. C. Optical-Optical Double Resonance Probe of the Dark State of Thiophosgene in Supersonic Free Jet. </w:t>
      </w:r>
      <w:r w:rsidRPr="00E67912">
        <w:rPr>
          <w:rFonts w:ascii="Arial Nova Light" w:hAnsi="Arial Nova Light" w:cs="Times New Roman"/>
          <w:i/>
          <w:iCs/>
          <w:noProof/>
          <w:sz w:val="24"/>
          <w:szCs w:val="24"/>
          <w:lang w:val="en-US"/>
        </w:rPr>
        <w:t>Chem. Phys. Lett.</w:t>
      </w:r>
      <w:r w:rsidRPr="00E67912">
        <w:rPr>
          <w:rFonts w:ascii="Arial Nova Light" w:hAnsi="Arial Nova Light" w:cs="Times New Roman"/>
          <w:noProof/>
          <w:sz w:val="24"/>
          <w:szCs w:val="24"/>
          <w:lang w:val="en-US"/>
        </w:rPr>
        <w:t xml:space="preserve"> </w:t>
      </w:r>
      <w:r w:rsidRPr="00E67912">
        <w:rPr>
          <w:rFonts w:ascii="Arial Nova Light" w:hAnsi="Arial Nova Light" w:cs="Times New Roman"/>
          <w:b/>
          <w:bCs/>
          <w:noProof/>
          <w:sz w:val="24"/>
          <w:szCs w:val="24"/>
          <w:lang w:val="en-US"/>
        </w:rPr>
        <w:t>2004</w:t>
      </w:r>
      <w:r w:rsidRPr="00E67912">
        <w:rPr>
          <w:rFonts w:ascii="Arial Nova Light" w:hAnsi="Arial Nova Light" w:cs="Times New Roman"/>
          <w:noProof/>
          <w:sz w:val="24"/>
          <w:szCs w:val="24"/>
          <w:lang w:val="en-US"/>
        </w:rPr>
        <w:t xml:space="preserve">, </w:t>
      </w:r>
      <w:r w:rsidRPr="00E67912">
        <w:rPr>
          <w:rFonts w:ascii="Arial Nova Light" w:hAnsi="Arial Nova Light" w:cs="Times New Roman"/>
          <w:i/>
          <w:iCs/>
          <w:noProof/>
          <w:sz w:val="24"/>
          <w:szCs w:val="24"/>
          <w:lang w:val="en-US"/>
        </w:rPr>
        <w:t>389</w:t>
      </w:r>
      <w:r w:rsidRPr="00E67912">
        <w:rPr>
          <w:rFonts w:ascii="Arial Nova Light" w:hAnsi="Arial Nova Light" w:cs="Times New Roman"/>
          <w:noProof/>
          <w:sz w:val="24"/>
          <w:szCs w:val="24"/>
          <w:lang w:val="en-US"/>
        </w:rPr>
        <w:t xml:space="preserve"> (1–3), 165–170. https://doi.org/10.1016/j.cplett.2004.03.093.</w:t>
      </w:r>
    </w:p>
    <w:p w14:paraId="7A5E75B6" w14:textId="296450CE" w:rsidR="008A3E25" w:rsidRPr="00E67912" w:rsidRDefault="008A3E25" w:rsidP="008A3E25">
      <w:pPr>
        <w:widowControl w:val="0"/>
        <w:autoSpaceDE w:val="0"/>
        <w:autoSpaceDN w:val="0"/>
        <w:adjustRightInd w:val="0"/>
        <w:spacing w:after="0" w:line="240" w:lineRule="auto"/>
        <w:ind w:left="640" w:hanging="640"/>
        <w:rPr>
          <w:rFonts w:ascii="Arial Nova Light" w:hAnsi="Arial Nova Light" w:cs="Times New Roman"/>
          <w:noProof/>
          <w:sz w:val="24"/>
          <w:szCs w:val="24"/>
          <w:lang w:val="en-US"/>
        </w:rPr>
      </w:pPr>
      <w:r w:rsidRPr="00E67912">
        <w:rPr>
          <w:rFonts w:ascii="Arial Nova Light" w:hAnsi="Arial Nova Light" w:cs="Times New Roman"/>
          <w:noProof/>
          <w:sz w:val="24"/>
          <w:szCs w:val="24"/>
          <w:lang w:val="en-US"/>
        </w:rPr>
        <w:t>(</w:t>
      </w:r>
      <w:r w:rsidR="00AD1158">
        <w:rPr>
          <w:rFonts w:ascii="Arial Nova Light" w:hAnsi="Arial Nova Light" w:cs="Times New Roman"/>
          <w:noProof/>
          <w:sz w:val="24"/>
          <w:szCs w:val="24"/>
          <w:lang w:val="en-US"/>
        </w:rPr>
        <w:t>5</w:t>
      </w:r>
      <w:r w:rsidR="00997472">
        <w:rPr>
          <w:rFonts w:ascii="Arial Nova Light" w:hAnsi="Arial Nova Light" w:cs="Times New Roman"/>
          <w:noProof/>
          <w:sz w:val="24"/>
          <w:szCs w:val="24"/>
          <w:lang w:val="en-US"/>
        </w:rPr>
        <w:t>5</w:t>
      </w:r>
      <w:r w:rsidRPr="00E67912">
        <w:rPr>
          <w:rFonts w:ascii="Arial Nova Light" w:hAnsi="Arial Nova Light" w:cs="Times New Roman"/>
          <w:noProof/>
          <w:sz w:val="24"/>
          <w:szCs w:val="24"/>
          <w:lang w:val="en-US"/>
        </w:rPr>
        <w:t xml:space="preserve">) </w:t>
      </w:r>
      <w:r w:rsidRPr="00E67912">
        <w:rPr>
          <w:rFonts w:ascii="Arial Nova Light" w:hAnsi="Arial Nova Light" w:cs="Times New Roman"/>
          <w:noProof/>
          <w:sz w:val="24"/>
          <w:szCs w:val="24"/>
          <w:lang w:val="en-US"/>
        </w:rPr>
        <w:tab/>
        <w:t xml:space="preserve">Fujiwara, T.; Lim, E. C. Temporal Characteristics of the S1 and T1 Thiophosgene Cl2 CS in the Gas Phase: Comparison of the T1 Decay with Theoretical Predictions. </w:t>
      </w:r>
      <w:r w:rsidRPr="00E67912">
        <w:rPr>
          <w:rFonts w:ascii="Arial Nova Light" w:hAnsi="Arial Nova Light" w:cs="Times New Roman"/>
          <w:i/>
          <w:iCs/>
          <w:noProof/>
          <w:sz w:val="24"/>
          <w:szCs w:val="24"/>
          <w:lang w:val="en-US"/>
        </w:rPr>
        <w:t>J. Chem. Phys.</w:t>
      </w:r>
      <w:r w:rsidRPr="00E67912">
        <w:rPr>
          <w:rFonts w:ascii="Arial Nova Light" w:hAnsi="Arial Nova Light" w:cs="Times New Roman"/>
          <w:noProof/>
          <w:sz w:val="24"/>
          <w:szCs w:val="24"/>
          <w:lang w:val="en-US"/>
        </w:rPr>
        <w:t xml:space="preserve"> </w:t>
      </w:r>
      <w:r w:rsidRPr="00E67912">
        <w:rPr>
          <w:rFonts w:ascii="Arial Nova Light" w:hAnsi="Arial Nova Light" w:cs="Times New Roman"/>
          <w:b/>
          <w:bCs/>
          <w:noProof/>
          <w:sz w:val="24"/>
          <w:szCs w:val="24"/>
          <w:lang w:val="en-US"/>
        </w:rPr>
        <w:t>2008</w:t>
      </w:r>
      <w:r w:rsidRPr="00E67912">
        <w:rPr>
          <w:rFonts w:ascii="Arial Nova Light" w:hAnsi="Arial Nova Light" w:cs="Times New Roman"/>
          <w:noProof/>
          <w:sz w:val="24"/>
          <w:szCs w:val="24"/>
          <w:lang w:val="en-US"/>
        </w:rPr>
        <w:t xml:space="preserve">, </w:t>
      </w:r>
      <w:r w:rsidRPr="00E67912">
        <w:rPr>
          <w:rFonts w:ascii="Arial Nova Light" w:hAnsi="Arial Nova Light" w:cs="Times New Roman"/>
          <w:i/>
          <w:iCs/>
          <w:noProof/>
          <w:sz w:val="24"/>
          <w:szCs w:val="24"/>
          <w:lang w:val="en-US"/>
        </w:rPr>
        <w:t>129</w:t>
      </w:r>
      <w:r w:rsidRPr="00E67912">
        <w:rPr>
          <w:rFonts w:ascii="Arial Nova Light" w:hAnsi="Arial Nova Light" w:cs="Times New Roman"/>
          <w:noProof/>
          <w:sz w:val="24"/>
          <w:szCs w:val="24"/>
          <w:lang w:val="en-US"/>
        </w:rPr>
        <w:t xml:space="preserve"> (4), 1–5. https://doi.org/10.1063/1.2963037.</w:t>
      </w:r>
    </w:p>
    <w:p w14:paraId="14D6B9C3" w14:textId="3190DB8B" w:rsidR="008A3E25" w:rsidRPr="003D48EC" w:rsidRDefault="008A3E25" w:rsidP="008A3E25">
      <w:pPr>
        <w:widowControl w:val="0"/>
        <w:autoSpaceDE w:val="0"/>
        <w:autoSpaceDN w:val="0"/>
        <w:adjustRightInd w:val="0"/>
        <w:spacing w:after="0" w:line="240" w:lineRule="auto"/>
        <w:ind w:left="640" w:hanging="640"/>
        <w:rPr>
          <w:rFonts w:ascii="Arial Nova Light" w:hAnsi="Arial Nova Light" w:cs="Times New Roman"/>
          <w:noProof/>
          <w:sz w:val="24"/>
          <w:szCs w:val="24"/>
          <w:lang w:val="en-US"/>
        </w:rPr>
      </w:pPr>
      <w:r w:rsidRPr="00E67912">
        <w:rPr>
          <w:rFonts w:ascii="Arial Nova Light" w:hAnsi="Arial Nova Light" w:cs="Times New Roman"/>
          <w:noProof/>
          <w:sz w:val="24"/>
          <w:szCs w:val="24"/>
          <w:lang w:val="en-US"/>
        </w:rPr>
        <w:t>(</w:t>
      </w:r>
      <w:r w:rsidR="007F666E">
        <w:rPr>
          <w:rFonts w:ascii="Arial Nova Light" w:hAnsi="Arial Nova Light" w:cs="Times New Roman"/>
          <w:noProof/>
          <w:sz w:val="24"/>
          <w:szCs w:val="24"/>
          <w:lang w:val="en-US"/>
        </w:rPr>
        <w:t>5</w:t>
      </w:r>
      <w:r w:rsidR="00997472">
        <w:rPr>
          <w:rFonts w:ascii="Arial Nova Light" w:hAnsi="Arial Nova Light" w:cs="Times New Roman"/>
          <w:noProof/>
          <w:sz w:val="24"/>
          <w:szCs w:val="24"/>
          <w:lang w:val="en-US"/>
        </w:rPr>
        <w:t>6</w:t>
      </w:r>
      <w:r w:rsidRPr="00E67912">
        <w:rPr>
          <w:rFonts w:ascii="Arial Nova Light" w:hAnsi="Arial Nova Light" w:cs="Times New Roman"/>
          <w:noProof/>
          <w:sz w:val="24"/>
          <w:szCs w:val="24"/>
          <w:lang w:val="en-US"/>
        </w:rPr>
        <w:t xml:space="preserve">) </w:t>
      </w:r>
      <w:r w:rsidRPr="00E67912">
        <w:rPr>
          <w:rFonts w:ascii="Arial Nova Light" w:hAnsi="Arial Nova Light" w:cs="Times New Roman"/>
          <w:noProof/>
          <w:sz w:val="24"/>
          <w:szCs w:val="24"/>
          <w:lang w:val="en-US"/>
        </w:rPr>
        <w:tab/>
        <w:t xml:space="preserve">Moule, D. C.; Burling, I. R.; Liu, H.; Lim, E. C. The Cavity Ringdown Spectrum of the Visible Electronic System of Thiophosgene: An Estimation of the Lifetime of the T1(ã 3A2) Triplet State. </w:t>
      </w:r>
      <w:r w:rsidRPr="003D48EC">
        <w:rPr>
          <w:rFonts w:ascii="Arial Nova Light" w:hAnsi="Arial Nova Light" w:cs="Times New Roman"/>
          <w:i/>
          <w:iCs/>
          <w:noProof/>
          <w:sz w:val="24"/>
          <w:szCs w:val="24"/>
          <w:lang w:val="en-US"/>
        </w:rPr>
        <w:t>J. Chem. Phys.</w:t>
      </w:r>
      <w:r w:rsidRPr="003D48EC">
        <w:rPr>
          <w:rFonts w:ascii="Arial Nova Light" w:hAnsi="Arial Nova Light" w:cs="Times New Roman"/>
          <w:noProof/>
          <w:sz w:val="24"/>
          <w:szCs w:val="24"/>
          <w:lang w:val="en-US"/>
        </w:rPr>
        <w:t xml:space="preserve"> </w:t>
      </w:r>
      <w:r w:rsidRPr="003D48EC">
        <w:rPr>
          <w:rFonts w:ascii="Arial Nova Light" w:hAnsi="Arial Nova Light" w:cs="Times New Roman"/>
          <w:b/>
          <w:bCs/>
          <w:noProof/>
          <w:sz w:val="24"/>
          <w:szCs w:val="24"/>
          <w:lang w:val="en-US"/>
        </w:rPr>
        <w:t>1999</w:t>
      </w:r>
      <w:r w:rsidRPr="003D48EC">
        <w:rPr>
          <w:rFonts w:ascii="Arial Nova Light" w:hAnsi="Arial Nova Light" w:cs="Times New Roman"/>
          <w:noProof/>
          <w:sz w:val="24"/>
          <w:szCs w:val="24"/>
          <w:lang w:val="en-US"/>
        </w:rPr>
        <w:t xml:space="preserve">, </w:t>
      </w:r>
      <w:r w:rsidRPr="003D48EC">
        <w:rPr>
          <w:rFonts w:ascii="Arial Nova Light" w:hAnsi="Arial Nova Light" w:cs="Times New Roman"/>
          <w:i/>
          <w:iCs/>
          <w:noProof/>
          <w:sz w:val="24"/>
          <w:szCs w:val="24"/>
          <w:lang w:val="en-US"/>
        </w:rPr>
        <w:t>111</w:t>
      </w:r>
      <w:r w:rsidRPr="003D48EC">
        <w:rPr>
          <w:rFonts w:ascii="Arial Nova Light" w:hAnsi="Arial Nova Light" w:cs="Times New Roman"/>
          <w:noProof/>
          <w:sz w:val="24"/>
          <w:szCs w:val="24"/>
          <w:lang w:val="en-US"/>
        </w:rPr>
        <w:t xml:space="preserve"> (11), 5027–5037. https://doi.org/10.1063/1.479760.</w:t>
      </w:r>
    </w:p>
    <w:p w14:paraId="0CA11E06" w14:textId="37C2DBD8" w:rsidR="008A3E25" w:rsidRPr="00E67912" w:rsidRDefault="008A3E25" w:rsidP="008A3E25">
      <w:pPr>
        <w:widowControl w:val="0"/>
        <w:autoSpaceDE w:val="0"/>
        <w:autoSpaceDN w:val="0"/>
        <w:adjustRightInd w:val="0"/>
        <w:spacing w:after="0" w:line="240" w:lineRule="auto"/>
        <w:ind w:left="640" w:hanging="640"/>
        <w:rPr>
          <w:rFonts w:ascii="Arial Nova Light" w:hAnsi="Arial Nova Light" w:cs="Times New Roman"/>
          <w:noProof/>
          <w:sz w:val="24"/>
          <w:szCs w:val="24"/>
          <w:lang w:val="en-US"/>
        </w:rPr>
      </w:pPr>
      <w:r w:rsidRPr="00E67912">
        <w:rPr>
          <w:rFonts w:ascii="Arial Nova Light" w:hAnsi="Arial Nova Light" w:cs="Times New Roman"/>
          <w:noProof/>
          <w:sz w:val="24"/>
          <w:szCs w:val="24"/>
          <w:lang w:val="en-US"/>
        </w:rPr>
        <w:t>(</w:t>
      </w:r>
      <w:r w:rsidR="007F666E">
        <w:rPr>
          <w:rFonts w:ascii="Arial Nova Light" w:hAnsi="Arial Nova Light" w:cs="Times New Roman"/>
          <w:noProof/>
          <w:sz w:val="24"/>
          <w:szCs w:val="24"/>
          <w:lang w:val="en-US"/>
        </w:rPr>
        <w:t>5</w:t>
      </w:r>
      <w:r w:rsidR="00997472">
        <w:rPr>
          <w:rFonts w:ascii="Arial Nova Light" w:hAnsi="Arial Nova Light" w:cs="Times New Roman"/>
          <w:noProof/>
          <w:sz w:val="24"/>
          <w:szCs w:val="24"/>
          <w:lang w:val="en-US"/>
        </w:rPr>
        <w:t>7</w:t>
      </w:r>
      <w:r w:rsidRPr="00E67912">
        <w:rPr>
          <w:rFonts w:ascii="Arial Nova Light" w:hAnsi="Arial Nova Light" w:cs="Times New Roman"/>
          <w:noProof/>
          <w:sz w:val="24"/>
          <w:szCs w:val="24"/>
          <w:lang w:val="en-US"/>
        </w:rPr>
        <w:t xml:space="preserve">) </w:t>
      </w:r>
      <w:r w:rsidRPr="00E67912">
        <w:rPr>
          <w:rFonts w:ascii="Arial Nova Light" w:hAnsi="Arial Nova Light" w:cs="Times New Roman"/>
          <w:noProof/>
          <w:sz w:val="24"/>
          <w:szCs w:val="24"/>
          <w:lang w:val="en-US"/>
        </w:rPr>
        <w:tab/>
        <w:t>Rashev, S.; Moule, D. C.; Djambova, S. T. On the T</w:t>
      </w:r>
      <w:r w:rsidRPr="0021180D">
        <w:rPr>
          <w:rFonts w:ascii="Arial Nova Light" w:hAnsi="Arial Nova Light" w:cs="Times New Roman"/>
          <w:noProof/>
          <w:sz w:val="24"/>
          <w:szCs w:val="24"/>
          <w:vertAlign w:val="subscript"/>
          <w:lang w:val="en-US"/>
        </w:rPr>
        <w:t>1</w:t>
      </w:r>
      <w:r w:rsidRPr="00E67912">
        <w:rPr>
          <w:rFonts w:ascii="Arial Nova Light" w:hAnsi="Arial Nova Light" w:cs="Times New Roman"/>
          <w:noProof/>
          <w:sz w:val="24"/>
          <w:szCs w:val="24"/>
          <w:lang w:val="en-US"/>
        </w:rPr>
        <w:t xml:space="preserve"> </w:t>
      </w:r>
      <w:r w:rsidRPr="00E67912">
        <w:rPr>
          <w:rFonts w:ascii="Arial" w:hAnsi="Arial" w:cs="Arial"/>
          <w:noProof/>
          <w:sz w:val="24"/>
          <w:szCs w:val="24"/>
          <w:lang w:val="en-US"/>
        </w:rPr>
        <w:t>→</w:t>
      </w:r>
      <w:r w:rsidRPr="00E67912">
        <w:rPr>
          <w:rFonts w:ascii="Arial Nova Light" w:hAnsi="Arial Nova Light" w:cs="Times New Roman"/>
          <w:noProof/>
          <w:sz w:val="24"/>
          <w:szCs w:val="24"/>
          <w:lang w:val="en-US"/>
        </w:rPr>
        <w:t xml:space="preserve"> S</w:t>
      </w:r>
      <w:r w:rsidRPr="0021180D">
        <w:rPr>
          <w:rFonts w:ascii="Arial Nova Light" w:hAnsi="Arial Nova Light" w:cs="Times New Roman"/>
          <w:noProof/>
          <w:sz w:val="24"/>
          <w:szCs w:val="24"/>
          <w:vertAlign w:val="subscript"/>
          <w:lang w:val="en-US"/>
        </w:rPr>
        <w:t>0</w:t>
      </w:r>
      <w:r w:rsidRPr="00E67912">
        <w:rPr>
          <w:rFonts w:ascii="Arial Nova Light" w:hAnsi="Arial Nova Light" w:cs="Times New Roman"/>
          <w:noProof/>
          <w:sz w:val="24"/>
          <w:szCs w:val="24"/>
          <w:lang w:val="en-US"/>
        </w:rPr>
        <w:t xml:space="preserve"> Intersystem Crossing Rate Constant in Thiophosgene. </w:t>
      </w:r>
      <w:r w:rsidRPr="00E67912">
        <w:rPr>
          <w:rFonts w:ascii="Arial Nova Light" w:hAnsi="Arial Nova Light" w:cs="Times New Roman"/>
          <w:i/>
          <w:iCs/>
          <w:noProof/>
          <w:sz w:val="24"/>
          <w:szCs w:val="24"/>
          <w:lang w:val="en-US"/>
        </w:rPr>
        <w:t>Chem. Phys. Lett.</w:t>
      </w:r>
      <w:r w:rsidRPr="00E67912">
        <w:rPr>
          <w:rFonts w:ascii="Arial Nova Light" w:hAnsi="Arial Nova Light" w:cs="Times New Roman"/>
          <w:noProof/>
          <w:sz w:val="24"/>
          <w:szCs w:val="24"/>
          <w:lang w:val="en-US"/>
        </w:rPr>
        <w:t xml:space="preserve"> </w:t>
      </w:r>
      <w:r w:rsidRPr="00E67912">
        <w:rPr>
          <w:rFonts w:ascii="Arial Nova Light" w:hAnsi="Arial Nova Light" w:cs="Times New Roman"/>
          <w:b/>
          <w:bCs/>
          <w:noProof/>
          <w:sz w:val="24"/>
          <w:szCs w:val="24"/>
          <w:lang w:val="en-US"/>
        </w:rPr>
        <w:t>2007</w:t>
      </w:r>
      <w:r w:rsidRPr="00E67912">
        <w:rPr>
          <w:rFonts w:ascii="Arial Nova Light" w:hAnsi="Arial Nova Light" w:cs="Times New Roman"/>
          <w:noProof/>
          <w:sz w:val="24"/>
          <w:szCs w:val="24"/>
          <w:lang w:val="en-US"/>
        </w:rPr>
        <w:t xml:space="preserve">, </w:t>
      </w:r>
      <w:r w:rsidRPr="00E67912">
        <w:rPr>
          <w:rFonts w:ascii="Arial Nova Light" w:hAnsi="Arial Nova Light" w:cs="Times New Roman"/>
          <w:i/>
          <w:iCs/>
          <w:noProof/>
          <w:sz w:val="24"/>
          <w:szCs w:val="24"/>
          <w:lang w:val="en-US"/>
        </w:rPr>
        <w:t>441</w:t>
      </w:r>
      <w:r w:rsidRPr="00E67912">
        <w:rPr>
          <w:rFonts w:ascii="Arial Nova Light" w:hAnsi="Arial Nova Light" w:cs="Times New Roman"/>
          <w:noProof/>
          <w:sz w:val="24"/>
          <w:szCs w:val="24"/>
          <w:lang w:val="en-US"/>
        </w:rPr>
        <w:t xml:space="preserve"> (1–3), 43–47. https://doi.org/10.1016/j.cplett.2007.04.093.</w:t>
      </w:r>
      <w:r w:rsidRPr="00D2097F">
        <w:rPr>
          <w:rFonts w:ascii="Arial Nova Light" w:hAnsi="Arial Nova Light" w:cs="Times New Roman"/>
          <w:b/>
          <w:bCs/>
          <w:color w:val="000000" w:themeColor="text1"/>
          <w:sz w:val="24"/>
          <w:szCs w:val="24"/>
          <w:lang w:val="en-US"/>
        </w:rPr>
        <w:fldChar w:fldCharType="end"/>
      </w:r>
    </w:p>
    <w:p w14:paraId="30A6E59D" w14:textId="3B0FA186" w:rsidR="00F146B5" w:rsidRPr="006F3109" w:rsidRDefault="00F146B5" w:rsidP="00F146B5">
      <w:pPr>
        <w:widowControl w:val="0"/>
        <w:autoSpaceDE w:val="0"/>
        <w:autoSpaceDN w:val="0"/>
        <w:adjustRightInd w:val="0"/>
        <w:spacing w:after="0" w:line="240" w:lineRule="auto"/>
        <w:ind w:left="640" w:hanging="640"/>
        <w:jc w:val="both"/>
        <w:rPr>
          <w:rFonts w:ascii="Arial Nova Light" w:hAnsi="Arial Nova Light" w:cs="Times New Roman"/>
          <w:noProof/>
          <w:sz w:val="24"/>
          <w:szCs w:val="24"/>
          <w:lang w:val="en-US"/>
        </w:rPr>
      </w:pPr>
      <w:r w:rsidRPr="003D48EC">
        <w:rPr>
          <w:rFonts w:ascii="Arial Nova Light" w:hAnsi="Arial Nova Light" w:cs="Times New Roman"/>
          <w:noProof/>
          <w:sz w:val="24"/>
          <w:szCs w:val="24"/>
          <w:lang w:val="en-US"/>
        </w:rPr>
        <w:t>(</w:t>
      </w:r>
      <w:r w:rsidR="003E371E">
        <w:rPr>
          <w:rFonts w:ascii="Arial Nova Light" w:hAnsi="Arial Nova Light" w:cs="Times New Roman"/>
          <w:noProof/>
          <w:sz w:val="24"/>
          <w:szCs w:val="24"/>
          <w:lang w:val="en-US"/>
        </w:rPr>
        <w:t>5</w:t>
      </w:r>
      <w:r w:rsidR="00997472">
        <w:rPr>
          <w:rFonts w:ascii="Arial Nova Light" w:hAnsi="Arial Nova Light" w:cs="Times New Roman"/>
          <w:noProof/>
          <w:sz w:val="24"/>
          <w:szCs w:val="24"/>
          <w:lang w:val="en-US"/>
        </w:rPr>
        <w:t>8</w:t>
      </w:r>
      <w:r w:rsidRPr="003D48EC">
        <w:rPr>
          <w:rFonts w:ascii="Arial Nova Light" w:hAnsi="Arial Nova Light" w:cs="Times New Roman"/>
          <w:noProof/>
          <w:sz w:val="24"/>
          <w:szCs w:val="24"/>
          <w:lang w:val="en-US"/>
        </w:rPr>
        <w:t xml:space="preserve">) </w:t>
      </w:r>
      <w:r w:rsidRPr="003D48EC">
        <w:rPr>
          <w:rFonts w:ascii="Arial Nova Light" w:hAnsi="Arial Nova Light" w:cs="Times New Roman"/>
          <w:noProof/>
          <w:sz w:val="24"/>
          <w:szCs w:val="24"/>
          <w:lang w:val="en-US"/>
        </w:rPr>
        <w:tab/>
        <w:t xml:space="preserve">Miller, J. A.; Klippenstein, S. J. From the Multiple-Well Master Equation to </w:t>
      </w:r>
      <w:r w:rsidRPr="006F3109">
        <w:rPr>
          <w:rFonts w:ascii="Arial Nova Light" w:hAnsi="Arial Nova Light" w:cs="Times New Roman"/>
          <w:noProof/>
          <w:sz w:val="24"/>
          <w:szCs w:val="24"/>
          <w:lang w:val="en-US"/>
        </w:rPr>
        <w:t xml:space="preserve">Phenomenological Rate Coefficients: Reactions on a C3H4 Potential Energy Surface. </w:t>
      </w:r>
      <w:r w:rsidRPr="006F3109">
        <w:rPr>
          <w:rFonts w:ascii="Arial Nova Light" w:hAnsi="Arial Nova Light" w:cs="Times New Roman"/>
          <w:i/>
          <w:iCs/>
          <w:noProof/>
          <w:sz w:val="24"/>
          <w:szCs w:val="24"/>
          <w:lang w:val="en-US"/>
        </w:rPr>
        <w:t>J. Phys. Chem. A</w:t>
      </w:r>
      <w:r w:rsidRPr="006F3109">
        <w:rPr>
          <w:rFonts w:ascii="Arial Nova Light" w:hAnsi="Arial Nova Light" w:cs="Times New Roman"/>
          <w:noProof/>
          <w:sz w:val="24"/>
          <w:szCs w:val="24"/>
          <w:lang w:val="en-US"/>
        </w:rPr>
        <w:t xml:space="preserve"> </w:t>
      </w:r>
      <w:r w:rsidRPr="006F3109">
        <w:rPr>
          <w:rFonts w:ascii="Arial Nova Light" w:hAnsi="Arial Nova Light" w:cs="Times New Roman"/>
          <w:b/>
          <w:bCs/>
          <w:noProof/>
          <w:sz w:val="24"/>
          <w:szCs w:val="24"/>
          <w:lang w:val="en-US"/>
        </w:rPr>
        <w:t>2003</w:t>
      </w:r>
      <w:r w:rsidRPr="006F3109">
        <w:rPr>
          <w:rFonts w:ascii="Arial Nova Light" w:hAnsi="Arial Nova Light" w:cs="Times New Roman"/>
          <w:noProof/>
          <w:sz w:val="24"/>
          <w:szCs w:val="24"/>
          <w:lang w:val="en-US"/>
        </w:rPr>
        <w:t xml:space="preserve">, </w:t>
      </w:r>
      <w:r w:rsidRPr="006F3109">
        <w:rPr>
          <w:rFonts w:ascii="Arial Nova Light" w:hAnsi="Arial Nova Light" w:cs="Times New Roman"/>
          <w:i/>
          <w:iCs/>
          <w:noProof/>
          <w:sz w:val="24"/>
          <w:szCs w:val="24"/>
          <w:lang w:val="en-US"/>
        </w:rPr>
        <w:t>107</w:t>
      </w:r>
      <w:r w:rsidRPr="006F3109">
        <w:rPr>
          <w:rFonts w:ascii="Arial Nova Light" w:hAnsi="Arial Nova Light" w:cs="Times New Roman"/>
          <w:noProof/>
          <w:sz w:val="24"/>
          <w:szCs w:val="24"/>
          <w:lang w:val="en-US"/>
        </w:rPr>
        <w:t xml:space="preserve"> (12), 2680–2692. </w:t>
      </w:r>
      <w:r w:rsidR="00820FEA" w:rsidRPr="006F3109">
        <w:rPr>
          <w:rFonts w:ascii="Arial Nova Light" w:hAnsi="Arial Nova Light" w:cs="Times New Roman"/>
          <w:noProof/>
          <w:sz w:val="24"/>
          <w:szCs w:val="24"/>
          <w:lang w:val="en-US"/>
        </w:rPr>
        <w:t>https://doi.org/10.1063/5.0046438</w:t>
      </w:r>
      <w:r w:rsidRPr="006F3109">
        <w:rPr>
          <w:rFonts w:ascii="Arial Nova Light" w:hAnsi="Arial Nova Light" w:cs="Times New Roman"/>
          <w:noProof/>
          <w:sz w:val="24"/>
          <w:szCs w:val="24"/>
          <w:lang w:val="en-US"/>
        </w:rPr>
        <w:t>.</w:t>
      </w:r>
    </w:p>
    <w:p w14:paraId="05250752" w14:textId="627F1420" w:rsidR="00820FEA" w:rsidRDefault="00820FEA" w:rsidP="00820FEA">
      <w:pPr>
        <w:widowControl w:val="0"/>
        <w:autoSpaceDE w:val="0"/>
        <w:autoSpaceDN w:val="0"/>
        <w:adjustRightInd w:val="0"/>
        <w:spacing w:after="0" w:line="240" w:lineRule="auto"/>
        <w:ind w:left="640" w:hanging="640"/>
        <w:jc w:val="both"/>
        <w:rPr>
          <w:rFonts w:ascii="Arial Nova Light" w:hAnsi="Arial Nova Light" w:cs="Times New Roman"/>
          <w:noProof/>
          <w:sz w:val="24"/>
          <w:szCs w:val="24"/>
          <w:lang w:val="en-US"/>
        </w:rPr>
      </w:pPr>
      <w:r w:rsidRPr="006F3109">
        <w:rPr>
          <w:rFonts w:ascii="Arial Nova Light" w:hAnsi="Arial Nova Light" w:cs="Times New Roman"/>
          <w:noProof/>
          <w:sz w:val="24"/>
          <w:szCs w:val="24"/>
          <w:lang w:val="en-US"/>
        </w:rPr>
        <w:t>(</w:t>
      </w:r>
      <w:r w:rsidR="003E371E" w:rsidRPr="006F3109">
        <w:rPr>
          <w:rFonts w:ascii="Arial Nova Light" w:hAnsi="Arial Nova Light" w:cs="Times New Roman"/>
          <w:noProof/>
          <w:sz w:val="24"/>
          <w:szCs w:val="24"/>
          <w:lang w:val="en-US"/>
        </w:rPr>
        <w:t>5</w:t>
      </w:r>
      <w:r w:rsidR="00997472">
        <w:rPr>
          <w:rFonts w:ascii="Arial Nova Light" w:hAnsi="Arial Nova Light" w:cs="Times New Roman"/>
          <w:noProof/>
          <w:sz w:val="24"/>
          <w:szCs w:val="24"/>
          <w:lang w:val="en-US"/>
        </w:rPr>
        <w:t>9</w:t>
      </w:r>
      <w:r w:rsidRPr="006F3109">
        <w:rPr>
          <w:rFonts w:ascii="Arial Nova Light" w:hAnsi="Arial Nova Light" w:cs="Times New Roman"/>
          <w:noProof/>
          <w:sz w:val="24"/>
          <w:szCs w:val="24"/>
          <w:lang w:val="en-US"/>
        </w:rPr>
        <w:t xml:space="preserve">)   Tani, Y.; Miyata, K.; Ou, E.; Oshima, Y.; Komura, M.; Terasaki, M.; Kimura, S.; Ehara, T.; Kubo, K.; Onda, K.; Ogawa, T. Fast, efficient, narrowband room-temperature phosphorescence from metal-free 1,2-diketones: rational design and the mechanism. </w:t>
      </w:r>
      <w:r w:rsidRPr="006F3109">
        <w:rPr>
          <w:rFonts w:ascii="Arial Nova Light" w:hAnsi="Arial Nova Light" w:cs="Times New Roman"/>
          <w:i/>
          <w:iCs/>
          <w:noProof/>
          <w:sz w:val="24"/>
          <w:szCs w:val="24"/>
          <w:lang w:val="en-US"/>
        </w:rPr>
        <w:t>Chem. Sci.</w:t>
      </w:r>
      <w:r w:rsidRPr="006F3109">
        <w:rPr>
          <w:rFonts w:ascii="Arial Nova Light" w:hAnsi="Arial Nova Light" w:cs="Times New Roman"/>
          <w:noProof/>
          <w:sz w:val="24"/>
          <w:szCs w:val="24"/>
          <w:lang w:val="en-US"/>
        </w:rPr>
        <w:t xml:space="preserve"> </w:t>
      </w:r>
      <w:r w:rsidRPr="006F3109">
        <w:rPr>
          <w:rFonts w:ascii="Arial Nova Light" w:hAnsi="Arial Nova Light" w:cs="Times New Roman"/>
          <w:b/>
          <w:bCs/>
          <w:noProof/>
          <w:sz w:val="24"/>
          <w:szCs w:val="24"/>
          <w:lang w:val="en-US"/>
        </w:rPr>
        <w:t>2024</w:t>
      </w:r>
      <w:r w:rsidRPr="006F3109">
        <w:rPr>
          <w:rFonts w:ascii="Arial Nova Light" w:hAnsi="Arial Nova Light" w:cs="Times New Roman"/>
          <w:noProof/>
          <w:sz w:val="24"/>
          <w:szCs w:val="24"/>
          <w:lang w:val="en-US"/>
        </w:rPr>
        <w:t xml:space="preserve">, </w:t>
      </w:r>
      <w:r w:rsidRPr="006F3109">
        <w:rPr>
          <w:rFonts w:ascii="Arial Nova Light" w:hAnsi="Arial Nova Light" w:cs="Times New Roman"/>
          <w:i/>
          <w:iCs/>
          <w:noProof/>
          <w:sz w:val="24"/>
          <w:szCs w:val="24"/>
          <w:lang w:val="en-US"/>
        </w:rPr>
        <w:t>15</w:t>
      </w:r>
      <w:r w:rsidRPr="006F3109">
        <w:rPr>
          <w:rFonts w:ascii="Arial Nova Light" w:hAnsi="Arial Nova Light" w:cs="Times New Roman"/>
          <w:noProof/>
          <w:sz w:val="24"/>
          <w:szCs w:val="24"/>
          <w:lang w:val="en-US"/>
        </w:rPr>
        <w:t>, 10784–10793. https://doi.org/10.1039/D4SC02841D.</w:t>
      </w:r>
    </w:p>
    <w:p w14:paraId="53B33732" w14:textId="77777777" w:rsidR="00820FEA" w:rsidRPr="004D128A" w:rsidRDefault="00820FEA" w:rsidP="00F146B5">
      <w:pPr>
        <w:widowControl w:val="0"/>
        <w:autoSpaceDE w:val="0"/>
        <w:autoSpaceDN w:val="0"/>
        <w:adjustRightInd w:val="0"/>
        <w:spacing w:after="0" w:line="240" w:lineRule="auto"/>
        <w:ind w:left="640" w:hanging="640"/>
        <w:jc w:val="both"/>
        <w:rPr>
          <w:rFonts w:ascii="Arial Nova Light" w:hAnsi="Arial Nova Light"/>
          <w:noProof/>
          <w:sz w:val="24"/>
          <w:lang w:val="en-US"/>
        </w:rPr>
      </w:pPr>
    </w:p>
    <w:p w14:paraId="269DB0C1" w14:textId="3C9A1FC1" w:rsidR="00767219" w:rsidRDefault="00767219" w:rsidP="00D56FB6">
      <w:pPr>
        <w:spacing w:after="0"/>
        <w:rPr>
          <w:rFonts w:ascii="Arial Nova Light" w:hAnsi="Arial Nova Light"/>
          <w:lang w:val="en-US"/>
        </w:rPr>
      </w:pPr>
    </w:p>
    <w:p w14:paraId="55329325" w14:textId="77777777" w:rsidR="008A3E25" w:rsidRDefault="008A3E25" w:rsidP="008A3E25">
      <w:pPr>
        <w:spacing w:after="0"/>
        <w:jc w:val="both"/>
        <w:rPr>
          <w:rFonts w:ascii="Arial Nova Light" w:hAnsi="Arial Nova Light" w:cs="Times New Roman"/>
          <w:color w:val="000000" w:themeColor="text1"/>
          <w:sz w:val="24"/>
          <w:szCs w:val="24"/>
          <w:lang w:val="en-US"/>
        </w:rPr>
      </w:pPr>
    </w:p>
    <w:p w14:paraId="7FC114A3" w14:textId="1996EDF9" w:rsidR="008B222F" w:rsidRDefault="008B222F" w:rsidP="00D56FB6">
      <w:pPr>
        <w:spacing w:after="0"/>
        <w:rPr>
          <w:rFonts w:ascii="Arial Nova Light" w:hAnsi="Arial Nova Light"/>
          <w:lang w:val="en-US"/>
        </w:rPr>
      </w:pPr>
    </w:p>
    <w:p w14:paraId="4E3416B7" w14:textId="16F39F5F" w:rsidR="00CC5B92" w:rsidRDefault="00CC5B92">
      <w:pPr>
        <w:rPr>
          <w:rFonts w:ascii="Arial Nova Light" w:hAnsi="Arial Nova Light"/>
          <w:lang w:val="en-US"/>
        </w:rPr>
      </w:pPr>
      <w:r>
        <w:rPr>
          <w:rFonts w:ascii="Arial Nova Light" w:hAnsi="Arial Nova Light"/>
          <w:lang w:val="en-US"/>
        </w:rPr>
        <w:br w:type="page"/>
      </w:r>
    </w:p>
    <w:tbl>
      <w:tblPr>
        <w:tblStyle w:val="TableGrid"/>
        <w:tblW w:w="0" w:type="auto"/>
        <w:tblInd w:w="-15" w:type="dxa"/>
        <w:tblBorders>
          <w:top w:val="double" w:sz="4" w:space="0" w:color="auto"/>
          <w:insideH w:val="none" w:sz="0" w:space="0" w:color="auto"/>
          <w:insideV w:val="none" w:sz="0" w:space="0" w:color="auto"/>
        </w:tblBorders>
        <w:tblLook w:val="04A0" w:firstRow="1" w:lastRow="0" w:firstColumn="1" w:lastColumn="0" w:noHBand="0" w:noVBand="1"/>
      </w:tblPr>
      <w:tblGrid>
        <w:gridCol w:w="8996"/>
      </w:tblGrid>
      <w:tr w:rsidR="00F64E35" w:rsidRPr="00F64E35" w14:paraId="5474DD2C" w14:textId="77777777" w:rsidTr="00997A62">
        <w:tc>
          <w:tcPr>
            <w:tcW w:w="8996" w:type="dxa"/>
            <w:tcBorders>
              <w:top w:val="double" w:sz="4" w:space="0" w:color="auto"/>
              <w:left w:val="double" w:sz="4" w:space="0" w:color="FFFFFF" w:themeColor="background1"/>
              <w:bottom w:val="double" w:sz="4" w:space="0" w:color="auto"/>
              <w:right w:val="double" w:sz="4" w:space="0" w:color="FFFFFF" w:themeColor="background1"/>
            </w:tcBorders>
          </w:tcPr>
          <w:p w14:paraId="19816698" w14:textId="77777777" w:rsidR="00BF247D" w:rsidRPr="00F64E35" w:rsidRDefault="00BF247D" w:rsidP="00997A62">
            <w:pPr>
              <w:rPr>
                <w:rFonts w:ascii="Arial Nova Light" w:hAnsi="Arial Nova Light" w:cstheme="minorHAnsi"/>
                <w:sz w:val="20"/>
                <w:szCs w:val="20"/>
                <w:lang w:val="en-US"/>
              </w:rPr>
            </w:pPr>
          </w:p>
          <w:p w14:paraId="738ED124" w14:textId="5C8A44D4" w:rsidR="00BF247D" w:rsidRPr="00F64E35" w:rsidRDefault="000D742D" w:rsidP="008B222F">
            <w:pPr>
              <w:pStyle w:val="Heading1"/>
              <w:spacing w:before="0"/>
              <w:rPr>
                <w:rFonts w:ascii="Arial Nova Light" w:eastAsiaTheme="minorEastAsia" w:hAnsi="Arial Nova Light"/>
                <w:b/>
                <w:bCs/>
                <w:color w:val="auto"/>
                <w:sz w:val="28"/>
                <w:szCs w:val="28"/>
                <w:lang w:val="en-US"/>
              </w:rPr>
            </w:pPr>
            <w:bookmarkStart w:id="60" w:name="_Toc233296677"/>
            <w:r w:rsidRPr="00F64E35">
              <w:rPr>
                <w:rFonts w:ascii="Arial Nova Light" w:eastAsiaTheme="minorEastAsia" w:hAnsi="Arial Nova Light"/>
                <w:b/>
                <w:bCs/>
                <w:color w:val="auto"/>
                <w:lang w:val="en-US"/>
              </w:rPr>
              <w:t>7</w:t>
            </w:r>
            <w:r w:rsidR="001E2D53" w:rsidRPr="00F64E35">
              <w:rPr>
                <w:rFonts w:ascii="Arial Nova Light" w:eastAsiaTheme="minorEastAsia" w:hAnsi="Arial Nova Light"/>
                <w:b/>
                <w:bCs/>
                <w:color w:val="auto"/>
                <w:lang w:val="en-US"/>
              </w:rPr>
              <w:t>.     Tools</w:t>
            </w:r>
            <w:bookmarkEnd w:id="60"/>
          </w:p>
          <w:p w14:paraId="677D7EC3" w14:textId="0F885CCF" w:rsidR="00BF247D" w:rsidRPr="00F64E35" w:rsidRDefault="00BF247D" w:rsidP="00997A62">
            <w:pPr>
              <w:rPr>
                <w:rFonts w:ascii="Arial Nova Light" w:hAnsi="Arial Nova Light" w:cstheme="minorHAnsi"/>
                <w:sz w:val="20"/>
                <w:szCs w:val="20"/>
                <w:lang w:val="en-US"/>
              </w:rPr>
            </w:pPr>
          </w:p>
        </w:tc>
      </w:tr>
    </w:tbl>
    <w:p w14:paraId="1EABB7F1" w14:textId="6ED03689" w:rsidR="00093B20" w:rsidRPr="00F64E35" w:rsidRDefault="00093B20" w:rsidP="00093B20">
      <w:pPr>
        <w:spacing w:after="0"/>
        <w:jc w:val="both"/>
        <w:rPr>
          <w:rFonts w:ascii="Arial Nova Light" w:hAnsi="Arial Nova Light" w:cs="Arial"/>
          <w:sz w:val="24"/>
          <w:szCs w:val="24"/>
          <w:lang w:val="en-US"/>
        </w:rPr>
      </w:pPr>
    </w:p>
    <w:p w14:paraId="44C9199C" w14:textId="12F0A95B" w:rsidR="00093B20" w:rsidRPr="00F64E35" w:rsidRDefault="000D742D" w:rsidP="0072251D">
      <w:pPr>
        <w:pStyle w:val="Heading2"/>
        <w:spacing w:before="0"/>
        <w:rPr>
          <w:rFonts w:ascii="Arial Nova Light" w:eastAsiaTheme="minorEastAsia" w:hAnsi="Arial Nova Light"/>
          <w:b/>
          <w:bCs/>
          <w:color w:val="auto"/>
          <w:sz w:val="28"/>
          <w:szCs w:val="28"/>
          <w:lang w:val="en-US"/>
        </w:rPr>
      </w:pPr>
      <w:bookmarkStart w:id="61" w:name="_Toc233296678"/>
      <w:r w:rsidRPr="00F64E35">
        <w:rPr>
          <w:rFonts w:ascii="Arial Nova Light" w:eastAsiaTheme="minorEastAsia" w:hAnsi="Arial Nova Light"/>
          <w:b/>
          <w:bCs/>
          <w:color w:val="auto"/>
          <w:sz w:val="28"/>
          <w:szCs w:val="28"/>
          <w:lang w:val="en-US"/>
        </w:rPr>
        <w:t>7</w:t>
      </w:r>
      <w:r w:rsidR="00093B20" w:rsidRPr="00F64E35">
        <w:rPr>
          <w:rFonts w:ascii="Arial Nova Light" w:eastAsiaTheme="minorEastAsia" w:hAnsi="Arial Nova Light"/>
          <w:b/>
          <w:bCs/>
          <w:color w:val="auto"/>
          <w:sz w:val="28"/>
          <w:szCs w:val="28"/>
          <w:lang w:val="en-US"/>
        </w:rPr>
        <w:t xml:space="preserve">.1.     </w:t>
      </w:r>
      <w:r w:rsidR="006429EE" w:rsidRPr="00F64E35">
        <w:rPr>
          <w:rFonts w:ascii="Arial Nova Light" w:eastAsiaTheme="minorEastAsia" w:hAnsi="Arial Nova Light"/>
          <w:b/>
          <w:bCs/>
          <w:color w:val="auto"/>
          <w:sz w:val="28"/>
          <w:szCs w:val="28"/>
          <w:lang w:val="en-US"/>
        </w:rPr>
        <w:t>Effective Hessian code</w:t>
      </w:r>
      <w:bookmarkEnd w:id="61"/>
    </w:p>
    <w:p w14:paraId="3FABB448" w14:textId="77777777" w:rsidR="007446DD" w:rsidRPr="00F64E35" w:rsidRDefault="007446DD" w:rsidP="007446DD">
      <w:pPr>
        <w:spacing w:after="0"/>
        <w:rPr>
          <w:rFonts w:ascii="Arial Nova Light" w:hAnsi="Arial Nova Light"/>
          <w:sz w:val="12"/>
          <w:szCs w:val="12"/>
          <w:lang w:val="en-US"/>
        </w:rPr>
      </w:pPr>
    </w:p>
    <w:p w14:paraId="76CD8A3F" w14:textId="2DB9CC54" w:rsidR="007446DD" w:rsidRPr="00F64E35" w:rsidRDefault="007446DD" w:rsidP="00604460">
      <w:pPr>
        <w:spacing w:after="0"/>
        <w:ind w:firstLine="360"/>
        <w:jc w:val="both"/>
        <w:rPr>
          <w:rFonts w:ascii="Arial Nova Light" w:hAnsi="Arial Nova Light" w:cs="Arial"/>
          <w:sz w:val="24"/>
          <w:szCs w:val="24"/>
          <w:lang w:val="en-US"/>
        </w:rPr>
      </w:pPr>
      <w:r w:rsidRPr="00F64E35">
        <w:rPr>
          <w:rFonts w:ascii="Arial Nova Light" w:hAnsi="Arial Nova Light" w:cs="Arial"/>
          <w:sz w:val="24"/>
          <w:szCs w:val="24"/>
          <w:lang w:val="en-US"/>
        </w:rPr>
        <w:t xml:space="preserve">The Effective Hessian </w:t>
      </w:r>
      <w:r w:rsidR="00F60832" w:rsidRPr="00F64E35">
        <w:rPr>
          <w:rFonts w:ascii="Arial Nova Light" w:hAnsi="Arial Nova Light" w:cs="Arial"/>
          <w:sz w:val="24"/>
          <w:szCs w:val="24"/>
          <w:lang w:val="en-US"/>
        </w:rPr>
        <w:t xml:space="preserve">code </w:t>
      </w:r>
      <w:r w:rsidRPr="00F64E35">
        <w:rPr>
          <w:rFonts w:ascii="Arial Nova Light" w:hAnsi="Arial Nova Light" w:cs="Arial"/>
          <w:sz w:val="24"/>
          <w:szCs w:val="24"/>
          <w:lang w:val="en-US"/>
        </w:rPr>
        <w:t xml:space="preserve">is a part of </w:t>
      </w:r>
      <w:r w:rsidR="00F60832" w:rsidRPr="00F64E35">
        <w:rPr>
          <w:rFonts w:ascii="Arial Nova Light" w:hAnsi="Arial Nova Light" w:cs="Arial"/>
          <w:sz w:val="24"/>
          <w:szCs w:val="24"/>
          <w:lang w:val="en-US"/>
        </w:rPr>
        <w:t xml:space="preserve">the </w:t>
      </w:r>
      <w:r w:rsidRPr="00F64E35">
        <w:rPr>
          <w:rFonts w:ascii="Arial Nova Light" w:hAnsi="Arial Nova Light" w:cs="Arial"/>
          <w:sz w:val="24"/>
          <w:szCs w:val="24"/>
          <w:lang w:val="en-US"/>
        </w:rPr>
        <w:t>NAST package.</w:t>
      </w:r>
    </w:p>
    <w:p w14:paraId="7943441D" w14:textId="77777777" w:rsidR="006429EE" w:rsidRPr="00F64E35" w:rsidRDefault="006429EE" w:rsidP="00093B20">
      <w:pPr>
        <w:spacing w:after="0" w:line="276" w:lineRule="auto"/>
        <w:rPr>
          <w:rFonts w:ascii="Arial Nova Light" w:hAnsi="Arial Nova Light" w:cs="Times New Roman"/>
          <w:b/>
          <w:bCs/>
          <w:sz w:val="24"/>
          <w:szCs w:val="24"/>
          <w:lang w:val="en-US"/>
        </w:rPr>
      </w:pPr>
    </w:p>
    <w:p w14:paraId="1D2EF217" w14:textId="7DD757F5" w:rsidR="006429EE" w:rsidRPr="00F64E35" w:rsidRDefault="000D742D" w:rsidP="0072251D">
      <w:pPr>
        <w:pStyle w:val="Heading3"/>
        <w:spacing w:before="0"/>
        <w:rPr>
          <w:rFonts w:ascii="Arial Nova Light" w:eastAsiaTheme="minorEastAsia" w:hAnsi="Arial Nova Light"/>
          <w:b/>
          <w:bCs/>
          <w:color w:val="auto"/>
          <w:sz w:val="28"/>
          <w:szCs w:val="28"/>
          <w:lang w:val="en-US"/>
        </w:rPr>
      </w:pPr>
      <w:bookmarkStart w:id="62" w:name="_Toc233296679"/>
      <w:r w:rsidRPr="00F64E35">
        <w:rPr>
          <w:rFonts w:ascii="Arial Nova Light" w:eastAsiaTheme="minorEastAsia" w:hAnsi="Arial Nova Light"/>
          <w:b/>
          <w:bCs/>
          <w:color w:val="auto"/>
          <w:sz w:val="28"/>
          <w:szCs w:val="28"/>
          <w:lang w:val="en-US"/>
        </w:rPr>
        <w:t>7</w:t>
      </w:r>
      <w:r w:rsidR="006429EE" w:rsidRPr="00F64E35">
        <w:rPr>
          <w:rFonts w:ascii="Arial Nova Light" w:eastAsiaTheme="minorEastAsia" w:hAnsi="Arial Nova Light"/>
          <w:b/>
          <w:bCs/>
          <w:color w:val="auto"/>
          <w:sz w:val="28"/>
          <w:szCs w:val="28"/>
          <w:lang w:val="en-US"/>
        </w:rPr>
        <w:t>.1.1.  Introduction to Effective Hessian</w:t>
      </w:r>
      <w:bookmarkEnd w:id="62"/>
    </w:p>
    <w:p w14:paraId="4E5C4B0A" w14:textId="77777777" w:rsidR="00093B20" w:rsidRPr="00767219" w:rsidRDefault="00093B20" w:rsidP="006D63BE">
      <w:pPr>
        <w:spacing w:after="0"/>
        <w:rPr>
          <w:rFonts w:ascii="Arial Nova Light" w:hAnsi="Arial Nova Light" w:cs="Arial"/>
          <w:sz w:val="12"/>
          <w:szCs w:val="12"/>
          <w:lang w:val="en-US"/>
        </w:rPr>
      </w:pPr>
    </w:p>
    <w:p w14:paraId="19CACE8D" w14:textId="2EAC95A4" w:rsidR="006D63BE" w:rsidRPr="000668FD" w:rsidRDefault="006D63BE" w:rsidP="00604460">
      <w:pPr>
        <w:spacing w:after="0" w:line="276" w:lineRule="auto"/>
        <w:ind w:firstLine="360"/>
        <w:jc w:val="both"/>
        <w:rPr>
          <w:rFonts w:ascii="Arial Nova Light" w:hAnsi="Arial Nova Light" w:cs="Times New Roman"/>
          <w:sz w:val="24"/>
          <w:szCs w:val="24"/>
          <w:lang w:val="en-US"/>
        </w:rPr>
      </w:pPr>
      <w:r w:rsidRPr="000668FD">
        <w:rPr>
          <w:rFonts w:ascii="Arial Nova Light" w:hAnsi="Arial Nova Light" w:cs="Times New Roman"/>
          <w:sz w:val="24"/>
          <w:szCs w:val="24"/>
          <w:lang w:val="en-US"/>
        </w:rPr>
        <w:t>The rate</w:t>
      </w:r>
      <w:r w:rsidR="007446DD">
        <w:rPr>
          <w:rFonts w:ascii="Arial Nova Light" w:hAnsi="Arial Nova Light" w:cs="Times New Roman"/>
          <w:sz w:val="24"/>
          <w:szCs w:val="24"/>
          <w:lang w:val="en-US"/>
        </w:rPr>
        <w:t xml:space="preserve"> constant</w:t>
      </w:r>
      <w:r w:rsidRPr="000668FD">
        <w:rPr>
          <w:rFonts w:ascii="Arial Nova Light" w:hAnsi="Arial Nova Light" w:cs="Times New Roman"/>
          <w:sz w:val="24"/>
          <w:szCs w:val="24"/>
          <w:lang w:val="en-US"/>
        </w:rPr>
        <w:t xml:space="preserve"> calculations require the knowledge of the rovibrational states at </w:t>
      </w:r>
      <w:r w:rsidR="007446DD">
        <w:rPr>
          <w:rFonts w:ascii="Arial Nova Light" w:hAnsi="Arial Nova Light" w:cs="Times New Roman"/>
          <w:sz w:val="24"/>
          <w:szCs w:val="24"/>
          <w:lang w:val="en-US"/>
        </w:rPr>
        <w:t>critical points of a reaction</w:t>
      </w:r>
      <w:r w:rsidRPr="000668FD">
        <w:rPr>
          <w:rFonts w:ascii="Arial Nova Light" w:hAnsi="Arial Nova Light" w:cs="Times New Roman"/>
          <w:sz w:val="24"/>
          <w:szCs w:val="24"/>
          <w:lang w:val="en-US"/>
        </w:rPr>
        <w:t>.</w:t>
      </w:r>
      <w:r w:rsidR="00AA2A21" w:rsidRPr="000668FD">
        <w:rPr>
          <w:rFonts w:ascii="Arial Nova Light" w:hAnsi="Arial Nova Light" w:cs="Times New Roman"/>
          <w:sz w:val="24"/>
          <w:szCs w:val="24"/>
          <w:lang w:val="en-US"/>
        </w:rPr>
        <w:t xml:space="preserve"> The vibrational states </w:t>
      </w:r>
      <w:r w:rsidR="007446DD">
        <w:rPr>
          <w:rFonts w:ascii="Arial Nova Light" w:hAnsi="Arial Nova Light" w:cs="Times New Roman"/>
          <w:sz w:val="24"/>
          <w:szCs w:val="24"/>
          <w:lang w:val="en-US"/>
        </w:rPr>
        <w:t>at</w:t>
      </w:r>
      <w:r w:rsidR="00AA2A21" w:rsidRPr="000668FD">
        <w:rPr>
          <w:rFonts w:ascii="Arial Nova Light" w:hAnsi="Arial Nova Light" w:cs="Times New Roman"/>
          <w:sz w:val="24"/>
          <w:szCs w:val="24"/>
          <w:lang w:val="en-US"/>
        </w:rPr>
        <w:t xml:space="preserve"> MECP</w:t>
      </w:r>
      <w:r w:rsidRPr="000668FD">
        <w:rPr>
          <w:rFonts w:ascii="Arial Nova Light" w:hAnsi="Arial Nova Light" w:cs="Times New Roman"/>
          <w:sz w:val="24"/>
          <w:szCs w:val="24"/>
          <w:lang w:val="en-US"/>
        </w:rPr>
        <w:t xml:space="preserve"> are described by an </w:t>
      </w:r>
      <w:r w:rsidR="007446DD">
        <w:rPr>
          <w:rFonts w:ascii="Arial Nova Light" w:hAnsi="Arial Nova Light" w:cs="Times New Roman"/>
          <w:sz w:val="24"/>
          <w:szCs w:val="24"/>
          <w:lang w:val="en-US"/>
        </w:rPr>
        <w:t>e</w:t>
      </w:r>
      <w:r w:rsidRPr="000668FD">
        <w:rPr>
          <w:rFonts w:ascii="Arial Nova Light" w:hAnsi="Arial Nova Light" w:cs="Times New Roman"/>
          <w:sz w:val="24"/>
          <w:szCs w:val="24"/>
          <w:lang w:val="en-US"/>
        </w:rPr>
        <w:t>ffective Hessian matrix</w:t>
      </w:r>
      <w:r w:rsidR="00722C2C">
        <w:rPr>
          <w:rFonts w:ascii="Arial Nova Light" w:hAnsi="Arial Nova Light" w:cs="Times New Roman"/>
          <w:sz w:val="24"/>
          <w:szCs w:val="24"/>
          <w:lang w:val="en-US"/>
        </w:rPr>
        <w:t xml:space="preserve"> defined on the seam of </w:t>
      </w:r>
      <w:r w:rsidRPr="000668FD">
        <w:rPr>
          <w:rFonts w:ascii="Arial Nova Light" w:hAnsi="Arial Nova Light" w:cs="Times New Roman"/>
          <w:sz w:val="24"/>
          <w:szCs w:val="24"/>
          <w:lang w:val="en-US"/>
        </w:rPr>
        <w:t xml:space="preserve">two </w:t>
      </w:r>
      <w:r w:rsidR="00722C2C">
        <w:rPr>
          <w:rFonts w:ascii="Arial Nova Light" w:hAnsi="Arial Nova Light" w:cs="Times New Roman"/>
          <w:sz w:val="24"/>
          <w:szCs w:val="24"/>
          <w:lang w:val="en-US"/>
        </w:rPr>
        <w:t xml:space="preserve">crossing electronic spin </w:t>
      </w:r>
      <w:r w:rsidRPr="000668FD">
        <w:rPr>
          <w:rFonts w:ascii="Arial Nova Light" w:hAnsi="Arial Nova Light" w:cs="Times New Roman"/>
          <w:sz w:val="24"/>
          <w:szCs w:val="24"/>
          <w:lang w:val="en-US"/>
        </w:rPr>
        <w:t>state</w:t>
      </w:r>
      <w:r w:rsidR="00722C2C">
        <w:rPr>
          <w:rFonts w:ascii="Arial Nova Light" w:hAnsi="Arial Nova Light" w:cs="Times New Roman"/>
          <w:sz w:val="24"/>
          <w:szCs w:val="24"/>
          <w:lang w:val="en-US"/>
        </w:rPr>
        <w:t>s</w:t>
      </w:r>
      <w:r w:rsidR="007446DD">
        <w:rPr>
          <w:rFonts w:ascii="Arial Nova Light" w:hAnsi="Arial Nova Light" w:cs="Times New Roman"/>
          <w:sz w:val="24"/>
          <w:szCs w:val="24"/>
          <w:lang w:val="en-US"/>
        </w:rPr>
        <w:t xml:space="preserve">. </w:t>
      </w:r>
      <w:r w:rsidRPr="000668FD">
        <w:rPr>
          <w:rFonts w:ascii="Arial Nova Light" w:hAnsi="Arial Nova Light" w:cs="Times New Roman"/>
          <w:sz w:val="24"/>
          <w:szCs w:val="24"/>
          <w:lang w:val="en-US"/>
        </w:rPr>
        <w:t xml:space="preserve">As the electronic structure </w:t>
      </w:r>
      <w:r w:rsidR="00722C2C">
        <w:rPr>
          <w:rFonts w:ascii="Arial Nova Light" w:hAnsi="Arial Nova Light" w:cs="Times New Roman"/>
          <w:sz w:val="24"/>
          <w:szCs w:val="24"/>
          <w:lang w:val="en-US"/>
        </w:rPr>
        <w:t xml:space="preserve">packages usually </w:t>
      </w:r>
      <w:r w:rsidRPr="000668FD">
        <w:rPr>
          <w:rFonts w:ascii="Arial Nova Light" w:hAnsi="Arial Nova Light" w:cs="Times New Roman"/>
          <w:sz w:val="24"/>
          <w:szCs w:val="24"/>
          <w:lang w:val="en-US"/>
        </w:rPr>
        <w:t>do not support effective Hessian calculation, th</w:t>
      </w:r>
      <w:r w:rsidR="007446DD">
        <w:rPr>
          <w:rFonts w:ascii="Arial Nova Light" w:hAnsi="Arial Nova Light" w:cs="Times New Roman"/>
          <w:sz w:val="24"/>
          <w:szCs w:val="24"/>
          <w:lang w:val="en-US"/>
        </w:rPr>
        <w:t xml:space="preserve">e </w:t>
      </w:r>
      <w:r w:rsidR="007446DD">
        <w:rPr>
          <w:rFonts w:ascii="Arial Nova Light" w:hAnsi="Arial Nova Light" w:cs="Times New Roman"/>
          <w:i/>
          <w:iCs/>
          <w:sz w:val="24"/>
          <w:szCs w:val="24"/>
          <w:lang w:val="en-US"/>
        </w:rPr>
        <w:t xml:space="preserve">effhess </w:t>
      </w:r>
      <w:r w:rsidR="007446DD">
        <w:rPr>
          <w:rFonts w:ascii="Arial Nova Light" w:hAnsi="Arial Nova Light" w:cs="Times New Roman"/>
          <w:sz w:val="24"/>
          <w:szCs w:val="24"/>
          <w:lang w:val="en-US"/>
        </w:rPr>
        <w:t>tool was</w:t>
      </w:r>
      <w:r w:rsidRPr="000668FD">
        <w:rPr>
          <w:rFonts w:ascii="Arial Nova Light" w:hAnsi="Arial Nova Light" w:cs="Times New Roman"/>
          <w:sz w:val="24"/>
          <w:szCs w:val="24"/>
          <w:lang w:val="en-US"/>
        </w:rPr>
        <w:t xml:space="preserve"> designed.</w:t>
      </w:r>
    </w:p>
    <w:p w14:paraId="469BDF30" w14:textId="631B1C27" w:rsidR="00767219" w:rsidRDefault="006D63BE" w:rsidP="00604460">
      <w:pPr>
        <w:spacing w:after="0" w:line="276" w:lineRule="auto"/>
        <w:ind w:firstLine="360"/>
        <w:jc w:val="both"/>
        <w:rPr>
          <w:rFonts w:ascii="Arial Nova Light" w:hAnsi="Arial Nova Light" w:cs="Arial"/>
          <w:sz w:val="24"/>
          <w:szCs w:val="24"/>
          <w:lang w:val="en-US"/>
        </w:rPr>
      </w:pPr>
      <w:r w:rsidRPr="000668FD">
        <w:rPr>
          <w:rFonts w:ascii="Arial Nova Light" w:hAnsi="Arial Nova Light" w:cs="Times New Roman"/>
          <w:sz w:val="24"/>
          <w:szCs w:val="24"/>
          <w:lang w:val="en-US"/>
        </w:rPr>
        <w:t xml:space="preserve">The </w:t>
      </w:r>
      <w:r w:rsidR="00722C2C">
        <w:rPr>
          <w:rFonts w:ascii="Arial Nova Light" w:hAnsi="Arial Nova Light" w:cs="Times New Roman"/>
          <w:i/>
          <w:iCs/>
          <w:sz w:val="24"/>
          <w:szCs w:val="24"/>
          <w:lang w:val="en-US"/>
        </w:rPr>
        <w:t>effhess</w:t>
      </w:r>
      <w:r w:rsidR="00722C2C" w:rsidRPr="000668FD">
        <w:rPr>
          <w:rFonts w:ascii="Arial Nova Light" w:hAnsi="Arial Nova Light" w:cs="Times New Roman"/>
          <w:sz w:val="24"/>
          <w:szCs w:val="24"/>
          <w:lang w:val="en-US"/>
        </w:rPr>
        <w:t xml:space="preserve"> </w:t>
      </w:r>
      <w:r w:rsidRPr="000668FD">
        <w:rPr>
          <w:rFonts w:ascii="Arial Nova Light" w:hAnsi="Arial Nova Light" w:cs="Times New Roman"/>
          <w:sz w:val="24"/>
          <w:szCs w:val="24"/>
          <w:lang w:val="en-US"/>
        </w:rPr>
        <w:t xml:space="preserve">program requires </w:t>
      </w:r>
      <w:r w:rsidR="00722C2C">
        <w:rPr>
          <w:rFonts w:ascii="Arial Nova Light" w:hAnsi="Arial Nova Light" w:cs="Times New Roman"/>
          <w:sz w:val="24"/>
          <w:szCs w:val="24"/>
          <w:lang w:val="en-US"/>
        </w:rPr>
        <w:t xml:space="preserve">the </w:t>
      </w:r>
      <w:r w:rsidRPr="000668FD">
        <w:rPr>
          <w:rFonts w:ascii="Arial Nova Light" w:hAnsi="Arial Nova Light" w:cs="Times New Roman"/>
          <w:sz w:val="24"/>
          <w:szCs w:val="24"/>
          <w:lang w:val="en-US"/>
        </w:rPr>
        <w:t xml:space="preserve">gradients and Hessian matrices of two spin states at MECP. </w:t>
      </w:r>
      <w:r w:rsidRPr="00DC793C">
        <w:rPr>
          <w:rFonts w:ascii="Arial Nova Light" w:hAnsi="Arial Nova Light" w:cs="Times New Roman"/>
          <w:sz w:val="24"/>
          <w:szCs w:val="24"/>
          <w:lang w:val="en-US"/>
        </w:rPr>
        <w:t>Currently, the program supports reading input data from</w:t>
      </w:r>
      <w:r w:rsidR="00722C2C">
        <w:rPr>
          <w:rFonts w:ascii="Arial Nova Light" w:hAnsi="Arial Nova Light" w:cs="Times New Roman"/>
          <w:sz w:val="24"/>
          <w:szCs w:val="24"/>
          <w:lang w:val="en-US"/>
        </w:rPr>
        <w:t xml:space="preserve"> the</w:t>
      </w:r>
      <w:r w:rsidRPr="00DC793C">
        <w:rPr>
          <w:rFonts w:ascii="Arial Nova Light" w:hAnsi="Arial Nova Light" w:cs="Times New Roman"/>
          <w:sz w:val="24"/>
          <w:szCs w:val="24"/>
          <w:lang w:val="en-US"/>
        </w:rPr>
        <w:t xml:space="preserve"> GAMESS</w:t>
      </w:r>
      <w:r w:rsidR="001E2BA0">
        <w:rPr>
          <w:rFonts w:ascii="Arial Nova Light" w:hAnsi="Arial Nova Light" w:cs="Times New Roman"/>
          <w:sz w:val="24"/>
          <w:szCs w:val="24"/>
          <w:vertAlign w:val="superscript"/>
          <w:lang w:val="en-US"/>
        </w:rPr>
        <w:t>30</w:t>
      </w:r>
      <w:r w:rsidR="00CD76DB" w:rsidRPr="00DC793C">
        <w:rPr>
          <w:rFonts w:ascii="Arial Nova Light" w:hAnsi="Arial Nova Light" w:cs="Times New Roman"/>
          <w:sz w:val="24"/>
          <w:szCs w:val="24"/>
          <w:lang w:val="en-US"/>
        </w:rPr>
        <w:t xml:space="preserve">, </w:t>
      </w:r>
      <w:r w:rsidRPr="00DC793C">
        <w:rPr>
          <w:rFonts w:ascii="Arial Nova Light" w:hAnsi="Arial Nova Light" w:cs="Times New Roman"/>
          <w:sz w:val="24"/>
          <w:szCs w:val="24"/>
          <w:lang w:val="en-US"/>
        </w:rPr>
        <w:t>Molpr</w:t>
      </w:r>
      <w:r w:rsidR="00AA2A21" w:rsidRPr="00DC793C">
        <w:rPr>
          <w:rFonts w:ascii="Arial Nova Light" w:hAnsi="Arial Nova Light" w:cs="Times New Roman"/>
          <w:sz w:val="24"/>
          <w:szCs w:val="24"/>
          <w:lang w:val="en-US"/>
        </w:rPr>
        <w:t>o</w:t>
      </w:r>
      <w:r w:rsidR="00587FB1" w:rsidRPr="00DC793C">
        <w:rPr>
          <w:rFonts w:ascii="Arial Nova Light" w:hAnsi="Arial Nova Light" w:cs="Times New Roman"/>
          <w:sz w:val="24"/>
          <w:szCs w:val="24"/>
          <w:vertAlign w:val="superscript"/>
          <w:lang w:val="en-US"/>
        </w:rPr>
        <w:t>3</w:t>
      </w:r>
      <w:r w:rsidR="001E2BA0">
        <w:rPr>
          <w:rFonts w:ascii="Arial Nova Light" w:hAnsi="Arial Nova Light" w:cs="Times New Roman"/>
          <w:sz w:val="24"/>
          <w:szCs w:val="24"/>
          <w:vertAlign w:val="superscript"/>
          <w:lang w:val="en-US"/>
        </w:rPr>
        <w:t>1</w:t>
      </w:r>
      <w:r w:rsidR="00CD76DB" w:rsidRPr="00DC793C">
        <w:rPr>
          <w:rFonts w:ascii="Arial Nova Light" w:hAnsi="Arial Nova Light" w:cs="Times New Roman"/>
          <w:sz w:val="24"/>
          <w:szCs w:val="24"/>
          <w:lang w:val="en-US"/>
        </w:rPr>
        <w:t>, Q-Chem</w:t>
      </w:r>
      <w:r w:rsidR="00587FB1" w:rsidRPr="00DC793C">
        <w:rPr>
          <w:rFonts w:ascii="Arial Nova Light" w:hAnsi="Arial Nova Light" w:cs="Times New Roman"/>
          <w:sz w:val="24"/>
          <w:szCs w:val="24"/>
          <w:vertAlign w:val="superscript"/>
          <w:lang w:val="en-US"/>
        </w:rPr>
        <w:t>3</w:t>
      </w:r>
      <w:r w:rsidR="001E2BA0">
        <w:rPr>
          <w:rFonts w:ascii="Arial Nova Light" w:hAnsi="Arial Nova Light" w:cs="Times New Roman"/>
          <w:sz w:val="24"/>
          <w:szCs w:val="24"/>
          <w:vertAlign w:val="superscript"/>
          <w:lang w:val="en-US"/>
        </w:rPr>
        <w:t>4</w:t>
      </w:r>
      <w:r w:rsidR="00F708FD" w:rsidRPr="00F708FD">
        <w:rPr>
          <w:rFonts w:ascii="Arial Nova Light" w:hAnsi="Arial Nova Light" w:cs="Times New Roman"/>
          <w:sz w:val="24"/>
          <w:szCs w:val="24"/>
          <w:lang w:val="en-US"/>
        </w:rPr>
        <w:t>,</w:t>
      </w:r>
      <w:r w:rsidR="00CD76DB" w:rsidRPr="00DC793C">
        <w:rPr>
          <w:rFonts w:ascii="Arial Nova Light" w:hAnsi="Arial Nova Light" w:cs="Times New Roman"/>
          <w:sz w:val="24"/>
          <w:szCs w:val="24"/>
          <w:lang w:val="en-US"/>
        </w:rPr>
        <w:t xml:space="preserve"> and ORCA</w:t>
      </w:r>
      <w:r w:rsidR="00587FB1" w:rsidRPr="00DC793C">
        <w:rPr>
          <w:rFonts w:ascii="Arial Nova Light" w:hAnsi="Arial Nova Light" w:cs="Times New Roman"/>
          <w:sz w:val="24"/>
          <w:szCs w:val="24"/>
          <w:vertAlign w:val="superscript"/>
          <w:lang w:val="en-US"/>
        </w:rPr>
        <w:t>3</w:t>
      </w:r>
      <w:r w:rsidR="001E2BA0">
        <w:rPr>
          <w:rFonts w:ascii="Arial Nova Light" w:hAnsi="Arial Nova Light" w:cs="Times New Roman"/>
          <w:sz w:val="24"/>
          <w:szCs w:val="24"/>
          <w:vertAlign w:val="superscript"/>
          <w:lang w:val="en-US"/>
        </w:rPr>
        <w:t>5</w:t>
      </w:r>
      <w:r w:rsidR="00587FB1" w:rsidRPr="00DC793C">
        <w:rPr>
          <w:rFonts w:ascii="Arial Nova Light" w:hAnsi="Arial Nova Light" w:cs="Times New Roman"/>
          <w:sz w:val="24"/>
          <w:szCs w:val="24"/>
          <w:vertAlign w:val="superscript"/>
          <w:lang w:val="en-US"/>
        </w:rPr>
        <w:t>,3</w:t>
      </w:r>
      <w:r w:rsidR="001E2BA0">
        <w:rPr>
          <w:rFonts w:ascii="Arial Nova Light" w:hAnsi="Arial Nova Light" w:cs="Times New Roman"/>
          <w:sz w:val="24"/>
          <w:szCs w:val="24"/>
          <w:vertAlign w:val="superscript"/>
          <w:lang w:val="en-US"/>
        </w:rPr>
        <w:t>6</w:t>
      </w:r>
      <w:r w:rsidRPr="00DC793C">
        <w:rPr>
          <w:rFonts w:ascii="Arial Nova Light" w:hAnsi="Arial Nova Light" w:cs="Times New Roman"/>
          <w:color w:val="7030A0"/>
          <w:sz w:val="24"/>
          <w:szCs w:val="24"/>
          <w:lang w:val="en-US"/>
        </w:rPr>
        <w:t xml:space="preserve"> </w:t>
      </w:r>
      <w:r w:rsidRPr="00DC793C">
        <w:rPr>
          <w:rFonts w:ascii="Arial Nova Light" w:hAnsi="Arial Nova Light" w:cs="Times New Roman"/>
          <w:sz w:val="24"/>
          <w:szCs w:val="24"/>
          <w:lang w:val="en-US"/>
        </w:rPr>
        <w:t>electronic structure programs.</w:t>
      </w:r>
      <w:r w:rsidR="00AA2A21" w:rsidRPr="00DC793C">
        <w:rPr>
          <w:rFonts w:ascii="Arial Nova Light" w:hAnsi="Arial Nova Light" w:cs="Times New Roman"/>
          <w:sz w:val="24"/>
          <w:szCs w:val="24"/>
          <w:lang w:val="en-US"/>
        </w:rPr>
        <w:t xml:space="preserve"> T</w:t>
      </w:r>
      <w:r w:rsidRPr="00DC793C">
        <w:rPr>
          <w:rFonts w:ascii="Arial Nova Light" w:hAnsi="Arial Nova Light" w:cs="Times New Roman"/>
          <w:sz w:val="24"/>
          <w:szCs w:val="24"/>
          <w:lang w:val="en-US"/>
        </w:rPr>
        <w:t xml:space="preserve">he </w:t>
      </w:r>
      <w:r w:rsidR="00722C2C">
        <w:rPr>
          <w:rFonts w:ascii="Arial Nova Light" w:hAnsi="Arial Nova Light" w:cs="Times New Roman"/>
          <w:i/>
          <w:iCs/>
          <w:sz w:val="24"/>
          <w:szCs w:val="24"/>
          <w:lang w:val="en-US"/>
        </w:rPr>
        <w:t>effhess</w:t>
      </w:r>
      <w:r w:rsidR="00722C2C" w:rsidRPr="000668FD">
        <w:rPr>
          <w:rFonts w:ascii="Arial Nova Light" w:hAnsi="Arial Nova Light" w:cs="Times New Roman"/>
          <w:sz w:val="24"/>
          <w:szCs w:val="24"/>
          <w:lang w:val="en-US"/>
        </w:rPr>
        <w:t xml:space="preserve"> </w:t>
      </w:r>
      <w:r w:rsidRPr="00DC793C">
        <w:rPr>
          <w:rFonts w:ascii="Arial Nova Light" w:hAnsi="Arial Nova Light" w:cs="Times New Roman"/>
          <w:sz w:val="24"/>
          <w:szCs w:val="24"/>
          <w:lang w:val="en-US"/>
        </w:rPr>
        <w:t>program generates a</w:t>
      </w:r>
      <w:r w:rsidR="00AA2A21" w:rsidRPr="00DC793C">
        <w:rPr>
          <w:rFonts w:ascii="Arial Nova Light" w:hAnsi="Arial Nova Light" w:cs="Times New Roman"/>
          <w:sz w:val="24"/>
          <w:szCs w:val="24"/>
          <w:lang w:val="en-US"/>
        </w:rPr>
        <w:t xml:space="preserve">n output file </w:t>
      </w:r>
      <w:r w:rsidR="0070151B" w:rsidRPr="000668FD">
        <w:rPr>
          <w:rFonts w:ascii="Arial Nova Light" w:hAnsi="Arial Nova Light" w:cs="Times New Roman"/>
          <w:sz w:val="24"/>
          <w:szCs w:val="24"/>
          <w:lang w:val="en-US"/>
        </w:rPr>
        <w:t>containing</w:t>
      </w:r>
      <w:r w:rsidRPr="000668FD">
        <w:rPr>
          <w:rFonts w:ascii="Arial Nova Light" w:hAnsi="Arial Nova Light" w:cs="Times New Roman"/>
          <w:sz w:val="24"/>
          <w:szCs w:val="24"/>
          <w:lang w:val="en-US"/>
        </w:rPr>
        <w:t xml:space="preserve"> the</w:t>
      </w:r>
      <w:r w:rsidR="0070151B" w:rsidRPr="000668FD">
        <w:rPr>
          <w:rFonts w:ascii="Arial Nova Light" w:hAnsi="Arial Nova Light" w:cs="Times New Roman"/>
          <w:sz w:val="24"/>
          <w:szCs w:val="24"/>
          <w:lang w:val="en-US"/>
        </w:rPr>
        <w:t xml:space="preserve"> </w:t>
      </w:r>
      <w:r w:rsidRPr="000668FD">
        <w:rPr>
          <w:rFonts w:ascii="Arial Nova Light" w:hAnsi="Arial Nova Light" w:cs="Times New Roman"/>
          <w:sz w:val="24"/>
          <w:szCs w:val="24"/>
          <w:lang w:val="en-US"/>
        </w:rPr>
        <w:t>vibrational frequencies</w:t>
      </w:r>
      <w:r w:rsidR="00722C2C">
        <w:rPr>
          <w:rFonts w:ascii="Arial Nova Light" w:hAnsi="Arial Nova Light" w:cs="Times New Roman"/>
          <w:sz w:val="24"/>
          <w:szCs w:val="24"/>
          <w:lang w:val="en-US"/>
        </w:rPr>
        <w:t xml:space="preserve"> (</w:t>
      </w:r>
      <m:oMath>
        <m:sSub>
          <m:sSubPr>
            <m:ctrlPr>
              <w:rPr>
                <w:rFonts w:ascii="Cambria Math" w:hAnsi="Cambria Math" w:cs="Arial"/>
                <w:i/>
                <w:sz w:val="24"/>
                <w:szCs w:val="24"/>
                <w:lang w:val="en-US"/>
              </w:rPr>
            </m:ctrlPr>
          </m:sSubPr>
          <m:e>
            <m:r>
              <m:rPr>
                <m:sty m:val="bi"/>
              </m:rPr>
              <w:rPr>
                <w:rFonts w:ascii="Cambria Math" w:hAnsi="Cambria Math" w:cs="Arial"/>
                <w:sz w:val="24"/>
                <w:szCs w:val="24"/>
                <w:lang w:val="en-US"/>
              </w:rPr>
              <m:t>v</m:t>
            </m:r>
          </m:e>
          <m:sub>
            <m:r>
              <w:rPr>
                <w:rFonts w:ascii="Cambria Math" w:hAnsi="Cambria Math" w:cs="Arial"/>
                <w:sz w:val="24"/>
                <w:szCs w:val="24"/>
                <w:lang w:val="en-US"/>
              </w:rPr>
              <m:t>X</m:t>
            </m:r>
          </m:sub>
        </m:sSub>
      </m:oMath>
      <w:r w:rsidR="00722C2C">
        <w:rPr>
          <w:rFonts w:ascii="Arial Nova Light" w:hAnsi="Arial Nova Light" w:cs="Times New Roman"/>
          <w:sz w:val="24"/>
          <w:szCs w:val="24"/>
          <w:lang w:val="en-US"/>
        </w:rPr>
        <w:t>)</w:t>
      </w:r>
      <w:r w:rsidR="0070151B" w:rsidRPr="000668FD">
        <w:rPr>
          <w:rFonts w:ascii="Arial Nova Light" w:hAnsi="Arial Nova Light" w:cs="Times New Roman"/>
          <w:sz w:val="24"/>
          <w:szCs w:val="24"/>
          <w:lang w:val="en-US"/>
        </w:rPr>
        <w:t xml:space="preserve"> and </w:t>
      </w:r>
      <w:r w:rsidR="00D25B3A" w:rsidRPr="000668FD">
        <w:rPr>
          <w:rFonts w:ascii="Arial Nova Light" w:hAnsi="Arial Nova Light" w:cs="Times New Roman"/>
          <w:sz w:val="24"/>
          <w:szCs w:val="24"/>
          <w:lang w:val="en-US"/>
        </w:rPr>
        <w:t>principal</w:t>
      </w:r>
      <w:r w:rsidR="0070151B" w:rsidRPr="000668FD">
        <w:rPr>
          <w:rFonts w:ascii="Arial Nova Light" w:hAnsi="Arial Nova Light" w:cs="Times New Roman"/>
          <w:sz w:val="24"/>
          <w:szCs w:val="24"/>
          <w:lang w:val="en-US"/>
        </w:rPr>
        <w:t xml:space="preserve"> moments of inertia</w:t>
      </w:r>
      <w:r w:rsidR="00722C2C">
        <w:rPr>
          <w:rFonts w:ascii="Arial Nova Light" w:hAnsi="Arial Nova Light" w:cs="Times New Roman"/>
          <w:sz w:val="24"/>
          <w:szCs w:val="24"/>
          <w:lang w:val="en-US"/>
        </w:rPr>
        <w:t xml:space="preserve"> (</w:t>
      </w:r>
      <m:oMath>
        <m:sSub>
          <m:sSubPr>
            <m:ctrlPr>
              <w:rPr>
                <w:rFonts w:ascii="Cambria Math" w:hAnsi="Cambria Math" w:cs="Arial"/>
                <w:i/>
                <w:sz w:val="24"/>
                <w:szCs w:val="24"/>
                <w:lang w:val="en-US"/>
              </w:rPr>
            </m:ctrlPr>
          </m:sSubPr>
          <m:e>
            <m:r>
              <m:rPr>
                <m:sty m:val="bi"/>
              </m:rPr>
              <w:rPr>
                <w:rFonts w:ascii="Cambria Math" w:hAnsi="Cambria Math" w:cs="Arial"/>
                <w:sz w:val="24"/>
                <w:szCs w:val="24"/>
                <w:lang w:val="en-US"/>
              </w:rPr>
              <m:t>I</m:t>
            </m:r>
          </m:e>
          <m:sub>
            <m:r>
              <m:rPr>
                <m:sty m:val="p"/>
              </m:rPr>
              <w:rPr>
                <w:rFonts w:ascii="Cambria Math" w:hAnsi="Cambria Math" w:cs="Arial"/>
                <w:sz w:val="24"/>
                <w:szCs w:val="24"/>
                <w:lang w:val="en-US"/>
              </w:rPr>
              <m:t>X</m:t>
            </m:r>
          </m:sub>
        </m:sSub>
      </m:oMath>
      <w:r w:rsidR="00722C2C">
        <w:rPr>
          <w:rFonts w:ascii="Arial Nova Light" w:hAnsi="Arial Nova Light" w:cs="Times New Roman"/>
          <w:sz w:val="24"/>
          <w:szCs w:val="24"/>
          <w:lang w:val="en-US"/>
        </w:rPr>
        <w:t>)</w:t>
      </w:r>
      <w:r w:rsidR="0070151B" w:rsidRPr="000668FD">
        <w:rPr>
          <w:rFonts w:ascii="Arial Nova Light" w:hAnsi="Arial Nova Light" w:cs="Times New Roman"/>
          <w:sz w:val="24"/>
          <w:szCs w:val="24"/>
          <w:lang w:val="en-US"/>
        </w:rPr>
        <w:t xml:space="preserve"> </w:t>
      </w:r>
      <w:r w:rsidRPr="000668FD">
        <w:rPr>
          <w:rFonts w:ascii="Arial Nova Light" w:hAnsi="Arial Nova Light" w:cs="Times New Roman"/>
          <w:sz w:val="24"/>
          <w:szCs w:val="24"/>
          <w:lang w:val="en-US"/>
        </w:rPr>
        <w:t>at MECP</w:t>
      </w:r>
      <w:r w:rsidR="00C73ABA">
        <w:rPr>
          <w:rFonts w:ascii="Arial Nova Light" w:hAnsi="Arial Nova Light" w:cs="Times New Roman"/>
          <w:sz w:val="24"/>
          <w:szCs w:val="24"/>
          <w:lang w:val="en-US"/>
        </w:rPr>
        <w:t>, as well as the</w:t>
      </w:r>
      <w:r w:rsidR="0070151B" w:rsidRPr="000668FD">
        <w:rPr>
          <w:rFonts w:ascii="Arial Nova Light" w:hAnsi="Arial Nova Light" w:cs="Times New Roman"/>
          <w:sz w:val="24"/>
          <w:szCs w:val="24"/>
          <w:lang w:val="en-US"/>
        </w:rPr>
        <w:t xml:space="preserve"> </w:t>
      </w:r>
      <w:r w:rsidR="0070151B" w:rsidRPr="000668FD">
        <w:rPr>
          <w:rFonts w:ascii="Arial Nova Light" w:hAnsi="Arial Nova Light" w:cs="Arial"/>
          <w:sz w:val="24"/>
          <w:szCs w:val="24"/>
          <w:lang w:val="en-US"/>
        </w:rPr>
        <w:t xml:space="preserve">reduced mass </w:t>
      </w:r>
      <m:oMath>
        <m:sSub>
          <m:sSubPr>
            <m:ctrlPr>
              <w:rPr>
                <w:rFonts w:ascii="Cambria Math" w:hAnsi="Cambria Math" w:cs="Arial"/>
                <w:i/>
                <w:sz w:val="24"/>
                <w:szCs w:val="24"/>
                <w:lang w:val="en-US"/>
              </w:rPr>
            </m:ctrlPr>
          </m:sSubPr>
          <m:e>
            <m:r>
              <w:rPr>
                <w:rFonts w:ascii="Cambria Math" w:hAnsi="Cambria Math" w:cs="Arial"/>
                <w:sz w:val="24"/>
                <w:szCs w:val="24"/>
                <w:lang w:val="en-US"/>
              </w:rPr>
              <m:t>μ</m:t>
            </m:r>
          </m:e>
          <m:sub>
            <m:r>
              <w:rPr>
                <w:rFonts w:ascii="Cambria Math" w:hAnsi="Cambria Math" w:cs="Arial"/>
                <w:sz w:val="24"/>
                <w:szCs w:val="24"/>
                <w:lang w:val="en-US"/>
              </w:rPr>
              <m:t>⊥</m:t>
            </m:r>
          </m:sub>
        </m:sSub>
      </m:oMath>
      <w:r w:rsidR="00E60176">
        <w:rPr>
          <w:rFonts w:ascii="Arial Nova Light" w:hAnsi="Arial Nova Light" w:cs="Arial"/>
          <w:sz w:val="24"/>
          <w:szCs w:val="24"/>
          <w:lang w:val="en-US"/>
        </w:rPr>
        <w:t xml:space="preserve"> along the reaction coordinate (RC) degree of freedom</w:t>
      </w:r>
      <w:r w:rsidR="0070151B" w:rsidRPr="000668FD">
        <w:rPr>
          <w:rFonts w:ascii="Arial Nova Light" w:hAnsi="Arial Nova Light" w:cs="Arial"/>
          <w:sz w:val="24"/>
          <w:szCs w:val="24"/>
          <w:lang w:val="en-US"/>
        </w:rPr>
        <w:t>, the norm of the gradient parallel to the reaction coordinate</w:t>
      </w:r>
      <w:r w:rsidR="00722C2C">
        <w:rPr>
          <w:rFonts w:ascii="Arial Nova Light" w:hAnsi="Arial Nova Light" w:cs="Arial"/>
          <w:sz w:val="24"/>
          <w:szCs w:val="24"/>
          <w:lang w:val="en-US"/>
        </w:rPr>
        <w:t xml:space="preserve"> </w:t>
      </w:r>
      <m:oMath>
        <m:d>
          <m:dPr>
            <m:begChr m:val="|"/>
            <m:endChr m:val="|"/>
            <m:ctrlPr>
              <w:rPr>
                <w:rFonts w:ascii="Cambria Math" w:hAnsi="Cambria Math" w:cs="Times New Roman"/>
                <w:i/>
                <w:sz w:val="24"/>
                <w:szCs w:val="24"/>
              </w:rPr>
            </m:ctrlPr>
          </m:dPr>
          <m:e>
            <m:r>
              <m:rPr>
                <m:sty m:val="p"/>
              </m:rPr>
              <w:rPr>
                <w:rFonts w:ascii="Cambria Math" w:hAnsi="Cambria Math" w:cs="Times New Roman"/>
                <w:sz w:val="24"/>
                <w:szCs w:val="24"/>
              </w:rPr>
              <m:t>Δ</m:t>
            </m:r>
            <m:r>
              <m:rPr>
                <m:sty m:val="b"/>
              </m:rPr>
              <w:rPr>
                <w:rFonts w:ascii="Cambria Math" w:hAnsi="Cambria Math" w:cs="Times New Roman"/>
                <w:sz w:val="24"/>
                <w:szCs w:val="24"/>
              </w:rPr>
              <m:t>g</m:t>
            </m:r>
          </m:e>
        </m:d>
      </m:oMath>
      <w:r w:rsidR="00C73ABA">
        <w:rPr>
          <w:rFonts w:ascii="Arial Nova Light" w:hAnsi="Arial Nova Light" w:cs="Arial"/>
          <w:sz w:val="24"/>
          <w:szCs w:val="24"/>
          <w:lang w:val="en-US"/>
        </w:rPr>
        <w:t xml:space="preserve">, </w:t>
      </w:r>
      <w:r w:rsidR="0070151B" w:rsidRPr="000668FD">
        <w:rPr>
          <w:rFonts w:ascii="Arial Nova Light" w:hAnsi="Arial Nova Light" w:cs="Arial"/>
          <w:sz w:val="24"/>
          <w:szCs w:val="24"/>
          <w:lang w:val="en-US"/>
        </w:rPr>
        <w:t>and</w:t>
      </w:r>
      <w:r w:rsidR="00722C2C">
        <w:rPr>
          <w:rFonts w:ascii="Arial Nova Light" w:hAnsi="Arial Nova Light" w:cs="Arial"/>
          <w:sz w:val="24"/>
          <w:szCs w:val="24"/>
          <w:lang w:val="en-US"/>
        </w:rPr>
        <w:t xml:space="preserve"> the </w:t>
      </w:r>
      <w:r w:rsidR="00722C2C" w:rsidRPr="000668FD">
        <w:rPr>
          <w:rFonts w:ascii="Arial Nova Light" w:hAnsi="Arial Nova Light" w:cs="Arial"/>
          <w:sz w:val="24"/>
          <w:szCs w:val="24"/>
          <w:lang w:val="en-US"/>
        </w:rPr>
        <w:t>mean gradient</w:t>
      </w:r>
      <w:r w:rsidR="00722C2C">
        <w:rPr>
          <w:rFonts w:ascii="Arial Nova Light" w:hAnsi="Arial Nova Light" w:cs="Arial"/>
          <w:sz w:val="24"/>
          <w:szCs w:val="24"/>
          <w:lang w:val="en-US"/>
        </w:rPr>
        <w:t xml:space="preserve"> </w:t>
      </w:r>
      <w:r w:rsidR="0070151B" w:rsidRPr="000668FD">
        <w:rPr>
          <w:rFonts w:ascii="Arial Nova Light" w:hAnsi="Arial Nova Light" w:cs="Arial"/>
          <w:sz w:val="24"/>
          <w:szCs w:val="24"/>
          <w:lang w:val="en-US"/>
        </w:rPr>
        <w:t xml:space="preserve"> </w:t>
      </w:r>
      <m:oMath>
        <m:acc>
          <m:accPr>
            <m:chr m:val="̅"/>
            <m:ctrlPr>
              <w:rPr>
                <w:rFonts w:ascii="Cambria Math" w:hAnsi="Cambria Math" w:cs="Times New Roman"/>
                <w:i/>
                <w:sz w:val="24"/>
                <w:szCs w:val="24"/>
              </w:rPr>
            </m:ctrlPr>
          </m:accPr>
          <m:e>
            <m:r>
              <m:rPr>
                <m:sty m:val="p"/>
              </m:rPr>
              <w:rPr>
                <w:rFonts w:ascii="Cambria Math" w:hAnsi="Cambria Math" w:cs="Times New Roman"/>
                <w:sz w:val="24"/>
                <w:szCs w:val="24"/>
                <w:lang w:val="en-US"/>
              </w:rPr>
              <m:t>g</m:t>
            </m:r>
          </m:e>
        </m:acc>
        <m:r>
          <w:rPr>
            <w:rFonts w:ascii="Cambria Math" w:hAnsi="Cambria Math" w:cs="Times New Roman"/>
            <w:sz w:val="24"/>
            <w:szCs w:val="24"/>
            <w:lang w:val="en-US"/>
          </w:rPr>
          <m:t xml:space="preserve">= </m:t>
        </m:r>
        <m:sSup>
          <m:sSupPr>
            <m:ctrlPr>
              <w:rPr>
                <w:rFonts w:ascii="Cambria Math" w:hAnsi="Cambria Math" w:cs="Times New Roman"/>
                <w:i/>
                <w:sz w:val="24"/>
                <w:szCs w:val="24"/>
              </w:rPr>
            </m:ctrlPr>
          </m:sSupPr>
          <m:e>
            <m:d>
              <m:dPr>
                <m:ctrlPr>
                  <w:rPr>
                    <w:rFonts w:ascii="Cambria Math" w:hAnsi="Cambria Math" w:cs="Times New Roman"/>
                    <w:i/>
                    <w:sz w:val="24"/>
                    <w:szCs w:val="24"/>
                    <w:lang w:val="en-US"/>
                  </w:rPr>
                </m:ctrlPr>
              </m:dPr>
              <m:e>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m:rPr>
                            <m:sty m:val="b"/>
                          </m:rPr>
                          <w:rPr>
                            <w:rFonts w:ascii="Cambria Math" w:hAnsi="Cambria Math" w:cs="Times New Roman"/>
                            <w:sz w:val="24"/>
                            <w:szCs w:val="24"/>
                          </w:rPr>
                          <m:t>g</m:t>
                        </m:r>
                      </m:e>
                      <m:sub>
                        <m:r>
                          <w:rPr>
                            <w:rFonts w:ascii="Cambria Math" w:hAnsi="Cambria Math" w:cs="Times New Roman"/>
                            <w:sz w:val="24"/>
                            <w:szCs w:val="24"/>
                            <w:lang w:val="en-US"/>
                          </w:rPr>
                          <m:t>1</m:t>
                        </m:r>
                      </m:sub>
                    </m:sSub>
                  </m:e>
                </m:d>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m:rPr>
                            <m:sty m:val="b"/>
                          </m:rPr>
                          <w:rPr>
                            <w:rFonts w:ascii="Cambria Math" w:hAnsi="Cambria Math" w:cs="Times New Roman"/>
                            <w:sz w:val="24"/>
                            <w:szCs w:val="24"/>
                          </w:rPr>
                          <m:t>g</m:t>
                        </m:r>
                      </m:e>
                      <m:sub>
                        <m:r>
                          <w:rPr>
                            <w:rFonts w:ascii="Cambria Math" w:hAnsi="Cambria Math" w:cs="Times New Roman"/>
                            <w:sz w:val="24"/>
                            <w:szCs w:val="24"/>
                            <w:lang w:val="en-US"/>
                          </w:rPr>
                          <m:t>2</m:t>
                        </m:r>
                      </m:sub>
                    </m:sSub>
                  </m:e>
                </m:d>
              </m:e>
            </m:d>
          </m:e>
          <m:sup>
            <m:f>
              <m:fPr>
                <m:ctrlPr>
                  <w:rPr>
                    <w:rFonts w:ascii="Cambria Math" w:hAnsi="Cambria Math" w:cs="Times New Roman"/>
                    <w:i/>
                    <w:sz w:val="24"/>
                    <w:szCs w:val="24"/>
                    <w:lang w:val="en-US"/>
                  </w:rPr>
                </m:ctrlPr>
              </m:fPr>
              <m:num>
                <m:r>
                  <w:rPr>
                    <w:rFonts w:ascii="Cambria Math" w:hAnsi="Cambria Math" w:cs="Times New Roman"/>
                    <w:sz w:val="24"/>
                    <w:szCs w:val="24"/>
                    <w:lang w:val="en-US"/>
                  </w:rPr>
                  <m:t>1</m:t>
                </m:r>
              </m:num>
              <m:den>
                <m:r>
                  <w:rPr>
                    <w:rFonts w:ascii="Cambria Math" w:hAnsi="Cambria Math" w:cs="Times New Roman"/>
                    <w:sz w:val="24"/>
                    <w:szCs w:val="24"/>
                    <w:lang w:val="en-US"/>
                  </w:rPr>
                  <m:t>2</m:t>
                </m:r>
              </m:den>
            </m:f>
          </m:sup>
        </m:sSup>
      </m:oMath>
      <w:r w:rsidR="0070151B" w:rsidRPr="000668FD">
        <w:rPr>
          <w:rFonts w:ascii="Arial Nova Light" w:hAnsi="Arial Nova Light" w:cs="Arial"/>
          <w:sz w:val="24"/>
          <w:szCs w:val="24"/>
          <w:lang w:val="en-US"/>
        </w:rPr>
        <w:t>.</w:t>
      </w:r>
    </w:p>
    <w:p w14:paraId="0CDFFA88" w14:textId="64CE1CBA" w:rsidR="000668FD" w:rsidRPr="00604460" w:rsidRDefault="000668FD" w:rsidP="00767219">
      <w:pPr>
        <w:spacing w:after="0" w:line="276" w:lineRule="auto"/>
        <w:ind w:firstLine="284"/>
        <w:jc w:val="both"/>
        <w:rPr>
          <w:rFonts w:ascii="Arial Nova Light" w:hAnsi="Arial Nova Light" w:cs="Arial"/>
          <w:sz w:val="24"/>
          <w:szCs w:val="24"/>
          <w:lang w:val="en-US"/>
        </w:rPr>
      </w:pPr>
    </w:p>
    <w:p w14:paraId="4EEC8FA1" w14:textId="0EEA5506" w:rsidR="00334AA0" w:rsidRPr="00F64E35" w:rsidRDefault="000D742D" w:rsidP="0072251D">
      <w:pPr>
        <w:pStyle w:val="Heading3"/>
        <w:rPr>
          <w:rFonts w:ascii="Arial Nova Light" w:eastAsiaTheme="minorEastAsia" w:hAnsi="Arial Nova Light"/>
          <w:b/>
          <w:bCs/>
          <w:color w:val="auto"/>
          <w:sz w:val="28"/>
          <w:szCs w:val="28"/>
          <w:lang w:val="en-US"/>
        </w:rPr>
      </w:pPr>
      <w:bookmarkStart w:id="63" w:name="_Toc233296680"/>
      <w:r w:rsidRPr="00F64E35">
        <w:rPr>
          <w:rFonts w:ascii="Arial Nova Light" w:eastAsiaTheme="minorEastAsia" w:hAnsi="Arial Nova Light"/>
          <w:b/>
          <w:bCs/>
          <w:color w:val="auto"/>
          <w:sz w:val="28"/>
          <w:szCs w:val="28"/>
          <w:lang w:val="en-US"/>
        </w:rPr>
        <w:t>7</w:t>
      </w:r>
      <w:r w:rsidR="00093B20" w:rsidRPr="00F64E35">
        <w:rPr>
          <w:rFonts w:ascii="Arial Nova Light" w:eastAsiaTheme="minorEastAsia" w:hAnsi="Arial Nova Light"/>
          <w:b/>
          <w:bCs/>
          <w:color w:val="auto"/>
          <w:sz w:val="28"/>
          <w:szCs w:val="28"/>
          <w:lang w:val="en-US"/>
        </w:rPr>
        <w:t>.</w:t>
      </w:r>
      <w:r w:rsidR="006429EE" w:rsidRPr="00F64E35">
        <w:rPr>
          <w:rFonts w:ascii="Arial Nova Light" w:eastAsiaTheme="minorEastAsia" w:hAnsi="Arial Nova Light"/>
          <w:b/>
          <w:bCs/>
          <w:color w:val="auto"/>
          <w:sz w:val="28"/>
          <w:szCs w:val="28"/>
          <w:lang w:val="en-US"/>
        </w:rPr>
        <w:t>1.</w:t>
      </w:r>
      <w:r w:rsidR="00093B20" w:rsidRPr="00F64E35">
        <w:rPr>
          <w:rFonts w:ascii="Arial Nova Light" w:eastAsiaTheme="minorEastAsia" w:hAnsi="Arial Nova Light"/>
          <w:b/>
          <w:bCs/>
          <w:color w:val="auto"/>
          <w:sz w:val="28"/>
          <w:szCs w:val="28"/>
          <w:lang w:val="en-US"/>
        </w:rPr>
        <w:t>2.</w:t>
      </w:r>
      <w:r w:rsidR="00675496" w:rsidRPr="00F64E35">
        <w:rPr>
          <w:rFonts w:ascii="Arial Nova Light" w:eastAsiaTheme="minorEastAsia" w:hAnsi="Arial Nova Light"/>
          <w:b/>
          <w:bCs/>
          <w:color w:val="auto"/>
          <w:sz w:val="28"/>
          <w:szCs w:val="28"/>
          <w:lang w:val="en-US"/>
        </w:rPr>
        <w:t xml:space="preserve">  </w:t>
      </w:r>
      <w:r w:rsidR="00093B20" w:rsidRPr="00F64E35">
        <w:rPr>
          <w:rFonts w:ascii="Arial Nova Light" w:eastAsiaTheme="minorEastAsia" w:hAnsi="Arial Nova Light"/>
          <w:b/>
          <w:bCs/>
          <w:color w:val="auto"/>
          <w:sz w:val="28"/>
          <w:szCs w:val="28"/>
          <w:lang w:val="en-US"/>
        </w:rPr>
        <w:t>Working equations</w:t>
      </w:r>
      <w:bookmarkEnd w:id="63"/>
    </w:p>
    <w:p w14:paraId="618A6807" w14:textId="77777777" w:rsidR="00093B20" w:rsidRPr="00C73ABA" w:rsidRDefault="00093B20" w:rsidP="000A7721">
      <w:pPr>
        <w:spacing w:after="0"/>
        <w:jc w:val="both"/>
        <w:rPr>
          <w:rFonts w:ascii="Arial Nova Light" w:hAnsi="Arial Nova Light" w:cs="Times New Roman"/>
          <w:noProof/>
          <w:sz w:val="12"/>
          <w:szCs w:val="12"/>
          <w:lang w:val="en-US"/>
        </w:rPr>
      </w:pPr>
    </w:p>
    <w:p w14:paraId="599C24D8" w14:textId="72E4A9DE" w:rsidR="00334AA0" w:rsidRPr="000668FD" w:rsidRDefault="006221CD" w:rsidP="00D46498">
      <w:pPr>
        <w:spacing w:after="0" w:line="276" w:lineRule="auto"/>
        <w:ind w:firstLine="357"/>
        <w:jc w:val="both"/>
        <w:rPr>
          <w:rFonts w:ascii="Arial Nova Light" w:hAnsi="Arial Nova Light" w:cs="Times New Roman"/>
          <w:sz w:val="24"/>
          <w:szCs w:val="24"/>
          <w:lang w:val="en-US"/>
        </w:rPr>
      </w:pPr>
      <w:r w:rsidRPr="000668FD">
        <w:rPr>
          <w:rFonts w:ascii="Arial Nova Light" w:hAnsi="Arial Nova Light" w:cs="Times New Roman"/>
          <w:sz w:val="24"/>
          <w:szCs w:val="24"/>
          <w:lang w:val="en-US"/>
        </w:rPr>
        <w:t xml:space="preserve">To perform vibrational analysis at MECP, one needs to </w:t>
      </w:r>
      <w:r w:rsidR="00C76767" w:rsidRPr="000668FD">
        <w:rPr>
          <w:rFonts w:ascii="Arial Nova Light" w:hAnsi="Arial Nova Light" w:cs="Times New Roman"/>
          <w:sz w:val="24"/>
          <w:szCs w:val="24"/>
          <w:lang w:val="en-US"/>
        </w:rPr>
        <w:t>build</w:t>
      </w:r>
      <w:r w:rsidRPr="000668FD">
        <w:rPr>
          <w:rFonts w:ascii="Arial Nova Light" w:hAnsi="Arial Nova Light" w:cs="Times New Roman"/>
          <w:sz w:val="24"/>
          <w:szCs w:val="24"/>
          <w:lang w:val="en-US"/>
        </w:rPr>
        <w:t xml:space="preserve"> the </w:t>
      </w:r>
      <w:r w:rsidR="00C73ABA">
        <w:rPr>
          <w:rFonts w:ascii="Arial Nova Light" w:hAnsi="Arial Nova Light" w:cs="Times New Roman"/>
          <w:sz w:val="24"/>
          <w:szCs w:val="24"/>
          <w:lang w:val="en-US"/>
        </w:rPr>
        <w:t>e</w:t>
      </w:r>
      <w:r w:rsidRPr="000668FD">
        <w:rPr>
          <w:rFonts w:ascii="Arial Nova Light" w:hAnsi="Arial Nova Light" w:cs="Times New Roman"/>
          <w:sz w:val="24"/>
          <w:szCs w:val="24"/>
          <w:lang w:val="en-US"/>
        </w:rPr>
        <w:t>ffective Hessian matrix:</w:t>
      </w:r>
    </w:p>
    <w:p w14:paraId="563E47F6" w14:textId="77777777" w:rsidR="00334AA0" w:rsidRPr="000668FD" w:rsidRDefault="00334AA0" w:rsidP="00334AA0">
      <w:pPr>
        <w:spacing w:after="0" w:line="276" w:lineRule="auto"/>
        <w:ind w:firstLine="360"/>
        <w:jc w:val="both"/>
        <w:rPr>
          <w:rFonts w:ascii="Arial Nova Light" w:hAnsi="Arial Nova Light" w:cs="Times New Roman"/>
          <w:sz w:val="24"/>
          <w:szCs w:val="24"/>
          <w:lang w:val="en-US"/>
        </w:rPr>
      </w:pPr>
    </w:p>
    <w:bookmarkStart w:id="64" w:name="_Hlk77862681"/>
    <w:p w14:paraId="2E5B8BE0" w14:textId="0B8A368F" w:rsidR="00334AA0" w:rsidRPr="000668FD" w:rsidRDefault="00000000" w:rsidP="00334AA0">
      <w:pPr>
        <w:spacing w:after="0" w:line="276" w:lineRule="auto"/>
        <w:ind w:firstLine="360"/>
        <w:jc w:val="center"/>
        <w:rPr>
          <w:rFonts w:ascii="Arial Nova Light" w:hAnsi="Arial Nova Light" w:cs="Times New Roman"/>
          <w:b/>
          <w:sz w:val="24"/>
          <w:szCs w:val="24"/>
        </w:rPr>
      </w:pPr>
      <m:oMathPara>
        <m:oMathParaPr>
          <m:jc m:val="right"/>
        </m:oMathParaPr>
        <m:oMath>
          <m:sSub>
            <m:sSubPr>
              <m:ctrlPr>
                <w:rPr>
                  <w:rFonts w:ascii="Cambria Math" w:hAnsi="Cambria Math" w:cs="Times New Roman"/>
                  <w:b/>
                  <w:sz w:val="24"/>
                  <w:szCs w:val="24"/>
                </w:rPr>
              </m:ctrlPr>
            </m:sSubPr>
            <m:e>
              <m:r>
                <m:rPr>
                  <m:sty m:val="b"/>
                </m:rPr>
                <w:rPr>
                  <w:rFonts w:ascii="Cambria Math" w:hAnsi="Cambria Math" w:cs="Times New Roman"/>
                  <w:sz w:val="24"/>
                  <w:szCs w:val="24"/>
                </w:rPr>
                <m:t>H</m:t>
              </m:r>
            </m:e>
            <m:sub>
              <m:r>
                <m:rPr>
                  <m:sty m:val="p"/>
                </m:rPr>
                <w:rPr>
                  <w:rFonts w:ascii="Cambria Math" w:hAnsi="Cambria Math" w:cs="Times New Roman"/>
                  <w:sz w:val="24"/>
                  <w:szCs w:val="24"/>
                  <w:lang w:val="en-US"/>
                </w:rPr>
                <m:t>eff</m:t>
              </m:r>
            </m:sub>
          </m:sSub>
          <m:r>
            <m:rPr>
              <m:sty m:val="b"/>
            </m:rPr>
            <w:rPr>
              <w:rFonts w:ascii="Cambria Math" w:hAnsi="Cambria Math" w:cs="Times New Roman"/>
              <w:sz w:val="24"/>
              <w:szCs w:val="24"/>
              <w:lang w:val="en-US"/>
            </w:rPr>
            <m:t>=</m:t>
          </m:r>
          <m:f>
            <m:fPr>
              <m:ctrlPr>
                <w:rPr>
                  <w:rFonts w:ascii="Cambria Math" w:hAnsi="Cambria Math" w:cs="Times New Roman"/>
                  <w:b/>
                  <w:sz w:val="24"/>
                  <w:szCs w:val="24"/>
                </w:rPr>
              </m:ctrlPr>
            </m:fPr>
            <m:num>
              <m:d>
                <m:dPr>
                  <m:begChr m:val="|"/>
                  <m:endChr m:val="|"/>
                  <m:ctrlPr>
                    <w:rPr>
                      <w:rFonts w:ascii="Cambria Math" w:hAnsi="Cambria Math" w:cs="Times New Roman"/>
                      <w:b/>
                      <w:sz w:val="24"/>
                      <w:szCs w:val="24"/>
                    </w:rPr>
                  </m:ctrlPr>
                </m:dPr>
                <m:e>
                  <m:sSub>
                    <m:sSubPr>
                      <m:ctrlPr>
                        <w:rPr>
                          <w:rFonts w:ascii="Cambria Math" w:hAnsi="Cambria Math" w:cs="Times New Roman"/>
                          <w:b/>
                          <w:sz w:val="24"/>
                          <w:szCs w:val="24"/>
                        </w:rPr>
                      </m:ctrlPr>
                    </m:sSubPr>
                    <m:e>
                      <m:r>
                        <m:rPr>
                          <m:sty m:val="b"/>
                        </m:rPr>
                        <w:rPr>
                          <w:rFonts w:ascii="Cambria Math" w:hAnsi="Cambria Math" w:cs="Times New Roman"/>
                          <w:sz w:val="24"/>
                          <w:szCs w:val="24"/>
                        </w:rPr>
                        <m:t>g</m:t>
                      </m:r>
                    </m:e>
                    <m:sub>
                      <m:r>
                        <m:rPr>
                          <m:sty m:val="p"/>
                        </m:rPr>
                        <w:rPr>
                          <w:rFonts w:ascii="Cambria Math" w:hAnsi="Cambria Math" w:cs="Times New Roman"/>
                          <w:sz w:val="24"/>
                          <w:szCs w:val="24"/>
                          <w:lang w:val="en-US"/>
                        </w:rPr>
                        <m:t>1</m:t>
                      </m:r>
                    </m:sub>
                  </m:sSub>
                </m:e>
              </m:d>
              <m:sSub>
                <m:sSubPr>
                  <m:ctrlPr>
                    <w:rPr>
                      <w:rFonts w:ascii="Cambria Math" w:hAnsi="Cambria Math" w:cs="Times New Roman"/>
                      <w:b/>
                      <w:sz w:val="24"/>
                      <w:szCs w:val="24"/>
                    </w:rPr>
                  </m:ctrlPr>
                </m:sSubPr>
                <m:e>
                  <m:r>
                    <m:rPr>
                      <m:sty m:val="b"/>
                    </m:rPr>
                    <w:rPr>
                      <w:rFonts w:ascii="Cambria Math" w:hAnsi="Cambria Math" w:cs="Times New Roman"/>
                      <w:sz w:val="24"/>
                      <w:szCs w:val="24"/>
                    </w:rPr>
                    <m:t>H</m:t>
                  </m:r>
                </m:e>
                <m:sub>
                  <m:r>
                    <m:rPr>
                      <m:sty m:val="p"/>
                    </m:rPr>
                    <w:rPr>
                      <w:rFonts w:ascii="Cambria Math" w:hAnsi="Cambria Math" w:cs="Times New Roman"/>
                      <w:sz w:val="24"/>
                      <w:szCs w:val="24"/>
                      <w:lang w:val="en-US"/>
                    </w:rPr>
                    <m:t>2</m:t>
                  </m:r>
                </m:sub>
              </m:sSub>
              <m:r>
                <m:rPr>
                  <m:sty m:val="b"/>
                </m:rPr>
                <w:rPr>
                  <w:rFonts w:ascii="Cambria Math" w:hAnsi="Cambria Math" w:cs="Times New Roman"/>
                  <w:sz w:val="24"/>
                  <w:szCs w:val="24"/>
                  <w:lang w:val="en-US"/>
                </w:rPr>
                <m:t xml:space="preserve"> </m:t>
              </m:r>
              <m:r>
                <m:rPr>
                  <m:sty m:val="p"/>
                </m:rPr>
                <w:rPr>
                  <w:rFonts w:ascii="Cambria Math" w:hAnsi="Cambria Math" w:cs="Times New Roman"/>
                  <w:sz w:val="24"/>
                  <w:szCs w:val="24"/>
                  <w:lang w:val="en-US"/>
                </w:rPr>
                <m:t>±</m:t>
              </m:r>
              <m:r>
                <m:rPr>
                  <m:sty m:val="b"/>
                </m:rPr>
                <w:rPr>
                  <w:rFonts w:ascii="Cambria Math" w:hAnsi="Cambria Math" w:cs="Times New Roman"/>
                  <w:sz w:val="24"/>
                  <w:szCs w:val="24"/>
                  <w:lang w:val="en-US"/>
                </w:rPr>
                <m:t xml:space="preserve"> </m:t>
              </m:r>
              <m:d>
                <m:dPr>
                  <m:begChr m:val="|"/>
                  <m:endChr m:val="|"/>
                  <m:ctrlPr>
                    <w:rPr>
                      <w:rFonts w:ascii="Cambria Math" w:hAnsi="Cambria Math" w:cs="Times New Roman"/>
                      <w:b/>
                      <w:sz w:val="24"/>
                      <w:szCs w:val="24"/>
                    </w:rPr>
                  </m:ctrlPr>
                </m:dPr>
                <m:e>
                  <m:sSub>
                    <m:sSubPr>
                      <m:ctrlPr>
                        <w:rPr>
                          <w:rFonts w:ascii="Cambria Math" w:hAnsi="Cambria Math" w:cs="Times New Roman"/>
                          <w:b/>
                          <w:sz w:val="24"/>
                          <w:szCs w:val="24"/>
                        </w:rPr>
                      </m:ctrlPr>
                    </m:sSubPr>
                    <m:e>
                      <m:r>
                        <m:rPr>
                          <m:sty m:val="b"/>
                        </m:rPr>
                        <w:rPr>
                          <w:rFonts w:ascii="Cambria Math" w:hAnsi="Cambria Math" w:cs="Times New Roman"/>
                          <w:sz w:val="24"/>
                          <w:szCs w:val="24"/>
                        </w:rPr>
                        <m:t>g</m:t>
                      </m:r>
                    </m:e>
                    <m:sub>
                      <m:r>
                        <m:rPr>
                          <m:sty m:val="p"/>
                        </m:rPr>
                        <w:rPr>
                          <w:rFonts w:ascii="Cambria Math" w:hAnsi="Cambria Math" w:cs="Times New Roman"/>
                          <w:sz w:val="24"/>
                          <w:szCs w:val="24"/>
                          <w:lang w:val="en-US"/>
                        </w:rPr>
                        <m:t>2</m:t>
                      </m:r>
                    </m:sub>
                  </m:sSub>
                </m:e>
              </m:d>
              <m:sSub>
                <m:sSubPr>
                  <m:ctrlPr>
                    <w:rPr>
                      <w:rFonts w:ascii="Cambria Math" w:hAnsi="Cambria Math" w:cs="Times New Roman"/>
                      <w:b/>
                      <w:sz w:val="24"/>
                      <w:szCs w:val="24"/>
                    </w:rPr>
                  </m:ctrlPr>
                </m:sSubPr>
                <m:e>
                  <m:r>
                    <m:rPr>
                      <m:sty m:val="b"/>
                    </m:rPr>
                    <w:rPr>
                      <w:rFonts w:ascii="Cambria Math" w:hAnsi="Cambria Math" w:cs="Times New Roman"/>
                      <w:sz w:val="24"/>
                      <w:szCs w:val="24"/>
                    </w:rPr>
                    <m:t>H</m:t>
                  </m:r>
                </m:e>
                <m:sub>
                  <m:r>
                    <m:rPr>
                      <m:sty m:val="p"/>
                    </m:rPr>
                    <w:rPr>
                      <w:rFonts w:ascii="Cambria Math" w:hAnsi="Cambria Math" w:cs="Times New Roman"/>
                      <w:sz w:val="24"/>
                      <w:szCs w:val="24"/>
                      <w:lang w:val="en-US"/>
                    </w:rPr>
                    <m:t>1</m:t>
                  </m:r>
                </m:sub>
              </m:sSub>
            </m:num>
            <m:den>
              <m:d>
                <m:dPr>
                  <m:begChr m:val="|"/>
                  <m:endChr m:val="|"/>
                  <m:ctrlPr>
                    <w:rPr>
                      <w:rFonts w:ascii="Cambria Math" w:hAnsi="Cambria Math" w:cs="Times New Roman"/>
                      <w:b/>
                      <w:i/>
                      <w:sz w:val="24"/>
                      <w:szCs w:val="24"/>
                    </w:rPr>
                  </m:ctrlPr>
                </m:dPr>
                <m:e>
                  <m:sSub>
                    <m:sSubPr>
                      <m:ctrlPr>
                        <w:rPr>
                          <w:rFonts w:ascii="Cambria Math" w:hAnsi="Cambria Math" w:cs="Times New Roman"/>
                          <w:b/>
                          <w:i/>
                          <w:sz w:val="24"/>
                          <w:szCs w:val="24"/>
                        </w:rPr>
                      </m:ctrlPr>
                    </m:sSubPr>
                    <m:e>
                      <m:r>
                        <m:rPr>
                          <m:sty m:val="b"/>
                        </m:rPr>
                        <w:rPr>
                          <w:rFonts w:ascii="Cambria Math" w:hAnsi="Cambria Math" w:cs="Times New Roman"/>
                          <w:sz w:val="24"/>
                          <w:szCs w:val="24"/>
                        </w:rPr>
                        <m:t>g</m:t>
                      </m:r>
                    </m:e>
                    <m:sub>
                      <m:r>
                        <m:rPr>
                          <m:sty m:val="bi"/>
                        </m:rPr>
                        <w:rPr>
                          <w:rFonts w:ascii="Cambria Math" w:hAnsi="Cambria Math" w:cs="Times New Roman"/>
                          <w:sz w:val="24"/>
                          <w:szCs w:val="24"/>
                        </w:rPr>
                        <m:t>1</m:t>
                      </m:r>
                    </m:sub>
                  </m:sSub>
                </m:e>
              </m:d>
              <m:r>
                <m:rPr>
                  <m:sty m:val="bi"/>
                </m:rPr>
                <w:rPr>
                  <w:rFonts w:ascii="Cambria Math" w:hAnsi="Cambria Math" w:cs="Times New Roman"/>
                  <w:sz w:val="24"/>
                  <w:szCs w:val="24"/>
                  <w:lang w:val="en-US"/>
                </w:rPr>
                <m:t>±</m:t>
              </m:r>
              <m:d>
                <m:dPr>
                  <m:begChr m:val="|"/>
                  <m:endChr m:val="|"/>
                  <m:ctrlPr>
                    <w:rPr>
                      <w:rFonts w:ascii="Cambria Math" w:hAnsi="Cambria Math" w:cs="Times New Roman"/>
                      <w:b/>
                      <w:i/>
                      <w:sz w:val="24"/>
                      <w:szCs w:val="24"/>
                    </w:rPr>
                  </m:ctrlPr>
                </m:dPr>
                <m:e>
                  <m:sSub>
                    <m:sSubPr>
                      <m:ctrlPr>
                        <w:rPr>
                          <w:rFonts w:ascii="Cambria Math" w:hAnsi="Cambria Math" w:cs="Times New Roman"/>
                          <w:b/>
                          <w:i/>
                          <w:sz w:val="24"/>
                          <w:szCs w:val="24"/>
                        </w:rPr>
                      </m:ctrlPr>
                    </m:sSubPr>
                    <m:e>
                      <m:r>
                        <m:rPr>
                          <m:sty m:val="b"/>
                        </m:rPr>
                        <w:rPr>
                          <w:rFonts w:ascii="Cambria Math" w:hAnsi="Cambria Math" w:cs="Times New Roman"/>
                          <w:sz w:val="24"/>
                          <w:szCs w:val="24"/>
                        </w:rPr>
                        <m:t>g</m:t>
                      </m:r>
                    </m:e>
                    <m:sub>
                      <m:r>
                        <m:rPr>
                          <m:sty m:val="bi"/>
                        </m:rPr>
                        <w:rPr>
                          <w:rFonts w:ascii="Cambria Math" w:hAnsi="Cambria Math" w:cs="Times New Roman"/>
                          <w:sz w:val="24"/>
                          <w:szCs w:val="24"/>
                        </w:rPr>
                        <m:t>2</m:t>
                      </m:r>
                    </m:sub>
                  </m:sSub>
                </m:e>
              </m:d>
            </m:den>
          </m:f>
          <w:bookmarkEnd w:id="64"/>
          <m:r>
            <m:rPr>
              <m:sty m:val="bi"/>
            </m:rPr>
            <w:rPr>
              <w:rFonts w:ascii="Cambria Math" w:hAnsi="Cambria Math" w:cs="Times New Roman"/>
              <w:sz w:val="24"/>
              <w:szCs w:val="24"/>
            </w:rPr>
            <m:t xml:space="preserve">,                                                             </m:t>
          </m:r>
          <m:d>
            <m:dPr>
              <m:ctrlPr>
                <w:rPr>
                  <w:rFonts w:ascii="Cambria Math" w:hAnsi="Cambria Math" w:cs="Times New Roman"/>
                  <w:b/>
                  <w:i/>
                  <w:sz w:val="24"/>
                  <w:szCs w:val="24"/>
                </w:rPr>
              </m:ctrlPr>
            </m:dPr>
            <m:e>
              <m:r>
                <w:rPr>
                  <w:rFonts w:ascii="Cambria Math" w:hAnsi="Cambria Math" w:cs="Times New Roman"/>
                  <w:sz w:val="24"/>
                  <w:szCs w:val="24"/>
                </w:rPr>
                <m:t>7.</m:t>
              </m:r>
              <m:r>
                <m:rPr>
                  <m:sty m:val="p"/>
                </m:rPr>
                <w:rPr>
                  <w:rFonts w:ascii="Cambria Math" w:hAnsi="Cambria Math" w:cs="Times New Roman"/>
                  <w:sz w:val="24"/>
                  <w:szCs w:val="24"/>
                </w:rPr>
                <m:t>1</m:t>
              </m:r>
            </m:e>
          </m:d>
        </m:oMath>
      </m:oMathPara>
    </w:p>
    <w:p w14:paraId="0911CC3F" w14:textId="77777777" w:rsidR="00334AA0" w:rsidRPr="000668FD" w:rsidRDefault="00334AA0" w:rsidP="00334AA0">
      <w:pPr>
        <w:spacing w:after="0" w:line="276" w:lineRule="auto"/>
        <w:jc w:val="both"/>
        <w:rPr>
          <w:rFonts w:ascii="Arial Nova Light" w:hAnsi="Arial Nova Light" w:cs="Times New Roman"/>
          <w:sz w:val="24"/>
          <w:szCs w:val="24"/>
        </w:rPr>
      </w:pPr>
    </w:p>
    <w:p w14:paraId="0AD54563" w14:textId="33C0B2A7" w:rsidR="00334AA0" w:rsidRPr="000668FD" w:rsidRDefault="00334AA0" w:rsidP="00334AA0">
      <w:pPr>
        <w:spacing w:after="0" w:line="276" w:lineRule="auto"/>
        <w:jc w:val="both"/>
        <w:rPr>
          <w:rFonts w:ascii="Arial Nova Light" w:hAnsi="Arial Nova Light" w:cs="Times New Roman"/>
          <w:sz w:val="24"/>
          <w:szCs w:val="24"/>
          <w:lang w:val="en-US"/>
        </w:rPr>
      </w:pPr>
      <w:r w:rsidRPr="000668FD">
        <w:rPr>
          <w:rFonts w:ascii="Arial Nova Light" w:hAnsi="Arial Nova Light" w:cs="Times New Roman"/>
          <w:sz w:val="24"/>
          <w:szCs w:val="24"/>
          <w:lang w:val="en-US"/>
        </w:rPr>
        <w:t xml:space="preserve">where </w:t>
      </w:r>
      <m:oMath>
        <m:sSub>
          <m:sSubPr>
            <m:ctrlPr>
              <w:rPr>
                <w:rFonts w:ascii="Cambria Math" w:hAnsi="Cambria Math" w:cs="Times New Roman"/>
                <w:b/>
                <w:sz w:val="24"/>
                <w:szCs w:val="24"/>
              </w:rPr>
            </m:ctrlPr>
          </m:sSubPr>
          <m:e>
            <m:r>
              <m:rPr>
                <m:sty m:val="b"/>
              </m:rPr>
              <w:rPr>
                <w:rFonts w:ascii="Cambria Math" w:hAnsi="Cambria Math" w:cs="Times New Roman"/>
                <w:sz w:val="24"/>
                <w:szCs w:val="24"/>
              </w:rPr>
              <m:t>g</m:t>
            </m:r>
          </m:e>
          <m:sub>
            <m:r>
              <m:rPr>
                <m:sty m:val="p"/>
              </m:rPr>
              <w:rPr>
                <w:rFonts w:ascii="Cambria Math" w:hAnsi="Cambria Math" w:cs="Times New Roman"/>
                <w:sz w:val="24"/>
                <w:szCs w:val="24"/>
                <w:lang w:val="en-US"/>
              </w:rPr>
              <m:t>i</m:t>
            </m:r>
          </m:sub>
        </m:sSub>
      </m:oMath>
      <w:r w:rsidRPr="000668FD">
        <w:rPr>
          <w:rFonts w:ascii="Arial Nova Light" w:hAnsi="Arial Nova Light" w:cs="Times New Roman"/>
          <w:b/>
          <w:sz w:val="24"/>
          <w:szCs w:val="24"/>
          <w:lang w:val="en-US"/>
        </w:rPr>
        <w:t xml:space="preserve"> </w:t>
      </w:r>
      <w:r w:rsidRPr="000668FD">
        <w:rPr>
          <w:rFonts w:ascii="Arial Nova Light" w:hAnsi="Arial Nova Light" w:cs="Times New Roman"/>
          <w:sz w:val="24"/>
          <w:szCs w:val="24"/>
          <w:lang w:val="en-US"/>
        </w:rPr>
        <w:t xml:space="preserve">and </w:t>
      </w:r>
      <m:oMath>
        <m:sSub>
          <m:sSubPr>
            <m:ctrlPr>
              <w:rPr>
                <w:rFonts w:ascii="Cambria Math" w:hAnsi="Cambria Math" w:cs="Times New Roman"/>
                <w:b/>
                <w:sz w:val="24"/>
                <w:szCs w:val="24"/>
              </w:rPr>
            </m:ctrlPr>
          </m:sSubPr>
          <m:e>
            <m:r>
              <m:rPr>
                <m:sty m:val="b"/>
              </m:rPr>
              <w:rPr>
                <w:rFonts w:ascii="Cambria Math" w:hAnsi="Cambria Math" w:cs="Times New Roman"/>
                <w:sz w:val="24"/>
                <w:szCs w:val="24"/>
              </w:rPr>
              <m:t>H</m:t>
            </m:r>
          </m:e>
          <m:sub>
            <m:r>
              <m:rPr>
                <m:sty m:val="p"/>
              </m:rPr>
              <w:rPr>
                <w:rFonts w:ascii="Cambria Math" w:hAnsi="Cambria Math" w:cs="Times New Roman"/>
                <w:sz w:val="24"/>
                <w:szCs w:val="24"/>
                <w:lang w:val="en-US"/>
              </w:rPr>
              <m:t>i</m:t>
            </m:r>
          </m:sub>
        </m:sSub>
      </m:oMath>
      <w:r w:rsidRPr="000668FD">
        <w:rPr>
          <w:rFonts w:ascii="Arial Nova Light" w:hAnsi="Arial Nova Light" w:cs="Times New Roman"/>
          <w:b/>
          <w:sz w:val="24"/>
          <w:szCs w:val="24"/>
          <w:lang w:val="en-US"/>
        </w:rPr>
        <w:t xml:space="preserve"> </w:t>
      </w:r>
      <w:r w:rsidRPr="000668FD">
        <w:rPr>
          <w:rFonts w:ascii="Arial Nova Light" w:hAnsi="Arial Nova Light" w:cs="Times New Roman"/>
          <w:sz w:val="24"/>
          <w:szCs w:val="24"/>
          <w:lang w:val="en-US"/>
        </w:rPr>
        <w:t xml:space="preserve">are </w:t>
      </w:r>
      <w:r w:rsidR="00A3593A">
        <w:rPr>
          <w:rFonts w:ascii="Arial Nova Light" w:hAnsi="Arial Nova Light" w:cs="Times New Roman"/>
          <w:sz w:val="24"/>
          <w:szCs w:val="24"/>
          <w:lang w:val="en-US"/>
        </w:rPr>
        <w:t xml:space="preserve">the </w:t>
      </w:r>
      <w:r w:rsidRPr="000668FD">
        <w:rPr>
          <w:rFonts w:ascii="Arial Nova Light" w:hAnsi="Arial Nova Light" w:cs="Times New Roman"/>
          <w:sz w:val="24"/>
          <w:szCs w:val="24"/>
          <w:lang w:val="en-US"/>
        </w:rPr>
        <w:t>state-specific gradients and Hessian matrices</w:t>
      </w:r>
      <w:r w:rsidR="00A3593A">
        <w:rPr>
          <w:rFonts w:ascii="Arial Nova Light" w:hAnsi="Arial Nova Light" w:cs="Times New Roman"/>
          <w:sz w:val="24"/>
          <w:szCs w:val="24"/>
          <w:lang w:val="en-US"/>
        </w:rPr>
        <w:t xml:space="preserve"> </w:t>
      </w:r>
      <w:r w:rsidR="006221CD" w:rsidRPr="000668FD">
        <w:rPr>
          <w:rFonts w:ascii="Arial Nova Light" w:hAnsi="Arial Nova Light" w:cs="Times New Roman"/>
          <w:sz w:val="24"/>
          <w:szCs w:val="24"/>
          <w:lang w:val="en-US"/>
        </w:rPr>
        <w:t>obtained from electronic structure calculations</w:t>
      </w:r>
      <w:r w:rsidRPr="000668FD">
        <w:rPr>
          <w:rFonts w:ascii="Arial Nova Light" w:hAnsi="Arial Nova Light" w:cs="Times New Roman"/>
          <w:sz w:val="24"/>
          <w:szCs w:val="24"/>
          <w:lang w:val="en-US"/>
        </w:rPr>
        <w:t>.</w:t>
      </w:r>
      <w:r w:rsidR="006221CD" w:rsidRPr="000668FD">
        <w:rPr>
          <w:rFonts w:ascii="Arial Nova Light" w:hAnsi="Arial Nova Light" w:cs="Times New Roman"/>
          <w:sz w:val="24"/>
          <w:szCs w:val="24"/>
          <w:lang w:val="en-US"/>
        </w:rPr>
        <w:t xml:space="preserve"> </w:t>
      </w:r>
      <w:r w:rsidRPr="000668FD">
        <w:rPr>
          <w:rFonts w:ascii="Arial Nova Light" w:hAnsi="Arial Nova Light" w:cs="Times New Roman"/>
          <w:sz w:val="24"/>
          <w:szCs w:val="24"/>
          <w:lang w:val="en-US"/>
        </w:rPr>
        <w:t xml:space="preserve">We perform </w:t>
      </w:r>
      <w:r w:rsidR="00F708FD">
        <w:rPr>
          <w:rFonts w:ascii="Arial Nova Light" w:hAnsi="Arial Nova Light" w:cs="Times New Roman"/>
          <w:sz w:val="24"/>
          <w:szCs w:val="24"/>
          <w:lang w:val="en-US"/>
        </w:rPr>
        <w:t xml:space="preserve">a </w:t>
      </w:r>
      <w:r w:rsidRPr="000668FD">
        <w:rPr>
          <w:rFonts w:ascii="Arial Nova Light" w:hAnsi="Arial Nova Light" w:cs="Times New Roman"/>
          <w:sz w:val="24"/>
          <w:szCs w:val="24"/>
          <w:lang w:val="en-US"/>
        </w:rPr>
        <w:t>projection of the mass-weighted effective Hessian (MWEH)</w:t>
      </w:r>
      <w:r w:rsidR="00F13EA1">
        <w:rPr>
          <w:rFonts w:ascii="Arial Nova Light" w:hAnsi="Arial Nova Light" w:cs="Times New Roman"/>
          <w:sz w:val="24"/>
          <w:szCs w:val="24"/>
          <w:lang w:val="en-US"/>
        </w:rPr>
        <w:t xml:space="preserve"> </w:t>
      </w:r>
      <w:r w:rsidR="00F13EA1" w:rsidRPr="0062081E">
        <w:rPr>
          <w:rFonts w:ascii="Arial Nova Light" w:hAnsi="Arial Nova Light" w:cs="Times New Roman"/>
          <w:sz w:val="24"/>
          <w:szCs w:val="24"/>
          <w:lang w:val="en-US"/>
        </w:rPr>
        <w:t>to remove</w:t>
      </w:r>
      <w:r w:rsidRPr="0062081E">
        <w:rPr>
          <w:rFonts w:ascii="Arial Nova Light" w:hAnsi="Arial Nova Light" w:cs="Times New Roman"/>
          <w:sz w:val="24"/>
          <w:szCs w:val="24"/>
          <w:lang w:val="en-US"/>
        </w:rPr>
        <w:t xml:space="preserve"> </w:t>
      </w:r>
      <w:r w:rsidRPr="000668FD">
        <w:rPr>
          <w:rFonts w:ascii="Arial Nova Light" w:hAnsi="Arial Nova Light" w:cs="Times New Roman"/>
          <w:sz w:val="24"/>
          <w:szCs w:val="24"/>
          <w:lang w:val="en-US"/>
        </w:rPr>
        <w:t>seven zero frequencies associated with the translational, rotational</w:t>
      </w:r>
      <w:r w:rsidR="00F708FD">
        <w:rPr>
          <w:rFonts w:ascii="Arial Nova Light" w:hAnsi="Arial Nova Light" w:cs="Times New Roman"/>
          <w:sz w:val="24"/>
          <w:szCs w:val="24"/>
          <w:lang w:val="en-US"/>
        </w:rPr>
        <w:t>,</w:t>
      </w:r>
      <w:r w:rsidRPr="000668FD">
        <w:rPr>
          <w:rFonts w:ascii="Arial Nova Light" w:hAnsi="Arial Nova Light" w:cs="Times New Roman"/>
          <w:sz w:val="24"/>
          <w:szCs w:val="24"/>
          <w:lang w:val="en-US"/>
        </w:rPr>
        <w:t xml:space="preserve"> and RC degrees of freedom:</w:t>
      </w:r>
    </w:p>
    <w:p w14:paraId="32D398CB" w14:textId="77777777" w:rsidR="00334AA0" w:rsidRPr="000668FD" w:rsidRDefault="00334AA0" w:rsidP="00334AA0">
      <w:pPr>
        <w:spacing w:after="0" w:line="276" w:lineRule="auto"/>
        <w:jc w:val="both"/>
        <w:rPr>
          <w:rFonts w:ascii="Arial Nova Light" w:hAnsi="Arial Nova Light" w:cs="Times New Roman"/>
          <w:sz w:val="24"/>
          <w:szCs w:val="24"/>
          <w:lang w:val="en-US"/>
        </w:rPr>
      </w:pPr>
    </w:p>
    <w:p w14:paraId="7A997591" w14:textId="6DD0C77A" w:rsidR="00334AA0" w:rsidRPr="000668FD" w:rsidRDefault="00000000" w:rsidP="00334AA0">
      <w:pPr>
        <w:spacing w:after="0" w:line="276" w:lineRule="auto"/>
        <w:jc w:val="center"/>
        <w:rPr>
          <w:rFonts w:ascii="Arial Nova Light" w:hAnsi="Arial Nova Light" w:cs="Times New Roman"/>
          <w:sz w:val="24"/>
          <w:szCs w:val="24"/>
        </w:rPr>
      </w:pPr>
      <m:oMathPara>
        <m:oMathParaPr>
          <m:jc m:val="right"/>
        </m:oMathParaPr>
        <m:oMath>
          <m:sSub>
            <m:sSubPr>
              <m:ctrlPr>
                <w:rPr>
                  <w:rFonts w:ascii="Cambria Math" w:hAnsi="Cambria Math" w:cs="Times New Roman"/>
                  <w:b/>
                  <w:sz w:val="24"/>
                  <w:szCs w:val="24"/>
                </w:rPr>
              </m:ctrlPr>
            </m:sSubPr>
            <m:e>
              <m:r>
                <m:rPr>
                  <m:sty m:val="b"/>
                </m:rPr>
                <w:rPr>
                  <w:rFonts w:ascii="Cambria Math" w:hAnsi="Cambria Math" w:cs="Times New Roman"/>
                  <w:sz w:val="24"/>
                  <w:szCs w:val="24"/>
                </w:rPr>
                <m:t>H</m:t>
              </m:r>
            </m:e>
            <m:sub>
              <m:r>
                <m:rPr>
                  <m:sty m:val="p"/>
                </m:rPr>
                <w:rPr>
                  <w:rFonts w:ascii="Cambria Math" w:hAnsi="Cambria Math" w:cs="Times New Roman"/>
                  <w:sz w:val="24"/>
                  <w:szCs w:val="24"/>
                </w:rPr>
                <m:t>proj</m:t>
              </m:r>
            </m:sub>
          </m:sSub>
          <m:r>
            <m:rPr>
              <m:sty m:val="b"/>
            </m:rPr>
            <w:rPr>
              <w:rFonts w:ascii="Cambria Math" w:hAnsi="Cambria Math" w:cs="Times New Roman"/>
              <w:sz w:val="24"/>
              <w:szCs w:val="24"/>
            </w:rPr>
            <m:t>=</m:t>
          </m:r>
          <m:d>
            <m:dPr>
              <m:ctrlPr>
                <w:rPr>
                  <w:rFonts w:ascii="Cambria Math" w:hAnsi="Cambria Math" w:cs="Times New Roman"/>
                  <w:b/>
                  <w:sz w:val="24"/>
                  <w:szCs w:val="24"/>
                </w:rPr>
              </m:ctrlPr>
            </m:dPr>
            <m:e>
              <m:r>
                <m:rPr>
                  <m:sty m:val="b"/>
                </m:rPr>
                <w:rPr>
                  <w:rFonts w:ascii="Cambria Math" w:hAnsi="Cambria Math" w:cs="Times New Roman"/>
                  <w:sz w:val="24"/>
                  <w:szCs w:val="24"/>
                </w:rPr>
                <m:t>I-P</m:t>
              </m:r>
            </m:e>
          </m:d>
          <m:sSubSup>
            <m:sSubSupPr>
              <m:ctrlPr>
                <w:rPr>
                  <w:rFonts w:ascii="Cambria Math" w:hAnsi="Cambria Math" w:cs="Times New Roman"/>
                  <w:b/>
                  <w:sz w:val="24"/>
                  <w:szCs w:val="24"/>
                </w:rPr>
              </m:ctrlPr>
            </m:sSubSupPr>
            <m:e>
              <m:r>
                <m:rPr>
                  <m:sty m:val="b"/>
                </m:rPr>
                <w:rPr>
                  <w:rFonts w:ascii="Cambria Math" w:hAnsi="Cambria Math" w:cs="Times New Roman"/>
                  <w:sz w:val="24"/>
                  <w:szCs w:val="24"/>
                </w:rPr>
                <m:t>H</m:t>
              </m:r>
            </m:e>
            <m:sub>
              <m:r>
                <m:rPr>
                  <m:sty m:val="p"/>
                </m:rPr>
                <w:rPr>
                  <w:rFonts w:ascii="Cambria Math" w:hAnsi="Cambria Math" w:cs="Times New Roman"/>
                  <w:sz w:val="24"/>
                  <w:szCs w:val="24"/>
                </w:rPr>
                <m:t>eff</m:t>
              </m:r>
            </m:sub>
            <m:sup>
              <m:r>
                <m:rPr>
                  <m:sty m:val="p"/>
                </m:rPr>
                <w:rPr>
                  <w:rFonts w:ascii="Cambria Math" w:hAnsi="Cambria Math" w:cs="Times New Roman"/>
                  <w:sz w:val="24"/>
                  <w:szCs w:val="24"/>
                </w:rPr>
                <m:t>mw</m:t>
              </m:r>
            </m:sup>
          </m:sSubSup>
          <m:d>
            <m:dPr>
              <m:ctrlPr>
                <w:rPr>
                  <w:rFonts w:ascii="Cambria Math" w:hAnsi="Cambria Math" w:cs="Times New Roman"/>
                  <w:b/>
                  <w:sz w:val="24"/>
                  <w:szCs w:val="24"/>
                </w:rPr>
              </m:ctrlPr>
            </m:dPr>
            <m:e>
              <m:r>
                <m:rPr>
                  <m:sty m:val="b"/>
                </m:rPr>
                <w:rPr>
                  <w:rFonts w:ascii="Cambria Math" w:hAnsi="Cambria Math" w:cs="Times New Roman"/>
                  <w:sz w:val="24"/>
                  <w:szCs w:val="24"/>
                </w:rPr>
                <m:t>I-P</m:t>
              </m:r>
            </m:e>
          </m:d>
          <m:r>
            <m:rPr>
              <m:sty m:val="p"/>
            </m:rPr>
            <w:rPr>
              <w:rFonts w:ascii="Cambria Math" w:hAnsi="Cambria Math" w:cs="Times New Roman"/>
              <w:sz w:val="24"/>
              <w:szCs w:val="24"/>
            </w:rPr>
            <m:t>,</m:t>
          </m:r>
          <m:r>
            <w:rPr>
              <w:rFonts w:ascii="Cambria Math" w:hAnsi="Cambria Math" w:cs="Times New Roman"/>
              <w:sz w:val="24"/>
              <w:szCs w:val="24"/>
            </w:rPr>
            <m:t xml:space="preserve">                                                       </m:t>
          </m:r>
          <m:d>
            <m:dPr>
              <m:ctrlPr>
                <w:rPr>
                  <w:rFonts w:ascii="Cambria Math" w:hAnsi="Cambria Math" w:cs="Times New Roman"/>
                  <w:i/>
                  <w:sz w:val="24"/>
                  <w:szCs w:val="24"/>
                </w:rPr>
              </m:ctrlPr>
            </m:dPr>
            <m:e>
              <m:r>
                <w:rPr>
                  <w:rFonts w:ascii="Cambria Math" w:hAnsi="Cambria Math" w:cs="Times New Roman"/>
                  <w:sz w:val="24"/>
                  <w:szCs w:val="24"/>
                </w:rPr>
                <m:t>7.2</m:t>
              </m:r>
            </m:e>
          </m:d>
        </m:oMath>
      </m:oMathPara>
    </w:p>
    <w:p w14:paraId="6C402300" w14:textId="77777777" w:rsidR="00334AA0" w:rsidRPr="000668FD" w:rsidRDefault="00334AA0" w:rsidP="00334AA0">
      <w:pPr>
        <w:spacing w:after="0" w:line="276" w:lineRule="auto"/>
        <w:jc w:val="center"/>
        <w:rPr>
          <w:rFonts w:ascii="Arial Nova Light" w:hAnsi="Arial Nova Light" w:cs="Times New Roman"/>
          <w:sz w:val="24"/>
          <w:szCs w:val="24"/>
        </w:rPr>
      </w:pPr>
    </w:p>
    <w:p w14:paraId="738BA36B" w14:textId="0FD90761" w:rsidR="00334AA0" w:rsidRPr="000668FD" w:rsidRDefault="00334AA0" w:rsidP="00334AA0">
      <w:pPr>
        <w:spacing w:after="0" w:line="276" w:lineRule="auto"/>
        <w:jc w:val="both"/>
        <w:rPr>
          <w:rFonts w:ascii="Arial Nova Light" w:hAnsi="Arial Nova Light" w:cs="Times New Roman"/>
          <w:sz w:val="24"/>
          <w:szCs w:val="24"/>
          <w:lang w:val="en-US"/>
        </w:rPr>
      </w:pPr>
      <w:r w:rsidRPr="000668FD">
        <w:rPr>
          <w:rFonts w:ascii="Arial Nova Light" w:hAnsi="Arial Nova Light" w:cs="Times New Roman"/>
          <w:sz w:val="24"/>
          <w:szCs w:val="24"/>
          <w:lang w:val="en-US"/>
        </w:rPr>
        <w:t xml:space="preserve">where </w:t>
      </w:r>
      <m:oMath>
        <m:r>
          <m:rPr>
            <m:sty m:val="b"/>
          </m:rPr>
          <w:rPr>
            <w:rFonts w:ascii="Cambria Math" w:hAnsi="Cambria Math" w:cs="Times New Roman"/>
            <w:sz w:val="24"/>
            <w:szCs w:val="24"/>
          </w:rPr>
          <m:t>I</m:t>
        </m:r>
      </m:oMath>
      <w:r w:rsidRPr="000668FD">
        <w:rPr>
          <w:rFonts w:ascii="Arial Nova Light" w:hAnsi="Arial Nova Light" w:cs="Times New Roman"/>
          <w:sz w:val="24"/>
          <w:szCs w:val="24"/>
          <w:lang w:val="en-US"/>
        </w:rPr>
        <w:t xml:space="preserve">, </w:t>
      </w:r>
      <m:oMath>
        <m:sSubSup>
          <m:sSubSupPr>
            <m:ctrlPr>
              <w:rPr>
                <w:rFonts w:ascii="Cambria Math" w:hAnsi="Cambria Math" w:cs="Times New Roman"/>
                <w:b/>
                <w:sz w:val="24"/>
                <w:szCs w:val="24"/>
              </w:rPr>
            </m:ctrlPr>
          </m:sSubSupPr>
          <m:e>
            <m:r>
              <m:rPr>
                <m:sty m:val="b"/>
              </m:rPr>
              <w:rPr>
                <w:rFonts w:ascii="Cambria Math" w:hAnsi="Cambria Math" w:cs="Times New Roman"/>
                <w:sz w:val="24"/>
                <w:szCs w:val="24"/>
              </w:rPr>
              <m:t>H</m:t>
            </m:r>
          </m:e>
          <m:sub>
            <m:r>
              <m:rPr>
                <m:sty m:val="p"/>
              </m:rPr>
              <w:rPr>
                <w:rFonts w:ascii="Cambria Math" w:hAnsi="Cambria Math" w:cs="Times New Roman"/>
                <w:sz w:val="24"/>
                <w:szCs w:val="24"/>
                <w:lang w:val="en-US"/>
              </w:rPr>
              <m:t>eff</m:t>
            </m:r>
          </m:sub>
          <m:sup>
            <m:r>
              <m:rPr>
                <m:sty m:val="p"/>
              </m:rPr>
              <w:rPr>
                <w:rFonts w:ascii="Cambria Math" w:hAnsi="Cambria Math" w:cs="Times New Roman"/>
                <w:sz w:val="24"/>
                <w:szCs w:val="24"/>
                <w:lang w:val="en-US"/>
              </w:rPr>
              <m:t>mw</m:t>
            </m:r>
          </m:sup>
        </m:sSubSup>
      </m:oMath>
      <w:r w:rsidRPr="000668FD">
        <w:rPr>
          <w:rFonts w:ascii="Arial Nova Light" w:hAnsi="Arial Nova Light" w:cs="Times New Roman"/>
          <w:b/>
          <w:sz w:val="24"/>
          <w:szCs w:val="24"/>
          <w:lang w:val="en-US"/>
        </w:rPr>
        <w:t xml:space="preserve"> </w:t>
      </w:r>
      <w:r w:rsidRPr="000668FD">
        <w:rPr>
          <w:rFonts w:ascii="Arial Nova Light" w:hAnsi="Arial Nova Light" w:cs="Times New Roman"/>
          <w:sz w:val="24"/>
          <w:szCs w:val="24"/>
          <w:lang w:val="en-US"/>
        </w:rPr>
        <w:t xml:space="preserve">and </w:t>
      </w:r>
      <m:oMath>
        <m:r>
          <m:rPr>
            <m:sty m:val="b"/>
          </m:rPr>
          <w:rPr>
            <w:rFonts w:ascii="Cambria Math" w:hAnsi="Cambria Math" w:cs="Times New Roman"/>
            <w:sz w:val="24"/>
            <w:szCs w:val="24"/>
          </w:rPr>
          <m:t>P</m:t>
        </m:r>
        <m:r>
          <m:rPr>
            <m:sty m:val="b"/>
          </m:rPr>
          <w:rPr>
            <w:rFonts w:ascii="Cambria Math" w:hAnsi="Cambria Math" w:cs="Times New Roman"/>
            <w:sz w:val="24"/>
            <w:szCs w:val="24"/>
            <w:lang w:val="en-US"/>
          </w:rPr>
          <m:t xml:space="preserve">= </m:t>
        </m:r>
        <m:sSub>
          <m:sSubPr>
            <m:ctrlPr>
              <w:rPr>
                <w:rFonts w:ascii="Cambria Math" w:hAnsi="Cambria Math" w:cs="Times New Roman"/>
                <w:b/>
                <w:sz w:val="24"/>
                <w:szCs w:val="24"/>
              </w:rPr>
            </m:ctrlPr>
          </m:sSubPr>
          <m:e>
            <m:r>
              <m:rPr>
                <m:sty m:val="b"/>
              </m:rPr>
              <w:rPr>
                <w:rFonts w:ascii="Cambria Math" w:hAnsi="Cambria Math" w:cs="Times New Roman"/>
                <w:sz w:val="24"/>
                <w:szCs w:val="24"/>
              </w:rPr>
              <m:t>P</m:t>
            </m:r>
          </m:e>
          <m:sub>
            <m:r>
              <m:rPr>
                <m:sty m:val="p"/>
              </m:rPr>
              <w:rPr>
                <w:rFonts w:ascii="Cambria Math" w:hAnsi="Cambria Math" w:cs="Times New Roman"/>
                <w:sz w:val="24"/>
                <w:szCs w:val="24"/>
                <w:lang w:val="en-US"/>
              </w:rPr>
              <m:t>tr</m:t>
            </m:r>
          </m:sub>
        </m:sSub>
        <m:r>
          <m:rPr>
            <m:sty m:val="b"/>
          </m:rPr>
          <w:rPr>
            <w:rFonts w:ascii="Cambria Math" w:hAnsi="Cambria Math" w:cs="Times New Roman"/>
            <w:sz w:val="24"/>
            <w:szCs w:val="24"/>
            <w:lang w:val="en-US"/>
          </w:rPr>
          <m:t>+</m:t>
        </m:r>
        <m:sSub>
          <m:sSubPr>
            <m:ctrlPr>
              <w:rPr>
                <w:rFonts w:ascii="Cambria Math" w:hAnsi="Cambria Math" w:cs="Times New Roman"/>
                <w:b/>
                <w:sz w:val="24"/>
                <w:szCs w:val="24"/>
              </w:rPr>
            </m:ctrlPr>
          </m:sSubPr>
          <m:e>
            <m:r>
              <m:rPr>
                <m:sty m:val="b"/>
              </m:rPr>
              <w:rPr>
                <w:rFonts w:ascii="Cambria Math" w:hAnsi="Cambria Math" w:cs="Times New Roman"/>
                <w:sz w:val="24"/>
                <w:szCs w:val="24"/>
              </w:rPr>
              <m:t>P</m:t>
            </m:r>
          </m:e>
          <m:sub>
            <m:r>
              <m:rPr>
                <m:sty m:val="p"/>
              </m:rPr>
              <w:rPr>
                <w:rFonts w:ascii="Cambria Math" w:hAnsi="Cambria Math" w:cs="Times New Roman"/>
                <w:sz w:val="24"/>
                <w:szCs w:val="24"/>
                <w:lang w:val="en-US"/>
              </w:rPr>
              <m:t>rot</m:t>
            </m:r>
          </m:sub>
        </m:sSub>
        <m:r>
          <m:rPr>
            <m:sty m:val="b"/>
          </m:rPr>
          <w:rPr>
            <w:rFonts w:ascii="Cambria Math" w:hAnsi="Cambria Math" w:cs="Times New Roman"/>
            <w:sz w:val="24"/>
            <w:szCs w:val="24"/>
            <w:lang w:val="en-US"/>
          </w:rPr>
          <m:t>+</m:t>
        </m:r>
        <m:sSub>
          <m:sSubPr>
            <m:ctrlPr>
              <w:rPr>
                <w:rFonts w:ascii="Cambria Math" w:hAnsi="Cambria Math" w:cs="Times New Roman"/>
                <w:b/>
                <w:sz w:val="24"/>
                <w:szCs w:val="24"/>
              </w:rPr>
            </m:ctrlPr>
          </m:sSubPr>
          <m:e>
            <m:r>
              <m:rPr>
                <m:sty m:val="b"/>
              </m:rPr>
              <w:rPr>
                <w:rFonts w:ascii="Cambria Math" w:hAnsi="Cambria Math" w:cs="Times New Roman"/>
                <w:sz w:val="24"/>
                <w:szCs w:val="24"/>
              </w:rPr>
              <m:t>P</m:t>
            </m:r>
          </m:e>
          <m:sub>
            <m:r>
              <m:rPr>
                <m:sty m:val="p"/>
              </m:rPr>
              <w:rPr>
                <w:rFonts w:ascii="Cambria Math" w:hAnsi="Cambria Math" w:cs="Times New Roman"/>
                <w:sz w:val="24"/>
                <w:szCs w:val="24"/>
                <w:lang w:val="en-US"/>
              </w:rPr>
              <m:t>rc</m:t>
            </m:r>
          </m:sub>
        </m:sSub>
      </m:oMath>
      <w:r w:rsidRPr="000668FD">
        <w:rPr>
          <w:rFonts w:ascii="Arial Nova Light" w:hAnsi="Arial Nova Light" w:cs="Times New Roman"/>
          <w:sz w:val="24"/>
          <w:szCs w:val="24"/>
          <w:lang w:val="en-US"/>
        </w:rPr>
        <w:t xml:space="preserve"> are the identity, MWEH</w:t>
      </w:r>
      <w:r w:rsidR="00CF431B">
        <w:rPr>
          <w:rFonts w:ascii="Arial Nova Light" w:hAnsi="Arial Nova Light" w:cs="Times New Roman"/>
          <w:sz w:val="24"/>
          <w:szCs w:val="24"/>
          <w:lang w:val="en-US"/>
        </w:rPr>
        <w:t>,</w:t>
      </w:r>
      <w:r w:rsidRPr="000668FD">
        <w:rPr>
          <w:rFonts w:ascii="Arial Nova Light" w:hAnsi="Arial Nova Light" w:cs="Times New Roman"/>
          <w:sz w:val="24"/>
          <w:szCs w:val="24"/>
          <w:lang w:val="en-US"/>
        </w:rPr>
        <w:t xml:space="preserve"> and projection matrices, correspondingly.</w:t>
      </w:r>
      <w:r w:rsidR="00C73ABA">
        <w:rPr>
          <w:rFonts w:ascii="Arial Nova Light" w:hAnsi="Arial Nova Light" w:cs="Times New Roman"/>
          <w:sz w:val="24"/>
          <w:szCs w:val="24"/>
          <w:lang w:val="en-US"/>
        </w:rPr>
        <w:t xml:space="preserve"> </w:t>
      </w:r>
      <w:r w:rsidRPr="000668FD">
        <w:rPr>
          <w:rFonts w:ascii="Arial Nova Light" w:hAnsi="Arial Nova Light" w:cs="Times New Roman"/>
          <w:sz w:val="24"/>
          <w:szCs w:val="24"/>
          <w:lang w:val="en-US"/>
        </w:rPr>
        <w:t>To</w:t>
      </w:r>
      <w:r w:rsidR="00C73ABA">
        <w:rPr>
          <w:rFonts w:ascii="Arial Nova Light" w:hAnsi="Arial Nova Light" w:cs="Times New Roman"/>
          <w:sz w:val="24"/>
          <w:szCs w:val="24"/>
          <w:lang w:val="en-US"/>
        </w:rPr>
        <w:t xml:space="preserve"> </w:t>
      </w:r>
      <w:r w:rsidRPr="000668FD">
        <w:rPr>
          <w:rFonts w:ascii="Arial Nova Light" w:hAnsi="Arial Nova Light" w:cs="Times New Roman"/>
          <w:sz w:val="24"/>
          <w:szCs w:val="24"/>
          <w:lang w:val="en-US"/>
        </w:rPr>
        <w:t xml:space="preserve">avoid linear dependence between </w:t>
      </w:r>
      <w:r w:rsidR="00852555">
        <w:rPr>
          <w:rFonts w:ascii="Arial Nova Light" w:hAnsi="Arial Nova Light" w:cs="Times New Roman"/>
          <w:sz w:val="24"/>
          <w:szCs w:val="24"/>
          <w:lang w:val="en-US"/>
        </w:rPr>
        <w:t xml:space="preserve">the </w:t>
      </w:r>
      <w:r w:rsidRPr="000668FD">
        <w:rPr>
          <w:rFonts w:ascii="Arial Nova Light" w:hAnsi="Arial Nova Light" w:cs="Times New Roman"/>
          <w:sz w:val="24"/>
          <w:szCs w:val="24"/>
          <w:lang w:val="en-US"/>
        </w:rPr>
        <w:t xml:space="preserve">projected eigenvectors, we separately project the MWEH onto </w:t>
      </w:r>
      <m:oMath>
        <m:sSub>
          <m:sSubPr>
            <m:ctrlPr>
              <w:rPr>
                <w:rFonts w:ascii="Cambria Math" w:hAnsi="Cambria Math" w:cs="Times New Roman"/>
                <w:b/>
                <w:sz w:val="24"/>
                <w:szCs w:val="24"/>
              </w:rPr>
            </m:ctrlPr>
          </m:sSubPr>
          <m:e>
            <m:r>
              <m:rPr>
                <m:sty m:val="b"/>
              </m:rPr>
              <w:rPr>
                <w:rFonts w:ascii="Cambria Math" w:hAnsi="Cambria Math" w:cs="Times New Roman"/>
                <w:sz w:val="24"/>
                <w:szCs w:val="24"/>
              </w:rPr>
              <m:t>P</m:t>
            </m:r>
          </m:e>
          <m:sub>
            <m:r>
              <m:rPr>
                <m:sty m:val="p"/>
              </m:rPr>
              <w:rPr>
                <w:rFonts w:ascii="Cambria Math" w:hAnsi="Cambria Math" w:cs="Times New Roman"/>
                <w:sz w:val="24"/>
                <w:szCs w:val="24"/>
                <w:lang w:val="en-US"/>
              </w:rPr>
              <m:t>rc</m:t>
            </m:r>
          </m:sub>
        </m:sSub>
      </m:oMath>
      <w:r w:rsidRPr="000668FD">
        <w:rPr>
          <w:rFonts w:ascii="Arial Nova Light" w:hAnsi="Arial Nova Light" w:cs="Times New Roman"/>
          <w:sz w:val="24"/>
          <w:szCs w:val="24"/>
          <w:lang w:val="en-US"/>
        </w:rPr>
        <w:t xml:space="preserve"> to define the </w:t>
      </w:r>
      <w:r w:rsidR="00C73ABA">
        <w:rPr>
          <w:rFonts w:ascii="Arial Nova Light" w:hAnsi="Arial Nova Light" w:cs="Times New Roman"/>
          <w:sz w:val="24"/>
          <w:szCs w:val="24"/>
          <w:lang w:val="en-US"/>
        </w:rPr>
        <w:t>reaction coordinate</w:t>
      </w:r>
      <w:r w:rsidRPr="000668FD">
        <w:rPr>
          <w:rFonts w:ascii="Arial Nova Light" w:hAnsi="Arial Nova Light" w:cs="Times New Roman"/>
          <w:sz w:val="24"/>
          <w:szCs w:val="24"/>
          <w:lang w:val="en-US"/>
        </w:rPr>
        <w:t xml:space="preserve"> eigenvector </w:t>
      </w:r>
      <w:r w:rsidR="00852555">
        <w:rPr>
          <w:rFonts w:ascii="Arial Nova Light" w:hAnsi="Arial Nova Light" w:cs="Times New Roman"/>
          <w:sz w:val="24"/>
          <w:szCs w:val="24"/>
          <w:lang w:val="en-US"/>
        </w:rPr>
        <w:t xml:space="preserve">and </w:t>
      </w:r>
      <w:r w:rsidRPr="000668FD">
        <w:rPr>
          <w:rFonts w:ascii="Arial Nova Light" w:hAnsi="Arial Nova Light" w:cs="Times New Roman"/>
          <w:sz w:val="24"/>
          <w:szCs w:val="24"/>
          <w:lang w:val="en-US"/>
        </w:rPr>
        <w:t>calculate reduced mass</w:t>
      </w:r>
      <w:r w:rsidR="00C73ABA">
        <w:rPr>
          <w:rFonts w:ascii="Arial Nova Light" w:hAnsi="Arial Nova Light" w:cs="Times New Roman"/>
          <w:sz w:val="24"/>
          <w:szCs w:val="24"/>
          <w:lang w:val="en-US"/>
        </w:rPr>
        <w:t xml:space="preserve"> along RC</w:t>
      </w:r>
      <w:r w:rsidRPr="000668FD">
        <w:rPr>
          <w:rFonts w:ascii="Arial Nova Light" w:hAnsi="Arial Nova Light" w:cs="Times New Roman"/>
          <w:sz w:val="24"/>
          <w:szCs w:val="24"/>
          <w:lang w:val="en-US"/>
        </w:rPr>
        <w:t>:</w:t>
      </w:r>
    </w:p>
    <w:p w14:paraId="4F0939C7" w14:textId="77777777" w:rsidR="00334AA0" w:rsidRPr="000668FD" w:rsidRDefault="00334AA0" w:rsidP="00334AA0">
      <w:pPr>
        <w:spacing w:after="0" w:line="276" w:lineRule="auto"/>
        <w:ind w:firstLine="360"/>
        <w:jc w:val="both"/>
        <w:rPr>
          <w:rFonts w:ascii="Arial Nova Light" w:hAnsi="Arial Nova Light" w:cs="Times New Roman"/>
          <w:sz w:val="24"/>
          <w:szCs w:val="24"/>
          <w:lang w:val="en-US"/>
        </w:rPr>
      </w:pPr>
    </w:p>
    <w:p w14:paraId="2FFA7584" w14:textId="6F8C676C" w:rsidR="00334AA0" w:rsidRPr="000668FD" w:rsidRDefault="00000000" w:rsidP="00334AA0">
      <w:pPr>
        <w:spacing w:after="0" w:line="276" w:lineRule="auto"/>
        <w:ind w:firstLine="360"/>
        <w:jc w:val="center"/>
        <w:rPr>
          <w:rFonts w:ascii="Arial Nova Light" w:hAnsi="Arial Nova Light" w:cs="Times New Roman"/>
          <w:sz w:val="24"/>
          <w:szCs w:val="24"/>
        </w:rPr>
      </w:pPr>
      <m:oMathPara>
        <m:oMathParaPr>
          <m:jc m:val="right"/>
        </m:oMathParaPr>
        <m:oMath>
          <m:sSubSup>
            <m:sSubSupPr>
              <m:ctrlPr>
                <w:rPr>
                  <w:rFonts w:ascii="Cambria Math" w:hAnsi="Cambria Math" w:cs="Times New Roman"/>
                  <w:b/>
                  <w:sz w:val="24"/>
                  <w:szCs w:val="24"/>
                </w:rPr>
              </m:ctrlPr>
            </m:sSubSupPr>
            <m:e>
              <m:r>
                <m:rPr>
                  <m:sty m:val="b"/>
                </m:rPr>
                <w:rPr>
                  <w:rFonts w:ascii="Cambria Math" w:hAnsi="Cambria Math" w:cs="Times New Roman"/>
                  <w:sz w:val="24"/>
                  <w:szCs w:val="24"/>
                </w:rPr>
                <m:t>H</m:t>
              </m:r>
            </m:e>
            <m:sub>
              <m:r>
                <m:rPr>
                  <m:sty m:val="p"/>
                </m:rPr>
                <w:rPr>
                  <w:rFonts w:ascii="Cambria Math" w:hAnsi="Cambria Math" w:cs="Times New Roman"/>
                  <w:sz w:val="24"/>
                  <w:szCs w:val="24"/>
                </w:rPr>
                <m:t>proj</m:t>
              </m:r>
            </m:sub>
            <m:sup>
              <m:r>
                <m:rPr>
                  <m:sty m:val="p"/>
                </m:rPr>
                <w:rPr>
                  <w:rFonts w:ascii="Cambria Math" w:hAnsi="Cambria Math" w:cs="Times New Roman"/>
                  <w:sz w:val="24"/>
                  <w:szCs w:val="24"/>
                </w:rPr>
                <m:t>RC</m:t>
              </m:r>
            </m:sup>
          </m:sSubSup>
          <m:r>
            <m:rPr>
              <m:sty m:val="b"/>
            </m:rPr>
            <w:rPr>
              <w:rFonts w:ascii="Cambria Math" w:hAnsi="Cambria Math" w:cs="Times New Roman"/>
              <w:sz w:val="24"/>
              <w:szCs w:val="24"/>
            </w:rPr>
            <m:t>=</m:t>
          </m:r>
          <m:sSub>
            <m:sSubPr>
              <m:ctrlPr>
                <w:rPr>
                  <w:rFonts w:ascii="Cambria Math" w:hAnsi="Cambria Math" w:cs="Times New Roman"/>
                  <w:b/>
                  <w:sz w:val="24"/>
                  <w:szCs w:val="24"/>
                </w:rPr>
              </m:ctrlPr>
            </m:sSubPr>
            <m:e>
              <m:r>
                <m:rPr>
                  <m:sty m:val="b"/>
                </m:rPr>
                <w:rPr>
                  <w:rFonts w:ascii="Cambria Math" w:hAnsi="Cambria Math" w:cs="Times New Roman"/>
                  <w:sz w:val="24"/>
                  <w:szCs w:val="24"/>
                </w:rPr>
                <m:t>P</m:t>
              </m:r>
            </m:e>
            <m:sub>
              <m:r>
                <m:rPr>
                  <m:sty m:val="p"/>
                </m:rPr>
                <w:rPr>
                  <w:rFonts w:ascii="Cambria Math" w:hAnsi="Cambria Math" w:cs="Times New Roman"/>
                  <w:sz w:val="24"/>
                  <w:szCs w:val="24"/>
                </w:rPr>
                <m:t>rc</m:t>
              </m:r>
            </m:sub>
          </m:sSub>
          <m:sSubSup>
            <m:sSubSupPr>
              <m:ctrlPr>
                <w:rPr>
                  <w:rFonts w:ascii="Cambria Math" w:hAnsi="Cambria Math" w:cs="Times New Roman"/>
                  <w:b/>
                  <w:sz w:val="24"/>
                  <w:szCs w:val="24"/>
                </w:rPr>
              </m:ctrlPr>
            </m:sSubSupPr>
            <m:e>
              <m:r>
                <m:rPr>
                  <m:sty m:val="b"/>
                </m:rPr>
                <w:rPr>
                  <w:rFonts w:ascii="Cambria Math" w:hAnsi="Cambria Math" w:cs="Times New Roman"/>
                  <w:sz w:val="24"/>
                  <w:szCs w:val="24"/>
                </w:rPr>
                <m:t>H</m:t>
              </m:r>
            </m:e>
            <m:sub>
              <m:r>
                <m:rPr>
                  <m:sty m:val="p"/>
                </m:rPr>
                <w:rPr>
                  <w:rFonts w:ascii="Cambria Math" w:hAnsi="Cambria Math" w:cs="Times New Roman"/>
                  <w:sz w:val="24"/>
                  <w:szCs w:val="24"/>
                </w:rPr>
                <m:t>eff</m:t>
              </m:r>
            </m:sub>
            <m:sup>
              <m:r>
                <m:rPr>
                  <m:sty m:val="p"/>
                </m:rPr>
                <w:rPr>
                  <w:rFonts w:ascii="Cambria Math" w:hAnsi="Cambria Math" w:cs="Times New Roman"/>
                  <w:sz w:val="24"/>
                  <w:szCs w:val="24"/>
                </w:rPr>
                <m:t>mw</m:t>
              </m:r>
            </m:sup>
          </m:sSubSup>
          <m:sSub>
            <m:sSubPr>
              <m:ctrlPr>
                <w:rPr>
                  <w:rFonts w:ascii="Cambria Math" w:hAnsi="Cambria Math" w:cs="Times New Roman"/>
                  <w:b/>
                  <w:sz w:val="24"/>
                  <w:szCs w:val="24"/>
                </w:rPr>
              </m:ctrlPr>
            </m:sSubPr>
            <m:e>
              <m:r>
                <m:rPr>
                  <m:sty m:val="b"/>
                </m:rPr>
                <w:rPr>
                  <w:rFonts w:ascii="Cambria Math" w:hAnsi="Cambria Math" w:cs="Times New Roman"/>
                  <w:sz w:val="24"/>
                  <w:szCs w:val="24"/>
                </w:rPr>
                <m:t>P</m:t>
              </m:r>
            </m:e>
            <m:sub>
              <m:r>
                <m:rPr>
                  <m:sty m:val="p"/>
                </m:rPr>
                <w:rPr>
                  <w:rFonts w:ascii="Cambria Math" w:hAnsi="Cambria Math" w:cs="Times New Roman"/>
                  <w:sz w:val="24"/>
                  <w:szCs w:val="24"/>
                </w:rPr>
                <m:t>rc</m:t>
              </m:r>
            </m:sub>
          </m:sSub>
          <m:r>
            <m:rPr>
              <m:sty m:val="p"/>
            </m:rPr>
            <w:rPr>
              <w:rFonts w:ascii="Cambria Math" w:hAnsi="Cambria Math" w:cs="Times New Roman"/>
              <w:sz w:val="24"/>
              <w:szCs w:val="24"/>
            </w:rPr>
            <m:t>.</m:t>
          </m:r>
          <m:r>
            <w:rPr>
              <w:rFonts w:ascii="Cambria Math" w:hAnsi="Cambria Math" w:cs="Times New Roman"/>
              <w:sz w:val="24"/>
              <w:szCs w:val="24"/>
            </w:rPr>
            <m:t xml:space="preserve">                                                             </m:t>
          </m:r>
          <m:d>
            <m:dPr>
              <m:ctrlPr>
                <w:rPr>
                  <w:rFonts w:ascii="Cambria Math" w:hAnsi="Cambria Math" w:cs="Times New Roman"/>
                  <w:i/>
                  <w:sz w:val="24"/>
                  <w:szCs w:val="24"/>
                </w:rPr>
              </m:ctrlPr>
            </m:dPr>
            <m:e>
              <m:r>
                <w:rPr>
                  <w:rFonts w:ascii="Cambria Math" w:hAnsi="Cambria Math" w:cs="Times New Roman"/>
                  <w:sz w:val="24"/>
                  <w:szCs w:val="24"/>
                </w:rPr>
                <m:t>7.3</m:t>
              </m:r>
            </m:e>
          </m:d>
        </m:oMath>
      </m:oMathPara>
    </w:p>
    <w:p w14:paraId="367B03D9" w14:textId="77777777" w:rsidR="00334AA0" w:rsidRPr="000668FD" w:rsidRDefault="00334AA0" w:rsidP="00334AA0">
      <w:pPr>
        <w:spacing w:after="0" w:line="276" w:lineRule="auto"/>
        <w:ind w:firstLine="360"/>
        <w:jc w:val="both"/>
        <w:rPr>
          <w:rFonts w:ascii="Arial Nova Light" w:hAnsi="Arial Nova Light" w:cs="Times New Roman"/>
          <w:sz w:val="24"/>
          <w:szCs w:val="24"/>
        </w:rPr>
      </w:pPr>
    </w:p>
    <w:p w14:paraId="284F6CD5" w14:textId="1E1424C9" w:rsidR="00334AA0" w:rsidRPr="000A3146" w:rsidRDefault="00334AA0" w:rsidP="00334AA0">
      <w:pPr>
        <w:spacing w:after="0" w:line="276" w:lineRule="auto"/>
        <w:ind w:firstLine="360"/>
        <w:jc w:val="both"/>
        <w:rPr>
          <w:rFonts w:ascii="Arial Nova Light" w:eastAsia="Arial" w:hAnsi="Arial Nova Light" w:cs="Times New Roman"/>
          <w:color w:val="000000" w:themeColor="text1"/>
          <w:sz w:val="24"/>
          <w:szCs w:val="24"/>
          <w:lang w:val="en"/>
        </w:rPr>
      </w:pPr>
      <w:r w:rsidRPr="000A3146">
        <w:rPr>
          <w:rFonts w:ascii="Arial Nova Light" w:hAnsi="Arial Nova Light" w:cs="Times New Roman"/>
          <w:color w:val="000000" w:themeColor="text1"/>
          <w:sz w:val="24"/>
          <w:szCs w:val="24"/>
          <w:lang w:val="en-US"/>
        </w:rPr>
        <w:t xml:space="preserve">The </w:t>
      </w:r>
      <m:oMath>
        <m:sSubSup>
          <m:sSubSupPr>
            <m:ctrlPr>
              <w:rPr>
                <w:rFonts w:ascii="Cambria Math" w:hAnsi="Cambria Math" w:cs="Times New Roman"/>
                <w:b/>
                <w:color w:val="000000" w:themeColor="text1"/>
                <w:sz w:val="24"/>
                <w:szCs w:val="24"/>
              </w:rPr>
            </m:ctrlPr>
          </m:sSubSupPr>
          <m:e>
            <m:r>
              <m:rPr>
                <m:sty m:val="b"/>
              </m:rPr>
              <w:rPr>
                <w:rFonts w:ascii="Cambria Math" w:hAnsi="Cambria Math" w:cs="Times New Roman"/>
                <w:color w:val="000000" w:themeColor="text1"/>
                <w:sz w:val="24"/>
                <w:szCs w:val="24"/>
              </w:rPr>
              <m:t>H</m:t>
            </m:r>
          </m:e>
          <m:sub>
            <m:r>
              <m:rPr>
                <m:sty m:val="p"/>
              </m:rPr>
              <w:rPr>
                <w:rFonts w:ascii="Cambria Math" w:hAnsi="Cambria Math" w:cs="Times New Roman"/>
                <w:color w:val="000000" w:themeColor="text1"/>
                <w:sz w:val="24"/>
                <w:szCs w:val="24"/>
                <w:lang w:val="en-US"/>
              </w:rPr>
              <m:t>proj</m:t>
            </m:r>
          </m:sub>
          <m:sup>
            <m:r>
              <m:rPr>
                <m:sty m:val="p"/>
              </m:rPr>
              <w:rPr>
                <w:rFonts w:ascii="Cambria Math" w:hAnsi="Cambria Math" w:cs="Times New Roman"/>
                <w:color w:val="000000" w:themeColor="text1"/>
                <w:sz w:val="24"/>
                <w:szCs w:val="24"/>
                <w:lang w:val="en-US"/>
              </w:rPr>
              <m:t>RC</m:t>
            </m:r>
          </m:sup>
        </m:sSubSup>
      </m:oMath>
      <w:r w:rsidRPr="000A3146">
        <w:rPr>
          <w:rFonts w:ascii="Arial Nova Light" w:hAnsi="Arial Nova Light" w:cs="Times New Roman"/>
          <w:b/>
          <w:color w:val="000000" w:themeColor="text1"/>
          <w:sz w:val="24"/>
          <w:szCs w:val="24"/>
          <w:lang w:val="en-US"/>
        </w:rPr>
        <w:t xml:space="preserve"> </w:t>
      </w:r>
      <w:r w:rsidRPr="000A3146">
        <w:rPr>
          <w:rFonts w:ascii="Arial Nova Light" w:hAnsi="Arial Nova Light" w:cs="Times New Roman"/>
          <w:color w:val="000000" w:themeColor="text1"/>
          <w:sz w:val="24"/>
          <w:szCs w:val="24"/>
          <w:lang w:val="en-US"/>
        </w:rPr>
        <w:t xml:space="preserve">matrix </w:t>
      </w:r>
      <w:r w:rsidR="006221CD" w:rsidRPr="000A3146">
        <w:rPr>
          <w:rFonts w:ascii="Arial Nova Light" w:hAnsi="Arial Nova Light" w:cs="Times New Roman"/>
          <w:color w:val="000000" w:themeColor="text1"/>
          <w:sz w:val="24"/>
          <w:szCs w:val="24"/>
          <w:lang w:val="en-US"/>
        </w:rPr>
        <w:t>is</w:t>
      </w:r>
      <w:r w:rsidRPr="000A3146">
        <w:rPr>
          <w:rFonts w:ascii="Arial Nova Light" w:hAnsi="Arial Nova Light" w:cs="Times New Roman"/>
          <w:color w:val="000000" w:themeColor="text1"/>
          <w:sz w:val="24"/>
          <w:szCs w:val="24"/>
          <w:lang w:val="en-US"/>
        </w:rPr>
        <w:t xml:space="preserve"> then diagonalized to </w:t>
      </w:r>
      <w:r w:rsidR="00852555" w:rsidRPr="000A3146">
        <w:rPr>
          <w:rFonts w:ascii="Arial Nova Light" w:hAnsi="Arial Nova Light" w:cs="Times New Roman"/>
          <w:color w:val="000000" w:themeColor="text1"/>
          <w:sz w:val="24"/>
          <w:szCs w:val="24"/>
          <w:lang w:val="en-US"/>
        </w:rPr>
        <w:t xml:space="preserve">obtain the RC eigenvector </w:t>
      </w:r>
      <m:oMath>
        <m:sSup>
          <m:sSupPr>
            <m:ctrlPr>
              <w:rPr>
                <w:rFonts w:ascii="Cambria Math" w:eastAsia="Arial" w:hAnsi="Cambria Math" w:cs="Times New Roman"/>
                <w:color w:val="000000" w:themeColor="text1"/>
                <w:sz w:val="24"/>
                <w:szCs w:val="24"/>
                <w:lang w:val="en"/>
              </w:rPr>
            </m:ctrlPr>
          </m:sSupPr>
          <m:e>
            <m:r>
              <m:rPr>
                <m:sty m:val="b"/>
              </m:rPr>
              <w:rPr>
                <w:rFonts w:ascii="Cambria Math" w:eastAsia="Arial" w:hAnsi="Cambria Math" w:cs="Times New Roman"/>
                <w:color w:val="000000" w:themeColor="text1"/>
                <w:sz w:val="24"/>
                <w:szCs w:val="24"/>
                <w:lang w:val="en"/>
              </w:rPr>
              <m:t>k</m:t>
            </m:r>
          </m:e>
          <m:sup>
            <m:r>
              <m:rPr>
                <m:sty m:val="p"/>
              </m:rPr>
              <w:rPr>
                <w:rFonts w:ascii="Cambria Math" w:eastAsia="Arial" w:hAnsi="Cambria Math" w:cs="Times New Roman"/>
                <w:color w:val="000000" w:themeColor="text1"/>
                <w:sz w:val="24"/>
                <w:szCs w:val="24"/>
                <w:lang w:val="en"/>
              </w:rPr>
              <m:t>mw</m:t>
            </m:r>
          </m:sup>
        </m:sSup>
      </m:oMath>
      <w:r w:rsidR="00852555" w:rsidRPr="000A3146">
        <w:rPr>
          <w:rFonts w:ascii="Arial Nova Light" w:eastAsia="Arial" w:hAnsi="Arial Nova Light" w:cs="Times New Roman"/>
          <w:color w:val="000000" w:themeColor="text1"/>
          <w:sz w:val="24"/>
          <w:szCs w:val="24"/>
          <w:lang w:val="en"/>
        </w:rPr>
        <w:t xml:space="preserve"> with </w:t>
      </w:r>
      <w:r w:rsidR="001D5495" w:rsidRPr="000A3146">
        <w:rPr>
          <w:rFonts w:ascii="Arial Nova Light" w:eastAsia="Arial" w:hAnsi="Arial Nova Light" w:cs="Times New Roman"/>
          <w:color w:val="000000" w:themeColor="text1"/>
          <w:sz w:val="24"/>
          <w:szCs w:val="24"/>
          <w:lang w:val="en"/>
        </w:rPr>
        <w:t>the only non-</w:t>
      </w:r>
      <w:r w:rsidR="00852555" w:rsidRPr="000A3146">
        <w:rPr>
          <w:rFonts w:ascii="Arial Nova Light" w:eastAsia="Arial" w:hAnsi="Arial Nova Light" w:cs="Times New Roman"/>
          <w:color w:val="000000" w:themeColor="text1"/>
          <w:sz w:val="24"/>
          <w:szCs w:val="24"/>
          <w:lang w:val="en"/>
        </w:rPr>
        <w:t xml:space="preserve">zero </w:t>
      </w:r>
      <w:r w:rsidRPr="000A3146">
        <w:rPr>
          <w:rFonts w:ascii="Arial Nova Light" w:eastAsia="Arial" w:hAnsi="Arial Nova Light" w:cs="Times New Roman"/>
          <w:color w:val="000000" w:themeColor="text1"/>
          <w:sz w:val="24"/>
          <w:szCs w:val="24"/>
          <w:lang w:val="en"/>
        </w:rPr>
        <w:t xml:space="preserve">eigenvalue. The eigenvector </w:t>
      </w:r>
      <m:oMath>
        <m:sSup>
          <m:sSupPr>
            <m:ctrlPr>
              <w:rPr>
                <w:rFonts w:ascii="Cambria Math" w:eastAsia="Arial" w:hAnsi="Cambria Math" w:cs="Times New Roman"/>
                <w:color w:val="000000" w:themeColor="text1"/>
                <w:sz w:val="24"/>
                <w:szCs w:val="24"/>
                <w:lang w:val="en"/>
              </w:rPr>
            </m:ctrlPr>
          </m:sSupPr>
          <m:e>
            <m:r>
              <m:rPr>
                <m:sty m:val="b"/>
              </m:rPr>
              <w:rPr>
                <w:rFonts w:ascii="Cambria Math" w:eastAsia="Arial" w:hAnsi="Cambria Math" w:cs="Times New Roman"/>
                <w:color w:val="000000" w:themeColor="text1"/>
                <w:sz w:val="24"/>
                <w:szCs w:val="24"/>
                <w:lang w:val="en"/>
              </w:rPr>
              <m:t>k</m:t>
            </m:r>
          </m:e>
          <m:sup>
            <m:r>
              <m:rPr>
                <m:sty m:val="p"/>
              </m:rPr>
              <w:rPr>
                <w:rFonts w:ascii="Cambria Math" w:eastAsia="Arial" w:hAnsi="Cambria Math" w:cs="Times New Roman"/>
                <w:color w:val="000000" w:themeColor="text1"/>
                <w:sz w:val="24"/>
                <w:szCs w:val="24"/>
                <w:lang w:val="en"/>
              </w:rPr>
              <m:t>mw</m:t>
            </m:r>
          </m:sup>
        </m:sSup>
      </m:oMath>
      <w:r w:rsidRPr="000A3146">
        <w:rPr>
          <w:rFonts w:ascii="Arial Nova Light" w:eastAsia="Arial" w:hAnsi="Arial Nova Light" w:cs="Times New Roman"/>
          <w:color w:val="000000" w:themeColor="text1"/>
          <w:sz w:val="24"/>
          <w:szCs w:val="24"/>
          <w:lang w:val="en"/>
        </w:rPr>
        <w:t xml:space="preserve"> </w:t>
      </w:r>
      <w:r w:rsidR="006221CD" w:rsidRPr="000A3146">
        <w:rPr>
          <w:rFonts w:ascii="Arial Nova Light" w:eastAsia="Arial" w:hAnsi="Arial Nova Light" w:cs="Times New Roman"/>
          <w:color w:val="000000" w:themeColor="text1"/>
          <w:sz w:val="24"/>
          <w:szCs w:val="24"/>
          <w:lang w:val="en"/>
        </w:rPr>
        <w:t>is</w:t>
      </w:r>
      <w:r w:rsidRPr="000A3146">
        <w:rPr>
          <w:rFonts w:ascii="Arial Nova Light" w:eastAsia="Arial" w:hAnsi="Arial Nova Light" w:cs="Times New Roman"/>
          <w:color w:val="000000" w:themeColor="text1"/>
          <w:sz w:val="24"/>
          <w:szCs w:val="24"/>
          <w:lang w:val="en"/>
        </w:rPr>
        <w:t xml:space="preserve"> then </w:t>
      </w:r>
      <w:r w:rsidR="00AA5498" w:rsidRPr="000A3146">
        <w:rPr>
          <w:rFonts w:ascii="Arial Nova Light" w:eastAsia="Arial" w:hAnsi="Arial Nova Light" w:cs="Times New Roman"/>
          <w:color w:val="000000" w:themeColor="text1"/>
          <w:sz w:val="24"/>
          <w:szCs w:val="24"/>
          <w:lang w:val="en"/>
        </w:rPr>
        <w:t>transformed</w:t>
      </w:r>
      <w:r w:rsidR="001D5495" w:rsidRPr="000A3146">
        <w:rPr>
          <w:rFonts w:ascii="Arial Nova Light" w:eastAsia="Arial" w:hAnsi="Arial Nova Light" w:cs="Times New Roman"/>
          <w:color w:val="000000" w:themeColor="text1"/>
          <w:sz w:val="24"/>
          <w:szCs w:val="24"/>
          <w:lang w:val="en"/>
        </w:rPr>
        <w:t xml:space="preserve"> back</w:t>
      </w:r>
      <w:r w:rsidR="00AA5498" w:rsidRPr="000A3146">
        <w:rPr>
          <w:rFonts w:ascii="Arial Nova Light" w:eastAsia="Arial" w:hAnsi="Arial Nova Light" w:cs="Times New Roman"/>
          <w:color w:val="000000" w:themeColor="text1"/>
          <w:sz w:val="24"/>
          <w:szCs w:val="24"/>
          <w:lang w:val="en"/>
        </w:rPr>
        <w:t xml:space="preserve"> to</w:t>
      </w:r>
      <w:r w:rsidR="001D5495" w:rsidRPr="000A3146">
        <w:rPr>
          <w:rFonts w:ascii="Arial Nova Light" w:eastAsia="Arial" w:hAnsi="Arial Nova Light" w:cs="Times New Roman"/>
          <w:color w:val="000000" w:themeColor="text1"/>
          <w:sz w:val="24"/>
          <w:szCs w:val="24"/>
          <w:lang w:val="en"/>
        </w:rPr>
        <w:t xml:space="preserve"> the</w:t>
      </w:r>
      <w:r w:rsidR="00AA5498" w:rsidRPr="000A3146">
        <w:rPr>
          <w:rFonts w:ascii="Arial Nova Light" w:eastAsia="Arial" w:hAnsi="Arial Nova Light" w:cs="Times New Roman"/>
          <w:color w:val="000000" w:themeColor="text1"/>
          <w:sz w:val="24"/>
          <w:szCs w:val="24"/>
          <w:lang w:val="en"/>
        </w:rPr>
        <w:t xml:space="preserve"> Cartesian </w:t>
      </w:r>
      <w:r w:rsidR="001D5495" w:rsidRPr="000A3146">
        <w:rPr>
          <w:rFonts w:ascii="Arial Nova Light" w:eastAsia="Arial" w:hAnsi="Arial Nova Light" w:cs="Times New Roman"/>
          <w:color w:val="000000" w:themeColor="text1"/>
          <w:sz w:val="24"/>
          <w:szCs w:val="24"/>
          <w:lang w:val="en"/>
        </w:rPr>
        <w:t>space</w:t>
      </w:r>
      <w:r w:rsidR="00AA5498" w:rsidRPr="000A3146">
        <w:rPr>
          <w:rFonts w:ascii="Arial Nova Light" w:eastAsia="Arial" w:hAnsi="Arial Nova Light" w:cs="Times New Roman"/>
          <w:color w:val="000000" w:themeColor="text1"/>
          <w:sz w:val="24"/>
          <w:szCs w:val="24"/>
          <w:lang w:val="en"/>
        </w:rPr>
        <w:t xml:space="preserve"> by dividing every </w:t>
      </w:r>
      <w:r w:rsidR="001D5495" w:rsidRPr="000A3146">
        <w:rPr>
          <w:rFonts w:ascii="Arial Nova Light" w:eastAsia="Arial" w:hAnsi="Arial Nova Light" w:cs="Times New Roman"/>
          <w:color w:val="000000" w:themeColor="text1"/>
          <w:sz w:val="24"/>
          <w:szCs w:val="24"/>
          <w:lang w:val="en"/>
        </w:rPr>
        <w:t>element</w:t>
      </w:r>
      <w:r w:rsidR="00E469B6" w:rsidRPr="000A3146">
        <w:rPr>
          <w:rFonts w:ascii="Arial Nova Light" w:eastAsia="Arial" w:hAnsi="Arial Nova Light" w:cs="Times New Roman"/>
          <w:color w:val="000000" w:themeColor="text1"/>
          <w:sz w:val="24"/>
          <w:szCs w:val="24"/>
          <w:lang w:val="en"/>
        </w:rPr>
        <w:t xml:space="preserve"> of the vector</w:t>
      </w:r>
      <w:r w:rsidR="00AA5498" w:rsidRPr="000A3146">
        <w:rPr>
          <w:rFonts w:ascii="Arial Nova Light" w:eastAsia="Arial" w:hAnsi="Arial Nova Light" w:cs="Times New Roman"/>
          <w:color w:val="000000" w:themeColor="text1"/>
          <w:sz w:val="24"/>
          <w:szCs w:val="24"/>
          <w:lang w:val="en"/>
        </w:rPr>
        <w:t xml:space="preserve"> by the square root of the mass of the corresponding atom</w:t>
      </w:r>
      <w:r w:rsidR="001D5495" w:rsidRPr="000A3146">
        <w:rPr>
          <w:rFonts w:ascii="Arial Nova Light" w:eastAsia="Arial" w:hAnsi="Arial Nova Light" w:cs="Times New Roman"/>
          <w:color w:val="000000" w:themeColor="text1"/>
          <w:sz w:val="24"/>
          <w:szCs w:val="24"/>
          <w:lang w:val="en"/>
        </w:rPr>
        <w:t>. The transformed eigenvector is</w:t>
      </w:r>
      <w:r w:rsidR="00AA5498" w:rsidRPr="000A3146">
        <w:rPr>
          <w:rFonts w:ascii="Arial Nova Light" w:eastAsia="Arial" w:hAnsi="Arial Nova Light" w:cs="Times New Roman"/>
          <w:color w:val="000000" w:themeColor="text1"/>
          <w:sz w:val="24"/>
          <w:szCs w:val="24"/>
          <w:lang w:val="en"/>
        </w:rPr>
        <w:t xml:space="preserve"> </w:t>
      </w:r>
      <w:r w:rsidR="001D5495" w:rsidRPr="000A3146">
        <w:rPr>
          <w:rFonts w:ascii="Arial Nova Light" w:eastAsia="Arial" w:hAnsi="Arial Nova Light" w:cs="Times New Roman"/>
          <w:color w:val="000000" w:themeColor="text1"/>
          <w:sz w:val="24"/>
          <w:szCs w:val="24"/>
          <w:lang w:val="en"/>
        </w:rPr>
        <w:t>denoted as</w:t>
      </w:r>
      <w:r w:rsidR="00AA5498" w:rsidRPr="000A3146">
        <w:rPr>
          <w:rFonts w:ascii="Arial Nova Light" w:eastAsia="Arial" w:hAnsi="Arial Nova Light" w:cs="Times New Roman"/>
          <w:color w:val="000000" w:themeColor="text1"/>
          <w:sz w:val="24"/>
          <w:szCs w:val="24"/>
          <w:lang w:val="en"/>
        </w:rPr>
        <w:t xml:space="preserve"> </w:t>
      </w:r>
      <m:oMath>
        <m:sSup>
          <m:sSupPr>
            <m:ctrlPr>
              <w:rPr>
                <w:rFonts w:ascii="Cambria Math" w:eastAsia="Arial" w:hAnsi="Cambria Math" w:cs="Times New Roman"/>
                <w:color w:val="000000" w:themeColor="text1"/>
                <w:sz w:val="24"/>
                <w:szCs w:val="24"/>
                <w:lang w:val="en"/>
              </w:rPr>
            </m:ctrlPr>
          </m:sSupPr>
          <m:e>
            <m:r>
              <m:rPr>
                <m:sty m:val="b"/>
              </m:rPr>
              <w:rPr>
                <w:rFonts w:ascii="Cambria Math" w:eastAsia="Arial" w:hAnsi="Cambria Math" w:cs="Times New Roman"/>
                <w:color w:val="000000" w:themeColor="text1"/>
                <w:sz w:val="24"/>
                <w:szCs w:val="24"/>
                <w:lang w:val="en"/>
              </w:rPr>
              <m:t>k</m:t>
            </m:r>
          </m:e>
          <m:sup>
            <m:r>
              <m:rPr>
                <m:sty m:val="p"/>
              </m:rPr>
              <w:rPr>
                <w:rFonts w:ascii="Cambria Math" w:eastAsia="Arial" w:hAnsi="Cambria Math" w:cs="Times New Roman"/>
                <w:color w:val="000000" w:themeColor="text1"/>
                <w:sz w:val="24"/>
                <w:szCs w:val="24"/>
                <w:lang w:val="en"/>
              </w:rPr>
              <m:t>Cart</m:t>
            </m:r>
          </m:sup>
        </m:sSup>
      </m:oMath>
      <w:r w:rsidRPr="000A3146">
        <w:rPr>
          <w:rFonts w:ascii="Arial Nova Light" w:eastAsia="Arial" w:hAnsi="Arial Nova Light" w:cs="Times New Roman"/>
          <w:color w:val="000000" w:themeColor="text1"/>
          <w:sz w:val="24"/>
          <w:szCs w:val="24"/>
          <w:lang w:val="en"/>
        </w:rPr>
        <w:t>. The reduced mass</w:t>
      </w:r>
      <w:r w:rsidR="006221CD" w:rsidRPr="000A3146">
        <w:rPr>
          <w:rFonts w:ascii="Arial Nova Light" w:eastAsia="Arial" w:hAnsi="Arial Nova Light" w:cs="Times New Roman"/>
          <w:color w:val="000000" w:themeColor="text1"/>
          <w:sz w:val="24"/>
          <w:szCs w:val="24"/>
          <w:lang w:val="en"/>
        </w:rPr>
        <w:t xml:space="preserve"> is</w:t>
      </w:r>
      <w:r w:rsidRPr="000A3146">
        <w:rPr>
          <w:rFonts w:ascii="Arial Nova Light" w:eastAsia="Arial" w:hAnsi="Arial Nova Light" w:cs="Times New Roman"/>
          <w:color w:val="000000" w:themeColor="text1"/>
          <w:sz w:val="24"/>
          <w:szCs w:val="24"/>
          <w:lang w:val="en"/>
        </w:rPr>
        <w:t xml:space="preserve"> </w:t>
      </w:r>
      <w:r w:rsidR="00AA5498" w:rsidRPr="000A3146">
        <w:rPr>
          <w:rFonts w:ascii="Arial Nova Light" w:eastAsia="Arial" w:hAnsi="Arial Nova Light" w:cs="Times New Roman"/>
          <w:color w:val="000000" w:themeColor="text1"/>
          <w:sz w:val="24"/>
          <w:szCs w:val="24"/>
          <w:lang w:val="en"/>
        </w:rPr>
        <w:t>then</w:t>
      </w:r>
      <w:r w:rsidR="00B470ED" w:rsidRPr="000A3146">
        <w:rPr>
          <w:rFonts w:ascii="Arial Nova Light" w:eastAsia="Arial" w:hAnsi="Arial Nova Light" w:cs="Times New Roman"/>
          <w:color w:val="000000" w:themeColor="text1"/>
          <w:sz w:val="24"/>
          <w:szCs w:val="24"/>
          <w:lang w:val="en"/>
        </w:rPr>
        <w:t xml:space="preserve"> calculated as the inverse of the scalar product of the </w:t>
      </w:r>
      <w:proofErr w:type="gramStart"/>
      <w:r w:rsidR="0043773F" w:rsidRPr="000A3146">
        <w:rPr>
          <w:rFonts w:ascii="Arial Nova Light" w:eastAsia="Arial" w:hAnsi="Arial Nova Light" w:cs="Times New Roman"/>
          <w:color w:val="000000" w:themeColor="text1"/>
          <w:sz w:val="24"/>
          <w:szCs w:val="24"/>
          <w:lang w:val="en"/>
        </w:rPr>
        <w:t>vector</w:t>
      </w:r>
      <w:r w:rsidR="00B470ED" w:rsidRPr="000A3146">
        <w:rPr>
          <w:rFonts w:ascii="Arial Nova Light" w:eastAsia="Arial" w:hAnsi="Arial Nova Light" w:cs="Times New Roman"/>
          <w:color w:val="000000" w:themeColor="text1"/>
          <w:sz w:val="24"/>
          <w:szCs w:val="24"/>
          <w:lang w:val="en"/>
        </w:rPr>
        <w:t xml:space="preserve"> with</w:t>
      </w:r>
      <w:proofErr w:type="gramEnd"/>
      <w:r w:rsidR="00B470ED" w:rsidRPr="000A3146">
        <w:rPr>
          <w:rFonts w:ascii="Arial Nova Light" w:eastAsia="Arial" w:hAnsi="Arial Nova Light" w:cs="Times New Roman"/>
          <w:color w:val="000000" w:themeColor="text1"/>
          <w:sz w:val="24"/>
          <w:szCs w:val="24"/>
          <w:lang w:val="en"/>
        </w:rPr>
        <w:t xml:space="preserve"> itself</w:t>
      </w:r>
      <w:r w:rsidRPr="000A3146">
        <w:rPr>
          <w:rFonts w:ascii="Arial Nova Light" w:eastAsia="Arial" w:hAnsi="Arial Nova Light" w:cs="Times New Roman"/>
          <w:color w:val="000000" w:themeColor="text1"/>
          <w:sz w:val="24"/>
          <w:szCs w:val="24"/>
          <w:lang w:val="en"/>
        </w:rPr>
        <w:t>:</w:t>
      </w:r>
    </w:p>
    <w:p w14:paraId="0A0EE86C" w14:textId="77777777" w:rsidR="00334AA0" w:rsidRPr="000A3146" w:rsidRDefault="00334AA0" w:rsidP="00334AA0">
      <w:pPr>
        <w:spacing w:after="0" w:line="276" w:lineRule="auto"/>
        <w:ind w:firstLine="360"/>
        <w:jc w:val="both"/>
        <w:rPr>
          <w:rFonts w:ascii="Arial Nova Light" w:eastAsia="Arial" w:hAnsi="Arial Nova Light" w:cs="Times New Roman"/>
          <w:color w:val="000000" w:themeColor="text1"/>
          <w:sz w:val="24"/>
          <w:szCs w:val="24"/>
          <w:lang w:val="en"/>
        </w:rPr>
      </w:pPr>
    </w:p>
    <w:p w14:paraId="78F71DD2" w14:textId="77AA620C" w:rsidR="00334AA0" w:rsidRPr="000A3146" w:rsidRDefault="00000000" w:rsidP="00334AA0">
      <w:pPr>
        <w:spacing w:after="0" w:line="276" w:lineRule="auto"/>
        <w:ind w:firstLine="360"/>
        <w:jc w:val="center"/>
        <w:rPr>
          <w:rFonts w:ascii="Arial Nova Light" w:hAnsi="Arial Nova Light" w:cs="Times New Roman"/>
          <w:color w:val="000000" w:themeColor="text1"/>
          <w:sz w:val="24"/>
          <w:szCs w:val="24"/>
        </w:rPr>
      </w:pPr>
      <m:oMathPara>
        <m:oMathParaPr>
          <m:jc m:val="right"/>
        </m:oMathParaPr>
        <m:oMath>
          <m:sSub>
            <m:sSubPr>
              <m:ctrlPr>
                <w:rPr>
                  <w:rFonts w:ascii="Cambria Math" w:eastAsia="Arial" w:hAnsi="Cambria Math" w:cs="Times New Roman"/>
                  <w:color w:val="000000" w:themeColor="text1"/>
                  <w:sz w:val="24"/>
                  <w:szCs w:val="24"/>
                  <w:lang w:val="en"/>
                </w:rPr>
              </m:ctrlPr>
            </m:sSubPr>
            <m:e>
              <m:r>
                <w:rPr>
                  <w:rFonts w:ascii="Cambria Math" w:eastAsia="Arial" w:hAnsi="Cambria Math" w:cs="Times New Roman"/>
                  <w:color w:val="000000" w:themeColor="text1"/>
                  <w:sz w:val="24"/>
                  <w:szCs w:val="24"/>
                  <w:lang w:val="en"/>
                </w:rPr>
                <m:t>μ</m:t>
              </m:r>
            </m:e>
            <m:sub>
              <m:r>
                <m:rPr>
                  <m:sty m:val="p"/>
                </m:rPr>
                <w:rPr>
                  <w:rFonts w:ascii="Cambria Math" w:eastAsia="Arial" w:hAnsi="Cambria Math" w:cs="Times New Roman"/>
                  <w:color w:val="000000" w:themeColor="text1"/>
                  <w:sz w:val="24"/>
                  <w:szCs w:val="24"/>
                  <w:lang w:val="en"/>
                </w:rPr>
                <m:t>⊥</m:t>
              </m:r>
            </m:sub>
          </m:sSub>
          <m:r>
            <m:rPr>
              <m:sty m:val="p"/>
            </m:rPr>
            <w:rPr>
              <w:rFonts w:ascii="Cambria Math" w:eastAsia="Arial" w:hAnsi="Cambria Math" w:cs="Times New Roman"/>
              <w:color w:val="000000" w:themeColor="text1"/>
              <w:sz w:val="24"/>
              <w:szCs w:val="24"/>
              <w:lang w:val="en"/>
            </w:rPr>
            <m:t xml:space="preserve">= </m:t>
          </m:r>
          <m:f>
            <m:fPr>
              <m:ctrlPr>
                <w:rPr>
                  <w:rFonts w:ascii="Cambria Math" w:eastAsia="Arial" w:hAnsi="Cambria Math" w:cs="Times New Roman"/>
                  <w:i/>
                  <w:color w:val="000000" w:themeColor="text1"/>
                  <w:sz w:val="24"/>
                  <w:szCs w:val="24"/>
                  <w:lang w:val="en"/>
                </w:rPr>
              </m:ctrlPr>
            </m:fPr>
            <m:num>
              <m:r>
                <w:rPr>
                  <w:rFonts w:ascii="Cambria Math" w:eastAsia="Arial" w:hAnsi="Cambria Math" w:cs="Times New Roman"/>
                  <w:color w:val="000000" w:themeColor="text1"/>
                  <w:sz w:val="24"/>
                  <w:szCs w:val="24"/>
                  <w:lang w:val="en"/>
                </w:rPr>
                <m:t>1</m:t>
              </m:r>
            </m:num>
            <m:den>
              <m:sSup>
                <m:sSupPr>
                  <m:ctrlPr>
                    <w:rPr>
                      <w:rFonts w:ascii="Cambria Math" w:eastAsia="Arial" w:hAnsi="Cambria Math" w:cs="Times New Roman"/>
                      <w:i/>
                      <w:color w:val="000000" w:themeColor="text1"/>
                      <w:sz w:val="24"/>
                      <w:szCs w:val="24"/>
                      <w:lang w:val="en"/>
                    </w:rPr>
                  </m:ctrlPr>
                </m:sSupPr>
                <m:e>
                  <m:r>
                    <w:rPr>
                      <w:rFonts w:ascii="Cambria Math" w:eastAsia="Arial" w:hAnsi="Cambria Math" w:cs="Times New Roman"/>
                      <w:color w:val="000000" w:themeColor="text1"/>
                      <w:sz w:val="24"/>
                      <w:szCs w:val="24"/>
                      <w:lang w:val="en"/>
                    </w:rPr>
                    <m:t>(</m:t>
                  </m:r>
                  <m:sSup>
                    <m:sSupPr>
                      <m:ctrlPr>
                        <w:rPr>
                          <w:rFonts w:ascii="Cambria Math" w:eastAsia="Arial" w:hAnsi="Cambria Math" w:cs="Times New Roman"/>
                          <w:color w:val="000000" w:themeColor="text1"/>
                          <w:sz w:val="24"/>
                          <w:szCs w:val="24"/>
                          <w:lang w:val="en"/>
                        </w:rPr>
                      </m:ctrlPr>
                    </m:sSupPr>
                    <m:e>
                      <m:r>
                        <m:rPr>
                          <m:sty m:val="b"/>
                        </m:rPr>
                        <w:rPr>
                          <w:rFonts w:ascii="Cambria Math" w:eastAsia="Arial" w:hAnsi="Cambria Math" w:cs="Times New Roman"/>
                          <w:color w:val="000000" w:themeColor="text1"/>
                          <w:sz w:val="24"/>
                          <w:szCs w:val="24"/>
                          <w:lang w:val="en"/>
                        </w:rPr>
                        <m:t>k</m:t>
                      </m:r>
                    </m:e>
                    <m:sup>
                      <m:r>
                        <m:rPr>
                          <m:sty m:val="p"/>
                        </m:rPr>
                        <w:rPr>
                          <w:rFonts w:ascii="Cambria Math" w:eastAsia="Arial" w:hAnsi="Cambria Math" w:cs="Times New Roman"/>
                          <w:color w:val="000000" w:themeColor="text1"/>
                          <w:sz w:val="24"/>
                          <w:szCs w:val="24"/>
                          <w:lang w:val="en"/>
                        </w:rPr>
                        <m:t>Cart</m:t>
                      </m:r>
                    </m:sup>
                  </m:sSup>
                  <m:r>
                    <w:rPr>
                      <w:rFonts w:ascii="Cambria Math" w:eastAsia="Arial" w:hAnsi="Cambria Math" w:cs="Times New Roman"/>
                      <w:color w:val="000000" w:themeColor="text1"/>
                      <w:sz w:val="24"/>
                      <w:szCs w:val="24"/>
                      <w:lang w:val="en"/>
                    </w:rPr>
                    <m:t>)</m:t>
                  </m:r>
                </m:e>
                <m:sup>
                  <m:r>
                    <m:rPr>
                      <m:sty m:val="p"/>
                    </m:rPr>
                    <w:rPr>
                      <w:rFonts w:ascii="Cambria Math" w:eastAsia="Arial" w:hAnsi="Cambria Math" w:cs="Times New Roman"/>
                      <w:color w:val="000000" w:themeColor="text1"/>
                      <w:sz w:val="24"/>
                      <w:szCs w:val="24"/>
                      <w:lang w:val="en"/>
                    </w:rPr>
                    <m:t>T</m:t>
                  </m:r>
                </m:sup>
              </m:sSup>
              <m:sSup>
                <m:sSupPr>
                  <m:ctrlPr>
                    <w:rPr>
                      <w:rFonts w:ascii="Cambria Math" w:eastAsia="Arial" w:hAnsi="Cambria Math" w:cs="Times New Roman"/>
                      <w:color w:val="000000" w:themeColor="text1"/>
                      <w:sz w:val="24"/>
                      <w:szCs w:val="24"/>
                      <w:lang w:val="en"/>
                    </w:rPr>
                  </m:ctrlPr>
                </m:sSupPr>
                <m:e>
                  <m:r>
                    <m:rPr>
                      <m:sty m:val="b"/>
                    </m:rPr>
                    <w:rPr>
                      <w:rFonts w:ascii="Cambria Math" w:eastAsia="Arial" w:hAnsi="Cambria Math" w:cs="Times New Roman"/>
                      <w:color w:val="000000" w:themeColor="text1"/>
                      <w:sz w:val="24"/>
                      <w:szCs w:val="24"/>
                      <w:lang w:val="en"/>
                    </w:rPr>
                    <m:t>k</m:t>
                  </m:r>
                </m:e>
                <m:sup>
                  <m:r>
                    <m:rPr>
                      <m:sty m:val="p"/>
                    </m:rPr>
                    <w:rPr>
                      <w:rFonts w:ascii="Cambria Math" w:eastAsia="Arial" w:hAnsi="Cambria Math" w:cs="Times New Roman"/>
                      <w:color w:val="000000" w:themeColor="text1"/>
                      <w:sz w:val="24"/>
                      <w:szCs w:val="24"/>
                      <w:lang w:val="en"/>
                    </w:rPr>
                    <m:t>Cart</m:t>
                  </m:r>
                </m:sup>
              </m:sSup>
            </m:den>
          </m:f>
          <m:r>
            <m:rPr>
              <m:sty m:val="p"/>
            </m:rPr>
            <w:rPr>
              <w:rFonts w:ascii="Cambria Math" w:eastAsia="Arial" w:hAnsi="Cambria Math" w:cs="Times New Roman"/>
              <w:color w:val="000000" w:themeColor="text1"/>
              <w:sz w:val="24"/>
              <w:szCs w:val="24"/>
              <w:lang w:val="en"/>
            </w:rPr>
            <m:t>.</m:t>
          </m:r>
          <m:r>
            <w:rPr>
              <w:rFonts w:ascii="Cambria Math" w:hAnsi="Cambria Math" w:cs="Times New Roman"/>
              <w:color w:val="000000" w:themeColor="text1"/>
              <w:sz w:val="24"/>
              <w:szCs w:val="24"/>
            </w:rPr>
            <m:t xml:space="preserve">                                                       </m:t>
          </m:r>
          <m:d>
            <m:dPr>
              <m:ctrlPr>
                <w:rPr>
                  <w:rFonts w:ascii="Cambria Math" w:hAnsi="Cambria Math" w:cs="Times New Roman"/>
                  <w:i/>
                  <w:color w:val="000000" w:themeColor="text1"/>
                  <w:sz w:val="24"/>
                  <w:szCs w:val="24"/>
                </w:rPr>
              </m:ctrlPr>
            </m:dPr>
            <m:e>
              <m:r>
                <w:rPr>
                  <w:rFonts w:ascii="Cambria Math" w:hAnsi="Cambria Math" w:cs="Times New Roman"/>
                  <w:color w:val="000000" w:themeColor="text1"/>
                  <w:sz w:val="24"/>
                  <w:szCs w:val="24"/>
                </w:rPr>
                <m:t>7.4</m:t>
              </m:r>
            </m:e>
          </m:d>
        </m:oMath>
      </m:oMathPara>
    </w:p>
    <w:p w14:paraId="3B3FF009" w14:textId="77777777" w:rsidR="00334AA0" w:rsidRPr="000A3146" w:rsidRDefault="00334AA0" w:rsidP="00334AA0">
      <w:pPr>
        <w:spacing w:after="0" w:line="276" w:lineRule="auto"/>
        <w:ind w:firstLine="360"/>
        <w:jc w:val="both"/>
        <w:rPr>
          <w:rFonts w:ascii="Arial Nova Light" w:hAnsi="Arial Nova Light" w:cs="Times New Roman"/>
          <w:color w:val="000000" w:themeColor="text1"/>
          <w:sz w:val="24"/>
          <w:szCs w:val="24"/>
        </w:rPr>
      </w:pPr>
    </w:p>
    <w:p w14:paraId="42A024F0" w14:textId="360416C9" w:rsidR="00334AA0" w:rsidRDefault="003D06AC" w:rsidP="006221CD">
      <w:pPr>
        <w:spacing w:after="0"/>
        <w:ind w:firstLine="357"/>
        <w:jc w:val="both"/>
        <w:rPr>
          <w:rFonts w:ascii="Arial Nova Light" w:hAnsi="Arial Nova Light" w:cs="Times New Roman"/>
          <w:sz w:val="24"/>
          <w:szCs w:val="24"/>
          <w:lang w:val="en-US"/>
        </w:rPr>
      </w:pPr>
      <w:r>
        <w:rPr>
          <w:rFonts w:ascii="Arial Nova Light" w:hAnsi="Arial Nova Light" w:cs="Times New Roman"/>
          <w:sz w:val="24"/>
          <w:szCs w:val="24"/>
          <w:lang w:val="en-US"/>
        </w:rPr>
        <w:t>T</w:t>
      </w:r>
      <w:r w:rsidR="00121D7D">
        <w:rPr>
          <w:rFonts w:ascii="Arial Nova Light" w:hAnsi="Arial Nova Light" w:cs="Times New Roman"/>
          <w:sz w:val="24"/>
          <w:szCs w:val="24"/>
          <w:lang w:val="en-US"/>
        </w:rPr>
        <w:t xml:space="preserve">he </w:t>
      </w:r>
      <w:r w:rsidR="00C73ABA">
        <w:rPr>
          <w:rFonts w:ascii="Arial Nova Light" w:hAnsi="Arial Nova Light" w:cs="Times New Roman"/>
          <w:i/>
          <w:iCs/>
          <w:sz w:val="24"/>
          <w:szCs w:val="24"/>
          <w:lang w:val="en-US"/>
        </w:rPr>
        <w:t>effhess</w:t>
      </w:r>
      <w:r w:rsidR="00121D7D">
        <w:rPr>
          <w:rFonts w:ascii="Arial Nova Light" w:hAnsi="Arial Nova Light" w:cs="Times New Roman"/>
          <w:sz w:val="24"/>
          <w:szCs w:val="24"/>
          <w:lang w:val="en-US"/>
        </w:rPr>
        <w:t xml:space="preserve"> </w:t>
      </w:r>
      <w:r>
        <w:rPr>
          <w:rFonts w:ascii="Arial Nova Light" w:hAnsi="Arial Nova Light" w:cs="Times New Roman"/>
          <w:sz w:val="24"/>
          <w:szCs w:val="24"/>
          <w:lang w:val="en-US"/>
        </w:rPr>
        <w:t>program</w:t>
      </w:r>
      <w:r w:rsidR="00121D7D">
        <w:rPr>
          <w:rFonts w:ascii="Arial Nova Light" w:hAnsi="Arial Nova Light" w:cs="Times New Roman"/>
          <w:sz w:val="24"/>
          <w:szCs w:val="24"/>
          <w:lang w:val="en-US"/>
        </w:rPr>
        <w:t xml:space="preserve"> allows</w:t>
      </w:r>
      <w:r w:rsidR="0062081E">
        <w:rPr>
          <w:rFonts w:ascii="Arial Nova Light" w:hAnsi="Arial Nova Light" w:cs="Times New Roman"/>
          <w:sz w:val="24"/>
          <w:szCs w:val="24"/>
          <w:lang w:val="en-US"/>
        </w:rPr>
        <w:t xml:space="preserve"> the</w:t>
      </w:r>
      <w:r w:rsidR="00C73ABA">
        <w:rPr>
          <w:rFonts w:ascii="Arial Nova Light" w:hAnsi="Arial Nova Light" w:cs="Times New Roman"/>
          <w:sz w:val="24"/>
          <w:szCs w:val="24"/>
          <w:lang w:val="en-US"/>
        </w:rPr>
        <w:t xml:space="preserve"> user</w:t>
      </w:r>
      <w:r w:rsidR="00121D7D">
        <w:rPr>
          <w:rFonts w:ascii="Arial Nova Light" w:hAnsi="Arial Nova Light" w:cs="Times New Roman"/>
          <w:sz w:val="24"/>
          <w:szCs w:val="24"/>
          <w:lang w:val="en-US"/>
        </w:rPr>
        <w:t xml:space="preserve"> to visualize the nuclear motion along RC at the MECP</w:t>
      </w:r>
      <w:r>
        <w:rPr>
          <w:rFonts w:ascii="Arial Nova Light" w:hAnsi="Arial Nova Light" w:cs="Times New Roman"/>
          <w:sz w:val="24"/>
          <w:szCs w:val="24"/>
          <w:lang w:val="en-US"/>
        </w:rPr>
        <w:t xml:space="preserve"> and </w:t>
      </w:r>
      <w:r w:rsidR="00121D7D">
        <w:rPr>
          <w:rFonts w:ascii="Arial Nova Light" w:hAnsi="Arial Nova Light" w:cs="Times New Roman"/>
          <w:sz w:val="24"/>
          <w:szCs w:val="24"/>
          <w:lang w:val="en-US"/>
        </w:rPr>
        <w:t>visualize displacements along imaginary normal modes</w:t>
      </w:r>
      <w:r>
        <w:rPr>
          <w:rFonts w:ascii="Arial Nova Light" w:hAnsi="Arial Nova Light" w:cs="Times New Roman"/>
          <w:sz w:val="24"/>
          <w:szCs w:val="24"/>
          <w:lang w:val="en-US"/>
        </w:rPr>
        <w:t>,</w:t>
      </w:r>
      <w:r w:rsidR="00121D7D">
        <w:rPr>
          <w:rFonts w:ascii="Arial Nova Light" w:hAnsi="Arial Nova Light" w:cs="Times New Roman"/>
          <w:sz w:val="24"/>
          <w:szCs w:val="24"/>
          <w:lang w:val="en-US"/>
        </w:rPr>
        <w:t xml:space="preserve"> if any </w:t>
      </w:r>
      <w:r w:rsidR="0062081E">
        <w:rPr>
          <w:rFonts w:ascii="Arial Nova Light" w:hAnsi="Arial Nova Light" w:cs="Times New Roman"/>
          <w:sz w:val="24"/>
          <w:szCs w:val="24"/>
          <w:lang w:val="en-US"/>
        </w:rPr>
        <w:t xml:space="preserve">are </w:t>
      </w:r>
      <w:r w:rsidR="00121D7D">
        <w:rPr>
          <w:rFonts w:ascii="Arial Nova Light" w:hAnsi="Arial Nova Light" w:cs="Times New Roman"/>
          <w:sz w:val="24"/>
          <w:szCs w:val="24"/>
          <w:lang w:val="en-US"/>
        </w:rPr>
        <w:t xml:space="preserve">found upon diagonalization of the effective Hessian. </w:t>
      </w:r>
      <w:r w:rsidR="006F2864">
        <w:rPr>
          <w:rFonts w:ascii="Arial Nova Light" w:hAnsi="Arial Nova Light" w:cs="Times New Roman"/>
          <w:sz w:val="24"/>
          <w:szCs w:val="24"/>
          <w:lang w:val="en-US"/>
        </w:rPr>
        <w:t xml:space="preserve">To visualize nuclear motion, we generate </w:t>
      </w:r>
      <w:r w:rsidR="00F708EE">
        <w:rPr>
          <w:rFonts w:ascii="Arial Nova Light" w:hAnsi="Arial Nova Light" w:cs="Times New Roman"/>
          <w:sz w:val="24"/>
          <w:szCs w:val="24"/>
          <w:lang w:val="en-US"/>
        </w:rPr>
        <w:t>Cartesian</w:t>
      </w:r>
      <w:r w:rsidR="006F2864">
        <w:rPr>
          <w:rFonts w:ascii="Arial Nova Light" w:hAnsi="Arial Nova Light" w:cs="Times New Roman"/>
          <w:sz w:val="24"/>
          <w:szCs w:val="24"/>
          <w:lang w:val="en-US"/>
        </w:rPr>
        <w:t xml:space="preserve"> displacements from </w:t>
      </w:r>
      <w:r w:rsidR="00CB3C82">
        <w:rPr>
          <w:rFonts w:ascii="Arial Nova Light" w:hAnsi="Arial Nova Light" w:cs="Times New Roman"/>
          <w:sz w:val="24"/>
          <w:szCs w:val="24"/>
          <w:lang w:val="en-US"/>
        </w:rPr>
        <w:t xml:space="preserve">the </w:t>
      </w:r>
      <w:r w:rsidR="006F2864">
        <w:rPr>
          <w:rFonts w:ascii="Arial Nova Light" w:hAnsi="Arial Nova Light" w:cs="Times New Roman"/>
          <w:sz w:val="24"/>
          <w:szCs w:val="24"/>
          <w:lang w:val="en-US"/>
        </w:rPr>
        <w:t>MECP geometry along the selected degree of freedom (RC or imaginary frequency mode) using the corresponding eigenvector</w:t>
      </w:r>
      <w:r w:rsidR="00CB3C82">
        <w:rPr>
          <w:rFonts w:ascii="Arial Nova Light" w:hAnsi="Arial Nova Light" w:cs="Times New Roman"/>
          <w:sz w:val="24"/>
          <w:szCs w:val="24"/>
          <w:lang w:val="en-US"/>
        </w:rPr>
        <w:t xml:space="preserve"> </w:t>
      </w:r>
      <m:oMath>
        <m:r>
          <m:rPr>
            <m:sty m:val="b"/>
          </m:rPr>
          <w:rPr>
            <w:rFonts w:ascii="Cambria Math" w:hAnsi="Cambria Math" w:cs="Times New Roman"/>
            <w:sz w:val="24"/>
            <w:szCs w:val="24"/>
            <w:lang w:val="en-US"/>
          </w:rPr>
          <m:t>Q</m:t>
        </m:r>
      </m:oMath>
      <w:r w:rsidR="00895B72">
        <w:rPr>
          <w:rFonts w:ascii="Arial Nova Light" w:hAnsi="Arial Nova Light" w:cs="Times New Roman"/>
          <w:sz w:val="24"/>
          <w:szCs w:val="24"/>
          <w:lang w:val="en-US"/>
        </w:rPr>
        <w:t>. I</w:t>
      </w:r>
      <w:r w:rsidR="00C73ABA">
        <w:rPr>
          <w:rFonts w:ascii="Arial Nova Light" w:hAnsi="Arial Nova Light" w:cs="Times New Roman"/>
          <w:sz w:val="24"/>
          <w:szCs w:val="24"/>
          <w:lang w:val="en-US"/>
        </w:rPr>
        <w:t xml:space="preserve">n </w:t>
      </w:r>
      <w:r w:rsidR="00895B72">
        <w:rPr>
          <w:rFonts w:ascii="Arial Nova Light" w:hAnsi="Arial Nova Light" w:cs="Times New Roman"/>
          <w:sz w:val="24"/>
          <w:szCs w:val="24"/>
          <w:lang w:val="en-US"/>
        </w:rPr>
        <w:t xml:space="preserve">the </w:t>
      </w:r>
      <w:r w:rsidR="00C73ABA">
        <w:rPr>
          <w:rFonts w:ascii="Arial Nova Light" w:hAnsi="Arial Nova Light" w:cs="Times New Roman"/>
          <w:sz w:val="24"/>
          <w:szCs w:val="24"/>
          <w:lang w:val="en-US"/>
        </w:rPr>
        <w:t>case of RC</w:t>
      </w:r>
      <w:r w:rsidR="006F2864">
        <w:rPr>
          <w:rFonts w:ascii="Arial Nova Light" w:hAnsi="Arial Nova Light" w:cs="Times New Roman"/>
          <w:sz w:val="24"/>
          <w:szCs w:val="24"/>
          <w:lang w:val="en-US"/>
        </w:rPr>
        <w:t xml:space="preserve">, we diagonalize </w:t>
      </w:r>
      <m:oMath>
        <m:sSubSup>
          <m:sSubSupPr>
            <m:ctrlPr>
              <w:rPr>
                <w:rFonts w:ascii="Cambria Math" w:hAnsi="Cambria Math" w:cs="Times New Roman"/>
                <w:b/>
                <w:sz w:val="24"/>
                <w:szCs w:val="24"/>
              </w:rPr>
            </m:ctrlPr>
          </m:sSubSupPr>
          <m:e>
            <m:r>
              <m:rPr>
                <m:sty m:val="b"/>
              </m:rPr>
              <w:rPr>
                <w:rFonts w:ascii="Cambria Math" w:hAnsi="Cambria Math" w:cs="Times New Roman"/>
                <w:sz w:val="24"/>
                <w:szCs w:val="24"/>
              </w:rPr>
              <m:t>H</m:t>
            </m:r>
          </m:e>
          <m:sub>
            <m:r>
              <m:rPr>
                <m:sty m:val="p"/>
              </m:rPr>
              <w:rPr>
                <w:rFonts w:ascii="Cambria Math" w:hAnsi="Cambria Math" w:cs="Times New Roman"/>
                <w:sz w:val="24"/>
                <w:szCs w:val="24"/>
                <w:lang w:val="en-US"/>
              </w:rPr>
              <m:t>proj</m:t>
            </m:r>
          </m:sub>
          <m:sup>
            <m:r>
              <m:rPr>
                <m:sty m:val="p"/>
              </m:rPr>
              <w:rPr>
                <w:rFonts w:ascii="Cambria Math" w:hAnsi="Cambria Math" w:cs="Times New Roman"/>
                <w:sz w:val="24"/>
                <w:szCs w:val="24"/>
                <w:lang w:val="en-US"/>
              </w:rPr>
              <m:t>RC</m:t>
            </m:r>
          </m:sup>
        </m:sSubSup>
      </m:oMath>
      <w:r w:rsidR="006F2864">
        <w:rPr>
          <w:rFonts w:ascii="Arial Nova Light" w:hAnsi="Arial Nova Light" w:cs="Times New Roman"/>
          <w:b/>
          <w:sz w:val="24"/>
          <w:szCs w:val="24"/>
          <w:lang w:val="en-US"/>
        </w:rPr>
        <w:t xml:space="preserve"> </w:t>
      </w:r>
      <w:r w:rsidR="006F2864">
        <w:rPr>
          <w:rFonts w:ascii="Arial Nova Light" w:hAnsi="Arial Nova Light" w:cs="Times New Roman"/>
          <w:bCs/>
          <w:sz w:val="24"/>
          <w:szCs w:val="24"/>
          <w:lang w:val="en-US"/>
        </w:rPr>
        <w:t xml:space="preserve">to get </w:t>
      </w:r>
      <w:r w:rsidR="00F708EE">
        <w:rPr>
          <w:rFonts w:ascii="Arial Nova Light" w:hAnsi="Arial Nova Light" w:cs="Times New Roman"/>
          <w:bCs/>
          <w:sz w:val="24"/>
          <w:szCs w:val="24"/>
          <w:lang w:val="en-US"/>
        </w:rPr>
        <w:t xml:space="preserve">a </w:t>
      </w:r>
      <w:r w:rsidR="006F2864">
        <w:rPr>
          <w:rFonts w:ascii="Arial Nova Light" w:hAnsi="Arial Nova Light" w:cs="Times New Roman"/>
          <w:bCs/>
          <w:sz w:val="24"/>
          <w:szCs w:val="24"/>
          <w:lang w:val="en-US"/>
        </w:rPr>
        <w:t xml:space="preserve">vector </w:t>
      </w:r>
      <m:oMath>
        <m:r>
          <m:rPr>
            <m:sty m:val="b"/>
          </m:rPr>
          <w:rPr>
            <w:rFonts w:ascii="Cambria Math" w:hAnsi="Cambria Math" w:cs="Times New Roman"/>
            <w:sz w:val="24"/>
            <w:szCs w:val="24"/>
          </w:rPr>
          <m:t>k</m:t>
        </m:r>
      </m:oMath>
      <w:r w:rsidR="006F2864">
        <w:rPr>
          <w:rFonts w:ascii="Arial Nova Light" w:hAnsi="Arial Nova Light" w:cs="Times New Roman"/>
          <w:bCs/>
          <w:sz w:val="24"/>
          <w:szCs w:val="24"/>
          <w:lang w:val="en-US"/>
        </w:rPr>
        <w:t xml:space="preserve">. </w:t>
      </w:r>
      <w:r w:rsidR="00C73ABA">
        <w:rPr>
          <w:rFonts w:ascii="Arial Nova Light" w:hAnsi="Arial Nova Light" w:cs="Times New Roman"/>
          <w:bCs/>
          <w:sz w:val="24"/>
          <w:szCs w:val="24"/>
          <w:lang w:val="en-US"/>
        </w:rPr>
        <w:t xml:space="preserve">In </w:t>
      </w:r>
      <w:r w:rsidR="00895B72">
        <w:rPr>
          <w:rFonts w:ascii="Arial Nova Light" w:hAnsi="Arial Nova Light" w:cs="Times New Roman"/>
          <w:bCs/>
          <w:sz w:val="24"/>
          <w:szCs w:val="24"/>
          <w:lang w:val="en-US"/>
        </w:rPr>
        <w:t xml:space="preserve">the </w:t>
      </w:r>
      <w:r w:rsidR="00C73ABA">
        <w:rPr>
          <w:rFonts w:ascii="Arial Nova Light" w:hAnsi="Arial Nova Light" w:cs="Times New Roman"/>
          <w:bCs/>
          <w:sz w:val="24"/>
          <w:szCs w:val="24"/>
          <w:lang w:val="en-US"/>
        </w:rPr>
        <w:t>case of</w:t>
      </w:r>
      <w:r w:rsidR="006F2864">
        <w:rPr>
          <w:rFonts w:ascii="Arial Nova Light" w:hAnsi="Arial Nova Light" w:cs="Times New Roman"/>
          <w:bCs/>
          <w:sz w:val="24"/>
          <w:szCs w:val="24"/>
          <w:lang w:val="en-US"/>
        </w:rPr>
        <w:t xml:space="preserve"> imaginary frequenc</w:t>
      </w:r>
      <w:r w:rsidR="00C73ABA">
        <w:rPr>
          <w:rFonts w:ascii="Arial Nova Light" w:hAnsi="Arial Nova Light" w:cs="Times New Roman"/>
          <w:bCs/>
          <w:sz w:val="24"/>
          <w:szCs w:val="24"/>
          <w:lang w:val="en-US"/>
        </w:rPr>
        <w:t>ies</w:t>
      </w:r>
      <w:r w:rsidR="006F2864">
        <w:rPr>
          <w:rFonts w:ascii="Arial Nova Light" w:hAnsi="Arial Nova Light" w:cs="Times New Roman"/>
          <w:bCs/>
          <w:sz w:val="24"/>
          <w:szCs w:val="24"/>
          <w:lang w:val="en-US"/>
        </w:rPr>
        <w:t>, we use eigenvector</w:t>
      </w:r>
      <w:r w:rsidR="00C73ABA">
        <w:rPr>
          <w:rFonts w:ascii="Arial Nova Light" w:hAnsi="Arial Nova Light" w:cs="Times New Roman"/>
          <w:bCs/>
          <w:sz w:val="24"/>
          <w:szCs w:val="24"/>
          <w:lang w:val="en-US"/>
        </w:rPr>
        <w:t>s</w:t>
      </w:r>
      <w:r w:rsidR="006F2864">
        <w:rPr>
          <w:rFonts w:ascii="Arial Nova Light" w:hAnsi="Arial Nova Light" w:cs="Times New Roman"/>
          <w:bCs/>
          <w:sz w:val="24"/>
          <w:szCs w:val="24"/>
          <w:lang w:val="en-US"/>
        </w:rPr>
        <w:t xml:space="preserve"> </w:t>
      </w:r>
      <m:oMath>
        <m:r>
          <m:rPr>
            <m:sty m:val="b"/>
          </m:rPr>
          <w:rPr>
            <w:rFonts w:ascii="Cambria Math" w:hAnsi="Cambria Math" w:cs="Times New Roman"/>
            <w:sz w:val="24"/>
            <w:szCs w:val="24"/>
            <w:lang w:val="en-US"/>
          </w:rPr>
          <m:t>Q</m:t>
        </m:r>
      </m:oMath>
      <w:r w:rsidR="004D5A4A">
        <w:rPr>
          <w:rFonts w:ascii="Arial Nova Light" w:hAnsi="Arial Nova Light" w:cs="Times New Roman"/>
          <w:sz w:val="24"/>
          <w:szCs w:val="24"/>
          <w:lang w:val="en-US"/>
        </w:rPr>
        <w:t xml:space="preserve"> of </w:t>
      </w:r>
      <m:oMath>
        <m:sSub>
          <m:sSubPr>
            <m:ctrlPr>
              <w:rPr>
                <w:rFonts w:ascii="Cambria Math" w:hAnsi="Cambria Math" w:cs="Times New Roman"/>
                <w:b/>
                <w:sz w:val="24"/>
                <w:szCs w:val="24"/>
              </w:rPr>
            </m:ctrlPr>
          </m:sSubPr>
          <m:e>
            <m:r>
              <m:rPr>
                <m:sty m:val="b"/>
              </m:rPr>
              <w:rPr>
                <w:rFonts w:ascii="Cambria Math" w:hAnsi="Cambria Math" w:cs="Times New Roman"/>
                <w:sz w:val="24"/>
                <w:szCs w:val="24"/>
              </w:rPr>
              <m:t>H</m:t>
            </m:r>
          </m:e>
          <m:sub>
            <m:r>
              <m:rPr>
                <m:sty m:val="p"/>
              </m:rPr>
              <w:rPr>
                <w:rFonts w:ascii="Cambria Math" w:hAnsi="Cambria Math" w:cs="Times New Roman"/>
                <w:sz w:val="24"/>
                <w:szCs w:val="24"/>
                <w:lang w:val="en-US"/>
              </w:rPr>
              <m:t>proj</m:t>
            </m:r>
          </m:sub>
        </m:sSub>
      </m:oMath>
      <w:r w:rsidR="00C73ABA">
        <w:rPr>
          <w:rFonts w:ascii="Arial Nova Light" w:hAnsi="Arial Nova Light" w:cs="Times New Roman"/>
          <w:b/>
          <w:sz w:val="24"/>
          <w:szCs w:val="24"/>
          <w:lang w:val="en-US"/>
        </w:rPr>
        <w:t xml:space="preserve"> </w:t>
      </w:r>
      <w:r w:rsidR="00C73ABA">
        <w:rPr>
          <w:rFonts w:ascii="Arial Nova Light" w:hAnsi="Arial Nova Light" w:cs="Times New Roman"/>
          <w:bCs/>
          <w:sz w:val="24"/>
          <w:szCs w:val="24"/>
          <w:lang w:val="en-US"/>
        </w:rPr>
        <w:t>that correspond to imaginary frequency modes</w:t>
      </w:r>
      <w:r w:rsidR="006F2864">
        <w:rPr>
          <w:rFonts w:ascii="Arial Nova Light" w:hAnsi="Arial Nova Light" w:cs="Times New Roman"/>
          <w:bCs/>
          <w:sz w:val="24"/>
          <w:szCs w:val="24"/>
          <w:lang w:val="en-US"/>
        </w:rPr>
        <w:t>.</w:t>
      </w:r>
      <w:r w:rsidR="006F2864">
        <w:rPr>
          <w:rFonts w:ascii="Arial Nova Light" w:hAnsi="Arial Nova Light" w:cs="Times New Roman"/>
          <w:sz w:val="24"/>
          <w:szCs w:val="24"/>
          <w:lang w:val="en-US"/>
        </w:rPr>
        <w:t xml:space="preserve"> The general formula for generating displacements </w:t>
      </w:r>
      <w:r w:rsidR="00C73ABA">
        <w:rPr>
          <w:rFonts w:ascii="Arial Nova Light" w:hAnsi="Arial Nova Light" w:cs="Times New Roman"/>
          <w:sz w:val="24"/>
          <w:szCs w:val="24"/>
          <w:lang w:val="en-US"/>
        </w:rPr>
        <w:t>is</w:t>
      </w:r>
      <w:r w:rsidR="006F2864">
        <w:rPr>
          <w:rFonts w:ascii="Arial Nova Light" w:hAnsi="Arial Nova Light" w:cs="Times New Roman"/>
          <w:sz w:val="24"/>
          <w:szCs w:val="24"/>
          <w:lang w:val="en-US"/>
        </w:rPr>
        <w:t>:</w:t>
      </w:r>
    </w:p>
    <w:p w14:paraId="7BEFF7B0" w14:textId="3FFE258E" w:rsidR="006F2864" w:rsidRDefault="006F2864" w:rsidP="006221CD">
      <w:pPr>
        <w:spacing w:after="0"/>
        <w:ind w:firstLine="357"/>
        <w:jc w:val="both"/>
        <w:rPr>
          <w:rFonts w:ascii="Arial Nova Light" w:hAnsi="Arial Nova Light" w:cs="Times New Roman"/>
          <w:sz w:val="24"/>
          <w:szCs w:val="24"/>
          <w:lang w:val="en-US"/>
        </w:rPr>
      </w:pPr>
    </w:p>
    <w:p w14:paraId="13F393ED" w14:textId="4B59815D" w:rsidR="006F2864" w:rsidRPr="006F2864" w:rsidRDefault="005075F2" w:rsidP="006221CD">
      <w:pPr>
        <w:spacing w:after="0"/>
        <w:ind w:firstLine="357"/>
        <w:jc w:val="both"/>
        <w:rPr>
          <w:rFonts w:ascii="Arial Nova Light" w:hAnsi="Arial Nova Light" w:cs="Times New Roman"/>
          <w:b/>
          <w:bCs/>
          <w:iCs/>
          <w:sz w:val="24"/>
          <w:szCs w:val="24"/>
          <w:lang w:val="en-US"/>
        </w:rPr>
      </w:pPr>
      <m:oMathPara>
        <m:oMathParaPr>
          <m:jc m:val="right"/>
        </m:oMathParaPr>
        <m:oMath>
          <m:r>
            <m:rPr>
              <m:sty m:val="b"/>
            </m:rPr>
            <w:rPr>
              <w:rFonts w:ascii="Cambria Math" w:hAnsi="Cambria Math" w:cs="Times New Roman"/>
              <w:sz w:val="24"/>
              <w:szCs w:val="24"/>
              <w:lang w:val="en-US"/>
            </w:rPr>
            <m:t>x</m:t>
          </m:r>
          <m:r>
            <w:rPr>
              <w:rFonts w:ascii="Cambria Math" w:hAnsi="Cambria Math" w:cs="Times New Roman"/>
              <w:sz w:val="24"/>
              <w:szCs w:val="24"/>
              <w:lang w:val="en-US"/>
            </w:rPr>
            <m:t>=</m:t>
          </m:r>
          <m:sSub>
            <m:sSubPr>
              <m:ctrlPr>
                <w:rPr>
                  <w:rFonts w:ascii="Cambria Math" w:hAnsi="Cambria Math" w:cs="Times New Roman"/>
                  <w:iCs/>
                  <w:sz w:val="24"/>
                  <w:szCs w:val="24"/>
                  <w:lang w:val="en-US"/>
                </w:rPr>
              </m:ctrlPr>
            </m:sSubPr>
            <m:e>
              <m:r>
                <m:rPr>
                  <m:sty m:val="b"/>
                </m:rPr>
                <w:rPr>
                  <w:rFonts w:ascii="Cambria Math" w:hAnsi="Cambria Math" w:cs="Times New Roman"/>
                  <w:sz w:val="24"/>
                  <w:szCs w:val="24"/>
                  <w:lang w:val="en-US"/>
                </w:rPr>
                <m:t>x</m:t>
              </m:r>
            </m:e>
            <m:sub>
              <m:r>
                <m:rPr>
                  <m:sty m:val="p"/>
                </m:rPr>
                <w:rPr>
                  <w:rFonts w:ascii="Cambria Math" w:hAnsi="Cambria Math" w:cs="Times New Roman"/>
                  <w:sz w:val="24"/>
                  <w:szCs w:val="24"/>
                  <w:lang w:val="en-US"/>
                </w:rPr>
                <m:t>0</m:t>
              </m:r>
            </m:sub>
          </m:sSub>
          <m:r>
            <w:rPr>
              <w:rFonts w:ascii="Cambria Math" w:hAnsi="Cambria Math" w:cs="Times New Roman"/>
              <w:sz w:val="24"/>
              <w:szCs w:val="24"/>
              <w:lang w:val="en-US"/>
            </w:rPr>
            <m:t>+</m:t>
          </m:r>
          <m:r>
            <m:rPr>
              <m:sty m:val="p"/>
            </m:rPr>
            <w:rPr>
              <w:rFonts w:ascii="Cambria Math" w:hAnsi="Cambria Math" w:cs="Times New Roman"/>
              <w:sz w:val="24"/>
              <w:szCs w:val="24"/>
              <w:lang w:val="en-US"/>
            </w:rPr>
            <m:t>D</m:t>
          </m:r>
          <m:r>
            <m:rPr>
              <m:sty m:val="b"/>
            </m:rPr>
            <w:rPr>
              <w:rFonts w:ascii="Cambria Math" w:hAnsi="Cambria Math" w:cs="Times New Roman"/>
              <w:sz w:val="24"/>
              <w:szCs w:val="24"/>
              <w:lang w:val="en-US"/>
            </w:rPr>
            <m:t>Q</m:t>
          </m:r>
          <m:r>
            <m:rPr>
              <m:sty m:val="bi"/>
            </m:rPr>
            <w:rPr>
              <w:rFonts w:ascii="Cambria Math" w:hAnsi="Cambria Math" w:cs="Times New Roman"/>
              <w:sz w:val="24"/>
              <w:szCs w:val="24"/>
              <w:lang w:val="en-US"/>
            </w:rPr>
            <m:t xml:space="preserve">,                                                          </m:t>
          </m:r>
          <m:d>
            <m:dPr>
              <m:ctrlPr>
                <w:rPr>
                  <w:rFonts w:ascii="Cambria Math" w:hAnsi="Cambria Math" w:cs="Times New Roman"/>
                  <w:b/>
                  <w:i/>
                  <w:sz w:val="24"/>
                  <w:szCs w:val="24"/>
                  <w:lang w:val="en-US"/>
                </w:rPr>
              </m:ctrlPr>
            </m:dPr>
            <m:e>
              <m:r>
                <w:rPr>
                  <w:rFonts w:ascii="Cambria Math" w:hAnsi="Cambria Math" w:cs="Times New Roman"/>
                  <w:sz w:val="24"/>
                  <w:szCs w:val="24"/>
                  <w:lang w:val="en-US"/>
                </w:rPr>
                <m:t>7.5</m:t>
              </m:r>
            </m:e>
          </m:d>
        </m:oMath>
      </m:oMathPara>
    </w:p>
    <w:p w14:paraId="6C68B0EE" w14:textId="0758932D" w:rsidR="006F2864" w:rsidRDefault="006F2864" w:rsidP="006F2864">
      <w:pPr>
        <w:spacing w:after="0"/>
        <w:jc w:val="both"/>
        <w:rPr>
          <w:rFonts w:ascii="Arial Nova Light" w:hAnsi="Arial Nova Light" w:cs="Times New Roman"/>
          <w:b/>
          <w:bCs/>
          <w:iCs/>
          <w:sz w:val="24"/>
          <w:szCs w:val="24"/>
          <w:lang w:val="en-US"/>
        </w:rPr>
      </w:pPr>
    </w:p>
    <w:p w14:paraId="1EFA91FA" w14:textId="3863424A" w:rsidR="00C73ABA" w:rsidRDefault="006F2864" w:rsidP="00767219">
      <w:pPr>
        <w:spacing w:after="0"/>
        <w:jc w:val="both"/>
        <w:rPr>
          <w:rFonts w:ascii="Arial Nova Light" w:hAnsi="Arial Nova Light" w:cs="Times New Roman"/>
          <w:iCs/>
          <w:sz w:val="24"/>
          <w:szCs w:val="24"/>
          <w:lang w:val="en-US"/>
        </w:rPr>
      </w:pPr>
      <w:r>
        <w:rPr>
          <w:rFonts w:ascii="Arial Nova Light" w:hAnsi="Arial Nova Light" w:cs="Times New Roman"/>
          <w:iCs/>
          <w:sz w:val="24"/>
          <w:szCs w:val="24"/>
          <w:lang w:val="en-US"/>
        </w:rPr>
        <w:t xml:space="preserve">where </w:t>
      </w:r>
      <m:oMath>
        <m:sSub>
          <m:sSubPr>
            <m:ctrlPr>
              <w:rPr>
                <w:rFonts w:ascii="Cambria Math" w:hAnsi="Cambria Math" w:cs="Times New Roman"/>
                <w:iCs/>
                <w:sz w:val="24"/>
                <w:szCs w:val="24"/>
                <w:lang w:val="en-US"/>
              </w:rPr>
            </m:ctrlPr>
          </m:sSubPr>
          <m:e>
            <m:r>
              <m:rPr>
                <m:sty m:val="b"/>
              </m:rPr>
              <w:rPr>
                <w:rFonts w:ascii="Cambria Math" w:hAnsi="Cambria Math" w:cs="Times New Roman"/>
                <w:sz w:val="24"/>
                <w:szCs w:val="24"/>
                <w:lang w:val="en-US"/>
              </w:rPr>
              <m:t>x</m:t>
            </m:r>
          </m:e>
          <m:sub>
            <m:r>
              <m:rPr>
                <m:sty m:val="p"/>
              </m:rPr>
              <w:rPr>
                <w:rFonts w:ascii="Cambria Math" w:hAnsi="Cambria Math" w:cs="Times New Roman"/>
                <w:sz w:val="24"/>
                <w:szCs w:val="24"/>
                <w:lang w:val="en-US"/>
              </w:rPr>
              <m:t>0</m:t>
            </m:r>
          </m:sub>
        </m:sSub>
      </m:oMath>
      <w:r>
        <w:rPr>
          <w:rFonts w:ascii="Arial Nova Light" w:hAnsi="Arial Nova Light" w:cs="Times New Roman"/>
          <w:iCs/>
          <w:sz w:val="24"/>
          <w:szCs w:val="24"/>
          <w:lang w:val="en-US"/>
        </w:rPr>
        <w:t xml:space="preserve"> describes </w:t>
      </w:r>
      <w:r w:rsidR="004D5A4A">
        <w:rPr>
          <w:rFonts w:ascii="Arial Nova Light" w:hAnsi="Arial Nova Light" w:cs="Times New Roman"/>
          <w:iCs/>
          <w:sz w:val="24"/>
          <w:szCs w:val="24"/>
          <w:lang w:val="en-US"/>
        </w:rPr>
        <w:t xml:space="preserve">the </w:t>
      </w:r>
      <w:r>
        <w:rPr>
          <w:rFonts w:ascii="Arial Nova Light" w:hAnsi="Arial Nova Light" w:cs="Times New Roman"/>
          <w:iCs/>
          <w:sz w:val="24"/>
          <w:szCs w:val="24"/>
          <w:lang w:val="en-US"/>
        </w:rPr>
        <w:t xml:space="preserve">MECP nuclear geometry, </w:t>
      </w:r>
      <m:oMath>
        <m:r>
          <m:rPr>
            <m:sty m:val="p"/>
          </m:rPr>
          <w:rPr>
            <w:rFonts w:ascii="Cambria Math" w:hAnsi="Cambria Math" w:cs="Times New Roman"/>
            <w:sz w:val="24"/>
            <w:szCs w:val="24"/>
            <w:lang w:val="en-US"/>
          </w:rPr>
          <m:t>D</m:t>
        </m:r>
      </m:oMath>
      <w:r>
        <w:rPr>
          <w:rFonts w:ascii="Arial Nova Light" w:hAnsi="Arial Nova Light" w:cs="Times New Roman"/>
          <w:iCs/>
          <w:sz w:val="24"/>
          <w:szCs w:val="24"/>
          <w:lang w:val="en-US"/>
        </w:rPr>
        <w:t xml:space="preserve"> is </w:t>
      </w:r>
      <w:r w:rsidR="004D5A4A">
        <w:rPr>
          <w:rFonts w:ascii="Arial Nova Light" w:hAnsi="Arial Nova Light" w:cs="Times New Roman"/>
          <w:iCs/>
          <w:sz w:val="24"/>
          <w:szCs w:val="24"/>
          <w:lang w:val="en-US"/>
        </w:rPr>
        <w:t xml:space="preserve">the </w:t>
      </w:r>
      <w:r>
        <w:rPr>
          <w:rFonts w:ascii="Arial Nova Light" w:hAnsi="Arial Nova Light" w:cs="Times New Roman"/>
          <w:iCs/>
          <w:sz w:val="24"/>
          <w:szCs w:val="24"/>
          <w:lang w:val="en-US"/>
        </w:rPr>
        <w:t xml:space="preserve">scaled displacement, </w:t>
      </w:r>
      <m:oMath>
        <m:r>
          <m:rPr>
            <m:sty m:val="b"/>
          </m:rPr>
          <w:rPr>
            <w:rFonts w:ascii="Cambria Math" w:hAnsi="Cambria Math" w:cs="Times New Roman"/>
            <w:sz w:val="24"/>
            <w:szCs w:val="24"/>
            <w:lang w:val="en-US"/>
          </w:rPr>
          <m:t>Q</m:t>
        </m:r>
      </m:oMath>
      <w:r>
        <w:rPr>
          <w:rFonts w:ascii="Arial Nova Light" w:hAnsi="Arial Nova Light" w:cs="Times New Roman"/>
          <w:b/>
          <w:bCs/>
          <w:iCs/>
          <w:sz w:val="24"/>
          <w:szCs w:val="24"/>
          <w:lang w:val="en-US"/>
        </w:rPr>
        <w:t xml:space="preserve"> </w:t>
      </w:r>
      <w:r>
        <w:rPr>
          <w:rFonts w:ascii="Arial Nova Light" w:hAnsi="Arial Nova Light" w:cs="Times New Roman"/>
          <w:iCs/>
          <w:sz w:val="24"/>
          <w:szCs w:val="24"/>
          <w:lang w:val="en-US"/>
        </w:rPr>
        <w:t xml:space="preserve">is </w:t>
      </w:r>
      <w:r w:rsidR="004D5A4A">
        <w:rPr>
          <w:rFonts w:ascii="Arial Nova Light" w:hAnsi="Arial Nova Light" w:cs="Times New Roman"/>
          <w:iCs/>
          <w:sz w:val="24"/>
          <w:szCs w:val="24"/>
          <w:lang w:val="en-US"/>
        </w:rPr>
        <w:t xml:space="preserve">the </w:t>
      </w:r>
      <w:r>
        <w:rPr>
          <w:rFonts w:ascii="Arial Nova Light" w:hAnsi="Arial Nova Light" w:cs="Times New Roman"/>
          <w:iCs/>
          <w:sz w:val="24"/>
          <w:szCs w:val="24"/>
          <w:lang w:val="en-US"/>
        </w:rPr>
        <w:t>selected normal mode</w:t>
      </w:r>
      <w:r w:rsidR="004D5A4A">
        <w:rPr>
          <w:rFonts w:ascii="Arial Nova Light" w:hAnsi="Arial Nova Light" w:cs="Times New Roman"/>
          <w:iCs/>
          <w:sz w:val="24"/>
          <w:szCs w:val="24"/>
          <w:lang w:val="en-US"/>
        </w:rPr>
        <w:t>,</w:t>
      </w:r>
      <w:r w:rsidR="00143864">
        <w:rPr>
          <w:rFonts w:ascii="Arial Nova Light" w:hAnsi="Arial Nova Light" w:cs="Times New Roman"/>
          <w:iCs/>
          <w:sz w:val="24"/>
          <w:szCs w:val="24"/>
          <w:lang w:val="en-US"/>
        </w:rPr>
        <w:t xml:space="preserve"> and </w:t>
      </w:r>
      <m:oMath>
        <m:r>
          <m:rPr>
            <m:sty m:val="b"/>
          </m:rPr>
          <w:rPr>
            <w:rFonts w:ascii="Cambria Math" w:hAnsi="Cambria Math" w:cs="Times New Roman"/>
            <w:sz w:val="24"/>
            <w:szCs w:val="24"/>
            <w:lang w:val="en-US"/>
          </w:rPr>
          <m:t>x</m:t>
        </m:r>
      </m:oMath>
      <w:r w:rsidR="00143864">
        <w:rPr>
          <w:rFonts w:ascii="Arial Nova Light" w:hAnsi="Arial Nova Light" w:cs="Times New Roman"/>
          <w:b/>
          <w:bCs/>
          <w:iCs/>
          <w:sz w:val="24"/>
          <w:szCs w:val="24"/>
          <w:lang w:val="en-US"/>
        </w:rPr>
        <w:t xml:space="preserve"> </w:t>
      </w:r>
      <w:r w:rsidR="00143864">
        <w:rPr>
          <w:rFonts w:ascii="Arial Nova Light" w:hAnsi="Arial Nova Light" w:cs="Times New Roman"/>
          <w:iCs/>
          <w:sz w:val="24"/>
          <w:szCs w:val="24"/>
          <w:lang w:val="en-US"/>
        </w:rPr>
        <w:t xml:space="preserve">is </w:t>
      </w:r>
      <w:r w:rsidR="004D5A4A">
        <w:rPr>
          <w:rFonts w:ascii="Arial Nova Light" w:hAnsi="Arial Nova Light" w:cs="Times New Roman"/>
          <w:iCs/>
          <w:sz w:val="24"/>
          <w:szCs w:val="24"/>
          <w:lang w:val="en-US"/>
        </w:rPr>
        <w:t>the</w:t>
      </w:r>
      <w:r w:rsidR="00F708EE">
        <w:rPr>
          <w:rFonts w:ascii="Arial Nova Light" w:hAnsi="Arial Nova Light" w:cs="Times New Roman"/>
          <w:iCs/>
          <w:sz w:val="24"/>
          <w:szCs w:val="24"/>
          <w:lang w:val="en-US"/>
        </w:rPr>
        <w:t xml:space="preserve"> vector of the atomic Cartesian coordinates </w:t>
      </w:r>
      <w:r w:rsidR="00143864">
        <w:rPr>
          <w:rFonts w:ascii="Arial Nova Light" w:hAnsi="Arial Nova Light" w:cs="Times New Roman"/>
          <w:iCs/>
          <w:sz w:val="24"/>
          <w:szCs w:val="24"/>
          <w:lang w:val="en-US"/>
        </w:rPr>
        <w:t xml:space="preserve">along </w:t>
      </w:r>
      <m:oMath>
        <m:r>
          <m:rPr>
            <m:sty m:val="b"/>
          </m:rPr>
          <w:rPr>
            <w:rFonts w:ascii="Cambria Math" w:hAnsi="Cambria Math" w:cs="Times New Roman"/>
            <w:sz w:val="24"/>
            <w:szCs w:val="24"/>
            <w:lang w:val="en-US"/>
          </w:rPr>
          <m:t>Q</m:t>
        </m:r>
      </m:oMath>
      <w:r w:rsidR="00143864">
        <w:rPr>
          <w:rFonts w:ascii="Arial Nova Light" w:hAnsi="Arial Nova Light" w:cs="Times New Roman"/>
          <w:iCs/>
          <w:sz w:val="24"/>
          <w:szCs w:val="24"/>
          <w:lang w:val="en-US"/>
        </w:rPr>
        <w:t>.</w:t>
      </w:r>
    </w:p>
    <w:p w14:paraId="32BF1E74" w14:textId="0DBEF0DA" w:rsidR="006429EE" w:rsidRDefault="006429EE" w:rsidP="00767219">
      <w:pPr>
        <w:spacing w:after="0"/>
        <w:jc w:val="both"/>
        <w:rPr>
          <w:rFonts w:ascii="Arial Nova Light" w:hAnsi="Arial Nova Light" w:cs="Times New Roman"/>
          <w:sz w:val="24"/>
          <w:szCs w:val="24"/>
          <w:lang w:val="en-US"/>
        </w:rPr>
      </w:pPr>
    </w:p>
    <w:p w14:paraId="50663E70" w14:textId="3820901C" w:rsidR="00093B20" w:rsidRPr="00F64E35" w:rsidRDefault="00E45B55" w:rsidP="0072251D">
      <w:pPr>
        <w:pStyle w:val="Heading3"/>
        <w:spacing w:before="0"/>
        <w:rPr>
          <w:rFonts w:ascii="Arial Nova Light" w:eastAsiaTheme="minorEastAsia" w:hAnsi="Arial Nova Light"/>
          <w:b/>
          <w:bCs/>
          <w:color w:val="auto"/>
          <w:sz w:val="28"/>
          <w:szCs w:val="28"/>
          <w:lang w:val="en-US"/>
        </w:rPr>
      </w:pPr>
      <w:bookmarkStart w:id="65" w:name="_Toc233296681"/>
      <w:r w:rsidRPr="00F64E35">
        <w:rPr>
          <w:rFonts w:ascii="Arial Nova Light" w:eastAsiaTheme="minorEastAsia" w:hAnsi="Arial Nova Light"/>
          <w:b/>
          <w:bCs/>
          <w:color w:val="auto"/>
          <w:sz w:val="28"/>
          <w:szCs w:val="28"/>
          <w:lang w:val="en-US"/>
        </w:rPr>
        <w:t>7</w:t>
      </w:r>
      <w:r w:rsidR="00093B20" w:rsidRPr="00F64E35">
        <w:rPr>
          <w:rFonts w:ascii="Arial Nova Light" w:eastAsiaTheme="minorEastAsia" w:hAnsi="Arial Nova Light"/>
          <w:b/>
          <w:bCs/>
          <w:color w:val="auto"/>
          <w:sz w:val="28"/>
          <w:szCs w:val="28"/>
          <w:lang w:val="en-US"/>
        </w:rPr>
        <w:t>.</w:t>
      </w:r>
      <w:r w:rsidR="006429EE" w:rsidRPr="00F64E35">
        <w:rPr>
          <w:rFonts w:ascii="Arial Nova Light" w:eastAsiaTheme="minorEastAsia" w:hAnsi="Arial Nova Light"/>
          <w:b/>
          <w:bCs/>
          <w:color w:val="auto"/>
          <w:sz w:val="28"/>
          <w:szCs w:val="28"/>
          <w:lang w:val="en-US"/>
        </w:rPr>
        <w:t>1.</w:t>
      </w:r>
      <w:r w:rsidR="00093B20" w:rsidRPr="00F64E35">
        <w:rPr>
          <w:rFonts w:ascii="Arial Nova Light" w:eastAsiaTheme="minorEastAsia" w:hAnsi="Arial Nova Light"/>
          <w:b/>
          <w:bCs/>
          <w:color w:val="auto"/>
          <w:sz w:val="28"/>
          <w:szCs w:val="28"/>
          <w:lang w:val="en-US"/>
        </w:rPr>
        <w:t>3.</w:t>
      </w:r>
      <w:r w:rsidR="00675496" w:rsidRPr="00F64E35">
        <w:rPr>
          <w:rFonts w:ascii="Arial Nova Light" w:eastAsiaTheme="minorEastAsia" w:hAnsi="Arial Nova Light"/>
          <w:b/>
          <w:bCs/>
          <w:color w:val="auto"/>
          <w:sz w:val="28"/>
          <w:szCs w:val="28"/>
          <w:lang w:val="en-US"/>
        </w:rPr>
        <w:t xml:space="preserve">  </w:t>
      </w:r>
      <w:r w:rsidR="00093B20" w:rsidRPr="00F64E35">
        <w:rPr>
          <w:rFonts w:ascii="Arial Nova Light" w:eastAsiaTheme="minorEastAsia" w:hAnsi="Arial Nova Light"/>
          <w:b/>
          <w:bCs/>
          <w:color w:val="auto"/>
          <w:sz w:val="28"/>
          <w:szCs w:val="28"/>
          <w:lang w:val="en-US"/>
        </w:rPr>
        <w:t>Installation</w:t>
      </w:r>
      <w:bookmarkEnd w:id="65"/>
    </w:p>
    <w:p w14:paraId="2A18174A" w14:textId="295866CE" w:rsidR="000A7721" w:rsidRPr="00767219" w:rsidRDefault="000A7721" w:rsidP="000D3EFE">
      <w:pPr>
        <w:spacing w:after="0"/>
        <w:rPr>
          <w:rFonts w:ascii="Arial Nova Light" w:hAnsi="Arial Nova Light" w:cs="Times New Roman"/>
          <w:sz w:val="12"/>
          <w:szCs w:val="12"/>
          <w:lang w:val="en-US"/>
        </w:rPr>
      </w:pPr>
    </w:p>
    <w:p w14:paraId="685DE210" w14:textId="06BC977E" w:rsidR="000D3EFE" w:rsidRPr="000668FD" w:rsidRDefault="00DB72A6" w:rsidP="000D3EFE">
      <w:pPr>
        <w:spacing w:after="0"/>
        <w:ind w:firstLine="357"/>
        <w:jc w:val="both"/>
        <w:rPr>
          <w:rFonts w:ascii="Arial Nova Light" w:hAnsi="Arial Nova Light" w:cs="Arial"/>
          <w:sz w:val="24"/>
          <w:szCs w:val="24"/>
          <w:lang w:val="en-US"/>
        </w:rPr>
      </w:pPr>
      <w:r w:rsidRPr="000668FD">
        <w:rPr>
          <w:rFonts w:ascii="Arial Nova Light" w:hAnsi="Arial Nova Light" w:cs="Arial"/>
          <w:sz w:val="24"/>
          <w:szCs w:val="24"/>
          <w:lang w:val="en-US"/>
        </w:rPr>
        <w:t>The installation process</w:t>
      </w:r>
      <w:r w:rsidR="002B4C2F">
        <w:rPr>
          <w:rFonts w:ascii="Arial Nova Light" w:hAnsi="Arial Nova Light" w:cs="Arial"/>
          <w:sz w:val="24"/>
          <w:szCs w:val="24"/>
          <w:lang w:val="en-US"/>
        </w:rPr>
        <w:t xml:space="preserve"> of </w:t>
      </w:r>
      <w:r w:rsidR="002B4C2F">
        <w:rPr>
          <w:rFonts w:ascii="Arial Nova Light" w:hAnsi="Arial Nova Light" w:cs="Arial"/>
          <w:i/>
          <w:iCs/>
          <w:sz w:val="24"/>
          <w:szCs w:val="24"/>
          <w:lang w:val="en-US"/>
        </w:rPr>
        <w:t>effhess</w:t>
      </w:r>
      <w:r w:rsidRPr="000668FD">
        <w:rPr>
          <w:rFonts w:ascii="Arial Nova Light" w:hAnsi="Arial Nova Light" w:cs="Arial"/>
          <w:sz w:val="24"/>
          <w:szCs w:val="24"/>
          <w:lang w:val="en-US"/>
        </w:rPr>
        <w:t xml:space="preserve"> is identical to the one described</w:t>
      </w:r>
      <w:r w:rsidR="00091A53">
        <w:rPr>
          <w:rFonts w:ascii="Arial Nova Light" w:hAnsi="Arial Nova Light" w:cs="Arial"/>
          <w:sz w:val="24"/>
          <w:szCs w:val="24"/>
          <w:lang w:val="en-US"/>
        </w:rPr>
        <w:t xml:space="preserve"> for </w:t>
      </w:r>
      <w:r w:rsidR="002B4C2F">
        <w:rPr>
          <w:rFonts w:ascii="Arial Nova Light" w:hAnsi="Arial Nova Light" w:cs="Arial"/>
          <w:sz w:val="24"/>
          <w:szCs w:val="24"/>
          <w:lang w:val="en-US"/>
        </w:rPr>
        <w:t xml:space="preserve">the </w:t>
      </w:r>
      <w:r w:rsidR="00091A53">
        <w:rPr>
          <w:rFonts w:ascii="Arial Nova Light" w:hAnsi="Arial Nova Light" w:cs="Arial"/>
          <w:sz w:val="24"/>
          <w:szCs w:val="24"/>
          <w:lang w:val="en-US"/>
        </w:rPr>
        <w:t xml:space="preserve">NAST </w:t>
      </w:r>
      <w:r w:rsidR="002B4C2F">
        <w:rPr>
          <w:rFonts w:ascii="Arial Nova Light" w:hAnsi="Arial Nova Light" w:cs="Arial"/>
          <w:sz w:val="24"/>
          <w:szCs w:val="24"/>
          <w:lang w:val="en-US"/>
        </w:rPr>
        <w:t xml:space="preserve">main </w:t>
      </w:r>
      <w:r w:rsidR="00091A53">
        <w:rPr>
          <w:rFonts w:ascii="Arial Nova Light" w:hAnsi="Arial Nova Light" w:cs="Arial"/>
          <w:sz w:val="24"/>
          <w:szCs w:val="24"/>
          <w:lang w:val="en-US"/>
        </w:rPr>
        <w:t>code</w:t>
      </w:r>
      <w:r w:rsidRPr="000668FD">
        <w:rPr>
          <w:rFonts w:ascii="Arial Nova Light" w:hAnsi="Arial Nova Light" w:cs="Arial"/>
          <w:sz w:val="24"/>
          <w:szCs w:val="24"/>
          <w:lang w:val="en-US"/>
        </w:rPr>
        <w:t xml:space="preserve"> in </w:t>
      </w:r>
      <w:r w:rsidRPr="00093B20">
        <w:rPr>
          <w:rFonts w:ascii="Arial Nova Light" w:hAnsi="Arial Nova Light" w:cs="Arial"/>
          <w:b/>
          <w:bCs/>
          <w:sz w:val="24"/>
          <w:szCs w:val="24"/>
          <w:lang w:val="en-US"/>
        </w:rPr>
        <w:t xml:space="preserve">1. Installation </w:t>
      </w:r>
      <w:r w:rsidR="00537492">
        <w:rPr>
          <w:rFonts w:ascii="Arial Nova Light" w:hAnsi="Arial Nova Light" w:cs="Arial"/>
          <w:b/>
          <w:bCs/>
          <w:sz w:val="24"/>
          <w:szCs w:val="24"/>
          <w:lang w:val="en-US"/>
        </w:rPr>
        <w:t>Guide</w:t>
      </w:r>
      <w:r w:rsidRPr="000668FD">
        <w:rPr>
          <w:rFonts w:ascii="Arial Nova Light" w:hAnsi="Arial Nova Light" w:cs="Arial"/>
          <w:sz w:val="24"/>
          <w:szCs w:val="24"/>
          <w:lang w:val="en-US"/>
        </w:rPr>
        <w:t xml:space="preserve">. </w:t>
      </w:r>
      <w:r w:rsidR="003C03C4">
        <w:rPr>
          <w:rFonts w:ascii="Arial Nova Light" w:hAnsi="Arial Nova Light" w:cs="Arial"/>
          <w:sz w:val="24"/>
          <w:szCs w:val="24"/>
          <w:lang w:val="en-US"/>
        </w:rPr>
        <w:t>T</w:t>
      </w:r>
      <w:r w:rsidR="000D3EFE" w:rsidRPr="000668FD">
        <w:rPr>
          <w:rFonts w:ascii="Arial Nova Light" w:hAnsi="Arial Nova Light" w:cs="Arial"/>
          <w:sz w:val="24"/>
          <w:szCs w:val="24"/>
          <w:lang w:val="en-US"/>
        </w:rPr>
        <w:t xml:space="preserve">he compilation of the source code has been tested </w:t>
      </w:r>
      <w:r w:rsidR="002B4C2F">
        <w:rPr>
          <w:rFonts w:ascii="Arial Nova Light" w:hAnsi="Arial Nova Light" w:cs="Arial"/>
          <w:sz w:val="24"/>
          <w:szCs w:val="24"/>
          <w:lang w:val="en-US"/>
        </w:rPr>
        <w:t>for</w:t>
      </w:r>
    </w:p>
    <w:p w14:paraId="74B66F01" w14:textId="77777777" w:rsidR="000D3EFE" w:rsidRPr="00604460" w:rsidRDefault="000D3EFE" w:rsidP="000D3EFE">
      <w:pPr>
        <w:spacing w:after="0"/>
        <w:ind w:firstLine="357"/>
        <w:jc w:val="both"/>
        <w:rPr>
          <w:rFonts w:ascii="Arial Nova Light" w:hAnsi="Arial Nova Light" w:cs="Arial"/>
          <w:sz w:val="12"/>
          <w:szCs w:val="12"/>
          <w:lang w:val="en-US"/>
        </w:rPr>
      </w:pPr>
    </w:p>
    <w:p w14:paraId="3A2F7AE0" w14:textId="07870669" w:rsidR="00DB72A6" w:rsidRPr="00DC793C" w:rsidRDefault="00DB72A6" w:rsidP="00A44210">
      <w:pPr>
        <w:pStyle w:val="ListParagraph"/>
        <w:numPr>
          <w:ilvl w:val="0"/>
          <w:numId w:val="29"/>
        </w:numPr>
        <w:spacing w:after="0"/>
        <w:jc w:val="both"/>
        <w:rPr>
          <w:rFonts w:ascii="Arial Nova Light" w:hAnsi="Arial Nova Light" w:cs="Times New Roman"/>
          <w:sz w:val="24"/>
          <w:szCs w:val="24"/>
          <w:lang w:val="en-US"/>
        </w:rPr>
      </w:pPr>
      <w:r w:rsidRPr="00DC793C">
        <w:rPr>
          <w:rFonts w:ascii="Arial Nova Light" w:hAnsi="Arial Nova Light" w:cs="Times New Roman"/>
          <w:sz w:val="24"/>
          <w:szCs w:val="24"/>
          <w:lang w:val="en-US"/>
        </w:rPr>
        <w:t>GNU Fortran (GCC) 8.2.0 compiler</w:t>
      </w:r>
    </w:p>
    <w:p w14:paraId="19E64FFE" w14:textId="40B528A3" w:rsidR="00A44210" w:rsidRPr="00DC793C" w:rsidRDefault="00A44210" w:rsidP="00A44210">
      <w:pPr>
        <w:pStyle w:val="ListParagraph"/>
        <w:numPr>
          <w:ilvl w:val="0"/>
          <w:numId w:val="29"/>
        </w:numPr>
        <w:spacing w:after="0"/>
        <w:jc w:val="both"/>
        <w:rPr>
          <w:rFonts w:ascii="Arial Nova Light" w:hAnsi="Arial Nova Light" w:cs="Times New Roman"/>
          <w:sz w:val="24"/>
          <w:szCs w:val="24"/>
          <w:lang w:val="en-US"/>
        </w:rPr>
      </w:pPr>
      <w:r w:rsidRPr="00DC793C">
        <w:rPr>
          <w:rFonts w:ascii="Arial Nova Light" w:hAnsi="Arial Nova Light" w:cs="Arial"/>
          <w:sz w:val="24"/>
          <w:szCs w:val="24"/>
          <w:lang w:val="en-US"/>
        </w:rPr>
        <w:t>GNU Fortran (GCC) 8.5.0 compiler</w:t>
      </w:r>
    </w:p>
    <w:p w14:paraId="61BAA25B" w14:textId="66BB4F8D" w:rsidR="00A44210" w:rsidRPr="00DC793C" w:rsidRDefault="00A44210" w:rsidP="00A44210">
      <w:pPr>
        <w:pStyle w:val="ListParagraph"/>
        <w:numPr>
          <w:ilvl w:val="0"/>
          <w:numId w:val="29"/>
        </w:numPr>
        <w:spacing w:after="0"/>
        <w:jc w:val="both"/>
        <w:rPr>
          <w:rFonts w:ascii="Arial Nova Light" w:hAnsi="Arial Nova Light" w:cs="Times New Roman"/>
          <w:sz w:val="24"/>
          <w:szCs w:val="24"/>
          <w:lang w:val="en-US"/>
        </w:rPr>
      </w:pPr>
      <w:r w:rsidRPr="00DC793C">
        <w:rPr>
          <w:rFonts w:ascii="Arial Nova Light" w:hAnsi="Arial Nova Light" w:cs="Arial"/>
          <w:sz w:val="24"/>
          <w:szCs w:val="24"/>
          <w:lang w:val="en-US"/>
        </w:rPr>
        <w:t>GNU Fortran (GCC) 9.3.0 compiler</w:t>
      </w:r>
    </w:p>
    <w:p w14:paraId="421E84AF" w14:textId="77777777" w:rsidR="00A44210" w:rsidRPr="00DC793C" w:rsidRDefault="00A44210" w:rsidP="00A44210">
      <w:pPr>
        <w:pStyle w:val="ListParagraph"/>
        <w:numPr>
          <w:ilvl w:val="0"/>
          <w:numId w:val="29"/>
        </w:numPr>
        <w:spacing w:after="0"/>
        <w:jc w:val="both"/>
        <w:rPr>
          <w:rFonts w:ascii="Arial Nova Light" w:hAnsi="Arial Nova Light" w:cs="Times New Roman"/>
          <w:sz w:val="24"/>
          <w:szCs w:val="24"/>
          <w:lang w:val="en-US"/>
        </w:rPr>
      </w:pPr>
      <w:r w:rsidRPr="00DC793C">
        <w:rPr>
          <w:rFonts w:ascii="Arial Nova Light" w:hAnsi="Arial Nova Light" w:cs="Arial"/>
          <w:sz w:val="24"/>
          <w:szCs w:val="24"/>
          <w:lang w:val="en-US"/>
        </w:rPr>
        <w:t>GNU Fortran (GCC) 11.5.0 compiler</w:t>
      </w:r>
    </w:p>
    <w:p w14:paraId="4A89C5FB" w14:textId="7B608D6D" w:rsidR="00DB72A6" w:rsidRPr="00DC793C" w:rsidRDefault="00DB72A6" w:rsidP="00A44210">
      <w:pPr>
        <w:pStyle w:val="ListParagraph"/>
        <w:numPr>
          <w:ilvl w:val="0"/>
          <w:numId w:val="29"/>
        </w:numPr>
        <w:spacing w:after="0"/>
        <w:jc w:val="both"/>
        <w:rPr>
          <w:rFonts w:ascii="Arial Nova Light" w:hAnsi="Arial Nova Light" w:cs="Times New Roman"/>
          <w:sz w:val="24"/>
          <w:szCs w:val="24"/>
          <w:lang w:val="en-US"/>
        </w:rPr>
      </w:pPr>
      <w:r w:rsidRPr="00DC793C">
        <w:rPr>
          <w:rFonts w:ascii="Arial Nova Light" w:hAnsi="Arial Nova Light" w:cs="Times New Roman"/>
          <w:sz w:val="24"/>
          <w:szCs w:val="24"/>
          <w:lang w:val="en-US"/>
        </w:rPr>
        <w:t>ifort (IFORT) 13.0.0 20120731 compiler</w:t>
      </w:r>
    </w:p>
    <w:p w14:paraId="34112D98" w14:textId="78DA2664" w:rsidR="00A44210" w:rsidRPr="00DC793C" w:rsidRDefault="00A44210" w:rsidP="00A44210">
      <w:pPr>
        <w:pStyle w:val="ListParagraph"/>
        <w:numPr>
          <w:ilvl w:val="0"/>
          <w:numId w:val="29"/>
        </w:numPr>
        <w:spacing w:after="0"/>
        <w:jc w:val="both"/>
        <w:rPr>
          <w:rFonts w:ascii="Arial Nova Light" w:hAnsi="Arial Nova Light" w:cs="Times New Roman"/>
          <w:sz w:val="24"/>
          <w:szCs w:val="24"/>
          <w:lang w:val="en-US"/>
        </w:rPr>
      </w:pPr>
      <w:r w:rsidRPr="00DC793C">
        <w:rPr>
          <w:rFonts w:ascii="Arial Nova Light" w:hAnsi="Arial Nova Light" w:cs="Arial"/>
          <w:sz w:val="24"/>
          <w:szCs w:val="24"/>
          <w:lang w:val="en-US"/>
        </w:rPr>
        <w:t>ifort (IFORT) 2023.1.0 compiler</w:t>
      </w:r>
    </w:p>
    <w:p w14:paraId="42D14BA3" w14:textId="77777777" w:rsidR="00A44210" w:rsidRPr="00DC793C" w:rsidRDefault="00A44210" w:rsidP="00A44210">
      <w:pPr>
        <w:pStyle w:val="ListParagraph"/>
        <w:numPr>
          <w:ilvl w:val="0"/>
          <w:numId w:val="29"/>
        </w:numPr>
        <w:spacing w:after="0"/>
        <w:jc w:val="both"/>
        <w:rPr>
          <w:rFonts w:ascii="Arial Nova Light" w:hAnsi="Arial Nova Light" w:cs="Times New Roman"/>
          <w:sz w:val="24"/>
          <w:szCs w:val="24"/>
          <w:lang w:val="en-US"/>
        </w:rPr>
      </w:pPr>
      <w:r w:rsidRPr="00DC793C">
        <w:rPr>
          <w:rFonts w:ascii="Arial Nova Light" w:hAnsi="Arial Nova Light" w:cs="Arial"/>
          <w:sz w:val="24"/>
          <w:szCs w:val="24"/>
          <w:lang w:val="en-US"/>
        </w:rPr>
        <w:t>ifort (IFORT) 2023.2.1 compiler</w:t>
      </w:r>
    </w:p>
    <w:p w14:paraId="227D0986" w14:textId="709C9A1D" w:rsidR="00DB72A6" w:rsidRPr="00DC793C" w:rsidRDefault="00DB72A6" w:rsidP="00A44210">
      <w:pPr>
        <w:pStyle w:val="ListParagraph"/>
        <w:numPr>
          <w:ilvl w:val="0"/>
          <w:numId w:val="29"/>
        </w:numPr>
        <w:spacing w:after="0"/>
        <w:jc w:val="both"/>
        <w:rPr>
          <w:rFonts w:ascii="Arial Nova Light" w:hAnsi="Arial Nova Light" w:cs="Times New Roman"/>
          <w:sz w:val="24"/>
          <w:szCs w:val="24"/>
          <w:lang w:val="en-US"/>
        </w:rPr>
      </w:pPr>
      <w:r w:rsidRPr="00DC793C">
        <w:rPr>
          <w:rFonts w:ascii="Arial Nova Light" w:hAnsi="Arial Nova Light" w:cs="Times New Roman"/>
          <w:sz w:val="24"/>
          <w:szCs w:val="24"/>
          <w:lang w:val="en-US"/>
        </w:rPr>
        <w:t>Intel</w:t>
      </w:r>
      <w:r w:rsidRPr="00DC793C">
        <w:rPr>
          <w:rFonts w:ascii="Arial Nova Light" w:hAnsi="Arial Nova Light" w:cs="Times New Roman"/>
          <w:sz w:val="24"/>
          <w:szCs w:val="24"/>
          <w:vertAlign w:val="superscript"/>
          <w:lang w:val="en-US"/>
        </w:rPr>
        <w:t xml:space="preserve">® </w:t>
      </w:r>
      <w:r w:rsidRPr="00DC793C">
        <w:rPr>
          <w:rFonts w:ascii="Arial Nova Light" w:hAnsi="Arial Nova Light" w:cs="Times New Roman"/>
          <w:sz w:val="24"/>
          <w:szCs w:val="24"/>
          <w:lang w:val="en-US"/>
        </w:rPr>
        <w:t>MKL 2018.2.199 – 2018</w:t>
      </w:r>
      <w:r w:rsidR="00AA30F2" w:rsidRPr="00DC793C">
        <w:rPr>
          <w:rFonts w:ascii="Arial Nova Light" w:hAnsi="Arial Nova Light" w:cs="Times New Roman"/>
          <w:sz w:val="24"/>
          <w:szCs w:val="24"/>
          <w:lang w:val="en-US"/>
        </w:rPr>
        <w:t>.</w:t>
      </w:r>
      <w:r w:rsidRPr="00DC793C">
        <w:rPr>
          <w:rFonts w:ascii="Arial Nova Light" w:hAnsi="Arial Nova Light" w:cs="Times New Roman"/>
          <w:sz w:val="24"/>
          <w:szCs w:val="24"/>
          <w:lang w:val="en-US"/>
        </w:rPr>
        <w:t>4.274</w:t>
      </w:r>
    </w:p>
    <w:p w14:paraId="31E31D44" w14:textId="5E03C90E" w:rsidR="00DB72A6" w:rsidRPr="00DC793C" w:rsidRDefault="00DB72A6" w:rsidP="00DB72A6">
      <w:pPr>
        <w:pStyle w:val="ListParagraph"/>
        <w:numPr>
          <w:ilvl w:val="0"/>
          <w:numId w:val="1"/>
        </w:numPr>
        <w:spacing w:after="0"/>
        <w:jc w:val="both"/>
        <w:rPr>
          <w:rFonts w:ascii="Arial Nova Light" w:hAnsi="Arial Nova Light" w:cs="Times New Roman"/>
          <w:sz w:val="24"/>
          <w:szCs w:val="24"/>
          <w:lang w:val="en-US"/>
        </w:rPr>
      </w:pPr>
      <w:r w:rsidRPr="00DC793C">
        <w:rPr>
          <w:rFonts w:ascii="Arial Nova Light" w:hAnsi="Arial Nova Light" w:cs="Times New Roman"/>
          <w:sz w:val="24"/>
          <w:szCs w:val="24"/>
          <w:lang w:val="en-US"/>
        </w:rPr>
        <w:t>Intel</w:t>
      </w:r>
      <w:r w:rsidRPr="00DC793C">
        <w:rPr>
          <w:rFonts w:ascii="Arial Nova Light" w:hAnsi="Arial Nova Light" w:cs="Times New Roman"/>
          <w:sz w:val="24"/>
          <w:szCs w:val="24"/>
          <w:vertAlign w:val="superscript"/>
          <w:lang w:val="en-US"/>
        </w:rPr>
        <w:t xml:space="preserve">® </w:t>
      </w:r>
      <w:r w:rsidRPr="00DC793C">
        <w:rPr>
          <w:rFonts w:ascii="Arial Nova Light" w:hAnsi="Arial Nova Light" w:cs="Times New Roman"/>
          <w:sz w:val="24"/>
          <w:szCs w:val="24"/>
          <w:lang w:val="en-US"/>
        </w:rPr>
        <w:t>MKL 2019.0.1</w:t>
      </w:r>
      <w:r w:rsidR="00AA30F2" w:rsidRPr="00DC793C">
        <w:rPr>
          <w:rFonts w:ascii="Arial Nova Light" w:hAnsi="Arial Nova Light" w:cs="Times New Roman"/>
          <w:sz w:val="24"/>
          <w:szCs w:val="24"/>
          <w:lang w:val="en-US"/>
        </w:rPr>
        <w:t>1</w:t>
      </w:r>
      <w:r w:rsidRPr="00DC793C">
        <w:rPr>
          <w:rFonts w:ascii="Arial Nova Light" w:hAnsi="Arial Nova Light" w:cs="Times New Roman"/>
          <w:sz w:val="24"/>
          <w:szCs w:val="24"/>
          <w:lang w:val="en-US"/>
        </w:rPr>
        <w:t>7 – 2019.5.281</w:t>
      </w:r>
    </w:p>
    <w:p w14:paraId="70E68D65" w14:textId="77777777" w:rsidR="00DB72A6" w:rsidRPr="00DC793C" w:rsidRDefault="00DB72A6" w:rsidP="00DB72A6">
      <w:pPr>
        <w:pStyle w:val="ListParagraph"/>
        <w:numPr>
          <w:ilvl w:val="0"/>
          <w:numId w:val="1"/>
        </w:numPr>
        <w:spacing w:after="0"/>
        <w:jc w:val="both"/>
        <w:rPr>
          <w:rFonts w:ascii="Arial Nova Light" w:hAnsi="Arial Nova Light" w:cs="Times New Roman"/>
          <w:sz w:val="24"/>
          <w:szCs w:val="24"/>
          <w:lang w:val="en-US"/>
        </w:rPr>
      </w:pPr>
      <w:r w:rsidRPr="00DC793C">
        <w:rPr>
          <w:rFonts w:ascii="Arial Nova Light" w:hAnsi="Arial Nova Light" w:cs="Times New Roman"/>
          <w:sz w:val="24"/>
          <w:szCs w:val="24"/>
          <w:lang w:val="en-US"/>
        </w:rPr>
        <w:t>Intel</w:t>
      </w:r>
      <w:r w:rsidRPr="00DC793C">
        <w:rPr>
          <w:rFonts w:ascii="Arial Nova Light" w:hAnsi="Arial Nova Light" w:cs="Times New Roman"/>
          <w:sz w:val="24"/>
          <w:szCs w:val="24"/>
          <w:vertAlign w:val="superscript"/>
          <w:lang w:val="en-US"/>
        </w:rPr>
        <w:t xml:space="preserve">® </w:t>
      </w:r>
      <w:r w:rsidRPr="00DC793C">
        <w:rPr>
          <w:rFonts w:ascii="Arial Nova Light" w:hAnsi="Arial Nova Light" w:cs="Times New Roman"/>
          <w:sz w:val="24"/>
          <w:szCs w:val="24"/>
          <w:lang w:val="en-US"/>
        </w:rPr>
        <w:t>MKL 2020.0.166 Initial Release</w:t>
      </w:r>
    </w:p>
    <w:p w14:paraId="6FA89AD3" w14:textId="7868BC2E" w:rsidR="00A44210" w:rsidRPr="00DC793C" w:rsidRDefault="00A44210" w:rsidP="00DB72A6">
      <w:pPr>
        <w:pStyle w:val="ListParagraph"/>
        <w:numPr>
          <w:ilvl w:val="0"/>
          <w:numId w:val="1"/>
        </w:numPr>
        <w:spacing w:after="0"/>
        <w:jc w:val="both"/>
        <w:rPr>
          <w:rFonts w:ascii="Arial Nova Light" w:hAnsi="Arial Nova Light" w:cs="Times New Roman"/>
          <w:sz w:val="24"/>
          <w:szCs w:val="24"/>
          <w:lang w:val="en-US"/>
        </w:rPr>
      </w:pPr>
      <w:r w:rsidRPr="00DC793C">
        <w:rPr>
          <w:rFonts w:ascii="Arial Nova Light" w:hAnsi="Arial Nova Light" w:cs="Times New Roman"/>
          <w:sz w:val="24"/>
          <w:szCs w:val="24"/>
          <w:lang w:val="en-US"/>
        </w:rPr>
        <w:lastRenderedPageBreak/>
        <w:t>Intel</w:t>
      </w:r>
      <w:r w:rsidRPr="00DC793C">
        <w:rPr>
          <w:rFonts w:ascii="Arial Nova Light" w:hAnsi="Arial Nova Light" w:cs="Times New Roman"/>
          <w:sz w:val="24"/>
          <w:szCs w:val="24"/>
          <w:vertAlign w:val="superscript"/>
          <w:lang w:val="en-US"/>
        </w:rPr>
        <w:t xml:space="preserve">® </w:t>
      </w:r>
      <w:r w:rsidRPr="00DC793C">
        <w:rPr>
          <w:rFonts w:ascii="Arial Nova Light" w:hAnsi="Arial Nova Light" w:cs="Times New Roman"/>
          <w:sz w:val="24"/>
          <w:szCs w:val="24"/>
          <w:lang w:val="en-US"/>
        </w:rPr>
        <w:t xml:space="preserve">MKL </w:t>
      </w:r>
      <w:r w:rsidRPr="00DC793C">
        <w:rPr>
          <w:rFonts w:ascii="Arial Nova Light" w:hAnsi="Arial Nova Light" w:cs="Arial"/>
          <w:sz w:val="24"/>
          <w:szCs w:val="24"/>
          <w:lang w:val="en-US"/>
        </w:rPr>
        <w:t>2023.1.0</w:t>
      </w:r>
    </w:p>
    <w:p w14:paraId="34E371D3" w14:textId="73AC3D40" w:rsidR="00A44210" w:rsidRPr="00DC793C" w:rsidRDefault="00A44210" w:rsidP="00A44210">
      <w:pPr>
        <w:pStyle w:val="ListParagraph"/>
        <w:numPr>
          <w:ilvl w:val="0"/>
          <w:numId w:val="1"/>
        </w:numPr>
        <w:spacing w:after="0"/>
        <w:jc w:val="both"/>
        <w:rPr>
          <w:rFonts w:ascii="Arial Nova Light" w:hAnsi="Arial Nova Light" w:cs="Times New Roman"/>
          <w:sz w:val="24"/>
          <w:szCs w:val="24"/>
          <w:lang w:val="en-US"/>
        </w:rPr>
      </w:pPr>
      <w:r w:rsidRPr="00DC793C">
        <w:rPr>
          <w:rFonts w:ascii="Arial Nova Light" w:hAnsi="Arial Nova Light" w:cs="Times New Roman"/>
          <w:sz w:val="24"/>
          <w:szCs w:val="24"/>
          <w:lang w:val="en-US"/>
        </w:rPr>
        <w:t>Intel</w:t>
      </w:r>
      <w:r w:rsidRPr="00DC793C">
        <w:rPr>
          <w:rFonts w:ascii="Arial Nova Light" w:hAnsi="Arial Nova Light" w:cs="Times New Roman"/>
          <w:sz w:val="24"/>
          <w:szCs w:val="24"/>
          <w:vertAlign w:val="superscript"/>
          <w:lang w:val="en-US"/>
        </w:rPr>
        <w:t xml:space="preserve">® </w:t>
      </w:r>
      <w:r w:rsidRPr="00DC793C">
        <w:rPr>
          <w:rFonts w:ascii="Arial Nova Light" w:hAnsi="Arial Nova Light" w:cs="Times New Roman"/>
          <w:sz w:val="24"/>
          <w:szCs w:val="24"/>
          <w:lang w:val="en-US"/>
        </w:rPr>
        <w:t xml:space="preserve">MKL </w:t>
      </w:r>
      <w:r w:rsidRPr="00DC793C">
        <w:rPr>
          <w:rFonts w:ascii="Arial Nova Light" w:hAnsi="Arial Nova Light" w:cs="Arial"/>
          <w:sz w:val="24"/>
          <w:szCs w:val="24"/>
          <w:lang w:val="en-US"/>
        </w:rPr>
        <w:t>2023.2.1</w:t>
      </w:r>
    </w:p>
    <w:p w14:paraId="0BB4821F" w14:textId="77777777" w:rsidR="00A44210" w:rsidRPr="00C72A1E" w:rsidRDefault="00A44210" w:rsidP="00A44210">
      <w:pPr>
        <w:pStyle w:val="ListParagraph"/>
        <w:spacing w:after="0"/>
        <w:ind w:left="360"/>
        <w:jc w:val="both"/>
        <w:rPr>
          <w:rFonts w:ascii="Arial Nova Light" w:hAnsi="Arial Nova Light" w:cs="Arial"/>
          <w:sz w:val="12"/>
          <w:szCs w:val="12"/>
          <w:lang w:val="en-US"/>
        </w:rPr>
      </w:pPr>
    </w:p>
    <w:p w14:paraId="3F6CA6E8" w14:textId="3F0D74A7" w:rsidR="000D3EFE" w:rsidRDefault="00F27A98" w:rsidP="00F27A98">
      <w:pPr>
        <w:spacing w:after="0"/>
        <w:ind w:firstLine="357"/>
        <w:jc w:val="both"/>
        <w:rPr>
          <w:rFonts w:ascii="Arial Nova Light" w:hAnsi="Arial Nova Light" w:cs="Times New Roman"/>
          <w:sz w:val="24"/>
          <w:szCs w:val="24"/>
          <w:lang w:val="en-US"/>
        </w:rPr>
      </w:pPr>
      <w:r w:rsidRPr="000668FD">
        <w:rPr>
          <w:rFonts w:ascii="Arial Nova Light" w:hAnsi="Arial Nova Light" w:cs="Arial"/>
          <w:b/>
          <w:bCs/>
          <w:sz w:val="24"/>
          <w:szCs w:val="24"/>
          <w:lang w:val="en-US"/>
        </w:rPr>
        <w:t>Note:</w:t>
      </w:r>
      <w:r w:rsidRPr="000668FD">
        <w:rPr>
          <w:rFonts w:ascii="Arial Nova Light" w:hAnsi="Arial Nova Light" w:cs="Arial"/>
          <w:sz w:val="24"/>
          <w:szCs w:val="24"/>
          <w:lang w:val="en-US"/>
        </w:rPr>
        <w:t xml:space="preserve"> </w:t>
      </w:r>
      <w:r w:rsidR="009F0A1F">
        <w:rPr>
          <w:rFonts w:ascii="Arial Nova Light" w:hAnsi="Arial Nova Light" w:cs="Arial"/>
          <w:sz w:val="24"/>
          <w:szCs w:val="24"/>
          <w:lang w:val="en-US"/>
        </w:rPr>
        <w:t>Issues have been found when using Intel® MKL 2019.3.199 or later with</w:t>
      </w:r>
      <w:r w:rsidR="00AA30F2" w:rsidRPr="000668FD">
        <w:rPr>
          <w:rFonts w:ascii="Arial Nova Light" w:hAnsi="Arial Nova Light" w:cs="Times New Roman"/>
          <w:sz w:val="24"/>
          <w:szCs w:val="24"/>
          <w:lang w:val="en-US"/>
        </w:rPr>
        <w:t xml:space="preserve"> </w:t>
      </w:r>
      <w:r w:rsidR="009F0A1F">
        <w:rPr>
          <w:rFonts w:ascii="Arial Nova Light" w:hAnsi="Arial Nova Light" w:cs="Times New Roman"/>
          <w:sz w:val="24"/>
          <w:szCs w:val="24"/>
          <w:lang w:val="en-US"/>
        </w:rPr>
        <w:t xml:space="preserve">the </w:t>
      </w:r>
      <w:r w:rsidR="00AA30F2" w:rsidRPr="000668FD">
        <w:rPr>
          <w:rFonts w:ascii="Arial Nova Light" w:hAnsi="Arial Nova Light" w:cs="Times New Roman"/>
          <w:b/>
          <w:bCs/>
          <w:sz w:val="24"/>
          <w:szCs w:val="24"/>
          <w:lang w:val="en-US"/>
        </w:rPr>
        <w:t xml:space="preserve">GNU </w:t>
      </w:r>
      <w:r w:rsidR="00AA30F2" w:rsidRPr="000668FD">
        <w:rPr>
          <w:rFonts w:ascii="Arial Nova Light" w:hAnsi="Arial Nova Light" w:cs="Times New Roman"/>
          <w:sz w:val="24"/>
          <w:szCs w:val="24"/>
          <w:lang w:val="en-US"/>
        </w:rPr>
        <w:t xml:space="preserve">Fortran compiler. The test examples </w:t>
      </w:r>
      <w:r w:rsidR="003C03C4">
        <w:rPr>
          <w:rFonts w:ascii="Arial Nova Light" w:hAnsi="Arial Nova Light" w:cs="Times New Roman"/>
          <w:sz w:val="24"/>
          <w:szCs w:val="24"/>
          <w:lang w:val="en-US"/>
        </w:rPr>
        <w:t xml:space="preserve">produce </w:t>
      </w:r>
      <w:r w:rsidR="00AA30F2" w:rsidRPr="000668FD">
        <w:rPr>
          <w:rFonts w:ascii="Arial Nova Light" w:hAnsi="Arial Nova Light" w:cs="Times New Roman"/>
          <w:sz w:val="24"/>
          <w:szCs w:val="24"/>
          <w:lang w:val="en-US"/>
        </w:rPr>
        <w:t xml:space="preserve">artificial imaginary frequencies </w:t>
      </w:r>
      <w:r w:rsidR="00537492">
        <w:rPr>
          <w:rFonts w:ascii="Arial Nova Light" w:hAnsi="Arial Nova Light" w:cs="Times New Roman"/>
          <w:sz w:val="24"/>
          <w:szCs w:val="24"/>
          <w:lang w:val="en-US"/>
        </w:rPr>
        <w:t>when</w:t>
      </w:r>
      <w:r w:rsidR="00AA30F2" w:rsidRPr="000668FD">
        <w:rPr>
          <w:rFonts w:ascii="Arial Nova Light" w:hAnsi="Arial Nova Light" w:cs="Times New Roman"/>
          <w:sz w:val="24"/>
          <w:szCs w:val="24"/>
          <w:lang w:val="en-US"/>
        </w:rPr>
        <w:t xml:space="preserve"> </w:t>
      </w:r>
      <w:r w:rsidR="00537492" w:rsidRPr="000668FD">
        <w:rPr>
          <w:rFonts w:ascii="Arial Nova Light" w:hAnsi="Arial Nova Light" w:cs="Times New Roman"/>
          <w:sz w:val="24"/>
          <w:szCs w:val="24"/>
          <w:lang w:val="en-US"/>
        </w:rPr>
        <w:t>diagonalizing</w:t>
      </w:r>
      <w:r w:rsidR="00AA30F2" w:rsidRPr="000668FD">
        <w:rPr>
          <w:rFonts w:ascii="Arial Nova Light" w:hAnsi="Arial Nova Light" w:cs="Times New Roman"/>
          <w:sz w:val="24"/>
          <w:szCs w:val="24"/>
          <w:lang w:val="en-US"/>
        </w:rPr>
        <w:t xml:space="preserve"> the </w:t>
      </w:r>
      <w:r w:rsidR="003C03C4">
        <w:rPr>
          <w:rFonts w:ascii="Arial Nova Light" w:hAnsi="Arial Nova Light" w:cs="Times New Roman"/>
          <w:sz w:val="24"/>
          <w:szCs w:val="24"/>
          <w:lang w:val="en-US"/>
        </w:rPr>
        <w:t>effective Hessian</w:t>
      </w:r>
      <w:r w:rsidR="00AA30F2" w:rsidRPr="000668FD">
        <w:rPr>
          <w:rFonts w:ascii="Arial Nova Light" w:hAnsi="Arial Nova Light" w:cs="Times New Roman"/>
          <w:sz w:val="24"/>
          <w:szCs w:val="24"/>
          <w:lang w:val="en-US"/>
        </w:rPr>
        <w:t xml:space="preserve">. </w:t>
      </w:r>
      <w:r w:rsidR="009C58FB">
        <w:rPr>
          <w:rFonts w:ascii="Arial Nova Light" w:hAnsi="Arial Nova Light" w:cs="Times New Roman"/>
          <w:sz w:val="24"/>
          <w:szCs w:val="24"/>
          <w:lang w:val="en-US"/>
        </w:rPr>
        <w:t>At this point</w:t>
      </w:r>
      <w:r w:rsidR="00F708FD">
        <w:rPr>
          <w:rFonts w:ascii="Arial Nova Light" w:hAnsi="Arial Nova Light" w:cs="Times New Roman"/>
          <w:sz w:val="24"/>
          <w:szCs w:val="24"/>
          <w:lang w:val="en-US"/>
        </w:rPr>
        <w:t>,</w:t>
      </w:r>
      <w:r w:rsidR="009C58FB">
        <w:rPr>
          <w:rFonts w:ascii="Arial Nova Light" w:hAnsi="Arial Nova Light" w:cs="Times New Roman"/>
          <w:sz w:val="24"/>
          <w:szCs w:val="24"/>
          <w:lang w:val="en-US"/>
        </w:rPr>
        <w:t xml:space="preserve"> we </w:t>
      </w:r>
      <w:r w:rsidR="00AA30F2" w:rsidRPr="000668FD">
        <w:rPr>
          <w:rFonts w:ascii="Arial Nova Light" w:hAnsi="Arial Nova Light" w:cs="Times New Roman"/>
          <w:sz w:val="24"/>
          <w:szCs w:val="24"/>
          <w:lang w:val="en-US"/>
        </w:rPr>
        <w:t xml:space="preserve">recommend </w:t>
      </w:r>
      <w:r w:rsidR="009C58FB">
        <w:rPr>
          <w:rFonts w:ascii="Arial Nova Light" w:hAnsi="Arial Nova Light" w:cs="Times New Roman"/>
          <w:sz w:val="24"/>
          <w:szCs w:val="24"/>
          <w:lang w:val="en-US"/>
        </w:rPr>
        <w:t xml:space="preserve">using </w:t>
      </w:r>
      <w:r w:rsidR="00AA30F2" w:rsidRPr="000668FD">
        <w:rPr>
          <w:rFonts w:ascii="Arial Nova Light" w:hAnsi="Arial Nova Light" w:cs="Times New Roman"/>
          <w:sz w:val="24"/>
          <w:szCs w:val="24"/>
          <w:lang w:val="en-US"/>
        </w:rPr>
        <w:t>either</w:t>
      </w:r>
      <w:r w:rsidR="009C58FB">
        <w:rPr>
          <w:rFonts w:ascii="Arial Nova Light" w:hAnsi="Arial Nova Light" w:cs="Times New Roman"/>
          <w:sz w:val="24"/>
          <w:szCs w:val="24"/>
          <w:lang w:val="en-US"/>
        </w:rPr>
        <w:t xml:space="preserve"> the</w:t>
      </w:r>
      <w:r w:rsidR="00AA30F2" w:rsidRPr="000668FD">
        <w:rPr>
          <w:rFonts w:ascii="Arial Nova Light" w:hAnsi="Arial Nova Light" w:cs="Times New Roman"/>
          <w:sz w:val="24"/>
          <w:szCs w:val="24"/>
          <w:lang w:val="en-US"/>
        </w:rPr>
        <w:t xml:space="preserve"> </w:t>
      </w:r>
      <w:r w:rsidR="009C58FB">
        <w:rPr>
          <w:rFonts w:ascii="Arial Nova Light" w:hAnsi="Arial Nova Light" w:cs="Times New Roman"/>
          <w:sz w:val="24"/>
          <w:szCs w:val="24"/>
          <w:lang w:val="en-US"/>
        </w:rPr>
        <w:t>ifort</w:t>
      </w:r>
      <w:r w:rsidR="00AA30F2" w:rsidRPr="000668FD">
        <w:rPr>
          <w:rFonts w:ascii="Arial Nova Light" w:hAnsi="Arial Nova Light" w:cs="Times New Roman"/>
          <w:sz w:val="24"/>
          <w:szCs w:val="24"/>
          <w:lang w:val="en-US"/>
        </w:rPr>
        <w:t xml:space="preserve"> compiler with </w:t>
      </w:r>
      <w:r w:rsidR="009C58FB">
        <w:rPr>
          <w:rFonts w:ascii="Arial Nova Light" w:hAnsi="Arial Nova Light" w:cs="Times New Roman"/>
          <w:sz w:val="24"/>
          <w:szCs w:val="24"/>
          <w:lang w:val="en-US"/>
        </w:rPr>
        <w:t xml:space="preserve">one of </w:t>
      </w:r>
      <w:r w:rsidR="00AA30F2" w:rsidRPr="000668FD">
        <w:rPr>
          <w:rFonts w:ascii="Arial Nova Light" w:hAnsi="Arial Nova Light" w:cs="Times New Roman"/>
          <w:sz w:val="24"/>
          <w:szCs w:val="24"/>
          <w:lang w:val="en-US"/>
        </w:rPr>
        <w:t xml:space="preserve">the libraries listed above or </w:t>
      </w:r>
      <w:r w:rsidR="009C58FB">
        <w:rPr>
          <w:rFonts w:ascii="Arial Nova Light" w:hAnsi="Arial Nova Light" w:cs="Times New Roman"/>
          <w:sz w:val="24"/>
          <w:szCs w:val="24"/>
          <w:lang w:val="en-US"/>
        </w:rPr>
        <w:t xml:space="preserve">the </w:t>
      </w:r>
      <w:r w:rsidR="00AA30F2" w:rsidRPr="000668FD">
        <w:rPr>
          <w:rFonts w:ascii="Arial Nova Light" w:hAnsi="Arial Nova Light" w:cs="Times New Roman"/>
          <w:sz w:val="24"/>
          <w:szCs w:val="24"/>
          <w:lang w:val="en-US"/>
        </w:rPr>
        <w:t>GNU compiler with</w:t>
      </w:r>
      <w:r w:rsidR="009C58FB">
        <w:rPr>
          <w:rFonts w:ascii="Arial Nova Light" w:hAnsi="Arial Nova Light" w:cs="Times New Roman"/>
          <w:sz w:val="24"/>
          <w:szCs w:val="24"/>
          <w:lang w:val="en-US"/>
        </w:rPr>
        <w:t xml:space="preserve"> the</w:t>
      </w:r>
      <w:r w:rsidR="00AA30F2" w:rsidRPr="000668FD">
        <w:rPr>
          <w:rFonts w:ascii="Arial Nova Light" w:hAnsi="Arial Nova Light" w:cs="Times New Roman"/>
          <w:sz w:val="24"/>
          <w:szCs w:val="24"/>
          <w:lang w:val="en-US"/>
        </w:rPr>
        <w:t xml:space="preserve"> MKL </w:t>
      </w:r>
      <w:r w:rsidR="009C58FB">
        <w:rPr>
          <w:rFonts w:ascii="Arial Nova Light" w:hAnsi="Arial Nova Light" w:cs="Times New Roman"/>
          <w:sz w:val="24"/>
          <w:szCs w:val="24"/>
          <w:lang w:val="en-US"/>
        </w:rPr>
        <w:t xml:space="preserve">version </w:t>
      </w:r>
      <w:r w:rsidR="00AA30F2" w:rsidRPr="000668FD">
        <w:rPr>
          <w:rFonts w:ascii="Arial Nova Light" w:hAnsi="Arial Nova Light" w:cs="Times New Roman"/>
          <w:sz w:val="24"/>
          <w:szCs w:val="24"/>
          <w:lang w:val="en-US"/>
        </w:rPr>
        <w:t>no higher than 2019.2.187.</w:t>
      </w:r>
    </w:p>
    <w:p w14:paraId="33582BD5" w14:textId="77777777" w:rsidR="00093B20" w:rsidRPr="00604460" w:rsidRDefault="00093B20" w:rsidP="00F27A98">
      <w:pPr>
        <w:spacing w:after="0"/>
        <w:ind w:firstLine="357"/>
        <w:jc w:val="both"/>
        <w:rPr>
          <w:rFonts w:ascii="Arial Nova Light" w:hAnsi="Arial Nova Light" w:cs="Times New Roman"/>
          <w:sz w:val="24"/>
          <w:szCs w:val="24"/>
          <w:lang w:val="en-US"/>
        </w:rPr>
      </w:pPr>
    </w:p>
    <w:p w14:paraId="204D2836" w14:textId="009D76A9" w:rsidR="00093B20" w:rsidRPr="00F64E35" w:rsidRDefault="00E45B55" w:rsidP="0072251D">
      <w:pPr>
        <w:pStyle w:val="Heading3"/>
        <w:spacing w:before="0"/>
        <w:rPr>
          <w:rFonts w:ascii="Arial Nova Light" w:eastAsiaTheme="minorEastAsia" w:hAnsi="Arial Nova Light"/>
          <w:b/>
          <w:bCs/>
          <w:color w:val="auto"/>
          <w:sz w:val="28"/>
          <w:szCs w:val="28"/>
          <w:lang w:val="en-US"/>
        </w:rPr>
      </w:pPr>
      <w:bookmarkStart w:id="66" w:name="_Toc233296682"/>
      <w:r w:rsidRPr="00F64E35">
        <w:rPr>
          <w:rFonts w:ascii="Arial Nova Light" w:eastAsiaTheme="minorEastAsia" w:hAnsi="Arial Nova Light"/>
          <w:b/>
          <w:bCs/>
          <w:color w:val="auto"/>
          <w:sz w:val="28"/>
          <w:szCs w:val="28"/>
          <w:lang w:val="en-US"/>
        </w:rPr>
        <w:t>7</w:t>
      </w:r>
      <w:r w:rsidR="00093B20" w:rsidRPr="00F64E35">
        <w:rPr>
          <w:rFonts w:ascii="Arial Nova Light" w:eastAsiaTheme="minorEastAsia" w:hAnsi="Arial Nova Light"/>
          <w:b/>
          <w:bCs/>
          <w:color w:val="auto"/>
          <w:sz w:val="28"/>
          <w:szCs w:val="28"/>
          <w:lang w:val="en-US"/>
        </w:rPr>
        <w:t>.</w:t>
      </w:r>
      <w:r w:rsidR="006429EE" w:rsidRPr="00F64E35">
        <w:rPr>
          <w:rFonts w:ascii="Arial Nova Light" w:eastAsiaTheme="minorEastAsia" w:hAnsi="Arial Nova Light"/>
          <w:b/>
          <w:bCs/>
          <w:color w:val="auto"/>
          <w:sz w:val="28"/>
          <w:szCs w:val="28"/>
          <w:lang w:val="en-US"/>
        </w:rPr>
        <w:t>1.</w:t>
      </w:r>
      <w:r w:rsidR="00093B20" w:rsidRPr="00F64E35">
        <w:rPr>
          <w:rFonts w:ascii="Arial Nova Light" w:eastAsiaTheme="minorEastAsia" w:hAnsi="Arial Nova Light"/>
          <w:b/>
          <w:bCs/>
          <w:color w:val="auto"/>
          <w:sz w:val="28"/>
          <w:szCs w:val="28"/>
          <w:lang w:val="en-US"/>
        </w:rPr>
        <w:t>4.</w:t>
      </w:r>
      <w:r w:rsidR="00675496" w:rsidRPr="00F64E35">
        <w:rPr>
          <w:rFonts w:ascii="Arial Nova Light" w:eastAsiaTheme="minorEastAsia" w:hAnsi="Arial Nova Light"/>
          <w:b/>
          <w:bCs/>
          <w:color w:val="auto"/>
          <w:sz w:val="28"/>
          <w:szCs w:val="28"/>
          <w:lang w:val="en-US"/>
        </w:rPr>
        <w:t xml:space="preserve">  </w:t>
      </w:r>
      <w:r w:rsidR="00093B20" w:rsidRPr="00F64E35">
        <w:rPr>
          <w:rFonts w:ascii="Arial Nova Light" w:eastAsiaTheme="minorEastAsia" w:hAnsi="Arial Nova Light"/>
          <w:b/>
          <w:bCs/>
          <w:color w:val="auto"/>
          <w:sz w:val="28"/>
          <w:szCs w:val="28"/>
          <w:lang w:val="en-US"/>
        </w:rPr>
        <w:t>Running Effective Hessian</w:t>
      </w:r>
      <w:r w:rsidR="00061AC8" w:rsidRPr="00F64E35">
        <w:rPr>
          <w:rFonts w:ascii="Arial Nova Light" w:eastAsiaTheme="minorEastAsia" w:hAnsi="Arial Nova Light"/>
          <w:b/>
          <w:bCs/>
          <w:color w:val="auto"/>
          <w:sz w:val="28"/>
          <w:szCs w:val="28"/>
          <w:lang w:val="en-US"/>
        </w:rPr>
        <w:t xml:space="preserve"> (effhess.x)</w:t>
      </w:r>
      <w:bookmarkEnd w:id="66"/>
    </w:p>
    <w:p w14:paraId="24BF84DC" w14:textId="3EE4D86F" w:rsidR="00315268" w:rsidRPr="00767219" w:rsidRDefault="00315268" w:rsidP="004A1047">
      <w:pPr>
        <w:spacing w:after="0"/>
        <w:rPr>
          <w:rFonts w:ascii="Arial Nova Light" w:hAnsi="Arial Nova Light" w:cs="Arial"/>
          <w:sz w:val="12"/>
          <w:szCs w:val="12"/>
          <w:lang w:val="en-US"/>
        </w:rPr>
      </w:pPr>
    </w:p>
    <w:p w14:paraId="09FF2FA0" w14:textId="5D620A48" w:rsidR="00315268" w:rsidRPr="000668FD" w:rsidRDefault="00315268" w:rsidP="00315268">
      <w:pPr>
        <w:spacing w:after="0"/>
        <w:ind w:firstLine="357"/>
        <w:jc w:val="both"/>
        <w:rPr>
          <w:rFonts w:ascii="Arial Nova Light" w:hAnsi="Arial Nova Light" w:cs="Arial"/>
          <w:sz w:val="24"/>
          <w:szCs w:val="24"/>
          <w:lang w:val="en-US"/>
        </w:rPr>
      </w:pPr>
      <w:r w:rsidRPr="000668FD">
        <w:rPr>
          <w:rFonts w:ascii="Arial Nova Light" w:hAnsi="Arial Nova Light" w:cs="Arial"/>
          <w:sz w:val="24"/>
          <w:szCs w:val="24"/>
          <w:lang w:val="en-US"/>
        </w:rPr>
        <w:t xml:space="preserve">To run </w:t>
      </w:r>
      <w:proofErr w:type="gramStart"/>
      <w:r w:rsidRPr="000668FD">
        <w:rPr>
          <w:rFonts w:ascii="Arial Nova Light" w:hAnsi="Arial Nova Light" w:cs="Arial"/>
          <w:sz w:val="24"/>
          <w:szCs w:val="24"/>
          <w:lang w:val="en-US"/>
        </w:rPr>
        <w:t xml:space="preserve">the </w:t>
      </w:r>
      <w:r w:rsidR="002325DA" w:rsidRPr="002325DA">
        <w:rPr>
          <w:rFonts w:ascii="Arial Nova Light" w:hAnsi="Arial Nova Light" w:cs="Arial"/>
          <w:b/>
          <w:bCs/>
          <w:sz w:val="24"/>
          <w:szCs w:val="24"/>
          <w:lang w:val="en-US"/>
        </w:rPr>
        <w:t>effhess.x</w:t>
      </w:r>
      <w:proofErr w:type="gramEnd"/>
      <w:r w:rsidR="002325DA" w:rsidRPr="002325DA">
        <w:rPr>
          <w:rFonts w:ascii="Arial Nova Light" w:hAnsi="Arial Nova Light" w:cs="Arial"/>
          <w:sz w:val="24"/>
          <w:szCs w:val="24"/>
          <w:lang w:val="en-US"/>
        </w:rPr>
        <w:t xml:space="preserve"> </w:t>
      </w:r>
      <w:r w:rsidRPr="000668FD">
        <w:rPr>
          <w:rFonts w:ascii="Arial Nova Light" w:hAnsi="Arial Nova Light" w:cs="Arial"/>
          <w:sz w:val="24"/>
          <w:szCs w:val="24"/>
          <w:lang w:val="en-US"/>
        </w:rPr>
        <w:t>executable, you need the math library to be run-time accessible</w:t>
      </w:r>
      <w:r w:rsidR="002B4C2F">
        <w:rPr>
          <w:rFonts w:ascii="Arial Nova Light" w:hAnsi="Arial Nova Light" w:cs="Arial"/>
          <w:sz w:val="24"/>
          <w:szCs w:val="24"/>
          <w:lang w:val="en-US"/>
        </w:rPr>
        <w:t>:</w:t>
      </w:r>
      <w:r w:rsidRPr="000668FD">
        <w:rPr>
          <w:rFonts w:ascii="Arial Nova Light" w:hAnsi="Arial Nova Light" w:cs="Arial"/>
          <w:sz w:val="24"/>
          <w:szCs w:val="24"/>
          <w:lang w:val="en-US"/>
        </w:rPr>
        <w:t xml:space="preserve"> modify your PATH and LD_LIBRARY_PATH environmental variables to include</w:t>
      </w:r>
    </w:p>
    <w:p w14:paraId="582B13BE" w14:textId="77777777" w:rsidR="00315268" w:rsidRPr="000668FD" w:rsidRDefault="00315268" w:rsidP="00315268">
      <w:pPr>
        <w:spacing w:after="0"/>
        <w:ind w:firstLine="357"/>
        <w:jc w:val="both"/>
        <w:rPr>
          <w:rFonts w:ascii="Arial Nova Light" w:hAnsi="Arial Nova Light" w:cs="Arial"/>
          <w:sz w:val="24"/>
          <w:szCs w:val="24"/>
          <w:lang w:val="en-US"/>
        </w:rPr>
      </w:pPr>
    </w:p>
    <w:p w14:paraId="03791F29" w14:textId="5AC4A9A0" w:rsidR="000668FD" w:rsidRPr="0097696D" w:rsidRDefault="00315268" w:rsidP="00315268">
      <w:pPr>
        <w:spacing w:after="0"/>
        <w:jc w:val="both"/>
        <w:rPr>
          <w:rFonts w:ascii="Bahnschrift Light" w:hAnsi="Bahnschrift Light" w:cs="Arial"/>
          <w:b/>
          <w:bCs/>
          <w:sz w:val="24"/>
          <w:szCs w:val="24"/>
          <w:lang w:val="en-US"/>
        </w:rPr>
      </w:pPr>
      <w:r w:rsidRPr="0097696D">
        <w:rPr>
          <w:rFonts w:ascii="Bahnschrift Light" w:hAnsi="Bahnschrift Light" w:cs="Arial"/>
          <w:b/>
          <w:bCs/>
          <w:sz w:val="24"/>
          <w:szCs w:val="24"/>
          <w:lang w:val="en-US"/>
        </w:rPr>
        <w:t>export PATH =</w:t>
      </w:r>
      <w:r w:rsidR="00093B20" w:rsidRPr="0097696D">
        <w:rPr>
          <w:rFonts w:ascii="Bahnschrift Light" w:hAnsi="Bahnschrift Light" w:cs="Arial"/>
          <w:b/>
          <w:bCs/>
          <w:sz w:val="24"/>
          <w:szCs w:val="24"/>
          <w:lang w:val="en-US"/>
        </w:rPr>
        <w:t xml:space="preserve"> </w:t>
      </w:r>
      <w:r w:rsidRPr="0097696D">
        <w:rPr>
          <w:rFonts w:ascii="Bahnschrift Light" w:hAnsi="Bahnschrift Light" w:cs="Arial"/>
          <w:b/>
          <w:bCs/>
          <w:sz w:val="24"/>
          <w:szCs w:val="24"/>
          <w:lang w:val="en-US"/>
        </w:rPr>
        <w:t>$PATH:/</w:t>
      </w:r>
      <w:r w:rsidR="00093B20" w:rsidRPr="0097696D">
        <w:rPr>
          <w:rFonts w:ascii="Bahnschrift Light" w:hAnsi="Bahnschrift Light" w:cs="Arial"/>
          <w:b/>
          <w:bCs/>
          <w:sz w:val="24"/>
          <w:szCs w:val="24"/>
          <w:lang w:val="en-US"/>
        </w:rPr>
        <w:t>…</w:t>
      </w:r>
      <w:r w:rsidRPr="0097696D">
        <w:rPr>
          <w:rFonts w:ascii="Bahnschrift Light" w:hAnsi="Bahnschrift Light" w:cs="Arial"/>
          <w:b/>
          <w:bCs/>
          <w:sz w:val="24"/>
          <w:szCs w:val="24"/>
          <w:lang w:val="en-US"/>
        </w:rPr>
        <w:t>/compilers_and_libraries_20XX.X.XXX/linux/bin</w:t>
      </w:r>
    </w:p>
    <w:p w14:paraId="6C4FF0F0" w14:textId="33D813B7" w:rsidR="00315268" w:rsidRPr="0097696D" w:rsidRDefault="00315268" w:rsidP="00315268">
      <w:pPr>
        <w:spacing w:after="0"/>
        <w:jc w:val="both"/>
        <w:rPr>
          <w:rFonts w:ascii="Bahnschrift Light" w:hAnsi="Bahnschrift Light" w:cs="Arial"/>
          <w:b/>
          <w:bCs/>
          <w:sz w:val="10"/>
          <w:szCs w:val="10"/>
          <w:lang w:val="en-US"/>
        </w:rPr>
      </w:pPr>
      <w:r w:rsidRPr="0097696D">
        <w:rPr>
          <w:rFonts w:ascii="Bahnschrift Light" w:hAnsi="Bahnschrift Light" w:cs="Arial"/>
          <w:b/>
          <w:bCs/>
          <w:sz w:val="24"/>
          <w:szCs w:val="24"/>
          <w:lang w:val="en-US"/>
        </w:rPr>
        <w:t xml:space="preserve"> </w:t>
      </w:r>
    </w:p>
    <w:p w14:paraId="2AC8DFD4" w14:textId="45B52205" w:rsidR="00315268" w:rsidRPr="000668FD" w:rsidRDefault="00315268" w:rsidP="00ED04C7">
      <w:pPr>
        <w:spacing w:after="0"/>
        <w:jc w:val="both"/>
        <w:rPr>
          <w:rFonts w:ascii="Bahnschrift Light" w:hAnsi="Bahnschrift Light" w:cs="Arial"/>
          <w:sz w:val="24"/>
          <w:szCs w:val="24"/>
          <w:lang w:val="en-US"/>
        </w:rPr>
      </w:pPr>
      <w:r w:rsidRPr="0097696D">
        <w:rPr>
          <w:rFonts w:ascii="Bahnschrift Light" w:hAnsi="Bahnschrift Light" w:cs="Arial"/>
          <w:b/>
          <w:bCs/>
          <w:sz w:val="24"/>
          <w:szCs w:val="24"/>
          <w:lang w:val="en-US"/>
        </w:rPr>
        <w:t>export LD_LIBRARY_PATH =</w:t>
      </w:r>
      <w:r w:rsidR="00093B20" w:rsidRPr="0097696D">
        <w:rPr>
          <w:rFonts w:ascii="Bahnschrift Light" w:hAnsi="Bahnschrift Light" w:cs="Arial"/>
          <w:b/>
          <w:bCs/>
          <w:sz w:val="24"/>
          <w:szCs w:val="24"/>
          <w:lang w:val="en-US"/>
        </w:rPr>
        <w:t xml:space="preserve"> </w:t>
      </w:r>
      <w:r w:rsidRPr="0097696D">
        <w:rPr>
          <w:rFonts w:ascii="Bahnschrift Light" w:hAnsi="Bahnschrift Light" w:cs="Arial"/>
          <w:b/>
          <w:bCs/>
          <w:sz w:val="24"/>
          <w:szCs w:val="24"/>
          <w:lang w:val="en-US"/>
        </w:rPr>
        <w:t>$LD_LIBRARY_PATH:</w:t>
      </w:r>
      <w:r w:rsidRPr="0097696D">
        <w:rPr>
          <w:rFonts w:ascii="Bahnschrift Light" w:hAnsi="Bahnschrift Light"/>
          <w:b/>
          <w:bCs/>
          <w:lang w:val="en-US"/>
        </w:rPr>
        <w:t xml:space="preserve"> </w:t>
      </w:r>
      <w:r w:rsidRPr="0097696D">
        <w:rPr>
          <w:rFonts w:ascii="Bahnschrift Light" w:hAnsi="Bahnschrift Light" w:cs="Arial"/>
          <w:b/>
          <w:bCs/>
          <w:sz w:val="24"/>
          <w:szCs w:val="24"/>
          <w:lang w:val="en-US"/>
        </w:rPr>
        <w:t>/</w:t>
      </w:r>
      <w:r w:rsidR="00093B20" w:rsidRPr="0097696D">
        <w:rPr>
          <w:rFonts w:ascii="Bahnschrift Light" w:hAnsi="Bahnschrift Light" w:cs="Arial"/>
          <w:b/>
          <w:bCs/>
          <w:sz w:val="24"/>
          <w:szCs w:val="24"/>
          <w:lang w:val="en-US"/>
        </w:rPr>
        <w:t>…</w:t>
      </w:r>
      <w:r w:rsidRPr="0097696D">
        <w:rPr>
          <w:rFonts w:ascii="Bahnschrift Light" w:hAnsi="Bahnschrift Light" w:cs="Arial"/>
          <w:b/>
          <w:bCs/>
          <w:sz w:val="24"/>
          <w:szCs w:val="24"/>
          <w:lang w:val="en-US"/>
        </w:rPr>
        <w:t>/intel/…/linux/mkl/lib/intel64</w:t>
      </w:r>
    </w:p>
    <w:p w14:paraId="23F9DDD1" w14:textId="33B3596F" w:rsidR="00ED04C7" w:rsidRPr="000668FD" w:rsidRDefault="00ED04C7" w:rsidP="00ED04C7">
      <w:pPr>
        <w:spacing w:after="0"/>
        <w:rPr>
          <w:rFonts w:ascii="Arial Nova Light" w:hAnsi="Arial Nova Light" w:cs="Arial"/>
          <w:sz w:val="24"/>
          <w:szCs w:val="24"/>
          <w:lang w:val="en-US"/>
        </w:rPr>
      </w:pPr>
    </w:p>
    <w:p w14:paraId="027ACEFF" w14:textId="6D6D2214" w:rsidR="00ED04C7" w:rsidRPr="000668FD" w:rsidRDefault="002325DA" w:rsidP="003A4CC4">
      <w:pPr>
        <w:spacing w:after="0"/>
        <w:ind w:firstLine="357"/>
        <w:jc w:val="both"/>
        <w:rPr>
          <w:rFonts w:ascii="Arial Nova Light" w:hAnsi="Arial Nova Light" w:cs="Arial"/>
          <w:sz w:val="24"/>
          <w:szCs w:val="24"/>
          <w:lang w:val="en-US"/>
        </w:rPr>
      </w:pPr>
      <w:r>
        <w:rPr>
          <w:rFonts w:ascii="Arial Nova Light" w:hAnsi="Arial Nova Light" w:cs="Arial"/>
          <w:sz w:val="24"/>
          <w:szCs w:val="24"/>
          <w:lang w:val="en-US"/>
        </w:rPr>
        <w:t>Y</w:t>
      </w:r>
      <w:r w:rsidR="00ED04C7" w:rsidRPr="000668FD">
        <w:rPr>
          <w:rFonts w:ascii="Arial Nova Light" w:hAnsi="Arial Nova Light" w:cs="Arial"/>
          <w:sz w:val="24"/>
          <w:szCs w:val="24"/>
          <w:lang w:val="en-US"/>
        </w:rPr>
        <w:t>ou m</w:t>
      </w:r>
      <w:r>
        <w:rPr>
          <w:rFonts w:ascii="Arial Nova Light" w:hAnsi="Arial Nova Light" w:cs="Arial"/>
          <w:sz w:val="24"/>
          <w:szCs w:val="24"/>
          <w:lang w:val="en-US"/>
        </w:rPr>
        <w:t>ay</w:t>
      </w:r>
      <w:r w:rsidR="00ED04C7" w:rsidRPr="000668FD">
        <w:rPr>
          <w:rFonts w:ascii="Arial Nova Light" w:hAnsi="Arial Nova Light" w:cs="Arial"/>
          <w:sz w:val="24"/>
          <w:szCs w:val="24"/>
          <w:lang w:val="en-US"/>
        </w:rPr>
        <w:t xml:space="preserve"> want to give an alias to </w:t>
      </w:r>
      <w:proofErr w:type="gramStart"/>
      <w:r>
        <w:rPr>
          <w:rFonts w:ascii="Arial Nova Light" w:hAnsi="Arial Nova Light" w:cs="Arial"/>
          <w:sz w:val="24"/>
          <w:szCs w:val="24"/>
          <w:lang w:val="en-US"/>
        </w:rPr>
        <w:t xml:space="preserve">the </w:t>
      </w:r>
      <w:r w:rsidRPr="0097696D">
        <w:rPr>
          <w:rFonts w:ascii="Bahnschrift Light" w:hAnsi="Bahnschrift Light" w:cs="Arial"/>
          <w:b/>
          <w:bCs/>
          <w:sz w:val="24"/>
          <w:szCs w:val="24"/>
          <w:lang w:val="en-US"/>
        </w:rPr>
        <w:t>effhess.x</w:t>
      </w:r>
      <w:proofErr w:type="gramEnd"/>
      <w:r>
        <w:rPr>
          <w:rFonts w:ascii="Bahnschrift Light" w:hAnsi="Bahnschrift Light" w:cs="Arial"/>
          <w:b/>
          <w:bCs/>
          <w:sz w:val="24"/>
          <w:szCs w:val="24"/>
          <w:lang w:val="en-US"/>
        </w:rPr>
        <w:t xml:space="preserve"> </w:t>
      </w:r>
      <w:r w:rsidR="00ED04C7" w:rsidRPr="000668FD">
        <w:rPr>
          <w:rFonts w:ascii="Arial Nova Light" w:hAnsi="Arial Nova Light" w:cs="Arial"/>
          <w:sz w:val="24"/>
          <w:szCs w:val="24"/>
          <w:lang w:val="en-US"/>
        </w:rPr>
        <w:t>executable</w:t>
      </w:r>
      <w:r>
        <w:rPr>
          <w:rFonts w:ascii="Arial Nova Light" w:hAnsi="Arial Nova Light" w:cs="Arial"/>
          <w:sz w:val="24"/>
          <w:szCs w:val="24"/>
          <w:lang w:val="en-US"/>
        </w:rPr>
        <w:t>, so it can be</w:t>
      </w:r>
      <w:r w:rsidR="00ED04C7" w:rsidRPr="000668FD">
        <w:rPr>
          <w:rFonts w:ascii="Arial Nova Light" w:hAnsi="Arial Nova Light" w:cs="Arial"/>
          <w:sz w:val="24"/>
          <w:szCs w:val="24"/>
          <w:lang w:val="en-US"/>
        </w:rPr>
        <w:t xml:space="preserve"> </w:t>
      </w:r>
      <w:r>
        <w:rPr>
          <w:rFonts w:ascii="Arial Nova Light" w:hAnsi="Arial Nova Light" w:cs="Arial"/>
          <w:sz w:val="24"/>
          <w:szCs w:val="24"/>
          <w:lang w:val="en-US"/>
        </w:rPr>
        <w:t xml:space="preserve">run in any </w:t>
      </w:r>
      <w:r w:rsidR="00ED04C7" w:rsidRPr="000668FD">
        <w:rPr>
          <w:rFonts w:ascii="Arial Nova Light" w:hAnsi="Arial Nova Light" w:cs="Arial"/>
          <w:sz w:val="24"/>
          <w:szCs w:val="24"/>
          <w:lang w:val="en-US"/>
        </w:rPr>
        <w:t>director</w:t>
      </w:r>
      <w:r>
        <w:rPr>
          <w:rFonts w:ascii="Arial Nova Light" w:hAnsi="Arial Nova Light" w:cs="Arial"/>
          <w:sz w:val="24"/>
          <w:szCs w:val="24"/>
          <w:lang w:val="en-US"/>
        </w:rPr>
        <w:t>y</w:t>
      </w:r>
      <w:r w:rsidR="00ED04C7" w:rsidRPr="000668FD">
        <w:rPr>
          <w:rFonts w:ascii="Arial Nova Light" w:hAnsi="Arial Nova Light" w:cs="Arial"/>
          <w:sz w:val="24"/>
          <w:szCs w:val="24"/>
          <w:lang w:val="en-US"/>
        </w:rPr>
        <w:t xml:space="preserve">. For example, </w:t>
      </w:r>
      <w:r>
        <w:rPr>
          <w:rFonts w:ascii="Arial Nova Light" w:hAnsi="Arial Nova Light" w:cs="Arial"/>
          <w:sz w:val="24"/>
          <w:szCs w:val="24"/>
          <w:lang w:val="en-US"/>
        </w:rPr>
        <w:t xml:space="preserve">add the following line to </w:t>
      </w:r>
      <w:r w:rsidR="00ED04C7" w:rsidRPr="000668FD">
        <w:rPr>
          <w:rFonts w:ascii="Arial Nova Light" w:hAnsi="Arial Nova Light" w:cs="Arial"/>
          <w:sz w:val="24"/>
          <w:szCs w:val="24"/>
          <w:lang w:val="en-US"/>
        </w:rPr>
        <w:t xml:space="preserve">your </w:t>
      </w:r>
      <w:r w:rsidR="00ED04C7" w:rsidRPr="000668FD">
        <w:rPr>
          <w:rFonts w:ascii="Arial Nova Light" w:hAnsi="Arial Nova Light" w:cs="Arial"/>
          <w:b/>
          <w:sz w:val="24"/>
          <w:szCs w:val="24"/>
          <w:lang w:val="en-US"/>
        </w:rPr>
        <w:t>.bash_profile</w:t>
      </w:r>
      <w:r>
        <w:rPr>
          <w:rFonts w:ascii="Arial Nova Light" w:hAnsi="Arial Nova Light" w:cs="Arial"/>
          <w:sz w:val="24"/>
          <w:szCs w:val="24"/>
          <w:lang w:val="en-US"/>
        </w:rPr>
        <w:t>:</w:t>
      </w:r>
    </w:p>
    <w:p w14:paraId="230790B1" w14:textId="77777777" w:rsidR="000668FD" w:rsidRDefault="000668FD" w:rsidP="000668FD">
      <w:pPr>
        <w:spacing w:after="0"/>
        <w:rPr>
          <w:rFonts w:ascii="Arial Nova Light" w:hAnsi="Arial Nova Light" w:cs="Arial"/>
          <w:sz w:val="24"/>
          <w:szCs w:val="24"/>
          <w:lang w:val="en-US"/>
        </w:rPr>
      </w:pPr>
    </w:p>
    <w:p w14:paraId="2489E9EC" w14:textId="4D87B39C" w:rsidR="00ED04C7" w:rsidRPr="0097696D" w:rsidRDefault="00ED04C7" w:rsidP="000668FD">
      <w:pPr>
        <w:spacing w:after="0"/>
        <w:rPr>
          <w:rFonts w:ascii="Bahnschrift Light" w:hAnsi="Bahnschrift Light" w:cs="Arial"/>
          <w:b/>
          <w:bCs/>
          <w:sz w:val="24"/>
          <w:szCs w:val="24"/>
          <w:lang w:val="en-US"/>
        </w:rPr>
      </w:pPr>
      <w:r w:rsidRPr="0097696D">
        <w:rPr>
          <w:rFonts w:ascii="Bahnschrift Light" w:hAnsi="Bahnschrift Light" w:cs="Arial"/>
          <w:b/>
          <w:bCs/>
          <w:sz w:val="24"/>
          <w:szCs w:val="24"/>
          <w:lang w:val="en-US"/>
        </w:rPr>
        <w:t>alias effhess = '/path/to/effhess.x'</w:t>
      </w:r>
    </w:p>
    <w:p w14:paraId="34F369D5" w14:textId="61118768" w:rsidR="00ED04C7" w:rsidRPr="000668FD" w:rsidRDefault="00ED04C7" w:rsidP="00ED04C7">
      <w:pPr>
        <w:spacing w:after="0"/>
        <w:rPr>
          <w:rFonts w:ascii="Arial Nova Light" w:hAnsi="Arial Nova Light" w:cs="Arial"/>
          <w:sz w:val="24"/>
          <w:szCs w:val="24"/>
          <w:lang w:val="en-US"/>
        </w:rPr>
      </w:pPr>
    </w:p>
    <w:p w14:paraId="3BFE68E4" w14:textId="1EDDD707" w:rsidR="002325DA" w:rsidRDefault="003A4CC4" w:rsidP="003A4CC4">
      <w:pPr>
        <w:spacing w:after="0"/>
        <w:jc w:val="both"/>
        <w:rPr>
          <w:rFonts w:ascii="Arial Nova Light" w:hAnsi="Arial Nova Light" w:cs="Arial"/>
          <w:sz w:val="24"/>
          <w:szCs w:val="24"/>
          <w:lang w:val="en-US"/>
        </w:rPr>
      </w:pPr>
      <w:r>
        <w:rPr>
          <w:rFonts w:ascii="Arial Nova Light" w:hAnsi="Arial Nova Light" w:cs="Arial"/>
          <w:sz w:val="24"/>
          <w:szCs w:val="24"/>
          <w:lang w:val="en-US"/>
        </w:rPr>
        <w:t xml:space="preserve">and then source </w:t>
      </w:r>
      <w:r w:rsidRPr="002325DA">
        <w:rPr>
          <w:rFonts w:ascii="Arial Nova Light" w:hAnsi="Arial Nova Light" w:cs="Arial"/>
          <w:b/>
          <w:bCs/>
          <w:sz w:val="24"/>
          <w:szCs w:val="24"/>
          <w:lang w:val="en-US"/>
        </w:rPr>
        <w:t>.bash_profile</w:t>
      </w:r>
      <w:r>
        <w:rPr>
          <w:rFonts w:ascii="Arial Nova Light" w:hAnsi="Arial Nova Light" w:cs="Arial"/>
          <w:sz w:val="24"/>
          <w:szCs w:val="24"/>
          <w:lang w:val="en-US"/>
        </w:rPr>
        <w:t>. N</w:t>
      </w:r>
      <w:r w:rsidR="00ED04C7" w:rsidRPr="000668FD">
        <w:rPr>
          <w:rFonts w:ascii="Arial Nova Light" w:hAnsi="Arial Nova Light" w:cs="Arial"/>
          <w:sz w:val="24"/>
          <w:szCs w:val="24"/>
          <w:lang w:val="en-US"/>
        </w:rPr>
        <w:t xml:space="preserve">ow </w:t>
      </w:r>
      <w:r w:rsidR="002325DA">
        <w:rPr>
          <w:rFonts w:ascii="Arial Nova Light" w:hAnsi="Arial Nova Light" w:cs="Arial"/>
          <w:sz w:val="24"/>
          <w:szCs w:val="24"/>
          <w:lang w:val="en-US"/>
        </w:rPr>
        <w:t xml:space="preserve">you can </w:t>
      </w:r>
      <w:r w:rsidR="00ED04C7" w:rsidRPr="000668FD">
        <w:rPr>
          <w:rFonts w:ascii="Arial Nova Light" w:hAnsi="Arial Nova Light" w:cs="Arial"/>
          <w:sz w:val="24"/>
          <w:szCs w:val="24"/>
          <w:lang w:val="en-US"/>
        </w:rPr>
        <w:t xml:space="preserve">invoke </w:t>
      </w:r>
      <w:r w:rsidR="002325DA">
        <w:rPr>
          <w:rFonts w:ascii="Arial Nova Light" w:hAnsi="Arial Nova Light" w:cs="Arial"/>
          <w:sz w:val="24"/>
          <w:szCs w:val="24"/>
          <w:lang w:val="en-US"/>
        </w:rPr>
        <w:t xml:space="preserve">a </w:t>
      </w:r>
      <w:r w:rsidR="00ED04C7" w:rsidRPr="000668FD">
        <w:rPr>
          <w:rFonts w:ascii="Arial Nova Light" w:hAnsi="Arial Nova Light" w:cs="Arial"/>
          <w:sz w:val="24"/>
          <w:szCs w:val="24"/>
          <w:lang w:val="en-US"/>
        </w:rPr>
        <w:t>calculation with</w:t>
      </w:r>
    </w:p>
    <w:p w14:paraId="36C38AF6" w14:textId="77777777" w:rsidR="002325DA" w:rsidRDefault="002325DA" w:rsidP="003A4CC4">
      <w:pPr>
        <w:spacing w:after="0"/>
        <w:jc w:val="both"/>
        <w:rPr>
          <w:rFonts w:ascii="Arial Nova Light" w:hAnsi="Arial Nova Light" w:cs="Arial"/>
          <w:sz w:val="24"/>
          <w:szCs w:val="24"/>
          <w:lang w:val="en-US"/>
        </w:rPr>
      </w:pPr>
    </w:p>
    <w:p w14:paraId="78847A18" w14:textId="7C0AB19A" w:rsidR="00ED04C7" w:rsidRPr="000668FD" w:rsidRDefault="00334AA0" w:rsidP="003A4CC4">
      <w:pPr>
        <w:spacing w:after="0"/>
        <w:jc w:val="both"/>
        <w:rPr>
          <w:rFonts w:ascii="Arial Nova Light" w:hAnsi="Arial Nova Light" w:cs="Arial"/>
          <w:sz w:val="24"/>
          <w:szCs w:val="24"/>
          <w:lang w:val="en-US"/>
        </w:rPr>
      </w:pPr>
      <w:r w:rsidRPr="002325DA">
        <w:rPr>
          <w:rFonts w:ascii="Arial Nova Light" w:hAnsi="Arial Nova Light" w:cs="Arial"/>
          <w:b/>
          <w:bCs/>
          <w:iCs/>
          <w:sz w:val="24"/>
          <w:szCs w:val="24"/>
          <w:lang w:val="en-US"/>
        </w:rPr>
        <w:t xml:space="preserve">effhess </w:t>
      </w:r>
      <w:r w:rsidR="002325DA" w:rsidRPr="002325DA">
        <w:rPr>
          <w:rFonts w:ascii="Arial Nova Light" w:hAnsi="Arial Nova Light" w:cs="Arial"/>
          <w:iCs/>
          <w:sz w:val="24"/>
          <w:szCs w:val="24"/>
          <w:lang w:val="en-US"/>
        </w:rPr>
        <w:t>i</w:t>
      </w:r>
      <w:r w:rsidR="002B4C2F" w:rsidRPr="002325DA">
        <w:rPr>
          <w:rFonts w:ascii="Arial Nova Light" w:hAnsi="Arial Nova Light" w:cs="Arial"/>
          <w:iCs/>
          <w:sz w:val="24"/>
          <w:szCs w:val="24"/>
          <w:lang w:val="en-US"/>
        </w:rPr>
        <w:t>nputfile</w:t>
      </w:r>
      <w:r w:rsidR="002B4C2F">
        <w:rPr>
          <w:rFonts w:ascii="Arial Nova Light" w:hAnsi="Arial Nova Light" w:cs="Arial"/>
          <w:i/>
          <w:sz w:val="24"/>
          <w:szCs w:val="24"/>
          <w:lang w:val="en-US"/>
        </w:rPr>
        <w:t>.</w:t>
      </w:r>
    </w:p>
    <w:p w14:paraId="197E779B" w14:textId="456AA9C9" w:rsidR="00334AA0" w:rsidRDefault="000668FD" w:rsidP="003A4CC4">
      <w:pPr>
        <w:rPr>
          <w:rFonts w:ascii="Arial Nova Light" w:hAnsi="Arial Nova Light" w:cs="Times New Roman"/>
          <w:sz w:val="24"/>
          <w:szCs w:val="24"/>
          <w:lang w:val="en-US"/>
        </w:rPr>
      </w:pPr>
      <w:r>
        <w:rPr>
          <w:rFonts w:ascii="Arial Nova Light" w:hAnsi="Arial Nova Light" w:cs="Times New Roman"/>
          <w:sz w:val="24"/>
          <w:szCs w:val="24"/>
          <w:lang w:val="en-US"/>
        </w:rPr>
        <w:br w:type="page"/>
      </w:r>
    </w:p>
    <w:p w14:paraId="71702663" w14:textId="5F8B943F" w:rsidR="003A4CC4" w:rsidRPr="00F64E35" w:rsidRDefault="00E45B55" w:rsidP="0072251D">
      <w:pPr>
        <w:pStyle w:val="Heading3"/>
        <w:spacing w:before="0"/>
        <w:rPr>
          <w:rFonts w:ascii="Arial Nova Light" w:eastAsiaTheme="minorEastAsia" w:hAnsi="Arial Nova Light" w:cstheme="minorHAnsi"/>
          <w:b/>
          <w:bCs/>
          <w:color w:val="auto"/>
          <w:sz w:val="28"/>
          <w:szCs w:val="28"/>
          <w:lang w:val="en-US"/>
        </w:rPr>
      </w:pPr>
      <w:bookmarkStart w:id="67" w:name="_Toc233296683"/>
      <w:r w:rsidRPr="00F64E35">
        <w:rPr>
          <w:rFonts w:ascii="Arial Nova Light" w:eastAsiaTheme="minorEastAsia" w:hAnsi="Arial Nova Light" w:cstheme="minorHAnsi"/>
          <w:b/>
          <w:bCs/>
          <w:color w:val="auto"/>
          <w:sz w:val="28"/>
          <w:szCs w:val="28"/>
          <w:lang w:val="en-US"/>
        </w:rPr>
        <w:lastRenderedPageBreak/>
        <w:t>7</w:t>
      </w:r>
      <w:r w:rsidR="003A4CC4" w:rsidRPr="00F64E35">
        <w:rPr>
          <w:rFonts w:ascii="Arial Nova Light" w:eastAsiaTheme="minorEastAsia" w:hAnsi="Arial Nova Light" w:cstheme="minorHAnsi"/>
          <w:b/>
          <w:bCs/>
          <w:color w:val="auto"/>
          <w:sz w:val="28"/>
          <w:szCs w:val="28"/>
          <w:lang w:val="en-US"/>
        </w:rPr>
        <w:t>.</w:t>
      </w:r>
      <w:r w:rsidR="006429EE" w:rsidRPr="00F64E35">
        <w:rPr>
          <w:rFonts w:ascii="Arial Nova Light" w:eastAsiaTheme="minorEastAsia" w:hAnsi="Arial Nova Light" w:cstheme="minorHAnsi"/>
          <w:b/>
          <w:bCs/>
          <w:color w:val="auto"/>
          <w:sz w:val="28"/>
          <w:szCs w:val="28"/>
          <w:lang w:val="en-US"/>
        </w:rPr>
        <w:t>1.</w:t>
      </w:r>
      <w:r w:rsidR="003A4CC4" w:rsidRPr="00F64E35">
        <w:rPr>
          <w:rFonts w:ascii="Arial Nova Light" w:eastAsiaTheme="minorEastAsia" w:hAnsi="Arial Nova Light" w:cstheme="minorHAnsi"/>
          <w:b/>
          <w:bCs/>
          <w:color w:val="auto"/>
          <w:sz w:val="28"/>
          <w:szCs w:val="28"/>
          <w:lang w:val="en-US"/>
        </w:rPr>
        <w:t>5.</w:t>
      </w:r>
      <w:r w:rsidR="00675496" w:rsidRPr="00F64E35">
        <w:rPr>
          <w:rFonts w:ascii="Arial Nova Light" w:eastAsiaTheme="minorEastAsia" w:hAnsi="Arial Nova Light" w:cstheme="minorHAnsi"/>
          <w:b/>
          <w:bCs/>
          <w:color w:val="auto"/>
          <w:sz w:val="28"/>
          <w:szCs w:val="28"/>
          <w:lang w:val="en-US"/>
        </w:rPr>
        <w:t xml:space="preserve">  </w:t>
      </w:r>
      <w:r w:rsidR="00931534" w:rsidRPr="00F64E35">
        <w:rPr>
          <w:rFonts w:ascii="Arial Nova Light" w:eastAsiaTheme="minorEastAsia" w:hAnsi="Arial Nova Light" w:cstheme="minorHAnsi"/>
          <w:b/>
          <w:bCs/>
          <w:color w:val="auto"/>
          <w:sz w:val="28"/>
          <w:szCs w:val="28"/>
          <w:lang w:val="en-US"/>
        </w:rPr>
        <w:t>Input structure</w:t>
      </w:r>
      <w:bookmarkEnd w:id="67"/>
    </w:p>
    <w:p w14:paraId="4C85DD93" w14:textId="77777777" w:rsidR="003A4CC4" w:rsidRPr="00767219" w:rsidRDefault="003A4CC4" w:rsidP="003A4CC4">
      <w:pPr>
        <w:spacing w:after="0"/>
        <w:jc w:val="both"/>
        <w:rPr>
          <w:rFonts w:ascii="Arial Nova Light" w:hAnsi="Arial Nova Light" w:cs="Times New Roman"/>
          <w:b/>
          <w:bCs/>
          <w:sz w:val="12"/>
          <w:szCs w:val="12"/>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p w14:paraId="42983C10" w14:textId="3787F436" w:rsidR="00334AA0" w:rsidRDefault="00F13EA1" w:rsidP="00604460">
      <w:pPr>
        <w:spacing w:after="0"/>
        <w:ind w:firstLine="357"/>
        <w:jc w:val="both"/>
        <w:rPr>
          <w:rFonts w:ascii="Arial Nova Light" w:hAnsi="Arial Nova Light" w:cs="Times New Roman"/>
          <w:sz w:val="24"/>
          <w:szCs w:val="24"/>
          <w:lang w:val="en-US"/>
        </w:rPr>
      </w:pPr>
      <w:r>
        <w:rPr>
          <w:rFonts w:ascii="Arial Nova Light" w:hAnsi="Arial Nova Light" w:cs="Arial"/>
          <w:sz w:val="24"/>
          <w:szCs w:val="24"/>
          <w:lang w:val="en-US"/>
        </w:rPr>
        <w:t>Here, we consider a general</w:t>
      </w:r>
      <w:r w:rsidR="00334AA0" w:rsidRPr="000668FD">
        <w:rPr>
          <w:rFonts w:ascii="Arial Nova Light" w:hAnsi="Arial Nova Light" w:cs="Arial"/>
          <w:sz w:val="24"/>
          <w:szCs w:val="24"/>
          <w:lang w:val="en-US"/>
        </w:rPr>
        <w:t xml:space="preserve"> </w:t>
      </w:r>
      <w:r w:rsidR="003A4CC4">
        <w:rPr>
          <w:rFonts w:ascii="Arial Nova Light" w:hAnsi="Arial Nova Light" w:cs="Arial"/>
          <w:sz w:val="24"/>
          <w:szCs w:val="24"/>
          <w:lang w:val="en-US"/>
        </w:rPr>
        <w:t>R</w:t>
      </w:r>
      <w:r w:rsidR="00E714F8" w:rsidRPr="0021180D">
        <w:rPr>
          <w:rFonts w:ascii="Arial Nova Light" w:hAnsi="Arial Nova Light" w:cs="Times New Roman"/>
          <w:sz w:val="24"/>
          <w:szCs w:val="24"/>
          <w:lang w:val="en-US"/>
        </w:rPr>
        <w:t xml:space="preserve"> </w:t>
      </w:r>
      <w:r w:rsidR="00E714F8" w:rsidRPr="0021180D">
        <w:rPr>
          <w:rFonts w:ascii="Arial" w:hAnsi="Arial" w:cs="Arial"/>
          <w:sz w:val="24"/>
          <w:szCs w:val="24"/>
          <w:lang w:val="en-US"/>
        </w:rPr>
        <w:t>→</w:t>
      </w:r>
      <w:r w:rsidR="00334AA0" w:rsidRPr="000668FD">
        <w:rPr>
          <w:rFonts w:ascii="Arial Nova Light" w:hAnsi="Arial Nova Light" w:cs="Arial"/>
          <w:sz w:val="24"/>
          <w:szCs w:val="24"/>
          <w:lang w:val="en-US"/>
        </w:rPr>
        <w:t xml:space="preserve"> </w:t>
      </w:r>
      <w:r w:rsidR="002B4C2F">
        <w:rPr>
          <w:rFonts w:ascii="Arial Nova Light" w:hAnsi="Arial Nova Light" w:cs="Arial"/>
          <w:sz w:val="24"/>
          <w:szCs w:val="24"/>
          <w:lang w:val="en-US"/>
        </w:rPr>
        <w:t>MECP</w:t>
      </w:r>
      <w:r w:rsidR="003A4CC4" w:rsidRPr="000668FD">
        <w:rPr>
          <w:rFonts w:ascii="Arial Nova Light" w:hAnsi="Arial Nova Light" w:cs="Arial"/>
          <w:sz w:val="24"/>
          <w:szCs w:val="24"/>
          <w:lang w:val="en-US"/>
        </w:rPr>
        <w:t xml:space="preserve"> </w:t>
      </w:r>
      <w:r w:rsidR="00E714F8" w:rsidRPr="0021180D">
        <w:rPr>
          <w:rFonts w:ascii="Arial" w:hAnsi="Arial" w:cs="Arial"/>
          <w:sz w:val="24"/>
          <w:szCs w:val="24"/>
          <w:lang w:val="en-US"/>
        </w:rPr>
        <w:t>→</w:t>
      </w:r>
      <w:r w:rsidR="003A4CC4" w:rsidRPr="000668FD">
        <w:rPr>
          <w:rFonts w:ascii="Arial Nova Light" w:hAnsi="Arial Nova Light" w:cs="Arial"/>
          <w:sz w:val="24"/>
          <w:szCs w:val="24"/>
          <w:lang w:val="en-US"/>
        </w:rPr>
        <w:t xml:space="preserve"> </w:t>
      </w:r>
      <w:r w:rsidR="003A4CC4">
        <w:rPr>
          <w:rFonts w:ascii="Arial Nova Light" w:hAnsi="Arial Nova Light" w:cs="Arial"/>
          <w:sz w:val="24"/>
          <w:szCs w:val="24"/>
          <w:lang w:val="en-US"/>
        </w:rPr>
        <w:t>P</w:t>
      </w:r>
      <w:r w:rsidR="00334AA0" w:rsidRPr="000668FD">
        <w:rPr>
          <w:rFonts w:ascii="Arial Nova Light" w:hAnsi="Arial Nova Light" w:cs="Arial"/>
          <w:sz w:val="24"/>
          <w:szCs w:val="24"/>
          <w:lang w:val="en-US"/>
        </w:rPr>
        <w:t xml:space="preserve"> </w:t>
      </w:r>
      <w:r w:rsidR="002B4C2F">
        <w:rPr>
          <w:rFonts w:ascii="Arial Nova Light" w:hAnsi="Arial Nova Light" w:cs="Arial"/>
          <w:sz w:val="24"/>
          <w:szCs w:val="24"/>
          <w:lang w:val="en-US"/>
        </w:rPr>
        <w:t>spin-forbidden reaction</w:t>
      </w:r>
      <w:r>
        <w:rPr>
          <w:rFonts w:ascii="Arial Nova Light" w:hAnsi="Arial Nova Light" w:cs="Arial"/>
          <w:sz w:val="24"/>
          <w:szCs w:val="24"/>
          <w:lang w:val="en-US"/>
        </w:rPr>
        <w:t xml:space="preserve">. The </w:t>
      </w:r>
      <w:r w:rsidR="00230374">
        <w:rPr>
          <w:rFonts w:ascii="Arial Nova Light" w:hAnsi="Arial Nova Light" w:cs="Arial"/>
          <w:sz w:val="24"/>
          <w:szCs w:val="24"/>
          <w:lang w:val="en-US"/>
        </w:rPr>
        <w:t xml:space="preserve">reactant </w:t>
      </w:r>
      <w:r>
        <w:rPr>
          <w:rFonts w:ascii="Arial Nova Light" w:hAnsi="Arial Nova Light" w:cs="Arial"/>
          <w:sz w:val="24"/>
          <w:szCs w:val="24"/>
          <w:lang w:val="en-US"/>
        </w:rPr>
        <w:t>is chosen as the</w:t>
      </w:r>
      <w:r w:rsidR="00230374">
        <w:rPr>
          <w:rFonts w:ascii="Arial Nova Light" w:hAnsi="Arial Nova Light" w:cs="Arial"/>
          <w:sz w:val="24"/>
          <w:szCs w:val="24"/>
          <w:lang w:val="en-US"/>
        </w:rPr>
        <w:t xml:space="preserve"> minimum o</w:t>
      </w:r>
      <w:r>
        <w:rPr>
          <w:rFonts w:ascii="Arial Nova Light" w:hAnsi="Arial Nova Light" w:cs="Arial"/>
          <w:sz w:val="24"/>
          <w:szCs w:val="24"/>
          <w:lang w:val="en-US"/>
        </w:rPr>
        <w:t>n the excited state surface, so that</w:t>
      </w:r>
      <w:r w:rsidR="00230374">
        <w:rPr>
          <w:rFonts w:ascii="Arial Nova Light" w:hAnsi="Arial Nova Light" w:cs="Arial"/>
          <w:sz w:val="24"/>
          <w:szCs w:val="24"/>
          <w:lang w:val="en-US"/>
        </w:rPr>
        <w:t xml:space="preserve"> the R</w:t>
      </w:r>
      <w:r w:rsidR="00230374" w:rsidRPr="000668FD">
        <w:rPr>
          <w:rFonts w:ascii="Arial Nova Light" w:hAnsi="Arial Nova Light" w:cs="Arial"/>
          <w:sz w:val="24"/>
          <w:szCs w:val="24"/>
          <w:lang w:val="en-US"/>
        </w:rPr>
        <w:t xml:space="preserve"> </w:t>
      </w:r>
      <w:r w:rsidR="00E714F8" w:rsidRPr="0021180D">
        <w:rPr>
          <w:rFonts w:ascii="Arial" w:hAnsi="Arial" w:cs="Arial"/>
          <w:sz w:val="24"/>
          <w:szCs w:val="24"/>
          <w:lang w:val="en-US"/>
        </w:rPr>
        <w:t>→</w:t>
      </w:r>
      <w:r w:rsidR="00230374" w:rsidRPr="000668FD">
        <w:rPr>
          <w:rFonts w:ascii="Arial Nova Light" w:hAnsi="Arial Nova Light" w:cs="Arial"/>
          <w:sz w:val="24"/>
          <w:szCs w:val="24"/>
          <w:lang w:val="en-US"/>
        </w:rPr>
        <w:t xml:space="preserve"> </w:t>
      </w:r>
      <w:r w:rsidR="002B4C2F">
        <w:rPr>
          <w:rFonts w:ascii="Arial Nova Light" w:hAnsi="Arial Nova Light" w:cs="Arial"/>
          <w:sz w:val="24"/>
          <w:szCs w:val="24"/>
          <w:lang w:val="en-US"/>
        </w:rPr>
        <w:t>MECP</w:t>
      </w:r>
      <w:r w:rsidRPr="0021180D">
        <w:rPr>
          <w:rFonts w:ascii="Arial" w:hAnsi="Arial" w:cs="Arial"/>
          <w:sz w:val="24"/>
          <w:szCs w:val="24"/>
          <w:lang w:val="en-US"/>
        </w:rPr>
        <w:t>→</w:t>
      </w:r>
      <w:r w:rsidRPr="000668FD">
        <w:rPr>
          <w:rFonts w:ascii="Arial Nova Light" w:hAnsi="Arial Nova Light" w:cs="Arial"/>
          <w:sz w:val="24"/>
          <w:szCs w:val="24"/>
          <w:lang w:val="en-US"/>
        </w:rPr>
        <w:t xml:space="preserve"> </w:t>
      </w:r>
      <w:r>
        <w:rPr>
          <w:rFonts w:ascii="Arial Nova Light" w:hAnsi="Arial Nova Light" w:cs="Arial"/>
          <w:sz w:val="24"/>
          <w:szCs w:val="24"/>
          <w:lang w:val="en-US"/>
        </w:rPr>
        <w:t>P</w:t>
      </w:r>
      <w:r w:rsidR="00230374">
        <w:rPr>
          <w:rFonts w:ascii="Arial Nova Light" w:hAnsi="Arial Nova Light" w:cs="Arial"/>
          <w:sz w:val="24"/>
          <w:szCs w:val="24"/>
          <w:lang w:val="en-US"/>
        </w:rPr>
        <w:t xml:space="preserve"> </w:t>
      </w:r>
      <w:r>
        <w:rPr>
          <w:rFonts w:ascii="Arial Nova Light" w:hAnsi="Arial Nova Light" w:cs="Arial"/>
          <w:sz w:val="24"/>
          <w:szCs w:val="24"/>
          <w:lang w:val="en-US"/>
        </w:rPr>
        <w:t>reaction</w:t>
      </w:r>
      <w:r w:rsidR="00230374">
        <w:rPr>
          <w:rFonts w:ascii="Arial Nova Light" w:hAnsi="Arial Nova Light" w:cs="Arial"/>
          <w:sz w:val="24"/>
          <w:szCs w:val="24"/>
          <w:lang w:val="en-US"/>
        </w:rPr>
        <w:t xml:space="preserve"> </w:t>
      </w:r>
      <w:r w:rsidR="002B4C2F">
        <w:rPr>
          <w:rFonts w:ascii="Arial Nova Light" w:hAnsi="Arial Nova Light" w:cs="Arial"/>
          <w:sz w:val="24"/>
          <w:szCs w:val="24"/>
          <w:lang w:val="en-US"/>
        </w:rPr>
        <w:t>is</w:t>
      </w:r>
      <w:r w:rsidR="00230374">
        <w:rPr>
          <w:rFonts w:ascii="Arial Nova Light" w:hAnsi="Arial Nova Light" w:cs="Arial"/>
          <w:sz w:val="24"/>
          <w:szCs w:val="24"/>
          <w:lang w:val="en-US"/>
        </w:rPr>
        <w:t xml:space="preserve"> a relaxation </w:t>
      </w:r>
      <w:r>
        <w:rPr>
          <w:rFonts w:ascii="Arial Nova Light" w:hAnsi="Arial Nova Light" w:cs="Arial"/>
          <w:sz w:val="24"/>
          <w:szCs w:val="24"/>
          <w:lang w:val="en-US"/>
        </w:rPr>
        <w:t>reaction</w:t>
      </w:r>
      <w:r w:rsidR="00230374">
        <w:rPr>
          <w:rFonts w:ascii="Arial Nova Light" w:hAnsi="Arial Nova Light" w:cs="Arial"/>
          <w:sz w:val="24"/>
          <w:szCs w:val="24"/>
          <w:lang w:val="en-US"/>
        </w:rPr>
        <w:t>.</w:t>
      </w:r>
      <w:r w:rsidR="00334AA0" w:rsidRPr="000668FD">
        <w:rPr>
          <w:rFonts w:ascii="Arial Nova Light" w:hAnsi="Arial Nova Light" w:cs="Arial"/>
          <w:sz w:val="24"/>
          <w:szCs w:val="24"/>
          <w:lang w:val="en-US"/>
        </w:rPr>
        <w:t xml:space="preserve"> </w:t>
      </w:r>
      <w:r w:rsidR="00872C7B">
        <w:rPr>
          <w:rFonts w:ascii="Arial Nova Light" w:hAnsi="Arial Nova Light" w:cs="Times New Roman"/>
          <w:sz w:val="24"/>
          <w:szCs w:val="24"/>
          <w:lang w:val="en-US"/>
        </w:rPr>
        <w:t xml:space="preserve">The </w:t>
      </w:r>
      <w:r w:rsidR="002B4C2F">
        <w:rPr>
          <w:rFonts w:ascii="Arial Nova Light" w:hAnsi="Arial Nova Light" w:cs="Times New Roman"/>
          <w:i/>
          <w:iCs/>
          <w:sz w:val="24"/>
          <w:szCs w:val="24"/>
          <w:lang w:val="en-US"/>
        </w:rPr>
        <w:t>effhess</w:t>
      </w:r>
      <w:r w:rsidR="003A4CC4">
        <w:rPr>
          <w:rFonts w:ascii="Arial Nova Light" w:hAnsi="Arial Nova Light" w:cs="Times New Roman"/>
          <w:sz w:val="24"/>
          <w:szCs w:val="24"/>
          <w:lang w:val="en-US"/>
        </w:rPr>
        <w:t xml:space="preserve"> input file </w:t>
      </w:r>
      <w:r w:rsidR="00872C7B">
        <w:rPr>
          <w:rFonts w:ascii="Arial Nova Light" w:hAnsi="Arial Nova Light" w:cs="Times New Roman"/>
          <w:sz w:val="24"/>
          <w:szCs w:val="24"/>
          <w:lang w:val="en-US"/>
        </w:rPr>
        <w:t>looks as follows</w:t>
      </w:r>
      <w:r w:rsidR="003A4CC4">
        <w:rPr>
          <w:rFonts w:ascii="Arial Nova Light" w:hAnsi="Arial Nova Light" w:cs="Times New Roman"/>
          <w:sz w:val="24"/>
          <w:szCs w:val="24"/>
          <w:lang w:val="en-US"/>
        </w:rPr>
        <w:t>:</w:t>
      </w:r>
    </w:p>
    <w:p w14:paraId="1D8D7B42" w14:textId="77777777" w:rsidR="00917BE0" w:rsidRPr="00F22B59" w:rsidRDefault="00917BE0" w:rsidP="003A4CC4">
      <w:pPr>
        <w:spacing w:after="0" w:line="240" w:lineRule="auto"/>
        <w:jc w:val="both"/>
        <w:rPr>
          <w:rFonts w:ascii="Arial Nova Light" w:hAnsi="Arial Nova Light" w:cs="Times New Roman"/>
          <w:sz w:val="24"/>
          <w:szCs w:val="24"/>
          <w:lang w:val="en-US"/>
        </w:rPr>
      </w:pPr>
    </w:p>
    <w:tbl>
      <w:tblPr>
        <w:tblStyle w:val="TableGrid"/>
        <w:tblW w:w="0" w:type="auto"/>
        <w:tblLook w:val="04A0" w:firstRow="1" w:lastRow="0" w:firstColumn="1" w:lastColumn="0" w:noHBand="0" w:noVBand="1"/>
      </w:tblPr>
      <w:tblGrid>
        <w:gridCol w:w="5655"/>
      </w:tblGrid>
      <w:tr w:rsidR="002B4C2F" w14:paraId="5F949BC9" w14:textId="77777777" w:rsidTr="00C50547">
        <w:tc>
          <w:tcPr>
            <w:tcW w:w="5655" w:type="dxa"/>
            <w:tcBorders>
              <w:top w:val="single" w:sz="12" w:space="0" w:color="auto"/>
              <w:left w:val="single" w:sz="12" w:space="0" w:color="auto"/>
              <w:bottom w:val="single" w:sz="12" w:space="0" w:color="auto"/>
              <w:right w:val="single" w:sz="12" w:space="0" w:color="auto"/>
            </w:tcBorders>
          </w:tcPr>
          <w:p w14:paraId="27528DEE" w14:textId="77777777" w:rsidR="00273056" w:rsidRDefault="002B4C2F" w:rsidP="002B4C2F">
            <w:pPr>
              <w:spacing w:line="276" w:lineRule="auto"/>
              <w:jc w:val="both"/>
              <w:rPr>
                <w:rFonts w:ascii="Bahnschrift Light" w:hAnsi="Bahnschrift Light" w:cs="Arial"/>
                <w:sz w:val="20"/>
                <w:szCs w:val="20"/>
                <w:lang w:val="en-US"/>
              </w:rPr>
            </w:pPr>
            <w:r w:rsidRPr="002B4C2F">
              <w:rPr>
                <w:rFonts w:ascii="Bahnschrift Light" w:hAnsi="Bahnschrift Light" w:cs="Arial"/>
                <w:sz w:val="20"/>
                <w:szCs w:val="20"/>
                <w:lang w:val="en-US"/>
              </w:rPr>
              <w:t>&amp;programs</w:t>
            </w:r>
            <w:r>
              <w:rPr>
                <w:rFonts w:ascii="Bahnschrift Light" w:hAnsi="Bahnschrift Light" w:cs="Arial"/>
                <w:sz w:val="20"/>
                <w:szCs w:val="20"/>
                <w:lang w:val="en-US"/>
              </w:rPr>
              <w:t xml:space="preserve"> </w:t>
            </w:r>
          </w:p>
          <w:p w14:paraId="5FC1EF61" w14:textId="77777777" w:rsidR="006F5953" w:rsidRDefault="002B4C2F" w:rsidP="002B4C2F">
            <w:pPr>
              <w:spacing w:line="276" w:lineRule="auto"/>
              <w:jc w:val="both"/>
              <w:rPr>
                <w:rFonts w:ascii="Bahnschrift Light" w:hAnsi="Bahnschrift Light" w:cs="Arial"/>
                <w:sz w:val="20"/>
                <w:szCs w:val="20"/>
                <w:lang w:val="en-US"/>
              </w:rPr>
            </w:pPr>
            <w:r w:rsidRPr="002B4C2F">
              <w:rPr>
                <w:rFonts w:ascii="Bahnschrift Light" w:hAnsi="Bahnschrift Light" w:cs="Arial"/>
                <w:sz w:val="20"/>
                <w:szCs w:val="20"/>
                <w:lang w:val="en-US"/>
              </w:rPr>
              <w:t>GAMESS = .true.</w:t>
            </w:r>
          </w:p>
          <w:p w14:paraId="107B1AD5" w14:textId="77777777" w:rsidR="006F5953" w:rsidRDefault="006F5953" w:rsidP="002B4C2F">
            <w:pPr>
              <w:spacing w:line="276" w:lineRule="auto"/>
              <w:jc w:val="both"/>
              <w:rPr>
                <w:rFonts w:ascii="Bahnschrift Light" w:hAnsi="Bahnschrift Light" w:cs="Arial"/>
                <w:sz w:val="20"/>
                <w:szCs w:val="20"/>
                <w:lang w:val="en-US"/>
              </w:rPr>
            </w:pPr>
            <w:r>
              <w:rPr>
                <w:rFonts w:ascii="Bahnschrift Light" w:hAnsi="Bahnschrift Light" w:cs="Arial"/>
                <w:sz w:val="20"/>
                <w:szCs w:val="20"/>
                <w:lang w:val="en-US"/>
              </w:rPr>
              <w:t xml:space="preserve">          </w:t>
            </w:r>
            <w:r w:rsidRPr="00C50547">
              <w:rPr>
                <w:rFonts w:ascii="Bahnschrift Light" w:hAnsi="Bahnschrift Light" w:cs="Arial"/>
                <w:color w:val="00B050"/>
                <w:sz w:val="20"/>
                <w:szCs w:val="20"/>
                <w:lang w:val="en-US"/>
              </w:rPr>
              <w:t>or</w:t>
            </w:r>
            <w:r>
              <w:rPr>
                <w:rFonts w:ascii="Bahnschrift Light" w:hAnsi="Bahnschrift Light" w:cs="Arial"/>
                <w:sz w:val="20"/>
                <w:szCs w:val="20"/>
                <w:lang w:val="en-US"/>
              </w:rPr>
              <w:t xml:space="preserve"> </w:t>
            </w:r>
          </w:p>
          <w:p w14:paraId="3FBC213A" w14:textId="6FE76D8E" w:rsidR="006F5953" w:rsidRDefault="006F5953" w:rsidP="002B4C2F">
            <w:pPr>
              <w:spacing w:line="276" w:lineRule="auto"/>
              <w:jc w:val="both"/>
              <w:rPr>
                <w:rFonts w:ascii="Bahnschrift Light" w:hAnsi="Bahnschrift Light" w:cs="Arial"/>
                <w:sz w:val="20"/>
                <w:szCs w:val="20"/>
                <w:lang w:val="en-US"/>
              </w:rPr>
            </w:pPr>
            <w:r>
              <w:rPr>
                <w:rFonts w:ascii="Bahnschrift Light" w:hAnsi="Bahnschrift Light" w:cs="Arial"/>
                <w:sz w:val="20"/>
                <w:szCs w:val="20"/>
                <w:lang w:val="en-US"/>
              </w:rPr>
              <w:t>Molpro    = .true.</w:t>
            </w:r>
          </w:p>
          <w:p w14:paraId="48B8FBE2" w14:textId="77777777" w:rsidR="006F5953" w:rsidRDefault="006F5953" w:rsidP="002B4C2F">
            <w:pPr>
              <w:spacing w:line="276" w:lineRule="auto"/>
              <w:jc w:val="both"/>
              <w:rPr>
                <w:rFonts w:ascii="Bahnschrift Light" w:hAnsi="Bahnschrift Light" w:cs="Arial"/>
                <w:sz w:val="20"/>
                <w:szCs w:val="20"/>
                <w:lang w:val="en-US"/>
              </w:rPr>
            </w:pPr>
            <w:r>
              <w:rPr>
                <w:rFonts w:ascii="Bahnschrift Light" w:hAnsi="Bahnschrift Light" w:cs="Arial"/>
                <w:sz w:val="20"/>
                <w:szCs w:val="20"/>
                <w:lang w:val="en-US"/>
              </w:rPr>
              <w:t xml:space="preserve">          </w:t>
            </w:r>
            <w:r w:rsidRPr="00C50547">
              <w:rPr>
                <w:rFonts w:ascii="Bahnschrift Light" w:hAnsi="Bahnschrift Light" w:cs="Arial"/>
                <w:color w:val="7030A0"/>
                <w:sz w:val="20"/>
                <w:szCs w:val="20"/>
                <w:lang w:val="en-US"/>
              </w:rPr>
              <w:t>or</w:t>
            </w:r>
          </w:p>
          <w:p w14:paraId="19256DD2" w14:textId="77777777" w:rsidR="006F5953" w:rsidRDefault="006F5953" w:rsidP="002B4C2F">
            <w:pPr>
              <w:spacing w:line="276" w:lineRule="auto"/>
              <w:jc w:val="both"/>
              <w:rPr>
                <w:rFonts w:ascii="Bahnschrift Light" w:hAnsi="Bahnschrift Light" w:cs="Arial"/>
                <w:sz w:val="20"/>
                <w:szCs w:val="20"/>
                <w:lang w:val="en-US"/>
              </w:rPr>
            </w:pPr>
            <w:r>
              <w:rPr>
                <w:rFonts w:ascii="Bahnschrift Light" w:hAnsi="Bahnschrift Light" w:cs="Arial"/>
                <w:sz w:val="20"/>
                <w:szCs w:val="20"/>
                <w:lang w:val="en-US"/>
              </w:rPr>
              <w:t>QChem    = .true.</w:t>
            </w:r>
          </w:p>
          <w:p w14:paraId="7550C16F" w14:textId="77777777" w:rsidR="006F5953" w:rsidRPr="00C50547" w:rsidRDefault="006F5953" w:rsidP="002B4C2F">
            <w:pPr>
              <w:spacing w:line="276" w:lineRule="auto"/>
              <w:jc w:val="both"/>
              <w:rPr>
                <w:rFonts w:ascii="Bahnschrift Light" w:hAnsi="Bahnschrift Light" w:cs="Arial"/>
                <w:color w:val="0000FF"/>
                <w:sz w:val="20"/>
                <w:szCs w:val="20"/>
                <w:lang w:val="en-US"/>
              </w:rPr>
            </w:pPr>
            <w:r>
              <w:rPr>
                <w:rFonts w:ascii="Bahnschrift Light" w:hAnsi="Bahnschrift Light" w:cs="Arial"/>
                <w:sz w:val="20"/>
                <w:szCs w:val="20"/>
                <w:lang w:val="en-US"/>
              </w:rPr>
              <w:t xml:space="preserve">          </w:t>
            </w:r>
            <w:r w:rsidRPr="00C50547">
              <w:rPr>
                <w:rFonts w:ascii="Bahnschrift Light" w:hAnsi="Bahnschrift Light" w:cs="Arial"/>
                <w:color w:val="0000FF"/>
                <w:sz w:val="20"/>
                <w:szCs w:val="20"/>
                <w:lang w:val="en-US"/>
              </w:rPr>
              <w:t>or</w:t>
            </w:r>
          </w:p>
          <w:p w14:paraId="317CA434" w14:textId="76D2AD01" w:rsidR="00273056" w:rsidRDefault="006F5953" w:rsidP="002B4C2F">
            <w:pPr>
              <w:spacing w:line="276" w:lineRule="auto"/>
              <w:jc w:val="both"/>
              <w:rPr>
                <w:rFonts w:ascii="Bahnschrift Light" w:hAnsi="Bahnschrift Light" w:cs="Arial"/>
                <w:sz w:val="20"/>
                <w:szCs w:val="20"/>
                <w:lang w:val="en-US"/>
              </w:rPr>
            </w:pPr>
            <w:r>
              <w:rPr>
                <w:rFonts w:ascii="Bahnschrift Light" w:hAnsi="Bahnschrift Light" w:cs="Arial"/>
                <w:sz w:val="20"/>
                <w:szCs w:val="20"/>
                <w:lang w:val="en-US"/>
              </w:rPr>
              <w:t>ORCA       = .true.</w:t>
            </w:r>
            <w:r w:rsidR="002B4C2F">
              <w:rPr>
                <w:rFonts w:ascii="Bahnschrift Light" w:hAnsi="Bahnschrift Light" w:cs="Arial"/>
                <w:sz w:val="20"/>
                <w:szCs w:val="20"/>
                <w:lang w:val="en-US"/>
              </w:rPr>
              <w:t xml:space="preserve"> </w:t>
            </w:r>
          </w:p>
          <w:p w14:paraId="6A203047" w14:textId="15B41A03" w:rsidR="002B4C2F" w:rsidRPr="002B4C2F" w:rsidRDefault="002B4C2F" w:rsidP="002B4C2F">
            <w:pPr>
              <w:spacing w:line="276" w:lineRule="auto"/>
              <w:jc w:val="both"/>
              <w:rPr>
                <w:rFonts w:ascii="Bahnschrift Light" w:hAnsi="Bahnschrift Light" w:cs="Arial"/>
                <w:sz w:val="20"/>
                <w:szCs w:val="20"/>
                <w:lang w:val="en-US"/>
              </w:rPr>
            </w:pPr>
            <w:r w:rsidRPr="002B4C2F">
              <w:rPr>
                <w:rFonts w:ascii="Bahnschrift Light" w:hAnsi="Bahnschrift Light" w:cs="Arial"/>
                <w:sz w:val="20"/>
                <w:szCs w:val="20"/>
                <w:lang w:val="en-US"/>
              </w:rPr>
              <w:t>&amp;end</w:t>
            </w:r>
          </w:p>
          <w:p w14:paraId="6FE903A9" w14:textId="77777777" w:rsidR="002B4C2F" w:rsidRPr="002B4C2F" w:rsidRDefault="002B4C2F" w:rsidP="002B4C2F">
            <w:pPr>
              <w:spacing w:line="276" w:lineRule="auto"/>
              <w:jc w:val="both"/>
              <w:rPr>
                <w:rFonts w:ascii="Bahnschrift Light" w:hAnsi="Bahnschrift Light" w:cs="Arial"/>
                <w:sz w:val="12"/>
                <w:szCs w:val="12"/>
                <w:lang w:val="en-US"/>
              </w:rPr>
            </w:pPr>
          </w:p>
          <w:p w14:paraId="593E6281" w14:textId="77777777" w:rsidR="002B4C2F" w:rsidRPr="002B4C2F" w:rsidRDefault="002B4C2F" w:rsidP="002B4C2F">
            <w:pPr>
              <w:spacing w:line="276" w:lineRule="auto"/>
              <w:jc w:val="both"/>
              <w:rPr>
                <w:rFonts w:ascii="Bahnschrift Light" w:hAnsi="Bahnschrift Light" w:cs="Arial"/>
                <w:sz w:val="20"/>
                <w:szCs w:val="20"/>
                <w:lang w:val="en-US"/>
              </w:rPr>
            </w:pPr>
            <w:r w:rsidRPr="002B4C2F">
              <w:rPr>
                <w:rFonts w:ascii="Bahnschrift Light" w:hAnsi="Bahnschrift Light" w:cs="Arial"/>
                <w:sz w:val="20"/>
                <w:szCs w:val="20"/>
                <w:lang w:val="en-US"/>
              </w:rPr>
              <w:t>&amp;</w:t>
            </w:r>
            <w:proofErr w:type="spellStart"/>
            <w:r w:rsidRPr="002B4C2F">
              <w:rPr>
                <w:rFonts w:ascii="Bahnschrift Light" w:hAnsi="Bahnschrift Light" w:cs="Arial"/>
                <w:sz w:val="20"/>
                <w:szCs w:val="20"/>
                <w:lang w:val="en-US"/>
              </w:rPr>
              <w:t>games_input_files</w:t>
            </w:r>
            <w:proofErr w:type="spellEnd"/>
          </w:p>
          <w:p w14:paraId="4955CF4C" w14:textId="13E9FFEF" w:rsidR="002B4C2F" w:rsidRPr="002B4C2F" w:rsidRDefault="002B4C2F" w:rsidP="002B4C2F">
            <w:pPr>
              <w:spacing w:line="276" w:lineRule="auto"/>
              <w:jc w:val="both"/>
              <w:rPr>
                <w:rFonts w:ascii="Bahnschrift Light" w:hAnsi="Bahnschrift Light" w:cs="Arial"/>
                <w:bCs/>
                <w:sz w:val="20"/>
                <w:szCs w:val="20"/>
                <w:lang w:val="en-US"/>
              </w:rPr>
            </w:pPr>
            <w:r w:rsidRPr="002B4C2F">
              <w:rPr>
                <w:rFonts w:ascii="Bahnschrift Light" w:hAnsi="Bahnschrift Light" w:cs="Arial"/>
                <w:sz w:val="20"/>
                <w:szCs w:val="20"/>
                <w:lang w:val="en-US"/>
              </w:rPr>
              <w:t>low_spin_dat = ‘</w:t>
            </w:r>
            <w:r w:rsidR="006E20AD">
              <w:rPr>
                <w:rFonts w:ascii="Bahnschrift Light" w:hAnsi="Bahnschrift Light" w:cs="Arial"/>
                <w:sz w:val="20"/>
                <w:szCs w:val="20"/>
                <w:lang w:val="en-US"/>
              </w:rPr>
              <w:t>hess</w:t>
            </w:r>
            <w:r w:rsidRPr="002B4C2F">
              <w:rPr>
                <w:rFonts w:ascii="Bahnschrift Light" w:hAnsi="Bahnschrift Light" w:cs="Arial"/>
                <w:sz w:val="20"/>
                <w:szCs w:val="20"/>
                <w:lang w:val="en-US"/>
              </w:rPr>
              <w:t>_</w:t>
            </w:r>
            <w:r w:rsidR="00C50547">
              <w:rPr>
                <w:rFonts w:ascii="Bahnschrift Light" w:hAnsi="Bahnschrift Light" w:cs="Arial"/>
                <w:sz w:val="20"/>
                <w:szCs w:val="20"/>
                <w:lang w:val="en-US"/>
              </w:rPr>
              <w:t>S</w:t>
            </w:r>
            <w:r w:rsidRPr="002B4C2F">
              <w:rPr>
                <w:rFonts w:ascii="Bahnschrift Light" w:hAnsi="Bahnschrift Light" w:cs="Arial"/>
                <w:sz w:val="20"/>
                <w:szCs w:val="20"/>
                <w:lang w:val="en-US"/>
              </w:rPr>
              <w:t>.dat’</w:t>
            </w:r>
          </w:p>
          <w:p w14:paraId="7BFE67AE" w14:textId="09A64723" w:rsidR="002B4C2F" w:rsidRPr="002B4C2F" w:rsidRDefault="002B4C2F" w:rsidP="002B4C2F">
            <w:pPr>
              <w:spacing w:line="276" w:lineRule="auto"/>
              <w:jc w:val="both"/>
              <w:rPr>
                <w:rFonts w:ascii="Bahnschrift Light" w:hAnsi="Bahnschrift Light" w:cs="Times New Roman"/>
                <w:bCs/>
                <w:sz w:val="20"/>
                <w:szCs w:val="20"/>
                <w:lang w:val="en-US"/>
              </w:rPr>
            </w:pPr>
            <w:r w:rsidRPr="002B4C2F">
              <w:rPr>
                <w:rFonts w:ascii="Bahnschrift Light" w:hAnsi="Bahnschrift Light" w:cs="Arial"/>
                <w:sz w:val="20"/>
                <w:szCs w:val="20"/>
                <w:lang w:val="en-US"/>
              </w:rPr>
              <w:t>high_spin_dat = ‘</w:t>
            </w:r>
            <w:r w:rsidR="006E20AD">
              <w:rPr>
                <w:rFonts w:ascii="Bahnschrift Light" w:hAnsi="Bahnschrift Light" w:cs="Arial"/>
                <w:sz w:val="20"/>
                <w:szCs w:val="20"/>
                <w:lang w:val="en-US"/>
              </w:rPr>
              <w:t>hess</w:t>
            </w:r>
            <w:r w:rsidRPr="002B4C2F">
              <w:rPr>
                <w:rFonts w:ascii="Bahnschrift Light" w:hAnsi="Bahnschrift Light" w:cs="Arial"/>
                <w:sz w:val="20"/>
                <w:szCs w:val="20"/>
                <w:lang w:val="en-US"/>
              </w:rPr>
              <w:t>_</w:t>
            </w:r>
            <w:r w:rsidR="00C50547">
              <w:rPr>
                <w:rFonts w:ascii="Bahnschrift Light" w:hAnsi="Bahnschrift Light" w:cs="Arial"/>
                <w:sz w:val="20"/>
                <w:szCs w:val="20"/>
                <w:lang w:val="en-US"/>
              </w:rPr>
              <w:t>T</w:t>
            </w:r>
            <w:r w:rsidRPr="002B4C2F">
              <w:rPr>
                <w:rFonts w:ascii="Bahnschrift Light" w:hAnsi="Bahnschrift Light" w:cs="Arial"/>
                <w:sz w:val="20"/>
                <w:szCs w:val="20"/>
                <w:lang w:val="en-US"/>
              </w:rPr>
              <w:t>.dat’</w:t>
            </w:r>
          </w:p>
          <w:p w14:paraId="69DC6C94" w14:textId="5324A791" w:rsidR="002B4C2F" w:rsidRPr="002B4C2F" w:rsidRDefault="002B4C2F" w:rsidP="002B4C2F">
            <w:pPr>
              <w:spacing w:line="276" w:lineRule="auto"/>
              <w:jc w:val="both"/>
              <w:rPr>
                <w:rFonts w:ascii="Bahnschrift Light" w:hAnsi="Bahnschrift Light" w:cs="Times New Roman"/>
                <w:bCs/>
                <w:sz w:val="20"/>
                <w:szCs w:val="20"/>
                <w:lang w:val="en-US"/>
              </w:rPr>
            </w:pPr>
            <w:r w:rsidRPr="002B4C2F">
              <w:rPr>
                <w:rFonts w:ascii="Bahnschrift Light" w:hAnsi="Bahnschrift Light" w:cs="Times New Roman"/>
                <w:bCs/>
                <w:sz w:val="20"/>
                <w:szCs w:val="20"/>
                <w:lang w:val="en-US"/>
              </w:rPr>
              <w:t>input_geometry = ‘</w:t>
            </w:r>
            <w:proofErr w:type="spellStart"/>
            <w:r w:rsidR="006E20AD">
              <w:rPr>
                <w:rFonts w:ascii="Bahnschrift Light" w:hAnsi="Bahnschrift Light" w:cs="Times New Roman"/>
                <w:bCs/>
                <w:sz w:val="20"/>
                <w:szCs w:val="20"/>
                <w:lang w:val="en-US"/>
              </w:rPr>
              <w:t>hess</w:t>
            </w:r>
            <w:r w:rsidRPr="002B4C2F">
              <w:rPr>
                <w:rFonts w:ascii="Bahnschrift Light" w:hAnsi="Bahnschrift Light" w:cs="Times New Roman"/>
                <w:bCs/>
                <w:sz w:val="20"/>
                <w:szCs w:val="20"/>
                <w:lang w:val="en-US"/>
              </w:rPr>
              <w:t>_</w:t>
            </w:r>
            <w:r w:rsidR="00C50547">
              <w:rPr>
                <w:rFonts w:ascii="Bahnschrift Light" w:hAnsi="Bahnschrift Light" w:cs="Times New Roman"/>
                <w:bCs/>
                <w:sz w:val="20"/>
                <w:szCs w:val="20"/>
                <w:lang w:val="en-US"/>
              </w:rPr>
              <w:t>S</w:t>
            </w:r>
            <w:r w:rsidRPr="002B4C2F">
              <w:rPr>
                <w:rFonts w:ascii="Bahnschrift Light" w:hAnsi="Bahnschrift Light" w:cs="Times New Roman"/>
                <w:bCs/>
                <w:sz w:val="20"/>
                <w:szCs w:val="20"/>
                <w:lang w:val="en-US"/>
              </w:rPr>
              <w:t>.inp</w:t>
            </w:r>
            <w:proofErr w:type="spellEnd"/>
            <w:r w:rsidRPr="002B4C2F">
              <w:rPr>
                <w:rFonts w:ascii="Bahnschrift Light" w:hAnsi="Bahnschrift Light" w:cs="Times New Roman"/>
                <w:bCs/>
                <w:sz w:val="20"/>
                <w:szCs w:val="20"/>
                <w:lang w:val="en-US"/>
              </w:rPr>
              <w:t>’</w:t>
            </w:r>
          </w:p>
          <w:p w14:paraId="483E5909" w14:textId="77777777" w:rsidR="002B4C2F" w:rsidRDefault="002B4C2F" w:rsidP="002B4C2F">
            <w:pPr>
              <w:spacing w:line="276" w:lineRule="auto"/>
              <w:jc w:val="both"/>
              <w:rPr>
                <w:rFonts w:ascii="Bahnschrift Light" w:hAnsi="Bahnschrift Light" w:cs="Times New Roman"/>
                <w:bCs/>
                <w:sz w:val="20"/>
                <w:szCs w:val="20"/>
                <w:lang w:val="en-US"/>
              </w:rPr>
            </w:pPr>
            <w:r w:rsidRPr="002B4C2F">
              <w:rPr>
                <w:rFonts w:ascii="Bahnschrift Light" w:hAnsi="Bahnschrift Light" w:cs="Times New Roman"/>
                <w:bCs/>
                <w:sz w:val="20"/>
                <w:szCs w:val="20"/>
                <w:lang w:val="en-US"/>
              </w:rPr>
              <w:t>&amp;end</w:t>
            </w:r>
          </w:p>
          <w:p w14:paraId="529B0171" w14:textId="77777777" w:rsidR="00C50547" w:rsidRPr="00C50547" w:rsidRDefault="00C50547" w:rsidP="002B4C2F">
            <w:pPr>
              <w:spacing w:line="276" w:lineRule="auto"/>
              <w:jc w:val="both"/>
              <w:rPr>
                <w:rFonts w:ascii="Bahnschrift Light" w:hAnsi="Bahnschrift Light" w:cs="Times New Roman"/>
                <w:bCs/>
                <w:sz w:val="8"/>
                <w:szCs w:val="8"/>
                <w:lang w:val="en-US"/>
              </w:rPr>
            </w:pPr>
          </w:p>
          <w:p w14:paraId="357BFD35" w14:textId="1B50A3C4" w:rsidR="00C50547" w:rsidRDefault="00C50547" w:rsidP="002B4C2F">
            <w:pPr>
              <w:spacing w:line="276" w:lineRule="auto"/>
              <w:jc w:val="both"/>
              <w:rPr>
                <w:rFonts w:ascii="Bahnschrift Light" w:hAnsi="Bahnschrift Light" w:cs="Times New Roman"/>
                <w:bCs/>
                <w:sz w:val="20"/>
                <w:szCs w:val="20"/>
                <w:lang w:val="en-US"/>
              </w:rPr>
            </w:pPr>
            <w:r>
              <w:rPr>
                <w:rFonts w:ascii="Bahnschrift Light" w:hAnsi="Bahnschrift Light" w:cs="Times New Roman"/>
                <w:bCs/>
                <w:color w:val="00B050"/>
                <w:sz w:val="20"/>
                <w:szCs w:val="20"/>
                <w:lang w:val="en-US"/>
              </w:rPr>
              <w:t xml:space="preserve">          </w:t>
            </w:r>
            <w:r w:rsidRPr="00C50547">
              <w:rPr>
                <w:rFonts w:ascii="Bahnschrift Light" w:hAnsi="Bahnschrift Light" w:cs="Times New Roman"/>
                <w:bCs/>
                <w:color w:val="00B050"/>
                <w:sz w:val="20"/>
                <w:szCs w:val="20"/>
                <w:lang w:val="en-US"/>
              </w:rPr>
              <w:t>or</w:t>
            </w:r>
          </w:p>
          <w:p w14:paraId="7E525AC6" w14:textId="77777777" w:rsidR="00C50547" w:rsidRPr="00C50547" w:rsidRDefault="00C50547" w:rsidP="00C50547">
            <w:pPr>
              <w:spacing w:line="276" w:lineRule="auto"/>
              <w:jc w:val="both"/>
              <w:rPr>
                <w:rFonts w:ascii="Bahnschrift Light" w:hAnsi="Bahnschrift Light" w:cs="Times New Roman"/>
                <w:bCs/>
                <w:sz w:val="8"/>
                <w:szCs w:val="8"/>
                <w:lang w:val="en-US"/>
              </w:rPr>
            </w:pPr>
          </w:p>
          <w:p w14:paraId="38714A80" w14:textId="77777777" w:rsidR="00C50547" w:rsidRPr="00C50547" w:rsidRDefault="00C50547" w:rsidP="00C50547">
            <w:pPr>
              <w:spacing w:line="276" w:lineRule="auto"/>
              <w:jc w:val="both"/>
              <w:rPr>
                <w:rFonts w:ascii="Bahnschrift Light" w:hAnsi="Bahnschrift Light" w:cs="Times New Roman"/>
                <w:bCs/>
                <w:sz w:val="20"/>
                <w:szCs w:val="20"/>
                <w:lang w:val="en-US"/>
              </w:rPr>
            </w:pPr>
            <w:r w:rsidRPr="00C50547">
              <w:rPr>
                <w:rFonts w:ascii="Bahnschrift Light" w:hAnsi="Bahnschrift Light" w:cs="Times New Roman"/>
                <w:bCs/>
                <w:sz w:val="20"/>
                <w:szCs w:val="20"/>
                <w:lang w:val="en-US"/>
              </w:rPr>
              <w:t>&amp;molpro_input_files</w:t>
            </w:r>
          </w:p>
          <w:p w14:paraId="6D43F1FB" w14:textId="239A78AE" w:rsidR="00C50547" w:rsidRPr="00C50547" w:rsidRDefault="00C50547" w:rsidP="00C50547">
            <w:pPr>
              <w:spacing w:line="276" w:lineRule="auto"/>
              <w:jc w:val="both"/>
              <w:rPr>
                <w:rFonts w:ascii="Bahnschrift Light" w:hAnsi="Bahnschrift Light" w:cs="Times New Roman"/>
                <w:bCs/>
                <w:sz w:val="20"/>
                <w:szCs w:val="20"/>
                <w:lang w:val="en-US"/>
              </w:rPr>
            </w:pPr>
            <w:r w:rsidRPr="00C50547">
              <w:rPr>
                <w:rFonts w:ascii="Bahnschrift Light" w:hAnsi="Bahnschrift Light" w:cs="Times New Roman"/>
                <w:bCs/>
                <w:sz w:val="20"/>
                <w:szCs w:val="20"/>
                <w:lang w:val="en-US"/>
              </w:rPr>
              <w:t>low_spin_grad = '</w:t>
            </w:r>
            <w:proofErr w:type="spellStart"/>
            <w:r w:rsidRPr="00C50547">
              <w:rPr>
                <w:rFonts w:ascii="Bahnschrift Light" w:hAnsi="Bahnschrift Light" w:cs="Times New Roman"/>
                <w:bCs/>
                <w:sz w:val="20"/>
                <w:szCs w:val="20"/>
                <w:lang w:val="en-US"/>
              </w:rPr>
              <w:t>grad_</w:t>
            </w:r>
            <w:r w:rsidR="00894727">
              <w:rPr>
                <w:rFonts w:ascii="Bahnschrift Light" w:hAnsi="Bahnschrift Light" w:cs="Times New Roman"/>
                <w:bCs/>
                <w:sz w:val="20"/>
                <w:szCs w:val="20"/>
                <w:lang w:val="en-US"/>
              </w:rPr>
              <w:t>S</w:t>
            </w:r>
            <w:r w:rsidRPr="00C50547">
              <w:rPr>
                <w:rFonts w:ascii="Bahnschrift Light" w:hAnsi="Bahnschrift Light" w:cs="Times New Roman"/>
                <w:bCs/>
                <w:sz w:val="20"/>
                <w:szCs w:val="20"/>
                <w:lang w:val="en-US"/>
              </w:rPr>
              <w:t>.out</w:t>
            </w:r>
            <w:proofErr w:type="spellEnd"/>
            <w:r w:rsidRPr="00C50547">
              <w:rPr>
                <w:rFonts w:ascii="Bahnschrift Light" w:hAnsi="Bahnschrift Light" w:cs="Times New Roman"/>
                <w:bCs/>
                <w:sz w:val="20"/>
                <w:szCs w:val="20"/>
                <w:lang w:val="en-US"/>
              </w:rPr>
              <w:t>'</w:t>
            </w:r>
          </w:p>
          <w:p w14:paraId="62A71016" w14:textId="20217BFB" w:rsidR="00C50547" w:rsidRPr="00C50547" w:rsidRDefault="00C50547" w:rsidP="00C50547">
            <w:pPr>
              <w:spacing w:line="276" w:lineRule="auto"/>
              <w:jc w:val="both"/>
              <w:rPr>
                <w:rFonts w:ascii="Bahnschrift Light" w:hAnsi="Bahnschrift Light" w:cs="Times New Roman"/>
                <w:bCs/>
                <w:sz w:val="20"/>
                <w:szCs w:val="20"/>
                <w:lang w:val="en-US"/>
              </w:rPr>
            </w:pPr>
            <w:r w:rsidRPr="00C50547">
              <w:rPr>
                <w:rFonts w:ascii="Bahnschrift Light" w:hAnsi="Bahnschrift Light" w:cs="Times New Roman"/>
                <w:bCs/>
                <w:sz w:val="20"/>
                <w:szCs w:val="20"/>
                <w:lang w:val="en-US"/>
              </w:rPr>
              <w:t xml:space="preserve">high_spin_grad = </w:t>
            </w:r>
            <w:proofErr w:type="spellStart"/>
            <w:r w:rsidR="00894727" w:rsidRPr="00C50547">
              <w:rPr>
                <w:rFonts w:ascii="Bahnschrift Light" w:hAnsi="Bahnschrift Light" w:cs="Times New Roman"/>
                <w:bCs/>
                <w:sz w:val="20"/>
                <w:szCs w:val="20"/>
                <w:lang w:val="en-US"/>
              </w:rPr>
              <w:t>grad_</w:t>
            </w:r>
            <w:r w:rsidR="00894727">
              <w:rPr>
                <w:rFonts w:ascii="Bahnschrift Light" w:hAnsi="Bahnschrift Light" w:cs="Times New Roman"/>
                <w:bCs/>
                <w:sz w:val="20"/>
                <w:szCs w:val="20"/>
                <w:lang w:val="en-US"/>
              </w:rPr>
              <w:t>T</w:t>
            </w:r>
            <w:r w:rsidRPr="00C50547">
              <w:rPr>
                <w:rFonts w:ascii="Bahnschrift Light" w:hAnsi="Bahnschrift Light" w:cs="Times New Roman"/>
                <w:bCs/>
                <w:sz w:val="20"/>
                <w:szCs w:val="20"/>
                <w:lang w:val="en-US"/>
              </w:rPr>
              <w:t>.out</w:t>
            </w:r>
            <w:proofErr w:type="spellEnd"/>
            <w:r w:rsidRPr="00C50547">
              <w:rPr>
                <w:rFonts w:ascii="Bahnschrift Light" w:hAnsi="Bahnschrift Light" w:cs="Times New Roman"/>
                <w:bCs/>
                <w:sz w:val="20"/>
                <w:szCs w:val="20"/>
                <w:lang w:val="en-US"/>
              </w:rPr>
              <w:t>'</w:t>
            </w:r>
          </w:p>
          <w:p w14:paraId="3E20F708" w14:textId="062E61AC" w:rsidR="00C50547" w:rsidRPr="00C50547" w:rsidRDefault="00C50547" w:rsidP="00C50547">
            <w:pPr>
              <w:spacing w:line="276" w:lineRule="auto"/>
              <w:jc w:val="both"/>
              <w:rPr>
                <w:rFonts w:ascii="Bahnschrift Light" w:hAnsi="Bahnschrift Light" w:cs="Times New Roman"/>
                <w:bCs/>
                <w:sz w:val="20"/>
                <w:szCs w:val="20"/>
                <w:lang w:val="en-US"/>
              </w:rPr>
            </w:pPr>
            <w:r w:rsidRPr="00C50547">
              <w:rPr>
                <w:rFonts w:ascii="Bahnschrift Light" w:hAnsi="Bahnschrift Light" w:cs="Times New Roman"/>
                <w:bCs/>
                <w:sz w:val="20"/>
                <w:szCs w:val="20"/>
                <w:lang w:val="en-US"/>
              </w:rPr>
              <w:t>low_spin_hess = '</w:t>
            </w:r>
            <w:proofErr w:type="spellStart"/>
            <w:r w:rsidR="00894727">
              <w:rPr>
                <w:rFonts w:ascii="Bahnschrift Light" w:hAnsi="Bahnschrift Light" w:cs="Times New Roman"/>
                <w:bCs/>
                <w:sz w:val="20"/>
                <w:szCs w:val="20"/>
                <w:lang w:val="en-US"/>
              </w:rPr>
              <w:t>hess_S</w:t>
            </w:r>
            <w:r w:rsidRPr="00C50547">
              <w:rPr>
                <w:rFonts w:ascii="Bahnschrift Light" w:hAnsi="Bahnschrift Light" w:cs="Times New Roman"/>
                <w:bCs/>
                <w:sz w:val="20"/>
                <w:szCs w:val="20"/>
                <w:lang w:val="en-US"/>
              </w:rPr>
              <w:t>.out</w:t>
            </w:r>
            <w:proofErr w:type="spellEnd"/>
            <w:r w:rsidRPr="00C50547">
              <w:rPr>
                <w:rFonts w:ascii="Bahnschrift Light" w:hAnsi="Bahnschrift Light" w:cs="Times New Roman"/>
                <w:bCs/>
                <w:sz w:val="20"/>
                <w:szCs w:val="20"/>
                <w:lang w:val="en-US"/>
              </w:rPr>
              <w:t>'</w:t>
            </w:r>
          </w:p>
          <w:p w14:paraId="11B1BBFC" w14:textId="0B696827" w:rsidR="00C50547" w:rsidRPr="00C50547" w:rsidRDefault="00C50547" w:rsidP="00C50547">
            <w:pPr>
              <w:spacing w:line="276" w:lineRule="auto"/>
              <w:jc w:val="both"/>
              <w:rPr>
                <w:rFonts w:ascii="Bahnschrift Light" w:hAnsi="Bahnschrift Light" w:cs="Times New Roman"/>
                <w:bCs/>
                <w:sz w:val="20"/>
                <w:szCs w:val="20"/>
                <w:lang w:val="en-US"/>
              </w:rPr>
            </w:pPr>
            <w:r w:rsidRPr="00C50547">
              <w:rPr>
                <w:rFonts w:ascii="Bahnschrift Light" w:hAnsi="Bahnschrift Light" w:cs="Times New Roman"/>
                <w:bCs/>
                <w:sz w:val="20"/>
                <w:szCs w:val="20"/>
                <w:lang w:val="en-US"/>
              </w:rPr>
              <w:t>high_spin_hess = '</w:t>
            </w:r>
            <w:proofErr w:type="spellStart"/>
            <w:r w:rsidR="00894727">
              <w:rPr>
                <w:rFonts w:ascii="Bahnschrift Light" w:hAnsi="Bahnschrift Light" w:cs="Times New Roman"/>
                <w:bCs/>
                <w:sz w:val="20"/>
                <w:szCs w:val="20"/>
                <w:lang w:val="en-US"/>
              </w:rPr>
              <w:t>hess_T</w:t>
            </w:r>
            <w:r w:rsidRPr="00C50547">
              <w:rPr>
                <w:rFonts w:ascii="Bahnschrift Light" w:hAnsi="Bahnschrift Light" w:cs="Times New Roman"/>
                <w:bCs/>
                <w:sz w:val="20"/>
                <w:szCs w:val="20"/>
                <w:lang w:val="en-US"/>
              </w:rPr>
              <w:t>.out</w:t>
            </w:r>
            <w:proofErr w:type="spellEnd"/>
            <w:r w:rsidRPr="00C50547">
              <w:rPr>
                <w:rFonts w:ascii="Bahnschrift Light" w:hAnsi="Bahnschrift Light" w:cs="Times New Roman"/>
                <w:bCs/>
                <w:sz w:val="20"/>
                <w:szCs w:val="20"/>
                <w:lang w:val="en-US"/>
              </w:rPr>
              <w:t>'</w:t>
            </w:r>
          </w:p>
          <w:p w14:paraId="51FEC7EC" w14:textId="6A85705C" w:rsidR="00C50547" w:rsidRDefault="00C50547" w:rsidP="00C50547">
            <w:pPr>
              <w:spacing w:line="276" w:lineRule="auto"/>
              <w:jc w:val="both"/>
              <w:rPr>
                <w:rFonts w:ascii="Bahnschrift Light" w:hAnsi="Bahnschrift Light" w:cs="Times New Roman"/>
                <w:bCs/>
                <w:sz w:val="20"/>
                <w:szCs w:val="20"/>
                <w:lang w:val="en-US"/>
              </w:rPr>
            </w:pPr>
            <w:r w:rsidRPr="00C50547">
              <w:rPr>
                <w:rFonts w:ascii="Bahnschrift Light" w:hAnsi="Bahnschrift Light" w:cs="Times New Roman"/>
                <w:bCs/>
                <w:sz w:val="20"/>
                <w:szCs w:val="20"/>
                <w:lang w:val="en-US"/>
              </w:rPr>
              <w:t>&amp;end</w:t>
            </w:r>
          </w:p>
          <w:p w14:paraId="6AF08FB2" w14:textId="77777777" w:rsidR="00C50547" w:rsidRPr="00C50547" w:rsidRDefault="00C50547" w:rsidP="00C50547">
            <w:pPr>
              <w:spacing w:line="276" w:lineRule="auto"/>
              <w:jc w:val="both"/>
              <w:rPr>
                <w:rFonts w:ascii="Bahnschrift Light" w:hAnsi="Bahnschrift Light" w:cs="Times New Roman"/>
                <w:bCs/>
                <w:sz w:val="8"/>
                <w:szCs w:val="8"/>
                <w:lang w:val="en-US"/>
              </w:rPr>
            </w:pPr>
          </w:p>
          <w:p w14:paraId="1C81C59C" w14:textId="66851F7D" w:rsidR="00C50547" w:rsidRPr="00C50547" w:rsidRDefault="00C50547" w:rsidP="00C50547">
            <w:pPr>
              <w:spacing w:line="276" w:lineRule="auto"/>
              <w:jc w:val="both"/>
              <w:rPr>
                <w:rFonts w:ascii="Bahnschrift Light" w:hAnsi="Bahnschrift Light" w:cs="Times New Roman"/>
                <w:bCs/>
                <w:color w:val="7030A0"/>
                <w:sz w:val="20"/>
                <w:szCs w:val="20"/>
                <w:lang w:val="en-US"/>
              </w:rPr>
            </w:pPr>
            <w:r>
              <w:rPr>
                <w:rFonts w:ascii="Bahnschrift Light" w:hAnsi="Bahnschrift Light" w:cs="Times New Roman"/>
                <w:bCs/>
                <w:color w:val="7030A0"/>
                <w:sz w:val="20"/>
                <w:szCs w:val="20"/>
                <w:lang w:val="en-US"/>
              </w:rPr>
              <w:t xml:space="preserve">          </w:t>
            </w:r>
            <w:r w:rsidRPr="00C50547">
              <w:rPr>
                <w:rFonts w:ascii="Bahnschrift Light" w:hAnsi="Bahnschrift Light" w:cs="Times New Roman"/>
                <w:bCs/>
                <w:color w:val="7030A0"/>
                <w:sz w:val="20"/>
                <w:szCs w:val="20"/>
                <w:lang w:val="en-US"/>
              </w:rPr>
              <w:t>or</w:t>
            </w:r>
          </w:p>
          <w:p w14:paraId="53A9296A" w14:textId="77777777" w:rsidR="00C50547" w:rsidRPr="00C50547" w:rsidRDefault="00C50547" w:rsidP="00C50547">
            <w:pPr>
              <w:spacing w:line="276" w:lineRule="auto"/>
              <w:jc w:val="both"/>
              <w:rPr>
                <w:rFonts w:ascii="Bahnschrift Light" w:hAnsi="Bahnschrift Light" w:cs="Times New Roman"/>
                <w:bCs/>
                <w:sz w:val="8"/>
                <w:szCs w:val="8"/>
                <w:lang w:val="en-US"/>
              </w:rPr>
            </w:pPr>
          </w:p>
          <w:p w14:paraId="6CF57569" w14:textId="77777777" w:rsidR="00C50547" w:rsidRPr="00C50547" w:rsidRDefault="00C50547" w:rsidP="00C50547">
            <w:pPr>
              <w:spacing w:line="276" w:lineRule="auto"/>
              <w:jc w:val="both"/>
              <w:rPr>
                <w:rFonts w:ascii="Bahnschrift Light" w:hAnsi="Bahnschrift Light" w:cs="Times New Roman"/>
                <w:bCs/>
                <w:sz w:val="20"/>
                <w:szCs w:val="20"/>
                <w:lang w:val="en-US"/>
              </w:rPr>
            </w:pPr>
            <w:r w:rsidRPr="00C50547">
              <w:rPr>
                <w:rFonts w:ascii="Bahnschrift Light" w:hAnsi="Bahnschrift Light" w:cs="Times New Roman"/>
                <w:bCs/>
                <w:sz w:val="20"/>
                <w:szCs w:val="20"/>
                <w:lang w:val="en-US"/>
              </w:rPr>
              <w:t>&amp;qchem_input_files</w:t>
            </w:r>
          </w:p>
          <w:p w14:paraId="1FA63A5A" w14:textId="4A9D0BEF" w:rsidR="00C50547" w:rsidRPr="00C50547" w:rsidRDefault="00C50547" w:rsidP="00C50547">
            <w:pPr>
              <w:spacing w:line="276" w:lineRule="auto"/>
              <w:jc w:val="both"/>
              <w:rPr>
                <w:rFonts w:ascii="Bahnschrift Light" w:hAnsi="Bahnschrift Light" w:cs="Times New Roman"/>
                <w:bCs/>
                <w:sz w:val="20"/>
                <w:szCs w:val="20"/>
                <w:lang w:val="en-US"/>
              </w:rPr>
            </w:pPr>
            <w:r w:rsidRPr="00C50547">
              <w:rPr>
                <w:rFonts w:ascii="Bahnschrift Light" w:hAnsi="Bahnschrift Light" w:cs="Times New Roman"/>
                <w:bCs/>
                <w:sz w:val="20"/>
                <w:szCs w:val="20"/>
                <w:lang w:val="en-US"/>
              </w:rPr>
              <w:t xml:space="preserve">geometry_in = </w:t>
            </w:r>
            <w:r w:rsidR="006E20AD">
              <w:rPr>
                <w:rFonts w:ascii="Bahnschrift Light" w:hAnsi="Bahnschrift Light" w:cs="Times New Roman"/>
                <w:bCs/>
                <w:sz w:val="20"/>
                <w:szCs w:val="20"/>
                <w:lang w:val="en-US"/>
              </w:rPr>
              <w:t>‘grad</w:t>
            </w:r>
            <w:r w:rsidRPr="00C50547">
              <w:rPr>
                <w:rFonts w:ascii="Bahnschrift Light" w:hAnsi="Bahnschrift Light" w:cs="Times New Roman"/>
                <w:bCs/>
                <w:sz w:val="20"/>
                <w:szCs w:val="20"/>
                <w:lang w:val="en-US"/>
              </w:rPr>
              <w:t>_S.in'</w:t>
            </w:r>
          </w:p>
          <w:p w14:paraId="47195640" w14:textId="728F7E98" w:rsidR="00C50547" w:rsidRPr="00C50547" w:rsidRDefault="00C50547" w:rsidP="00C50547">
            <w:pPr>
              <w:spacing w:line="276" w:lineRule="auto"/>
              <w:jc w:val="both"/>
              <w:rPr>
                <w:rFonts w:ascii="Bahnschrift Light" w:hAnsi="Bahnschrift Light" w:cs="Times New Roman"/>
                <w:bCs/>
                <w:sz w:val="20"/>
                <w:szCs w:val="20"/>
                <w:lang w:val="en-US"/>
              </w:rPr>
            </w:pPr>
            <w:r w:rsidRPr="00C50547">
              <w:rPr>
                <w:rFonts w:ascii="Bahnschrift Light" w:hAnsi="Bahnschrift Light" w:cs="Times New Roman"/>
                <w:bCs/>
                <w:sz w:val="20"/>
                <w:szCs w:val="20"/>
                <w:lang w:val="en-US"/>
              </w:rPr>
              <w:t xml:space="preserve">low_spin_grad_fchk = </w:t>
            </w:r>
            <w:r w:rsidR="00894727" w:rsidRPr="00C50547">
              <w:rPr>
                <w:rFonts w:ascii="Bahnschrift Light" w:hAnsi="Bahnschrift Light" w:cs="Times New Roman"/>
                <w:bCs/>
                <w:sz w:val="20"/>
                <w:szCs w:val="20"/>
                <w:lang w:val="en-US"/>
              </w:rPr>
              <w:t>'</w:t>
            </w:r>
            <w:proofErr w:type="spellStart"/>
            <w:r w:rsidR="00894727" w:rsidRPr="00C50547">
              <w:rPr>
                <w:rFonts w:ascii="Bahnschrift Light" w:hAnsi="Bahnschrift Light" w:cs="Times New Roman"/>
                <w:bCs/>
                <w:sz w:val="20"/>
                <w:szCs w:val="20"/>
                <w:lang w:val="en-US"/>
              </w:rPr>
              <w:t>grad_</w:t>
            </w:r>
            <w:r w:rsidR="00894727">
              <w:rPr>
                <w:rFonts w:ascii="Bahnschrift Light" w:hAnsi="Bahnschrift Light" w:cs="Times New Roman"/>
                <w:bCs/>
                <w:sz w:val="20"/>
                <w:szCs w:val="20"/>
                <w:lang w:val="en-US"/>
              </w:rPr>
              <w:t>S</w:t>
            </w:r>
            <w:r w:rsidR="00894727" w:rsidRPr="00C50547">
              <w:rPr>
                <w:rFonts w:ascii="Bahnschrift Light" w:hAnsi="Bahnschrift Light" w:cs="Times New Roman"/>
                <w:bCs/>
                <w:sz w:val="20"/>
                <w:szCs w:val="20"/>
                <w:lang w:val="en-US"/>
              </w:rPr>
              <w:t>.</w:t>
            </w:r>
            <w:r w:rsidR="00894727">
              <w:rPr>
                <w:rFonts w:ascii="Bahnschrift Light" w:hAnsi="Bahnschrift Light" w:cs="Times New Roman"/>
                <w:bCs/>
                <w:sz w:val="20"/>
                <w:szCs w:val="20"/>
                <w:lang w:val="en-US"/>
              </w:rPr>
              <w:t>fchk</w:t>
            </w:r>
            <w:proofErr w:type="spellEnd"/>
            <w:r w:rsidR="00894727" w:rsidRPr="00C50547">
              <w:rPr>
                <w:rFonts w:ascii="Bahnschrift Light" w:hAnsi="Bahnschrift Light" w:cs="Times New Roman"/>
                <w:bCs/>
                <w:sz w:val="20"/>
                <w:szCs w:val="20"/>
                <w:lang w:val="en-US"/>
              </w:rPr>
              <w:t>'</w:t>
            </w:r>
          </w:p>
          <w:p w14:paraId="320EC100" w14:textId="522F456E" w:rsidR="00C50547" w:rsidRPr="00C50547" w:rsidRDefault="00C50547" w:rsidP="00C50547">
            <w:pPr>
              <w:spacing w:line="276" w:lineRule="auto"/>
              <w:jc w:val="both"/>
              <w:rPr>
                <w:rFonts w:ascii="Bahnschrift Light" w:hAnsi="Bahnschrift Light" w:cs="Times New Roman"/>
                <w:bCs/>
                <w:sz w:val="20"/>
                <w:szCs w:val="20"/>
                <w:lang w:val="en-US"/>
              </w:rPr>
            </w:pPr>
            <w:r w:rsidRPr="00C50547">
              <w:rPr>
                <w:rFonts w:ascii="Bahnschrift Light" w:hAnsi="Bahnschrift Light" w:cs="Times New Roman"/>
                <w:bCs/>
                <w:sz w:val="20"/>
                <w:szCs w:val="20"/>
                <w:lang w:val="en-US"/>
              </w:rPr>
              <w:t xml:space="preserve">high_spin_grad_fchk = </w:t>
            </w:r>
            <w:r w:rsidR="00894727" w:rsidRPr="00C50547">
              <w:rPr>
                <w:rFonts w:ascii="Bahnschrift Light" w:hAnsi="Bahnschrift Light" w:cs="Times New Roman"/>
                <w:bCs/>
                <w:sz w:val="20"/>
                <w:szCs w:val="20"/>
                <w:lang w:val="en-US"/>
              </w:rPr>
              <w:t>'</w:t>
            </w:r>
            <w:proofErr w:type="spellStart"/>
            <w:r w:rsidR="00894727" w:rsidRPr="00C50547">
              <w:rPr>
                <w:rFonts w:ascii="Bahnschrift Light" w:hAnsi="Bahnschrift Light" w:cs="Times New Roman"/>
                <w:bCs/>
                <w:sz w:val="20"/>
                <w:szCs w:val="20"/>
                <w:lang w:val="en-US"/>
              </w:rPr>
              <w:t>grad_</w:t>
            </w:r>
            <w:r w:rsidR="00894727">
              <w:rPr>
                <w:rFonts w:ascii="Bahnschrift Light" w:hAnsi="Bahnschrift Light" w:cs="Times New Roman"/>
                <w:bCs/>
                <w:sz w:val="20"/>
                <w:szCs w:val="20"/>
                <w:lang w:val="en-US"/>
              </w:rPr>
              <w:t>T.fchk</w:t>
            </w:r>
            <w:proofErr w:type="spellEnd"/>
            <w:r w:rsidR="00894727" w:rsidRPr="00C50547">
              <w:rPr>
                <w:rFonts w:ascii="Bahnschrift Light" w:hAnsi="Bahnschrift Light" w:cs="Times New Roman"/>
                <w:bCs/>
                <w:sz w:val="20"/>
                <w:szCs w:val="20"/>
                <w:lang w:val="en-US"/>
              </w:rPr>
              <w:t>'</w:t>
            </w:r>
          </w:p>
          <w:p w14:paraId="7B0ED81D" w14:textId="74CC5A21" w:rsidR="00C50547" w:rsidRPr="00C50547" w:rsidRDefault="00C50547" w:rsidP="00C50547">
            <w:pPr>
              <w:spacing w:line="276" w:lineRule="auto"/>
              <w:jc w:val="both"/>
              <w:rPr>
                <w:rFonts w:ascii="Bahnschrift Light" w:hAnsi="Bahnschrift Light" w:cs="Times New Roman"/>
                <w:bCs/>
                <w:sz w:val="20"/>
                <w:szCs w:val="20"/>
                <w:lang w:val="en-US"/>
              </w:rPr>
            </w:pPr>
            <w:r w:rsidRPr="00C50547">
              <w:rPr>
                <w:rFonts w:ascii="Bahnschrift Light" w:hAnsi="Bahnschrift Light" w:cs="Times New Roman"/>
                <w:bCs/>
                <w:sz w:val="20"/>
                <w:szCs w:val="20"/>
                <w:lang w:val="en-US"/>
              </w:rPr>
              <w:t xml:space="preserve">low_spin_hess_fchk = </w:t>
            </w:r>
            <w:r w:rsidR="00894727" w:rsidRPr="00C50547">
              <w:rPr>
                <w:rFonts w:ascii="Bahnschrift Light" w:hAnsi="Bahnschrift Light" w:cs="Times New Roman"/>
                <w:bCs/>
                <w:sz w:val="20"/>
                <w:szCs w:val="20"/>
                <w:lang w:val="en-US"/>
              </w:rPr>
              <w:t>'</w:t>
            </w:r>
            <w:proofErr w:type="spellStart"/>
            <w:r w:rsidR="00894727">
              <w:rPr>
                <w:rFonts w:ascii="Bahnschrift Light" w:hAnsi="Bahnschrift Light" w:cs="Times New Roman"/>
                <w:bCs/>
                <w:sz w:val="20"/>
                <w:szCs w:val="20"/>
                <w:lang w:val="en-US"/>
              </w:rPr>
              <w:t>hess_S.fchk</w:t>
            </w:r>
            <w:proofErr w:type="spellEnd"/>
            <w:r w:rsidR="00894727" w:rsidRPr="00C50547">
              <w:rPr>
                <w:rFonts w:ascii="Bahnschrift Light" w:hAnsi="Bahnschrift Light" w:cs="Times New Roman"/>
                <w:bCs/>
                <w:sz w:val="20"/>
                <w:szCs w:val="20"/>
                <w:lang w:val="en-US"/>
              </w:rPr>
              <w:t>'</w:t>
            </w:r>
          </w:p>
          <w:p w14:paraId="0385DCCE" w14:textId="40117771" w:rsidR="00C50547" w:rsidRPr="00C50547" w:rsidRDefault="00C50547" w:rsidP="00C50547">
            <w:pPr>
              <w:spacing w:line="276" w:lineRule="auto"/>
              <w:jc w:val="both"/>
              <w:rPr>
                <w:rFonts w:ascii="Bahnschrift Light" w:hAnsi="Bahnschrift Light" w:cs="Times New Roman"/>
                <w:bCs/>
                <w:sz w:val="20"/>
                <w:szCs w:val="20"/>
                <w:lang w:val="en-US"/>
              </w:rPr>
            </w:pPr>
            <w:r w:rsidRPr="00C50547">
              <w:rPr>
                <w:rFonts w:ascii="Bahnschrift Light" w:hAnsi="Bahnschrift Light" w:cs="Times New Roman"/>
                <w:bCs/>
                <w:sz w:val="20"/>
                <w:szCs w:val="20"/>
                <w:lang w:val="en-US"/>
              </w:rPr>
              <w:t xml:space="preserve">high_spin_hess_fchk = </w:t>
            </w:r>
            <w:r w:rsidR="00894727" w:rsidRPr="00C50547">
              <w:rPr>
                <w:rFonts w:ascii="Bahnschrift Light" w:hAnsi="Bahnschrift Light" w:cs="Times New Roman"/>
                <w:bCs/>
                <w:sz w:val="20"/>
                <w:szCs w:val="20"/>
                <w:lang w:val="en-US"/>
              </w:rPr>
              <w:t>'</w:t>
            </w:r>
            <w:proofErr w:type="spellStart"/>
            <w:r w:rsidR="00894727">
              <w:rPr>
                <w:rFonts w:ascii="Bahnschrift Light" w:hAnsi="Bahnschrift Light" w:cs="Times New Roman"/>
                <w:bCs/>
                <w:sz w:val="20"/>
                <w:szCs w:val="20"/>
                <w:lang w:val="en-US"/>
              </w:rPr>
              <w:t>hess_T.fchk</w:t>
            </w:r>
            <w:proofErr w:type="spellEnd"/>
            <w:r w:rsidR="00894727" w:rsidRPr="00C50547">
              <w:rPr>
                <w:rFonts w:ascii="Bahnschrift Light" w:hAnsi="Bahnschrift Light" w:cs="Times New Roman"/>
                <w:bCs/>
                <w:sz w:val="20"/>
                <w:szCs w:val="20"/>
                <w:lang w:val="en-US"/>
              </w:rPr>
              <w:t>'</w:t>
            </w:r>
          </w:p>
          <w:p w14:paraId="65AAB7EC" w14:textId="41747F83" w:rsidR="00C50547" w:rsidRDefault="00C50547" w:rsidP="00C50547">
            <w:pPr>
              <w:spacing w:line="276" w:lineRule="auto"/>
              <w:jc w:val="both"/>
              <w:rPr>
                <w:rFonts w:ascii="Bahnschrift Light" w:hAnsi="Bahnschrift Light" w:cs="Times New Roman"/>
                <w:bCs/>
                <w:sz w:val="20"/>
                <w:szCs w:val="20"/>
                <w:lang w:val="en-US"/>
              </w:rPr>
            </w:pPr>
            <w:r w:rsidRPr="00C50547">
              <w:rPr>
                <w:rFonts w:ascii="Bahnschrift Light" w:hAnsi="Bahnschrift Light" w:cs="Times New Roman"/>
                <w:bCs/>
                <w:sz w:val="20"/>
                <w:szCs w:val="20"/>
                <w:lang w:val="en-US"/>
              </w:rPr>
              <w:t>&amp;end</w:t>
            </w:r>
          </w:p>
          <w:p w14:paraId="6DA367EF" w14:textId="77777777" w:rsidR="00C50547" w:rsidRPr="00C50547" w:rsidRDefault="00C50547" w:rsidP="00C50547">
            <w:pPr>
              <w:spacing w:line="276" w:lineRule="auto"/>
              <w:jc w:val="both"/>
              <w:rPr>
                <w:rFonts w:ascii="Bahnschrift Light" w:hAnsi="Bahnschrift Light" w:cs="Times New Roman"/>
                <w:bCs/>
                <w:sz w:val="8"/>
                <w:szCs w:val="8"/>
                <w:lang w:val="en-US"/>
              </w:rPr>
            </w:pPr>
          </w:p>
          <w:p w14:paraId="4B4F13EA" w14:textId="78503180" w:rsidR="00C50547" w:rsidRPr="00C50547" w:rsidRDefault="00C50547" w:rsidP="00C50547">
            <w:pPr>
              <w:spacing w:line="276" w:lineRule="auto"/>
              <w:jc w:val="both"/>
              <w:rPr>
                <w:rFonts w:ascii="Bahnschrift Light" w:hAnsi="Bahnschrift Light" w:cs="Times New Roman"/>
                <w:bCs/>
                <w:color w:val="0000FF"/>
                <w:sz w:val="20"/>
                <w:szCs w:val="20"/>
                <w:lang w:val="en-US"/>
              </w:rPr>
            </w:pPr>
            <w:r>
              <w:rPr>
                <w:rFonts w:ascii="Bahnschrift Light" w:hAnsi="Bahnschrift Light" w:cs="Times New Roman"/>
                <w:bCs/>
                <w:color w:val="0000FF"/>
                <w:sz w:val="20"/>
                <w:szCs w:val="20"/>
                <w:lang w:val="en-US"/>
              </w:rPr>
              <w:t xml:space="preserve">          </w:t>
            </w:r>
            <w:r w:rsidRPr="00C50547">
              <w:rPr>
                <w:rFonts w:ascii="Bahnschrift Light" w:hAnsi="Bahnschrift Light" w:cs="Times New Roman"/>
                <w:bCs/>
                <w:color w:val="0000FF"/>
                <w:sz w:val="20"/>
                <w:szCs w:val="20"/>
                <w:lang w:val="en-US"/>
              </w:rPr>
              <w:t>or</w:t>
            </w:r>
          </w:p>
          <w:p w14:paraId="02801182" w14:textId="77777777" w:rsidR="00C50547" w:rsidRPr="00C50547" w:rsidRDefault="00C50547" w:rsidP="00C50547">
            <w:pPr>
              <w:spacing w:line="276" w:lineRule="auto"/>
              <w:jc w:val="both"/>
              <w:rPr>
                <w:rFonts w:ascii="Bahnschrift Light" w:hAnsi="Bahnschrift Light" w:cs="Times New Roman"/>
                <w:bCs/>
                <w:sz w:val="8"/>
                <w:szCs w:val="8"/>
                <w:lang w:val="en-US"/>
              </w:rPr>
            </w:pPr>
          </w:p>
          <w:p w14:paraId="7554DF95" w14:textId="77777777" w:rsidR="00C50547" w:rsidRPr="00C50547" w:rsidRDefault="00C50547" w:rsidP="00C50547">
            <w:pPr>
              <w:spacing w:line="276" w:lineRule="auto"/>
              <w:jc w:val="both"/>
              <w:rPr>
                <w:rFonts w:ascii="Bahnschrift Light" w:hAnsi="Bahnschrift Light" w:cs="Times New Roman"/>
                <w:bCs/>
                <w:sz w:val="20"/>
                <w:szCs w:val="20"/>
                <w:lang w:val="en-US"/>
              </w:rPr>
            </w:pPr>
            <w:r w:rsidRPr="00C50547">
              <w:rPr>
                <w:rFonts w:ascii="Bahnschrift Light" w:hAnsi="Bahnschrift Light" w:cs="Times New Roman"/>
                <w:bCs/>
                <w:sz w:val="20"/>
                <w:szCs w:val="20"/>
                <w:lang w:val="en-US"/>
              </w:rPr>
              <w:t>&amp;orca_input_files</w:t>
            </w:r>
          </w:p>
          <w:p w14:paraId="541247D2" w14:textId="13D5800C" w:rsidR="00C50547" w:rsidRPr="00C50547" w:rsidRDefault="00C50547" w:rsidP="00C50547">
            <w:pPr>
              <w:spacing w:line="276" w:lineRule="auto"/>
              <w:jc w:val="both"/>
              <w:rPr>
                <w:rFonts w:ascii="Bahnschrift Light" w:hAnsi="Bahnschrift Light" w:cs="Times New Roman"/>
                <w:bCs/>
                <w:sz w:val="20"/>
                <w:szCs w:val="20"/>
                <w:lang w:val="en-US"/>
              </w:rPr>
            </w:pPr>
            <w:r w:rsidRPr="00C50547">
              <w:rPr>
                <w:rFonts w:ascii="Bahnschrift Light" w:hAnsi="Bahnschrift Light" w:cs="Times New Roman"/>
                <w:bCs/>
                <w:sz w:val="20"/>
                <w:szCs w:val="20"/>
                <w:lang w:val="en-US"/>
              </w:rPr>
              <w:t>low_spin_grad_orca = '</w:t>
            </w:r>
            <w:proofErr w:type="spellStart"/>
            <w:r w:rsidR="00894727">
              <w:rPr>
                <w:rFonts w:ascii="Bahnschrift Light" w:hAnsi="Bahnschrift Light" w:cs="Times New Roman"/>
                <w:bCs/>
                <w:sz w:val="20"/>
                <w:szCs w:val="20"/>
                <w:lang w:val="en-US"/>
              </w:rPr>
              <w:t>grad</w:t>
            </w:r>
            <w:r w:rsidRPr="00C50547">
              <w:rPr>
                <w:rFonts w:ascii="Bahnschrift Light" w:hAnsi="Bahnschrift Light" w:cs="Times New Roman"/>
                <w:bCs/>
                <w:sz w:val="20"/>
                <w:szCs w:val="20"/>
                <w:lang w:val="en-US"/>
              </w:rPr>
              <w:t>_S.out</w:t>
            </w:r>
            <w:proofErr w:type="spellEnd"/>
            <w:r w:rsidRPr="00C50547">
              <w:rPr>
                <w:rFonts w:ascii="Bahnschrift Light" w:hAnsi="Bahnschrift Light" w:cs="Times New Roman"/>
                <w:bCs/>
                <w:sz w:val="20"/>
                <w:szCs w:val="20"/>
                <w:lang w:val="en-US"/>
              </w:rPr>
              <w:t>'</w:t>
            </w:r>
          </w:p>
          <w:p w14:paraId="5C5A2452" w14:textId="052900EF" w:rsidR="00C50547" w:rsidRPr="00C50547" w:rsidRDefault="00C50547" w:rsidP="00C50547">
            <w:pPr>
              <w:spacing w:line="276" w:lineRule="auto"/>
              <w:jc w:val="both"/>
              <w:rPr>
                <w:rFonts w:ascii="Bahnschrift Light" w:hAnsi="Bahnschrift Light" w:cs="Times New Roman"/>
                <w:bCs/>
                <w:sz w:val="20"/>
                <w:szCs w:val="20"/>
                <w:lang w:val="en-US"/>
              </w:rPr>
            </w:pPr>
            <w:r w:rsidRPr="00C50547">
              <w:rPr>
                <w:rFonts w:ascii="Bahnschrift Light" w:hAnsi="Bahnschrift Light" w:cs="Times New Roman"/>
                <w:bCs/>
                <w:sz w:val="20"/>
                <w:szCs w:val="20"/>
                <w:lang w:val="en-US"/>
              </w:rPr>
              <w:t xml:space="preserve">high_spin_grad_orca = </w:t>
            </w:r>
            <w:r w:rsidR="00894727">
              <w:rPr>
                <w:rFonts w:ascii="Bahnschrift Light" w:hAnsi="Bahnschrift Light" w:cs="Times New Roman"/>
                <w:bCs/>
                <w:sz w:val="20"/>
                <w:szCs w:val="20"/>
                <w:lang w:val="en-US"/>
              </w:rPr>
              <w:t>‘</w:t>
            </w:r>
            <w:proofErr w:type="spellStart"/>
            <w:r w:rsidR="00894727">
              <w:rPr>
                <w:rFonts w:ascii="Bahnschrift Light" w:hAnsi="Bahnschrift Light" w:cs="Times New Roman"/>
                <w:bCs/>
                <w:sz w:val="20"/>
                <w:szCs w:val="20"/>
                <w:lang w:val="en-US"/>
              </w:rPr>
              <w:t>grad</w:t>
            </w:r>
            <w:r w:rsidRPr="00C50547">
              <w:rPr>
                <w:rFonts w:ascii="Bahnschrift Light" w:hAnsi="Bahnschrift Light" w:cs="Times New Roman"/>
                <w:bCs/>
                <w:sz w:val="20"/>
                <w:szCs w:val="20"/>
                <w:lang w:val="en-US"/>
              </w:rPr>
              <w:t>_T.out</w:t>
            </w:r>
            <w:proofErr w:type="spellEnd"/>
            <w:r w:rsidRPr="00C50547">
              <w:rPr>
                <w:rFonts w:ascii="Bahnschrift Light" w:hAnsi="Bahnschrift Light" w:cs="Times New Roman"/>
                <w:bCs/>
                <w:sz w:val="20"/>
                <w:szCs w:val="20"/>
                <w:lang w:val="en-US"/>
              </w:rPr>
              <w:t>'</w:t>
            </w:r>
          </w:p>
          <w:p w14:paraId="09304040" w14:textId="6AF033C2" w:rsidR="00C50547" w:rsidRPr="00C50547" w:rsidRDefault="00C50547" w:rsidP="00C50547">
            <w:pPr>
              <w:spacing w:line="276" w:lineRule="auto"/>
              <w:jc w:val="both"/>
              <w:rPr>
                <w:rFonts w:ascii="Bahnschrift Light" w:hAnsi="Bahnschrift Light" w:cs="Times New Roman"/>
                <w:bCs/>
                <w:sz w:val="20"/>
                <w:szCs w:val="20"/>
                <w:lang w:val="en-US"/>
              </w:rPr>
            </w:pPr>
            <w:r w:rsidRPr="00C50547">
              <w:rPr>
                <w:rFonts w:ascii="Bahnschrift Light" w:hAnsi="Bahnschrift Light" w:cs="Times New Roman"/>
                <w:bCs/>
                <w:sz w:val="20"/>
                <w:szCs w:val="20"/>
                <w:lang w:val="en-US"/>
              </w:rPr>
              <w:t xml:space="preserve">low_spin_hess_orca = </w:t>
            </w:r>
            <w:r w:rsidR="00894727">
              <w:rPr>
                <w:rFonts w:ascii="Bahnschrift Light" w:hAnsi="Bahnschrift Light" w:cs="Times New Roman"/>
                <w:bCs/>
                <w:sz w:val="20"/>
                <w:szCs w:val="20"/>
                <w:lang w:val="en-US"/>
              </w:rPr>
              <w:t>‘</w:t>
            </w:r>
            <w:proofErr w:type="spellStart"/>
            <w:r w:rsidR="00894727">
              <w:rPr>
                <w:rFonts w:ascii="Bahnschrift Light" w:hAnsi="Bahnschrift Light" w:cs="Times New Roman"/>
                <w:bCs/>
                <w:sz w:val="20"/>
                <w:szCs w:val="20"/>
                <w:lang w:val="en-US"/>
              </w:rPr>
              <w:t>hess</w:t>
            </w:r>
            <w:r w:rsidRPr="00C50547">
              <w:rPr>
                <w:rFonts w:ascii="Bahnschrift Light" w:hAnsi="Bahnschrift Light" w:cs="Times New Roman"/>
                <w:bCs/>
                <w:sz w:val="20"/>
                <w:szCs w:val="20"/>
                <w:lang w:val="en-US"/>
              </w:rPr>
              <w:t>_S.hess</w:t>
            </w:r>
            <w:proofErr w:type="spellEnd"/>
            <w:r w:rsidRPr="00C50547">
              <w:rPr>
                <w:rFonts w:ascii="Bahnschrift Light" w:hAnsi="Bahnschrift Light" w:cs="Times New Roman"/>
                <w:bCs/>
                <w:sz w:val="20"/>
                <w:szCs w:val="20"/>
                <w:lang w:val="en-US"/>
              </w:rPr>
              <w:t>'</w:t>
            </w:r>
          </w:p>
          <w:p w14:paraId="1B1D7E4A" w14:textId="29E9FD3D" w:rsidR="00C50547" w:rsidRPr="00C50547" w:rsidRDefault="00C50547" w:rsidP="00C50547">
            <w:pPr>
              <w:spacing w:line="276" w:lineRule="auto"/>
              <w:jc w:val="both"/>
              <w:rPr>
                <w:rFonts w:ascii="Bahnschrift Light" w:hAnsi="Bahnschrift Light" w:cs="Times New Roman"/>
                <w:bCs/>
                <w:sz w:val="20"/>
                <w:szCs w:val="20"/>
                <w:lang w:val="en-US"/>
              </w:rPr>
            </w:pPr>
            <w:r w:rsidRPr="00C50547">
              <w:rPr>
                <w:rFonts w:ascii="Bahnschrift Light" w:hAnsi="Bahnschrift Light" w:cs="Times New Roman"/>
                <w:bCs/>
                <w:sz w:val="20"/>
                <w:szCs w:val="20"/>
                <w:lang w:val="en-US"/>
              </w:rPr>
              <w:t xml:space="preserve">high_spin_hess_orca = </w:t>
            </w:r>
            <w:r w:rsidR="00894727">
              <w:rPr>
                <w:rFonts w:ascii="Bahnschrift Light" w:hAnsi="Bahnschrift Light" w:cs="Times New Roman"/>
                <w:bCs/>
                <w:sz w:val="20"/>
                <w:szCs w:val="20"/>
                <w:lang w:val="en-US"/>
              </w:rPr>
              <w:t>‘</w:t>
            </w:r>
            <w:proofErr w:type="spellStart"/>
            <w:r w:rsidR="00894727">
              <w:rPr>
                <w:rFonts w:ascii="Bahnschrift Light" w:hAnsi="Bahnschrift Light" w:cs="Times New Roman"/>
                <w:bCs/>
                <w:sz w:val="20"/>
                <w:szCs w:val="20"/>
                <w:lang w:val="en-US"/>
              </w:rPr>
              <w:t>hess</w:t>
            </w:r>
            <w:r w:rsidRPr="00C50547">
              <w:rPr>
                <w:rFonts w:ascii="Bahnschrift Light" w:hAnsi="Bahnschrift Light" w:cs="Times New Roman"/>
                <w:bCs/>
                <w:sz w:val="20"/>
                <w:szCs w:val="20"/>
                <w:lang w:val="en-US"/>
              </w:rPr>
              <w:t>_T.hess</w:t>
            </w:r>
            <w:proofErr w:type="spellEnd"/>
            <w:r w:rsidRPr="00C50547">
              <w:rPr>
                <w:rFonts w:ascii="Bahnschrift Light" w:hAnsi="Bahnschrift Light" w:cs="Times New Roman"/>
                <w:bCs/>
                <w:sz w:val="20"/>
                <w:szCs w:val="20"/>
                <w:lang w:val="en-US"/>
              </w:rPr>
              <w:t>'</w:t>
            </w:r>
          </w:p>
          <w:p w14:paraId="6C0699BF" w14:textId="5582A8B6" w:rsidR="00C50547" w:rsidRPr="002B4C2F" w:rsidRDefault="00C50547" w:rsidP="00C50547">
            <w:pPr>
              <w:spacing w:line="276" w:lineRule="auto"/>
              <w:jc w:val="both"/>
              <w:rPr>
                <w:rFonts w:ascii="Bahnschrift Light" w:hAnsi="Bahnschrift Light" w:cs="Times New Roman"/>
                <w:bCs/>
                <w:sz w:val="20"/>
                <w:szCs w:val="20"/>
                <w:lang w:val="en-US"/>
              </w:rPr>
            </w:pPr>
            <w:r w:rsidRPr="00C50547">
              <w:rPr>
                <w:rFonts w:ascii="Bahnschrift Light" w:hAnsi="Bahnschrift Light" w:cs="Times New Roman"/>
                <w:bCs/>
                <w:sz w:val="20"/>
                <w:szCs w:val="20"/>
                <w:lang w:val="en-US"/>
              </w:rPr>
              <w:t>&amp;end</w:t>
            </w:r>
          </w:p>
          <w:p w14:paraId="6F425A71" w14:textId="77777777" w:rsidR="002B4C2F" w:rsidRDefault="002B4C2F" w:rsidP="000F6973">
            <w:pPr>
              <w:spacing w:line="276" w:lineRule="auto"/>
              <w:jc w:val="both"/>
              <w:rPr>
                <w:rFonts w:ascii="Bahnschrift Light" w:hAnsi="Bahnschrift Light" w:cs="Arial"/>
                <w:sz w:val="8"/>
                <w:szCs w:val="8"/>
                <w:lang w:val="en-US"/>
              </w:rPr>
            </w:pPr>
          </w:p>
        </w:tc>
      </w:tr>
    </w:tbl>
    <w:p w14:paraId="4AD5DAD9" w14:textId="77777777" w:rsidR="000F6973" w:rsidRDefault="000F6973" w:rsidP="000F6973">
      <w:pPr>
        <w:spacing w:after="0" w:line="276" w:lineRule="auto"/>
        <w:jc w:val="both"/>
        <w:rPr>
          <w:rFonts w:ascii="Bahnschrift Light" w:hAnsi="Bahnschrift Light" w:cs="Arial"/>
          <w:sz w:val="8"/>
          <w:szCs w:val="8"/>
          <w:lang w:val="en-US"/>
        </w:rPr>
      </w:pPr>
    </w:p>
    <w:p w14:paraId="1A68223D" w14:textId="4C8048A0" w:rsidR="00B53D07" w:rsidRPr="00F64E35" w:rsidRDefault="00B53D07" w:rsidP="00B53D07">
      <w:pPr>
        <w:pStyle w:val="Heading3"/>
        <w:spacing w:before="0"/>
        <w:rPr>
          <w:rFonts w:ascii="Arial Nova Light" w:eastAsiaTheme="minorEastAsia" w:hAnsi="Arial Nova Light" w:cstheme="minorHAnsi"/>
          <w:b/>
          <w:bCs/>
          <w:color w:val="auto"/>
          <w:sz w:val="28"/>
          <w:szCs w:val="28"/>
          <w:lang w:val="en-US"/>
        </w:rPr>
      </w:pPr>
      <w:bookmarkStart w:id="68" w:name="_Toc233296684"/>
      <w:r w:rsidRPr="00F64E35">
        <w:rPr>
          <w:rFonts w:ascii="Arial Nova Light" w:eastAsiaTheme="minorEastAsia" w:hAnsi="Arial Nova Light" w:cstheme="minorHAnsi"/>
          <w:b/>
          <w:bCs/>
          <w:color w:val="auto"/>
          <w:sz w:val="28"/>
          <w:szCs w:val="28"/>
          <w:lang w:val="en-US"/>
        </w:rPr>
        <w:lastRenderedPageBreak/>
        <w:t>7.1.</w:t>
      </w:r>
      <w:r>
        <w:rPr>
          <w:rFonts w:ascii="Arial Nova Light" w:eastAsiaTheme="minorEastAsia" w:hAnsi="Arial Nova Light" w:cstheme="minorHAnsi"/>
          <w:b/>
          <w:bCs/>
          <w:color w:val="auto"/>
          <w:sz w:val="28"/>
          <w:szCs w:val="28"/>
          <w:lang w:val="en-US"/>
        </w:rPr>
        <w:t>6</w:t>
      </w:r>
      <w:r w:rsidRPr="00F64E35">
        <w:rPr>
          <w:rFonts w:ascii="Arial Nova Light" w:eastAsiaTheme="minorEastAsia" w:hAnsi="Arial Nova Light" w:cstheme="minorHAnsi"/>
          <w:b/>
          <w:bCs/>
          <w:color w:val="auto"/>
          <w:sz w:val="28"/>
          <w:szCs w:val="28"/>
          <w:lang w:val="en-US"/>
        </w:rPr>
        <w:t xml:space="preserve">.  Input </w:t>
      </w:r>
      <w:r>
        <w:rPr>
          <w:rFonts w:ascii="Arial Nova Light" w:eastAsiaTheme="minorEastAsia" w:hAnsi="Arial Nova Light" w:cstheme="minorHAnsi"/>
          <w:b/>
          <w:bCs/>
          <w:color w:val="auto"/>
          <w:sz w:val="28"/>
          <w:szCs w:val="28"/>
          <w:lang w:val="en-US"/>
        </w:rPr>
        <w:t>files</w:t>
      </w:r>
      <w:bookmarkEnd w:id="68"/>
    </w:p>
    <w:p w14:paraId="66879549" w14:textId="77777777" w:rsidR="00B53D07" w:rsidRPr="00B53D07" w:rsidRDefault="00B53D07" w:rsidP="00B53D07">
      <w:pPr>
        <w:spacing w:after="0" w:line="276" w:lineRule="auto"/>
        <w:jc w:val="both"/>
        <w:rPr>
          <w:rFonts w:ascii="Bahnschrift Light" w:hAnsi="Bahnschrift Light" w:cs="Arial"/>
          <w:color w:val="00B050"/>
          <w:sz w:val="12"/>
          <w:szCs w:val="12"/>
          <w:lang w:val="en-US"/>
        </w:rPr>
      </w:pPr>
    </w:p>
    <w:p w14:paraId="6EDE8C37" w14:textId="6FA9823B" w:rsidR="00B53D07" w:rsidRPr="00FC64EB" w:rsidRDefault="00B53D07" w:rsidP="00B53D07">
      <w:pPr>
        <w:spacing w:after="0" w:line="276" w:lineRule="auto"/>
        <w:ind w:firstLine="360"/>
        <w:jc w:val="both"/>
        <w:rPr>
          <w:rFonts w:ascii="Bahnschrift Light" w:hAnsi="Bahnschrift Light" w:cs="Arial"/>
          <w:color w:val="000000" w:themeColor="text1"/>
          <w:sz w:val="24"/>
          <w:szCs w:val="24"/>
          <w:lang w:val="en-US"/>
        </w:rPr>
      </w:pPr>
      <w:r w:rsidRPr="00FC64EB">
        <w:rPr>
          <w:rFonts w:ascii="Bahnschrift Light" w:hAnsi="Bahnschrift Light" w:cs="Arial"/>
          <w:color w:val="000000" w:themeColor="text1"/>
          <w:sz w:val="24"/>
          <w:szCs w:val="24"/>
          <w:lang w:val="en-US"/>
        </w:rPr>
        <w:t xml:space="preserve">The keywords available in &amp;programs are GAMESS, Molpro, QChem, and ORCA. The corresponding input files </w:t>
      </w:r>
      <w:r w:rsidR="00975E13" w:rsidRPr="00FC64EB">
        <w:rPr>
          <w:rFonts w:ascii="Bahnschrift Light" w:hAnsi="Bahnschrift Light" w:cs="Arial"/>
          <w:color w:val="000000" w:themeColor="text1"/>
          <w:sz w:val="24"/>
          <w:szCs w:val="24"/>
          <w:lang w:val="en-US"/>
        </w:rPr>
        <w:t>containing state-specific gradients and Hessians, as well as the Cartesian coordinates for the MECP</w:t>
      </w:r>
      <w:r w:rsidR="00860F6B" w:rsidRPr="00FC64EB">
        <w:rPr>
          <w:rFonts w:ascii="Bahnschrift Light" w:hAnsi="Bahnschrift Light" w:cs="Arial"/>
          <w:color w:val="000000" w:themeColor="text1"/>
          <w:sz w:val="24"/>
          <w:szCs w:val="24"/>
          <w:lang w:val="en-US"/>
        </w:rPr>
        <w:t xml:space="preserve"> </w:t>
      </w:r>
      <w:r w:rsidR="00975E13" w:rsidRPr="00FC64EB">
        <w:rPr>
          <w:rFonts w:ascii="Bahnschrift Light" w:hAnsi="Bahnschrift Light" w:cs="Arial"/>
          <w:color w:val="000000" w:themeColor="text1"/>
          <w:sz w:val="24"/>
          <w:szCs w:val="24"/>
          <w:lang w:val="en-US"/>
        </w:rPr>
        <w:t xml:space="preserve">optimized geometry, </w:t>
      </w:r>
      <w:r w:rsidRPr="00FC64EB">
        <w:rPr>
          <w:rFonts w:ascii="Bahnschrift Light" w:hAnsi="Bahnschrift Light" w:cs="Arial"/>
          <w:color w:val="000000" w:themeColor="text1"/>
          <w:sz w:val="24"/>
          <w:szCs w:val="24"/>
          <w:lang w:val="en-US"/>
        </w:rPr>
        <w:t xml:space="preserve">are specified </w:t>
      </w:r>
      <w:r w:rsidR="00257471" w:rsidRPr="00FC64EB">
        <w:rPr>
          <w:rFonts w:ascii="Bahnschrift Light" w:hAnsi="Bahnschrift Light" w:cs="Arial"/>
          <w:color w:val="000000" w:themeColor="text1"/>
          <w:sz w:val="24"/>
          <w:szCs w:val="24"/>
          <w:lang w:val="en-US"/>
        </w:rPr>
        <w:t>in</w:t>
      </w:r>
      <w:r w:rsidRPr="00FC64EB">
        <w:rPr>
          <w:rFonts w:ascii="Bahnschrift Light" w:hAnsi="Bahnschrift Light" w:cs="Arial"/>
          <w:color w:val="000000" w:themeColor="text1"/>
          <w:sz w:val="24"/>
          <w:szCs w:val="24"/>
          <w:lang w:val="en-US"/>
        </w:rPr>
        <w:t xml:space="preserve"> </w:t>
      </w:r>
      <w:r w:rsidR="00257471" w:rsidRPr="00FC64EB">
        <w:rPr>
          <w:rFonts w:ascii="Bahnschrift Light" w:hAnsi="Bahnschrift Light" w:cs="Arial"/>
          <w:color w:val="000000" w:themeColor="text1"/>
          <w:sz w:val="24"/>
          <w:szCs w:val="24"/>
          <w:lang w:val="en-US"/>
        </w:rPr>
        <w:t xml:space="preserve">the </w:t>
      </w:r>
      <w:r w:rsidR="007B406D" w:rsidRPr="00FC64EB">
        <w:rPr>
          <w:rFonts w:ascii="Bahnschrift Light" w:hAnsi="Bahnschrift Light" w:cs="Arial"/>
          <w:color w:val="000000" w:themeColor="text1"/>
          <w:sz w:val="24"/>
          <w:szCs w:val="24"/>
          <w:lang w:val="en-US"/>
        </w:rPr>
        <w:t>&amp;</w:t>
      </w:r>
      <w:r w:rsidRPr="00FC64EB">
        <w:rPr>
          <w:rFonts w:ascii="Bahnschrift Light" w:hAnsi="Bahnschrift Light" w:cs="Arial"/>
          <w:color w:val="000000" w:themeColor="text1"/>
          <w:sz w:val="24"/>
          <w:szCs w:val="24"/>
          <w:lang w:val="en-US"/>
        </w:rPr>
        <w:t xml:space="preserve">gamess_input_files, </w:t>
      </w:r>
      <w:r w:rsidR="007B406D" w:rsidRPr="00FC64EB">
        <w:rPr>
          <w:rFonts w:ascii="Bahnschrift Light" w:hAnsi="Bahnschrift Light" w:cs="Arial"/>
          <w:color w:val="000000" w:themeColor="text1"/>
          <w:sz w:val="24"/>
          <w:szCs w:val="24"/>
          <w:lang w:val="en-US"/>
        </w:rPr>
        <w:t>&amp;</w:t>
      </w:r>
      <w:r w:rsidRPr="00FC64EB">
        <w:rPr>
          <w:rFonts w:ascii="Bahnschrift Light" w:hAnsi="Bahnschrift Light" w:cs="Arial"/>
          <w:color w:val="000000" w:themeColor="text1"/>
          <w:sz w:val="24"/>
          <w:szCs w:val="24"/>
          <w:lang w:val="en-US"/>
        </w:rPr>
        <w:t xml:space="preserve">molpro_input_files, </w:t>
      </w:r>
      <w:r w:rsidR="007B406D" w:rsidRPr="00FC64EB">
        <w:rPr>
          <w:rFonts w:ascii="Bahnschrift Light" w:hAnsi="Bahnschrift Light" w:cs="Arial"/>
          <w:color w:val="000000" w:themeColor="text1"/>
          <w:sz w:val="24"/>
          <w:szCs w:val="24"/>
          <w:lang w:val="en-US"/>
        </w:rPr>
        <w:t>&amp;</w:t>
      </w:r>
      <w:r w:rsidRPr="00FC64EB">
        <w:rPr>
          <w:rFonts w:ascii="Bahnschrift Light" w:hAnsi="Bahnschrift Light" w:cs="Arial"/>
          <w:color w:val="000000" w:themeColor="text1"/>
          <w:sz w:val="24"/>
          <w:szCs w:val="24"/>
          <w:lang w:val="en-US"/>
        </w:rPr>
        <w:t xml:space="preserve">qchem_input_files, </w:t>
      </w:r>
      <w:r w:rsidR="00257471" w:rsidRPr="00FC64EB">
        <w:rPr>
          <w:rFonts w:ascii="Bahnschrift Light" w:hAnsi="Bahnschrift Light" w:cs="Arial"/>
          <w:color w:val="000000" w:themeColor="text1"/>
          <w:sz w:val="24"/>
          <w:szCs w:val="24"/>
          <w:lang w:val="en-US"/>
        </w:rPr>
        <w:t>or</w:t>
      </w:r>
      <w:r w:rsidRPr="00FC64EB">
        <w:rPr>
          <w:rFonts w:ascii="Bahnschrift Light" w:hAnsi="Bahnschrift Light" w:cs="Arial"/>
          <w:color w:val="000000" w:themeColor="text1"/>
          <w:sz w:val="24"/>
          <w:szCs w:val="24"/>
          <w:lang w:val="en-US"/>
        </w:rPr>
        <w:t xml:space="preserve"> </w:t>
      </w:r>
      <w:r w:rsidR="007B406D" w:rsidRPr="00FC64EB">
        <w:rPr>
          <w:rFonts w:ascii="Bahnschrift Light" w:hAnsi="Bahnschrift Light" w:cs="Arial"/>
          <w:color w:val="000000" w:themeColor="text1"/>
          <w:sz w:val="24"/>
          <w:szCs w:val="24"/>
          <w:lang w:val="en-US"/>
        </w:rPr>
        <w:t>&amp;</w:t>
      </w:r>
      <w:r w:rsidRPr="00FC64EB">
        <w:rPr>
          <w:rFonts w:ascii="Bahnschrift Light" w:hAnsi="Bahnschrift Light" w:cs="Arial"/>
          <w:color w:val="000000" w:themeColor="text1"/>
          <w:sz w:val="24"/>
          <w:szCs w:val="24"/>
          <w:lang w:val="en-US"/>
        </w:rPr>
        <w:t>orca_input_files</w:t>
      </w:r>
      <w:r w:rsidR="00257471" w:rsidRPr="00FC64EB">
        <w:rPr>
          <w:rFonts w:ascii="Bahnschrift Light" w:hAnsi="Bahnschrift Light" w:cs="Arial"/>
          <w:color w:val="000000" w:themeColor="text1"/>
          <w:sz w:val="24"/>
          <w:szCs w:val="24"/>
          <w:lang w:val="en-US"/>
        </w:rPr>
        <w:t xml:space="preserve"> group</w:t>
      </w:r>
      <w:r w:rsidRPr="00FC64EB">
        <w:rPr>
          <w:rFonts w:ascii="Bahnschrift Light" w:hAnsi="Bahnschrift Light" w:cs="Arial"/>
          <w:color w:val="000000" w:themeColor="text1"/>
          <w:sz w:val="24"/>
          <w:szCs w:val="24"/>
          <w:lang w:val="en-US"/>
        </w:rPr>
        <w:t xml:space="preserve">. Note that each electronic structure program has its own way </w:t>
      </w:r>
      <w:r w:rsidR="006F75BC" w:rsidRPr="00FC64EB">
        <w:rPr>
          <w:rFonts w:ascii="Bahnschrift Light" w:hAnsi="Bahnschrift Light" w:cs="Arial"/>
          <w:color w:val="000000" w:themeColor="text1"/>
          <w:sz w:val="24"/>
          <w:szCs w:val="24"/>
          <w:lang w:val="en-US"/>
        </w:rPr>
        <w:t>of printing the output data; thus, the number of input files for the effhess program differs</w:t>
      </w:r>
      <w:r w:rsidRPr="00FC64EB">
        <w:rPr>
          <w:rFonts w:ascii="Bahnschrift Light" w:hAnsi="Bahnschrift Light" w:cs="Arial"/>
          <w:color w:val="000000" w:themeColor="text1"/>
          <w:sz w:val="24"/>
          <w:szCs w:val="24"/>
          <w:lang w:val="en-US"/>
        </w:rPr>
        <w:t xml:space="preserve">. </w:t>
      </w:r>
    </w:p>
    <w:p w14:paraId="7EEC01CD" w14:textId="33A635DF" w:rsidR="00975E13" w:rsidRPr="00FC64EB" w:rsidRDefault="006F75BC" w:rsidP="00B53D07">
      <w:pPr>
        <w:spacing w:after="0" w:line="276" w:lineRule="auto"/>
        <w:ind w:firstLine="360"/>
        <w:jc w:val="both"/>
        <w:rPr>
          <w:rFonts w:ascii="Arial Nova Light" w:hAnsi="Arial Nova Light" w:cs="Arial"/>
          <w:color w:val="000000" w:themeColor="text1"/>
          <w:sz w:val="24"/>
          <w:szCs w:val="24"/>
          <w:lang w:val="en-US"/>
        </w:rPr>
      </w:pPr>
      <w:r w:rsidRPr="00FC64EB">
        <w:rPr>
          <w:rFonts w:ascii="Bahnschrift Light" w:hAnsi="Bahnschrift Light" w:cs="Arial"/>
          <w:color w:val="000000" w:themeColor="text1"/>
          <w:sz w:val="24"/>
          <w:szCs w:val="24"/>
          <w:lang w:val="en-US"/>
        </w:rPr>
        <w:t>For GAMESS, low_spin</w:t>
      </w:r>
      <w:r w:rsidR="007B406D">
        <w:rPr>
          <w:rFonts w:ascii="Bahnschrift Light" w:hAnsi="Bahnschrift Light" w:cs="Arial"/>
          <w:color w:val="000000" w:themeColor="text1"/>
          <w:sz w:val="24"/>
          <w:szCs w:val="24"/>
          <w:lang w:val="en-US"/>
        </w:rPr>
        <w:t>_dat</w:t>
      </w:r>
      <w:r w:rsidRPr="00FC64EB">
        <w:rPr>
          <w:rFonts w:ascii="Bahnschrift Light" w:hAnsi="Bahnschrift Light" w:cs="Arial"/>
          <w:color w:val="000000" w:themeColor="text1"/>
          <w:sz w:val="24"/>
          <w:szCs w:val="24"/>
          <w:lang w:val="en-US"/>
        </w:rPr>
        <w:t xml:space="preserve"> and high_spin_dat are the two .</w:t>
      </w:r>
      <w:r w:rsidRPr="00FC64EB">
        <w:rPr>
          <w:rFonts w:ascii="Bahnschrift Light" w:hAnsi="Bahnschrift Light" w:cs="Arial"/>
          <w:i/>
          <w:iCs/>
          <w:color w:val="000000" w:themeColor="text1"/>
          <w:sz w:val="24"/>
          <w:szCs w:val="24"/>
          <w:lang w:val="en-US"/>
        </w:rPr>
        <w:t>dat</w:t>
      </w:r>
      <w:r w:rsidRPr="00FC64EB">
        <w:rPr>
          <w:rFonts w:ascii="Bahnschrift Light" w:hAnsi="Bahnschrift Light" w:cs="Arial"/>
          <w:color w:val="000000" w:themeColor="text1"/>
          <w:sz w:val="24"/>
          <w:szCs w:val="24"/>
          <w:lang w:val="en-US"/>
        </w:rPr>
        <w:t xml:space="preserve"> files, one for each spin</w:t>
      </w:r>
      <w:r w:rsidR="007B406D">
        <w:rPr>
          <w:rFonts w:ascii="Bahnschrift Light" w:hAnsi="Bahnschrift Light" w:cs="Arial"/>
          <w:color w:val="000000" w:themeColor="text1"/>
          <w:sz w:val="24"/>
          <w:szCs w:val="24"/>
          <w:lang w:val="en-US"/>
        </w:rPr>
        <w:t xml:space="preserve"> state</w:t>
      </w:r>
      <w:r w:rsidRPr="00FC64EB">
        <w:rPr>
          <w:rFonts w:ascii="Bahnschrift Light" w:hAnsi="Bahnschrift Light" w:cs="Arial"/>
          <w:color w:val="000000" w:themeColor="text1"/>
          <w:sz w:val="24"/>
          <w:szCs w:val="24"/>
          <w:lang w:val="en-US"/>
        </w:rPr>
        <w:t>, containing</w:t>
      </w:r>
      <w:r w:rsidRPr="00FC64EB">
        <w:rPr>
          <w:rFonts w:ascii="Arial Nova Light" w:hAnsi="Arial Nova Light" w:cs="Arial"/>
          <w:color w:val="000000" w:themeColor="text1"/>
          <w:sz w:val="24"/>
          <w:szCs w:val="24"/>
          <w:lang w:val="en-US"/>
        </w:rPr>
        <w:t xml:space="preserve"> the corresponding </w:t>
      </w:r>
      <w:r w:rsidR="00975E13" w:rsidRPr="00FC64EB">
        <w:rPr>
          <w:rFonts w:ascii="Arial Nova Light" w:hAnsi="Arial Nova Light" w:cs="Arial"/>
          <w:color w:val="000000" w:themeColor="text1"/>
          <w:sz w:val="24"/>
          <w:szCs w:val="24"/>
          <w:lang w:val="en-US"/>
        </w:rPr>
        <w:t xml:space="preserve">state-specific </w:t>
      </w:r>
      <w:r w:rsidRPr="00FC64EB">
        <w:rPr>
          <w:rFonts w:ascii="Arial Nova Light" w:hAnsi="Arial Nova Light" w:cs="Arial"/>
          <w:color w:val="000000" w:themeColor="text1"/>
          <w:sz w:val="24"/>
          <w:szCs w:val="24"/>
          <w:lang w:val="en-US"/>
        </w:rPr>
        <w:t xml:space="preserve">gradients and Hessians. </w:t>
      </w:r>
      <w:r w:rsidR="00975E13" w:rsidRPr="00FC64EB">
        <w:rPr>
          <w:rFonts w:ascii="Arial Nova Light" w:hAnsi="Arial Nova Light" w:cs="Arial"/>
          <w:color w:val="000000" w:themeColor="text1"/>
          <w:sz w:val="24"/>
          <w:szCs w:val="24"/>
          <w:lang w:val="en-US"/>
        </w:rPr>
        <w:t xml:space="preserve">The input_geometry is </w:t>
      </w:r>
      <w:r w:rsidR="007B406D">
        <w:rPr>
          <w:rFonts w:ascii="Arial Nova Light" w:hAnsi="Arial Nova Light" w:cs="Arial"/>
          <w:color w:val="000000" w:themeColor="text1"/>
          <w:sz w:val="24"/>
          <w:szCs w:val="24"/>
          <w:lang w:val="en-US"/>
        </w:rPr>
        <w:t xml:space="preserve">one of </w:t>
      </w:r>
      <w:r w:rsidR="00975E13" w:rsidRPr="00FC64EB">
        <w:rPr>
          <w:rFonts w:ascii="Arial Nova Light" w:hAnsi="Arial Nova Light" w:cs="Arial"/>
          <w:color w:val="000000" w:themeColor="text1"/>
          <w:sz w:val="24"/>
          <w:szCs w:val="24"/>
          <w:lang w:val="en-US"/>
        </w:rPr>
        <w:t>t</w:t>
      </w:r>
      <w:r w:rsidRPr="00FC64EB">
        <w:rPr>
          <w:rFonts w:ascii="Arial Nova Light" w:hAnsi="Arial Nova Light" w:cs="Arial"/>
          <w:color w:val="000000" w:themeColor="text1"/>
          <w:sz w:val="24"/>
          <w:szCs w:val="24"/>
          <w:lang w:val="en-US"/>
        </w:rPr>
        <w:t>he</w:t>
      </w:r>
      <w:r w:rsidR="00975E13" w:rsidRPr="00FC64EB">
        <w:rPr>
          <w:rFonts w:ascii="Arial Nova Light" w:hAnsi="Arial Nova Light" w:cs="Arial"/>
          <w:color w:val="000000" w:themeColor="text1"/>
          <w:sz w:val="24"/>
          <w:szCs w:val="24"/>
          <w:lang w:val="en-US"/>
        </w:rPr>
        <w:t xml:space="preserve"> GAMESS</w:t>
      </w:r>
      <w:r w:rsidRPr="00FC64EB">
        <w:rPr>
          <w:rFonts w:ascii="Arial Nova Light" w:hAnsi="Arial Nova Light" w:cs="Arial"/>
          <w:color w:val="000000" w:themeColor="text1"/>
          <w:sz w:val="24"/>
          <w:szCs w:val="24"/>
          <w:lang w:val="en-US"/>
        </w:rPr>
        <w:t xml:space="preserve"> </w:t>
      </w:r>
      <w:r w:rsidRPr="00FC64EB">
        <w:rPr>
          <w:rFonts w:ascii="Arial Nova Light" w:hAnsi="Arial Nova Light" w:cs="Arial"/>
          <w:i/>
          <w:iCs/>
          <w:color w:val="000000" w:themeColor="text1"/>
          <w:sz w:val="24"/>
          <w:szCs w:val="24"/>
          <w:lang w:val="en-US"/>
        </w:rPr>
        <w:t>.inp</w:t>
      </w:r>
      <w:r w:rsidRPr="00FC64EB">
        <w:rPr>
          <w:rFonts w:ascii="Arial Nova Light" w:hAnsi="Arial Nova Light" w:cs="Arial"/>
          <w:color w:val="000000" w:themeColor="text1"/>
          <w:sz w:val="24"/>
          <w:szCs w:val="24"/>
          <w:lang w:val="en-US"/>
        </w:rPr>
        <w:t xml:space="preserve"> </w:t>
      </w:r>
      <w:r w:rsidR="00975E13" w:rsidRPr="00FC64EB">
        <w:rPr>
          <w:rFonts w:ascii="Arial Nova Light" w:hAnsi="Arial Nova Light" w:cs="Arial"/>
          <w:color w:val="000000" w:themeColor="text1"/>
          <w:sz w:val="24"/>
          <w:szCs w:val="24"/>
          <w:lang w:val="en-US"/>
        </w:rPr>
        <w:t>file</w:t>
      </w:r>
      <w:r w:rsidR="007B406D">
        <w:rPr>
          <w:rFonts w:ascii="Arial Nova Light" w:hAnsi="Arial Nova Light" w:cs="Arial"/>
          <w:color w:val="000000" w:themeColor="text1"/>
          <w:sz w:val="24"/>
          <w:szCs w:val="24"/>
          <w:lang w:val="en-US"/>
        </w:rPr>
        <w:t>s containing the MECP geometry</w:t>
      </w:r>
      <w:r w:rsidRPr="00FC64EB">
        <w:rPr>
          <w:rFonts w:ascii="Arial Nova Light" w:hAnsi="Arial Nova Light" w:cs="Arial"/>
          <w:color w:val="000000" w:themeColor="text1"/>
          <w:sz w:val="24"/>
          <w:szCs w:val="24"/>
          <w:lang w:val="en-US"/>
        </w:rPr>
        <w:t>.</w:t>
      </w:r>
    </w:p>
    <w:p w14:paraId="4E6E9EE3" w14:textId="24BC3F2B" w:rsidR="00B53D07" w:rsidRPr="00FC64EB" w:rsidRDefault="006F75BC" w:rsidP="00B53D07">
      <w:pPr>
        <w:spacing w:after="0" w:line="276" w:lineRule="auto"/>
        <w:ind w:firstLine="360"/>
        <w:jc w:val="both"/>
        <w:rPr>
          <w:rFonts w:ascii="Arial Nova Light" w:hAnsi="Arial Nova Light" w:cs="Arial"/>
          <w:color w:val="000000" w:themeColor="text1"/>
          <w:sz w:val="24"/>
          <w:szCs w:val="24"/>
          <w:lang w:val="en-US"/>
        </w:rPr>
      </w:pPr>
      <w:r w:rsidRPr="00FC64EB">
        <w:rPr>
          <w:rFonts w:ascii="Arial Nova Light" w:hAnsi="Arial Nova Light" w:cs="Arial"/>
          <w:color w:val="000000" w:themeColor="text1"/>
          <w:sz w:val="24"/>
          <w:szCs w:val="24"/>
          <w:lang w:val="en-US"/>
        </w:rPr>
        <w:t xml:space="preserve">For Molpro, gradients and Hessians are stored in separate </w:t>
      </w:r>
      <w:r w:rsidR="00975E13" w:rsidRPr="00FC64EB">
        <w:rPr>
          <w:rFonts w:ascii="Arial Nova Light" w:hAnsi="Arial Nova Light" w:cs="Arial"/>
          <w:i/>
          <w:iCs/>
          <w:color w:val="000000" w:themeColor="text1"/>
          <w:sz w:val="24"/>
          <w:szCs w:val="24"/>
          <w:lang w:val="en-US"/>
        </w:rPr>
        <w:t>.out</w:t>
      </w:r>
      <w:r w:rsidR="00975E13" w:rsidRPr="00FC64EB">
        <w:rPr>
          <w:rFonts w:ascii="Arial Nova Light" w:hAnsi="Arial Nova Light" w:cs="Arial"/>
          <w:color w:val="000000" w:themeColor="text1"/>
          <w:sz w:val="24"/>
          <w:szCs w:val="24"/>
          <w:lang w:val="en-US"/>
        </w:rPr>
        <w:t xml:space="preserve"> </w:t>
      </w:r>
      <w:r w:rsidRPr="00FC64EB">
        <w:rPr>
          <w:rFonts w:ascii="Arial Nova Light" w:hAnsi="Arial Nova Light" w:cs="Arial"/>
          <w:color w:val="000000" w:themeColor="text1"/>
          <w:sz w:val="24"/>
          <w:szCs w:val="24"/>
          <w:lang w:val="en-US"/>
        </w:rPr>
        <w:t>files</w:t>
      </w:r>
      <w:r w:rsidR="00975E13" w:rsidRPr="00FC64EB">
        <w:rPr>
          <w:rFonts w:ascii="Arial Nova Light" w:hAnsi="Arial Nova Light" w:cs="Arial"/>
          <w:color w:val="000000" w:themeColor="text1"/>
          <w:sz w:val="24"/>
          <w:szCs w:val="24"/>
          <w:lang w:val="en-US"/>
        </w:rPr>
        <w:t xml:space="preserve">. </w:t>
      </w:r>
      <w:r w:rsidRPr="00FC64EB">
        <w:rPr>
          <w:rFonts w:ascii="Arial Nova Light" w:hAnsi="Arial Nova Light" w:cs="Arial"/>
          <w:color w:val="000000" w:themeColor="text1"/>
          <w:sz w:val="24"/>
          <w:szCs w:val="24"/>
          <w:lang w:val="en-US"/>
        </w:rPr>
        <w:t xml:space="preserve">The MECP </w:t>
      </w:r>
      <w:r w:rsidR="007B406D">
        <w:rPr>
          <w:rFonts w:ascii="Arial Nova Light" w:hAnsi="Arial Nova Light" w:cs="Arial"/>
          <w:color w:val="000000" w:themeColor="text1"/>
          <w:sz w:val="24"/>
          <w:szCs w:val="24"/>
          <w:lang w:val="en-US"/>
        </w:rPr>
        <w:t>geometry is</w:t>
      </w:r>
      <w:r w:rsidRPr="00FC64EB">
        <w:rPr>
          <w:rFonts w:ascii="Arial Nova Light" w:hAnsi="Arial Nova Light" w:cs="Arial"/>
          <w:color w:val="000000" w:themeColor="text1"/>
          <w:sz w:val="24"/>
          <w:szCs w:val="24"/>
          <w:lang w:val="en-US"/>
        </w:rPr>
        <w:t xml:space="preserve"> read from one of the gradient output files. </w:t>
      </w:r>
      <w:r w:rsidR="00975E13" w:rsidRPr="00FC64EB">
        <w:rPr>
          <w:rFonts w:ascii="Arial Nova Light" w:hAnsi="Arial Nova Light" w:cs="Arial"/>
          <w:color w:val="000000" w:themeColor="text1"/>
          <w:sz w:val="24"/>
          <w:szCs w:val="24"/>
          <w:lang w:val="en-US"/>
        </w:rPr>
        <w:t>Th</w:t>
      </w:r>
      <w:r w:rsidR="007B406D">
        <w:rPr>
          <w:rFonts w:ascii="Arial Nova Light" w:hAnsi="Arial Nova Light" w:cs="Arial"/>
          <w:color w:val="000000" w:themeColor="text1"/>
          <w:sz w:val="24"/>
          <w:szCs w:val="24"/>
          <w:lang w:val="en-US"/>
        </w:rPr>
        <w:t>us,</w:t>
      </w:r>
      <w:r w:rsidR="00975E13" w:rsidRPr="00FC64EB">
        <w:rPr>
          <w:rFonts w:ascii="Arial Nova Light" w:hAnsi="Arial Nova Light" w:cs="Arial"/>
          <w:color w:val="000000" w:themeColor="text1"/>
          <w:sz w:val="24"/>
          <w:szCs w:val="24"/>
          <w:lang w:val="en-US"/>
        </w:rPr>
        <w:t xml:space="preserve"> four files </w:t>
      </w:r>
      <w:r w:rsidR="007B406D">
        <w:rPr>
          <w:rFonts w:ascii="Arial Nova Light" w:hAnsi="Arial Nova Light" w:cs="Arial"/>
          <w:color w:val="000000" w:themeColor="text1"/>
          <w:sz w:val="24"/>
          <w:szCs w:val="24"/>
          <w:lang w:val="en-US"/>
        </w:rPr>
        <w:t>must</w:t>
      </w:r>
      <w:r w:rsidR="00975E13" w:rsidRPr="00FC64EB">
        <w:rPr>
          <w:rFonts w:ascii="Arial Nova Light" w:hAnsi="Arial Nova Light" w:cs="Arial"/>
          <w:color w:val="000000" w:themeColor="text1"/>
          <w:sz w:val="24"/>
          <w:szCs w:val="24"/>
          <w:lang w:val="en-US"/>
        </w:rPr>
        <w:t xml:space="preserve"> be specified in the </w:t>
      </w:r>
      <w:r w:rsidR="00975E13" w:rsidRPr="00FC64EB">
        <w:rPr>
          <w:rFonts w:ascii="Arial Nova Light" w:hAnsi="Arial Nova Light" w:cs="Arial"/>
          <w:i/>
          <w:iCs/>
          <w:color w:val="000000" w:themeColor="text1"/>
          <w:sz w:val="24"/>
          <w:szCs w:val="24"/>
          <w:lang w:val="en-US"/>
        </w:rPr>
        <w:t>effhess</w:t>
      </w:r>
      <w:r w:rsidR="00975E13" w:rsidRPr="00FC64EB">
        <w:rPr>
          <w:rFonts w:ascii="Arial Nova Light" w:hAnsi="Arial Nova Light" w:cs="Arial"/>
          <w:color w:val="000000" w:themeColor="text1"/>
          <w:sz w:val="24"/>
          <w:szCs w:val="24"/>
          <w:lang w:val="en-US"/>
        </w:rPr>
        <w:t xml:space="preserve"> input file: low_spin_grad, high_spin_grad, low_spin_hess, and high_spin_hess.</w:t>
      </w:r>
    </w:p>
    <w:p w14:paraId="5FB3445E" w14:textId="57A13404" w:rsidR="00975E13" w:rsidRPr="00FC64EB" w:rsidRDefault="00975E13" w:rsidP="00B53D07">
      <w:pPr>
        <w:spacing w:after="0" w:line="276" w:lineRule="auto"/>
        <w:ind w:firstLine="360"/>
        <w:jc w:val="both"/>
        <w:rPr>
          <w:rFonts w:ascii="Arial Nova Light" w:hAnsi="Arial Nova Light" w:cs="Arial"/>
          <w:color w:val="000000" w:themeColor="text1"/>
          <w:sz w:val="24"/>
          <w:szCs w:val="24"/>
          <w:lang w:val="en-US"/>
        </w:rPr>
      </w:pPr>
      <w:r w:rsidRPr="00FC64EB">
        <w:rPr>
          <w:rFonts w:ascii="Arial Nova Light" w:hAnsi="Arial Nova Light" w:cs="Arial"/>
          <w:color w:val="000000" w:themeColor="text1"/>
          <w:sz w:val="24"/>
          <w:szCs w:val="24"/>
          <w:lang w:val="en-US"/>
        </w:rPr>
        <w:t>For Q-Chem, gradients and Hessians are also stored in separate .</w:t>
      </w:r>
      <w:r w:rsidRPr="00FC64EB">
        <w:rPr>
          <w:rFonts w:ascii="Arial Nova Light" w:hAnsi="Arial Nova Light" w:cs="Arial"/>
          <w:i/>
          <w:iCs/>
          <w:color w:val="000000" w:themeColor="text1"/>
          <w:sz w:val="24"/>
          <w:szCs w:val="24"/>
          <w:lang w:val="en-US"/>
        </w:rPr>
        <w:t>fchk</w:t>
      </w:r>
      <w:r w:rsidRPr="00FC64EB">
        <w:rPr>
          <w:rFonts w:ascii="Arial Nova Light" w:hAnsi="Arial Nova Light" w:cs="Arial"/>
          <w:color w:val="000000" w:themeColor="text1"/>
          <w:sz w:val="24"/>
          <w:szCs w:val="24"/>
          <w:lang w:val="en-US"/>
        </w:rPr>
        <w:t xml:space="preserve"> files. The geometry is read from the Q-Chem </w:t>
      </w:r>
      <w:r w:rsidRPr="00FC64EB">
        <w:rPr>
          <w:rFonts w:ascii="Arial Nova Light" w:hAnsi="Arial Nova Light" w:cs="Arial"/>
          <w:i/>
          <w:iCs/>
          <w:color w:val="000000" w:themeColor="text1"/>
          <w:sz w:val="24"/>
          <w:szCs w:val="24"/>
          <w:lang w:val="en-US"/>
        </w:rPr>
        <w:t>.in</w:t>
      </w:r>
      <w:r w:rsidRPr="00FC64EB">
        <w:rPr>
          <w:rFonts w:ascii="Arial Nova Light" w:hAnsi="Arial Nova Light" w:cs="Arial"/>
          <w:color w:val="000000" w:themeColor="text1"/>
          <w:sz w:val="24"/>
          <w:szCs w:val="24"/>
          <w:lang w:val="en-US"/>
        </w:rPr>
        <w:t xml:space="preserve"> input file. There are thus five files to be specified in the </w:t>
      </w:r>
      <w:r w:rsidRPr="00FC64EB">
        <w:rPr>
          <w:rFonts w:ascii="Arial Nova Light" w:hAnsi="Arial Nova Light" w:cs="Arial"/>
          <w:i/>
          <w:iCs/>
          <w:color w:val="000000" w:themeColor="text1"/>
          <w:sz w:val="24"/>
          <w:szCs w:val="24"/>
          <w:lang w:val="en-US"/>
        </w:rPr>
        <w:t>effhess</w:t>
      </w:r>
      <w:r w:rsidRPr="00FC64EB">
        <w:rPr>
          <w:rFonts w:ascii="Arial Nova Light" w:hAnsi="Arial Nova Light" w:cs="Arial"/>
          <w:color w:val="000000" w:themeColor="text1"/>
          <w:sz w:val="24"/>
          <w:szCs w:val="24"/>
          <w:lang w:val="en-US"/>
        </w:rPr>
        <w:t xml:space="preserve"> input file: geometry_in, low_spin_grad_fchk, high_spin_grad_fchk, low_spin_hess_fchk, and high_spin_hess_fchk.</w:t>
      </w:r>
    </w:p>
    <w:p w14:paraId="5A3F994B" w14:textId="3FBBAA5F" w:rsidR="00E13768" w:rsidRPr="00FC64EB" w:rsidRDefault="00860F6B" w:rsidP="00B53D07">
      <w:pPr>
        <w:spacing w:after="0" w:line="276" w:lineRule="auto"/>
        <w:ind w:firstLine="360"/>
        <w:jc w:val="both"/>
        <w:rPr>
          <w:rFonts w:ascii="Arial Nova Light" w:hAnsi="Arial Nova Light" w:cs="Arial"/>
          <w:color w:val="000000" w:themeColor="text1"/>
          <w:sz w:val="24"/>
          <w:szCs w:val="24"/>
          <w:lang w:val="en-US"/>
        </w:rPr>
      </w:pPr>
      <w:r w:rsidRPr="00FC64EB">
        <w:rPr>
          <w:rFonts w:ascii="Arial Nova Light" w:hAnsi="Arial Nova Light" w:cs="Arial"/>
          <w:color w:val="000000" w:themeColor="text1"/>
          <w:sz w:val="24"/>
          <w:szCs w:val="24"/>
          <w:lang w:val="en-US"/>
        </w:rPr>
        <w:t>Finally,</w:t>
      </w:r>
      <w:r w:rsidR="00E13768" w:rsidRPr="00FC64EB">
        <w:rPr>
          <w:rFonts w:ascii="Arial Nova Light" w:hAnsi="Arial Nova Light" w:cs="Arial"/>
          <w:color w:val="000000" w:themeColor="text1"/>
          <w:sz w:val="24"/>
          <w:szCs w:val="24"/>
          <w:lang w:val="en-US"/>
        </w:rPr>
        <w:t xml:space="preserve"> </w:t>
      </w:r>
      <w:r w:rsidRPr="00FC64EB">
        <w:rPr>
          <w:rFonts w:ascii="Arial Nova Light" w:hAnsi="Arial Nova Light" w:cs="Arial"/>
          <w:color w:val="000000" w:themeColor="text1"/>
          <w:sz w:val="24"/>
          <w:szCs w:val="24"/>
          <w:lang w:val="en-US"/>
        </w:rPr>
        <w:t>there are four</w:t>
      </w:r>
      <w:r w:rsidR="00E13768" w:rsidRPr="00FC64EB">
        <w:rPr>
          <w:rFonts w:ascii="Arial Nova Light" w:hAnsi="Arial Nova Light" w:cs="Arial"/>
          <w:color w:val="000000" w:themeColor="text1"/>
          <w:sz w:val="24"/>
          <w:szCs w:val="24"/>
          <w:lang w:val="en-US"/>
        </w:rPr>
        <w:t xml:space="preserve"> output files from ORCA for the </w:t>
      </w:r>
      <w:r w:rsidR="00E13768" w:rsidRPr="00FC64EB">
        <w:rPr>
          <w:rFonts w:ascii="Arial Nova Light" w:hAnsi="Arial Nova Light" w:cs="Arial"/>
          <w:i/>
          <w:iCs/>
          <w:color w:val="000000" w:themeColor="text1"/>
          <w:sz w:val="24"/>
          <w:szCs w:val="24"/>
          <w:lang w:val="en-US"/>
        </w:rPr>
        <w:t xml:space="preserve">effhess </w:t>
      </w:r>
      <w:r w:rsidR="00E13768" w:rsidRPr="00FC64EB">
        <w:rPr>
          <w:rFonts w:ascii="Arial Nova Light" w:hAnsi="Arial Nova Light" w:cs="Arial"/>
          <w:color w:val="000000" w:themeColor="text1"/>
          <w:sz w:val="24"/>
          <w:szCs w:val="24"/>
          <w:lang w:val="en-US"/>
        </w:rPr>
        <w:t>input file</w:t>
      </w:r>
      <w:r w:rsidRPr="00FC64EB">
        <w:rPr>
          <w:rFonts w:ascii="Arial Nova Light" w:hAnsi="Arial Nova Light" w:cs="Arial"/>
          <w:color w:val="000000" w:themeColor="text1"/>
          <w:sz w:val="24"/>
          <w:szCs w:val="24"/>
          <w:lang w:val="en-US"/>
        </w:rPr>
        <w:t>: low_spin_grad_orca, high_spin_grad_orca, low_spin_hess_orca, and  high_spin_hess_orca.</w:t>
      </w:r>
    </w:p>
    <w:p w14:paraId="17F79A7C" w14:textId="5039F382" w:rsidR="00860F6B" w:rsidRPr="00860F6B" w:rsidRDefault="00860F6B" w:rsidP="00B53D07">
      <w:pPr>
        <w:spacing w:after="0" w:line="276" w:lineRule="auto"/>
        <w:ind w:firstLine="360"/>
        <w:jc w:val="both"/>
        <w:rPr>
          <w:rFonts w:ascii="Bahnschrift Light" w:hAnsi="Bahnschrift Light" w:cs="Arial"/>
          <w:color w:val="00B050"/>
          <w:sz w:val="24"/>
          <w:szCs w:val="24"/>
          <w:lang w:val="en-US"/>
        </w:rPr>
      </w:pPr>
      <w:r w:rsidRPr="00860F6B">
        <w:rPr>
          <w:rFonts w:ascii="Arial Nova Light" w:hAnsi="Arial Nova Light" w:cs="Arial"/>
          <w:color w:val="00B050"/>
          <w:sz w:val="24"/>
          <w:szCs w:val="24"/>
          <w:lang w:val="en-US"/>
        </w:rPr>
        <w:t xml:space="preserve"> </w:t>
      </w:r>
    </w:p>
    <w:p w14:paraId="22131678" w14:textId="336A062A" w:rsidR="00F47FBB" w:rsidRPr="00F64E35" w:rsidRDefault="00E45B55" w:rsidP="0072251D">
      <w:pPr>
        <w:pStyle w:val="Heading3"/>
        <w:spacing w:before="0"/>
        <w:rPr>
          <w:rFonts w:ascii="Arial Nova Light" w:eastAsiaTheme="minorEastAsia" w:hAnsi="Arial Nova Light"/>
          <w:b/>
          <w:bCs/>
          <w:color w:val="auto"/>
          <w:sz w:val="28"/>
          <w:szCs w:val="28"/>
          <w:lang w:val="en-US"/>
        </w:rPr>
      </w:pPr>
      <w:bookmarkStart w:id="69" w:name="_Toc233296685"/>
      <w:r w:rsidRPr="00F64E35">
        <w:rPr>
          <w:rFonts w:ascii="Arial Nova Light" w:eastAsiaTheme="minorEastAsia" w:hAnsi="Arial Nova Light"/>
          <w:b/>
          <w:bCs/>
          <w:color w:val="auto"/>
          <w:sz w:val="28"/>
          <w:szCs w:val="28"/>
          <w:lang w:val="en-US"/>
        </w:rPr>
        <w:t>7</w:t>
      </w:r>
      <w:r w:rsidR="00F47FBB" w:rsidRPr="00F64E35">
        <w:rPr>
          <w:rFonts w:ascii="Arial Nova Light" w:eastAsiaTheme="minorEastAsia" w:hAnsi="Arial Nova Light"/>
          <w:b/>
          <w:bCs/>
          <w:color w:val="auto"/>
          <w:sz w:val="28"/>
          <w:szCs w:val="28"/>
          <w:lang w:val="en-US"/>
        </w:rPr>
        <w:t>.1.</w:t>
      </w:r>
      <w:r w:rsidR="00B53D07">
        <w:rPr>
          <w:rFonts w:ascii="Arial Nova Light" w:eastAsiaTheme="minorEastAsia" w:hAnsi="Arial Nova Light"/>
          <w:b/>
          <w:bCs/>
          <w:color w:val="auto"/>
          <w:sz w:val="28"/>
          <w:szCs w:val="28"/>
          <w:lang w:val="en-US"/>
        </w:rPr>
        <w:t>7</w:t>
      </w:r>
      <w:r w:rsidR="00F47FBB" w:rsidRPr="00F64E35">
        <w:rPr>
          <w:rFonts w:ascii="Arial Nova Light" w:eastAsiaTheme="minorEastAsia" w:hAnsi="Arial Nova Light"/>
          <w:b/>
          <w:bCs/>
          <w:color w:val="auto"/>
          <w:sz w:val="28"/>
          <w:szCs w:val="28"/>
          <w:lang w:val="en-US"/>
        </w:rPr>
        <w:t>.</w:t>
      </w:r>
      <w:r w:rsidR="00675496" w:rsidRPr="00F64E35">
        <w:rPr>
          <w:rFonts w:ascii="Arial Nova Light" w:eastAsiaTheme="minorEastAsia" w:hAnsi="Arial Nova Light"/>
          <w:b/>
          <w:bCs/>
          <w:color w:val="auto"/>
          <w:sz w:val="28"/>
          <w:szCs w:val="28"/>
          <w:lang w:val="en-US"/>
        </w:rPr>
        <w:t xml:space="preserve">  </w:t>
      </w:r>
      <w:r w:rsidR="00537A5A" w:rsidRPr="00F64E35">
        <w:rPr>
          <w:rFonts w:ascii="Arial Nova Light" w:eastAsiaTheme="minorEastAsia" w:hAnsi="Arial Nova Light"/>
          <w:b/>
          <w:bCs/>
          <w:color w:val="auto"/>
          <w:sz w:val="28"/>
          <w:szCs w:val="28"/>
          <w:lang w:val="en-US"/>
        </w:rPr>
        <w:t>Navigation through output files</w:t>
      </w:r>
      <w:bookmarkEnd w:id="69"/>
    </w:p>
    <w:p w14:paraId="4C820A7A" w14:textId="4151082B" w:rsidR="00537A5A" w:rsidRPr="00767219" w:rsidRDefault="00537A5A" w:rsidP="00537A5A">
      <w:pPr>
        <w:spacing w:after="0" w:line="276" w:lineRule="auto"/>
        <w:jc w:val="both"/>
        <w:rPr>
          <w:rFonts w:ascii="Arial Nova Light" w:hAnsi="Arial Nova Light" w:cs="Times New Roman"/>
          <w:b/>
          <w:bCs/>
          <w:sz w:val="12"/>
          <w:szCs w:val="12"/>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p w14:paraId="5CB33375" w14:textId="138DC038" w:rsidR="00D7377D" w:rsidRPr="00D7377D" w:rsidRDefault="00D7377D" w:rsidP="00D7377D">
      <w:pPr>
        <w:spacing w:after="0" w:line="276" w:lineRule="auto"/>
        <w:ind w:firstLine="360"/>
        <w:jc w:val="both"/>
        <w:rPr>
          <w:rFonts w:ascii="Arial Nova Light" w:hAnsi="Arial Nova Light" w:cs="Times New Roman"/>
          <w:sz w:val="24"/>
          <w:szCs w:val="24"/>
          <w:lang w:val="en-US"/>
        </w:rPr>
      </w:pPr>
      <w:r>
        <w:rPr>
          <w:rFonts w:ascii="Arial Nova Light" w:hAnsi="Arial Nova Light" w:cs="Times New Roman"/>
          <w:sz w:val="24"/>
          <w:szCs w:val="24"/>
          <w:lang w:val="en-US"/>
        </w:rPr>
        <w:t xml:space="preserve">There are three </w:t>
      </w:r>
      <w:r w:rsidR="000540D3">
        <w:rPr>
          <w:rFonts w:ascii="Arial Nova Light" w:hAnsi="Arial Nova Light" w:cs="Times New Roman"/>
          <w:sz w:val="24"/>
          <w:szCs w:val="24"/>
          <w:lang w:val="en-US"/>
        </w:rPr>
        <w:t xml:space="preserve">main and </w:t>
      </w:r>
      <w:r>
        <w:rPr>
          <w:rFonts w:ascii="Arial Nova Light" w:hAnsi="Arial Nova Light" w:cs="Times New Roman"/>
          <w:sz w:val="24"/>
          <w:szCs w:val="24"/>
          <w:lang w:val="en-US"/>
        </w:rPr>
        <w:t xml:space="preserve">one optional output </w:t>
      </w:r>
      <w:r w:rsidR="002C5287">
        <w:rPr>
          <w:rFonts w:ascii="Arial Nova Light" w:hAnsi="Arial Nova Light" w:cs="Times New Roman"/>
          <w:sz w:val="24"/>
          <w:szCs w:val="24"/>
          <w:lang w:val="en-US"/>
        </w:rPr>
        <w:t>file</w:t>
      </w:r>
      <w:r>
        <w:rPr>
          <w:rFonts w:ascii="Arial Nova Light" w:hAnsi="Arial Nova Light" w:cs="Times New Roman"/>
          <w:sz w:val="24"/>
          <w:szCs w:val="24"/>
          <w:lang w:val="en-US"/>
        </w:rPr>
        <w:t xml:space="preserve"> generated by </w:t>
      </w:r>
      <w:r w:rsidR="002B4C2F">
        <w:rPr>
          <w:rFonts w:ascii="Arial Nova Light" w:hAnsi="Arial Nova Light" w:cs="Times New Roman"/>
          <w:sz w:val="24"/>
          <w:szCs w:val="24"/>
          <w:lang w:val="en-US"/>
        </w:rPr>
        <w:t xml:space="preserve">the </w:t>
      </w:r>
      <w:r w:rsidR="002B4C2F">
        <w:rPr>
          <w:rFonts w:ascii="Arial Nova Light" w:hAnsi="Arial Nova Light" w:cs="Times New Roman"/>
          <w:i/>
          <w:iCs/>
          <w:sz w:val="24"/>
          <w:szCs w:val="24"/>
          <w:lang w:val="en-US"/>
        </w:rPr>
        <w:t xml:space="preserve">effhess </w:t>
      </w:r>
      <w:r w:rsidR="002B4C2F">
        <w:rPr>
          <w:rFonts w:ascii="Arial Nova Light" w:hAnsi="Arial Nova Light" w:cs="Times New Roman"/>
          <w:sz w:val="24"/>
          <w:szCs w:val="24"/>
          <w:lang w:val="en-US"/>
        </w:rPr>
        <w:t>code</w:t>
      </w:r>
      <w:r w:rsidR="00675496">
        <w:rPr>
          <w:rFonts w:ascii="Arial Nova Light" w:hAnsi="Arial Nova Light" w:cs="Times New Roman"/>
          <w:sz w:val="24"/>
          <w:szCs w:val="24"/>
          <w:lang w:val="en-US"/>
        </w:rPr>
        <w:t xml:space="preserve">. They contain </w:t>
      </w:r>
      <w:r w:rsidR="002B4C2F">
        <w:rPr>
          <w:rFonts w:ascii="Arial Nova Light" w:hAnsi="Arial Nova Light" w:cs="Times New Roman"/>
          <w:sz w:val="24"/>
          <w:szCs w:val="24"/>
          <w:lang w:val="en-US"/>
        </w:rPr>
        <w:t>molecular properties at MECP for the</w:t>
      </w:r>
      <w:r w:rsidR="00675496">
        <w:rPr>
          <w:rFonts w:ascii="Arial Nova Light" w:hAnsi="Arial Nova Light" w:cs="Times New Roman"/>
          <w:sz w:val="24"/>
          <w:szCs w:val="24"/>
          <w:lang w:val="en-US"/>
        </w:rPr>
        <w:t xml:space="preserve"> NAST</w:t>
      </w:r>
      <w:r w:rsidR="002B4C2F">
        <w:rPr>
          <w:rFonts w:ascii="Arial Nova Light" w:hAnsi="Arial Nova Light" w:cs="Times New Roman"/>
          <w:sz w:val="24"/>
          <w:szCs w:val="24"/>
          <w:lang w:val="en-US"/>
        </w:rPr>
        <w:t xml:space="preserve"> input. </w:t>
      </w:r>
      <w:r w:rsidR="00AD7E26" w:rsidRPr="00AD7E26">
        <w:rPr>
          <w:rFonts w:ascii="Arial Nova Light" w:hAnsi="Arial Nova Light" w:cs="Times New Roman"/>
          <w:sz w:val="24"/>
          <w:szCs w:val="24"/>
          <w:lang w:val="en-US"/>
        </w:rPr>
        <w:t xml:space="preserve">The </w:t>
      </w:r>
      <w:r w:rsidR="00AD7E26">
        <w:rPr>
          <w:rFonts w:ascii="Arial Nova Light" w:hAnsi="Arial Nova Light" w:cs="Times New Roman"/>
          <w:i/>
          <w:iCs/>
          <w:sz w:val="24"/>
          <w:szCs w:val="24"/>
          <w:lang w:val="en-US"/>
        </w:rPr>
        <w:t>effhess</w:t>
      </w:r>
      <w:r w:rsidR="00AD7E26">
        <w:rPr>
          <w:rFonts w:ascii="Arial Nova Light" w:hAnsi="Arial Nova Light" w:cs="Times New Roman"/>
          <w:sz w:val="24"/>
          <w:szCs w:val="24"/>
          <w:lang w:val="en-US"/>
        </w:rPr>
        <w:t xml:space="preserve"> code generate</w:t>
      </w:r>
      <w:r w:rsidR="00562CA8">
        <w:rPr>
          <w:rFonts w:ascii="Arial Nova Light" w:hAnsi="Arial Nova Light" w:cs="Times New Roman"/>
          <w:sz w:val="24"/>
          <w:szCs w:val="24"/>
          <w:lang w:val="en-US"/>
        </w:rPr>
        <w:t>s</w:t>
      </w:r>
      <w:r w:rsidR="00AD7E26">
        <w:rPr>
          <w:rFonts w:ascii="Arial Nova Light" w:hAnsi="Arial Nova Light" w:cs="Times New Roman"/>
          <w:sz w:val="24"/>
          <w:szCs w:val="24"/>
          <w:lang w:val="en-US"/>
        </w:rPr>
        <w:t xml:space="preserve"> the template of the NAST input file</w:t>
      </w:r>
      <w:r w:rsidR="00562CA8">
        <w:rPr>
          <w:rFonts w:ascii="Arial Nova Light" w:hAnsi="Arial Nova Light" w:cs="Times New Roman"/>
          <w:sz w:val="24"/>
          <w:szCs w:val="24"/>
          <w:lang w:val="en-US"/>
        </w:rPr>
        <w:t>.</w:t>
      </w:r>
      <w:r w:rsidR="00AD7E26">
        <w:rPr>
          <w:rFonts w:ascii="Arial Nova Light" w:hAnsi="Arial Nova Light" w:cs="Times New Roman"/>
          <w:sz w:val="24"/>
          <w:szCs w:val="24"/>
          <w:lang w:val="en-US"/>
        </w:rPr>
        <w:t xml:space="preserve"> </w:t>
      </w:r>
      <w:r w:rsidR="00562CA8">
        <w:rPr>
          <w:rFonts w:ascii="Arial Nova Light" w:hAnsi="Arial Nova Light" w:cs="Times New Roman"/>
          <w:sz w:val="24"/>
          <w:szCs w:val="24"/>
          <w:lang w:val="en-US"/>
        </w:rPr>
        <w:t>T</w:t>
      </w:r>
      <w:r w:rsidR="002B4C2F">
        <w:rPr>
          <w:rFonts w:ascii="Arial Nova Light" w:hAnsi="Arial Nova Light" w:cs="Times New Roman"/>
          <w:sz w:val="24"/>
          <w:szCs w:val="24"/>
          <w:lang w:val="en-US"/>
        </w:rPr>
        <w:t xml:space="preserve">he only </w:t>
      </w:r>
      <w:r w:rsidR="00562CA8">
        <w:rPr>
          <w:rFonts w:ascii="Arial Nova Light" w:hAnsi="Arial Nova Light" w:cs="Times New Roman"/>
          <w:sz w:val="24"/>
          <w:szCs w:val="24"/>
          <w:lang w:val="en-US"/>
        </w:rPr>
        <w:t xml:space="preserve">required parameter not included </w:t>
      </w:r>
      <w:r w:rsidR="002C5287">
        <w:rPr>
          <w:rFonts w:ascii="Arial Nova Light" w:hAnsi="Arial Nova Light" w:cs="Times New Roman"/>
          <w:sz w:val="24"/>
          <w:szCs w:val="24"/>
          <w:lang w:val="en-US"/>
        </w:rPr>
        <w:t>in</w:t>
      </w:r>
      <w:r w:rsidR="00562CA8">
        <w:rPr>
          <w:rFonts w:ascii="Arial Nova Light" w:hAnsi="Arial Nova Light" w:cs="Times New Roman"/>
          <w:sz w:val="24"/>
          <w:szCs w:val="24"/>
          <w:lang w:val="en-US"/>
        </w:rPr>
        <w:t xml:space="preserve"> th</w:t>
      </w:r>
      <w:r w:rsidR="001863D4">
        <w:rPr>
          <w:rFonts w:ascii="Arial Nova Light" w:hAnsi="Arial Nova Light" w:cs="Times New Roman"/>
          <w:sz w:val="24"/>
          <w:szCs w:val="24"/>
          <w:lang w:val="en-US"/>
        </w:rPr>
        <w:t>e</w:t>
      </w:r>
      <w:r w:rsidR="00562CA8">
        <w:rPr>
          <w:rFonts w:ascii="Arial Nova Light" w:hAnsi="Arial Nova Light" w:cs="Times New Roman"/>
          <w:sz w:val="24"/>
          <w:szCs w:val="24"/>
          <w:lang w:val="en-US"/>
        </w:rPr>
        <w:t xml:space="preserve"> template </w:t>
      </w:r>
      <w:r w:rsidR="002B4C2F">
        <w:rPr>
          <w:rFonts w:ascii="Arial Nova Light" w:hAnsi="Arial Nova Light" w:cs="Times New Roman"/>
          <w:sz w:val="24"/>
          <w:szCs w:val="24"/>
          <w:lang w:val="en-US"/>
        </w:rPr>
        <w:t xml:space="preserve">is the SOC constant, which </w:t>
      </w:r>
      <w:r w:rsidR="001863D4">
        <w:rPr>
          <w:rFonts w:ascii="Arial Nova Light" w:hAnsi="Arial Nova Light" w:cs="Times New Roman"/>
          <w:sz w:val="24"/>
          <w:szCs w:val="24"/>
          <w:lang w:val="en-US"/>
        </w:rPr>
        <w:t xml:space="preserve">is </w:t>
      </w:r>
      <w:r w:rsidR="00AD7E26">
        <w:rPr>
          <w:rFonts w:ascii="Arial Nova Light" w:hAnsi="Arial Nova Light" w:cs="Times New Roman"/>
          <w:sz w:val="24"/>
          <w:szCs w:val="24"/>
          <w:lang w:val="en-US"/>
        </w:rPr>
        <w:t xml:space="preserve">usually </w:t>
      </w:r>
      <w:r w:rsidR="00562CA8">
        <w:rPr>
          <w:rFonts w:ascii="Arial Nova Light" w:hAnsi="Arial Nova Light" w:cs="Times New Roman"/>
          <w:sz w:val="24"/>
          <w:szCs w:val="24"/>
          <w:lang w:val="en-US"/>
        </w:rPr>
        <w:t>obtained in a separate</w:t>
      </w:r>
      <w:r w:rsidR="002B4C2F">
        <w:rPr>
          <w:rFonts w:ascii="Arial Nova Light" w:hAnsi="Arial Nova Light" w:cs="Times New Roman"/>
          <w:sz w:val="24"/>
          <w:szCs w:val="24"/>
          <w:lang w:val="en-US"/>
        </w:rPr>
        <w:t xml:space="preserve"> electronic structure calculation.</w:t>
      </w:r>
    </w:p>
    <w:p w14:paraId="1E901286" w14:textId="77777777" w:rsidR="00D7377D" w:rsidRPr="00B06FF9" w:rsidRDefault="00D7377D" w:rsidP="00537A5A">
      <w:pPr>
        <w:spacing w:after="0" w:line="276" w:lineRule="auto"/>
        <w:jc w:val="both"/>
        <w:rPr>
          <w:rFonts w:ascii="Arial Nova Light" w:hAnsi="Arial Nova Light" w:cs="Times New Roman"/>
          <w:b/>
          <w:bCs/>
          <w:sz w:val="24"/>
          <w:szCs w:val="24"/>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tbl>
      <w:tblPr>
        <w:tblStyle w:val="TableGrid"/>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3"/>
        <w:gridCol w:w="6044"/>
      </w:tblGrid>
      <w:tr w:rsidR="00537A5A" w:rsidRPr="00C978B7" w14:paraId="089D2CA0" w14:textId="77777777" w:rsidTr="00604460">
        <w:tc>
          <w:tcPr>
            <w:tcW w:w="2693" w:type="dxa"/>
          </w:tcPr>
          <w:p w14:paraId="33D8B9E5" w14:textId="7AF62BD9" w:rsidR="00537A5A" w:rsidRPr="00B06FF9" w:rsidRDefault="00537A5A" w:rsidP="00537A5A">
            <w:pPr>
              <w:spacing w:line="276" w:lineRule="auto"/>
              <w:jc w:val="both"/>
              <w:rPr>
                <w:rFonts w:ascii="Arial Nova Light" w:hAnsi="Arial Nova Light" w:cs="Times New Roman"/>
                <w:b/>
                <w:bCs/>
                <w:sz w:val="24"/>
                <w:szCs w:val="24"/>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r>
              <w:rPr>
                <w:rFonts w:ascii="Arial Nova Light" w:hAnsi="Arial Nova Light" w:cs="Times New Roman"/>
                <w:b/>
                <w:bCs/>
                <w:sz w:val="24"/>
                <w:szCs w:val="24"/>
                <w:lang w:val="en-US"/>
              </w:rPr>
              <w:t>.out</w:t>
            </w:r>
          </w:p>
        </w:tc>
        <w:tc>
          <w:tcPr>
            <w:tcW w:w="6044" w:type="dxa"/>
          </w:tcPr>
          <w:p w14:paraId="19F8C40B" w14:textId="23174804" w:rsidR="00537A5A" w:rsidRDefault="00537A5A" w:rsidP="0059351B">
            <w:pPr>
              <w:spacing w:line="276" w:lineRule="auto"/>
              <w:jc w:val="both"/>
              <w:rPr>
                <w:rFonts w:ascii="Arial Nova Light" w:hAnsi="Arial Nova Light" w:cs="Arial"/>
                <w:sz w:val="24"/>
                <w:szCs w:val="24"/>
                <w:lang w:val="en-US"/>
              </w:rPr>
            </w:pPr>
            <w:r>
              <w:rPr>
                <w:rFonts w:ascii="Arial Nova Light" w:hAnsi="Arial Nova Light" w:cs="Times New Roman"/>
                <w:sz w:val="24"/>
                <w:szCs w:val="24"/>
                <w:lang w:val="en-US"/>
              </w:rPr>
              <w:t xml:space="preserve">The </w:t>
            </w:r>
            <w:r w:rsidRPr="002C2DE4">
              <w:rPr>
                <w:rFonts w:ascii="Arial Nova Light" w:hAnsi="Arial Nova Light" w:cs="Times New Roman"/>
                <w:b/>
                <w:bCs/>
                <w:sz w:val="24"/>
                <w:szCs w:val="24"/>
                <w:lang w:val="en-US"/>
              </w:rPr>
              <w:t>.out</w:t>
            </w:r>
            <w:r>
              <w:rPr>
                <w:rFonts w:ascii="Arial Nova Light" w:hAnsi="Arial Nova Light" w:cs="Times New Roman"/>
                <w:sz w:val="24"/>
                <w:szCs w:val="24"/>
                <w:lang w:val="en-US"/>
              </w:rPr>
              <w:t xml:space="preserve"> file is the main output file of the </w:t>
            </w:r>
            <w:r w:rsidR="004F330B">
              <w:rPr>
                <w:rFonts w:ascii="Arial Nova Light" w:hAnsi="Arial Nova Light" w:cs="Times New Roman"/>
                <w:sz w:val="24"/>
                <w:szCs w:val="24"/>
                <w:lang w:val="en-US"/>
              </w:rPr>
              <w:t>e</w:t>
            </w:r>
            <w:r>
              <w:rPr>
                <w:rFonts w:ascii="Arial Nova Light" w:hAnsi="Arial Nova Light" w:cs="Times New Roman"/>
                <w:sz w:val="24"/>
                <w:szCs w:val="24"/>
                <w:lang w:val="en-US"/>
              </w:rPr>
              <w:t>ffective Hessian code.</w:t>
            </w:r>
            <w:r w:rsidR="002C2DE4">
              <w:rPr>
                <w:rFonts w:ascii="Arial Nova Light" w:hAnsi="Arial Nova Light" w:cs="Times New Roman"/>
                <w:sz w:val="24"/>
                <w:szCs w:val="24"/>
                <w:lang w:val="en-US"/>
              </w:rPr>
              <w:t xml:space="preserve"> It contains </w:t>
            </w:r>
            <w:r w:rsidR="0059351B">
              <w:rPr>
                <w:rFonts w:ascii="Arial Nova Light" w:hAnsi="Arial Nova Light" w:cs="Times New Roman"/>
                <w:sz w:val="24"/>
                <w:szCs w:val="24"/>
                <w:lang w:val="en-US"/>
              </w:rPr>
              <w:t xml:space="preserve">results of the MECP </w:t>
            </w:r>
            <w:r w:rsidR="002C2DE4">
              <w:rPr>
                <w:rFonts w:ascii="Arial Nova Light" w:hAnsi="Arial Nova Light" w:cs="Times New Roman"/>
                <w:sz w:val="24"/>
                <w:szCs w:val="24"/>
                <w:lang w:val="en-US"/>
              </w:rPr>
              <w:t>vibrational analysis</w:t>
            </w:r>
            <w:r w:rsidR="0059351B">
              <w:rPr>
                <w:rFonts w:ascii="Arial Nova Light" w:hAnsi="Arial Nova Light" w:cs="Times New Roman"/>
                <w:sz w:val="24"/>
                <w:szCs w:val="24"/>
                <w:lang w:val="en-US"/>
              </w:rPr>
              <w:t>, including</w:t>
            </w:r>
            <w:r w:rsidR="002C2DE4">
              <w:rPr>
                <w:rFonts w:ascii="Arial Nova Light" w:hAnsi="Arial Nova Light" w:cs="Times New Roman"/>
                <w:sz w:val="24"/>
                <w:szCs w:val="24"/>
                <w:lang w:val="en-US"/>
              </w:rPr>
              <w:t xml:space="preserve"> the intersection type </w:t>
            </w:r>
            <w:r w:rsidR="0059351B">
              <w:rPr>
                <w:rFonts w:ascii="Arial Nova Light" w:hAnsi="Arial Nova Light" w:cs="Times New Roman"/>
                <w:sz w:val="24"/>
                <w:szCs w:val="24"/>
                <w:lang w:val="en-US"/>
              </w:rPr>
              <w:t xml:space="preserve">(peaked or </w:t>
            </w:r>
            <w:r w:rsidR="002C5287">
              <w:rPr>
                <w:rFonts w:ascii="Arial Nova Light" w:hAnsi="Arial Nova Light" w:cs="Times New Roman"/>
                <w:sz w:val="24"/>
                <w:szCs w:val="24"/>
                <w:lang w:val="en-US"/>
              </w:rPr>
              <w:t>sloped</w:t>
            </w:r>
            <w:r w:rsidR="0059351B">
              <w:rPr>
                <w:rFonts w:ascii="Arial Nova Light" w:hAnsi="Arial Nova Light" w:cs="Times New Roman"/>
                <w:sz w:val="24"/>
                <w:szCs w:val="24"/>
                <w:lang w:val="en-US"/>
              </w:rPr>
              <w:t xml:space="preserve">), </w:t>
            </w:r>
            <w:r w:rsidR="002C2DE4">
              <w:rPr>
                <w:rFonts w:ascii="Arial Nova Light" w:hAnsi="Arial Nova Light" w:cs="Times New Roman"/>
                <w:sz w:val="24"/>
                <w:szCs w:val="24"/>
                <w:lang w:val="en-US"/>
              </w:rPr>
              <w:t xml:space="preserve">geometric </w:t>
            </w:r>
            <w:proofErr w:type="gramStart"/>
            <w:r w:rsidR="002C2DE4">
              <w:rPr>
                <w:rFonts w:ascii="Arial Nova Light" w:hAnsi="Arial Nova Light" w:cs="Times New Roman"/>
                <w:sz w:val="24"/>
                <w:szCs w:val="24"/>
                <w:lang w:val="en-US"/>
              </w:rPr>
              <w:t>mean</w:t>
            </w:r>
            <w:proofErr w:type="gramEnd"/>
            <w:r w:rsidR="002C2DE4">
              <w:rPr>
                <w:rFonts w:ascii="Arial Nova Light" w:hAnsi="Arial Nova Light" w:cs="Times New Roman"/>
                <w:sz w:val="24"/>
                <w:szCs w:val="24"/>
                <w:lang w:val="en-US"/>
              </w:rPr>
              <w:t xml:space="preserve"> of two gradients (</w:t>
            </w:r>
            <m:oMath>
              <m:acc>
                <m:accPr>
                  <m:chr m:val="̅"/>
                  <m:ctrlPr>
                    <w:rPr>
                      <w:rFonts w:ascii="Cambria Math" w:hAnsi="Cambria Math" w:cs="Times New Roman"/>
                      <w:i/>
                      <w:sz w:val="24"/>
                      <w:szCs w:val="24"/>
                    </w:rPr>
                  </m:ctrlPr>
                </m:accPr>
                <m:e>
                  <m:r>
                    <m:rPr>
                      <m:sty m:val="p"/>
                    </m:rPr>
                    <w:rPr>
                      <w:rFonts w:ascii="Cambria Math" w:hAnsi="Cambria Math" w:cs="Times New Roman"/>
                      <w:sz w:val="24"/>
                      <w:szCs w:val="24"/>
                      <w:lang w:val="en-US"/>
                    </w:rPr>
                    <m:t>g</m:t>
                  </m:r>
                </m:e>
              </m:acc>
            </m:oMath>
            <w:r w:rsidR="002C2DE4">
              <w:rPr>
                <w:rFonts w:ascii="Arial Nova Light" w:hAnsi="Arial Nova Light" w:cs="Times New Roman"/>
                <w:sz w:val="24"/>
                <w:szCs w:val="24"/>
                <w:lang w:val="en-US"/>
              </w:rPr>
              <w:t xml:space="preserve">, </w:t>
            </w:r>
            <w:r w:rsidR="002C2DE4" w:rsidRPr="00B06FF9">
              <w:rPr>
                <w:rFonts w:ascii="Arial Nova Light" w:hAnsi="Arial Nova Light" w:cs="Arial"/>
                <w:sz w:val="24"/>
                <w:szCs w:val="24"/>
                <w:lang w:val="en-US"/>
              </w:rPr>
              <w:t>hartree/bohr</w:t>
            </w:r>
            <w:r w:rsidR="002C2DE4">
              <w:rPr>
                <w:rFonts w:ascii="Arial Nova Light" w:hAnsi="Arial Nova Light" w:cs="Times New Roman"/>
                <w:sz w:val="24"/>
                <w:szCs w:val="24"/>
                <w:lang w:val="en-US"/>
              </w:rPr>
              <w:t>), norm of the gradient parallel to the reaction coordinate (</w:t>
            </w:r>
            <m:oMath>
              <m:d>
                <m:dPr>
                  <m:begChr m:val="|"/>
                  <m:endChr m:val="|"/>
                  <m:ctrlPr>
                    <w:rPr>
                      <w:rFonts w:ascii="Cambria Math" w:hAnsi="Cambria Math" w:cs="Times New Roman"/>
                      <w:i/>
                      <w:sz w:val="24"/>
                      <w:szCs w:val="24"/>
                    </w:rPr>
                  </m:ctrlPr>
                </m:dPr>
                <m:e>
                  <m:r>
                    <m:rPr>
                      <m:sty m:val="p"/>
                    </m:rPr>
                    <w:rPr>
                      <w:rFonts w:ascii="Cambria Math" w:hAnsi="Cambria Math" w:cs="Times New Roman"/>
                      <w:sz w:val="24"/>
                      <w:szCs w:val="24"/>
                    </w:rPr>
                    <m:t>Δ</m:t>
                  </m:r>
                  <m:r>
                    <m:rPr>
                      <m:sty m:val="b"/>
                    </m:rPr>
                    <w:rPr>
                      <w:rFonts w:ascii="Cambria Math" w:hAnsi="Cambria Math" w:cs="Times New Roman"/>
                      <w:sz w:val="24"/>
                      <w:szCs w:val="24"/>
                    </w:rPr>
                    <m:t>g</m:t>
                  </m:r>
                </m:e>
              </m:d>
            </m:oMath>
            <w:r w:rsidR="002C2DE4">
              <w:rPr>
                <w:rFonts w:ascii="Arial Nova Light" w:hAnsi="Arial Nova Light" w:cs="Times New Roman"/>
                <w:sz w:val="24"/>
                <w:szCs w:val="24"/>
                <w:lang w:val="en-US"/>
              </w:rPr>
              <w:t xml:space="preserve">, </w:t>
            </w:r>
            <w:r w:rsidR="002C2DE4" w:rsidRPr="00B06FF9">
              <w:rPr>
                <w:rFonts w:ascii="Arial Nova Light" w:hAnsi="Arial Nova Light" w:cs="Arial"/>
                <w:sz w:val="24"/>
                <w:szCs w:val="24"/>
                <w:lang w:val="en-US"/>
              </w:rPr>
              <w:t>hartree/bohr</w:t>
            </w:r>
            <w:r w:rsidR="002C2DE4">
              <w:rPr>
                <w:rFonts w:ascii="Arial Nova Light" w:hAnsi="Arial Nova Light" w:cs="Times New Roman"/>
                <w:sz w:val="24"/>
                <w:szCs w:val="24"/>
                <w:lang w:val="en-US"/>
              </w:rPr>
              <w:t xml:space="preserve">), the reduced mass </w:t>
            </w:r>
            <m:oMath>
              <m:sSub>
                <m:sSubPr>
                  <m:ctrlPr>
                    <w:rPr>
                      <w:rFonts w:ascii="Cambria Math" w:hAnsi="Cambria Math" w:cs="Arial"/>
                      <w:i/>
                      <w:sz w:val="24"/>
                      <w:szCs w:val="24"/>
                      <w:lang w:val="en-US"/>
                    </w:rPr>
                  </m:ctrlPr>
                </m:sSubPr>
                <m:e>
                  <m:r>
                    <w:rPr>
                      <w:rFonts w:ascii="Cambria Math" w:hAnsi="Cambria Math" w:cs="Arial"/>
                      <w:sz w:val="24"/>
                      <w:szCs w:val="24"/>
                      <w:lang w:val="en-US"/>
                    </w:rPr>
                    <m:t>μ</m:t>
                  </m:r>
                </m:e>
                <m:sub>
                  <m:r>
                    <w:rPr>
                      <w:rFonts w:ascii="Cambria Math" w:hAnsi="Cambria Math" w:cs="Arial"/>
                      <w:sz w:val="24"/>
                      <w:szCs w:val="24"/>
                      <w:lang w:val="en-US"/>
                    </w:rPr>
                    <m:t>⊥</m:t>
                  </m:r>
                </m:sub>
              </m:sSub>
            </m:oMath>
            <w:r w:rsidR="002C2DE4" w:rsidRPr="00B06FF9">
              <w:rPr>
                <w:rFonts w:ascii="Arial Nova Light" w:hAnsi="Arial Nova Light" w:cs="Arial"/>
                <w:sz w:val="24"/>
                <w:szCs w:val="24"/>
                <w:lang w:val="en-US"/>
              </w:rPr>
              <w:t xml:space="preserve"> (amu)</w:t>
            </w:r>
            <w:r w:rsidR="002C2DE4">
              <w:rPr>
                <w:rFonts w:ascii="Arial Nova Light" w:hAnsi="Arial Nova Light" w:cs="Arial"/>
                <w:sz w:val="24"/>
                <w:szCs w:val="24"/>
                <w:lang w:val="en-US"/>
              </w:rPr>
              <w:t>, vibrational frequencies</w:t>
            </w:r>
            <w:r w:rsidR="0059351B">
              <w:rPr>
                <w:rFonts w:ascii="Arial Nova Light" w:hAnsi="Arial Nova Light" w:cs="Arial"/>
                <w:sz w:val="24"/>
                <w:szCs w:val="24"/>
                <w:lang w:val="en-US"/>
              </w:rPr>
              <w:t xml:space="preserve"> (cm</w:t>
            </w:r>
            <w:r w:rsidR="0059351B" w:rsidRPr="0059351B">
              <w:rPr>
                <w:rFonts w:ascii="Arial Nova Light" w:hAnsi="Arial Nova Light" w:cs="Arial"/>
                <w:sz w:val="24"/>
                <w:szCs w:val="24"/>
                <w:vertAlign w:val="superscript"/>
                <w:lang w:val="en-US"/>
              </w:rPr>
              <w:t>-1</w:t>
            </w:r>
            <w:r w:rsidR="0059351B">
              <w:rPr>
                <w:rFonts w:ascii="Arial Nova Light" w:hAnsi="Arial Nova Light" w:cs="Arial"/>
                <w:sz w:val="24"/>
                <w:szCs w:val="24"/>
                <w:lang w:val="en-US"/>
              </w:rPr>
              <w:t>)</w:t>
            </w:r>
            <w:r w:rsidR="002C2DE4">
              <w:rPr>
                <w:rFonts w:ascii="Arial Nova Light" w:hAnsi="Arial Nova Light" w:cs="Arial"/>
                <w:sz w:val="24"/>
                <w:szCs w:val="24"/>
                <w:lang w:val="en-US"/>
              </w:rPr>
              <w:t xml:space="preserve">, ZPE </w:t>
            </w:r>
            <w:r w:rsidR="00F00C19">
              <w:rPr>
                <w:rFonts w:ascii="Arial Nova Light" w:hAnsi="Arial Nova Light" w:cs="Arial"/>
                <w:sz w:val="24"/>
                <w:szCs w:val="24"/>
                <w:lang w:val="en-US"/>
              </w:rPr>
              <w:t>(kcal/mol)</w:t>
            </w:r>
            <w:r w:rsidR="009F0A1F">
              <w:rPr>
                <w:rFonts w:ascii="Arial Nova Light" w:hAnsi="Arial Nova Light" w:cs="Arial"/>
                <w:sz w:val="24"/>
                <w:szCs w:val="24"/>
                <w:lang w:val="en-US"/>
              </w:rPr>
              <w:t>,</w:t>
            </w:r>
            <w:r w:rsidR="00F00C19">
              <w:rPr>
                <w:rFonts w:ascii="Arial Nova Light" w:hAnsi="Arial Nova Light" w:cs="Arial"/>
                <w:sz w:val="24"/>
                <w:szCs w:val="24"/>
                <w:lang w:val="en-US"/>
              </w:rPr>
              <w:t xml:space="preserve"> </w:t>
            </w:r>
            <w:r w:rsidR="002C2DE4">
              <w:rPr>
                <w:rFonts w:ascii="Arial Nova Light" w:hAnsi="Arial Nova Light" w:cs="Arial"/>
                <w:sz w:val="24"/>
                <w:szCs w:val="24"/>
                <w:lang w:val="en-US"/>
              </w:rPr>
              <w:t xml:space="preserve">and </w:t>
            </w:r>
            <w:r w:rsidR="000E44EC">
              <w:rPr>
                <w:rFonts w:ascii="Arial Nova Light" w:hAnsi="Arial Nova Light" w:cs="Arial"/>
                <w:sz w:val="24"/>
                <w:szCs w:val="24"/>
                <w:lang w:val="en-US"/>
              </w:rPr>
              <w:t xml:space="preserve">the </w:t>
            </w:r>
            <w:r w:rsidR="002C2DE4">
              <w:rPr>
                <w:rFonts w:ascii="Arial Nova Light" w:hAnsi="Arial Nova Light" w:cs="Arial"/>
                <w:sz w:val="24"/>
                <w:szCs w:val="24"/>
                <w:lang w:val="en-US"/>
              </w:rPr>
              <w:t>principal moments of inertia</w:t>
            </w:r>
            <w:r w:rsidR="000E44EC">
              <w:rPr>
                <w:rFonts w:ascii="Arial Nova Light" w:hAnsi="Arial Nova Light" w:cs="Arial"/>
                <w:sz w:val="24"/>
                <w:szCs w:val="24"/>
                <w:lang w:val="en-US"/>
              </w:rPr>
              <w:t xml:space="preserve"> </w:t>
            </w:r>
            <m:oMath>
              <m:sSub>
                <m:sSubPr>
                  <m:ctrlPr>
                    <w:rPr>
                      <w:rFonts w:ascii="Cambria Math" w:hAnsi="Cambria Math" w:cs="Arial"/>
                      <w:i/>
                      <w:sz w:val="24"/>
                      <w:szCs w:val="24"/>
                      <w:lang w:val="en-US"/>
                    </w:rPr>
                  </m:ctrlPr>
                </m:sSubPr>
                <m:e>
                  <m:r>
                    <m:rPr>
                      <m:sty m:val="bi"/>
                    </m:rPr>
                    <w:rPr>
                      <w:rFonts w:ascii="Cambria Math" w:hAnsi="Cambria Math" w:cs="Arial"/>
                      <w:sz w:val="24"/>
                      <w:szCs w:val="24"/>
                      <w:lang w:val="en-US"/>
                    </w:rPr>
                    <m:t>I</m:t>
                  </m:r>
                </m:e>
                <m:sub>
                  <m:r>
                    <m:rPr>
                      <m:sty m:val="p"/>
                    </m:rPr>
                    <w:rPr>
                      <w:rFonts w:ascii="Cambria Math" w:hAnsi="Cambria Math" w:cs="Arial"/>
                      <w:sz w:val="24"/>
                      <w:szCs w:val="24"/>
                      <w:lang w:val="en-US"/>
                    </w:rPr>
                    <m:t>X</m:t>
                  </m:r>
                </m:sub>
              </m:sSub>
            </m:oMath>
            <w:r w:rsidR="00F00C19">
              <w:rPr>
                <w:rFonts w:ascii="Arial Nova Light" w:hAnsi="Arial Nova Light" w:cs="Arial"/>
                <w:sz w:val="24"/>
                <w:szCs w:val="24"/>
                <w:lang w:val="en-US"/>
              </w:rPr>
              <w:t xml:space="preserve"> (</w:t>
            </w:r>
            <w:r w:rsidR="00F00C19" w:rsidRPr="00F00C19">
              <w:rPr>
                <w:rFonts w:ascii="Arial Nova Light" w:hAnsi="Arial Nova Light" w:cs="Arial"/>
                <w:sz w:val="24"/>
                <w:szCs w:val="24"/>
                <w:lang w:val="en-US"/>
              </w:rPr>
              <w:t>amu*bohr</w:t>
            </w:r>
            <w:r w:rsidR="00F00C19" w:rsidRPr="00F00C19">
              <w:rPr>
                <w:rFonts w:ascii="Arial Nova Light" w:hAnsi="Arial Nova Light" w:cs="Arial"/>
                <w:sz w:val="24"/>
                <w:szCs w:val="24"/>
                <w:vertAlign w:val="superscript"/>
                <w:lang w:val="en-US"/>
              </w:rPr>
              <w:t>2</w:t>
            </w:r>
            <w:r w:rsidR="00F00C19">
              <w:rPr>
                <w:rFonts w:ascii="Arial Nova Light" w:hAnsi="Arial Nova Light" w:cs="Arial"/>
                <w:sz w:val="24"/>
                <w:szCs w:val="24"/>
                <w:lang w:val="en-US"/>
              </w:rPr>
              <w:t>)</w:t>
            </w:r>
            <w:r w:rsidR="002C2DE4">
              <w:rPr>
                <w:rFonts w:ascii="Arial Nova Light" w:hAnsi="Arial Nova Light" w:cs="Arial"/>
                <w:sz w:val="24"/>
                <w:szCs w:val="24"/>
                <w:lang w:val="en-US"/>
              </w:rPr>
              <w:t xml:space="preserve">. </w:t>
            </w:r>
            <w:r w:rsidR="0059351B">
              <w:rPr>
                <w:rFonts w:ascii="Arial Nova Light" w:hAnsi="Arial Nova Light" w:cs="Arial"/>
                <w:sz w:val="24"/>
                <w:szCs w:val="24"/>
                <w:lang w:val="en-US"/>
              </w:rPr>
              <w:t>The results are also written</w:t>
            </w:r>
            <w:r w:rsidR="00585B31">
              <w:rPr>
                <w:rFonts w:ascii="Arial Nova Light" w:hAnsi="Arial Nova Light" w:cs="Arial"/>
                <w:sz w:val="24"/>
                <w:szCs w:val="24"/>
                <w:lang w:val="en-US"/>
              </w:rPr>
              <w:t xml:space="preserve"> into the</w:t>
            </w:r>
            <w:r w:rsidR="0059351B">
              <w:rPr>
                <w:rFonts w:ascii="Arial Nova Light" w:hAnsi="Arial Nova Light" w:cs="Arial"/>
                <w:sz w:val="24"/>
                <w:szCs w:val="24"/>
                <w:lang w:val="en-US"/>
              </w:rPr>
              <w:t xml:space="preserve"> NAST input template </w:t>
            </w:r>
            <w:r w:rsidR="00585B31">
              <w:rPr>
                <w:rFonts w:ascii="Arial Nova Light" w:hAnsi="Arial Nova Light" w:cs="Arial"/>
                <w:b/>
                <w:bCs/>
                <w:sz w:val="24"/>
                <w:szCs w:val="24"/>
                <w:lang w:val="en-US"/>
              </w:rPr>
              <w:t>.nast</w:t>
            </w:r>
            <w:r w:rsidR="00585B31">
              <w:rPr>
                <w:rFonts w:ascii="Arial Nova Light" w:hAnsi="Arial Nova Light" w:cs="Arial"/>
                <w:sz w:val="24"/>
                <w:szCs w:val="24"/>
                <w:lang w:val="en-US"/>
              </w:rPr>
              <w:t xml:space="preserve"> (see below).</w:t>
            </w:r>
            <w:r w:rsidR="004F330B">
              <w:rPr>
                <w:rFonts w:ascii="Arial Nova Light" w:hAnsi="Arial Nova Light" w:cs="Arial"/>
                <w:sz w:val="24"/>
                <w:szCs w:val="24"/>
                <w:lang w:val="en-US"/>
              </w:rPr>
              <w:t xml:space="preserve"> </w:t>
            </w:r>
          </w:p>
          <w:p w14:paraId="37C12B0C" w14:textId="7A83BB65" w:rsidR="0059351B" w:rsidRPr="00B06FF9" w:rsidRDefault="0059351B" w:rsidP="0059351B">
            <w:pPr>
              <w:spacing w:line="276" w:lineRule="auto"/>
              <w:jc w:val="both"/>
              <w:rPr>
                <w:rFonts w:ascii="Arial Nova Light" w:hAnsi="Arial Nova Light" w:cs="Times New Roman"/>
                <w:b/>
                <w:bCs/>
                <w:sz w:val="8"/>
                <w:szCs w:val="8"/>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tc>
      </w:tr>
      <w:tr w:rsidR="00537A5A" w:rsidRPr="00C978B7" w14:paraId="305107B7" w14:textId="77777777" w:rsidTr="00604460">
        <w:tc>
          <w:tcPr>
            <w:tcW w:w="2693" w:type="dxa"/>
          </w:tcPr>
          <w:p w14:paraId="10C5B19F" w14:textId="75A30877" w:rsidR="00537A5A" w:rsidRPr="00B06FF9" w:rsidRDefault="00585B31" w:rsidP="00537A5A">
            <w:pPr>
              <w:spacing w:line="276" w:lineRule="auto"/>
              <w:jc w:val="both"/>
              <w:rPr>
                <w:rFonts w:ascii="Arial Nova Light" w:hAnsi="Arial Nova Light" w:cs="Times New Roman"/>
                <w:b/>
                <w:bCs/>
                <w:sz w:val="24"/>
                <w:szCs w:val="24"/>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r>
              <w:rPr>
                <w:rFonts w:ascii="Arial Nova Light" w:hAnsi="Arial Nova Light" w:cs="Times New Roman"/>
                <w:b/>
                <w:bCs/>
                <w:sz w:val="24"/>
                <w:szCs w:val="24"/>
                <w:lang w:val="en-US"/>
              </w:rPr>
              <w:t>.</w:t>
            </w:r>
            <w:proofErr w:type="spellStart"/>
            <w:r w:rsidR="00C74BAB">
              <w:rPr>
                <w:rFonts w:ascii="Arial Nova Light" w:hAnsi="Arial Nova Light" w:cs="Times New Roman"/>
                <w:b/>
                <w:bCs/>
                <w:sz w:val="24"/>
                <w:szCs w:val="24"/>
                <w:lang w:val="en-US"/>
              </w:rPr>
              <w:t>imag</w:t>
            </w:r>
            <w:proofErr w:type="spellEnd"/>
          </w:p>
        </w:tc>
        <w:tc>
          <w:tcPr>
            <w:tcW w:w="6044" w:type="dxa"/>
          </w:tcPr>
          <w:p w14:paraId="0B3BDCC8" w14:textId="20AC00C7" w:rsidR="00537A5A" w:rsidRPr="00C74BAB" w:rsidRDefault="00C74BAB" w:rsidP="004F330B">
            <w:pPr>
              <w:spacing w:line="276" w:lineRule="auto"/>
              <w:jc w:val="both"/>
              <w:rPr>
                <w:rFonts w:ascii="Arial Nova Light" w:hAnsi="Arial Nova Light" w:cs="Times New Roman"/>
                <w:sz w:val="24"/>
                <w:szCs w:val="24"/>
                <w:lang w:val="en-US"/>
              </w:rPr>
            </w:pPr>
            <w:r>
              <w:rPr>
                <w:rFonts w:ascii="Arial Nova Light" w:hAnsi="Arial Nova Light" w:cs="Times New Roman"/>
                <w:sz w:val="24"/>
                <w:szCs w:val="24"/>
                <w:lang w:val="en-US"/>
              </w:rPr>
              <w:t xml:space="preserve">There is always a chance that </w:t>
            </w:r>
            <w:r w:rsidR="00E80D20">
              <w:rPr>
                <w:rFonts w:ascii="Arial Nova Light" w:hAnsi="Arial Nova Light" w:cs="Times New Roman"/>
                <w:sz w:val="24"/>
                <w:szCs w:val="24"/>
                <w:lang w:val="en-US"/>
              </w:rPr>
              <w:t xml:space="preserve">the vibrational analysis at </w:t>
            </w:r>
            <w:r w:rsidR="00F00C19" w:rsidRPr="00FB34B5">
              <w:rPr>
                <w:rFonts w:ascii="Arial Nova Light" w:hAnsi="Arial Nova Light" w:cs="Times New Roman"/>
                <w:sz w:val="24"/>
                <w:szCs w:val="24"/>
                <w:lang w:val="en-US"/>
              </w:rPr>
              <w:t xml:space="preserve">the MECP </w:t>
            </w:r>
            <w:r w:rsidR="00E80D20">
              <w:rPr>
                <w:rFonts w:ascii="Arial Nova Light" w:hAnsi="Arial Nova Light" w:cs="Times New Roman"/>
                <w:sz w:val="24"/>
                <w:szCs w:val="24"/>
                <w:lang w:val="en-US"/>
              </w:rPr>
              <w:t xml:space="preserve">geometry will show one or multiple imaginary </w:t>
            </w:r>
            <w:r w:rsidR="00E80D20">
              <w:rPr>
                <w:rFonts w:ascii="Arial Nova Light" w:hAnsi="Arial Nova Light" w:cs="Times New Roman"/>
                <w:sz w:val="24"/>
                <w:szCs w:val="24"/>
                <w:lang w:val="en-US"/>
              </w:rPr>
              <w:lastRenderedPageBreak/>
              <w:t xml:space="preserve">frequency modes. </w:t>
            </w:r>
            <w:r w:rsidR="0096371C">
              <w:rPr>
                <w:rFonts w:ascii="Arial Nova Light" w:hAnsi="Arial Nova Light" w:cs="Times New Roman"/>
                <w:sz w:val="24"/>
                <w:szCs w:val="24"/>
                <w:lang w:val="en-US"/>
              </w:rPr>
              <w:t>This</w:t>
            </w:r>
            <w:r w:rsidR="00E80D20">
              <w:rPr>
                <w:rFonts w:ascii="Arial Nova Light" w:hAnsi="Arial Nova Light" w:cs="Times New Roman"/>
                <w:sz w:val="24"/>
                <w:szCs w:val="24"/>
                <w:lang w:val="en-US"/>
              </w:rPr>
              <w:t xml:space="preserve"> means th</w:t>
            </w:r>
            <w:r w:rsidR="00D7377D">
              <w:rPr>
                <w:rFonts w:ascii="Arial Nova Light" w:hAnsi="Arial Nova Light" w:cs="Times New Roman"/>
                <w:sz w:val="24"/>
                <w:szCs w:val="24"/>
                <w:lang w:val="en-US"/>
              </w:rPr>
              <w:t>at the</w:t>
            </w:r>
            <w:r w:rsidR="00E80D20">
              <w:rPr>
                <w:rFonts w:ascii="Arial Nova Light" w:hAnsi="Arial Nova Light" w:cs="Times New Roman"/>
                <w:sz w:val="24"/>
                <w:szCs w:val="24"/>
                <w:lang w:val="en-US"/>
              </w:rPr>
              <w:t xml:space="preserve"> MECP re-</w:t>
            </w:r>
            <w:r w:rsidR="0096371C">
              <w:rPr>
                <w:rFonts w:ascii="Arial Nova Light" w:hAnsi="Arial Nova Light" w:cs="Times New Roman"/>
                <w:sz w:val="24"/>
                <w:szCs w:val="24"/>
                <w:lang w:val="en-US"/>
              </w:rPr>
              <w:t>optimization</w:t>
            </w:r>
            <w:r w:rsidR="00E80D20">
              <w:rPr>
                <w:rFonts w:ascii="Arial Nova Light" w:hAnsi="Arial Nova Light" w:cs="Times New Roman"/>
                <w:sz w:val="24"/>
                <w:szCs w:val="24"/>
                <w:lang w:val="en-US"/>
              </w:rPr>
              <w:t xml:space="preserve"> is needed. The </w:t>
            </w:r>
            <w:r w:rsidR="00E80D20">
              <w:rPr>
                <w:rFonts w:ascii="Arial Nova Light" w:hAnsi="Arial Nova Light" w:cs="Times New Roman"/>
                <w:b/>
                <w:bCs/>
                <w:sz w:val="24"/>
                <w:szCs w:val="24"/>
                <w:lang w:val="en-US"/>
              </w:rPr>
              <w:t>.</w:t>
            </w:r>
            <w:proofErr w:type="spellStart"/>
            <w:r w:rsidR="00E80D20">
              <w:rPr>
                <w:rFonts w:ascii="Arial Nova Light" w:hAnsi="Arial Nova Light" w:cs="Times New Roman"/>
                <w:b/>
                <w:bCs/>
                <w:sz w:val="24"/>
                <w:szCs w:val="24"/>
                <w:lang w:val="en-US"/>
              </w:rPr>
              <w:t>imag</w:t>
            </w:r>
            <w:proofErr w:type="spellEnd"/>
            <w:r w:rsidR="00E80D20">
              <w:rPr>
                <w:rFonts w:ascii="Arial Nova Light" w:hAnsi="Arial Nova Light" w:cs="Times New Roman"/>
                <w:b/>
                <w:bCs/>
                <w:sz w:val="24"/>
                <w:szCs w:val="24"/>
                <w:lang w:val="en-US"/>
              </w:rPr>
              <w:t xml:space="preserve"> </w:t>
            </w:r>
            <w:r w:rsidR="00E80D20">
              <w:rPr>
                <w:rFonts w:ascii="Arial Nova Light" w:hAnsi="Arial Nova Light" w:cs="Times New Roman"/>
                <w:sz w:val="24"/>
                <w:szCs w:val="24"/>
                <w:lang w:val="en-US"/>
              </w:rPr>
              <w:t xml:space="preserve">file offers aid in this respect. Note: The file will be generated only if there are imaginary frequencies found. Let’s say there are two imaginary frequency modes. Then, for each of them, a list of </w:t>
            </w:r>
            <w:r w:rsidR="004F330B">
              <w:rPr>
                <w:rFonts w:ascii="Arial Nova Light" w:hAnsi="Arial Nova Light" w:cs="Times New Roman"/>
                <w:sz w:val="24"/>
                <w:szCs w:val="24"/>
                <w:lang w:val="en-US"/>
              </w:rPr>
              <w:t>C</w:t>
            </w:r>
            <w:r w:rsidR="00E80D20">
              <w:rPr>
                <w:rFonts w:ascii="Arial Nova Light" w:hAnsi="Arial Nova Light" w:cs="Times New Roman"/>
                <w:sz w:val="24"/>
                <w:szCs w:val="24"/>
                <w:lang w:val="en-US"/>
              </w:rPr>
              <w:t>artesian coordinates will be generated by sampling displacements along</w:t>
            </w:r>
            <w:r w:rsidR="0096371C">
              <w:rPr>
                <w:rFonts w:ascii="Arial Nova Light" w:hAnsi="Arial Nova Light" w:cs="Times New Roman"/>
                <w:sz w:val="24"/>
                <w:szCs w:val="24"/>
                <w:lang w:val="en-US"/>
              </w:rPr>
              <w:t xml:space="preserve"> the corresponding</w:t>
            </w:r>
            <w:r w:rsidR="00E80D20">
              <w:rPr>
                <w:rFonts w:ascii="Arial Nova Light" w:hAnsi="Arial Nova Light" w:cs="Times New Roman"/>
                <w:sz w:val="24"/>
                <w:szCs w:val="24"/>
                <w:lang w:val="en-US"/>
              </w:rPr>
              <w:t xml:space="preserve"> </w:t>
            </w:r>
            <w:r w:rsidR="0096371C">
              <w:rPr>
                <w:rFonts w:ascii="Arial Nova Light" w:hAnsi="Arial Nova Light" w:cs="Times New Roman"/>
                <w:sz w:val="24"/>
                <w:szCs w:val="24"/>
                <w:lang w:val="en-US"/>
              </w:rPr>
              <w:t xml:space="preserve">normal </w:t>
            </w:r>
            <w:r w:rsidR="00E80D20">
              <w:rPr>
                <w:rFonts w:ascii="Arial Nova Light" w:hAnsi="Arial Nova Light" w:cs="Times New Roman"/>
                <w:sz w:val="24"/>
                <w:szCs w:val="24"/>
                <w:lang w:val="en-US"/>
              </w:rPr>
              <w:t xml:space="preserve">mode. The default is to generate twenty displacements. Therefore, for two imaginary modes, there will be a total of forty </w:t>
            </w:r>
            <w:r w:rsidR="00F708FD">
              <w:rPr>
                <w:rFonts w:ascii="Arial Nova Light" w:hAnsi="Arial Nova Light" w:cs="Times New Roman"/>
                <w:sz w:val="24"/>
                <w:szCs w:val="24"/>
                <w:lang w:val="en-US"/>
              </w:rPr>
              <w:t>Cartesian</w:t>
            </w:r>
            <w:r w:rsidR="00E80D20">
              <w:rPr>
                <w:rFonts w:ascii="Arial Nova Light" w:hAnsi="Arial Nova Light" w:cs="Times New Roman"/>
                <w:sz w:val="24"/>
                <w:szCs w:val="24"/>
                <w:lang w:val="en-US"/>
              </w:rPr>
              <w:t xml:space="preserve"> geometries</w:t>
            </w:r>
            <w:r w:rsidR="00D7377D">
              <w:rPr>
                <w:rFonts w:ascii="Arial Nova Light" w:hAnsi="Arial Nova Light" w:cs="Times New Roman"/>
                <w:sz w:val="24"/>
                <w:szCs w:val="24"/>
                <w:lang w:val="en-US"/>
              </w:rPr>
              <w:t xml:space="preserve"> that correspond to displacements along the modes</w:t>
            </w:r>
            <w:r w:rsidR="00E80D20">
              <w:rPr>
                <w:rFonts w:ascii="Arial Nova Light" w:hAnsi="Arial Nova Light" w:cs="Times New Roman"/>
                <w:sz w:val="24"/>
                <w:szCs w:val="24"/>
                <w:lang w:val="en-US"/>
              </w:rPr>
              <w:t>. User is free to choose any of those</w:t>
            </w:r>
            <w:r w:rsidR="00D7377D">
              <w:rPr>
                <w:rFonts w:ascii="Arial Nova Light" w:hAnsi="Arial Nova Light" w:cs="Times New Roman"/>
                <w:sz w:val="24"/>
                <w:szCs w:val="24"/>
                <w:lang w:val="en-US"/>
              </w:rPr>
              <w:t xml:space="preserve"> geometries</w:t>
            </w:r>
            <w:r w:rsidR="00E80D20">
              <w:rPr>
                <w:rFonts w:ascii="Arial Nova Light" w:hAnsi="Arial Nova Light" w:cs="Times New Roman"/>
                <w:sz w:val="24"/>
                <w:szCs w:val="24"/>
                <w:lang w:val="en-US"/>
              </w:rPr>
              <w:t xml:space="preserve"> </w:t>
            </w:r>
            <w:r w:rsidR="00D7377D">
              <w:rPr>
                <w:rFonts w:ascii="Arial Nova Light" w:hAnsi="Arial Nova Light" w:cs="Times New Roman"/>
                <w:sz w:val="24"/>
                <w:szCs w:val="24"/>
                <w:lang w:val="en-US"/>
              </w:rPr>
              <w:t>as a starting guess for the MECP re-</w:t>
            </w:r>
            <w:r w:rsidR="0096371C">
              <w:rPr>
                <w:rFonts w:ascii="Arial Nova Light" w:hAnsi="Arial Nova Light" w:cs="Times New Roman"/>
                <w:sz w:val="24"/>
                <w:szCs w:val="24"/>
                <w:lang w:val="en-US"/>
              </w:rPr>
              <w:t xml:space="preserve">optimization, which hopefully will converge to the molecular geometry without imaginary frequencies in the effective Hessian.  </w:t>
            </w:r>
          </w:p>
          <w:p w14:paraId="0E6ABFE9" w14:textId="77777777" w:rsidR="00537A5A" w:rsidRPr="00B06FF9" w:rsidRDefault="00537A5A" w:rsidP="00C74BAB">
            <w:pPr>
              <w:spacing w:line="276" w:lineRule="auto"/>
              <w:jc w:val="both"/>
              <w:rPr>
                <w:rFonts w:ascii="Arial Nova Light" w:hAnsi="Arial Nova Light" w:cs="Times New Roman"/>
                <w:b/>
                <w:bCs/>
                <w:sz w:val="8"/>
                <w:szCs w:val="8"/>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tc>
      </w:tr>
      <w:tr w:rsidR="00537A5A" w:rsidRPr="00C978B7" w14:paraId="0C93BA7B" w14:textId="77777777" w:rsidTr="00604460">
        <w:tc>
          <w:tcPr>
            <w:tcW w:w="2693" w:type="dxa"/>
          </w:tcPr>
          <w:p w14:paraId="2FA1C88E" w14:textId="6E748FD6" w:rsidR="00537A5A" w:rsidRPr="00B06FF9" w:rsidRDefault="00C74BAB" w:rsidP="00537A5A">
            <w:pPr>
              <w:spacing w:line="276" w:lineRule="auto"/>
              <w:jc w:val="both"/>
              <w:rPr>
                <w:rFonts w:ascii="Arial Nova Light" w:hAnsi="Arial Nova Light" w:cs="Times New Roman"/>
                <w:b/>
                <w:bCs/>
                <w:sz w:val="24"/>
                <w:szCs w:val="24"/>
                <w:lang w:val="en-US"/>
              </w:rPr>
            </w:pPr>
            <w:r>
              <w:rPr>
                <w:rFonts w:ascii="Arial Nova Light" w:hAnsi="Arial Nova Light" w:cs="Times New Roman"/>
                <w:b/>
                <w:bCs/>
                <w:sz w:val="24"/>
                <w:szCs w:val="24"/>
                <w:lang w:val="en-US"/>
              </w:rPr>
              <w:lastRenderedPageBreak/>
              <w:t>.</w:t>
            </w:r>
            <w:proofErr w:type="spellStart"/>
            <w:r w:rsidR="00D7377D">
              <w:rPr>
                <w:rFonts w:ascii="Arial Nova Light" w:hAnsi="Arial Nova Light" w:cs="Times New Roman"/>
                <w:b/>
                <w:bCs/>
                <w:sz w:val="24"/>
                <w:szCs w:val="24"/>
                <w:lang w:val="en-US"/>
              </w:rPr>
              <w:t>rc</w:t>
            </w:r>
            <w:proofErr w:type="spellEnd"/>
          </w:p>
        </w:tc>
        <w:tc>
          <w:tcPr>
            <w:tcW w:w="6044" w:type="dxa"/>
          </w:tcPr>
          <w:p w14:paraId="3125171B" w14:textId="43E6713C" w:rsidR="00537A5A" w:rsidRPr="00D7377D" w:rsidRDefault="000E44EC" w:rsidP="004F330B">
            <w:pPr>
              <w:spacing w:line="276" w:lineRule="auto"/>
              <w:jc w:val="both"/>
              <w:rPr>
                <w:rFonts w:ascii="Arial Nova Light" w:hAnsi="Arial Nova Light" w:cs="Arial"/>
                <w:b/>
                <w:bCs/>
                <w:sz w:val="24"/>
                <w:szCs w:val="24"/>
                <w:lang w:val="en-US"/>
              </w:rPr>
            </w:pPr>
            <w:r>
              <w:rPr>
                <w:rFonts w:ascii="Arial Nova Light" w:hAnsi="Arial Nova Light" w:cs="Times New Roman"/>
                <w:sz w:val="24"/>
                <w:szCs w:val="24"/>
                <w:lang w:val="en-US"/>
              </w:rPr>
              <w:t>Similar to</w:t>
            </w:r>
            <w:r w:rsidR="00D7377D">
              <w:rPr>
                <w:rFonts w:ascii="Arial Nova Light" w:hAnsi="Arial Nova Light" w:cs="Times New Roman"/>
                <w:sz w:val="24"/>
                <w:szCs w:val="24"/>
                <w:lang w:val="en-US"/>
              </w:rPr>
              <w:t xml:space="preserve"> the </w:t>
            </w:r>
            <w:r w:rsidR="00D7377D">
              <w:rPr>
                <w:rFonts w:ascii="Arial Nova Light" w:hAnsi="Arial Nova Light" w:cs="Times New Roman"/>
                <w:b/>
                <w:bCs/>
                <w:sz w:val="24"/>
                <w:szCs w:val="24"/>
                <w:lang w:val="en-US"/>
              </w:rPr>
              <w:t>.</w:t>
            </w:r>
            <w:proofErr w:type="spellStart"/>
            <w:r w:rsidR="00D7377D">
              <w:rPr>
                <w:rFonts w:ascii="Arial Nova Light" w:hAnsi="Arial Nova Light" w:cs="Times New Roman"/>
                <w:b/>
                <w:bCs/>
                <w:sz w:val="24"/>
                <w:szCs w:val="24"/>
                <w:lang w:val="en-US"/>
              </w:rPr>
              <w:t>imag</w:t>
            </w:r>
            <w:proofErr w:type="spellEnd"/>
            <w:r w:rsidR="00D7377D">
              <w:rPr>
                <w:rFonts w:ascii="Arial Nova Light" w:hAnsi="Arial Nova Light" w:cs="Times New Roman"/>
                <w:b/>
                <w:bCs/>
                <w:sz w:val="24"/>
                <w:szCs w:val="24"/>
                <w:lang w:val="en-US"/>
              </w:rPr>
              <w:t xml:space="preserve"> </w:t>
            </w:r>
            <w:r w:rsidR="00D7377D">
              <w:rPr>
                <w:rFonts w:ascii="Arial Nova Light" w:hAnsi="Arial Nova Light" w:cs="Times New Roman"/>
                <w:sz w:val="24"/>
                <w:szCs w:val="24"/>
                <w:lang w:val="en-US"/>
              </w:rPr>
              <w:t>file</w:t>
            </w:r>
            <w:r>
              <w:rPr>
                <w:rFonts w:ascii="Arial Nova Light" w:hAnsi="Arial Nova Light" w:cs="Times New Roman"/>
                <w:sz w:val="24"/>
                <w:szCs w:val="24"/>
                <w:lang w:val="en-US"/>
              </w:rPr>
              <w:t>,</w:t>
            </w:r>
            <w:r w:rsidR="00D7377D">
              <w:rPr>
                <w:rFonts w:ascii="Arial Nova Light" w:hAnsi="Arial Nova Light" w:cs="Times New Roman"/>
                <w:sz w:val="24"/>
                <w:szCs w:val="24"/>
                <w:lang w:val="en-US"/>
              </w:rPr>
              <w:t xml:space="preserve"> </w:t>
            </w:r>
            <w:r w:rsidR="004F330B">
              <w:rPr>
                <w:rFonts w:ascii="Arial Nova Light" w:hAnsi="Arial Nova Light" w:cs="Times New Roman"/>
                <w:sz w:val="24"/>
                <w:szCs w:val="24"/>
                <w:lang w:val="en-US"/>
              </w:rPr>
              <w:t xml:space="preserve">the </w:t>
            </w:r>
            <w:r w:rsidR="00D7377D">
              <w:rPr>
                <w:rFonts w:ascii="Arial Nova Light" w:hAnsi="Arial Nova Light" w:cs="Times New Roman"/>
                <w:sz w:val="24"/>
                <w:szCs w:val="24"/>
                <w:lang w:val="en-US"/>
              </w:rPr>
              <w:t>.</w:t>
            </w:r>
            <w:proofErr w:type="spellStart"/>
            <w:r w:rsidR="00D7377D">
              <w:rPr>
                <w:rFonts w:ascii="Arial Nova Light" w:hAnsi="Arial Nova Light" w:cs="Times New Roman"/>
                <w:b/>
                <w:bCs/>
                <w:sz w:val="24"/>
                <w:szCs w:val="24"/>
                <w:lang w:val="en-US"/>
              </w:rPr>
              <w:t>rc</w:t>
            </w:r>
            <w:proofErr w:type="spellEnd"/>
            <w:r w:rsidR="004F330B">
              <w:rPr>
                <w:rFonts w:ascii="Arial Nova Light" w:hAnsi="Arial Nova Light" w:cs="Times New Roman"/>
                <w:b/>
                <w:bCs/>
                <w:sz w:val="24"/>
                <w:szCs w:val="24"/>
                <w:lang w:val="en-US"/>
              </w:rPr>
              <w:t xml:space="preserve"> </w:t>
            </w:r>
            <w:r w:rsidR="004F330B">
              <w:rPr>
                <w:rFonts w:ascii="Arial Nova Light" w:hAnsi="Arial Nova Light" w:cs="Times New Roman"/>
                <w:sz w:val="24"/>
                <w:szCs w:val="24"/>
                <w:lang w:val="en-US"/>
              </w:rPr>
              <w:t>file</w:t>
            </w:r>
            <w:r w:rsidR="00D7377D">
              <w:rPr>
                <w:rFonts w:ascii="Arial Nova Light" w:hAnsi="Arial Nova Light" w:cs="Times New Roman"/>
                <w:sz w:val="24"/>
                <w:szCs w:val="24"/>
                <w:lang w:val="en-US"/>
              </w:rPr>
              <w:t xml:space="preserve"> contains </w:t>
            </w:r>
            <w:r>
              <w:rPr>
                <w:rFonts w:ascii="Arial Nova Light" w:hAnsi="Arial Nova Light" w:cs="Times New Roman"/>
                <w:sz w:val="24"/>
                <w:szCs w:val="24"/>
                <w:lang w:val="en-US"/>
              </w:rPr>
              <w:t xml:space="preserve">the </w:t>
            </w:r>
            <w:r w:rsidR="004F330B">
              <w:rPr>
                <w:rFonts w:ascii="Arial Nova Light" w:hAnsi="Arial Nova Light" w:cs="Times New Roman"/>
                <w:sz w:val="24"/>
                <w:szCs w:val="24"/>
                <w:lang w:val="en-US"/>
              </w:rPr>
              <w:t>C</w:t>
            </w:r>
            <w:r w:rsidR="00D7377D">
              <w:rPr>
                <w:rFonts w:ascii="Arial Nova Light" w:hAnsi="Arial Nova Light" w:cs="Times New Roman"/>
                <w:sz w:val="24"/>
                <w:szCs w:val="24"/>
                <w:lang w:val="en-US"/>
              </w:rPr>
              <w:t xml:space="preserve">artesian geometries generated along the reaction coordinate. </w:t>
            </w:r>
            <w:r w:rsidR="0096371C">
              <w:rPr>
                <w:rFonts w:ascii="Arial Nova Light" w:hAnsi="Arial Nova Light" w:cs="Times New Roman"/>
                <w:sz w:val="24"/>
                <w:szCs w:val="24"/>
                <w:lang w:val="en-US"/>
              </w:rPr>
              <w:t>These geometries</w:t>
            </w:r>
            <w:r>
              <w:rPr>
                <w:rFonts w:ascii="Arial Nova Light" w:hAnsi="Arial Nova Light" w:cs="Times New Roman"/>
                <w:sz w:val="24"/>
                <w:szCs w:val="24"/>
                <w:lang w:val="en-US"/>
              </w:rPr>
              <w:t xml:space="preserve"> c</w:t>
            </w:r>
            <w:r w:rsidR="00D7377D">
              <w:rPr>
                <w:rFonts w:ascii="Arial Nova Light" w:hAnsi="Arial Nova Light" w:cs="Times New Roman"/>
                <w:sz w:val="24"/>
                <w:szCs w:val="24"/>
                <w:lang w:val="en-US"/>
              </w:rPr>
              <w:t xml:space="preserve">an be used to visualize the </w:t>
            </w:r>
            <w:r w:rsidR="0096371C">
              <w:rPr>
                <w:rFonts w:ascii="Arial Nova Light" w:hAnsi="Arial Nova Light" w:cs="Times New Roman"/>
                <w:sz w:val="24"/>
                <w:szCs w:val="24"/>
                <w:lang w:val="en-US"/>
              </w:rPr>
              <w:t xml:space="preserve">molecular motion along the </w:t>
            </w:r>
            <w:r w:rsidR="00D7377D">
              <w:rPr>
                <w:rFonts w:ascii="Arial Nova Light" w:hAnsi="Arial Nova Light" w:cs="Times New Roman"/>
                <w:sz w:val="24"/>
                <w:szCs w:val="24"/>
                <w:lang w:val="en-US"/>
              </w:rPr>
              <w:t>reaction coordinate</w:t>
            </w:r>
            <w:r w:rsidR="009F0A1F">
              <w:rPr>
                <w:rFonts w:ascii="Arial Nova Light" w:hAnsi="Arial Nova Light" w:cs="Times New Roman"/>
                <w:sz w:val="24"/>
                <w:szCs w:val="24"/>
                <w:lang w:val="en-US"/>
              </w:rPr>
              <w:t>.</w:t>
            </w:r>
          </w:p>
          <w:p w14:paraId="136B0B0D" w14:textId="28932CA9" w:rsidR="00C74BAB" w:rsidRPr="007551C0" w:rsidRDefault="00C74BAB" w:rsidP="00537A5A">
            <w:pPr>
              <w:spacing w:line="276" w:lineRule="auto"/>
              <w:jc w:val="both"/>
              <w:rPr>
                <w:rFonts w:ascii="Arial Nova Light" w:hAnsi="Arial Nova Light" w:cs="Times New Roman"/>
                <w:sz w:val="8"/>
                <w:szCs w:val="8"/>
                <w:lang w:val="en-US"/>
              </w:rPr>
            </w:pPr>
          </w:p>
        </w:tc>
      </w:tr>
      <w:tr w:rsidR="00537A5A" w:rsidRPr="00C978B7" w14:paraId="2EA49F21" w14:textId="77777777" w:rsidTr="00604460">
        <w:tc>
          <w:tcPr>
            <w:tcW w:w="2693" w:type="dxa"/>
          </w:tcPr>
          <w:p w14:paraId="1A65C279" w14:textId="3ADADD84" w:rsidR="00537A5A" w:rsidRPr="00B06FF9" w:rsidRDefault="00D7377D" w:rsidP="00537A5A">
            <w:pPr>
              <w:spacing w:line="276" w:lineRule="auto"/>
              <w:jc w:val="both"/>
              <w:rPr>
                <w:rFonts w:ascii="Arial Nova Light" w:hAnsi="Arial Nova Light" w:cs="Times New Roman"/>
                <w:b/>
                <w:bCs/>
                <w:sz w:val="24"/>
                <w:szCs w:val="24"/>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r>
              <w:rPr>
                <w:rFonts w:ascii="Arial Nova Light" w:hAnsi="Arial Nova Light" w:cs="Times New Roman"/>
                <w:b/>
                <w:bCs/>
                <w:sz w:val="24"/>
                <w:szCs w:val="24"/>
                <w:lang w:val="en-US"/>
              </w:rPr>
              <w:t>.nast</w:t>
            </w:r>
          </w:p>
        </w:tc>
        <w:tc>
          <w:tcPr>
            <w:tcW w:w="6044" w:type="dxa"/>
          </w:tcPr>
          <w:p w14:paraId="4CE261DD" w14:textId="0C61F35C" w:rsidR="00537A5A" w:rsidRPr="00B06FF9" w:rsidRDefault="00D7377D" w:rsidP="004F330B">
            <w:pPr>
              <w:spacing w:line="276" w:lineRule="auto"/>
              <w:jc w:val="both"/>
              <w:rPr>
                <w:rFonts w:ascii="Arial Nova Light" w:hAnsi="Arial Nova Light" w:cs="Times New Roman"/>
                <w:sz w:val="24"/>
                <w:szCs w:val="24"/>
                <w:lang w:val="en-US"/>
              </w:rPr>
            </w:pPr>
            <w:r>
              <w:rPr>
                <w:rFonts w:ascii="Arial Nova Light" w:hAnsi="Arial Nova Light" w:cs="Times New Roman"/>
                <w:sz w:val="24"/>
                <w:szCs w:val="24"/>
                <w:lang w:val="en-US"/>
              </w:rPr>
              <w:t>T</w:t>
            </w:r>
            <w:r w:rsidR="000E44EC">
              <w:rPr>
                <w:rFonts w:ascii="Arial Nova Light" w:hAnsi="Arial Nova Light" w:cs="Times New Roman"/>
                <w:sz w:val="24"/>
                <w:szCs w:val="24"/>
                <w:lang w:val="en-US"/>
              </w:rPr>
              <w:t xml:space="preserve">emplate of the </w:t>
            </w:r>
            <w:r>
              <w:rPr>
                <w:rFonts w:ascii="Arial Nova Light" w:hAnsi="Arial Nova Light" w:cs="Times New Roman"/>
                <w:sz w:val="24"/>
                <w:szCs w:val="24"/>
                <w:lang w:val="en-US"/>
              </w:rPr>
              <w:t>NAST input file contain</w:t>
            </w:r>
            <w:r w:rsidR="000E44EC">
              <w:rPr>
                <w:rFonts w:ascii="Arial Nova Light" w:hAnsi="Arial Nova Light" w:cs="Times New Roman"/>
                <w:sz w:val="24"/>
                <w:szCs w:val="24"/>
                <w:lang w:val="en-US"/>
              </w:rPr>
              <w:t>ing</w:t>
            </w:r>
            <w:r>
              <w:rPr>
                <w:rFonts w:ascii="Arial Nova Light" w:hAnsi="Arial Nova Light" w:cs="Times New Roman"/>
                <w:sz w:val="24"/>
                <w:szCs w:val="24"/>
                <w:lang w:val="en-US"/>
              </w:rPr>
              <w:t xml:space="preserve"> the MECP</w:t>
            </w:r>
            <w:r w:rsidR="000E44EC">
              <w:rPr>
                <w:rFonts w:ascii="Arial Nova Light" w:hAnsi="Arial Nova Light" w:cs="Times New Roman"/>
                <w:sz w:val="24"/>
                <w:szCs w:val="24"/>
                <w:lang w:val="en-US"/>
              </w:rPr>
              <w:t xml:space="preserve"> </w:t>
            </w:r>
            <w:r>
              <w:rPr>
                <w:rFonts w:ascii="Arial Nova Light" w:hAnsi="Arial Nova Light" w:cs="Times New Roman"/>
                <w:sz w:val="24"/>
                <w:szCs w:val="24"/>
                <w:lang w:val="en-US"/>
              </w:rPr>
              <w:t>data</w:t>
            </w:r>
            <w:r w:rsidR="002C5287">
              <w:rPr>
                <w:rFonts w:ascii="Arial Nova Light" w:hAnsi="Arial Nova Light" w:cs="Times New Roman"/>
                <w:sz w:val="24"/>
                <w:szCs w:val="24"/>
                <w:lang w:val="en-US"/>
              </w:rPr>
              <w:t>.</w:t>
            </w:r>
          </w:p>
          <w:p w14:paraId="23D1472F" w14:textId="77777777" w:rsidR="00537A5A" w:rsidRPr="00B06FF9" w:rsidRDefault="00537A5A" w:rsidP="00537A5A">
            <w:pPr>
              <w:spacing w:line="276" w:lineRule="auto"/>
              <w:jc w:val="both"/>
              <w:rPr>
                <w:rFonts w:ascii="Arial Nova Light" w:hAnsi="Arial Nova Light" w:cs="Times New Roman"/>
                <w:b/>
                <w:bCs/>
                <w:sz w:val="8"/>
                <w:szCs w:val="8"/>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tc>
      </w:tr>
    </w:tbl>
    <w:p w14:paraId="617AB26C" w14:textId="329EBD7E" w:rsidR="00F47FBB" w:rsidRPr="00F05830" w:rsidRDefault="00F47FBB" w:rsidP="00F47FBB">
      <w:pPr>
        <w:spacing w:after="0"/>
        <w:rPr>
          <w:rFonts w:ascii="Arial Nova Light" w:hAnsi="Arial Nova Light" w:cs="Times New Roman"/>
          <w:b/>
          <w:bCs/>
          <w:color w:val="C00000"/>
          <w:sz w:val="24"/>
          <w:szCs w:val="24"/>
          <w:lang w:val="en-US"/>
        </w:rPr>
      </w:pPr>
    </w:p>
    <w:p w14:paraId="703E1E52" w14:textId="318F0552" w:rsidR="006B5FFF" w:rsidRPr="00F60DF4" w:rsidRDefault="006B5FFF" w:rsidP="006B5FFF">
      <w:pPr>
        <w:spacing w:after="0"/>
        <w:jc w:val="both"/>
        <w:rPr>
          <w:rFonts w:ascii="Arial Nova Light" w:hAnsi="Arial Nova Light" w:cs="Times New Roman"/>
          <w:color w:val="000000" w:themeColor="text1"/>
          <w:sz w:val="24"/>
          <w:szCs w:val="24"/>
          <w:lang w:val="en-US"/>
        </w:rPr>
      </w:pPr>
      <w:r w:rsidRPr="00F60DF4">
        <w:rPr>
          <w:rFonts w:ascii="Arial Nova Light" w:hAnsi="Arial Nova Light" w:cs="Times New Roman"/>
          <w:color w:val="000000" w:themeColor="text1"/>
          <w:sz w:val="24"/>
          <w:szCs w:val="24"/>
          <w:lang w:val="en-US"/>
        </w:rPr>
        <w:t>The structure of the</w:t>
      </w:r>
      <w:r w:rsidR="00F05830" w:rsidRPr="00F60DF4">
        <w:rPr>
          <w:rFonts w:ascii="Arial Nova Light" w:hAnsi="Arial Nova Light" w:cs="Times New Roman"/>
          <w:color w:val="000000" w:themeColor="text1"/>
          <w:sz w:val="24"/>
          <w:szCs w:val="24"/>
          <w:lang w:val="en-US"/>
        </w:rPr>
        <w:t xml:space="preserve"> </w:t>
      </w:r>
      <w:r w:rsidR="00F05830" w:rsidRPr="00F60DF4">
        <w:rPr>
          <w:rFonts w:ascii="Arial Nova Light" w:hAnsi="Arial Nova Light" w:cs="Times New Roman"/>
          <w:i/>
          <w:iCs/>
          <w:color w:val="000000" w:themeColor="text1"/>
          <w:sz w:val="24"/>
          <w:szCs w:val="24"/>
          <w:lang w:val="en-US"/>
        </w:rPr>
        <w:t>effhess</w:t>
      </w:r>
      <w:r w:rsidRPr="00F60DF4">
        <w:rPr>
          <w:rFonts w:ascii="Arial Nova Light" w:hAnsi="Arial Nova Light" w:cs="Times New Roman"/>
          <w:color w:val="000000" w:themeColor="text1"/>
          <w:sz w:val="24"/>
          <w:szCs w:val="24"/>
          <w:lang w:val="en-US"/>
        </w:rPr>
        <w:t xml:space="preserve"> output files is the same for </w:t>
      </w:r>
      <w:r w:rsidR="0091422B" w:rsidRPr="00F60DF4">
        <w:rPr>
          <w:rFonts w:ascii="Arial Nova Light" w:hAnsi="Arial Nova Light" w:cs="Times New Roman"/>
          <w:color w:val="000000" w:themeColor="text1"/>
          <w:sz w:val="24"/>
          <w:szCs w:val="24"/>
          <w:lang w:val="en-US"/>
        </w:rPr>
        <w:t xml:space="preserve">the </w:t>
      </w:r>
      <w:r w:rsidRPr="00F60DF4">
        <w:rPr>
          <w:rFonts w:ascii="Arial Nova Light" w:hAnsi="Arial Nova Light" w:cs="Times New Roman"/>
          <w:color w:val="000000" w:themeColor="text1"/>
          <w:sz w:val="24"/>
          <w:szCs w:val="24"/>
          <w:lang w:val="en-US"/>
        </w:rPr>
        <w:t>GAMESS, Molpro, Q-Chem, and ORCA</w:t>
      </w:r>
      <w:r w:rsidR="0091422B" w:rsidRPr="00F60DF4">
        <w:rPr>
          <w:rFonts w:ascii="Arial Nova Light" w:hAnsi="Arial Nova Light" w:cs="Times New Roman"/>
          <w:color w:val="000000" w:themeColor="text1"/>
          <w:sz w:val="24"/>
          <w:szCs w:val="24"/>
          <w:lang w:val="en-US"/>
        </w:rPr>
        <w:t xml:space="preserve"> inputs</w:t>
      </w:r>
      <w:r w:rsidRPr="00F60DF4">
        <w:rPr>
          <w:rFonts w:ascii="Arial Nova Light" w:hAnsi="Arial Nova Light" w:cs="Times New Roman"/>
          <w:color w:val="000000" w:themeColor="text1"/>
          <w:sz w:val="24"/>
          <w:szCs w:val="24"/>
          <w:lang w:val="en-US"/>
        </w:rPr>
        <w:t xml:space="preserve">. </w:t>
      </w:r>
      <w:r w:rsidR="00860F6B" w:rsidRPr="00F60DF4">
        <w:rPr>
          <w:rFonts w:ascii="Arial Nova Light" w:hAnsi="Arial Nova Light" w:cs="Times New Roman"/>
          <w:color w:val="000000" w:themeColor="text1"/>
          <w:sz w:val="24"/>
          <w:szCs w:val="24"/>
          <w:lang w:val="en-US"/>
        </w:rPr>
        <w:t>An e</w:t>
      </w:r>
      <w:r w:rsidR="00B53D07" w:rsidRPr="00F60DF4">
        <w:rPr>
          <w:rFonts w:ascii="Arial Nova Light" w:hAnsi="Arial Nova Light" w:cs="Times New Roman"/>
          <w:color w:val="000000" w:themeColor="text1"/>
          <w:sz w:val="24"/>
          <w:szCs w:val="24"/>
          <w:lang w:val="en-US"/>
        </w:rPr>
        <w:t>xample</w:t>
      </w:r>
      <w:r w:rsidRPr="00F60DF4">
        <w:rPr>
          <w:rFonts w:ascii="Arial Nova Light" w:hAnsi="Arial Nova Light" w:cs="Times New Roman"/>
          <w:color w:val="000000" w:themeColor="text1"/>
          <w:sz w:val="24"/>
          <w:szCs w:val="24"/>
          <w:lang w:val="en-US"/>
        </w:rPr>
        <w:t xml:space="preserve"> of running </w:t>
      </w:r>
      <w:r w:rsidRPr="00F60DF4">
        <w:rPr>
          <w:rFonts w:ascii="Arial Nova Light" w:hAnsi="Arial Nova Light" w:cs="Times New Roman"/>
          <w:i/>
          <w:iCs/>
          <w:color w:val="000000" w:themeColor="text1"/>
          <w:sz w:val="24"/>
          <w:szCs w:val="24"/>
          <w:lang w:val="en-US"/>
        </w:rPr>
        <w:t>effhess</w:t>
      </w:r>
      <w:r w:rsidRPr="00F60DF4">
        <w:rPr>
          <w:rFonts w:ascii="Arial Nova Light" w:hAnsi="Arial Nova Light" w:cs="Times New Roman"/>
          <w:color w:val="000000" w:themeColor="text1"/>
          <w:sz w:val="24"/>
          <w:szCs w:val="24"/>
          <w:lang w:val="en-US"/>
        </w:rPr>
        <w:t xml:space="preserve"> with </w:t>
      </w:r>
      <w:r w:rsidR="0091422B" w:rsidRPr="00F60DF4">
        <w:rPr>
          <w:rFonts w:ascii="Arial Nova Light" w:hAnsi="Arial Nova Light" w:cs="Times New Roman"/>
          <w:color w:val="000000" w:themeColor="text1"/>
          <w:sz w:val="24"/>
          <w:szCs w:val="24"/>
          <w:lang w:val="en-US"/>
        </w:rPr>
        <w:t xml:space="preserve">the </w:t>
      </w:r>
      <w:r w:rsidRPr="00F60DF4">
        <w:rPr>
          <w:rFonts w:ascii="Arial Nova Light" w:hAnsi="Arial Nova Light" w:cs="Times New Roman"/>
          <w:color w:val="000000" w:themeColor="text1"/>
          <w:sz w:val="24"/>
          <w:szCs w:val="24"/>
          <w:lang w:val="en-US"/>
        </w:rPr>
        <w:t>GAMESS and Molpro</w:t>
      </w:r>
      <w:r w:rsidR="0091422B" w:rsidRPr="00F60DF4">
        <w:rPr>
          <w:rFonts w:ascii="Arial Nova Light" w:hAnsi="Arial Nova Light" w:cs="Times New Roman"/>
          <w:color w:val="000000" w:themeColor="text1"/>
          <w:sz w:val="24"/>
          <w:szCs w:val="24"/>
          <w:lang w:val="en-US"/>
        </w:rPr>
        <w:t xml:space="preserve"> inputs</w:t>
      </w:r>
      <w:r w:rsidRPr="00F60DF4">
        <w:rPr>
          <w:rFonts w:ascii="Arial Nova Light" w:hAnsi="Arial Nova Light" w:cs="Times New Roman"/>
          <w:color w:val="000000" w:themeColor="text1"/>
          <w:sz w:val="24"/>
          <w:szCs w:val="24"/>
          <w:lang w:val="en-US"/>
        </w:rPr>
        <w:t xml:space="preserve"> </w:t>
      </w:r>
      <w:r w:rsidR="0091422B" w:rsidRPr="00F60DF4">
        <w:rPr>
          <w:rFonts w:ascii="Arial Nova Light" w:hAnsi="Arial Nova Light" w:cs="Times New Roman"/>
          <w:color w:val="000000" w:themeColor="text1"/>
          <w:sz w:val="24"/>
          <w:szCs w:val="24"/>
          <w:lang w:val="en-US"/>
        </w:rPr>
        <w:t>are</w:t>
      </w:r>
      <w:r w:rsidRPr="00F60DF4">
        <w:rPr>
          <w:rFonts w:ascii="Arial Nova Light" w:hAnsi="Arial Nova Light" w:cs="Times New Roman"/>
          <w:color w:val="000000" w:themeColor="text1"/>
          <w:sz w:val="24"/>
          <w:szCs w:val="24"/>
          <w:lang w:val="en-US"/>
        </w:rPr>
        <w:t xml:space="preserve"> </w:t>
      </w:r>
      <w:r w:rsidR="000E032E" w:rsidRPr="00F60DF4">
        <w:rPr>
          <w:rFonts w:ascii="Arial Nova Light" w:hAnsi="Arial Nova Light" w:cs="Times New Roman"/>
          <w:color w:val="000000" w:themeColor="text1"/>
          <w:sz w:val="24"/>
          <w:szCs w:val="24"/>
          <w:lang w:val="en-US"/>
        </w:rPr>
        <w:t>given</w:t>
      </w:r>
      <w:r w:rsidRPr="00F60DF4">
        <w:rPr>
          <w:rFonts w:ascii="Arial Nova Light" w:hAnsi="Arial Nova Light" w:cs="Times New Roman"/>
          <w:color w:val="000000" w:themeColor="text1"/>
          <w:sz w:val="24"/>
          <w:szCs w:val="24"/>
          <w:lang w:val="en-US"/>
        </w:rPr>
        <w:t xml:space="preserve"> below.</w:t>
      </w:r>
      <w:r w:rsidR="00860F6B" w:rsidRPr="00F60DF4">
        <w:rPr>
          <w:rFonts w:ascii="Arial Nova Light" w:hAnsi="Arial Nova Light" w:cs="Times New Roman"/>
          <w:color w:val="000000" w:themeColor="text1"/>
          <w:sz w:val="24"/>
          <w:szCs w:val="24"/>
          <w:lang w:val="en-US"/>
        </w:rPr>
        <w:t xml:space="preserve"> Test examples for all four electronic structure programs are provided </w:t>
      </w:r>
      <w:r w:rsidR="00F60DF4" w:rsidRPr="00F60DF4">
        <w:rPr>
          <w:rFonts w:ascii="Arial Nova Light" w:hAnsi="Arial Nova Light" w:cs="Times New Roman"/>
          <w:color w:val="000000" w:themeColor="text1"/>
          <w:sz w:val="24"/>
          <w:szCs w:val="24"/>
          <w:lang w:val="en-US"/>
        </w:rPr>
        <w:t>as part of</w:t>
      </w:r>
      <w:r w:rsidR="00860F6B" w:rsidRPr="00F60DF4">
        <w:rPr>
          <w:rFonts w:ascii="Arial Nova Light" w:hAnsi="Arial Nova Light" w:cs="Times New Roman"/>
          <w:color w:val="000000" w:themeColor="text1"/>
          <w:sz w:val="24"/>
          <w:szCs w:val="24"/>
          <w:lang w:val="en-US"/>
        </w:rPr>
        <w:t xml:space="preserve"> the NAST package.</w:t>
      </w:r>
    </w:p>
    <w:p w14:paraId="1137EB85" w14:textId="77777777" w:rsidR="006B5FFF" w:rsidRDefault="006B5FFF" w:rsidP="00F47FBB">
      <w:pPr>
        <w:spacing w:after="0"/>
        <w:rPr>
          <w:rFonts w:ascii="Arial Nova Light" w:hAnsi="Arial Nova Light" w:cs="Times New Roman"/>
          <w:b/>
          <w:bCs/>
          <w:color w:val="C00000"/>
          <w:sz w:val="28"/>
          <w:szCs w:val="28"/>
          <w:lang w:val="en-US"/>
        </w:rPr>
      </w:pPr>
    </w:p>
    <w:p w14:paraId="5377F866" w14:textId="424F782D" w:rsidR="006429EE" w:rsidRPr="00F64E35" w:rsidRDefault="00E45B55" w:rsidP="0072251D">
      <w:pPr>
        <w:pStyle w:val="Heading3"/>
        <w:spacing w:before="0"/>
        <w:rPr>
          <w:rFonts w:ascii="Arial Nova Light" w:eastAsiaTheme="minorEastAsia" w:hAnsi="Arial Nova Light"/>
          <w:b/>
          <w:bCs/>
          <w:color w:val="auto"/>
          <w:sz w:val="28"/>
          <w:szCs w:val="28"/>
          <w:lang w:val="en-US"/>
        </w:rPr>
      </w:pPr>
      <w:bookmarkStart w:id="70" w:name="_Toc233296686"/>
      <w:r w:rsidRPr="00F64E35">
        <w:rPr>
          <w:rFonts w:ascii="Arial Nova Light" w:eastAsiaTheme="minorEastAsia" w:hAnsi="Arial Nova Light"/>
          <w:b/>
          <w:bCs/>
          <w:color w:val="auto"/>
          <w:sz w:val="28"/>
          <w:szCs w:val="28"/>
          <w:lang w:val="en-US"/>
        </w:rPr>
        <w:t>7</w:t>
      </w:r>
      <w:r w:rsidR="006429EE" w:rsidRPr="00F64E35">
        <w:rPr>
          <w:rFonts w:ascii="Arial Nova Light" w:eastAsiaTheme="minorEastAsia" w:hAnsi="Arial Nova Light"/>
          <w:b/>
          <w:bCs/>
          <w:color w:val="auto"/>
          <w:sz w:val="28"/>
          <w:szCs w:val="28"/>
          <w:lang w:val="en-US"/>
        </w:rPr>
        <w:t>.</w:t>
      </w:r>
      <w:r w:rsidR="00B13715" w:rsidRPr="00F64E35">
        <w:rPr>
          <w:rFonts w:ascii="Arial Nova Light" w:eastAsiaTheme="minorEastAsia" w:hAnsi="Arial Nova Light"/>
          <w:b/>
          <w:bCs/>
          <w:color w:val="auto"/>
          <w:sz w:val="28"/>
          <w:szCs w:val="28"/>
          <w:lang w:val="en-US"/>
        </w:rPr>
        <w:t>1.</w:t>
      </w:r>
      <w:r w:rsidR="00257471">
        <w:rPr>
          <w:rFonts w:ascii="Arial Nova Light" w:eastAsiaTheme="minorEastAsia" w:hAnsi="Arial Nova Light"/>
          <w:b/>
          <w:bCs/>
          <w:color w:val="auto"/>
          <w:sz w:val="28"/>
          <w:szCs w:val="28"/>
          <w:lang w:val="en-US"/>
        </w:rPr>
        <w:t>8</w:t>
      </w:r>
      <w:r w:rsidR="006429EE" w:rsidRPr="00F64E35">
        <w:rPr>
          <w:rFonts w:ascii="Arial Nova Light" w:eastAsiaTheme="minorEastAsia" w:hAnsi="Arial Nova Light"/>
          <w:b/>
          <w:bCs/>
          <w:color w:val="auto"/>
          <w:sz w:val="28"/>
          <w:szCs w:val="28"/>
          <w:lang w:val="en-US"/>
        </w:rPr>
        <w:t>.</w:t>
      </w:r>
      <w:r w:rsidR="00675496" w:rsidRPr="00F64E35">
        <w:rPr>
          <w:rFonts w:ascii="Arial Nova Light" w:eastAsiaTheme="minorEastAsia" w:hAnsi="Arial Nova Light"/>
          <w:b/>
          <w:bCs/>
          <w:color w:val="auto"/>
          <w:sz w:val="28"/>
          <w:szCs w:val="28"/>
          <w:lang w:val="en-US"/>
        </w:rPr>
        <w:t xml:space="preserve">  </w:t>
      </w:r>
      <w:r w:rsidR="00B53D07">
        <w:rPr>
          <w:rFonts w:ascii="Arial Nova Light" w:eastAsiaTheme="minorEastAsia" w:hAnsi="Arial Nova Light"/>
          <w:b/>
          <w:bCs/>
          <w:color w:val="auto"/>
          <w:sz w:val="28"/>
          <w:szCs w:val="28"/>
          <w:lang w:val="en-US"/>
        </w:rPr>
        <w:t xml:space="preserve">Example of running </w:t>
      </w:r>
      <w:r w:rsidR="006429EE" w:rsidRPr="00F64E35">
        <w:rPr>
          <w:rFonts w:ascii="Arial Nova Light" w:eastAsiaTheme="minorEastAsia" w:hAnsi="Arial Nova Light"/>
          <w:b/>
          <w:bCs/>
          <w:color w:val="auto"/>
          <w:sz w:val="28"/>
          <w:szCs w:val="28"/>
          <w:lang w:val="en-US"/>
        </w:rPr>
        <w:t>Effective Hessian for methoxy cation</w:t>
      </w:r>
      <w:r w:rsidR="00110B6E" w:rsidRPr="00F64E35">
        <w:rPr>
          <w:rFonts w:ascii="Arial Nova Light" w:eastAsiaTheme="minorEastAsia" w:hAnsi="Arial Nova Light"/>
          <w:b/>
          <w:bCs/>
          <w:color w:val="auto"/>
          <w:sz w:val="28"/>
          <w:szCs w:val="28"/>
          <w:lang w:val="en-US"/>
        </w:rPr>
        <w:t>, CH</w:t>
      </w:r>
      <w:r w:rsidR="00110B6E" w:rsidRPr="00F64E35">
        <w:rPr>
          <w:rFonts w:ascii="Arial Nova Light" w:eastAsiaTheme="minorEastAsia" w:hAnsi="Arial Nova Light"/>
          <w:b/>
          <w:bCs/>
          <w:color w:val="auto"/>
          <w:sz w:val="28"/>
          <w:szCs w:val="28"/>
          <w:vertAlign w:val="subscript"/>
          <w:lang w:val="en-US"/>
        </w:rPr>
        <w:t>3</w:t>
      </w:r>
      <w:r w:rsidR="00110B6E" w:rsidRPr="00F64E35">
        <w:rPr>
          <w:rFonts w:ascii="Arial Nova Light" w:eastAsiaTheme="minorEastAsia" w:hAnsi="Arial Nova Light"/>
          <w:b/>
          <w:bCs/>
          <w:color w:val="auto"/>
          <w:sz w:val="28"/>
          <w:szCs w:val="28"/>
          <w:lang w:val="en-US"/>
        </w:rPr>
        <w:t>O</w:t>
      </w:r>
      <w:r w:rsidR="00110B6E" w:rsidRPr="00F64E35">
        <w:rPr>
          <w:rFonts w:ascii="Arial Nova Light" w:eastAsiaTheme="minorEastAsia" w:hAnsi="Arial Nova Light"/>
          <w:b/>
          <w:bCs/>
          <w:color w:val="auto"/>
          <w:sz w:val="28"/>
          <w:szCs w:val="28"/>
          <w:vertAlign w:val="superscript"/>
          <w:lang w:val="en-US"/>
        </w:rPr>
        <w:t>+</w:t>
      </w:r>
      <w:bookmarkEnd w:id="70"/>
    </w:p>
    <w:p w14:paraId="2652226C" w14:textId="77777777" w:rsidR="006429EE" w:rsidRPr="00767219" w:rsidRDefault="006429EE" w:rsidP="00F47FBB">
      <w:pPr>
        <w:spacing w:after="0"/>
        <w:jc w:val="both"/>
        <w:rPr>
          <w:rFonts w:ascii="Arial Nova Light" w:hAnsi="Arial Nova Light" w:cs="Arial"/>
          <w:sz w:val="12"/>
          <w:szCs w:val="12"/>
          <w:lang w:val="en-US"/>
        </w:rPr>
      </w:pPr>
    </w:p>
    <w:p w14:paraId="41F7B1CC" w14:textId="223D5520" w:rsidR="008A09C0" w:rsidRDefault="00BB391C" w:rsidP="007911D4">
      <w:pPr>
        <w:spacing w:after="0" w:line="276" w:lineRule="auto"/>
        <w:ind w:firstLine="360"/>
        <w:jc w:val="both"/>
        <w:rPr>
          <w:rFonts w:ascii="Arial Nova Light" w:hAnsi="Arial Nova Light" w:cs="Arial"/>
          <w:sz w:val="24"/>
          <w:szCs w:val="24"/>
          <w:lang w:val="en-US"/>
        </w:rPr>
      </w:pPr>
      <w:r>
        <w:rPr>
          <w:rFonts w:ascii="Arial Nova Light" w:hAnsi="Arial Nova Light" w:cs="Arial"/>
          <w:sz w:val="24"/>
          <w:szCs w:val="24"/>
          <w:lang w:val="en-US"/>
        </w:rPr>
        <w:t xml:space="preserve">Here we </w:t>
      </w:r>
      <w:r w:rsidR="00110B6E">
        <w:rPr>
          <w:rFonts w:ascii="Arial Nova Light" w:hAnsi="Arial Nova Light" w:cs="Arial"/>
          <w:sz w:val="24"/>
          <w:szCs w:val="24"/>
          <w:lang w:val="en-US"/>
        </w:rPr>
        <w:t xml:space="preserve">construct </w:t>
      </w:r>
      <w:r>
        <w:rPr>
          <w:rFonts w:ascii="Arial Nova Light" w:hAnsi="Arial Nova Light" w:cs="Arial"/>
          <w:sz w:val="24"/>
          <w:szCs w:val="24"/>
          <w:lang w:val="en-US"/>
        </w:rPr>
        <w:t>an</w:t>
      </w:r>
      <w:r w:rsidR="00110B6E">
        <w:rPr>
          <w:rFonts w:ascii="Arial Nova Light" w:hAnsi="Arial Nova Light" w:cs="Arial"/>
          <w:sz w:val="24"/>
          <w:szCs w:val="24"/>
          <w:lang w:val="en-US"/>
        </w:rPr>
        <w:t xml:space="preserve"> effective Hessian for the </w:t>
      </w:r>
      <w:r w:rsidR="008A09C0">
        <w:rPr>
          <w:rFonts w:ascii="Arial Nova Light" w:hAnsi="Arial Nova Light" w:cs="Arial"/>
          <w:sz w:val="24"/>
          <w:szCs w:val="24"/>
          <w:lang w:val="en-US"/>
        </w:rPr>
        <w:t xml:space="preserve">spin-forbidden </w:t>
      </w:r>
      <w:r w:rsidR="00110B6E">
        <w:rPr>
          <w:rFonts w:ascii="Arial Nova Light" w:hAnsi="Arial Nova Light" w:cs="Arial"/>
          <w:sz w:val="24"/>
          <w:szCs w:val="24"/>
          <w:lang w:val="en-US"/>
        </w:rPr>
        <w:t xml:space="preserve">dehydrogenation </w:t>
      </w:r>
      <w:r>
        <w:rPr>
          <w:rFonts w:ascii="Arial Nova Light" w:hAnsi="Arial Nova Light" w:cs="Arial"/>
          <w:sz w:val="24"/>
          <w:szCs w:val="24"/>
          <w:lang w:val="en-US"/>
        </w:rPr>
        <w:t>of</w:t>
      </w:r>
      <w:r w:rsidR="00110B6E">
        <w:rPr>
          <w:rFonts w:ascii="Arial Nova Light" w:hAnsi="Arial Nova Light" w:cs="Arial"/>
          <w:sz w:val="24"/>
          <w:szCs w:val="24"/>
          <w:lang w:val="en-US"/>
        </w:rPr>
        <w:t xml:space="preserve"> methoxy cation, </w:t>
      </w:r>
      <w:r w:rsidR="00110B6E" w:rsidRPr="00110B6E">
        <w:rPr>
          <w:rFonts w:ascii="Arial Nova Light" w:hAnsi="Arial Nova Light" w:cs="Arial"/>
          <w:sz w:val="24"/>
          <w:szCs w:val="24"/>
          <w:vertAlign w:val="superscript"/>
          <w:lang w:val="en-US"/>
        </w:rPr>
        <w:t>3</w:t>
      </w:r>
      <w:r w:rsidR="00110B6E">
        <w:rPr>
          <w:rFonts w:ascii="Arial Nova Light" w:hAnsi="Arial Nova Light" w:cs="Arial"/>
          <w:sz w:val="24"/>
          <w:szCs w:val="24"/>
          <w:lang w:val="en-US"/>
        </w:rPr>
        <w:t>CH</w:t>
      </w:r>
      <w:r w:rsidR="00110B6E" w:rsidRPr="00110B6E">
        <w:rPr>
          <w:rFonts w:ascii="Arial Nova Light" w:hAnsi="Arial Nova Light" w:cs="Arial"/>
          <w:sz w:val="24"/>
          <w:szCs w:val="24"/>
          <w:vertAlign w:val="subscript"/>
          <w:lang w:val="en-US"/>
        </w:rPr>
        <w:t>3</w:t>
      </w:r>
      <w:r w:rsidR="00110B6E">
        <w:rPr>
          <w:rFonts w:ascii="Arial Nova Light" w:hAnsi="Arial Nova Light" w:cs="Arial"/>
          <w:sz w:val="24"/>
          <w:szCs w:val="24"/>
          <w:lang w:val="en-US"/>
        </w:rPr>
        <w:t>O</w:t>
      </w:r>
      <w:r w:rsidR="00110B6E" w:rsidRPr="00110B6E">
        <w:rPr>
          <w:rFonts w:ascii="Arial Nova Light" w:hAnsi="Arial Nova Light" w:cs="Arial"/>
          <w:sz w:val="24"/>
          <w:szCs w:val="24"/>
          <w:vertAlign w:val="superscript"/>
          <w:lang w:val="en-US"/>
        </w:rPr>
        <w:t>+</w:t>
      </w:r>
      <w:r w:rsidR="00110B6E">
        <w:rPr>
          <w:rFonts w:ascii="Arial Nova Light" w:hAnsi="Arial Nova Light" w:cs="Arial"/>
          <w:sz w:val="24"/>
          <w:szCs w:val="24"/>
          <w:lang w:val="en-US"/>
        </w:rPr>
        <w:t xml:space="preserve"> (</w:t>
      </w:r>
      <w:r w:rsidR="008332D0">
        <w:rPr>
          <w:rFonts w:ascii="Arial Nova Light" w:hAnsi="Arial Nova Light" w:cs="Arial"/>
          <w:sz w:val="24"/>
          <w:szCs w:val="24"/>
          <w:lang w:val="en-US"/>
        </w:rPr>
        <w:t xml:space="preserve">see section </w:t>
      </w:r>
      <w:r w:rsidR="00E45B55">
        <w:rPr>
          <w:rFonts w:ascii="Arial Nova Light" w:hAnsi="Arial Nova Light" w:cs="Arial"/>
          <w:sz w:val="24"/>
          <w:szCs w:val="24"/>
          <w:lang w:val="en-US"/>
        </w:rPr>
        <w:t>6</w:t>
      </w:r>
      <w:r w:rsidR="00110B6E" w:rsidRPr="00110B6E">
        <w:rPr>
          <w:rFonts w:ascii="Arial Nova Light" w:hAnsi="Arial Nova Light" w:cs="Arial"/>
          <w:sz w:val="24"/>
          <w:szCs w:val="24"/>
          <w:lang w:val="en-US"/>
        </w:rPr>
        <w:t>.1.</w:t>
      </w:r>
      <w:r w:rsidR="00110B6E">
        <w:rPr>
          <w:rFonts w:ascii="Arial Nova Light" w:hAnsi="Arial Nova Light" w:cs="Arial"/>
          <w:sz w:val="24"/>
          <w:szCs w:val="24"/>
          <w:lang w:val="en-US"/>
        </w:rPr>
        <w:t xml:space="preserve"> </w:t>
      </w:r>
      <w:r w:rsidR="00110B6E" w:rsidRPr="00110B6E">
        <w:rPr>
          <w:rFonts w:ascii="Arial Nova Light" w:hAnsi="Arial Nova Light" w:cs="Arial"/>
          <w:sz w:val="24"/>
          <w:szCs w:val="24"/>
          <w:lang w:val="en-US"/>
        </w:rPr>
        <w:t>Example 1</w:t>
      </w:r>
      <w:r w:rsidR="00110B6E">
        <w:rPr>
          <w:rFonts w:ascii="Arial Nova Light" w:hAnsi="Arial Nova Light" w:cs="Arial"/>
          <w:sz w:val="24"/>
          <w:szCs w:val="24"/>
          <w:lang w:val="en-US"/>
        </w:rPr>
        <w:t>).</w:t>
      </w:r>
      <w:r w:rsidR="004E753C">
        <w:rPr>
          <w:rFonts w:ascii="Arial Nova Light" w:hAnsi="Arial Nova Light" w:cs="Arial"/>
          <w:sz w:val="24"/>
          <w:szCs w:val="24"/>
          <w:lang w:val="en-US"/>
        </w:rPr>
        <w:t xml:space="preserve"> </w:t>
      </w:r>
      <w:r w:rsidR="003B5493">
        <w:rPr>
          <w:rFonts w:ascii="Arial Nova Light" w:hAnsi="Arial Nova Light" w:cs="Arial"/>
          <w:sz w:val="24"/>
          <w:szCs w:val="24"/>
          <w:lang w:val="en-US"/>
        </w:rPr>
        <w:t>The</w:t>
      </w:r>
      <w:r w:rsidR="004E753C">
        <w:rPr>
          <w:rFonts w:ascii="Arial Nova Light" w:hAnsi="Arial Nova Light" w:cs="Arial"/>
          <w:sz w:val="24"/>
          <w:szCs w:val="24"/>
          <w:lang w:val="en-US"/>
        </w:rPr>
        <w:t xml:space="preserve"> input to the </w:t>
      </w:r>
      <w:r w:rsidR="004F330B">
        <w:rPr>
          <w:rFonts w:ascii="Arial Nova Light" w:hAnsi="Arial Nova Light" w:cs="Arial"/>
          <w:sz w:val="24"/>
          <w:szCs w:val="24"/>
          <w:lang w:val="en-US"/>
        </w:rPr>
        <w:t>e</w:t>
      </w:r>
      <w:r w:rsidR="004E753C">
        <w:rPr>
          <w:rFonts w:ascii="Arial Nova Light" w:hAnsi="Arial Nova Light" w:cs="Arial"/>
          <w:sz w:val="24"/>
          <w:szCs w:val="24"/>
          <w:lang w:val="en-US"/>
        </w:rPr>
        <w:t xml:space="preserve">ffective Hessian code </w:t>
      </w:r>
      <w:r w:rsidR="00911C1E">
        <w:rPr>
          <w:rFonts w:ascii="Arial Nova Light" w:hAnsi="Arial Nova Light" w:cs="Arial"/>
          <w:sz w:val="24"/>
          <w:szCs w:val="24"/>
          <w:lang w:val="en-US"/>
        </w:rPr>
        <w:t xml:space="preserve">contains the state-specific gradients and Hessian matrices at the MECP geometry, as well as the atomic coordinates of the </w:t>
      </w:r>
      <w:r w:rsidR="004E753C">
        <w:rPr>
          <w:rFonts w:ascii="Arial Nova Light" w:hAnsi="Arial Nova Light" w:cs="Arial"/>
          <w:sz w:val="24"/>
          <w:szCs w:val="24"/>
          <w:lang w:val="en-US"/>
        </w:rPr>
        <w:t xml:space="preserve">MECP geometry. Let us run two </w:t>
      </w:r>
      <w:r w:rsidR="004F330B">
        <w:rPr>
          <w:rFonts w:ascii="Arial Nova Light" w:hAnsi="Arial Nova Light" w:cs="Arial"/>
          <w:sz w:val="24"/>
          <w:szCs w:val="24"/>
          <w:lang w:val="en-US"/>
        </w:rPr>
        <w:t>e</w:t>
      </w:r>
      <w:r w:rsidR="004E753C">
        <w:rPr>
          <w:rFonts w:ascii="Arial Nova Light" w:hAnsi="Arial Nova Light" w:cs="Arial"/>
          <w:sz w:val="24"/>
          <w:szCs w:val="24"/>
          <w:lang w:val="en-US"/>
        </w:rPr>
        <w:t xml:space="preserve">ffective Hessian calculations using </w:t>
      </w:r>
      <w:r>
        <w:rPr>
          <w:rFonts w:ascii="Arial Nova Light" w:hAnsi="Arial Nova Light" w:cs="Arial"/>
          <w:sz w:val="24"/>
          <w:szCs w:val="24"/>
          <w:lang w:val="en-US"/>
        </w:rPr>
        <w:t xml:space="preserve">the </w:t>
      </w:r>
      <w:r w:rsidR="004E753C">
        <w:rPr>
          <w:rFonts w:ascii="Arial Nova Light" w:hAnsi="Arial Nova Light" w:cs="Arial"/>
          <w:sz w:val="24"/>
          <w:szCs w:val="24"/>
          <w:lang w:val="en-US"/>
        </w:rPr>
        <w:t xml:space="preserve">input data from two different electronic structure </w:t>
      </w:r>
      <w:r w:rsidR="00ED413C">
        <w:rPr>
          <w:rFonts w:ascii="Arial Nova Light" w:hAnsi="Arial Nova Light" w:cs="Arial"/>
          <w:sz w:val="24"/>
          <w:szCs w:val="24"/>
          <w:lang w:val="en-US"/>
        </w:rPr>
        <w:t>methods</w:t>
      </w:r>
      <w:r w:rsidR="004E753C">
        <w:rPr>
          <w:rFonts w:ascii="Arial Nova Light" w:hAnsi="Arial Nova Light" w:cs="Arial"/>
          <w:sz w:val="24"/>
          <w:szCs w:val="24"/>
          <w:lang w:val="en-US"/>
        </w:rPr>
        <w:t xml:space="preserve"> and compare the results. </w:t>
      </w:r>
      <w:r w:rsidR="008332D0">
        <w:rPr>
          <w:rFonts w:ascii="Arial Nova Light" w:hAnsi="Arial Nova Light" w:cs="Arial"/>
          <w:sz w:val="24"/>
          <w:szCs w:val="24"/>
          <w:lang w:val="en-US"/>
        </w:rPr>
        <w:t xml:space="preserve">For this example, we choose B3LYP in </w:t>
      </w:r>
      <w:r w:rsidR="008A09C0">
        <w:rPr>
          <w:rFonts w:ascii="Arial Nova Light" w:hAnsi="Arial Nova Light" w:cs="Arial"/>
          <w:sz w:val="24"/>
          <w:szCs w:val="24"/>
          <w:lang w:val="en-US"/>
        </w:rPr>
        <w:t xml:space="preserve">GAMESS </w:t>
      </w:r>
      <w:r w:rsidR="008332D0">
        <w:rPr>
          <w:rFonts w:ascii="Arial Nova Light" w:hAnsi="Arial Nova Light" w:cs="Arial"/>
          <w:sz w:val="24"/>
          <w:szCs w:val="24"/>
          <w:lang w:val="en-US"/>
        </w:rPr>
        <w:t xml:space="preserve">and </w:t>
      </w:r>
      <w:r w:rsidR="008A09C0">
        <w:rPr>
          <w:rFonts w:ascii="Arial Nova Light" w:hAnsi="Arial Nova Light" w:cs="Arial"/>
          <w:sz w:val="24"/>
          <w:szCs w:val="24"/>
          <w:lang w:val="en-US"/>
        </w:rPr>
        <w:t>CCSD(T)</w:t>
      </w:r>
      <w:r w:rsidR="008332D0">
        <w:rPr>
          <w:rFonts w:ascii="Arial Nova Light" w:hAnsi="Arial Nova Light" w:cs="Arial"/>
          <w:sz w:val="24"/>
          <w:szCs w:val="24"/>
          <w:lang w:val="en-US"/>
        </w:rPr>
        <w:t xml:space="preserve"> in Molpro, with </w:t>
      </w:r>
      <w:r w:rsidR="00ED413C">
        <w:rPr>
          <w:rFonts w:ascii="Arial Nova Light" w:hAnsi="Arial Nova Light" w:cs="Arial"/>
          <w:sz w:val="24"/>
          <w:szCs w:val="24"/>
          <w:lang w:val="en-US"/>
        </w:rPr>
        <w:t>cc-pVTZ basis set.</w:t>
      </w:r>
      <w:r w:rsidR="008A09C0">
        <w:rPr>
          <w:rFonts w:ascii="Arial Nova Light" w:hAnsi="Arial Nova Light" w:cs="Arial"/>
          <w:sz w:val="24"/>
          <w:szCs w:val="24"/>
          <w:lang w:val="en-US"/>
        </w:rPr>
        <w:t xml:space="preserve"> </w:t>
      </w:r>
      <w:r w:rsidR="004E753C">
        <w:rPr>
          <w:rFonts w:ascii="Arial Nova Light" w:hAnsi="Arial Nova Light" w:cs="Arial"/>
          <w:sz w:val="24"/>
          <w:szCs w:val="24"/>
          <w:lang w:val="en-US"/>
        </w:rPr>
        <w:t xml:space="preserve">We first run </w:t>
      </w:r>
      <w:r w:rsidR="008332D0">
        <w:rPr>
          <w:rFonts w:ascii="Arial Nova Light" w:hAnsi="Arial Nova Light" w:cs="Arial"/>
          <w:sz w:val="24"/>
          <w:szCs w:val="24"/>
          <w:lang w:val="en-US"/>
        </w:rPr>
        <w:t xml:space="preserve">the </w:t>
      </w:r>
      <w:r w:rsidR="004E753C">
        <w:rPr>
          <w:rFonts w:ascii="Arial Nova Light" w:hAnsi="Arial Nova Light" w:cs="Arial"/>
          <w:sz w:val="24"/>
          <w:szCs w:val="24"/>
          <w:lang w:val="en-US"/>
        </w:rPr>
        <w:t xml:space="preserve">electronic structure calculations to locate the minimum of reactants and the MECP structure, then </w:t>
      </w:r>
      <w:r w:rsidR="00494B7F">
        <w:rPr>
          <w:rFonts w:ascii="Arial Nova Light" w:hAnsi="Arial Nova Light" w:cs="Arial"/>
          <w:sz w:val="24"/>
          <w:szCs w:val="24"/>
          <w:lang w:val="en-US"/>
        </w:rPr>
        <w:t xml:space="preserve">use </w:t>
      </w:r>
      <w:r w:rsidR="00ED413C">
        <w:rPr>
          <w:rFonts w:ascii="Arial Nova Light" w:hAnsi="Arial Nova Light" w:cs="Arial"/>
          <w:sz w:val="24"/>
          <w:szCs w:val="24"/>
          <w:lang w:val="en-US"/>
        </w:rPr>
        <w:t>the corresponding</w:t>
      </w:r>
      <w:r w:rsidR="00494B7F">
        <w:rPr>
          <w:rFonts w:ascii="Arial Nova Light" w:hAnsi="Arial Nova Light" w:cs="Arial"/>
          <w:sz w:val="24"/>
          <w:szCs w:val="24"/>
          <w:lang w:val="en-US"/>
        </w:rPr>
        <w:t xml:space="preserve"> data as input </w:t>
      </w:r>
      <w:r w:rsidR="00494B7F">
        <w:rPr>
          <w:rFonts w:ascii="Arial Nova Light" w:hAnsi="Arial Nova Light" w:cs="Arial"/>
          <w:sz w:val="24"/>
          <w:szCs w:val="24"/>
          <w:lang w:val="en-US"/>
        </w:rPr>
        <w:lastRenderedPageBreak/>
        <w:t xml:space="preserve">for two independent </w:t>
      </w:r>
      <w:r w:rsidR="008332D0">
        <w:rPr>
          <w:rFonts w:ascii="Arial Nova Light" w:hAnsi="Arial Nova Light" w:cs="Arial"/>
          <w:sz w:val="24"/>
          <w:szCs w:val="24"/>
          <w:lang w:val="en-US"/>
        </w:rPr>
        <w:t>e</w:t>
      </w:r>
      <w:r w:rsidR="00494B7F">
        <w:rPr>
          <w:rFonts w:ascii="Arial Nova Light" w:hAnsi="Arial Nova Light" w:cs="Arial"/>
          <w:sz w:val="24"/>
          <w:szCs w:val="24"/>
          <w:lang w:val="en-US"/>
        </w:rPr>
        <w:t xml:space="preserve">ffective Hessian </w:t>
      </w:r>
      <w:r w:rsidR="002C5287">
        <w:rPr>
          <w:rFonts w:ascii="Arial Nova Light" w:hAnsi="Arial Nova Light" w:cs="Arial"/>
          <w:sz w:val="24"/>
          <w:szCs w:val="24"/>
          <w:lang w:val="en-US"/>
        </w:rPr>
        <w:t>runs and</w:t>
      </w:r>
      <w:r w:rsidR="00494B7F">
        <w:rPr>
          <w:rFonts w:ascii="Arial Nova Light" w:hAnsi="Arial Nova Light" w:cs="Arial"/>
          <w:sz w:val="24"/>
          <w:szCs w:val="24"/>
          <w:lang w:val="en-US"/>
        </w:rPr>
        <w:t xml:space="preserve"> finally</w:t>
      </w:r>
      <w:r w:rsidR="008A09C0">
        <w:rPr>
          <w:rFonts w:ascii="Arial Nova Light" w:hAnsi="Arial Nova Light" w:cs="Arial"/>
          <w:sz w:val="24"/>
          <w:szCs w:val="24"/>
          <w:lang w:val="en-US"/>
        </w:rPr>
        <w:t xml:space="preserve"> compar</w:t>
      </w:r>
      <w:r w:rsidR="00494B7F">
        <w:rPr>
          <w:rFonts w:ascii="Arial Nova Light" w:hAnsi="Arial Nova Light" w:cs="Arial"/>
          <w:sz w:val="24"/>
          <w:szCs w:val="24"/>
          <w:lang w:val="en-US"/>
        </w:rPr>
        <w:t>e</w:t>
      </w:r>
      <w:r w:rsidR="008A09C0">
        <w:rPr>
          <w:rFonts w:ascii="Arial Nova Light" w:hAnsi="Arial Nova Light" w:cs="Arial"/>
          <w:sz w:val="24"/>
          <w:szCs w:val="24"/>
          <w:lang w:val="en-US"/>
        </w:rPr>
        <w:t xml:space="preserve"> the </w:t>
      </w:r>
      <w:r w:rsidR="00494B7F">
        <w:rPr>
          <w:rFonts w:ascii="Arial Nova Light" w:hAnsi="Arial Nova Light" w:cs="Arial"/>
          <w:sz w:val="24"/>
          <w:szCs w:val="24"/>
          <w:lang w:val="en-US"/>
        </w:rPr>
        <w:t xml:space="preserve">results. </w:t>
      </w:r>
      <w:r w:rsidR="008332D0">
        <w:rPr>
          <w:rFonts w:ascii="Arial Nova Light" w:hAnsi="Arial Nova Light" w:cs="Arial"/>
          <w:sz w:val="24"/>
          <w:szCs w:val="24"/>
          <w:lang w:val="en-US"/>
        </w:rPr>
        <w:t>T</w:t>
      </w:r>
      <w:r w:rsidR="008A09C0">
        <w:rPr>
          <w:rFonts w:ascii="Arial Nova Light" w:hAnsi="Arial Nova Light" w:cs="Arial"/>
          <w:sz w:val="24"/>
          <w:szCs w:val="24"/>
          <w:lang w:val="en-US"/>
        </w:rPr>
        <w:t xml:space="preserve">he structure of this example looks as </w:t>
      </w:r>
      <w:r w:rsidR="00FA0FB3">
        <w:rPr>
          <w:rFonts w:ascii="Arial Nova Light" w:hAnsi="Arial Nova Light" w:cs="Arial"/>
          <w:sz w:val="24"/>
          <w:szCs w:val="24"/>
          <w:lang w:val="en-US"/>
        </w:rPr>
        <w:t>follows</w:t>
      </w:r>
      <w:r w:rsidR="008A09C0">
        <w:rPr>
          <w:rFonts w:ascii="Arial Nova Light" w:hAnsi="Arial Nova Light" w:cs="Arial"/>
          <w:sz w:val="24"/>
          <w:szCs w:val="24"/>
          <w:lang w:val="en-US"/>
        </w:rPr>
        <w:t>:</w:t>
      </w:r>
    </w:p>
    <w:p w14:paraId="2797AEB0" w14:textId="5D80EE56" w:rsidR="008A09C0" w:rsidRDefault="008A09C0" w:rsidP="007911D4">
      <w:pPr>
        <w:spacing w:after="0" w:line="276" w:lineRule="auto"/>
        <w:jc w:val="both"/>
        <w:rPr>
          <w:rFonts w:ascii="Arial Nova Light" w:hAnsi="Arial Nova Light" w:cs="Arial"/>
          <w:sz w:val="24"/>
          <w:szCs w:val="24"/>
          <w:lang w:val="en-US"/>
        </w:rPr>
      </w:pPr>
    </w:p>
    <w:p w14:paraId="3644409B" w14:textId="661D446F" w:rsidR="008A09C0" w:rsidRDefault="008A09C0" w:rsidP="007911D4">
      <w:pPr>
        <w:spacing w:after="0" w:line="276" w:lineRule="auto"/>
        <w:jc w:val="both"/>
        <w:rPr>
          <w:rFonts w:ascii="Arial Nova Light" w:hAnsi="Arial Nova Light" w:cs="Arial"/>
          <w:sz w:val="24"/>
          <w:szCs w:val="24"/>
          <w:lang w:val="en-US"/>
        </w:rPr>
      </w:pPr>
      <w:r>
        <w:rPr>
          <w:rFonts w:ascii="Arial Nova Light" w:hAnsi="Arial Nova Light" w:cs="Arial"/>
          <w:sz w:val="24"/>
          <w:szCs w:val="24"/>
          <w:lang w:val="en-US"/>
        </w:rPr>
        <w:t xml:space="preserve">1. </w:t>
      </w:r>
      <w:r w:rsidR="00CA2004">
        <w:rPr>
          <w:rFonts w:ascii="Arial Nova Light" w:hAnsi="Arial Nova Light" w:cs="Arial"/>
          <w:sz w:val="24"/>
          <w:szCs w:val="24"/>
          <w:lang w:val="en-US"/>
        </w:rPr>
        <w:t>E</w:t>
      </w:r>
      <w:r w:rsidR="005772AA">
        <w:rPr>
          <w:rFonts w:ascii="Arial Nova Light" w:hAnsi="Arial Nova Light" w:cs="Arial"/>
          <w:sz w:val="24"/>
          <w:szCs w:val="24"/>
          <w:lang w:val="en-US"/>
        </w:rPr>
        <w:t xml:space="preserve">ffective Hessian </w:t>
      </w:r>
      <w:r w:rsidR="00CA2004">
        <w:rPr>
          <w:rFonts w:ascii="Arial Nova Light" w:hAnsi="Arial Nova Light" w:cs="Arial"/>
          <w:sz w:val="24"/>
          <w:szCs w:val="24"/>
          <w:lang w:val="en-US"/>
        </w:rPr>
        <w:t>from</w:t>
      </w:r>
      <w:r w:rsidR="00E06D55">
        <w:rPr>
          <w:rFonts w:ascii="Arial Nova Light" w:hAnsi="Arial Nova Light" w:cs="Arial"/>
          <w:sz w:val="24"/>
          <w:szCs w:val="24"/>
          <w:lang w:val="en-US"/>
        </w:rPr>
        <w:t xml:space="preserve"> GAMESS</w:t>
      </w:r>
      <w:r w:rsidR="00494B7F">
        <w:rPr>
          <w:rFonts w:ascii="Arial Nova Light" w:hAnsi="Arial Nova Light" w:cs="Arial"/>
          <w:sz w:val="24"/>
          <w:szCs w:val="24"/>
          <w:lang w:val="en-US"/>
        </w:rPr>
        <w:t xml:space="preserve"> B3LYP gradients and </w:t>
      </w:r>
      <w:r w:rsidR="00CA2004">
        <w:rPr>
          <w:rFonts w:ascii="Arial Nova Light" w:hAnsi="Arial Nova Light" w:cs="Arial"/>
          <w:sz w:val="24"/>
          <w:szCs w:val="24"/>
          <w:lang w:val="en-US"/>
        </w:rPr>
        <w:t xml:space="preserve">state-specific </w:t>
      </w:r>
      <w:r w:rsidR="004F330B">
        <w:rPr>
          <w:rFonts w:ascii="Arial Nova Light" w:hAnsi="Arial Nova Light" w:cs="Arial"/>
          <w:sz w:val="24"/>
          <w:szCs w:val="24"/>
          <w:lang w:val="en-US"/>
        </w:rPr>
        <w:t>H</w:t>
      </w:r>
      <w:r w:rsidR="00494B7F">
        <w:rPr>
          <w:rFonts w:ascii="Arial Nova Light" w:hAnsi="Arial Nova Light" w:cs="Arial"/>
          <w:sz w:val="24"/>
          <w:szCs w:val="24"/>
          <w:lang w:val="en-US"/>
        </w:rPr>
        <w:t>essians</w:t>
      </w:r>
      <w:r w:rsidR="00E06D55">
        <w:rPr>
          <w:rFonts w:ascii="Arial Nova Light" w:hAnsi="Arial Nova Light" w:cs="Arial"/>
          <w:sz w:val="24"/>
          <w:szCs w:val="24"/>
          <w:lang w:val="en-US"/>
        </w:rPr>
        <w:t>;</w:t>
      </w:r>
    </w:p>
    <w:p w14:paraId="1ED06545" w14:textId="39E54A36" w:rsidR="00E06D55" w:rsidRDefault="00E06D55" w:rsidP="007911D4">
      <w:pPr>
        <w:spacing w:after="0" w:line="276" w:lineRule="auto"/>
        <w:jc w:val="both"/>
        <w:rPr>
          <w:rFonts w:ascii="Arial Nova Light" w:hAnsi="Arial Nova Light" w:cs="Arial"/>
          <w:sz w:val="24"/>
          <w:szCs w:val="24"/>
          <w:lang w:val="en-US"/>
        </w:rPr>
      </w:pPr>
      <w:r>
        <w:rPr>
          <w:rFonts w:ascii="Arial Nova Light" w:hAnsi="Arial Nova Light" w:cs="Arial"/>
          <w:sz w:val="24"/>
          <w:szCs w:val="24"/>
          <w:lang w:val="en-US"/>
        </w:rPr>
        <w:t xml:space="preserve">2. </w:t>
      </w:r>
      <w:r w:rsidR="005772AA">
        <w:rPr>
          <w:rFonts w:ascii="Arial Nova Light" w:hAnsi="Arial Nova Light" w:cs="Arial"/>
          <w:sz w:val="24"/>
          <w:szCs w:val="24"/>
          <w:lang w:val="en-US"/>
        </w:rPr>
        <w:t xml:space="preserve">Effective Hessian </w:t>
      </w:r>
      <w:r w:rsidR="00CA2004">
        <w:rPr>
          <w:rFonts w:ascii="Arial Nova Light" w:hAnsi="Arial Nova Light" w:cs="Arial"/>
          <w:sz w:val="24"/>
          <w:szCs w:val="24"/>
          <w:lang w:val="en-US"/>
        </w:rPr>
        <w:t>from</w:t>
      </w:r>
      <w:r>
        <w:rPr>
          <w:rFonts w:ascii="Arial Nova Light" w:hAnsi="Arial Nova Light" w:cs="Arial"/>
          <w:sz w:val="24"/>
          <w:szCs w:val="24"/>
          <w:lang w:val="en-US"/>
        </w:rPr>
        <w:t xml:space="preserve"> Molpro</w:t>
      </w:r>
      <w:r w:rsidR="00494B7F">
        <w:rPr>
          <w:rFonts w:ascii="Arial Nova Light" w:hAnsi="Arial Nova Light" w:cs="Arial"/>
          <w:sz w:val="24"/>
          <w:szCs w:val="24"/>
          <w:lang w:val="en-US"/>
        </w:rPr>
        <w:t xml:space="preserve"> CCSD(T) gradients and </w:t>
      </w:r>
      <w:r w:rsidR="00CA2004">
        <w:rPr>
          <w:rFonts w:ascii="Arial Nova Light" w:hAnsi="Arial Nova Light" w:cs="Arial"/>
          <w:sz w:val="24"/>
          <w:szCs w:val="24"/>
          <w:lang w:val="en-US"/>
        </w:rPr>
        <w:t xml:space="preserve">state-specific </w:t>
      </w:r>
      <w:r w:rsidR="004F330B">
        <w:rPr>
          <w:rFonts w:ascii="Arial Nova Light" w:hAnsi="Arial Nova Light" w:cs="Arial"/>
          <w:sz w:val="24"/>
          <w:szCs w:val="24"/>
          <w:lang w:val="en-US"/>
        </w:rPr>
        <w:t>H</w:t>
      </w:r>
      <w:r w:rsidR="00494B7F">
        <w:rPr>
          <w:rFonts w:ascii="Arial Nova Light" w:hAnsi="Arial Nova Light" w:cs="Arial"/>
          <w:sz w:val="24"/>
          <w:szCs w:val="24"/>
          <w:lang w:val="en-US"/>
        </w:rPr>
        <w:t>essians</w:t>
      </w:r>
      <w:r>
        <w:rPr>
          <w:rFonts w:ascii="Arial Nova Light" w:hAnsi="Arial Nova Light" w:cs="Arial"/>
          <w:sz w:val="24"/>
          <w:szCs w:val="24"/>
          <w:lang w:val="en-US"/>
        </w:rPr>
        <w:t>;</w:t>
      </w:r>
    </w:p>
    <w:p w14:paraId="0079BF7F" w14:textId="1A5BCCE7" w:rsidR="00E06D55" w:rsidRDefault="00E06D55" w:rsidP="007911D4">
      <w:pPr>
        <w:spacing w:after="0" w:line="276" w:lineRule="auto"/>
        <w:jc w:val="both"/>
        <w:rPr>
          <w:rFonts w:ascii="Arial Nova Light" w:hAnsi="Arial Nova Light" w:cs="Arial"/>
          <w:sz w:val="24"/>
          <w:szCs w:val="24"/>
          <w:lang w:val="en-US"/>
        </w:rPr>
      </w:pPr>
      <w:r>
        <w:rPr>
          <w:rFonts w:ascii="Arial Nova Light" w:hAnsi="Arial Nova Light" w:cs="Arial"/>
          <w:sz w:val="24"/>
          <w:szCs w:val="24"/>
          <w:lang w:val="en-US"/>
        </w:rPr>
        <w:t xml:space="preserve">3. </w:t>
      </w:r>
      <w:r w:rsidR="000A6FA2">
        <w:rPr>
          <w:rFonts w:ascii="Arial Nova Light" w:hAnsi="Arial Nova Light" w:cs="Arial"/>
          <w:sz w:val="24"/>
          <w:szCs w:val="24"/>
          <w:lang w:val="en-US"/>
        </w:rPr>
        <w:t>The comparison of results</w:t>
      </w:r>
      <w:r w:rsidR="005772AA">
        <w:rPr>
          <w:rFonts w:ascii="Arial Nova Light" w:hAnsi="Arial Nova Light" w:cs="Arial"/>
          <w:sz w:val="24"/>
          <w:szCs w:val="24"/>
          <w:lang w:val="en-US"/>
        </w:rPr>
        <w:t>;</w:t>
      </w:r>
    </w:p>
    <w:p w14:paraId="2549ACA5" w14:textId="4EDD65FE" w:rsidR="006B2D5F" w:rsidRPr="006B2D5F" w:rsidRDefault="006B2D5F" w:rsidP="007911D4">
      <w:pPr>
        <w:spacing w:after="0" w:line="276" w:lineRule="auto"/>
        <w:jc w:val="both"/>
        <w:rPr>
          <w:rFonts w:ascii="Arial Nova Light" w:hAnsi="Arial Nova Light" w:cs="Arial"/>
          <w:sz w:val="24"/>
          <w:szCs w:val="24"/>
          <w:lang w:val="en-US"/>
        </w:rPr>
      </w:pPr>
      <w:r>
        <w:rPr>
          <w:rFonts w:ascii="Arial Nova Light" w:hAnsi="Arial Nova Light" w:cs="Arial"/>
          <w:sz w:val="24"/>
          <w:szCs w:val="24"/>
          <w:lang w:val="en-US"/>
        </w:rPr>
        <w:t xml:space="preserve">4. </w:t>
      </w:r>
      <w:r>
        <w:rPr>
          <w:rFonts w:ascii="Arial Nova Light" w:hAnsi="Arial Nova Light" w:cs="Arial"/>
          <w:b/>
          <w:bCs/>
          <w:sz w:val="24"/>
          <w:szCs w:val="24"/>
          <w:lang w:val="en-US"/>
        </w:rPr>
        <w:t xml:space="preserve">.nast </w:t>
      </w:r>
      <w:r>
        <w:rPr>
          <w:rFonts w:ascii="Arial Nova Light" w:hAnsi="Arial Nova Light" w:cs="Arial"/>
          <w:sz w:val="24"/>
          <w:szCs w:val="24"/>
          <w:lang w:val="en-US"/>
        </w:rPr>
        <w:t xml:space="preserve">and </w:t>
      </w:r>
      <w:r>
        <w:rPr>
          <w:rFonts w:ascii="Arial Nova Light" w:hAnsi="Arial Nova Light" w:cs="Arial"/>
          <w:b/>
          <w:bCs/>
          <w:sz w:val="24"/>
          <w:szCs w:val="24"/>
          <w:lang w:val="en-US"/>
        </w:rPr>
        <w:t>.</w:t>
      </w:r>
      <w:proofErr w:type="spellStart"/>
      <w:r>
        <w:rPr>
          <w:rFonts w:ascii="Arial Nova Light" w:hAnsi="Arial Nova Light" w:cs="Arial"/>
          <w:b/>
          <w:bCs/>
          <w:sz w:val="24"/>
          <w:szCs w:val="24"/>
          <w:lang w:val="en-US"/>
        </w:rPr>
        <w:t>rc</w:t>
      </w:r>
      <w:proofErr w:type="spellEnd"/>
      <w:r>
        <w:rPr>
          <w:rFonts w:ascii="Arial Nova Light" w:hAnsi="Arial Nova Light" w:cs="Arial"/>
          <w:sz w:val="24"/>
          <w:szCs w:val="24"/>
          <w:lang w:val="en-US"/>
        </w:rPr>
        <w:t xml:space="preserve"> output: NAST input template and visualization of the reaction coordinate.</w:t>
      </w:r>
    </w:p>
    <w:p w14:paraId="27AE10CF" w14:textId="77777777" w:rsidR="00C10053" w:rsidRPr="004F330B" w:rsidRDefault="00C10053" w:rsidP="007911D4">
      <w:pPr>
        <w:spacing w:after="0" w:line="276" w:lineRule="auto"/>
        <w:jc w:val="both"/>
        <w:rPr>
          <w:rFonts w:ascii="Arial Nova Light" w:hAnsi="Arial Nova Light" w:cs="Arial"/>
          <w:sz w:val="20"/>
          <w:szCs w:val="20"/>
          <w:lang w:val="en-US"/>
        </w:rPr>
      </w:pPr>
    </w:p>
    <w:p w14:paraId="08F4B28B" w14:textId="3D96D045" w:rsidR="00E06D55" w:rsidRPr="00E06D55" w:rsidRDefault="00E06D55" w:rsidP="007911D4">
      <w:pPr>
        <w:spacing w:after="0" w:line="276" w:lineRule="auto"/>
        <w:jc w:val="both"/>
        <w:rPr>
          <w:rFonts w:ascii="Arial Nova Light" w:hAnsi="Arial Nova Light" w:cs="Arial"/>
          <w:b/>
          <w:bCs/>
          <w:sz w:val="24"/>
          <w:szCs w:val="24"/>
          <w:lang w:val="en-US"/>
        </w:rPr>
      </w:pPr>
      <w:r w:rsidRPr="00E06D55">
        <w:rPr>
          <w:rFonts w:ascii="Arial Nova Light" w:hAnsi="Arial Nova Light" w:cs="Arial"/>
          <w:b/>
          <w:bCs/>
          <w:sz w:val="24"/>
          <w:szCs w:val="24"/>
          <w:lang w:val="en-US"/>
        </w:rPr>
        <w:t>1.</w:t>
      </w:r>
      <w:r>
        <w:rPr>
          <w:rFonts w:ascii="Arial Nova Light" w:hAnsi="Arial Nova Light" w:cs="Arial"/>
          <w:b/>
          <w:bCs/>
          <w:sz w:val="24"/>
          <w:szCs w:val="24"/>
          <w:lang w:val="en-US"/>
        </w:rPr>
        <w:t xml:space="preserve"> Effective Hessian from GAMESS </w:t>
      </w:r>
      <w:r w:rsidR="004F330B">
        <w:rPr>
          <w:rFonts w:ascii="Arial Nova Light" w:hAnsi="Arial Nova Light" w:cs="Arial"/>
          <w:b/>
          <w:bCs/>
          <w:sz w:val="24"/>
          <w:szCs w:val="24"/>
          <w:lang w:val="en-US"/>
        </w:rPr>
        <w:t>B3LYP</w:t>
      </w:r>
      <w:r>
        <w:rPr>
          <w:rFonts w:ascii="Arial Nova Light" w:hAnsi="Arial Nova Light" w:cs="Arial"/>
          <w:b/>
          <w:bCs/>
          <w:sz w:val="24"/>
          <w:szCs w:val="24"/>
          <w:lang w:val="en-US"/>
        </w:rPr>
        <w:t xml:space="preserve"> gradients and state-specific </w:t>
      </w:r>
      <w:r w:rsidR="008C6D93">
        <w:rPr>
          <w:rFonts w:ascii="Arial Nova Light" w:hAnsi="Arial Nova Light" w:cs="Arial"/>
          <w:b/>
          <w:bCs/>
          <w:sz w:val="24"/>
          <w:szCs w:val="24"/>
          <w:lang w:val="en-US"/>
        </w:rPr>
        <w:t>Hessians</w:t>
      </w:r>
      <w:r>
        <w:rPr>
          <w:rFonts w:ascii="Arial Nova Light" w:hAnsi="Arial Nova Light" w:cs="Arial"/>
          <w:b/>
          <w:bCs/>
          <w:sz w:val="24"/>
          <w:szCs w:val="24"/>
          <w:lang w:val="en-US"/>
        </w:rPr>
        <w:t>.</w:t>
      </w:r>
    </w:p>
    <w:p w14:paraId="2DB03F80" w14:textId="77777777" w:rsidR="008A09C0" w:rsidRPr="00C10053" w:rsidRDefault="008A09C0" w:rsidP="007911D4">
      <w:pPr>
        <w:spacing w:after="0" w:line="276" w:lineRule="auto"/>
        <w:ind w:firstLine="360"/>
        <w:jc w:val="both"/>
        <w:rPr>
          <w:rFonts w:ascii="Arial Nova Light" w:hAnsi="Arial Nova Light" w:cs="Arial"/>
          <w:sz w:val="12"/>
          <w:szCs w:val="12"/>
          <w:lang w:val="en-US"/>
        </w:rPr>
      </w:pPr>
    </w:p>
    <w:p w14:paraId="1B8B3B25" w14:textId="7058D3DC" w:rsidR="00E52103" w:rsidRPr="00C10053" w:rsidRDefault="008A09C0" w:rsidP="007911D4">
      <w:pPr>
        <w:spacing w:after="0" w:line="276" w:lineRule="auto"/>
        <w:ind w:firstLine="360"/>
        <w:jc w:val="both"/>
        <w:rPr>
          <w:rFonts w:ascii="Arial Nova Light" w:hAnsi="Arial Nova Light" w:cs="Arial"/>
          <w:sz w:val="24"/>
          <w:szCs w:val="24"/>
          <w:lang w:val="en-US"/>
        </w:rPr>
      </w:pPr>
      <w:r>
        <w:rPr>
          <w:rFonts w:ascii="Arial Nova Light" w:hAnsi="Arial Nova Light" w:cs="Arial"/>
          <w:sz w:val="24"/>
          <w:szCs w:val="24"/>
          <w:lang w:val="en-US"/>
        </w:rPr>
        <w:t xml:space="preserve">  </w:t>
      </w:r>
      <w:r w:rsidR="00F47FBB">
        <w:rPr>
          <w:rFonts w:ascii="Arial Nova Light" w:hAnsi="Arial Nova Light" w:cs="Arial"/>
          <w:sz w:val="24"/>
          <w:szCs w:val="24"/>
          <w:lang w:val="en-US"/>
        </w:rPr>
        <w:t xml:space="preserve"> </w:t>
      </w:r>
      <w:r w:rsidR="00E52103">
        <w:rPr>
          <w:rFonts w:ascii="Arial Nova Light" w:hAnsi="Arial Nova Light" w:cs="Arial"/>
          <w:sz w:val="24"/>
          <w:szCs w:val="24"/>
          <w:lang w:val="en-US"/>
        </w:rPr>
        <w:t xml:space="preserve">Let us create an input file, </w:t>
      </w:r>
      <w:r w:rsidR="00E52103">
        <w:rPr>
          <w:rFonts w:ascii="Arial Nova Light" w:hAnsi="Arial Nova Light" w:cs="Arial"/>
          <w:i/>
          <w:iCs/>
          <w:sz w:val="24"/>
          <w:szCs w:val="24"/>
          <w:lang w:val="en-US"/>
        </w:rPr>
        <w:t>meth_cation_eff_hess</w:t>
      </w:r>
      <w:r w:rsidR="00E06D55">
        <w:rPr>
          <w:rFonts w:ascii="Arial Nova Light" w:hAnsi="Arial Nova Light" w:cs="Arial"/>
          <w:i/>
          <w:iCs/>
          <w:sz w:val="24"/>
          <w:szCs w:val="24"/>
          <w:lang w:val="en-US"/>
        </w:rPr>
        <w:t>_GAMESS</w:t>
      </w:r>
      <w:r w:rsidR="00E52103">
        <w:rPr>
          <w:rFonts w:ascii="Arial Nova Light" w:hAnsi="Arial Nova Light" w:cs="Arial"/>
          <w:i/>
          <w:iCs/>
          <w:sz w:val="24"/>
          <w:szCs w:val="24"/>
          <w:lang w:val="en-US"/>
        </w:rPr>
        <w:t>.</w:t>
      </w:r>
      <w:r w:rsidR="0061370B">
        <w:rPr>
          <w:rFonts w:ascii="Arial Nova Light" w:hAnsi="Arial Nova Light" w:cs="Arial"/>
          <w:i/>
          <w:iCs/>
          <w:sz w:val="24"/>
          <w:szCs w:val="24"/>
          <w:lang w:val="en-US"/>
        </w:rPr>
        <w:t>com</w:t>
      </w:r>
      <w:r w:rsidR="004F330B">
        <w:rPr>
          <w:rFonts w:ascii="Arial Nova Light" w:hAnsi="Arial Nova Light" w:cs="Arial"/>
          <w:sz w:val="24"/>
          <w:szCs w:val="24"/>
          <w:lang w:val="en-US"/>
        </w:rPr>
        <w:t>, where</w:t>
      </w:r>
      <w:r w:rsidR="00E06D55">
        <w:rPr>
          <w:rFonts w:ascii="Arial Nova Light" w:hAnsi="Arial Nova Light" w:cs="Arial"/>
          <w:sz w:val="24"/>
          <w:szCs w:val="24"/>
          <w:lang w:val="en-US"/>
        </w:rPr>
        <w:t xml:space="preserve"> we </w:t>
      </w:r>
      <w:r w:rsidR="004F330B">
        <w:rPr>
          <w:rFonts w:ascii="Arial Nova Light" w:hAnsi="Arial Nova Light" w:cs="Arial"/>
          <w:sz w:val="24"/>
          <w:szCs w:val="24"/>
          <w:lang w:val="en-US"/>
        </w:rPr>
        <w:t>specify</w:t>
      </w:r>
      <w:r w:rsidR="00D04D6C">
        <w:rPr>
          <w:rFonts w:ascii="Arial Nova Light" w:hAnsi="Arial Nova Light" w:cs="Arial"/>
          <w:sz w:val="24"/>
          <w:szCs w:val="24"/>
          <w:lang w:val="en-US"/>
        </w:rPr>
        <w:t xml:space="preserve"> </w:t>
      </w:r>
      <w:r w:rsidR="0032131A">
        <w:rPr>
          <w:rFonts w:ascii="Arial Nova Light" w:hAnsi="Arial Nova Light" w:cs="Arial"/>
          <w:sz w:val="24"/>
          <w:szCs w:val="24"/>
          <w:lang w:val="en-US"/>
        </w:rPr>
        <w:t xml:space="preserve">the </w:t>
      </w:r>
      <w:r w:rsidR="00494B7F">
        <w:rPr>
          <w:rFonts w:ascii="Arial Nova Light" w:hAnsi="Arial Nova Light" w:cs="Arial"/>
          <w:sz w:val="24"/>
          <w:szCs w:val="24"/>
          <w:lang w:val="en-US"/>
        </w:rPr>
        <w:t>GAMESS</w:t>
      </w:r>
      <w:r w:rsidR="00D04D6C">
        <w:rPr>
          <w:rFonts w:ascii="Arial Nova Light" w:hAnsi="Arial Nova Light" w:cs="Arial"/>
          <w:sz w:val="24"/>
          <w:szCs w:val="24"/>
          <w:lang w:val="en-US"/>
        </w:rPr>
        <w:t xml:space="preserve"> </w:t>
      </w:r>
      <w:r w:rsidR="00D04D6C">
        <w:rPr>
          <w:rFonts w:ascii="Arial Nova Light" w:hAnsi="Arial Nova Light" w:cs="Arial"/>
          <w:i/>
          <w:iCs/>
          <w:sz w:val="24"/>
          <w:szCs w:val="24"/>
          <w:lang w:val="en-US"/>
        </w:rPr>
        <w:t xml:space="preserve">.dat </w:t>
      </w:r>
      <w:r w:rsidR="00D04D6C">
        <w:rPr>
          <w:rFonts w:ascii="Arial Nova Light" w:hAnsi="Arial Nova Light" w:cs="Arial"/>
          <w:sz w:val="24"/>
          <w:szCs w:val="24"/>
          <w:lang w:val="en-US"/>
        </w:rPr>
        <w:t xml:space="preserve">and </w:t>
      </w:r>
      <w:r w:rsidR="00D04D6C">
        <w:rPr>
          <w:rFonts w:ascii="Arial Nova Light" w:hAnsi="Arial Nova Light" w:cs="Arial"/>
          <w:i/>
          <w:iCs/>
          <w:sz w:val="24"/>
          <w:szCs w:val="24"/>
          <w:lang w:val="en-US"/>
        </w:rPr>
        <w:t xml:space="preserve">.inp </w:t>
      </w:r>
      <w:r w:rsidR="00D04D6C">
        <w:rPr>
          <w:rFonts w:ascii="Arial Nova Light" w:hAnsi="Arial Nova Light" w:cs="Arial"/>
          <w:sz w:val="24"/>
          <w:szCs w:val="24"/>
          <w:lang w:val="en-US"/>
        </w:rPr>
        <w:t>files</w:t>
      </w:r>
      <w:r w:rsidR="004F330B">
        <w:rPr>
          <w:rFonts w:ascii="Arial Nova Light" w:hAnsi="Arial Nova Light" w:cs="Arial"/>
          <w:sz w:val="24"/>
          <w:szCs w:val="24"/>
          <w:lang w:val="en-US"/>
        </w:rPr>
        <w:t xml:space="preserve"> to be read by </w:t>
      </w:r>
      <w:r w:rsidR="004F330B">
        <w:rPr>
          <w:rFonts w:ascii="Arial Nova Light" w:hAnsi="Arial Nova Light" w:cs="Arial"/>
          <w:i/>
          <w:iCs/>
          <w:sz w:val="24"/>
          <w:szCs w:val="24"/>
          <w:lang w:val="en-US"/>
        </w:rPr>
        <w:t>effhess</w:t>
      </w:r>
      <w:r w:rsidR="00D04D6C">
        <w:rPr>
          <w:rFonts w:ascii="Arial Nova Light" w:hAnsi="Arial Nova Light" w:cs="Arial"/>
          <w:sz w:val="24"/>
          <w:szCs w:val="24"/>
          <w:lang w:val="en-US"/>
        </w:rPr>
        <w:t>.</w:t>
      </w:r>
      <w:r w:rsidR="00E06D55">
        <w:rPr>
          <w:rFonts w:ascii="Arial Nova Light" w:hAnsi="Arial Nova Light" w:cs="Arial"/>
          <w:sz w:val="24"/>
          <w:szCs w:val="24"/>
          <w:lang w:val="en-US"/>
        </w:rPr>
        <w:t xml:space="preserve"> </w:t>
      </w:r>
      <w:r w:rsidR="00494B7F">
        <w:rPr>
          <w:rFonts w:ascii="Arial Nova Light" w:hAnsi="Arial Nova Light" w:cs="Arial"/>
          <w:sz w:val="24"/>
          <w:szCs w:val="24"/>
          <w:lang w:val="en-US"/>
        </w:rPr>
        <w:t>The MECP search was performed as implemented in GAMESS.</w:t>
      </w:r>
      <w:r w:rsidR="00E06D55">
        <w:rPr>
          <w:rFonts w:ascii="Arial Nova Light" w:hAnsi="Arial Nova Light" w:cs="Arial"/>
          <w:sz w:val="24"/>
          <w:szCs w:val="24"/>
          <w:lang w:val="en-US"/>
        </w:rPr>
        <w:t xml:space="preserve"> </w:t>
      </w:r>
      <w:r w:rsidR="00E52103">
        <w:rPr>
          <w:rFonts w:ascii="Arial Nova Light" w:hAnsi="Arial Nova Light" w:cs="Times New Roman"/>
          <w:bCs/>
          <w:sz w:val="24"/>
          <w:szCs w:val="24"/>
          <w:lang w:val="en-US"/>
        </w:rPr>
        <w:t xml:space="preserve">Given an alias - </w:t>
      </w:r>
      <w:r w:rsidR="00E52103" w:rsidRPr="0097696D">
        <w:rPr>
          <w:rFonts w:ascii="Bahnschrift Light" w:hAnsi="Bahnschrift Light" w:cs="Arial"/>
          <w:b/>
          <w:bCs/>
          <w:sz w:val="24"/>
          <w:szCs w:val="24"/>
          <w:lang w:val="en-US"/>
        </w:rPr>
        <w:t>alias effhess = '/path/to/effhess.x'</w:t>
      </w:r>
      <w:r w:rsidR="00E52103">
        <w:rPr>
          <w:rFonts w:ascii="Bahnschrift Light" w:hAnsi="Bahnschrift Light" w:cs="Arial"/>
          <w:b/>
          <w:bCs/>
          <w:sz w:val="24"/>
          <w:szCs w:val="24"/>
          <w:lang w:val="en-US"/>
        </w:rPr>
        <w:t xml:space="preserve"> </w:t>
      </w:r>
      <w:r w:rsidR="00E52103" w:rsidRPr="00E52103">
        <w:rPr>
          <w:rFonts w:ascii="Arial Nova Light" w:hAnsi="Arial Nova Light" w:cs="Arial"/>
          <w:b/>
          <w:bCs/>
          <w:sz w:val="24"/>
          <w:szCs w:val="24"/>
          <w:lang w:val="en-US"/>
        </w:rPr>
        <w:t>–</w:t>
      </w:r>
      <w:r w:rsidR="00E52103">
        <w:rPr>
          <w:rFonts w:ascii="Bahnschrift Light" w:hAnsi="Bahnschrift Light" w:cs="Arial"/>
          <w:b/>
          <w:bCs/>
          <w:sz w:val="24"/>
          <w:szCs w:val="24"/>
          <w:lang w:val="en-US"/>
        </w:rPr>
        <w:t xml:space="preserve"> </w:t>
      </w:r>
      <w:r w:rsidR="00E52103">
        <w:rPr>
          <w:rFonts w:ascii="Arial Nova Light" w:hAnsi="Arial Nova Light" w:cs="Arial"/>
          <w:sz w:val="24"/>
          <w:szCs w:val="24"/>
          <w:lang w:val="en-US"/>
        </w:rPr>
        <w:t xml:space="preserve">has been added to the </w:t>
      </w:r>
      <w:r w:rsidR="00E52103">
        <w:rPr>
          <w:rFonts w:ascii="Bahnschrift Light" w:hAnsi="Bahnschrift Light" w:cs="Arial"/>
          <w:b/>
          <w:bCs/>
          <w:sz w:val="24"/>
          <w:szCs w:val="24"/>
          <w:lang w:val="en-US"/>
        </w:rPr>
        <w:t xml:space="preserve"> </w:t>
      </w:r>
      <w:r w:rsidR="00E52103" w:rsidRPr="000668FD">
        <w:rPr>
          <w:rFonts w:ascii="Arial Nova Light" w:hAnsi="Arial Nova Light" w:cs="Arial"/>
          <w:b/>
          <w:sz w:val="24"/>
          <w:szCs w:val="24"/>
          <w:lang w:val="en-US"/>
        </w:rPr>
        <w:t>.bash_profile</w:t>
      </w:r>
      <w:r w:rsidR="00E52103">
        <w:rPr>
          <w:rFonts w:ascii="Arial Nova Light" w:hAnsi="Arial Nova Light" w:cs="Arial"/>
          <w:bCs/>
          <w:sz w:val="24"/>
          <w:szCs w:val="24"/>
          <w:lang w:val="en-US"/>
        </w:rPr>
        <w:t xml:space="preserve">, the </w:t>
      </w:r>
      <w:r w:rsidR="0032131A">
        <w:rPr>
          <w:rFonts w:ascii="Arial Nova Light" w:hAnsi="Arial Nova Light" w:cs="Arial"/>
          <w:bCs/>
          <w:sz w:val="24"/>
          <w:szCs w:val="24"/>
          <w:lang w:val="en-US"/>
        </w:rPr>
        <w:t>calculation is executed with</w:t>
      </w:r>
      <w:r w:rsidR="00C10053">
        <w:rPr>
          <w:rFonts w:ascii="Arial Nova Light" w:hAnsi="Arial Nova Light" w:cs="Arial"/>
          <w:bCs/>
          <w:sz w:val="24"/>
          <w:szCs w:val="24"/>
          <w:lang w:val="en-US"/>
        </w:rPr>
        <w:t>:</w:t>
      </w:r>
    </w:p>
    <w:p w14:paraId="40320157" w14:textId="748A62D9" w:rsidR="00E52103" w:rsidRPr="00C10053" w:rsidRDefault="00E52103" w:rsidP="007911D4">
      <w:pPr>
        <w:spacing w:after="0" w:line="276" w:lineRule="auto"/>
        <w:rPr>
          <w:rFonts w:ascii="Arial Nova Light" w:hAnsi="Arial Nova Light" w:cs="Times New Roman"/>
          <w:bCs/>
          <w:sz w:val="12"/>
          <w:szCs w:val="12"/>
          <w:lang w:val="en-US"/>
        </w:rPr>
      </w:pPr>
      <w:r>
        <w:rPr>
          <w:rFonts w:ascii="Arial Nova Light" w:hAnsi="Arial Nova Light" w:cs="Times New Roman"/>
          <w:bCs/>
          <w:sz w:val="24"/>
          <w:szCs w:val="24"/>
          <w:lang w:val="en-US"/>
        </w:rPr>
        <w:t xml:space="preserve"> </w:t>
      </w:r>
    </w:p>
    <w:p w14:paraId="7BFF0541" w14:textId="5B954380" w:rsidR="00935EC5" w:rsidRDefault="00935EC5" w:rsidP="007911D4">
      <w:pPr>
        <w:spacing w:after="0" w:line="276" w:lineRule="auto"/>
        <w:rPr>
          <w:rFonts w:ascii="Arial Nova Light" w:hAnsi="Arial Nova Light" w:cs="Times New Roman"/>
          <w:bCs/>
          <w:i/>
          <w:iCs/>
          <w:sz w:val="24"/>
          <w:szCs w:val="24"/>
          <w:lang w:val="en-US"/>
        </w:rPr>
      </w:pPr>
      <w:r>
        <w:rPr>
          <w:rFonts w:ascii="Arial Nova Light" w:hAnsi="Arial Nova Light" w:cs="Times New Roman"/>
          <w:bCs/>
          <w:i/>
          <w:iCs/>
          <w:sz w:val="24"/>
          <w:szCs w:val="24"/>
          <w:lang w:val="en-US"/>
        </w:rPr>
        <w:t>effhess meth_cation_eff_hess</w:t>
      </w:r>
      <w:r w:rsidR="00E06D55">
        <w:rPr>
          <w:rFonts w:ascii="Arial Nova Light" w:hAnsi="Arial Nova Light" w:cs="Times New Roman"/>
          <w:bCs/>
          <w:i/>
          <w:iCs/>
          <w:sz w:val="24"/>
          <w:szCs w:val="24"/>
          <w:lang w:val="en-US"/>
        </w:rPr>
        <w:t>_GAMESS</w:t>
      </w:r>
      <w:r>
        <w:rPr>
          <w:rFonts w:ascii="Arial Nova Light" w:hAnsi="Arial Nova Light" w:cs="Times New Roman"/>
          <w:bCs/>
          <w:i/>
          <w:iCs/>
          <w:sz w:val="24"/>
          <w:szCs w:val="24"/>
          <w:lang w:val="en-US"/>
        </w:rPr>
        <w:t>.</w:t>
      </w:r>
      <w:r w:rsidR="0061370B">
        <w:rPr>
          <w:rFonts w:ascii="Arial Nova Light" w:hAnsi="Arial Nova Light" w:cs="Times New Roman"/>
          <w:bCs/>
          <w:i/>
          <w:iCs/>
          <w:sz w:val="24"/>
          <w:szCs w:val="24"/>
          <w:lang w:val="en-US"/>
        </w:rPr>
        <w:t>com</w:t>
      </w:r>
    </w:p>
    <w:p w14:paraId="084B6AE2" w14:textId="50500A5C" w:rsidR="00E95AAE" w:rsidRPr="004F330B" w:rsidRDefault="00E95AAE" w:rsidP="00C10053">
      <w:pPr>
        <w:spacing w:after="0"/>
        <w:rPr>
          <w:rFonts w:ascii="Arial Nova Light" w:hAnsi="Arial Nova Light" w:cs="Times New Roman"/>
          <w:bCs/>
          <w:sz w:val="28"/>
          <w:szCs w:val="28"/>
          <w:lang w:val="en-US"/>
        </w:rPr>
      </w:pPr>
    </w:p>
    <w:p w14:paraId="29AA5659" w14:textId="23019B48" w:rsidR="00E95AAE" w:rsidRDefault="00E95AAE" w:rsidP="00C10053">
      <w:pPr>
        <w:spacing w:after="0"/>
        <w:rPr>
          <w:rFonts w:ascii="Arial Nova Light" w:hAnsi="Arial Nova Light" w:cs="Arial"/>
          <w:sz w:val="24"/>
          <w:szCs w:val="24"/>
          <w:lang w:val="en-US"/>
        </w:rPr>
      </w:pPr>
      <w:r w:rsidRPr="00D04D6C">
        <w:rPr>
          <w:rFonts w:ascii="Arial Nova Light" w:hAnsi="Arial Nova Light" w:cs="Times New Roman"/>
          <w:b/>
          <w:sz w:val="24"/>
          <w:szCs w:val="24"/>
          <w:lang w:val="en-US"/>
        </w:rPr>
        <w:t>meth_cation_eff_hess</w:t>
      </w:r>
      <w:r>
        <w:rPr>
          <w:rFonts w:ascii="Arial Nova Light" w:hAnsi="Arial Nova Light" w:cs="Times New Roman"/>
          <w:b/>
          <w:sz w:val="24"/>
          <w:szCs w:val="24"/>
          <w:lang w:val="en-US"/>
        </w:rPr>
        <w:t>_GAMESS</w:t>
      </w:r>
      <w:r w:rsidRPr="00D04D6C">
        <w:rPr>
          <w:rFonts w:ascii="Arial Nova Light" w:hAnsi="Arial Nova Light" w:cs="Arial"/>
          <w:b/>
          <w:sz w:val="24"/>
          <w:szCs w:val="24"/>
          <w:lang w:val="en-US"/>
        </w:rPr>
        <w:t>.</w:t>
      </w:r>
      <w:r>
        <w:rPr>
          <w:rFonts w:ascii="Arial Nova Light" w:hAnsi="Arial Nova Light" w:cs="Arial"/>
          <w:b/>
          <w:sz w:val="24"/>
          <w:szCs w:val="24"/>
          <w:lang w:val="en-US"/>
        </w:rPr>
        <w:t>com</w:t>
      </w:r>
      <w:r>
        <w:rPr>
          <w:rFonts w:ascii="Arial Nova Light" w:hAnsi="Arial Nova Light" w:cs="Arial"/>
          <w:sz w:val="24"/>
          <w:szCs w:val="24"/>
          <w:lang w:val="en-US"/>
        </w:rPr>
        <w:t>:</w:t>
      </w:r>
    </w:p>
    <w:p w14:paraId="0FAEDA92" w14:textId="4203DC78" w:rsidR="00E95AAE" w:rsidRPr="00C10053" w:rsidRDefault="00E95AAE" w:rsidP="00E52103">
      <w:pPr>
        <w:spacing w:after="0"/>
        <w:rPr>
          <w:rFonts w:ascii="Arial Nova Light" w:hAnsi="Arial Nova Light" w:cs="Arial"/>
          <w:sz w:val="12"/>
          <w:szCs w:val="12"/>
          <w:lang w:val="en-US"/>
        </w:rPr>
      </w:pPr>
    </w:p>
    <w:tbl>
      <w:tblPr>
        <w:tblStyle w:val="TableGrid"/>
        <w:tblW w:w="0" w:type="auto"/>
        <w:tblLook w:val="04A0" w:firstRow="1" w:lastRow="0" w:firstColumn="1" w:lastColumn="0" w:noHBand="0" w:noVBand="1"/>
      </w:tblPr>
      <w:tblGrid>
        <w:gridCol w:w="6825"/>
      </w:tblGrid>
      <w:tr w:rsidR="004F330B" w14:paraId="4F1B9871" w14:textId="77777777" w:rsidTr="00FB34B5">
        <w:tc>
          <w:tcPr>
            <w:tcW w:w="6825" w:type="dxa"/>
            <w:tcBorders>
              <w:top w:val="single" w:sz="12" w:space="0" w:color="auto"/>
              <w:left w:val="single" w:sz="12" w:space="0" w:color="auto"/>
              <w:bottom w:val="single" w:sz="12" w:space="0" w:color="auto"/>
              <w:right w:val="single" w:sz="12" w:space="0" w:color="auto"/>
            </w:tcBorders>
          </w:tcPr>
          <w:p w14:paraId="30A204B9" w14:textId="77777777" w:rsidR="0056789A" w:rsidRDefault="004F330B" w:rsidP="004F330B">
            <w:pPr>
              <w:rPr>
                <w:rFonts w:ascii="Bahnschrift Light" w:hAnsi="Bahnschrift Light" w:cs="Arial"/>
                <w:sz w:val="20"/>
                <w:szCs w:val="20"/>
                <w:lang w:val="en-US"/>
              </w:rPr>
            </w:pPr>
            <w:r w:rsidRPr="00B2391D">
              <w:rPr>
                <w:rFonts w:ascii="Bahnschrift Light" w:hAnsi="Bahnschrift Light" w:cs="Arial"/>
                <w:sz w:val="20"/>
                <w:szCs w:val="20"/>
                <w:lang w:val="en-US"/>
              </w:rPr>
              <w:t xml:space="preserve">&amp;programs </w:t>
            </w:r>
          </w:p>
          <w:p w14:paraId="45237BEA" w14:textId="77777777" w:rsidR="0056789A" w:rsidRDefault="004F330B" w:rsidP="004F330B">
            <w:pPr>
              <w:rPr>
                <w:rFonts w:ascii="Bahnschrift Light" w:hAnsi="Bahnschrift Light" w:cs="Arial"/>
                <w:sz w:val="20"/>
                <w:szCs w:val="20"/>
                <w:lang w:val="en-US"/>
              </w:rPr>
            </w:pPr>
            <w:r w:rsidRPr="00B2391D">
              <w:rPr>
                <w:rFonts w:ascii="Bahnschrift Light" w:hAnsi="Bahnschrift Light" w:cs="Arial"/>
                <w:sz w:val="20"/>
                <w:szCs w:val="20"/>
                <w:lang w:val="en-US"/>
              </w:rPr>
              <w:t xml:space="preserve">GAMESS = .true. </w:t>
            </w:r>
          </w:p>
          <w:p w14:paraId="28881FDF" w14:textId="529BFC1B" w:rsidR="004F330B" w:rsidRPr="00B2391D" w:rsidRDefault="004F330B" w:rsidP="004F330B">
            <w:pPr>
              <w:rPr>
                <w:rFonts w:ascii="Bahnschrift Light" w:hAnsi="Bahnschrift Light" w:cs="Arial"/>
                <w:sz w:val="20"/>
                <w:szCs w:val="20"/>
                <w:lang w:val="en-US"/>
              </w:rPr>
            </w:pPr>
            <w:r w:rsidRPr="00B2391D">
              <w:rPr>
                <w:rFonts w:ascii="Bahnschrift Light" w:hAnsi="Bahnschrift Light" w:cs="Arial"/>
                <w:sz w:val="20"/>
                <w:szCs w:val="20"/>
                <w:lang w:val="en-US"/>
              </w:rPr>
              <w:t>&amp;end</w:t>
            </w:r>
          </w:p>
          <w:p w14:paraId="093B7160" w14:textId="77777777" w:rsidR="004F330B" w:rsidRPr="00B2391D" w:rsidRDefault="004F330B" w:rsidP="004F330B">
            <w:pPr>
              <w:rPr>
                <w:rFonts w:ascii="Bahnschrift Light" w:hAnsi="Bahnschrift Light" w:cs="Arial"/>
                <w:sz w:val="20"/>
                <w:szCs w:val="20"/>
                <w:lang w:val="en-US"/>
              </w:rPr>
            </w:pPr>
          </w:p>
          <w:p w14:paraId="48792EAA" w14:textId="77777777" w:rsidR="004F330B" w:rsidRPr="00B2391D" w:rsidRDefault="004F330B" w:rsidP="004F330B">
            <w:pPr>
              <w:rPr>
                <w:rFonts w:ascii="Bahnschrift Light" w:hAnsi="Bahnschrift Light" w:cs="Arial"/>
                <w:sz w:val="20"/>
                <w:szCs w:val="20"/>
                <w:lang w:val="en-US"/>
              </w:rPr>
            </w:pPr>
            <w:r w:rsidRPr="00B2391D">
              <w:rPr>
                <w:rFonts w:ascii="Bahnschrift Light" w:hAnsi="Bahnschrift Light" w:cs="Arial"/>
                <w:sz w:val="20"/>
                <w:szCs w:val="20"/>
                <w:lang w:val="en-US"/>
              </w:rPr>
              <w:t>&amp;</w:t>
            </w:r>
            <w:proofErr w:type="spellStart"/>
            <w:r w:rsidRPr="00B2391D">
              <w:rPr>
                <w:rFonts w:ascii="Bahnschrift Light" w:hAnsi="Bahnschrift Light" w:cs="Arial"/>
                <w:sz w:val="20"/>
                <w:szCs w:val="20"/>
                <w:lang w:val="en-US"/>
              </w:rPr>
              <w:t>games_input_files</w:t>
            </w:r>
            <w:proofErr w:type="spellEnd"/>
          </w:p>
          <w:p w14:paraId="6C0011D6" w14:textId="77777777" w:rsidR="004F330B" w:rsidRPr="00B2391D" w:rsidRDefault="004F330B" w:rsidP="004F330B">
            <w:pPr>
              <w:rPr>
                <w:rFonts w:ascii="Bahnschrift Light" w:hAnsi="Bahnschrift Light" w:cs="Times New Roman"/>
                <w:bCs/>
                <w:sz w:val="20"/>
                <w:szCs w:val="20"/>
                <w:lang w:val="en-US"/>
              </w:rPr>
            </w:pPr>
            <w:r w:rsidRPr="00B2391D">
              <w:rPr>
                <w:rFonts w:ascii="Bahnschrift Light" w:hAnsi="Bahnschrift Light" w:cs="Times New Roman"/>
                <w:bCs/>
                <w:sz w:val="20"/>
                <w:szCs w:val="20"/>
                <w:lang w:val="en-US"/>
              </w:rPr>
              <w:t>low_spin_dat = 'meth_cation_mecp_geometry_s.dat'</w:t>
            </w:r>
          </w:p>
          <w:p w14:paraId="59B93607" w14:textId="77777777" w:rsidR="004F330B" w:rsidRPr="00B2391D" w:rsidRDefault="004F330B" w:rsidP="004F330B">
            <w:pPr>
              <w:rPr>
                <w:rFonts w:ascii="Bahnschrift Light" w:hAnsi="Bahnschrift Light" w:cs="Times New Roman"/>
                <w:bCs/>
                <w:sz w:val="20"/>
                <w:szCs w:val="20"/>
                <w:lang w:val="en-US"/>
              </w:rPr>
            </w:pPr>
            <w:r w:rsidRPr="00B2391D">
              <w:rPr>
                <w:rFonts w:ascii="Bahnschrift Light" w:hAnsi="Bahnschrift Light" w:cs="Times New Roman"/>
                <w:bCs/>
                <w:sz w:val="20"/>
                <w:szCs w:val="20"/>
                <w:lang w:val="en-US"/>
              </w:rPr>
              <w:t>high_spin_dat = 'meth_cation_mecp_geometry_t.dat'</w:t>
            </w:r>
          </w:p>
          <w:p w14:paraId="315A8AFA" w14:textId="77777777" w:rsidR="004F330B" w:rsidRPr="00B2391D" w:rsidRDefault="004F330B" w:rsidP="004F330B">
            <w:pPr>
              <w:rPr>
                <w:rFonts w:ascii="Bahnschrift Light" w:hAnsi="Bahnschrift Light" w:cs="Times New Roman"/>
                <w:bCs/>
                <w:sz w:val="20"/>
                <w:szCs w:val="20"/>
                <w:lang w:val="en-US"/>
              </w:rPr>
            </w:pPr>
            <w:r w:rsidRPr="00B2391D">
              <w:rPr>
                <w:rFonts w:ascii="Bahnschrift Light" w:hAnsi="Bahnschrift Light" w:cs="Times New Roman"/>
                <w:bCs/>
                <w:sz w:val="20"/>
                <w:szCs w:val="20"/>
                <w:lang w:val="en-US"/>
              </w:rPr>
              <w:t>input_geometry = '</w:t>
            </w:r>
            <w:proofErr w:type="spellStart"/>
            <w:r w:rsidRPr="00B2391D">
              <w:rPr>
                <w:rFonts w:ascii="Bahnschrift Light" w:hAnsi="Bahnschrift Light" w:cs="Times New Roman"/>
                <w:bCs/>
                <w:sz w:val="20"/>
                <w:szCs w:val="20"/>
                <w:lang w:val="en-US"/>
              </w:rPr>
              <w:t>meth_cation_mecp_geometry_s.inp</w:t>
            </w:r>
            <w:proofErr w:type="spellEnd"/>
            <w:r w:rsidRPr="00B2391D">
              <w:rPr>
                <w:rFonts w:ascii="Bahnschrift Light" w:hAnsi="Bahnschrift Light" w:cs="Times New Roman"/>
                <w:bCs/>
                <w:sz w:val="20"/>
                <w:szCs w:val="20"/>
                <w:lang w:val="en-US"/>
              </w:rPr>
              <w:t>'</w:t>
            </w:r>
          </w:p>
          <w:p w14:paraId="5C91594C" w14:textId="799269E4" w:rsidR="004F330B" w:rsidRDefault="004F330B" w:rsidP="004F330B">
            <w:pPr>
              <w:rPr>
                <w:rFonts w:ascii="Arial Nova Light" w:hAnsi="Arial Nova Light" w:cs="Times New Roman"/>
                <w:bCs/>
                <w:sz w:val="24"/>
                <w:szCs w:val="24"/>
                <w:lang w:val="en-US"/>
              </w:rPr>
            </w:pPr>
            <w:r w:rsidRPr="00B2391D">
              <w:rPr>
                <w:rFonts w:ascii="Bahnschrift Light" w:hAnsi="Bahnschrift Light" w:cs="Times New Roman"/>
                <w:bCs/>
                <w:sz w:val="20"/>
                <w:szCs w:val="20"/>
                <w:lang w:val="en-US"/>
              </w:rPr>
              <w:t>&amp;end</w:t>
            </w:r>
          </w:p>
        </w:tc>
      </w:tr>
    </w:tbl>
    <w:p w14:paraId="4D1D669B" w14:textId="663EF0FE" w:rsidR="00E95AAE" w:rsidRPr="00E95AAE" w:rsidRDefault="00E95AAE" w:rsidP="00E52103">
      <w:pPr>
        <w:spacing w:after="0"/>
        <w:rPr>
          <w:rFonts w:ascii="Arial Nova Light" w:hAnsi="Arial Nova Light" w:cs="Times New Roman"/>
          <w:bCs/>
          <w:sz w:val="24"/>
          <w:szCs w:val="24"/>
          <w:lang w:val="en-US"/>
        </w:rPr>
      </w:pPr>
    </w:p>
    <w:p w14:paraId="492BB255" w14:textId="05D7ADE4" w:rsidR="0061370B" w:rsidRDefault="0061370B" w:rsidP="0061370B">
      <w:pPr>
        <w:spacing w:after="0"/>
        <w:rPr>
          <w:rFonts w:ascii="Arial Nova Light" w:hAnsi="Arial Nova Light" w:cs="Arial"/>
          <w:sz w:val="24"/>
          <w:szCs w:val="24"/>
          <w:lang w:val="en-US"/>
        </w:rPr>
      </w:pPr>
      <w:proofErr w:type="spellStart"/>
      <w:r w:rsidRPr="00D04D6C">
        <w:rPr>
          <w:rFonts w:ascii="Arial Nova Light" w:hAnsi="Arial Nova Light" w:cs="Times New Roman"/>
          <w:b/>
          <w:sz w:val="24"/>
          <w:szCs w:val="24"/>
          <w:lang w:val="en-US"/>
        </w:rPr>
        <w:t>meth_cation_eff_hess</w:t>
      </w:r>
      <w:r w:rsidR="00E06D55">
        <w:rPr>
          <w:rFonts w:ascii="Arial Nova Light" w:hAnsi="Arial Nova Light" w:cs="Times New Roman"/>
          <w:b/>
          <w:sz w:val="24"/>
          <w:szCs w:val="24"/>
          <w:lang w:val="en-US"/>
        </w:rPr>
        <w:t>_GAMESS</w:t>
      </w:r>
      <w:r w:rsidR="00F47FBB" w:rsidRPr="00D04D6C">
        <w:rPr>
          <w:rFonts w:ascii="Arial Nova Light" w:hAnsi="Arial Nova Light" w:cs="Arial"/>
          <w:b/>
          <w:sz w:val="24"/>
          <w:szCs w:val="24"/>
          <w:lang w:val="en-US"/>
        </w:rPr>
        <w:t>.out</w:t>
      </w:r>
      <w:proofErr w:type="spellEnd"/>
      <w:r>
        <w:rPr>
          <w:rFonts w:ascii="Arial Nova Light" w:hAnsi="Arial Nova Light" w:cs="Arial"/>
          <w:sz w:val="24"/>
          <w:szCs w:val="24"/>
          <w:lang w:val="en-US"/>
        </w:rPr>
        <w:t xml:space="preserve"> </w:t>
      </w:r>
      <w:r w:rsidR="00FC6765">
        <w:rPr>
          <w:rFonts w:ascii="Arial Nova Light" w:hAnsi="Arial Nova Light" w:cs="Arial"/>
          <w:sz w:val="24"/>
          <w:szCs w:val="24"/>
          <w:lang w:val="en-US"/>
        </w:rPr>
        <w:t>(some headers skipped)</w:t>
      </w:r>
      <w:r w:rsidR="00A3236D">
        <w:rPr>
          <w:rFonts w:ascii="Arial Nova Light" w:hAnsi="Arial Nova Light" w:cs="Arial"/>
          <w:sz w:val="24"/>
          <w:szCs w:val="24"/>
          <w:lang w:val="en-US"/>
        </w:rPr>
        <w:t>:</w:t>
      </w:r>
    </w:p>
    <w:p w14:paraId="03677705" w14:textId="77777777" w:rsidR="004F330B" w:rsidRPr="00C10053" w:rsidRDefault="004F330B" w:rsidP="004F330B">
      <w:pPr>
        <w:spacing w:after="0"/>
        <w:rPr>
          <w:rFonts w:ascii="Arial Nova Light" w:hAnsi="Arial Nova Light" w:cs="Arial"/>
          <w:sz w:val="12"/>
          <w:szCs w:val="12"/>
          <w:lang w:val="en-US"/>
        </w:rPr>
      </w:pPr>
    </w:p>
    <w:tbl>
      <w:tblPr>
        <w:tblStyle w:val="TableGrid"/>
        <w:tblW w:w="0" w:type="auto"/>
        <w:tblLook w:val="04A0" w:firstRow="1" w:lastRow="0" w:firstColumn="1" w:lastColumn="0" w:noHBand="0" w:noVBand="1"/>
      </w:tblPr>
      <w:tblGrid>
        <w:gridCol w:w="6825"/>
      </w:tblGrid>
      <w:tr w:rsidR="004F330B" w:rsidRPr="00C978B7" w14:paraId="077445F3" w14:textId="77777777" w:rsidTr="003A5181">
        <w:tc>
          <w:tcPr>
            <w:tcW w:w="6825" w:type="dxa"/>
            <w:tcBorders>
              <w:top w:val="single" w:sz="12" w:space="0" w:color="auto"/>
              <w:left w:val="single" w:sz="12" w:space="0" w:color="auto"/>
              <w:bottom w:val="single" w:sz="12" w:space="0" w:color="auto"/>
              <w:right w:val="single" w:sz="12" w:space="0" w:color="auto"/>
            </w:tcBorders>
          </w:tcPr>
          <w:p w14:paraId="395EA0C6" w14:textId="3D13C50D" w:rsidR="004F330B" w:rsidRPr="00B2391D" w:rsidRDefault="00F22B59" w:rsidP="00F22B59">
            <w:pPr>
              <w:rPr>
                <w:rFonts w:ascii="Bahnschrift Light" w:hAnsi="Bahnschrift Light"/>
                <w:sz w:val="20"/>
                <w:szCs w:val="20"/>
                <w:lang w:val="en-US"/>
              </w:rPr>
            </w:pPr>
            <w:r>
              <w:rPr>
                <w:rFonts w:ascii="Bahnschrift Light" w:hAnsi="Bahnschrift Light"/>
                <w:sz w:val="20"/>
                <w:szCs w:val="20"/>
                <w:lang w:val="en-US"/>
              </w:rPr>
              <w:t xml:space="preserve">      </w:t>
            </w:r>
            <w:r w:rsidR="004F330B" w:rsidRPr="00B2391D">
              <w:rPr>
                <w:rFonts w:ascii="Bahnschrift Light" w:hAnsi="Bahnschrift Light"/>
                <w:sz w:val="20"/>
                <w:szCs w:val="20"/>
                <w:lang w:val="en-US"/>
              </w:rPr>
              <w:t>***********************************************************</w:t>
            </w:r>
          </w:p>
          <w:p w14:paraId="7E4AA0AC" w14:textId="3A9FA060" w:rsidR="004F330B" w:rsidRPr="00B2391D" w:rsidRDefault="00F22B59" w:rsidP="00F22B59">
            <w:pPr>
              <w:rPr>
                <w:rFonts w:ascii="Bahnschrift Light" w:hAnsi="Bahnschrift Light"/>
                <w:sz w:val="20"/>
                <w:szCs w:val="20"/>
                <w:lang w:val="en-US"/>
              </w:rPr>
            </w:pPr>
            <w:r>
              <w:rPr>
                <w:rFonts w:ascii="Bahnschrift Light" w:hAnsi="Bahnschrift Light"/>
                <w:sz w:val="20"/>
                <w:szCs w:val="20"/>
                <w:lang w:val="en-US"/>
              </w:rPr>
              <w:t xml:space="preserve">   </w:t>
            </w:r>
            <w:r w:rsidR="0056789A">
              <w:rPr>
                <w:rFonts w:ascii="Bahnschrift Light" w:hAnsi="Bahnschrift Light"/>
                <w:sz w:val="20"/>
                <w:szCs w:val="20"/>
                <w:lang w:val="en-US"/>
              </w:rPr>
              <w:t xml:space="preserve">   </w:t>
            </w:r>
            <w:r w:rsidR="004F330B" w:rsidRPr="00B2391D">
              <w:rPr>
                <w:rFonts w:ascii="Bahnschrift Light" w:hAnsi="Bahnschrift Light"/>
                <w:sz w:val="20"/>
                <w:szCs w:val="20"/>
                <w:lang w:val="en-US"/>
              </w:rPr>
              <w:t>~~~~~ Effective Hessian: part of</w:t>
            </w:r>
            <w:r w:rsidR="0056789A">
              <w:rPr>
                <w:rFonts w:ascii="Bahnschrift Light" w:hAnsi="Bahnschrift Light"/>
                <w:sz w:val="20"/>
                <w:szCs w:val="20"/>
                <w:lang w:val="en-US"/>
              </w:rPr>
              <w:t xml:space="preserve"> the</w:t>
            </w:r>
            <w:r w:rsidR="004F330B" w:rsidRPr="00B2391D">
              <w:rPr>
                <w:rFonts w:ascii="Bahnschrift Light" w:hAnsi="Bahnschrift Light"/>
                <w:sz w:val="20"/>
                <w:szCs w:val="20"/>
                <w:lang w:val="en-US"/>
              </w:rPr>
              <w:t xml:space="preserve"> NAST package ~~~~~</w:t>
            </w:r>
          </w:p>
          <w:p w14:paraId="1002D109" w14:textId="5F571ADA" w:rsidR="004F330B" w:rsidRPr="00B2391D" w:rsidRDefault="0056789A" w:rsidP="0056789A">
            <w:pPr>
              <w:rPr>
                <w:rFonts w:ascii="Bahnschrift Light" w:hAnsi="Bahnschrift Light"/>
                <w:sz w:val="20"/>
                <w:szCs w:val="20"/>
                <w:lang w:val="en-US"/>
              </w:rPr>
            </w:pPr>
            <w:r>
              <w:rPr>
                <w:rFonts w:ascii="Bahnschrift Light" w:hAnsi="Bahnschrift Light"/>
                <w:sz w:val="20"/>
                <w:szCs w:val="20"/>
                <w:lang w:val="en-US"/>
              </w:rPr>
              <w:t xml:space="preserve">                                     </w:t>
            </w:r>
            <w:r w:rsidR="004F330B" w:rsidRPr="00B2391D">
              <w:rPr>
                <w:rFonts w:ascii="Bahnschrift Light" w:hAnsi="Bahnschrift Light"/>
                <w:sz w:val="20"/>
                <w:szCs w:val="20"/>
                <w:lang w:val="en-US"/>
              </w:rPr>
              <w:t>~~~~~ v. 2.</w:t>
            </w:r>
            <w:r w:rsidR="008C6D93">
              <w:rPr>
                <w:rFonts w:ascii="Bahnschrift Light" w:hAnsi="Bahnschrift Light"/>
                <w:sz w:val="20"/>
                <w:szCs w:val="20"/>
                <w:lang w:val="en-US"/>
              </w:rPr>
              <w:t>0</w:t>
            </w:r>
            <w:r w:rsidR="004F330B" w:rsidRPr="00B2391D">
              <w:rPr>
                <w:rFonts w:ascii="Bahnschrift Light" w:hAnsi="Bahnschrift Light"/>
                <w:sz w:val="20"/>
                <w:szCs w:val="20"/>
                <w:lang w:val="en-US"/>
              </w:rPr>
              <w:t xml:space="preserve"> ~~~~~</w:t>
            </w:r>
          </w:p>
          <w:p w14:paraId="571A0522" w14:textId="2BA9D900" w:rsidR="004F330B" w:rsidRPr="00B2391D" w:rsidRDefault="0056789A" w:rsidP="0056789A">
            <w:pPr>
              <w:rPr>
                <w:rFonts w:ascii="Bahnschrift Light" w:hAnsi="Bahnschrift Light"/>
                <w:sz w:val="20"/>
                <w:szCs w:val="20"/>
                <w:lang w:val="en-US"/>
              </w:rPr>
            </w:pPr>
            <w:r>
              <w:rPr>
                <w:rFonts w:ascii="Bahnschrift Light" w:hAnsi="Bahnschrift Light"/>
                <w:sz w:val="20"/>
                <w:szCs w:val="20"/>
                <w:lang w:val="en-US"/>
              </w:rPr>
              <w:t xml:space="preserve">      </w:t>
            </w:r>
            <w:r w:rsidR="004F330B" w:rsidRPr="00B2391D">
              <w:rPr>
                <w:rFonts w:ascii="Bahnschrift Light" w:hAnsi="Bahnschrift Light"/>
                <w:sz w:val="20"/>
                <w:szCs w:val="20"/>
                <w:lang w:val="en-US"/>
              </w:rPr>
              <w:t>***********************************************************</w:t>
            </w:r>
          </w:p>
          <w:p w14:paraId="1C43D267" w14:textId="77777777" w:rsidR="004F330B" w:rsidRPr="00B2391D" w:rsidRDefault="004F330B" w:rsidP="004F330B">
            <w:pPr>
              <w:jc w:val="center"/>
              <w:rPr>
                <w:rFonts w:ascii="Bahnschrift Light" w:hAnsi="Bahnschrift Light"/>
                <w:sz w:val="20"/>
                <w:szCs w:val="20"/>
                <w:lang w:val="en-US"/>
              </w:rPr>
            </w:pPr>
          </w:p>
          <w:p w14:paraId="70EB8638" w14:textId="77777777" w:rsidR="004F330B" w:rsidRPr="00B2391D" w:rsidRDefault="004F330B" w:rsidP="004F330B">
            <w:pPr>
              <w:rPr>
                <w:rFonts w:ascii="Bahnschrift Light" w:hAnsi="Bahnschrift Light" w:cs="Times New Roman"/>
                <w:bCs/>
                <w:sz w:val="20"/>
                <w:szCs w:val="20"/>
                <w:lang w:val="en-US"/>
              </w:rPr>
            </w:pPr>
            <w:r w:rsidRPr="00B2391D">
              <w:rPr>
                <w:rFonts w:ascii="Bahnschrift Light" w:hAnsi="Bahnschrift Light"/>
                <w:sz w:val="20"/>
                <w:szCs w:val="20"/>
                <w:lang w:val="en-US"/>
              </w:rPr>
              <w:t xml:space="preserve">Opening the </w:t>
            </w:r>
            <w:proofErr w:type="spellStart"/>
            <w:r w:rsidRPr="00B2391D">
              <w:rPr>
                <w:rFonts w:ascii="Bahnschrift Light" w:hAnsi="Bahnschrift Light" w:cs="Times New Roman"/>
                <w:bCs/>
                <w:sz w:val="20"/>
                <w:szCs w:val="20"/>
                <w:lang w:val="en-US"/>
              </w:rPr>
              <w:t>methoxy_cation_eff_hess.inp</w:t>
            </w:r>
            <w:proofErr w:type="spellEnd"/>
            <w:r w:rsidRPr="00B2391D">
              <w:rPr>
                <w:rFonts w:ascii="Bahnschrift Light" w:hAnsi="Bahnschrift Light" w:cs="Times New Roman"/>
                <w:bCs/>
                <w:sz w:val="20"/>
                <w:szCs w:val="20"/>
                <w:lang w:val="en-US"/>
              </w:rPr>
              <w:t xml:space="preserve"> input file</w:t>
            </w:r>
          </w:p>
          <w:p w14:paraId="4F5A289B" w14:textId="77777777" w:rsidR="004F330B" w:rsidRPr="00B2391D" w:rsidRDefault="004F330B" w:rsidP="004F330B">
            <w:pPr>
              <w:rPr>
                <w:rFonts w:ascii="Bahnschrift Light" w:hAnsi="Bahnschrift Light" w:cs="Arial"/>
                <w:bCs/>
                <w:sz w:val="20"/>
                <w:szCs w:val="20"/>
                <w:lang w:val="en-US"/>
              </w:rPr>
            </w:pPr>
          </w:p>
          <w:p w14:paraId="50D4B360" w14:textId="77777777" w:rsidR="004F330B" w:rsidRPr="00B2391D" w:rsidRDefault="004F330B" w:rsidP="004F330B">
            <w:pPr>
              <w:rPr>
                <w:rFonts w:ascii="Bahnschrift Light" w:hAnsi="Bahnschrift Light" w:cs="Arial"/>
                <w:bCs/>
                <w:sz w:val="20"/>
                <w:szCs w:val="20"/>
                <w:lang w:val="en-US"/>
              </w:rPr>
            </w:pPr>
            <w:r w:rsidRPr="00B2391D">
              <w:rPr>
                <w:rFonts w:ascii="Bahnschrift Light" w:hAnsi="Bahnschrift Light" w:cs="Arial"/>
                <w:bCs/>
                <w:sz w:val="20"/>
                <w:szCs w:val="20"/>
                <w:lang w:val="en-US"/>
              </w:rPr>
              <w:t>Effective Hessian data</w:t>
            </w:r>
          </w:p>
          <w:p w14:paraId="0AF24764" w14:textId="77777777" w:rsidR="004F330B" w:rsidRPr="00B2391D" w:rsidRDefault="004F330B" w:rsidP="004F330B">
            <w:pPr>
              <w:rPr>
                <w:rFonts w:ascii="Bahnschrift Light" w:hAnsi="Bahnschrift Light" w:cs="Arial"/>
                <w:bCs/>
                <w:sz w:val="20"/>
                <w:szCs w:val="20"/>
                <w:lang w:val="en-US"/>
              </w:rPr>
            </w:pPr>
          </w:p>
          <w:p w14:paraId="0BA96ED2" w14:textId="77777777" w:rsidR="004F330B" w:rsidRPr="00B2391D" w:rsidRDefault="004F330B" w:rsidP="004F330B">
            <w:pPr>
              <w:rPr>
                <w:rFonts w:ascii="Bahnschrift Light" w:hAnsi="Bahnschrift Light" w:cs="Arial"/>
                <w:bCs/>
                <w:sz w:val="20"/>
                <w:szCs w:val="20"/>
                <w:lang w:val="en-US"/>
              </w:rPr>
            </w:pPr>
            <w:r w:rsidRPr="00B2391D">
              <w:rPr>
                <w:rFonts w:ascii="Bahnschrift Light" w:hAnsi="Bahnschrift Light" w:cs="Arial"/>
                <w:bCs/>
                <w:sz w:val="20"/>
                <w:szCs w:val="20"/>
                <w:lang w:val="en-US"/>
              </w:rPr>
              <w:t>Gradmean =  8.190326591E-02</w:t>
            </w:r>
          </w:p>
          <w:p w14:paraId="7E0D1732" w14:textId="77777777" w:rsidR="004F330B" w:rsidRPr="00B2391D" w:rsidRDefault="004F330B" w:rsidP="004F330B">
            <w:pPr>
              <w:rPr>
                <w:rFonts w:ascii="Bahnschrift Light" w:hAnsi="Bahnschrift Light" w:cs="Arial"/>
                <w:bCs/>
                <w:sz w:val="20"/>
                <w:szCs w:val="20"/>
                <w:lang w:val="en-US"/>
              </w:rPr>
            </w:pPr>
            <w:r w:rsidRPr="00B2391D">
              <w:rPr>
                <w:rFonts w:ascii="Bahnschrift Light" w:hAnsi="Bahnschrift Light" w:cs="Arial"/>
                <w:bCs/>
                <w:sz w:val="20"/>
                <w:szCs w:val="20"/>
                <w:lang w:val="en-US"/>
              </w:rPr>
              <w:t>Norm of parallel gradient =  1.657563917E-01</w:t>
            </w:r>
          </w:p>
          <w:p w14:paraId="573FE01C" w14:textId="77777777" w:rsidR="004F330B" w:rsidRPr="00B2391D" w:rsidRDefault="004F330B" w:rsidP="004F330B">
            <w:pPr>
              <w:rPr>
                <w:rFonts w:ascii="Bahnschrift Light" w:hAnsi="Bahnschrift Light" w:cs="Arial"/>
                <w:bCs/>
                <w:sz w:val="20"/>
                <w:szCs w:val="20"/>
                <w:lang w:val="en-US"/>
              </w:rPr>
            </w:pPr>
            <w:r w:rsidRPr="00B2391D">
              <w:rPr>
                <w:rFonts w:ascii="Bahnschrift Light" w:hAnsi="Bahnschrift Light" w:cs="Arial"/>
                <w:bCs/>
                <w:sz w:val="20"/>
                <w:szCs w:val="20"/>
                <w:lang w:val="en-US"/>
              </w:rPr>
              <w:t>Norm of low-spin gradient =  7.020334815E-02</w:t>
            </w:r>
          </w:p>
          <w:p w14:paraId="48857141" w14:textId="77777777" w:rsidR="004F330B" w:rsidRPr="00B2391D" w:rsidRDefault="004F330B" w:rsidP="004F330B">
            <w:pPr>
              <w:rPr>
                <w:rFonts w:ascii="Bahnschrift Light" w:hAnsi="Bahnschrift Light" w:cs="Arial"/>
                <w:bCs/>
                <w:sz w:val="20"/>
                <w:szCs w:val="20"/>
                <w:lang w:val="en-US"/>
              </w:rPr>
            </w:pPr>
            <w:r w:rsidRPr="00B2391D">
              <w:rPr>
                <w:rFonts w:ascii="Bahnschrift Light" w:hAnsi="Bahnschrift Light" w:cs="Arial"/>
                <w:bCs/>
                <w:sz w:val="20"/>
                <w:szCs w:val="20"/>
                <w:lang w:val="en-US"/>
              </w:rPr>
              <w:t>Norm of high-spin gradient =  9.555306327E-02</w:t>
            </w:r>
          </w:p>
          <w:p w14:paraId="4256B7B6" w14:textId="77777777" w:rsidR="004F330B" w:rsidRPr="00B2391D" w:rsidRDefault="004F330B" w:rsidP="004F330B">
            <w:pPr>
              <w:rPr>
                <w:rFonts w:ascii="Bahnschrift Light" w:hAnsi="Bahnschrift Light" w:cs="Arial"/>
                <w:bCs/>
                <w:sz w:val="20"/>
                <w:szCs w:val="20"/>
                <w:lang w:val="en-US"/>
              </w:rPr>
            </w:pPr>
            <w:r w:rsidRPr="00B2391D">
              <w:rPr>
                <w:rFonts w:ascii="Bahnschrift Light" w:hAnsi="Bahnschrift Light" w:cs="Arial"/>
                <w:bCs/>
                <w:sz w:val="20"/>
                <w:szCs w:val="20"/>
                <w:lang w:val="en-US"/>
              </w:rPr>
              <w:t>Lambda =  0.423533E+00</w:t>
            </w:r>
          </w:p>
          <w:p w14:paraId="13D28694" w14:textId="268C92A7" w:rsidR="004F330B" w:rsidRPr="00B2391D" w:rsidRDefault="004F330B" w:rsidP="004F330B">
            <w:pPr>
              <w:rPr>
                <w:rFonts w:ascii="Bahnschrift Light" w:hAnsi="Bahnschrift Light" w:cs="Arial"/>
                <w:bCs/>
                <w:sz w:val="20"/>
                <w:szCs w:val="20"/>
                <w:lang w:val="en-US"/>
              </w:rPr>
            </w:pPr>
            <w:r w:rsidRPr="00B2391D">
              <w:rPr>
                <w:rFonts w:ascii="Bahnschrift Light" w:hAnsi="Bahnschrift Light" w:cs="Arial"/>
                <w:bCs/>
                <w:sz w:val="20"/>
                <w:szCs w:val="20"/>
                <w:lang w:val="en-US"/>
              </w:rPr>
              <w:t xml:space="preserve">Gradients dot product = -6.708141697E-03 indicates </w:t>
            </w:r>
            <w:r w:rsidR="0056789A" w:rsidRPr="0056789A">
              <w:rPr>
                <w:rFonts w:ascii="Bahnschrift Light" w:hAnsi="Bahnschrift Light" w:cs="Arial"/>
                <w:b/>
                <w:sz w:val="20"/>
                <w:szCs w:val="20"/>
                <w:lang w:val="en-US"/>
              </w:rPr>
              <w:t>peaked</w:t>
            </w:r>
            <w:r w:rsidRPr="00B2391D">
              <w:rPr>
                <w:rFonts w:ascii="Bahnschrift Light" w:hAnsi="Bahnschrift Light" w:cs="Arial"/>
                <w:bCs/>
                <w:sz w:val="20"/>
                <w:szCs w:val="20"/>
                <w:lang w:val="en-US"/>
              </w:rPr>
              <w:t xml:space="preserve"> intersection</w:t>
            </w:r>
          </w:p>
          <w:p w14:paraId="0E819DDB" w14:textId="77777777" w:rsidR="004F330B" w:rsidRPr="00B2391D" w:rsidRDefault="004F330B" w:rsidP="004F330B">
            <w:pPr>
              <w:rPr>
                <w:rFonts w:ascii="Bahnschrift Light" w:hAnsi="Bahnschrift Light" w:cs="Arial"/>
                <w:bCs/>
                <w:sz w:val="20"/>
                <w:szCs w:val="20"/>
                <w:lang w:val="en-US"/>
              </w:rPr>
            </w:pPr>
          </w:p>
          <w:p w14:paraId="1D9195FB" w14:textId="77777777" w:rsidR="004F330B" w:rsidRPr="00B2391D" w:rsidRDefault="004F330B" w:rsidP="004F330B">
            <w:pPr>
              <w:rPr>
                <w:rFonts w:ascii="Bahnschrift Light" w:hAnsi="Bahnschrift Light" w:cs="Arial"/>
                <w:bCs/>
                <w:sz w:val="20"/>
                <w:szCs w:val="20"/>
                <w:lang w:val="en-US"/>
              </w:rPr>
            </w:pPr>
            <w:r w:rsidRPr="00B2391D">
              <w:rPr>
                <w:rFonts w:ascii="Bahnschrift Light" w:hAnsi="Bahnschrift Light" w:cs="Arial"/>
                <w:bCs/>
                <w:sz w:val="20"/>
                <w:szCs w:val="20"/>
                <w:lang w:val="en-US"/>
              </w:rPr>
              <w:t>Principal moments of inertia (amu*bohr**2)</w:t>
            </w:r>
          </w:p>
          <w:p w14:paraId="7533733B" w14:textId="77777777" w:rsidR="004F330B" w:rsidRPr="00B2391D" w:rsidRDefault="004F330B" w:rsidP="004F330B">
            <w:pPr>
              <w:rPr>
                <w:rFonts w:ascii="Bahnschrift Light" w:hAnsi="Bahnschrift Light" w:cs="Arial"/>
                <w:bCs/>
                <w:sz w:val="20"/>
                <w:szCs w:val="20"/>
                <w:lang w:val="en-US"/>
              </w:rPr>
            </w:pPr>
          </w:p>
          <w:p w14:paraId="51D88F5A" w14:textId="77777777" w:rsidR="004F330B" w:rsidRPr="00B2391D" w:rsidRDefault="004F330B" w:rsidP="004F330B">
            <w:pPr>
              <w:jc w:val="center"/>
              <w:rPr>
                <w:rFonts w:ascii="Bahnschrift Light" w:hAnsi="Bahnschrift Light" w:cs="Arial"/>
                <w:bCs/>
                <w:sz w:val="20"/>
                <w:szCs w:val="20"/>
                <w:lang w:val="en-US"/>
              </w:rPr>
            </w:pPr>
            <w:r w:rsidRPr="00B2391D">
              <w:rPr>
                <w:rFonts w:ascii="Bahnschrift Light" w:hAnsi="Bahnschrift Light" w:cs="Arial"/>
                <w:bCs/>
                <w:sz w:val="20"/>
                <w:szCs w:val="20"/>
                <w:lang w:val="en-US"/>
              </w:rPr>
              <w:t>12.084982390   56.731153496   57.962092062</w:t>
            </w:r>
          </w:p>
          <w:p w14:paraId="7C003F57" w14:textId="77777777" w:rsidR="004F330B" w:rsidRPr="00B2391D" w:rsidRDefault="004F330B" w:rsidP="004F330B">
            <w:pPr>
              <w:jc w:val="center"/>
              <w:rPr>
                <w:rFonts w:ascii="Bahnschrift Light" w:hAnsi="Bahnschrift Light" w:cs="Arial"/>
                <w:bCs/>
                <w:sz w:val="20"/>
                <w:szCs w:val="20"/>
                <w:lang w:val="en-US"/>
              </w:rPr>
            </w:pPr>
          </w:p>
          <w:p w14:paraId="308AF008" w14:textId="77777777" w:rsidR="004F330B" w:rsidRPr="00B2391D" w:rsidRDefault="004F330B" w:rsidP="004F330B">
            <w:pPr>
              <w:rPr>
                <w:rFonts w:ascii="Bahnschrift Light" w:hAnsi="Bahnschrift Light" w:cs="Arial"/>
                <w:bCs/>
                <w:sz w:val="20"/>
                <w:szCs w:val="20"/>
                <w:lang w:val="en-US"/>
              </w:rPr>
            </w:pPr>
            <w:r w:rsidRPr="00B2391D">
              <w:rPr>
                <w:rFonts w:ascii="Bahnschrift Light" w:hAnsi="Bahnschrift Light" w:cs="Arial"/>
                <w:bCs/>
                <w:sz w:val="20"/>
                <w:szCs w:val="20"/>
                <w:lang w:val="en-US"/>
              </w:rPr>
              <w:t>Frequency (cm-1)          Reduced mass (amu)</w:t>
            </w:r>
          </w:p>
          <w:p w14:paraId="5D272D75" w14:textId="77777777" w:rsidR="004F330B" w:rsidRPr="00B2391D" w:rsidRDefault="004F330B" w:rsidP="004F330B">
            <w:pPr>
              <w:ind w:firstLine="708"/>
              <w:rPr>
                <w:rFonts w:ascii="Bahnschrift Light" w:hAnsi="Bahnschrift Light" w:cs="Arial"/>
                <w:bCs/>
                <w:sz w:val="20"/>
                <w:szCs w:val="20"/>
                <w:lang w:val="en-US"/>
              </w:rPr>
            </w:pPr>
            <w:r w:rsidRPr="00B2391D">
              <w:rPr>
                <w:rFonts w:ascii="Bahnschrift Light" w:hAnsi="Bahnschrift Light" w:cs="Arial"/>
                <w:bCs/>
                <w:sz w:val="20"/>
                <w:szCs w:val="20"/>
                <w:lang w:val="en-US"/>
              </w:rPr>
              <w:t>0.00                     3.6577635</w:t>
            </w:r>
          </w:p>
          <w:p w14:paraId="4307D771" w14:textId="77777777" w:rsidR="004F330B" w:rsidRPr="00B2391D" w:rsidRDefault="004F330B" w:rsidP="004F330B">
            <w:pPr>
              <w:ind w:firstLine="708"/>
              <w:rPr>
                <w:rFonts w:ascii="Bahnschrift Light" w:hAnsi="Bahnschrift Light" w:cs="Arial"/>
                <w:bCs/>
                <w:sz w:val="20"/>
                <w:szCs w:val="20"/>
                <w:lang w:val="en-US"/>
              </w:rPr>
            </w:pPr>
            <w:r w:rsidRPr="00B2391D">
              <w:rPr>
                <w:rFonts w:ascii="Bahnschrift Light" w:hAnsi="Bahnschrift Light" w:cs="Arial"/>
                <w:bCs/>
                <w:sz w:val="20"/>
                <w:szCs w:val="20"/>
                <w:lang w:val="en-US"/>
              </w:rPr>
              <w:t>0.00                     1.4484445</w:t>
            </w:r>
          </w:p>
          <w:p w14:paraId="1EE0E025" w14:textId="77777777" w:rsidR="004F330B" w:rsidRPr="00B2391D" w:rsidRDefault="004F330B" w:rsidP="004F330B">
            <w:pPr>
              <w:ind w:firstLine="708"/>
              <w:rPr>
                <w:rFonts w:ascii="Bahnschrift Light" w:hAnsi="Bahnschrift Light" w:cs="Arial"/>
                <w:bCs/>
                <w:sz w:val="20"/>
                <w:szCs w:val="20"/>
                <w:lang w:val="en-US"/>
              </w:rPr>
            </w:pPr>
            <w:r w:rsidRPr="00B2391D">
              <w:rPr>
                <w:rFonts w:ascii="Bahnschrift Light" w:hAnsi="Bahnschrift Light" w:cs="Arial"/>
                <w:bCs/>
                <w:sz w:val="20"/>
                <w:szCs w:val="20"/>
                <w:lang w:val="en-US"/>
              </w:rPr>
              <w:t>0.00                     1.7494525</w:t>
            </w:r>
          </w:p>
          <w:p w14:paraId="3403B9F8" w14:textId="77777777" w:rsidR="004F330B" w:rsidRPr="00B2391D" w:rsidRDefault="004F330B" w:rsidP="004F330B">
            <w:pPr>
              <w:ind w:firstLine="708"/>
              <w:rPr>
                <w:rFonts w:ascii="Bahnschrift Light" w:hAnsi="Bahnschrift Light" w:cs="Arial"/>
                <w:bCs/>
                <w:sz w:val="20"/>
                <w:szCs w:val="20"/>
                <w:lang w:val="en-US"/>
              </w:rPr>
            </w:pPr>
            <w:r w:rsidRPr="00B2391D">
              <w:rPr>
                <w:rFonts w:ascii="Bahnschrift Light" w:hAnsi="Bahnschrift Light" w:cs="Arial"/>
                <w:bCs/>
                <w:sz w:val="20"/>
                <w:szCs w:val="20"/>
                <w:lang w:val="en-US"/>
              </w:rPr>
              <w:t>0.00                     2.4888227</w:t>
            </w:r>
          </w:p>
          <w:p w14:paraId="0E02205C" w14:textId="77777777" w:rsidR="004F330B" w:rsidRPr="00B2391D" w:rsidRDefault="004F330B" w:rsidP="004F330B">
            <w:pPr>
              <w:ind w:firstLine="708"/>
              <w:rPr>
                <w:rFonts w:ascii="Bahnschrift Light" w:hAnsi="Bahnschrift Light" w:cs="Arial"/>
                <w:bCs/>
                <w:sz w:val="20"/>
                <w:szCs w:val="20"/>
                <w:lang w:val="en-US"/>
              </w:rPr>
            </w:pPr>
            <w:r w:rsidRPr="00B2391D">
              <w:rPr>
                <w:rFonts w:ascii="Bahnschrift Light" w:hAnsi="Bahnschrift Light" w:cs="Arial"/>
                <w:bCs/>
                <w:sz w:val="20"/>
                <w:szCs w:val="20"/>
                <w:lang w:val="en-US"/>
              </w:rPr>
              <w:t>0.00                     3.8202261</w:t>
            </w:r>
          </w:p>
          <w:p w14:paraId="02A024EB" w14:textId="77777777" w:rsidR="004F330B" w:rsidRPr="00B2391D" w:rsidRDefault="004F330B" w:rsidP="004F330B">
            <w:pPr>
              <w:ind w:firstLine="708"/>
              <w:rPr>
                <w:rFonts w:ascii="Bahnschrift Light" w:hAnsi="Bahnschrift Light" w:cs="Arial"/>
                <w:bCs/>
                <w:sz w:val="20"/>
                <w:szCs w:val="20"/>
                <w:lang w:val="en-US"/>
              </w:rPr>
            </w:pPr>
            <w:r w:rsidRPr="00B2391D">
              <w:rPr>
                <w:rFonts w:ascii="Bahnschrift Light" w:hAnsi="Bahnschrift Light" w:cs="Arial"/>
                <w:bCs/>
                <w:sz w:val="20"/>
                <w:szCs w:val="20"/>
                <w:lang w:val="en-US"/>
              </w:rPr>
              <w:t>0.00                     1.8795309</w:t>
            </w:r>
          </w:p>
          <w:p w14:paraId="54B50763" w14:textId="77777777" w:rsidR="004F330B" w:rsidRPr="00B2391D" w:rsidRDefault="004F330B" w:rsidP="004F330B">
            <w:pPr>
              <w:ind w:firstLine="708"/>
              <w:rPr>
                <w:rFonts w:ascii="Bahnschrift Light" w:hAnsi="Bahnschrift Light" w:cs="Arial"/>
                <w:bCs/>
                <w:sz w:val="20"/>
                <w:szCs w:val="20"/>
                <w:lang w:val="en-US"/>
              </w:rPr>
            </w:pPr>
            <w:r w:rsidRPr="00B2391D">
              <w:rPr>
                <w:rFonts w:ascii="Bahnschrift Light" w:hAnsi="Bahnschrift Light" w:cs="Arial"/>
                <w:bCs/>
                <w:sz w:val="20"/>
                <w:szCs w:val="20"/>
                <w:lang w:val="en-US"/>
              </w:rPr>
              <w:t>0.00                     6.3846805</w:t>
            </w:r>
          </w:p>
          <w:p w14:paraId="3FE94DC3" w14:textId="5962439D" w:rsidR="004F330B" w:rsidRPr="00B2391D" w:rsidRDefault="004F330B" w:rsidP="004F330B">
            <w:pPr>
              <w:rPr>
                <w:rFonts w:ascii="Bahnschrift Light" w:hAnsi="Bahnschrift Light" w:cs="Arial"/>
                <w:bCs/>
                <w:sz w:val="20"/>
                <w:szCs w:val="20"/>
                <w:lang w:val="en-US"/>
              </w:rPr>
            </w:pPr>
            <w:r w:rsidRPr="00B2391D">
              <w:rPr>
                <w:rFonts w:ascii="Bahnschrift Light" w:hAnsi="Bahnschrift Light" w:cs="Arial"/>
                <w:bCs/>
                <w:sz w:val="20"/>
                <w:szCs w:val="20"/>
                <w:lang w:val="en-US"/>
              </w:rPr>
              <w:t xml:space="preserve">       </w:t>
            </w:r>
            <w:r w:rsidR="00B2391D">
              <w:rPr>
                <w:rFonts w:ascii="Bahnschrift Light" w:hAnsi="Bahnschrift Light" w:cs="Arial"/>
                <w:bCs/>
                <w:sz w:val="20"/>
                <w:szCs w:val="20"/>
                <w:lang w:val="en-US"/>
              </w:rPr>
              <w:t xml:space="preserve">   </w:t>
            </w:r>
            <w:r w:rsidRPr="00B2391D">
              <w:rPr>
                <w:rFonts w:ascii="Bahnschrift Light" w:hAnsi="Bahnschrift Light" w:cs="Arial"/>
                <w:bCs/>
                <w:sz w:val="20"/>
                <w:szCs w:val="20"/>
                <w:lang w:val="en-US"/>
              </w:rPr>
              <w:t>670.56                     1.0652821</w:t>
            </w:r>
          </w:p>
          <w:p w14:paraId="745918CA" w14:textId="32B21ED3" w:rsidR="004F330B" w:rsidRPr="00B2391D" w:rsidRDefault="004F330B" w:rsidP="004F330B">
            <w:pPr>
              <w:rPr>
                <w:rFonts w:ascii="Bahnschrift Light" w:hAnsi="Bahnschrift Light" w:cs="Arial"/>
                <w:bCs/>
                <w:sz w:val="20"/>
                <w:szCs w:val="20"/>
                <w:lang w:val="en-US"/>
              </w:rPr>
            </w:pPr>
            <w:r w:rsidRPr="00B2391D">
              <w:rPr>
                <w:rFonts w:ascii="Bahnschrift Light" w:hAnsi="Bahnschrift Light" w:cs="Arial"/>
                <w:bCs/>
                <w:sz w:val="20"/>
                <w:szCs w:val="20"/>
                <w:lang w:val="en-US"/>
              </w:rPr>
              <w:t xml:space="preserve">       </w:t>
            </w:r>
            <w:r w:rsidR="00B2391D">
              <w:rPr>
                <w:rFonts w:ascii="Bahnschrift Light" w:hAnsi="Bahnschrift Light" w:cs="Arial"/>
                <w:bCs/>
                <w:sz w:val="20"/>
                <w:szCs w:val="20"/>
                <w:lang w:val="en-US"/>
              </w:rPr>
              <w:t xml:space="preserve">   </w:t>
            </w:r>
            <w:r w:rsidRPr="00B2391D">
              <w:rPr>
                <w:rFonts w:ascii="Bahnschrift Light" w:hAnsi="Bahnschrift Light" w:cs="Arial"/>
                <w:bCs/>
                <w:sz w:val="20"/>
                <w:szCs w:val="20"/>
                <w:lang w:val="en-US"/>
              </w:rPr>
              <w:t>1063.90                   1.2606661</w:t>
            </w:r>
          </w:p>
          <w:p w14:paraId="1918ED41" w14:textId="3794C176" w:rsidR="004F330B" w:rsidRPr="00B2391D" w:rsidRDefault="004F330B" w:rsidP="004F330B">
            <w:pPr>
              <w:rPr>
                <w:rFonts w:ascii="Bahnschrift Light" w:hAnsi="Bahnschrift Light" w:cs="Arial"/>
                <w:bCs/>
                <w:sz w:val="20"/>
                <w:szCs w:val="20"/>
                <w:lang w:val="en-US"/>
              </w:rPr>
            </w:pPr>
            <w:r w:rsidRPr="00B2391D">
              <w:rPr>
                <w:rFonts w:ascii="Bahnschrift Light" w:hAnsi="Bahnschrift Light" w:cs="Arial"/>
                <w:bCs/>
                <w:sz w:val="20"/>
                <w:szCs w:val="20"/>
                <w:lang w:val="en-US"/>
              </w:rPr>
              <w:t xml:space="preserve">       </w:t>
            </w:r>
            <w:r w:rsidR="00B2391D">
              <w:rPr>
                <w:rFonts w:ascii="Bahnschrift Light" w:hAnsi="Bahnschrift Light" w:cs="Arial"/>
                <w:bCs/>
                <w:sz w:val="20"/>
                <w:szCs w:val="20"/>
                <w:lang w:val="en-US"/>
              </w:rPr>
              <w:t xml:space="preserve">   </w:t>
            </w:r>
            <w:r w:rsidRPr="00B2391D">
              <w:rPr>
                <w:rFonts w:ascii="Bahnschrift Light" w:hAnsi="Bahnschrift Light" w:cs="Arial"/>
                <w:bCs/>
                <w:sz w:val="20"/>
                <w:szCs w:val="20"/>
                <w:lang w:val="en-US"/>
              </w:rPr>
              <w:t>1093.35                   1.1924504</w:t>
            </w:r>
          </w:p>
          <w:p w14:paraId="6C52916E" w14:textId="5085A460" w:rsidR="004F330B" w:rsidRPr="00B2391D" w:rsidRDefault="004F330B" w:rsidP="004F330B">
            <w:pPr>
              <w:rPr>
                <w:rFonts w:ascii="Bahnschrift Light" w:hAnsi="Bahnschrift Light" w:cs="Arial"/>
                <w:bCs/>
                <w:sz w:val="20"/>
                <w:szCs w:val="20"/>
                <w:lang w:val="en-US"/>
              </w:rPr>
            </w:pPr>
            <w:r w:rsidRPr="00B2391D">
              <w:rPr>
                <w:rFonts w:ascii="Bahnschrift Light" w:hAnsi="Bahnschrift Light" w:cs="Arial"/>
                <w:bCs/>
                <w:sz w:val="20"/>
                <w:szCs w:val="20"/>
                <w:lang w:val="en-US"/>
              </w:rPr>
              <w:t xml:space="preserve">       </w:t>
            </w:r>
            <w:r w:rsidR="00B2391D">
              <w:rPr>
                <w:rFonts w:ascii="Bahnschrift Light" w:hAnsi="Bahnschrift Light" w:cs="Arial"/>
                <w:bCs/>
                <w:sz w:val="20"/>
                <w:szCs w:val="20"/>
                <w:lang w:val="en-US"/>
              </w:rPr>
              <w:t xml:space="preserve">   </w:t>
            </w:r>
            <w:r w:rsidRPr="00B2391D">
              <w:rPr>
                <w:rFonts w:ascii="Bahnschrift Light" w:hAnsi="Bahnschrift Light" w:cs="Arial"/>
                <w:bCs/>
                <w:sz w:val="20"/>
                <w:szCs w:val="20"/>
                <w:lang w:val="en-US"/>
              </w:rPr>
              <w:t xml:space="preserve">1301.17                  </w:t>
            </w:r>
            <w:r w:rsidR="00B2391D">
              <w:rPr>
                <w:rFonts w:ascii="Bahnschrift Light" w:hAnsi="Bahnschrift Light" w:cs="Arial"/>
                <w:bCs/>
                <w:sz w:val="20"/>
                <w:szCs w:val="20"/>
                <w:lang w:val="en-US"/>
              </w:rPr>
              <w:t xml:space="preserve"> </w:t>
            </w:r>
            <w:r w:rsidRPr="00B2391D">
              <w:rPr>
                <w:rFonts w:ascii="Bahnschrift Light" w:hAnsi="Bahnschrift Light" w:cs="Arial"/>
                <w:bCs/>
                <w:sz w:val="20"/>
                <w:szCs w:val="20"/>
                <w:lang w:val="en-US"/>
              </w:rPr>
              <w:t xml:space="preserve"> 2.0051169</w:t>
            </w:r>
          </w:p>
          <w:p w14:paraId="36A2195B" w14:textId="024F9218" w:rsidR="004F330B" w:rsidRPr="00B2391D" w:rsidRDefault="004F330B" w:rsidP="004F330B">
            <w:pPr>
              <w:rPr>
                <w:rFonts w:ascii="Bahnschrift Light" w:hAnsi="Bahnschrift Light" w:cs="Arial"/>
                <w:bCs/>
                <w:sz w:val="20"/>
                <w:szCs w:val="20"/>
                <w:lang w:val="en-US"/>
              </w:rPr>
            </w:pPr>
            <w:r w:rsidRPr="00B2391D">
              <w:rPr>
                <w:rFonts w:ascii="Bahnschrift Light" w:hAnsi="Bahnschrift Light" w:cs="Arial"/>
                <w:bCs/>
                <w:sz w:val="20"/>
                <w:szCs w:val="20"/>
                <w:lang w:val="en-US"/>
              </w:rPr>
              <w:t xml:space="preserve">       </w:t>
            </w:r>
            <w:r w:rsidR="00B2391D">
              <w:rPr>
                <w:rFonts w:ascii="Bahnschrift Light" w:hAnsi="Bahnschrift Light" w:cs="Arial"/>
                <w:bCs/>
                <w:sz w:val="20"/>
                <w:szCs w:val="20"/>
                <w:lang w:val="en-US"/>
              </w:rPr>
              <w:t xml:space="preserve">   </w:t>
            </w:r>
            <w:r w:rsidRPr="00B2391D">
              <w:rPr>
                <w:rFonts w:ascii="Bahnschrift Light" w:hAnsi="Bahnschrift Light" w:cs="Arial"/>
                <w:bCs/>
                <w:sz w:val="20"/>
                <w:szCs w:val="20"/>
                <w:lang w:val="en-US"/>
              </w:rPr>
              <w:t>1429.34                   1.6200189</w:t>
            </w:r>
          </w:p>
          <w:p w14:paraId="03B37D39" w14:textId="31FFDF54" w:rsidR="004F330B" w:rsidRPr="00B2391D" w:rsidRDefault="004F330B" w:rsidP="004F330B">
            <w:pPr>
              <w:rPr>
                <w:rFonts w:ascii="Bahnschrift Light" w:hAnsi="Bahnschrift Light" w:cs="Arial"/>
                <w:bCs/>
                <w:sz w:val="20"/>
                <w:szCs w:val="20"/>
                <w:lang w:val="en-US"/>
              </w:rPr>
            </w:pPr>
            <w:r w:rsidRPr="00B2391D">
              <w:rPr>
                <w:rFonts w:ascii="Bahnschrift Light" w:hAnsi="Bahnschrift Light" w:cs="Arial"/>
                <w:bCs/>
                <w:sz w:val="20"/>
                <w:szCs w:val="20"/>
                <w:lang w:val="en-US"/>
              </w:rPr>
              <w:t xml:space="preserve">       </w:t>
            </w:r>
            <w:r w:rsidR="00B2391D">
              <w:rPr>
                <w:rFonts w:ascii="Bahnschrift Light" w:hAnsi="Bahnschrift Light" w:cs="Arial"/>
                <w:bCs/>
                <w:sz w:val="20"/>
                <w:szCs w:val="20"/>
                <w:lang w:val="en-US"/>
              </w:rPr>
              <w:t xml:space="preserve">  </w:t>
            </w:r>
            <w:r w:rsidRPr="00B2391D">
              <w:rPr>
                <w:rFonts w:ascii="Bahnschrift Light" w:hAnsi="Bahnschrift Light" w:cs="Arial"/>
                <w:bCs/>
                <w:sz w:val="20"/>
                <w:szCs w:val="20"/>
                <w:lang w:val="en-US"/>
              </w:rPr>
              <w:t xml:space="preserve">2071.39                </w:t>
            </w:r>
            <w:r w:rsidR="00B2391D">
              <w:rPr>
                <w:rFonts w:ascii="Bahnschrift Light" w:hAnsi="Bahnschrift Light" w:cs="Arial"/>
                <w:bCs/>
                <w:sz w:val="20"/>
                <w:szCs w:val="20"/>
                <w:lang w:val="en-US"/>
              </w:rPr>
              <w:t xml:space="preserve"> </w:t>
            </w:r>
            <w:r w:rsidRPr="00B2391D">
              <w:rPr>
                <w:rFonts w:ascii="Bahnschrift Light" w:hAnsi="Bahnschrift Light" w:cs="Arial"/>
                <w:bCs/>
                <w:sz w:val="20"/>
                <w:szCs w:val="20"/>
                <w:lang w:val="en-US"/>
              </w:rPr>
              <w:t xml:space="preserve">   1.0750162</w:t>
            </w:r>
          </w:p>
          <w:p w14:paraId="17D799EC" w14:textId="528CB145" w:rsidR="004F330B" w:rsidRPr="00B2391D" w:rsidRDefault="004F330B" w:rsidP="004F330B">
            <w:pPr>
              <w:rPr>
                <w:rFonts w:ascii="Bahnschrift Light" w:hAnsi="Bahnschrift Light" w:cs="Arial"/>
                <w:bCs/>
                <w:sz w:val="20"/>
                <w:szCs w:val="20"/>
                <w:lang w:val="en-US"/>
              </w:rPr>
            </w:pPr>
            <w:r w:rsidRPr="00B2391D">
              <w:rPr>
                <w:rFonts w:ascii="Bahnschrift Light" w:hAnsi="Bahnschrift Light" w:cs="Arial"/>
                <w:bCs/>
                <w:sz w:val="20"/>
                <w:szCs w:val="20"/>
                <w:lang w:val="en-US"/>
              </w:rPr>
              <w:t xml:space="preserve">       </w:t>
            </w:r>
            <w:r w:rsidR="00B2391D">
              <w:rPr>
                <w:rFonts w:ascii="Bahnschrift Light" w:hAnsi="Bahnschrift Light" w:cs="Arial"/>
                <w:bCs/>
                <w:sz w:val="20"/>
                <w:szCs w:val="20"/>
                <w:lang w:val="en-US"/>
              </w:rPr>
              <w:t xml:space="preserve">  </w:t>
            </w:r>
            <w:r w:rsidRPr="00B2391D">
              <w:rPr>
                <w:rFonts w:ascii="Bahnschrift Light" w:hAnsi="Bahnschrift Light" w:cs="Arial"/>
                <w:bCs/>
                <w:sz w:val="20"/>
                <w:szCs w:val="20"/>
                <w:lang w:val="en-US"/>
              </w:rPr>
              <w:t>2855.30                   1.0358111</w:t>
            </w:r>
          </w:p>
          <w:p w14:paraId="4538BEA3" w14:textId="402754EF" w:rsidR="004F330B" w:rsidRPr="00B2391D" w:rsidRDefault="004F330B" w:rsidP="004F330B">
            <w:pPr>
              <w:rPr>
                <w:rFonts w:ascii="Bahnschrift Light" w:hAnsi="Bahnschrift Light" w:cs="Arial"/>
                <w:bCs/>
                <w:sz w:val="20"/>
                <w:szCs w:val="20"/>
                <w:lang w:val="en-US"/>
              </w:rPr>
            </w:pPr>
            <w:r w:rsidRPr="00B2391D">
              <w:rPr>
                <w:rFonts w:ascii="Bahnschrift Light" w:hAnsi="Bahnschrift Light" w:cs="Arial"/>
                <w:bCs/>
                <w:sz w:val="20"/>
                <w:szCs w:val="20"/>
                <w:lang w:val="en-US"/>
              </w:rPr>
              <w:t xml:space="preserve">       </w:t>
            </w:r>
            <w:r w:rsidR="00B2391D">
              <w:rPr>
                <w:rFonts w:ascii="Bahnschrift Light" w:hAnsi="Bahnschrift Light" w:cs="Arial"/>
                <w:bCs/>
                <w:sz w:val="20"/>
                <w:szCs w:val="20"/>
                <w:lang w:val="en-US"/>
              </w:rPr>
              <w:t xml:space="preserve">  </w:t>
            </w:r>
            <w:r w:rsidRPr="00B2391D">
              <w:rPr>
                <w:rFonts w:ascii="Bahnschrift Light" w:hAnsi="Bahnschrift Light" w:cs="Arial"/>
                <w:bCs/>
                <w:sz w:val="20"/>
                <w:szCs w:val="20"/>
                <w:lang w:val="en-US"/>
              </w:rPr>
              <w:t xml:space="preserve">2966.86                 </w:t>
            </w:r>
            <w:r w:rsidR="00B2391D">
              <w:rPr>
                <w:rFonts w:ascii="Bahnschrift Light" w:hAnsi="Bahnschrift Light" w:cs="Arial"/>
                <w:bCs/>
                <w:sz w:val="20"/>
                <w:szCs w:val="20"/>
                <w:lang w:val="en-US"/>
              </w:rPr>
              <w:t xml:space="preserve"> </w:t>
            </w:r>
            <w:r w:rsidRPr="00B2391D">
              <w:rPr>
                <w:rFonts w:ascii="Bahnschrift Light" w:hAnsi="Bahnschrift Light" w:cs="Arial"/>
                <w:bCs/>
                <w:sz w:val="20"/>
                <w:szCs w:val="20"/>
                <w:lang w:val="en-US"/>
              </w:rPr>
              <w:t xml:space="preserve">  1.1137742</w:t>
            </w:r>
          </w:p>
          <w:p w14:paraId="2CF64D21" w14:textId="77777777" w:rsidR="004F330B" w:rsidRPr="00B2391D" w:rsidRDefault="004F330B" w:rsidP="004F330B">
            <w:pPr>
              <w:rPr>
                <w:rFonts w:ascii="Bahnschrift Light" w:hAnsi="Bahnschrift Light" w:cs="Arial"/>
                <w:bCs/>
                <w:sz w:val="20"/>
                <w:szCs w:val="20"/>
                <w:lang w:val="en-US"/>
              </w:rPr>
            </w:pPr>
          </w:p>
          <w:p w14:paraId="7FF9C3A0" w14:textId="77777777" w:rsidR="004F330B" w:rsidRPr="00B2391D" w:rsidRDefault="004F330B" w:rsidP="004F330B">
            <w:pPr>
              <w:rPr>
                <w:rFonts w:ascii="Bahnschrift Light" w:hAnsi="Bahnschrift Light" w:cs="Arial"/>
                <w:bCs/>
                <w:sz w:val="20"/>
                <w:szCs w:val="20"/>
                <w:lang w:val="en-US"/>
              </w:rPr>
            </w:pPr>
            <w:r w:rsidRPr="00B2391D">
              <w:rPr>
                <w:rFonts w:ascii="Bahnschrift Light" w:hAnsi="Bahnschrift Light" w:cs="Arial"/>
                <w:bCs/>
                <w:sz w:val="20"/>
                <w:szCs w:val="20"/>
                <w:lang w:val="en-US"/>
              </w:rPr>
              <w:t>Reduced mass along the reaction coordinate (amu):  1.3188641</w:t>
            </w:r>
          </w:p>
          <w:p w14:paraId="2BD2CCC2" w14:textId="77777777" w:rsidR="004F330B" w:rsidRPr="00B2391D" w:rsidRDefault="004F330B" w:rsidP="004F330B">
            <w:pPr>
              <w:rPr>
                <w:rFonts w:ascii="Bahnschrift Light" w:hAnsi="Bahnschrift Light" w:cs="Arial"/>
                <w:bCs/>
                <w:sz w:val="20"/>
                <w:szCs w:val="20"/>
                <w:lang w:val="en-US"/>
              </w:rPr>
            </w:pPr>
            <w:proofErr w:type="spellStart"/>
            <w:r w:rsidRPr="00B2391D">
              <w:rPr>
                <w:rFonts w:ascii="Bahnschrift Light" w:hAnsi="Bahnschrift Light" w:cs="Arial"/>
                <w:bCs/>
                <w:sz w:val="20"/>
                <w:szCs w:val="20"/>
                <w:lang w:val="en-US"/>
              </w:rPr>
              <w:t>zpe</w:t>
            </w:r>
            <w:proofErr w:type="spellEnd"/>
            <w:r w:rsidRPr="00B2391D">
              <w:rPr>
                <w:rFonts w:ascii="Bahnschrift Light" w:hAnsi="Bahnschrift Light" w:cs="Arial"/>
                <w:bCs/>
                <w:sz w:val="20"/>
                <w:szCs w:val="20"/>
                <w:lang w:val="en-US"/>
              </w:rPr>
              <w:t xml:space="preserve"> in kcal mol-1:  19.23042629</w:t>
            </w:r>
          </w:p>
          <w:p w14:paraId="76110EDE" w14:textId="3F1B33C2" w:rsidR="004F330B" w:rsidRDefault="004F330B" w:rsidP="004F330B">
            <w:pPr>
              <w:rPr>
                <w:rFonts w:ascii="Arial Nova Light" w:hAnsi="Arial Nova Light" w:cs="Times New Roman"/>
                <w:bCs/>
                <w:sz w:val="24"/>
                <w:szCs w:val="24"/>
                <w:lang w:val="en-US"/>
              </w:rPr>
            </w:pPr>
            <w:r w:rsidRPr="00B2391D">
              <w:rPr>
                <w:rFonts w:ascii="Bahnschrift Light" w:hAnsi="Bahnschrift Light" w:cs="Arial"/>
                <w:bCs/>
                <w:sz w:val="20"/>
                <w:szCs w:val="20"/>
                <w:lang w:val="en-US"/>
              </w:rPr>
              <w:t>Total CPU time =  0.050</w:t>
            </w:r>
          </w:p>
        </w:tc>
      </w:tr>
    </w:tbl>
    <w:p w14:paraId="12AC32F4" w14:textId="77777777" w:rsidR="004F330B" w:rsidRPr="00E95AAE" w:rsidRDefault="004F330B" w:rsidP="004F330B">
      <w:pPr>
        <w:spacing w:after="0"/>
        <w:rPr>
          <w:rFonts w:ascii="Arial Nova Light" w:hAnsi="Arial Nova Light" w:cs="Times New Roman"/>
          <w:bCs/>
          <w:sz w:val="24"/>
          <w:szCs w:val="24"/>
          <w:lang w:val="en-US"/>
        </w:rPr>
      </w:pPr>
    </w:p>
    <w:p w14:paraId="1A99E4E8" w14:textId="64220516" w:rsidR="005772AA" w:rsidRDefault="005772AA" w:rsidP="007911D4">
      <w:pPr>
        <w:spacing w:after="0" w:line="276" w:lineRule="auto"/>
        <w:rPr>
          <w:rFonts w:ascii="Arial Nova Light" w:hAnsi="Arial Nova Light" w:cs="Arial"/>
          <w:b/>
          <w:bCs/>
          <w:sz w:val="24"/>
          <w:szCs w:val="24"/>
          <w:lang w:val="en-US"/>
        </w:rPr>
      </w:pPr>
      <w:r>
        <w:rPr>
          <w:rFonts w:ascii="Arial Nova Light" w:hAnsi="Arial Nova Light" w:cs="Arial"/>
          <w:b/>
          <w:bCs/>
          <w:sz w:val="24"/>
          <w:szCs w:val="24"/>
          <w:lang w:val="en-US"/>
        </w:rPr>
        <w:t>2</w:t>
      </w:r>
      <w:r w:rsidRPr="00E06D55">
        <w:rPr>
          <w:rFonts w:ascii="Arial Nova Light" w:hAnsi="Arial Nova Light" w:cs="Arial"/>
          <w:b/>
          <w:bCs/>
          <w:sz w:val="24"/>
          <w:szCs w:val="24"/>
          <w:lang w:val="en-US"/>
        </w:rPr>
        <w:t>.</w:t>
      </w:r>
      <w:r>
        <w:rPr>
          <w:rFonts w:ascii="Arial Nova Light" w:hAnsi="Arial Nova Light" w:cs="Arial"/>
          <w:b/>
          <w:bCs/>
          <w:sz w:val="24"/>
          <w:szCs w:val="24"/>
          <w:lang w:val="en-US"/>
        </w:rPr>
        <w:t xml:space="preserve"> Effective Hessian from Molpro CCSD(T) gradients and state-specific hessians.</w:t>
      </w:r>
    </w:p>
    <w:p w14:paraId="7A013012" w14:textId="1A9E11A9" w:rsidR="005772AA" w:rsidRPr="00C8326B" w:rsidRDefault="005772AA" w:rsidP="007911D4">
      <w:pPr>
        <w:spacing w:after="0" w:line="276" w:lineRule="auto"/>
        <w:rPr>
          <w:rFonts w:ascii="Arial Nova Light" w:hAnsi="Arial Nova Light" w:cs="Arial"/>
          <w:b/>
          <w:bCs/>
          <w:sz w:val="12"/>
          <w:szCs w:val="12"/>
          <w:lang w:val="en-US"/>
        </w:rPr>
      </w:pPr>
    </w:p>
    <w:p w14:paraId="3D184242" w14:textId="3858FE4D" w:rsidR="005772AA" w:rsidRDefault="00494B7F" w:rsidP="007911D4">
      <w:pPr>
        <w:spacing w:after="0" w:line="276" w:lineRule="auto"/>
        <w:ind w:firstLine="360"/>
        <w:jc w:val="both"/>
        <w:rPr>
          <w:rFonts w:ascii="Arial Nova Light" w:hAnsi="Arial Nova Light" w:cs="Arial"/>
          <w:sz w:val="24"/>
          <w:szCs w:val="24"/>
          <w:lang w:val="en-US"/>
        </w:rPr>
      </w:pPr>
      <w:r>
        <w:rPr>
          <w:rFonts w:ascii="Arial Nova Light" w:hAnsi="Arial Nova Light" w:cs="Arial"/>
          <w:sz w:val="24"/>
          <w:szCs w:val="24"/>
          <w:lang w:val="en-US"/>
        </w:rPr>
        <w:t xml:space="preserve">An input file, </w:t>
      </w:r>
      <w:r>
        <w:rPr>
          <w:rFonts w:ascii="Arial Nova Light" w:hAnsi="Arial Nova Light" w:cs="Arial"/>
          <w:i/>
          <w:iCs/>
          <w:sz w:val="24"/>
          <w:szCs w:val="24"/>
          <w:lang w:val="en-US"/>
        </w:rPr>
        <w:t>meth_cation_eff_hess_Molpro.com</w:t>
      </w:r>
      <w:r>
        <w:rPr>
          <w:rFonts w:ascii="Arial Nova Light" w:hAnsi="Arial Nova Light" w:cs="Arial"/>
          <w:sz w:val="24"/>
          <w:szCs w:val="24"/>
          <w:lang w:val="en-US"/>
        </w:rPr>
        <w:t xml:space="preserve">, contains names </w:t>
      </w:r>
      <w:r w:rsidR="008C6D93">
        <w:rPr>
          <w:rFonts w:ascii="Arial Nova Light" w:hAnsi="Arial Nova Light" w:cs="Arial"/>
          <w:sz w:val="24"/>
          <w:szCs w:val="24"/>
          <w:lang w:val="en-US"/>
        </w:rPr>
        <w:t>of</w:t>
      </w:r>
      <w:r>
        <w:rPr>
          <w:rFonts w:ascii="Arial Nova Light" w:hAnsi="Arial Nova Light" w:cs="Arial"/>
          <w:sz w:val="24"/>
          <w:szCs w:val="24"/>
          <w:lang w:val="en-US"/>
        </w:rPr>
        <w:t xml:space="preserve"> the Molpro output files, </w:t>
      </w:r>
      <w:r>
        <w:rPr>
          <w:rFonts w:ascii="Arial Nova Light" w:hAnsi="Arial Nova Light" w:cs="Arial"/>
          <w:i/>
          <w:iCs/>
          <w:sz w:val="24"/>
          <w:szCs w:val="24"/>
          <w:lang w:val="en-US"/>
        </w:rPr>
        <w:t>.out</w:t>
      </w:r>
      <w:r>
        <w:rPr>
          <w:rFonts w:ascii="Arial Nova Light" w:hAnsi="Arial Nova Light" w:cs="Arial"/>
          <w:sz w:val="24"/>
          <w:szCs w:val="24"/>
          <w:lang w:val="en-US"/>
        </w:rPr>
        <w:t xml:space="preserve">. </w:t>
      </w:r>
      <w:r w:rsidR="00EE1089">
        <w:rPr>
          <w:rFonts w:ascii="Arial Nova Light" w:hAnsi="Arial Nova Light" w:cs="Arial"/>
          <w:bCs/>
          <w:sz w:val="24"/>
          <w:szCs w:val="24"/>
          <w:lang w:val="en-US"/>
        </w:rPr>
        <w:t xml:space="preserve">Below are contents of the </w:t>
      </w:r>
      <w:r w:rsidR="00EE1089">
        <w:rPr>
          <w:rFonts w:ascii="Arial Nova Light" w:hAnsi="Arial Nova Light" w:cs="Arial"/>
          <w:i/>
          <w:iCs/>
          <w:sz w:val="24"/>
          <w:szCs w:val="24"/>
          <w:lang w:val="en-US"/>
        </w:rPr>
        <w:t xml:space="preserve">meth_cation_eff_hess_Molpro.com </w:t>
      </w:r>
      <w:r w:rsidR="00EE1089">
        <w:rPr>
          <w:rFonts w:ascii="Arial Nova Light" w:hAnsi="Arial Nova Light" w:cs="Arial"/>
          <w:sz w:val="24"/>
          <w:szCs w:val="24"/>
          <w:lang w:val="en-US"/>
        </w:rPr>
        <w:t xml:space="preserve">and </w:t>
      </w:r>
      <w:proofErr w:type="spellStart"/>
      <w:r w:rsidR="00EE1089">
        <w:rPr>
          <w:rFonts w:ascii="Arial Nova Light" w:hAnsi="Arial Nova Light" w:cs="Arial"/>
          <w:i/>
          <w:iCs/>
          <w:sz w:val="24"/>
          <w:szCs w:val="24"/>
          <w:lang w:val="en-US"/>
        </w:rPr>
        <w:t>meth_cation_eff_hess_Molpro.out</w:t>
      </w:r>
      <w:proofErr w:type="spellEnd"/>
      <w:r w:rsidR="00EE1089">
        <w:rPr>
          <w:rFonts w:ascii="Arial Nova Light" w:hAnsi="Arial Nova Light" w:cs="Arial"/>
          <w:i/>
          <w:iCs/>
          <w:sz w:val="24"/>
          <w:szCs w:val="24"/>
          <w:lang w:val="en-US"/>
        </w:rPr>
        <w:t xml:space="preserve"> </w:t>
      </w:r>
      <w:r w:rsidR="00EE1089">
        <w:rPr>
          <w:rFonts w:ascii="Arial Nova Light" w:hAnsi="Arial Nova Light" w:cs="Arial"/>
          <w:sz w:val="24"/>
          <w:szCs w:val="24"/>
          <w:lang w:val="en-US"/>
        </w:rPr>
        <w:t>files:</w:t>
      </w:r>
    </w:p>
    <w:p w14:paraId="4C29A986" w14:textId="755962E0" w:rsidR="00EE1089" w:rsidRDefault="00EE1089" w:rsidP="00494B7F">
      <w:pPr>
        <w:spacing w:after="0"/>
        <w:ind w:firstLine="360"/>
        <w:jc w:val="both"/>
        <w:rPr>
          <w:rFonts w:ascii="Arial Nova Light" w:hAnsi="Arial Nova Light" w:cs="Arial"/>
          <w:sz w:val="24"/>
          <w:szCs w:val="24"/>
          <w:lang w:val="en-US"/>
        </w:rPr>
      </w:pPr>
    </w:p>
    <w:p w14:paraId="381A3E54" w14:textId="55DDF65E" w:rsidR="00EE1089" w:rsidRDefault="00EE1089" w:rsidP="00EE1089">
      <w:pPr>
        <w:spacing w:after="0"/>
        <w:rPr>
          <w:rFonts w:ascii="Arial Nova Light" w:hAnsi="Arial Nova Light" w:cs="Arial"/>
          <w:sz w:val="24"/>
          <w:szCs w:val="24"/>
          <w:lang w:val="en-US"/>
        </w:rPr>
      </w:pPr>
      <w:r w:rsidRPr="00D04D6C">
        <w:rPr>
          <w:rFonts w:ascii="Arial Nova Light" w:hAnsi="Arial Nova Light" w:cs="Times New Roman"/>
          <w:b/>
          <w:sz w:val="24"/>
          <w:szCs w:val="24"/>
          <w:lang w:val="en-US"/>
        </w:rPr>
        <w:t>meth_cation_eff_hess</w:t>
      </w:r>
      <w:r>
        <w:rPr>
          <w:rFonts w:ascii="Arial Nova Light" w:hAnsi="Arial Nova Light" w:cs="Times New Roman"/>
          <w:b/>
          <w:sz w:val="24"/>
          <w:szCs w:val="24"/>
          <w:lang w:val="en-US"/>
        </w:rPr>
        <w:t>_Molpro</w:t>
      </w:r>
      <w:r w:rsidRPr="00D04D6C">
        <w:rPr>
          <w:rFonts w:ascii="Arial Nova Light" w:hAnsi="Arial Nova Light" w:cs="Arial"/>
          <w:b/>
          <w:sz w:val="24"/>
          <w:szCs w:val="24"/>
          <w:lang w:val="en-US"/>
        </w:rPr>
        <w:t>.</w:t>
      </w:r>
      <w:r>
        <w:rPr>
          <w:rFonts w:ascii="Arial Nova Light" w:hAnsi="Arial Nova Light" w:cs="Arial"/>
          <w:b/>
          <w:sz w:val="24"/>
          <w:szCs w:val="24"/>
          <w:lang w:val="en-US"/>
        </w:rPr>
        <w:t>com</w:t>
      </w:r>
      <w:r>
        <w:rPr>
          <w:rFonts w:ascii="Arial Nova Light" w:hAnsi="Arial Nova Light" w:cs="Arial"/>
          <w:sz w:val="24"/>
          <w:szCs w:val="24"/>
          <w:lang w:val="en-US"/>
        </w:rPr>
        <w:t>:</w:t>
      </w:r>
    </w:p>
    <w:p w14:paraId="61D5E053" w14:textId="77777777" w:rsidR="00EE1089" w:rsidRPr="00C10053" w:rsidRDefault="00EE1089" w:rsidP="00EE1089">
      <w:pPr>
        <w:spacing w:after="0"/>
        <w:rPr>
          <w:rFonts w:ascii="Arial Nova Light" w:hAnsi="Arial Nova Light" w:cs="Arial"/>
          <w:sz w:val="12"/>
          <w:szCs w:val="12"/>
          <w:lang w:val="en-US"/>
        </w:rPr>
      </w:pPr>
    </w:p>
    <w:tbl>
      <w:tblPr>
        <w:tblStyle w:val="TableGrid"/>
        <w:tblW w:w="0" w:type="auto"/>
        <w:tblLook w:val="04A0" w:firstRow="1" w:lastRow="0" w:firstColumn="1" w:lastColumn="0" w:noHBand="0" w:noVBand="1"/>
      </w:tblPr>
      <w:tblGrid>
        <w:gridCol w:w="6555"/>
      </w:tblGrid>
      <w:tr w:rsidR="00460CF9" w14:paraId="394266C0" w14:textId="77777777" w:rsidTr="00FB34B5">
        <w:tc>
          <w:tcPr>
            <w:tcW w:w="6555" w:type="dxa"/>
            <w:tcBorders>
              <w:top w:val="single" w:sz="12" w:space="0" w:color="auto"/>
              <w:left w:val="single" w:sz="12" w:space="0" w:color="auto"/>
              <w:bottom w:val="single" w:sz="12" w:space="0" w:color="auto"/>
              <w:right w:val="single" w:sz="12" w:space="0" w:color="auto"/>
            </w:tcBorders>
          </w:tcPr>
          <w:p w14:paraId="6996B6DE" w14:textId="77777777" w:rsidR="003A5181" w:rsidRDefault="00460CF9" w:rsidP="00460CF9">
            <w:pPr>
              <w:rPr>
                <w:rFonts w:ascii="Bahnschrift Light" w:hAnsi="Bahnschrift Light" w:cs="Arial"/>
                <w:sz w:val="20"/>
                <w:szCs w:val="20"/>
                <w:lang w:val="en-US"/>
              </w:rPr>
            </w:pPr>
            <w:r w:rsidRPr="00460CF9">
              <w:rPr>
                <w:rFonts w:ascii="Bahnschrift Light" w:hAnsi="Bahnschrift Light" w:cs="Arial"/>
                <w:sz w:val="20"/>
                <w:szCs w:val="20"/>
                <w:lang w:val="en-US"/>
              </w:rPr>
              <w:t>&amp;programs</w:t>
            </w:r>
            <w:r>
              <w:rPr>
                <w:rFonts w:ascii="Bahnschrift Light" w:hAnsi="Bahnschrift Light" w:cs="Arial"/>
                <w:sz w:val="20"/>
                <w:szCs w:val="20"/>
                <w:lang w:val="en-US"/>
              </w:rPr>
              <w:t xml:space="preserve"> </w:t>
            </w:r>
          </w:p>
          <w:p w14:paraId="100ECCF8" w14:textId="77777777" w:rsidR="003A5181" w:rsidRDefault="00460CF9" w:rsidP="00460CF9">
            <w:pPr>
              <w:rPr>
                <w:rFonts w:ascii="Bahnschrift Light" w:hAnsi="Bahnschrift Light" w:cs="Arial"/>
                <w:sz w:val="20"/>
                <w:szCs w:val="20"/>
                <w:lang w:val="en-US"/>
              </w:rPr>
            </w:pPr>
            <w:r w:rsidRPr="00460CF9">
              <w:rPr>
                <w:rFonts w:ascii="Bahnschrift Light" w:hAnsi="Bahnschrift Light" w:cs="Arial"/>
                <w:sz w:val="20"/>
                <w:szCs w:val="20"/>
                <w:lang w:val="en-US"/>
              </w:rPr>
              <w:t>Molpro = .true.</w:t>
            </w:r>
          </w:p>
          <w:p w14:paraId="3E571F21" w14:textId="4C37B45A" w:rsidR="00460CF9" w:rsidRPr="00460CF9" w:rsidRDefault="00460CF9" w:rsidP="00460CF9">
            <w:pPr>
              <w:rPr>
                <w:rFonts w:ascii="Bahnschrift Light" w:hAnsi="Bahnschrift Light" w:cs="Arial"/>
                <w:sz w:val="20"/>
                <w:szCs w:val="20"/>
                <w:lang w:val="en-US"/>
              </w:rPr>
            </w:pPr>
            <w:r w:rsidRPr="00460CF9">
              <w:rPr>
                <w:rFonts w:ascii="Bahnschrift Light" w:hAnsi="Bahnschrift Light" w:cs="Arial"/>
                <w:sz w:val="20"/>
                <w:szCs w:val="20"/>
                <w:lang w:val="en-US"/>
              </w:rPr>
              <w:t>&amp;end</w:t>
            </w:r>
          </w:p>
          <w:p w14:paraId="2F51F7E7" w14:textId="77777777" w:rsidR="00460CF9" w:rsidRPr="00460CF9" w:rsidRDefault="00460CF9" w:rsidP="00460CF9">
            <w:pPr>
              <w:rPr>
                <w:rFonts w:ascii="Bahnschrift Light" w:hAnsi="Bahnschrift Light" w:cs="Arial"/>
                <w:sz w:val="20"/>
                <w:szCs w:val="20"/>
                <w:lang w:val="en-US"/>
              </w:rPr>
            </w:pPr>
          </w:p>
          <w:p w14:paraId="76A01442" w14:textId="77777777" w:rsidR="00460CF9" w:rsidRPr="00460CF9" w:rsidRDefault="00460CF9" w:rsidP="00460CF9">
            <w:pPr>
              <w:rPr>
                <w:rFonts w:ascii="Bahnschrift Light" w:hAnsi="Bahnschrift Light" w:cs="Arial"/>
                <w:sz w:val="20"/>
                <w:szCs w:val="20"/>
                <w:lang w:val="en-US"/>
              </w:rPr>
            </w:pPr>
            <w:r w:rsidRPr="00460CF9">
              <w:rPr>
                <w:rFonts w:ascii="Bahnschrift Light" w:hAnsi="Bahnschrift Light" w:cs="Arial"/>
                <w:sz w:val="20"/>
                <w:szCs w:val="20"/>
                <w:lang w:val="en-US"/>
              </w:rPr>
              <w:t>&amp;molpro_input_files</w:t>
            </w:r>
          </w:p>
          <w:p w14:paraId="763622C8" w14:textId="77777777" w:rsidR="00460CF9" w:rsidRPr="00460CF9" w:rsidRDefault="00460CF9" w:rsidP="00460CF9">
            <w:pPr>
              <w:rPr>
                <w:rFonts w:ascii="Bahnschrift Light" w:hAnsi="Bahnschrift Light" w:cs="Times New Roman"/>
                <w:bCs/>
                <w:sz w:val="20"/>
                <w:szCs w:val="20"/>
                <w:lang w:val="en-US"/>
              </w:rPr>
            </w:pPr>
            <w:r w:rsidRPr="00460CF9">
              <w:rPr>
                <w:rFonts w:ascii="Bahnschrift Light" w:hAnsi="Bahnschrift Light" w:cs="Times New Roman"/>
                <w:bCs/>
                <w:sz w:val="20"/>
                <w:szCs w:val="20"/>
                <w:lang w:val="en-US"/>
              </w:rPr>
              <w:t>low_spin_grad = ‘</w:t>
            </w:r>
            <w:proofErr w:type="spellStart"/>
            <w:r w:rsidRPr="00460CF9">
              <w:rPr>
                <w:rFonts w:ascii="Bahnschrift Light" w:hAnsi="Bahnschrift Light" w:cs="Times New Roman"/>
                <w:bCs/>
                <w:sz w:val="20"/>
                <w:szCs w:val="20"/>
                <w:lang w:val="en-US"/>
              </w:rPr>
              <w:t>low_grad_mecp_geometry.out</w:t>
            </w:r>
            <w:proofErr w:type="spellEnd"/>
            <w:r w:rsidRPr="00460CF9">
              <w:rPr>
                <w:rFonts w:ascii="Bahnschrift Light" w:hAnsi="Bahnschrift Light" w:cs="Times New Roman"/>
                <w:bCs/>
                <w:sz w:val="20"/>
                <w:szCs w:val="20"/>
                <w:lang w:val="en-US"/>
              </w:rPr>
              <w:t>'</w:t>
            </w:r>
          </w:p>
          <w:p w14:paraId="15E147C6" w14:textId="77777777" w:rsidR="00460CF9" w:rsidRPr="00460CF9" w:rsidRDefault="00460CF9" w:rsidP="00460CF9">
            <w:pPr>
              <w:rPr>
                <w:rFonts w:ascii="Bahnschrift Light" w:hAnsi="Bahnschrift Light" w:cs="Times New Roman"/>
                <w:bCs/>
                <w:sz w:val="20"/>
                <w:szCs w:val="20"/>
                <w:lang w:val="en-US"/>
              </w:rPr>
            </w:pPr>
            <w:r w:rsidRPr="00460CF9">
              <w:rPr>
                <w:rFonts w:ascii="Bahnschrift Light" w:hAnsi="Bahnschrift Light" w:cs="Times New Roman"/>
                <w:bCs/>
                <w:sz w:val="20"/>
                <w:szCs w:val="20"/>
                <w:lang w:val="en-US"/>
              </w:rPr>
              <w:t>high_spin_grad = ‘</w:t>
            </w:r>
            <w:proofErr w:type="spellStart"/>
            <w:r w:rsidRPr="00460CF9">
              <w:rPr>
                <w:rFonts w:ascii="Bahnschrift Light" w:hAnsi="Bahnschrift Light" w:cs="Times New Roman"/>
                <w:bCs/>
                <w:sz w:val="20"/>
                <w:szCs w:val="20"/>
                <w:lang w:val="en-US"/>
              </w:rPr>
              <w:t>high_grad_mecp_geometry.out</w:t>
            </w:r>
            <w:proofErr w:type="spellEnd"/>
            <w:r w:rsidRPr="00460CF9">
              <w:rPr>
                <w:rFonts w:ascii="Bahnschrift Light" w:hAnsi="Bahnschrift Light" w:cs="Times New Roman"/>
                <w:bCs/>
                <w:sz w:val="20"/>
                <w:szCs w:val="20"/>
                <w:lang w:val="en-US"/>
              </w:rPr>
              <w:t>'</w:t>
            </w:r>
          </w:p>
          <w:p w14:paraId="7E8B26CE" w14:textId="77777777" w:rsidR="00460CF9" w:rsidRPr="00460CF9" w:rsidRDefault="00460CF9" w:rsidP="00460CF9">
            <w:pPr>
              <w:rPr>
                <w:rFonts w:ascii="Bahnschrift Light" w:hAnsi="Bahnschrift Light" w:cs="Times New Roman"/>
                <w:bCs/>
                <w:sz w:val="20"/>
                <w:szCs w:val="20"/>
                <w:lang w:val="en-US"/>
              </w:rPr>
            </w:pPr>
            <w:r w:rsidRPr="00460CF9">
              <w:rPr>
                <w:rFonts w:ascii="Bahnschrift Light" w:hAnsi="Bahnschrift Light" w:cs="Times New Roman"/>
                <w:bCs/>
                <w:sz w:val="20"/>
                <w:szCs w:val="20"/>
                <w:lang w:val="en-US"/>
              </w:rPr>
              <w:t>low_spin_hess = ‘</w:t>
            </w:r>
            <w:proofErr w:type="spellStart"/>
            <w:r w:rsidRPr="00460CF9">
              <w:rPr>
                <w:rFonts w:ascii="Bahnschrift Light" w:hAnsi="Bahnschrift Light" w:cs="Times New Roman"/>
                <w:bCs/>
                <w:sz w:val="20"/>
                <w:szCs w:val="20"/>
                <w:lang w:val="en-US"/>
              </w:rPr>
              <w:t>low_hess_mecp_geometry.out</w:t>
            </w:r>
            <w:proofErr w:type="spellEnd"/>
            <w:r w:rsidRPr="00460CF9">
              <w:rPr>
                <w:rFonts w:ascii="Bahnschrift Light" w:hAnsi="Bahnschrift Light" w:cs="Times New Roman"/>
                <w:bCs/>
                <w:sz w:val="20"/>
                <w:szCs w:val="20"/>
                <w:lang w:val="en-US"/>
              </w:rPr>
              <w:t>'</w:t>
            </w:r>
          </w:p>
          <w:p w14:paraId="3B5CAFA9" w14:textId="77777777" w:rsidR="00460CF9" w:rsidRPr="00460CF9" w:rsidRDefault="00460CF9" w:rsidP="00460CF9">
            <w:pPr>
              <w:rPr>
                <w:rFonts w:ascii="Bahnschrift Light" w:hAnsi="Bahnschrift Light" w:cs="Times New Roman"/>
                <w:bCs/>
                <w:sz w:val="20"/>
                <w:szCs w:val="20"/>
                <w:lang w:val="en-US"/>
              </w:rPr>
            </w:pPr>
            <w:r w:rsidRPr="00460CF9">
              <w:rPr>
                <w:rFonts w:ascii="Bahnschrift Light" w:hAnsi="Bahnschrift Light" w:cs="Times New Roman"/>
                <w:bCs/>
                <w:sz w:val="20"/>
                <w:szCs w:val="20"/>
                <w:lang w:val="en-US"/>
              </w:rPr>
              <w:t>high_spin_hess = ‘</w:t>
            </w:r>
            <w:proofErr w:type="spellStart"/>
            <w:r w:rsidRPr="00460CF9">
              <w:rPr>
                <w:rFonts w:ascii="Bahnschrift Light" w:hAnsi="Bahnschrift Light" w:cs="Times New Roman"/>
                <w:bCs/>
                <w:sz w:val="20"/>
                <w:szCs w:val="20"/>
                <w:lang w:val="en-US"/>
              </w:rPr>
              <w:t>high_hess_mecp_geometry.out</w:t>
            </w:r>
            <w:proofErr w:type="spellEnd"/>
            <w:r w:rsidRPr="00460CF9">
              <w:rPr>
                <w:rFonts w:ascii="Bahnschrift Light" w:hAnsi="Bahnschrift Light" w:cs="Times New Roman"/>
                <w:bCs/>
                <w:sz w:val="20"/>
                <w:szCs w:val="20"/>
                <w:lang w:val="en-US"/>
              </w:rPr>
              <w:t>'</w:t>
            </w:r>
          </w:p>
          <w:p w14:paraId="39096A5E" w14:textId="3D7505A4" w:rsidR="00460CF9" w:rsidRDefault="00460CF9" w:rsidP="00EE1089">
            <w:pPr>
              <w:rPr>
                <w:rFonts w:ascii="Arial Nova Light" w:hAnsi="Arial Nova Light" w:cs="Times New Roman"/>
                <w:bCs/>
                <w:sz w:val="24"/>
                <w:szCs w:val="24"/>
                <w:lang w:val="en-US"/>
              </w:rPr>
            </w:pPr>
            <w:r w:rsidRPr="00460CF9">
              <w:rPr>
                <w:rFonts w:ascii="Bahnschrift Light" w:hAnsi="Bahnschrift Light" w:cs="Times New Roman"/>
                <w:bCs/>
                <w:sz w:val="20"/>
                <w:szCs w:val="20"/>
                <w:lang w:val="en-US"/>
              </w:rPr>
              <w:t>&amp;end</w:t>
            </w:r>
          </w:p>
        </w:tc>
      </w:tr>
    </w:tbl>
    <w:p w14:paraId="1DA2F1E4" w14:textId="77777777" w:rsidR="00DC6CEE" w:rsidRDefault="00DC6CEE" w:rsidP="00EE1089">
      <w:pPr>
        <w:spacing w:after="0"/>
        <w:rPr>
          <w:rFonts w:ascii="Arial Nova Light" w:hAnsi="Arial Nova Light" w:cs="Times New Roman"/>
          <w:bCs/>
          <w:sz w:val="24"/>
          <w:szCs w:val="24"/>
          <w:lang w:val="en-US"/>
        </w:rPr>
      </w:pPr>
    </w:p>
    <w:p w14:paraId="5E059D8D" w14:textId="77777777" w:rsidR="00CD4F32" w:rsidRDefault="00CD4F32" w:rsidP="00EE1089">
      <w:pPr>
        <w:spacing w:after="0"/>
        <w:rPr>
          <w:rFonts w:ascii="Arial Nova Light" w:hAnsi="Arial Nova Light" w:cs="Times New Roman"/>
          <w:bCs/>
          <w:sz w:val="24"/>
          <w:szCs w:val="24"/>
          <w:lang w:val="en-US"/>
        </w:rPr>
      </w:pPr>
    </w:p>
    <w:p w14:paraId="4A32F4B1" w14:textId="56AC0BD2" w:rsidR="00EE1089" w:rsidRDefault="00EE1089" w:rsidP="00EE1089">
      <w:pPr>
        <w:spacing w:after="0"/>
        <w:rPr>
          <w:rFonts w:ascii="Arial Nova Light" w:hAnsi="Arial Nova Light" w:cs="Arial"/>
          <w:sz w:val="24"/>
          <w:szCs w:val="24"/>
          <w:lang w:val="en-US"/>
        </w:rPr>
      </w:pPr>
      <w:proofErr w:type="spellStart"/>
      <w:r w:rsidRPr="00D04D6C">
        <w:rPr>
          <w:rFonts w:ascii="Arial Nova Light" w:hAnsi="Arial Nova Light" w:cs="Times New Roman"/>
          <w:b/>
          <w:sz w:val="24"/>
          <w:szCs w:val="24"/>
          <w:lang w:val="en-US"/>
        </w:rPr>
        <w:t>meth_cation_eff_hess</w:t>
      </w:r>
      <w:r>
        <w:rPr>
          <w:rFonts w:ascii="Arial Nova Light" w:hAnsi="Arial Nova Light" w:cs="Times New Roman"/>
          <w:b/>
          <w:sz w:val="24"/>
          <w:szCs w:val="24"/>
          <w:lang w:val="en-US"/>
        </w:rPr>
        <w:t>_</w:t>
      </w:r>
      <w:r w:rsidR="00D94BEF">
        <w:rPr>
          <w:rFonts w:ascii="Arial Nova Light" w:hAnsi="Arial Nova Light" w:cs="Times New Roman"/>
          <w:b/>
          <w:sz w:val="24"/>
          <w:szCs w:val="24"/>
          <w:lang w:val="en-US"/>
        </w:rPr>
        <w:t>Molpro</w:t>
      </w:r>
      <w:r w:rsidRPr="00D04D6C">
        <w:rPr>
          <w:rFonts w:ascii="Arial Nova Light" w:hAnsi="Arial Nova Light" w:cs="Arial"/>
          <w:b/>
          <w:sz w:val="24"/>
          <w:szCs w:val="24"/>
          <w:lang w:val="en-US"/>
        </w:rPr>
        <w:t>.out</w:t>
      </w:r>
      <w:proofErr w:type="spellEnd"/>
      <w:r>
        <w:rPr>
          <w:rFonts w:ascii="Arial Nova Light" w:hAnsi="Arial Nova Light" w:cs="Arial"/>
          <w:sz w:val="24"/>
          <w:szCs w:val="24"/>
          <w:lang w:val="en-US"/>
        </w:rPr>
        <w:t xml:space="preserve"> (some headers skipped):</w:t>
      </w:r>
    </w:p>
    <w:p w14:paraId="20699F21" w14:textId="77777777" w:rsidR="00F64E35" w:rsidRPr="00F64E35" w:rsidRDefault="00F64E35" w:rsidP="00EE1089">
      <w:pPr>
        <w:spacing w:after="0"/>
        <w:rPr>
          <w:rFonts w:ascii="Arial Nova Light" w:hAnsi="Arial Nova Light" w:cs="Arial"/>
          <w:sz w:val="12"/>
          <w:szCs w:val="12"/>
          <w:lang w:val="en-US"/>
        </w:rPr>
      </w:pPr>
    </w:p>
    <w:tbl>
      <w:tblPr>
        <w:tblStyle w:val="TableGrid"/>
        <w:tblW w:w="0" w:type="auto"/>
        <w:tblLook w:val="04A0" w:firstRow="1" w:lastRow="0" w:firstColumn="1" w:lastColumn="0" w:noHBand="0" w:noVBand="1"/>
      </w:tblPr>
      <w:tblGrid>
        <w:gridCol w:w="6555"/>
      </w:tblGrid>
      <w:tr w:rsidR="00460CF9" w:rsidRPr="00C978B7" w14:paraId="13686889" w14:textId="77777777" w:rsidTr="00FB34B5">
        <w:tc>
          <w:tcPr>
            <w:tcW w:w="6555" w:type="dxa"/>
            <w:tcBorders>
              <w:top w:val="single" w:sz="12" w:space="0" w:color="auto"/>
              <w:left w:val="single" w:sz="12" w:space="0" w:color="auto"/>
              <w:bottom w:val="single" w:sz="12" w:space="0" w:color="auto"/>
              <w:right w:val="single" w:sz="12" w:space="0" w:color="auto"/>
            </w:tcBorders>
          </w:tcPr>
          <w:p w14:paraId="09321934" w14:textId="4A3B0330" w:rsidR="00460CF9" w:rsidRPr="00460CF9" w:rsidRDefault="003A5181" w:rsidP="003A5181">
            <w:pPr>
              <w:rPr>
                <w:rFonts w:ascii="Bahnschrift Light" w:hAnsi="Bahnschrift Light"/>
                <w:sz w:val="20"/>
                <w:szCs w:val="20"/>
                <w:lang w:val="en-US"/>
              </w:rPr>
            </w:pPr>
            <w:r>
              <w:rPr>
                <w:rFonts w:ascii="Bahnschrift Light" w:hAnsi="Bahnschrift Light"/>
                <w:sz w:val="20"/>
                <w:szCs w:val="20"/>
                <w:lang w:val="en-US"/>
              </w:rPr>
              <w:t xml:space="preserve">      </w:t>
            </w:r>
            <w:r w:rsidR="00460CF9" w:rsidRPr="00460CF9">
              <w:rPr>
                <w:rFonts w:ascii="Bahnschrift Light" w:hAnsi="Bahnschrift Light"/>
                <w:sz w:val="20"/>
                <w:szCs w:val="20"/>
                <w:lang w:val="en-US"/>
              </w:rPr>
              <w:t>****************************************************************</w:t>
            </w:r>
          </w:p>
          <w:p w14:paraId="61FD9816" w14:textId="295558C3" w:rsidR="00460CF9" w:rsidRPr="00460CF9" w:rsidRDefault="00F91F2C" w:rsidP="00F91F2C">
            <w:pPr>
              <w:rPr>
                <w:rFonts w:ascii="Bahnschrift Light" w:hAnsi="Bahnschrift Light"/>
                <w:sz w:val="20"/>
                <w:szCs w:val="20"/>
                <w:lang w:val="en-US"/>
              </w:rPr>
            </w:pPr>
            <w:r>
              <w:rPr>
                <w:rFonts w:ascii="Bahnschrift Light" w:hAnsi="Bahnschrift Light"/>
                <w:sz w:val="20"/>
                <w:szCs w:val="20"/>
                <w:lang w:val="en-US"/>
              </w:rPr>
              <w:t xml:space="preserve">      </w:t>
            </w:r>
            <w:r w:rsidR="00460CF9" w:rsidRPr="00460CF9">
              <w:rPr>
                <w:rFonts w:ascii="Bahnschrift Light" w:hAnsi="Bahnschrift Light"/>
                <w:sz w:val="20"/>
                <w:szCs w:val="20"/>
                <w:lang w:val="en-US"/>
              </w:rPr>
              <w:t xml:space="preserve">~~~~~~~ Effective Hessian: part of </w:t>
            </w:r>
            <w:r w:rsidR="003A5181">
              <w:rPr>
                <w:rFonts w:ascii="Bahnschrift Light" w:hAnsi="Bahnschrift Light"/>
                <w:sz w:val="20"/>
                <w:szCs w:val="20"/>
                <w:lang w:val="en-US"/>
              </w:rPr>
              <w:t xml:space="preserve">the </w:t>
            </w:r>
            <w:r w:rsidR="00460CF9" w:rsidRPr="00460CF9">
              <w:rPr>
                <w:rFonts w:ascii="Bahnschrift Light" w:hAnsi="Bahnschrift Light"/>
                <w:sz w:val="20"/>
                <w:szCs w:val="20"/>
                <w:lang w:val="en-US"/>
              </w:rPr>
              <w:t>NAST package ~~~~~~~</w:t>
            </w:r>
          </w:p>
          <w:p w14:paraId="58C066AC" w14:textId="6540FA07" w:rsidR="00460CF9" w:rsidRPr="00460CF9" w:rsidRDefault="00F91F2C" w:rsidP="00F91F2C">
            <w:pPr>
              <w:rPr>
                <w:rFonts w:ascii="Bahnschrift Light" w:hAnsi="Bahnschrift Light"/>
                <w:sz w:val="20"/>
                <w:szCs w:val="20"/>
                <w:lang w:val="en-US"/>
              </w:rPr>
            </w:pPr>
            <w:r>
              <w:rPr>
                <w:rFonts w:ascii="Bahnschrift Light" w:hAnsi="Bahnschrift Light"/>
                <w:sz w:val="20"/>
                <w:szCs w:val="20"/>
                <w:lang w:val="en-US"/>
              </w:rPr>
              <w:t xml:space="preserve">                                        </w:t>
            </w:r>
            <w:r w:rsidR="00460CF9" w:rsidRPr="00460CF9">
              <w:rPr>
                <w:rFonts w:ascii="Bahnschrift Light" w:hAnsi="Bahnschrift Light"/>
                <w:sz w:val="20"/>
                <w:szCs w:val="20"/>
                <w:lang w:val="en-US"/>
              </w:rPr>
              <w:t>~~~~~ v. 2.</w:t>
            </w:r>
            <w:r w:rsidR="008C6D93">
              <w:rPr>
                <w:rFonts w:ascii="Bahnschrift Light" w:hAnsi="Bahnschrift Light"/>
                <w:sz w:val="20"/>
                <w:szCs w:val="20"/>
                <w:lang w:val="en-US"/>
              </w:rPr>
              <w:t>0</w:t>
            </w:r>
            <w:r w:rsidR="00460CF9" w:rsidRPr="00460CF9">
              <w:rPr>
                <w:rFonts w:ascii="Bahnschrift Light" w:hAnsi="Bahnschrift Light"/>
                <w:sz w:val="20"/>
                <w:szCs w:val="20"/>
                <w:lang w:val="en-US"/>
              </w:rPr>
              <w:t xml:space="preserve"> ~~~~~</w:t>
            </w:r>
          </w:p>
          <w:p w14:paraId="682FB6CA" w14:textId="54F613D0" w:rsidR="00460CF9" w:rsidRPr="00460CF9" w:rsidRDefault="003A5181" w:rsidP="003A5181">
            <w:pPr>
              <w:rPr>
                <w:rFonts w:ascii="Bahnschrift Light" w:hAnsi="Bahnschrift Light"/>
                <w:sz w:val="20"/>
                <w:szCs w:val="20"/>
                <w:lang w:val="en-US"/>
              </w:rPr>
            </w:pPr>
            <w:r>
              <w:rPr>
                <w:rFonts w:ascii="Bahnschrift Light" w:hAnsi="Bahnschrift Light"/>
                <w:sz w:val="20"/>
                <w:szCs w:val="20"/>
                <w:lang w:val="en-US"/>
              </w:rPr>
              <w:t xml:space="preserve">      </w:t>
            </w:r>
            <w:r w:rsidR="00460CF9" w:rsidRPr="00460CF9">
              <w:rPr>
                <w:rFonts w:ascii="Bahnschrift Light" w:hAnsi="Bahnschrift Light"/>
                <w:sz w:val="20"/>
                <w:szCs w:val="20"/>
                <w:lang w:val="en-US"/>
              </w:rPr>
              <w:t>****************************************************************</w:t>
            </w:r>
          </w:p>
          <w:p w14:paraId="09844937" w14:textId="77777777" w:rsidR="00460CF9" w:rsidRPr="00460CF9" w:rsidRDefault="00460CF9" w:rsidP="00460CF9">
            <w:pPr>
              <w:jc w:val="center"/>
              <w:rPr>
                <w:rFonts w:ascii="Bahnschrift Light" w:hAnsi="Bahnschrift Light"/>
                <w:sz w:val="20"/>
                <w:szCs w:val="20"/>
                <w:lang w:val="en-US"/>
              </w:rPr>
            </w:pPr>
          </w:p>
          <w:p w14:paraId="32F970B0" w14:textId="77777777" w:rsidR="00460CF9" w:rsidRPr="00460CF9" w:rsidRDefault="00460CF9" w:rsidP="00460CF9">
            <w:pPr>
              <w:rPr>
                <w:rFonts w:ascii="Bahnschrift Light" w:hAnsi="Bahnschrift Light" w:cs="Times New Roman"/>
                <w:bCs/>
                <w:sz w:val="20"/>
                <w:szCs w:val="20"/>
                <w:lang w:val="en-US"/>
              </w:rPr>
            </w:pPr>
            <w:r w:rsidRPr="00460CF9">
              <w:rPr>
                <w:rFonts w:ascii="Bahnschrift Light" w:hAnsi="Bahnschrift Light"/>
                <w:sz w:val="20"/>
                <w:szCs w:val="20"/>
                <w:lang w:val="en-US"/>
              </w:rPr>
              <w:t xml:space="preserve">Opening the </w:t>
            </w:r>
            <w:proofErr w:type="spellStart"/>
            <w:r w:rsidRPr="00460CF9">
              <w:rPr>
                <w:rFonts w:ascii="Bahnschrift Light" w:hAnsi="Bahnschrift Light" w:cs="Times New Roman"/>
                <w:bCs/>
                <w:sz w:val="20"/>
                <w:szCs w:val="20"/>
                <w:lang w:val="en-US"/>
              </w:rPr>
              <w:t>methoxy_cation_eff_hess.inp</w:t>
            </w:r>
            <w:proofErr w:type="spellEnd"/>
            <w:r w:rsidRPr="00460CF9">
              <w:rPr>
                <w:rFonts w:ascii="Bahnschrift Light" w:hAnsi="Bahnschrift Light" w:cs="Times New Roman"/>
                <w:bCs/>
                <w:sz w:val="20"/>
                <w:szCs w:val="20"/>
                <w:lang w:val="en-US"/>
              </w:rPr>
              <w:t xml:space="preserve"> input file</w:t>
            </w:r>
          </w:p>
          <w:p w14:paraId="5A12D445" w14:textId="77777777" w:rsidR="00460CF9" w:rsidRPr="00460CF9" w:rsidRDefault="00460CF9" w:rsidP="00460CF9">
            <w:pPr>
              <w:rPr>
                <w:rFonts w:ascii="Bahnschrift Light" w:hAnsi="Bahnschrift Light" w:cs="Arial"/>
                <w:bCs/>
                <w:sz w:val="20"/>
                <w:szCs w:val="20"/>
                <w:lang w:val="en-US"/>
              </w:rPr>
            </w:pPr>
          </w:p>
          <w:p w14:paraId="1F664FCF" w14:textId="77777777" w:rsidR="00460CF9" w:rsidRPr="00460CF9" w:rsidRDefault="00460CF9" w:rsidP="00460CF9">
            <w:pPr>
              <w:rPr>
                <w:rFonts w:ascii="Bahnschrift Light" w:hAnsi="Bahnschrift Light" w:cs="Arial"/>
                <w:bCs/>
                <w:sz w:val="20"/>
                <w:szCs w:val="20"/>
                <w:lang w:val="en-US"/>
              </w:rPr>
            </w:pPr>
            <w:r w:rsidRPr="00460CF9">
              <w:rPr>
                <w:rFonts w:ascii="Bahnschrift Light" w:hAnsi="Bahnschrift Light" w:cs="Arial"/>
                <w:bCs/>
                <w:sz w:val="20"/>
                <w:szCs w:val="20"/>
                <w:lang w:val="en-US"/>
              </w:rPr>
              <w:t>Effective Hessian data</w:t>
            </w:r>
          </w:p>
          <w:p w14:paraId="33106B87" w14:textId="77777777" w:rsidR="00460CF9" w:rsidRPr="00460CF9" w:rsidRDefault="00460CF9" w:rsidP="00460CF9">
            <w:pPr>
              <w:rPr>
                <w:rFonts w:ascii="Bahnschrift Light" w:hAnsi="Bahnschrift Light" w:cs="Arial"/>
                <w:bCs/>
                <w:sz w:val="20"/>
                <w:szCs w:val="20"/>
                <w:lang w:val="en-US"/>
              </w:rPr>
            </w:pPr>
          </w:p>
          <w:p w14:paraId="17F9DDC8" w14:textId="77777777" w:rsidR="00460CF9" w:rsidRPr="00460CF9" w:rsidRDefault="00460CF9" w:rsidP="00460CF9">
            <w:pPr>
              <w:rPr>
                <w:rFonts w:ascii="Bahnschrift Light" w:hAnsi="Bahnschrift Light" w:cs="Arial"/>
                <w:bCs/>
                <w:sz w:val="20"/>
                <w:szCs w:val="20"/>
                <w:lang w:val="en-US"/>
              </w:rPr>
            </w:pPr>
            <w:r w:rsidRPr="00460CF9">
              <w:rPr>
                <w:rFonts w:ascii="Bahnschrift Light" w:hAnsi="Bahnschrift Light" w:cs="Arial"/>
                <w:bCs/>
                <w:sz w:val="20"/>
                <w:szCs w:val="20"/>
                <w:lang w:val="en-US"/>
              </w:rPr>
              <w:t>Gradmean =  7.785103926E-02</w:t>
            </w:r>
          </w:p>
          <w:p w14:paraId="67BDFCEC" w14:textId="77777777" w:rsidR="00460CF9" w:rsidRPr="00460CF9" w:rsidRDefault="00460CF9" w:rsidP="00460CF9">
            <w:pPr>
              <w:rPr>
                <w:rFonts w:ascii="Bahnschrift Light" w:hAnsi="Bahnschrift Light" w:cs="Arial"/>
                <w:bCs/>
                <w:sz w:val="20"/>
                <w:szCs w:val="20"/>
                <w:lang w:val="en-US"/>
              </w:rPr>
            </w:pPr>
            <w:r w:rsidRPr="00460CF9">
              <w:rPr>
                <w:rFonts w:ascii="Bahnschrift Light" w:hAnsi="Bahnschrift Light" w:cs="Arial"/>
                <w:bCs/>
                <w:sz w:val="20"/>
                <w:szCs w:val="20"/>
                <w:lang w:val="en-US"/>
              </w:rPr>
              <w:t>Norm of parallel gradient =  1.564105184E-01</w:t>
            </w:r>
          </w:p>
          <w:p w14:paraId="7E9CDD92" w14:textId="77777777" w:rsidR="00460CF9" w:rsidRPr="00460CF9" w:rsidRDefault="00460CF9" w:rsidP="00460CF9">
            <w:pPr>
              <w:rPr>
                <w:rFonts w:ascii="Bahnschrift Light" w:hAnsi="Bahnschrift Light" w:cs="Arial"/>
                <w:bCs/>
                <w:sz w:val="20"/>
                <w:szCs w:val="20"/>
                <w:lang w:val="en-US"/>
              </w:rPr>
            </w:pPr>
            <w:r w:rsidRPr="00460CF9">
              <w:rPr>
                <w:rFonts w:ascii="Bahnschrift Light" w:hAnsi="Bahnschrift Light" w:cs="Arial"/>
                <w:bCs/>
                <w:sz w:val="20"/>
                <w:szCs w:val="20"/>
                <w:lang w:val="en-US"/>
              </w:rPr>
              <w:t>Norm of low-spin gradient =  7.076154507E-02</w:t>
            </w:r>
          </w:p>
          <w:p w14:paraId="62ED2332" w14:textId="77777777" w:rsidR="00460CF9" w:rsidRPr="00460CF9" w:rsidRDefault="00460CF9" w:rsidP="00460CF9">
            <w:pPr>
              <w:rPr>
                <w:rFonts w:ascii="Bahnschrift Light" w:hAnsi="Bahnschrift Light" w:cs="Arial"/>
                <w:bCs/>
                <w:sz w:val="20"/>
                <w:szCs w:val="20"/>
                <w:lang w:val="en-US"/>
              </w:rPr>
            </w:pPr>
            <w:r w:rsidRPr="00460CF9">
              <w:rPr>
                <w:rFonts w:ascii="Bahnschrift Light" w:hAnsi="Bahnschrift Light" w:cs="Arial"/>
                <w:bCs/>
                <w:sz w:val="20"/>
                <w:szCs w:val="20"/>
                <w:lang w:val="en-US"/>
              </w:rPr>
              <w:t>Norm of high-spin gradient =  8.565081936E-02</w:t>
            </w:r>
          </w:p>
          <w:p w14:paraId="3E6C2A6D" w14:textId="77777777" w:rsidR="00460CF9" w:rsidRPr="00460CF9" w:rsidRDefault="00460CF9" w:rsidP="00460CF9">
            <w:pPr>
              <w:rPr>
                <w:rFonts w:ascii="Bahnschrift Light" w:hAnsi="Bahnschrift Light" w:cs="Arial"/>
                <w:bCs/>
                <w:sz w:val="20"/>
                <w:szCs w:val="20"/>
                <w:lang w:val="en-US"/>
              </w:rPr>
            </w:pPr>
            <w:r w:rsidRPr="00460CF9">
              <w:rPr>
                <w:rFonts w:ascii="Bahnschrift Light" w:hAnsi="Bahnschrift Light" w:cs="Arial"/>
                <w:bCs/>
                <w:sz w:val="20"/>
                <w:szCs w:val="20"/>
                <w:lang w:val="en-US"/>
              </w:rPr>
              <w:t>Lambda =  0.452403E+00</w:t>
            </w:r>
          </w:p>
          <w:p w14:paraId="56A47BB3" w14:textId="77777777" w:rsidR="00460CF9" w:rsidRPr="00460CF9" w:rsidRDefault="00460CF9" w:rsidP="00460CF9">
            <w:pPr>
              <w:rPr>
                <w:rFonts w:ascii="Bahnschrift Light" w:hAnsi="Bahnschrift Light" w:cs="Arial"/>
                <w:bCs/>
                <w:sz w:val="20"/>
                <w:szCs w:val="20"/>
                <w:lang w:val="en-US"/>
              </w:rPr>
            </w:pPr>
            <w:r w:rsidRPr="00460CF9">
              <w:rPr>
                <w:rFonts w:ascii="Bahnschrift Light" w:hAnsi="Bahnschrift Light" w:cs="Arial"/>
                <w:bCs/>
                <w:sz w:val="20"/>
                <w:szCs w:val="20"/>
                <w:lang w:val="en-US"/>
              </w:rPr>
              <w:t>Gradients dot product = -6.060495575E-03 indicates peaked intersection</w:t>
            </w:r>
          </w:p>
          <w:p w14:paraId="7F2A75A3" w14:textId="77777777" w:rsidR="00460CF9" w:rsidRPr="00460CF9" w:rsidRDefault="00460CF9" w:rsidP="00460CF9">
            <w:pPr>
              <w:rPr>
                <w:rFonts w:ascii="Bahnschrift Light" w:hAnsi="Bahnschrift Light" w:cs="Arial"/>
                <w:bCs/>
                <w:sz w:val="20"/>
                <w:szCs w:val="20"/>
                <w:lang w:val="en-US"/>
              </w:rPr>
            </w:pPr>
          </w:p>
          <w:p w14:paraId="1AEFF8D6" w14:textId="77777777" w:rsidR="00460CF9" w:rsidRPr="00460CF9" w:rsidRDefault="00460CF9" w:rsidP="00460CF9">
            <w:pPr>
              <w:rPr>
                <w:rFonts w:ascii="Bahnschrift Light" w:hAnsi="Bahnschrift Light" w:cs="Arial"/>
                <w:bCs/>
                <w:sz w:val="20"/>
                <w:szCs w:val="20"/>
                <w:lang w:val="en-US"/>
              </w:rPr>
            </w:pPr>
            <w:r w:rsidRPr="00460CF9">
              <w:rPr>
                <w:rFonts w:ascii="Bahnschrift Light" w:hAnsi="Bahnschrift Light" w:cs="Arial"/>
                <w:bCs/>
                <w:sz w:val="20"/>
                <w:szCs w:val="20"/>
                <w:lang w:val="en-US"/>
              </w:rPr>
              <w:t>Principal moments of inertia (amu*bohr**2)</w:t>
            </w:r>
          </w:p>
          <w:p w14:paraId="0329DEB8" w14:textId="77777777" w:rsidR="00460CF9" w:rsidRPr="00460CF9" w:rsidRDefault="00460CF9" w:rsidP="00460CF9">
            <w:pPr>
              <w:rPr>
                <w:rFonts w:ascii="Bahnschrift Light" w:hAnsi="Bahnschrift Light" w:cs="Arial"/>
                <w:bCs/>
                <w:sz w:val="20"/>
                <w:szCs w:val="20"/>
                <w:lang w:val="en-US"/>
              </w:rPr>
            </w:pPr>
          </w:p>
          <w:p w14:paraId="7851FC6D" w14:textId="68108BC8" w:rsidR="00460CF9" w:rsidRPr="00460CF9" w:rsidRDefault="00460CF9" w:rsidP="00460CF9">
            <w:pPr>
              <w:rPr>
                <w:rFonts w:ascii="Bahnschrift Light" w:hAnsi="Bahnschrift Light" w:cs="Arial"/>
                <w:bCs/>
                <w:sz w:val="20"/>
                <w:szCs w:val="20"/>
                <w:lang w:val="en-US"/>
              </w:rPr>
            </w:pPr>
            <w:r>
              <w:rPr>
                <w:rFonts w:ascii="Bahnschrift Light" w:hAnsi="Bahnschrift Light" w:cs="Arial"/>
                <w:bCs/>
                <w:sz w:val="20"/>
                <w:szCs w:val="20"/>
                <w:lang w:val="en-US"/>
              </w:rPr>
              <w:t xml:space="preserve">                </w:t>
            </w:r>
            <w:r w:rsidRPr="00460CF9">
              <w:rPr>
                <w:rFonts w:ascii="Bahnschrift Light" w:hAnsi="Bahnschrift Light" w:cs="Arial"/>
                <w:bCs/>
                <w:sz w:val="20"/>
                <w:szCs w:val="20"/>
                <w:lang w:val="en-US"/>
              </w:rPr>
              <w:t>12.110459569   57.572646482   58.796000070</w:t>
            </w:r>
          </w:p>
          <w:p w14:paraId="7C4DDBA8" w14:textId="77777777" w:rsidR="00460CF9" w:rsidRPr="00460CF9" w:rsidRDefault="00460CF9" w:rsidP="00460CF9">
            <w:pPr>
              <w:jc w:val="center"/>
              <w:rPr>
                <w:rFonts w:ascii="Bahnschrift Light" w:hAnsi="Bahnschrift Light" w:cs="Arial"/>
                <w:bCs/>
                <w:sz w:val="20"/>
                <w:szCs w:val="20"/>
                <w:lang w:val="en-US"/>
              </w:rPr>
            </w:pPr>
          </w:p>
          <w:p w14:paraId="51F0A8C0" w14:textId="77777777" w:rsidR="00460CF9" w:rsidRPr="00460CF9" w:rsidRDefault="00460CF9" w:rsidP="00460CF9">
            <w:pPr>
              <w:rPr>
                <w:rFonts w:ascii="Bahnschrift Light" w:hAnsi="Bahnschrift Light" w:cs="Arial"/>
                <w:bCs/>
                <w:sz w:val="20"/>
                <w:szCs w:val="20"/>
                <w:lang w:val="en-US"/>
              </w:rPr>
            </w:pPr>
            <w:r w:rsidRPr="00460CF9">
              <w:rPr>
                <w:rFonts w:ascii="Bahnschrift Light" w:hAnsi="Bahnschrift Light" w:cs="Arial"/>
                <w:bCs/>
                <w:sz w:val="20"/>
                <w:szCs w:val="20"/>
                <w:lang w:val="en-US"/>
              </w:rPr>
              <w:t>Frequency (cm-1)          Reduced mass (amu)</w:t>
            </w:r>
          </w:p>
          <w:p w14:paraId="1886BD2C" w14:textId="77777777" w:rsidR="00460CF9" w:rsidRPr="00460CF9" w:rsidRDefault="00460CF9" w:rsidP="00460CF9">
            <w:pPr>
              <w:ind w:firstLine="708"/>
              <w:rPr>
                <w:rFonts w:ascii="Bahnschrift Light" w:hAnsi="Bahnschrift Light" w:cs="Arial"/>
                <w:bCs/>
                <w:sz w:val="20"/>
                <w:szCs w:val="20"/>
                <w:lang w:val="en-US"/>
              </w:rPr>
            </w:pPr>
            <w:r w:rsidRPr="00460CF9">
              <w:rPr>
                <w:rFonts w:ascii="Bahnschrift Light" w:hAnsi="Bahnschrift Light" w:cs="Arial"/>
                <w:bCs/>
                <w:sz w:val="20"/>
                <w:szCs w:val="20"/>
                <w:lang w:val="en-US"/>
              </w:rPr>
              <w:t>0.00                     2.0622685</w:t>
            </w:r>
          </w:p>
          <w:p w14:paraId="0413F849" w14:textId="77777777" w:rsidR="00460CF9" w:rsidRPr="00460CF9" w:rsidRDefault="00460CF9" w:rsidP="00460CF9">
            <w:pPr>
              <w:ind w:firstLine="708"/>
              <w:rPr>
                <w:rFonts w:ascii="Bahnschrift Light" w:hAnsi="Bahnschrift Light" w:cs="Arial"/>
                <w:bCs/>
                <w:sz w:val="20"/>
                <w:szCs w:val="20"/>
                <w:lang w:val="en-US"/>
              </w:rPr>
            </w:pPr>
            <w:r w:rsidRPr="00460CF9">
              <w:rPr>
                <w:rFonts w:ascii="Bahnschrift Light" w:hAnsi="Bahnschrift Light" w:cs="Arial"/>
                <w:bCs/>
                <w:sz w:val="20"/>
                <w:szCs w:val="20"/>
                <w:lang w:val="en-US"/>
              </w:rPr>
              <w:t>0.00                     1.7794739</w:t>
            </w:r>
          </w:p>
          <w:p w14:paraId="0D28BDF2" w14:textId="77777777" w:rsidR="00460CF9" w:rsidRPr="00460CF9" w:rsidRDefault="00460CF9" w:rsidP="00460CF9">
            <w:pPr>
              <w:ind w:firstLine="708"/>
              <w:rPr>
                <w:rFonts w:ascii="Bahnschrift Light" w:hAnsi="Bahnschrift Light" w:cs="Arial"/>
                <w:bCs/>
                <w:sz w:val="20"/>
                <w:szCs w:val="20"/>
                <w:lang w:val="en-US"/>
              </w:rPr>
            </w:pPr>
            <w:r w:rsidRPr="00460CF9">
              <w:rPr>
                <w:rFonts w:ascii="Bahnschrift Light" w:hAnsi="Bahnschrift Light" w:cs="Arial"/>
                <w:bCs/>
                <w:sz w:val="20"/>
                <w:szCs w:val="20"/>
                <w:lang w:val="en-US"/>
              </w:rPr>
              <w:t>0.00                     2.1473270</w:t>
            </w:r>
          </w:p>
          <w:p w14:paraId="6F0BB3F2" w14:textId="77777777" w:rsidR="00460CF9" w:rsidRPr="00460CF9" w:rsidRDefault="00460CF9" w:rsidP="00460CF9">
            <w:pPr>
              <w:ind w:firstLine="708"/>
              <w:rPr>
                <w:rFonts w:ascii="Bahnschrift Light" w:hAnsi="Bahnschrift Light" w:cs="Arial"/>
                <w:bCs/>
                <w:sz w:val="20"/>
                <w:szCs w:val="20"/>
                <w:lang w:val="en-US"/>
              </w:rPr>
            </w:pPr>
            <w:r w:rsidRPr="00460CF9">
              <w:rPr>
                <w:rFonts w:ascii="Bahnschrift Light" w:hAnsi="Bahnschrift Light" w:cs="Arial"/>
                <w:bCs/>
                <w:sz w:val="20"/>
                <w:szCs w:val="20"/>
                <w:lang w:val="en-US"/>
              </w:rPr>
              <w:t>0.00                     3.4686578</w:t>
            </w:r>
          </w:p>
          <w:p w14:paraId="2F032C3F" w14:textId="77777777" w:rsidR="00460CF9" w:rsidRPr="00460CF9" w:rsidRDefault="00460CF9" w:rsidP="00460CF9">
            <w:pPr>
              <w:ind w:firstLine="708"/>
              <w:rPr>
                <w:rFonts w:ascii="Bahnschrift Light" w:hAnsi="Bahnschrift Light" w:cs="Arial"/>
                <w:bCs/>
                <w:sz w:val="20"/>
                <w:szCs w:val="20"/>
                <w:lang w:val="en-US"/>
              </w:rPr>
            </w:pPr>
            <w:r w:rsidRPr="00460CF9">
              <w:rPr>
                <w:rFonts w:ascii="Bahnschrift Light" w:hAnsi="Bahnschrift Light" w:cs="Arial"/>
                <w:bCs/>
                <w:sz w:val="20"/>
                <w:szCs w:val="20"/>
                <w:lang w:val="en-US"/>
              </w:rPr>
              <w:t>0.00                     4.3118504</w:t>
            </w:r>
          </w:p>
          <w:p w14:paraId="27C544EE" w14:textId="77777777" w:rsidR="00460CF9" w:rsidRPr="00460CF9" w:rsidRDefault="00460CF9" w:rsidP="00460CF9">
            <w:pPr>
              <w:ind w:firstLine="708"/>
              <w:rPr>
                <w:rFonts w:ascii="Bahnschrift Light" w:hAnsi="Bahnschrift Light" w:cs="Arial"/>
                <w:bCs/>
                <w:sz w:val="20"/>
                <w:szCs w:val="20"/>
                <w:lang w:val="en-US"/>
              </w:rPr>
            </w:pPr>
            <w:r w:rsidRPr="00460CF9">
              <w:rPr>
                <w:rFonts w:ascii="Bahnschrift Light" w:hAnsi="Bahnschrift Light" w:cs="Arial"/>
                <w:bCs/>
                <w:sz w:val="20"/>
                <w:szCs w:val="20"/>
                <w:lang w:val="en-US"/>
              </w:rPr>
              <w:t>0.00                     3.3434755</w:t>
            </w:r>
          </w:p>
          <w:p w14:paraId="55F22258" w14:textId="77777777" w:rsidR="00460CF9" w:rsidRPr="00460CF9" w:rsidRDefault="00460CF9" w:rsidP="00460CF9">
            <w:pPr>
              <w:ind w:firstLine="708"/>
              <w:rPr>
                <w:rFonts w:ascii="Bahnschrift Light" w:hAnsi="Bahnschrift Light" w:cs="Arial"/>
                <w:bCs/>
                <w:sz w:val="20"/>
                <w:szCs w:val="20"/>
                <w:lang w:val="en-US"/>
              </w:rPr>
            </w:pPr>
            <w:r w:rsidRPr="00460CF9">
              <w:rPr>
                <w:rFonts w:ascii="Bahnschrift Light" w:hAnsi="Bahnschrift Light" w:cs="Arial"/>
                <w:bCs/>
                <w:sz w:val="20"/>
                <w:szCs w:val="20"/>
                <w:lang w:val="en-US"/>
              </w:rPr>
              <w:t>0.00                     1.8844205</w:t>
            </w:r>
          </w:p>
          <w:p w14:paraId="451C7989" w14:textId="08127C37" w:rsidR="00460CF9" w:rsidRPr="00460CF9" w:rsidRDefault="00460CF9" w:rsidP="00460CF9">
            <w:pPr>
              <w:rPr>
                <w:rFonts w:ascii="Bahnschrift Light" w:hAnsi="Bahnschrift Light" w:cs="Arial"/>
                <w:bCs/>
                <w:sz w:val="20"/>
                <w:szCs w:val="20"/>
                <w:lang w:val="en-US"/>
              </w:rPr>
            </w:pPr>
            <w:r w:rsidRPr="00460CF9">
              <w:rPr>
                <w:rFonts w:ascii="Bahnschrift Light" w:hAnsi="Bahnschrift Light" w:cs="Arial"/>
                <w:bCs/>
                <w:sz w:val="20"/>
                <w:szCs w:val="20"/>
                <w:lang w:val="en-US"/>
              </w:rPr>
              <w:t xml:space="preserve">       </w:t>
            </w:r>
            <w:r>
              <w:rPr>
                <w:rFonts w:ascii="Bahnschrift Light" w:hAnsi="Bahnschrift Light" w:cs="Arial"/>
                <w:bCs/>
                <w:sz w:val="20"/>
                <w:szCs w:val="20"/>
                <w:lang w:val="en-US"/>
              </w:rPr>
              <w:t xml:space="preserve">   </w:t>
            </w:r>
            <w:r w:rsidRPr="00460CF9">
              <w:rPr>
                <w:rFonts w:ascii="Bahnschrift Light" w:hAnsi="Bahnschrift Light" w:cs="Arial"/>
                <w:bCs/>
                <w:sz w:val="20"/>
                <w:szCs w:val="20"/>
                <w:lang w:val="en-US"/>
              </w:rPr>
              <w:t>672.20                     1.0803063</w:t>
            </w:r>
          </w:p>
          <w:p w14:paraId="706F685D" w14:textId="0E473AE7" w:rsidR="00460CF9" w:rsidRPr="00460CF9" w:rsidRDefault="00460CF9" w:rsidP="00460CF9">
            <w:pPr>
              <w:rPr>
                <w:rFonts w:ascii="Bahnschrift Light" w:hAnsi="Bahnschrift Light" w:cs="Arial"/>
                <w:bCs/>
                <w:sz w:val="20"/>
                <w:szCs w:val="20"/>
                <w:lang w:val="en-US"/>
              </w:rPr>
            </w:pPr>
            <w:r w:rsidRPr="00460CF9">
              <w:rPr>
                <w:rFonts w:ascii="Bahnschrift Light" w:hAnsi="Bahnschrift Light" w:cs="Arial"/>
                <w:bCs/>
                <w:sz w:val="20"/>
                <w:szCs w:val="20"/>
                <w:lang w:val="en-US"/>
              </w:rPr>
              <w:t xml:space="preserve">       </w:t>
            </w:r>
            <w:r>
              <w:rPr>
                <w:rFonts w:ascii="Bahnschrift Light" w:hAnsi="Bahnschrift Light" w:cs="Arial"/>
                <w:bCs/>
                <w:sz w:val="20"/>
                <w:szCs w:val="20"/>
                <w:lang w:val="en-US"/>
              </w:rPr>
              <w:t xml:space="preserve">  </w:t>
            </w:r>
            <w:r w:rsidRPr="00460CF9">
              <w:rPr>
                <w:rFonts w:ascii="Bahnschrift Light" w:hAnsi="Bahnschrift Light" w:cs="Arial"/>
                <w:bCs/>
                <w:sz w:val="20"/>
                <w:szCs w:val="20"/>
                <w:lang w:val="en-US"/>
              </w:rPr>
              <w:t>1068.04                   1.2365189</w:t>
            </w:r>
          </w:p>
          <w:p w14:paraId="7D03B1B1" w14:textId="13B7A3DE" w:rsidR="00460CF9" w:rsidRPr="00460CF9" w:rsidRDefault="00460CF9" w:rsidP="00460CF9">
            <w:pPr>
              <w:rPr>
                <w:rFonts w:ascii="Bahnschrift Light" w:hAnsi="Bahnschrift Light" w:cs="Arial"/>
                <w:bCs/>
                <w:sz w:val="20"/>
                <w:szCs w:val="20"/>
                <w:lang w:val="en-US"/>
              </w:rPr>
            </w:pPr>
            <w:r w:rsidRPr="00460CF9">
              <w:rPr>
                <w:rFonts w:ascii="Bahnschrift Light" w:hAnsi="Bahnschrift Light" w:cs="Arial"/>
                <w:bCs/>
                <w:sz w:val="20"/>
                <w:szCs w:val="20"/>
                <w:lang w:val="en-US"/>
              </w:rPr>
              <w:t xml:space="preserve">      </w:t>
            </w:r>
            <w:r>
              <w:rPr>
                <w:rFonts w:ascii="Bahnschrift Light" w:hAnsi="Bahnschrift Light" w:cs="Arial"/>
                <w:bCs/>
                <w:sz w:val="20"/>
                <w:szCs w:val="20"/>
                <w:lang w:val="en-US"/>
              </w:rPr>
              <w:t xml:space="preserve">  </w:t>
            </w:r>
            <w:r w:rsidRPr="00460CF9">
              <w:rPr>
                <w:rFonts w:ascii="Bahnschrift Light" w:hAnsi="Bahnschrift Light" w:cs="Arial"/>
                <w:bCs/>
                <w:sz w:val="20"/>
                <w:szCs w:val="20"/>
                <w:lang w:val="en-US"/>
              </w:rPr>
              <w:t xml:space="preserve"> 1080.22                   1.1981384</w:t>
            </w:r>
          </w:p>
          <w:p w14:paraId="11C4C186" w14:textId="77B64055" w:rsidR="00460CF9" w:rsidRPr="00460CF9" w:rsidRDefault="00460CF9" w:rsidP="00460CF9">
            <w:pPr>
              <w:rPr>
                <w:rFonts w:ascii="Bahnschrift Light" w:hAnsi="Bahnschrift Light" w:cs="Arial"/>
                <w:bCs/>
                <w:sz w:val="20"/>
                <w:szCs w:val="20"/>
                <w:lang w:val="en-US"/>
              </w:rPr>
            </w:pPr>
            <w:r w:rsidRPr="00460CF9">
              <w:rPr>
                <w:rFonts w:ascii="Bahnschrift Light" w:hAnsi="Bahnschrift Light" w:cs="Arial"/>
                <w:bCs/>
                <w:sz w:val="20"/>
                <w:szCs w:val="20"/>
                <w:lang w:val="en-US"/>
              </w:rPr>
              <w:t xml:space="preserve">      </w:t>
            </w:r>
            <w:r>
              <w:rPr>
                <w:rFonts w:ascii="Bahnschrift Light" w:hAnsi="Bahnschrift Light" w:cs="Arial"/>
                <w:bCs/>
                <w:sz w:val="20"/>
                <w:szCs w:val="20"/>
                <w:lang w:val="en-US"/>
              </w:rPr>
              <w:t xml:space="preserve">  </w:t>
            </w:r>
            <w:r w:rsidRPr="00460CF9">
              <w:rPr>
                <w:rFonts w:ascii="Bahnschrift Light" w:hAnsi="Bahnschrift Light" w:cs="Arial"/>
                <w:bCs/>
                <w:sz w:val="20"/>
                <w:szCs w:val="20"/>
                <w:lang w:val="en-US"/>
              </w:rPr>
              <w:t xml:space="preserve"> 1284.86                   2.4840173</w:t>
            </w:r>
          </w:p>
          <w:p w14:paraId="4440ECA6" w14:textId="0CD64E29" w:rsidR="00460CF9" w:rsidRPr="00460CF9" w:rsidRDefault="00460CF9" w:rsidP="00460CF9">
            <w:pPr>
              <w:rPr>
                <w:rFonts w:ascii="Bahnschrift Light" w:hAnsi="Bahnschrift Light" w:cs="Arial"/>
                <w:bCs/>
                <w:sz w:val="20"/>
                <w:szCs w:val="20"/>
                <w:lang w:val="en-US"/>
              </w:rPr>
            </w:pPr>
            <w:r w:rsidRPr="00460CF9">
              <w:rPr>
                <w:rFonts w:ascii="Bahnschrift Light" w:hAnsi="Bahnschrift Light" w:cs="Arial"/>
                <w:bCs/>
                <w:sz w:val="20"/>
                <w:szCs w:val="20"/>
                <w:lang w:val="en-US"/>
              </w:rPr>
              <w:t xml:space="preserve">       </w:t>
            </w:r>
            <w:r>
              <w:rPr>
                <w:rFonts w:ascii="Bahnschrift Light" w:hAnsi="Bahnschrift Light" w:cs="Arial"/>
                <w:bCs/>
                <w:sz w:val="20"/>
                <w:szCs w:val="20"/>
                <w:lang w:val="en-US"/>
              </w:rPr>
              <w:t xml:space="preserve">  </w:t>
            </w:r>
            <w:r w:rsidRPr="00460CF9">
              <w:rPr>
                <w:rFonts w:ascii="Bahnschrift Light" w:hAnsi="Bahnschrift Light" w:cs="Arial"/>
                <w:bCs/>
                <w:sz w:val="20"/>
                <w:szCs w:val="20"/>
                <w:lang w:val="en-US"/>
              </w:rPr>
              <w:t>1423.35                   1.3717062</w:t>
            </w:r>
          </w:p>
          <w:p w14:paraId="09C37446" w14:textId="3BFF171F" w:rsidR="00460CF9" w:rsidRPr="00460CF9" w:rsidRDefault="00460CF9" w:rsidP="00460CF9">
            <w:pPr>
              <w:rPr>
                <w:rFonts w:ascii="Bahnschrift Light" w:hAnsi="Bahnschrift Light" w:cs="Arial"/>
                <w:bCs/>
                <w:sz w:val="20"/>
                <w:szCs w:val="20"/>
                <w:lang w:val="en-US"/>
              </w:rPr>
            </w:pPr>
            <w:r w:rsidRPr="00460CF9">
              <w:rPr>
                <w:rFonts w:ascii="Bahnschrift Light" w:hAnsi="Bahnschrift Light" w:cs="Arial"/>
                <w:bCs/>
                <w:sz w:val="20"/>
                <w:szCs w:val="20"/>
                <w:lang w:val="en-US"/>
              </w:rPr>
              <w:t xml:space="preserve">      </w:t>
            </w:r>
            <w:r>
              <w:rPr>
                <w:rFonts w:ascii="Bahnschrift Light" w:hAnsi="Bahnschrift Light" w:cs="Arial"/>
                <w:bCs/>
                <w:sz w:val="20"/>
                <w:szCs w:val="20"/>
                <w:lang w:val="en-US"/>
              </w:rPr>
              <w:t xml:space="preserve">  </w:t>
            </w:r>
            <w:r w:rsidRPr="00460CF9">
              <w:rPr>
                <w:rFonts w:ascii="Bahnschrift Light" w:hAnsi="Bahnschrift Light" w:cs="Arial"/>
                <w:bCs/>
                <w:sz w:val="20"/>
                <w:szCs w:val="20"/>
                <w:lang w:val="en-US"/>
              </w:rPr>
              <w:t xml:space="preserve"> 2125.98                   1.0628045</w:t>
            </w:r>
          </w:p>
          <w:p w14:paraId="2A505E59" w14:textId="2255FFF0" w:rsidR="00460CF9" w:rsidRPr="00460CF9" w:rsidRDefault="00460CF9" w:rsidP="00460CF9">
            <w:pPr>
              <w:rPr>
                <w:rFonts w:ascii="Bahnschrift Light" w:hAnsi="Bahnschrift Light" w:cs="Arial"/>
                <w:bCs/>
                <w:sz w:val="20"/>
                <w:szCs w:val="20"/>
                <w:lang w:val="en-US"/>
              </w:rPr>
            </w:pPr>
            <w:r w:rsidRPr="00460CF9">
              <w:rPr>
                <w:rFonts w:ascii="Bahnschrift Light" w:hAnsi="Bahnschrift Light" w:cs="Arial"/>
                <w:bCs/>
                <w:sz w:val="20"/>
                <w:szCs w:val="20"/>
                <w:lang w:val="en-US"/>
              </w:rPr>
              <w:t xml:space="preserve">       </w:t>
            </w:r>
            <w:r>
              <w:rPr>
                <w:rFonts w:ascii="Bahnschrift Light" w:hAnsi="Bahnschrift Light" w:cs="Arial"/>
                <w:bCs/>
                <w:sz w:val="20"/>
                <w:szCs w:val="20"/>
                <w:lang w:val="en-US"/>
              </w:rPr>
              <w:t xml:space="preserve">  </w:t>
            </w:r>
            <w:r w:rsidRPr="00460CF9">
              <w:rPr>
                <w:rFonts w:ascii="Bahnschrift Light" w:hAnsi="Bahnschrift Light" w:cs="Arial"/>
                <w:bCs/>
                <w:sz w:val="20"/>
                <w:szCs w:val="20"/>
                <w:lang w:val="en-US"/>
              </w:rPr>
              <w:t>2913.69                   1.0358137</w:t>
            </w:r>
          </w:p>
          <w:p w14:paraId="684049A8" w14:textId="6AEC0C81" w:rsidR="00460CF9" w:rsidRPr="00460CF9" w:rsidRDefault="00460CF9" w:rsidP="00460CF9">
            <w:pPr>
              <w:rPr>
                <w:rFonts w:ascii="Bahnschrift Light" w:hAnsi="Bahnschrift Light" w:cs="Arial"/>
                <w:bCs/>
                <w:sz w:val="20"/>
                <w:szCs w:val="20"/>
                <w:lang w:val="en-US"/>
              </w:rPr>
            </w:pPr>
            <w:r w:rsidRPr="00460CF9">
              <w:rPr>
                <w:rFonts w:ascii="Bahnschrift Light" w:hAnsi="Bahnschrift Light" w:cs="Arial"/>
                <w:bCs/>
                <w:sz w:val="20"/>
                <w:szCs w:val="20"/>
                <w:lang w:val="en-US"/>
              </w:rPr>
              <w:t xml:space="preserve">       </w:t>
            </w:r>
            <w:r>
              <w:rPr>
                <w:rFonts w:ascii="Bahnschrift Light" w:hAnsi="Bahnschrift Light" w:cs="Arial"/>
                <w:bCs/>
                <w:sz w:val="20"/>
                <w:szCs w:val="20"/>
                <w:lang w:val="en-US"/>
              </w:rPr>
              <w:t xml:space="preserve">  </w:t>
            </w:r>
            <w:r w:rsidRPr="00460CF9">
              <w:rPr>
                <w:rFonts w:ascii="Bahnschrift Light" w:hAnsi="Bahnschrift Light" w:cs="Arial"/>
                <w:bCs/>
                <w:sz w:val="20"/>
                <w:szCs w:val="20"/>
                <w:lang w:val="en-US"/>
              </w:rPr>
              <w:t>3033.15                   1.1133256</w:t>
            </w:r>
          </w:p>
          <w:p w14:paraId="05569D42" w14:textId="77777777" w:rsidR="00460CF9" w:rsidRPr="00460CF9" w:rsidRDefault="00460CF9" w:rsidP="00460CF9">
            <w:pPr>
              <w:rPr>
                <w:rFonts w:ascii="Bahnschrift Light" w:hAnsi="Bahnschrift Light" w:cs="Arial"/>
                <w:bCs/>
                <w:sz w:val="20"/>
                <w:szCs w:val="20"/>
                <w:lang w:val="en-US"/>
              </w:rPr>
            </w:pPr>
          </w:p>
          <w:p w14:paraId="66DB9DAE" w14:textId="77777777" w:rsidR="00460CF9" w:rsidRPr="00460CF9" w:rsidRDefault="00460CF9" w:rsidP="00460CF9">
            <w:pPr>
              <w:rPr>
                <w:rFonts w:ascii="Bahnschrift Light" w:hAnsi="Bahnschrift Light" w:cs="Arial"/>
                <w:bCs/>
                <w:sz w:val="20"/>
                <w:szCs w:val="20"/>
                <w:lang w:val="en-US"/>
              </w:rPr>
            </w:pPr>
            <w:r w:rsidRPr="00460CF9">
              <w:rPr>
                <w:rFonts w:ascii="Bahnschrift Light" w:hAnsi="Bahnschrift Light" w:cs="Arial"/>
                <w:bCs/>
                <w:sz w:val="20"/>
                <w:szCs w:val="20"/>
                <w:lang w:val="en-US"/>
              </w:rPr>
              <w:t>Reduced mass along the reaction coordinate (amu):  1.3535208</w:t>
            </w:r>
          </w:p>
          <w:p w14:paraId="123CF89A" w14:textId="77777777" w:rsidR="00460CF9" w:rsidRPr="00460CF9" w:rsidRDefault="00460CF9" w:rsidP="00460CF9">
            <w:pPr>
              <w:rPr>
                <w:rFonts w:ascii="Bahnschrift Light" w:hAnsi="Bahnschrift Light" w:cs="Arial"/>
                <w:bCs/>
                <w:sz w:val="20"/>
                <w:szCs w:val="20"/>
                <w:lang w:val="en-US"/>
              </w:rPr>
            </w:pPr>
            <w:proofErr w:type="spellStart"/>
            <w:r w:rsidRPr="00460CF9">
              <w:rPr>
                <w:rFonts w:ascii="Bahnschrift Light" w:hAnsi="Bahnschrift Light" w:cs="Arial"/>
                <w:bCs/>
                <w:sz w:val="20"/>
                <w:szCs w:val="20"/>
                <w:lang w:val="en-US"/>
              </w:rPr>
              <w:t>zpe</w:t>
            </w:r>
            <w:proofErr w:type="spellEnd"/>
            <w:r w:rsidRPr="00460CF9">
              <w:rPr>
                <w:rFonts w:ascii="Bahnschrift Light" w:hAnsi="Bahnschrift Light" w:cs="Arial"/>
                <w:bCs/>
                <w:sz w:val="20"/>
                <w:szCs w:val="20"/>
                <w:lang w:val="en-US"/>
              </w:rPr>
              <w:t xml:space="preserve"> in kcal mol-1:  19.44427734</w:t>
            </w:r>
          </w:p>
          <w:p w14:paraId="4F0BD147" w14:textId="69878594" w:rsidR="00460CF9" w:rsidRDefault="00460CF9" w:rsidP="00460CF9">
            <w:pPr>
              <w:rPr>
                <w:rFonts w:ascii="Arial Nova Light" w:hAnsi="Arial Nova Light" w:cs="Arial"/>
                <w:sz w:val="24"/>
                <w:szCs w:val="24"/>
                <w:lang w:val="en-US"/>
              </w:rPr>
            </w:pPr>
            <w:r w:rsidRPr="00460CF9">
              <w:rPr>
                <w:rFonts w:ascii="Bahnschrift Light" w:hAnsi="Bahnschrift Light" w:cs="Arial"/>
                <w:bCs/>
                <w:sz w:val="20"/>
                <w:szCs w:val="20"/>
                <w:lang w:val="en-US"/>
              </w:rPr>
              <w:t>Total CPU time =  0.01</w:t>
            </w:r>
            <w:r>
              <w:rPr>
                <w:rFonts w:ascii="Bahnschrift Light" w:hAnsi="Bahnschrift Light" w:cs="Arial"/>
                <w:bCs/>
                <w:sz w:val="20"/>
                <w:szCs w:val="20"/>
                <w:lang w:val="en-US"/>
              </w:rPr>
              <w:t>3</w:t>
            </w:r>
          </w:p>
        </w:tc>
      </w:tr>
    </w:tbl>
    <w:p w14:paraId="20E9DEA4" w14:textId="2C88D603" w:rsidR="00EE1089" w:rsidRDefault="00EE1089" w:rsidP="00150BB9">
      <w:pPr>
        <w:spacing w:after="0"/>
        <w:jc w:val="both"/>
        <w:rPr>
          <w:rFonts w:ascii="Arial Nova Light" w:hAnsi="Arial Nova Light" w:cs="Arial"/>
          <w:sz w:val="24"/>
          <w:szCs w:val="24"/>
          <w:lang w:val="en-US"/>
        </w:rPr>
      </w:pPr>
    </w:p>
    <w:p w14:paraId="1886F2A8" w14:textId="59387CDE" w:rsidR="00150BB9" w:rsidRDefault="00150BB9" w:rsidP="00150BB9">
      <w:pPr>
        <w:spacing w:after="0"/>
        <w:jc w:val="both"/>
        <w:rPr>
          <w:rFonts w:ascii="Arial Nova Light" w:hAnsi="Arial Nova Light" w:cs="Arial"/>
          <w:b/>
          <w:bCs/>
          <w:sz w:val="24"/>
          <w:szCs w:val="24"/>
          <w:lang w:val="en-US"/>
        </w:rPr>
      </w:pPr>
      <w:r w:rsidRPr="00150BB9">
        <w:rPr>
          <w:rFonts w:ascii="Arial Nova Light" w:hAnsi="Arial Nova Light" w:cs="Arial"/>
          <w:b/>
          <w:bCs/>
          <w:sz w:val="24"/>
          <w:szCs w:val="24"/>
          <w:lang w:val="en-US"/>
        </w:rPr>
        <w:t xml:space="preserve">3. </w:t>
      </w:r>
      <w:r>
        <w:rPr>
          <w:rFonts w:ascii="Arial Nova Light" w:hAnsi="Arial Nova Light" w:cs="Arial"/>
          <w:b/>
          <w:bCs/>
          <w:sz w:val="24"/>
          <w:szCs w:val="24"/>
          <w:lang w:val="en-US"/>
        </w:rPr>
        <w:t xml:space="preserve">The </w:t>
      </w:r>
      <w:r w:rsidR="000A6FA2">
        <w:rPr>
          <w:rFonts w:ascii="Arial Nova Light" w:hAnsi="Arial Nova Light" w:cs="Arial"/>
          <w:b/>
          <w:bCs/>
          <w:sz w:val="24"/>
          <w:szCs w:val="24"/>
          <w:lang w:val="en-US"/>
        </w:rPr>
        <w:t>comparison of results</w:t>
      </w:r>
    </w:p>
    <w:p w14:paraId="323F48F0" w14:textId="77777777" w:rsidR="00BC67B1" w:rsidRPr="00C8326B" w:rsidRDefault="00BC67B1" w:rsidP="00BC67B1">
      <w:pPr>
        <w:spacing w:after="0"/>
        <w:jc w:val="center"/>
        <w:rPr>
          <w:rFonts w:ascii="Arial Nova Light" w:hAnsi="Arial Nova Light" w:cs="Arial"/>
          <w:sz w:val="12"/>
          <w:szCs w:val="12"/>
          <w:lang w:val="en-US"/>
        </w:rPr>
      </w:pPr>
    </w:p>
    <w:p w14:paraId="608D1F81" w14:textId="0A25B57C" w:rsidR="006E3DD4" w:rsidRDefault="006E3DD4" w:rsidP="007911D4">
      <w:pPr>
        <w:spacing w:after="0" w:line="276" w:lineRule="auto"/>
        <w:ind w:firstLine="360"/>
        <w:jc w:val="both"/>
        <w:rPr>
          <w:rFonts w:ascii="Arial Nova Light" w:hAnsi="Arial Nova Light" w:cs="Arial"/>
          <w:sz w:val="24"/>
          <w:szCs w:val="24"/>
          <w:lang w:val="en-US"/>
        </w:rPr>
      </w:pPr>
      <w:r>
        <w:rPr>
          <w:rFonts w:ascii="Arial Nova Light" w:hAnsi="Arial Nova Light" w:cs="Arial"/>
          <w:sz w:val="24"/>
          <w:szCs w:val="24"/>
          <w:lang w:val="en-US"/>
        </w:rPr>
        <w:t xml:space="preserve">In Table </w:t>
      </w:r>
      <w:r w:rsidR="00E45B55">
        <w:rPr>
          <w:rFonts w:ascii="Arial Nova Light" w:hAnsi="Arial Nova Light" w:cs="Arial"/>
          <w:sz w:val="24"/>
          <w:szCs w:val="24"/>
          <w:lang w:val="en-US"/>
        </w:rPr>
        <w:t>7</w:t>
      </w:r>
      <w:r w:rsidR="006F4C20">
        <w:rPr>
          <w:rFonts w:ascii="Arial Nova Light" w:hAnsi="Arial Nova Light" w:cs="Arial"/>
          <w:sz w:val="24"/>
          <w:szCs w:val="24"/>
          <w:lang w:val="en-US"/>
        </w:rPr>
        <w:t>.1</w:t>
      </w:r>
      <w:r>
        <w:rPr>
          <w:rFonts w:ascii="Arial Nova Light" w:hAnsi="Arial Nova Light" w:cs="Arial"/>
          <w:sz w:val="24"/>
          <w:szCs w:val="24"/>
          <w:lang w:val="en-US"/>
        </w:rPr>
        <w:t xml:space="preserve"> below</w:t>
      </w:r>
      <w:r w:rsidR="008C6D93">
        <w:rPr>
          <w:rFonts w:ascii="Arial Nova Light" w:hAnsi="Arial Nova Light" w:cs="Arial"/>
          <w:sz w:val="24"/>
          <w:szCs w:val="24"/>
          <w:lang w:val="en-US"/>
        </w:rPr>
        <w:t>,</w:t>
      </w:r>
      <w:r>
        <w:rPr>
          <w:rFonts w:ascii="Arial Nova Light" w:hAnsi="Arial Nova Light" w:cs="Arial"/>
          <w:sz w:val="24"/>
          <w:szCs w:val="24"/>
          <w:lang w:val="en-US"/>
        </w:rPr>
        <w:t xml:space="preserve"> we compare the NAST input data obtained from </w:t>
      </w:r>
      <w:r w:rsidR="00460CF9">
        <w:rPr>
          <w:rFonts w:ascii="Arial Nova Light" w:hAnsi="Arial Nova Light" w:cs="Arial"/>
          <w:sz w:val="24"/>
          <w:szCs w:val="24"/>
          <w:lang w:val="en-US"/>
        </w:rPr>
        <w:t xml:space="preserve">the </w:t>
      </w:r>
      <w:r>
        <w:rPr>
          <w:rFonts w:ascii="Arial Nova Light" w:hAnsi="Arial Nova Light" w:cs="Arial"/>
          <w:sz w:val="24"/>
          <w:szCs w:val="24"/>
          <w:lang w:val="en-US"/>
        </w:rPr>
        <w:t xml:space="preserve">above </w:t>
      </w:r>
      <w:r w:rsidR="00460CF9">
        <w:rPr>
          <w:rFonts w:ascii="Arial Nova Light" w:hAnsi="Arial Nova Light" w:cs="Arial"/>
          <w:sz w:val="24"/>
          <w:szCs w:val="24"/>
          <w:lang w:val="en-US"/>
        </w:rPr>
        <w:t>e</w:t>
      </w:r>
      <w:r>
        <w:rPr>
          <w:rFonts w:ascii="Arial Nova Light" w:hAnsi="Arial Nova Light" w:cs="Arial"/>
          <w:sz w:val="24"/>
          <w:szCs w:val="24"/>
          <w:lang w:val="en-US"/>
        </w:rPr>
        <w:t xml:space="preserve">ffective Hessian runs. For each input data, we calculate the absolute </w:t>
      </w:r>
      <w:r w:rsidR="00E57ADE">
        <w:rPr>
          <w:rFonts w:ascii="Arial Nova Light" w:hAnsi="Arial Nova Light" w:cs="Arial"/>
          <w:sz w:val="24"/>
          <w:szCs w:val="24"/>
          <w:lang w:val="en-US"/>
        </w:rPr>
        <w:t xml:space="preserve">relative </w:t>
      </w:r>
      <w:r>
        <w:rPr>
          <w:rFonts w:ascii="Arial Nova Light" w:hAnsi="Arial Nova Light" w:cs="Arial"/>
          <w:sz w:val="24"/>
          <w:szCs w:val="24"/>
          <w:lang w:val="en-US"/>
        </w:rPr>
        <w:t>difference</w:t>
      </w:r>
      <w:r w:rsidR="00E57ADE">
        <w:rPr>
          <w:rFonts w:ascii="Arial Nova Light" w:hAnsi="Arial Nova Light" w:cs="Arial"/>
          <w:sz w:val="24"/>
          <w:szCs w:val="24"/>
          <w:lang w:val="en-US"/>
        </w:rPr>
        <w:t xml:space="preserve">: </w:t>
      </w:r>
      <m:oMath>
        <m:r>
          <w:rPr>
            <w:rFonts w:ascii="Cambria Math" w:hAnsi="Cambria Math" w:cs="Arial"/>
            <w:sz w:val="24"/>
            <w:szCs w:val="24"/>
            <w:lang w:val="en-US"/>
          </w:rPr>
          <m:t>∆</m:t>
        </m:r>
        <m:d>
          <m:dPr>
            <m:begChr m:val="["/>
            <m:endChr m:val="]"/>
            <m:ctrlPr>
              <w:rPr>
                <w:rFonts w:ascii="Cambria Math" w:hAnsi="Cambria Math" w:cs="Arial"/>
                <w:i/>
                <w:sz w:val="24"/>
                <w:szCs w:val="24"/>
                <w:lang w:val="en-US"/>
              </w:rPr>
            </m:ctrlPr>
          </m:dPr>
          <m:e>
            <m:r>
              <w:rPr>
                <w:rFonts w:ascii="Cambria Math" w:hAnsi="Cambria Math" w:cs="Arial"/>
                <w:sz w:val="24"/>
                <w:szCs w:val="24"/>
                <w:lang w:val="en-US"/>
              </w:rPr>
              <m:t>X</m:t>
            </m:r>
          </m:e>
        </m:d>
        <m:r>
          <w:rPr>
            <w:rFonts w:ascii="Cambria Math" w:hAnsi="Cambria Math" w:cs="Arial"/>
            <w:sz w:val="24"/>
            <w:szCs w:val="24"/>
            <w:lang w:val="en-US"/>
          </w:rPr>
          <m:t>=</m:t>
        </m:r>
        <m:f>
          <m:fPr>
            <m:ctrlPr>
              <w:rPr>
                <w:rFonts w:ascii="Cambria Math" w:hAnsi="Cambria Math" w:cs="Arial"/>
                <w:i/>
                <w:sz w:val="24"/>
                <w:szCs w:val="24"/>
                <w:lang w:val="en-US"/>
              </w:rPr>
            </m:ctrlPr>
          </m:fPr>
          <m:num>
            <m:d>
              <m:dPr>
                <m:begChr m:val="|"/>
                <m:endChr m:val="|"/>
                <m:ctrlPr>
                  <w:rPr>
                    <w:rFonts w:ascii="Cambria Math" w:hAnsi="Cambria Math" w:cs="Arial"/>
                    <w:i/>
                    <w:sz w:val="24"/>
                    <w:szCs w:val="24"/>
                    <w:lang w:val="en-US"/>
                  </w:rPr>
                </m:ctrlPr>
              </m:dPr>
              <m:e>
                <m:sSub>
                  <m:sSubPr>
                    <m:ctrlPr>
                      <w:rPr>
                        <w:rFonts w:ascii="Cambria Math" w:hAnsi="Cambria Math" w:cs="Arial"/>
                        <w:i/>
                        <w:sz w:val="24"/>
                        <w:szCs w:val="24"/>
                        <w:lang w:val="en-US"/>
                      </w:rPr>
                    </m:ctrlPr>
                  </m:sSubPr>
                  <m:e>
                    <m:r>
                      <w:rPr>
                        <w:rFonts w:ascii="Cambria Math" w:hAnsi="Cambria Math" w:cs="Arial"/>
                        <w:sz w:val="24"/>
                        <w:szCs w:val="24"/>
                        <w:lang w:val="en-US"/>
                      </w:rPr>
                      <m:t>X</m:t>
                    </m:r>
                  </m:e>
                  <m:sub>
                    <m:r>
                      <m:rPr>
                        <m:sty m:val="p"/>
                      </m:rPr>
                      <w:rPr>
                        <w:rFonts w:ascii="Cambria Math" w:hAnsi="Cambria Math" w:cs="Arial"/>
                        <w:sz w:val="24"/>
                        <w:szCs w:val="24"/>
                        <w:lang w:val="en-US"/>
                      </w:rPr>
                      <m:t>GAMESS,DFT</m:t>
                    </m:r>
                  </m:sub>
                </m:sSub>
                <m:r>
                  <w:rPr>
                    <w:rFonts w:ascii="Cambria Math" w:hAnsi="Cambria Math" w:cs="Arial"/>
                    <w:sz w:val="24"/>
                    <w:szCs w:val="24"/>
                    <w:lang w:val="en-US"/>
                  </w:rPr>
                  <m:t>-</m:t>
                </m:r>
                <m:sSub>
                  <m:sSubPr>
                    <m:ctrlPr>
                      <w:rPr>
                        <w:rFonts w:ascii="Cambria Math" w:hAnsi="Cambria Math" w:cs="Arial"/>
                        <w:i/>
                        <w:sz w:val="24"/>
                        <w:szCs w:val="24"/>
                        <w:lang w:val="en-US"/>
                      </w:rPr>
                    </m:ctrlPr>
                  </m:sSubPr>
                  <m:e>
                    <m:r>
                      <w:rPr>
                        <w:rFonts w:ascii="Cambria Math" w:hAnsi="Cambria Math" w:cs="Arial"/>
                        <w:sz w:val="24"/>
                        <w:szCs w:val="24"/>
                        <w:lang w:val="en-US"/>
                      </w:rPr>
                      <m:t>X</m:t>
                    </m:r>
                  </m:e>
                  <m:sub>
                    <m:r>
                      <m:rPr>
                        <m:sty m:val="p"/>
                      </m:rPr>
                      <w:rPr>
                        <w:rFonts w:ascii="Cambria Math" w:hAnsi="Cambria Math" w:cs="Arial"/>
                        <w:sz w:val="24"/>
                        <w:szCs w:val="24"/>
                        <w:lang w:val="en-US"/>
                      </w:rPr>
                      <m:t>Molpro,  CCSD</m:t>
                    </m:r>
                    <m:d>
                      <m:dPr>
                        <m:ctrlPr>
                          <w:rPr>
                            <w:rFonts w:ascii="Cambria Math" w:hAnsi="Cambria Math" w:cs="Arial"/>
                            <w:sz w:val="24"/>
                            <w:szCs w:val="24"/>
                            <w:lang w:val="en-US"/>
                          </w:rPr>
                        </m:ctrlPr>
                      </m:dPr>
                      <m:e>
                        <m:r>
                          <m:rPr>
                            <m:sty m:val="p"/>
                          </m:rPr>
                          <w:rPr>
                            <w:rFonts w:ascii="Cambria Math" w:hAnsi="Cambria Math" w:cs="Arial"/>
                            <w:sz w:val="24"/>
                            <w:szCs w:val="24"/>
                            <w:lang w:val="en-US"/>
                          </w:rPr>
                          <m:t>T</m:t>
                        </m:r>
                      </m:e>
                    </m:d>
                  </m:sub>
                </m:sSub>
              </m:e>
            </m:d>
          </m:num>
          <m:den>
            <m:d>
              <m:dPr>
                <m:begChr m:val="|"/>
                <m:endChr m:val="|"/>
                <m:ctrlPr>
                  <w:rPr>
                    <w:rFonts w:ascii="Cambria Math" w:hAnsi="Cambria Math" w:cs="Arial"/>
                    <w:i/>
                    <w:sz w:val="24"/>
                    <w:szCs w:val="24"/>
                    <w:lang w:val="en-US"/>
                  </w:rPr>
                </m:ctrlPr>
              </m:dPr>
              <m:e>
                <m:sSub>
                  <m:sSubPr>
                    <m:ctrlPr>
                      <w:rPr>
                        <w:rFonts w:ascii="Cambria Math" w:hAnsi="Cambria Math" w:cs="Arial"/>
                        <w:i/>
                        <w:sz w:val="24"/>
                        <w:szCs w:val="24"/>
                        <w:lang w:val="en-US"/>
                      </w:rPr>
                    </m:ctrlPr>
                  </m:sSubPr>
                  <m:e>
                    <m:r>
                      <w:rPr>
                        <w:rFonts w:ascii="Cambria Math" w:hAnsi="Cambria Math" w:cs="Arial"/>
                        <w:sz w:val="24"/>
                        <w:szCs w:val="24"/>
                        <w:lang w:val="en-US"/>
                      </w:rPr>
                      <m:t>X</m:t>
                    </m:r>
                  </m:e>
                  <m:sub>
                    <m:r>
                      <m:rPr>
                        <m:sty m:val="p"/>
                      </m:rPr>
                      <w:rPr>
                        <w:rFonts w:ascii="Cambria Math" w:hAnsi="Cambria Math" w:cs="Arial"/>
                        <w:sz w:val="24"/>
                        <w:szCs w:val="24"/>
                        <w:lang w:val="en-US"/>
                      </w:rPr>
                      <m:t>Molpro,  CCSD</m:t>
                    </m:r>
                    <m:d>
                      <m:dPr>
                        <m:ctrlPr>
                          <w:rPr>
                            <w:rFonts w:ascii="Cambria Math" w:hAnsi="Cambria Math" w:cs="Arial"/>
                            <w:sz w:val="24"/>
                            <w:szCs w:val="24"/>
                            <w:lang w:val="en-US"/>
                          </w:rPr>
                        </m:ctrlPr>
                      </m:dPr>
                      <m:e>
                        <m:r>
                          <m:rPr>
                            <m:sty m:val="p"/>
                          </m:rPr>
                          <w:rPr>
                            <w:rFonts w:ascii="Cambria Math" w:hAnsi="Cambria Math" w:cs="Arial"/>
                            <w:sz w:val="24"/>
                            <w:szCs w:val="24"/>
                            <w:lang w:val="en-US"/>
                          </w:rPr>
                          <m:t>T</m:t>
                        </m:r>
                      </m:e>
                    </m:d>
                  </m:sub>
                </m:sSub>
              </m:e>
            </m:d>
          </m:den>
        </m:f>
      </m:oMath>
      <w:r>
        <w:rPr>
          <w:rFonts w:ascii="Arial Nova Light" w:hAnsi="Arial Nova Light" w:cs="Arial"/>
          <w:sz w:val="24"/>
          <w:szCs w:val="24"/>
          <w:lang w:val="en-US"/>
        </w:rPr>
        <w:t xml:space="preserve">. For example, </w:t>
      </w:r>
      <m:oMath>
        <m:r>
          <w:rPr>
            <w:rFonts w:ascii="Cambria Math" w:hAnsi="Cambria Math" w:cs="Arial"/>
            <w:sz w:val="24"/>
            <w:szCs w:val="24"/>
            <w:lang w:val="en-US"/>
          </w:rPr>
          <m:t>∆</m:t>
        </m:r>
        <m:d>
          <m:dPr>
            <m:begChr m:val="["/>
            <m:endChr m:val="]"/>
            <m:ctrlPr>
              <w:rPr>
                <w:rFonts w:ascii="Cambria Math" w:hAnsi="Cambria Math" w:cs="Arial"/>
                <w:i/>
                <w:sz w:val="24"/>
                <w:szCs w:val="24"/>
                <w:lang w:val="en-US"/>
              </w:rPr>
            </m:ctrlPr>
          </m:dPr>
          <m:e>
            <m:d>
              <m:dPr>
                <m:begChr m:val="|"/>
                <m:endChr m:val="|"/>
                <m:ctrlPr>
                  <w:rPr>
                    <w:rFonts w:ascii="Cambria Math" w:hAnsi="Cambria Math" w:cs="Times New Roman"/>
                    <w:i/>
                    <w:sz w:val="24"/>
                    <w:szCs w:val="24"/>
                  </w:rPr>
                </m:ctrlPr>
              </m:dPr>
              <m:e>
                <m:r>
                  <m:rPr>
                    <m:sty m:val="p"/>
                  </m:rPr>
                  <w:rPr>
                    <w:rFonts w:ascii="Cambria Math" w:hAnsi="Cambria Math" w:cs="Times New Roman"/>
                    <w:sz w:val="24"/>
                    <w:szCs w:val="24"/>
                  </w:rPr>
                  <m:t>Δ</m:t>
                </m:r>
                <m:r>
                  <m:rPr>
                    <m:sty m:val="b"/>
                  </m:rPr>
                  <w:rPr>
                    <w:rFonts w:ascii="Cambria Math" w:hAnsi="Cambria Math" w:cs="Times New Roman"/>
                    <w:sz w:val="24"/>
                    <w:szCs w:val="24"/>
                  </w:rPr>
                  <m:t>g</m:t>
                </m:r>
              </m:e>
            </m:d>
            <m:ctrlPr>
              <w:rPr>
                <w:rFonts w:ascii="Cambria Math" w:hAnsi="Cambria Math" w:cs="Times New Roman"/>
                <w:i/>
                <w:sz w:val="24"/>
                <w:szCs w:val="24"/>
              </w:rPr>
            </m:ctrlPr>
          </m:e>
        </m:d>
        <m:r>
          <w:rPr>
            <w:rFonts w:ascii="Cambria Math" w:hAnsi="Cambria Math" w:cs="Times New Roman"/>
            <w:sz w:val="24"/>
            <w:szCs w:val="24"/>
            <w:lang w:val="en-US"/>
          </w:rPr>
          <m:t>=</m:t>
        </m:r>
        <m:f>
          <m:fPr>
            <m:ctrlPr>
              <w:rPr>
                <w:rFonts w:ascii="Cambria Math" w:hAnsi="Cambria Math" w:cs="Times New Roman"/>
                <w:i/>
                <w:sz w:val="24"/>
                <w:szCs w:val="24"/>
                <w:lang w:val="en-US"/>
              </w:rPr>
            </m:ctrlPr>
          </m:fPr>
          <m:num>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d>
                      <m:dPr>
                        <m:begChr m:val="|"/>
                        <m:endChr m:val="|"/>
                        <m:ctrlPr>
                          <w:rPr>
                            <w:rFonts w:ascii="Cambria Math" w:hAnsi="Cambria Math" w:cs="Times New Roman"/>
                            <w:i/>
                            <w:sz w:val="24"/>
                            <w:szCs w:val="24"/>
                          </w:rPr>
                        </m:ctrlPr>
                      </m:dPr>
                      <m:e>
                        <m:r>
                          <m:rPr>
                            <m:sty m:val="p"/>
                          </m:rPr>
                          <w:rPr>
                            <w:rFonts w:ascii="Cambria Math" w:hAnsi="Cambria Math" w:cs="Times New Roman"/>
                            <w:sz w:val="24"/>
                            <w:szCs w:val="24"/>
                          </w:rPr>
                          <m:t>Δ</m:t>
                        </m:r>
                        <m:r>
                          <m:rPr>
                            <m:sty m:val="b"/>
                          </m:rPr>
                          <w:rPr>
                            <w:rFonts w:ascii="Cambria Math" w:hAnsi="Cambria Math" w:cs="Times New Roman"/>
                            <w:sz w:val="24"/>
                            <w:szCs w:val="24"/>
                          </w:rPr>
                          <m:t>g</m:t>
                        </m:r>
                      </m:e>
                    </m:d>
                  </m:e>
                  <m:sub>
                    <m:r>
                      <m:rPr>
                        <m:sty m:val="p"/>
                      </m:rPr>
                      <w:rPr>
                        <w:rFonts w:ascii="Cambria Math" w:hAnsi="Cambria Math" w:cs="Times New Roman"/>
                        <w:sz w:val="24"/>
                        <w:szCs w:val="24"/>
                        <w:lang w:val="en-US"/>
                      </w:rPr>
                      <m:t>GAMESS, DFT</m:t>
                    </m:r>
                  </m:sub>
                </m:sSub>
                <m:r>
                  <w:rPr>
                    <w:rFonts w:ascii="Cambria Math" w:hAnsi="Cambria Math" w:cs="Times New Roman"/>
                    <w:sz w:val="24"/>
                    <w:szCs w:val="24"/>
                    <w:lang w:val="en-US"/>
                  </w:rPr>
                  <m:t xml:space="preserve">- </m:t>
                </m:r>
                <m:sSub>
                  <m:sSubPr>
                    <m:ctrlPr>
                      <w:rPr>
                        <w:rFonts w:ascii="Cambria Math" w:hAnsi="Cambria Math" w:cs="Times New Roman"/>
                        <w:i/>
                        <w:sz w:val="24"/>
                        <w:szCs w:val="24"/>
                      </w:rPr>
                    </m:ctrlPr>
                  </m:sSubPr>
                  <m:e>
                    <m:d>
                      <m:dPr>
                        <m:begChr m:val="|"/>
                        <m:endChr m:val="|"/>
                        <m:ctrlPr>
                          <w:rPr>
                            <w:rFonts w:ascii="Cambria Math" w:hAnsi="Cambria Math" w:cs="Times New Roman"/>
                            <w:i/>
                            <w:sz w:val="24"/>
                            <w:szCs w:val="24"/>
                          </w:rPr>
                        </m:ctrlPr>
                      </m:dPr>
                      <m:e>
                        <m:r>
                          <m:rPr>
                            <m:sty m:val="p"/>
                          </m:rPr>
                          <w:rPr>
                            <w:rFonts w:ascii="Cambria Math" w:hAnsi="Cambria Math" w:cs="Times New Roman"/>
                            <w:sz w:val="24"/>
                            <w:szCs w:val="24"/>
                          </w:rPr>
                          <m:t>Δ</m:t>
                        </m:r>
                        <m:r>
                          <m:rPr>
                            <m:sty m:val="b"/>
                          </m:rPr>
                          <w:rPr>
                            <w:rFonts w:ascii="Cambria Math" w:hAnsi="Cambria Math" w:cs="Times New Roman"/>
                            <w:sz w:val="24"/>
                            <w:szCs w:val="24"/>
                          </w:rPr>
                          <m:t>g</m:t>
                        </m:r>
                      </m:e>
                    </m:d>
                  </m:e>
                  <m:sub>
                    <m:r>
                      <m:rPr>
                        <m:sty m:val="p"/>
                      </m:rPr>
                      <w:rPr>
                        <w:rFonts w:ascii="Cambria Math" w:hAnsi="Cambria Math" w:cs="Times New Roman"/>
                        <w:sz w:val="24"/>
                        <w:szCs w:val="24"/>
                        <w:lang w:val="en-US"/>
                      </w:rPr>
                      <m:t>Molpro,CCSD</m:t>
                    </m:r>
                    <m:d>
                      <m:dPr>
                        <m:ctrlPr>
                          <w:rPr>
                            <w:rFonts w:ascii="Cambria Math" w:hAnsi="Cambria Math" w:cs="Times New Roman"/>
                            <w:sz w:val="24"/>
                            <w:szCs w:val="24"/>
                            <w:lang w:val="en-US"/>
                          </w:rPr>
                        </m:ctrlPr>
                      </m:dPr>
                      <m:e>
                        <m:r>
                          <m:rPr>
                            <m:sty m:val="p"/>
                          </m:rPr>
                          <w:rPr>
                            <w:rFonts w:ascii="Cambria Math" w:hAnsi="Cambria Math" w:cs="Times New Roman"/>
                            <w:sz w:val="24"/>
                            <w:szCs w:val="24"/>
                            <w:lang w:val="en-US"/>
                          </w:rPr>
                          <m:t>T</m:t>
                        </m:r>
                      </m:e>
                    </m:d>
                  </m:sub>
                </m:sSub>
              </m:e>
            </m:d>
          </m:num>
          <m:den>
            <m:d>
              <m:dPr>
                <m:begChr m:val="|"/>
                <m:endChr m:val="|"/>
                <m:ctrlPr>
                  <w:rPr>
                    <w:rFonts w:ascii="Cambria Math" w:hAnsi="Cambria Math" w:cs="Arial"/>
                    <w:i/>
                    <w:sz w:val="24"/>
                    <w:szCs w:val="24"/>
                    <w:lang w:val="en-US"/>
                  </w:rPr>
                </m:ctrlPr>
              </m:dPr>
              <m:e>
                <m:sSub>
                  <m:sSubPr>
                    <m:ctrlPr>
                      <w:rPr>
                        <w:rFonts w:ascii="Cambria Math" w:hAnsi="Cambria Math" w:cs="Arial"/>
                        <w:i/>
                        <w:sz w:val="24"/>
                        <w:szCs w:val="24"/>
                        <w:lang w:val="en-US"/>
                      </w:rPr>
                    </m:ctrlPr>
                  </m:sSubPr>
                  <m:e>
                    <m:d>
                      <m:dPr>
                        <m:begChr m:val="|"/>
                        <m:endChr m:val="|"/>
                        <m:ctrlPr>
                          <w:rPr>
                            <w:rFonts w:ascii="Cambria Math" w:hAnsi="Cambria Math" w:cs="Times New Roman"/>
                            <w:i/>
                            <w:sz w:val="24"/>
                            <w:szCs w:val="24"/>
                          </w:rPr>
                        </m:ctrlPr>
                      </m:dPr>
                      <m:e>
                        <m:r>
                          <m:rPr>
                            <m:sty m:val="p"/>
                          </m:rPr>
                          <w:rPr>
                            <w:rFonts w:ascii="Cambria Math" w:hAnsi="Cambria Math" w:cs="Times New Roman"/>
                            <w:sz w:val="24"/>
                            <w:szCs w:val="24"/>
                          </w:rPr>
                          <m:t>Δ</m:t>
                        </m:r>
                        <m:r>
                          <m:rPr>
                            <m:sty m:val="b"/>
                          </m:rPr>
                          <w:rPr>
                            <w:rFonts w:ascii="Cambria Math" w:hAnsi="Cambria Math" w:cs="Times New Roman"/>
                            <w:sz w:val="24"/>
                            <w:szCs w:val="24"/>
                          </w:rPr>
                          <m:t>g</m:t>
                        </m:r>
                      </m:e>
                    </m:d>
                  </m:e>
                  <m:sub>
                    <m:r>
                      <m:rPr>
                        <m:sty m:val="p"/>
                      </m:rPr>
                      <w:rPr>
                        <w:rFonts w:ascii="Cambria Math" w:hAnsi="Cambria Math" w:cs="Arial"/>
                        <w:sz w:val="24"/>
                        <w:szCs w:val="24"/>
                        <w:lang w:val="en-US"/>
                      </w:rPr>
                      <m:t>Molpro,  CCSD</m:t>
                    </m:r>
                    <m:d>
                      <m:dPr>
                        <m:ctrlPr>
                          <w:rPr>
                            <w:rFonts w:ascii="Cambria Math" w:hAnsi="Cambria Math" w:cs="Arial"/>
                            <w:sz w:val="24"/>
                            <w:szCs w:val="24"/>
                            <w:lang w:val="en-US"/>
                          </w:rPr>
                        </m:ctrlPr>
                      </m:dPr>
                      <m:e>
                        <m:r>
                          <m:rPr>
                            <m:sty m:val="p"/>
                          </m:rPr>
                          <w:rPr>
                            <w:rFonts w:ascii="Cambria Math" w:hAnsi="Cambria Math" w:cs="Arial"/>
                            <w:sz w:val="24"/>
                            <w:szCs w:val="24"/>
                            <w:lang w:val="en-US"/>
                          </w:rPr>
                          <m:t>T</m:t>
                        </m:r>
                      </m:e>
                    </m:d>
                  </m:sub>
                </m:sSub>
              </m:e>
            </m:d>
          </m:den>
        </m:f>
      </m:oMath>
      <w:r>
        <w:rPr>
          <w:rFonts w:ascii="Arial Nova Light" w:hAnsi="Arial Nova Light" w:cs="Arial"/>
          <w:sz w:val="24"/>
          <w:szCs w:val="24"/>
          <w:lang w:val="en-US"/>
        </w:rPr>
        <w:t xml:space="preserve"> or </w:t>
      </w:r>
      <m:oMath>
        <m:r>
          <w:rPr>
            <w:rFonts w:ascii="Cambria Math" w:hAnsi="Cambria Math" w:cs="Arial"/>
            <w:sz w:val="24"/>
            <w:szCs w:val="24"/>
            <w:lang w:val="en-US"/>
          </w:rPr>
          <m:t>∆</m:t>
        </m:r>
        <m:d>
          <m:dPr>
            <m:begChr m:val="["/>
            <m:endChr m:val="]"/>
            <m:ctrlPr>
              <w:rPr>
                <w:rFonts w:ascii="Cambria Math" w:hAnsi="Cambria Math" w:cs="Arial"/>
                <w:i/>
                <w:sz w:val="24"/>
                <w:szCs w:val="24"/>
                <w:lang w:val="en-US"/>
              </w:rPr>
            </m:ctrlPr>
          </m:dPr>
          <m:e>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lang w:val="en-US"/>
                  </w:rPr>
                  <m:t>⊥</m:t>
                </m:r>
              </m:sub>
            </m:sSub>
            <m:ctrlPr>
              <w:rPr>
                <w:rFonts w:ascii="Cambria Math" w:hAnsi="Cambria Math" w:cs="Times New Roman"/>
                <w:i/>
                <w:sz w:val="24"/>
                <w:szCs w:val="24"/>
              </w:rPr>
            </m:ctrlPr>
          </m:e>
        </m:d>
        <m:r>
          <w:rPr>
            <w:rFonts w:ascii="Cambria Math" w:hAnsi="Cambria Math" w:cs="Times New Roman"/>
            <w:sz w:val="24"/>
            <w:szCs w:val="24"/>
            <w:lang w:val="en-US"/>
          </w:rPr>
          <m:t>=</m:t>
        </m:r>
        <m:f>
          <m:fPr>
            <m:ctrlPr>
              <w:rPr>
                <w:rFonts w:ascii="Cambria Math" w:hAnsi="Cambria Math" w:cs="Times New Roman"/>
                <w:i/>
                <w:sz w:val="24"/>
                <w:szCs w:val="24"/>
                <w:lang w:val="en-US"/>
              </w:rPr>
            </m:ctrlPr>
          </m:fPr>
          <m:num>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lang w:val="en-US"/>
                          </w:rPr>
                          <m:t>⊥</m:t>
                        </m:r>
                      </m:sub>
                    </m:sSub>
                  </m:e>
                  <m:sub>
                    <m:r>
                      <m:rPr>
                        <m:sty m:val="p"/>
                      </m:rPr>
                      <w:rPr>
                        <w:rFonts w:ascii="Cambria Math" w:hAnsi="Cambria Math" w:cs="Times New Roman"/>
                        <w:sz w:val="24"/>
                        <w:szCs w:val="24"/>
                        <w:lang w:val="en-US"/>
                      </w:rPr>
                      <m:t>GAMESS, DFT</m:t>
                    </m:r>
                  </m:sub>
                </m:sSub>
                <m:r>
                  <w:rPr>
                    <w:rFonts w:ascii="Cambria Math" w:hAnsi="Cambria Math" w:cs="Times New Roman"/>
                    <w:sz w:val="24"/>
                    <w:szCs w:val="24"/>
                    <w:lang w:val="en-US"/>
                  </w:rPr>
                  <m:t xml:space="preserve">- </m:t>
                </m:r>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lang w:val="en-US"/>
                          </w:rPr>
                          <m:t>⊥</m:t>
                        </m:r>
                      </m:sub>
                    </m:sSub>
                  </m:e>
                  <m:sub>
                    <m:r>
                      <m:rPr>
                        <m:sty m:val="p"/>
                      </m:rPr>
                      <w:rPr>
                        <w:rFonts w:ascii="Cambria Math" w:hAnsi="Cambria Math" w:cs="Times New Roman"/>
                        <w:sz w:val="24"/>
                        <w:szCs w:val="24"/>
                        <w:lang w:val="en-US"/>
                      </w:rPr>
                      <m:t>Molpro,CCSD</m:t>
                    </m:r>
                    <m:d>
                      <m:dPr>
                        <m:ctrlPr>
                          <w:rPr>
                            <w:rFonts w:ascii="Cambria Math" w:hAnsi="Cambria Math" w:cs="Times New Roman"/>
                            <w:sz w:val="24"/>
                            <w:szCs w:val="24"/>
                            <w:lang w:val="en-US"/>
                          </w:rPr>
                        </m:ctrlPr>
                      </m:dPr>
                      <m:e>
                        <m:r>
                          <m:rPr>
                            <m:sty m:val="p"/>
                          </m:rPr>
                          <w:rPr>
                            <w:rFonts w:ascii="Cambria Math" w:hAnsi="Cambria Math" w:cs="Times New Roman"/>
                            <w:sz w:val="24"/>
                            <w:szCs w:val="24"/>
                            <w:lang w:val="en-US"/>
                          </w:rPr>
                          <m:t>T</m:t>
                        </m:r>
                      </m:e>
                    </m:d>
                  </m:sub>
                </m:sSub>
              </m:e>
            </m:d>
          </m:num>
          <m:den>
            <m:d>
              <m:dPr>
                <m:begChr m:val="|"/>
                <m:endChr m:val="|"/>
                <m:ctrlPr>
                  <w:rPr>
                    <w:rFonts w:ascii="Cambria Math" w:hAnsi="Cambria Math" w:cs="Times New Roman"/>
                    <w:i/>
                    <w:sz w:val="24"/>
                    <w:szCs w:val="24"/>
                    <w:lang w:val="en-US"/>
                  </w:rPr>
                </m:ctrlPr>
              </m:dPr>
              <m:e>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lang w:val="en-US"/>
                          </w:rPr>
                          <m:t>⊥</m:t>
                        </m:r>
                      </m:sub>
                    </m:sSub>
                  </m:e>
                  <m:sub>
                    <m:r>
                      <m:rPr>
                        <m:sty m:val="p"/>
                      </m:rPr>
                      <w:rPr>
                        <w:rFonts w:ascii="Cambria Math" w:hAnsi="Cambria Math" w:cs="Times New Roman"/>
                        <w:sz w:val="24"/>
                        <w:szCs w:val="24"/>
                        <w:lang w:val="en-US"/>
                      </w:rPr>
                      <m:t>Molpro,CCSD</m:t>
                    </m:r>
                    <m:d>
                      <m:dPr>
                        <m:ctrlPr>
                          <w:rPr>
                            <w:rFonts w:ascii="Cambria Math" w:hAnsi="Cambria Math" w:cs="Times New Roman"/>
                            <w:sz w:val="24"/>
                            <w:szCs w:val="24"/>
                            <w:lang w:val="en-US"/>
                          </w:rPr>
                        </m:ctrlPr>
                      </m:dPr>
                      <m:e>
                        <m:r>
                          <m:rPr>
                            <m:sty m:val="p"/>
                          </m:rPr>
                          <w:rPr>
                            <w:rFonts w:ascii="Cambria Math" w:hAnsi="Cambria Math" w:cs="Times New Roman"/>
                            <w:sz w:val="24"/>
                            <w:szCs w:val="24"/>
                            <w:lang w:val="en-US"/>
                          </w:rPr>
                          <m:t>T</m:t>
                        </m:r>
                      </m:e>
                    </m:d>
                  </m:sub>
                </m:sSub>
              </m:e>
            </m:d>
          </m:den>
        </m:f>
      </m:oMath>
      <w:r>
        <w:rPr>
          <w:rFonts w:ascii="Arial Nova Light" w:hAnsi="Arial Nova Light" w:cs="Arial"/>
          <w:sz w:val="24"/>
          <w:szCs w:val="24"/>
          <w:lang w:val="en-US"/>
        </w:rPr>
        <w:t xml:space="preserve"> or </w:t>
      </w:r>
      <m:oMath>
        <m:r>
          <w:rPr>
            <w:rFonts w:ascii="Cambria Math" w:hAnsi="Cambria Math" w:cs="Arial"/>
            <w:sz w:val="24"/>
            <w:szCs w:val="24"/>
            <w:lang w:val="en-US"/>
          </w:rPr>
          <m:t>∆</m:t>
        </m:r>
        <m:d>
          <m:dPr>
            <m:begChr m:val="["/>
            <m:endChr m:val="]"/>
            <m:ctrlPr>
              <w:rPr>
                <w:rFonts w:ascii="Cambria Math" w:hAnsi="Cambria Math" w:cs="Arial"/>
                <w:i/>
                <w:sz w:val="24"/>
                <w:szCs w:val="24"/>
                <w:lang w:val="en-US"/>
              </w:rPr>
            </m:ctrlPr>
          </m:dPr>
          <m:e>
            <m:sSub>
              <m:sSubPr>
                <m:ctrlPr>
                  <w:rPr>
                    <w:rFonts w:ascii="Cambria Math" w:hAnsi="Cambria Math" w:cs="Arial"/>
                    <w:i/>
                    <w:sz w:val="24"/>
                    <w:szCs w:val="24"/>
                    <w:lang w:val="en-US"/>
                  </w:rPr>
                </m:ctrlPr>
              </m:sSubPr>
              <m:e>
                <m:r>
                  <m:rPr>
                    <m:sty m:val="bi"/>
                  </m:rPr>
                  <w:rPr>
                    <w:rFonts w:ascii="Cambria Math" w:hAnsi="Cambria Math" w:cs="Arial"/>
                    <w:sz w:val="24"/>
                    <w:szCs w:val="24"/>
                    <w:lang w:val="en-US"/>
                  </w:rPr>
                  <m:t>I</m:t>
                </m:r>
              </m:e>
              <m:sub>
                <m:r>
                  <m:rPr>
                    <m:sty m:val="p"/>
                  </m:rPr>
                  <w:rPr>
                    <w:rFonts w:ascii="Cambria Math" w:hAnsi="Cambria Math" w:cs="Arial"/>
                    <w:sz w:val="24"/>
                    <w:szCs w:val="24"/>
                    <w:lang w:val="en-US"/>
                  </w:rPr>
                  <m:t>X</m:t>
                </m:r>
              </m:sub>
            </m:sSub>
            <m:ctrlPr>
              <w:rPr>
                <w:rFonts w:ascii="Cambria Math" w:hAnsi="Cambria Math" w:cs="Times New Roman"/>
                <w:i/>
                <w:sz w:val="24"/>
                <w:szCs w:val="24"/>
              </w:rPr>
            </m:ctrlPr>
          </m:e>
        </m:d>
        <m:r>
          <w:rPr>
            <w:rFonts w:ascii="Cambria Math" w:hAnsi="Cambria Math" w:cs="Times New Roman"/>
            <w:sz w:val="24"/>
            <w:szCs w:val="24"/>
            <w:lang w:val="en-US"/>
          </w:rPr>
          <m:t>=</m:t>
        </m:r>
        <m:f>
          <m:fPr>
            <m:ctrlPr>
              <w:rPr>
                <w:rFonts w:ascii="Cambria Math" w:hAnsi="Cambria Math" w:cs="Times New Roman"/>
                <w:i/>
                <w:sz w:val="24"/>
                <w:szCs w:val="24"/>
                <w:lang w:val="en-US"/>
              </w:rPr>
            </m:ctrlPr>
          </m:fPr>
          <m:num>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sSub>
                      <m:sSubPr>
                        <m:ctrlPr>
                          <w:rPr>
                            <w:rFonts w:ascii="Cambria Math" w:hAnsi="Cambria Math" w:cs="Arial"/>
                            <w:i/>
                            <w:sz w:val="24"/>
                            <w:szCs w:val="24"/>
                            <w:lang w:val="en-US"/>
                          </w:rPr>
                        </m:ctrlPr>
                      </m:sSubPr>
                      <m:e>
                        <m:r>
                          <m:rPr>
                            <m:sty m:val="bi"/>
                          </m:rPr>
                          <w:rPr>
                            <w:rFonts w:ascii="Cambria Math" w:hAnsi="Cambria Math" w:cs="Arial"/>
                            <w:sz w:val="24"/>
                            <w:szCs w:val="24"/>
                            <w:lang w:val="en-US"/>
                          </w:rPr>
                          <m:t>I</m:t>
                        </m:r>
                      </m:e>
                      <m:sub>
                        <m:r>
                          <m:rPr>
                            <m:sty m:val="p"/>
                          </m:rPr>
                          <w:rPr>
                            <w:rFonts w:ascii="Cambria Math" w:hAnsi="Cambria Math" w:cs="Arial"/>
                            <w:sz w:val="24"/>
                            <w:szCs w:val="24"/>
                            <w:lang w:val="en-US"/>
                          </w:rPr>
                          <m:t>X</m:t>
                        </m:r>
                      </m:sub>
                    </m:sSub>
                  </m:e>
                  <m:sub>
                    <m:r>
                      <m:rPr>
                        <m:sty m:val="p"/>
                      </m:rPr>
                      <w:rPr>
                        <w:rFonts w:ascii="Cambria Math" w:hAnsi="Cambria Math" w:cs="Times New Roman"/>
                        <w:sz w:val="24"/>
                        <w:szCs w:val="24"/>
                        <w:lang w:val="en-US"/>
                      </w:rPr>
                      <m:t>GAMESS, DFT</m:t>
                    </m:r>
                  </m:sub>
                </m:sSub>
                <m:r>
                  <w:rPr>
                    <w:rFonts w:ascii="Cambria Math" w:hAnsi="Cambria Math" w:cs="Times New Roman"/>
                    <w:sz w:val="24"/>
                    <w:szCs w:val="24"/>
                    <w:lang w:val="en-US"/>
                  </w:rPr>
                  <m:t xml:space="preserve">- </m:t>
                </m:r>
                <m:sSub>
                  <m:sSubPr>
                    <m:ctrlPr>
                      <w:rPr>
                        <w:rFonts w:ascii="Cambria Math" w:hAnsi="Cambria Math" w:cs="Times New Roman"/>
                        <w:i/>
                        <w:sz w:val="24"/>
                        <w:szCs w:val="24"/>
                      </w:rPr>
                    </m:ctrlPr>
                  </m:sSubPr>
                  <m:e>
                    <m:sSub>
                      <m:sSubPr>
                        <m:ctrlPr>
                          <w:rPr>
                            <w:rFonts w:ascii="Cambria Math" w:hAnsi="Cambria Math" w:cs="Arial"/>
                            <w:i/>
                            <w:sz w:val="24"/>
                            <w:szCs w:val="24"/>
                            <w:lang w:val="en-US"/>
                          </w:rPr>
                        </m:ctrlPr>
                      </m:sSubPr>
                      <m:e>
                        <m:r>
                          <m:rPr>
                            <m:sty m:val="bi"/>
                          </m:rPr>
                          <w:rPr>
                            <w:rFonts w:ascii="Cambria Math" w:hAnsi="Cambria Math" w:cs="Arial"/>
                            <w:sz w:val="24"/>
                            <w:szCs w:val="24"/>
                            <w:lang w:val="en-US"/>
                          </w:rPr>
                          <m:t>I</m:t>
                        </m:r>
                      </m:e>
                      <m:sub>
                        <m:r>
                          <m:rPr>
                            <m:sty m:val="p"/>
                          </m:rPr>
                          <w:rPr>
                            <w:rFonts w:ascii="Cambria Math" w:hAnsi="Cambria Math" w:cs="Arial"/>
                            <w:sz w:val="24"/>
                            <w:szCs w:val="24"/>
                            <w:lang w:val="en-US"/>
                          </w:rPr>
                          <m:t>X</m:t>
                        </m:r>
                      </m:sub>
                    </m:sSub>
                  </m:e>
                  <m:sub>
                    <m:r>
                      <m:rPr>
                        <m:sty m:val="p"/>
                      </m:rPr>
                      <w:rPr>
                        <w:rFonts w:ascii="Cambria Math" w:hAnsi="Cambria Math" w:cs="Times New Roman"/>
                        <w:sz w:val="24"/>
                        <w:szCs w:val="24"/>
                        <w:lang w:val="en-US"/>
                      </w:rPr>
                      <m:t>Molpro,CCSD</m:t>
                    </m:r>
                    <m:d>
                      <m:dPr>
                        <m:ctrlPr>
                          <w:rPr>
                            <w:rFonts w:ascii="Cambria Math" w:hAnsi="Cambria Math" w:cs="Times New Roman"/>
                            <w:sz w:val="24"/>
                            <w:szCs w:val="24"/>
                            <w:lang w:val="en-US"/>
                          </w:rPr>
                        </m:ctrlPr>
                      </m:dPr>
                      <m:e>
                        <m:r>
                          <m:rPr>
                            <m:sty m:val="p"/>
                          </m:rPr>
                          <w:rPr>
                            <w:rFonts w:ascii="Cambria Math" w:hAnsi="Cambria Math" w:cs="Times New Roman"/>
                            <w:sz w:val="24"/>
                            <w:szCs w:val="24"/>
                            <w:lang w:val="en-US"/>
                          </w:rPr>
                          <m:t>T</m:t>
                        </m:r>
                      </m:e>
                    </m:d>
                  </m:sub>
                </m:sSub>
              </m:e>
            </m:d>
          </m:num>
          <m:den>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sSub>
                      <m:sSubPr>
                        <m:ctrlPr>
                          <w:rPr>
                            <w:rFonts w:ascii="Cambria Math" w:hAnsi="Cambria Math" w:cs="Arial"/>
                            <w:i/>
                            <w:sz w:val="24"/>
                            <w:szCs w:val="24"/>
                            <w:lang w:val="en-US"/>
                          </w:rPr>
                        </m:ctrlPr>
                      </m:sSubPr>
                      <m:e>
                        <m:r>
                          <m:rPr>
                            <m:sty m:val="bi"/>
                          </m:rPr>
                          <w:rPr>
                            <w:rFonts w:ascii="Cambria Math" w:hAnsi="Cambria Math" w:cs="Arial"/>
                            <w:sz w:val="24"/>
                            <w:szCs w:val="24"/>
                            <w:lang w:val="en-US"/>
                          </w:rPr>
                          <m:t>I</m:t>
                        </m:r>
                      </m:e>
                      <m:sub>
                        <m:r>
                          <m:rPr>
                            <m:sty m:val="p"/>
                          </m:rPr>
                          <w:rPr>
                            <w:rFonts w:ascii="Cambria Math" w:hAnsi="Cambria Math" w:cs="Arial"/>
                            <w:sz w:val="24"/>
                            <w:szCs w:val="24"/>
                            <w:lang w:val="en-US"/>
                          </w:rPr>
                          <m:t>X</m:t>
                        </m:r>
                      </m:sub>
                    </m:sSub>
                  </m:e>
                  <m:sub>
                    <m:r>
                      <m:rPr>
                        <m:sty m:val="p"/>
                      </m:rPr>
                      <w:rPr>
                        <w:rFonts w:ascii="Cambria Math" w:hAnsi="Cambria Math" w:cs="Times New Roman"/>
                        <w:sz w:val="24"/>
                        <w:szCs w:val="24"/>
                        <w:lang w:val="en-US"/>
                      </w:rPr>
                      <m:t>Molpro,CCSD</m:t>
                    </m:r>
                    <m:d>
                      <m:dPr>
                        <m:ctrlPr>
                          <w:rPr>
                            <w:rFonts w:ascii="Cambria Math" w:hAnsi="Cambria Math" w:cs="Times New Roman"/>
                            <w:sz w:val="24"/>
                            <w:szCs w:val="24"/>
                            <w:lang w:val="en-US"/>
                          </w:rPr>
                        </m:ctrlPr>
                      </m:dPr>
                      <m:e>
                        <m:r>
                          <m:rPr>
                            <m:sty m:val="p"/>
                          </m:rPr>
                          <w:rPr>
                            <w:rFonts w:ascii="Cambria Math" w:hAnsi="Cambria Math" w:cs="Times New Roman"/>
                            <w:sz w:val="24"/>
                            <w:szCs w:val="24"/>
                            <w:lang w:val="en-US"/>
                          </w:rPr>
                          <m:t>T</m:t>
                        </m:r>
                      </m:e>
                    </m:d>
                  </m:sub>
                </m:sSub>
              </m:e>
            </m:d>
          </m:den>
        </m:f>
      </m:oMath>
      <w:r>
        <w:rPr>
          <w:rFonts w:ascii="Arial Nova Light" w:hAnsi="Arial Nova Light" w:cs="Arial"/>
          <w:sz w:val="24"/>
          <w:szCs w:val="24"/>
          <w:lang w:val="en-US"/>
        </w:rPr>
        <w:t xml:space="preserve">, where </w:t>
      </w:r>
      <m:oMath>
        <m:r>
          <w:rPr>
            <w:rFonts w:ascii="Cambria Math" w:hAnsi="Cambria Math" w:cs="Arial"/>
            <w:sz w:val="24"/>
            <w:szCs w:val="24"/>
            <w:lang w:val="en-US"/>
          </w:rPr>
          <m:t>∆</m:t>
        </m:r>
        <m:d>
          <m:dPr>
            <m:begChr m:val="["/>
            <m:endChr m:val="]"/>
            <m:ctrlPr>
              <w:rPr>
                <w:rFonts w:ascii="Cambria Math" w:hAnsi="Cambria Math" w:cs="Arial"/>
                <w:i/>
                <w:sz w:val="24"/>
                <w:szCs w:val="24"/>
                <w:lang w:val="en-US"/>
              </w:rPr>
            </m:ctrlPr>
          </m:dPr>
          <m:e>
            <m:sSub>
              <m:sSubPr>
                <m:ctrlPr>
                  <w:rPr>
                    <w:rFonts w:ascii="Cambria Math" w:hAnsi="Cambria Math" w:cs="Arial"/>
                    <w:i/>
                    <w:sz w:val="24"/>
                    <w:szCs w:val="24"/>
                    <w:lang w:val="en-US"/>
                  </w:rPr>
                </m:ctrlPr>
              </m:sSubPr>
              <m:e>
                <m:r>
                  <m:rPr>
                    <m:sty m:val="bi"/>
                  </m:rPr>
                  <w:rPr>
                    <w:rFonts w:ascii="Cambria Math" w:hAnsi="Cambria Math" w:cs="Arial"/>
                    <w:sz w:val="24"/>
                    <w:szCs w:val="24"/>
                    <w:lang w:val="en-US"/>
                  </w:rPr>
                  <m:t>I</m:t>
                </m:r>
              </m:e>
              <m:sub>
                <m:r>
                  <m:rPr>
                    <m:sty m:val="p"/>
                  </m:rPr>
                  <w:rPr>
                    <w:rFonts w:ascii="Cambria Math" w:hAnsi="Cambria Math" w:cs="Arial"/>
                    <w:sz w:val="24"/>
                    <w:szCs w:val="24"/>
                    <w:lang w:val="en-US"/>
                  </w:rPr>
                  <m:t>X</m:t>
                </m:r>
              </m:sub>
            </m:sSub>
            <m:ctrlPr>
              <w:rPr>
                <w:rFonts w:ascii="Cambria Math" w:hAnsi="Cambria Math" w:cs="Times New Roman"/>
                <w:i/>
                <w:sz w:val="24"/>
                <w:szCs w:val="24"/>
              </w:rPr>
            </m:ctrlPr>
          </m:e>
        </m:d>
      </m:oMath>
      <w:r>
        <w:rPr>
          <w:rFonts w:ascii="Arial Nova Light" w:hAnsi="Arial Nova Light" w:cs="Arial"/>
          <w:sz w:val="24"/>
          <w:szCs w:val="24"/>
          <w:lang w:val="en-US"/>
        </w:rPr>
        <w:t xml:space="preserve"> is </w:t>
      </w:r>
      <w:r w:rsidR="001C551B">
        <w:rPr>
          <w:rFonts w:ascii="Arial Nova Light" w:hAnsi="Arial Nova Light" w:cs="Arial"/>
          <w:sz w:val="24"/>
          <w:szCs w:val="24"/>
          <w:lang w:val="en-US"/>
        </w:rPr>
        <w:t xml:space="preserve">an average among </w:t>
      </w:r>
      <w:r w:rsidR="001C551B">
        <w:rPr>
          <w:rFonts w:ascii="Arial Nova Light" w:hAnsi="Arial Nova Light" w:cs="Arial"/>
          <w:i/>
          <w:iCs/>
          <w:sz w:val="24"/>
          <w:szCs w:val="24"/>
          <w:lang w:val="en-US"/>
        </w:rPr>
        <w:t>xx-</w:t>
      </w:r>
      <w:r w:rsidR="001C551B">
        <w:rPr>
          <w:rFonts w:ascii="Arial Nova Light" w:hAnsi="Arial Nova Light" w:cs="Arial"/>
          <w:sz w:val="24"/>
          <w:szCs w:val="24"/>
          <w:lang w:val="en-US"/>
        </w:rPr>
        <w:t xml:space="preserve">, </w:t>
      </w:r>
      <w:proofErr w:type="spellStart"/>
      <w:r w:rsidR="001C551B">
        <w:rPr>
          <w:rFonts w:ascii="Arial Nova Light" w:hAnsi="Arial Nova Light" w:cs="Arial"/>
          <w:i/>
          <w:iCs/>
          <w:sz w:val="24"/>
          <w:szCs w:val="24"/>
          <w:lang w:val="en-US"/>
        </w:rPr>
        <w:t>yy</w:t>
      </w:r>
      <w:proofErr w:type="spellEnd"/>
      <w:r w:rsidR="001C551B">
        <w:rPr>
          <w:rFonts w:ascii="Arial Nova Light" w:hAnsi="Arial Nova Light" w:cs="Arial"/>
          <w:i/>
          <w:iCs/>
          <w:sz w:val="24"/>
          <w:szCs w:val="24"/>
          <w:lang w:val="en-US"/>
        </w:rPr>
        <w:t>-</w:t>
      </w:r>
      <w:r w:rsidR="001C551B">
        <w:rPr>
          <w:rFonts w:ascii="Arial Nova Light" w:hAnsi="Arial Nova Light" w:cs="Arial"/>
          <w:sz w:val="24"/>
          <w:szCs w:val="24"/>
          <w:lang w:val="en-US"/>
        </w:rPr>
        <w:t xml:space="preserve">, and </w:t>
      </w:r>
      <w:proofErr w:type="spellStart"/>
      <w:r w:rsidR="001C551B">
        <w:rPr>
          <w:rFonts w:ascii="Arial Nova Light" w:hAnsi="Arial Nova Light" w:cs="Arial"/>
          <w:i/>
          <w:iCs/>
          <w:sz w:val="24"/>
          <w:szCs w:val="24"/>
          <w:lang w:val="en-US"/>
        </w:rPr>
        <w:t>zz</w:t>
      </w:r>
      <w:proofErr w:type="spellEnd"/>
      <w:r w:rsidR="001C551B">
        <w:rPr>
          <w:rFonts w:ascii="Arial Nova Light" w:hAnsi="Arial Nova Light" w:cs="Arial"/>
          <w:sz w:val="24"/>
          <w:szCs w:val="24"/>
          <w:lang w:val="en-US"/>
        </w:rPr>
        <w:t>–principal components of the moments of inertia tensor</w:t>
      </w:r>
      <w:r>
        <w:rPr>
          <w:rFonts w:ascii="Arial Nova Light" w:hAnsi="Arial Nova Light" w:cs="Arial"/>
          <w:sz w:val="24"/>
          <w:szCs w:val="24"/>
          <w:lang w:val="en-US"/>
        </w:rPr>
        <w:t>.</w:t>
      </w:r>
    </w:p>
    <w:p w14:paraId="211153BA" w14:textId="77777777" w:rsidR="00ED413C" w:rsidRDefault="00ED413C" w:rsidP="007911D4">
      <w:pPr>
        <w:spacing w:after="0" w:line="276" w:lineRule="auto"/>
        <w:jc w:val="both"/>
        <w:rPr>
          <w:rFonts w:ascii="Arial Nova Light" w:hAnsi="Arial Nova Light" w:cs="Arial"/>
          <w:sz w:val="24"/>
          <w:szCs w:val="24"/>
          <w:lang w:val="en-US"/>
        </w:rPr>
      </w:pPr>
    </w:p>
    <w:p w14:paraId="1CD241CA" w14:textId="77777777" w:rsidR="00CD4F32" w:rsidRDefault="00CD4F32" w:rsidP="007911D4">
      <w:pPr>
        <w:spacing w:after="0" w:line="276" w:lineRule="auto"/>
        <w:jc w:val="both"/>
        <w:rPr>
          <w:rFonts w:ascii="Arial Nova Light" w:hAnsi="Arial Nova Light" w:cs="Arial"/>
          <w:sz w:val="24"/>
          <w:szCs w:val="24"/>
          <w:lang w:val="en-US"/>
        </w:rPr>
      </w:pPr>
    </w:p>
    <w:p w14:paraId="35BAD22A" w14:textId="3CC5B5BF" w:rsidR="00D919CA" w:rsidRPr="00604460" w:rsidRDefault="00D919CA" w:rsidP="007911D4">
      <w:pPr>
        <w:spacing w:after="0" w:line="276" w:lineRule="auto"/>
        <w:jc w:val="both"/>
        <w:rPr>
          <w:rFonts w:ascii="Arial Nova Light" w:hAnsi="Arial Nova Light" w:cs="Arial"/>
          <w:sz w:val="24"/>
          <w:szCs w:val="24"/>
          <w:lang w:val="en-US"/>
        </w:rPr>
      </w:pPr>
      <w:r w:rsidRPr="0097696D">
        <w:rPr>
          <w:rFonts w:ascii="Arial Nova Light" w:hAnsi="Arial Nova Light" w:cs="Arial"/>
          <w:b/>
          <w:bCs/>
          <w:sz w:val="24"/>
          <w:szCs w:val="24"/>
          <w:lang w:val="en-US"/>
        </w:rPr>
        <w:lastRenderedPageBreak/>
        <w:t xml:space="preserve">Table </w:t>
      </w:r>
      <w:r w:rsidR="00E45B55">
        <w:rPr>
          <w:rFonts w:ascii="Arial Nova Light" w:hAnsi="Arial Nova Light" w:cs="Arial"/>
          <w:b/>
          <w:bCs/>
          <w:sz w:val="24"/>
          <w:szCs w:val="24"/>
          <w:lang w:val="en-US"/>
        </w:rPr>
        <w:t>7</w:t>
      </w:r>
      <w:r w:rsidR="006F4C20" w:rsidRPr="0097696D">
        <w:rPr>
          <w:rFonts w:ascii="Arial Nova Light" w:hAnsi="Arial Nova Light" w:cs="Arial"/>
          <w:b/>
          <w:bCs/>
          <w:sz w:val="24"/>
          <w:szCs w:val="24"/>
          <w:lang w:val="en-US"/>
        </w:rPr>
        <w:t>.1</w:t>
      </w:r>
      <w:r>
        <w:rPr>
          <w:rFonts w:ascii="Arial Nova Light" w:hAnsi="Arial Nova Light" w:cs="Arial"/>
          <w:sz w:val="24"/>
          <w:szCs w:val="24"/>
          <w:lang w:val="en-US"/>
        </w:rPr>
        <w:t xml:space="preserve">. Comparison of the </w:t>
      </w:r>
      <w:r w:rsidR="00460CF9">
        <w:rPr>
          <w:rFonts w:ascii="Arial Nova Light" w:hAnsi="Arial Nova Light" w:cs="Arial"/>
          <w:sz w:val="24"/>
          <w:szCs w:val="24"/>
          <w:lang w:val="en-US"/>
        </w:rPr>
        <w:t>e</w:t>
      </w:r>
      <w:r>
        <w:rPr>
          <w:rFonts w:ascii="Arial Nova Light" w:hAnsi="Arial Nova Light" w:cs="Arial"/>
          <w:sz w:val="24"/>
          <w:szCs w:val="24"/>
          <w:lang w:val="en-US"/>
        </w:rPr>
        <w:t>ffective</w:t>
      </w:r>
      <w:r w:rsidR="008C6D93">
        <w:rPr>
          <w:rFonts w:ascii="Arial Nova Light" w:hAnsi="Arial Nova Light" w:cs="Arial"/>
          <w:sz w:val="24"/>
          <w:szCs w:val="24"/>
          <w:lang w:val="en-US"/>
        </w:rPr>
        <w:t xml:space="preserve"> </w:t>
      </w:r>
      <w:r>
        <w:rPr>
          <w:rFonts w:ascii="Arial Nova Light" w:hAnsi="Arial Nova Light" w:cs="Arial"/>
          <w:sz w:val="24"/>
          <w:szCs w:val="24"/>
          <w:lang w:val="en-US"/>
        </w:rPr>
        <w:t>Hessian</w:t>
      </w:r>
      <w:r w:rsidR="008C6D93">
        <w:rPr>
          <w:rFonts w:ascii="Arial Nova Light" w:hAnsi="Arial Nova Light" w:cs="Arial"/>
          <w:sz w:val="24"/>
          <w:szCs w:val="24"/>
          <w:lang w:val="en-US"/>
        </w:rPr>
        <w:t xml:space="preserve"> </w:t>
      </w:r>
      <w:r>
        <w:rPr>
          <w:rFonts w:ascii="Arial Nova Light" w:hAnsi="Arial Nova Light" w:cs="Arial"/>
          <w:sz w:val="24"/>
          <w:szCs w:val="24"/>
          <w:lang w:val="en-US"/>
        </w:rPr>
        <w:t>part of the NAST input data</w:t>
      </w:r>
      <w:r w:rsidR="00E57ADE">
        <w:rPr>
          <w:rFonts w:ascii="Arial Nova Light" w:hAnsi="Arial Nova Light" w:cs="Arial"/>
          <w:sz w:val="24"/>
          <w:szCs w:val="24"/>
          <w:lang w:val="en-US"/>
        </w:rPr>
        <w:t xml:space="preserve"> obtained from GAMESS and Molpro electronic structure programs.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1"/>
        <w:gridCol w:w="1791"/>
        <w:gridCol w:w="1793"/>
        <w:gridCol w:w="1793"/>
        <w:gridCol w:w="1793"/>
      </w:tblGrid>
      <w:tr w:rsidR="0013391C" w14:paraId="1B7FD700" w14:textId="77777777" w:rsidTr="00604460">
        <w:trPr>
          <w:trHeight w:val="296"/>
        </w:trPr>
        <w:tc>
          <w:tcPr>
            <w:tcW w:w="1791" w:type="dxa"/>
          </w:tcPr>
          <w:p w14:paraId="7620FAD2" w14:textId="3D2DBFC9" w:rsidR="0013391C" w:rsidRDefault="0013391C" w:rsidP="007911D4">
            <w:pPr>
              <w:spacing w:line="276" w:lineRule="auto"/>
              <w:jc w:val="center"/>
              <w:rPr>
                <w:rFonts w:ascii="Arial Nova Light" w:hAnsi="Arial Nova Light" w:cs="Arial"/>
                <w:sz w:val="24"/>
                <w:szCs w:val="24"/>
                <w:lang w:val="en-US"/>
              </w:rPr>
            </w:pPr>
            <m:oMathPara>
              <m:oMath>
                <m:r>
                  <w:rPr>
                    <w:rFonts w:ascii="Cambria Math" w:hAnsi="Cambria Math" w:cs="Arial"/>
                    <w:sz w:val="24"/>
                    <w:szCs w:val="24"/>
                    <w:lang w:val="en-US"/>
                  </w:rPr>
                  <m:t>∆</m:t>
                </m:r>
                <m:d>
                  <m:dPr>
                    <m:begChr m:val="["/>
                    <m:endChr m:val="]"/>
                    <m:ctrlPr>
                      <w:rPr>
                        <w:rFonts w:ascii="Cambria Math" w:hAnsi="Cambria Math" w:cs="Arial"/>
                        <w:i/>
                        <w:sz w:val="24"/>
                        <w:szCs w:val="24"/>
                        <w:lang w:val="en-US"/>
                      </w:rPr>
                    </m:ctrlPr>
                  </m:dPr>
                  <m:e>
                    <m:acc>
                      <m:accPr>
                        <m:chr m:val="̅"/>
                        <m:ctrlPr>
                          <w:rPr>
                            <w:rFonts w:ascii="Cambria Math" w:hAnsi="Cambria Math" w:cs="Times New Roman"/>
                            <w:i/>
                            <w:sz w:val="24"/>
                            <w:szCs w:val="24"/>
                          </w:rPr>
                        </m:ctrlPr>
                      </m:accPr>
                      <m:e>
                        <m:r>
                          <m:rPr>
                            <m:sty m:val="b"/>
                          </m:rPr>
                          <w:rPr>
                            <w:rFonts w:ascii="Cambria Math" w:hAnsi="Cambria Math" w:cs="Times New Roman"/>
                            <w:sz w:val="24"/>
                            <w:szCs w:val="24"/>
                          </w:rPr>
                          <m:t>g</m:t>
                        </m:r>
                      </m:e>
                    </m:acc>
                    <m:ctrlPr>
                      <w:rPr>
                        <w:rFonts w:ascii="Cambria Math" w:hAnsi="Cambria Math" w:cs="Times New Roman"/>
                        <w:i/>
                        <w:sz w:val="24"/>
                        <w:szCs w:val="24"/>
                      </w:rPr>
                    </m:ctrlPr>
                  </m:e>
                </m:d>
              </m:oMath>
            </m:oMathPara>
          </w:p>
        </w:tc>
        <w:tc>
          <w:tcPr>
            <w:tcW w:w="1791" w:type="dxa"/>
          </w:tcPr>
          <w:p w14:paraId="6A4340E6" w14:textId="27F2C1CE" w:rsidR="0013391C" w:rsidRDefault="0013391C" w:rsidP="007911D4">
            <w:pPr>
              <w:spacing w:line="276" w:lineRule="auto"/>
              <w:jc w:val="center"/>
              <w:rPr>
                <w:rFonts w:ascii="Arial Nova Light" w:hAnsi="Arial Nova Light" w:cs="Arial"/>
                <w:sz w:val="24"/>
                <w:szCs w:val="24"/>
                <w:lang w:val="en-US"/>
              </w:rPr>
            </w:pPr>
            <m:oMathPara>
              <m:oMath>
                <m:r>
                  <w:rPr>
                    <w:rFonts w:ascii="Cambria Math" w:hAnsi="Cambria Math" w:cs="Arial"/>
                    <w:sz w:val="24"/>
                    <w:szCs w:val="24"/>
                    <w:lang w:val="en-US"/>
                  </w:rPr>
                  <m:t>∆</m:t>
                </m:r>
                <m:d>
                  <m:dPr>
                    <m:begChr m:val="["/>
                    <m:endChr m:val="]"/>
                    <m:ctrlPr>
                      <w:rPr>
                        <w:rFonts w:ascii="Cambria Math" w:hAnsi="Cambria Math" w:cs="Arial"/>
                        <w:i/>
                        <w:sz w:val="24"/>
                        <w:szCs w:val="24"/>
                        <w:lang w:val="en-US"/>
                      </w:rPr>
                    </m:ctrlPr>
                  </m:dPr>
                  <m:e>
                    <m:d>
                      <m:dPr>
                        <m:begChr m:val="|"/>
                        <m:endChr m:val="|"/>
                        <m:ctrlPr>
                          <w:rPr>
                            <w:rFonts w:ascii="Cambria Math" w:hAnsi="Cambria Math" w:cs="Times New Roman"/>
                            <w:i/>
                            <w:sz w:val="24"/>
                            <w:szCs w:val="24"/>
                          </w:rPr>
                        </m:ctrlPr>
                      </m:dPr>
                      <m:e>
                        <m:r>
                          <m:rPr>
                            <m:sty m:val="p"/>
                          </m:rPr>
                          <w:rPr>
                            <w:rFonts w:ascii="Cambria Math" w:hAnsi="Cambria Math" w:cs="Times New Roman"/>
                            <w:sz w:val="24"/>
                            <w:szCs w:val="24"/>
                          </w:rPr>
                          <m:t>Δ</m:t>
                        </m:r>
                        <m:r>
                          <m:rPr>
                            <m:sty m:val="b"/>
                          </m:rPr>
                          <w:rPr>
                            <w:rFonts w:ascii="Cambria Math" w:hAnsi="Cambria Math" w:cs="Times New Roman"/>
                            <w:sz w:val="24"/>
                            <w:szCs w:val="24"/>
                          </w:rPr>
                          <m:t>g</m:t>
                        </m:r>
                      </m:e>
                    </m:d>
                    <m:ctrlPr>
                      <w:rPr>
                        <w:rFonts w:ascii="Cambria Math" w:hAnsi="Cambria Math" w:cs="Times New Roman"/>
                        <w:i/>
                        <w:sz w:val="24"/>
                        <w:szCs w:val="24"/>
                      </w:rPr>
                    </m:ctrlPr>
                  </m:e>
                </m:d>
              </m:oMath>
            </m:oMathPara>
          </w:p>
        </w:tc>
        <w:tc>
          <w:tcPr>
            <w:tcW w:w="1793" w:type="dxa"/>
          </w:tcPr>
          <w:p w14:paraId="311DA613" w14:textId="5E562AA6" w:rsidR="0013391C" w:rsidRDefault="0013391C" w:rsidP="007911D4">
            <w:pPr>
              <w:spacing w:line="276" w:lineRule="auto"/>
              <w:jc w:val="center"/>
              <w:rPr>
                <w:rFonts w:ascii="Arial Nova Light" w:hAnsi="Arial Nova Light" w:cs="Arial"/>
                <w:sz w:val="24"/>
                <w:szCs w:val="24"/>
                <w:lang w:val="en-US"/>
              </w:rPr>
            </w:pPr>
            <m:oMathPara>
              <m:oMath>
                <m:r>
                  <w:rPr>
                    <w:rFonts w:ascii="Cambria Math" w:hAnsi="Cambria Math" w:cs="Arial"/>
                    <w:sz w:val="24"/>
                    <w:szCs w:val="24"/>
                    <w:lang w:val="en-US"/>
                  </w:rPr>
                  <m:t>∆</m:t>
                </m:r>
                <m:d>
                  <m:dPr>
                    <m:begChr m:val="["/>
                    <m:endChr m:val="]"/>
                    <m:ctrlPr>
                      <w:rPr>
                        <w:rFonts w:ascii="Cambria Math" w:hAnsi="Cambria Math" w:cs="Arial"/>
                        <w:i/>
                        <w:sz w:val="24"/>
                        <w:szCs w:val="24"/>
                        <w:lang w:val="en-US"/>
                      </w:rPr>
                    </m:ctrlPr>
                  </m:dPr>
                  <m:e>
                    <m:sSub>
                      <m:sSubPr>
                        <m:ctrlPr>
                          <w:rPr>
                            <w:rFonts w:ascii="Cambria Math" w:hAnsi="Cambria Math" w:cs="Arial"/>
                            <w:i/>
                            <w:sz w:val="24"/>
                            <w:szCs w:val="24"/>
                            <w:lang w:val="en-US"/>
                          </w:rPr>
                        </m:ctrlPr>
                      </m:sSubPr>
                      <m:e>
                        <m:r>
                          <m:rPr>
                            <m:sty m:val="b"/>
                          </m:rPr>
                          <w:rPr>
                            <w:rFonts w:ascii="Cambria Math" w:hAnsi="Cambria Math" w:cs="Arial"/>
                            <w:sz w:val="24"/>
                            <w:szCs w:val="24"/>
                            <w:lang w:val="en-US"/>
                          </w:rPr>
                          <m:t>g</m:t>
                        </m:r>
                      </m:e>
                      <m:sub>
                        <m:r>
                          <w:rPr>
                            <w:rFonts w:ascii="Cambria Math" w:hAnsi="Cambria Math" w:cs="Arial"/>
                            <w:sz w:val="24"/>
                            <w:szCs w:val="24"/>
                            <w:lang w:val="en-US"/>
                          </w:rPr>
                          <m:t>1</m:t>
                        </m:r>
                      </m:sub>
                    </m:sSub>
                    <m:r>
                      <w:rPr>
                        <w:rFonts w:ascii="Cambria Math" w:hAnsi="Cambria Math" w:cs="Arial"/>
                        <w:sz w:val="24"/>
                        <w:szCs w:val="24"/>
                        <w:lang w:val="en-US"/>
                      </w:rPr>
                      <m:t>∙</m:t>
                    </m:r>
                    <m:sSub>
                      <m:sSubPr>
                        <m:ctrlPr>
                          <w:rPr>
                            <w:rFonts w:ascii="Cambria Math" w:hAnsi="Cambria Math" w:cs="Arial"/>
                            <w:i/>
                            <w:sz w:val="24"/>
                            <w:szCs w:val="24"/>
                            <w:lang w:val="en-US"/>
                          </w:rPr>
                        </m:ctrlPr>
                      </m:sSubPr>
                      <m:e>
                        <m:r>
                          <m:rPr>
                            <m:sty m:val="b"/>
                          </m:rPr>
                          <w:rPr>
                            <w:rFonts w:ascii="Cambria Math" w:hAnsi="Cambria Math" w:cs="Arial"/>
                            <w:sz w:val="24"/>
                            <w:szCs w:val="24"/>
                            <w:lang w:val="en-US"/>
                          </w:rPr>
                          <m:t>g</m:t>
                        </m:r>
                      </m:e>
                      <m:sub>
                        <m:r>
                          <w:rPr>
                            <w:rFonts w:ascii="Cambria Math" w:hAnsi="Cambria Math" w:cs="Arial"/>
                            <w:sz w:val="24"/>
                            <w:szCs w:val="24"/>
                            <w:lang w:val="en-US"/>
                          </w:rPr>
                          <m:t>2</m:t>
                        </m:r>
                      </m:sub>
                    </m:sSub>
                    <m:ctrlPr>
                      <w:rPr>
                        <w:rFonts w:ascii="Cambria Math" w:hAnsi="Cambria Math" w:cs="Times New Roman"/>
                        <w:i/>
                        <w:sz w:val="24"/>
                        <w:szCs w:val="24"/>
                      </w:rPr>
                    </m:ctrlPr>
                  </m:e>
                </m:d>
              </m:oMath>
            </m:oMathPara>
          </w:p>
        </w:tc>
        <w:tc>
          <w:tcPr>
            <w:tcW w:w="1793" w:type="dxa"/>
          </w:tcPr>
          <w:p w14:paraId="5978FDAB" w14:textId="67384B9F" w:rsidR="0013391C" w:rsidRDefault="0013391C" w:rsidP="007911D4">
            <w:pPr>
              <w:spacing w:line="276" w:lineRule="auto"/>
              <w:jc w:val="center"/>
              <w:rPr>
                <w:rFonts w:ascii="Arial Nova Light" w:hAnsi="Arial Nova Light" w:cs="Arial"/>
                <w:sz w:val="24"/>
                <w:szCs w:val="24"/>
                <w:lang w:val="en-US"/>
              </w:rPr>
            </w:pPr>
            <m:oMathPara>
              <m:oMath>
                <m:r>
                  <w:rPr>
                    <w:rFonts w:ascii="Cambria Math" w:hAnsi="Cambria Math" w:cs="Arial"/>
                    <w:sz w:val="24"/>
                    <w:szCs w:val="24"/>
                    <w:lang w:val="en-US"/>
                  </w:rPr>
                  <m:t>∆</m:t>
                </m:r>
                <m:d>
                  <m:dPr>
                    <m:begChr m:val="["/>
                    <m:endChr m:val="]"/>
                    <m:ctrlPr>
                      <w:rPr>
                        <w:rFonts w:ascii="Cambria Math" w:hAnsi="Cambria Math" w:cs="Arial"/>
                        <w:i/>
                        <w:sz w:val="24"/>
                        <w:szCs w:val="24"/>
                        <w:lang w:val="en-US"/>
                      </w:rPr>
                    </m:ctrlPr>
                  </m:dPr>
                  <m:e>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lang w:val="en-US"/>
                          </w:rPr>
                          <m:t>⊥</m:t>
                        </m:r>
                      </m:sub>
                    </m:sSub>
                    <m:ctrlPr>
                      <w:rPr>
                        <w:rFonts w:ascii="Cambria Math" w:hAnsi="Cambria Math" w:cs="Times New Roman"/>
                        <w:i/>
                        <w:sz w:val="24"/>
                        <w:szCs w:val="24"/>
                      </w:rPr>
                    </m:ctrlPr>
                  </m:e>
                </m:d>
              </m:oMath>
            </m:oMathPara>
          </w:p>
        </w:tc>
        <w:tc>
          <w:tcPr>
            <w:tcW w:w="1793" w:type="dxa"/>
          </w:tcPr>
          <w:p w14:paraId="11A87000" w14:textId="75BA0B65" w:rsidR="0013391C" w:rsidRDefault="0013391C" w:rsidP="007911D4">
            <w:pPr>
              <w:spacing w:line="276" w:lineRule="auto"/>
              <w:jc w:val="center"/>
              <w:rPr>
                <w:rFonts w:ascii="Arial Nova Light" w:hAnsi="Arial Nova Light" w:cs="Arial"/>
                <w:sz w:val="24"/>
                <w:szCs w:val="24"/>
                <w:lang w:val="en-US"/>
              </w:rPr>
            </w:pPr>
            <m:oMathPara>
              <m:oMath>
                <m:r>
                  <w:rPr>
                    <w:rFonts w:ascii="Cambria Math" w:hAnsi="Cambria Math" w:cs="Arial"/>
                    <w:sz w:val="24"/>
                    <w:szCs w:val="24"/>
                    <w:lang w:val="en-US"/>
                  </w:rPr>
                  <m:t>∆</m:t>
                </m:r>
                <m:d>
                  <m:dPr>
                    <m:begChr m:val="["/>
                    <m:endChr m:val="]"/>
                    <m:ctrlPr>
                      <w:rPr>
                        <w:rFonts w:ascii="Cambria Math" w:hAnsi="Cambria Math" w:cs="Arial"/>
                        <w:i/>
                        <w:sz w:val="24"/>
                        <w:szCs w:val="24"/>
                        <w:lang w:val="en-US"/>
                      </w:rPr>
                    </m:ctrlPr>
                  </m:dPr>
                  <m:e>
                    <m:sSub>
                      <m:sSubPr>
                        <m:ctrlPr>
                          <w:rPr>
                            <w:rFonts w:ascii="Cambria Math" w:hAnsi="Cambria Math" w:cs="Arial"/>
                            <w:i/>
                            <w:sz w:val="24"/>
                            <w:szCs w:val="24"/>
                            <w:lang w:val="en-US"/>
                          </w:rPr>
                        </m:ctrlPr>
                      </m:sSubPr>
                      <m:e>
                        <m:r>
                          <m:rPr>
                            <m:sty m:val="bi"/>
                          </m:rPr>
                          <w:rPr>
                            <w:rFonts w:ascii="Cambria Math" w:hAnsi="Cambria Math" w:cs="Arial"/>
                            <w:sz w:val="24"/>
                            <w:szCs w:val="24"/>
                            <w:lang w:val="en-US"/>
                          </w:rPr>
                          <m:t>I</m:t>
                        </m:r>
                      </m:e>
                      <m:sub>
                        <m:r>
                          <m:rPr>
                            <m:sty m:val="p"/>
                          </m:rPr>
                          <w:rPr>
                            <w:rFonts w:ascii="Cambria Math" w:hAnsi="Cambria Math" w:cs="Arial"/>
                            <w:sz w:val="24"/>
                            <w:szCs w:val="24"/>
                            <w:lang w:val="en-US"/>
                          </w:rPr>
                          <m:t>X</m:t>
                        </m:r>
                      </m:sub>
                    </m:sSub>
                    <m:ctrlPr>
                      <w:rPr>
                        <w:rFonts w:ascii="Cambria Math" w:hAnsi="Cambria Math" w:cs="Times New Roman"/>
                        <w:i/>
                        <w:sz w:val="24"/>
                        <w:szCs w:val="24"/>
                      </w:rPr>
                    </m:ctrlPr>
                  </m:e>
                </m:d>
              </m:oMath>
            </m:oMathPara>
          </w:p>
        </w:tc>
      </w:tr>
      <w:tr w:rsidR="0013391C" w14:paraId="668FB183" w14:textId="77777777" w:rsidTr="00604460">
        <w:trPr>
          <w:trHeight w:val="296"/>
        </w:trPr>
        <w:tc>
          <w:tcPr>
            <w:tcW w:w="1791" w:type="dxa"/>
          </w:tcPr>
          <w:p w14:paraId="1267DDB0" w14:textId="066281A3" w:rsidR="0013391C" w:rsidRDefault="0013391C" w:rsidP="007911D4">
            <w:pPr>
              <w:spacing w:line="276" w:lineRule="auto"/>
              <w:jc w:val="center"/>
              <w:rPr>
                <w:rFonts w:ascii="Arial Nova Light" w:hAnsi="Arial Nova Light" w:cs="Arial"/>
                <w:sz w:val="24"/>
                <w:szCs w:val="24"/>
                <w:lang w:val="en-US"/>
              </w:rPr>
            </w:pPr>
            <w:r>
              <w:rPr>
                <w:rFonts w:ascii="Arial Nova Light" w:hAnsi="Arial Nova Light" w:cs="Arial"/>
                <w:sz w:val="24"/>
                <w:szCs w:val="24"/>
                <w:lang w:val="en-US"/>
              </w:rPr>
              <w:t>0.052</w:t>
            </w:r>
          </w:p>
        </w:tc>
        <w:tc>
          <w:tcPr>
            <w:tcW w:w="1791" w:type="dxa"/>
          </w:tcPr>
          <w:p w14:paraId="35B075BD" w14:textId="02662196" w:rsidR="0013391C" w:rsidRDefault="0013391C" w:rsidP="007911D4">
            <w:pPr>
              <w:spacing w:line="276" w:lineRule="auto"/>
              <w:jc w:val="center"/>
              <w:rPr>
                <w:rFonts w:ascii="Arial Nova Light" w:hAnsi="Arial Nova Light" w:cs="Arial"/>
                <w:sz w:val="24"/>
                <w:szCs w:val="24"/>
                <w:lang w:val="en-US"/>
              </w:rPr>
            </w:pPr>
            <w:r>
              <w:rPr>
                <w:rFonts w:ascii="Arial Nova Light" w:hAnsi="Arial Nova Light" w:cs="Arial"/>
                <w:sz w:val="24"/>
                <w:szCs w:val="24"/>
                <w:lang w:val="en-US"/>
              </w:rPr>
              <w:t>0.059</w:t>
            </w:r>
          </w:p>
        </w:tc>
        <w:tc>
          <w:tcPr>
            <w:tcW w:w="1793" w:type="dxa"/>
          </w:tcPr>
          <w:p w14:paraId="4DA1B478" w14:textId="61A39542" w:rsidR="0013391C" w:rsidRDefault="0013391C" w:rsidP="007911D4">
            <w:pPr>
              <w:spacing w:line="276" w:lineRule="auto"/>
              <w:jc w:val="center"/>
              <w:rPr>
                <w:rFonts w:ascii="Arial Nova Light" w:hAnsi="Arial Nova Light" w:cs="Arial"/>
                <w:sz w:val="24"/>
                <w:szCs w:val="24"/>
                <w:lang w:val="en-US"/>
              </w:rPr>
            </w:pPr>
            <w:r>
              <w:rPr>
                <w:rFonts w:ascii="Arial Nova Light" w:hAnsi="Arial Nova Light" w:cs="Arial"/>
                <w:sz w:val="24"/>
                <w:szCs w:val="24"/>
                <w:lang w:val="en-US"/>
              </w:rPr>
              <w:t>0.107</w:t>
            </w:r>
          </w:p>
        </w:tc>
        <w:tc>
          <w:tcPr>
            <w:tcW w:w="1793" w:type="dxa"/>
          </w:tcPr>
          <w:p w14:paraId="4F952D25" w14:textId="7D540C76" w:rsidR="0013391C" w:rsidRDefault="0013391C" w:rsidP="007911D4">
            <w:pPr>
              <w:spacing w:line="276" w:lineRule="auto"/>
              <w:jc w:val="center"/>
              <w:rPr>
                <w:rFonts w:ascii="Arial Nova Light" w:hAnsi="Arial Nova Light" w:cs="Arial"/>
                <w:sz w:val="24"/>
                <w:szCs w:val="24"/>
                <w:lang w:val="en-US"/>
              </w:rPr>
            </w:pPr>
            <w:r>
              <w:rPr>
                <w:rFonts w:ascii="Arial Nova Light" w:hAnsi="Arial Nova Light" w:cs="Arial"/>
                <w:sz w:val="24"/>
                <w:szCs w:val="24"/>
                <w:lang w:val="en-US"/>
              </w:rPr>
              <w:t>0.025</w:t>
            </w:r>
          </w:p>
        </w:tc>
        <w:tc>
          <w:tcPr>
            <w:tcW w:w="1793" w:type="dxa"/>
          </w:tcPr>
          <w:p w14:paraId="28F1BE35" w14:textId="1C6F04EE" w:rsidR="0013391C" w:rsidRDefault="0013391C" w:rsidP="007911D4">
            <w:pPr>
              <w:spacing w:line="276" w:lineRule="auto"/>
              <w:jc w:val="center"/>
              <w:rPr>
                <w:rFonts w:ascii="Arial Nova Light" w:hAnsi="Arial Nova Light" w:cs="Arial"/>
                <w:sz w:val="24"/>
                <w:szCs w:val="24"/>
                <w:lang w:val="en-US"/>
              </w:rPr>
            </w:pPr>
            <w:r>
              <w:rPr>
                <w:rFonts w:ascii="Arial Nova Light" w:hAnsi="Arial Nova Light" w:cs="Arial"/>
                <w:sz w:val="24"/>
                <w:szCs w:val="24"/>
                <w:lang w:val="en-US"/>
              </w:rPr>
              <w:t>0.010</w:t>
            </w:r>
          </w:p>
        </w:tc>
      </w:tr>
      <w:tr w:rsidR="0013391C" w14:paraId="7FAB818E" w14:textId="77777777" w:rsidTr="00604460">
        <w:trPr>
          <w:trHeight w:val="908"/>
        </w:trPr>
        <w:tc>
          <w:tcPr>
            <w:tcW w:w="8961" w:type="dxa"/>
            <w:gridSpan w:val="5"/>
          </w:tcPr>
          <w:p w14:paraId="5A3F72D6" w14:textId="77777777" w:rsidR="0013391C" w:rsidRPr="00B04058" w:rsidRDefault="0013391C" w:rsidP="007911D4">
            <w:pPr>
              <w:spacing w:line="276" w:lineRule="auto"/>
              <w:jc w:val="center"/>
              <w:rPr>
                <w:rFonts w:ascii="Arial Nova Light" w:hAnsi="Arial Nova Light" w:cs="Arial"/>
                <w:sz w:val="12"/>
                <w:szCs w:val="12"/>
                <w:lang w:val="en-US"/>
              </w:rPr>
            </w:pPr>
          </w:p>
          <w:p w14:paraId="182D1E5A" w14:textId="02FFB29C" w:rsidR="0013391C" w:rsidRPr="0013391C" w:rsidRDefault="00000000" w:rsidP="007911D4">
            <w:pPr>
              <w:spacing w:line="276" w:lineRule="auto"/>
              <w:jc w:val="center"/>
              <w:rPr>
                <w:rFonts w:ascii="Arial Nova Light" w:hAnsi="Arial Nova Light" w:cs="Arial"/>
                <w:sz w:val="24"/>
                <w:szCs w:val="24"/>
                <w:lang w:val="en-US"/>
              </w:rPr>
            </w:pPr>
            <m:oMath>
              <m:sSubSup>
                <m:sSubSupPr>
                  <m:ctrlPr>
                    <w:rPr>
                      <w:rFonts w:ascii="Cambria Math" w:hAnsi="Cambria Math" w:cs="Arial"/>
                      <w:i/>
                      <w:sz w:val="24"/>
                      <w:szCs w:val="24"/>
                      <w:lang w:val="en-US"/>
                    </w:rPr>
                  </m:ctrlPr>
                </m:sSubSupPr>
                <m:e>
                  <m:d>
                    <m:dPr>
                      <m:begChr m:val="{"/>
                      <m:endChr m:val="}"/>
                      <m:ctrlPr>
                        <w:rPr>
                          <w:rFonts w:ascii="Cambria Math" w:hAnsi="Cambria Math" w:cs="Arial"/>
                          <w:i/>
                          <w:sz w:val="24"/>
                          <w:szCs w:val="24"/>
                          <w:lang w:val="en-US"/>
                        </w:rPr>
                      </m:ctrlPr>
                    </m:dPr>
                    <m:e>
                      <m:r>
                        <w:rPr>
                          <w:rFonts w:ascii="Cambria Math" w:hAnsi="Cambria Math" w:cs="Arial"/>
                          <w:sz w:val="24"/>
                          <w:szCs w:val="24"/>
                          <w:lang w:val="en-US"/>
                        </w:rPr>
                        <m:t>∆</m:t>
                      </m:r>
                      <m:d>
                        <m:dPr>
                          <m:begChr m:val="["/>
                          <m:endChr m:val="]"/>
                          <m:ctrlPr>
                            <w:rPr>
                              <w:rFonts w:ascii="Cambria Math" w:hAnsi="Cambria Math" w:cs="Arial"/>
                              <w:i/>
                              <w:sz w:val="24"/>
                              <w:szCs w:val="24"/>
                              <w:lang w:val="en-US"/>
                            </w:rPr>
                          </m:ctrlPr>
                        </m:dPr>
                        <m:e>
                          <m:sSub>
                            <m:sSubPr>
                              <m:ctrlPr>
                                <w:rPr>
                                  <w:rFonts w:ascii="Cambria Math" w:hAnsi="Cambria Math" w:cs="Arial"/>
                                  <w:i/>
                                  <w:sz w:val="24"/>
                                  <w:szCs w:val="24"/>
                                  <w:lang w:val="en-US"/>
                                </w:rPr>
                              </m:ctrlPr>
                            </m:sSubPr>
                            <m:e>
                              <m:r>
                                <w:rPr>
                                  <w:rFonts w:ascii="Cambria Math" w:hAnsi="Cambria Math" w:cs="Arial"/>
                                  <w:sz w:val="24"/>
                                  <w:szCs w:val="24"/>
                                  <w:lang w:val="en-US"/>
                                </w:rPr>
                                <m:t>ν</m:t>
                              </m:r>
                            </m:e>
                            <m:sub>
                              <m:r>
                                <w:rPr>
                                  <w:rFonts w:ascii="Cambria Math" w:hAnsi="Cambria Math" w:cs="Arial"/>
                                  <w:sz w:val="24"/>
                                  <w:szCs w:val="24"/>
                                  <w:lang w:val="en-US"/>
                                </w:rPr>
                                <m:t>X,i</m:t>
                              </m:r>
                            </m:sub>
                          </m:sSub>
                        </m:e>
                      </m:d>
                    </m:e>
                  </m:d>
                </m:e>
                <m:sub>
                  <m:r>
                    <w:rPr>
                      <w:rFonts w:ascii="Cambria Math" w:hAnsi="Cambria Math" w:cs="Arial"/>
                      <w:sz w:val="24"/>
                      <w:szCs w:val="24"/>
                      <w:lang w:val="en-US"/>
                    </w:rPr>
                    <m:t>i=1</m:t>
                  </m:r>
                </m:sub>
                <m:sup>
                  <m:r>
                    <w:rPr>
                      <w:rFonts w:ascii="Cambria Math" w:hAnsi="Cambria Math" w:cs="Arial"/>
                      <w:sz w:val="24"/>
                      <w:szCs w:val="24"/>
                      <w:lang w:val="en-US"/>
                    </w:rPr>
                    <m:t>8</m:t>
                  </m:r>
                </m:sup>
              </m:sSubSup>
            </m:oMath>
            <w:r w:rsidR="0013391C">
              <w:rPr>
                <w:rFonts w:ascii="Arial Nova Light" w:hAnsi="Arial Nova Light" w:cs="Arial"/>
                <w:sz w:val="24"/>
                <w:szCs w:val="24"/>
                <w:lang w:val="en-US"/>
              </w:rPr>
              <w:t>,</w:t>
            </w:r>
          </w:p>
          <w:p w14:paraId="0257F286" w14:textId="2673B96E" w:rsidR="0013391C" w:rsidRDefault="0013391C" w:rsidP="007911D4">
            <w:pPr>
              <w:spacing w:line="276" w:lineRule="auto"/>
              <w:jc w:val="center"/>
              <w:rPr>
                <w:rFonts w:ascii="Arial Nova Light" w:hAnsi="Arial Nova Light" w:cs="Arial"/>
                <w:sz w:val="24"/>
                <w:szCs w:val="24"/>
                <w:lang w:val="en-US"/>
              </w:rPr>
            </w:pPr>
            <w:r>
              <w:rPr>
                <w:rFonts w:ascii="Arial Nova Light" w:hAnsi="Arial Nova Light" w:cs="Arial"/>
                <w:sz w:val="24"/>
                <w:szCs w:val="24"/>
                <w:lang w:val="en-US"/>
              </w:rPr>
              <w:t xml:space="preserve">where </w:t>
            </w:r>
            <m:oMath>
              <m:r>
                <w:rPr>
                  <w:rFonts w:ascii="Cambria Math" w:hAnsi="Cambria Math" w:cs="Arial"/>
                  <w:sz w:val="24"/>
                  <w:szCs w:val="24"/>
                  <w:lang w:val="en-US"/>
                </w:rPr>
                <m:t>i</m:t>
              </m:r>
            </m:oMath>
            <w:r>
              <w:rPr>
                <w:rFonts w:ascii="Arial Nova Light" w:hAnsi="Arial Nova Light" w:cs="Arial"/>
                <w:sz w:val="24"/>
                <w:szCs w:val="24"/>
                <w:lang w:val="en-US"/>
              </w:rPr>
              <w:t xml:space="preserve"> runs through all vibrational modes at the MECP (3N-7)</w:t>
            </w:r>
          </w:p>
          <w:p w14:paraId="409D889F" w14:textId="435551BD" w:rsidR="0013391C" w:rsidRDefault="0013391C" w:rsidP="007911D4">
            <w:pPr>
              <w:spacing w:line="276" w:lineRule="auto"/>
              <w:jc w:val="center"/>
              <w:rPr>
                <w:rFonts w:ascii="Arial Nova Light" w:hAnsi="Arial Nova Light" w:cs="Arial"/>
                <w:sz w:val="24"/>
                <w:szCs w:val="24"/>
                <w:lang w:val="en-US"/>
              </w:rPr>
            </w:pPr>
            <w:r>
              <w:rPr>
                <w:rFonts w:ascii="Arial Nova Light" w:hAnsi="Arial Nova Light" w:cs="Arial"/>
                <w:sz w:val="24"/>
                <w:szCs w:val="24"/>
                <w:lang w:val="en-US"/>
              </w:rPr>
              <w:t>N = 5 for CH</w:t>
            </w:r>
            <w:r w:rsidRPr="0013391C">
              <w:rPr>
                <w:rFonts w:ascii="Arial Nova Light" w:hAnsi="Arial Nova Light" w:cs="Arial"/>
                <w:sz w:val="24"/>
                <w:szCs w:val="24"/>
                <w:vertAlign w:val="subscript"/>
                <w:lang w:val="en-US"/>
              </w:rPr>
              <w:t>3</w:t>
            </w:r>
            <w:r>
              <w:rPr>
                <w:rFonts w:ascii="Arial Nova Light" w:hAnsi="Arial Nova Light" w:cs="Arial"/>
                <w:sz w:val="24"/>
                <w:szCs w:val="24"/>
                <w:lang w:val="en-US"/>
              </w:rPr>
              <w:t>O</w:t>
            </w:r>
            <w:r w:rsidRPr="0013391C">
              <w:rPr>
                <w:rFonts w:ascii="Arial Nova Light" w:hAnsi="Arial Nova Light" w:cs="Arial"/>
                <w:sz w:val="24"/>
                <w:szCs w:val="24"/>
                <w:vertAlign w:val="superscript"/>
                <w:lang w:val="en-US"/>
              </w:rPr>
              <w:t>+</w:t>
            </w:r>
          </w:p>
          <w:p w14:paraId="30703443" w14:textId="15F20FE1" w:rsidR="0013391C" w:rsidRPr="00B04058" w:rsidRDefault="0013391C" w:rsidP="007911D4">
            <w:pPr>
              <w:spacing w:line="276" w:lineRule="auto"/>
              <w:jc w:val="center"/>
              <w:rPr>
                <w:rFonts w:ascii="Arial Nova Light" w:hAnsi="Arial Nova Light" w:cs="Arial"/>
                <w:sz w:val="12"/>
                <w:szCs w:val="12"/>
                <w:lang w:val="en-US"/>
              </w:rPr>
            </w:pPr>
          </w:p>
        </w:tc>
      </w:tr>
      <w:tr w:rsidR="0013391C" w14:paraId="6F4CC3D1" w14:textId="77777777" w:rsidTr="00604460">
        <w:trPr>
          <w:trHeight w:val="323"/>
        </w:trPr>
        <w:tc>
          <w:tcPr>
            <w:tcW w:w="8961" w:type="dxa"/>
            <w:gridSpan w:val="5"/>
          </w:tcPr>
          <w:p w14:paraId="7D38D006" w14:textId="344F8E84" w:rsidR="0013391C" w:rsidRDefault="0013391C" w:rsidP="007911D4">
            <w:pPr>
              <w:spacing w:line="276" w:lineRule="auto"/>
              <w:jc w:val="center"/>
              <w:rPr>
                <w:rFonts w:ascii="Arial Nova Light" w:hAnsi="Arial Nova Light" w:cs="Arial"/>
                <w:sz w:val="24"/>
                <w:szCs w:val="24"/>
                <w:lang w:val="en-US"/>
              </w:rPr>
            </w:pPr>
            <w:r>
              <w:rPr>
                <w:rFonts w:ascii="Arial Nova Light" w:hAnsi="Arial Nova Light" w:cs="Arial"/>
                <w:sz w:val="24"/>
                <w:szCs w:val="24"/>
                <w:lang w:val="en-US"/>
              </w:rPr>
              <w:t>0.002, 0.004, 0.012, 0.012, 0.004, 0.026, 0.020, 0.022</w:t>
            </w:r>
          </w:p>
        </w:tc>
      </w:tr>
    </w:tbl>
    <w:p w14:paraId="44853B41" w14:textId="33261F47" w:rsidR="00E57ADE" w:rsidRPr="006E3DD4" w:rsidRDefault="00E57ADE" w:rsidP="007911D4">
      <w:pPr>
        <w:spacing w:after="0" w:line="276" w:lineRule="auto"/>
        <w:jc w:val="both"/>
        <w:rPr>
          <w:rFonts w:ascii="Arial Nova Light" w:hAnsi="Arial Nova Light" w:cs="Arial"/>
          <w:sz w:val="24"/>
          <w:szCs w:val="24"/>
          <w:lang w:val="en-US"/>
        </w:rPr>
      </w:pPr>
      <w:r>
        <w:rPr>
          <w:rFonts w:ascii="Arial Nova Light" w:hAnsi="Arial Nova Light" w:cs="Arial"/>
          <w:sz w:val="24"/>
          <w:szCs w:val="24"/>
          <w:lang w:val="en-US"/>
        </w:rPr>
        <w:t xml:space="preserve"> </w:t>
      </w:r>
    </w:p>
    <w:p w14:paraId="22B3134F" w14:textId="41F3A222" w:rsidR="00EE1089" w:rsidRDefault="00535446" w:rsidP="007911D4">
      <w:pPr>
        <w:spacing w:after="0" w:line="276" w:lineRule="auto"/>
        <w:ind w:firstLine="360"/>
        <w:jc w:val="both"/>
        <w:rPr>
          <w:rFonts w:ascii="Arial Nova Light" w:hAnsi="Arial Nova Light" w:cs="Arial"/>
          <w:sz w:val="24"/>
          <w:szCs w:val="24"/>
          <w:lang w:val="en-US"/>
        </w:rPr>
      </w:pPr>
      <w:r>
        <w:rPr>
          <w:rFonts w:ascii="Arial Nova Light" w:hAnsi="Arial Nova Light" w:cs="Times New Roman"/>
          <w:bCs/>
          <w:sz w:val="24"/>
          <w:szCs w:val="24"/>
          <w:lang w:val="en-US"/>
        </w:rPr>
        <w:t xml:space="preserve">There are </w:t>
      </w:r>
      <w:r w:rsidR="00B92526">
        <w:rPr>
          <w:rFonts w:ascii="Arial Nova Light" w:hAnsi="Arial Nova Light" w:cs="Times New Roman"/>
          <w:bCs/>
          <w:sz w:val="24"/>
          <w:szCs w:val="24"/>
          <w:lang w:val="en-US"/>
        </w:rPr>
        <w:t>several</w:t>
      </w:r>
      <w:r w:rsidR="008C6D93">
        <w:rPr>
          <w:rFonts w:ascii="Arial Nova Light" w:hAnsi="Arial Nova Light" w:cs="Times New Roman"/>
          <w:bCs/>
          <w:sz w:val="24"/>
          <w:szCs w:val="24"/>
          <w:lang w:val="en-US"/>
        </w:rPr>
        <w:t xml:space="preserve"> sources of discrepancy between the data from the </w:t>
      </w:r>
      <w:r>
        <w:rPr>
          <w:rFonts w:ascii="Arial Nova Light" w:hAnsi="Arial Nova Light" w:cs="Times New Roman"/>
          <w:bCs/>
          <w:sz w:val="24"/>
          <w:szCs w:val="24"/>
          <w:lang w:val="en-US"/>
        </w:rPr>
        <w:t>two runs. One of them comes from the</w:t>
      </w:r>
      <w:r w:rsidR="006F4C20">
        <w:rPr>
          <w:rFonts w:ascii="Arial Nova Light" w:hAnsi="Arial Nova Light" w:cs="Times New Roman"/>
          <w:bCs/>
          <w:sz w:val="24"/>
          <w:szCs w:val="24"/>
          <w:lang w:val="en-US"/>
        </w:rPr>
        <w:t xml:space="preserve"> slightly different MECP structures predicted by two levels of theory. In Figure </w:t>
      </w:r>
      <w:r w:rsidR="00E45B55">
        <w:rPr>
          <w:rFonts w:ascii="Arial Nova Light" w:hAnsi="Arial Nova Light" w:cs="Times New Roman"/>
          <w:bCs/>
          <w:sz w:val="24"/>
          <w:szCs w:val="24"/>
          <w:lang w:val="en-US"/>
        </w:rPr>
        <w:t>7</w:t>
      </w:r>
      <w:r w:rsidR="006F4C20">
        <w:rPr>
          <w:rFonts w:ascii="Arial Nova Light" w:hAnsi="Arial Nova Light" w:cs="Times New Roman"/>
          <w:bCs/>
          <w:sz w:val="24"/>
          <w:szCs w:val="24"/>
          <w:lang w:val="en-US"/>
        </w:rPr>
        <w:t>.1</w:t>
      </w:r>
      <w:r w:rsidR="008C6D93">
        <w:rPr>
          <w:rFonts w:ascii="Arial Nova Light" w:hAnsi="Arial Nova Light" w:cs="Times New Roman"/>
          <w:bCs/>
          <w:sz w:val="24"/>
          <w:szCs w:val="24"/>
          <w:lang w:val="en-US"/>
        </w:rPr>
        <w:t>,</w:t>
      </w:r>
      <w:r w:rsidR="006F4C20">
        <w:rPr>
          <w:rFonts w:ascii="Arial Nova Light" w:hAnsi="Arial Nova Light" w:cs="Times New Roman"/>
          <w:bCs/>
          <w:sz w:val="24"/>
          <w:szCs w:val="24"/>
          <w:lang w:val="en-US"/>
        </w:rPr>
        <w:t xml:space="preserve"> we show structural parameters of </w:t>
      </w:r>
      <w:r w:rsidR="006F4C20">
        <w:rPr>
          <w:rFonts w:ascii="Arial Nova Light" w:hAnsi="Arial Nova Light" w:cs="Arial"/>
          <w:sz w:val="24"/>
          <w:szCs w:val="24"/>
          <w:lang w:val="en-US"/>
        </w:rPr>
        <w:t>B3LYP/cc-pVTZ and CCSD(T)/cc-pVTZ CH</w:t>
      </w:r>
      <w:r w:rsidR="006F4C20" w:rsidRPr="00BC67B1">
        <w:rPr>
          <w:rFonts w:ascii="Arial Nova Light" w:hAnsi="Arial Nova Light" w:cs="Arial"/>
          <w:sz w:val="24"/>
          <w:szCs w:val="24"/>
          <w:vertAlign w:val="subscript"/>
          <w:lang w:val="en-US"/>
        </w:rPr>
        <w:t>3</w:t>
      </w:r>
      <w:r w:rsidR="006F4C20">
        <w:rPr>
          <w:rFonts w:ascii="Arial Nova Light" w:hAnsi="Arial Nova Light" w:cs="Arial"/>
          <w:sz w:val="24"/>
          <w:szCs w:val="24"/>
          <w:lang w:val="en-US"/>
        </w:rPr>
        <w:t>O</w:t>
      </w:r>
      <w:r w:rsidR="006F4C20" w:rsidRPr="00BC67B1">
        <w:rPr>
          <w:rFonts w:ascii="Arial Nova Light" w:hAnsi="Arial Nova Light" w:cs="Arial"/>
          <w:sz w:val="24"/>
          <w:szCs w:val="24"/>
          <w:vertAlign w:val="superscript"/>
          <w:lang w:val="en-US"/>
        </w:rPr>
        <w:t>+</w:t>
      </w:r>
      <w:r w:rsidR="006F4C20">
        <w:rPr>
          <w:rFonts w:ascii="Arial Nova Light" w:hAnsi="Arial Nova Light" w:cs="Arial"/>
          <w:sz w:val="24"/>
          <w:szCs w:val="24"/>
          <w:lang w:val="en-US"/>
        </w:rPr>
        <w:t xml:space="preserve"> MECPs. We notice that the most prominent changes are in parameters related to the reaction coordinate and that involve the upper hydrogen </w:t>
      </w:r>
      <w:r w:rsidR="008A2B5B">
        <w:rPr>
          <w:rFonts w:ascii="Arial Nova Light" w:hAnsi="Arial Nova Light" w:cs="Arial"/>
          <w:sz w:val="24"/>
          <w:szCs w:val="24"/>
          <w:lang w:val="en-US"/>
        </w:rPr>
        <w:t xml:space="preserve">shown in </w:t>
      </w:r>
      <w:r w:rsidR="006F4C20">
        <w:rPr>
          <w:rFonts w:ascii="Arial Nova Light" w:hAnsi="Arial Nova Light" w:cs="Arial"/>
          <w:sz w:val="24"/>
          <w:szCs w:val="24"/>
          <w:lang w:val="en-US"/>
        </w:rPr>
        <w:t>Figure</w:t>
      </w:r>
      <w:r w:rsidR="008A2B5B">
        <w:rPr>
          <w:rFonts w:ascii="Arial Nova Light" w:hAnsi="Arial Nova Light" w:cs="Arial"/>
          <w:sz w:val="24"/>
          <w:szCs w:val="24"/>
          <w:lang w:val="en-US"/>
        </w:rPr>
        <w:t xml:space="preserve"> 7.1</w:t>
      </w:r>
      <w:r w:rsidR="006F4C20">
        <w:rPr>
          <w:rFonts w:ascii="Arial Nova Light" w:hAnsi="Arial Nova Light" w:cs="Arial"/>
          <w:sz w:val="24"/>
          <w:szCs w:val="24"/>
          <w:lang w:val="en-US"/>
        </w:rPr>
        <w:t>: C-H bond length 1.242 vs. 1.224</w:t>
      </w:r>
      <w:r w:rsidR="00D419E1">
        <w:rPr>
          <w:rFonts w:ascii="Arial Nova Light" w:hAnsi="Arial Nova Light" w:cs="Arial"/>
          <w:sz w:val="24"/>
          <w:szCs w:val="24"/>
          <w:lang w:val="en-US"/>
        </w:rPr>
        <w:t xml:space="preserve"> </w:t>
      </w:r>
      <m:oMath>
        <m:r>
          <w:rPr>
            <w:rFonts w:ascii="Cambria Math" w:hAnsi="Cambria Math" w:cs="Arial"/>
            <w:sz w:val="24"/>
            <w:szCs w:val="24"/>
            <w:lang w:val="en-US"/>
          </w:rPr>
          <m:t>Å</m:t>
        </m:r>
      </m:oMath>
      <w:r w:rsidR="006F4C20">
        <w:rPr>
          <w:rFonts w:ascii="Arial Nova Light" w:hAnsi="Arial Nova Light" w:cs="Arial"/>
          <w:sz w:val="24"/>
          <w:szCs w:val="24"/>
          <w:lang w:val="en-US"/>
        </w:rPr>
        <w:t xml:space="preserve">, H-C-O angle </w:t>
      </w:r>
      <m:oMath>
        <m:r>
          <w:rPr>
            <w:rFonts w:ascii="Cambria Math" w:hAnsi="Cambria Math" w:cs="Arial"/>
            <w:sz w:val="24"/>
            <w:szCs w:val="24"/>
            <w:lang w:val="en-US"/>
          </w:rPr>
          <m:t>∠</m:t>
        </m:r>
      </m:oMath>
      <w:r w:rsidR="008C6D93">
        <w:rPr>
          <w:rFonts w:ascii="Arial Nova Light" w:hAnsi="Arial Nova Light" w:cs="Arial"/>
          <w:sz w:val="24"/>
          <w:szCs w:val="24"/>
          <w:lang w:val="en-US"/>
        </w:rPr>
        <w:t>77.2 °</w:t>
      </w:r>
      <w:r w:rsidR="00D419E1">
        <w:rPr>
          <w:rFonts w:ascii="Arial Nova Light" w:hAnsi="Arial Nova Light" w:cs="Arial"/>
          <w:sz w:val="24"/>
          <w:szCs w:val="24"/>
          <w:lang w:val="en-US"/>
        </w:rPr>
        <w:t xml:space="preserve"> vs. </w:t>
      </w:r>
      <m:oMath>
        <m:r>
          <w:rPr>
            <w:rFonts w:ascii="Cambria Math" w:hAnsi="Cambria Math" w:cs="Arial"/>
            <w:sz w:val="24"/>
            <w:szCs w:val="24"/>
            <w:lang w:val="en-US"/>
          </w:rPr>
          <m:t>∠</m:t>
        </m:r>
      </m:oMath>
      <w:r w:rsidR="008C6D93">
        <w:rPr>
          <w:rFonts w:ascii="Arial Nova Light" w:hAnsi="Arial Nova Light" w:cs="Arial"/>
          <w:sz w:val="24"/>
          <w:szCs w:val="24"/>
          <w:lang w:val="en-US"/>
        </w:rPr>
        <w:t>80.3 °</w:t>
      </w:r>
      <w:r w:rsidR="00D419E1">
        <w:rPr>
          <w:rFonts w:ascii="Arial Nova Light" w:hAnsi="Arial Nova Light" w:cs="Arial"/>
          <w:sz w:val="24"/>
          <w:szCs w:val="24"/>
          <w:lang w:val="en-US"/>
        </w:rPr>
        <w:t xml:space="preserve"> and C-O bond length 1.283 vs. 1.295 </w:t>
      </w:r>
      <m:oMath>
        <m:r>
          <w:rPr>
            <w:rFonts w:ascii="Cambria Math" w:hAnsi="Cambria Math" w:cs="Arial"/>
            <w:sz w:val="24"/>
            <w:szCs w:val="24"/>
            <w:lang w:val="en-US"/>
          </w:rPr>
          <m:t>Å</m:t>
        </m:r>
      </m:oMath>
      <w:r w:rsidR="00D419E1">
        <w:rPr>
          <w:rFonts w:ascii="Arial Nova Light" w:hAnsi="Arial Nova Light" w:cs="Arial"/>
          <w:sz w:val="24"/>
          <w:szCs w:val="24"/>
          <w:lang w:val="en-US"/>
        </w:rPr>
        <w:t>.</w:t>
      </w:r>
      <w:r w:rsidR="005A33AF">
        <w:rPr>
          <w:rFonts w:ascii="Arial Nova Light" w:hAnsi="Arial Nova Light" w:cs="Arial"/>
          <w:sz w:val="24"/>
          <w:szCs w:val="24"/>
          <w:lang w:val="en-US"/>
        </w:rPr>
        <w:t xml:space="preserve"> Due to differences in </w:t>
      </w:r>
      <w:r w:rsidR="009A3E0C">
        <w:rPr>
          <w:rFonts w:ascii="Arial Nova Light" w:hAnsi="Arial Nova Light" w:cs="Arial"/>
          <w:sz w:val="24"/>
          <w:szCs w:val="24"/>
          <w:lang w:val="en-US"/>
        </w:rPr>
        <w:t>geometry, we would expect slight variations in geometry-dependent properties such as</w:t>
      </w:r>
      <w:r w:rsidR="005A33AF">
        <w:rPr>
          <w:rFonts w:ascii="Arial Nova Light" w:hAnsi="Arial Nova Light" w:cs="Arial"/>
          <w:sz w:val="24"/>
          <w:szCs w:val="24"/>
          <w:lang w:val="en-US"/>
        </w:rPr>
        <w:t xml:space="preserve"> frequencies and principal moments of inertia.</w:t>
      </w:r>
    </w:p>
    <w:p w14:paraId="6FA9924C" w14:textId="0610E885" w:rsidR="00B543D4" w:rsidRPr="000672FD" w:rsidRDefault="00B543D4" w:rsidP="007911D4">
      <w:pPr>
        <w:spacing w:after="0" w:line="276" w:lineRule="auto"/>
        <w:ind w:firstLine="360"/>
        <w:jc w:val="both"/>
        <w:rPr>
          <w:rFonts w:ascii="Arial Nova Light" w:hAnsi="Arial Nova Light" w:cs="Arial"/>
          <w:sz w:val="12"/>
          <w:szCs w:val="12"/>
          <w:lang w:val="en-US"/>
        </w:rPr>
      </w:pPr>
    </w:p>
    <w:p w14:paraId="6FE37B8D" w14:textId="4A4375D7" w:rsidR="00AB4C97" w:rsidRPr="00604460" w:rsidRDefault="000672FD" w:rsidP="00604460">
      <w:pPr>
        <w:spacing w:after="0" w:line="276" w:lineRule="auto"/>
        <w:jc w:val="center"/>
        <w:rPr>
          <w:rFonts w:ascii="Arial Nova Light" w:hAnsi="Arial Nova Light" w:cs="Arial"/>
          <w:sz w:val="24"/>
          <w:szCs w:val="24"/>
          <w:lang w:val="en-US"/>
        </w:rPr>
      </w:pPr>
      <w:r>
        <w:rPr>
          <w:rFonts w:ascii="Arial Nova Light" w:hAnsi="Arial Nova Light" w:cs="Arial"/>
          <w:noProof/>
          <w:sz w:val="24"/>
          <w:szCs w:val="24"/>
          <w:lang w:val="en-US"/>
        </w:rPr>
        <w:drawing>
          <wp:inline distT="0" distB="0" distL="0" distR="0" wp14:anchorId="1A60782C" wp14:editId="70ADC20A">
            <wp:extent cx="3454400" cy="1551163"/>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2996" t="4659" r="4804" b="6819"/>
                    <a:stretch/>
                  </pic:blipFill>
                  <pic:spPr bwMode="auto">
                    <a:xfrm>
                      <a:off x="0" y="0"/>
                      <a:ext cx="3527963" cy="1584195"/>
                    </a:xfrm>
                    <a:prstGeom prst="rect">
                      <a:avLst/>
                    </a:prstGeom>
                    <a:noFill/>
                    <a:ln>
                      <a:noFill/>
                    </a:ln>
                    <a:extLst>
                      <a:ext uri="{53640926-AAD7-44D8-BBD7-CCE9431645EC}">
                        <a14:shadowObscured xmlns:a14="http://schemas.microsoft.com/office/drawing/2010/main"/>
                      </a:ext>
                    </a:extLst>
                  </pic:spPr>
                </pic:pic>
              </a:graphicData>
            </a:graphic>
          </wp:inline>
        </w:drawing>
      </w:r>
    </w:p>
    <w:p w14:paraId="5C70F8B1" w14:textId="311F723D" w:rsidR="00B543D4" w:rsidRDefault="00B543D4" w:rsidP="0097696D">
      <w:pPr>
        <w:spacing w:after="0" w:line="276" w:lineRule="auto"/>
        <w:jc w:val="both"/>
        <w:rPr>
          <w:rFonts w:ascii="Arial Nova Light" w:hAnsi="Arial Nova Light" w:cs="Arial"/>
          <w:sz w:val="24"/>
          <w:szCs w:val="24"/>
          <w:lang w:val="en-US"/>
        </w:rPr>
      </w:pPr>
      <w:r w:rsidRPr="0097696D">
        <w:rPr>
          <w:rFonts w:ascii="Arial Nova Light" w:hAnsi="Arial Nova Light" w:cs="Arial"/>
          <w:b/>
          <w:bCs/>
          <w:sz w:val="24"/>
          <w:szCs w:val="24"/>
          <w:lang w:val="en-US"/>
        </w:rPr>
        <w:t xml:space="preserve">Figure </w:t>
      </w:r>
      <w:r w:rsidR="00E45B55">
        <w:rPr>
          <w:rFonts w:ascii="Arial Nova Light" w:hAnsi="Arial Nova Light" w:cs="Arial"/>
          <w:b/>
          <w:bCs/>
          <w:sz w:val="24"/>
          <w:szCs w:val="24"/>
          <w:lang w:val="en-US"/>
        </w:rPr>
        <w:t>7</w:t>
      </w:r>
      <w:r w:rsidR="00B17CFF" w:rsidRPr="0097696D">
        <w:rPr>
          <w:rFonts w:ascii="Arial Nova Light" w:hAnsi="Arial Nova Light" w:cs="Arial"/>
          <w:b/>
          <w:bCs/>
          <w:sz w:val="24"/>
          <w:szCs w:val="24"/>
          <w:lang w:val="en-US"/>
        </w:rPr>
        <w:t>.1</w:t>
      </w:r>
      <w:r w:rsidRPr="00BC67B1">
        <w:rPr>
          <w:rFonts w:ascii="Arial Nova Light" w:hAnsi="Arial Nova Light" w:cs="Arial"/>
          <w:sz w:val="24"/>
          <w:szCs w:val="24"/>
          <w:lang w:val="en-US"/>
        </w:rPr>
        <w:t>.</w:t>
      </w:r>
      <w:r>
        <w:rPr>
          <w:rFonts w:ascii="Arial Nova Light" w:hAnsi="Arial Nova Light" w:cs="Arial"/>
          <w:sz w:val="24"/>
          <w:szCs w:val="24"/>
          <w:lang w:val="en-US"/>
        </w:rPr>
        <w:t xml:space="preserve"> B3LYP/cc-pVTZ</w:t>
      </w:r>
      <w:r w:rsidR="000672FD">
        <w:rPr>
          <w:rFonts w:ascii="Arial Nova Light" w:hAnsi="Arial Nova Light" w:cs="Arial"/>
          <w:sz w:val="24"/>
          <w:szCs w:val="24"/>
          <w:lang w:val="en-US"/>
        </w:rPr>
        <w:t xml:space="preserve"> (</w:t>
      </w:r>
      <w:r w:rsidR="000672FD">
        <w:rPr>
          <w:rFonts w:ascii="Arial Nova Light" w:hAnsi="Arial Nova Light" w:cs="Arial"/>
          <w:b/>
          <w:bCs/>
          <w:sz w:val="24"/>
          <w:szCs w:val="24"/>
          <w:lang w:val="en-US"/>
        </w:rPr>
        <w:t>1</w:t>
      </w:r>
      <w:r w:rsidR="000672FD">
        <w:rPr>
          <w:rFonts w:ascii="Arial Nova Light" w:hAnsi="Arial Nova Light" w:cs="Arial"/>
          <w:sz w:val="24"/>
          <w:szCs w:val="24"/>
          <w:lang w:val="en-US"/>
        </w:rPr>
        <w:t>)</w:t>
      </w:r>
      <w:r>
        <w:rPr>
          <w:rFonts w:ascii="Arial Nova Light" w:hAnsi="Arial Nova Light" w:cs="Arial"/>
          <w:sz w:val="24"/>
          <w:szCs w:val="24"/>
          <w:lang w:val="en-US"/>
        </w:rPr>
        <w:t xml:space="preserve"> and CCSD(T)/cc-pVTZ</w:t>
      </w:r>
      <w:r w:rsidR="000672FD">
        <w:rPr>
          <w:rFonts w:ascii="Arial Nova Light" w:hAnsi="Arial Nova Light" w:cs="Arial"/>
          <w:sz w:val="24"/>
          <w:szCs w:val="24"/>
          <w:lang w:val="en-US"/>
        </w:rPr>
        <w:t xml:space="preserve"> (</w:t>
      </w:r>
      <w:r w:rsidR="000672FD">
        <w:rPr>
          <w:rFonts w:ascii="Arial Nova Light" w:hAnsi="Arial Nova Light" w:cs="Arial"/>
          <w:b/>
          <w:bCs/>
          <w:sz w:val="24"/>
          <w:szCs w:val="24"/>
          <w:lang w:val="en-US"/>
        </w:rPr>
        <w:t>2</w:t>
      </w:r>
      <w:r w:rsidR="000672FD">
        <w:rPr>
          <w:rFonts w:ascii="Arial Nova Light" w:hAnsi="Arial Nova Light" w:cs="Arial"/>
          <w:sz w:val="24"/>
          <w:szCs w:val="24"/>
          <w:lang w:val="en-US"/>
        </w:rPr>
        <w:t>)</w:t>
      </w:r>
      <w:r>
        <w:rPr>
          <w:rFonts w:ascii="Arial Nova Light" w:hAnsi="Arial Nova Light" w:cs="Arial"/>
          <w:sz w:val="24"/>
          <w:szCs w:val="24"/>
          <w:lang w:val="en-US"/>
        </w:rPr>
        <w:t xml:space="preserve"> CH</w:t>
      </w:r>
      <w:r w:rsidRPr="00BC67B1">
        <w:rPr>
          <w:rFonts w:ascii="Arial Nova Light" w:hAnsi="Arial Nova Light" w:cs="Arial"/>
          <w:sz w:val="24"/>
          <w:szCs w:val="24"/>
          <w:vertAlign w:val="subscript"/>
          <w:lang w:val="en-US"/>
        </w:rPr>
        <w:t>3</w:t>
      </w:r>
      <w:r>
        <w:rPr>
          <w:rFonts w:ascii="Arial Nova Light" w:hAnsi="Arial Nova Light" w:cs="Arial"/>
          <w:sz w:val="24"/>
          <w:szCs w:val="24"/>
          <w:lang w:val="en-US"/>
        </w:rPr>
        <w:t>O</w:t>
      </w:r>
      <w:r w:rsidRPr="00BC67B1">
        <w:rPr>
          <w:rFonts w:ascii="Arial Nova Light" w:hAnsi="Arial Nova Light" w:cs="Arial"/>
          <w:sz w:val="24"/>
          <w:szCs w:val="24"/>
          <w:vertAlign w:val="superscript"/>
          <w:lang w:val="en-US"/>
        </w:rPr>
        <w:t>+</w:t>
      </w:r>
      <w:r>
        <w:rPr>
          <w:rFonts w:ascii="Arial Nova Light" w:hAnsi="Arial Nova Light" w:cs="Arial"/>
          <w:sz w:val="24"/>
          <w:szCs w:val="24"/>
          <w:vertAlign w:val="superscript"/>
          <w:lang w:val="en-US"/>
        </w:rPr>
        <w:t xml:space="preserve"> </w:t>
      </w:r>
      <w:r>
        <w:rPr>
          <w:rFonts w:ascii="Arial Nova Light" w:hAnsi="Arial Nova Light" w:cs="Arial"/>
          <w:sz w:val="24"/>
          <w:szCs w:val="24"/>
          <w:lang w:val="en-US"/>
        </w:rPr>
        <w:t>MECP structures.</w:t>
      </w:r>
    </w:p>
    <w:p w14:paraId="7A8C2981" w14:textId="77777777" w:rsidR="00B543D4" w:rsidRDefault="00B543D4" w:rsidP="007911D4">
      <w:pPr>
        <w:spacing w:after="0" w:line="276" w:lineRule="auto"/>
        <w:ind w:firstLine="360"/>
        <w:jc w:val="both"/>
        <w:rPr>
          <w:rFonts w:ascii="Arial Nova Light" w:hAnsi="Arial Nova Light" w:cs="Arial"/>
          <w:sz w:val="24"/>
          <w:szCs w:val="24"/>
          <w:lang w:val="en-US"/>
        </w:rPr>
      </w:pPr>
    </w:p>
    <w:p w14:paraId="167F5FAC" w14:textId="34474F1F" w:rsidR="0007795D" w:rsidRDefault="005A33AF" w:rsidP="007911D4">
      <w:pPr>
        <w:spacing w:after="0" w:line="276" w:lineRule="auto"/>
        <w:ind w:firstLine="360"/>
        <w:jc w:val="both"/>
        <w:rPr>
          <w:rFonts w:ascii="Arial Nova Light" w:hAnsi="Arial Nova Light" w:cs="Arial"/>
          <w:sz w:val="24"/>
          <w:szCs w:val="24"/>
          <w:lang w:val="en-US"/>
        </w:rPr>
      </w:pPr>
      <w:r>
        <w:rPr>
          <w:rFonts w:ascii="Arial Nova Light" w:hAnsi="Arial Nova Light" w:cs="Arial"/>
          <w:sz w:val="24"/>
          <w:szCs w:val="24"/>
          <w:lang w:val="en-US"/>
        </w:rPr>
        <w:t xml:space="preserve">However, as seen from Table </w:t>
      </w:r>
      <w:r w:rsidR="00E45B55">
        <w:rPr>
          <w:rFonts w:ascii="Arial Nova Light" w:hAnsi="Arial Nova Light" w:cs="Arial"/>
          <w:sz w:val="24"/>
          <w:szCs w:val="24"/>
          <w:lang w:val="en-US"/>
        </w:rPr>
        <w:t>7</w:t>
      </w:r>
      <w:r>
        <w:rPr>
          <w:rFonts w:ascii="Arial Nova Light" w:hAnsi="Arial Nova Light" w:cs="Arial"/>
          <w:sz w:val="24"/>
          <w:szCs w:val="24"/>
          <w:lang w:val="en-US"/>
        </w:rPr>
        <w:t xml:space="preserve">.1, the largest </w:t>
      </w:r>
      <w:r w:rsidR="00971ABC">
        <w:rPr>
          <w:rFonts w:ascii="Arial Nova Light" w:hAnsi="Arial Nova Light" w:cs="Arial"/>
          <w:sz w:val="24"/>
          <w:szCs w:val="24"/>
          <w:lang w:val="en-US"/>
        </w:rPr>
        <w:t>absolute relative differences</w:t>
      </w:r>
      <w:r>
        <w:rPr>
          <w:rFonts w:ascii="Arial Nova Light" w:hAnsi="Arial Nova Light" w:cs="Arial"/>
          <w:sz w:val="24"/>
          <w:szCs w:val="24"/>
          <w:lang w:val="en-US"/>
        </w:rPr>
        <w:t xml:space="preserve"> are</w:t>
      </w:r>
      <w:r w:rsidR="00460CF9">
        <w:rPr>
          <w:rFonts w:ascii="Arial Nova Light" w:hAnsi="Arial Nova Light" w:cs="Arial"/>
          <w:sz w:val="24"/>
          <w:szCs w:val="24"/>
          <w:lang w:val="en-US"/>
        </w:rPr>
        <w:t xml:space="preserve"> those</w:t>
      </w:r>
      <w:r>
        <w:rPr>
          <w:rFonts w:ascii="Arial Nova Light" w:hAnsi="Arial Nova Light" w:cs="Arial"/>
          <w:sz w:val="24"/>
          <w:szCs w:val="24"/>
          <w:lang w:val="en-US"/>
        </w:rPr>
        <w:t xml:space="preserve"> </w:t>
      </w:r>
      <w:r w:rsidR="00971ABC">
        <w:rPr>
          <w:rFonts w:ascii="Arial Nova Light" w:hAnsi="Arial Nova Light" w:cs="Arial"/>
          <w:sz w:val="24"/>
          <w:szCs w:val="24"/>
          <w:lang w:val="en-US"/>
        </w:rPr>
        <w:t>for</w:t>
      </w:r>
      <w:r>
        <w:rPr>
          <w:rFonts w:ascii="Arial Nova Light" w:hAnsi="Arial Nova Light" w:cs="Arial"/>
          <w:sz w:val="24"/>
          <w:szCs w:val="24"/>
          <w:lang w:val="en-US"/>
        </w:rPr>
        <w:t xml:space="preserve"> </w:t>
      </w:r>
      <w:r w:rsidR="00971ABC">
        <w:rPr>
          <w:rFonts w:ascii="Arial Nova Light" w:hAnsi="Arial Nova Light" w:cs="Arial"/>
          <w:sz w:val="24"/>
          <w:szCs w:val="24"/>
          <w:lang w:val="en-US"/>
        </w:rPr>
        <w:t>the gradient data</w:t>
      </w:r>
      <w:r w:rsidR="00460CF9">
        <w:rPr>
          <w:rFonts w:ascii="Arial Nova Light" w:hAnsi="Arial Nova Light" w:cs="Arial"/>
          <w:sz w:val="24"/>
          <w:szCs w:val="24"/>
          <w:lang w:val="en-US"/>
        </w:rPr>
        <w:t>:</w:t>
      </w:r>
      <w:r w:rsidR="00971ABC">
        <w:rPr>
          <w:rFonts w:ascii="Arial Nova Light" w:hAnsi="Arial Nova Light" w:cs="Arial"/>
          <w:sz w:val="24"/>
          <w:szCs w:val="24"/>
          <w:lang w:val="en-US"/>
        </w:rPr>
        <w:t xml:space="preserve"> </w:t>
      </w:r>
      <m:oMath>
        <m:sSub>
          <m:sSubPr>
            <m:ctrlPr>
              <w:rPr>
                <w:rFonts w:ascii="Cambria Math" w:hAnsi="Cambria Math" w:cs="Arial"/>
                <w:i/>
                <w:sz w:val="24"/>
                <w:szCs w:val="24"/>
                <w:lang w:val="en-US"/>
              </w:rPr>
            </m:ctrlPr>
          </m:sSubPr>
          <m:e>
            <m:r>
              <m:rPr>
                <m:sty m:val="b"/>
              </m:rPr>
              <w:rPr>
                <w:rFonts w:ascii="Cambria Math" w:hAnsi="Cambria Math" w:cs="Arial"/>
                <w:sz w:val="24"/>
                <w:szCs w:val="24"/>
                <w:lang w:val="en-US"/>
              </w:rPr>
              <m:t>g</m:t>
            </m:r>
          </m:e>
          <m:sub>
            <m:r>
              <w:rPr>
                <w:rFonts w:ascii="Cambria Math" w:hAnsi="Cambria Math" w:cs="Arial"/>
                <w:sz w:val="24"/>
                <w:szCs w:val="24"/>
                <w:lang w:val="en-US"/>
              </w:rPr>
              <m:t>1</m:t>
            </m:r>
          </m:sub>
        </m:sSub>
        <m:r>
          <w:rPr>
            <w:rFonts w:ascii="Cambria Math" w:hAnsi="Cambria Math" w:cs="Arial"/>
            <w:sz w:val="24"/>
            <w:szCs w:val="24"/>
            <w:lang w:val="en-US"/>
          </w:rPr>
          <m:t>∙</m:t>
        </m:r>
        <m:sSub>
          <m:sSubPr>
            <m:ctrlPr>
              <w:rPr>
                <w:rFonts w:ascii="Cambria Math" w:hAnsi="Cambria Math" w:cs="Arial"/>
                <w:i/>
                <w:sz w:val="24"/>
                <w:szCs w:val="24"/>
                <w:lang w:val="en-US"/>
              </w:rPr>
            </m:ctrlPr>
          </m:sSubPr>
          <m:e>
            <m:r>
              <m:rPr>
                <m:sty m:val="b"/>
              </m:rPr>
              <w:rPr>
                <w:rFonts w:ascii="Cambria Math" w:hAnsi="Cambria Math" w:cs="Arial"/>
                <w:sz w:val="24"/>
                <w:szCs w:val="24"/>
                <w:lang w:val="en-US"/>
              </w:rPr>
              <m:t>g</m:t>
            </m:r>
          </m:e>
          <m:sub>
            <m:r>
              <w:rPr>
                <w:rFonts w:ascii="Cambria Math" w:hAnsi="Cambria Math" w:cs="Arial"/>
                <w:sz w:val="24"/>
                <w:szCs w:val="24"/>
                <w:lang w:val="en-US"/>
              </w:rPr>
              <m:t>2</m:t>
            </m:r>
          </m:sub>
        </m:sSub>
      </m:oMath>
      <w:r w:rsidR="00971ABC">
        <w:rPr>
          <w:rFonts w:ascii="Arial Nova Light" w:hAnsi="Arial Nova Light" w:cs="Arial"/>
          <w:sz w:val="24"/>
          <w:szCs w:val="24"/>
          <w:lang w:val="en-US"/>
        </w:rPr>
        <w:t xml:space="preserve">, </w:t>
      </w:r>
      <m:oMath>
        <m:acc>
          <m:accPr>
            <m:chr m:val="̅"/>
            <m:ctrlPr>
              <w:rPr>
                <w:rFonts w:ascii="Cambria Math" w:hAnsi="Cambria Math" w:cs="Times New Roman"/>
                <w:i/>
                <w:sz w:val="24"/>
                <w:szCs w:val="24"/>
              </w:rPr>
            </m:ctrlPr>
          </m:accPr>
          <m:e>
            <m:r>
              <m:rPr>
                <m:sty m:val="p"/>
              </m:rPr>
              <w:rPr>
                <w:rFonts w:ascii="Cambria Math" w:hAnsi="Cambria Math" w:cs="Times New Roman"/>
                <w:sz w:val="24"/>
                <w:szCs w:val="24"/>
                <w:lang w:val="en-US"/>
              </w:rPr>
              <m:t>g</m:t>
            </m:r>
          </m:e>
        </m:acc>
      </m:oMath>
      <w:r w:rsidR="00971ABC">
        <w:rPr>
          <w:rFonts w:ascii="Arial Nova Light" w:hAnsi="Arial Nova Light" w:cs="Arial"/>
          <w:sz w:val="24"/>
          <w:szCs w:val="24"/>
          <w:lang w:val="en-US"/>
        </w:rPr>
        <w:t xml:space="preserve"> and </w:t>
      </w:r>
      <m:oMath>
        <m:d>
          <m:dPr>
            <m:begChr m:val="|"/>
            <m:endChr m:val="|"/>
            <m:ctrlPr>
              <w:rPr>
                <w:rFonts w:ascii="Cambria Math" w:hAnsi="Cambria Math" w:cs="Times New Roman"/>
                <w:i/>
                <w:sz w:val="24"/>
                <w:szCs w:val="24"/>
              </w:rPr>
            </m:ctrlPr>
          </m:dPr>
          <m:e>
            <m:r>
              <m:rPr>
                <m:sty m:val="p"/>
              </m:rPr>
              <w:rPr>
                <w:rFonts w:ascii="Cambria Math" w:hAnsi="Cambria Math" w:cs="Times New Roman"/>
                <w:sz w:val="24"/>
                <w:szCs w:val="24"/>
              </w:rPr>
              <m:t>Δ</m:t>
            </m:r>
            <m:r>
              <m:rPr>
                <m:sty m:val="b"/>
              </m:rPr>
              <w:rPr>
                <w:rFonts w:ascii="Cambria Math" w:hAnsi="Cambria Math" w:cs="Times New Roman"/>
                <w:sz w:val="24"/>
                <w:szCs w:val="24"/>
              </w:rPr>
              <m:t>g</m:t>
            </m:r>
          </m:e>
        </m:d>
      </m:oMath>
      <w:r w:rsidR="00971ABC">
        <w:rPr>
          <w:rFonts w:ascii="Arial Nova Light" w:hAnsi="Arial Nova Light" w:cs="Arial"/>
          <w:sz w:val="24"/>
          <w:szCs w:val="24"/>
          <w:lang w:val="en-US"/>
        </w:rPr>
        <w:t>.</w:t>
      </w:r>
      <w:r w:rsidR="0007795D">
        <w:rPr>
          <w:rFonts w:ascii="Arial Nova Light" w:hAnsi="Arial Nova Light" w:cs="Arial"/>
          <w:sz w:val="24"/>
          <w:szCs w:val="24"/>
          <w:lang w:val="en-US"/>
        </w:rPr>
        <w:t xml:space="preserve"> The reason for that</w:t>
      </w:r>
      <w:r w:rsidR="008A2B5B">
        <w:rPr>
          <w:rFonts w:ascii="Arial Nova Light" w:hAnsi="Arial Nova Light" w:cs="Arial"/>
          <w:sz w:val="24"/>
          <w:szCs w:val="24"/>
          <w:lang w:val="en-US"/>
        </w:rPr>
        <w:t xml:space="preserve"> </w:t>
      </w:r>
      <w:r w:rsidR="0007795D">
        <w:rPr>
          <w:rFonts w:ascii="Arial Nova Light" w:hAnsi="Arial Nova Light" w:cs="Arial"/>
          <w:sz w:val="24"/>
          <w:szCs w:val="24"/>
          <w:lang w:val="en-US"/>
        </w:rPr>
        <w:t xml:space="preserve">is </w:t>
      </w:r>
      <w:r w:rsidR="009A3E0C">
        <w:rPr>
          <w:rFonts w:ascii="Arial Nova Light" w:hAnsi="Arial Nova Light" w:cs="Arial"/>
          <w:sz w:val="24"/>
          <w:szCs w:val="24"/>
          <w:lang w:val="en-US"/>
        </w:rPr>
        <w:t xml:space="preserve">a </w:t>
      </w:r>
      <w:r w:rsidR="0007795D">
        <w:rPr>
          <w:rFonts w:ascii="Arial Nova Light" w:hAnsi="Arial Nova Light" w:cs="Arial"/>
          <w:sz w:val="24"/>
          <w:szCs w:val="24"/>
          <w:lang w:val="en-US"/>
        </w:rPr>
        <w:t xml:space="preserve">different </w:t>
      </w:r>
      <w:r w:rsidR="00460CF9">
        <w:rPr>
          <w:rFonts w:ascii="Arial Nova Light" w:hAnsi="Arial Nova Light" w:cs="Arial"/>
          <w:sz w:val="24"/>
          <w:szCs w:val="24"/>
          <w:lang w:val="en-US"/>
        </w:rPr>
        <w:t>number of figures</w:t>
      </w:r>
      <w:r w:rsidR="0007795D">
        <w:rPr>
          <w:rFonts w:ascii="Arial Nova Light" w:hAnsi="Arial Nova Light" w:cs="Arial"/>
          <w:sz w:val="24"/>
          <w:szCs w:val="24"/>
          <w:lang w:val="en-US"/>
        </w:rPr>
        <w:t xml:space="preserve"> </w:t>
      </w:r>
      <w:r w:rsidR="00460CF9">
        <w:rPr>
          <w:rFonts w:ascii="Arial Nova Light" w:hAnsi="Arial Nova Light" w:cs="Arial"/>
          <w:sz w:val="24"/>
          <w:szCs w:val="24"/>
          <w:lang w:val="en-US"/>
        </w:rPr>
        <w:t>in</w:t>
      </w:r>
      <w:r w:rsidR="0007795D">
        <w:rPr>
          <w:rFonts w:ascii="Arial Nova Light" w:hAnsi="Arial Nova Light" w:cs="Arial"/>
          <w:sz w:val="24"/>
          <w:szCs w:val="24"/>
          <w:lang w:val="en-US"/>
        </w:rPr>
        <w:t xml:space="preserve"> </w:t>
      </w:r>
      <w:r w:rsidR="009A3E0C">
        <w:rPr>
          <w:rFonts w:ascii="Arial Nova Light" w:hAnsi="Arial Nova Light" w:cs="Arial"/>
          <w:sz w:val="24"/>
          <w:szCs w:val="24"/>
          <w:lang w:val="en-US"/>
        </w:rPr>
        <w:t xml:space="preserve">the </w:t>
      </w:r>
      <w:r w:rsidR="0007795D">
        <w:rPr>
          <w:rFonts w:ascii="Arial Nova Light" w:hAnsi="Arial Nova Light" w:cs="Arial"/>
          <w:sz w:val="24"/>
          <w:szCs w:val="24"/>
          <w:lang w:val="en-US"/>
        </w:rPr>
        <w:t>print</w:t>
      </w:r>
      <w:r w:rsidR="00460CF9">
        <w:rPr>
          <w:rFonts w:ascii="Arial Nova Light" w:hAnsi="Arial Nova Light" w:cs="Arial"/>
          <w:sz w:val="24"/>
          <w:szCs w:val="24"/>
          <w:lang w:val="en-US"/>
        </w:rPr>
        <w:t>ed</w:t>
      </w:r>
      <w:r w:rsidR="0007795D">
        <w:rPr>
          <w:rFonts w:ascii="Arial Nova Light" w:hAnsi="Arial Nova Light" w:cs="Arial"/>
          <w:sz w:val="24"/>
          <w:szCs w:val="24"/>
          <w:lang w:val="en-US"/>
        </w:rPr>
        <w:t xml:space="preserve"> gradients. GAMESS prints the gradient components in Fortran scientific notation format with eleven significant figures. For example:</w:t>
      </w:r>
    </w:p>
    <w:p w14:paraId="30398519" w14:textId="29B3CFFF" w:rsidR="00ED413C" w:rsidRDefault="00ED413C" w:rsidP="007911D4">
      <w:pPr>
        <w:spacing w:after="0" w:line="276" w:lineRule="auto"/>
        <w:ind w:firstLine="360"/>
        <w:jc w:val="both"/>
        <w:rPr>
          <w:rFonts w:ascii="Arial Nova Light" w:hAnsi="Arial Nova Light" w:cs="Arial"/>
          <w:sz w:val="12"/>
          <w:szCs w:val="12"/>
          <w:lang w:val="en-US"/>
        </w:rPr>
      </w:pPr>
    </w:p>
    <w:p w14:paraId="0236B895" w14:textId="5621C234" w:rsidR="0007795D" w:rsidRDefault="0007795D" w:rsidP="007911D4">
      <w:pPr>
        <w:spacing w:after="0" w:line="276" w:lineRule="auto"/>
        <w:ind w:firstLine="360"/>
        <w:jc w:val="both"/>
        <w:rPr>
          <w:rFonts w:ascii="Arial Nova Light" w:hAnsi="Arial Nova Light" w:cs="Arial"/>
          <w:sz w:val="24"/>
          <w:szCs w:val="24"/>
          <w:lang w:val="en-US"/>
        </w:rPr>
      </w:pPr>
      <w:r>
        <w:rPr>
          <w:rFonts w:ascii="Arial Nova Light" w:hAnsi="Arial Nova Light" w:cs="Arial"/>
          <w:sz w:val="24"/>
          <w:szCs w:val="24"/>
          <w:lang w:val="en-US"/>
        </w:rPr>
        <w:t>$GRAD</w:t>
      </w:r>
    </w:p>
    <w:p w14:paraId="68241C41" w14:textId="1052DF31" w:rsidR="0007795D" w:rsidRDefault="0007795D" w:rsidP="0007795D">
      <w:pPr>
        <w:spacing w:after="0"/>
        <w:ind w:firstLine="360"/>
        <w:jc w:val="both"/>
        <w:rPr>
          <w:rFonts w:ascii="Arial Nova Light" w:hAnsi="Arial Nova Light" w:cs="Arial"/>
          <w:sz w:val="24"/>
          <w:szCs w:val="24"/>
          <w:lang w:val="en-US"/>
        </w:rPr>
      </w:pPr>
      <w:r w:rsidRPr="0007795D">
        <w:rPr>
          <w:rFonts w:ascii="Arial Nova Light" w:hAnsi="Arial Nova Light" w:cs="Arial"/>
          <w:sz w:val="24"/>
          <w:szCs w:val="24"/>
          <w:lang w:val="en-US"/>
        </w:rPr>
        <w:t>E=     -114.6214870595  GMAX=   0.0413225  GRMS=   0.0181264</w:t>
      </w:r>
    </w:p>
    <w:p w14:paraId="56491C36" w14:textId="63597B87" w:rsidR="0007795D" w:rsidRDefault="0007795D" w:rsidP="0007795D">
      <w:pPr>
        <w:spacing w:after="0"/>
        <w:ind w:firstLine="360"/>
        <w:jc w:val="both"/>
        <w:rPr>
          <w:rFonts w:ascii="Arial Nova Light" w:hAnsi="Arial Nova Light" w:cs="Arial"/>
          <w:sz w:val="24"/>
          <w:szCs w:val="24"/>
          <w:lang w:val="en-US"/>
        </w:rPr>
      </w:pPr>
      <w:r w:rsidRPr="0007795D">
        <w:rPr>
          <w:rFonts w:ascii="Arial Nova Light" w:hAnsi="Arial Nova Light" w:cs="Arial"/>
          <w:sz w:val="24"/>
          <w:szCs w:val="24"/>
          <w:lang w:val="en-US"/>
        </w:rPr>
        <w:t xml:space="preserve">CARBON       </w:t>
      </w:r>
      <w:r>
        <w:rPr>
          <w:rFonts w:ascii="Arial Nova Light" w:hAnsi="Arial Nova Light" w:cs="Arial"/>
          <w:sz w:val="24"/>
          <w:szCs w:val="24"/>
          <w:lang w:val="en-US"/>
        </w:rPr>
        <w:t xml:space="preserve">    </w:t>
      </w:r>
      <w:r w:rsidRPr="0007795D">
        <w:rPr>
          <w:rFonts w:ascii="Arial Nova Light" w:hAnsi="Arial Nova Light" w:cs="Arial"/>
          <w:sz w:val="24"/>
          <w:szCs w:val="24"/>
          <w:lang w:val="en-US"/>
        </w:rPr>
        <w:t xml:space="preserve">6.    </w:t>
      </w:r>
      <w:r w:rsidRPr="0007795D">
        <w:rPr>
          <w:rFonts w:ascii="Arial Nova Light" w:hAnsi="Arial Nova Light" w:cs="Arial"/>
          <w:color w:val="2F5496" w:themeColor="accent1" w:themeShade="BF"/>
          <w:sz w:val="24"/>
          <w:szCs w:val="24"/>
          <w:lang w:val="en-US"/>
        </w:rPr>
        <w:t>2.2253110167</w:t>
      </w:r>
      <w:r w:rsidRPr="0007795D">
        <w:rPr>
          <w:rFonts w:ascii="Arial Nova Light" w:hAnsi="Arial Nova Light" w:cs="Arial"/>
          <w:sz w:val="24"/>
          <w:szCs w:val="24"/>
          <w:lang w:val="en-US"/>
        </w:rPr>
        <w:t>E-02   -</w:t>
      </w:r>
      <w:r w:rsidRPr="0007795D">
        <w:rPr>
          <w:rFonts w:ascii="Arial Nova Light" w:hAnsi="Arial Nova Light" w:cs="Arial"/>
          <w:color w:val="2F5496" w:themeColor="accent1" w:themeShade="BF"/>
          <w:sz w:val="24"/>
          <w:szCs w:val="24"/>
          <w:lang w:val="en-US"/>
        </w:rPr>
        <w:t>4.1322469734</w:t>
      </w:r>
      <w:r w:rsidRPr="0007795D">
        <w:rPr>
          <w:rFonts w:ascii="Arial Nova Light" w:hAnsi="Arial Nova Light" w:cs="Arial"/>
          <w:sz w:val="24"/>
          <w:szCs w:val="24"/>
          <w:lang w:val="en-US"/>
        </w:rPr>
        <w:t>E-02   -</w:t>
      </w:r>
      <w:r w:rsidRPr="0007795D">
        <w:rPr>
          <w:rFonts w:ascii="Arial Nova Light" w:hAnsi="Arial Nova Light" w:cs="Arial"/>
          <w:color w:val="2F5496" w:themeColor="accent1" w:themeShade="BF"/>
          <w:sz w:val="24"/>
          <w:szCs w:val="24"/>
          <w:lang w:val="en-US"/>
        </w:rPr>
        <w:t>3.9992020539</w:t>
      </w:r>
      <w:r w:rsidRPr="0007795D">
        <w:rPr>
          <w:rFonts w:ascii="Arial Nova Light" w:hAnsi="Arial Nova Light" w:cs="Arial"/>
          <w:sz w:val="24"/>
          <w:szCs w:val="24"/>
          <w:lang w:val="en-US"/>
        </w:rPr>
        <w:t>E-03</w:t>
      </w:r>
    </w:p>
    <w:p w14:paraId="3B08ED55" w14:textId="5F4405C5" w:rsidR="0007795D" w:rsidRDefault="0007795D" w:rsidP="0007795D">
      <w:pPr>
        <w:spacing w:after="0"/>
        <w:ind w:firstLine="360"/>
        <w:jc w:val="both"/>
        <w:rPr>
          <w:rFonts w:ascii="Arial Nova Light" w:hAnsi="Arial Nova Light" w:cs="Arial"/>
          <w:sz w:val="24"/>
          <w:szCs w:val="24"/>
          <w:lang w:val="en-US"/>
        </w:rPr>
      </w:pPr>
      <w:r w:rsidRPr="0007795D">
        <w:rPr>
          <w:rFonts w:ascii="Arial Nova Light" w:hAnsi="Arial Nova Light" w:cs="Arial"/>
          <w:sz w:val="24"/>
          <w:szCs w:val="24"/>
          <w:lang w:val="en-US"/>
        </w:rPr>
        <w:t xml:space="preserve">HYDROGEN     1.    </w:t>
      </w:r>
      <w:r w:rsidRPr="0007795D">
        <w:rPr>
          <w:rFonts w:ascii="Arial Nova Light" w:hAnsi="Arial Nova Light" w:cs="Arial"/>
          <w:color w:val="2F5496" w:themeColor="accent1" w:themeShade="BF"/>
          <w:sz w:val="24"/>
          <w:szCs w:val="24"/>
          <w:lang w:val="en-US"/>
        </w:rPr>
        <w:t>1.0174276459</w:t>
      </w:r>
      <w:r w:rsidRPr="0007795D">
        <w:rPr>
          <w:rFonts w:ascii="Arial Nova Light" w:hAnsi="Arial Nova Light" w:cs="Arial"/>
          <w:sz w:val="24"/>
          <w:szCs w:val="24"/>
          <w:lang w:val="en-US"/>
        </w:rPr>
        <w:t xml:space="preserve">E-02    </w:t>
      </w:r>
      <w:r w:rsidRPr="0007795D">
        <w:rPr>
          <w:rFonts w:ascii="Arial Nova Light" w:hAnsi="Arial Nova Light" w:cs="Arial"/>
          <w:color w:val="2F5496" w:themeColor="accent1" w:themeShade="BF"/>
          <w:sz w:val="24"/>
          <w:szCs w:val="24"/>
          <w:lang w:val="en-US"/>
        </w:rPr>
        <w:t>4.2805715286</w:t>
      </w:r>
      <w:r w:rsidRPr="0007795D">
        <w:rPr>
          <w:rFonts w:ascii="Arial Nova Light" w:hAnsi="Arial Nova Light" w:cs="Arial"/>
          <w:sz w:val="24"/>
          <w:szCs w:val="24"/>
          <w:lang w:val="en-US"/>
        </w:rPr>
        <w:t xml:space="preserve">E-03    </w:t>
      </w:r>
      <w:r w:rsidRPr="0007795D">
        <w:rPr>
          <w:rFonts w:ascii="Arial Nova Light" w:hAnsi="Arial Nova Light" w:cs="Arial"/>
          <w:color w:val="2F5496" w:themeColor="accent1" w:themeShade="BF"/>
          <w:sz w:val="24"/>
          <w:szCs w:val="24"/>
          <w:lang w:val="en-US"/>
        </w:rPr>
        <w:t>2.5607227680</w:t>
      </w:r>
      <w:r w:rsidRPr="0007795D">
        <w:rPr>
          <w:rFonts w:ascii="Arial Nova Light" w:hAnsi="Arial Nova Light" w:cs="Arial"/>
          <w:sz w:val="24"/>
          <w:szCs w:val="24"/>
          <w:lang w:val="en-US"/>
        </w:rPr>
        <w:t>E-02</w:t>
      </w:r>
    </w:p>
    <w:p w14:paraId="4F9E3619" w14:textId="09CB4E25" w:rsidR="0007795D" w:rsidRDefault="0007795D" w:rsidP="0007795D">
      <w:pPr>
        <w:spacing w:after="0"/>
        <w:ind w:firstLine="360"/>
        <w:jc w:val="both"/>
        <w:rPr>
          <w:rFonts w:ascii="Arial Nova Light" w:hAnsi="Arial Nova Light" w:cs="Arial"/>
          <w:sz w:val="24"/>
          <w:szCs w:val="24"/>
          <w:lang w:val="en-US"/>
        </w:rPr>
      </w:pPr>
      <w:r>
        <w:rPr>
          <w:rFonts w:ascii="Arial Nova Light" w:hAnsi="Arial Nova Light" w:cs="Arial"/>
          <w:sz w:val="24"/>
          <w:szCs w:val="24"/>
          <w:lang w:val="en-US"/>
        </w:rPr>
        <w:t>…</w:t>
      </w:r>
    </w:p>
    <w:p w14:paraId="57819418" w14:textId="657649F5" w:rsidR="0007795D" w:rsidRDefault="0007795D" w:rsidP="0007795D">
      <w:pPr>
        <w:spacing w:after="0"/>
        <w:ind w:firstLine="360"/>
        <w:jc w:val="both"/>
        <w:rPr>
          <w:rFonts w:ascii="Arial Nova Light" w:hAnsi="Arial Nova Light" w:cs="Arial"/>
          <w:sz w:val="24"/>
          <w:szCs w:val="24"/>
          <w:lang w:val="en-US"/>
        </w:rPr>
      </w:pPr>
      <w:r w:rsidRPr="0007795D">
        <w:rPr>
          <w:rFonts w:ascii="Arial Nova Light" w:hAnsi="Arial Nova Light" w:cs="Arial"/>
          <w:sz w:val="24"/>
          <w:szCs w:val="24"/>
          <w:lang w:val="en-US"/>
        </w:rPr>
        <w:t>$END</w:t>
      </w:r>
    </w:p>
    <w:p w14:paraId="012CBD05" w14:textId="4F32F6A4" w:rsidR="005A33AF" w:rsidRDefault="0007795D" w:rsidP="0007795D">
      <w:pPr>
        <w:spacing w:after="0"/>
        <w:ind w:firstLine="360"/>
        <w:jc w:val="both"/>
        <w:rPr>
          <w:rFonts w:ascii="Arial Nova Light" w:hAnsi="Arial Nova Light" w:cs="Arial"/>
          <w:sz w:val="24"/>
          <w:szCs w:val="24"/>
          <w:lang w:val="en-US"/>
        </w:rPr>
      </w:pPr>
      <w:r>
        <w:rPr>
          <w:rFonts w:ascii="Arial Nova Light" w:hAnsi="Arial Nova Light" w:cs="Arial"/>
          <w:sz w:val="24"/>
          <w:szCs w:val="24"/>
          <w:lang w:val="en-US"/>
        </w:rPr>
        <w:lastRenderedPageBreak/>
        <w:t xml:space="preserve">Therefore, the number of </w:t>
      </w:r>
      <w:r w:rsidR="00B543D4">
        <w:rPr>
          <w:rFonts w:ascii="Arial Nova Light" w:hAnsi="Arial Nova Light" w:cs="Arial"/>
          <w:sz w:val="24"/>
          <w:szCs w:val="24"/>
          <w:lang w:val="en-US"/>
        </w:rPr>
        <w:t xml:space="preserve">significant </w:t>
      </w:r>
      <w:r>
        <w:rPr>
          <w:rFonts w:ascii="Arial Nova Light" w:hAnsi="Arial Nova Light" w:cs="Arial"/>
          <w:sz w:val="24"/>
          <w:szCs w:val="24"/>
          <w:lang w:val="en-US"/>
        </w:rPr>
        <w:t>figures is fixed. On the other hand, Molpro prints the same data in Fortran F format for</w:t>
      </w:r>
      <w:r w:rsidR="00B543D4">
        <w:rPr>
          <w:rFonts w:ascii="Arial Nova Light" w:hAnsi="Arial Nova Light" w:cs="Arial"/>
          <w:sz w:val="24"/>
          <w:szCs w:val="24"/>
          <w:lang w:val="en-US"/>
        </w:rPr>
        <w:t xml:space="preserve"> a string of ten-digit</w:t>
      </w:r>
      <w:r>
        <w:rPr>
          <w:rFonts w:ascii="Arial Nova Light" w:hAnsi="Arial Nova Light" w:cs="Arial"/>
          <w:sz w:val="24"/>
          <w:szCs w:val="24"/>
          <w:lang w:val="en-US"/>
        </w:rPr>
        <w:t xml:space="preserve"> floating-point numbers: </w:t>
      </w:r>
    </w:p>
    <w:p w14:paraId="6A33E709" w14:textId="77777777" w:rsidR="00B543D4" w:rsidRPr="00B543D4" w:rsidRDefault="00B543D4" w:rsidP="0007795D">
      <w:pPr>
        <w:spacing w:after="0"/>
        <w:ind w:firstLine="360"/>
        <w:jc w:val="both"/>
        <w:rPr>
          <w:rFonts w:ascii="Arial Nova Light" w:hAnsi="Arial Nova Light" w:cs="Arial"/>
          <w:sz w:val="12"/>
          <w:szCs w:val="12"/>
          <w:lang w:val="en-US"/>
        </w:rPr>
      </w:pPr>
    </w:p>
    <w:p w14:paraId="79A2F933" w14:textId="76AC22E8" w:rsidR="00535446" w:rsidRDefault="00B543D4" w:rsidP="00B543D4">
      <w:pPr>
        <w:spacing w:after="0"/>
        <w:ind w:firstLine="360"/>
        <w:jc w:val="both"/>
        <w:rPr>
          <w:rFonts w:ascii="Arial Nova Light" w:hAnsi="Arial Nova Light" w:cs="Arial"/>
          <w:sz w:val="24"/>
          <w:szCs w:val="24"/>
          <w:lang w:val="en-US"/>
        </w:rPr>
      </w:pPr>
      <w:r w:rsidRPr="00B543D4">
        <w:rPr>
          <w:rFonts w:ascii="Arial Nova Light" w:hAnsi="Arial Nova Light" w:cs="Arial"/>
          <w:sz w:val="24"/>
          <w:szCs w:val="24"/>
          <w:lang w:val="en-US"/>
        </w:rPr>
        <w:t xml:space="preserve">Atom          </w:t>
      </w:r>
      <w:r>
        <w:rPr>
          <w:rFonts w:ascii="Arial Nova Light" w:hAnsi="Arial Nova Light" w:cs="Arial"/>
          <w:sz w:val="24"/>
          <w:szCs w:val="24"/>
          <w:lang w:val="en-US"/>
        </w:rPr>
        <w:t xml:space="preserve"> </w:t>
      </w:r>
      <w:proofErr w:type="spellStart"/>
      <w:r w:rsidRPr="00B543D4">
        <w:rPr>
          <w:rFonts w:ascii="Arial Nova Light" w:hAnsi="Arial Nova Light" w:cs="Arial"/>
          <w:sz w:val="24"/>
          <w:szCs w:val="24"/>
          <w:lang w:val="en-US"/>
        </w:rPr>
        <w:t>dE</w:t>
      </w:r>
      <w:proofErr w:type="spellEnd"/>
      <w:r w:rsidRPr="00B543D4">
        <w:rPr>
          <w:rFonts w:ascii="Arial Nova Light" w:hAnsi="Arial Nova Light" w:cs="Arial"/>
          <w:sz w:val="24"/>
          <w:szCs w:val="24"/>
          <w:lang w:val="en-US"/>
        </w:rPr>
        <w:t xml:space="preserve">/dx               </w:t>
      </w:r>
      <w:r>
        <w:rPr>
          <w:rFonts w:ascii="Arial Nova Light" w:hAnsi="Arial Nova Light" w:cs="Arial"/>
          <w:sz w:val="24"/>
          <w:szCs w:val="24"/>
          <w:lang w:val="en-US"/>
        </w:rPr>
        <w:t xml:space="preserve">        </w:t>
      </w:r>
      <w:proofErr w:type="spellStart"/>
      <w:r w:rsidRPr="00B543D4">
        <w:rPr>
          <w:rFonts w:ascii="Arial Nova Light" w:hAnsi="Arial Nova Light" w:cs="Arial"/>
          <w:sz w:val="24"/>
          <w:szCs w:val="24"/>
          <w:lang w:val="en-US"/>
        </w:rPr>
        <w:t>dE</w:t>
      </w:r>
      <w:proofErr w:type="spellEnd"/>
      <w:r w:rsidRPr="00B543D4">
        <w:rPr>
          <w:rFonts w:ascii="Arial Nova Light" w:hAnsi="Arial Nova Light" w:cs="Arial"/>
          <w:sz w:val="24"/>
          <w:szCs w:val="24"/>
          <w:lang w:val="en-US"/>
        </w:rPr>
        <w:t>/</w:t>
      </w:r>
      <w:proofErr w:type="spellStart"/>
      <w:r w:rsidRPr="00B543D4">
        <w:rPr>
          <w:rFonts w:ascii="Arial Nova Light" w:hAnsi="Arial Nova Light" w:cs="Arial"/>
          <w:sz w:val="24"/>
          <w:szCs w:val="24"/>
          <w:lang w:val="en-US"/>
        </w:rPr>
        <w:t>dy</w:t>
      </w:r>
      <w:proofErr w:type="spellEnd"/>
      <w:r w:rsidRPr="00B543D4">
        <w:rPr>
          <w:rFonts w:ascii="Arial Nova Light" w:hAnsi="Arial Nova Light" w:cs="Arial"/>
          <w:sz w:val="24"/>
          <w:szCs w:val="24"/>
          <w:lang w:val="en-US"/>
        </w:rPr>
        <w:t xml:space="preserve">               </w:t>
      </w:r>
      <w:r>
        <w:rPr>
          <w:rFonts w:ascii="Arial Nova Light" w:hAnsi="Arial Nova Light" w:cs="Arial"/>
          <w:sz w:val="24"/>
          <w:szCs w:val="24"/>
          <w:lang w:val="en-US"/>
        </w:rPr>
        <w:t xml:space="preserve">       </w:t>
      </w:r>
      <w:proofErr w:type="spellStart"/>
      <w:r w:rsidRPr="00B543D4">
        <w:rPr>
          <w:rFonts w:ascii="Arial Nova Light" w:hAnsi="Arial Nova Light" w:cs="Arial"/>
          <w:sz w:val="24"/>
          <w:szCs w:val="24"/>
          <w:lang w:val="en-US"/>
        </w:rPr>
        <w:t>dE</w:t>
      </w:r>
      <w:proofErr w:type="spellEnd"/>
      <w:r w:rsidRPr="00B543D4">
        <w:rPr>
          <w:rFonts w:ascii="Arial Nova Light" w:hAnsi="Arial Nova Light" w:cs="Arial"/>
          <w:sz w:val="24"/>
          <w:szCs w:val="24"/>
          <w:lang w:val="en-US"/>
        </w:rPr>
        <w:t>/</w:t>
      </w:r>
      <w:proofErr w:type="spellStart"/>
      <w:r w:rsidRPr="00B543D4">
        <w:rPr>
          <w:rFonts w:ascii="Arial Nova Light" w:hAnsi="Arial Nova Light" w:cs="Arial"/>
          <w:sz w:val="24"/>
          <w:szCs w:val="24"/>
          <w:lang w:val="en-US"/>
        </w:rPr>
        <w:t>dz</w:t>
      </w:r>
      <w:proofErr w:type="spellEnd"/>
    </w:p>
    <w:p w14:paraId="0DCDD930" w14:textId="26045B38" w:rsidR="00B543D4" w:rsidRDefault="00B543D4" w:rsidP="00B543D4">
      <w:pPr>
        <w:spacing w:after="0"/>
        <w:ind w:firstLine="360"/>
        <w:jc w:val="both"/>
        <w:rPr>
          <w:rFonts w:ascii="Arial Nova Light" w:hAnsi="Arial Nova Light" w:cs="Arial"/>
          <w:sz w:val="24"/>
          <w:szCs w:val="24"/>
          <w:lang w:val="en-US"/>
        </w:rPr>
      </w:pPr>
      <w:r>
        <w:rPr>
          <w:rFonts w:ascii="Arial Nova Light" w:hAnsi="Arial Nova Light" w:cs="Arial"/>
          <w:sz w:val="24"/>
          <w:szCs w:val="24"/>
          <w:lang w:val="en-US"/>
        </w:rPr>
        <w:t xml:space="preserve">   </w:t>
      </w:r>
      <w:r w:rsidRPr="00B543D4">
        <w:rPr>
          <w:rFonts w:ascii="Arial Nova Light" w:hAnsi="Arial Nova Light" w:cs="Arial"/>
          <w:sz w:val="24"/>
          <w:szCs w:val="24"/>
          <w:lang w:val="en-US"/>
        </w:rPr>
        <w:t>1        -0.0</w:t>
      </w:r>
      <w:r w:rsidRPr="00B543D4">
        <w:rPr>
          <w:rFonts w:ascii="Arial Nova Light" w:hAnsi="Arial Nova Light" w:cs="Arial"/>
          <w:color w:val="2F5496" w:themeColor="accent1" w:themeShade="BF"/>
          <w:sz w:val="24"/>
          <w:szCs w:val="24"/>
          <w:lang w:val="en-US"/>
        </w:rPr>
        <w:t>29434150</w:t>
      </w:r>
      <w:r w:rsidRPr="00B543D4">
        <w:rPr>
          <w:rFonts w:ascii="Arial Nova Light" w:hAnsi="Arial Nova Light" w:cs="Arial"/>
          <w:sz w:val="24"/>
          <w:szCs w:val="24"/>
          <w:lang w:val="en-US"/>
        </w:rPr>
        <w:t xml:space="preserve">         0.0</w:t>
      </w:r>
      <w:r w:rsidRPr="00B543D4">
        <w:rPr>
          <w:rFonts w:ascii="Arial Nova Light" w:hAnsi="Arial Nova Light" w:cs="Arial"/>
          <w:color w:val="2F5496" w:themeColor="accent1" w:themeShade="BF"/>
          <w:sz w:val="24"/>
          <w:szCs w:val="24"/>
          <w:lang w:val="en-US"/>
        </w:rPr>
        <w:t>53529845</w:t>
      </w:r>
      <w:r w:rsidRPr="00B543D4">
        <w:rPr>
          <w:rFonts w:ascii="Arial Nova Light" w:hAnsi="Arial Nova Light" w:cs="Arial"/>
          <w:sz w:val="24"/>
          <w:szCs w:val="24"/>
          <w:lang w:val="en-US"/>
        </w:rPr>
        <w:t xml:space="preserve">         0.00</w:t>
      </w:r>
      <w:r w:rsidRPr="00B543D4">
        <w:rPr>
          <w:rFonts w:ascii="Arial Nova Light" w:hAnsi="Arial Nova Light" w:cs="Arial"/>
          <w:color w:val="2F5496" w:themeColor="accent1" w:themeShade="BF"/>
          <w:sz w:val="24"/>
          <w:szCs w:val="24"/>
          <w:lang w:val="en-US"/>
        </w:rPr>
        <w:t>3913258</w:t>
      </w:r>
    </w:p>
    <w:p w14:paraId="102C4611" w14:textId="3E480B76" w:rsidR="00B543D4" w:rsidRDefault="00B543D4" w:rsidP="00B543D4">
      <w:pPr>
        <w:spacing w:after="0"/>
        <w:ind w:firstLine="360"/>
        <w:jc w:val="both"/>
        <w:rPr>
          <w:rFonts w:ascii="Arial Nova Light" w:hAnsi="Arial Nova Light" w:cs="Arial"/>
          <w:sz w:val="24"/>
          <w:szCs w:val="24"/>
          <w:lang w:val="en-US"/>
        </w:rPr>
      </w:pPr>
      <w:r>
        <w:rPr>
          <w:rFonts w:ascii="Arial Nova Light" w:hAnsi="Arial Nova Light" w:cs="Arial"/>
          <w:sz w:val="24"/>
          <w:szCs w:val="24"/>
          <w:lang w:val="en-US"/>
        </w:rPr>
        <w:t xml:space="preserve">   </w:t>
      </w:r>
      <w:r w:rsidRPr="00B543D4">
        <w:rPr>
          <w:rFonts w:ascii="Arial Nova Light" w:hAnsi="Arial Nova Light" w:cs="Arial"/>
          <w:sz w:val="24"/>
          <w:szCs w:val="24"/>
          <w:lang w:val="en-US"/>
        </w:rPr>
        <w:t>2        -0.00</w:t>
      </w:r>
      <w:r w:rsidRPr="00B543D4">
        <w:rPr>
          <w:rFonts w:ascii="Arial Nova Light" w:hAnsi="Arial Nova Light" w:cs="Arial"/>
          <w:color w:val="2F5496" w:themeColor="accent1" w:themeShade="BF"/>
          <w:sz w:val="24"/>
          <w:szCs w:val="24"/>
          <w:lang w:val="en-US"/>
        </w:rPr>
        <w:t>9795518</w:t>
      </w:r>
      <w:r w:rsidRPr="00B543D4">
        <w:rPr>
          <w:rFonts w:ascii="Arial Nova Light" w:hAnsi="Arial Nova Light" w:cs="Arial"/>
          <w:sz w:val="24"/>
          <w:szCs w:val="24"/>
          <w:lang w:val="en-US"/>
        </w:rPr>
        <w:t xml:space="preserve">        -0.00</w:t>
      </w:r>
      <w:r w:rsidRPr="00B543D4">
        <w:rPr>
          <w:rFonts w:ascii="Arial Nova Light" w:hAnsi="Arial Nova Light" w:cs="Arial"/>
          <w:color w:val="2F5496" w:themeColor="accent1" w:themeShade="BF"/>
          <w:sz w:val="24"/>
          <w:szCs w:val="24"/>
          <w:lang w:val="en-US"/>
        </w:rPr>
        <w:t>8059090</w:t>
      </w:r>
      <w:r w:rsidRPr="00B543D4">
        <w:rPr>
          <w:rFonts w:ascii="Arial Nova Light" w:hAnsi="Arial Nova Light" w:cs="Arial"/>
          <w:sz w:val="24"/>
          <w:szCs w:val="24"/>
          <w:lang w:val="en-US"/>
        </w:rPr>
        <w:t xml:space="preserve">        -0.0</w:t>
      </w:r>
      <w:r w:rsidRPr="00B543D4">
        <w:rPr>
          <w:rFonts w:ascii="Arial Nova Light" w:hAnsi="Arial Nova Light" w:cs="Arial"/>
          <w:color w:val="2F5496" w:themeColor="accent1" w:themeShade="BF"/>
          <w:sz w:val="24"/>
          <w:szCs w:val="24"/>
          <w:lang w:val="en-US"/>
        </w:rPr>
        <w:t>29300563</w:t>
      </w:r>
    </w:p>
    <w:p w14:paraId="6CEC889A" w14:textId="7DA30E14" w:rsidR="00B543D4" w:rsidRDefault="00B543D4" w:rsidP="00B543D4">
      <w:pPr>
        <w:spacing w:after="0"/>
        <w:ind w:firstLine="360"/>
        <w:jc w:val="both"/>
        <w:rPr>
          <w:rFonts w:ascii="Arial Nova Light" w:hAnsi="Arial Nova Light" w:cs="Arial"/>
          <w:sz w:val="24"/>
          <w:szCs w:val="24"/>
          <w:lang w:val="en-US"/>
        </w:rPr>
      </w:pPr>
      <w:r>
        <w:rPr>
          <w:rFonts w:ascii="Arial Nova Light" w:hAnsi="Arial Nova Light" w:cs="Arial"/>
          <w:sz w:val="24"/>
          <w:szCs w:val="24"/>
          <w:lang w:val="en-US"/>
        </w:rPr>
        <w:t xml:space="preserve">  …</w:t>
      </w:r>
    </w:p>
    <w:p w14:paraId="023B3B0F" w14:textId="44C4041C" w:rsidR="00B543D4" w:rsidRDefault="00B543D4" w:rsidP="00B543D4">
      <w:pPr>
        <w:spacing w:after="0"/>
        <w:ind w:firstLine="360"/>
        <w:jc w:val="both"/>
        <w:rPr>
          <w:rFonts w:ascii="Arial Nova Light" w:hAnsi="Arial Nova Light" w:cs="Times New Roman"/>
          <w:bCs/>
          <w:color w:val="2F5496" w:themeColor="accent1" w:themeShade="BF"/>
          <w:sz w:val="24"/>
          <w:szCs w:val="24"/>
          <w:lang w:val="en-US"/>
        </w:rPr>
      </w:pPr>
      <w:r w:rsidRPr="00B543D4">
        <w:rPr>
          <w:rFonts w:ascii="Arial Nova Light" w:hAnsi="Arial Nova Light" w:cs="Times New Roman"/>
          <w:bCs/>
          <w:sz w:val="24"/>
          <w:szCs w:val="24"/>
          <w:lang w:val="en-US"/>
        </w:rPr>
        <w:t xml:space="preserve">   5         0.0</w:t>
      </w:r>
      <w:r w:rsidRPr="00B543D4">
        <w:rPr>
          <w:rFonts w:ascii="Arial Nova Light" w:hAnsi="Arial Nova Light" w:cs="Times New Roman"/>
          <w:bCs/>
          <w:color w:val="2F5496" w:themeColor="accent1" w:themeShade="BF"/>
          <w:sz w:val="24"/>
          <w:szCs w:val="24"/>
          <w:lang w:val="en-US"/>
        </w:rPr>
        <w:t>29711615</w:t>
      </w:r>
      <w:r w:rsidRPr="00B543D4">
        <w:rPr>
          <w:rFonts w:ascii="Arial Nova Light" w:hAnsi="Arial Nova Light" w:cs="Times New Roman"/>
          <w:bCs/>
          <w:sz w:val="24"/>
          <w:szCs w:val="24"/>
          <w:lang w:val="en-US"/>
        </w:rPr>
        <w:t xml:space="preserve">        -0.0</w:t>
      </w:r>
      <w:r w:rsidRPr="00B543D4">
        <w:rPr>
          <w:rFonts w:ascii="Arial Nova Light" w:hAnsi="Arial Nova Light" w:cs="Times New Roman"/>
          <w:bCs/>
          <w:color w:val="2F5496" w:themeColor="accent1" w:themeShade="BF"/>
          <w:sz w:val="24"/>
          <w:szCs w:val="24"/>
          <w:lang w:val="en-US"/>
        </w:rPr>
        <w:t>28674867</w:t>
      </w:r>
      <w:r w:rsidRPr="00B543D4">
        <w:rPr>
          <w:rFonts w:ascii="Arial Nova Light" w:hAnsi="Arial Nova Light" w:cs="Times New Roman"/>
          <w:bCs/>
          <w:sz w:val="24"/>
          <w:szCs w:val="24"/>
          <w:lang w:val="en-US"/>
        </w:rPr>
        <w:t xml:space="preserve">         0.0</w:t>
      </w:r>
      <w:r w:rsidRPr="00B543D4">
        <w:rPr>
          <w:rFonts w:ascii="Arial Nova Light" w:hAnsi="Arial Nova Light" w:cs="Times New Roman"/>
          <w:bCs/>
          <w:color w:val="2F5496" w:themeColor="accent1" w:themeShade="BF"/>
          <w:sz w:val="24"/>
          <w:szCs w:val="24"/>
          <w:lang w:val="en-US"/>
        </w:rPr>
        <w:t>26025381</w:t>
      </w:r>
    </w:p>
    <w:p w14:paraId="2EDE7A51" w14:textId="28074E98" w:rsidR="00B543D4" w:rsidRPr="00B543D4" w:rsidRDefault="00B543D4" w:rsidP="00B543D4">
      <w:pPr>
        <w:spacing w:after="0"/>
        <w:ind w:firstLine="360"/>
        <w:jc w:val="both"/>
        <w:rPr>
          <w:rFonts w:ascii="Arial Nova Light" w:hAnsi="Arial Nova Light" w:cs="Times New Roman"/>
          <w:bCs/>
          <w:color w:val="2F5496" w:themeColor="accent1" w:themeShade="BF"/>
          <w:sz w:val="12"/>
          <w:szCs w:val="12"/>
          <w:lang w:val="en-US"/>
        </w:rPr>
      </w:pPr>
    </w:p>
    <w:p w14:paraId="26003132" w14:textId="7EFC6F8F" w:rsidR="008A49FE" w:rsidRPr="00C61858" w:rsidRDefault="00B543D4" w:rsidP="007A729B">
      <w:pPr>
        <w:spacing w:after="0" w:line="276" w:lineRule="auto"/>
        <w:ind w:firstLine="360"/>
        <w:jc w:val="both"/>
        <w:rPr>
          <w:rFonts w:ascii="Arial Nova Light" w:hAnsi="Arial Nova Light" w:cs="Arial"/>
          <w:sz w:val="24"/>
          <w:szCs w:val="24"/>
          <w:lang w:val="en-US"/>
        </w:rPr>
      </w:pPr>
      <w:r>
        <w:rPr>
          <w:rFonts w:ascii="Arial Nova Light" w:hAnsi="Arial Nova Light" w:cs="Times New Roman"/>
          <w:bCs/>
          <w:sz w:val="24"/>
          <w:szCs w:val="24"/>
          <w:lang w:val="en-US"/>
        </w:rPr>
        <w:t xml:space="preserve">We see that in </w:t>
      </w:r>
      <w:r w:rsidR="009A3E0C">
        <w:rPr>
          <w:rFonts w:ascii="Arial Nova Light" w:hAnsi="Arial Nova Light" w:cs="Times New Roman"/>
          <w:bCs/>
          <w:sz w:val="24"/>
          <w:szCs w:val="24"/>
          <w:lang w:val="en-US"/>
        </w:rPr>
        <w:t>the case of Molpro, different components of a gradient have different numbers</w:t>
      </w:r>
      <w:r>
        <w:rPr>
          <w:rFonts w:ascii="Arial Nova Light" w:hAnsi="Arial Nova Light" w:cs="Times New Roman"/>
          <w:bCs/>
          <w:sz w:val="24"/>
          <w:szCs w:val="24"/>
          <w:lang w:val="en-US"/>
        </w:rPr>
        <w:t xml:space="preserve"> of significant figures. Therefore, </w:t>
      </w:r>
      <w:r w:rsidR="009A3E0C">
        <w:rPr>
          <w:rFonts w:ascii="Arial Nova Light" w:hAnsi="Arial Nova Light" w:cs="Times New Roman"/>
          <w:bCs/>
          <w:sz w:val="24"/>
          <w:szCs w:val="24"/>
          <w:lang w:val="en-US"/>
        </w:rPr>
        <w:t xml:space="preserve">the GAMESS and Molpro gradients have different </w:t>
      </w:r>
      <w:r w:rsidR="008A49FE">
        <w:rPr>
          <w:rFonts w:ascii="Arial Nova Light" w:hAnsi="Arial Nova Light" w:cs="Times New Roman"/>
          <w:bCs/>
          <w:sz w:val="24"/>
          <w:szCs w:val="24"/>
          <w:lang w:val="en-US"/>
        </w:rPr>
        <w:t xml:space="preserve">accuracy. </w:t>
      </w:r>
      <w:r w:rsidR="00ED413C">
        <w:rPr>
          <w:rFonts w:ascii="Arial Nova Light" w:hAnsi="Arial Nova Light" w:cs="Arial"/>
          <w:sz w:val="24"/>
          <w:szCs w:val="24"/>
          <w:lang w:val="en-US"/>
        </w:rPr>
        <w:t xml:space="preserve">Therefore, there are two sources of discrepancy in these two </w:t>
      </w:r>
      <w:r w:rsidR="00460CF9">
        <w:rPr>
          <w:rFonts w:ascii="Arial Nova Light" w:hAnsi="Arial Nova Light" w:cs="Arial"/>
          <w:sz w:val="24"/>
          <w:szCs w:val="24"/>
          <w:lang w:val="en-US"/>
        </w:rPr>
        <w:t>e</w:t>
      </w:r>
      <w:r w:rsidR="00ED413C">
        <w:rPr>
          <w:rFonts w:ascii="Arial Nova Light" w:hAnsi="Arial Nova Light" w:cs="Arial"/>
          <w:sz w:val="24"/>
          <w:szCs w:val="24"/>
          <w:lang w:val="en-US"/>
        </w:rPr>
        <w:t>ffective Hessian runs: different levels of theory and different accuracy of gradients.</w:t>
      </w:r>
      <w:r w:rsidR="006D6B55">
        <w:rPr>
          <w:rFonts w:ascii="Arial Nova Light" w:hAnsi="Arial Nova Light" w:cs="Arial"/>
          <w:sz w:val="24"/>
          <w:szCs w:val="24"/>
          <w:lang w:val="en-US"/>
        </w:rPr>
        <w:t xml:space="preserve"> To eliminate the second source and directly compare results from two levels of theory, we </w:t>
      </w:r>
      <w:r w:rsidR="007A729B">
        <w:rPr>
          <w:rFonts w:ascii="Arial Nova Light" w:hAnsi="Arial Nova Light" w:cs="Arial"/>
          <w:sz w:val="24"/>
          <w:szCs w:val="24"/>
          <w:lang w:val="en-US"/>
        </w:rPr>
        <w:t>reduce the accuracy of</w:t>
      </w:r>
      <w:r w:rsidR="006D6B55">
        <w:rPr>
          <w:rFonts w:ascii="Arial Nova Light" w:hAnsi="Arial Nova Light" w:cs="Arial"/>
          <w:sz w:val="24"/>
          <w:szCs w:val="24"/>
          <w:lang w:val="en-US"/>
        </w:rPr>
        <w:t xml:space="preserve"> the GAMESS gradients to the same number of significant digits by using the Molpro gradient format. </w:t>
      </w:r>
      <w:r w:rsidR="007A729B">
        <w:rPr>
          <w:rFonts w:ascii="Arial Nova Light" w:hAnsi="Arial Nova Light" w:cs="Arial"/>
          <w:sz w:val="24"/>
          <w:szCs w:val="24"/>
          <w:lang w:val="en-US"/>
        </w:rPr>
        <w:t>Re-running the effective Hessian calculation</w:t>
      </w:r>
      <w:r w:rsidR="00460CF9">
        <w:rPr>
          <w:rFonts w:ascii="Arial Nova Light" w:hAnsi="Arial Nova Light" w:cs="Arial"/>
          <w:sz w:val="24"/>
          <w:szCs w:val="24"/>
          <w:lang w:val="en-US"/>
        </w:rPr>
        <w:t>, w</w:t>
      </w:r>
      <w:r w:rsidR="008A49FE">
        <w:rPr>
          <w:rFonts w:ascii="Arial Nova Light" w:hAnsi="Arial Nova Light" w:cs="Arial"/>
          <w:sz w:val="24"/>
          <w:szCs w:val="24"/>
          <w:lang w:val="en-US"/>
        </w:rPr>
        <w:t>e find</w:t>
      </w:r>
      <w:r w:rsidR="00C61858">
        <w:rPr>
          <w:rFonts w:ascii="Arial Nova Light" w:hAnsi="Arial Nova Light" w:cs="Arial"/>
          <w:sz w:val="24"/>
          <w:szCs w:val="24"/>
          <w:lang w:val="en-US"/>
        </w:rPr>
        <w:t xml:space="preserve"> </w:t>
      </w:r>
      <w:r w:rsidR="007A729B">
        <w:rPr>
          <w:rFonts w:ascii="Arial Nova Light" w:hAnsi="Arial Nova Light" w:cs="Arial"/>
          <w:sz w:val="24"/>
          <w:szCs w:val="24"/>
          <w:lang w:val="en-US"/>
        </w:rPr>
        <w:t xml:space="preserve">the changes </w:t>
      </w:r>
      <w:r w:rsidR="009A3E0C">
        <w:rPr>
          <w:rFonts w:ascii="Arial Nova Light" w:hAnsi="Arial Nova Light" w:cs="Arial"/>
          <w:sz w:val="24"/>
          <w:szCs w:val="24"/>
          <w:lang w:val="en-US"/>
        </w:rPr>
        <w:t xml:space="preserve">in the </w:t>
      </w:r>
      <w:r w:rsidR="00C61858">
        <w:rPr>
          <w:rFonts w:ascii="Arial Nova Light" w:hAnsi="Arial Nova Light" w:cs="Arial"/>
          <w:sz w:val="24"/>
          <w:szCs w:val="24"/>
          <w:lang w:val="en-US"/>
        </w:rPr>
        <w:t>eighth significant digit. Therefore, all the differences</w:t>
      </w:r>
      <w:r w:rsidR="007A729B">
        <w:rPr>
          <w:rFonts w:ascii="Arial Nova Light" w:hAnsi="Arial Nova Light" w:cs="Arial"/>
          <w:sz w:val="24"/>
          <w:szCs w:val="24"/>
          <w:lang w:val="en-US"/>
        </w:rPr>
        <w:t xml:space="preserve"> </w:t>
      </w:r>
      <w:r w:rsidR="00C61858">
        <w:rPr>
          <w:rFonts w:ascii="Arial Nova Light" w:hAnsi="Arial Nova Light" w:cs="Arial"/>
          <w:sz w:val="24"/>
          <w:szCs w:val="24"/>
          <w:lang w:val="en-US"/>
        </w:rPr>
        <w:t xml:space="preserve">in Table </w:t>
      </w:r>
      <w:r w:rsidR="00E45B55">
        <w:rPr>
          <w:rFonts w:ascii="Arial Nova Light" w:hAnsi="Arial Nova Light" w:cs="Arial"/>
          <w:sz w:val="24"/>
          <w:szCs w:val="24"/>
          <w:lang w:val="en-US"/>
        </w:rPr>
        <w:t>7</w:t>
      </w:r>
      <w:r w:rsidR="00C61858">
        <w:rPr>
          <w:rFonts w:ascii="Arial Nova Light" w:hAnsi="Arial Nova Light" w:cs="Arial"/>
          <w:sz w:val="24"/>
          <w:szCs w:val="24"/>
          <w:lang w:val="en-US"/>
        </w:rPr>
        <w:t xml:space="preserve">.1 come solely from </w:t>
      </w:r>
      <w:r w:rsidR="009A3E0C">
        <w:rPr>
          <w:rFonts w:ascii="Arial Nova Light" w:hAnsi="Arial Nova Light" w:cs="Arial"/>
          <w:sz w:val="24"/>
          <w:szCs w:val="24"/>
          <w:lang w:val="en-US"/>
        </w:rPr>
        <w:t xml:space="preserve">the differences in the </w:t>
      </w:r>
      <w:r w:rsidR="00C61858">
        <w:rPr>
          <w:rFonts w:ascii="Arial Nova Light" w:hAnsi="Arial Nova Light" w:cs="Arial"/>
          <w:sz w:val="24"/>
          <w:szCs w:val="24"/>
          <w:lang w:val="en-US"/>
        </w:rPr>
        <w:t xml:space="preserve">two electronic structure methods. </w:t>
      </w:r>
    </w:p>
    <w:p w14:paraId="7FEF9FDB" w14:textId="15795F01" w:rsidR="006E3D54" w:rsidRDefault="000A6FA2" w:rsidP="007911D4">
      <w:pPr>
        <w:spacing w:after="0" w:line="276" w:lineRule="auto"/>
        <w:ind w:firstLine="360"/>
        <w:jc w:val="both"/>
        <w:rPr>
          <w:rFonts w:ascii="Arial Nova Light" w:hAnsi="Arial Nova Light" w:cs="Arial"/>
          <w:sz w:val="24"/>
          <w:szCs w:val="24"/>
          <w:lang w:val="en-US"/>
        </w:rPr>
      </w:pPr>
      <w:r>
        <w:rPr>
          <w:rFonts w:ascii="Arial Nova Light" w:hAnsi="Arial Nova Light" w:cs="Arial"/>
          <w:sz w:val="24"/>
          <w:szCs w:val="24"/>
          <w:lang w:val="en-US"/>
        </w:rPr>
        <w:t xml:space="preserve">To </w:t>
      </w:r>
      <w:r w:rsidR="00C61858">
        <w:rPr>
          <w:rFonts w:ascii="Arial Nova Light" w:hAnsi="Arial Nova Light" w:cs="Arial"/>
          <w:sz w:val="24"/>
          <w:szCs w:val="24"/>
          <w:lang w:val="en-US"/>
        </w:rPr>
        <w:t xml:space="preserve">get </w:t>
      </w:r>
      <w:r w:rsidR="009A7B72">
        <w:rPr>
          <w:rFonts w:ascii="Arial Nova Light" w:hAnsi="Arial Nova Light" w:cs="Arial"/>
          <w:sz w:val="24"/>
          <w:szCs w:val="24"/>
          <w:lang w:val="en-US"/>
        </w:rPr>
        <w:t xml:space="preserve">the </w:t>
      </w:r>
      <w:r w:rsidR="00C61858">
        <w:rPr>
          <w:rFonts w:ascii="Arial Nova Light" w:hAnsi="Arial Nova Light" w:cs="Arial"/>
          <w:sz w:val="24"/>
          <w:szCs w:val="24"/>
          <w:lang w:val="en-US"/>
        </w:rPr>
        <w:t>final confirmation</w:t>
      </w:r>
      <w:r>
        <w:rPr>
          <w:rFonts w:ascii="Arial Nova Light" w:hAnsi="Arial Nova Light" w:cs="Arial"/>
          <w:sz w:val="24"/>
          <w:szCs w:val="24"/>
          <w:lang w:val="en-US"/>
        </w:rPr>
        <w:t>,</w:t>
      </w:r>
      <w:r w:rsidR="006E3D54">
        <w:rPr>
          <w:rFonts w:ascii="Arial Nova Light" w:hAnsi="Arial Nova Light" w:cs="Arial"/>
          <w:sz w:val="24"/>
          <w:szCs w:val="24"/>
          <w:lang w:val="en-US"/>
        </w:rPr>
        <w:t xml:space="preserve"> </w:t>
      </w:r>
      <w:r>
        <w:rPr>
          <w:rFonts w:ascii="Arial Nova Light" w:hAnsi="Arial Nova Light" w:cs="Arial"/>
          <w:sz w:val="24"/>
          <w:szCs w:val="24"/>
          <w:lang w:val="en-US"/>
        </w:rPr>
        <w:t>l</w:t>
      </w:r>
      <w:r w:rsidR="006E3D54">
        <w:rPr>
          <w:rFonts w:ascii="Arial Nova Light" w:hAnsi="Arial Nova Light" w:cs="Arial"/>
          <w:sz w:val="24"/>
          <w:szCs w:val="24"/>
          <w:lang w:val="en-US"/>
        </w:rPr>
        <w:t xml:space="preserve">et us run two NAST calculations with the same reactant data, </w:t>
      </w:r>
      <w:r w:rsidR="009A3E0C">
        <w:rPr>
          <w:rFonts w:ascii="Arial Nova Light" w:hAnsi="Arial Nova Light" w:cs="Arial"/>
          <w:sz w:val="24"/>
          <w:szCs w:val="24"/>
          <w:lang w:val="en-US"/>
        </w:rPr>
        <w:t xml:space="preserve">the </w:t>
      </w:r>
      <w:r w:rsidR="006E3D54">
        <w:rPr>
          <w:rFonts w:ascii="Arial Nova Light" w:hAnsi="Arial Nova Light" w:cs="Arial"/>
          <w:sz w:val="24"/>
          <w:szCs w:val="24"/>
          <w:lang w:val="en-US"/>
        </w:rPr>
        <w:t>same MECP barrier</w:t>
      </w:r>
      <w:r w:rsidR="009A3E0C">
        <w:rPr>
          <w:rFonts w:ascii="Arial Nova Light" w:hAnsi="Arial Nova Light" w:cs="Arial"/>
          <w:sz w:val="24"/>
          <w:szCs w:val="24"/>
          <w:lang w:val="en-US"/>
        </w:rPr>
        <w:t>,</w:t>
      </w:r>
      <w:r w:rsidR="006E3D54">
        <w:rPr>
          <w:rFonts w:ascii="Arial Nova Light" w:hAnsi="Arial Nova Light" w:cs="Arial"/>
          <w:sz w:val="24"/>
          <w:szCs w:val="24"/>
          <w:lang w:val="en-US"/>
        </w:rPr>
        <w:t xml:space="preserve"> but different MECP</w:t>
      </w:r>
      <w:r w:rsidR="00A663AB">
        <w:rPr>
          <w:rFonts w:ascii="Arial Nova Light" w:hAnsi="Arial Nova Light" w:cs="Arial"/>
          <w:sz w:val="24"/>
          <w:szCs w:val="24"/>
          <w:lang w:val="en-US"/>
        </w:rPr>
        <w:t xml:space="preserve"> properties (</w:t>
      </w:r>
      <m:oMath>
        <m:acc>
          <m:accPr>
            <m:chr m:val="̅"/>
            <m:ctrlPr>
              <w:rPr>
                <w:rFonts w:ascii="Cambria Math" w:hAnsi="Cambria Math" w:cs="Times New Roman"/>
                <w:i/>
                <w:sz w:val="24"/>
                <w:szCs w:val="24"/>
              </w:rPr>
            </m:ctrlPr>
          </m:accPr>
          <m:e>
            <m:r>
              <m:rPr>
                <m:sty m:val="p"/>
              </m:rPr>
              <w:rPr>
                <w:rFonts w:ascii="Cambria Math" w:hAnsi="Cambria Math" w:cs="Times New Roman"/>
                <w:sz w:val="24"/>
                <w:szCs w:val="24"/>
                <w:lang w:val="en-US"/>
              </w:rPr>
              <m:t>g</m:t>
            </m:r>
          </m:e>
        </m:acc>
      </m:oMath>
      <w:r w:rsidR="00C61858">
        <w:rPr>
          <w:rFonts w:ascii="Arial Nova Light" w:hAnsi="Arial Nova Light" w:cs="Arial"/>
          <w:sz w:val="24"/>
          <w:szCs w:val="24"/>
          <w:lang w:val="en-US"/>
        </w:rPr>
        <w:t xml:space="preserve">, </w:t>
      </w:r>
      <m:oMath>
        <m:d>
          <m:dPr>
            <m:begChr m:val="|"/>
            <m:endChr m:val="|"/>
            <m:ctrlPr>
              <w:rPr>
                <w:rFonts w:ascii="Cambria Math" w:hAnsi="Cambria Math" w:cs="Times New Roman"/>
                <w:i/>
                <w:sz w:val="24"/>
                <w:szCs w:val="24"/>
              </w:rPr>
            </m:ctrlPr>
          </m:dPr>
          <m:e>
            <m:r>
              <m:rPr>
                <m:sty m:val="p"/>
              </m:rPr>
              <w:rPr>
                <w:rFonts w:ascii="Cambria Math" w:hAnsi="Cambria Math" w:cs="Times New Roman"/>
                <w:sz w:val="24"/>
                <w:szCs w:val="24"/>
              </w:rPr>
              <m:t>Δ</m:t>
            </m:r>
            <m:r>
              <m:rPr>
                <m:sty m:val="b"/>
              </m:rPr>
              <w:rPr>
                <w:rFonts w:ascii="Cambria Math" w:hAnsi="Cambria Math" w:cs="Times New Roman"/>
                <w:sz w:val="24"/>
                <w:szCs w:val="24"/>
              </w:rPr>
              <m:t>g</m:t>
            </m:r>
          </m:e>
        </m:d>
      </m:oMath>
      <w:r w:rsidR="00C61858">
        <w:rPr>
          <w:rFonts w:ascii="Arial Nova Light" w:hAnsi="Arial Nova Light" w:cs="Arial"/>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lang w:val="en-US"/>
              </w:rPr>
              <m:t>⊥</m:t>
            </m:r>
          </m:sub>
        </m:sSub>
      </m:oMath>
      <w:r w:rsidR="00C61858">
        <w:rPr>
          <w:rFonts w:ascii="Arial Nova Light" w:hAnsi="Arial Nova Light" w:cs="Arial"/>
          <w:sz w:val="24"/>
          <w:szCs w:val="24"/>
          <w:lang w:val="en-US"/>
        </w:rPr>
        <w:t xml:space="preserve">, </w:t>
      </w:r>
      <m:oMath>
        <m:sSub>
          <m:sSubPr>
            <m:ctrlPr>
              <w:rPr>
                <w:rFonts w:ascii="Cambria Math" w:hAnsi="Cambria Math" w:cs="Arial"/>
                <w:i/>
                <w:sz w:val="24"/>
                <w:szCs w:val="24"/>
                <w:lang w:val="en-US"/>
              </w:rPr>
            </m:ctrlPr>
          </m:sSubPr>
          <m:e>
            <m:r>
              <m:rPr>
                <m:sty m:val="bi"/>
              </m:rPr>
              <w:rPr>
                <w:rFonts w:ascii="Cambria Math" w:hAnsi="Cambria Math" w:cs="Arial"/>
                <w:sz w:val="24"/>
                <w:szCs w:val="24"/>
                <w:lang w:val="en-US"/>
              </w:rPr>
              <m:t>I</m:t>
            </m:r>
          </m:e>
          <m:sub>
            <m:r>
              <m:rPr>
                <m:sty m:val="p"/>
              </m:rPr>
              <w:rPr>
                <w:rFonts w:ascii="Cambria Math" w:hAnsi="Cambria Math" w:cs="Arial"/>
                <w:sz w:val="24"/>
                <w:szCs w:val="24"/>
                <w:lang w:val="en-US"/>
              </w:rPr>
              <m:t>X</m:t>
            </m:r>
          </m:sub>
        </m:sSub>
      </m:oMath>
      <w:r w:rsidR="00C61858">
        <w:rPr>
          <w:rFonts w:ascii="Arial Nova Light" w:hAnsi="Arial Nova Light" w:cs="Arial"/>
          <w:sz w:val="24"/>
          <w:szCs w:val="24"/>
          <w:lang w:val="en-US"/>
        </w:rPr>
        <w:t xml:space="preserve"> and </w:t>
      </w:r>
      <m:oMath>
        <m:sSub>
          <m:sSubPr>
            <m:ctrlPr>
              <w:rPr>
                <w:rFonts w:ascii="Cambria Math" w:hAnsi="Cambria Math" w:cs="Arial"/>
                <w:i/>
                <w:sz w:val="24"/>
                <w:szCs w:val="24"/>
                <w:lang w:val="en-US"/>
              </w:rPr>
            </m:ctrlPr>
          </m:sSubPr>
          <m:e>
            <m:r>
              <m:rPr>
                <m:sty m:val="bi"/>
              </m:rPr>
              <w:rPr>
                <w:rFonts w:ascii="Cambria Math" w:hAnsi="Cambria Math" w:cs="Arial"/>
                <w:sz w:val="24"/>
                <w:szCs w:val="24"/>
                <w:lang w:val="en-US"/>
              </w:rPr>
              <m:t>ν</m:t>
            </m:r>
          </m:e>
          <m:sub>
            <m:r>
              <m:rPr>
                <m:sty m:val="p"/>
              </m:rPr>
              <w:rPr>
                <w:rFonts w:ascii="Cambria Math" w:hAnsi="Cambria Math" w:cs="Arial"/>
                <w:sz w:val="24"/>
                <w:szCs w:val="24"/>
                <w:lang w:val="en-US"/>
              </w:rPr>
              <m:t>X</m:t>
            </m:r>
          </m:sub>
        </m:sSub>
      </m:oMath>
      <w:r w:rsidR="00C61858">
        <w:rPr>
          <w:rFonts w:ascii="Arial Nova Light" w:hAnsi="Arial Nova Light" w:cs="Arial"/>
          <w:sz w:val="24"/>
          <w:szCs w:val="24"/>
          <w:lang w:val="en-US"/>
        </w:rPr>
        <w:t xml:space="preserve"> </w:t>
      </w:r>
      <w:r w:rsidR="00A663AB">
        <w:rPr>
          <w:rFonts w:ascii="Arial Nova Light" w:hAnsi="Arial Nova Light" w:cs="Arial"/>
          <w:sz w:val="24"/>
          <w:szCs w:val="24"/>
          <w:lang w:val="en-US"/>
        </w:rPr>
        <w:t>)</w:t>
      </w:r>
      <w:r w:rsidR="00C61858">
        <w:rPr>
          <w:rFonts w:ascii="Arial Nova Light" w:hAnsi="Arial Nova Light" w:cs="Arial"/>
          <w:sz w:val="24"/>
          <w:szCs w:val="24"/>
          <w:lang w:val="en-US"/>
        </w:rPr>
        <w:t xml:space="preserve"> </w:t>
      </w:r>
      <w:r w:rsidR="00A663AB">
        <w:rPr>
          <w:rFonts w:ascii="Arial Nova Light" w:hAnsi="Arial Nova Light" w:cs="Arial"/>
          <w:sz w:val="24"/>
          <w:szCs w:val="24"/>
          <w:lang w:val="en-US"/>
        </w:rPr>
        <w:t xml:space="preserve">obtained </w:t>
      </w:r>
      <w:r w:rsidR="006E3D54">
        <w:rPr>
          <w:rFonts w:ascii="Arial Nova Light" w:hAnsi="Arial Nova Light" w:cs="Arial"/>
          <w:sz w:val="24"/>
          <w:szCs w:val="24"/>
          <w:lang w:val="en-US"/>
        </w:rPr>
        <w:t>from</w:t>
      </w:r>
      <w:r w:rsidR="00C61858">
        <w:rPr>
          <w:rFonts w:ascii="Arial Nova Light" w:hAnsi="Arial Nova Light" w:cs="Arial"/>
          <w:sz w:val="24"/>
          <w:szCs w:val="24"/>
          <w:lang w:val="en-US"/>
        </w:rPr>
        <w:t xml:space="preserve"> </w:t>
      </w:r>
      <w:r w:rsidR="000B263F">
        <w:rPr>
          <w:rFonts w:ascii="Arial Nova Light" w:hAnsi="Arial Nova Light" w:cs="Arial"/>
          <w:sz w:val="24"/>
          <w:szCs w:val="24"/>
          <w:lang w:val="en-US"/>
        </w:rPr>
        <w:t xml:space="preserve">the </w:t>
      </w:r>
      <w:r w:rsidR="002F4AD1">
        <w:rPr>
          <w:rFonts w:ascii="Arial Nova Light" w:hAnsi="Arial Nova Light" w:cs="Arial"/>
          <w:sz w:val="24"/>
          <w:szCs w:val="24"/>
          <w:lang w:val="en-US"/>
        </w:rPr>
        <w:t>Molpro and GAMESS</w:t>
      </w:r>
      <w:r w:rsidR="006E3D54">
        <w:rPr>
          <w:rFonts w:ascii="Arial Nova Light" w:hAnsi="Arial Nova Light" w:cs="Arial"/>
          <w:sz w:val="24"/>
          <w:szCs w:val="24"/>
          <w:lang w:val="en-US"/>
        </w:rPr>
        <w:t xml:space="preserve"> </w:t>
      </w:r>
      <w:r w:rsidR="00460CF9">
        <w:rPr>
          <w:rFonts w:ascii="Arial Nova Light" w:hAnsi="Arial Nova Light" w:cs="Arial"/>
          <w:sz w:val="24"/>
          <w:szCs w:val="24"/>
          <w:lang w:val="en-US"/>
        </w:rPr>
        <w:t>e</w:t>
      </w:r>
      <w:r w:rsidR="006E3D54">
        <w:rPr>
          <w:rFonts w:ascii="Arial Nova Light" w:hAnsi="Arial Nova Light" w:cs="Arial"/>
          <w:sz w:val="24"/>
          <w:szCs w:val="24"/>
          <w:lang w:val="en-US"/>
        </w:rPr>
        <w:t>ffective Hessian runs</w:t>
      </w:r>
      <w:r w:rsidR="000429B6">
        <w:rPr>
          <w:rFonts w:ascii="Arial Nova Light" w:hAnsi="Arial Nova Light" w:cs="Arial"/>
          <w:sz w:val="24"/>
          <w:szCs w:val="24"/>
          <w:lang w:val="en-US"/>
        </w:rPr>
        <w:t>, keeping the same number of  significant digits in the GAMESS and MOLPRO gradients</w:t>
      </w:r>
      <w:r w:rsidR="006E3D54">
        <w:rPr>
          <w:rFonts w:ascii="Arial Nova Light" w:hAnsi="Arial Nova Light" w:cs="Arial"/>
          <w:sz w:val="24"/>
          <w:szCs w:val="24"/>
          <w:lang w:val="en-US"/>
        </w:rPr>
        <w:t xml:space="preserve">. </w:t>
      </w:r>
      <w:r>
        <w:rPr>
          <w:rFonts w:ascii="Arial Nova Light" w:hAnsi="Arial Nova Light" w:cs="Arial"/>
          <w:sz w:val="24"/>
          <w:szCs w:val="24"/>
          <w:lang w:val="en-US"/>
        </w:rPr>
        <w:t>Below</w:t>
      </w:r>
      <w:r w:rsidR="009A3E0C">
        <w:rPr>
          <w:rFonts w:ascii="Arial Nova Light" w:hAnsi="Arial Nova Light" w:cs="Arial"/>
          <w:sz w:val="24"/>
          <w:szCs w:val="24"/>
          <w:lang w:val="en-US"/>
        </w:rPr>
        <w:t>,</w:t>
      </w:r>
      <w:r>
        <w:rPr>
          <w:rFonts w:ascii="Arial Nova Light" w:hAnsi="Arial Nova Light" w:cs="Arial"/>
          <w:sz w:val="24"/>
          <w:szCs w:val="24"/>
          <w:lang w:val="en-US"/>
        </w:rPr>
        <w:t xml:space="preserve"> we compare ZPE-corrected MECP barriers and microcanonical and canonical rate constants at selected energies and temperatures:</w:t>
      </w:r>
    </w:p>
    <w:p w14:paraId="6403AA3F" w14:textId="7BA7157D" w:rsidR="000A6FA2" w:rsidRPr="003A696F" w:rsidRDefault="000A6FA2" w:rsidP="000A6FA2">
      <w:pPr>
        <w:spacing w:after="0"/>
        <w:jc w:val="both"/>
        <w:rPr>
          <w:rFonts w:ascii="Arial Nova Light" w:hAnsi="Arial Nova Light" w:cs="Arial"/>
          <w:sz w:val="12"/>
          <w:szCs w:val="12"/>
          <w:lang w:val="en-US"/>
        </w:rPr>
      </w:pPr>
    </w:p>
    <w:p w14:paraId="53F05E1C" w14:textId="324D9195" w:rsidR="000A6FA2" w:rsidRDefault="000A6FA2" w:rsidP="000A6FA2">
      <w:pPr>
        <w:spacing w:after="0"/>
        <w:jc w:val="both"/>
        <w:rPr>
          <w:rFonts w:ascii="Arial Nova Light" w:hAnsi="Arial Nova Light" w:cs="Arial"/>
          <w:sz w:val="24"/>
          <w:szCs w:val="24"/>
          <w:lang w:val="en-US"/>
        </w:rPr>
      </w:pPr>
      <w:r>
        <w:rPr>
          <w:rFonts w:ascii="Arial Nova Light" w:hAnsi="Arial Nova Light" w:cs="Arial"/>
          <w:sz w:val="24"/>
          <w:szCs w:val="24"/>
          <w:lang w:val="en-US"/>
        </w:rPr>
        <w:t xml:space="preserve">GAMESS:  </w:t>
      </w:r>
      <w:r w:rsidRPr="000A6FA2">
        <w:rPr>
          <w:rFonts w:ascii="Arial Nova Light" w:hAnsi="Arial Nova Light" w:cs="Arial"/>
          <w:sz w:val="24"/>
          <w:szCs w:val="24"/>
          <w:lang w:val="en-US"/>
        </w:rPr>
        <w:t>ZPE-corrected MECP = 4751 cm</w:t>
      </w:r>
      <w:r w:rsidRPr="000A6FA2">
        <w:rPr>
          <w:rFonts w:ascii="Arial Nova Light" w:hAnsi="Arial Nova Light" w:cs="Arial"/>
          <w:sz w:val="24"/>
          <w:szCs w:val="24"/>
          <w:vertAlign w:val="superscript"/>
          <w:lang w:val="en-US"/>
        </w:rPr>
        <w:t>-1</w:t>
      </w:r>
      <w:r>
        <w:rPr>
          <w:rFonts w:ascii="Arial Nova Light" w:hAnsi="Arial Nova Light" w:cs="Arial"/>
          <w:sz w:val="24"/>
          <w:szCs w:val="24"/>
          <w:lang w:val="en-US"/>
        </w:rPr>
        <w:t xml:space="preserve"> (</w:t>
      </w:r>
      <w:r w:rsidRPr="000A6FA2">
        <w:rPr>
          <w:rFonts w:ascii="Arial Nova Light" w:hAnsi="Arial Nova Light" w:cs="Arial"/>
          <w:sz w:val="24"/>
          <w:szCs w:val="24"/>
          <w:lang w:val="en-US"/>
        </w:rPr>
        <w:t>13.</w:t>
      </w:r>
      <w:r>
        <w:rPr>
          <w:rFonts w:ascii="Arial Nova Light" w:hAnsi="Arial Nova Light" w:cs="Arial"/>
          <w:sz w:val="24"/>
          <w:szCs w:val="24"/>
          <w:lang w:val="en-US"/>
        </w:rPr>
        <w:t>6 kcal mol</w:t>
      </w:r>
      <w:r w:rsidRPr="000A6FA2">
        <w:rPr>
          <w:rFonts w:ascii="Arial Nova Light" w:hAnsi="Arial Nova Light" w:cs="Arial"/>
          <w:sz w:val="24"/>
          <w:szCs w:val="24"/>
          <w:vertAlign w:val="superscript"/>
          <w:lang w:val="en-US"/>
        </w:rPr>
        <w:t>-1</w:t>
      </w:r>
      <w:r>
        <w:rPr>
          <w:rFonts w:ascii="Arial Nova Light" w:hAnsi="Arial Nova Light" w:cs="Arial"/>
          <w:sz w:val="24"/>
          <w:szCs w:val="24"/>
          <w:lang w:val="en-US"/>
        </w:rPr>
        <w:t>)</w:t>
      </w:r>
    </w:p>
    <w:p w14:paraId="7A1F029C" w14:textId="64D6DB1E" w:rsidR="000A6FA2" w:rsidRDefault="000A6FA2" w:rsidP="000A6FA2">
      <w:pPr>
        <w:spacing w:after="0"/>
        <w:jc w:val="both"/>
        <w:rPr>
          <w:rFonts w:ascii="Arial Nova Light" w:hAnsi="Arial Nova Light" w:cs="Arial"/>
          <w:sz w:val="24"/>
          <w:szCs w:val="24"/>
          <w:lang w:val="en-US"/>
        </w:rPr>
      </w:pPr>
      <w:r>
        <w:rPr>
          <w:rFonts w:ascii="Arial Nova Light" w:hAnsi="Arial Nova Light" w:cs="Arial"/>
          <w:sz w:val="24"/>
          <w:szCs w:val="24"/>
          <w:lang w:val="en-US"/>
        </w:rPr>
        <w:t xml:space="preserve">Molpro:      </w:t>
      </w:r>
      <w:r w:rsidRPr="000A6FA2">
        <w:rPr>
          <w:rFonts w:ascii="Arial Nova Light" w:hAnsi="Arial Nova Light" w:cs="Arial"/>
          <w:sz w:val="24"/>
          <w:szCs w:val="24"/>
          <w:lang w:val="en-US"/>
        </w:rPr>
        <w:t>ZPE-corrected MECP = 4826 cm</w:t>
      </w:r>
      <w:r w:rsidRPr="000A6FA2">
        <w:rPr>
          <w:rFonts w:ascii="Arial Nova Light" w:hAnsi="Arial Nova Light" w:cs="Arial"/>
          <w:sz w:val="24"/>
          <w:szCs w:val="24"/>
          <w:vertAlign w:val="superscript"/>
          <w:lang w:val="en-US"/>
        </w:rPr>
        <w:t>-1</w:t>
      </w:r>
      <w:r>
        <w:rPr>
          <w:rFonts w:ascii="Arial Nova Light" w:hAnsi="Arial Nova Light" w:cs="Arial"/>
          <w:sz w:val="24"/>
          <w:szCs w:val="24"/>
          <w:lang w:val="en-US"/>
        </w:rPr>
        <w:t xml:space="preserve"> (</w:t>
      </w:r>
      <w:r w:rsidRPr="000A6FA2">
        <w:rPr>
          <w:rFonts w:ascii="Arial Nova Light" w:hAnsi="Arial Nova Light" w:cs="Arial"/>
          <w:sz w:val="24"/>
          <w:szCs w:val="24"/>
          <w:lang w:val="en-US"/>
        </w:rPr>
        <w:t>13.</w:t>
      </w:r>
      <w:r>
        <w:rPr>
          <w:rFonts w:ascii="Arial Nova Light" w:hAnsi="Arial Nova Light" w:cs="Arial"/>
          <w:sz w:val="24"/>
          <w:szCs w:val="24"/>
          <w:lang w:val="en-US"/>
        </w:rPr>
        <w:t>8 kcal mol</w:t>
      </w:r>
      <w:r w:rsidRPr="000A6FA2">
        <w:rPr>
          <w:rFonts w:ascii="Arial Nova Light" w:hAnsi="Arial Nova Light" w:cs="Arial"/>
          <w:sz w:val="24"/>
          <w:szCs w:val="24"/>
          <w:vertAlign w:val="superscript"/>
          <w:lang w:val="en-US"/>
        </w:rPr>
        <w:t>-1</w:t>
      </w:r>
      <w:r>
        <w:rPr>
          <w:rFonts w:ascii="Arial Nova Light" w:hAnsi="Arial Nova Light" w:cs="Arial"/>
          <w:sz w:val="24"/>
          <w:szCs w:val="24"/>
          <w:lang w:val="en-US"/>
        </w:rPr>
        <w:t>)</w:t>
      </w:r>
    </w:p>
    <w:p w14:paraId="74E886DF" w14:textId="178B07FC" w:rsidR="002659BE" w:rsidRDefault="002659BE" w:rsidP="000A6FA2">
      <w:pPr>
        <w:spacing w:after="0"/>
        <w:jc w:val="both"/>
        <w:rPr>
          <w:rFonts w:ascii="Arial Nova Light" w:hAnsi="Arial Nova Light" w:cs="Arial"/>
          <w:sz w:val="24"/>
          <w:szCs w:val="24"/>
          <w:lang w:val="en-US"/>
        </w:rPr>
      </w:pPr>
    </w:p>
    <w:p w14:paraId="4BBE0279" w14:textId="2E090334" w:rsidR="002659BE" w:rsidRDefault="002659BE" w:rsidP="000A6FA2">
      <w:pPr>
        <w:spacing w:after="0"/>
        <w:jc w:val="both"/>
        <w:rPr>
          <w:rFonts w:ascii="Arial Nova Light" w:hAnsi="Arial Nova Light" w:cs="Arial"/>
          <w:sz w:val="24"/>
          <w:szCs w:val="24"/>
          <w:lang w:val="en-US"/>
        </w:rPr>
      </w:pPr>
      <w:r>
        <w:rPr>
          <w:rFonts w:ascii="Arial Nova Light" w:hAnsi="Arial Nova Light" w:cs="Arial"/>
          <w:sz w:val="24"/>
          <w:szCs w:val="24"/>
          <w:lang w:val="en-US"/>
        </w:rPr>
        <w:t>GAMESS</w:t>
      </w:r>
      <w:r w:rsidR="001A3D34">
        <w:rPr>
          <w:rFonts w:ascii="Arial Nova Light" w:hAnsi="Arial Nova Light" w:cs="Arial"/>
          <w:sz w:val="24"/>
          <w:szCs w:val="24"/>
          <w:lang w:val="en-US"/>
        </w:rPr>
        <w:t xml:space="preserve">:    </w:t>
      </w:r>
      <w:r>
        <w:rPr>
          <w:rFonts w:ascii="Arial Nova Light" w:hAnsi="Arial Nova Light" w:cs="Arial"/>
          <w:i/>
          <w:iCs/>
          <w:sz w:val="24"/>
          <w:szCs w:val="24"/>
          <w:lang w:val="en-US"/>
        </w:rPr>
        <w:t>k</w:t>
      </w:r>
      <w:r w:rsidRPr="002659BE">
        <w:rPr>
          <w:rFonts w:ascii="Arial Nova Light" w:hAnsi="Arial Nova Light" w:cs="Arial"/>
          <w:sz w:val="24"/>
          <w:szCs w:val="24"/>
          <w:vertAlign w:val="subscript"/>
          <w:lang w:val="en-US"/>
        </w:rPr>
        <w:t>WC</w:t>
      </w:r>
      <w:r>
        <w:rPr>
          <w:rFonts w:ascii="Arial Nova Light" w:hAnsi="Arial Nova Light" w:cs="Arial"/>
          <w:sz w:val="24"/>
          <w:szCs w:val="24"/>
          <w:lang w:val="en-US"/>
        </w:rPr>
        <w:t>(E=1 cm</w:t>
      </w:r>
      <w:r w:rsidRPr="002659BE">
        <w:rPr>
          <w:rFonts w:ascii="Arial Nova Light" w:hAnsi="Arial Nova Light" w:cs="Arial"/>
          <w:sz w:val="24"/>
          <w:szCs w:val="24"/>
          <w:vertAlign w:val="superscript"/>
          <w:lang w:val="en-US"/>
        </w:rPr>
        <w:t>-1</w:t>
      </w:r>
      <w:r>
        <w:rPr>
          <w:rFonts w:ascii="Arial Nova Light" w:hAnsi="Arial Nova Light" w:cs="Arial"/>
          <w:sz w:val="24"/>
          <w:szCs w:val="24"/>
          <w:lang w:val="en-US"/>
        </w:rPr>
        <w:t xml:space="preserve">): </w:t>
      </w:r>
      <w:r w:rsidRPr="002659BE">
        <w:rPr>
          <w:rFonts w:ascii="Arial Nova Light" w:hAnsi="Arial Nova Light" w:cs="Arial"/>
          <w:sz w:val="24"/>
          <w:szCs w:val="24"/>
          <w:lang w:val="en-US"/>
        </w:rPr>
        <w:t>7.</w:t>
      </w:r>
      <w:r w:rsidR="00460CF9">
        <w:rPr>
          <w:rFonts w:ascii="Arial Nova Light" w:hAnsi="Arial Nova Light" w:cs="Arial"/>
          <w:sz w:val="24"/>
          <w:szCs w:val="24"/>
          <w:lang w:val="en-US"/>
        </w:rPr>
        <w:t>50</w:t>
      </w:r>
      <w:r w:rsidRPr="002659BE">
        <w:rPr>
          <w:rFonts w:ascii="Arial Nova Light" w:hAnsi="Arial Nova Light" w:cs="Arial"/>
          <w:sz w:val="24"/>
          <w:szCs w:val="24"/>
          <w:lang w:val="en-US"/>
        </w:rPr>
        <w:t>E+03</w:t>
      </w:r>
      <w:r w:rsidR="001A3D34">
        <w:rPr>
          <w:rFonts w:ascii="Arial Nova Light" w:hAnsi="Arial Nova Light" w:cs="Arial"/>
          <w:sz w:val="24"/>
          <w:szCs w:val="24"/>
          <w:lang w:val="en-US"/>
        </w:rPr>
        <w:t xml:space="preserve">  </w:t>
      </w:r>
      <w:r>
        <w:rPr>
          <w:rFonts w:ascii="Arial Nova Light" w:hAnsi="Arial Nova Light" w:cs="Arial"/>
          <w:sz w:val="24"/>
          <w:szCs w:val="24"/>
          <w:lang w:val="en-US"/>
        </w:rPr>
        <w:t xml:space="preserve">   </w:t>
      </w:r>
      <w:r>
        <w:rPr>
          <w:rFonts w:ascii="Arial Nova Light" w:hAnsi="Arial Nova Light" w:cs="Arial"/>
          <w:i/>
          <w:iCs/>
          <w:sz w:val="24"/>
          <w:szCs w:val="24"/>
          <w:lang w:val="en-US"/>
        </w:rPr>
        <w:t>k</w:t>
      </w:r>
      <w:r w:rsidRPr="002659BE">
        <w:rPr>
          <w:rFonts w:ascii="Arial Nova Light" w:hAnsi="Arial Nova Light" w:cs="Arial"/>
          <w:sz w:val="24"/>
          <w:szCs w:val="24"/>
          <w:vertAlign w:val="subscript"/>
          <w:lang w:val="en-US"/>
        </w:rPr>
        <w:t>WC</w:t>
      </w:r>
      <w:r>
        <w:rPr>
          <w:rFonts w:ascii="Arial Nova Light" w:hAnsi="Arial Nova Light" w:cs="Arial"/>
          <w:sz w:val="24"/>
          <w:szCs w:val="24"/>
          <w:lang w:val="en-US"/>
        </w:rPr>
        <w:t>(E=6000 cm</w:t>
      </w:r>
      <w:r w:rsidRPr="002659BE">
        <w:rPr>
          <w:rFonts w:ascii="Arial Nova Light" w:hAnsi="Arial Nova Light" w:cs="Arial"/>
          <w:sz w:val="24"/>
          <w:szCs w:val="24"/>
          <w:vertAlign w:val="superscript"/>
          <w:lang w:val="en-US"/>
        </w:rPr>
        <w:t>-1</w:t>
      </w:r>
      <w:r>
        <w:rPr>
          <w:rFonts w:ascii="Arial Nova Light" w:hAnsi="Arial Nova Light" w:cs="Arial"/>
          <w:sz w:val="24"/>
          <w:szCs w:val="24"/>
          <w:lang w:val="en-US"/>
        </w:rPr>
        <w:t xml:space="preserve">): </w:t>
      </w:r>
      <w:r w:rsidRPr="002659BE">
        <w:rPr>
          <w:rFonts w:ascii="Arial Nova Light" w:hAnsi="Arial Nova Light" w:cs="Arial"/>
          <w:sz w:val="24"/>
          <w:szCs w:val="24"/>
          <w:lang w:val="en-US"/>
        </w:rPr>
        <w:t>4.20E+09</w:t>
      </w:r>
    </w:p>
    <w:p w14:paraId="113F8D02" w14:textId="6A9EA37C" w:rsidR="002659BE" w:rsidRDefault="002659BE" w:rsidP="000A6FA2">
      <w:pPr>
        <w:spacing w:after="0"/>
        <w:jc w:val="both"/>
        <w:rPr>
          <w:rFonts w:ascii="Arial Nova Light" w:hAnsi="Arial Nova Light" w:cs="Arial"/>
          <w:sz w:val="24"/>
          <w:szCs w:val="24"/>
          <w:lang w:val="en-US"/>
        </w:rPr>
      </w:pPr>
      <w:r>
        <w:rPr>
          <w:rFonts w:ascii="Arial Nova Light" w:hAnsi="Arial Nova Light" w:cs="Arial"/>
          <w:sz w:val="24"/>
          <w:szCs w:val="24"/>
          <w:lang w:val="en-US"/>
        </w:rPr>
        <w:t>Molpro</w:t>
      </w:r>
      <w:r w:rsidR="001A3D34">
        <w:rPr>
          <w:rFonts w:ascii="Arial Nova Light" w:hAnsi="Arial Nova Light" w:cs="Arial"/>
          <w:sz w:val="24"/>
          <w:szCs w:val="24"/>
          <w:lang w:val="en-US"/>
        </w:rPr>
        <w:t>:</w:t>
      </w:r>
      <w:r>
        <w:rPr>
          <w:rFonts w:ascii="Arial Nova Light" w:hAnsi="Arial Nova Light" w:cs="Arial"/>
          <w:sz w:val="24"/>
          <w:szCs w:val="24"/>
          <w:lang w:val="en-US"/>
        </w:rPr>
        <w:t xml:space="preserve">    </w:t>
      </w:r>
      <w:r w:rsidR="001A3D34">
        <w:rPr>
          <w:rFonts w:ascii="Arial Nova Light" w:hAnsi="Arial Nova Light" w:cs="Arial"/>
          <w:sz w:val="24"/>
          <w:szCs w:val="24"/>
          <w:lang w:val="en-US"/>
        </w:rPr>
        <w:t xml:space="preserve">    </w:t>
      </w:r>
      <w:r>
        <w:rPr>
          <w:rFonts w:ascii="Arial Nova Light" w:hAnsi="Arial Nova Light" w:cs="Arial"/>
          <w:i/>
          <w:iCs/>
          <w:sz w:val="24"/>
          <w:szCs w:val="24"/>
          <w:lang w:val="en-US"/>
        </w:rPr>
        <w:t>k</w:t>
      </w:r>
      <w:r w:rsidRPr="002659BE">
        <w:rPr>
          <w:rFonts w:ascii="Arial Nova Light" w:hAnsi="Arial Nova Light" w:cs="Arial"/>
          <w:sz w:val="24"/>
          <w:szCs w:val="24"/>
          <w:vertAlign w:val="subscript"/>
          <w:lang w:val="en-US"/>
        </w:rPr>
        <w:t>WC</w:t>
      </w:r>
      <w:r>
        <w:rPr>
          <w:rFonts w:ascii="Arial Nova Light" w:hAnsi="Arial Nova Light" w:cs="Arial"/>
          <w:sz w:val="24"/>
          <w:szCs w:val="24"/>
          <w:lang w:val="en-US"/>
        </w:rPr>
        <w:t>(E=1 cm</w:t>
      </w:r>
      <w:r w:rsidRPr="002659BE">
        <w:rPr>
          <w:rFonts w:ascii="Arial Nova Light" w:hAnsi="Arial Nova Light" w:cs="Arial"/>
          <w:sz w:val="24"/>
          <w:szCs w:val="24"/>
          <w:vertAlign w:val="superscript"/>
          <w:lang w:val="en-US"/>
        </w:rPr>
        <w:t>-1</w:t>
      </w:r>
      <w:r>
        <w:rPr>
          <w:rFonts w:ascii="Arial Nova Light" w:hAnsi="Arial Nova Light" w:cs="Arial"/>
          <w:sz w:val="24"/>
          <w:szCs w:val="24"/>
          <w:lang w:val="en-US"/>
        </w:rPr>
        <w:t xml:space="preserve">): </w:t>
      </w:r>
      <w:r w:rsidRPr="002659BE">
        <w:rPr>
          <w:rFonts w:ascii="Arial Nova Light" w:hAnsi="Arial Nova Light" w:cs="Arial"/>
          <w:sz w:val="24"/>
          <w:szCs w:val="24"/>
          <w:lang w:val="en-US"/>
        </w:rPr>
        <w:t>1.73E+04</w:t>
      </w:r>
      <w:r>
        <w:rPr>
          <w:rFonts w:ascii="Arial Nova Light" w:hAnsi="Arial Nova Light" w:cs="Arial"/>
          <w:sz w:val="24"/>
          <w:szCs w:val="24"/>
          <w:lang w:val="en-US"/>
        </w:rPr>
        <w:t xml:space="preserve">     </w:t>
      </w:r>
      <w:r>
        <w:rPr>
          <w:rFonts w:ascii="Arial Nova Light" w:hAnsi="Arial Nova Light" w:cs="Arial"/>
          <w:i/>
          <w:iCs/>
          <w:sz w:val="24"/>
          <w:szCs w:val="24"/>
          <w:lang w:val="en-US"/>
        </w:rPr>
        <w:t>k</w:t>
      </w:r>
      <w:r w:rsidRPr="002659BE">
        <w:rPr>
          <w:rFonts w:ascii="Arial Nova Light" w:hAnsi="Arial Nova Light" w:cs="Arial"/>
          <w:sz w:val="24"/>
          <w:szCs w:val="24"/>
          <w:vertAlign w:val="subscript"/>
          <w:lang w:val="en-US"/>
        </w:rPr>
        <w:t>WC</w:t>
      </w:r>
      <w:r>
        <w:rPr>
          <w:rFonts w:ascii="Arial Nova Light" w:hAnsi="Arial Nova Light" w:cs="Arial"/>
          <w:sz w:val="24"/>
          <w:szCs w:val="24"/>
          <w:lang w:val="en-US"/>
        </w:rPr>
        <w:t>(E=6000 cm</w:t>
      </w:r>
      <w:r w:rsidRPr="002659BE">
        <w:rPr>
          <w:rFonts w:ascii="Arial Nova Light" w:hAnsi="Arial Nova Light" w:cs="Arial"/>
          <w:sz w:val="24"/>
          <w:szCs w:val="24"/>
          <w:vertAlign w:val="superscript"/>
          <w:lang w:val="en-US"/>
        </w:rPr>
        <w:t>-1</w:t>
      </w:r>
      <w:r>
        <w:rPr>
          <w:rFonts w:ascii="Arial Nova Light" w:hAnsi="Arial Nova Light" w:cs="Arial"/>
          <w:sz w:val="24"/>
          <w:szCs w:val="24"/>
          <w:lang w:val="en-US"/>
        </w:rPr>
        <w:t xml:space="preserve">): </w:t>
      </w:r>
      <w:r w:rsidRPr="002659BE">
        <w:rPr>
          <w:rFonts w:ascii="Arial Nova Light" w:hAnsi="Arial Nova Light" w:cs="Arial"/>
          <w:sz w:val="24"/>
          <w:szCs w:val="24"/>
          <w:lang w:val="en-US"/>
        </w:rPr>
        <w:t>4.5</w:t>
      </w:r>
      <w:r w:rsidR="00460CF9">
        <w:rPr>
          <w:rFonts w:ascii="Arial Nova Light" w:hAnsi="Arial Nova Light" w:cs="Arial"/>
          <w:sz w:val="24"/>
          <w:szCs w:val="24"/>
          <w:lang w:val="en-US"/>
        </w:rPr>
        <w:t>3</w:t>
      </w:r>
      <w:r w:rsidRPr="002659BE">
        <w:rPr>
          <w:rFonts w:ascii="Arial Nova Light" w:hAnsi="Arial Nova Light" w:cs="Arial"/>
          <w:sz w:val="24"/>
          <w:szCs w:val="24"/>
          <w:lang w:val="en-US"/>
        </w:rPr>
        <w:t>E+09</w:t>
      </w:r>
    </w:p>
    <w:p w14:paraId="0841564D" w14:textId="4D987BAC" w:rsidR="001A3D34" w:rsidRDefault="001A3D34" w:rsidP="000A6FA2">
      <w:pPr>
        <w:spacing w:after="0"/>
        <w:jc w:val="both"/>
        <w:rPr>
          <w:rFonts w:ascii="Arial Nova Light" w:hAnsi="Arial Nova Light" w:cs="Arial"/>
          <w:sz w:val="24"/>
          <w:szCs w:val="24"/>
          <w:lang w:val="en-US"/>
        </w:rPr>
      </w:pPr>
    </w:p>
    <w:p w14:paraId="7A519ED6" w14:textId="2680983B" w:rsidR="001A3D34" w:rsidRDefault="001A3D34" w:rsidP="001A3D34">
      <w:pPr>
        <w:spacing w:after="0"/>
        <w:jc w:val="both"/>
        <w:rPr>
          <w:rFonts w:ascii="Arial Nova Light" w:hAnsi="Arial Nova Light" w:cs="Arial"/>
          <w:sz w:val="24"/>
          <w:szCs w:val="24"/>
          <w:lang w:val="en-US"/>
        </w:rPr>
      </w:pPr>
      <w:r>
        <w:rPr>
          <w:rFonts w:ascii="Arial Nova Light" w:hAnsi="Arial Nova Light" w:cs="Arial"/>
          <w:sz w:val="24"/>
          <w:szCs w:val="24"/>
          <w:lang w:val="en-US"/>
        </w:rPr>
        <w:t xml:space="preserve">GAMESS:    </w:t>
      </w:r>
      <w:r>
        <w:rPr>
          <w:rFonts w:ascii="Arial Nova Light" w:hAnsi="Arial Nova Light" w:cs="Arial"/>
          <w:i/>
          <w:iCs/>
          <w:sz w:val="24"/>
          <w:szCs w:val="24"/>
          <w:lang w:val="en-US"/>
        </w:rPr>
        <w:t>k</w:t>
      </w:r>
      <w:r w:rsidRPr="002659BE">
        <w:rPr>
          <w:rFonts w:ascii="Arial Nova Light" w:hAnsi="Arial Nova Light" w:cs="Arial"/>
          <w:sz w:val="24"/>
          <w:szCs w:val="24"/>
          <w:vertAlign w:val="subscript"/>
          <w:lang w:val="en-US"/>
        </w:rPr>
        <w:t>WC</w:t>
      </w:r>
      <w:r>
        <w:rPr>
          <w:rFonts w:ascii="Arial Nova Light" w:hAnsi="Arial Nova Light" w:cs="Arial"/>
          <w:sz w:val="24"/>
          <w:szCs w:val="24"/>
          <w:lang w:val="en-US"/>
        </w:rPr>
        <w:t xml:space="preserve">(T=297 K): </w:t>
      </w:r>
      <w:r w:rsidRPr="001A3D34">
        <w:rPr>
          <w:rFonts w:ascii="Arial Nova Light" w:hAnsi="Arial Nova Light" w:cs="Arial"/>
          <w:sz w:val="24"/>
          <w:szCs w:val="24"/>
          <w:lang w:val="en-US"/>
        </w:rPr>
        <w:t>2.97E+06</w:t>
      </w:r>
      <w:r>
        <w:rPr>
          <w:rFonts w:ascii="Arial Nova Light" w:hAnsi="Arial Nova Light" w:cs="Arial"/>
          <w:sz w:val="24"/>
          <w:szCs w:val="24"/>
          <w:lang w:val="en-US"/>
        </w:rPr>
        <w:t xml:space="preserve">     </w:t>
      </w:r>
      <w:r>
        <w:rPr>
          <w:rFonts w:ascii="Arial Nova Light" w:hAnsi="Arial Nova Light" w:cs="Arial"/>
          <w:i/>
          <w:iCs/>
          <w:sz w:val="24"/>
          <w:szCs w:val="24"/>
          <w:lang w:val="en-US"/>
        </w:rPr>
        <w:t>k</w:t>
      </w:r>
      <w:r w:rsidRPr="002659BE">
        <w:rPr>
          <w:rFonts w:ascii="Arial Nova Light" w:hAnsi="Arial Nova Light" w:cs="Arial"/>
          <w:sz w:val="24"/>
          <w:szCs w:val="24"/>
          <w:vertAlign w:val="subscript"/>
          <w:lang w:val="en-US"/>
        </w:rPr>
        <w:t>WC</w:t>
      </w:r>
      <w:r>
        <w:rPr>
          <w:rFonts w:ascii="Arial Nova Light" w:hAnsi="Arial Nova Light" w:cs="Arial"/>
          <w:sz w:val="24"/>
          <w:szCs w:val="24"/>
          <w:lang w:val="en-US"/>
        </w:rPr>
        <w:t xml:space="preserve">(T=298 K): </w:t>
      </w:r>
      <w:r w:rsidRPr="001A3D34">
        <w:rPr>
          <w:rFonts w:ascii="Arial Nova Light" w:hAnsi="Arial Nova Light" w:cs="Arial"/>
          <w:sz w:val="24"/>
          <w:szCs w:val="24"/>
          <w:lang w:val="en-US"/>
        </w:rPr>
        <w:t>2.99E+06</w:t>
      </w:r>
    </w:p>
    <w:p w14:paraId="28476D75" w14:textId="3D11F83E" w:rsidR="001A3D34" w:rsidRPr="002659BE" w:rsidRDefault="001A3D34" w:rsidP="001A3D34">
      <w:pPr>
        <w:spacing w:after="0"/>
        <w:jc w:val="both"/>
        <w:rPr>
          <w:rFonts w:ascii="Arial Nova Light" w:hAnsi="Arial Nova Light" w:cs="Times New Roman"/>
          <w:bCs/>
          <w:sz w:val="24"/>
          <w:szCs w:val="24"/>
          <w:lang w:val="en-US"/>
        </w:rPr>
      </w:pPr>
      <w:r>
        <w:rPr>
          <w:rFonts w:ascii="Arial Nova Light" w:hAnsi="Arial Nova Light" w:cs="Arial"/>
          <w:sz w:val="24"/>
          <w:szCs w:val="24"/>
          <w:lang w:val="en-US"/>
        </w:rPr>
        <w:t xml:space="preserve">Molpro:        </w:t>
      </w:r>
      <w:r>
        <w:rPr>
          <w:rFonts w:ascii="Arial Nova Light" w:hAnsi="Arial Nova Light" w:cs="Arial"/>
          <w:i/>
          <w:iCs/>
          <w:sz w:val="24"/>
          <w:szCs w:val="24"/>
          <w:lang w:val="en-US"/>
        </w:rPr>
        <w:t>k</w:t>
      </w:r>
      <w:r w:rsidRPr="002659BE">
        <w:rPr>
          <w:rFonts w:ascii="Arial Nova Light" w:hAnsi="Arial Nova Light" w:cs="Arial"/>
          <w:sz w:val="24"/>
          <w:szCs w:val="24"/>
          <w:vertAlign w:val="subscript"/>
          <w:lang w:val="en-US"/>
        </w:rPr>
        <w:t>WC</w:t>
      </w:r>
      <w:r>
        <w:rPr>
          <w:rFonts w:ascii="Arial Nova Light" w:hAnsi="Arial Nova Light" w:cs="Arial"/>
          <w:sz w:val="24"/>
          <w:szCs w:val="24"/>
          <w:lang w:val="en-US"/>
        </w:rPr>
        <w:t xml:space="preserve">(E=297 K): </w:t>
      </w:r>
      <w:r w:rsidRPr="001A3D34">
        <w:rPr>
          <w:rFonts w:ascii="Arial Nova Light" w:hAnsi="Arial Nova Light" w:cs="Arial"/>
          <w:sz w:val="24"/>
          <w:szCs w:val="24"/>
          <w:lang w:val="en-US"/>
        </w:rPr>
        <w:t>6.25E+06</w:t>
      </w:r>
      <w:r>
        <w:rPr>
          <w:rFonts w:ascii="Arial Nova Light" w:hAnsi="Arial Nova Light" w:cs="Arial"/>
          <w:sz w:val="24"/>
          <w:szCs w:val="24"/>
          <w:lang w:val="en-US"/>
        </w:rPr>
        <w:t xml:space="preserve">     </w:t>
      </w:r>
      <w:r>
        <w:rPr>
          <w:rFonts w:ascii="Arial Nova Light" w:hAnsi="Arial Nova Light" w:cs="Arial"/>
          <w:i/>
          <w:iCs/>
          <w:sz w:val="24"/>
          <w:szCs w:val="24"/>
          <w:lang w:val="en-US"/>
        </w:rPr>
        <w:t>k</w:t>
      </w:r>
      <w:r w:rsidRPr="002659BE">
        <w:rPr>
          <w:rFonts w:ascii="Arial Nova Light" w:hAnsi="Arial Nova Light" w:cs="Arial"/>
          <w:sz w:val="24"/>
          <w:szCs w:val="24"/>
          <w:vertAlign w:val="subscript"/>
          <w:lang w:val="en-US"/>
        </w:rPr>
        <w:t>WC</w:t>
      </w:r>
      <w:r>
        <w:rPr>
          <w:rFonts w:ascii="Arial Nova Light" w:hAnsi="Arial Nova Light" w:cs="Arial"/>
          <w:sz w:val="24"/>
          <w:szCs w:val="24"/>
          <w:lang w:val="en-US"/>
        </w:rPr>
        <w:t xml:space="preserve">(T=298 K): </w:t>
      </w:r>
      <w:r w:rsidRPr="001A3D34">
        <w:rPr>
          <w:rFonts w:ascii="Arial Nova Light" w:hAnsi="Arial Nova Light" w:cs="Arial"/>
          <w:sz w:val="24"/>
          <w:szCs w:val="24"/>
          <w:lang w:val="en-US"/>
        </w:rPr>
        <w:t>6.28E+06</w:t>
      </w:r>
    </w:p>
    <w:p w14:paraId="6DCD5C0F" w14:textId="77777777" w:rsidR="001A3D34" w:rsidRPr="00393A33" w:rsidRDefault="001A3D34" w:rsidP="000A6FA2">
      <w:pPr>
        <w:spacing w:after="0"/>
        <w:jc w:val="both"/>
        <w:rPr>
          <w:rFonts w:ascii="Arial Nova Light" w:hAnsi="Arial Nova Light" w:cs="Times New Roman"/>
          <w:bCs/>
          <w:sz w:val="12"/>
          <w:szCs w:val="12"/>
          <w:lang w:val="en-US"/>
        </w:rPr>
      </w:pPr>
    </w:p>
    <w:p w14:paraId="549358EC" w14:textId="5BC73192" w:rsidR="00535446" w:rsidRDefault="002F4AD1" w:rsidP="002F4AD1">
      <w:pPr>
        <w:spacing w:after="0"/>
        <w:ind w:firstLine="360"/>
        <w:jc w:val="both"/>
        <w:rPr>
          <w:rFonts w:ascii="Arial Nova Light" w:hAnsi="Arial Nova Light" w:cs="Arial"/>
          <w:sz w:val="24"/>
          <w:szCs w:val="24"/>
          <w:lang w:val="en-US"/>
        </w:rPr>
      </w:pPr>
      <w:r>
        <w:rPr>
          <w:rFonts w:ascii="Arial Nova Light" w:hAnsi="Arial Nova Light" w:cs="Arial"/>
          <w:sz w:val="24"/>
          <w:szCs w:val="24"/>
          <w:lang w:val="en-US"/>
        </w:rPr>
        <w:t>W</w:t>
      </w:r>
      <w:r w:rsidR="003A696F">
        <w:rPr>
          <w:rFonts w:ascii="Arial Nova Light" w:hAnsi="Arial Nova Light" w:cs="Arial"/>
          <w:sz w:val="24"/>
          <w:szCs w:val="24"/>
          <w:lang w:val="en-US"/>
        </w:rPr>
        <w:t>e see that the effect on the final rate constants is small</w:t>
      </w:r>
      <w:r w:rsidR="00F57F1A">
        <w:rPr>
          <w:rFonts w:ascii="Arial Nova Light" w:hAnsi="Arial Nova Light" w:cs="Arial"/>
          <w:sz w:val="24"/>
          <w:szCs w:val="24"/>
          <w:lang w:val="en-US"/>
        </w:rPr>
        <w:t xml:space="preserve">, as </w:t>
      </w:r>
      <w:r w:rsidR="00393A33">
        <w:rPr>
          <w:rFonts w:ascii="Arial Nova Light" w:hAnsi="Arial Nova Light" w:cs="Arial"/>
          <w:sz w:val="24"/>
          <w:szCs w:val="24"/>
          <w:lang w:val="en-US"/>
        </w:rPr>
        <w:t>expected</w:t>
      </w:r>
      <w:r w:rsidR="00F57F1A">
        <w:rPr>
          <w:rFonts w:ascii="Arial Nova Light" w:hAnsi="Arial Nova Light" w:cs="Arial"/>
          <w:sz w:val="24"/>
          <w:szCs w:val="24"/>
          <w:lang w:val="en-US"/>
        </w:rPr>
        <w:t>,</w:t>
      </w:r>
      <w:r w:rsidR="00393A33">
        <w:rPr>
          <w:rFonts w:ascii="Arial Nova Light" w:hAnsi="Arial Nova Light" w:cs="Arial"/>
          <w:sz w:val="24"/>
          <w:szCs w:val="24"/>
          <w:lang w:val="en-US"/>
        </w:rPr>
        <w:t xml:space="preserve"> </w:t>
      </w:r>
      <w:r w:rsidR="00F57F1A">
        <w:rPr>
          <w:rFonts w:ascii="Arial Nova Light" w:hAnsi="Arial Nova Light" w:cs="Arial"/>
          <w:sz w:val="24"/>
          <w:szCs w:val="24"/>
          <w:lang w:val="en-US"/>
        </w:rPr>
        <w:t>because</w:t>
      </w:r>
      <w:r w:rsidR="00393A33">
        <w:rPr>
          <w:rFonts w:ascii="Arial Nova Light" w:hAnsi="Arial Nova Light" w:cs="Arial"/>
          <w:sz w:val="24"/>
          <w:szCs w:val="24"/>
          <w:lang w:val="en-US"/>
        </w:rPr>
        <w:t xml:space="preserve"> we describe the same MECP </w:t>
      </w:r>
      <w:r>
        <w:rPr>
          <w:rFonts w:ascii="Arial Nova Light" w:hAnsi="Arial Nova Light" w:cs="Arial"/>
          <w:sz w:val="24"/>
          <w:szCs w:val="24"/>
          <w:lang w:val="en-US"/>
        </w:rPr>
        <w:t xml:space="preserve">with small structural differences coming from two </w:t>
      </w:r>
      <w:r w:rsidR="00F57F1A">
        <w:rPr>
          <w:rFonts w:ascii="Arial Nova Light" w:hAnsi="Arial Nova Light" w:cs="Arial"/>
          <w:sz w:val="24"/>
          <w:szCs w:val="24"/>
          <w:lang w:val="en-US"/>
        </w:rPr>
        <w:t>different electronic structure methods</w:t>
      </w:r>
      <w:r w:rsidR="00393A33">
        <w:rPr>
          <w:rFonts w:ascii="Arial Nova Light" w:hAnsi="Arial Nova Light" w:cs="Arial"/>
          <w:sz w:val="24"/>
          <w:szCs w:val="24"/>
          <w:lang w:val="en-US"/>
        </w:rPr>
        <w:t>.</w:t>
      </w:r>
    </w:p>
    <w:p w14:paraId="365EBE39" w14:textId="77777777" w:rsidR="00F60DF4" w:rsidRDefault="00F60DF4" w:rsidP="000A6FA2">
      <w:pPr>
        <w:spacing w:after="0"/>
        <w:jc w:val="both"/>
        <w:rPr>
          <w:rFonts w:ascii="Arial Nova Light" w:hAnsi="Arial Nova Light" w:cs="Arial"/>
          <w:sz w:val="24"/>
          <w:szCs w:val="24"/>
          <w:lang w:val="en-US"/>
        </w:rPr>
      </w:pPr>
    </w:p>
    <w:p w14:paraId="04AD1FEC" w14:textId="77777777" w:rsidR="00F60DF4" w:rsidRDefault="00F60DF4" w:rsidP="000A6FA2">
      <w:pPr>
        <w:spacing w:after="0"/>
        <w:jc w:val="both"/>
        <w:rPr>
          <w:rFonts w:ascii="Arial Nova Light" w:hAnsi="Arial Nova Light" w:cs="Arial"/>
          <w:sz w:val="24"/>
          <w:szCs w:val="24"/>
          <w:lang w:val="en-US"/>
        </w:rPr>
      </w:pPr>
    </w:p>
    <w:p w14:paraId="6BEEE2CA" w14:textId="77777777" w:rsidR="00CD4F32" w:rsidRDefault="00CD4F32" w:rsidP="000A6FA2">
      <w:pPr>
        <w:spacing w:after="0"/>
        <w:jc w:val="both"/>
        <w:rPr>
          <w:rFonts w:ascii="Arial Nova Light" w:hAnsi="Arial Nova Light" w:cs="Arial"/>
          <w:sz w:val="24"/>
          <w:szCs w:val="24"/>
          <w:lang w:val="en-US"/>
        </w:rPr>
      </w:pPr>
    </w:p>
    <w:p w14:paraId="3A06F71E" w14:textId="77777777" w:rsidR="00F60DF4" w:rsidRDefault="00F60DF4" w:rsidP="000A6FA2">
      <w:pPr>
        <w:spacing w:after="0"/>
        <w:jc w:val="both"/>
        <w:rPr>
          <w:rFonts w:ascii="Arial Nova Light" w:hAnsi="Arial Nova Light" w:cs="Arial"/>
          <w:sz w:val="24"/>
          <w:szCs w:val="24"/>
          <w:lang w:val="en-US"/>
        </w:rPr>
      </w:pPr>
    </w:p>
    <w:p w14:paraId="01394CB6" w14:textId="77777777" w:rsidR="00F60DF4" w:rsidRDefault="00F60DF4" w:rsidP="000A6FA2">
      <w:pPr>
        <w:spacing w:after="0"/>
        <w:jc w:val="both"/>
        <w:rPr>
          <w:rFonts w:ascii="Arial Nova Light" w:hAnsi="Arial Nova Light" w:cs="Arial"/>
          <w:sz w:val="24"/>
          <w:szCs w:val="24"/>
          <w:lang w:val="en-US"/>
        </w:rPr>
      </w:pPr>
    </w:p>
    <w:p w14:paraId="41BEECE8" w14:textId="38431995" w:rsidR="00535446" w:rsidRPr="000A6FA2" w:rsidRDefault="000A6FA2" w:rsidP="000A6FA2">
      <w:pPr>
        <w:spacing w:after="0"/>
        <w:jc w:val="both"/>
        <w:rPr>
          <w:rFonts w:ascii="Arial Nova Light" w:hAnsi="Arial Nova Light" w:cs="Times New Roman"/>
          <w:b/>
          <w:bCs/>
          <w:sz w:val="24"/>
          <w:szCs w:val="24"/>
          <w:lang w:val="en-US"/>
        </w:rPr>
      </w:pPr>
      <w:r w:rsidRPr="000A6FA2">
        <w:rPr>
          <w:rFonts w:ascii="Arial Nova Light" w:hAnsi="Arial Nova Light" w:cs="Arial"/>
          <w:b/>
          <w:bCs/>
          <w:sz w:val="24"/>
          <w:szCs w:val="24"/>
          <w:lang w:val="en-US"/>
        </w:rPr>
        <w:lastRenderedPageBreak/>
        <w:t>4. NAST input template and visualization of</w:t>
      </w:r>
      <w:r w:rsidR="00BC3BA4">
        <w:rPr>
          <w:rFonts w:ascii="Arial Nova Light" w:hAnsi="Arial Nova Light" w:cs="Arial"/>
          <w:b/>
          <w:bCs/>
          <w:sz w:val="24"/>
          <w:szCs w:val="24"/>
          <w:lang w:val="en-US"/>
        </w:rPr>
        <w:t xml:space="preserve"> </w:t>
      </w:r>
      <w:r w:rsidRPr="000A6FA2">
        <w:rPr>
          <w:rFonts w:ascii="Arial Nova Light" w:hAnsi="Arial Nova Light" w:cs="Arial"/>
          <w:b/>
          <w:bCs/>
          <w:sz w:val="24"/>
          <w:szCs w:val="24"/>
          <w:lang w:val="en-US"/>
        </w:rPr>
        <w:t>reaction coordinate</w:t>
      </w:r>
      <w:r w:rsidR="00BC3BA4">
        <w:rPr>
          <w:rFonts w:ascii="Arial Nova Light" w:hAnsi="Arial Nova Light" w:cs="Arial"/>
          <w:b/>
          <w:bCs/>
          <w:sz w:val="24"/>
          <w:szCs w:val="24"/>
          <w:lang w:val="en-US"/>
        </w:rPr>
        <w:t xml:space="preserve"> (</w:t>
      </w:r>
      <w:r w:rsidR="00BC3BA4" w:rsidRPr="000A6FA2">
        <w:rPr>
          <w:rFonts w:ascii="Arial Nova Light" w:hAnsi="Arial Nova Light" w:cs="Arial"/>
          <w:b/>
          <w:bCs/>
          <w:sz w:val="24"/>
          <w:szCs w:val="24"/>
          <w:lang w:val="en-US"/>
        </w:rPr>
        <w:t>.nast and .</w:t>
      </w:r>
      <w:proofErr w:type="spellStart"/>
      <w:r w:rsidR="00BC3BA4" w:rsidRPr="000A6FA2">
        <w:rPr>
          <w:rFonts w:ascii="Arial Nova Light" w:hAnsi="Arial Nova Light" w:cs="Arial"/>
          <w:b/>
          <w:bCs/>
          <w:sz w:val="24"/>
          <w:szCs w:val="24"/>
          <w:lang w:val="en-US"/>
        </w:rPr>
        <w:t>rc</w:t>
      </w:r>
      <w:proofErr w:type="spellEnd"/>
      <w:r w:rsidR="00BC3BA4" w:rsidRPr="000A6FA2">
        <w:rPr>
          <w:rFonts w:ascii="Arial Nova Light" w:hAnsi="Arial Nova Light" w:cs="Arial"/>
          <w:b/>
          <w:bCs/>
          <w:sz w:val="24"/>
          <w:szCs w:val="24"/>
          <w:lang w:val="en-US"/>
        </w:rPr>
        <w:t xml:space="preserve"> output</w:t>
      </w:r>
      <w:r w:rsidR="00BC3BA4">
        <w:rPr>
          <w:rFonts w:ascii="Arial Nova Light" w:hAnsi="Arial Nova Light" w:cs="Arial"/>
          <w:b/>
          <w:bCs/>
          <w:sz w:val="24"/>
          <w:szCs w:val="24"/>
          <w:lang w:val="en-US"/>
        </w:rPr>
        <w:t xml:space="preserve"> files)</w:t>
      </w:r>
      <w:r w:rsidRPr="000A6FA2">
        <w:rPr>
          <w:rFonts w:ascii="Arial Nova Light" w:hAnsi="Arial Nova Light" w:cs="Arial"/>
          <w:b/>
          <w:bCs/>
          <w:sz w:val="24"/>
          <w:szCs w:val="24"/>
          <w:lang w:val="en-US"/>
        </w:rPr>
        <w:t>.</w:t>
      </w:r>
    </w:p>
    <w:p w14:paraId="26C67A49" w14:textId="346E0384" w:rsidR="005772AA" w:rsidRPr="002F4AD1" w:rsidRDefault="005772AA" w:rsidP="00696D63">
      <w:pPr>
        <w:spacing w:after="0"/>
        <w:rPr>
          <w:rFonts w:ascii="Arial Nova Light" w:hAnsi="Arial Nova Light" w:cs="Times New Roman"/>
          <w:b/>
          <w:sz w:val="12"/>
          <w:szCs w:val="12"/>
          <w:lang w:val="en-US"/>
        </w:rPr>
      </w:pPr>
    </w:p>
    <w:p w14:paraId="7B89A216" w14:textId="5D11DE94" w:rsidR="00363CAB" w:rsidRPr="00363CAB" w:rsidRDefault="00363CAB" w:rsidP="00363CAB">
      <w:pPr>
        <w:spacing w:after="0"/>
        <w:ind w:firstLine="360"/>
        <w:jc w:val="both"/>
        <w:rPr>
          <w:rFonts w:ascii="Arial Nova Light" w:hAnsi="Arial Nova Light" w:cs="Times New Roman"/>
          <w:bCs/>
          <w:sz w:val="24"/>
          <w:szCs w:val="24"/>
          <w:lang w:val="en-US"/>
        </w:rPr>
      </w:pPr>
      <w:r>
        <w:rPr>
          <w:rFonts w:ascii="Arial Nova Light" w:hAnsi="Arial Nova Light" w:cs="Times New Roman"/>
          <w:bCs/>
          <w:sz w:val="24"/>
          <w:szCs w:val="24"/>
          <w:lang w:val="en-US"/>
        </w:rPr>
        <w:t>If finished</w:t>
      </w:r>
      <w:r w:rsidR="00055817">
        <w:rPr>
          <w:rFonts w:ascii="Arial Nova Light" w:hAnsi="Arial Nova Light" w:cs="Times New Roman"/>
          <w:bCs/>
          <w:sz w:val="24"/>
          <w:szCs w:val="24"/>
          <w:lang w:val="en-US"/>
        </w:rPr>
        <w:t xml:space="preserve"> successfully</w:t>
      </w:r>
      <w:r>
        <w:rPr>
          <w:rFonts w:ascii="Arial Nova Light" w:hAnsi="Arial Nova Light" w:cs="Times New Roman"/>
          <w:bCs/>
          <w:sz w:val="24"/>
          <w:szCs w:val="24"/>
          <w:lang w:val="en-US"/>
        </w:rPr>
        <w:t xml:space="preserve">, the code generates the NAST input template </w:t>
      </w:r>
      <w:r>
        <w:rPr>
          <w:rFonts w:ascii="Arial Nova Light" w:hAnsi="Arial Nova Light" w:cs="Times New Roman"/>
          <w:bCs/>
          <w:i/>
          <w:iCs/>
          <w:sz w:val="24"/>
          <w:szCs w:val="24"/>
          <w:lang w:val="en-US"/>
        </w:rPr>
        <w:t>.nast</w:t>
      </w:r>
      <w:r>
        <w:rPr>
          <w:rFonts w:ascii="Arial Nova Light" w:hAnsi="Arial Nova Light" w:cs="Times New Roman"/>
          <w:bCs/>
          <w:sz w:val="24"/>
          <w:szCs w:val="24"/>
          <w:lang w:val="en-US"/>
        </w:rPr>
        <w:t xml:space="preserve"> file that contains </w:t>
      </w:r>
      <w:r w:rsidR="009A3E0C">
        <w:rPr>
          <w:rFonts w:ascii="Arial Nova Light" w:hAnsi="Arial Nova Light" w:cs="Times New Roman"/>
          <w:bCs/>
          <w:sz w:val="24"/>
          <w:szCs w:val="24"/>
          <w:lang w:val="en-US"/>
        </w:rPr>
        <w:t xml:space="preserve">the </w:t>
      </w:r>
      <w:r>
        <w:rPr>
          <w:rFonts w:ascii="Arial Nova Light" w:hAnsi="Arial Nova Light" w:cs="Times New Roman"/>
          <w:bCs/>
          <w:sz w:val="24"/>
          <w:szCs w:val="24"/>
          <w:lang w:val="en-US"/>
        </w:rPr>
        <w:t xml:space="preserve">MECP part of the input data. For the </w:t>
      </w:r>
      <w:r w:rsidR="00055817">
        <w:rPr>
          <w:rFonts w:ascii="Arial Nova Light" w:hAnsi="Arial Nova Light" w:cs="Times New Roman"/>
          <w:bCs/>
          <w:sz w:val="24"/>
          <w:szCs w:val="24"/>
          <w:lang w:val="en-US"/>
        </w:rPr>
        <w:t xml:space="preserve">above </w:t>
      </w:r>
      <w:r>
        <w:rPr>
          <w:rFonts w:ascii="Arial Nova Light" w:hAnsi="Arial Nova Light" w:cs="Times New Roman"/>
          <w:bCs/>
          <w:sz w:val="24"/>
          <w:szCs w:val="24"/>
          <w:lang w:val="en-US"/>
        </w:rPr>
        <w:t xml:space="preserve">example of the methoxy cation, the </w:t>
      </w:r>
      <w:r>
        <w:rPr>
          <w:rFonts w:ascii="Arial Nova Light" w:hAnsi="Arial Nova Light" w:cs="Times New Roman"/>
          <w:bCs/>
          <w:i/>
          <w:iCs/>
          <w:sz w:val="24"/>
          <w:szCs w:val="24"/>
          <w:lang w:val="en-US"/>
        </w:rPr>
        <w:t xml:space="preserve">.nast </w:t>
      </w:r>
      <w:r>
        <w:rPr>
          <w:rFonts w:ascii="Arial Nova Light" w:hAnsi="Arial Nova Light" w:cs="Times New Roman"/>
          <w:bCs/>
          <w:sz w:val="24"/>
          <w:szCs w:val="24"/>
          <w:lang w:val="en-US"/>
        </w:rPr>
        <w:t>file looks the following:</w:t>
      </w:r>
    </w:p>
    <w:p w14:paraId="3D3BA677" w14:textId="77777777" w:rsidR="00363CAB" w:rsidRDefault="00363CAB" w:rsidP="00696D63">
      <w:pPr>
        <w:spacing w:after="0"/>
        <w:rPr>
          <w:rFonts w:ascii="Arial Nova Light" w:hAnsi="Arial Nova Light" w:cs="Times New Roman"/>
          <w:b/>
          <w:sz w:val="12"/>
          <w:szCs w:val="12"/>
          <w:lang w:val="en-US"/>
        </w:rPr>
      </w:pPr>
    </w:p>
    <w:p w14:paraId="7D6BB4EB" w14:textId="77777777" w:rsidR="000710DB" w:rsidRDefault="000710DB" w:rsidP="00696D63">
      <w:pPr>
        <w:spacing w:after="0"/>
        <w:rPr>
          <w:rFonts w:ascii="Arial Nova Light" w:hAnsi="Arial Nova Light" w:cs="Times New Roman"/>
          <w:b/>
          <w:sz w:val="12"/>
          <w:szCs w:val="12"/>
          <w:lang w:val="en-US"/>
        </w:rPr>
      </w:pPr>
    </w:p>
    <w:p w14:paraId="648FA169" w14:textId="7FB78D41" w:rsidR="00D04D6C" w:rsidRDefault="00D04D6C" w:rsidP="00696D63">
      <w:pPr>
        <w:spacing w:after="0"/>
        <w:rPr>
          <w:rFonts w:ascii="Arial Nova Light" w:hAnsi="Arial Nova Light" w:cs="Arial"/>
          <w:bCs/>
          <w:sz w:val="24"/>
          <w:szCs w:val="24"/>
          <w:lang w:val="en-US"/>
        </w:rPr>
      </w:pPr>
      <w:proofErr w:type="spellStart"/>
      <w:r w:rsidRPr="00E95AAE">
        <w:rPr>
          <w:rFonts w:ascii="Arial Nova Light" w:hAnsi="Arial Nova Light" w:cs="Times New Roman"/>
          <w:b/>
          <w:sz w:val="24"/>
          <w:szCs w:val="24"/>
          <w:lang w:val="en-US"/>
        </w:rPr>
        <w:t>methoxy_cation_eff_hess</w:t>
      </w:r>
      <w:r w:rsidRPr="00E95AAE">
        <w:rPr>
          <w:rFonts w:ascii="Arial Nova Light" w:hAnsi="Arial Nova Light" w:cs="Arial"/>
          <w:b/>
          <w:sz w:val="24"/>
          <w:szCs w:val="24"/>
          <w:lang w:val="en-US"/>
        </w:rPr>
        <w:t>.nast</w:t>
      </w:r>
      <w:proofErr w:type="spellEnd"/>
      <w:r w:rsidRPr="00E95AAE">
        <w:rPr>
          <w:rFonts w:ascii="Arial Nova Light" w:hAnsi="Arial Nova Light" w:cs="Arial"/>
          <w:bCs/>
          <w:sz w:val="24"/>
          <w:szCs w:val="24"/>
          <w:lang w:val="en-US"/>
        </w:rPr>
        <w:t>:</w:t>
      </w:r>
    </w:p>
    <w:p w14:paraId="2089AA0C" w14:textId="77777777" w:rsidR="00F64E35" w:rsidRPr="00F64E35" w:rsidRDefault="00F64E35" w:rsidP="00696D63">
      <w:pPr>
        <w:spacing w:after="0"/>
        <w:rPr>
          <w:rFonts w:ascii="Arial Nova Light" w:hAnsi="Arial Nova Light" w:cs="Arial"/>
          <w:bCs/>
          <w:sz w:val="12"/>
          <w:szCs w:val="12"/>
          <w:lang w:val="en-US"/>
        </w:rPr>
      </w:pPr>
    </w:p>
    <w:tbl>
      <w:tblPr>
        <w:tblStyle w:val="TableGrid"/>
        <w:tblW w:w="0" w:type="auto"/>
        <w:tblLook w:val="04A0" w:firstRow="1" w:lastRow="0" w:firstColumn="1" w:lastColumn="0" w:noHBand="0" w:noVBand="1"/>
      </w:tblPr>
      <w:tblGrid>
        <w:gridCol w:w="7095"/>
      </w:tblGrid>
      <w:tr w:rsidR="003638DC" w14:paraId="2681E14F" w14:textId="77777777" w:rsidTr="00C26B14">
        <w:tc>
          <w:tcPr>
            <w:tcW w:w="7095" w:type="dxa"/>
            <w:tcBorders>
              <w:top w:val="single" w:sz="12" w:space="0" w:color="auto"/>
              <w:left w:val="single" w:sz="12" w:space="0" w:color="auto"/>
              <w:bottom w:val="single" w:sz="12" w:space="0" w:color="auto"/>
              <w:right w:val="single" w:sz="12" w:space="0" w:color="auto"/>
            </w:tcBorders>
          </w:tcPr>
          <w:p w14:paraId="0E5C2014" w14:textId="77777777" w:rsidR="003638DC" w:rsidRPr="003638DC" w:rsidRDefault="003638DC" w:rsidP="003638DC">
            <w:pPr>
              <w:rPr>
                <w:rFonts w:ascii="Bahnschrift Light" w:hAnsi="Bahnschrift Light" w:cs="Arial"/>
                <w:bCs/>
                <w:sz w:val="20"/>
                <w:szCs w:val="20"/>
                <w:lang w:val="en-US"/>
              </w:rPr>
            </w:pPr>
            <w:r w:rsidRPr="003638DC">
              <w:rPr>
                <w:rFonts w:ascii="Bahnschrift Light" w:hAnsi="Bahnschrift Light" w:cs="Arial"/>
                <w:bCs/>
                <w:sz w:val="20"/>
                <w:szCs w:val="20"/>
                <w:lang w:val="en-US"/>
              </w:rPr>
              <w:t xml:space="preserve">! This is </w:t>
            </w:r>
            <w:proofErr w:type="gramStart"/>
            <w:r w:rsidRPr="003638DC">
              <w:rPr>
                <w:rFonts w:ascii="Bahnschrift Light" w:hAnsi="Bahnschrift Light" w:cs="Arial"/>
                <w:bCs/>
                <w:sz w:val="20"/>
                <w:szCs w:val="20"/>
                <w:lang w:val="en-US"/>
              </w:rPr>
              <w:t>an</w:t>
            </w:r>
            <w:proofErr w:type="gramEnd"/>
            <w:r w:rsidRPr="003638DC">
              <w:rPr>
                <w:rFonts w:ascii="Bahnschrift Light" w:hAnsi="Bahnschrift Light" w:cs="Arial"/>
                <w:bCs/>
                <w:sz w:val="20"/>
                <w:szCs w:val="20"/>
                <w:lang w:val="en-US"/>
              </w:rPr>
              <w:t xml:space="preserve"> NAST template input file automatically generated</w:t>
            </w:r>
          </w:p>
          <w:p w14:paraId="7F47610B" w14:textId="77777777" w:rsidR="003638DC" w:rsidRPr="003638DC" w:rsidRDefault="003638DC" w:rsidP="003638DC">
            <w:pPr>
              <w:rPr>
                <w:rFonts w:ascii="Bahnschrift Light" w:hAnsi="Bahnschrift Light" w:cs="Arial"/>
                <w:bCs/>
                <w:sz w:val="20"/>
                <w:szCs w:val="20"/>
                <w:lang w:val="en-US"/>
              </w:rPr>
            </w:pPr>
            <w:r w:rsidRPr="003638DC">
              <w:rPr>
                <w:rFonts w:ascii="Bahnschrift Light" w:hAnsi="Bahnschrift Light" w:cs="Arial"/>
                <w:bCs/>
                <w:sz w:val="20"/>
                <w:szCs w:val="20"/>
                <w:lang w:val="en-US"/>
              </w:rPr>
              <w:t>! by the Effective Hessian code. The file contains the MECP part</w:t>
            </w:r>
          </w:p>
          <w:p w14:paraId="7062EE01" w14:textId="77777777" w:rsidR="003638DC" w:rsidRPr="003638DC" w:rsidRDefault="003638DC" w:rsidP="003638DC">
            <w:pPr>
              <w:rPr>
                <w:rFonts w:ascii="Bahnschrift Light" w:hAnsi="Bahnschrift Light" w:cs="Arial"/>
                <w:bCs/>
                <w:sz w:val="20"/>
                <w:szCs w:val="20"/>
                <w:lang w:val="en-US"/>
              </w:rPr>
            </w:pPr>
            <w:r w:rsidRPr="003638DC">
              <w:rPr>
                <w:rFonts w:ascii="Bahnschrift Light" w:hAnsi="Bahnschrift Light" w:cs="Arial"/>
                <w:bCs/>
                <w:sz w:val="20"/>
                <w:szCs w:val="20"/>
                <w:lang w:val="en-US"/>
              </w:rPr>
              <w:t>! of NAST input. Check NAST manual to finish the input file.</w:t>
            </w:r>
          </w:p>
          <w:p w14:paraId="1E5192AD" w14:textId="77777777" w:rsidR="003638DC" w:rsidRPr="003638DC" w:rsidRDefault="003638DC" w:rsidP="003638DC">
            <w:pPr>
              <w:rPr>
                <w:rFonts w:ascii="Bahnschrift Light" w:hAnsi="Bahnschrift Light" w:cs="Arial"/>
                <w:bCs/>
                <w:sz w:val="20"/>
                <w:szCs w:val="20"/>
                <w:lang w:val="en-US"/>
              </w:rPr>
            </w:pPr>
          </w:p>
          <w:p w14:paraId="3A74C97F" w14:textId="77777777" w:rsidR="003638DC" w:rsidRPr="003638DC" w:rsidRDefault="003638DC" w:rsidP="003638DC">
            <w:pPr>
              <w:rPr>
                <w:rFonts w:ascii="Bahnschrift Light" w:hAnsi="Bahnschrift Light" w:cs="Arial"/>
                <w:bCs/>
                <w:sz w:val="20"/>
                <w:szCs w:val="20"/>
                <w:lang w:val="en-US"/>
              </w:rPr>
            </w:pPr>
            <w:r w:rsidRPr="003638DC">
              <w:rPr>
                <w:rFonts w:ascii="Bahnschrift Light" w:hAnsi="Bahnschrift Light" w:cs="Arial"/>
                <w:bCs/>
                <w:sz w:val="20"/>
                <w:szCs w:val="20"/>
                <w:lang w:val="en-US"/>
              </w:rPr>
              <w:t xml:space="preserve">&amp;keys </w:t>
            </w:r>
            <w:proofErr w:type="spellStart"/>
            <w:r w:rsidRPr="003638DC">
              <w:rPr>
                <w:rFonts w:ascii="Bahnschrift Light" w:hAnsi="Bahnschrift Light" w:cs="Arial"/>
                <w:bCs/>
                <w:sz w:val="20"/>
                <w:szCs w:val="20"/>
                <w:lang w:val="en-US"/>
              </w:rPr>
              <w:t>zpe</w:t>
            </w:r>
            <w:proofErr w:type="spellEnd"/>
            <w:r w:rsidRPr="003638DC">
              <w:rPr>
                <w:rFonts w:ascii="Bahnschrift Light" w:hAnsi="Bahnschrift Light" w:cs="Arial"/>
                <w:bCs/>
                <w:sz w:val="20"/>
                <w:szCs w:val="20"/>
                <w:lang w:val="en-US"/>
              </w:rPr>
              <w:t>=1 &amp;end</w:t>
            </w:r>
          </w:p>
          <w:p w14:paraId="4E725A9B" w14:textId="77777777" w:rsidR="003638DC" w:rsidRPr="003638DC" w:rsidRDefault="003638DC" w:rsidP="003638DC">
            <w:pPr>
              <w:rPr>
                <w:rFonts w:ascii="Bahnschrift Light" w:hAnsi="Bahnschrift Light" w:cs="Arial"/>
                <w:bCs/>
                <w:sz w:val="20"/>
                <w:szCs w:val="20"/>
                <w:lang w:val="en-US"/>
              </w:rPr>
            </w:pPr>
          </w:p>
          <w:p w14:paraId="140AC33A" w14:textId="77777777" w:rsidR="003638DC" w:rsidRPr="003638DC" w:rsidRDefault="003638DC" w:rsidP="003638DC">
            <w:pPr>
              <w:rPr>
                <w:rFonts w:ascii="Bahnschrift Light" w:hAnsi="Bahnschrift Light" w:cs="Arial"/>
                <w:bCs/>
                <w:sz w:val="20"/>
                <w:szCs w:val="20"/>
                <w:lang w:val="en-US"/>
              </w:rPr>
            </w:pPr>
            <w:r w:rsidRPr="003638DC">
              <w:rPr>
                <w:rFonts w:ascii="Bahnschrift Light" w:hAnsi="Bahnschrift Light" w:cs="Arial"/>
                <w:bCs/>
                <w:sz w:val="20"/>
                <w:szCs w:val="20"/>
                <w:lang w:val="en-US"/>
              </w:rPr>
              <w:t>&amp;inputdata</w:t>
            </w:r>
          </w:p>
          <w:p w14:paraId="3DE29296" w14:textId="77777777" w:rsidR="003638DC" w:rsidRPr="003638DC" w:rsidRDefault="003638DC" w:rsidP="003638DC">
            <w:pPr>
              <w:rPr>
                <w:rFonts w:ascii="Bahnschrift Light" w:hAnsi="Bahnschrift Light" w:cs="Arial"/>
                <w:bCs/>
                <w:sz w:val="20"/>
                <w:szCs w:val="20"/>
                <w:lang w:val="en-US"/>
              </w:rPr>
            </w:pPr>
            <w:r w:rsidRPr="003638DC">
              <w:rPr>
                <w:rFonts w:ascii="Bahnschrift Light" w:hAnsi="Bahnschrift Light" w:cs="Arial"/>
                <w:bCs/>
                <w:sz w:val="20"/>
                <w:szCs w:val="20"/>
                <w:lang w:val="en-US"/>
              </w:rPr>
              <w:t>freR =</w:t>
            </w:r>
          </w:p>
          <w:p w14:paraId="381E4E13" w14:textId="703B3EE1" w:rsidR="003638DC" w:rsidRPr="003638DC" w:rsidRDefault="003638DC" w:rsidP="003638DC">
            <w:pPr>
              <w:rPr>
                <w:rFonts w:ascii="Bahnschrift Light" w:hAnsi="Bahnschrift Light" w:cs="Arial"/>
                <w:bCs/>
                <w:sz w:val="20"/>
                <w:szCs w:val="20"/>
                <w:lang w:val="en-US"/>
              </w:rPr>
            </w:pPr>
            <w:proofErr w:type="spellStart"/>
            <w:r w:rsidRPr="003638DC">
              <w:rPr>
                <w:rFonts w:ascii="Bahnschrift Light" w:hAnsi="Bahnschrift Light" w:cs="Arial"/>
                <w:bCs/>
                <w:sz w:val="20"/>
                <w:szCs w:val="20"/>
                <w:lang w:val="en-US"/>
              </w:rPr>
              <w:t>freX</w:t>
            </w:r>
            <w:proofErr w:type="spellEnd"/>
            <w:r w:rsidRPr="003638DC">
              <w:rPr>
                <w:rFonts w:ascii="Bahnschrift Light" w:hAnsi="Bahnschrift Light" w:cs="Arial"/>
                <w:bCs/>
                <w:sz w:val="20"/>
                <w:szCs w:val="20"/>
                <w:lang w:val="en-US"/>
              </w:rPr>
              <w:t xml:space="preserve"> = 67</w:t>
            </w:r>
            <w:r>
              <w:rPr>
                <w:rFonts w:ascii="Bahnschrift Light" w:hAnsi="Bahnschrift Light" w:cs="Arial"/>
                <w:bCs/>
                <w:sz w:val="20"/>
                <w:szCs w:val="20"/>
                <w:lang w:val="en-US"/>
              </w:rPr>
              <w:t>1</w:t>
            </w:r>
            <w:r w:rsidRPr="003638DC">
              <w:rPr>
                <w:rFonts w:ascii="Bahnschrift Light" w:hAnsi="Bahnschrift Light" w:cs="Arial"/>
                <w:bCs/>
                <w:sz w:val="20"/>
                <w:szCs w:val="20"/>
                <w:lang w:val="en-US"/>
              </w:rPr>
              <w:t xml:space="preserve"> 106</w:t>
            </w:r>
            <w:r>
              <w:rPr>
                <w:rFonts w:ascii="Bahnschrift Light" w:hAnsi="Bahnschrift Light" w:cs="Arial"/>
                <w:bCs/>
                <w:sz w:val="20"/>
                <w:szCs w:val="20"/>
                <w:lang w:val="en-US"/>
              </w:rPr>
              <w:t>4</w:t>
            </w:r>
            <w:r w:rsidRPr="003638DC">
              <w:rPr>
                <w:rFonts w:ascii="Bahnschrift Light" w:hAnsi="Bahnschrift Light" w:cs="Arial"/>
                <w:bCs/>
                <w:sz w:val="20"/>
                <w:szCs w:val="20"/>
                <w:lang w:val="en-US"/>
              </w:rPr>
              <w:t xml:space="preserve"> 1093 1301 1429</w:t>
            </w:r>
            <w:r>
              <w:rPr>
                <w:rFonts w:ascii="Bahnschrift Light" w:hAnsi="Bahnschrift Light" w:cs="Arial"/>
                <w:bCs/>
                <w:sz w:val="20"/>
                <w:szCs w:val="20"/>
                <w:lang w:val="en-US"/>
              </w:rPr>
              <w:t xml:space="preserve"> </w:t>
            </w:r>
            <w:r w:rsidRPr="003638DC">
              <w:rPr>
                <w:rFonts w:ascii="Bahnschrift Light" w:hAnsi="Bahnschrift Light" w:cs="Arial"/>
                <w:bCs/>
                <w:sz w:val="20"/>
                <w:szCs w:val="20"/>
                <w:lang w:val="en-US"/>
              </w:rPr>
              <w:t>2071 2855 296</w:t>
            </w:r>
            <w:r>
              <w:rPr>
                <w:rFonts w:ascii="Bahnschrift Light" w:hAnsi="Bahnschrift Light" w:cs="Arial"/>
                <w:bCs/>
                <w:sz w:val="20"/>
                <w:szCs w:val="20"/>
                <w:lang w:val="en-US"/>
              </w:rPr>
              <w:t>7</w:t>
            </w:r>
          </w:p>
          <w:p w14:paraId="7DA5F09C" w14:textId="283B48B7" w:rsidR="003638DC" w:rsidRPr="003638DC" w:rsidRDefault="003638DC" w:rsidP="003638DC">
            <w:pPr>
              <w:rPr>
                <w:rFonts w:ascii="Bahnschrift Light" w:hAnsi="Bahnschrift Light" w:cs="Arial"/>
                <w:bCs/>
                <w:sz w:val="20"/>
                <w:szCs w:val="20"/>
                <w:lang w:val="en-US"/>
              </w:rPr>
            </w:pPr>
            <w:proofErr w:type="spellStart"/>
            <w:r w:rsidRPr="003638DC">
              <w:rPr>
                <w:rFonts w:ascii="Bahnschrift Light" w:hAnsi="Bahnschrift Light" w:cs="Arial"/>
                <w:bCs/>
                <w:sz w:val="20"/>
                <w:szCs w:val="20"/>
                <w:lang w:val="en-US"/>
              </w:rPr>
              <w:t>inertX</w:t>
            </w:r>
            <w:proofErr w:type="spellEnd"/>
            <w:r w:rsidRPr="003638DC">
              <w:rPr>
                <w:rFonts w:ascii="Bahnschrift Light" w:hAnsi="Bahnschrift Light" w:cs="Arial"/>
                <w:bCs/>
                <w:sz w:val="20"/>
                <w:szCs w:val="20"/>
                <w:lang w:val="en-US"/>
              </w:rPr>
              <w:t>= 12.08498  56.73115  57.96209</w:t>
            </w:r>
          </w:p>
          <w:p w14:paraId="620C9C56" w14:textId="77777777" w:rsidR="003638DC" w:rsidRPr="003638DC" w:rsidRDefault="003638DC" w:rsidP="003638DC">
            <w:pPr>
              <w:rPr>
                <w:rFonts w:ascii="Bahnschrift Light" w:hAnsi="Bahnschrift Light" w:cs="Arial"/>
                <w:bCs/>
                <w:sz w:val="20"/>
                <w:szCs w:val="20"/>
                <w:lang w:val="en-US"/>
              </w:rPr>
            </w:pPr>
            <w:proofErr w:type="spellStart"/>
            <w:r w:rsidRPr="003638DC">
              <w:rPr>
                <w:rFonts w:ascii="Bahnschrift Light" w:hAnsi="Bahnschrift Light" w:cs="Arial"/>
                <w:bCs/>
                <w:sz w:val="20"/>
                <w:szCs w:val="20"/>
                <w:lang w:val="en-US"/>
              </w:rPr>
              <w:t>inertR</w:t>
            </w:r>
            <w:proofErr w:type="spellEnd"/>
            <w:r w:rsidRPr="003638DC">
              <w:rPr>
                <w:rFonts w:ascii="Bahnschrift Light" w:hAnsi="Bahnschrift Light" w:cs="Arial"/>
                <w:bCs/>
                <w:sz w:val="20"/>
                <w:szCs w:val="20"/>
                <w:lang w:val="en-US"/>
              </w:rPr>
              <w:t xml:space="preserve"> =</w:t>
            </w:r>
          </w:p>
          <w:p w14:paraId="18D67F43" w14:textId="77777777" w:rsidR="003638DC" w:rsidRPr="003638DC" w:rsidRDefault="003638DC" w:rsidP="003638DC">
            <w:pPr>
              <w:rPr>
                <w:rFonts w:ascii="Bahnschrift Light" w:hAnsi="Bahnschrift Light" w:cs="Arial"/>
                <w:bCs/>
                <w:sz w:val="20"/>
                <w:szCs w:val="20"/>
                <w:lang w:val="en-US"/>
              </w:rPr>
            </w:pPr>
            <w:proofErr w:type="spellStart"/>
            <w:r w:rsidRPr="003638DC">
              <w:rPr>
                <w:rFonts w:ascii="Bahnschrift Light" w:hAnsi="Bahnschrift Light" w:cs="Arial"/>
                <w:bCs/>
                <w:sz w:val="20"/>
                <w:szCs w:val="20"/>
                <w:lang w:val="en-US"/>
              </w:rPr>
              <w:t>enX</w:t>
            </w:r>
            <w:proofErr w:type="spellEnd"/>
            <w:r w:rsidRPr="003638DC">
              <w:rPr>
                <w:rFonts w:ascii="Bahnschrift Light" w:hAnsi="Bahnschrift Light" w:cs="Arial"/>
                <w:bCs/>
                <w:sz w:val="20"/>
                <w:szCs w:val="20"/>
                <w:lang w:val="en-US"/>
              </w:rPr>
              <w:t xml:space="preserve"> =  enR =</w:t>
            </w:r>
          </w:p>
          <w:p w14:paraId="77DCF604" w14:textId="77777777" w:rsidR="003638DC" w:rsidRPr="003638DC" w:rsidRDefault="003638DC" w:rsidP="003638DC">
            <w:pPr>
              <w:rPr>
                <w:rFonts w:ascii="Bahnschrift Light" w:hAnsi="Bahnschrift Light" w:cs="Arial"/>
                <w:bCs/>
                <w:sz w:val="20"/>
                <w:szCs w:val="20"/>
                <w:lang w:val="en-US"/>
              </w:rPr>
            </w:pPr>
            <w:r w:rsidRPr="003638DC">
              <w:rPr>
                <w:rFonts w:ascii="Bahnschrift Light" w:hAnsi="Bahnschrift Light" w:cs="Arial"/>
                <w:bCs/>
                <w:sz w:val="20"/>
                <w:szCs w:val="20"/>
                <w:lang w:val="en-US"/>
              </w:rPr>
              <w:t>redmass =  1.3188641 soc =</w:t>
            </w:r>
          </w:p>
          <w:p w14:paraId="72D6FEFF" w14:textId="77777777" w:rsidR="003638DC" w:rsidRPr="003638DC" w:rsidRDefault="003638DC" w:rsidP="003638DC">
            <w:pPr>
              <w:rPr>
                <w:rFonts w:ascii="Bahnschrift Light" w:hAnsi="Bahnschrift Light" w:cs="Arial"/>
                <w:bCs/>
                <w:sz w:val="20"/>
                <w:szCs w:val="20"/>
                <w:lang w:val="en-US"/>
              </w:rPr>
            </w:pPr>
            <w:r w:rsidRPr="003638DC">
              <w:rPr>
                <w:rFonts w:ascii="Bahnschrift Light" w:hAnsi="Bahnschrift Light" w:cs="Arial"/>
                <w:bCs/>
                <w:sz w:val="20"/>
                <w:szCs w:val="20"/>
                <w:lang w:val="en-US"/>
              </w:rPr>
              <w:t>grad = 0.165756392 gradmean = 0.081903266</w:t>
            </w:r>
          </w:p>
          <w:p w14:paraId="3D016D1B" w14:textId="77777777" w:rsidR="003638DC" w:rsidRPr="003638DC" w:rsidRDefault="003638DC" w:rsidP="003638DC">
            <w:pPr>
              <w:rPr>
                <w:rFonts w:ascii="Bahnschrift Light" w:hAnsi="Bahnschrift Light" w:cs="Arial"/>
                <w:bCs/>
                <w:sz w:val="20"/>
                <w:szCs w:val="20"/>
                <w:lang w:val="en-US"/>
              </w:rPr>
            </w:pPr>
            <w:r w:rsidRPr="003638DC">
              <w:rPr>
                <w:rFonts w:ascii="Bahnschrift Light" w:hAnsi="Bahnschrift Light" w:cs="Arial"/>
                <w:bCs/>
                <w:sz w:val="20"/>
                <w:szCs w:val="20"/>
                <w:lang w:val="en-US"/>
              </w:rPr>
              <w:t>maxn = 10000</w:t>
            </w:r>
          </w:p>
          <w:p w14:paraId="0ACE46E1" w14:textId="36D34F84" w:rsidR="003638DC" w:rsidRDefault="003638DC" w:rsidP="00696D63">
            <w:pPr>
              <w:rPr>
                <w:rFonts w:ascii="Arial Nova Light" w:hAnsi="Arial Nova Light" w:cs="Arial"/>
                <w:bCs/>
                <w:sz w:val="24"/>
                <w:szCs w:val="24"/>
                <w:lang w:val="en-US"/>
              </w:rPr>
            </w:pPr>
            <w:r w:rsidRPr="003638DC">
              <w:rPr>
                <w:rFonts w:ascii="Bahnschrift Light" w:hAnsi="Bahnschrift Light" w:cs="Arial"/>
                <w:bCs/>
                <w:sz w:val="20"/>
                <w:szCs w:val="20"/>
                <w:lang w:val="en-US"/>
              </w:rPr>
              <w:t>&amp;end</w:t>
            </w:r>
          </w:p>
        </w:tc>
      </w:tr>
    </w:tbl>
    <w:p w14:paraId="005EB5F2" w14:textId="33C8D023" w:rsidR="00DB49B7" w:rsidRDefault="00DB49B7" w:rsidP="00696D63">
      <w:pPr>
        <w:spacing w:after="0"/>
        <w:rPr>
          <w:rFonts w:ascii="Arial Nova Light" w:hAnsi="Arial Nova Light" w:cs="Arial"/>
          <w:bCs/>
          <w:sz w:val="24"/>
          <w:szCs w:val="24"/>
          <w:lang w:val="en-US"/>
        </w:rPr>
      </w:pPr>
    </w:p>
    <w:p w14:paraId="39E5A050" w14:textId="3CFACCA2" w:rsidR="00363CAB" w:rsidRPr="00363CAB" w:rsidRDefault="00ED4341" w:rsidP="00363CAB">
      <w:pPr>
        <w:spacing w:after="0"/>
        <w:ind w:firstLine="360"/>
        <w:jc w:val="both"/>
        <w:rPr>
          <w:rFonts w:ascii="Arial Nova Light" w:hAnsi="Arial Nova Light" w:cs="Arial"/>
          <w:bCs/>
          <w:sz w:val="24"/>
          <w:szCs w:val="24"/>
          <w:lang w:val="en-US"/>
        </w:rPr>
      </w:pPr>
      <w:r>
        <w:rPr>
          <w:rFonts w:ascii="Arial Nova Light" w:hAnsi="Arial Nova Light" w:cs="Arial"/>
          <w:bCs/>
          <w:sz w:val="24"/>
          <w:szCs w:val="24"/>
          <w:lang w:val="en-US"/>
        </w:rPr>
        <w:t>T</w:t>
      </w:r>
      <w:r w:rsidR="00363CAB">
        <w:rPr>
          <w:rFonts w:ascii="Arial Nova Light" w:hAnsi="Arial Nova Light" w:cs="Arial"/>
          <w:bCs/>
          <w:sz w:val="24"/>
          <w:szCs w:val="24"/>
          <w:lang w:val="en-US"/>
        </w:rPr>
        <w:t xml:space="preserve">he </w:t>
      </w:r>
      <w:r w:rsidR="00363CAB">
        <w:rPr>
          <w:rFonts w:ascii="Arial Nova Light" w:hAnsi="Arial Nova Light" w:cs="Arial"/>
          <w:bCs/>
          <w:i/>
          <w:iCs/>
          <w:sz w:val="24"/>
          <w:szCs w:val="24"/>
          <w:lang w:val="en-US"/>
        </w:rPr>
        <w:t>.</w:t>
      </w:r>
      <w:proofErr w:type="spellStart"/>
      <w:r w:rsidR="00363CAB">
        <w:rPr>
          <w:rFonts w:ascii="Arial Nova Light" w:hAnsi="Arial Nova Light" w:cs="Arial"/>
          <w:bCs/>
          <w:i/>
          <w:iCs/>
          <w:sz w:val="24"/>
          <w:szCs w:val="24"/>
          <w:lang w:val="en-US"/>
        </w:rPr>
        <w:t>rc</w:t>
      </w:r>
      <w:proofErr w:type="spellEnd"/>
      <w:r w:rsidR="00363CAB">
        <w:rPr>
          <w:rFonts w:ascii="Arial Nova Light" w:hAnsi="Arial Nova Light" w:cs="Arial"/>
          <w:bCs/>
          <w:i/>
          <w:iCs/>
          <w:sz w:val="24"/>
          <w:szCs w:val="24"/>
          <w:lang w:val="en-US"/>
        </w:rPr>
        <w:t xml:space="preserve"> </w:t>
      </w:r>
      <w:r w:rsidR="00363CAB">
        <w:rPr>
          <w:rFonts w:ascii="Arial Nova Light" w:hAnsi="Arial Nova Light" w:cs="Arial"/>
          <w:bCs/>
          <w:sz w:val="24"/>
          <w:szCs w:val="24"/>
          <w:lang w:val="en-US"/>
        </w:rPr>
        <w:t xml:space="preserve">file </w:t>
      </w:r>
      <w:r>
        <w:rPr>
          <w:rFonts w:ascii="Arial Nova Light" w:hAnsi="Arial Nova Light" w:cs="Arial"/>
          <w:bCs/>
          <w:sz w:val="24"/>
          <w:szCs w:val="24"/>
          <w:lang w:val="en-US"/>
        </w:rPr>
        <w:t xml:space="preserve">contains the </w:t>
      </w:r>
      <w:r w:rsidR="00363CAB">
        <w:rPr>
          <w:rFonts w:ascii="Arial Nova Light" w:hAnsi="Arial Nova Light" w:cs="Arial"/>
          <w:bCs/>
          <w:sz w:val="24"/>
          <w:szCs w:val="24"/>
          <w:lang w:val="en-US"/>
        </w:rPr>
        <w:t>Cartesian</w:t>
      </w:r>
      <w:r w:rsidR="00B17CFF">
        <w:rPr>
          <w:rFonts w:ascii="Arial Nova Light" w:hAnsi="Arial Nova Light" w:cs="Arial"/>
          <w:bCs/>
          <w:sz w:val="24"/>
          <w:szCs w:val="24"/>
          <w:lang w:val="en-US"/>
        </w:rPr>
        <w:t xml:space="preserve"> </w:t>
      </w:r>
      <w:r w:rsidR="00C26B14">
        <w:rPr>
          <w:rFonts w:ascii="Arial Nova Light" w:hAnsi="Arial Nova Light" w:cs="Arial"/>
          <w:bCs/>
          <w:sz w:val="24"/>
          <w:szCs w:val="24"/>
          <w:lang w:val="en-US"/>
        </w:rPr>
        <w:t>coordinates</w:t>
      </w:r>
      <w:r w:rsidR="00B17CFF">
        <w:rPr>
          <w:rFonts w:ascii="Arial Nova Light" w:hAnsi="Arial Nova Light" w:cs="Arial"/>
          <w:bCs/>
          <w:sz w:val="24"/>
          <w:szCs w:val="24"/>
          <w:lang w:val="en-US"/>
        </w:rPr>
        <w:t xml:space="preserve"> </w:t>
      </w:r>
      <w:r w:rsidR="00C26B14">
        <w:rPr>
          <w:rFonts w:ascii="Arial Nova Light" w:hAnsi="Arial Nova Light" w:cs="Arial"/>
          <w:bCs/>
          <w:sz w:val="24"/>
          <w:szCs w:val="24"/>
          <w:lang w:val="en-US"/>
        </w:rPr>
        <w:t xml:space="preserve">for </w:t>
      </w:r>
      <w:r>
        <w:rPr>
          <w:rFonts w:ascii="Arial Nova Light" w:hAnsi="Arial Nova Light" w:cs="Arial"/>
          <w:bCs/>
          <w:sz w:val="24"/>
          <w:szCs w:val="24"/>
          <w:lang w:val="en-US"/>
        </w:rPr>
        <w:t xml:space="preserve">the </w:t>
      </w:r>
      <w:r w:rsidR="008E512B">
        <w:rPr>
          <w:rFonts w:ascii="Arial Nova Light" w:hAnsi="Arial Nova Light" w:cs="Arial"/>
          <w:bCs/>
          <w:sz w:val="24"/>
          <w:szCs w:val="24"/>
          <w:lang w:val="en-US"/>
        </w:rPr>
        <w:t>molecular</w:t>
      </w:r>
      <w:r w:rsidR="00C26B14">
        <w:rPr>
          <w:rFonts w:ascii="Arial Nova Light" w:hAnsi="Arial Nova Light" w:cs="Arial"/>
          <w:bCs/>
          <w:sz w:val="24"/>
          <w:szCs w:val="24"/>
          <w:lang w:val="en-US"/>
        </w:rPr>
        <w:t xml:space="preserve"> geometries </w:t>
      </w:r>
      <w:r w:rsidR="00B17CFF">
        <w:rPr>
          <w:rFonts w:ascii="Arial Nova Light" w:hAnsi="Arial Nova Light" w:cs="Arial"/>
          <w:bCs/>
          <w:sz w:val="24"/>
          <w:szCs w:val="24"/>
          <w:lang w:val="en-US"/>
        </w:rPr>
        <w:t>along reaction coordinate:</w:t>
      </w:r>
    </w:p>
    <w:p w14:paraId="7E473A64" w14:textId="77777777" w:rsidR="00363CAB" w:rsidRPr="00B17CFF" w:rsidRDefault="00363CAB" w:rsidP="00696D63">
      <w:pPr>
        <w:spacing w:after="0"/>
        <w:rPr>
          <w:rFonts w:ascii="Arial Nova Light" w:hAnsi="Arial Nova Light" w:cs="Arial"/>
          <w:bCs/>
          <w:sz w:val="12"/>
          <w:szCs w:val="12"/>
          <w:lang w:val="en-US"/>
        </w:rPr>
      </w:pPr>
    </w:p>
    <w:p w14:paraId="121D91AB" w14:textId="6579DD92" w:rsidR="00DB49B7" w:rsidRDefault="00DB49B7" w:rsidP="00696D63">
      <w:pPr>
        <w:spacing w:after="0"/>
        <w:rPr>
          <w:rFonts w:ascii="Arial Nova Light" w:hAnsi="Arial Nova Light" w:cs="Arial"/>
          <w:bCs/>
          <w:sz w:val="24"/>
          <w:szCs w:val="24"/>
          <w:lang w:val="en-US"/>
        </w:rPr>
      </w:pPr>
      <w:proofErr w:type="spellStart"/>
      <w:r w:rsidRPr="00E95AAE">
        <w:rPr>
          <w:rFonts w:ascii="Arial Nova Light" w:hAnsi="Arial Nova Light" w:cs="Times New Roman"/>
          <w:b/>
          <w:sz w:val="24"/>
          <w:szCs w:val="24"/>
          <w:lang w:val="en-US"/>
        </w:rPr>
        <w:t>methoxy_cation_eff_hess</w:t>
      </w:r>
      <w:r w:rsidRPr="00E95AAE">
        <w:rPr>
          <w:rFonts w:ascii="Arial Nova Light" w:hAnsi="Arial Nova Light" w:cs="Arial"/>
          <w:b/>
          <w:sz w:val="24"/>
          <w:szCs w:val="24"/>
          <w:lang w:val="en-US"/>
        </w:rPr>
        <w:t>.rc</w:t>
      </w:r>
      <w:proofErr w:type="spellEnd"/>
      <w:r w:rsidRPr="00E95AAE">
        <w:rPr>
          <w:rFonts w:ascii="Arial Nova Light" w:hAnsi="Arial Nova Light" w:cs="Arial"/>
          <w:bCs/>
          <w:sz w:val="24"/>
          <w:szCs w:val="24"/>
          <w:lang w:val="en-US"/>
        </w:rPr>
        <w:t>:</w:t>
      </w:r>
    </w:p>
    <w:p w14:paraId="1D0887B7" w14:textId="77777777" w:rsidR="00F64E35" w:rsidRPr="00F64E35" w:rsidRDefault="00F64E35" w:rsidP="00696D63">
      <w:pPr>
        <w:spacing w:after="0"/>
        <w:rPr>
          <w:rFonts w:ascii="Arial Nova Light" w:hAnsi="Arial Nova Light" w:cs="Arial"/>
          <w:bCs/>
          <w:sz w:val="12"/>
          <w:szCs w:val="12"/>
          <w:lang w:val="en-US"/>
        </w:rPr>
      </w:pPr>
    </w:p>
    <w:tbl>
      <w:tblPr>
        <w:tblStyle w:val="TableGrid"/>
        <w:tblW w:w="0" w:type="auto"/>
        <w:tblLook w:val="04A0" w:firstRow="1" w:lastRow="0" w:firstColumn="1" w:lastColumn="0" w:noHBand="0" w:noVBand="1"/>
      </w:tblPr>
      <w:tblGrid>
        <w:gridCol w:w="7095"/>
      </w:tblGrid>
      <w:tr w:rsidR="00283A9B" w14:paraId="455B99C7" w14:textId="77777777" w:rsidTr="00C26B14">
        <w:tc>
          <w:tcPr>
            <w:tcW w:w="7095" w:type="dxa"/>
            <w:tcBorders>
              <w:top w:val="single" w:sz="12" w:space="0" w:color="auto"/>
              <w:left w:val="single" w:sz="12" w:space="0" w:color="auto"/>
              <w:bottom w:val="single" w:sz="12" w:space="0" w:color="auto"/>
              <w:right w:val="single" w:sz="12" w:space="0" w:color="auto"/>
            </w:tcBorders>
          </w:tcPr>
          <w:p w14:paraId="66272EEC" w14:textId="77777777" w:rsidR="00283A9B" w:rsidRPr="00283A9B" w:rsidRDefault="00283A9B" w:rsidP="00283A9B">
            <w:pPr>
              <w:rPr>
                <w:rFonts w:ascii="Bahnschrift Light" w:hAnsi="Bahnschrift Light" w:cs="Arial"/>
                <w:bCs/>
                <w:sz w:val="20"/>
                <w:szCs w:val="20"/>
                <w:lang w:val="en-US"/>
              </w:rPr>
            </w:pPr>
            <w:r w:rsidRPr="00283A9B">
              <w:rPr>
                <w:rFonts w:ascii="Bahnschrift Light" w:hAnsi="Bahnschrift Light" w:cs="Arial"/>
                <w:bCs/>
                <w:sz w:val="20"/>
                <w:szCs w:val="20"/>
                <w:lang w:val="en-US"/>
              </w:rPr>
              <w:t>Geometry #  0</w:t>
            </w:r>
          </w:p>
          <w:p w14:paraId="08400674" w14:textId="127EFFD0" w:rsidR="00283A9B" w:rsidRPr="00283A9B" w:rsidRDefault="00283A9B" w:rsidP="00283A9B">
            <w:pPr>
              <w:rPr>
                <w:rFonts w:ascii="Bahnschrift Light" w:hAnsi="Bahnschrift Light" w:cs="Arial"/>
                <w:bCs/>
                <w:sz w:val="20"/>
                <w:szCs w:val="20"/>
                <w:lang w:val="en-US"/>
              </w:rPr>
            </w:pPr>
            <w:r w:rsidRPr="00283A9B">
              <w:rPr>
                <w:rFonts w:ascii="Bahnschrift Light" w:hAnsi="Bahnschrift Light" w:cs="Arial"/>
                <w:bCs/>
                <w:sz w:val="20"/>
                <w:szCs w:val="20"/>
                <w:lang w:val="en-US"/>
              </w:rPr>
              <w:t xml:space="preserve">CARBON            6.0       -1.928645748        </w:t>
            </w:r>
            <w:r>
              <w:rPr>
                <w:rFonts w:ascii="Bahnschrift Light" w:hAnsi="Bahnschrift Light" w:cs="Arial"/>
                <w:bCs/>
                <w:sz w:val="20"/>
                <w:szCs w:val="20"/>
                <w:lang w:val="en-US"/>
              </w:rPr>
              <w:t xml:space="preserve"> </w:t>
            </w:r>
            <w:r w:rsidRPr="00283A9B">
              <w:rPr>
                <w:rFonts w:ascii="Bahnschrift Light" w:hAnsi="Bahnschrift Light" w:cs="Arial"/>
                <w:bCs/>
                <w:sz w:val="20"/>
                <w:szCs w:val="20"/>
                <w:lang w:val="en-US"/>
              </w:rPr>
              <w:t>-0.006530451         -2.277655863</w:t>
            </w:r>
          </w:p>
          <w:p w14:paraId="1B444724" w14:textId="0003D07A" w:rsidR="00283A9B" w:rsidRPr="00283A9B" w:rsidRDefault="00283A9B" w:rsidP="00283A9B">
            <w:pPr>
              <w:rPr>
                <w:rFonts w:ascii="Bahnschrift Light" w:hAnsi="Bahnschrift Light" w:cs="Arial"/>
                <w:bCs/>
                <w:sz w:val="20"/>
                <w:szCs w:val="20"/>
                <w:lang w:val="en-US"/>
              </w:rPr>
            </w:pPr>
            <w:r w:rsidRPr="00283A9B">
              <w:rPr>
                <w:rFonts w:ascii="Bahnschrift Light" w:hAnsi="Bahnschrift Light" w:cs="Arial"/>
                <w:bCs/>
                <w:sz w:val="20"/>
                <w:szCs w:val="20"/>
                <w:lang w:val="en-US"/>
              </w:rPr>
              <w:t xml:space="preserve">HYDROGEN       1.0        -1.164444021        </w:t>
            </w:r>
            <w:r>
              <w:rPr>
                <w:rFonts w:ascii="Bahnschrift Light" w:hAnsi="Bahnschrift Light" w:cs="Arial"/>
                <w:bCs/>
                <w:sz w:val="20"/>
                <w:szCs w:val="20"/>
                <w:lang w:val="en-US"/>
              </w:rPr>
              <w:t xml:space="preserve"> </w:t>
            </w:r>
            <w:r w:rsidRPr="00283A9B">
              <w:rPr>
                <w:rFonts w:ascii="Bahnschrift Light" w:hAnsi="Bahnschrift Light" w:cs="Arial"/>
                <w:bCs/>
                <w:sz w:val="20"/>
                <w:szCs w:val="20"/>
                <w:lang w:val="en-US"/>
              </w:rPr>
              <w:t>-0.823984548         -1.702797871</w:t>
            </w:r>
          </w:p>
          <w:p w14:paraId="2569EFFE" w14:textId="7DE92E8E" w:rsidR="00283A9B" w:rsidRPr="00283A9B" w:rsidRDefault="00283A9B" w:rsidP="00283A9B">
            <w:pPr>
              <w:rPr>
                <w:rFonts w:ascii="Bahnschrift Light" w:hAnsi="Bahnschrift Light" w:cs="Arial"/>
                <w:bCs/>
                <w:sz w:val="20"/>
                <w:szCs w:val="20"/>
                <w:lang w:val="en-US"/>
              </w:rPr>
            </w:pPr>
            <w:r w:rsidRPr="00283A9B">
              <w:rPr>
                <w:rFonts w:ascii="Bahnschrift Light" w:hAnsi="Bahnschrift Light" w:cs="Arial"/>
                <w:bCs/>
                <w:sz w:val="20"/>
                <w:szCs w:val="20"/>
                <w:lang w:val="en-US"/>
              </w:rPr>
              <w:t xml:space="preserve">HYDROGEN       1.0        -1.217219172         </w:t>
            </w:r>
            <w:r>
              <w:rPr>
                <w:rFonts w:ascii="Bahnschrift Light" w:hAnsi="Bahnschrift Light" w:cs="Arial"/>
                <w:bCs/>
                <w:sz w:val="20"/>
                <w:szCs w:val="20"/>
                <w:lang w:val="en-US"/>
              </w:rPr>
              <w:t xml:space="preserve">    </w:t>
            </w:r>
            <w:r w:rsidRPr="00283A9B">
              <w:rPr>
                <w:rFonts w:ascii="Bahnschrift Light" w:hAnsi="Bahnschrift Light" w:cs="Arial"/>
                <w:bCs/>
                <w:sz w:val="20"/>
                <w:szCs w:val="20"/>
                <w:lang w:val="en-US"/>
              </w:rPr>
              <w:t xml:space="preserve">1.018216165        </w:t>
            </w:r>
            <w:r>
              <w:rPr>
                <w:rFonts w:ascii="Bahnschrift Light" w:hAnsi="Bahnschrift Light" w:cs="Arial"/>
                <w:bCs/>
                <w:sz w:val="20"/>
                <w:szCs w:val="20"/>
                <w:lang w:val="en-US"/>
              </w:rPr>
              <w:t xml:space="preserve">   </w:t>
            </w:r>
            <w:r w:rsidRPr="00283A9B">
              <w:rPr>
                <w:rFonts w:ascii="Bahnschrift Light" w:hAnsi="Bahnschrift Light" w:cs="Arial"/>
                <w:bCs/>
                <w:sz w:val="20"/>
                <w:szCs w:val="20"/>
                <w:lang w:val="en-US"/>
              </w:rPr>
              <w:t xml:space="preserve"> -2.125297851</w:t>
            </w:r>
          </w:p>
          <w:p w14:paraId="6C28BACA" w14:textId="2D618D85" w:rsidR="00283A9B" w:rsidRPr="00283A9B" w:rsidRDefault="00283A9B" w:rsidP="00283A9B">
            <w:pPr>
              <w:rPr>
                <w:rFonts w:ascii="Bahnschrift Light" w:hAnsi="Bahnschrift Light" w:cs="Arial"/>
                <w:bCs/>
                <w:sz w:val="20"/>
                <w:szCs w:val="20"/>
                <w:lang w:val="en-US"/>
              </w:rPr>
            </w:pPr>
            <w:r w:rsidRPr="00283A9B">
              <w:rPr>
                <w:rFonts w:ascii="Bahnschrift Light" w:hAnsi="Bahnschrift Light" w:cs="Arial"/>
                <w:bCs/>
                <w:sz w:val="20"/>
                <w:szCs w:val="20"/>
                <w:lang w:val="en-US"/>
              </w:rPr>
              <w:t xml:space="preserve">HYDROGEN       1.0        -2.773842684         </w:t>
            </w:r>
            <w:r>
              <w:rPr>
                <w:rFonts w:ascii="Bahnschrift Light" w:hAnsi="Bahnschrift Light" w:cs="Arial"/>
                <w:bCs/>
                <w:sz w:val="20"/>
                <w:szCs w:val="20"/>
                <w:lang w:val="en-US"/>
              </w:rPr>
              <w:t xml:space="preserve"> </w:t>
            </w:r>
            <w:r w:rsidRPr="00283A9B">
              <w:rPr>
                <w:rFonts w:ascii="Bahnschrift Light" w:hAnsi="Bahnschrift Light" w:cs="Arial"/>
                <w:bCs/>
                <w:sz w:val="20"/>
                <w:szCs w:val="20"/>
                <w:lang w:val="en-US"/>
              </w:rPr>
              <w:t>0.104946208         -1.354278063</w:t>
            </w:r>
          </w:p>
          <w:p w14:paraId="7192B737" w14:textId="62B3EA56" w:rsidR="00283A9B" w:rsidRPr="00283A9B" w:rsidRDefault="00283A9B" w:rsidP="00283A9B">
            <w:pPr>
              <w:rPr>
                <w:rFonts w:ascii="Bahnschrift Light" w:hAnsi="Bahnschrift Light" w:cs="Arial"/>
                <w:bCs/>
                <w:sz w:val="20"/>
                <w:szCs w:val="20"/>
                <w:lang w:val="en-US"/>
              </w:rPr>
            </w:pPr>
            <w:r w:rsidRPr="00283A9B">
              <w:rPr>
                <w:rFonts w:ascii="Bahnschrift Light" w:hAnsi="Bahnschrift Light" w:cs="Arial"/>
                <w:bCs/>
                <w:sz w:val="20"/>
                <w:szCs w:val="20"/>
                <w:lang w:val="en-US"/>
              </w:rPr>
              <w:t xml:space="preserve">OXYGEN            8.0        -2.547205994         0.021671629         </w:t>
            </w:r>
            <w:r>
              <w:rPr>
                <w:rFonts w:ascii="Bahnschrift Light" w:hAnsi="Bahnschrift Light" w:cs="Arial"/>
                <w:bCs/>
                <w:sz w:val="20"/>
                <w:szCs w:val="20"/>
                <w:lang w:val="en-US"/>
              </w:rPr>
              <w:t xml:space="preserve">  </w:t>
            </w:r>
            <w:r w:rsidRPr="00283A9B">
              <w:rPr>
                <w:rFonts w:ascii="Bahnschrift Light" w:hAnsi="Bahnschrift Light" w:cs="Arial"/>
                <w:bCs/>
                <w:sz w:val="20"/>
                <w:szCs w:val="20"/>
                <w:lang w:val="en-US"/>
              </w:rPr>
              <w:t>-3.493235621</w:t>
            </w:r>
          </w:p>
          <w:p w14:paraId="248B9F1C" w14:textId="77777777" w:rsidR="00283A9B" w:rsidRPr="00283A9B" w:rsidRDefault="00283A9B" w:rsidP="00283A9B">
            <w:pPr>
              <w:ind w:left="2124" w:firstLine="708"/>
              <w:rPr>
                <w:rFonts w:ascii="Bahnschrift Light" w:hAnsi="Bahnschrift Light" w:cs="Arial"/>
                <w:b/>
                <w:sz w:val="20"/>
                <w:szCs w:val="20"/>
                <w:lang w:val="en-US"/>
              </w:rPr>
            </w:pPr>
            <w:r w:rsidRPr="00283A9B">
              <w:rPr>
                <w:rFonts w:ascii="Bahnschrift Light" w:hAnsi="Bahnschrift Light" w:cs="Arial"/>
                <w:b/>
                <w:sz w:val="20"/>
                <w:szCs w:val="20"/>
                <w:lang w:val="en-US"/>
              </w:rPr>
              <w:t>…</w:t>
            </w:r>
          </w:p>
          <w:p w14:paraId="1B63BED4" w14:textId="77777777" w:rsidR="00283A9B" w:rsidRPr="00283A9B" w:rsidRDefault="00283A9B" w:rsidP="00283A9B">
            <w:pPr>
              <w:rPr>
                <w:rFonts w:ascii="Bahnschrift Light" w:hAnsi="Bahnschrift Light" w:cs="Arial"/>
                <w:bCs/>
                <w:sz w:val="20"/>
                <w:szCs w:val="20"/>
                <w:lang w:val="en-US"/>
              </w:rPr>
            </w:pPr>
            <w:r w:rsidRPr="00283A9B">
              <w:rPr>
                <w:rFonts w:ascii="Bahnschrift Light" w:hAnsi="Bahnschrift Light" w:cs="Arial"/>
                <w:bCs/>
                <w:sz w:val="20"/>
                <w:szCs w:val="20"/>
                <w:lang w:val="en-US"/>
              </w:rPr>
              <w:t>Geometry # 4</w:t>
            </w:r>
          </w:p>
          <w:p w14:paraId="5C9C93B2" w14:textId="3901B925" w:rsidR="00283A9B" w:rsidRPr="00283A9B" w:rsidRDefault="00283A9B" w:rsidP="00283A9B">
            <w:pPr>
              <w:rPr>
                <w:rFonts w:ascii="Bahnschrift Light" w:hAnsi="Bahnschrift Light" w:cs="Arial"/>
                <w:bCs/>
                <w:sz w:val="20"/>
                <w:szCs w:val="20"/>
                <w:lang w:val="en-US"/>
              </w:rPr>
            </w:pPr>
            <w:r w:rsidRPr="00283A9B">
              <w:rPr>
                <w:rFonts w:ascii="Bahnschrift Light" w:hAnsi="Bahnschrift Light" w:cs="Arial"/>
                <w:bCs/>
                <w:sz w:val="20"/>
                <w:szCs w:val="20"/>
                <w:lang w:val="en-US"/>
              </w:rPr>
              <w:t xml:space="preserve">CARBON            6.0        -1.955420467         0.043203831         </w:t>
            </w:r>
            <w:r>
              <w:rPr>
                <w:rFonts w:ascii="Bahnschrift Light" w:hAnsi="Bahnschrift Light" w:cs="Arial"/>
                <w:bCs/>
                <w:sz w:val="20"/>
                <w:szCs w:val="20"/>
                <w:lang w:val="en-US"/>
              </w:rPr>
              <w:t xml:space="preserve"> </w:t>
            </w:r>
            <w:r w:rsidRPr="00283A9B">
              <w:rPr>
                <w:rFonts w:ascii="Bahnschrift Light" w:hAnsi="Bahnschrift Light" w:cs="Arial"/>
                <w:bCs/>
                <w:sz w:val="20"/>
                <w:szCs w:val="20"/>
                <w:lang w:val="en-US"/>
              </w:rPr>
              <w:t>-2.272821423</w:t>
            </w:r>
          </w:p>
          <w:p w14:paraId="7DDAF4D8" w14:textId="4B6D6F41" w:rsidR="00283A9B" w:rsidRPr="00283A9B" w:rsidRDefault="00283A9B" w:rsidP="00283A9B">
            <w:pPr>
              <w:rPr>
                <w:rFonts w:ascii="Bahnschrift Light" w:hAnsi="Bahnschrift Light" w:cs="Arial"/>
                <w:bCs/>
                <w:sz w:val="20"/>
                <w:szCs w:val="20"/>
                <w:lang w:val="en-US"/>
              </w:rPr>
            </w:pPr>
            <w:r w:rsidRPr="00283A9B">
              <w:rPr>
                <w:rFonts w:ascii="Bahnschrift Light" w:hAnsi="Bahnschrift Light" w:cs="Arial"/>
                <w:bCs/>
                <w:sz w:val="20"/>
                <w:szCs w:val="20"/>
                <w:lang w:val="en-US"/>
              </w:rPr>
              <w:t xml:space="preserve">HYDROGEN       1.0       </w:t>
            </w:r>
            <w:r>
              <w:rPr>
                <w:rFonts w:ascii="Bahnschrift Light" w:hAnsi="Bahnschrift Light" w:cs="Arial"/>
                <w:bCs/>
                <w:sz w:val="20"/>
                <w:szCs w:val="20"/>
                <w:lang w:val="en-US"/>
              </w:rPr>
              <w:t xml:space="preserve"> </w:t>
            </w:r>
            <w:r w:rsidRPr="00283A9B">
              <w:rPr>
                <w:rFonts w:ascii="Bahnschrift Light" w:hAnsi="Bahnschrift Light" w:cs="Arial"/>
                <w:bCs/>
                <w:sz w:val="20"/>
                <w:szCs w:val="20"/>
                <w:lang w:val="en-US"/>
              </w:rPr>
              <w:t xml:space="preserve"> -1.310216188        </w:t>
            </w:r>
            <w:r>
              <w:rPr>
                <w:rFonts w:ascii="Bahnschrift Light" w:hAnsi="Bahnschrift Light" w:cs="Arial"/>
                <w:bCs/>
                <w:sz w:val="20"/>
                <w:szCs w:val="20"/>
                <w:lang w:val="en-US"/>
              </w:rPr>
              <w:t xml:space="preserve">  </w:t>
            </w:r>
            <w:r w:rsidRPr="00283A9B">
              <w:rPr>
                <w:rFonts w:ascii="Bahnschrift Light" w:hAnsi="Bahnschrift Light" w:cs="Arial"/>
                <w:bCs/>
                <w:sz w:val="20"/>
                <w:szCs w:val="20"/>
                <w:lang w:val="en-US"/>
              </w:rPr>
              <w:t>-0.885344623         -2.069726700</w:t>
            </w:r>
          </w:p>
          <w:p w14:paraId="53EFF2DC" w14:textId="3C17FDCB" w:rsidR="00283A9B" w:rsidRPr="00283A9B" w:rsidRDefault="00283A9B" w:rsidP="00283A9B">
            <w:pPr>
              <w:rPr>
                <w:rFonts w:ascii="Bahnschrift Light" w:hAnsi="Bahnschrift Light" w:cs="Arial"/>
                <w:bCs/>
                <w:sz w:val="20"/>
                <w:szCs w:val="20"/>
                <w:lang w:val="en-US"/>
              </w:rPr>
            </w:pPr>
            <w:r w:rsidRPr="00283A9B">
              <w:rPr>
                <w:rFonts w:ascii="Bahnschrift Light" w:hAnsi="Bahnschrift Light" w:cs="Arial"/>
                <w:bCs/>
                <w:sz w:val="20"/>
                <w:szCs w:val="20"/>
                <w:lang w:val="en-US"/>
              </w:rPr>
              <w:t xml:space="preserve">HYDROGEN       1.0        </w:t>
            </w:r>
            <w:r>
              <w:rPr>
                <w:rFonts w:ascii="Bahnschrift Light" w:hAnsi="Bahnschrift Light" w:cs="Arial"/>
                <w:bCs/>
                <w:sz w:val="20"/>
                <w:szCs w:val="20"/>
                <w:lang w:val="en-US"/>
              </w:rPr>
              <w:t xml:space="preserve"> </w:t>
            </w:r>
            <w:r w:rsidRPr="00283A9B">
              <w:rPr>
                <w:rFonts w:ascii="Bahnschrift Light" w:hAnsi="Bahnschrift Light" w:cs="Arial"/>
                <w:bCs/>
                <w:sz w:val="20"/>
                <w:szCs w:val="20"/>
                <w:lang w:val="en-US"/>
              </w:rPr>
              <w:t xml:space="preserve">-1.177421821         </w:t>
            </w:r>
            <w:r>
              <w:rPr>
                <w:rFonts w:ascii="Bahnschrift Light" w:hAnsi="Bahnschrift Light" w:cs="Arial"/>
                <w:bCs/>
                <w:sz w:val="20"/>
                <w:szCs w:val="20"/>
                <w:lang w:val="en-US"/>
              </w:rPr>
              <w:t xml:space="preserve">   </w:t>
            </w:r>
            <w:r w:rsidRPr="00283A9B">
              <w:rPr>
                <w:rFonts w:ascii="Bahnschrift Light" w:hAnsi="Bahnschrift Light" w:cs="Arial"/>
                <w:bCs/>
                <w:sz w:val="20"/>
                <w:szCs w:val="20"/>
                <w:lang w:val="en-US"/>
              </w:rPr>
              <w:t xml:space="preserve">0.924375917         </w:t>
            </w:r>
            <w:r>
              <w:rPr>
                <w:rFonts w:ascii="Bahnschrift Light" w:hAnsi="Bahnschrift Light" w:cs="Arial"/>
                <w:bCs/>
                <w:sz w:val="20"/>
                <w:szCs w:val="20"/>
                <w:lang w:val="en-US"/>
              </w:rPr>
              <w:t xml:space="preserve">  </w:t>
            </w:r>
            <w:r w:rsidRPr="00283A9B">
              <w:rPr>
                <w:rFonts w:ascii="Bahnschrift Light" w:hAnsi="Bahnschrift Light" w:cs="Arial"/>
                <w:bCs/>
                <w:sz w:val="20"/>
                <w:szCs w:val="20"/>
                <w:lang w:val="en-US"/>
              </w:rPr>
              <w:t>-2.136209287</w:t>
            </w:r>
          </w:p>
          <w:p w14:paraId="3744CD72" w14:textId="0BCF5827" w:rsidR="00283A9B" w:rsidRPr="00283A9B" w:rsidRDefault="00283A9B" w:rsidP="00283A9B">
            <w:pPr>
              <w:rPr>
                <w:rFonts w:ascii="Bahnschrift Light" w:hAnsi="Bahnschrift Light" w:cs="Arial"/>
                <w:bCs/>
                <w:sz w:val="20"/>
                <w:szCs w:val="20"/>
                <w:lang w:val="en-US"/>
              </w:rPr>
            </w:pPr>
            <w:r w:rsidRPr="00283A9B">
              <w:rPr>
                <w:rFonts w:ascii="Bahnschrift Light" w:hAnsi="Bahnschrift Light" w:cs="Arial"/>
                <w:bCs/>
                <w:sz w:val="20"/>
                <w:szCs w:val="20"/>
                <w:lang w:val="en-US"/>
              </w:rPr>
              <w:t xml:space="preserve">HYDROGEN       1.0        </w:t>
            </w:r>
            <w:r>
              <w:rPr>
                <w:rFonts w:ascii="Bahnschrift Light" w:hAnsi="Bahnschrift Light" w:cs="Arial"/>
                <w:bCs/>
                <w:sz w:val="20"/>
                <w:szCs w:val="20"/>
                <w:lang w:val="en-US"/>
              </w:rPr>
              <w:t xml:space="preserve"> </w:t>
            </w:r>
            <w:r w:rsidRPr="00283A9B">
              <w:rPr>
                <w:rFonts w:ascii="Bahnschrift Light" w:hAnsi="Bahnschrift Light" w:cs="Arial"/>
                <w:bCs/>
                <w:sz w:val="20"/>
                <w:szCs w:val="20"/>
                <w:lang w:val="en-US"/>
              </w:rPr>
              <w:t xml:space="preserve">-2.721637543         </w:t>
            </w:r>
            <w:r>
              <w:rPr>
                <w:rFonts w:ascii="Bahnschrift Light" w:hAnsi="Bahnschrift Light" w:cs="Arial"/>
                <w:bCs/>
                <w:sz w:val="20"/>
                <w:szCs w:val="20"/>
                <w:lang w:val="en-US"/>
              </w:rPr>
              <w:t xml:space="preserve"> </w:t>
            </w:r>
            <w:r w:rsidRPr="00283A9B">
              <w:rPr>
                <w:rFonts w:ascii="Bahnschrift Light" w:hAnsi="Bahnschrift Light" w:cs="Arial"/>
                <w:bCs/>
                <w:sz w:val="20"/>
                <w:szCs w:val="20"/>
                <w:lang w:val="en-US"/>
              </w:rPr>
              <w:t xml:space="preserve">0.018347865         </w:t>
            </w:r>
            <w:r>
              <w:rPr>
                <w:rFonts w:ascii="Bahnschrift Light" w:hAnsi="Bahnschrift Light" w:cs="Arial"/>
                <w:bCs/>
                <w:sz w:val="20"/>
                <w:szCs w:val="20"/>
                <w:lang w:val="en-US"/>
              </w:rPr>
              <w:t xml:space="preserve">  </w:t>
            </w:r>
            <w:r w:rsidRPr="00283A9B">
              <w:rPr>
                <w:rFonts w:ascii="Bahnschrift Light" w:hAnsi="Bahnschrift Light" w:cs="Arial"/>
                <w:bCs/>
                <w:sz w:val="20"/>
                <w:szCs w:val="20"/>
                <w:lang w:val="en-US"/>
              </w:rPr>
              <w:t>-1.371313405</w:t>
            </w:r>
          </w:p>
          <w:p w14:paraId="658A5AFD" w14:textId="2C758D3C" w:rsidR="00283A9B" w:rsidRPr="00283A9B" w:rsidRDefault="00283A9B" w:rsidP="00283A9B">
            <w:pPr>
              <w:rPr>
                <w:rFonts w:ascii="Bahnschrift Light" w:hAnsi="Bahnschrift Light" w:cs="Arial"/>
                <w:bCs/>
                <w:sz w:val="20"/>
                <w:szCs w:val="20"/>
                <w:lang w:val="en-US"/>
              </w:rPr>
            </w:pPr>
            <w:r w:rsidRPr="00283A9B">
              <w:rPr>
                <w:rFonts w:ascii="Bahnschrift Light" w:hAnsi="Bahnschrift Light" w:cs="Arial"/>
                <w:bCs/>
                <w:sz w:val="20"/>
                <w:szCs w:val="20"/>
                <w:lang w:val="en-US"/>
              </w:rPr>
              <w:t xml:space="preserve">OXYGEN             8.0       -2.523730585        -0.000405434         </w:t>
            </w:r>
            <w:r>
              <w:rPr>
                <w:rFonts w:ascii="Bahnschrift Light" w:hAnsi="Bahnschrift Light" w:cs="Arial"/>
                <w:bCs/>
                <w:sz w:val="20"/>
                <w:szCs w:val="20"/>
                <w:lang w:val="en-US"/>
              </w:rPr>
              <w:t xml:space="preserve"> </w:t>
            </w:r>
            <w:r w:rsidRPr="00283A9B">
              <w:rPr>
                <w:rFonts w:ascii="Bahnschrift Light" w:hAnsi="Bahnschrift Light" w:cs="Arial"/>
                <w:bCs/>
                <w:sz w:val="20"/>
                <w:szCs w:val="20"/>
                <w:lang w:val="en-US"/>
              </w:rPr>
              <w:t>-3.471981846</w:t>
            </w:r>
          </w:p>
          <w:p w14:paraId="07D18E2E" w14:textId="77777777" w:rsidR="00283A9B" w:rsidRPr="00283A9B" w:rsidRDefault="00283A9B" w:rsidP="00283A9B">
            <w:pPr>
              <w:ind w:left="2124" w:firstLine="708"/>
              <w:rPr>
                <w:rFonts w:ascii="Bahnschrift Light" w:hAnsi="Bahnschrift Light" w:cs="Arial"/>
                <w:b/>
                <w:sz w:val="20"/>
                <w:szCs w:val="20"/>
                <w:lang w:val="en-US"/>
              </w:rPr>
            </w:pPr>
            <w:r w:rsidRPr="00283A9B">
              <w:rPr>
                <w:rFonts w:ascii="Bahnschrift Light" w:hAnsi="Bahnschrift Light" w:cs="Arial"/>
                <w:b/>
                <w:sz w:val="20"/>
                <w:szCs w:val="20"/>
                <w:lang w:val="en-US"/>
              </w:rPr>
              <w:t>…</w:t>
            </w:r>
          </w:p>
          <w:p w14:paraId="0D482E44" w14:textId="77777777" w:rsidR="00283A9B" w:rsidRPr="00283A9B" w:rsidRDefault="00283A9B" w:rsidP="00283A9B">
            <w:pPr>
              <w:rPr>
                <w:rFonts w:ascii="Bahnschrift Light" w:hAnsi="Bahnschrift Light" w:cs="Arial"/>
                <w:bCs/>
                <w:sz w:val="20"/>
                <w:szCs w:val="20"/>
                <w:lang w:val="en-US"/>
              </w:rPr>
            </w:pPr>
            <w:r w:rsidRPr="00283A9B">
              <w:rPr>
                <w:rFonts w:ascii="Bahnschrift Light" w:hAnsi="Bahnschrift Light" w:cs="Arial"/>
                <w:bCs/>
                <w:sz w:val="20"/>
                <w:szCs w:val="20"/>
                <w:lang w:val="en-US"/>
              </w:rPr>
              <w:t>Geometry # 7</w:t>
            </w:r>
          </w:p>
          <w:p w14:paraId="252398FB" w14:textId="1499AC6F" w:rsidR="00283A9B" w:rsidRPr="00283A9B" w:rsidRDefault="00283A9B" w:rsidP="00283A9B">
            <w:pPr>
              <w:rPr>
                <w:rFonts w:ascii="Bahnschrift Light" w:hAnsi="Bahnschrift Light" w:cs="Arial"/>
                <w:bCs/>
                <w:sz w:val="20"/>
                <w:szCs w:val="20"/>
                <w:lang w:val="en-US"/>
              </w:rPr>
            </w:pPr>
            <w:r w:rsidRPr="00283A9B">
              <w:rPr>
                <w:rFonts w:ascii="Bahnschrift Light" w:hAnsi="Bahnschrift Light" w:cs="Arial"/>
                <w:bCs/>
                <w:sz w:val="20"/>
                <w:szCs w:val="20"/>
                <w:lang w:val="en-US"/>
              </w:rPr>
              <w:t xml:space="preserve">CARBON            6.0        -1.975501506        </w:t>
            </w:r>
            <w:r>
              <w:rPr>
                <w:rFonts w:ascii="Bahnschrift Light" w:hAnsi="Bahnschrift Light" w:cs="Arial"/>
                <w:bCs/>
                <w:sz w:val="20"/>
                <w:szCs w:val="20"/>
                <w:lang w:val="en-US"/>
              </w:rPr>
              <w:t xml:space="preserve">  </w:t>
            </w:r>
            <w:r w:rsidRPr="00283A9B">
              <w:rPr>
                <w:rFonts w:ascii="Bahnschrift Light" w:hAnsi="Bahnschrift Light" w:cs="Arial"/>
                <w:bCs/>
                <w:sz w:val="20"/>
                <w:szCs w:val="20"/>
                <w:lang w:val="en-US"/>
              </w:rPr>
              <w:t xml:space="preserve"> 0.080504542         -2.269195592</w:t>
            </w:r>
          </w:p>
          <w:p w14:paraId="61B0AA73" w14:textId="285DBE07" w:rsidR="00283A9B" w:rsidRPr="00283A9B" w:rsidRDefault="00283A9B" w:rsidP="00283A9B">
            <w:pPr>
              <w:rPr>
                <w:rFonts w:ascii="Bahnschrift Light" w:hAnsi="Bahnschrift Light" w:cs="Arial"/>
                <w:bCs/>
                <w:sz w:val="20"/>
                <w:szCs w:val="20"/>
                <w:lang w:val="en-US"/>
              </w:rPr>
            </w:pPr>
            <w:r w:rsidRPr="00283A9B">
              <w:rPr>
                <w:rFonts w:ascii="Bahnschrift Light" w:hAnsi="Bahnschrift Light" w:cs="Arial"/>
                <w:bCs/>
                <w:sz w:val="20"/>
                <w:szCs w:val="20"/>
                <w:lang w:val="en-US"/>
              </w:rPr>
              <w:t xml:space="preserve">HYDROGEN       1.0        -1.419545312       </w:t>
            </w:r>
            <w:r>
              <w:rPr>
                <w:rFonts w:ascii="Bahnschrift Light" w:hAnsi="Bahnschrift Light" w:cs="Arial"/>
                <w:bCs/>
                <w:sz w:val="20"/>
                <w:szCs w:val="20"/>
                <w:lang w:val="en-US"/>
              </w:rPr>
              <w:t xml:space="preserve">  </w:t>
            </w:r>
            <w:r w:rsidRPr="00283A9B">
              <w:rPr>
                <w:rFonts w:ascii="Bahnschrift Light" w:hAnsi="Bahnschrift Light" w:cs="Arial"/>
                <w:bCs/>
                <w:sz w:val="20"/>
                <w:szCs w:val="20"/>
                <w:lang w:val="en-US"/>
              </w:rPr>
              <w:t xml:space="preserve"> -0.931364679        </w:t>
            </w:r>
            <w:r>
              <w:rPr>
                <w:rFonts w:ascii="Bahnschrift Light" w:hAnsi="Bahnschrift Light" w:cs="Arial"/>
                <w:bCs/>
                <w:sz w:val="20"/>
                <w:szCs w:val="20"/>
                <w:lang w:val="en-US"/>
              </w:rPr>
              <w:t xml:space="preserve"> </w:t>
            </w:r>
            <w:r w:rsidRPr="00283A9B">
              <w:rPr>
                <w:rFonts w:ascii="Bahnschrift Light" w:hAnsi="Bahnschrift Light" w:cs="Arial"/>
                <w:bCs/>
                <w:sz w:val="20"/>
                <w:szCs w:val="20"/>
                <w:lang w:val="en-US"/>
              </w:rPr>
              <w:t>-2.344923321</w:t>
            </w:r>
          </w:p>
          <w:p w14:paraId="5187F2BD" w14:textId="78A402CF" w:rsidR="00283A9B" w:rsidRPr="00283A9B" w:rsidRDefault="00283A9B" w:rsidP="00283A9B">
            <w:pPr>
              <w:rPr>
                <w:rFonts w:ascii="Bahnschrift Light" w:hAnsi="Bahnschrift Light" w:cs="Arial"/>
                <w:bCs/>
                <w:sz w:val="20"/>
                <w:szCs w:val="20"/>
                <w:lang w:val="en-US"/>
              </w:rPr>
            </w:pPr>
            <w:r w:rsidRPr="00283A9B">
              <w:rPr>
                <w:rFonts w:ascii="Bahnschrift Light" w:hAnsi="Bahnschrift Light" w:cs="Arial"/>
                <w:bCs/>
                <w:sz w:val="20"/>
                <w:szCs w:val="20"/>
                <w:lang w:val="en-US"/>
              </w:rPr>
              <w:t xml:space="preserve">HYDROGEN       1.0        -1.147573808        </w:t>
            </w:r>
            <w:r>
              <w:rPr>
                <w:rFonts w:ascii="Bahnschrift Light" w:hAnsi="Bahnschrift Light" w:cs="Arial"/>
                <w:bCs/>
                <w:sz w:val="20"/>
                <w:szCs w:val="20"/>
                <w:lang w:val="en-US"/>
              </w:rPr>
              <w:t xml:space="preserve">   </w:t>
            </w:r>
            <w:r w:rsidRPr="00283A9B">
              <w:rPr>
                <w:rFonts w:ascii="Bahnschrift Light" w:hAnsi="Bahnschrift Light" w:cs="Arial"/>
                <w:bCs/>
                <w:sz w:val="20"/>
                <w:szCs w:val="20"/>
                <w:lang w:val="en-US"/>
              </w:rPr>
              <w:t xml:space="preserve"> 0.853995731       </w:t>
            </w:r>
            <w:r>
              <w:rPr>
                <w:rFonts w:ascii="Bahnschrift Light" w:hAnsi="Bahnschrift Light" w:cs="Arial"/>
                <w:bCs/>
                <w:sz w:val="20"/>
                <w:szCs w:val="20"/>
                <w:lang w:val="en-US"/>
              </w:rPr>
              <w:t xml:space="preserve"> </w:t>
            </w:r>
            <w:r w:rsidRPr="00283A9B">
              <w:rPr>
                <w:rFonts w:ascii="Bahnschrift Light" w:hAnsi="Bahnschrift Light" w:cs="Arial"/>
                <w:bCs/>
                <w:sz w:val="20"/>
                <w:szCs w:val="20"/>
                <w:lang w:val="en-US"/>
              </w:rPr>
              <w:t>-2.144392863</w:t>
            </w:r>
          </w:p>
          <w:p w14:paraId="67782B41" w14:textId="28172CC8" w:rsidR="00283A9B" w:rsidRPr="00283A9B" w:rsidRDefault="00283A9B" w:rsidP="00283A9B">
            <w:pPr>
              <w:rPr>
                <w:rFonts w:ascii="Bahnschrift Light" w:hAnsi="Bahnschrift Light" w:cs="Arial"/>
                <w:bCs/>
                <w:sz w:val="20"/>
                <w:szCs w:val="20"/>
                <w:lang w:val="en-US"/>
              </w:rPr>
            </w:pPr>
            <w:r w:rsidRPr="00283A9B">
              <w:rPr>
                <w:rFonts w:ascii="Bahnschrift Light" w:hAnsi="Bahnschrift Light" w:cs="Arial"/>
                <w:bCs/>
                <w:sz w:val="20"/>
                <w:szCs w:val="20"/>
                <w:lang w:val="en-US"/>
              </w:rPr>
              <w:t xml:space="preserve">HYDROGEN       1.0        -2.682483687        </w:t>
            </w:r>
            <w:r>
              <w:rPr>
                <w:rFonts w:ascii="Bahnschrift Light" w:hAnsi="Bahnschrift Light" w:cs="Arial"/>
                <w:bCs/>
                <w:sz w:val="20"/>
                <w:szCs w:val="20"/>
                <w:lang w:val="en-US"/>
              </w:rPr>
              <w:t xml:space="preserve"> </w:t>
            </w:r>
            <w:r w:rsidRPr="00283A9B">
              <w:rPr>
                <w:rFonts w:ascii="Bahnschrift Light" w:hAnsi="Bahnschrift Light" w:cs="Arial"/>
                <w:bCs/>
                <w:sz w:val="20"/>
                <w:szCs w:val="20"/>
                <w:lang w:val="en-US"/>
              </w:rPr>
              <w:t>-0.046600893       -1.384089912</w:t>
            </w:r>
          </w:p>
          <w:p w14:paraId="08203A5A" w14:textId="7E3F92A9" w:rsidR="00283A9B" w:rsidRPr="00283A9B" w:rsidRDefault="00283A9B" w:rsidP="00283A9B">
            <w:pPr>
              <w:rPr>
                <w:rFonts w:ascii="Bahnschrift Light" w:hAnsi="Bahnschrift Light" w:cs="Arial"/>
                <w:bCs/>
                <w:sz w:val="20"/>
                <w:szCs w:val="20"/>
                <w:lang w:val="en-US"/>
              </w:rPr>
            </w:pPr>
            <w:r w:rsidRPr="00283A9B">
              <w:rPr>
                <w:rFonts w:ascii="Bahnschrift Light" w:hAnsi="Bahnschrift Light" w:cs="Arial"/>
                <w:bCs/>
                <w:sz w:val="20"/>
                <w:szCs w:val="20"/>
                <w:lang w:val="en-US"/>
              </w:rPr>
              <w:t xml:space="preserve">OXYGEN             8.0      -2.506124029       </w:t>
            </w:r>
            <w:r>
              <w:rPr>
                <w:rFonts w:ascii="Bahnschrift Light" w:hAnsi="Bahnschrift Light" w:cs="Arial"/>
                <w:bCs/>
                <w:sz w:val="20"/>
                <w:szCs w:val="20"/>
                <w:lang w:val="en-US"/>
              </w:rPr>
              <w:t xml:space="preserve">  </w:t>
            </w:r>
            <w:r w:rsidRPr="00283A9B">
              <w:rPr>
                <w:rFonts w:ascii="Bahnschrift Light" w:hAnsi="Bahnschrift Light" w:cs="Arial"/>
                <w:bCs/>
                <w:sz w:val="20"/>
                <w:szCs w:val="20"/>
                <w:lang w:val="en-US"/>
              </w:rPr>
              <w:t xml:space="preserve"> -0.016963232      </w:t>
            </w:r>
            <w:r>
              <w:rPr>
                <w:rFonts w:ascii="Bahnschrift Light" w:hAnsi="Bahnschrift Light" w:cs="Arial"/>
                <w:bCs/>
                <w:sz w:val="20"/>
                <w:szCs w:val="20"/>
                <w:lang w:val="en-US"/>
              </w:rPr>
              <w:t xml:space="preserve">  </w:t>
            </w:r>
            <w:r w:rsidRPr="00283A9B">
              <w:rPr>
                <w:rFonts w:ascii="Bahnschrift Light" w:hAnsi="Bahnschrift Light" w:cs="Arial"/>
                <w:bCs/>
                <w:sz w:val="20"/>
                <w:szCs w:val="20"/>
                <w:lang w:val="en-US"/>
              </w:rPr>
              <w:t>-3.456041515</w:t>
            </w:r>
          </w:p>
          <w:p w14:paraId="130BC39A" w14:textId="4A2C7444" w:rsidR="00283A9B" w:rsidRPr="00283A9B" w:rsidRDefault="00283A9B" w:rsidP="00283A9B">
            <w:pPr>
              <w:ind w:left="2124" w:firstLine="708"/>
              <w:rPr>
                <w:rFonts w:ascii="Arial Nova Light" w:hAnsi="Arial Nova Light" w:cs="Arial"/>
                <w:b/>
                <w:sz w:val="24"/>
                <w:szCs w:val="24"/>
                <w:lang w:val="en-US"/>
              </w:rPr>
            </w:pPr>
            <w:r w:rsidRPr="00283A9B">
              <w:rPr>
                <w:rFonts w:ascii="Bahnschrift Light" w:hAnsi="Bahnschrift Light" w:cs="Arial"/>
                <w:b/>
                <w:sz w:val="20"/>
                <w:szCs w:val="20"/>
                <w:lang w:val="en-US"/>
              </w:rPr>
              <w:t>…</w:t>
            </w:r>
          </w:p>
        </w:tc>
      </w:tr>
    </w:tbl>
    <w:p w14:paraId="495647A0" w14:textId="6D7E2553" w:rsidR="00623AB7" w:rsidRDefault="00172A82" w:rsidP="00D37211">
      <w:pPr>
        <w:spacing w:after="0"/>
        <w:ind w:firstLine="360"/>
        <w:jc w:val="both"/>
        <w:rPr>
          <w:rFonts w:ascii="Arial Nova Light" w:hAnsi="Arial Nova Light" w:cs="Arial"/>
          <w:bCs/>
          <w:sz w:val="24"/>
          <w:szCs w:val="24"/>
          <w:lang w:val="en-US"/>
        </w:rPr>
      </w:pPr>
      <w:r>
        <w:rPr>
          <w:rFonts w:ascii="Arial Nova Light" w:hAnsi="Arial Nova Light" w:cs="Arial"/>
          <w:bCs/>
          <w:sz w:val="24"/>
          <w:szCs w:val="24"/>
          <w:lang w:val="en-US"/>
        </w:rPr>
        <w:lastRenderedPageBreak/>
        <w:t xml:space="preserve">One can </w:t>
      </w:r>
      <w:r w:rsidR="00ED4341">
        <w:rPr>
          <w:rFonts w:ascii="Arial Nova Light" w:hAnsi="Arial Nova Light" w:cs="Arial"/>
          <w:bCs/>
          <w:sz w:val="24"/>
          <w:szCs w:val="24"/>
          <w:lang w:val="en-US"/>
        </w:rPr>
        <w:t>inspect</w:t>
      </w:r>
      <w:r>
        <w:rPr>
          <w:rFonts w:ascii="Arial Nova Light" w:hAnsi="Arial Nova Light" w:cs="Arial"/>
          <w:bCs/>
          <w:sz w:val="24"/>
          <w:szCs w:val="24"/>
          <w:lang w:val="en-US"/>
        </w:rPr>
        <w:t xml:space="preserve"> the</w:t>
      </w:r>
      <w:r w:rsidR="00B17CFF">
        <w:rPr>
          <w:rFonts w:ascii="Arial Nova Light" w:hAnsi="Arial Nova Light" w:cs="Arial"/>
          <w:bCs/>
          <w:sz w:val="24"/>
          <w:szCs w:val="24"/>
          <w:lang w:val="en-US"/>
        </w:rPr>
        <w:t>se</w:t>
      </w:r>
      <w:r>
        <w:rPr>
          <w:rFonts w:ascii="Arial Nova Light" w:hAnsi="Arial Nova Light" w:cs="Arial"/>
          <w:bCs/>
          <w:sz w:val="24"/>
          <w:szCs w:val="24"/>
          <w:lang w:val="en-US"/>
        </w:rPr>
        <w:t xml:space="preserve"> </w:t>
      </w:r>
      <w:r w:rsidR="00ED4341">
        <w:rPr>
          <w:rFonts w:ascii="Arial Nova Light" w:hAnsi="Arial Nova Light" w:cs="Arial"/>
          <w:bCs/>
          <w:sz w:val="24"/>
          <w:szCs w:val="24"/>
          <w:lang w:val="en-US"/>
        </w:rPr>
        <w:t xml:space="preserve">geometries </w:t>
      </w:r>
      <w:r w:rsidR="00283A9B">
        <w:rPr>
          <w:rFonts w:ascii="Arial Nova Light" w:hAnsi="Arial Nova Light" w:cs="Arial"/>
          <w:bCs/>
          <w:sz w:val="24"/>
          <w:szCs w:val="24"/>
          <w:lang w:val="en-US"/>
        </w:rPr>
        <w:t xml:space="preserve">using </w:t>
      </w:r>
      <w:r w:rsidR="00ED4341">
        <w:rPr>
          <w:rFonts w:ascii="Arial Nova Light" w:hAnsi="Arial Nova Light" w:cs="Arial"/>
          <w:bCs/>
          <w:sz w:val="24"/>
          <w:szCs w:val="24"/>
          <w:lang w:val="en-US"/>
        </w:rPr>
        <w:t>one of</w:t>
      </w:r>
      <w:r>
        <w:rPr>
          <w:rFonts w:ascii="Arial Nova Light" w:hAnsi="Arial Nova Light" w:cs="Arial"/>
          <w:bCs/>
          <w:sz w:val="24"/>
          <w:szCs w:val="24"/>
          <w:lang w:val="en-US"/>
        </w:rPr>
        <w:t xml:space="preserve"> molecular </w:t>
      </w:r>
      <w:r w:rsidR="00ED4341">
        <w:rPr>
          <w:rFonts w:ascii="Arial Nova Light" w:hAnsi="Arial Nova Light" w:cs="Arial"/>
          <w:bCs/>
          <w:sz w:val="24"/>
          <w:szCs w:val="24"/>
          <w:lang w:val="en-US"/>
        </w:rPr>
        <w:t>visualization packages.</w:t>
      </w:r>
      <w:r>
        <w:rPr>
          <w:rFonts w:ascii="Arial Nova Light" w:hAnsi="Arial Nova Light" w:cs="Arial"/>
          <w:bCs/>
          <w:sz w:val="24"/>
          <w:szCs w:val="24"/>
          <w:lang w:val="en-US"/>
        </w:rPr>
        <w:t xml:space="preserve">  </w:t>
      </w:r>
    </w:p>
    <w:p w14:paraId="1F0CB6A6" w14:textId="45C7CE41" w:rsidR="00172A82" w:rsidRPr="002C2DF7" w:rsidRDefault="00172A82" w:rsidP="00D37211">
      <w:pPr>
        <w:spacing w:after="0"/>
        <w:rPr>
          <w:rFonts w:ascii="Arial Nova Light" w:hAnsi="Arial Nova Light" w:cs="Arial"/>
          <w:bCs/>
          <w:sz w:val="12"/>
          <w:szCs w:val="12"/>
          <w:lang w:val="en-US"/>
        </w:rPr>
      </w:pPr>
    </w:p>
    <w:p w14:paraId="1D406630" w14:textId="38A8B5C8" w:rsidR="00172A82" w:rsidRDefault="00980FB9" w:rsidP="00D37211">
      <w:pPr>
        <w:spacing w:after="0"/>
        <w:jc w:val="center"/>
        <w:rPr>
          <w:rFonts w:ascii="Arial Nova Light" w:hAnsi="Arial Nova Light" w:cs="Arial"/>
          <w:sz w:val="24"/>
          <w:szCs w:val="24"/>
          <w:lang w:val="en-US"/>
        </w:rPr>
      </w:pPr>
      <w:r>
        <w:rPr>
          <w:rFonts w:ascii="Arial Nova Light" w:hAnsi="Arial Nova Light" w:cs="Arial"/>
          <w:noProof/>
          <w:sz w:val="24"/>
          <w:szCs w:val="24"/>
          <w:lang w:val="en-US"/>
        </w:rPr>
        <w:drawing>
          <wp:inline distT="0" distB="0" distL="0" distR="0" wp14:anchorId="799A66A3" wp14:editId="2B747B8F">
            <wp:extent cx="4622800" cy="1016249"/>
            <wp:effectExtent l="0" t="0" r="635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6243" t="1211" r="6701" b="11604"/>
                    <a:stretch/>
                  </pic:blipFill>
                  <pic:spPr bwMode="auto">
                    <a:xfrm>
                      <a:off x="0" y="0"/>
                      <a:ext cx="4771048" cy="1048839"/>
                    </a:xfrm>
                    <a:prstGeom prst="rect">
                      <a:avLst/>
                    </a:prstGeom>
                    <a:noFill/>
                    <a:ln>
                      <a:noFill/>
                    </a:ln>
                    <a:extLst>
                      <a:ext uri="{53640926-AAD7-44D8-BBD7-CCE9431645EC}">
                        <a14:shadowObscured xmlns:a14="http://schemas.microsoft.com/office/drawing/2010/main"/>
                      </a:ext>
                    </a:extLst>
                  </pic:spPr>
                </pic:pic>
              </a:graphicData>
            </a:graphic>
          </wp:inline>
        </w:drawing>
      </w:r>
    </w:p>
    <w:p w14:paraId="00B193CD" w14:textId="77777777" w:rsidR="00D37211" w:rsidRPr="002C2DF7" w:rsidRDefault="00D37211" w:rsidP="00D37211">
      <w:pPr>
        <w:tabs>
          <w:tab w:val="left" w:pos="1812"/>
        </w:tabs>
        <w:spacing w:after="0" w:line="276" w:lineRule="auto"/>
        <w:ind w:firstLine="360"/>
        <w:jc w:val="center"/>
        <w:rPr>
          <w:rFonts w:ascii="Arial Nova Light" w:hAnsi="Arial Nova Light" w:cs="Times New Roman"/>
          <w:sz w:val="12"/>
          <w:szCs w:val="12"/>
          <w:lang w:val="en-US"/>
        </w:rPr>
      </w:pPr>
    </w:p>
    <w:p w14:paraId="22B49C8E" w14:textId="70326F42" w:rsidR="00D37211" w:rsidRPr="007206F9" w:rsidRDefault="00D37211" w:rsidP="00DC6CEE">
      <w:pPr>
        <w:tabs>
          <w:tab w:val="left" w:pos="1812"/>
        </w:tabs>
        <w:spacing w:after="0" w:line="276" w:lineRule="auto"/>
        <w:jc w:val="both"/>
        <w:rPr>
          <w:rFonts w:ascii="Arial Nova Light" w:hAnsi="Arial Nova Light" w:cs="Times New Roman"/>
          <w:b/>
          <w:bCs/>
          <w:sz w:val="24"/>
          <w:szCs w:val="24"/>
          <w:lang w:val="en-US"/>
        </w:rPr>
      </w:pPr>
      <w:r w:rsidRPr="0097696D">
        <w:rPr>
          <w:rFonts w:ascii="Arial Nova Light" w:hAnsi="Arial Nova Light" w:cs="Times New Roman"/>
          <w:b/>
          <w:bCs/>
          <w:sz w:val="24"/>
          <w:szCs w:val="24"/>
          <w:lang w:val="en-US"/>
        </w:rPr>
        <w:t xml:space="preserve">Figure </w:t>
      </w:r>
      <w:r w:rsidR="00E45B55">
        <w:rPr>
          <w:rFonts w:ascii="Arial Nova Light" w:hAnsi="Arial Nova Light" w:cs="Times New Roman"/>
          <w:b/>
          <w:bCs/>
          <w:sz w:val="24"/>
          <w:szCs w:val="24"/>
          <w:lang w:val="en-US"/>
        </w:rPr>
        <w:t>7</w:t>
      </w:r>
      <w:r w:rsidRPr="0097696D">
        <w:rPr>
          <w:rFonts w:ascii="Arial Nova Light" w:hAnsi="Arial Nova Light" w:cs="Times New Roman"/>
          <w:b/>
          <w:bCs/>
          <w:sz w:val="24"/>
          <w:szCs w:val="24"/>
          <w:lang w:val="en-US"/>
        </w:rPr>
        <w:t>.</w:t>
      </w:r>
      <w:r w:rsidR="00B17CFF" w:rsidRPr="0097696D">
        <w:rPr>
          <w:rFonts w:ascii="Arial Nova Light" w:hAnsi="Arial Nova Light" w:cs="Times New Roman"/>
          <w:b/>
          <w:bCs/>
          <w:sz w:val="24"/>
          <w:szCs w:val="24"/>
          <w:lang w:val="en-US"/>
        </w:rPr>
        <w:t>2</w:t>
      </w:r>
      <w:r>
        <w:rPr>
          <w:rFonts w:ascii="Arial Nova Light" w:hAnsi="Arial Nova Light" w:cs="Times New Roman"/>
          <w:sz w:val="24"/>
          <w:szCs w:val="24"/>
          <w:lang w:val="en-US"/>
        </w:rPr>
        <w:t>. CH</w:t>
      </w:r>
      <w:r w:rsidRPr="004B26A1">
        <w:rPr>
          <w:rFonts w:ascii="Arial Nova Light" w:hAnsi="Arial Nova Light" w:cs="Times New Roman"/>
          <w:sz w:val="24"/>
          <w:szCs w:val="24"/>
          <w:vertAlign w:val="subscript"/>
          <w:lang w:val="en-US"/>
        </w:rPr>
        <w:t>3</w:t>
      </w:r>
      <w:r>
        <w:rPr>
          <w:rFonts w:ascii="Arial Nova Light" w:hAnsi="Arial Nova Light" w:cs="Times New Roman"/>
          <w:sz w:val="24"/>
          <w:szCs w:val="24"/>
          <w:lang w:val="en-US"/>
        </w:rPr>
        <w:t>O</w:t>
      </w:r>
      <w:r w:rsidRPr="004B26A1">
        <w:rPr>
          <w:rFonts w:ascii="Arial Nova Light" w:hAnsi="Arial Nova Light" w:cs="Times New Roman"/>
          <w:sz w:val="24"/>
          <w:szCs w:val="24"/>
          <w:vertAlign w:val="superscript"/>
          <w:lang w:val="en-US"/>
        </w:rPr>
        <w:t>+</w:t>
      </w:r>
      <w:r>
        <w:rPr>
          <w:rFonts w:ascii="Arial Nova Light" w:hAnsi="Arial Nova Light" w:cs="Times New Roman"/>
          <w:sz w:val="24"/>
          <w:szCs w:val="24"/>
          <w:lang w:val="en-US"/>
        </w:rPr>
        <w:t xml:space="preserve"> structures</w:t>
      </w:r>
      <w:r w:rsidR="00283A9B">
        <w:rPr>
          <w:rFonts w:ascii="Arial Nova Light" w:hAnsi="Arial Nova Light" w:cs="Times New Roman"/>
          <w:sz w:val="24"/>
          <w:szCs w:val="24"/>
          <w:lang w:val="en-US"/>
        </w:rPr>
        <w:t xml:space="preserve"> (1</w:t>
      </w:r>
      <w:r w:rsidR="00E714F8">
        <w:rPr>
          <w:rFonts w:ascii="Arial Nova Light" w:hAnsi="Arial Nova Light" w:cs="Times New Roman"/>
          <w:sz w:val="24"/>
          <w:szCs w:val="24"/>
          <w:lang w:val="en-US"/>
        </w:rPr>
        <w:t xml:space="preserve"> </w:t>
      </w:r>
      <w:r w:rsidR="00283A9B">
        <w:rPr>
          <w:rFonts w:ascii="Arial" w:hAnsi="Arial" w:cs="Arial"/>
          <w:sz w:val="24"/>
          <w:szCs w:val="24"/>
          <w:lang w:val="en-US"/>
        </w:rPr>
        <w:t>→</w:t>
      </w:r>
      <w:r w:rsidR="00E714F8">
        <w:rPr>
          <w:rFonts w:ascii="Arial" w:hAnsi="Arial" w:cs="Arial"/>
          <w:sz w:val="24"/>
          <w:szCs w:val="24"/>
          <w:lang w:val="en-US"/>
        </w:rPr>
        <w:t xml:space="preserve"> </w:t>
      </w:r>
      <w:r w:rsidR="00283A9B">
        <w:rPr>
          <w:rFonts w:ascii="Arial Nova Light" w:hAnsi="Arial Nova Light" w:cs="Times New Roman"/>
          <w:sz w:val="24"/>
          <w:szCs w:val="24"/>
          <w:lang w:val="en-US"/>
        </w:rPr>
        <w:t>4)</w:t>
      </w:r>
      <w:r>
        <w:rPr>
          <w:rFonts w:ascii="Arial Nova Light" w:hAnsi="Arial Nova Light" w:cs="Times New Roman"/>
          <w:sz w:val="24"/>
          <w:szCs w:val="24"/>
          <w:lang w:val="en-US"/>
        </w:rPr>
        <w:t xml:space="preserve"> generated by displacements along the reaction coordinate normal mode at MECP</w:t>
      </w:r>
      <w:r w:rsidR="007206F9">
        <w:rPr>
          <w:rFonts w:ascii="Arial Nova Light" w:hAnsi="Arial Nova Light" w:cs="Times New Roman"/>
          <w:sz w:val="24"/>
          <w:szCs w:val="24"/>
          <w:lang w:val="en-US"/>
        </w:rPr>
        <w:t xml:space="preserve"> and visualized by </w:t>
      </w:r>
      <w:proofErr w:type="spellStart"/>
      <w:r w:rsidR="007206F9" w:rsidRPr="007206F9">
        <w:rPr>
          <w:rFonts w:ascii="Arial Nova Light" w:hAnsi="Arial Nova Light" w:cs="Times New Roman"/>
          <w:sz w:val="24"/>
          <w:szCs w:val="24"/>
          <w:lang w:val="en-US"/>
        </w:rPr>
        <w:t>MacMolPlt</w:t>
      </w:r>
      <w:proofErr w:type="spellEnd"/>
      <w:r w:rsidR="007206F9">
        <w:rPr>
          <w:rFonts w:ascii="Arial Nova Light" w:hAnsi="Arial Nova Light" w:cs="Times New Roman"/>
          <w:b/>
          <w:bCs/>
          <w:sz w:val="24"/>
          <w:szCs w:val="24"/>
          <w:lang w:val="en-US"/>
        </w:rPr>
        <w:t>.</w:t>
      </w:r>
    </w:p>
    <w:p w14:paraId="52C4B393" w14:textId="77777777" w:rsidR="00B17CFF" w:rsidRDefault="00B17CFF" w:rsidP="00D37211">
      <w:pPr>
        <w:tabs>
          <w:tab w:val="left" w:pos="1812"/>
        </w:tabs>
        <w:spacing w:after="0" w:line="276" w:lineRule="auto"/>
        <w:ind w:firstLine="360"/>
        <w:jc w:val="center"/>
        <w:rPr>
          <w:rFonts w:ascii="Arial Nova Light" w:hAnsi="Arial Nova Light" w:cs="Times New Roman"/>
          <w:sz w:val="24"/>
          <w:szCs w:val="24"/>
          <w:lang w:val="en-US"/>
        </w:rPr>
      </w:pPr>
    </w:p>
    <w:p w14:paraId="7763D40A" w14:textId="77777777" w:rsidR="00B53D07" w:rsidRDefault="00B17CFF" w:rsidP="00B17CFF">
      <w:pPr>
        <w:ind w:firstLine="360"/>
        <w:jc w:val="both"/>
        <w:rPr>
          <w:rFonts w:ascii="Arial Nova Light" w:hAnsi="Arial Nova Light" w:cs="Arial"/>
          <w:sz w:val="24"/>
          <w:szCs w:val="24"/>
          <w:lang w:val="en-US"/>
        </w:rPr>
      </w:pPr>
      <w:r>
        <w:rPr>
          <w:rFonts w:ascii="Arial Nova Light" w:hAnsi="Arial Nova Light" w:cs="Arial"/>
          <w:sz w:val="24"/>
          <w:szCs w:val="24"/>
          <w:lang w:val="en-US"/>
        </w:rPr>
        <w:t xml:space="preserve">If upon diagonalization of </w:t>
      </w:r>
      <w:r w:rsidR="00232AF5">
        <w:rPr>
          <w:rFonts w:ascii="Arial Nova Light" w:hAnsi="Arial Nova Light" w:cs="Arial"/>
          <w:sz w:val="24"/>
          <w:szCs w:val="24"/>
          <w:lang w:val="en-US"/>
        </w:rPr>
        <w:t xml:space="preserve">the </w:t>
      </w:r>
      <w:r>
        <w:rPr>
          <w:rFonts w:ascii="Arial Nova Light" w:hAnsi="Arial Nova Light" w:cs="Arial"/>
          <w:sz w:val="24"/>
          <w:szCs w:val="24"/>
          <w:lang w:val="en-US"/>
        </w:rPr>
        <w:t xml:space="preserve">effective </w:t>
      </w:r>
      <w:r w:rsidR="002F4AD1">
        <w:rPr>
          <w:rFonts w:ascii="Arial Nova Light" w:hAnsi="Arial Nova Light" w:cs="Arial"/>
          <w:sz w:val="24"/>
          <w:szCs w:val="24"/>
          <w:lang w:val="en-US"/>
        </w:rPr>
        <w:t>Hessian,</w:t>
      </w:r>
      <w:r>
        <w:rPr>
          <w:rFonts w:ascii="Arial Nova Light" w:hAnsi="Arial Nova Light" w:cs="Arial"/>
          <w:sz w:val="24"/>
          <w:szCs w:val="24"/>
          <w:lang w:val="en-US"/>
        </w:rPr>
        <w:t xml:space="preserve"> </w:t>
      </w:r>
      <w:r w:rsidR="00DD5FCD">
        <w:rPr>
          <w:rFonts w:ascii="Arial Nova Light" w:hAnsi="Arial Nova Light" w:cs="Arial"/>
          <w:sz w:val="24"/>
          <w:szCs w:val="24"/>
          <w:lang w:val="en-US"/>
        </w:rPr>
        <w:t xml:space="preserve">one or more </w:t>
      </w:r>
      <w:r>
        <w:rPr>
          <w:rFonts w:ascii="Arial Nova Light" w:hAnsi="Arial Nova Light" w:cs="Arial"/>
          <w:sz w:val="24"/>
          <w:szCs w:val="24"/>
          <w:lang w:val="en-US"/>
        </w:rPr>
        <w:t>imaginary normal modes</w:t>
      </w:r>
      <w:r w:rsidR="00DD5FCD">
        <w:rPr>
          <w:rFonts w:ascii="Arial Nova Light" w:hAnsi="Arial Nova Light" w:cs="Arial"/>
          <w:sz w:val="24"/>
          <w:szCs w:val="24"/>
          <w:lang w:val="en-US"/>
        </w:rPr>
        <w:t xml:space="preserve"> are found</w:t>
      </w:r>
      <w:r>
        <w:rPr>
          <w:rFonts w:ascii="Arial Nova Light" w:hAnsi="Arial Nova Light" w:cs="Arial"/>
          <w:sz w:val="24"/>
          <w:szCs w:val="24"/>
          <w:lang w:val="en-US"/>
        </w:rPr>
        <w:t xml:space="preserve">, the </w:t>
      </w:r>
      <w:r w:rsidR="00DD5FCD">
        <w:rPr>
          <w:rFonts w:ascii="Arial Nova Light" w:hAnsi="Arial Nova Light" w:cs="Arial"/>
          <w:sz w:val="24"/>
          <w:szCs w:val="24"/>
          <w:lang w:val="en-US"/>
        </w:rPr>
        <w:t xml:space="preserve">molecular </w:t>
      </w:r>
      <w:r>
        <w:rPr>
          <w:rFonts w:ascii="Arial Nova Light" w:hAnsi="Arial Nova Light" w:cs="Arial"/>
          <w:sz w:val="24"/>
          <w:szCs w:val="24"/>
          <w:lang w:val="en-US"/>
        </w:rPr>
        <w:t>geometries</w:t>
      </w:r>
      <w:r w:rsidR="00DD5FCD">
        <w:rPr>
          <w:rFonts w:ascii="Arial Nova Light" w:hAnsi="Arial Nova Light" w:cs="Arial"/>
          <w:sz w:val="24"/>
          <w:szCs w:val="24"/>
          <w:lang w:val="en-US"/>
        </w:rPr>
        <w:t xml:space="preserve"> generated by displacing atoms along these modes </w:t>
      </w:r>
      <w:r>
        <w:rPr>
          <w:rFonts w:ascii="Arial Nova Light" w:hAnsi="Arial Nova Light" w:cs="Arial"/>
          <w:sz w:val="24"/>
          <w:szCs w:val="24"/>
          <w:lang w:val="en-US"/>
        </w:rPr>
        <w:t xml:space="preserve">will be written in the </w:t>
      </w:r>
      <w:r>
        <w:rPr>
          <w:rFonts w:ascii="Arial Nova Light" w:hAnsi="Arial Nova Light" w:cs="Arial"/>
          <w:i/>
          <w:iCs/>
          <w:sz w:val="24"/>
          <w:szCs w:val="24"/>
          <w:lang w:val="en-US"/>
        </w:rPr>
        <w:t>.</w:t>
      </w:r>
      <w:proofErr w:type="spellStart"/>
      <w:r>
        <w:rPr>
          <w:rFonts w:ascii="Arial Nova Light" w:hAnsi="Arial Nova Light" w:cs="Arial"/>
          <w:i/>
          <w:iCs/>
          <w:sz w:val="24"/>
          <w:szCs w:val="24"/>
          <w:lang w:val="en-US"/>
        </w:rPr>
        <w:t>imag</w:t>
      </w:r>
      <w:proofErr w:type="spellEnd"/>
      <w:r>
        <w:rPr>
          <w:rFonts w:ascii="Arial Nova Light" w:hAnsi="Arial Nova Light" w:cs="Arial"/>
          <w:sz w:val="24"/>
          <w:szCs w:val="24"/>
          <w:lang w:val="en-US"/>
        </w:rPr>
        <w:t xml:space="preserve"> file. </w:t>
      </w:r>
      <w:r w:rsidR="00DD5FCD">
        <w:rPr>
          <w:rFonts w:ascii="Arial Nova Light" w:hAnsi="Arial Nova Light" w:cs="Arial"/>
          <w:sz w:val="24"/>
          <w:szCs w:val="24"/>
          <w:lang w:val="en-US"/>
        </w:rPr>
        <w:t>T</w:t>
      </w:r>
      <w:r>
        <w:rPr>
          <w:rFonts w:ascii="Arial Nova Light" w:hAnsi="Arial Nova Light" w:cs="Arial"/>
          <w:sz w:val="24"/>
          <w:szCs w:val="24"/>
          <w:lang w:val="en-US"/>
        </w:rPr>
        <w:t>hese geometries</w:t>
      </w:r>
      <w:r w:rsidR="00DD5FCD">
        <w:rPr>
          <w:rFonts w:ascii="Arial Nova Light" w:hAnsi="Arial Nova Light" w:cs="Arial"/>
          <w:sz w:val="24"/>
          <w:szCs w:val="24"/>
          <w:lang w:val="en-US"/>
        </w:rPr>
        <w:t xml:space="preserve"> can be used</w:t>
      </w:r>
      <w:r>
        <w:rPr>
          <w:rFonts w:ascii="Arial Nova Light" w:hAnsi="Arial Nova Light" w:cs="Arial"/>
          <w:sz w:val="24"/>
          <w:szCs w:val="24"/>
          <w:lang w:val="en-US"/>
        </w:rPr>
        <w:t xml:space="preserve"> to restart </w:t>
      </w:r>
      <w:r w:rsidR="00232AF5">
        <w:rPr>
          <w:rFonts w:ascii="Arial Nova Light" w:hAnsi="Arial Nova Light" w:cs="Arial"/>
          <w:sz w:val="24"/>
          <w:szCs w:val="24"/>
          <w:lang w:val="en-US"/>
        </w:rPr>
        <w:t xml:space="preserve">the </w:t>
      </w:r>
      <w:r>
        <w:rPr>
          <w:rFonts w:ascii="Arial Nova Light" w:hAnsi="Arial Nova Light" w:cs="Arial"/>
          <w:sz w:val="24"/>
          <w:szCs w:val="24"/>
          <w:lang w:val="en-US"/>
        </w:rPr>
        <w:t>MECP search.</w:t>
      </w:r>
    </w:p>
    <w:p w14:paraId="3F642DCC" w14:textId="01D5685D" w:rsidR="00453ACD" w:rsidRDefault="00D37211" w:rsidP="00431DAE">
      <w:pPr>
        <w:jc w:val="both"/>
        <w:rPr>
          <w:rFonts w:ascii="Arial Nova Light" w:hAnsi="Arial Nova Light" w:cs="Arial"/>
          <w:sz w:val="24"/>
          <w:szCs w:val="24"/>
          <w:lang w:val="en-US"/>
        </w:rPr>
      </w:pPr>
      <w:r>
        <w:rPr>
          <w:rFonts w:ascii="Arial Nova Light" w:hAnsi="Arial Nova Light" w:cs="Arial"/>
          <w:sz w:val="24"/>
          <w:szCs w:val="24"/>
          <w:lang w:val="en-US"/>
        </w:rPr>
        <w:br w:type="page"/>
      </w:r>
    </w:p>
    <w:p w14:paraId="0C1A8C2E" w14:textId="0D9E4DF0" w:rsidR="00453ACD" w:rsidRPr="00F64E35" w:rsidRDefault="00E45B55" w:rsidP="0072251D">
      <w:pPr>
        <w:pStyle w:val="Heading2"/>
        <w:spacing w:before="0"/>
        <w:rPr>
          <w:rFonts w:ascii="Arial Nova Light" w:eastAsiaTheme="minorEastAsia" w:hAnsi="Arial Nova Light"/>
          <w:b/>
          <w:bCs/>
          <w:color w:val="auto"/>
          <w:sz w:val="28"/>
          <w:szCs w:val="28"/>
          <w:lang w:val="en-US"/>
        </w:rPr>
      </w:pPr>
      <w:bookmarkStart w:id="71" w:name="_Toc233296687"/>
      <w:r w:rsidRPr="00F64E35">
        <w:rPr>
          <w:rFonts w:ascii="Arial Nova Light" w:eastAsiaTheme="minorEastAsia" w:hAnsi="Arial Nova Light"/>
          <w:b/>
          <w:bCs/>
          <w:color w:val="auto"/>
          <w:sz w:val="28"/>
          <w:szCs w:val="28"/>
          <w:lang w:val="en-US"/>
        </w:rPr>
        <w:lastRenderedPageBreak/>
        <w:t>7</w:t>
      </w:r>
      <w:r w:rsidR="00453ACD" w:rsidRPr="00F64E35">
        <w:rPr>
          <w:rFonts w:ascii="Arial Nova Light" w:eastAsiaTheme="minorEastAsia" w:hAnsi="Arial Nova Light"/>
          <w:b/>
          <w:bCs/>
          <w:color w:val="auto"/>
          <w:sz w:val="28"/>
          <w:szCs w:val="28"/>
          <w:lang w:val="en-US"/>
        </w:rPr>
        <w:t xml:space="preserve">.2.     </w:t>
      </w:r>
      <w:r w:rsidR="00E243DE" w:rsidRPr="00F64E35">
        <w:rPr>
          <w:rFonts w:ascii="Arial Nova Light" w:eastAsiaTheme="minorEastAsia" w:hAnsi="Arial Nova Light"/>
          <w:b/>
          <w:bCs/>
          <w:color w:val="auto"/>
          <w:sz w:val="28"/>
          <w:szCs w:val="28"/>
          <w:lang w:val="en-US"/>
        </w:rPr>
        <w:t>Intrinsic reaction coordinate fitting (</w:t>
      </w:r>
      <w:r w:rsidR="00E67912" w:rsidRPr="00F64E35">
        <w:rPr>
          <w:rFonts w:ascii="Arial Nova Light" w:eastAsiaTheme="minorEastAsia" w:hAnsi="Arial Nova Light"/>
          <w:b/>
          <w:bCs/>
          <w:i/>
          <w:iCs/>
          <w:color w:val="auto"/>
          <w:sz w:val="28"/>
          <w:szCs w:val="28"/>
          <w:lang w:val="en-US"/>
        </w:rPr>
        <w:t>ircfit</w:t>
      </w:r>
      <w:r w:rsidR="00E243DE" w:rsidRPr="00F64E35">
        <w:rPr>
          <w:rFonts w:ascii="Arial Nova Light" w:eastAsiaTheme="minorEastAsia" w:hAnsi="Arial Nova Light"/>
          <w:b/>
          <w:bCs/>
          <w:color w:val="auto"/>
          <w:sz w:val="28"/>
          <w:szCs w:val="28"/>
          <w:lang w:val="en-US"/>
        </w:rPr>
        <w:t>)</w:t>
      </w:r>
      <w:bookmarkEnd w:id="71"/>
    </w:p>
    <w:p w14:paraId="4DE9CC94" w14:textId="77777777" w:rsidR="00B04AF6" w:rsidRPr="00F64E35" w:rsidRDefault="00B04AF6" w:rsidP="00B04AF6">
      <w:pPr>
        <w:spacing w:after="0"/>
        <w:rPr>
          <w:rFonts w:ascii="Arial Nova Light" w:hAnsi="Arial Nova Light"/>
          <w:sz w:val="12"/>
          <w:szCs w:val="12"/>
          <w:lang w:val="en-US"/>
        </w:rPr>
      </w:pPr>
    </w:p>
    <w:p w14:paraId="71808A5D" w14:textId="69D10D8B" w:rsidR="00453ACD" w:rsidRPr="00F64E35" w:rsidRDefault="00B04AF6" w:rsidP="00DD0627">
      <w:pPr>
        <w:spacing w:after="0" w:line="276" w:lineRule="auto"/>
        <w:ind w:firstLine="360"/>
        <w:rPr>
          <w:rFonts w:ascii="Arial Nova Light" w:hAnsi="Arial Nova Light" w:cs="Arial"/>
          <w:sz w:val="24"/>
          <w:szCs w:val="24"/>
          <w:lang w:val="en-US"/>
        </w:rPr>
      </w:pPr>
      <w:r w:rsidRPr="00F64E35">
        <w:rPr>
          <w:rFonts w:ascii="Arial Nova Light" w:hAnsi="Arial Nova Light" w:cs="Arial"/>
          <w:sz w:val="24"/>
          <w:szCs w:val="24"/>
          <w:lang w:val="en-US"/>
        </w:rPr>
        <w:t xml:space="preserve">The </w:t>
      </w:r>
      <w:r w:rsidR="008A2B5B">
        <w:rPr>
          <w:rFonts w:ascii="Arial Nova Light" w:hAnsi="Arial Nova Light" w:cs="Arial"/>
          <w:sz w:val="24"/>
          <w:szCs w:val="24"/>
          <w:lang w:val="en-US"/>
        </w:rPr>
        <w:t>tool</w:t>
      </w:r>
      <w:r w:rsidRPr="00F64E35">
        <w:rPr>
          <w:rFonts w:ascii="Arial Nova Light" w:hAnsi="Arial Nova Light" w:cs="Arial"/>
          <w:sz w:val="24"/>
          <w:szCs w:val="24"/>
          <w:lang w:val="en-US"/>
        </w:rPr>
        <w:t xml:space="preserve"> </w:t>
      </w:r>
      <w:r w:rsidRPr="00F64E35">
        <w:rPr>
          <w:rFonts w:ascii="Arial Nova Light" w:hAnsi="Arial Nova Light" w:cs="Arial"/>
          <w:i/>
          <w:iCs/>
          <w:sz w:val="24"/>
          <w:szCs w:val="24"/>
          <w:lang w:val="en-US"/>
        </w:rPr>
        <w:t>ircfit</w:t>
      </w:r>
      <w:r w:rsidRPr="00F64E35">
        <w:rPr>
          <w:rFonts w:ascii="Arial Nova Light" w:hAnsi="Arial Nova Light" w:cs="Arial"/>
          <w:sz w:val="24"/>
          <w:szCs w:val="24"/>
          <w:lang w:val="en-US"/>
        </w:rPr>
        <w:t xml:space="preserve"> is part of the NAST package.</w:t>
      </w:r>
    </w:p>
    <w:p w14:paraId="3802B6A4" w14:textId="77777777" w:rsidR="00B04AF6" w:rsidRPr="00F64E35" w:rsidRDefault="00B04AF6" w:rsidP="00D37211">
      <w:pPr>
        <w:spacing w:after="0" w:line="276" w:lineRule="auto"/>
        <w:rPr>
          <w:rFonts w:ascii="Arial Nova Light" w:hAnsi="Arial Nova Light" w:cs="Times New Roman"/>
          <w:b/>
          <w:bCs/>
          <w:sz w:val="24"/>
          <w:szCs w:val="24"/>
          <w:lang w:val="en-US"/>
        </w:rPr>
      </w:pPr>
    </w:p>
    <w:p w14:paraId="6B4900D4" w14:textId="3694251E" w:rsidR="00453ACD" w:rsidRPr="00F64E35" w:rsidRDefault="00E45B55" w:rsidP="0072251D">
      <w:pPr>
        <w:pStyle w:val="Heading3"/>
        <w:spacing w:before="0"/>
        <w:rPr>
          <w:rFonts w:ascii="Arial Nova Light" w:eastAsiaTheme="minorEastAsia" w:hAnsi="Arial Nova Light"/>
          <w:b/>
          <w:bCs/>
          <w:color w:val="auto"/>
          <w:sz w:val="28"/>
          <w:szCs w:val="28"/>
          <w:lang w:val="en-US"/>
        </w:rPr>
      </w:pPr>
      <w:bookmarkStart w:id="72" w:name="_Toc233296688"/>
      <w:r w:rsidRPr="00F64E35">
        <w:rPr>
          <w:rFonts w:ascii="Arial Nova Light" w:eastAsiaTheme="minorEastAsia" w:hAnsi="Arial Nova Light"/>
          <w:b/>
          <w:bCs/>
          <w:color w:val="auto"/>
          <w:sz w:val="28"/>
          <w:szCs w:val="28"/>
          <w:lang w:val="en-US"/>
        </w:rPr>
        <w:t>7</w:t>
      </w:r>
      <w:r w:rsidR="00453ACD" w:rsidRPr="00F64E35">
        <w:rPr>
          <w:rFonts w:ascii="Arial Nova Light" w:eastAsiaTheme="minorEastAsia" w:hAnsi="Arial Nova Light"/>
          <w:b/>
          <w:bCs/>
          <w:color w:val="auto"/>
          <w:sz w:val="28"/>
          <w:szCs w:val="28"/>
          <w:lang w:val="en-US"/>
        </w:rPr>
        <w:t>.</w:t>
      </w:r>
      <w:r w:rsidR="00E243DE" w:rsidRPr="00F64E35">
        <w:rPr>
          <w:rFonts w:ascii="Arial Nova Light" w:eastAsiaTheme="minorEastAsia" w:hAnsi="Arial Nova Light"/>
          <w:b/>
          <w:bCs/>
          <w:color w:val="auto"/>
          <w:sz w:val="28"/>
          <w:szCs w:val="28"/>
          <w:lang w:val="en-US"/>
        </w:rPr>
        <w:t>2</w:t>
      </w:r>
      <w:r w:rsidR="00453ACD" w:rsidRPr="00F64E35">
        <w:rPr>
          <w:rFonts w:ascii="Arial Nova Light" w:eastAsiaTheme="minorEastAsia" w:hAnsi="Arial Nova Light"/>
          <w:b/>
          <w:bCs/>
          <w:color w:val="auto"/>
          <w:sz w:val="28"/>
          <w:szCs w:val="28"/>
          <w:lang w:val="en-US"/>
        </w:rPr>
        <w:t xml:space="preserve">.1.  Introduction to </w:t>
      </w:r>
      <w:r w:rsidR="00B04AF6" w:rsidRPr="00F64E35">
        <w:rPr>
          <w:rFonts w:ascii="Arial Nova Light" w:eastAsiaTheme="minorEastAsia" w:hAnsi="Arial Nova Light"/>
          <w:b/>
          <w:bCs/>
          <w:i/>
          <w:iCs/>
          <w:color w:val="auto"/>
          <w:sz w:val="28"/>
          <w:szCs w:val="28"/>
          <w:lang w:val="en-US"/>
        </w:rPr>
        <w:t>ircfit</w:t>
      </w:r>
      <w:bookmarkEnd w:id="72"/>
    </w:p>
    <w:p w14:paraId="1A572C0C" w14:textId="5CF5185C" w:rsidR="00453ACD" w:rsidRPr="000E5DCA" w:rsidRDefault="00453ACD" w:rsidP="007911D4">
      <w:pPr>
        <w:spacing w:after="0" w:line="276" w:lineRule="auto"/>
        <w:jc w:val="both"/>
        <w:rPr>
          <w:rFonts w:ascii="Arial Nova Light" w:hAnsi="Arial Nova Light" w:cs="Arial"/>
          <w:sz w:val="12"/>
          <w:szCs w:val="12"/>
          <w:lang w:val="en-US"/>
        </w:rPr>
      </w:pPr>
    </w:p>
    <w:p w14:paraId="2A51AE30" w14:textId="22CE3B24" w:rsidR="00D37211" w:rsidRPr="00F21C79" w:rsidRDefault="0048634A" w:rsidP="00F21C79">
      <w:pPr>
        <w:spacing w:after="0" w:line="276" w:lineRule="auto"/>
        <w:ind w:firstLine="360"/>
        <w:jc w:val="both"/>
        <w:rPr>
          <w:rFonts w:ascii="Arial Nova Light" w:hAnsi="Arial Nova Light" w:cs="Times New Roman"/>
          <w:sz w:val="24"/>
          <w:szCs w:val="24"/>
          <w:lang w:val="en-US"/>
        </w:rPr>
      </w:pPr>
      <w:r>
        <w:rPr>
          <w:rFonts w:ascii="Arial Nova Light" w:hAnsi="Arial Nova Light" w:cs="Times New Roman"/>
          <w:sz w:val="24"/>
          <w:szCs w:val="24"/>
          <w:lang w:val="en-US"/>
        </w:rPr>
        <w:t xml:space="preserve">The </w:t>
      </w:r>
      <w:r w:rsidR="000E717A">
        <w:rPr>
          <w:rFonts w:ascii="Arial Nova Light" w:hAnsi="Arial Nova Light" w:cs="Times New Roman"/>
          <w:sz w:val="24"/>
          <w:szCs w:val="24"/>
          <w:lang w:val="en-US"/>
        </w:rPr>
        <w:t xml:space="preserve">central </w:t>
      </w:r>
      <w:r w:rsidR="003540F2">
        <w:rPr>
          <w:rFonts w:ascii="Arial Nova Light" w:hAnsi="Arial Nova Light" w:cs="Times New Roman"/>
          <w:sz w:val="24"/>
          <w:szCs w:val="24"/>
          <w:lang w:val="en-US"/>
        </w:rPr>
        <w:t xml:space="preserve">NAST </w:t>
      </w:r>
      <w:r w:rsidR="000E717A">
        <w:rPr>
          <w:rFonts w:ascii="Arial Nova Light" w:hAnsi="Arial Nova Light" w:cs="Times New Roman"/>
          <w:sz w:val="24"/>
          <w:szCs w:val="24"/>
          <w:lang w:val="en-US"/>
        </w:rPr>
        <w:t xml:space="preserve">quantity is the probability of transition between states with different spin multiplicities. </w:t>
      </w:r>
      <w:r w:rsidR="00127F6D">
        <w:rPr>
          <w:rFonts w:ascii="Arial Nova Light" w:hAnsi="Arial Nova Light" w:cs="Times New Roman"/>
          <w:sz w:val="24"/>
          <w:szCs w:val="24"/>
          <w:lang w:val="en-US"/>
        </w:rPr>
        <w:t>T</w:t>
      </w:r>
      <w:r w:rsidR="003540F2">
        <w:rPr>
          <w:rFonts w:ascii="Arial Nova Light" w:hAnsi="Arial Nova Light" w:cs="Times New Roman"/>
          <w:sz w:val="24"/>
          <w:szCs w:val="24"/>
          <w:lang w:val="en-US"/>
        </w:rPr>
        <w:t>he</w:t>
      </w:r>
      <w:r w:rsidR="00127F6D">
        <w:rPr>
          <w:rFonts w:ascii="Arial Nova Light" w:hAnsi="Arial Nova Light" w:cs="Times New Roman"/>
          <w:sz w:val="24"/>
          <w:szCs w:val="24"/>
          <w:lang w:val="en-US"/>
        </w:rPr>
        <w:t xml:space="preserve"> two-state models, used to derive probability expressions, adopt a picture of two </w:t>
      </w:r>
      <w:r w:rsidR="000E5DCA">
        <w:rPr>
          <w:rFonts w:ascii="Arial Nova Light" w:hAnsi="Arial Nova Light" w:cs="Times New Roman"/>
          <w:sz w:val="24"/>
          <w:szCs w:val="24"/>
          <w:lang w:val="en-US"/>
        </w:rPr>
        <w:t>1-D</w:t>
      </w:r>
      <w:r w:rsidR="00127F6D">
        <w:rPr>
          <w:rFonts w:ascii="Arial Nova Light" w:hAnsi="Arial Nova Light" w:cs="Times New Roman"/>
          <w:sz w:val="24"/>
          <w:szCs w:val="24"/>
          <w:lang w:val="en-US"/>
        </w:rPr>
        <w:t xml:space="preserve"> crossing electronic potentials. </w:t>
      </w:r>
      <w:r w:rsidR="00DC1507">
        <w:rPr>
          <w:rFonts w:ascii="Arial Nova Light" w:hAnsi="Arial Nova Light" w:cs="Times New Roman"/>
          <w:sz w:val="24"/>
          <w:szCs w:val="24"/>
          <w:lang w:val="en-US"/>
        </w:rPr>
        <w:t xml:space="preserve">The </w:t>
      </w:r>
      <w:r>
        <w:rPr>
          <w:rFonts w:ascii="Arial Nova Light" w:hAnsi="Arial Nova Light" w:cs="Times New Roman"/>
          <w:sz w:val="24"/>
          <w:szCs w:val="24"/>
          <w:lang w:val="en-US"/>
        </w:rPr>
        <w:t>Landau-Zener (LZ) and weak coupling (WC)</w:t>
      </w:r>
      <w:r w:rsidR="00127F6D">
        <w:rPr>
          <w:rFonts w:ascii="Arial Nova Light" w:hAnsi="Arial Nova Light" w:cs="Times New Roman"/>
          <w:sz w:val="24"/>
          <w:szCs w:val="24"/>
          <w:lang w:val="en-US"/>
        </w:rPr>
        <w:t xml:space="preserve"> </w:t>
      </w:r>
      <w:r>
        <w:rPr>
          <w:rFonts w:ascii="Arial Nova Light" w:hAnsi="Arial Nova Light" w:cs="Times New Roman"/>
          <w:sz w:val="24"/>
          <w:szCs w:val="24"/>
          <w:lang w:val="en-US"/>
        </w:rPr>
        <w:t>theories</w:t>
      </w:r>
      <w:r w:rsidR="00127F6D">
        <w:rPr>
          <w:rFonts w:ascii="Arial Nova Light" w:hAnsi="Arial Nova Light" w:cs="Times New Roman"/>
          <w:sz w:val="24"/>
          <w:szCs w:val="24"/>
          <w:lang w:val="en-US"/>
        </w:rPr>
        <w:t xml:space="preserve"> assume</w:t>
      </w:r>
      <w:r w:rsidR="00C026C7">
        <w:rPr>
          <w:rFonts w:ascii="Arial Nova Light" w:hAnsi="Arial Nova Light" w:cs="Times New Roman"/>
          <w:sz w:val="24"/>
          <w:szCs w:val="24"/>
          <w:lang w:val="en-US"/>
        </w:rPr>
        <w:t xml:space="preserve"> </w:t>
      </w:r>
      <w:r>
        <w:rPr>
          <w:rFonts w:ascii="Arial Nova Light" w:hAnsi="Arial Nova Light" w:cs="Times New Roman"/>
          <w:sz w:val="24"/>
          <w:szCs w:val="24"/>
          <w:lang w:val="en-US"/>
        </w:rPr>
        <w:t xml:space="preserve">a </w:t>
      </w:r>
      <w:r w:rsidR="00C026C7">
        <w:rPr>
          <w:rFonts w:ascii="Arial Nova Light" w:hAnsi="Arial Nova Light" w:cs="Times New Roman"/>
          <w:sz w:val="24"/>
          <w:szCs w:val="24"/>
          <w:lang w:val="en-US"/>
        </w:rPr>
        <w:t>constant slope of the potentials in the crossing region</w:t>
      </w:r>
      <w:r>
        <w:rPr>
          <w:rFonts w:ascii="Arial Nova Light" w:hAnsi="Arial Nova Light" w:cs="Times New Roman"/>
          <w:sz w:val="24"/>
          <w:szCs w:val="24"/>
          <w:lang w:val="en-US"/>
        </w:rPr>
        <w:t>, i.e.,</w:t>
      </w:r>
      <w:r w:rsidR="00127F6D">
        <w:rPr>
          <w:rFonts w:ascii="Arial Nova Light" w:hAnsi="Arial Nova Light" w:cs="Times New Roman"/>
          <w:sz w:val="24"/>
          <w:szCs w:val="24"/>
          <w:lang w:val="en-US"/>
        </w:rPr>
        <w:t xml:space="preserve"> linear crossing. </w:t>
      </w:r>
      <w:r w:rsidR="00C026C7">
        <w:rPr>
          <w:rFonts w:ascii="Arial Nova Light" w:hAnsi="Arial Nova Light" w:cs="Times New Roman"/>
          <w:sz w:val="24"/>
          <w:szCs w:val="24"/>
          <w:lang w:val="en-US"/>
        </w:rPr>
        <w:t>This assumption</w:t>
      </w:r>
      <w:r w:rsidR="00150BE0">
        <w:rPr>
          <w:rFonts w:ascii="Arial Nova Light" w:hAnsi="Arial Nova Light" w:cs="Times New Roman"/>
          <w:sz w:val="24"/>
          <w:szCs w:val="24"/>
          <w:lang w:val="en-US"/>
        </w:rPr>
        <w:t xml:space="preserve"> </w:t>
      </w:r>
      <w:r w:rsidR="00C026C7">
        <w:rPr>
          <w:rFonts w:ascii="Arial Nova Light" w:hAnsi="Arial Nova Light" w:cs="Times New Roman"/>
          <w:sz w:val="24"/>
          <w:szCs w:val="24"/>
          <w:lang w:val="en-US"/>
        </w:rPr>
        <w:t xml:space="preserve">allows one to derive simple analytical expressions for transition probabilities, </w:t>
      </w:r>
      <w:r>
        <w:rPr>
          <w:rFonts w:ascii="Arial Nova Light" w:hAnsi="Arial Nova Light" w:cs="Times New Roman"/>
          <w:sz w:val="24"/>
          <w:szCs w:val="24"/>
          <w:lang w:val="en-US"/>
        </w:rPr>
        <w:t>such as the</w:t>
      </w:r>
      <w:r w:rsidR="00C026C7" w:rsidRPr="00C026C7">
        <w:rPr>
          <w:rFonts w:ascii="Arial Nova Light" w:hAnsi="Arial Nova Light" w:cs="Times New Roman"/>
          <w:sz w:val="24"/>
          <w:szCs w:val="24"/>
          <w:lang w:val="en-US"/>
        </w:rPr>
        <w:t xml:space="preserve"> </w:t>
      </w:r>
      <w:r>
        <w:rPr>
          <w:rFonts w:ascii="Arial Nova Light" w:hAnsi="Arial Nova Light" w:cs="Times New Roman"/>
          <w:sz w:val="24"/>
          <w:szCs w:val="24"/>
          <w:lang w:val="en-US"/>
        </w:rPr>
        <w:t>LZ and WC</w:t>
      </w:r>
      <w:r w:rsidR="00C026C7">
        <w:rPr>
          <w:rFonts w:ascii="Arial Nova Light" w:hAnsi="Arial Nova Light" w:cs="Times New Roman"/>
          <w:sz w:val="24"/>
          <w:szCs w:val="24"/>
          <w:lang w:val="en-US"/>
        </w:rPr>
        <w:t xml:space="preserve"> formula</w:t>
      </w:r>
      <w:r>
        <w:rPr>
          <w:rFonts w:ascii="Arial Nova Light" w:hAnsi="Arial Nova Light" w:cs="Times New Roman"/>
          <w:sz w:val="24"/>
          <w:szCs w:val="24"/>
          <w:lang w:val="en-US"/>
        </w:rPr>
        <w:t>s</w:t>
      </w:r>
      <w:r w:rsidR="00C026C7">
        <w:rPr>
          <w:rFonts w:ascii="Arial Nova Light" w:hAnsi="Arial Nova Light" w:cs="Times New Roman"/>
          <w:sz w:val="24"/>
          <w:szCs w:val="24"/>
          <w:lang w:val="en-US"/>
        </w:rPr>
        <w:t xml:space="preserve"> (</w:t>
      </w:r>
      <w:r>
        <w:rPr>
          <w:rFonts w:ascii="Arial Nova Light" w:hAnsi="Arial Nova Light" w:cs="Times New Roman"/>
          <w:sz w:val="24"/>
          <w:szCs w:val="24"/>
          <w:lang w:val="en-US"/>
        </w:rPr>
        <w:t xml:space="preserve">see Section </w:t>
      </w:r>
      <w:r w:rsidR="00C026C7">
        <w:rPr>
          <w:rFonts w:ascii="Arial Nova Light" w:hAnsi="Arial Nova Light" w:cs="Times New Roman"/>
          <w:sz w:val="24"/>
          <w:szCs w:val="24"/>
          <w:lang w:val="en-US"/>
        </w:rPr>
        <w:t>2.</w:t>
      </w:r>
      <w:r>
        <w:rPr>
          <w:rFonts w:ascii="Arial Nova Light" w:hAnsi="Arial Nova Light" w:cs="Times New Roman"/>
          <w:sz w:val="24"/>
          <w:szCs w:val="24"/>
          <w:lang w:val="en-US"/>
        </w:rPr>
        <w:t>2</w:t>
      </w:r>
      <w:r w:rsidR="00C026C7">
        <w:rPr>
          <w:rFonts w:ascii="Arial Nova Light" w:hAnsi="Arial Nova Light" w:cs="Times New Roman"/>
          <w:sz w:val="24"/>
          <w:szCs w:val="24"/>
          <w:lang w:val="en-US"/>
        </w:rPr>
        <w:t>)</w:t>
      </w:r>
      <w:r w:rsidR="00150BE0">
        <w:rPr>
          <w:rFonts w:ascii="Arial Nova Light" w:hAnsi="Arial Nova Light" w:cs="Times New Roman"/>
          <w:sz w:val="24"/>
          <w:szCs w:val="24"/>
          <w:lang w:val="en-US"/>
        </w:rPr>
        <w:t>.</w:t>
      </w:r>
      <w:r w:rsidR="00FC5BD7">
        <w:rPr>
          <w:rFonts w:ascii="Arial Nova Light" w:hAnsi="Arial Nova Light" w:cs="Times New Roman"/>
          <w:sz w:val="24"/>
          <w:szCs w:val="24"/>
          <w:lang w:val="en-US"/>
        </w:rPr>
        <w:t xml:space="preserve"> </w:t>
      </w:r>
      <w:r w:rsidR="00F21C79">
        <w:rPr>
          <w:rFonts w:ascii="Arial Nova Light" w:hAnsi="Arial Nova Light" w:cs="Arial"/>
          <w:sz w:val="24"/>
          <w:szCs w:val="24"/>
          <w:lang w:val="en-US"/>
        </w:rPr>
        <w:t>T</w:t>
      </w:r>
      <w:r w:rsidR="00150BE0">
        <w:rPr>
          <w:rFonts w:ascii="Arial Nova Light" w:hAnsi="Arial Nova Light" w:cs="Arial"/>
          <w:sz w:val="24"/>
          <w:szCs w:val="24"/>
          <w:lang w:val="en-US"/>
        </w:rPr>
        <w:t xml:space="preserve">he </w:t>
      </w:r>
      <w:r w:rsidR="00F21C79">
        <w:rPr>
          <w:rFonts w:ascii="Arial Nova Light" w:hAnsi="Arial Nova Light" w:cs="Arial"/>
          <w:sz w:val="24"/>
          <w:szCs w:val="24"/>
          <w:lang w:val="en-US"/>
        </w:rPr>
        <w:t xml:space="preserve">transition </w:t>
      </w:r>
      <w:r w:rsidR="00150BE0">
        <w:rPr>
          <w:rFonts w:ascii="Arial Nova Light" w:hAnsi="Arial Nova Light" w:cs="Arial"/>
          <w:sz w:val="24"/>
          <w:szCs w:val="24"/>
          <w:lang w:val="en-US"/>
        </w:rPr>
        <w:t xml:space="preserve">probability expressions derived from </w:t>
      </w:r>
      <w:r w:rsidR="00F21C79">
        <w:rPr>
          <w:rFonts w:ascii="Arial Nova Light" w:hAnsi="Arial Nova Light" w:cs="Arial"/>
          <w:sz w:val="24"/>
          <w:szCs w:val="24"/>
          <w:lang w:val="en-US"/>
        </w:rPr>
        <w:t xml:space="preserve">the </w:t>
      </w:r>
      <w:r w:rsidR="00150BE0">
        <w:rPr>
          <w:rFonts w:ascii="Arial Nova Light" w:hAnsi="Arial Nova Light" w:cs="Arial"/>
          <w:sz w:val="24"/>
          <w:szCs w:val="24"/>
          <w:lang w:val="en-US"/>
        </w:rPr>
        <w:t xml:space="preserve">models that </w:t>
      </w:r>
      <w:r w:rsidR="00F21C79">
        <w:rPr>
          <w:rFonts w:ascii="Arial Nova Light" w:hAnsi="Arial Nova Light" w:cs="Arial"/>
          <w:sz w:val="24"/>
          <w:szCs w:val="24"/>
          <w:lang w:val="en-US"/>
        </w:rPr>
        <w:t xml:space="preserve">use </w:t>
      </w:r>
      <w:r w:rsidR="00A92DF9">
        <w:rPr>
          <w:rFonts w:ascii="Arial Nova Light" w:hAnsi="Arial Nova Light" w:cs="Arial"/>
          <w:sz w:val="24"/>
          <w:szCs w:val="24"/>
          <w:lang w:val="en-US"/>
        </w:rPr>
        <w:t>more realistic</w:t>
      </w:r>
      <w:r w:rsidR="00F21C79">
        <w:rPr>
          <w:rFonts w:ascii="Arial Nova Light" w:hAnsi="Arial Nova Light" w:cs="Arial"/>
          <w:sz w:val="24"/>
          <w:szCs w:val="24"/>
          <w:lang w:val="en-US"/>
        </w:rPr>
        <w:t xml:space="preserve"> non-linear</w:t>
      </w:r>
      <w:r w:rsidR="00150BE0">
        <w:rPr>
          <w:rFonts w:ascii="Arial Nova Light" w:hAnsi="Arial Nova Light" w:cs="Arial"/>
          <w:sz w:val="24"/>
          <w:szCs w:val="24"/>
          <w:lang w:val="en-US"/>
        </w:rPr>
        <w:t xml:space="preserve"> </w:t>
      </w:r>
      <w:r w:rsidR="00A92DF9">
        <w:rPr>
          <w:rFonts w:ascii="Arial Nova Light" w:hAnsi="Arial Nova Light" w:cs="Arial"/>
          <w:sz w:val="24"/>
          <w:szCs w:val="24"/>
          <w:lang w:val="en-US"/>
        </w:rPr>
        <w:t>potential</w:t>
      </w:r>
      <w:r w:rsidR="00F21C79">
        <w:rPr>
          <w:rFonts w:ascii="Arial Nova Light" w:hAnsi="Arial Nova Light" w:cs="Arial"/>
          <w:sz w:val="24"/>
          <w:szCs w:val="24"/>
          <w:lang w:val="en-US"/>
        </w:rPr>
        <w:t>s</w:t>
      </w:r>
      <w:r w:rsidR="00A92DF9">
        <w:rPr>
          <w:rFonts w:ascii="Arial Nova Light" w:hAnsi="Arial Nova Light" w:cs="Arial"/>
          <w:sz w:val="24"/>
          <w:szCs w:val="24"/>
          <w:lang w:val="en-US"/>
        </w:rPr>
        <w:t xml:space="preserve"> </w:t>
      </w:r>
      <w:r w:rsidR="00F21C79">
        <w:rPr>
          <w:rFonts w:ascii="Arial Nova Light" w:hAnsi="Arial Nova Light" w:cs="Arial"/>
          <w:sz w:val="24"/>
          <w:szCs w:val="24"/>
          <w:lang w:val="en-US"/>
        </w:rPr>
        <w:t xml:space="preserve">can </w:t>
      </w:r>
      <w:r w:rsidR="00A92DF9">
        <w:rPr>
          <w:rFonts w:ascii="Arial Nova Light" w:hAnsi="Arial Nova Light" w:cs="Arial"/>
          <w:sz w:val="24"/>
          <w:szCs w:val="24"/>
          <w:lang w:val="en-US"/>
        </w:rPr>
        <w:t>improve</w:t>
      </w:r>
      <w:r w:rsidR="00150BE0">
        <w:rPr>
          <w:rFonts w:ascii="Arial Nova Light" w:hAnsi="Arial Nova Light" w:cs="Arial"/>
          <w:sz w:val="24"/>
          <w:szCs w:val="24"/>
          <w:lang w:val="en-US"/>
        </w:rPr>
        <w:t xml:space="preserve"> accuracy.</w:t>
      </w:r>
      <w:r w:rsidR="00D50595">
        <w:rPr>
          <w:rFonts w:ascii="Arial Nova Light" w:hAnsi="Arial Nova Light" w:cs="Arial"/>
          <w:sz w:val="24"/>
          <w:szCs w:val="24"/>
          <w:lang w:val="en-US"/>
        </w:rPr>
        <w:t xml:space="preserve"> For instance, the Zhu-Nakamura (ZN) transition probability formula</w:t>
      </w:r>
      <w:r w:rsidR="00B04AF6">
        <w:rPr>
          <w:rFonts w:ascii="Arial Nova Light" w:hAnsi="Arial Nova Light" w:cs="Arial"/>
          <w:sz w:val="24"/>
          <w:szCs w:val="24"/>
          <w:lang w:val="en-US"/>
        </w:rPr>
        <w:t>s</w:t>
      </w:r>
      <w:r w:rsidR="00D50595">
        <w:rPr>
          <w:rFonts w:ascii="Arial Nova Light" w:hAnsi="Arial Nova Light" w:cs="Arial"/>
          <w:sz w:val="24"/>
          <w:szCs w:val="24"/>
          <w:lang w:val="en-US"/>
        </w:rPr>
        <w:t xml:space="preserve"> </w:t>
      </w:r>
      <w:r w:rsidR="00F21C79">
        <w:rPr>
          <w:rFonts w:ascii="Arial Nova Light" w:hAnsi="Arial Nova Light" w:cs="Arial"/>
          <w:sz w:val="24"/>
          <w:szCs w:val="24"/>
          <w:lang w:val="en-US"/>
        </w:rPr>
        <w:t xml:space="preserve">come from </w:t>
      </w:r>
      <w:proofErr w:type="gramStart"/>
      <w:r w:rsidR="00D50595">
        <w:rPr>
          <w:rFonts w:ascii="Arial Nova Light" w:hAnsi="Arial Nova Light" w:cs="Arial"/>
          <w:sz w:val="24"/>
          <w:szCs w:val="24"/>
          <w:lang w:val="en-US"/>
        </w:rPr>
        <w:t xml:space="preserve">one </w:t>
      </w:r>
      <w:r w:rsidR="00F21C79">
        <w:rPr>
          <w:rFonts w:ascii="Arial Nova Light" w:hAnsi="Arial Nova Light" w:cs="Arial"/>
          <w:sz w:val="24"/>
          <w:szCs w:val="24"/>
          <w:lang w:val="en-US"/>
        </w:rPr>
        <w:t>of</w:t>
      </w:r>
      <w:proofErr w:type="gramEnd"/>
      <w:r w:rsidR="00F21C79">
        <w:rPr>
          <w:rFonts w:ascii="Arial Nova Light" w:hAnsi="Arial Nova Light" w:cs="Arial"/>
          <w:sz w:val="24"/>
          <w:szCs w:val="24"/>
          <w:lang w:val="en-US"/>
        </w:rPr>
        <w:t xml:space="preserve"> </w:t>
      </w:r>
      <w:r w:rsidR="00A92DF9">
        <w:rPr>
          <w:rFonts w:ascii="Arial Nova Light" w:hAnsi="Arial Nova Light" w:cs="Arial"/>
          <w:sz w:val="24"/>
          <w:szCs w:val="24"/>
          <w:lang w:val="en-US"/>
        </w:rPr>
        <w:t xml:space="preserve">such </w:t>
      </w:r>
      <w:r w:rsidR="00F21C79">
        <w:rPr>
          <w:rFonts w:ascii="Arial Nova Light" w:hAnsi="Arial Nova Light" w:cs="Arial"/>
          <w:sz w:val="24"/>
          <w:szCs w:val="24"/>
          <w:lang w:val="en-US"/>
        </w:rPr>
        <w:t>models</w:t>
      </w:r>
      <w:r w:rsidR="00D50595">
        <w:rPr>
          <w:rFonts w:ascii="Arial Nova Light" w:hAnsi="Arial Nova Light" w:cs="Arial"/>
          <w:sz w:val="24"/>
          <w:szCs w:val="24"/>
          <w:lang w:val="en-US"/>
        </w:rPr>
        <w:t xml:space="preserve">. </w:t>
      </w:r>
      <w:r w:rsidR="00A92DF9">
        <w:rPr>
          <w:rFonts w:ascii="Arial Nova Light" w:hAnsi="Arial Nova Light" w:cs="Arial"/>
          <w:sz w:val="24"/>
          <w:szCs w:val="24"/>
          <w:lang w:val="en-US"/>
        </w:rPr>
        <w:t>Rate constant calculations that employ the ZN formulas require explicit crossing potentials</w:t>
      </w:r>
      <w:r w:rsidR="000B41C6">
        <w:rPr>
          <w:rFonts w:ascii="Arial Nova Light" w:hAnsi="Arial Nova Light" w:cs="Arial"/>
          <w:sz w:val="24"/>
          <w:szCs w:val="24"/>
          <w:lang w:val="en-US"/>
        </w:rPr>
        <w:t>.</w:t>
      </w:r>
      <w:r w:rsidR="00D37211">
        <w:rPr>
          <w:rFonts w:ascii="Arial Nova Light" w:hAnsi="Arial Nova Light" w:cs="Arial"/>
          <w:sz w:val="24"/>
          <w:szCs w:val="24"/>
          <w:lang w:val="en-US"/>
        </w:rPr>
        <w:t xml:space="preserve"> </w:t>
      </w:r>
      <w:r w:rsidR="00150BE0">
        <w:rPr>
          <w:rFonts w:ascii="Arial Nova Light" w:hAnsi="Arial Nova Light" w:cs="Arial"/>
          <w:sz w:val="24"/>
          <w:szCs w:val="24"/>
          <w:lang w:val="en-US"/>
        </w:rPr>
        <w:t xml:space="preserve">The </w:t>
      </w:r>
      <w:r w:rsidR="00B04AF6">
        <w:rPr>
          <w:rFonts w:ascii="Arial Nova Light" w:hAnsi="Arial Nova Light" w:cs="Arial"/>
          <w:i/>
          <w:iCs/>
          <w:sz w:val="24"/>
          <w:szCs w:val="24"/>
          <w:lang w:val="en-US"/>
        </w:rPr>
        <w:t>ircfit</w:t>
      </w:r>
      <w:r w:rsidR="00150BE0">
        <w:rPr>
          <w:rFonts w:ascii="Arial Nova Light" w:hAnsi="Arial Nova Light" w:cs="Arial"/>
          <w:sz w:val="24"/>
          <w:szCs w:val="24"/>
          <w:lang w:val="en-US"/>
        </w:rPr>
        <w:t xml:space="preserve"> code </w:t>
      </w:r>
      <w:r w:rsidR="00C212BD">
        <w:rPr>
          <w:rFonts w:ascii="Arial Nova Light" w:hAnsi="Arial Nova Light" w:cs="Arial"/>
          <w:sz w:val="24"/>
          <w:szCs w:val="24"/>
          <w:lang w:val="en-US"/>
        </w:rPr>
        <w:t xml:space="preserve">helps </w:t>
      </w:r>
      <w:r w:rsidR="00150BE0">
        <w:rPr>
          <w:rFonts w:ascii="Arial Nova Light" w:hAnsi="Arial Nova Light" w:cs="Arial"/>
          <w:sz w:val="24"/>
          <w:szCs w:val="24"/>
          <w:lang w:val="en-US"/>
        </w:rPr>
        <w:t xml:space="preserve">to </w:t>
      </w:r>
      <w:r w:rsidR="00C212BD">
        <w:rPr>
          <w:rFonts w:ascii="Arial Nova Light" w:hAnsi="Arial Nova Light" w:cs="Arial"/>
          <w:sz w:val="24"/>
          <w:szCs w:val="24"/>
          <w:lang w:val="en-US"/>
        </w:rPr>
        <w:t xml:space="preserve">generate </w:t>
      </w:r>
      <w:r w:rsidR="00D50595">
        <w:rPr>
          <w:rFonts w:ascii="Arial Nova Light" w:hAnsi="Arial Nova Light" w:cs="Arial"/>
          <w:sz w:val="24"/>
          <w:szCs w:val="24"/>
          <w:lang w:val="en-US"/>
        </w:rPr>
        <w:t>such potentials</w:t>
      </w:r>
      <w:r w:rsidR="00C212BD">
        <w:rPr>
          <w:rFonts w:ascii="Arial Nova Light" w:hAnsi="Arial Nova Light" w:cs="Arial"/>
          <w:sz w:val="24"/>
          <w:szCs w:val="24"/>
          <w:lang w:val="en-US"/>
        </w:rPr>
        <w:t xml:space="preserve"> from results of electronic structure calculations</w:t>
      </w:r>
      <w:r w:rsidR="00B04AF6">
        <w:rPr>
          <w:rFonts w:ascii="Arial Nova Light" w:hAnsi="Arial Nova Light" w:cs="Arial"/>
          <w:sz w:val="24"/>
          <w:szCs w:val="24"/>
          <w:lang w:val="en-US"/>
        </w:rPr>
        <w:t>.</w:t>
      </w:r>
    </w:p>
    <w:p w14:paraId="0CCCE85B" w14:textId="77777777" w:rsidR="004B0D88" w:rsidRDefault="004B0D88" w:rsidP="007911D4">
      <w:pPr>
        <w:spacing w:after="0" w:line="276" w:lineRule="auto"/>
        <w:ind w:firstLine="360"/>
        <w:jc w:val="both"/>
        <w:rPr>
          <w:rFonts w:ascii="Arial Nova Light" w:hAnsi="Arial Nova Light" w:cs="Arial"/>
          <w:sz w:val="24"/>
          <w:szCs w:val="24"/>
          <w:lang w:val="en-US"/>
        </w:rPr>
      </w:pPr>
    </w:p>
    <w:p w14:paraId="63DE0DA4" w14:textId="5837F8A8" w:rsidR="003F4FC2" w:rsidRPr="00F64E35" w:rsidRDefault="00E45B55" w:rsidP="00DD0627">
      <w:pPr>
        <w:spacing w:after="0" w:line="276" w:lineRule="auto"/>
        <w:rPr>
          <w:rFonts w:ascii="Arial Nova Light" w:hAnsi="Arial Nova Light"/>
          <w:b/>
          <w:bCs/>
          <w:sz w:val="28"/>
          <w:szCs w:val="28"/>
          <w:lang w:val="en-US"/>
        </w:rPr>
      </w:pPr>
      <w:r w:rsidRPr="00F64E35">
        <w:rPr>
          <w:rFonts w:ascii="Arial Nova Light" w:hAnsi="Arial Nova Light"/>
          <w:b/>
          <w:bCs/>
          <w:sz w:val="28"/>
          <w:szCs w:val="28"/>
          <w:lang w:val="en-US"/>
        </w:rPr>
        <w:t>7</w:t>
      </w:r>
      <w:r w:rsidR="003F4FC2" w:rsidRPr="00F64E35">
        <w:rPr>
          <w:rFonts w:ascii="Arial Nova Light" w:hAnsi="Arial Nova Light"/>
          <w:b/>
          <w:bCs/>
          <w:sz w:val="28"/>
          <w:szCs w:val="28"/>
          <w:lang w:val="en-US"/>
        </w:rPr>
        <w:t xml:space="preserve">.2.2.  </w:t>
      </w:r>
      <w:r w:rsidR="00D37211" w:rsidRPr="00F64E35">
        <w:rPr>
          <w:rFonts w:ascii="Arial Nova Light" w:hAnsi="Arial Nova Light"/>
          <w:b/>
          <w:bCs/>
          <w:sz w:val="28"/>
          <w:szCs w:val="28"/>
          <w:lang w:val="en-US"/>
        </w:rPr>
        <w:t>Methodology</w:t>
      </w:r>
    </w:p>
    <w:p w14:paraId="58BE3B65" w14:textId="77777777" w:rsidR="003F4FC2" w:rsidRPr="00D37211" w:rsidRDefault="003F4FC2" w:rsidP="00DD0627">
      <w:pPr>
        <w:spacing w:after="0"/>
        <w:jc w:val="both"/>
        <w:rPr>
          <w:rFonts w:ascii="Arial Nova Light" w:hAnsi="Arial Nova Light" w:cs="Times New Roman"/>
          <w:noProof/>
          <w:sz w:val="12"/>
          <w:szCs w:val="12"/>
          <w:lang w:val="en-US"/>
        </w:rPr>
      </w:pPr>
    </w:p>
    <w:p w14:paraId="3F763DEE" w14:textId="6C6B5995" w:rsidR="000E6496" w:rsidRPr="000E6496" w:rsidRDefault="000E6496" w:rsidP="00DD0627">
      <w:pPr>
        <w:spacing w:after="0" w:line="276" w:lineRule="auto"/>
        <w:ind w:firstLine="360"/>
        <w:jc w:val="both"/>
        <w:rPr>
          <w:rFonts w:ascii="Arial Nova Light" w:hAnsi="Arial Nova Light" w:cs="Times New Roman"/>
          <w:sz w:val="24"/>
          <w:szCs w:val="24"/>
          <w:lang w:val="en-US"/>
        </w:rPr>
      </w:pPr>
      <w:bookmarkStart w:id="73" w:name="_Hlk64371066"/>
      <w:r w:rsidRPr="000E6496">
        <w:rPr>
          <w:rFonts w:ascii="Arial Nova Light" w:hAnsi="Arial Nova Light" w:cs="Times New Roman"/>
          <w:sz w:val="24"/>
          <w:szCs w:val="24"/>
          <w:lang w:val="en-US"/>
        </w:rPr>
        <w:t>The main idea behind</w:t>
      </w:r>
      <w:r w:rsidRPr="000E6496">
        <w:rPr>
          <w:rFonts w:ascii="Arial Nova Light" w:hAnsi="Arial Nova Light"/>
          <w:sz w:val="24"/>
          <w:szCs w:val="24"/>
          <w:lang w:val="en-US"/>
        </w:rPr>
        <w:t xml:space="preserve"> </w:t>
      </w:r>
      <w:r w:rsidR="00106ADD">
        <w:rPr>
          <w:rFonts w:ascii="Arial Nova Light" w:hAnsi="Arial Nova Light"/>
          <w:sz w:val="24"/>
          <w:szCs w:val="24"/>
          <w:lang w:val="en-US"/>
        </w:rPr>
        <w:t xml:space="preserve">the </w:t>
      </w:r>
      <w:r w:rsidRPr="000E6496">
        <w:rPr>
          <w:rFonts w:ascii="Arial Nova Light" w:hAnsi="Arial Nova Light" w:cs="Times New Roman"/>
          <w:sz w:val="24"/>
          <w:szCs w:val="24"/>
          <w:lang w:val="en-US"/>
        </w:rPr>
        <w:t xml:space="preserve">intrinsic reaction coordinate (IRC) fit is to build one-dimensional electronic potentials for different spin multiplicities that 1) connect key stationary points of the reaction, namely </w:t>
      </w:r>
      <w:r w:rsidR="00106ADD">
        <w:rPr>
          <w:rFonts w:ascii="Arial Nova Light" w:hAnsi="Arial Nova Light" w:cs="Times New Roman"/>
          <w:sz w:val="24"/>
          <w:szCs w:val="24"/>
          <w:lang w:val="en-US"/>
        </w:rPr>
        <w:t xml:space="preserve">the </w:t>
      </w:r>
      <w:r w:rsidRPr="000E6496">
        <w:rPr>
          <w:rFonts w:ascii="Arial Nova Light" w:hAnsi="Arial Nova Light" w:cs="Times New Roman"/>
          <w:sz w:val="24"/>
          <w:szCs w:val="24"/>
          <w:lang w:val="en-US"/>
        </w:rPr>
        <w:t xml:space="preserve">reactant, </w:t>
      </w:r>
      <w:r w:rsidR="00106ADD">
        <w:rPr>
          <w:rFonts w:ascii="Arial Nova Light" w:hAnsi="Arial Nova Light" w:cs="Times New Roman"/>
          <w:sz w:val="24"/>
          <w:szCs w:val="24"/>
          <w:lang w:val="en-US"/>
        </w:rPr>
        <w:t xml:space="preserve">the </w:t>
      </w:r>
      <w:r w:rsidRPr="000E6496">
        <w:rPr>
          <w:rFonts w:ascii="Arial Nova Light" w:hAnsi="Arial Nova Light" w:cs="Times New Roman"/>
          <w:sz w:val="24"/>
          <w:szCs w:val="24"/>
          <w:lang w:val="en-US"/>
        </w:rPr>
        <w:t xml:space="preserve">MECP and </w:t>
      </w:r>
      <w:r w:rsidR="00106ADD">
        <w:rPr>
          <w:rFonts w:ascii="Arial Nova Light" w:hAnsi="Arial Nova Light" w:cs="Times New Roman"/>
          <w:sz w:val="24"/>
          <w:szCs w:val="24"/>
          <w:lang w:val="en-US"/>
        </w:rPr>
        <w:t xml:space="preserve">the </w:t>
      </w:r>
      <w:r w:rsidRPr="000E6496">
        <w:rPr>
          <w:rFonts w:ascii="Arial Nova Light" w:hAnsi="Arial Nova Light" w:cs="Times New Roman"/>
          <w:sz w:val="24"/>
          <w:szCs w:val="24"/>
          <w:lang w:val="en-US"/>
        </w:rPr>
        <w:t>product</w:t>
      </w:r>
      <w:r w:rsidR="00106ADD">
        <w:rPr>
          <w:rFonts w:ascii="Arial Nova Light" w:hAnsi="Arial Nova Light" w:cs="Times New Roman"/>
          <w:sz w:val="24"/>
          <w:szCs w:val="24"/>
          <w:lang w:val="en-US"/>
        </w:rPr>
        <w:t>,</w:t>
      </w:r>
      <w:r w:rsidRPr="000E6496">
        <w:rPr>
          <w:rFonts w:ascii="Arial Nova Light" w:hAnsi="Arial Nova Light" w:cs="Times New Roman"/>
          <w:sz w:val="24"/>
          <w:szCs w:val="24"/>
          <w:lang w:val="en-US"/>
        </w:rPr>
        <w:t xml:space="preserve"> and 2) can be described </w:t>
      </w:r>
      <w:r w:rsidR="00106ADD">
        <w:rPr>
          <w:rFonts w:ascii="Arial Nova Light" w:hAnsi="Arial Nova Light" w:cs="Times New Roman"/>
          <w:sz w:val="24"/>
          <w:szCs w:val="24"/>
          <w:lang w:val="en-US"/>
        </w:rPr>
        <w:t>with</w:t>
      </w:r>
      <w:r w:rsidRPr="000E6496">
        <w:rPr>
          <w:rFonts w:ascii="Arial Nova Light" w:hAnsi="Arial Nova Light" w:cs="Times New Roman"/>
          <w:sz w:val="24"/>
          <w:szCs w:val="24"/>
          <w:lang w:val="en-US"/>
        </w:rPr>
        <w:t xml:space="preserve"> </w:t>
      </w:r>
      <w:r w:rsidR="00106ADD">
        <w:rPr>
          <w:rFonts w:ascii="Arial Nova Light" w:hAnsi="Arial Nova Light" w:cs="Times New Roman"/>
          <w:sz w:val="24"/>
          <w:szCs w:val="24"/>
          <w:lang w:val="en-US"/>
        </w:rPr>
        <w:t xml:space="preserve">an </w:t>
      </w:r>
      <w:r w:rsidRPr="000E6496">
        <w:rPr>
          <w:rFonts w:ascii="Arial Nova Light" w:hAnsi="Arial Nova Light" w:cs="Times New Roman"/>
          <w:sz w:val="24"/>
          <w:szCs w:val="24"/>
          <w:lang w:val="en-US"/>
        </w:rPr>
        <w:t xml:space="preserve">analytical continuous function, i.e., by </w:t>
      </w:r>
      <w:r w:rsidR="00106ADD">
        <w:rPr>
          <w:rFonts w:ascii="Arial Nova Light" w:hAnsi="Arial Nova Light" w:cs="Times New Roman"/>
          <w:sz w:val="24"/>
          <w:szCs w:val="24"/>
          <w:lang w:val="en-US"/>
        </w:rPr>
        <w:t xml:space="preserve">a </w:t>
      </w:r>
      <w:r w:rsidRPr="000E6496">
        <w:rPr>
          <w:rFonts w:ascii="Arial Nova Light" w:hAnsi="Arial Nova Light" w:cs="Times New Roman"/>
          <w:sz w:val="24"/>
          <w:szCs w:val="24"/>
          <w:lang w:val="en-US"/>
        </w:rPr>
        <w:t>polynomial, to provide access to any arbitrary point on the potential. To build the crossing potentials</w:t>
      </w:r>
      <w:r w:rsidR="00106ADD">
        <w:rPr>
          <w:rFonts w:ascii="Arial Nova Light" w:hAnsi="Arial Nova Light" w:cs="Times New Roman"/>
          <w:sz w:val="24"/>
          <w:szCs w:val="24"/>
          <w:lang w:val="en-US"/>
        </w:rPr>
        <w:t>,</w:t>
      </w:r>
      <w:r w:rsidRPr="000E6496">
        <w:rPr>
          <w:rFonts w:ascii="Arial Nova Light" w:hAnsi="Arial Nova Light" w:cs="Times New Roman"/>
          <w:sz w:val="24"/>
          <w:szCs w:val="24"/>
          <w:lang w:val="en-US"/>
        </w:rPr>
        <w:t xml:space="preserve"> the </w:t>
      </w:r>
      <w:r w:rsidRPr="000E6496">
        <w:rPr>
          <w:rFonts w:ascii="Arial Nova Light" w:hAnsi="Arial Nova Light" w:cs="Times New Roman"/>
          <w:i/>
          <w:iCs/>
          <w:sz w:val="24"/>
          <w:szCs w:val="24"/>
          <w:lang w:val="en-US"/>
        </w:rPr>
        <w:t>ircfit</w:t>
      </w:r>
      <w:r w:rsidRPr="000E6496">
        <w:rPr>
          <w:rFonts w:ascii="Arial Nova Light" w:hAnsi="Arial Nova Light" w:cs="Times New Roman"/>
          <w:sz w:val="24"/>
          <w:szCs w:val="24"/>
          <w:lang w:val="en-US"/>
        </w:rPr>
        <w:t xml:space="preserve"> tool does the following:</w:t>
      </w:r>
    </w:p>
    <w:p w14:paraId="3632BAA3" w14:textId="1088ED88" w:rsidR="000E6496" w:rsidRPr="000E6496" w:rsidRDefault="000E6496" w:rsidP="000E6496">
      <w:pPr>
        <w:pStyle w:val="ListParagraph"/>
        <w:numPr>
          <w:ilvl w:val="0"/>
          <w:numId w:val="17"/>
        </w:numPr>
        <w:spacing w:after="0" w:line="276" w:lineRule="auto"/>
        <w:ind w:left="0" w:firstLine="360"/>
        <w:jc w:val="both"/>
        <w:rPr>
          <w:rFonts w:ascii="Arial Nova Light" w:hAnsi="Arial Nova Light" w:cs="Times New Roman"/>
          <w:sz w:val="24"/>
          <w:szCs w:val="24"/>
          <w:lang w:val="en-US"/>
        </w:rPr>
      </w:pPr>
      <w:r w:rsidRPr="000E6496">
        <w:rPr>
          <w:rFonts w:ascii="Arial Nova Light" w:hAnsi="Arial Nova Light" w:cs="Times New Roman"/>
          <w:sz w:val="24"/>
          <w:szCs w:val="24"/>
          <w:lang w:val="en-US"/>
        </w:rPr>
        <w:t>Read the IRC data from</w:t>
      </w:r>
      <w:r w:rsidR="00106ADD">
        <w:rPr>
          <w:rFonts w:ascii="Arial Nova Light" w:hAnsi="Arial Nova Light" w:cs="Times New Roman"/>
          <w:sz w:val="24"/>
          <w:szCs w:val="24"/>
          <w:lang w:val="en-US"/>
        </w:rPr>
        <w:t xml:space="preserve"> </w:t>
      </w:r>
      <w:r w:rsidR="005B6E25">
        <w:rPr>
          <w:rFonts w:ascii="Arial Nova Light" w:hAnsi="Arial Nova Light" w:cs="Times New Roman"/>
          <w:sz w:val="24"/>
          <w:szCs w:val="24"/>
          <w:lang w:val="en-US"/>
        </w:rPr>
        <w:t xml:space="preserve">the outputs of the </w:t>
      </w:r>
      <w:r w:rsidRPr="00106ADD">
        <w:rPr>
          <w:rFonts w:ascii="Arial Nova Light" w:hAnsi="Arial Nova Light" w:cs="Times New Roman"/>
          <w:sz w:val="24"/>
          <w:szCs w:val="24"/>
          <w:lang w:val="en-US"/>
        </w:rPr>
        <w:t>GAMESS</w:t>
      </w:r>
      <w:r w:rsidRPr="000E6496">
        <w:rPr>
          <w:rFonts w:ascii="Arial Nova Light" w:hAnsi="Arial Nova Light" w:cs="Times New Roman"/>
          <w:sz w:val="24"/>
          <w:szCs w:val="24"/>
          <w:lang w:val="en-US"/>
        </w:rPr>
        <w:t xml:space="preserve"> </w:t>
      </w:r>
      <w:r w:rsidR="00106ADD">
        <w:rPr>
          <w:rFonts w:ascii="Arial Nova Light" w:hAnsi="Arial Nova Light" w:cs="Times New Roman"/>
          <w:sz w:val="24"/>
          <w:szCs w:val="24"/>
          <w:lang w:val="en-US"/>
        </w:rPr>
        <w:t>or ORCA electronic structure</w:t>
      </w:r>
      <w:r w:rsidRPr="000E6496">
        <w:rPr>
          <w:rFonts w:ascii="Arial Nova Light" w:hAnsi="Arial Nova Light" w:cs="Times New Roman"/>
          <w:sz w:val="24"/>
          <w:szCs w:val="24"/>
          <w:lang w:val="en-US"/>
        </w:rPr>
        <w:t xml:space="preserve"> programs. </w:t>
      </w:r>
      <w:r w:rsidR="00106ADD">
        <w:rPr>
          <w:rFonts w:ascii="Arial Nova Light" w:hAnsi="Arial Nova Light" w:cs="Times New Roman"/>
          <w:sz w:val="24"/>
          <w:szCs w:val="24"/>
          <w:lang w:val="en-US"/>
        </w:rPr>
        <w:t xml:space="preserve">The user </w:t>
      </w:r>
      <w:r w:rsidR="005B6E25">
        <w:rPr>
          <w:rFonts w:ascii="Arial Nova Light" w:hAnsi="Arial Nova Light" w:cs="Times New Roman"/>
          <w:sz w:val="24"/>
          <w:szCs w:val="24"/>
          <w:lang w:val="en-US"/>
        </w:rPr>
        <w:t xml:space="preserve">must </w:t>
      </w:r>
      <w:r w:rsidR="00106ADD">
        <w:rPr>
          <w:rFonts w:ascii="Arial Nova Light" w:hAnsi="Arial Nova Light" w:cs="Times New Roman"/>
          <w:sz w:val="24"/>
          <w:szCs w:val="24"/>
          <w:lang w:val="en-US"/>
        </w:rPr>
        <w:t xml:space="preserve">perform two IRC calculations to obtain the molecular geometries at the points between the reactant and the MECP, and between the MECP and the </w:t>
      </w:r>
      <w:r w:rsidRPr="000E6496">
        <w:rPr>
          <w:rFonts w:ascii="Arial Nova Light" w:hAnsi="Arial Nova Light" w:cs="Times New Roman"/>
          <w:sz w:val="24"/>
          <w:szCs w:val="24"/>
          <w:lang w:val="en-US"/>
        </w:rPr>
        <w:t xml:space="preserve">product. As input, IRC fit requires two </w:t>
      </w:r>
      <w:r w:rsidRPr="000E6496">
        <w:rPr>
          <w:rFonts w:ascii="Arial Nova Light" w:hAnsi="Arial Nova Light" w:cs="Times New Roman"/>
          <w:i/>
          <w:iCs/>
          <w:sz w:val="24"/>
          <w:szCs w:val="24"/>
          <w:lang w:val="en-US"/>
        </w:rPr>
        <w:t>.log</w:t>
      </w:r>
      <w:r w:rsidRPr="000E6496">
        <w:rPr>
          <w:rFonts w:ascii="Arial Nova Light" w:hAnsi="Arial Nova Light" w:cs="Times New Roman"/>
          <w:sz w:val="24"/>
          <w:szCs w:val="24"/>
          <w:lang w:val="en-US"/>
        </w:rPr>
        <w:t xml:space="preserve"> </w:t>
      </w:r>
      <w:r w:rsidR="00106ADD">
        <w:rPr>
          <w:rFonts w:ascii="Arial Nova Light" w:hAnsi="Arial Nova Light" w:cs="Times New Roman"/>
          <w:sz w:val="24"/>
          <w:szCs w:val="24"/>
          <w:lang w:val="en-US"/>
        </w:rPr>
        <w:t xml:space="preserve">files from GAMESS or two </w:t>
      </w:r>
      <w:r w:rsidR="00106ADD" w:rsidRPr="00106ADD">
        <w:rPr>
          <w:rFonts w:ascii="Arial Nova Light" w:hAnsi="Arial Nova Light" w:cs="Times New Roman"/>
          <w:i/>
          <w:iCs/>
          <w:sz w:val="24"/>
          <w:szCs w:val="24"/>
          <w:lang w:val="en-US"/>
        </w:rPr>
        <w:t>.out</w:t>
      </w:r>
      <w:r w:rsidR="00106ADD">
        <w:rPr>
          <w:rFonts w:ascii="Arial Nova Light" w:hAnsi="Arial Nova Light" w:cs="Times New Roman"/>
          <w:sz w:val="24"/>
          <w:szCs w:val="24"/>
          <w:lang w:val="en-US"/>
        </w:rPr>
        <w:t xml:space="preserve"> files from ORCA</w:t>
      </w:r>
      <w:r w:rsidRPr="000E6496">
        <w:rPr>
          <w:rFonts w:ascii="Arial Nova Light" w:hAnsi="Arial Nova Light" w:cs="Times New Roman"/>
          <w:sz w:val="24"/>
          <w:szCs w:val="24"/>
          <w:lang w:val="en-US"/>
        </w:rPr>
        <w:t xml:space="preserve">. The IRC points are </w:t>
      </w:r>
      <w:r w:rsidR="00106ADD">
        <w:rPr>
          <w:rFonts w:ascii="Arial Nova Light" w:hAnsi="Arial Nova Light" w:cs="Times New Roman"/>
          <w:sz w:val="24"/>
          <w:szCs w:val="24"/>
          <w:lang w:val="en-US"/>
        </w:rPr>
        <w:t>a</w:t>
      </w:r>
      <w:r w:rsidRPr="000E6496">
        <w:rPr>
          <w:rFonts w:ascii="Arial Nova Light" w:hAnsi="Arial Nova Light" w:cs="Times New Roman"/>
          <w:sz w:val="24"/>
          <w:szCs w:val="24"/>
          <w:lang w:val="en-US"/>
        </w:rPr>
        <w:t xml:space="preserve"> collection of </w:t>
      </w:r>
      <m:oMath>
        <m:sSubSup>
          <m:sSubSupPr>
            <m:ctrlPr>
              <w:rPr>
                <w:rFonts w:ascii="Cambria Math" w:hAnsi="Cambria Math" w:cs="Times New Roman"/>
                <w:i/>
                <w:sz w:val="24"/>
                <w:szCs w:val="24"/>
                <w:lang w:val="en-US"/>
              </w:rPr>
            </m:ctrlPr>
          </m:sSubSupPr>
          <m:e>
            <m:d>
              <m:dPr>
                <m:begChr m:val="{"/>
                <m:endChr m:val="}"/>
                <m:ctrlPr>
                  <w:rPr>
                    <w:rFonts w:ascii="Cambria Math" w:hAnsi="Cambria Math" w:cs="Times New Roman"/>
                    <w:i/>
                    <w:sz w:val="24"/>
                    <w:szCs w:val="24"/>
                    <w:lang w:val="en-US"/>
                  </w:rPr>
                </m:ctrlPr>
              </m:dPr>
              <m:e>
                <m:sSub>
                  <m:sSubPr>
                    <m:ctrlPr>
                      <w:rPr>
                        <w:rFonts w:ascii="Cambria Math" w:hAnsi="Cambria Math" w:cs="Times New Roman"/>
                        <w:b/>
                        <w:bCs/>
                        <w:i/>
                        <w:sz w:val="24"/>
                        <w:szCs w:val="24"/>
                        <w:lang w:val="en-US"/>
                      </w:rPr>
                    </m:ctrlPr>
                  </m:sSubPr>
                  <m:e>
                    <m:r>
                      <m:rPr>
                        <m:sty m:val="bi"/>
                      </m:rPr>
                      <w:rPr>
                        <w:rFonts w:ascii="Cambria Math" w:hAnsi="Cambria Math" w:cs="Times New Roman"/>
                        <w:sz w:val="24"/>
                        <w:szCs w:val="24"/>
                        <w:lang w:val="en-US"/>
                      </w:rPr>
                      <m:t>Q</m:t>
                    </m:r>
                  </m:e>
                  <m:sub>
                    <m:r>
                      <w:rPr>
                        <w:rFonts w:ascii="Cambria Math" w:hAnsi="Cambria Math" w:cs="Times New Roman"/>
                        <w:sz w:val="24"/>
                        <w:szCs w:val="24"/>
                        <w:lang w:val="en-US"/>
                      </w:rPr>
                      <m:t>i</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E</m:t>
                    </m:r>
                  </m:e>
                  <m:sub>
                    <m:r>
                      <w:rPr>
                        <w:rFonts w:ascii="Cambria Math" w:hAnsi="Cambria Math" w:cs="Times New Roman"/>
                        <w:sz w:val="24"/>
                        <w:szCs w:val="24"/>
                        <w:lang w:val="en-US"/>
                      </w:rPr>
                      <m:t>i</m:t>
                    </m:r>
                  </m:sub>
                </m:sSub>
              </m:e>
            </m:d>
          </m:e>
          <m:sub>
            <m:r>
              <w:rPr>
                <w:rFonts w:ascii="Cambria Math" w:hAnsi="Cambria Math" w:cs="Times New Roman"/>
                <w:sz w:val="24"/>
                <w:szCs w:val="24"/>
                <w:lang w:val="en-US"/>
              </w:rPr>
              <m:t>i=1</m:t>
            </m:r>
          </m:sub>
          <m:sup>
            <m:r>
              <w:rPr>
                <w:rFonts w:ascii="Cambria Math" w:hAnsi="Cambria Math" w:cs="Times New Roman"/>
                <w:sz w:val="24"/>
                <w:szCs w:val="24"/>
                <w:lang w:val="en-US"/>
              </w:rPr>
              <m:t>n+m</m:t>
            </m:r>
          </m:sup>
        </m:sSubSup>
      </m:oMath>
      <w:r w:rsidRPr="000E6496">
        <w:rPr>
          <w:rFonts w:ascii="Arial Nova Light" w:hAnsi="Arial Nova Light" w:cs="Times New Roman"/>
          <w:sz w:val="24"/>
          <w:szCs w:val="24"/>
          <w:lang w:val="en-US"/>
        </w:rPr>
        <w:t xml:space="preserve">, where </w:t>
      </w:r>
      <m:oMath>
        <m:sSub>
          <m:sSubPr>
            <m:ctrlPr>
              <w:rPr>
                <w:rFonts w:ascii="Cambria Math" w:hAnsi="Cambria Math" w:cs="Times New Roman"/>
                <w:i/>
                <w:sz w:val="24"/>
                <w:szCs w:val="24"/>
                <w:lang w:val="en-US"/>
              </w:rPr>
            </m:ctrlPr>
          </m:sSubPr>
          <m:e>
            <m:r>
              <m:rPr>
                <m:sty m:val="bi"/>
              </m:rPr>
              <w:rPr>
                <w:rFonts w:ascii="Cambria Math" w:hAnsi="Cambria Math" w:cs="Times New Roman"/>
                <w:sz w:val="24"/>
                <w:szCs w:val="24"/>
                <w:lang w:val="en-US"/>
              </w:rPr>
              <m:t>Q</m:t>
            </m:r>
          </m:e>
          <m:sub>
            <m:r>
              <w:rPr>
                <w:rFonts w:ascii="Cambria Math" w:hAnsi="Cambria Math" w:cs="Times New Roman"/>
                <w:sz w:val="24"/>
                <w:szCs w:val="24"/>
                <w:lang w:val="en-US"/>
              </w:rPr>
              <m:t>i</m:t>
            </m:r>
          </m:sub>
        </m:sSub>
      </m:oMath>
      <w:r w:rsidRPr="000E6496">
        <w:rPr>
          <w:rFonts w:ascii="Arial Nova Light" w:hAnsi="Arial Nova Light" w:cs="Times New Roman"/>
          <w:sz w:val="24"/>
          <w:szCs w:val="24"/>
          <w:lang w:val="en-US"/>
        </w:rPr>
        <w:t xml:space="preserve"> and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E</m:t>
            </m:r>
          </m:e>
          <m:sub>
            <m:r>
              <w:rPr>
                <w:rFonts w:ascii="Cambria Math" w:hAnsi="Cambria Math" w:cs="Times New Roman"/>
                <w:sz w:val="24"/>
                <w:szCs w:val="24"/>
                <w:lang w:val="en-US"/>
              </w:rPr>
              <m:t>i</m:t>
            </m:r>
          </m:sub>
        </m:sSub>
      </m:oMath>
      <w:r w:rsidRPr="000E6496">
        <w:rPr>
          <w:rFonts w:ascii="Arial Nova Light" w:hAnsi="Arial Nova Light" w:cs="Times New Roman"/>
          <w:sz w:val="24"/>
          <w:szCs w:val="24"/>
          <w:lang w:val="en-US"/>
        </w:rPr>
        <w:t xml:space="preserve"> are molecular structure and energy at </w:t>
      </w:r>
      <w:r w:rsidR="005B6E25">
        <w:rPr>
          <w:rFonts w:ascii="Arial Nova Light" w:hAnsi="Arial Nova Light" w:cs="Times New Roman"/>
          <w:sz w:val="24"/>
          <w:szCs w:val="24"/>
          <w:lang w:val="en-US"/>
        </w:rPr>
        <w:t xml:space="preserve">the IRC </w:t>
      </w:r>
      <w:r w:rsidRPr="000E6496">
        <w:rPr>
          <w:rFonts w:ascii="Arial Nova Light" w:hAnsi="Arial Nova Light" w:cs="Times New Roman"/>
          <w:sz w:val="24"/>
          <w:szCs w:val="24"/>
          <w:lang w:val="en-US"/>
        </w:rPr>
        <w:t xml:space="preserve">point </w:t>
      </w:r>
      <w:r w:rsidR="005B6E25">
        <w:rPr>
          <w:rFonts w:ascii="Arial Nova Light" w:hAnsi="Arial Nova Light" w:cs="Times New Roman"/>
          <w:i/>
          <w:iCs/>
          <w:sz w:val="24"/>
          <w:szCs w:val="24"/>
          <w:lang w:val="en-US"/>
        </w:rPr>
        <w:t>i</w:t>
      </w:r>
      <w:r w:rsidR="005B6E25">
        <w:rPr>
          <w:rFonts w:ascii="Arial Nova Light" w:hAnsi="Arial Nova Light" w:cs="Times New Roman"/>
          <w:sz w:val="24"/>
          <w:szCs w:val="24"/>
          <w:lang w:val="en-US"/>
        </w:rPr>
        <w:t>;</w:t>
      </w:r>
      <w:r w:rsidRPr="000E6496">
        <w:rPr>
          <w:rFonts w:ascii="Arial Nova Light" w:hAnsi="Arial Nova Light" w:cs="Times New Roman"/>
          <w:sz w:val="24"/>
          <w:szCs w:val="24"/>
          <w:lang w:val="en-US"/>
        </w:rPr>
        <w:t xml:space="preserve"> </w:t>
      </w:r>
      <m:oMath>
        <m:sSub>
          <m:sSubPr>
            <m:ctrlPr>
              <w:rPr>
                <w:rFonts w:ascii="Cambria Math" w:hAnsi="Cambria Math" w:cs="Times New Roman"/>
                <w:i/>
                <w:sz w:val="24"/>
                <w:szCs w:val="24"/>
                <w:lang w:val="en-US"/>
              </w:rPr>
            </m:ctrlPr>
          </m:sSubPr>
          <m:e>
            <m:r>
              <m:rPr>
                <m:sty m:val="bi"/>
              </m:rPr>
              <w:rPr>
                <w:rFonts w:ascii="Cambria Math" w:hAnsi="Cambria Math" w:cs="Times New Roman"/>
                <w:sz w:val="24"/>
                <w:szCs w:val="24"/>
                <w:lang w:val="en-US"/>
              </w:rPr>
              <m:t>Q</m:t>
            </m:r>
          </m:e>
          <m:sub>
            <m:r>
              <w:rPr>
                <w:rFonts w:ascii="Cambria Math" w:hAnsi="Cambria Math" w:cs="Times New Roman"/>
                <w:sz w:val="24"/>
                <w:szCs w:val="24"/>
                <w:lang w:val="en-US"/>
              </w:rPr>
              <m:t>1</m:t>
            </m:r>
          </m:sub>
        </m:sSub>
      </m:oMath>
      <w:r w:rsidRPr="000E6496">
        <w:rPr>
          <w:rFonts w:ascii="Arial Nova Light" w:hAnsi="Arial Nova Light" w:cs="Times New Roman"/>
          <w:sz w:val="24"/>
          <w:szCs w:val="24"/>
          <w:lang w:val="en-US"/>
        </w:rPr>
        <w:t xml:space="preserve"> and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E</m:t>
            </m:r>
          </m:e>
          <m:sub>
            <m:r>
              <w:rPr>
                <w:rFonts w:ascii="Cambria Math" w:hAnsi="Cambria Math" w:cs="Times New Roman"/>
                <w:sz w:val="24"/>
                <w:szCs w:val="24"/>
                <w:lang w:val="en-US"/>
              </w:rPr>
              <m:t>1</m:t>
            </m:r>
          </m:sub>
        </m:sSub>
      </m:oMath>
      <w:r w:rsidRPr="000E6496">
        <w:rPr>
          <w:rFonts w:ascii="Arial Nova Light" w:hAnsi="Arial Nova Light" w:cs="Times New Roman"/>
          <w:sz w:val="24"/>
          <w:szCs w:val="24"/>
          <w:lang w:val="en-US"/>
        </w:rPr>
        <w:t xml:space="preserve"> are</w:t>
      </w:r>
      <w:r w:rsidR="005B6E25">
        <w:rPr>
          <w:rFonts w:ascii="Arial Nova Light" w:hAnsi="Arial Nova Light" w:cs="Times New Roman"/>
          <w:sz w:val="24"/>
          <w:szCs w:val="24"/>
          <w:lang w:val="en-US"/>
        </w:rPr>
        <w:t xml:space="preserve"> the</w:t>
      </w:r>
      <w:r w:rsidRPr="000E6496">
        <w:rPr>
          <w:rFonts w:ascii="Arial Nova Light" w:hAnsi="Arial Nova Light" w:cs="Times New Roman"/>
          <w:sz w:val="24"/>
          <w:szCs w:val="24"/>
          <w:lang w:val="en-US"/>
        </w:rPr>
        <w:t xml:space="preserve"> MECP geometry and energy</w:t>
      </w:r>
      <w:r w:rsidR="005B6E25">
        <w:rPr>
          <w:rFonts w:ascii="Arial Nova Light" w:hAnsi="Arial Nova Light" w:cs="Times New Roman"/>
          <w:sz w:val="24"/>
          <w:szCs w:val="24"/>
          <w:lang w:val="en-US"/>
        </w:rPr>
        <w:t>;</w:t>
      </w:r>
      <w:r w:rsidRPr="000E6496">
        <w:rPr>
          <w:rFonts w:ascii="Arial Nova Light" w:hAnsi="Arial Nova Light" w:cs="Times New Roman"/>
          <w:sz w:val="24"/>
          <w:szCs w:val="24"/>
          <w:lang w:val="en-US"/>
        </w:rPr>
        <w:t xml:space="preserve"> and </w:t>
      </w:r>
      <m:oMath>
        <m:r>
          <w:rPr>
            <w:rFonts w:ascii="Cambria Math" w:hAnsi="Cambria Math" w:cs="Times New Roman"/>
            <w:sz w:val="24"/>
            <w:szCs w:val="24"/>
            <w:lang w:val="en-US"/>
          </w:rPr>
          <m:t>n</m:t>
        </m:r>
      </m:oMath>
      <w:r w:rsidRPr="000E6496">
        <w:rPr>
          <w:rFonts w:ascii="Arial Nova Light" w:hAnsi="Arial Nova Light" w:cs="Times New Roman"/>
          <w:sz w:val="24"/>
          <w:szCs w:val="24"/>
          <w:lang w:val="en-US"/>
        </w:rPr>
        <w:t xml:space="preserve"> and </w:t>
      </w:r>
      <m:oMath>
        <m:r>
          <w:rPr>
            <w:rFonts w:ascii="Cambria Math" w:hAnsi="Cambria Math" w:cs="Times New Roman"/>
            <w:sz w:val="24"/>
            <w:szCs w:val="24"/>
            <w:lang w:val="en-US"/>
          </w:rPr>
          <m:t>m</m:t>
        </m:r>
      </m:oMath>
      <w:r w:rsidRPr="000E6496">
        <w:rPr>
          <w:rFonts w:ascii="Arial Nova Light" w:hAnsi="Arial Nova Light" w:cs="Times New Roman"/>
          <w:sz w:val="24"/>
          <w:szCs w:val="24"/>
          <w:lang w:val="en-US"/>
        </w:rPr>
        <w:t xml:space="preserve"> are the total numbers of IRC points for </w:t>
      </w:r>
      <w:r w:rsidR="00106ADD">
        <w:rPr>
          <w:rFonts w:ascii="Arial Nova Light" w:hAnsi="Arial Nova Light" w:cs="Times New Roman"/>
          <w:sz w:val="24"/>
          <w:szCs w:val="24"/>
          <w:lang w:val="en-US"/>
        </w:rPr>
        <w:t xml:space="preserve">the reactant and the </w:t>
      </w:r>
      <w:r w:rsidRPr="000E6496">
        <w:rPr>
          <w:rFonts w:ascii="Arial Nova Light" w:hAnsi="Arial Nova Light" w:cs="Times New Roman"/>
          <w:sz w:val="24"/>
          <w:szCs w:val="24"/>
          <w:lang w:val="en-US"/>
        </w:rPr>
        <w:t xml:space="preserve">product, respectively. In general, </w:t>
      </w:r>
      <m:oMath>
        <m:r>
          <w:rPr>
            <w:rFonts w:ascii="Cambria Math" w:hAnsi="Cambria Math" w:cs="Times New Roman"/>
            <w:sz w:val="24"/>
            <w:szCs w:val="24"/>
            <w:lang w:val="en-US"/>
          </w:rPr>
          <m:t>n</m:t>
        </m:r>
      </m:oMath>
      <w:r w:rsidRPr="000E6496">
        <w:rPr>
          <w:rFonts w:ascii="Arial Nova Light" w:hAnsi="Arial Nova Light" w:cs="Times New Roman"/>
          <w:sz w:val="24"/>
          <w:szCs w:val="24"/>
          <w:lang w:val="en-US"/>
        </w:rPr>
        <w:t xml:space="preserve"> and </w:t>
      </w:r>
      <m:oMath>
        <m:r>
          <w:rPr>
            <w:rFonts w:ascii="Cambria Math" w:hAnsi="Cambria Math" w:cs="Times New Roman"/>
            <w:sz w:val="24"/>
            <w:szCs w:val="24"/>
            <w:lang w:val="en-US"/>
          </w:rPr>
          <m:t>m</m:t>
        </m:r>
      </m:oMath>
      <w:r w:rsidRPr="000E6496">
        <w:rPr>
          <w:rFonts w:ascii="Arial Nova Light" w:hAnsi="Arial Nova Light" w:cs="Times New Roman"/>
          <w:sz w:val="24"/>
          <w:szCs w:val="24"/>
          <w:lang w:val="en-US"/>
        </w:rPr>
        <w:t xml:space="preserve"> are different. The </w:t>
      </w:r>
      <w:r w:rsidRPr="000E6496">
        <w:rPr>
          <w:rFonts w:ascii="Arial Nova Light" w:hAnsi="Arial Nova Light" w:cs="Times New Roman"/>
          <w:i/>
          <w:iCs/>
          <w:sz w:val="24"/>
          <w:szCs w:val="24"/>
          <w:lang w:val="en-US"/>
        </w:rPr>
        <w:t>ircfit</w:t>
      </w:r>
      <w:r w:rsidRPr="000E6496">
        <w:rPr>
          <w:rFonts w:ascii="Arial Nova Light" w:hAnsi="Arial Nova Light" w:cs="Times New Roman"/>
          <w:sz w:val="24"/>
          <w:szCs w:val="24"/>
          <w:lang w:val="en-US"/>
        </w:rPr>
        <w:t xml:space="preserve"> tool works independently with each of the </w:t>
      </w:r>
      <w:r w:rsidRPr="000E6496">
        <w:rPr>
          <w:rFonts w:ascii="Arial Nova Light" w:hAnsi="Arial Nova Light" w:cs="Times New Roman"/>
          <w:i/>
          <w:iCs/>
          <w:sz w:val="24"/>
          <w:szCs w:val="24"/>
          <w:lang w:val="en-US"/>
        </w:rPr>
        <w:t>.log</w:t>
      </w:r>
      <w:r w:rsidRPr="000E6496">
        <w:rPr>
          <w:rFonts w:ascii="Arial Nova Light" w:hAnsi="Arial Nova Light" w:cs="Times New Roman"/>
          <w:sz w:val="24"/>
          <w:szCs w:val="24"/>
          <w:lang w:val="en-US"/>
        </w:rPr>
        <w:t xml:space="preserve"> </w:t>
      </w:r>
      <w:r w:rsidR="00FE294C">
        <w:rPr>
          <w:rFonts w:ascii="Arial Nova Light" w:hAnsi="Arial Nova Light" w:cs="Times New Roman"/>
          <w:sz w:val="24"/>
          <w:szCs w:val="24"/>
          <w:lang w:val="en-US"/>
        </w:rPr>
        <w:t>or</w:t>
      </w:r>
      <w:r w:rsidR="00EC3B30">
        <w:rPr>
          <w:rFonts w:ascii="Arial Nova Light" w:hAnsi="Arial Nova Light" w:cs="Times New Roman"/>
          <w:sz w:val="24"/>
          <w:szCs w:val="24"/>
          <w:lang w:val="en-US"/>
        </w:rPr>
        <w:t xml:space="preserve"> </w:t>
      </w:r>
      <w:r w:rsidR="00EC3B30" w:rsidRPr="00EC3B30">
        <w:rPr>
          <w:rFonts w:ascii="Arial Nova Light" w:hAnsi="Arial Nova Light" w:cs="Times New Roman"/>
          <w:i/>
          <w:iCs/>
          <w:sz w:val="24"/>
          <w:szCs w:val="24"/>
          <w:lang w:val="en-US"/>
        </w:rPr>
        <w:t>.out</w:t>
      </w:r>
      <w:r w:rsidR="00EC3B30">
        <w:rPr>
          <w:rFonts w:ascii="Arial Nova Light" w:hAnsi="Arial Nova Light" w:cs="Times New Roman"/>
          <w:sz w:val="24"/>
          <w:szCs w:val="24"/>
          <w:lang w:val="en-US"/>
        </w:rPr>
        <w:t xml:space="preserve"> </w:t>
      </w:r>
      <w:r w:rsidRPr="000E6496">
        <w:rPr>
          <w:rFonts w:ascii="Arial Nova Light" w:hAnsi="Arial Nova Light" w:cs="Times New Roman"/>
          <w:sz w:val="24"/>
          <w:szCs w:val="24"/>
          <w:lang w:val="en-US"/>
        </w:rPr>
        <w:t>files.</w:t>
      </w:r>
    </w:p>
    <w:p w14:paraId="532EDDA0" w14:textId="0B1231AA" w:rsidR="000E6496" w:rsidRPr="000E6496" w:rsidRDefault="000E6496" w:rsidP="000E6496">
      <w:pPr>
        <w:pStyle w:val="ListParagraph"/>
        <w:numPr>
          <w:ilvl w:val="0"/>
          <w:numId w:val="17"/>
        </w:numPr>
        <w:spacing w:after="0" w:line="276" w:lineRule="auto"/>
        <w:ind w:left="0" w:firstLine="360"/>
        <w:jc w:val="both"/>
        <w:rPr>
          <w:rFonts w:ascii="Arial Nova Light" w:hAnsi="Arial Nova Light" w:cs="Times New Roman"/>
          <w:sz w:val="24"/>
          <w:szCs w:val="24"/>
          <w:lang w:val="en-US"/>
        </w:rPr>
      </w:pPr>
      <w:r w:rsidRPr="000E6496">
        <w:rPr>
          <w:rFonts w:ascii="Arial Nova Light" w:hAnsi="Arial Nova Light" w:cs="Times New Roman"/>
          <w:sz w:val="24"/>
          <w:szCs w:val="24"/>
          <w:lang w:val="en-US"/>
        </w:rPr>
        <w:t xml:space="preserve">Project the </w:t>
      </w:r>
      <m:oMath>
        <m:sSup>
          <m:sSupPr>
            <m:ctrlPr>
              <w:rPr>
                <w:rFonts w:ascii="Cambria Math" w:hAnsi="Cambria Math" w:cs="Times New Roman"/>
                <w:i/>
                <w:sz w:val="24"/>
                <w:szCs w:val="24"/>
                <w:lang w:val="en-US"/>
              </w:rPr>
            </m:ctrlPr>
          </m:sSupPr>
          <m:e>
            <m:d>
              <m:dPr>
                <m:begChr m:val="{"/>
                <m:endChr m:val="}"/>
                <m:ctrlPr>
                  <w:rPr>
                    <w:rFonts w:ascii="Cambria Math" w:hAnsi="Cambria Math" w:cs="Times New Roman"/>
                    <w:i/>
                    <w:sz w:val="24"/>
                    <w:szCs w:val="24"/>
                    <w:lang w:val="en-US"/>
                  </w:rPr>
                </m:ctrlPr>
              </m:dPr>
              <m:e>
                <m:r>
                  <m:rPr>
                    <m:sty m:val="bi"/>
                  </m:rPr>
                  <w:rPr>
                    <w:rFonts w:ascii="Cambria Math" w:hAnsi="Cambria Math" w:cs="Times New Roman"/>
                    <w:sz w:val="24"/>
                    <w:szCs w:val="24"/>
                    <w:lang w:val="en-US"/>
                  </w:rPr>
                  <m:t>Q</m:t>
                </m:r>
              </m:e>
            </m:d>
          </m:e>
          <m:sup>
            <m:r>
              <w:rPr>
                <w:rFonts w:ascii="Cambria Math" w:hAnsi="Cambria Math" w:cs="Times New Roman"/>
                <w:sz w:val="24"/>
                <w:szCs w:val="24"/>
                <w:lang w:val="en-US"/>
              </w:rPr>
              <m:t>reac</m:t>
            </m:r>
          </m:sup>
        </m:sSup>
      </m:oMath>
      <w:r w:rsidRPr="000E6496">
        <w:rPr>
          <w:rFonts w:ascii="Arial Nova Light" w:hAnsi="Arial Nova Light" w:cs="Times New Roman"/>
          <w:sz w:val="24"/>
          <w:szCs w:val="24"/>
          <w:lang w:val="en-US"/>
        </w:rPr>
        <w:t xml:space="preserve"> and </w:t>
      </w:r>
      <m:oMath>
        <m:sSup>
          <m:sSupPr>
            <m:ctrlPr>
              <w:rPr>
                <w:rFonts w:ascii="Cambria Math" w:hAnsi="Cambria Math" w:cs="Times New Roman"/>
                <w:i/>
                <w:sz w:val="24"/>
                <w:szCs w:val="24"/>
                <w:lang w:val="en-US"/>
              </w:rPr>
            </m:ctrlPr>
          </m:sSupPr>
          <m:e>
            <m:d>
              <m:dPr>
                <m:begChr m:val="{"/>
                <m:endChr m:val="}"/>
                <m:ctrlPr>
                  <w:rPr>
                    <w:rFonts w:ascii="Cambria Math" w:hAnsi="Cambria Math" w:cs="Times New Roman"/>
                    <w:i/>
                    <w:sz w:val="24"/>
                    <w:szCs w:val="24"/>
                    <w:lang w:val="en-US"/>
                  </w:rPr>
                </m:ctrlPr>
              </m:dPr>
              <m:e>
                <m:r>
                  <m:rPr>
                    <m:sty m:val="bi"/>
                  </m:rPr>
                  <w:rPr>
                    <w:rFonts w:ascii="Cambria Math" w:hAnsi="Cambria Math" w:cs="Times New Roman"/>
                    <w:sz w:val="24"/>
                    <w:szCs w:val="24"/>
                    <w:lang w:val="en-US"/>
                  </w:rPr>
                  <m:t>Q</m:t>
                </m:r>
              </m:e>
            </m:d>
          </m:e>
          <m:sup>
            <m:r>
              <w:rPr>
                <w:rFonts w:ascii="Cambria Math" w:hAnsi="Cambria Math" w:cs="Times New Roman"/>
                <w:sz w:val="24"/>
                <w:szCs w:val="24"/>
                <w:lang w:val="en-US"/>
              </w:rPr>
              <m:t>prod</m:t>
            </m:r>
          </m:sup>
        </m:sSup>
      </m:oMath>
      <w:r w:rsidRPr="000E6496">
        <w:rPr>
          <w:rFonts w:ascii="Arial Nova Light" w:hAnsi="Arial Nova Light" w:cs="Times New Roman"/>
          <w:sz w:val="24"/>
          <w:szCs w:val="24"/>
          <w:lang w:val="en-US"/>
        </w:rPr>
        <w:t xml:space="preserve"> nuclear geometries onto a chosen one-dimensional reaction coordinate </w:t>
      </w:r>
      <m:oMath>
        <m:r>
          <w:rPr>
            <w:rFonts w:ascii="Cambria Math" w:hAnsi="Cambria Math" w:cs="Times New Roman"/>
            <w:sz w:val="24"/>
            <w:szCs w:val="24"/>
            <w:lang w:val="en-US"/>
          </w:rPr>
          <m:t>r</m:t>
        </m:r>
      </m:oMath>
      <w:r w:rsidRPr="000E6496">
        <w:rPr>
          <w:rFonts w:ascii="Arial Nova Light" w:hAnsi="Arial Nova Light" w:cs="Times New Roman"/>
          <w:sz w:val="24"/>
          <w:szCs w:val="24"/>
          <w:lang w:val="en-US"/>
        </w:rPr>
        <w:t>. Note that</w:t>
      </w:r>
      <w:r w:rsidR="004A214A">
        <w:rPr>
          <w:rFonts w:ascii="Arial Nova Light" w:hAnsi="Arial Nova Light" w:cs="Times New Roman"/>
          <w:sz w:val="24"/>
          <w:szCs w:val="24"/>
          <w:lang w:val="en-US"/>
        </w:rPr>
        <w:t xml:space="preserve"> the</w:t>
      </w:r>
      <w:r w:rsidRPr="000E6496">
        <w:rPr>
          <w:rFonts w:ascii="Arial Nova Light" w:hAnsi="Arial Nova Light" w:cs="Times New Roman"/>
          <w:sz w:val="24"/>
          <w:szCs w:val="24"/>
          <w:lang w:val="en-US"/>
        </w:rPr>
        <w:t xml:space="preserve"> </w:t>
      </w:r>
      <m:oMath>
        <m:sSup>
          <m:sSupPr>
            <m:ctrlPr>
              <w:rPr>
                <w:rFonts w:ascii="Cambria Math" w:hAnsi="Cambria Math" w:cs="Times New Roman"/>
                <w:i/>
                <w:sz w:val="24"/>
                <w:szCs w:val="24"/>
                <w:lang w:val="en-US"/>
              </w:rPr>
            </m:ctrlPr>
          </m:sSupPr>
          <m:e>
            <m:d>
              <m:dPr>
                <m:begChr m:val="{"/>
                <m:endChr m:val="}"/>
                <m:ctrlPr>
                  <w:rPr>
                    <w:rFonts w:ascii="Cambria Math" w:hAnsi="Cambria Math" w:cs="Times New Roman"/>
                    <w:i/>
                    <w:sz w:val="24"/>
                    <w:szCs w:val="24"/>
                    <w:lang w:val="en-US"/>
                  </w:rPr>
                </m:ctrlPr>
              </m:dPr>
              <m:e>
                <m:r>
                  <m:rPr>
                    <m:sty m:val="bi"/>
                  </m:rPr>
                  <w:rPr>
                    <w:rFonts w:ascii="Cambria Math" w:hAnsi="Cambria Math" w:cs="Times New Roman"/>
                    <w:sz w:val="24"/>
                    <w:szCs w:val="24"/>
                    <w:lang w:val="en-US"/>
                  </w:rPr>
                  <m:t>Q</m:t>
                </m:r>
              </m:e>
            </m:d>
          </m:e>
          <m:sup>
            <m:r>
              <w:rPr>
                <w:rFonts w:ascii="Cambria Math" w:hAnsi="Cambria Math" w:cs="Times New Roman"/>
                <w:sz w:val="24"/>
                <w:szCs w:val="24"/>
                <w:lang w:val="en-US"/>
              </w:rPr>
              <m:t>reac</m:t>
            </m:r>
          </m:sup>
        </m:sSup>
      </m:oMath>
      <w:r w:rsidRPr="000E6496">
        <w:rPr>
          <w:rFonts w:ascii="Arial Nova Light" w:hAnsi="Arial Nova Light" w:cs="Times New Roman"/>
          <w:sz w:val="24"/>
          <w:szCs w:val="24"/>
          <w:lang w:val="en-US"/>
        </w:rPr>
        <w:t xml:space="preserve"> and </w:t>
      </w:r>
      <m:oMath>
        <m:sSup>
          <m:sSupPr>
            <m:ctrlPr>
              <w:rPr>
                <w:rFonts w:ascii="Cambria Math" w:hAnsi="Cambria Math" w:cs="Times New Roman"/>
                <w:i/>
                <w:sz w:val="24"/>
                <w:szCs w:val="24"/>
                <w:lang w:val="en-US"/>
              </w:rPr>
            </m:ctrlPr>
          </m:sSupPr>
          <m:e>
            <m:d>
              <m:dPr>
                <m:begChr m:val="{"/>
                <m:endChr m:val="}"/>
                <m:ctrlPr>
                  <w:rPr>
                    <w:rFonts w:ascii="Cambria Math" w:hAnsi="Cambria Math" w:cs="Times New Roman"/>
                    <w:i/>
                    <w:sz w:val="24"/>
                    <w:szCs w:val="24"/>
                    <w:lang w:val="en-US"/>
                  </w:rPr>
                </m:ctrlPr>
              </m:dPr>
              <m:e>
                <m:r>
                  <m:rPr>
                    <m:sty m:val="bi"/>
                  </m:rPr>
                  <w:rPr>
                    <w:rFonts w:ascii="Cambria Math" w:hAnsi="Cambria Math" w:cs="Times New Roman"/>
                    <w:sz w:val="24"/>
                    <w:szCs w:val="24"/>
                    <w:lang w:val="en-US"/>
                  </w:rPr>
                  <m:t>Q</m:t>
                </m:r>
              </m:e>
            </m:d>
          </m:e>
          <m:sup>
            <m:r>
              <w:rPr>
                <w:rFonts w:ascii="Cambria Math" w:hAnsi="Cambria Math" w:cs="Times New Roman"/>
                <w:sz w:val="24"/>
                <w:szCs w:val="24"/>
                <w:lang w:val="en-US"/>
              </w:rPr>
              <m:t>prod</m:t>
            </m:r>
          </m:sup>
        </m:sSup>
      </m:oMath>
      <w:r w:rsidRPr="000E6496">
        <w:rPr>
          <w:rFonts w:ascii="Arial Nova Light" w:hAnsi="Arial Nova Light" w:cs="Times New Roman"/>
          <w:sz w:val="24"/>
          <w:szCs w:val="24"/>
          <w:lang w:val="en-US"/>
        </w:rPr>
        <w:t xml:space="preserve"> geometries are found by following different minimum energy paths, and therefore correspond to different multi-dimensional curvilinear coordinates, they </w:t>
      </w:r>
      <w:r w:rsidR="004A214A">
        <w:rPr>
          <w:rFonts w:ascii="Arial Nova Light" w:hAnsi="Arial Nova Light" w:cs="Times New Roman"/>
          <w:sz w:val="24"/>
          <w:szCs w:val="24"/>
          <w:lang w:val="en-US"/>
        </w:rPr>
        <w:t xml:space="preserve">must </w:t>
      </w:r>
      <w:r w:rsidRPr="000E6496">
        <w:rPr>
          <w:rFonts w:ascii="Arial Nova Light" w:hAnsi="Arial Nova Light" w:cs="Times New Roman"/>
          <w:sz w:val="24"/>
          <w:szCs w:val="24"/>
          <w:lang w:val="en-US"/>
        </w:rPr>
        <w:t xml:space="preserve">be projected onto </w:t>
      </w:r>
      <w:r w:rsidR="00C06887">
        <w:rPr>
          <w:rFonts w:ascii="Arial Nova Light" w:hAnsi="Arial Nova Light" w:cs="Times New Roman"/>
          <w:sz w:val="24"/>
          <w:szCs w:val="24"/>
          <w:lang w:val="en-US"/>
        </w:rPr>
        <w:t xml:space="preserve">a </w:t>
      </w:r>
      <w:r w:rsidRPr="000E6496">
        <w:rPr>
          <w:rFonts w:ascii="Arial Nova Light" w:hAnsi="Arial Nova Light" w:cs="Times New Roman"/>
          <w:i/>
          <w:iCs/>
          <w:sz w:val="24"/>
          <w:szCs w:val="24"/>
          <w:lang w:val="en-US"/>
        </w:rPr>
        <w:t xml:space="preserve">single </w:t>
      </w:r>
      <w:r w:rsidRPr="000E6496">
        <w:rPr>
          <w:rFonts w:ascii="Arial Nova Light" w:hAnsi="Arial Nova Light" w:cs="Times New Roman"/>
          <w:sz w:val="24"/>
          <w:szCs w:val="24"/>
          <w:lang w:val="en-US"/>
        </w:rPr>
        <w:t xml:space="preserve">reaction coordinate to </w:t>
      </w:r>
      <w:r w:rsidR="00CD2636">
        <w:rPr>
          <w:rFonts w:ascii="Arial Nova Light" w:hAnsi="Arial Nova Light" w:cs="Times New Roman"/>
          <w:sz w:val="24"/>
          <w:szCs w:val="24"/>
          <w:lang w:val="en-US"/>
        </w:rPr>
        <w:t xml:space="preserve">generate the </w:t>
      </w:r>
      <w:r w:rsidRPr="000E6496">
        <w:rPr>
          <w:rFonts w:ascii="Arial Nova Light" w:hAnsi="Arial Nova Light" w:cs="Times New Roman"/>
          <w:sz w:val="24"/>
          <w:szCs w:val="24"/>
          <w:lang w:val="en-US"/>
        </w:rPr>
        <w:t>crossing potentials.</w:t>
      </w:r>
    </w:p>
    <w:p w14:paraId="47F917DE" w14:textId="53F7805C" w:rsidR="000E6496" w:rsidRPr="000E6496" w:rsidRDefault="000E6496" w:rsidP="000E6496">
      <w:pPr>
        <w:pStyle w:val="ListParagraph"/>
        <w:spacing w:after="0" w:line="276" w:lineRule="auto"/>
        <w:ind w:left="0" w:firstLine="360"/>
        <w:jc w:val="both"/>
        <w:rPr>
          <w:rFonts w:ascii="Arial Nova Light" w:hAnsi="Arial Nova Light" w:cs="Times New Roman"/>
          <w:sz w:val="24"/>
          <w:szCs w:val="24"/>
          <w:lang w:val="en-US"/>
        </w:rPr>
      </w:pPr>
      <w:r w:rsidRPr="000E6496">
        <w:rPr>
          <w:rFonts w:ascii="Arial Nova Light" w:hAnsi="Arial Nova Light" w:cs="Times New Roman"/>
          <w:sz w:val="24"/>
          <w:szCs w:val="24"/>
          <w:lang w:val="en-US"/>
        </w:rPr>
        <w:lastRenderedPageBreak/>
        <w:t>We choose the minimum of reactants as the origin of the x-axis</w:t>
      </w:r>
      <w:r w:rsidR="00C06887">
        <w:rPr>
          <w:rFonts w:ascii="Arial Nova Light" w:hAnsi="Arial Nova Light" w:cs="Times New Roman"/>
          <w:sz w:val="24"/>
          <w:szCs w:val="24"/>
          <w:lang w:val="en-US"/>
        </w:rPr>
        <w:t>,</w:t>
      </w:r>
      <w:r w:rsidRPr="000E6496">
        <w:rPr>
          <w:rFonts w:ascii="Arial Nova Light" w:hAnsi="Arial Nova Light" w:cs="Times New Roman"/>
          <w:sz w:val="24"/>
          <w:szCs w:val="24"/>
          <w:lang w:val="en-US"/>
        </w:rPr>
        <w:t xml:space="preserve"> that represent single reaction coordinate </w:t>
      </w:r>
      <m:oMath>
        <m:r>
          <w:rPr>
            <w:rFonts w:ascii="Cambria Math" w:hAnsi="Cambria Math" w:cs="Times New Roman"/>
            <w:sz w:val="24"/>
            <w:szCs w:val="24"/>
            <w:lang w:val="en-US"/>
          </w:rPr>
          <m:t>r</m:t>
        </m:r>
      </m:oMath>
      <w:r w:rsidRPr="000E6496">
        <w:rPr>
          <w:rFonts w:ascii="Arial Nova Light" w:hAnsi="Arial Nova Light" w:cs="Times New Roman"/>
          <w:sz w:val="24"/>
          <w:szCs w:val="24"/>
          <w:lang w:val="en-US"/>
        </w:rPr>
        <w:t xml:space="preserve">. Therefore, there is a single reference point for both sets of </w:t>
      </w:r>
      <m:oMath>
        <m:r>
          <m:rPr>
            <m:sty m:val="bi"/>
          </m:rPr>
          <w:rPr>
            <w:rFonts w:ascii="Cambria Math" w:hAnsi="Cambria Math" w:cs="Times New Roman"/>
            <w:sz w:val="24"/>
            <w:szCs w:val="24"/>
            <w:lang w:val="en-US"/>
          </w:rPr>
          <m:t>Q</m:t>
        </m:r>
      </m:oMath>
      <w:r w:rsidRPr="000E6496">
        <w:rPr>
          <w:rFonts w:ascii="Arial Nova Light" w:hAnsi="Arial Nova Light" w:cs="Times New Roman"/>
          <w:sz w:val="24"/>
          <w:szCs w:val="24"/>
          <w:lang w:val="en-US"/>
        </w:rPr>
        <w:t xml:space="preserve">. Then, we convert a set of </w:t>
      </w:r>
      <m:oMath>
        <m:r>
          <m:rPr>
            <m:sty m:val="bi"/>
          </m:rPr>
          <w:rPr>
            <w:rFonts w:ascii="Cambria Math" w:hAnsi="Cambria Math" w:cs="Times New Roman"/>
            <w:sz w:val="24"/>
            <w:szCs w:val="24"/>
            <w:lang w:val="en-US"/>
          </w:rPr>
          <m:t>Q</m:t>
        </m:r>
      </m:oMath>
      <w:r w:rsidRPr="000E6496">
        <w:rPr>
          <w:rFonts w:ascii="Arial Nova Light" w:hAnsi="Arial Nova Light" w:cs="Times New Roman"/>
          <w:sz w:val="24"/>
          <w:szCs w:val="24"/>
          <w:lang w:val="en-US"/>
        </w:rPr>
        <w:t xml:space="preserve"> into </w:t>
      </w:r>
      <w:r w:rsidRPr="000E6496">
        <w:rPr>
          <w:rFonts w:ascii="Arial Nova Light" w:hAnsi="Arial Nova Light" w:cs="Times New Roman"/>
          <w:i/>
          <w:iCs/>
          <w:sz w:val="24"/>
          <w:szCs w:val="24"/>
          <w:lang w:val="en-US"/>
        </w:rPr>
        <w:t>r</w:t>
      </w:r>
      <w:r w:rsidRPr="000E6496">
        <w:rPr>
          <w:rFonts w:ascii="Arial Nova Light" w:hAnsi="Arial Nova Light" w:cs="Times New Roman"/>
          <w:sz w:val="24"/>
          <w:szCs w:val="24"/>
          <w:lang w:val="en-US"/>
        </w:rPr>
        <w:t xml:space="preserve"> according to the arc length formula:</w:t>
      </w:r>
    </w:p>
    <w:p w14:paraId="3A158A32" w14:textId="77777777" w:rsidR="000E6496" w:rsidRPr="000E6496" w:rsidRDefault="000E6496" w:rsidP="000E6496">
      <w:pPr>
        <w:pStyle w:val="ListParagraph"/>
        <w:spacing w:after="0" w:line="276" w:lineRule="auto"/>
        <w:ind w:left="0" w:firstLine="360"/>
        <w:jc w:val="both"/>
        <w:rPr>
          <w:rFonts w:ascii="Arial Nova Light" w:hAnsi="Arial Nova Light" w:cs="Times New Roman"/>
          <w:sz w:val="24"/>
          <w:szCs w:val="24"/>
          <w:lang w:val="en-US"/>
        </w:rPr>
      </w:pPr>
    </w:p>
    <w:p w14:paraId="6763853E" w14:textId="334D9AF8" w:rsidR="000E6496" w:rsidRPr="000E6496" w:rsidRDefault="00000000" w:rsidP="000E6496">
      <w:pPr>
        <w:pStyle w:val="ListParagraph"/>
        <w:spacing w:after="0" w:line="276" w:lineRule="auto"/>
        <w:ind w:left="0" w:firstLine="360"/>
        <w:jc w:val="both"/>
        <w:rPr>
          <w:rFonts w:ascii="Arial Nova Light" w:hAnsi="Arial Nova Light" w:cs="Times New Roman"/>
          <w:sz w:val="24"/>
          <w:szCs w:val="24"/>
          <w:lang w:val="en-US"/>
        </w:rPr>
      </w:pPr>
      <m:oMathPara>
        <m:oMathParaPr>
          <m:jc m:val="right"/>
        </m:oMathParaP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j</m:t>
              </m:r>
            </m:sub>
          </m:sSub>
          <m:r>
            <w:rPr>
              <w:rFonts w:ascii="Cambria Math" w:hAnsi="Cambria Math" w:cs="Times New Roman"/>
              <w:sz w:val="24"/>
              <w:szCs w:val="24"/>
              <w:lang w:val="en-US"/>
            </w:rPr>
            <m:t xml:space="preserve">= </m:t>
          </m:r>
          <m:sSup>
            <m:sSupPr>
              <m:ctrlPr>
                <w:rPr>
                  <w:rFonts w:ascii="Cambria Math" w:hAnsi="Cambria Math" w:cs="Times New Roman"/>
                  <w:i/>
                  <w:sz w:val="24"/>
                  <w:szCs w:val="24"/>
                  <w:lang w:val="en-US"/>
                </w:rPr>
              </m:ctrlPr>
            </m:sSupPr>
            <m:e>
              <m:d>
                <m:dPr>
                  <m:ctrlPr>
                    <w:rPr>
                      <w:rFonts w:ascii="Cambria Math" w:hAnsi="Cambria Math" w:cs="Times New Roman"/>
                      <w:i/>
                      <w:sz w:val="24"/>
                      <w:szCs w:val="24"/>
                      <w:lang w:val="en-US"/>
                    </w:rPr>
                  </m:ctrlPr>
                </m:dPr>
                <m:e>
                  <m:nary>
                    <m:naryPr>
                      <m:chr m:val="∑"/>
                      <m:limLoc m:val="undOvr"/>
                      <m:ctrlPr>
                        <w:rPr>
                          <w:rFonts w:ascii="Cambria Math" w:hAnsi="Cambria Math" w:cs="Times New Roman"/>
                          <w:i/>
                          <w:sz w:val="24"/>
                          <w:szCs w:val="24"/>
                          <w:lang w:val="en-US"/>
                        </w:rPr>
                      </m:ctrlPr>
                    </m:naryPr>
                    <m:sub>
                      <m:r>
                        <w:rPr>
                          <w:rFonts w:ascii="Cambria Math" w:hAnsi="Cambria Math" w:cs="Times New Roman"/>
                          <w:sz w:val="24"/>
                          <w:szCs w:val="24"/>
                          <w:lang w:val="en-US"/>
                        </w:rPr>
                        <m:t>i=1</m:t>
                      </m:r>
                    </m:sub>
                    <m:sup>
                      <m:r>
                        <w:rPr>
                          <w:rFonts w:ascii="Cambria Math" w:hAnsi="Cambria Math" w:cs="Times New Roman"/>
                          <w:sz w:val="24"/>
                          <w:szCs w:val="24"/>
                          <w:lang w:val="en-US"/>
                        </w:rPr>
                        <m:t>3N</m:t>
                      </m:r>
                    </m:sup>
                    <m:e>
                      <m:sSup>
                        <m:sSupPr>
                          <m:ctrlPr>
                            <w:rPr>
                              <w:rFonts w:ascii="Cambria Math" w:hAnsi="Cambria Math" w:cs="Times New Roman"/>
                              <w:i/>
                              <w:sz w:val="24"/>
                              <w:szCs w:val="24"/>
                              <w:lang w:val="en-US"/>
                            </w:rPr>
                          </m:ctrlPr>
                        </m:sSupPr>
                        <m:e>
                          <m:d>
                            <m:dPr>
                              <m:ctrlPr>
                                <w:rPr>
                                  <w:rFonts w:ascii="Cambria Math" w:hAnsi="Cambria Math" w:cs="Times New Roman"/>
                                  <w:i/>
                                  <w:sz w:val="24"/>
                                  <w:szCs w:val="24"/>
                                  <w:lang w:val="en-US"/>
                                </w:rPr>
                              </m:ctrlPr>
                            </m:dPr>
                            <m:e>
                              <m:r>
                                <w:rPr>
                                  <w:rFonts w:ascii="Cambria Math" w:hAnsi="Cambria Math" w:cs="Times New Roman"/>
                                  <w:sz w:val="24"/>
                                  <w:szCs w:val="24"/>
                                  <w:lang w:val="en-US"/>
                                </w:rPr>
                                <m:t>d</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Q</m:t>
                                  </m:r>
                                </m:e>
                                <m:sub>
                                  <m:r>
                                    <w:rPr>
                                      <w:rFonts w:ascii="Cambria Math" w:hAnsi="Cambria Math" w:cs="Times New Roman"/>
                                      <w:sz w:val="24"/>
                                      <w:szCs w:val="24"/>
                                      <w:lang w:val="en-US"/>
                                    </w:rPr>
                                    <m:t>j,i</m:t>
                                  </m:r>
                                </m:sub>
                              </m:sSub>
                            </m:e>
                          </m:d>
                        </m:e>
                        <m:sup>
                          <m:r>
                            <w:rPr>
                              <w:rFonts w:ascii="Cambria Math" w:hAnsi="Cambria Math" w:cs="Times New Roman"/>
                              <w:sz w:val="24"/>
                              <w:szCs w:val="24"/>
                              <w:lang w:val="en-US"/>
                            </w:rPr>
                            <m:t>2</m:t>
                          </m:r>
                        </m:sup>
                      </m:sSup>
                    </m:e>
                  </m:nary>
                </m:e>
              </m:d>
            </m:e>
            <m:sup>
              <m:f>
                <m:fPr>
                  <m:ctrlPr>
                    <w:rPr>
                      <w:rFonts w:ascii="Cambria Math" w:hAnsi="Cambria Math" w:cs="Times New Roman"/>
                      <w:i/>
                      <w:sz w:val="24"/>
                      <w:szCs w:val="24"/>
                      <w:lang w:val="en-US"/>
                    </w:rPr>
                  </m:ctrlPr>
                </m:fPr>
                <m:num>
                  <m:r>
                    <w:rPr>
                      <w:rFonts w:ascii="Cambria Math" w:hAnsi="Cambria Math" w:cs="Times New Roman"/>
                      <w:sz w:val="24"/>
                      <w:szCs w:val="24"/>
                      <w:lang w:val="en-US"/>
                    </w:rPr>
                    <m:t>1</m:t>
                  </m:r>
                </m:num>
                <m:den>
                  <m:r>
                    <w:rPr>
                      <w:rFonts w:ascii="Cambria Math" w:hAnsi="Cambria Math" w:cs="Times New Roman"/>
                      <w:sz w:val="24"/>
                      <w:szCs w:val="24"/>
                      <w:lang w:val="en-US"/>
                    </w:rPr>
                    <m:t>2</m:t>
                  </m:r>
                </m:den>
              </m:f>
            </m:sup>
          </m:sSup>
          <m:r>
            <w:rPr>
              <w:rFonts w:ascii="Cambria Math" w:hAnsi="Cambria Math" w:cs="Times New Roman"/>
              <w:sz w:val="24"/>
              <w:szCs w:val="24"/>
              <w:lang w:val="en-US"/>
            </w:rPr>
            <m:t>,  j=</m:t>
          </m:r>
          <m:acc>
            <m:accPr>
              <m:chr m:val="̅"/>
              <m:ctrlPr>
                <w:rPr>
                  <w:rFonts w:ascii="Cambria Math" w:hAnsi="Cambria Math" w:cs="Times New Roman"/>
                  <w:i/>
                  <w:sz w:val="24"/>
                  <w:szCs w:val="24"/>
                  <w:lang w:val="en-US"/>
                </w:rPr>
              </m:ctrlPr>
            </m:accPr>
            <m:e>
              <m:r>
                <w:rPr>
                  <w:rFonts w:ascii="Cambria Math" w:hAnsi="Cambria Math" w:cs="Times New Roman"/>
                  <w:sz w:val="24"/>
                  <w:szCs w:val="24"/>
                  <w:lang w:val="en-US"/>
                </w:rPr>
                <m:t>1,n+m</m:t>
              </m:r>
            </m:e>
          </m:acc>
          <m:r>
            <w:rPr>
              <w:rFonts w:ascii="Cambria Math" w:hAnsi="Cambria Math" w:cs="Times New Roman"/>
              <w:sz w:val="24"/>
              <w:szCs w:val="24"/>
              <w:lang w:val="en-US"/>
            </w:rPr>
            <m:t xml:space="preserve">                               </m:t>
          </m:r>
          <m:d>
            <m:dPr>
              <m:ctrlPr>
                <w:rPr>
                  <w:rFonts w:ascii="Cambria Math" w:hAnsi="Cambria Math" w:cs="Times New Roman"/>
                  <w:i/>
                  <w:sz w:val="24"/>
                  <w:szCs w:val="24"/>
                  <w:lang w:val="en-US"/>
                </w:rPr>
              </m:ctrlPr>
            </m:dPr>
            <m:e>
              <m:r>
                <w:rPr>
                  <w:rFonts w:ascii="Cambria Math" w:hAnsi="Cambria Math" w:cs="Times New Roman"/>
                  <w:sz w:val="24"/>
                  <w:szCs w:val="24"/>
                  <w:lang w:val="en-US"/>
                </w:rPr>
                <m:t>7.6</m:t>
              </m:r>
            </m:e>
          </m:d>
        </m:oMath>
      </m:oMathPara>
    </w:p>
    <w:p w14:paraId="6FFB76A2" w14:textId="77777777" w:rsidR="000E6496" w:rsidRPr="000E6496" w:rsidRDefault="000E6496" w:rsidP="000E6496">
      <w:pPr>
        <w:pStyle w:val="ListParagraph"/>
        <w:spacing w:after="0" w:line="276" w:lineRule="auto"/>
        <w:ind w:left="0" w:firstLine="360"/>
        <w:jc w:val="both"/>
        <w:rPr>
          <w:rFonts w:ascii="Arial Nova Light" w:hAnsi="Arial Nova Light" w:cs="Times New Roman"/>
          <w:sz w:val="24"/>
          <w:szCs w:val="24"/>
          <w:lang w:val="en-US"/>
        </w:rPr>
      </w:pPr>
    </w:p>
    <w:p w14:paraId="1D032043" w14:textId="16917BCD" w:rsidR="000E6496" w:rsidRPr="000E6496" w:rsidRDefault="000E6496" w:rsidP="000E6496">
      <w:pPr>
        <w:spacing w:after="0" w:line="276" w:lineRule="auto"/>
        <w:jc w:val="both"/>
        <w:rPr>
          <w:rFonts w:ascii="Arial Nova Light" w:hAnsi="Arial Nova Light" w:cs="Times New Roman"/>
          <w:sz w:val="24"/>
          <w:szCs w:val="24"/>
          <w:lang w:val="en-US"/>
        </w:rPr>
      </w:pPr>
      <w:r w:rsidRPr="000E6496">
        <w:rPr>
          <w:rFonts w:ascii="Arial Nova Light" w:hAnsi="Arial Nova Light" w:cs="Times New Roman"/>
          <w:sz w:val="24"/>
          <w:szCs w:val="24"/>
          <w:lang w:val="en-US"/>
        </w:rPr>
        <w:t xml:space="preserve">where </w:t>
      </w:r>
      <m:oMath>
        <m:r>
          <w:rPr>
            <w:rFonts w:ascii="Cambria Math" w:hAnsi="Cambria Math" w:cs="Times New Roman"/>
            <w:sz w:val="24"/>
            <w:szCs w:val="24"/>
            <w:lang w:val="en-US"/>
          </w:rPr>
          <m:t>d</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Q</m:t>
            </m:r>
          </m:e>
          <m:sub>
            <m:r>
              <w:rPr>
                <w:rFonts w:ascii="Cambria Math" w:hAnsi="Cambria Math" w:cs="Times New Roman"/>
                <w:sz w:val="24"/>
                <w:szCs w:val="24"/>
                <w:lang w:val="en-US"/>
              </w:rPr>
              <m:t>j,p</m:t>
            </m:r>
          </m:sub>
        </m:sSub>
      </m:oMath>
      <w:r w:rsidRPr="000E6496">
        <w:rPr>
          <w:rFonts w:ascii="Arial Nova Light" w:hAnsi="Arial Nova Light" w:cs="Times New Roman"/>
          <w:sz w:val="24"/>
          <w:szCs w:val="24"/>
          <w:lang w:val="en-US"/>
        </w:rPr>
        <w:t xml:space="preserve"> is the difference between </w:t>
      </w:r>
      <w:r w:rsidR="00C06887">
        <w:rPr>
          <w:rFonts w:ascii="Arial Nova Light" w:hAnsi="Arial Nova Light" w:cs="Times New Roman"/>
          <w:sz w:val="24"/>
          <w:szCs w:val="24"/>
          <w:lang w:val="en-US"/>
        </w:rPr>
        <w:t xml:space="preserve">the </w:t>
      </w:r>
      <w:r w:rsidRPr="000E6496">
        <w:rPr>
          <w:rFonts w:ascii="Arial Nova Light" w:hAnsi="Arial Nova Light" w:cs="Times New Roman"/>
          <w:sz w:val="24"/>
          <w:szCs w:val="24"/>
          <w:lang w:val="en-US"/>
        </w:rPr>
        <w:t xml:space="preserve">Cartesian coordinates of the reference point and point </w:t>
      </w:r>
      <w:r w:rsidRPr="000E6496">
        <w:rPr>
          <w:rFonts w:ascii="Arial Nova Light" w:hAnsi="Arial Nova Light" w:cs="Times New Roman"/>
          <w:i/>
          <w:iCs/>
          <w:sz w:val="24"/>
          <w:szCs w:val="24"/>
          <w:lang w:val="en-US"/>
        </w:rPr>
        <w:t>j</w:t>
      </w:r>
      <w:r w:rsidRPr="000E6496">
        <w:rPr>
          <w:rFonts w:ascii="Arial Nova Light" w:hAnsi="Arial Nova Light" w:cs="Times New Roman"/>
          <w:sz w:val="24"/>
          <w:szCs w:val="24"/>
          <w:lang w:val="en-US"/>
        </w:rPr>
        <w:t xml:space="preserve">, where </w:t>
      </w:r>
      <w:r w:rsidRPr="000E6496">
        <w:rPr>
          <w:rFonts w:ascii="Arial Nova Light" w:hAnsi="Arial Nova Light" w:cs="Times New Roman"/>
          <w:i/>
          <w:iCs/>
          <w:sz w:val="24"/>
          <w:szCs w:val="24"/>
          <w:lang w:val="en-US"/>
        </w:rPr>
        <w:t xml:space="preserve">j </w:t>
      </w:r>
      <w:r w:rsidRPr="000E6496">
        <w:rPr>
          <w:rFonts w:ascii="Arial Nova Light" w:hAnsi="Arial Nova Light" w:cs="Times New Roman"/>
          <w:sz w:val="24"/>
          <w:szCs w:val="24"/>
          <w:lang w:val="en-US"/>
        </w:rPr>
        <w:t xml:space="preserve"> runs over all IRC points. </w:t>
      </w:r>
      <w:r w:rsidR="00C06887">
        <w:rPr>
          <w:rFonts w:ascii="Arial Nova Light" w:hAnsi="Arial Nova Light" w:cs="Times New Roman"/>
          <w:sz w:val="24"/>
          <w:szCs w:val="24"/>
          <w:lang w:val="en-US"/>
        </w:rPr>
        <w:t>T</w:t>
      </w:r>
      <w:r w:rsidRPr="000E6496">
        <w:rPr>
          <w:rFonts w:ascii="Arial Nova Light" w:hAnsi="Arial Nova Light" w:cs="Times New Roman"/>
          <w:sz w:val="24"/>
          <w:szCs w:val="24"/>
          <w:lang w:val="en-US"/>
        </w:rPr>
        <w:t xml:space="preserve">he reference point will therefore be </w:t>
      </w:r>
      <w:r w:rsidR="00C06887">
        <w:rPr>
          <w:rFonts w:ascii="Arial Nova Light" w:hAnsi="Arial Nova Light" w:cs="Times New Roman"/>
          <w:sz w:val="24"/>
          <w:szCs w:val="24"/>
          <w:lang w:val="en-US"/>
        </w:rPr>
        <w:t>set to zero,</w:t>
      </w:r>
      <w:r w:rsidRPr="000E6496">
        <w:rPr>
          <w:rFonts w:ascii="Arial Nova Light" w:hAnsi="Arial Nova Light" w:cs="Times New Roman"/>
          <w:sz w:val="24"/>
          <w:szCs w:val="24"/>
          <w:lang w:val="en-US"/>
        </w:rPr>
        <w:t xml:space="preserve"> </w:t>
      </w:r>
      <w:r w:rsidR="00C06887">
        <w:rPr>
          <w:rFonts w:ascii="Arial Nova Light" w:hAnsi="Arial Nova Light" w:cs="Times New Roman"/>
          <w:sz w:val="24"/>
          <w:szCs w:val="24"/>
          <w:lang w:val="en-US"/>
        </w:rPr>
        <w:t xml:space="preserve">the </w:t>
      </w:r>
      <w:r w:rsidRPr="000E6496">
        <w:rPr>
          <w:rFonts w:ascii="Arial Nova Light" w:hAnsi="Arial Nova Light" w:cs="Times New Roman"/>
          <w:sz w:val="24"/>
          <w:szCs w:val="24"/>
          <w:lang w:val="en-US"/>
        </w:rPr>
        <w:t>origin of the x-axis.</w:t>
      </w:r>
    </w:p>
    <w:p w14:paraId="1BF9641D" w14:textId="542274E8" w:rsidR="000E6496" w:rsidRPr="000E6496" w:rsidRDefault="000E6496" w:rsidP="000E6496">
      <w:pPr>
        <w:spacing w:after="0" w:line="276" w:lineRule="auto"/>
        <w:ind w:firstLine="360"/>
        <w:jc w:val="both"/>
        <w:rPr>
          <w:rFonts w:ascii="Arial Nova Light" w:hAnsi="Arial Nova Light" w:cs="Times New Roman"/>
          <w:sz w:val="24"/>
          <w:szCs w:val="24"/>
          <w:lang w:val="en-US"/>
        </w:rPr>
      </w:pPr>
      <w:r w:rsidRPr="000E6496">
        <w:rPr>
          <w:rFonts w:ascii="Arial Nova Light" w:hAnsi="Arial Nova Light" w:cs="Times New Roman"/>
          <w:sz w:val="24"/>
          <w:szCs w:val="24"/>
          <w:lang w:val="en-US"/>
        </w:rPr>
        <w:t xml:space="preserve">3) Fits the </w:t>
      </w:r>
      <m:oMath>
        <m:sSub>
          <m:sSubPr>
            <m:ctrlPr>
              <w:rPr>
                <w:rFonts w:ascii="Cambria Math" w:hAnsi="Cambria Math" w:cs="Times New Roman"/>
                <w:i/>
                <w:sz w:val="24"/>
                <w:szCs w:val="24"/>
                <w:lang w:val="en-US"/>
              </w:rPr>
            </m:ctrlPr>
          </m:sSubPr>
          <m:e>
            <m:d>
              <m:dPr>
                <m:begChr m:val="{"/>
                <m:endChr m:val="}"/>
                <m:ctrlPr>
                  <w:rPr>
                    <w:rFonts w:ascii="Cambria Math" w:hAnsi="Cambria Math" w:cs="Times New Roman"/>
                    <w:i/>
                    <w:sz w:val="24"/>
                    <w:szCs w:val="24"/>
                    <w:lang w:val="en-US"/>
                  </w:rPr>
                </m:ctrlPr>
              </m:dPr>
              <m:e>
                <m:sSub>
                  <m:sSubPr>
                    <m:ctrlPr>
                      <w:rPr>
                        <w:rFonts w:ascii="Cambria Math" w:hAnsi="Cambria Math" w:cs="Times New Roman"/>
                        <w:b/>
                        <w:bCs/>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i</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E</m:t>
                    </m:r>
                  </m:e>
                  <m:sub>
                    <m:r>
                      <w:rPr>
                        <w:rFonts w:ascii="Cambria Math" w:hAnsi="Cambria Math" w:cs="Times New Roman"/>
                        <w:sz w:val="24"/>
                        <w:szCs w:val="24"/>
                        <w:lang w:val="en-US"/>
                      </w:rPr>
                      <m:t>i</m:t>
                    </m:r>
                  </m:sub>
                </m:sSub>
              </m:e>
            </m:d>
          </m:e>
          <m:sub>
            <m:r>
              <w:rPr>
                <w:rFonts w:ascii="Cambria Math" w:hAnsi="Cambria Math" w:cs="Times New Roman"/>
                <w:sz w:val="24"/>
                <w:szCs w:val="24"/>
                <w:lang w:val="en-US"/>
              </w:rPr>
              <m:t>X→R</m:t>
            </m:r>
          </m:sub>
        </m:sSub>
      </m:oMath>
      <w:r w:rsidRPr="000E6496">
        <w:rPr>
          <w:rFonts w:ascii="Arial Nova Light" w:hAnsi="Arial Nova Light" w:cs="Times New Roman"/>
          <w:sz w:val="24"/>
          <w:szCs w:val="24"/>
          <w:lang w:val="en-US"/>
        </w:rPr>
        <w:t xml:space="preserve"> and </w:t>
      </w:r>
      <m:oMath>
        <m:sSub>
          <m:sSubPr>
            <m:ctrlPr>
              <w:rPr>
                <w:rFonts w:ascii="Cambria Math" w:hAnsi="Cambria Math" w:cs="Times New Roman"/>
                <w:i/>
                <w:sz w:val="24"/>
                <w:szCs w:val="24"/>
                <w:lang w:val="en-US"/>
              </w:rPr>
            </m:ctrlPr>
          </m:sSubPr>
          <m:e>
            <m:d>
              <m:dPr>
                <m:begChr m:val="{"/>
                <m:endChr m:val="}"/>
                <m:ctrlPr>
                  <w:rPr>
                    <w:rFonts w:ascii="Cambria Math" w:hAnsi="Cambria Math" w:cs="Times New Roman"/>
                    <w:i/>
                    <w:sz w:val="24"/>
                    <w:szCs w:val="24"/>
                    <w:lang w:val="en-US"/>
                  </w:rPr>
                </m:ctrlPr>
              </m:dPr>
              <m:e>
                <m:sSub>
                  <m:sSubPr>
                    <m:ctrlPr>
                      <w:rPr>
                        <w:rFonts w:ascii="Cambria Math" w:hAnsi="Cambria Math" w:cs="Times New Roman"/>
                        <w:b/>
                        <w:bCs/>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i</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E</m:t>
                    </m:r>
                  </m:e>
                  <m:sub>
                    <m:r>
                      <w:rPr>
                        <w:rFonts w:ascii="Cambria Math" w:hAnsi="Cambria Math" w:cs="Times New Roman"/>
                        <w:sz w:val="24"/>
                        <w:szCs w:val="24"/>
                        <w:lang w:val="en-US"/>
                      </w:rPr>
                      <m:t>i</m:t>
                    </m:r>
                  </m:sub>
                </m:sSub>
              </m:e>
            </m:d>
          </m:e>
          <m:sub>
            <m:r>
              <w:rPr>
                <w:rFonts w:ascii="Cambria Math" w:hAnsi="Cambria Math" w:cs="Times New Roman"/>
                <w:sz w:val="24"/>
                <w:szCs w:val="24"/>
                <w:lang w:val="en-US"/>
              </w:rPr>
              <m:t>x→P</m:t>
            </m:r>
          </m:sub>
        </m:sSub>
      </m:oMath>
      <w:r w:rsidRPr="000E6496">
        <w:rPr>
          <w:rFonts w:ascii="Arial Nova Light" w:hAnsi="Arial Nova Light" w:cs="Times New Roman"/>
          <w:sz w:val="24"/>
          <w:szCs w:val="24"/>
          <w:lang w:val="en-US"/>
        </w:rPr>
        <w:t xml:space="preserve"> data points to analytical continuous functions to obtain two one-dimensional crossing potentials, where </w:t>
      </w:r>
      <w:r w:rsidRPr="000E6496">
        <w:rPr>
          <w:rFonts w:ascii="Arial Nova Light" w:hAnsi="Arial Nova Light" w:cs="Times New Roman"/>
          <w:i/>
          <w:iCs/>
          <w:sz w:val="24"/>
          <w:szCs w:val="24"/>
          <w:lang w:val="en-US"/>
        </w:rPr>
        <w:t xml:space="preserve">x </w:t>
      </w:r>
      <w:r w:rsidRPr="000E6496">
        <w:rPr>
          <w:rFonts w:ascii="Arial Nova Light" w:hAnsi="Arial Nova Light" w:cs="Times New Roman"/>
          <w:sz w:val="24"/>
          <w:szCs w:val="24"/>
          <w:lang w:val="en-US"/>
        </w:rPr>
        <w:t xml:space="preserve">is </w:t>
      </w:r>
      <w:r w:rsidR="00C06887">
        <w:rPr>
          <w:rFonts w:ascii="Arial Nova Light" w:hAnsi="Arial Nova Light" w:cs="Times New Roman"/>
          <w:sz w:val="24"/>
          <w:szCs w:val="24"/>
          <w:lang w:val="en-US"/>
        </w:rPr>
        <w:t xml:space="preserve">the </w:t>
      </w:r>
      <w:r w:rsidRPr="000E6496">
        <w:rPr>
          <w:rFonts w:ascii="Arial Nova Light" w:hAnsi="Arial Nova Light" w:cs="Times New Roman"/>
          <w:sz w:val="24"/>
          <w:szCs w:val="24"/>
          <w:lang w:val="en-US"/>
        </w:rPr>
        <w:t xml:space="preserve">one-dimensional reaction coordinate. </w:t>
      </w:r>
    </w:p>
    <w:p w14:paraId="498261BC" w14:textId="0B1ACBB7" w:rsidR="000E6496" w:rsidRPr="000E6496" w:rsidRDefault="000E6496" w:rsidP="000E6496">
      <w:pPr>
        <w:spacing w:after="0" w:line="276" w:lineRule="auto"/>
        <w:ind w:firstLine="360"/>
        <w:jc w:val="both"/>
        <w:rPr>
          <w:rFonts w:ascii="Arial Nova Light" w:hAnsi="Arial Nova Light" w:cs="Times New Roman"/>
          <w:sz w:val="24"/>
          <w:szCs w:val="24"/>
          <w:lang w:val="en-US"/>
        </w:rPr>
      </w:pPr>
      <w:r w:rsidRPr="000E6496">
        <w:rPr>
          <w:rFonts w:ascii="Arial Nova Light" w:hAnsi="Arial Nova Light" w:cs="Times New Roman"/>
          <w:b/>
          <w:bCs/>
          <w:sz w:val="24"/>
          <w:szCs w:val="24"/>
          <w:lang w:val="en-US"/>
        </w:rPr>
        <w:t xml:space="preserve">Note 1: </w:t>
      </w:r>
      <w:r w:rsidRPr="000E6496">
        <w:rPr>
          <w:rFonts w:ascii="Arial Nova Light" w:hAnsi="Arial Nova Light" w:cs="Times New Roman"/>
          <w:sz w:val="24"/>
          <w:szCs w:val="24"/>
          <w:lang w:val="en-US"/>
        </w:rPr>
        <w:t xml:space="preserve">We now choose the reference point for energy as the energy of the minimum of reactants. In the MECP </w:t>
      </w:r>
      <w:r w:rsidRPr="000E6496">
        <w:rPr>
          <w:rFonts w:ascii="Arial" w:hAnsi="Arial" w:cs="Arial"/>
          <w:sz w:val="24"/>
          <w:szCs w:val="24"/>
          <w:lang w:val="en-US"/>
        </w:rPr>
        <w:t>→</w:t>
      </w:r>
      <w:r w:rsidRPr="000E6496">
        <w:rPr>
          <w:rFonts w:ascii="Arial Nova Light" w:hAnsi="Arial Nova Light" w:cs="Times New Roman"/>
          <w:sz w:val="24"/>
          <w:szCs w:val="24"/>
          <w:lang w:val="en-US"/>
        </w:rPr>
        <w:t xml:space="preserve"> reactant IRC path, this will be the energy of the last point (first IRC point is MECP):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E</m:t>
            </m:r>
          </m:e>
          <m:sub>
            <m:r>
              <w:rPr>
                <w:rFonts w:ascii="Cambria Math" w:hAnsi="Cambria Math" w:cs="Times New Roman"/>
                <w:sz w:val="24"/>
                <w:szCs w:val="24"/>
                <w:lang w:val="en-US"/>
              </w:rPr>
              <m:t>n</m:t>
            </m:r>
          </m:sub>
        </m:sSub>
      </m:oMath>
      <w:r w:rsidRPr="000E6496">
        <w:rPr>
          <w:rFonts w:ascii="Arial Nova Light" w:hAnsi="Arial Nova Light" w:cs="Times New Roman"/>
          <w:sz w:val="24"/>
          <w:szCs w:val="24"/>
          <w:lang w:val="en-US"/>
        </w:rPr>
        <w:t xml:space="preserve">. Now, </w:t>
      </w:r>
      <w:r w:rsidR="00C06887">
        <w:rPr>
          <w:rFonts w:ascii="Arial Nova Light" w:hAnsi="Arial Nova Light" w:cs="Times New Roman"/>
          <w:sz w:val="24"/>
          <w:szCs w:val="24"/>
          <w:lang w:val="en-US"/>
        </w:rPr>
        <w:t xml:space="preserve">the </w:t>
      </w:r>
      <w:r w:rsidRPr="000E6496">
        <w:rPr>
          <w:rFonts w:ascii="Arial Nova Light" w:hAnsi="Arial Nova Light" w:cs="Times New Roman"/>
          <w:sz w:val="24"/>
          <w:szCs w:val="24"/>
          <w:lang w:val="en-US"/>
        </w:rPr>
        <w:t xml:space="preserve">energies of all the points are referenced to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E</m:t>
            </m:r>
          </m:e>
          <m:sub>
            <m:r>
              <w:rPr>
                <w:rFonts w:ascii="Cambria Math" w:hAnsi="Cambria Math" w:cs="Times New Roman"/>
                <w:sz w:val="24"/>
                <w:szCs w:val="24"/>
                <w:lang w:val="en-US"/>
              </w:rPr>
              <m:t>n</m:t>
            </m:r>
          </m:sub>
        </m:sSub>
      </m:oMath>
      <w:r w:rsidRPr="000E6496">
        <w:rPr>
          <w:rFonts w:ascii="Arial Nova Light" w:hAnsi="Arial Nova Light" w:cs="Times New Roman"/>
          <w:sz w:val="24"/>
          <w:szCs w:val="24"/>
          <w:lang w:val="en-US"/>
        </w:rPr>
        <w:t>.</w:t>
      </w:r>
    </w:p>
    <w:p w14:paraId="29EC41CA" w14:textId="433EE320" w:rsidR="000E6496" w:rsidRPr="000E6496" w:rsidRDefault="000E6496" w:rsidP="000E6496">
      <w:pPr>
        <w:spacing w:after="0" w:line="276" w:lineRule="auto"/>
        <w:ind w:firstLine="360"/>
        <w:jc w:val="both"/>
        <w:rPr>
          <w:rFonts w:ascii="Arial Nova Light" w:hAnsi="Arial Nova Light" w:cs="Times New Roman"/>
          <w:b/>
          <w:bCs/>
          <w:sz w:val="24"/>
          <w:szCs w:val="24"/>
          <w:lang w:val="en-US"/>
        </w:rPr>
      </w:pPr>
      <w:r w:rsidRPr="000E6496">
        <w:rPr>
          <w:rFonts w:ascii="Arial Nova Light" w:hAnsi="Arial Nova Light" w:cs="Times New Roman"/>
          <w:b/>
          <w:bCs/>
          <w:sz w:val="24"/>
          <w:szCs w:val="24"/>
          <w:lang w:val="en-US"/>
        </w:rPr>
        <w:t xml:space="preserve">Note 2: </w:t>
      </w:r>
      <w:r w:rsidR="00C06887">
        <w:rPr>
          <w:rFonts w:ascii="Arial Nova Light" w:hAnsi="Arial Nova Light" w:cs="Times New Roman"/>
          <w:sz w:val="24"/>
          <w:szCs w:val="24"/>
          <w:lang w:val="en-US"/>
        </w:rPr>
        <w:t>F</w:t>
      </w:r>
      <w:r w:rsidRPr="000E6496">
        <w:rPr>
          <w:rFonts w:ascii="Arial Nova Light" w:hAnsi="Arial Nova Light" w:cs="Times New Roman"/>
          <w:sz w:val="24"/>
          <w:szCs w:val="24"/>
          <w:lang w:val="en-US"/>
        </w:rPr>
        <w:t xml:space="preserve">or the MECP </w:t>
      </w:r>
      <w:r w:rsidRPr="000E6496">
        <w:rPr>
          <w:rFonts w:ascii="Arial" w:hAnsi="Arial" w:cs="Arial"/>
          <w:sz w:val="24"/>
          <w:szCs w:val="24"/>
          <w:lang w:val="en-US"/>
        </w:rPr>
        <w:t>→</w:t>
      </w:r>
      <w:r w:rsidRPr="000E6496">
        <w:rPr>
          <w:rFonts w:ascii="Arial Nova Light" w:hAnsi="Arial Nova Light" w:cs="Times New Roman"/>
          <w:sz w:val="24"/>
          <w:szCs w:val="24"/>
          <w:lang w:val="en-US"/>
        </w:rPr>
        <w:t xml:space="preserve"> product IRC path, we </w:t>
      </w:r>
      <w:r w:rsidR="00C06887">
        <w:rPr>
          <w:rFonts w:ascii="Arial Nova Light" w:hAnsi="Arial Nova Light" w:cs="Times New Roman"/>
          <w:sz w:val="24"/>
          <w:szCs w:val="24"/>
          <w:lang w:val="en-US"/>
        </w:rPr>
        <w:t>retain only points with energies</w:t>
      </w:r>
      <w:r w:rsidR="00333850">
        <w:rPr>
          <w:rFonts w:ascii="Arial Nova Light" w:hAnsi="Arial Nova Light" w:cs="Times New Roman"/>
          <w:sz w:val="24"/>
          <w:szCs w:val="24"/>
          <w:lang w:val="en-US"/>
        </w:rPr>
        <w:t xml:space="preserve"> </w:t>
      </w:r>
      <w:r w:rsidR="00C06887">
        <w:rPr>
          <w:rFonts w:ascii="Arial Nova Light" w:hAnsi="Arial Nova Light" w:cs="Times New Roman"/>
          <w:sz w:val="24"/>
          <w:szCs w:val="24"/>
          <w:lang w:val="en-US"/>
        </w:rPr>
        <w:t>&gt; 0; i.e., only product IRC points that lie at or above the reactant minimum</w:t>
      </w:r>
      <w:r w:rsidRPr="000E6496">
        <w:rPr>
          <w:rFonts w:ascii="Arial Nova Light" w:hAnsi="Arial Nova Light" w:cs="Times New Roman"/>
          <w:sz w:val="24"/>
          <w:szCs w:val="24"/>
          <w:lang w:val="en-US"/>
        </w:rPr>
        <w:t xml:space="preserve">. Therefore, all </w:t>
      </w:r>
      <w:r w:rsidR="00C06887">
        <w:rPr>
          <w:rFonts w:ascii="Arial Nova Light" w:hAnsi="Arial Nova Light" w:cs="Times New Roman"/>
          <w:sz w:val="24"/>
          <w:szCs w:val="24"/>
          <w:lang w:val="en-US"/>
        </w:rPr>
        <w:t>IRC points for the product below the reactant minimum</w:t>
      </w:r>
      <w:r w:rsidRPr="000E6496">
        <w:rPr>
          <w:rFonts w:ascii="Arial Nova Light" w:hAnsi="Arial Nova Light" w:cs="Times New Roman"/>
          <w:sz w:val="24"/>
          <w:szCs w:val="24"/>
          <w:lang w:val="en-US"/>
        </w:rPr>
        <w:t xml:space="preserve"> are excluded.</w:t>
      </w:r>
    </w:p>
    <w:p w14:paraId="67A4A9B6" w14:textId="0E33A133" w:rsidR="000E6496" w:rsidRPr="000E6496" w:rsidRDefault="000E6496" w:rsidP="000E6496">
      <w:pPr>
        <w:spacing w:after="0" w:line="276" w:lineRule="auto"/>
        <w:ind w:firstLine="360"/>
        <w:jc w:val="both"/>
        <w:rPr>
          <w:rFonts w:ascii="Arial Nova Light" w:hAnsi="Arial Nova Light" w:cs="Times New Roman"/>
          <w:sz w:val="24"/>
          <w:szCs w:val="24"/>
          <w:lang w:val="en-US"/>
        </w:rPr>
      </w:pPr>
      <w:r w:rsidRPr="000E6496">
        <w:rPr>
          <w:rFonts w:ascii="Arial Nova Light" w:hAnsi="Arial Nova Light" w:cs="Times New Roman"/>
          <w:sz w:val="24"/>
          <w:szCs w:val="24"/>
          <w:lang w:val="en-US"/>
        </w:rPr>
        <w:t xml:space="preserve">The </w:t>
      </w:r>
      <w:r w:rsidRPr="000E6496">
        <w:rPr>
          <w:rFonts w:ascii="Arial Nova Light" w:hAnsi="Arial Nova Light" w:cs="Times New Roman"/>
          <w:i/>
          <w:iCs/>
          <w:sz w:val="24"/>
          <w:szCs w:val="24"/>
          <w:lang w:val="en-US"/>
        </w:rPr>
        <w:t>ircfit</w:t>
      </w:r>
      <w:r w:rsidRPr="000E6496">
        <w:rPr>
          <w:rFonts w:ascii="Arial Nova Light" w:hAnsi="Arial Nova Light" w:cs="Times New Roman"/>
          <w:sz w:val="24"/>
          <w:szCs w:val="24"/>
          <w:lang w:val="en-US"/>
        </w:rPr>
        <w:t xml:space="preserve"> tool works with polynomials up to the fourth order. The choice of polynomial order is based on the numbers </w:t>
      </w:r>
      <m:oMath>
        <m:r>
          <w:rPr>
            <w:rFonts w:ascii="Cambria Math" w:hAnsi="Cambria Math" w:cs="Times New Roman"/>
            <w:sz w:val="24"/>
            <w:szCs w:val="24"/>
            <w:lang w:val="en-US"/>
          </w:rPr>
          <m:t>n</m:t>
        </m:r>
      </m:oMath>
      <w:r w:rsidRPr="000E6496">
        <w:rPr>
          <w:rFonts w:ascii="Arial Nova Light" w:hAnsi="Arial Nova Light" w:cs="Times New Roman"/>
          <w:sz w:val="24"/>
          <w:szCs w:val="24"/>
          <w:lang w:val="en-US"/>
        </w:rPr>
        <w:t xml:space="preserve"> and </w:t>
      </w:r>
      <m:oMath>
        <m:r>
          <w:rPr>
            <w:rFonts w:ascii="Cambria Math" w:hAnsi="Cambria Math" w:cs="Times New Roman"/>
            <w:sz w:val="24"/>
            <w:szCs w:val="24"/>
            <w:lang w:val="en-US"/>
          </w:rPr>
          <m:t>m</m:t>
        </m:r>
      </m:oMath>
      <w:r w:rsidRPr="000E6496">
        <w:rPr>
          <w:rFonts w:ascii="Arial Nova Light" w:hAnsi="Arial Nova Light" w:cs="Times New Roman"/>
          <w:sz w:val="24"/>
          <w:szCs w:val="24"/>
          <w:lang w:val="en-US"/>
        </w:rPr>
        <w:t xml:space="preserve">, where </w:t>
      </w:r>
      <m:oMath>
        <m:r>
          <w:rPr>
            <w:rFonts w:ascii="Cambria Math" w:hAnsi="Cambria Math" w:cs="Times New Roman"/>
            <w:sz w:val="24"/>
            <w:szCs w:val="24"/>
            <w:lang w:val="en-US"/>
          </w:rPr>
          <m:t>m</m:t>
        </m:r>
      </m:oMath>
      <w:r w:rsidRPr="000E6496">
        <w:rPr>
          <w:rFonts w:ascii="Arial Nova Light" w:hAnsi="Arial Nova Light" w:cs="Times New Roman"/>
          <w:sz w:val="24"/>
          <w:szCs w:val="24"/>
          <w:lang w:val="en-US"/>
        </w:rPr>
        <w:t xml:space="preserve"> pertains </w:t>
      </w:r>
      <w:r w:rsidRPr="000E6496">
        <w:rPr>
          <w:rFonts w:ascii="Arial Nova Light" w:hAnsi="Arial Nova Light" w:cs="Times New Roman"/>
          <w:i/>
          <w:iCs/>
          <w:sz w:val="24"/>
          <w:szCs w:val="24"/>
          <w:lang w:val="en-US"/>
        </w:rPr>
        <w:t>only</w:t>
      </w:r>
      <w:r w:rsidRPr="000E6496">
        <w:rPr>
          <w:rFonts w:ascii="Arial Nova Light" w:hAnsi="Arial Nova Light" w:cs="Times New Roman"/>
          <w:sz w:val="24"/>
          <w:szCs w:val="24"/>
          <w:lang w:val="en-US"/>
        </w:rPr>
        <w:t xml:space="preserve"> to the IRC points for a product </w:t>
      </w:r>
      <w:r w:rsidRPr="000E6496">
        <w:rPr>
          <w:rFonts w:ascii="Arial Nova Light" w:hAnsi="Arial Nova Light" w:cs="Times New Roman"/>
          <w:i/>
          <w:iCs/>
          <w:sz w:val="24"/>
          <w:szCs w:val="24"/>
          <w:lang w:val="en-US"/>
        </w:rPr>
        <w:t>above</w:t>
      </w:r>
      <w:r w:rsidRPr="000E6496">
        <w:rPr>
          <w:rFonts w:ascii="Arial Nova Light" w:hAnsi="Arial Nova Light" w:cs="Times New Roman"/>
          <w:sz w:val="24"/>
          <w:szCs w:val="24"/>
          <w:lang w:val="en-US"/>
        </w:rPr>
        <w:t xml:space="preserve"> the minimum of reactants. If </w:t>
      </w:r>
      <m:oMath>
        <m:r>
          <w:rPr>
            <w:rFonts w:ascii="Cambria Math" w:hAnsi="Cambria Math" w:cs="Times New Roman"/>
            <w:sz w:val="24"/>
            <w:szCs w:val="24"/>
            <w:lang w:val="en-US"/>
          </w:rPr>
          <m:t>n=2</m:t>
        </m:r>
      </m:oMath>
      <w:r w:rsidRPr="000E6496">
        <w:rPr>
          <w:rFonts w:ascii="Arial Nova Light" w:hAnsi="Arial Nova Light" w:cs="Times New Roman"/>
          <w:sz w:val="24"/>
          <w:szCs w:val="24"/>
          <w:lang w:val="en-US"/>
        </w:rPr>
        <w:t xml:space="preserve">, so only two IRC points from MECP to </w:t>
      </w:r>
      <w:r w:rsidR="00C06887">
        <w:rPr>
          <w:rFonts w:ascii="Arial Nova Light" w:hAnsi="Arial Nova Light" w:cs="Times New Roman"/>
          <w:sz w:val="24"/>
          <w:szCs w:val="24"/>
          <w:lang w:val="en-US"/>
        </w:rPr>
        <w:t xml:space="preserve">the </w:t>
      </w:r>
      <w:r w:rsidRPr="000E6496">
        <w:rPr>
          <w:rFonts w:ascii="Arial Nova Light" w:hAnsi="Arial Nova Light" w:cs="Times New Roman"/>
          <w:sz w:val="24"/>
          <w:szCs w:val="24"/>
          <w:lang w:val="en-US"/>
        </w:rPr>
        <w:t xml:space="preserve">minimum of reactant or product are provided, then the IRC path is fitted by a line, if </w:t>
      </w:r>
      <m:oMath>
        <m:r>
          <w:rPr>
            <w:rFonts w:ascii="Cambria Math" w:hAnsi="Cambria Math" w:cs="Times New Roman"/>
            <w:sz w:val="24"/>
            <w:szCs w:val="24"/>
            <w:lang w:val="en-US"/>
          </w:rPr>
          <m:t>n=3</m:t>
        </m:r>
      </m:oMath>
      <w:r w:rsidRPr="000E6496">
        <w:rPr>
          <w:rFonts w:ascii="Arial Nova Light" w:hAnsi="Arial Nova Light" w:cs="Times New Roman"/>
          <w:sz w:val="24"/>
          <w:szCs w:val="24"/>
          <w:lang w:val="en-US"/>
        </w:rPr>
        <w:t xml:space="preserve"> – by a parabola, if </w:t>
      </w:r>
      <m:oMath>
        <m:r>
          <w:rPr>
            <w:rFonts w:ascii="Cambria Math" w:hAnsi="Cambria Math" w:cs="Times New Roman"/>
            <w:sz w:val="24"/>
            <w:szCs w:val="24"/>
            <w:lang w:val="en-US"/>
          </w:rPr>
          <m:t>n=4</m:t>
        </m:r>
      </m:oMath>
      <w:r w:rsidRPr="000E6496">
        <w:rPr>
          <w:rFonts w:ascii="Arial Nova Light" w:hAnsi="Arial Nova Light" w:cs="Times New Roman"/>
          <w:sz w:val="24"/>
          <w:szCs w:val="24"/>
          <w:lang w:val="en-US"/>
        </w:rPr>
        <w:t xml:space="preserve"> – by a cubic polynomial, if </w:t>
      </w:r>
      <m:oMath>
        <m:r>
          <w:rPr>
            <w:rFonts w:ascii="Cambria Math" w:hAnsi="Cambria Math" w:cs="Times New Roman"/>
            <w:sz w:val="24"/>
            <w:szCs w:val="24"/>
            <w:lang w:val="en-US"/>
          </w:rPr>
          <m:t>n≥5</m:t>
        </m:r>
      </m:oMath>
      <w:r w:rsidRPr="000E6496">
        <w:rPr>
          <w:rFonts w:ascii="Arial Nova Light" w:hAnsi="Arial Nova Light" w:cs="Times New Roman"/>
          <w:sz w:val="24"/>
          <w:szCs w:val="24"/>
          <w:lang w:val="en-US"/>
        </w:rPr>
        <w:t xml:space="preserve"> – by a quartic polynomial. </w:t>
      </w:r>
      <w:r w:rsidR="00872437">
        <w:rPr>
          <w:rFonts w:ascii="Arial Nova Light" w:hAnsi="Arial Nova Light" w:cs="Times New Roman"/>
          <w:sz w:val="24"/>
          <w:szCs w:val="24"/>
          <w:lang w:val="en-US"/>
        </w:rPr>
        <w:t>Illustrative examples of polynomial</w:t>
      </w:r>
      <w:r w:rsidRPr="000E6496">
        <w:rPr>
          <w:rFonts w:ascii="Arial Nova Light" w:hAnsi="Arial Nova Light" w:cs="Times New Roman"/>
          <w:sz w:val="24"/>
          <w:szCs w:val="24"/>
          <w:lang w:val="en-US"/>
        </w:rPr>
        <w:t xml:space="preserve"> fitting are shown in Figure </w:t>
      </w:r>
      <w:r w:rsidR="00E45B55">
        <w:rPr>
          <w:rFonts w:ascii="Arial Nova Light" w:hAnsi="Arial Nova Light" w:cs="Times New Roman"/>
          <w:sz w:val="24"/>
          <w:szCs w:val="24"/>
          <w:lang w:val="en-US"/>
        </w:rPr>
        <w:t>7</w:t>
      </w:r>
      <w:r>
        <w:rPr>
          <w:rFonts w:ascii="Arial Nova Light" w:hAnsi="Arial Nova Light" w:cs="Times New Roman"/>
          <w:sz w:val="24"/>
          <w:szCs w:val="24"/>
          <w:lang w:val="en-US"/>
        </w:rPr>
        <w:t>.3</w:t>
      </w:r>
      <w:r w:rsidRPr="000E6496">
        <w:rPr>
          <w:rFonts w:ascii="Arial Nova Light" w:hAnsi="Arial Nova Light" w:cs="Times New Roman"/>
          <w:sz w:val="24"/>
          <w:szCs w:val="24"/>
          <w:lang w:val="en-US"/>
        </w:rPr>
        <w:t>.</w:t>
      </w:r>
    </w:p>
    <w:p w14:paraId="330FA853" w14:textId="77777777" w:rsidR="000E6496" w:rsidRDefault="000E6496" w:rsidP="000E6496">
      <w:pPr>
        <w:spacing w:after="0" w:line="276" w:lineRule="auto"/>
        <w:ind w:firstLine="360"/>
        <w:jc w:val="both"/>
        <w:rPr>
          <w:rFonts w:ascii="Arial Nova Light" w:hAnsi="Arial Nova Light" w:cs="Times New Roman"/>
          <w:sz w:val="24"/>
          <w:szCs w:val="24"/>
          <w:lang w:val="en-US"/>
        </w:rPr>
      </w:pPr>
    </w:p>
    <w:p w14:paraId="1F51F184" w14:textId="77777777" w:rsidR="00CD4F32" w:rsidRDefault="00CD4F32" w:rsidP="000E6496">
      <w:pPr>
        <w:spacing w:after="0" w:line="276" w:lineRule="auto"/>
        <w:ind w:firstLine="360"/>
        <w:jc w:val="both"/>
        <w:rPr>
          <w:rFonts w:ascii="Arial Nova Light" w:hAnsi="Arial Nova Light" w:cs="Times New Roman"/>
          <w:sz w:val="24"/>
          <w:szCs w:val="24"/>
          <w:lang w:val="en-US"/>
        </w:rPr>
      </w:pPr>
    </w:p>
    <w:p w14:paraId="2E74C9DE" w14:textId="77777777" w:rsidR="00CD4F32" w:rsidRPr="000E6496" w:rsidRDefault="00CD4F32" w:rsidP="000E6496">
      <w:pPr>
        <w:spacing w:after="0" w:line="276" w:lineRule="auto"/>
        <w:ind w:firstLine="360"/>
        <w:jc w:val="both"/>
        <w:rPr>
          <w:rFonts w:ascii="Arial Nova Light" w:hAnsi="Arial Nova Light" w:cs="Times New Roman"/>
          <w:sz w:val="24"/>
          <w:szCs w:val="24"/>
          <w:lang w:val="en-US"/>
        </w:rPr>
      </w:pPr>
    </w:p>
    <w:p w14:paraId="7AB93FA1" w14:textId="77777777" w:rsidR="000E6496" w:rsidRPr="000E6496" w:rsidRDefault="000E6496" w:rsidP="000E6496">
      <w:pPr>
        <w:spacing w:after="0" w:line="276" w:lineRule="auto"/>
        <w:jc w:val="center"/>
        <w:rPr>
          <w:rFonts w:ascii="Arial Nova Light" w:hAnsi="Arial Nova Light" w:cs="Times New Roman"/>
          <w:sz w:val="24"/>
          <w:szCs w:val="24"/>
          <w:lang w:val="en-US"/>
        </w:rPr>
      </w:pPr>
      <w:r w:rsidRPr="000E6496">
        <w:rPr>
          <w:rFonts w:ascii="Arial Nova Light" w:hAnsi="Arial Nova Light" w:cs="Times New Roman"/>
          <w:noProof/>
          <w:sz w:val="24"/>
          <w:szCs w:val="24"/>
        </w:rPr>
        <w:lastRenderedPageBreak/>
        <w:drawing>
          <wp:inline distT="0" distB="0" distL="0" distR="0" wp14:anchorId="2566DB9F" wp14:editId="76042F1C">
            <wp:extent cx="5656783" cy="2110740"/>
            <wp:effectExtent l="0" t="0" r="1270" b="3810"/>
            <wp:docPr id="47" name="Picture 4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Graphical user interface, application&#10;&#10;Description automatically generated"/>
                    <pic:cNvPicPr/>
                  </pic:nvPicPr>
                  <pic:blipFill rotWithShape="1">
                    <a:blip r:embed="rId41"/>
                    <a:srcRect l="29381" t="25999" r="17173" b="38546"/>
                    <a:stretch/>
                  </pic:blipFill>
                  <pic:spPr bwMode="auto">
                    <a:xfrm>
                      <a:off x="0" y="0"/>
                      <a:ext cx="5671035" cy="2116058"/>
                    </a:xfrm>
                    <a:prstGeom prst="rect">
                      <a:avLst/>
                    </a:prstGeom>
                    <a:ln>
                      <a:noFill/>
                    </a:ln>
                    <a:extLst>
                      <a:ext uri="{53640926-AAD7-44D8-BBD7-CCE9431645EC}">
                        <a14:shadowObscured xmlns:a14="http://schemas.microsoft.com/office/drawing/2010/main"/>
                      </a:ext>
                    </a:extLst>
                  </pic:spPr>
                </pic:pic>
              </a:graphicData>
            </a:graphic>
          </wp:inline>
        </w:drawing>
      </w:r>
    </w:p>
    <w:p w14:paraId="1BFD1C2B" w14:textId="04C6A0C3" w:rsidR="000E6496" w:rsidRPr="000E6496" w:rsidRDefault="000E6496" w:rsidP="000E6496">
      <w:pPr>
        <w:tabs>
          <w:tab w:val="left" w:pos="1812"/>
        </w:tabs>
        <w:spacing w:after="0" w:line="276" w:lineRule="auto"/>
        <w:jc w:val="both"/>
        <w:rPr>
          <w:rFonts w:ascii="Arial Nova Light" w:hAnsi="Arial Nova Light" w:cs="Times New Roman"/>
          <w:sz w:val="24"/>
          <w:szCs w:val="24"/>
          <w:lang w:val="en-US"/>
        </w:rPr>
      </w:pPr>
      <w:r w:rsidRPr="00743495">
        <w:rPr>
          <w:rFonts w:ascii="Arial Nova Light" w:hAnsi="Arial Nova Light" w:cs="Times New Roman"/>
          <w:b/>
          <w:bCs/>
          <w:sz w:val="24"/>
          <w:szCs w:val="24"/>
          <w:lang w:val="en-US"/>
        </w:rPr>
        <w:t xml:space="preserve">Figure </w:t>
      </w:r>
      <w:r w:rsidR="00E45B55">
        <w:rPr>
          <w:rFonts w:ascii="Arial Nova Light" w:hAnsi="Arial Nova Light" w:cs="Times New Roman"/>
          <w:b/>
          <w:bCs/>
          <w:sz w:val="24"/>
          <w:szCs w:val="24"/>
          <w:lang w:val="en-US"/>
        </w:rPr>
        <w:t>7</w:t>
      </w:r>
      <w:r w:rsidRPr="00743495">
        <w:rPr>
          <w:rFonts w:ascii="Arial Nova Light" w:hAnsi="Arial Nova Light" w:cs="Times New Roman"/>
          <w:b/>
          <w:bCs/>
          <w:sz w:val="24"/>
          <w:szCs w:val="24"/>
          <w:lang w:val="en-US"/>
        </w:rPr>
        <w:t>.3</w:t>
      </w:r>
      <w:r w:rsidR="00743495">
        <w:rPr>
          <w:rFonts w:ascii="Arial Nova Light" w:hAnsi="Arial Nova Light" w:cs="Times New Roman"/>
          <w:sz w:val="24"/>
          <w:szCs w:val="24"/>
          <w:lang w:val="en-US"/>
        </w:rPr>
        <w:t>.</w:t>
      </w:r>
      <w:r w:rsidRPr="000E6496">
        <w:rPr>
          <w:rFonts w:ascii="Arial Nova Light" w:hAnsi="Arial Nova Light" w:cs="Times New Roman"/>
          <w:sz w:val="24"/>
          <w:szCs w:val="24"/>
          <w:lang w:val="en-US"/>
        </w:rPr>
        <w:t xml:space="preserve"> </w:t>
      </w:r>
      <w:r w:rsidR="00AE6A0B">
        <w:rPr>
          <w:rFonts w:ascii="Arial Nova Light" w:hAnsi="Arial Nova Light" w:cs="Times New Roman"/>
          <w:sz w:val="24"/>
          <w:szCs w:val="24"/>
          <w:lang w:val="en-US"/>
        </w:rPr>
        <w:t>E</w:t>
      </w:r>
      <w:r w:rsidR="00872437">
        <w:rPr>
          <w:rFonts w:ascii="Arial Nova Light" w:hAnsi="Arial Nova Light" w:cs="Times New Roman"/>
          <w:sz w:val="24"/>
          <w:szCs w:val="24"/>
          <w:lang w:val="en-US"/>
        </w:rPr>
        <w:t>xamples</w:t>
      </w:r>
      <w:r w:rsidRPr="000E6496">
        <w:rPr>
          <w:rFonts w:ascii="Arial Nova Light" w:hAnsi="Arial Nova Light" w:cs="Times New Roman"/>
          <w:sz w:val="24"/>
          <w:szCs w:val="24"/>
          <w:lang w:val="en-US"/>
        </w:rPr>
        <w:t xml:space="preserve"> of the fitted IRC paths along 1-D reaction coordinate </w:t>
      </w:r>
      <w:r w:rsidRPr="00AE6A0B">
        <w:rPr>
          <w:rFonts w:ascii="Arial Nova Light" w:hAnsi="Arial Nova Light" w:cs="Times New Roman"/>
          <w:sz w:val="24"/>
          <w:szCs w:val="24"/>
          <w:lang w:val="en-US"/>
        </w:rPr>
        <w:t>r</w:t>
      </w:r>
      <w:r w:rsidRPr="00872437">
        <w:rPr>
          <w:rFonts w:ascii="Arial Nova Light" w:hAnsi="Arial Nova Light" w:cs="Times New Roman"/>
          <w:sz w:val="24"/>
          <w:szCs w:val="24"/>
          <w:lang w:val="en-US"/>
        </w:rPr>
        <w:t>. R</w:t>
      </w:r>
      <w:r w:rsidRPr="00872437">
        <w:rPr>
          <w:rFonts w:ascii="Arial Nova Light" w:hAnsi="Arial Nova Light" w:cs="Times New Roman"/>
          <w:sz w:val="24"/>
          <w:szCs w:val="24"/>
          <w:vertAlign w:val="subscript"/>
          <w:lang w:val="en-US"/>
        </w:rPr>
        <w:t>M</w:t>
      </w:r>
      <w:r w:rsidRPr="00872437">
        <w:rPr>
          <w:rFonts w:ascii="Arial Nova Light" w:hAnsi="Arial Nova Light" w:cs="Times New Roman"/>
          <w:sz w:val="24"/>
          <w:szCs w:val="24"/>
          <w:lang w:val="en-US"/>
        </w:rPr>
        <w:t xml:space="preserve"> </w:t>
      </w:r>
      <w:r w:rsidRPr="000E6496">
        <w:rPr>
          <w:rFonts w:ascii="Arial Nova Light" w:hAnsi="Arial Nova Light" w:cs="Times New Roman"/>
          <w:sz w:val="24"/>
          <w:szCs w:val="24"/>
          <w:lang w:val="en-US"/>
        </w:rPr>
        <w:t xml:space="preserve">is the reactant minimum,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ε</m:t>
            </m:r>
          </m:e>
          <m:sub>
            <m:r>
              <w:rPr>
                <w:rFonts w:ascii="Cambria Math" w:hAnsi="Cambria Math" w:cs="Times New Roman"/>
                <w:sz w:val="24"/>
                <w:szCs w:val="24"/>
                <w:lang w:val="en-US"/>
              </w:rPr>
              <m:t>⊥</m:t>
            </m:r>
          </m:sub>
        </m:sSub>
      </m:oMath>
      <w:r w:rsidRPr="000E6496">
        <w:rPr>
          <w:rFonts w:ascii="Arial Nova Light" w:hAnsi="Arial Nova Light" w:cs="Times New Roman"/>
          <w:sz w:val="24"/>
          <w:szCs w:val="24"/>
          <w:lang w:val="en-US"/>
        </w:rPr>
        <w:t xml:space="preserve"> is </w:t>
      </w:r>
      <w:r w:rsidR="00657BD6">
        <w:rPr>
          <w:rFonts w:ascii="Arial Nova Light" w:hAnsi="Arial Nova Light" w:cs="Times New Roman"/>
          <w:sz w:val="24"/>
          <w:szCs w:val="24"/>
          <w:lang w:val="en-US"/>
        </w:rPr>
        <w:t xml:space="preserve">the </w:t>
      </w:r>
      <w:r w:rsidRPr="000E6496">
        <w:rPr>
          <w:rFonts w:ascii="Arial Nova Light" w:hAnsi="Arial Nova Light" w:cs="Times New Roman"/>
          <w:sz w:val="24"/>
          <w:szCs w:val="24"/>
          <w:lang w:val="en-US"/>
        </w:rPr>
        <w:t xml:space="preserve">energy perpendicular to the crossing seam.  A) Sloped-type intersection; reactant and product points are fitted to a quartic polynomial. B) Peaked-type intersection; reactant and product points are fitted to a parabola and a line, </w:t>
      </w:r>
      <w:r w:rsidR="00657BD6">
        <w:rPr>
          <w:rFonts w:ascii="Arial Nova Light" w:hAnsi="Arial Nova Light" w:cs="Times New Roman"/>
          <w:sz w:val="24"/>
          <w:szCs w:val="24"/>
          <w:lang w:val="en-US"/>
        </w:rPr>
        <w:t>respectively</w:t>
      </w:r>
      <w:r w:rsidRPr="000E6496">
        <w:rPr>
          <w:rFonts w:ascii="Arial Nova Light" w:hAnsi="Arial Nova Light" w:cs="Times New Roman"/>
          <w:sz w:val="24"/>
          <w:szCs w:val="24"/>
          <w:lang w:val="en-US"/>
        </w:rPr>
        <w:t>.</w:t>
      </w:r>
    </w:p>
    <w:p w14:paraId="582E63C1" w14:textId="77777777" w:rsidR="000E6496" w:rsidRPr="000E6496" w:rsidRDefault="000E6496" w:rsidP="000E6496">
      <w:pPr>
        <w:spacing w:after="0" w:line="276" w:lineRule="auto"/>
        <w:ind w:firstLine="360"/>
        <w:jc w:val="both"/>
        <w:rPr>
          <w:rFonts w:ascii="Arial Nova Light" w:hAnsi="Arial Nova Light" w:cs="Times New Roman"/>
          <w:sz w:val="24"/>
          <w:szCs w:val="24"/>
          <w:lang w:val="en-US"/>
        </w:rPr>
      </w:pPr>
    </w:p>
    <w:p w14:paraId="06B5BD8E" w14:textId="61225344" w:rsidR="000E6496" w:rsidRPr="000E6496" w:rsidRDefault="000E6496" w:rsidP="000E6496">
      <w:pPr>
        <w:spacing w:after="0" w:line="276" w:lineRule="auto"/>
        <w:ind w:firstLine="360"/>
        <w:jc w:val="both"/>
        <w:rPr>
          <w:rFonts w:ascii="Arial Nova Light" w:hAnsi="Arial Nova Light" w:cs="Times New Roman"/>
          <w:sz w:val="24"/>
          <w:szCs w:val="24"/>
          <w:lang w:val="en-US"/>
        </w:rPr>
      </w:pPr>
      <w:r w:rsidRPr="000E6496">
        <w:rPr>
          <w:rFonts w:ascii="Arial Nova Light" w:hAnsi="Arial Nova Light" w:cs="Times New Roman"/>
          <w:sz w:val="24"/>
          <w:szCs w:val="24"/>
          <w:lang w:val="en-US"/>
        </w:rPr>
        <w:t>The polynomial</w:t>
      </w:r>
      <w:r w:rsidR="00872437">
        <w:rPr>
          <w:rFonts w:ascii="Arial Nova Light" w:hAnsi="Arial Nova Light" w:cs="Times New Roman"/>
          <w:sz w:val="24"/>
          <w:szCs w:val="24"/>
          <w:lang w:val="en-US"/>
        </w:rPr>
        <w:t xml:space="preserve"> coefficients</w:t>
      </w:r>
      <w:r w:rsidRPr="000E6496">
        <w:rPr>
          <w:rFonts w:ascii="Arial Nova Light" w:hAnsi="Arial Nova Light" w:cs="Times New Roman"/>
          <w:sz w:val="24"/>
          <w:szCs w:val="24"/>
          <w:lang w:val="en-US"/>
        </w:rPr>
        <w:t xml:space="preserve"> are </w:t>
      </w:r>
      <w:r w:rsidR="00872437">
        <w:rPr>
          <w:rFonts w:ascii="Arial Nova Light" w:hAnsi="Arial Nova Light" w:cs="Times New Roman"/>
          <w:sz w:val="24"/>
          <w:szCs w:val="24"/>
          <w:lang w:val="en-US"/>
        </w:rPr>
        <w:t>found</w:t>
      </w:r>
      <w:r w:rsidRPr="000E6496">
        <w:rPr>
          <w:rFonts w:ascii="Arial Nova Light" w:hAnsi="Arial Nova Light" w:cs="Times New Roman"/>
          <w:sz w:val="24"/>
          <w:szCs w:val="24"/>
          <w:lang w:val="en-US"/>
        </w:rPr>
        <w:t xml:space="preserve"> by solving the following system of linear equations:</w:t>
      </w:r>
    </w:p>
    <w:p w14:paraId="0535AD48" w14:textId="77777777" w:rsidR="000E6496" w:rsidRPr="00FF5BF5" w:rsidRDefault="000E6496" w:rsidP="000E6496">
      <w:pPr>
        <w:spacing w:after="0" w:line="276" w:lineRule="auto"/>
        <w:ind w:firstLine="360"/>
        <w:jc w:val="both"/>
        <w:rPr>
          <w:rFonts w:ascii="Arial Nova Light" w:hAnsi="Arial Nova Light" w:cs="Times New Roman"/>
          <w:sz w:val="24"/>
          <w:szCs w:val="24"/>
          <w:lang w:val="en-US"/>
        </w:rPr>
      </w:pPr>
    </w:p>
    <w:p w14:paraId="77455B93" w14:textId="271C45F9" w:rsidR="000E6496" w:rsidRPr="000E6496" w:rsidRDefault="000E6496" w:rsidP="000E6496">
      <w:pPr>
        <w:spacing w:after="0" w:line="276" w:lineRule="auto"/>
        <w:ind w:firstLine="360"/>
        <w:jc w:val="center"/>
        <w:rPr>
          <w:rFonts w:ascii="Arial Nova Light" w:hAnsi="Arial Nova Light" w:cs="Times New Roman"/>
          <w:sz w:val="24"/>
          <w:szCs w:val="24"/>
          <w:lang w:val="en-US"/>
        </w:rPr>
      </w:pPr>
      <m:oMathPara>
        <m:oMathParaPr>
          <m:jc m:val="right"/>
        </m:oMathParaPr>
        <m:oMath>
          <m:r>
            <w:rPr>
              <w:rFonts w:ascii="Cambria Math" w:hAnsi="Cambria Math" w:cs="Times New Roman"/>
              <w:sz w:val="24"/>
              <w:szCs w:val="24"/>
              <w:lang w:val="en-US"/>
            </w:rPr>
            <m:t>f</m:t>
          </m:r>
          <m:d>
            <m:dPr>
              <m:ctrlPr>
                <w:rPr>
                  <w:rFonts w:ascii="Cambria Math" w:hAnsi="Cambria Math" w:cs="Times New Roman"/>
                  <w:i/>
                  <w:sz w:val="24"/>
                  <w:szCs w:val="24"/>
                  <w:lang w:val="en-US"/>
                </w:rPr>
              </m:ctrlPr>
            </m:dPr>
            <m:e>
              <m:r>
                <m:rPr>
                  <m:sty m:val="bi"/>
                </m:rPr>
                <w:rPr>
                  <w:rFonts w:ascii="Cambria Math" w:hAnsi="Cambria Math" w:cs="Times New Roman"/>
                  <w:sz w:val="24"/>
                  <w:szCs w:val="24"/>
                  <w:lang w:val="en-US"/>
                </w:rPr>
                <m:t>c</m:t>
              </m:r>
              <m:r>
                <w:rPr>
                  <w:rFonts w:ascii="Cambria Math" w:hAnsi="Cambria Math" w:cs="Times New Roman"/>
                  <w:sz w:val="24"/>
                  <w:szCs w:val="24"/>
                  <w:lang w:val="en-US"/>
                </w:rPr>
                <m:t>,r</m:t>
              </m:r>
            </m:e>
          </m:d>
          <m:r>
            <w:rPr>
              <w:rFonts w:ascii="Cambria Math" w:hAnsi="Cambria Math" w:cs="Times New Roman"/>
              <w:sz w:val="24"/>
              <w:szCs w:val="24"/>
              <w:lang w:val="en-US"/>
            </w:rPr>
            <m:t>=</m:t>
          </m:r>
          <m:d>
            <m:dPr>
              <m:begChr m:val="{"/>
              <m:endChr m:val=""/>
              <m:ctrlPr>
                <w:rPr>
                  <w:rFonts w:ascii="Cambria Math" w:hAnsi="Cambria Math" w:cs="Times New Roman"/>
                  <w:i/>
                  <w:sz w:val="24"/>
                  <w:szCs w:val="24"/>
                  <w:lang w:val="en-US"/>
                </w:rPr>
              </m:ctrlPr>
            </m:dPr>
            <m:e>
              <m:eqArr>
                <m:eqArrPr>
                  <m:ctrlPr>
                    <w:rPr>
                      <w:rFonts w:ascii="Cambria Math" w:hAnsi="Cambria Math" w:cs="Times New Roman"/>
                      <w:i/>
                      <w:sz w:val="24"/>
                      <w:szCs w:val="24"/>
                      <w:lang w:val="en-US"/>
                    </w:rPr>
                  </m:ctrlPr>
                </m:eqArr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1</m:t>
                      </m:r>
                    </m:sub>
                  </m:sSub>
                  <m:sSup>
                    <m:sSupPr>
                      <m:ctrlPr>
                        <w:rPr>
                          <w:rFonts w:ascii="Cambria Math" w:hAnsi="Cambria Math" w:cs="Times New Roman"/>
                          <w:i/>
                          <w:sz w:val="24"/>
                          <w:szCs w:val="24"/>
                          <w:lang w:val="en-US"/>
                        </w:rPr>
                      </m:ctrlPr>
                    </m:sSupPr>
                    <m:e>
                      <m:r>
                        <w:rPr>
                          <w:rFonts w:ascii="Cambria Math" w:hAnsi="Cambria Math" w:cs="Times New Roman"/>
                          <w:sz w:val="24"/>
                          <w:szCs w:val="24"/>
                          <w:lang w:val="en-US"/>
                        </w:rPr>
                        <m:t>r</m:t>
                      </m:r>
                    </m:e>
                    <m:sup>
                      <m:r>
                        <w:rPr>
                          <w:rFonts w:ascii="Cambria Math" w:hAnsi="Cambria Math" w:cs="Times New Roman"/>
                          <w:sz w:val="24"/>
                          <w:szCs w:val="24"/>
                          <w:lang w:val="en-US"/>
                        </w:rPr>
                        <m:t>4</m:t>
                      </m:r>
                    </m:sup>
                  </m:sSup>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2</m:t>
                      </m:r>
                    </m:sub>
                  </m:sSub>
                  <m:sSup>
                    <m:sSupPr>
                      <m:ctrlPr>
                        <w:rPr>
                          <w:rFonts w:ascii="Cambria Math" w:hAnsi="Cambria Math" w:cs="Times New Roman"/>
                          <w:i/>
                          <w:sz w:val="24"/>
                          <w:szCs w:val="24"/>
                          <w:lang w:val="en-US"/>
                        </w:rPr>
                      </m:ctrlPr>
                    </m:sSupPr>
                    <m:e>
                      <m:r>
                        <w:rPr>
                          <w:rFonts w:ascii="Cambria Math" w:hAnsi="Cambria Math" w:cs="Times New Roman"/>
                          <w:sz w:val="24"/>
                          <w:szCs w:val="24"/>
                          <w:lang w:val="en-US"/>
                        </w:rPr>
                        <m:t>r</m:t>
                      </m:r>
                    </m:e>
                    <m:sup>
                      <m:r>
                        <w:rPr>
                          <w:rFonts w:ascii="Cambria Math" w:hAnsi="Cambria Math" w:cs="Times New Roman"/>
                          <w:sz w:val="24"/>
                          <w:szCs w:val="24"/>
                          <w:lang w:val="en-US"/>
                        </w:rPr>
                        <m:t>3</m:t>
                      </m:r>
                    </m:sup>
                  </m:sSup>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3</m:t>
                      </m:r>
                    </m:sub>
                  </m:sSub>
                  <m:sSup>
                    <m:sSupPr>
                      <m:ctrlPr>
                        <w:rPr>
                          <w:rFonts w:ascii="Cambria Math" w:hAnsi="Cambria Math" w:cs="Times New Roman"/>
                          <w:i/>
                          <w:sz w:val="24"/>
                          <w:szCs w:val="24"/>
                          <w:lang w:val="en-US"/>
                        </w:rPr>
                      </m:ctrlPr>
                    </m:sSupPr>
                    <m:e>
                      <m:r>
                        <w:rPr>
                          <w:rFonts w:ascii="Cambria Math" w:hAnsi="Cambria Math" w:cs="Times New Roman"/>
                          <w:sz w:val="24"/>
                          <w:szCs w:val="24"/>
                          <w:lang w:val="en-US"/>
                        </w:rPr>
                        <m:t>r</m:t>
                      </m:r>
                    </m:e>
                    <m:sup>
                      <m:r>
                        <w:rPr>
                          <w:rFonts w:ascii="Cambria Math" w:hAnsi="Cambria Math" w:cs="Times New Roman"/>
                          <w:sz w:val="24"/>
                          <w:szCs w:val="24"/>
                          <w:lang w:val="en-US"/>
                        </w:rPr>
                        <m:t>2</m:t>
                      </m:r>
                    </m:sup>
                  </m:sSup>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4</m:t>
                      </m:r>
                    </m:sub>
                  </m:sSub>
                  <m:r>
                    <w:rPr>
                      <w:rFonts w:ascii="Cambria Math" w:hAnsi="Cambria Math" w:cs="Times New Roman"/>
                      <w:sz w:val="24"/>
                      <w:szCs w:val="24"/>
                      <w:lang w:val="en-US"/>
                    </w:rPr>
                    <m:t>r+</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5</m:t>
                      </m:r>
                    </m:sub>
                  </m:sSub>
                  <m:r>
                    <w:rPr>
                      <w:rFonts w:ascii="Cambria Math" w:hAnsi="Cambria Math" w:cs="Times New Roman"/>
                      <w:sz w:val="24"/>
                      <w:szCs w:val="24"/>
                      <w:lang w:val="en-US"/>
                    </w:rPr>
                    <m:t xml:space="preserve">  </m:t>
                  </m:r>
                  <m:r>
                    <m:rPr>
                      <m:sty m:val="p"/>
                    </m:rPr>
                    <w:rPr>
                      <w:rFonts w:ascii="Cambria Math" w:hAnsi="Cambria Math" w:cs="Times New Roman"/>
                      <w:sz w:val="24"/>
                      <w:szCs w:val="24"/>
                      <w:lang w:val="en-US"/>
                    </w:rPr>
                    <m:t>or</m:t>
                  </m:r>
                </m:e>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2</m:t>
                      </m:r>
                    </m:sub>
                  </m:sSub>
                  <m:sSup>
                    <m:sSupPr>
                      <m:ctrlPr>
                        <w:rPr>
                          <w:rFonts w:ascii="Cambria Math" w:hAnsi="Cambria Math" w:cs="Times New Roman"/>
                          <w:i/>
                          <w:sz w:val="24"/>
                          <w:szCs w:val="24"/>
                          <w:lang w:val="en-US"/>
                        </w:rPr>
                      </m:ctrlPr>
                    </m:sSupPr>
                    <m:e>
                      <m:r>
                        <w:rPr>
                          <w:rFonts w:ascii="Cambria Math" w:hAnsi="Cambria Math" w:cs="Times New Roman"/>
                          <w:sz w:val="24"/>
                          <w:szCs w:val="24"/>
                          <w:lang w:val="en-US"/>
                        </w:rPr>
                        <m:t>r</m:t>
                      </m:r>
                    </m:e>
                    <m:sup>
                      <m:r>
                        <w:rPr>
                          <w:rFonts w:ascii="Cambria Math" w:hAnsi="Cambria Math" w:cs="Times New Roman"/>
                          <w:sz w:val="24"/>
                          <w:szCs w:val="24"/>
                          <w:lang w:val="en-US"/>
                        </w:rPr>
                        <m:t>3</m:t>
                      </m:r>
                    </m:sup>
                  </m:sSup>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3</m:t>
                      </m:r>
                    </m:sub>
                  </m:sSub>
                  <m:sSup>
                    <m:sSupPr>
                      <m:ctrlPr>
                        <w:rPr>
                          <w:rFonts w:ascii="Cambria Math" w:hAnsi="Cambria Math" w:cs="Times New Roman"/>
                          <w:i/>
                          <w:sz w:val="24"/>
                          <w:szCs w:val="24"/>
                          <w:lang w:val="en-US"/>
                        </w:rPr>
                      </m:ctrlPr>
                    </m:sSupPr>
                    <m:e>
                      <m:r>
                        <w:rPr>
                          <w:rFonts w:ascii="Cambria Math" w:hAnsi="Cambria Math" w:cs="Times New Roman"/>
                          <w:sz w:val="24"/>
                          <w:szCs w:val="24"/>
                          <w:lang w:val="en-US"/>
                        </w:rPr>
                        <m:t>r</m:t>
                      </m:r>
                    </m:e>
                    <m:sup>
                      <m:r>
                        <w:rPr>
                          <w:rFonts w:ascii="Cambria Math" w:hAnsi="Cambria Math" w:cs="Times New Roman"/>
                          <w:sz w:val="24"/>
                          <w:szCs w:val="24"/>
                          <w:lang w:val="en-US"/>
                        </w:rPr>
                        <m:t>2</m:t>
                      </m:r>
                    </m:sup>
                  </m:sSup>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4</m:t>
                      </m:r>
                    </m:sub>
                  </m:sSub>
                  <m:r>
                    <w:rPr>
                      <w:rFonts w:ascii="Cambria Math" w:hAnsi="Cambria Math" w:cs="Times New Roman"/>
                      <w:sz w:val="24"/>
                      <w:szCs w:val="24"/>
                      <w:lang w:val="en-US"/>
                    </w:rPr>
                    <m:t>r+</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5</m:t>
                      </m:r>
                    </m:sub>
                  </m:sSub>
                  <m:r>
                    <w:rPr>
                      <w:rFonts w:ascii="Cambria Math" w:hAnsi="Cambria Math" w:cs="Times New Roman"/>
                      <w:sz w:val="24"/>
                      <w:szCs w:val="24"/>
                      <w:lang w:val="en-US"/>
                    </w:rPr>
                    <m:t xml:space="preserve">  </m:t>
                  </m:r>
                  <m:r>
                    <m:rPr>
                      <m:sty m:val="p"/>
                    </m:rPr>
                    <w:rPr>
                      <w:rFonts w:ascii="Cambria Math" w:hAnsi="Cambria Math" w:cs="Times New Roman"/>
                      <w:sz w:val="24"/>
                      <w:szCs w:val="24"/>
                      <w:lang w:val="en-US"/>
                    </w:rPr>
                    <m:t>or</m:t>
                  </m:r>
                  <m:ctrlPr>
                    <w:rPr>
                      <w:rFonts w:ascii="Cambria Math" w:eastAsia="Cambria Math" w:hAnsi="Cambria Math" w:cs="Times New Roman"/>
                      <w:i/>
                      <w:sz w:val="24"/>
                      <w:szCs w:val="24"/>
                      <w:lang w:val="en-US"/>
                    </w:rPr>
                  </m:ctrlPr>
                </m:e>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3</m:t>
                      </m:r>
                    </m:sub>
                  </m:sSub>
                  <m:sSup>
                    <m:sSupPr>
                      <m:ctrlPr>
                        <w:rPr>
                          <w:rFonts w:ascii="Cambria Math" w:hAnsi="Cambria Math" w:cs="Times New Roman"/>
                          <w:i/>
                          <w:sz w:val="24"/>
                          <w:szCs w:val="24"/>
                          <w:lang w:val="en-US"/>
                        </w:rPr>
                      </m:ctrlPr>
                    </m:sSupPr>
                    <m:e>
                      <m:r>
                        <w:rPr>
                          <w:rFonts w:ascii="Cambria Math" w:hAnsi="Cambria Math" w:cs="Times New Roman"/>
                          <w:sz w:val="24"/>
                          <w:szCs w:val="24"/>
                          <w:lang w:val="en-US"/>
                        </w:rPr>
                        <m:t>r</m:t>
                      </m:r>
                    </m:e>
                    <m:sup>
                      <m:r>
                        <w:rPr>
                          <w:rFonts w:ascii="Cambria Math" w:hAnsi="Cambria Math" w:cs="Times New Roman"/>
                          <w:sz w:val="24"/>
                          <w:szCs w:val="24"/>
                          <w:lang w:val="en-US"/>
                        </w:rPr>
                        <m:t>2</m:t>
                      </m:r>
                    </m:sup>
                  </m:sSup>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4</m:t>
                      </m:r>
                    </m:sub>
                  </m:sSub>
                  <m:r>
                    <w:rPr>
                      <w:rFonts w:ascii="Cambria Math" w:hAnsi="Cambria Math" w:cs="Times New Roman"/>
                      <w:sz w:val="24"/>
                      <w:szCs w:val="24"/>
                      <w:lang w:val="en-US"/>
                    </w:rPr>
                    <m:t>r+</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5</m:t>
                      </m:r>
                    </m:sub>
                  </m:sSub>
                  <m:r>
                    <w:rPr>
                      <w:rFonts w:ascii="Cambria Math" w:hAnsi="Cambria Math" w:cs="Times New Roman"/>
                      <w:sz w:val="24"/>
                      <w:szCs w:val="24"/>
                      <w:lang w:val="en-US"/>
                    </w:rPr>
                    <m:t xml:space="preserve">  </m:t>
                  </m:r>
                  <m:r>
                    <m:rPr>
                      <m:sty m:val="p"/>
                    </m:rPr>
                    <w:rPr>
                      <w:rFonts w:ascii="Cambria Math" w:hAnsi="Cambria Math" w:cs="Times New Roman"/>
                      <w:sz w:val="24"/>
                      <w:szCs w:val="24"/>
                      <w:lang w:val="en-US"/>
                    </w:rPr>
                    <m:t>or</m:t>
                  </m:r>
                  <m:ctrlPr>
                    <w:rPr>
                      <w:rFonts w:ascii="Cambria Math" w:eastAsia="Cambria Math" w:hAnsi="Cambria Math" w:cs="Times New Roman"/>
                      <w:i/>
                      <w:sz w:val="24"/>
                      <w:szCs w:val="24"/>
                      <w:lang w:val="en-US"/>
                    </w:rPr>
                  </m:ctrlPr>
                </m:e>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4</m:t>
                      </m:r>
                    </m:sub>
                  </m:sSub>
                  <m:r>
                    <w:rPr>
                      <w:rFonts w:ascii="Cambria Math" w:hAnsi="Cambria Math" w:cs="Times New Roman"/>
                      <w:sz w:val="24"/>
                      <w:szCs w:val="24"/>
                      <w:lang w:val="en-US"/>
                    </w:rPr>
                    <m:t>r+</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5</m:t>
                      </m:r>
                    </m:sub>
                  </m:sSub>
                </m:e>
              </m:eqArr>
              <m:r>
                <w:rPr>
                  <w:rFonts w:ascii="Cambria Math" w:hAnsi="Cambria Math" w:cs="Times New Roman"/>
                  <w:sz w:val="24"/>
                  <w:szCs w:val="24"/>
                  <w:lang w:val="en-US"/>
                </w:rPr>
                <m:t xml:space="preserve">,                                        </m:t>
              </m:r>
              <m:d>
                <m:dPr>
                  <m:ctrlPr>
                    <w:rPr>
                      <w:rFonts w:ascii="Cambria Math" w:hAnsi="Cambria Math" w:cs="Times New Roman"/>
                      <w:i/>
                      <w:sz w:val="24"/>
                      <w:szCs w:val="24"/>
                      <w:lang w:val="en-US"/>
                    </w:rPr>
                  </m:ctrlPr>
                </m:dPr>
                <m:e>
                  <m:r>
                    <w:rPr>
                      <w:rFonts w:ascii="Cambria Math" w:hAnsi="Cambria Math" w:cs="Times New Roman"/>
                      <w:sz w:val="24"/>
                      <w:szCs w:val="24"/>
                      <w:lang w:val="en-US"/>
                    </w:rPr>
                    <m:t>7.7</m:t>
                  </m:r>
                </m:e>
              </m:d>
            </m:e>
          </m:d>
        </m:oMath>
      </m:oMathPara>
    </w:p>
    <w:p w14:paraId="3AD70DFD" w14:textId="66CBEC71" w:rsidR="000E6496" w:rsidRPr="00872437" w:rsidRDefault="000E6496" w:rsidP="000E6496">
      <w:pPr>
        <w:spacing w:after="0" w:line="276" w:lineRule="auto"/>
        <w:ind w:firstLine="360"/>
        <w:jc w:val="both"/>
        <w:rPr>
          <w:rFonts w:ascii="Arial Nova Light" w:hAnsi="Arial Nova Light" w:cs="Times New Roman"/>
          <w:sz w:val="8"/>
          <w:szCs w:val="8"/>
          <w:lang w:val="en-US"/>
        </w:rPr>
      </w:pPr>
    </w:p>
    <w:p w14:paraId="674078DA" w14:textId="795B1633" w:rsidR="000E6496" w:rsidRPr="000E6496" w:rsidRDefault="005075F2" w:rsidP="000E6496">
      <w:pPr>
        <w:spacing w:after="0" w:line="276" w:lineRule="auto"/>
        <w:ind w:firstLine="360"/>
        <w:jc w:val="center"/>
        <w:rPr>
          <w:rFonts w:ascii="Arial Nova Light" w:hAnsi="Arial Nova Light" w:cs="Times New Roman"/>
          <w:sz w:val="24"/>
          <w:szCs w:val="24"/>
          <w:lang w:val="en-US"/>
        </w:rPr>
      </w:pPr>
      <m:oMathPara>
        <m:oMathParaPr>
          <m:jc m:val="right"/>
        </m:oMathParaPr>
        <m:oMath>
          <m:r>
            <w:rPr>
              <w:rFonts w:ascii="Cambria Math" w:hAnsi="Cambria Math" w:cs="Times New Roman"/>
              <w:sz w:val="24"/>
              <w:szCs w:val="24"/>
              <w:lang w:val="en-US"/>
            </w:rPr>
            <m:t xml:space="preserve">F= </m:t>
          </m:r>
          <m:nary>
            <m:naryPr>
              <m:chr m:val="∑"/>
              <m:limLoc m:val="undOvr"/>
              <m:ctrlPr>
                <w:rPr>
                  <w:rFonts w:ascii="Cambria Math" w:hAnsi="Cambria Math" w:cs="Times New Roman"/>
                  <w:i/>
                  <w:sz w:val="24"/>
                  <w:szCs w:val="24"/>
                  <w:lang w:val="en-US"/>
                </w:rPr>
              </m:ctrlPr>
            </m:naryPr>
            <m:sub>
              <m:r>
                <w:rPr>
                  <w:rFonts w:ascii="Cambria Math" w:hAnsi="Cambria Math" w:cs="Times New Roman"/>
                  <w:sz w:val="24"/>
                  <w:szCs w:val="24"/>
                  <w:lang w:val="en-US"/>
                </w:rPr>
                <m:t>i=1</m:t>
              </m:r>
            </m:sub>
            <m:sup>
              <m:r>
                <w:rPr>
                  <w:rFonts w:ascii="Cambria Math" w:hAnsi="Cambria Math" w:cs="Times New Roman"/>
                  <w:sz w:val="24"/>
                  <w:szCs w:val="24"/>
                  <w:lang w:val="en-US"/>
                </w:rPr>
                <m:t>k</m:t>
              </m:r>
            </m:sup>
            <m:e>
              <m:sSup>
                <m:sSupPr>
                  <m:ctrlPr>
                    <w:rPr>
                      <w:rFonts w:ascii="Cambria Math" w:hAnsi="Cambria Math" w:cs="Times New Roman"/>
                      <w:i/>
                      <w:sz w:val="24"/>
                      <w:szCs w:val="24"/>
                      <w:lang w:val="en-US"/>
                    </w:rPr>
                  </m:ctrlPr>
                </m:sSupPr>
                <m:e>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E</m:t>
                          </m:r>
                        </m:e>
                        <m:sub>
                          <m:r>
                            <w:rPr>
                              <w:rFonts w:ascii="Cambria Math" w:hAnsi="Cambria Math" w:cs="Times New Roman"/>
                              <w:sz w:val="24"/>
                              <w:szCs w:val="24"/>
                              <w:lang w:val="en-US"/>
                            </w:rPr>
                            <m:t>i</m:t>
                          </m:r>
                        </m:sub>
                      </m:sSub>
                      <m:r>
                        <w:rPr>
                          <w:rFonts w:ascii="Cambria Math" w:hAnsi="Cambria Math" w:cs="Times New Roman"/>
                          <w:sz w:val="24"/>
                          <w:szCs w:val="24"/>
                          <w:lang w:val="en-US"/>
                        </w:rPr>
                        <m:t>-f</m:t>
                      </m:r>
                      <m:d>
                        <m:dPr>
                          <m:ctrlPr>
                            <w:rPr>
                              <w:rFonts w:ascii="Cambria Math" w:hAnsi="Cambria Math" w:cs="Times New Roman"/>
                              <w:i/>
                              <w:sz w:val="24"/>
                              <w:szCs w:val="24"/>
                              <w:lang w:val="en-US"/>
                            </w:rPr>
                          </m:ctrlPr>
                        </m:dPr>
                        <m:e>
                          <m:r>
                            <m:rPr>
                              <m:sty m:val="bi"/>
                            </m:rPr>
                            <w:rPr>
                              <w:rFonts w:ascii="Cambria Math" w:hAnsi="Cambria Math" w:cs="Times New Roman"/>
                              <w:sz w:val="24"/>
                              <w:szCs w:val="24"/>
                              <w:lang w:val="en-US"/>
                            </w:rPr>
                            <m:t>c</m:t>
                          </m:r>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i</m:t>
                              </m:r>
                            </m:sub>
                          </m:sSub>
                        </m:e>
                      </m:d>
                    </m:e>
                  </m:d>
                </m:e>
                <m:sup>
                  <m:r>
                    <w:rPr>
                      <w:rFonts w:ascii="Cambria Math" w:hAnsi="Cambria Math" w:cs="Times New Roman"/>
                      <w:sz w:val="24"/>
                      <w:szCs w:val="24"/>
                      <w:lang w:val="en-US"/>
                    </w:rPr>
                    <m:t>2</m:t>
                  </m:r>
                </m:sup>
              </m:sSup>
            </m:e>
          </m:nary>
          <m:r>
            <w:rPr>
              <w:rFonts w:ascii="Cambria Math" w:hAnsi="Cambria Math" w:cs="Times New Roman"/>
              <w:sz w:val="24"/>
              <w:szCs w:val="24"/>
              <w:lang w:val="en-US"/>
            </w:rPr>
            <m:t>→</m:t>
          </m:r>
          <m:func>
            <m:funcPr>
              <m:ctrlPr>
                <w:rPr>
                  <w:rFonts w:ascii="Cambria Math" w:hAnsi="Cambria Math" w:cs="Times New Roman"/>
                  <w:sz w:val="24"/>
                  <w:szCs w:val="24"/>
                  <w:lang w:val="en-US"/>
                </w:rPr>
              </m:ctrlPr>
            </m:funcPr>
            <m:fName>
              <m:r>
                <m:rPr>
                  <m:sty m:val="p"/>
                </m:rPr>
                <w:rPr>
                  <w:rFonts w:ascii="Cambria Math" w:hAnsi="Cambria Math" w:cs="Times New Roman"/>
                  <w:sz w:val="24"/>
                  <w:szCs w:val="24"/>
                  <w:lang w:val="en-US"/>
                </w:rPr>
                <m:t>min</m:t>
              </m:r>
            </m:fName>
            <m:e>
              <m:d>
                <m:dPr>
                  <m:ctrlPr>
                    <w:rPr>
                      <w:rFonts w:ascii="Cambria Math" w:hAnsi="Cambria Math" w:cs="Times New Roman"/>
                      <w:i/>
                      <w:sz w:val="24"/>
                      <w:szCs w:val="24"/>
                      <w:lang w:val="en-US"/>
                    </w:rPr>
                  </m:ctrlPr>
                </m:dPr>
                <m:e>
                  <m:r>
                    <m:rPr>
                      <m:sty m:val="bi"/>
                    </m:rPr>
                    <w:rPr>
                      <w:rFonts w:ascii="Cambria Math" w:hAnsi="Cambria Math" w:cs="Times New Roman"/>
                      <w:sz w:val="24"/>
                      <w:szCs w:val="24"/>
                      <w:lang w:val="en-US"/>
                    </w:rPr>
                    <m:t>c</m:t>
                  </m:r>
                </m:e>
              </m:d>
            </m:e>
          </m:func>
          <m:r>
            <w:rPr>
              <w:rFonts w:ascii="Cambria Math" w:hAnsi="Cambria Math" w:cs="Times New Roman"/>
              <w:sz w:val="24"/>
              <w:szCs w:val="24"/>
              <w:lang w:val="en-US"/>
            </w:rPr>
            <m:t xml:space="preserve">,                                                 </m:t>
          </m:r>
          <m:d>
            <m:dPr>
              <m:ctrlPr>
                <w:rPr>
                  <w:rFonts w:ascii="Cambria Math" w:hAnsi="Cambria Math" w:cs="Times New Roman"/>
                  <w:i/>
                  <w:sz w:val="24"/>
                  <w:szCs w:val="24"/>
                  <w:lang w:val="en-US"/>
                </w:rPr>
              </m:ctrlPr>
            </m:dPr>
            <m:e>
              <m:r>
                <w:rPr>
                  <w:rFonts w:ascii="Cambria Math" w:hAnsi="Cambria Math" w:cs="Times New Roman"/>
                  <w:sz w:val="24"/>
                  <w:szCs w:val="24"/>
                  <w:lang w:val="en-US"/>
                </w:rPr>
                <m:t>7.8</m:t>
              </m:r>
            </m:e>
          </m:d>
        </m:oMath>
      </m:oMathPara>
    </w:p>
    <w:p w14:paraId="2F692A26" w14:textId="77777777" w:rsidR="000E6496" w:rsidRPr="00872437" w:rsidRDefault="000E6496" w:rsidP="000E6496">
      <w:pPr>
        <w:spacing w:after="0" w:line="276" w:lineRule="auto"/>
        <w:ind w:firstLine="360"/>
        <w:jc w:val="center"/>
        <w:rPr>
          <w:rFonts w:ascii="Arial Nova Light" w:hAnsi="Arial Nova Light" w:cs="Times New Roman"/>
          <w:sz w:val="8"/>
          <w:szCs w:val="8"/>
          <w:lang w:val="en-US"/>
        </w:rPr>
      </w:pPr>
    </w:p>
    <w:p w14:paraId="7082BD4F" w14:textId="77777777" w:rsidR="000E6496" w:rsidRPr="000E6496" w:rsidRDefault="00000000" w:rsidP="000E6496">
      <w:pPr>
        <w:spacing w:after="0" w:line="276" w:lineRule="auto"/>
        <w:ind w:firstLine="360"/>
        <w:jc w:val="center"/>
        <w:rPr>
          <w:rFonts w:ascii="Arial Nova Light" w:hAnsi="Arial Nova Light" w:cs="Times New Roman"/>
          <w:sz w:val="24"/>
          <w:szCs w:val="24"/>
          <w:lang w:val="en-US"/>
        </w:rPr>
      </w:pPr>
      <m:oMathPara>
        <m:oMath>
          <m:f>
            <m:fPr>
              <m:ctrlPr>
                <w:rPr>
                  <w:rFonts w:ascii="Cambria Math" w:hAnsi="Cambria Math" w:cs="Times New Roman"/>
                  <w:i/>
                  <w:sz w:val="24"/>
                  <w:szCs w:val="24"/>
                  <w:lang w:val="en-US"/>
                </w:rPr>
              </m:ctrlPr>
            </m:fPr>
            <m:num>
              <m:r>
                <w:rPr>
                  <w:rFonts w:ascii="Cambria Math" w:hAnsi="Cambria Math" w:cs="Times New Roman"/>
                  <w:sz w:val="24"/>
                  <w:szCs w:val="24"/>
                  <w:lang w:val="en-US"/>
                </w:rPr>
                <m:t>∂F</m:t>
              </m:r>
            </m:num>
            <m:den>
              <m:r>
                <w:rPr>
                  <w:rFonts w:ascii="Cambria Math" w:hAnsi="Cambria Math" w:cs="Times New Roman"/>
                  <w:sz w:val="24"/>
                  <w:szCs w:val="24"/>
                  <w:lang w:val="en-US"/>
                </w:rPr>
                <m:t>∂</m:t>
              </m:r>
              <m:r>
                <m:rPr>
                  <m:sty m:val="bi"/>
                </m:rPr>
                <w:rPr>
                  <w:rFonts w:ascii="Cambria Math" w:hAnsi="Cambria Math" w:cs="Times New Roman"/>
                  <w:sz w:val="24"/>
                  <w:szCs w:val="24"/>
                  <w:lang w:val="en-US"/>
                </w:rPr>
                <m:t>c</m:t>
              </m:r>
            </m:den>
          </m:f>
          <m:r>
            <w:rPr>
              <w:rFonts w:ascii="Cambria Math" w:hAnsi="Cambria Math" w:cs="Times New Roman"/>
              <w:sz w:val="24"/>
              <w:szCs w:val="24"/>
              <w:lang w:val="en-US"/>
            </w:rPr>
            <m:t>=0,</m:t>
          </m:r>
        </m:oMath>
      </m:oMathPara>
    </w:p>
    <w:p w14:paraId="62A560CE" w14:textId="77777777" w:rsidR="000E6496" w:rsidRPr="000E6496" w:rsidRDefault="000E6496" w:rsidP="000E6496">
      <w:pPr>
        <w:spacing w:after="0" w:line="276" w:lineRule="auto"/>
        <w:ind w:firstLine="360"/>
        <w:jc w:val="center"/>
        <w:rPr>
          <w:rFonts w:ascii="Arial Nova Light" w:hAnsi="Arial Nova Light" w:cs="Times New Roman"/>
          <w:sz w:val="24"/>
          <w:szCs w:val="24"/>
          <w:lang w:val="en-US"/>
        </w:rPr>
      </w:pPr>
    </w:p>
    <w:p w14:paraId="0552B33A" w14:textId="7D7FA842" w:rsidR="00312137" w:rsidRPr="000E6496" w:rsidRDefault="000E6496" w:rsidP="00333850">
      <w:pPr>
        <w:spacing w:after="0" w:line="276" w:lineRule="auto"/>
        <w:jc w:val="both"/>
        <w:rPr>
          <w:rFonts w:ascii="Arial Nova Light" w:hAnsi="Arial Nova Light" w:cs="Arial"/>
          <w:sz w:val="24"/>
          <w:szCs w:val="24"/>
          <w:lang w:val="en-US"/>
        </w:rPr>
      </w:pPr>
      <w:r w:rsidRPr="000E6496">
        <w:rPr>
          <w:rFonts w:ascii="Arial Nova Light" w:hAnsi="Arial Nova Light" w:cs="Times New Roman"/>
          <w:sz w:val="24"/>
          <w:szCs w:val="24"/>
          <w:lang w:val="en-US"/>
        </w:rPr>
        <w:t xml:space="preserve">where </w:t>
      </w:r>
      <m:oMath>
        <m:r>
          <w:rPr>
            <w:rFonts w:ascii="Cambria Math" w:hAnsi="Cambria Math" w:cs="Times New Roman"/>
            <w:sz w:val="24"/>
            <w:szCs w:val="24"/>
            <w:lang w:val="en-US"/>
          </w:rPr>
          <m:t>k</m:t>
        </m:r>
      </m:oMath>
      <w:r w:rsidRPr="000E6496">
        <w:rPr>
          <w:rFonts w:ascii="Arial Nova Light" w:hAnsi="Arial Nova Light" w:cs="Times New Roman"/>
          <w:i/>
          <w:iCs/>
          <w:sz w:val="24"/>
          <w:szCs w:val="24"/>
          <w:lang w:val="en-US"/>
        </w:rPr>
        <w:t xml:space="preserve"> </w:t>
      </w:r>
      <w:r w:rsidRPr="000E6496">
        <w:rPr>
          <w:rFonts w:ascii="Arial Nova Light" w:hAnsi="Arial Nova Light" w:cs="Times New Roman"/>
          <w:sz w:val="24"/>
          <w:szCs w:val="24"/>
          <w:lang w:val="en-US"/>
        </w:rPr>
        <w:t xml:space="preserve">is either </w:t>
      </w:r>
      <m:oMath>
        <m:r>
          <w:rPr>
            <w:rFonts w:ascii="Cambria Math" w:hAnsi="Cambria Math" w:cs="Times New Roman"/>
            <w:sz w:val="24"/>
            <w:szCs w:val="24"/>
            <w:lang w:val="en-US"/>
          </w:rPr>
          <m:t>n</m:t>
        </m:r>
      </m:oMath>
      <w:r w:rsidRPr="000E6496">
        <w:rPr>
          <w:rFonts w:ascii="Arial Nova Light" w:hAnsi="Arial Nova Light" w:cs="Times New Roman"/>
          <w:sz w:val="24"/>
          <w:szCs w:val="24"/>
          <w:lang w:val="en-US"/>
        </w:rPr>
        <w:t xml:space="preserve"> or </w:t>
      </w:r>
      <m:oMath>
        <m:r>
          <w:rPr>
            <w:rFonts w:ascii="Cambria Math" w:hAnsi="Cambria Math" w:cs="Times New Roman"/>
            <w:sz w:val="24"/>
            <w:szCs w:val="24"/>
            <w:lang w:val="en-US"/>
          </w:rPr>
          <m:t>m</m:t>
        </m:r>
      </m:oMath>
      <w:r w:rsidRPr="000E6496">
        <w:rPr>
          <w:rFonts w:ascii="Arial Nova Light" w:hAnsi="Arial Nova Light" w:cs="Times New Roman"/>
          <w:sz w:val="24"/>
          <w:szCs w:val="24"/>
          <w:lang w:val="en-US"/>
        </w:rPr>
        <w:t xml:space="preserve">, and </w:t>
      </w:r>
      <m:oMath>
        <m:r>
          <w:rPr>
            <w:rFonts w:ascii="Cambria Math" w:hAnsi="Cambria Math" w:cs="Times New Roman"/>
            <w:sz w:val="24"/>
            <w:szCs w:val="24"/>
            <w:lang w:val="en-US"/>
          </w:rPr>
          <m:t>F</m:t>
        </m:r>
      </m:oMath>
      <w:r w:rsidRPr="000E6496">
        <w:rPr>
          <w:rFonts w:ascii="Arial Nova Light" w:hAnsi="Arial Nova Light" w:cs="Times New Roman"/>
          <w:sz w:val="24"/>
          <w:szCs w:val="24"/>
          <w:lang w:val="en-US"/>
        </w:rPr>
        <w:t xml:space="preserve"> is the non-linear least squares function.</w:t>
      </w:r>
    </w:p>
    <w:bookmarkEnd w:id="73"/>
    <w:p w14:paraId="2D0A65B3" w14:textId="7C392EC6" w:rsidR="00023C71" w:rsidRPr="0062048B" w:rsidRDefault="00312137" w:rsidP="0062048B">
      <w:pPr>
        <w:spacing w:after="0"/>
        <w:ind w:firstLine="360"/>
        <w:jc w:val="both"/>
        <w:rPr>
          <w:rFonts w:ascii="Arial Nova Light" w:hAnsi="Arial Nova Light" w:cs="Arial"/>
          <w:sz w:val="24"/>
          <w:szCs w:val="24"/>
          <w:lang w:val="en-US"/>
        </w:rPr>
      </w:pPr>
      <w:r>
        <w:rPr>
          <w:rFonts w:ascii="Arial Nova Light" w:hAnsi="Arial Nova Light" w:cs="Arial"/>
          <w:sz w:val="24"/>
          <w:szCs w:val="24"/>
          <w:lang w:val="en-US"/>
        </w:rPr>
        <w:t xml:space="preserve"> </w:t>
      </w:r>
    </w:p>
    <w:p w14:paraId="1998C367" w14:textId="7167CA5B" w:rsidR="003F4FC2" w:rsidRPr="00F64E35" w:rsidRDefault="00E45B55" w:rsidP="0072251D">
      <w:pPr>
        <w:pStyle w:val="Heading3"/>
        <w:spacing w:before="0"/>
        <w:rPr>
          <w:rFonts w:ascii="Arial Nova Light" w:eastAsiaTheme="minorEastAsia" w:hAnsi="Arial Nova Light"/>
          <w:b/>
          <w:bCs/>
          <w:color w:val="auto"/>
          <w:sz w:val="28"/>
          <w:szCs w:val="28"/>
          <w:lang w:val="en-US"/>
        </w:rPr>
      </w:pPr>
      <w:bookmarkStart w:id="74" w:name="_Toc233296689"/>
      <w:r w:rsidRPr="00F64E35">
        <w:rPr>
          <w:rFonts w:ascii="Arial Nova Light" w:eastAsiaTheme="minorEastAsia" w:hAnsi="Arial Nova Light"/>
          <w:b/>
          <w:bCs/>
          <w:color w:val="auto"/>
          <w:sz w:val="28"/>
          <w:szCs w:val="28"/>
          <w:lang w:val="en-US"/>
        </w:rPr>
        <w:t>7</w:t>
      </w:r>
      <w:r w:rsidR="003F4FC2" w:rsidRPr="00F64E35">
        <w:rPr>
          <w:rFonts w:ascii="Arial Nova Light" w:eastAsiaTheme="minorEastAsia" w:hAnsi="Arial Nova Light"/>
          <w:b/>
          <w:bCs/>
          <w:color w:val="auto"/>
          <w:sz w:val="28"/>
          <w:szCs w:val="28"/>
          <w:lang w:val="en-US"/>
        </w:rPr>
        <w:t>.2.3.  Installation</w:t>
      </w:r>
      <w:bookmarkEnd w:id="74"/>
    </w:p>
    <w:p w14:paraId="757C492A" w14:textId="77777777" w:rsidR="00023C71" w:rsidRPr="00023C71" w:rsidRDefault="00023C71" w:rsidP="003F4FC2">
      <w:pPr>
        <w:spacing w:after="0"/>
        <w:jc w:val="both"/>
        <w:rPr>
          <w:rFonts w:ascii="Arial Nova Light" w:hAnsi="Arial Nova Light" w:cs="Times New Roman"/>
          <w:b/>
          <w:bCs/>
          <w:color w:val="7030A0"/>
          <w:sz w:val="12"/>
          <w:szCs w:val="12"/>
          <w:lang w:val="en-US"/>
        </w:rPr>
      </w:pPr>
    </w:p>
    <w:p w14:paraId="02EC5C72" w14:textId="375BC744" w:rsidR="00023C71" w:rsidRPr="000668FD" w:rsidRDefault="00023C71" w:rsidP="00023C71">
      <w:pPr>
        <w:spacing w:after="0"/>
        <w:ind w:firstLine="357"/>
        <w:jc w:val="both"/>
        <w:rPr>
          <w:rFonts w:ascii="Arial Nova Light" w:hAnsi="Arial Nova Light" w:cs="Arial"/>
          <w:sz w:val="24"/>
          <w:szCs w:val="24"/>
          <w:lang w:val="en-US"/>
        </w:rPr>
      </w:pPr>
      <w:r w:rsidRPr="000668FD">
        <w:rPr>
          <w:rFonts w:ascii="Arial Nova Light" w:hAnsi="Arial Nova Light" w:cs="Arial"/>
          <w:sz w:val="24"/>
          <w:szCs w:val="24"/>
          <w:lang w:val="en-US"/>
        </w:rPr>
        <w:t>The installation process is identical to the one described</w:t>
      </w:r>
      <w:r>
        <w:rPr>
          <w:rFonts w:ascii="Arial Nova Light" w:hAnsi="Arial Nova Light" w:cs="Arial"/>
          <w:sz w:val="24"/>
          <w:szCs w:val="24"/>
          <w:lang w:val="en-US"/>
        </w:rPr>
        <w:t xml:space="preserve"> for </w:t>
      </w:r>
      <w:r w:rsidR="00872437">
        <w:rPr>
          <w:rFonts w:ascii="Arial Nova Light" w:hAnsi="Arial Nova Light" w:cs="Arial"/>
          <w:sz w:val="24"/>
          <w:szCs w:val="24"/>
          <w:lang w:val="en-US"/>
        </w:rPr>
        <w:t xml:space="preserve">the </w:t>
      </w:r>
      <w:r>
        <w:rPr>
          <w:rFonts w:ascii="Arial Nova Light" w:hAnsi="Arial Nova Light" w:cs="Arial"/>
          <w:sz w:val="24"/>
          <w:szCs w:val="24"/>
          <w:lang w:val="en-US"/>
        </w:rPr>
        <w:t xml:space="preserve">NAST </w:t>
      </w:r>
      <w:r w:rsidR="00872437">
        <w:rPr>
          <w:rFonts w:ascii="Arial Nova Light" w:hAnsi="Arial Nova Light" w:cs="Arial"/>
          <w:sz w:val="24"/>
          <w:szCs w:val="24"/>
          <w:lang w:val="en-US"/>
        </w:rPr>
        <w:t xml:space="preserve">main </w:t>
      </w:r>
      <w:r>
        <w:rPr>
          <w:rFonts w:ascii="Arial Nova Light" w:hAnsi="Arial Nova Light" w:cs="Arial"/>
          <w:sz w:val="24"/>
          <w:szCs w:val="24"/>
          <w:lang w:val="en-US"/>
        </w:rPr>
        <w:t>code</w:t>
      </w:r>
      <w:r w:rsidR="00872437">
        <w:rPr>
          <w:rFonts w:ascii="Arial Nova Light" w:hAnsi="Arial Nova Light" w:cs="Arial"/>
          <w:sz w:val="24"/>
          <w:szCs w:val="24"/>
          <w:lang w:val="en-US"/>
        </w:rPr>
        <w:t>.</w:t>
      </w:r>
      <w:r w:rsidRPr="000668FD">
        <w:rPr>
          <w:rFonts w:ascii="Arial Nova Light" w:hAnsi="Arial Nova Light" w:cs="Arial"/>
          <w:sz w:val="24"/>
          <w:szCs w:val="24"/>
          <w:lang w:val="en-US"/>
        </w:rPr>
        <w:t xml:space="preserve"> </w:t>
      </w:r>
      <w:r w:rsidR="00FA22AC">
        <w:rPr>
          <w:rFonts w:ascii="Arial Nova Light" w:hAnsi="Arial Nova Light" w:cs="Arial"/>
          <w:sz w:val="24"/>
          <w:szCs w:val="24"/>
          <w:lang w:val="en-US"/>
        </w:rPr>
        <w:t>T</w:t>
      </w:r>
      <w:r w:rsidRPr="000668FD">
        <w:rPr>
          <w:rFonts w:ascii="Arial Nova Light" w:hAnsi="Arial Nova Light" w:cs="Arial"/>
          <w:sz w:val="24"/>
          <w:szCs w:val="24"/>
          <w:lang w:val="en-US"/>
        </w:rPr>
        <w:t xml:space="preserve">he compilation of the source code has been tested </w:t>
      </w:r>
      <w:r w:rsidR="00872437">
        <w:rPr>
          <w:rFonts w:ascii="Arial Nova Light" w:hAnsi="Arial Nova Light" w:cs="Arial"/>
          <w:sz w:val="24"/>
          <w:szCs w:val="24"/>
          <w:lang w:val="en-US"/>
        </w:rPr>
        <w:t>with</w:t>
      </w:r>
    </w:p>
    <w:p w14:paraId="40A341C7" w14:textId="77777777" w:rsidR="00023C71" w:rsidRPr="000668FD" w:rsidRDefault="00023C71" w:rsidP="00023C71">
      <w:pPr>
        <w:spacing w:after="0"/>
        <w:ind w:firstLine="357"/>
        <w:jc w:val="both"/>
        <w:rPr>
          <w:rFonts w:ascii="Arial Nova Light" w:hAnsi="Arial Nova Light" w:cs="Arial"/>
          <w:sz w:val="16"/>
          <w:szCs w:val="16"/>
          <w:lang w:val="en-US"/>
        </w:rPr>
      </w:pPr>
    </w:p>
    <w:p w14:paraId="69E39DB6" w14:textId="77777777" w:rsidR="00007A00" w:rsidRPr="00657BD6" w:rsidRDefault="00007A00" w:rsidP="00DA3821">
      <w:pPr>
        <w:pStyle w:val="ListParagraph"/>
        <w:numPr>
          <w:ilvl w:val="0"/>
          <w:numId w:val="32"/>
        </w:numPr>
        <w:spacing w:after="0"/>
        <w:ind w:left="720"/>
        <w:jc w:val="both"/>
        <w:rPr>
          <w:rFonts w:ascii="Arial Nova Light" w:hAnsi="Arial Nova Light" w:cs="Times New Roman"/>
          <w:sz w:val="24"/>
          <w:szCs w:val="24"/>
          <w:lang w:val="en-US"/>
        </w:rPr>
      </w:pPr>
      <w:r w:rsidRPr="00657BD6">
        <w:rPr>
          <w:rFonts w:ascii="Arial Nova Light" w:hAnsi="Arial Nova Light" w:cs="Times New Roman"/>
          <w:sz w:val="24"/>
          <w:szCs w:val="24"/>
          <w:lang w:val="en-US"/>
        </w:rPr>
        <w:t>GNU Fortran (GCC) 8.2.0 compiler</w:t>
      </w:r>
    </w:p>
    <w:p w14:paraId="35D2F14D" w14:textId="77777777" w:rsidR="00007A00" w:rsidRPr="00657BD6" w:rsidRDefault="00007A00" w:rsidP="00DA3821">
      <w:pPr>
        <w:pStyle w:val="ListParagraph"/>
        <w:numPr>
          <w:ilvl w:val="0"/>
          <w:numId w:val="32"/>
        </w:numPr>
        <w:spacing w:after="0"/>
        <w:ind w:left="720"/>
        <w:jc w:val="both"/>
        <w:rPr>
          <w:rFonts w:ascii="Arial Nova Light" w:hAnsi="Arial Nova Light" w:cs="Times New Roman"/>
          <w:sz w:val="24"/>
          <w:szCs w:val="24"/>
          <w:lang w:val="en-US"/>
        </w:rPr>
      </w:pPr>
      <w:r w:rsidRPr="00657BD6">
        <w:rPr>
          <w:rFonts w:ascii="Arial Nova Light" w:hAnsi="Arial Nova Light" w:cs="Arial"/>
          <w:sz w:val="24"/>
          <w:szCs w:val="24"/>
          <w:lang w:val="en-US"/>
        </w:rPr>
        <w:t>GNU Fortran (GCC) 8.5.0 compiler</w:t>
      </w:r>
    </w:p>
    <w:p w14:paraId="077C0E2F" w14:textId="77777777" w:rsidR="00007A00" w:rsidRPr="00657BD6" w:rsidRDefault="00007A00" w:rsidP="00DA3821">
      <w:pPr>
        <w:pStyle w:val="ListParagraph"/>
        <w:numPr>
          <w:ilvl w:val="0"/>
          <w:numId w:val="32"/>
        </w:numPr>
        <w:spacing w:after="0"/>
        <w:ind w:left="720"/>
        <w:jc w:val="both"/>
        <w:rPr>
          <w:rFonts w:ascii="Arial Nova Light" w:hAnsi="Arial Nova Light" w:cs="Times New Roman"/>
          <w:sz w:val="24"/>
          <w:szCs w:val="24"/>
          <w:lang w:val="en-US"/>
        </w:rPr>
      </w:pPr>
      <w:r w:rsidRPr="00657BD6">
        <w:rPr>
          <w:rFonts w:ascii="Arial Nova Light" w:hAnsi="Arial Nova Light" w:cs="Arial"/>
          <w:sz w:val="24"/>
          <w:szCs w:val="24"/>
          <w:lang w:val="en-US"/>
        </w:rPr>
        <w:t>GNU Fortran (GCC) 9.3.0 compiler</w:t>
      </w:r>
    </w:p>
    <w:p w14:paraId="23E06FBE" w14:textId="77777777" w:rsidR="00007A00" w:rsidRPr="00657BD6" w:rsidRDefault="00007A00" w:rsidP="00DA3821">
      <w:pPr>
        <w:pStyle w:val="ListParagraph"/>
        <w:numPr>
          <w:ilvl w:val="0"/>
          <w:numId w:val="32"/>
        </w:numPr>
        <w:spacing w:after="0"/>
        <w:ind w:left="720"/>
        <w:jc w:val="both"/>
        <w:rPr>
          <w:rFonts w:ascii="Arial Nova Light" w:hAnsi="Arial Nova Light" w:cs="Times New Roman"/>
          <w:sz w:val="24"/>
          <w:szCs w:val="24"/>
          <w:lang w:val="en-US"/>
        </w:rPr>
      </w:pPr>
      <w:r w:rsidRPr="00657BD6">
        <w:rPr>
          <w:rFonts w:ascii="Arial Nova Light" w:hAnsi="Arial Nova Light" w:cs="Arial"/>
          <w:sz w:val="24"/>
          <w:szCs w:val="24"/>
          <w:lang w:val="en-US"/>
        </w:rPr>
        <w:t>GNU Fortran (GCC) 11.5.0 compiler</w:t>
      </w:r>
    </w:p>
    <w:p w14:paraId="6ED9C1B1" w14:textId="77777777" w:rsidR="00007A00" w:rsidRPr="00657BD6" w:rsidRDefault="00007A00" w:rsidP="00DA3821">
      <w:pPr>
        <w:pStyle w:val="ListParagraph"/>
        <w:numPr>
          <w:ilvl w:val="0"/>
          <w:numId w:val="32"/>
        </w:numPr>
        <w:spacing w:after="0"/>
        <w:ind w:left="720"/>
        <w:jc w:val="both"/>
        <w:rPr>
          <w:rFonts w:ascii="Arial Nova Light" w:hAnsi="Arial Nova Light" w:cs="Times New Roman"/>
          <w:sz w:val="24"/>
          <w:szCs w:val="24"/>
          <w:lang w:val="en-US"/>
        </w:rPr>
      </w:pPr>
      <w:r w:rsidRPr="00657BD6">
        <w:rPr>
          <w:rFonts w:ascii="Arial Nova Light" w:hAnsi="Arial Nova Light" w:cs="Times New Roman"/>
          <w:sz w:val="24"/>
          <w:szCs w:val="24"/>
          <w:lang w:val="en-US"/>
        </w:rPr>
        <w:t>ifort (IFORT) 13.0.0 20120731 compiler</w:t>
      </w:r>
    </w:p>
    <w:p w14:paraId="1C0E2799" w14:textId="77777777" w:rsidR="00007A00" w:rsidRPr="00657BD6" w:rsidRDefault="00007A00" w:rsidP="00DA3821">
      <w:pPr>
        <w:pStyle w:val="ListParagraph"/>
        <w:numPr>
          <w:ilvl w:val="0"/>
          <w:numId w:val="32"/>
        </w:numPr>
        <w:spacing w:after="0"/>
        <w:ind w:left="720"/>
        <w:jc w:val="both"/>
        <w:rPr>
          <w:rFonts w:ascii="Arial Nova Light" w:hAnsi="Arial Nova Light" w:cs="Times New Roman"/>
          <w:sz w:val="24"/>
          <w:szCs w:val="24"/>
          <w:lang w:val="en-US"/>
        </w:rPr>
      </w:pPr>
      <w:r w:rsidRPr="00657BD6">
        <w:rPr>
          <w:rFonts w:ascii="Arial Nova Light" w:hAnsi="Arial Nova Light" w:cs="Arial"/>
          <w:sz w:val="24"/>
          <w:szCs w:val="24"/>
          <w:lang w:val="en-US"/>
        </w:rPr>
        <w:t>ifort (IFORT) 2023.1.0 compiler</w:t>
      </w:r>
    </w:p>
    <w:p w14:paraId="6BBF5AC5" w14:textId="77777777" w:rsidR="00007A00" w:rsidRPr="00657BD6" w:rsidRDefault="00007A00" w:rsidP="00DA3821">
      <w:pPr>
        <w:pStyle w:val="ListParagraph"/>
        <w:numPr>
          <w:ilvl w:val="0"/>
          <w:numId w:val="32"/>
        </w:numPr>
        <w:spacing w:after="0"/>
        <w:ind w:left="720"/>
        <w:jc w:val="both"/>
        <w:rPr>
          <w:rFonts w:ascii="Arial Nova Light" w:hAnsi="Arial Nova Light" w:cs="Times New Roman"/>
          <w:sz w:val="24"/>
          <w:szCs w:val="24"/>
          <w:lang w:val="en-US"/>
        </w:rPr>
      </w:pPr>
      <w:r w:rsidRPr="00657BD6">
        <w:rPr>
          <w:rFonts w:ascii="Arial Nova Light" w:hAnsi="Arial Nova Light" w:cs="Arial"/>
          <w:sz w:val="24"/>
          <w:szCs w:val="24"/>
          <w:lang w:val="en-US"/>
        </w:rPr>
        <w:lastRenderedPageBreak/>
        <w:t>ifort (IFORT) 2023.2.1 compiler</w:t>
      </w:r>
    </w:p>
    <w:p w14:paraId="080BDCF5" w14:textId="13EC4FD5" w:rsidR="00007A00" w:rsidRPr="00657BD6" w:rsidRDefault="00007A00" w:rsidP="00DA3821">
      <w:pPr>
        <w:pStyle w:val="ListParagraph"/>
        <w:numPr>
          <w:ilvl w:val="0"/>
          <w:numId w:val="32"/>
        </w:numPr>
        <w:spacing w:after="0"/>
        <w:ind w:left="720"/>
        <w:jc w:val="both"/>
        <w:rPr>
          <w:rFonts w:ascii="Arial Nova Light" w:hAnsi="Arial Nova Light" w:cs="Times New Roman"/>
          <w:sz w:val="24"/>
          <w:szCs w:val="24"/>
          <w:lang w:val="en-US"/>
        </w:rPr>
      </w:pPr>
      <w:r w:rsidRPr="00657BD6">
        <w:rPr>
          <w:rFonts w:ascii="Arial Nova Light" w:hAnsi="Arial Nova Light" w:cs="Times New Roman"/>
          <w:sz w:val="24"/>
          <w:szCs w:val="24"/>
          <w:lang w:val="en-US"/>
        </w:rPr>
        <w:t>Intel</w:t>
      </w:r>
      <w:r w:rsidRPr="00657BD6">
        <w:rPr>
          <w:rFonts w:ascii="Arial Nova Light" w:hAnsi="Arial Nova Light" w:cs="Times New Roman"/>
          <w:sz w:val="24"/>
          <w:szCs w:val="24"/>
          <w:vertAlign w:val="superscript"/>
          <w:lang w:val="en-US"/>
        </w:rPr>
        <w:t xml:space="preserve">® </w:t>
      </w:r>
      <w:r w:rsidRPr="00657BD6">
        <w:rPr>
          <w:rFonts w:ascii="Arial Nova Light" w:hAnsi="Arial Nova Light" w:cs="Times New Roman"/>
          <w:sz w:val="24"/>
          <w:szCs w:val="24"/>
          <w:lang w:val="en-US"/>
        </w:rPr>
        <w:t>MKL 2018.2.199 – 2018.4.274</w:t>
      </w:r>
    </w:p>
    <w:p w14:paraId="4A2858CD" w14:textId="77777777" w:rsidR="00007A00" w:rsidRPr="00657BD6" w:rsidRDefault="00007A00" w:rsidP="00DA3821">
      <w:pPr>
        <w:pStyle w:val="ListParagraph"/>
        <w:numPr>
          <w:ilvl w:val="0"/>
          <w:numId w:val="32"/>
        </w:numPr>
        <w:spacing w:after="0"/>
        <w:ind w:left="720"/>
        <w:jc w:val="both"/>
        <w:rPr>
          <w:rFonts w:ascii="Arial Nova Light" w:hAnsi="Arial Nova Light" w:cs="Times New Roman"/>
          <w:sz w:val="24"/>
          <w:szCs w:val="24"/>
          <w:lang w:val="en-US"/>
        </w:rPr>
      </w:pPr>
      <w:r w:rsidRPr="00657BD6">
        <w:rPr>
          <w:rFonts w:ascii="Arial Nova Light" w:hAnsi="Arial Nova Light" w:cs="Times New Roman"/>
          <w:sz w:val="24"/>
          <w:szCs w:val="24"/>
          <w:lang w:val="en-US"/>
        </w:rPr>
        <w:t>Intel</w:t>
      </w:r>
      <w:r w:rsidRPr="00657BD6">
        <w:rPr>
          <w:rFonts w:ascii="Arial Nova Light" w:hAnsi="Arial Nova Light" w:cs="Times New Roman"/>
          <w:sz w:val="24"/>
          <w:szCs w:val="24"/>
          <w:vertAlign w:val="superscript"/>
          <w:lang w:val="en-US"/>
        </w:rPr>
        <w:t xml:space="preserve">® </w:t>
      </w:r>
      <w:r w:rsidRPr="00657BD6">
        <w:rPr>
          <w:rFonts w:ascii="Arial Nova Light" w:hAnsi="Arial Nova Light" w:cs="Times New Roman"/>
          <w:sz w:val="24"/>
          <w:szCs w:val="24"/>
          <w:lang w:val="en-US"/>
        </w:rPr>
        <w:t>MKL 2019.0.117 – 2019.5.281</w:t>
      </w:r>
    </w:p>
    <w:p w14:paraId="08E39A5A" w14:textId="77777777" w:rsidR="00007A00" w:rsidRPr="00657BD6" w:rsidRDefault="00007A00" w:rsidP="00DA3821">
      <w:pPr>
        <w:pStyle w:val="ListParagraph"/>
        <w:numPr>
          <w:ilvl w:val="0"/>
          <w:numId w:val="32"/>
        </w:numPr>
        <w:spacing w:after="0"/>
        <w:ind w:left="720"/>
        <w:jc w:val="both"/>
        <w:rPr>
          <w:rFonts w:ascii="Arial Nova Light" w:hAnsi="Arial Nova Light" w:cs="Times New Roman"/>
          <w:sz w:val="24"/>
          <w:szCs w:val="24"/>
          <w:lang w:val="en-US"/>
        </w:rPr>
      </w:pPr>
      <w:r w:rsidRPr="00657BD6">
        <w:rPr>
          <w:rFonts w:ascii="Arial Nova Light" w:hAnsi="Arial Nova Light" w:cs="Times New Roman"/>
          <w:sz w:val="24"/>
          <w:szCs w:val="24"/>
          <w:lang w:val="en-US"/>
        </w:rPr>
        <w:t>Intel</w:t>
      </w:r>
      <w:r w:rsidRPr="00657BD6">
        <w:rPr>
          <w:rFonts w:ascii="Arial Nova Light" w:hAnsi="Arial Nova Light" w:cs="Times New Roman"/>
          <w:sz w:val="24"/>
          <w:szCs w:val="24"/>
          <w:vertAlign w:val="superscript"/>
          <w:lang w:val="en-US"/>
        </w:rPr>
        <w:t xml:space="preserve">® </w:t>
      </w:r>
      <w:r w:rsidRPr="00657BD6">
        <w:rPr>
          <w:rFonts w:ascii="Arial Nova Light" w:hAnsi="Arial Nova Light" w:cs="Times New Roman"/>
          <w:sz w:val="24"/>
          <w:szCs w:val="24"/>
          <w:lang w:val="en-US"/>
        </w:rPr>
        <w:t>MKL 2020.0.166 Initial Release</w:t>
      </w:r>
    </w:p>
    <w:p w14:paraId="177B873D" w14:textId="77777777" w:rsidR="00007A00" w:rsidRPr="00657BD6" w:rsidRDefault="00007A00" w:rsidP="00DA3821">
      <w:pPr>
        <w:pStyle w:val="ListParagraph"/>
        <w:numPr>
          <w:ilvl w:val="0"/>
          <w:numId w:val="32"/>
        </w:numPr>
        <w:spacing w:after="0"/>
        <w:ind w:left="720"/>
        <w:jc w:val="both"/>
        <w:rPr>
          <w:rFonts w:ascii="Arial Nova Light" w:hAnsi="Arial Nova Light" w:cs="Times New Roman"/>
          <w:sz w:val="24"/>
          <w:szCs w:val="24"/>
          <w:lang w:val="en-US"/>
        </w:rPr>
      </w:pPr>
      <w:r w:rsidRPr="00657BD6">
        <w:rPr>
          <w:rFonts w:ascii="Arial Nova Light" w:hAnsi="Arial Nova Light" w:cs="Times New Roman"/>
          <w:sz w:val="24"/>
          <w:szCs w:val="24"/>
          <w:lang w:val="en-US"/>
        </w:rPr>
        <w:t>Intel</w:t>
      </w:r>
      <w:r w:rsidRPr="00657BD6">
        <w:rPr>
          <w:rFonts w:ascii="Arial Nova Light" w:hAnsi="Arial Nova Light" w:cs="Times New Roman"/>
          <w:sz w:val="24"/>
          <w:szCs w:val="24"/>
          <w:vertAlign w:val="superscript"/>
          <w:lang w:val="en-US"/>
        </w:rPr>
        <w:t xml:space="preserve">® </w:t>
      </w:r>
      <w:r w:rsidRPr="00657BD6">
        <w:rPr>
          <w:rFonts w:ascii="Arial Nova Light" w:hAnsi="Arial Nova Light" w:cs="Times New Roman"/>
          <w:sz w:val="24"/>
          <w:szCs w:val="24"/>
          <w:lang w:val="en-US"/>
        </w:rPr>
        <w:t xml:space="preserve">MKL </w:t>
      </w:r>
      <w:r w:rsidRPr="00657BD6">
        <w:rPr>
          <w:rFonts w:ascii="Arial Nova Light" w:hAnsi="Arial Nova Light" w:cs="Arial"/>
          <w:sz w:val="24"/>
          <w:szCs w:val="24"/>
          <w:lang w:val="en-US"/>
        </w:rPr>
        <w:t>2023.1.0</w:t>
      </w:r>
    </w:p>
    <w:p w14:paraId="3E25BA4A" w14:textId="4E6BC543" w:rsidR="00007A00" w:rsidRPr="00657BD6" w:rsidRDefault="00007A00" w:rsidP="00DA3821">
      <w:pPr>
        <w:pStyle w:val="ListParagraph"/>
        <w:numPr>
          <w:ilvl w:val="0"/>
          <w:numId w:val="32"/>
        </w:numPr>
        <w:spacing w:after="0"/>
        <w:ind w:left="720"/>
        <w:jc w:val="both"/>
        <w:rPr>
          <w:rFonts w:ascii="Arial Nova Light" w:hAnsi="Arial Nova Light" w:cs="Times New Roman"/>
          <w:sz w:val="24"/>
          <w:szCs w:val="24"/>
          <w:lang w:val="en-US"/>
        </w:rPr>
      </w:pPr>
      <w:r w:rsidRPr="00657BD6">
        <w:rPr>
          <w:rFonts w:ascii="Arial Nova Light" w:hAnsi="Arial Nova Light" w:cs="Times New Roman"/>
          <w:sz w:val="24"/>
          <w:szCs w:val="24"/>
          <w:lang w:val="en-US"/>
        </w:rPr>
        <w:t>Intel</w:t>
      </w:r>
      <w:r w:rsidRPr="00657BD6">
        <w:rPr>
          <w:rFonts w:ascii="Arial Nova Light" w:hAnsi="Arial Nova Light" w:cs="Times New Roman"/>
          <w:sz w:val="24"/>
          <w:szCs w:val="24"/>
          <w:vertAlign w:val="superscript"/>
          <w:lang w:val="en-US"/>
        </w:rPr>
        <w:t xml:space="preserve">® </w:t>
      </w:r>
      <w:r w:rsidRPr="00657BD6">
        <w:rPr>
          <w:rFonts w:ascii="Arial Nova Light" w:hAnsi="Arial Nova Light" w:cs="Times New Roman"/>
          <w:sz w:val="24"/>
          <w:szCs w:val="24"/>
          <w:lang w:val="en-US"/>
        </w:rPr>
        <w:t xml:space="preserve">MKL </w:t>
      </w:r>
      <w:r w:rsidRPr="00657BD6">
        <w:rPr>
          <w:rFonts w:ascii="Arial Nova Light" w:hAnsi="Arial Nova Light" w:cs="Arial"/>
          <w:sz w:val="24"/>
          <w:szCs w:val="24"/>
          <w:lang w:val="en-US"/>
        </w:rPr>
        <w:t>2023.2.1</w:t>
      </w:r>
    </w:p>
    <w:p w14:paraId="6603D35C" w14:textId="4D2B50F3" w:rsidR="00023C71" w:rsidRPr="00A213B7" w:rsidRDefault="00023C71" w:rsidP="00023C71">
      <w:pPr>
        <w:spacing w:after="0"/>
        <w:jc w:val="both"/>
        <w:rPr>
          <w:rFonts w:ascii="Arial Nova Light" w:hAnsi="Arial Nova Light" w:cs="Arial"/>
          <w:sz w:val="12"/>
          <w:szCs w:val="12"/>
          <w:lang w:val="en-US"/>
        </w:rPr>
      </w:pPr>
    </w:p>
    <w:p w14:paraId="11CD571E" w14:textId="715808A0" w:rsidR="00A213B7" w:rsidRPr="00A213B7" w:rsidRDefault="00A213B7" w:rsidP="00023C71">
      <w:pPr>
        <w:spacing w:after="0"/>
        <w:jc w:val="both"/>
        <w:rPr>
          <w:rFonts w:ascii="Arial Nova Light" w:hAnsi="Arial Nova Light" w:cs="Arial"/>
          <w:sz w:val="24"/>
          <w:szCs w:val="24"/>
          <w:lang w:val="en-US"/>
        </w:rPr>
      </w:pPr>
      <w:r>
        <w:rPr>
          <w:rFonts w:ascii="Arial Nova Light" w:hAnsi="Arial Nova Light" w:cs="Arial"/>
          <w:sz w:val="24"/>
          <w:szCs w:val="24"/>
          <w:lang w:val="en-US"/>
        </w:rPr>
        <w:t xml:space="preserve">For more details, </w:t>
      </w:r>
      <w:r w:rsidR="00872C7B">
        <w:rPr>
          <w:rFonts w:ascii="Arial Nova Light" w:hAnsi="Arial Nova Light" w:cs="Arial"/>
          <w:sz w:val="24"/>
          <w:szCs w:val="24"/>
          <w:lang w:val="en-US"/>
        </w:rPr>
        <w:t>see Section</w:t>
      </w:r>
      <w:r>
        <w:rPr>
          <w:rFonts w:ascii="Arial Nova Light" w:hAnsi="Arial Nova Light" w:cs="Arial"/>
          <w:sz w:val="24"/>
          <w:szCs w:val="24"/>
          <w:lang w:val="en-US"/>
        </w:rPr>
        <w:t xml:space="preserve"> </w:t>
      </w:r>
      <w:r w:rsidRPr="00872C7B">
        <w:rPr>
          <w:rFonts w:ascii="Arial Nova Light" w:hAnsi="Arial Nova Light" w:cs="Arial"/>
          <w:sz w:val="24"/>
          <w:szCs w:val="24"/>
          <w:lang w:val="en-US"/>
        </w:rPr>
        <w:t>1. Installation Guide.</w:t>
      </w:r>
    </w:p>
    <w:p w14:paraId="379A6B9F" w14:textId="77777777" w:rsidR="000710DB" w:rsidRDefault="000710DB" w:rsidP="00023C71">
      <w:pPr>
        <w:spacing w:after="0"/>
        <w:jc w:val="both"/>
        <w:rPr>
          <w:rFonts w:ascii="Arial Nova Light" w:hAnsi="Arial Nova Light" w:cs="Times New Roman"/>
          <w:sz w:val="24"/>
          <w:szCs w:val="24"/>
          <w:lang w:val="en-US"/>
        </w:rPr>
      </w:pPr>
    </w:p>
    <w:p w14:paraId="5461C572" w14:textId="45A1C61A" w:rsidR="003F4FC2" w:rsidRPr="00F64E35" w:rsidRDefault="00E45B55" w:rsidP="0072251D">
      <w:pPr>
        <w:pStyle w:val="Heading3"/>
        <w:spacing w:before="0"/>
        <w:rPr>
          <w:rFonts w:ascii="Arial Nova Light" w:eastAsiaTheme="minorEastAsia" w:hAnsi="Arial Nova Light"/>
          <w:b/>
          <w:bCs/>
          <w:color w:val="auto"/>
          <w:sz w:val="28"/>
          <w:szCs w:val="28"/>
          <w:lang w:val="en-US"/>
        </w:rPr>
      </w:pPr>
      <w:bookmarkStart w:id="75" w:name="_Toc233296690"/>
      <w:r w:rsidRPr="00F64E35">
        <w:rPr>
          <w:rFonts w:ascii="Arial Nova Light" w:eastAsiaTheme="minorEastAsia" w:hAnsi="Arial Nova Light"/>
          <w:b/>
          <w:bCs/>
          <w:color w:val="auto"/>
          <w:sz w:val="28"/>
          <w:szCs w:val="28"/>
          <w:lang w:val="en-US"/>
        </w:rPr>
        <w:t>7</w:t>
      </w:r>
      <w:r w:rsidR="003F4FC2" w:rsidRPr="00F64E35">
        <w:rPr>
          <w:rFonts w:ascii="Arial Nova Light" w:eastAsiaTheme="minorEastAsia" w:hAnsi="Arial Nova Light"/>
          <w:b/>
          <w:bCs/>
          <w:color w:val="auto"/>
          <w:sz w:val="28"/>
          <w:szCs w:val="28"/>
          <w:lang w:val="en-US"/>
        </w:rPr>
        <w:t>.2.4.  Running IRC fit</w:t>
      </w:r>
      <w:r w:rsidR="0062048B" w:rsidRPr="00F64E35">
        <w:rPr>
          <w:rFonts w:ascii="Arial Nova Light" w:eastAsiaTheme="minorEastAsia" w:hAnsi="Arial Nova Light"/>
          <w:b/>
          <w:bCs/>
          <w:color w:val="auto"/>
          <w:sz w:val="28"/>
          <w:szCs w:val="28"/>
          <w:lang w:val="en-US"/>
        </w:rPr>
        <w:t xml:space="preserve"> (</w:t>
      </w:r>
      <w:proofErr w:type="spellStart"/>
      <w:r w:rsidR="0062048B" w:rsidRPr="00F64E35">
        <w:rPr>
          <w:rFonts w:ascii="Arial Nova Light" w:eastAsiaTheme="minorEastAsia" w:hAnsi="Arial Nova Light"/>
          <w:b/>
          <w:bCs/>
          <w:color w:val="auto"/>
          <w:sz w:val="28"/>
          <w:szCs w:val="28"/>
          <w:lang w:val="en-US"/>
        </w:rPr>
        <w:t>irc</w:t>
      </w:r>
      <w:r w:rsidR="00E67912" w:rsidRPr="00F64E35">
        <w:rPr>
          <w:rFonts w:ascii="Arial Nova Light" w:eastAsiaTheme="minorEastAsia" w:hAnsi="Arial Nova Light"/>
          <w:b/>
          <w:bCs/>
          <w:color w:val="auto"/>
          <w:sz w:val="28"/>
          <w:szCs w:val="28"/>
          <w:lang w:val="en-US"/>
        </w:rPr>
        <w:t>fit</w:t>
      </w:r>
      <w:r w:rsidR="0062048B" w:rsidRPr="00F64E35">
        <w:rPr>
          <w:rFonts w:ascii="Arial Nova Light" w:eastAsiaTheme="minorEastAsia" w:hAnsi="Arial Nova Light"/>
          <w:b/>
          <w:bCs/>
          <w:color w:val="auto"/>
          <w:sz w:val="28"/>
          <w:szCs w:val="28"/>
          <w:lang w:val="en-US"/>
        </w:rPr>
        <w:t>.x</w:t>
      </w:r>
      <w:proofErr w:type="spellEnd"/>
      <w:r w:rsidR="0062048B" w:rsidRPr="00F64E35">
        <w:rPr>
          <w:rFonts w:ascii="Arial Nova Light" w:eastAsiaTheme="minorEastAsia" w:hAnsi="Arial Nova Light"/>
          <w:b/>
          <w:bCs/>
          <w:color w:val="auto"/>
          <w:sz w:val="28"/>
          <w:szCs w:val="28"/>
          <w:lang w:val="en-US"/>
        </w:rPr>
        <w:t>)</w:t>
      </w:r>
      <w:bookmarkEnd w:id="75"/>
    </w:p>
    <w:p w14:paraId="6483F610" w14:textId="77777777" w:rsidR="0062048B" w:rsidRPr="0062048B" w:rsidRDefault="0062048B" w:rsidP="003F4FC2">
      <w:pPr>
        <w:spacing w:after="0"/>
        <w:jc w:val="both"/>
        <w:rPr>
          <w:rFonts w:ascii="Arial Nova Light" w:hAnsi="Arial Nova Light" w:cs="Times New Roman"/>
          <w:b/>
          <w:bCs/>
          <w:color w:val="C00000"/>
          <w:sz w:val="12"/>
          <w:szCs w:val="12"/>
          <w:lang w:val="en-US"/>
        </w:rPr>
      </w:pPr>
    </w:p>
    <w:p w14:paraId="4B48C8FA" w14:textId="7E254057" w:rsidR="0062048B" w:rsidRPr="000668FD" w:rsidRDefault="0062048B" w:rsidP="0062048B">
      <w:pPr>
        <w:spacing w:after="0"/>
        <w:ind w:firstLine="357"/>
        <w:jc w:val="both"/>
        <w:rPr>
          <w:rFonts w:ascii="Arial Nova Light" w:hAnsi="Arial Nova Light" w:cs="Arial"/>
          <w:sz w:val="24"/>
          <w:szCs w:val="24"/>
          <w:lang w:val="en-US"/>
        </w:rPr>
      </w:pPr>
      <w:r w:rsidRPr="000668FD">
        <w:rPr>
          <w:rFonts w:ascii="Arial Nova Light" w:hAnsi="Arial Nova Light" w:cs="Arial"/>
          <w:sz w:val="24"/>
          <w:szCs w:val="24"/>
          <w:lang w:val="en-US"/>
        </w:rPr>
        <w:t xml:space="preserve">To run the </w:t>
      </w:r>
      <w:proofErr w:type="spellStart"/>
      <w:r>
        <w:rPr>
          <w:rFonts w:ascii="Arial Nova Light" w:hAnsi="Arial Nova Light" w:cs="Arial"/>
          <w:sz w:val="24"/>
          <w:szCs w:val="24"/>
          <w:lang w:val="en-US"/>
        </w:rPr>
        <w:t>irc.x</w:t>
      </w:r>
      <w:proofErr w:type="spellEnd"/>
      <w:r>
        <w:rPr>
          <w:rFonts w:ascii="Arial Nova Light" w:hAnsi="Arial Nova Light" w:cs="Arial"/>
          <w:sz w:val="24"/>
          <w:szCs w:val="24"/>
          <w:lang w:val="en-US"/>
        </w:rPr>
        <w:t xml:space="preserve"> </w:t>
      </w:r>
      <w:r w:rsidRPr="000668FD">
        <w:rPr>
          <w:rFonts w:ascii="Arial Nova Light" w:hAnsi="Arial Nova Light" w:cs="Arial"/>
          <w:sz w:val="24"/>
          <w:szCs w:val="24"/>
          <w:lang w:val="en-US"/>
        </w:rPr>
        <w:t xml:space="preserve">executable, the math library </w:t>
      </w:r>
      <w:r w:rsidR="00532EF8">
        <w:rPr>
          <w:rFonts w:ascii="Arial Nova Light" w:hAnsi="Arial Nova Light" w:cs="Arial"/>
          <w:sz w:val="24"/>
          <w:szCs w:val="24"/>
          <w:lang w:val="en-US"/>
        </w:rPr>
        <w:t xml:space="preserve">must </w:t>
      </w:r>
      <w:r w:rsidRPr="000668FD">
        <w:rPr>
          <w:rFonts w:ascii="Arial Nova Light" w:hAnsi="Arial Nova Light" w:cs="Arial"/>
          <w:sz w:val="24"/>
          <w:szCs w:val="24"/>
          <w:lang w:val="en-US"/>
        </w:rPr>
        <w:t>be run-time accessible</w:t>
      </w:r>
      <w:r w:rsidR="00532EF8">
        <w:rPr>
          <w:rFonts w:ascii="Arial Nova Light" w:hAnsi="Arial Nova Light" w:cs="Arial"/>
          <w:sz w:val="24"/>
          <w:szCs w:val="24"/>
          <w:lang w:val="en-US"/>
        </w:rPr>
        <w:t xml:space="preserve">. The </w:t>
      </w:r>
      <w:r w:rsidRPr="000668FD">
        <w:rPr>
          <w:rFonts w:ascii="Arial Nova Light" w:hAnsi="Arial Nova Light" w:cs="Arial"/>
          <w:sz w:val="24"/>
          <w:szCs w:val="24"/>
          <w:lang w:val="en-US"/>
        </w:rPr>
        <w:t xml:space="preserve">PATH and LD_LIBRARY_PATH environmental variables </w:t>
      </w:r>
      <w:r w:rsidR="00532EF8">
        <w:rPr>
          <w:rFonts w:ascii="Arial Nova Light" w:hAnsi="Arial Nova Light" w:cs="Arial"/>
          <w:sz w:val="24"/>
          <w:szCs w:val="24"/>
          <w:lang w:val="en-US"/>
        </w:rPr>
        <w:t xml:space="preserve">should </w:t>
      </w:r>
      <w:r w:rsidRPr="000668FD">
        <w:rPr>
          <w:rFonts w:ascii="Arial Nova Light" w:hAnsi="Arial Nova Light" w:cs="Arial"/>
          <w:sz w:val="24"/>
          <w:szCs w:val="24"/>
          <w:lang w:val="en-US"/>
        </w:rPr>
        <w:t>include</w:t>
      </w:r>
    </w:p>
    <w:p w14:paraId="4252EF72" w14:textId="77777777" w:rsidR="0062048B" w:rsidRPr="000668FD" w:rsidRDefault="0062048B" w:rsidP="0062048B">
      <w:pPr>
        <w:spacing w:after="0"/>
        <w:ind w:firstLine="357"/>
        <w:jc w:val="both"/>
        <w:rPr>
          <w:rFonts w:ascii="Arial Nova Light" w:hAnsi="Arial Nova Light" w:cs="Arial"/>
          <w:sz w:val="24"/>
          <w:szCs w:val="24"/>
          <w:lang w:val="en-US"/>
        </w:rPr>
      </w:pPr>
    </w:p>
    <w:p w14:paraId="02B8B871" w14:textId="77777777" w:rsidR="0062048B" w:rsidRPr="00106101" w:rsidRDefault="0062048B" w:rsidP="0062048B">
      <w:pPr>
        <w:spacing w:after="0"/>
        <w:jc w:val="both"/>
        <w:rPr>
          <w:rFonts w:ascii="Bahnschrift Light" w:hAnsi="Bahnschrift Light" w:cs="Arial"/>
          <w:b/>
          <w:bCs/>
          <w:sz w:val="24"/>
          <w:szCs w:val="24"/>
          <w:lang w:val="en-US"/>
        </w:rPr>
      </w:pPr>
      <w:r w:rsidRPr="00106101">
        <w:rPr>
          <w:rFonts w:ascii="Bahnschrift Light" w:hAnsi="Bahnschrift Light" w:cs="Arial"/>
          <w:b/>
          <w:bCs/>
          <w:sz w:val="24"/>
          <w:szCs w:val="24"/>
          <w:lang w:val="en-US"/>
        </w:rPr>
        <w:t>export PATH = $PATH:/…/compilers_and_libraries_20XX.X.XXX/linux/bin</w:t>
      </w:r>
    </w:p>
    <w:p w14:paraId="03887A3B" w14:textId="77777777" w:rsidR="0062048B" w:rsidRPr="000668FD" w:rsidRDefault="0062048B" w:rsidP="0062048B">
      <w:pPr>
        <w:spacing w:after="0"/>
        <w:jc w:val="both"/>
        <w:rPr>
          <w:rFonts w:ascii="Bahnschrift Light" w:hAnsi="Bahnschrift Light" w:cs="Arial"/>
          <w:sz w:val="10"/>
          <w:szCs w:val="10"/>
          <w:lang w:val="en-US"/>
        </w:rPr>
      </w:pPr>
      <w:r w:rsidRPr="000668FD">
        <w:rPr>
          <w:rFonts w:ascii="Bahnschrift Light" w:hAnsi="Bahnschrift Light" w:cs="Arial"/>
          <w:sz w:val="24"/>
          <w:szCs w:val="24"/>
          <w:lang w:val="en-US"/>
        </w:rPr>
        <w:t xml:space="preserve"> </w:t>
      </w:r>
    </w:p>
    <w:p w14:paraId="25C5DF3D" w14:textId="77777777" w:rsidR="0062048B" w:rsidRPr="00106101" w:rsidRDefault="0062048B" w:rsidP="0062048B">
      <w:pPr>
        <w:spacing w:after="0"/>
        <w:jc w:val="both"/>
        <w:rPr>
          <w:rFonts w:ascii="Bahnschrift Light" w:hAnsi="Bahnschrift Light" w:cs="Arial"/>
          <w:b/>
          <w:bCs/>
          <w:sz w:val="24"/>
          <w:szCs w:val="24"/>
          <w:lang w:val="en-US"/>
        </w:rPr>
      </w:pPr>
      <w:r w:rsidRPr="00106101">
        <w:rPr>
          <w:rFonts w:ascii="Bahnschrift Light" w:hAnsi="Bahnschrift Light" w:cs="Arial"/>
          <w:b/>
          <w:bCs/>
          <w:sz w:val="24"/>
          <w:szCs w:val="24"/>
          <w:lang w:val="en-US"/>
        </w:rPr>
        <w:t>export LD_LIBRARY_PATH = $LD_LIBRARY_PATH:</w:t>
      </w:r>
      <w:r w:rsidRPr="00106101">
        <w:rPr>
          <w:rFonts w:ascii="Bahnschrift Light" w:hAnsi="Bahnschrift Light"/>
          <w:b/>
          <w:bCs/>
          <w:lang w:val="en-US"/>
        </w:rPr>
        <w:t xml:space="preserve"> </w:t>
      </w:r>
      <w:r w:rsidRPr="00106101">
        <w:rPr>
          <w:rFonts w:ascii="Bahnschrift Light" w:hAnsi="Bahnschrift Light" w:cs="Arial"/>
          <w:b/>
          <w:bCs/>
          <w:sz w:val="24"/>
          <w:szCs w:val="24"/>
          <w:lang w:val="en-US"/>
        </w:rPr>
        <w:t>/…/intel/…/linux/mkl/lib/intel64</w:t>
      </w:r>
    </w:p>
    <w:p w14:paraId="3311DB4D" w14:textId="77777777" w:rsidR="0062048B" w:rsidRPr="00A213B7" w:rsidRDefault="0062048B" w:rsidP="0062048B">
      <w:pPr>
        <w:spacing w:after="0"/>
        <w:rPr>
          <w:rFonts w:ascii="Arial Nova Light" w:hAnsi="Arial Nova Light" w:cs="Arial"/>
          <w:sz w:val="12"/>
          <w:szCs w:val="12"/>
          <w:lang w:val="en-US"/>
        </w:rPr>
      </w:pPr>
    </w:p>
    <w:p w14:paraId="4F16F3BF" w14:textId="762254E5" w:rsidR="0062048B" w:rsidRPr="000668FD" w:rsidRDefault="0062048B" w:rsidP="0062048B">
      <w:pPr>
        <w:spacing w:after="0"/>
        <w:ind w:firstLine="357"/>
        <w:jc w:val="both"/>
        <w:rPr>
          <w:rFonts w:ascii="Arial Nova Light" w:hAnsi="Arial Nova Light" w:cs="Arial"/>
          <w:sz w:val="24"/>
          <w:szCs w:val="24"/>
          <w:lang w:val="en-US"/>
        </w:rPr>
      </w:pPr>
      <w:r w:rsidRPr="000668FD">
        <w:rPr>
          <w:rFonts w:ascii="Arial Nova Light" w:hAnsi="Arial Nova Light" w:cs="Arial"/>
          <w:sz w:val="24"/>
          <w:szCs w:val="24"/>
          <w:lang w:val="en-US"/>
        </w:rPr>
        <w:t xml:space="preserve">For convenience, you might want to give an alias to </w:t>
      </w:r>
      <w:r w:rsidR="00872C7B">
        <w:rPr>
          <w:rFonts w:ascii="Arial Nova Light" w:hAnsi="Arial Nova Light" w:cs="Arial"/>
          <w:sz w:val="24"/>
          <w:szCs w:val="24"/>
          <w:lang w:val="en-US"/>
        </w:rPr>
        <w:t>the executable to access it</w:t>
      </w:r>
      <w:r w:rsidRPr="000668FD">
        <w:rPr>
          <w:rFonts w:ascii="Arial Nova Light" w:hAnsi="Arial Nova Light" w:cs="Arial"/>
          <w:sz w:val="24"/>
          <w:szCs w:val="24"/>
          <w:lang w:val="en-US"/>
        </w:rPr>
        <w:t xml:space="preserve"> across all directories. For example, modify your </w:t>
      </w:r>
      <w:r w:rsidRPr="000668FD">
        <w:rPr>
          <w:rFonts w:ascii="Arial Nova Light" w:hAnsi="Arial Nova Light" w:cs="Arial"/>
          <w:b/>
          <w:sz w:val="24"/>
          <w:szCs w:val="24"/>
          <w:lang w:val="en-US"/>
        </w:rPr>
        <w:t xml:space="preserve">.bash_profile </w:t>
      </w:r>
      <w:r w:rsidRPr="000668FD">
        <w:rPr>
          <w:rFonts w:ascii="Arial Nova Light" w:hAnsi="Arial Nova Light" w:cs="Arial"/>
          <w:sz w:val="24"/>
          <w:szCs w:val="24"/>
          <w:lang w:val="en-US"/>
        </w:rPr>
        <w:t xml:space="preserve">to include the path to </w:t>
      </w:r>
      <w:r w:rsidR="00872C7B">
        <w:rPr>
          <w:rFonts w:ascii="Arial Nova Light" w:hAnsi="Arial Nova Light" w:cs="Arial"/>
          <w:sz w:val="24"/>
          <w:szCs w:val="24"/>
          <w:lang w:val="en-US"/>
        </w:rPr>
        <w:t xml:space="preserve">the </w:t>
      </w:r>
      <w:r w:rsidRPr="000668FD">
        <w:rPr>
          <w:rFonts w:ascii="Arial Nova Light" w:hAnsi="Arial Nova Light" w:cs="Arial"/>
          <w:sz w:val="24"/>
          <w:szCs w:val="24"/>
          <w:lang w:val="en-US"/>
        </w:rPr>
        <w:t>executable</w:t>
      </w:r>
    </w:p>
    <w:p w14:paraId="3E91D59E" w14:textId="77777777" w:rsidR="0062048B" w:rsidRDefault="0062048B" w:rsidP="0062048B">
      <w:pPr>
        <w:spacing w:after="0"/>
        <w:rPr>
          <w:rFonts w:ascii="Arial Nova Light" w:hAnsi="Arial Nova Light" w:cs="Arial"/>
          <w:sz w:val="24"/>
          <w:szCs w:val="24"/>
          <w:lang w:val="en-US"/>
        </w:rPr>
      </w:pPr>
    </w:p>
    <w:p w14:paraId="7BBCEDDB" w14:textId="63851D16" w:rsidR="0062048B" w:rsidRPr="00106101" w:rsidRDefault="0062048B" w:rsidP="0062048B">
      <w:pPr>
        <w:spacing w:after="0"/>
        <w:rPr>
          <w:rFonts w:ascii="Bahnschrift Light" w:hAnsi="Bahnschrift Light" w:cs="Arial"/>
          <w:b/>
          <w:bCs/>
          <w:sz w:val="24"/>
          <w:szCs w:val="24"/>
          <w:lang w:val="en-US"/>
        </w:rPr>
      </w:pPr>
      <w:r w:rsidRPr="00106101">
        <w:rPr>
          <w:rFonts w:ascii="Bahnschrift Light" w:hAnsi="Bahnschrift Light" w:cs="Arial"/>
          <w:b/>
          <w:bCs/>
          <w:sz w:val="24"/>
          <w:szCs w:val="24"/>
          <w:lang w:val="en-US"/>
        </w:rPr>
        <w:t xml:space="preserve">alias </w:t>
      </w:r>
      <w:r w:rsidR="00230374" w:rsidRPr="00106101">
        <w:rPr>
          <w:rFonts w:ascii="Bahnschrift Light" w:hAnsi="Bahnschrift Light" w:cs="Arial"/>
          <w:b/>
          <w:bCs/>
          <w:sz w:val="24"/>
          <w:szCs w:val="24"/>
          <w:lang w:val="en-US"/>
        </w:rPr>
        <w:t>irc</w:t>
      </w:r>
      <w:r w:rsidRPr="00106101">
        <w:rPr>
          <w:rFonts w:ascii="Bahnschrift Light" w:hAnsi="Bahnschrift Light" w:cs="Arial"/>
          <w:b/>
          <w:bCs/>
          <w:sz w:val="24"/>
          <w:szCs w:val="24"/>
          <w:lang w:val="en-US"/>
        </w:rPr>
        <w:t xml:space="preserve"> </w:t>
      </w:r>
      <w:proofErr w:type="gramStart"/>
      <w:r w:rsidRPr="00106101">
        <w:rPr>
          <w:rFonts w:ascii="Bahnschrift Light" w:hAnsi="Bahnschrift Light" w:cs="Arial"/>
          <w:b/>
          <w:bCs/>
          <w:sz w:val="24"/>
          <w:szCs w:val="24"/>
          <w:lang w:val="en-US"/>
        </w:rPr>
        <w:t>= '/</w:t>
      </w:r>
      <w:proofErr w:type="gramEnd"/>
      <w:r w:rsidRPr="00106101">
        <w:rPr>
          <w:rFonts w:ascii="Bahnschrift Light" w:hAnsi="Bahnschrift Light" w:cs="Arial"/>
          <w:b/>
          <w:bCs/>
          <w:sz w:val="24"/>
          <w:szCs w:val="24"/>
          <w:lang w:val="en-US"/>
        </w:rPr>
        <w:t>path/to/</w:t>
      </w:r>
      <w:proofErr w:type="spellStart"/>
      <w:r w:rsidR="00230374" w:rsidRPr="00106101">
        <w:rPr>
          <w:rFonts w:ascii="Bahnschrift Light" w:hAnsi="Bahnschrift Light" w:cs="Arial"/>
          <w:b/>
          <w:bCs/>
          <w:sz w:val="24"/>
          <w:szCs w:val="24"/>
          <w:lang w:val="en-US"/>
        </w:rPr>
        <w:t>irc</w:t>
      </w:r>
      <w:r w:rsidRPr="00106101">
        <w:rPr>
          <w:rFonts w:ascii="Bahnschrift Light" w:hAnsi="Bahnschrift Light" w:cs="Arial"/>
          <w:b/>
          <w:bCs/>
          <w:sz w:val="24"/>
          <w:szCs w:val="24"/>
          <w:lang w:val="en-US"/>
        </w:rPr>
        <w:t>.x</w:t>
      </w:r>
      <w:proofErr w:type="spellEnd"/>
      <w:r w:rsidRPr="00106101">
        <w:rPr>
          <w:rFonts w:ascii="Bahnschrift Light" w:hAnsi="Bahnschrift Light" w:cs="Arial"/>
          <w:b/>
          <w:bCs/>
          <w:sz w:val="24"/>
          <w:szCs w:val="24"/>
          <w:lang w:val="en-US"/>
        </w:rPr>
        <w:t>'</w:t>
      </w:r>
    </w:p>
    <w:p w14:paraId="19FDD423" w14:textId="77777777" w:rsidR="0062048B" w:rsidRPr="000668FD" w:rsidRDefault="0062048B" w:rsidP="0062048B">
      <w:pPr>
        <w:spacing w:after="0"/>
        <w:rPr>
          <w:rFonts w:ascii="Arial Nova Light" w:hAnsi="Arial Nova Light" w:cs="Arial"/>
          <w:sz w:val="24"/>
          <w:szCs w:val="24"/>
          <w:lang w:val="en-US"/>
        </w:rPr>
      </w:pPr>
    </w:p>
    <w:p w14:paraId="39BFF3A5" w14:textId="65174303" w:rsidR="0062048B" w:rsidRPr="000668FD" w:rsidRDefault="0062048B" w:rsidP="0062048B">
      <w:pPr>
        <w:spacing w:after="0"/>
        <w:jc w:val="both"/>
        <w:rPr>
          <w:rFonts w:ascii="Arial Nova Light" w:hAnsi="Arial Nova Light" w:cs="Arial"/>
          <w:sz w:val="24"/>
          <w:szCs w:val="24"/>
          <w:lang w:val="en-US"/>
        </w:rPr>
      </w:pPr>
      <w:r>
        <w:rPr>
          <w:rFonts w:ascii="Arial Nova Light" w:hAnsi="Arial Nova Light" w:cs="Arial"/>
          <w:sz w:val="24"/>
          <w:szCs w:val="24"/>
          <w:lang w:val="en-US"/>
        </w:rPr>
        <w:t>and then source .bash_profile. N</w:t>
      </w:r>
      <w:r w:rsidRPr="000668FD">
        <w:rPr>
          <w:rFonts w:ascii="Arial Nova Light" w:hAnsi="Arial Nova Light" w:cs="Arial"/>
          <w:sz w:val="24"/>
          <w:szCs w:val="24"/>
          <w:lang w:val="en-US"/>
        </w:rPr>
        <w:t xml:space="preserve">ow </w:t>
      </w:r>
      <w:r w:rsidR="006F3BA4">
        <w:rPr>
          <w:rFonts w:ascii="Arial Nova Light" w:hAnsi="Arial Nova Light" w:cs="Arial"/>
          <w:i/>
          <w:iCs/>
          <w:sz w:val="24"/>
          <w:szCs w:val="24"/>
          <w:lang w:val="en-US"/>
        </w:rPr>
        <w:t>ircfit</w:t>
      </w:r>
      <w:r w:rsidR="006F3BA4">
        <w:rPr>
          <w:rFonts w:ascii="Arial Nova Light" w:hAnsi="Arial Nova Light" w:cs="Arial"/>
          <w:sz w:val="24"/>
          <w:szCs w:val="24"/>
          <w:lang w:val="en-US"/>
        </w:rPr>
        <w:t xml:space="preserve"> can be </w:t>
      </w:r>
      <w:r w:rsidRPr="000668FD">
        <w:rPr>
          <w:rFonts w:ascii="Arial Nova Light" w:hAnsi="Arial Nova Light" w:cs="Arial"/>
          <w:sz w:val="24"/>
          <w:szCs w:val="24"/>
          <w:lang w:val="en-US"/>
        </w:rPr>
        <w:t>invoke</w:t>
      </w:r>
      <w:r w:rsidR="006F3BA4">
        <w:rPr>
          <w:rFonts w:ascii="Arial Nova Light" w:hAnsi="Arial Nova Light" w:cs="Arial"/>
          <w:sz w:val="24"/>
          <w:szCs w:val="24"/>
          <w:lang w:val="en-US"/>
        </w:rPr>
        <w:t>d</w:t>
      </w:r>
      <w:r w:rsidRPr="000668FD">
        <w:rPr>
          <w:rFonts w:ascii="Arial Nova Light" w:hAnsi="Arial Nova Light" w:cs="Arial"/>
          <w:sz w:val="24"/>
          <w:szCs w:val="24"/>
          <w:lang w:val="en-US"/>
        </w:rPr>
        <w:t xml:space="preserve"> with </w:t>
      </w:r>
      <w:r w:rsidR="00230374">
        <w:rPr>
          <w:rFonts w:ascii="Arial Nova Light" w:hAnsi="Arial Nova Light" w:cs="Arial"/>
          <w:i/>
          <w:sz w:val="24"/>
          <w:szCs w:val="24"/>
          <w:lang w:val="en-US"/>
        </w:rPr>
        <w:t>irc</w:t>
      </w:r>
      <w:r w:rsidRPr="000668FD">
        <w:rPr>
          <w:rFonts w:ascii="Arial Nova Light" w:hAnsi="Arial Nova Light" w:cs="Arial"/>
          <w:i/>
          <w:sz w:val="24"/>
          <w:szCs w:val="24"/>
          <w:lang w:val="en-US"/>
        </w:rPr>
        <w:t xml:space="preserve"> inputfile</w:t>
      </w:r>
      <w:r w:rsidRPr="000668FD">
        <w:rPr>
          <w:rFonts w:ascii="Arial Nova Light" w:hAnsi="Arial Nova Light" w:cs="Arial"/>
          <w:sz w:val="24"/>
          <w:szCs w:val="24"/>
          <w:lang w:val="en-US"/>
        </w:rPr>
        <w:t>.</w:t>
      </w:r>
    </w:p>
    <w:p w14:paraId="7D50D003" w14:textId="7CFF7B8B" w:rsidR="00230374" w:rsidRDefault="00230374" w:rsidP="003F4FC2">
      <w:pPr>
        <w:spacing w:after="0"/>
        <w:rPr>
          <w:rFonts w:ascii="Arial Nova Light" w:hAnsi="Arial Nova Light" w:cs="Arial"/>
          <w:sz w:val="24"/>
          <w:szCs w:val="24"/>
          <w:lang w:val="en-US"/>
        </w:rPr>
      </w:pPr>
    </w:p>
    <w:p w14:paraId="1A8EE7A9" w14:textId="42CAAEE8" w:rsidR="003F4FC2" w:rsidRPr="00F64E35" w:rsidRDefault="00E45B55" w:rsidP="00E82A4C">
      <w:pPr>
        <w:pStyle w:val="Heading3"/>
        <w:spacing w:before="0"/>
        <w:rPr>
          <w:rFonts w:ascii="Arial Nova Light" w:eastAsiaTheme="minorEastAsia" w:hAnsi="Arial Nova Light"/>
          <w:b/>
          <w:bCs/>
          <w:color w:val="auto"/>
          <w:sz w:val="28"/>
          <w:szCs w:val="28"/>
          <w:lang w:val="en-US"/>
        </w:rPr>
      </w:pPr>
      <w:bookmarkStart w:id="76" w:name="_Toc233296691"/>
      <w:r w:rsidRPr="00F64E35">
        <w:rPr>
          <w:rFonts w:ascii="Arial Nova Light" w:eastAsiaTheme="minorEastAsia" w:hAnsi="Arial Nova Light"/>
          <w:b/>
          <w:bCs/>
          <w:color w:val="auto"/>
          <w:sz w:val="28"/>
          <w:szCs w:val="28"/>
          <w:lang w:val="en-US"/>
        </w:rPr>
        <w:t>7</w:t>
      </w:r>
      <w:r w:rsidR="003F4FC2" w:rsidRPr="00F64E35">
        <w:rPr>
          <w:rFonts w:ascii="Arial Nova Light" w:eastAsiaTheme="minorEastAsia" w:hAnsi="Arial Nova Light"/>
          <w:b/>
          <w:bCs/>
          <w:color w:val="auto"/>
          <w:sz w:val="28"/>
          <w:szCs w:val="28"/>
          <w:lang w:val="en-US"/>
        </w:rPr>
        <w:t>.2.5.  Input file syntax</w:t>
      </w:r>
      <w:bookmarkEnd w:id="76"/>
    </w:p>
    <w:p w14:paraId="7759F1B8" w14:textId="77777777" w:rsidR="003F4FC2" w:rsidRPr="001E21D5" w:rsidRDefault="003F4FC2" w:rsidP="003F4FC2">
      <w:pPr>
        <w:spacing w:after="0"/>
        <w:jc w:val="both"/>
        <w:rPr>
          <w:rFonts w:ascii="Arial Nova Light" w:hAnsi="Arial Nova Light" w:cs="Times New Roman"/>
          <w:b/>
          <w:bCs/>
          <w:sz w:val="12"/>
          <w:szCs w:val="12"/>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p w14:paraId="243B20FE" w14:textId="1652165B" w:rsidR="00257471" w:rsidRDefault="00257471" w:rsidP="00257471">
      <w:pPr>
        <w:spacing w:after="0"/>
        <w:ind w:firstLine="357"/>
        <w:jc w:val="both"/>
        <w:rPr>
          <w:rFonts w:ascii="Arial Nova Light" w:hAnsi="Arial Nova Light" w:cs="Times New Roman"/>
          <w:sz w:val="24"/>
          <w:szCs w:val="24"/>
          <w:lang w:val="en-US"/>
        </w:rPr>
      </w:pPr>
      <w:r>
        <w:rPr>
          <w:rFonts w:ascii="Arial Nova Light" w:hAnsi="Arial Nova Light" w:cs="Arial"/>
          <w:sz w:val="24"/>
          <w:szCs w:val="24"/>
          <w:lang w:val="en-US"/>
        </w:rPr>
        <w:t>Here, we consider a general</w:t>
      </w:r>
      <w:r w:rsidRPr="000668FD">
        <w:rPr>
          <w:rFonts w:ascii="Arial Nova Light" w:hAnsi="Arial Nova Light" w:cs="Arial"/>
          <w:sz w:val="24"/>
          <w:szCs w:val="24"/>
          <w:lang w:val="en-US"/>
        </w:rPr>
        <w:t xml:space="preserve"> </w:t>
      </w:r>
      <w:r>
        <w:rPr>
          <w:rFonts w:ascii="Arial Nova Light" w:hAnsi="Arial Nova Light" w:cs="Arial"/>
          <w:sz w:val="24"/>
          <w:szCs w:val="24"/>
          <w:lang w:val="en-US"/>
        </w:rPr>
        <w:t>R</w:t>
      </w:r>
      <w:r w:rsidRPr="0021180D">
        <w:rPr>
          <w:rFonts w:ascii="Arial Nova Light" w:hAnsi="Arial Nova Light" w:cs="Times New Roman"/>
          <w:sz w:val="24"/>
          <w:szCs w:val="24"/>
          <w:lang w:val="en-US"/>
        </w:rPr>
        <w:t xml:space="preserve"> </w:t>
      </w:r>
      <w:r w:rsidRPr="0021180D">
        <w:rPr>
          <w:rFonts w:ascii="Arial" w:hAnsi="Arial" w:cs="Arial"/>
          <w:sz w:val="24"/>
          <w:szCs w:val="24"/>
          <w:lang w:val="en-US"/>
        </w:rPr>
        <w:t>→</w:t>
      </w:r>
      <w:r w:rsidRPr="000668FD">
        <w:rPr>
          <w:rFonts w:ascii="Arial Nova Light" w:hAnsi="Arial Nova Light" w:cs="Arial"/>
          <w:sz w:val="24"/>
          <w:szCs w:val="24"/>
          <w:lang w:val="en-US"/>
        </w:rPr>
        <w:t xml:space="preserve"> </w:t>
      </w:r>
      <w:r>
        <w:rPr>
          <w:rFonts w:ascii="Arial Nova Light" w:hAnsi="Arial Nova Light" w:cs="Arial"/>
          <w:sz w:val="24"/>
          <w:szCs w:val="24"/>
          <w:lang w:val="en-US"/>
        </w:rPr>
        <w:t>MECP</w:t>
      </w:r>
      <w:r w:rsidRPr="000668FD">
        <w:rPr>
          <w:rFonts w:ascii="Arial Nova Light" w:hAnsi="Arial Nova Light" w:cs="Arial"/>
          <w:sz w:val="24"/>
          <w:szCs w:val="24"/>
          <w:lang w:val="en-US"/>
        </w:rPr>
        <w:t xml:space="preserve"> </w:t>
      </w:r>
      <w:r w:rsidRPr="0021180D">
        <w:rPr>
          <w:rFonts w:ascii="Arial" w:hAnsi="Arial" w:cs="Arial"/>
          <w:sz w:val="24"/>
          <w:szCs w:val="24"/>
          <w:lang w:val="en-US"/>
        </w:rPr>
        <w:t>→</w:t>
      </w:r>
      <w:r w:rsidRPr="000668FD">
        <w:rPr>
          <w:rFonts w:ascii="Arial Nova Light" w:hAnsi="Arial Nova Light" w:cs="Arial"/>
          <w:sz w:val="24"/>
          <w:szCs w:val="24"/>
          <w:lang w:val="en-US"/>
        </w:rPr>
        <w:t xml:space="preserve"> </w:t>
      </w:r>
      <w:r>
        <w:rPr>
          <w:rFonts w:ascii="Arial Nova Light" w:hAnsi="Arial Nova Light" w:cs="Arial"/>
          <w:sz w:val="24"/>
          <w:szCs w:val="24"/>
          <w:lang w:val="en-US"/>
        </w:rPr>
        <w:t>P</w:t>
      </w:r>
      <w:r w:rsidRPr="000668FD">
        <w:rPr>
          <w:rFonts w:ascii="Arial Nova Light" w:hAnsi="Arial Nova Light" w:cs="Arial"/>
          <w:sz w:val="24"/>
          <w:szCs w:val="24"/>
          <w:lang w:val="en-US"/>
        </w:rPr>
        <w:t xml:space="preserve"> </w:t>
      </w:r>
      <w:r>
        <w:rPr>
          <w:rFonts w:ascii="Arial Nova Light" w:hAnsi="Arial Nova Light" w:cs="Arial"/>
          <w:sz w:val="24"/>
          <w:szCs w:val="24"/>
          <w:lang w:val="en-US"/>
        </w:rPr>
        <w:t>spin-forbidden reaction. The reactant is chosen as the minimum on the excited state surface, so that the R</w:t>
      </w:r>
      <w:r w:rsidRPr="000668FD">
        <w:rPr>
          <w:rFonts w:ascii="Arial Nova Light" w:hAnsi="Arial Nova Light" w:cs="Arial"/>
          <w:sz w:val="24"/>
          <w:szCs w:val="24"/>
          <w:lang w:val="en-US"/>
        </w:rPr>
        <w:t xml:space="preserve"> </w:t>
      </w:r>
      <w:r w:rsidRPr="0021180D">
        <w:rPr>
          <w:rFonts w:ascii="Arial" w:hAnsi="Arial" w:cs="Arial"/>
          <w:sz w:val="24"/>
          <w:szCs w:val="24"/>
          <w:lang w:val="en-US"/>
        </w:rPr>
        <w:t>→</w:t>
      </w:r>
      <w:r w:rsidRPr="000668FD">
        <w:rPr>
          <w:rFonts w:ascii="Arial Nova Light" w:hAnsi="Arial Nova Light" w:cs="Arial"/>
          <w:sz w:val="24"/>
          <w:szCs w:val="24"/>
          <w:lang w:val="en-US"/>
        </w:rPr>
        <w:t xml:space="preserve"> </w:t>
      </w:r>
      <w:r>
        <w:rPr>
          <w:rFonts w:ascii="Arial Nova Light" w:hAnsi="Arial Nova Light" w:cs="Arial"/>
          <w:sz w:val="24"/>
          <w:szCs w:val="24"/>
          <w:lang w:val="en-US"/>
        </w:rPr>
        <w:t>MECP</w:t>
      </w:r>
      <w:r w:rsidRPr="0021180D">
        <w:rPr>
          <w:rFonts w:ascii="Arial" w:hAnsi="Arial" w:cs="Arial"/>
          <w:sz w:val="24"/>
          <w:szCs w:val="24"/>
          <w:lang w:val="en-US"/>
        </w:rPr>
        <w:t>→</w:t>
      </w:r>
      <w:r w:rsidRPr="000668FD">
        <w:rPr>
          <w:rFonts w:ascii="Arial Nova Light" w:hAnsi="Arial Nova Light" w:cs="Arial"/>
          <w:sz w:val="24"/>
          <w:szCs w:val="24"/>
          <w:lang w:val="en-US"/>
        </w:rPr>
        <w:t xml:space="preserve"> </w:t>
      </w:r>
      <w:r>
        <w:rPr>
          <w:rFonts w:ascii="Arial Nova Light" w:hAnsi="Arial Nova Light" w:cs="Arial"/>
          <w:sz w:val="24"/>
          <w:szCs w:val="24"/>
          <w:lang w:val="en-US"/>
        </w:rPr>
        <w:t>P reaction is a relaxation reaction.</w:t>
      </w:r>
      <w:r w:rsidRPr="000668FD">
        <w:rPr>
          <w:rFonts w:ascii="Arial Nova Light" w:hAnsi="Arial Nova Light" w:cs="Arial"/>
          <w:sz w:val="24"/>
          <w:szCs w:val="24"/>
          <w:lang w:val="en-US"/>
        </w:rPr>
        <w:t xml:space="preserve"> </w:t>
      </w:r>
      <w:r>
        <w:rPr>
          <w:rFonts w:ascii="Arial Nova Light" w:hAnsi="Arial Nova Light" w:cs="Times New Roman"/>
          <w:sz w:val="24"/>
          <w:szCs w:val="24"/>
          <w:lang w:val="en-US"/>
        </w:rPr>
        <w:t xml:space="preserve">The </w:t>
      </w:r>
      <w:r>
        <w:rPr>
          <w:rFonts w:ascii="Arial Nova Light" w:hAnsi="Arial Nova Light" w:cs="Times New Roman"/>
          <w:i/>
          <w:iCs/>
          <w:sz w:val="24"/>
          <w:szCs w:val="24"/>
          <w:lang w:val="en-US"/>
        </w:rPr>
        <w:t>ircfit</w:t>
      </w:r>
      <w:r>
        <w:rPr>
          <w:rFonts w:ascii="Arial Nova Light" w:hAnsi="Arial Nova Light" w:cs="Times New Roman"/>
          <w:sz w:val="24"/>
          <w:szCs w:val="24"/>
          <w:lang w:val="en-US"/>
        </w:rPr>
        <w:t xml:space="preserve"> input file looks as follows:</w:t>
      </w:r>
    </w:p>
    <w:p w14:paraId="7D6B3324" w14:textId="77777777" w:rsidR="00FB34B5" w:rsidRPr="00CD4F32" w:rsidRDefault="00FB34B5" w:rsidP="00FB34B5">
      <w:pPr>
        <w:spacing w:after="0"/>
        <w:jc w:val="both"/>
        <w:rPr>
          <w:rFonts w:ascii="Arial Nova Light" w:hAnsi="Arial Nova Light" w:cs="Times New Roman"/>
          <w:sz w:val="18"/>
          <w:szCs w:val="18"/>
          <w:lang w:val="en-US"/>
        </w:rPr>
      </w:pPr>
    </w:p>
    <w:tbl>
      <w:tblPr>
        <w:tblStyle w:val="TableGrid"/>
        <w:tblW w:w="0" w:type="auto"/>
        <w:tblLook w:val="04A0" w:firstRow="1" w:lastRow="0" w:firstColumn="1" w:lastColumn="0" w:noHBand="0" w:noVBand="1"/>
      </w:tblPr>
      <w:tblGrid>
        <w:gridCol w:w="4575"/>
      </w:tblGrid>
      <w:tr w:rsidR="00B74000" w14:paraId="4AC6619C" w14:textId="77777777" w:rsidTr="00CD4F32">
        <w:tc>
          <w:tcPr>
            <w:tcW w:w="4575" w:type="dxa"/>
            <w:tcBorders>
              <w:top w:val="single" w:sz="12" w:space="0" w:color="auto"/>
              <w:left w:val="single" w:sz="12" w:space="0" w:color="auto"/>
              <w:bottom w:val="single" w:sz="12" w:space="0" w:color="auto"/>
              <w:right w:val="single" w:sz="12" w:space="0" w:color="auto"/>
            </w:tcBorders>
          </w:tcPr>
          <w:p w14:paraId="33B6AB8A" w14:textId="77777777" w:rsidR="00B74000" w:rsidRDefault="00B74000" w:rsidP="00CD4F32">
            <w:pPr>
              <w:spacing w:line="276" w:lineRule="auto"/>
              <w:jc w:val="both"/>
              <w:rPr>
                <w:rFonts w:ascii="Bahnschrift Light" w:hAnsi="Bahnschrift Light" w:cs="Arial"/>
                <w:sz w:val="20"/>
                <w:szCs w:val="20"/>
                <w:lang w:val="en-US"/>
              </w:rPr>
            </w:pPr>
            <w:r w:rsidRPr="00872437">
              <w:rPr>
                <w:rFonts w:ascii="Bahnschrift Light" w:hAnsi="Bahnschrift Light" w:cs="Arial"/>
                <w:sz w:val="20"/>
                <w:szCs w:val="20"/>
                <w:lang w:val="en-US"/>
              </w:rPr>
              <w:t>&amp;programs</w:t>
            </w:r>
          </w:p>
          <w:p w14:paraId="01DFA900" w14:textId="77777777" w:rsidR="00B74000" w:rsidRDefault="00B74000" w:rsidP="00CD4F32">
            <w:pPr>
              <w:spacing w:line="276" w:lineRule="auto"/>
              <w:jc w:val="both"/>
              <w:rPr>
                <w:rFonts w:ascii="Bahnschrift Light" w:hAnsi="Bahnschrift Light" w:cs="Arial"/>
                <w:sz w:val="20"/>
                <w:szCs w:val="20"/>
                <w:lang w:val="en-US"/>
              </w:rPr>
            </w:pPr>
            <w:r w:rsidRPr="00872437">
              <w:rPr>
                <w:rFonts w:ascii="Bahnschrift Light" w:hAnsi="Bahnschrift Light" w:cs="Arial"/>
                <w:sz w:val="20"/>
                <w:szCs w:val="20"/>
                <w:lang w:val="en-US"/>
              </w:rPr>
              <w:t>GAMESS = .true.</w:t>
            </w:r>
          </w:p>
          <w:p w14:paraId="253FFA12" w14:textId="5A27A427" w:rsidR="0092175A" w:rsidRDefault="0092175A" w:rsidP="00CD4F32">
            <w:pPr>
              <w:spacing w:line="276" w:lineRule="auto"/>
              <w:jc w:val="both"/>
              <w:rPr>
                <w:rFonts w:ascii="Bahnschrift Light" w:hAnsi="Bahnschrift Light" w:cs="Arial"/>
                <w:sz w:val="20"/>
                <w:szCs w:val="20"/>
                <w:lang w:val="en-US"/>
              </w:rPr>
            </w:pPr>
            <w:r>
              <w:rPr>
                <w:rFonts w:ascii="Bahnschrift Light" w:hAnsi="Bahnschrift Light" w:cs="Arial"/>
                <w:sz w:val="20"/>
                <w:szCs w:val="20"/>
                <w:lang w:val="en-US"/>
              </w:rPr>
              <w:t xml:space="preserve">          </w:t>
            </w:r>
            <w:r w:rsidRPr="0092175A">
              <w:rPr>
                <w:rFonts w:ascii="Bahnschrift Light" w:hAnsi="Bahnschrift Light" w:cs="Arial"/>
                <w:color w:val="00B050"/>
                <w:sz w:val="20"/>
                <w:szCs w:val="20"/>
                <w:lang w:val="en-US"/>
              </w:rPr>
              <w:t>or</w:t>
            </w:r>
          </w:p>
          <w:p w14:paraId="2293F416" w14:textId="0D597081" w:rsidR="0092175A" w:rsidRDefault="0092175A" w:rsidP="00CD4F32">
            <w:pPr>
              <w:spacing w:line="276" w:lineRule="auto"/>
              <w:jc w:val="both"/>
              <w:rPr>
                <w:rFonts w:ascii="Bahnschrift Light" w:hAnsi="Bahnschrift Light" w:cs="Arial"/>
                <w:sz w:val="20"/>
                <w:szCs w:val="20"/>
                <w:lang w:val="en-US"/>
              </w:rPr>
            </w:pPr>
            <w:r>
              <w:rPr>
                <w:rFonts w:ascii="Bahnschrift Light" w:hAnsi="Bahnschrift Light" w:cs="Arial"/>
                <w:sz w:val="20"/>
                <w:szCs w:val="20"/>
                <w:lang w:val="en-US"/>
              </w:rPr>
              <w:t>ORCA      = .true.</w:t>
            </w:r>
          </w:p>
          <w:p w14:paraId="7C630CA2" w14:textId="77777777" w:rsidR="00B74000" w:rsidRPr="00872437" w:rsidRDefault="00B74000" w:rsidP="00CD4F32">
            <w:pPr>
              <w:spacing w:line="276" w:lineRule="auto"/>
              <w:jc w:val="both"/>
              <w:rPr>
                <w:rFonts w:ascii="Bahnschrift Light" w:hAnsi="Bahnschrift Light" w:cs="Arial"/>
                <w:sz w:val="20"/>
                <w:szCs w:val="20"/>
                <w:lang w:val="en-US"/>
              </w:rPr>
            </w:pPr>
            <w:r w:rsidRPr="00872437">
              <w:rPr>
                <w:rFonts w:ascii="Bahnschrift Light" w:hAnsi="Bahnschrift Light" w:cs="Arial"/>
                <w:sz w:val="20"/>
                <w:szCs w:val="20"/>
                <w:lang w:val="en-US"/>
              </w:rPr>
              <w:t>&amp;end</w:t>
            </w:r>
          </w:p>
          <w:p w14:paraId="7EE8A66D" w14:textId="77777777" w:rsidR="00B74000" w:rsidRPr="00872437" w:rsidRDefault="00B74000" w:rsidP="00CD4F32">
            <w:pPr>
              <w:spacing w:line="276" w:lineRule="auto"/>
              <w:jc w:val="both"/>
              <w:rPr>
                <w:rFonts w:ascii="Bahnschrift Light" w:hAnsi="Bahnschrift Light" w:cs="Arial"/>
                <w:sz w:val="8"/>
                <w:szCs w:val="8"/>
                <w:lang w:val="en-US"/>
              </w:rPr>
            </w:pPr>
          </w:p>
          <w:p w14:paraId="3E459304" w14:textId="77777777" w:rsidR="00B74000" w:rsidRPr="00872437" w:rsidRDefault="00B74000" w:rsidP="00CD4F32">
            <w:pPr>
              <w:spacing w:line="276" w:lineRule="auto"/>
              <w:jc w:val="both"/>
              <w:rPr>
                <w:rFonts w:ascii="Bahnschrift Light" w:hAnsi="Bahnschrift Light" w:cs="Arial"/>
                <w:sz w:val="20"/>
                <w:szCs w:val="20"/>
                <w:lang w:val="en-US"/>
              </w:rPr>
            </w:pPr>
            <w:r w:rsidRPr="00872437">
              <w:rPr>
                <w:rFonts w:ascii="Bahnschrift Light" w:hAnsi="Bahnschrift Light" w:cs="Arial"/>
                <w:sz w:val="20"/>
                <w:szCs w:val="20"/>
                <w:lang w:val="en-US"/>
              </w:rPr>
              <w:t>&amp;</w:t>
            </w:r>
            <w:proofErr w:type="spellStart"/>
            <w:r w:rsidRPr="00872437">
              <w:rPr>
                <w:rFonts w:ascii="Bahnschrift Light" w:hAnsi="Bahnschrift Light" w:cs="Arial"/>
                <w:sz w:val="20"/>
                <w:szCs w:val="20"/>
                <w:lang w:val="en-US"/>
              </w:rPr>
              <w:t>games_input_files</w:t>
            </w:r>
            <w:proofErr w:type="spellEnd"/>
          </w:p>
          <w:p w14:paraId="0E25DE31" w14:textId="77777777" w:rsidR="00B74000" w:rsidRPr="00872437" w:rsidRDefault="00B74000" w:rsidP="00CD4F32">
            <w:pPr>
              <w:spacing w:line="276" w:lineRule="auto"/>
              <w:jc w:val="both"/>
              <w:rPr>
                <w:rFonts w:ascii="Bahnschrift Light" w:hAnsi="Bahnschrift Light" w:cs="Arial"/>
                <w:bCs/>
                <w:sz w:val="20"/>
                <w:szCs w:val="20"/>
                <w:lang w:val="en-US"/>
              </w:rPr>
            </w:pPr>
            <w:r w:rsidRPr="00872437">
              <w:rPr>
                <w:rFonts w:ascii="Bahnschrift Light" w:hAnsi="Bahnschrift Light" w:cs="Arial"/>
                <w:sz w:val="20"/>
                <w:szCs w:val="20"/>
                <w:lang w:val="en-US"/>
              </w:rPr>
              <w:t>g_irc_output_reac = ‘mecp_irc_reactant.log’</w:t>
            </w:r>
          </w:p>
          <w:p w14:paraId="5DC9BA31" w14:textId="77777777" w:rsidR="00B74000" w:rsidRPr="00872437" w:rsidRDefault="00B74000" w:rsidP="00CD4F32">
            <w:pPr>
              <w:spacing w:line="276" w:lineRule="auto"/>
              <w:jc w:val="both"/>
              <w:rPr>
                <w:rFonts w:ascii="Bahnschrift Light" w:hAnsi="Bahnschrift Light" w:cs="Times New Roman"/>
                <w:bCs/>
                <w:sz w:val="20"/>
                <w:szCs w:val="20"/>
                <w:lang w:val="en-US"/>
              </w:rPr>
            </w:pPr>
            <w:r w:rsidRPr="00872437">
              <w:rPr>
                <w:rFonts w:ascii="Bahnschrift Light" w:hAnsi="Bahnschrift Light" w:cs="Arial"/>
                <w:sz w:val="20"/>
                <w:szCs w:val="20"/>
                <w:lang w:val="en-US"/>
              </w:rPr>
              <w:t>g_irc_output_prod = ‘mecp_irc_product.log’</w:t>
            </w:r>
          </w:p>
          <w:p w14:paraId="676602D5" w14:textId="77777777" w:rsidR="00B74000" w:rsidRDefault="00B74000" w:rsidP="00CD4F32">
            <w:pPr>
              <w:spacing w:line="276" w:lineRule="auto"/>
              <w:jc w:val="both"/>
              <w:rPr>
                <w:rFonts w:ascii="Bahnschrift Light" w:hAnsi="Bahnschrift Light" w:cs="Times New Roman"/>
                <w:bCs/>
                <w:sz w:val="20"/>
                <w:szCs w:val="20"/>
                <w:lang w:val="en-US"/>
              </w:rPr>
            </w:pPr>
            <w:r w:rsidRPr="00872437">
              <w:rPr>
                <w:rFonts w:ascii="Bahnschrift Light" w:hAnsi="Bahnschrift Light" w:cs="Times New Roman"/>
                <w:bCs/>
                <w:sz w:val="20"/>
                <w:szCs w:val="20"/>
                <w:lang w:val="en-US"/>
              </w:rPr>
              <w:t>&amp;end</w:t>
            </w:r>
          </w:p>
          <w:p w14:paraId="3BDB668A" w14:textId="77777777" w:rsidR="0092175A" w:rsidRDefault="0092175A" w:rsidP="00CD4F32">
            <w:pPr>
              <w:spacing w:line="276" w:lineRule="auto"/>
              <w:jc w:val="both"/>
              <w:rPr>
                <w:rFonts w:ascii="Bahnschrift Light" w:hAnsi="Bahnschrift Light" w:cs="Times New Roman"/>
                <w:bCs/>
                <w:sz w:val="20"/>
                <w:szCs w:val="20"/>
                <w:lang w:val="en-US"/>
              </w:rPr>
            </w:pPr>
            <w:r>
              <w:rPr>
                <w:rFonts w:ascii="Bahnschrift Light" w:hAnsi="Bahnschrift Light" w:cs="Times New Roman"/>
                <w:bCs/>
                <w:sz w:val="20"/>
                <w:szCs w:val="20"/>
                <w:lang w:val="en-US"/>
              </w:rPr>
              <w:t xml:space="preserve">          </w:t>
            </w:r>
            <w:r w:rsidRPr="0092175A">
              <w:rPr>
                <w:rFonts w:ascii="Bahnschrift Light" w:hAnsi="Bahnschrift Light" w:cs="Times New Roman"/>
                <w:bCs/>
                <w:color w:val="00B050"/>
                <w:sz w:val="20"/>
                <w:szCs w:val="20"/>
                <w:lang w:val="en-US"/>
              </w:rPr>
              <w:t>or</w:t>
            </w:r>
          </w:p>
          <w:p w14:paraId="41BDC2F8" w14:textId="0F9F0377" w:rsidR="0092175A" w:rsidRPr="00872437" w:rsidRDefault="0092175A" w:rsidP="00CD4F32">
            <w:pPr>
              <w:spacing w:line="276" w:lineRule="auto"/>
              <w:jc w:val="both"/>
              <w:rPr>
                <w:rFonts w:ascii="Bahnschrift Light" w:hAnsi="Bahnschrift Light" w:cs="Arial"/>
                <w:sz w:val="20"/>
                <w:szCs w:val="20"/>
                <w:lang w:val="en-US"/>
              </w:rPr>
            </w:pPr>
            <w:r w:rsidRPr="00872437">
              <w:rPr>
                <w:rFonts w:ascii="Bahnschrift Light" w:hAnsi="Bahnschrift Light" w:cs="Arial"/>
                <w:sz w:val="20"/>
                <w:szCs w:val="20"/>
                <w:lang w:val="en-US"/>
              </w:rPr>
              <w:t>&amp;</w:t>
            </w:r>
            <w:r>
              <w:rPr>
                <w:rFonts w:ascii="Bahnschrift Light" w:hAnsi="Bahnschrift Light" w:cs="Arial"/>
                <w:sz w:val="20"/>
                <w:szCs w:val="20"/>
                <w:lang w:val="en-US"/>
              </w:rPr>
              <w:t>orca</w:t>
            </w:r>
            <w:r w:rsidRPr="00872437">
              <w:rPr>
                <w:rFonts w:ascii="Bahnschrift Light" w:hAnsi="Bahnschrift Light" w:cs="Arial"/>
                <w:sz w:val="20"/>
                <w:szCs w:val="20"/>
                <w:lang w:val="en-US"/>
              </w:rPr>
              <w:t>_input_files</w:t>
            </w:r>
          </w:p>
          <w:p w14:paraId="27ED88F3" w14:textId="74162AC4" w:rsidR="0092175A" w:rsidRPr="00872437" w:rsidRDefault="0092175A" w:rsidP="00CD4F32">
            <w:pPr>
              <w:spacing w:line="276" w:lineRule="auto"/>
              <w:jc w:val="both"/>
              <w:rPr>
                <w:rFonts w:ascii="Bahnschrift Light" w:hAnsi="Bahnschrift Light" w:cs="Arial"/>
                <w:bCs/>
                <w:sz w:val="20"/>
                <w:szCs w:val="20"/>
                <w:lang w:val="en-US"/>
              </w:rPr>
            </w:pPr>
            <w:proofErr w:type="spellStart"/>
            <w:r w:rsidRPr="00872437">
              <w:rPr>
                <w:rFonts w:ascii="Bahnschrift Light" w:hAnsi="Bahnschrift Light" w:cs="Arial"/>
                <w:sz w:val="20"/>
                <w:szCs w:val="20"/>
                <w:lang w:val="en-US"/>
              </w:rPr>
              <w:t>g_irc_output_reac</w:t>
            </w:r>
            <w:r>
              <w:rPr>
                <w:rFonts w:ascii="Bahnschrift Light" w:hAnsi="Bahnschrift Light" w:cs="Arial"/>
                <w:sz w:val="20"/>
                <w:szCs w:val="20"/>
                <w:lang w:val="en-US"/>
              </w:rPr>
              <w:t>_orca</w:t>
            </w:r>
            <w:proofErr w:type="spellEnd"/>
            <w:r w:rsidRPr="00872437">
              <w:rPr>
                <w:rFonts w:ascii="Bahnschrift Light" w:hAnsi="Bahnschrift Light" w:cs="Arial"/>
                <w:sz w:val="20"/>
                <w:szCs w:val="20"/>
                <w:lang w:val="en-US"/>
              </w:rPr>
              <w:t xml:space="preserve"> = ‘</w:t>
            </w:r>
            <w:proofErr w:type="spellStart"/>
            <w:r w:rsidRPr="00872437">
              <w:rPr>
                <w:rFonts w:ascii="Bahnschrift Light" w:hAnsi="Bahnschrift Light" w:cs="Arial"/>
                <w:sz w:val="20"/>
                <w:szCs w:val="20"/>
                <w:lang w:val="en-US"/>
              </w:rPr>
              <w:t>mecp_irc_reactant.</w:t>
            </w:r>
            <w:r>
              <w:rPr>
                <w:rFonts w:ascii="Bahnschrift Light" w:hAnsi="Bahnschrift Light" w:cs="Arial"/>
                <w:sz w:val="20"/>
                <w:szCs w:val="20"/>
                <w:lang w:val="en-US"/>
              </w:rPr>
              <w:t>xyz</w:t>
            </w:r>
            <w:proofErr w:type="spellEnd"/>
            <w:r w:rsidRPr="00872437">
              <w:rPr>
                <w:rFonts w:ascii="Bahnschrift Light" w:hAnsi="Bahnschrift Light" w:cs="Arial"/>
                <w:sz w:val="20"/>
                <w:szCs w:val="20"/>
                <w:lang w:val="en-US"/>
              </w:rPr>
              <w:t>’</w:t>
            </w:r>
          </w:p>
          <w:p w14:paraId="5EAB987C" w14:textId="0246079F" w:rsidR="0092175A" w:rsidRPr="00872437" w:rsidRDefault="0092175A" w:rsidP="00CD4F32">
            <w:pPr>
              <w:spacing w:line="276" w:lineRule="auto"/>
              <w:jc w:val="both"/>
              <w:rPr>
                <w:rFonts w:ascii="Bahnschrift Light" w:hAnsi="Bahnschrift Light" w:cs="Times New Roman"/>
                <w:bCs/>
                <w:sz w:val="20"/>
                <w:szCs w:val="20"/>
                <w:lang w:val="en-US"/>
              </w:rPr>
            </w:pPr>
            <w:proofErr w:type="spellStart"/>
            <w:r w:rsidRPr="00872437">
              <w:rPr>
                <w:rFonts w:ascii="Bahnschrift Light" w:hAnsi="Bahnschrift Light" w:cs="Arial"/>
                <w:sz w:val="20"/>
                <w:szCs w:val="20"/>
                <w:lang w:val="en-US"/>
              </w:rPr>
              <w:t>g_irc_output_prod</w:t>
            </w:r>
            <w:r>
              <w:rPr>
                <w:rFonts w:ascii="Bahnschrift Light" w:hAnsi="Bahnschrift Light" w:cs="Arial"/>
                <w:sz w:val="20"/>
                <w:szCs w:val="20"/>
                <w:lang w:val="en-US"/>
              </w:rPr>
              <w:t>_orca</w:t>
            </w:r>
            <w:proofErr w:type="spellEnd"/>
            <w:r w:rsidRPr="00872437">
              <w:rPr>
                <w:rFonts w:ascii="Bahnschrift Light" w:hAnsi="Bahnschrift Light" w:cs="Arial"/>
                <w:sz w:val="20"/>
                <w:szCs w:val="20"/>
                <w:lang w:val="en-US"/>
              </w:rPr>
              <w:t xml:space="preserve"> = ‘</w:t>
            </w:r>
            <w:proofErr w:type="spellStart"/>
            <w:r w:rsidRPr="00872437">
              <w:rPr>
                <w:rFonts w:ascii="Bahnschrift Light" w:hAnsi="Bahnschrift Light" w:cs="Arial"/>
                <w:sz w:val="20"/>
                <w:szCs w:val="20"/>
                <w:lang w:val="en-US"/>
              </w:rPr>
              <w:t>mecp_irc_product.</w:t>
            </w:r>
            <w:r>
              <w:rPr>
                <w:rFonts w:ascii="Bahnschrift Light" w:hAnsi="Bahnschrift Light" w:cs="Arial"/>
                <w:sz w:val="20"/>
                <w:szCs w:val="20"/>
                <w:lang w:val="en-US"/>
              </w:rPr>
              <w:t>xyz</w:t>
            </w:r>
            <w:proofErr w:type="spellEnd"/>
            <w:r w:rsidRPr="00872437">
              <w:rPr>
                <w:rFonts w:ascii="Bahnschrift Light" w:hAnsi="Bahnschrift Light" w:cs="Arial"/>
                <w:sz w:val="20"/>
                <w:szCs w:val="20"/>
                <w:lang w:val="en-US"/>
              </w:rPr>
              <w:t>’</w:t>
            </w:r>
          </w:p>
          <w:p w14:paraId="1EF8D314" w14:textId="63D9A88D" w:rsidR="0092175A" w:rsidRPr="0092175A" w:rsidRDefault="0092175A" w:rsidP="00CD4F32">
            <w:pPr>
              <w:spacing w:line="276" w:lineRule="auto"/>
              <w:jc w:val="both"/>
              <w:rPr>
                <w:rFonts w:ascii="Bahnschrift Light" w:hAnsi="Bahnschrift Light" w:cs="Times New Roman"/>
                <w:bCs/>
                <w:sz w:val="20"/>
                <w:szCs w:val="20"/>
                <w:lang w:val="en-US"/>
              </w:rPr>
            </w:pPr>
            <w:r w:rsidRPr="00872437">
              <w:rPr>
                <w:rFonts w:ascii="Bahnschrift Light" w:hAnsi="Bahnschrift Light" w:cs="Times New Roman"/>
                <w:bCs/>
                <w:sz w:val="20"/>
                <w:szCs w:val="20"/>
                <w:lang w:val="en-US"/>
              </w:rPr>
              <w:t>&amp;end</w:t>
            </w:r>
          </w:p>
        </w:tc>
      </w:tr>
    </w:tbl>
    <w:p w14:paraId="2CD65930" w14:textId="0C3F5DB8" w:rsidR="00257471" w:rsidRPr="00F64E35" w:rsidRDefault="00257471" w:rsidP="00257471">
      <w:pPr>
        <w:pStyle w:val="Heading3"/>
        <w:spacing w:before="0"/>
        <w:rPr>
          <w:rFonts w:ascii="Arial Nova Light" w:eastAsiaTheme="minorEastAsia" w:hAnsi="Arial Nova Light" w:cstheme="minorHAnsi"/>
          <w:b/>
          <w:bCs/>
          <w:color w:val="auto"/>
          <w:sz w:val="28"/>
          <w:szCs w:val="28"/>
          <w:lang w:val="en-US"/>
        </w:rPr>
      </w:pPr>
      <w:bookmarkStart w:id="77" w:name="_Toc233296692"/>
      <w:r w:rsidRPr="00F64E35">
        <w:rPr>
          <w:rFonts w:ascii="Arial Nova Light" w:eastAsiaTheme="minorEastAsia" w:hAnsi="Arial Nova Light" w:cstheme="minorHAnsi"/>
          <w:b/>
          <w:bCs/>
          <w:color w:val="auto"/>
          <w:sz w:val="28"/>
          <w:szCs w:val="28"/>
          <w:lang w:val="en-US"/>
        </w:rPr>
        <w:lastRenderedPageBreak/>
        <w:t>7.</w:t>
      </w:r>
      <w:r>
        <w:rPr>
          <w:rFonts w:ascii="Arial Nova Light" w:eastAsiaTheme="minorEastAsia" w:hAnsi="Arial Nova Light" w:cstheme="minorHAnsi"/>
          <w:b/>
          <w:bCs/>
          <w:color w:val="auto"/>
          <w:sz w:val="28"/>
          <w:szCs w:val="28"/>
          <w:lang w:val="en-US"/>
        </w:rPr>
        <w:t>2</w:t>
      </w:r>
      <w:r w:rsidRPr="00F64E35">
        <w:rPr>
          <w:rFonts w:ascii="Arial Nova Light" w:eastAsiaTheme="minorEastAsia" w:hAnsi="Arial Nova Light" w:cstheme="minorHAnsi"/>
          <w:b/>
          <w:bCs/>
          <w:color w:val="auto"/>
          <w:sz w:val="28"/>
          <w:szCs w:val="28"/>
          <w:lang w:val="en-US"/>
        </w:rPr>
        <w:t>.</w:t>
      </w:r>
      <w:r>
        <w:rPr>
          <w:rFonts w:ascii="Arial Nova Light" w:eastAsiaTheme="minorEastAsia" w:hAnsi="Arial Nova Light" w:cstheme="minorHAnsi"/>
          <w:b/>
          <w:bCs/>
          <w:color w:val="auto"/>
          <w:sz w:val="28"/>
          <w:szCs w:val="28"/>
          <w:lang w:val="en-US"/>
        </w:rPr>
        <w:t>6</w:t>
      </w:r>
      <w:r w:rsidRPr="00F64E35">
        <w:rPr>
          <w:rFonts w:ascii="Arial Nova Light" w:eastAsiaTheme="minorEastAsia" w:hAnsi="Arial Nova Light" w:cstheme="minorHAnsi"/>
          <w:b/>
          <w:bCs/>
          <w:color w:val="auto"/>
          <w:sz w:val="28"/>
          <w:szCs w:val="28"/>
          <w:lang w:val="en-US"/>
        </w:rPr>
        <w:t xml:space="preserve">.  Input </w:t>
      </w:r>
      <w:r>
        <w:rPr>
          <w:rFonts w:ascii="Arial Nova Light" w:eastAsiaTheme="minorEastAsia" w:hAnsi="Arial Nova Light" w:cstheme="minorHAnsi"/>
          <w:b/>
          <w:bCs/>
          <w:color w:val="auto"/>
          <w:sz w:val="28"/>
          <w:szCs w:val="28"/>
          <w:lang w:val="en-US"/>
        </w:rPr>
        <w:t>files</w:t>
      </w:r>
      <w:bookmarkEnd w:id="77"/>
    </w:p>
    <w:p w14:paraId="3628423B" w14:textId="77777777" w:rsidR="00257471" w:rsidRPr="00B53D07" w:rsidRDefault="00257471" w:rsidP="00257471">
      <w:pPr>
        <w:spacing w:after="0" w:line="276" w:lineRule="auto"/>
        <w:jc w:val="both"/>
        <w:rPr>
          <w:rFonts w:ascii="Bahnschrift Light" w:hAnsi="Bahnschrift Light" w:cs="Arial"/>
          <w:color w:val="00B050"/>
          <w:sz w:val="12"/>
          <w:szCs w:val="12"/>
          <w:lang w:val="en-US"/>
        </w:rPr>
      </w:pPr>
    </w:p>
    <w:p w14:paraId="38CF813E" w14:textId="65423796" w:rsidR="00257471" w:rsidRPr="00E824F4" w:rsidRDefault="00257471" w:rsidP="00257471">
      <w:pPr>
        <w:spacing w:after="0" w:line="276" w:lineRule="auto"/>
        <w:ind w:firstLine="360"/>
        <w:jc w:val="both"/>
        <w:rPr>
          <w:rFonts w:ascii="Bahnschrift Light" w:hAnsi="Bahnschrift Light" w:cs="Arial"/>
          <w:color w:val="000000" w:themeColor="text1"/>
          <w:sz w:val="24"/>
          <w:szCs w:val="24"/>
          <w:lang w:val="en-US"/>
        </w:rPr>
      </w:pPr>
      <w:r w:rsidRPr="00E824F4">
        <w:rPr>
          <w:rFonts w:ascii="Bahnschrift Light" w:hAnsi="Bahnschrift Light" w:cs="Arial"/>
          <w:color w:val="000000" w:themeColor="text1"/>
          <w:sz w:val="24"/>
          <w:szCs w:val="24"/>
          <w:lang w:val="en-US"/>
        </w:rPr>
        <w:t xml:space="preserve">The keywords available in &amp;programs are </w:t>
      </w:r>
      <w:r w:rsidR="00443B38">
        <w:rPr>
          <w:rFonts w:ascii="Bahnschrift Light" w:hAnsi="Bahnschrift Light" w:cs="Arial"/>
          <w:color w:val="000000" w:themeColor="text1"/>
          <w:sz w:val="24"/>
          <w:szCs w:val="24"/>
          <w:lang w:val="en-US"/>
        </w:rPr>
        <w:t>“</w:t>
      </w:r>
      <w:r w:rsidRPr="00E824F4">
        <w:rPr>
          <w:rFonts w:ascii="Bahnschrift Light" w:hAnsi="Bahnschrift Light" w:cs="Arial"/>
          <w:color w:val="000000" w:themeColor="text1"/>
          <w:sz w:val="24"/>
          <w:szCs w:val="24"/>
          <w:lang w:val="en-US"/>
        </w:rPr>
        <w:t xml:space="preserve">GAMESS” and </w:t>
      </w:r>
      <w:r w:rsidR="00443B38">
        <w:rPr>
          <w:rFonts w:ascii="Bahnschrift Light" w:hAnsi="Bahnschrift Light" w:cs="Arial"/>
          <w:color w:val="000000" w:themeColor="text1"/>
          <w:sz w:val="24"/>
          <w:szCs w:val="24"/>
          <w:lang w:val="en-US"/>
        </w:rPr>
        <w:t>“</w:t>
      </w:r>
      <w:r w:rsidRPr="00E824F4">
        <w:rPr>
          <w:rFonts w:ascii="Bahnschrift Light" w:hAnsi="Bahnschrift Light" w:cs="Arial"/>
          <w:color w:val="000000" w:themeColor="text1"/>
          <w:sz w:val="24"/>
          <w:szCs w:val="24"/>
          <w:lang w:val="en-US"/>
        </w:rPr>
        <w:t>ORCA</w:t>
      </w:r>
      <w:r w:rsidR="00443B38">
        <w:rPr>
          <w:rFonts w:ascii="Bahnschrift Light" w:hAnsi="Bahnschrift Light" w:cs="Arial"/>
          <w:color w:val="000000" w:themeColor="text1"/>
          <w:sz w:val="24"/>
          <w:szCs w:val="24"/>
          <w:lang w:val="en-US"/>
        </w:rPr>
        <w:t>”</w:t>
      </w:r>
      <w:r w:rsidRPr="00E824F4">
        <w:rPr>
          <w:rFonts w:ascii="Bahnschrift Light" w:hAnsi="Bahnschrift Light" w:cs="Arial"/>
          <w:color w:val="000000" w:themeColor="text1"/>
          <w:sz w:val="24"/>
          <w:szCs w:val="24"/>
          <w:lang w:val="en-US"/>
        </w:rPr>
        <w:t xml:space="preserve">. The corresponding input files containing Cartesian coordinates and energies along the IRC path are specified in the </w:t>
      </w:r>
      <w:r w:rsidR="00F60DF4" w:rsidRPr="00E824F4">
        <w:rPr>
          <w:rFonts w:ascii="Bahnschrift Light" w:hAnsi="Bahnschrift Light" w:cs="Arial"/>
          <w:color w:val="000000" w:themeColor="text1"/>
          <w:sz w:val="24"/>
          <w:szCs w:val="24"/>
          <w:lang w:val="en-US"/>
        </w:rPr>
        <w:t>&amp;</w:t>
      </w:r>
      <w:r w:rsidRPr="00E824F4">
        <w:rPr>
          <w:rFonts w:ascii="Bahnschrift Light" w:hAnsi="Bahnschrift Light" w:cs="Arial"/>
          <w:color w:val="000000" w:themeColor="text1"/>
          <w:sz w:val="24"/>
          <w:szCs w:val="24"/>
          <w:lang w:val="en-US"/>
        </w:rPr>
        <w:t xml:space="preserve">gamess_input_files or </w:t>
      </w:r>
      <w:r w:rsidR="00F60DF4" w:rsidRPr="00E824F4">
        <w:rPr>
          <w:rFonts w:ascii="Bahnschrift Light" w:hAnsi="Bahnschrift Light" w:cs="Arial"/>
          <w:color w:val="000000" w:themeColor="text1"/>
          <w:sz w:val="24"/>
          <w:szCs w:val="24"/>
          <w:lang w:val="en-US"/>
        </w:rPr>
        <w:t>&amp;</w:t>
      </w:r>
      <w:r w:rsidRPr="00E824F4">
        <w:rPr>
          <w:rFonts w:ascii="Bahnschrift Light" w:hAnsi="Bahnschrift Light" w:cs="Arial"/>
          <w:color w:val="000000" w:themeColor="text1"/>
          <w:sz w:val="24"/>
          <w:szCs w:val="24"/>
          <w:lang w:val="en-US"/>
        </w:rPr>
        <w:t xml:space="preserve">orca_input_files group. </w:t>
      </w:r>
    </w:p>
    <w:p w14:paraId="13229225" w14:textId="5A9E5A8D" w:rsidR="0092175A" w:rsidRPr="00E824F4" w:rsidRDefault="00257471" w:rsidP="00257471">
      <w:pPr>
        <w:spacing w:after="0" w:line="276" w:lineRule="auto"/>
        <w:ind w:firstLine="360"/>
        <w:jc w:val="both"/>
        <w:rPr>
          <w:rFonts w:ascii="Arial Nova Light" w:hAnsi="Arial Nova Light" w:cs="Arial"/>
          <w:color w:val="000000" w:themeColor="text1"/>
          <w:sz w:val="24"/>
          <w:szCs w:val="24"/>
          <w:lang w:val="en-US"/>
        </w:rPr>
      </w:pPr>
      <w:r w:rsidRPr="00E824F4">
        <w:rPr>
          <w:rFonts w:ascii="Bahnschrift Light" w:hAnsi="Bahnschrift Light" w:cs="Arial"/>
          <w:color w:val="000000" w:themeColor="text1"/>
          <w:sz w:val="24"/>
          <w:szCs w:val="24"/>
          <w:lang w:val="en-US"/>
        </w:rPr>
        <w:t>For GAMESS, g_irc_output_reac and g_irc_output_prod are the two .</w:t>
      </w:r>
      <w:r w:rsidRPr="00E824F4">
        <w:rPr>
          <w:rFonts w:ascii="Bahnschrift Light" w:hAnsi="Bahnschrift Light" w:cs="Arial"/>
          <w:i/>
          <w:iCs/>
          <w:color w:val="000000" w:themeColor="text1"/>
          <w:sz w:val="24"/>
          <w:szCs w:val="24"/>
          <w:lang w:val="en-US"/>
        </w:rPr>
        <w:t>log</w:t>
      </w:r>
      <w:r w:rsidRPr="00E824F4">
        <w:rPr>
          <w:rFonts w:ascii="Bahnschrift Light" w:hAnsi="Bahnschrift Light" w:cs="Arial"/>
          <w:color w:val="000000" w:themeColor="text1"/>
          <w:sz w:val="24"/>
          <w:szCs w:val="24"/>
          <w:lang w:val="en-US"/>
        </w:rPr>
        <w:t xml:space="preserve"> files, one for each spin, containing</w:t>
      </w:r>
      <w:r w:rsidRPr="00E824F4">
        <w:rPr>
          <w:rFonts w:ascii="Arial Nova Light" w:hAnsi="Arial Nova Light" w:cs="Arial"/>
          <w:color w:val="000000" w:themeColor="text1"/>
          <w:sz w:val="24"/>
          <w:szCs w:val="24"/>
          <w:lang w:val="en-US"/>
        </w:rPr>
        <w:t xml:space="preserve"> the IRC geometries and energies to be extracted by </w:t>
      </w:r>
      <w:r w:rsidRPr="00E824F4">
        <w:rPr>
          <w:rFonts w:ascii="Arial Nova Light" w:hAnsi="Arial Nova Light" w:cs="Arial"/>
          <w:i/>
          <w:iCs/>
          <w:color w:val="000000" w:themeColor="text1"/>
          <w:sz w:val="24"/>
          <w:szCs w:val="24"/>
          <w:lang w:val="en-US"/>
        </w:rPr>
        <w:t>ircfit</w:t>
      </w:r>
      <w:r w:rsidRPr="00E824F4">
        <w:rPr>
          <w:rFonts w:ascii="Arial Nova Light" w:hAnsi="Arial Nova Light" w:cs="Arial"/>
          <w:color w:val="000000" w:themeColor="text1"/>
          <w:sz w:val="24"/>
          <w:szCs w:val="24"/>
          <w:lang w:val="en-US"/>
        </w:rPr>
        <w:t xml:space="preserve">. For ORCA, Cartesian coordinates and energies are stored in </w:t>
      </w:r>
      <w:r w:rsidRPr="00E824F4">
        <w:rPr>
          <w:rFonts w:ascii="Arial Nova Light" w:hAnsi="Arial Nova Light" w:cs="Arial"/>
          <w:i/>
          <w:iCs/>
          <w:color w:val="000000" w:themeColor="text1"/>
          <w:sz w:val="24"/>
          <w:szCs w:val="24"/>
          <w:lang w:val="en-US"/>
        </w:rPr>
        <w:t>.</w:t>
      </w:r>
      <w:proofErr w:type="spellStart"/>
      <w:r w:rsidRPr="00E824F4">
        <w:rPr>
          <w:rFonts w:ascii="Arial Nova Light" w:hAnsi="Arial Nova Light" w:cs="Arial"/>
          <w:i/>
          <w:iCs/>
          <w:color w:val="000000" w:themeColor="text1"/>
          <w:sz w:val="24"/>
          <w:szCs w:val="24"/>
          <w:lang w:val="en-US"/>
        </w:rPr>
        <w:t>xyz</w:t>
      </w:r>
      <w:proofErr w:type="spellEnd"/>
      <w:r w:rsidRPr="00E824F4">
        <w:rPr>
          <w:rFonts w:ascii="Arial Nova Light" w:hAnsi="Arial Nova Light" w:cs="Arial"/>
          <w:color w:val="000000" w:themeColor="text1"/>
          <w:sz w:val="24"/>
          <w:szCs w:val="24"/>
          <w:lang w:val="en-US"/>
        </w:rPr>
        <w:t xml:space="preserve"> files generated by the IRC job. </w:t>
      </w:r>
    </w:p>
    <w:p w14:paraId="6E06FDDB" w14:textId="77777777" w:rsidR="00257471" w:rsidRDefault="00257471" w:rsidP="00257471">
      <w:pPr>
        <w:spacing w:after="0" w:line="276" w:lineRule="auto"/>
        <w:ind w:firstLine="360"/>
        <w:jc w:val="both"/>
        <w:rPr>
          <w:rFonts w:ascii="Arial Nova Light" w:hAnsi="Arial Nova Light" w:cs="Times New Roman"/>
          <w:sz w:val="24"/>
          <w:szCs w:val="24"/>
          <w:lang w:val="en-US"/>
        </w:rPr>
      </w:pPr>
    </w:p>
    <w:p w14:paraId="01229F98" w14:textId="2242E372" w:rsidR="003F4FC2" w:rsidRDefault="00E45B55" w:rsidP="008A3284">
      <w:pPr>
        <w:pStyle w:val="Heading3"/>
        <w:spacing w:before="0"/>
        <w:rPr>
          <w:rFonts w:ascii="Arial Nova Light" w:eastAsiaTheme="minorEastAsia" w:hAnsi="Arial Nova Light"/>
          <w:b/>
          <w:bCs/>
          <w:color w:val="auto"/>
          <w:sz w:val="28"/>
          <w:szCs w:val="28"/>
          <w:lang w:val="en-US"/>
        </w:rPr>
      </w:pPr>
      <w:bookmarkStart w:id="78" w:name="_Toc233296693"/>
      <w:r w:rsidRPr="00F64E35">
        <w:rPr>
          <w:rFonts w:ascii="Arial Nova Light" w:eastAsiaTheme="minorEastAsia" w:hAnsi="Arial Nova Light"/>
          <w:b/>
          <w:bCs/>
          <w:color w:val="auto"/>
          <w:sz w:val="28"/>
          <w:szCs w:val="28"/>
          <w:lang w:val="en-US"/>
        </w:rPr>
        <w:t>7</w:t>
      </w:r>
      <w:r w:rsidR="0051027D" w:rsidRPr="00F64E35">
        <w:rPr>
          <w:rFonts w:ascii="Arial Nova Light" w:eastAsiaTheme="minorEastAsia" w:hAnsi="Arial Nova Light"/>
          <w:b/>
          <w:bCs/>
          <w:color w:val="auto"/>
          <w:sz w:val="28"/>
          <w:szCs w:val="28"/>
          <w:lang w:val="en-US"/>
        </w:rPr>
        <w:t>.2.</w:t>
      </w:r>
      <w:r w:rsidR="00257471">
        <w:rPr>
          <w:rFonts w:ascii="Arial Nova Light" w:eastAsiaTheme="minorEastAsia" w:hAnsi="Arial Nova Light"/>
          <w:b/>
          <w:bCs/>
          <w:color w:val="auto"/>
          <w:sz w:val="28"/>
          <w:szCs w:val="28"/>
          <w:lang w:val="en-US"/>
        </w:rPr>
        <w:t>7</w:t>
      </w:r>
      <w:r w:rsidR="0051027D" w:rsidRPr="00F64E35">
        <w:rPr>
          <w:rFonts w:ascii="Arial Nova Light" w:eastAsiaTheme="minorEastAsia" w:hAnsi="Arial Nova Light"/>
          <w:b/>
          <w:bCs/>
          <w:color w:val="auto"/>
          <w:sz w:val="28"/>
          <w:szCs w:val="28"/>
          <w:lang w:val="en-US"/>
        </w:rPr>
        <w:t>.  Navigation through output files</w:t>
      </w:r>
      <w:bookmarkEnd w:id="78"/>
    </w:p>
    <w:p w14:paraId="51066212" w14:textId="77777777" w:rsidR="00F64E35" w:rsidRPr="00F64E35" w:rsidRDefault="00F64E35" w:rsidP="00F64E35">
      <w:pPr>
        <w:spacing w:after="0"/>
        <w:rPr>
          <w:rFonts w:ascii="Arial Nova Light" w:hAnsi="Arial Nova Light"/>
          <w:sz w:val="20"/>
          <w:szCs w:val="20"/>
          <w:lang w:val="en-US"/>
        </w:rPr>
      </w:pPr>
    </w:p>
    <w:p w14:paraId="28512F9C" w14:textId="3C2ACC4B" w:rsidR="003F4FC2" w:rsidRPr="00D7377D" w:rsidRDefault="003F4FC2" w:rsidP="003F4FC2">
      <w:pPr>
        <w:spacing w:after="0" w:line="276" w:lineRule="auto"/>
        <w:ind w:firstLine="360"/>
        <w:jc w:val="both"/>
        <w:rPr>
          <w:rFonts w:ascii="Arial Nova Light" w:hAnsi="Arial Nova Light" w:cs="Times New Roman"/>
          <w:sz w:val="24"/>
          <w:szCs w:val="24"/>
          <w:lang w:val="en-US"/>
        </w:rPr>
      </w:pPr>
      <w:r>
        <w:rPr>
          <w:rFonts w:ascii="Arial Nova Light" w:hAnsi="Arial Nova Light" w:cs="Times New Roman"/>
          <w:sz w:val="24"/>
          <w:szCs w:val="24"/>
          <w:lang w:val="en-US"/>
        </w:rPr>
        <w:t>There</w:t>
      </w:r>
      <w:r w:rsidR="0052463F">
        <w:rPr>
          <w:rFonts w:ascii="Arial Nova Light" w:hAnsi="Arial Nova Light" w:cs="Times New Roman"/>
          <w:sz w:val="24"/>
          <w:szCs w:val="24"/>
          <w:lang w:val="en-US"/>
        </w:rPr>
        <w:t xml:space="preserve"> are</w:t>
      </w:r>
      <w:r w:rsidR="0051027D">
        <w:rPr>
          <w:rFonts w:ascii="Arial Nova Light" w:hAnsi="Arial Nova Light" w:cs="Times New Roman"/>
          <w:sz w:val="24"/>
          <w:szCs w:val="24"/>
          <w:lang w:val="en-US"/>
        </w:rPr>
        <w:t xml:space="preserve"> </w:t>
      </w:r>
      <w:r w:rsidR="0052463F">
        <w:rPr>
          <w:rFonts w:ascii="Arial Nova Light" w:hAnsi="Arial Nova Light" w:cs="Times New Roman"/>
          <w:sz w:val="24"/>
          <w:szCs w:val="24"/>
          <w:lang w:val="en-US"/>
        </w:rPr>
        <w:t>two</w:t>
      </w:r>
      <w:r w:rsidR="0051027D">
        <w:rPr>
          <w:rFonts w:ascii="Arial Nova Light" w:hAnsi="Arial Nova Light" w:cs="Times New Roman"/>
          <w:sz w:val="24"/>
          <w:szCs w:val="24"/>
          <w:lang w:val="en-US"/>
        </w:rPr>
        <w:t xml:space="preserve"> </w:t>
      </w:r>
      <w:r>
        <w:rPr>
          <w:rFonts w:ascii="Arial Nova Light" w:hAnsi="Arial Nova Light" w:cs="Times New Roman"/>
          <w:sz w:val="24"/>
          <w:szCs w:val="24"/>
          <w:lang w:val="en-US"/>
        </w:rPr>
        <w:t>output file</w:t>
      </w:r>
      <w:r w:rsidR="0052463F">
        <w:rPr>
          <w:rFonts w:ascii="Arial Nova Light" w:hAnsi="Arial Nova Light" w:cs="Times New Roman"/>
          <w:sz w:val="24"/>
          <w:szCs w:val="24"/>
          <w:lang w:val="en-US"/>
        </w:rPr>
        <w:t>s</w:t>
      </w:r>
      <w:r>
        <w:rPr>
          <w:rFonts w:ascii="Arial Nova Light" w:hAnsi="Arial Nova Light" w:cs="Times New Roman"/>
          <w:sz w:val="24"/>
          <w:szCs w:val="24"/>
          <w:lang w:val="en-US"/>
        </w:rPr>
        <w:t xml:space="preserve"> generated by the </w:t>
      </w:r>
      <w:r w:rsidR="00872437">
        <w:rPr>
          <w:rFonts w:ascii="Arial Nova Light" w:hAnsi="Arial Nova Light" w:cs="Times New Roman"/>
          <w:i/>
          <w:iCs/>
          <w:sz w:val="24"/>
          <w:szCs w:val="24"/>
          <w:lang w:val="en-US"/>
        </w:rPr>
        <w:t>ircfit</w:t>
      </w:r>
      <w:r>
        <w:rPr>
          <w:rFonts w:ascii="Arial Nova Light" w:hAnsi="Arial Nova Light" w:cs="Times New Roman"/>
          <w:sz w:val="24"/>
          <w:szCs w:val="24"/>
          <w:lang w:val="en-US"/>
        </w:rPr>
        <w:t xml:space="preserve"> code.</w:t>
      </w:r>
    </w:p>
    <w:p w14:paraId="4D9C3FA6" w14:textId="77777777" w:rsidR="003F4FC2" w:rsidRPr="007F00A0" w:rsidRDefault="003F4FC2" w:rsidP="003F4FC2">
      <w:pPr>
        <w:spacing w:after="0" w:line="276" w:lineRule="auto"/>
        <w:jc w:val="both"/>
        <w:rPr>
          <w:rFonts w:ascii="Arial Nova Light" w:hAnsi="Arial Nova Light" w:cs="Times New Roman"/>
          <w:b/>
          <w:bCs/>
          <w:sz w:val="12"/>
          <w:szCs w:val="12"/>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tbl>
      <w:tblPr>
        <w:tblStyle w:val="TableGrid"/>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3"/>
        <w:gridCol w:w="6044"/>
      </w:tblGrid>
      <w:tr w:rsidR="003F4FC2" w:rsidRPr="00C978B7" w14:paraId="4128F474" w14:textId="77777777" w:rsidTr="007F00A0">
        <w:tc>
          <w:tcPr>
            <w:tcW w:w="2693" w:type="dxa"/>
          </w:tcPr>
          <w:p w14:paraId="7E42AFAF" w14:textId="77777777" w:rsidR="003F4FC2" w:rsidRPr="00B06FF9" w:rsidRDefault="003F4FC2" w:rsidP="00D37211">
            <w:pPr>
              <w:spacing w:line="276" w:lineRule="auto"/>
              <w:jc w:val="both"/>
              <w:rPr>
                <w:rFonts w:ascii="Arial Nova Light" w:hAnsi="Arial Nova Light" w:cs="Times New Roman"/>
                <w:b/>
                <w:bCs/>
                <w:sz w:val="24"/>
                <w:szCs w:val="24"/>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r>
              <w:rPr>
                <w:rFonts w:ascii="Arial Nova Light" w:hAnsi="Arial Nova Light" w:cs="Times New Roman"/>
                <w:b/>
                <w:bCs/>
                <w:sz w:val="24"/>
                <w:szCs w:val="24"/>
                <w:lang w:val="en-US"/>
              </w:rPr>
              <w:t>.out</w:t>
            </w:r>
          </w:p>
        </w:tc>
        <w:tc>
          <w:tcPr>
            <w:tcW w:w="6044" w:type="dxa"/>
          </w:tcPr>
          <w:p w14:paraId="5F5AD624" w14:textId="75302AE3" w:rsidR="003F4FC2" w:rsidRDefault="003F4FC2" w:rsidP="00872437">
            <w:pPr>
              <w:spacing w:line="276" w:lineRule="auto"/>
              <w:jc w:val="both"/>
              <w:rPr>
                <w:rFonts w:ascii="Arial Nova Light" w:hAnsi="Arial Nova Light" w:cs="Arial"/>
                <w:sz w:val="24"/>
                <w:szCs w:val="24"/>
                <w:lang w:val="en-US"/>
              </w:rPr>
            </w:pPr>
            <w:r>
              <w:rPr>
                <w:rFonts w:ascii="Arial Nova Light" w:hAnsi="Arial Nova Light" w:cs="Times New Roman"/>
                <w:sz w:val="24"/>
                <w:szCs w:val="24"/>
                <w:lang w:val="en-US"/>
              </w:rPr>
              <w:t xml:space="preserve">The </w:t>
            </w:r>
            <w:r w:rsidRPr="002C2DE4">
              <w:rPr>
                <w:rFonts w:ascii="Arial Nova Light" w:hAnsi="Arial Nova Light" w:cs="Times New Roman"/>
                <w:b/>
                <w:bCs/>
                <w:sz w:val="24"/>
                <w:szCs w:val="24"/>
                <w:lang w:val="en-US"/>
              </w:rPr>
              <w:t>.out</w:t>
            </w:r>
            <w:r>
              <w:rPr>
                <w:rFonts w:ascii="Arial Nova Light" w:hAnsi="Arial Nova Light" w:cs="Times New Roman"/>
                <w:sz w:val="24"/>
                <w:szCs w:val="24"/>
                <w:lang w:val="en-US"/>
              </w:rPr>
              <w:t xml:space="preserve"> file is the main output file of the </w:t>
            </w:r>
            <w:r w:rsidR="00872437">
              <w:rPr>
                <w:rFonts w:ascii="Arial Nova Light" w:hAnsi="Arial Nova Light" w:cs="Times New Roman"/>
                <w:i/>
                <w:iCs/>
                <w:sz w:val="24"/>
                <w:szCs w:val="24"/>
                <w:lang w:val="en-US"/>
              </w:rPr>
              <w:t>ircfit</w:t>
            </w:r>
            <w:r>
              <w:rPr>
                <w:rFonts w:ascii="Arial Nova Light" w:hAnsi="Arial Nova Light" w:cs="Times New Roman"/>
                <w:sz w:val="24"/>
                <w:szCs w:val="24"/>
                <w:lang w:val="en-US"/>
              </w:rPr>
              <w:t xml:space="preserve"> code. It contains the </w:t>
            </w:r>
            <w:r w:rsidR="0052463F">
              <w:rPr>
                <w:rFonts w:ascii="Arial Nova Light" w:hAnsi="Arial Nova Light" w:cs="Times New Roman"/>
                <w:sz w:val="24"/>
                <w:szCs w:val="24"/>
                <w:lang w:val="en-US"/>
              </w:rPr>
              <w:t xml:space="preserve">fitted polynomial coefficients and </w:t>
            </w:r>
            <w:r w:rsidR="00F22B59">
              <w:rPr>
                <w:rFonts w:ascii="Arial Nova Light" w:hAnsi="Arial Nova Light" w:cs="Times New Roman"/>
                <w:sz w:val="24"/>
                <w:szCs w:val="24"/>
                <w:lang w:val="en-US"/>
              </w:rPr>
              <w:t>the raw and fitted IRC points for comparison</w:t>
            </w:r>
            <w:r>
              <w:rPr>
                <w:rFonts w:ascii="Arial Nova Light" w:hAnsi="Arial Nova Light" w:cs="Times New Roman"/>
                <w:sz w:val="24"/>
                <w:szCs w:val="24"/>
                <w:lang w:val="en-US"/>
              </w:rPr>
              <w:t xml:space="preserve">. </w:t>
            </w:r>
            <w:r w:rsidR="0052463F">
              <w:rPr>
                <w:rFonts w:ascii="Arial Nova Light" w:hAnsi="Arial Nova Light" w:cs="Arial"/>
                <w:sz w:val="24"/>
                <w:szCs w:val="24"/>
                <w:lang w:val="en-US"/>
              </w:rPr>
              <w:t xml:space="preserve">The polynomial coefficients are used in the </w:t>
            </w:r>
            <w:r>
              <w:rPr>
                <w:rFonts w:ascii="Arial Nova Light" w:hAnsi="Arial Nova Light" w:cs="Arial"/>
                <w:sz w:val="24"/>
                <w:szCs w:val="24"/>
                <w:lang w:val="en-US"/>
              </w:rPr>
              <w:t>NAST input</w:t>
            </w:r>
            <w:r w:rsidR="0052463F">
              <w:rPr>
                <w:rFonts w:ascii="Arial Nova Light" w:hAnsi="Arial Nova Light" w:cs="Arial"/>
                <w:sz w:val="24"/>
                <w:szCs w:val="24"/>
                <w:lang w:val="en-US"/>
              </w:rPr>
              <w:t xml:space="preserve"> in the </w:t>
            </w:r>
            <w:r w:rsidR="0052463F" w:rsidRPr="00872437">
              <w:rPr>
                <w:rFonts w:ascii="Bahnschrift Light" w:hAnsi="Bahnschrift Light" w:cs="Arial"/>
                <w:b/>
                <w:bCs/>
                <w:sz w:val="24"/>
                <w:szCs w:val="24"/>
                <w:lang w:val="en-US"/>
              </w:rPr>
              <w:t>&amp;polynomials</w:t>
            </w:r>
            <w:r w:rsidR="0052463F">
              <w:rPr>
                <w:rFonts w:ascii="Arial Nova Light" w:hAnsi="Arial Nova Light" w:cs="Arial"/>
                <w:sz w:val="24"/>
                <w:szCs w:val="24"/>
                <w:lang w:val="en-US"/>
              </w:rPr>
              <w:t xml:space="preserve"> group if </w:t>
            </w:r>
            <w:r w:rsidR="00872437">
              <w:rPr>
                <w:rFonts w:ascii="Arial Nova Light" w:hAnsi="Arial Nova Light" w:cs="Arial"/>
                <w:sz w:val="24"/>
                <w:szCs w:val="24"/>
                <w:lang w:val="en-US"/>
              </w:rPr>
              <w:t>ZN calculation is requested</w:t>
            </w:r>
            <w:r>
              <w:rPr>
                <w:rFonts w:ascii="Arial Nova Light" w:hAnsi="Arial Nova Light" w:cs="Arial"/>
                <w:sz w:val="24"/>
                <w:szCs w:val="24"/>
                <w:lang w:val="en-US"/>
              </w:rPr>
              <w:t>.</w:t>
            </w:r>
            <w:r w:rsidR="0052463F">
              <w:rPr>
                <w:rFonts w:ascii="Arial Nova Light" w:hAnsi="Arial Nova Light" w:cs="Arial"/>
                <w:sz w:val="24"/>
                <w:szCs w:val="24"/>
                <w:lang w:val="en-US"/>
              </w:rPr>
              <w:t xml:space="preserve"> </w:t>
            </w:r>
            <w:r>
              <w:rPr>
                <w:rFonts w:ascii="Arial Nova Light" w:hAnsi="Arial Nova Light" w:cs="Arial"/>
                <w:sz w:val="24"/>
                <w:szCs w:val="24"/>
                <w:lang w:val="en-US"/>
              </w:rPr>
              <w:t xml:space="preserve">In addition, </w:t>
            </w:r>
            <w:r w:rsidR="0052463F">
              <w:rPr>
                <w:rFonts w:ascii="Arial Nova Light" w:hAnsi="Arial Nova Light" w:cs="Arial"/>
                <w:sz w:val="24"/>
                <w:szCs w:val="24"/>
                <w:lang w:val="en-US"/>
              </w:rPr>
              <w:t>coefficients are</w:t>
            </w:r>
            <w:r>
              <w:rPr>
                <w:rFonts w:ascii="Arial Nova Light" w:hAnsi="Arial Nova Light" w:cs="Arial"/>
                <w:sz w:val="24"/>
                <w:szCs w:val="24"/>
                <w:lang w:val="en-US"/>
              </w:rPr>
              <w:t xml:space="preserve"> </w:t>
            </w:r>
            <w:r w:rsidR="00F22B59">
              <w:rPr>
                <w:rFonts w:ascii="Arial Nova Light" w:hAnsi="Arial Nova Light" w:cs="Arial"/>
                <w:sz w:val="24"/>
                <w:szCs w:val="24"/>
                <w:lang w:val="en-US"/>
              </w:rPr>
              <w:t>written separately to the .nast file, which can be used as a</w:t>
            </w:r>
            <w:r>
              <w:rPr>
                <w:rFonts w:ascii="Arial Nova Light" w:hAnsi="Arial Nova Light" w:cs="Arial"/>
                <w:sz w:val="24"/>
                <w:szCs w:val="24"/>
                <w:lang w:val="en-US"/>
              </w:rPr>
              <w:t xml:space="preserve"> template for </w:t>
            </w:r>
            <w:r w:rsidR="00872437">
              <w:rPr>
                <w:rFonts w:ascii="Arial Nova Light" w:hAnsi="Arial Nova Light" w:cs="Arial"/>
                <w:sz w:val="24"/>
                <w:szCs w:val="24"/>
                <w:lang w:val="en-US"/>
              </w:rPr>
              <w:t xml:space="preserve">the </w:t>
            </w:r>
            <w:r>
              <w:rPr>
                <w:rFonts w:ascii="Arial Nova Light" w:hAnsi="Arial Nova Light" w:cs="Arial"/>
                <w:sz w:val="24"/>
                <w:szCs w:val="24"/>
                <w:lang w:val="en-US"/>
              </w:rPr>
              <w:t>NAST input file</w:t>
            </w:r>
            <w:r w:rsidR="00872437">
              <w:rPr>
                <w:rFonts w:ascii="Arial Nova Light" w:hAnsi="Arial Nova Light" w:cs="Arial"/>
                <w:sz w:val="24"/>
                <w:szCs w:val="24"/>
                <w:lang w:val="en-US"/>
              </w:rPr>
              <w:t>.</w:t>
            </w:r>
          </w:p>
          <w:p w14:paraId="3AD60FCD" w14:textId="77777777" w:rsidR="003F4FC2" w:rsidRPr="00B06FF9" w:rsidRDefault="003F4FC2" w:rsidP="00D37211">
            <w:pPr>
              <w:spacing w:line="276" w:lineRule="auto"/>
              <w:ind w:firstLine="246"/>
              <w:jc w:val="both"/>
              <w:rPr>
                <w:rFonts w:ascii="Arial Nova Light" w:hAnsi="Arial Nova Light" w:cs="Times New Roman"/>
                <w:b/>
                <w:bCs/>
                <w:sz w:val="8"/>
                <w:szCs w:val="8"/>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tc>
      </w:tr>
      <w:tr w:rsidR="003F4FC2" w:rsidRPr="00C978B7" w14:paraId="78BD1324" w14:textId="77777777" w:rsidTr="007F00A0">
        <w:tc>
          <w:tcPr>
            <w:tcW w:w="2693" w:type="dxa"/>
          </w:tcPr>
          <w:p w14:paraId="69E02E44" w14:textId="77777777" w:rsidR="003F4FC2" w:rsidRPr="00B06FF9" w:rsidRDefault="003F4FC2" w:rsidP="00D37211">
            <w:pPr>
              <w:spacing w:line="276" w:lineRule="auto"/>
              <w:jc w:val="both"/>
              <w:rPr>
                <w:rFonts w:ascii="Arial Nova Light" w:hAnsi="Arial Nova Light" w:cs="Times New Roman"/>
                <w:b/>
                <w:bCs/>
                <w:sz w:val="24"/>
                <w:szCs w:val="24"/>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r>
              <w:rPr>
                <w:rFonts w:ascii="Arial Nova Light" w:hAnsi="Arial Nova Light" w:cs="Times New Roman"/>
                <w:b/>
                <w:bCs/>
                <w:sz w:val="24"/>
                <w:szCs w:val="24"/>
                <w:lang w:val="en-US"/>
              </w:rPr>
              <w:t>.nast</w:t>
            </w:r>
          </w:p>
        </w:tc>
        <w:tc>
          <w:tcPr>
            <w:tcW w:w="6044" w:type="dxa"/>
          </w:tcPr>
          <w:p w14:paraId="55354C4D" w14:textId="7BB6A83F" w:rsidR="003F4FC2" w:rsidRPr="007F00A0" w:rsidRDefault="003F4FC2" w:rsidP="00D37211">
            <w:pPr>
              <w:spacing w:line="276" w:lineRule="auto"/>
              <w:jc w:val="both"/>
              <w:rPr>
                <w:rFonts w:ascii="Arial Nova Light" w:hAnsi="Arial Nova Light" w:cs="Times New Roman"/>
                <w:sz w:val="24"/>
                <w:szCs w:val="24"/>
                <w:lang w:val="en-US"/>
              </w:rPr>
            </w:pPr>
            <w:r>
              <w:rPr>
                <w:rFonts w:ascii="Arial Nova Light" w:hAnsi="Arial Nova Light" w:cs="Times New Roman"/>
                <w:sz w:val="24"/>
                <w:szCs w:val="24"/>
                <w:lang w:val="en-US"/>
              </w:rPr>
              <w:t xml:space="preserve">The NAST template input file that contains the </w:t>
            </w:r>
            <w:r w:rsidR="0052463F">
              <w:rPr>
                <w:rFonts w:ascii="Arial Nova Light" w:hAnsi="Arial Nova Light" w:cs="Times New Roman"/>
                <w:sz w:val="24"/>
                <w:szCs w:val="24"/>
                <w:lang w:val="en-US"/>
              </w:rPr>
              <w:t>polynomial coefficients</w:t>
            </w:r>
            <w:r>
              <w:rPr>
                <w:rFonts w:ascii="Arial Nova Light" w:hAnsi="Arial Nova Light" w:cs="Arial"/>
                <w:sz w:val="24"/>
                <w:szCs w:val="24"/>
                <w:lang w:val="en-US"/>
              </w:rPr>
              <w:t>.</w:t>
            </w:r>
          </w:p>
        </w:tc>
      </w:tr>
    </w:tbl>
    <w:p w14:paraId="19E28AF4" w14:textId="77777777" w:rsidR="007F00A0" w:rsidRPr="00F05830" w:rsidRDefault="007F00A0" w:rsidP="00F05830">
      <w:pPr>
        <w:spacing w:after="0"/>
        <w:rPr>
          <w:rFonts w:ascii="Arial Nova Light" w:hAnsi="Arial Nova Light"/>
          <w:sz w:val="24"/>
          <w:szCs w:val="24"/>
          <w:lang w:val="en-US"/>
        </w:rPr>
      </w:pPr>
    </w:p>
    <w:p w14:paraId="64ADFE52" w14:textId="5C8D880C" w:rsidR="00F05830" w:rsidRPr="00E824F4" w:rsidRDefault="00F05830" w:rsidP="00F05830">
      <w:pPr>
        <w:spacing w:after="0"/>
        <w:jc w:val="both"/>
        <w:rPr>
          <w:rFonts w:ascii="Arial Nova Light" w:hAnsi="Arial Nova Light" w:cs="Times New Roman"/>
          <w:color w:val="000000" w:themeColor="text1"/>
          <w:sz w:val="24"/>
          <w:szCs w:val="24"/>
          <w:lang w:val="en-US"/>
        </w:rPr>
      </w:pPr>
      <w:r w:rsidRPr="00E824F4">
        <w:rPr>
          <w:rFonts w:ascii="Arial Nova Light" w:hAnsi="Arial Nova Light" w:cs="Times New Roman"/>
          <w:color w:val="000000" w:themeColor="text1"/>
          <w:sz w:val="24"/>
          <w:szCs w:val="24"/>
          <w:lang w:val="en-US"/>
        </w:rPr>
        <w:t xml:space="preserve">The structure of the </w:t>
      </w:r>
      <w:r w:rsidRPr="00E824F4">
        <w:rPr>
          <w:rFonts w:ascii="Arial Nova Light" w:hAnsi="Arial Nova Light" w:cs="Times New Roman"/>
          <w:i/>
          <w:iCs/>
          <w:color w:val="000000" w:themeColor="text1"/>
          <w:sz w:val="24"/>
          <w:szCs w:val="24"/>
          <w:lang w:val="en-US"/>
        </w:rPr>
        <w:t>ircfit</w:t>
      </w:r>
      <w:r w:rsidRPr="00E824F4">
        <w:rPr>
          <w:rFonts w:ascii="Arial Nova Light" w:hAnsi="Arial Nova Light" w:cs="Times New Roman"/>
          <w:color w:val="000000" w:themeColor="text1"/>
          <w:sz w:val="24"/>
          <w:szCs w:val="24"/>
          <w:lang w:val="en-US"/>
        </w:rPr>
        <w:t xml:space="preserve"> output files is the same for </w:t>
      </w:r>
      <w:r w:rsidR="00E824F4" w:rsidRPr="00E824F4">
        <w:rPr>
          <w:rFonts w:ascii="Arial Nova Light" w:hAnsi="Arial Nova Light" w:cs="Times New Roman"/>
          <w:color w:val="000000" w:themeColor="text1"/>
          <w:sz w:val="24"/>
          <w:szCs w:val="24"/>
          <w:lang w:val="en-US"/>
        </w:rPr>
        <w:t xml:space="preserve">the </w:t>
      </w:r>
      <w:r w:rsidRPr="00E824F4">
        <w:rPr>
          <w:rFonts w:ascii="Arial Nova Light" w:hAnsi="Arial Nova Light" w:cs="Times New Roman"/>
          <w:color w:val="000000" w:themeColor="text1"/>
          <w:sz w:val="24"/>
          <w:szCs w:val="24"/>
          <w:lang w:val="en-US"/>
        </w:rPr>
        <w:t>GAMESS and ORCA</w:t>
      </w:r>
      <w:r w:rsidR="00E824F4" w:rsidRPr="00E824F4">
        <w:rPr>
          <w:rFonts w:ascii="Arial Nova Light" w:hAnsi="Arial Nova Light" w:cs="Times New Roman"/>
          <w:color w:val="000000" w:themeColor="text1"/>
          <w:sz w:val="24"/>
          <w:szCs w:val="24"/>
          <w:lang w:val="en-US"/>
        </w:rPr>
        <w:t xml:space="preserve"> inputs</w:t>
      </w:r>
      <w:r w:rsidRPr="00E824F4">
        <w:rPr>
          <w:rFonts w:ascii="Arial Nova Light" w:hAnsi="Arial Nova Light" w:cs="Times New Roman"/>
          <w:color w:val="000000" w:themeColor="text1"/>
          <w:sz w:val="24"/>
          <w:szCs w:val="24"/>
          <w:lang w:val="en-US"/>
        </w:rPr>
        <w:t xml:space="preserve">. An example of running </w:t>
      </w:r>
      <w:r w:rsidRPr="00E824F4">
        <w:rPr>
          <w:rFonts w:ascii="Arial Nova Light" w:hAnsi="Arial Nova Light" w:cs="Times New Roman"/>
          <w:i/>
          <w:iCs/>
          <w:color w:val="000000" w:themeColor="text1"/>
          <w:sz w:val="24"/>
          <w:szCs w:val="24"/>
          <w:lang w:val="en-US"/>
        </w:rPr>
        <w:t>ircfit</w:t>
      </w:r>
      <w:r w:rsidRPr="00E824F4">
        <w:rPr>
          <w:rFonts w:ascii="Arial Nova Light" w:hAnsi="Arial Nova Light" w:cs="Times New Roman"/>
          <w:color w:val="000000" w:themeColor="text1"/>
          <w:sz w:val="24"/>
          <w:szCs w:val="24"/>
          <w:lang w:val="en-US"/>
        </w:rPr>
        <w:t xml:space="preserve"> with GAMESS is </w:t>
      </w:r>
      <w:r w:rsidR="000E032E" w:rsidRPr="00E824F4">
        <w:rPr>
          <w:rFonts w:ascii="Arial Nova Light" w:hAnsi="Arial Nova Light" w:cs="Times New Roman"/>
          <w:color w:val="000000" w:themeColor="text1"/>
          <w:sz w:val="24"/>
          <w:szCs w:val="24"/>
          <w:lang w:val="en-US"/>
        </w:rPr>
        <w:t>given</w:t>
      </w:r>
      <w:r w:rsidRPr="00E824F4">
        <w:rPr>
          <w:rFonts w:ascii="Arial Nova Light" w:hAnsi="Arial Nova Light" w:cs="Times New Roman"/>
          <w:color w:val="000000" w:themeColor="text1"/>
          <w:sz w:val="24"/>
          <w:szCs w:val="24"/>
          <w:lang w:val="en-US"/>
        </w:rPr>
        <w:t xml:space="preserve"> below. Test examples for both GAMESS and ORCA are also provided </w:t>
      </w:r>
      <w:r w:rsidR="00E824F4" w:rsidRPr="00E824F4">
        <w:rPr>
          <w:rFonts w:ascii="Arial Nova Light" w:hAnsi="Arial Nova Light" w:cs="Times New Roman"/>
          <w:color w:val="000000" w:themeColor="text1"/>
          <w:sz w:val="24"/>
          <w:szCs w:val="24"/>
          <w:lang w:val="en-US"/>
        </w:rPr>
        <w:t>in</w:t>
      </w:r>
      <w:r w:rsidRPr="00E824F4">
        <w:rPr>
          <w:rFonts w:ascii="Arial Nova Light" w:hAnsi="Arial Nova Light" w:cs="Times New Roman"/>
          <w:color w:val="000000" w:themeColor="text1"/>
          <w:sz w:val="24"/>
          <w:szCs w:val="24"/>
          <w:lang w:val="en-US"/>
        </w:rPr>
        <w:t xml:space="preserve"> the NAST package.</w:t>
      </w:r>
    </w:p>
    <w:p w14:paraId="0B1FED54" w14:textId="77777777" w:rsidR="00F05830" w:rsidRPr="00F05830" w:rsidRDefault="00F05830" w:rsidP="00F05830">
      <w:pPr>
        <w:spacing w:after="0"/>
        <w:rPr>
          <w:lang w:val="en-US"/>
        </w:rPr>
      </w:pPr>
    </w:p>
    <w:p w14:paraId="08943EDF" w14:textId="6DDDB20F" w:rsidR="003F4FC2" w:rsidRPr="00F64E35" w:rsidRDefault="00E45B55" w:rsidP="00E82A4C">
      <w:pPr>
        <w:pStyle w:val="Heading3"/>
        <w:spacing w:before="0"/>
        <w:rPr>
          <w:rFonts w:ascii="Arial Nova Light" w:eastAsiaTheme="minorEastAsia" w:hAnsi="Arial Nova Light"/>
          <w:b/>
          <w:bCs/>
          <w:color w:val="auto"/>
          <w:sz w:val="28"/>
          <w:szCs w:val="28"/>
          <w:lang w:val="en-US"/>
        </w:rPr>
      </w:pPr>
      <w:bookmarkStart w:id="79" w:name="_Toc233296694"/>
      <w:r w:rsidRPr="00F64E35">
        <w:rPr>
          <w:rFonts w:ascii="Arial Nova Light" w:eastAsiaTheme="minorEastAsia" w:hAnsi="Arial Nova Light"/>
          <w:b/>
          <w:bCs/>
          <w:color w:val="auto"/>
          <w:sz w:val="28"/>
          <w:szCs w:val="28"/>
          <w:lang w:val="en-US"/>
        </w:rPr>
        <w:t>7</w:t>
      </w:r>
      <w:r w:rsidR="00510135" w:rsidRPr="00F64E35">
        <w:rPr>
          <w:rFonts w:ascii="Arial Nova Light" w:eastAsiaTheme="minorEastAsia" w:hAnsi="Arial Nova Light"/>
          <w:b/>
          <w:bCs/>
          <w:color w:val="auto"/>
          <w:sz w:val="28"/>
          <w:szCs w:val="28"/>
          <w:lang w:val="en-US"/>
        </w:rPr>
        <w:t>.2.</w:t>
      </w:r>
      <w:r w:rsidR="00257471">
        <w:rPr>
          <w:rFonts w:ascii="Arial Nova Light" w:eastAsiaTheme="minorEastAsia" w:hAnsi="Arial Nova Light"/>
          <w:b/>
          <w:bCs/>
          <w:color w:val="auto"/>
          <w:sz w:val="28"/>
          <w:szCs w:val="28"/>
          <w:lang w:val="en-US"/>
        </w:rPr>
        <w:t>8</w:t>
      </w:r>
      <w:r w:rsidR="00510135" w:rsidRPr="00F64E35">
        <w:rPr>
          <w:rFonts w:ascii="Arial Nova Light" w:eastAsiaTheme="minorEastAsia" w:hAnsi="Arial Nova Light"/>
          <w:b/>
          <w:bCs/>
          <w:color w:val="auto"/>
          <w:sz w:val="28"/>
          <w:szCs w:val="28"/>
          <w:lang w:val="en-US"/>
        </w:rPr>
        <w:t xml:space="preserve">. Example 1. </w:t>
      </w:r>
      <w:r w:rsidR="00E824F4">
        <w:rPr>
          <w:rFonts w:ascii="Arial Nova Light" w:eastAsiaTheme="minorEastAsia" w:hAnsi="Arial Nova Light"/>
          <w:b/>
          <w:bCs/>
          <w:color w:val="auto"/>
          <w:sz w:val="28"/>
          <w:szCs w:val="28"/>
          <w:lang w:val="en-US"/>
        </w:rPr>
        <w:t>Calculating</w:t>
      </w:r>
      <w:r w:rsidR="00510135" w:rsidRPr="00F64E35">
        <w:rPr>
          <w:rFonts w:ascii="Arial Nova Light" w:eastAsiaTheme="minorEastAsia" w:hAnsi="Arial Nova Light"/>
          <w:b/>
          <w:bCs/>
          <w:color w:val="auto"/>
          <w:sz w:val="28"/>
          <w:szCs w:val="28"/>
          <w:lang w:val="en-US"/>
        </w:rPr>
        <w:t xml:space="preserve"> 1-D crossing potentials for T</w:t>
      </w:r>
      <w:r w:rsidR="00510135" w:rsidRPr="00F64E35">
        <w:rPr>
          <w:rFonts w:ascii="Arial Nova Light" w:eastAsiaTheme="minorEastAsia" w:hAnsi="Arial Nova Light"/>
          <w:b/>
          <w:bCs/>
          <w:color w:val="auto"/>
          <w:sz w:val="28"/>
          <w:szCs w:val="28"/>
          <w:vertAlign w:val="subscript"/>
          <w:lang w:val="en-US"/>
        </w:rPr>
        <w:t>1</w:t>
      </w:r>
      <w:r w:rsidR="00510135" w:rsidRPr="00F64E35">
        <w:rPr>
          <w:rFonts w:ascii="Arial Nova Light" w:eastAsiaTheme="minorEastAsia" w:hAnsi="Arial Nova Light"/>
          <w:b/>
          <w:bCs/>
          <w:color w:val="auto"/>
          <w:sz w:val="28"/>
          <w:szCs w:val="28"/>
          <w:lang w:val="en-US"/>
        </w:rPr>
        <w:t xml:space="preserve"> </w:t>
      </w:r>
      <w:r w:rsidR="00510135" w:rsidRPr="00F64E35">
        <w:rPr>
          <w:rFonts w:ascii="Arial" w:eastAsiaTheme="minorEastAsia" w:hAnsi="Arial" w:cs="Arial"/>
          <w:b/>
          <w:bCs/>
          <w:color w:val="auto"/>
          <w:sz w:val="28"/>
          <w:szCs w:val="28"/>
          <w:lang w:val="en-US"/>
        </w:rPr>
        <w:t>→</w:t>
      </w:r>
      <w:r w:rsidR="00510135" w:rsidRPr="00F64E35">
        <w:rPr>
          <w:rFonts w:ascii="Arial Nova Light" w:eastAsiaTheme="minorEastAsia" w:hAnsi="Arial Nova Light"/>
          <w:b/>
          <w:bCs/>
          <w:color w:val="auto"/>
          <w:sz w:val="28"/>
          <w:szCs w:val="28"/>
          <w:lang w:val="en-US"/>
        </w:rPr>
        <w:t xml:space="preserve"> S</w:t>
      </w:r>
      <w:r w:rsidR="00510135" w:rsidRPr="00F64E35">
        <w:rPr>
          <w:rFonts w:ascii="Arial Nova Light" w:eastAsiaTheme="minorEastAsia" w:hAnsi="Arial Nova Light"/>
          <w:b/>
          <w:bCs/>
          <w:color w:val="auto"/>
          <w:sz w:val="28"/>
          <w:szCs w:val="28"/>
          <w:vertAlign w:val="subscript"/>
          <w:lang w:val="en-US"/>
        </w:rPr>
        <w:t>0</w:t>
      </w:r>
      <w:r w:rsidR="00510135" w:rsidRPr="00F64E35">
        <w:rPr>
          <w:rFonts w:ascii="Arial Nova Light" w:eastAsiaTheme="minorEastAsia" w:hAnsi="Arial Nova Light"/>
          <w:b/>
          <w:bCs/>
          <w:color w:val="auto"/>
          <w:sz w:val="28"/>
          <w:szCs w:val="28"/>
          <w:lang w:val="en-US"/>
        </w:rPr>
        <w:t xml:space="preserve"> relaxation in cyclopropene</w:t>
      </w:r>
      <w:bookmarkEnd w:id="79"/>
    </w:p>
    <w:p w14:paraId="5432BC02" w14:textId="39638380" w:rsidR="00842925" w:rsidRPr="00872437" w:rsidRDefault="00842925" w:rsidP="003F4FC2">
      <w:pPr>
        <w:spacing w:after="0"/>
        <w:rPr>
          <w:rFonts w:ascii="Arial Nova Light" w:hAnsi="Arial Nova Light" w:cs="Times New Roman"/>
          <w:b/>
          <w:bCs/>
          <w:color w:val="7030A0"/>
          <w:sz w:val="20"/>
          <w:szCs w:val="20"/>
          <w:lang w:val="en-US"/>
        </w:rPr>
      </w:pPr>
    </w:p>
    <w:p w14:paraId="39B8991F" w14:textId="73806100" w:rsidR="00842925" w:rsidRDefault="00842925" w:rsidP="00842925">
      <w:pPr>
        <w:spacing w:after="0"/>
        <w:ind w:firstLine="360"/>
        <w:jc w:val="both"/>
        <w:rPr>
          <w:rFonts w:ascii="Arial Nova Light" w:hAnsi="Arial Nova Light" w:cs="Times New Roman"/>
          <w:sz w:val="24"/>
          <w:szCs w:val="24"/>
          <w:lang w:val="en-US"/>
        </w:rPr>
      </w:pPr>
      <w:r>
        <w:rPr>
          <w:rFonts w:ascii="Arial Nova Light" w:hAnsi="Arial Nova Light" w:cs="Times New Roman"/>
          <w:sz w:val="24"/>
          <w:szCs w:val="24"/>
          <w:lang w:val="en-US"/>
        </w:rPr>
        <w:t xml:space="preserve">In this example, we use our </w:t>
      </w:r>
      <w:r w:rsidR="00872437">
        <w:rPr>
          <w:rFonts w:ascii="Arial Nova Light" w:hAnsi="Arial Nova Light" w:cs="Times New Roman"/>
          <w:i/>
          <w:iCs/>
          <w:sz w:val="24"/>
          <w:szCs w:val="24"/>
          <w:lang w:val="en-US"/>
        </w:rPr>
        <w:t>ircfit</w:t>
      </w:r>
      <w:r>
        <w:rPr>
          <w:rFonts w:ascii="Arial Nova Light" w:hAnsi="Arial Nova Light" w:cs="Times New Roman"/>
          <w:sz w:val="24"/>
          <w:szCs w:val="24"/>
          <w:lang w:val="en-US"/>
        </w:rPr>
        <w:t xml:space="preserve"> code to calculate coefficients of polynomials that approximate the 1-D crossing potentials of </w:t>
      </w:r>
      <w:r w:rsidRPr="00842925">
        <w:rPr>
          <w:rFonts w:ascii="Arial Nova Light" w:hAnsi="Arial Nova Light" w:cs="Times New Roman"/>
          <w:sz w:val="24"/>
          <w:szCs w:val="24"/>
          <w:lang w:val="en-US"/>
        </w:rPr>
        <w:t>T</w:t>
      </w:r>
      <w:r w:rsidRPr="00842925">
        <w:rPr>
          <w:rFonts w:ascii="Arial Nova Light" w:hAnsi="Arial Nova Light" w:cs="Times New Roman"/>
          <w:sz w:val="24"/>
          <w:szCs w:val="24"/>
          <w:vertAlign w:val="subscript"/>
          <w:lang w:val="en-US"/>
        </w:rPr>
        <w:t>1</w:t>
      </w:r>
      <w:r w:rsidRPr="00842925">
        <w:rPr>
          <w:rFonts w:ascii="Arial Nova Light" w:hAnsi="Arial Nova Light" w:cs="Times New Roman"/>
          <w:sz w:val="24"/>
          <w:szCs w:val="24"/>
          <w:lang w:val="en-US"/>
        </w:rPr>
        <w:t xml:space="preserve"> </w:t>
      </w:r>
      <w:r>
        <w:rPr>
          <w:rFonts w:ascii="Arial Nova Light" w:hAnsi="Arial Nova Light" w:cs="Times New Roman"/>
          <w:sz w:val="24"/>
          <w:szCs w:val="24"/>
          <w:lang w:val="en-US"/>
        </w:rPr>
        <w:t>and</w:t>
      </w:r>
      <w:r w:rsidRPr="00842925">
        <w:rPr>
          <w:rFonts w:ascii="Arial Nova Light" w:hAnsi="Arial Nova Light" w:cs="Times New Roman"/>
          <w:sz w:val="24"/>
          <w:szCs w:val="24"/>
          <w:lang w:val="en-US"/>
        </w:rPr>
        <w:t xml:space="preserve"> S</w:t>
      </w:r>
      <w:r w:rsidRPr="00842925">
        <w:rPr>
          <w:rFonts w:ascii="Arial Nova Light" w:hAnsi="Arial Nova Light" w:cs="Times New Roman"/>
          <w:sz w:val="24"/>
          <w:szCs w:val="24"/>
          <w:vertAlign w:val="subscript"/>
          <w:lang w:val="en-US"/>
        </w:rPr>
        <w:t>0</w:t>
      </w:r>
      <w:r w:rsidRPr="00842925">
        <w:rPr>
          <w:rFonts w:ascii="Arial Nova Light" w:hAnsi="Arial Nova Light" w:cs="Times New Roman"/>
          <w:sz w:val="24"/>
          <w:szCs w:val="24"/>
          <w:lang w:val="en-US"/>
        </w:rPr>
        <w:t xml:space="preserve"> </w:t>
      </w:r>
      <w:r>
        <w:rPr>
          <w:rFonts w:ascii="Arial Nova Light" w:hAnsi="Arial Nova Light" w:cs="Times New Roman"/>
          <w:sz w:val="24"/>
          <w:szCs w:val="24"/>
          <w:lang w:val="en-US"/>
        </w:rPr>
        <w:t xml:space="preserve">states </w:t>
      </w:r>
      <w:r w:rsidRPr="00842925">
        <w:rPr>
          <w:rFonts w:ascii="Arial Nova Light" w:hAnsi="Arial Nova Light" w:cs="Times New Roman"/>
          <w:sz w:val="24"/>
          <w:szCs w:val="24"/>
          <w:lang w:val="en-US"/>
        </w:rPr>
        <w:t>in cyclopropene</w:t>
      </w:r>
      <w:r w:rsidR="003F67AB">
        <w:rPr>
          <w:rFonts w:ascii="Arial Nova Light" w:hAnsi="Arial Nova Light" w:cs="Times New Roman"/>
          <w:sz w:val="24"/>
          <w:szCs w:val="24"/>
          <w:lang w:val="en-US"/>
        </w:rPr>
        <w:t xml:space="preserve"> (</w:t>
      </w:r>
      <w:r w:rsidR="00E45B55">
        <w:rPr>
          <w:rFonts w:ascii="Arial Nova Light" w:hAnsi="Arial Nova Light" w:cs="Times New Roman"/>
          <w:sz w:val="24"/>
          <w:szCs w:val="24"/>
          <w:lang w:val="en-US"/>
        </w:rPr>
        <w:t>6</w:t>
      </w:r>
      <w:r w:rsidR="003F67AB" w:rsidRPr="003F67AB">
        <w:rPr>
          <w:rFonts w:ascii="Arial Nova Light" w:hAnsi="Arial Nova Light" w:cs="Times New Roman"/>
          <w:sz w:val="24"/>
          <w:szCs w:val="24"/>
          <w:lang w:val="en-US"/>
        </w:rPr>
        <w:t>.6. Example 6. T</w:t>
      </w:r>
      <w:r w:rsidR="003F67AB" w:rsidRPr="00EB49A8">
        <w:rPr>
          <w:rFonts w:ascii="Arial Nova Light" w:hAnsi="Arial Nova Light" w:cs="Times New Roman"/>
          <w:sz w:val="24"/>
          <w:szCs w:val="24"/>
          <w:vertAlign w:val="subscript"/>
          <w:lang w:val="en-US"/>
        </w:rPr>
        <w:t>1</w:t>
      </w:r>
      <w:r w:rsidR="003F67AB" w:rsidRPr="003F67AB">
        <w:rPr>
          <w:rFonts w:ascii="Arial Nova Light" w:hAnsi="Arial Nova Light" w:cs="Times New Roman"/>
          <w:sz w:val="24"/>
          <w:szCs w:val="24"/>
          <w:lang w:val="en-US"/>
        </w:rPr>
        <w:t xml:space="preserve"> </w:t>
      </w:r>
      <w:r w:rsidR="003F67AB" w:rsidRPr="003F67AB">
        <w:rPr>
          <w:rFonts w:ascii="Arial" w:hAnsi="Arial" w:cs="Arial"/>
          <w:sz w:val="24"/>
          <w:szCs w:val="24"/>
          <w:lang w:val="en-US"/>
        </w:rPr>
        <w:t>→</w:t>
      </w:r>
      <w:r w:rsidR="003F67AB" w:rsidRPr="003F67AB">
        <w:rPr>
          <w:rFonts w:ascii="Arial Nova Light" w:hAnsi="Arial Nova Light" w:cs="Times New Roman"/>
          <w:sz w:val="24"/>
          <w:szCs w:val="24"/>
          <w:lang w:val="en-US"/>
        </w:rPr>
        <w:t xml:space="preserve"> S</w:t>
      </w:r>
      <w:r w:rsidR="003F67AB" w:rsidRPr="00EB49A8">
        <w:rPr>
          <w:rFonts w:ascii="Arial Nova Light" w:hAnsi="Arial Nova Light" w:cs="Times New Roman"/>
          <w:sz w:val="24"/>
          <w:szCs w:val="24"/>
          <w:vertAlign w:val="subscript"/>
          <w:lang w:val="en-US"/>
        </w:rPr>
        <w:t>0</w:t>
      </w:r>
      <w:r w:rsidR="003F67AB" w:rsidRPr="003F67AB">
        <w:rPr>
          <w:rFonts w:ascii="Arial Nova Light" w:hAnsi="Arial Nova Light" w:cs="Times New Roman"/>
          <w:sz w:val="24"/>
          <w:szCs w:val="24"/>
          <w:lang w:val="en-US"/>
        </w:rPr>
        <w:t xml:space="preserve"> relaxation in cyclopropene</w:t>
      </w:r>
      <w:r w:rsidR="003F67AB">
        <w:rPr>
          <w:rFonts w:ascii="Arial Nova Light" w:hAnsi="Arial Nova Light" w:cs="Times New Roman"/>
          <w:sz w:val="24"/>
          <w:szCs w:val="24"/>
          <w:lang w:val="en-US"/>
        </w:rPr>
        <w:t>)</w:t>
      </w:r>
      <w:r>
        <w:rPr>
          <w:rFonts w:ascii="Arial Nova Light" w:hAnsi="Arial Nova Light" w:cs="Times New Roman"/>
          <w:sz w:val="24"/>
          <w:szCs w:val="24"/>
          <w:lang w:val="en-US"/>
        </w:rPr>
        <w:t xml:space="preserve">. These coefficients are then used in </w:t>
      </w:r>
      <w:r w:rsidR="009F7744">
        <w:rPr>
          <w:rFonts w:ascii="Arial Nova Light" w:hAnsi="Arial Nova Light" w:cs="Times New Roman"/>
          <w:sz w:val="24"/>
          <w:szCs w:val="24"/>
          <w:lang w:val="en-US"/>
        </w:rPr>
        <w:t xml:space="preserve">the </w:t>
      </w:r>
      <w:r w:rsidR="009F7744" w:rsidRPr="00A92E8F">
        <w:rPr>
          <w:rFonts w:ascii="Bahnschrift Light" w:hAnsi="Bahnschrift Light" w:cs="Times New Roman"/>
          <w:b/>
          <w:bCs/>
          <w:sz w:val="24"/>
          <w:szCs w:val="24"/>
          <w:lang w:val="en-US"/>
        </w:rPr>
        <w:t>&amp;polynomials</w:t>
      </w:r>
      <w:r w:rsidR="009F7744">
        <w:rPr>
          <w:rFonts w:ascii="Arial Nova Light" w:hAnsi="Arial Nova Light" w:cs="Times New Roman"/>
          <w:sz w:val="24"/>
          <w:szCs w:val="24"/>
          <w:lang w:val="en-US"/>
        </w:rPr>
        <w:t xml:space="preserve"> group</w:t>
      </w:r>
      <w:r>
        <w:rPr>
          <w:rFonts w:ascii="Arial Nova Light" w:hAnsi="Arial Nova Light" w:cs="Times New Roman"/>
          <w:sz w:val="24"/>
          <w:szCs w:val="24"/>
          <w:lang w:val="en-US"/>
        </w:rPr>
        <w:t xml:space="preserve"> to model </w:t>
      </w:r>
      <w:r w:rsidR="003F67AB">
        <w:rPr>
          <w:rFonts w:ascii="Arial Nova Light" w:hAnsi="Arial Nova Light" w:cs="Times New Roman"/>
          <w:sz w:val="24"/>
          <w:szCs w:val="24"/>
          <w:lang w:val="en-US"/>
        </w:rPr>
        <w:t>spin-diabatic potentials.</w:t>
      </w:r>
      <w:r>
        <w:rPr>
          <w:rFonts w:ascii="Arial Nova Light" w:hAnsi="Arial Nova Light" w:cs="Times New Roman"/>
          <w:sz w:val="24"/>
          <w:szCs w:val="24"/>
          <w:lang w:val="en-US"/>
        </w:rPr>
        <w:t xml:space="preserve"> </w:t>
      </w:r>
      <w:r w:rsidR="00DA196B">
        <w:rPr>
          <w:rFonts w:ascii="Arial Nova Light" w:hAnsi="Arial Nova Light" w:cs="Times New Roman"/>
          <w:sz w:val="24"/>
          <w:szCs w:val="24"/>
          <w:lang w:val="en-US"/>
        </w:rPr>
        <w:t xml:space="preserve">The </w:t>
      </w:r>
      <w:r w:rsidR="003F67AB">
        <w:rPr>
          <w:rFonts w:ascii="Arial Nova Light" w:hAnsi="Arial Nova Light" w:cs="Times New Roman"/>
          <w:sz w:val="24"/>
          <w:szCs w:val="24"/>
          <w:lang w:val="en-US"/>
        </w:rPr>
        <w:t>calculation</w:t>
      </w:r>
      <w:r w:rsidR="00DA196B">
        <w:rPr>
          <w:rFonts w:ascii="Arial Nova Light" w:hAnsi="Arial Nova Light" w:cs="Times New Roman"/>
          <w:sz w:val="24"/>
          <w:szCs w:val="24"/>
          <w:lang w:val="en-US"/>
        </w:rPr>
        <w:t>s were run as</w:t>
      </w:r>
      <w:r w:rsidR="003F67AB">
        <w:rPr>
          <w:rFonts w:ascii="Arial Nova Light" w:hAnsi="Arial Nova Light" w:cs="Times New Roman"/>
          <w:sz w:val="24"/>
          <w:szCs w:val="24"/>
          <w:lang w:val="en-US"/>
        </w:rPr>
        <w:t>:</w:t>
      </w:r>
    </w:p>
    <w:p w14:paraId="513E5831" w14:textId="22E01D52" w:rsidR="003F67AB" w:rsidRPr="003F67AB" w:rsidRDefault="003F67AB" w:rsidP="003F67AB">
      <w:pPr>
        <w:spacing w:after="0"/>
        <w:jc w:val="both"/>
        <w:rPr>
          <w:rFonts w:ascii="Arial Nova Light" w:hAnsi="Arial Nova Light" w:cs="Times New Roman"/>
          <w:sz w:val="12"/>
          <w:szCs w:val="12"/>
          <w:lang w:val="en-US"/>
        </w:rPr>
      </w:pPr>
    </w:p>
    <w:p w14:paraId="0AD18D29" w14:textId="0D7D028E" w:rsidR="003F67AB" w:rsidRPr="003F67AB" w:rsidRDefault="003F67AB" w:rsidP="003F67AB">
      <w:pPr>
        <w:spacing w:after="0"/>
        <w:jc w:val="both"/>
        <w:rPr>
          <w:rFonts w:ascii="Bahnschrift Light" w:hAnsi="Bahnschrift Light" w:cs="Times New Roman"/>
          <w:sz w:val="24"/>
          <w:szCs w:val="24"/>
          <w:lang w:val="en-US"/>
        </w:rPr>
      </w:pPr>
      <w:r w:rsidRPr="003F67AB">
        <w:rPr>
          <w:rFonts w:ascii="Bahnschrift Light" w:hAnsi="Bahnschrift Light" w:cs="Times New Roman"/>
          <w:sz w:val="24"/>
          <w:szCs w:val="24"/>
          <w:lang w:val="en-US"/>
        </w:rPr>
        <w:t>[</w:t>
      </w:r>
      <w:proofErr w:type="spellStart"/>
      <w:r w:rsidRPr="003F67AB">
        <w:rPr>
          <w:rFonts w:ascii="Bahnschrift Light" w:hAnsi="Bahnschrift Light" w:cs="Times New Roman"/>
          <w:sz w:val="24"/>
          <w:szCs w:val="24"/>
          <w:lang w:val="en-US"/>
        </w:rPr>
        <w:t>user@fe</w:t>
      </w:r>
      <w:proofErr w:type="spellEnd"/>
      <w:r w:rsidRPr="003F67AB">
        <w:rPr>
          <w:rFonts w:ascii="Bahnschrift Light" w:hAnsi="Bahnschrift Light" w:cs="Times New Roman"/>
          <w:sz w:val="24"/>
          <w:szCs w:val="24"/>
          <w:lang w:val="en-US"/>
        </w:rPr>
        <w:t xml:space="preserve"> folder] ls</w:t>
      </w:r>
    </w:p>
    <w:p w14:paraId="0FD7BA3C" w14:textId="77777777" w:rsidR="003F67AB" w:rsidRPr="003F67AB" w:rsidRDefault="003F67AB" w:rsidP="003F67AB">
      <w:pPr>
        <w:spacing w:after="0"/>
        <w:jc w:val="both"/>
        <w:rPr>
          <w:rFonts w:ascii="Bahnschrift Light" w:hAnsi="Bahnschrift Light" w:cs="Times New Roman"/>
          <w:sz w:val="8"/>
          <w:szCs w:val="8"/>
          <w:lang w:val="en-US"/>
        </w:rPr>
      </w:pPr>
    </w:p>
    <w:p w14:paraId="0CACFE60" w14:textId="2F6547B8" w:rsidR="003F67AB" w:rsidRPr="003F67AB" w:rsidRDefault="003F67AB" w:rsidP="003F67AB">
      <w:pPr>
        <w:spacing w:after="0"/>
        <w:jc w:val="both"/>
        <w:rPr>
          <w:rFonts w:ascii="Bahnschrift Light" w:hAnsi="Bahnschrift Light" w:cs="Times New Roman"/>
          <w:sz w:val="24"/>
          <w:szCs w:val="24"/>
          <w:lang w:val="en-US"/>
        </w:rPr>
      </w:pPr>
      <w:proofErr w:type="spellStart"/>
      <w:r w:rsidRPr="003F67AB">
        <w:rPr>
          <w:rFonts w:ascii="Bahnschrift Light" w:hAnsi="Bahnschrift Light" w:cs="Times New Roman"/>
          <w:sz w:val="24"/>
          <w:szCs w:val="24"/>
          <w:lang w:val="en-US"/>
        </w:rPr>
        <w:t>cyclopropene.inp</w:t>
      </w:r>
      <w:proofErr w:type="spellEnd"/>
      <w:r>
        <w:rPr>
          <w:rFonts w:ascii="Bahnschrift Light" w:hAnsi="Bahnschrift Light" w:cs="Times New Roman"/>
          <w:sz w:val="24"/>
          <w:szCs w:val="24"/>
          <w:lang w:val="en-US"/>
        </w:rPr>
        <w:t xml:space="preserve"> irc_s.log</w:t>
      </w:r>
      <w:r w:rsidR="00EB49A8">
        <w:rPr>
          <w:rFonts w:ascii="Bahnschrift Light" w:hAnsi="Bahnschrift Light" w:cs="Times New Roman"/>
          <w:sz w:val="24"/>
          <w:szCs w:val="24"/>
          <w:lang w:val="en-US"/>
        </w:rPr>
        <w:t xml:space="preserve"> irc_t.log</w:t>
      </w:r>
    </w:p>
    <w:p w14:paraId="26C910E5" w14:textId="77777777" w:rsidR="003F67AB" w:rsidRPr="003F67AB" w:rsidRDefault="003F67AB" w:rsidP="003F67AB">
      <w:pPr>
        <w:spacing w:after="0"/>
        <w:jc w:val="both"/>
        <w:rPr>
          <w:rFonts w:ascii="Bahnschrift Light" w:hAnsi="Bahnschrift Light" w:cs="Times New Roman"/>
          <w:sz w:val="8"/>
          <w:szCs w:val="8"/>
          <w:lang w:val="en-US"/>
        </w:rPr>
      </w:pPr>
    </w:p>
    <w:p w14:paraId="6D891DC2" w14:textId="3AE770F5" w:rsidR="003F67AB" w:rsidRPr="003F67AB" w:rsidRDefault="003F67AB" w:rsidP="003F67AB">
      <w:pPr>
        <w:spacing w:after="0"/>
        <w:jc w:val="both"/>
        <w:rPr>
          <w:rFonts w:ascii="Bahnschrift Light" w:hAnsi="Bahnschrift Light" w:cs="Times New Roman"/>
          <w:sz w:val="24"/>
          <w:szCs w:val="24"/>
          <w:lang w:val="en-US"/>
        </w:rPr>
      </w:pPr>
      <w:r w:rsidRPr="003F67AB">
        <w:rPr>
          <w:rFonts w:ascii="Bahnschrift Light" w:hAnsi="Bahnschrift Light" w:cs="Times New Roman"/>
          <w:sz w:val="24"/>
          <w:szCs w:val="24"/>
          <w:lang w:val="en-US"/>
        </w:rPr>
        <w:t>[</w:t>
      </w:r>
      <w:proofErr w:type="spellStart"/>
      <w:r w:rsidRPr="003F67AB">
        <w:rPr>
          <w:rFonts w:ascii="Bahnschrift Light" w:hAnsi="Bahnschrift Light" w:cs="Times New Roman"/>
          <w:sz w:val="24"/>
          <w:szCs w:val="24"/>
          <w:lang w:val="en-US"/>
        </w:rPr>
        <w:t>user@fe</w:t>
      </w:r>
      <w:proofErr w:type="spellEnd"/>
      <w:r w:rsidRPr="003F67AB">
        <w:rPr>
          <w:rFonts w:ascii="Bahnschrift Light" w:hAnsi="Bahnschrift Light" w:cs="Times New Roman"/>
          <w:sz w:val="24"/>
          <w:szCs w:val="24"/>
          <w:lang w:val="en-US"/>
        </w:rPr>
        <w:t xml:space="preserve"> folder] irc </w:t>
      </w:r>
      <w:proofErr w:type="spellStart"/>
      <w:r w:rsidRPr="003F67AB">
        <w:rPr>
          <w:rFonts w:ascii="Bahnschrift Light" w:hAnsi="Bahnschrift Light" w:cs="Times New Roman"/>
          <w:sz w:val="24"/>
          <w:szCs w:val="24"/>
          <w:lang w:val="en-US"/>
        </w:rPr>
        <w:t>cyclopropene.inp</w:t>
      </w:r>
      <w:proofErr w:type="spellEnd"/>
    </w:p>
    <w:p w14:paraId="5BE54D21" w14:textId="06CCDAEF" w:rsidR="003F67AB" w:rsidRPr="003F67AB" w:rsidRDefault="003F67AB" w:rsidP="003F67AB">
      <w:pPr>
        <w:spacing w:after="0"/>
        <w:jc w:val="both"/>
        <w:rPr>
          <w:rFonts w:ascii="Bahnschrift Light" w:hAnsi="Bahnschrift Light" w:cs="Times New Roman"/>
          <w:sz w:val="8"/>
          <w:szCs w:val="8"/>
          <w:lang w:val="en-US"/>
        </w:rPr>
      </w:pPr>
    </w:p>
    <w:p w14:paraId="6B3BA112" w14:textId="77777777" w:rsidR="003F67AB" w:rsidRPr="003F67AB" w:rsidRDefault="003F67AB" w:rsidP="003F67AB">
      <w:pPr>
        <w:spacing w:after="0"/>
        <w:jc w:val="both"/>
        <w:rPr>
          <w:rFonts w:ascii="Bahnschrift Light" w:hAnsi="Bahnschrift Light" w:cs="Times New Roman"/>
          <w:sz w:val="24"/>
          <w:szCs w:val="24"/>
          <w:lang w:val="en-US"/>
        </w:rPr>
      </w:pPr>
      <w:r w:rsidRPr="003F67AB">
        <w:rPr>
          <w:rFonts w:ascii="Bahnschrift Light" w:hAnsi="Bahnschrift Light" w:cs="Times New Roman"/>
          <w:sz w:val="24"/>
          <w:szCs w:val="24"/>
          <w:lang w:val="en-US"/>
        </w:rPr>
        <w:t>[</w:t>
      </w:r>
      <w:proofErr w:type="spellStart"/>
      <w:r w:rsidRPr="003F67AB">
        <w:rPr>
          <w:rFonts w:ascii="Bahnschrift Light" w:hAnsi="Bahnschrift Light" w:cs="Times New Roman"/>
          <w:sz w:val="24"/>
          <w:szCs w:val="24"/>
          <w:lang w:val="en-US"/>
        </w:rPr>
        <w:t>user@fe</w:t>
      </w:r>
      <w:proofErr w:type="spellEnd"/>
      <w:r w:rsidRPr="003F67AB">
        <w:rPr>
          <w:rFonts w:ascii="Bahnschrift Light" w:hAnsi="Bahnschrift Light" w:cs="Times New Roman"/>
          <w:sz w:val="24"/>
          <w:szCs w:val="24"/>
          <w:lang w:val="en-US"/>
        </w:rPr>
        <w:t xml:space="preserve"> folder] ls</w:t>
      </w:r>
    </w:p>
    <w:p w14:paraId="699F1F8E" w14:textId="77777777" w:rsidR="003F67AB" w:rsidRPr="003F67AB" w:rsidRDefault="003F67AB" w:rsidP="003F67AB">
      <w:pPr>
        <w:spacing w:after="0"/>
        <w:jc w:val="both"/>
        <w:rPr>
          <w:rFonts w:ascii="Bahnschrift Light" w:hAnsi="Bahnschrift Light" w:cs="Times New Roman"/>
          <w:sz w:val="8"/>
          <w:szCs w:val="8"/>
          <w:lang w:val="en-US"/>
        </w:rPr>
      </w:pPr>
    </w:p>
    <w:p w14:paraId="7BF7C488" w14:textId="0E076E7D" w:rsidR="003F67AB" w:rsidRPr="003F67AB" w:rsidRDefault="003F67AB" w:rsidP="003F67AB">
      <w:pPr>
        <w:spacing w:after="0"/>
        <w:jc w:val="both"/>
        <w:rPr>
          <w:rFonts w:ascii="Bahnschrift Light" w:hAnsi="Bahnschrift Light" w:cs="Times New Roman"/>
          <w:sz w:val="24"/>
          <w:szCs w:val="24"/>
          <w:lang w:val="en-US"/>
        </w:rPr>
      </w:pPr>
      <w:proofErr w:type="spellStart"/>
      <w:r w:rsidRPr="003F67AB">
        <w:rPr>
          <w:rFonts w:ascii="Bahnschrift Light" w:hAnsi="Bahnschrift Light" w:cs="Times New Roman"/>
          <w:sz w:val="24"/>
          <w:szCs w:val="24"/>
          <w:lang w:val="en-US"/>
        </w:rPr>
        <w:t>cyclopropene.inp</w:t>
      </w:r>
      <w:proofErr w:type="spellEnd"/>
      <w:r w:rsidRPr="003F67AB">
        <w:rPr>
          <w:rFonts w:ascii="Bahnschrift Light" w:hAnsi="Bahnschrift Light" w:cs="Times New Roman"/>
          <w:sz w:val="24"/>
          <w:szCs w:val="24"/>
          <w:lang w:val="en-US"/>
        </w:rPr>
        <w:t xml:space="preserve"> </w:t>
      </w:r>
      <w:proofErr w:type="spellStart"/>
      <w:r w:rsidRPr="003F67AB">
        <w:rPr>
          <w:rFonts w:ascii="Bahnschrift Light" w:hAnsi="Bahnschrift Light" w:cs="Times New Roman"/>
          <w:sz w:val="24"/>
          <w:szCs w:val="24"/>
          <w:lang w:val="en-US"/>
        </w:rPr>
        <w:t>cyclopropene.out</w:t>
      </w:r>
      <w:proofErr w:type="spellEnd"/>
      <w:r w:rsidRPr="003F67AB">
        <w:rPr>
          <w:rFonts w:ascii="Bahnschrift Light" w:hAnsi="Bahnschrift Light" w:cs="Times New Roman"/>
          <w:sz w:val="24"/>
          <w:szCs w:val="24"/>
          <w:lang w:val="en-US"/>
        </w:rPr>
        <w:t xml:space="preserve"> </w:t>
      </w:r>
      <w:proofErr w:type="spellStart"/>
      <w:r w:rsidRPr="003F67AB">
        <w:rPr>
          <w:rFonts w:ascii="Bahnschrift Light" w:hAnsi="Bahnschrift Light" w:cs="Times New Roman"/>
          <w:sz w:val="24"/>
          <w:szCs w:val="24"/>
          <w:lang w:val="en-US"/>
        </w:rPr>
        <w:t>cyclopropene.nast</w:t>
      </w:r>
      <w:proofErr w:type="spellEnd"/>
      <w:r w:rsidRPr="003F67AB">
        <w:rPr>
          <w:rFonts w:ascii="Bahnschrift Light" w:hAnsi="Bahnschrift Light" w:cs="Times New Roman"/>
          <w:sz w:val="24"/>
          <w:szCs w:val="24"/>
          <w:lang w:val="en-US"/>
        </w:rPr>
        <w:t xml:space="preserve"> </w:t>
      </w:r>
      <w:r w:rsidR="00EB49A8">
        <w:rPr>
          <w:rFonts w:ascii="Bahnschrift Light" w:hAnsi="Bahnschrift Light" w:cs="Times New Roman"/>
          <w:sz w:val="24"/>
          <w:szCs w:val="24"/>
          <w:lang w:val="en-US"/>
        </w:rPr>
        <w:t>irc_s.log irc_t.log</w:t>
      </w:r>
    </w:p>
    <w:p w14:paraId="57FE521C" w14:textId="2CD39054" w:rsidR="00842925" w:rsidRDefault="00842925" w:rsidP="003F67AB">
      <w:pPr>
        <w:spacing w:after="0" w:line="276" w:lineRule="auto"/>
        <w:jc w:val="both"/>
        <w:rPr>
          <w:rFonts w:ascii="Arial Nova Light" w:hAnsi="Arial Nova Light" w:cs="Times New Roman"/>
          <w:sz w:val="24"/>
          <w:szCs w:val="24"/>
          <w:lang w:val="en-US"/>
        </w:rPr>
      </w:pPr>
    </w:p>
    <w:p w14:paraId="4B54BBC9" w14:textId="53ECD5BC" w:rsidR="003F67AB" w:rsidRDefault="003F67AB" w:rsidP="003F67AB">
      <w:pPr>
        <w:spacing w:after="0" w:line="276" w:lineRule="auto"/>
        <w:ind w:firstLine="360"/>
        <w:jc w:val="both"/>
        <w:rPr>
          <w:rFonts w:ascii="Arial Nova Light" w:hAnsi="Arial Nova Light" w:cs="Times New Roman"/>
          <w:sz w:val="24"/>
          <w:szCs w:val="24"/>
          <w:lang w:val="en-US"/>
        </w:rPr>
      </w:pPr>
      <w:r>
        <w:rPr>
          <w:rFonts w:ascii="Arial Nova Light" w:hAnsi="Arial Nova Light" w:cs="Times New Roman"/>
          <w:sz w:val="24"/>
          <w:szCs w:val="24"/>
          <w:lang w:val="en-US"/>
        </w:rPr>
        <w:t xml:space="preserve">The contents of </w:t>
      </w:r>
      <w:r>
        <w:rPr>
          <w:rFonts w:ascii="Arial Nova Light" w:hAnsi="Arial Nova Light" w:cs="Times New Roman"/>
          <w:b/>
          <w:bCs/>
          <w:sz w:val="24"/>
          <w:szCs w:val="24"/>
          <w:lang w:val="en-US"/>
        </w:rPr>
        <w:t>.inp</w:t>
      </w:r>
      <w:r>
        <w:rPr>
          <w:rFonts w:ascii="Arial Nova Light" w:hAnsi="Arial Nova Light" w:cs="Times New Roman"/>
          <w:sz w:val="24"/>
          <w:szCs w:val="24"/>
          <w:lang w:val="en-US"/>
        </w:rPr>
        <w:t>,</w:t>
      </w:r>
      <w:r w:rsidR="00EB49A8">
        <w:rPr>
          <w:rFonts w:ascii="Arial Nova Light" w:hAnsi="Arial Nova Light" w:cs="Times New Roman"/>
          <w:sz w:val="24"/>
          <w:szCs w:val="24"/>
          <w:lang w:val="en-US"/>
        </w:rPr>
        <w:t xml:space="preserve"> and </w:t>
      </w:r>
      <w:r w:rsidR="00DA196B">
        <w:rPr>
          <w:rFonts w:ascii="Arial Nova Light" w:hAnsi="Arial Nova Light" w:cs="Times New Roman"/>
          <w:sz w:val="24"/>
          <w:szCs w:val="24"/>
          <w:lang w:val="en-US"/>
        </w:rPr>
        <w:t xml:space="preserve">parts </w:t>
      </w:r>
      <w:r w:rsidR="00EB49A8">
        <w:rPr>
          <w:rFonts w:ascii="Arial Nova Light" w:hAnsi="Arial Nova Light" w:cs="Times New Roman"/>
          <w:sz w:val="24"/>
          <w:szCs w:val="24"/>
          <w:lang w:val="en-US"/>
        </w:rPr>
        <w:t>of</w:t>
      </w:r>
      <w:r>
        <w:rPr>
          <w:rFonts w:ascii="Arial Nova Light" w:hAnsi="Arial Nova Light" w:cs="Times New Roman"/>
          <w:sz w:val="24"/>
          <w:szCs w:val="24"/>
          <w:lang w:val="en-US"/>
        </w:rPr>
        <w:t xml:space="preserve"> </w:t>
      </w:r>
      <w:r>
        <w:rPr>
          <w:rFonts w:ascii="Arial Nova Light" w:hAnsi="Arial Nova Light" w:cs="Times New Roman"/>
          <w:b/>
          <w:bCs/>
          <w:sz w:val="24"/>
          <w:szCs w:val="24"/>
          <w:lang w:val="en-US"/>
        </w:rPr>
        <w:t>.out</w:t>
      </w:r>
      <w:r>
        <w:rPr>
          <w:rFonts w:ascii="Arial Nova Light" w:hAnsi="Arial Nova Light" w:cs="Times New Roman"/>
          <w:sz w:val="24"/>
          <w:szCs w:val="24"/>
          <w:lang w:val="en-US"/>
        </w:rPr>
        <w:t xml:space="preserve"> and </w:t>
      </w:r>
      <w:r>
        <w:rPr>
          <w:rFonts w:ascii="Arial Nova Light" w:hAnsi="Arial Nova Light" w:cs="Times New Roman"/>
          <w:b/>
          <w:bCs/>
          <w:sz w:val="24"/>
          <w:szCs w:val="24"/>
          <w:lang w:val="en-US"/>
        </w:rPr>
        <w:t xml:space="preserve">.nast </w:t>
      </w:r>
      <w:r>
        <w:rPr>
          <w:rFonts w:ascii="Arial Nova Light" w:hAnsi="Arial Nova Light" w:cs="Times New Roman"/>
          <w:sz w:val="24"/>
          <w:szCs w:val="24"/>
          <w:lang w:val="en-US"/>
        </w:rPr>
        <w:t>files are shown below.</w:t>
      </w:r>
    </w:p>
    <w:p w14:paraId="4217A3E1" w14:textId="77777777" w:rsidR="00617D20" w:rsidRPr="003F67AB" w:rsidRDefault="00617D20" w:rsidP="003F67AB">
      <w:pPr>
        <w:spacing w:after="0" w:line="276" w:lineRule="auto"/>
        <w:ind w:firstLine="360"/>
        <w:jc w:val="both"/>
        <w:rPr>
          <w:rFonts w:ascii="Arial Nova Light" w:hAnsi="Arial Nova Light" w:cs="Times New Roman"/>
          <w:sz w:val="12"/>
          <w:szCs w:val="12"/>
          <w:lang w:val="en-US"/>
        </w:rPr>
      </w:pPr>
    </w:p>
    <w:p w14:paraId="552D8027" w14:textId="29824055" w:rsidR="003F67AB" w:rsidRPr="00F64E35" w:rsidRDefault="003F67AB" w:rsidP="003F67AB">
      <w:pPr>
        <w:spacing w:after="0" w:line="276" w:lineRule="auto"/>
        <w:jc w:val="both"/>
        <w:rPr>
          <w:rFonts w:ascii="Bahnschrift Light" w:hAnsi="Bahnschrift Light" w:cs="Times New Roman"/>
          <w:b/>
          <w:bCs/>
          <w:sz w:val="24"/>
          <w:szCs w:val="24"/>
          <w:lang w:val="en-US"/>
        </w:rPr>
      </w:pPr>
      <w:r w:rsidRPr="00F64E35">
        <w:rPr>
          <w:rFonts w:ascii="Bahnschrift Light" w:hAnsi="Bahnschrift Light" w:cs="Times New Roman"/>
          <w:b/>
          <w:bCs/>
          <w:sz w:val="24"/>
          <w:szCs w:val="24"/>
          <w:lang w:val="en-US"/>
        </w:rPr>
        <w:t>I</w:t>
      </w:r>
      <w:r w:rsidR="005263C0" w:rsidRPr="00F64E35">
        <w:rPr>
          <w:rFonts w:ascii="Bahnschrift Light" w:hAnsi="Bahnschrift Light" w:cs="Times New Roman"/>
          <w:b/>
          <w:bCs/>
          <w:sz w:val="24"/>
          <w:szCs w:val="24"/>
          <w:lang w:val="en-US"/>
        </w:rPr>
        <w:t>nput file</w:t>
      </w:r>
    </w:p>
    <w:tbl>
      <w:tblPr>
        <w:tblStyle w:val="TableGrid"/>
        <w:tblW w:w="0" w:type="auto"/>
        <w:tblLook w:val="04A0" w:firstRow="1" w:lastRow="0" w:firstColumn="1" w:lastColumn="0" w:noHBand="0" w:noVBand="1"/>
      </w:tblPr>
      <w:tblGrid>
        <w:gridCol w:w="7365"/>
      </w:tblGrid>
      <w:tr w:rsidR="00A92E8F" w14:paraId="7EB4ED96" w14:textId="77777777" w:rsidTr="002D67E0">
        <w:tc>
          <w:tcPr>
            <w:tcW w:w="7365" w:type="dxa"/>
            <w:tcBorders>
              <w:top w:val="single" w:sz="12" w:space="0" w:color="auto"/>
              <w:left w:val="single" w:sz="12" w:space="0" w:color="auto"/>
              <w:bottom w:val="single" w:sz="12" w:space="0" w:color="auto"/>
              <w:right w:val="single" w:sz="12" w:space="0" w:color="auto"/>
            </w:tcBorders>
          </w:tcPr>
          <w:p w14:paraId="45DFAC7C" w14:textId="77777777" w:rsidR="00C26B14" w:rsidRDefault="00A92E8F" w:rsidP="00A92E8F">
            <w:pPr>
              <w:rPr>
                <w:rFonts w:ascii="Bahnschrift Light" w:hAnsi="Bahnschrift Light" w:cs="Arial"/>
                <w:sz w:val="20"/>
                <w:szCs w:val="20"/>
                <w:lang w:val="en-US"/>
              </w:rPr>
            </w:pPr>
            <w:r w:rsidRPr="00A92E8F">
              <w:rPr>
                <w:rFonts w:ascii="Bahnschrift Light" w:hAnsi="Bahnschrift Light" w:cs="Arial"/>
                <w:sz w:val="20"/>
                <w:szCs w:val="20"/>
                <w:lang w:val="en-US"/>
              </w:rPr>
              <w:t>&amp;programs</w:t>
            </w:r>
          </w:p>
          <w:p w14:paraId="0FF3A63E" w14:textId="77777777" w:rsidR="00C26B14" w:rsidRDefault="00A92E8F" w:rsidP="00A92E8F">
            <w:pPr>
              <w:rPr>
                <w:rFonts w:ascii="Bahnschrift Light" w:hAnsi="Bahnschrift Light" w:cs="Arial"/>
                <w:sz w:val="20"/>
                <w:szCs w:val="20"/>
                <w:lang w:val="en-US"/>
              </w:rPr>
            </w:pPr>
            <w:r w:rsidRPr="00A92E8F">
              <w:rPr>
                <w:rFonts w:ascii="Bahnschrift Light" w:hAnsi="Bahnschrift Light" w:cs="Arial"/>
                <w:sz w:val="20"/>
                <w:szCs w:val="20"/>
                <w:lang w:val="en-US"/>
              </w:rPr>
              <w:t>GAMESS = .true.</w:t>
            </w:r>
          </w:p>
          <w:p w14:paraId="33E18C65" w14:textId="7148C67D" w:rsidR="00A92E8F" w:rsidRPr="00A92E8F" w:rsidRDefault="00A92E8F" w:rsidP="00A92E8F">
            <w:pPr>
              <w:rPr>
                <w:rFonts w:ascii="Bahnschrift Light" w:hAnsi="Bahnschrift Light" w:cs="Arial"/>
                <w:sz w:val="20"/>
                <w:szCs w:val="20"/>
                <w:lang w:val="en-US"/>
              </w:rPr>
            </w:pPr>
            <w:r w:rsidRPr="00A92E8F">
              <w:rPr>
                <w:rFonts w:ascii="Bahnschrift Light" w:hAnsi="Bahnschrift Light" w:cs="Arial"/>
                <w:sz w:val="20"/>
                <w:szCs w:val="20"/>
                <w:lang w:val="en-US"/>
              </w:rPr>
              <w:t>&amp;end</w:t>
            </w:r>
          </w:p>
          <w:p w14:paraId="6ED3C8DE" w14:textId="77777777" w:rsidR="00A92E8F" w:rsidRPr="00A92E8F" w:rsidRDefault="00A92E8F" w:rsidP="00A92E8F">
            <w:pPr>
              <w:rPr>
                <w:rFonts w:ascii="Bahnschrift Light" w:hAnsi="Bahnschrift Light" w:cs="Arial"/>
                <w:sz w:val="8"/>
                <w:szCs w:val="8"/>
                <w:lang w:val="en-US"/>
              </w:rPr>
            </w:pPr>
          </w:p>
          <w:p w14:paraId="4DCDE61B" w14:textId="77777777" w:rsidR="00A92E8F" w:rsidRPr="00A92E8F" w:rsidRDefault="00A92E8F" w:rsidP="00A92E8F">
            <w:pPr>
              <w:rPr>
                <w:rFonts w:ascii="Bahnschrift Light" w:hAnsi="Bahnschrift Light" w:cs="Arial"/>
                <w:sz w:val="20"/>
                <w:szCs w:val="20"/>
                <w:lang w:val="en-US"/>
              </w:rPr>
            </w:pPr>
            <w:r w:rsidRPr="00A92E8F">
              <w:rPr>
                <w:rFonts w:ascii="Bahnschrift Light" w:hAnsi="Bahnschrift Light" w:cs="Arial"/>
                <w:sz w:val="20"/>
                <w:szCs w:val="20"/>
                <w:lang w:val="en-US"/>
              </w:rPr>
              <w:t>&amp;</w:t>
            </w:r>
            <w:proofErr w:type="spellStart"/>
            <w:r w:rsidRPr="00A92E8F">
              <w:rPr>
                <w:rFonts w:ascii="Bahnschrift Light" w:hAnsi="Bahnschrift Light" w:cs="Arial"/>
                <w:sz w:val="20"/>
                <w:szCs w:val="20"/>
                <w:lang w:val="en-US"/>
              </w:rPr>
              <w:t>games_input_files</w:t>
            </w:r>
            <w:proofErr w:type="spellEnd"/>
          </w:p>
          <w:p w14:paraId="6F018494" w14:textId="77777777" w:rsidR="00A92E8F" w:rsidRPr="00A92E8F" w:rsidRDefault="00A92E8F" w:rsidP="00A92E8F">
            <w:pPr>
              <w:rPr>
                <w:rFonts w:ascii="Bahnschrift Light" w:hAnsi="Bahnschrift Light" w:cs="Times New Roman"/>
                <w:bCs/>
                <w:sz w:val="20"/>
                <w:szCs w:val="20"/>
                <w:lang w:val="en-US"/>
              </w:rPr>
            </w:pPr>
            <w:r w:rsidRPr="00A92E8F">
              <w:rPr>
                <w:rFonts w:ascii="Bahnschrift Light" w:hAnsi="Bahnschrift Light" w:cs="Times New Roman"/>
                <w:bCs/>
                <w:sz w:val="20"/>
                <w:szCs w:val="20"/>
                <w:lang w:val="en-US"/>
              </w:rPr>
              <w:t>g_irc_output_reac = 'irc_t.log'</w:t>
            </w:r>
          </w:p>
          <w:p w14:paraId="28481BC0" w14:textId="77777777" w:rsidR="00A92E8F" w:rsidRPr="00A92E8F" w:rsidRDefault="00A92E8F" w:rsidP="00A92E8F">
            <w:pPr>
              <w:rPr>
                <w:rFonts w:ascii="Bahnschrift Light" w:hAnsi="Bahnschrift Light" w:cs="Times New Roman"/>
                <w:bCs/>
                <w:sz w:val="20"/>
                <w:szCs w:val="20"/>
                <w:lang w:val="en-US"/>
              </w:rPr>
            </w:pPr>
            <w:r w:rsidRPr="00A92E8F">
              <w:rPr>
                <w:rFonts w:ascii="Bahnschrift Light" w:hAnsi="Bahnschrift Light" w:cs="Times New Roman"/>
                <w:bCs/>
                <w:sz w:val="20"/>
                <w:szCs w:val="20"/>
                <w:lang w:val="en-US"/>
              </w:rPr>
              <w:t>g_irc_output_prod = 'irc_s.log'</w:t>
            </w:r>
          </w:p>
          <w:p w14:paraId="17464AEC" w14:textId="715D637F" w:rsidR="00A92E8F" w:rsidRDefault="00A92E8F" w:rsidP="00A92E8F">
            <w:pPr>
              <w:spacing w:line="276" w:lineRule="auto"/>
              <w:jc w:val="both"/>
              <w:rPr>
                <w:rFonts w:ascii="Arial Nova Light" w:hAnsi="Arial Nova Light" w:cs="Times New Roman"/>
                <w:sz w:val="24"/>
                <w:szCs w:val="24"/>
                <w:lang w:val="en-US"/>
              </w:rPr>
            </w:pPr>
            <w:r w:rsidRPr="00A92E8F">
              <w:rPr>
                <w:rFonts w:ascii="Bahnschrift Light" w:hAnsi="Bahnschrift Light" w:cs="Times New Roman"/>
                <w:bCs/>
                <w:sz w:val="20"/>
                <w:szCs w:val="20"/>
                <w:lang w:val="en-US"/>
              </w:rPr>
              <w:t>&amp;end</w:t>
            </w:r>
          </w:p>
        </w:tc>
      </w:tr>
    </w:tbl>
    <w:p w14:paraId="3D39C52D" w14:textId="77777777" w:rsidR="005263C0" w:rsidRDefault="005263C0" w:rsidP="00EB49A8">
      <w:pPr>
        <w:tabs>
          <w:tab w:val="left" w:pos="1812"/>
        </w:tabs>
        <w:spacing w:after="0" w:line="276" w:lineRule="auto"/>
        <w:jc w:val="both"/>
        <w:rPr>
          <w:rFonts w:ascii="Bahnschrift Light" w:hAnsi="Bahnschrift Light" w:cs="Times New Roman"/>
          <w:b/>
          <w:bCs/>
          <w:color w:val="0070C0"/>
          <w:sz w:val="24"/>
          <w:szCs w:val="24"/>
          <w:lang w:val="en-US"/>
        </w:rPr>
      </w:pPr>
    </w:p>
    <w:p w14:paraId="4C09B1E8" w14:textId="366BDCE1" w:rsidR="00EB49A8" w:rsidRPr="00F64E35" w:rsidRDefault="005263C0" w:rsidP="00EB49A8">
      <w:pPr>
        <w:tabs>
          <w:tab w:val="left" w:pos="1812"/>
        </w:tabs>
        <w:spacing w:after="0" w:line="276" w:lineRule="auto"/>
        <w:jc w:val="both"/>
        <w:rPr>
          <w:rFonts w:ascii="Bahnschrift Light" w:hAnsi="Bahnschrift Light" w:cs="Times New Roman"/>
          <w:b/>
          <w:bCs/>
          <w:sz w:val="24"/>
          <w:szCs w:val="24"/>
          <w:lang w:val="en-US"/>
        </w:rPr>
      </w:pPr>
      <w:r w:rsidRPr="00F64E35">
        <w:rPr>
          <w:rFonts w:ascii="Bahnschrift Light" w:hAnsi="Bahnschrift Light" w:cs="Times New Roman"/>
          <w:b/>
          <w:bCs/>
          <w:sz w:val="24"/>
          <w:szCs w:val="24"/>
          <w:lang w:val="en-US"/>
        </w:rPr>
        <w:t>Output file</w:t>
      </w:r>
    </w:p>
    <w:tbl>
      <w:tblPr>
        <w:tblStyle w:val="TableGrid"/>
        <w:tblW w:w="0" w:type="auto"/>
        <w:tblLook w:val="04A0" w:firstRow="1" w:lastRow="0" w:firstColumn="1" w:lastColumn="0" w:noHBand="0" w:noVBand="1"/>
      </w:tblPr>
      <w:tblGrid>
        <w:gridCol w:w="7365"/>
      </w:tblGrid>
      <w:tr w:rsidR="00A92E8F" w14:paraId="41D7EE2B" w14:textId="77777777" w:rsidTr="00A92E8F">
        <w:tc>
          <w:tcPr>
            <w:tcW w:w="7365" w:type="dxa"/>
            <w:tcBorders>
              <w:top w:val="single" w:sz="12" w:space="0" w:color="auto"/>
              <w:left w:val="single" w:sz="12" w:space="0" w:color="auto"/>
              <w:bottom w:val="single" w:sz="12" w:space="0" w:color="auto"/>
              <w:right w:val="single" w:sz="12" w:space="0" w:color="auto"/>
            </w:tcBorders>
          </w:tcPr>
          <w:p w14:paraId="13D8BF4A" w14:textId="47A5CABF" w:rsidR="00A92E8F" w:rsidRPr="00A92E8F" w:rsidRDefault="00C26B14" w:rsidP="00C26B14">
            <w:pPr>
              <w:rPr>
                <w:rFonts w:ascii="Bahnschrift Light" w:hAnsi="Bahnschrift Light"/>
                <w:sz w:val="20"/>
                <w:szCs w:val="20"/>
                <w:lang w:val="en-US"/>
              </w:rPr>
            </w:pPr>
            <w:r>
              <w:rPr>
                <w:rFonts w:ascii="Bahnschrift Light" w:hAnsi="Bahnschrift Light"/>
                <w:sz w:val="20"/>
                <w:szCs w:val="20"/>
                <w:lang w:val="en-US"/>
              </w:rPr>
              <w:t xml:space="preserve">      </w:t>
            </w:r>
            <w:r w:rsidR="00A92E8F" w:rsidRPr="00A92E8F">
              <w:rPr>
                <w:rFonts w:ascii="Bahnschrift Light" w:hAnsi="Bahnschrift Light"/>
                <w:sz w:val="20"/>
                <w:szCs w:val="20"/>
                <w:lang w:val="en-US"/>
              </w:rPr>
              <w:t>*****************************************************************</w:t>
            </w:r>
            <w:r w:rsidR="0006332B">
              <w:rPr>
                <w:rFonts w:ascii="Bahnschrift Light" w:hAnsi="Bahnschrift Light"/>
                <w:sz w:val="20"/>
                <w:szCs w:val="20"/>
                <w:lang w:val="en-US"/>
              </w:rPr>
              <w:t>****</w:t>
            </w:r>
          </w:p>
          <w:p w14:paraId="7D2F4149" w14:textId="72F20031" w:rsidR="00A92E8F" w:rsidRPr="00A92E8F" w:rsidRDefault="00C26B14" w:rsidP="00C26B14">
            <w:pPr>
              <w:rPr>
                <w:rFonts w:ascii="Bahnschrift Light" w:hAnsi="Bahnschrift Light"/>
                <w:sz w:val="20"/>
                <w:szCs w:val="20"/>
                <w:lang w:val="en-US"/>
              </w:rPr>
            </w:pPr>
            <w:r>
              <w:rPr>
                <w:rFonts w:ascii="Bahnschrift Light" w:hAnsi="Bahnschrift Light"/>
                <w:sz w:val="20"/>
                <w:szCs w:val="20"/>
                <w:lang w:val="en-US"/>
              </w:rPr>
              <w:t xml:space="preserve">      </w:t>
            </w:r>
            <w:r w:rsidR="00A92E8F" w:rsidRPr="00A92E8F">
              <w:rPr>
                <w:rFonts w:ascii="Bahnschrift Light" w:hAnsi="Bahnschrift Light"/>
                <w:sz w:val="20"/>
                <w:szCs w:val="20"/>
                <w:lang w:val="en-US"/>
              </w:rPr>
              <w:t>~~~ Intrinsic Reaction Coordinate fit</w:t>
            </w:r>
            <w:r w:rsidR="0006332B">
              <w:rPr>
                <w:rFonts w:ascii="Bahnschrift Light" w:hAnsi="Bahnschrift Light"/>
                <w:sz w:val="20"/>
                <w:szCs w:val="20"/>
                <w:lang w:val="en-US"/>
              </w:rPr>
              <w:t>: part of the NAST package</w:t>
            </w:r>
            <w:r w:rsidR="00A92E8F" w:rsidRPr="00A92E8F">
              <w:rPr>
                <w:rFonts w:ascii="Bahnschrift Light" w:hAnsi="Bahnschrift Light"/>
                <w:sz w:val="20"/>
                <w:szCs w:val="20"/>
                <w:lang w:val="en-US"/>
              </w:rPr>
              <w:t xml:space="preserve"> ~~~</w:t>
            </w:r>
          </w:p>
          <w:p w14:paraId="18E891B2" w14:textId="67BB7D7F" w:rsidR="00A92E8F" w:rsidRPr="00A92E8F" w:rsidRDefault="0006332B" w:rsidP="0006332B">
            <w:pPr>
              <w:rPr>
                <w:rFonts w:ascii="Bahnschrift Light" w:hAnsi="Bahnschrift Light"/>
                <w:sz w:val="20"/>
                <w:szCs w:val="20"/>
                <w:lang w:val="en-US"/>
              </w:rPr>
            </w:pPr>
            <w:r>
              <w:rPr>
                <w:rFonts w:ascii="Bahnschrift Light" w:hAnsi="Bahnschrift Light"/>
                <w:sz w:val="20"/>
                <w:szCs w:val="20"/>
                <w:lang w:val="en-US"/>
              </w:rPr>
              <w:t xml:space="preserve">                                                </w:t>
            </w:r>
            <w:r w:rsidR="00A92E8F" w:rsidRPr="00A92E8F">
              <w:rPr>
                <w:rFonts w:ascii="Bahnschrift Light" w:hAnsi="Bahnschrift Light"/>
                <w:sz w:val="20"/>
                <w:szCs w:val="20"/>
                <w:lang w:val="en-US"/>
              </w:rPr>
              <w:t xml:space="preserve">~~~~~ v. </w:t>
            </w:r>
            <w:r>
              <w:rPr>
                <w:rFonts w:ascii="Bahnschrift Light" w:hAnsi="Bahnschrift Light"/>
                <w:sz w:val="20"/>
                <w:szCs w:val="20"/>
                <w:lang w:val="en-US"/>
              </w:rPr>
              <w:t>2.0</w:t>
            </w:r>
            <w:r w:rsidR="00A92E8F" w:rsidRPr="00A92E8F">
              <w:rPr>
                <w:rFonts w:ascii="Bahnschrift Light" w:hAnsi="Bahnschrift Light"/>
                <w:sz w:val="20"/>
                <w:szCs w:val="20"/>
                <w:lang w:val="en-US"/>
              </w:rPr>
              <w:t xml:space="preserve"> ~~~~~</w:t>
            </w:r>
          </w:p>
          <w:p w14:paraId="2D2A1D07" w14:textId="44754AF1" w:rsidR="00A92E8F" w:rsidRPr="00A92E8F" w:rsidRDefault="00C26B14" w:rsidP="00C26B14">
            <w:pPr>
              <w:rPr>
                <w:rFonts w:ascii="Bahnschrift Light" w:hAnsi="Bahnschrift Light"/>
                <w:sz w:val="20"/>
                <w:szCs w:val="20"/>
                <w:lang w:val="en-US"/>
              </w:rPr>
            </w:pPr>
            <w:r>
              <w:rPr>
                <w:rFonts w:ascii="Bahnschrift Light" w:hAnsi="Bahnschrift Light"/>
                <w:sz w:val="20"/>
                <w:szCs w:val="20"/>
                <w:lang w:val="en-US"/>
              </w:rPr>
              <w:t xml:space="preserve">      </w:t>
            </w:r>
            <w:r w:rsidR="00A92E8F" w:rsidRPr="00A92E8F">
              <w:rPr>
                <w:rFonts w:ascii="Bahnschrift Light" w:hAnsi="Bahnschrift Light"/>
                <w:sz w:val="20"/>
                <w:szCs w:val="20"/>
                <w:lang w:val="en-US"/>
              </w:rPr>
              <w:t>*****************************************************************</w:t>
            </w:r>
            <w:r w:rsidR="0006332B">
              <w:rPr>
                <w:rFonts w:ascii="Bahnschrift Light" w:hAnsi="Bahnschrift Light"/>
                <w:sz w:val="20"/>
                <w:szCs w:val="20"/>
                <w:lang w:val="en-US"/>
              </w:rPr>
              <w:t>****</w:t>
            </w:r>
          </w:p>
          <w:p w14:paraId="43A85455" w14:textId="77777777" w:rsidR="00A92E8F" w:rsidRPr="00A92E8F" w:rsidRDefault="00A92E8F" w:rsidP="00A92E8F">
            <w:pPr>
              <w:jc w:val="center"/>
              <w:rPr>
                <w:rFonts w:ascii="Bahnschrift Light" w:hAnsi="Bahnschrift Light"/>
                <w:sz w:val="8"/>
                <w:szCs w:val="8"/>
                <w:lang w:val="en-US"/>
              </w:rPr>
            </w:pPr>
          </w:p>
          <w:p w14:paraId="2BB822F6" w14:textId="77777777" w:rsidR="00A92E8F" w:rsidRPr="00A92E8F" w:rsidRDefault="00A92E8F" w:rsidP="00A92E8F">
            <w:pPr>
              <w:rPr>
                <w:rFonts w:ascii="Bahnschrift Light" w:hAnsi="Bahnschrift Light"/>
                <w:sz w:val="20"/>
                <w:szCs w:val="20"/>
                <w:lang w:val="en-US"/>
              </w:rPr>
            </w:pPr>
            <w:r w:rsidRPr="00A92E8F">
              <w:rPr>
                <w:rFonts w:ascii="Bahnschrift Light" w:hAnsi="Bahnschrift Light"/>
                <w:sz w:val="20"/>
                <w:szCs w:val="20"/>
                <w:lang w:val="en-US"/>
              </w:rPr>
              <w:t xml:space="preserve">Opening the </w:t>
            </w:r>
            <w:proofErr w:type="spellStart"/>
            <w:r w:rsidRPr="00A92E8F">
              <w:rPr>
                <w:rFonts w:ascii="Bahnschrift Light" w:hAnsi="Bahnschrift Light"/>
                <w:sz w:val="20"/>
                <w:szCs w:val="20"/>
                <w:lang w:val="en-US"/>
              </w:rPr>
              <w:t>cyclopropene.inp</w:t>
            </w:r>
            <w:proofErr w:type="spellEnd"/>
            <w:r w:rsidRPr="00A92E8F">
              <w:rPr>
                <w:rFonts w:ascii="Bahnschrift Light" w:hAnsi="Bahnschrift Light"/>
                <w:sz w:val="20"/>
                <w:szCs w:val="20"/>
                <w:lang w:val="en-US"/>
              </w:rPr>
              <w:t xml:space="preserve"> input file</w:t>
            </w:r>
          </w:p>
          <w:p w14:paraId="5222084A" w14:textId="77777777" w:rsidR="00A92E8F" w:rsidRPr="00A92E8F" w:rsidRDefault="00A92E8F" w:rsidP="00A92E8F">
            <w:pPr>
              <w:rPr>
                <w:rFonts w:ascii="Bahnschrift Light" w:hAnsi="Bahnschrift Light"/>
                <w:sz w:val="8"/>
                <w:szCs w:val="8"/>
                <w:lang w:val="en-US"/>
              </w:rPr>
            </w:pPr>
          </w:p>
          <w:p w14:paraId="7EA4DF50" w14:textId="77777777" w:rsidR="00A92E8F" w:rsidRPr="00A92E8F" w:rsidRDefault="00A92E8F" w:rsidP="00A92E8F">
            <w:pPr>
              <w:rPr>
                <w:rFonts w:ascii="Bahnschrift Light" w:hAnsi="Bahnschrift Light"/>
                <w:sz w:val="20"/>
                <w:szCs w:val="20"/>
                <w:lang w:val="en-US"/>
              </w:rPr>
            </w:pPr>
            <w:r w:rsidRPr="00A92E8F">
              <w:rPr>
                <w:rFonts w:ascii="Bahnschrift Light" w:hAnsi="Bahnschrift Light"/>
                <w:sz w:val="20"/>
                <w:szCs w:val="20"/>
                <w:lang w:val="en-US"/>
              </w:rPr>
              <w:t>MECP-reactant minimum energy path has been fit to a quartic polynomial:</w:t>
            </w:r>
          </w:p>
          <w:p w14:paraId="1617F780" w14:textId="77777777" w:rsidR="00A92E8F" w:rsidRPr="00A92E8F" w:rsidRDefault="00A92E8F" w:rsidP="00A92E8F">
            <w:pPr>
              <w:rPr>
                <w:rFonts w:ascii="Bahnschrift Light" w:hAnsi="Bahnschrift Light"/>
                <w:sz w:val="20"/>
                <w:szCs w:val="20"/>
                <w:lang w:val="en-US"/>
              </w:rPr>
            </w:pPr>
          </w:p>
          <w:p w14:paraId="307EB1A8" w14:textId="77777777" w:rsidR="00A92E8F" w:rsidRPr="00A92E8F" w:rsidRDefault="00A92E8F" w:rsidP="00A92E8F">
            <w:pPr>
              <w:jc w:val="center"/>
              <w:rPr>
                <w:rFonts w:ascii="Bahnschrift Light" w:hAnsi="Bahnschrift Light"/>
                <w:sz w:val="20"/>
                <w:szCs w:val="20"/>
                <w:lang w:val="en-US"/>
              </w:rPr>
            </w:pPr>
            <w:r w:rsidRPr="00A92E8F">
              <w:rPr>
                <w:rFonts w:ascii="Bahnschrift Light" w:hAnsi="Bahnschrift Light"/>
                <w:sz w:val="20"/>
                <w:szCs w:val="20"/>
                <w:lang w:val="en-US"/>
              </w:rPr>
              <w:t>f(x) = a1*x^4 + a2*x^3 + a3</w:t>
            </w:r>
            <w:proofErr w:type="gramStart"/>
            <w:r w:rsidRPr="00A92E8F">
              <w:rPr>
                <w:rFonts w:ascii="Bahnschrift Light" w:hAnsi="Bahnschrift Light"/>
                <w:sz w:val="20"/>
                <w:szCs w:val="20"/>
                <w:lang w:val="en-US"/>
              </w:rPr>
              <w:t>*x</w:t>
            </w:r>
            <w:proofErr w:type="gramEnd"/>
            <w:r w:rsidRPr="00A92E8F">
              <w:rPr>
                <w:rFonts w:ascii="Bahnschrift Light" w:hAnsi="Bahnschrift Light"/>
                <w:sz w:val="20"/>
                <w:szCs w:val="20"/>
                <w:lang w:val="en-US"/>
              </w:rPr>
              <w:t>^2 + a4*x + a5, where</w:t>
            </w:r>
          </w:p>
          <w:p w14:paraId="077250CD" w14:textId="77777777" w:rsidR="00A92E8F" w:rsidRPr="00A92E8F" w:rsidRDefault="00A92E8F" w:rsidP="00A92E8F">
            <w:pPr>
              <w:rPr>
                <w:rFonts w:ascii="Bahnschrift Light" w:hAnsi="Bahnschrift Light"/>
                <w:sz w:val="20"/>
                <w:szCs w:val="20"/>
                <w:lang w:val="en-US"/>
              </w:rPr>
            </w:pPr>
          </w:p>
          <w:p w14:paraId="479288FC" w14:textId="77777777" w:rsidR="00A92E8F" w:rsidRPr="00A92E8F" w:rsidRDefault="00A92E8F" w:rsidP="00A92E8F">
            <w:pPr>
              <w:jc w:val="center"/>
              <w:rPr>
                <w:rFonts w:ascii="Bahnschrift Light" w:hAnsi="Bahnschrift Light"/>
                <w:sz w:val="20"/>
                <w:szCs w:val="20"/>
                <w:lang w:val="en-US"/>
              </w:rPr>
            </w:pPr>
            <w:r w:rsidRPr="00A92E8F">
              <w:rPr>
                <w:rFonts w:ascii="Bahnschrift Light" w:hAnsi="Bahnschrift Light"/>
                <w:sz w:val="20"/>
                <w:szCs w:val="20"/>
                <w:lang w:val="en-US"/>
              </w:rPr>
              <w:t>a1 = 0.09146 a2 = -0.12069 a3 = 0.09307 a4 = -0.00407 a5 = -0.00000</w:t>
            </w:r>
          </w:p>
          <w:p w14:paraId="5B9E1472" w14:textId="77777777" w:rsidR="00A92E8F" w:rsidRPr="00A92E8F" w:rsidRDefault="00A92E8F" w:rsidP="00A92E8F">
            <w:pPr>
              <w:rPr>
                <w:rFonts w:ascii="Bahnschrift Light" w:hAnsi="Bahnschrift Light"/>
                <w:sz w:val="20"/>
                <w:szCs w:val="20"/>
                <w:lang w:val="en-US"/>
              </w:rPr>
            </w:pPr>
          </w:p>
          <w:p w14:paraId="5A833EA4" w14:textId="77777777" w:rsidR="00A92E8F" w:rsidRPr="00A92E8F" w:rsidRDefault="00A92E8F" w:rsidP="00A92E8F">
            <w:pPr>
              <w:rPr>
                <w:rFonts w:ascii="Bahnschrift Light" w:hAnsi="Bahnschrift Light"/>
                <w:sz w:val="20"/>
                <w:szCs w:val="20"/>
                <w:lang w:val="en-US"/>
              </w:rPr>
            </w:pPr>
            <w:r w:rsidRPr="00A92E8F">
              <w:rPr>
                <w:rFonts w:ascii="Bahnschrift Light" w:hAnsi="Bahnschrift Light"/>
                <w:sz w:val="20"/>
                <w:szCs w:val="20"/>
                <w:lang w:val="en-US"/>
              </w:rPr>
              <w:t>The polynomial has been fit in the range of [0.000,0.467] bohr.</w:t>
            </w:r>
          </w:p>
          <w:p w14:paraId="780702A0" w14:textId="77777777" w:rsidR="00A92E8F" w:rsidRPr="00A92E8F" w:rsidRDefault="00A92E8F" w:rsidP="00A92E8F">
            <w:pPr>
              <w:rPr>
                <w:rFonts w:ascii="Bahnschrift Light" w:hAnsi="Bahnschrift Light"/>
                <w:sz w:val="20"/>
                <w:szCs w:val="20"/>
                <w:lang w:val="en-US"/>
              </w:rPr>
            </w:pPr>
          </w:p>
          <w:p w14:paraId="5F330DB8" w14:textId="77777777" w:rsidR="00A92E8F" w:rsidRPr="00A92E8F" w:rsidRDefault="00A92E8F" w:rsidP="00A92E8F">
            <w:pPr>
              <w:rPr>
                <w:rFonts w:ascii="Bahnschrift Light" w:hAnsi="Bahnschrift Light"/>
                <w:sz w:val="20"/>
                <w:szCs w:val="20"/>
                <w:lang w:val="en-US"/>
              </w:rPr>
            </w:pPr>
            <w:r w:rsidRPr="00A92E8F">
              <w:rPr>
                <w:rFonts w:ascii="Bahnschrift Light" w:hAnsi="Bahnschrift Light"/>
                <w:sz w:val="20"/>
                <w:szCs w:val="20"/>
                <w:lang w:val="en-US"/>
              </w:rPr>
              <w:t>MECP-product minimum energy path has been fit to a line:</w:t>
            </w:r>
          </w:p>
          <w:p w14:paraId="44A247DA" w14:textId="77777777" w:rsidR="00A92E8F" w:rsidRPr="00A92E8F" w:rsidRDefault="00A92E8F" w:rsidP="00A92E8F">
            <w:pPr>
              <w:rPr>
                <w:rFonts w:ascii="Bahnschrift Light" w:hAnsi="Bahnschrift Light"/>
                <w:sz w:val="20"/>
                <w:szCs w:val="20"/>
                <w:lang w:val="en-US"/>
              </w:rPr>
            </w:pPr>
          </w:p>
          <w:p w14:paraId="20AB4147" w14:textId="77777777" w:rsidR="00A92E8F" w:rsidRPr="00A92E8F" w:rsidRDefault="00A92E8F" w:rsidP="00A92E8F">
            <w:pPr>
              <w:jc w:val="center"/>
              <w:rPr>
                <w:rFonts w:ascii="Bahnschrift Light" w:hAnsi="Bahnschrift Light"/>
                <w:sz w:val="20"/>
                <w:szCs w:val="20"/>
                <w:lang w:val="en-US"/>
              </w:rPr>
            </w:pPr>
            <w:r w:rsidRPr="00A92E8F">
              <w:rPr>
                <w:rFonts w:ascii="Bahnschrift Light" w:hAnsi="Bahnschrift Light"/>
                <w:sz w:val="20"/>
                <w:szCs w:val="20"/>
                <w:lang w:val="en-US"/>
              </w:rPr>
              <w:t>g(x) = b1*x + b2, where</w:t>
            </w:r>
          </w:p>
          <w:p w14:paraId="64F3F46B" w14:textId="77777777" w:rsidR="00A92E8F" w:rsidRPr="00A92E8F" w:rsidRDefault="00A92E8F" w:rsidP="00A92E8F">
            <w:pPr>
              <w:jc w:val="center"/>
              <w:rPr>
                <w:rFonts w:ascii="Bahnschrift Light" w:hAnsi="Bahnschrift Light"/>
                <w:sz w:val="20"/>
                <w:szCs w:val="20"/>
                <w:lang w:val="en-US"/>
              </w:rPr>
            </w:pPr>
          </w:p>
          <w:p w14:paraId="7DF48C7A" w14:textId="77777777" w:rsidR="00A92E8F" w:rsidRPr="00A92E8F" w:rsidRDefault="00A92E8F" w:rsidP="00A92E8F">
            <w:pPr>
              <w:jc w:val="center"/>
              <w:rPr>
                <w:rFonts w:ascii="Bahnschrift Light" w:hAnsi="Bahnschrift Light"/>
                <w:sz w:val="20"/>
                <w:szCs w:val="20"/>
                <w:lang w:val="en-US"/>
              </w:rPr>
            </w:pPr>
            <w:r w:rsidRPr="00A92E8F">
              <w:rPr>
                <w:rFonts w:ascii="Bahnschrift Light" w:hAnsi="Bahnschrift Light"/>
                <w:sz w:val="20"/>
                <w:szCs w:val="20"/>
                <w:lang w:val="en-US"/>
              </w:rPr>
              <w:t>b1 =    0.12693 b2 =   -0.04880</w:t>
            </w:r>
          </w:p>
          <w:p w14:paraId="29BE1BD5" w14:textId="77777777" w:rsidR="00A92E8F" w:rsidRPr="00A92E8F" w:rsidRDefault="00A92E8F" w:rsidP="00A92E8F">
            <w:pPr>
              <w:jc w:val="center"/>
              <w:rPr>
                <w:rFonts w:ascii="Bahnschrift Light" w:hAnsi="Bahnschrift Light"/>
                <w:sz w:val="20"/>
                <w:szCs w:val="20"/>
                <w:lang w:val="en-US"/>
              </w:rPr>
            </w:pPr>
          </w:p>
          <w:p w14:paraId="7D3E896D" w14:textId="77777777" w:rsidR="00A92E8F" w:rsidRPr="00A92E8F" w:rsidRDefault="00A92E8F" w:rsidP="00A92E8F">
            <w:pPr>
              <w:rPr>
                <w:rFonts w:ascii="Bahnschrift Light" w:hAnsi="Bahnschrift Light"/>
                <w:sz w:val="20"/>
                <w:szCs w:val="20"/>
                <w:lang w:val="en-US"/>
              </w:rPr>
            </w:pPr>
            <w:r w:rsidRPr="00A92E8F">
              <w:rPr>
                <w:rFonts w:ascii="Bahnschrift Light" w:hAnsi="Bahnschrift Light"/>
                <w:sz w:val="20"/>
                <w:szCs w:val="20"/>
                <w:lang w:val="en-US"/>
              </w:rPr>
              <w:t>The polynomial has been fit in the range of [0.409,0.467] bohr.</w:t>
            </w:r>
          </w:p>
          <w:p w14:paraId="632B0CA3" w14:textId="77777777" w:rsidR="00A92E8F" w:rsidRPr="00A92E8F" w:rsidRDefault="00A92E8F" w:rsidP="00A92E8F">
            <w:pPr>
              <w:rPr>
                <w:rFonts w:ascii="Bahnschrift Light" w:hAnsi="Bahnschrift Light"/>
                <w:sz w:val="20"/>
                <w:szCs w:val="20"/>
                <w:lang w:val="en-US"/>
              </w:rPr>
            </w:pPr>
          </w:p>
          <w:p w14:paraId="0590B4BE" w14:textId="77777777" w:rsidR="00A92E8F" w:rsidRPr="00A92E8F" w:rsidRDefault="00A92E8F" w:rsidP="00A92E8F">
            <w:pPr>
              <w:rPr>
                <w:rFonts w:ascii="Bahnschrift Light" w:hAnsi="Bahnschrift Light"/>
                <w:sz w:val="20"/>
                <w:szCs w:val="20"/>
                <w:lang w:val="en-US"/>
              </w:rPr>
            </w:pPr>
            <w:r w:rsidRPr="00A92E8F">
              <w:rPr>
                <w:rFonts w:ascii="Bahnschrift Light" w:hAnsi="Bahnschrift Light"/>
                <w:sz w:val="20"/>
                <w:szCs w:val="20"/>
                <w:lang w:val="en-US"/>
              </w:rPr>
              <w:t>MECP-reactant irc points, energies and energies fit from f(x)</w:t>
            </w:r>
          </w:p>
          <w:p w14:paraId="1B72833D" w14:textId="77777777" w:rsidR="00A92E8F" w:rsidRPr="00A92E8F" w:rsidRDefault="00A92E8F" w:rsidP="00A92E8F">
            <w:pPr>
              <w:rPr>
                <w:rFonts w:ascii="Bahnschrift Light" w:hAnsi="Bahnschrift Light"/>
                <w:sz w:val="20"/>
                <w:szCs w:val="20"/>
                <w:lang w:val="en-US"/>
              </w:rPr>
            </w:pPr>
          </w:p>
          <w:p w14:paraId="13218711" w14:textId="77777777" w:rsidR="00A92E8F" w:rsidRPr="00A92E8F" w:rsidRDefault="00A92E8F" w:rsidP="00A92E8F">
            <w:pPr>
              <w:rPr>
                <w:rFonts w:ascii="Bahnschrift Light" w:hAnsi="Bahnschrift Light"/>
                <w:sz w:val="20"/>
                <w:szCs w:val="20"/>
                <w:lang w:val="en-US"/>
              </w:rPr>
            </w:pPr>
            <w:r w:rsidRPr="00A92E8F">
              <w:rPr>
                <w:rFonts w:ascii="Bahnschrift Light" w:hAnsi="Bahnschrift Light"/>
                <w:sz w:val="20"/>
                <w:szCs w:val="20"/>
                <w:lang w:val="en-US"/>
              </w:rPr>
              <w:t xml:space="preserve">n         x, Bohr        E, a.u.      </w:t>
            </w:r>
            <w:proofErr w:type="spellStart"/>
            <w:r w:rsidRPr="00A92E8F">
              <w:rPr>
                <w:rFonts w:ascii="Bahnschrift Light" w:hAnsi="Bahnschrift Light"/>
                <w:sz w:val="20"/>
                <w:szCs w:val="20"/>
                <w:lang w:val="en-US"/>
              </w:rPr>
              <w:t>E_fit</w:t>
            </w:r>
            <w:proofErr w:type="spellEnd"/>
            <w:r w:rsidRPr="00A92E8F">
              <w:rPr>
                <w:rFonts w:ascii="Bahnschrift Light" w:hAnsi="Bahnschrift Light"/>
                <w:sz w:val="20"/>
                <w:szCs w:val="20"/>
                <w:lang w:val="en-US"/>
              </w:rPr>
              <w:t>, a.u.</w:t>
            </w:r>
          </w:p>
          <w:p w14:paraId="08474ABB" w14:textId="77777777" w:rsidR="00A92E8F" w:rsidRPr="00A92E8F" w:rsidRDefault="00A92E8F" w:rsidP="00A92E8F">
            <w:pPr>
              <w:rPr>
                <w:rFonts w:ascii="Bahnschrift Light" w:hAnsi="Bahnschrift Light"/>
                <w:sz w:val="20"/>
                <w:szCs w:val="20"/>
                <w:lang w:val="en-US"/>
              </w:rPr>
            </w:pPr>
          </w:p>
          <w:p w14:paraId="320A9A36" w14:textId="77777777" w:rsidR="00A92E8F" w:rsidRPr="00A92E8F" w:rsidRDefault="00A92E8F" w:rsidP="00A92E8F">
            <w:pPr>
              <w:rPr>
                <w:rFonts w:ascii="Bahnschrift Light" w:hAnsi="Bahnschrift Light"/>
                <w:sz w:val="20"/>
                <w:szCs w:val="20"/>
                <w:lang w:val="en-US"/>
              </w:rPr>
            </w:pPr>
            <w:r w:rsidRPr="00A92E8F">
              <w:rPr>
                <w:rFonts w:ascii="Bahnschrift Light" w:hAnsi="Bahnschrift Light"/>
                <w:sz w:val="20"/>
                <w:szCs w:val="20"/>
                <w:lang w:val="en-US"/>
              </w:rPr>
              <w:t>1        0.46674        0.01044        0.01044</w:t>
            </w:r>
          </w:p>
          <w:p w14:paraId="5BCADEE2" w14:textId="700DF3F5" w:rsidR="00A92E8F" w:rsidRPr="00A92E8F" w:rsidRDefault="00A92E8F" w:rsidP="00A92E8F">
            <w:pPr>
              <w:rPr>
                <w:rFonts w:ascii="Bahnschrift Light" w:hAnsi="Bahnschrift Light"/>
                <w:sz w:val="20"/>
                <w:szCs w:val="20"/>
                <w:lang w:val="en-US"/>
              </w:rPr>
            </w:pPr>
            <w:r w:rsidRPr="00A92E8F">
              <w:rPr>
                <w:rFonts w:ascii="Bahnschrift Light" w:hAnsi="Bahnschrift Light"/>
                <w:sz w:val="20"/>
                <w:szCs w:val="20"/>
                <w:lang w:val="en-US"/>
              </w:rPr>
              <w:t>2        0.40844       0.00818        0.00818</w:t>
            </w:r>
          </w:p>
          <w:p w14:paraId="10D57911" w14:textId="6D5EFA67" w:rsidR="00A92E8F" w:rsidRPr="00A92E8F" w:rsidRDefault="00A92E8F" w:rsidP="00A92E8F">
            <w:pPr>
              <w:rPr>
                <w:rFonts w:ascii="Bahnschrift Light" w:hAnsi="Bahnschrift Light"/>
                <w:sz w:val="20"/>
                <w:szCs w:val="20"/>
                <w:lang w:val="en-US"/>
              </w:rPr>
            </w:pPr>
            <w:r w:rsidRPr="00A92E8F">
              <w:rPr>
                <w:rFonts w:ascii="Bahnschrift Light" w:hAnsi="Bahnschrift Light"/>
                <w:sz w:val="20"/>
                <w:szCs w:val="20"/>
                <w:lang w:val="en-US"/>
              </w:rPr>
              <w:t xml:space="preserve">3        0.35027       </w:t>
            </w:r>
            <w:r>
              <w:rPr>
                <w:rFonts w:ascii="Bahnschrift Light" w:hAnsi="Bahnschrift Light"/>
                <w:sz w:val="20"/>
                <w:szCs w:val="20"/>
                <w:lang w:val="en-US"/>
              </w:rPr>
              <w:t xml:space="preserve"> </w:t>
            </w:r>
            <w:r w:rsidRPr="00A92E8F">
              <w:rPr>
                <w:rFonts w:ascii="Bahnschrift Light" w:hAnsi="Bahnschrift Light"/>
                <w:sz w:val="20"/>
                <w:szCs w:val="20"/>
                <w:lang w:val="en-US"/>
              </w:rPr>
              <w:t>0.00619        0.00618</w:t>
            </w:r>
          </w:p>
          <w:p w14:paraId="68924968" w14:textId="77777777" w:rsidR="00A92E8F" w:rsidRPr="00A92E8F" w:rsidRDefault="00A92E8F" w:rsidP="00A92E8F">
            <w:pPr>
              <w:rPr>
                <w:rFonts w:ascii="Bahnschrift Light" w:hAnsi="Bahnschrift Light"/>
                <w:sz w:val="20"/>
                <w:szCs w:val="20"/>
                <w:lang w:val="en-US"/>
              </w:rPr>
            </w:pPr>
            <w:r w:rsidRPr="00A92E8F">
              <w:rPr>
                <w:rFonts w:ascii="Bahnschrift Light" w:hAnsi="Bahnschrift Light"/>
                <w:sz w:val="20"/>
                <w:szCs w:val="20"/>
                <w:lang w:val="en-US"/>
              </w:rPr>
              <w:t>…</w:t>
            </w:r>
          </w:p>
          <w:p w14:paraId="4F16F884" w14:textId="2FE9DD38" w:rsidR="00A92E8F" w:rsidRPr="00A92E8F" w:rsidRDefault="00A92E8F" w:rsidP="00A92E8F">
            <w:pPr>
              <w:rPr>
                <w:rFonts w:ascii="Bahnschrift Light" w:hAnsi="Bahnschrift Light"/>
                <w:sz w:val="20"/>
                <w:szCs w:val="20"/>
                <w:lang w:val="en-US"/>
              </w:rPr>
            </w:pPr>
            <w:r w:rsidRPr="00A92E8F">
              <w:rPr>
                <w:rFonts w:ascii="Bahnschrift Light" w:hAnsi="Bahnschrift Light"/>
                <w:sz w:val="20"/>
                <w:szCs w:val="20"/>
                <w:lang w:val="en-US"/>
              </w:rPr>
              <w:t xml:space="preserve">10       0.00000       0.00000     </w:t>
            </w:r>
            <w:r>
              <w:rPr>
                <w:rFonts w:ascii="Bahnschrift Light" w:hAnsi="Bahnschrift Light"/>
                <w:sz w:val="20"/>
                <w:szCs w:val="20"/>
                <w:lang w:val="en-US"/>
              </w:rPr>
              <w:t xml:space="preserve"> </w:t>
            </w:r>
            <w:r w:rsidRPr="00A92E8F">
              <w:rPr>
                <w:rFonts w:ascii="Bahnschrift Light" w:hAnsi="Bahnschrift Light"/>
                <w:sz w:val="20"/>
                <w:szCs w:val="20"/>
                <w:lang w:val="en-US"/>
              </w:rPr>
              <w:t>-0.00000</w:t>
            </w:r>
          </w:p>
          <w:p w14:paraId="3F48C2B5" w14:textId="77777777" w:rsidR="00A92E8F" w:rsidRPr="00A92E8F" w:rsidRDefault="00A92E8F" w:rsidP="00A92E8F">
            <w:pPr>
              <w:rPr>
                <w:rFonts w:ascii="Bahnschrift Light" w:hAnsi="Bahnschrift Light"/>
                <w:sz w:val="20"/>
                <w:szCs w:val="20"/>
                <w:lang w:val="en-US"/>
              </w:rPr>
            </w:pPr>
          </w:p>
          <w:p w14:paraId="65628307" w14:textId="77777777" w:rsidR="00A92E8F" w:rsidRPr="00A92E8F" w:rsidRDefault="00A92E8F" w:rsidP="00A92E8F">
            <w:pPr>
              <w:rPr>
                <w:rFonts w:ascii="Bahnschrift Light" w:hAnsi="Bahnschrift Light"/>
                <w:sz w:val="20"/>
                <w:szCs w:val="20"/>
                <w:lang w:val="en-US"/>
              </w:rPr>
            </w:pPr>
            <w:r w:rsidRPr="00A92E8F">
              <w:rPr>
                <w:rFonts w:ascii="Bahnschrift Light" w:hAnsi="Bahnschrift Light"/>
                <w:sz w:val="20"/>
                <w:szCs w:val="20"/>
                <w:lang w:val="en-US"/>
              </w:rPr>
              <w:t>MECP-product irc points, energies and energies fit from g(x)</w:t>
            </w:r>
          </w:p>
          <w:p w14:paraId="0F498541" w14:textId="77777777" w:rsidR="00A92E8F" w:rsidRPr="00A92E8F" w:rsidRDefault="00A92E8F" w:rsidP="00A92E8F">
            <w:pPr>
              <w:rPr>
                <w:rFonts w:ascii="Bahnschrift Light" w:hAnsi="Bahnschrift Light"/>
                <w:sz w:val="20"/>
                <w:szCs w:val="20"/>
                <w:lang w:val="en-US"/>
              </w:rPr>
            </w:pPr>
          </w:p>
          <w:p w14:paraId="1289BCB3" w14:textId="77777777" w:rsidR="00A92E8F" w:rsidRPr="00A92E8F" w:rsidRDefault="00A92E8F" w:rsidP="00A92E8F">
            <w:pPr>
              <w:rPr>
                <w:rFonts w:ascii="Bahnschrift Light" w:hAnsi="Bahnschrift Light"/>
                <w:sz w:val="20"/>
                <w:szCs w:val="20"/>
                <w:lang w:val="en-US"/>
              </w:rPr>
            </w:pPr>
            <w:r w:rsidRPr="00A92E8F">
              <w:rPr>
                <w:rFonts w:ascii="Bahnschrift Light" w:hAnsi="Bahnschrift Light"/>
                <w:sz w:val="20"/>
                <w:szCs w:val="20"/>
                <w:lang w:val="en-US"/>
              </w:rPr>
              <w:t xml:space="preserve">n         x, Bohr        E, a.u.      </w:t>
            </w:r>
            <w:proofErr w:type="spellStart"/>
            <w:r w:rsidRPr="00A92E8F">
              <w:rPr>
                <w:rFonts w:ascii="Bahnschrift Light" w:hAnsi="Bahnschrift Light"/>
                <w:sz w:val="20"/>
                <w:szCs w:val="20"/>
                <w:lang w:val="en-US"/>
              </w:rPr>
              <w:t>E_fit</w:t>
            </w:r>
            <w:proofErr w:type="spellEnd"/>
            <w:r w:rsidRPr="00A92E8F">
              <w:rPr>
                <w:rFonts w:ascii="Bahnschrift Light" w:hAnsi="Bahnschrift Light"/>
                <w:sz w:val="20"/>
                <w:szCs w:val="20"/>
                <w:lang w:val="en-US"/>
              </w:rPr>
              <w:t>, a.u.</w:t>
            </w:r>
          </w:p>
          <w:p w14:paraId="4918C757" w14:textId="77777777" w:rsidR="00A92E8F" w:rsidRPr="00A92E8F" w:rsidRDefault="00A92E8F" w:rsidP="00A92E8F">
            <w:pPr>
              <w:rPr>
                <w:rFonts w:ascii="Bahnschrift Light" w:hAnsi="Bahnschrift Light"/>
                <w:sz w:val="20"/>
                <w:szCs w:val="20"/>
                <w:lang w:val="en-US"/>
              </w:rPr>
            </w:pPr>
          </w:p>
          <w:p w14:paraId="56A423CE" w14:textId="77777777" w:rsidR="00A92E8F" w:rsidRPr="00A92E8F" w:rsidRDefault="00A92E8F" w:rsidP="00A92E8F">
            <w:pPr>
              <w:rPr>
                <w:rFonts w:ascii="Bahnschrift Light" w:hAnsi="Bahnschrift Light"/>
                <w:sz w:val="20"/>
                <w:szCs w:val="20"/>
                <w:lang w:val="en-US"/>
              </w:rPr>
            </w:pPr>
            <w:r w:rsidRPr="00A92E8F">
              <w:rPr>
                <w:rFonts w:ascii="Bahnschrift Light" w:hAnsi="Bahnschrift Light"/>
                <w:sz w:val="20"/>
                <w:szCs w:val="20"/>
                <w:lang w:val="en-US"/>
              </w:rPr>
              <w:lastRenderedPageBreak/>
              <w:t>1        0.46674        0.01044        0.01044</w:t>
            </w:r>
          </w:p>
          <w:p w14:paraId="71FE6F73" w14:textId="77777777" w:rsidR="00A92E8F" w:rsidRPr="00A92E8F" w:rsidRDefault="00A92E8F" w:rsidP="00A92E8F">
            <w:pPr>
              <w:rPr>
                <w:rFonts w:ascii="Bahnschrift Light" w:hAnsi="Bahnschrift Light"/>
                <w:sz w:val="20"/>
                <w:szCs w:val="20"/>
                <w:lang w:val="en-US"/>
              </w:rPr>
            </w:pPr>
            <w:r w:rsidRPr="00A92E8F">
              <w:rPr>
                <w:rFonts w:ascii="Bahnschrift Light" w:hAnsi="Bahnschrift Light"/>
                <w:sz w:val="20"/>
                <w:szCs w:val="20"/>
                <w:lang w:val="en-US"/>
              </w:rPr>
              <w:t>2        0.40924        0.00314        0.00314</w:t>
            </w:r>
          </w:p>
          <w:p w14:paraId="490671E8" w14:textId="77777777" w:rsidR="00A92E8F" w:rsidRPr="00A92E8F" w:rsidRDefault="00A92E8F" w:rsidP="00A92E8F">
            <w:pPr>
              <w:rPr>
                <w:rFonts w:ascii="Bahnschrift Light" w:hAnsi="Bahnschrift Light"/>
                <w:sz w:val="20"/>
                <w:szCs w:val="20"/>
                <w:lang w:val="en-US"/>
              </w:rPr>
            </w:pPr>
          </w:p>
          <w:p w14:paraId="07D64313" w14:textId="19463F80" w:rsidR="00A92E8F" w:rsidRDefault="00A92E8F" w:rsidP="00A92E8F">
            <w:pPr>
              <w:rPr>
                <w:rFonts w:ascii="Bahnschrift Light" w:hAnsi="Bahnschrift Light"/>
                <w:sz w:val="24"/>
                <w:szCs w:val="24"/>
                <w:lang w:val="en-US"/>
              </w:rPr>
            </w:pPr>
            <w:r w:rsidRPr="00A92E8F">
              <w:rPr>
                <w:rFonts w:ascii="Bahnschrift Light" w:hAnsi="Bahnschrift Light"/>
                <w:sz w:val="20"/>
                <w:szCs w:val="20"/>
                <w:lang w:val="en-US"/>
              </w:rPr>
              <w:t>Total CPU time =  0.178</w:t>
            </w:r>
          </w:p>
        </w:tc>
      </w:tr>
    </w:tbl>
    <w:p w14:paraId="0428DA63" w14:textId="733C5EBE" w:rsidR="00EB49A8" w:rsidRDefault="00EB49A8" w:rsidP="00CE41CF">
      <w:pPr>
        <w:spacing w:after="0"/>
        <w:rPr>
          <w:rFonts w:ascii="Bahnschrift Light" w:hAnsi="Bahnschrift Light" w:cs="Times New Roman"/>
          <w:bCs/>
          <w:sz w:val="24"/>
          <w:szCs w:val="24"/>
          <w:lang w:val="en-US"/>
        </w:rPr>
      </w:pPr>
      <w:r w:rsidRPr="00EB49A8">
        <w:rPr>
          <w:rFonts w:ascii="Bahnschrift Light" w:hAnsi="Bahnschrift Light"/>
          <w:sz w:val="24"/>
          <w:szCs w:val="24"/>
          <w:lang w:val="en-US"/>
        </w:rPr>
        <w:lastRenderedPageBreak/>
        <w:t xml:space="preserve">             </w:t>
      </w:r>
    </w:p>
    <w:p w14:paraId="3202536B" w14:textId="7BB350A8" w:rsidR="009F7744" w:rsidRPr="00F64E35" w:rsidRDefault="005263C0" w:rsidP="009F7744">
      <w:pPr>
        <w:tabs>
          <w:tab w:val="left" w:pos="1812"/>
        </w:tabs>
        <w:spacing w:after="0" w:line="276" w:lineRule="auto"/>
        <w:jc w:val="both"/>
        <w:rPr>
          <w:rFonts w:ascii="Bahnschrift Light" w:hAnsi="Bahnschrift Light" w:cs="Times New Roman"/>
          <w:b/>
          <w:bCs/>
          <w:sz w:val="24"/>
          <w:szCs w:val="24"/>
          <w:lang w:val="en-US"/>
        </w:rPr>
      </w:pPr>
      <w:r w:rsidRPr="00F64E35">
        <w:rPr>
          <w:rFonts w:ascii="Bahnschrift Light" w:hAnsi="Bahnschrift Light" w:cs="Times New Roman"/>
          <w:b/>
          <w:bCs/>
          <w:sz w:val="24"/>
          <w:szCs w:val="24"/>
          <w:lang w:val="en-US"/>
        </w:rPr>
        <w:t>nast output file</w:t>
      </w:r>
    </w:p>
    <w:tbl>
      <w:tblPr>
        <w:tblStyle w:val="TableGrid"/>
        <w:tblW w:w="0" w:type="auto"/>
        <w:tblLook w:val="04A0" w:firstRow="1" w:lastRow="0" w:firstColumn="1" w:lastColumn="0" w:noHBand="0" w:noVBand="1"/>
      </w:tblPr>
      <w:tblGrid>
        <w:gridCol w:w="7275"/>
      </w:tblGrid>
      <w:tr w:rsidR="00A92E8F" w:rsidRPr="00C978B7" w14:paraId="025C1D26" w14:textId="77777777" w:rsidTr="00A92E8F">
        <w:tc>
          <w:tcPr>
            <w:tcW w:w="7275" w:type="dxa"/>
            <w:tcBorders>
              <w:top w:val="single" w:sz="12" w:space="0" w:color="auto"/>
              <w:left w:val="single" w:sz="12" w:space="0" w:color="auto"/>
              <w:bottom w:val="single" w:sz="12" w:space="0" w:color="auto"/>
              <w:right w:val="single" w:sz="12" w:space="0" w:color="auto"/>
            </w:tcBorders>
          </w:tcPr>
          <w:p w14:paraId="5794C3B1" w14:textId="77777777" w:rsidR="00A260D5" w:rsidRPr="00A92E8F" w:rsidRDefault="00A260D5" w:rsidP="00A260D5">
            <w:pPr>
              <w:rPr>
                <w:rFonts w:ascii="Bahnschrift Light" w:hAnsi="Bahnschrift Light"/>
                <w:sz w:val="20"/>
                <w:szCs w:val="20"/>
                <w:lang w:val="en-US"/>
              </w:rPr>
            </w:pPr>
            <w:r>
              <w:rPr>
                <w:rFonts w:ascii="Bahnschrift Light" w:hAnsi="Bahnschrift Light"/>
                <w:sz w:val="20"/>
                <w:szCs w:val="20"/>
                <w:lang w:val="en-US"/>
              </w:rPr>
              <w:t xml:space="preserve">      </w:t>
            </w:r>
            <w:r w:rsidRPr="00A92E8F">
              <w:rPr>
                <w:rFonts w:ascii="Bahnschrift Light" w:hAnsi="Bahnschrift Light"/>
                <w:sz w:val="20"/>
                <w:szCs w:val="20"/>
                <w:lang w:val="en-US"/>
              </w:rPr>
              <w:t>*****************************************************************</w:t>
            </w:r>
            <w:r>
              <w:rPr>
                <w:rFonts w:ascii="Bahnschrift Light" w:hAnsi="Bahnschrift Light"/>
                <w:sz w:val="20"/>
                <w:szCs w:val="20"/>
                <w:lang w:val="en-US"/>
              </w:rPr>
              <w:t>****</w:t>
            </w:r>
          </w:p>
          <w:p w14:paraId="0124490D" w14:textId="77777777" w:rsidR="00A260D5" w:rsidRPr="00A92E8F" w:rsidRDefault="00A260D5" w:rsidP="00A260D5">
            <w:pPr>
              <w:rPr>
                <w:rFonts w:ascii="Bahnschrift Light" w:hAnsi="Bahnschrift Light"/>
                <w:sz w:val="20"/>
                <w:szCs w:val="20"/>
                <w:lang w:val="en-US"/>
              </w:rPr>
            </w:pPr>
            <w:r>
              <w:rPr>
                <w:rFonts w:ascii="Bahnschrift Light" w:hAnsi="Bahnschrift Light"/>
                <w:sz w:val="20"/>
                <w:szCs w:val="20"/>
                <w:lang w:val="en-US"/>
              </w:rPr>
              <w:t xml:space="preserve">      </w:t>
            </w:r>
            <w:r w:rsidRPr="00A92E8F">
              <w:rPr>
                <w:rFonts w:ascii="Bahnschrift Light" w:hAnsi="Bahnschrift Light"/>
                <w:sz w:val="20"/>
                <w:szCs w:val="20"/>
                <w:lang w:val="en-US"/>
              </w:rPr>
              <w:t>~~~ Intrinsic Reaction Coordinate fit</w:t>
            </w:r>
            <w:r>
              <w:rPr>
                <w:rFonts w:ascii="Bahnschrift Light" w:hAnsi="Bahnschrift Light"/>
                <w:sz w:val="20"/>
                <w:szCs w:val="20"/>
                <w:lang w:val="en-US"/>
              </w:rPr>
              <w:t>: part of the NAST package</w:t>
            </w:r>
            <w:r w:rsidRPr="00A92E8F">
              <w:rPr>
                <w:rFonts w:ascii="Bahnschrift Light" w:hAnsi="Bahnschrift Light"/>
                <w:sz w:val="20"/>
                <w:szCs w:val="20"/>
                <w:lang w:val="en-US"/>
              </w:rPr>
              <w:t xml:space="preserve"> ~~~</w:t>
            </w:r>
          </w:p>
          <w:p w14:paraId="681332D7" w14:textId="77777777" w:rsidR="00A260D5" w:rsidRPr="00A92E8F" w:rsidRDefault="00A260D5" w:rsidP="00A260D5">
            <w:pPr>
              <w:rPr>
                <w:rFonts w:ascii="Bahnschrift Light" w:hAnsi="Bahnschrift Light"/>
                <w:sz w:val="20"/>
                <w:szCs w:val="20"/>
                <w:lang w:val="en-US"/>
              </w:rPr>
            </w:pPr>
            <w:r>
              <w:rPr>
                <w:rFonts w:ascii="Bahnschrift Light" w:hAnsi="Bahnschrift Light"/>
                <w:sz w:val="20"/>
                <w:szCs w:val="20"/>
                <w:lang w:val="en-US"/>
              </w:rPr>
              <w:t xml:space="preserve">                                                </w:t>
            </w:r>
            <w:r w:rsidRPr="00A92E8F">
              <w:rPr>
                <w:rFonts w:ascii="Bahnschrift Light" w:hAnsi="Bahnschrift Light"/>
                <w:sz w:val="20"/>
                <w:szCs w:val="20"/>
                <w:lang w:val="en-US"/>
              </w:rPr>
              <w:t xml:space="preserve">~~~~~ v. </w:t>
            </w:r>
            <w:r>
              <w:rPr>
                <w:rFonts w:ascii="Bahnschrift Light" w:hAnsi="Bahnschrift Light"/>
                <w:sz w:val="20"/>
                <w:szCs w:val="20"/>
                <w:lang w:val="en-US"/>
              </w:rPr>
              <w:t>2.0</w:t>
            </w:r>
            <w:r w:rsidRPr="00A92E8F">
              <w:rPr>
                <w:rFonts w:ascii="Bahnschrift Light" w:hAnsi="Bahnschrift Light"/>
                <w:sz w:val="20"/>
                <w:szCs w:val="20"/>
                <w:lang w:val="en-US"/>
              </w:rPr>
              <w:t xml:space="preserve"> ~~~~~</w:t>
            </w:r>
          </w:p>
          <w:p w14:paraId="43924802" w14:textId="77777777" w:rsidR="00A260D5" w:rsidRPr="00A92E8F" w:rsidRDefault="00A260D5" w:rsidP="00A260D5">
            <w:pPr>
              <w:rPr>
                <w:rFonts w:ascii="Bahnschrift Light" w:hAnsi="Bahnschrift Light"/>
                <w:sz w:val="20"/>
                <w:szCs w:val="20"/>
                <w:lang w:val="en-US"/>
              </w:rPr>
            </w:pPr>
            <w:r>
              <w:rPr>
                <w:rFonts w:ascii="Bahnschrift Light" w:hAnsi="Bahnschrift Light"/>
                <w:sz w:val="20"/>
                <w:szCs w:val="20"/>
                <w:lang w:val="en-US"/>
              </w:rPr>
              <w:t xml:space="preserve">      </w:t>
            </w:r>
            <w:r w:rsidRPr="00A92E8F">
              <w:rPr>
                <w:rFonts w:ascii="Bahnschrift Light" w:hAnsi="Bahnschrift Light"/>
                <w:sz w:val="20"/>
                <w:szCs w:val="20"/>
                <w:lang w:val="en-US"/>
              </w:rPr>
              <w:t>*****************************************************************</w:t>
            </w:r>
            <w:r>
              <w:rPr>
                <w:rFonts w:ascii="Bahnschrift Light" w:hAnsi="Bahnschrift Light"/>
                <w:sz w:val="20"/>
                <w:szCs w:val="20"/>
                <w:lang w:val="en-US"/>
              </w:rPr>
              <w:t>****</w:t>
            </w:r>
          </w:p>
          <w:p w14:paraId="0C9E8A9C" w14:textId="77777777" w:rsidR="00A92E8F" w:rsidRPr="00A92E8F" w:rsidRDefault="00A92E8F" w:rsidP="00A92E8F">
            <w:pPr>
              <w:jc w:val="center"/>
              <w:rPr>
                <w:rFonts w:ascii="Bahnschrift Light" w:hAnsi="Bahnschrift Light"/>
                <w:sz w:val="20"/>
                <w:szCs w:val="20"/>
                <w:lang w:val="en-US"/>
              </w:rPr>
            </w:pPr>
          </w:p>
          <w:p w14:paraId="393844D6" w14:textId="77777777" w:rsidR="00A92E8F" w:rsidRPr="00A92E8F" w:rsidRDefault="00A92E8F" w:rsidP="00A92E8F">
            <w:pPr>
              <w:spacing w:line="276" w:lineRule="auto"/>
              <w:jc w:val="both"/>
              <w:rPr>
                <w:rFonts w:ascii="Bahnschrift Light" w:hAnsi="Bahnschrift Light"/>
                <w:sz w:val="20"/>
                <w:szCs w:val="20"/>
                <w:lang w:val="en-US"/>
              </w:rPr>
            </w:pPr>
            <w:r w:rsidRPr="00A92E8F">
              <w:rPr>
                <w:rFonts w:ascii="Bahnschrift Light" w:hAnsi="Bahnschrift Light"/>
                <w:sz w:val="20"/>
                <w:szCs w:val="20"/>
                <w:lang w:val="en-US"/>
              </w:rPr>
              <w:t>========================================================</w:t>
            </w:r>
          </w:p>
          <w:p w14:paraId="3EB58821" w14:textId="77777777" w:rsidR="00A92E8F" w:rsidRPr="00A92E8F" w:rsidRDefault="00A92E8F" w:rsidP="00A92E8F">
            <w:pPr>
              <w:spacing w:line="276" w:lineRule="auto"/>
              <w:jc w:val="both"/>
              <w:rPr>
                <w:rFonts w:ascii="Bahnschrift Light" w:hAnsi="Bahnschrift Light" w:cs="Times New Roman"/>
                <w:bCs/>
                <w:sz w:val="8"/>
                <w:szCs w:val="8"/>
                <w:lang w:val="en-US"/>
              </w:rPr>
            </w:pPr>
          </w:p>
          <w:p w14:paraId="55343147" w14:textId="77777777" w:rsidR="00A92E8F" w:rsidRPr="00A92E8F" w:rsidRDefault="00A92E8F" w:rsidP="00A92E8F">
            <w:pPr>
              <w:spacing w:line="276" w:lineRule="auto"/>
              <w:rPr>
                <w:rFonts w:ascii="Bahnschrift Light" w:hAnsi="Bahnschrift Light" w:cs="Times New Roman"/>
                <w:bCs/>
                <w:sz w:val="20"/>
                <w:szCs w:val="20"/>
                <w:lang w:val="en-US"/>
              </w:rPr>
            </w:pPr>
            <w:r w:rsidRPr="00A92E8F">
              <w:rPr>
                <w:rFonts w:ascii="Bahnschrift Light" w:hAnsi="Bahnschrift Light" w:cs="Times New Roman"/>
                <w:bCs/>
                <w:sz w:val="20"/>
                <w:szCs w:val="20"/>
                <w:lang w:val="en-US"/>
              </w:rPr>
              <w:t>NAST &amp;polynomial input group for Zhu-Nakamura</w:t>
            </w:r>
          </w:p>
          <w:p w14:paraId="4E536216" w14:textId="77777777" w:rsidR="00A92E8F" w:rsidRPr="00A92E8F" w:rsidRDefault="00A92E8F" w:rsidP="00A92E8F">
            <w:pPr>
              <w:spacing w:line="276" w:lineRule="auto"/>
              <w:rPr>
                <w:rFonts w:ascii="Bahnschrift Light" w:hAnsi="Bahnschrift Light" w:cs="Times New Roman"/>
                <w:bCs/>
                <w:sz w:val="8"/>
                <w:szCs w:val="8"/>
                <w:lang w:val="en-US"/>
              </w:rPr>
            </w:pPr>
          </w:p>
          <w:p w14:paraId="6FE6B20B" w14:textId="77777777" w:rsidR="00A92E8F" w:rsidRPr="00A92E8F" w:rsidRDefault="00A92E8F" w:rsidP="00A92E8F">
            <w:pPr>
              <w:spacing w:line="276" w:lineRule="auto"/>
              <w:rPr>
                <w:rFonts w:ascii="Bahnschrift Light" w:hAnsi="Bahnschrift Light"/>
                <w:sz w:val="20"/>
                <w:szCs w:val="20"/>
                <w:lang w:val="en-US"/>
              </w:rPr>
            </w:pPr>
            <w:r w:rsidRPr="00A92E8F">
              <w:rPr>
                <w:rFonts w:ascii="Bahnschrift Light" w:hAnsi="Bahnschrift Light"/>
                <w:sz w:val="20"/>
                <w:szCs w:val="20"/>
                <w:lang w:val="en-US"/>
              </w:rPr>
              <w:t>========================================================</w:t>
            </w:r>
          </w:p>
          <w:p w14:paraId="004937DA" w14:textId="77777777" w:rsidR="00A92E8F" w:rsidRPr="00A92E8F" w:rsidRDefault="00A92E8F" w:rsidP="00A92E8F">
            <w:pPr>
              <w:spacing w:line="276" w:lineRule="auto"/>
              <w:rPr>
                <w:rFonts w:ascii="Bahnschrift Light" w:hAnsi="Bahnschrift Light" w:cs="Times New Roman"/>
                <w:bCs/>
                <w:sz w:val="8"/>
                <w:szCs w:val="8"/>
                <w:lang w:val="en-US"/>
              </w:rPr>
            </w:pPr>
          </w:p>
          <w:p w14:paraId="13F05062" w14:textId="77777777" w:rsidR="00A92E8F" w:rsidRPr="00A92E8F" w:rsidRDefault="00A92E8F" w:rsidP="00A92E8F">
            <w:pPr>
              <w:spacing w:line="276" w:lineRule="auto"/>
              <w:rPr>
                <w:rFonts w:ascii="Bahnschrift Light" w:hAnsi="Bahnschrift Light" w:cs="Times New Roman"/>
                <w:bCs/>
                <w:sz w:val="20"/>
                <w:szCs w:val="20"/>
                <w:lang w:val="en-US"/>
              </w:rPr>
            </w:pPr>
            <w:r w:rsidRPr="00A92E8F">
              <w:rPr>
                <w:rFonts w:ascii="Bahnschrift Light" w:hAnsi="Bahnschrift Light" w:cs="Times New Roman"/>
                <w:bCs/>
                <w:sz w:val="20"/>
                <w:szCs w:val="20"/>
                <w:lang w:val="en-US"/>
              </w:rPr>
              <w:t>&amp;polynomials</w:t>
            </w:r>
          </w:p>
          <w:p w14:paraId="05487D33" w14:textId="77777777" w:rsidR="00A92E8F" w:rsidRPr="00A92E8F" w:rsidRDefault="00A92E8F" w:rsidP="00A92E8F">
            <w:pPr>
              <w:spacing w:line="276" w:lineRule="auto"/>
              <w:jc w:val="both"/>
              <w:rPr>
                <w:rFonts w:ascii="Bahnschrift Light" w:hAnsi="Bahnschrift Light" w:cs="Times New Roman"/>
                <w:bCs/>
                <w:sz w:val="20"/>
                <w:szCs w:val="20"/>
                <w:lang w:val="en-US"/>
              </w:rPr>
            </w:pPr>
            <w:r w:rsidRPr="00A92E8F">
              <w:rPr>
                <w:rFonts w:ascii="Bahnschrift Light" w:hAnsi="Bahnschrift Light" w:cs="Times New Roman"/>
                <w:bCs/>
                <w:sz w:val="20"/>
                <w:szCs w:val="20"/>
                <w:lang w:val="en-US"/>
              </w:rPr>
              <w:t>hs4 =  0.0914638</w:t>
            </w:r>
          </w:p>
          <w:p w14:paraId="48F7B4D9" w14:textId="77777777" w:rsidR="00A92E8F" w:rsidRPr="00A92E8F" w:rsidRDefault="00A92E8F" w:rsidP="00A92E8F">
            <w:pPr>
              <w:spacing w:line="276" w:lineRule="auto"/>
              <w:jc w:val="both"/>
              <w:rPr>
                <w:rFonts w:ascii="Bahnschrift Light" w:hAnsi="Bahnschrift Light" w:cs="Times New Roman"/>
                <w:bCs/>
                <w:sz w:val="20"/>
                <w:szCs w:val="20"/>
                <w:lang w:val="en-US"/>
              </w:rPr>
            </w:pPr>
            <w:r w:rsidRPr="00A92E8F">
              <w:rPr>
                <w:rFonts w:ascii="Bahnschrift Light" w:hAnsi="Bahnschrift Light" w:cs="Times New Roman"/>
                <w:bCs/>
                <w:sz w:val="20"/>
                <w:szCs w:val="20"/>
                <w:lang w:val="en-US"/>
              </w:rPr>
              <w:t>hs3 = -0.1206945</w:t>
            </w:r>
          </w:p>
          <w:p w14:paraId="61E1B204" w14:textId="77777777" w:rsidR="00A92E8F" w:rsidRPr="00A92E8F" w:rsidRDefault="00A92E8F" w:rsidP="00A92E8F">
            <w:pPr>
              <w:spacing w:line="276" w:lineRule="auto"/>
              <w:jc w:val="both"/>
              <w:rPr>
                <w:rFonts w:ascii="Bahnschrift Light" w:hAnsi="Bahnschrift Light" w:cs="Times New Roman"/>
                <w:bCs/>
                <w:sz w:val="20"/>
                <w:szCs w:val="20"/>
                <w:lang w:val="en-US"/>
              </w:rPr>
            </w:pPr>
            <w:r w:rsidRPr="00A92E8F">
              <w:rPr>
                <w:rFonts w:ascii="Bahnschrift Light" w:hAnsi="Bahnschrift Light" w:cs="Times New Roman"/>
                <w:bCs/>
                <w:sz w:val="20"/>
                <w:szCs w:val="20"/>
                <w:lang w:val="en-US"/>
              </w:rPr>
              <w:t>hs2 =  0.0930742</w:t>
            </w:r>
          </w:p>
          <w:p w14:paraId="2A7736EB" w14:textId="77777777" w:rsidR="00A92E8F" w:rsidRPr="00A92E8F" w:rsidRDefault="00A92E8F" w:rsidP="00A92E8F">
            <w:pPr>
              <w:spacing w:line="276" w:lineRule="auto"/>
              <w:jc w:val="both"/>
              <w:rPr>
                <w:rFonts w:ascii="Bahnschrift Light" w:hAnsi="Bahnschrift Light" w:cs="Times New Roman"/>
                <w:bCs/>
                <w:sz w:val="20"/>
                <w:szCs w:val="20"/>
                <w:lang w:val="en-US"/>
              </w:rPr>
            </w:pPr>
            <w:r w:rsidRPr="00A92E8F">
              <w:rPr>
                <w:rFonts w:ascii="Bahnschrift Light" w:hAnsi="Bahnschrift Light" w:cs="Times New Roman"/>
                <w:bCs/>
                <w:sz w:val="20"/>
                <w:szCs w:val="20"/>
                <w:lang w:val="en-US"/>
              </w:rPr>
              <w:t>hs1 = -0.0040723</w:t>
            </w:r>
          </w:p>
          <w:p w14:paraId="3A82ABB0" w14:textId="77777777" w:rsidR="00A92E8F" w:rsidRPr="00A92E8F" w:rsidRDefault="00A92E8F" w:rsidP="00A92E8F">
            <w:pPr>
              <w:spacing w:line="276" w:lineRule="auto"/>
              <w:jc w:val="both"/>
              <w:rPr>
                <w:rFonts w:ascii="Bahnschrift Light" w:hAnsi="Bahnschrift Light" w:cs="Times New Roman"/>
                <w:bCs/>
                <w:sz w:val="20"/>
                <w:szCs w:val="20"/>
                <w:lang w:val="en-US"/>
              </w:rPr>
            </w:pPr>
            <w:r w:rsidRPr="00A92E8F">
              <w:rPr>
                <w:rFonts w:ascii="Bahnschrift Light" w:hAnsi="Bahnschrift Light" w:cs="Times New Roman"/>
                <w:bCs/>
                <w:sz w:val="20"/>
                <w:szCs w:val="20"/>
                <w:lang w:val="en-US"/>
              </w:rPr>
              <w:t>hs0 = -0.0000018</w:t>
            </w:r>
          </w:p>
          <w:p w14:paraId="4201625E" w14:textId="77777777" w:rsidR="00A92E8F" w:rsidRPr="00A92E8F" w:rsidRDefault="00A92E8F" w:rsidP="00A92E8F">
            <w:pPr>
              <w:spacing w:line="276" w:lineRule="auto"/>
              <w:jc w:val="both"/>
              <w:rPr>
                <w:rFonts w:ascii="Bahnschrift Light" w:hAnsi="Bahnschrift Light" w:cs="Times New Roman"/>
                <w:bCs/>
                <w:sz w:val="20"/>
                <w:szCs w:val="20"/>
                <w:lang w:val="en-US"/>
              </w:rPr>
            </w:pPr>
            <w:r w:rsidRPr="00A92E8F">
              <w:rPr>
                <w:rFonts w:ascii="Bahnschrift Light" w:hAnsi="Bahnschrift Light" w:cs="Times New Roman"/>
                <w:bCs/>
                <w:sz w:val="20"/>
                <w:szCs w:val="20"/>
                <w:lang w:val="en-US"/>
              </w:rPr>
              <w:t>ls4 =  0.0000000</w:t>
            </w:r>
          </w:p>
          <w:p w14:paraId="4A278B69" w14:textId="77777777" w:rsidR="00A92E8F" w:rsidRPr="00A92E8F" w:rsidRDefault="00A92E8F" w:rsidP="00A92E8F">
            <w:pPr>
              <w:spacing w:line="276" w:lineRule="auto"/>
              <w:jc w:val="both"/>
              <w:rPr>
                <w:rFonts w:ascii="Bahnschrift Light" w:hAnsi="Bahnschrift Light" w:cs="Times New Roman"/>
                <w:bCs/>
                <w:sz w:val="20"/>
                <w:szCs w:val="20"/>
                <w:lang w:val="en-US"/>
              </w:rPr>
            </w:pPr>
            <w:r w:rsidRPr="00A92E8F">
              <w:rPr>
                <w:rFonts w:ascii="Bahnschrift Light" w:hAnsi="Bahnschrift Light" w:cs="Times New Roman"/>
                <w:bCs/>
                <w:sz w:val="20"/>
                <w:szCs w:val="20"/>
                <w:lang w:val="en-US"/>
              </w:rPr>
              <w:t>ls3 =  0.0000000</w:t>
            </w:r>
          </w:p>
          <w:p w14:paraId="6A1C1E1F" w14:textId="77777777" w:rsidR="00A92E8F" w:rsidRPr="00A92E8F" w:rsidRDefault="00A92E8F" w:rsidP="00A92E8F">
            <w:pPr>
              <w:spacing w:line="276" w:lineRule="auto"/>
              <w:jc w:val="both"/>
              <w:rPr>
                <w:rFonts w:ascii="Bahnschrift Light" w:hAnsi="Bahnschrift Light" w:cs="Times New Roman"/>
                <w:bCs/>
                <w:sz w:val="20"/>
                <w:szCs w:val="20"/>
                <w:lang w:val="en-US"/>
              </w:rPr>
            </w:pPr>
            <w:r w:rsidRPr="00A92E8F">
              <w:rPr>
                <w:rFonts w:ascii="Bahnschrift Light" w:hAnsi="Bahnschrift Light" w:cs="Times New Roman"/>
                <w:bCs/>
                <w:sz w:val="20"/>
                <w:szCs w:val="20"/>
                <w:lang w:val="en-US"/>
              </w:rPr>
              <w:t>ls2 =  0.0000000</w:t>
            </w:r>
          </w:p>
          <w:p w14:paraId="53BC8971" w14:textId="77777777" w:rsidR="00A92E8F" w:rsidRPr="00A92E8F" w:rsidRDefault="00A92E8F" w:rsidP="00A92E8F">
            <w:pPr>
              <w:spacing w:line="276" w:lineRule="auto"/>
              <w:jc w:val="both"/>
              <w:rPr>
                <w:rFonts w:ascii="Bahnschrift Light" w:hAnsi="Bahnschrift Light" w:cs="Times New Roman"/>
                <w:bCs/>
                <w:sz w:val="20"/>
                <w:szCs w:val="20"/>
                <w:lang w:val="en-US"/>
              </w:rPr>
            </w:pPr>
            <w:r w:rsidRPr="00A92E8F">
              <w:rPr>
                <w:rFonts w:ascii="Bahnschrift Light" w:hAnsi="Bahnschrift Light" w:cs="Times New Roman"/>
                <w:bCs/>
                <w:sz w:val="20"/>
                <w:szCs w:val="20"/>
                <w:lang w:val="en-US"/>
              </w:rPr>
              <w:t>ls1 =  0.1269290</w:t>
            </w:r>
          </w:p>
          <w:p w14:paraId="02F18966" w14:textId="77777777" w:rsidR="00A92E8F" w:rsidRPr="00A92E8F" w:rsidRDefault="00A92E8F" w:rsidP="00A92E8F">
            <w:pPr>
              <w:spacing w:line="276" w:lineRule="auto"/>
              <w:jc w:val="both"/>
              <w:rPr>
                <w:rFonts w:ascii="Bahnschrift Light" w:hAnsi="Bahnschrift Light" w:cs="Times New Roman"/>
                <w:bCs/>
                <w:sz w:val="20"/>
                <w:szCs w:val="20"/>
                <w:lang w:val="en-US"/>
              </w:rPr>
            </w:pPr>
            <w:r w:rsidRPr="00A92E8F">
              <w:rPr>
                <w:rFonts w:ascii="Bahnschrift Light" w:hAnsi="Bahnschrift Light" w:cs="Times New Roman"/>
                <w:bCs/>
                <w:sz w:val="20"/>
                <w:szCs w:val="20"/>
                <w:lang w:val="en-US"/>
              </w:rPr>
              <w:t>ls0 = -0.0487998</w:t>
            </w:r>
          </w:p>
          <w:p w14:paraId="0730BD43" w14:textId="77777777" w:rsidR="00A92E8F" w:rsidRPr="00A92E8F" w:rsidRDefault="00A92E8F" w:rsidP="00A92E8F">
            <w:pPr>
              <w:spacing w:line="276" w:lineRule="auto"/>
              <w:jc w:val="both"/>
              <w:rPr>
                <w:rFonts w:ascii="Bahnschrift Light" w:hAnsi="Bahnschrift Light" w:cs="Times New Roman"/>
                <w:bCs/>
                <w:sz w:val="20"/>
                <w:szCs w:val="20"/>
                <w:lang w:val="en-US"/>
              </w:rPr>
            </w:pPr>
            <w:r w:rsidRPr="00A92E8F">
              <w:rPr>
                <w:rFonts w:ascii="Bahnschrift Light" w:hAnsi="Bahnschrift Light" w:cs="Times New Roman"/>
                <w:bCs/>
                <w:sz w:val="20"/>
                <w:szCs w:val="20"/>
                <w:lang w:val="en-US"/>
              </w:rPr>
              <w:t>limitL =  0.00</w:t>
            </w:r>
          </w:p>
          <w:p w14:paraId="73D97773" w14:textId="77777777" w:rsidR="00A92E8F" w:rsidRPr="00A92E8F" w:rsidRDefault="00A92E8F" w:rsidP="00A92E8F">
            <w:pPr>
              <w:spacing w:line="276" w:lineRule="auto"/>
              <w:jc w:val="both"/>
              <w:rPr>
                <w:rFonts w:ascii="Bahnschrift Light" w:hAnsi="Bahnschrift Light" w:cs="Times New Roman"/>
                <w:bCs/>
                <w:sz w:val="20"/>
                <w:szCs w:val="20"/>
                <w:lang w:val="en-US"/>
              </w:rPr>
            </w:pPr>
            <w:r w:rsidRPr="00A92E8F">
              <w:rPr>
                <w:rFonts w:ascii="Bahnschrift Light" w:hAnsi="Bahnschrift Light" w:cs="Times New Roman"/>
                <w:bCs/>
                <w:sz w:val="20"/>
                <w:szCs w:val="20"/>
                <w:lang w:val="en-US"/>
              </w:rPr>
              <w:t>limitR =  0.93</w:t>
            </w:r>
          </w:p>
          <w:p w14:paraId="78C86BE1" w14:textId="77777777" w:rsidR="00A92E8F" w:rsidRPr="00A92E8F" w:rsidRDefault="00A92E8F" w:rsidP="00A92E8F">
            <w:pPr>
              <w:spacing w:line="276" w:lineRule="auto"/>
              <w:jc w:val="both"/>
              <w:rPr>
                <w:rFonts w:ascii="Bahnschrift Light" w:hAnsi="Bahnschrift Light" w:cs="Times New Roman"/>
                <w:bCs/>
                <w:sz w:val="20"/>
                <w:szCs w:val="20"/>
                <w:lang w:val="en-US"/>
              </w:rPr>
            </w:pPr>
            <w:r w:rsidRPr="00A92E8F">
              <w:rPr>
                <w:rFonts w:ascii="Bahnschrift Light" w:hAnsi="Bahnschrift Light" w:cs="Times New Roman"/>
                <w:bCs/>
                <w:sz w:val="20"/>
                <w:szCs w:val="20"/>
                <w:lang w:val="en-US"/>
              </w:rPr>
              <w:t>&amp;end</w:t>
            </w:r>
          </w:p>
          <w:p w14:paraId="3BDF840F" w14:textId="77777777" w:rsidR="00A92E8F" w:rsidRPr="00A92E8F" w:rsidRDefault="00A92E8F" w:rsidP="00A92E8F">
            <w:pPr>
              <w:spacing w:line="276" w:lineRule="auto"/>
              <w:jc w:val="both"/>
              <w:rPr>
                <w:rFonts w:ascii="Arial Nova Light" w:hAnsi="Arial Nova Light" w:cs="Times New Roman"/>
                <w:sz w:val="8"/>
                <w:szCs w:val="8"/>
                <w:lang w:val="en-US"/>
              </w:rPr>
            </w:pPr>
          </w:p>
          <w:p w14:paraId="08DA0DE4" w14:textId="77777777" w:rsidR="00A92E8F" w:rsidRPr="00A92E8F" w:rsidRDefault="00A92E8F" w:rsidP="00A92E8F">
            <w:pPr>
              <w:spacing w:line="276" w:lineRule="auto"/>
              <w:jc w:val="both"/>
              <w:rPr>
                <w:rFonts w:ascii="Bahnschrift Light" w:hAnsi="Bahnschrift Light"/>
                <w:sz w:val="20"/>
                <w:szCs w:val="20"/>
                <w:lang w:val="en-US"/>
              </w:rPr>
            </w:pPr>
            <w:r w:rsidRPr="00A92E8F">
              <w:rPr>
                <w:rFonts w:ascii="Bahnschrift Light" w:hAnsi="Bahnschrift Light"/>
                <w:sz w:val="20"/>
                <w:szCs w:val="20"/>
                <w:lang w:val="en-US"/>
              </w:rPr>
              <w:t>==================</w:t>
            </w:r>
          </w:p>
          <w:p w14:paraId="3053A085" w14:textId="77777777" w:rsidR="00A92E8F" w:rsidRPr="00A92E8F" w:rsidRDefault="00A92E8F" w:rsidP="00A92E8F">
            <w:pPr>
              <w:spacing w:line="276" w:lineRule="auto"/>
              <w:jc w:val="both"/>
              <w:rPr>
                <w:rFonts w:ascii="Bahnschrift Light" w:hAnsi="Bahnschrift Light" w:cs="Times New Roman"/>
                <w:bCs/>
                <w:sz w:val="8"/>
                <w:szCs w:val="8"/>
                <w:lang w:val="en-US"/>
              </w:rPr>
            </w:pPr>
          </w:p>
          <w:p w14:paraId="1341ED1B" w14:textId="77777777" w:rsidR="00A92E8F" w:rsidRPr="00A92E8F" w:rsidRDefault="00A92E8F" w:rsidP="00A92E8F">
            <w:pPr>
              <w:spacing w:line="276" w:lineRule="auto"/>
              <w:rPr>
                <w:rFonts w:ascii="Bahnschrift Light" w:hAnsi="Bahnschrift Light" w:cs="Times New Roman"/>
                <w:bCs/>
                <w:sz w:val="20"/>
                <w:szCs w:val="20"/>
                <w:lang w:val="en-US"/>
              </w:rPr>
            </w:pPr>
            <w:r w:rsidRPr="00A92E8F">
              <w:rPr>
                <w:rFonts w:ascii="Bahnschrift Light" w:hAnsi="Bahnschrift Light" w:cs="Times New Roman"/>
                <w:bCs/>
                <w:sz w:val="20"/>
                <w:szCs w:val="20"/>
                <w:lang w:val="en-US"/>
              </w:rPr>
              <w:t>limitL &amp; limitR</w:t>
            </w:r>
          </w:p>
          <w:p w14:paraId="6331CFAA" w14:textId="77777777" w:rsidR="00A92E8F" w:rsidRPr="00A92E8F" w:rsidRDefault="00A92E8F" w:rsidP="00A92E8F">
            <w:pPr>
              <w:spacing w:line="276" w:lineRule="auto"/>
              <w:rPr>
                <w:rFonts w:ascii="Bahnschrift Light" w:hAnsi="Bahnschrift Light" w:cs="Times New Roman"/>
                <w:bCs/>
                <w:sz w:val="8"/>
                <w:szCs w:val="8"/>
                <w:lang w:val="en-US"/>
              </w:rPr>
            </w:pPr>
          </w:p>
          <w:p w14:paraId="08F8A911" w14:textId="77777777" w:rsidR="00A92E8F" w:rsidRPr="00A92E8F" w:rsidRDefault="00A92E8F" w:rsidP="00A92E8F">
            <w:pPr>
              <w:spacing w:line="276" w:lineRule="auto"/>
              <w:rPr>
                <w:rFonts w:ascii="Bahnschrift Light" w:hAnsi="Bahnschrift Light"/>
                <w:sz w:val="20"/>
                <w:szCs w:val="20"/>
                <w:lang w:val="en-US"/>
              </w:rPr>
            </w:pPr>
            <w:r w:rsidRPr="00A92E8F">
              <w:rPr>
                <w:rFonts w:ascii="Bahnschrift Light" w:hAnsi="Bahnschrift Light"/>
                <w:sz w:val="20"/>
                <w:szCs w:val="20"/>
                <w:lang w:val="en-US"/>
              </w:rPr>
              <w:t>==================</w:t>
            </w:r>
          </w:p>
          <w:p w14:paraId="467AB1C4" w14:textId="77777777" w:rsidR="00A92E8F" w:rsidRPr="00A92E8F" w:rsidRDefault="00A92E8F" w:rsidP="00A92E8F">
            <w:pPr>
              <w:spacing w:line="276" w:lineRule="auto"/>
              <w:rPr>
                <w:rFonts w:ascii="Bahnschrift Light" w:hAnsi="Bahnschrift Light"/>
                <w:sz w:val="8"/>
                <w:szCs w:val="8"/>
                <w:lang w:val="en-US"/>
              </w:rPr>
            </w:pPr>
          </w:p>
          <w:p w14:paraId="6C0275B5" w14:textId="77777777" w:rsidR="00A92E8F" w:rsidRPr="00A92E8F" w:rsidRDefault="00A92E8F" w:rsidP="00A92E8F">
            <w:pPr>
              <w:spacing w:line="276" w:lineRule="auto"/>
              <w:rPr>
                <w:rFonts w:ascii="Bahnschrift Light" w:hAnsi="Bahnschrift Light"/>
                <w:sz w:val="20"/>
                <w:szCs w:val="20"/>
                <w:lang w:val="en-US"/>
              </w:rPr>
            </w:pPr>
            <w:r w:rsidRPr="00A92E8F">
              <w:rPr>
                <w:rFonts w:ascii="Bahnschrift Light" w:hAnsi="Bahnschrift Light"/>
                <w:sz w:val="20"/>
                <w:szCs w:val="20"/>
                <w:lang w:val="en-US"/>
              </w:rPr>
              <w:t>limitR must be greater than limitL. limitL should be chosen at the reactant minimum. Therefore, limitL is effectively zero: limitL = 0.0.</w:t>
            </w:r>
          </w:p>
          <w:p w14:paraId="356A81DD" w14:textId="77777777" w:rsidR="00A92E8F" w:rsidRPr="00A92E8F" w:rsidRDefault="00A92E8F" w:rsidP="00A92E8F">
            <w:pPr>
              <w:spacing w:line="276" w:lineRule="auto"/>
              <w:rPr>
                <w:rFonts w:ascii="Bahnschrift Light" w:hAnsi="Bahnschrift Light"/>
                <w:sz w:val="8"/>
                <w:szCs w:val="8"/>
                <w:lang w:val="en-US"/>
              </w:rPr>
            </w:pPr>
          </w:p>
          <w:p w14:paraId="5204BE58" w14:textId="77777777" w:rsidR="00A92E8F" w:rsidRPr="00A92E8F" w:rsidRDefault="00A92E8F" w:rsidP="00A92E8F">
            <w:pPr>
              <w:spacing w:line="276" w:lineRule="auto"/>
              <w:rPr>
                <w:rFonts w:ascii="Bahnschrift Light" w:hAnsi="Bahnschrift Light"/>
                <w:sz w:val="20"/>
                <w:szCs w:val="20"/>
                <w:lang w:val="en-US"/>
              </w:rPr>
            </w:pPr>
            <w:r w:rsidRPr="00A92E8F">
              <w:rPr>
                <w:rFonts w:ascii="Bahnschrift Light" w:hAnsi="Bahnschrift Light"/>
                <w:sz w:val="20"/>
                <w:szCs w:val="20"/>
                <w:lang w:val="en-US"/>
              </w:rPr>
              <w:t>The choice of limitR depends on the intersection type.</w:t>
            </w:r>
          </w:p>
          <w:p w14:paraId="1B07259D" w14:textId="77777777" w:rsidR="00A92E8F" w:rsidRPr="00A92E8F" w:rsidRDefault="00A92E8F" w:rsidP="00A92E8F">
            <w:pPr>
              <w:spacing w:line="276" w:lineRule="auto"/>
              <w:rPr>
                <w:rFonts w:ascii="Bahnschrift Light" w:hAnsi="Bahnschrift Light"/>
                <w:sz w:val="8"/>
                <w:szCs w:val="8"/>
                <w:lang w:val="en-US"/>
              </w:rPr>
            </w:pPr>
          </w:p>
          <w:p w14:paraId="7C3AC43C" w14:textId="77777777" w:rsidR="00A92E8F" w:rsidRPr="00A92E8F" w:rsidRDefault="00A92E8F" w:rsidP="00A92E8F">
            <w:pPr>
              <w:spacing w:line="276" w:lineRule="auto"/>
              <w:rPr>
                <w:rFonts w:ascii="Bahnschrift Light" w:hAnsi="Bahnschrift Light"/>
                <w:sz w:val="20"/>
                <w:szCs w:val="20"/>
                <w:lang w:val="en-US"/>
              </w:rPr>
            </w:pPr>
            <w:r w:rsidRPr="00A92E8F">
              <w:rPr>
                <w:rFonts w:ascii="Bahnschrift Light" w:hAnsi="Bahnschrift Light"/>
                <w:sz w:val="20"/>
                <w:szCs w:val="20"/>
                <w:lang w:val="en-US"/>
              </w:rPr>
              <w:t xml:space="preserve">For the sloped intersection, limitR should be chosen so that E1 = f(limitR) is well above MECP to ensure convergence. For that, our default choice is limitR = 2.0 * </w:t>
            </w:r>
            <w:proofErr w:type="spellStart"/>
            <w:r w:rsidRPr="00A92E8F">
              <w:rPr>
                <w:rFonts w:ascii="Bahnschrift Light" w:hAnsi="Bahnschrift Light"/>
                <w:sz w:val="20"/>
                <w:szCs w:val="20"/>
                <w:lang w:val="en-US"/>
              </w:rPr>
              <w:t>x_M</w:t>
            </w:r>
            <w:proofErr w:type="spellEnd"/>
            <w:r w:rsidRPr="00A92E8F">
              <w:rPr>
                <w:rFonts w:ascii="Bahnschrift Light" w:hAnsi="Bahnschrift Light"/>
                <w:sz w:val="20"/>
                <w:szCs w:val="20"/>
                <w:lang w:val="en-US"/>
              </w:rPr>
              <w:t xml:space="preserve">, where </w:t>
            </w:r>
            <w:proofErr w:type="spellStart"/>
            <w:r w:rsidRPr="00A92E8F">
              <w:rPr>
                <w:rFonts w:ascii="Bahnschrift Light" w:hAnsi="Bahnschrift Light"/>
                <w:sz w:val="20"/>
                <w:szCs w:val="20"/>
                <w:lang w:val="en-US"/>
              </w:rPr>
              <w:t>x_M</w:t>
            </w:r>
            <w:proofErr w:type="spellEnd"/>
            <w:r w:rsidRPr="00A92E8F">
              <w:rPr>
                <w:rFonts w:ascii="Bahnschrift Light" w:hAnsi="Bahnschrift Light"/>
                <w:sz w:val="20"/>
                <w:szCs w:val="20"/>
                <w:lang w:val="en-US"/>
              </w:rPr>
              <w:t xml:space="preserve"> is the coordinate of MECP.</w:t>
            </w:r>
          </w:p>
          <w:p w14:paraId="75872795" w14:textId="77777777" w:rsidR="00A92E8F" w:rsidRPr="00A92E8F" w:rsidRDefault="00A92E8F" w:rsidP="00A92E8F">
            <w:pPr>
              <w:spacing w:line="276" w:lineRule="auto"/>
              <w:rPr>
                <w:rFonts w:ascii="Bahnschrift Light" w:hAnsi="Bahnschrift Light"/>
                <w:sz w:val="8"/>
                <w:szCs w:val="8"/>
                <w:lang w:val="en-US"/>
              </w:rPr>
            </w:pPr>
          </w:p>
          <w:p w14:paraId="5D066DA6" w14:textId="77777777" w:rsidR="00A92E8F" w:rsidRPr="00A92E8F" w:rsidRDefault="00A92E8F" w:rsidP="00A92E8F">
            <w:pPr>
              <w:spacing w:line="276" w:lineRule="auto"/>
              <w:rPr>
                <w:rFonts w:ascii="Bahnschrift Light" w:hAnsi="Bahnschrift Light"/>
                <w:sz w:val="20"/>
                <w:szCs w:val="20"/>
                <w:lang w:val="en-US"/>
              </w:rPr>
            </w:pPr>
            <w:r w:rsidRPr="00A92E8F">
              <w:rPr>
                <w:rFonts w:ascii="Bahnschrift Light" w:hAnsi="Bahnschrift Light"/>
                <w:sz w:val="20"/>
                <w:szCs w:val="20"/>
                <w:lang w:val="en-US"/>
              </w:rPr>
              <w:t xml:space="preserve">In this example, </w:t>
            </w:r>
            <w:proofErr w:type="spellStart"/>
            <w:r w:rsidRPr="00A92E8F">
              <w:rPr>
                <w:rFonts w:ascii="Bahnschrift Light" w:hAnsi="Bahnschrift Light"/>
                <w:sz w:val="20"/>
                <w:szCs w:val="20"/>
                <w:lang w:val="en-US"/>
              </w:rPr>
              <w:t>x_M</w:t>
            </w:r>
            <w:proofErr w:type="spellEnd"/>
            <w:r w:rsidRPr="00A92E8F">
              <w:rPr>
                <w:rFonts w:ascii="Bahnschrift Light" w:hAnsi="Bahnschrift Light"/>
                <w:sz w:val="20"/>
                <w:szCs w:val="20"/>
                <w:lang w:val="en-US"/>
              </w:rPr>
              <w:t xml:space="preserve"> was  0.47, E1(</w:t>
            </w:r>
            <w:proofErr w:type="spellStart"/>
            <w:r w:rsidRPr="00A92E8F">
              <w:rPr>
                <w:rFonts w:ascii="Bahnschrift Light" w:hAnsi="Bahnschrift Light"/>
                <w:sz w:val="20"/>
                <w:szCs w:val="20"/>
                <w:lang w:val="en-US"/>
              </w:rPr>
              <w:t>x_M</w:t>
            </w:r>
            <w:proofErr w:type="spellEnd"/>
            <w:r w:rsidRPr="00A92E8F">
              <w:rPr>
                <w:rFonts w:ascii="Bahnschrift Light" w:hAnsi="Bahnschrift Light"/>
                <w:sz w:val="20"/>
                <w:szCs w:val="20"/>
                <w:lang w:val="en-US"/>
              </w:rPr>
              <w:t>) =  0.0104435 a.u. (    2292.08 cm-1 ).</w:t>
            </w:r>
          </w:p>
          <w:p w14:paraId="0C3FB053" w14:textId="2DF404CB" w:rsidR="00A92E8F" w:rsidRPr="00AE4D9E" w:rsidRDefault="00A92E8F" w:rsidP="00AE4D9E">
            <w:pPr>
              <w:spacing w:line="276" w:lineRule="auto"/>
              <w:rPr>
                <w:rFonts w:ascii="Bahnschrift Light" w:hAnsi="Bahnschrift Light"/>
                <w:sz w:val="20"/>
                <w:szCs w:val="20"/>
                <w:lang w:val="en-US"/>
              </w:rPr>
            </w:pPr>
            <w:r w:rsidRPr="00A92E8F">
              <w:rPr>
                <w:rFonts w:ascii="Bahnschrift Light" w:hAnsi="Bahnschrift Light"/>
                <w:sz w:val="20"/>
                <w:szCs w:val="20"/>
                <w:lang w:val="en-US"/>
              </w:rPr>
              <w:t>Then, suggested limitR =  0.93, E1(limitR) =  0.0485754 a.u. (   10661.07 cm-1 ).</w:t>
            </w:r>
          </w:p>
        </w:tc>
      </w:tr>
    </w:tbl>
    <w:p w14:paraId="32B3B57C" w14:textId="77777777" w:rsidR="00CD4F32" w:rsidRDefault="00CD4F32" w:rsidP="004B0D88">
      <w:pPr>
        <w:spacing w:after="0" w:line="276" w:lineRule="auto"/>
        <w:ind w:firstLine="360"/>
        <w:jc w:val="both"/>
        <w:rPr>
          <w:rFonts w:ascii="Arial Nova Light" w:hAnsi="Arial Nova Light" w:cs="Times New Roman"/>
          <w:sz w:val="24"/>
          <w:szCs w:val="24"/>
          <w:lang w:val="en-US"/>
        </w:rPr>
      </w:pPr>
    </w:p>
    <w:p w14:paraId="1DEB0239" w14:textId="3DA9B5E4" w:rsidR="00842925" w:rsidRDefault="009F7744" w:rsidP="004B0D88">
      <w:pPr>
        <w:spacing w:after="0" w:line="276" w:lineRule="auto"/>
        <w:ind w:firstLine="360"/>
        <w:jc w:val="both"/>
        <w:rPr>
          <w:rFonts w:ascii="Arial Nova Light" w:hAnsi="Arial Nova Light" w:cs="Times New Roman"/>
          <w:sz w:val="24"/>
          <w:szCs w:val="24"/>
          <w:lang w:val="en-US"/>
        </w:rPr>
      </w:pPr>
      <w:r>
        <w:rPr>
          <w:rFonts w:ascii="Arial Nova Light" w:hAnsi="Arial Nova Light" w:cs="Times New Roman"/>
          <w:sz w:val="24"/>
          <w:szCs w:val="24"/>
          <w:lang w:val="en-US"/>
        </w:rPr>
        <w:t xml:space="preserve">Figure </w:t>
      </w:r>
      <w:r w:rsidR="00E45B55">
        <w:rPr>
          <w:rFonts w:ascii="Arial Nova Light" w:hAnsi="Arial Nova Light" w:cs="Times New Roman"/>
          <w:sz w:val="24"/>
          <w:szCs w:val="24"/>
          <w:lang w:val="en-US"/>
        </w:rPr>
        <w:t>7</w:t>
      </w:r>
      <w:r>
        <w:rPr>
          <w:rFonts w:ascii="Arial Nova Light" w:hAnsi="Arial Nova Light" w:cs="Times New Roman"/>
          <w:sz w:val="24"/>
          <w:szCs w:val="24"/>
          <w:lang w:val="en-US"/>
        </w:rPr>
        <w:t>.4</w:t>
      </w:r>
      <w:r w:rsidR="004526C8">
        <w:rPr>
          <w:rFonts w:ascii="Arial Nova Light" w:hAnsi="Arial Nova Light" w:cs="Times New Roman"/>
          <w:sz w:val="24"/>
          <w:szCs w:val="24"/>
          <w:lang w:val="en-US"/>
        </w:rPr>
        <w:t xml:space="preserve"> shows the</w:t>
      </w:r>
      <w:r w:rsidR="00A92E8F">
        <w:rPr>
          <w:rFonts w:ascii="Arial Nova Light" w:hAnsi="Arial Nova Light" w:cs="Times New Roman"/>
          <w:sz w:val="24"/>
          <w:szCs w:val="24"/>
          <w:lang w:val="en-US"/>
        </w:rPr>
        <w:t xml:space="preserve"> crossing potentials </w:t>
      </w:r>
      <w:r w:rsidR="004526C8">
        <w:rPr>
          <w:rFonts w:ascii="Arial Nova Light" w:hAnsi="Arial Nova Light" w:cs="Times New Roman"/>
          <w:sz w:val="24"/>
          <w:szCs w:val="24"/>
          <w:lang w:val="en-US"/>
        </w:rPr>
        <w:t>built using the</w:t>
      </w:r>
      <w:r w:rsidR="00A92E8F">
        <w:rPr>
          <w:rFonts w:ascii="Arial Nova Light" w:hAnsi="Arial Nova Light" w:cs="Times New Roman"/>
          <w:sz w:val="24"/>
          <w:szCs w:val="24"/>
          <w:lang w:val="en-US"/>
        </w:rPr>
        <w:t xml:space="preserve"> polynomial coefficients calculated </w:t>
      </w:r>
      <w:r w:rsidR="004526C8">
        <w:rPr>
          <w:rFonts w:ascii="Arial Nova Light" w:hAnsi="Arial Nova Light" w:cs="Times New Roman"/>
          <w:sz w:val="24"/>
          <w:szCs w:val="24"/>
          <w:lang w:val="en-US"/>
        </w:rPr>
        <w:t>with</w:t>
      </w:r>
      <w:r w:rsidR="00A92E8F">
        <w:rPr>
          <w:rFonts w:ascii="Arial Nova Light" w:hAnsi="Arial Nova Light" w:cs="Times New Roman"/>
          <w:sz w:val="24"/>
          <w:szCs w:val="24"/>
          <w:lang w:val="en-US"/>
        </w:rPr>
        <w:t xml:space="preserve"> the </w:t>
      </w:r>
      <w:r w:rsidR="00A92E8F">
        <w:rPr>
          <w:rFonts w:ascii="Arial Nova Light" w:hAnsi="Arial Nova Light" w:cs="Times New Roman"/>
          <w:i/>
          <w:iCs/>
          <w:sz w:val="24"/>
          <w:szCs w:val="24"/>
          <w:lang w:val="en-US"/>
        </w:rPr>
        <w:t xml:space="preserve">ircfit </w:t>
      </w:r>
      <w:r w:rsidR="00A92E8F">
        <w:rPr>
          <w:rFonts w:ascii="Arial Nova Light" w:hAnsi="Arial Nova Light" w:cs="Times New Roman"/>
          <w:sz w:val="24"/>
          <w:szCs w:val="24"/>
          <w:lang w:val="en-US"/>
        </w:rPr>
        <w:t>code.</w:t>
      </w:r>
    </w:p>
    <w:p w14:paraId="5BC11986" w14:textId="77777777" w:rsidR="00842925" w:rsidRPr="00D85ACF" w:rsidRDefault="00842925" w:rsidP="00842925">
      <w:pPr>
        <w:spacing w:after="0" w:line="276" w:lineRule="auto"/>
        <w:ind w:firstLine="360"/>
        <w:jc w:val="both"/>
        <w:rPr>
          <w:rFonts w:ascii="Arial Nova Light" w:hAnsi="Arial Nova Light" w:cs="Times New Roman"/>
          <w:sz w:val="12"/>
          <w:szCs w:val="12"/>
          <w:lang w:val="en-US"/>
        </w:rPr>
      </w:pPr>
    </w:p>
    <w:p w14:paraId="1E092E20" w14:textId="292A2CE7" w:rsidR="00842925" w:rsidRPr="005263C0" w:rsidRDefault="00A92E8F" w:rsidP="005263C0">
      <w:pPr>
        <w:spacing w:after="0" w:line="276" w:lineRule="auto"/>
        <w:jc w:val="center"/>
        <w:rPr>
          <w:rFonts w:ascii="Arial Nova Light" w:hAnsi="Arial Nova Light" w:cs="Times New Roman"/>
          <w:sz w:val="24"/>
          <w:szCs w:val="24"/>
          <w:lang w:val="en-US"/>
        </w:rPr>
      </w:pPr>
      <w:r>
        <w:rPr>
          <w:rFonts w:ascii="Arial Nova Light" w:hAnsi="Arial Nova Light" w:cs="Times New Roman"/>
          <w:noProof/>
          <w:sz w:val="24"/>
          <w:szCs w:val="24"/>
          <w:lang w:val="en-US"/>
        </w:rPr>
        <w:lastRenderedPageBreak/>
        <w:drawing>
          <wp:inline distT="0" distB="0" distL="0" distR="0" wp14:anchorId="3FD98320" wp14:editId="16882AC9">
            <wp:extent cx="3228474" cy="2667000"/>
            <wp:effectExtent l="0" t="0" r="0" b="0"/>
            <wp:docPr id="5" name="Picture 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rotWithShape="1">
                    <a:blip r:embed="rId36">
                      <a:extLst>
                        <a:ext uri="{28A0092B-C50C-407E-A947-70E740481C1C}">
                          <a14:useLocalDpi xmlns:a14="http://schemas.microsoft.com/office/drawing/2010/main" val="0"/>
                        </a:ext>
                      </a:extLst>
                    </a:blip>
                    <a:srcRect l="22247" t="14969" r="39020" b="28147"/>
                    <a:stretch/>
                  </pic:blipFill>
                  <pic:spPr bwMode="auto">
                    <a:xfrm>
                      <a:off x="0" y="0"/>
                      <a:ext cx="3234618" cy="2672076"/>
                    </a:xfrm>
                    <a:prstGeom prst="rect">
                      <a:avLst/>
                    </a:prstGeom>
                    <a:ln>
                      <a:noFill/>
                    </a:ln>
                    <a:extLst>
                      <a:ext uri="{53640926-AAD7-44D8-BBD7-CCE9431645EC}">
                        <a14:shadowObscured xmlns:a14="http://schemas.microsoft.com/office/drawing/2010/main"/>
                      </a:ext>
                    </a:extLst>
                  </pic:spPr>
                </pic:pic>
              </a:graphicData>
            </a:graphic>
          </wp:inline>
        </w:drawing>
      </w:r>
    </w:p>
    <w:p w14:paraId="613B36BF" w14:textId="56F7626B" w:rsidR="00842925" w:rsidRPr="00981A15" w:rsidRDefault="00842925" w:rsidP="000D56C6">
      <w:pPr>
        <w:spacing w:after="0" w:line="276" w:lineRule="auto"/>
        <w:jc w:val="both"/>
        <w:rPr>
          <w:rFonts w:ascii="Arial Nova Light" w:hAnsi="Arial Nova Light" w:cs="Times New Roman"/>
          <w:b/>
          <w:bCs/>
          <w:sz w:val="24"/>
          <w:szCs w:val="24"/>
          <w:lang w:val="en-US"/>
        </w:rPr>
      </w:pPr>
      <w:r w:rsidRPr="000D56C6">
        <w:rPr>
          <w:rFonts w:ascii="Arial Nova Light" w:hAnsi="Arial Nova Light" w:cs="Times New Roman"/>
          <w:b/>
          <w:bCs/>
          <w:sz w:val="24"/>
          <w:szCs w:val="24"/>
          <w:lang w:val="en-US"/>
        </w:rPr>
        <w:t xml:space="preserve">Figure </w:t>
      </w:r>
      <w:r w:rsidR="00E45B55">
        <w:rPr>
          <w:rFonts w:ascii="Arial Nova Light" w:hAnsi="Arial Nova Light" w:cs="Times New Roman"/>
          <w:b/>
          <w:bCs/>
          <w:sz w:val="24"/>
          <w:szCs w:val="24"/>
          <w:lang w:val="en-US"/>
        </w:rPr>
        <w:t>7</w:t>
      </w:r>
      <w:r w:rsidRPr="000D56C6">
        <w:rPr>
          <w:rFonts w:ascii="Arial Nova Light" w:hAnsi="Arial Nova Light" w:cs="Times New Roman"/>
          <w:b/>
          <w:bCs/>
          <w:sz w:val="24"/>
          <w:szCs w:val="24"/>
          <w:lang w:val="en-US"/>
        </w:rPr>
        <w:t>.</w:t>
      </w:r>
      <w:r w:rsidR="004B0D88" w:rsidRPr="000D56C6">
        <w:rPr>
          <w:rFonts w:ascii="Arial Nova Light" w:hAnsi="Arial Nova Light" w:cs="Times New Roman"/>
          <w:b/>
          <w:bCs/>
          <w:sz w:val="24"/>
          <w:szCs w:val="24"/>
          <w:lang w:val="en-US"/>
        </w:rPr>
        <w:t>4</w:t>
      </w:r>
      <w:r w:rsidR="00597634">
        <w:rPr>
          <w:rFonts w:ascii="Arial Nova Light" w:hAnsi="Arial Nova Light" w:cs="Times New Roman"/>
          <w:sz w:val="24"/>
          <w:szCs w:val="24"/>
          <w:lang w:val="en-US"/>
        </w:rPr>
        <w:t>.</w:t>
      </w:r>
      <w:r>
        <w:rPr>
          <w:rFonts w:ascii="Arial Nova Light" w:hAnsi="Arial Nova Light" w:cs="Times New Roman"/>
          <w:sz w:val="24"/>
          <w:szCs w:val="24"/>
          <w:lang w:val="en-US"/>
        </w:rPr>
        <w:t xml:space="preserve"> </w:t>
      </w:r>
      <w:r w:rsidR="004B0D88" w:rsidRPr="00805C50">
        <w:rPr>
          <w:rFonts w:ascii="Arial Nova Light" w:hAnsi="Arial Nova Light" w:cs="Times New Roman"/>
          <w:sz w:val="24"/>
          <w:szCs w:val="24"/>
          <w:lang w:val="en-US"/>
        </w:rPr>
        <w:t>The fitted T</w:t>
      </w:r>
      <w:r w:rsidR="004B0D88" w:rsidRPr="00805C50">
        <w:rPr>
          <w:rFonts w:ascii="Arial Nova Light" w:hAnsi="Arial Nova Light" w:cs="Times New Roman"/>
          <w:sz w:val="24"/>
          <w:szCs w:val="24"/>
          <w:vertAlign w:val="subscript"/>
          <w:lang w:val="en-US"/>
        </w:rPr>
        <w:t xml:space="preserve">1 </w:t>
      </w:r>
      <w:r w:rsidR="00E714F8" w:rsidRPr="0021180D">
        <w:rPr>
          <w:rFonts w:ascii="Arial" w:hAnsi="Arial" w:cs="Arial"/>
          <w:sz w:val="24"/>
          <w:szCs w:val="24"/>
          <w:lang w:val="en-US"/>
        </w:rPr>
        <w:t>→</w:t>
      </w:r>
      <w:r w:rsidR="00E714F8">
        <w:rPr>
          <w:rFonts w:ascii="Arial" w:hAnsi="Arial" w:cs="Arial"/>
          <w:sz w:val="24"/>
          <w:szCs w:val="24"/>
          <w:lang w:val="en-US"/>
        </w:rPr>
        <w:t xml:space="preserve"> </w:t>
      </w:r>
      <w:r w:rsidR="00E714F8" w:rsidRPr="00E714F8">
        <w:rPr>
          <w:rFonts w:ascii="Arial Nova Light" w:hAnsi="Arial Nova Light" w:cs="Times New Roman"/>
          <w:sz w:val="24"/>
          <w:szCs w:val="24"/>
          <w:lang w:val="en-US"/>
        </w:rPr>
        <w:t>MECP</w:t>
      </w:r>
      <w:r w:rsidR="00E714F8">
        <w:rPr>
          <w:rFonts w:ascii="Arial" w:hAnsi="Arial" w:cs="Arial"/>
          <w:sz w:val="24"/>
          <w:szCs w:val="24"/>
          <w:lang w:val="en-US"/>
        </w:rPr>
        <w:t xml:space="preserve"> </w:t>
      </w:r>
      <w:r w:rsidR="00E714F8" w:rsidRPr="0021180D">
        <w:rPr>
          <w:rFonts w:ascii="Arial" w:hAnsi="Arial" w:cs="Arial"/>
          <w:sz w:val="24"/>
          <w:szCs w:val="24"/>
          <w:lang w:val="en-US"/>
        </w:rPr>
        <w:t>→</w:t>
      </w:r>
      <w:r w:rsidR="00E714F8">
        <w:rPr>
          <w:rFonts w:ascii="Arial" w:hAnsi="Arial" w:cs="Arial"/>
          <w:sz w:val="24"/>
          <w:szCs w:val="24"/>
          <w:lang w:val="en-US"/>
        </w:rPr>
        <w:t xml:space="preserve"> </w:t>
      </w:r>
      <w:r w:rsidR="004B0D88" w:rsidRPr="00805C50">
        <w:rPr>
          <w:rFonts w:ascii="Arial Nova Light" w:hAnsi="Arial Nova Light" w:cs="Times New Roman"/>
          <w:sz w:val="24"/>
          <w:szCs w:val="24"/>
          <w:lang w:val="en-US"/>
        </w:rPr>
        <w:t>S</w:t>
      </w:r>
      <w:r w:rsidR="004B0D88" w:rsidRPr="00805C50">
        <w:rPr>
          <w:rFonts w:ascii="Arial Nova Light" w:hAnsi="Arial Nova Light" w:cs="Times New Roman"/>
          <w:sz w:val="24"/>
          <w:szCs w:val="24"/>
          <w:vertAlign w:val="subscript"/>
          <w:lang w:val="en-US"/>
        </w:rPr>
        <w:t>0</w:t>
      </w:r>
      <w:r w:rsidR="004B0D88" w:rsidRPr="00805C50">
        <w:rPr>
          <w:rFonts w:ascii="Arial Nova Light" w:hAnsi="Arial Nova Light" w:cs="Times New Roman"/>
          <w:sz w:val="24"/>
          <w:szCs w:val="24"/>
          <w:lang w:val="en-US"/>
        </w:rPr>
        <w:t xml:space="preserve"> reaction pathway. The circles mark the energies of the IRC geometries projected on the reaction coordinate </w:t>
      </w:r>
      <w:r w:rsidR="004B0D88" w:rsidRPr="00805C50">
        <w:rPr>
          <w:rFonts w:ascii="Arial Nova Light" w:hAnsi="Arial Nova Light" w:cs="Times New Roman"/>
          <w:i/>
          <w:iCs/>
          <w:sz w:val="24"/>
          <w:szCs w:val="24"/>
          <w:lang w:val="en-US"/>
        </w:rPr>
        <w:t>r</w:t>
      </w:r>
      <w:r w:rsidR="004B0D88" w:rsidRPr="00805C50">
        <w:rPr>
          <w:rFonts w:ascii="Arial Nova Light" w:hAnsi="Arial Nova Light" w:cs="Times New Roman"/>
          <w:sz w:val="24"/>
          <w:szCs w:val="24"/>
          <w:lang w:val="en-US"/>
        </w:rPr>
        <w:t xml:space="preserve">. </w:t>
      </w:r>
      <w:r w:rsidR="004526C8">
        <w:rPr>
          <w:rFonts w:ascii="Arial Nova Light" w:hAnsi="Arial Nova Light" w:cs="Times New Roman"/>
          <w:sz w:val="24"/>
          <w:szCs w:val="24"/>
          <w:lang w:val="en-US"/>
        </w:rPr>
        <w:t>The green</w:t>
      </w:r>
      <w:r w:rsidR="004B0D88" w:rsidRPr="00805C50">
        <w:rPr>
          <w:rFonts w:ascii="Arial Nova Light" w:hAnsi="Arial Nova Light" w:cs="Times New Roman"/>
          <w:sz w:val="24"/>
          <w:szCs w:val="24"/>
          <w:lang w:val="en-US"/>
        </w:rPr>
        <w:t xml:space="preserve"> area shows an increase in the tunneling barrier width compared to the linear model (dashed black line). The coefficients of the fitting polynomials (</w:t>
      </w:r>
      <w:r w:rsidR="004B0D88" w:rsidRPr="00805C50">
        <w:rPr>
          <w:rFonts w:ascii="Arial Nova Light" w:hAnsi="Arial Nova Light" w:cs="Times New Roman"/>
          <w:i/>
          <w:iCs/>
          <w:sz w:val="24"/>
          <w:szCs w:val="24"/>
          <w:lang w:val="en-US"/>
        </w:rPr>
        <w:t>f</w:t>
      </w:r>
      <w:r w:rsidR="004B0D88" w:rsidRPr="00805C50">
        <w:rPr>
          <w:rFonts w:ascii="Arial Nova Light" w:hAnsi="Arial Nova Light" w:cs="Times New Roman"/>
          <w:sz w:val="24"/>
          <w:szCs w:val="24"/>
          <w:lang w:val="en-US"/>
        </w:rPr>
        <w:t>(</w:t>
      </w:r>
      <w:r w:rsidR="004B0D88" w:rsidRPr="00805C50">
        <w:rPr>
          <w:rFonts w:ascii="Arial Nova Light" w:hAnsi="Arial Nova Light" w:cs="Times New Roman"/>
          <w:i/>
          <w:iCs/>
          <w:sz w:val="24"/>
          <w:szCs w:val="24"/>
          <w:lang w:val="en-US"/>
        </w:rPr>
        <w:t>x</w:t>
      </w:r>
      <w:r w:rsidR="004B0D88" w:rsidRPr="00805C50">
        <w:rPr>
          <w:rFonts w:ascii="Arial Nova Light" w:hAnsi="Arial Nova Light" w:cs="Times New Roman"/>
          <w:sz w:val="24"/>
          <w:szCs w:val="24"/>
          <w:lang w:val="en-US"/>
        </w:rPr>
        <w:t xml:space="preserve">) = 0.092 </w:t>
      </w:r>
      <w:r w:rsidR="004B0D88" w:rsidRPr="00805C50">
        <w:rPr>
          <w:rFonts w:ascii="Arial Nova Light" w:hAnsi="Arial Nova Light" w:cs="Times New Roman"/>
          <w:i/>
          <w:iCs/>
          <w:sz w:val="24"/>
          <w:szCs w:val="24"/>
          <w:lang w:val="en-US"/>
        </w:rPr>
        <w:t>x</w:t>
      </w:r>
      <w:r w:rsidR="004B0D88" w:rsidRPr="00805C50">
        <w:rPr>
          <w:rFonts w:ascii="Arial Nova Light" w:hAnsi="Arial Nova Light" w:cs="Times New Roman"/>
          <w:sz w:val="24"/>
          <w:szCs w:val="24"/>
          <w:vertAlign w:val="superscript"/>
          <w:lang w:val="en-US"/>
        </w:rPr>
        <w:t>4</w:t>
      </w:r>
      <w:r w:rsidR="004B0D88" w:rsidRPr="00805C50">
        <w:rPr>
          <w:rFonts w:ascii="Arial Nova Light" w:hAnsi="Arial Nova Light" w:cs="Times New Roman"/>
          <w:sz w:val="24"/>
          <w:szCs w:val="24"/>
          <w:lang w:val="en-US"/>
        </w:rPr>
        <w:t xml:space="preserve"> – 0.121 </w:t>
      </w:r>
      <w:r w:rsidR="004B0D88" w:rsidRPr="00805C50">
        <w:rPr>
          <w:rFonts w:ascii="Arial Nova Light" w:hAnsi="Arial Nova Light" w:cs="Times New Roman"/>
          <w:i/>
          <w:iCs/>
          <w:sz w:val="24"/>
          <w:szCs w:val="24"/>
          <w:lang w:val="en-US"/>
        </w:rPr>
        <w:t>x</w:t>
      </w:r>
      <w:r w:rsidR="004B0D88" w:rsidRPr="00805C50">
        <w:rPr>
          <w:rFonts w:ascii="Arial Nova Light" w:hAnsi="Arial Nova Light" w:cs="Times New Roman"/>
          <w:sz w:val="24"/>
          <w:szCs w:val="24"/>
          <w:vertAlign w:val="superscript"/>
          <w:lang w:val="en-US"/>
        </w:rPr>
        <w:t>3</w:t>
      </w:r>
      <w:r w:rsidR="004B0D88" w:rsidRPr="00805C50">
        <w:rPr>
          <w:rFonts w:ascii="Arial Nova Light" w:hAnsi="Arial Nova Light" w:cs="Times New Roman"/>
          <w:sz w:val="24"/>
          <w:szCs w:val="24"/>
          <w:lang w:val="en-US"/>
        </w:rPr>
        <w:t xml:space="preserve"> + 0.093 </w:t>
      </w:r>
      <w:r w:rsidR="004B0D88" w:rsidRPr="00805C50">
        <w:rPr>
          <w:rFonts w:ascii="Arial Nova Light" w:hAnsi="Arial Nova Light" w:cs="Times New Roman"/>
          <w:i/>
          <w:iCs/>
          <w:sz w:val="24"/>
          <w:szCs w:val="24"/>
          <w:lang w:val="en-US"/>
        </w:rPr>
        <w:t>x</w:t>
      </w:r>
      <w:r w:rsidR="004B0D88" w:rsidRPr="00805C50">
        <w:rPr>
          <w:rFonts w:ascii="Arial Nova Light" w:hAnsi="Arial Nova Light" w:cs="Times New Roman"/>
          <w:sz w:val="24"/>
          <w:szCs w:val="24"/>
          <w:vertAlign w:val="superscript"/>
          <w:lang w:val="en-US"/>
        </w:rPr>
        <w:t>2</w:t>
      </w:r>
      <w:r w:rsidR="004B0D88" w:rsidRPr="00805C50">
        <w:rPr>
          <w:rFonts w:ascii="Arial Nova Light" w:hAnsi="Arial Nova Light" w:cs="Times New Roman"/>
          <w:sz w:val="24"/>
          <w:szCs w:val="24"/>
          <w:lang w:val="en-US"/>
        </w:rPr>
        <w:t xml:space="preserve"> – 0.004 </w:t>
      </w:r>
      <w:r w:rsidR="004B0D88" w:rsidRPr="00805C50">
        <w:rPr>
          <w:rFonts w:ascii="Arial Nova Light" w:hAnsi="Arial Nova Light" w:cs="Times New Roman"/>
          <w:i/>
          <w:iCs/>
          <w:sz w:val="24"/>
          <w:szCs w:val="24"/>
          <w:lang w:val="en-US"/>
        </w:rPr>
        <w:t>x</w:t>
      </w:r>
      <w:r w:rsidR="004B0D88" w:rsidRPr="00805C50">
        <w:rPr>
          <w:rFonts w:ascii="Arial Nova Light" w:hAnsi="Arial Nova Light" w:cs="Times New Roman"/>
          <w:sz w:val="24"/>
          <w:szCs w:val="24"/>
          <w:lang w:val="en-US"/>
        </w:rPr>
        <w:t xml:space="preserve"> – 1.86 × 10</w:t>
      </w:r>
      <w:r w:rsidR="004B0D88" w:rsidRPr="00805C50">
        <w:rPr>
          <w:rFonts w:ascii="Arial Nova Light" w:hAnsi="Arial Nova Light" w:cs="Times New Roman"/>
          <w:sz w:val="24"/>
          <w:szCs w:val="24"/>
          <w:vertAlign w:val="superscript"/>
          <w:lang w:val="en-US"/>
        </w:rPr>
        <w:t>-6</w:t>
      </w:r>
      <w:r w:rsidR="004B0D88" w:rsidRPr="00805C50">
        <w:rPr>
          <w:rFonts w:ascii="Arial Nova Light" w:hAnsi="Arial Nova Light" w:cs="Times New Roman"/>
          <w:sz w:val="24"/>
          <w:szCs w:val="24"/>
          <w:lang w:val="en-US"/>
        </w:rPr>
        <w:t xml:space="preserve"> and </w:t>
      </w:r>
      <w:r w:rsidR="004B0D88" w:rsidRPr="00805C50">
        <w:rPr>
          <w:rFonts w:ascii="Arial Nova Light" w:hAnsi="Arial Nova Light" w:cs="Times New Roman"/>
          <w:i/>
          <w:iCs/>
          <w:sz w:val="24"/>
          <w:szCs w:val="24"/>
          <w:lang w:val="en-US"/>
        </w:rPr>
        <w:t>g</w:t>
      </w:r>
      <w:r w:rsidR="004B0D88" w:rsidRPr="00805C50">
        <w:rPr>
          <w:rFonts w:ascii="Arial Nova Light" w:hAnsi="Arial Nova Light" w:cs="Times New Roman"/>
          <w:sz w:val="24"/>
          <w:szCs w:val="24"/>
          <w:lang w:val="en-US"/>
        </w:rPr>
        <w:t>(</w:t>
      </w:r>
      <w:r w:rsidR="004B0D88" w:rsidRPr="00805C50">
        <w:rPr>
          <w:rFonts w:ascii="Arial Nova Light" w:hAnsi="Arial Nova Light" w:cs="Times New Roman"/>
          <w:i/>
          <w:iCs/>
          <w:sz w:val="24"/>
          <w:szCs w:val="24"/>
          <w:lang w:val="en-US"/>
        </w:rPr>
        <w:t>x</w:t>
      </w:r>
      <w:r w:rsidR="004B0D88" w:rsidRPr="00805C50">
        <w:rPr>
          <w:rFonts w:ascii="Arial Nova Light" w:hAnsi="Arial Nova Light" w:cs="Times New Roman"/>
          <w:sz w:val="24"/>
          <w:szCs w:val="24"/>
          <w:lang w:val="en-US"/>
        </w:rPr>
        <w:t xml:space="preserve">) = 0.127 </w:t>
      </w:r>
      <w:r w:rsidR="004B0D88" w:rsidRPr="00805C50">
        <w:rPr>
          <w:rFonts w:ascii="Arial Nova Light" w:hAnsi="Arial Nova Light" w:cs="Times New Roman"/>
          <w:i/>
          <w:iCs/>
          <w:sz w:val="24"/>
          <w:szCs w:val="24"/>
          <w:lang w:val="en-US"/>
        </w:rPr>
        <w:t>x</w:t>
      </w:r>
      <w:r w:rsidR="004B0D88" w:rsidRPr="00805C50">
        <w:rPr>
          <w:rFonts w:ascii="Arial Nova Light" w:hAnsi="Arial Nova Light" w:cs="Times New Roman"/>
          <w:sz w:val="24"/>
          <w:szCs w:val="24"/>
          <w:lang w:val="en-US"/>
        </w:rPr>
        <w:t xml:space="preserve"> – 0.048) are included in the NAST input file.</w:t>
      </w:r>
    </w:p>
    <w:p w14:paraId="59EEE1C5" w14:textId="2779B8A6" w:rsidR="009E2F0F" w:rsidRDefault="009E2F0F" w:rsidP="009F7744">
      <w:pPr>
        <w:spacing w:after="0"/>
        <w:rPr>
          <w:rFonts w:ascii="Arial Nova Light" w:hAnsi="Arial Nova Light" w:cs="Times New Roman"/>
          <w:sz w:val="24"/>
          <w:szCs w:val="24"/>
          <w:lang w:val="en-US"/>
        </w:rPr>
      </w:pPr>
    </w:p>
    <w:p w14:paraId="03AD7154" w14:textId="751F303B" w:rsidR="009F7744" w:rsidRDefault="009F7744" w:rsidP="00D309B3">
      <w:pPr>
        <w:ind w:firstLine="360"/>
        <w:jc w:val="both"/>
        <w:rPr>
          <w:rFonts w:ascii="Arial Nova Light" w:hAnsi="Arial Nova Light" w:cs="Times New Roman"/>
          <w:sz w:val="24"/>
          <w:szCs w:val="24"/>
          <w:lang w:val="en-US"/>
        </w:rPr>
      </w:pPr>
      <w:proofErr w:type="gramStart"/>
      <w:r>
        <w:rPr>
          <w:rFonts w:ascii="Arial Nova Light" w:hAnsi="Arial Nova Light" w:cs="Times New Roman"/>
          <w:sz w:val="24"/>
          <w:szCs w:val="24"/>
          <w:lang w:val="en-US"/>
        </w:rPr>
        <w:t xml:space="preserve">The </w:t>
      </w:r>
      <w:r w:rsidRPr="00E824F4">
        <w:rPr>
          <w:rFonts w:ascii="Bahnschrift Light" w:hAnsi="Bahnschrift Light" w:cs="Times New Roman"/>
          <w:sz w:val="24"/>
          <w:szCs w:val="24"/>
          <w:lang w:val="en-US"/>
        </w:rPr>
        <w:t>&amp;</w:t>
      </w:r>
      <w:proofErr w:type="gramEnd"/>
      <w:r w:rsidRPr="00E824F4">
        <w:rPr>
          <w:rFonts w:ascii="Bahnschrift Light" w:hAnsi="Bahnschrift Light" w:cs="Times New Roman"/>
          <w:sz w:val="24"/>
          <w:szCs w:val="24"/>
          <w:lang w:val="en-US"/>
        </w:rPr>
        <w:t>polynomials</w:t>
      </w:r>
      <w:r>
        <w:rPr>
          <w:rFonts w:ascii="Arial Nova Light" w:hAnsi="Arial Nova Light" w:cs="Times New Roman"/>
          <w:sz w:val="24"/>
          <w:szCs w:val="24"/>
          <w:lang w:val="en-US"/>
        </w:rPr>
        <w:t xml:space="preserve"> group from the </w:t>
      </w:r>
      <w:r w:rsidR="00D309B3">
        <w:rPr>
          <w:rFonts w:ascii="Arial Nova Light" w:hAnsi="Arial Nova Light" w:cs="Times New Roman"/>
          <w:b/>
          <w:bCs/>
          <w:sz w:val="24"/>
          <w:szCs w:val="24"/>
          <w:lang w:val="en-US"/>
        </w:rPr>
        <w:t>.nast</w:t>
      </w:r>
      <w:r w:rsidR="00D309B3">
        <w:rPr>
          <w:rFonts w:ascii="Arial Nova Light" w:hAnsi="Arial Nova Light" w:cs="Times New Roman"/>
          <w:sz w:val="24"/>
          <w:szCs w:val="24"/>
          <w:lang w:val="en-US"/>
        </w:rPr>
        <w:t xml:space="preserve"> file can be readily used as part of the input file for the NAST calculation. The parameters limitL and limitR set the left and right limits on the 1-D reaction coordinate. Effectively, they set the limits on the coordinate space where the potentials are scanned at each specific energy to calculate the ZN transition probability.</w:t>
      </w:r>
    </w:p>
    <w:p w14:paraId="4DF5629A" w14:textId="77777777" w:rsidR="00574C7B" w:rsidRDefault="00574C7B" w:rsidP="00D309B3">
      <w:pPr>
        <w:ind w:firstLine="360"/>
        <w:jc w:val="both"/>
        <w:rPr>
          <w:rFonts w:ascii="Arial Nova Light" w:hAnsi="Arial Nova Light" w:cs="Times New Roman"/>
          <w:sz w:val="24"/>
          <w:szCs w:val="24"/>
          <w:lang w:val="en-US"/>
        </w:rPr>
      </w:pPr>
    </w:p>
    <w:p w14:paraId="484A88A0" w14:textId="6E68319F" w:rsidR="00574C7B" w:rsidRDefault="00574C7B">
      <w:pPr>
        <w:rPr>
          <w:rFonts w:ascii="Arial Nova Light" w:hAnsi="Arial Nova Light" w:cs="Times New Roman"/>
          <w:sz w:val="24"/>
          <w:szCs w:val="24"/>
          <w:lang w:val="en-US"/>
        </w:rPr>
      </w:pPr>
      <w:r>
        <w:rPr>
          <w:rFonts w:ascii="Arial Nova Light" w:hAnsi="Arial Nova Light" w:cs="Times New Roman"/>
          <w:sz w:val="24"/>
          <w:szCs w:val="24"/>
          <w:lang w:val="en-US"/>
        </w:rPr>
        <w:br w:type="page"/>
      </w:r>
    </w:p>
    <w:p w14:paraId="1844E7E6" w14:textId="125B9272" w:rsidR="00574C7B" w:rsidRPr="00F64E35" w:rsidRDefault="00E45B55" w:rsidP="00574C7B">
      <w:pPr>
        <w:pStyle w:val="Heading2"/>
        <w:spacing w:before="0"/>
        <w:rPr>
          <w:rFonts w:ascii="Arial Nova Light" w:eastAsiaTheme="minorEastAsia" w:hAnsi="Arial Nova Light"/>
          <w:b/>
          <w:bCs/>
          <w:color w:val="auto"/>
          <w:sz w:val="28"/>
          <w:szCs w:val="28"/>
          <w:lang w:val="en-US"/>
        </w:rPr>
      </w:pPr>
      <w:bookmarkStart w:id="80" w:name="_Toc233296695"/>
      <w:r w:rsidRPr="00F64E35">
        <w:rPr>
          <w:rFonts w:ascii="Arial Nova Light" w:eastAsiaTheme="minorEastAsia" w:hAnsi="Arial Nova Light"/>
          <w:b/>
          <w:bCs/>
          <w:color w:val="auto"/>
          <w:sz w:val="28"/>
          <w:szCs w:val="28"/>
          <w:lang w:val="en-US"/>
        </w:rPr>
        <w:lastRenderedPageBreak/>
        <w:t>7</w:t>
      </w:r>
      <w:r w:rsidR="00574C7B" w:rsidRPr="00F64E35">
        <w:rPr>
          <w:rFonts w:ascii="Arial Nova Light" w:eastAsiaTheme="minorEastAsia" w:hAnsi="Arial Nova Light"/>
          <w:b/>
          <w:bCs/>
          <w:color w:val="auto"/>
          <w:sz w:val="28"/>
          <w:szCs w:val="28"/>
          <w:lang w:val="en-US"/>
        </w:rPr>
        <w:t>.</w:t>
      </w:r>
      <w:r w:rsidRPr="00F64E35">
        <w:rPr>
          <w:rFonts w:ascii="Arial Nova Light" w:eastAsiaTheme="minorEastAsia" w:hAnsi="Arial Nova Light"/>
          <w:b/>
          <w:bCs/>
          <w:color w:val="auto"/>
          <w:sz w:val="28"/>
          <w:szCs w:val="28"/>
          <w:lang w:val="en-US"/>
        </w:rPr>
        <w:t>3</w:t>
      </w:r>
      <w:r w:rsidR="00574C7B" w:rsidRPr="00F64E35">
        <w:rPr>
          <w:rFonts w:ascii="Arial Nova Light" w:eastAsiaTheme="minorEastAsia" w:hAnsi="Arial Nova Light"/>
          <w:b/>
          <w:bCs/>
          <w:color w:val="auto"/>
          <w:sz w:val="28"/>
          <w:szCs w:val="28"/>
          <w:lang w:val="en-US"/>
        </w:rPr>
        <w:t>.     Vibrational tool (</w:t>
      </w:r>
      <w:r w:rsidR="00574C7B" w:rsidRPr="00F64E35">
        <w:rPr>
          <w:rFonts w:ascii="Arial Nova Light" w:eastAsiaTheme="minorEastAsia" w:hAnsi="Arial Nova Light"/>
          <w:b/>
          <w:bCs/>
          <w:i/>
          <w:iCs/>
          <w:color w:val="auto"/>
          <w:sz w:val="28"/>
          <w:szCs w:val="28"/>
          <w:lang w:val="en-US"/>
        </w:rPr>
        <w:t>vib</w:t>
      </w:r>
      <w:r w:rsidR="00574C7B" w:rsidRPr="00F64E35">
        <w:rPr>
          <w:rFonts w:ascii="Arial Nova Light" w:eastAsiaTheme="minorEastAsia" w:hAnsi="Arial Nova Light"/>
          <w:b/>
          <w:bCs/>
          <w:color w:val="auto"/>
          <w:sz w:val="28"/>
          <w:szCs w:val="28"/>
          <w:lang w:val="en-US"/>
        </w:rPr>
        <w:t>)</w:t>
      </w:r>
      <w:bookmarkEnd w:id="80"/>
    </w:p>
    <w:p w14:paraId="26812372" w14:textId="77777777" w:rsidR="00574C7B" w:rsidRPr="00F64E35" w:rsidRDefault="00574C7B" w:rsidP="00574C7B">
      <w:pPr>
        <w:spacing w:after="0"/>
        <w:rPr>
          <w:rFonts w:ascii="Arial Nova Light" w:hAnsi="Arial Nova Light"/>
          <w:sz w:val="12"/>
          <w:szCs w:val="12"/>
          <w:lang w:val="en-US"/>
        </w:rPr>
      </w:pPr>
    </w:p>
    <w:p w14:paraId="43398B6E" w14:textId="670C57C3" w:rsidR="00574C7B" w:rsidRPr="00F64E35" w:rsidRDefault="00574C7B" w:rsidP="00574C7B">
      <w:pPr>
        <w:spacing w:after="0" w:line="276" w:lineRule="auto"/>
        <w:ind w:firstLine="360"/>
        <w:rPr>
          <w:rFonts w:ascii="Arial Nova Light" w:hAnsi="Arial Nova Light" w:cs="Arial"/>
          <w:sz w:val="24"/>
          <w:szCs w:val="24"/>
          <w:lang w:val="en-US"/>
        </w:rPr>
      </w:pPr>
      <w:r w:rsidRPr="00F64E35">
        <w:rPr>
          <w:rFonts w:ascii="Arial Nova Light" w:hAnsi="Arial Nova Light" w:cs="Arial"/>
          <w:sz w:val="24"/>
          <w:szCs w:val="24"/>
          <w:lang w:val="en-US"/>
        </w:rPr>
        <w:t xml:space="preserve">The </w:t>
      </w:r>
      <w:r w:rsidR="004526C8" w:rsidRPr="00F64E35">
        <w:rPr>
          <w:rFonts w:ascii="Arial Nova Light" w:hAnsi="Arial Nova Light" w:cs="Arial"/>
          <w:i/>
          <w:iCs/>
          <w:sz w:val="24"/>
          <w:szCs w:val="24"/>
          <w:lang w:val="en-US"/>
        </w:rPr>
        <w:t>vib</w:t>
      </w:r>
      <w:r w:rsidR="004526C8" w:rsidRPr="00F64E35">
        <w:rPr>
          <w:rFonts w:ascii="Arial Nova Light" w:hAnsi="Arial Nova Light" w:cs="Arial"/>
          <w:sz w:val="24"/>
          <w:szCs w:val="24"/>
          <w:lang w:val="en-US"/>
        </w:rPr>
        <w:t xml:space="preserve"> source code is available as </w:t>
      </w:r>
      <w:r w:rsidRPr="00F64E35">
        <w:rPr>
          <w:rFonts w:ascii="Arial Nova Light" w:hAnsi="Arial Nova Light" w:cs="Arial"/>
          <w:sz w:val="24"/>
          <w:szCs w:val="24"/>
          <w:lang w:val="en-US"/>
        </w:rPr>
        <w:t>part of the NAST package.</w:t>
      </w:r>
    </w:p>
    <w:p w14:paraId="11A6CB96" w14:textId="77777777" w:rsidR="00574C7B" w:rsidRPr="00F64E35" w:rsidRDefault="00574C7B" w:rsidP="00574C7B">
      <w:pPr>
        <w:spacing w:after="0" w:line="276" w:lineRule="auto"/>
        <w:rPr>
          <w:rFonts w:ascii="Arial Nova Light" w:hAnsi="Arial Nova Light" w:cs="Times New Roman"/>
          <w:b/>
          <w:bCs/>
          <w:sz w:val="24"/>
          <w:szCs w:val="24"/>
          <w:lang w:val="en-US"/>
        </w:rPr>
      </w:pPr>
    </w:p>
    <w:p w14:paraId="46DCFE0D" w14:textId="7BC0B1F5" w:rsidR="00574C7B" w:rsidRPr="00F64E35" w:rsidRDefault="00E45B55" w:rsidP="00574C7B">
      <w:pPr>
        <w:pStyle w:val="Heading3"/>
        <w:spacing w:before="0"/>
        <w:rPr>
          <w:rFonts w:ascii="Arial Nova Light" w:eastAsiaTheme="minorEastAsia" w:hAnsi="Arial Nova Light"/>
          <w:b/>
          <w:bCs/>
          <w:color w:val="auto"/>
          <w:sz w:val="28"/>
          <w:szCs w:val="28"/>
          <w:lang w:val="en-US"/>
        </w:rPr>
      </w:pPr>
      <w:bookmarkStart w:id="81" w:name="_Toc233296696"/>
      <w:r w:rsidRPr="00F64E35">
        <w:rPr>
          <w:rFonts w:ascii="Arial Nova Light" w:eastAsiaTheme="minorEastAsia" w:hAnsi="Arial Nova Light"/>
          <w:b/>
          <w:bCs/>
          <w:color w:val="auto"/>
          <w:sz w:val="28"/>
          <w:szCs w:val="28"/>
          <w:lang w:val="en-US"/>
        </w:rPr>
        <w:t>7</w:t>
      </w:r>
      <w:r w:rsidR="00574C7B" w:rsidRPr="00F64E35">
        <w:rPr>
          <w:rFonts w:ascii="Arial Nova Light" w:eastAsiaTheme="minorEastAsia" w:hAnsi="Arial Nova Light"/>
          <w:b/>
          <w:bCs/>
          <w:color w:val="auto"/>
          <w:sz w:val="28"/>
          <w:szCs w:val="28"/>
          <w:lang w:val="en-US"/>
        </w:rPr>
        <w:t>.</w:t>
      </w:r>
      <w:r w:rsidRPr="00F64E35">
        <w:rPr>
          <w:rFonts w:ascii="Arial Nova Light" w:eastAsiaTheme="minorEastAsia" w:hAnsi="Arial Nova Light"/>
          <w:b/>
          <w:bCs/>
          <w:color w:val="auto"/>
          <w:sz w:val="28"/>
          <w:szCs w:val="28"/>
          <w:lang w:val="en-US"/>
        </w:rPr>
        <w:t>3</w:t>
      </w:r>
      <w:r w:rsidR="00574C7B" w:rsidRPr="00F64E35">
        <w:rPr>
          <w:rFonts w:ascii="Arial Nova Light" w:eastAsiaTheme="minorEastAsia" w:hAnsi="Arial Nova Light"/>
          <w:b/>
          <w:bCs/>
          <w:color w:val="auto"/>
          <w:sz w:val="28"/>
          <w:szCs w:val="28"/>
          <w:lang w:val="en-US"/>
        </w:rPr>
        <w:t xml:space="preserve">.1.  Introduction to </w:t>
      </w:r>
      <w:r w:rsidR="00574C7B" w:rsidRPr="00F64E35">
        <w:rPr>
          <w:rFonts w:ascii="Arial Nova Light" w:eastAsiaTheme="minorEastAsia" w:hAnsi="Arial Nova Light"/>
          <w:b/>
          <w:bCs/>
          <w:i/>
          <w:iCs/>
          <w:color w:val="auto"/>
          <w:sz w:val="28"/>
          <w:szCs w:val="28"/>
          <w:lang w:val="en-US"/>
        </w:rPr>
        <w:t>vib</w:t>
      </w:r>
      <w:bookmarkEnd w:id="81"/>
    </w:p>
    <w:p w14:paraId="270B1A48" w14:textId="77777777" w:rsidR="00574C7B" w:rsidRPr="009F5F0A" w:rsidRDefault="00574C7B" w:rsidP="00574C7B">
      <w:pPr>
        <w:spacing w:after="0" w:line="276" w:lineRule="auto"/>
        <w:jc w:val="both"/>
        <w:rPr>
          <w:rFonts w:ascii="Arial Nova Light" w:hAnsi="Arial Nova Light" w:cs="Arial"/>
          <w:sz w:val="12"/>
          <w:szCs w:val="12"/>
          <w:lang w:val="en-US"/>
        </w:rPr>
      </w:pPr>
    </w:p>
    <w:p w14:paraId="73347264" w14:textId="45F23D26" w:rsidR="00855B5C" w:rsidRPr="009F5F0A" w:rsidRDefault="004526C8" w:rsidP="00855B5C">
      <w:pPr>
        <w:spacing w:after="0" w:line="276" w:lineRule="auto"/>
        <w:ind w:firstLine="360"/>
        <w:jc w:val="both"/>
        <w:rPr>
          <w:rFonts w:ascii="Arial Nova Light" w:hAnsi="Arial Nova Light" w:cs="Times New Roman"/>
          <w:sz w:val="24"/>
          <w:szCs w:val="24"/>
          <w:lang w:val="en-US"/>
        </w:rPr>
      </w:pPr>
      <w:r>
        <w:rPr>
          <w:rFonts w:ascii="Arial Nova Light" w:hAnsi="Arial Nova Light" w:cs="Times New Roman"/>
          <w:sz w:val="24"/>
          <w:szCs w:val="24"/>
          <w:lang w:val="en-US"/>
        </w:rPr>
        <w:t>T</w:t>
      </w:r>
      <w:r w:rsidR="00855B5C" w:rsidRPr="009F5F0A">
        <w:rPr>
          <w:rFonts w:ascii="Arial Nova Light" w:hAnsi="Arial Nova Light" w:cs="Times New Roman"/>
          <w:sz w:val="24"/>
          <w:szCs w:val="24"/>
          <w:lang w:val="en-US"/>
        </w:rPr>
        <w:t xml:space="preserve">he </w:t>
      </w:r>
      <w:r w:rsidR="00855B5C" w:rsidRPr="009F5F0A">
        <w:rPr>
          <w:rFonts w:ascii="Arial Nova Light" w:hAnsi="Arial Nova Light" w:cs="Times New Roman"/>
          <w:i/>
          <w:iCs/>
          <w:sz w:val="24"/>
          <w:szCs w:val="24"/>
          <w:lang w:val="en-US"/>
        </w:rPr>
        <w:t>vib</w:t>
      </w:r>
      <w:r w:rsidR="00855B5C" w:rsidRPr="009F5F0A">
        <w:rPr>
          <w:rFonts w:ascii="Arial Nova Light" w:hAnsi="Arial Nova Light" w:cs="Times New Roman"/>
          <w:sz w:val="24"/>
          <w:szCs w:val="24"/>
          <w:lang w:val="en-US"/>
        </w:rPr>
        <w:t xml:space="preserve"> tool computes Huang-Rhys factors (</w:t>
      </w:r>
      <m:oMath>
        <m:r>
          <w:rPr>
            <w:rFonts w:ascii="Cambria Math" w:hAnsi="Cambria Math" w:cs="Times New Roman"/>
            <w:sz w:val="24"/>
            <w:szCs w:val="24"/>
            <w:lang w:val="en-US"/>
          </w:rPr>
          <m:t>S</m:t>
        </m:r>
      </m:oMath>
      <w:r w:rsidR="00855B5C" w:rsidRPr="009F5F0A">
        <w:rPr>
          <w:rFonts w:ascii="Arial Nova Light" w:hAnsi="Arial Nova Light" w:cs="Times New Roman"/>
          <w:sz w:val="24"/>
          <w:szCs w:val="24"/>
          <w:lang w:val="en-US"/>
        </w:rPr>
        <w:t>) and vibrational reorganization energies (</w:t>
      </w:r>
      <m:oMath>
        <m:r>
          <w:rPr>
            <w:rFonts w:ascii="Cambria Math" w:hAnsi="Cambria Math" w:cs="Times New Roman"/>
            <w:sz w:val="24"/>
            <w:szCs w:val="24"/>
            <w:lang w:val="en-US"/>
          </w:rPr>
          <m:t>λ</m:t>
        </m:r>
      </m:oMath>
      <w:r w:rsidR="00855B5C" w:rsidRPr="009F5F0A">
        <w:rPr>
          <w:rFonts w:ascii="Arial Nova Light" w:hAnsi="Arial Nova Light" w:cs="Times New Roman"/>
          <w:sz w:val="24"/>
          <w:szCs w:val="24"/>
          <w:lang w:val="en-US"/>
        </w:rPr>
        <w:t xml:space="preserve">) for </w:t>
      </w:r>
      <w:r w:rsidR="00506AF1">
        <w:rPr>
          <w:rFonts w:ascii="Arial Nova Light" w:hAnsi="Arial Nova Light" w:cs="Times New Roman"/>
          <w:sz w:val="24"/>
          <w:szCs w:val="24"/>
          <w:lang w:val="en-US"/>
        </w:rPr>
        <w:t>the</w:t>
      </w:r>
      <w:r w:rsidR="00855B5C" w:rsidRPr="009F5F0A">
        <w:rPr>
          <w:rFonts w:ascii="Arial Nova Light" w:hAnsi="Arial Nova Light" w:cs="Times New Roman"/>
          <w:sz w:val="24"/>
          <w:szCs w:val="24"/>
          <w:lang w:val="en-US"/>
        </w:rPr>
        <w:t xml:space="preserve"> </w:t>
      </w:r>
      <w:r w:rsidR="00506AF1">
        <w:rPr>
          <w:rFonts w:ascii="Arial Nova Light" w:hAnsi="Arial Nova Light" w:cs="Times New Roman"/>
          <w:sz w:val="24"/>
          <w:szCs w:val="24"/>
          <w:lang w:val="en-US"/>
        </w:rPr>
        <w:t>MLJ</w:t>
      </w:r>
      <w:r w:rsidR="00855B5C" w:rsidRPr="009F5F0A">
        <w:rPr>
          <w:rFonts w:ascii="Arial Nova Light" w:hAnsi="Arial Nova Light" w:cs="Times New Roman"/>
          <w:sz w:val="24"/>
          <w:szCs w:val="24"/>
          <w:lang w:val="en-US"/>
        </w:rPr>
        <w:t xml:space="preserve"> input file to calculate</w:t>
      </w:r>
      <w:r>
        <w:rPr>
          <w:rFonts w:ascii="Arial Nova Light" w:hAnsi="Arial Nova Light" w:cs="Times New Roman"/>
          <w:sz w:val="24"/>
          <w:szCs w:val="24"/>
          <w:lang w:val="en-US"/>
        </w:rPr>
        <w:t xml:space="preserve"> </w:t>
      </w:r>
      <w:r w:rsidR="00855B5C" w:rsidRPr="009F5F0A">
        <w:rPr>
          <w:rFonts w:ascii="Arial Nova Light" w:hAnsi="Arial Nova Light" w:cs="Times New Roman"/>
          <w:sz w:val="24"/>
          <w:szCs w:val="24"/>
          <w:lang w:val="en-US"/>
        </w:rPr>
        <w:t>Marcus-Levich-Jortner rate constants.</w:t>
      </w:r>
      <w:r w:rsidR="00343FAD" w:rsidRPr="009F5F0A">
        <w:rPr>
          <w:rFonts w:ascii="Arial Nova Light" w:hAnsi="Arial Nova Light" w:cs="Times New Roman"/>
          <w:sz w:val="24"/>
          <w:szCs w:val="24"/>
          <w:lang w:val="en-US"/>
        </w:rPr>
        <w:t xml:space="preserve"> Under the assumption of a displaced harmonic oscillator model,</w:t>
      </w:r>
      <w:r w:rsidR="00855B5C" w:rsidRPr="009F5F0A">
        <w:rPr>
          <w:rFonts w:ascii="Arial Nova Light" w:hAnsi="Arial Nova Light" w:cs="Times New Roman"/>
          <w:sz w:val="24"/>
          <w:szCs w:val="24"/>
          <w:lang w:val="en-US"/>
        </w:rPr>
        <w:t xml:space="preserv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S</m:t>
            </m:r>
          </m:e>
          <m:sub>
            <m:r>
              <w:rPr>
                <w:rFonts w:ascii="Cambria Math" w:hAnsi="Cambria Math" w:cs="Times New Roman"/>
                <w:sz w:val="24"/>
                <w:szCs w:val="24"/>
                <w:lang w:val="en-US"/>
              </w:rPr>
              <m:t>k</m:t>
            </m:r>
          </m:sub>
        </m:sSub>
      </m:oMath>
      <w:r w:rsidR="00855B5C" w:rsidRPr="009F5F0A">
        <w:rPr>
          <w:rFonts w:ascii="Arial Nova Light" w:hAnsi="Arial Nova Light" w:cs="Times New Roman"/>
          <w:sz w:val="24"/>
          <w:szCs w:val="24"/>
          <w:lang w:val="en-US"/>
        </w:rPr>
        <w:t xml:space="preserve"> and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λ</m:t>
            </m:r>
          </m:e>
          <m:sub>
            <m:r>
              <w:rPr>
                <w:rFonts w:ascii="Cambria Math" w:hAnsi="Cambria Math" w:cs="Times New Roman"/>
                <w:sz w:val="24"/>
                <w:szCs w:val="24"/>
                <w:lang w:val="en-US"/>
              </w:rPr>
              <m:t>k</m:t>
            </m:r>
          </m:sub>
        </m:sSub>
      </m:oMath>
      <w:r w:rsidR="00855B5C" w:rsidRPr="009F5F0A">
        <w:rPr>
          <w:rFonts w:ascii="Arial Nova Light" w:hAnsi="Arial Nova Light" w:cs="Times New Roman"/>
          <w:sz w:val="24"/>
          <w:szCs w:val="24"/>
          <w:lang w:val="en-US"/>
        </w:rPr>
        <w:t xml:space="preserve"> are calculated for every vibrational mode </w:t>
      </w:r>
      <w:r w:rsidR="00855B5C" w:rsidRPr="009F5F0A">
        <w:rPr>
          <w:rFonts w:ascii="Arial Nova Light" w:hAnsi="Arial Nova Light" w:cs="Times New Roman"/>
          <w:i/>
          <w:iCs/>
          <w:sz w:val="24"/>
          <w:szCs w:val="24"/>
          <w:lang w:val="en-US"/>
        </w:rPr>
        <w:t>k</w:t>
      </w:r>
      <w:r w:rsidR="00855B5C" w:rsidRPr="009F5F0A">
        <w:rPr>
          <w:rFonts w:ascii="Arial Nova Light" w:hAnsi="Arial Nova Light" w:cs="Times New Roman"/>
          <w:sz w:val="24"/>
          <w:szCs w:val="24"/>
          <w:lang w:val="en-US"/>
        </w:rPr>
        <w:t xml:space="preserve"> as:</w:t>
      </w:r>
      <w:r w:rsidR="00A95C8F">
        <w:rPr>
          <w:rFonts w:ascii="Arial Nova Light" w:hAnsi="Arial Nova Light" w:cs="Times New Roman"/>
          <w:sz w:val="24"/>
          <w:szCs w:val="24"/>
          <w:vertAlign w:val="superscript"/>
          <w:lang w:val="en-US"/>
        </w:rPr>
        <w:t>42</w:t>
      </w:r>
      <w:r w:rsidR="00205057" w:rsidRPr="009F5F0A">
        <w:rPr>
          <w:rFonts w:ascii="Arial Nova Light" w:hAnsi="Arial Nova Light" w:cs="Times New Roman"/>
          <w:sz w:val="24"/>
          <w:szCs w:val="24"/>
          <w:vertAlign w:val="superscript"/>
          <w:lang w:val="en-US"/>
        </w:rPr>
        <w:t>,</w:t>
      </w:r>
      <w:r w:rsidR="00A95C8F">
        <w:rPr>
          <w:rFonts w:ascii="Arial Nova Light" w:hAnsi="Arial Nova Light" w:cs="Times New Roman"/>
          <w:sz w:val="24"/>
          <w:szCs w:val="24"/>
          <w:vertAlign w:val="superscript"/>
          <w:lang w:val="en-US"/>
        </w:rPr>
        <w:t>43</w:t>
      </w:r>
    </w:p>
    <w:p w14:paraId="52E94529" w14:textId="77777777" w:rsidR="00855B5C" w:rsidRPr="009F5F0A" w:rsidRDefault="00855B5C" w:rsidP="00855B5C">
      <w:pPr>
        <w:spacing w:after="0" w:line="276" w:lineRule="auto"/>
        <w:ind w:firstLine="360"/>
        <w:jc w:val="both"/>
        <w:rPr>
          <w:rFonts w:ascii="Arial Nova Light" w:hAnsi="Arial Nova Light" w:cs="Times New Roman"/>
          <w:sz w:val="24"/>
          <w:szCs w:val="24"/>
          <w:lang w:val="en-US"/>
        </w:rPr>
      </w:pPr>
    </w:p>
    <w:p w14:paraId="1D5ACAA6" w14:textId="6E6F4055" w:rsidR="001B1882" w:rsidRPr="00BF514B" w:rsidRDefault="00000000" w:rsidP="001B1882">
      <w:pPr>
        <w:spacing w:after="0" w:line="276" w:lineRule="auto"/>
        <w:jc w:val="both"/>
        <w:rPr>
          <w:rFonts w:ascii="Arial Nova Light" w:hAnsi="Arial Nova Light" w:cs="Times New Roman"/>
          <w:sz w:val="24"/>
          <w:szCs w:val="24"/>
          <w:lang w:val="en-US"/>
        </w:rPr>
      </w:pPr>
      <m:oMathPara>
        <m:oMathParaPr>
          <m:jc m:val="right"/>
        </m:oMathParaP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S</m:t>
              </m:r>
            </m:e>
            <m:sub>
              <m:r>
                <w:rPr>
                  <w:rFonts w:ascii="Cambria Math" w:hAnsi="Cambria Math" w:cs="Times New Roman"/>
                  <w:sz w:val="24"/>
                  <w:szCs w:val="24"/>
                  <w:lang w:val="en-US"/>
                </w:rPr>
                <m:t>k</m:t>
              </m:r>
            </m:sub>
          </m:sSub>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1</m:t>
              </m:r>
            </m:num>
            <m:den>
              <m:r>
                <w:rPr>
                  <w:rFonts w:ascii="Cambria Math" w:hAnsi="Cambria Math" w:cs="Times New Roman"/>
                  <w:sz w:val="24"/>
                  <w:szCs w:val="24"/>
                  <w:lang w:val="en-US"/>
                </w:rPr>
                <m:t>2</m:t>
              </m:r>
            </m:den>
          </m:f>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ω</m:t>
                  </m:r>
                </m:e>
                <m:sub>
                  <m:r>
                    <w:rPr>
                      <w:rFonts w:ascii="Cambria Math" w:hAnsi="Cambria Math" w:cs="Times New Roman"/>
                      <w:sz w:val="24"/>
                      <w:szCs w:val="24"/>
                      <w:lang w:val="en-US"/>
                    </w:rPr>
                    <m:t>k</m:t>
                  </m:r>
                </m:sub>
              </m:sSub>
            </m:num>
            <m:den>
              <m:r>
                <w:rPr>
                  <w:rFonts w:ascii="Cambria Math" w:hAnsi="Cambria Math" w:cs="Times New Roman"/>
                  <w:sz w:val="24"/>
                  <w:szCs w:val="24"/>
                  <w:lang w:val="en-US"/>
                </w:rPr>
                <m:t>ℏ</m:t>
              </m:r>
            </m:den>
          </m:f>
          <m:sSup>
            <m:sSupPr>
              <m:ctrlPr>
                <w:rPr>
                  <w:rFonts w:ascii="Cambria Math" w:hAnsi="Cambria Math" w:cs="Times New Roman"/>
                  <w:i/>
                  <w:sz w:val="24"/>
                  <w:szCs w:val="24"/>
                  <w:lang w:val="en-US"/>
                </w:rPr>
              </m:ctrlPr>
            </m:sSupPr>
            <m:e>
              <m:d>
                <m:dPr>
                  <m:ctrlPr>
                    <w:rPr>
                      <w:rFonts w:ascii="Cambria Math" w:hAnsi="Cambria Math" w:cs="Times New Roman"/>
                      <w:i/>
                      <w:sz w:val="24"/>
                      <w:szCs w:val="24"/>
                      <w:lang w:val="en-US"/>
                    </w:rPr>
                  </m:ctrlPr>
                </m:dPr>
                <m:e>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Q</m:t>
                      </m:r>
                    </m:e>
                    <m:sub>
                      <m:r>
                        <w:rPr>
                          <w:rFonts w:ascii="Cambria Math" w:hAnsi="Cambria Math" w:cs="Times New Roman"/>
                          <w:sz w:val="24"/>
                          <w:szCs w:val="24"/>
                          <w:lang w:val="en-US"/>
                        </w:rPr>
                        <m:t>k</m:t>
                      </m:r>
                    </m:sub>
                  </m:sSub>
                </m:e>
              </m:d>
            </m:e>
            <m:sup>
              <m:r>
                <w:rPr>
                  <w:rFonts w:ascii="Cambria Math" w:hAnsi="Cambria Math" w:cs="Times New Roman"/>
                  <w:sz w:val="24"/>
                  <w:szCs w:val="24"/>
                  <w:lang w:val="en-US"/>
                </w:rPr>
                <m:t>2</m:t>
              </m:r>
            </m:sup>
          </m:sSup>
          <m:r>
            <w:rPr>
              <w:rFonts w:ascii="Cambria Math" w:hAnsi="Cambria Math" w:cs="Times New Roman"/>
              <w:sz w:val="24"/>
              <w:szCs w:val="24"/>
              <w:lang w:val="en-US"/>
            </w:rPr>
            <m:t>,                                                        (7.9)</m:t>
          </m:r>
        </m:oMath>
      </m:oMathPara>
    </w:p>
    <w:p w14:paraId="6DE8B609" w14:textId="77777777" w:rsidR="00BF514B" w:rsidRPr="009F5F0A" w:rsidRDefault="00BF514B" w:rsidP="001B1882">
      <w:pPr>
        <w:spacing w:after="0" w:line="276" w:lineRule="auto"/>
        <w:jc w:val="both"/>
        <w:rPr>
          <w:rFonts w:ascii="Arial Nova Light" w:hAnsi="Arial Nova Light" w:cs="Times New Roman"/>
          <w:sz w:val="24"/>
          <w:szCs w:val="24"/>
          <w:lang w:val="en-US"/>
        </w:rPr>
      </w:pPr>
    </w:p>
    <w:p w14:paraId="205643DF" w14:textId="1633CE5C" w:rsidR="001B1882" w:rsidRPr="009F5F0A" w:rsidRDefault="00000000" w:rsidP="001B1882">
      <w:pPr>
        <w:spacing w:after="0" w:line="276" w:lineRule="auto"/>
        <w:jc w:val="both"/>
        <w:rPr>
          <w:rFonts w:ascii="Arial Nova Light" w:hAnsi="Arial Nova Light" w:cs="Times New Roman"/>
          <w:sz w:val="24"/>
          <w:szCs w:val="24"/>
          <w:lang w:val="en-US"/>
        </w:rPr>
      </w:pPr>
      <m:oMathPara>
        <m:oMathParaPr>
          <m:jc m:val="right"/>
        </m:oMathParaP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λ</m:t>
              </m:r>
            </m:e>
            <m:sub>
              <m:r>
                <w:rPr>
                  <w:rFonts w:ascii="Cambria Math" w:hAnsi="Cambria Math" w:cs="Times New Roman"/>
                  <w:sz w:val="24"/>
                  <w:szCs w:val="24"/>
                  <w:lang w:val="en-US"/>
                </w:rPr>
                <m:t>k</m:t>
              </m:r>
            </m:sub>
          </m:sSub>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1</m:t>
              </m:r>
            </m:num>
            <m:den>
              <m:r>
                <w:rPr>
                  <w:rFonts w:ascii="Cambria Math" w:hAnsi="Cambria Math" w:cs="Times New Roman"/>
                  <w:sz w:val="24"/>
                  <w:szCs w:val="24"/>
                  <w:lang w:val="en-US"/>
                </w:rPr>
                <m:t>2</m:t>
              </m:r>
            </m:den>
          </m:f>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ω</m:t>
              </m:r>
            </m:e>
            <m:sub>
              <m:r>
                <w:rPr>
                  <w:rFonts w:ascii="Cambria Math" w:hAnsi="Cambria Math" w:cs="Times New Roman"/>
                  <w:sz w:val="24"/>
                  <w:szCs w:val="24"/>
                  <w:lang w:val="en-US"/>
                </w:rPr>
                <m:t>k</m:t>
              </m:r>
            </m:sub>
            <m:sup>
              <m:r>
                <w:rPr>
                  <w:rFonts w:ascii="Cambria Math" w:hAnsi="Cambria Math" w:cs="Times New Roman"/>
                  <w:sz w:val="24"/>
                  <w:szCs w:val="24"/>
                  <w:lang w:val="en-US"/>
                </w:rPr>
                <m:t>2</m:t>
              </m:r>
            </m:sup>
          </m:sSubSup>
          <m:sSup>
            <m:sSupPr>
              <m:ctrlPr>
                <w:rPr>
                  <w:rFonts w:ascii="Cambria Math" w:hAnsi="Cambria Math" w:cs="Times New Roman"/>
                  <w:i/>
                  <w:sz w:val="24"/>
                  <w:szCs w:val="24"/>
                  <w:lang w:val="en-US"/>
                </w:rPr>
              </m:ctrlPr>
            </m:sSupPr>
            <m:e>
              <m:d>
                <m:dPr>
                  <m:ctrlPr>
                    <w:rPr>
                      <w:rFonts w:ascii="Cambria Math" w:hAnsi="Cambria Math" w:cs="Times New Roman"/>
                      <w:i/>
                      <w:sz w:val="24"/>
                      <w:szCs w:val="24"/>
                      <w:lang w:val="en-US"/>
                    </w:rPr>
                  </m:ctrlPr>
                </m:dPr>
                <m:e>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Q</m:t>
                      </m:r>
                    </m:e>
                    <m:sub>
                      <m:r>
                        <w:rPr>
                          <w:rFonts w:ascii="Cambria Math" w:hAnsi="Cambria Math" w:cs="Times New Roman"/>
                          <w:sz w:val="24"/>
                          <w:szCs w:val="24"/>
                          <w:lang w:val="en-US"/>
                        </w:rPr>
                        <m:t>k</m:t>
                      </m:r>
                    </m:sub>
                  </m:sSub>
                </m:e>
              </m:d>
            </m:e>
            <m:sup>
              <m:r>
                <w:rPr>
                  <w:rFonts w:ascii="Cambria Math" w:hAnsi="Cambria Math" w:cs="Times New Roman"/>
                  <w:sz w:val="24"/>
                  <w:szCs w:val="24"/>
                  <w:lang w:val="en-US"/>
                </w:rPr>
                <m:t>2</m:t>
              </m:r>
            </m:sup>
          </m:sSup>
          <m:r>
            <w:rPr>
              <w:rFonts w:ascii="Cambria Math" w:hAnsi="Cambria Math" w:cs="Times New Roman"/>
              <w:sz w:val="24"/>
              <w:szCs w:val="24"/>
              <w:lang w:val="en-US"/>
            </w:rPr>
            <m:t>,                                                      (7.10)</m:t>
          </m:r>
        </m:oMath>
      </m:oMathPara>
    </w:p>
    <w:p w14:paraId="43073F13" w14:textId="77777777" w:rsidR="001B1882" w:rsidRPr="009F5F0A" w:rsidRDefault="001B1882" w:rsidP="001B1882">
      <w:pPr>
        <w:spacing w:after="0" w:line="276" w:lineRule="auto"/>
        <w:ind w:firstLine="360"/>
        <w:jc w:val="both"/>
        <w:rPr>
          <w:rFonts w:ascii="Arial Nova Light" w:hAnsi="Arial Nova Light" w:cs="Times New Roman"/>
          <w:sz w:val="24"/>
          <w:szCs w:val="24"/>
          <w:lang w:val="en-US"/>
        </w:rPr>
      </w:pPr>
    </w:p>
    <w:p w14:paraId="14FE6633" w14:textId="41E7D882" w:rsidR="00855B5C" w:rsidRPr="009F5F0A" w:rsidRDefault="001B1882" w:rsidP="00BF514B">
      <w:pPr>
        <w:spacing w:after="0" w:line="276" w:lineRule="auto"/>
        <w:jc w:val="both"/>
        <w:rPr>
          <w:rFonts w:ascii="Arial Nova Light" w:hAnsi="Arial Nova Light" w:cs="Arial"/>
          <w:sz w:val="24"/>
          <w:szCs w:val="24"/>
          <w:lang w:val="en-US"/>
        </w:rPr>
      </w:pPr>
      <w:r w:rsidRPr="009F5F0A">
        <w:rPr>
          <w:rFonts w:ascii="Arial Nova Light" w:hAnsi="Arial Nova Light" w:cs="Times New Roman"/>
          <w:sz w:val="24"/>
          <w:szCs w:val="24"/>
          <w:lang w:val="en-US"/>
        </w:rPr>
        <w:t xml:space="preserve">where </w:t>
      </w:r>
      <m:oMath>
        <m:r>
          <w:rPr>
            <w:rFonts w:ascii="Cambria Math" w:hAnsi="Cambria Math" w:cs="Times New Roman"/>
            <w:sz w:val="24"/>
            <w:szCs w:val="24"/>
            <w:lang w:val="en-US"/>
          </w:rPr>
          <m:t>ℏ</m:t>
        </m:r>
      </m:oMath>
      <w:r w:rsidRPr="009F5F0A">
        <w:rPr>
          <w:rFonts w:ascii="Arial Nova Light" w:hAnsi="Arial Nova Light" w:cs="Times New Roman"/>
          <w:sz w:val="24"/>
          <w:szCs w:val="24"/>
          <w:lang w:val="en-US"/>
        </w:rPr>
        <w:t xml:space="preserve"> is the reduced Planck’s constant,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ω</m:t>
            </m:r>
          </m:e>
          <m:sub>
            <m:r>
              <w:rPr>
                <w:rFonts w:ascii="Cambria Math" w:hAnsi="Cambria Math" w:cs="Times New Roman"/>
                <w:sz w:val="24"/>
                <w:szCs w:val="24"/>
                <w:lang w:val="en-US"/>
              </w:rPr>
              <m:t>k</m:t>
            </m:r>
          </m:sub>
        </m:sSub>
      </m:oMath>
      <w:r w:rsidRPr="009F5F0A">
        <w:rPr>
          <w:rFonts w:ascii="Arial Nova Light" w:hAnsi="Arial Nova Light" w:cs="Times New Roman"/>
          <w:sz w:val="24"/>
          <w:szCs w:val="24"/>
          <w:lang w:val="en-US"/>
        </w:rPr>
        <w:t xml:space="preserve"> is the vibrational frequency of the normal mode </w:t>
      </w:r>
      <m:oMath>
        <m:r>
          <w:rPr>
            <w:rFonts w:ascii="Cambria Math" w:hAnsi="Cambria Math" w:cs="Times New Roman"/>
            <w:sz w:val="24"/>
            <w:szCs w:val="24"/>
            <w:lang w:val="en-US"/>
          </w:rPr>
          <m:t>k</m:t>
        </m:r>
      </m:oMath>
      <w:r w:rsidRPr="009F5F0A">
        <w:rPr>
          <w:rFonts w:ascii="Arial Nova Light" w:hAnsi="Arial Nova Light" w:cs="Times New Roman"/>
          <w:sz w:val="24"/>
          <w:szCs w:val="24"/>
          <w:lang w:val="en-US"/>
        </w:rPr>
        <w:t xml:space="preserve">, and </w:t>
      </w:r>
      <m:oMath>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Q</m:t>
            </m:r>
          </m:e>
          <m:sub>
            <m:r>
              <w:rPr>
                <w:rFonts w:ascii="Cambria Math" w:hAnsi="Cambria Math" w:cs="Times New Roman"/>
                <w:sz w:val="24"/>
                <w:szCs w:val="24"/>
                <w:lang w:val="en-US"/>
              </w:rPr>
              <m:t>k</m:t>
            </m:r>
          </m:sub>
        </m:sSub>
      </m:oMath>
      <w:r w:rsidRPr="009F5F0A">
        <w:rPr>
          <w:rFonts w:ascii="Arial Nova Light" w:hAnsi="Arial Nova Light" w:cs="Times New Roman"/>
          <w:sz w:val="24"/>
          <w:szCs w:val="24"/>
          <w:lang w:val="en-US"/>
        </w:rPr>
        <w:t xml:space="preserve"> is the difference between the reactant and product geometries along this mode. </w:t>
      </w:r>
      <w:r w:rsidR="00343FAD" w:rsidRPr="009F5F0A">
        <w:rPr>
          <w:rFonts w:ascii="Arial Nova Light" w:hAnsi="Arial Nova Light" w:cs="Times New Roman"/>
          <w:sz w:val="24"/>
          <w:szCs w:val="24"/>
          <w:lang w:val="en-US"/>
        </w:rPr>
        <w:t xml:space="preserve">Thus, to calculate the arrays of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S</m:t>
            </m:r>
          </m:e>
          <m:sub>
            <m:r>
              <w:rPr>
                <w:rFonts w:ascii="Cambria Math" w:hAnsi="Cambria Math" w:cs="Times New Roman"/>
                <w:sz w:val="24"/>
                <w:szCs w:val="24"/>
                <w:lang w:val="en-US"/>
              </w:rPr>
              <m:t>k</m:t>
            </m:r>
          </m:sub>
        </m:sSub>
      </m:oMath>
      <w:r w:rsidR="00343FAD" w:rsidRPr="009F5F0A">
        <w:rPr>
          <w:rFonts w:ascii="Arial Nova Light" w:hAnsi="Arial Nova Light" w:cs="Times New Roman"/>
          <w:sz w:val="24"/>
          <w:szCs w:val="24"/>
          <w:lang w:val="en-US"/>
        </w:rPr>
        <w:t xml:space="preserve"> and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λ</m:t>
            </m:r>
          </m:e>
          <m:sub>
            <m:r>
              <w:rPr>
                <w:rFonts w:ascii="Cambria Math" w:hAnsi="Cambria Math" w:cs="Times New Roman"/>
                <w:sz w:val="24"/>
                <w:szCs w:val="24"/>
                <w:lang w:val="en-US"/>
              </w:rPr>
              <m:t>k</m:t>
            </m:r>
          </m:sub>
        </m:sSub>
      </m:oMath>
      <w:r w:rsidR="00343FAD" w:rsidRPr="009F5F0A">
        <w:rPr>
          <w:rFonts w:ascii="Arial Nova Light" w:hAnsi="Arial Nova Light" w:cs="Times New Roman"/>
          <w:sz w:val="24"/>
          <w:szCs w:val="24"/>
          <w:lang w:val="en-US"/>
        </w:rPr>
        <w:t xml:space="preserve">, </w:t>
      </w:r>
      <w:r w:rsidR="00343FAD" w:rsidRPr="009F5F0A">
        <w:rPr>
          <w:rFonts w:ascii="Arial Nova Light" w:hAnsi="Arial Nova Light" w:cs="Times New Roman"/>
          <w:i/>
          <w:iCs/>
          <w:sz w:val="24"/>
          <w:szCs w:val="24"/>
          <w:lang w:val="en-US"/>
        </w:rPr>
        <w:t>vib</w:t>
      </w:r>
      <w:r w:rsidR="00343FAD" w:rsidRPr="009F5F0A">
        <w:rPr>
          <w:rFonts w:ascii="Arial Nova Light" w:hAnsi="Arial Nova Light" w:cs="Times New Roman"/>
          <w:sz w:val="24"/>
          <w:szCs w:val="24"/>
          <w:lang w:val="en-US"/>
        </w:rPr>
        <w:t xml:space="preserve"> requires the optimized geometries of the reactant and product states </w:t>
      </w:r>
      <w:r w:rsidR="004526C8">
        <w:rPr>
          <w:rFonts w:ascii="Arial Nova Light" w:hAnsi="Arial Nova Light" w:cs="Times New Roman"/>
          <w:sz w:val="24"/>
          <w:szCs w:val="24"/>
          <w:lang w:val="en-US"/>
        </w:rPr>
        <w:t>and</w:t>
      </w:r>
      <w:r w:rsidR="00343FAD" w:rsidRPr="009F5F0A">
        <w:rPr>
          <w:rFonts w:ascii="Arial Nova Light" w:hAnsi="Arial Nova Light" w:cs="Times New Roman"/>
          <w:sz w:val="24"/>
          <w:szCs w:val="24"/>
          <w:lang w:val="en-US"/>
        </w:rPr>
        <w:t xml:space="preserve"> the</w:t>
      </w:r>
      <w:r w:rsidR="004526C8">
        <w:rPr>
          <w:rFonts w:ascii="Arial Nova Light" w:hAnsi="Arial Nova Light" w:cs="Times New Roman"/>
          <w:sz w:val="24"/>
          <w:szCs w:val="24"/>
          <w:lang w:val="en-US"/>
        </w:rPr>
        <w:t xml:space="preserve"> vibrational</w:t>
      </w:r>
      <w:r w:rsidR="00343FAD" w:rsidRPr="009F5F0A">
        <w:rPr>
          <w:rFonts w:ascii="Arial Nova Light" w:hAnsi="Arial Nova Light" w:cs="Times New Roman"/>
          <w:sz w:val="24"/>
          <w:szCs w:val="24"/>
          <w:lang w:val="en-US"/>
        </w:rPr>
        <w:t xml:space="preserve"> Hessian</w:t>
      </w:r>
      <w:r w:rsidR="004526C8">
        <w:rPr>
          <w:rFonts w:ascii="Arial Nova Light" w:hAnsi="Arial Nova Light" w:cs="Times New Roman"/>
          <w:sz w:val="24"/>
          <w:szCs w:val="24"/>
          <w:lang w:val="en-US"/>
        </w:rPr>
        <w:t xml:space="preserve"> matrix</w:t>
      </w:r>
      <w:r w:rsidR="00343FAD" w:rsidRPr="009F5F0A">
        <w:rPr>
          <w:rFonts w:ascii="Arial Nova Light" w:hAnsi="Arial Nova Light" w:cs="Times New Roman"/>
          <w:sz w:val="24"/>
          <w:szCs w:val="24"/>
          <w:lang w:val="en-US"/>
        </w:rPr>
        <w:t xml:space="preserve"> for one of the states.</w:t>
      </w:r>
    </w:p>
    <w:p w14:paraId="6FFC02A9" w14:textId="6609F11C" w:rsidR="00574C7B" w:rsidRPr="009F5F0A" w:rsidRDefault="00574C7B" w:rsidP="00574C7B">
      <w:pPr>
        <w:spacing w:after="0" w:line="276" w:lineRule="auto"/>
        <w:ind w:firstLine="360"/>
        <w:jc w:val="both"/>
        <w:rPr>
          <w:rFonts w:ascii="Arial Nova Light" w:hAnsi="Arial Nova Light" w:cs="Arial"/>
          <w:sz w:val="24"/>
          <w:szCs w:val="24"/>
          <w:lang w:val="en-US"/>
        </w:rPr>
      </w:pPr>
      <w:r w:rsidRPr="009F5F0A">
        <w:rPr>
          <w:rFonts w:ascii="Arial Nova Light" w:hAnsi="Arial Nova Light" w:cs="Times New Roman"/>
          <w:sz w:val="24"/>
          <w:szCs w:val="24"/>
          <w:lang w:val="en-US"/>
        </w:rPr>
        <w:t xml:space="preserve"> </w:t>
      </w:r>
    </w:p>
    <w:p w14:paraId="32C8F075" w14:textId="27636AA1" w:rsidR="00574C7B" w:rsidRPr="00F64E35" w:rsidRDefault="00E45B55" w:rsidP="00574C7B">
      <w:pPr>
        <w:pStyle w:val="Heading3"/>
        <w:spacing w:before="0"/>
        <w:rPr>
          <w:rFonts w:ascii="Arial Nova Light" w:eastAsiaTheme="minorEastAsia" w:hAnsi="Arial Nova Light"/>
          <w:b/>
          <w:bCs/>
          <w:color w:val="auto"/>
          <w:sz w:val="28"/>
          <w:szCs w:val="28"/>
          <w:lang w:val="en-US"/>
        </w:rPr>
      </w:pPr>
      <w:bookmarkStart w:id="82" w:name="_Toc233296697"/>
      <w:r w:rsidRPr="00F64E35">
        <w:rPr>
          <w:rFonts w:ascii="Arial Nova Light" w:eastAsiaTheme="minorEastAsia" w:hAnsi="Arial Nova Light"/>
          <w:b/>
          <w:bCs/>
          <w:color w:val="auto"/>
          <w:sz w:val="28"/>
          <w:szCs w:val="28"/>
          <w:lang w:val="en-US"/>
        </w:rPr>
        <w:t>7</w:t>
      </w:r>
      <w:r w:rsidR="00574C7B" w:rsidRPr="00F64E35">
        <w:rPr>
          <w:rFonts w:ascii="Arial Nova Light" w:eastAsiaTheme="minorEastAsia" w:hAnsi="Arial Nova Light"/>
          <w:b/>
          <w:bCs/>
          <w:color w:val="auto"/>
          <w:sz w:val="28"/>
          <w:szCs w:val="28"/>
          <w:lang w:val="en-US"/>
        </w:rPr>
        <w:t>.</w:t>
      </w:r>
      <w:r w:rsidRPr="00F64E35">
        <w:rPr>
          <w:rFonts w:ascii="Arial Nova Light" w:eastAsiaTheme="minorEastAsia" w:hAnsi="Arial Nova Light"/>
          <w:b/>
          <w:bCs/>
          <w:color w:val="auto"/>
          <w:sz w:val="28"/>
          <w:szCs w:val="28"/>
          <w:lang w:val="en-US"/>
        </w:rPr>
        <w:t>3</w:t>
      </w:r>
      <w:r w:rsidR="00574C7B" w:rsidRPr="00F64E35">
        <w:rPr>
          <w:rFonts w:ascii="Arial Nova Light" w:eastAsiaTheme="minorEastAsia" w:hAnsi="Arial Nova Light"/>
          <w:b/>
          <w:bCs/>
          <w:color w:val="auto"/>
          <w:sz w:val="28"/>
          <w:szCs w:val="28"/>
          <w:lang w:val="en-US"/>
        </w:rPr>
        <w:t>.3.  Installation</w:t>
      </w:r>
      <w:bookmarkEnd w:id="82"/>
    </w:p>
    <w:p w14:paraId="61BD7F02" w14:textId="77777777" w:rsidR="00574C7B" w:rsidRPr="009F5F0A" w:rsidRDefault="00574C7B" w:rsidP="00574C7B">
      <w:pPr>
        <w:spacing w:after="0"/>
        <w:jc w:val="both"/>
        <w:rPr>
          <w:rFonts w:ascii="Arial Nova Light" w:hAnsi="Arial Nova Light" w:cs="Times New Roman"/>
          <w:b/>
          <w:bCs/>
          <w:color w:val="7030A0"/>
          <w:sz w:val="12"/>
          <w:szCs w:val="12"/>
          <w:lang w:val="en-US"/>
        </w:rPr>
      </w:pPr>
    </w:p>
    <w:p w14:paraId="1646AB31" w14:textId="30E56142" w:rsidR="00007A00" w:rsidRPr="009F5F0A" w:rsidRDefault="00343FAD" w:rsidP="00007A00">
      <w:pPr>
        <w:spacing w:after="0"/>
        <w:ind w:firstLine="360"/>
        <w:jc w:val="both"/>
        <w:rPr>
          <w:rFonts w:ascii="Arial Nova Light" w:hAnsi="Arial Nova Light" w:cs="Arial"/>
          <w:sz w:val="24"/>
          <w:szCs w:val="24"/>
          <w:lang w:val="en-US"/>
        </w:rPr>
      </w:pPr>
      <w:r w:rsidRPr="009F5F0A">
        <w:rPr>
          <w:rFonts w:ascii="Arial Nova Light" w:hAnsi="Arial Nova Light" w:cs="Arial"/>
          <w:sz w:val="24"/>
          <w:szCs w:val="24"/>
          <w:lang w:val="en-US"/>
        </w:rPr>
        <w:t xml:space="preserve">The installation of the </w:t>
      </w:r>
      <w:r w:rsidRPr="009F5F0A">
        <w:rPr>
          <w:rFonts w:ascii="Arial Nova Light" w:hAnsi="Arial Nova Light" w:cs="Arial"/>
          <w:i/>
          <w:iCs/>
          <w:sz w:val="24"/>
          <w:szCs w:val="24"/>
          <w:lang w:val="en-US"/>
        </w:rPr>
        <w:t>vib</w:t>
      </w:r>
      <w:r w:rsidRPr="009F5F0A">
        <w:rPr>
          <w:rFonts w:ascii="Arial Nova Light" w:hAnsi="Arial Nova Light" w:cs="Arial"/>
          <w:sz w:val="24"/>
          <w:szCs w:val="24"/>
          <w:lang w:val="en-US"/>
        </w:rPr>
        <w:t xml:space="preserve"> tool is identical to the one described for the NAST main code</w:t>
      </w:r>
      <w:r w:rsidR="00007A00" w:rsidRPr="009F5F0A">
        <w:rPr>
          <w:rFonts w:ascii="Arial Nova Light" w:hAnsi="Arial Nova Light" w:cs="Arial"/>
          <w:sz w:val="24"/>
          <w:szCs w:val="24"/>
          <w:lang w:val="en-US"/>
        </w:rPr>
        <w:t xml:space="preserve">. </w:t>
      </w:r>
      <w:r w:rsidR="00DA549B">
        <w:rPr>
          <w:rFonts w:ascii="Arial Nova Light" w:hAnsi="Arial Nova Light" w:cs="Arial"/>
          <w:sz w:val="24"/>
          <w:szCs w:val="24"/>
          <w:lang w:val="en-US"/>
        </w:rPr>
        <w:t>T</w:t>
      </w:r>
      <w:r w:rsidR="00007A00" w:rsidRPr="009F5F0A">
        <w:rPr>
          <w:rFonts w:ascii="Arial Nova Light" w:hAnsi="Arial Nova Light" w:cs="Arial"/>
          <w:sz w:val="24"/>
          <w:szCs w:val="24"/>
          <w:lang w:val="en-US"/>
        </w:rPr>
        <w:t>he compilation of the source code has been tested with</w:t>
      </w:r>
    </w:p>
    <w:p w14:paraId="302245D8" w14:textId="77777777" w:rsidR="00007A00" w:rsidRPr="009F5F0A" w:rsidRDefault="00007A00" w:rsidP="00007A00">
      <w:pPr>
        <w:spacing w:after="0"/>
        <w:ind w:firstLine="357"/>
        <w:jc w:val="both"/>
        <w:rPr>
          <w:rFonts w:ascii="Arial Nova Light" w:hAnsi="Arial Nova Light" w:cs="Arial"/>
          <w:sz w:val="16"/>
          <w:szCs w:val="16"/>
          <w:lang w:val="en-US"/>
        </w:rPr>
      </w:pPr>
    </w:p>
    <w:p w14:paraId="2DDE2BE6" w14:textId="77777777" w:rsidR="00007A00" w:rsidRPr="009F5F0A" w:rsidRDefault="00007A00" w:rsidP="00007A00">
      <w:pPr>
        <w:pStyle w:val="ListParagraph"/>
        <w:numPr>
          <w:ilvl w:val="0"/>
          <w:numId w:val="31"/>
        </w:numPr>
        <w:spacing w:after="0"/>
        <w:jc w:val="both"/>
        <w:rPr>
          <w:rFonts w:ascii="Arial Nova Light" w:hAnsi="Arial Nova Light" w:cs="Times New Roman"/>
          <w:sz w:val="24"/>
          <w:szCs w:val="24"/>
          <w:lang w:val="en-US"/>
        </w:rPr>
      </w:pPr>
      <w:r w:rsidRPr="009F5F0A">
        <w:rPr>
          <w:rFonts w:ascii="Arial Nova Light" w:hAnsi="Arial Nova Light" w:cs="Times New Roman"/>
          <w:sz w:val="24"/>
          <w:szCs w:val="24"/>
          <w:lang w:val="en-US"/>
        </w:rPr>
        <w:t>GNU Fortran (GCC) 8.2.0 compiler</w:t>
      </w:r>
    </w:p>
    <w:p w14:paraId="3F46F022" w14:textId="77777777" w:rsidR="00007A00" w:rsidRPr="009F5F0A" w:rsidRDefault="00007A00" w:rsidP="00007A00">
      <w:pPr>
        <w:pStyle w:val="ListParagraph"/>
        <w:numPr>
          <w:ilvl w:val="0"/>
          <w:numId w:val="31"/>
        </w:numPr>
        <w:spacing w:after="0"/>
        <w:jc w:val="both"/>
        <w:rPr>
          <w:rFonts w:ascii="Arial Nova Light" w:hAnsi="Arial Nova Light" w:cs="Times New Roman"/>
          <w:sz w:val="24"/>
          <w:szCs w:val="24"/>
          <w:lang w:val="en-US"/>
        </w:rPr>
      </w:pPr>
      <w:r w:rsidRPr="009F5F0A">
        <w:rPr>
          <w:rFonts w:ascii="Arial Nova Light" w:hAnsi="Arial Nova Light" w:cs="Arial"/>
          <w:sz w:val="24"/>
          <w:szCs w:val="24"/>
          <w:lang w:val="en-US"/>
        </w:rPr>
        <w:t>GNU Fortran (GCC) 8.5.0 compiler</w:t>
      </w:r>
    </w:p>
    <w:p w14:paraId="1F7714D1" w14:textId="77777777" w:rsidR="00007A00" w:rsidRPr="009F5F0A" w:rsidRDefault="00007A00" w:rsidP="00007A00">
      <w:pPr>
        <w:pStyle w:val="ListParagraph"/>
        <w:numPr>
          <w:ilvl w:val="0"/>
          <w:numId w:val="31"/>
        </w:numPr>
        <w:spacing w:after="0"/>
        <w:jc w:val="both"/>
        <w:rPr>
          <w:rFonts w:ascii="Arial Nova Light" w:hAnsi="Arial Nova Light" w:cs="Times New Roman"/>
          <w:sz w:val="24"/>
          <w:szCs w:val="24"/>
          <w:lang w:val="en-US"/>
        </w:rPr>
      </w:pPr>
      <w:r w:rsidRPr="009F5F0A">
        <w:rPr>
          <w:rFonts w:ascii="Arial Nova Light" w:hAnsi="Arial Nova Light" w:cs="Arial"/>
          <w:sz w:val="24"/>
          <w:szCs w:val="24"/>
          <w:lang w:val="en-US"/>
        </w:rPr>
        <w:t>GNU Fortran (GCC) 9.3.0 compiler</w:t>
      </w:r>
    </w:p>
    <w:p w14:paraId="36666A98" w14:textId="77777777" w:rsidR="00007A00" w:rsidRPr="009F5F0A" w:rsidRDefault="00007A00" w:rsidP="00007A00">
      <w:pPr>
        <w:pStyle w:val="ListParagraph"/>
        <w:numPr>
          <w:ilvl w:val="0"/>
          <w:numId w:val="31"/>
        </w:numPr>
        <w:spacing w:after="0"/>
        <w:jc w:val="both"/>
        <w:rPr>
          <w:rFonts w:ascii="Arial Nova Light" w:hAnsi="Arial Nova Light" w:cs="Times New Roman"/>
          <w:sz w:val="24"/>
          <w:szCs w:val="24"/>
          <w:lang w:val="en-US"/>
        </w:rPr>
      </w:pPr>
      <w:r w:rsidRPr="009F5F0A">
        <w:rPr>
          <w:rFonts w:ascii="Arial Nova Light" w:hAnsi="Arial Nova Light" w:cs="Arial"/>
          <w:sz w:val="24"/>
          <w:szCs w:val="24"/>
          <w:lang w:val="en-US"/>
        </w:rPr>
        <w:t>GNU Fortran (GCC) 11.5.0 compiler</w:t>
      </w:r>
    </w:p>
    <w:p w14:paraId="12142CCD" w14:textId="77777777" w:rsidR="00007A00" w:rsidRPr="009F5F0A" w:rsidRDefault="00007A00" w:rsidP="00007A00">
      <w:pPr>
        <w:pStyle w:val="ListParagraph"/>
        <w:numPr>
          <w:ilvl w:val="0"/>
          <w:numId w:val="31"/>
        </w:numPr>
        <w:spacing w:after="0"/>
        <w:jc w:val="both"/>
        <w:rPr>
          <w:rFonts w:ascii="Arial Nova Light" w:hAnsi="Arial Nova Light" w:cs="Times New Roman"/>
          <w:sz w:val="24"/>
          <w:szCs w:val="24"/>
          <w:lang w:val="en-US"/>
        </w:rPr>
      </w:pPr>
      <w:r w:rsidRPr="009F5F0A">
        <w:rPr>
          <w:rFonts w:ascii="Arial Nova Light" w:hAnsi="Arial Nova Light" w:cs="Times New Roman"/>
          <w:sz w:val="24"/>
          <w:szCs w:val="24"/>
          <w:lang w:val="en-US"/>
        </w:rPr>
        <w:t>ifort (IFORT) 13.0.0 20120731 compiler</w:t>
      </w:r>
    </w:p>
    <w:p w14:paraId="2B07774F" w14:textId="77777777" w:rsidR="00007A00" w:rsidRPr="009F5F0A" w:rsidRDefault="00007A00" w:rsidP="00007A00">
      <w:pPr>
        <w:pStyle w:val="ListParagraph"/>
        <w:numPr>
          <w:ilvl w:val="0"/>
          <w:numId w:val="31"/>
        </w:numPr>
        <w:spacing w:after="0"/>
        <w:jc w:val="both"/>
        <w:rPr>
          <w:rFonts w:ascii="Arial Nova Light" w:hAnsi="Arial Nova Light" w:cs="Times New Roman"/>
          <w:sz w:val="24"/>
          <w:szCs w:val="24"/>
          <w:lang w:val="en-US"/>
        </w:rPr>
      </w:pPr>
      <w:r w:rsidRPr="009F5F0A">
        <w:rPr>
          <w:rFonts w:ascii="Arial Nova Light" w:hAnsi="Arial Nova Light" w:cs="Arial"/>
          <w:sz w:val="24"/>
          <w:szCs w:val="24"/>
          <w:lang w:val="en-US"/>
        </w:rPr>
        <w:t>ifort (IFORT) 2023.1.0 compiler</w:t>
      </w:r>
    </w:p>
    <w:p w14:paraId="5878EC70" w14:textId="77777777" w:rsidR="00007A00" w:rsidRPr="009F5F0A" w:rsidRDefault="00007A00" w:rsidP="00007A00">
      <w:pPr>
        <w:pStyle w:val="ListParagraph"/>
        <w:numPr>
          <w:ilvl w:val="0"/>
          <w:numId w:val="31"/>
        </w:numPr>
        <w:spacing w:after="0"/>
        <w:jc w:val="both"/>
        <w:rPr>
          <w:rFonts w:ascii="Arial Nova Light" w:hAnsi="Arial Nova Light" w:cs="Times New Roman"/>
          <w:sz w:val="24"/>
          <w:szCs w:val="24"/>
          <w:lang w:val="en-US"/>
        </w:rPr>
      </w:pPr>
      <w:r w:rsidRPr="009F5F0A">
        <w:rPr>
          <w:rFonts w:ascii="Arial Nova Light" w:hAnsi="Arial Nova Light" w:cs="Arial"/>
          <w:sz w:val="24"/>
          <w:szCs w:val="24"/>
          <w:lang w:val="en-US"/>
        </w:rPr>
        <w:t>ifort (IFORT) 2023.2.1 compiler</w:t>
      </w:r>
    </w:p>
    <w:p w14:paraId="32135D41" w14:textId="77777777" w:rsidR="00007A00" w:rsidRPr="009F5F0A" w:rsidRDefault="00007A00" w:rsidP="00007A00">
      <w:pPr>
        <w:pStyle w:val="ListParagraph"/>
        <w:numPr>
          <w:ilvl w:val="0"/>
          <w:numId w:val="31"/>
        </w:numPr>
        <w:spacing w:after="0"/>
        <w:jc w:val="both"/>
        <w:rPr>
          <w:rFonts w:ascii="Arial Nova Light" w:hAnsi="Arial Nova Light" w:cs="Times New Roman"/>
          <w:sz w:val="24"/>
          <w:szCs w:val="24"/>
          <w:lang w:val="en-US"/>
        </w:rPr>
      </w:pPr>
      <w:r w:rsidRPr="009F5F0A">
        <w:rPr>
          <w:rFonts w:ascii="Arial Nova Light" w:hAnsi="Arial Nova Light" w:cs="Times New Roman"/>
          <w:sz w:val="24"/>
          <w:szCs w:val="24"/>
          <w:lang w:val="en-US"/>
        </w:rPr>
        <w:t>Intel</w:t>
      </w:r>
      <w:r w:rsidRPr="009F5F0A">
        <w:rPr>
          <w:rFonts w:ascii="Arial Nova Light" w:hAnsi="Arial Nova Light" w:cs="Times New Roman"/>
          <w:sz w:val="24"/>
          <w:szCs w:val="24"/>
          <w:vertAlign w:val="superscript"/>
          <w:lang w:val="en-US"/>
        </w:rPr>
        <w:t xml:space="preserve">® </w:t>
      </w:r>
      <w:r w:rsidRPr="009F5F0A">
        <w:rPr>
          <w:rFonts w:ascii="Arial Nova Light" w:hAnsi="Arial Nova Light" w:cs="Times New Roman"/>
          <w:sz w:val="24"/>
          <w:szCs w:val="24"/>
          <w:lang w:val="en-US"/>
        </w:rPr>
        <w:t>MKL 2018.2.199 – 2018.4.274</w:t>
      </w:r>
    </w:p>
    <w:p w14:paraId="2BED54EA" w14:textId="77777777" w:rsidR="00007A00" w:rsidRPr="009F5F0A" w:rsidRDefault="00007A00" w:rsidP="00007A00">
      <w:pPr>
        <w:pStyle w:val="ListParagraph"/>
        <w:numPr>
          <w:ilvl w:val="0"/>
          <w:numId w:val="31"/>
        </w:numPr>
        <w:spacing w:after="0"/>
        <w:jc w:val="both"/>
        <w:rPr>
          <w:rFonts w:ascii="Arial Nova Light" w:hAnsi="Arial Nova Light" w:cs="Times New Roman"/>
          <w:sz w:val="24"/>
          <w:szCs w:val="24"/>
          <w:lang w:val="en-US"/>
        </w:rPr>
      </w:pPr>
      <w:r w:rsidRPr="009F5F0A">
        <w:rPr>
          <w:rFonts w:ascii="Arial Nova Light" w:hAnsi="Arial Nova Light" w:cs="Times New Roman"/>
          <w:sz w:val="24"/>
          <w:szCs w:val="24"/>
          <w:lang w:val="en-US"/>
        </w:rPr>
        <w:t>Intel</w:t>
      </w:r>
      <w:r w:rsidRPr="009F5F0A">
        <w:rPr>
          <w:rFonts w:ascii="Arial Nova Light" w:hAnsi="Arial Nova Light" w:cs="Times New Roman"/>
          <w:sz w:val="24"/>
          <w:szCs w:val="24"/>
          <w:vertAlign w:val="superscript"/>
          <w:lang w:val="en-US"/>
        </w:rPr>
        <w:t xml:space="preserve">® </w:t>
      </w:r>
      <w:r w:rsidRPr="009F5F0A">
        <w:rPr>
          <w:rFonts w:ascii="Arial Nova Light" w:hAnsi="Arial Nova Light" w:cs="Times New Roman"/>
          <w:sz w:val="24"/>
          <w:szCs w:val="24"/>
          <w:lang w:val="en-US"/>
        </w:rPr>
        <w:t>MKL 2019.0.117 – 2019.5.281</w:t>
      </w:r>
    </w:p>
    <w:p w14:paraId="4ADF67BA" w14:textId="77777777" w:rsidR="00007A00" w:rsidRPr="009F5F0A" w:rsidRDefault="00007A00" w:rsidP="00007A00">
      <w:pPr>
        <w:pStyle w:val="ListParagraph"/>
        <w:numPr>
          <w:ilvl w:val="0"/>
          <w:numId w:val="31"/>
        </w:numPr>
        <w:spacing w:after="0"/>
        <w:jc w:val="both"/>
        <w:rPr>
          <w:rFonts w:ascii="Arial Nova Light" w:hAnsi="Arial Nova Light" w:cs="Times New Roman"/>
          <w:sz w:val="24"/>
          <w:szCs w:val="24"/>
          <w:lang w:val="en-US"/>
        </w:rPr>
      </w:pPr>
      <w:r w:rsidRPr="009F5F0A">
        <w:rPr>
          <w:rFonts w:ascii="Arial Nova Light" w:hAnsi="Arial Nova Light" w:cs="Times New Roman"/>
          <w:sz w:val="24"/>
          <w:szCs w:val="24"/>
          <w:lang w:val="en-US"/>
        </w:rPr>
        <w:t>Intel</w:t>
      </w:r>
      <w:r w:rsidRPr="009F5F0A">
        <w:rPr>
          <w:rFonts w:ascii="Arial Nova Light" w:hAnsi="Arial Nova Light" w:cs="Times New Roman"/>
          <w:sz w:val="24"/>
          <w:szCs w:val="24"/>
          <w:vertAlign w:val="superscript"/>
          <w:lang w:val="en-US"/>
        </w:rPr>
        <w:t xml:space="preserve">® </w:t>
      </w:r>
      <w:r w:rsidRPr="009F5F0A">
        <w:rPr>
          <w:rFonts w:ascii="Arial Nova Light" w:hAnsi="Arial Nova Light" w:cs="Times New Roman"/>
          <w:sz w:val="24"/>
          <w:szCs w:val="24"/>
          <w:lang w:val="en-US"/>
        </w:rPr>
        <w:t>MKL 2020.0.166 Initial Release</w:t>
      </w:r>
    </w:p>
    <w:p w14:paraId="779B38C9" w14:textId="77777777" w:rsidR="00007A00" w:rsidRPr="009F5F0A" w:rsidRDefault="00007A00" w:rsidP="00007A00">
      <w:pPr>
        <w:pStyle w:val="ListParagraph"/>
        <w:numPr>
          <w:ilvl w:val="0"/>
          <w:numId w:val="31"/>
        </w:numPr>
        <w:spacing w:after="0"/>
        <w:jc w:val="both"/>
        <w:rPr>
          <w:rFonts w:ascii="Arial Nova Light" w:hAnsi="Arial Nova Light" w:cs="Times New Roman"/>
          <w:sz w:val="24"/>
          <w:szCs w:val="24"/>
          <w:lang w:val="en-US"/>
        </w:rPr>
      </w:pPr>
      <w:r w:rsidRPr="009F5F0A">
        <w:rPr>
          <w:rFonts w:ascii="Arial Nova Light" w:hAnsi="Arial Nova Light" w:cs="Times New Roman"/>
          <w:sz w:val="24"/>
          <w:szCs w:val="24"/>
          <w:lang w:val="en-US"/>
        </w:rPr>
        <w:t>Intel</w:t>
      </w:r>
      <w:r w:rsidRPr="009F5F0A">
        <w:rPr>
          <w:rFonts w:ascii="Arial Nova Light" w:hAnsi="Arial Nova Light" w:cs="Times New Roman"/>
          <w:sz w:val="24"/>
          <w:szCs w:val="24"/>
          <w:vertAlign w:val="superscript"/>
          <w:lang w:val="en-US"/>
        </w:rPr>
        <w:t xml:space="preserve">® </w:t>
      </w:r>
      <w:r w:rsidRPr="009F5F0A">
        <w:rPr>
          <w:rFonts w:ascii="Arial Nova Light" w:hAnsi="Arial Nova Light" w:cs="Times New Roman"/>
          <w:sz w:val="24"/>
          <w:szCs w:val="24"/>
          <w:lang w:val="en-US"/>
        </w:rPr>
        <w:t xml:space="preserve">MKL </w:t>
      </w:r>
      <w:r w:rsidRPr="009F5F0A">
        <w:rPr>
          <w:rFonts w:ascii="Arial Nova Light" w:hAnsi="Arial Nova Light" w:cs="Arial"/>
          <w:sz w:val="24"/>
          <w:szCs w:val="24"/>
          <w:lang w:val="en-US"/>
        </w:rPr>
        <w:t>2023.1.0</w:t>
      </w:r>
    </w:p>
    <w:p w14:paraId="18DE7EA4" w14:textId="77777777" w:rsidR="00007A00" w:rsidRPr="009F5F0A" w:rsidRDefault="00007A00" w:rsidP="00007A00">
      <w:pPr>
        <w:pStyle w:val="ListParagraph"/>
        <w:numPr>
          <w:ilvl w:val="0"/>
          <w:numId w:val="31"/>
        </w:numPr>
        <w:spacing w:after="0"/>
        <w:jc w:val="both"/>
        <w:rPr>
          <w:rFonts w:ascii="Arial Nova Light" w:hAnsi="Arial Nova Light" w:cs="Times New Roman"/>
          <w:sz w:val="24"/>
          <w:szCs w:val="24"/>
          <w:lang w:val="en-US"/>
        </w:rPr>
      </w:pPr>
      <w:r w:rsidRPr="009F5F0A">
        <w:rPr>
          <w:rFonts w:ascii="Arial Nova Light" w:hAnsi="Arial Nova Light" w:cs="Times New Roman"/>
          <w:sz w:val="24"/>
          <w:szCs w:val="24"/>
          <w:lang w:val="en-US"/>
        </w:rPr>
        <w:t>Intel</w:t>
      </w:r>
      <w:r w:rsidRPr="009F5F0A">
        <w:rPr>
          <w:rFonts w:ascii="Arial Nova Light" w:hAnsi="Arial Nova Light" w:cs="Times New Roman"/>
          <w:sz w:val="24"/>
          <w:szCs w:val="24"/>
          <w:vertAlign w:val="superscript"/>
          <w:lang w:val="en-US"/>
        </w:rPr>
        <w:t xml:space="preserve">® </w:t>
      </w:r>
      <w:r w:rsidRPr="009F5F0A">
        <w:rPr>
          <w:rFonts w:ascii="Arial Nova Light" w:hAnsi="Arial Nova Light" w:cs="Times New Roman"/>
          <w:sz w:val="24"/>
          <w:szCs w:val="24"/>
          <w:lang w:val="en-US"/>
        </w:rPr>
        <w:t xml:space="preserve">MKL </w:t>
      </w:r>
      <w:r w:rsidRPr="009F5F0A">
        <w:rPr>
          <w:rFonts w:ascii="Arial Nova Light" w:hAnsi="Arial Nova Light" w:cs="Arial"/>
          <w:sz w:val="24"/>
          <w:szCs w:val="24"/>
          <w:lang w:val="en-US"/>
        </w:rPr>
        <w:t>2023.2.1</w:t>
      </w:r>
    </w:p>
    <w:p w14:paraId="2AAD2ABA" w14:textId="77777777" w:rsidR="00007A00" w:rsidRPr="009F5F0A" w:rsidRDefault="00007A00" w:rsidP="00007A00">
      <w:pPr>
        <w:spacing w:after="0"/>
        <w:jc w:val="both"/>
        <w:rPr>
          <w:rFonts w:ascii="Arial Nova Light" w:hAnsi="Arial Nova Light" w:cs="Arial"/>
          <w:sz w:val="12"/>
          <w:szCs w:val="12"/>
          <w:lang w:val="en-US"/>
        </w:rPr>
      </w:pPr>
    </w:p>
    <w:p w14:paraId="504CF08B" w14:textId="77777777" w:rsidR="00007A00" w:rsidRPr="009F5F0A" w:rsidRDefault="00007A00" w:rsidP="00007A00">
      <w:pPr>
        <w:spacing w:after="0"/>
        <w:jc w:val="both"/>
        <w:rPr>
          <w:rFonts w:ascii="Arial Nova Light" w:hAnsi="Arial Nova Light" w:cs="Arial"/>
          <w:sz w:val="24"/>
          <w:szCs w:val="24"/>
          <w:lang w:val="en-US"/>
        </w:rPr>
      </w:pPr>
      <w:r w:rsidRPr="009F5F0A">
        <w:rPr>
          <w:rFonts w:ascii="Arial Nova Light" w:hAnsi="Arial Nova Light" w:cs="Arial"/>
          <w:sz w:val="24"/>
          <w:szCs w:val="24"/>
          <w:lang w:val="en-US"/>
        </w:rPr>
        <w:t xml:space="preserve">For more details, look at </w:t>
      </w:r>
      <w:r w:rsidRPr="009F5F0A">
        <w:rPr>
          <w:rFonts w:ascii="Arial Nova Light" w:hAnsi="Arial Nova Light" w:cs="Arial"/>
          <w:b/>
          <w:bCs/>
          <w:sz w:val="24"/>
          <w:szCs w:val="24"/>
          <w:lang w:val="en-US"/>
        </w:rPr>
        <w:t>1. Installation Guide</w:t>
      </w:r>
      <w:r w:rsidRPr="009F5F0A">
        <w:rPr>
          <w:rFonts w:ascii="Arial Nova Light" w:hAnsi="Arial Nova Light" w:cs="Arial"/>
          <w:sz w:val="24"/>
          <w:szCs w:val="24"/>
          <w:lang w:val="en-US"/>
        </w:rPr>
        <w:t>.</w:t>
      </w:r>
    </w:p>
    <w:p w14:paraId="6B245660" w14:textId="77777777" w:rsidR="00343FAD" w:rsidRPr="009F5F0A" w:rsidRDefault="00343FAD" w:rsidP="00574C7B">
      <w:pPr>
        <w:spacing w:after="0"/>
        <w:jc w:val="both"/>
        <w:rPr>
          <w:rFonts w:ascii="Arial Nova Light" w:hAnsi="Arial Nova Light" w:cs="Times New Roman"/>
          <w:sz w:val="24"/>
          <w:szCs w:val="24"/>
          <w:lang w:val="en-US"/>
        </w:rPr>
      </w:pPr>
    </w:p>
    <w:p w14:paraId="00C1F81C" w14:textId="34282F37" w:rsidR="00574C7B" w:rsidRPr="00F64E35" w:rsidRDefault="00E45B55" w:rsidP="00574C7B">
      <w:pPr>
        <w:pStyle w:val="Heading3"/>
        <w:spacing w:before="0"/>
        <w:rPr>
          <w:rFonts w:ascii="Arial Nova Light" w:eastAsiaTheme="minorEastAsia" w:hAnsi="Arial Nova Light"/>
          <w:b/>
          <w:bCs/>
          <w:color w:val="auto"/>
          <w:sz w:val="28"/>
          <w:szCs w:val="28"/>
          <w:lang w:val="en-US"/>
        </w:rPr>
      </w:pPr>
      <w:bookmarkStart w:id="83" w:name="_Toc233296698"/>
      <w:r w:rsidRPr="00F64E35">
        <w:rPr>
          <w:rFonts w:ascii="Arial Nova Light" w:eastAsiaTheme="minorEastAsia" w:hAnsi="Arial Nova Light"/>
          <w:b/>
          <w:bCs/>
          <w:color w:val="auto"/>
          <w:sz w:val="28"/>
          <w:szCs w:val="28"/>
          <w:lang w:val="en-US"/>
        </w:rPr>
        <w:lastRenderedPageBreak/>
        <w:t>7</w:t>
      </w:r>
      <w:r w:rsidR="00574C7B" w:rsidRPr="00F64E35">
        <w:rPr>
          <w:rFonts w:ascii="Arial Nova Light" w:eastAsiaTheme="minorEastAsia" w:hAnsi="Arial Nova Light"/>
          <w:b/>
          <w:bCs/>
          <w:color w:val="auto"/>
          <w:sz w:val="28"/>
          <w:szCs w:val="28"/>
          <w:lang w:val="en-US"/>
        </w:rPr>
        <w:t>.</w:t>
      </w:r>
      <w:r w:rsidRPr="00F64E35">
        <w:rPr>
          <w:rFonts w:ascii="Arial Nova Light" w:eastAsiaTheme="minorEastAsia" w:hAnsi="Arial Nova Light"/>
          <w:b/>
          <w:bCs/>
          <w:color w:val="auto"/>
          <w:sz w:val="28"/>
          <w:szCs w:val="28"/>
          <w:lang w:val="en-US"/>
        </w:rPr>
        <w:t>3</w:t>
      </w:r>
      <w:r w:rsidR="00574C7B" w:rsidRPr="00F64E35">
        <w:rPr>
          <w:rFonts w:ascii="Arial Nova Light" w:eastAsiaTheme="minorEastAsia" w:hAnsi="Arial Nova Light"/>
          <w:b/>
          <w:bCs/>
          <w:color w:val="auto"/>
          <w:sz w:val="28"/>
          <w:szCs w:val="28"/>
          <w:lang w:val="en-US"/>
        </w:rPr>
        <w:t xml:space="preserve">.4.  Running </w:t>
      </w:r>
      <w:r w:rsidR="00574C7B" w:rsidRPr="00F64E35">
        <w:rPr>
          <w:rFonts w:ascii="Arial Nova Light" w:eastAsiaTheme="minorEastAsia" w:hAnsi="Arial Nova Light"/>
          <w:b/>
          <w:bCs/>
          <w:i/>
          <w:iCs/>
          <w:color w:val="auto"/>
          <w:sz w:val="28"/>
          <w:szCs w:val="28"/>
          <w:lang w:val="en-US"/>
        </w:rPr>
        <w:t>vib</w:t>
      </w:r>
      <w:bookmarkEnd w:id="83"/>
    </w:p>
    <w:p w14:paraId="2C57F794" w14:textId="77777777" w:rsidR="00574C7B" w:rsidRPr="009F5F0A" w:rsidRDefault="00574C7B" w:rsidP="00574C7B">
      <w:pPr>
        <w:spacing w:after="0"/>
        <w:jc w:val="both"/>
        <w:rPr>
          <w:rFonts w:ascii="Arial Nova Light" w:hAnsi="Arial Nova Light" w:cs="Times New Roman"/>
          <w:b/>
          <w:bCs/>
          <w:color w:val="C00000"/>
          <w:sz w:val="12"/>
          <w:szCs w:val="12"/>
          <w:lang w:val="en-US"/>
        </w:rPr>
      </w:pPr>
    </w:p>
    <w:p w14:paraId="45C1C574" w14:textId="030C2C09" w:rsidR="00574C7B" w:rsidRPr="009F5F0A" w:rsidRDefault="00574C7B" w:rsidP="00574C7B">
      <w:pPr>
        <w:spacing w:after="0"/>
        <w:ind w:firstLine="357"/>
        <w:jc w:val="both"/>
        <w:rPr>
          <w:rFonts w:ascii="Arial Nova Light" w:hAnsi="Arial Nova Light" w:cs="Arial"/>
          <w:sz w:val="24"/>
          <w:szCs w:val="24"/>
          <w:lang w:val="en-US"/>
        </w:rPr>
      </w:pPr>
      <w:r w:rsidRPr="009F5F0A">
        <w:rPr>
          <w:rFonts w:ascii="Arial Nova Light" w:hAnsi="Arial Nova Light" w:cs="Arial"/>
          <w:sz w:val="24"/>
          <w:szCs w:val="24"/>
          <w:lang w:val="en-US"/>
        </w:rPr>
        <w:t xml:space="preserve">To run the </w:t>
      </w:r>
      <w:r w:rsidR="00343FAD" w:rsidRPr="009F5F0A">
        <w:rPr>
          <w:rFonts w:ascii="Arial Nova Light" w:hAnsi="Arial Nova Light" w:cs="Arial"/>
          <w:sz w:val="24"/>
          <w:szCs w:val="24"/>
          <w:lang w:val="en-US"/>
        </w:rPr>
        <w:t>vib</w:t>
      </w:r>
      <w:r w:rsidRPr="009F5F0A">
        <w:rPr>
          <w:rFonts w:ascii="Arial Nova Light" w:hAnsi="Arial Nova Light" w:cs="Arial"/>
          <w:sz w:val="24"/>
          <w:szCs w:val="24"/>
          <w:lang w:val="en-US"/>
        </w:rPr>
        <w:t xml:space="preserve">.x executable, you need the math library to be run-time accessible: modify </w:t>
      </w:r>
      <w:r w:rsidR="00B243F3">
        <w:rPr>
          <w:rFonts w:ascii="Arial Nova Light" w:hAnsi="Arial Nova Light" w:cs="Arial"/>
          <w:sz w:val="24"/>
          <w:szCs w:val="24"/>
          <w:lang w:val="en-US"/>
        </w:rPr>
        <w:t xml:space="preserve">the </w:t>
      </w:r>
      <w:r w:rsidRPr="009F5F0A">
        <w:rPr>
          <w:rFonts w:ascii="Arial Nova Light" w:hAnsi="Arial Nova Light" w:cs="Arial"/>
          <w:sz w:val="24"/>
          <w:szCs w:val="24"/>
          <w:lang w:val="en-US"/>
        </w:rPr>
        <w:t>PATH and LD_LIBRARY_PATH environmental variables to include</w:t>
      </w:r>
    </w:p>
    <w:p w14:paraId="35C0CC92" w14:textId="77777777" w:rsidR="00574C7B" w:rsidRPr="009F5F0A" w:rsidRDefault="00574C7B" w:rsidP="00574C7B">
      <w:pPr>
        <w:spacing w:after="0"/>
        <w:ind w:firstLine="357"/>
        <w:jc w:val="both"/>
        <w:rPr>
          <w:rFonts w:ascii="Arial Nova Light" w:hAnsi="Arial Nova Light" w:cs="Arial"/>
          <w:sz w:val="24"/>
          <w:szCs w:val="24"/>
          <w:lang w:val="en-US"/>
        </w:rPr>
      </w:pPr>
    </w:p>
    <w:p w14:paraId="4074BB88" w14:textId="77777777" w:rsidR="00574C7B" w:rsidRPr="009F5F0A" w:rsidRDefault="00574C7B" w:rsidP="00574C7B">
      <w:pPr>
        <w:spacing w:after="0"/>
        <w:jc w:val="both"/>
        <w:rPr>
          <w:rFonts w:ascii="Bahnschrift Light" w:hAnsi="Bahnschrift Light" w:cs="Arial"/>
          <w:b/>
          <w:bCs/>
          <w:sz w:val="24"/>
          <w:szCs w:val="24"/>
          <w:lang w:val="en-US"/>
        </w:rPr>
      </w:pPr>
      <w:r w:rsidRPr="009F5F0A">
        <w:rPr>
          <w:rFonts w:ascii="Bahnschrift Light" w:hAnsi="Bahnschrift Light" w:cs="Arial"/>
          <w:b/>
          <w:bCs/>
          <w:sz w:val="24"/>
          <w:szCs w:val="24"/>
          <w:lang w:val="en-US"/>
        </w:rPr>
        <w:t>export PATH = $PATH:/…/compilers_and_libraries_20XX.X.XXX/linux/bin</w:t>
      </w:r>
    </w:p>
    <w:p w14:paraId="594B169D" w14:textId="77777777" w:rsidR="00574C7B" w:rsidRPr="009F5F0A" w:rsidRDefault="00574C7B" w:rsidP="00574C7B">
      <w:pPr>
        <w:spacing w:after="0"/>
        <w:jc w:val="both"/>
        <w:rPr>
          <w:rFonts w:ascii="Bahnschrift Light" w:hAnsi="Bahnschrift Light" w:cs="Arial"/>
          <w:sz w:val="10"/>
          <w:szCs w:val="10"/>
          <w:lang w:val="en-US"/>
        </w:rPr>
      </w:pPr>
      <w:r w:rsidRPr="009F5F0A">
        <w:rPr>
          <w:rFonts w:ascii="Bahnschrift Light" w:hAnsi="Bahnschrift Light" w:cs="Arial"/>
          <w:sz w:val="24"/>
          <w:szCs w:val="24"/>
          <w:lang w:val="en-US"/>
        </w:rPr>
        <w:t xml:space="preserve"> </w:t>
      </w:r>
    </w:p>
    <w:p w14:paraId="30AF6671" w14:textId="77777777" w:rsidR="00574C7B" w:rsidRPr="009F5F0A" w:rsidRDefault="00574C7B" w:rsidP="00574C7B">
      <w:pPr>
        <w:spacing w:after="0"/>
        <w:jc w:val="both"/>
        <w:rPr>
          <w:rFonts w:ascii="Bahnschrift Light" w:hAnsi="Bahnschrift Light" w:cs="Arial"/>
          <w:b/>
          <w:bCs/>
          <w:sz w:val="24"/>
          <w:szCs w:val="24"/>
          <w:lang w:val="en-US"/>
        </w:rPr>
      </w:pPr>
      <w:r w:rsidRPr="009F5F0A">
        <w:rPr>
          <w:rFonts w:ascii="Bahnschrift Light" w:hAnsi="Bahnschrift Light" w:cs="Arial"/>
          <w:b/>
          <w:bCs/>
          <w:sz w:val="24"/>
          <w:szCs w:val="24"/>
          <w:lang w:val="en-US"/>
        </w:rPr>
        <w:t>export LD_LIBRARY_PATH = $LD_LIBRARY_PATH:</w:t>
      </w:r>
      <w:r w:rsidRPr="009F5F0A">
        <w:rPr>
          <w:rFonts w:ascii="Bahnschrift Light" w:hAnsi="Bahnschrift Light"/>
          <w:b/>
          <w:bCs/>
          <w:lang w:val="en-US"/>
        </w:rPr>
        <w:t xml:space="preserve"> </w:t>
      </w:r>
      <w:r w:rsidRPr="009F5F0A">
        <w:rPr>
          <w:rFonts w:ascii="Bahnschrift Light" w:hAnsi="Bahnschrift Light" w:cs="Arial"/>
          <w:b/>
          <w:bCs/>
          <w:sz w:val="24"/>
          <w:szCs w:val="24"/>
          <w:lang w:val="en-US"/>
        </w:rPr>
        <w:t>/…/intel/…/linux/mkl/lib/intel64</w:t>
      </w:r>
    </w:p>
    <w:p w14:paraId="53F9DBFC" w14:textId="77777777" w:rsidR="00574C7B" w:rsidRPr="009F5F0A" w:rsidRDefault="00574C7B" w:rsidP="00574C7B">
      <w:pPr>
        <w:spacing w:after="0"/>
        <w:rPr>
          <w:rFonts w:ascii="Arial Nova Light" w:hAnsi="Arial Nova Light" w:cs="Arial"/>
          <w:sz w:val="12"/>
          <w:szCs w:val="12"/>
          <w:lang w:val="en-US"/>
        </w:rPr>
      </w:pPr>
    </w:p>
    <w:p w14:paraId="337931B5" w14:textId="089A36A6" w:rsidR="00574C7B" w:rsidRPr="009F5F0A" w:rsidRDefault="00574C7B" w:rsidP="00574C7B">
      <w:pPr>
        <w:spacing w:after="0"/>
        <w:ind w:firstLine="357"/>
        <w:jc w:val="both"/>
        <w:rPr>
          <w:rFonts w:ascii="Arial Nova Light" w:hAnsi="Arial Nova Light" w:cs="Arial"/>
          <w:sz w:val="24"/>
          <w:szCs w:val="24"/>
          <w:lang w:val="en-US"/>
        </w:rPr>
      </w:pPr>
      <w:r w:rsidRPr="009F5F0A">
        <w:rPr>
          <w:rFonts w:ascii="Arial Nova Light" w:hAnsi="Arial Nova Light" w:cs="Arial"/>
          <w:sz w:val="24"/>
          <w:szCs w:val="24"/>
          <w:lang w:val="en-US"/>
        </w:rPr>
        <w:t xml:space="preserve">For convenience, you might want to give an alias to </w:t>
      </w:r>
      <w:r w:rsidR="00673428">
        <w:rPr>
          <w:rFonts w:ascii="Arial Nova Light" w:hAnsi="Arial Nova Light" w:cs="Arial"/>
          <w:sz w:val="24"/>
          <w:szCs w:val="24"/>
          <w:lang w:val="en-US"/>
        </w:rPr>
        <w:t>the executable to access it</w:t>
      </w:r>
      <w:r w:rsidRPr="009F5F0A">
        <w:rPr>
          <w:rFonts w:ascii="Arial Nova Light" w:hAnsi="Arial Nova Light" w:cs="Arial"/>
          <w:sz w:val="24"/>
          <w:szCs w:val="24"/>
          <w:lang w:val="en-US"/>
        </w:rPr>
        <w:t xml:space="preserve"> across all directories. For example, modify your </w:t>
      </w:r>
      <w:r w:rsidRPr="009F5F0A">
        <w:rPr>
          <w:rFonts w:ascii="Arial Nova Light" w:hAnsi="Arial Nova Light" w:cs="Arial"/>
          <w:b/>
          <w:sz w:val="24"/>
          <w:szCs w:val="24"/>
          <w:lang w:val="en-US"/>
        </w:rPr>
        <w:t xml:space="preserve">.bash_profile </w:t>
      </w:r>
      <w:r w:rsidRPr="009F5F0A">
        <w:rPr>
          <w:rFonts w:ascii="Arial Nova Light" w:hAnsi="Arial Nova Light" w:cs="Arial"/>
          <w:sz w:val="24"/>
          <w:szCs w:val="24"/>
          <w:lang w:val="en-US"/>
        </w:rPr>
        <w:t>to include the path to executable</w:t>
      </w:r>
    </w:p>
    <w:p w14:paraId="4B74BA74" w14:textId="77777777" w:rsidR="00574C7B" w:rsidRPr="009F5F0A" w:rsidRDefault="00574C7B" w:rsidP="00574C7B">
      <w:pPr>
        <w:spacing w:after="0"/>
        <w:rPr>
          <w:rFonts w:ascii="Arial Nova Light" w:hAnsi="Arial Nova Light" w:cs="Arial"/>
          <w:sz w:val="24"/>
          <w:szCs w:val="24"/>
          <w:lang w:val="en-US"/>
        </w:rPr>
      </w:pPr>
    </w:p>
    <w:p w14:paraId="5821DBD7" w14:textId="5CA3EBD9" w:rsidR="00574C7B" w:rsidRPr="009F5F0A" w:rsidRDefault="00574C7B" w:rsidP="00574C7B">
      <w:pPr>
        <w:spacing w:after="0"/>
        <w:rPr>
          <w:rFonts w:ascii="Bahnschrift Light" w:hAnsi="Bahnschrift Light" w:cs="Arial"/>
          <w:b/>
          <w:bCs/>
          <w:sz w:val="24"/>
          <w:szCs w:val="24"/>
          <w:lang w:val="en-US"/>
        </w:rPr>
      </w:pPr>
      <w:r w:rsidRPr="009F5F0A">
        <w:rPr>
          <w:rFonts w:ascii="Bahnschrift Light" w:hAnsi="Bahnschrift Light" w:cs="Arial"/>
          <w:b/>
          <w:bCs/>
          <w:sz w:val="24"/>
          <w:szCs w:val="24"/>
          <w:lang w:val="en-US"/>
        </w:rPr>
        <w:t>alias irc = '/path/to/</w:t>
      </w:r>
      <w:r w:rsidR="00343FAD" w:rsidRPr="009F5F0A">
        <w:rPr>
          <w:rFonts w:ascii="Bahnschrift Light" w:hAnsi="Bahnschrift Light" w:cs="Arial"/>
          <w:b/>
          <w:bCs/>
          <w:sz w:val="24"/>
          <w:szCs w:val="24"/>
          <w:lang w:val="en-US"/>
        </w:rPr>
        <w:t>vib</w:t>
      </w:r>
      <w:r w:rsidRPr="009F5F0A">
        <w:rPr>
          <w:rFonts w:ascii="Bahnschrift Light" w:hAnsi="Bahnschrift Light" w:cs="Arial"/>
          <w:b/>
          <w:bCs/>
          <w:sz w:val="24"/>
          <w:szCs w:val="24"/>
          <w:lang w:val="en-US"/>
        </w:rPr>
        <w:t>.x'</w:t>
      </w:r>
    </w:p>
    <w:p w14:paraId="25FBAFEF" w14:textId="77777777" w:rsidR="00574C7B" w:rsidRPr="009F5F0A" w:rsidRDefault="00574C7B" w:rsidP="00574C7B">
      <w:pPr>
        <w:spacing w:after="0"/>
        <w:rPr>
          <w:rFonts w:ascii="Arial Nova Light" w:hAnsi="Arial Nova Light" w:cs="Arial"/>
          <w:sz w:val="24"/>
          <w:szCs w:val="24"/>
          <w:lang w:val="en-US"/>
        </w:rPr>
      </w:pPr>
    </w:p>
    <w:p w14:paraId="43991BB9" w14:textId="0FE372D2" w:rsidR="00574C7B" w:rsidRPr="009F5F0A" w:rsidRDefault="00574C7B" w:rsidP="00574C7B">
      <w:pPr>
        <w:spacing w:after="0"/>
        <w:jc w:val="both"/>
        <w:rPr>
          <w:rFonts w:ascii="Arial Nova Light" w:hAnsi="Arial Nova Light" w:cs="Arial"/>
          <w:sz w:val="24"/>
          <w:szCs w:val="24"/>
          <w:lang w:val="en-US"/>
        </w:rPr>
      </w:pPr>
      <w:r w:rsidRPr="009F5F0A">
        <w:rPr>
          <w:rFonts w:ascii="Arial Nova Light" w:hAnsi="Arial Nova Light" w:cs="Arial"/>
          <w:sz w:val="24"/>
          <w:szCs w:val="24"/>
          <w:lang w:val="en-US"/>
        </w:rPr>
        <w:t xml:space="preserve">and then source .bash_profile. Now invoke calculations with </w:t>
      </w:r>
      <w:r w:rsidR="00343FAD" w:rsidRPr="009F5F0A">
        <w:rPr>
          <w:rFonts w:ascii="Arial Nova Light" w:hAnsi="Arial Nova Light" w:cs="Arial"/>
          <w:i/>
          <w:sz w:val="24"/>
          <w:szCs w:val="24"/>
          <w:lang w:val="en-US"/>
        </w:rPr>
        <w:t>vib</w:t>
      </w:r>
      <w:r w:rsidRPr="009F5F0A">
        <w:rPr>
          <w:rFonts w:ascii="Arial Nova Light" w:hAnsi="Arial Nova Light" w:cs="Arial"/>
          <w:i/>
          <w:sz w:val="24"/>
          <w:szCs w:val="24"/>
          <w:lang w:val="en-US"/>
        </w:rPr>
        <w:t xml:space="preserve"> inputfile</w:t>
      </w:r>
      <w:r w:rsidRPr="009F5F0A">
        <w:rPr>
          <w:rFonts w:ascii="Arial Nova Light" w:hAnsi="Arial Nova Light" w:cs="Arial"/>
          <w:sz w:val="24"/>
          <w:szCs w:val="24"/>
          <w:lang w:val="en-US"/>
        </w:rPr>
        <w:t>.</w:t>
      </w:r>
    </w:p>
    <w:p w14:paraId="63C94F03" w14:textId="77777777" w:rsidR="00574C7B" w:rsidRPr="009F5F0A" w:rsidRDefault="00574C7B" w:rsidP="00574C7B">
      <w:pPr>
        <w:spacing w:after="0"/>
        <w:rPr>
          <w:rFonts w:ascii="Arial Nova Light" w:hAnsi="Arial Nova Light" w:cs="Arial"/>
          <w:sz w:val="24"/>
          <w:szCs w:val="24"/>
          <w:lang w:val="en-US"/>
        </w:rPr>
      </w:pPr>
    </w:p>
    <w:p w14:paraId="3CE918E1" w14:textId="6CFE6270" w:rsidR="00574C7B" w:rsidRPr="00F64E35" w:rsidRDefault="00E45B55" w:rsidP="00574C7B">
      <w:pPr>
        <w:pStyle w:val="Heading3"/>
        <w:spacing w:before="0"/>
        <w:rPr>
          <w:rFonts w:ascii="Arial Nova Light" w:eastAsiaTheme="minorEastAsia" w:hAnsi="Arial Nova Light"/>
          <w:b/>
          <w:bCs/>
          <w:color w:val="auto"/>
          <w:sz w:val="28"/>
          <w:szCs w:val="28"/>
          <w:lang w:val="en-US"/>
        </w:rPr>
      </w:pPr>
      <w:bookmarkStart w:id="84" w:name="_Toc233296699"/>
      <w:r w:rsidRPr="00F64E35">
        <w:rPr>
          <w:rFonts w:ascii="Arial Nova Light" w:eastAsiaTheme="minorEastAsia" w:hAnsi="Arial Nova Light"/>
          <w:b/>
          <w:bCs/>
          <w:color w:val="auto"/>
          <w:sz w:val="28"/>
          <w:szCs w:val="28"/>
          <w:lang w:val="en-US"/>
        </w:rPr>
        <w:t>7</w:t>
      </w:r>
      <w:r w:rsidR="00574C7B" w:rsidRPr="00F64E35">
        <w:rPr>
          <w:rFonts w:ascii="Arial Nova Light" w:eastAsiaTheme="minorEastAsia" w:hAnsi="Arial Nova Light"/>
          <w:b/>
          <w:bCs/>
          <w:color w:val="auto"/>
          <w:sz w:val="28"/>
          <w:szCs w:val="28"/>
          <w:lang w:val="en-US"/>
        </w:rPr>
        <w:t>.</w:t>
      </w:r>
      <w:r w:rsidRPr="00F64E35">
        <w:rPr>
          <w:rFonts w:ascii="Arial Nova Light" w:eastAsiaTheme="minorEastAsia" w:hAnsi="Arial Nova Light"/>
          <w:b/>
          <w:bCs/>
          <w:color w:val="auto"/>
          <w:sz w:val="28"/>
          <w:szCs w:val="28"/>
          <w:lang w:val="en-US"/>
        </w:rPr>
        <w:t>3</w:t>
      </w:r>
      <w:r w:rsidR="00574C7B" w:rsidRPr="00F64E35">
        <w:rPr>
          <w:rFonts w:ascii="Arial Nova Light" w:eastAsiaTheme="minorEastAsia" w:hAnsi="Arial Nova Light"/>
          <w:b/>
          <w:bCs/>
          <w:color w:val="auto"/>
          <w:sz w:val="28"/>
          <w:szCs w:val="28"/>
          <w:lang w:val="en-US"/>
        </w:rPr>
        <w:t>.5.  Input file syntax</w:t>
      </w:r>
      <w:bookmarkEnd w:id="84"/>
    </w:p>
    <w:p w14:paraId="556C5411" w14:textId="77777777" w:rsidR="00574C7B" w:rsidRPr="009F5F0A" w:rsidRDefault="00574C7B" w:rsidP="00574C7B">
      <w:pPr>
        <w:spacing w:after="0"/>
        <w:jc w:val="both"/>
        <w:rPr>
          <w:rFonts w:ascii="Arial Nova Light" w:hAnsi="Arial Nova Light" w:cs="Times New Roman"/>
          <w:b/>
          <w:bCs/>
          <w:sz w:val="12"/>
          <w:szCs w:val="12"/>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p w14:paraId="37E1F255" w14:textId="40E5EC32" w:rsidR="00574C7B" w:rsidRPr="009F5F0A" w:rsidRDefault="003B1CBC" w:rsidP="00574C7B">
      <w:pPr>
        <w:spacing w:after="0"/>
        <w:ind w:firstLine="357"/>
        <w:jc w:val="both"/>
        <w:rPr>
          <w:rFonts w:ascii="Arial Nova Light" w:hAnsi="Arial Nova Light" w:cs="Times New Roman"/>
          <w:sz w:val="24"/>
          <w:szCs w:val="24"/>
          <w:lang w:val="en-US"/>
        </w:rPr>
      </w:pPr>
      <w:r w:rsidRPr="009F5F0A">
        <w:rPr>
          <w:rFonts w:ascii="Arial Nova Light" w:hAnsi="Arial Nova Light" w:cs="Arial"/>
          <w:sz w:val="24"/>
          <w:szCs w:val="24"/>
          <w:lang w:val="en-US"/>
        </w:rPr>
        <w:t xml:space="preserve">The </w:t>
      </w:r>
      <w:r w:rsidR="00A471BB" w:rsidRPr="009F5F0A">
        <w:rPr>
          <w:rFonts w:ascii="Arial Nova Light" w:hAnsi="Arial Nova Light" w:cs="Arial"/>
          <w:i/>
          <w:iCs/>
          <w:sz w:val="24"/>
          <w:szCs w:val="24"/>
          <w:lang w:val="en-US"/>
        </w:rPr>
        <w:t>vib</w:t>
      </w:r>
      <w:r w:rsidR="00A471BB" w:rsidRPr="009F5F0A">
        <w:rPr>
          <w:rFonts w:ascii="Arial Nova Light" w:hAnsi="Arial Nova Light" w:cs="Arial"/>
          <w:sz w:val="24"/>
          <w:szCs w:val="24"/>
          <w:lang w:val="en-US"/>
        </w:rPr>
        <w:t xml:space="preserve"> </w:t>
      </w:r>
      <w:r w:rsidRPr="009F5F0A">
        <w:rPr>
          <w:rFonts w:ascii="Arial Nova Light" w:hAnsi="Arial Nova Light" w:cs="Arial"/>
          <w:sz w:val="24"/>
          <w:szCs w:val="24"/>
          <w:lang w:val="en-US"/>
        </w:rPr>
        <w:t>input file</w:t>
      </w:r>
      <w:r w:rsidR="00A471BB" w:rsidRPr="009F5F0A">
        <w:rPr>
          <w:rFonts w:ascii="Arial Nova Light" w:hAnsi="Arial Nova Light" w:cs="Arial"/>
          <w:sz w:val="24"/>
          <w:szCs w:val="24"/>
          <w:lang w:val="en-US"/>
        </w:rPr>
        <w:t xml:space="preserve"> </w:t>
      </w:r>
      <w:r w:rsidRPr="009F5F0A">
        <w:rPr>
          <w:rFonts w:ascii="Arial Nova Light" w:hAnsi="Arial Nova Light" w:cs="Arial"/>
          <w:sz w:val="24"/>
          <w:szCs w:val="24"/>
          <w:lang w:val="en-US"/>
        </w:rPr>
        <w:t>contains th</w:t>
      </w:r>
      <w:r w:rsidR="0059282F" w:rsidRPr="009F5F0A">
        <w:rPr>
          <w:rFonts w:ascii="Arial Nova Light" w:hAnsi="Arial Nova Light" w:cs="Arial"/>
          <w:sz w:val="24"/>
          <w:szCs w:val="24"/>
          <w:lang w:val="en-US"/>
        </w:rPr>
        <w:t>re</w:t>
      </w:r>
      <w:r w:rsidRPr="009F5F0A">
        <w:rPr>
          <w:rFonts w:ascii="Arial Nova Light" w:hAnsi="Arial Nova Light" w:cs="Arial"/>
          <w:sz w:val="24"/>
          <w:szCs w:val="24"/>
          <w:lang w:val="en-US"/>
        </w:rPr>
        <w:t>e</w:t>
      </w:r>
      <w:r w:rsidR="0059282F" w:rsidRPr="009F5F0A">
        <w:rPr>
          <w:rFonts w:ascii="Arial Nova Light" w:hAnsi="Arial Nova Light" w:cs="Arial"/>
          <w:sz w:val="24"/>
          <w:szCs w:val="24"/>
          <w:lang w:val="en-US"/>
        </w:rPr>
        <w:t xml:space="preserve"> groups. The first group</w:t>
      </w:r>
      <w:r w:rsidR="00673428">
        <w:rPr>
          <w:rFonts w:ascii="Arial Nova Light" w:hAnsi="Arial Nova Light" w:cs="Arial"/>
          <w:sz w:val="24"/>
          <w:szCs w:val="24"/>
          <w:lang w:val="en-US"/>
        </w:rPr>
        <w:t>, called &amp;programs,</w:t>
      </w:r>
      <w:r w:rsidR="0059282F" w:rsidRPr="009F5F0A">
        <w:rPr>
          <w:rFonts w:ascii="Arial Nova Light" w:hAnsi="Arial Nova Light" w:cs="Arial"/>
          <w:sz w:val="24"/>
          <w:szCs w:val="24"/>
          <w:lang w:val="en-US"/>
        </w:rPr>
        <w:t xml:space="preserve"> </w:t>
      </w:r>
      <w:r w:rsidRPr="009F5F0A">
        <w:rPr>
          <w:rFonts w:ascii="Arial Nova Light" w:hAnsi="Arial Nova Light" w:cs="Arial"/>
          <w:sz w:val="24"/>
          <w:szCs w:val="24"/>
          <w:lang w:val="en-US"/>
        </w:rPr>
        <w:t>specif</w:t>
      </w:r>
      <w:r w:rsidR="0059282F" w:rsidRPr="009F5F0A">
        <w:rPr>
          <w:rFonts w:ascii="Arial Nova Light" w:hAnsi="Arial Nova Light" w:cs="Arial"/>
          <w:sz w:val="24"/>
          <w:szCs w:val="24"/>
          <w:lang w:val="en-US"/>
        </w:rPr>
        <w:t>ies</w:t>
      </w:r>
      <w:r w:rsidRPr="009F5F0A">
        <w:rPr>
          <w:rFonts w:ascii="Arial Nova Light" w:hAnsi="Arial Nova Light" w:cs="Arial"/>
          <w:sz w:val="24"/>
          <w:szCs w:val="24"/>
          <w:lang w:val="en-US"/>
        </w:rPr>
        <w:t xml:space="preserve"> from which program the hessian file is read (</w:t>
      </w:r>
      <w:r w:rsidR="00A471BB" w:rsidRPr="009F5F0A">
        <w:rPr>
          <w:rFonts w:ascii="Arial Nova Light" w:hAnsi="Arial Nova Light" w:cs="Arial"/>
          <w:sz w:val="24"/>
          <w:szCs w:val="24"/>
          <w:lang w:val="en-US"/>
        </w:rPr>
        <w:t xml:space="preserve">GAMESS, Molpro, ORCA, </w:t>
      </w:r>
      <w:r w:rsidR="0059282F" w:rsidRPr="009F5F0A">
        <w:rPr>
          <w:rFonts w:ascii="Arial Nova Light" w:hAnsi="Arial Nova Light" w:cs="Arial"/>
          <w:sz w:val="24"/>
          <w:szCs w:val="24"/>
          <w:lang w:val="en-US"/>
        </w:rPr>
        <w:t xml:space="preserve">or </w:t>
      </w:r>
      <w:r w:rsidR="00A471BB" w:rsidRPr="009F5F0A">
        <w:rPr>
          <w:rFonts w:ascii="Arial Nova Light" w:hAnsi="Arial Nova Light" w:cs="Arial"/>
          <w:sz w:val="24"/>
          <w:szCs w:val="24"/>
          <w:lang w:val="en-US"/>
        </w:rPr>
        <w:t>Q-Chem</w:t>
      </w:r>
      <w:r w:rsidRPr="009F5F0A">
        <w:rPr>
          <w:rFonts w:ascii="Arial Nova Light" w:hAnsi="Arial Nova Light" w:cs="Arial"/>
          <w:sz w:val="24"/>
          <w:szCs w:val="24"/>
          <w:lang w:val="en-US"/>
        </w:rPr>
        <w:t>)</w:t>
      </w:r>
      <w:r w:rsidR="0059282F" w:rsidRPr="009F5F0A">
        <w:rPr>
          <w:rFonts w:ascii="Arial Nova Light" w:hAnsi="Arial Nova Light" w:cs="Arial"/>
          <w:sz w:val="24"/>
          <w:szCs w:val="24"/>
          <w:lang w:val="en-US"/>
        </w:rPr>
        <w:t xml:space="preserve">. The second group, which is either </w:t>
      </w:r>
      <w:r w:rsidR="00016C66" w:rsidRPr="009F5F0A">
        <w:rPr>
          <w:rFonts w:ascii="Arial Nova Light" w:hAnsi="Arial Nova Light" w:cs="Arial"/>
          <w:sz w:val="24"/>
          <w:szCs w:val="24"/>
          <w:lang w:val="en-US"/>
        </w:rPr>
        <w:t>&amp;</w:t>
      </w:r>
      <w:proofErr w:type="spellStart"/>
      <w:r w:rsidR="00016C66" w:rsidRPr="009F5F0A">
        <w:rPr>
          <w:rFonts w:ascii="Arial Nova Light" w:hAnsi="Arial Nova Light" w:cs="Arial"/>
          <w:sz w:val="24"/>
          <w:szCs w:val="24"/>
          <w:lang w:val="en-US"/>
        </w:rPr>
        <w:t>gamess_input_file</w:t>
      </w:r>
      <w:proofErr w:type="spellEnd"/>
      <w:r w:rsidR="00016C66" w:rsidRPr="009F5F0A">
        <w:rPr>
          <w:rFonts w:ascii="Arial Nova Light" w:hAnsi="Arial Nova Light" w:cs="Arial"/>
          <w:sz w:val="24"/>
          <w:szCs w:val="24"/>
          <w:lang w:val="en-US"/>
        </w:rPr>
        <w:t>, &amp;</w:t>
      </w:r>
      <w:proofErr w:type="spellStart"/>
      <w:r w:rsidR="00016C66" w:rsidRPr="009F5F0A">
        <w:rPr>
          <w:rFonts w:ascii="Arial Nova Light" w:hAnsi="Arial Nova Light" w:cs="Arial"/>
          <w:sz w:val="24"/>
          <w:szCs w:val="24"/>
          <w:lang w:val="en-US"/>
        </w:rPr>
        <w:t>molpro_input_file</w:t>
      </w:r>
      <w:proofErr w:type="spellEnd"/>
      <w:r w:rsidR="00016C66" w:rsidRPr="009F5F0A">
        <w:rPr>
          <w:rFonts w:ascii="Arial Nova Light" w:hAnsi="Arial Nova Light" w:cs="Arial"/>
          <w:sz w:val="24"/>
          <w:szCs w:val="24"/>
          <w:lang w:val="en-US"/>
        </w:rPr>
        <w:t>, &amp;</w:t>
      </w:r>
      <w:proofErr w:type="spellStart"/>
      <w:r w:rsidR="00016C66" w:rsidRPr="009F5F0A">
        <w:rPr>
          <w:rFonts w:ascii="Arial Nova Light" w:hAnsi="Arial Nova Light" w:cs="Arial"/>
          <w:sz w:val="24"/>
          <w:szCs w:val="24"/>
          <w:lang w:val="en-US"/>
        </w:rPr>
        <w:t>qchem_input_file</w:t>
      </w:r>
      <w:proofErr w:type="spellEnd"/>
      <w:r w:rsidR="00016C66" w:rsidRPr="009F5F0A">
        <w:rPr>
          <w:rFonts w:ascii="Arial Nova Light" w:hAnsi="Arial Nova Light" w:cs="Arial"/>
          <w:sz w:val="24"/>
          <w:szCs w:val="24"/>
          <w:lang w:val="en-US"/>
        </w:rPr>
        <w:t>, or &amp;</w:t>
      </w:r>
      <w:proofErr w:type="spellStart"/>
      <w:r w:rsidR="00016C66" w:rsidRPr="009F5F0A">
        <w:rPr>
          <w:rFonts w:ascii="Arial Nova Light" w:hAnsi="Arial Nova Light" w:cs="Arial"/>
          <w:sz w:val="24"/>
          <w:szCs w:val="24"/>
          <w:lang w:val="en-US"/>
        </w:rPr>
        <w:t>orca_input_file</w:t>
      </w:r>
      <w:proofErr w:type="spellEnd"/>
      <w:r w:rsidR="00016C66" w:rsidRPr="009F5F0A">
        <w:rPr>
          <w:rFonts w:ascii="Arial Nova Light" w:hAnsi="Arial Nova Light" w:cs="Arial"/>
          <w:sz w:val="24"/>
          <w:szCs w:val="24"/>
          <w:lang w:val="en-US"/>
        </w:rPr>
        <w:t>, specifies</w:t>
      </w:r>
      <w:r w:rsidR="0059282F" w:rsidRPr="009F5F0A">
        <w:rPr>
          <w:rFonts w:ascii="Arial Nova Light" w:hAnsi="Arial Nova Light" w:cs="Arial"/>
          <w:sz w:val="24"/>
          <w:szCs w:val="24"/>
          <w:lang w:val="en-US"/>
        </w:rPr>
        <w:t xml:space="preserve"> the </w:t>
      </w:r>
      <w:r w:rsidRPr="009F5F0A">
        <w:rPr>
          <w:rFonts w:ascii="Arial Nova Light" w:hAnsi="Arial Nova Light" w:cs="Arial"/>
          <w:sz w:val="24"/>
          <w:szCs w:val="24"/>
          <w:lang w:val="en-US"/>
        </w:rPr>
        <w:t>name</w:t>
      </w:r>
      <w:r w:rsidR="00016C66" w:rsidRPr="009F5F0A">
        <w:rPr>
          <w:rFonts w:ascii="Arial Nova Light" w:hAnsi="Arial Nova Light" w:cs="Arial"/>
          <w:sz w:val="24"/>
          <w:szCs w:val="24"/>
          <w:lang w:val="en-US"/>
        </w:rPr>
        <w:t xml:space="preserve"> </w:t>
      </w:r>
      <w:r w:rsidRPr="009F5F0A">
        <w:rPr>
          <w:rFonts w:ascii="Arial Nova Light" w:hAnsi="Arial Nova Light" w:cs="Arial"/>
          <w:sz w:val="24"/>
          <w:szCs w:val="24"/>
          <w:lang w:val="en-US"/>
        </w:rPr>
        <w:t xml:space="preserve">of the </w:t>
      </w:r>
      <w:r w:rsidR="00AC08DD">
        <w:rPr>
          <w:rFonts w:ascii="Arial Nova Light" w:hAnsi="Arial Nova Light" w:cs="Arial"/>
          <w:sz w:val="24"/>
          <w:szCs w:val="24"/>
          <w:lang w:val="en-US"/>
        </w:rPr>
        <w:t>H</w:t>
      </w:r>
      <w:r w:rsidR="00016C66" w:rsidRPr="009F5F0A">
        <w:rPr>
          <w:rFonts w:ascii="Arial Nova Light" w:hAnsi="Arial Nova Light" w:cs="Arial"/>
          <w:sz w:val="24"/>
          <w:szCs w:val="24"/>
          <w:lang w:val="en-US"/>
        </w:rPr>
        <w:t>essian</w:t>
      </w:r>
      <w:r w:rsidRPr="009F5F0A">
        <w:rPr>
          <w:rFonts w:ascii="Arial Nova Light" w:hAnsi="Arial Nova Light" w:cs="Arial"/>
          <w:sz w:val="24"/>
          <w:szCs w:val="24"/>
          <w:lang w:val="en-US"/>
        </w:rPr>
        <w:t xml:space="preserve"> file</w:t>
      </w:r>
      <w:r w:rsidR="00016C66" w:rsidRPr="009F5F0A">
        <w:rPr>
          <w:rFonts w:ascii="Arial Nova Light" w:hAnsi="Arial Nova Light" w:cs="Arial"/>
          <w:sz w:val="24"/>
          <w:szCs w:val="24"/>
          <w:lang w:val="en-US"/>
        </w:rPr>
        <w:t>. The last group</w:t>
      </w:r>
      <w:r w:rsidR="00673428">
        <w:rPr>
          <w:rFonts w:ascii="Arial Nova Light" w:hAnsi="Arial Nova Light" w:cs="Arial"/>
          <w:sz w:val="24"/>
          <w:szCs w:val="24"/>
          <w:lang w:val="en-US"/>
        </w:rPr>
        <w:t>, called &amp;geometries,</w:t>
      </w:r>
      <w:r w:rsidR="00016C66" w:rsidRPr="009F5F0A">
        <w:rPr>
          <w:rFonts w:ascii="Arial Nova Light" w:hAnsi="Arial Nova Light" w:cs="Arial"/>
          <w:sz w:val="24"/>
          <w:szCs w:val="24"/>
          <w:lang w:val="en-US"/>
        </w:rPr>
        <w:t xml:space="preserve"> specifies the names of the files that contain </w:t>
      </w:r>
      <w:r w:rsidR="000A1840">
        <w:rPr>
          <w:rFonts w:ascii="Arial Nova Light" w:hAnsi="Arial Nova Light" w:cs="Arial"/>
          <w:sz w:val="24"/>
          <w:szCs w:val="24"/>
          <w:lang w:val="en-US"/>
        </w:rPr>
        <w:t xml:space="preserve">the </w:t>
      </w:r>
      <w:r w:rsidR="00016C66" w:rsidRPr="009F5F0A">
        <w:rPr>
          <w:rFonts w:ascii="Arial Nova Light" w:hAnsi="Arial Nova Light" w:cs="Arial"/>
          <w:sz w:val="24"/>
          <w:szCs w:val="24"/>
          <w:lang w:val="en-US"/>
        </w:rPr>
        <w:t xml:space="preserve">XYZ geometries </w:t>
      </w:r>
      <w:r w:rsidR="000A1840">
        <w:rPr>
          <w:rFonts w:ascii="Arial Nova Light" w:hAnsi="Arial Nova Light" w:cs="Arial"/>
          <w:sz w:val="24"/>
          <w:szCs w:val="24"/>
          <w:lang w:val="en-US"/>
        </w:rPr>
        <w:t xml:space="preserve">of the </w:t>
      </w:r>
      <w:r w:rsidR="00016C66" w:rsidRPr="009F5F0A">
        <w:rPr>
          <w:rFonts w:ascii="Arial Nova Light" w:hAnsi="Arial Nova Light" w:cs="Arial"/>
          <w:sz w:val="24"/>
          <w:szCs w:val="24"/>
          <w:lang w:val="en-US"/>
        </w:rPr>
        <w:t>initial (reactant) and final (product)</w:t>
      </w:r>
      <w:r w:rsidR="000A1840">
        <w:rPr>
          <w:rFonts w:ascii="Arial Nova Light" w:hAnsi="Arial Nova Light" w:cs="Arial"/>
          <w:sz w:val="24"/>
          <w:szCs w:val="24"/>
          <w:lang w:val="en-US"/>
        </w:rPr>
        <w:t xml:space="preserve"> molecular structures</w:t>
      </w:r>
      <w:r w:rsidR="00016C66" w:rsidRPr="009F5F0A">
        <w:rPr>
          <w:rFonts w:ascii="Arial Nova Light" w:hAnsi="Arial Nova Light" w:cs="Arial"/>
          <w:sz w:val="24"/>
          <w:szCs w:val="24"/>
          <w:lang w:val="en-US"/>
        </w:rPr>
        <w:t xml:space="preserve">. </w:t>
      </w:r>
    </w:p>
    <w:p w14:paraId="721A7EC4" w14:textId="77777777" w:rsidR="00574C7B" w:rsidRPr="009F5F0A" w:rsidRDefault="00574C7B" w:rsidP="00574C7B">
      <w:pPr>
        <w:spacing w:after="0"/>
        <w:ind w:firstLine="357"/>
        <w:jc w:val="both"/>
        <w:rPr>
          <w:rFonts w:ascii="Arial Nova Light" w:hAnsi="Arial Nova Light" w:cs="Times New Roman"/>
          <w:sz w:val="12"/>
          <w:szCs w:val="12"/>
          <w:lang w:val="en-US"/>
        </w:rPr>
      </w:pPr>
    </w:p>
    <w:p w14:paraId="786E6D44" w14:textId="77777777" w:rsidR="00574C7B" w:rsidRPr="009F5F0A" w:rsidRDefault="00574C7B" w:rsidP="00574C7B">
      <w:pPr>
        <w:spacing w:after="0" w:line="240" w:lineRule="auto"/>
        <w:jc w:val="both"/>
        <w:rPr>
          <w:rFonts w:ascii="Arial Nova Light" w:hAnsi="Arial Nova Light" w:cs="Times New Roman"/>
          <w:sz w:val="14"/>
          <w:szCs w:val="14"/>
          <w:lang w:val="en-US"/>
        </w:rPr>
      </w:pPr>
    </w:p>
    <w:tbl>
      <w:tblPr>
        <w:tblStyle w:val="TableGrid"/>
        <w:tblW w:w="0" w:type="auto"/>
        <w:tblLook w:val="04A0" w:firstRow="1" w:lastRow="0" w:firstColumn="1" w:lastColumn="0" w:noHBand="0" w:noVBand="1"/>
      </w:tblPr>
      <w:tblGrid>
        <w:gridCol w:w="4575"/>
      </w:tblGrid>
      <w:tr w:rsidR="00574C7B" w:rsidRPr="00C978B7" w14:paraId="2279EC3B" w14:textId="77777777" w:rsidTr="00673428">
        <w:tc>
          <w:tcPr>
            <w:tcW w:w="4575" w:type="dxa"/>
            <w:tcBorders>
              <w:top w:val="single" w:sz="12" w:space="0" w:color="auto"/>
              <w:left w:val="single" w:sz="12" w:space="0" w:color="auto"/>
              <w:bottom w:val="single" w:sz="12" w:space="0" w:color="auto"/>
              <w:right w:val="single" w:sz="12" w:space="0" w:color="auto"/>
            </w:tcBorders>
          </w:tcPr>
          <w:p w14:paraId="3F62BD8B" w14:textId="011B54DF" w:rsidR="00574C7B" w:rsidRPr="009F5F0A" w:rsidRDefault="00574C7B" w:rsidP="005004A2">
            <w:pPr>
              <w:spacing w:line="276" w:lineRule="auto"/>
              <w:jc w:val="both"/>
              <w:rPr>
                <w:rFonts w:ascii="Bahnschrift Light" w:hAnsi="Bahnschrift Light" w:cs="Arial"/>
                <w:sz w:val="20"/>
                <w:szCs w:val="20"/>
                <w:lang w:val="en-US"/>
              </w:rPr>
            </w:pPr>
            <w:r w:rsidRPr="009F5F0A">
              <w:rPr>
                <w:rFonts w:ascii="Bahnschrift Light" w:hAnsi="Bahnschrift Light" w:cs="Arial"/>
                <w:sz w:val="20"/>
                <w:szCs w:val="20"/>
                <w:lang w:val="en-US"/>
              </w:rPr>
              <w:t>&amp;programs</w:t>
            </w:r>
          </w:p>
          <w:p w14:paraId="0BE9FA49" w14:textId="00B9D604" w:rsidR="00273056" w:rsidRPr="009F5F0A" w:rsidRDefault="00273056" w:rsidP="005004A2">
            <w:pPr>
              <w:spacing w:line="276" w:lineRule="auto"/>
              <w:jc w:val="both"/>
              <w:rPr>
                <w:rFonts w:ascii="Bahnschrift Light" w:hAnsi="Bahnschrift Light" w:cs="Arial"/>
                <w:sz w:val="20"/>
                <w:szCs w:val="20"/>
                <w:lang w:val="en-US"/>
              </w:rPr>
            </w:pPr>
            <w:r w:rsidRPr="009F5F0A">
              <w:rPr>
                <w:rFonts w:ascii="Bahnschrift Light" w:hAnsi="Bahnschrift Light" w:cs="Arial"/>
                <w:sz w:val="20"/>
                <w:szCs w:val="20"/>
                <w:lang w:val="en-US"/>
              </w:rPr>
              <w:t>ORCA = .true.</w:t>
            </w:r>
          </w:p>
          <w:p w14:paraId="03E59243" w14:textId="17668F61" w:rsidR="00273056" w:rsidRPr="009F5F0A" w:rsidRDefault="00273056" w:rsidP="00273056">
            <w:pPr>
              <w:spacing w:line="276" w:lineRule="auto"/>
              <w:jc w:val="both"/>
              <w:rPr>
                <w:rFonts w:ascii="Bahnschrift Light" w:hAnsi="Bahnschrift Light" w:cs="Arial"/>
                <w:sz w:val="20"/>
                <w:szCs w:val="20"/>
                <w:lang w:val="en-US"/>
              </w:rPr>
            </w:pPr>
            <w:r w:rsidRPr="009F5F0A">
              <w:rPr>
                <w:rFonts w:ascii="Bahnschrift Light" w:hAnsi="Bahnschrift Light" w:cs="Arial"/>
                <w:sz w:val="20"/>
                <w:szCs w:val="20"/>
                <w:lang w:val="en-US"/>
              </w:rPr>
              <w:t xml:space="preserve">GAMESS = .false.  </w:t>
            </w:r>
          </w:p>
          <w:p w14:paraId="1928B490" w14:textId="77777777" w:rsidR="00273056" w:rsidRPr="009F5F0A" w:rsidRDefault="00273056" w:rsidP="00273056">
            <w:pPr>
              <w:spacing w:line="276" w:lineRule="auto"/>
              <w:jc w:val="both"/>
              <w:rPr>
                <w:rFonts w:ascii="Bahnschrift Light" w:hAnsi="Bahnschrift Light" w:cs="Arial"/>
                <w:sz w:val="20"/>
                <w:szCs w:val="20"/>
                <w:lang w:val="en-US"/>
              </w:rPr>
            </w:pPr>
            <w:r w:rsidRPr="009F5F0A">
              <w:rPr>
                <w:rFonts w:ascii="Bahnschrift Light" w:hAnsi="Bahnschrift Light" w:cs="Arial"/>
                <w:sz w:val="20"/>
                <w:szCs w:val="20"/>
                <w:lang w:val="en-US"/>
              </w:rPr>
              <w:t>Molpro = .false.</w:t>
            </w:r>
          </w:p>
          <w:p w14:paraId="6168933E" w14:textId="2A76DDBF" w:rsidR="00273056" w:rsidRPr="009F5F0A" w:rsidRDefault="00273056" w:rsidP="005004A2">
            <w:pPr>
              <w:spacing w:line="276" w:lineRule="auto"/>
              <w:jc w:val="both"/>
              <w:rPr>
                <w:rFonts w:ascii="Bahnschrift Light" w:hAnsi="Bahnschrift Light" w:cs="Arial"/>
                <w:sz w:val="20"/>
                <w:szCs w:val="20"/>
                <w:lang w:val="en-US"/>
              </w:rPr>
            </w:pPr>
            <w:r w:rsidRPr="009F5F0A">
              <w:rPr>
                <w:rFonts w:ascii="Bahnschrift Light" w:hAnsi="Bahnschrift Light" w:cs="Arial"/>
                <w:sz w:val="20"/>
                <w:szCs w:val="20"/>
                <w:lang w:val="en-US"/>
              </w:rPr>
              <w:t>QChem = .false.</w:t>
            </w:r>
          </w:p>
          <w:p w14:paraId="4A0E5071" w14:textId="54972E24" w:rsidR="00574C7B" w:rsidRPr="009F5F0A" w:rsidRDefault="00273056" w:rsidP="005004A2">
            <w:pPr>
              <w:spacing w:line="276" w:lineRule="auto"/>
              <w:jc w:val="both"/>
              <w:rPr>
                <w:rFonts w:ascii="Bahnschrift Light" w:hAnsi="Bahnschrift Light" w:cs="Arial"/>
                <w:sz w:val="20"/>
                <w:szCs w:val="20"/>
                <w:lang w:val="en-US"/>
              </w:rPr>
            </w:pPr>
            <w:r w:rsidRPr="009F5F0A">
              <w:rPr>
                <w:rFonts w:ascii="Bahnschrift Light" w:hAnsi="Bahnschrift Light" w:cs="Arial"/>
                <w:sz w:val="20"/>
                <w:szCs w:val="20"/>
                <w:lang w:val="en-US"/>
              </w:rPr>
              <w:t>&amp;end</w:t>
            </w:r>
          </w:p>
          <w:p w14:paraId="02F7E728" w14:textId="77777777" w:rsidR="00273056" w:rsidRPr="009F5F0A" w:rsidRDefault="00273056" w:rsidP="005004A2">
            <w:pPr>
              <w:spacing w:line="276" w:lineRule="auto"/>
              <w:jc w:val="both"/>
              <w:rPr>
                <w:rFonts w:ascii="Bahnschrift Light" w:hAnsi="Bahnschrift Light" w:cs="Arial"/>
                <w:sz w:val="8"/>
                <w:szCs w:val="8"/>
                <w:lang w:val="en-US"/>
              </w:rPr>
            </w:pPr>
          </w:p>
          <w:p w14:paraId="2230DBD0" w14:textId="1A5E17A9" w:rsidR="00574C7B" w:rsidRPr="009F5F0A" w:rsidRDefault="00574C7B" w:rsidP="005004A2">
            <w:pPr>
              <w:spacing w:line="276" w:lineRule="auto"/>
              <w:jc w:val="both"/>
              <w:rPr>
                <w:rFonts w:ascii="Bahnschrift Light" w:hAnsi="Bahnschrift Light" w:cs="Arial"/>
                <w:sz w:val="20"/>
                <w:szCs w:val="20"/>
                <w:lang w:val="en-US"/>
              </w:rPr>
            </w:pPr>
            <w:r w:rsidRPr="009F5F0A">
              <w:rPr>
                <w:rFonts w:ascii="Bahnschrift Light" w:hAnsi="Bahnschrift Light" w:cs="Arial"/>
                <w:sz w:val="20"/>
                <w:szCs w:val="20"/>
                <w:lang w:val="en-US"/>
              </w:rPr>
              <w:t>&amp;</w:t>
            </w:r>
            <w:proofErr w:type="spellStart"/>
            <w:r w:rsidR="003B1CBC" w:rsidRPr="009F5F0A">
              <w:rPr>
                <w:rFonts w:ascii="Bahnschrift Light" w:hAnsi="Bahnschrift Light" w:cs="Arial"/>
                <w:sz w:val="20"/>
                <w:szCs w:val="20"/>
                <w:lang w:val="en-US"/>
              </w:rPr>
              <w:t>orca</w:t>
            </w:r>
            <w:r w:rsidRPr="009F5F0A">
              <w:rPr>
                <w:rFonts w:ascii="Bahnschrift Light" w:hAnsi="Bahnschrift Light" w:cs="Arial"/>
                <w:sz w:val="20"/>
                <w:szCs w:val="20"/>
                <w:lang w:val="en-US"/>
              </w:rPr>
              <w:t>_input_file</w:t>
            </w:r>
            <w:proofErr w:type="spellEnd"/>
          </w:p>
          <w:p w14:paraId="476D8F75" w14:textId="1103004A" w:rsidR="00574C7B" w:rsidRPr="009F5F0A" w:rsidRDefault="003B1CBC" w:rsidP="005004A2">
            <w:pPr>
              <w:spacing w:line="276" w:lineRule="auto"/>
              <w:jc w:val="both"/>
              <w:rPr>
                <w:rFonts w:ascii="Bahnschrift Light" w:hAnsi="Bahnschrift Light" w:cs="Arial"/>
                <w:bCs/>
                <w:sz w:val="20"/>
                <w:szCs w:val="20"/>
                <w:lang w:val="en-US"/>
              </w:rPr>
            </w:pPr>
            <w:proofErr w:type="spellStart"/>
            <w:r w:rsidRPr="009F5F0A">
              <w:rPr>
                <w:rFonts w:ascii="Bahnschrift Light" w:hAnsi="Bahnschrift Light" w:cs="Arial"/>
                <w:bCs/>
                <w:sz w:val="20"/>
                <w:szCs w:val="20"/>
                <w:lang w:val="en-US"/>
              </w:rPr>
              <w:t>hess_orca</w:t>
            </w:r>
            <w:proofErr w:type="spellEnd"/>
            <w:r w:rsidRPr="009F5F0A">
              <w:rPr>
                <w:rFonts w:ascii="Bahnschrift Light" w:hAnsi="Bahnschrift Light" w:cs="Arial"/>
                <w:bCs/>
                <w:sz w:val="20"/>
                <w:szCs w:val="20"/>
                <w:lang w:val="en-US"/>
              </w:rPr>
              <w:t xml:space="preserve"> = '</w:t>
            </w:r>
            <w:proofErr w:type="spellStart"/>
            <w:r w:rsidRPr="009F5F0A">
              <w:rPr>
                <w:rFonts w:ascii="Bahnschrift Light" w:hAnsi="Bahnschrift Light" w:cs="Arial"/>
                <w:bCs/>
                <w:sz w:val="20"/>
                <w:szCs w:val="20"/>
                <w:lang w:val="en-US"/>
              </w:rPr>
              <w:t>orca_hess.hess</w:t>
            </w:r>
            <w:proofErr w:type="spellEnd"/>
            <w:r w:rsidRPr="009F5F0A">
              <w:rPr>
                <w:rFonts w:ascii="Bahnschrift Light" w:hAnsi="Bahnschrift Light" w:cs="Arial"/>
                <w:bCs/>
                <w:sz w:val="20"/>
                <w:szCs w:val="20"/>
                <w:lang w:val="en-US"/>
              </w:rPr>
              <w:t>'</w:t>
            </w:r>
          </w:p>
          <w:p w14:paraId="733B9CF8" w14:textId="6702C393" w:rsidR="00A471BB" w:rsidRPr="009F5F0A" w:rsidRDefault="00A471BB" w:rsidP="005004A2">
            <w:pPr>
              <w:spacing w:line="276" w:lineRule="auto"/>
              <w:jc w:val="both"/>
              <w:rPr>
                <w:rFonts w:ascii="Bahnschrift Light" w:hAnsi="Bahnschrift Light" w:cs="Arial"/>
                <w:bCs/>
                <w:sz w:val="20"/>
                <w:szCs w:val="20"/>
                <w:lang w:val="en-US"/>
              </w:rPr>
            </w:pPr>
            <w:r w:rsidRPr="009F5F0A">
              <w:rPr>
                <w:rFonts w:ascii="Bahnschrift Light" w:hAnsi="Bahnschrift Light" w:cs="Arial"/>
                <w:bCs/>
                <w:sz w:val="20"/>
                <w:szCs w:val="20"/>
                <w:lang w:val="en-US"/>
              </w:rPr>
              <w:t>&amp;end</w:t>
            </w:r>
          </w:p>
          <w:p w14:paraId="0C7AD200" w14:textId="77777777" w:rsidR="00A471BB" w:rsidRPr="009F5F0A" w:rsidRDefault="00A471BB" w:rsidP="005004A2">
            <w:pPr>
              <w:spacing w:line="276" w:lineRule="auto"/>
              <w:jc w:val="both"/>
              <w:rPr>
                <w:rFonts w:ascii="Bahnschrift Light" w:hAnsi="Bahnschrift Light" w:cs="Arial"/>
                <w:bCs/>
                <w:sz w:val="8"/>
                <w:szCs w:val="8"/>
                <w:lang w:val="en-US"/>
              </w:rPr>
            </w:pPr>
          </w:p>
          <w:p w14:paraId="79B87820" w14:textId="18086057" w:rsidR="00A471BB" w:rsidRPr="009F5F0A" w:rsidRDefault="00A471BB" w:rsidP="005004A2">
            <w:pPr>
              <w:spacing w:line="276" w:lineRule="auto"/>
              <w:jc w:val="both"/>
              <w:rPr>
                <w:rFonts w:ascii="Bahnschrift Light" w:hAnsi="Bahnschrift Light" w:cs="Arial"/>
                <w:bCs/>
                <w:sz w:val="20"/>
                <w:szCs w:val="20"/>
                <w:lang w:val="en-US"/>
              </w:rPr>
            </w:pPr>
            <w:r w:rsidRPr="009F5F0A">
              <w:rPr>
                <w:rFonts w:ascii="Bahnschrift Light" w:hAnsi="Bahnschrift Light" w:cs="Arial"/>
                <w:bCs/>
                <w:sz w:val="20"/>
                <w:szCs w:val="20"/>
                <w:lang w:val="en-US"/>
              </w:rPr>
              <w:t>&amp;geometries</w:t>
            </w:r>
          </w:p>
          <w:p w14:paraId="30E40DFF" w14:textId="628F0868" w:rsidR="00984B54" w:rsidRPr="009F5F0A" w:rsidRDefault="00984B54" w:rsidP="005004A2">
            <w:pPr>
              <w:spacing w:line="276" w:lineRule="auto"/>
              <w:jc w:val="both"/>
              <w:rPr>
                <w:rFonts w:ascii="Bahnschrift Light" w:hAnsi="Bahnschrift Light" w:cs="Arial"/>
                <w:bCs/>
                <w:sz w:val="20"/>
                <w:szCs w:val="20"/>
                <w:lang w:val="en-US"/>
              </w:rPr>
            </w:pPr>
            <w:proofErr w:type="spellStart"/>
            <w:r w:rsidRPr="009F5F0A">
              <w:rPr>
                <w:rFonts w:ascii="Bahnschrift Light" w:hAnsi="Bahnschrift Light" w:cs="Arial"/>
                <w:bCs/>
                <w:sz w:val="20"/>
                <w:szCs w:val="20"/>
                <w:lang w:val="en-US"/>
              </w:rPr>
              <w:t>initial_geometry</w:t>
            </w:r>
            <w:proofErr w:type="spellEnd"/>
            <w:r w:rsidRPr="009F5F0A">
              <w:rPr>
                <w:rFonts w:ascii="Bahnschrift Light" w:hAnsi="Bahnschrift Light" w:cs="Arial"/>
                <w:bCs/>
                <w:sz w:val="20"/>
                <w:szCs w:val="20"/>
                <w:lang w:val="en-US"/>
              </w:rPr>
              <w:t xml:space="preserve"> = ‘</w:t>
            </w:r>
            <w:proofErr w:type="spellStart"/>
            <w:r w:rsidRPr="009F5F0A">
              <w:rPr>
                <w:rFonts w:ascii="Bahnschrift Light" w:hAnsi="Bahnschrift Light" w:cs="Arial"/>
                <w:bCs/>
                <w:sz w:val="20"/>
                <w:szCs w:val="20"/>
                <w:lang w:val="en-US"/>
              </w:rPr>
              <w:t>initial_geom.xyz</w:t>
            </w:r>
            <w:proofErr w:type="spellEnd"/>
            <w:r w:rsidRPr="009F5F0A">
              <w:rPr>
                <w:rFonts w:ascii="Bahnschrift Light" w:hAnsi="Bahnschrift Light" w:cs="Arial"/>
                <w:bCs/>
                <w:sz w:val="20"/>
                <w:szCs w:val="20"/>
                <w:lang w:val="en-US"/>
              </w:rPr>
              <w:t>’</w:t>
            </w:r>
          </w:p>
          <w:p w14:paraId="20591E3D" w14:textId="36F06351" w:rsidR="00984B54" w:rsidRPr="009F5F0A" w:rsidRDefault="00984B54" w:rsidP="005004A2">
            <w:pPr>
              <w:spacing w:line="276" w:lineRule="auto"/>
              <w:jc w:val="both"/>
              <w:rPr>
                <w:rFonts w:ascii="Bahnschrift Light" w:hAnsi="Bahnschrift Light" w:cs="Arial"/>
                <w:bCs/>
                <w:sz w:val="20"/>
                <w:szCs w:val="20"/>
                <w:lang w:val="en-US"/>
              </w:rPr>
            </w:pPr>
            <w:proofErr w:type="spellStart"/>
            <w:r w:rsidRPr="009F5F0A">
              <w:rPr>
                <w:rFonts w:ascii="Bahnschrift Light" w:hAnsi="Bahnschrift Light" w:cs="Arial"/>
                <w:bCs/>
                <w:sz w:val="20"/>
                <w:szCs w:val="20"/>
                <w:lang w:val="en-US"/>
              </w:rPr>
              <w:t>final_geometry</w:t>
            </w:r>
            <w:proofErr w:type="spellEnd"/>
            <w:r w:rsidRPr="009F5F0A">
              <w:rPr>
                <w:rFonts w:ascii="Bahnschrift Light" w:hAnsi="Bahnschrift Light" w:cs="Arial"/>
                <w:bCs/>
                <w:sz w:val="20"/>
                <w:szCs w:val="20"/>
                <w:lang w:val="en-US"/>
              </w:rPr>
              <w:t xml:space="preserve"> = ‘</w:t>
            </w:r>
            <w:proofErr w:type="spellStart"/>
            <w:r w:rsidRPr="009F5F0A">
              <w:rPr>
                <w:rFonts w:ascii="Bahnschrift Light" w:hAnsi="Bahnschrift Light" w:cs="Arial"/>
                <w:bCs/>
                <w:sz w:val="20"/>
                <w:szCs w:val="20"/>
                <w:lang w:val="en-US"/>
              </w:rPr>
              <w:t>final_geom.xyz</w:t>
            </w:r>
            <w:proofErr w:type="spellEnd"/>
            <w:r w:rsidRPr="009F5F0A">
              <w:rPr>
                <w:rFonts w:ascii="Bahnschrift Light" w:hAnsi="Bahnschrift Light" w:cs="Arial"/>
                <w:bCs/>
                <w:sz w:val="20"/>
                <w:szCs w:val="20"/>
                <w:lang w:val="en-US"/>
              </w:rPr>
              <w:t>’</w:t>
            </w:r>
          </w:p>
          <w:p w14:paraId="1F1FCFF7" w14:textId="77777777" w:rsidR="00574C7B" w:rsidRPr="009F5F0A" w:rsidRDefault="00574C7B" w:rsidP="005004A2">
            <w:pPr>
              <w:spacing w:line="276" w:lineRule="auto"/>
              <w:jc w:val="both"/>
              <w:rPr>
                <w:rFonts w:ascii="Bahnschrift Light" w:hAnsi="Bahnschrift Light" w:cs="Times New Roman"/>
                <w:bCs/>
                <w:sz w:val="24"/>
                <w:szCs w:val="24"/>
                <w:lang w:val="en-US"/>
              </w:rPr>
            </w:pPr>
            <w:r w:rsidRPr="009F5F0A">
              <w:rPr>
                <w:rFonts w:ascii="Bahnschrift Light" w:hAnsi="Bahnschrift Light" w:cs="Times New Roman"/>
                <w:bCs/>
                <w:sz w:val="20"/>
                <w:szCs w:val="20"/>
                <w:lang w:val="en-US"/>
              </w:rPr>
              <w:t>&amp;end</w:t>
            </w:r>
          </w:p>
        </w:tc>
      </w:tr>
    </w:tbl>
    <w:p w14:paraId="3A68616F" w14:textId="77777777" w:rsidR="00574C7B" w:rsidRPr="009F5F0A" w:rsidRDefault="00574C7B" w:rsidP="00574C7B">
      <w:pPr>
        <w:spacing w:after="0" w:line="276" w:lineRule="auto"/>
        <w:jc w:val="both"/>
        <w:rPr>
          <w:rFonts w:ascii="Bahnschrift Light" w:hAnsi="Bahnschrift Light" w:cs="Arial"/>
          <w:sz w:val="8"/>
          <w:szCs w:val="8"/>
          <w:lang w:val="en-US"/>
        </w:rPr>
      </w:pPr>
    </w:p>
    <w:p w14:paraId="2A84DA49" w14:textId="77777777" w:rsidR="003B1CBC" w:rsidRPr="009F5F0A" w:rsidRDefault="003B1CBC" w:rsidP="00574C7B">
      <w:pPr>
        <w:spacing w:after="0" w:line="240" w:lineRule="auto"/>
        <w:jc w:val="both"/>
        <w:rPr>
          <w:rFonts w:ascii="Arial Nova Light" w:hAnsi="Arial Nova Light" w:cs="Times New Roman"/>
          <w:sz w:val="24"/>
          <w:szCs w:val="24"/>
          <w:lang w:val="en-US"/>
        </w:rPr>
      </w:pPr>
    </w:p>
    <w:p w14:paraId="521A776A" w14:textId="3CE76BAF" w:rsidR="003B1CBC" w:rsidRPr="009F5F0A" w:rsidRDefault="003B1CBC" w:rsidP="00574C7B">
      <w:pPr>
        <w:spacing w:after="0" w:line="240" w:lineRule="auto"/>
        <w:jc w:val="both"/>
        <w:rPr>
          <w:rFonts w:ascii="Arial Nova Light" w:hAnsi="Arial Nova Light" w:cs="Arial"/>
          <w:sz w:val="24"/>
          <w:szCs w:val="24"/>
          <w:lang w:val="en-US"/>
        </w:rPr>
      </w:pPr>
      <w:r w:rsidRPr="009F5F0A">
        <w:rPr>
          <w:rFonts w:ascii="Arial Nova Light" w:hAnsi="Arial Nova Light" w:cs="Times New Roman"/>
          <w:sz w:val="24"/>
          <w:szCs w:val="24"/>
          <w:lang w:val="en-US"/>
        </w:rPr>
        <w:t xml:space="preserve">The </w:t>
      </w:r>
      <w:proofErr w:type="spellStart"/>
      <w:r w:rsidRPr="009F5F0A">
        <w:rPr>
          <w:rFonts w:ascii="Arial Nova Light" w:hAnsi="Arial Nova Light" w:cs="Arial"/>
          <w:sz w:val="24"/>
          <w:szCs w:val="24"/>
          <w:lang w:val="en-US"/>
        </w:rPr>
        <w:t>initial_geometry</w:t>
      </w:r>
      <w:proofErr w:type="spellEnd"/>
      <w:r w:rsidRPr="009F5F0A">
        <w:rPr>
          <w:rFonts w:ascii="Arial Nova Light" w:hAnsi="Arial Nova Light" w:cs="Arial"/>
          <w:b/>
          <w:bCs/>
          <w:sz w:val="24"/>
          <w:szCs w:val="24"/>
          <w:lang w:val="en-US"/>
        </w:rPr>
        <w:t xml:space="preserve"> </w:t>
      </w:r>
      <w:r w:rsidRPr="009F5F0A">
        <w:rPr>
          <w:rFonts w:ascii="Arial Nova Light" w:hAnsi="Arial Nova Light" w:cs="Arial"/>
          <w:sz w:val="24"/>
          <w:szCs w:val="24"/>
          <w:lang w:val="en-US"/>
        </w:rPr>
        <w:t xml:space="preserve">file </w:t>
      </w:r>
      <w:r w:rsidR="007D7219">
        <w:rPr>
          <w:rFonts w:ascii="Arial Nova Light" w:hAnsi="Arial Nova Light" w:cs="Arial"/>
          <w:sz w:val="24"/>
          <w:szCs w:val="24"/>
          <w:lang w:val="en-US"/>
        </w:rPr>
        <w:t>has</w:t>
      </w:r>
      <w:r w:rsidR="00016C66" w:rsidRPr="009F5F0A">
        <w:rPr>
          <w:rFonts w:ascii="Arial Nova Light" w:hAnsi="Arial Nova Light" w:cs="Arial"/>
          <w:sz w:val="24"/>
          <w:szCs w:val="24"/>
          <w:lang w:val="en-US"/>
        </w:rPr>
        <w:t xml:space="preserve"> the following format</w:t>
      </w:r>
      <w:r w:rsidRPr="009F5F0A">
        <w:rPr>
          <w:rFonts w:ascii="Arial Nova Light" w:hAnsi="Arial Nova Light" w:cs="Arial"/>
          <w:sz w:val="24"/>
          <w:szCs w:val="24"/>
          <w:lang w:val="en-US"/>
        </w:rPr>
        <w:t>:</w:t>
      </w:r>
    </w:p>
    <w:p w14:paraId="3496566B" w14:textId="77777777" w:rsidR="003B1CBC" w:rsidRPr="009F5F0A" w:rsidRDefault="003B1CBC" w:rsidP="00574C7B">
      <w:pPr>
        <w:spacing w:after="0" w:line="240" w:lineRule="auto"/>
        <w:jc w:val="both"/>
        <w:rPr>
          <w:rFonts w:ascii="Arial Nova Light" w:hAnsi="Arial Nova Light" w:cs="Arial"/>
          <w:sz w:val="24"/>
          <w:szCs w:val="24"/>
          <w:lang w:val="en-US"/>
        </w:rPr>
      </w:pPr>
    </w:p>
    <w:tbl>
      <w:tblPr>
        <w:tblStyle w:val="TableGrid"/>
        <w:tblW w:w="0" w:type="auto"/>
        <w:tblLook w:val="04A0" w:firstRow="1" w:lastRow="0" w:firstColumn="1" w:lastColumn="0" w:noHBand="0" w:noVBand="1"/>
      </w:tblPr>
      <w:tblGrid>
        <w:gridCol w:w="4575"/>
      </w:tblGrid>
      <w:tr w:rsidR="003B1CBC" w:rsidRPr="00C978B7" w14:paraId="38DDEBD2" w14:textId="77777777" w:rsidTr="00673428">
        <w:tc>
          <w:tcPr>
            <w:tcW w:w="4575" w:type="dxa"/>
            <w:tcBorders>
              <w:top w:val="single" w:sz="12" w:space="0" w:color="auto"/>
              <w:left w:val="single" w:sz="12" w:space="0" w:color="auto"/>
              <w:bottom w:val="single" w:sz="12" w:space="0" w:color="auto"/>
              <w:right w:val="single" w:sz="12" w:space="0" w:color="auto"/>
            </w:tcBorders>
          </w:tcPr>
          <w:p w14:paraId="6F37D324" w14:textId="5CADC804" w:rsidR="003B1CBC" w:rsidRPr="009F5F0A" w:rsidRDefault="003B1CBC" w:rsidP="00EA20A6">
            <w:pPr>
              <w:spacing w:line="276" w:lineRule="auto"/>
              <w:jc w:val="both"/>
              <w:rPr>
                <w:rFonts w:ascii="Bahnschrift Light" w:hAnsi="Bahnschrift Light" w:cs="Arial"/>
                <w:sz w:val="20"/>
                <w:szCs w:val="20"/>
                <w:lang w:val="en-US"/>
              </w:rPr>
            </w:pPr>
            <w:proofErr w:type="spellStart"/>
            <w:r w:rsidRPr="009F5F0A">
              <w:rPr>
                <w:rFonts w:ascii="Bahnschrift Light" w:hAnsi="Bahnschrift Light" w:cs="Arial"/>
                <w:sz w:val="20"/>
                <w:szCs w:val="20"/>
                <w:lang w:val="en-US"/>
              </w:rPr>
              <w:t>N_of_atoms</w:t>
            </w:r>
            <w:proofErr w:type="spellEnd"/>
          </w:p>
          <w:p w14:paraId="4BAC0F94" w14:textId="559A06AF" w:rsidR="003B1CBC" w:rsidRPr="009F5F0A" w:rsidRDefault="003B1CBC" w:rsidP="00EA20A6">
            <w:pPr>
              <w:spacing w:line="276" w:lineRule="auto"/>
              <w:jc w:val="both"/>
              <w:rPr>
                <w:rFonts w:ascii="Bahnschrift Light" w:hAnsi="Bahnschrift Light" w:cs="Arial"/>
                <w:sz w:val="20"/>
                <w:szCs w:val="20"/>
                <w:lang w:val="en-US"/>
              </w:rPr>
            </w:pPr>
            <w:r w:rsidRPr="009F5F0A">
              <w:rPr>
                <w:rFonts w:ascii="Bahnschrift Light" w:hAnsi="Bahnschrift Light" w:cs="Arial"/>
                <w:sz w:val="20"/>
                <w:szCs w:val="20"/>
                <w:lang w:val="en-US"/>
              </w:rPr>
              <w:t>Atom1    Charge1     X1     Y1    Z1</w:t>
            </w:r>
          </w:p>
          <w:p w14:paraId="5DEF75A4" w14:textId="263B8CEC" w:rsidR="003B1CBC" w:rsidRPr="009F5F0A" w:rsidRDefault="003B1CBC" w:rsidP="003B1CBC">
            <w:pPr>
              <w:spacing w:line="276" w:lineRule="auto"/>
              <w:jc w:val="both"/>
              <w:rPr>
                <w:rFonts w:ascii="Bahnschrift Light" w:hAnsi="Bahnschrift Light" w:cs="Arial"/>
                <w:sz w:val="20"/>
                <w:szCs w:val="20"/>
                <w:lang w:val="en-US"/>
              </w:rPr>
            </w:pPr>
            <w:r w:rsidRPr="009F5F0A">
              <w:rPr>
                <w:rFonts w:ascii="Bahnschrift Light" w:hAnsi="Bahnschrift Light" w:cs="Arial"/>
                <w:sz w:val="20"/>
                <w:szCs w:val="20"/>
                <w:lang w:val="en-US"/>
              </w:rPr>
              <w:lastRenderedPageBreak/>
              <w:t>Atom1    Charge1     X1     Y1    Z1</w:t>
            </w:r>
          </w:p>
          <w:p w14:paraId="603B4C6A" w14:textId="1EE97555" w:rsidR="003B1CBC" w:rsidRPr="009F5F0A" w:rsidRDefault="003B1CBC" w:rsidP="00EA20A6">
            <w:pPr>
              <w:spacing w:line="276" w:lineRule="auto"/>
              <w:jc w:val="both"/>
              <w:rPr>
                <w:rFonts w:ascii="Bahnschrift Light" w:hAnsi="Bahnschrift Light" w:cs="Arial"/>
                <w:bCs/>
                <w:sz w:val="20"/>
                <w:szCs w:val="20"/>
                <w:lang w:val="en-US"/>
              </w:rPr>
            </w:pPr>
            <w:r w:rsidRPr="009F5F0A">
              <w:rPr>
                <w:rFonts w:ascii="Bahnschrift Light" w:hAnsi="Bahnschrift Light" w:cs="Arial"/>
                <w:bCs/>
                <w:sz w:val="20"/>
                <w:szCs w:val="20"/>
                <w:lang w:val="en-US"/>
              </w:rPr>
              <w:t>…</w:t>
            </w:r>
          </w:p>
          <w:p w14:paraId="4AD06C77" w14:textId="52D41986" w:rsidR="003B1CBC" w:rsidRPr="009F5F0A" w:rsidRDefault="003B1CBC" w:rsidP="00EA20A6">
            <w:pPr>
              <w:spacing w:line="276" w:lineRule="auto"/>
              <w:jc w:val="both"/>
              <w:rPr>
                <w:rFonts w:ascii="Bahnschrift Light" w:hAnsi="Bahnschrift Light" w:cs="Arial"/>
                <w:sz w:val="20"/>
                <w:szCs w:val="20"/>
                <w:lang w:val="en-US"/>
              </w:rPr>
            </w:pPr>
            <w:proofErr w:type="spellStart"/>
            <w:r w:rsidRPr="009F5F0A">
              <w:rPr>
                <w:rFonts w:ascii="Bahnschrift Light" w:hAnsi="Bahnschrift Light" w:cs="Arial"/>
                <w:sz w:val="20"/>
                <w:szCs w:val="20"/>
                <w:lang w:val="en-US"/>
              </w:rPr>
              <w:t>AtomN</w:t>
            </w:r>
            <w:proofErr w:type="spellEnd"/>
            <w:r w:rsidRPr="009F5F0A">
              <w:rPr>
                <w:rFonts w:ascii="Bahnschrift Light" w:hAnsi="Bahnschrift Light" w:cs="Arial"/>
                <w:sz w:val="20"/>
                <w:szCs w:val="20"/>
                <w:lang w:val="en-US"/>
              </w:rPr>
              <w:t xml:space="preserve">   </w:t>
            </w:r>
            <w:proofErr w:type="spellStart"/>
            <w:r w:rsidRPr="009F5F0A">
              <w:rPr>
                <w:rFonts w:ascii="Bahnschrift Light" w:hAnsi="Bahnschrift Light" w:cs="Arial"/>
                <w:sz w:val="20"/>
                <w:szCs w:val="20"/>
                <w:lang w:val="en-US"/>
              </w:rPr>
              <w:t>ChargeN</w:t>
            </w:r>
            <w:proofErr w:type="spellEnd"/>
            <w:r w:rsidRPr="009F5F0A">
              <w:rPr>
                <w:rFonts w:ascii="Bahnschrift Light" w:hAnsi="Bahnschrift Light" w:cs="Arial"/>
                <w:sz w:val="20"/>
                <w:szCs w:val="20"/>
                <w:lang w:val="en-US"/>
              </w:rPr>
              <w:t xml:space="preserve">   XN   YN   ZN</w:t>
            </w:r>
          </w:p>
        </w:tc>
      </w:tr>
    </w:tbl>
    <w:p w14:paraId="2E132ACD" w14:textId="77777777" w:rsidR="003B1CBC" w:rsidRPr="009F5F0A" w:rsidRDefault="003B1CBC" w:rsidP="00574C7B">
      <w:pPr>
        <w:spacing w:after="0" w:line="240" w:lineRule="auto"/>
        <w:jc w:val="both"/>
        <w:rPr>
          <w:rFonts w:ascii="Arial Nova Light" w:hAnsi="Arial Nova Light" w:cs="Times New Roman"/>
          <w:sz w:val="24"/>
          <w:szCs w:val="24"/>
          <w:lang w:val="en-US"/>
        </w:rPr>
      </w:pPr>
    </w:p>
    <w:p w14:paraId="2912589D" w14:textId="45BE7F16" w:rsidR="00516109" w:rsidRPr="009F5F0A" w:rsidRDefault="00516109" w:rsidP="00516109">
      <w:pPr>
        <w:spacing w:after="0" w:line="240" w:lineRule="auto"/>
        <w:jc w:val="both"/>
        <w:rPr>
          <w:rFonts w:ascii="Arial Nova Light" w:hAnsi="Arial Nova Light" w:cs="Arial"/>
          <w:sz w:val="24"/>
          <w:szCs w:val="24"/>
          <w:lang w:val="en-US"/>
        </w:rPr>
      </w:pPr>
      <w:r w:rsidRPr="009F5F0A">
        <w:rPr>
          <w:rFonts w:ascii="Arial Nova Light" w:hAnsi="Arial Nova Light" w:cs="Times New Roman"/>
          <w:sz w:val="24"/>
          <w:szCs w:val="24"/>
          <w:lang w:val="en-US"/>
        </w:rPr>
        <w:t xml:space="preserve">The </w:t>
      </w:r>
      <w:proofErr w:type="spellStart"/>
      <w:r w:rsidR="00016C66" w:rsidRPr="009F5F0A">
        <w:rPr>
          <w:rFonts w:ascii="Arial Nova Light" w:hAnsi="Arial Nova Light" w:cs="Arial"/>
          <w:sz w:val="24"/>
          <w:szCs w:val="24"/>
          <w:lang w:val="en-US"/>
        </w:rPr>
        <w:t>final_geometry</w:t>
      </w:r>
      <w:proofErr w:type="spellEnd"/>
      <w:r w:rsidR="00016C66" w:rsidRPr="009F5F0A">
        <w:rPr>
          <w:rFonts w:ascii="Arial Nova Light" w:hAnsi="Arial Nova Light" w:cs="Arial"/>
          <w:b/>
          <w:bCs/>
          <w:sz w:val="24"/>
          <w:szCs w:val="24"/>
          <w:lang w:val="en-US"/>
        </w:rPr>
        <w:t xml:space="preserve"> </w:t>
      </w:r>
      <w:r w:rsidRPr="009F5F0A">
        <w:rPr>
          <w:rFonts w:ascii="Arial Nova Light" w:hAnsi="Arial Nova Light" w:cs="Arial"/>
          <w:sz w:val="24"/>
          <w:szCs w:val="24"/>
          <w:lang w:val="en-US"/>
        </w:rPr>
        <w:t xml:space="preserve">file </w:t>
      </w:r>
      <w:r w:rsidR="007D7219">
        <w:rPr>
          <w:rFonts w:ascii="Arial Nova Light" w:hAnsi="Arial Nova Light" w:cs="Arial"/>
          <w:sz w:val="24"/>
          <w:szCs w:val="24"/>
          <w:lang w:val="en-US"/>
        </w:rPr>
        <w:t>has</w:t>
      </w:r>
      <w:r w:rsidR="00016C66" w:rsidRPr="009F5F0A">
        <w:rPr>
          <w:rFonts w:ascii="Arial Nova Light" w:hAnsi="Arial Nova Light" w:cs="Arial"/>
          <w:sz w:val="24"/>
          <w:szCs w:val="24"/>
          <w:lang w:val="en-US"/>
        </w:rPr>
        <w:t xml:space="preserve"> the following format:</w:t>
      </w:r>
    </w:p>
    <w:p w14:paraId="3FDE416C" w14:textId="77777777" w:rsidR="00516109" w:rsidRPr="009F5F0A" w:rsidRDefault="00516109" w:rsidP="00516109">
      <w:pPr>
        <w:spacing w:after="0" w:line="240" w:lineRule="auto"/>
        <w:jc w:val="both"/>
        <w:rPr>
          <w:rFonts w:ascii="Arial Nova Light" w:hAnsi="Arial Nova Light" w:cs="Arial"/>
          <w:sz w:val="24"/>
          <w:szCs w:val="24"/>
          <w:lang w:val="en-US"/>
        </w:rPr>
      </w:pPr>
    </w:p>
    <w:tbl>
      <w:tblPr>
        <w:tblStyle w:val="TableGrid"/>
        <w:tblW w:w="0" w:type="auto"/>
        <w:tblLook w:val="04A0" w:firstRow="1" w:lastRow="0" w:firstColumn="1" w:lastColumn="0" w:noHBand="0" w:noVBand="1"/>
      </w:tblPr>
      <w:tblGrid>
        <w:gridCol w:w="4575"/>
      </w:tblGrid>
      <w:tr w:rsidR="00516109" w:rsidRPr="009F5F0A" w14:paraId="2F0746AC" w14:textId="77777777" w:rsidTr="00673428">
        <w:tc>
          <w:tcPr>
            <w:tcW w:w="4575" w:type="dxa"/>
            <w:tcBorders>
              <w:top w:val="single" w:sz="12" w:space="0" w:color="auto"/>
              <w:left w:val="single" w:sz="12" w:space="0" w:color="auto"/>
              <w:bottom w:val="single" w:sz="12" w:space="0" w:color="auto"/>
              <w:right w:val="single" w:sz="12" w:space="0" w:color="auto"/>
            </w:tcBorders>
          </w:tcPr>
          <w:p w14:paraId="7E0E3CF8" w14:textId="28FFBDD3" w:rsidR="00516109" w:rsidRPr="009F5F0A" w:rsidRDefault="00516109" w:rsidP="00EA20A6">
            <w:pPr>
              <w:spacing w:line="276" w:lineRule="auto"/>
              <w:jc w:val="both"/>
              <w:rPr>
                <w:rFonts w:ascii="Bahnschrift Light" w:hAnsi="Bahnschrift Light" w:cs="Arial"/>
                <w:sz w:val="20"/>
                <w:szCs w:val="20"/>
                <w:lang w:val="en-US"/>
              </w:rPr>
            </w:pPr>
            <w:r w:rsidRPr="009F5F0A">
              <w:rPr>
                <w:rFonts w:ascii="Bahnschrift Light" w:hAnsi="Bahnschrift Light" w:cs="Arial"/>
                <w:sz w:val="20"/>
                <w:szCs w:val="20"/>
                <w:lang w:val="en-US"/>
              </w:rPr>
              <w:t>Atom1         X1     Y1    Z1</w:t>
            </w:r>
          </w:p>
          <w:p w14:paraId="0345E883" w14:textId="76222323" w:rsidR="00516109" w:rsidRPr="009F5F0A" w:rsidRDefault="00516109" w:rsidP="00EA20A6">
            <w:pPr>
              <w:spacing w:line="276" w:lineRule="auto"/>
              <w:jc w:val="both"/>
              <w:rPr>
                <w:rFonts w:ascii="Bahnschrift Light" w:hAnsi="Bahnschrift Light" w:cs="Arial"/>
                <w:sz w:val="20"/>
                <w:szCs w:val="20"/>
                <w:lang w:val="en-US"/>
              </w:rPr>
            </w:pPr>
            <w:r w:rsidRPr="009F5F0A">
              <w:rPr>
                <w:rFonts w:ascii="Bahnschrift Light" w:hAnsi="Bahnschrift Light" w:cs="Arial"/>
                <w:sz w:val="20"/>
                <w:szCs w:val="20"/>
                <w:lang w:val="en-US"/>
              </w:rPr>
              <w:t>Atom1         X1     Y1    Z1</w:t>
            </w:r>
          </w:p>
          <w:p w14:paraId="2BF5AB27" w14:textId="77777777" w:rsidR="00516109" w:rsidRPr="009F5F0A" w:rsidRDefault="00516109" w:rsidP="00EA20A6">
            <w:pPr>
              <w:spacing w:line="276" w:lineRule="auto"/>
              <w:jc w:val="both"/>
              <w:rPr>
                <w:rFonts w:ascii="Bahnschrift Light" w:hAnsi="Bahnschrift Light" w:cs="Arial"/>
                <w:bCs/>
                <w:sz w:val="20"/>
                <w:szCs w:val="20"/>
                <w:lang w:val="en-US"/>
              </w:rPr>
            </w:pPr>
            <w:r w:rsidRPr="009F5F0A">
              <w:rPr>
                <w:rFonts w:ascii="Bahnschrift Light" w:hAnsi="Bahnschrift Light" w:cs="Arial"/>
                <w:bCs/>
                <w:sz w:val="20"/>
                <w:szCs w:val="20"/>
                <w:lang w:val="en-US"/>
              </w:rPr>
              <w:t>…</w:t>
            </w:r>
          </w:p>
          <w:p w14:paraId="0AB3CE8A" w14:textId="16EC63E6" w:rsidR="00516109" w:rsidRPr="009F5F0A" w:rsidRDefault="00516109" w:rsidP="00EA20A6">
            <w:pPr>
              <w:spacing w:line="276" w:lineRule="auto"/>
              <w:jc w:val="both"/>
              <w:rPr>
                <w:rFonts w:ascii="Bahnschrift Light" w:hAnsi="Bahnschrift Light" w:cs="Arial"/>
                <w:sz w:val="20"/>
                <w:szCs w:val="20"/>
                <w:lang w:val="en-US"/>
              </w:rPr>
            </w:pPr>
            <w:proofErr w:type="spellStart"/>
            <w:r w:rsidRPr="009F5F0A">
              <w:rPr>
                <w:rFonts w:ascii="Bahnschrift Light" w:hAnsi="Bahnschrift Light" w:cs="Arial"/>
                <w:sz w:val="20"/>
                <w:szCs w:val="20"/>
                <w:lang w:val="en-US"/>
              </w:rPr>
              <w:t>AtomN</w:t>
            </w:r>
            <w:proofErr w:type="spellEnd"/>
            <w:r w:rsidRPr="009F5F0A">
              <w:rPr>
                <w:rFonts w:ascii="Bahnschrift Light" w:hAnsi="Bahnschrift Light" w:cs="Arial"/>
                <w:sz w:val="20"/>
                <w:szCs w:val="20"/>
                <w:lang w:val="en-US"/>
              </w:rPr>
              <w:t xml:space="preserve">       XN   YN   ZN</w:t>
            </w:r>
          </w:p>
        </w:tc>
      </w:tr>
    </w:tbl>
    <w:p w14:paraId="1484B8E3" w14:textId="77777777" w:rsidR="00CE41CF" w:rsidRPr="009F5F0A" w:rsidRDefault="00CE41CF" w:rsidP="00574C7B">
      <w:pPr>
        <w:pStyle w:val="Heading3"/>
        <w:spacing w:before="0"/>
        <w:rPr>
          <w:rFonts w:ascii="Arial Nova Light" w:eastAsiaTheme="minorEastAsia" w:hAnsi="Arial Nova Light"/>
          <w:b/>
          <w:bCs/>
          <w:color w:val="7030A0"/>
          <w:sz w:val="28"/>
          <w:szCs w:val="28"/>
          <w:lang w:val="en-US"/>
          <w14:textFill>
            <w14:gradFill>
              <w14:gsLst>
                <w14:gs w14:pos="0">
                  <w14:srgbClr w14:val="7030A0">
                    <w14:shade w14:val="30000"/>
                    <w14:satMod w14:val="115000"/>
                  </w14:srgbClr>
                </w14:gs>
                <w14:gs w14:pos="50000">
                  <w14:srgbClr w14:val="7030A0">
                    <w14:shade w14:val="67500"/>
                    <w14:satMod w14:val="115000"/>
                  </w14:srgbClr>
                </w14:gs>
                <w14:gs w14:pos="100000">
                  <w14:srgbClr w14:val="7030A0">
                    <w14:shade w14:val="100000"/>
                    <w14:satMod w14:val="115000"/>
                  </w14:srgbClr>
                </w14:gs>
              </w14:gsLst>
              <w14:lin w14:ang="13500000" w14:scaled="0"/>
            </w14:gradFill>
          </w14:textFill>
        </w:rPr>
      </w:pPr>
    </w:p>
    <w:p w14:paraId="1807C28C" w14:textId="4AFE3003" w:rsidR="00574C7B" w:rsidRPr="00F64E35" w:rsidRDefault="00E45B55" w:rsidP="00574C7B">
      <w:pPr>
        <w:pStyle w:val="Heading3"/>
        <w:spacing w:before="0"/>
        <w:rPr>
          <w:rFonts w:ascii="Arial Nova Light" w:eastAsiaTheme="minorEastAsia" w:hAnsi="Arial Nova Light"/>
          <w:b/>
          <w:bCs/>
          <w:color w:val="auto"/>
          <w:sz w:val="28"/>
          <w:szCs w:val="28"/>
          <w:lang w:val="en-US"/>
        </w:rPr>
      </w:pPr>
      <w:bookmarkStart w:id="85" w:name="_Toc233296700"/>
      <w:r w:rsidRPr="00F64E35">
        <w:rPr>
          <w:rFonts w:ascii="Arial Nova Light" w:eastAsiaTheme="minorEastAsia" w:hAnsi="Arial Nova Light"/>
          <w:b/>
          <w:bCs/>
          <w:color w:val="auto"/>
          <w:sz w:val="28"/>
          <w:szCs w:val="28"/>
          <w:lang w:val="en-US"/>
        </w:rPr>
        <w:t>7</w:t>
      </w:r>
      <w:r w:rsidR="00574C7B" w:rsidRPr="00F64E35">
        <w:rPr>
          <w:rFonts w:ascii="Arial Nova Light" w:eastAsiaTheme="minorEastAsia" w:hAnsi="Arial Nova Light"/>
          <w:b/>
          <w:bCs/>
          <w:color w:val="auto"/>
          <w:sz w:val="28"/>
          <w:szCs w:val="28"/>
          <w:lang w:val="en-US"/>
        </w:rPr>
        <w:t>.</w:t>
      </w:r>
      <w:r w:rsidRPr="00F64E35">
        <w:rPr>
          <w:rFonts w:ascii="Arial Nova Light" w:eastAsiaTheme="minorEastAsia" w:hAnsi="Arial Nova Light"/>
          <w:b/>
          <w:bCs/>
          <w:color w:val="auto"/>
          <w:sz w:val="28"/>
          <w:szCs w:val="28"/>
          <w:lang w:val="en-US"/>
        </w:rPr>
        <w:t>3</w:t>
      </w:r>
      <w:r w:rsidR="00574C7B" w:rsidRPr="00F64E35">
        <w:rPr>
          <w:rFonts w:ascii="Arial Nova Light" w:eastAsiaTheme="minorEastAsia" w:hAnsi="Arial Nova Light"/>
          <w:b/>
          <w:bCs/>
          <w:color w:val="auto"/>
          <w:sz w:val="28"/>
          <w:szCs w:val="28"/>
          <w:lang w:val="en-US"/>
        </w:rPr>
        <w:t>.6.  Navigation through output files</w:t>
      </w:r>
      <w:bookmarkEnd w:id="85"/>
    </w:p>
    <w:p w14:paraId="7CBF3B97" w14:textId="77777777" w:rsidR="00574C7B" w:rsidRPr="009F5F0A" w:rsidRDefault="00574C7B" w:rsidP="00574C7B">
      <w:pPr>
        <w:spacing w:after="0" w:line="276" w:lineRule="auto"/>
        <w:jc w:val="both"/>
        <w:rPr>
          <w:rFonts w:ascii="Arial Nova Light" w:hAnsi="Arial Nova Light" w:cs="Times New Roman"/>
          <w:b/>
          <w:bCs/>
          <w:sz w:val="24"/>
          <w:szCs w:val="24"/>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p w14:paraId="4F5DFBAD" w14:textId="74BBAD58" w:rsidR="00574C7B" w:rsidRPr="009F5F0A" w:rsidRDefault="00574C7B" w:rsidP="00574C7B">
      <w:pPr>
        <w:spacing w:after="0" w:line="276" w:lineRule="auto"/>
        <w:ind w:firstLine="360"/>
        <w:jc w:val="both"/>
        <w:rPr>
          <w:rFonts w:ascii="Arial Nova Light" w:hAnsi="Arial Nova Light" w:cs="Times New Roman"/>
          <w:sz w:val="24"/>
          <w:szCs w:val="24"/>
          <w:lang w:val="en-US"/>
        </w:rPr>
      </w:pPr>
      <w:r w:rsidRPr="009F5F0A">
        <w:rPr>
          <w:rFonts w:ascii="Arial Nova Light" w:hAnsi="Arial Nova Light" w:cs="Times New Roman"/>
          <w:sz w:val="24"/>
          <w:szCs w:val="24"/>
          <w:lang w:val="en-US"/>
        </w:rPr>
        <w:t xml:space="preserve">There are two </w:t>
      </w:r>
      <w:r w:rsidR="00B1525C" w:rsidRPr="009F5F0A">
        <w:rPr>
          <w:rFonts w:ascii="Arial Nova Light" w:hAnsi="Arial Nova Light" w:cs="Times New Roman"/>
          <w:sz w:val="24"/>
          <w:szCs w:val="24"/>
          <w:lang w:val="en-US"/>
        </w:rPr>
        <w:t xml:space="preserve">main and one optional </w:t>
      </w:r>
      <w:r w:rsidRPr="009F5F0A">
        <w:rPr>
          <w:rFonts w:ascii="Arial Nova Light" w:hAnsi="Arial Nova Light" w:cs="Times New Roman"/>
          <w:sz w:val="24"/>
          <w:szCs w:val="24"/>
          <w:lang w:val="en-US"/>
        </w:rPr>
        <w:t xml:space="preserve">output </w:t>
      </w:r>
      <w:r w:rsidR="00673428">
        <w:rPr>
          <w:rFonts w:ascii="Arial Nova Light" w:hAnsi="Arial Nova Light" w:cs="Times New Roman"/>
          <w:sz w:val="24"/>
          <w:szCs w:val="24"/>
          <w:lang w:val="en-US"/>
        </w:rPr>
        <w:t>file</w:t>
      </w:r>
      <w:r w:rsidRPr="009F5F0A">
        <w:rPr>
          <w:rFonts w:ascii="Arial Nova Light" w:hAnsi="Arial Nova Light" w:cs="Times New Roman"/>
          <w:sz w:val="24"/>
          <w:szCs w:val="24"/>
          <w:lang w:val="en-US"/>
        </w:rPr>
        <w:t xml:space="preserve"> generated by the </w:t>
      </w:r>
      <w:r w:rsidR="00B1525C" w:rsidRPr="009F5F0A">
        <w:rPr>
          <w:rFonts w:ascii="Arial Nova Light" w:hAnsi="Arial Nova Light" w:cs="Times New Roman"/>
          <w:i/>
          <w:iCs/>
          <w:sz w:val="24"/>
          <w:szCs w:val="24"/>
          <w:lang w:val="en-US"/>
        </w:rPr>
        <w:t>vib</w:t>
      </w:r>
      <w:r w:rsidRPr="009F5F0A">
        <w:rPr>
          <w:rFonts w:ascii="Arial Nova Light" w:hAnsi="Arial Nova Light" w:cs="Times New Roman"/>
          <w:sz w:val="24"/>
          <w:szCs w:val="24"/>
          <w:lang w:val="en-US"/>
        </w:rPr>
        <w:t xml:space="preserve"> </w:t>
      </w:r>
      <w:r w:rsidR="00B1525C" w:rsidRPr="009F5F0A">
        <w:rPr>
          <w:rFonts w:ascii="Arial Nova Light" w:hAnsi="Arial Nova Light" w:cs="Times New Roman"/>
          <w:sz w:val="24"/>
          <w:szCs w:val="24"/>
          <w:lang w:val="en-US"/>
        </w:rPr>
        <w:t>tool</w:t>
      </w:r>
      <w:r w:rsidRPr="009F5F0A">
        <w:rPr>
          <w:rFonts w:ascii="Arial Nova Light" w:hAnsi="Arial Nova Light" w:cs="Times New Roman"/>
          <w:sz w:val="24"/>
          <w:szCs w:val="24"/>
          <w:lang w:val="en-US"/>
        </w:rPr>
        <w:t>.</w:t>
      </w:r>
    </w:p>
    <w:p w14:paraId="638D045F" w14:textId="77777777" w:rsidR="00574C7B" w:rsidRPr="009F5F0A" w:rsidRDefault="00574C7B" w:rsidP="00574C7B">
      <w:pPr>
        <w:spacing w:after="0" w:line="276" w:lineRule="auto"/>
        <w:jc w:val="both"/>
        <w:rPr>
          <w:rFonts w:ascii="Arial Nova Light" w:hAnsi="Arial Nova Light" w:cs="Times New Roman"/>
          <w:b/>
          <w:bCs/>
          <w:sz w:val="12"/>
          <w:szCs w:val="12"/>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tbl>
      <w:tblPr>
        <w:tblStyle w:val="TableGrid"/>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3"/>
        <w:gridCol w:w="6044"/>
      </w:tblGrid>
      <w:tr w:rsidR="00B1525C" w:rsidRPr="00C978B7" w14:paraId="7C2E5D28" w14:textId="77777777" w:rsidTr="00D00C4D">
        <w:tc>
          <w:tcPr>
            <w:tcW w:w="2693" w:type="dxa"/>
          </w:tcPr>
          <w:p w14:paraId="69531C3B" w14:textId="77777777" w:rsidR="00B1525C" w:rsidRPr="009F5F0A" w:rsidRDefault="00B1525C" w:rsidP="00D00C4D">
            <w:pPr>
              <w:spacing w:line="276" w:lineRule="auto"/>
              <w:jc w:val="both"/>
              <w:rPr>
                <w:rFonts w:ascii="Arial Nova Light" w:hAnsi="Arial Nova Light" w:cs="Times New Roman"/>
                <w:b/>
                <w:bCs/>
                <w:sz w:val="24"/>
                <w:szCs w:val="24"/>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r w:rsidRPr="009F5F0A">
              <w:rPr>
                <w:rFonts w:ascii="Arial Nova Light" w:hAnsi="Arial Nova Light" w:cs="Times New Roman"/>
                <w:b/>
                <w:bCs/>
                <w:sz w:val="24"/>
                <w:szCs w:val="24"/>
                <w:lang w:val="en-US"/>
              </w:rPr>
              <w:t>.out</w:t>
            </w:r>
          </w:p>
        </w:tc>
        <w:tc>
          <w:tcPr>
            <w:tcW w:w="6044" w:type="dxa"/>
          </w:tcPr>
          <w:p w14:paraId="346EF45A" w14:textId="41059217" w:rsidR="00B1525C" w:rsidRPr="009F5F0A" w:rsidRDefault="00B1525C" w:rsidP="00D00C4D">
            <w:pPr>
              <w:spacing w:line="276" w:lineRule="auto"/>
              <w:jc w:val="both"/>
              <w:rPr>
                <w:rFonts w:ascii="Arial Nova Light" w:hAnsi="Arial Nova Light" w:cs="Arial"/>
                <w:sz w:val="24"/>
                <w:szCs w:val="24"/>
                <w:lang w:val="en-US"/>
              </w:rPr>
            </w:pPr>
            <w:r w:rsidRPr="009F5F0A">
              <w:rPr>
                <w:rFonts w:ascii="Arial Nova Light" w:hAnsi="Arial Nova Light" w:cs="Times New Roman"/>
                <w:sz w:val="24"/>
                <w:szCs w:val="24"/>
                <w:lang w:val="en-US"/>
              </w:rPr>
              <w:t xml:space="preserve">The </w:t>
            </w:r>
            <w:r w:rsidRPr="009F5F0A">
              <w:rPr>
                <w:rFonts w:ascii="Arial Nova Light" w:hAnsi="Arial Nova Light" w:cs="Times New Roman"/>
                <w:b/>
                <w:bCs/>
                <w:sz w:val="24"/>
                <w:szCs w:val="24"/>
                <w:lang w:val="en-US"/>
              </w:rPr>
              <w:t>.out</w:t>
            </w:r>
            <w:r w:rsidRPr="009F5F0A">
              <w:rPr>
                <w:rFonts w:ascii="Arial Nova Light" w:hAnsi="Arial Nova Light" w:cs="Times New Roman"/>
                <w:sz w:val="24"/>
                <w:szCs w:val="24"/>
                <w:lang w:val="en-US"/>
              </w:rPr>
              <w:t xml:space="preserve"> file is the main output file of the </w:t>
            </w:r>
            <w:r w:rsidRPr="009F5F0A">
              <w:rPr>
                <w:rFonts w:ascii="Arial Nova Light" w:hAnsi="Arial Nova Light" w:cs="Times New Roman"/>
                <w:i/>
                <w:iCs/>
                <w:sz w:val="24"/>
                <w:szCs w:val="24"/>
                <w:lang w:val="en-US"/>
              </w:rPr>
              <w:t>vib</w:t>
            </w:r>
            <w:r w:rsidRPr="009F5F0A">
              <w:rPr>
                <w:rFonts w:ascii="Arial Nova Light" w:hAnsi="Arial Nova Light" w:cs="Times New Roman"/>
                <w:sz w:val="24"/>
                <w:szCs w:val="24"/>
                <w:lang w:val="en-US"/>
              </w:rPr>
              <w:t xml:space="preserve"> tool. It contains the vibrational frequencies, Huang-Rhys factors</w:t>
            </w:r>
            <w:r w:rsidR="00673428">
              <w:rPr>
                <w:rFonts w:ascii="Arial Nova Light" w:hAnsi="Arial Nova Light" w:cs="Times New Roman"/>
                <w:sz w:val="24"/>
                <w:szCs w:val="24"/>
                <w:lang w:val="en-US"/>
              </w:rPr>
              <w:t>,</w:t>
            </w:r>
            <w:r w:rsidRPr="009F5F0A">
              <w:rPr>
                <w:rFonts w:ascii="Arial Nova Light" w:hAnsi="Arial Nova Light" w:cs="Times New Roman"/>
                <w:sz w:val="24"/>
                <w:szCs w:val="24"/>
                <w:lang w:val="en-US"/>
              </w:rPr>
              <w:t xml:space="preserve"> and reorganization energies</w:t>
            </w:r>
            <w:r w:rsidRPr="009F5F0A">
              <w:rPr>
                <w:rFonts w:ascii="Arial Nova Light" w:hAnsi="Arial Nova Light" w:cs="Arial"/>
                <w:sz w:val="24"/>
                <w:szCs w:val="24"/>
                <w:lang w:val="en-US"/>
              </w:rPr>
              <w:t>.</w:t>
            </w:r>
          </w:p>
          <w:p w14:paraId="1FA0F045" w14:textId="77777777" w:rsidR="00B1525C" w:rsidRPr="009F5F0A" w:rsidRDefault="00B1525C" w:rsidP="00D00C4D">
            <w:pPr>
              <w:spacing w:line="276" w:lineRule="auto"/>
              <w:ind w:firstLine="246"/>
              <w:jc w:val="both"/>
              <w:rPr>
                <w:rFonts w:ascii="Arial Nova Light" w:hAnsi="Arial Nova Light" w:cs="Times New Roman"/>
                <w:b/>
                <w:bCs/>
                <w:sz w:val="8"/>
                <w:szCs w:val="8"/>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tc>
      </w:tr>
      <w:tr w:rsidR="00B1525C" w:rsidRPr="00C978B7" w14:paraId="30C4B3A8" w14:textId="77777777" w:rsidTr="00D00C4D">
        <w:tc>
          <w:tcPr>
            <w:tcW w:w="2693" w:type="dxa"/>
          </w:tcPr>
          <w:p w14:paraId="19B8BC6C" w14:textId="07E3E52C" w:rsidR="00B1525C" w:rsidRPr="009F5F0A" w:rsidRDefault="00B1525C" w:rsidP="00D00C4D">
            <w:pPr>
              <w:spacing w:line="276" w:lineRule="auto"/>
              <w:jc w:val="both"/>
              <w:rPr>
                <w:rFonts w:ascii="Arial Nova Light" w:hAnsi="Arial Nova Light" w:cs="Times New Roman"/>
                <w:b/>
                <w:bCs/>
                <w:sz w:val="24"/>
                <w:szCs w:val="24"/>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r w:rsidRPr="009F5F0A">
              <w:rPr>
                <w:rFonts w:ascii="Arial Nova Light" w:hAnsi="Arial Nova Light" w:cs="Times New Roman"/>
                <w:b/>
                <w:bCs/>
                <w:sz w:val="24"/>
                <w:szCs w:val="24"/>
                <w:lang w:val="en-US"/>
              </w:rPr>
              <w:t>.fgr</w:t>
            </w:r>
          </w:p>
        </w:tc>
        <w:tc>
          <w:tcPr>
            <w:tcW w:w="6044" w:type="dxa"/>
          </w:tcPr>
          <w:p w14:paraId="6270E1E0" w14:textId="70313933" w:rsidR="00B1525C" w:rsidRPr="009F5F0A" w:rsidRDefault="00B1525C" w:rsidP="00B1525C">
            <w:pPr>
              <w:spacing w:line="276" w:lineRule="auto"/>
              <w:jc w:val="both"/>
              <w:rPr>
                <w:rFonts w:ascii="Arial Nova Light" w:hAnsi="Arial Nova Light" w:cs="Times New Roman"/>
                <w:sz w:val="24"/>
                <w:szCs w:val="24"/>
                <w:lang w:val="en-US"/>
              </w:rPr>
            </w:pPr>
            <w:r w:rsidRPr="009F5F0A">
              <w:rPr>
                <w:rFonts w:ascii="Arial Nova Light" w:hAnsi="Arial Nova Light" w:cs="Times New Roman"/>
                <w:sz w:val="24"/>
                <w:szCs w:val="24"/>
                <w:lang w:val="en-US"/>
              </w:rPr>
              <w:t>The FGR template input file that contains vibrational frequencies, Huang-Rhys factors and reorganization energies</w:t>
            </w:r>
            <w:r w:rsidRPr="009F5F0A">
              <w:rPr>
                <w:rFonts w:ascii="Arial Nova Light" w:hAnsi="Arial Nova Light" w:cs="Arial"/>
                <w:sz w:val="24"/>
                <w:szCs w:val="24"/>
                <w:lang w:val="en-US"/>
              </w:rPr>
              <w:t>.</w:t>
            </w:r>
          </w:p>
          <w:p w14:paraId="191AB5FF" w14:textId="77777777" w:rsidR="00B1525C" w:rsidRPr="009F5F0A" w:rsidRDefault="00B1525C" w:rsidP="00B1525C">
            <w:pPr>
              <w:spacing w:line="276" w:lineRule="auto"/>
              <w:jc w:val="both"/>
              <w:rPr>
                <w:rFonts w:ascii="Arial Nova Light" w:hAnsi="Arial Nova Light" w:cs="Times New Roman"/>
                <w:b/>
                <w:bCs/>
                <w:sz w:val="8"/>
                <w:szCs w:val="8"/>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tc>
      </w:tr>
      <w:tr w:rsidR="00B1525C" w:rsidRPr="00C978B7" w14:paraId="638E2E9D" w14:textId="77777777" w:rsidTr="00D00C4D">
        <w:tc>
          <w:tcPr>
            <w:tcW w:w="2693" w:type="dxa"/>
          </w:tcPr>
          <w:p w14:paraId="5957762F" w14:textId="7F77FB24" w:rsidR="00B1525C" w:rsidRPr="009F5F0A" w:rsidRDefault="00B1525C" w:rsidP="00D00C4D">
            <w:pPr>
              <w:spacing w:line="276" w:lineRule="auto"/>
              <w:jc w:val="both"/>
              <w:rPr>
                <w:rFonts w:ascii="Arial Nova Light" w:hAnsi="Arial Nova Light" w:cs="Times New Roman"/>
                <w:b/>
                <w:bCs/>
                <w:sz w:val="24"/>
                <w:szCs w:val="24"/>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r w:rsidRPr="009F5F0A">
              <w:rPr>
                <w:rFonts w:ascii="Arial Nova Light" w:hAnsi="Arial Nova Light" w:cs="Times New Roman"/>
                <w:b/>
                <w:bCs/>
                <w:sz w:val="24"/>
                <w:szCs w:val="24"/>
                <w:lang w:val="en-US"/>
              </w:rPr>
              <w:t>.</w:t>
            </w:r>
            <w:proofErr w:type="spellStart"/>
            <w:r w:rsidRPr="009F5F0A">
              <w:rPr>
                <w:rFonts w:ascii="Arial Nova Light" w:hAnsi="Arial Nova Light" w:cs="Times New Roman"/>
                <w:b/>
                <w:bCs/>
                <w:sz w:val="24"/>
                <w:szCs w:val="24"/>
                <w:lang w:val="en-US"/>
              </w:rPr>
              <w:t>imag</w:t>
            </w:r>
            <w:proofErr w:type="spellEnd"/>
          </w:p>
        </w:tc>
        <w:tc>
          <w:tcPr>
            <w:tcW w:w="6044" w:type="dxa"/>
          </w:tcPr>
          <w:p w14:paraId="0B5DDFB0" w14:textId="726B3178" w:rsidR="00B1525C" w:rsidRPr="009F5F0A" w:rsidRDefault="00B1525C" w:rsidP="00D00C4D">
            <w:pPr>
              <w:spacing w:line="276" w:lineRule="auto"/>
              <w:jc w:val="both"/>
              <w:rPr>
                <w:rFonts w:ascii="Arial Nova Light" w:hAnsi="Arial Nova Light" w:cs="Times New Roman"/>
                <w:sz w:val="24"/>
                <w:szCs w:val="24"/>
                <w:lang w:val="en-US"/>
              </w:rPr>
            </w:pPr>
            <w:r w:rsidRPr="009F5F0A">
              <w:rPr>
                <w:rFonts w:ascii="Arial Nova Light" w:hAnsi="Arial Nova Light" w:cs="Times New Roman"/>
                <w:sz w:val="24"/>
                <w:szCs w:val="24"/>
                <w:lang w:val="en-US"/>
              </w:rPr>
              <w:t>Th</w:t>
            </w:r>
            <w:r w:rsidR="004B278F" w:rsidRPr="009F5F0A">
              <w:rPr>
                <w:rFonts w:ascii="Arial Nova Light" w:hAnsi="Arial Nova Light" w:cs="Times New Roman"/>
                <w:sz w:val="24"/>
                <w:szCs w:val="24"/>
                <w:lang w:val="en-US"/>
              </w:rPr>
              <w:t>is file is similar to the .</w:t>
            </w:r>
            <w:proofErr w:type="spellStart"/>
            <w:r w:rsidR="004B278F" w:rsidRPr="009F5F0A">
              <w:rPr>
                <w:rFonts w:ascii="Arial Nova Light" w:hAnsi="Arial Nova Light" w:cs="Times New Roman"/>
                <w:b/>
                <w:bCs/>
                <w:sz w:val="24"/>
                <w:szCs w:val="24"/>
                <w:lang w:val="en-US"/>
              </w:rPr>
              <w:t>imag</w:t>
            </w:r>
            <w:proofErr w:type="spellEnd"/>
            <w:r w:rsidR="004B278F" w:rsidRPr="009F5F0A">
              <w:rPr>
                <w:rFonts w:ascii="Arial Nova Light" w:hAnsi="Arial Nova Light" w:cs="Times New Roman"/>
                <w:sz w:val="24"/>
                <w:szCs w:val="24"/>
                <w:lang w:val="en-US"/>
              </w:rPr>
              <w:t xml:space="preserve"> file in </w:t>
            </w:r>
            <w:r w:rsidR="00673428">
              <w:rPr>
                <w:rFonts w:ascii="Arial Nova Light" w:hAnsi="Arial Nova Light" w:cs="Times New Roman"/>
                <w:sz w:val="24"/>
                <w:szCs w:val="24"/>
                <w:lang w:val="en-US"/>
              </w:rPr>
              <w:t xml:space="preserve">the </w:t>
            </w:r>
            <w:r w:rsidR="004B278F" w:rsidRPr="00673428">
              <w:rPr>
                <w:rFonts w:ascii="Arial Nova Light" w:hAnsi="Arial Nova Light" w:cs="Times New Roman"/>
                <w:i/>
                <w:iCs/>
                <w:sz w:val="24"/>
                <w:szCs w:val="24"/>
                <w:lang w:val="en-US"/>
              </w:rPr>
              <w:t>effhess</w:t>
            </w:r>
            <w:r w:rsidR="004B278F" w:rsidRPr="009F5F0A">
              <w:rPr>
                <w:rFonts w:ascii="Arial Nova Light" w:hAnsi="Arial Nova Light" w:cs="Times New Roman"/>
                <w:sz w:val="24"/>
                <w:szCs w:val="24"/>
                <w:lang w:val="en-US"/>
              </w:rPr>
              <w:t xml:space="preserve"> tool.</w:t>
            </w:r>
            <w:r w:rsidRPr="009F5F0A">
              <w:rPr>
                <w:rFonts w:ascii="Arial Nova Light" w:hAnsi="Arial Nova Light" w:cs="Times New Roman"/>
                <w:sz w:val="24"/>
                <w:szCs w:val="24"/>
                <w:lang w:val="en-US"/>
              </w:rPr>
              <w:t xml:space="preserve"> </w:t>
            </w:r>
          </w:p>
          <w:p w14:paraId="2B5B2B05" w14:textId="77777777" w:rsidR="00B1525C" w:rsidRPr="009F5F0A" w:rsidRDefault="00B1525C" w:rsidP="00D00C4D">
            <w:pPr>
              <w:spacing w:line="276" w:lineRule="auto"/>
              <w:jc w:val="both"/>
              <w:rPr>
                <w:rFonts w:ascii="Arial Nova Light" w:hAnsi="Arial Nova Light" w:cs="Times New Roman"/>
                <w:b/>
                <w:bCs/>
                <w:sz w:val="8"/>
                <w:szCs w:val="8"/>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tc>
      </w:tr>
    </w:tbl>
    <w:p w14:paraId="5A4DB87C" w14:textId="77777777" w:rsidR="00574C7B" w:rsidRDefault="00574C7B" w:rsidP="00574C7B">
      <w:pPr>
        <w:pStyle w:val="Heading3"/>
        <w:spacing w:before="0"/>
        <w:rPr>
          <w:rFonts w:ascii="Arial Nova Light" w:eastAsiaTheme="minorEastAsia" w:hAnsi="Arial Nova Light"/>
          <w:b/>
          <w:bCs/>
          <w:color w:val="7030A0"/>
          <w:lang w:val="en-US"/>
          <w14:textFill>
            <w14:gradFill>
              <w14:gsLst>
                <w14:gs w14:pos="0">
                  <w14:srgbClr w14:val="7030A0">
                    <w14:shade w14:val="30000"/>
                    <w14:satMod w14:val="115000"/>
                  </w14:srgbClr>
                </w14:gs>
                <w14:gs w14:pos="50000">
                  <w14:srgbClr w14:val="7030A0">
                    <w14:shade w14:val="67500"/>
                    <w14:satMod w14:val="115000"/>
                  </w14:srgbClr>
                </w14:gs>
                <w14:gs w14:pos="100000">
                  <w14:srgbClr w14:val="7030A0">
                    <w14:shade w14:val="100000"/>
                    <w14:satMod w14:val="115000"/>
                  </w14:srgbClr>
                </w14:gs>
              </w14:gsLst>
              <w14:lin w14:ang="13500000" w14:scaled="0"/>
            </w14:gradFill>
          </w14:textFill>
        </w:rPr>
      </w:pPr>
    </w:p>
    <w:p w14:paraId="531C9DC0" w14:textId="77777777" w:rsidR="0064736C" w:rsidRPr="0064736C" w:rsidRDefault="0064736C" w:rsidP="0064736C">
      <w:pPr>
        <w:rPr>
          <w:lang w:val="en-US"/>
        </w:rPr>
      </w:pPr>
    </w:p>
    <w:p w14:paraId="72AB58CA" w14:textId="013052EA" w:rsidR="00574C7B" w:rsidRPr="00F64E35" w:rsidRDefault="00E45B55" w:rsidP="00574C7B">
      <w:pPr>
        <w:pStyle w:val="Heading3"/>
        <w:spacing w:before="0"/>
        <w:rPr>
          <w:rFonts w:ascii="Arial Nova Light" w:eastAsiaTheme="minorEastAsia" w:hAnsi="Arial Nova Light"/>
          <w:b/>
          <w:bCs/>
          <w:color w:val="auto"/>
          <w:sz w:val="28"/>
          <w:szCs w:val="28"/>
          <w:lang w:val="en-US"/>
        </w:rPr>
      </w:pPr>
      <w:bookmarkStart w:id="86" w:name="_Toc233296701"/>
      <w:r w:rsidRPr="00F64E35">
        <w:rPr>
          <w:rFonts w:ascii="Arial Nova Light" w:eastAsiaTheme="minorEastAsia" w:hAnsi="Arial Nova Light"/>
          <w:b/>
          <w:bCs/>
          <w:color w:val="auto"/>
          <w:sz w:val="28"/>
          <w:szCs w:val="28"/>
          <w:lang w:val="en-US"/>
        </w:rPr>
        <w:t>7</w:t>
      </w:r>
      <w:r w:rsidR="00574C7B" w:rsidRPr="00F64E35">
        <w:rPr>
          <w:rFonts w:ascii="Arial Nova Light" w:eastAsiaTheme="minorEastAsia" w:hAnsi="Arial Nova Light"/>
          <w:b/>
          <w:bCs/>
          <w:color w:val="auto"/>
          <w:sz w:val="28"/>
          <w:szCs w:val="28"/>
          <w:lang w:val="en-US"/>
        </w:rPr>
        <w:t>.</w:t>
      </w:r>
      <w:r w:rsidRPr="00F64E35">
        <w:rPr>
          <w:rFonts w:ascii="Arial Nova Light" w:eastAsiaTheme="minorEastAsia" w:hAnsi="Arial Nova Light"/>
          <w:b/>
          <w:bCs/>
          <w:color w:val="auto"/>
          <w:sz w:val="28"/>
          <w:szCs w:val="28"/>
          <w:lang w:val="en-US"/>
        </w:rPr>
        <w:t>3</w:t>
      </w:r>
      <w:r w:rsidR="00574C7B" w:rsidRPr="00F64E35">
        <w:rPr>
          <w:rFonts w:ascii="Arial Nova Light" w:eastAsiaTheme="minorEastAsia" w:hAnsi="Arial Nova Light"/>
          <w:b/>
          <w:bCs/>
          <w:color w:val="auto"/>
          <w:sz w:val="28"/>
          <w:szCs w:val="28"/>
          <w:lang w:val="en-US"/>
        </w:rPr>
        <w:t xml:space="preserve">.7. Example 1. </w:t>
      </w:r>
      <w:r w:rsidR="003E72BB" w:rsidRPr="00F64E35">
        <w:rPr>
          <w:rFonts w:ascii="Arial Nova Light" w:eastAsiaTheme="minorEastAsia" w:hAnsi="Arial Nova Light"/>
          <w:b/>
          <w:bCs/>
          <w:color w:val="auto"/>
          <w:sz w:val="28"/>
          <w:szCs w:val="28"/>
          <w:lang w:val="en-US"/>
        </w:rPr>
        <w:t xml:space="preserve">Calculating Huang-Rhys factors for </w:t>
      </w:r>
      <w:r w:rsidR="008C6B3C" w:rsidRPr="00F64E35">
        <w:rPr>
          <w:rFonts w:ascii="Arial Nova Light" w:eastAsiaTheme="minorEastAsia" w:hAnsi="Arial Nova Light"/>
          <w:b/>
          <w:bCs/>
          <w:color w:val="auto"/>
          <w:sz w:val="28"/>
          <w:szCs w:val="28"/>
          <w:lang w:val="en-US"/>
        </w:rPr>
        <w:t>S</w:t>
      </w:r>
      <w:r w:rsidR="008C6B3C" w:rsidRPr="00F64E35">
        <w:rPr>
          <w:rFonts w:ascii="Arial Nova Light" w:eastAsiaTheme="minorEastAsia" w:hAnsi="Arial Nova Light"/>
          <w:b/>
          <w:bCs/>
          <w:color w:val="auto"/>
          <w:sz w:val="28"/>
          <w:szCs w:val="28"/>
          <w:vertAlign w:val="subscript"/>
          <w:lang w:val="en-US"/>
        </w:rPr>
        <w:t>1</w:t>
      </w:r>
      <w:r w:rsidR="008C6B3C" w:rsidRPr="00F64E35">
        <w:rPr>
          <w:rFonts w:ascii="Arial Nova Light" w:eastAsiaTheme="minorEastAsia" w:hAnsi="Arial Nova Light"/>
          <w:b/>
          <w:bCs/>
          <w:color w:val="auto"/>
          <w:sz w:val="28"/>
          <w:szCs w:val="28"/>
          <w:lang w:val="en-US"/>
        </w:rPr>
        <w:t xml:space="preserve"> </w:t>
      </w:r>
      <w:r w:rsidR="008C6B3C" w:rsidRPr="00F64E35">
        <w:rPr>
          <w:rFonts w:ascii="Cambria Math" w:eastAsiaTheme="minorEastAsia" w:hAnsi="Cambria Math" w:cs="Cambria Math"/>
          <w:b/>
          <w:bCs/>
          <w:color w:val="auto"/>
          <w:sz w:val="28"/>
          <w:szCs w:val="28"/>
          <w:lang w:val="en-US"/>
        </w:rPr>
        <w:t>⟶</w:t>
      </w:r>
      <w:r w:rsidR="008C6B3C" w:rsidRPr="00F64E35">
        <w:rPr>
          <w:rFonts w:ascii="Arial Nova Light" w:eastAsiaTheme="minorEastAsia" w:hAnsi="Arial Nova Light"/>
          <w:b/>
          <w:bCs/>
          <w:color w:val="auto"/>
          <w:sz w:val="28"/>
          <w:szCs w:val="28"/>
          <w:lang w:val="en-US"/>
        </w:rPr>
        <w:t xml:space="preserve"> T</w:t>
      </w:r>
      <w:r w:rsidR="008C6B3C" w:rsidRPr="00F64E35">
        <w:rPr>
          <w:rFonts w:ascii="Arial Nova Light" w:eastAsiaTheme="minorEastAsia" w:hAnsi="Arial Nova Light"/>
          <w:b/>
          <w:bCs/>
          <w:color w:val="auto"/>
          <w:sz w:val="28"/>
          <w:szCs w:val="28"/>
          <w:vertAlign w:val="subscript"/>
          <w:lang w:val="en-US"/>
        </w:rPr>
        <w:t>3</w:t>
      </w:r>
      <w:r w:rsidR="008C6B3C" w:rsidRPr="00F64E35">
        <w:rPr>
          <w:rFonts w:ascii="Arial Nova Light" w:eastAsiaTheme="minorEastAsia" w:hAnsi="Arial Nova Light"/>
          <w:b/>
          <w:bCs/>
          <w:color w:val="auto"/>
          <w:sz w:val="28"/>
          <w:szCs w:val="28"/>
          <w:lang w:val="en-US"/>
        </w:rPr>
        <w:t xml:space="preserve"> relaxation</w:t>
      </w:r>
      <w:r w:rsidR="003E72BB" w:rsidRPr="00F64E35">
        <w:rPr>
          <w:rFonts w:ascii="Arial Nova Light" w:eastAsiaTheme="minorEastAsia" w:hAnsi="Arial Nova Light"/>
          <w:b/>
          <w:bCs/>
          <w:color w:val="auto"/>
          <w:sz w:val="28"/>
          <w:szCs w:val="28"/>
          <w:lang w:val="en-US"/>
        </w:rPr>
        <w:t xml:space="preserve"> in a 1,2-diketone</w:t>
      </w:r>
      <w:bookmarkEnd w:id="86"/>
    </w:p>
    <w:p w14:paraId="327A453B" w14:textId="77777777" w:rsidR="00574C7B" w:rsidRPr="009F5F0A" w:rsidRDefault="00574C7B" w:rsidP="00574C7B">
      <w:pPr>
        <w:spacing w:after="0"/>
        <w:rPr>
          <w:rFonts w:ascii="Arial Nova Light" w:hAnsi="Arial Nova Light" w:cs="Times New Roman"/>
          <w:b/>
          <w:bCs/>
          <w:color w:val="7030A0"/>
          <w:sz w:val="24"/>
          <w:szCs w:val="24"/>
          <w:lang w:val="en-US"/>
        </w:rPr>
      </w:pPr>
    </w:p>
    <w:p w14:paraId="0841B65F" w14:textId="39757E27" w:rsidR="00574C7B" w:rsidRPr="009F5F0A" w:rsidRDefault="00574C7B" w:rsidP="00095929">
      <w:pPr>
        <w:spacing w:after="0" w:line="276" w:lineRule="auto"/>
        <w:ind w:firstLine="360"/>
        <w:jc w:val="both"/>
        <w:rPr>
          <w:rFonts w:ascii="Arial Nova Light" w:hAnsi="Arial Nova Light" w:cs="Times New Roman"/>
          <w:sz w:val="24"/>
          <w:szCs w:val="24"/>
          <w:lang w:val="en-US"/>
        </w:rPr>
      </w:pPr>
      <w:r w:rsidRPr="009F5F0A">
        <w:rPr>
          <w:rFonts w:ascii="Arial Nova Light" w:hAnsi="Arial Nova Light" w:cs="Times New Roman"/>
          <w:sz w:val="24"/>
          <w:szCs w:val="24"/>
          <w:lang w:val="en-US"/>
        </w:rPr>
        <w:t xml:space="preserve">In this example, we use </w:t>
      </w:r>
      <w:r w:rsidR="007F2781" w:rsidRPr="009F5F0A">
        <w:rPr>
          <w:rFonts w:ascii="Arial Nova Light" w:hAnsi="Arial Nova Light" w:cs="Times New Roman"/>
          <w:sz w:val="24"/>
          <w:szCs w:val="24"/>
          <w:lang w:val="en-US"/>
        </w:rPr>
        <w:t>the</w:t>
      </w:r>
      <w:r w:rsidRPr="009F5F0A">
        <w:rPr>
          <w:rFonts w:ascii="Arial Nova Light" w:hAnsi="Arial Nova Light" w:cs="Times New Roman"/>
          <w:sz w:val="24"/>
          <w:szCs w:val="24"/>
          <w:lang w:val="en-US"/>
        </w:rPr>
        <w:t xml:space="preserve"> </w:t>
      </w:r>
      <w:r w:rsidR="007F2781" w:rsidRPr="009F5F0A">
        <w:rPr>
          <w:rFonts w:ascii="Arial Nova Light" w:hAnsi="Arial Nova Light" w:cs="Times New Roman"/>
          <w:i/>
          <w:iCs/>
          <w:sz w:val="24"/>
          <w:szCs w:val="24"/>
          <w:lang w:val="en-US"/>
        </w:rPr>
        <w:t>vib</w:t>
      </w:r>
      <w:r w:rsidRPr="009F5F0A">
        <w:rPr>
          <w:rFonts w:ascii="Arial Nova Light" w:hAnsi="Arial Nova Light" w:cs="Times New Roman"/>
          <w:sz w:val="24"/>
          <w:szCs w:val="24"/>
          <w:lang w:val="en-US"/>
        </w:rPr>
        <w:t xml:space="preserve"> </w:t>
      </w:r>
      <w:r w:rsidR="007F2781" w:rsidRPr="009F5F0A">
        <w:rPr>
          <w:rFonts w:ascii="Arial Nova Light" w:hAnsi="Arial Nova Light" w:cs="Times New Roman"/>
          <w:sz w:val="24"/>
          <w:szCs w:val="24"/>
          <w:lang w:val="en-US"/>
        </w:rPr>
        <w:t xml:space="preserve">tool </w:t>
      </w:r>
      <w:r w:rsidRPr="009F5F0A">
        <w:rPr>
          <w:rFonts w:ascii="Arial Nova Light" w:hAnsi="Arial Nova Light" w:cs="Times New Roman"/>
          <w:sz w:val="24"/>
          <w:szCs w:val="24"/>
          <w:lang w:val="en-US"/>
        </w:rPr>
        <w:t>to calculate</w:t>
      </w:r>
      <w:r w:rsidR="007F2781" w:rsidRPr="009F5F0A">
        <w:rPr>
          <w:rFonts w:ascii="Arial Nova Light" w:hAnsi="Arial Nova Light" w:cs="Times New Roman"/>
          <w:sz w:val="24"/>
          <w:szCs w:val="24"/>
          <w:lang w:val="en-US"/>
        </w:rPr>
        <w:t xml:space="preserve"> </w:t>
      </w:r>
      <w:r w:rsidR="00E05F0B">
        <w:rPr>
          <w:rFonts w:ascii="Arial Nova Light" w:hAnsi="Arial Nova Light" w:cs="Times New Roman"/>
          <w:sz w:val="24"/>
          <w:szCs w:val="24"/>
          <w:lang w:val="en-US"/>
        </w:rPr>
        <w:t xml:space="preserve">the </w:t>
      </w:r>
      <w:r w:rsidR="007F2781" w:rsidRPr="009F5F0A">
        <w:rPr>
          <w:rFonts w:ascii="Arial Nova Light" w:hAnsi="Arial Nova Light" w:cs="Times New Roman"/>
          <w:sz w:val="24"/>
          <w:szCs w:val="24"/>
          <w:lang w:val="en-US"/>
        </w:rPr>
        <w:t xml:space="preserve">Huang-Rhys factors and reorganization energies </w:t>
      </w:r>
      <w:r w:rsidR="004F2A41" w:rsidRPr="009F5F0A">
        <w:rPr>
          <w:rFonts w:ascii="Arial Nova Light" w:hAnsi="Arial Nova Light" w:cs="Times New Roman"/>
          <w:sz w:val="24"/>
          <w:szCs w:val="24"/>
          <w:lang w:val="en-US"/>
        </w:rPr>
        <w:t>for</w:t>
      </w:r>
      <w:r w:rsidR="007F2781" w:rsidRPr="009F5F0A">
        <w:rPr>
          <w:rFonts w:ascii="Arial Nova Light" w:hAnsi="Arial Nova Light" w:cs="Times New Roman"/>
          <w:sz w:val="24"/>
          <w:szCs w:val="24"/>
          <w:lang w:val="en-US"/>
        </w:rPr>
        <w:t xml:space="preserve"> calculat</w:t>
      </w:r>
      <w:r w:rsidR="004F2A41" w:rsidRPr="009F5F0A">
        <w:rPr>
          <w:rFonts w:ascii="Arial Nova Light" w:hAnsi="Arial Nova Light" w:cs="Times New Roman"/>
          <w:sz w:val="24"/>
          <w:szCs w:val="24"/>
          <w:lang w:val="en-US"/>
        </w:rPr>
        <w:t>ing</w:t>
      </w:r>
      <w:r w:rsidR="007F2781" w:rsidRPr="009F5F0A">
        <w:rPr>
          <w:rFonts w:ascii="Arial Nova Light" w:hAnsi="Arial Nova Light" w:cs="Times New Roman"/>
          <w:sz w:val="24"/>
          <w:szCs w:val="24"/>
          <w:lang w:val="en-US"/>
        </w:rPr>
        <w:t xml:space="preserve"> the Marcus-Levich-Jortner rate constants for the S</w:t>
      </w:r>
      <w:r w:rsidR="007F2781" w:rsidRPr="009F5F0A">
        <w:rPr>
          <w:rFonts w:ascii="Arial Nova Light" w:hAnsi="Arial Nova Light" w:cs="Times New Roman"/>
          <w:sz w:val="24"/>
          <w:szCs w:val="24"/>
          <w:vertAlign w:val="subscript"/>
          <w:lang w:val="en-US"/>
        </w:rPr>
        <w:t>1</w:t>
      </w:r>
      <w:r w:rsidR="007F2781" w:rsidRPr="009F5F0A">
        <w:rPr>
          <w:rFonts w:ascii="Arial Nova Light" w:hAnsi="Arial Nova Light" w:cs="Times New Roman"/>
          <w:sz w:val="24"/>
          <w:szCs w:val="24"/>
          <w:lang w:val="en-US"/>
        </w:rPr>
        <w:t xml:space="preserve"> </w:t>
      </w:r>
      <w:r w:rsidR="007F2781" w:rsidRPr="009F5F0A">
        <w:rPr>
          <w:rFonts w:ascii="Cambria" w:hAnsi="Cambria" w:cs="Times New Roman"/>
          <w:sz w:val="24"/>
          <w:szCs w:val="24"/>
          <w:lang w:val="en-US"/>
        </w:rPr>
        <w:t>⟶</w:t>
      </w:r>
      <w:r w:rsidR="007F2781" w:rsidRPr="009F5F0A">
        <w:rPr>
          <w:rFonts w:ascii="Arial Nova Light" w:hAnsi="Arial Nova Light" w:cs="Times New Roman"/>
          <w:sz w:val="24"/>
          <w:szCs w:val="24"/>
          <w:lang w:val="en-US"/>
        </w:rPr>
        <w:t xml:space="preserve"> T</w:t>
      </w:r>
      <w:r w:rsidR="007F2781" w:rsidRPr="009F5F0A">
        <w:rPr>
          <w:rFonts w:ascii="Arial Nova Light" w:hAnsi="Arial Nova Light" w:cs="Times New Roman"/>
          <w:sz w:val="24"/>
          <w:szCs w:val="24"/>
          <w:vertAlign w:val="subscript"/>
          <w:lang w:val="en-US"/>
        </w:rPr>
        <w:t>3</w:t>
      </w:r>
      <w:r w:rsidR="007F2781" w:rsidRPr="009F5F0A">
        <w:rPr>
          <w:rFonts w:ascii="Arial Nova Light" w:hAnsi="Arial Nova Light" w:cs="Times New Roman"/>
          <w:sz w:val="24"/>
          <w:szCs w:val="24"/>
          <w:lang w:val="en-US"/>
        </w:rPr>
        <w:t xml:space="preserve"> transition in 1,2-bis[3-bromothiophen-2-yl]ethane-1,2-dione (1,2-diketone) with the </w:t>
      </w:r>
      <w:r w:rsidR="00095929" w:rsidRPr="009F5F0A">
        <w:rPr>
          <w:rFonts w:ascii="Arial Nova Light" w:hAnsi="Arial Nova Light" w:cs="Times New Roman"/>
          <w:sz w:val="24"/>
          <w:szCs w:val="24"/>
          <w:lang w:val="en-US"/>
        </w:rPr>
        <w:t>MLJ</w:t>
      </w:r>
      <w:r w:rsidR="007F2781" w:rsidRPr="009F5F0A">
        <w:rPr>
          <w:rFonts w:ascii="Arial Nova Light" w:hAnsi="Arial Nova Light" w:cs="Times New Roman"/>
          <w:sz w:val="24"/>
          <w:szCs w:val="24"/>
          <w:lang w:val="en-US"/>
        </w:rPr>
        <w:t xml:space="preserve"> program (</w:t>
      </w:r>
      <w:r w:rsidR="002D67E0">
        <w:rPr>
          <w:rFonts w:ascii="Arial Nova Light" w:hAnsi="Arial Nova Light" w:cs="Times New Roman"/>
          <w:sz w:val="24"/>
          <w:szCs w:val="24"/>
          <w:lang w:val="en-US"/>
        </w:rPr>
        <w:t>see Section</w:t>
      </w:r>
      <w:r w:rsidR="007F2781" w:rsidRPr="009F5F0A">
        <w:rPr>
          <w:rFonts w:ascii="Arial Nova Light" w:hAnsi="Arial Nova Light" w:cs="Times New Roman"/>
          <w:sz w:val="24"/>
          <w:szCs w:val="24"/>
          <w:lang w:val="en-US"/>
        </w:rPr>
        <w:t xml:space="preserve"> 6.</w:t>
      </w:r>
      <w:r w:rsidR="002D67E0">
        <w:rPr>
          <w:rFonts w:ascii="Arial Nova Light" w:hAnsi="Arial Nova Light" w:cs="Times New Roman"/>
          <w:sz w:val="24"/>
          <w:szCs w:val="24"/>
          <w:lang w:val="en-US"/>
        </w:rPr>
        <w:t>7</w:t>
      </w:r>
      <w:r w:rsidR="007F2781" w:rsidRPr="009F5F0A">
        <w:rPr>
          <w:rFonts w:ascii="Arial Nova Light" w:hAnsi="Arial Nova Light" w:cs="Times New Roman"/>
          <w:sz w:val="24"/>
          <w:szCs w:val="24"/>
          <w:lang w:val="en-US"/>
        </w:rPr>
        <w:t>).</w:t>
      </w:r>
      <w:r w:rsidRPr="009F5F0A">
        <w:rPr>
          <w:rFonts w:ascii="Arial Nova Light" w:hAnsi="Arial Nova Light" w:cs="Times New Roman"/>
          <w:sz w:val="24"/>
          <w:szCs w:val="24"/>
          <w:lang w:val="en-US"/>
        </w:rPr>
        <w:t xml:space="preserve"> </w:t>
      </w:r>
      <w:r w:rsidR="00095929" w:rsidRPr="009F5F0A">
        <w:rPr>
          <w:rFonts w:ascii="Arial Nova Light" w:hAnsi="Arial Nova Light" w:cs="Times New Roman"/>
          <w:sz w:val="24"/>
          <w:szCs w:val="24"/>
          <w:lang w:val="en-US"/>
        </w:rPr>
        <w:t xml:space="preserve">The Huang-Rhys factors calculated using the </w:t>
      </w:r>
      <w:r w:rsidR="00095929" w:rsidRPr="009F5F0A">
        <w:rPr>
          <w:rFonts w:ascii="Arial Nova Light" w:hAnsi="Arial Nova Light" w:cs="Times New Roman"/>
          <w:i/>
          <w:iCs/>
          <w:sz w:val="24"/>
          <w:szCs w:val="24"/>
          <w:lang w:val="en-US"/>
        </w:rPr>
        <w:t xml:space="preserve">vib </w:t>
      </w:r>
      <w:r w:rsidR="00095929" w:rsidRPr="009F5F0A">
        <w:rPr>
          <w:rFonts w:ascii="Arial Nova Light" w:hAnsi="Arial Nova Light" w:cs="Times New Roman"/>
          <w:sz w:val="24"/>
          <w:szCs w:val="24"/>
          <w:lang w:val="en-US"/>
        </w:rPr>
        <w:t>code are shown in Figure 7.</w:t>
      </w:r>
      <w:r w:rsidR="00617D20">
        <w:rPr>
          <w:rFonts w:ascii="Arial Nova Light" w:hAnsi="Arial Nova Light" w:cs="Times New Roman"/>
          <w:sz w:val="24"/>
          <w:szCs w:val="24"/>
          <w:lang w:val="en-US"/>
        </w:rPr>
        <w:t>5</w:t>
      </w:r>
      <w:r w:rsidR="00095929" w:rsidRPr="009F5F0A">
        <w:rPr>
          <w:rFonts w:ascii="Arial Nova Light" w:hAnsi="Arial Nova Light" w:cs="Times New Roman"/>
          <w:sz w:val="24"/>
          <w:szCs w:val="24"/>
          <w:lang w:val="en-US"/>
        </w:rPr>
        <w:t xml:space="preserve">. </w:t>
      </w:r>
      <w:r w:rsidRPr="009F5F0A">
        <w:rPr>
          <w:rFonts w:ascii="Arial Nova Light" w:hAnsi="Arial Nova Light" w:cs="Times New Roman"/>
          <w:sz w:val="24"/>
          <w:szCs w:val="24"/>
          <w:lang w:val="en-US"/>
        </w:rPr>
        <w:t xml:space="preserve">The </w:t>
      </w:r>
      <w:r w:rsidR="007F2781" w:rsidRPr="00C87A34">
        <w:rPr>
          <w:rFonts w:ascii="Arial Nova Light" w:hAnsi="Arial Nova Light" w:cs="Times New Roman"/>
          <w:i/>
          <w:iCs/>
          <w:sz w:val="24"/>
          <w:szCs w:val="24"/>
          <w:lang w:val="en-US"/>
        </w:rPr>
        <w:t>vib</w:t>
      </w:r>
      <w:r w:rsidRPr="009F5F0A">
        <w:rPr>
          <w:rFonts w:ascii="Arial Nova Light" w:hAnsi="Arial Nova Light" w:cs="Times New Roman"/>
          <w:sz w:val="24"/>
          <w:szCs w:val="24"/>
          <w:lang w:val="en-US"/>
        </w:rPr>
        <w:t xml:space="preserve"> </w:t>
      </w:r>
      <w:r w:rsidR="00A221BB">
        <w:rPr>
          <w:rFonts w:ascii="Arial Nova Light" w:hAnsi="Arial Nova Light" w:cs="Times New Roman"/>
          <w:sz w:val="24"/>
          <w:szCs w:val="24"/>
          <w:lang w:val="en-US"/>
        </w:rPr>
        <w:t>calculation</w:t>
      </w:r>
      <w:r w:rsidR="00E05F0B">
        <w:rPr>
          <w:rFonts w:ascii="Arial Nova Light" w:hAnsi="Arial Nova Light" w:cs="Times New Roman"/>
          <w:sz w:val="24"/>
          <w:szCs w:val="24"/>
          <w:lang w:val="en-US"/>
        </w:rPr>
        <w:t xml:space="preserve"> w</w:t>
      </w:r>
      <w:r w:rsidR="00E06A79">
        <w:rPr>
          <w:rFonts w:ascii="Arial Nova Light" w:hAnsi="Arial Nova Light" w:cs="Times New Roman"/>
          <w:sz w:val="24"/>
          <w:szCs w:val="24"/>
          <w:lang w:val="en-US"/>
        </w:rPr>
        <w:t>as</w:t>
      </w:r>
      <w:r w:rsidR="00E05F0B">
        <w:rPr>
          <w:rFonts w:ascii="Arial Nova Light" w:hAnsi="Arial Nova Light" w:cs="Times New Roman"/>
          <w:sz w:val="24"/>
          <w:szCs w:val="24"/>
          <w:lang w:val="en-US"/>
        </w:rPr>
        <w:t xml:space="preserve"> run as</w:t>
      </w:r>
      <w:r w:rsidRPr="009F5F0A">
        <w:rPr>
          <w:rFonts w:ascii="Arial Nova Light" w:hAnsi="Arial Nova Light" w:cs="Times New Roman"/>
          <w:sz w:val="24"/>
          <w:szCs w:val="24"/>
          <w:lang w:val="en-US"/>
        </w:rPr>
        <w:t>:</w:t>
      </w:r>
    </w:p>
    <w:p w14:paraId="0E8C65A2" w14:textId="77777777" w:rsidR="00095929" w:rsidRPr="009F5F0A" w:rsidRDefault="00095929" w:rsidP="00574C7B">
      <w:pPr>
        <w:spacing w:after="0"/>
        <w:jc w:val="both"/>
        <w:rPr>
          <w:rFonts w:ascii="Arial Nova Light" w:hAnsi="Arial Nova Light" w:cs="Times New Roman"/>
          <w:sz w:val="24"/>
          <w:szCs w:val="24"/>
          <w:lang w:val="en-US"/>
        </w:rPr>
      </w:pPr>
    </w:p>
    <w:p w14:paraId="5BFDFE1A" w14:textId="0BAEF423" w:rsidR="00574C7B" w:rsidRPr="009F5F0A" w:rsidRDefault="00574C7B" w:rsidP="00574C7B">
      <w:pPr>
        <w:spacing w:after="0"/>
        <w:jc w:val="both"/>
        <w:rPr>
          <w:rFonts w:ascii="Bahnschrift Light" w:hAnsi="Bahnschrift Light" w:cs="Times New Roman"/>
          <w:sz w:val="24"/>
          <w:szCs w:val="24"/>
          <w:lang w:val="en-US"/>
        </w:rPr>
      </w:pPr>
      <w:r w:rsidRPr="009F5F0A">
        <w:rPr>
          <w:rFonts w:ascii="Bahnschrift Light" w:hAnsi="Bahnschrift Light" w:cs="Times New Roman"/>
          <w:sz w:val="24"/>
          <w:szCs w:val="24"/>
          <w:lang w:val="en-US"/>
        </w:rPr>
        <w:t>[</w:t>
      </w:r>
      <w:proofErr w:type="spellStart"/>
      <w:r w:rsidRPr="009F5F0A">
        <w:rPr>
          <w:rFonts w:ascii="Bahnschrift Light" w:hAnsi="Bahnschrift Light" w:cs="Times New Roman"/>
          <w:sz w:val="24"/>
          <w:szCs w:val="24"/>
          <w:lang w:val="en-US"/>
        </w:rPr>
        <w:t>user@</w:t>
      </w:r>
      <w:r w:rsidR="007F2781" w:rsidRPr="009F5F0A">
        <w:rPr>
          <w:rFonts w:ascii="Bahnschrift Light" w:hAnsi="Bahnschrift Light" w:cs="Times New Roman"/>
          <w:sz w:val="24"/>
          <w:szCs w:val="24"/>
          <w:lang w:val="en-US"/>
        </w:rPr>
        <w:t>hpc</w:t>
      </w:r>
      <w:proofErr w:type="spellEnd"/>
      <w:r w:rsidRPr="009F5F0A">
        <w:rPr>
          <w:rFonts w:ascii="Bahnschrift Light" w:hAnsi="Bahnschrift Light" w:cs="Times New Roman"/>
          <w:sz w:val="24"/>
          <w:szCs w:val="24"/>
          <w:lang w:val="en-US"/>
        </w:rPr>
        <w:t xml:space="preserve"> folder] ls</w:t>
      </w:r>
    </w:p>
    <w:p w14:paraId="3A0A1000" w14:textId="77777777" w:rsidR="00574C7B" w:rsidRPr="009F5F0A" w:rsidRDefault="00574C7B" w:rsidP="00574C7B">
      <w:pPr>
        <w:spacing w:after="0"/>
        <w:jc w:val="both"/>
        <w:rPr>
          <w:rFonts w:ascii="Bahnschrift Light" w:hAnsi="Bahnschrift Light" w:cs="Times New Roman"/>
          <w:sz w:val="8"/>
          <w:szCs w:val="8"/>
          <w:lang w:val="en-US"/>
        </w:rPr>
      </w:pPr>
    </w:p>
    <w:p w14:paraId="2F14A0B3" w14:textId="5BAC63D6" w:rsidR="00574C7B" w:rsidRPr="009F5F0A" w:rsidRDefault="007F2781" w:rsidP="00574C7B">
      <w:pPr>
        <w:spacing w:after="0"/>
        <w:jc w:val="both"/>
        <w:rPr>
          <w:rFonts w:ascii="Bahnschrift Light" w:hAnsi="Bahnschrift Light" w:cs="Times New Roman"/>
          <w:sz w:val="24"/>
          <w:szCs w:val="24"/>
          <w:lang w:val="en-US"/>
        </w:rPr>
      </w:pPr>
      <w:r w:rsidRPr="009F5F0A">
        <w:rPr>
          <w:rFonts w:ascii="Bahnschrift Light" w:hAnsi="Bahnschrift Light" w:cs="Times New Roman"/>
          <w:sz w:val="24"/>
          <w:szCs w:val="24"/>
          <w:lang w:val="en-US"/>
        </w:rPr>
        <w:t>diketone</w:t>
      </w:r>
      <w:r w:rsidR="00574C7B" w:rsidRPr="009F5F0A">
        <w:rPr>
          <w:rFonts w:ascii="Bahnschrift Light" w:hAnsi="Bahnschrift Light" w:cs="Times New Roman"/>
          <w:sz w:val="24"/>
          <w:szCs w:val="24"/>
          <w:lang w:val="en-US"/>
        </w:rPr>
        <w:t>.</w:t>
      </w:r>
      <w:r w:rsidRPr="009F5F0A">
        <w:rPr>
          <w:rFonts w:ascii="Bahnschrift Light" w:hAnsi="Bahnschrift Light" w:cs="Times New Roman"/>
          <w:sz w:val="24"/>
          <w:szCs w:val="24"/>
          <w:lang w:val="en-US"/>
        </w:rPr>
        <w:t>com</w:t>
      </w:r>
      <w:r w:rsidR="00574C7B" w:rsidRPr="009F5F0A">
        <w:rPr>
          <w:rFonts w:ascii="Bahnschrift Light" w:hAnsi="Bahnschrift Light" w:cs="Times New Roman"/>
          <w:sz w:val="24"/>
          <w:szCs w:val="24"/>
          <w:lang w:val="en-US"/>
        </w:rPr>
        <w:t xml:space="preserve"> </w:t>
      </w:r>
      <w:r w:rsidRPr="009F5F0A">
        <w:rPr>
          <w:rFonts w:ascii="Bahnschrift Light" w:hAnsi="Bahnschrift Light" w:cs="Times New Roman"/>
          <w:sz w:val="24"/>
          <w:szCs w:val="24"/>
          <w:lang w:val="en-US"/>
        </w:rPr>
        <w:t>diketone_S1.hess diketone_S1.xyz diketone_T3.xyz</w:t>
      </w:r>
    </w:p>
    <w:p w14:paraId="4565BE8E" w14:textId="77777777" w:rsidR="00574C7B" w:rsidRPr="009F5F0A" w:rsidRDefault="00574C7B" w:rsidP="00574C7B">
      <w:pPr>
        <w:spacing w:after="0"/>
        <w:jc w:val="both"/>
        <w:rPr>
          <w:rFonts w:ascii="Bahnschrift Light" w:hAnsi="Bahnschrift Light" w:cs="Times New Roman"/>
          <w:sz w:val="8"/>
          <w:szCs w:val="8"/>
          <w:lang w:val="en-US"/>
        </w:rPr>
      </w:pPr>
    </w:p>
    <w:p w14:paraId="6B4C2B05" w14:textId="22C55E47" w:rsidR="00574C7B" w:rsidRPr="009F5F0A" w:rsidRDefault="00574C7B" w:rsidP="00574C7B">
      <w:pPr>
        <w:spacing w:after="0"/>
        <w:jc w:val="both"/>
        <w:rPr>
          <w:rFonts w:ascii="Bahnschrift Light" w:hAnsi="Bahnschrift Light" w:cs="Times New Roman"/>
          <w:sz w:val="24"/>
          <w:szCs w:val="24"/>
          <w:lang w:val="en-US"/>
        </w:rPr>
      </w:pPr>
      <w:r w:rsidRPr="009F5F0A">
        <w:rPr>
          <w:rFonts w:ascii="Bahnschrift Light" w:hAnsi="Bahnschrift Light" w:cs="Times New Roman"/>
          <w:sz w:val="24"/>
          <w:szCs w:val="24"/>
          <w:lang w:val="en-US"/>
        </w:rPr>
        <w:t>[</w:t>
      </w:r>
      <w:proofErr w:type="spellStart"/>
      <w:r w:rsidRPr="009F5F0A">
        <w:rPr>
          <w:rFonts w:ascii="Bahnschrift Light" w:hAnsi="Bahnschrift Light" w:cs="Times New Roman"/>
          <w:sz w:val="24"/>
          <w:szCs w:val="24"/>
          <w:lang w:val="en-US"/>
        </w:rPr>
        <w:t>user@</w:t>
      </w:r>
      <w:r w:rsidR="007F2781" w:rsidRPr="009F5F0A">
        <w:rPr>
          <w:rFonts w:ascii="Bahnschrift Light" w:hAnsi="Bahnschrift Light" w:cs="Times New Roman"/>
          <w:sz w:val="24"/>
          <w:szCs w:val="24"/>
          <w:lang w:val="en-US"/>
        </w:rPr>
        <w:t>hpc</w:t>
      </w:r>
      <w:proofErr w:type="spellEnd"/>
      <w:r w:rsidRPr="009F5F0A">
        <w:rPr>
          <w:rFonts w:ascii="Bahnschrift Light" w:hAnsi="Bahnschrift Light" w:cs="Times New Roman"/>
          <w:sz w:val="24"/>
          <w:szCs w:val="24"/>
          <w:lang w:val="en-US"/>
        </w:rPr>
        <w:t xml:space="preserve"> folder] </w:t>
      </w:r>
      <w:r w:rsidR="007F2781" w:rsidRPr="009F5F0A">
        <w:rPr>
          <w:rFonts w:ascii="Bahnschrift Light" w:hAnsi="Bahnschrift Light" w:cs="Times New Roman"/>
          <w:sz w:val="24"/>
          <w:szCs w:val="24"/>
          <w:lang w:val="en-US"/>
        </w:rPr>
        <w:t>vib diketone.com</w:t>
      </w:r>
    </w:p>
    <w:p w14:paraId="641B4C0F" w14:textId="77777777" w:rsidR="00574C7B" w:rsidRPr="009F5F0A" w:rsidRDefault="00574C7B" w:rsidP="00574C7B">
      <w:pPr>
        <w:spacing w:after="0"/>
        <w:jc w:val="both"/>
        <w:rPr>
          <w:rFonts w:ascii="Bahnschrift Light" w:hAnsi="Bahnschrift Light" w:cs="Times New Roman"/>
          <w:sz w:val="8"/>
          <w:szCs w:val="8"/>
          <w:lang w:val="en-US"/>
        </w:rPr>
      </w:pPr>
    </w:p>
    <w:p w14:paraId="0641D55D" w14:textId="56B03599" w:rsidR="00574C7B" w:rsidRPr="009F5F0A" w:rsidRDefault="00574C7B" w:rsidP="00574C7B">
      <w:pPr>
        <w:spacing w:after="0"/>
        <w:jc w:val="both"/>
        <w:rPr>
          <w:rFonts w:ascii="Bahnschrift Light" w:hAnsi="Bahnschrift Light" w:cs="Times New Roman"/>
          <w:sz w:val="24"/>
          <w:szCs w:val="24"/>
          <w:lang w:val="en-US"/>
        </w:rPr>
      </w:pPr>
      <w:r w:rsidRPr="009F5F0A">
        <w:rPr>
          <w:rFonts w:ascii="Bahnschrift Light" w:hAnsi="Bahnschrift Light" w:cs="Times New Roman"/>
          <w:sz w:val="24"/>
          <w:szCs w:val="24"/>
          <w:lang w:val="en-US"/>
        </w:rPr>
        <w:t>[</w:t>
      </w:r>
      <w:proofErr w:type="spellStart"/>
      <w:r w:rsidRPr="009F5F0A">
        <w:rPr>
          <w:rFonts w:ascii="Bahnschrift Light" w:hAnsi="Bahnschrift Light" w:cs="Times New Roman"/>
          <w:sz w:val="24"/>
          <w:szCs w:val="24"/>
          <w:lang w:val="en-US"/>
        </w:rPr>
        <w:t>user@</w:t>
      </w:r>
      <w:r w:rsidR="007F2781" w:rsidRPr="009F5F0A">
        <w:rPr>
          <w:rFonts w:ascii="Bahnschrift Light" w:hAnsi="Bahnschrift Light" w:cs="Times New Roman"/>
          <w:sz w:val="24"/>
          <w:szCs w:val="24"/>
          <w:lang w:val="en-US"/>
        </w:rPr>
        <w:t>hpc</w:t>
      </w:r>
      <w:proofErr w:type="spellEnd"/>
      <w:r w:rsidRPr="009F5F0A">
        <w:rPr>
          <w:rFonts w:ascii="Bahnschrift Light" w:hAnsi="Bahnschrift Light" w:cs="Times New Roman"/>
          <w:sz w:val="24"/>
          <w:szCs w:val="24"/>
          <w:lang w:val="en-US"/>
        </w:rPr>
        <w:t xml:space="preserve"> folder] ls</w:t>
      </w:r>
    </w:p>
    <w:p w14:paraId="26A2F234" w14:textId="77777777" w:rsidR="00574C7B" w:rsidRPr="009F5F0A" w:rsidRDefault="00574C7B" w:rsidP="00574C7B">
      <w:pPr>
        <w:spacing w:after="0"/>
        <w:jc w:val="both"/>
        <w:rPr>
          <w:rFonts w:ascii="Bahnschrift Light" w:hAnsi="Bahnschrift Light" w:cs="Times New Roman"/>
          <w:sz w:val="8"/>
          <w:szCs w:val="8"/>
          <w:lang w:val="en-US"/>
        </w:rPr>
      </w:pPr>
    </w:p>
    <w:p w14:paraId="54328F2E" w14:textId="460BE5C1" w:rsidR="00574C7B" w:rsidRPr="009F5F0A" w:rsidRDefault="007F2781" w:rsidP="00574C7B">
      <w:pPr>
        <w:spacing w:after="0"/>
        <w:jc w:val="both"/>
        <w:rPr>
          <w:rFonts w:ascii="Bahnschrift Light" w:hAnsi="Bahnschrift Light" w:cs="Times New Roman"/>
          <w:sz w:val="24"/>
          <w:szCs w:val="24"/>
          <w:lang w:val="en-US"/>
        </w:rPr>
      </w:pPr>
      <w:r w:rsidRPr="009F5F0A">
        <w:rPr>
          <w:rFonts w:ascii="Bahnschrift Light" w:hAnsi="Bahnschrift Light" w:cs="Times New Roman"/>
          <w:sz w:val="24"/>
          <w:szCs w:val="24"/>
          <w:lang w:val="en-US"/>
        </w:rPr>
        <w:lastRenderedPageBreak/>
        <w:t xml:space="preserve">diketone.com </w:t>
      </w:r>
      <w:proofErr w:type="spellStart"/>
      <w:r w:rsidRPr="009F5F0A">
        <w:rPr>
          <w:rFonts w:ascii="Bahnschrift Light" w:hAnsi="Bahnschrift Light" w:cs="Times New Roman"/>
          <w:sz w:val="24"/>
          <w:szCs w:val="24"/>
          <w:lang w:val="en-US"/>
        </w:rPr>
        <w:t>diketone.out</w:t>
      </w:r>
      <w:proofErr w:type="spellEnd"/>
      <w:r w:rsidRPr="009F5F0A">
        <w:rPr>
          <w:rFonts w:ascii="Bahnschrift Light" w:hAnsi="Bahnschrift Light" w:cs="Times New Roman"/>
          <w:sz w:val="24"/>
          <w:szCs w:val="24"/>
          <w:lang w:val="en-US"/>
        </w:rPr>
        <w:t xml:space="preserve"> </w:t>
      </w:r>
      <w:proofErr w:type="spellStart"/>
      <w:r w:rsidRPr="009F5F0A">
        <w:rPr>
          <w:rFonts w:ascii="Bahnschrift Light" w:hAnsi="Bahnschrift Light" w:cs="Times New Roman"/>
          <w:sz w:val="24"/>
          <w:szCs w:val="24"/>
          <w:lang w:val="en-US"/>
        </w:rPr>
        <w:t>diketone.</w:t>
      </w:r>
      <w:r w:rsidR="0083138E" w:rsidRPr="009F5F0A">
        <w:rPr>
          <w:rFonts w:ascii="Bahnschrift Light" w:hAnsi="Bahnschrift Light" w:cs="Times New Roman"/>
          <w:sz w:val="24"/>
          <w:szCs w:val="24"/>
          <w:lang w:val="en-US"/>
        </w:rPr>
        <w:t>fgr</w:t>
      </w:r>
      <w:proofErr w:type="spellEnd"/>
      <w:r w:rsidRPr="009F5F0A">
        <w:rPr>
          <w:rFonts w:ascii="Bahnschrift Light" w:hAnsi="Bahnschrift Light" w:cs="Times New Roman"/>
          <w:sz w:val="24"/>
          <w:szCs w:val="24"/>
          <w:lang w:val="en-US"/>
        </w:rPr>
        <w:t xml:space="preserve"> diketone_S1.hess diketone_S1.xyz diketone_T3.xyz</w:t>
      </w:r>
    </w:p>
    <w:p w14:paraId="32ABACD5" w14:textId="77777777" w:rsidR="00574C7B" w:rsidRPr="009F5F0A" w:rsidRDefault="00574C7B" w:rsidP="00574C7B">
      <w:pPr>
        <w:spacing w:after="0" w:line="276" w:lineRule="auto"/>
        <w:jc w:val="both"/>
        <w:rPr>
          <w:rFonts w:ascii="Arial Nova Light" w:hAnsi="Arial Nova Light" w:cs="Times New Roman"/>
          <w:sz w:val="24"/>
          <w:szCs w:val="24"/>
          <w:lang w:val="en-US"/>
        </w:rPr>
      </w:pPr>
    </w:p>
    <w:p w14:paraId="7F12280A" w14:textId="678139CF" w:rsidR="00574C7B" w:rsidRPr="009F5F0A" w:rsidRDefault="00574C7B" w:rsidP="00574C7B">
      <w:pPr>
        <w:spacing w:after="0" w:line="276" w:lineRule="auto"/>
        <w:ind w:firstLine="360"/>
        <w:jc w:val="both"/>
        <w:rPr>
          <w:rFonts w:ascii="Arial Nova Light" w:hAnsi="Arial Nova Light" w:cs="Times New Roman"/>
          <w:sz w:val="24"/>
          <w:szCs w:val="24"/>
          <w:lang w:val="en-US"/>
        </w:rPr>
      </w:pPr>
      <w:r w:rsidRPr="009F5F0A">
        <w:rPr>
          <w:rFonts w:ascii="Arial Nova Light" w:hAnsi="Arial Nova Light" w:cs="Times New Roman"/>
          <w:sz w:val="24"/>
          <w:szCs w:val="24"/>
          <w:lang w:val="en-US"/>
        </w:rPr>
        <w:t>The</w:t>
      </w:r>
      <w:r w:rsidR="00E05F0B">
        <w:rPr>
          <w:rFonts w:ascii="Arial Nova Light" w:hAnsi="Arial Nova Light" w:cs="Times New Roman"/>
          <w:sz w:val="24"/>
          <w:szCs w:val="24"/>
          <w:lang w:val="en-US"/>
        </w:rPr>
        <w:t xml:space="preserve"> </w:t>
      </w:r>
      <w:r w:rsidRPr="009F5F0A">
        <w:rPr>
          <w:rFonts w:ascii="Arial Nova Light" w:hAnsi="Arial Nova Light" w:cs="Times New Roman"/>
          <w:b/>
          <w:bCs/>
          <w:sz w:val="24"/>
          <w:szCs w:val="24"/>
          <w:lang w:val="en-US"/>
        </w:rPr>
        <w:t>.inp</w:t>
      </w:r>
      <w:r w:rsidR="00E05F0B">
        <w:rPr>
          <w:rFonts w:ascii="Arial Nova Light" w:hAnsi="Arial Nova Light" w:cs="Times New Roman"/>
          <w:b/>
          <w:bCs/>
          <w:sz w:val="24"/>
          <w:szCs w:val="24"/>
          <w:lang w:val="en-US"/>
        </w:rPr>
        <w:t xml:space="preserve"> </w:t>
      </w:r>
      <w:r w:rsidR="00E05F0B">
        <w:rPr>
          <w:rFonts w:ascii="Arial Nova Light" w:hAnsi="Arial Nova Light" w:cs="Times New Roman"/>
          <w:sz w:val="24"/>
          <w:szCs w:val="24"/>
          <w:lang w:val="en-US"/>
        </w:rPr>
        <w:t>file</w:t>
      </w:r>
      <w:r w:rsidRPr="009F5F0A">
        <w:rPr>
          <w:rFonts w:ascii="Arial Nova Light" w:hAnsi="Arial Nova Light" w:cs="Times New Roman"/>
          <w:sz w:val="24"/>
          <w:szCs w:val="24"/>
          <w:lang w:val="en-US"/>
        </w:rPr>
        <w:t xml:space="preserve"> and </w:t>
      </w:r>
      <w:r w:rsidR="00E05F0B">
        <w:rPr>
          <w:rFonts w:ascii="Arial Nova Light" w:hAnsi="Arial Nova Light" w:cs="Times New Roman"/>
          <w:sz w:val="24"/>
          <w:szCs w:val="24"/>
          <w:lang w:val="en-US"/>
        </w:rPr>
        <w:t>parts</w:t>
      </w:r>
      <w:r w:rsidRPr="009F5F0A">
        <w:rPr>
          <w:rFonts w:ascii="Arial Nova Light" w:hAnsi="Arial Nova Light" w:cs="Times New Roman"/>
          <w:sz w:val="24"/>
          <w:szCs w:val="24"/>
          <w:lang w:val="en-US"/>
        </w:rPr>
        <w:t xml:space="preserve"> of </w:t>
      </w:r>
      <w:r w:rsidRPr="009F5F0A">
        <w:rPr>
          <w:rFonts w:ascii="Arial Nova Light" w:hAnsi="Arial Nova Light" w:cs="Times New Roman"/>
          <w:b/>
          <w:bCs/>
          <w:sz w:val="24"/>
          <w:szCs w:val="24"/>
          <w:lang w:val="en-US"/>
        </w:rPr>
        <w:t>.out</w:t>
      </w:r>
      <w:r w:rsidRPr="009F5F0A">
        <w:rPr>
          <w:rFonts w:ascii="Arial Nova Light" w:hAnsi="Arial Nova Light" w:cs="Times New Roman"/>
          <w:sz w:val="24"/>
          <w:szCs w:val="24"/>
          <w:lang w:val="en-US"/>
        </w:rPr>
        <w:t xml:space="preserve"> and </w:t>
      </w:r>
      <w:r w:rsidRPr="009F5F0A">
        <w:rPr>
          <w:rFonts w:ascii="Arial Nova Light" w:hAnsi="Arial Nova Light" w:cs="Times New Roman"/>
          <w:b/>
          <w:bCs/>
          <w:sz w:val="24"/>
          <w:szCs w:val="24"/>
          <w:lang w:val="en-US"/>
        </w:rPr>
        <w:t>.</w:t>
      </w:r>
      <w:r w:rsidR="0083138E" w:rsidRPr="009F5F0A">
        <w:rPr>
          <w:rFonts w:ascii="Arial Nova Light" w:hAnsi="Arial Nova Light" w:cs="Times New Roman"/>
          <w:b/>
          <w:bCs/>
          <w:sz w:val="24"/>
          <w:szCs w:val="24"/>
          <w:lang w:val="en-US"/>
        </w:rPr>
        <w:t>fgr</w:t>
      </w:r>
      <w:r w:rsidRPr="009F5F0A">
        <w:rPr>
          <w:rFonts w:ascii="Arial Nova Light" w:hAnsi="Arial Nova Light" w:cs="Times New Roman"/>
          <w:b/>
          <w:bCs/>
          <w:sz w:val="24"/>
          <w:szCs w:val="24"/>
          <w:lang w:val="en-US"/>
        </w:rPr>
        <w:t xml:space="preserve"> </w:t>
      </w:r>
      <w:r w:rsidRPr="009F5F0A">
        <w:rPr>
          <w:rFonts w:ascii="Arial Nova Light" w:hAnsi="Arial Nova Light" w:cs="Times New Roman"/>
          <w:sz w:val="24"/>
          <w:szCs w:val="24"/>
          <w:lang w:val="en-US"/>
        </w:rPr>
        <w:t>files are shown below.</w:t>
      </w:r>
    </w:p>
    <w:p w14:paraId="7696FE77" w14:textId="77777777" w:rsidR="00574C7B" w:rsidRPr="009F5F0A" w:rsidRDefault="00574C7B" w:rsidP="00574C7B">
      <w:pPr>
        <w:spacing w:after="0" w:line="276" w:lineRule="auto"/>
        <w:ind w:firstLine="360"/>
        <w:jc w:val="both"/>
        <w:rPr>
          <w:rFonts w:ascii="Arial Nova Light" w:hAnsi="Arial Nova Light" w:cs="Times New Roman"/>
          <w:sz w:val="24"/>
          <w:szCs w:val="24"/>
          <w:lang w:val="en-US"/>
        </w:rPr>
      </w:pPr>
    </w:p>
    <w:p w14:paraId="19AD1EBB" w14:textId="77777777" w:rsidR="00574C7B" w:rsidRPr="00F64E35" w:rsidRDefault="00574C7B" w:rsidP="00574C7B">
      <w:pPr>
        <w:spacing w:after="0" w:line="276" w:lineRule="auto"/>
        <w:jc w:val="both"/>
        <w:rPr>
          <w:rFonts w:ascii="Bahnschrift Light" w:hAnsi="Bahnschrift Light" w:cs="Times New Roman"/>
          <w:b/>
          <w:bCs/>
          <w:sz w:val="24"/>
          <w:szCs w:val="24"/>
          <w:lang w:val="en-US"/>
        </w:rPr>
      </w:pPr>
      <w:r w:rsidRPr="00F64E35">
        <w:rPr>
          <w:rFonts w:ascii="Bahnschrift Light" w:hAnsi="Bahnschrift Light" w:cs="Times New Roman"/>
          <w:b/>
          <w:bCs/>
          <w:sz w:val="24"/>
          <w:szCs w:val="24"/>
          <w:lang w:val="en-US"/>
        </w:rPr>
        <w:t>Input file</w:t>
      </w:r>
    </w:p>
    <w:tbl>
      <w:tblPr>
        <w:tblStyle w:val="TableGrid"/>
        <w:tblW w:w="0" w:type="auto"/>
        <w:tblLook w:val="04A0" w:firstRow="1" w:lastRow="0" w:firstColumn="1" w:lastColumn="0" w:noHBand="0" w:noVBand="1"/>
      </w:tblPr>
      <w:tblGrid>
        <w:gridCol w:w="7725"/>
      </w:tblGrid>
      <w:tr w:rsidR="00574C7B" w:rsidRPr="00C978B7" w14:paraId="40E40727" w14:textId="77777777" w:rsidTr="00C87A34">
        <w:tc>
          <w:tcPr>
            <w:tcW w:w="7725" w:type="dxa"/>
            <w:tcBorders>
              <w:top w:val="single" w:sz="12" w:space="0" w:color="auto"/>
              <w:left w:val="single" w:sz="12" w:space="0" w:color="auto"/>
              <w:bottom w:val="single" w:sz="12" w:space="0" w:color="auto"/>
              <w:right w:val="single" w:sz="12" w:space="0" w:color="auto"/>
            </w:tcBorders>
          </w:tcPr>
          <w:p w14:paraId="749026FC" w14:textId="77777777" w:rsidR="0083138E" w:rsidRPr="009F5F0A" w:rsidRDefault="0083138E" w:rsidP="0083138E">
            <w:pPr>
              <w:rPr>
                <w:rFonts w:ascii="Bahnschrift Light" w:hAnsi="Bahnschrift Light" w:cs="Arial"/>
                <w:sz w:val="20"/>
                <w:szCs w:val="20"/>
                <w:lang w:val="en-US"/>
              </w:rPr>
            </w:pPr>
            <w:r w:rsidRPr="009F5F0A">
              <w:rPr>
                <w:rFonts w:ascii="Bahnschrift Light" w:hAnsi="Bahnschrift Light" w:cs="Arial"/>
                <w:sz w:val="20"/>
                <w:szCs w:val="20"/>
                <w:lang w:val="en-US"/>
              </w:rPr>
              <w:t>&amp;programs</w:t>
            </w:r>
          </w:p>
          <w:p w14:paraId="59349665" w14:textId="77777777" w:rsidR="0083138E" w:rsidRPr="009F5F0A" w:rsidRDefault="0083138E" w:rsidP="0083138E">
            <w:pPr>
              <w:rPr>
                <w:rFonts w:ascii="Bahnschrift Light" w:hAnsi="Bahnschrift Light" w:cs="Arial"/>
                <w:sz w:val="20"/>
                <w:szCs w:val="20"/>
                <w:lang w:val="en-US"/>
              </w:rPr>
            </w:pPr>
            <w:r w:rsidRPr="009F5F0A">
              <w:rPr>
                <w:rFonts w:ascii="Bahnschrift Light" w:hAnsi="Bahnschrift Light" w:cs="Arial"/>
                <w:sz w:val="20"/>
                <w:szCs w:val="20"/>
                <w:lang w:val="en-US"/>
              </w:rPr>
              <w:t>ORCA = .true.</w:t>
            </w:r>
          </w:p>
          <w:p w14:paraId="517A7C7A" w14:textId="77777777" w:rsidR="0083138E" w:rsidRPr="009F5F0A" w:rsidRDefault="0083138E" w:rsidP="0083138E">
            <w:pPr>
              <w:rPr>
                <w:rFonts w:ascii="Bahnschrift Light" w:hAnsi="Bahnschrift Light" w:cs="Arial"/>
                <w:sz w:val="20"/>
                <w:szCs w:val="20"/>
                <w:lang w:val="en-US"/>
              </w:rPr>
            </w:pPr>
            <w:r w:rsidRPr="009F5F0A">
              <w:rPr>
                <w:rFonts w:ascii="Bahnschrift Light" w:hAnsi="Bahnschrift Light" w:cs="Arial"/>
                <w:sz w:val="20"/>
                <w:szCs w:val="20"/>
                <w:lang w:val="en-US"/>
              </w:rPr>
              <w:t>&amp;end</w:t>
            </w:r>
          </w:p>
          <w:p w14:paraId="630641B7" w14:textId="77777777" w:rsidR="0083138E" w:rsidRPr="009F5F0A" w:rsidRDefault="0083138E" w:rsidP="0083138E">
            <w:pPr>
              <w:rPr>
                <w:rFonts w:ascii="Bahnschrift Light" w:hAnsi="Bahnschrift Light" w:cs="Arial"/>
                <w:sz w:val="8"/>
                <w:szCs w:val="8"/>
                <w:lang w:val="en-US"/>
              </w:rPr>
            </w:pPr>
          </w:p>
          <w:p w14:paraId="0213EAD1" w14:textId="77777777" w:rsidR="0083138E" w:rsidRPr="009F5F0A" w:rsidRDefault="0083138E" w:rsidP="0083138E">
            <w:pPr>
              <w:rPr>
                <w:rFonts w:ascii="Bahnschrift Light" w:hAnsi="Bahnschrift Light" w:cs="Arial"/>
                <w:sz w:val="20"/>
                <w:szCs w:val="20"/>
                <w:lang w:val="en-US"/>
              </w:rPr>
            </w:pPr>
            <w:r w:rsidRPr="009F5F0A">
              <w:rPr>
                <w:rFonts w:ascii="Bahnschrift Light" w:hAnsi="Bahnschrift Light" w:cs="Arial"/>
                <w:sz w:val="20"/>
                <w:szCs w:val="20"/>
                <w:lang w:val="en-US"/>
              </w:rPr>
              <w:t>&amp;</w:t>
            </w:r>
            <w:proofErr w:type="spellStart"/>
            <w:r w:rsidRPr="009F5F0A">
              <w:rPr>
                <w:rFonts w:ascii="Bahnschrift Light" w:hAnsi="Bahnschrift Light" w:cs="Arial"/>
                <w:sz w:val="20"/>
                <w:szCs w:val="20"/>
                <w:lang w:val="en-US"/>
              </w:rPr>
              <w:t>orca_input_file</w:t>
            </w:r>
            <w:proofErr w:type="spellEnd"/>
          </w:p>
          <w:p w14:paraId="51240587" w14:textId="77777777" w:rsidR="0083138E" w:rsidRPr="009F5F0A" w:rsidRDefault="0083138E" w:rsidP="0083138E">
            <w:pPr>
              <w:rPr>
                <w:rFonts w:ascii="Bahnschrift Light" w:hAnsi="Bahnschrift Light" w:cs="Arial"/>
                <w:sz w:val="20"/>
                <w:szCs w:val="20"/>
                <w:lang w:val="en-US"/>
              </w:rPr>
            </w:pPr>
            <w:proofErr w:type="spellStart"/>
            <w:r w:rsidRPr="009F5F0A">
              <w:rPr>
                <w:rFonts w:ascii="Bahnschrift Light" w:hAnsi="Bahnschrift Light" w:cs="Arial"/>
                <w:sz w:val="20"/>
                <w:szCs w:val="20"/>
                <w:lang w:val="en-US"/>
              </w:rPr>
              <w:t>hess_orca</w:t>
            </w:r>
            <w:proofErr w:type="spellEnd"/>
            <w:r w:rsidRPr="009F5F0A">
              <w:rPr>
                <w:rFonts w:ascii="Bahnschrift Light" w:hAnsi="Bahnschrift Light" w:cs="Arial"/>
                <w:sz w:val="20"/>
                <w:szCs w:val="20"/>
                <w:lang w:val="en-US"/>
              </w:rPr>
              <w:t xml:space="preserve"> = 'diketone_S1.hess'</w:t>
            </w:r>
          </w:p>
          <w:p w14:paraId="6DF4EF53" w14:textId="77777777" w:rsidR="0083138E" w:rsidRPr="009F5F0A" w:rsidRDefault="0083138E" w:rsidP="0083138E">
            <w:pPr>
              <w:rPr>
                <w:rFonts w:ascii="Bahnschrift Light" w:hAnsi="Bahnschrift Light" w:cs="Arial"/>
                <w:sz w:val="20"/>
                <w:szCs w:val="20"/>
                <w:lang w:val="en-US"/>
              </w:rPr>
            </w:pPr>
            <w:r w:rsidRPr="009F5F0A">
              <w:rPr>
                <w:rFonts w:ascii="Bahnschrift Light" w:hAnsi="Bahnschrift Light" w:cs="Arial"/>
                <w:sz w:val="20"/>
                <w:szCs w:val="20"/>
                <w:lang w:val="en-US"/>
              </w:rPr>
              <w:t>&amp;end</w:t>
            </w:r>
          </w:p>
          <w:p w14:paraId="688E277B" w14:textId="77777777" w:rsidR="0083138E" w:rsidRPr="009F5F0A" w:rsidRDefault="0083138E" w:rsidP="0083138E">
            <w:pPr>
              <w:rPr>
                <w:rFonts w:ascii="Bahnschrift Light" w:hAnsi="Bahnschrift Light" w:cs="Arial"/>
                <w:sz w:val="8"/>
                <w:szCs w:val="8"/>
                <w:lang w:val="en-US"/>
              </w:rPr>
            </w:pPr>
          </w:p>
          <w:p w14:paraId="308D7BEA" w14:textId="77777777" w:rsidR="0083138E" w:rsidRPr="009F5F0A" w:rsidRDefault="0083138E" w:rsidP="0083138E">
            <w:pPr>
              <w:rPr>
                <w:rFonts w:ascii="Bahnschrift Light" w:hAnsi="Bahnschrift Light" w:cs="Arial"/>
                <w:sz w:val="20"/>
                <w:szCs w:val="20"/>
                <w:lang w:val="en-US"/>
              </w:rPr>
            </w:pPr>
            <w:r w:rsidRPr="009F5F0A">
              <w:rPr>
                <w:rFonts w:ascii="Bahnschrift Light" w:hAnsi="Bahnschrift Light" w:cs="Arial"/>
                <w:sz w:val="20"/>
                <w:szCs w:val="20"/>
                <w:lang w:val="en-US"/>
              </w:rPr>
              <w:t>&amp;geometries</w:t>
            </w:r>
          </w:p>
          <w:p w14:paraId="3ED79EDE" w14:textId="77777777" w:rsidR="0083138E" w:rsidRPr="009F5F0A" w:rsidRDefault="0083138E" w:rsidP="0083138E">
            <w:pPr>
              <w:rPr>
                <w:rFonts w:ascii="Bahnschrift Light" w:hAnsi="Bahnschrift Light" w:cs="Arial"/>
                <w:sz w:val="20"/>
                <w:szCs w:val="20"/>
                <w:lang w:val="en-US"/>
              </w:rPr>
            </w:pPr>
            <w:proofErr w:type="spellStart"/>
            <w:r w:rsidRPr="009F5F0A">
              <w:rPr>
                <w:rFonts w:ascii="Bahnschrift Light" w:hAnsi="Bahnschrift Light" w:cs="Arial"/>
                <w:sz w:val="20"/>
                <w:szCs w:val="20"/>
                <w:lang w:val="en-US"/>
              </w:rPr>
              <w:t>initial_geometry</w:t>
            </w:r>
            <w:proofErr w:type="spellEnd"/>
            <w:r w:rsidRPr="009F5F0A">
              <w:rPr>
                <w:rFonts w:ascii="Bahnschrift Light" w:hAnsi="Bahnschrift Light" w:cs="Arial"/>
                <w:sz w:val="20"/>
                <w:szCs w:val="20"/>
                <w:lang w:val="en-US"/>
              </w:rPr>
              <w:t xml:space="preserve"> = 'diketone_S1.xyz'</w:t>
            </w:r>
          </w:p>
          <w:p w14:paraId="70F682D6" w14:textId="77777777" w:rsidR="0083138E" w:rsidRPr="009F5F0A" w:rsidRDefault="0083138E" w:rsidP="0083138E">
            <w:pPr>
              <w:rPr>
                <w:rFonts w:ascii="Bahnschrift Light" w:hAnsi="Bahnschrift Light" w:cs="Arial"/>
                <w:sz w:val="20"/>
                <w:szCs w:val="20"/>
                <w:lang w:val="en-US"/>
              </w:rPr>
            </w:pPr>
            <w:proofErr w:type="spellStart"/>
            <w:r w:rsidRPr="009F5F0A">
              <w:rPr>
                <w:rFonts w:ascii="Bahnschrift Light" w:hAnsi="Bahnschrift Light" w:cs="Arial"/>
                <w:sz w:val="20"/>
                <w:szCs w:val="20"/>
                <w:lang w:val="en-US"/>
              </w:rPr>
              <w:t>final_geometry</w:t>
            </w:r>
            <w:proofErr w:type="spellEnd"/>
            <w:r w:rsidRPr="009F5F0A">
              <w:rPr>
                <w:rFonts w:ascii="Bahnschrift Light" w:hAnsi="Bahnschrift Light" w:cs="Arial"/>
                <w:sz w:val="20"/>
                <w:szCs w:val="20"/>
                <w:lang w:val="en-US"/>
              </w:rPr>
              <w:t xml:space="preserve"> = 'diketone_T3.xyz'</w:t>
            </w:r>
          </w:p>
          <w:p w14:paraId="78A72FDC" w14:textId="3C0643ED" w:rsidR="00574C7B" w:rsidRPr="009F5F0A" w:rsidRDefault="0083138E" w:rsidP="0083138E">
            <w:pPr>
              <w:spacing w:line="276" w:lineRule="auto"/>
              <w:jc w:val="both"/>
              <w:rPr>
                <w:rFonts w:ascii="Arial Nova Light" w:hAnsi="Arial Nova Light" w:cs="Times New Roman"/>
                <w:sz w:val="24"/>
                <w:szCs w:val="24"/>
                <w:lang w:val="en-US"/>
              </w:rPr>
            </w:pPr>
            <w:r w:rsidRPr="009F5F0A">
              <w:rPr>
                <w:rFonts w:ascii="Bahnschrift Light" w:hAnsi="Bahnschrift Light" w:cs="Arial"/>
                <w:sz w:val="20"/>
                <w:szCs w:val="20"/>
                <w:lang w:val="en-US"/>
              </w:rPr>
              <w:t>&amp;end</w:t>
            </w:r>
          </w:p>
        </w:tc>
      </w:tr>
    </w:tbl>
    <w:p w14:paraId="5C318537" w14:textId="77777777" w:rsidR="00FA0FB3" w:rsidRPr="00F64E35" w:rsidRDefault="00FA0FB3" w:rsidP="00574C7B">
      <w:pPr>
        <w:tabs>
          <w:tab w:val="left" w:pos="1812"/>
        </w:tabs>
        <w:spacing w:after="0" w:line="276" w:lineRule="auto"/>
        <w:jc w:val="both"/>
        <w:rPr>
          <w:rFonts w:ascii="Bahnschrift Light" w:hAnsi="Bahnschrift Light" w:cs="Times New Roman"/>
          <w:b/>
          <w:bCs/>
          <w:sz w:val="24"/>
          <w:szCs w:val="24"/>
          <w:lang w:val="en-US"/>
        </w:rPr>
      </w:pPr>
    </w:p>
    <w:p w14:paraId="3D69BC89" w14:textId="288A497A" w:rsidR="00574C7B" w:rsidRPr="00F64E35" w:rsidRDefault="00574C7B" w:rsidP="00574C7B">
      <w:pPr>
        <w:tabs>
          <w:tab w:val="left" w:pos="1812"/>
        </w:tabs>
        <w:spacing w:after="0" w:line="276" w:lineRule="auto"/>
        <w:jc w:val="both"/>
        <w:rPr>
          <w:rFonts w:ascii="Bahnschrift Light" w:hAnsi="Bahnschrift Light" w:cs="Times New Roman"/>
          <w:b/>
          <w:bCs/>
          <w:sz w:val="24"/>
          <w:szCs w:val="24"/>
          <w:lang w:val="en-US"/>
        </w:rPr>
      </w:pPr>
      <w:r w:rsidRPr="00F64E35">
        <w:rPr>
          <w:rFonts w:ascii="Bahnschrift Light" w:hAnsi="Bahnschrift Light" w:cs="Times New Roman"/>
          <w:b/>
          <w:bCs/>
          <w:sz w:val="24"/>
          <w:szCs w:val="24"/>
          <w:lang w:val="en-US"/>
        </w:rPr>
        <w:t>Output file</w:t>
      </w:r>
    </w:p>
    <w:tbl>
      <w:tblPr>
        <w:tblStyle w:val="TableGrid"/>
        <w:tblW w:w="0" w:type="auto"/>
        <w:tblLook w:val="04A0" w:firstRow="1" w:lastRow="0" w:firstColumn="1" w:lastColumn="0" w:noHBand="0" w:noVBand="1"/>
      </w:tblPr>
      <w:tblGrid>
        <w:gridCol w:w="7725"/>
      </w:tblGrid>
      <w:tr w:rsidR="00574C7B" w:rsidRPr="009F5F0A" w14:paraId="49BDA7C7" w14:textId="77777777" w:rsidTr="004F2A41">
        <w:tc>
          <w:tcPr>
            <w:tcW w:w="7725" w:type="dxa"/>
            <w:tcBorders>
              <w:top w:val="single" w:sz="12" w:space="0" w:color="auto"/>
              <w:left w:val="single" w:sz="12" w:space="0" w:color="auto"/>
              <w:bottom w:val="single" w:sz="12" w:space="0" w:color="auto"/>
              <w:right w:val="single" w:sz="12" w:space="0" w:color="auto"/>
            </w:tcBorders>
          </w:tcPr>
          <w:p w14:paraId="2A68C89D" w14:textId="523FFC77" w:rsidR="004F2A41" w:rsidRPr="009F5F0A" w:rsidRDefault="00A81168" w:rsidP="00A81168">
            <w:pPr>
              <w:rPr>
                <w:rFonts w:ascii="Bahnschrift Light" w:hAnsi="Bahnschrift Light"/>
                <w:sz w:val="20"/>
                <w:szCs w:val="20"/>
                <w:lang w:val="en-US"/>
              </w:rPr>
            </w:pPr>
            <w:r>
              <w:rPr>
                <w:rFonts w:ascii="Bahnschrift Light" w:hAnsi="Bahnschrift Light"/>
                <w:sz w:val="20"/>
                <w:szCs w:val="20"/>
                <w:lang w:val="en-US"/>
              </w:rPr>
              <w:t xml:space="preserve">      </w:t>
            </w:r>
            <w:r w:rsidR="004F2A41" w:rsidRPr="009F5F0A">
              <w:rPr>
                <w:rFonts w:ascii="Bahnschrift Light" w:hAnsi="Bahnschrift Light"/>
                <w:sz w:val="20"/>
                <w:szCs w:val="20"/>
                <w:lang w:val="en-US"/>
              </w:rPr>
              <w:t>*******************************************************</w:t>
            </w:r>
            <w:r w:rsidR="00402D35">
              <w:rPr>
                <w:rFonts w:ascii="Bahnschrift Light" w:hAnsi="Bahnschrift Light"/>
                <w:sz w:val="20"/>
                <w:szCs w:val="20"/>
                <w:lang w:val="en-US"/>
              </w:rPr>
              <w:t>******</w:t>
            </w:r>
          </w:p>
          <w:p w14:paraId="10E4FD0A" w14:textId="36CA695D" w:rsidR="004F2A41" w:rsidRPr="009F5F0A" w:rsidRDefault="00A81168" w:rsidP="00A81168">
            <w:pPr>
              <w:rPr>
                <w:rFonts w:ascii="Bahnschrift Light" w:hAnsi="Bahnschrift Light"/>
                <w:sz w:val="20"/>
                <w:szCs w:val="20"/>
                <w:lang w:val="en-US"/>
              </w:rPr>
            </w:pPr>
            <w:r>
              <w:rPr>
                <w:rFonts w:ascii="Bahnschrift Light" w:hAnsi="Bahnschrift Light"/>
                <w:sz w:val="20"/>
                <w:szCs w:val="20"/>
                <w:lang w:val="en-US"/>
              </w:rPr>
              <w:t xml:space="preserve">      </w:t>
            </w:r>
            <w:r w:rsidR="004F2A41" w:rsidRPr="009F5F0A">
              <w:rPr>
                <w:rFonts w:ascii="Bahnschrift Light" w:hAnsi="Bahnschrift Light"/>
                <w:sz w:val="20"/>
                <w:szCs w:val="20"/>
                <w:lang w:val="en-US"/>
              </w:rPr>
              <w:t>~~~~~~~~~~~</w:t>
            </w:r>
            <w:r w:rsidR="00402D35">
              <w:rPr>
                <w:rFonts w:ascii="Bahnschrift Light" w:hAnsi="Bahnschrift Light"/>
                <w:sz w:val="20"/>
                <w:szCs w:val="20"/>
                <w:lang w:val="en-US"/>
              </w:rPr>
              <w:t>~</w:t>
            </w:r>
            <w:r w:rsidR="004F2A41" w:rsidRPr="009F5F0A">
              <w:rPr>
                <w:rFonts w:ascii="Bahnschrift Light" w:hAnsi="Bahnschrift Light"/>
                <w:sz w:val="20"/>
                <w:szCs w:val="20"/>
                <w:lang w:val="en-US"/>
              </w:rPr>
              <w:t xml:space="preserve"> Vib: part of </w:t>
            </w:r>
            <w:r w:rsidR="00673428">
              <w:rPr>
                <w:rFonts w:ascii="Bahnschrift Light" w:hAnsi="Bahnschrift Light"/>
                <w:sz w:val="20"/>
                <w:szCs w:val="20"/>
                <w:lang w:val="en-US"/>
              </w:rPr>
              <w:t xml:space="preserve">the </w:t>
            </w:r>
            <w:r w:rsidR="004F2A41" w:rsidRPr="009F5F0A">
              <w:rPr>
                <w:rFonts w:ascii="Bahnschrift Light" w:hAnsi="Bahnschrift Light"/>
                <w:sz w:val="20"/>
                <w:szCs w:val="20"/>
                <w:lang w:val="en-US"/>
              </w:rPr>
              <w:t>NAST package ~~~~~~~~~~~</w:t>
            </w:r>
            <w:r w:rsidR="00402D35">
              <w:rPr>
                <w:rFonts w:ascii="Bahnschrift Light" w:hAnsi="Bahnschrift Light"/>
                <w:sz w:val="20"/>
                <w:szCs w:val="20"/>
                <w:lang w:val="en-US"/>
              </w:rPr>
              <w:t>~</w:t>
            </w:r>
          </w:p>
          <w:p w14:paraId="3BCC1F7B" w14:textId="1FFBB96B" w:rsidR="004F2A41" w:rsidRPr="009F5F0A" w:rsidRDefault="004F2A41" w:rsidP="004F2A41">
            <w:pPr>
              <w:rPr>
                <w:rFonts w:ascii="Bahnschrift Light" w:hAnsi="Bahnschrift Light"/>
                <w:sz w:val="20"/>
                <w:szCs w:val="20"/>
                <w:lang w:val="en-US"/>
              </w:rPr>
            </w:pPr>
            <w:r w:rsidRPr="009F5F0A">
              <w:rPr>
                <w:rFonts w:ascii="Bahnschrift Light" w:hAnsi="Bahnschrift Light"/>
                <w:sz w:val="20"/>
                <w:szCs w:val="20"/>
                <w:lang w:val="en-US"/>
              </w:rPr>
              <w:t xml:space="preserve">                                          ~~~~~ v. </w:t>
            </w:r>
            <w:r w:rsidR="00402D35">
              <w:rPr>
                <w:rFonts w:ascii="Bahnschrift Light" w:hAnsi="Bahnschrift Light"/>
                <w:sz w:val="20"/>
                <w:szCs w:val="20"/>
                <w:lang w:val="en-US"/>
              </w:rPr>
              <w:t>1.0</w:t>
            </w:r>
            <w:r w:rsidRPr="009F5F0A">
              <w:rPr>
                <w:rFonts w:ascii="Bahnschrift Light" w:hAnsi="Bahnschrift Light"/>
                <w:sz w:val="20"/>
                <w:szCs w:val="20"/>
                <w:lang w:val="en-US"/>
              </w:rPr>
              <w:t xml:space="preserve"> ~~~~~               </w:t>
            </w:r>
          </w:p>
          <w:p w14:paraId="28018A4A" w14:textId="14DD2446" w:rsidR="00574C7B" w:rsidRPr="009F5F0A" w:rsidRDefault="00A81168" w:rsidP="00A81168">
            <w:pPr>
              <w:rPr>
                <w:rFonts w:ascii="Bahnschrift Light" w:hAnsi="Bahnschrift Light"/>
                <w:sz w:val="8"/>
                <w:szCs w:val="8"/>
                <w:lang w:val="en-US"/>
              </w:rPr>
            </w:pPr>
            <w:r>
              <w:rPr>
                <w:rFonts w:ascii="Bahnschrift Light" w:hAnsi="Bahnschrift Light"/>
                <w:sz w:val="20"/>
                <w:szCs w:val="20"/>
                <w:lang w:val="en-US"/>
              </w:rPr>
              <w:t xml:space="preserve">      </w:t>
            </w:r>
            <w:r w:rsidR="004F2A41" w:rsidRPr="009F5F0A">
              <w:rPr>
                <w:rFonts w:ascii="Bahnschrift Light" w:hAnsi="Bahnschrift Light"/>
                <w:sz w:val="20"/>
                <w:szCs w:val="20"/>
                <w:lang w:val="en-US"/>
              </w:rPr>
              <w:t>*******************************************************</w:t>
            </w:r>
            <w:r w:rsidR="00402D35">
              <w:rPr>
                <w:rFonts w:ascii="Bahnschrift Light" w:hAnsi="Bahnschrift Light"/>
                <w:sz w:val="20"/>
                <w:szCs w:val="20"/>
                <w:lang w:val="en-US"/>
              </w:rPr>
              <w:t>******</w:t>
            </w:r>
          </w:p>
          <w:p w14:paraId="0D8916EA" w14:textId="77777777" w:rsidR="004F2A41" w:rsidRPr="009F5F0A" w:rsidRDefault="004F2A41" w:rsidP="004F2A41">
            <w:pPr>
              <w:rPr>
                <w:rFonts w:ascii="Bahnschrift Light" w:hAnsi="Bahnschrift Light"/>
                <w:sz w:val="20"/>
                <w:szCs w:val="20"/>
                <w:lang w:val="en-US"/>
              </w:rPr>
            </w:pPr>
            <w:r w:rsidRPr="009F5F0A">
              <w:rPr>
                <w:rFonts w:ascii="Bahnschrift Light" w:hAnsi="Bahnschrift Light"/>
                <w:sz w:val="20"/>
                <w:szCs w:val="20"/>
                <w:lang w:val="en-US"/>
              </w:rPr>
              <w:t>..... Opening the exam01.com input file</w:t>
            </w:r>
          </w:p>
          <w:p w14:paraId="5F40BF69" w14:textId="77777777" w:rsidR="004F2A41" w:rsidRPr="009F5F0A" w:rsidRDefault="004F2A41" w:rsidP="004F2A41">
            <w:pPr>
              <w:rPr>
                <w:rFonts w:ascii="Bahnschrift Light" w:hAnsi="Bahnschrift Light"/>
                <w:sz w:val="20"/>
                <w:szCs w:val="20"/>
                <w:lang w:val="en-US"/>
              </w:rPr>
            </w:pPr>
          </w:p>
          <w:p w14:paraId="51FC0605" w14:textId="0C499A6A" w:rsidR="004F2A41" w:rsidRPr="009F5F0A" w:rsidRDefault="004F2A41" w:rsidP="004F2A41">
            <w:pPr>
              <w:rPr>
                <w:rFonts w:ascii="Bahnschrift Light" w:hAnsi="Bahnschrift Light"/>
                <w:sz w:val="20"/>
                <w:szCs w:val="20"/>
                <w:lang w:val="en-US"/>
              </w:rPr>
            </w:pPr>
            <w:r w:rsidRPr="009F5F0A">
              <w:rPr>
                <w:rFonts w:ascii="Bahnschrift Light" w:hAnsi="Bahnschrift Light"/>
                <w:sz w:val="20"/>
                <w:szCs w:val="20"/>
                <w:lang w:val="en-US"/>
              </w:rPr>
              <w:t xml:space="preserve">...... Performing vib </w:t>
            </w:r>
            <w:r w:rsidR="008C0A38" w:rsidRPr="009F5F0A">
              <w:rPr>
                <w:rFonts w:ascii="Bahnschrift Light" w:hAnsi="Bahnschrift Light"/>
                <w:sz w:val="20"/>
                <w:szCs w:val="20"/>
                <w:lang w:val="en-US"/>
              </w:rPr>
              <w:t>calculations</w:t>
            </w:r>
          </w:p>
          <w:p w14:paraId="4C7FD6B7" w14:textId="77777777" w:rsidR="004F2A41" w:rsidRPr="009F5F0A" w:rsidRDefault="004F2A41" w:rsidP="004F2A41">
            <w:pPr>
              <w:rPr>
                <w:rFonts w:ascii="Bahnschrift Light" w:hAnsi="Bahnschrift Light"/>
                <w:sz w:val="20"/>
                <w:szCs w:val="20"/>
                <w:lang w:val="en-US"/>
              </w:rPr>
            </w:pPr>
          </w:p>
          <w:p w14:paraId="2F0A5AA4" w14:textId="77777777" w:rsidR="00574C7B" w:rsidRPr="009F5F0A" w:rsidRDefault="004F2A41" w:rsidP="004F2A41">
            <w:pPr>
              <w:rPr>
                <w:rFonts w:ascii="Bahnschrift Light" w:hAnsi="Bahnschrift Light"/>
                <w:sz w:val="20"/>
                <w:szCs w:val="20"/>
                <w:lang w:val="en-US"/>
              </w:rPr>
            </w:pPr>
            <w:r w:rsidRPr="009F5F0A">
              <w:rPr>
                <w:rFonts w:ascii="Bahnschrift Light" w:hAnsi="Bahnschrift Light"/>
                <w:sz w:val="20"/>
                <w:szCs w:val="20"/>
                <w:lang w:val="en-US"/>
              </w:rPr>
              <w:t>....... Vib data calculated</w:t>
            </w:r>
          </w:p>
          <w:p w14:paraId="1143F8BF" w14:textId="77777777" w:rsidR="004F2A41" w:rsidRPr="009F5F0A" w:rsidRDefault="004F2A41" w:rsidP="004F2A41">
            <w:pPr>
              <w:rPr>
                <w:rFonts w:ascii="Bahnschrift Light" w:hAnsi="Bahnschrift Light"/>
                <w:sz w:val="20"/>
                <w:szCs w:val="20"/>
                <w:lang w:val="en-US"/>
              </w:rPr>
            </w:pPr>
          </w:p>
          <w:p w14:paraId="6C088A2E" w14:textId="77777777" w:rsidR="004F2A41" w:rsidRPr="009F5F0A" w:rsidRDefault="004F2A41" w:rsidP="004F2A41">
            <w:pPr>
              <w:rPr>
                <w:rFonts w:ascii="Bahnschrift Light" w:hAnsi="Bahnschrift Light"/>
                <w:sz w:val="20"/>
                <w:szCs w:val="20"/>
                <w:lang w:val="en-US"/>
              </w:rPr>
            </w:pPr>
            <w:r w:rsidRPr="009F5F0A">
              <w:rPr>
                <w:rFonts w:ascii="Bahnschrift Light" w:hAnsi="Bahnschrift Light"/>
                <w:sz w:val="20"/>
                <w:szCs w:val="20"/>
                <w:lang w:val="en-US"/>
              </w:rPr>
              <w:t>Vibrational mode  Frequency, cm-1  Huang-Rhys factor  Reorganization energy, a.u.</w:t>
            </w:r>
          </w:p>
          <w:p w14:paraId="1EA9EE57" w14:textId="77777777" w:rsidR="004F2A41" w:rsidRPr="009F5F0A" w:rsidRDefault="004F2A41" w:rsidP="004F2A41">
            <w:pPr>
              <w:rPr>
                <w:rFonts w:ascii="Bahnschrift Light" w:hAnsi="Bahnschrift Light"/>
                <w:sz w:val="20"/>
                <w:szCs w:val="20"/>
                <w:lang w:val="en-US"/>
              </w:rPr>
            </w:pPr>
          </w:p>
          <w:p w14:paraId="78293B2C" w14:textId="5A3CCDCD" w:rsidR="004F2A41" w:rsidRPr="009F5F0A" w:rsidRDefault="004F2A41" w:rsidP="004F2A41">
            <w:pPr>
              <w:rPr>
                <w:rFonts w:ascii="Bahnschrift Light" w:hAnsi="Bahnschrift Light"/>
                <w:sz w:val="20"/>
                <w:szCs w:val="20"/>
                <w:lang w:val="en-US"/>
              </w:rPr>
            </w:pPr>
            <w:r w:rsidRPr="009F5F0A">
              <w:rPr>
                <w:rFonts w:ascii="Bahnschrift Light" w:hAnsi="Bahnschrift Light"/>
                <w:sz w:val="20"/>
                <w:szCs w:val="20"/>
                <w:lang w:val="en-US"/>
              </w:rPr>
              <w:t xml:space="preserve">       1                                    0.00</w:t>
            </w:r>
          </w:p>
          <w:p w14:paraId="60CFF055" w14:textId="594B72DA" w:rsidR="004F2A41" w:rsidRPr="009F5F0A" w:rsidRDefault="004F2A41" w:rsidP="004F2A41">
            <w:pPr>
              <w:rPr>
                <w:rFonts w:ascii="Bahnschrift Light" w:hAnsi="Bahnschrift Light"/>
                <w:sz w:val="20"/>
                <w:szCs w:val="20"/>
                <w:lang w:val="en-US"/>
              </w:rPr>
            </w:pPr>
            <w:r w:rsidRPr="009F5F0A">
              <w:rPr>
                <w:rFonts w:ascii="Bahnschrift Light" w:hAnsi="Bahnschrift Light"/>
                <w:sz w:val="20"/>
                <w:szCs w:val="20"/>
                <w:lang w:val="en-US"/>
              </w:rPr>
              <w:t xml:space="preserve">       2                                   0.00</w:t>
            </w:r>
          </w:p>
          <w:p w14:paraId="2443D5B5" w14:textId="6237CC8B" w:rsidR="004F2A41" w:rsidRPr="009F5F0A" w:rsidRDefault="004F2A41" w:rsidP="004F2A41">
            <w:pPr>
              <w:rPr>
                <w:rFonts w:ascii="Bahnschrift Light" w:hAnsi="Bahnschrift Light"/>
                <w:sz w:val="20"/>
                <w:szCs w:val="20"/>
                <w:lang w:val="en-US"/>
              </w:rPr>
            </w:pPr>
            <w:r w:rsidRPr="009F5F0A">
              <w:rPr>
                <w:rFonts w:ascii="Bahnschrift Light" w:hAnsi="Bahnschrift Light"/>
                <w:sz w:val="20"/>
                <w:szCs w:val="20"/>
                <w:lang w:val="en-US"/>
              </w:rPr>
              <w:t xml:space="preserve">       3                                   0.00</w:t>
            </w:r>
          </w:p>
          <w:p w14:paraId="596A38A6" w14:textId="3F88F870" w:rsidR="004F2A41" w:rsidRPr="009F5F0A" w:rsidRDefault="004F2A41" w:rsidP="004F2A41">
            <w:pPr>
              <w:rPr>
                <w:rFonts w:ascii="Bahnschrift Light" w:hAnsi="Bahnschrift Light"/>
                <w:sz w:val="20"/>
                <w:szCs w:val="20"/>
                <w:lang w:val="en-US"/>
              </w:rPr>
            </w:pPr>
            <w:r w:rsidRPr="009F5F0A">
              <w:rPr>
                <w:rFonts w:ascii="Bahnschrift Light" w:hAnsi="Bahnschrift Light"/>
                <w:sz w:val="20"/>
                <w:szCs w:val="20"/>
                <w:lang w:val="en-US"/>
              </w:rPr>
              <w:t xml:space="preserve">       4                                   0.00</w:t>
            </w:r>
          </w:p>
          <w:p w14:paraId="5B0C2579" w14:textId="5F25DFF7" w:rsidR="004F2A41" w:rsidRPr="009F5F0A" w:rsidRDefault="004F2A41" w:rsidP="004F2A41">
            <w:pPr>
              <w:rPr>
                <w:rFonts w:ascii="Bahnschrift Light" w:hAnsi="Bahnschrift Light"/>
                <w:sz w:val="20"/>
                <w:szCs w:val="20"/>
                <w:lang w:val="en-US"/>
              </w:rPr>
            </w:pPr>
            <w:r w:rsidRPr="009F5F0A">
              <w:rPr>
                <w:rFonts w:ascii="Bahnschrift Light" w:hAnsi="Bahnschrift Light"/>
                <w:sz w:val="20"/>
                <w:szCs w:val="20"/>
                <w:lang w:val="en-US"/>
              </w:rPr>
              <w:t xml:space="preserve">       5                                   0.00</w:t>
            </w:r>
          </w:p>
          <w:p w14:paraId="7C0685BE" w14:textId="11AA3248" w:rsidR="004F2A41" w:rsidRPr="009F5F0A" w:rsidRDefault="004F2A41" w:rsidP="004F2A41">
            <w:pPr>
              <w:rPr>
                <w:rFonts w:ascii="Bahnschrift Light" w:hAnsi="Bahnschrift Light"/>
                <w:sz w:val="20"/>
                <w:szCs w:val="20"/>
                <w:lang w:val="en-US"/>
              </w:rPr>
            </w:pPr>
            <w:r w:rsidRPr="009F5F0A">
              <w:rPr>
                <w:rFonts w:ascii="Bahnschrift Light" w:hAnsi="Bahnschrift Light"/>
                <w:sz w:val="20"/>
                <w:szCs w:val="20"/>
                <w:lang w:val="en-US"/>
              </w:rPr>
              <w:t xml:space="preserve">       6                                   0.00</w:t>
            </w:r>
          </w:p>
          <w:p w14:paraId="2145D4B8" w14:textId="26393D13" w:rsidR="004F2A41" w:rsidRPr="009F5F0A" w:rsidRDefault="004F2A41" w:rsidP="004F2A41">
            <w:pPr>
              <w:rPr>
                <w:rFonts w:ascii="Bahnschrift Light" w:hAnsi="Bahnschrift Light"/>
                <w:sz w:val="20"/>
                <w:szCs w:val="20"/>
                <w:lang w:val="en-US"/>
              </w:rPr>
            </w:pPr>
            <w:r w:rsidRPr="009F5F0A">
              <w:rPr>
                <w:rFonts w:ascii="Bahnschrift Light" w:hAnsi="Bahnschrift Light"/>
                <w:sz w:val="20"/>
                <w:szCs w:val="20"/>
                <w:lang w:val="en-US"/>
              </w:rPr>
              <w:t xml:space="preserve">       7                                  21.22             </w:t>
            </w:r>
            <w:r w:rsidR="008C0A38" w:rsidRPr="009F5F0A">
              <w:rPr>
                <w:rFonts w:ascii="Bahnschrift Light" w:hAnsi="Bahnschrift Light"/>
                <w:sz w:val="20"/>
                <w:szCs w:val="20"/>
                <w:lang w:val="en-US"/>
              </w:rPr>
              <w:t xml:space="preserve">  </w:t>
            </w:r>
            <w:r w:rsidRPr="009F5F0A">
              <w:rPr>
                <w:rFonts w:ascii="Bahnschrift Light" w:hAnsi="Bahnschrift Light"/>
                <w:sz w:val="20"/>
                <w:szCs w:val="20"/>
                <w:lang w:val="en-US"/>
              </w:rPr>
              <w:t xml:space="preserve"> 1.655E-03                 1.600E-07</w:t>
            </w:r>
          </w:p>
          <w:p w14:paraId="0EFE52B7" w14:textId="7CE8B812" w:rsidR="004F2A41" w:rsidRPr="009F5F0A" w:rsidRDefault="004F2A41" w:rsidP="004F2A41">
            <w:pPr>
              <w:rPr>
                <w:rFonts w:ascii="Bahnschrift Light" w:hAnsi="Bahnschrift Light"/>
                <w:sz w:val="20"/>
                <w:szCs w:val="20"/>
                <w:lang w:val="en-US"/>
              </w:rPr>
            </w:pPr>
            <w:r w:rsidRPr="009F5F0A">
              <w:rPr>
                <w:rFonts w:ascii="Bahnschrift Light" w:hAnsi="Bahnschrift Light"/>
                <w:sz w:val="20"/>
                <w:szCs w:val="20"/>
                <w:lang w:val="en-US"/>
              </w:rPr>
              <w:t xml:space="preserve">       8                                 39.66           </w:t>
            </w:r>
            <w:r w:rsidR="008C0A38" w:rsidRPr="009F5F0A">
              <w:rPr>
                <w:rFonts w:ascii="Bahnschrift Light" w:hAnsi="Bahnschrift Light"/>
                <w:sz w:val="20"/>
                <w:szCs w:val="20"/>
                <w:lang w:val="en-US"/>
              </w:rPr>
              <w:t xml:space="preserve"> </w:t>
            </w:r>
            <w:r w:rsidRPr="009F5F0A">
              <w:rPr>
                <w:rFonts w:ascii="Bahnschrift Light" w:hAnsi="Bahnschrift Light"/>
                <w:sz w:val="20"/>
                <w:szCs w:val="20"/>
                <w:lang w:val="en-US"/>
              </w:rPr>
              <w:t xml:space="preserve">  </w:t>
            </w:r>
            <w:r w:rsidR="008C0A38" w:rsidRPr="009F5F0A">
              <w:rPr>
                <w:rFonts w:ascii="Bahnschrift Light" w:hAnsi="Bahnschrift Light"/>
                <w:sz w:val="20"/>
                <w:szCs w:val="20"/>
                <w:lang w:val="en-US"/>
              </w:rPr>
              <w:t xml:space="preserve"> </w:t>
            </w:r>
            <w:r w:rsidRPr="009F5F0A">
              <w:rPr>
                <w:rFonts w:ascii="Bahnschrift Light" w:hAnsi="Bahnschrift Light"/>
                <w:sz w:val="20"/>
                <w:szCs w:val="20"/>
                <w:lang w:val="en-US"/>
              </w:rPr>
              <w:t xml:space="preserve">4.847E-04               </w:t>
            </w:r>
            <w:r w:rsidR="008C0A38" w:rsidRPr="009F5F0A">
              <w:rPr>
                <w:rFonts w:ascii="Bahnschrift Light" w:hAnsi="Bahnschrift Light"/>
                <w:sz w:val="20"/>
                <w:szCs w:val="20"/>
                <w:lang w:val="en-US"/>
              </w:rPr>
              <w:t xml:space="preserve"> </w:t>
            </w:r>
            <w:r w:rsidRPr="009F5F0A">
              <w:rPr>
                <w:rFonts w:ascii="Bahnschrift Light" w:hAnsi="Bahnschrift Light"/>
                <w:sz w:val="20"/>
                <w:szCs w:val="20"/>
                <w:lang w:val="en-US"/>
              </w:rPr>
              <w:t>8.758E-08</w:t>
            </w:r>
          </w:p>
          <w:p w14:paraId="3E652809" w14:textId="06EA9742" w:rsidR="004F2A41" w:rsidRPr="009F5F0A" w:rsidRDefault="004F2A41" w:rsidP="004F2A41">
            <w:pPr>
              <w:rPr>
                <w:rFonts w:ascii="Bahnschrift Light" w:hAnsi="Bahnschrift Light"/>
                <w:sz w:val="24"/>
                <w:szCs w:val="24"/>
                <w:lang w:val="en-US"/>
              </w:rPr>
            </w:pPr>
            <w:r w:rsidRPr="009F5F0A">
              <w:rPr>
                <w:rFonts w:ascii="Bahnschrift Light" w:hAnsi="Bahnschrift Light"/>
                <w:sz w:val="20"/>
                <w:szCs w:val="20"/>
                <w:lang w:val="en-US"/>
              </w:rPr>
              <w:t xml:space="preserve">       9                                 58.18             </w:t>
            </w:r>
            <w:r w:rsidR="008C0A38" w:rsidRPr="009F5F0A">
              <w:rPr>
                <w:rFonts w:ascii="Bahnschrift Light" w:hAnsi="Bahnschrift Light"/>
                <w:sz w:val="20"/>
                <w:szCs w:val="20"/>
                <w:lang w:val="en-US"/>
              </w:rPr>
              <w:t xml:space="preserve">  </w:t>
            </w:r>
            <w:r w:rsidRPr="009F5F0A">
              <w:rPr>
                <w:rFonts w:ascii="Bahnschrift Light" w:hAnsi="Bahnschrift Light"/>
                <w:sz w:val="20"/>
                <w:szCs w:val="20"/>
                <w:lang w:val="en-US"/>
              </w:rPr>
              <w:t xml:space="preserve"> 5.367E-01                 1.423E-04</w:t>
            </w:r>
          </w:p>
        </w:tc>
      </w:tr>
    </w:tbl>
    <w:p w14:paraId="0BDA5437" w14:textId="22AFCD23" w:rsidR="00574C7B" w:rsidRPr="009F5F0A" w:rsidRDefault="00574C7B" w:rsidP="00FA0FB3">
      <w:pPr>
        <w:spacing w:after="0"/>
        <w:rPr>
          <w:rFonts w:ascii="Bahnschrift Light" w:hAnsi="Bahnschrift Light" w:cs="Times New Roman"/>
          <w:bCs/>
          <w:sz w:val="24"/>
          <w:szCs w:val="24"/>
          <w:lang w:val="en-US"/>
        </w:rPr>
      </w:pPr>
      <w:r w:rsidRPr="009F5F0A">
        <w:rPr>
          <w:rFonts w:ascii="Bahnschrift Light" w:hAnsi="Bahnschrift Light"/>
          <w:sz w:val="24"/>
          <w:szCs w:val="24"/>
          <w:lang w:val="en-US"/>
        </w:rPr>
        <w:t xml:space="preserve">           </w:t>
      </w:r>
      <w:r w:rsidR="00117D74">
        <w:rPr>
          <w:rFonts w:ascii="Bahnschrift Light" w:hAnsi="Bahnschrift Light"/>
          <w:sz w:val="24"/>
          <w:szCs w:val="24"/>
          <w:lang w:val="en-US"/>
        </w:rPr>
        <w:tab/>
      </w:r>
      <w:r w:rsidRPr="009F5F0A">
        <w:rPr>
          <w:rFonts w:ascii="Bahnschrift Light" w:hAnsi="Bahnschrift Light"/>
          <w:sz w:val="24"/>
          <w:szCs w:val="24"/>
          <w:lang w:val="en-US"/>
        </w:rPr>
        <w:t xml:space="preserve">  </w:t>
      </w:r>
    </w:p>
    <w:p w14:paraId="51DD6A11" w14:textId="76821E61" w:rsidR="00574C7B" w:rsidRPr="00F64E35" w:rsidRDefault="00FA0FB3" w:rsidP="00574C7B">
      <w:pPr>
        <w:tabs>
          <w:tab w:val="left" w:pos="1812"/>
        </w:tabs>
        <w:spacing w:after="0" w:line="276" w:lineRule="auto"/>
        <w:jc w:val="both"/>
        <w:rPr>
          <w:rFonts w:ascii="Bahnschrift Light" w:hAnsi="Bahnschrift Light" w:cs="Times New Roman"/>
          <w:b/>
          <w:bCs/>
          <w:sz w:val="24"/>
          <w:szCs w:val="24"/>
          <w:lang w:val="en-US"/>
        </w:rPr>
      </w:pPr>
      <w:r w:rsidRPr="00F64E35">
        <w:rPr>
          <w:rFonts w:ascii="Bahnschrift Light" w:hAnsi="Bahnschrift Light" w:cs="Times New Roman"/>
          <w:b/>
          <w:bCs/>
          <w:sz w:val="24"/>
          <w:szCs w:val="24"/>
          <w:lang w:val="en-US"/>
        </w:rPr>
        <w:t>.</w:t>
      </w:r>
      <w:r w:rsidR="0064736C">
        <w:rPr>
          <w:rFonts w:ascii="Bahnschrift Light" w:hAnsi="Bahnschrift Light" w:cs="Times New Roman"/>
          <w:b/>
          <w:bCs/>
          <w:sz w:val="24"/>
          <w:szCs w:val="24"/>
          <w:lang w:val="en-US"/>
        </w:rPr>
        <w:t>fgr</w:t>
      </w:r>
      <w:r w:rsidR="00574C7B" w:rsidRPr="00F64E35">
        <w:rPr>
          <w:rFonts w:ascii="Bahnschrift Light" w:hAnsi="Bahnschrift Light" w:cs="Times New Roman"/>
          <w:b/>
          <w:bCs/>
          <w:sz w:val="24"/>
          <w:szCs w:val="24"/>
          <w:lang w:val="en-US"/>
        </w:rPr>
        <w:t xml:space="preserve"> output file</w:t>
      </w:r>
    </w:p>
    <w:tbl>
      <w:tblPr>
        <w:tblStyle w:val="TableGrid"/>
        <w:tblW w:w="0" w:type="auto"/>
        <w:tblLook w:val="04A0" w:firstRow="1" w:lastRow="0" w:firstColumn="1" w:lastColumn="0" w:noHBand="0" w:noVBand="1"/>
      </w:tblPr>
      <w:tblGrid>
        <w:gridCol w:w="7725"/>
      </w:tblGrid>
      <w:tr w:rsidR="00574C7B" w:rsidRPr="009F5F0A" w14:paraId="6EC7F2CA" w14:textId="77777777" w:rsidTr="004F2A41">
        <w:tc>
          <w:tcPr>
            <w:tcW w:w="7725" w:type="dxa"/>
            <w:tcBorders>
              <w:top w:val="single" w:sz="12" w:space="0" w:color="auto"/>
              <w:left w:val="single" w:sz="12" w:space="0" w:color="auto"/>
              <w:bottom w:val="single" w:sz="12" w:space="0" w:color="auto"/>
              <w:right w:val="single" w:sz="12" w:space="0" w:color="auto"/>
            </w:tcBorders>
          </w:tcPr>
          <w:p w14:paraId="2F792F56" w14:textId="77777777" w:rsidR="008C0A38" w:rsidRPr="009F5F0A" w:rsidRDefault="008C0A38" w:rsidP="008C0A38">
            <w:pPr>
              <w:rPr>
                <w:rFonts w:ascii="Bahnschrift Light" w:hAnsi="Bahnschrift Light"/>
                <w:sz w:val="20"/>
                <w:szCs w:val="20"/>
                <w:lang w:val="en-US"/>
              </w:rPr>
            </w:pPr>
            <w:r w:rsidRPr="009F5F0A">
              <w:rPr>
                <w:rFonts w:ascii="Bahnschrift Light" w:hAnsi="Bahnschrift Light"/>
                <w:sz w:val="20"/>
                <w:szCs w:val="20"/>
                <w:lang w:val="en-US"/>
              </w:rPr>
              <w:t>&amp;inputdata</w:t>
            </w:r>
          </w:p>
          <w:p w14:paraId="5719BF5F" w14:textId="77777777" w:rsidR="008C0A38" w:rsidRPr="009F5F0A" w:rsidRDefault="008C0A38" w:rsidP="008C0A38">
            <w:pPr>
              <w:rPr>
                <w:rFonts w:ascii="Bahnschrift Light" w:hAnsi="Bahnschrift Light"/>
                <w:sz w:val="20"/>
                <w:szCs w:val="20"/>
                <w:lang w:val="en-US"/>
              </w:rPr>
            </w:pPr>
            <w:r w:rsidRPr="009F5F0A">
              <w:rPr>
                <w:rFonts w:ascii="Bahnschrift Light" w:hAnsi="Bahnschrift Light"/>
                <w:sz w:val="20"/>
                <w:szCs w:val="20"/>
                <w:lang w:val="en-US"/>
              </w:rPr>
              <w:t xml:space="preserve">enR = </w:t>
            </w:r>
          </w:p>
          <w:p w14:paraId="11CF8425" w14:textId="77777777" w:rsidR="008C0A38" w:rsidRPr="009F5F0A" w:rsidRDefault="008C0A38" w:rsidP="008C0A38">
            <w:pPr>
              <w:rPr>
                <w:rFonts w:ascii="Bahnschrift Light" w:hAnsi="Bahnschrift Light"/>
                <w:sz w:val="20"/>
                <w:szCs w:val="20"/>
                <w:lang w:val="en-US"/>
              </w:rPr>
            </w:pPr>
            <w:r w:rsidRPr="009F5F0A">
              <w:rPr>
                <w:rFonts w:ascii="Bahnschrift Light" w:hAnsi="Bahnschrift Light"/>
                <w:sz w:val="20"/>
                <w:szCs w:val="20"/>
                <w:lang w:val="en-US"/>
              </w:rPr>
              <w:t xml:space="preserve">enP = </w:t>
            </w:r>
          </w:p>
          <w:p w14:paraId="610D30BE" w14:textId="77777777" w:rsidR="008C0A38" w:rsidRPr="009F5F0A" w:rsidRDefault="008C0A38" w:rsidP="008C0A38">
            <w:pPr>
              <w:rPr>
                <w:rFonts w:ascii="Bahnschrift Light" w:hAnsi="Bahnschrift Light"/>
                <w:sz w:val="20"/>
                <w:szCs w:val="20"/>
                <w:lang w:val="en-US"/>
              </w:rPr>
            </w:pPr>
            <w:r w:rsidRPr="009F5F0A">
              <w:rPr>
                <w:rFonts w:ascii="Bahnschrift Light" w:hAnsi="Bahnschrift Light"/>
                <w:sz w:val="20"/>
                <w:szCs w:val="20"/>
                <w:lang w:val="en-US"/>
              </w:rPr>
              <w:t xml:space="preserve">V = </w:t>
            </w:r>
          </w:p>
          <w:p w14:paraId="5213D6CB" w14:textId="66DC5278" w:rsidR="008C0A38" w:rsidRPr="009F5F0A" w:rsidRDefault="008C0A38" w:rsidP="008C0A38">
            <w:pPr>
              <w:rPr>
                <w:rFonts w:ascii="Bahnschrift Light" w:hAnsi="Bahnschrift Light"/>
                <w:sz w:val="20"/>
                <w:szCs w:val="20"/>
                <w:lang w:val="en-US"/>
              </w:rPr>
            </w:pPr>
            <w:r w:rsidRPr="009F5F0A">
              <w:rPr>
                <w:rFonts w:ascii="Bahnschrift Light" w:hAnsi="Bahnschrift Light"/>
                <w:sz w:val="20"/>
                <w:szCs w:val="20"/>
                <w:lang w:val="en-US"/>
              </w:rPr>
              <w:t>freR =    21.2   39.7   58.2   70 …</w:t>
            </w:r>
          </w:p>
          <w:p w14:paraId="5E24078E" w14:textId="0A189D61" w:rsidR="008C0A38" w:rsidRPr="009F5F0A" w:rsidRDefault="008C0A38" w:rsidP="008C0A38">
            <w:pPr>
              <w:rPr>
                <w:rFonts w:ascii="Bahnschrift Light" w:hAnsi="Bahnschrift Light"/>
                <w:sz w:val="20"/>
                <w:szCs w:val="20"/>
                <w:lang w:val="en-US"/>
              </w:rPr>
            </w:pPr>
            <w:r w:rsidRPr="009F5F0A">
              <w:rPr>
                <w:rFonts w:ascii="Bahnschrift Light" w:hAnsi="Bahnschrift Light"/>
                <w:sz w:val="20"/>
                <w:szCs w:val="20"/>
                <w:lang w:val="en-US"/>
              </w:rPr>
              <w:t>S =  1.655E-03 4.847E-04 5.367E-01 2.377E-03 …</w:t>
            </w:r>
          </w:p>
          <w:p w14:paraId="2742BC50" w14:textId="79B5114F" w:rsidR="008C0A38" w:rsidRPr="009F5F0A" w:rsidRDefault="008C0A38" w:rsidP="008C0A38">
            <w:pPr>
              <w:rPr>
                <w:rFonts w:ascii="Bahnschrift Light" w:hAnsi="Bahnschrift Light"/>
                <w:sz w:val="20"/>
                <w:szCs w:val="20"/>
                <w:lang w:val="en-US"/>
              </w:rPr>
            </w:pPr>
            <w:r w:rsidRPr="009F5F0A">
              <w:rPr>
                <w:rFonts w:ascii="Bahnschrift Light" w:hAnsi="Bahnschrift Light"/>
                <w:sz w:val="20"/>
                <w:szCs w:val="20"/>
                <w:lang w:val="en-US"/>
              </w:rPr>
              <w:t>lambda_vib =  1.600E-07 8.758E-08 1.423E-04 7.646E-07 …</w:t>
            </w:r>
          </w:p>
          <w:p w14:paraId="463F07DA" w14:textId="77777777" w:rsidR="008C0A38" w:rsidRPr="009F5F0A" w:rsidRDefault="008C0A38" w:rsidP="008C0A38">
            <w:pPr>
              <w:rPr>
                <w:rFonts w:ascii="Bahnschrift Light" w:hAnsi="Bahnschrift Light"/>
                <w:sz w:val="20"/>
                <w:szCs w:val="20"/>
                <w:lang w:val="en-US"/>
              </w:rPr>
            </w:pPr>
            <w:r w:rsidRPr="009F5F0A">
              <w:rPr>
                <w:rFonts w:ascii="Bahnschrift Light" w:hAnsi="Bahnschrift Light"/>
                <w:sz w:val="20"/>
                <w:szCs w:val="20"/>
                <w:lang w:val="en-US"/>
              </w:rPr>
              <w:lastRenderedPageBreak/>
              <w:t xml:space="preserve">lambda_ext = </w:t>
            </w:r>
          </w:p>
          <w:p w14:paraId="7B1D1846" w14:textId="77777777" w:rsidR="008C0A38" w:rsidRPr="009F5F0A" w:rsidRDefault="008C0A38" w:rsidP="008C0A38">
            <w:pPr>
              <w:rPr>
                <w:rFonts w:ascii="Bahnschrift Light" w:hAnsi="Bahnschrift Light"/>
                <w:sz w:val="20"/>
                <w:szCs w:val="20"/>
                <w:lang w:val="en-US"/>
              </w:rPr>
            </w:pPr>
            <w:r w:rsidRPr="009F5F0A">
              <w:rPr>
                <w:rFonts w:ascii="Bahnschrift Light" w:hAnsi="Bahnschrift Light"/>
                <w:sz w:val="20"/>
                <w:szCs w:val="20"/>
                <w:lang w:val="en-US"/>
              </w:rPr>
              <w:t>n_vib = -1</w:t>
            </w:r>
          </w:p>
          <w:p w14:paraId="26392CB8" w14:textId="77777777" w:rsidR="008C0A38" w:rsidRPr="009F5F0A" w:rsidRDefault="008C0A38" w:rsidP="008C0A38">
            <w:pPr>
              <w:rPr>
                <w:rFonts w:ascii="Bahnschrift Light" w:hAnsi="Bahnschrift Light"/>
                <w:sz w:val="20"/>
                <w:szCs w:val="20"/>
                <w:lang w:val="en-US"/>
              </w:rPr>
            </w:pPr>
            <w:r w:rsidRPr="009F5F0A">
              <w:rPr>
                <w:rFonts w:ascii="Bahnschrift Light" w:hAnsi="Bahnschrift Light"/>
                <w:sz w:val="20"/>
                <w:szCs w:val="20"/>
                <w:lang w:val="en-US"/>
              </w:rPr>
              <w:t xml:space="preserve">T1 = </w:t>
            </w:r>
          </w:p>
          <w:p w14:paraId="7A7548E9" w14:textId="77777777" w:rsidR="008C0A38" w:rsidRPr="009F5F0A" w:rsidRDefault="008C0A38" w:rsidP="008C0A38">
            <w:pPr>
              <w:rPr>
                <w:rFonts w:ascii="Bahnschrift Light" w:hAnsi="Bahnschrift Light"/>
                <w:sz w:val="20"/>
                <w:szCs w:val="20"/>
                <w:lang w:val="en-US"/>
              </w:rPr>
            </w:pPr>
            <w:r w:rsidRPr="009F5F0A">
              <w:rPr>
                <w:rFonts w:ascii="Bahnschrift Light" w:hAnsi="Bahnschrift Light"/>
                <w:sz w:val="20"/>
                <w:szCs w:val="20"/>
                <w:lang w:val="en-US"/>
              </w:rPr>
              <w:t xml:space="preserve">Tstep = </w:t>
            </w:r>
          </w:p>
          <w:p w14:paraId="007B0A16" w14:textId="77777777" w:rsidR="008C0A38" w:rsidRPr="009F5F0A" w:rsidRDefault="008C0A38" w:rsidP="008C0A38">
            <w:pPr>
              <w:rPr>
                <w:rFonts w:ascii="Bahnschrift Light" w:hAnsi="Bahnschrift Light"/>
                <w:sz w:val="20"/>
                <w:szCs w:val="20"/>
                <w:lang w:val="en-US"/>
              </w:rPr>
            </w:pPr>
            <w:r w:rsidRPr="009F5F0A">
              <w:rPr>
                <w:rFonts w:ascii="Bahnschrift Light" w:hAnsi="Bahnschrift Light"/>
                <w:sz w:val="20"/>
                <w:szCs w:val="20"/>
                <w:lang w:val="en-US"/>
              </w:rPr>
              <w:t xml:space="preserve">T2 = </w:t>
            </w:r>
          </w:p>
          <w:p w14:paraId="0B3E8FCA" w14:textId="77777777" w:rsidR="008C0A38" w:rsidRPr="009F5F0A" w:rsidRDefault="008C0A38" w:rsidP="008C0A38">
            <w:pPr>
              <w:rPr>
                <w:rFonts w:ascii="Bahnschrift Light" w:hAnsi="Bahnschrift Light"/>
                <w:sz w:val="20"/>
                <w:szCs w:val="20"/>
                <w:lang w:val="en-US"/>
              </w:rPr>
            </w:pPr>
            <w:r w:rsidRPr="009F5F0A">
              <w:rPr>
                <w:rFonts w:ascii="Bahnschrift Light" w:hAnsi="Bahnschrift Light"/>
                <w:sz w:val="20"/>
                <w:szCs w:val="20"/>
                <w:lang w:val="en-US"/>
              </w:rPr>
              <w:t>trsh = 4.796</w:t>
            </w:r>
          </w:p>
          <w:p w14:paraId="6AE859BF" w14:textId="29D36F5B" w:rsidR="00574C7B" w:rsidRPr="009F5F0A" w:rsidRDefault="008C0A38" w:rsidP="008C0A38">
            <w:pPr>
              <w:spacing w:line="276" w:lineRule="auto"/>
              <w:jc w:val="both"/>
              <w:rPr>
                <w:rFonts w:ascii="Bahnschrift Light" w:hAnsi="Bahnschrift Light" w:cs="Times New Roman"/>
                <w:bCs/>
                <w:sz w:val="8"/>
                <w:szCs w:val="8"/>
                <w:lang w:val="en-US"/>
              </w:rPr>
            </w:pPr>
            <w:r w:rsidRPr="009F5F0A">
              <w:rPr>
                <w:rFonts w:ascii="Bahnschrift Light" w:hAnsi="Bahnschrift Light"/>
                <w:sz w:val="20"/>
                <w:szCs w:val="20"/>
                <w:lang w:val="en-US"/>
              </w:rPr>
              <w:t>&amp;end</w:t>
            </w:r>
          </w:p>
        </w:tc>
      </w:tr>
    </w:tbl>
    <w:p w14:paraId="07BA19B6" w14:textId="77777777" w:rsidR="00574C7B" w:rsidRPr="009F5F0A" w:rsidRDefault="00574C7B" w:rsidP="00574C7B">
      <w:pPr>
        <w:spacing w:after="0" w:line="276" w:lineRule="auto"/>
        <w:jc w:val="both"/>
        <w:rPr>
          <w:rFonts w:ascii="Arial Nova Light" w:hAnsi="Arial Nova Light" w:cs="Times New Roman"/>
          <w:sz w:val="24"/>
          <w:szCs w:val="24"/>
          <w:lang w:val="en-US"/>
        </w:rPr>
      </w:pPr>
    </w:p>
    <w:p w14:paraId="02C1BF73" w14:textId="77777777" w:rsidR="00574C7B" w:rsidRPr="009F5F0A" w:rsidRDefault="00574C7B" w:rsidP="00574C7B">
      <w:pPr>
        <w:spacing w:after="0" w:line="276" w:lineRule="auto"/>
        <w:ind w:firstLine="360"/>
        <w:jc w:val="both"/>
        <w:rPr>
          <w:rFonts w:ascii="Arial Nova Light" w:hAnsi="Arial Nova Light" w:cs="Times New Roman"/>
          <w:sz w:val="12"/>
          <w:szCs w:val="12"/>
          <w:lang w:val="en-US"/>
        </w:rPr>
      </w:pPr>
    </w:p>
    <w:p w14:paraId="5DDA4836" w14:textId="1FE987B0" w:rsidR="00574C7B" w:rsidRPr="009F5F0A" w:rsidRDefault="007F2781" w:rsidP="00574C7B">
      <w:pPr>
        <w:spacing w:after="0" w:line="276" w:lineRule="auto"/>
        <w:jc w:val="center"/>
        <w:rPr>
          <w:rFonts w:ascii="Arial Nova Light" w:hAnsi="Arial Nova Light" w:cs="Times New Roman"/>
          <w:sz w:val="24"/>
          <w:szCs w:val="24"/>
          <w:lang w:val="en-US"/>
        </w:rPr>
      </w:pPr>
      <w:r w:rsidRPr="009F5F0A">
        <w:rPr>
          <w:rFonts w:ascii="Arial Nova Light" w:hAnsi="Arial Nova Light" w:cs="Times New Roman"/>
          <w:noProof/>
          <w:sz w:val="24"/>
          <w:szCs w:val="24"/>
          <w:lang w:val="en-US"/>
        </w:rPr>
        <w:drawing>
          <wp:inline distT="0" distB="0" distL="0" distR="0" wp14:anchorId="5D0734AA" wp14:editId="1F961706">
            <wp:extent cx="5692701" cy="3429000"/>
            <wp:effectExtent l="0" t="0" r="3810" b="0"/>
            <wp:docPr id="19944247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2470" name="Graphic 199442470"/>
                    <pic:cNvPicPr/>
                  </pic:nvPicPr>
                  <pic:blipFill>
                    <a:blip r:embed="rId42">
                      <a:extLst>
                        <a:ext uri="{96DAC541-7B7A-43D3-8B79-37D633B846F1}">
                          <asvg:svgBlip xmlns:asvg="http://schemas.microsoft.com/office/drawing/2016/SVG/main" r:embed="rId43"/>
                        </a:ext>
                      </a:extLst>
                    </a:blip>
                    <a:stretch>
                      <a:fillRect/>
                    </a:stretch>
                  </pic:blipFill>
                  <pic:spPr>
                    <a:xfrm>
                      <a:off x="0" y="0"/>
                      <a:ext cx="5704426" cy="3436063"/>
                    </a:xfrm>
                    <a:prstGeom prst="rect">
                      <a:avLst/>
                    </a:prstGeom>
                  </pic:spPr>
                </pic:pic>
              </a:graphicData>
            </a:graphic>
          </wp:inline>
        </w:drawing>
      </w:r>
    </w:p>
    <w:p w14:paraId="212CE03C" w14:textId="3D89042F" w:rsidR="00587FB1" w:rsidRPr="009F5F0A" w:rsidRDefault="00574C7B" w:rsidP="008C0A38">
      <w:pPr>
        <w:spacing w:after="0" w:line="276" w:lineRule="auto"/>
        <w:jc w:val="both"/>
        <w:rPr>
          <w:rFonts w:ascii="Arial Nova Light" w:hAnsi="Arial Nova Light" w:cs="Times New Roman"/>
          <w:sz w:val="24"/>
          <w:szCs w:val="24"/>
          <w:lang w:val="en-US"/>
        </w:rPr>
      </w:pPr>
      <w:r w:rsidRPr="009F5F0A">
        <w:rPr>
          <w:rFonts w:ascii="Arial Nova Light" w:hAnsi="Arial Nova Light" w:cs="Times New Roman"/>
          <w:b/>
          <w:bCs/>
          <w:sz w:val="24"/>
          <w:szCs w:val="24"/>
          <w:lang w:val="en-US"/>
        </w:rPr>
        <w:t xml:space="preserve">Figure </w:t>
      </w:r>
      <w:r w:rsidR="00E45B55" w:rsidRPr="009F5F0A">
        <w:rPr>
          <w:rFonts w:ascii="Arial Nova Light" w:hAnsi="Arial Nova Light" w:cs="Times New Roman"/>
          <w:b/>
          <w:bCs/>
          <w:sz w:val="24"/>
          <w:szCs w:val="24"/>
          <w:lang w:val="en-US"/>
        </w:rPr>
        <w:t>7</w:t>
      </w:r>
      <w:r w:rsidRPr="009F5F0A">
        <w:rPr>
          <w:rFonts w:ascii="Arial Nova Light" w:hAnsi="Arial Nova Light" w:cs="Times New Roman"/>
          <w:b/>
          <w:bCs/>
          <w:sz w:val="24"/>
          <w:szCs w:val="24"/>
          <w:lang w:val="en-US"/>
        </w:rPr>
        <w:t>.</w:t>
      </w:r>
      <w:r w:rsidR="00617D20">
        <w:rPr>
          <w:rFonts w:ascii="Arial Nova Light" w:hAnsi="Arial Nova Light" w:cs="Times New Roman"/>
          <w:b/>
          <w:bCs/>
          <w:sz w:val="24"/>
          <w:szCs w:val="24"/>
          <w:lang w:val="en-US"/>
        </w:rPr>
        <w:t>5</w:t>
      </w:r>
      <w:r w:rsidRPr="009F5F0A">
        <w:rPr>
          <w:rFonts w:ascii="Arial Nova Light" w:hAnsi="Arial Nova Light" w:cs="Times New Roman"/>
          <w:sz w:val="24"/>
          <w:szCs w:val="24"/>
          <w:lang w:val="en-US"/>
        </w:rPr>
        <w:t xml:space="preserve">. </w:t>
      </w:r>
      <w:r w:rsidR="004D3A24" w:rsidRPr="009F5F0A">
        <w:rPr>
          <w:rFonts w:ascii="Arial Nova Light" w:hAnsi="Arial Nova Light" w:cs="Times New Roman"/>
          <w:sz w:val="24"/>
          <w:szCs w:val="24"/>
          <w:lang w:val="en-US"/>
        </w:rPr>
        <w:t>Huang-Rhys factors for the relaxed geometries of the S</w:t>
      </w:r>
      <w:r w:rsidR="004D3A24" w:rsidRPr="009F5F0A">
        <w:rPr>
          <w:rFonts w:ascii="Arial Nova Light" w:hAnsi="Arial Nova Light" w:cs="Times New Roman"/>
          <w:sz w:val="24"/>
          <w:szCs w:val="24"/>
          <w:vertAlign w:val="subscript"/>
          <w:lang w:val="en-US"/>
        </w:rPr>
        <w:t>1</w:t>
      </w:r>
      <w:r w:rsidR="004D3A24" w:rsidRPr="009F5F0A">
        <w:rPr>
          <w:rFonts w:ascii="Arial Nova Light" w:hAnsi="Arial Nova Light" w:cs="Times New Roman"/>
          <w:sz w:val="24"/>
          <w:szCs w:val="24"/>
          <w:lang w:val="en-US"/>
        </w:rPr>
        <w:t xml:space="preserve"> and T</w:t>
      </w:r>
      <w:r w:rsidR="004D3A24" w:rsidRPr="009F5F0A">
        <w:rPr>
          <w:rFonts w:ascii="Arial Nova Light" w:hAnsi="Arial Nova Light" w:cs="Times New Roman"/>
          <w:sz w:val="24"/>
          <w:szCs w:val="24"/>
          <w:vertAlign w:val="subscript"/>
          <w:lang w:val="en-US"/>
        </w:rPr>
        <w:t>3</w:t>
      </w:r>
      <w:r w:rsidR="004D3A24" w:rsidRPr="009F5F0A">
        <w:rPr>
          <w:rFonts w:ascii="Arial Nova Light" w:hAnsi="Arial Nova Light" w:cs="Times New Roman"/>
          <w:sz w:val="24"/>
          <w:szCs w:val="24"/>
          <w:lang w:val="en-US"/>
        </w:rPr>
        <w:t xml:space="preserve"> states in the 1,2-diketone molecule</w:t>
      </w:r>
      <w:r w:rsidR="00F824B5" w:rsidRPr="009F5F0A">
        <w:rPr>
          <w:rFonts w:ascii="Arial Nova Light" w:hAnsi="Arial Nova Light" w:cs="Times New Roman"/>
          <w:sz w:val="24"/>
          <w:szCs w:val="24"/>
          <w:lang w:val="en-US"/>
        </w:rPr>
        <w:t xml:space="preserve"> (C </w:t>
      </w:r>
      <w:r w:rsidR="002035FC">
        <w:rPr>
          <w:rFonts w:ascii="Arial Nova Light" w:hAnsi="Arial Nova Light" w:cs="Times New Roman"/>
          <w:sz w:val="24"/>
          <w:szCs w:val="24"/>
          <w:lang w:val="en-US"/>
        </w:rPr>
        <w:t xml:space="preserve">- </w:t>
      </w:r>
      <w:r w:rsidR="00F824B5" w:rsidRPr="009F5F0A">
        <w:rPr>
          <w:rFonts w:ascii="Arial Nova Light" w:hAnsi="Arial Nova Light" w:cs="Times New Roman"/>
          <w:sz w:val="24"/>
          <w:szCs w:val="24"/>
          <w:lang w:val="en-US"/>
        </w:rPr>
        <w:t xml:space="preserve">grey, O </w:t>
      </w:r>
      <w:r w:rsidR="002035FC">
        <w:rPr>
          <w:rFonts w:ascii="Arial Nova Light" w:hAnsi="Arial Nova Light" w:cs="Times New Roman"/>
          <w:sz w:val="24"/>
          <w:szCs w:val="24"/>
          <w:lang w:val="en-US"/>
        </w:rPr>
        <w:t xml:space="preserve">- </w:t>
      </w:r>
      <w:r w:rsidR="00F824B5" w:rsidRPr="009F5F0A">
        <w:rPr>
          <w:rFonts w:ascii="Arial Nova Light" w:hAnsi="Arial Nova Light" w:cs="Times New Roman"/>
          <w:sz w:val="24"/>
          <w:szCs w:val="24"/>
          <w:lang w:val="en-US"/>
        </w:rPr>
        <w:t xml:space="preserve">red, Br </w:t>
      </w:r>
      <w:r w:rsidR="002035FC">
        <w:rPr>
          <w:rFonts w:ascii="Arial Nova Light" w:hAnsi="Arial Nova Light" w:cs="Times New Roman"/>
          <w:sz w:val="24"/>
          <w:szCs w:val="24"/>
          <w:lang w:val="en-US"/>
        </w:rPr>
        <w:t xml:space="preserve">- </w:t>
      </w:r>
      <w:r w:rsidR="00F824B5" w:rsidRPr="009F5F0A">
        <w:rPr>
          <w:rFonts w:ascii="Arial Nova Light" w:hAnsi="Arial Nova Light" w:cs="Times New Roman"/>
          <w:sz w:val="24"/>
          <w:szCs w:val="24"/>
          <w:lang w:val="en-US"/>
        </w:rPr>
        <w:t xml:space="preserve">orange, S </w:t>
      </w:r>
      <w:r w:rsidR="002035FC">
        <w:rPr>
          <w:rFonts w:ascii="Arial Nova Light" w:hAnsi="Arial Nova Light" w:cs="Times New Roman"/>
          <w:sz w:val="24"/>
          <w:szCs w:val="24"/>
          <w:lang w:val="en-US"/>
        </w:rPr>
        <w:t xml:space="preserve">- </w:t>
      </w:r>
      <w:r w:rsidR="00F824B5" w:rsidRPr="009F5F0A">
        <w:rPr>
          <w:rFonts w:ascii="Arial Nova Light" w:hAnsi="Arial Nova Light" w:cs="Times New Roman"/>
          <w:sz w:val="24"/>
          <w:szCs w:val="24"/>
          <w:lang w:val="en-US"/>
        </w:rPr>
        <w:t xml:space="preserve">yellow, and H </w:t>
      </w:r>
      <w:r w:rsidR="002035FC">
        <w:rPr>
          <w:rFonts w:ascii="Arial Nova Light" w:hAnsi="Arial Nova Light" w:cs="Times New Roman"/>
          <w:sz w:val="24"/>
          <w:szCs w:val="24"/>
          <w:lang w:val="en-US"/>
        </w:rPr>
        <w:t xml:space="preserve">- </w:t>
      </w:r>
      <w:r w:rsidR="00F824B5" w:rsidRPr="009F5F0A">
        <w:rPr>
          <w:rFonts w:ascii="Arial Nova Light" w:hAnsi="Arial Nova Light" w:cs="Times New Roman"/>
          <w:sz w:val="24"/>
          <w:szCs w:val="24"/>
          <w:lang w:val="en-US"/>
        </w:rPr>
        <w:t>light grey)</w:t>
      </w:r>
      <w:r w:rsidR="004D3A24" w:rsidRPr="009F5F0A">
        <w:rPr>
          <w:rFonts w:ascii="Arial Nova Light" w:hAnsi="Arial Nova Light" w:cs="Times New Roman"/>
          <w:sz w:val="24"/>
          <w:szCs w:val="24"/>
          <w:lang w:val="en-US"/>
        </w:rPr>
        <w:t>. The largest Huang-Rhys factor is predicted for the vibrational mode Q</w:t>
      </w:r>
      <w:r w:rsidR="004D3A24" w:rsidRPr="009F5F0A">
        <w:rPr>
          <w:rFonts w:ascii="Arial Nova Light" w:hAnsi="Arial Nova Light" w:cs="Times New Roman"/>
          <w:sz w:val="24"/>
          <w:szCs w:val="24"/>
          <w:vertAlign w:val="subscript"/>
          <w:lang w:val="en-US"/>
        </w:rPr>
        <w:t>11</w:t>
      </w:r>
      <w:r w:rsidR="004D3A24" w:rsidRPr="009F5F0A">
        <w:rPr>
          <w:rFonts w:ascii="Arial Nova Light" w:hAnsi="Arial Nova Light" w:cs="Times New Roman"/>
          <w:sz w:val="24"/>
          <w:szCs w:val="24"/>
          <w:lang w:val="en-US"/>
        </w:rPr>
        <w:t xml:space="preserve">. Blue arrows show </w:t>
      </w:r>
      <w:r w:rsidR="002035FC">
        <w:rPr>
          <w:rFonts w:ascii="Arial Nova Light" w:hAnsi="Arial Nova Light" w:cs="Times New Roman"/>
          <w:sz w:val="24"/>
          <w:szCs w:val="24"/>
          <w:lang w:val="en-US"/>
        </w:rPr>
        <w:t xml:space="preserve">atomic </w:t>
      </w:r>
      <w:r w:rsidR="004D3A24" w:rsidRPr="009F5F0A">
        <w:rPr>
          <w:rFonts w:ascii="Arial Nova Light" w:hAnsi="Arial Nova Light" w:cs="Times New Roman"/>
          <w:sz w:val="24"/>
          <w:szCs w:val="24"/>
          <w:lang w:val="en-US"/>
        </w:rPr>
        <w:t xml:space="preserve">displacements along this </w:t>
      </w:r>
      <w:r w:rsidR="002035FC">
        <w:rPr>
          <w:rFonts w:ascii="Arial Nova Light" w:hAnsi="Arial Nova Light" w:cs="Times New Roman"/>
          <w:sz w:val="24"/>
          <w:szCs w:val="24"/>
          <w:lang w:val="en-US"/>
        </w:rPr>
        <w:t>vibration</w:t>
      </w:r>
      <w:r w:rsidR="002E0E59">
        <w:rPr>
          <w:rFonts w:ascii="Arial Nova Light" w:hAnsi="Arial Nova Light" w:cs="Times New Roman"/>
          <w:sz w:val="24"/>
          <w:szCs w:val="24"/>
          <w:lang w:val="en-US"/>
        </w:rPr>
        <w:t>al</w:t>
      </w:r>
      <w:r w:rsidR="002035FC">
        <w:rPr>
          <w:rFonts w:ascii="Arial Nova Light" w:hAnsi="Arial Nova Light" w:cs="Times New Roman"/>
          <w:sz w:val="24"/>
          <w:szCs w:val="24"/>
          <w:lang w:val="en-US"/>
        </w:rPr>
        <w:t xml:space="preserve"> </w:t>
      </w:r>
      <w:r w:rsidR="004D3A24" w:rsidRPr="009F5F0A">
        <w:rPr>
          <w:rFonts w:ascii="Arial Nova Light" w:hAnsi="Arial Nova Light" w:cs="Times New Roman"/>
          <w:sz w:val="24"/>
          <w:szCs w:val="24"/>
          <w:lang w:val="en-US"/>
        </w:rPr>
        <w:t>mode.</w:t>
      </w:r>
    </w:p>
    <w:p w14:paraId="78A3B30C" w14:textId="77777777" w:rsidR="00587FB1" w:rsidRPr="009F5F0A" w:rsidRDefault="00587FB1" w:rsidP="008C0A38">
      <w:pPr>
        <w:spacing w:after="0" w:line="276" w:lineRule="auto"/>
        <w:jc w:val="both"/>
        <w:rPr>
          <w:rFonts w:ascii="Arial Nova Light" w:hAnsi="Arial Nova Light" w:cs="Times New Roman"/>
          <w:sz w:val="24"/>
          <w:szCs w:val="24"/>
          <w:lang w:val="en-US"/>
        </w:rPr>
      </w:pPr>
    </w:p>
    <w:p w14:paraId="3B18BF2F" w14:textId="77777777" w:rsidR="00587FB1" w:rsidRPr="00F64E35" w:rsidRDefault="00587FB1" w:rsidP="00587FB1">
      <w:pPr>
        <w:pStyle w:val="Heading2"/>
        <w:spacing w:before="0"/>
        <w:rPr>
          <w:rFonts w:ascii="Arial Nova Light" w:eastAsiaTheme="minorEastAsia" w:hAnsi="Arial Nova Light"/>
          <w:b/>
          <w:bCs/>
          <w:color w:val="auto"/>
          <w:sz w:val="28"/>
          <w:szCs w:val="28"/>
          <w:lang w:val="en-US"/>
        </w:rPr>
      </w:pPr>
      <w:bookmarkStart w:id="87" w:name="_Toc233296702"/>
      <w:r w:rsidRPr="00F64E35">
        <w:rPr>
          <w:rFonts w:ascii="Arial Nova Light" w:eastAsiaTheme="minorEastAsia" w:hAnsi="Arial Nova Light"/>
          <w:b/>
          <w:bCs/>
          <w:color w:val="auto"/>
          <w:sz w:val="28"/>
          <w:szCs w:val="28"/>
          <w:lang w:val="en-US"/>
        </w:rPr>
        <w:t>References</w:t>
      </w:r>
      <w:bookmarkEnd w:id="87"/>
    </w:p>
    <w:p w14:paraId="3F6B303C" w14:textId="77777777" w:rsidR="00587FB1" w:rsidRPr="009F5F0A" w:rsidRDefault="00587FB1" w:rsidP="00095929">
      <w:pPr>
        <w:pStyle w:val="ListParagraph"/>
        <w:spacing w:after="0"/>
        <w:ind w:left="630" w:hanging="630"/>
        <w:rPr>
          <w:rFonts w:ascii="Arial Nova Light" w:hAnsi="Arial Nova Light"/>
          <w:sz w:val="12"/>
          <w:szCs w:val="12"/>
          <w:lang w:val="en-US"/>
        </w:rPr>
      </w:pPr>
    </w:p>
    <w:p w14:paraId="2432AFF4" w14:textId="0BEC69C7" w:rsidR="00587FB1" w:rsidRPr="009F5F0A" w:rsidRDefault="00587FB1" w:rsidP="00095929">
      <w:pPr>
        <w:widowControl w:val="0"/>
        <w:autoSpaceDE w:val="0"/>
        <w:autoSpaceDN w:val="0"/>
        <w:adjustRightInd w:val="0"/>
        <w:spacing w:after="0" w:line="240" w:lineRule="auto"/>
        <w:ind w:left="640" w:hanging="640"/>
        <w:rPr>
          <w:rFonts w:ascii="Arial Nova Light" w:hAnsi="Arial Nova Light" w:cs="Times New Roman"/>
          <w:noProof/>
          <w:sz w:val="24"/>
          <w:szCs w:val="24"/>
          <w:lang w:val="en-US"/>
        </w:rPr>
      </w:pPr>
      <w:r w:rsidRPr="009F5F0A">
        <w:rPr>
          <w:rFonts w:ascii="Arial Nova Light" w:hAnsi="Arial Nova Light" w:cs="Times New Roman"/>
          <w:noProof/>
          <w:sz w:val="24"/>
          <w:szCs w:val="24"/>
          <w:lang w:val="en-US"/>
        </w:rPr>
        <w:t>(</w:t>
      </w:r>
      <w:r w:rsidR="00443B38">
        <w:rPr>
          <w:rFonts w:ascii="Arial Nova Light" w:hAnsi="Arial Nova Light" w:cs="Times New Roman"/>
          <w:noProof/>
          <w:sz w:val="24"/>
          <w:szCs w:val="24"/>
          <w:lang w:val="en-US"/>
        </w:rPr>
        <w:t>30</w:t>
      </w:r>
      <w:r w:rsidRPr="009F5F0A">
        <w:rPr>
          <w:rFonts w:ascii="Arial Nova Light" w:hAnsi="Arial Nova Light" w:cs="Times New Roman"/>
          <w:noProof/>
          <w:sz w:val="24"/>
          <w:szCs w:val="24"/>
          <w:lang w:val="en-US"/>
        </w:rPr>
        <w:t xml:space="preserve">) </w:t>
      </w:r>
      <w:r w:rsidRPr="009F5F0A">
        <w:rPr>
          <w:rFonts w:ascii="Arial Nova Light" w:hAnsi="Arial Nova Light" w:cs="Times New Roman"/>
          <w:noProof/>
          <w:sz w:val="24"/>
          <w:szCs w:val="24"/>
          <w:lang w:val="en-US"/>
        </w:rPr>
        <w:tab/>
        <w:t xml:space="preserve">Barca, G. M. J.; Bertoni, C.; Carrington, L.; et al. Recent Developments in the General Atomic and Molecular Electronic Structure System. </w:t>
      </w:r>
      <w:r w:rsidRPr="009F5F0A">
        <w:rPr>
          <w:rFonts w:ascii="Arial Nova Light" w:hAnsi="Arial Nova Light" w:cs="Times New Roman"/>
          <w:i/>
          <w:iCs/>
          <w:noProof/>
          <w:sz w:val="24"/>
          <w:szCs w:val="24"/>
          <w:lang w:val="en-US"/>
        </w:rPr>
        <w:t>J. Chem. Phys.</w:t>
      </w:r>
      <w:r w:rsidRPr="009F5F0A">
        <w:rPr>
          <w:rFonts w:ascii="Arial Nova Light" w:hAnsi="Arial Nova Light" w:cs="Times New Roman"/>
          <w:noProof/>
          <w:sz w:val="24"/>
          <w:szCs w:val="24"/>
          <w:lang w:val="en-US"/>
        </w:rPr>
        <w:t xml:space="preserve"> </w:t>
      </w:r>
      <w:r w:rsidRPr="009F5F0A">
        <w:rPr>
          <w:rFonts w:ascii="Arial Nova Light" w:hAnsi="Arial Nova Light" w:cs="Times New Roman"/>
          <w:b/>
          <w:bCs/>
          <w:noProof/>
          <w:sz w:val="24"/>
          <w:szCs w:val="24"/>
          <w:lang w:val="en-US"/>
        </w:rPr>
        <w:t>2020</w:t>
      </w:r>
      <w:r w:rsidRPr="009F5F0A">
        <w:rPr>
          <w:rFonts w:ascii="Arial Nova Light" w:hAnsi="Arial Nova Light" w:cs="Times New Roman"/>
          <w:noProof/>
          <w:sz w:val="24"/>
          <w:szCs w:val="24"/>
          <w:lang w:val="en-US"/>
        </w:rPr>
        <w:t xml:space="preserve">, </w:t>
      </w:r>
      <w:r w:rsidRPr="009F5F0A">
        <w:rPr>
          <w:rFonts w:ascii="Arial Nova Light" w:hAnsi="Arial Nova Light" w:cs="Times New Roman"/>
          <w:i/>
          <w:iCs/>
          <w:noProof/>
          <w:sz w:val="24"/>
          <w:szCs w:val="24"/>
          <w:lang w:val="en-US"/>
        </w:rPr>
        <w:t>152</w:t>
      </w:r>
      <w:r w:rsidRPr="009F5F0A">
        <w:rPr>
          <w:rFonts w:ascii="Arial Nova Light" w:hAnsi="Arial Nova Light" w:cs="Times New Roman"/>
          <w:noProof/>
          <w:sz w:val="24"/>
          <w:szCs w:val="24"/>
          <w:lang w:val="en-US"/>
        </w:rPr>
        <w:t>, 154102. https://doi.org/10.1063/5.0005188.</w:t>
      </w:r>
    </w:p>
    <w:p w14:paraId="4794EE92" w14:textId="04C92CE6" w:rsidR="00587FB1" w:rsidRPr="009F5F0A" w:rsidRDefault="00587FB1" w:rsidP="00587FB1">
      <w:pPr>
        <w:widowControl w:val="0"/>
        <w:autoSpaceDE w:val="0"/>
        <w:autoSpaceDN w:val="0"/>
        <w:adjustRightInd w:val="0"/>
        <w:spacing w:after="0" w:line="240" w:lineRule="auto"/>
        <w:ind w:left="640" w:hanging="640"/>
        <w:rPr>
          <w:rFonts w:ascii="Arial Nova Light" w:hAnsi="Arial Nova Light" w:cs="Times New Roman"/>
          <w:noProof/>
          <w:sz w:val="24"/>
          <w:szCs w:val="24"/>
          <w:lang w:val="en-US"/>
        </w:rPr>
      </w:pPr>
      <w:r w:rsidRPr="009F5F0A">
        <w:rPr>
          <w:rFonts w:ascii="Arial Nova Light" w:hAnsi="Arial Nova Light" w:cs="Times New Roman"/>
          <w:noProof/>
          <w:sz w:val="24"/>
          <w:szCs w:val="24"/>
          <w:lang w:val="en-US"/>
        </w:rPr>
        <w:t>(3</w:t>
      </w:r>
      <w:r w:rsidR="00443B38">
        <w:rPr>
          <w:rFonts w:ascii="Arial Nova Light" w:hAnsi="Arial Nova Light" w:cs="Times New Roman"/>
          <w:noProof/>
          <w:sz w:val="24"/>
          <w:szCs w:val="24"/>
          <w:lang w:val="en-US"/>
        </w:rPr>
        <w:t>1</w:t>
      </w:r>
      <w:r w:rsidRPr="009F5F0A">
        <w:rPr>
          <w:rFonts w:ascii="Arial Nova Light" w:hAnsi="Arial Nova Light" w:cs="Times New Roman"/>
          <w:noProof/>
          <w:sz w:val="24"/>
          <w:szCs w:val="24"/>
          <w:lang w:val="en-US"/>
        </w:rPr>
        <w:t xml:space="preserve">) </w:t>
      </w:r>
      <w:r w:rsidRPr="009F5F0A">
        <w:rPr>
          <w:rFonts w:ascii="Arial Nova Light" w:hAnsi="Arial Nova Light" w:cs="Times New Roman"/>
          <w:noProof/>
          <w:sz w:val="24"/>
          <w:szCs w:val="24"/>
          <w:lang w:val="en-US"/>
        </w:rPr>
        <w:tab/>
        <w:t>Werner, H.-J.; Knowles, P. J.; Knizia, G.; Manby, F. R.; et al</w:t>
      </w:r>
      <w:r w:rsidRPr="009F5F0A">
        <w:rPr>
          <w:rFonts w:ascii="Arial Nova Light" w:hAnsi="Arial Nova Light" w:cs="Times New Roman"/>
          <w:i/>
          <w:iCs/>
          <w:noProof/>
          <w:sz w:val="24"/>
          <w:szCs w:val="24"/>
          <w:lang w:val="en-US"/>
        </w:rPr>
        <w:t>.</w:t>
      </w:r>
      <w:r w:rsidRPr="009F5F0A">
        <w:rPr>
          <w:rFonts w:ascii="Arial Nova Light" w:hAnsi="Arial Nova Light" w:cs="Times New Roman"/>
          <w:noProof/>
          <w:sz w:val="24"/>
          <w:szCs w:val="24"/>
          <w:lang w:val="en-US"/>
        </w:rPr>
        <w:t xml:space="preserve"> The Molpro Quantum Chemistry Package. </w:t>
      </w:r>
      <w:r w:rsidRPr="009F5F0A">
        <w:rPr>
          <w:rFonts w:ascii="Arial Nova Light" w:hAnsi="Arial Nova Light" w:cs="Times New Roman"/>
          <w:i/>
          <w:iCs/>
          <w:noProof/>
          <w:sz w:val="24"/>
          <w:szCs w:val="24"/>
          <w:lang w:val="en-US"/>
        </w:rPr>
        <w:t>J. Chem. Phys.</w:t>
      </w:r>
      <w:r w:rsidRPr="009F5F0A">
        <w:rPr>
          <w:rFonts w:ascii="Arial Nova Light" w:hAnsi="Arial Nova Light" w:cs="Times New Roman"/>
          <w:noProof/>
          <w:sz w:val="24"/>
          <w:szCs w:val="24"/>
          <w:lang w:val="en-US"/>
        </w:rPr>
        <w:t xml:space="preserve"> </w:t>
      </w:r>
      <w:r w:rsidRPr="009F5F0A">
        <w:rPr>
          <w:rFonts w:ascii="Arial Nova Light" w:hAnsi="Arial Nova Light" w:cs="Times New Roman"/>
          <w:b/>
          <w:bCs/>
          <w:noProof/>
          <w:sz w:val="24"/>
          <w:szCs w:val="24"/>
          <w:lang w:val="en-US"/>
        </w:rPr>
        <w:t>2020</w:t>
      </w:r>
      <w:r w:rsidRPr="009F5F0A">
        <w:rPr>
          <w:rFonts w:ascii="Arial Nova Light" w:hAnsi="Arial Nova Light" w:cs="Times New Roman"/>
          <w:noProof/>
          <w:sz w:val="24"/>
          <w:szCs w:val="24"/>
          <w:lang w:val="en-US"/>
        </w:rPr>
        <w:t xml:space="preserve">, </w:t>
      </w:r>
      <w:r w:rsidRPr="009F5F0A">
        <w:rPr>
          <w:rFonts w:ascii="Arial Nova Light" w:hAnsi="Arial Nova Light" w:cs="Times New Roman"/>
          <w:i/>
          <w:iCs/>
          <w:noProof/>
          <w:sz w:val="24"/>
          <w:szCs w:val="24"/>
          <w:lang w:val="en-US"/>
        </w:rPr>
        <w:t>152</w:t>
      </w:r>
      <w:r w:rsidRPr="009F5F0A">
        <w:rPr>
          <w:rFonts w:ascii="Arial Nova Light" w:hAnsi="Arial Nova Light" w:cs="Times New Roman"/>
          <w:noProof/>
          <w:sz w:val="24"/>
          <w:szCs w:val="24"/>
          <w:lang w:val="en-US"/>
        </w:rPr>
        <w:t>, 144107. https://doi.org/</w:t>
      </w:r>
      <w:r w:rsidRPr="009F5F0A">
        <w:rPr>
          <w:lang w:val="en-US"/>
        </w:rPr>
        <w:t xml:space="preserve"> </w:t>
      </w:r>
      <w:r w:rsidRPr="009F5F0A">
        <w:rPr>
          <w:rFonts w:ascii="Arial Nova Light" w:hAnsi="Arial Nova Light" w:cs="Times New Roman"/>
          <w:noProof/>
          <w:sz w:val="24"/>
          <w:szCs w:val="24"/>
          <w:lang w:val="en-US"/>
        </w:rPr>
        <w:t>10.1063/5.0005081.</w:t>
      </w:r>
    </w:p>
    <w:p w14:paraId="422CEEA7" w14:textId="18D3DAA1" w:rsidR="00587FB1" w:rsidRPr="009F5F0A" w:rsidRDefault="00587FB1" w:rsidP="00587FB1">
      <w:pPr>
        <w:widowControl w:val="0"/>
        <w:autoSpaceDE w:val="0"/>
        <w:autoSpaceDN w:val="0"/>
        <w:adjustRightInd w:val="0"/>
        <w:spacing w:after="0" w:line="240" w:lineRule="auto"/>
        <w:ind w:left="640" w:hanging="640"/>
        <w:rPr>
          <w:rFonts w:ascii="Arial Nova Light" w:hAnsi="Arial Nova Light" w:cs="Times New Roman"/>
          <w:noProof/>
          <w:sz w:val="24"/>
          <w:szCs w:val="24"/>
          <w:lang w:val="en-US"/>
        </w:rPr>
      </w:pPr>
      <w:r w:rsidRPr="009F5F0A">
        <w:rPr>
          <w:rFonts w:ascii="Arial Nova Light" w:hAnsi="Arial Nova Light" w:cs="Times New Roman"/>
          <w:noProof/>
          <w:sz w:val="24"/>
          <w:szCs w:val="24"/>
          <w:lang w:val="en-US"/>
        </w:rPr>
        <w:t>(3</w:t>
      </w:r>
      <w:r w:rsidR="00443B38">
        <w:rPr>
          <w:rFonts w:ascii="Arial Nova Light" w:hAnsi="Arial Nova Light" w:cs="Times New Roman"/>
          <w:noProof/>
          <w:sz w:val="24"/>
          <w:szCs w:val="24"/>
          <w:lang w:val="en-US"/>
        </w:rPr>
        <w:t>4</w:t>
      </w:r>
      <w:r w:rsidRPr="009F5F0A">
        <w:rPr>
          <w:rFonts w:ascii="Arial Nova Light" w:hAnsi="Arial Nova Light" w:cs="Times New Roman"/>
          <w:noProof/>
          <w:sz w:val="24"/>
          <w:szCs w:val="24"/>
          <w:lang w:val="en-US"/>
        </w:rPr>
        <w:t xml:space="preserve">) </w:t>
      </w:r>
      <w:r w:rsidRPr="009F5F0A">
        <w:rPr>
          <w:rFonts w:ascii="Arial Nova Light" w:hAnsi="Arial Nova Light" w:cs="Times New Roman"/>
          <w:noProof/>
          <w:sz w:val="24"/>
          <w:szCs w:val="24"/>
          <w:lang w:val="en-US"/>
        </w:rPr>
        <w:tab/>
        <w:t>Epifanovsky, E.; Gilbert, A. T. B.; Feng, X.; et al. Software for the frontiers of quantum chemistry: An overview of developments in the Q-Chem 5 package.</w:t>
      </w:r>
      <w:r w:rsidRPr="009F5F0A">
        <w:rPr>
          <w:rFonts w:ascii="Arial Nova Light" w:hAnsi="Arial Nova Light" w:cs="Times New Roman"/>
          <w:i/>
          <w:iCs/>
          <w:noProof/>
          <w:sz w:val="24"/>
          <w:szCs w:val="24"/>
          <w:lang w:val="en-US"/>
        </w:rPr>
        <w:t xml:space="preserve"> J. Chem. Phys.</w:t>
      </w:r>
      <w:r w:rsidRPr="009F5F0A">
        <w:rPr>
          <w:rFonts w:ascii="Arial Nova Light" w:hAnsi="Arial Nova Light" w:cs="Times New Roman"/>
          <w:noProof/>
          <w:sz w:val="24"/>
          <w:szCs w:val="24"/>
          <w:lang w:val="en-US"/>
        </w:rPr>
        <w:t xml:space="preserve"> </w:t>
      </w:r>
      <w:r w:rsidRPr="009F5F0A">
        <w:rPr>
          <w:rFonts w:ascii="Arial Nova Light" w:hAnsi="Arial Nova Light" w:cs="Times New Roman"/>
          <w:b/>
          <w:bCs/>
          <w:noProof/>
          <w:sz w:val="24"/>
          <w:szCs w:val="24"/>
          <w:lang w:val="en-US"/>
        </w:rPr>
        <w:t>2021</w:t>
      </w:r>
      <w:r w:rsidRPr="009F5F0A">
        <w:rPr>
          <w:rFonts w:ascii="Arial Nova Light" w:hAnsi="Arial Nova Light" w:cs="Times New Roman"/>
          <w:noProof/>
          <w:sz w:val="24"/>
          <w:szCs w:val="24"/>
          <w:lang w:val="en-US"/>
        </w:rPr>
        <w:t xml:space="preserve">, </w:t>
      </w:r>
      <w:r w:rsidRPr="009F5F0A">
        <w:rPr>
          <w:rFonts w:ascii="Arial Nova Light" w:hAnsi="Arial Nova Light" w:cs="Times New Roman"/>
          <w:i/>
          <w:iCs/>
          <w:noProof/>
          <w:sz w:val="24"/>
          <w:szCs w:val="24"/>
          <w:lang w:val="en-US"/>
        </w:rPr>
        <w:t>155</w:t>
      </w:r>
      <w:r w:rsidRPr="009F5F0A">
        <w:rPr>
          <w:rFonts w:ascii="Arial Nova Light" w:hAnsi="Arial Nova Light" w:cs="Times New Roman"/>
          <w:noProof/>
          <w:sz w:val="24"/>
          <w:szCs w:val="24"/>
          <w:lang w:val="en-US"/>
        </w:rPr>
        <w:t>, 084801. https://doi.org/10.1063/5.0055522.</w:t>
      </w:r>
    </w:p>
    <w:p w14:paraId="50CC52AF" w14:textId="7E8AFF9A" w:rsidR="00587FB1" w:rsidRPr="009F5F0A" w:rsidRDefault="00587FB1" w:rsidP="00587FB1">
      <w:pPr>
        <w:widowControl w:val="0"/>
        <w:autoSpaceDE w:val="0"/>
        <w:autoSpaceDN w:val="0"/>
        <w:adjustRightInd w:val="0"/>
        <w:spacing w:after="0" w:line="240" w:lineRule="auto"/>
        <w:ind w:left="640" w:hanging="640"/>
        <w:rPr>
          <w:rFonts w:ascii="Arial Nova Light" w:hAnsi="Arial Nova Light"/>
          <w:noProof/>
          <w:sz w:val="24"/>
          <w:lang w:val="en-US"/>
        </w:rPr>
      </w:pPr>
      <w:r w:rsidRPr="009F5F0A">
        <w:rPr>
          <w:rFonts w:ascii="Arial Nova Light" w:hAnsi="Arial Nova Light" w:cs="Times New Roman"/>
          <w:noProof/>
          <w:sz w:val="24"/>
          <w:szCs w:val="24"/>
          <w:lang w:val="en-US"/>
        </w:rPr>
        <w:t>(3</w:t>
      </w:r>
      <w:r w:rsidR="00443B38">
        <w:rPr>
          <w:rFonts w:ascii="Arial Nova Light" w:hAnsi="Arial Nova Light" w:cs="Times New Roman"/>
          <w:noProof/>
          <w:sz w:val="24"/>
          <w:szCs w:val="24"/>
          <w:lang w:val="en-US"/>
        </w:rPr>
        <w:t>5</w:t>
      </w:r>
      <w:r w:rsidRPr="009F5F0A">
        <w:rPr>
          <w:rFonts w:ascii="Arial Nova Light" w:hAnsi="Arial Nova Light" w:cs="Times New Roman"/>
          <w:noProof/>
          <w:sz w:val="24"/>
          <w:szCs w:val="24"/>
          <w:lang w:val="en-US"/>
        </w:rPr>
        <w:t xml:space="preserve">)    </w:t>
      </w:r>
      <w:r w:rsidRPr="009F5F0A">
        <w:rPr>
          <w:rFonts w:ascii="Arial Nova Light" w:hAnsi="Arial Nova Light"/>
          <w:noProof/>
          <w:sz w:val="24"/>
          <w:lang w:val="en-US"/>
        </w:rPr>
        <w:t xml:space="preserve">Neese, F. Software update: The ORCA program system–Version 5.0. </w:t>
      </w:r>
      <w:r w:rsidRPr="009F5F0A">
        <w:rPr>
          <w:rFonts w:ascii="Arial Nova Light" w:hAnsi="Arial Nova Light"/>
          <w:i/>
          <w:iCs/>
          <w:noProof/>
          <w:sz w:val="24"/>
          <w:lang w:val="en-US"/>
        </w:rPr>
        <w:t xml:space="preserve">WIREs </w:t>
      </w:r>
      <w:r w:rsidRPr="009F5F0A">
        <w:rPr>
          <w:rFonts w:ascii="Arial Nova Light" w:hAnsi="Arial Nova Light"/>
          <w:i/>
          <w:iCs/>
          <w:noProof/>
          <w:sz w:val="24"/>
          <w:lang w:val="en-US"/>
        </w:rPr>
        <w:lastRenderedPageBreak/>
        <w:t>Comput. Mol. Sci.</w:t>
      </w:r>
      <w:r w:rsidRPr="009F5F0A">
        <w:rPr>
          <w:rFonts w:ascii="Arial Nova Light" w:hAnsi="Arial Nova Light"/>
          <w:noProof/>
          <w:sz w:val="24"/>
          <w:lang w:val="en-US"/>
        </w:rPr>
        <w:t xml:space="preserve"> </w:t>
      </w:r>
      <w:r w:rsidRPr="009F5F0A">
        <w:rPr>
          <w:rFonts w:ascii="Arial Nova Light" w:hAnsi="Arial Nova Light"/>
          <w:b/>
          <w:bCs/>
          <w:noProof/>
          <w:sz w:val="24"/>
          <w:lang w:val="en-US"/>
        </w:rPr>
        <w:t>2022</w:t>
      </w:r>
      <w:r w:rsidRPr="009F5F0A">
        <w:rPr>
          <w:rFonts w:ascii="Arial Nova Light" w:hAnsi="Arial Nova Light"/>
          <w:noProof/>
          <w:sz w:val="24"/>
          <w:lang w:val="en-US"/>
        </w:rPr>
        <w:t xml:space="preserve">, </w:t>
      </w:r>
      <w:r w:rsidRPr="009F5F0A">
        <w:rPr>
          <w:rFonts w:ascii="Arial Nova Light" w:hAnsi="Arial Nova Light"/>
          <w:i/>
          <w:iCs/>
          <w:noProof/>
          <w:sz w:val="24"/>
          <w:lang w:val="en-US"/>
        </w:rPr>
        <w:t>12</w:t>
      </w:r>
      <w:r w:rsidRPr="009F5F0A">
        <w:rPr>
          <w:rFonts w:ascii="Arial Nova Light" w:hAnsi="Arial Nova Light"/>
          <w:noProof/>
          <w:sz w:val="24"/>
          <w:lang w:val="en-US"/>
        </w:rPr>
        <w:t>, e1606. https://doi.org/10.1002/wcms.1606.</w:t>
      </w:r>
    </w:p>
    <w:p w14:paraId="498CF17E" w14:textId="0B2C4E55" w:rsidR="00587FB1" w:rsidRPr="009F5F0A" w:rsidRDefault="00587FB1" w:rsidP="00587FB1">
      <w:pPr>
        <w:widowControl w:val="0"/>
        <w:autoSpaceDE w:val="0"/>
        <w:autoSpaceDN w:val="0"/>
        <w:adjustRightInd w:val="0"/>
        <w:spacing w:after="0" w:line="240" w:lineRule="auto"/>
        <w:ind w:left="640" w:hanging="640"/>
        <w:rPr>
          <w:rFonts w:ascii="Arial Nova Light" w:hAnsi="Arial Nova Light"/>
          <w:noProof/>
          <w:sz w:val="24"/>
          <w:lang w:val="en-US"/>
        </w:rPr>
      </w:pPr>
      <w:r w:rsidRPr="009F5F0A">
        <w:rPr>
          <w:rFonts w:ascii="Arial Nova Light" w:hAnsi="Arial Nova Light"/>
          <w:noProof/>
          <w:sz w:val="24"/>
          <w:lang w:val="en-US"/>
        </w:rPr>
        <w:t>(3</w:t>
      </w:r>
      <w:r w:rsidR="00443B38">
        <w:rPr>
          <w:rFonts w:ascii="Arial Nova Light" w:hAnsi="Arial Nova Light"/>
          <w:noProof/>
          <w:sz w:val="24"/>
          <w:lang w:val="en-US"/>
        </w:rPr>
        <w:t>6</w:t>
      </w:r>
      <w:r w:rsidRPr="009F5F0A">
        <w:rPr>
          <w:rFonts w:ascii="Arial Nova Light" w:hAnsi="Arial Nova Light"/>
          <w:noProof/>
          <w:sz w:val="24"/>
          <w:lang w:val="en-US"/>
        </w:rPr>
        <w:t xml:space="preserve">)   Neese, F. Software update: the ORCA program system, version 6.0. </w:t>
      </w:r>
      <w:r w:rsidRPr="009F5F0A">
        <w:rPr>
          <w:rFonts w:ascii="Arial Nova Light" w:hAnsi="Arial Nova Light"/>
          <w:i/>
          <w:iCs/>
          <w:noProof/>
          <w:sz w:val="24"/>
          <w:lang w:val="en-US"/>
        </w:rPr>
        <w:t>WIREs Comput. Mol. Sci.</w:t>
      </w:r>
      <w:r w:rsidRPr="009F5F0A">
        <w:rPr>
          <w:rFonts w:ascii="Arial Nova Light" w:hAnsi="Arial Nova Light"/>
          <w:noProof/>
          <w:sz w:val="24"/>
          <w:lang w:val="en-US"/>
        </w:rPr>
        <w:t xml:space="preserve"> </w:t>
      </w:r>
      <w:r w:rsidRPr="009F5F0A">
        <w:rPr>
          <w:rFonts w:ascii="Arial Nova Light" w:hAnsi="Arial Nova Light"/>
          <w:b/>
          <w:bCs/>
          <w:noProof/>
          <w:sz w:val="24"/>
          <w:lang w:val="en-US"/>
        </w:rPr>
        <w:t>2025</w:t>
      </w:r>
      <w:r w:rsidRPr="009F5F0A">
        <w:rPr>
          <w:rFonts w:ascii="Arial Nova Light" w:hAnsi="Arial Nova Light"/>
          <w:noProof/>
          <w:sz w:val="24"/>
          <w:lang w:val="en-US"/>
        </w:rPr>
        <w:t xml:space="preserve">, </w:t>
      </w:r>
      <w:r w:rsidRPr="009F5F0A">
        <w:rPr>
          <w:rFonts w:ascii="Arial Nova Light" w:hAnsi="Arial Nova Light"/>
          <w:i/>
          <w:iCs/>
          <w:noProof/>
          <w:sz w:val="24"/>
          <w:lang w:val="en-US"/>
        </w:rPr>
        <w:t>15</w:t>
      </w:r>
      <w:r w:rsidRPr="009F5F0A">
        <w:rPr>
          <w:rFonts w:ascii="Arial Nova Light" w:hAnsi="Arial Nova Light"/>
          <w:noProof/>
          <w:sz w:val="24"/>
          <w:lang w:val="en-US"/>
        </w:rPr>
        <w:t>, e70019. https://doi.org/10.1002/wcms.70019.</w:t>
      </w:r>
    </w:p>
    <w:p w14:paraId="7BCC58F3" w14:textId="76ADB063" w:rsidR="00095929" w:rsidRPr="009F5F0A" w:rsidRDefault="00095929" w:rsidP="002E0E59">
      <w:pPr>
        <w:pStyle w:val="ListParagraph"/>
        <w:ind w:left="630" w:hanging="630"/>
        <w:rPr>
          <w:rFonts w:ascii="Arial Nova Light" w:hAnsi="Arial Nova Light"/>
          <w:sz w:val="24"/>
          <w:szCs w:val="24"/>
          <w:lang w:val="en-US"/>
        </w:rPr>
      </w:pPr>
      <w:r w:rsidRPr="009F5F0A">
        <w:rPr>
          <w:rFonts w:ascii="Arial Nova Light" w:hAnsi="Arial Nova Light"/>
          <w:sz w:val="24"/>
          <w:szCs w:val="24"/>
          <w:lang w:val="en-US"/>
        </w:rPr>
        <w:t>(4</w:t>
      </w:r>
      <w:r w:rsidR="00A95C8F">
        <w:rPr>
          <w:rFonts w:ascii="Arial Nova Light" w:hAnsi="Arial Nova Light"/>
          <w:sz w:val="24"/>
          <w:szCs w:val="24"/>
          <w:lang w:val="en-US"/>
        </w:rPr>
        <w:t>2</w:t>
      </w:r>
      <w:r w:rsidRPr="009F5F0A">
        <w:rPr>
          <w:rFonts w:ascii="Arial Nova Light" w:hAnsi="Arial Nova Light"/>
          <w:sz w:val="24"/>
          <w:szCs w:val="24"/>
          <w:lang w:val="en-US"/>
        </w:rPr>
        <w:t xml:space="preserve">)   Englman, R.; Jortner, J. The Energy Gap Law for Radiationless Transitions in Large </w:t>
      </w:r>
      <w:r w:rsidR="002E0E59">
        <w:rPr>
          <w:rFonts w:ascii="Arial Nova Light" w:hAnsi="Arial Nova Light"/>
          <w:sz w:val="24"/>
          <w:szCs w:val="24"/>
          <w:lang w:val="en-US"/>
        </w:rPr>
        <w:t xml:space="preserve">   </w:t>
      </w:r>
      <w:r w:rsidRPr="009F5F0A">
        <w:rPr>
          <w:rFonts w:ascii="Arial Nova Light" w:hAnsi="Arial Nova Light"/>
          <w:sz w:val="24"/>
          <w:szCs w:val="24"/>
          <w:lang w:val="en-US"/>
        </w:rPr>
        <w:t xml:space="preserve">Molecules. </w:t>
      </w:r>
      <w:r w:rsidRPr="009F5F0A">
        <w:rPr>
          <w:rFonts w:ascii="Arial Nova Light" w:hAnsi="Arial Nova Light"/>
          <w:i/>
          <w:iCs/>
          <w:sz w:val="24"/>
          <w:szCs w:val="24"/>
          <w:lang w:val="en-US"/>
        </w:rPr>
        <w:t>Mol. Phys.</w:t>
      </w:r>
      <w:r w:rsidRPr="009F5F0A">
        <w:rPr>
          <w:rFonts w:ascii="Arial Nova Light" w:hAnsi="Arial Nova Light"/>
          <w:sz w:val="24"/>
          <w:szCs w:val="24"/>
          <w:lang w:val="en-US"/>
        </w:rPr>
        <w:t xml:space="preserve"> </w:t>
      </w:r>
      <w:r w:rsidRPr="009F5F0A">
        <w:rPr>
          <w:rFonts w:ascii="Arial Nova Light" w:hAnsi="Arial Nova Light"/>
          <w:b/>
          <w:bCs/>
          <w:sz w:val="24"/>
          <w:szCs w:val="24"/>
          <w:lang w:val="en-US"/>
        </w:rPr>
        <w:t>1970</w:t>
      </w:r>
      <w:r w:rsidRPr="009F5F0A">
        <w:rPr>
          <w:rFonts w:ascii="Arial Nova Light" w:hAnsi="Arial Nova Light"/>
          <w:sz w:val="24"/>
          <w:szCs w:val="24"/>
          <w:lang w:val="en-US"/>
        </w:rPr>
        <w:t xml:space="preserve">, </w:t>
      </w:r>
      <w:r w:rsidRPr="009F5F0A">
        <w:rPr>
          <w:rFonts w:ascii="Arial Nova Light" w:hAnsi="Arial Nova Light"/>
          <w:i/>
          <w:iCs/>
          <w:sz w:val="24"/>
          <w:szCs w:val="24"/>
          <w:lang w:val="en-US"/>
        </w:rPr>
        <w:t>18</w:t>
      </w:r>
      <w:r w:rsidRPr="009F5F0A">
        <w:rPr>
          <w:rFonts w:ascii="Arial Nova Light" w:hAnsi="Arial Nova Light"/>
          <w:sz w:val="24"/>
          <w:szCs w:val="24"/>
          <w:lang w:val="en-US"/>
        </w:rPr>
        <w:t>, 145–164. https://doi.org/10.1080/00268977000100171.</w:t>
      </w:r>
    </w:p>
    <w:p w14:paraId="697D5DAF" w14:textId="4D26C9AE" w:rsidR="00095929" w:rsidRPr="009F5F0A" w:rsidRDefault="00095929" w:rsidP="00095929">
      <w:pPr>
        <w:pStyle w:val="ListParagraph"/>
        <w:spacing w:after="0"/>
        <w:ind w:left="630" w:hanging="630"/>
        <w:rPr>
          <w:rFonts w:ascii="Arial Nova Light" w:hAnsi="Arial Nova Light"/>
          <w:sz w:val="24"/>
          <w:szCs w:val="24"/>
          <w:lang w:val="en-US"/>
        </w:rPr>
      </w:pPr>
      <w:r w:rsidRPr="009F5F0A">
        <w:rPr>
          <w:rFonts w:ascii="Arial Nova Light" w:hAnsi="Arial Nova Light"/>
          <w:sz w:val="24"/>
          <w:szCs w:val="24"/>
          <w:lang w:val="en-US"/>
        </w:rPr>
        <w:t>(4</w:t>
      </w:r>
      <w:r w:rsidR="00A95C8F">
        <w:rPr>
          <w:rFonts w:ascii="Arial Nova Light" w:hAnsi="Arial Nova Light"/>
          <w:sz w:val="24"/>
          <w:szCs w:val="24"/>
          <w:lang w:val="en-US"/>
        </w:rPr>
        <w:t>3</w:t>
      </w:r>
      <w:r w:rsidRPr="009F5F0A">
        <w:rPr>
          <w:rFonts w:ascii="Arial Nova Light" w:hAnsi="Arial Nova Light"/>
          <w:sz w:val="24"/>
          <w:szCs w:val="24"/>
          <w:lang w:val="en-US"/>
        </w:rPr>
        <w:t xml:space="preserve">)   Ulstrup, J.; Jortner, J. The Effect of Intramolecular Quantum Modes on Free Energy Relationships for Electron Transfer Reactions. </w:t>
      </w:r>
      <w:r w:rsidRPr="009F5F0A">
        <w:rPr>
          <w:rFonts w:ascii="Arial Nova Light" w:hAnsi="Arial Nova Light"/>
          <w:i/>
          <w:iCs/>
          <w:sz w:val="24"/>
          <w:szCs w:val="24"/>
          <w:lang w:val="en-US"/>
        </w:rPr>
        <w:t>J. Chem. Phys.</w:t>
      </w:r>
      <w:r w:rsidRPr="009F5F0A">
        <w:rPr>
          <w:rFonts w:ascii="Arial Nova Light" w:hAnsi="Arial Nova Light"/>
          <w:sz w:val="24"/>
          <w:szCs w:val="24"/>
          <w:lang w:val="en-US"/>
        </w:rPr>
        <w:t xml:space="preserve"> </w:t>
      </w:r>
      <w:r w:rsidRPr="009F5F0A">
        <w:rPr>
          <w:rFonts w:ascii="Arial Nova Light" w:hAnsi="Arial Nova Light"/>
          <w:b/>
          <w:bCs/>
          <w:sz w:val="24"/>
          <w:szCs w:val="24"/>
          <w:lang w:val="en-US"/>
        </w:rPr>
        <w:t>1975</w:t>
      </w:r>
      <w:r w:rsidRPr="009F5F0A">
        <w:rPr>
          <w:rFonts w:ascii="Arial Nova Light" w:hAnsi="Arial Nova Light"/>
          <w:sz w:val="24"/>
          <w:szCs w:val="24"/>
          <w:lang w:val="en-US"/>
        </w:rPr>
        <w:t xml:space="preserve">, </w:t>
      </w:r>
      <w:r w:rsidRPr="009F5F0A">
        <w:rPr>
          <w:rFonts w:ascii="Arial Nova Light" w:hAnsi="Arial Nova Light"/>
          <w:i/>
          <w:iCs/>
          <w:sz w:val="24"/>
          <w:szCs w:val="24"/>
          <w:lang w:val="en-US"/>
        </w:rPr>
        <w:t>63</w:t>
      </w:r>
      <w:r w:rsidRPr="009F5F0A">
        <w:rPr>
          <w:rFonts w:ascii="Arial Nova Light" w:hAnsi="Arial Nova Light"/>
          <w:sz w:val="24"/>
          <w:szCs w:val="24"/>
          <w:lang w:val="en-US"/>
        </w:rPr>
        <w:t>, 4358–4368. https://doi.org/10.1063/1.431152.</w:t>
      </w:r>
    </w:p>
    <w:p w14:paraId="47AB3CE2" w14:textId="22E6138F" w:rsidR="0007744F" w:rsidRPr="008C0A38" w:rsidRDefault="0007744F" w:rsidP="008C0A38">
      <w:pPr>
        <w:spacing w:after="0" w:line="276" w:lineRule="auto"/>
        <w:jc w:val="both"/>
        <w:rPr>
          <w:rFonts w:ascii="Arial Nova Light" w:hAnsi="Arial Nova Light" w:cs="Times New Roman"/>
          <w:b/>
          <w:bCs/>
          <w:sz w:val="24"/>
          <w:szCs w:val="24"/>
          <w:lang w:val="en-US"/>
        </w:rPr>
      </w:pPr>
      <w:r>
        <w:rPr>
          <w:rFonts w:ascii="Arial Nova Light" w:hAnsi="Arial Nova Light" w:cs="Times New Roman"/>
          <w:sz w:val="24"/>
          <w:szCs w:val="24"/>
          <w:lang w:val="en-US"/>
        </w:rPr>
        <w:br w:type="page"/>
      </w:r>
    </w:p>
    <w:tbl>
      <w:tblPr>
        <w:tblStyle w:val="TableGrid"/>
        <w:tblW w:w="0" w:type="auto"/>
        <w:tblInd w:w="-15" w:type="dxa"/>
        <w:tblBorders>
          <w:top w:val="double" w:sz="4" w:space="0" w:color="auto"/>
          <w:insideH w:val="none" w:sz="0" w:space="0" w:color="auto"/>
          <w:insideV w:val="none" w:sz="0" w:space="0" w:color="auto"/>
        </w:tblBorders>
        <w:tblLook w:val="04A0" w:firstRow="1" w:lastRow="0" w:firstColumn="1" w:lastColumn="0" w:noHBand="0" w:noVBand="1"/>
      </w:tblPr>
      <w:tblGrid>
        <w:gridCol w:w="8996"/>
      </w:tblGrid>
      <w:tr w:rsidR="00F64E35" w:rsidRPr="00F64E35" w14:paraId="5EF62D68" w14:textId="77777777" w:rsidTr="005004A2">
        <w:tc>
          <w:tcPr>
            <w:tcW w:w="8996" w:type="dxa"/>
            <w:tcBorders>
              <w:top w:val="double" w:sz="4" w:space="0" w:color="auto"/>
              <w:left w:val="double" w:sz="4" w:space="0" w:color="FFFFFF" w:themeColor="background1"/>
              <w:bottom w:val="double" w:sz="4" w:space="0" w:color="auto"/>
              <w:right w:val="double" w:sz="4" w:space="0" w:color="FFFFFF" w:themeColor="background1"/>
            </w:tcBorders>
          </w:tcPr>
          <w:p w14:paraId="35DAD23C" w14:textId="77777777" w:rsidR="0007744F" w:rsidRPr="00F64E35" w:rsidRDefault="0007744F" w:rsidP="005004A2">
            <w:pPr>
              <w:rPr>
                <w:rFonts w:ascii="Arial Nova Light" w:hAnsi="Arial Nova Light" w:cstheme="minorHAnsi"/>
                <w:sz w:val="20"/>
                <w:szCs w:val="20"/>
                <w:lang w:val="en-US"/>
              </w:rPr>
            </w:pPr>
          </w:p>
          <w:p w14:paraId="26C02ADB" w14:textId="25F6BDBC" w:rsidR="0007744F" w:rsidRPr="00F64E35" w:rsidRDefault="00E45B55" w:rsidP="005004A2">
            <w:pPr>
              <w:pStyle w:val="Heading1"/>
              <w:spacing w:before="0"/>
              <w:rPr>
                <w:rFonts w:ascii="Arial Nova Light" w:eastAsiaTheme="minorEastAsia" w:hAnsi="Arial Nova Light"/>
                <w:b/>
                <w:bCs/>
                <w:color w:val="auto"/>
                <w:sz w:val="28"/>
                <w:szCs w:val="28"/>
                <w:lang w:val="en-US"/>
              </w:rPr>
            </w:pPr>
            <w:bookmarkStart w:id="88" w:name="_Toc225687804"/>
            <w:bookmarkStart w:id="89" w:name="_Toc233296703"/>
            <w:r w:rsidRPr="00F64E35">
              <w:rPr>
                <w:rFonts w:ascii="Arial Nova Light" w:eastAsiaTheme="minorEastAsia" w:hAnsi="Arial Nova Light"/>
                <w:b/>
                <w:bCs/>
                <w:color w:val="auto"/>
                <w:lang w:val="en-US"/>
              </w:rPr>
              <w:t>8</w:t>
            </w:r>
            <w:r w:rsidR="0007744F" w:rsidRPr="00F64E35">
              <w:rPr>
                <w:rFonts w:ascii="Arial Nova Light" w:eastAsiaTheme="minorEastAsia" w:hAnsi="Arial Nova Light"/>
                <w:b/>
                <w:bCs/>
                <w:color w:val="auto"/>
                <w:lang w:val="en-US"/>
              </w:rPr>
              <w:t xml:space="preserve">.     </w:t>
            </w:r>
            <w:r w:rsidR="00833CE2" w:rsidRPr="00F64E35">
              <w:rPr>
                <w:rFonts w:ascii="Arial Nova Light" w:eastAsiaTheme="minorEastAsia" w:hAnsi="Arial Nova Light"/>
                <w:b/>
                <w:bCs/>
                <w:color w:val="auto"/>
                <w:lang w:val="en-US"/>
              </w:rPr>
              <w:t>py</w:t>
            </w:r>
            <w:r w:rsidR="0007744F" w:rsidRPr="00F64E35">
              <w:rPr>
                <w:rFonts w:ascii="Arial Nova Light" w:eastAsiaTheme="minorEastAsia" w:hAnsi="Arial Nova Light"/>
                <w:b/>
                <w:bCs/>
                <w:color w:val="auto"/>
                <w:lang w:val="en-US"/>
              </w:rPr>
              <w:t xml:space="preserve">MECP </w:t>
            </w:r>
            <w:r w:rsidR="00833CE2" w:rsidRPr="00F64E35">
              <w:rPr>
                <w:rFonts w:ascii="Arial Nova Light" w:eastAsiaTheme="minorEastAsia" w:hAnsi="Arial Nova Light"/>
                <w:b/>
                <w:bCs/>
                <w:color w:val="auto"/>
                <w:lang w:val="en-US"/>
              </w:rPr>
              <w:t>program</w:t>
            </w:r>
            <w:bookmarkEnd w:id="88"/>
            <w:bookmarkEnd w:id="89"/>
          </w:p>
          <w:p w14:paraId="3538CBFB" w14:textId="77777777" w:rsidR="0007744F" w:rsidRPr="00F64E35" w:rsidRDefault="0007744F" w:rsidP="005004A2">
            <w:pPr>
              <w:rPr>
                <w:rFonts w:ascii="Arial Nova Light" w:hAnsi="Arial Nova Light" w:cstheme="minorHAnsi"/>
                <w:sz w:val="20"/>
                <w:szCs w:val="20"/>
                <w:lang w:val="en-US"/>
              </w:rPr>
            </w:pPr>
          </w:p>
        </w:tc>
      </w:tr>
    </w:tbl>
    <w:p w14:paraId="2538C4BA" w14:textId="77777777" w:rsidR="0007744F" w:rsidRPr="00F64E35" w:rsidRDefault="0007744F" w:rsidP="0007744F">
      <w:pPr>
        <w:spacing w:after="0"/>
        <w:jc w:val="both"/>
        <w:rPr>
          <w:rFonts w:ascii="Arial Nova Light" w:hAnsi="Arial Nova Light" w:cs="Arial"/>
          <w:sz w:val="24"/>
          <w:szCs w:val="24"/>
          <w:lang w:val="en-US"/>
        </w:rPr>
      </w:pPr>
    </w:p>
    <w:p w14:paraId="0C8EDD13" w14:textId="6038E50E" w:rsidR="0007744F" w:rsidRPr="00F64E35" w:rsidRDefault="00E45B55" w:rsidP="0007744F">
      <w:pPr>
        <w:pStyle w:val="Heading3"/>
        <w:spacing w:before="0"/>
        <w:rPr>
          <w:rFonts w:ascii="Arial Nova Light" w:eastAsiaTheme="minorEastAsia" w:hAnsi="Arial Nova Light"/>
          <w:b/>
          <w:bCs/>
          <w:color w:val="auto"/>
          <w:sz w:val="28"/>
          <w:szCs w:val="28"/>
          <w:lang w:val="en-US"/>
        </w:rPr>
      </w:pPr>
      <w:bookmarkStart w:id="90" w:name="_Toc233296704"/>
      <w:r w:rsidRPr="00F64E35">
        <w:rPr>
          <w:rFonts w:ascii="Arial Nova Light" w:eastAsiaTheme="minorEastAsia" w:hAnsi="Arial Nova Light"/>
          <w:b/>
          <w:bCs/>
          <w:color w:val="auto"/>
          <w:sz w:val="28"/>
          <w:szCs w:val="28"/>
          <w:lang w:val="en-US"/>
        </w:rPr>
        <w:t>8</w:t>
      </w:r>
      <w:r w:rsidR="0007744F" w:rsidRPr="00F64E35">
        <w:rPr>
          <w:rFonts w:ascii="Arial Nova Light" w:eastAsiaTheme="minorEastAsia" w:hAnsi="Arial Nova Light"/>
          <w:b/>
          <w:bCs/>
          <w:color w:val="auto"/>
          <w:sz w:val="28"/>
          <w:szCs w:val="28"/>
          <w:lang w:val="en-US"/>
        </w:rPr>
        <w:t>.1.  Introduction</w:t>
      </w:r>
      <w:bookmarkEnd w:id="90"/>
    </w:p>
    <w:p w14:paraId="5FC3C7BD" w14:textId="77777777" w:rsidR="0007744F" w:rsidRPr="009F5F0A" w:rsidRDefault="0007744F" w:rsidP="0007744F">
      <w:pPr>
        <w:spacing w:after="0"/>
        <w:rPr>
          <w:rFonts w:ascii="Arial Nova Light" w:hAnsi="Arial Nova Light" w:cs="Arial"/>
          <w:sz w:val="12"/>
          <w:szCs w:val="12"/>
          <w:lang w:val="en-US"/>
        </w:rPr>
      </w:pPr>
    </w:p>
    <w:p w14:paraId="4D6F6AEF" w14:textId="0ED6AF59" w:rsidR="0007744F" w:rsidRPr="009F5F0A" w:rsidRDefault="0088531A" w:rsidP="00980F65">
      <w:pPr>
        <w:spacing w:after="0" w:line="276" w:lineRule="auto"/>
        <w:ind w:firstLine="360"/>
        <w:jc w:val="both"/>
        <w:rPr>
          <w:rFonts w:ascii="Arial Nova Light" w:hAnsi="Arial Nova Light" w:cs="Arial"/>
          <w:sz w:val="24"/>
          <w:szCs w:val="24"/>
          <w:lang w:val="en-US"/>
        </w:rPr>
      </w:pPr>
      <w:r>
        <w:rPr>
          <w:rFonts w:ascii="Arial Nova Light" w:hAnsi="Arial Nova Light" w:cs="Times New Roman"/>
          <w:sz w:val="24"/>
          <w:szCs w:val="24"/>
          <w:lang w:val="en-US"/>
        </w:rPr>
        <w:t xml:space="preserve">The </w:t>
      </w:r>
      <w:r w:rsidR="004B6D33" w:rsidRPr="009F5F0A">
        <w:rPr>
          <w:rFonts w:ascii="Arial Nova Light" w:hAnsi="Arial Nova Light" w:cs="Times New Roman"/>
          <w:sz w:val="24"/>
          <w:szCs w:val="24"/>
          <w:lang w:val="en-US"/>
        </w:rPr>
        <w:t>pyMECP</w:t>
      </w:r>
      <w:r w:rsidR="004B6D33">
        <w:rPr>
          <w:rFonts w:ascii="Arial Nova Light" w:hAnsi="Arial Nova Light" w:cs="Times New Roman"/>
          <w:sz w:val="24"/>
          <w:szCs w:val="24"/>
          <w:lang w:val="en-US"/>
        </w:rPr>
        <w:t xml:space="preserve"> </w:t>
      </w:r>
      <w:r>
        <w:rPr>
          <w:rFonts w:ascii="Arial Nova Light" w:hAnsi="Arial Nova Light" w:cs="Times New Roman"/>
          <w:sz w:val="24"/>
          <w:szCs w:val="24"/>
          <w:lang w:val="en-US"/>
        </w:rPr>
        <w:t xml:space="preserve">program </w:t>
      </w:r>
      <w:r w:rsidR="004B6D33">
        <w:rPr>
          <w:rFonts w:ascii="Arial Nova Light" w:hAnsi="Arial Nova Light" w:cs="Times New Roman"/>
          <w:sz w:val="24"/>
          <w:szCs w:val="24"/>
          <w:lang w:val="en-US"/>
        </w:rPr>
        <w:t>is a Python MECP search</w:t>
      </w:r>
      <w:r w:rsidR="00980F65" w:rsidRPr="009F5F0A">
        <w:rPr>
          <w:rFonts w:ascii="Arial Nova Light" w:hAnsi="Arial Nova Light" w:cs="Times New Roman"/>
          <w:sz w:val="24"/>
          <w:szCs w:val="24"/>
          <w:lang w:val="en-US"/>
        </w:rPr>
        <w:t xml:space="preserve"> script</w:t>
      </w:r>
      <w:r w:rsidR="004B6D33">
        <w:rPr>
          <w:rFonts w:ascii="Arial Nova Light" w:hAnsi="Arial Nova Light" w:cs="Times New Roman"/>
          <w:sz w:val="24"/>
          <w:szCs w:val="24"/>
          <w:lang w:val="en-US"/>
        </w:rPr>
        <w:t xml:space="preserve"> working with </w:t>
      </w:r>
      <w:r w:rsidR="004B6D33" w:rsidRPr="009F5F0A">
        <w:rPr>
          <w:rFonts w:ascii="Arial Nova Light" w:hAnsi="Arial Nova Light" w:cs="Times New Roman"/>
          <w:sz w:val="24"/>
          <w:szCs w:val="24"/>
          <w:lang w:val="en-US"/>
        </w:rPr>
        <w:t>ORCA</w:t>
      </w:r>
      <w:r w:rsidR="004B6D33">
        <w:rPr>
          <w:rFonts w:ascii="Arial Nova Light" w:hAnsi="Arial Nova Light" w:cs="Times New Roman"/>
          <w:sz w:val="24"/>
          <w:szCs w:val="24"/>
          <w:lang w:val="en-US"/>
        </w:rPr>
        <w:t xml:space="preserve"> </w:t>
      </w:r>
      <w:r w:rsidR="004B6D33" w:rsidRPr="009F5F0A">
        <w:rPr>
          <w:rFonts w:ascii="Arial Nova Light" w:hAnsi="Arial Nova Light" w:cs="Times New Roman"/>
          <w:sz w:val="24"/>
          <w:szCs w:val="24"/>
          <w:lang w:val="en-US"/>
        </w:rPr>
        <w:t>electronic structure program</w:t>
      </w:r>
      <w:r w:rsidR="004B6D33">
        <w:rPr>
          <w:rFonts w:ascii="Arial Nova Light" w:hAnsi="Arial Nova Light" w:cs="Times New Roman"/>
          <w:sz w:val="24"/>
          <w:szCs w:val="24"/>
          <w:lang w:val="en-US"/>
        </w:rPr>
        <w:t xml:space="preserve"> (tested with </w:t>
      </w:r>
      <w:r w:rsidR="004B6D33" w:rsidRPr="009F5F0A">
        <w:rPr>
          <w:rFonts w:ascii="Arial Nova Light" w:hAnsi="Arial Nova Light" w:cs="Times New Roman"/>
          <w:sz w:val="24"/>
          <w:szCs w:val="24"/>
          <w:lang w:val="en-US"/>
        </w:rPr>
        <w:t>ORCA 6.1</w:t>
      </w:r>
      <w:r w:rsidR="004B6D33">
        <w:rPr>
          <w:rFonts w:ascii="Arial Nova Light" w:hAnsi="Arial Nova Light" w:cs="Times New Roman"/>
          <w:sz w:val="24"/>
          <w:szCs w:val="24"/>
          <w:lang w:val="en-US"/>
        </w:rPr>
        <w:t>)</w:t>
      </w:r>
      <w:r w:rsidR="004B6D33" w:rsidRPr="009F5F0A">
        <w:rPr>
          <w:rFonts w:ascii="Arial Nova Light" w:hAnsi="Arial Nova Light" w:cs="Times New Roman"/>
          <w:sz w:val="24"/>
          <w:szCs w:val="24"/>
          <w:lang w:val="en-US"/>
        </w:rPr>
        <w:t>.</w:t>
      </w:r>
      <w:r w:rsidR="004B6D33" w:rsidRPr="009F5F0A">
        <w:rPr>
          <w:rFonts w:ascii="Arial Nova Light" w:hAnsi="Arial Nova Light" w:cs="Times New Roman"/>
          <w:sz w:val="24"/>
          <w:szCs w:val="24"/>
          <w:vertAlign w:val="superscript"/>
          <w:lang w:val="en-US"/>
        </w:rPr>
        <w:t>3</w:t>
      </w:r>
      <w:r w:rsidR="00E0079F">
        <w:rPr>
          <w:rFonts w:ascii="Arial Nova Light" w:hAnsi="Arial Nova Light" w:cs="Times New Roman"/>
          <w:sz w:val="24"/>
          <w:szCs w:val="24"/>
          <w:vertAlign w:val="superscript"/>
          <w:lang w:val="en-US"/>
        </w:rPr>
        <w:t>6</w:t>
      </w:r>
      <w:r w:rsidR="004B6D33" w:rsidRPr="009F5F0A">
        <w:rPr>
          <w:rFonts w:ascii="Arial Nova Light" w:hAnsi="Arial Nova Light" w:cs="Times New Roman"/>
          <w:sz w:val="24"/>
          <w:szCs w:val="24"/>
          <w:lang w:val="en-US"/>
        </w:rPr>
        <w:t xml:space="preserve"> </w:t>
      </w:r>
      <w:r w:rsidR="004B6D33">
        <w:rPr>
          <w:rFonts w:ascii="Arial Nova Light" w:hAnsi="Arial Nova Light" w:cs="Times New Roman"/>
          <w:sz w:val="24"/>
          <w:szCs w:val="24"/>
          <w:lang w:val="en-US"/>
        </w:rPr>
        <w:t>The MECP search method is</w:t>
      </w:r>
      <w:r w:rsidR="00980F65" w:rsidRPr="009F5F0A">
        <w:rPr>
          <w:rFonts w:ascii="Arial Nova Light" w:hAnsi="Arial Nova Light" w:cs="Times New Roman"/>
          <w:sz w:val="24"/>
          <w:szCs w:val="24"/>
          <w:lang w:val="en-US"/>
        </w:rPr>
        <w:t xml:space="preserve"> inspired by work of Harvey </w:t>
      </w:r>
      <w:r w:rsidR="00980F65" w:rsidRPr="009F5F0A">
        <w:rPr>
          <w:rFonts w:ascii="Arial Nova Light" w:hAnsi="Arial Nova Light" w:cs="Times New Roman"/>
          <w:i/>
          <w:iCs/>
          <w:sz w:val="24"/>
          <w:szCs w:val="24"/>
          <w:lang w:val="en-US"/>
        </w:rPr>
        <w:t>et al</w:t>
      </w:r>
      <w:r w:rsidR="00E0079F">
        <w:rPr>
          <w:rFonts w:ascii="Arial Nova Light" w:hAnsi="Arial Nova Light" w:cs="Times New Roman"/>
          <w:sz w:val="24"/>
          <w:szCs w:val="24"/>
          <w:vertAlign w:val="superscript"/>
          <w:lang w:val="en-US"/>
        </w:rPr>
        <w:t>60</w:t>
      </w:r>
      <w:r w:rsidR="001309E3" w:rsidRPr="009F5F0A">
        <w:rPr>
          <w:rFonts w:ascii="Arial Nova Light" w:hAnsi="Arial Nova Light" w:cs="Times New Roman"/>
          <w:sz w:val="24"/>
          <w:szCs w:val="24"/>
          <w:lang w:val="en-US"/>
        </w:rPr>
        <w:t xml:space="preserve"> and is based on the Broyden–Fletcher–Goldfarb–Shanno (BFGS) optimization.</w:t>
      </w:r>
      <w:r w:rsidR="002E0E59">
        <w:rPr>
          <w:rFonts w:ascii="Arial Nova Light" w:hAnsi="Arial Nova Light" w:cs="Times New Roman"/>
          <w:sz w:val="24"/>
          <w:szCs w:val="24"/>
          <w:vertAlign w:val="superscript"/>
          <w:lang w:val="en-US"/>
        </w:rPr>
        <w:t>6</w:t>
      </w:r>
      <w:r w:rsidR="00E0079F">
        <w:rPr>
          <w:rFonts w:ascii="Arial Nova Light" w:hAnsi="Arial Nova Light" w:cs="Times New Roman"/>
          <w:sz w:val="24"/>
          <w:szCs w:val="24"/>
          <w:vertAlign w:val="superscript"/>
          <w:lang w:val="en-US"/>
        </w:rPr>
        <w:t>1</w:t>
      </w:r>
      <w:r w:rsidR="00EE75CC" w:rsidRPr="009F5F0A">
        <w:rPr>
          <w:rFonts w:ascii="Arial Nova Light" w:hAnsi="Arial Nova Light" w:cs="Times New Roman"/>
          <w:sz w:val="24"/>
          <w:szCs w:val="24"/>
          <w:vertAlign w:val="superscript"/>
          <w:lang w:val="en-US"/>
        </w:rPr>
        <w:t>–</w:t>
      </w:r>
      <w:r w:rsidR="00BA71FF" w:rsidRPr="009F5F0A">
        <w:rPr>
          <w:rFonts w:ascii="Arial Nova Light" w:hAnsi="Arial Nova Light" w:cs="Times New Roman"/>
          <w:sz w:val="24"/>
          <w:szCs w:val="24"/>
          <w:vertAlign w:val="superscript"/>
          <w:lang w:val="en-US"/>
        </w:rPr>
        <w:t>6</w:t>
      </w:r>
      <w:r w:rsidR="00E0079F">
        <w:rPr>
          <w:rFonts w:ascii="Arial Nova Light" w:hAnsi="Arial Nova Light" w:cs="Times New Roman"/>
          <w:sz w:val="24"/>
          <w:szCs w:val="24"/>
          <w:vertAlign w:val="superscript"/>
          <w:lang w:val="en-US"/>
        </w:rPr>
        <w:t>4</w:t>
      </w:r>
      <w:r w:rsidR="001309E3" w:rsidRPr="009F5F0A">
        <w:rPr>
          <w:rFonts w:ascii="Arial Nova Light" w:hAnsi="Arial Nova Light" w:cs="Times New Roman"/>
          <w:sz w:val="24"/>
          <w:szCs w:val="24"/>
          <w:lang w:val="en-US"/>
        </w:rPr>
        <w:t xml:space="preserve"> </w:t>
      </w:r>
      <w:r w:rsidR="00F67DED" w:rsidRPr="009F5F0A">
        <w:rPr>
          <w:rFonts w:ascii="Arial Nova Light" w:hAnsi="Arial Nova Light" w:cs="Times New Roman"/>
          <w:sz w:val="24"/>
          <w:szCs w:val="24"/>
          <w:lang w:val="en-US"/>
        </w:rPr>
        <w:t xml:space="preserve">The script </w:t>
      </w:r>
      <w:r w:rsidR="004B6D33">
        <w:rPr>
          <w:rFonts w:ascii="Arial Nova Light" w:hAnsi="Arial Nova Light" w:cs="Times New Roman"/>
          <w:sz w:val="24"/>
          <w:szCs w:val="24"/>
          <w:lang w:val="en-US"/>
        </w:rPr>
        <w:t>allows</w:t>
      </w:r>
      <w:r w:rsidR="00F67DED" w:rsidRPr="009F5F0A">
        <w:rPr>
          <w:rFonts w:ascii="Arial Nova Light" w:hAnsi="Arial Nova Light" w:cs="Times New Roman"/>
          <w:sz w:val="24"/>
          <w:szCs w:val="24"/>
          <w:lang w:val="en-US"/>
        </w:rPr>
        <w:t xml:space="preserve"> the MECP </w:t>
      </w:r>
      <w:r w:rsidR="00EE75CC" w:rsidRPr="009F5F0A">
        <w:rPr>
          <w:rFonts w:ascii="Arial Nova Light" w:hAnsi="Arial Nova Light" w:cs="Times New Roman"/>
          <w:sz w:val="24"/>
          <w:szCs w:val="24"/>
          <w:lang w:val="en-US"/>
        </w:rPr>
        <w:t>geometry</w:t>
      </w:r>
      <w:r w:rsidR="004B6D33">
        <w:rPr>
          <w:rFonts w:ascii="Arial Nova Light" w:hAnsi="Arial Nova Light" w:cs="Times New Roman"/>
          <w:sz w:val="24"/>
          <w:szCs w:val="24"/>
          <w:lang w:val="en-US"/>
        </w:rPr>
        <w:t xml:space="preserve"> optimization</w:t>
      </w:r>
      <w:r w:rsidR="00F67DED" w:rsidRPr="009F5F0A">
        <w:rPr>
          <w:rFonts w:ascii="Arial Nova Light" w:hAnsi="Arial Nova Light" w:cs="Times New Roman"/>
          <w:sz w:val="24"/>
          <w:szCs w:val="24"/>
          <w:lang w:val="en-US"/>
        </w:rPr>
        <w:t xml:space="preserve"> with </w:t>
      </w:r>
      <w:r w:rsidR="004B6D33">
        <w:rPr>
          <w:rFonts w:ascii="Arial Nova Light" w:hAnsi="Arial Nova Light" w:cs="Times New Roman"/>
          <w:sz w:val="24"/>
          <w:szCs w:val="24"/>
          <w:lang w:val="en-US"/>
        </w:rPr>
        <w:t>electronic structure</w:t>
      </w:r>
      <w:r w:rsidR="00F67DED" w:rsidRPr="009F5F0A">
        <w:rPr>
          <w:rFonts w:ascii="Arial Nova Light" w:hAnsi="Arial Nova Light" w:cs="Times New Roman"/>
          <w:sz w:val="24"/>
          <w:szCs w:val="24"/>
          <w:lang w:val="en-US"/>
        </w:rPr>
        <w:t xml:space="preserve"> method</w:t>
      </w:r>
      <w:r w:rsidR="004B6D33">
        <w:rPr>
          <w:rFonts w:ascii="Arial Nova Light" w:hAnsi="Arial Nova Light" w:cs="Times New Roman"/>
          <w:sz w:val="24"/>
          <w:szCs w:val="24"/>
          <w:lang w:val="en-US"/>
        </w:rPr>
        <w:t>s</w:t>
      </w:r>
      <w:r w:rsidR="00F67DED" w:rsidRPr="009F5F0A">
        <w:rPr>
          <w:rFonts w:ascii="Arial Nova Light" w:hAnsi="Arial Nova Light" w:cs="Times New Roman"/>
          <w:sz w:val="24"/>
          <w:szCs w:val="24"/>
          <w:lang w:val="en-US"/>
        </w:rPr>
        <w:t xml:space="preserve"> for which the MECP search is not implemented</w:t>
      </w:r>
      <w:r w:rsidR="001309E3" w:rsidRPr="009F5F0A">
        <w:rPr>
          <w:rFonts w:ascii="Arial Nova Light" w:hAnsi="Arial Nova Light" w:cs="Times New Roman"/>
          <w:sz w:val="24"/>
          <w:szCs w:val="24"/>
          <w:lang w:val="en-US"/>
        </w:rPr>
        <w:t>.</w:t>
      </w:r>
      <w:r w:rsidR="00F67DED" w:rsidRPr="009F5F0A">
        <w:rPr>
          <w:rFonts w:ascii="Arial Nova Light" w:hAnsi="Arial Nova Light" w:cs="Times New Roman"/>
          <w:sz w:val="24"/>
          <w:szCs w:val="24"/>
          <w:lang w:val="en-US"/>
        </w:rPr>
        <w:t xml:space="preserve"> </w:t>
      </w:r>
      <w:r w:rsidR="004B6D33">
        <w:rPr>
          <w:rFonts w:ascii="Arial Nova Light" w:hAnsi="Arial Nova Light" w:cs="Times New Roman"/>
          <w:sz w:val="24"/>
          <w:szCs w:val="24"/>
          <w:lang w:val="en-US"/>
        </w:rPr>
        <w:t>I</w:t>
      </w:r>
      <w:r w:rsidR="001309E3" w:rsidRPr="009F5F0A">
        <w:rPr>
          <w:rFonts w:ascii="Arial Nova Light" w:hAnsi="Arial Nova Light" w:cs="Times New Roman"/>
          <w:sz w:val="24"/>
          <w:szCs w:val="24"/>
          <w:lang w:val="en-US"/>
        </w:rPr>
        <w:t xml:space="preserve">n principle, the MECP geometry can be located with any </w:t>
      </w:r>
      <w:r>
        <w:rPr>
          <w:rFonts w:ascii="Arial Nova Light" w:hAnsi="Arial Nova Light" w:cs="Times New Roman"/>
          <w:sz w:val="24"/>
          <w:szCs w:val="24"/>
          <w:lang w:val="en-US"/>
        </w:rPr>
        <w:t xml:space="preserve">electronic structure </w:t>
      </w:r>
      <w:r w:rsidR="001309E3" w:rsidRPr="009F5F0A">
        <w:rPr>
          <w:rFonts w:ascii="Arial Nova Light" w:hAnsi="Arial Nova Light" w:cs="Times New Roman"/>
          <w:sz w:val="24"/>
          <w:szCs w:val="24"/>
          <w:lang w:val="en-US"/>
        </w:rPr>
        <w:t>method</w:t>
      </w:r>
      <w:r>
        <w:rPr>
          <w:rFonts w:ascii="Arial Nova Light" w:hAnsi="Arial Nova Light" w:cs="Times New Roman"/>
          <w:sz w:val="24"/>
          <w:szCs w:val="24"/>
          <w:lang w:val="en-US"/>
        </w:rPr>
        <w:t>,</w:t>
      </w:r>
      <w:r w:rsidR="001309E3" w:rsidRPr="009F5F0A">
        <w:rPr>
          <w:rFonts w:ascii="Arial Nova Light" w:hAnsi="Arial Nova Light" w:cs="Times New Roman"/>
          <w:sz w:val="24"/>
          <w:szCs w:val="24"/>
          <w:lang w:val="en-US"/>
        </w:rPr>
        <w:t xml:space="preserve"> </w:t>
      </w:r>
      <w:r w:rsidR="00F67DED" w:rsidRPr="009F5F0A">
        <w:rPr>
          <w:rFonts w:ascii="Arial Nova Light" w:hAnsi="Arial Nova Light" w:cs="Times New Roman"/>
          <w:sz w:val="24"/>
          <w:szCs w:val="24"/>
          <w:lang w:val="en-US"/>
        </w:rPr>
        <w:t xml:space="preserve">provided that the energy gradient </w:t>
      </w:r>
      <w:r>
        <w:rPr>
          <w:rFonts w:ascii="Arial Nova Light" w:hAnsi="Arial Nova Light" w:cs="Times New Roman"/>
          <w:sz w:val="24"/>
          <w:szCs w:val="24"/>
          <w:lang w:val="en-US"/>
        </w:rPr>
        <w:t xml:space="preserve">can be calculated using </w:t>
      </w:r>
      <w:r w:rsidR="00F67DED" w:rsidRPr="009F5F0A">
        <w:rPr>
          <w:rFonts w:ascii="Arial Nova Light" w:hAnsi="Arial Nova Light" w:cs="Times New Roman"/>
          <w:sz w:val="24"/>
          <w:szCs w:val="24"/>
          <w:lang w:val="en-US"/>
        </w:rPr>
        <w:t>the</w:t>
      </w:r>
      <w:r>
        <w:rPr>
          <w:rFonts w:ascii="Arial Nova Light" w:hAnsi="Arial Nova Light" w:cs="Times New Roman"/>
          <w:sz w:val="24"/>
          <w:szCs w:val="24"/>
          <w:lang w:val="en-US"/>
        </w:rPr>
        <w:t xml:space="preserve"> </w:t>
      </w:r>
      <w:r w:rsidRPr="009F5F0A">
        <w:rPr>
          <w:rFonts w:ascii="Arial Nova Light" w:hAnsi="Arial Nova Light" w:cs="Times New Roman"/>
          <w:sz w:val="24"/>
          <w:szCs w:val="24"/>
          <w:lang w:val="en-US"/>
        </w:rPr>
        <w:t>ORCA</w:t>
      </w:r>
      <w:r w:rsidR="00F67DED" w:rsidRPr="009F5F0A">
        <w:rPr>
          <w:rFonts w:ascii="Arial Nova Light" w:hAnsi="Arial Nova Light" w:cs="Times New Roman"/>
          <w:sz w:val="24"/>
          <w:szCs w:val="24"/>
          <w:lang w:val="en-US"/>
        </w:rPr>
        <w:t xml:space="preserve"> engrad keyword. </w:t>
      </w:r>
    </w:p>
    <w:p w14:paraId="466629AB" w14:textId="77777777" w:rsidR="0007744F" w:rsidRPr="00324A49" w:rsidRDefault="0007744F" w:rsidP="0007744F">
      <w:pPr>
        <w:spacing w:after="0" w:line="276" w:lineRule="auto"/>
        <w:ind w:firstLine="284"/>
        <w:jc w:val="both"/>
        <w:rPr>
          <w:rFonts w:ascii="Arial Nova Light" w:hAnsi="Arial Nova Light" w:cs="Arial"/>
          <w:sz w:val="24"/>
          <w:szCs w:val="24"/>
          <w:highlight w:val="yellow"/>
          <w:lang w:val="en-US"/>
        </w:rPr>
      </w:pPr>
    </w:p>
    <w:p w14:paraId="58594C9A" w14:textId="15549293" w:rsidR="0007744F" w:rsidRPr="00F64E35" w:rsidRDefault="00E45B55" w:rsidP="0007744F">
      <w:pPr>
        <w:pStyle w:val="Heading3"/>
        <w:rPr>
          <w:rFonts w:ascii="Arial Nova Light" w:eastAsiaTheme="minorEastAsia" w:hAnsi="Arial Nova Light"/>
          <w:b/>
          <w:bCs/>
          <w:color w:val="auto"/>
          <w:sz w:val="28"/>
          <w:szCs w:val="28"/>
          <w:lang w:val="en-US"/>
        </w:rPr>
      </w:pPr>
      <w:bookmarkStart w:id="91" w:name="_Toc233296705"/>
      <w:r w:rsidRPr="00F64E35">
        <w:rPr>
          <w:rFonts w:ascii="Arial Nova Light" w:eastAsiaTheme="minorEastAsia" w:hAnsi="Arial Nova Light"/>
          <w:b/>
          <w:bCs/>
          <w:color w:val="auto"/>
          <w:sz w:val="28"/>
          <w:szCs w:val="28"/>
          <w:lang w:val="en-US"/>
        </w:rPr>
        <w:t>8</w:t>
      </w:r>
      <w:r w:rsidR="0007744F" w:rsidRPr="00F64E35">
        <w:rPr>
          <w:rFonts w:ascii="Arial Nova Light" w:eastAsiaTheme="minorEastAsia" w:hAnsi="Arial Nova Light"/>
          <w:b/>
          <w:bCs/>
          <w:color w:val="auto"/>
          <w:sz w:val="28"/>
          <w:szCs w:val="28"/>
          <w:lang w:val="en-US"/>
        </w:rPr>
        <w:t>.2.  Installation</w:t>
      </w:r>
      <w:bookmarkEnd w:id="91"/>
    </w:p>
    <w:p w14:paraId="74DC94B9" w14:textId="77777777" w:rsidR="0007744F" w:rsidRPr="00F64E35" w:rsidRDefault="0007744F" w:rsidP="0007744F">
      <w:pPr>
        <w:spacing w:after="0"/>
        <w:jc w:val="both"/>
        <w:rPr>
          <w:rFonts w:ascii="Arial Nova Light" w:hAnsi="Arial Nova Light" w:cs="Times New Roman"/>
          <w:noProof/>
          <w:sz w:val="12"/>
          <w:szCs w:val="12"/>
          <w:lang w:val="en-US"/>
        </w:rPr>
      </w:pPr>
    </w:p>
    <w:p w14:paraId="4D4262CF" w14:textId="0EF54525" w:rsidR="00980F65" w:rsidRPr="00F64E35" w:rsidRDefault="00C87A34" w:rsidP="00980F65">
      <w:pPr>
        <w:spacing w:after="0" w:line="276" w:lineRule="auto"/>
        <w:ind w:firstLine="357"/>
        <w:jc w:val="both"/>
        <w:rPr>
          <w:rFonts w:ascii="Arial Nova Light" w:hAnsi="Arial Nova Light" w:cs="Times New Roman"/>
          <w:iCs/>
          <w:sz w:val="24"/>
          <w:szCs w:val="24"/>
          <w:lang w:val="en-US"/>
        </w:rPr>
      </w:pPr>
      <w:r w:rsidRPr="00F64E35">
        <w:rPr>
          <w:rFonts w:ascii="Arial Nova Light" w:hAnsi="Arial Nova Light" w:cs="Times New Roman"/>
          <w:sz w:val="24"/>
          <w:szCs w:val="24"/>
          <w:lang w:val="en-US"/>
        </w:rPr>
        <w:t xml:space="preserve">No installation is </w:t>
      </w:r>
      <w:r w:rsidR="00980F65" w:rsidRPr="00F64E35">
        <w:rPr>
          <w:rFonts w:ascii="Arial Nova Light" w:hAnsi="Arial Nova Light" w:cs="Times New Roman"/>
          <w:sz w:val="24"/>
          <w:szCs w:val="24"/>
          <w:lang w:val="en-US"/>
        </w:rPr>
        <w:t xml:space="preserve">required for the </w:t>
      </w:r>
      <w:r w:rsidR="00833CE2" w:rsidRPr="00F64E35">
        <w:rPr>
          <w:rFonts w:ascii="Arial Nova Light" w:hAnsi="Arial Nova Light" w:cs="Times New Roman"/>
          <w:sz w:val="24"/>
          <w:szCs w:val="24"/>
          <w:lang w:val="en-US"/>
        </w:rPr>
        <w:t>py</w:t>
      </w:r>
      <w:r w:rsidR="00980F65" w:rsidRPr="00F64E35">
        <w:rPr>
          <w:rFonts w:ascii="Arial Nova Light" w:hAnsi="Arial Nova Light" w:cs="Times New Roman"/>
          <w:sz w:val="24"/>
          <w:szCs w:val="24"/>
          <w:lang w:val="en-US"/>
        </w:rPr>
        <w:t xml:space="preserve">MECP </w:t>
      </w:r>
      <w:r w:rsidR="00833CE2" w:rsidRPr="00F64E35">
        <w:rPr>
          <w:rFonts w:ascii="Arial Nova Light" w:hAnsi="Arial Nova Light" w:cs="Times New Roman"/>
          <w:sz w:val="24"/>
          <w:szCs w:val="24"/>
          <w:lang w:val="en-US"/>
        </w:rPr>
        <w:t>program</w:t>
      </w:r>
      <w:r w:rsidR="00980F65" w:rsidRPr="00F64E35">
        <w:rPr>
          <w:rFonts w:ascii="Arial Nova Light" w:hAnsi="Arial Nova Light" w:cs="Times New Roman"/>
          <w:sz w:val="24"/>
          <w:szCs w:val="24"/>
          <w:lang w:val="en-US"/>
        </w:rPr>
        <w:t xml:space="preserve">. The only prerequisite is </w:t>
      </w:r>
      <w:r w:rsidRPr="00F64E35">
        <w:rPr>
          <w:rFonts w:ascii="Arial Nova Light" w:hAnsi="Arial Nova Light" w:cs="Times New Roman"/>
          <w:sz w:val="24"/>
          <w:szCs w:val="24"/>
          <w:lang w:val="en-US"/>
        </w:rPr>
        <w:t xml:space="preserve">a </w:t>
      </w:r>
      <w:r w:rsidR="00980F65" w:rsidRPr="00F64E35">
        <w:rPr>
          <w:rFonts w:ascii="Arial Nova Light" w:hAnsi="Arial Nova Light" w:cs="Times New Roman"/>
          <w:sz w:val="24"/>
          <w:szCs w:val="24"/>
          <w:lang w:val="en-US"/>
        </w:rPr>
        <w:t xml:space="preserve">Python interpreter, usually included in any modern Linux distribution. We have tested </w:t>
      </w:r>
      <w:r w:rsidRPr="00F64E35">
        <w:rPr>
          <w:rFonts w:ascii="Arial Nova Light" w:hAnsi="Arial Nova Light" w:cs="Times New Roman"/>
          <w:sz w:val="24"/>
          <w:szCs w:val="24"/>
          <w:lang w:val="en-US"/>
        </w:rPr>
        <w:t>pyMECP with Python versions 3.8 and later</w:t>
      </w:r>
      <w:r w:rsidR="00980F65" w:rsidRPr="00F64E35">
        <w:rPr>
          <w:rFonts w:ascii="Arial Nova Light" w:hAnsi="Arial Nova Light" w:cs="Times New Roman"/>
          <w:sz w:val="24"/>
          <w:szCs w:val="24"/>
          <w:lang w:val="en-US"/>
        </w:rPr>
        <w:t>.</w:t>
      </w:r>
    </w:p>
    <w:p w14:paraId="0F0D21D3" w14:textId="77777777" w:rsidR="0007744F" w:rsidRPr="00F64E35" w:rsidRDefault="0007744F" w:rsidP="0007744F">
      <w:pPr>
        <w:spacing w:after="0"/>
        <w:jc w:val="both"/>
        <w:rPr>
          <w:rFonts w:ascii="Arial Nova Light" w:hAnsi="Arial Nova Light" w:cs="Times New Roman"/>
          <w:sz w:val="24"/>
          <w:szCs w:val="24"/>
          <w:lang w:val="en-US"/>
        </w:rPr>
      </w:pPr>
    </w:p>
    <w:p w14:paraId="05D756B3" w14:textId="3F53297A" w:rsidR="0007744F" w:rsidRPr="00F64E35" w:rsidRDefault="00E45B55" w:rsidP="0007744F">
      <w:pPr>
        <w:pStyle w:val="Heading3"/>
        <w:spacing w:before="0"/>
        <w:rPr>
          <w:rFonts w:ascii="Arial Nova Light" w:eastAsiaTheme="minorEastAsia" w:hAnsi="Arial Nova Light"/>
          <w:b/>
          <w:bCs/>
          <w:color w:val="auto"/>
          <w:sz w:val="28"/>
          <w:szCs w:val="28"/>
          <w:lang w:val="en-US"/>
        </w:rPr>
      </w:pPr>
      <w:bookmarkStart w:id="92" w:name="_Toc233296706"/>
      <w:r w:rsidRPr="00F64E35">
        <w:rPr>
          <w:rFonts w:ascii="Arial Nova Light" w:eastAsiaTheme="minorEastAsia" w:hAnsi="Arial Nova Light"/>
          <w:b/>
          <w:bCs/>
          <w:color w:val="auto"/>
          <w:sz w:val="28"/>
          <w:szCs w:val="28"/>
          <w:lang w:val="en-US"/>
        </w:rPr>
        <w:t>8</w:t>
      </w:r>
      <w:r w:rsidR="0007744F" w:rsidRPr="00F64E35">
        <w:rPr>
          <w:rFonts w:ascii="Arial Nova Light" w:eastAsiaTheme="minorEastAsia" w:hAnsi="Arial Nova Light"/>
          <w:b/>
          <w:bCs/>
          <w:color w:val="auto"/>
          <w:sz w:val="28"/>
          <w:szCs w:val="28"/>
          <w:lang w:val="en-US"/>
        </w:rPr>
        <w:t>.3.  Workflow</w:t>
      </w:r>
      <w:bookmarkEnd w:id="92"/>
    </w:p>
    <w:p w14:paraId="3125C999" w14:textId="77777777" w:rsidR="0007744F" w:rsidRPr="009F5F0A" w:rsidRDefault="0007744F" w:rsidP="0007744F">
      <w:pPr>
        <w:spacing w:after="0"/>
        <w:rPr>
          <w:rFonts w:ascii="Arial Nova Light" w:hAnsi="Arial Nova Light" w:cs="Times New Roman"/>
          <w:sz w:val="12"/>
          <w:szCs w:val="12"/>
          <w:lang w:val="en-US"/>
        </w:rPr>
      </w:pPr>
    </w:p>
    <w:p w14:paraId="767262BC" w14:textId="21DD8E4A" w:rsidR="001309E3" w:rsidRPr="009F5F0A" w:rsidRDefault="001309E3" w:rsidP="001309E3">
      <w:pPr>
        <w:spacing w:after="0"/>
        <w:ind w:firstLine="357"/>
        <w:jc w:val="both"/>
        <w:rPr>
          <w:rFonts w:ascii="Arial Nova Light" w:hAnsi="Arial Nova Light" w:cs="Times New Roman"/>
          <w:sz w:val="24"/>
          <w:szCs w:val="24"/>
          <w:lang w:val="en-US"/>
        </w:rPr>
      </w:pPr>
      <w:r w:rsidRPr="009F5F0A">
        <w:rPr>
          <w:rFonts w:ascii="Arial Nova Light" w:hAnsi="Arial Nova Light" w:cs="Times New Roman"/>
          <w:sz w:val="24"/>
          <w:szCs w:val="24"/>
          <w:lang w:val="en-US"/>
        </w:rPr>
        <w:t xml:space="preserve">Below are the steps </w:t>
      </w:r>
      <w:r w:rsidR="00C87A34">
        <w:rPr>
          <w:rFonts w:ascii="Arial Nova Light" w:hAnsi="Arial Nova Light" w:cs="Times New Roman"/>
          <w:sz w:val="24"/>
          <w:szCs w:val="24"/>
          <w:lang w:val="en-US"/>
        </w:rPr>
        <w:t>to prepare the files and run</w:t>
      </w:r>
      <w:r w:rsidR="00163EE5">
        <w:rPr>
          <w:rFonts w:ascii="Arial Nova Light" w:hAnsi="Arial Nova Light" w:cs="Times New Roman"/>
          <w:sz w:val="24"/>
          <w:szCs w:val="24"/>
          <w:lang w:val="en-US"/>
        </w:rPr>
        <w:t xml:space="preserve"> </w:t>
      </w:r>
      <w:r w:rsidR="00163EE5" w:rsidRPr="00F64E35">
        <w:rPr>
          <w:rFonts w:ascii="Arial Nova Light" w:hAnsi="Arial Nova Light" w:cs="Times New Roman"/>
          <w:sz w:val="24"/>
          <w:szCs w:val="24"/>
          <w:lang w:val="en-US"/>
        </w:rPr>
        <w:t>pyMECP</w:t>
      </w:r>
      <w:r w:rsidRPr="009F5F0A">
        <w:rPr>
          <w:rFonts w:ascii="Arial Nova Light" w:hAnsi="Arial Nova Light" w:cs="Times New Roman"/>
          <w:sz w:val="24"/>
          <w:szCs w:val="24"/>
          <w:lang w:val="en-US"/>
        </w:rPr>
        <w:t>.</w:t>
      </w:r>
    </w:p>
    <w:p w14:paraId="0C5FA1AD" w14:textId="7B5E963F" w:rsidR="001309E3" w:rsidRPr="009F5F0A" w:rsidRDefault="001309E3" w:rsidP="00BE06CC">
      <w:pPr>
        <w:spacing w:after="0"/>
        <w:ind w:firstLine="357"/>
        <w:jc w:val="both"/>
        <w:rPr>
          <w:rFonts w:ascii="Arial Nova Light" w:hAnsi="Arial Nova Light" w:cs="Times New Roman"/>
          <w:sz w:val="24"/>
          <w:szCs w:val="24"/>
          <w:lang w:val="en-US"/>
        </w:rPr>
      </w:pPr>
      <w:r w:rsidRPr="009F5F0A">
        <w:rPr>
          <w:rFonts w:ascii="Arial Nova Light" w:hAnsi="Arial Nova Light" w:cs="Times New Roman"/>
          <w:sz w:val="24"/>
          <w:szCs w:val="24"/>
          <w:lang w:val="en-US"/>
        </w:rPr>
        <w:t>1.</w:t>
      </w:r>
      <w:r w:rsidRPr="009F5F0A">
        <w:rPr>
          <w:rFonts w:ascii="Arial Nova Light" w:hAnsi="Arial Nova Light" w:cs="Times New Roman"/>
          <w:sz w:val="24"/>
          <w:szCs w:val="24"/>
          <w:lang w:val="en-US"/>
        </w:rPr>
        <w:tab/>
        <w:t xml:space="preserve">In </w:t>
      </w:r>
      <w:r w:rsidR="009D0D5C" w:rsidRPr="009F5F0A">
        <w:rPr>
          <w:rFonts w:ascii="Arial Nova Light" w:hAnsi="Arial Nova Light" w:cs="Times New Roman"/>
          <w:sz w:val="24"/>
          <w:szCs w:val="24"/>
          <w:lang w:val="en-US"/>
        </w:rPr>
        <w:t>master_script</w:t>
      </w:r>
      <w:r w:rsidRPr="009F5F0A">
        <w:rPr>
          <w:rFonts w:ascii="Arial Nova Light" w:hAnsi="Arial Nova Light" w:cs="Times New Roman"/>
          <w:sz w:val="24"/>
          <w:szCs w:val="24"/>
          <w:lang w:val="en-US"/>
        </w:rPr>
        <w:t>.</w:t>
      </w:r>
      <w:r w:rsidR="009D0D5C" w:rsidRPr="009F5F0A">
        <w:rPr>
          <w:rFonts w:ascii="Arial Nova Light" w:hAnsi="Arial Nova Light" w:cs="Times New Roman"/>
          <w:sz w:val="24"/>
          <w:szCs w:val="24"/>
          <w:lang w:val="en-US"/>
        </w:rPr>
        <w:t>py</w:t>
      </w:r>
      <w:r w:rsidRPr="009F5F0A">
        <w:rPr>
          <w:rFonts w:ascii="Arial Nova Light" w:hAnsi="Arial Nova Light" w:cs="Times New Roman"/>
          <w:sz w:val="24"/>
          <w:szCs w:val="24"/>
          <w:lang w:val="en-US"/>
        </w:rPr>
        <w:t>, change N</w:t>
      </w:r>
      <w:r w:rsidR="009D0D5C" w:rsidRPr="009F5F0A">
        <w:rPr>
          <w:rFonts w:ascii="Arial Nova Light" w:hAnsi="Arial Nova Light" w:cs="Times New Roman"/>
          <w:sz w:val="24"/>
          <w:szCs w:val="24"/>
          <w:lang w:val="en-US"/>
        </w:rPr>
        <w:t>ATOM</w:t>
      </w:r>
      <w:r w:rsidRPr="009F5F0A">
        <w:rPr>
          <w:rFonts w:ascii="Arial Nova Light" w:hAnsi="Arial Nova Light" w:cs="Times New Roman"/>
          <w:sz w:val="24"/>
          <w:szCs w:val="24"/>
          <w:lang w:val="en-US"/>
        </w:rPr>
        <w:t xml:space="preserve"> to the number of atoms in your molecule</w:t>
      </w:r>
      <w:r w:rsidR="00574D16" w:rsidRPr="009F5F0A">
        <w:rPr>
          <w:rFonts w:ascii="Arial Nova Light" w:hAnsi="Arial Nova Light" w:cs="Times New Roman"/>
          <w:sz w:val="24"/>
          <w:szCs w:val="24"/>
          <w:lang w:val="en-US"/>
        </w:rPr>
        <w:t xml:space="preserve"> and MAX_STEPS to the maximum number of optimization steps.</w:t>
      </w:r>
      <w:r w:rsidR="00BE06CC" w:rsidRPr="009F5F0A">
        <w:rPr>
          <w:rFonts w:ascii="Arial Nova Light" w:hAnsi="Arial Nova Light" w:cs="Times New Roman"/>
          <w:sz w:val="24"/>
          <w:szCs w:val="24"/>
          <w:lang w:val="en-US"/>
        </w:rPr>
        <w:t xml:space="preserve"> </w:t>
      </w:r>
      <w:r w:rsidRPr="009F5F0A">
        <w:rPr>
          <w:rFonts w:ascii="Arial Nova Light" w:hAnsi="Arial Nova Light" w:cs="Times New Roman"/>
          <w:sz w:val="24"/>
          <w:szCs w:val="24"/>
          <w:lang w:val="en-US"/>
        </w:rPr>
        <w:t xml:space="preserve">If you seek </w:t>
      </w:r>
      <w:r w:rsidR="00C87A34">
        <w:rPr>
          <w:rFonts w:ascii="Arial Nova Light" w:hAnsi="Arial Nova Light" w:cs="Times New Roman"/>
          <w:sz w:val="24"/>
          <w:szCs w:val="24"/>
          <w:lang w:val="en-US"/>
        </w:rPr>
        <w:t>the MECP between excited states with TD</w:t>
      </w:r>
      <w:r w:rsidR="00163EE5">
        <w:rPr>
          <w:rFonts w:ascii="Arial Nova Light" w:hAnsi="Arial Nova Light" w:cs="Times New Roman"/>
          <w:sz w:val="24"/>
          <w:szCs w:val="24"/>
          <w:lang w:val="en-US"/>
        </w:rPr>
        <w:t>-</w:t>
      </w:r>
      <w:r w:rsidR="00C87A34">
        <w:rPr>
          <w:rFonts w:ascii="Arial Nova Light" w:hAnsi="Arial Nova Light" w:cs="Times New Roman"/>
          <w:sz w:val="24"/>
          <w:szCs w:val="24"/>
          <w:lang w:val="en-US"/>
        </w:rPr>
        <w:t>DFT, it is worth remembering</w:t>
      </w:r>
      <w:r w:rsidRPr="009F5F0A">
        <w:rPr>
          <w:rFonts w:ascii="Arial Nova Light" w:hAnsi="Arial Nova Light" w:cs="Times New Roman"/>
          <w:sz w:val="24"/>
          <w:szCs w:val="24"/>
          <w:lang w:val="en-US"/>
        </w:rPr>
        <w:t xml:space="preserve"> that the target states can change their energy orders in the spin manifolds during the optimization. For example, the S</w:t>
      </w:r>
      <w:r w:rsidRPr="009F5F0A">
        <w:rPr>
          <w:rFonts w:ascii="Arial Nova Light" w:hAnsi="Arial Nova Light" w:cs="Times New Roman"/>
          <w:sz w:val="24"/>
          <w:szCs w:val="24"/>
          <w:vertAlign w:val="subscript"/>
          <w:lang w:val="en-US"/>
        </w:rPr>
        <w:t>2</w:t>
      </w:r>
      <w:r w:rsidRPr="009F5F0A">
        <w:rPr>
          <w:rFonts w:ascii="Arial Nova Light" w:hAnsi="Arial Nova Light" w:cs="Times New Roman"/>
          <w:sz w:val="24"/>
          <w:szCs w:val="24"/>
          <w:lang w:val="en-US"/>
        </w:rPr>
        <w:t xml:space="preserve"> state at the starting geometry can become the S</w:t>
      </w:r>
      <w:r w:rsidRPr="009F5F0A">
        <w:rPr>
          <w:rFonts w:ascii="Arial Nova Light" w:hAnsi="Arial Nova Light" w:cs="Times New Roman"/>
          <w:sz w:val="24"/>
          <w:szCs w:val="24"/>
          <w:vertAlign w:val="subscript"/>
          <w:lang w:val="en-US"/>
        </w:rPr>
        <w:t>1</w:t>
      </w:r>
      <w:r w:rsidRPr="009F5F0A">
        <w:rPr>
          <w:rFonts w:ascii="Arial Nova Light" w:hAnsi="Arial Nova Light" w:cs="Times New Roman"/>
          <w:sz w:val="24"/>
          <w:szCs w:val="24"/>
          <w:lang w:val="en-US"/>
        </w:rPr>
        <w:t xml:space="preserve"> state at a certain optimization step. So, it </w:t>
      </w:r>
      <w:r w:rsidR="00731B47">
        <w:rPr>
          <w:rFonts w:ascii="Arial Nova Light" w:hAnsi="Arial Nova Light" w:cs="Times New Roman"/>
          <w:sz w:val="24"/>
          <w:szCs w:val="24"/>
          <w:lang w:val="en-US"/>
        </w:rPr>
        <w:t xml:space="preserve">is </w:t>
      </w:r>
      <w:r w:rsidRPr="009F5F0A">
        <w:rPr>
          <w:rFonts w:ascii="Arial Nova Light" w:hAnsi="Arial Nova Light" w:cs="Times New Roman"/>
          <w:sz w:val="24"/>
          <w:szCs w:val="24"/>
          <w:lang w:val="en-US"/>
        </w:rPr>
        <w:t xml:space="preserve">wise to set the total number of optimization steps to a small </w:t>
      </w:r>
      <w:r w:rsidR="00C87A34">
        <w:rPr>
          <w:rFonts w:ascii="Arial Nova Light" w:hAnsi="Arial Nova Light" w:cs="Times New Roman"/>
          <w:sz w:val="24"/>
          <w:szCs w:val="24"/>
          <w:lang w:val="en-US"/>
        </w:rPr>
        <w:t xml:space="preserve">value, revise </w:t>
      </w:r>
      <w:r w:rsidR="00731B47">
        <w:rPr>
          <w:rFonts w:ascii="Arial Nova Light" w:hAnsi="Arial Nova Light" w:cs="Times New Roman"/>
          <w:sz w:val="24"/>
          <w:szCs w:val="24"/>
          <w:lang w:val="en-US"/>
        </w:rPr>
        <w:t xml:space="preserve">the </w:t>
      </w:r>
      <w:r w:rsidR="00C87A34">
        <w:rPr>
          <w:rFonts w:ascii="Arial Nova Light" w:hAnsi="Arial Nova Light" w:cs="Times New Roman"/>
          <w:sz w:val="24"/>
          <w:szCs w:val="24"/>
          <w:lang w:val="en-US"/>
        </w:rPr>
        <w:t xml:space="preserve">last *.out files for the two states, adjust </w:t>
      </w:r>
      <w:r w:rsidR="00731B47">
        <w:rPr>
          <w:rFonts w:ascii="Arial Nova Light" w:hAnsi="Arial Nova Light" w:cs="Times New Roman"/>
          <w:sz w:val="24"/>
          <w:szCs w:val="24"/>
          <w:lang w:val="en-US"/>
        </w:rPr>
        <w:t>the</w:t>
      </w:r>
      <w:r w:rsidR="00C87A34">
        <w:rPr>
          <w:rFonts w:ascii="Arial Nova Light" w:hAnsi="Arial Nova Light" w:cs="Times New Roman"/>
          <w:sz w:val="24"/>
          <w:szCs w:val="24"/>
          <w:lang w:val="en-US"/>
        </w:rPr>
        <w:t xml:space="preserve"> ORCA input to the correct states if needed, and then proceed</w:t>
      </w:r>
      <w:r w:rsidRPr="009F5F0A">
        <w:rPr>
          <w:rFonts w:ascii="Arial Nova Light" w:hAnsi="Arial Nova Light" w:cs="Times New Roman"/>
          <w:sz w:val="24"/>
          <w:szCs w:val="24"/>
          <w:lang w:val="en-US"/>
        </w:rPr>
        <w:t>.</w:t>
      </w:r>
    </w:p>
    <w:p w14:paraId="4BCA2770" w14:textId="5F791417" w:rsidR="001309E3" w:rsidRPr="009F5F0A" w:rsidRDefault="00BE06CC" w:rsidP="001309E3">
      <w:pPr>
        <w:spacing w:after="0"/>
        <w:ind w:firstLine="357"/>
        <w:jc w:val="both"/>
        <w:rPr>
          <w:rFonts w:ascii="Arial Nova Light" w:hAnsi="Arial Nova Light" w:cs="Times New Roman"/>
          <w:sz w:val="24"/>
          <w:szCs w:val="24"/>
          <w:lang w:val="en-US"/>
        </w:rPr>
      </w:pPr>
      <w:r w:rsidRPr="009F5F0A">
        <w:rPr>
          <w:rFonts w:ascii="Arial Nova Light" w:hAnsi="Arial Nova Light" w:cs="Times New Roman"/>
          <w:sz w:val="24"/>
          <w:szCs w:val="24"/>
          <w:lang w:val="en-US"/>
        </w:rPr>
        <w:t>2</w:t>
      </w:r>
      <w:r w:rsidR="001309E3" w:rsidRPr="009F5F0A">
        <w:rPr>
          <w:rFonts w:ascii="Arial Nova Light" w:hAnsi="Arial Nova Light" w:cs="Times New Roman"/>
          <w:sz w:val="24"/>
          <w:szCs w:val="24"/>
          <w:lang w:val="en-US"/>
        </w:rPr>
        <w:t>.</w:t>
      </w:r>
      <w:r w:rsidR="001309E3" w:rsidRPr="009F5F0A">
        <w:rPr>
          <w:rFonts w:ascii="Arial Nova Light" w:hAnsi="Arial Nova Light" w:cs="Times New Roman"/>
          <w:sz w:val="24"/>
          <w:szCs w:val="24"/>
          <w:lang w:val="en-US"/>
        </w:rPr>
        <w:tab/>
        <w:t xml:space="preserve">Remove old Job* files, outfile, </w:t>
      </w:r>
      <w:r w:rsidRPr="009F5F0A">
        <w:rPr>
          <w:rFonts w:ascii="Arial Nova Light" w:hAnsi="Arial Nova Light" w:cs="Times New Roman"/>
          <w:sz w:val="24"/>
          <w:szCs w:val="24"/>
          <w:lang w:val="en-US"/>
        </w:rPr>
        <w:t xml:space="preserve">ReportFile, </w:t>
      </w:r>
      <w:r w:rsidR="001309E3" w:rsidRPr="009F5F0A">
        <w:rPr>
          <w:rFonts w:ascii="Arial Nova Light" w:hAnsi="Arial Nova Light" w:cs="Times New Roman"/>
          <w:sz w:val="24"/>
          <w:szCs w:val="24"/>
          <w:lang w:val="en-US"/>
        </w:rPr>
        <w:t>and ProgFile if there are any</w:t>
      </w:r>
      <w:r w:rsidRPr="009F5F0A">
        <w:rPr>
          <w:rFonts w:ascii="Arial Nova Light" w:hAnsi="Arial Nova Light" w:cs="Times New Roman"/>
          <w:sz w:val="24"/>
          <w:szCs w:val="24"/>
          <w:lang w:val="en-US"/>
        </w:rPr>
        <w:t xml:space="preserve"> from a previous run</w:t>
      </w:r>
      <w:r w:rsidR="001309E3" w:rsidRPr="009F5F0A">
        <w:rPr>
          <w:rFonts w:ascii="Arial Nova Light" w:hAnsi="Arial Nova Light" w:cs="Times New Roman"/>
          <w:sz w:val="24"/>
          <w:szCs w:val="24"/>
          <w:lang w:val="en-US"/>
        </w:rPr>
        <w:t>.</w:t>
      </w:r>
    </w:p>
    <w:p w14:paraId="2557D95E" w14:textId="07783C9B" w:rsidR="001309E3" w:rsidRPr="009F5F0A" w:rsidRDefault="00BE06CC" w:rsidP="001309E3">
      <w:pPr>
        <w:spacing w:after="0"/>
        <w:ind w:firstLine="357"/>
        <w:jc w:val="both"/>
        <w:rPr>
          <w:rFonts w:ascii="Arial Nova Light" w:hAnsi="Arial Nova Light" w:cs="Times New Roman"/>
          <w:sz w:val="24"/>
          <w:szCs w:val="24"/>
          <w:lang w:val="en-US"/>
        </w:rPr>
      </w:pPr>
      <w:r w:rsidRPr="009F5F0A">
        <w:rPr>
          <w:rFonts w:ascii="Arial Nova Light" w:hAnsi="Arial Nova Light" w:cs="Times New Roman"/>
          <w:sz w:val="24"/>
          <w:szCs w:val="24"/>
          <w:lang w:val="en-US"/>
        </w:rPr>
        <w:t>3</w:t>
      </w:r>
      <w:r w:rsidR="001309E3" w:rsidRPr="009F5F0A">
        <w:rPr>
          <w:rFonts w:ascii="Arial Nova Light" w:hAnsi="Arial Nova Light" w:cs="Times New Roman"/>
          <w:sz w:val="24"/>
          <w:szCs w:val="24"/>
          <w:lang w:val="en-US"/>
        </w:rPr>
        <w:t>.</w:t>
      </w:r>
      <w:r w:rsidR="001309E3" w:rsidRPr="009F5F0A">
        <w:rPr>
          <w:rFonts w:ascii="Arial Nova Light" w:hAnsi="Arial Nova Light" w:cs="Times New Roman"/>
          <w:sz w:val="24"/>
          <w:szCs w:val="24"/>
          <w:lang w:val="en-US"/>
        </w:rPr>
        <w:tab/>
        <w:t>Paste the starting geometry (XYZ coordinates) of your molecule in geom.</w:t>
      </w:r>
    </w:p>
    <w:p w14:paraId="363AB148" w14:textId="4D112482" w:rsidR="001309E3" w:rsidRPr="009F5F0A" w:rsidRDefault="00BE06CC" w:rsidP="001309E3">
      <w:pPr>
        <w:spacing w:after="0"/>
        <w:ind w:firstLine="357"/>
        <w:jc w:val="both"/>
        <w:rPr>
          <w:rFonts w:ascii="Arial Nova Light" w:hAnsi="Arial Nova Light" w:cs="Times New Roman"/>
          <w:sz w:val="24"/>
          <w:szCs w:val="24"/>
          <w:lang w:val="en-US"/>
        </w:rPr>
      </w:pPr>
      <w:r w:rsidRPr="009F5F0A">
        <w:rPr>
          <w:rFonts w:ascii="Arial Nova Light" w:hAnsi="Arial Nova Light" w:cs="Times New Roman"/>
          <w:sz w:val="24"/>
          <w:szCs w:val="24"/>
          <w:lang w:val="en-US"/>
        </w:rPr>
        <w:t>4</w:t>
      </w:r>
      <w:r w:rsidR="001309E3" w:rsidRPr="009F5F0A">
        <w:rPr>
          <w:rFonts w:ascii="Arial Nova Light" w:hAnsi="Arial Nova Light" w:cs="Times New Roman"/>
          <w:sz w:val="24"/>
          <w:szCs w:val="24"/>
          <w:lang w:val="en-US"/>
        </w:rPr>
        <w:t>.</w:t>
      </w:r>
      <w:r w:rsidR="001309E3" w:rsidRPr="009F5F0A">
        <w:rPr>
          <w:rFonts w:ascii="Arial Nova Light" w:hAnsi="Arial Nova Light" w:cs="Times New Roman"/>
          <w:sz w:val="24"/>
          <w:szCs w:val="24"/>
          <w:lang w:val="en-US"/>
        </w:rPr>
        <w:tab/>
        <w:t xml:space="preserve">Set </w:t>
      </w:r>
      <w:r w:rsidR="00A7303D" w:rsidRPr="009F5F0A">
        <w:rPr>
          <w:rFonts w:ascii="Arial Nova Light" w:hAnsi="Arial Nova Light" w:cs="Times New Roman"/>
          <w:sz w:val="24"/>
          <w:szCs w:val="24"/>
          <w:lang w:val="en-US"/>
        </w:rPr>
        <w:t>“</w:t>
      </w:r>
      <w:r w:rsidR="001309E3" w:rsidRPr="009F5F0A">
        <w:rPr>
          <w:rFonts w:ascii="Arial Nova Light" w:hAnsi="Arial Nova Light" w:cs="Times New Roman"/>
          <w:sz w:val="24"/>
          <w:szCs w:val="24"/>
          <w:lang w:val="en-US"/>
        </w:rPr>
        <w:t>Number of Atoms</w:t>
      </w:r>
      <w:r w:rsidR="00A7303D" w:rsidRPr="009F5F0A">
        <w:rPr>
          <w:rFonts w:ascii="Arial Nova Light" w:hAnsi="Arial Nova Light" w:cs="Times New Roman"/>
          <w:sz w:val="24"/>
          <w:szCs w:val="24"/>
          <w:lang w:val="en-US"/>
        </w:rPr>
        <w:t>”</w:t>
      </w:r>
      <w:r w:rsidR="001309E3" w:rsidRPr="009F5F0A">
        <w:rPr>
          <w:rFonts w:ascii="Arial Nova Light" w:hAnsi="Arial Nova Light" w:cs="Times New Roman"/>
          <w:sz w:val="24"/>
          <w:szCs w:val="24"/>
          <w:lang w:val="en-US"/>
        </w:rPr>
        <w:t xml:space="preserve"> and </w:t>
      </w:r>
      <w:r w:rsidR="00A7303D" w:rsidRPr="009F5F0A">
        <w:rPr>
          <w:rFonts w:ascii="Arial Nova Light" w:hAnsi="Arial Nova Light" w:cs="Times New Roman"/>
          <w:sz w:val="24"/>
          <w:szCs w:val="24"/>
          <w:lang w:val="en-US"/>
        </w:rPr>
        <w:t>“</w:t>
      </w:r>
      <w:r w:rsidR="001309E3" w:rsidRPr="009F5F0A">
        <w:rPr>
          <w:rFonts w:ascii="Arial Nova Light" w:hAnsi="Arial Nova Light" w:cs="Times New Roman"/>
          <w:sz w:val="24"/>
          <w:szCs w:val="24"/>
          <w:lang w:val="en-US"/>
        </w:rPr>
        <w:t>Geometry</w:t>
      </w:r>
      <w:r w:rsidR="00A7303D" w:rsidRPr="009F5F0A">
        <w:rPr>
          <w:rFonts w:ascii="Arial Nova Light" w:hAnsi="Arial Nova Light" w:cs="Times New Roman"/>
          <w:sz w:val="24"/>
          <w:szCs w:val="24"/>
          <w:lang w:val="en-US"/>
        </w:rPr>
        <w:t>”</w:t>
      </w:r>
      <w:r w:rsidR="001309E3" w:rsidRPr="009F5F0A">
        <w:rPr>
          <w:rFonts w:ascii="Arial Nova Light" w:hAnsi="Arial Nova Light" w:cs="Times New Roman"/>
          <w:sz w:val="24"/>
          <w:szCs w:val="24"/>
          <w:lang w:val="en-US"/>
        </w:rPr>
        <w:t xml:space="preserve"> </w:t>
      </w:r>
      <w:r w:rsidR="00A7303D" w:rsidRPr="009F5F0A">
        <w:rPr>
          <w:rFonts w:ascii="Arial Nova Light" w:hAnsi="Arial Nova Light" w:cs="Times New Roman"/>
          <w:sz w:val="24"/>
          <w:szCs w:val="24"/>
          <w:lang w:val="en-US"/>
        </w:rPr>
        <w:t>(</w:t>
      </w:r>
      <w:r w:rsidR="00032F25" w:rsidRPr="009F5F0A">
        <w:rPr>
          <w:rFonts w:ascii="Arial Nova Light" w:hAnsi="Arial Nova Light" w:cs="Times New Roman"/>
          <w:sz w:val="24"/>
          <w:szCs w:val="24"/>
          <w:lang w:val="en-US"/>
        </w:rPr>
        <w:t>XYZ coordinates</w:t>
      </w:r>
      <w:r w:rsidR="00A7303D" w:rsidRPr="009F5F0A">
        <w:rPr>
          <w:rFonts w:ascii="Arial Nova Light" w:hAnsi="Arial Nova Light" w:cs="Times New Roman"/>
          <w:sz w:val="24"/>
          <w:szCs w:val="24"/>
          <w:lang w:val="en-US"/>
        </w:rPr>
        <w:t xml:space="preserve">) </w:t>
      </w:r>
      <w:r w:rsidR="001309E3" w:rsidRPr="009F5F0A">
        <w:rPr>
          <w:rFonts w:ascii="Arial Nova Light" w:hAnsi="Arial Nova Light" w:cs="Times New Roman"/>
          <w:sz w:val="24"/>
          <w:szCs w:val="24"/>
          <w:lang w:val="en-US"/>
        </w:rPr>
        <w:t xml:space="preserve">in </w:t>
      </w:r>
      <w:proofErr w:type="spellStart"/>
      <w:r w:rsidR="001309E3" w:rsidRPr="009F5F0A">
        <w:rPr>
          <w:rFonts w:ascii="Arial Nova Light" w:hAnsi="Arial Nova Light" w:cs="Times New Roman"/>
          <w:sz w:val="24"/>
          <w:szCs w:val="24"/>
          <w:lang w:val="en-US"/>
        </w:rPr>
        <w:t>first_progfile</w:t>
      </w:r>
      <w:proofErr w:type="spellEnd"/>
      <w:r w:rsidR="001309E3" w:rsidRPr="009F5F0A">
        <w:rPr>
          <w:rFonts w:ascii="Arial Nova Light" w:hAnsi="Arial Nova Light" w:cs="Times New Roman"/>
          <w:sz w:val="24"/>
          <w:szCs w:val="24"/>
          <w:lang w:val="en-US"/>
        </w:rPr>
        <w:t>.</w:t>
      </w:r>
    </w:p>
    <w:p w14:paraId="04AFF199" w14:textId="4FA8F42A" w:rsidR="001309E3" w:rsidRPr="009F5F0A" w:rsidRDefault="00BE06CC" w:rsidP="001309E3">
      <w:pPr>
        <w:spacing w:after="0"/>
        <w:ind w:firstLine="357"/>
        <w:jc w:val="both"/>
        <w:rPr>
          <w:rFonts w:ascii="Arial Nova Light" w:hAnsi="Arial Nova Light" w:cs="Times New Roman"/>
          <w:sz w:val="24"/>
          <w:szCs w:val="24"/>
          <w:lang w:val="en-US"/>
        </w:rPr>
      </w:pPr>
      <w:r w:rsidRPr="009F5F0A">
        <w:rPr>
          <w:rFonts w:ascii="Arial Nova Light" w:hAnsi="Arial Nova Light" w:cs="Times New Roman"/>
          <w:sz w:val="24"/>
          <w:szCs w:val="24"/>
          <w:lang w:val="en-US"/>
        </w:rPr>
        <w:t>5</w:t>
      </w:r>
      <w:r w:rsidR="001309E3" w:rsidRPr="009F5F0A">
        <w:rPr>
          <w:rFonts w:ascii="Arial Nova Light" w:hAnsi="Arial Nova Light" w:cs="Times New Roman"/>
          <w:sz w:val="24"/>
          <w:szCs w:val="24"/>
          <w:lang w:val="en-US"/>
        </w:rPr>
        <w:t>.</w:t>
      </w:r>
      <w:r w:rsidR="001309E3" w:rsidRPr="009F5F0A">
        <w:rPr>
          <w:rFonts w:ascii="Arial Nova Light" w:hAnsi="Arial Nova Light" w:cs="Times New Roman"/>
          <w:sz w:val="24"/>
          <w:szCs w:val="24"/>
          <w:lang w:val="en-US"/>
        </w:rPr>
        <w:tab/>
        <w:t xml:space="preserve">Copy </w:t>
      </w:r>
      <w:proofErr w:type="spellStart"/>
      <w:r w:rsidR="001309E3" w:rsidRPr="009F5F0A">
        <w:rPr>
          <w:rFonts w:ascii="Arial Nova Light" w:hAnsi="Arial Nova Light" w:cs="Times New Roman"/>
          <w:sz w:val="24"/>
          <w:szCs w:val="24"/>
          <w:lang w:val="en-US"/>
        </w:rPr>
        <w:t>first_progfile</w:t>
      </w:r>
      <w:proofErr w:type="spellEnd"/>
      <w:r w:rsidR="001309E3" w:rsidRPr="009F5F0A">
        <w:rPr>
          <w:rFonts w:ascii="Arial Nova Light" w:hAnsi="Arial Nova Light" w:cs="Times New Roman"/>
          <w:sz w:val="24"/>
          <w:szCs w:val="24"/>
          <w:lang w:val="en-US"/>
        </w:rPr>
        <w:t xml:space="preserve"> to ProgFile.</w:t>
      </w:r>
    </w:p>
    <w:p w14:paraId="6CD43746" w14:textId="1A8B4A10" w:rsidR="001309E3" w:rsidRPr="009F5F0A" w:rsidRDefault="00BE06CC" w:rsidP="001309E3">
      <w:pPr>
        <w:spacing w:after="0"/>
        <w:ind w:firstLine="357"/>
        <w:jc w:val="both"/>
        <w:rPr>
          <w:rFonts w:ascii="Arial Nova Light" w:hAnsi="Arial Nova Light" w:cs="Times New Roman"/>
          <w:sz w:val="24"/>
          <w:szCs w:val="24"/>
          <w:lang w:val="en-US"/>
        </w:rPr>
      </w:pPr>
      <w:r w:rsidRPr="009F5F0A">
        <w:rPr>
          <w:rFonts w:ascii="Arial Nova Light" w:hAnsi="Arial Nova Light" w:cs="Times New Roman"/>
          <w:sz w:val="24"/>
          <w:szCs w:val="24"/>
          <w:lang w:val="en-US"/>
        </w:rPr>
        <w:t>6</w:t>
      </w:r>
      <w:r w:rsidR="001309E3" w:rsidRPr="009F5F0A">
        <w:rPr>
          <w:rFonts w:ascii="Arial Nova Light" w:hAnsi="Arial Nova Light" w:cs="Times New Roman"/>
          <w:sz w:val="24"/>
          <w:szCs w:val="24"/>
          <w:lang w:val="en-US"/>
        </w:rPr>
        <w:t>.</w:t>
      </w:r>
      <w:r w:rsidR="001309E3" w:rsidRPr="009F5F0A">
        <w:rPr>
          <w:rFonts w:ascii="Arial Nova Light" w:hAnsi="Arial Nova Light" w:cs="Times New Roman"/>
          <w:sz w:val="24"/>
          <w:szCs w:val="24"/>
          <w:lang w:val="en-US"/>
        </w:rPr>
        <w:tab/>
      </w:r>
      <w:r w:rsidRPr="009F5F0A">
        <w:rPr>
          <w:rFonts w:ascii="Arial Nova Light" w:hAnsi="Arial Nova Light" w:cs="Times New Roman"/>
          <w:sz w:val="24"/>
          <w:szCs w:val="24"/>
          <w:lang w:val="en-US"/>
        </w:rPr>
        <w:t>P</w:t>
      </w:r>
      <w:r w:rsidR="001309E3" w:rsidRPr="009F5F0A">
        <w:rPr>
          <w:rFonts w:ascii="Arial Nova Light" w:hAnsi="Arial Nova Light" w:cs="Times New Roman"/>
          <w:sz w:val="24"/>
          <w:szCs w:val="24"/>
          <w:lang w:val="en-US"/>
        </w:rPr>
        <w:t>repare the first input files:</w:t>
      </w:r>
    </w:p>
    <w:p w14:paraId="24595737" w14:textId="25B264A6" w:rsidR="001309E3" w:rsidRPr="009F5F0A" w:rsidRDefault="001309E3" w:rsidP="001309E3">
      <w:pPr>
        <w:spacing w:after="0"/>
        <w:ind w:firstLine="357"/>
        <w:jc w:val="both"/>
        <w:rPr>
          <w:rFonts w:ascii="Arial Nova Light" w:hAnsi="Arial Nova Light" w:cs="Times New Roman"/>
          <w:sz w:val="24"/>
          <w:szCs w:val="24"/>
          <w:lang w:val="en-US"/>
        </w:rPr>
      </w:pPr>
      <w:r w:rsidRPr="009F5F0A">
        <w:rPr>
          <w:rFonts w:ascii="Arial Nova Light" w:hAnsi="Arial Nova Light" w:cs="Times New Roman"/>
          <w:sz w:val="24"/>
          <w:szCs w:val="24"/>
          <w:lang w:val="en-US"/>
        </w:rPr>
        <w:t>a.</w:t>
      </w:r>
      <w:r w:rsidRPr="009F5F0A">
        <w:rPr>
          <w:rFonts w:ascii="Arial Nova Light" w:hAnsi="Arial Nova Light" w:cs="Times New Roman"/>
          <w:sz w:val="24"/>
          <w:szCs w:val="24"/>
          <w:lang w:val="en-US"/>
        </w:rPr>
        <w:tab/>
        <w:t xml:space="preserve">Edit </w:t>
      </w:r>
      <w:proofErr w:type="spellStart"/>
      <w:r w:rsidRPr="009F5F0A">
        <w:rPr>
          <w:rFonts w:ascii="Arial Nova Light" w:hAnsi="Arial Nova Light" w:cs="Times New Roman"/>
          <w:sz w:val="24"/>
          <w:szCs w:val="24"/>
          <w:lang w:val="en-US"/>
        </w:rPr>
        <w:t>Input_Header_A</w:t>
      </w:r>
      <w:proofErr w:type="spellEnd"/>
      <w:r w:rsidRPr="009F5F0A">
        <w:rPr>
          <w:rFonts w:ascii="Arial Nova Light" w:hAnsi="Arial Nova Light" w:cs="Times New Roman"/>
          <w:sz w:val="24"/>
          <w:szCs w:val="24"/>
          <w:lang w:val="en-US"/>
        </w:rPr>
        <w:t xml:space="preserve"> for the first state and </w:t>
      </w:r>
      <w:proofErr w:type="spellStart"/>
      <w:r w:rsidRPr="009F5F0A">
        <w:rPr>
          <w:rFonts w:ascii="Arial Nova Light" w:hAnsi="Arial Nova Light" w:cs="Times New Roman"/>
          <w:sz w:val="24"/>
          <w:szCs w:val="24"/>
          <w:lang w:val="en-US"/>
        </w:rPr>
        <w:t>Input_Header_B</w:t>
      </w:r>
      <w:proofErr w:type="spellEnd"/>
      <w:r w:rsidRPr="009F5F0A">
        <w:rPr>
          <w:rFonts w:ascii="Arial Nova Light" w:hAnsi="Arial Nova Light" w:cs="Times New Roman"/>
          <w:sz w:val="24"/>
          <w:szCs w:val="24"/>
          <w:lang w:val="en-US"/>
        </w:rPr>
        <w:t xml:space="preserve"> for the second state at MECP. For example, if you aim to perform the MECP search with DFT, the difference will be in the spin multiplicity and in the names of the starting *.gbw files (optional).</w:t>
      </w:r>
    </w:p>
    <w:p w14:paraId="1273AA48" w14:textId="77777777" w:rsidR="001309E3" w:rsidRPr="009F5F0A" w:rsidRDefault="001309E3" w:rsidP="001309E3">
      <w:pPr>
        <w:spacing w:after="0"/>
        <w:ind w:firstLine="357"/>
        <w:jc w:val="both"/>
        <w:rPr>
          <w:rFonts w:ascii="Arial Nova Light" w:hAnsi="Arial Nova Light" w:cs="Times New Roman"/>
          <w:sz w:val="24"/>
          <w:szCs w:val="24"/>
          <w:lang w:val="en-US"/>
        </w:rPr>
      </w:pPr>
      <w:r w:rsidRPr="009F5F0A">
        <w:rPr>
          <w:rFonts w:ascii="Arial Nova Light" w:hAnsi="Arial Nova Light" w:cs="Times New Roman"/>
          <w:sz w:val="24"/>
          <w:szCs w:val="24"/>
          <w:lang w:val="en-US"/>
        </w:rPr>
        <w:t>b.</w:t>
      </w:r>
      <w:r w:rsidRPr="009F5F0A">
        <w:rPr>
          <w:rFonts w:ascii="Arial Nova Light" w:hAnsi="Arial Nova Light" w:cs="Times New Roman"/>
          <w:sz w:val="24"/>
          <w:szCs w:val="24"/>
          <w:lang w:val="en-US"/>
        </w:rPr>
        <w:tab/>
        <w:t>Paste the XYZ coordinates of your molecule in geom.</w:t>
      </w:r>
    </w:p>
    <w:p w14:paraId="7A5842B3" w14:textId="16983DD7" w:rsidR="001309E3" w:rsidRPr="009F5F0A" w:rsidRDefault="001309E3" w:rsidP="001309E3">
      <w:pPr>
        <w:spacing w:after="0"/>
        <w:ind w:firstLine="357"/>
        <w:jc w:val="both"/>
        <w:rPr>
          <w:rFonts w:ascii="Arial Nova Light" w:hAnsi="Arial Nova Light" w:cs="Times New Roman"/>
          <w:sz w:val="24"/>
          <w:szCs w:val="24"/>
          <w:lang w:val="en-US"/>
        </w:rPr>
      </w:pPr>
      <w:r w:rsidRPr="009F5F0A">
        <w:rPr>
          <w:rFonts w:ascii="Arial Nova Light" w:hAnsi="Arial Nova Light" w:cs="Times New Roman"/>
          <w:sz w:val="24"/>
          <w:szCs w:val="24"/>
          <w:lang w:val="en-US"/>
        </w:rPr>
        <w:lastRenderedPageBreak/>
        <w:t>c.</w:t>
      </w:r>
      <w:r w:rsidRPr="009F5F0A">
        <w:rPr>
          <w:rFonts w:ascii="Arial Nova Light" w:hAnsi="Arial Nova Light" w:cs="Times New Roman"/>
          <w:sz w:val="24"/>
          <w:szCs w:val="24"/>
          <w:lang w:val="en-US"/>
        </w:rPr>
        <w:tab/>
        <w:t>Run ./</w:t>
      </w:r>
      <w:proofErr w:type="spellStart"/>
      <w:r w:rsidRPr="009F5F0A">
        <w:rPr>
          <w:rFonts w:ascii="Arial Nova Light" w:hAnsi="Arial Nova Light" w:cs="Times New Roman"/>
          <w:sz w:val="24"/>
          <w:szCs w:val="24"/>
          <w:lang w:val="en-US"/>
        </w:rPr>
        <w:t>Make_First_Inputs</w:t>
      </w:r>
      <w:proofErr w:type="spellEnd"/>
      <w:r w:rsidRPr="009F5F0A">
        <w:rPr>
          <w:rFonts w:ascii="Arial Nova Light" w:hAnsi="Arial Nova Light" w:cs="Times New Roman"/>
          <w:sz w:val="24"/>
          <w:szCs w:val="24"/>
          <w:lang w:val="en-US"/>
        </w:rPr>
        <w:t xml:space="preserve">. It will create two input files Job0_A.inp and Job0_B.inp for the first MECP run. </w:t>
      </w:r>
      <w:r w:rsidR="00BE06CC" w:rsidRPr="009F5F0A">
        <w:rPr>
          <w:rFonts w:ascii="Arial Nova Light" w:hAnsi="Arial Nova Light" w:cs="Times New Roman"/>
          <w:sz w:val="24"/>
          <w:szCs w:val="24"/>
          <w:lang w:val="en-US"/>
        </w:rPr>
        <w:t xml:space="preserve">It is recommended to run the first two jobs manually to get starting orbitals (*.gbw files) and to estimate the total </w:t>
      </w:r>
      <w:proofErr w:type="gramStart"/>
      <w:r w:rsidR="00DB3E87">
        <w:rPr>
          <w:rFonts w:ascii="Arial Nova Light" w:hAnsi="Arial Nova Light" w:cs="Times New Roman"/>
          <w:sz w:val="24"/>
          <w:szCs w:val="24"/>
          <w:lang w:val="en-US"/>
        </w:rPr>
        <w:t>run</w:t>
      </w:r>
      <w:proofErr w:type="gramEnd"/>
      <w:r w:rsidR="00BE06CC" w:rsidRPr="009F5F0A">
        <w:rPr>
          <w:rFonts w:ascii="Arial Nova Light" w:hAnsi="Arial Nova Light" w:cs="Times New Roman"/>
          <w:sz w:val="24"/>
          <w:szCs w:val="24"/>
          <w:lang w:val="en-US"/>
        </w:rPr>
        <w:t xml:space="preserve"> times. The latter can be used to set the sleep time in sub_script</w:t>
      </w:r>
      <w:r w:rsidR="00A7303D" w:rsidRPr="009F5F0A">
        <w:rPr>
          <w:rFonts w:ascii="Arial Nova Light" w:hAnsi="Arial Nova Light" w:cs="Times New Roman"/>
          <w:sz w:val="24"/>
          <w:szCs w:val="24"/>
          <w:lang w:val="en-US"/>
        </w:rPr>
        <w:t>.py</w:t>
      </w:r>
      <w:r w:rsidR="00BE06CC" w:rsidRPr="009F5F0A">
        <w:rPr>
          <w:rFonts w:ascii="Arial Nova Light" w:hAnsi="Arial Nova Light" w:cs="Times New Roman"/>
          <w:sz w:val="24"/>
          <w:szCs w:val="24"/>
          <w:lang w:val="en-US"/>
        </w:rPr>
        <w:t xml:space="preserve"> – the time after which the script will examine the *.out files to extract the data for the next step. If sleep is less </w:t>
      </w:r>
      <w:r w:rsidR="00C87A34">
        <w:rPr>
          <w:rFonts w:ascii="Arial Nova Light" w:hAnsi="Arial Nova Light" w:cs="Times New Roman"/>
          <w:sz w:val="24"/>
          <w:szCs w:val="24"/>
          <w:lang w:val="en-US"/>
        </w:rPr>
        <w:t>than</w:t>
      </w:r>
      <w:r w:rsidR="00BE06CC" w:rsidRPr="009F5F0A">
        <w:rPr>
          <w:rFonts w:ascii="Arial Nova Light" w:hAnsi="Arial Nova Light" w:cs="Times New Roman"/>
          <w:sz w:val="24"/>
          <w:szCs w:val="24"/>
          <w:lang w:val="en-US"/>
        </w:rPr>
        <w:t xml:space="preserve"> </w:t>
      </w:r>
      <w:r w:rsidR="00C87A34">
        <w:rPr>
          <w:rFonts w:ascii="Arial Nova Light" w:hAnsi="Arial Nova Light" w:cs="Times New Roman"/>
          <w:sz w:val="24"/>
          <w:szCs w:val="24"/>
          <w:lang w:val="en-US"/>
        </w:rPr>
        <w:t>the</w:t>
      </w:r>
      <w:r w:rsidR="00BE06CC" w:rsidRPr="009F5F0A">
        <w:rPr>
          <w:rFonts w:ascii="Arial Nova Light" w:hAnsi="Arial Nova Light" w:cs="Times New Roman"/>
          <w:sz w:val="24"/>
          <w:szCs w:val="24"/>
          <w:lang w:val="en-US"/>
        </w:rPr>
        <w:t xml:space="preserve"> job time, the script will terminate. It is also recommended to include some “queue” time in sleep if you submit the jobs with a job scheduler like </w:t>
      </w:r>
      <w:r w:rsidR="008C786C" w:rsidRPr="009F5F0A">
        <w:rPr>
          <w:rFonts w:ascii="Arial Nova Light" w:hAnsi="Arial Nova Light" w:cs="Times New Roman"/>
          <w:sz w:val="24"/>
          <w:szCs w:val="24"/>
          <w:lang w:val="en-US"/>
        </w:rPr>
        <w:t>SLURM</w:t>
      </w:r>
      <w:r w:rsidR="00BE06CC" w:rsidRPr="009F5F0A">
        <w:rPr>
          <w:rFonts w:ascii="Arial Nova Light" w:hAnsi="Arial Nova Light" w:cs="Times New Roman"/>
          <w:sz w:val="24"/>
          <w:szCs w:val="24"/>
          <w:lang w:val="en-US"/>
        </w:rPr>
        <w:t>. If you don’t want to run the first two jobs in advance without the script, delete the “moread” keyword and the “%moinp” group in Job0_A.inp and Job0_B.inp ORCA input files.</w:t>
      </w:r>
    </w:p>
    <w:p w14:paraId="5A0F7281" w14:textId="30433D35" w:rsidR="00351BB5" w:rsidRPr="009F5F0A" w:rsidRDefault="00BE06CC" w:rsidP="001309E3">
      <w:pPr>
        <w:spacing w:after="0"/>
        <w:ind w:firstLine="357"/>
        <w:jc w:val="both"/>
        <w:rPr>
          <w:rFonts w:ascii="Arial Nova Light" w:hAnsi="Arial Nova Light" w:cs="Times New Roman"/>
          <w:sz w:val="24"/>
          <w:szCs w:val="24"/>
          <w:lang w:val="en-US"/>
        </w:rPr>
      </w:pPr>
      <w:r w:rsidRPr="009F5F0A">
        <w:rPr>
          <w:rFonts w:ascii="Arial Nova Light" w:hAnsi="Arial Nova Light" w:cs="Times New Roman"/>
          <w:sz w:val="24"/>
          <w:szCs w:val="24"/>
          <w:lang w:val="en-US"/>
        </w:rPr>
        <w:t>7</w:t>
      </w:r>
      <w:r w:rsidR="001309E3" w:rsidRPr="009F5F0A">
        <w:rPr>
          <w:rFonts w:ascii="Arial Nova Light" w:hAnsi="Arial Nova Light" w:cs="Times New Roman"/>
          <w:sz w:val="24"/>
          <w:szCs w:val="24"/>
          <w:lang w:val="en-US"/>
        </w:rPr>
        <w:t>.</w:t>
      </w:r>
      <w:r w:rsidR="001309E3" w:rsidRPr="009F5F0A">
        <w:rPr>
          <w:rFonts w:ascii="Arial Nova Light" w:hAnsi="Arial Nova Light" w:cs="Times New Roman"/>
          <w:sz w:val="24"/>
          <w:szCs w:val="24"/>
          <w:lang w:val="en-US"/>
        </w:rPr>
        <w:tab/>
        <w:t xml:space="preserve">Run the script with </w:t>
      </w:r>
      <w:r w:rsidRPr="009F5F0A">
        <w:rPr>
          <w:rFonts w:ascii="Arial Nova Light" w:hAnsi="Arial Nova Light" w:cs="Times New Roman"/>
          <w:sz w:val="24"/>
          <w:szCs w:val="24"/>
          <w:lang w:val="en-US"/>
        </w:rPr>
        <w:t>“</w:t>
      </w:r>
      <w:proofErr w:type="spellStart"/>
      <w:r w:rsidR="001309E3" w:rsidRPr="009F5F0A">
        <w:rPr>
          <w:rFonts w:ascii="Arial Nova Light" w:hAnsi="Arial Nova Light" w:cs="Times New Roman"/>
          <w:sz w:val="24"/>
          <w:szCs w:val="24"/>
          <w:lang w:val="en-US"/>
        </w:rPr>
        <w:t>nohup</w:t>
      </w:r>
      <w:proofErr w:type="spellEnd"/>
      <w:r w:rsidR="001309E3" w:rsidRPr="009F5F0A">
        <w:rPr>
          <w:rFonts w:ascii="Arial Nova Light" w:hAnsi="Arial Nova Light" w:cs="Times New Roman"/>
          <w:sz w:val="24"/>
          <w:szCs w:val="24"/>
          <w:lang w:val="en-US"/>
        </w:rPr>
        <w:t xml:space="preserve"> </w:t>
      </w:r>
      <w:r w:rsidRPr="009F5F0A">
        <w:rPr>
          <w:rFonts w:ascii="Arial Nova Light" w:hAnsi="Arial Nova Light" w:cs="Times New Roman"/>
          <w:sz w:val="24"/>
          <w:szCs w:val="24"/>
          <w:lang w:val="en-US"/>
        </w:rPr>
        <w:t xml:space="preserve">python </w:t>
      </w:r>
      <w:r w:rsidR="001309E3" w:rsidRPr="009F5F0A">
        <w:rPr>
          <w:rFonts w:ascii="Arial Nova Light" w:hAnsi="Arial Nova Light" w:cs="Times New Roman"/>
          <w:sz w:val="24"/>
          <w:szCs w:val="24"/>
          <w:lang w:val="en-US"/>
        </w:rPr>
        <w:t>master_script</w:t>
      </w:r>
      <w:r w:rsidRPr="009F5F0A">
        <w:rPr>
          <w:rFonts w:ascii="Arial Nova Light" w:hAnsi="Arial Nova Light" w:cs="Times New Roman"/>
          <w:sz w:val="24"/>
          <w:szCs w:val="24"/>
          <w:lang w:val="en-US"/>
        </w:rPr>
        <w:t>.py</w:t>
      </w:r>
      <w:r w:rsidR="001309E3" w:rsidRPr="009F5F0A">
        <w:rPr>
          <w:rFonts w:ascii="Arial Nova Light" w:hAnsi="Arial Nova Light" w:cs="Times New Roman"/>
          <w:sz w:val="24"/>
          <w:szCs w:val="24"/>
          <w:lang w:val="en-US"/>
        </w:rPr>
        <w:t xml:space="preserve"> &gt;&amp; 'outfile' &amp;</w:t>
      </w:r>
      <w:r w:rsidRPr="009F5F0A">
        <w:rPr>
          <w:rFonts w:ascii="Arial Nova Light" w:hAnsi="Arial Nova Light" w:cs="Times New Roman"/>
          <w:sz w:val="24"/>
          <w:szCs w:val="24"/>
          <w:lang w:val="en-US"/>
        </w:rPr>
        <w:t>”</w:t>
      </w:r>
      <w:r w:rsidR="00351BB5" w:rsidRPr="009F5F0A">
        <w:rPr>
          <w:rFonts w:ascii="Arial Nova Light" w:hAnsi="Arial Nova Light" w:cs="Times New Roman"/>
          <w:sz w:val="24"/>
          <w:szCs w:val="24"/>
          <w:lang w:val="en-US"/>
        </w:rPr>
        <w:t xml:space="preserve"> from a login (head) node or send it to a compute node with a scheduler like SLURM. A SLURM submission file </w:t>
      </w:r>
      <w:r w:rsidR="00F31357" w:rsidRPr="009F5F0A">
        <w:rPr>
          <w:rFonts w:ascii="Arial Nova Light" w:hAnsi="Arial Nova Light" w:cs="Times New Roman"/>
          <w:sz w:val="24"/>
          <w:szCs w:val="24"/>
          <w:lang w:val="en-US"/>
        </w:rPr>
        <w:t>may</w:t>
      </w:r>
      <w:r w:rsidR="00351BB5" w:rsidRPr="009F5F0A">
        <w:rPr>
          <w:rFonts w:ascii="Arial Nova Light" w:hAnsi="Arial Nova Light" w:cs="Times New Roman"/>
          <w:sz w:val="24"/>
          <w:szCs w:val="24"/>
          <w:lang w:val="en-US"/>
        </w:rPr>
        <w:t xml:space="preserve"> look like this:</w:t>
      </w:r>
    </w:p>
    <w:p w14:paraId="697B119A" w14:textId="77777777" w:rsidR="00351BB5" w:rsidRPr="009F5F0A" w:rsidRDefault="00351BB5" w:rsidP="001309E3">
      <w:pPr>
        <w:spacing w:after="0"/>
        <w:ind w:firstLine="357"/>
        <w:jc w:val="both"/>
        <w:rPr>
          <w:rFonts w:ascii="Arial Nova Light" w:hAnsi="Arial Nova Light" w:cs="Times New Roman"/>
          <w:sz w:val="24"/>
          <w:szCs w:val="24"/>
          <w:lang w:val="en-US"/>
        </w:rPr>
      </w:pPr>
    </w:p>
    <w:p w14:paraId="0360587A" w14:textId="1A6F2D4F" w:rsidR="00F31357" w:rsidRPr="009F5F0A" w:rsidRDefault="00F31357" w:rsidP="00F31357">
      <w:pPr>
        <w:spacing w:after="0"/>
        <w:ind w:firstLine="357"/>
        <w:jc w:val="both"/>
        <w:rPr>
          <w:rFonts w:ascii="Arial Nova Light" w:hAnsi="Arial Nova Light" w:cs="Times New Roman"/>
          <w:sz w:val="24"/>
          <w:szCs w:val="24"/>
          <w:lang w:val="en-US"/>
        </w:rPr>
      </w:pPr>
      <w:r w:rsidRPr="009F5F0A">
        <w:rPr>
          <w:rFonts w:ascii="Arial Nova Light" w:hAnsi="Arial Nova Light" w:cs="Times New Roman"/>
          <w:sz w:val="24"/>
          <w:szCs w:val="24"/>
          <w:lang w:val="en-US"/>
        </w:rPr>
        <w:t>#!/bin/bash</w:t>
      </w:r>
    </w:p>
    <w:p w14:paraId="222EFA2B" w14:textId="362A0259" w:rsidR="00F31357" w:rsidRPr="009F5F0A" w:rsidRDefault="00F31357" w:rsidP="00F31357">
      <w:pPr>
        <w:spacing w:after="0"/>
        <w:ind w:firstLine="357"/>
        <w:jc w:val="both"/>
        <w:rPr>
          <w:rFonts w:ascii="Arial Nova Light" w:hAnsi="Arial Nova Light" w:cs="Times New Roman"/>
          <w:sz w:val="24"/>
          <w:szCs w:val="24"/>
          <w:lang w:val="en-US"/>
        </w:rPr>
      </w:pPr>
      <w:r w:rsidRPr="009F5F0A">
        <w:rPr>
          <w:rFonts w:ascii="Arial Nova Light" w:hAnsi="Arial Nova Light" w:cs="Times New Roman"/>
          <w:sz w:val="24"/>
          <w:szCs w:val="24"/>
          <w:lang w:val="en-US"/>
        </w:rPr>
        <w:t>#SBATCH --job-name=mecp</w:t>
      </w:r>
    </w:p>
    <w:p w14:paraId="7F3FFFC9" w14:textId="77777777" w:rsidR="00F31357" w:rsidRPr="009F5F0A" w:rsidRDefault="00F31357" w:rsidP="00F31357">
      <w:pPr>
        <w:spacing w:after="0"/>
        <w:ind w:firstLine="357"/>
        <w:jc w:val="both"/>
        <w:rPr>
          <w:rFonts w:ascii="Arial Nova Light" w:hAnsi="Arial Nova Light" w:cs="Times New Roman"/>
          <w:sz w:val="24"/>
          <w:szCs w:val="24"/>
          <w:lang w:val="en-US"/>
        </w:rPr>
      </w:pPr>
      <w:r w:rsidRPr="009F5F0A">
        <w:rPr>
          <w:rFonts w:ascii="Arial Nova Light" w:hAnsi="Arial Nova Light" w:cs="Times New Roman"/>
          <w:sz w:val="24"/>
          <w:szCs w:val="24"/>
          <w:lang w:val="en-US"/>
        </w:rPr>
        <w:t>#SBATCH --nodes=1</w:t>
      </w:r>
    </w:p>
    <w:p w14:paraId="5544BCC0" w14:textId="77777777" w:rsidR="00F31357" w:rsidRPr="009F5F0A" w:rsidRDefault="00F31357" w:rsidP="00F31357">
      <w:pPr>
        <w:spacing w:after="0"/>
        <w:ind w:firstLine="357"/>
        <w:jc w:val="both"/>
        <w:rPr>
          <w:rFonts w:ascii="Arial Nova Light" w:hAnsi="Arial Nova Light" w:cs="Times New Roman"/>
          <w:sz w:val="24"/>
          <w:szCs w:val="24"/>
          <w:lang w:val="en-US"/>
        </w:rPr>
      </w:pPr>
      <w:r w:rsidRPr="009F5F0A">
        <w:rPr>
          <w:rFonts w:ascii="Arial Nova Light" w:hAnsi="Arial Nova Light" w:cs="Times New Roman"/>
          <w:sz w:val="24"/>
          <w:szCs w:val="24"/>
          <w:lang w:val="en-US"/>
        </w:rPr>
        <w:t>#SBATCH --tasks-per-node=1</w:t>
      </w:r>
    </w:p>
    <w:p w14:paraId="4909FFF8" w14:textId="549327D4" w:rsidR="00F31357" w:rsidRPr="009F5F0A" w:rsidRDefault="00F31357" w:rsidP="00F31357">
      <w:pPr>
        <w:spacing w:after="0"/>
        <w:ind w:firstLine="357"/>
        <w:jc w:val="both"/>
        <w:rPr>
          <w:rFonts w:ascii="Arial Nova Light" w:hAnsi="Arial Nova Light" w:cs="Times New Roman"/>
          <w:sz w:val="24"/>
          <w:szCs w:val="24"/>
          <w:lang w:val="en-US"/>
        </w:rPr>
      </w:pPr>
      <w:r w:rsidRPr="009F5F0A">
        <w:rPr>
          <w:rFonts w:ascii="Arial Nova Light" w:hAnsi="Arial Nova Light" w:cs="Times New Roman"/>
          <w:sz w:val="24"/>
          <w:szCs w:val="24"/>
          <w:lang w:val="en-US"/>
        </w:rPr>
        <w:t>#SBATCH --mem=10GB</w:t>
      </w:r>
    </w:p>
    <w:p w14:paraId="1FADAE5A" w14:textId="40BB0ABF" w:rsidR="00F31357" w:rsidRPr="009F5F0A" w:rsidRDefault="00F31357" w:rsidP="00F31357">
      <w:pPr>
        <w:spacing w:after="0"/>
        <w:ind w:firstLine="357"/>
        <w:jc w:val="both"/>
        <w:rPr>
          <w:rFonts w:ascii="Arial Nova Light" w:hAnsi="Arial Nova Light" w:cs="Times New Roman"/>
          <w:sz w:val="24"/>
          <w:szCs w:val="24"/>
          <w:lang w:val="en-US"/>
        </w:rPr>
      </w:pPr>
      <w:r w:rsidRPr="009F5F0A">
        <w:rPr>
          <w:rFonts w:ascii="Arial Nova Light" w:hAnsi="Arial Nova Light" w:cs="Times New Roman"/>
          <w:sz w:val="24"/>
          <w:szCs w:val="24"/>
          <w:lang w:val="en-US"/>
        </w:rPr>
        <w:t>#SBATCH --time=12:00:00</w:t>
      </w:r>
    </w:p>
    <w:p w14:paraId="650683B1" w14:textId="629807E4" w:rsidR="00F31357" w:rsidRPr="009F5F0A" w:rsidRDefault="00F31357" w:rsidP="00F31357">
      <w:pPr>
        <w:spacing w:after="0"/>
        <w:ind w:firstLine="357"/>
        <w:jc w:val="both"/>
        <w:rPr>
          <w:rFonts w:ascii="Arial Nova Light" w:hAnsi="Arial Nova Light" w:cs="Times New Roman"/>
          <w:sz w:val="12"/>
          <w:szCs w:val="12"/>
          <w:lang w:val="en-US"/>
        </w:rPr>
      </w:pPr>
    </w:p>
    <w:p w14:paraId="45F704B4" w14:textId="77777777" w:rsidR="00F31357" w:rsidRPr="009F5F0A" w:rsidRDefault="00F31357" w:rsidP="00F31357">
      <w:pPr>
        <w:spacing w:after="0"/>
        <w:ind w:firstLine="357"/>
        <w:jc w:val="both"/>
        <w:rPr>
          <w:rFonts w:ascii="Arial Nova Light" w:hAnsi="Arial Nova Light" w:cs="Times New Roman"/>
          <w:sz w:val="24"/>
          <w:szCs w:val="24"/>
          <w:lang w:val="en-US"/>
        </w:rPr>
      </w:pPr>
      <w:r w:rsidRPr="009F5F0A">
        <w:rPr>
          <w:rFonts w:ascii="Arial Nova Light" w:hAnsi="Arial Nova Light" w:cs="Times New Roman"/>
          <w:sz w:val="24"/>
          <w:szCs w:val="24"/>
          <w:lang w:val="en-US"/>
        </w:rPr>
        <w:t xml:space="preserve">function </w:t>
      </w:r>
      <w:proofErr w:type="spellStart"/>
      <w:r w:rsidRPr="009F5F0A">
        <w:rPr>
          <w:rFonts w:ascii="Arial Nova Light" w:hAnsi="Arial Nova Light" w:cs="Times New Roman"/>
          <w:sz w:val="24"/>
          <w:szCs w:val="24"/>
          <w:lang w:val="en-US"/>
        </w:rPr>
        <w:t>copy_files_back</w:t>
      </w:r>
      <w:proofErr w:type="spellEnd"/>
      <w:r w:rsidRPr="009F5F0A">
        <w:rPr>
          <w:rFonts w:ascii="Arial Nova Light" w:hAnsi="Arial Nova Light" w:cs="Times New Roman"/>
          <w:sz w:val="24"/>
          <w:szCs w:val="24"/>
          <w:lang w:val="en-US"/>
        </w:rPr>
        <w:t>()</w:t>
      </w:r>
    </w:p>
    <w:p w14:paraId="307C3A58" w14:textId="77777777" w:rsidR="00F31357" w:rsidRPr="009F5F0A" w:rsidRDefault="00F31357" w:rsidP="00F31357">
      <w:pPr>
        <w:spacing w:after="0"/>
        <w:ind w:firstLine="357"/>
        <w:jc w:val="both"/>
        <w:rPr>
          <w:rFonts w:ascii="Arial Nova Light" w:hAnsi="Arial Nova Light" w:cs="Times New Roman"/>
          <w:sz w:val="24"/>
          <w:szCs w:val="24"/>
          <w:lang w:val="en-US"/>
        </w:rPr>
      </w:pPr>
      <w:r w:rsidRPr="009F5F0A">
        <w:rPr>
          <w:rFonts w:ascii="Arial Nova Light" w:hAnsi="Arial Nova Light" w:cs="Times New Roman"/>
          <w:sz w:val="24"/>
          <w:szCs w:val="24"/>
          <w:lang w:val="en-US"/>
        </w:rPr>
        <w:t>{</w:t>
      </w:r>
    </w:p>
    <w:p w14:paraId="28D70A5A" w14:textId="77777777" w:rsidR="00F31357" w:rsidRPr="009F5F0A" w:rsidRDefault="00F31357" w:rsidP="00F31357">
      <w:pPr>
        <w:spacing w:after="0"/>
        <w:ind w:firstLine="357"/>
        <w:jc w:val="both"/>
        <w:rPr>
          <w:rFonts w:ascii="Arial Nova Light" w:hAnsi="Arial Nova Light" w:cs="Times New Roman"/>
          <w:sz w:val="24"/>
          <w:szCs w:val="24"/>
          <w:lang w:val="en-US"/>
        </w:rPr>
      </w:pPr>
      <w:r w:rsidRPr="009F5F0A">
        <w:rPr>
          <w:rFonts w:ascii="Arial Nova Light" w:hAnsi="Arial Nova Light" w:cs="Times New Roman"/>
          <w:sz w:val="24"/>
          <w:szCs w:val="24"/>
          <w:lang w:val="en-US"/>
        </w:rPr>
        <w:t xml:space="preserve">  if [[ "$(</w:t>
      </w:r>
      <w:proofErr w:type="spellStart"/>
      <w:r w:rsidRPr="009F5F0A">
        <w:rPr>
          <w:rFonts w:ascii="Arial Nova Light" w:hAnsi="Arial Nova Light" w:cs="Times New Roman"/>
          <w:sz w:val="24"/>
          <w:szCs w:val="24"/>
          <w:lang w:val="en-US"/>
        </w:rPr>
        <w:t>pwd</w:t>
      </w:r>
      <w:proofErr w:type="spellEnd"/>
      <w:r w:rsidRPr="009F5F0A">
        <w:rPr>
          <w:rFonts w:ascii="Arial Nova Light" w:hAnsi="Arial Nova Light" w:cs="Times New Roman"/>
          <w:sz w:val="24"/>
          <w:szCs w:val="24"/>
          <w:lang w:val="en-US"/>
        </w:rPr>
        <w:t>)" != "${SLURM_</w:t>
      </w:r>
      <w:proofErr w:type="gramStart"/>
      <w:r w:rsidRPr="009F5F0A">
        <w:rPr>
          <w:rFonts w:ascii="Arial Nova Light" w:hAnsi="Arial Nova Light" w:cs="Times New Roman"/>
          <w:sz w:val="24"/>
          <w:szCs w:val="24"/>
          <w:lang w:val="en-US"/>
        </w:rPr>
        <w:t>TMPDIR}" ]</w:t>
      </w:r>
      <w:proofErr w:type="gramEnd"/>
      <w:r w:rsidRPr="009F5F0A">
        <w:rPr>
          <w:rFonts w:ascii="Arial Nova Light" w:hAnsi="Arial Nova Light" w:cs="Times New Roman"/>
          <w:sz w:val="24"/>
          <w:szCs w:val="24"/>
          <w:lang w:val="en-US"/>
        </w:rPr>
        <w:t>]; then return; fi</w:t>
      </w:r>
    </w:p>
    <w:p w14:paraId="5CB4E401" w14:textId="77777777" w:rsidR="00F31357" w:rsidRPr="009F5F0A" w:rsidRDefault="00F31357" w:rsidP="00F31357">
      <w:pPr>
        <w:spacing w:after="0"/>
        <w:ind w:firstLine="357"/>
        <w:jc w:val="both"/>
        <w:rPr>
          <w:rFonts w:ascii="Arial Nova Light" w:hAnsi="Arial Nova Light" w:cs="Times New Roman"/>
          <w:sz w:val="24"/>
          <w:szCs w:val="24"/>
          <w:lang w:val="en-US"/>
        </w:rPr>
      </w:pPr>
      <w:r w:rsidRPr="009F5F0A">
        <w:rPr>
          <w:rFonts w:ascii="Arial Nova Light" w:hAnsi="Arial Nova Light" w:cs="Times New Roman"/>
          <w:sz w:val="24"/>
          <w:szCs w:val="24"/>
          <w:lang w:val="en-US"/>
        </w:rPr>
        <w:t xml:space="preserve">  rm -rf *.</w:t>
      </w:r>
      <w:proofErr w:type="spellStart"/>
      <w:r w:rsidRPr="009F5F0A">
        <w:rPr>
          <w:rFonts w:ascii="Arial Nova Light" w:hAnsi="Arial Nova Light" w:cs="Times New Roman"/>
          <w:sz w:val="24"/>
          <w:szCs w:val="24"/>
          <w:lang w:val="en-US"/>
        </w:rPr>
        <w:t>tmp</w:t>
      </w:r>
      <w:proofErr w:type="spellEnd"/>
      <w:r w:rsidRPr="009F5F0A">
        <w:rPr>
          <w:rFonts w:ascii="Arial Nova Light" w:hAnsi="Arial Nova Light" w:cs="Times New Roman"/>
          <w:sz w:val="24"/>
          <w:szCs w:val="24"/>
          <w:lang w:val="en-US"/>
        </w:rPr>
        <w:t>* *</w:t>
      </w:r>
      <w:proofErr w:type="spellStart"/>
      <w:r w:rsidRPr="009F5F0A">
        <w:rPr>
          <w:rFonts w:ascii="Arial Nova Light" w:hAnsi="Arial Nova Light" w:cs="Times New Roman"/>
          <w:sz w:val="24"/>
          <w:szCs w:val="24"/>
          <w:lang w:val="en-US"/>
        </w:rPr>
        <w:t>tmp</w:t>
      </w:r>
      <w:proofErr w:type="spellEnd"/>
      <w:r w:rsidRPr="009F5F0A">
        <w:rPr>
          <w:rFonts w:ascii="Arial Nova Light" w:hAnsi="Arial Nova Light" w:cs="Times New Roman"/>
          <w:sz w:val="24"/>
          <w:szCs w:val="24"/>
          <w:lang w:val="en-US"/>
        </w:rPr>
        <w:t xml:space="preserve"> </w:t>
      </w:r>
      <w:proofErr w:type="spellStart"/>
      <w:r w:rsidRPr="009F5F0A">
        <w:rPr>
          <w:rFonts w:ascii="Arial Nova Light" w:hAnsi="Arial Nova Light" w:cs="Times New Roman"/>
          <w:sz w:val="24"/>
          <w:szCs w:val="24"/>
          <w:lang w:val="en-US"/>
        </w:rPr>
        <w:t>ompi</w:t>
      </w:r>
      <w:proofErr w:type="spellEnd"/>
      <w:r w:rsidRPr="009F5F0A">
        <w:rPr>
          <w:rFonts w:ascii="Arial Nova Light" w:hAnsi="Arial Nova Light" w:cs="Times New Roman"/>
          <w:sz w:val="24"/>
          <w:szCs w:val="24"/>
          <w:lang w:val="en-US"/>
        </w:rPr>
        <w:t>*</w:t>
      </w:r>
    </w:p>
    <w:p w14:paraId="229BD4E1" w14:textId="77777777" w:rsidR="00F31357" w:rsidRPr="009F5F0A" w:rsidRDefault="00F31357" w:rsidP="00F31357">
      <w:pPr>
        <w:spacing w:after="0"/>
        <w:ind w:firstLine="357"/>
        <w:jc w:val="both"/>
        <w:rPr>
          <w:rFonts w:ascii="Arial Nova Light" w:hAnsi="Arial Nova Light" w:cs="Times New Roman"/>
          <w:sz w:val="24"/>
          <w:szCs w:val="24"/>
          <w:lang w:val="en-US"/>
        </w:rPr>
      </w:pPr>
      <w:r w:rsidRPr="009F5F0A">
        <w:rPr>
          <w:rFonts w:ascii="Arial Nova Light" w:hAnsi="Arial Nova Light" w:cs="Times New Roman"/>
          <w:sz w:val="24"/>
          <w:szCs w:val="24"/>
          <w:lang w:val="en-US"/>
        </w:rPr>
        <w:t xml:space="preserve">  /bin/</w:t>
      </w:r>
      <w:proofErr w:type="spellStart"/>
      <w:r w:rsidRPr="009F5F0A">
        <w:rPr>
          <w:rFonts w:ascii="Arial Nova Light" w:hAnsi="Arial Nova Light" w:cs="Times New Roman"/>
          <w:sz w:val="24"/>
          <w:szCs w:val="24"/>
          <w:lang w:val="en-US"/>
        </w:rPr>
        <w:t>rsync</w:t>
      </w:r>
      <w:proofErr w:type="spellEnd"/>
      <w:r w:rsidRPr="009F5F0A">
        <w:rPr>
          <w:rFonts w:ascii="Arial Nova Light" w:hAnsi="Arial Nova Light" w:cs="Times New Roman"/>
          <w:sz w:val="24"/>
          <w:szCs w:val="24"/>
          <w:lang w:val="en-US"/>
        </w:rPr>
        <w:t xml:space="preserve"> -</w:t>
      </w:r>
      <w:proofErr w:type="spellStart"/>
      <w:r w:rsidRPr="009F5F0A">
        <w:rPr>
          <w:rFonts w:ascii="Arial Nova Light" w:hAnsi="Arial Nova Light" w:cs="Times New Roman"/>
          <w:sz w:val="24"/>
          <w:szCs w:val="24"/>
          <w:lang w:val="en-US"/>
        </w:rPr>
        <w:t>zavr</w:t>
      </w:r>
      <w:proofErr w:type="spellEnd"/>
      <w:r w:rsidRPr="009F5F0A">
        <w:rPr>
          <w:rFonts w:ascii="Arial Nova Light" w:hAnsi="Arial Nova Light" w:cs="Times New Roman"/>
          <w:sz w:val="24"/>
          <w:szCs w:val="24"/>
          <w:lang w:val="en-US"/>
        </w:rPr>
        <w:t xml:space="preserve"> * --exclude ${SLURM_</w:t>
      </w:r>
      <w:proofErr w:type="gramStart"/>
      <w:r w:rsidRPr="009F5F0A">
        <w:rPr>
          <w:rFonts w:ascii="Arial Nova Light" w:hAnsi="Arial Nova Light" w:cs="Times New Roman"/>
          <w:sz w:val="24"/>
          <w:szCs w:val="24"/>
          <w:lang w:val="en-US"/>
        </w:rPr>
        <w:t>TMPDIR}/</w:t>
      </w:r>
      <w:proofErr w:type="gramEnd"/>
      <w:r w:rsidRPr="009F5F0A">
        <w:rPr>
          <w:rFonts w:ascii="Arial Nova Light" w:hAnsi="Arial Nova Light" w:cs="Times New Roman"/>
          <w:sz w:val="24"/>
          <w:szCs w:val="24"/>
          <w:lang w:val="en-US"/>
        </w:rPr>
        <w:t>* ${</w:t>
      </w:r>
      <w:proofErr w:type="spellStart"/>
      <w:r w:rsidRPr="009F5F0A">
        <w:rPr>
          <w:rFonts w:ascii="Arial Nova Light" w:hAnsi="Arial Nova Light" w:cs="Times New Roman"/>
          <w:sz w:val="24"/>
          <w:szCs w:val="24"/>
          <w:lang w:val="en-US"/>
        </w:rPr>
        <w:t>work_</w:t>
      </w:r>
      <w:proofErr w:type="gramStart"/>
      <w:r w:rsidRPr="009F5F0A">
        <w:rPr>
          <w:rFonts w:ascii="Arial Nova Light" w:hAnsi="Arial Nova Light" w:cs="Times New Roman"/>
          <w:sz w:val="24"/>
          <w:szCs w:val="24"/>
          <w:lang w:val="en-US"/>
        </w:rPr>
        <w:t>dir</w:t>
      </w:r>
      <w:proofErr w:type="spellEnd"/>
      <w:r w:rsidRPr="009F5F0A">
        <w:rPr>
          <w:rFonts w:ascii="Arial Nova Light" w:hAnsi="Arial Nova Light" w:cs="Times New Roman"/>
          <w:sz w:val="24"/>
          <w:szCs w:val="24"/>
          <w:lang w:val="en-US"/>
        </w:rPr>
        <w:t>}/</w:t>
      </w:r>
      <w:proofErr w:type="gramEnd"/>
      <w:r w:rsidRPr="009F5F0A">
        <w:rPr>
          <w:rFonts w:ascii="Arial Nova Light" w:hAnsi="Arial Nova Light" w:cs="Times New Roman"/>
          <w:sz w:val="24"/>
          <w:szCs w:val="24"/>
          <w:lang w:val="en-US"/>
        </w:rPr>
        <w:t>.</w:t>
      </w:r>
    </w:p>
    <w:p w14:paraId="4F427F66" w14:textId="77777777" w:rsidR="00F31357" w:rsidRPr="009F5F0A" w:rsidRDefault="00F31357" w:rsidP="00F31357">
      <w:pPr>
        <w:spacing w:after="0"/>
        <w:ind w:firstLine="357"/>
        <w:jc w:val="both"/>
        <w:rPr>
          <w:rFonts w:ascii="Arial Nova Light" w:hAnsi="Arial Nova Light" w:cs="Times New Roman"/>
          <w:sz w:val="24"/>
          <w:szCs w:val="24"/>
          <w:lang w:val="en-US"/>
        </w:rPr>
      </w:pPr>
      <w:r w:rsidRPr="009F5F0A">
        <w:rPr>
          <w:rFonts w:ascii="Arial Nova Light" w:hAnsi="Arial Nova Light" w:cs="Times New Roman"/>
          <w:sz w:val="24"/>
          <w:szCs w:val="24"/>
          <w:lang w:val="en-US"/>
        </w:rPr>
        <w:t>}</w:t>
      </w:r>
    </w:p>
    <w:p w14:paraId="451E46B8" w14:textId="77777777" w:rsidR="00F31357" w:rsidRPr="009F5F0A" w:rsidRDefault="00F31357" w:rsidP="00F31357">
      <w:pPr>
        <w:spacing w:after="0"/>
        <w:ind w:firstLine="357"/>
        <w:jc w:val="both"/>
        <w:rPr>
          <w:rFonts w:ascii="Arial Nova Light" w:hAnsi="Arial Nova Light" w:cs="Times New Roman"/>
          <w:sz w:val="12"/>
          <w:szCs w:val="12"/>
          <w:lang w:val="en-US"/>
        </w:rPr>
      </w:pPr>
    </w:p>
    <w:p w14:paraId="358BD271" w14:textId="77777777" w:rsidR="00F31357" w:rsidRPr="009F5F0A" w:rsidRDefault="00F31357" w:rsidP="00F31357">
      <w:pPr>
        <w:spacing w:after="0"/>
        <w:ind w:firstLine="357"/>
        <w:jc w:val="both"/>
        <w:rPr>
          <w:rFonts w:ascii="Arial Nova Light" w:hAnsi="Arial Nova Light" w:cs="Times New Roman"/>
          <w:sz w:val="24"/>
          <w:szCs w:val="24"/>
          <w:lang w:val="en-US"/>
        </w:rPr>
      </w:pPr>
      <w:r w:rsidRPr="009F5F0A">
        <w:rPr>
          <w:rFonts w:ascii="Arial Nova Light" w:hAnsi="Arial Nova Light" w:cs="Times New Roman"/>
          <w:sz w:val="24"/>
          <w:szCs w:val="24"/>
          <w:lang w:val="en-US"/>
        </w:rPr>
        <w:t xml:space="preserve">trap </w:t>
      </w:r>
      <w:proofErr w:type="spellStart"/>
      <w:r w:rsidRPr="009F5F0A">
        <w:rPr>
          <w:rFonts w:ascii="Arial Nova Light" w:hAnsi="Arial Nova Light" w:cs="Times New Roman"/>
          <w:sz w:val="24"/>
          <w:szCs w:val="24"/>
          <w:lang w:val="en-US"/>
        </w:rPr>
        <w:t>copy_files_back</w:t>
      </w:r>
      <w:proofErr w:type="spellEnd"/>
      <w:r w:rsidRPr="009F5F0A">
        <w:rPr>
          <w:rFonts w:ascii="Arial Nova Light" w:hAnsi="Arial Nova Light" w:cs="Times New Roman"/>
          <w:sz w:val="24"/>
          <w:szCs w:val="24"/>
          <w:lang w:val="en-US"/>
        </w:rPr>
        <w:t xml:space="preserve"> SIGKILL EXIT</w:t>
      </w:r>
    </w:p>
    <w:p w14:paraId="50150B79" w14:textId="77777777" w:rsidR="00F31357" w:rsidRPr="009F5F0A" w:rsidRDefault="00F31357" w:rsidP="00F31357">
      <w:pPr>
        <w:spacing w:after="0"/>
        <w:ind w:firstLine="357"/>
        <w:jc w:val="both"/>
        <w:rPr>
          <w:rFonts w:ascii="Arial Nova Light" w:hAnsi="Arial Nova Light" w:cs="Times New Roman"/>
          <w:sz w:val="12"/>
          <w:szCs w:val="12"/>
          <w:lang w:val="en-US"/>
        </w:rPr>
      </w:pPr>
    </w:p>
    <w:p w14:paraId="5265F34D" w14:textId="77777777" w:rsidR="00F31357" w:rsidRPr="009F5F0A" w:rsidRDefault="00F31357" w:rsidP="00F31357">
      <w:pPr>
        <w:spacing w:after="0"/>
        <w:ind w:firstLine="357"/>
        <w:jc w:val="both"/>
        <w:rPr>
          <w:rFonts w:ascii="Arial Nova Light" w:hAnsi="Arial Nova Light" w:cs="Times New Roman"/>
          <w:sz w:val="24"/>
          <w:szCs w:val="24"/>
          <w:lang w:val="en-US"/>
        </w:rPr>
      </w:pPr>
      <w:r w:rsidRPr="009F5F0A">
        <w:rPr>
          <w:rFonts w:ascii="Arial Nova Light" w:hAnsi="Arial Nova Light" w:cs="Times New Roman"/>
          <w:sz w:val="24"/>
          <w:szCs w:val="24"/>
          <w:lang w:val="en-US"/>
        </w:rPr>
        <w:t>module load anaconda3/2025.06</w:t>
      </w:r>
    </w:p>
    <w:p w14:paraId="2C33C2B7" w14:textId="77777777" w:rsidR="00F31357" w:rsidRPr="009F5F0A" w:rsidRDefault="00F31357" w:rsidP="00F31357">
      <w:pPr>
        <w:spacing w:after="0"/>
        <w:ind w:firstLine="357"/>
        <w:jc w:val="both"/>
        <w:rPr>
          <w:rFonts w:ascii="Arial Nova Light" w:hAnsi="Arial Nova Light" w:cs="Times New Roman"/>
          <w:sz w:val="12"/>
          <w:szCs w:val="12"/>
          <w:lang w:val="en-US"/>
        </w:rPr>
      </w:pPr>
    </w:p>
    <w:p w14:paraId="2703D639" w14:textId="58C1B5FA" w:rsidR="001309E3" w:rsidRPr="009F5F0A" w:rsidRDefault="00F31357" w:rsidP="00F31357">
      <w:pPr>
        <w:spacing w:after="0"/>
        <w:ind w:firstLine="357"/>
        <w:jc w:val="both"/>
        <w:rPr>
          <w:rFonts w:ascii="Arial Nova Light" w:hAnsi="Arial Nova Light" w:cs="Times New Roman"/>
          <w:sz w:val="24"/>
          <w:szCs w:val="24"/>
          <w:lang w:val="en-US"/>
        </w:rPr>
      </w:pPr>
      <w:r w:rsidRPr="009F5F0A">
        <w:rPr>
          <w:rFonts w:ascii="Arial Nova Light" w:hAnsi="Arial Nova Light" w:cs="Times New Roman"/>
          <w:sz w:val="24"/>
          <w:szCs w:val="24"/>
          <w:lang w:val="en-US"/>
        </w:rPr>
        <w:t>python master_script.py &gt;&amp; 'outfile' 2&gt;&amp;1</w:t>
      </w:r>
    </w:p>
    <w:p w14:paraId="593E12A9" w14:textId="77777777" w:rsidR="001309E3" w:rsidRPr="009F5F0A" w:rsidRDefault="001309E3" w:rsidP="001309E3">
      <w:pPr>
        <w:spacing w:after="0"/>
        <w:ind w:firstLine="357"/>
        <w:jc w:val="both"/>
        <w:rPr>
          <w:rFonts w:ascii="Arial Nova Light" w:hAnsi="Arial Nova Light" w:cs="Times New Roman"/>
          <w:sz w:val="24"/>
          <w:szCs w:val="24"/>
          <w:lang w:val="en-US"/>
        </w:rPr>
      </w:pPr>
    </w:p>
    <w:p w14:paraId="71D208F5" w14:textId="649464CA" w:rsidR="00F31357" w:rsidRPr="009F5F0A" w:rsidRDefault="00F31357" w:rsidP="001309E3">
      <w:pPr>
        <w:spacing w:after="0"/>
        <w:ind w:firstLine="357"/>
        <w:jc w:val="both"/>
        <w:rPr>
          <w:rFonts w:ascii="Arial Nova Light" w:hAnsi="Arial Nova Light" w:cs="Times New Roman"/>
          <w:sz w:val="24"/>
          <w:szCs w:val="24"/>
          <w:lang w:val="en-US"/>
        </w:rPr>
      </w:pPr>
      <w:r w:rsidRPr="009F5F0A">
        <w:rPr>
          <w:rFonts w:ascii="Arial Nova Light" w:hAnsi="Arial Nova Light" w:cs="Times New Roman"/>
          <w:sz w:val="24"/>
          <w:szCs w:val="24"/>
          <w:lang w:val="en-US"/>
        </w:rPr>
        <w:t xml:space="preserve">Note that the SLURM script above submits the MECP search job on a compute node. The actual MECP search is initialized </w:t>
      </w:r>
      <w:r w:rsidR="00833CE2" w:rsidRPr="009F5F0A">
        <w:rPr>
          <w:rFonts w:ascii="Arial Nova Light" w:hAnsi="Arial Nova Light" w:cs="Times New Roman"/>
          <w:sz w:val="24"/>
          <w:szCs w:val="24"/>
          <w:lang w:val="en-US"/>
        </w:rPr>
        <w:t>by</w:t>
      </w:r>
      <w:r w:rsidRPr="009F5F0A">
        <w:rPr>
          <w:rFonts w:ascii="Arial Nova Light" w:hAnsi="Arial Nova Light" w:cs="Times New Roman"/>
          <w:sz w:val="24"/>
          <w:szCs w:val="24"/>
          <w:lang w:val="en-US"/>
        </w:rPr>
        <w:t xml:space="preserve"> master_script.py. The ORCA jobs are then submitted by the sub_script.py</w:t>
      </w:r>
      <w:r w:rsidR="00514A75">
        <w:rPr>
          <w:rFonts w:ascii="Arial Nova Light" w:hAnsi="Arial Nova Light" w:cs="Times New Roman"/>
          <w:sz w:val="24"/>
          <w:szCs w:val="24"/>
          <w:lang w:val="en-US"/>
        </w:rPr>
        <w:t>,</w:t>
      </w:r>
      <w:r w:rsidRPr="009F5F0A">
        <w:rPr>
          <w:rFonts w:ascii="Arial Nova Light" w:hAnsi="Arial Nova Light" w:cs="Times New Roman"/>
          <w:sz w:val="24"/>
          <w:szCs w:val="24"/>
          <w:lang w:val="en-US"/>
        </w:rPr>
        <w:t xml:space="preserve"> called by master_script.py. Before running your first MECP search job, please check the </w:t>
      </w:r>
      <w:proofErr w:type="spellStart"/>
      <w:r w:rsidRPr="009F5F0A">
        <w:rPr>
          <w:rFonts w:ascii="Arial Nova Light" w:hAnsi="Arial Nova Light" w:cs="Times New Roman"/>
          <w:sz w:val="24"/>
          <w:szCs w:val="24"/>
          <w:lang w:val="en-US"/>
        </w:rPr>
        <w:t>submit_job</w:t>
      </w:r>
      <w:proofErr w:type="spellEnd"/>
      <w:r w:rsidRPr="009F5F0A">
        <w:rPr>
          <w:rFonts w:ascii="Arial Nova Light" w:hAnsi="Arial Nova Light" w:cs="Times New Roman"/>
          <w:sz w:val="24"/>
          <w:szCs w:val="24"/>
          <w:lang w:val="en-US"/>
        </w:rPr>
        <w:t xml:space="preserve"> function in sub_script.py to adjust the ORCA submission process to your HPC cluster. </w:t>
      </w:r>
    </w:p>
    <w:p w14:paraId="2BE92FFE" w14:textId="3D93E2F4" w:rsidR="0007744F" w:rsidRPr="009F5F0A" w:rsidRDefault="001309E3" w:rsidP="001309E3">
      <w:pPr>
        <w:spacing w:after="0"/>
        <w:ind w:firstLine="357"/>
        <w:jc w:val="both"/>
        <w:rPr>
          <w:rFonts w:ascii="Arial Nova Light" w:hAnsi="Arial Nova Light" w:cs="Times New Roman"/>
          <w:sz w:val="24"/>
          <w:szCs w:val="24"/>
          <w:lang w:val="en-US"/>
        </w:rPr>
      </w:pPr>
      <w:r w:rsidRPr="009F5F0A">
        <w:rPr>
          <w:rFonts w:ascii="Arial Nova Light" w:hAnsi="Arial Nova Light" w:cs="Times New Roman"/>
          <w:sz w:val="24"/>
          <w:szCs w:val="24"/>
          <w:lang w:val="en-US"/>
        </w:rPr>
        <w:t xml:space="preserve">You can track the progress of the MECP optimization by checking the outfile and ReportFile files. While the </w:t>
      </w:r>
      <w:r w:rsidR="00C87A34">
        <w:rPr>
          <w:rFonts w:ascii="Arial Nova Light" w:hAnsi="Arial Nova Light" w:cs="Times New Roman"/>
          <w:sz w:val="24"/>
          <w:szCs w:val="24"/>
          <w:lang w:val="en-US"/>
        </w:rPr>
        <w:t>program</w:t>
      </w:r>
      <w:r w:rsidRPr="009F5F0A">
        <w:rPr>
          <w:rFonts w:ascii="Arial Nova Light" w:hAnsi="Arial Nova Light" w:cs="Times New Roman"/>
          <w:sz w:val="24"/>
          <w:szCs w:val="24"/>
          <w:lang w:val="en-US"/>
        </w:rPr>
        <w:t xml:space="preserve"> is </w:t>
      </w:r>
      <w:r w:rsidR="00C87A34">
        <w:rPr>
          <w:rFonts w:ascii="Arial Nova Light" w:hAnsi="Arial Nova Light" w:cs="Times New Roman"/>
          <w:sz w:val="24"/>
          <w:szCs w:val="24"/>
          <w:lang w:val="en-US"/>
        </w:rPr>
        <w:t>running, the JobX_A.* and JobX_B.* files will be created at each optimization step, where X ranges from 0 to the total number of requested optimization steps, unless the optimization converges</w:t>
      </w:r>
      <w:r w:rsidRPr="009F5F0A">
        <w:rPr>
          <w:rFonts w:ascii="Arial Nova Light" w:hAnsi="Arial Nova Light" w:cs="Times New Roman"/>
          <w:sz w:val="24"/>
          <w:szCs w:val="24"/>
          <w:lang w:val="en-US"/>
        </w:rPr>
        <w:t xml:space="preserve"> sooner. If the MECP was not located in X optimization steps, you can simply resubmit the search from the last geometry</w:t>
      </w:r>
      <w:r w:rsidR="00C87A34">
        <w:rPr>
          <w:rFonts w:ascii="Arial Nova Light" w:hAnsi="Arial Nova Light" w:cs="Times New Roman"/>
          <w:sz w:val="24"/>
          <w:szCs w:val="24"/>
          <w:lang w:val="en-US"/>
        </w:rPr>
        <w:t>,</w:t>
      </w:r>
      <w:r w:rsidRPr="009F5F0A">
        <w:rPr>
          <w:rFonts w:ascii="Arial Nova Light" w:hAnsi="Arial Nova Light" w:cs="Times New Roman"/>
          <w:sz w:val="24"/>
          <w:szCs w:val="24"/>
          <w:lang w:val="en-US"/>
        </w:rPr>
        <w:t xml:space="preserve"> copying </w:t>
      </w:r>
      <w:r w:rsidRPr="009F5F0A">
        <w:rPr>
          <w:rFonts w:ascii="Arial Nova Light" w:hAnsi="Arial Nova Light" w:cs="Times New Roman"/>
          <w:sz w:val="24"/>
          <w:szCs w:val="24"/>
          <w:lang w:val="en-US"/>
        </w:rPr>
        <w:lastRenderedPageBreak/>
        <w:t xml:space="preserve">the last </w:t>
      </w:r>
      <w:proofErr w:type="spellStart"/>
      <w:r w:rsidRPr="009F5F0A">
        <w:rPr>
          <w:rFonts w:ascii="Arial Nova Light" w:hAnsi="Arial Nova Light" w:cs="Times New Roman"/>
          <w:sz w:val="24"/>
          <w:szCs w:val="24"/>
          <w:lang w:val="en-US"/>
        </w:rPr>
        <w:t>JobX_A.inp</w:t>
      </w:r>
      <w:proofErr w:type="spellEnd"/>
      <w:r w:rsidRPr="009F5F0A">
        <w:rPr>
          <w:rFonts w:ascii="Arial Nova Light" w:hAnsi="Arial Nova Light" w:cs="Times New Roman"/>
          <w:sz w:val="24"/>
          <w:szCs w:val="24"/>
          <w:lang w:val="en-US"/>
        </w:rPr>
        <w:t xml:space="preserve"> and </w:t>
      </w:r>
      <w:proofErr w:type="spellStart"/>
      <w:r w:rsidRPr="009F5F0A">
        <w:rPr>
          <w:rFonts w:ascii="Arial Nova Light" w:hAnsi="Arial Nova Light" w:cs="Times New Roman"/>
          <w:sz w:val="24"/>
          <w:szCs w:val="24"/>
          <w:lang w:val="en-US"/>
        </w:rPr>
        <w:t>JobX_B.inp</w:t>
      </w:r>
      <w:proofErr w:type="spellEnd"/>
      <w:r w:rsidRPr="009F5F0A">
        <w:rPr>
          <w:rFonts w:ascii="Arial Nova Light" w:hAnsi="Arial Nova Light" w:cs="Times New Roman"/>
          <w:sz w:val="24"/>
          <w:szCs w:val="24"/>
          <w:lang w:val="en-US"/>
        </w:rPr>
        <w:t xml:space="preserve"> files to Job0_A.inp and Job0_B.inp, respectively. You will also need to remove the old ProgFile, update geom and </w:t>
      </w:r>
      <w:proofErr w:type="spellStart"/>
      <w:r w:rsidRPr="009F5F0A">
        <w:rPr>
          <w:rFonts w:ascii="Arial Nova Light" w:hAnsi="Arial Nova Light" w:cs="Times New Roman"/>
          <w:sz w:val="24"/>
          <w:szCs w:val="24"/>
          <w:lang w:val="en-US"/>
        </w:rPr>
        <w:t>first_progfile</w:t>
      </w:r>
      <w:proofErr w:type="spellEnd"/>
      <w:r w:rsidR="00C87A34">
        <w:rPr>
          <w:rFonts w:ascii="Arial Nova Light" w:hAnsi="Arial Nova Light" w:cs="Times New Roman"/>
          <w:sz w:val="24"/>
          <w:szCs w:val="24"/>
          <w:lang w:val="en-US"/>
        </w:rPr>
        <w:t>,</w:t>
      </w:r>
      <w:r w:rsidRPr="009F5F0A">
        <w:rPr>
          <w:rFonts w:ascii="Arial Nova Light" w:hAnsi="Arial Nova Light" w:cs="Times New Roman"/>
          <w:sz w:val="24"/>
          <w:szCs w:val="24"/>
          <w:lang w:val="en-US"/>
        </w:rPr>
        <w:t xml:space="preserve"> and copy </w:t>
      </w:r>
      <w:proofErr w:type="spellStart"/>
      <w:r w:rsidRPr="009F5F0A">
        <w:rPr>
          <w:rFonts w:ascii="Arial Nova Light" w:hAnsi="Arial Nova Light" w:cs="Times New Roman"/>
          <w:sz w:val="24"/>
          <w:szCs w:val="24"/>
          <w:lang w:val="en-US"/>
        </w:rPr>
        <w:t>first_progfile</w:t>
      </w:r>
      <w:proofErr w:type="spellEnd"/>
      <w:r w:rsidRPr="009F5F0A">
        <w:rPr>
          <w:rFonts w:ascii="Arial Nova Light" w:hAnsi="Arial Nova Light" w:cs="Times New Roman"/>
          <w:sz w:val="24"/>
          <w:szCs w:val="24"/>
          <w:lang w:val="en-US"/>
        </w:rPr>
        <w:t xml:space="preserve"> to </w:t>
      </w:r>
      <w:r w:rsidR="00A7303D" w:rsidRPr="009F5F0A">
        <w:rPr>
          <w:rFonts w:ascii="Arial Nova Light" w:hAnsi="Arial Nova Light" w:cs="Times New Roman"/>
          <w:sz w:val="24"/>
          <w:szCs w:val="24"/>
          <w:lang w:val="en-US"/>
        </w:rPr>
        <w:t xml:space="preserve">the </w:t>
      </w:r>
      <w:r w:rsidRPr="009F5F0A">
        <w:rPr>
          <w:rFonts w:ascii="Arial Nova Light" w:hAnsi="Arial Nova Light" w:cs="Times New Roman"/>
          <w:sz w:val="24"/>
          <w:szCs w:val="24"/>
          <w:lang w:val="en-US"/>
        </w:rPr>
        <w:t>new ProgFile.</w:t>
      </w:r>
    </w:p>
    <w:p w14:paraId="721C4C8C" w14:textId="0F885F2B" w:rsidR="00274567" w:rsidRPr="009F5F0A" w:rsidRDefault="00C87A34" w:rsidP="001309E3">
      <w:pPr>
        <w:spacing w:after="0"/>
        <w:ind w:firstLine="357"/>
        <w:jc w:val="both"/>
        <w:rPr>
          <w:rFonts w:ascii="Arial Nova Light" w:hAnsi="Arial Nova Light" w:cs="Times New Roman"/>
          <w:sz w:val="24"/>
          <w:szCs w:val="24"/>
          <w:lang w:val="en-US"/>
        </w:rPr>
      </w:pPr>
      <w:r>
        <w:rPr>
          <w:rFonts w:ascii="Arial Nova Light" w:hAnsi="Arial Nova Light" w:cs="Times New Roman"/>
          <w:sz w:val="24"/>
          <w:szCs w:val="24"/>
          <w:lang w:val="en-US"/>
        </w:rPr>
        <w:t>Although the pyMECP program was developed to enable MECP searches using methods that currently lack intrinsic ORCA MECP optimization, we tested the program</w:t>
      </w:r>
      <w:r w:rsidR="0076413B">
        <w:rPr>
          <w:rFonts w:ascii="Arial Nova Light" w:hAnsi="Arial Nova Light" w:cs="Times New Roman"/>
          <w:sz w:val="24"/>
          <w:szCs w:val="24"/>
          <w:lang w:val="en-US"/>
        </w:rPr>
        <w:t xml:space="preserve"> </w:t>
      </w:r>
      <w:r>
        <w:rPr>
          <w:rFonts w:ascii="Arial Nova Light" w:hAnsi="Arial Nova Light" w:cs="Times New Roman"/>
          <w:sz w:val="24"/>
          <w:szCs w:val="24"/>
          <w:lang w:val="en-US"/>
        </w:rPr>
        <w:t>by performing the DFT MECP optimization and comparing the results with an analogous optimization performed</w:t>
      </w:r>
      <w:r w:rsidR="00833CE2" w:rsidRPr="009F5F0A">
        <w:rPr>
          <w:rFonts w:ascii="Arial Nova Light" w:hAnsi="Arial Nova Light" w:cs="Times New Roman"/>
          <w:sz w:val="24"/>
          <w:szCs w:val="24"/>
          <w:lang w:val="en-US"/>
        </w:rPr>
        <w:t xml:space="preserve"> with</w:t>
      </w:r>
      <w:r w:rsidR="00274567" w:rsidRPr="009F5F0A">
        <w:rPr>
          <w:rFonts w:ascii="Arial Nova Light" w:hAnsi="Arial Nova Light" w:cs="Times New Roman"/>
          <w:sz w:val="24"/>
          <w:szCs w:val="24"/>
          <w:lang w:val="en-US"/>
        </w:rPr>
        <w:t xml:space="preserve"> ORCA 6.1.0 (Figure 8.1). </w:t>
      </w:r>
      <w:r w:rsidR="0076413B">
        <w:rPr>
          <w:rFonts w:ascii="Arial Nova Light" w:hAnsi="Arial Nova Light" w:cs="Times New Roman"/>
          <w:sz w:val="24"/>
          <w:szCs w:val="24"/>
          <w:lang w:val="en-US"/>
        </w:rPr>
        <w:t xml:space="preserve">As an example, we used a </w:t>
      </w:r>
      <w:r w:rsidR="00274567" w:rsidRPr="009F5F0A">
        <w:rPr>
          <w:rFonts w:ascii="Arial Nova Light" w:hAnsi="Arial Nova Light" w:cs="Times New Roman"/>
          <w:sz w:val="24"/>
          <w:szCs w:val="24"/>
          <w:lang w:val="en-US"/>
        </w:rPr>
        <w:t>Fe(II)-porphyrin</w:t>
      </w:r>
      <w:r w:rsidR="0076413B">
        <w:rPr>
          <w:rFonts w:ascii="Arial Nova Light" w:hAnsi="Arial Nova Light" w:cs="Times New Roman"/>
          <w:sz w:val="24"/>
          <w:szCs w:val="24"/>
          <w:lang w:val="en-US"/>
        </w:rPr>
        <w:t xml:space="preserve"> model </w:t>
      </w:r>
      <w:r w:rsidR="00274567" w:rsidRPr="009F5F0A">
        <w:rPr>
          <w:rFonts w:ascii="Arial Nova Light" w:hAnsi="Arial Nova Light" w:cs="Times New Roman"/>
          <w:sz w:val="24"/>
          <w:szCs w:val="24"/>
          <w:lang w:val="en-US"/>
        </w:rPr>
        <w:t>and searched for</w:t>
      </w:r>
      <w:r w:rsidR="00833CE2" w:rsidRPr="009F5F0A">
        <w:rPr>
          <w:rFonts w:ascii="Arial Nova Light" w:hAnsi="Arial Nova Light" w:cs="Times New Roman"/>
          <w:sz w:val="24"/>
          <w:szCs w:val="24"/>
          <w:lang w:val="en-US"/>
        </w:rPr>
        <w:t xml:space="preserve"> the</w:t>
      </w:r>
      <w:r w:rsidR="00274567" w:rsidRPr="009F5F0A">
        <w:rPr>
          <w:rFonts w:ascii="Arial Nova Light" w:hAnsi="Arial Nova Light" w:cs="Times New Roman"/>
          <w:sz w:val="24"/>
          <w:szCs w:val="24"/>
          <w:lang w:val="en-US"/>
        </w:rPr>
        <w:t xml:space="preserve"> MECP between the</w:t>
      </w:r>
      <w:r w:rsidR="0076413B">
        <w:rPr>
          <w:rFonts w:ascii="Arial Nova Light" w:hAnsi="Arial Nova Light" w:cs="Times New Roman"/>
          <w:sz w:val="24"/>
          <w:szCs w:val="24"/>
          <w:lang w:val="en-US"/>
        </w:rPr>
        <w:t xml:space="preserve"> lowest triplet and quintet states,</w:t>
      </w:r>
      <w:r w:rsidR="00274567" w:rsidRPr="009F5F0A">
        <w:rPr>
          <w:rFonts w:ascii="Arial Nova Light" w:hAnsi="Arial Nova Light" w:cs="Times New Roman"/>
          <w:sz w:val="24"/>
          <w:szCs w:val="24"/>
          <w:lang w:val="en-US"/>
        </w:rPr>
        <w:t xml:space="preserve"> </w:t>
      </w:r>
      <w:r w:rsidR="00274567" w:rsidRPr="009F5F0A">
        <w:rPr>
          <w:rFonts w:ascii="Arial Nova Light" w:hAnsi="Arial Nova Light" w:cs="Times New Roman"/>
          <w:sz w:val="24"/>
          <w:szCs w:val="24"/>
          <w:vertAlign w:val="superscript"/>
          <w:lang w:val="en-US"/>
        </w:rPr>
        <w:t>3</w:t>
      </w:r>
      <w:r w:rsidR="00274567" w:rsidRPr="009F5F0A">
        <w:rPr>
          <w:rFonts w:ascii="Arial Nova Light" w:hAnsi="Arial Nova Light" w:cs="Times New Roman"/>
          <w:sz w:val="24"/>
          <w:szCs w:val="24"/>
          <w:lang w:val="en-US"/>
        </w:rPr>
        <w:t>A</w:t>
      </w:r>
      <w:r w:rsidR="00274567" w:rsidRPr="009F5F0A">
        <w:rPr>
          <w:rFonts w:ascii="Arial Nova Light" w:hAnsi="Arial Nova Light" w:cs="Times New Roman"/>
          <w:sz w:val="24"/>
          <w:szCs w:val="24"/>
          <w:vertAlign w:val="subscript"/>
          <w:lang w:val="en-US"/>
        </w:rPr>
        <w:t>2g</w:t>
      </w:r>
      <w:r w:rsidR="00274567" w:rsidRPr="009F5F0A">
        <w:rPr>
          <w:rFonts w:ascii="Arial Nova Light" w:hAnsi="Arial Nova Light" w:cs="Times New Roman"/>
          <w:sz w:val="24"/>
          <w:szCs w:val="24"/>
          <w:lang w:val="en-US"/>
        </w:rPr>
        <w:t xml:space="preserve"> and </w:t>
      </w:r>
      <w:r w:rsidR="00274567" w:rsidRPr="009F5F0A">
        <w:rPr>
          <w:rFonts w:ascii="Arial Nova Light" w:hAnsi="Arial Nova Light" w:cs="Times New Roman"/>
          <w:sz w:val="24"/>
          <w:szCs w:val="24"/>
          <w:vertAlign w:val="superscript"/>
          <w:lang w:val="en-US"/>
        </w:rPr>
        <w:t>5</w:t>
      </w:r>
      <w:r w:rsidR="00274567" w:rsidRPr="009F5F0A">
        <w:rPr>
          <w:rFonts w:ascii="Arial Nova Light" w:hAnsi="Arial Nova Light" w:cs="Times New Roman"/>
          <w:sz w:val="24"/>
          <w:szCs w:val="24"/>
          <w:lang w:val="en-US"/>
        </w:rPr>
        <w:t>A</w:t>
      </w:r>
      <w:r w:rsidR="00274567" w:rsidRPr="009F5F0A">
        <w:rPr>
          <w:rFonts w:ascii="Arial Nova Light" w:hAnsi="Arial Nova Light" w:cs="Times New Roman"/>
          <w:sz w:val="24"/>
          <w:szCs w:val="24"/>
          <w:vertAlign w:val="subscript"/>
          <w:lang w:val="en-US"/>
        </w:rPr>
        <w:t>1g</w:t>
      </w:r>
      <w:r w:rsidR="00274567" w:rsidRPr="009F5F0A">
        <w:rPr>
          <w:rFonts w:ascii="Arial Nova Light" w:hAnsi="Arial Nova Light" w:cs="Times New Roman"/>
          <w:sz w:val="24"/>
          <w:szCs w:val="24"/>
          <w:lang w:val="en-US"/>
        </w:rPr>
        <w:t>.</w:t>
      </w:r>
      <w:r w:rsidR="00BA71FF" w:rsidRPr="009F5F0A">
        <w:rPr>
          <w:rFonts w:ascii="Arial Nova Light" w:hAnsi="Arial Nova Light" w:cs="Times New Roman"/>
          <w:sz w:val="24"/>
          <w:szCs w:val="24"/>
          <w:vertAlign w:val="superscript"/>
          <w:lang w:val="en-US"/>
        </w:rPr>
        <w:t>6</w:t>
      </w:r>
      <w:r w:rsidR="00E0079F">
        <w:rPr>
          <w:rFonts w:ascii="Arial Nova Light" w:hAnsi="Arial Nova Light" w:cs="Times New Roman"/>
          <w:sz w:val="24"/>
          <w:szCs w:val="24"/>
          <w:vertAlign w:val="superscript"/>
          <w:lang w:val="en-US"/>
        </w:rPr>
        <w:t>5</w:t>
      </w:r>
      <w:r w:rsidR="00D6766B" w:rsidRPr="009F5F0A">
        <w:rPr>
          <w:rFonts w:ascii="Arial Nova Light" w:hAnsi="Arial Nova Light" w:cs="Times New Roman"/>
          <w:sz w:val="24"/>
          <w:szCs w:val="24"/>
          <w:vertAlign w:val="superscript"/>
          <w:lang w:val="en-US"/>
        </w:rPr>
        <w:t>-6</w:t>
      </w:r>
      <w:r w:rsidR="00E0079F">
        <w:rPr>
          <w:rFonts w:ascii="Arial Nova Light" w:hAnsi="Arial Nova Light" w:cs="Times New Roman"/>
          <w:sz w:val="24"/>
          <w:szCs w:val="24"/>
          <w:vertAlign w:val="superscript"/>
          <w:lang w:val="en-US"/>
        </w:rPr>
        <w:t>7</w:t>
      </w:r>
      <w:r w:rsidR="00274567" w:rsidRPr="009F5F0A">
        <w:rPr>
          <w:rFonts w:ascii="Arial Nova Light" w:hAnsi="Arial Nova Light" w:cs="Times New Roman"/>
          <w:sz w:val="24"/>
          <w:szCs w:val="24"/>
          <w:lang w:val="en-US"/>
        </w:rPr>
        <w:t xml:space="preserve"> The MECP geometry was optimized using the B3LYP functional and def2-SVP basis set. The convergence criteria in ORCA and </w:t>
      </w:r>
      <w:r w:rsidR="00514A75">
        <w:rPr>
          <w:rFonts w:ascii="Arial Nova Light" w:hAnsi="Arial Nova Light" w:cs="Times New Roman"/>
          <w:sz w:val="24"/>
          <w:szCs w:val="24"/>
          <w:lang w:val="en-US"/>
        </w:rPr>
        <w:t xml:space="preserve">the </w:t>
      </w:r>
      <w:r w:rsidR="00833CE2" w:rsidRPr="009F5F0A">
        <w:rPr>
          <w:rFonts w:ascii="Arial Nova Light" w:hAnsi="Arial Nova Light" w:cs="Times New Roman"/>
          <w:sz w:val="24"/>
          <w:szCs w:val="24"/>
          <w:lang w:val="en-US"/>
        </w:rPr>
        <w:t>py</w:t>
      </w:r>
      <w:r w:rsidR="00274567" w:rsidRPr="009F5F0A">
        <w:rPr>
          <w:rFonts w:ascii="Arial Nova Light" w:hAnsi="Arial Nova Light" w:cs="Times New Roman"/>
          <w:sz w:val="24"/>
          <w:szCs w:val="24"/>
          <w:lang w:val="en-US"/>
        </w:rPr>
        <w:t xml:space="preserve">MECP </w:t>
      </w:r>
      <w:r w:rsidR="00833CE2" w:rsidRPr="009F5F0A">
        <w:rPr>
          <w:rFonts w:ascii="Arial Nova Light" w:hAnsi="Arial Nova Light" w:cs="Times New Roman"/>
          <w:sz w:val="24"/>
          <w:szCs w:val="24"/>
          <w:lang w:val="en-US"/>
        </w:rPr>
        <w:t>program</w:t>
      </w:r>
      <w:r w:rsidR="00274567" w:rsidRPr="009F5F0A">
        <w:rPr>
          <w:rFonts w:ascii="Arial Nova Light" w:hAnsi="Arial Nova Light" w:cs="Times New Roman"/>
          <w:sz w:val="24"/>
          <w:szCs w:val="24"/>
          <w:lang w:val="en-US"/>
        </w:rPr>
        <w:t xml:space="preserve"> were the same.</w:t>
      </w:r>
      <w:r w:rsidR="00833CE2" w:rsidRPr="009F5F0A">
        <w:rPr>
          <w:rFonts w:ascii="Arial Nova Light" w:hAnsi="Arial Nova Light" w:cs="Times New Roman"/>
          <w:sz w:val="24"/>
          <w:szCs w:val="24"/>
          <w:lang w:val="en-US"/>
        </w:rPr>
        <w:t xml:space="preserve"> Despite some </w:t>
      </w:r>
      <w:r>
        <w:rPr>
          <w:rFonts w:ascii="Arial Nova Light" w:hAnsi="Arial Nova Light" w:cs="Times New Roman"/>
          <w:sz w:val="24"/>
          <w:szCs w:val="24"/>
          <w:lang w:val="en-US"/>
        </w:rPr>
        <w:t xml:space="preserve">differences </w:t>
      </w:r>
      <w:r w:rsidR="00EF6FD0">
        <w:rPr>
          <w:rFonts w:ascii="Arial Nova Light" w:hAnsi="Arial Nova Light" w:cs="Times New Roman"/>
          <w:sz w:val="24"/>
          <w:szCs w:val="24"/>
          <w:lang w:val="en-US"/>
        </w:rPr>
        <w:t xml:space="preserve">in performance </w:t>
      </w:r>
      <w:r>
        <w:rPr>
          <w:rFonts w:ascii="Arial Nova Light" w:hAnsi="Arial Nova Light" w:cs="Times New Roman"/>
          <w:sz w:val="24"/>
          <w:szCs w:val="24"/>
          <w:lang w:val="en-US"/>
        </w:rPr>
        <w:t xml:space="preserve">between the </w:t>
      </w:r>
      <w:r w:rsidR="00833CE2" w:rsidRPr="009F5F0A">
        <w:rPr>
          <w:rFonts w:ascii="Arial Nova Light" w:hAnsi="Arial Nova Light" w:cs="Times New Roman"/>
          <w:sz w:val="24"/>
          <w:szCs w:val="24"/>
          <w:lang w:val="en-US"/>
        </w:rPr>
        <w:t>two search algorithms, both runs converged to the same geometry (RMSD = 0.0003 Å) and energy (|ΔE| = 0.06 kcal/mol).</w:t>
      </w:r>
    </w:p>
    <w:p w14:paraId="02CAA9EB" w14:textId="77777777" w:rsidR="00A769CD" w:rsidRPr="00324A49" w:rsidRDefault="00A769CD" w:rsidP="00A769CD">
      <w:pPr>
        <w:spacing w:after="0" w:line="276" w:lineRule="auto"/>
        <w:jc w:val="both"/>
        <w:rPr>
          <w:rFonts w:ascii="Arial Nova Light" w:hAnsi="Arial Nova Light" w:cs="Times New Roman"/>
          <w:sz w:val="24"/>
          <w:szCs w:val="24"/>
          <w:highlight w:val="yellow"/>
          <w:lang w:val="en-US"/>
        </w:rPr>
      </w:pPr>
    </w:p>
    <w:p w14:paraId="673BAE84" w14:textId="5069E063" w:rsidR="008C786C" w:rsidRPr="00080AC3" w:rsidRDefault="003409B3" w:rsidP="008C786C">
      <w:pPr>
        <w:spacing w:after="0" w:line="276" w:lineRule="auto"/>
        <w:jc w:val="center"/>
        <w:rPr>
          <w:rFonts w:ascii="Arial Nova Light" w:hAnsi="Arial Nova Light" w:cs="Times New Roman"/>
          <w:sz w:val="24"/>
          <w:szCs w:val="24"/>
          <w:lang w:val="en-US"/>
        </w:rPr>
      </w:pPr>
      <w:r w:rsidRPr="00080AC3">
        <w:rPr>
          <w:rFonts w:ascii="Arial Nova Light" w:hAnsi="Arial Nova Light" w:cs="Times New Roman"/>
          <w:noProof/>
          <w:sz w:val="24"/>
          <w:szCs w:val="24"/>
          <w:lang w:val="en-US"/>
        </w:rPr>
        <w:drawing>
          <wp:inline distT="0" distB="0" distL="0" distR="0" wp14:anchorId="08D20CA9" wp14:editId="2F47FE04">
            <wp:extent cx="4462272" cy="3044675"/>
            <wp:effectExtent l="0" t="0" r="0" b="3810"/>
            <wp:docPr id="195704672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46725" name="Graphic 1957046725"/>
                    <pic:cNvPicPr/>
                  </pic:nvPicPr>
                  <pic:blipFill rotWithShape="1">
                    <a:blip r:embed="rId44">
                      <a:extLst>
                        <a:ext uri="{96DAC541-7B7A-43D3-8B79-37D633B846F1}">
                          <asvg:svgBlip xmlns:asvg="http://schemas.microsoft.com/office/drawing/2016/SVG/main" r:embed="rId45"/>
                        </a:ext>
                      </a:extLst>
                    </a:blip>
                    <a:srcRect l="7263" t="12464" r="22204" b="7640"/>
                    <a:stretch>
                      <a:fillRect/>
                    </a:stretch>
                  </pic:blipFill>
                  <pic:spPr bwMode="auto">
                    <a:xfrm>
                      <a:off x="0" y="0"/>
                      <a:ext cx="4476061" cy="3054083"/>
                    </a:xfrm>
                    <a:prstGeom prst="rect">
                      <a:avLst/>
                    </a:prstGeom>
                    <a:ln>
                      <a:noFill/>
                    </a:ln>
                    <a:extLst>
                      <a:ext uri="{53640926-AAD7-44D8-BBD7-CCE9431645EC}">
                        <a14:shadowObscured xmlns:a14="http://schemas.microsoft.com/office/drawing/2010/main"/>
                      </a:ext>
                    </a:extLst>
                  </pic:spPr>
                </pic:pic>
              </a:graphicData>
            </a:graphic>
          </wp:inline>
        </w:drawing>
      </w:r>
    </w:p>
    <w:p w14:paraId="4056B4B9" w14:textId="39815BD4" w:rsidR="008C786C" w:rsidRPr="003409B3" w:rsidRDefault="003409B3" w:rsidP="00A769CD">
      <w:pPr>
        <w:spacing w:after="0" w:line="276" w:lineRule="auto"/>
        <w:jc w:val="both"/>
        <w:rPr>
          <w:rFonts w:ascii="Arial Nova Light" w:hAnsi="Arial Nova Light" w:cs="Times New Roman"/>
          <w:sz w:val="24"/>
          <w:szCs w:val="24"/>
          <w:lang w:val="en-US"/>
        </w:rPr>
      </w:pPr>
      <w:r w:rsidRPr="00080AC3">
        <w:rPr>
          <w:rFonts w:ascii="Arial Nova Light" w:hAnsi="Arial Nova Light" w:cs="Times New Roman"/>
          <w:b/>
          <w:bCs/>
          <w:sz w:val="24"/>
          <w:szCs w:val="24"/>
          <w:lang w:val="en-US"/>
        </w:rPr>
        <w:t xml:space="preserve">Figure 8.1. </w:t>
      </w:r>
      <w:r w:rsidRPr="00080AC3">
        <w:rPr>
          <w:rFonts w:ascii="Arial Nova Light" w:hAnsi="Arial Nova Light" w:cs="Times New Roman"/>
          <w:sz w:val="24"/>
          <w:szCs w:val="24"/>
          <w:lang w:val="en-US"/>
        </w:rPr>
        <w:t xml:space="preserve">MECP optimization with pyMECP and ORCA. </w:t>
      </w:r>
      <w:r w:rsidR="00C87A34">
        <w:rPr>
          <w:rFonts w:ascii="Arial Nova Light" w:hAnsi="Arial Nova Light" w:cs="Times New Roman"/>
          <w:sz w:val="24"/>
          <w:szCs w:val="24"/>
          <w:lang w:val="en-US"/>
        </w:rPr>
        <w:t>The inset</w:t>
      </w:r>
      <w:r w:rsidRPr="00080AC3">
        <w:rPr>
          <w:rFonts w:ascii="Arial Nova Light" w:hAnsi="Arial Nova Light" w:cs="Times New Roman"/>
          <w:sz w:val="24"/>
          <w:szCs w:val="24"/>
          <w:lang w:val="en-US"/>
        </w:rPr>
        <w:t xml:space="preserve"> shows the optimized </w:t>
      </w:r>
      <w:r w:rsidRPr="00080AC3">
        <w:rPr>
          <w:rFonts w:ascii="Arial Nova Light" w:hAnsi="Arial Nova Light" w:cs="Times New Roman"/>
          <w:sz w:val="24"/>
          <w:szCs w:val="24"/>
          <w:vertAlign w:val="superscript"/>
          <w:lang w:val="en-US"/>
        </w:rPr>
        <w:t>3</w:t>
      </w:r>
      <w:r w:rsidRPr="00080AC3">
        <w:rPr>
          <w:rFonts w:ascii="Arial Nova Light" w:hAnsi="Arial Nova Light" w:cs="Times New Roman"/>
          <w:sz w:val="24"/>
          <w:szCs w:val="24"/>
          <w:lang w:val="en-US"/>
        </w:rPr>
        <w:t>A</w:t>
      </w:r>
      <w:r w:rsidRPr="00080AC3">
        <w:rPr>
          <w:rFonts w:ascii="Arial Nova Light" w:hAnsi="Arial Nova Light" w:cs="Times New Roman"/>
          <w:sz w:val="24"/>
          <w:szCs w:val="24"/>
          <w:vertAlign w:val="subscript"/>
          <w:lang w:val="en-US"/>
        </w:rPr>
        <w:t>2g</w:t>
      </w:r>
      <w:r w:rsidRPr="00080AC3">
        <w:rPr>
          <w:rFonts w:ascii="Arial Nova Light" w:hAnsi="Arial Nova Light" w:cs="Times New Roman"/>
          <w:sz w:val="24"/>
          <w:szCs w:val="24"/>
          <w:lang w:val="en-US"/>
        </w:rPr>
        <w:t>/</w:t>
      </w:r>
      <w:r w:rsidRPr="00080AC3">
        <w:rPr>
          <w:rFonts w:ascii="Arial Nova Light" w:hAnsi="Arial Nova Light" w:cs="Times New Roman"/>
          <w:sz w:val="24"/>
          <w:szCs w:val="24"/>
          <w:vertAlign w:val="superscript"/>
          <w:lang w:val="en-US"/>
        </w:rPr>
        <w:t>5</w:t>
      </w:r>
      <w:r w:rsidRPr="00080AC3">
        <w:rPr>
          <w:rFonts w:ascii="Arial Nova Light" w:hAnsi="Arial Nova Light" w:cs="Times New Roman"/>
          <w:sz w:val="24"/>
          <w:szCs w:val="24"/>
          <w:lang w:val="en-US"/>
        </w:rPr>
        <w:t>A</w:t>
      </w:r>
      <w:r w:rsidRPr="00080AC3">
        <w:rPr>
          <w:rFonts w:ascii="Arial Nova Light" w:hAnsi="Arial Nova Light" w:cs="Times New Roman"/>
          <w:sz w:val="24"/>
          <w:szCs w:val="24"/>
          <w:vertAlign w:val="subscript"/>
          <w:lang w:val="en-US"/>
        </w:rPr>
        <w:t>1g</w:t>
      </w:r>
      <w:r w:rsidRPr="00080AC3">
        <w:rPr>
          <w:rFonts w:ascii="Arial Nova Light" w:hAnsi="Arial Nova Light" w:cs="Times New Roman"/>
          <w:sz w:val="24"/>
          <w:szCs w:val="24"/>
          <w:lang w:val="en-US"/>
        </w:rPr>
        <w:t xml:space="preserve"> MECP geometry of Fe(II)-porphyrin at the B3LYP/def-SVP level of theory. </w:t>
      </w:r>
      <w:r w:rsidR="00DC793C" w:rsidRPr="00080AC3">
        <w:rPr>
          <w:rFonts w:ascii="Arial Nova Light" w:hAnsi="Arial Nova Light" w:cs="Times New Roman"/>
          <w:sz w:val="24"/>
          <w:szCs w:val="24"/>
          <w:lang w:val="en-US"/>
        </w:rPr>
        <w:t xml:space="preserve">Fe - </w:t>
      </w:r>
      <w:r w:rsidRPr="00080AC3">
        <w:rPr>
          <w:rFonts w:ascii="Arial Nova Light" w:hAnsi="Arial Nova Light" w:cs="Times New Roman"/>
          <w:sz w:val="24"/>
          <w:szCs w:val="24"/>
          <w:lang w:val="en-US"/>
        </w:rPr>
        <w:t xml:space="preserve">dark orange, </w:t>
      </w:r>
      <w:r w:rsidR="00DC793C" w:rsidRPr="00080AC3">
        <w:rPr>
          <w:rFonts w:ascii="Arial Nova Light" w:hAnsi="Arial Nova Light" w:cs="Times New Roman"/>
          <w:sz w:val="24"/>
          <w:szCs w:val="24"/>
          <w:lang w:val="en-US"/>
        </w:rPr>
        <w:t xml:space="preserve">N - </w:t>
      </w:r>
      <w:r w:rsidRPr="00080AC3">
        <w:rPr>
          <w:rFonts w:ascii="Arial Nova Light" w:hAnsi="Arial Nova Light" w:cs="Times New Roman"/>
          <w:sz w:val="24"/>
          <w:szCs w:val="24"/>
          <w:lang w:val="en-US"/>
        </w:rPr>
        <w:t xml:space="preserve">blue, </w:t>
      </w:r>
      <w:r w:rsidR="00DC793C" w:rsidRPr="00080AC3">
        <w:rPr>
          <w:rFonts w:ascii="Arial Nova Light" w:hAnsi="Arial Nova Light" w:cs="Times New Roman"/>
          <w:sz w:val="24"/>
          <w:szCs w:val="24"/>
          <w:lang w:val="en-US"/>
        </w:rPr>
        <w:t xml:space="preserve">C - </w:t>
      </w:r>
      <w:r w:rsidR="00D072FB" w:rsidRPr="00080AC3">
        <w:rPr>
          <w:rFonts w:ascii="Arial Nova Light" w:hAnsi="Arial Nova Light" w:cs="Times New Roman"/>
          <w:sz w:val="24"/>
          <w:szCs w:val="24"/>
          <w:lang w:val="en-US"/>
        </w:rPr>
        <w:t>grey. H atoms are omitted for clarity.</w:t>
      </w:r>
    </w:p>
    <w:p w14:paraId="67F71F1C" w14:textId="77777777" w:rsidR="003409B3" w:rsidRDefault="003409B3" w:rsidP="00A769CD">
      <w:pPr>
        <w:spacing w:after="0" w:line="276" w:lineRule="auto"/>
        <w:jc w:val="both"/>
        <w:rPr>
          <w:rFonts w:ascii="Arial Nova Light" w:hAnsi="Arial Nova Light" w:cs="Times New Roman"/>
          <w:sz w:val="24"/>
          <w:szCs w:val="24"/>
          <w:lang w:val="en-US"/>
        </w:rPr>
      </w:pPr>
    </w:p>
    <w:p w14:paraId="33F680EE" w14:textId="77777777" w:rsidR="00A769CD" w:rsidRPr="00F64E35" w:rsidRDefault="00A769CD" w:rsidP="00A769CD">
      <w:pPr>
        <w:pStyle w:val="Heading2"/>
        <w:spacing w:before="0"/>
        <w:rPr>
          <w:rFonts w:ascii="Arial Nova Light" w:eastAsiaTheme="minorEastAsia" w:hAnsi="Arial Nova Light"/>
          <w:b/>
          <w:bCs/>
          <w:color w:val="auto"/>
          <w:sz w:val="28"/>
          <w:szCs w:val="28"/>
          <w:lang w:val="en-US"/>
        </w:rPr>
      </w:pPr>
      <w:bookmarkStart w:id="93" w:name="_Toc233296707"/>
      <w:r w:rsidRPr="00F64E35">
        <w:rPr>
          <w:rFonts w:ascii="Arial Nova Light" w:eastAsiaTheme="minorEastAsia" w:hAnsi="Arial Nova Light"/>
          <w:b/>
          <w:bCs/>
          <w:color w:val="auto"/>
          <w:sz w:val="28"/>
          <w:szCs w:val="28"/>
          <w:lang w:val="en-US"/>
        </w:rPr>
        <w:t>References</w:t>
      </w:r>
      <w:bookmarkEnd w:id="93"/>
    </w:p>
    <w:p w14:paraId="04354CB6" w14:textId="77777777" w:rsidR="00BA71FF" w:rsidRPr="00E607F2" w:rsidRDefault="00BA71FF" w:rsidP="008C786C">
      <w:pPr>
        <w:widowControl w:val="0"/>
        <w:autoSpaceDE w:val="0"/>
        <w:autoSpaceDN w:val="0"/>
        <w:adjustRightInd w:val="0"/>
        <w:spacing w:after="0" w:line="240" w:lineRule="auto"/>
        <w:ind w:left="640" w:hanging="640"/>
        <w:rPr>
          <w:rFonts w:ascii="Arial Nova Light" w:hAnsi="Arial Nova Light"/>
          <w:noProof/>
          <w:sz w:val="12"/>
          <w:szCs w:val="10"/>
          <w:lang w:val="en-US"/>
        </w:rPr>
      </w:pPr>
    </w:p>
    <w:p w14:paraId="245B8C6C" w14:textId="092E9EF7" w:rsidR="008C786C" w:rsidRPr="00E607F2" w:rsidRDefault="008C786C" w:rsidP="008C786C">
      <w:pPr>
        <w:widowControl w:val="0"/>
        <w:autoSpaceDE w:val="0"/>
        <w:autoSpaceDN w:val="0"/>
        <w:adjustRightInd w:val="0"/>
        <w:spacing w:after="0" w:line="240" w:lineRule="auto"/>
        <w:ind w:left="640" w:hanging="640"/>
        <w:rPr>
          <w:rFonts w:ascii="Arial Nova Light" w:hAnsi="Arial Nova Light"/>
          <w:noProof/>
          <w:sz w:val="24"/>
          <w:lang w:val="en-US"/>
        </w:rPr>
      </w:pPr>
      <w:r w:rsidRPr="00E607F2">
        <w:rPr>
          <w:rFonts w:ascii="Arial Nova Light" w:hAnsi="Arial Nova Light"/>
          <w:noProof/>
          <w:sz w:val="24"/>
          <w:lang w:val="en-US"/>
        </w:rPr>
        <w:t>(3</w:t>
      </w:r>
      <w:r w:rsidR="00E0079F">
        <w:rPr>
          <w:rFonts w:ascii="Arial Nova Light" w:hAnsi="Arial Nova Light"/>
          <w:noProof/>
          <w:sz w:val="24"/>
          <w:lang w:val="en-US"/>
        </w:rPr>
        <w:t>6</w:t>
      </w:r>
      <w:r w:rsidRPr="00E607F2">
        <w:rPr>
          <w:rFonts w:ascii="Arial Nova Light" w:hAnsi="Arial Nova Light"/>
          <w:noProof/>
          <w:sz w:val="24"/>
          <w:lang w:val="en-US"/>
        </w:rPr>
        <w:t xml:space="preserve">)   Neese, F. Software update: the ORCA program system, version 6.0. </w:t>
      </w:r>
      <w:r w:rsidRPr="00E607F2">
        <w:rPr>
          <w:rFonts w:ascii="Arial Nova Light" w:hAnsi="Arial Nova Light"/>
          <w:i/>
          <w:iCs/>
          <w:noProof/>
          <w:sz w:val="24"/>
          <w:lang w:val="en-US"/>
        </w:rPr>
        <w:t>WIREs Comput. Mol. Sci.</w:t>
      </w:r>
      <w:r w:rsidRPr="00E607F2">
        <w:rPr>
          <w:rFonts w:ascii="Arial Nova Light" w:hAnsi="Arial Nova Light"/>
          <w:noProof/>
          <w:sz w:val="24"/>
          <w:lang w:val="en-US"/>
        </w:rPr>
        <w:t xml:space="preserve"> </w:t>
      </w:r>
      <w:r w:rsidRPr="00E607F2">
        <w:rPr>
          <w:rFonts w:ascii="Arial Nova Light" w:hAnsi="Arial Nova Light"/>
          <w:b/>
          <w:bCs/>
          <w:noProof/>
          <w:sz w:val="24"/>
          <w:lang w:val="en-US"/>
        </w:rPr>
        <w:t>2025</w:t>
      </w:r>
      <w:r w:rsidRPr="00E607F2">
        <w:rPr>
          <w:rFonts w:ascii="Arial Nova Light" w:hAnsi="Arial Nova Light"/>
          <w:noProof/>
          <w:sz w:val="24"/>
          <w:lang w:val="en-US"/>
        </w:rPr>
        <w:t xml:space="preserve">, </w:t>
      </w:r>
      <w:r w:rsidRPr="00E607F2">
        <w:rPr>
          <w:rFonts w:ascii="Arial Nova Light" w:hAnsi="Arial Nova Light"/>
          <w:i/>
          <w:iCs/>
          <w:noProof/>
          <w:sz w:val="24"/>
          <w:lang w:val="en-US"/>
        </w:rPr>
        <w:t>15</w:t>
      </w:r>
      <w:r w:rsidRPr="00E607F2">
        <w:rPr>
          <w:rFonts w:ascii="Arial Nova Light" w:hAnsi="Arial Nova Light"/>
          <w:noProof/>
          <w:sz w:val="24"/>
          <w:lang w:val="en-US"/>
        </w:rPr>
        <w:t>, e70019. https://doi.org/10.1002/wcms.70019.</w:t>
      </w:r>
    </w:p>
    <w:p w14:paraId="78CDCA78" w14:textId="2DEB0C2E" w:rsidR="00A769CD" w:rsidRPr="00E607F2" w:rsidRDefault="00A769CD" w:rsidP="00A769CD">
      <w:pPr>
        <w:pStyle w:val="ListParagraph"/>
        <w:ind w:left="630" w:hanging="630"/>
        <w:rPr>
          <w:rFonts w:ascii="Arial Nova Light" w:hAnsi="Arial Nova Light"/>
          <w:sz w:val="24"/>
          <w:szCs w:val="24"/>
          <w:lang w:val="en-US"/>
        </w:rPr>
      </w:pPr>
      <w:r w:rsidRPr="00E607F2">
        <w:rPr>
          <w:rFonts w:ascii="Arial Nova Light" w:hAnsi="Arial Nova Light"/>
          <w:sz w:val="24"/>
          <w:szCs w:val="24"/>
          <w:lang w:val="en-US"/>
        </w:rPr>
        <w:t>(</w:t>
      </w:r>
      <w:r w:rsidR="00E0079F">
        <w:rPr>
          <w:rFonts w:ascii="Arial Nova Light" w:hAnsi="Arial Nova Light"/>
          <w:sz w:val="24"/>
          <w:szCs w:val="24"/>
          <w:lang w:val="en-US"/>
        </w:rPr>
        <w:t>60</w:t>
      </w:r>
      <w:r w:rsidRPr="00E607F2">
        <w:rPr>
          <w:rFonts w:ascii="Arial Nova Light" w:hAnsi="Arial Nova Light"/>
          <w:sz w:val="24"/>
          <w:szCs w:val="24"/>
          <w:lang w:val="en-US"/>
        </w:rPr>
        <w:t xml:space="preserve">)   Harvey, J. N.; </w:t>
      </w:r>
      <w:proofErr w:type="spellStart"/>
      <w:r w:rsidRPr="00E607F2">
        <w:rPr>
          <w:rFonts w:ascii="Arial Nova Light" w:hAnsi="Arial Nova Light"/>
          <w:sz w:val="24"/>
          <w:szCs w:val="24"/>
          <w:lang w:val="en-US"/>
        </w:rPr>
        <w:t>Aschi</w:t>
      </w:r>
      <w:proofErr w:type="spellEnd"/>
      <w:r w:rsidRPr="00E607F2">
        <w:rPr>
          <w:rFonts w:ascii="Arial Nova Light" w:hAnsi="Arial Nova Light"/>
          <w:sz w:val="24"/>
          <w:szCs w:val="24"/>
          <w:lang w:val="en-US"/>
        </w:rPr>
        <w:t xml:space="preserve">, M.; Schwartz, H.; Koch, W. The Singlet and Triplet States of Phenyl Cation. A Hybrid Approach for Locating Minimum Energy Crossing Points Between Non-Interacting Potential Energy Surfaces. </w:t>
      </w:r>
      <w:r w:rsidRPr="00E607F2">
        <w:rPr>
          <w:rFonts w:ascii="Arial Nova Light" w:hAnsi="Arial Nova Light"/>
          <w:i/>
          <w:iCs/>
          <w:sz w:val="24"/>
          <w:szCs w:val="24"/>
          <w:lang w:val="en-US"/>
        </w:rPr>
        <w:t>Theor. Chem. Acc.</w:t>
      </w:r>
      <w:r w:rsidRPr="00E607F2">
        <w:rPr>
          <w:rFonts w:ascii="Arial Nova Light" w:hAnsi="Arial Nova Light"/>
          <w:sz w:val="24"/>
          <w:szCs w:val="24"/>
          <w:lang w:val="en-US"/>
        </w:rPr>
        <w:t xml:space="preserve"> </w:t>
      </w:r>
      <w:r w:rsidRPr="00E607F2">
        <w:rPr>
          <w:rFonts w:ascii="Arial Nova Light" w:hAnsi="Arial Nova Light"/>
          <w:b/>
          <w:bCs/>
          <w:sz w:val="24"/>
          <w:szCs w:val="24"/>
          <w:lang w:val="en-US"/>
        </w:rPr>
        <w:t>1998</w:t>
      </w:r>
      <w:r w:rsidRPr="00E607F2">
        <w:rPr>
          <w:rFonts w:ascii="Arial Nova Light" w:hAnsi="Arial Nova Light"/>
          <w:sz w:val="24"/>
          <w:szCs w:val="24"/>
          <w:lang w:val="en-US"/>
        </w:rPr>
        <w:t xml:space="preserve">, </w:t>
      </w:r>
      <w:r w:rsidRPr="00E607F2">
        <w:rPr>
          <w:rFonts w:ascii="Arial Nova Light" w:hAnsi="Arial Nova Light"/>
          <w:i/>
          <w:iCs/>
          <w:sz w:val="24"/>
          <w:szCs w:val="24"/>
          <w:lang w:val="en-US"/>
        </w:rPr>
        <w:t>99</w:t>
      </w:r>
      <w:r w:rsidRPr="00E607F2">
        <w:rPr>
          <w:rFonts w:ascii="Arial Nova Light" w:hAnsi="Arial Nova Light"/>
          <w:sz w:val="24"/>
          <w:szCs w:val="24"/>
          <w:lang w:val="en-US"/>
        </w:rPr>
        <w:t xml:space="preserve">, 95–99. </w:t>
      </w:r>
      <w:r w:rsidR="00EE75CC" w:rsidRPr="00514A75">
        <w:rPr>
          <w:rFonts w:ascii="Arial Nova Light" w:hAnsi="Arial Nova Light"/>
          <w:sz w:val="24"/>
          <w:szCs w:val="24"/>
          <w:lang w:val="en-US"/>
        </w:rPr>
        <w:t>https://doi.org/10.1080/00268977000100171</w:t>
      </w:r>
      <w:r w:rsidRPr="00E607F2">
        <w:rPr>
          <w:rFonts w:ascii="Arial Nova Light" w:hAnsi="Arial Nova Light"/>
          <w:sz w:val="24"/>
          <w:szCs w:val="24"/>
          <w:lang w:val="en-US"/>
        </w:rPr>
        <w:t>.</w:t>
      </w:r>
    </w:p>
    <w:p w14:paraId="0CB971B2" w14:textId="65B16A02" w:rsidR="00EE75CC" w:rsidRPr="00E607F2" w:rsidRDefault="00EE75CC" w:rsidP="00A769CD">
      <w:pPr>
        <w:pStyle w:val="ListParagraph"/>
        <w:ind w:left="630" w:hanging="630"/>
        <w:rPr>
          <w:rFonts w:ascii="Arial Nova Light" w:hAnsi="Arial Nova Light"/>
          <w:sz w:val="24"/>
          <w:szCs w:val="24"/>
          <w:lang w:val="en-US"/>
        </w:rPr>
      </w:pPr>
      <w:r w:rsidRPr="00E607F2">
        <w:rPr>
          <w:rFonts w:ascii="Arial Nova Light" w:hAnsi="Arial Nova Light"/>
          <w:sz w:val="24"/>
          <w:szCs w:val="24"/>
          <w:lang w:val="en-US"/>
        </w:rPr>
        <w:lastRenderedPageBreak/>
        <w:t>(</w:t>
      </w:r>
      <w:r w:rsidR="002E0E59">
        <w:rPr>
          <w:rFonts w:ascii="Arial Nova Light" w:hAnsi="Arial Nova Light"/>
          <w:sz w:val="24"/>
          <w:szCs w:val="24"/>
          <w:lang w:val="en-US"/>
        </w:rPr>
        <w:t>6</w:t>
      </w:r>
      <w:r w:rsidR="00E0079F">
        <w:rPr>
          <w:rFonts w:ascii="Arial Nova Light" w:hAnsi="Arial Nova Light"/>
          <w:sz w:val="24"/>
          <w:szCs w:val="24"/>
          <w:lang w:val="en-US"/>
        </w:rPr>
        <w:t>1</w:t>
      </w:r>
      <w:r w:rsidRPr="00E607F2">
        <w:rPr>
          <w:rFonts w:ascii="Arial Nova Light" w:hAnsi="Arial Nova Light"/>
          <w:sz w:val="24"/>
          <w:szCs w:val="24"/>
          <w:lang w:val="en-US"/>
        </w:rPr>
        <w:t xml:space="preserve">)   Broyden, C. G.  The Convergence of a Class of Double-Rank Minimization Algorithms 1. General Considerations. </w:t>
      </w:r>
      <w:r w:rsidRPr="00E607F2">
        <w:rPr>
          <w:rFonts w:ascii="Arial Nova Light" w:hAnsi="Arial Nova Light"/>
          <w:i/>
          <w:iCs/>
          <w:sz w:val="24"/>
          <w:szCs w:val="24"/>
          <w:lang w:val="en-US"/>
        </w:rPr>
        <w:t>J. Inst. Math. Appl.</w:t>
      </w:r>
      <w:r w:rsidRPr="00E607F2">
        <w:rPr>
          <w:rFonts w:ascii="Arial Nova Light" w:hAnsi="Arial Nova Light"/>
          <w:sz w:val="24"/>
          <w:szCs w:val="24"/>
          <w:lang w:val="en-US"/>
        </w:rPr>
        <w:t xml:space="preserve"> </w:t>
      </w:r>
      <w:r w:rsidRPr="00E607F2">
        <w:rPr>
          <w:rFonts w:ascii="Arial Nova Light" w:hAnsi="Arial Nova Light"/>
          <w:b/>
          <w:bCs/>
          <w:sz w:val="24"/>
          <w:szCs w:val="24"/>
          <w:lang w:val="en-US"/>
        </w:rPr>
        <w:t>1970</w:t>
      </w:r>
      <w:r w:rsidRPr="00E607F2">
        <w:rPr>
          <w:rFonts w:ascii="Arial Nova Light" w:hAnsi="Arial Nova Light"/>
          <w:sz w:val="24"/>
          <w:szCs w:val="24"/>
          <w:lang w:val="en-US"/>
        </w:rPr>
        <w:t xml:space="preserve">, </w:t>
      </w:r>
      <w:r w:rsidRPr="00E607F2">
        <w:rPr>
          <w:rFonts w:ascii="Arial Nova Light" w:hAnsi="Arial Nova Light"/>
          <w:i/>
          <w:iCs/>
          <w:sz w:val="24"/>
          <w:szCs w:val="24"/>
          <w:lang w:val="en-US"/>
        </w:rPr>
        <w:t>6</w:t>
      </w:r>
      <w:r w:rsidRPr="00E607F2">
        <w:rPr>
          <w:rFonts w:ascii="Arial Nova Light" w:hAnsi="Arial Nova Light"/>
          <w:sz w:val="24"/>
          <w:szCs w:val="24"/>
          <w:lang w:val="en-US"/>
        </w:rPr>
        <w:t>, 76–90. https://doi.org/10.1093/imamat/6.1.76.</w:t>
      </w:r>
    </w:p>
    <w:p w14:paraId="6D4ECD22" w14:textId="50CFFE29" w:rsidR="00EE75CC" w:rsidRPr="00E607F2" w:rsidRDefault="00EE75CC" w:rsidP="00A769CD">
      <w:pPr>
        <w:pStyle w:val="ListParagraph"/>
        <w:ind w:left="630" w:hanging="630"/>
        <w:rPr>
          <w:rFonts w:ascii="Arial Nova Light" w:hAnsi="Arial Nova Light"/>
          <w:sz w:val="24"/>
          <w:szCs w:val="24"/>
          <w:lang w:val="en-US"/>
        </w:rPr>
      </w:pPr>
      <w:r w:rsidRPr="00E607F2">
        <w:rPr>
          <w:rFonts w:ascii="Arial Nova Light" w:hAnsi="Arial Nova Light"/>
          <w:sz w:val="24"/>
          <w:szCs w:val="24"/>
          <w:lang w:val="en-US"/>
        </w:rPr>
        <w:t>(</w:t>
      </w:r>
      <w:r w:rsidR="00BA71FF" w:rsidRPr="00E607F2">
        <w:rPr>
          <w:rFonts w:ascii="Arial Nova Light" w:hAnsi="Arial Nova Light"/>
          <w:sz w:val="24"/>
          <w:szCs w:val="24"/>
          <w:lang w:val="en-US"/>
        </w:rPr>
        <w:t>6</w:t>
      </w:r>
      <w:r w:rsidR="00E0079F">
        <w:rPr>
          <w:rFonts w:ascii="Arial Nova Light" w:hAnsi="Arial Nova Light"/>
          <w:sz w:val="24"/>
          <w:szCs w:val="24"/>
          <w:lang w:val="en-US"/>
        </w:rPr>
        <w:t>2</w:t>
      </w:r>
      <w:r w:rsidRPr="00E607F2">
        <w:rPr>
          <w:rFonts w:ascii="Arial Nova Light" w:hAnsi="Arial Nova Light"/>
          <w:sz w:val="24"/>
          <w:szCs w:val="24"/>
          <w:lang w:val="en-US"/>
        </w:rPr>
        <w:t xml:space="preserve">)   Fletcher, R. A New Approach to Variable Metric Algorithms. </w:t>
      </w:r>
      <w:r w:rsidRPr="00E607F2">
        <w:rPr>
          <w:rFonts w:ascii="Arial Nova Light" w:hAnsi="Arial Nova Light"/>
          <w:i/>
          <w:iCs/>
          <w:sz w:val="24"/>
          <w:szCs w:val="24"/>
          <w:lang w:val="en-US"/>
        </w:rPr>
        <w:t>Comp. J.</w:t>
      </w:r>
      <w:r w:rsidRPr="00E607F2">
        <w:rPr>
          <w:rFonts w:ascii="Arial Nova Light" w:hAnsi="Arial Nova Light"/>
          <w:sz w:val="24"/>
          <w:szCs w:val="24"/>
          <w:lang w:val="en-US"/>
        </w:rPr>
        <w:t xml:space="preserve"> </w:t>
      </w:r>
      <w:r w:rsidRPr="00E607F2">
        <w:rPr>
          <w:rFonts w:ascii="Arial Nova Light" w:hAnsi="Arial Nova Light"/>
          <w:b/>
          <w:bCs/>
          <w:sz w:val="24"/>
          <w:szCs w:val="24"/>
          <w:lang w:val="en-US"/>
        </w:rPr>
        <w:t>1970</w:t>
      </w:r>
      <w:r w:rsidRPr="00E607F2">
        <w:rPr>
          <w:rFonts w:ascii="Arial Nova Light" w:hAnsi="Arial Nova Light"/>
          <w:sz w:val="24"/>
          <w:szCs w:val="24"/>
          <w:lang w:val="en-US"/>
        </w:rPr>
        <w:t xml:space="preserve">, </w:t>
      </w:r>
      <w:r w:rsidRPr="00E607F2">
        <w:rPr>
          <w:rFonts w:ascii="Arial Nova Light" w:hAnsi="Arial Nova Light"/>
          <w:i/>
          <w:iCs/>
          <w:sz w:val="24"/>
          <w:szCs w:val="24"/>
          <w:lang w:val="en-US"/>
        </w:rPr>
        <w:t>13</w:t>
      </w:r>
      <w:r w:rsidRPr="00E607F2">
        <w:rPr>
          <w:rFonts w:ascii="Arial Nova Light" w:hAnsi="Arial Nova Light"/>
          <w:sz w:val="24"/>
          <w:szCs w:val="24"/>
          <w:lang w:val="en-US"/>
        </w:rPr>
        <w:t>, 317–322.</w:t>
      </w:r>
      <w:r w:rsidRPr="00E607F2">
        <w:rPr>
          <w:lang w:val="en-US"/>
        </w:rPr>
        <w:t xml:space="preserve"> </w:t>
      </w:r>
      <w:r w:rsidRPr="00E607F2">
        <w:rPr>
          <w:rFonts w:ascii="Arial Nova Light" w:hAnsi="Arial Nova Light"/>
          <w:sz w:val="24"/>
          <w:szCs w:val="24"/>
          <w:lang w:val="en-US"/>
        </w:rPr>
        <w:t>https://doi.org/10.1093/comjnl/13.3.317.</w:t>
      </w:r>
    </w:p>
    <w:p w14:paraId="7CD4DF38" w14:textId="46781364" w:rsidR="00EE75CC" w:rsidRPr="00E607F2" w:rsidRDefault="00EE75CC" w:rsidP="00A769CD">
      <w:pPr>
        <w:pStyle w:val="ListParagraph"/>
        <w:ind w:left="630" w:hanging="630"/>
        <w:rPr>
          <w:rFonts w:ascii="Arial Nova Light" w:hAnsi="Arial Nova Light"/>
          <w:sz w:val="24"/>
          <w:szCs w:val="24"/>
          <w:lang w:val="en-US"/>
        </w:rPr>
      </w:pPr>
      <w:r w:rsidRPr="00E607F2">
        <w:rPr>
          <w:rFonts w:ascii="Arial Nova Light" w:hAnsi="Arial Nova Light"/>
          <w:sz w:val="24"/>
          <w:szCs w:val="24"/>
          <w:lang w:val="en-US"/>
        </w:rPr>
        <w:t>(</w:t>
      </w:r>
      <w:r w:rsidR="00BA71FF" w:rsidRPr="00E607F2">
        <w:rPr>
          <w:rFonts w:ascii="Arial Nova Light" w:hAnsi="Arial Nova Light"/>
          <w:sz w:val="24"/>
          <w:szCs w:val="24"/>
          <w:lang w:val="en-US"/>
        </w:rPr>
        <w:t>6</w:t>
      </w:r>
      <w:r w:rsidR="00E0079F">
        <w:rPr>
          <w:rFonts w:ascii="Arial Nova Light" w:hAnsi="Arial Nova Light"/>
          <w:sz w:val="24"/>
          <w:szCs w:val="24"/>
          <w:lang w:val="en-US"/>
        </w:rPr>
        <w:t>3</w:t>
      </w:r>
      <w:r w:rsidRPr="00E607F2">
        <w:rPr>
          <w:rFonts w:ascii="Arial Nova Light" w:hAnsi="Arial Nova Light"/>
          <w:sz w:val="24"/>
          <w:szCs w:val="24"/>
          <w:lang w:val="en-US"/>
        </w:rPr>
        <w:t xml:space="preserve">)   Goldfarb, D. F. A Family of Variable-Metric Methods Derived by Variational Means. </w:t>
      </w:r>
      <w:r w:rsidRPr="00E607F2">
        <w:rPr>
          <w:rFonts w:ascii="Arial Nova Light" w:hAnsi="Arial Nova Light"/>
          <w:i/>
          <w:iCs/>
          <w:sz w:val="24"/>
          <w:szCs w:val="24"/>
          <w:lang w:val="en-US"/>
        </w:rPr>
        <w:t>Math. Comp.</w:t>
      </w:r>
      <w:r w:rsidRPr="00E607F2">
        <w:rPr>
          <w:rFonts w:ascii="Arial Nova Light" w:hAnsi="Arial Nova Light"/>
          <w:sz w:val="24"/>
          <w:szCs w:val="24"/>
          <w:lang w:val="en-US"/>
        </w:rPr>
        <w:t xml:space="preserve"> </w:t>
      </w:r>
      <w:r w:rsidRPr="00E607F2">
        <w:rPr>
          <w:rFonts w:ascii="Arial Nova Light" w:hAnsi="Arial Nova Light"/>
          <w:b/>
          <w:bCs/>
          <w:sz w:val="24"/>
          <w:szCs w:val="24"/>
          <w:lang w:val="en-US"/>
        </w:rPr>
        <w:t>1970</w:t>
      </w:r>
      <w:r w:rsidRPr="00E607F2">
        <w:rPr>
          <w:rFonts w:ascii="Arial Nova Light" w:hAnsi="Arial Nova Light"/>
          <w:sz w:val="24"/>
          <w:szCs w:val="24"/>
          <w:lang w:val="en-US"/>
        </w:rPr>
        <w:t xml:space="preserve">, </w:t>
      </w:r>
      <w:r w:rsidRPr="00E607F2">
        <w:rPr>
          <w:rFonts w:ascii="Arial Nova Light" w:hAnsi="Arial Nova Light"/>
          <w:i/>
          <w:iCs/>
          <w:sz w:val="24"/>
          <w:szCs w:val="24"/>
          <w:lang w:val="en-US"/>
        </w:rPr>
        <w:t>24</w:t>
      </w:r>
      <w:r w:rsidRPr="00E607F2">
        <w:rPr>
          <w:rFonts w:ascii="Arial Nova Light" w:hAnsi="Arial Nova Light"/>
          <w:sz w:val="24"/>
          <w:szCs w:val="24"/>
          <w:lang w:val="en-US"/>
        </w:rPr>
        <w:t xml:space="preserve">, 23–26. </w:t>
      </w:r>
    </w:p>
    <w:p w14:paraId="0BC84352" w14:textId="3E3C010B" w:rsidR="00EE75CC" w:rsidRPr="00E607F2" w:rsidRDefault="00EE75CC" w:rsidP="00A769CD">
      <w:pPr>
        <w:pStyle w:val="ListParagraph"/>
        <w:ind w:left="630" w:hanging="630"/>
        <w:rPr>
          <w:rFonts w:ascii="Arial Nova Light" w:hAnsi="Arial Nova Light"/>
          <w:sz w:val="24"/>
          <w:szCs w:val="24"/>
          <w:lang w:val="en-US"/>
        </w:rPr>
      </w:pPr>
      <w:r w:rsidRPr="00E607F2">
        <w:rPr>
          <w:rFonts w:ascii="Arial Nova Light" w:hAnsi="Arial Nova Light"/>
          <w:sz w:val="24"/>
          <w:szCs w:val="24"/>
          <w:lang w:val="en-US"/>
        </w:rPr>
        <w:t>(</w:t>
      </w:r>
      <w:r w:rsidR="00BA71FF" w:rsidRPr="00E607F2">
        <w:rPr>
          <w:rFonts w:ascii="Arial Nova Light" w:hAnsi="Arial Nova Light"/>
          <w:sz w:val="24"/>
          <w:szCs w:val="24"/>
          <w:lang w:val="en-US"/>
        </w:rPr>
        <w:t>6</w:t>
      </w:r>
      <w:r w:rsidR="00E0079F">
        <w:rPr>
          <w:rFonts w:ascii="Arial Nova Light" w:hAnsi="Arial Nova Light"/>
          <w:sz w:val="24"/>
          <w:szCs w:val="24"/>
          <w:lang w:val="en-US"/>
        </w:rPr>
        <w:t>4</w:t>
      </w:r>
      <w:r w:rsidRPr="00E607F2">
        <w:rPr>
          <w:rFonts w:ascii="Arial Nova Light" w:hAnsi="Arial Nova Light"/>
          <w:sz w:val="24"/>
          <w:szCs w:val="24"/>
          <w:lang w:val="en-US"/>
        </w:rPr>
        <w:t xml:space="preserve">)   Shanno, D. Conditioning of Quasi-Newton Methods for Function Minimization. </w:t>
      </w:r>
      <w:r w:rsidRPr="00E607F2">
        <w:rPr>
          <w:rFonts w:ascii="Arial Nova Light" w:hAnsi="Arial Nova Light"/>
          <w:i/>
          <w:iCs/>
          <w:sz w:val="24"/>
          <w:szCs w:val="24"/>
          <w:lang w:val="en-US"/>
        </w:rPr>
        <w:t>Math. Comp.</w:t>
      </w:r>
      <w:r w:rsidRPr="00E607F2">
        <w:rPr>
          <w:rFonts w:ascii="Arial Nova Light" w:hAnsi="Arial Nova Light"/>
          <w:sz w:val="24"/>
          <w:szCs w:val="24"/>
          <w:lang w:val="en-US"/>
        </w:rPr>
        <w:t xml:space="preserve"> </w:t>
      </w:r>
      <w:r w:rsidRPr="00E607F2">
        <w:rPr>
          <w:rFonts w:ascii="Arial Nova Light" w:hAnsi="Arial Nova Light"/>
          <w:b/>
          <w:bCs/>
          <w:sz w:val="24"/>
          <w:szCs w:val="24"/>
          <w:lang w:val="en-US"/>
        </w:rPr>
        <w:t>1970</w:t>
      </w:r>
      <w:r w:rsidRPr="00E607F2">
        <w:rPr>
          <w:rFonts w:ascii="Arial Nova Light" w:hAnsi="Arial Nova Light"/>
          <w:sz w:val="24"/>
          <w:szCs w:val="24"/>
          <w:lang w:val="en-US"/>
        </w:rPr>
        <w:t xml:space="preserve">, </w:t>
      </w:r>
      <w:r w:rsidRPr="00E607F2">
        <w:rPr>
          <w:rFonts w:ascii="Arial Nova Light" w:hAnsi="Arial Nova Light"/>
          <w:i/>
          <w:iCs/>
          <w:sz w:val="24"/>
          <w:szCs w:val="24"/>
          <w:lang w:val="en-US"/>
        </w:rPr>
        <w:t>24</w:t>
      </w:r>
      <w:r w:rsidRPr="00E607F2">
        <w:rPr>
          <w:rFonts w:ascii="Arial Nova Light" w:hAnsi="Arial Nova Light"/>
          <w:sz w:val="24"/>
          <w:szCs w:val="24"/>
          <w:lang w:val="en-US"/>
        </w:rPr>
        <w:t>, 647–656.</w:t>
      </w:r>
    </w:p>
    <w:p w14:paraId="55F4C77C" w14:textId="7D16C714" w:rsidR="00D6766B" w:rsidRPr="00E607F2" w:rsidRDefault="00D6766B" w:rsidP="00A769CD">
      <w:pPr>
        <w:pStyle w:val="ListParagraph"/>
        <w:ind w:left="630" w:hanging="630"/>
        <w:rPr>
          <w:rFonts w:ascii="Arial Nova Light" w:hAnsi="Arial Nova Light"/>
          <w:sz w:val="24"/>
          <w:szCs w:val="24"/>
          <w:lang w:val="en-US"/>
        </w:rPr>
      </w:pPr>
      <w:r w:rsidRPr="00E607F2">
        <w:rPr>
          <w:rFonts w:ascii="Arial Nova Light" w:hAnsi="Arial Nova Light"/>
          <w:sz w:val="24"/>
          <w:szCs w:val="24"/>
          <w:lang w:val="en-US"/>
        </w:rPr>
        <w:t>(</w:t>
      </w:r>
      <w:r w:rsidR="00BA71FF" w:rsidRPr="00E607F2">
        <w:rPr>
          <w:rFonts w:ascii="Arial Nova Light" w:hAnsi="Arial Nova Light"/>
          <w:sz w:val="24"/>
          <w:szCs w:val="24"/>
          <w:lang w:val="en-US"/>
        </w:rPr>
        <w:t>6</w:t>
      </w:r>
      <w:r w:rsidR="00E0079F">
        <w:rPr>
          <w:rFonts w:ascii="Arial Nova Light" w:hAnsi="Arial Nova Light"/>
          <w:sz w:val="24"/>
          <w:szCs w:val="24"/>
          <w:lang w:val="en-US"/>
        </w:rPr>
        <w:t>5</w:t>
      </w:r>
      <w:r w:rsidRPr="00E607F2">
        <w:rPr>
          <w:rFonts w:ascii="Arial Nova Light" w:hAnsi="Arial Nova Light"/>
          <w:sz w:val="24"/>
          <w:szCs w:val="24"/>
          <w:lang w:val="en-US"/>
        </w:rPr>
        <w:t xml:space="preserve">)   Choe, Y-K.; Nakajima, T.; Hirao, K. Theoretical </w:t>
      </w:r>
      <w:r w:rsidR="000F109A" w:rsidRPr="00E607F2">
        <w:rPr>
          <w:rFonts w:ascii="Arial Nova Light" w:hAnsi="Arial Nova Light"/>
          <w:sz w:val="24"/>
          <w:szCs w:val="24"/>
          <w:lang w:val="en-US"/>
        </w:rPr>
        <w:t>S</w:t>
      </w:r>
      <w:r w:rsidRPr="00E607F2">
        <w:rPr>
          <w:rFonts w:ascii="Arial Nova Light" w:hAnsi="Arial Nova Light"/>
          <w:sz w:val="24"/>
          <w:szCs w:val="24"/>
          <w:lang w:val="en-US"/>
        </w:rPr>
        <w:t xml:space="preserve">tudy of the </w:t>
      </w:r>
      <w:r w:rsidR="000F109A" w:rsidRPr="00E607F2">
        <w:rPr>
          <w:rFonts w:ascii="Arial Nova Light" w:hAnsi="Arial Nova Light"/>
          <w:sz w:val="24"/>
          <w:szCs w:val="24"/>
          <w:lang w:val="en-US"/>
        </w:rPr>
        <w:t>E</w:t>
      </w:r>
      <w:r w:rsidRPr="00E607F2">
        <w:rPr>
          <w:rFonts w:ascii="Arial Nova Light" w:hAnsi="Arial Nova Light"/>
          <w:sz w:val="24"/>
          <w:szCs w:val="24"/>
          <w:lang w:val="en-US"/>
        </w:rPr>
        <w:t xml:space="preserve">lectronic </w:t>
      </w:r>
      <w:r w:rsidR="000F109A" w:rsidRPr="00E607F2">
        <w:rPr>
          <w:rFonts w:ascii="Arial Nova Light" w:hAnsi="Arial Nova Light"/>
          <w:sz w:val="24"/>
          <w:szCs w:val="24"/>
          <w:lang w:val="en-US"/>
        </w:rPr>
        <w:t>G</w:t>
      </w:r>
      <w:r w:rsidRPr="00E607F2">
        <w:rPr>
          <w:rFonts w:ascii="Arial Nova Light" w:hAnsi="Arial Nova Light"/>
          <w:sz w:val="24"/>
          <w:szCs w:val="24"/>
          <w:lang w:val="en-US"/>
        </w:rPr>
        <w:t xml:space="preserve">round </w:t>
      </w:r>
      <w:r w:rsidR="000F109A" w:rsidRPr="00E607F2">
        <w:rPr>
          <w:rFonts w:ascii="Arial Nova Light" w:hAnsi="Arial Nova Light"/>
          <w:sz w:val="24"/>
          <w:szCs w:val="24"/>
          <w:lang w:val="en-US"/>
        </w:rPr>
        <w:t>S</w:t>
      </w:r>
      <w:r w:rsidRPr="00E607F2">
        <w:rPr>
          <w:rFonts w:ascii="Arial Nova Light" w:hAnsi="Arial Nova Light"/>
          <w:sz w:val="24"/>
          <w:szCs w:val="24"/>
          <w:lang w:val="en-US"/>
        </w:rPr>
        <w:t xml:space="preserve">tate of </w:t>
      </w:r>
      <w:r w:rsidR="000F109A" w:rsidRPr="00E607F2">
        <w:rPr>
          <w:rFonts w:ascii="Arial Nova Light" w:hAnsi="Arial Nova Light"/>
          <w:sz w:val="24"/>
          <w:szCs w:val="24"/>
          <w:lang w:val="en-US"/>
        </w:rPr>
        <w:t>I</w:t>
      </w:r>
      <w:r w:rsidRPr="00E607F2">
        <w:rPr>
          <w:rFonts w:ascii="Arial Nova Light" w:hAnsi="Arial Nova Light"/>
          <w:sz w:val="24"/>
          <w:szCs w:val="24"/>
          <w:lang w:val="en-US"/>
        </w:rPr>
        <w:t xml:space="preserve">ron(II) </w:t>
      </w:r>
      <w:r w:rsidR="000F109A" w:rsidRPr="00E607F2">
        <w:rPr>
          <w:rFonts w:ascii="Arial Nova Light" w:hAnsi="Arial Nova Light"/>
          <w:sz w:val="24"/>
          <w:szCs w:val="24"/>
          <w:lang w:val="en-US"/>
        </w:rPr>
        <w:t>P</w:t>
      </w:r>
      <w:r w:rsidRPr="00E607F2">
        <w:rPr>
          <w:rFonts w:ascii="Arial Nova Light" w:hAnsi="Arial Nova Light"/>
          <w:sz w:val="24"/>
          <w:szCs w:val="24"/>
          <w:lang w:val="en-US"/>
        </w:rPr>
        <w:t xml:space="preserve">orphine. II. </w:t>
      </w:r>
      <w:r w:rsidRPr="00E607F2">
        <w:rPr>
          <w:rFonts w:ascii="Arial Nova Light" w:hAnsi="Arial Nova Light"/>
          <w:i/>
          <w:iCs/>
          <w:sz w:val="24"/>
          <w:szCs w:val="24"/>
          <w:lang w:val="en-US"/>
        </w:rPr>
        <w:t>J. Chem. Phys.</w:t>
      </w:r>
      <w:r w:rsidRPr="00E607F2">
        <w:rPr>
          <w:rFonts w:ascii="Arial Nova Light" w:hAnsi="Arial Nova Light"/>
          <w:sz w:val="24"/>
          <w:szCs w:val="24"/>
          <w:lang w:val="en-US"/>
        </w:rPr>
        <w:t xml:space="preserve"> </w:t>
      </w:r>
      <w:r w:rsidRPr="00E607F2">
        <w:rPr>
          <w:rFonts w:ascii="Arial Nova Light" w:hAnsi="Arial Nova Light"/>
          <w:b/>
          <w:bCs/>
          <w:sz w:val="24"/>
          <w:szCs w:val="24"/>
          <w:lang w:val="en-US"/>
        </w:rPr>
        <w:t>1999</w:t>
      </w:r>
      <w:r w:rsidRPr="00E607F2">
        <w:rPr>
          <w:rFonts w:ascii="Arial Nova Light" w:hAnsi="Arial Nova Light"/>
          <w:sz w:val="24"/>
          <w:szCs w:val="24"/>
          <w:lang w:val="en-US"/>
        </w:rPr>
        <w:t xml:space="preserve">, </w:t>
      </w:r>
      <w:r w:rsidRPr="00E607F2">
        <w:rPr>
          <w:rFonts w:ascii="Arial Nova Light" w:hAnsi="Arial Nova Light"/>
          <w:i/>
          <w:iCs/>
          <w:sz w:val="24"/>
          <w:szCs w:val="24"/>
          <w:lang w:val="en-US"/>
        </w:rPr>
        <w:t>111</w:t>
      </w:r>
      <w:r w:rsidRPr="00E607F2">
        <w:rPr>
          <w:rFonts w:ascii="Arial Nova Light" w:hAnsi="Arial Nova Light"/>
          <w:sz w:val="24"/>
          <w:szCs w:val="24"/>
          <w:lang w:val="en-US"/>
        </w:rPr>
        <w:t>, 3837–3845.</w:t>
      </w:r>
      <w:r w:rsidR="000F109A" w:rsidRPr="00E607F2">
        <w:rPr>
          <w:rFonts w:ascii="Arial Nova Light" w:hAnsi="Arial Nova Light"/>
          <w:sz w:val="24"/>
          <w:szCs w:val="24"/>
          <w:lang w:val="en-US"/>
        </w:rPr>
        <w:t xml:space="preserve"> https://doi.org/10.1063/1.479687.</w:t>
      </w:r>
    </w:p>
    <w:p w14:paraId="1CC30AFC" w14:textId="4E8D66D3" w:rsidR="00D6766B" w:rsidRPr="00E607F2" w:rsidRDefault="00D6766B" w:rsidP="00A769CD">
      <w:pPr>
        <w:pStyle w:val="ListParagraph"/>
        <w:ind w:left="630" w:hanging="630"/>
        <w:rPr>
          <w:rFonts w:ascii="Arial Nova Light" w:hAnsi="Arial Nova Light"/>
          <w:sz w:val="24"/>
          <w:szCs w:val="24"/>
          <w:lang w:val="en-US"/>
        </w:rPr>
      </w:pPr>
      <w:r w:rsidRPr="00E607F2">
        <w:rPr>
          <w:rFonts w:ascii="Arial Nova Light" w:hAnsi="Arial Nova Light"/>
          <w:sz w:val="24"/>
          <w:szCs w:val="24"/>
          <w:lang w:val="en-US"/>
        </w:rPr>
        <w:t>(6</w:t>
      </w:r>
      <w:r w:rsidR="00E0079F">
        <w:rPr>
          <w:rFonts w:ascii="Arial Nova Light" w:hAnsi="Arial Nova Light"/>
          <w:sz w:val="24"/>
          <w:szCs w:val="24"/>
          <w:lang w:val="en-US"/>
        </w:rPr>
        <w:t>6</w:t>
      </w:r>
      <w:r w:rsidRPr="00E607F2">
        <w:rPr>
          <w:rFonts w:ascii="Arial Nova Light" w:hAnsi="Arial Nova Light"/>
          <w:sz w:val="24"/>
          <w:szCs w:val="24"/>
          <w:lang w:val="en-US"/>
        </w:rPr>
        <w:t xml:space="preserve">)   Antalík, A.; Nachtigallová, D.; Lo, R.; Matoušek, M.; Lang, J.; Legeza, Ö.; Pittner, J.; Hobza, P.; Veis, L. </w:t>
      </w:r>
      <w:r w:rsidR="000F109A" w:rsidRPr="00E607F2">
        <w:rPr>
          <w:rFonts w:ascii="Arial Nova Light" w:hAnsi="Arial Nova Light"/>
          <w:sz w:val="24"/>
          <w:szCs w:val="24"/>
          <w:lang w:val="en-US"/>
        </w:rPr>
        <w:t xml:space="preserve">Ground State of the Fe(II)-Porphyrin Model System Corresponds to Quintet: a DFT and DMRG-Based Tailored CC Study. </w:t>
      </w:r>
      <w:r w:rsidRPr="00E607F2">
        <w:rPr>
          <w:rFonts w:ascii="Arial Nova Light" w:hAnsi="Arial Nova Light"/>
          <w:i/>
          <w:iCs/>
          <w:sz w:val="24"/>
          <w:szCs w:val="24"/>
          <w:lang w:val="en-US"/>
        </w:rPr>
        <w:t>Phys. Chem. Chem. Phys.</w:t>
      </w:r>
      <w:r w:rsidRPr="00E607F2">
        <w:rPr>
          <w:rFonts w:ascii="Arial Nova Light" w:hAnsi="Arial Nova Light"/>
          <w:sz w:val="24"/>
          <w:szCs w:val="24"/>
          <w:lang w:val="en-US"/>
        </w:rPr>
        <w:t xml:space="preserve"> </w:t>
      </w:r>
      <w:r w:rsidRPr="00E607F2">
        <w:rPr>
          <w:rFonts w:ascii="Arial Nova Light" w:hAnsi="Arial Nova Light"/>
          <w:b/>
          <w:bCs/>
          <w:sz w:val="24"/>
          <w:szCs w:val="24"/>
          <w:lang w:val="en-US"/>
        </w:rPr>
        <w:t>2020</w:t>
      </w:r>
      <w:r w:rsidRPr="00E607F2">
        <w:rPr>
          <w:rFonts w:ascii="Arial Nova Light" w:hAnsi="Arial Nova Light"/>
          <w:sz w:val="24"/>
          <w:szCs w:val="24"/>
          <w:lang w:val="en-US"/>
        </w:rPr>
        <w:t xml:space="preserve">, </w:t>
      </w:r>
      <w:r w:rsidRPr="00E607F2">
        <w:rPr>
          <w:rFonts w:ascii="Arial Nova Light" w:hAnsi="Arial Nova Light"/>
          <w:i/>
          <w:iCs/>
          <w:sz w:val="24"/>
          <w:szCs w:val="24"/>
          <w:lang w:val="en-US"/>
        </w:rPr>
        <w:t>22</w:t>
      </w:r>
      <w:r w:rsidRPr="00E607F2">
        <w:rPr>
          <w:rFonts w:ascii="Arial Nova Light" w:hAnsi="Arial Nova Light"/>
          <w:sz w:val="24"/>
          <w:szCs w:val="24"/>
          <w:lang w:val="en-US"/>
        </w:rPr>
        <w:t>, 17033</w:t>
      </w:r>
      <w:r w:rsidRPr="00E607F2">
        <w:rPr>
          <w:rFonts w:ascii="Cambria Math" w:hAnsi="Cambria Math" w:cs="Cambria Math"/>
          <w:sz w:val="24"/>
          <w:szCs w:val="24"/>
          <w:lang w:val="en-US"/>
        </w:rPr>
        <w:t>−</w:t>
      </w:r>
      <w:r w:rsidRPr="00E607F2">
        <w:rPr>
          <w:rFonts w:ascii="Arial Nova Light" w:hAnsi="Arial Nova Light"/>
          <w:sz w:val="24"/>
          <w:szCs w:val="24"/>
          <w:lang w:val="en-US"/>
        </w:rPr>
        <w:t>17037.</w:t>
      </w:r>
      <w:r w:rsidR="000F109A" w:rsidRPr="00E607F2">
        <w:rPr>
          <w:rFonts w:ascii="Arial Nova Light" w:hAnsi="Arial Nova Light"/>
          <w:sz w:val="24"/>
          <w:szCs w:val="24"/>
          <w:lang w:val="en-US"/>
        </w:rPr>
        <w:t xml:space="preserve"> https://doi.org/10.1039/D0CP03086D.</w:t>
      </w:r>
    </w:p>
    <w:p w14:paraId="593D9DA1" w14:textId="3E3F6EE5" w:rsidR="004B0D88" w:rsidRPr="00715BF7" w:rsidRDefault="00D6766B" w:rsidP="00715BF7">
      <w:pPr>
        <w:pStyle w:val="ListParagraph"/>
        <w:ind w:left="630" w:hanging="630"/>
        <w:rPr>
          <w:rFonts w:ascii="Arial Nova Light" w:hAnsi="Arial Nova Light"/>
          <w:sz w:val="24"/>
          <w:szCs w:val="24"/>
          <w:lang w:val="en-US"/>
        </w:rPr>
      </w:pPr>
      <w:r w:rsidRPr="00E607F2">
        <w:rPr>
          <w:rFonts w:ascii="Arial Nova Light" w:hAnsi="Arial Nova Light"/>
          <w:sz w:val="24"/>
          <w:szCs w:val="24"/>
          <w:lang w:val="en-US"/>
        </w:rPr>
        <w:t>(6</w:t>
      </w:r>
      <w:r w:rsidR="00E0079F">
        <w:rPr>
          <w:rFonts w:ascii="Arial Nova Light" w:hAnsi="Arial Nova Light"/>
          <w:sz w:val="24"/>
          <w:szCs w:val="24"/>
          <w:lang w:val="en-US"/>
        </w:rPr>
        <w:t>7</w:t>
      </w:r>
      <w:r w:rsidRPr="00E607F2">
        <w:rPr>
          <w:rFonts w:ascii="Arial Nova Light" w:hAnsi="Arial Nova Light"/>
          <w:sz w:val="24"/>
          <w:szCs w:val="24"/>
          <w:lang w:val="en-US"/>
        </w:rPr>
        <w:t xml:space="preserve">)   Pierloot, K.; Phung, Q. M.; Domingo, A. Spin State Energetics in First-Row Transition Metal Complexes: Contribution of (3s3p) Correlation and Its Description by Second-Order Perturbation Theory. </w:t>
      </w:r>
      <w:r w:rsidRPr="00E607F2">
        <w:rPr>
          <w:rFonts w:ascii="Arial Nova Light" w:hAnsi="Arial Nova Light"/>
          <w:i/>
          <w:iCs/>
          <w:sz w:val="24"/>
          <w:szCs w:val="24"/>
          <w:lang w:val="en-US"/>
        </w:rPr>
        <w:t>J. Chem. Theory Comput.</w:t>
      </w:r>
      <w:r w:rsidRPr="00E607F2">
        <w:rPr>
          <w:rFonts w:ascii="Arial Nova Light" w:hAnsi="Arial Nova Light"/>
          <w:sz w:val="24"/>
          <w:szCs w:val="24"/>
          <w:lang w:val="en-US"/>
        </w:rPr>
        <w:t xml:space="preserve"> </w:t>
      </w:r>
      <w:r w:rsidRPr="00E607F2">
        <w:rPr>
          <w:rFonts w:ascii="Arial Nova Light" w:hAnsi="Arial Nova Light"/>
          <w:b/>
          <w:bCs/>
          <w:sz w:val="24"/>
          <w:szCs w:val="24"/>
          <w:lang w:val="en-US"/>
        </w:rPr>
        <w:t>2017</w:t>
      </w:r>
      <w:r w:rsidRPr="00E607F2">
        <w:rPr>
          <w:rFonts w:ascii="Arial Nova Light" w:hAnsi="Arial Nova Light"/>
          <w:sz w:val="24"/>
          <w:szCs w:val="24"/>
          <w:lang w:val="en-US"/>
        </w:rPr>
        <w:t xml:space="preserve">, </w:t>
      </w:r>
      <w:r w:rsidRPr="00E607F2">
        <w:rPr>
          <w:rFonts w:ascii="Arial Nova Light" w:hAnsi="Arial Nova Light"/>
          <w:i/>
          <w:iCs/>
          <w:sz w:val="24"/>
          <w:szCs w:val="24"/>
          <w:lang w:val="en-US"/>
        </w:rPr>
        <w:t>13</w:t>
      </w:r>
      <w:r w:rsidRPr="00E607F2">
        <w:rPr>
          <w:rFonts w:ascii="Arial Nova Light" w:hAnsi="Arial Nova Light"/>
          <w:sz w:val="24"/>
          <w:szCs w:val="24"/>
          <w:lang w:val="en-US"/>
        </w:rPr>
        <w:t>, 537–553.</w:t>
      </w:r>
      <w:r w:rsidR="000F109A" w:rsidRPr="00E607F2">
        <w:rPr>
          <w:rFonts w:ascii="Arial Nova Light" w:hAnsi="Arial Nova Light"/>
          <w:sz w:val="24"/>
          <w:szCs w:val="24"/>
          <w:lang w:val="en-US"/>
        </w:rPr>
        <w:t xml:space="preserve"> https://doi.org/10.1021/acs.jctc.6b01005.</w:t>
      </w:r>
    </w:p>
    <w:sectPr w:rsidR="004B0D88" w:rsidRPr="00715BF7" w:rsidSect="009D7DB0">
      <w:footerReference w:type="even" r:id="rId46"/>
      <w:footerReference w:type="default" r:id="rId47"/>
      <w:pgSz w:w="12240" w:h="15840"/>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85AD2" w14:textId="77777777" w:rsidR="0010267E" w:rsidRDefault="0010267E" w:rsidP="00333824">
      <w:pPr>
        <w:spacing w:after="0" w:line="240" w:lineRule="auto"/>
      </w:pPr>
      <w:r>
        <w:separator/>
      </w:r>
    </w:p>
  </w:endnote>
  <w:endnote w:type="continuationSeparator" w:id="0">
    <w:p w14:paraId="24DCADC7" w14:textId="77777777" w:rsidR="0010267E" w:rsidRDefault="0010267E" w:rsidP="003338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ova Light">
    <w:charset w:val="00"/>
    <w:family w:val="swiss"/>
    <w:pitch w:val="variable"/>
    <w:sig w:usb0="0000028F" w:usb1="00000002" w:usb2="00000000" w:usb3="00000000" w:csb0="0000019F" w:csb1="00000000"/>
  </w:font>
  <w:font w:name="Arial Nova">
    <w:charset w:val="00"/>
    <w:family w:val="swiss"/>
    <w:pitch w:val="variable"/>
    <w:sig w:usb0="0000028F" w:usb1="00000002" w:usb2="00000000" w:usb3="00000000" w:csb0="0000019F" w:csb1="00000000"/>
  </w:font>
  <w:font w:name="Aileron Thin">
    <w:altName w:val="Calibri"/>
    <w:panose1 w:val="00000000000000000000"/>
    <w:charset w:val="00"/>
    <w:family w:val="modern"/>
    <w:notTrueType/>
    <w:pitch w:val="variable"/>
    <w:sig w:usb0="00000007"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Aldhabi">
    <w:panose1 w:val="01000000000000000000"/>
    <w:charset w:val="B2"/>
    <w:family w:val="auto"/>
    <w:pitch w:val="variable"/>
    <w:sig w:usb0="80002007" w:usb1="80000000" w:usb2="00000008" w:usb3="00000000" w:csb0="00000041" w:csb1="00000000"/>
  </w:font>
  <w:font w:name="Bahnschrift">
    <w:panose1 w:val="020B0502040204020203"/>
    <w:charset w:val="00"/>
    <w:family w:val="swiss"/>
    <w:pitch w:val="variable"/>
    <w:sig w:usb0="A00002C7" w:usb1="00000002" w:usb2="00000000" w:usb3="00000000" w:csb0="0000019F" w:csb1="00000000"/>
  </w:font>
  <w:font w:name="Browallia New">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6372276"/>
      <w:docPartObj>
        <w:docPartGallery w:val="Page Numbers (Bottom of Page)"/>
        <w:docPartUnique/>
      </w:docPartObj>
    </w:sdtPr>
    <w:sdtContent>
      <w:p w14:paraId="10B58502" w14:textId="380B7A81" w:rsidR="009D7DB0" w:rsidRDefault="009D7DB0" w:rsidP="009D7DB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E7E5CA9" w14:textId="77777777" w:rsidR="009D7DB0" w:rsidRDefault="009D7DB0" w:rsidP="009D7DB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11954153"/>
      <w:docPartObj>
        <w:docPartGallery w:val="Page Numbers (Bottom of Page)"/>
        <w:docPartUnique/>
      </w:docPartObj>
    </w:sdtPr>
    <w:sdtContent>
      <w:p w14:paraId="1327153C" w14:textId="5DC7BDFC" w:rsidR="009D7DB0" w:rsidRDefault="009D7DB0" w:rsidP="009D7DB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noProof/>
          </w:rPr>
          <w:t>6</w:t>
        </w:r>
        <w:r>
          <w:rPr>
            <w:rStyle w:val="PageNumber"/>
          </w:rPr>
          <w:fldChar w:fldCharType="end"/>
        </w:r>
      </w:p>
    </w:sdtContent>
  </w:sdt>
  <w:p w14:paraId="574276EA" w14:textId="31D9D182" w:rsidR="0040658F" w:rsidRDefault="0040658F" w:rsidP="009D7DB0">
    <w:pPr>
      <w:pStyle w:val="Footer"/>
      <w:ind w:right="360"/>
      <w:jc w:val="center"/>
    </w:pPr>
  </w:p>
  <w:p w14:paraId="17AABDB0" w14:textId="699B6CFB" w:rsidR="0040658F" w:rsidRDefault="004065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C5649" w14:textId="77777777" w:rsidR="0010267E" w:rsidRDefault="0010267E" w:rsidP="00333824">
      <w:pPr>
        <w:spacing w:after="0" w:line="240" w:lineRule="auto"/>
      </w:pPr>
      <w:r>
        <w:separator/>
      </w:r>
    </w:p>
  </w:footnote>
  <w:footnote w:type="continuationSeparator" w:id="0">
    <w:p w14:paraId="2D2297FE" w14:textId="77777777" w:rsidR="0010267E" w:rsidRDefault="0010267E" w:rsidP="003338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1AD3"/>
    <w:multiLevelType w:val="multilevel"/>
    <w:tmpl w:val="92DEF3DE"/>
    <w:lvl w:ilvl="0">
      <w:numFmt w:val="decimal"/>
      <w:lvlText w:val="%1.0"/>
      <w:lvlJc w:val="left"/>
      <w:pPr>
        <w:ind w:left="2496" w:hanging="1788"/>
      </w:pPr>
      <w:rPr>
        <w:rFonts w:hint="default"/>
      </w:rPr>
    </w:lvl>
    <w:lvl w:ilvl="1">
      <w:start w:val="1"/>
      <w:numFmt w:val="decimalZero"/>
      <w:lvlText w:val="%1.%2"/>
      <w:lvlJc w:val="left"/>
      <w:pPr>
        <w:ind w:left="3204" w:hanging="1788"/>
      </w:pPr>
      <w:rPr>
        <w:rFonts w:hint="default"/>
      </w:rPr>
    </w:lvl>
    <w:lvl w:ilvl="2">
      <w:start w:val="1"/>
      <w:numFmt w:val="decimal"/>
      <w:lvlText w:val="%1.%2.%3"/>
      <w:lvlJc w:val="left"/>
      <w:pPr>
        <w:ind w:left="3912" w:hanging="1788"/>
      </w:pPr>
      <w:rPr>
        <w:rFonts w:hint="default"/>
      </w:rPr>
    </w:lvl>
    <w:lvl w:ilvl="3">
      <w:start w:val="1"/>
      <w:numFmt w:val="decimal"/>
      <w:lvlText w:val="%1.%2.%3.%4"/>
      <w:lvlJc w:val="left"/>
      <w:pPr>
        <w:ind w:left="4620" w:hanging="1788"/>
      </w:pPr>
      <w:rPr>
        <w:rFonts w:hint="default"/>
      </w:rPr>
    </w:lvl>
    <w:lvl w:ilvl="4">
      <w:start w:val="1"/>
      <w:numFmt w:val="decimal"/>
      <w:lvlText w:val="%1.%2.%3.%4.%5"/>
      <w:lvlJc w:val="left"/>
      <w:pPr>
        <w:ind w:left="5328" w:hanging="1788"/>
      </w:pPr>
      <w:rPr>
        <w:rFonts w:hint="default"/>
      </w:rPr>
    </w:lvl>
    <w:lvl w:ilvl="5">
      <w:start w:val="1"/>
      <w:numFmt w:val="decimal"/>
      <w:lvlText w:val="%1.%2.%3.%4.%5.%6"/>
      <w:lvlJc w:val="left"/>
      <w:pPr>
        <w:ind w:left="6036" w:hanging="1788"/>
      </w:pPr>
      <w:rPr>
        <w:rFonts w:hint="default"/>
      </w:rPr>
    </w:lvl>
    <w:lvl w:ilvl="6">
      <w:start w:val="1"/>
      <w:numFmt w:val="decimal"/>
      <w:lvlText w:val="%1.%2.%3.%4.%5.%6.%7"/>
      <w:lvlJc w:val="left"/>
      <w:pPr>
        <w:ind w:left="6744" w:hanging="1788"/>
      </w:pPr>
      <w:rPr>
        <w:rFonts w:hint="default"/>
      </w:rPr>
    </w:lvl>
    <w:lvl w:ilvl="7">
      <w:start w:val="1"/>
      <w:numFmt w:val="decimal"/>
      <w:lvlText w:val="%1.%2.%3.%4.%5.%6.%7.%8"/>
      <w:lvlJc w:val="left"/>
      <w:pPr>
        <w:ind w:left="7464" w:hanging="1800"/>
      </w:pPr>
      <w:rPr>
        <w:rFonts w:hint="default"/>
      </w:rPr>
    </w:lvl>
    <w:lvl w:ilvl="8">
      <w:start w:val="1"/>
      <w:numFmt w:val="decimal"/>
      <w:lvlText w:val="%1.%2.%3.%4.%5.%6.%7.%8.%9"/>
      <w:lvlJc w:val="left"/>
      <w:pPr>
        <w:ind w:left="8172" w:hanging="1800"/>
      </w:pPr>
      <w:rPr>
        <w:rFonts w:hint="default"/>
      </w:rPr>
    </w:lvl>
  </w:abstractNum>
  <w:abstractNum w:abstractNumId="1" w15:restartNumberingAfterBreak="0">
    <w:nsid w:val="039F2250"/>
    <w:multiLevelType w:val="hybridMultilevel"/>
    <w:tmpl w:val="1062EF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48A6312"/>
    <w:multiLevelType w:val="hybridMultilevel"/>
    <w:tmpl w:val="D13C8DCC"/>
    <w:lvl w:ilvl="0" w:tplc="249851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2F5375"/>
    <w:multiLevelType w:val="hybridMultilevel"/>
    <w:tmpl w:val="6122E080"/>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7DF1D4E"/>
    <w:multiLevelType w:val="hybridMultilevel"/>
    <w:tmpl w:val="EFE480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CB94FC9"/>
    <w:multiLevelType w:val="multilevel"/>
    <w:tmpl w:val="0F30F080"/>
    <w:lvl w:ilvl="0">
      <w:numFmt w:val="decimal"/>
      <w:lvlText w:val="%1.0"/>
      <w:lvlJc w:val="left"/>
      <w:pPr>
        <w:ind w:left="2496" w:hanging="1788"/>
      </w:pPr>
      <w:rPr>
        <w:rFonts w:hint="default"/>
      </w:rPr>
    </w:lvl>
    <w:lvl w:ilvl="1">
      <w:start w:val="1"/>
      <w:numFmt w:val="decimalZero"/>
      <w:lvlText w:val="%1.%2"/>
      <w:lvlJc w:val="left"/>
      <w:pPr>
        <w:ind w:left="3204" w:hanging="1788"/>
      </w:pPr>
      <w:rPr>
        <w:rFonts w:hint="default"/>
      </w:rPr>
    </w:lvl>
    <w:lvl w:ilvl="2">
      <w:start w:val="1"/>
      <w:numFmt w:val="decimal"/>
      <w:lvlText w:val="%1.%2.%3"/>
      <w:lvlJc w:val="left"/>
      <w:pPr>
        <w:ind w:left="3912" w:hanging="1788"/>
      </w:pPr>
      <w:rPr>
        <w:rFonts w:hint="default"/>
      </w:rPr>
    </w:lvl>
    <w:lvl w:ilvl="3">
      <w:start w:val="1"/>
      <w:numFmt w:val="decimal"/>
      <w:lvlText w:val="%1.%2.%3.%4"/>
      <w:lvlJc w:val="left"/>
      <w:pPr>
        <w:ind w:left="4620" w:hanging="1788"/>
      </w:pPr>
      <w:rPr>
        <w:rFonts w:hint="default"/>
      </w:rPr>
    </w:lvl>
    <w:lvl w:ilvl="4">
      <w:start w:val="1"/>
      <w:numFmt w:val="decimal"/>
      <w:lvlText w:val="%1.%2.%3.%4.%5"/>
      <w:lvlJc w:val="left"/>
      <w:pPr>
        <w:ind w:left="5328" w:hanging="1788"/>
      </w:pPr>
      <w:rPr>
        <w:rFonts w:hint="default"/>
      </w:rPr>
    </w:lvl>
    <w:lvl w:ilvl="5">
      <w:start w:val="1"/>
      <w:numFmt w:val="decimal"/>
      <w:lvlText w:val="%1.%2.%3.%4.%5.%6"/>
      <w:lvlJc w:val="left"/>
      <w:pPr>
        <w:ind w:left="6036" w:hanging="1788"/>
      </w:pPr>
      <w:rPr>
        <w:rFonts w:hint="default"/>
      </w:rPr>
    </w:lvl>
    <w:lvl w:ilvl="6">
      <w:start w:val="1"/>
      <w:numFmt w:val="decimal"/>
      <w:lvlText w:val="%1.%2.%3.%4.%5.%6.%7"/>
      <w:lvlJc w:val="left"/>
      <w:pPr>
        <w:ind w:left="6744" w:hanging="1788"/>
      </w:pPr>
      <w:rPr>
        <w:rFonts w:hint="default"/>
      </w:rPr>
    </w:lvl>
    <w:lvl w:ilvl="7">
      <w:start w:val="1"/>
      <w:numFmt w:val="decimal"/>
      <w:lvlText w:val="%1.%2.%3.%4.%5.%6.%7.%8"/>
      <w:lvlJc w:val="left"/>
      <w:pPr>
        <w:ind w:left="7464" w:hanging="1800"/>
      </w:pPr>
      <w:rPr>
        <w:rFonts w:hint="default"/>
      </w:rPr>
    </w:lvl>
    <w:lvl w:ilvl="8">
      <w:start w:val="1"/>
      <w:numFmt w:val="decimal"/>
      <w:lvlText w:val="%1.%2.%3.%4.%5.%6.%7.%8.%9"/>
      <w:lvlJc w:val="left"/>
      <w:pPr>
        <w:ind w:left="8172" w:hanging="1800"/>
      </w:pPr>
      <w:rPr>
        <w:rFonts w:hint="default"/>
      </w:rPr>
    </w:lvl>
  </w:abstractNum>
  <w:abstractNum w:abstractNumId="6" w15:restartNumberingAfterBreak="0">
    <w:nsid w:val="0E354023"/>
    <w:multiLevelType w:val="hybridMultilevel"/>
    <w:tmpl w:val="7E8670A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57C6090"/>
    <w:multiLevelType w:val="hybridMultilevel"/>
    <w:tmpl w:val="467EA628"/>
    <w:lvl w:ilvl="0" w:tplc="190406BA">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8" w15:restartNumberingAfterBreak="0">
    <w:nsid w:val="1C587F9B"/>
    <w:multiLevelType w:val="hybridMultilevel"/>
    <w:tmpl w:val="8338A1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C757762"/>
    <w:multiLevelType w:val="hybridMultilevel"/>
    <w:tmpl w:val="42B22302"/>
    <w:lvl w:ilvl="0" w:tplc="827EC104">
      <w:start w:val="1"/>
      <w:numFmt w:val="decimal"/>
      <w:lvlText w:val="%1)"/>
      <w:lvlJc w:val="left"/>
      <w:pPr>
        <w:ind w:left="720" w:hanging="360"/>
      </w:pPr>
      <w:rPr>
        <w:rFonts w:eastAsiaTheme="minorHAns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FCB78AA"/>
    <w:multiLevelType w:val="hybridMultilevel"/>
    <w:tmpl w:val="B0FC54DC"/>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1" w15:restartNumberingAfterBreak="0">
    <w:nsid w:val="20FC18CB"/>
    <w:multiLevelType w:val="hybridMultilevel"/>
    <w:tmpl w:val="0F94F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FC6E43"/>
    <w:multiLevelType w:val="hybridMultilevel"/>
    <w:tmpl w:val="8D58EA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B2A1797"/>
    <w:multiLevelType w:val="hybridMultilevel"/>
    <w:tmpl w:val="3F4EE15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 w15:restartNumberingAfterBreak="0">
    <w:nsid w:val="304B57A2"/>
    <w:multiLevelType w:val="hybridMultilevel"/>
    <w:tmpl w:val="1366718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53B5588"/>
    <w:multiLevelType w:val="multilevel"/>
    <w:tmpl w:val="569ACD32"/>
    <w:lvl w:ilvl="0">
      <w:start w:val="1"/>
      <w:numFmt w:val="decimal"/>
      <w:lvlText w:val="%1"/>
      <w:lvlJc w:val="left"/>
      <w:pPr>
        <w:ind w:left="420" w:hanging="420"/>
      </w:pPr>
      <w:rPr>
        <w:rFonts w:hint="default"/>
      </w:rPr>
    </w:lvl>
    <w:lvl w:ilvl="1">
      <w:start w:val="1"/>
      <w:numFmt w:val="decimal"/>
      <w:lvlText w:val="%1.%2"/>
      <w:lvlJc w:val="left"/>
      <w:pPr>
        <w:ind w:left="1428" w:hanging="720"/>
      </w:pPr>
      <w:rPr>
        <w:rFonts w:hint="default"/>
        <w:b w:val="0"/>
        <w:bCs/>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7116" w:hanging="2160"/>
      </w:pPr>
      <w:rPr>
        <w:rFonts w:hint="default"/>
      </w:rPr>
    </w:lvl>
    <w:lvl w:ilvl="8">
      <w:start w:val="1"/>
      <w:numFmt w:val="decimal"/>
      <w:lvlText w:val="%1.%2.%3.%4.%5.%6.%7.%8.%9"/>
      <w:lvlJc w:val="left"/>
      <w:pPr>
        <w:ind w:left="7824" w:hanging="2160"/>
      </w:pPr>
      <w:rPr>
        <w:rFonts w:hint="default"/>
      </w:rPr>
    </w:lvl>
  </w:abstractNum>
  <w:abstractNum w:abstractNumId="16" w15:restartNumberingAfterBreak="0">
    <w:nsid w:val="42712CC0"/>
    <w:multiLevelType w:val="hybridMultilevel"/>
    <w:tmpl w:val="4FFC0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01262E"/>
    <w:multiLevelType w:val="hybridMultilevel"/>
    <w:tmpl w:val="EFF2DDDC"/>
    <w:lvl w:ilvl="0" w:tplc="3E2A231E">
      <w:start w:val="1"/>
      <w:numFmt w:val="decimal"/>
      <w:lvlText w:val="5.1%1"/>
      <w:lvlJc w:val="left"/>
      <w:pPr>
        <w:ind w:left="11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F1F2986"/>
    <w:multiLevelType w:val="hybridMultilevel"/>
    <w:tmpl w:val="03CCF33C"/>
    <w:lvl w:ilvl="0" w:tplc="21483192">
      <w:start w:val="1"/>
      <w:numFmt w:val="upperLetter"/>
      <w:lvlText w:val="%1."/>
      <w:lvlJc w:val="left"/>
      <w:pPr>
        <w:ind w:left="744" w:hanging="384"/>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54B5915"/>
    <w:multiLevelType w:val="hybridMultilevel"/>
    <w:tmpl w:val="2B0A97D6"/>
    <w:lvl w:ilvl="0" w:tplc="AEF8D508">
      <w:start w:val="1"/>
      <w:numFmt w:val="decimal"/>
      <w:lvlText w:val="%1."/>
      <w:lvlJc w:val="left"/>
      <w:pPr>
        <w:ind w:left="720" w:hanging="360"/>
      </w:pPr>
      <w:rPr>
        <w:rFonts w:ascii="Bahnschrift Light" w:hAnsi="Bahnschrift Light"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5D93ABA"/>
    <w:multiLevelType w:val="multilevel"/>
    <w:tmpl w:val="64FA43B4"/>
    <w:lvl w:ilvl="0">
      <w:numFmt w:val="decimal"/>
      <w:lvlText w:val="%1.0"/>
      <w:lvlJc w:val="left"/>
      <w:pPr>
        <w:ind w:left="2496" w:hanging="1788"/>
      </w:pPr>
      <w:rPr>
        <w:rFonts w:hint="default"/>
      </w:rPr>
    </w:lvl>
    <w:lvl w:ilvl="1">
      <w:start w:val="1"/>
      <w:numFmt w:val="decimalZero"/>
      <w:lvlText w:val="%1.%2"/>
      <w:lvlJc w:val="left"/>
      <w:pPr>
        <w:ind w:left="3204" w:hanging="1788"/>
      </w:pPr>
      <w:rPr>
        <w:rFonts w:hint="default"/>
      </w:rPr>
    </w:lvl>
    <w:lvl w:ilvl="2">
      <w:start w:val="1"/>
      <w:numFmt w:val="decimal"/>
      <w:lvlText w:val="%1.%2.%3"/>
      <w:lvlJc w:val="left"/>
      <w:pPr>
        <w:ind w:left="3912" w:hanging="1788"/>
      </w:pPr>
      <w:rPr>
        <w:rFonts w:hint="default"/>
      </w:rPr>
    </w:lvl>
    <w:lvl w:ilvl="3">
      <w:start w:val="1"/>
      <w:numFmt w:val="decimal"/>
      <w:lvlText w:val="%1.%2.%3.%4"/>
      <w:lvlJc w:val="left"/>
      <w:pPr>
        <w:ind w:left="4620" w:hanging="1788"/>
      </w:pPr>
      <w:rPr>
        <w:rFonts w:hint="default"/>
      </w:rPr>
    </w:lvl>
    <w:lvl w:ilvl="4">
      <w:start w:val="1"/>
      <w:numFmt w:val="decimal"/>
      <w:lvlText w:val="%1.%2.%3.%4.%5"/>
      <w:lvlJc w:val="left"/>
      <w:pPr>
        <w:ind w:left="5328" w:hanging="1788"/>
      </w:pPr>
      <w:rPr>
        <w:rFonts w:hint="default"/>
      </w:rPr>
    </w:lvl>
    <w:lvl w:ilvl="5">
      <w:start w:val="1"/>
      <w:numFmt w:val="decimal"/>
      <w:lvlText w:val="%1.%2.%3.%4.%5.%6"/>
      <w:lvlJc w:val="left"/>
      <w:pPr>
        <w:ind w:left="6036" w:hanging="1788"/>
      </w:pPr>
      <w:rPr>
        <w:rFonts w:hint="default"/>
      </w:rPr>
    </w:lvl>
    <w:lvl w:ilvl="6">
      <w:start w:val="1"/>
      <w:numFmt w:val="decimal"/>
      <w:lvlText w:val="%1.%2.%3.%4.%5.%6.%7"/>
      <w:lvlJc w:val="left"/>
      <w:pPr>
        <w:ind w:left="6744" w:hanging="1788"/>
      </w:pPr>
      <w:rPr>
        <w:rFonts w:hint="default"/>
      </w:rPr>
    </w:lvl>
    <w:lvl w:ilvl="7">
      <w:start w:val="1"/>
      <w:numFmt w:val="decimal"/>
      <w:lvlText w:val="%1.%2.%3.%4.%5.%6.%7.%8"/>
      <w:lvlJc w:val="left"/>
      <w:pPr>
        <w:ind w:left="7464" w:hanging="1800"/>
      </w:pPr>
      <w:rPr>
        <w:rFonts w:hint="default"/>
      </w:rPr>
    </w:lvl>
    <w:lvl w:ilvl="8">
      <w:start w:val="1"/>
      <w:numFmt w:val="decimal"/>
      <w:lvlText w:val="%1.%2.%3.%4.%5.%6.%7.%8.%9"/>
      <w:lvlJc w:val="left"/>
      <w:pPr>
        <w:ind w:left="8172" w:hanging="1800"/>
      </w:pPr>
      <w:rPr>
        <w:rFonts w:hint="default"/>
      </w:rPr>
    </w:lvl>
  </w:abstractNum>
  <w:abstractNum w:abstractNumId="21" w15:restartNumberingAfterBreak="0">
    <w:nsid w:val="57D852B8"/>
    <w:multiLevelType w:val="hybridMultilevel"/>
    <w:tmpl w:val="542A4FCC"/>
    <w:lvl w:ilvl="0" w:tplc="B778EDD0">
      <w:start w:val="1"/>
      <w:numFmt w:val="bullet"/>
      <w:lvlText w:val="o"/>
      <w:lvlJc w:val="left"/>
      <w:pPr>
        <w:ind w:left="1077" w:hanging="360"/>
      </w:pPr>
      <w:rPr>
        <w:rFonts w:ascii="Courier New" w:hAnsi="Courier New" w:cs="Courier New" w:hint="default"/>
        <w:color w:val="1F3864" w:themeColor="accent1" w:themeShade="80"/>
        <w:sz w:val="24"/>
        <w:szCs w:val="24"/>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22" w15:restartNumberingAfterBreak="0">
    <w:nsid w:val="5A0401DF"/>
    <w:multiLevelType w:val="hybridMultilevel"/>
    <w:tmpl w:val="2FCC2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3467F4"/>
    <w:multiLevelType w:val="multilevel"/>
    <w:tmpl w:val="B35E9BE8"/>
    <w:lvl w:ilvl="0">
      <w:numFmt w:val="decimal"/>
      <w:lvlText w:val="%1.0"/>
      <w:lvlJc w:val="left"/>
      <w:pPr>
        <w:ind w:left="2496" w:hanging="1788"/>
      </w:pPr>
      <w:rPr>
        <w:rFonts w:hint="default"/>
      </w:rPr>
    </w:lvl>
    <w:lvl w:ilvl="1">
      <w:start w:val="1"/>
      <w:numFmt w:val="decimalZero"/>
      <w:lvlText w:val="%1.%2"/>
      <w:lvlJc w:val="left"/>
      <w:pPr>
        <w:ind w:left="3204" w:hanging="1788"/>
      </w:pPr>
      <w:rPr>
        <w:rFonts w:hint="default"/>
      </w:rPr>
    </w:lvl>
    <w:lvl w:ilvl="2">
      <w:start w:val="1"/>
      <w:numFmt w:val="decimal"/>
      <w:lvlText w:val="%1.%2.%3"/>
      <w:lvlJc w:val="left"/>
      <w:pPr>
        <w:ind w:left="3912" w:hanging="1788"/>
      </w:pPr>
      <w:rPr>
        <w:rFonts w:hint="default"/>
      </w:rPr>
    </w:lvl>
    <w:lvl w:ilvl="3">
      <w:start w:val="1"/>
      <w:numFmt w:val="decimal"/>
      <w:lvlText w:val="%1.%2.%3.%4"/>
      <w:lvlJc w:val="left"/>
      <w:pPr>
        <w:ind w:left="4620" w:hanging="1788"/>
      </w:pPr>
      <w:rPr>
        <w:rFonts w:hint="default"/>
      </w:rPr>
    </w:lvl>
    <w:lvl w:ilvl="4">
      <w:start w:val="1"/>
      <w:numFmt w:val="decimal"/>
      <w:lvlText w:val="%1.%2.%3.%4.%5"/>
      <w:lvlJc w:val="left"/>
      <w:pPr>
        <w:ind w:left="5328" w:hanging="1788"/>
      </w:pPr>
      <w:rPr>
        <w:rFonts w:hint="default"/>
      </w:rPr>
    </w:lvl>
    <w:lvl w:ilvl="5">
      <w:start w:val="1"/>
      <w:numFmt w:val="decimal"/>
      <w:lvlText w:val="%1.%2.%3.%4.%5.%6"/>
      <w:lvlJc w:val="left"/>
      <w:pPr>
        <w:ind w:left="6036" w:hanging="1788"/>
      </w:pPr>
      <w:rPr>
        <w:rFonts w:hint="default"/>
      </w:rPr>
    </w:lvl>
    <w:lvl w:ilvl="6">
      <w:start w:val="1"/>
      <w:numFmt w:val="decimal"/>
      <w:lvlText w:val="%1.%2.%3.%4.%5.%6.%7"/>
      <w:lvlJc w:val="left"/>
      <w:pPr>
        <w:ind w:left="6744" w:hanging="1788"/>
      </w:pPr>
      <w:rPr>
        <w:rFonts w:hint="default"/>
      </w:rPr>
    </w:lvl>
    <w:lvl w:ilvl="7">
      <w:start w:val="1"/>
      <w:numFmt w:val="decimal"/>
      <w:lvlText w:val="%1.%2.%3.%4.%5.%6.%7.%8"/>
      <w:lvlJc w:val="left"/>
      <w:pPr>
        <w:ind w:left="7464" w:hanging="1800"/>
      </w:pPr>
      <w:rPr>
        <w:rFonts w:hint="default"/>
      </w:rPr>
    </w:lvl>
    <w:lvl w:ilvl="8">
      <w:start w:val="1"/>
      <w:numFmt w:val="decimal"/>
      <w:lvlText w:val="%1.%2.%3.%4.%5.%6.%7.%8.%9"/>
      <w:lvlJc w:val="left"/>
      <w:pPr>
        <w:ind w:left="8172" w:hanging="1800"/>
      </w:pPr>
      <w:rPr>
        <w:rFonts w:hint="default"/>
      </w:rPr>
    </w:lvl>
  </w:abstractNum>
  <w:abstractNum w:abstractNumId="24" w15:restartNumberingAfterBreak="0">
    <w:nsid w:val="5F1D2E04"/>
    <w:multiLevelType w:val="hybridMultilevel"/>
    <w:tmpl w:val="6122E080"/>
    <w:lvl w:ilvl="0" w:tplc="040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606C4822"/>
    <w:multiLevelType w:val="multilevel"/>
    <w:tmpl w:val="569ACD32"/>
    <w:lvl w:ilvl="0">
      <w:start w:val="1"/>
      <w:numFmt w:val="decimal"/>
      <w:lvlText w:val="%1"/>
      <w:lvlJc w:val="left"/>
      <w:pPr>
        <w:ind w:left="420" w:hanging="420"/>
      </w:pPr>
      <w:rPr>
        <w:rFonts w:hint="default"/>
      </w:rPr>
    </w:lvl>
    <w:lvl w:ilvl="1">
      <w:start w:val="1"/>
      <w:numFmt w:val="decimal"/>
      <w:lvlText w:val="%1.%2"/>
      <w:lvlJc w:val="left"/>
      <w:pPr>
        <w:ind w:left="1428" w:hanging="720"/>
      </w:pPr>
      <w:rPr>
        <w:rFonts w:hint="default"/>
        <w:b w:val="0"/>
        <w:bCs/>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7116" w:hanging="2160"/>
      </w:pPr>
      <w:rPr>
        <w:rFonts w:hint="default"/>
      </w:rPr>
    </w:lvl>
    <w:lvl w:ilvl="8">
      <w:start w:val="1"/>
      <w:numFmt w:val="decimal"/>
      <w:lvlText w:val="%1.%2.%3.%4.%5.%6.%7.%8.%9"/>
      <w:lvlJc w:val="left"/>
      <w:pPr>
        <w:ind w:left="7824" w:hanging="2160"/>
      </w:pPr>
      <w:rPr>
        <w:rFonts w:hint="default"/>
      </w:rPr>
    </w:lvl>
  </w:abstractNum>
  <w:abstractNum w:abstractNumId="26" w15:restartNumberingAfterBreak="0">
    <w:nsid w:val="63BA2CE8"/>
    <w:multiLevelType w:val="hybridMultilevel"/>
    <w:tmpl w:val="E06E67C8"/>
    <w:lvl w:ilvl="0" w:tplc="3E2A231E">
      <w:start w:val="1"/>
      <w:numFmt w:val="decimal"/>
      <w:lvlText w:val="5.1%1"/>
      <w:lvlJc w:val="left"/>
      <w:pPr>
        <w:ind w:left="1212" w:hanging="360"/>
      </w:pPr>
      <w:rPr>
        <w:rFonts w:hint="default"/>
      </w:rPr>
    </w:lvl>
    <w:lvl w:ilvl="1" w:tplc="04190019" w:tentative="1">
      <w:start w:val="1"/>
      <w:numFmt w:val="lowerLetter"/>
      <w:lvlText w:val="%2."/>
      <w:lvlJc w:val="left"/>
      <w:pPr>
        <w:ind w:left="1512" w:hanging="360"/>
      </w:pPr>
    </w:lvl>
    <w:lvl w:ilvl="2" w:tplc="0419001B" w:tentative="1">
      <w:start w:val="1"/>
      <w:numFmt w:val="lowerRoman"/>
      <w:lvlText w:val="%3."/>
      <w:lvlJc w:val="right"/>
      <w:pPr>
        <w:ind w:left="2232" w:hanging="180"/>
      </w:pPr>
    </w:lvl>
    <w:lvl w:ilvl="3" w:tplc="0419000F" w:tentative="1">
      <w:start w:val="1"/>
      <w:numFmt w:val="decimal"/>
      <w:lvlText w:val="%4."/>
      <w:lvlJc w:val="left"/>
      <w:pPr>
        <w:ind w:left="2952" w:hanging="360"/>
      </w:pPr>
    </w:lvl>
    <w:lvl w:ilvl="4" w:tplc="04190019" w:tentative="1">
      <w:start w:val="1"/>
      <w:numFmt w:val="lowerLetter"/>
      <w:lvlText w:val="%5."/>
      <w:lvlJc w:val="left"/>
      <w:pPr>
        <w:ind w:left="3672" w:hanging="360"/>
      </w:pPr>
    </w:lvl>
    <w:lvl w:ilvl="5" w:tplc="0419001B" w:tentative="1">
      <w:start w:val="1"/>
      <w:numFmt w:val="lowerRoman"/>
      <w:lvlText w:val="%6."/>
      <w:lvlJc w:val="right"/>
      <w:pPr>
        <w:ind w:left="4392" w:hanging="180"/>
      </w:pPr>
    </w:lvl>
    <w:lvl w:ilvl="6" w:tplc="0419000F" w:tentative="1">
      <w:start w:val="1"/>
      <w:numFmt w:val="decimal"/>
      <w:lvlText w:val="%7."/>
      <w:lvlJc w:val="left"/>
      <w:pPr>
        <w:ind w:left="5112" w:hanging="360"/>
      </w:pPr>
    </w:lvl>
    <w:lvl w:ilvl="7" w:tplc="04190019" w:tentative="1">
      <w:start w:val="1"/>
      <w:numFmt w:val="lowerLetter"/>
      <w:lvlText w:val="%8."/>
      <w:lvlJc w:val="left"/>
      <w:pPr>
        <w:ind w:left="5832" w:hanging="360"/>
      </w:pPr>
    </w:lvl>
    <w:lvl w:ilvl="8" w:tplc="0419001B" w:tentative="1">
      <w:start w:val="1"/>
      <w:numFmt w:val="lowerRoman"/>
      <w:lvlText w:val="%9."/>
      <w:lvlJc w:val="right"/>
      <w:pPr>
        <w:ind w:left="6552" w:hanging="180"/>
      </w:pPr>
    </w:lvl>
  </w:abstractNum>
  <w:abstractNum w:abstractNumId="27" w15:restartNumberingAfterBreak="0">
    <w:nsid w:val="693F5D74"/>
    <w:multiLevelType w:val="hybridMultilevel"/>
    <w:tmpl w:val="57BEAB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E13719"/>
    <w:multiLevelType w:val="hybridMultilevel"/>
    <w:tmpl w:val="0F94F4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09858D7"/>
    <w:multiLevelType w:val="hybridMultilevel"/>
    <w:tmpl w:val="E278CD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794D4021"/>
    <w:multiLevelType w:val="hybridMultilevel"/>
    <w:tmpl w:val="E9D885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7C9F3117"/>
    <w:multiLevelType w:val="hybridMultilevel"/>
    <w:tmpl w:val="24EE41B8"/>
    <w:lvl w:ilvl="0" w:tplc="B2DE6DD6">
      <w:start w:val="1"/>
      <w:numFmt w:val="bullet"/>
      <w:lvlText w:val="o"/>
      <w:lvlJc w:val="left"/>
      <w:pPr>
        <w:ind w:left="720" w:hanging="360"/>
      </w:pPr>
      <w:rPr>
        <w:rFonts w:ascii="Courier New" w:hAnsi="Courier New" w:cs="Courier New" w:hint="default"/>
        <w:color w:val="1F3864" w:themeColor="accent1" w:themeShade="8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329992740">
    <w:abstractNumId w:val="24"/>
  </w:num>
  <w:num w:numId="2" w16cid:durableId="1523007644">
    <w:abstractNumId w:val="18"/>
  </w:num>
  <w:num w:numId="3" w16cid:durableId="930284330">
    <w:abstractNumId w:val="12"/>
  </w:num>
  <w:num w:numId="4" w16cid:durableId="882862354">
    <w:abstractNumId w:val="4"/>
  </w:num>
  <w:num w:numId="5" w16cid:durableId="1816986295">
    <w:abstractNumId w:val="8"/>
  </w:num>
  <w:num w:numId="6" w16cid:durableId="2136026471">
    <w:abstractNumId w:val="29"/>
  </w:num>
  <w:num w:numId="7" w16cid:durableId="949318829">
    <w:abstractNumId w:val="30"/>
  </w:num>
  <w:num w:numId="8" w16cid:durableId="446122940">
    <w:abstractNumId w:val="13"/>
  </w:num>
  <w:num w:numId="9" w16cid:durableId="1550993957">
    <w:abstractNumId w:val="1"/>
  </w:num>
  <w:num w:numId="10" w16cid:durableId="364326936">
    <w:abstractNumId w:val="15"/>
  </w:num>
  <w:num w:numId="11" w16cid:durableId="762532992">
    <w:abstractNumId w:val="17"/>
  </w:num>
  <w:num w:numId="12" w16cid:durableId="1823697857">
    <w:abstractNumId w:val="26"/>
  </w:num>
  <w:num w:numId="13" w16cid:durableId="456804401">
    <w:abstractNumId w:val="0"/>
  </w:num>
  <w:num w:numId="14" w16cid:durableId="1470394235">
    <w:abstractNumId w:val="23"/>
  </w:num>
  <w:num w:numId="15" w16cid:durableId="576524999">
    <w:abstractNumId w:val="20"/>
  </w:num>
  <w:num w:numId="16" w16cid:durableId="1839271242">
    <w:abstractNumId w:val="5"/>
  </w:num>
  <w:num w:numId="17" w16cid:durableId="315305197">
    <w:abstractNumId w:val="9"/>
  </w:num>
  <w:num w:numId="18" w16cid:durableId="1064524877">
    <w:abstractNumId w:val="25"/>
  </w:num>
  <w:num w:numId="19" w16cid:durableId="1718582268">
    <w:abstractNumId w:val="31"/>
  </w:num>
  <w:num w:numId="20" w16cid:durableId="182211461">
    <w:abstractNumId w:val="7"/>
  </w:num>
  <w:num w:numId="21" w16cid:durableId="937903779">
    <w:abstractNumId w:val="21"/>
  </w:num>
  <w:num w:numId="22" w16cid:durableId="24451512">
    <w:abstractNumId w:val="19"/>
  </w:num>
  <w:num w:numId="23" w16cid:durableId="705443717">
    <w:abstractNumId w:val="14"/>
  </w:num>
  <w:num w:numId="24" w16cid:durableId="968246174">
    <w:abstractNumId w:val="10"/>
  </w:num>
  <w:num w:numId="25" w16cid:durableId="1853103916">
    <w:abstractNumId w:val="27"/>
  </w:num>
  <w:num w:numId="26" w16cid:durableId="1703827141">
    <w:abstractNumId w:val="3"/>
  </w:num>
  <w:num w:numId="27" w16cid:durableId="1115707802">
    <w:abstractNumId w:val="16"/>
  </w:num>
  <w:num w:numId="28" w16cid:durableId="1694377032">
    <w:abstractNumId w:val="2"/>
  </w:num>
  <w:num w:numId="29" w16cid:durableId="361131449">
    <w:abstractNumId w:val="22"/>
  </w:num>
  <w:num w:numId="30" w16cid:durableId="1022322144">
    <w:abstractNumId w:val="11"/>
  </w:num>
  <w:num w:numId="31" w16cid:durableId="1978994355">
    <w:abstractNumId w:val="28"/>
  </w:num>
  <w:num w:numId="32" w16cid:durableId="6808124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9EF"/>
    <w:rsid w:val="00000C4C"/>
    <w:rsid w:val="000016A5"/>
    <w:rsid w:val="00001DE6"/>
    <w:rsid w:val="00002B8C"/>
    <w:rsid w:val="00002FA9"/>
    <w:rsid w:val="0000446C"/>
    <w:rsid w:val="000059CC"/>
    <w:rsid w:val="00006732"/>
    <w:rsid w:val="00007A00"/>
    <w:rsid w:val="000119EC"/>
    <w:rsid w:val="00012254"/>
    <w:rsid w:val="00013AA6"/>
    <w:rsid w:val="000142B0"/>
    <w:rsid w:val="00016C66"/>
    <w:rsid w:val="00016E49"/>
    <w:rsid w:val="00023028"/>
    <w:rsid w:val="00023C71"/>
    <w:rsid w:val="00027665"/>
    <w:rsid w:val="000303DB"/>
    <w:rsid w:val="00030BC3"/>
    <w:rsid w:val="00030C5B"/>
    <w:rsid w:val="000319AA"/>
    <w:rsid w:val="00032F25"/>
    <w:rsid w:val="00033D94"/>
    <w:rsid w:val="00035A80"/>
    <w:rsid w:val="000368A1"/>
    <w:rsid w:val="00037771"/>
    <w:rsid w:val="00037CAF"/>
    <w:rsid w:val="0004148F"/>
    <w:rsid w:val="000415D5"/>
    <w:rsid w:val="00041BA3"/>
    <w:rsid w:val="000429B6"/>
    <w:rsid w:val="000441DF"/>
    <w:rsid w:val="00044A5A"/>
    <w:rsid w:val="00044B2A"/>
    <w:rsid w:val="000458AD"/>
    <w:rsid w:val="00045964"/>
    <w:rsid w:val="00045F83"/>
    <w:rsid w:val="0004657F"/>
    <w:rsid w:val="00047FC0"/>
    <w:rsid w:val="00050742"/>
    <w:rsid w:val="00052722"/>
    <w:rsid w:val="000540D3"/>
    <w:rsid w:val="00054C00"/>
    <w:rsid w:val="0005555B"/>
    <w:rsid w:val="00055744"/>
    <w:rsid w:val="00055817"/>
    <w:rsid w:val="0005673E"/>
    <w:rsid w:val="00056F9E"/>
    <w:rsid w:val="00057E51"/>
    <w:rsid w:val="00061AC8"/>
    <w:rsid w:val="00062A90"/>
    <w:rsid w:val="00062FD6"/>
    <w:rsid w:val="0006332B"/>
    <w:rsid w:val="00065D9A"/>
    <w:rsid w:val="00065E12"/>
    <w:rsid w:val="00066504"/>
    <w:rsid w:val="000668FD"/>
    <w:rsid w:val="000672FD"/>
    <w:rsid w:val="000679FA"/>
    <w:rsid w:val="00067C80"/>
    <w:rsid w:val="00070970"/>
    <w:rsid w:val="00070A48"/>
    <w:rsid w:val="00070D84"/>
    <w:rsid w:val="000710DB"/>
    <w:rsid w:val="00071D91"/>
    <w:rsid w:val="00072107"/>
    <w:rsid w:val="000727AA"/>
    <w:rsid w:val="00072C04"/>
    <w:rsid w:val="000739F0"/>
    <w:rsid w:val="00074CDD"/>
    <w:rsid w:val="000755CC"/>
    <w:rsid w:val="00077129"/>
    <w:rsid w:val="0007744F"/>
    <w:rsid w:val="0007795D"/>
    <w:rsid w:val="00080517"/>
    <w:rsid w:val="00080AC3"/>
    <w:rsid w:val="00081738"/>
    <w:rsid w:val="00081A37"/>
    <w:rsid w:val="000822BA"/>
    <w:rsid w:val="0008270B"/>
    <w:rsid w:val="000904B5"/>
    <w:rsid w:val="00091A53"/>
    <w:rsid w:val="000925BC"/>
    <w:rsid w:val="0009321E"/>
    <w:rsid w:val="00093437"/>
    <w:rsid w:val="00093B20"/>
    <w:rsid w:val="00094FA7"/>
    <w:rsid w:val="00095929"/>
    <w:rsid w:val="00095E06"/>
    <w:rsid w:val="00096B3B"/>
    <w:rsid w:val="00096BEB"/>
    <w:rsid w:val="00097212"/>
    <w:rsid w:val="000A002B"/>
    <w:rsid w:val="000A113C"/>
    <w:rsid w:val="000A1840"/>
    <w:rsid w:val="000A2D98"/>
    <w:rsid w:val="000A3146"/>
    <w:rsid w:val="000A6813"/>
    <w:rsid w:val="000A6FA2"/>
    <w:rsid w:val="000A748A"/>
    <w:rsid w:val="000A7721"/>
    <w:rsid w:val="000B09BE"/>
    <w:rsid w:val="000B0FD0"/>
    <w:rsid w:val="000B263F"/>
    <w:rsid w:val="000B2C61"/>
    <w:rsid w:val="000B3637"/>
    <w:rsid w:val="000B41C6"/>
    <w:rsid w:val="000B4484"/>
    <w:rsid w:val="000B5325"/>
    <w:rsid w:val="000B6770"/>
    <w:rsid w:val="000C118A"/>
    <w:rsid w:val="000C14BF"/>
    <w:rsid w:val="000C1534"/>
    <w:rsid w:val="000C21D2"/>
    <w:rsid w:val="000C2EDD"/>
    <w:rsid w:val="000C38A1"/>
    <w:rsid w:val="000C3A2B"/>
    <w:rsid w:val="000C4567"/>
    <w:rsid w:val="000C45F2"/>
    <w:rsid w:val="000C5FA3"/>
    <w:rsid w:val="000C66E8"/>
    <w:rsid w:val="000C6FA5"/>
    <w:rsid w:val="000C72A3"/>
    <w:rsid w:val="000C73F4"/>
    <w:rsid w:val="000D2B2F"/>
    <w:rsid w:val="000D3EFE"/>
    <w:rsid w:val="000D4256"/>
    <w:rsid w:val="000D4F2A"/>
    <w:rsid w:val="000D56C6"/>
    <w:rsid w:val="000D5DD6"/>
    <w:rsid w:val="000D5F59"/>
    <w:rsid w:val="000D735D"/>
    <w:rsid w:val="000D742D"/>
    <w:rsid w:val="000D7659"/>
    <w:rsid w:val="000E032E"/>
    <w:rsid w:val="000E13B8"/>
    <w:rsid w:val="000E2329"/>
    <w:rsid w:val="000E37C1"/>
    <w:rsid w:val="000E37D7"/>
    <w:rsid w:val="000E3816"/>
    <w:rsid w:val="000E42DA"/>
    <w:rsid w:val="000E44EC"/>
    <w:rsid w:val="000E4736"/>
    <w:rsid w:val="000E5DCA"/>
    <w:rsid w:val="000E6496"/>
    <w:rsid w:val="000E717A"/>
    <w:rsid w:val="000F01B1"/>
    <w:rsid w:val="000F0BE3"/>
    <w:rsid w:val="000F109A"/>
    <w:rsid w:val="000F1B5D"/>
    <w:rsid w:val="000F1DA7"/>
    <w:rsid w:val="000F24B2"/>
    <w:rsid w:val="000F3CED"/>
    <w:rsid w:val="000F6973"/>
    <w:rsid w:val="000F6E8C"/>
    <w:rsid w:val="000F6FF8"/>
    <w:rsid w:val="0010267E"/>
    <w:rsid w:val="00103BD8"/>
    <w:rsid w:val="0010584E"/>
    <w:rsid w:val="0010591F"/>
    <w:rsid w:val="00106101"/>
    <w:rsid w:val="00106ADD"/>
    <w:rsid w:val="00106CE6"/>
    <w:rsid w:val="00107511"/>
    <w:rsid w:val="00107C18"/>
    <w:rsid w:val="00107FA8"/>
    <w:rsid w:val="00110B6E"/>
    <w:rsid w:val="00110E7C"/>
    <w:rsid w:val="00111C4B"/>
    <w:rsid w:val="001122CF"/>
    <w:rsid w:val="001130A9"/>
    <w:rsid w:val="00114B03"/>
    <w:rsid w:val="0011750F"/>
    <w:rsid w:val="001179DB"/>
    <w:rsid w:val="00117D74"/>
    <w:rsid w:val="00121D7D"/>
    <w:rsid w:val="00122B58"/>
    <w:rsid w:val="0012388E"/>
    <w:rsid w:val="00124466"/>
    <w:rsid w:val="0012499E"/>
    <w:rsid w:val="00125B92"/>
    <w:rsid w:val="001266B3"/>
    <w:rsid w:val="00127B40"/>
    <w:rsid w:val="00127F6D"/>
    <w:rsid w:val="001309E3"/>
    <w:rsid w:val="0013391C"/>
    <w:rsid w:val="00135256"/>
    <w:rsid w:val="00141341"/>
    <w:rsid w:val="00141DD2"/>
    <w:rsid w:val="00143864"/>
    <w:rsid w:val="00143BF7"/>
    <w:rsid w:val="00144C90"/>
    <w:rsid w:val="00145C14"/>
    <w:rsid w:val="001465DE"/>
    <w:rsid w:val="00147314"/>
    <w:rsid w:val="001477C0"/>
    <w:rsid w:val="0015039B"/>
    <w:rsid w:val="00150BB9"/>
    <w:rsid w:val="00150BE0"/>
    <w:rsid w:val="00150F07"/>
    <w:rsid w:val="00153472"/>
    <w:rsid w:val="00153511"/>
    <w:rsid w:val="0015603B"/>
    <w:rsid w:val="00157167"/>
    <w:rsid w:val="0015759F"/>
    <w:rsid w:val="00157CF1"/>
    <w:rsid w:val="00157EEB"/>
    <w:rsid w:val="001607D9"/>
    <w:rsid w:val="00160E15"/>
    <w:rsid w:val="001618A7"/>
    <w:rsid w:val="001634A4"/>
    <w:rsid w:val="00163EDF"/>
    <w:rsid w:val="00163EE5"/>
    <w:rsid w:val="00164F35"/>
    <w:rsid w:val="0016542C"/>
    <w:rsid w:val="00167B5E"/>
    <w:rsid w:val="001707AB"/>
    <w:rsid w:val="00171C27"/>
    <w:rsid w:val="00172A82"/>
    <w:rsid w:val="001739A2"/>
    <w:rsid w:val="0017483B"/>
    <w:rsid w:val="0017505D"/>
    <w:rsid w:val="00175C4E"/>
    <w:rsid w:val="00176A42"/>
    <w:rsid w:val="001778E6"/>
    <w:rsid w:val="001816D3"/>
    <w:rsid w:val="00181CD8"/>
    <w:rsid w:val="0018412E"/>
    <w:rsid w:val="00185D64"/>
    <w:rsid w:val="001863D4"/>
    <w:rsid w:val="0018676C"/>
    <w:rsid w:val="00190505"/>
    <w:rsid w:val="00191A1A"/>
    <w:rsid w:val="00191A2A"/>
    <w:rsid w:val="0019249B"/>
    <w:rsid w:val="00192FD7"/>
    <w:rsid w:val="00193E76"/>
    <w:rsid w:val="00196160"/>
    <w:rsid w:val="00197F97"/>
    <w:rsid w:val="001A09C5"/>
    <w:rsid w:val="001A1157"/>
    <w:rsid w:val="001A1802"/>
    <w:rsid w:val="001A18CA"/>
    <w:rsid w:val="001A3D34"/>
    <w:rsid w:val="001A4B1C"/>
    <w:rsid w:val="001A52BD"/>
    <w:rsid w:val="001A5547"/>
    <w:rsid w:val="001A60D6"/>
    <w:rsid w:val="001A7FE9"/>
    <w:rsid w:val="001B03C4"/>
    <w:rsid w:val="001B0A88"/>
    <w:rsid w:val="001B1882"/>
    <w:rsid w:val="001B2FE6"/>
    <w:rsid w:val="001B5197"/>
    <w:rsid w:val="001B5A16"/>
    <w:rsid w:val="001B70C5"/>
    <w:rsid w:val="001B791B"/>
    <w:rsid w:val="001C04DA"/>
    <w:rsid w:val="001C050C"/>
    <w:rsid w:val="001C199C"/>
    <w:rsid w:val="001C2BAF"/>
    <w:rsid w:val="001C3177"/>
    <w:rsid w:val="001C3CA7"/>
    <w:rsid w:val="001C551B"/>
    <w:rsid w:val="001C6DAD"/>
    <w:rsid w:val="001D1130"/>
    <w:rsid w:val="001D26A1"/>
    <w:rsid w:val="001D3139"/>
    <w:rsid w:val="001D3ADA"/>
    <w:rsid w:val="001D5446"/>
    <w:rsid w:val="001D5495"/>
    <w:rsid w:val="001D6DF2"/>
    <w:rsid w:val="001D71B6"/>
    <w:rsid w:val="001E21D5"/>
    <w:rsid w:val="001E2A98"/>
    <w:rsid w:val="001E2BA0"/>
    <w:rsid w:val="001E2D53"/>
    <w:rsid w:val="001E39CB"/>
    <w:rsid w:val="001E5B77"/>
    <w:rsid w:val="001E6625"/>
    <w:rsid w:val="001E688A"/>
    <w:rsid w:val="001E71DF"/>
    <w:rsid w:val="001F3048"/>
    <w:rsid w:val="001F3A6C"/>
    <w:rsid w:val="001F6343"/>
    <w:rsid w:val="001F6D4F"/>
    <w:rsid w:val="001F7139"/>
    <w:rsid w:val="001F7E58"/>
    <w:rsid w:val="00200BDE"/>
    <w:rsid w:val="00200EA4"/>
    <w:rsid w:val="00202708"/>
    <w:rsid w:val="002035FC"/>
    <w:rsid w:val="00204CC6"/>
    <w:rsid w:val="00205057"/>
    <w:rsid w:val="002076B2"/>
    <w:rsid w:val="002104D8"/>
    <w:rsid w:val="002108C4"/>
    <w:rsid w:val="00210FEB"/>
    <w:rsid w:val="00211660"/>
    <w:rsid w:val="0021180D"/>
    <w:rsid w:val="00211B04"/>
    <w:rsid w:val="00212F67"/>
    <w:rsid w:val="00213A72"/>
    <w:rsid w:val="00214031"/>
    <w:rsid w:val="002146F6"/>
    <w:rsid w:val="00217669"/>
    <w:rsid w:val="002210AA"/>
    <w:rsid w:val="00222EE9"/>
    <w:rsid w:val="002237FF"/>
    <w:rsid w:val="00226634"/>
    <w:rsid w:val="0022714D"/>
    <w:rsid w:val="00227902"/>
    <w:rsid w:val="00230374"/>
    <w:rsid w:val="00231B51"/>
    <w:rsid w:val="002325DA"/>
    <w:rsid w:val="00232AF5"/>
    <w:rsid w:val="00232C42"/>
    <w:rsid w:val="00234E3D"/>
    <w:rsid w:val="00235DF0"/>
    <w:rsid w:val="002372DF"/>
    <w:rsid w:val="0024007F"/>
    <w:rsid w:val="0024089B"/>
    <w:rsid w:val="00241B66"/>
    <w:rsid w:val="0024326D"/>
    <w:rsid w:val="00243946"/>
    <w:rsid w:val="0024439F"/>
    <w:rsid w:val="00245265"/>
    <w:rsid w:val="002500B3"/>
    <w:rsid w:val="002529B8"/>
    <w:rsid w:val="00253286"/>
    <w:rsid w:val="00254D31"/>
    <w:rsid w:val="00254FDD"/>
    <w:rsid w:val="0025505E"/>
    <w:rsid w:val="00255078"/>
    <w:rsid w:val="00256C52"/>
    <w:rsid w:val="00257471"/>
    <w:rsid w:val="002606A6"/>
    <w:rsid w:val="00260BBD"/>
    <w:rsid w:val="002625AA"/>
    <w:rsid w:val="00263977"/>
    <w:rsid w:val="00264F28"/>
    <w:rsid w:val="002659BE"/>
    <w:rsid w:val="002678D2"/>
    <w:rsid w:val="00267A9D"/>
    <w:rsid w:val="00267CAF"/>
    <w:rsid w:val="00273056"/>
    <w:rsid w:val="0027357B"/>
    <w:rsid w:val="00273BC7"/>
    <w:rsid w:val="00274567"/>
    <w:rsid w:val="00274A3A"/>
    <w:rsid w:val="00275556"/>
    <w:rsid w:val="0027615A"/>
    <w:rsid w:val="002763E8"/>
    <w:rsid w:val="002770DE"/>
    <w:rsid w:val="002808ED"/>
    <w:rsid w:val="00281E26"/>
    <w:rsid w:val="00283027"/>
    <w:rsid w:val="00283A11"/>
    <w:rsid w:val="00283A9B"/>
    <w:rsid w:val="0028449A"/>
    <w:rsid w:val="00284D8D"/>
    <w:rsid w:val="00285D08"/>
    <w:rsid w:val="0028662C"/>
    <w:rsid w:val="002910F8"/>
    <w:rsid w:val="002951C5"/>
    <w:rsid w:val="002956C1"/>
    <w:rsid w:val="0029598B"/>
    <w:rsid w:val="002A0858"/>
    <w:rsid w:val="002A0924"/>
    <w:rsid w:val="002A3A3B"/>
    <w:rsid w:val="002A42D9"/>
    <w:rsid w:val="002A483A"/>
    <w:rsid w:val="002A4F9B"/>
    <w:rsid w:val="002B0466"/>
    <w:rsid w:val="002B067B"/>
    <w:rsid w:val="002B0BB8"/>
    <w:rsid w:val="002B29C1"/>
    <w:rsid w:val="002B45C6"/>
    <w:rsid w:val="002B4C21"/>
    <w:rsid w:val="002B4C2F"/>
    <w:rsid w:val="002B5E9A"/>
    <w:rsid w:val="002B6B4B"/>
    <w:rsid w:val="002B7378"/>
    <w:rsid w:val="002B7D3B"/>
    <w:rsid w:val="002C032B"/>
    <w:rsid w:val="002C0DD3"/>
    <w:rsid w:val="002C2DE4"/>
    <w:rsid w:val="002C2DF7"/>
    <w:rsid w:val="002C42E0"/>
    <w:rsid w:val="002C4764"/>
    <w:rsid w:val="002C5223"/>
    <w:rsid w:val="002C5287"/>
    <w:rsid w:val="002C5A17"/>
    <w:rsid w:val="002C639D"/>
    <w:rsid w:val="002C7988"/>
    <w:rsid w:val="002D1BCF"/>
    <w:rsid w:val="002D474F"/>
    <w:rsid w:val="002D499A"/>
    <w:rsid w:val="002D5D76"/>
    <w:rsid w:val="002D67E0"/>
    <w:rsid w:val="002E0569"/>
    <w:rsid w:val="002E0D42"/>
    <w:rsid w:val="002E0E59"/>
    <w:rsid w:val="002E20FE"/>
    <w:rsid w:val="002E2784"/>
    <w:rsid w:val="002E27FD"/>
    <w:rsid w:val="002E3086"/>
    <w:rsid w:val="002E48C0"/>
    <w:rsid w:val="002E48E2"/>
    <w:rsid w:val="002E4E76"/>
    <w:rsid w:val="002E6BF1"/>
    <w:rsid w:val="002E7043"/>
    <w:rsid w:val="002F1FEB"/>
    <w:rsid w:val="002F4AD1"/>
    <w:rsid w:val="002F5FE4"/>
    <w:rsid w:val="00300137"/>
    <w:rsid w:val="0030129D"/>
    <w:rsid w:val="00302DFB"/>
    <w:rsid w:val="003035B8"/>
    <w:rsid w:val="00303895"/>
    <w:rsid w:val="003046B6"/>
    <w:rsid w:val="003051A7"/>
    <w:rsid w:val="0030523F"/>
    <w:rsid w:val="00306A38"/>
    <w:rsid w:val="00306CCB"/>
    <w:rsid w:val="0030732D"/>
    <w:rsid w:val="00311351"/>
    <w:rsid w:val="00312137"/>
    <w:rsid w:val="00312DD0"/>
    <w:rsid w:val="00313C61"/>
    <w:rsid w:val="00315268"/>
    <w:rsid w:val="00315777"/>
    <w:rsid w:val="00317BDA"/>
    <w:rsid w:val="0032131A"/>
    <w:rsid w:val="00322950"/>
    <w:rsid w:val="00324A49"/>
    <w:rsid w:val="0032502D"/>
    <w:rsid w:val="003255F9"/>
    <w:rsid w:val="003302E4"/>
    <w:rsid w:val="00330648"/>
    <w:rsid w:val="00333824"/>
    <w:rsid w:val="00333850"/>
    <w:rsid w:val="00333C1F"/>
    <w:rsid w:val="00334AA0"/>
    <w:rsid w:val="00335BD8"/>
    <w:rsid w:val="003402F0"/>
    <w:rsid w:val="003406BB"/>
    <w:rsid w:val="003409B3"/>
    <w:rsid w:val="00342EA3"/>
    <w:rsid w:val="00343FAD"/>
    <w:rsid w:val="00346D20"/>
    <w:rsid w:val="003500B8"/>
    <w:rsid w:val="00351BB5"/>
    <w:rsid w:val="00352B42"/>
    <w:rsid w:val="0035303F"/>
    <w:rsid w:val="0035353B"/>
    <w:rsid w:val="00354076"/>
    <w:rsid w:val="003540F2"/>
    <w:rsid w:val="00357E79"/>
    <w:rsid w:val="00361FD3"/>
    <w:rsid w:val="003638DC"/>
    <w:rsid w:val="00363CAB"/>
    <w:rsid w:val="003666E5"/>
    <w:rsid w:val="00366901"/>
    <w:rsid w:val="00367D71"/>
    <w:rsid w:val="003701D5"/>
    <w:rsid w:val="0037218E"/>
    <w:rsid w:val="00372F85"/>
    <w:rsid w:val="0037305B"/>
    <w:rsid w:val="00373D29"/>
    <w:rsid w:val="003754E0"/>
    <w:rsid w:val="003756DE"/>
    <w:rsid w:val="00375F06"/>
    <w:rsid w:val="00376161"/>
    <w:rsid w:val="00377B95"/>
    <w:rsid w:val="00377C1D"/>
    <w:rsid w:val="00380608"/>
    <w:rsid w:val="00380676"/>
    <w:rsid w:val="00380F48"/>
    <w:rsid w:val="003836A6"/>
    <w:rsid w:val="003847CB"/>
    <w:rsid w:val="0038626F"/>
    <w:rsid w:val="0038788E"/>
    <w:rsid w:val="00387B99"/>
    <w:rsid w:val="00387DC5"/>
    <w:rsid w:val="003918F7"/>
    <w:rsid w:val="00393A33"/>
    <w:rsid w:val="00395623"/>
    <w:rsid w:val="00397F3A"/>
    <w:rsid w:val="003A2A78"/>
    <w:rsid w:val="003A32AE"/>
    <w:rsid w:val="003A489E"/>
    <w:rsid w:val="003A4CBA"/>
    <w:rsid w:val="003A4CC4"/>
    <w:rsid w:val="003A5181"/>
    <w:rsid w:val="003A597D"/>
    <w:rsid w:val="003A63A9"/>
    <w:rsid w:val="003A681C"/>
    <w:rsid w:val="003A696F"/>
    <w:rsid w:val="003A71CD"/>
    <w:rsid w:val="003A76DD"/>
    <w:rsid w:val="003A7964"/>
    <w:rsid w:val="003A7EC6"/>
    <w:rsid w:val="003B0252"/>
    <w:rsid w:val="003B1B96"/>
    <w:rsid w:val="003B1CBC"/>
    <w:rsid w:val="003B21E3"/>
    <w:rsid w:val="003B3F2B"/>
    <w:rsid w:val="003B3FFB"/>
    <w:rsid w:val="003B419A"/>
    <w:rsid w:val="003B42F9"/>
    <w:rsid w:val="003B43B4"/>
    <w:rsid w:val="003B43DD"/>
    <w:rsid w:val="003B45DC"/>
    <w:rsid w:val="003B5493"/>
    <w:rsid w:val="003B6480"/>
    <w:rsid w:val="003B7480"/>
    <w:rsid w:val="003B7526"/>
    <w:rsid w:val="003C03C4"/>
    <w:rsid w:val="003C0B01"/>
    <w:rsid w:val="003C112A"/>
    <w:rsid w:val="003C2FCB"/>
    <w:rsid w:val="003C3384"/>
    <w:rsid w:val="003C3916"/>
    <w:rsid w:val="003C3EE7"/>
    <w:rsid w:val="003C41E2"/>
    <w:rsid w:val="003C4310"/>
    <w:rsid w:val="003C5B97"/>
    <w:rsid w:val="003C6D72"/>
    <w:rsid w:val="003C7326"/>
    <w:rsid w:val="003D01B9"/>
    <w:rsid w:val="003D06AC"/>
    <w:rsid w:val="003D2E1A"/>
    <w:rsid w:val="003D32B9"/>
    <w:rsid w:val="003D45A4"/>
    <w:rsid w:val="003D48EC"/>
    <w:rsid w:val="003D5267"/>
    <w:rsid w:val="003D6545"/>
    <w:rsid w:val="003D675F"/>
    <w:rsid w:val="003D6DFC"/>
    <w:rsid w:val="003E1C9F"/>
    <w:rsid w:val="003E371E"/>
    <w:rsid w:val="003E3E67"/>
    <w:rsid w:val="003E4157"/>
    <w:rsid w:val="003E72BB"/>
    <w:rsid w:val="003E7A75"/>
    <w:rsid w:val="003F1294"/>
    <w:rsid w:val="003F1B41"/>
    <w:rsid w:val="003F48FD"/>
    <w:rsid w:val="003F4FC2"/>
    <w:rsid w:val="003F67AB"/>
    <w:rsid w:val="003F6AB1"/>
    <w:rsid w:val="0040092D"/>
    <w:rsid w:val="004009A9"/>
    <w:rsid w:val="00401517"/>
    <w:rsid w:val="004025F4"/>
    <w:rsid w:val="00402D35"/>
    <w:rsid w:val="00402DD2"/>
    <w:rsid w:val="00404E54"/>
    <w:rsid w:val="00405320"/>
    <w:rsid w:val="00405D76"/>
    <w:rsid w:val="0040658F"/>
    <w:rsid w:val="00410793"/>
    <w:rsid w:val="00411D49"/>
    <w:rsid w:val="00412C29"/>
    <w:rsid w:val="00413481"/>
    <w:rsid w:val="00414D96"/>
    <w:rsid w:val="00415E82"/>
    <w:rsid w:val="0041608A"/>
    <w:rsid w:val="0041693E"/>
    <w:rsid w:val="0042276B"/>
    <w:rsid w:val="00423583"/>
    <w:rsid w:val="004255DD"/>
    <w:rsid w:val="00425D15"/>
    <w:rsid w:val="004273AE"/>
    <w:rsid w:val="004302EA"/>
    <w:rsid w:val="00431085"/>
    <w:rsid w:val="00431722"/>
    <w:rsid w:val="00431DAE"/>
    <w:rsid w:val="00433BFF"/>
    <w:rsid w:val="00434D71"/>
    <w:rsid w:val="00435C70"/>
    <w:rsid w:val="00436ADE"/>
    <w:rsid w:val="0043773F"/>
    <w:rsid w:val="004377DC"/>
    <w:rsid w:val="00437F50"/>
    <w:rsid w:val="00443559"/>
    <w:rsid w:val="00443B38"/>
    <w:rsid w:val="004460F2"/>
    <w:rsid w:val="0044681A"/>
    <w:rsid w:val="00446917"/>
    <w:rsid w:val="00446E39"/>
    <w:rsid w:val="00447071"/>
    <w:rsid w:val="004501A6"/>
    <w:rsid w:val="004513D4"/>
    <w:rsid w:val="004526C8"/>
    <w:rsid w:val="004534A3"/>
    <w:rsid w:val="00453ACD"/>
    <w:rsid w:val="00454793"/>
    <w:rsid w:val="00455184"/>
    <w:rsid w:val="00457AD1"/>
    <w:rsid w:val="00457D39"/>
    <w:rsid w:val="00460162"/>
    <w:rsid w:val="00460570"/>
    <w:rsid w:val="00460745"/>
    <w:rsid w:val="00460CF9"/>
    <w:rsid w:val="00461623"/>
    <w:rsid w:val="00462FC6"/>
    <w:rsid w:val="00465528"/>
    <w:rsid w:val="0046689E"/>
    <w:rsid w:val="00466F33"/>
    <w:rsid w:val="0046759D"/>
    <w:rsid w:val="0047009A"/>
    <w:rsid w:val="00472ABD"/>
    <w:rsid w:val="00473BA0"/>
    <w:rsid w:val="0047586D"/>
    <w:rsid w:val="00475E6D"/>
    <w:rsid w:val="00476605"/>
    <w:rsid w:val="00476F21"/>
    <w:rsid w:val="0047774D"/>
    <w:rsid w:val="00477933"/>
    <w:rsid w:val="004803BC"/>
    <w:rsid w:val="0048101A"/>
    <w:rsid w:val="004822A6"/>
    <w:rsid w:val="0048267F"/>
    <w:rsid w:val="00484AC3"/>
    <w:rsid w:val="0048514A"/>
    <w:rsid w:val="00485C10"/>
    <w:rsid w:val="0048634A"/>
    <w:rsid w:val="00487860"/>
    <w:rsid w:val="004905AA"/>
    <w:rsid w:val="00491281"/>
    <w:rsid w:val="00491E08"/>
    <w:rsid w:val="00492844"/>
    <w:rsid w:val="004937C9"/>
    <w:rsid w:val="00494B7F"/>
    <w:rsid w:val="0049595F"/>
    <w:rsid w:val="004965AB"/>
    <w:rsid w:val="0049677E"/>
    <w:rsid w:val="004A0656"/>
    <w:rsid w:val="004A1047"/>
    <w:rsid w:val="004A214A"/>
    <w:rsid w:val="004A32C6"/>
    <w:rsid w:val="004A3764"/>
    <w:rsid w:val="004A48BE"/>
    <w:rsid w:val="004A6E98"/>
    <w:rsid w:val="004A6EFA"/>
    <w:rsid w:val="004A73D8"/>
    <w:rsid w:val="004B0D88"/>
    <w:rsid w:val="004B26A1"/>
    <w:rsid w:val="004B278F"/>
    <w:rsid w:val="004B2D04"/>
    <w:rsid w:val="004B32A8"/>
    <w:rsid w:val="004B3C07"/>
    <w:rsid w:val="004B674E"/>
    <w:rsid w:val="004B6D33"/>
    <w:rsid w:val="004C0900"/>
    <w:rsid w:val="004C4418"/>
    <w:rsid w:val="004C46B4"/>
    <w:rsid w:val="004C5213"/>
    <w:rsid w:val="004C5A86"/>
    <w:rsid w:val="004C5AD1"/>
    <w:rsid w:val="004C7A64"/>
    <w:rsid w:val="004C7FCA"/>
    <w:rsid w:val="004D031F"/>
    <w:rsid w:val="004D032A"/>
    <w:rsid w:val="004D08D2"/>
    <w:rsid w:val="004D0BA1"/>
    <w:rsid w:val="004D128A"/>
    <w:rsid w:val="004D34D7"/>
    <w:rsid w:val="004D3A24"/>
    <w:rsid w:val="004D3C92"/>
    <w:rsid w:val="004D4579"/>
    <w:rsid w:val="004D51EF"/>
    <w:rsid w:val="004D5A4A"/>
    <w:rsid w:val="004D5AAD"/>
    <w:rsid w:val="004D63C2"/>
    <w:rsid w:val="004E2A5B"/>
    <w:rsid w:val="004E2E15"/>
    <w:rsid w:val="004E3443"/>
    <w:rsid w:val="004E526A"/>
    <w:rsid w:val="004E5B3A"/>
    <w:rsid w:val="004E6099"/>
    <w:rsid w:val="004E753C"/>
    <w:rsid w:val="004F04B5"/>
    <w:rsid w:val="004F10A6"/>
    <w:rsid w:val="004F2A41"/>
    <w:rsid w:val="004F2B36"/>
    <w:rsid w:val="004F330B"/>
    <w:rsid w:val="004F7A6D"/>
    <w:rsid w:val="0050059E"/>
    <w:rsid w:val="00500768"/>
    <w:rsid w:val="00501122"/>
    <w:rsid w:val="005012B5"/>
    <w:rsid w:val="00503763"/>
    <w:rsid w:val="005042E8"/>
    <w:rsid w:val="00504BA5"/>
    <w:rsid w:val="00506535"/>
    <w:rsid w:val="00506AF1"/>
    <w:rsid w:val="005075F2"/>
    <w:rsid w:val="00510135"/>
    <w:rsid w:val="0051027D"/>
    <w:rsid w:val="00510A5B"/>
    <w:rsid w:val="00511291"/>
    <w:rsid w:val="00512B47"/>
    <w:rsid w:val="00513700"/>
    <w:rsid w:val="005143B7"/>
    <w:rsid w:val="00514702"/>
    <w:rsid w:val="00514A75"/>
    <w:rsid w:val="00515017"/>
    <w:rsid w:val="00516109"/>
    <w:rsid w:val="00516B7D"/>
    <w:rsid w:val="00522383"/>
    <w:rsid w:val="00522A41"/>
    <w:rsid w:val="00522A6C"/>
    <w:rsid w:val="00523075"/>
    <w:rsid w:val="005237C0"/>
    <w:rsid w:val="0052463F"/>
    <w:rsid w:val="005263C0"/>
    <w:rsid w:val="0052668E"/>
    <w:rsid w:val="0053298D"/>
    <w:rsid w:val="00532BDD"/>
    <w:rsid w:val="00532EF8"/>
    <w:rsid w:val="00533408"/>
    <w:rsid w:val="00535446"/>
    <w:rsid w:val="00535647"/>
    <w:rsid w:val="00535746"/>
    <w:rsid w:val="00536226"/>
    <w:rsid w:val="00537492"/>
    <w:rsid w:val="00537A5A"/>
    <w:rsid w:val="0054079B"/>
    <w:rsid w:val="00541879"/>
    <w:rsid w:val="005423CF"/>
    <w:rsid w:val="00542E6B"/>
    <w:rsid w:val="00544BF2"/>
    <w:rsid w:val="005455D3"/>
    <w:rsid w:val="005461F2"/>
    <w:rsid w:val="00547EF0"/>
    <w:rsid w:val="00553889"/>
    <w:rsid w:val="00554B7B"/>
    <w:rsid w:val="005556EE"/>
    <w:rsid w:val="00557B76"/>
    <w:rsid w:val="00560A62"/>
    <w:rsid w:val="00561B00"/>
    <w:rsid w:val="00562623"/>
    <w:rsid w:val="00562637"/>
    <w:rsid w:val="00562CA8"/>
    <w:rsid w:val="005644EC"/>
    <w:rsid w:val="00565E96"/>
    <w:rsid w:val="00566644"/>
    <w:rsid w:val="00566761"/>
    <w:rsid w:val="00566F86"/>
    <w:rsid w:val="0056789A"/>
    <w:rsid w:val="00570883"/>
    <w:rsid w:val="00572BDC"/>
    <w:rsid w:val="00573E69"/>
    <w:rsid w:val="00574699"/>
    <w:rsid w:val="00574C7B"/>
    <w:rsid w:val="00574D16"/>
    <w:rsid w:val="00574D5A"/>
    <w:rsid w:val="005750EF"/>
    <w:rsid w:val="00575803"/>
    <w:rsid w:val="005772AA"/>
    <w:rsid w:val="00580500"/>
    <w:rsid w:val="00581F0D"/>
    <w:rsid w:val="005827D5"/>
    <w:rsid w:val="005857BF"/>
    <w:rsid w:val="00585B31"/>
    <w:rsid w:val="00585B83"/>
    <w:rsid w:val="00586068"/>
    <w:rsid w:val="005867DA"/>
    <w:rsid w:val="00587F94"/>
    <w:rsid w:val="00587FB1"/>
    <w:rsid w:val="005917EF"/>
    <w:rsid w:val="0059282F"/>
    <w:rsid w:val="0059351B"/>
    <w:rsid w:val="00593C21"/>
    <w:rsid w:val="005945B8"/>
    <w:rsid w:val="00596B9D"/>
    <w:rsid w:val="00597634"/>
    <w:rsid w:val="00597F89"/>
    <w:rsid w:val="005A12B5"/>
    <w:rsid w:val="005A2061"/>
    <w:rsid w:val="005A26EB"/>
    <w:rsid w:val="005A2D73"/>
    <w:rsid w:val="005A33AF"/>
    <w:rsid w:val="005A33F4"/>
    <w:rsid w:val="005A4968"/>
    <w:rsid w:val="005A6058"/>
    <w:rsid w:val="005A75D3"/>
    <w:rsid w:val="005B0FF8"/>
    <w:rsid w:val="005B152E"/>
    <w:rsid w:val="005B1C80"/>
    <w:rsid w:val="005B6BFC"/>
    <w:rsid w:val="005B6E25"/>
    <w:rsid w:val="005C25F3"/>
    <w:rsid w:val="005C3CF9"/>
    <w:rsid w:val="005C4591"/>
    <w:rsid w:val="005C5AAC"/>
    <w:rsid w:val="005C7441"/>
    <w:rsid w:val="005D01B2"/>
    <w:rsid w:val="005D1164"/>
    <w:rsid w:val="005D13B4"/>
    <w:rsid w:val="005D1A11"/>
    <w:rsid w:val="005D1D6D"/>
    <w:rsid w:val="005D23F8"/>
    <w:rsid w:val="005D242F"/>
    <w:rsid w:val="005D29A7"/>
    <w:rsid w:val="005D40CA"/>
    <w:rsid w:val="005D42EA"/>
    <w:rsid w:val="005D5D97"/>
    <w:rsid w:val="005D7937"/>
    <w:rsid w:val="005E19BF"/>
    <w:rsid w:val="005E1BC6"/>
    <w:rsid w:val="005E29E1"/>
    <w:rsid w:val="005E3C72"/>
    <w:rsid w:val="005E45B0"/>
    <w:rsid w:val="005E66E8"/>
    <w:rsid w:val="005E740C"/>
    <w:rsid w:val="005E7C05"/>
    <w:rsid w:val="005F08AA"/>
    <w:rsid w:val="005F1404"/>
    <w:rsid w:val="005F1BFB"/>
    <w:rsid w:val="005F1D11"/>
    <w:rsid w:val="005F5159"/>
    <w:rsid w:val="005F67BD"/>
    <w:rsid w:val="005F6DFB"/>
    <w:rsid w:val="005F766E"/>
    <w:rsid w:val="00601C39"/>
    <w:rsid w:val="0060210A"/>
    <w:rsid w:val="00603D0E"/>
    <w:rsid w:val="00603DEA"/>
    <w:rsid w:val="00604460"/>
    <w:rsid w:val="00605465"/>
    <w:rsid w:val="0060671E"/>
    <w:rsid w:val="00606BF9"/>
    <w:rsid w:val="00607438"/>
    <w:rsid w:val="006100C3"/>
    <w:rsid w:val="006100E4"/>
    <w:rsid w:val="00610436"/>
    <w:rsid w:val="0061370B"/>
    <w:rsid w:val="0061372B"/>
    <w:rsid w:val="00614C1E"/>
    <w:rsid w:val="006165E3"/>
    <w:rsid w:val="006169E2"/>
    <w:rsid w:val="0061733B"/>
    <w:rsid w:val="0061791A"/>
    <w:rsid w:val="00617CB3"/>
    <w:rsid w:val="00617D20"/>
    <w:rsid w:val="0062048B"/>
    <w:rsid w:val="0062081E"/>
    <w:rsid w:val="006221CD"/>
    <w:rsid w:val="00622712"/>
    <w:rsid w:val="00623AB7"/>
    <w:rsid w:val="00623DB7"/>
    <w:rsid w:val="00626EBC"/>
    <w:rsid w:val="006272EA"/>
    <w:rsid w:val="0062765C"/>
    <w:rsid w:val="006278E3"/>
    <w:rsid w:val="00627E91"/>
    <w:rsid w:val="00630730"/>
    <w:rsid w:val="00630A57"/>
    <w:rsid w:val="00631137"/>
    <w:rsid w:val="00632899"/>
    <w:rsid w:val="00632BEB"/>
    <w:rsid w:val="006340BB"/>
    <w:rsid w:val="006363FB"/>
    <w:rsid w:val="006367D7"/>
    <w:rsid w:val="00637271"/>
    <w:rsid w:val="00637754"/>
    <w:rsid w:val="00637B33"/>
    <w:rsid w:val="00637EBF"/>
    <w:rsid w:val="006419D7"/>
    <w:rsid w:val="00642509"/>
    <w:rsid w:val="006429EE"/>
    <w:rsid w:val="00643D7C"/>
    <w:rsid w:val="00643EAE"/>
    <w:rsid w:val="00644C07"/>
    <w:rsid w:val="0064541D"/>
    <w:rsid w:val="0064597D"/>
    <w:rsid w:val="00646176"/>
    <w:rsid w:val="00646835"/>
    <w:rsid w:val="0064736C"/>
    <w:rsid w:val="0065098C"/>
    <w:rsid w:val="00655792"/>
    <w:rsid w:val="00656AB8"/>
    <w:rsid w:val="006572D8"/>
    <w:rsid w:val="00657BD6"/>
    <w:rsid w:val="00660280"/>
    <w:rsid w:val="00660F7E"/>
    <w:rsid w:val="006624C2"/>
    <w:rsid w:val="006640D8"/>
    <w:rsid w:val="0066722A"/>
    <w:rsid w:val="0066772F"/>
    <w:rsid w:val="006705C1"/>
    <w:rsid w:val="00670EA4"/>
    <w:rsid w:val="00673428"/>
    <w:rsid w:val="00674301"/>
    <w:rsid w:val="0067436E"/>
    <w:rsid w:val="00674D08"/>
    <w:rsid w:val="00675496"/>
    <w:rsid w:val="00675E9A"/>
    <w:rsid w:val="00676F3D"/>
    <w:rsid w:val="006770B5"/>
    <w:rsid w:val="006774D6"/>
    <w:rsid w:val="006821BA"/>
    <w:rsid w:val="0068241F"/>
    <w:rsid w:val="006827F5"/>
    <w:rsid w:val="006842E3"/>
    <w:rsid w:val="00685794"/>
    <w:rsid w:val="00685CA5"/>
    <w:rsid w:val="00690BF9"/>
    <w:rsid w:val="006910D1"/>
    <w:rsid w:val="00691BCD"/>
    <w:rsid w:val="00692CE9"/>
    <w:rsid w:val="0069313A"/>
    <w:rsid w:val="0069383D"/>
    <w:rsid w:val="00695339"/>
    <w:rsid w:val="00695599"/>
    <w:rsid w:val="006958FE"/>
    <w:rsid w:val="00696D63"/>
    <w:rsid w:val="00696FA5"/>
    <w:rsid w:val="006971F1"/>
    <w:rsid w:val="00697593"/>
    <w:rsid w:val="00697FAD"/>
    <w:rsid w:val="006A0C7B"/>
    <w:rsid w:val="006A39E1"/>
    <w:rsid w:val="006A3B55"/>
    <w:rsid w:val="006A509C"/>
    <w:rsid w:val="006A5377"/>
    <w:rsid w:val="006A5842"/>
    <w:rsid w:val="006A5CD2"/>
    <w:rsid w:val="006B0181"/>
    <w:rsid w:val="006B01EA"/>
    <w:rsid w:val="006B02D5"/>
    <w:rsid w:val="006B04AE"/>
    <w:rsid w:val="006B0771"/>
    <w:rsid w:val="006B2D5F"/>
    <w:rsid w:val="006B46E7"/>
    <w:rsid w:val="006B5FFF"/>
    <w:rsid w:val="006B6650"/>
    <w:rsid w:val="006B6797"/>
    <w:rsid w:val="006B67BC"/>
    <w:rsid w:val="006C05EE"/>
    <w:rsid w:val="006C1DE2"/>
    <w:rsid w:val="006C3235"/>
    <w:rsid w:val="006C417E"/>
    <w:rsid w:val="006D31D2"/>
    <w:rsid w:val="006D5EEF"/>
    <w:rsid w:val="006D63BE"/>
    <w:rsid w:val="006D6B55"/>
    <w:rsid w:val="006D7C57"/>
    <w:rsid w:val="006D7D82"/>
    <w:rsid w:val="006E18B9"/>
    <w:rsid w:val="006E1C21"/>
    <w:rsid w:val="006E204A"/>
    <w:rsid w:val="006E20AD"/>
    <w:rsid w:val="006E311D"/>
    <w:rsid w:val="006E3D54"/>
    <w:rsid w:val="006E3DD4"/>
    <w:rsid w:val="006E572C"/>
    <w:rsid w:val="006E7AB4"/>
    <w:rsid w:val="006F022E"/>
    <w:rsid w:val="006F175A"/>
    <w:rsid w:val="006F199D"/>
    <w:rsid w:val="006F22BA"/>
    <w:rsid w:val="006F2349"/>
    <w:rsid w:val="006F2864"/>
    <w:rsid w:val="006F3109"/>
    <w:rsid w:val="006F3334"/>
    <w:rsid w:val="006F35E6"/>
    <w:rsid w:val="006F3BA4"/>
    <w:rsid w:val="006F4687"/>
    <w:rsid w:val="006F4C20"/>
    <w:rsid w:val="006F55CD"/>
    <w:rsid w:val="006F5953"/>
    <w:rsid w:val="006F60FF"/>
    <w:rsid w:val="006F6CB0"/>
    <w:rsid w:val="006F75BC"/>
    <w:rsid w:val="006F78E5"/>
    <w:rsid w:val="0070151B"/>
    <w:rsid w:val="007028E2"/>
    <w:rsid w:val="00703708"/>
    <w:rsid w:val="00703D47"/>
    <w:rsid w:val="00705C03"/>
    <w:rsid w:val="00707084"/>
    <w:rsid w:val="00710464"/>
    <w:rsid w:val="00711C43"/>
    <w:rsid w:val="00711C76"/>
    <w:rsid w:val="007124A5"/>
    <w:rsid w:val="0071403E"/>
    <w:rsid w:val="00715BF7"/>
    <w:rsid w:val="00715E4F"/>
    <w:rsid w:val="00716A3E"/>
    <w:rsid w:val="00716B83"/>
    <w:rsid w:val="007204C6"/>
    <w:rsid w:val="00720555"/>
    <w:rsid w:val="007206F9"/>
    <w:rsid w:val="0072199D"/>
    <w:rsid w:val="0072251D"/>
    <w:rsid w:val="00722C2C"/>
    <w:rsid w:val="00723183"/>
    <w:rsid w:val="0072425B"/>
    <w:rsid w:val="007246EA"/>
    <w:rsid w:val="00724CD9"/>
    <w:rsid w:val="00731B47"/>
    <w:rsid w:val="00732989"/>
    <w:rsid w:val="00733169"/>
    <w:rsid w:val="0073604D"/>
    <w:rsid w:val="007362CC"/>
    <w:rsid w:val="007364E9"/>
    <w:rsid w:val="0073713B"/>
    <w:rsid w:val="007410EF"/>
    <w:rsid w:val="00741B5A"/>
    <w:rsid w:val="00742EDA"/>
    <w:rsid w:val="00743495"/>
    <w:rsid w:val="00743D82"/>
    <w:rsid w:val="007446DD"/>
    <w:rsid w:val="00745416"/>
    <w:rsid w:val="0074567B"/>
    <w:rsid w:val="00745C43"/>
    <w:rsid w:val="00746911"/>
    <w:rsid w:val="0075081C"/>
    <w:rsid w:val="00751AAB"/>
    <w:rsid w:val="00754C50"/>
    <w:rsid w:val="007551C0"/>
    <w:rsid w:val="0075544F"/>
    <w:rsid w:val="00757A54"/>
    <w:rsid w:val="00757B02"/>
    <w:rsid w:val="00763F0A"/>
    <w:rsid w:val="0076413B"/>
    <w:rsid w:val="00764316"/>
    <w:rsid w:val="007645B1"/>
    <w:rsid w:val="00764822"/>
    <w:rsid w:val="00765037"/>
    <w:rsid w:val="0076560C"/>
    <w:rsid w:val="00766CC2"/>
    <w:rsid w:val="00767219"/>
    <w:rsid w:val="00767B5B"/>
    <w:rsid w:val="007714F3"/>
    <w:rsid w:val="007728F3"/>
    <w:rsid w:val="007732C7"/>
    <w:rsid w:val="00775AF0"/>
    <w:rsid w:val="007810F8"/>
    <w:rsid w:val="00781590"/>
    <w:rsid w:val="0078172B"/>
    <w:rsid w:val="00781B25"/>
    <w:rsid w:val="00783F1A"/>
    <w:rsid w:val="00784AE1"/>
    <w:rsid w:val="00785BE1"/>
    <w:rsid w:val="00790831"/>
    <w:rsid w:val="007911D4"/>
    <w:rsid w:val="00792493"/>
    <w:rsid w:val="00793CB4"/>
    <w:rsid w:val="00795A91"/>
    <w:rsid w:val="00795BB7"/>
    <w:rsid w:val="00795F96"/>
    <w:rsid w:val="00796A2D"/>
    <w:rsid w:val="007972EF"/>
    <w:rsid w:val="007A02FE"/>
    <w:rsid w:val="007A0AAC"/>
    <w:rsid w:val="007A0FC7"/>
    <w:rsid w:val="007A20D6"/>
    <w:rsid w:val="007A243F"/>
    <w:rsid w:val="007A2DD0"/>
    <w:rsid w:val="007A5459"/>
    <w:rsid w:val="007A729B"/>
    <w:rsid w:val="007A7A5D"/>
    <w:rsid w:val="007B2642"/>
    <w:rsid w:val="007B36FA"/>
    <w:rsid w:val="007B3DBB"/>
    <w:rsid w:val="007B406D"/>
    <w:rsid w:val="007C0111"/>
    <w:rsid w:val="007C0B79"/>
    <w:rsid w:val="007C2933"/>
    <w:rsid w:val="007C6D5C"/>
    <w:rsid w:val="007C72D4"/>
    <w:rsid w:val="007D0AB0"/>
    <w:rsid w:val="007D2669"/>
    <w:rsid w:val="007D2A85"/>
    <w:rsid w:val="007D2E34"/>
    <w:rsid w:val="007D32E4"/>
    <w:rsid w:val="007D45C3"/>
    <w:rsid w:val="007D4A29"/>
    <w:rsid w:val="007D5ECA"/>
    <w:rsid w:val="007D6104"/>
    <w:rsid w:val="007D61FF"/>
    <w:rsid w:val="007D6AAC"/>
    <w:rsid w:val="007D7219"/>
    <w:rsid w:val="007D74D2"/>
    <w:rsid w:val="007E1616"/>
    <w:rsid w:val="007E1CCF"/>
    <w:rsid w:val="007E280C"/>
    <w:rsid w:val="007E3AC3"/>
    <w:rsid w:val="007E43C0"/>
    <w:rsid w:val="007E47CA"/>
    <w:rsid w:val="007E5AFD"/>
    <w:rsid w:val="007E5BD4"/>
    <w:rsid w:val="007E5D14"/>
    <w:rsid w:val="007E69DA"/>
    <w:rsid w:val="007E7087"/>
    <w:rsid w:val="007F00A0"/>
    <w:rsid w:val="007F00F4"/>
    <w:rsid w:val="007F16FE"/>
    <w:rsid w:val="007F1B8B"/>
    <w:rsid w:val="007F2781"/>
    <w:rsid w:val="007F36A4"/>
    <w:rsid w:val="007F4F0A"/>
    <w:rsid w:val="007F6515"/>
    <w:rsid w:val="007F666E"/>
    <w:rsid w:val="007F67FF"/>
    <w:rsid w:val="007F6F25"/>
    <w:rsid w:val="008005D7"/>
    <w:rsid w:val="00800826"/>
    <w:rsid w:val="0080252B"/>
    <w:rsid w:val="00802989"/>
    <w:rsid w:val="00803754"/>
    <w:rsid w:val="0080416C"/>
    <w:rsid w:val="0080535D"/>
    <w:rsid w:val="00805C50"/>
    <w:rsid w:val="00806944"/>
    <w:rsid w:val="008071A0"/>
    <w:rsid w:val="00811575"/>
    <w:rsid w:val="00812FD4"/>
    <w:rsid w:val="008157CD"/>
    <w:rsid w:val="00815FC0"/>
    <w:rsid w:val="00816252"/>
    <w:rsid w:val="008168DB"/>
    <w:rsid w:val="00816CD5"/>
    <w:rsid w:val="00820FEA"/>
    <w:rsid w:val="00821B42"/>
    <w:rsid w:val="00823F47"/>
    <w:rsid w:val="00825968"/>
    <w:rsid w:val="00825F4D"/>
    <w:rsid w:val="00826825"/>
    <w:rsid w:val="008310B8"/>
    <w:rsid w:val="0083138E"/>
    <w:rsid w:val="00831C38"/>
    <w:rsid w:val="008332D0"/>
    <w:rsid w:val="00833CE2"/>
    <w:rsid w:val="00833FCC"/>
    <w:rsid w:val="008365D1"/>
    <w:rsid w:val="008373B2"/>
    <w:rsid w:val="00837AEA"/>
    <w:rsid w:val="0084049D"/>
    <w:rsid w:val="008424E9"/>
    <w:rsid w:val="00842925"/>
    <w:rsid w:val="00844865"/>
    <w:rsid w:val="00845EBC"/>
    <w:rsid w:val="008479F2"/>
    <w:rsid w:val="0085064C"/>
    <w:rsid w:val="00851172"/>
    <w:rsid w:val="0085187D"/>
    <w:rsid w:val="00851E83"/>
    <w:rsid w:val="00852555"/>
    <w:rsid w:val="008529C7"/>
    <w:rsid w:val="00855B5C"/>
    <w:rsid w:val="00855D08"/>
    <w:rsid w:val="008563C3"/>
    <w:rsid w:val="00860732"/>
    <w:rsid w:val="00860864"/>
    <w:rsid w:val="00860F6B"/>
    <w:rsid w:val="00862A89"/>
    <w:rsid w:val="00864A46"/>
    <w:rsid w:val="00864C5E"/>
    <w:rsid w:val="00865F61"/>
    <w:rsid w:val="0086618C"/>
    <w:rsid w:val="0086742A"/>
    <w:rsid w:val="00867A4D"/>
    <w:rsid w:val="0087048D"/>
    <w:rsid w:val="00870776"/>
    <w:rsid w:val="00872437"/>
    <w:rsid w:val="00872C7B"/>
    <w:rsid w:val="00872E7C"/>
    <w:rsid w:val="00873076"/>
    <w:rsid w:val="00873C05"/>
    <w:rsid w:val="008740B1"/>
    <w:rsid w:val="00875F49"/>
    <w:rsid w:val="00875FF0"/>
    <w:rsid w:val="0087673B"/>
    <w:rsid w:val="00882F65"/>
    <w:rsid w:val="00883316"/>
    <w:rsid w:val="0088531A"/>
    <w:rsid w:val="0089062B"/>
    <w:rsid w:val="00890C67"/>
    <w:rsid w:val="00890C92"/>
    <w:rsid w:val="00890E5B"/>
    <w:rsid w:val="008926A8"/>
    <w:rsid w:val="00893F15"/>
    <w:rsid w:val="00894727"/>
    <w:rsid w:val="00894B25"/>
    <w:rsid w:val="00895B72"/>
    <w:rsid w:val="008960CD"/>
    <w:rsid w:val="00896565"/>
    <w:rsid w:val="0089675B"/>
    <w:rsid w:val="0089724F"/>
    <w:rsid w:val="00897529"/>
    <w:rsid w:val="008977F4"/>
    <w:rsid w:val="008A09C0"/>
    <w:rsid w:val="008A0D71"/>
    <w:rsid w:val="008A274E"/>
    <w:rsid w:val="008A2B5B"/>
    <w:rsid w:val="008A2C41"/>
    <w:rsid w:val="008A2F2D"/>
    <w:rsid w:val="008A3284"/>
    <w:rsid w:val="008A3E25"/>
    <w:rsid w:val="008A49FE"/>
    <w:rsid w:val="008A697E"/>
    <w:rsid w:val="008A78AC"/>
    <w:rsid w:val="008B0B0C"/>
    <w:rsid w:val="008B1C32"/>
    <w:rsid w:val="008B1C40"/>
    <w:rsid w:val="008B222F"/>
    <w:rsid w:val="008B2538"/>
    <w:rsid w:val="008B41CE"/>
    <w:rsid w:val="008B6ED7"/>
    <w:rsid w:val="008B7D3A"/>
    <w:rsid w:val="008C0A38"/>
    <w:rsid w:val="008C404A"/>
    <w:rsid w:val="008C689E"/>
    <w:rsid w:val="008C6B3C"/>
    <w:rsid w:val="008C6D93"/>
    <w:rsid w:val="008C786C"/>
    <w:rsid w:val="008D01E6"/>
    <w:rsid w:val="008D0B40"/>
    <w:rsid w:val="008D33D0"/>
    <w:rsid w:val="008D3ABC"/>
    <w:rsid w:val="008D3E19"/>
    <w:rsid w:val="008D6688"/>
    <w:rsid w:val="008D6EA8"/>
    <w:rsid w:val="008E0D3F"/>
    <w:rsid w:val="008E10D7"/>
    <w:rsid w:val="008E281B"/>
    <w:rsid w:val="008E2932"/>
    <w:rsid w:val="008E31B2"/>
    <w:rsid w:val="008E4078"/>
    <w:rsid w:val="008E4435"/>
    <w:rsid w:val="008E512B"/>
    <w:rsid w:val="008F060B"/>
    <w:rsid w:val="008F1392"/>
    <w:rsid w:val="008F1A1C"/>
    <w:rsid w:val="008F3DFD"/>
    <w:rsid w:val="008F4A51"/>
    <w:rsid w:val="008F6136"/>
    <w:rsid w:val="008F6257"/>
    <w:rsid w:val="008F7022"/>
    <w:rsid w:val="008F7470"/>
    <w:rsid w:val="00901EB8"/>
    <w:rsid w:val="00902634"/>
    <w:rsid w:val="009031DB"/>
    <w:rsid w:val="00903FD4"/>
    <w:rsid w:val="0090448F"/>
    <w:rsid w:val="0090464B"/>
    <w:rsid w:val="00904781"/>
    <w:rsid w:val="00905580"/>
    <w:rsid w:val="009065C8"/>
    <w:rsid w:val="00907E64"/>
    <w:rsid w:val="0091017F"/>
    <w:rsid w:val="00911C1E"/>
    <w:rsid w:val="0091220E"/>
    <w:rsid w:val="00913D0F"/>
    <w:rsid w:val="00914168"/>
    <w:rsid w:val="0091422B"/>
    <w:rsid w:val="009175BA"/>
    <w:rsid w:val="00917BE0"/>
    <w:rsid w:val="00920F9C"/>
    <w:rsid w:val="0092175A"/>
    <w:rsid w:val="0092312B"/>
    <w:rsid w:val="009235BF"/>
    <w:rsid w:val="009276E2"/>
    <w:rsid w:val="00927825"/>
    <w:rsid w:val="00927C62"/>
    <w:rsid w:val="00930B08"/>
    <w:rsid w:val="00931534"/>
    <w:rsid w:val="00932C7F"/>
    <w:rsid w:val="00935A6C"/>
    <w:rsid w:val="00935EC5"/>
    <w:rsid w:val="009361AF"/>
    <w:rsid w:val="00940F38"/>
    <w:rsid w:val="009413A5"/>
    <w:rsid w:val="00941887"/>
    <w:rsid w:val="00941BF9"/>
    <w:rsid w:val="00945CB2"/>
    <w:rsid w:val="009462EC"/>
    <w:rsid w:val="0094687C"/>
    <w:rsid w:val="00946BA8"/>
    <w:rsid w:val="00950B23"/>
    <w:rsid w:val="00951571"/>
    <w:rsid w:val="00951ADF"/>
    <w:rsid w:val="00952DF8"/>
    <w:rsid w:val="00954BFD"/>
    <w:rsid w:val="00956E8D"/>
    <w:rsid w:val="00957289"/>
    <w:rsid w:val="00961F72"/>
    <w:rsid w:val="00962D9E"/>
    <w:rsid w:val="0096371C"/>
    <w:rsid w:val="00965926"/>
    <w:rsid w:val="00965CDC"/>
    <w:rsid w:val="00965DBC"/>
    <w:rsid w:val="009679BF"/>
    <w:rsid w:val="00967DDA"/>
    <w:rsid w:val="009701D7"/>
    <w:rsid w:val="00971ABC"/>
    <w:rsid w:val="00975BAD"/>
    <w:rsid w:val="00975E13"/>
    <w:rsid w:val="009765A4"/>
    <w:rsid w:val="0097696D"/>
    <w:rsid w:val="00977E46"/>
    <w:rsid w:val="00980F65"/>
    <w:rsid w:val="00980FB9"/>
    <w:rsid w:val="00981A15"/>
    <w:rsid w:val="00983AE3"/>
    <w:rsid w:val="00984188"/>
    <w:rsid w:val="009844CF"/>
    <w:rsid w:val="00984588"/>
    <w:rsid w:val="0098471C"/>
    <w:rsid w:val="00984B0E"/>
    <w:rsid w:val="00984B54"/>
    <w:rsid w:val="00985DFA"/>
    <w:rsid w:val="0098608F"/>
    <w:rsid w:val="00986E2E"/>
    <w:rsid w:val="00987DA2"/>
    <w:rsid w:val="00991D5C"/>
    <w:rsid w:val="00991E10"/>
    <w:rsid w:val="00992AEE"/>
    <w:rsid w:val="0099545B"/>
    <w:rsid w:val="00996538"/>
    <w:rsid w:val="00997472"/>
    <w:rsid w:val="00997A62"/>
    <w:rsid w:val="009A3773"/>
    <w:rsid w:val="009A3E0C"/>
    <w:rsid w:val="009A4D4E"/>
    <w:rsid w:val="009A5A12"/>
    <w:rsid w:val="009A5E42"/>
    <w:rsid w:val="009A6F30"/>
    <w:rsid w:val="009A7B72"/>
    <w:rsid w:val="009B08B6"/>
    <w:rsid w:val="009B0FE7"/>
    <w:rsid w:val="009B159A"/>
    <w:rsid w:val="009B1DFC"/>
    <w:rsid w:val="009B297C"/>
    <w:rsid w:val="009B33CE"/>
    <w:rsid w:val="009B5AF7"/>
    <w:rsid w:val="009B736C"/>
    <w:rsid w:val="009B762A"/>
    <w:rsid w:val="009C1C10"/>
    <w:rsid w:val="009C206B"/>
    <w:rsid w:val="009C58FB"/>
    <w:rsid w:val="009D0224"/>
    <w:rsid w:val="009D0D5C"/>
    <w:rsid w:val="009D142B"/>
    <w:rsid w:val="009D20A6"/>
    <w:rsid w:val="009D223F"/>
    <w:rsid w:val="009D4135"/>
    <w:rsid w:val="009D47BC"/>
    <w:rsid w:val="009D525B"/>
    <w:rsid w:val="009D59DB"/>
    <w:rsid w:val="009D76EF"/>
    <w:rsid w:val="009D7C3B"/>
    <w:rsid w:val="009D7DB0"/>
    <w:rsid w:val="009E0079"/>
    <w:rsid w:val="009E060E"/>
    <w:rsid w:val="009E0A9F"/>
    <w:rsid w:val="009E17ED"/>
    <w:rsid w:val="009E1805"/>
    <w:rsid w:val="009E1DA2"/>
    <w:rsid w:val="009E279D"/>
    <w:rsid w:val="009E2C9B"/>
    <w:rsid w:val="009E2CF3"/>
    <w:rsid w:val="009E2F0F"/>
    <w:rsid w:val="009E2F83"/>
    <w:rsid w:val="009E39DF"/>
    <w:rsid w:val="009E58CD"/>
    <w:rsid w:val="009E6DDE"/>
    <w:rsid w:val="009F0199"/>
    <w:rsid w:val="009F0A1F"/>
    <w:rsid w:val="009F275B"/>
    <w:rsid w:val="009F2834"/>
    <w:rsid w:val="009F33C6"/>
    <w:rsid w:val="009F4110"/>
    <w:rsid w:val="009F4EC3"/>
    <w:rsid w:val="009F5E44"/>
    <w:rsid w:val="009F5F0A"/>
    <w:rsid w:val="009F7744"/>
    <w:rsid w:val="00A00FF4"/>
    <w:rsid w:val="00A017B6"/>
    <w:rsid w:val="00A0273E"/>
    <w:rsid w:val="00A02FA9"/>
    <w:rsid w:val="00A0563D"/>
    <w:rsid w:val="00A05AF6"/>
    <w:rsid w:val="00A05F56"/>
    <w:rsid w:val="00A066AB"/>
    <w:rsid w:val="00A07B28"/>
    <w:rsid w:val="00A102D7"/>
    <w:rsid w:val="00A12531"/>
    <w:rsid w:val="00A13BD6"/>
    <w:rsid w:val="00A14511"/>
    <w:rsid w:val="00A17278"/>
    <w:rsid w:val="00A17B64"/>
    <w:rsid w:val="00A200A2"/>
    <w:rsid w:val="00A20779"/>
    <w:rsid w:val="00A213B7"/>
    <w:rsid w:val="00A221BB"/>
    <w:rsid w:val="00A2389F"/>
    <w:rsid w:val="00A23E99"/>
    <w:rsid w:val="00A24FC9"/>
    <w:rsid w:val="00A258BC"/>
    <w:rsid w:val="00A260D5"/>
    <w:rsid w:val="00A278A6"/>
    <w:rsid w:val="00A278F4"/>
    <w:rsid w:val="00A31922"/>
    <w:rsid w:val="00A3236D"/>
    <w:rsid w:val="00A33562"/>
    <w:rsid w:val="00A3593A"/>
    <w:rsid w:val="00A367EA"/>
    <w:rsid w:val="00A36B7E"/>
    <w:rsid w:val="00A37DC6"/>
    <w:rsid w:val="00A40FA2"/>
    <w:rsid w:val="00A40FDD"/>
    <w:rsid w:val="00A41483"/>
    <w:rsid w:val="00A42279"/>
    <w:rsid w:val="00A433A1"/>
    <w:rsid w:val="00A434D5"/>
    <w:rsid w:val="00A43DD7"/>
    <w:rsid w:val="00A44088"/>
    <w:rsid w:val="00A44210"/>
    <w:rsid w:val="00A4576A"/>
    <w:rsid w:val="00A45D68"/>
    <w:rsid w:val="00A471BB"/>
    <w:rsid w:val="00A47885"/>
    <w:rsid w:val="00A50A82"/>
    <w:rsid w:val="00A51C1A"/>
    <w:rsid w:val="00A536C7"/>
    <w:rsid w:val="00A54B55"/>
    <w:rsid w:val="00A5620C"/>
    <w:rsid w:val="00A562E7"/>
    <w:rsid w:val="00A56ACD"/>
    <w:rsid w:val="00A56BC8"/>
    <w:rsid w:val="00A56CDB"/>
    <w:rsid w:val="00A5750B"/>
    <w:rsid w:val="00A60D0B"/>
    <w:rsid w:val="00A612F4"/>
    <w:rsid w:val="00A6198F"/>
    <w:rsid w:val="00A62A1E"/>
    <w:rsid w:val="00A62A90"/>
    <w:rsid w:val="00A6621D"/>
    <w:rsid w:val="00A663AB"/>
    <w:rsid w:val="00A67770"/>
    <w:rsid w:val="00A7089F"/>
    <w:rsid w:val="00A71587"/>
    <w:rsid w:val="00A720FB"/>
    <w:rsid w:val="00A7303D"/>
    <w:rsid w:val="00A737D4"/>
    <w:rsid w:val="00A73CF0"/>
    <w:rsid w:val="00A73F16"/>
    <w:rsid w:val="00A769CD"/>
    <w:rsid w:val="00A7703E"/>
    <w:rsid w:val="00A80F8A"/>
    <w:rsid w:val="00A81168"/>
    <w:rsid w:val="00A817B1"/>
    <w:rsid w:val="00A823C3"/>
    <w:rsid w:val="00A82498"/>
    <w:rsid w:val="00A848D0"/>
    <w:rsid w:val="00A85186"/>
    <w:rsid w:val="00A923FE"/>
    <w:rsid w:val="00A92DF9"/>
    <w:rsid w:val="00A92E8F"/>
    <w:rsid w:val="00A93CE1"/>
    <w:rsid w:val="00A95016"/>
    <w:rsid w:val="00A952B7"/>
    <w:rsid w:val="00A95C8F"/>
    <w:rsid w:val="00AA1AA2"/>
    <w:rsid w:val="00AA2859"/>
    <w:rsid w:val="00AA2A21"/>
    <w:rsid w:val="00AA30F2"/>
    <w:rsid w:val="00AA31CA"/>
    <w:rsid w:val="00AA37A5"/>
    <w:rsid w:val="00AA49E3"/>
    <w:rsid w:val="00AA5498"/>
    <w:rsid w:val="00AA57D9"/>
    <w:rsid w:val="00AA6056"/>
    <w:rsid w:val="00AB1C95"/>
    <w:rsid w:val="00AB21E7"/>
    <w:rsid w:val="00AB27FA"/>
    <w:rsid w:val="00AB2A3A"/>
    <w:rsid w:val="00AB339D"/>
    <w:rsid w:val="00AB4C97"/>
    <w:rsid w:val="00AB52C8"/>
    <w:rsid w:val="00AB774E"/>
    <w:rsid w:val="00AB7E03"/>
    <w:rsid w:val="00AC00DD"/>
    <w:rsid w:val="00AC08DD"/>
    <w:rsid w:val="00AC23D0"/>
    <w:rsid w:val="00AC470E"/>
    <w:rsid w:val="00AC4E68"/>
    <w:rsid w:val="00AC680C"/>
    <w:rsid w:val="00AC7877"/>
    <w:rsid w:val="00AC79E5"/>
    <w:rsid w:val="00AC7C5F"/>
    <w:rsid w:val="00AD0981"/>
    <w:rsid w:val="00AD1158"/>
    <w:rsid w:val="00AD3820"/>
    <w:rsid w:val="00AD3CBF"/>
    <w:rsid w:val="00AD55AF"/>
    <w:rsid w:val="00AD6606"/>
    <w:rsid w:val="00AD677E"/>
    <w:rsid w:val="00AD6E17"/>
    <w:rsid w:val="00AD7E26"/>
    <w:rsid w:val="00AE019F"/>
    <w:rsid w:val="00AE023B"/>
    <w:rsid w:val="00AE138F"/>
    <w:rsid w:val="00AE13EE"/>
    <w:rsid w:val="00AE3021"/>
    <w:rsid w:val="00AE3C6D"/>
    <w:rsid w:val="00AE43F8"/>
    <w:rsid w:val="00AE4D9E"/>
    <w:rsid w:val="00AE6A0B"/>
    <w:rsid w:val="00AF03ED"/>
    <w:rsid w:val="00AF0D99"/>
    <w:rsid w:val="00AF52D4"/>
    <w:rsid w:val="00AF5730"/>
    <w:rsid w:val="00AF7541"/>
    <w:rsid w:val="00AF7B00"/>
    <w:rsid w:val="00B00336"/>
    <w:rsid w:val="00B04058"/>
    <w:rsid w:val="00B0417C"/>
    <w:rsid w:val="00B04AF6"/>
    <w:rsid w:val="00B06FF9"/>
    <w:rsid w:val="00B0725E"/>
    <w:rsid w:val="00B12C73"/>
    <w:rsid w:val="00B13715"/>
    <w:rsid w:val="00B14433"/>
    <w:rsid w:val="00B14FE3"/>
    <w:rsid w:val="00B1525C"/>
    <w:rsid w:val="00B15AB9"/>
    <w:rsid w:val="00B17CFF"/>
    <w:rsid w:val="00B20C0E"/>
    <w:rsid w:val="00B21292"/>
    <w:rsid w:val="00B22068"/>
    <w:rsid w:val="00B22EA8"/>
    <w:rsid w:val="00B2391D"/>
    <w:rsid w:val="00B243F3"/>
    <w:rsid w:val="00B255E1"/>
    <w:rsid w:val="00B25F58"/>
    <w:rsid w:val="00B267A8"/>
    <w:rsid w:val="00B27E84"/>
    <w:rsid w:val="00B3145E"/>
    <w:rsid w:val="00B315ED"/>
    <w:rsid w:val="00B33964"/>
    <w:rsid w:val="00B35473"/>
    <w:rsid w:val="00B35BF3"/>
    <w:rsid w:val="00B36E8C"/>
    <w:rsid w:val="00B37F8B"/>
    <w:rsid w:val="00B42894"/>
    <w:rsid w:val="00B42DE6"/>
    <w:rsid w:val="00B44060"/>
    <w:rsid w:val="00B45FA2"/>
    <w:rsid w:val="00B4683D"/>
    <w:rsid w:val="00B46845"/>
    <w:rsid w:val="00B470ED"/>
    <w:rsid w:val="00B50329"/>
    <w:rsid w:val="00B5199B"/>
    <w:rsid w:val="00B53D07"/>
    <w:rsid w:val="00B543C5"/>
    <w:rsid w:val="00B543D4"/>
    <w:rsid w:val="00B5458C"/>
    <w:rsid w:val="00B558F8"/>
    <w:rsid w:val="00B60FA4"/>
    <w:rsid w:val="00B62B4C"/>
    <w:rsid w:val="00B63FFF"/>
    <w:rsid w:val="00B64FFA"/>
    <w:rsid w:val="00B663DE"/>
    <w:rsid w:val="00B67CEE"/>
    <w:rsid w:val="00B71749"/>
    <w:rsid w:val="00B7384D"/>
    <w:rsid w:val="00B73CA9"/>
    <w:rsid w:val="00B74000"/>
    <w:rsid w:val="00B75921"/>
    <w:rsid w:val="00B80DD0"/>
    <w:rsid w:val="00B83307"/>
    <w:rsid w:val="00B84645"/>
    <w:rsid w:val="00B84AFE"/>
    <w:rsid w:val="00B862A6"/>
    <w:rsid w:val="00B874CB"/>
    <w:rsid w:val="00B87A6B"/>
    <w:rsid w:val="00B87D03"/>
    <w:rsid w:val="00B91E99"/>
    <w:rsid w:val="00B92526"/>
    <w:rsid w:val="00B931C7"/>
    <w:rsid w:val="00B9366A"/>
    <w:rsid w:val="00B953B9"/>
    <w:rsid w:val="00B957FF"/>
    <w:rsid w:val="00B963B4"/>
    <w:rsid w:val="00B97A4B"/>
    <w:rsid w:val="00BA0BF1"/>
    <w:rsid w:val="00BA0EE2"/>
    <w:rsid w:val="00BA10DB"/>
    <w:rsid w:val="00BA1D05"/>
    <w:rsid w:val="00BA2871"/>
    <w:rsid w:val="00BA3289"/>
    <w:rsid w:val="00BA39D9"/>
    <w:rsid w:val="00BA5462"/>
    <w:rsid w:val="00BA622B"/>
    <w:rsid w:val="00BA71FF"/>
    <w:rsid w:val="00BA7D78"/>
    <w:rsid w:val="00BB06D7"/>
    <w:rsid w:val="00BB1604"/>
    <w:rsid w:val="00BB1BB7"/>
    <w:rsid w:val="00BB2682"/>
    <w:rsid w:val="00BB391C"/>
    <w:rsid w:val="00BB5A3D"/>
    <w:rsid w:val="00BB6A0E"/>
    <w:rsid w:val="00BB73CE"/>
    <w:rsid w:val="00BB7805"/>
    <w:rsid w:val="00BC091F"/>
    <w:rsid w:val="00BC1E94"/>
    <w:rsid w:val="00BC1F33"/>
    <w:rsid w:val="00BC3BA4"/>
    <w:rsid w:val="00BC5DB7"/>
    <w:rsid w:val="00BC67B1"/>
    <w:rsid w:val="00BD0DA2"/>
    <w:rsid w:val="00BD0F18"/>
    <w:rsid w:val="00BD18D1"/>
    <w:rsid w:val="00BD1C47"/>
    <w:rsid w:val="00BD1EB4"/>
    <w:rsid w:val="00BD28C0"/>
    <w:rsid w:val="00BD2BC4"/>
    <w:rsid w:val="00BD3CB8"/>
    <w:rsid w:val="00BD7329"/>
    <w:rsid w:val="00BD76AC"/>
    <w:rsid w:val="00BD7B6B"/>
    <w:rsid w:val="00BE06CC"/>
    <w:rsid w:val="00BE1668"/>
    <w:rsid w:val="00BE1ACF"/>
    <w:rsid w:val="00BE1F04"/>
    <w:rsid w:val="00BE2AF6"/>
    <w:rsid w:val="00BE2C47"/>
    <w:rsid w:val="00BE4020"/>
    <w:rsid w:val="00BE6B8B"/>
    <w:rsid w:val="00BF0263"/>
    <w:rsid w:val="00BF247D"/>
    <w:rsid w:val="00BF2851"/>
    <w:rsid w:val="00BF2E8B"/>
    <w:rsid w:val="00BF514B"/>
    <w:rsid w:val="00BF7D1D"/>
    <w:rsid w:val="00C01A74"/>
    <w:rsid w:val="00C026C7"/>
    <w:rsid w:val="00C03D9E"/>
    <w:rsid w:val="00C0462D"/>
    <w:rsid w:val="00C0481A"/>
    <w:rsid w:val="00C04E92"/>
    <w:rsid w:val="00C06887"/>
    <w:rsid w:val="00C069AC"/>
    <w:rsid w:val="00C07C71"/>
    <w:rsid w:val="00C07D91"/>
    <w:rsid w:val="00C10053"/>
    <w:rsid w:val="00C106F7"/>
    <w:rsid w:val="00C11447"/>
    <w:rsid w:val="00C1206E"/>
    <w:rsid w:val="00C121AF"/>
    <w:rsid w:val="00C152BA"/>
    <w:rsid w:val="00C1667F"/>
    <w:rsid w:val="00C16B0B"/>
    <w:rsid w:val="00C212BD"/>
    <w:rsid w:val="00C212EC"/>
    <w:rsid w:val="00C2251D"/>
    <w:rsid w:val="00C250FD"/>
    <w:rsid w:val="00C252DD"/>
    <w:rsid w:val="00C26B14"/>
    <w:rsid w:val="00C27432"/>
    <w:rsid w:val="00C32B7B"/>
    <w:rsid w:val="00C33D24"/>
    <w:rsid w:val="00C33E27"/>
    <w:rsid w:val="00C37F7A"/>
    <w:rsid w:val="00C4083B"/>
    <w:rsid w:val="00C42403"/>
    <w:rsid w:val="00C4307D"/>
    <w:rsid w:val="00C434AF"/>
    <w:rsid w:val="00C46624"/>
    <w:rsid w:val="00C4683C"/>
    <w:rsid w:val="00C50547"/>
    <w:rsid w:val="00C51E17"/>
    <w:rsid w:val="00C52458"/>
    <w:rsid w:val="00C538E6"/>
    <w:rsid w:val="00C53CAD"/>
    <w:rsid w:val="00C55523"/>
    <w:rsid w:val="00C574B5"/>
    <w:rsid w:val="00C60007"/>
    <w:rsid w:val="00C602A7"/>
    <w:rsid w:val="00C60D0F"/>
    <w:rsid w:val="00C61630"/>
    <w:rsid w:val="00C61858"/>
    <w:rsid w:val="00C624C5"/>
    <w:rsid w:val="00C625EA"/>
    <w:rsid w:val="00C6431F"/>
    <w:rsid w:val="00C65193"/>
    <w:rsid w:val="00C6543C"/>
    <w:rsid w:val="00C65B7F"/>
    <w:rsid w:val="00C6632A"/>
    <w:rsid w:val="00C728DB"/>
    <w:rsid w:val="00C72A1E"/>
    <w:rsid w:val="00C730C7"/>
    <w:rsid w:val="00C73ABA"/>
    <w:rsid w:val="00C73EA7"/>
    <w:rsid w:val="00C748FF"/>
    <w:rsid w:val="00C74BAB"/>
    <w:rsid w:val="00C74FD4"/>
    <w:rsid w:val="00C752AC"/>
    <w:rsid w:val="00C75B46"/>
    <w:rsid w:val="00C75E7D"/>
    <w:rsid w:val="00C76767"/>
    <w:rsid w:val="00C76E6B"/>
    <w:rsid w:val="00C77627"/>
    <w:rsid w:val="00C77CF4"/>
    <w:rsid w:val="00C81785"/>
    <w:rsid w:val="00C81CFF"/>
    <w:rsid w:val="00C8326B"/>
    <w:rsid w:val="00C842AA"/>
    <w:rsid w:val="00C84851"/>
    <w:rsid w:val="00C8526D"/>
    <w:rsid w:val="00C85659"/>
    <w:rsid w:val="00C858CB"/>
    <w:rsid w:val="00C85A31"/>
    <w:rsid w:val="00C860A0"/>
    <w:rsid w:val="00C86357"/>
    <w:rsid w:val="00C864F8"/>
    <w:rsid w:val="00C87A34"/>
    <w:rsid w:val="00C912B5"/>
    <w:rsid w:val="00C91C89"/>
    <w:rsid w:val="00C92F1A"/>
    <w:rsid w:val="00C94062"/>
    <w:rsid w:val="00C947D8"/>
    <w:rsid w:val="00C94AF4"/>
    <w:rsid w:val="00C94D07"/>
    <w:rsid w:val="00C94E1A"/>
    <w:rsid w:val="00C957CE"/>
    <w:rsid w:val="00C95EF3"/>
    <w:rsid w:val="00C978B7"/>
    <w:rsid w:val="00CA06B0"/>
    <w:rsid w:val="00CA1AB2"/>
    <w:rsid w:val="00CA2004"/>
    <w:rsid w:val="00CA29C8"/>
    <w:rsid w:val="00CA39D9"/>
    <w:rsid w:val="00CA4D66"/>
    <w:rsid w:val="00CB01F9"/>
    <w:rsid w:val="00CB0713"/>
    <w:rsid w:val="00CB3C82"/>
    <w:rsid w:val="00CC0A9B"/>
    <w:rsid w:val="00CC0D15"/>
    <w:rsid w:val="00CC31BE"/>
    <w:rsid w:val="00CC3870"/>
    <w:rsid w:val="00CC5283"/>
    <w:rsid w:val="00CC5B92"/>
    <w:rsid w:val="00CC5DDC"/>
    <w:rsid w:val="00CC662C"/>
    <w:rsid w:val="00CC6C92"/>
    <w:rsid w:val="00CC7D84"/>
    <w:rsid w:val="00CD128C"/>
    <w:rsid w:val="00CD2636"/>
    <w:rsid w:val="00CD2F9A"/>
    <w:rsid w:val="00CD4F32"/>
    <w:rsid w:val="00CD5784"/>
    <w:rsid w:val="00CD5E24"/>
    <w:rsid w:val="00CD5EE0"/>
    <w:rsid w:val="00CD64C2"/>
    <w:rsid w:val="00CD76DB"/>
    <w:rsid w:val="00CE0A04"/>
    <w:rsid w:val="00CE0E84"/>
    <w:rsid w:val="00CE11A0"/>
    <w:rsid w:val="00CE1A07"/>
    <w:rsid w:val="00CE2934"/>
    <w:rsid w:val="00CE41CF"/>
    <w:rsid w:val="00CE6364"/>
    <w:rsid w:val="00CE6BD6"/>
    <w:rsid w:val="00CF0931"/>
    <w:rsid w:val="00CF254F"/>
    <w:rsid w:val="00CF259B"/>
    <w:rsid w:val="00CF2C86"/>
    <w:rsid w:val="00CF37DD"/>
    <w:rsid w:val="00CF431B"/>
    <w:rsid w:val="00CF4826"/>
    <w:rsid w:val="00CF49CA"/>
    <w:rsid w:val="00CF50F6"/>
    <w:rsid w:val="00CF5B9F"/>
    <w:rsid w:val="00CF65C0"/>
    <w:rsid w:val="00CF6AFA"/>
    <w:rsid w:val="00CF78D8"/>
    <w:rsid w:val="00D02ED4"/>
    <w:rsid w:val="00D03006"/>
    <w:rsid w:val="00D030F4"/>
    <w:rsid w:val="00D03AEF"/>
    <w:rsid w:val="00D048C8"/>
    <w:rsid w:val="00D04C95"/>
    <w:rsid w:val="00D04CAD"/>
    <w:rsid w:val="00D04D6C"/>
    <w:rsid w:val="00D066BC"/>
    <w:rsid w:val="00D06E13"/>
    <w:rsid w:val="00D072FB"/>
    <w:rsid w:val="00D119C9"/>
    <w:rsid w:val="00D136C7"/>
    <w:rsid w:val="00D141A5"/>
    <w:rsid w:val="00D142FB"/>
    <w:rsid w:val="00D15E09"/>
    <w:rsid w:val="00D2097F"/>
    <w:rsid w:val="00D211C4"/>
    <w:rsid w:val="00D25B3A"/>
    <w:rsid w:val="00D2757F"/>
    <w:rsid w:val="00D309B3"/>
    <w:rsid w:val="00D31A48"/>
    <w:rsid w:val="00D31E41"/>
    <w:rsid w:val="00D323C2"/>
    <w:rsid w:val="00D338A0"/>
    <w:rsid w:val="00D36A05"/>
    <w:rsid w:val="00D37211"/>
    <w:rsid w:val="00D4019B"/>
    <w:rsid w:val="00D419E1"/>
    <w:rsid w:val="00D41F1F"/>
    <w:rsid w:val="00D454F5"/>
    <w:rsid w:val="00D458CF"/>
    <w:rsid w:val="00D45FAD"/>
    <w:rsid w:val="00D46009"/>
    <w:rsid w:val="00D46498"/>
    <w:rsid w:val="00D50595"/>
    <w:rsid w:val="00D51782"/>
    <w:rsid w:val="00D52809"/>
    <w:rsid w:val="00D52EA1"/>
    <w:rsid w:val="00D52F46"/>
    <w:rsid w:val="00D5398E"/>
    <w:rsid w:val="00D55F82"/>
    <w:rsid w:val="00D56FB6"/>
    <w:rsid w:val="00D57FC0"/>
    <w:rsid w:val="00D62A6E"/>
    <w:rsid w:val="00D62AE7"/>
    <w:rsid w:val="00D639AF"/>
    <w:rsid w:val="00D64D94"/>
    <w:rsid w:val="00D64EF5"/>
    <w:rsid w:val="00D66307"/>
    <w:rsid w:val="00D672BF"/>
    <w:rsid w:val="00D6766B"/>
    <w:rsid w:val="00D677D6"/>
    <w:rsid w:val="00D703E9"/>
    <w:rsid w:val="00D70B9E"/>
    <w:rsid w:val="00D7283A"/>
    <w:rsid w:val="00D73112"/>
    <w:rsid w:val="00D73682"/>
    <w:rsid w:val="00D7377D"/>
    <w:rsid w:val="00D759EF"/>
    <w:rsid w:val="00D77084"/>
    <w:rsid w:val="00D773BC"/>
    <w:rsid w:val="00D8069D"/>
    <w:rsid w:val="00D82082"/>
    <w:rsid w:val="00D83FE1"/>
    <w:rsid w:val="00D841DF"/>
    <w:rsid w:val="00D85157"/>
    <w:rsid w:val="00D85ACF"/>
    <w:rsid w:val="00D86874"/>
    <w:rsid w:val="00D86C00"/>
    <w:rsid w:val="00D873B6"/>
    <w:rsid w:val="00D91127"/>
    <w:rsid w:val="00D919CA"/>
    <w:rsid w:val="00D91DB6"/>
    <w:rsid w:val="00D93882"/>
    <w:rsid w:val="00D94BEF"/>
    <w:rsid w:val="00D96E8B"/>
    <w:rsid w:val="00D96F61"/>
    <w:rsid w:val="00D9788D"/>
    <w:rsid w:val="00DA0011"/>
    <w:rsid w:val="00DA02D3"/>
    <w:rsid w:val="00DA03EC"/>
    <w:rsid w:val="00DA196B"/>
    <w:rsid w:val="00DA1C55"/>
    <w:rsid w:val="00DA1D85"/>
    <w:rsid w:val="00DA3821"/>
    <w:rsid w:val="00DA3885"/>
    <w:rsid w:val="00DA4808"/>
    <w:rsid w:val="00DA4A77"/>
    <w:rsid w:val="00DA549B"/>
    <w:rsid w:val="00DA567D"/>
    <w:rsid w:val="00DA6AF9"/>
    <w:rsid w:val="00DA7CC9"/>
    <w:rsid w:val="00DB00A5"/>
    <w:rsid w:val="00DB1EE6"/>
    <w:rsid w:val="00DB2533"/>
    <w:rsid w:val="00DB3202"/>
    <w:rsid w:val="00DB3E87"/>
    <w:rsid w:val="00DB49B7"/>
    <w:rsid w:val="00DB4B5D"/>
    <w:rsid w:val="00DB64FF"/>
    <w:rsid w:val="00DB72A6"/>
    <w:rsid w:val="00DC146C"/>
    <w:rsid w:val="00DC1507"/>
    <w:rsid w:val="00DC1D1A"/>
    <w:rsid w:val="00DC2D4D"/>
    <w:rsid w:val="00DC31EF"/>
    <w:rsid w:val="00DC4CA2"/>
    <w:rsid w:val="00DC6CEE"/>
    <w:rsid w:val="00DC793C"/>
    <w:rsid w:val="00DD028C"/>
    <w:rsid w:val="00DD0627"/>
    <w:rsid w:val="00DD0BEF"/>
    <w:rsid w:val="00DD1423"/>
    <w:rsid w:val="00DD23E7"/>
    <w:rsid w:val="00DD2B27"/>
    <w:rsid w:val="00DD3386"/>
    <w:rsid w:val="00DD4260"/>
    <w:rsid w:val="00DD5BA3"/>
    <w:rsid w:val="00DD5FCD"/>
    <w:rsid w:val="00DD6044"/>
    <w:rsid w:val="00DD7153"/>
    <w:rsid w:val="00DD7565"/>
    <w:rsid w:val="00DD7724"/>
    <w:rsid w:val="00DE0368"/>
    <w:rsid w:val="00DE20CD"/>
    <w:rsid w:val="00DE3AAC"/>
    <w:rsid w:val="00DE6F0A"/>
    <w:rsid w:val="00DE7E84"/>
    <w:rsid w:val="00DF09C9"/>
    <w:rsid w:val="00DF2EDC"/>
    <w:rsid w:val="00DF5E02"/>
    <w:rsid w:val="00DF6705"/>
    <w:rsid w:val="00E00057"/>
    <w:rsid w:val="00E002BE"/>
    <w:rsid w:val="00E0079F"/>
    <w:rsid w:val="00E01671"/>
    <w:rsid w:val="00E0219D"/>
    <w:rsid w:val="00E037C8"/>
    <w:rsid w:val="00E03A50"/>
    <w:rsid w:val="00E04AB0"/>
    <w:rsid w:val="00E05F0B"/>
    <w:rsid w:val="00E06502"/>
    <w:rsid w:val="00E06A79"/>
    <w:rsid w:val="00E06D55"/>
    <w:rsid w:val="00E079F8"/>
    <w:rsid w:val="00E07E02"/>
    <w:rsid w:val="00E1009A"/>
    <w:rsid w:val="00E11AF2"/>
    <w:rsid w:val="00E11CB6"/>
    <w:rsid w:val="00E120B2"/>
    <w:rsid w:val="00E1299F"/>
    <w:rsid w:val="00E1335D"/>
    <w:rsid w:val="00E13768"/>
    <w:rsid w:val="00E145BB"/>
    <w:rsid w:val="00E14C42"/>
    <w:rsid w:val="00E1621F"/>
    <w:rsid w:val="00E16975"/>
    <w:rsid w:val="00E2066C"/>
    <w:rsid w:val="00E217ED"/>
    <w:rsid w:val="00E21895"/>
    <w:rsid w:val="00E236B9"/>
    <w:rsid w:val="00E23EE5"/>
    <w:rsid w:val="00E243DE"/>
    <w:rsid w:val="00E30F71"/>
    <w:rsid w:val="00E31201"/>
    <w:rsid w:val="00E31F3F"/>
    <w:rsid w:val="00E32AE7"/>
    <w:rsid w:val="00E33DF6"/>
    <w:rsid w:val="00E34083"/>
    <w:rsid w:val="00E35DDB"/>
    <w:rsid w:val="00E368BB"/>
    <w:rsid w:val="00E36F08"/>
    <w:rsid w:val="00E404C8"/>
    <w:rsid w:val="00E408F0"/>
    <w:rsid w:val="00E418AF"/>
    <w:rsid w:val="00E42300"/>
    <w:rsid w:val="00E424AC"/>
    <w:rsid w:val="00E42CBE"/>
    <w:rsid w:val="00E43C91"/>
    <w:rsid w:val="00E43DFB"/>
    <w:rsid w:val="00E44B78"/>
    <w:rsid w:val="00E44C84"/>
    <w:rsid w:val="00E44E3D"/>
    <w:rsid w:val="00E45067"/>
    <w:rsid w:val="00E4594B"/>
    <w:rsid w:val="00E45B55"/>
    <w:rsid w:val="00E460B4"/>
    <w:rsid w:val="00E469B6"/>
    <w:rsid w:val="00E46D9F"/>
    <w:rsid w:val="00E507D3"/>
    <w:rsid w:val="00E5113E"/>
    <w:rsid w:val="00E519E8"/>
    <w:rsid w:val="00E52103"/>
    <w:rsid w:val="00E5397C"/>
    <w:rsid w:val="00E54457"/>
    <w:rsid w:val="00E54A90"/>
    <w:rsid w:val="00E55E53"/>
    <w:rsid w:val="00E57063"/>
    <w:rsid w:val="00E57ADE"/>
    <w:rsid w:val="00E57EC5"/>
    <w:rsid w:val="00E60176"/>
    <w:rsid w:val="00E607A5"/>
    <w:rsid w:val="00E607F2"/>
    <w:rsid w:val="00E60D79"/>
    <w:rsid w:val="00E61902"/>
    <w:rsid w:val="00E61A25"/>
    <w:rsid w:val="00E62858"/>
    <w:rsid w:val="00E63D96"/>
    <w:rsid w:val="00E64040"/>
    <w:rsid w:val="00E65A3A"/>
    <w:rsid w:val="00E6698A"/>
    <w:rsid w:val="00E67912"/>
    <w:rsid w:val="00E70805"/>
    <w:rsid w:val="00E714F8"/>
    <w:rsid w:val="00E73003"/>
    <w:rsid w:val="00E73BF7"/>
    <w:rsid w:val="00E73ECB"/>
    <w:rsid w:val="00E74CB0"/>
    <w:rsid w:val="00E755C5"/>
    <w:rsid w:val="00E7611F"/>
    <w:rsid w:val="00E76406"/>
    <w:rsid w:val="00E80D20"/>
    <w:rsid w:val="00E80F9B"/>
    <w:rsid w:val="00E8179C"/>
    <w:rsid w:val="00E824F4"/>
    <w:rsid w:val="00E82A4C"/>
    <w:rsid w:val="00E8375D"/>
    <w:rsid w:val="00E83B14"/>
    <w:rsid w:val="00E90FE9"/>
    <w:rsid w:val="00E91BF3"/>
    <w:rsid w:val="00E9267F"/>
    <w:rsid w:val="00E92920"/>
    <w:rsid w:val="00E93DB8"/>
    <w:rsid w:val="00E94DFF"/>
    <w:rsid w:val="00E94EEC"/>
    <w:rsid w:val="00E95675"/>
    <w:rsid w:val="00E95AAE"/>
    <w:rsid w:val="00E95C2A"/>
    <w:rsid w:val="00E964CA"/>
    <w:rsid w:val="00EA0AED"/>
    <w:rsid w:val="00EA0C75"/>
    <w:rsid w:val="00EA4495"/>
    <w:rsid w:val="00EA4874"/>
    <w:rsid w:val="00EA70F1"/>
    <w:rsid w:val="00EB05C8"/>
    <w:rsid w:val="00EB1823"/>
    <w:rsid w:val="00EB3BBF"/>
    <w:rsid w:val="00EB45BA"/>
    <w:rsid w:val="00EB49A8"/>
    <w:rsid w:val="00EB6040"/>
    <w:rsid w:val="00EB6747"/>
    <w:rsid w:val="00EC329F"/>
    <w:rsid w:val="00EC36FD"/>
    <w:rsid w:val="00EC3B30"/>
    <w:rsid w:val="00EC3D2F"/>
    <w:rsid w:val="00EC4693"/>
    <w:rsid w:val="00EC50CD"/>
    <w:rsid w:val="00EC50F1"/>
    <w:rsid w:val="00EC5991"/>
    <w:rsid w:val="00EC7140"/>
    <w:rsid w:val="00ED04C7"/>
    <w:rsid w:val="00ED089D"/>
    <w:rsid w:val="00ED10CD"/>
    <w:rsid w:val="00ED15EA"/>
    <w:rsid w:val="00ED30CB"/>
    <w:rsid w:val="00ED352E"/>
    <w:rsid w:val="00ED3D61"/>
    <w:rsid w:val="00ED413C"/>
    <w:rsid w:val="00ED4341"/>
    <w:rsid w:val="00ED56FF"/>
    <w:rsid w:val="00ED698B"/>
    <w:rsid w:val="00ED745B"/>
    <w:rsid w:val="00EE0863"/>
    <w:rsid w:val="00EE1089"/>
    <w:rsid w:val="00EE1AF9"/>
    <w:rsid w:val="00EE31EE"/>
    <w:rsid w:val="00EE3577"/>
    <w:rsid w:val="00EE3960"/>
    <w:rsid w:val="00EE75CC"/>
    <w:rsid w:val="00EE7B25"/>
    <w:rsid w:val="00EE7D53"/>
    <w:rsid w:val="00EF0D5B"/>
    <w:rsid w:val="00EF318C"/>
    <w:rsid w:val="00EF31B1"/>
    <w:rsid w:val="00EF3970"/>
    <w:rsid w:val="00EF505F"/>
    <w:rsid w:val="00EF6FD0"/>
    <w:rsid w:val="00EF73E5"/>
    <w:rsid w:val="00EF7F93"/>
    <w:rsid w:val="00F001EF"/>
    <w:rsid w:val="00F00C19"/>
    <w:rsid w:val="00F00DEC"/>
    <w:rsid w:val="00F01571"/>
    <w:rsid w:val="00F01A29"/>
    <w:rsid w:val="00F02806"/>
    <w:rsid w:val="00F04451"/>
    <w:rsid w:val="00F048F8"/>
    <w:rsid w:val="00F05830"/>
    <w:rsid w:val="00F11356"/>
    <w:rsid w:val="00F116EA"/>
    <w:rsid w:val="00F11A46"/>
    <w:rsid w:val="00F11DA3"/>
    <w:rsid w:val="00F12EDB"/>
    <w:rsid w:val="00F13EA1"/>
    <w:rsid w:val="00F1446E"/>
    <w:rsid w:val="00F146B5"/>
    <w:rsid w:val="00F14CD7"/>
    <w:rsid w:val="00F156F0"/>
    <w:rsid w:val="00F16B23"/>
    <w:rsid w:val="00F1747A"/>
    <w:rsid w:val="00F209BB"/>
    <w:rsid w:val="00F21C79"/>
    <w:rsid w:val="00F21D62"/>
    <w:rsid w:val="00F22513"/>
    <w:rsid w:val="00F22B59"/>
    <w:rsid w:val="00F22C22"/>
    <w:rsid w:val="00F23507"/>
    <w:rsid w:val="00F24609"/>
    <w:rsid w:val="00F274F7"/>
    <w:rsid w:val="00F279E3"/>
    <w:rsid w:val="00F27A98"/>
    <w:rsid w:val="00F30342"/>
    <w:rsid w:val="00F303D8"/>
    <w:rsid w:val="00F31357"/>
    <w:rsid w:val="00F32471"/>
    <w:rsid w:val="00F32BBA"/>
    <w:rsid w:val="00F32F2B"/>
    <w:rsid w:val="00F3335A"/>
    <w:rsid w:val="00F36D40"/>
    <w:rsid w:val="00F40BAA"/>
    <w:rsid w:val="00F40C28"/>
    <w:rsid w:val="00F40E61"/>
    <w:rsid w:val="00F428C4"/>
    <w:rsid w:val="00F43480"/>
    <w:rsid w:val="00F43B22"/>
    <w:rsid w:val="00F45A4B"/>
    <w:rsid w:val="00F46870"/>
    <w:rsid w:val="00F4696A"/>
    <w:rsid w:val="00F47FBB"/>
    <w:rsid w:val="00F500BE"/>
    <w:rsid w:val="00F5130B"/>
    <w:rsid w:val="00F52DE9"/>
    <w:rsid w:val="00F539D3"/>
    <w:rsid w:val="00F54F73"/>
    <w:rsid w:val="00F55A34"/>
    <w:rsid w:val="00F5788C"/>
    <w:rsid w:val="00F57F1A"/>
    <w:rsid w:val="00F57FC7"/>
    <w:rsid w:val="00F60832"/>
    <w:rsid w:val="00F60DF4"/>
    <w:rsid w:val="00F636C2"/>
    <w:rsid w:val="00F64558"/>
    <w:rsid w:val="00F64E35"/>
    <w:rsid w:val="00F66925"/>
    <w:rsid w:val="00F67DED"/>
    <w:rsid w:val="00F705D7"/>
    <w:rsid w:val="00F708EE"/>
    <w:rsid w:val="00F708FD"/>
    <w:rsid w:val="00F70A32"/>
    <w:rsid w:val="00F71CD4"/>
    <w:rsid w:val="00F7304A"/>
    <w:rsid w:val="00F73524"/>
    <w:rsid w:val="00F7449C"/>
    <w:rsid w:val="00F758FA"/>
    <w:rsid w:val="00F76955"/>
    <w:rsid w:val="00F77C3D"/>
    <w:rsid w:val="00F824B5"/>
    <w:rsid w:val="00F83A66"/>
    <w:rsid w:val="00F851C3"/>
    <w:rsid w:val="00F85E48"/>
    <w:rsid w:val="00F87A65"/>
    <w:rsid w:val="00F9162F"/>
    <w:rsid w:val="00F91F2C"/>
    <w:rsid w:val="00F92A02"/>
    <w:rsid w:val="00F92A70"/>
    <w:rsid w:val="00F95C64"/>
    <w:rsid w:val="00F95DAE"/>
    <w:rsid w:val="00F9760C"/>
    <w:rsid w:val="00FA0481"/>
    <w:rsid w:val="00FA0721"/>
    <w:rsid w:val="00FA0FB3"/>
    <w:rsid w:val="00FA1E0B"/>
    <w:rsid w:val="00FA22AC"/>
    <w:rsid w:val="00FA35FC"/>
    <w:rsid w:val="00FA3C26"/>
    <w:rsid w:val="00FA49EF"/>
    <w:rsid w:val="00FA4FAD"/>
    <w:rsid w:val="00FA7B8A"/>
    <w:rsid w:val="00FA7FD1"/>
    <w:rsid w:val="00FB34B5"/>
    <w:rsid w:val="00FB3C05"/>
    <w:rsid w:val="00FB3ECA"/>
    <w:rsid w:val="00FB4B56"/>
    <w:rsid w:val="00FB6569"/>
    <w:rsid w:val="00FC2732"/>
    <w:rsid w:val="00FC3FC0"/>
    <w:rsid w:val="00FC45BE"/>
    <w:rsid w:val="00FC4995"/>
    <w:rsid w:val="00FC4D48"/>
    <w:rsid w:val="00FC56EB"/>
    <w:rsid w:val="00FC5BD7"/>
    <w:rsid w:val="00FC5C10"/>
    <w:rsid w:val="00FC5E4F"/>
    <w:rsid w:val="00FC64EB"/>
    <w:rsid w:val="00FC6765"/>
    <w:rsid w:val="00FC71B0"/>
    <w:rsid w:val="00FC72CB"/>
    <w:rsid w:val="00FD0AA5"/>
    <w:rsid w:val="00FD11CD"/>
    <w:rsid w:val="00FD151E"/>
    <w:rsid w:val="00FD208F"/>
    <w:rsid w:val="00FD37A1"/>
    <w:rsid w:val="00FD39DB"/>
    <w:rsid w:val="00FE0132"/>
    <w:rsid w:val="00FE0AB2"/>
    <w:rsid w:val="00FE294C"/>
    <w:rsid w:val="00FE2D94"/>
    <w:rsid w:val="00FE4645"/>
    <w:rsid w:val="00FE57E5"/>
    <w:rsid w:val="00FE6B26"/>
    <w:rsid w:val="00FF01F2"/>
    <w:rsid w:val="00FF1D95"/>
    <w:rsid w:val="00FF20E4"/>
    <w:rsid w:val="00FF347B"/>
    <w:rsid w:val="00FF3C44"/>
    <w:rsid w:val="00FF4396"/>
    <w:rsid w:val="00FF5BF5"/>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30091B"/>
  <w15:chartTrackingRefBased/>
  <w15:docId w15:val="{E924ECAD-DB6B-45DC-B5EC-3381A0F81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next w:val="Normal"/>
    <w:link w:val="Heading1Char"/>
    <w:uiPriority w:val="9"/>
    <w:qFormat/>
    <w:rsid w:val="00457D3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57D3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2251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E0A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0A04"/>
    <w:rPr>
      <w:rFonts w:ascii="Segoe UI" w:hAnsi="Segoe UI" w:cs="Segoe UI"/>
      <w:sz w:val="18"/>
      <w:szCs w:val="18"/>
    </w:rPr>
  </w:style>
  <w:style w:type="paragraph" w:styleId="Header">
    <w:name w:val="header"/>
    <w:basedOn w:val="Normal"/>
    <w:link w:val="HeaderChar"/>
    <w:uiPriority w:val="99"/>
    <w:unhideWhenUsed/>
    <w:rsid w:val="003338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3824"/>
  </w:style>
  <w:style w:type="paragraph" w:styleId="Footer">
    <w:name w:val="footer"/>
    <w:basedOn w:val="Normal"/>
    <w:link w:val="FooterChar"/>
    <w:uiPriority w:val="99"/>
    <w:unhideWhenUsed/>
    <w:rsid w:val="003338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3824"/>
  </w:style>
  <w:style w:type="table" w:styleId="TableGrid">
    <w:name w:val="Table Grid"/>
    <w:basedOn w:val="TableNormal"/>
    <w:uiPriority w:val="39"/>
    <w:rsid w:val="008268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826825"/>
    <w:pPr>
      <w:spacing w:after="0" w:line="240" w:lineRule="auto"/>
    </w:pPr>
    <w:tblPr>
      <w:tblStyleRowBandSize w:val="1"/>
      <w:tblStyleColBandSize w:val="1"/>
      <w:tblBorders>
        <w:top w:val="triple" w:sz="4" w:space="0" w:color="auto"/>
        <w:bottom w:val="triple" w:sz="4" w:space="0" w:color="auto"/>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3E4157"/>
    <w:rPr>
      <w:color w:val="0563C1" w:themeColor="hyperlink"/>
      <w:u w:val="single"/>
    </w:rPr>
  </w:style>
  <w:style w:type="character" w:styleId="UnresolvedMention">
    <w:name w:val="Unresolved Mention"/>
    <w:basedOn w:val="DefaultParagraphFont"/>
    <w:uiPriority w:val="99"/>
    <w:semiHidden/>
    <w:unhideWhenUsed/>
    <w:rsid w:val="003E4157"/>
    <w:rPr>
      <w:color w:val="605E5C"/>
      <w:shd w:val="clear" w:color="auto" w:fill="E1DFDD"/>
    </w:rPr>
  </w:style>
  <w:style w:type="paragraph" w:styleId="ListParagraph">
    <w:name w:val="List Paragraph"/>
    <w:basedOn w:val="Normal"/>
    <w:uiPriority w:val="34"/>
    <w:qFormat/>
    <w:rsid w:val="00D41F1F"/>
    <w:pPr>
      <w:ind w:left="720"/>
      <w:contextualSpacing/>
    </w:pPr>
  </w:style>
  <w:style w:type="character" w:styleId="PlaceholderText">
    <w:name w:val="Placeholder Text"/>
    <w:basedOn w:val="DefaultParagraphFont"/>
    <w:uiPriority w:val="99"/>
    <w:semiHidden/>
    <w:rsid w:val="004C7FCA"/>
    <w:rPr>
      <w:color w:val="808080"/>
    </w:rPr>
  </w:style>
  <w:style w:type="character" w:styleId="FollowedHyperlink">
    <w:name w:val="FollowedHyperlink"/>
    <w:basedOn w:val="DefaultParagraphFont"/>
    <w:uiPriority w:val="99"/>
    <w:semiHidden/>
    <w:unhideWhenUsed/>
    <w:rsid w:val="007F16FE"/>
    <w:rPr>
      <w:color w:val="954F72" w:themeColor="followedHyperlink"/>
      <w:u w:val="single"/>
    </w:rPr>
  </w:style>
  <w:style w:type="character" w:styleId="Emphasis">
    <w:name w:val="Emphasis"/>
    <w:basedOn w:val="DefaultParagraphFont"/>
    <w:uiPriority w:val="20"/>
    <w:qFormat/>
    <w:rsid w:val="00E31201"/>
    <w:rPr>
      <w:i/>
      <w:iCs/>
    </w:rPr>
  </w:style>
  <w:style w:type="paragraph" w:customStyle="1" w:styleId="Style1">
    <w:name w:val="Style1"/>
    <w:basedOn w:val="Normal"/>
    <w:link w:val="Style1Char"/>
    <w:qFormat/>
    <w:rsid w:val="00457D39"/>
    <w:pPr>
      <w:spacing w:after="0" w:line="240" w:lineRule="auto"/>
    </w:pPr>
    <w:rPr>
      <w:rFonts w:ascii="Arial Nova Light" w:hAnsi="Arial Nova Light" w:cs="Times New Roman"/>
      <w:b/>
      <w:bCs/>
      <w:sz w:val="32"/>
      <w:szCs w:val="32"/>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style>
  <w:style w:type="character" w:customStyle="1" w:styleId="Heading1Char">
    <w:name w:val="Heading 1 Char"/>
    <w:basedOn w:val="DefaultParagraphFont"/>
    <w:link w:val="Heading1"/>
    <w:uiPriority w:val="9"/>
    <w:rsid w:val="00457D39"/>
    <w:rPr>
      <w:rFonts w:asciiTheme="majorHAnsi" w:eastAsiaTheme="majorEastAsia" w:hAnsiTheme="majorHAnsi" w:cstheme="majorBidi"/>
      <w:color w:val="2F5496" w:themeColor="accent1" w:themeShade="BF"/>
      <w:sz w:val="32"/>
      <w:szCs w:val="32"/>
    </w:rPr>
  </w:style>
  <w:style w:type="character" w:customStyle="1" w:styleId="Style1Char">
    <w:name w:val="Style1 Char"/>
    <w:basedOn w:val="DefaultParagraphFont"/>
    <w:link w:val="Style1"/>
    <w:rsid w:val="00457D39"/>
    <w:rPr>
      <w:rFonts w:ascii="Arial Nova Light" w:eastAsiaTheme="minorEastAsia" w:hAnsi="Arial Nova Light" w:cs="Times New Roman"/>
      <w:b/>
      <w:bCs/>
      <w:sz w:val="32"/>
      <w:szCs w:val="32"/>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style>
  <w:style w:type="character" w:customStyle="1" w:styleId="Heading2Char">
    <w:name w:val="Heading 2 Char"/>
    <w:basedOn w:val="DefaultParagraphFont"/>
    <w:link w:val="Heading2"/>
    <w:uiPriority w:val="9"/>
    <w:rsid w:val="00457D39"/>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457D39"/>
    <w:pPr>
      <w:outlineLvl w:val="9"/>
    </w:pPr>
    <w:rPr>
      <w:lang w:val="en-US"/>
    </w:rPr>
  </w:style>
  <w:style w:type="paragraph" w:styleId="TOC1">
    <w:name w:val="toc 1"/>
    <w:basedOn w:val="Normal"/>
    <w:next w:val="Normal"/>
    <w:uiPriority w:val="39"/>
    <w:unhideWhenUsed/>
    <w:rsid w:val="00457D39"/>
    <w:pPr>
      <w:spacing w:after="100"/>
    </w:pPr>
  </w:style>
  <w:style w:type="paragraph" w:styleId="TOC2">
    <w:name w:val="toc 2"/>
    <w:basedOn w:val="Normal"/>
    <w:next w:val="Normal"/>
    <w:uiPriority w:val="39"/>
    <w:unhideWhenUsed/>
    <w:rsid w:val="00457D39"/>
    <w:pPr>
      <w:spacing w:after="100"/>
      <w:ind w:left="220"/>
    </w:pPr>
  </w:style>
  <w:style w:type="character" w:customStyle="1" w:styleId="Heading3Char">
    <w:name w:val="Heading 3 Char"/>
    <w:basedOn w:val="DefaultParagraphFont"/>
    <w:link w:val="Heading3"/>
    <w:uiPriority w:val="9"/>
    <w:rsid w:val="0072251D"/>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uiPriority w:val="39"/>
    <w:unhideWhenUsed/>
    <w:rsid w:val="00DF09C9"/>
    <w:pPr>
      <w:spacing w:after="100"/>
      <w:ind w:left="440"/>
    </w:pPr>
  </w:style>
  <w:style w:type="paragraph" w:customStyle="1" w:styleId="Default">
    <w:name w:val="Default"/>
    <w:rsid w:val="007F00F4"/>
    <w:pPr>
      <w:autoSpaceDE w:val="0"/>
      <w:autoSpaceDN w:val="0"/>
      <w:adjustRightInd w:val="0"/>
      <w:spacing w:after="0" w:line="240" w:lineRule="auto"/>
    </w:pPr>
    <w:rPr>
      <w:rFonts w:ascii="Arial Nova" w:hAnsi="Arial Nova" w:cs="Arial Nova"/>
      <w:color w:val="000000"/>
      <w:sz w:val="24"/>
      <w:szCs w:val="24"/>
    </w:rPr>
  </w:style>
  <w:style w:type="character" w:styleId="PageNumber">
    <w:name w:val="page number"/>
    <w:basedOn w:val="DefaultParagraphFont"/>
    <w:uiPriority w:val="99"/>
    <w:semiHidden/>
    <w:unhideWhenUsed/>
    <w:rsid w:val="009D7DB0"/>
  </w:style>
  <w:style w:type="paragraph" w:styleId="NormalWeb">
    <w:name w:val="Normal (Web)"/>
    <w:basedOn w:val="Normal"/>
    <w:uiPriority w:val="99"/>
    <w:semiHidden/>
    <w:unhideWhenUsed/>
    <w:rsid w:val="006D7C5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CommentReference">
    <w:name w:val="annotation reference"/>
    <w:basedOn w:val="DefaultParagraphFont"/>
    <w:uiPriority w:val="99"/>
    <w:semiHidden/>
    <w:unhideWhenUsed/>
    <w:rsid w:val="00D048C8"/>
    <w:rPr>
      <w:sz w:val="16"/>
      <w:szCs w:val="16"/>
    </w:rPr>
  </w:style>
  <w:style w:type="paragraph" w:styleId="CommentText">
    <w:name w:val="annotation text"/>
    <w:basedOn w:val="Normal"/>
    <w:link w:val="CommentTextChar"/>
    <w:uiPriority w:val="99"/>
    <w:unhideWhenUsed/>
    <w:rsid w:val="00D048C8"/>
    <w:pPr>
      <w:spacing w:line="240" w:lineRule="auto"/>
    </w:pPr>
    <w:rPr>
      <w:sz w:val="20"/>
      <w:szCs w:val="20"/>
    </w:rPr>
  </w:style>
  <w:style w:type="character" w:customStyle="1" w:styleId="CommentTextChar">
    <w:name w:val="Comment Text Char"/>
    <w:basedOn w:val="DefaultParagraphFont"/>
    <w:link w:val="CommentText"/>
    <w:uiPriority w:val="99"/>
    <w:rsid w:val="00D048C8"/>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D048C8"/>
    <w:rPr>
      <w:b/>
      <w:bCs/>
    </w:rPr>
  </w:style>
  <w:style w:type="character" w:customStyle="1" w:styleId="CommentSubjectChar">
    <w:name w:val="Comment Subject Char"/>
    <w:basedOn w:val="CommentTextChar"/>
    <w:link w:val="CommentSubject"/>
    <w:uiPriority w:val="99"/>
    <w:semiHidden/>
    <w:rsid w:val="00D048C8"/>
    <w:rPr>
      <w:rFonts w:eastAsiaTheme="minorEastAsia"/>
      <w:b/>
      <w:bCs/>
      <w:sz w:val="20"/>
      <w:szCs w:val="20"/>
    </w:rPr>
  </w:style>
  <w:style w:type="paragraph" w:styleId="TOC9">
    <w:name w:val="toc 9"/>
    <w:basedOn w:val="Normal"/>
    <w:next w:val="Normal"/>
    <w:autoRedefine/>
    <w:uiPriority w:val="39"/>
    <w:semiHidden/>
    <w:unhideWhenUsed/>
    <w:rsid w:val="00764316"/>
    <w:pPr>
      <w:spacing w:after="100"/>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71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7/s41061-022-00366-w" TargetMode="External"/><Relationship Id="rId18" Type="http://schemas.openxmlformats.org/officeDocument/2006/relationships/image" Target="media/image4.png"/><Relationship Id="rId26" Type="http://schemas.openxmlformats.org/officeDocument/2006/relationships/image" Target="media/image9.tif"/><Relationship Id="rId39" Type="http://schemas.openxmlformats.org/officeDocument/2006/relationships/image" Target="media/image22.png"/><Relationship Id="rId21" Type="http://schemas.openxmlformats.org/officeDocument/2006/relationships/hyperlink" Target="https://doi.org/10.1039/c9cp06956a" TargetMode="External"/><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tiff"/><Relationship Id="rId29" Type="http://schemas.openxmlformats.org/officeDocument/2006/relationships/image" Target="media/image12.png"/><Relationship Id="rId11" Type="http://schemas.openxmlformats.org/officeDocument/2006/relationships/hyperlink" Target="https://doi.org/10.1021/acs.accounts.2c00843"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svg"/><Relationship Id="rId5" Type="http://schemas.openxmlformats.org/officeDocument/2006/relationships/webSettings" Target="webSettings.xml"/><Relationship Id="rId15" Type="http://schemas.openxmlformats.org/officeDocument/2006/relationships/hyperlink" Target="https://doi.org/10.1002/qua.25124." TargetMode="External"/><Relationship Id="rId23" Type="http://schemas.openxmlformats.org/officeDocument/2006/relationships/image" Target="media/image6.png"/><Relationship Id="rId28" Type="http://schemas.openxmlformats.org/officeDocument/2006/relationships/image" Target="media/image11.tif"/><Relationship Id="rId36" Type="http://schemas.openxmlformats.org/officeDocument/2006/relationships/image" Target="media/image19.tif"/><Relationship Id="rId49" Type="http://schemas.openxmlformats.org/officeDocument/2006/relationships/theme" Target="theme/theme1.xml"/><Relationship Id="rId10" Type="http://schemas.openxmlformats.org/officeDocument/2006/relationships/hyperlink" Target="https://doi.org/10.1063/5.0232469" TargetMode="External"/><Relationship Id="rId19" Type="http://schemas.openxmlformats.org/officeDocument/2006/relationships/image" Target="media/image5.svg"/><Relationship Id="rId31" Type="http://schemas.openxmlformats.org/officeDocument/2006/relationships/image" Target="media/image14.tif"/><Relationship Id="rId44" Type="http://schemas.openxmlformats.org/officeDocument/2006/relationships/image" Target="media/image27.png"/><Relationship Id="rId4" Type="http://schemas.openxmlformats.org/officeDocument/2006/relationships/settings" Target="settings.xml"/><Relationship Id="rId9" Type="http://schemas.openxmlformats.org/officeDocument/2006/relationships/hyperlink" Target="https://doi.org/10.1021/acsomega.6c07270" TargetMode="External"/><Relationship Id="rId14" Type="http://schemas.openxmlformats.org/officeDocument/2006/relationships/hyperlink" Target="https://doi.org/10.1039/c9cp06956a" TargetMode="External"/><Relationship Id="rId22" Type="http://schemas.openxmlformats.org/officeDocument/2006/relationships/hyperlink" Target="https://doi.org/10.1002/qua.25124" TargetMode="External"/><Relationship Id="rId27" Type="http://schemas.openxmlformats.org/officeDocument/2006/relationships/image" Target="media/image10.tif"/><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sv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doi.org/10.1080/00268976.2022.2116364" TargetMode="External"/><Relationship Id="rId17" Type="http://schemas.openxmlformats.org/officeDocument/2006/relationships/image" Target="media/image3.png"/><Relationship Id="rId25" Type="http://schemas.openxmlformats.org/officeDocument/2006/relationships/image" Target="media/image8.png"/><Relationship Id="rId33" Type="http://schemas.openxmlformats.org/officeDocument/2006/relationships/image" Target="media/image16.svg"/><Relationship Id="rId38" Type="http://schemas.openxmlformats.org/officeDocument/2006/relationships/image" Target="media/image21.svg"/><Relationship Id="rId46" Type="http://schemas.openxmlformats.org/officeDocument/2006/relationships/footer" Target="footer1.xml"/><Relationship Id="rId20" Type="http://schemas.openxmlformats.org/officeDocument/2006/relationships/hyperlink" Target="https://doi.org/10.1007/s41061-022-00366-w" TargetMode="External"/><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039C1-8F42-420C-BBCA-C0F78AC93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3262</TotalTime>
  <Pages>103</Pages>
  <Words>27036</Words>
  <Characters>154110</Characters>
  <Application>Microsoft Office Word</Application>
  <DocSecurity>0</DocSecurity>
  <Lines>1284</Lines>
  <Paragraphs>361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180785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vsevoloddergachev@gmail.com</dc:creator>
  <cp:keywords/>
  <dc:description/>
  <cp:lastModifiedBy>Ilya Dergachev</cp:lastModifiedBy>
  <cp:revision>569</cp:revision>
  <cp:lastPrinted>2021-06-04T18:01:00Z</cp:lastPrinted>
  <dcterms:created xsi:type="dcterms:W3CDTF">2026-02-26T17:55:00Z</dcterms:created>
  <dcterms:modified xsi:type="dcterms:W3CDTF">2026-10-09T00:54:00Z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http://www.zotero.org/styles/journal-of-the-american-chemical-society</vt:lpwstr>
  </property>
  <property fmtid="{D5CDD505-2E9C-101B-9397-08002B2CF9AE}" pid="13" name="Mendeley Recent Style Name 5_1">
    <vt:lpwstr>Journal of the American Chemical Society</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http://www.zotero.org/styles/the-journal-of-physical-chemistry-a</vt:lpwstr>
  </property>
  <property fmtid="{D5CDD505-2E9C-101B-9397-08002B2CF9AE}" pid="19" name="Mendeley Recent Style Name 8_1">
    <vt:lpwstr>The Journal of Physical Chemistry A</vt:lpwstr>
  </property>
  <property fmtid="{D5CDD505-2E9C-101B-9397-08002B2CF9AE}" pid="20" name="Mendeley Recent Style Id 9_1">
    <vt:lpwstr>http://www.zotero.org/styles/topics-in-current-chemistry</vt:lpwstr>
  </property>
  <property fmtid="{D5CDD505-2E9C-101B-9397-08002B2CF9AE}" pid="21" name="Mendeley Recent Style Name 9_1">
    <vt:lpwstr>Topics in Current Chemistry</vt:lpwstr>
  </property>
  <property fmtid="{D5CDD505-2E9C-101B-9397-08002B2CF9AE}" pid="22" name="Mendeley Document_1">
    <vt:lpwstr>True</vt:lpwstr>
  </property>
  <property fmtid="{D5CDD505-2E9C-101B-9397-08002B2CF9AE}" pid="23" name="Mendeley Unique User Id_1">
    <vt:lpwstr>2a56bbbd-96fc-3350-a4e9-675095ee014b</vt:lpwstr>
  </property>
  <property fmtid="{D5CDD505-2E9C-101B-9397-08002B2CF9AE}" pid="24" name="Mendeley Citation Style_1">
    <vt:lpwstr>http://www.zotero.org/styles/journal-of-the-american-chemical-society</vt:lpwstr>
  </property>
  <property fmtid="{D5CDD505-2E9C-101B-9397-08002B2CF9AE}" pid="25" name="GrammarlyDocumentId">
    <vt:lpwstr>ff473a09-f670-4de1-a791-d0633d6661cc</vt:lpwstr>
  </property>
</Properties>
</file>