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503C" w14:textId="0BFD62AD" w:rsidR="0044687D" w:rsidRDefault="008C62C6">
      <w:r>
        <w:t>OPTLIS_SV RUN ORDER: Exp files/MATLAB scripts</w:t>
      </w:r>
    </w:p>
    <w:p w14:paraId="12BF43EB" w14:textId="6966ED60" w:rsidR="008C62C6" w:rsidRPr="000A6B35" w:rsidRDefault="000A6B35" w:rsidP="000A6B35">
      <w:pPr>
        <w:pStyle w:val="ListParagraph"/>
        <w:numPr>
          <w:ilvl w:val="0"/>
          <w:numId w:val="1"/>
        </w:numPr>
      </w:pPr>
      <w:r>
        <w:t xml:space="preserve">Do_generate_noisy_stories </w:t>
      </w:r>
      <w:r>
        <w:rPr>
          <w:i/>
          <w:iCs/>
        </w:rPr>
        <w:t xml:space="preserve">this will produce noisy stories using babble and the story wave file (or mp3). You need to have a selection of babble wav files available, as well as the story files </w:t>
      </w:r>
    </w:p>
    <w:p w14:paraId="2CAD5B69" w14:textId="070C8749" w:rsidR="000A6B35" w:rsidRPr="000A6B35" w:rsidRDefault="000A6B35" w:rsidP="000A6B35">
      <w:pPr>
        <w:pStyle w:val="ListParagraph"/>
        <w:numPr>
          <w:ilvl w:val="0"/>
          <w:numId w:val="1"/>
        </w:numPr>
      </w:pPr>
      <w:r>
        <w:t xml:space="preserve">Do_EEG_Randomization </w:t>
      </w:r>
      <w:r>
        <w:rPr>
          <w:i/>
          <w:iCs/>
        </w:rPr>
        <w:t>this will randomly assign a different clear and noisy story to each subject, as well as ensure that, for an individual subject, the clear and noisy story are not the same</w:t>
      </w:r>
    </w:p>
    <w:p w14:paraId="06AEBC56" w14:textId="485E31D0" w:rsidR="000A6B35" w:rsidRDefault="000A6B35" w:rsidP="000A6B35">
      <w:pPr>
        <w:pStyle w:val="ListParagraph"/>
        <w:numPr>
          <w:ilvl w:val="0"/>
          <w:numId w:val="1"/>
        </w:numPr>
      </w:pPr>
      <w:r>
        <w:t xml:space="preserve">MotherScript </w:t>
      </w:r>
      <w:r>
        <w:rPr>
          <w:i/>
          <w:iCs/>
        </w:rPr>
        <w:t>this will have…</w:t>
      </w:r>
      <w:bookmarkStart w:id="0" w:name="_GoBack"/>
      <w:bookmarkEnd w:id="0"/>
    </w:p>
    <w:sectPr w:rsidR="000A6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932BF"/>
    <w:multiLevelType w:val="hybridMultilevel"/>
    <w:tmpl w:val="B1E65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C6"/>
    <w:rsid w:val="000A6B35"/>
    <w:rsid w:val="00870783"/>
    <w:rsid w:val="008C62C6"/>
    <w:rsid w:val="00BE38A0"/>
    <w:rsid w:val="00C415FE"/>
    <w:rsid w:val="00F4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D6E"/>
  <w15:chartTrackingRefBased/>
  <w15:docId w15:val="{744AFDD8-ACAE-41B1-A599-C32E1BCB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Varma</dc:creator>
  <cp:keywords/>
  <dc:description/>
  <cp:lastModifiedBy>Sonia Varma</cp:lastModifiedBy>
  <cp:revision>2</cp:revision>
  <dcterms:created xsi:type="dcterms:W3CDTF">2020-03-05T15:17:00Z</dcterms:created>
  <dcterms:modified xsi:type="dcterms:W3CDTF">2020-03-05T15:26:00Z</dcterms:modified>
</cp:coreProperties>
</file>