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1F12" w14:textId="54FBB79B" w:rsidR="00EB4E4D" w:rsidRPr="00BE59B5" w:rsidRDefault="00A44F20" w:rsidP="00BE59B5">
      <w:r>
        <w:t xml:space="preserve">In order to configure the SLAM node ‘move_base’ to the environment we first made copies of the configuration files used in cpmr_ch7. There were 4 configuration files within that project: </w:t>
      </w:r>
      <w:r w:rsidRPr="00A44F20">
        <w:t>base_local_planner_params.yaml</w:t>
      </w:r>
      <w:r>
        <w:t xml:space="preserve">, </w:t>
      </w:r>
      <w:r w:rsidRPr="00A44F20">
        <w:t>costmap_common_params.yaml</w:t>
      </w:r>
      <w:r>
        <w:t xml:space="preserve">, </w:t>
      </w:r>
      <w:r w:rsidRPr="00A44F20">
        <w:t>global_costmap_params.yaml</w:t>
      </w:r>
      <w:r>
        <w:t xml:space="preserve">, and </w:t>
      </w:r>
      <w:r w:rsidRPr="00A44F20">
        <w:t>local_costmap_params.yaml</w:t>
      </w:r>
      <w:r>
        <w:t>.</w:t>
      </w:r>
      <w:r w:rsidR="00452B89">
        <w:t xml:space="preserve"> The help of </w:t>
      </w:r>
      <w:hyperlink r:id="rId4" w:history="1">
        <w:r w:rsidR="00452B89" w:rsidRPr="0019041B">
          <w:rPr>
            <w:rStyle w:val="Hyperlink"/>
          </w:rPr>
          <w:t>http://library.isr.ist.utl.pt/docs/roswiki/navigation(2f)Tutorials(2f)RobotSetup.html</w:t>
        </w:r>
      </w:hyperlink>
      <w:r w:rsidR="00452B89">
        <w:t xml:space="preserve"> and </w:t>
      </w:r>
      <w:hyperlink r:id="rId5" w:history="1">
        <w:r w:rsidR="00452B89" w:rsidRPr="0019041B">
          <w:rPr>
            <w:rStyle w:val="Hyperlink"/>
          </w:rPr>
          <w:t>https://www.youtube.com/watch?v=bXNK8VTQ4zo</w:t>
        </w:r>
      </w:hyperlink>
      <w:r w:rsidR="00452B89">
        <w:t xml:space="preserve"> was used in verifying what parameters should be changed to configure the node to our environment.</w:t>
      </w:r>
      <w:r w:rsidR="004C5DCD">
        <w:t xml:space="preserve"> For local_costmap_params, the </w:t>
      </w:r>
      <w:r w:rsidR="00DC01C7">
        <w:t>width</w:t>
      </w:r>
      <w:r w:rsidR="004C5DCD">
        <w:t xml:space="preserve"> and height fields were changed to 12.0 each, displaying that the map will be a </w:t>
      </w:r>
      <w:r w:rsidR="002870FE">
        <w:t>12m-by-12m</w:t>
      </w:r>
      <w:r w:rsidR="004C5DCD">
        <w:t xml:space="preserve"> area and the resolution in accordance </w:t>
      </w:r>
      <w:r w:rsidR="002870FE">
        <w:t>with</w:t>
      </w:r>
      <w:r w:rsidR="004C5DCD">
        <w:t xml:space="preserve"> the generated map files was left at 0.05.</w:t>
      </w:r>
      <w:r w:rsidR="002870FE">
        <w:t xml:space="preserve"> For global</w:t>
      </w:r>
      <w:r w:rsidR="002870FE">
        <w:t>_costmap_params</w:t>
      </w:r>
      <w:r w:rsidR="002870FE">
        <w:t xml:space="preserve"> the origin_x and origin_y fields were changed to the origin given in the map output.yaml which is -100 for both, again keeping the resolution at 0.05.</w:t>
      </w:r>
      <w:r w:rsidR="00BE59B5">
        <w:t xml:space="preserve"> The other 2 parameter files were left</w:t>
      </w:r>
      <w:r w:rsidR="003D630A">
        <w:t xml:space="preserve"> unchanged</w:t>
      </w:r>
      <w:r w:rsidR="00BE59B5">
        <w:t>. C</w:t>
      </w:r>
      <w:r w:rsidR="00BE59B5" w:rsidRPr="00BE59B5">
        <w:t>ostmap_common_params</w:t>
      </w:r>
      <w:r w:rsidR="002870FE">
        <w:t xml:space="preserve"> </w:t>
      </w:r>
      <w:r w:rsidR="00BE59B5">
        <w:t xml:space="preserve">was not changed because the fields </w:t>
      </w:r>
      <w:r w:rsidR="00BE59B5">
        <w:t>obstacle_range</w:t>
      </w:r>
      <w:r w:rsidR="00BE59B5">
        <w:t xml:space="preserve">, </w:t>
      </w:r>
      <w:r w:rsidR="00BE59B5">
        <w:t>raytrace_range</w:t>
      </w:r>
      <w:r w:rsidR="00BE59B5">
        <w:t xml:space="preserve">, </w:t>
      </w:r>
      <w:r w:rsidR="00BE59B5">
        <w:t>robot_radius</w:t>
      </w:r>
      <w:r w:rsidR="00BE59B5">
        <w:t xml:space="preserve">, and </w:t>
      </w:r>
      <w:r w:rsidR="00BE59B5">
        <w:t>inflaction_radius</w:t>
      </w:r>
      <w:r w:rsidR="00BE59B5">
        <w:t xml:space="preserve"> was sufficient enough going from a 10m</w:t>
      </w:r>
      <w:r w:rsidR="00BE59B5">
        <w:rPr>
          <w:vertAlign w:val="superscript"/>
        </w:rPr>
        <w:t>2</w:t>
      </w:r>
      <w:r w:rsidR="00BE59B5">
        <w:t xml:space="preserve"> area to a 12m</w:t>
      </w:r>
      <w:r w:rsidR="00BE59B5">
        <w:rPr>
          <w:vertAlign w:val="superscript"/>
        </w:rPr>
        <w:t>2</w:t>
      </w:r>
      <w:r w:rsidR="00BE59B5">
        <w:t xml:space="preserve"> area. Similarly </w:t>
      </w:r>
      <w:r w:rsidR="00BE59B5" w:rsidRPr="00BE59B5">
        <w:t>base_local_planner_params</w:t>
      </w:r>
      <w:r w:rsidR="00BE59B5">
        <w:t xml:space="preserve"> was also not changed because the velocity and acceleration fields were reasonable for the environment that we were using.</w:t>
      </w:r>
    </w:p>
    <w:sectPr w:rsidR="00EB4E4D" w:rsidRPr="00BE5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20"/>
    <w:rsid w:val="001B5709"/>
    <w:rsid w:val="002870FE"/>
    <w:rsid w:val="003D630A"/>
    <w:rsid w:val="00452B89"/>
    <w:rsid w:val="004C5DCD"/>
    <w:rsid w:val="0060247F"/>
    <w:rsid w:val="00A44F20"/>
    <w:rsid w:val="00BE59B5"/>
    <w:rsid w:val="00D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9C48"/>
  <w15:chartTrackingRefBased/>
  <w15:docId w15:val="{17D10952-D4C9-431D-9E5A-43339F18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XNK8VTQ4zo" TargetMode="External"/><Relationship Id="rId4" Type="http://schemas.openxmlformats.org/officeDocument/2006/relationships/hyperlink" Target="http://library.isr.ist.utl.pt/docs/roswiki/navigation(2f)Tutorials(2f)Robot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Rego</dc:creator>
  <cp:keywords/>
  <dc:description/>
  <cp:lastModifiedBy>Jared Rego</cp:lastModifiedBy>
  <cp:revision>7</cp:revision>
  <dcterms:created xsi:type="dcterms:W3CDTF">2021-04-25T22:42:00Z</dcterms:created>
  <dcterms:modified xsi:type="dcterms:W3CDTF">2021-04-25T22:57:00Z</dcterms:modified>
</cp:coreProperties>
</file>