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F1" w:rsidRDefault="000352F1" w:rsidP="000352F1">
      <w:pPr>
        <w:jc w:val="center"/>
        <w:rPr>
          <w:rFonts w:ascii="Times New Roman" w:hAnsi="Times New Roman" w:cs="Times New Roman"/>
          <w:sz w:val="40"/>
          <w:szCs w:val="40"/>
        </w:rPr>
      </w:pPr>
      <w:r w:rsidRPr="000352F1">
        <w:rPr>
          <w:rFonts w:ascii="Times New Roman" w:hAnsi="Times New Roman" w:cs="Times New Roman"/>
          <w:sz w:val="40"/>
          <w:szCs w:val="40"/>
        </w:rPr>
        <w:t>Лабораторное занятие 6</w:t>
      </w:r>
    </w:p>
    <w:p w:rsidR="00B67BF2" w:rsidRDefault="000352F1" w:rsidP="000352F1">
      <w:pPr>
        <w:jc w:val="center"/>
        <w:rPr>
          <w:rFonts w:ascii="Times New Roman" w:hAnsi="Times New Roman" w:cs="Times New Roman"/>
          <w:sz w:val="40"/>
          <w:szCs w:val="40"/>
        </w:rPr>
      </w:pPr>
      <w:r w:rsidRPr="000352F1">
        <w:rPr>
          <w:rFonts w:ascii="Times New Roman" w:hAnsi="Times New Roman" w:cs="Times New Roman"/>
          <w:sz w:val="40"/>
          <w:szCs w:val="40"/>
        </w:rPr>
        <w:t>Тема: разработка различных методов</w:t>
      </w:r>
    </w:p>
    <w:p w:rsidR="000352F1" w:rsidRDefault="000352F1" w:rsidP="000352F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Вариант 1</w:t>
      </w:r>
    </w:p>
    <w:p w:rsidR="009D152B" w:rsidRPr="009D152B" w:rsidRDefault="009D152B" w:rsidP="009D15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метод подсчё</w:t>
      </w:r>
      <w:r w:rsidRPr="009D152B">
        <w:rPr>
          <w:rFonts w:ascii="Times New Roman" w:hAnsi="Times New Roman" w:cs="Times New Roman"/>
          <w:sz w:val="28"/>
          <w:szCs w:val="28"/>
        </w:rPr>
        <w:t>та среднего арифметического числа учебных оценок</w:t>
      </w:r>
    </w:p>
    <w:p w:rsidR="009D152B" w:rsidRDefault="009D152B" w:rsidP="009D15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152B" w:rsidRPr="009D152B" w:rsidRDefault="009D152B" w:rsidP="009D15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6E6F16" wp14:editId="58E86C55">
            <wp:extent cx="6275569" cy="28536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251" cy="28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F1" w:rsidRDefault="000352F1" w:rsidP="009D152B">
      <w:pPr>
        <w:rPr>
          <w:rFonts w:ascii="Times New Roman" w:hAnsi="Times New Roman" w:cs="Times New Roman"/>
          <w:sz w:val="28"/>
          <w:szCs w:val="28"/>
        </w:rPr>
      </w:pPr>
      <w:r w:rsidRPr="009D152B">
        <w:rPr>
          <w:rFonts w:ascii="Times New Roman" w:hAnsi="Times New Roman" w:cs="Times New Roman"/>
          <w:sz w:val="28"/>
          <w:szCs w:val="28"/>
        </w:rPr>
        <w:t xml:space="preserve">2. Создайте метод </w:t>
      </w:r>
      <w:proofErr w:type="spellStart"/>
      <w:r w:rsidRPr="009D152B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9D152B">
        <w:rPr>
          <w:rFonts w:ascii="Times New Roman" w:hAnsi="Times New Roman" w:cs="Times New Roman"/>
          <w:sz w:val="28"/>
          <w:szCs w:val="28"/>
        </w:rPr>
        <w:t xml:space="preserve"> который вычисляет расстояние между двумя точками на плоскости. Координаты точек вводятся (переменные x</w:t>
      </w:r>
      <w:proofErr w:type="gramStart"/>
      <w:r w:rsidRPr="009D152B">
        <w:rPr>
          <w:rFonts w:ascii="Times New Roman" w:hAnsi="Times New Roman" w:cs="Times New Roman"/>
          <w:sz w:val="28"/>
          <w:szCs w:val="28"/>
        </w:rPr>
        <w:t>1,y</w:t>
      </w:r>
      <w:proofErr w:type="gramEnd"/>
      <w:r w:rsidRPr="009D152B">
        <w:rPr>
          <w:rFonts w:ascii="Times New Roman" w:hAnsi="Times New Roman" w:cs="Times New Roman"/>
          <w:sz w:val="28"/>
          <w:szCs w:val="28"/>
        </w:rPr>
        <w:t>1 — для первой точки, и x2,y2 — для второй).</w:t>
      </w:r>
    </w:p>
    <w:p w:rsidR="009D152B" w:rsidRPr="009D152B" w:rsidRDefault="009D152B" w:rsidP="009D152B">
      <w:pPr>
        <w:rPr>
          <w:rFonts w:ascii="Times New Roman" w:hAnsi="Times New Roman" w:cs="Times New Roman"/>
          <w:sz w:val="28"/>
          <w:szCs w:val="28"/>
        </w:rPr>
      </w:pPr>
    </w:p>
    <w:p w:rsidR="009D152B" w:rsidRDefault="000352F1" w:rsidP="009D15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665283" wp14:editId="785152E9">
            <wp:extent cx="6371920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364" cy="30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2B" w:rsidRDefault="009D152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352F1" w:rsidRDefault="000352F1" w:rsidP="000352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52F1" w:rsidRDefault="009D152B" w:rsidP="009D152B">
      <w:pPr>
        <w:rPr>
          <w:rFonts w:ascii="Times New Roman" w:hAnsi="Times New Roman" w:cs="Times New Roman"/>
          <w:sz w:val="28"/>
          <w:szCs w:val="28"/>
        </w:rPr>
      </w:pPr>
      <w:r w:rsidRPr="009D152B">
        <w:rPr>
          <w:rFonts w:ascii="Times New Roman" w:hAnsi="Times New Roman" w:cs="Times New Roman"/>
          <w:sz w:val="28"/>
          <w:szCs w:val="28"/>
        </w:rPr>
        <w:t xml:space="preserve">3. Напишите метод с именем </w:t>
      </w:r>
      <w:proofErr w:type="spellStart"/>
      <w:proofErr w:type="gramStart"/>
      <w:r w:rsidRPr="009D152B">
        <w:rPr>
          <w:rFonts w:ascii="Times New Roman" w:hAnsi="Times New Roman" w:cs="Times New Roman"/>
          <w:sz w:val="28"/>
          <w:szCs w:val="28"/>
        </w:rPr>
        <w:t>Circarea</w:t>
      </w:r>
      <w:proofErr w:type="spellEnd"/>
      <w:r w:rsidRPr="009D15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152B">
        <w:rPr>
          <w:rFonts w:ascii="Times New Roman" w:hAnsi="Times New Roman" w:cs="Times New Roman"/>
          <w:sz w:val="28"/>
          <w:szCs w:val="28"/>
        </w:rPr>
        <w:t xml:space="preserve">), которая вычисляет площадь круга. Функция должна принимать один аргумент типа </w:t>
      </w:r>
      <w:proofErr w:type="spellStart"/>
      <w:r w:rsidRPr="009D152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D152B">
        <w:rPr>
          <w:rFonts w:ascii="Times New Roman" w:hAnsi="Times New Roman" w:cs="Times New Roman"/>
          <w:sz w:val="28"/>
          <w:szCs w:val="28"/>
        </w:rPr>
        <w:t xml:space="preserve"> и возвращать значение типа </w:t>
      </w:r>
      <w:proofErr w:type="spellStart"/>
      <w:r w:rsidRPr="009D152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D152B">
        <w:rPr>
          <w:rFonts w:ascii="Times New Roman" w:hAnsi="Times New Roman" w:cs="Times New Roman"/>
          <w:sz w:val="28"/>
          <w:szCs w:val="28"/>
        </w:rPr>
        <w:t>.</w:t>
      </w:r>
    </w:p>
    <w:p w:rsidR="009D152B" w:rsidRDefault="009D152B" w:rsidP="009D152B">
      <w:pPr>
        <w:rPr>
          <w:rFonts w:ascii="Times New Roman" w:hAnsi="Times New Roman" w:cs="Times New Roman"/>
          <w:sz w:val="28"/>
          <w:szCs w:val="28"/>
        </w:rPr>
      </w:pPr>
    </w:p>
    <w:p w:rsidR="009D152B" w:rsidRPr="009D152B" w:rsidRDefault="009D152B" w:rsidP="009D15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AB9AF" wp14:editId="1A5C3334">
            <wp:extent cx="6484179" cy="3324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661" cy="33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52B" w:rsidRPr="009D1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85B81"/>
    <w:multiLevelType w:val="hybridMultilevel"/>
    <w:tmpl w:val="81148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AD"/>
    <w:rsid w:val="000352F1"/>
    <w:rsid w:val="009B56AD"/>
    <w:rsid w:val="009D152B"/>
    <w:rsid w:val="00B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4F508-10E2-4ECA-B5F0-28F558F3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2022-10-19T10:57:00Z</dcterms:created>
  <dcterms:modified xsi:type="dcterms:W3CDTF">2022-10-19T10:57:00Z</dcterms:modified>
</cp:coreProperties>
</file>