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D580" w14:textId="77777777" w:rsidR="000A57F9" w:rsidRDefault="00FB3426">
      <w:pPr>
        <w:rPr>
          <w:u w:val="single"/>
        </w:rPr>
      </w:pPr>
      <w:r w:rsidRPr="00FB3426">
        <w:rPr>
          <w:u w:val="single"/>
        </w:rPr>
        <w:t>Planning Stage for Assessment</w:t>
      </w:r>
    </w:p>
    <w:p w14:paraId="6C3F76F9" w14:textId="77777777" w:rsidR="00FB3426" w:rsidRDefault="00FB3426">
      <w:pPr>
        <w:rPr>
          <w:u w:val="single"/>
        </w:rPr>
      </w:pPr>
    </w:p>
    <w:p w14:paraId="59C428D0" w14:textId="77777777" w:rsidR="00FB3426" w:rsidRDefault="00FB3426">
      <w:pPr>
        <w:rPr>
          <w:u w:val="single"/>
        </w:rPr>
      </w:pPr>
      <w:r>
        <w:rPr>
          <w:u w:val="single"/>
        </w:rPr>
        <w:t>Day 1</w:t>
      </w:r>
    </w:p>
    <w:p w14:paraId="555EA53A" w14:textId="77777777" w:rsidR="00FB3426" w:rsidRDefault="00FB3426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1BA9175A" wp14:editId="7B9E8053">
            <wp:simplePos x="0" y="0"/>
            <wp:positionH relativeFrom="column">
              <wp:posOffset>39370</wp:posOffset>
            </wp:positionH>
            <wp:positionV relativeFrom="paragraph">
              <wp:posOffset>309957</wp:posOffset>
            </wp:positionV>
            <wp:extent cx="5727700" cy="3230245"/>
            <wp:effectExtent l="0" t="0" r="0" b="0"/>
            <wp:wrapTight wrapText="bothSides">
              <wp:wrapPolygon edited="0">
                <wp:start x="0" y="0"/>
                <wp:lineTo x="0" y="21485"/>
                <wp:lineTo x="21552" y="21485"/>
                <wp:lineTo x="21552" y="0"/>
                <wp:lineTo x="0" y="0"/>
              </wp:wrapPolygon>
            </wp:wrapTight>
            <wp:docPr id="201821474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14748" name="Picture 5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6"/>
                    <a:stretch/>
                  </pic:blipFill>
                  <pic:spPr bwMode="auto">
                    <a:xfrm>
                      <a:off x="0" y="0"/>
                      <a:ext cx="5727700" cy="323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726FA" w14:textId="77777777" w:rsidR="00FB3426" w:rsidRDefault="00FB3426">
      <w:pPr>
        <w:rPr>
          <w:u w:val="single"/>
        </w:rPr>
      </w:pPr>
    </w:p>
    <w:p w14:paraId="582F1717" w14:textId="463A42AE" w:rsidR="00FB3426" w:rsidRPr="00965FDD" w:rsidRDefault="0062196C">
      <w:r w:rsidRPr="00CB1481">
        <w:rPr>
          <w:noProof/>
        </w:rPr>
        <w:drawing>
          <wp:anchor distT="0" distB="0" distL="114300" distR="114300" simplePos="0" relativeHeight="251659264" behindDoc="1" locked="0" layoutInCell="1" allowOverlap="1" wp14:anchorId="64797792" wp14:editId="00AB1663">
            <wp:simplePos x="0" y="0"/>
            <wp:positionH relativeFrom="column">
              <wp:posOffset>195072</wp:posOffset>
            </wp:positionH>
            <wp:positionV relativeFrom="paragraph">
              <wp:posOffset>1279398</wp:posOffset>
            </wp:positionV>
            <wp:extent cx="5285740" cy="3303905"/>
            <wp:effectExtent l="0" t="0" r="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1896432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3239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426" w:rsidRPr="00965FDD">
        <w:t xml:space="preserve">Once we were given the assessment brief, I began by starting a </w:t>
      </w:r>
      <w:r w:rsidR="00B6360C">
        <w:t xml:space="preserve">Scrum Sprint </w:t>
      </w:r>
      <w:r w:rsidR="00EA4AE6">
        <w:t xml:space="preserve">so that I could organise all my tasks into one page and visualise them better on one board. This enabled me to decide which tasks I could assign for the first day and which </w:t>
      </w:r>
      <w:r w:rsidR="00610C01">
        <w:t>actions would need to take place the following day. Above there is a picture of the sprints I logged on Day 1</w:t>
      </w:r>
      <w:r w:rsidR="00CB1481">
        <w:t>. As I completed sprints, I shifted them over to the completed side. This was a visual process that allowed me to see my progress as I went along the process.</w:t>
      </w:r>
    </w:p>
    <w:p w14:paraId="1BF3873A" w14:textId="441CEA7F" w:rsidR="00FB3426" w:rsidRPr="00CB1481" w:rsidRDefault="00CB1481">
      <w:r w:rsidRPr="00CB1481">
        <w:lastRenderedPageBreak/>
        <w:t>On the</w:t>
      </w:r>
      <w:r>
        <w:t xml:space="preserve"> second day, I had a meeting with the stakeholders where I was able to ask relevant questions that would </w:t>
      </w:r>
      <w:r w:rsidR="008B09AE">
        <w:t xml:space="preserve">help with the Functional Statement. Following this meeting I added another sprint to the backlog </w:t>
      </w:r>
      <w:r w:rsidR="00673D91">
        <w:t xml:space="preserve">whereby I would make </w:t>
      </w:r>
      <w:r w:rsidR="00D07476">
        <w:t>amendments</w:t>
      </w:r>
      <w:r w:rsidR="00673D91">
        <w:t xml:space="preserve"> to my work and add in </w:t>
      </w:r>
      <w:r w:rsidR="00D07476">
        <w:t>sections following their responses. Once I had done this, I started the sprint for Day 2. The sprint and its progress can be seen in the image below.</w:t>
      </w:r>
    </w:p>
    <w:p w14:paraId="68977EE7" w14:textId="5C9AF46A" w:rsidR="00FB3426" w:rsidRDefault="00FB3426">
      <w:pPr>
        <w:rPr>
          <w:u w:val="single"/>
        </w:rPr>
      </w:pPr>
    </w:p>
    <w:p w14:paraId="16EC6506" w14:textId="1242E67F" w:rsidR="00FB3426" w:rsidRDefault="00D07476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E51BB25" wp14:editId="495FF0F0">
            <wp:simplePos x="0" y="0"/>
            <wp:positionH relativeFrom="column">
              <wp:posOffset>12700</wp:posOffset>
            </wp:positionH>
            <wp:positionV relativeFrom="paragraph">
              <wp:posOffset>206375</wp:posOffset>
            </wp:positionV>
            <wp:extent cx="5727700" cy="3256280"/>
            <wp:effectExtent l="0" t="0" r="0" b="0"/>
            <wp:wrapTight wrapText="bothSides">
              <wp:wrapPolygon edited="0">
                <wp:start x="0" y="0"/>
                <wp:lineTo x="0" y="21482"/>
                <wp:lineTo x="21552" y="21482"/>
                <wp:lineTo x="21552" y="0"/>
                <wp:lineTo x="0" y="0"/>
              </wp:wrapPolygon>
            </wp:wrapTight>
            <wp:docPr id="7216539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53930" name="Picture 3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3"/>
                    <a:stretch/>
                  </pic:blipFill>
                  <pic:spPr bwMode="auto">
                    <a:xfrm>
                      <a:off x="0" y="0"/>
                      <a:ext cx="5727700" cy="325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802E7" w14:textId="2E354C5B" w:rsidR="00FB3426" w:rsidRDefault="00FB3426">
      <w:pPr>
        <w:rPr>
          <w:u w:val="single"/>
        </w:rPr>
      </w:pPr>
    </w:p>
    <w:p w14:paraId="13670B42" w14:textId="6551ADB0" w:rsidR="00FB3426" w:rsidRPr="00FB3426" w:rsidRDefault="00FB3426" w:rsidP="00965FDD">
      <w:pPr>
        <w:tabs>
          <w:tab w:val="left" w:pos="1523"/>
        </w:tabs>
      </w:pPr>
      <w:r>
        <w:tab/>
      </w:r>
    </w:p>
    <w:p w14:paraId="7327A43C" w14:textId="2E09A05A" w:rsidR="00FB3426" w:rsidRPr="00FB3426" w:rsidRDefault="00FB3426" w:rsidP="00FB3426">
      <w:r>
        <w:t>Day 3 - Submission</w:t>
      </w:r>
    </w:p>
    <w:p w14:paraId="41256DFC" w14:textId="6A9A85CD" w:rsidR="00FB3426" w:rsidRPr="00FB3426" w:rsidRDefault="00FB3426" w:rsidP="00FB3426"/>
    <w:p w14:paraId="53F930EA" w14:textId="75089ED3" w:rsidR="00FB3426" w:rsidRPr="00FB3426" w:rsidRDefault="00843900" w:rsidP="00FB3426">
      <w:r>
        <w:t xml:space="preserve">I spent the last day finalising my document and </w:t>
      </w:r>
      <w:r w:rsidR="00695CA0">
        <w:t xml:space="preserve">finishing the remaining bits. This included formatting the document, organising the work more coherently and </w:t>
      </w:r>
      <w:r w:rsidR="00965FDD">
        <w:t xml:space="preserve">going back to the interfaces and editing those. As a result, I was able to submit my work in time for the submission deadline. </w:t>
      </w:r>
      <w:r w:rsidR="009C180A">
        <w:t xml:space="preserve"> </w:t>
      </w:r>
    </w:p>
    <w:p w14:paraId="19D66F15" w14:textId="0DD4AF0F" w:rsidR="00FB3426" w:rsidRPr="00FB3426" w:rsidRDefault="00FB3426" w:rsidP="00FB3426"/>
    <w:p w14:paraId="52702596" w14:textId="35975648" w:rsidR="00FB3426" w:rsidRPr="00FB3426" w:rsidRDefault="00FB3426" w:rsidP="00FB3426"/>
    <w:p w14:paraId="335EC4BC" w14:textId="6C538940" w:rsidR="00FB3426" w:rsidRPr="00FB3426" w:rsidRDefault="00FB3426" w:rsidP="00FB3426"/>
    <w:p w14:paraId="55AE2096" w14:textId="77777777" w:rsidR="00FB3426" w:rsidRPr="00FB3426" w:rsidRDefault="00FB3426" w:rsidP="00FB3426"/>
    <w:p w14:paraId="1424EE7D" w14:textId="77777777" w:rsidR="00FB3426" w:rsidRPr="00FB3426" w:rsidRDefault="00FB3426" w:rsidP="00FB3426"/>
    <w:p w14:paraId="67DDFCA3" w14:textId="319D9E93" w:rsidR="00FB3426" w:rsidRPr="00FB3426" w:rsidRDefault="00FB3426" w:rsidP="00FB3426"/>
    <w:p w14:paraId="4A31E124" w14:textId="77777777" w:rsidR="00FB3426" w:rsidRPr="00FB3426" w:rsidRDefault="00FB3426" w:rsidP="00FB3426"/>
    <w:p w14:paraId="7696F971" w14:textId="77777777" w:rsidR="00FB3426" w:rsidRPr="00FB3426" w:rsidRDefault="00FB3426" w:rsidP="00FB3426"/>
    <w:p w14:paraId="18EC5C50" w14:textId="77777777" w:rsidR="00FB3426" w:rsidRPr="00FB3426" w:rsidRDefault="00FB3426" w:rsidP="00FB3426"/>
    <w:p w14:paraId="3E9E3112" w14:textId="630564E9" w:rsidR="00FB3426" w:rsidRPr="00FB3426" w:rsidRDefault="00FB3426" w:rsidP="00FB3426"/>
    <w:sectPr w:rsidR="00FB3426" w:rsidRPr="00FB3426" w:rsidSect="001C48B4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2CDB" w14:textId="77777777" w:rsidR="001C48B4" w:rsidRDefault="001C48B4" w:rsidP="00965FDD">
      <w:r>
        <w:separator/>
      </w:r>
    </w:p>
  </w:endnote>
  <w:endnote w:type="continuationSeparator" w:id="0">
    <w:p w14:paraId="48B74621" w14:textId="77777777" w:rsidR="001C48B4" w:rsidRDefault="001C48B4" w:rsidP="0096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A685" w14:textId="77777777" w:rsidR="001C48B4" w:rsidRDefault="001C48B4" w:rsidP="00965FDD">
      <w:r>
        <w:separator/>
      </w:r>
    </w:p>
  </w:footnote>
  <w:footnote w:type="continuationSeparator" w:id="0">
    <w:p w14:paraId="64E07837" w14:textId="77777777" w:rsidR="001C48B4" w:rsidRDefault="001C48B4" w:rsidP="00965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3484" w14:textId="4718D084" w:rsidR="00965FDD" w:rsidRDefault="00965FDD">
    <w:pPr>
      <w:pStyle w:val="Header"/>
    </w:pPr>
    <w:r>
      <w:t>Sonali Vassant</w:t>
    </w:r>
    <w:r w:rsidR="00AB54C7">
      <w:t>cumar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26"/>
    <w:rsid w:val="000A57F9"/>
    <w:rsid w:val="001C48B4"/>
    <w:rsid w:val="0053618A"/>
    <w:rsid w:val="00610C01"/>
    <w:rsid w:val="0062196C"/>
    <w:rsid w:val="00673D91"/>
    <w:rsid w:val="00695CA0"/>
    <w:rsid w:val="007E56EF"/>
    <w:rsid w:val="00843900"/>
    <w:rsid w:val="008B09AE"/>
    <w:rsid w:val="00965FDD"/>
    <w:rsid w:val="009C180A"/>
    <w:rsid w:val="00AB54C7"/>
    <w:rsid w:val="00AE3788"/>
    <w:rsid w:val="00B6360C"/>
    <w:rsid w:val="00B76419"/>
    <w:rsid w:val="00B91DEA"/>
    <w:rsid w:val="00CB1481"/>
    <w:rsid w:val="00CC61A9"/>
    <w:rsid w:val="00D07476"/>
    <w:rsid w:val="00EA4AE6"/>
    <w:rsid w:val="00FB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B251"/>
  <w15:chartTrackingRefBased/>
  <w15:docId w15:val="{892AE337-86AC-5149-8A4B-3AB962F5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4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4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4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4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4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4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4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4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FDD"/>
  </w:style>
  <w:style w:type="paragraph" w:styleId="Footer">
    <w:name w:val="footer"/>
    <w:basedOn w:val="Normal"/>
    <w:link w:val="FooterChar"/>
    <w:uiPriority w:val="99"/>
    <w:unhideWhenUsed/>
    <w:rsid w:val="00965F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Vassantcumar</dc:creator>
  <cp:keywords/>
  <dc:description/>
  <cp:lastModifiedBy>Sonali Vassantcumar</cp:lastModifiedBy>
  <cp:revision>2</cp:revision>
  <dcterms:created xsi:type="dcterms:W3CDTF">2024-03-22T12:03:00Z</dcterms:created>
  <dcterms:modified xsi:type="dcterms:W3CDTF">2024-03-22T12:03:00Z</dcterms:modified>
</cp:coreProperties>
</file>