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tl w:val="off"/>
        </w:rPr>
        <w:t>Раньше долго работала в сфере торговли. В свободное время увлекалась работой на компьютере, тем более, что мои знания в этой области позволяли изучать различные программы немного глубже, чем просто пользователь. 1,5 года назад, в связи с переездом в большой город, я бросила работу. В торговлю возвращатся не хотелось и я начала поиск чего-то более стоящего. Обратила внимание на свои увлечения. Иногда приходилось слышать от знакомых фразу “... ещё тестируется, скоро выйдет”. Всегда это вызывало интерес-а как это? Начала изучать как и кто создаёт ПО. И поняла,что я хочу этим заниматься, готова вкладывать время и силы в изучение новой профессии. Воодушевило также довольно большое колличество вакансий в сфере IT. Большой промежуток времени я выделить на начало не могла (напимер, институт 5лет), поэтому решила окончить курсы тестировщиков, тем более, что знакомые меня убеждали, что это наиболее быстрый способ войти в сферу IT. На данный момент в профессии больше всего привлекает возможность работать из любой точки мира и удобный график. Я могу заниматся любимым хобби, узнавать новое и получать за это достойные деньги. Меня убедили, что в основном в этой сфере работают довольно дружелюбные люди, готовые помогать - это особенно важно для меня для развития и работы в коллективе.</w:t>
      </w:r>
    </w:p>
    <w:sectPr>
      <w:pgSz w:w="11906" w:h="16838"/>
      <w:pgMar w:top="1134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</cp:revision>
  <dcterms:created xsi:type="dcterms:W3CDTF">2023-01-24T19:47:47Z</dcterms:created>
  <dcterms:modified xsi:type="dcterms:W3CDTF">2023-01-24T20:48:16Z</dcterms:modified>
  <cp:version>0900.0000.01</cp:version>
</cp:coreProperties>
</file>