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D7726" w14:textId="5F9D1B95" w:rsidR="00722119" w:rsidRPr="00E4203D" w:rsidRDefault="00722119"/>
    <w:tbl>
      <w:tblPr>
        <w:tblStyle w:val="a7"/>
        <w:tblpPr w:leftFromText="180" w:rightFromText="180" w:vertAnchor="text" w:horzAnchor="margin" w:tblpY="62"/>
        <w:tblW w:w="0" w:type="auto"/>
        <w:tblLook w:val="04A0" w:firstRow="1" w:lastRow="0" w:firstColumn="1" w:lastColumn="0" w:noHBand="0" w:noVBand="1"/>
      </w:tblPr>
      <w:tblGrid>
        <w:gridCol w:w="5353"/>
      </w:tblGrid>
      <w:tr w:rsidR="00F134CA" w:rsidRPr="00513FA6" w14:paraId="2CA16B3E" w14:textId="77777777" w:rsidTr="002B75AC">
        <w:trPr>
          <w:trHeight w:val="2903"/>
        </w:trPr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</w:tcPr>
          <w:p w14:paraId="1EE48572" w14:textId="3FE03085" w:rsidR="009B259C" w:rsidRDefault="009B259C" w:rsidP="002B75A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Общество с ограниченной </w:t>
            </w:r>
          </w:p>
          <w:p w14:paraId="2F6CF2E7" w14:textId="113AFC0F" w:rsidR="002B75AC" w:rsidRPr="000705CE" w:rsidRDefault="00F03B8D" w:rsidP="002B75A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705CE">
              <w:rPr>
                <w:rFonts w:ascii="Arial" w:hAnsi="Arial" w:cs="Arial"/>
                <w:sz w:val="24"/>
                <w:szCs w:val="24"/>
              </w:rPr>
              <w:t>ответственностью</w:t>
            </w:r>
          </w:p>
          <w:p w14:paraId="01AF4417" w14:textId="35DEFF96" w:rsidR="002B75AC" w:rsidRPr="00154C0E" w:rsidRDefault="00EF38FE" w:rsidP="002B75A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97B0C">
              <w:rPr>
                <w:rFonts w:ascii="Arial" w:hAnsi="Arial" w:cs="Arial"/>
                <w:sz w:val="24"/>
                <w:szCs w:val="24"/>
              </w:rPr>
              <w:t>{SubString({$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Legal</w:t>
            </w:r>
            <w:r w:rsidRPr="00897B0C">
              <w:rPr>
                <w:rFonts w:ascii="Arial" w:hAnsi="Arial" w:cs="Arial"/>
                <w:sz w:val="24"/>
                <w:szCs w:val="24"/>
              </w:rPr>
              <w:t>.Name};4)}</w:t>
            </w:r>
          </w:p>
          <w:p w14:paraId="3BD3D45D" w14:textId="77777777" w:rsidR="002B75AC" w:rsidRPr="00756F73" w:rsidRDefault="00F03B8D" w:rsidP="002B75AC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705CE">
              <w:rPr>
                <w:rFonts w:ascii="Arial" w:hAnsi="Arial" w:cs="Arial"/>
                <w:b/>
                <w:sz w:val="24"/>
                <w:szCs w:val="24"/>
              </w:rPr>
              <w:t>ПРИКАЗ</w:t>
            </w:r>
          </w:p>
          <w:p w14:paraId="4886BB7E" w14:textId="357F2EAB" w:rsidR="002B75AC" w:rsidRPr="00A85537" w:rsidRDefault="00EF38FE" w:rsidP="009B259C">
            <w:pPr>
              <w:spacing w:line="360" w:lineRule="auto"/>
              <w:ind w:right="-285"/>
              <w:rPr>
                <w:rFonts w:ascii="Arial" w:hAnsi="Arial" w:cs="Arial"/>
                <w:sz w:val="24"/>
                <w:szCs w:val="24"/>
              </w:rPr>
            </w:pPr>
            <w:r w:rsidRPr="00A85537">
              <w:rPr>
                <w:rFonts w:ascii="Arial" w:hAnsi="Arial" w:cs="Arial"/>
                <w:sz w:val="24"/>
                <w:szCs w:val="24"/>
              </w:rPr>
              <w:t>{$</w:t>
            </w:r>
            <w:r w:rsidRPr="005F7090">
              <w:rPr>
                <w:rFonts w:ascii="Arial" w:hAnsi="Arial" w:cs="Arial"/>
                <w:sz w:val="24"/>
                <w:szCs w:val="24"/>
                <w:lang w:val="en-US"/>
              </w:rPr>
              <w:t>DateOfDecree</w:t>
            </w:r>
            <w:r w:rsidRPr="00A85537">
              <w:rPr>
                <w:rFonts w:ascii="Arial" w:hAnsi="Arial" w:cs="Arial"/>
                <w:sz w:val="24"/>
                <w:szCs w:val="24"/>
              </w:rPr>
              <w:t>}</w:t>
            </w:r>
            <w:r w:rsidR="00CC7B11" w:rsidRPr="00A85537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="00EF25DC" w:rsidRPr="00A8553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27B50" w:rsidRPr="00A8553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9B259C" w:rsidRPr="00A85537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="00CC7B11" w:rsidRPr="00A85537">
              <w:rPr>
                <w:rFonts w:ascii="Arial" w:hAnsi="Arial" w:cs="Arial"/>
                <w:sz w:val="24"/>
                <w:szCs w:val="24"/>
              </w:rPr>
              <w:t>№{$</w:t>
            </w:r>
            <w:r w:rsidR="00CC7B11" w:rsidRPr="007A238B">
              <w:rPr>
                <w:rFonts w:ascii="Arial" w:hAnsi="Arial" w:cs="Arial"/>
                <w:sz w:val="24"/>
                <w:szCs w:val="24"/>
                <w:lang w:val="en-US"/>
              </w:rPr>
              <w:t>RegistrNumber</w:t>
            </w:r>
            <w:r w:rsidR="00CC7B11" w:rsidRPr="00A85537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73D3BB18" w14:textId="77777777" w:rsidR="002B75AC" w:rsidRPr="00A85537" w:rsidRDefault="00F03B8D" w:rsidP="002B75A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705CE">
              <w:rPr>
                <w:rFonts w:ascii="Arial" w:hAnsi="Arial" w:cs="Arial"/>
                <w:sz w:val="24"/>
                <w:szCs w:val="24"/>
              </w:rPr>
              <w:t>г</w:t>
            </w:r>
            <w:r w:rsidRPr="00A85537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0705CE">
              <w:rPr>
                <w:rFonts w:ascii="Arial" w:hAnsi="Arial" w:cs="Arial"/>
                <w:sz w:val="24"/>
                <w:szCs w:val="24"/>
              </w:rPr>
              <w:t>Ялта</w:t>
            </w:r>
          </w:p>
          <w:p w14:paraId="1CBD7E42" w14:textId="2A1D734D" w:rsidR="002B75AC" w:rsidRPr="00A85537" w:rsidRDefault="00B401D7" w:rsidP="009B259C">
            <w:pPr>
              <w:spacing w:line="360" w:lineRule="auto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A85537">
              <w:rPr>
                <w:rFonts w:ascii="Arial" w:hAnsi="Arial" w:cs="Arial"/>
                <w:b/>
                <w:i/>
                <w:sz w:val="24"/>
                <w:szCs w:val="24"/>
              </w:rPr>
              <w:t>{$</w:t>
            </w:r>
            <w:r w:rsidRPr="00D73795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TopicOfDecree</w:t>
            </w:r>
            <w:r w:rsidRPr="00A85537">
              <w:rPr>
                <w:rFonts w:ascii="Arial" w:hAnsi="Arial" w:cs="Arial"/>
                <w:b/>
                <w:i/>
                <w:sz w:val="24"/>
                <w:szCs w:val="24"/>
              </w:rPr>
              <w:t>}</w:t>
            </w:r>
            <w:r w:rsidR="00C27754" w:rsidRPr="00A85537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</w:t>
            </w:r>
          </w:p>
        </w:tc>
      </w:tr>
    </w:tbl>
    <w:p w14:paraId="479BE504" w14:textId="11631562" w:rsidR="002B75AC" w:rsidRPr="00A85537" w:rsidRDefault="00EF25DC">
      <w:r w:rsidRPr="00A85537">
        <w:t xml:space="preserve"> </w:t>
      </w:r>
    </w:p>
    <w:p w14:paraId="563DEEC2" w14:textId="77777777" w:rsidR="00722119" w:rsidRPr="00A85537" w:rsidRDefault="00722119"/>
    <w:p w14:paraId="42ADACD6" w14:textId="77777777" w:rsidR="002B75AC" w:rsidRPr="00A85537" w:rsidRDefault="002B75AC">
      <w:pPr>
        <w:rPr>
          <w:rFonts w:ascii="Arial" w:hAnsi="Arial" w:cs="Arial"/>
        </w:rPr>
      </w:pPr>
    </w:p>
    <w:p w14:paraId="1BCC542D" w14:textId="5ADAB179" w:rsidR="002B75AC" w:rsidRPr="00A85537" w:rsidRDefault="002B75AC">
      <w:pPr>
        <w:rPr>
          <w:rFonts w:ascii="Arial" w:hAnsi="Arial" w:cs="Arial"/>
        </w:rPr>
      </w:pPr>
    </w:p>
    <w:p w14:paraId="08C6124D" w14:textId="77777777" w:rsidR="002B75AC" w:rsidRPr="00A85537" w:rsidRDefault="002B75AC">
      <w:pPr>
        <w:rPr>
          <w:rFonts w:ascii="Arial" w:hAnsi="Arial" w:cs="Arial"/>
        </w:rPr>
      </w:pPr>
    </w:p>
    <w:p w14:paraId="31B8C02E" w14:textId="77777777" w:rsidR="002B75AC" w:rsidRPr="00A85537" w:rsidRDefault="002B75AC">
      <w:pPr>
        <w:rPr>
          <w:rFonts w:ascii="Arial" w:hAnsi="Arial" w:cs="Arial"/>
        </w:rPr>
      </w:pPr>
    </w:p>
    <w:p w14:paraId="17B184FF" w14:textId="77777777" w:rsidR="002B75AC" w:rsidRPr="00A85537" w:rsidRDefault="002B75AC">
      <w:pPr>
        <w:rPr>
          <w:rFonts w:ascii="Arial" w:hAnsi="Arial" w:cs="Arial"/>
        </w:rPr>
      </w:pPr>
    </w:p>
    <w:p w14:paraId="1047EDC7" w14:textId="77777777" w:rsidR="002B75AC" w:rsidRPr="00A85537" w:rsidRDefault="002B75AC">
      <w:pPr>
        <w:rPr>
          <w:rFonts w:ascii="Arial" w:hAnsi="Arial" w:cs="Arial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6"/>
      </w:tblGrid>
      <w:tr w:rsidR="00C16411" w14:paraId="25EC40BC" w14:textId="77777777" w:rsidTr="000F4C50">
        <w:trPr>
          <w:trHeight w:val="426"/>
        </w:trPr>
        <w:tc>
          <w:tcPr>
            <w:tcW w:w="10026" w:type="dxa"/>
          </w:tcPr>
          <w:p w14:paraId="6B9DF5D1" w14:textId="77777777" w:rsidR="00C16411" w:rsidRDefault="00C16411" w:rsidP="000F4C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553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A602B">
              <w:rPr>
                <w:rFonts w:ascii="Arial" w:hAnsi="Arial" w:cs="Arial"/>
                <w:sz w:val="24"/>
                <w:szCs w:val="24"/>
              </w:rPr>
              <w:t>В</w:t>
            </w:r>
            <w:r w:rsidRPr="00DA602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DA602B">
              <w:rPr>
                <w:rFonts w:ascii="Arial" w:hAnsi="Arial" w:cs="Arial"/>
                <w:sz w:val="24"/>
                <w:szCs w:val="24"/>
              </w:rPr>
              <w:t>целях</w:t>
            </w:r>
            <w:r w:rsidRPr="00DA602B">
              <w:rPr>
                <w:rFonts w:ascii="Arial" w:hAnsi="Arial" w:cs="Arial"/>
                <w:sz w:val="24"/>
                <w:szCs w:val="24"/>
                <w:lang w:val="en-US"/>
              </w:rPr>
              <w:t xml:space="preserve"> {$Aim} </w:t>
            </w:r>
          </w:p>
        </w:tc>
      </w:tr>
    </w:tbl>
    <w:p w14:paraId="737C2384" w14:textId="77777777" w:rsidR="00C16411" w:rsidRDefault="00C16411" w:rsidP="00C164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6B7A22" w14:textId="20B23FF2" w:rsidR="00C16411" w:rsidRPr="00A90EE8" w:rsidRDefault="00C16411" w:rsidP="00C164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A602B">
        <w:rPr>
          <w:rFonts w:ascii="Arial" w:hAnsi="Arial" w:cs="Arial"/>
          <w:sz w:val="24"/>
          <w:szCs w:val="24"/>
        </w:rPr>
        <w:t>ПРИКАЗЫВАЮ</w:t>
      </w:r>
      <w:r w:rsidRPr="00DA602B">
        <w:rPr>
          <w:rFonts w:ascii="Arial" w:hAnsi="Arial" w:cs="Arial"/>
          <w:sz w:val="24"/>
          <w:szCs w:val="24"/>
          <w:lang w:val="en-US"/>
        </w:rPr>
        <w:t>:</w:t>
      </w:r>
    </w:p>
    <w:p w14:paraId="062CB521" w14:textId="77777777" w:rsidR="000422C2" w:rsidRDefault="000422C2" w:rsidP="000422C2">
      <w:pPr>
        <w:spacing w:line="240" w:lineRule="auto"/>
        <w:rPr>
          <w:rFonts w:ascii="Arial" w:hAnsi="Arial" w:cs="Arial"/>
          <w:sz w:val="24"/>
          <w:szCs w:val="24"/>
        </w:rPr>
      </w:pPr>
      <w:r w:rsidRPr="00184A6F"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  <w:lang w:val="en-US"/>
        </w:rPr>
        <w:t>if</w:t>
      </w:r>
      <w:r w:rsidRPr="00184A6F">
        <w:rPr>
          <w:rFonts w:ascii="Arial" w:hAnsi="Arial" w:cs="Arial"/>
          <w:sz w:val="24"/>
          <w:szCs w:val="24"/>
        </w:rPr>
        <w:t>{$</w:t>
      </w:r>
      <w:r>
        <w:rPr>
          <w:rFonts w:ascii="Arial" w:hAnsi="Arial" w:cs="Arial"/>
          <w:sz w:val="24"/>
          <w:szCs w:val="24"/>
          <w:lang w:val="en-US"/>
        </w:rPr>
        <w:t>System</w:t>
      </w:r>
      <w:r w:rsidRPr="00184A6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Value</w:t>
      </w:r>
      <w:r w:rsidRPr="00184A6F">
        <w:rPr>
          <w:rFonts w:ascii="Arial" w:hAnsi="Arial" w:cs="Arial"/>
          <w:sz w:val="24"/>
          <w:szCs w:val="24"/>
        </w:rPr>
        <w:t>} = ‘</w:t>
      </w:r>
      <w:r w:rsidRPr="002C6881">
        <w:rPr>
          <w:rFonts w:ascii="Arial" w:hAnsi="Arial" w:cs="Arial"/>
          <w:sz w:val="24"/>
          <w:szCs w:val="24"/>
        </w:rPr>
        <w:t>Без заведения в POS-систему</w:t>
      </w:r>
      <w:r w:rsidRPr="00184A6F">
        <w:rPr>
          <w:rFonts w:ascii="Arial" w:hAnsi="Arial" w:cs="Arial"/>
          <w:sz w:val="24"/>
          <w:szCs w:val="24"/>
        </w:rPr>
        <w:t>’}</w:t>
      </w:r>
    </w:p>
    <w:p w14:paraId="7C2D5693" w14:textId="77777777" w:rsidR="000422C2" w:rsidRPr="00DA602B" w:rsidRDefault="000422C2" w:rsidP="000422C2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184A6F">
        <w:rPr>
          <w:rFonts w:ascii="Arial" w:hAnsi="Arial" w:cs="Arial"/>
          <w:bCs/>
          <w:sz w:val="24"/>
          <w:szCs w:val="24"/>
        </w:rPr>
        <w:t>1.</w:t>
      </w:r>
      <w:r w:rsidRPr="00DA602B">
        <w:rPr>
          <w:rFonts w:ascii="Arial" w:hAnsi="Arial" w:cs="Arial"/>
          <w:bCs/>
          <w:sz w:val="24"/>
          <w:szCs w:val="24"/>
        </w:rPr>
        <w:t>Внести</w:t>
      </w:r>
      <w:r w:rsidRPr="00184A6F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изменения</w:t>
      </w:r>
      <w:r w:rsidRPr="00184A6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б</w:t>
      </w:r>
      <w:r w:rsidRPr="00864C66">
        <w:rPr>
          <w:rFonts w:ascii="Arial" w:hAnsi="Arial" w:cs="Arial"/>
          <w:sz w:val="24"/>
          <w:szCs w:val="24"/>
        </w:rPr>
        <w:t xml:space="preserve">ез заведения в </w:t>
      </w:r>
      <w:r w:rsidRPr="00864C66">
        <w:rPr>
          <w:rFonts w:ascii="Arial" w:hAnsi="Arial" w:cs="Arial"/>
          <w:sz w:val="24"/>
          <w:szCs w:val="24"/>
          <w:lang w:val="en-US"/>
        </w:rPr>
        <w:t>POS</w:t>
      </w:r>
      <w:r w:rsidRPr="00864C66">
        <w:rPr>
          <w:rFonts w:ascii="Arial" w:hAnsi="Arial" w:cs="Arial"/>
          <w:sz w:val="24"/>
          <w:szCs w:val="24"/>
        </w:rPr>
        <w:t>-систему</w:t>
      </w:r>
      <w:r w:rsidRPr="00184A6F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согласно</w:t>
      </w:r>
      <w:r w:rsidRPr="00184A6F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Приложению</w:t>
      </w:r>
      <w:r w:rsidRPr="00184A6F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№ 1 к настоящему Приказу.</w:t>
      </w:r>
    </w:p>
    <w:p w14:paraId="725F5051" w14:textId="0DC19E7A" w:rsidR="000422C2" w:rsidRPr="00FC0119" w:rsidRDefault="000422C2" w:rsidP="000422C2">
      <w:pPr>
        <w:spacing w:after="0" w:line="240" w:lineRule="auto"/>
        <w:contextualSpacing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DA602B">
        <w:rPr>
          <w:rFonts w:ascii="Arial" w:hAnsi="Arial" w:cs="Arial"/>
          <w:bCs/>
          <w:sz w:val="24"/>
          <w:szCs w:val="24"/>
        </w:rPr>
        <w:t>2</w:t>
      </w:r>
      <w:r w:rsidRPr="00BF3F78">
        <w:rPr>
          <w:rFonts w:ascii="Arial" w:hAnsi="Arial" w:cs="Arial"/>
          <w:bCs/>
          <w:sz w:val="24"/>
          <w:szCs w:val="24"/>
        </w:rPr>
        <w:t>.Контроль за внесением изменений возложить на 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if</w:t>
      </w:r>
      <w:r w:rsidRPr="00BF3F78">
        <w:rPr>
          <w:rFonts w:ascii="Arial" w:hAnsi="Arial" w:cs="Arial"/>
          <w:bCs/>
          <w:sz w:val="24"/>
          <w:szCs w:val="24"/>
        </w:rPr>
        <w:t>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Legal</w:t>
      </w:r>
      <w:r w:rsidRPr="00BF3F78">
        <w:rPr>
          <w:rFonts w:ascii="Arial" w:hAnsi="Arial" w:cs="Arial"/>
          <w:bCs/>
          <w:sz w:val="24"/>
          <w:szCs w:val="24"/>
        </w:rPr>
        <w:t>.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INN</w:t>
      </w:r>
      <w:r w:rsidRPr="00BF3F78">
        <w:rPr>
          <w:rFonts w:ascii="Arial" w:hAnsi="Arial" w:cs="Arial"/>
          <w:bCs/>
          <w:sz w:val="24"/>
          <w:szCs w:val="24"/>
        </w:rPr>
        <w:t>} = ‘9103069850’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>}</w:t>
      </w:r>
      <w:r w:rsidRPr="00195E34">
        <w:rPr>
          <w:rFonts w:ascii="Arial" w:hAnsi="Arial" w:cs="Arial"/>
          <w:color w:val="000000" w:themeColor="text1"/>
          <w:sz w:val="24"/>
          <w:szCs w:val="24"/>
        </w:rPr>
        <w:t>{</w:t>
      </w:r>
      <w:r w:rsidRPr="00FC0119">
        <w:rPr>
          <w:rFonts w:ascii="Arial" w:hAnsi="Arial" w:cs="Arial"/>
          <w:color w:val="000000" w:themeColor="text1"/>
          <w:sz w:val="24"/>
          <w:szCs w:val="24"/>
        </w:rPr>
        <w:t>ФОРМАТ_ФИО({$Initiator.FullName};‘</w:t>
      </w:r>
      <w:r w:rsidRPr="00087392">
        <w:rPr>
          <w:rFonts w:ascii="Arial" w:hAnsi="Arial" w:cs="Arial"/>
          <w:color w:val="000000" w:themeColor="text1"/>
          <w:sz w:val="24"/>
          <w:szCs w:val="24"/>
        </w:rPr>
        <w:t>4</w:t>
      </w:r>
      <w:r w:rsidRPr="00FC0119">
        <w:rPr>
          <w:rFonts w:ascii="Arial" w:hAnsi="Arial" w:cs="Arial"/>
          <w:color w:val="000000" w:themeColor="text1"/>
          <w:sz w:val="24"/>
          <w:szCs w:val="24"/>
        </w:rPr>
        <w:t>’; ’фамилия имя отчество’)}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 {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else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} </w:t>
      </w:r>
      <w:r w:rsidR="00513FA6">
        <w:rPr>
          <w:rFonts w:ascii="Arial" w:hAnsi="Arial" w:cs="Arial"/>
          <w:bCs/>
          <w:color w:val="000000" w:themeColor="text1"/>
          <w:sz w:val="24"/>
          <w:szCs w:val="24"/>
        </w:rPr>
        <w:t>финансового контролера Колтышеву К.Р.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 {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end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>}</w:t>
      </w:r>
    </w:p>
    <w:p w14:paraId="4613F1B6" w14:textId="3D46BF02" w:rsidR="000422C2" w:rsidRPr="002727A6" w:rsidRDefault="000422C2" w:rsidP="00D96441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3.Контроль за исполнением настоящего приказа возложить </w:t>
      </w:r>
      <w:r w:rsidRPr="00BF3F78">
        <w:rPr>
          <w:rFonts w:ascii="Arial" w:hAnsi="Arial" w:cs="Arial"/>
          <w:bCs/>
          <w:sz w:val="24"/>
          <w:szCs w:val="24"/>
        </w:rPr>
        <w:t>на 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if</w:t>
      </w:r>
      <w:r w:rsidRPr="00BF3F78">
        <w:rPr>
          <w:rFonts w:ascii="Arial" w:hAnsi="Arial" w:cs="Arial"/>
          <w:bCs/>
          <w:sz w:val="24"/>
          <w:szCs w:val="24"/>
        </w:rPr>
        <w:t>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Legal</w:t>
      </w:r>
      <w:r w:rsidRPr="00BF3F78">
        <w:rPr>
          <w:rFonts w:ascii="Arial" w:hAnsi="Arial" w:cs="Arial"/>
          <w:bCs/>
          <w:sz w:val="24"/>
          <w:szCs w:val="24"/>
        </w:rPr>
        <w:t>.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INN</w:t>
      </w:r>
      <w:r w:rsidRPr="00BF3F78">
        <w:rPr>
          <w:rFonts w:ascii="Arial" w:hAnsi="Arial" w:cs="Arial"/>
          <w:bCs/>
          <w:sz w:val="24"/>
          <w:szCs w:val="24"/>
        </w:rPr>
        <w:t xml:space="preserve">} = ‘9103069850’} </w:t>
      </w:r>
      <w:r w:rsidR="00A85537" w:rsidRPr="00BF3F78">
        <w:rPr>
          <w:rFonts w:ascii="Arial" w:hAnsi="Arial" w:cs="Arial"/>
          <w:bCs/>
          <w:sz w:val="24"/>
          <w:szCs w:val="24"/>
        </w:rPr>
        <w:t>директора департамента рекреации и тематических парков</w:t>
      </w:r>
      <w:r w:rsidR="00A85537">
        <w:rPr>
          <w:rFonts w:ascii="Arial" w:hAnsi="Arial" w:cs="Arial"/>
          <w:bCs/>
          <w:sz w:val="24"/>
          <w:szCs w:val="24"/>
        </w:rPr>
        <w:t xml:space="preserve"> Костенко О.</w:t>
      </w:r>
      <w:r w:rsidR="00A85537" w:rsidRPr="00A85537">
        <w:rPr>
          <w:rFonts w:ascii="Arial" w:hAnsi="Arial" w:cs="Arial"/>
          <w:bCs/>
          <w:sz w:val="24"/>
          <w:szCs w:val="24"/>
        </w:rPr>
        <w:t>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else</w:t>
      </w:r>
      <w:r w:rsidRPr="00BF3F78">
        <w:rPr>
          <w:rFonts w:ascii="Arial" w:hAnsi="Arial" w:cs="Arial"/>
          <w:bCs/>
          <w:sz w:val="24"/>
          <w:szCs w:val="24"/>
        </w:rPr>
        <w:t>} директора департамента по о</w:t>
      </w:r>
      <w:r>
        <w:rPr>
          <w:rFonts w:ascii="Arial" w:hAnsi="Arial" w:cs="Arial"/>
          <w:bCs/>
          <w:sz w:val="24"/>
          <w:szCs w:val="24"/>
        </w:rPr>
        <w:t xml:space="preserve">рганизации питания Фейзуллаеву Е.Ф. </w:t>
      </w:r>
      <w:r w:rsidRPr="00BF3F78">
        <w:rPr>
          <w:rFonts w:ascii="Arial" w:hAnsi="Arial" w:cs="Arial"/>
          <w:bCs/>
          <w:sz w:val="24"/>
          <w:szCs w:val="24"/>
        </w:rPr>
        <w:t>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end</w:t>
      </w:r>
      <w:r w:rsidRPr="00BF3F78">
        <w:rPr>
          <w:rFonts w:ascii="Arial" w:hAnsi="Arial" w:cs="Arial"/>
          <w:bCs/>
          <w:sz w:val="24"/>
          <w:szCs w:val="24"/>
        </w:rPr>
        <w:t>}</w:t>
      </w:r>
      <w:r w:rsidRPr="0090134A">
        <w:rPr>
          <w:rFonts w:ascii="Arial" w:hAnsi="Arial" w:cs="Arial"/>
          <w:bCs/>
          <w:sz w:val="24"/>
          <w:szCs w:val="24"/>
        </w:rPr>
        <w:t>{</w:t>
      </w:r>
      <w:r w:rsidR="007E31E3">
        <w:rPr>
          <w:rFonts w:ascii="Arial" w:hAnsi="Arial" w:cs="Arial"/>
          <w:bCs/>
          <w:sz w:val="24"/>
          <w:szCs w:val="24"/>
          <w:lang w:val="en-US"/>
        </w:rPr>
        <w:t>end</w:t>
      </w:r>
      <w:r w:rsidR="007E31E3" w:rsidRPr="007E31E3">
        <w:rPr>
          <w:rFonts w:ascii="Arial" w:hAnsi="Arial" w:cs="Arial"/>
          <w:bCs/>
          <w:sz w:val="24"/>
          <w:szCs w:val="24"/>
        </w:rPr>
        <w:t xml:space="preserve"> </w:t>
      </w:r>
      <w:r w:rsidR="007E31E3">
        <w:rPr>
          <w:rFonts w:ascii="Arial" w:hAnsi="Arial" w:cs="Arial"/>
          <w:bCs/>
          <w:sz w:val="24"/>
          <w:szCs w:val="24"/>
          <w:lang w:val="en-US"/>
        </w:rPr>
        <w:t>if</w:t>
      </w:r>
      <w:r w:rsidRPr="000422C2">
        <w:rPr>
          <w:rFonts w:ascii="Arial" w:hAnsi="Arial" w:cs="Arial"/>
          <w:bCs/>
          <w:sz w:val="24"/>
          <w:szCs w:val="24"/>
        </w:rPr>
        <w:t>}</w:t>
      </w:r>
    </w:p>
    <w:p w14:paraId="2BC241AC" w14:textId="77777777" w:rsidR="000957E9" w:rsidRPr="000957E9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957E9">
        <w:rPr>
          <w:rFonts w:ascii="Arial" w:hAnsi="Arial" w:cs="Arial"/>
          <w:sz w:val="24"/>
          <w:szCs w:val="24"/>
        </w:rPr>
        <w:t>{</w:t>
      </w:r>
      <w:r w:rsidRPr="00DA602B">
        <w:rPr>
          <w:rFonts w:ascii="Arial" w:hAnsi="Arial" w:cs="Arial"/>
          <w:sz w:val="24"/>
          <w:szCs w:val="24"/>
          <w:lang w:val="en-US"/>
        </w:rPr>
        <w:t>if</w:t>
      </w:r>
      <w:r w:rsidRPr="000957E9">
        <w:rPr>
          <w:rFonts w:ascii="Arial" w:hAnsi="Arial" w:cs="Arial"/>
          <w:sz w:val="24"/>
          <w:szCs w:val="24"/>
        </w:rPr>
        <w:t>{$</w:t>
      </w:r>
      <w:r w:rsidRPr="00DA602B">
        <w:rPr>
          <w:rFonts w:ascii="Arial" w:hAnsi="Arial" w:cs="Arial"/>
          <w:sz w:val="24"/>
          <w:szCs w:val="24"/>
          <w:lang w:val="en-US"/>
        </w:rPr>
        <w:t>System</w:t>
      </w:r>
      <w:r w:rsidRPr="000957E9">
        <w:rPr>
          <w:rFonts w:ascii="Arial" w:hAnsi="Arial" w:cs="Arial"/>
          <w:sz w:val="24"/>
          <w:szCs w:val="24"/>
        </w:rPr>
        <w:t>.</w:t>
      </w:r>
      <w:r w:rsidRPr="00DA602B">
        <w:rPr>
          <w:rFonts w:ascii="Arial" w:hAnsi="Arial" w:cs="Arial"/>
          <w:sz w:val="24"/>
          <w:szCs w:val="24"/>
          <w:lang w:val="en-US"/>
        </w:rPr>
        <w:t>Value</w:t>
      </w:r>
      <w:r w:rsidRPr="000957E9">
        <w:rPr>
          <w:rFonts w:ascii="Arial" w:hAnsi="Arial" w:cs="Arial"/>
          <w:sz w:val="24"/>
          <w:szCs w:val="24"/>
        </w:rPr>
        <w:t>} = ‘</w:t>
      </w:r>
      <w:r w:rsidRPr="00DA602B">
        <w:rPr>
          <w:rFonts w:ascii="Arial" w:hAnsi="Arial" w:cs="Arial"/>
          <w:sz w:val="24"/>
          <w:szCs w:val="24"/>
          <w:lang w:val="en-US"/>
        </w:rPr>
        <w:t>Micros</w:t>
      </w:r>
      <w:r w:rsidRPr="000957E9">
        <w:rPr>
          <w:rFonts w:ascii="Arial" w:hAnsi="Arial" w:cs="Arial"/>
          <w:sz w:val="24"/>
          <w:szCs w:val="24"/>
        </w:rPr>
        <w:t>’}</w:t>
      </w:r>
    </w:p>
    <w:p w14:paraId="565E245F" w14:textId="77777777" w:rsidR="000957E9" w:rsidRPr="00DA602B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0957E9">
        <w:rPr>
          <w:rFonts w:ascii="Arial" w:hAnsi="Arial" w:cs="Arial"/>
          <w:bCs/>
          <w:sz w:val="24"/>
          <w:szCs w:val="24"/>
        </w:rPr>
        <w:t>1.</w:t>
      </w:r>
      <w:r w:rsidRPr="000957E9">
        <w:rPr>
          <w:rFonts w:ascii="Arial" w:hAnsi="Arial" w:cs="Arial"/>
          <w:sz w:val="24"/>
          <w:szCs w:val="24"/>
        </w:rPr>
        <w:t>{</w:t>
      </w:r>
      <w:r w:rsidRPr="00DA602B">
        <w:rPr>
          <w:rFonts w:ascii="Arial" w:hAnsi="Arial" w:cs="Arial"/>
          <w:sz w:val="24"/>
          <w:szCs w:val="24"/>
          <w:lang w:val="en-US"/>
        </w:rPr>
        <w:t>if</w:t>
      </w:r>
      <w:r w:rsidRPr="000957E9">
        <w:rPr>
          <w:rFonts w:ascii="Arial" w:hAnsi="Arial" w:cs="Arial"/>
          <w:sz w:val="24"/>
          <w:szCs w:val="24"/>
        </w:rPr>
        <w:t>{$</w:t>
      </w:r>
      <w:r w:rsidRPr="00DA602B">
        <w:rPr>
          <w:rFonts w:ascii="Arial" w:hAnsi="Arial" w:cs="Arial"/>
          <w:sz w:val="24"/>
          <w:szCs w:val="24"/>
          <w:lang w:val="en-US"/>
        </w:rPr>
        <w:t>Legal</w:t>
      </w:r>
      <w:r w:rsidRPr="000957E9">
        <w:rPr>
          <w:rFonts w:ascii="Arial" w:hAnsi="Arial" w:cs="Arial"/>
          <w:sz w:val="24"/>
          <w:szCs w:val="24"/>
        </w:rPr>
        <w:t>.</w:t>
      </w:r>
      <w:r w:rsidRPr="00DA602B">
        <w:rPr>
          <w:rFonts w:ascii="Arial" w:hAnsi="Arial" w:cs="Arial"/>
          <w:sz w:val="24"/>
          <w:szCs w:val="24"/>
          <w:lang w:val="en-US"/>
        </w:rPr>
        <w:t>INN</w:t>
      </w:r>
      <w:r w:rsidRPr="000957E9">
        <w:rPr>
          <w:rFonts w:ascii="Arial" w:hAnsi="Arial" w:cs="Arial"/>
          <w:sz w:val="24"/>
          <w:szCs w:val="24"/>
        </w:rPr>
        <w:t>} = ‘9103069850’}</w:t>
      </w:r>
      <w:r w:rsidRPr="000957E9">
        <w:rPr>
          <w:color w:val="000000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Внести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изменения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в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конфигурацию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  <w:lang w:val="en-US"/>
        </w:rPr>
        <w:t>POS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системы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  <w:lang w:val="en-US"/>
        </w:rPr>
        <w:t>Micros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на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точке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продаж</w:t>
      </w:r>
      <w:r w:rsidRPr="000957E9">
        <w:rPr>
          <w:rFonts w:ascii="Arial" w:hAnsi="Arial" w:cs="Arial"/>
          <w:bCs/>
          <w:sz w:val="24"/>
          <w:szCs w:val="24"/>
        </w:rPr>
        <w:t xml:space="preserve"> «{$</w:t>
      </w:r>
      <w:r w:rsidRPr="000168E4">
        <w:rPr>
          <w:rFonts w:ascii="Arial" w:hAnsi="Arial" w:cs="Arial"/>
          <w:bCs/>
          <w:sz w:val="24"/>
          <w:szCs w:val="24"/>
          <w:lang w:val="en-US"/>
        </w:rPr>
        <w:t>MarketPlace</w:t>
      </w:r>
      <w:r w:rsidRPr="000957E9">
        <w:rPr>
          <w:rFonts w:ascii="Arial" w:hAnsi="Arial" w:cs="Arial"/>
          <w:bCs/>
          <w:sz w:val="24"/>
          <w:szCs w:val="24"/>
        </w:rPr>
        <w:t>.</w:t>
      </w:r>
      <w:r w:rsidRPr="000168E4">
        <w:rPr>
          <w:rFonts w:ascii="Arial" w:hAnsi="Arial" w:cs="Arial"/>
          <w:bCs/>
          <w:sz w:val="24"/>
          <w:szCs w:val="24"/>
          <w:lang w:val="en-US"/>
        </w:rPr>
        <w:t>Value</w:t>
      </w:r>
      <w:r w:rsidRPr="000957E9">
        <w:rPr>
          <w:rFonts w:ascii="Arial" w:hAnsi="Arial" w:cs="Arial"/>
          <w:bCs/>
          <w:sz w:val="24"/>
          <w:szCs w:val="24"/>
        </w:rPr>
        <w:t>}</w:t>
      </w:r>
      <w:r w:rsidRPr="000957E9">
        <w:rPr>
          <w:rFonts w:ascii="Arial" w:hAnsi="Arial" w:cs="Arial"/>
          <w:sz w:val="24"/>
          <w:szCs w:val="24"/>
        </w:rPr>
        <w:t>{$</w:t>
      </w:r>
      <w:r w:rsidRPr="000168E4">
        <w:rPr>
          <w:rFonts w:ascii="Arial" w:hAnsi="Arial" w:cs="Arial"/>
          <w:sz w:val="24"/>
          <w:szCs w:val="24"/>
          <w:lang w:val="en-US"/>
        </w:rPr>
        <w:t>MarketPlaces</w:t>
      </w:r>
      <w:r w:rsidRPr="000957E9">
        <w:rPr>
          <w:rFonts w:ascii="Arial" w:hAnsi="Arial" w:cs="Arial"/>
          <w:sz w:val="24"/>
          <w:szCs w:val="24"/>
        </w:rPr>
        <w:t>}</w:t>
      </w:r>
      <w:r w:rsidRPr="000957E9">
        <w:rPr>
          <w:rFonts w:ascii="Arial" w:hAnsi="Arial" w:cs="Arial"/>
          <w:bCs/>
          <w:sz w:val="24"/>
          <w:szCs w:val="24"/>
        </w:rPr>
        <w:t xml:space="preserve">» </w:t>
      </w:r>
      <w:r w:rsidRPr="00DA602B">
        <w:rPr>
          <w:rFonts w:ascii="Arial" w:hAnsi="Arial" w:cs="Arial"/>
          <w:bCs/>
          <w:sz w:val="24"/>
          <w:szCs w:val="24"/>
        </w:rPr>
        <w:t>согласно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Приложению</w:t>
      </w:r>
      <w:r w:rsidRPr="000957E9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</w:rPr>
        <w:t>№ 1 к настоящему Приказу. {</w:t>
      </w:r>
      <w:r w:rsidRPr="00DA602B">
        <w:rPr>
          <w:rFonts w:ascii="Arial" w:hAnsi="Arial" w:cs="Arial"/>
          <w:bCs/>
          <w:sz w:val="24"/>
          <w:szCs w:val="24"/>
          <w:lang w:val="en-US"/>
        </w:rPr>
        <w:t>else</w:t>
      </w:r>
      <w:r w:rsidRPr="00DA602B">
        <w:rPr>
          <w:rFonts w:ascii="Arial" w:hAnsi="Arial" w:cs="Arial"/>
          <w:bCs/>
          <w:sz w:val="24"/>
          <w:szCs w:val="24"/>
        </w:rPr>
        <w:t xml:space="preserve">} Утвердить </w:t>
      </w:r>
      <w:r w:rsidRPr="00DA602B">
        <w:rPr>
          <w:rFonts w:ascii="Arial" w:hAnsi="Arial" w:cs="Arial"/>
          <w:sz w:val="24"/>
          <w:szCs w:val="24"/>
        </w:rPr>
        <w:t>{</w:t>
      </w:r>
      <w:r w:rsidRPr="00DA602B">
        <w:rPr>
          <w:rFonts w:ascii="Arial" w:hAnsi="Arial" w:cs="Arial"/>
          <w:sz w:val="24"/>
          <w:szCs w:val="24"/>
          <w:lang w:val="en-US"/>
        </w:rPr>
        <w:t>if</w:t>
      </w:r>
      <w:r w:rsidRPr="00DA602B">
        <w:rPr>
          <w:rFonts w:ascii="Arial" w:hAnsi="Arial" w:cs="Arial"/>
          <w:sz w:val="24"/>
          <w:szCs w:val="24"/>
        </w:rPr>
        <w:t>{$</w:t>
      </w:r>
      <w:r w:rsidRPr="00DA602B">
        <w:rPr>
          <w:rFonts w:ascii="Arial" w:hAnsi="Arial" w:cs="Arial"/>
          <w:sz w:val="24"/>
          <w:szCs w:val="24"/>
          <w:lang w:val="en-US"/>
        </w:rPr>
        <w:t>TypeOfChange</w:t>
      </w:r>
      <w:r w:rsidRPr="00DA602B">
        <w:rPr>
          <w:rFonts w:ascii="Arial" w:hAnsi="Arial" w:cs="Arial"/>
          <w:sz w:val="24"/>
          <w:szCs w:val="24"/>
        </w:rPr>
        <w:t>.</w:t>
      </w:r>
      <w:r w:rsidRPr="00DA602B">
        <w:rPr>
          <w:rFonts w:ascii="Arial" w:hAnsi="Arial" w:cs="Arial"/>
          <w:sz w:val="24"/>
          <w:szCs w:val="24"/>
          <w:lang w:val="en-US"/>
        </w:rPr>
        <w:t>Value</w:t>
      </w:r>
      <w:r w:rsidRPr="00DA602B">
        <w:rPr>
          <w:rFonts w:ascii="Arial" w:hAnsi="Arial" w:cs="Arial"/>
          <w:sz w:val="24"/>
          <w:szCs w:val="24"/>
        </w:rPr>
        <w:t xml:space="preserve">} = ‘Создание’} </w:t>
      </w:r>
      <w:r w:rsidRPr="00DA602B">
        <w:rPr>
          <w:rFonts w:ascii="Arial" w:hAnsi="Arial" w:cs="Arial"/>
          <w:bCs/>
          <w:sz w:val="24"/>
          <w:szCs w:val="24"/>
        </w:rPr>
        <w:t>создание новых позиций {</w:t>
      </w:r>
      <w:r w:rsidRPr="00DA602B">
        <w:rPr>
          <w:rFonts w:ascii="Arial" w:hAnsi="Arial" w:cs="Arial"/>
          <w:bCs/>
          <w:sz w:val="24"/>
          <w:szCs w:val="24"/>
          <w:lang w:val="en-US"/>
        </w:rPr>
        <w:t>else</w:t>
      </w:r>
      <w:r w:rsidRPr="00DA602B">
        <w:rPr>
          <w:rFonts w:ascii="Arial" w:hAnsi="Arial" w:cs="Arial"/>
          <w:bCs/>
          <w:sz w:val="24"/>
          <w:szCs w:val="24"/>
        </w:rPr>
        <w:t>} изменение цен на меню {</w:t>
      </w:r>
      <w:r w:rsidRPr="00DA602B">
        <w:rPr>
          <w:rFonts w:ascii="Arial" w:hAnsi="Arial" w:cs="Arial"/>
          <w:bCs/>
          <w:sz w:val="24"/>
          <w:szCs w:val="24"/>
          <w:lang w:val="en-US"/>
        </w:rPr>
        <w:t>end</w:t>
      </w:r>
      <w:r w:rsidRPr="00DA602B">
        <w:rPr>
          <w:rFonts w:ascii="Arial" w:hAnsi="Arial" w:cs="Arial"/>
          <w:bCs/>
          <w:sz w:val="24"/>
          <w:szCs w:val="24"/>
        </w:rPr>
        <w:t xml:space="preserve">} на точке питания </w:t>
      </w:r>
      <w:r w:rsidRPr="001E6B55">
        <w:rPr>
          <w:rFonts w:ascii="Arial" w:hAnsi="Arial" w:cs="Arial"/>
          <w:sz w:val="24"/>
          <w:szCs w:val="24"/>
        </w:rPr>
        <w:t>«{$MarketPlace.Value}</w:t>
      </w:r>
      <w:r w:rsidRPr="001E6B55">
        <w:rPr>
          <w:rFonts w:ascii="Arial" w:hAnsi="Arial" w:cs="Arial"/>
          <w:bCs/>
          <w:sz w:val="24"/>
          <w:szCs w:val="24"/>
        </w:rPr>
        <w:t xml:space="preserve"> </w:t>
      </w:r>
      <w:r w:rsidRPr="00052618">
        <w:rPr>
          <w:rFonts w:ascii="Arial" w:hAnsi="Arial" w:cs="Arial"/>
          <w:sz w:val="24"/>
          <w:szCs w:val="24"/>
        </w:rPr>
        <w:t>{$MarketPlaces}</w:t>
      </w:r>
      <w:r w:rsidRPr="00DA602B">
        <w:rPr>
          <w:rFonts w:ascii="Arial" w:hAnsi="Arial" w:cs="Arial"/>
          <w:bCs/>
          <w:sz w:val="24"/>
          <w:szCs w:val="24"/>
        </w:rPr>
        <w:t>» в системе Micros согласно Приложению № 1 к настоящему Приказу. {</w:t>
      </w:r>
      <w:r w:rsidRPr="00DA602B">
        <w:rPr>
          <w:rFonts w:ascii="Arial" w:hAnsi="Arial" w:cs="Arial"/>
          <w:bCs/>
          <w:sz w:val="24"/>
          <w:szCs w:val="24"/>
          <w:lang w:val="en-US"/>
        </w:rPr>
        <w:t>end</w:t>
      </w:r>
      <w:r w:rsidRPr="00DA602B">
        <w:rPr>
          <w:rFonts w:ascii="Arial" w:hAnsi="Arial" w:cs="Arial"/>
          <w:bCs/>
          <w:sz w:val="24"/>
          <w:szCs w:val="24"/>
        </w:rPr>
        <w:t xml:space="preserve"> </w:t>
      </w:r>
      <w:r w:rsidRPr="00DA602B">
        <w:rPr>
          <w:rFonts w:ascii="Arial" w:hAnsi="Arial" w:cs="Arial"/>
          <w:bCs/>
          <w:sz w:val="24"/>
          <w:szCs w:val="24"/>
          <w:lang w:val="en-US"/>
        </w:rPr>
        <w:t>if</w:t>
      </w:r>
      <w:r w:rsidRPr="00DA602B">
        <w:rPr>
          <w:rFonts w:ascii="Arial" w:hAnsi="Arial" w:cs="Arial"/>
          <w:bCs/>
          <w:sz w:val="24"/>
          <w:szCs w:val="24"/>
        </w:rPr>
        <w:t>}</w:t>
      </w:r>
    </w:p>
    <w:p w14:paraId="74A635E3" w14:textId="420F5768" w:rsidR="000957E9" w:rsidRPr="00FC0119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DA602B">
        <w:rPr>
          <w:rFonts w:ascii="Arial" w:hAnsi="Arial" w:cs="Arial"/>
          <w:bCs/>
          <w:sz w:val="24"/>
          <w:szCs w:val="24"/>
        </w:rPr>
        <w:t>2</w:t>
      </w:r>
      <w:r w:rsidRPr="00BF3F78">
        <w:rPr>
          <w:rFonts w:ascii="Arial" w:hAnsi="Arial" w:cs="Arial"/>
          <w:bCs/>
          <w:sz w:val="24"/>
          <w:szCs w:val="24"/>
        </w:rPr>
        <w:t xml:space="preserve">.Контроль за внесением изменений в конфигурацию </w:t>
      </w:r>
      <w:r w:rsidRPr="00CB18BE">
        <w:rPr>
          <w:rFonts w:ascii="Arial" w:hAnsi="Arial" w:cs="Arial"/>
          <w:bCs/>
          <w:sz w:val="24"/>
          <w:szCs w:val="24"/>
          <w:lang w:val="en-US"/>
        </w:rPr>
        <w:t>Micros</w:t>
      </w:r>
      <w:r w:rsidRPr="00BF3F78">
        <w:rPr>
          <w:rFonts w:ascii="Arial" w:hAnsi="Arial" w:cs="Arial"/>
          <w:bCs/>
          <w:sz w:val="24"/>
          <w:szCs w:val="24"/>
        </w:rPr>
        <w:t xml:space="preserve"> возложить на 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if</w:t>
      </w:r>
      <w:r w:rsidRPr="00BF3F78">
        <w:rPr>
          <w:rFonts w:ascii="Arial" w:hAnsi="Arial" w:cs="Arial"/>
          <w:bCs/>
          <w:sz w:val="24"/>
          <w:szCs w:val="24"/>
        </w:rPr>
        <w:t>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Legal</w:t>
      </w:r>
      <w:r w:rsidRPr="00BF3F78">
        <w:rPr>
          <w:rFonts w:ascii="Arial" w:hAnsi="Arial" w:cs="Arial"/>
          <w:bCs/>
          <w:sz w:val="24"/>
          <w:szCs w:val="24"/>
        </w:rPr>
        <w:t>.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INN</w:t>
      </w:r>
      <w:r w:rsidRPr="00BF3F78">
        <w:rPr>
          <w:rFonts w:ascii="Arial" w:hAnsi="Arial" w:cs="Arial"/>
          <w:bCs/>
          <w:sz w:val="24"/>
          <w:szCs w:val="24"/>
        </w:rPr>
        <w:t>} = ‘9103069850’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>}</w:t>
      </w:r>
      <w:r w:rsidRPr="00195E34">
        <w:rPr>
          <w:rFonts w:ascii="Arial" w:hAnsi="Arial" w:cs="Arial"/>
          <w:color w:val="000000" w:themeColor="text1"/>
          <w:sz w:val="24"/>
          <w:szCs w:val="24"/>
        </w:rPr>
        <w:t>{</w:t>
      </w:r>
      <w:r w:rsidRPr="00FC0119">
        <w:rPr>
          <w:rFonts w:ascii="Arial" w:hAnsi="Arial" w:cs="Arial"/>
          <w:color w:val="000000" w:themeColor="text1"/>
          <w:sz w:val="24"/>
          <w:szCs w:val="24"/>
        </w:rPr>
        <w:t>ФОРМАТ_ФИО({$Initiator.FullName};‘</w:t>
      </w:r>
      <w:r w:rsidRPr="00087392">
        <w:rPr>
          <w:rFonts w:ascii="Arial" w:hAnsi="Arial" w:cs="Arial"/>
          <w:color w:val="000000" w:themeColor="text1"/>
          <w:sz w:val="24"/>
          <w:szCs w:val="24"/>
        </w:rPr>
        <w:t>4</w:t>
      </w:r>
      <w:r w:rsidRPr="00FC0119">
        <w:rPr>
          <w:rFonts w:ascii="Arial" w:hAnsi="Arial" w:cs="Arial"/>
          <w:color w:val="000000" w:themeColor="text1"/>
          <w:sz w:val="24"/>
          <w:szCs w:val="24"/>
        </w:rPr>
        <w:t>’; ’фамилия имя отчество’)}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 {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else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} </w:t>
      </w:r>
      <w:r w:rsidR="00513FA6">
        <w:rPr>
          <w:rFonts w:ascii="Arial" w:hAnsi="Arial" w:cs="Arial"/>
          <w:bCs/>
          <w:color w:val="000000" w:themeColor="text1"/>
          <w:sz w:val="24"/>
          <w:szCs w:val="24"/>
        </w:rPr>
        <w:t>финансового контролера Колтышеву К.Р.</w:t>
      </w:r>
      <w:r w:rsidR="00513FA6"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>{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end</w:t>
      </w: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} </w:t>
      </w:r>
    </w:p>
    <w:p w14:paraId="276E3C74" w14:textId="780CD88A" w:rsidR="000957E9" w:rsidRPr="00BF3F78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FC0119">
        <w:rPr>
          <w:rFonts w:ascii="Arial" w:hAnsi="Arial" w:cs="Arial"/>
          <w:bCs/>
          <w:color w:val="000000" w:themeColor="text1"/>
          <w:sz w:val="24"/>
          <w:szCs w:val="24"/>
        </w:rPr>
        <w:t xml:space="preserve">3.Контроль за исполнением настоящего приказа возложить </w:t>
      </w:r>
      <w:r w:rsidRPr="00BF3F78">
        <w:rPr>
          <w:rFonts w:ascii="Arial" w:hAnsi="Arial" w:cs="Arial"/>
          <w:bCs/>
          <w:sz w:val="24"/>
          <w:szCs w:val="24"/>
        </w:rPr>
        <w:t>на 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if</w:t>
      </w:r>
      <w:r w:rsidRPr="00BF3F78">
        <w:rPr>
          <w:rFonts w:ascii="Arial" w:hAnsi="Arial" w:cs="Arial"/>
          <w:bCs/>
          <w:sz w:val="24"/>
          <w:szCs w:val="24"/>
        </w:rPr>
        <w:t>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Legal</w:t>
      </w:r>
      <w:r w:rsidRPr="00BF3F78">
        <w:rPr>
          <w:rFonts w:ascii="Arial" w:hAnsi="Arial" w:cs="Arial"/>
          <w:bCs/>
          <w:sz w:val="24"/>
          <w:szCs w:val="24"/>
        </w:rPr>
        <w:t>.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INN</w:t>
      </w:r>
      <w:r w:rsidRPr="00BF3F78">
        <w:rPr>
          <w:rFonts w:ascii="Arial" w:hAnsi="Arial" w:cs="Arial"/>
          <w:bCs/>
          <w:sz w:val="24"/>
          <w:szCs w:val="24"/>
        </w:rPr>
        <w:t xml:space="preserve">} = ‘9103069850’} </w:t>
      </w:r>
      <w:r w:rsidR="00A85537" w:rsidRPr="00BF3F78">
        <w:rPr>
          <w:rFonts w:ascii="Arial" w:hAnsi="Arial" w:cs="Arial"/>
          <w:bCs/>
          <w:sz w:val="24"/>
          <w:szCs w:val="24"/>
        </w:rPr>
        <w:t>директора департамента рекреации и тематических парков</w:t>
      </w:r>
      <w:r w:rsidR="00A85537">
        <w:rPr>
          <w:rFonts w:ascii="Arial" w:hAnsi="Arial" w:cs="Arial"/>
          <w:bCs/>
          <w:sz w:val="24"/>
          <w:szCs w:val="24"/>
        </w:rPr>
        <w:t xml:space="preserve"> Костенко О.</w:t>
      </w:r>
    </w:p>
    <w:p w14:paraId="4B11F2B3" w14:textId="7F548290" w:rsidR="000957E9" w:rsidRPr="00BF3F78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BF3F78">
        <w:rPr>
          <w:rFonts w:ascii="Arial" w:hAnsi="Arial" w:cs="Arial"/>
          <w:bCs/>
          <w:sz w:val="24"/>
          <w:szCs w:val="24"/>
        </w:rPr>
        <w:t>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else</w:t>
      </w:r>
      <w:r w:rsidRPr="00BF3F78">
        <w:rPr>
          <w:rFonts w:ascii="Arial" w:hAnsi="Arial" w:cs="Arial"/>
          <w:bCs/>
          <w:sz w:val="24"/>
          <w:szCs w:val="24"/>
        </w:rPr>
        <w:t>} директора департамента по о</w:t>
      </w:r>
      <w:r>
        <w:rPr>
          <w:rFonts w:ascii="Arial" w:hAnsi="Arial" w:cs="Arial"/>
          <w:bCs/>
          <w:sz w:val="24"/>
          <w:szCs w:val="24"/>
        </w:rPr>
        <w:t xml:space="preserve">рганизации питания Фейзуллаеву Е.Ф. </w:t>
      </w:r>
      <w:r w:rsidRPr="00BF3F78">
        <w:rPr>
          <w:rFonts w:ascii="Arial" w:hAnsi="Arial" w:cs="Arial"/>
          <w:bCs/>
          <w:sz w:val="24"/>
          <w:szCs w:val="24"/>
        </w:rPr>
        <w:t>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end</w:t>
      </w:r>
      <w:r w:rsidRPr="00BF3F78">
        <w:rPr>
          <w:rFonts w:ascii="Arial" w:hAnsi="Arial" w:cs="Arial"/>
          <w:bCs/>
          <w:sz w:val="24"/>
          <w:szCs w:val="24"/>
        </w:rPr>
        <w:t>}</w:t>
      </w:r>
    </w:p>
    <w:p w14:paraId="0A989E96" w14:textId="07E93CA5" w:rsidR="000957E9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BF3F78">
        <w:rPr>
          <w:rFonts w:ascii="Arial" w:hAnsi="Arial" w:cs="Arial"/>
          <w:bCs/>
          <w:sz w:val="24"/>
          <w:szCs w:val="24"/>
        </w:rPr>
        <w:t>{</w:t>
      </w:r>
      <w:r w:rsidRPr="00DA602B">
        <w:rPr>
          <w:rFonts w:ascii="Arial" w:hAnsi="Arial" w:cs="Arial"/>
          <w:bCs/>
          <w:sz w:val="24"/>
          <w:szCs w:val="24"/>
          <w:lang w:val="en-US"/>
        </w:rPr>
        <w:t>else</w:t>
      </w:r>
      <w:r w:rsidRPr="00BF3F78">
        <w:rPr>
          <w:rFonts w:ascii="Arial" w:hAnsi="Arial" w:cs="Arial"/>
          <w:bCs/>
          <w:sz w:val="24"/>
          <w:szCs w:val="24"/>
        </w:rPr>
        <w:t>}</w:t>
      </w:r>
    </w:p>
    <w:p w14:paraId="19C8414A" w14:textId="77618B2C" w:rsidR="007E31E3" w:rsidRPr="007E31E3" w:rsidRDefault="007E31E3" w:rsidP="000957E9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957E9">
        <w:rPr>
          <w:rFonts w:ascii="Arial" w:hAnsi="Arial" w:cs="Arial"/>
          <w:sz w:val="24"/>
          <w:szCs w:val="24"/>
        </w:rPr>
        <w:t>{</w:t>
      </w:r>
      <w:r w:rsidRPr="00DA602B">
        <w:rPr>
          <w:rFonts w:ascii="Arial" w:hAnsi="Arial" w:cs="Arial"/>
          <w:sz w:val="24"/>
          <w:szCs w:val="24"/>
          <w:lang w:val="en-US"/>
        </w:rPr>
        <w:t>if</w:t>
      </w:r>
      <w:r w:rsidRPr="000957E9">
        <w:rPr>
          <w:rFonts w:ascii="Arial" w:hAnsi="Arial" w:cs="Arial"/>
          <w:sz w:val="24"/>
          <w:szCs w:val="24"/>
        </w:rPr>
        <w:t>{$</w:t>
      </w:r>
      <w:r w:rsidRPr="00DA602B">
        <w:rPr>
          <w:rFonts w:ascii="Arial" w:hAnsi="Arial" w:cs="Arial"/>
          <w:sz w:val="24"/>
          <w:szCs w:val="24"/>
          <w:lang w:val="en-US"/>
        </w:rPr>
        <w:t>System</w:t>
      </w:r>
      <w:r w:rsidRPr="000957E9">
        <w:rPr>
          <w:rFonts w:ascii="Arial" w:hAnsi="Arial" w:cs="Arial"/>
          <w:sz w:val="24"/>
          <w:szCs w:val="24"/>
        </w:rPr>
        <w:t>.</w:t>
      </w:r>
      <w:r w:rsidRPr="00DA602B">
        <w:rPr>
          <w:rFonts w:ascii="Arial" w:hAnsi="Arial" w:cs="Arial"/>
          <w:sz w:val="24"/>
          <w:szCs w:val="24"/>
          <w:lang w:val="en-US"/>
        </w:rPr>
        <w:t>Value</w:t>
      </w:r>
      <w:r w:rsidRPr="000957E9">
        <w:rPr>
          <w:rFonts w:ascii="Arial" w:hAnsi="Arial" w:cs="Arial"/>
          <w:sz w:val="24"/>
          <w:szCs w:val="24"/>
        </w:rPr>
        <w:t>} = ‘</w:t>
      </w:r>
      <w:r>
        <w:rPr>
          <w:rFonts w:ascii="Arial" w:hAnsi="Arial" w:cs="Arial"/>
          <w:sz w:val="24"/>
          <w:szCs w:val="24"/>
          <w:lang w:val="en-US"/>
        </w:rPr>
        <w:t>TNG</w:t>
      </w:r>
      <w:r w:rsidRPr="00513FA6">
        <w:rPr>
          <w:rFonts w:ascii="Arial" w:hAnsi="Arial" w:cs="Arial"/>
          <w:sz w:val="24"/>
          <w:szCs w:val="24"/>
        </w:rPr>
        <w:t>’</w:t>
      </w:r>
      <w:r w:rsidRPr="000957E9">
        <w:rPr>
          <w:rFonts w:ascii="Arial" w:hAnsi="Arial" w:cs="Arial"/>
          <w:sz w:val="24"/>
          <w:szCs w:val="24"/>
        </w:rPr>
        <w:t>}</w:t>
      </w:r>
    </w:p>
    <w:p w14:paraId="1C08A701" w14:textId="77777777" w:rsidR="000957E9" w:rsidRPr="00573E73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1.</w:t>
      </w:r>
      <w:r w:rsidRPr="00BF3F78">
        <w:rPr>
          <w:rFonts w:ascii="Arial" w:hAnsi="Arial" w:cs="Arial"/>
          <w:bCs/>
          <w:sz w:val="24"/>
          <w:szCs w:val="24"/>
        </w:rPr>
        <w:t xml:space="preserve">Внести изменения в конфигурацию </w:t>
      </w:r>
      <w:r w:rsidRPr="00CB18BE">
        <w:rPr>
          <w:rFonts w:ascii="Arial" w:hAnsi="Arial" w:cs="Arial"/>
          <w:bCs/>
          <w:sz w:val="24"/>
          <w:szCs w:val="24"/>
          <w:lang w:val="en-US"/>
        </w:rPr>
        <w:t>POS</w:t>
      </w:r>
      <w:r w:rsidRPr="00BF3F78">
        <w:rPr>
          <w:rFonts w:ascii="Arial" w:hAnsi="Arial" w:cs="Arial"/>
          <w:bCs/>
          <w:sz w:val="24"/>
          <w:szCs w:val="24"/>
        </w:rPr>
        <w:t xml:space="preserve"> системы на точке/точках продаж            </w:t>
      </w:r>
      <w:r w:rsidRPr="00BF3F78">
        <w:rPr>
          <w:rFonts w:ascii="Arial" w:hAnsi="Arial" w:cs="Arial"/>
          <w:bCs/>
          <w:sz w:val="24"/>
          <w:szCs w:val="24"/>
        </w:rPr>
        <w:br/>
        <w:t xml:space="preserve"> «{$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MarketPlace</w:t>
      </w:r>
      <w:r w:rsidRPr="00BF3F78">
        <w:rPr>
          <w:rFonts w:ascii="Arial" w:hAnsi="Arial" w:cs="Arial"/>
          <w:bCs/>
          <w:sz w:val="24"/>
          <w:szCs w:val="24"/>
        </w:rPr>
        <w:t>.</w:t>
      </w:r>
      <w:r w:rsidRPr="00CB18BE">
        <w:rPr>
          <w:rFonts w:ascii="Arial" w:hAnsi="Arial" w:cs="Arial"/>
          <w:bCs/>
          <w:sz w:val="24"/>
          <w:szCs w:val="24"/>
          <w:lang w:val="en-US"/>
        </w:rPr>
        <w:t>Value</w:t>
      </w:r>
      <w:r w:rsidRPr="00BF3F78">
        <w:rPr>
          <w:rFonts w:ascii="Arial" w:hAnsi="Arial" w:cs="Arial"/>
          <w:bCs/>
          <w:sz w:val="24"/>
          <w:szCs w:val="24"/>
        </w:rPr>
        <w:t>}{$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MarketPlaces</w:t>
      </w:r>
      <w:r w:rsidRPr="00BF3F78">
        <w:rPr>
          <w:rFonts w:ascii="Arial" w:hAnsi="Arial" w:cs="Arial"/>
          <w:bCs/>
          <w:sz w:val="24"/>
          <w:szCs w:val="24"/>
        </w:rPr>
        <w:t xml:space="preserve">}» согласно Приложению </w:t>
      </w:r>
      <w:r w:rsidRPr="00573E73">
        <w:rPr>
          <w:rFonts w:ascii="Arial" w:hAnsi="Arial" w:cs="Arial"/>
          <w:bCs/>
          <w:sz w:val="24"/>
          <w:szCs w:val="24"/>
        </w:rPr>
        <w:t xml:space="preserve">№1 </w:t>
      </w:r>
      <w:bookmarkStart w:id="0" w:name="_Hlk129010007"/>
      <w:r w:rsidRPr="00573E73">
        <w:rPr>
          <w:rFonts w:ascii="Arial" w:hAnsi="Arial" w:cs="Arial"/>
          <w:bCs/>
          <w:sz w:val="24"/>
          <w:szCs w:val="24"/>
        </w:rPr>
        <w:t>к настоящему Приказу.</w:t>
      </w:r>
      <w:bookmarkEnd w:id="0"/>
    </w:p>
    <w:p w14:paraId="12FB81EB" w14:textId="23017DBD" w:rsidR="000957E9" w:rsidRPr="00A85537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2.</w:t>
      </w:r>
      <w:r w:rsidRPr="00BF3F78">
        <w:rPr>
          <w:rFonts w:ascii="Arial" w:hAnsi="Arial" w:cs="Arial"/>
          <w:bCs/>
          <w:sz w:val="24"/>
          <w:szCs w:val="24"/>
        </w:rPr>
        <w:t>Контроль за внесением изменений в конфигурацию возложить на</w:t>
      </w:r>
      <w:r w:rsidR="009D2628" w:rsidRPr="009D2628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9D2628">
        <w:rPr>
          <w:rFonts w:ascii="Arial" w:hAnsi="Arial" w:cs="Arial"/>
          <w:bCs/>
          <w:color w:val="000000" w:themeColor="text1"/>
          <w:sz w:val="24"/>
          <w:szCs w:val="24"/>
        </w:rPr>
        <w:t>финансового контролера Колтышеву К.Р.</w:t>
      </w:r>
    </w:p>
    <w:p w14:paraId="55B3E2D2" w14:textId="1802A292" w:rsidR="000957E9" w:rsidRPr="00BF3F78" w:rsidRDefault="000957E9" w:rsidP="000957E9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BF3F78">
        <w:rPr>
          <w:rFonts w:ascii="Arial" w:hAnsi="Arial" w:cs="Arial"/>
          <w:bCs/>
          <w:sz w:val="24"/>
          <w:szCs w:val="24"/>
        </w:rPr>
        <w:t>3.Контроль за исполнением данного приказа возложить 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if</w:t>
      </w:r>
      <w:r w:rsidRPr="00BF3F78">
        <w:rPr>
          <w:rFonts w:ascii="Arial" w:hAnsi="Arial" w:cs="Arial"/>
          <w:bCs/>
          <w:sz w:val="24"/>
          <w:szCs w:val="24"/>
        </w:rPr>
        <w:t>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Legal</w:t>
      </w:r>
      <w:r w:rsidRPr="00BF3F78">
        <w:rPr>
          <w:rFonts w:ascii="Arial" w:hAnsi="Arial" w:cs="Arial"/>
          <w:bCs/>
          <w:sz w:val="24"/>
          <w:szCs w:val="24"/>
        </w:rPr>
        <w:t>.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INN</w:t>
      </w:r>
      <w:r w:rsidRPr="00BF3F78">
        <w:rPr>
          <w:rFonts w:ascii="Arial" w:hAnsi="Arial" w:cs="Arial"/>
          <w:bCs/>
          <w:sz w:val="24"/>
          <w:szCs w:val="24"/>
        </w:rPr>
        <w:t xml:space="preserve">} = ‘9103069850’}  Руководителя Винного парка </w:t>
      </w:r>
      <w:r w:rsidR="00A85537">
        <w:rPr>
          <w:rFonts w:ascii="Arial" w:hAnsi="Arial" w:cs="Arial"/>
          <w:bCs/>
          <w:sz w:val="24"/>
          <w:szCs w:val="24"/>
        </w:rPr>
        <w:t>Костенко О.</w:t>
      </w:r>
      <w:r w:rsidRPr="00BF3F78">
        <w:rPr>
          <w:rFonts w:ascii="Arial" w:hAnsi="Arial" w:cs="Arial"/>
          <w:bCs/>
          <w:sz w:val="24"/>
          <w:szCs w:val="24"/>
        </w:rPr>
        <w:t>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else</w:t>
      </w:r>
      <w:r>
        <w:rPr>
          <w:rFonts w:ascii="Arial" w:hAnsi="Arial" w:cs="Arial"/>
          <w:bCs/>
          <w:sz w:val="24"/>
          <w:szCs w:val="24"/>
        </w:rPr>
        <w:t xml:space="preserve">} </w:t>
      </w:r>
      <w:r w:rsidRPr="00BF3F78">
        <w:rPr>
          <w:rFonts w:ascii="Arial" w:hAnsi="Arial" w:cs="Arial"/>
          <w:bCs/>
          <w:sz w:val="24"/>
          <w:szCs w:val="24"/>
        </w:rPr>
        <w:t>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if</w:t>
      </w:r>
      <w:r w:rsidRPr="00BF3F78">
        <w:rPr>
          <w:rFonts w:ascii="Arial" w:hAnsi="Arial" w:cs="Arial"/>
          <w:bCs/>
          <w:sz w:val="24"/>
          <w:szCs w:val="24"/>
        </w:rPr>
        <w:t>{$</w:t>
      </w:r>
      <w:r w:rsidRPr="00CB18BE">
        <w:rPr>
          <w:rFonts w:ascii="Arial" w:hAnsi="Arial" w:cs="Arial"/>
          <w:bCs/>
          <w:sz w:val="24"/>
          <w:szCs w:val="24"/>
          <w:lang w:val="en-US"/>
        </w:rPr>
        <w:t>TypeOfChange</w:t>
      </w:r>
      <w:r w:rsidRPr="00BF3F78">
        <w:rPr>
          <w:rFonts w:ascii="Arial" w:hAnsi="Arial" w:cs="Arial"/>
          <w:bCs/>
          <w:sz w:val="24"/>
          <w:szCs w:val="24"/>
        </w:rPr>
        <w:t>.</w:t>
      </w:r>
      <w:r w:rsidRPr="00CB18BE">
        <w:rPr>
          <w:rFonts w:ascii="Arial" w:hAnsi="Arial" w:cs="Arial"/>
          <w:bCs/>
          <w:sz w:val="24"/>
          <w:szCs w:val="24"/>
          <w:lang w:val="en-US"/>
        </w:rPr>
        <w:t>Value</w:t>
      </w:r>
      <w:r>
        <w:rPr>
          <w:rFonts w:ascii="Arial" w:hAnsi="Arial" w:cs="Arial"/>
          <w:bCs/>
          <w:sz w:val="24"/>
          <w:szCs w:val="24"/>
        </w:rPr>
        <w:t xml:space="preserve">} = ‘Создание’} </w:t>
      </w:r>
      <w:r w:rsidRPr="00BF3F78">
        <w:rPr>
          <w:rFonts w:ascii="Arial" w:hAnsi="Arial" w:cs="Arial"/>
          <w:bCs/>
          <w:sz w:val="24"/>
          <w:szCs w:val="24"/>
        </w:rPr>
        <w:t xml:space="preserve">на директора департамента рекреации и тематических парков </w:t>
      </w:r>
      <w:r>
        <w:rPr>
          <w:rFonts w:ascii="Arial" w:hAnsi="Arial" w:cs="Arial"/>
          <w:bCs/>
          <w:sz w:val="24"/>
          <w:szCs w:val="24"/>
        </w:rPr>
        <w:t>Костенко О</w:t>
      </w:r>
      <w:r w:rsidR="00E06261">
        <w:rPr>
          <w:rFonts w:ascii="Arial" w:hAnsi="Arial" w:cs="Arial"/>
          <w:bCs/>
          <w:sz w:val="24"/>
          <w:szCs w:val="24"/>
        </w:rPr>
        <w:t>.</w:t>
      </w:r>
      <w:r w:rsidRPr="00BF3F78">
        <w:rPr>
          <w:rFonts w:ascii="Arial" w:hAnsi="Arial" w:cs="Arial"/>
          <w:bCs/>
          <w:sz w:val="24"/>
          <w:szCs w:val="24"/>
        </w:rPr>
        <w:t xml:space="preserve"> 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else</w:t>
      </w:r>
      <w:r w:rsidRPr="00BF3F78">
        <w:rPr>
          <w:rFonts w:ascii="Arial" w:hAnsi="Arial" w:cs="Arial"/>
          <w:bCs/>
          <w:sz w:val="24"/>
          <w:szCs w:val="24"/>
        </w:rPr>
        <w:t xml:space="preserve">}  на директора департамента рекреации и тематических парков </w:t>
      </w:r>
      <w:r>
        <w:rPr>
          <w:rFonts w:ascii="Arial" w:hAnsi="Arial" w:cs="Arial"/>
          <w:bCs/>
          <w:sz w:val="24"/>
          <w:szCs w:val="24"/>
        </w:rPr>
        <w:t>Костенко О</w:t>
      </w:r>
      <w:r w:rsidR="005D7296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BF3F78">
        <w:rPr>
          <w:rFonts w:ascii="Arial" w:hAnsi="Arial" w:cs="Arial"/>
          <w:bCs/>
          <w:sz w:val="24"/>
          <w:szCs w:val="24"/>
        </w:rPr>
        <w:t>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end</w:t>
      </w:r>
      <w:r w:rsidRPr="00BF3F78">
        <w:rPr>
          <w:rFonts w:ascii="Arial" w:hAnsi="Arial" w:cs="Arial"/>
          <w:bCs/>
          <w:sz w:val="24"/>
          <w:szCs w:val="24"/>
        </w:rPr>
        <w:t>}{</w:t>
      </w:r>
      <w:r w:rsidRPr="00CB18BE">
        <w:rPr>
          <w:rFonts w:ascii="Arial" w:hAnsi="Arial" w:cs="Arial"/>
          <w:bCs/>
          <w:sz w:val="24"/>
          <w:szCs w:val="24"/>
          <w:lang w:val="en-US"/>
        </w:rPr>
        <w:t>end</w:t>
      </w:r>
      <w:r w:rsidRPr="00BF3F78">
        <w:rPr>
          <w:rFonts w:ascii="Arial" w:hAnsi="Arial" w:cs="Arial"/>
          <w:bCs/>
          <w:sz w:val="24"/>
          <w:szCs w:val="24"/>
        </w:rPr>
        <w:t xml:space="preserve"> </w:t>
      </w:r>
      <w:r w:rsidRPr="00CB18BE">
        <w:rPr>
          <w:rFonts w:ascii="Arial" w:hAnsi="Arial" w:cs="Arial"/>
          <w:bCs/>
          <w:sz w:val="24"/>
          <w:szCs w:val="24"/>
          <w:lang w:val="en-US"/>
        </w:rPr>
        <w:t>if</w:t>
      </w:r>
      <w:r w:rsidRPr="00BF3F78">
        <w:rPr>
          <w:rFonts w:ascii="Arial" w:hAnsi="Arial" w:cs="Arial"/>
          <w:bCs/>
          <w:sz w:val="24"/>
          <w:szCs w:val="24"/>
        </w:rPr>
        <w:t xml:space="preserve">} </w:t>
      </w:r>
    </w:p>
    <w:p w14:paraId="08906867" w14:textId="696D1D2D" w:rsidR="00272308" w:rsidRPr="00E06261" w:rsidRDefault="000957E9" w:rsidP="005D7296">
      <w:pPr>
        <w:spacing w:line="240" w:lineRule="auto"/>
        <w:rPr>
          <w:rFonts w:ascii="Arial" w:hAnsi="Arial" w:cs="Arial"/>
          <w:sz w:val="24"/>
          <w:szCs w:val="24"/>
        </w:rPr>
      </w:pPr>
      <w:r w:rsidRPr="00F361D8">
        <w:rPr>
          <w:rFonts w:ascii="Arial" w:hAnsi="Arial" w:cs="Arial"/>
          <w:sz w:val="24"/>
          <w:szCs w:val="24"/>
        </w:rPr>
        <w:lastRenderedPageBreak/>
        <w:t>{</w:t>
      </w:r>
      <w:r w:rsidRPr="00DA602B">
        <w:rPr>
          <w:rFonts w:ascii="Arial" w:hAnsi="Arial" w:cs="Arial"/>
          <w:sz w:val="24"/>
          <w:szCs w:val="24"/>
          <w:lang w:val="en-US"/>
        </w:rPr>
        <w:t>end</w:t>
      </w:r>
      <w:r w:rsidRPr="00F361D8">
        <w:rPr>
          <w:rFonts w:ascii="Arial" w:hAnsi="Arial" w:cs="Arial"/>
          <w:sz w:val="24"/>
          <w:szCs w:val="24"/>
        </w:rPr>
        <w:t xml:space="preserve"> </w:t>
      </w:r>
      <w:r w:rsidRPr="00DA602B">
        <w:rPr>
          <w:rFonts w:ascii="Arial" w:hAnsi="Arial" w:cs="Arial"/>
          <w:sz w:val="24"/>
          <w:szCs w:val="24"/>
          <w:lang w:val="en-US"/>
        </w:rPr>
        <w:t>if</w:t>
      </w:r>
      <w:r w:rsidRPr="00DA602B">
        <w:rPr>
          <w:rFonts w:ascii="Arial" w:hAnsi="Arial" w:cs="Arial"/>
          <w:sz w:val="24"/>
          <w:szCs w:val="24"/>
        </w:rPr>
        <w:t>}</w:t>
      </w:r>
      <w:r w:rsidR="00F25D71">
        <w:rPr>
          <w:rFonts w:ascii="Arial" w:hAnsi="Arial" w:cs="Arial"/>
          <w:sz w:val="24"/>
          <w:szCs w:val="24"/>
          <w:lang w:val="en-US"/>
        </w:rPr>
        <w:t>{end if}</w:t>
      </w:r>
    </w:p>
    <w:p w14:paraId="1F8DB8A1" w14:textId="462457C7" w:rsidR="00184A6F" w:rsidRPr="00D96441" w:rsidRDefault="00184A6F" w:rsidP="00F2577C">
      <w:pPr>
        <w:spacing w:after="0" w:line="240" w:lineRule="auto"/>
        <w:contextualSpacing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a7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7234"/>
      </w:tblGrid>
      <w:tr w:rsidR="00C16411" w14:paraId="37022E00" w14:textId="77777777" w:rsidTr="000F4C50">
        <w:trPr>
          <w:trHeight w:val="326"/>
        </w:trPr>
        <w:tc>
          <w:tcPr>
            <w:tcW w:w="3256" w:type="dxa"/>
            <w:vAlign w:val="center"/>
          </w:tcPr>
          <w:p w14:paraId="6D307059" w14:textId="77777777" w:rsidR="00C16411" w:rsidRDefault="00C16411" w:rsidP="000F4C5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02B">
              <w:rPr>
                <w:rFonts w:ascii="Arial" w:hAnsi="Arial" w:cs="Arial"/>
                <w:sz w:val="24"/>
                <w:szCs w:val="24"/>
              </w:rPr>
              <w:t>{$</w:t>
            </w:r>
            <w:r w:rsidRPr="00DA602B">
              <w:rPr>
                <w:rFonts w:ascii="Arial" w:hAnsi="Arial" w:cs="Arial"/>
                <w:sz w:val="24"/>
                <w:szCs w:val="24"/>
                <w:lang w:val="en-US"/>
              </w:rPr>
              <w:t>SignatoryPosition</w:t>
            </w:r>
            <w:r w:rsidRPr="00DA602B">
              <w:rPr>
                <w:rFonts w:ascii="Arial" w:hAnsi="Arial" w:cs="Arial"/>
                <w:sz w:val="24"/>
                <w:szCs w:val="24"/>
              </w:rPr>
              <w:t>.</w:t>
            </w:r>
            <w:r w:rsidRPr="00DA602B">
              <w:rPr>
                <w:rFonts w:ascii="Arial" w:hAnsi="Arial" w:cs="Arial"/>
                <w:sz w:val="24"/>
                <w:szCs w:val="24"/>
                <w:lang w:val="en-US"/>
              </w:rPr>
              <w:t>Value</w:t>
            </w:r>
            <w:r w:rsidRPr="00DA602B">
              <w:rPr>
                <w:rFonts w:ascii="Arial" w:hAnsi="Arial" w:cs="Arial"/>
                <w:sz w:val="24"/>
                <w:szCs w:val="24"/>
              </w:rPr>
              <w:t xml:space="preserve">}   </w:t>
            </w:r>
          </w:p>
          <w:p w14:paraId="7652FAB1" w14:textId="77777777" w:rsidR="00C16411" w:rsidRDefault="00C16411" w:rsidP="000F4C5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34" w:type="dxa"/>
            <w:vAlign w:val="center"/>
          </w:tcPr>
          <w:p w14:paraId="68685BF3" w14:textId="77777777" w:rsidR="00C16411" w:rsidRDefault="00C16411" w:rsidP="000F4C5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A602B">
              <w:rPr>
                <w:rFonts w:ascii="Arial" w:eastAsia="Times New Roman" w:hAnsi="Arial" w:cs="Arial"/>
                <w:sz w:val="24"/>
                <w:szCs w:val="24"/>
              </w:rPr>
              <w:t>{ФОРМАТ_ФИО({</w:t>
            </w:r>
            <w:r w:rsidRPr="00DA602B">
              <w:rPr>
                <w:rFonts w:ascii="Arial" w:eastAsia="Times New Roman" w:hAnsi="Arial" w:cs="Arial"/>
                <w:iCs/>
                <w:color w:val="000000" w:themeColor="text1"/>
                <w:sz w:val="24"/>
                <w:szCs w:val="24"/>
                <w:lang w:eastAsia="ru-RU"/>
              </w:rPr>
              <w:t>$</w:t>
            </w:r>
            <w:r w:rsidRPr="00DA602B">
              <w:rPr>
                <w:rFonts w:ascii="Arial" w:hAnsi="Arial" w:cs="Arial"/>
                <w:sz w:val="24"/>
                <w:szCs w:val="24"/>
                <w:lang w:val="en-US"/>
              </w:rPr>
              <w:t>Signatory</w:t>
            </w:r>
            <w:r w:rsidRPr="00DA602B">
              <w:rPr>
                <w:rFonts w:ascii="Arial" w:hAnsi="Arial" w:cs="Arial"/>
                <w:sz w:val="24"/>
                <w:szCs w:val="24"/>
              </w:rPr>
              <w:t>.</w:t>
            </w:r>
            <w:r w:rsidRPr="00DA602B">
              <w:rPr>
                <w:rFonts w:ascii="Arial" w:hAnsi="Arial" w:cs="Arial"/>
                <w:sz w:val="24"/>
                <w:szCs w:val="24"/>
                <w:lang w:val="en-US"/>
              </w:rPr>
              <w:t>FullName</w:t>
            </w:r>
            <w:r w:rsidRPr="00DA602B">
              <w:rPr>
                <w:rFonts w:ascii="Arial" w:hAnsi="Arial" w:cs="Arial"/>
                <w:sz w:val="24"/>
                <w:szCs w:val="24"/>
              </w:rPr>
              <w:t>};‘1’;‘фамилия и. о.’)}</w:t>
            </w:r>
          </w:p>
          <w:p w14:paraId="069C58AA" w14:textId="77777777" w:rsidR="00C16411" w:rsidRPr="00573E73" w:rsidRDefault="00C16411" w:rsidP="000F4C5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DA6C483" w14:textId="2FF504B7" w:rsidR="002B58E9" w:rsidRPr="0017550D" w:rsidRDefault="002B58E9" w:rsidP="00117DBD">
      <w:pPr>
        <w:tabs>
          <w:tab w:val="left" w:pos="720"/>
        </w:tabs>
        <w:autoSpaceDE w:val="0"/>
        <w:autoSpaceDN w:val="0"/>
        <w:adjustRightInd w:val="0"/>
        <w:ind w:left="6"/>
        <w:contextualSpacing/>
        <w:rPr>
          <w:rFonts w:ascii="Arial" w:hAnsi="Arial" w:cs="Arial"/>
          <w:sz w:val="24"/>
          <w:szCs w:val="24"/>
        </w:rPr>
      </w:pPr>
      <w:r w:rsidRPr="00C16411">
        <w:rPr>
          <w:rFonts w:ascii="Arial" w:hAnsi="Arial" w:cs="Arial"/>
          <w:sz w:val="24"/>
          <w:szCs w:val="24"/>
        </w:rPr>
        <w:br w:type="page"/>
      </w:r>
    </w:p>
    <w:p w14:paraId="0F582F9E" w14:textId="77777777" w:rsidR="00355FFB" w:rsidRPr="00157B5C" w:rsidRDefault="00756F73" w:rsidP="0022377A">
      <w:pPr>
        <w:pStyle w:val="ab"/>
        <w:jc w:val="center"/>
        <w:rPr>
          <w:rFonts w:ascii="Arial" w:hAnsi="Arial" w:cs="Arial"/>
          <w:sz w:val="24"/>
          <w:szCs w:val="24"/>
        </w:rPr>
      </w:pPr>
      <w:r w:rsidRPr="00C16411">
        <w:rPr>
          <w:rFonts w:ascii="Arial" w:hAnsi="Arial" w:cs="Arial"/>
          <w:sz w:val="24"/>
          <w:szCs w:val="24"/>
        </w:rPr>
        <w:lastRenderedPageBreak/>
        <w:t xml:space="preserve">                                                                                                                         </w:t>
      </w: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</w:tblGrid>
      <w:tr w:rsidR="00355FFB" w:rsidRPr="00355FFB" w14:paraId="4B19475B" w14:textId="77777777" w:rsidTr="00FF617B">
        <w:trPr>
          <w:trHeight w:val="256"/>
          <w:jc w:val="right"/>
        </w:trPr>
        <w:tc>
          <w:tcPr>
            <w:tcW w:w="4054" w:type="dxa"/>
          </w:tcPr>
          <w:p w14:paraId="10BD5958" w14:textId="77777777" w:rsidR="00355FFB" w:rsidRPr="00355FFB" w:rsidRDefault="00355FFB" w:rsidP="00355FFB">
            <w:pPr>
              <w:pStyle w:val="ab"/>
              <w:rPr>
                <w:rFonts w:ascii="Arial" w:hAnsi="Arial" w:cs="Arial"/>
                <w:sz w:val="24"/>
                <w:szCs w:val="24"/>
              </w:rPr>
            </w:pPr>
            <w:r w:rsidRPr="00355FFB">
              <w:rPr>
                <w:rFonts w:ascii="Arial" w:hAnsi="Arial" w:cs="Arial"/>
                <w:sz w:val="24"/>
                <w:szCs w:val="24"/>
              </w:rPr>
              <w:t>Приложение №1</w:t>
            </w:r>
          </w:p>
        </w:tc>
      </w:tr>
      <w:tr w:rsidR="00355FFB" w:rsidRPr="00355FFB" w14:paraId="7B18589F" w14:textId="77777777" w:rsidTr="00FF617B">
        <w:trPr>
          <w:trHeight w:val="256"/>
          <w:jc w:val="right"/>
        </w:trPr>
        <w:tc>
          <w:tcPr>
            <w:tcW w:w="4054" w:type="dxa"/>
          </w:tcPr>
          <w:p w14:paraId="14FE7987" w14:textId="77777777" w:rsidR="00FF617B" w:rsidRDefault="00355FFB" w:rsidP="00355FFB">
            <w:pPr>
              <w:pStyle w:val="ab"/>
              <w:rPr>
                <w:rFonts w:ascii="Arial" w:hAnsi="Arial" w:cs="Arial"/>
                <w:sz w:val="24"/>
                <w:szCs w:val="24"/>
              </w:rPr>
            </w:pPr>
            <w:r w:rsidRPr="00355FFB">
              <w:rPr>
                <w:rFonts w:ascii="Arial" w:hAnsi="Arial" w:cs="Arial"/>
                <w:sz w:val="24"/>
                <w:szCs w:val="24"/>
              </w:rPr>
              <w:t>к Приказу №{$</w:t>
            </w:r>
            <w:r w:rsidRPr="00355FFB">
              <w:rPr>
                <w:rFonts w:ascii="Arial" w:hAnsi="Arial" w:cs="Arial"/>
                <w:sz w:val="24"/>
                <w:szCs w:val="24"/>
                <w:lang w:val="en-US"/>
              </w:rPr>
              <w:t>RegistrNumber</w:t>
            </w:r>
            <w:r w:rsidRPr="00355FFB">
              <w:rPr>
                <w:rFonts w:ascii="Arial" w:hAnsi="Arial" w:cs="Arial"/>
                <w:sz w:val="24"/>
                <w:szCs w:val="24"/>
              </w:rPr>
              <w:t>}</w:t>
            </w:r>
            <w:r w:rsidR="00FF617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3D3455A" w14:textId="636A7C26" w:rsidR="00DE2F8F" w:rsidRPr="00355FFB" w:rsidRDefault="00FF617B" w:rsidP="00355FFB">
            <w:pPr>
              <w:pStyle w:val="ab"/>
              <w:rPr>
                <w:rFonts w:ascii="Arial" w:hAnsi="Arial" w:cs="Arial"/>
                <w:sz w:val="24"/>
                <w:szCs w:val="24"/>
              </w:rPr>
            </w:pPr>
            <w:r w:rsidRPr="00355FFB">
              <w:rPr>
                <w:rFonts w:ascii="Arial" w:hAnsi="Arial" w:cs="Arial"/>
                <w:sz w:val="24"/>
                <w:szCs w:val="24"/>
              </w:rPr>
              <w:t>от {$</w:t>
            </w:r>
            <w:r w:rsidRPr="00355FFB">
              <w:rPr>
                <w:rFonts w:ascii="Arial" w:hAnsi="Arial" w:cs="Arial"/>
                <w:sz w:val="24"/>
                <w:szCs w:val="24"/>
                <w:lang w:val="en-US"/>
              </w:rPr>
              <w:t>DateOfDecree</w:t>
            </w:r>
            <w:r w:rsidRPr="00355FFB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64350962" w14:textId="77777777" w:rsidR="00DE2F8F" w:rsidRDefault="00DE2F8F" w:rsidP="00DE2F8F">
      <w:pPr>
        <w:pStyle w:val="ab"/>
        <w:rPr>
          <w:rFonts w:ascii="Arial" w:hAnsi="Arial" w:cs="Arial"/>
          <w:sz w:val="24"/>
          <w:szCs w:val="24"/>
        </w:rPr>
      </w:pPr>
    </w:p>
    <w:p w14:paraId="00D15D17" w14:textId="6F5A9207" w:rsidR="00DE2F8F" w:rsidRPr="00864C66" w:rsidRDefault="00DE2F8F" w:rsidP="00DE2F8F">
      <w:pPr>
        <w:tabs>
          <w:tab w:val="left" w:pos="8880"/>
        </w:tabs>
        <w:rPr>
          <w:rFonts w:ascii="Arial" w:hAnsi="Arial" w:cs="Arial"/>
          <w:sz w:val="24"/>
          <w:szCs w:val="24"/>
        </w:rPr>
      </w:pPr>
      <w:r w:rsidRPr="00864C66"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  <w:lang w:val="en-US"/>
        </w:rPr>
        <w:t>if</w:t>
      </w:r>
      <w:r w:rsidRPr="00864C66">
        <w:rPr>
          <w:rFonts w:ascii="Arial" w:hAnsi="Arial" w:cs="Arial"/>
          <w:sz w:val="24"/>
          <w:szCs w:val="24"/>
        </w:rPr>
        <w:t>{$</w:t>
      </w:r>
      <w:r w:rsidR="000422C2">
        <w:rPr>
          <w:rFonts w:ascii="Arial" w:hAnsi="Arial" w:cs="Arial"/>
          <w:sz w:val="24"/>
          <w:szCs w:val="24"/>
          <w:lang w:val="en-US"/>
        </w:rPr>
        <w:t>BlokNoSystemChange</w:t>
      </w:r>
      <w:r w:rsidR="000422C2" w:rsidRPr="008B7630">
        <w:rPr>
          <w:rFonts w:ascii="Arial" w:hAnsi="Arial" w:cs="Arial"/>
          <w:sz w:val="24"/>
          <w:szCs w:val="24"/>
        </w:rPr>
        <w:t>.</w:t>
      </w:r>
      <w:r w:rsidR="000422C2">
        <w:rPr>
          <w:rFonts w:ascii="Arial" w:hAnsi="Arial" w:cs="Arial"/>
          <w:sz w:val="24"/>
          <w:szCs w:val="24"/>
          <w:lang w:val="en-US"/>
        </w:rPr>
        <w:t>Count</w:t>
      </w:r>
      <w:r w:rsidRPr="00864C66">
        <w:rPr>
          <w:rFonts w:ascii="Arial" w:hAnsi="Arial" w:cs="Arial"/>
          <w:sz w:val="24"/>
          <w:szCs w:val="24"/>
        </w:rPr>
        <w:t>}</w:t>
      </w:r>
      <w:r w:rsidR="000422C2" w:rsidRPr="008B7630">
        <w:rPr>
          <w:rFonts w:ascii="Arial" w:hAnsi="Arial" w:cs="Arial"/>
          <w:sz w:val="24"/>
          <w:szCs w:val="24"/>
        </w:rPr>
        <w:t>&gt;0</w:t>
      </w:r>
      <w:r w:rsidRPr="00864C66">
        <w:rPr>
          <w:rFonts w:ascii="Arial" w:hAnsi="Arial" w:cs="Arial"/>
          <w:sz w:val="24"/>
          <w:szCs w:val="24"/>
        </w:rPr>
        <w:t>}</w:t>
      </w:r>
    </w:p>
    <w:p w14:paraId="7AECE889" w14:textId="77777777" w:rsidR="00DE2F8F" w:rsidRPr="00864C66" w:rsidRDefault="00DE2F8F" w:rsidP="00DE2F8F">
      <w:pPr>
        <w:tabs>
          <w:tab w:val="left" w:pos="8880"/>
        </w:tabs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Изменение</w:t>
      </w:r>
      <w:r w:rsidRPr="00864C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позиций</w:t>
      </w:r>
      <w:r w:rsidRPr="00864C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б</w:t>
      </w:r>
      <w:r w:rsidRPr="00864C66">
        <w:rPr>
          <w:rFonts w:ascii="Arial" w:hAnsi="Arial" w:cs="Arial"/>
          <w:sz w:val="24"/>
          <w:szCs w:val="24"/>
        </w:rPr>
        <w:t>ез заведения в POS-систему</w:t>
      </w:r>
    </w:p>
    <w:tbl>
      <w:tblPr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1418"/>
        <w:gridCol w:w="1417"/>
        <w:gridCol w:w="1701"/>
        <w:gridCol w:w="1418"/>
      </w:tblGrid>
      <w:tr w:rsidR="00DE2F8F" w:rsidRPr="00130D0D" w14:paraId="0AE02981" w14:textId="77777777" w:rsidTr="006C430C">
        <w:trPr>
          <w:trHeight w:val="909"/>
        </w:trPr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1BDEA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Название позиции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9FD5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Вес</w:t>
            </w: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/</w:t>
            </w: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объем позиции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3A8E4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Цена с НДС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2E5B5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Ставка НДС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83110B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Цена без НДС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31A6FF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Комментарий</w:t>
            </w:r>
          </w:p>
        </w:tc>
      </w:tr>
    </w:tbl>
    <w:p w14:paraId="142A9B88" w14:textId="2361BE51" w:rsidR="000422C2" w:rsidRDefault="000422C2" w:rsidP="00DE2F8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p w14:paraId="54A4FB6D" w14:textId="57452F0B" w:rsidR="00DE2F8F" w:rsidRDefault="00DE2F8F" w:rsidP="00DE2F8F">
      <w:r w:rsidRPr="00FB7ED1">
        <w:rPr>
          <w:rFonts w:ascii="Arial" w:hAnsi="Arial" w:cs="Arial"/>
          <w:sz w:val="24"/>
          <w:szCs w:val="24"/>
          <w:lang w:val="en-US"/>
        </w:rPr>
        <w:t>{for item in {$</w:t>
      </w:r>
      <w:r>
        <w:rPr>
          <w:rFonts w:ascii="Arial" w:hAnsi="Arial" w:cs="Arial"/>
          <w:sz w:val="24"/>
          <w:szCs w:val="24"/>
          <w:lang w:val="en-US"/>
        </w:rPr>
        <w:t>BlokNoSystemChange</w:t>
      </w:r>
      <w:r w:rsidRPr="00FB7ED1">
        <w:rPr>
          <w:rFonts w:ascii="Arial" w:hAnsi="Arial" w:cs="Arial"/>
          <w:sz w:val="24"/>
          <w:szCs w:val="24"/>
          <w:lang w:val="en-US"/>
        </w:rPr>
        <w:t>}}</w:t>
      </w:r>
    </w:p>
    <w:tbl>
      <w:tblPr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1418"/>
        <w:gridCol w:w="1417"/>
        <w:gridCol w:w="1701"/>
        <w:gridCol w:w="1418"/>
      </w:tblGrid>
      <w:tr w:rsidR="00DE2F8F" w:rsidRPr="00130D0D" w14:paraId="5901C5EC" w14:textId="77777777" w:rsidTr="006C430C">
        <w:trPr>
          <w:trHeight w:val="909"/>
        </w:trPr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E5BF6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{</w:t>
            </w:r>
            <w:r w:rsidRPr="00B01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$item.NameProduct</w:t>
            </w:r>
            <w:r w:rsidRPr="00B013D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E4A0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{$item.Weight}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1BC6B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{$item.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PriceWithVAT</w:t>
            </w:r>
            <w:r w:rsidRPr="00B01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3D18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{$item.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RateVAT</w:t>
            </w:r>
            <w:r w:rsidRPr="00B01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B92B508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B01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{$item.</w:t>
            </w:r>
            <w:r>
              <w:rPr>
                <w:rFonts w:ascii="Times New Roman" w:hAnsi="Times New Roman" w:cs="Times New Roman"/>
                <w:lang w:val="en-US"/>
              </w:rPr>
              <w:t>PriceWithoutVAT</w:t>
            </w:r>
            <w:r w:rsidRPr="00B01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637E2B9" w14:textId="77777777" w:rsidR="00DE2F8F" w:rsidRPr="00B013D7" w:rsidRDefault="00DE2F8F" w:rsidP="006C4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13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{$item.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Comment</w:t>
            </w:r>
            <w:r w:rsidRPr="00B013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1AD3E7A7" w14:textId="6FB63E06" w:rsidR="00DE2F8F" w:rsidRPr="002C6881" w:rsidRDefault="002C6881" w:rsidP="002C6881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p w14:paraId="6604FC4C" w14:textId="63865C5D" w:rsidR="008B7630" w:rsidRPr="005E65B5" w:rsidRDefault="008B7630" w:rsidP="008B7630">
      <w:pPr>
        <w:rPr>
          <w:rFonts w:ascii="Arial" w:hAnsi="Arial" w:cs="Arial"/>
          <w:sz w:val="24"/>
          <w:szCs w:val="24"/>
        </w:rPr>
      </w:pPr>
      <w:r w:rsidRPr="005E65B5"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  <w:lang w:val="en-US"/>
        </w:rPr>
        <w:t>if</w:t>
      </w:r>
      <w:r w:rsidRPr="005E65B5">
        <w:rPr>
          <w:rFonts w:ascii="Arial" w:hAnsi="Arial" w:cs="Arial"/>
          <w:sz w:val="24"/>
          <w:szCs w:val="24"/>
        </w:rPr>
        <w:t>{$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 </w:t>
      </w:r>
      <w:r w:rsidRPr="00496394">
        <w:rPr>
          <w:rFonts w:ascii="Arial" w:hAnsi="Arial" w:cs="Arial"/>
          <w:sz w:val="24"/>
          <w:szCs w:val="24"/>
          <w:lang w:val="en-US"/>
        </w:rPr>
        <w:t>BlokMicrosCreate</w:t>
      </w:r>
      <w:r>
        <w:rPr>
          <w:rFonts w:ascii="Arial" w:hAnsi="Arial" w:cs="Arial"/>
          <w:sz w:val="24"/>
          <w:szCs w:val="24"/>
          <w:lang w:val="en-US"/>
        </w:rPr>
        <w:t>.Count</w:t>
      </w:r>
      <w:r w:rsidRPr="005E65B5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  <w:lang w:val="en-US"/>
        </w:rPr>
        <w:t>&gt;0</w:t>
      </w:r>
      <w:r w:rsidRPr="005E65B5">
        <w:rPr>
          <w:rFonts w:ascii="Arial" w:hAnsi="Arial" w:cs="Arial"/>
          <w:sz w:val="24"/>
          <w:szCs w:val="24"/>
        </w:rPr>
        <w:t>}</w:t>
      </w:r>
    </w:p>
    <w:p w14:paraId="684FE29F" w14:textId="77777777" w:rsidR="008B7630" w:rsidRDefault="008B7630" w:rsidP="008B7630">
      <w:pPr>
        <w:jc w:val="right"/>
        <w:rPr>
          <w:rFonts w:ascii="Arial" w:hAnsi="Arial" w:cs="Arial"/>
          <w:bCs/>
          <w:sz w:val="24"/>
          <w:szCs w:val="24"/>
        </w:rPr>
      </w:pPr>
      <w:r w:rsidRPr="00DA602B">
        <w:rPr>
          <w:rFonts w:ascii="Arial" w:hAnsi="Arial" w:cs="Arial"/>
          <w:sz w:val="24"/>
          <w:szCs w:val="24"/>
        </w:rPr>
        <w:t>Создание новых позиций в системе Micros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  <w:gridCol w:w="1417"/>
        <w:gridCol w:w="3119"/>
      </w:tblGrid>
      <w:tr w:rsidR="008B7630" w:rsidRPr="0022377A" w14:paraId="2C8BB91C" w14:textId="77777777" w:rsidTr="004D0D78">
        <w:trPr>
          <w:trHeight w:val="576"/>
        </w:trPr>
        <w:tc>
          <w:tcPr>
            <w:tcW w:w="1843" w:type="dxa"/>
            <w:shd w:val="clear" w:color="auto" w:fill="auto"/>
            <w:vAlign w:val="bottom"/>
          </w:tcPr>
          <w:p w14:paraId="5BB5E6FF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03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Точка(-и) продажи*</w:t>
            </w:r>
          </w:p>
        </w:tc>
        <w:tc>
          <w:tcPr>
            <w:tcW w:w="3686" w:type="dxa"/>
            <w:shd w:val="clear" w:color="auto" w:fill="auto"/>
            <w:vAlign w:val="bottom"/>
            <w:hideMark/>
          </w:tcPr>
          <w:p w14:paraId="6C6B9A6D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03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блюда/товара RUS/ENG (для ЧЕКА и КНОПКИ на экране Micros)*</w:t>
            </w:r>
          </w:p>
        </w:tc>
        <w:tc>
          <w:tcPr>
            <w:tcW w:w="1417" w:type="dxa"/>
            <w:shd w:val="clear" w:color="auto" w:fill="auto"/>
            <w:vAlign w:val="bottom"/>
            <w:hideMark/>
          </w:tcPr>
          <w:p w14:paraId="771046F9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37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Цена </w:t>
            </w:r>
          </w:p>
        </w:tc>
        <w:tc>
          <w:tcPr>
            <w:tcW w:w="3119" w:type="dxa"/>
          </w:tcPr>
          <w:p w14:paraId="467FB691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Ставка НДС</w:t>
            </w:r>
          </w:p>
        </w:tc>
      </w:tr>
    </w:tbl>
    <w:p w14:paraId="63954963" w14:textId="30330A1D" w:rsidR="008B7630" w:rsidRPr="008B7630" w:rsidRDefault="008B7630" w:rsidP="008B7630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p w14:paraId="07493840" w14:textId="01BA4FD5" w:rsidR="008B7630" w:rsidRPr="00D73795" w:rsidRDefault="008B7630" w:rsidP="008B7630">
      <w:pPr>
        <w:rPr>
          <w:lang w:val="en-US"/>
        </w:rPr>
      </w:pPr>
      <w:r w:rsidRPr="00FB7ED1">
        <w:rPr>
          <w:rFonts w:ascii="Arial" w:hAnsi="Arial" w:cs="Arial"/>
          <w:sz w:val="24"/>
          <w:szCs w:val="24"/>
          <w:lang w:val="en-US"/>
        </w:rPr>
        <w:t>{for item in {$</w:t>
      </w:r>
      <w:r w:rsidRPr="00496394">
        <w:rPr>
          <w:rFonts w:ascii="Arial" w:hAnsi="Arial" w:cs="Arial"/>
          <w:sz w:val="24"/>
          <w:szCs w:val="24"/>
          <w:lang w:val="en-US"/>
        </w:rPr>
        <w:t>BlokMicrosCreate</w:t>
      </w:r>
      <w:r w:rsidRPr="00FB7ED1">
        <w:rPr>
          <w:rFonts w:ascii="Arial" w:hAnsi="Arial" w:cs="Arial"/>
          <w:sz w:val="24"/>
          <w:szCs w:val="24"/>
          <w:lang w:val="en-US"/>
        </w:rPr>
        <w:t>}}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686"/>
        <w:gridCol w:w="1417"/>
        <w:gridCol w:w="3119"/>
      </w:tblGrid>
      <w:tr w:rsidR="008B7630" w:rsidRPr="00D73795" w14:paraId="4438C4E1" w14:textId="77777777" w:rsidTr="004D0D78">
        <w:trPr>
          <w:trHeight w:val="576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FF90E5" w14:textId="77777777" w:rsidR="008B7630" w:rsidRPr="00D73795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C0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{$</w:t>
            </w:r>
            <w:r w:rsidRPr="00C0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MarketPlace</w:t>
            </w:r>
            <w:r w:rsidRPr="00C0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. </w:t>
            </w:r>
            <w:r w:rsidRPr="00C0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Value}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666A05" w14:textId="77777777" w:rsidR="008B7630" w:rsidRPr="00D73795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1B7409">
              <w:rPr>
                <w:rFonts w:ascii="Arial" w:hAnsi="Arial" w:cs="Arial"/>
                <w:sz w:val="24"/>
                <w:szCs w:val="24"/>
              </w:rPr>
              <w:t>{$</w:t>
            </w:r>
            <w:r w:rsidRPr="00841DCB">
              <w:rPr>
                <w:rFonts w:ascii="Arial" w:hAnsi="Arial" w:cs="Arial"/>
                <w:sz w:val="24"/>
                <w:szCs w:val="24"/>
                <w:lang w:val="en-US"/>
              </w:rPr>
              <w:t>item</w:t>
            </w:r>
            <w:r w:rsidRPr="001B7409">
              <w:rPr>
                <w:rFonts w:ascii="Arial" w:hAnsi="Arial" w:cs="Arial"/>
                <w:sz w:val="24"/>
                <w:szCs w:val="24"/>
              </w:rPr>
              <w:t>.</w:t>
            </w:r>
            <w:r w:rsidRPr="00841DCB">
              <w:rPr>
                <w:rFonts w:ascii="Arial" w:hAnsi="Arial" w:cs="Arial"/>
                <w:sz w:val="24"/>
                <w:szCs w:val="24"/>
                <w:lang w:val="en-US"/>
              </w:rPr>
              <w:t>NameOfMeal</w:t>
            </w:r>
            <w:r w:rsidRPr="001B740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FE30EF" w14:textId="77777777" w:rsidR="008B7630" w:rsidRPr="00D73795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1B7409">
              <w:rPr>
                <w:rFonts w:ascii="Arial" w:hAnsi="Arial" w:cs="Arial"/>
                <w:sz w:val="24"/>
                <w:szCs w:val="24"/>
              </w:rPr>
              <w:t>{$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item</w:t>
            </w:r>
            <w:r w:rsidRPr="001B7409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Price</w:t>
            </w:r>
            <w:r w:rsidRPr="001B740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6EA828F9" w14:textId="77777777" w:rsidR="008B7630" w:rsidRPr="00D73795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 w:eastAsia="ru-RU"/>
              </w:rPr>
            </w:pPr>
            <w:r w:rsidRPr="00D73795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 w:eastAsia="ru-RU"/>
              </w:rPr>
              <w:t>{$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 w:eastAsia="ru-RU"/>
              </w:rPr>
              <w:t>item.</w:t>
            </w:r>
            <w:r w:rsidRPr="00CC79E5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 w:eastAsia="ru-RU"/>
              </w:rPr>
              <w:t>VATRate</w:t>
            </w:r>
            <w:r w:rsidRPr="00D73795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 w:eastAsia="ru-RU"/>
              </w:rPr>
              <w:t>.Value}</w:t>
            </w:r>
          </w:p>
        </w:tc>
      </w:tr>
    </w:tbl>
    <w:p w14:paraId="50E5BF48" w14:textId="2150228D" w:rsidR="008B7630" w:rsidRDefault="008B7630" w:rsidP="008B7630">
      <w:pPr>
        <w:rPr>
          <w:rFonts w:ascii="Arial" w:hAnsi="Arial" w:cs="Arial"/>
          <w:sz w:val="24"/>
          <w:szCs w:val="24"/>
          <w:lang w:val="en-US"/>
        </w:rPr>
      </w:pPr>
      <w:r w:rsidRPr="00EE3412">
        <w:rPr>
          <w:rFonts w:ascii="Arial" w:hAnsi="Arial" w:cs="Arial"/>
          <w:sz w:val="24"/>
          <w:szCs w:val="24"/>
          <w:lang w:val="en-US"/>
        </w:rPr>
        <w:t>{</w:t>
      </w:r>
      <w:r w:rsidRPr="00FB7ED1">
        <w:rPr>
          <w:rFonts w:ascii="Arial" w:hAnsi="Arial" w:cs="Arial"/>
          <w:sz w:val="24"/>
          <w:szCs w:val="24"/>
          <w:lang w:val="en-US"/>
        </w:rPr>
        <w:t>end</w:t>
      </w:r>
      <w:r w:rsidRPr="00EE3412">
        <w:rPr>
          <w:rFonts w:ascii="Arial" w:hAnsi="Arial" w:cs="Arial"/>
          <w:sz w:val="24"/>
          <w:szCs w:val="24"/>
          <w:lang w:val="en-US"/>
        </w:rPr>
        <w:t>}</w:t>
      </w:r>
    </w:p>
    <w:p w14:paraId="1A4A3EA9" w14:textId="3EFE34D3" w:rsidR="008B7630" w:rsidRPr="008B7630" w:rsidRDefault="008B7630" w:rsidP="008B7630">
      <w:pPr>
        <w:rPr>
          <w:rFonts w:ascii="Arial" w:hAnsi="Arial" w:cs="Arial"/>
          <w:sz w:val="24"/>
          <w:szCs w:val="24"/>
        </w:rPr>
      </w:pPr>
      <w:r w:rsidRPr="005E65B5"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  <w:lang w:val="en-US"/>
        </w:rPr>
        <w:t>if</w:t>
      </w:r>
      <w:r w:rsidRPr="005E65B5">
        <w:rPr>
          <w:rFonts w:ascii="Arial" w:hAnsi="Arial" w:cs="Arial"/>
          <w:sz w:val="24"/>
          <w:szCs w:val="24"/>
        </w:rPr>
        <w:t>{$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 </w:t>
      </w:r>
      <w:r w:rsidRPr="001B7409">
        <w:rPr>
          <w:rFonts w:ascii="Arial" w:hAnsi="Arial" w:cs="Arial"/>
          <w:sz w:val="24"/>
          <w:szCs w:val="24"/>
          <w:lang w:val="en-US"/>
        </w:rPr>
        <w:t>BlockTNGSCreate</w:t>
      </w:r>
      <w:r>
        <w:rPr>
          <w:rFonts w:ascii="Arial" w:hAnsi="Arial" w:cs="Arial"/>
          <w:sz w:val="24"/>
          <w:szCs w:val="24"/>
          <w:lang w:val="en-US"/>
        </w:rPr>
        <w:t>.Count</w:t>
      </w:r>
      <w:r w:rsidRPr="005E65B5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  <w:lang w:val="en-US"/>
        </w:rPr>
        <w:t>&gt;0</w:t>
      </w:r>
      <w:r w:rsidRPr="005E65B5">
        <w:rPr>
          <w:rFonts w:ascii="Arial" w:hAnsi="Arial" w:cs="Arial"/>
          <w:sz w:val="24"/>
          <w:szCs w:val="24"/>
        </w:rPr>
        <w:t>}</w:t>
      </w:r>
    </w:p>
    <w:p w14:paraId="18E81B4E" w14:textId="77777777" w:rsidR="008B7630" w:rsidRPr="00675145" w:rsidRDefault="008B7630" w:rsidP="008B7630">
      <w:pPr>
        <w:jc w:val="right"/>
        <w:rPr>
          <w:rFonts w:ascii="Arial" w:hAnsi="Arial" w:cs="Arial"/>
          <w:bCs/>
          <w:sz w:val="24"/>
          <w:szCs w:val="24"/>
        </w:rPr>
      </w:pPr>
      <w:r w:rsidRPr="00DA602B">
        <w:rPr>
          <w:rFonts w:ascii="Arial" w:hAnsi="Arial" w:cs="Arial"/>
          <w:sz w:val="24"/>
          <w:szCs w:val="24"/>
        </w:rPr>
        <w:t xml:space="preserve">Добавление новых товаров в систему </w:t>
      </w:r>
      <w:r w:rsidRPr="00DA602B">
        <w:rPr>
          <w:rFonts w:ascii="Arial" w:hAnsi="Arial" w:cs="Arial"/>
          <w:sz w:val="24"/>
          <w:szCs w:val="24"/>
          <w:lang w:val="en-US"/>
        </w:rPr>
        <w:t>TNG</w:t>
      </w:r>
      <w:r w:rsidRPr="00DA602B">
        <w:rPr>
          <w:rFonts w:ascii="Arial" w:hAnsi="Arial" w:cs="Arial"/>
          <w:sz w:val="24"/>
          <w:szCs w:val="24"/>
        </w:rPr>
        <w:t xml:space="preserve"> для реализации: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3707"/>
        <w:gridCol w:w="1417"/>
        <w:gridCol w:w="3119"/>
      </w:tblGrid>
      <w:tr w:rsidR="008B7630" w:rsidRPr="0022377A" w14:paraId="75E086B9" w14:textId="77777777" w:rsidTr="004D0D78">
        <w:trPr>
          <w:trHeight w:val="576"/>
        </w:trPr>
        <w:tc>
          <w:tcPr>
            <w:tcW w:w="1822" w:type="dxa"/>
            <w:shd w:val="clear" w:color="auto" w:fill="auto"/>
            <w:vAlign w:val="bottom"/>
          </w:tcPr>
          <w:p w14:paraId="1B6C3344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03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точки продажи</w:t>
            </w:r>
          </w:p>
        </w:tc>
        <w:tc>
          <w:tcPr>
            <w:tcW w:w="3707" w:type="dxa"/>
            <w:shd w:val="clear" w:color="auto" w:fill="auto"/>
            <w:vAlign w:val="bottom"/>
          </w:tcPr>
          <w:p w14:paraId="20F76676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03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для TNG (не более 50 символов)</w:t>
            </w:r>
          </w:p>
        </w:tc>
        <w:tc>
          <w:tcPr>
            <w:tcW w:w="1417" w:type="dxa"/>
            <w:shd w:val="clear" w:color="auto" w:fill="auto"/>
            <w:vAlign w:val="bottom"/>
            <w:hideMark/>
          </w:tcPr>
          <w:p w14:paraId="4E227D88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37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Цена </w:t>
            </w:r>
          </w:p>
        </w:tc>
        <w:tc>
          <w:tcPr>
            <w:tcW w:w="3119" w:type="dxa"/>
          </w:tcPr>
          <w:p w14:paraId="1C369AE2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Ставка НДС</w:t>
            </w:r>
          </w:p>
        </w:tc>
      </w:tr>
    </w:tbl>
    <w:p w14:paraId="0068B297" w14:textId="203DC4B3" w:rsidR="008B7630" w:rsidRPr="008B7630" w:rsidRDefault="008B7630" w:rsidP="008B763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p w14:paraId="419D5102" w14:textId="393D5167" w:rsidR="008B7630" w:rsidRDefault="008B7630" w:rsidP="008B7630">
      <w:r w:rsidRPr="009F0994">
        <w:rPr>
          <w:rFonts w:ascii="Arial" w:hAnsi="Arial" w:cs="Arial"/>
          <w:sz w:val="24"/>
          <w:szCs w:val="24"/>
        </w:rPr>
        <w:t>{</w:t>
      </w:r>
      <w:r w:rsidRPr="00FB7ED1">
        <w:rPr>
          <w:rFonts w:ascii="Arial" w:hAnsi="Arial" w:cs="Arial"/>
          <w:sz w:val="24"/>
          <w:szCs w:val="24"/>
          <w:lang w:val="en-US"/>
        </w:rPr>
        <w:t>for</w:t>
      </w:r>
      <w:r w:rsidRPr="009F0994">
        <w:rPr>
          <w:rFonts w:ascii="Arial" w:hAnsi="Arial" w:cs="Arial"/>
          <w:sz w:val="24"/>
          <w:szCs w:val="24"/>
        </w:rPr>
        <w:t xml:space="preserve"> </w:t>
      </w:r>
      <w:r w:rsidRPr="00FB7ED1">
        <w:rPr>
          <w:rFonts w:ascii="Arial" w:hAnsi="Arial" w:cs="Arial"/>
          <w:sz w:val="24"/>
          <w:szCs w:val="24"/>
          <w:lang w:val="en-US"/>
        </w:rPr>
        <w:t>item</w:t>
      </w:r>
      <w:r w:rsidRPr="009F0994">
        <w:rPr>
          <w:rFonts w:ascii="Arial" w:hAnsi="Arial" w:cs="Arial"/>
          <w:sz w:val="24"/>
          <w:szCs w:val="24"/>
        </w:rPr>
        <w:t xml:space="preserve"> </w:t>
      </w:r>
      <w:r w:rsidRPr="00FB7ED1">
        <w:rPr>
          <w:rFonts w:ascii="Arial" w:hAnsi="Arial" w:cs="Arial"/>
          <w:sz w:val="24"/>
          <w:szCs w:val="24"/>
          <w:lang w:val="en-US"/>
        </w:rPr>
        <w:t>in</w:t>
      </w:r>
      <w:r w:rsidRPr="009F0994">
        <w:rPr>
          <w:rFonts w:ascii="Arial" w:hAnsi="Arial" w:cs="Arial"/>
          <w:sz w:val="24"/>
          <w:szCs w:val="24"/>
        </w:rPr>
        <w:t xml:space="preserve"> {$</w:t>
      </w:r>
      <w:r w:rsidRPr="001B7409">
        <w:rPr>
          <w:rFonts w:ascii="Arial" w:hAnsi="Arial" w:cs="Arial"/>
          <w:sz w:val="24"/>
          <w:szCs w:val="24"/>
          <w:lang w:val="en-US"/>
        </w:rPr>
        <w:t>BlockTNGSCreate</w:t>
      </w:r>
      <w:r w:rsidRPr="009F0994">
        <w:rPr>
          <w:rFonts w:ascii="Arial" w:hAnsi="Arial" w:cs="Arial"/>
          <w:sz w:val="24"/>
          <w:szCs w:val="24"/>
        </w:rPr>
        <w:t>}}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686"/>
        <w:gridCol w:w="1417"/>
        <w:gridCol w:w="3119"/>
      </w:tblGrid>
      <w:tr w:rsidR="008B7630" w:rsidRPr="0022377A" w14:paraId="16F6880F" w14:textId="77777777" w:rsidTr="004D0D78">
        <w:trPr>
          <w:trHeight w:val="576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397F7C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{$</w:t>
            </w:r>
            <w:r w:rsidRPr="00C0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MarketPlace.Value}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DC9601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7409">
              <w:rPr>
                <w:rFonts w:ascii="Arial" w:hAnsi="Arial" w:cs="Arial"/>
                <w:sz w:val="24"/>
                <w:szCs w:val="24"/>
              </w:rPr>
              <w:t>{$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item</w:t>
            </w:r>
            <w:r w:rsidRPr="001B7409">
              <w:rPr>
                <w:rFonts w:ascii="Arial" w:hAnsi="Arial" w:cs="Arial"/>
                <w:sz w:val="24"/>
                <w:szCs w:val="24"/>
              </w:rPr>
              <w:t>.</w:t>
            </w:r>
            <w:r w:rsidRPr="001B7409">
              <w:rPr>
                <w:rFonts w:ascii="Arial" w:hAnsi="Arial" w:cs="Arial"/>
                <w:sz w:val="24"/>
                <w:szCs w:val="24"/>
                <w:lang w:val="en-US"/>
              </w:rPr>
              <w:t>NameOfServiceProduct</w:t>
            </w:r>
            <w:r w:rsidRPr="001B740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739C06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7409">
              <w:rPr>
                <w:rFonts w:ascii="Arial" w:hAnsi="Arial" w:cs="Arial"/>
                <w:sz w:val="24"/>
                <w:szCs w:val="24"/>
              </w:rPr>
              <w:t>{$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item</w:t>
            </w:r>
            <w:r w:rsidRPr="001B7409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PriceWithVAT</w:t>
            </w:r>
            <w:r w:rsidRPr="001B740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356F2A" w14:textId="77777777" w:rsidR="008B7630" w:rsidRPr="0022377A" w:rsidRDefault="008B7630" w:rsidP="004D0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7409">
              <w:rPr>
                <w:rFonts w:ascii="Arial" w:hAnsi="Arial" w:cs="Arial"/>
                <w:sz w:val="24"/>
                <w:szCs w:val="24"/>
              </w:rPr>
              <w:t>{$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item.</w:t>
            </w:r>
            <w:r w:rsidRPr="00377F93">
              <w:rPr>
                <w:rFonts w:ascii="Arial" w:hAnsi="Arial" w:cs="Arial"/>
                <w:sz w:val="24"/>
                <w:szCs w:val="24"/>
                <w:lang w:val="en-US"/>
              </w:rPr>
              <w:t>VATRate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.Value</w:t>
            </w:r>
            <w:r w:rsidRPr="001B740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2C406837" w14:textId="689DEC07" w:rsidR="008B7630" w:rsidRPr="008B7630" w:rsidRDefault="008B7630" w:rsidP="008B7630">
      <w:pPr>
        <w:rPr>
          <w:rFonts w:ascii="Arial" w:hAnsi="Arial" w:cs="Arial"/>
          <w:sz w:val="24"/>
          <w:szCs w:val="24"/>
          <w:lang w:val="en-US"/>
        </w:rPr>
      </w:pPr>
      <w:r w:rsidRPr="00154C0E"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  <w:lang w:val="en-US"/>
        </w:rPr>
        <w:t>end</w:t>
      </w:r>
      <w:r w:rsidRPr="00154C0E">
        <w:rPr>
          <w:rFonts w:ascii="Arial" w:hAnsi="Arial" w:cs="Arial"/>
          <w:sz w:val="24"/>
          <w:szCs w:val="24"/>
        </w:rPr>
        <w:t>}</w:t>
      </w:r>
    </w:p>
    <w:p w14:paraId="0263739D" w14:textId="291B97E2" w:rsidR="008B7630" w:rsidRPr="008B7630" w:rsidRDefault="008B7630" w:rsidP="008B7630">
      <w:pPr>
        <w:rPr>
          <w:rFonts w:ascii="Arial" w:hAnsi="Arial" w:cs="Arial"/>
          <w:sz w:val="24"/>
          <w:szCs w:val="24"/>
          <w:lang w:val="en-US"/>
        </w:rPr>
      </w:pPr>
      <w:r w:rsidRPr="008B7630">
        <w:rPr>
          <w:rFonts w:ascii="Arial" w:hAnsi="Arial" w:cs="Arial"/>
          <w:sz w:val="24"/>
          <w:szCs w:val="24"/>
          <w:lang w:val="en-US"/>
        </w:rPr>
        <w:t>{</w:t>
      </w:r>
      <w:r>
        <w:rPr>
          <w:rFonts w:ascii="Arial" w:hAnsi="Arial" w:cs="Arial"/>
          <w:sz w:val="24"/>
          <w:szCs w:val="24"/>
          <w:lang w:val="en-US"/>
        </w:rPr>
        <w:t>if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{$ </w:t>
      </w:r>
      <w:r w:rsidRPr="00EB25F3">
        <w:rPr>
          <w:rFonts w:ascii="Arial" w:hAnsi="Arial" w:cs="Arial"/>
          <w:sz w:val="24"/>
          <w:szCs w:val="24"/>
          <w:lang w:val="en-US"/>
        </w:rPr>
        <w:t>BlockMicroChange</w:t>
      </w:r>
      <w:r>
        <w:rPr>
          <w:rFonts w:ascii="Arial" w:hAnsi="Arial" w:cs="Arial"/>
          <w:sz w:val="24"/>
          <w:szCs w:val="24"/>
          <w:lang w:val="en-US"/>
        </w:rPr>
        <w:t>.Count</w:t>
      </w:r>
      <w:r w:rsidRPr="008B7630">
        <w:rPr>
          <w:rFonts w:ascii="Arial" w:hAnsi="Arial" w:cs="Arial"/>
          <w:sz w:val="24"/>
          <w:szCs w:val="24"/>
          <w:lang w:val="en-US"/>
        </w:rPr>
        <w:t>}</w:t>
      </w:r>
      <w:r>
        <w:rPr>
          <w:rFonts w:ascii="Arial" w:hAnsi="Arial" w:cs="Arial"/>
          <w:sz w:val="24"/>
          <w:szCs w:val="24"/>
          <w:lang w:val="en-US"/>
        </w:rPr>
        <w:t>&gt;0</w:t>
      </w:r>
      <w:r w:rsidRPr="008B7630">
        <w:rPr>
          <w:rFonts w:ascii="Arial" w:hAnsi="Arial" w:cs="Arial"/>
          <w:sz w:val="24"/>
          <w:szCs w:val="24"/>
          <w:lang w:val="en-US"/>
        </w:rPr>
        <w:t>}</w:t>
      </w:r>
    </w:p>
    <w:p w14:paraId="75519BB3" w14:textId="77777777" w:rsidR="008B7630" w:rsidRPr="008B7630" w:rsidRDefault="008B7630" w:rsidP="008B7630">
      <w:pPr>
        <w:tabs>
          <w:tab w:val="left" w:pos="8880"/>
        </w:tabs>
        <w:jc w:val="righ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Изменение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позиций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в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системе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 </w:t>
      </w:r>
      <w:r w:rsidRPr="00DA602B">
        <w:rPr>
          <w:rFonts w:ascii="Arial" w:hAnsi="Arial" w:cs="Arial"/>
          <w:sz w:val="24"/>
          <w:szCs w:val="24"/>
          <w:lang w:val="en-US"/>
        </w:rPr>
        <w:t>Micros</w:t>
      </w:r>
    </w:p>
    <w:tbl>
      <w:tblPr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1418"/>
        <w:gridCol w:w="1417"/>
        <w:gridCol w:w="1701"/>
        <w:gridCol w:w="1418"/>
      </w:tblGrid>
      <w:tr w:rsidR="008B7630" w:rsidRPr="00130D0D" w14:paraId="38A4A573" w14:textId="77777777" w:rsidTr="004D0D78">
        <w:trPr>
          <w:trHeight w:val="909"/>
        </w:trPr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F2B38" w14:textId="77777777" w:rsidR="008B7630" w:rsidRPr="00E47ABB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Точка(-и) продажи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F3A9" w14:textId="77777777" w:rsidR="008B7630" w:rsidRPr="00E47ABB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Название блюда/товара (для ЧЕКА и КНОПКИ на экране Micros)*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57EF3" w14:textId="77777777" w:rsidR="008B7630" w:rsidRPr="00E47ABB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74BD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Тип изменений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400F9" w14:textId="77777777" w:rsidR="008B7630" w:rsidRPr="00006342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0634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Новая Цена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C64259" w14:textId="77777777" w:rsidR="008B7630" w:rsidRPr="00006342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0634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Новое название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EC2DC5" w14:textId="77777777" w:rsidR="008B7630" w:rsidRPr="00006342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Ставка НДС</w:t>
            </w:r>
          </w:p>
        </w:tc>
      </w:tr>
    </w:tbl>
    <w:p w14:paraId="02652E67" w14:textId="145B2013" w:rsidR="008B7630" w:rsidRDefault="008B7630" w:rsidP="008B763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p w14:paraId="1F6C002D" w14:textId="2736F517" w:rsidR="008B7630" w:rsidRDefault="008B7630" w:rsidP="008B7630">
      <w:r w:rsidRPr="00FB7ED1">
        <w:rPr>
          <w:rFonts w:ascii="Arial" w:hAnsi="Arial" w:cs="Arial"/>
          <w:sz w:val="24"/>
          <w:szCs w:val="24"/>
          <w:lang w:val="en-US"/>
        </w:rPr>
        <w:t>{for item in {$</w:t>
      </w:r>
      <w:r w:rsidRPr="00EB25F3">
        <w:rPr>
          <w:rFonts w:ascii="Arial" w:hAnsi="Arial" w:cs="Arial"/>
          <w:sz w:val="24"/>
          <w:szCs w:val="24"/>
          <w:lang w:val="en-US"/>
        </w:rPr>
        <w:t>BlockMicroChange</w:t>
      </w:r>
      <w:r w:rsidRPr="00FB7ED1">
        <w:rPr>
          <w:rFonts w:ascii="Arial" w:hAnsi="Arial" w:cs="Arial"/>
          <w:sz w:val="24"/>
          <w:szCs w:val="24"/>
          <w:lang w:val="en-US"/>
        </w:rPr>
        <w:t>}}</w:t>
      </w:r>
    </w:p>
    <w:tbl>
      <w:tblPr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1418"/>
        <w:gridCol w:w="1417"/>
        <w:gridCol w:w="1701"/>
        <w:gridCol w:w="1418"/>
      </w:tblGrid>
      <w:tr w:rsidR="008B7630" w:rsidRPr="00130D0D" w14:paraId="16490B2F" w14:textId="77777777" w:rsidTr="004D0D78">
        <w:trPr>
          <w:trHeight w:val="909"/>
        </w:trPr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F7832" w14:textId="77777777" w:rsidR="008B7630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{</w:t>
            </w: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$</w:t>
            </w: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MarketPlace. Value}</w:t>
            </w:r>
            <w:r w:rsidRPr="00052618">
              <w:rPr>
                <w:rFonts w:ascii="Arial" w:hAnsi="Arial" w:cs="Arial"/>
                <w:sz w:val="24"/>
                <w:szCs w:val="24"/>
              </w:rPr>
              <w:t>{$MarketPlaces}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2D255" w14:textId="77777777" w:rsidR="008B7630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{$item.</w:t>
            </w:r>
            <w:r w:rsidRPr="00EB25F3">
              <w:rPr>
                <w:rFonts w:ascii="Arial" w:hAnsi="Arial" w:cs="Arial"/>
                <w:sz w:val="24"/>
                <w:szCs w:val="24"/>
                <w:lang w:val="en-US"/>
              </w:rPr>
              <w:t>MealName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BDB40" w14:textId="77777777" w:rsidR="008B7630" w:rsidRPr="00E74BDE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{$item.</w:t>
            </w:r>
            <w:r w:rsidRPr="00EB25F3">
              <w:rPr>
                <w:rFonts w:ascii="Arial" w:hAnsi="Arial" w:cs="Arial"/>
                <w:sz w:val="24"/>
                <w:szCs w:val="24"/>
                <w:lang w:val="en-US"/>
              </w:rPr>
              <w:t>TypeOfChange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.Value}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6EDF4" w14:textId="77777777" w:rsidR="008B7630" w:rsidRPr="00130D0D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DA602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ru-RU"/>
              </w:rPr>
              <w:t>{$item.</w:t>
            </w:r>
            <w:r w:rsidRPr="00DA602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NewPrice</w:t>
            </w:r>
            <w:r w:rsidRPr="00DA602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443A354" w14:textId="77777777" w:rsidR="008B7630" w:rsidRPr="00154C0E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DA602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ru-RU"/>
              </w:rPr>
              <w:t>{$item.</w:t>
            </w:r>
            <w:r w:rsidRPr="00DA602B">
              <w:t xml:space="preserve"> </w:t>
            </w:r>
            <w:r w:rsidRPr="00DA602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ru-RU"/>
              </w:rPr>
              <w:t>NewNameOfGood}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DD8065" w14:textId="77777777" w:rsidR="008B7630" w:rsidRPr="00DA602B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A602B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{$item.</w:t>
            </w:r>
          </w:p>
          <w:p w14:paraId="299362FB" w14:textId="77777777" w:rsidR="008B7630" w:rsidRPr="00154C0E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DA602B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rateofVAT.Value}</w:t>
            </w:r>
          </w:p>
        </w:tc>
      </w:tr>
    </w:tbl>
    <w:p w14:paraId="0B3EC5F2" w14:textId="391E3A32" w:rsidR="008B7630" w:rsidRDefault="008B7630" w:rsidP="008B7630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p w14:paraId="57AB5087" w14:textId="02377E98" w:rsidR="008B7630" w:rsidRDefault="008B7630" w:rsidP="008B7630">
      <w:pPr>
        <w:rPr>
          <w:rFonts w:ascii="Arial" w:hAnsi="Arial" w:cs="Arial"/>
          <w:sz w:val="24"/>
          <w:szCs w:val="24"/>
          <w:lang w:val="en-US"/>
        </w:rPr>
      </w:pPr>
      <w:r w:rsidRPr="008B7630">
        <w:rPr>
          <w:rFonts w:ascii="Arial" w:hAnsi="Arial" w:cs="Arial"/>
          <w:sz w:val="24"/>
          <w:szCs w:val="24"/>
          <w:lang w:val="en-US"/>
        </w:rPr>
        <w:t>{</w:t>
      </w:r>
      <w:r>
        <w:rPr>
          <w:rFonts w:ascii="Arial" w:hAnsi="Arial" w:cs="Arial"/>
          <w:sz w:val="24"/>
          <w:szCs w:val="24"/>
          <w:lang w:val="en-US"/>
        </w:rPr>
        <w:t>if</w:t>
      </w:r>
      <w:r w:rsidRPr="008B7630">
        <w:rPr>
          <w:rFonts w:ascii="Arial" w:hAnsi="Arial" w:cs="Arial"/>
          <w:sz w:val="24"/>
          <w:szCs w:val="24"/>
          <w:lang w:val="en-US"/>
        </w:rPr>
        <w:t xml:space="preserve">{$ </w:t>
      </w:r>
      <w:r w:rsidRPr="00B67159">
        <w:rPr>
          <w:rFonts w:ascii="Arial" w:hAnsi="Arial" w:cs="Arial"/>
          <w:sz w:val="24"/>
          <w:szCs w:val="24"/>
          <w:lang w:val="en-US"/>
        </w:rPr>
        <w:t>BlokTNGChange</w:t>
      </w:r>
      <w:r>
        <w:rPr>
          <w:rFonts w:ascii="Arial" w:hAnsi="Arial" w:cs="Arial"/>
          <w:sz w:val="24"/>
          <w:szCs w:val="24"/>
          <w:lang w:val="en-US"/>
        </w:rPr>
        <w:t>.Count</w:t>
      </w:r>
      <w:r w:rsidRPr="008B7630">
        <w:rPr>
          <w:rFonts w:ascii="Arial" w:hAnsi="Arial" w:cs="Arial"/>
          <w:sz w:val="24"/>
          <w:szCs w:val="24"/>
          <w:lang w:val="en-US"/>
        </w:rPr>
        <w:t>}</w:t>
      </w:r>
      <w:r>
        <w:rPr>
          <w:rFonts w:ascii="Arial" w:hAnsi="Arial" w:cs="Arial"/>
          <w:sz w:val="24"/>
          <w:szCs w:val="24"/>
          <w:lang w:val="en-US"/>
        </w:rPr>
        <w:t>&gt;0</w:t>
      </w:r>
      <w:r w:rsidRPr="008B7630">
        <w:rPr>
          <w:rFonts w:ascii="Arial" w:hAnsi="Arial" w:cs="Arial"/>
          <w:sz w:val="24"/>
          <w:szCs w:val="24"/>
          <w:lang w:val="en-US"/>
        </w:rPr>
        <w:t>}</w:t>
      </w:r>
    </w:p>
    <w:p w14:paraId="023C8D6A" w14:textId="77777777" w:rsidR="008B7630" w:rsidRPr="00675145" w:rsidRDefault="008B7630" w:rsidP="008B7630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 w:rsidRPr="00DA602B">
        <w:rPr>
          <w:rFonts w:ascii="Arial" w:hAnsi="Arial" w:cs="Arial"/>
          <w:bCs/>
          <w:sz w:val="24"/>
          <w:szCs w:val="24"/>
          <w:lang w:eastAsia="zh-CN"/>
        </w:rPr>
        <w:t xml:space="preserve">Внести изменения в </w:t>
      </w:r>
      <w:r>
        <w:rPr>
          <w:rFonts w:ascii="Arial" w:hAnsi="Arial" w:cs="Arial"/>
          <w:bCs/>
          <w:sz w:val="24"/>
          <w:szCs w:val="24"/>
          <w:lang w:eastAsia="zh-CN"/>
        </w:rPr>
        <w:t>конфигурацию POS системы TNG:</w:t>
      </w:r>
    </w:p>
    <w:tbl>
      <w:tblPr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1701"/>
        <w:gridCol w:w="1417"/>
        <w:gridCol w:w="1559"/>
        <w:gridCol w:w="1134"/>
      </w:tblGrid>
      <w:tr w:rsidR="008B7630" w:rsidRPr="00130D0D" w14:paraId="04FAC1BE" w14:textId="77777777" w:rsidTr="004D0D78">
        <w:trPr>
          <w:trHeight w:val="52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CD55" w14:textId="77777777" w:rsidR="008B7630" w:rsidRPr="00E47ABB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Точка продаж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2E11" w14:textId="77777777" w:rsidR="008B7630" w:rsidRPr="00E47ABB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Название для TNG (не более 50 символов)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1A25" w14:textId="77777777" w:rsidR="008B7630" w:rsidRPr="00E47ABB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74BD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Тип изменений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ABA5C" w14:textId="77777777" w:rsidR="008B7630" w:rsidRPr="00006342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0634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Новая Цена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C28C0" w14:textId="77777777" w:rsidR="008B7630" w:rsidRPr="00006342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0634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Новое название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74129C" w14:textId="77777777" w:rsidR="008B7630" w:rsidRPr="00006342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Ставка НДС</w:t>
            </w:r>
          </w:p>
        </w:tc>
      </w:tr>
    </w:tbl>
    <w:p w14:paraId="6CDDBEA3" w14:textId="21574EB4" w:rsidR="008B7630" w:rsidRDefault="008B7630" w:rsidP="008B763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p w14:paraId="22E74C0D" w14:textId="35F4012C" w:rsidR="008B7630" w:rsidRDefault="008B7630" w:rsidP="008B7630">
      <w:r w:rsidRPr="00FB7ED1">
        <w:rPr>
          <w:rFonts w:ascii="Arial" w:hAnsi="Arial" w:cs="Arial"/>
          <w:sz w:val="24"/>
          <w:szCs w:val="24"/>
          <w:lang w:val="en-US"/>
        </w:rPr>
        <w:t>{for item in {$</w:t>
      </w:r>
      <w:r w:rsidRPr="00B67159">
        <w:rPr>
          <w:rFonts w:ascii="Arial" w:hAnsi="Arial" w:cs="Arial"/>
          <w:sz w:val="24"/>
          <w:szCs w:val="24"/>
          <w:lang w:val="en-US"/>
        </w:rPr>
        <w:t>BlokTNGChange</w:t>
      </w:r>
      <w:r w:rsidRPr="00FB7ED1">
        <w:rPr>
          <w:rFonts w:ascii="Arial" w:hAnsi="Arial" w:cs="Arial"/>
          <w:sz w:val="24"/>
          <w:szCs w:val="24"/>
          <w:lang w:val="en-US"/>
        </w:rPr>
        <w:t>}</w:t>
      </w:r>
      <w:r>
        <w:rPr>
          <w:rFonts w:ascii="Arial" w:hAnsi="Arial" w:cs="Arial"/>
          <w:sz w:val="24"/>
          <w:szCs w:val="24"/>
          <w:lang w:val="en-US"/>
        </w:rPr>
        <w:t>}</w:t>
      </w:r>
    </w:p>
    <w:tbl>
      <w:tblPr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1701"/>
        <w:gridCol w:w="1417"/>
        <w:gridCol w:w="1559"/>
        <w:gridCol w:w="1134"/>
      </w:tblGrid>
      <w:tr w:rsidR="008B7630" w:rsidRPr="0086062A" w14:paraId="554B0C70" w14:textId="77777777" w:rsidTr="004D0D78">
        <w:trPr>
          <w:trHeight w:val="52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40C7" w14:textId="77777777" w:rsidR="008B7630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{$MarketPlace. Value}</w:t>
            </w:r>
            <w:r w:rsidRPr="00052618">
              <w:rPr>
                <w:rFonts w:ascii="Arial" w:hAnsi="Arial" w:cs="Arial"/>
                <w:sz w:val="24"/>
                <w:szCs w:val="24"/>
              </w:rPr>
              <w:t>{$MarketPlaces}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AD2A7" w14:textId="77777777" w:rsidR="008B7630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{$item.</w:t>
            </w: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</w:rPr>
              <w:t>NameOfServiceProduct</w:t>
            </w: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51FF" w14:textId="77777777" w:rsidR="008B7630" w:rsidRPr="00E74BDE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7409">
              <w:rPr>
                <w:rFonts w:ascii="Arial" w:hAnsi="Arial" w:cs="Arial"/>
                <w:sz w:val="24"/>
                <w:szCs w:val="24"/>
              </w:rPr>
              <w:t>{$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item</w:t>
            </w:r>
            <w:r w:rsidRPr="001B7409">
              <w:rPr>
                <w:rFonts w:ascii="Arial" w:hAnsi="Arial" w:cs="Arial"/>
                <w:sz w:val="24"/>
                <w:szCs w:val="24"/>
              </w:rPr>
              <w:t>.</w:t>
            </w:r>
            <w:r w:rsidRPr="00B26C79">
              <w:rPr>
                <w:rFonts w:ascii="Arial" w:hAnsi="Arial" w:cs="Arial"/>
                <w:sz w:val="24"/>
                <w:szCs w:val="24"/>
                <w:lang w:val="en-US"/>
              </w:rPr>
              <w:t>TypeOfChange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.Value</w:t>
            </w:r>
            <w:r w:rsidRPr="001B740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66AE4" w14:textId="77777777" w:rsidR="008B7630" w:rsidRPr="0086062A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{$item.</w:t>
            </w:r>
            <w:r w:rsidRPr="00DA602B">
              <w:t xml:space="preserve"> </w:t>
            </w: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NewPrice}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FA311" w14:textId="77777777" w:rsidR="008B7630" w:rsidRPr="0086062A" w:rsidRDefault="008B7630" w:rsidP="004D0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</w:rPr>
              <w:t>{$</w:t>
            </w: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item</w:t>
            </w: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</w:rPr>
              <w:t>. NewNameOfProductService</w:t>
            </w:r>
            <w:r w:rsidRPr="00DA602B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8EED" w14:textId="77777777" w:rsidR="008B7630" w:rsidRPr="00DA602B" w:rsidRDefault="008B7630" w:rsidP="004D0D7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A60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{$item.rateofVAT.Value}</w:t>
            </w:r>
          </w:p>
        </w:tc>
      </w:tr>
    </w:tbl>
    <w:p w14:paraId="563A1B08" w14:textId="31784A38" w:rsidR="00864C66" w:rsidRPr="008B7630" w:rsidRDefault="008B7630" w:rsidP="009B554D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{end}</w:t>
      </w:r>
    </w:p>
    <w:sectPr w:rsidR="00864C66" w:rsidRPr="008B7630" w:rsidSect="009A10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1E05E" w14:textId="77777777" w:rsidR="00C5329E" w:rsidRDefault="00C5329E">
      <w:pPr>
        <w:spacing w:after="0" w:line="240" w:lineRule="auto"/>
      </w:pPr>
      <w:r>
        <w:separator/>
      </w:r>
    </w:p>
  </w:endnote>
  <w:endnote w:type="continuationSeparator" w:id="0">
    <w:p w14:paraId="608B01C7" w14:textId="77777777" w:rsidR="00C5329E" w:rsidRDefault="00C53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19299" w14:textId="77777777" w:rsidR="00626C51" w:rsidRDefault="00626C5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B1A83" w14:textId="77777777" w:rsidR="00626C51" w:rsidRDefault="00626C5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C820" w14:textId="77777777" w:rsidR="00626C51" w:rsidRDefault="00626C5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0D3C4" w14:textId="77777777" w:rsidR="00C5329E" w:rsidRDefault="00C5329E">
      <w:pPr>
        <w:spacing w:after="0" w:line="240" w:lineRule="auto"/>
      </w:pPr>
      <w:r>
        <w:separator/>
      </w:r>
    </w:p>
  </w:footnote>
  <w:footnote w:type="continuationSeparator" w:id="0">
    <w:p w14:paraId="6616F9DD" w14:textId="77777777" w:rsidR="00C5329E" w:rsidRDefault="00C53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3CA50" w14:textId="77777777" w:rsidR="00626C51" w:rsidRDefault="00626C5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66A14" w14:textId="28F2F9E0" w:rsidR="001F6482" w:rsidRDefault="00AC4E02">
    <w:pPr>
      <w:pStyle w:val="a3"/>
    </w:pPr>
    <w:r>
      <w:rPr>
        <w:rFonts w:ascii="Arial" w:hAnsi="Arial" w:cs="Arial"/>
        <w:noProof/>
        <w:lang w:eastAsia="ru-RU"/>
      </w:rPr>
      <mc:AlternateContent>
        <mc:Choice Requires="wps">
          <w:drawing>
            <wp:anchor distT="0" distB="0" distL="0" distR="0" simplePos="0" relativeHeight="251658240" behindDoc="0" locked="0" layoutInCell="0" allowOverlap="1" wp14:anchorId="08F83BA5" wp14:editId="6009F9D0">
              <wp:simplePos x="0" y="0"/>
              <wp:positionH relativeFrom="page">
                <wp:posOffset>5015865</wp:posOffset>
              </wp:positionH>
              <wp:positionV relativeFrom="page">
                <wp:posOffset>163195</wp:posOffset>
              </wp:positionV>
              <wp:extent cx="2300605" cy="448310"/>
              <wp:effectExtent l="0" t="1270" r="0" b="0"/>
              <wp:wrapNone/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0605" cy="448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14ED94" w14:textId="77777777" w:rsidR="00AC4E02" w:rsidRPr="007D7C76" w:rsidRDefault="00AC4E02" w:rsidP="00420F05">
                          <w:pPr>
                            <w:ind w:right="80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F83BA5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394.95pt;margin-top:12.85pt;width:181.15pt;height:35.3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" o:allowincell="f" filled="f" stroked="f" strokecolor="white">
              <v:textbox inset="0,0,0,0">
                <w:txbxContent>
                  <w:p w14:paraId="3614ED94" w14:textId="77777777" w:rsidR="00AC4E02" w:rsidRPr="007D7C76" w:rsidRDefault="00AC4E02" w:rsidP="00420F05">
                    <w:pPr>
                      <w:ind w:right="80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3340A" w14:textId="06AA5664" w:rsidR="009A10C0" w:rsidRDefault="009A10C0">
    <w:pPr>
      <w:pStyle w:val="a3"/>
    </w:pPr>
    <w:r>
      <w:rPr>
        <w:rFonts w:ascii="Times New Roman" w:eastAsia="Century Gothic" w:hAnsi="Times New Roman"/>
        <w:sz w:val="24"/>
        <w:szCs w:val="24"/>
        <w:lang w:val="en-US"/>
      </w:rPr>
      <w:t>{if{$Legal.INN</w:t>
    </w:r>
    <w:r w:rsidRPr="00722F4A">
      <w:rPr>
        <w:rFonts w:ascii="Times New Roman" w:eastAsia="Century Gothic" w:hAnsi="Times New Roman"/>
        <w:sz w:val="24"/>
        <w:szCs w:val="24"/>
        <w:lang w:val="en-US"/>
      </w:rPr>
      <w:t>}=</w:t>
    </w:r>
    <w:r w:rsidRPr="00343FBF">
      <w:rPr>
        <w:rFonts w:ascii="Times New Roman" w:eastAsia="Century Gothic" w:hAnsi="Times New Roman"/>
        <w:sz w:val="24"/>
        <w:szCs w:val="24"/>
        <w:lang w:val="en-US"/>
      </w:rPr>
      <w:t>’</w:t>
    </w:r>
    <w:r w:rsidRPr="00343FBF">
      <w:rPr>
        <w:rFonts w:ascii="Arial" w:hAnsi="Arial" w:cs="Arial"/>
        <w:sz w:val="24"/>
        <w:szCs w:val="24"/>
        <w:lang w:val="en-US"/>
      </w:rPr>
      <w:t>9103069850</w:t>
    </w:r>
    <w:r>
      <w:rPr>
        <w:rFonts w:ascii="Arial" w:hAnsi="Arial" w:cs="Arial"/>
        <w:color w:val="000000"/>
        <w:sz w:val="18"/>
        <w:szCs w:val="18"/>
        <w:shd w:val="clear" w:color="auto" w:fill="FFFFFF"/>
        <w:lang w:val="en-US"/>
      </w:rPr>
      <w:t>’</w:t>
    </w:r>
    <w:r w:rsidRPr="00722F4A">
      <w:rPr>
        <w:rFonts w:ascii="Times New Roman" w:eastAsia="Century Gothic" w:hAnsi="Times New Roman"/>
        <w:sz w:val="24"/>
        <w:szCs w:val="24"/>
        <w:lang w:val="en-US"/>
      </w:rPr>
      <w:t>}</w:t>
    </w:r>
    <w:r>
      <w:rPr>
        <w:rFonts w:ascii="Times New Roman" w:eastAsia="Century Gothic" w:hAnsi="Times New Roman"/>
        <w:sz w:val="24"/>
        <w:szCs w:val="24"/>
      </w:rPr>
      <w:t xml:space="preserve">  </w:t>
    </w:r>
    <w:r>
      <w:rPr>
        <w:rFonts w:ascii="Times New Roman" w:eastAsia="Century Gothic" w:hAnsi="Times New Roman"/>
        <w:sz w:val="24"/>
        <w:szCs w:val="24"/>
        <w:lang w:val="en-US"/>
      </w:rPr>
      <w:t>{else}</w:t>
    </w:r>
    <w:r w:rsidR="00626C51">
      <w:rPr>
        <w:rFonts w:ascii="Times New Roman" w:eastAsia="Century Gothic" w:hAnsi="Times New Roman"/>
        <w:sz w:val="24"/>
        <w:szCs w:val="24"/>
        <w:lang w:val="en-US"/>
      </w:rPr>
      <w:t xml:space="preserve">       </w:t>
    </w:r>
    <w:r w:rsidR="00626C51" w:rsidRPr="00722F4A">
      <w:rPr>
        <w:rFonts w:ascii="Times New Roman" w:eastAsia="Century Gothic" w:hAnsi="Times New Roman"/>
        <w:sz w:val="24"/>
        <w:szCs w:val="24"/>
        <w:lang w:val="en-US"/>
      </w:rPr>
      <w:t xml:space="preserve"> </w:t>
    </w:r>
    <w:r w:rsidR="00626C51">
      <w:rPr>
        <w:rFonts w:ascii="Times New Roman" w:eastAsia="Century Gothic" w:hAnsi="Times New Roman"/>
        <w:sz w:val="24"/>
        <w:szCs w:val="24"/>
      </w:rPr>
      <w:t xml:space="preserve">               </w:t>
    </w:r>
    <w:r>
      <w:rPr>
        <w:noProof/>
      </w:rPr>
      <w:drawing>
        <wp:inline distT="0" distB="0" distL="0" distR="0" wp14:anchorId="3B0FB327" wp14:editId="6458B170">
          <wp:extent cx="1549667" cy="439377"/>
          <wp:effectExtent l="0" t="0" r="0" b="0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95" t="34783" r="14041" b="34522"/>
                  <a:stretch/>
                </pic:blipFill>
                <pic:spPr bwMode="auto">
                  <a:xfrm>
                    <a:off x="0" y="0"/>
                    <a:ext cx="1623109" cy="460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Times New Roman" w:eastAsia="Century Gothic" w:hAnsi="Times New Roman"/>
        <w:sz w:val="24"/>
        <w:szCs w:val="24"/>
        <w:lang w:val="en-US"/>
      </w:rPr>
      <w:t xml:space="preserve">                </w:t>
    </w:r>
    <w:r w:rsidRPr="00A2356A">
      <w:rPr>
        <w:rFonts w:ascii="Times New Roman" w:eastAsia="Century Gothic" w:hAnsi="Times New Roman"/>
        <w:sz w:val="24"/>
        <w:szCs w:val="24"/>
        <w:lang w:val="en-US"/>
      </w:rPr>
      <w:t>{end</w:t>
    </w:r>
    <w:r w:rsidRPr="00722F4A">
      <w:rPr>
        <w:rFonts w:ascii="Times New Roman" w:eastAsia="Century Gothic" w:hAnsi="Times New Roman"/>
        <w:sz w:val="24"/>
        <w:szCs w:val="24"/>
        <w:lang w:val="en-US"/>
      </w:rPr>
      <w:t xml:space="preserve"> </w:t>
    </w:r>
    <w:r>
      <w:rPr>
        <w:rFonts w:ascii="Times New Roman" w:eastAsia="Century Gothic" w:hAnsi="Times New Roman"/>
        <w:sz w:val="24"/>
        <w:szCs w:val="24"/>
        <w:lang w:val="en-US"/>
      </w:rPr>
      <w:t>if</w:t>
    </w:r>
    <w:r w:rsidRPr="00A2356A">
      <w:rPr>
        <w:rFonts w:ascii="Times New Roman" w:eastAsia="Century Gothic" w:hAnsi="Times New Roman"/>
        <w:sz w:val="24"/>
        <w:szCs w:val="24"/>
        <w:lang w:val="en-U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A01FA"/>
    <w:multiLevelType w:val="hybridMultilevel"/>
    <w:tmpl w:val="05F614DC"/>
    <w:lvl w:ilvl="0" w:tplc="0419000F">
      <w:start w:val="1"/>
      <w:numFmt w:val="decimal"/>
      <w:lvlText w:val="%1."/>
      <w:lvlJc w:val="left"/>
      <w:pPr>
        <w:ind w:left="726" w:hanging="360"/>
      </w:pPr>
    </w:lvl>
    <w:lvl w:ilvl="1" w:tplc="04190019" w:tentative="1">
      <w:start w:val="1"/>
      <w:numFmt w:val="lowerLetter"/>
      <w:lvlText w:val="%2."/>
      <w:lvlJc w:val="left"/>
      <w:pPr>
        <w:ind w:left="1446" w:hanging="360"/>
      </w:pPr>
    </w:lvl>
    <w:lvl w:ilvl="2" w:tplc="0419001B" w:tentative="1">
      <w:start w:val="1"/>
      <w:numFmt w:val="lowerRoman"/>
      <w:lvlText w:val="%3."/>
      <w:lvlJc w:val="right"/>
      <w:pPr>
        <w:ind w:left="2166" w:hanging="180"/>
      </w:pPr>
    </w:lvl>
    <w:lvl w:ilvl="3" w:tplc="0419000F" w:tentative="1">
      <w:start w:val="1"/>
      <w:numFmt w:val="decimal"/>
      <w:lvlText w:val="%4."/>
      <w:lvlJc w:val="left"/>
      <w:pPr>
        <w:ind w:left="2886" w:hanging="360"/>
      </w:pPr>
    </w:lvl>
    <w:lvl w:ilvl="4" w:tplc="04190019" w:tentative="1">
      <w:start w:val="1"/>
      <w:numFmt w:val="lowerLetter"/>
      <w:lvlText w:val="%5."/>
      <w:lvlJc w:val="left"/>
      <w:pPr>
        <w:ind w:left="3606" w:hanging="360"/>
      </w:pPr>
    </w:lvl>
    <w:lvl w:ilvl="5" w:tplc="0419001B" w:tentative="1">
      <w:start w:val="1"/>
      <w:numFmt w:val="lowerRoman"/>
      <w:lvlText w:val="%6."/>
      <w:lvlJc w:val="right"/>
      <w:pPr>
        <w:ind w:left="4326" w:hanging="180"/>
      </w:pPr>
    </w:lvl>
    <w:lvl w:ilvl="6" w:tplc="0419000F" w:tentative="1">
      <w:start w:val="1"/>
      <w:numFmt w:val="decimal"/>
      <w:lvlText w:val="%7."/>
      <w:lvlJc w:val="left"/>
      <w:pPr>
        <w:ind w:left="5046" w:hanging="360"/>
      </w:pPr>
    </w:lvl>
    <w:lvl w:ilvl="7" w:tplc="04190019" w:tentative="1">
      <w:start w:val="1"/>
      <w:numFmt w:val="lowerLetter"/>
      <w:lvlText w:val="%8."/>
      <w:lvlJc w:val="left"/>
      <w:pPr>
        <w:ind w:left="5766" w:hanging="360"/>
      </w:pPr>
    </w:lvl>
    <w:lvl w:ilvl="8" w:tplc="041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" w15:restartNumberingAfterBreak="0">
    <w:nsid w:val="407C1586"/>
    <w:multiLevelType w:val="hybridMultilevel"/>
    <w:tmpl w:val="F61C188C"/>
    <w:lvl w:ilvl="0" w:tplc="AF7CA566">
      <w:start w:val="1"/>
      <w:numFmt w:val="decimal"/>
      <w:lvlText w:val="%1."/>
      <w:lvlJc w:val="left"/>
      <w:pPr>
        <w:ind w:left="1429" w:hanging="360"/>
      </w:pPr>
    </w:lvl>
    <w:lvl w:ilvl="1" w:tplc="B7FA7814" w:tentative="1">
      <w:start w:val="1"/>
      <w:numFmt w:val="lowerLetter"/>
      <w:lvlText w:val="%2."/>
      <w:lvlJc w:val="left"/>
      <w:pPr>
        <w:ind w:left="2149" w:hanging="360"/>
      </w:pPr>
    </w:lvl>
    <w:lvl w:ilvl="2" w:tplc="18E804FA" w:tentative="1">
      <w:start w:val="1"/>
      <w:numFmt w:val="lowerRoman"/>
      <w:lvlText w:val="%3."/>
      <w:lvlJc w:val="right"/>
      <w:pPr>
        <w:ind w:left="2869" w:hanging="180"/>
      </w:pPr>
    </w:lvl>
    <w:lvl w:ilvl="3" w:tplc="2910C0C0" w:tentative="1">
      <w:start w:val="1"/>
      <w:numFmt w:val="decimal"/>
      <w:lvlText w:val="%4."/>
      <w:lvlJc w:val="left"/>
      <w:pPr>
        <w:ind w:left="3589" w:hanging="360"/>
      </w:pPr>
    </w:lvl>
    <w:lvl w:ilvl="4" w:tplc="2A4C00F4" w:tentative="1">
      <w:start w:val="1"/>
      <w:numFmt w:val="lowerLetter"/>
      <w:lvlText w:val="%5."/>
      <w:lvlJc w:val="left"/>
      <w:pPr>
        <w:ind w:left="4309" w:hanging="360"/>
      </w:pPr>
    </w:lvl>
    <w:lvl w:ilvl="5" w:tplc="ED6CD852" w:tentative="1">
      <w:start w:val="1"/>
      <w:numFmt w:val="lowerRoman"/>
      <w:lvlText w:val="%6."/>
      <w:lvlJc w:val="right"/>
      <w:pPr>
        <w:ind w:left="5029" w:hanging="180"/>
      </w:pPr>
    </w:lvl>
    <w:lvl w:ilvl="6" w:tplc="49442A38" w:tentative="1">
      <w:start w:val="1"/>
      <w:numFmt w:val="decimal"/>
      <w:lvlText w:val="%7."/>
      <w:lvlJc w:val="left"/>
      <w:pPr>
        <w:ind w:left="5749" w:hanging="360"/>
      </w:pPr>
    </w:lvl>
    <w:lvl w:ilvl="7" w:tplc="022EFE08" w:tentative="1">
      <w:start w:val="1"/>
      <w:numFmt w:val="lowerLetter"/>
      <w:lvlText w:val="%8."/>
      <w:lvlJc w:val="left"/>
      <w:pPr>
        <w:ind w:left="6469" w:hanging="360"/>
      </w:pPr>
    </w:lvl>
    <w:lvl w:ilvl="8" w:tplc="2254337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88C35EA"/>
    <w:multiLevelType w:val="hybridMultilevel"/>
    <w:tmpl w:val="C9C41D12"/>
    <w:lvl w:ilvl="0" w:tplc="9CB8DAA0">
      <w:start w:val="1"/>
      <w:numFmt w:val="decimal"/>
      <w:lvlText w:val="%1."/>
      <w:lvlJc w:val="left"/>
      <w:pPr>
        <w:ind w:left="1182" w:hanging="516"/>
      </w:pPr>
      <w:rPr>
        <w:rFonts w:ascii="Times New Roman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46" w:hanging="360"/>
      </w:pPr>
    </w:lvl>
    <w:lvl w:ilvl="2" w:tplc="0419001B" w:tentative="1">
      <w:start w:val="1"/>
      <w:numFmt w:val="lowerRoman"/>
      <w:lvlText w:val="%3."/>
      <w:lvlJc w:val="right"/>
      <w:pPr>
        <w:ind w:left="2466" w:hanging="180"/>
      </w:pPr>
    </w:lvl>
    <w:lvl w:ilvl="3" w:tplc="0419000F" w:tentative="1">
      <w:start w:val="1"/>
      <w:numFmt w:val="decimal"/>
      <w:lvlText w:val="%4."/>
      <w:lvlJc w:val="left"/>
      <w:pPr>
        <w:ind w:left="3186" w:hanging="360"/>
      </w:pPr>
    </w:lvl>
    <w:lvl w:ilvl="4" w:tplc="04190019" w:tentative="1">
      <w:start w:val="1"/>
      <w:numFmt w:val="lowerLetter"/>
      <w:lvlText w:val="%5."/>
      <w:lvlJc w:val="left"/>
      <w:pPr>
        <w:ind w:left="3906" w:hanging="360"/>
      </w:pPr>
    </w:lvl>
    <w:lvl w:ilvl="5" w:tplc="0419001B" w:tentative="1">
      <w:start w:val="1"/>
      <w:numFmt w:val="lowerRoman"/>
      <w:lvlText w:val="%6."/>
      <w:lvlJc w:val="right"/>
      <w:pPr>
        <w:ind w:left="4626" w:hanging="180"/>
      </w:pPr>
    </w:lvl>
    <w:lvl w:ilvl="6" w:tplc="0419000F" w:tentative="1">
      <w:start w:val="1"/>
      <w:numFmt w:val="decimal"/>
      <w:lvlText w:val="%7."/>
      <w:lvlJc w:val="left"/>
      <w:pPr>
        <w:ind w:left="5346" w:hanging="360"/>
      </w:pPr>
    </w:lvl>
    <w:lvl w:ilvl="7" w:tplc="04190019" w:tentative="1">
      <w:start w:val="1"/>
      <w:numFmt w:val="lowerLetter"/>
      <w:lvlText w:val="%8."/>
      <w:lvlJc w:val="left"/>
      <w:pPr>
        <w:ind w:left="6066" w:hanging="360"/>
      </w:pPr>
    </w:lvl>
    <w:lvl w:ilvl="8" w:tplc="0419001B" w:tentative="1">
      <w:start w:val="1"/>
      <w:numFmt w:val="lowerRoman"/>
      <w:lvlText w:val="%9."/>
      <w:lvlJc w:val="right"/>
      <w:pPr>
        <w:ind w:left="6786" w:hanging="180"/>
      </w:pPr>
    </w:lvl>
  </w:abstractNum>
  <w:num w:numId="1" w16cid:durableId="2088837639">
    <w:abstractNumId w:val="1"/>
  </w:num>
  <w:num w:numId="2" w16cid:durableId="361515724">
    <w:abstractNumId w:val="0"/>
  </w:num>
  <w:num w:numId="3" w16cid:durableId="368652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CA"/>
    <w:rsid w:val="000021BC"/>
    <w:rsid w:val="00004E89"/>
    <w:rsid w:val="00006342"/>
    <w:rsid w:val="000262AA"/>
    <w:rsid w:val="000422C2"/>
    <w:rsid w:val="0004758B"/>
    <w:rsid w:val="00052618"/>
    <w:rsid w:val="00052E47"/>
    <w:rsid w:val="00065E51"/>
    <w:rsid w:val="000731A7"/>
    <w:rsid w:val="000745C4"/>
    <w:rsid w:val="00075DE1"/>
    <w:rsid w:val="00087392"/>
    <w:rsid w:val="000915E8"/>
    <w:rsid w:val="000957E9"/>
    <w:rsid w:val="00095DC1"/>
    <w:rsid w:val="000B5DDD"/>
    <w:rsid w:val="000C6EAC"/>
    <w:rsid w:val="000D282F"/>
    <w:rsid w:val="000E6D4E"/>
    <w:rsid w:val="00102224"/>
    <w:rsid w:val="001055D3"/>
    <w:rsid w:val="001177B7"/>
    <w:rsid w:val="00117DBD"/>
    <w:rsid w:val="00122102"/>
    <w:rsid w:val="00150463"/>
    <w:rsid w:val="00152968"/>
    <w:rsid w:val="00154C0E"/>
    <w:rsid w:val="0017550D"/>
    <w:rsid w:val="0018030D"/>
    <w:rsid w:val="001820FE"/>
    <w:rsid w:val="00184A6F"/>
    <w:rsid w:val="00187741"/>
    <w:rsid w:val="001937AB"/>
    <w:rsid w:val="00195E34"/>
    <w:rsid w:val="001A3515"/>
    <w:rsid w:val="001A60C4"/>
    <w:rsid w:val="001B7409"/>
    <w:rsid w:val="001C72C4"/>
    <w:rsid w:val="001C735E"/>
    <w:rsid w:val="001E548D"/>
    <w:rsid w:val="001F6482"/>
    <w:rsid w:val="00212FB1"/>
    <w:rsid w:val="0022377A"/>
    <w:rsid w:val="00235AB3"/>
    <w:rsid w:val="00240F98"/>
    <w:rsid w:val="002523BE"/>
    <w:rsid w:val="00252F3D"/>
    <w:rsid w:val="00262124"/>
    <w:rsid w:val="00262B8E"/>
    <w:rsid w:val="00263E15"/>
    <w:rsid w:val="00265E03"/>
    <w:rsid w:val="00272308"/>
    <w:rsid w:val="002727A6"/>
    <w:rsid w:val="00283D96"/>
    <w:rsid w:val="002B58E9"/>
    <w:rsid w:val="002B75AC"/>
    <w:rsid w:val="002C6881"/>
    <w:rsid w:val="002D472A"/>
    <w:rsid w:val="002E49A0"/>
    <w:rsid w:val="00301A0C"/>
    <w:rsid w:val="00306182"/>
    <w:rsid w:val="0030762B"/>
    <w:rsid w:val="00320EA3"/>
    <w:rsid w:val="00345FAD"/>
    <w:rsid w:val="00355FFB"/>
    <w:rsid w:val="00362037"/>
    <w:rsid w:val="003658ED"/>
    <w:rsid w:val="00372E85"/>
    <w:rsid w:val="00375045"/>
    <w:rsid w:val="00377F93"/>
    <w:rsid w:val="003A419D"/>
    <w:rsid w:val="003C6CE3"/>
    <w:rsid w:val="003F2B4D"/>
    <w:rsid w:val="003F709B"/>
    <w:rsid w:val="004078CD"/>
    <w:rsid w:val="00420F05"/>
    <w:rsid w:val="004339A6"/>
    <w:rsid w:val="0044166C"/>
    <w:rsid w:val="00465CEE"/>
    <w:rsid w:val="00473301"/>
    <w:rsid w:val="00483441"/>
    <w:rsid w:val="00494D73"/>
    <w:rsid w:val="00496394"/>
    <w:rsid w:val="004B3987"/>
    <w:rsid w:val="005137F0"/>
    <w:rsid w:val="00513FA6"/>
    <w:rsid w:val="00570A5D"/>
    <w:rsid w:val="0059026D"/>
    <w:rsid w:val="00592A2B"/>
    <w:rsid w:val="00596F5A"/>
    <w:rsid w:val="005A107F"/>
    <w:rsid w:val="005C4C69"/>
    <w:rsid w:val="005D7296"/>
    <w:rsid w:val="005E62DE"/>
    <w:rsid w:val="005E65B5"/>
    <w:rsid w:val="005F4951"/>
    <w:rsid w:val="005F60CB"/>
    <w:rsid w:val="00601C6A"/>
    <w:rsid w:val="0061149B"/>
    <w:rsid w:val="00612045"/>
    <w:rsid w:val="006174FD"/>
    <w:rsid w:val="00623306"/>
    <w:rsid w:val="006261FF"/>
    <w:rsid w:val="00626C51"/>
    <w:rsid w:val="00626CB7"/>
    <w:rsid w:val="00626CCD"/>
    <w:rsid w:val="00637136"/>
    <w:rsid w:val="00650B70"/>
    <w:rsid w:val="00665D21"/>
    <w:rsid w:val="00665EDF"/>
    <w:rsid w:val="006703EF"/>
    <w:rsid w:val="00675145"/>
    <w:rsid w:val="0067680B"/>
    <w:rsid w:val="0067768B"/>
    <w:rsid w:val="00691CA8"/>
    <w:rsid w:val="00694793"/>
    <w:rsid w:val="00697315"/>
    <w:rsid w:val="006D2B2C"/>
    <w:rsid w:val="006D6EAB"/>
    <w:rsid w:val="006D7476"/>
    <w:rsid w:val="006E04BE"/>
    <w:rsid w:val="006E53B4"/>
    <w:rsid w:val="007010D5"/>
    <w:rsid w:val="00701145"/>
    <w:rsid w:val="00721D3E"/>
    <w:rsid w:val="00722119"/>
    <w:rsid w:val="0074059D"/>
    <w:rsid w:val="00752B0D"/>
    <w:rsid w:val="00756F73"/>
    <w:rsid w:val="00757455"/>
    <w:rsid w:val="00765D34"/>
    <w:rsid w:val="0077171C"/>
    <w:rsid w:val="007A0B76"/>
    <w:rsid w:val="007A0EDA"/>
    <w:rsid w:val="007A4BCF"/>
    <w:rsid w:val="007C6290"/>
    <w:rsid w:val="007E31E3"/>
    <w:rsid w:val="007F5172"/>
    <w:rsid w:val="00812A33"/>
    <w:rsid w:val="008407FB"/>
    <w:rsid w:val="008408DD"/>
    <w:rsid w:val="00841DCB"/>
    <w:rsid w:val="0086062A"/>
    <w:rsid w:val="00860C7D"/>
    <w:rsid w:val="00864C66"/>
    <w:rsid w:val="0086754B"/>
    <w:rsid w:val="0087535C"/>
    <w:rsid w:val="008911C5"/>
    <w:rsid w:val="008B7630"/>
    <w:rsid w:val="008D2710"/>
    <w:rsid w:val="008E5397"/>
    <w:rsid w:val="00900341"/>
    <w:rsid w:val="00900EF6"/>
    <w:rsid w:val="0090134A"/>
    <w:rsid w:val="0091757A"/>
    <w:rsid w:val="009263D9"/>
    <w:rsid w:val="00935B30"/>
    <w:rsid w:val="00960676"/>
    <w:rsid w:val="00982D80"/>
    <w:rsid w:val="00985825"/>
    <w:rsid w:val="00994E85"/>
    <w:rsid w:val="009A10C0"/>
    <w:rsid w:val="009A535E"/>
    <w:rsid w:val="009B1354"/>
    <w:rsid w:val="009B259C"/>
    <w:rsid w:val="009B554D"/>
    <w:rsid w:val="009C4E9E"/>
    <w:rsid w:val="009D2628"/>
    <w:rsid w:val="009F0483"/>
    <w:rsid w:val="009F0994"/>
    <w:rsid w:val="00A11101"/>
    <w:rsid w:val="00A12860"/>
    <w:rsid w:val="00A202E0"/>
    <w:rsid w:val="00A205B6"/>
    <w:rsid w:val="00A25F7D"/>
    <w:rsid w:val="00A26B73"/>
    <w:rsid w:val="00A406B4"/>
    <w:rsid w:val="00A41471"/>
    <w:rsid w:val="00A50B99"/>
    <w:rsid w:val="00A51B50"/>
    <w:rsid w:val="00A60C51"/>
    <w:rsid w:val="00A7269A"/>
    <w:rsid w:val="00A800D1"/>
    <w:rsid w:val="00A805AD"/>
    <w:rsid w:val="00A85537"/>
    <w:rsid w:val="00A90EE8"/>
    <w:rsid w:val="00AA68F8"/>
    <w:rsid w:val="00AB5B3C"/>
    <w:rsid w:val="00AB6608"/>
    <w:rsid w:val="00AB6738"/>
    <w:rsid w:val="00AC4596"/>
    <w:rsid w:val="00AC4E02"/>
    <w:rsid w:val="00AC78E9"/>
    <w:rsid w:val="00AD02AD"/>
    <w:rsid w:val="00AD122E"/>
    <w:rsid w:val="00AD3486"/>
    <w:rsid w:val="00AD5BB0"/>
    <w:rsid w:val="00AD5D6F"/>
    <w:rsid w:val="00B013D7"/>
    <w:rsid w:val="00B0694E"/>
    <w:rsid w:val="00B26C79"/>
    <w:rsid w:val="00B32C47"/>
    <w:rsid w:val="00B401D7"/>
    <w:rsid w:val="00B448B3"/>
    <w:rsid w:val="00B67159"/>
    <w:rsid w:val="00B83F4F"/>
    <w:rsid w:val="00B8575E"/>
    <w:rsid w:val="00B937A6"/>
    <w:rsid w:val="00BA1DE6"/>
    <w:rsid w:val="00BA2C94"/>
    <w:rsid w:val="00BC1D90"/>
    <w:rsid w:val="00BC1F5C"/>
    <w:rsid w:val="00BD1926"/>
    <w:rsid w:val="00BD31DD"/>
    <w:rsid w:val="00BE2A2D"/>
    <w:rsid w:val="00BF5260"/>
    <w:rsid w:val="00C001C8"/>
    <w:rsid w:val="00C0286B"/>
    <w:rsid w:val="00C16411"/>
    <w:rsid w:val="00C167B1"/>
    <w:rsid w:val="00C20E28"/>
    <w:rsid w:val="00C27754"/>
    <w:rsid w:val="00C3156F"/>
    <w:rsid w:val="00C5144E"/>
    <w:rsid w:val="00C5329E"/>
    <w:rsid w:val="00C70FDF"/>
    <w:rsid w:val="00C769FD"/>
    <w:rsid w:val="00CB1939"/>
    <w:rsid w:val="00CC0B8D"/>
    <w:rsid w:val="00CC73A1"/>
    <w:rsid w:val="00CC79E5"/>
    <w:rsid w:val="00CC7B11"/>
    <w:rsid w:val="00CE65EF"/>
    <w:rsid w:val="00CF0CF3"/>
    <w:rsid w:val="00CF3C08"/>
    <w:rsid w:val="00CF60B0"/>
    <w:rsid w:val="00CF6B69"/>
    <w:rsid w:val="00CF79FB"/>
    <w:rsid w:val="00D27B50"/>
    <w:rsid w:val="00D549E6"/>
    <w:rsid w:val="00D711BF"/>
    <w:rsid w:val="00D73795"/>
    <w:rsid w:val="00D80FFB"/>
    <w:rsid w:val="00D81689"/>
    <w:rsid w:val="00D902FA"/>
    <w:rsid w:val="00D95230"/>
    <w:rsid w:val="00D96441"/>
    <w:rsid w:val="00DD53CF"/>
    <w:rsid w:val="00DE2F8F"/>
    <w:rsid w:val="00E04B2A"/>
    <w:rsid w:val="00E06261"/>
    <w:rsid w:val="00E20380"/>
    <w:rsid w:val="00E2110C"/>
    <w:rsid w:val="00E24F77"/>
    <w:rsid w:val="00E25096"/>
    <w:rsid w:val="00E2743D"/>
    <w:rsid w:val="00E4203D"/>
    <w:rsid w:val="00E43BAF"/>
    <w:rsid w:val="00E444A6"/>
    <w:rsid w:val="00E54401"/>
    <w:rsid w:val="00E62CD9"/>
    <w:rsid w:val="00E66738"/>
    <w:rsid w:val="00E6783F"/>
    <w:rsid w:val="00E77FAF"/>
    <w:rsid w:val="00E87670"/>
    <w:rsid w:val="00E95FF3"/>
    <w:rsid w:val="00EB25F3"/>
    <w:rsid w:val="00EC4D9F"/>
    <w:rsid w:val="00EE12E9"/>
    <w:rsid w:val="00EE3412"/>
    <w:rsid w:val="00EE5445"/>
    <w:rsid w:val="00EF1F4D"/>
    <w:rsid w:val="00EF25DC"/>
    <w:rsid w:val="00EF38FE"/>
    <w:rsid w:val="00F03B8D"/>
    <w:rsid w:val="00F11DD9"/>
    <w:rsid w:val="00F134CA"/>
    <w:rsid w:val="00F14BE4"/>
    <w:rsid w:val="00F2577C"/>
    <w:rsid w:val="00F25D71"/>
    <w:rsid w:val="00F501C7"/>
    <w:rsid w:val="00F65D9E"/>
    <w:rsid w:val="00F671A2"/>
    <w:rsid w:val="00F7184F"/>
    <w:rsid w:val="00F77AE6"/>
    <w:rsid w:val="00F909FD"/>
    <w:rsid w:val="00F92C24"/>
    <w:rsid w:val="00FC0119"/>
    <w:rsid w:val="00FC2C4C"/>
    <w:rsid w:val="00FC67C2"/>
    <w:rsid w:val="00FE09BE"/>
    <w:rsid w:val="00FF11BE"/>
    <w:rsid w:val="00FF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BF68D"/>
  <w15:docId w15:val="{AC8142FF-E9EA-4B9B-8081-F3E10DCD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1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15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15A6"/>
  </w:style>
  <w:style w:type="paragraph" w:styleId="a5">
    <w:name w:val="footer"/>
    <w:basedOn w:val="a"/>
    <w:link w:val="a6"/>
    <w:uiPriority w:val="99"/>
    <w:unhideWhenUsed/>
    <w:rsid w:val="009915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15A6"/>
  </w:style>
  <w:style w:type="table" w:styleId="a7">
    <w:name w:val="Table Grid"/>
    <w:basedOn w:val="a1"/>
    <w:uiPriority w:val="39"/>
    <w:rsid w:val="00991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F46B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46B52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F81820"/>
    <w:pPr>
      <w:ind w:left="720"/>
      <w:contextualSpacing/>
    </w:pPr>
  </w:style>
  <w:style w:type="table" w:styleId="-3">
    <w:name w:val="Light List Accent 3"/>
    <w:basedOn w:val="a1"/>
    <w:uiPriority w:val="61"/>
    <w:rsid w:val="001B021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ab">
    <w:name w:val="No Spacing"/>
    <w:uiPriority w:val="1"/>
    <w:qFormat/>
    <w:rsid w:val="00756F73"/>
    <w:pPr>
      <w:spacing w:after="0" w:line="240" w:lineRule="auto"/>
    </w:pPr>
  </w:style>
  <w:style w:type="character" w:styleId="ac">
    <w:name w:val="Hyperlink"/>
    <w:basedOn w:val="a0"/>
    <w:uiPriority w:val="99"/>
    <w:semiHidden/>
    <w:unhideWhenUsed/>
    <w:rsid w:val="00AC78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E2171-1FA6-4529-9732-DFEB6048B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 Adaratskaya</dc:creator>
  <cp:lastModifiedBy>Рыбальчик Денис</cp:lastModifiedBy>
  <cp:revision>28</cp:revision>
  <cp:lastPrinted>2019-02-04T15:31:00Z</cp:lastPrinted>
  <dcterms:created xsi:type="dcterms:W3CDTF">2024-12-02T14:37:00Z</dcterms:created>
  <dcterms:modified xsi:type="dcterms:W3CDTF">2025-07-07T14:35:00Z</dcterms:modified>
</cp:coreProperties>
</file>