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2C3E" w:rsidRDefault="009F2C3E" w:rsidP="00696FF5">
      <w:pPr>
        <w:pStyle w:val="Default"/>
        <w:jc w:val="center"/>
        <w:rPr>
          <w:rFonts w:ascii="Times New Roman" w:hAnsi="Times New Roman" w:cs="Times New Roman"/>
          <w:b/>
          <w:bCs/>
          <w:sz w:val="28"/>
          <w:szCs w:val="28"/>
        </w:rPr>
      </w:pPr>
      <w:r w:rsidRPr="00696FF5">
        <w:rPr>
          <w:rFonts w:ascii="Times New Roman" w:hAnsi="Times New Roman" w:cs="Times New Roman"/>
          <w:sz w:val="28"/>
          <w:szCs w:val="28"/>
        </w:rPr>
        <w:softHyphen/>
      </w:r>
      <w:r w:rsidRPr="00696FF5">
        <w:rPr>
          <w:rFonts w:ascii="Times New Roman" w:hAnsi="Times New Roman" w:cs="Times New Roman"/>
          <w:b/>
          <w:bCs/>
          <w:sz w:val="28"/>
          <w:szCs w:val="28"/>
        </w:rPr>
        <w:t>The SDAAFE, SVCAF, and TOCF Release &amp; Waiver of Liability Form</w:t>
      </w:r>
    </w:p>
    <w:p w:rsidR="009F2C3E" w:rsidRPr="00696FF5" w:rsidRDefault="009F2C3E" w:rsidP="00696FF5">
      <w:pPr>
        <w:pStyle w:val="Default"/>
        <w:jc w:val="center"/>
        <w:rPr>
          <w:rFonts w:ascii="Times New Roman" w:hAnsi="Times New Roman" w:cs="Times New Roman"/>
          <w:b/>
          <w:bCs/>
          <w:sz w:val="28"/>
          <w:szCs w:val="28"/>
        </w:rPr>
      </w:pPr>
    </w:p>
    <w:p w:rsidR="009F2C3E" w:rsidRPr="00696FF5" w:rsidRDefault="009F2C3E" w:rsidP="00696FF5">
      <w:pPr>
        <w:pStyle w:val="Default"/>
        <w:rPr>
          <w:rFonts w:ascii="Times New Roman" w:hAnsi="Times New Roman" w:cs="Times New Roman"/>
        </w:rPr>
      </w:pPr>
      <w:r w:rsidRPr="00696FF5">
        <w:rPr>
          <w:rFonts w:ascii="Times New Roman" w:hAnsi="Times New Roman" w:cs="Times New Roman"/>
          <w:b/>
          <w:bCs/>
        </w:rPr>
        <w:t xml:space="preserve">Authorization to Participate in Contest. </w:t>
      </w:r>
      <w:r w:rsidRPr="00696FF5">
        <w:rPr>
          <w:rFonts w:ascii="Times New Roman" w:hAnsi="Times New Roman" w:cs="Times New Roman"/>
        </w:rPr>
        <w:t>I hereby attest that I am the parent or guardian having legal custody of ______________________, my child/legal minor (“my child”), and acting both for myself and on behalf of my child, I hereby give my consent for his or her participation in The First California State Legislative Essay Contest (the “Contest”).</w:t>
      </w:r>
    </w:p>
    <w:p w:rsidR="009F2C3E" w:rsidRPr="00696FF5" w:rsidRDefault="009F2C3E" w:rsidP="00696FF5">
      <w:pPr>
        <w:pStyle w:val="Default"/>
        <w:rPr>
          <w:rFonts w:ascii="Times New Roman" w:hAnsi="Times New Roman" w:cs="Times New Roman"/>
        </w:rPr>
      </w:pPr>
      <w:r w:rsidRPr="00696FF5">
        <w:rPr>
          <w:rFonts w:ascii="Times New Roman" w:hAnsi="Times New Roman" w:cs="Times New Roman"/>
        </w:rPr>
        <w:t xml:space="preserve">   </w:t>
      </w:r>
    </w:p>
    <w:p w:rsidR="009F2C3E" w:rsidRPr="00696FF5" w:rsidRDefault="009F2C3E" w:rsidP="00696FF5">
      <w:pPr>
        <w:pStyle w:val="Default"/>
        <w:rPr>
          <w:rFonts w:ascii="Times New Roman" w:hAnsi="Times New Roman" w:cs="Times New Roman"/>
        </w:rPr>
      </w:pPr>
      <w:r w:rsidRPr="00696FF5">
        <w:rPr>
          <w:rFonts w:ascii="Times New Roman" w:hAnsi="Times New Roman" w:cs="Times New Roman"/>
          <w:b/>
          <w:bCs/>
        </w:rPr>
        <w:t xml:space="preserve">Guidelines and Instructions. </w:t>
      </w:r>
      <w:r w:rsidRPr="00696FF5">
        <w:rPr>
          <w:rFonts w:ascii="Times New Roman" w:hAnsi="Times New Roman" w:cs="Times New Roman"/>
        </w:rPr>
        <w:t>I acknowledge that I have received and reviewed a copy of the contest announcement including the guidelines and rules, which are hereby incorporated as part of this agreement. I understand that San Diego Asian Americans for Equality (“SDAAFE”), Silicon Valley Chinese Association Foundation (“SVCAF”), and TOC Foundation (“TOCF”),</w:t>
      </w:r>
      <w:r w:rsidRPr="00696FF5">
        <w:rPr>
          <w:rFonts w:ascii="Arial" w:hAnsi="Arial" w:cs="Arial"/>
        </w:rPr>
        <w:t xml:space="preserve"> </w:t>
      </w:r>
      <w:r w:rsidRPr="00696FF5">
        <w:rPr>
          <w:rFonts w:ascii="Times New Roman" w:hAnsi="Times New Roman" w:cs="Times New Roman"/>
        </w:rPr>
        <w:t xml:space="preserve">reserve the right to limit participation or remove from the Contest entirely any entry whose presence or message disrupts the Contest or endangers the health or safety of others, in their sole discretion. I further acknowledge that if my child does not follow the Contest Guidelines &amp; Rules as stated, SDAAFE, SVCAF, and TOCF may, in their sole discretion, terminate my child’s participation in the Contest before the Contest’s end date. </w:t>
      </w:r>
    </w:p>
    <w:p w:rsidR="009F2C3E" w:rsidRPr="00696FF5" w:rsidRDefault="009F2C3E" w:rsidP="00696FF5">
      <w:pPr>
        <w:pStyle w:val="Default"/>
        <w:rPr>
          <w:rFonts w:ascii="Times New Roman" w:hAnsi="Times New Roman" w:cs="Times New Roman"/>
        </w:rPr>
      </w:pPr>
    </w:p>
    <w:p w:rsidR="009F2C3E" w:rsidRPr="00696FF5" w:rsidRDefault="009F2C3E" w:rsidP="00696FF5">
      <w:pPr>
        <w:pStyle w:val="Default"/>
        <w:rPr>
          <w:rFonts w:ascii="Times New Roman" w:hAnsi="Times New Roman" w:cs="Times New Roman"/>
        </w:rPr>
      </w:pPr>
      <w:r w:rsidRPr="00696FF5">
        <w:rPr>
          <w:rFonts w:ascii="Times New Roman" w:hAnsi="Times New Roman" w:cs="Times New Roman"/>
          <w:b/>
          <w:bCs/>
        </w:rPr>
        <w:t xml:space="preserve">Release, Waiver and Indemnification. </w:t>
      </w:r>
      <w:r w:rsidRPr="00696FF5">
        <w:rPr>
          <w:rFonts w:ascii="Times New Roman" w:hAnsi="Times New Roman" w:cs="Times New Roman"/>
        </w:rPr>
        <w:t>In consideration of the opportunity for my child to participate in the Contest, on behalf of myself and my child, I hereby agree to indemnify, release, discharge, and hold harmless SDAAFE, SVCAF, and TOCF and their officers, directors, subsidiaries, members, agents, employees, volunteer staff, affiliated entities, successors and/or assigns (the “Released Parties”) from any and all liability that may arise directly or indirectly, now or in the future, by reason of any injury, damage, loss, or expense incurred in connection with the operation of the Contest and/or my child’s participation in any aspect of the Contest, including any costs incurred as a result of obtaining emergency medical treatment for myself or my child. I waive any and all claims or causes of action which I or my child may now or hereafter have against the Released Parties that may arise as a result my child’s participation in the Contest.</w:t>
      </w:r>
    </w:p>
    <w:p w:rsidR="009F2C3E" w:rsidRPr="00696FF5" w:rsidRDefault="009F2C3E" w:rsidP="00696FF5">
      <w:pPr>
        <w:pStyle w:val="Default"/>
        <w:rPr>
          <w:rFonts w:ascii="Times New Roman" w:hAnsi="Times New Roman" w:cs="Times New Roman"/>
        </w:rPr>
      </w:pPr>
      <w:r w:rsidRPr="00696FF5">
        <w:rPr>
          <w:rFonts w:ascii="Times New Roman" w:hAnsi="Times New Roman" w:cs="Times New Roman"/>
        </w:rPr>
        <w:t xml:space="preserve"> </w:t>
      </w:r>
    </w:p>
    <w:p w:rsidR="009F2C3E" w:rsidRPr="00696FF5" w:rsidRDefault="009F2C3E" w:rsidP="00696FF5">
      <w:pPr>
        <w:pStyle w:val="Default"/>
        <w:rPr>
          <w:rFonts w:ascii="Times New Roman" w:hAnsi="Times New Roman" w:cs="Times New Roman"/>
        </w:rPr>
      </w:pPr>
      <w:r w:rsidRPr="00696FF5">
        <w:rPr>
          <w:rFonts w:ascii="Times New Roman" w:hAnsi="Times New Roman" w:cs="Times New Roman"/>
          <w:b/>
          <w:bCs/>
        </w:rPr>
        <w:t xml:space="preserve">Media Release. </w:t>
      </w:r>
      <w:r w:rsidRPr="00696FF5">
        <w:rPr>
          <w:rFonts w:ascii="Times New Roman" w:hAnsi="Times New Roman" w:cs="Times New Roman"/>
        </w:rPr>
        <w:t xml:space="preserve">On behalf of myself and my child, I hereby grant SDAAFE, SVCAF, TOCF and any third party authorized by SDAAFE, SVCAF, and TOCF, royalty-free, nonexclusive, irrevocable and unlimited authorization and permission to use any illustration, art, written, and video materials submitted by my child in connection with the Contest, and hereby grant and convey to SDAAFE, SVCAF, and TOCF, all rights, titles and interests in any and all media. This grant will include but not be limited to the right to copyright, use, alter, and publish such media, and the right to any royalties, proceeds or other benefits derived from the media. I hereby waive any right that my child or I may have to inspect or approve the media, any materials that may be used in connection with the media, or the use to which it may be applied. </w:t>
      </w:r>
    </w:p>
    <w:p w:rsidR="009F2C3E" w:rsidRPr="00696FF5" w:rsidRDefault="009F2C3E" w:rsidP="00696FF5">
      <w:pPr>
        <w:pStyle w:val="Default"/>
        <w:rPr>
          <w:rFonts w:ascii="Times New Roman" w:hAnsi="Times New Roman" w:cs="Times New Roman"/>
        </w:rPr>
      </w:pPr>
    </w:p>
    <w:p w:rsidR="009F2C3E" w:rsidRPr="00696FF5" w:rsidRDefault="009F2C3E" w:rsidP="00696FF5">
      <w:pPr>
        <w:pStyle w:val="Default"/>
        <w:rPr>
          <w:rFonts w:ascii="Times New Roman" w:hAnsi="Times New Roman" w:cs="Times New Roman"/>
        </w:rPr>
      </w:pPr>
      <w:r w:rsidRPr="00696FF5">
        <w:rPr>
          <w:rFonts w:ascii="Times New Roman" w:hAnsi="Times New Roman" w:cs="Times New Roman"/>
        </w:rPr>
        <w:t xml:space="preserve">All writings do not represent any opinion of the SDAAFE, SVCAF, and TOCF, nor SDAAFE, SVCAF, and TOCF will endorse any opinions expressed in any writings.  All writings submitted for the contest become the property of SDAAFE, SVCAF, and TOCF, and may be posted on any websites or social media channels affiliated with SDAAFE, SVCAF, and TOCF, or reproduced in print electronic materials. </w:t>
      </w:r>
    </w:p>
    <w:p w:rsidR="009F2C3E" w:rsidRPr="00696FF5" w:rsidRDefault="009F2C3E" w:rsidP="00696FF5">
      <w:pPr>
        <w:pStyle w:val="Default"/>
        <w:rPr>
          <w:rFonts w:ascii="Times New Roman" w:hAnsi="Times New Roman" w:cs="Times New Roman"/>
        </w:rPr>
      </w:pPr>
      <w:r w:rsidRPr="00696FF5">
        <w:rPr>
          <w:rFonts w:ascii="Times New Roman" w:hAnsi="Times New Roman" w:cs="Times New Roman"/>
        </w:rPr>
        <w:t xml:space="preserve"> </w:t>
      </w:r>
    </w:p>
    <w:p w:rsidR="009F2C3E" w:rsidRDefault="009F2C3E" w:rsidP="00696FF5">
      <w:pPr>
        <w:pStyle w:val="Default"/>
        <w:rPr>
          <w:rFonts w:ascii="Times New Roman" w:hAnsi="Times New Roman" w:cs="Times New Roman"/>
        </w:rPr>
      </w:pPr>
      <w:r w:rsidRPr="00696FF5">
        <w:rPr>
          <w:rFonts w:ascii="Times New Roman" w:hAnsi="Times New Roman" w:cs="Times New Roman"/>
        </w:rPr>
        <w:t xml:space="preserve">I hereby warrant that I am of full age and have every right to contract for the minor in the above regard. I state further that I have read the above authorization, release, waiver, and agreement, prior to its execution, and that I am fully familiar with the contents thereof. </w:t>
      </w:r>
    </w:p>
    <w:p w:rsidR="009F2C3E" w:rsidRDefault="009F2C3E" w:rsidP="00696FF5">
      <w:pPr>
        <w:pStyle w:val="Default"/>
        <w:rPr>
          <w:rFonts w:ascii="Times New Roman" w:hAnsi="Times New Roman" w:cs="Times New Roman"/>
        </w:rPr>
      </w:pPr>
    </w:p>
    <w:p w:rsidR="009F2C3E" w:rsidRPr="00696FF5" w:rsidRDefault="009F2C3E" w:rsidP="00696FF5">
      <w:pPr>
        <w:pStyle w:val="Default"/>
        <w:rPr>
          <w:rFonts w:ascii="Times New Roman" w:hAnsi="Times New Roman" w:cs="Times New Roman"/>
        </w:rPr>
      </w:pPr>
    </w:p>
    <w:p w:rsidR="009F2C3E" w:rsidRPr="00696FF5" w:rsidRDefault="009F2C3E" w:rsidP="0078481E">
      <w:pPr>
        <w:pStyle w:val="Default"/>
        <w:spacing w:line="288" w:lineRule="auto"/>
        <w:rPr>
          <w:rFonts w:ascii="Times New Roman" w:hAnsi="Times New Roman" w:cs="Times New Roman"/>
          <w:b/>
          <w:bCs/>
        </w:rPr>
      </w:pPr>
      <w:r w:rsidRPr="00696FF5">
        <w:rPr>
          <w:rFonts w:ascii="Times New Roman" w:hAnsi="Times New Roman" w:cs="Times New Roman"/>
          <w:b/>
          <w:bCs/>
        </w:rPr>
        <w:t xml:space="preserve">Child’s Name (please print):__________________________________________ </w:t>
      </w:r>
    </w:p>
    <w:p w:rsidR="009F2C3E" w:rsidRPr="00696FF5" w:rsidRDefault="009F2C3E" w:rsidP="0078481E">
      <w:pPr>
        <w:pStyle w:val="Default"/>
        <w:spacing w:line="288" w:lineRule="auto"/>
        <w:rPr>
          <w:rFonts w:ascii="Times New Roman" w:hAnsi="Times New Roman" w:cs="Times New Roman"/>
          <w:b/>
          <w:bCs/>
        </w:rPr>
      </w:pPr>
      <w:r w:rsidRPr="00696FF5">
        <w:rPr>
          <w:rFonts w:ascii="Times New Roman" w:hAnsi="Times New Roman" w:cs="Times New Roman"/>
          <w:b/>
          <w:bCs/>
        </w:rPr>
        <w:t xml:space="preserve">Parent/Guardian Signature: __________________ </w:t>
      </w:r>
      <w:r w:rsidRPr="00696FF5">
        <w:rPr>
          <w:rFonts w:ascii="Times New Roman" w:hAnsi="Times New Roman" w:cs="Times New Roman"/>
          <w:b/>
          <w:bCs/>
        </w:rPr>
        <w:tab/>
        <w:t xml:space="preserve">Date: _____________ </w:t>
      </w:r>
    </w:p>
    <w:p w:rsidR="009F2C3E" w:rsidRPr="00696FF5" w:rsidRDefault="009F2C3E" w:rsidP="0078481E">
      <w:pPr>
        <w:spacing w:line="288" w:lineRule="auto"/>
        <w:rPr>
          <w:rFonts w:ascii="Times New Roman" w:hAnsi="Times New Roman" w:cs="Times New Roman"/>
          <w:b/>
          <w:bCs/>
          <w:sz w:val="24"/>
          <w:szCs w:val="24"/>
        </w:rPr>
      </w:pPr>
      <w:r w:rsidRPr="00696FF5">
        <w:rPr>
          <w:rFonts w:ascii="Times New Roman" w:hAnsi="Times New Roman" w:cs="Times New Roman"/>
          <w:b/>
          <w:bCs/>
          <w:sz w:val="24"/>
          <w:szCs w:val="24"/>
        </w:rPr>
        <w:t>Parent/Guardian Name (please print): ____________</w:t>
      </w:r>
      <w:r>
        <w:rPr>
          <w:rFonts w:ascii="Times New Roman" w:hAnsi="Times New Roman" w:cs="Times New Roman"/>
          <w:b/>
          <w:bCs/>
          <w:sz w:val="24"/>
          <w:szCs w:val="24"/>
        </w:rPr>
        <w:t>_______</w:t>
      </w:r>
      <w:r w:rsidRPr="00696FF5">
        <w:rPr>
          <w:rFonts w:ascii="Times New Roman" w:hAnsi="Times New Roman" w:cs="Times New Roman"/>
          <w:b/>
          <w:bCs/>
          <w:sz w:val="24"/>
          <w:szCs w:val="24"/>
        </w:rPr>
        <w:tab/>
      </w:r>
    </w:p>
    <w:sectPr w:rsidR="009F2C3E" w:rsidRPr="00696FF5" w:rsidSect="00696FF5">
      <w:pgSz w:w="12240" w:h="15840"/>
      <w:pgMar w:top="1152" w:right="720" w:bottom="1152"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SimSun">
    <w:altName w:val="??¨¬?"/>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efaultTabStop w:val="720"/>
  <w:doNotHyphenateCaps/>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65CA1"/>
    <w:rsid w:val="00001ECE"/>
    <w:rsid w:val="00016DDC"/>
    <w:rsid w:val="000521D8"/>
    <w:rsid w:val="0006063D"/>
    <w:rsid w:val="000E30CC"/>
    <w:rsid w:val="0011199E"/>
    <w:rsid w:val="00206878"/>
    <w:rsid w:val="00207327"/>
    <w:rsid w:val="003626C5"/>
    <w:rsid w:val="003F7DA6"/>
    <w:rsid w:val="00494774"/>
    <w:rsid w:val="00696FF5"/>
    <w:rsid w:val="0078481E"/>
    <w:rsid w:val="00795866"/>
    <w:rsid w:val="0082085B"/>
    <w:rsid w:val="00865CA1"/>
    <w:rsid w:val="008B7A38"/>
    <w:rsid w:val="008D7659"/>
    <w:rsid w:val="00963685"/>
    <w:rsid w:val="009F2C3E"/>
    <w:rsid w:val="00AD0FCC"/>
    <w:rsid w:val="00B542F6"/>
    <w:rsid w:val="00B64BFB"/>
    <w:rsid w:val="00CA3365"/>
    <w:rsid w:val="00CC7C6B"/>
    <w:rsid w:val="00D51037"/>
    <w:rsid w:val="00D75C65"/>
    <w:rsid w:val="00DE4157"/>
    <w:rsid w:val="00E42239"/>
    <w:rsid w:val="00E66A04"/>
    <w:rsid w:val="00FB1C82"/>
    <w:rsid w:val="00FE415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sz w:val="22"/>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ECE"/>
    <w:pPr>
      <w:spacing w:after="200" w:line="276" w:lineRule="auto"/>
    </w:pPr>
    <w:rPr>
      <w:rFonts w:cs="Calibr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865CA1"/>
    <w:pPr>
      <w:autoSpaceDE w:val="0"/>
      <w:autoSpaceDN w:val="0"/>
      <w:adjustRightInd w:val="0"/>
    </w:pPr>
    <w:rPr>
      <w:rFonts w:ascii="Century Gothic" w:hAnsi="Century Gothic" w:cs="Century Gothic"/>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9</TotalTime>
  <Pages>1</Pages>
  <Words>578</Words>
  <Characters>3300</Characters>
  <Application>Microsoft Office Outlook</Application>
  <DocSecurity>0</DocSecurity>
  <Lines>0</Lines>
  <Paragraphs>0</Paragraphs>
  <ScaleCrop>false</ScaleCrop>
  <Company>Hewlett-Packard Company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SDAAFE Release &amp; Waiver of Liability Form</dc:title>
  <dc:subject/>
  <dc:creator>SDILC</dc:creator>
  <cp:keywords/>
  <dc:description/>
  <cp:lastModifiedBy>angel</cp:lastModifiedBy>
  <cp:revision>5</cp:revision>
  <dcterms:created xsi:type="dcterms:W3CDTF">2019-06-19T07:12:00Z</dcterms:created>
  <dcterms:modified xsi:type="dcterms:W3CDTF">2019-06-19T07:26:00Z</dcterms:modified>
</cp:coreProperties>
</file>