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89E09" w14:textId="48E794D4" w:rsidR="00BD235F" w:rsidRDefault="00E93AF6">
      <w:pPr>
        <w:rPr>
          <w:rFonts w:ascii="Arial" w:eastAsia="Times New Roman" w:hAnsi="Arial" w:cs="Arial"/>
          <w:b/>
          <w:bCs/>
          <w:color w:val="202124"/>
          <w:spacing w:val="-4"/>
          <w:kern w:val="36"/>
          <w:sz w:val="54"/>
          <w:szCs w:val="54"/>
          <w:lang w:val="es-ES" w:eastAsia="es-EC"/>
        </w:rPr>
      </w:pPr>
      <w:r>
        <w:rPr>
          <w:rFonts w:ascii="Arial" w:eastAsia="Times New Roman" w:hAnsi="Arial" w:cs="Arial"/>
          <w:b/>
          <w:bCs/>
          <w:color w:val="202124"/>
          <w:spacing w:val="-4"/>
          <w:kern w:val="36"/>
          <w:sz w:val="54"/>
          <w:szCs w:val="54"/>
          <w:lang w:val="es-ES" w:eastAsia="es-EC"/>
        </w:rPr>
        <w:t xml:space="preserve">Prueba práctica </w:t>
      </w:r>
    </w:p>
    <w:p w14:paraId="77456FD0" w14:textId="10F44775" w:rsidR="00E93AF6" w:rsidRDefault="00E93AF6">
      <w:pPr>
        <w:rPr>
          <w:rFonts w:ascii="Arial" w:eastAsia="Times New Roman" w:hAnsi="Arial" w:cs="Arial"/>
          <w:b/>
          <w:bCs/>
          <w:color w:val="202124"/>
          <w:spacing w:val="-4"/>
          <w:kern w:val="36"/>
          <w:sz w:val="54"/>
          <w:szCs w:val="54"/>
          <w:lang w:val="es-ES" w:eastAsia="es-EC"/>
        </w:rPr>
      </w:pPr>
      <w:r>
        <w:rPr>
          <w:rFonts w:ascii="Arial" w:eastAsia="Times New Roman" w:hAnsi="Arial" w:cs="Arial"/>
          <w:b/>
          <w:bCs/>
          <w:color w:val="202124"/>
          <w:spacing w:val="-4"/>
          <w:kern w:val="36"/>
          <w:sz w:val="54"/>
          <w:szCs w:val="54"/>
          <w:lang w:val="es-ES" w:eastAsia="es-EC"/>
        </w:rPr>
        <w:t>Sergio Campoverde</w:t>
      </w:r>
    </w:p>
    <w:p w14:paraId="06661BAA" w14:textId="34013D06" w:rsidR="00E93AF6" w:rsidRDefault="00E93AF6">
      <w:pPr>
        <w:rPr>
          <w:lang w:val="es-ES"/>
        </w:rPr>
      </w:pPr>
      <w:r>
        <w:rPr>
          <w:noProof/>
        </w:rPr>
        <w:drawing>
          <wp:inline distT="0" distB="0" distL="0" distR="0" wp14:anchorId="37C4ED2A" wp14:editId="494749EF">
            <wp:extent cx="5076305" cy="43254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225" t="718" r="61858" b="15730"/>
                    <a:stretch/>
                  </pic:blipFill>
                  <pic:spPr bwMode="auto">
                    <a:xfrm>
                      <a:off x="0" y="0"/>
                      <a:ext cx="5111264" cy="435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D8FC" w14:textId="685E435E" w:rsidR="006C589C" w:rsidRDefault="006C589C">
      <w:pPr>
        <w:rPr>
          <w:lang w:val="es-ES"/>
        </w:rPr>
      </w:pPr>
      <w:r>
        <w:rPr>
          <w:noProof/>
        </w:rPr>
        <w:drawing>
          <wp:inline distT="0" distB="0" distL="0" distR="0" wp14:anchorId="351EDD9F" wp14:editId="49DAC256">
            <wp:extent cx="5497483" cy="2848804"/>
            <wp:effectExtent l="0" t="0" r="825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2074" b="55853"/>
                    <a:stretch/>
                  </pic:blipFill>
                  <pic:spPr bwMode="auto">
                    <a:xfrm>
                      <a:off x="0" y="0"/>
                      <a:ext cx="5519175" cy="286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B5D18" w14:textId="19C38407" w:rsidR="006C589C" w:rsidRDefault="006C589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DD3C16" wp14:editId="2C462343">
            <wp:extent cx="5829992" cy="415127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396" b="4591"/>
                    <a:stretch/>
                  </pic:blipFill>
                  <pic:spPr bwMode="auto">
                    <a:xfrm>
                      <a:off x="0" y="0"/>
                      <a:ext cx="5844058" cy="416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CCD57" w14:textId="662F2999" w:rsidR="00BE7C74" w:rsidRDefault="00BE7C74">
      <w:pPr>
        <w:rPr>
          <w:lang w:val="es-ES"/>
        </w:rPr>
      </w:pPr>
      <w:r>
        <w:rPr>
          <w:lang w:val="es-ES"/>
        </w:rPr>
        <w:t>Decodificación</w:t>
      </w:r>
    </w:p>
    <w:p w14:paraId="7E1C2157" w14:textId="09DCE716" w:rsidR="00BE7C74" w:rsidRPr="00E93AF6" w:rsidRDefault="00BE7C74">
      <w:pPr>
        <w:rPr>
          <w:lang w:val="es-ES"/>
        </w:rPr>
      </w:pPr>
      <w:r>
        <w:rPr>
          <w:noProof/>
        </w:rPr>
        <w:drawing>
          <wp:inline distT="0" distB="0" distL="0" distR="0" wp14:anchorId="7A99FF72" wp14:editId="3B280A7F">
            <wp:extent cx="5037512" cy="2817547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01" t="11498" r="25790" b="30131"/>
                    <a:stretch/>
                  </pic:blipFill>
                  <pic:spPr bwMode="auto">
                    <a:xfrm>
                      <a:off x="0" y="0"/>
                      <a:ext cx="5053988" cy="282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7C74" w:rsidRPr="00E93AF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4645A"/>
    <w:multiLevelType w:val="multilevel"/>
    <w:tmpl w:val="5B60D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581"/>
    <w:rsid w:val="006C589C"/>
    <w:rsid w:val="00894581"/>
    <w:rsid w:val="00BD235F"/>
    <w:rsid w:val="00BE7C74"/>
    <w:rsid w:val="00E93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6ECE1"/>
  <w15:chartTrackingRefBased/>
  <w15:docId w15:val="{7D659DC8-0984-4AD8-B0CA-9EF599880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4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924523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6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995239">
          <w:marLeft w:val="0"/>
          <w:marRight w:val="0"/>
          <w:marTop w:val="5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407581">
          <w:marLeft w:val="0"/>
          <w:marRight w:val="0"/>
          <w:marTop w:val="5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VICENTE  CAMPOVERDE LEIVA</dc:creator>
  <cp:keywords/>
  <dc:description/>
  <cp:lastModifiedBy>SERGIO VICENTE  CAMPOVERDE LEIVA</cp:lastModifiedBy>
  <cp:revision>2</cp:revision>
  <dcterms:created xsi:type="dcterms:W3CDTF">2023-04-22T16:02:00Z</dcterms:created>
  <dcterms:modified xsi:type="dcterms:W3CDTF">2023-04-22T19:45:00Z</dcterms:modified>
</cp:coreProperties>
</file>