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Humane Society User Stories</w:t>
      </w:r>
    </w:p>
    <w:p>
      <w:pPr>
        <w:spacing w:before="0" w:after="0" w:line="240"/>
        <w:ind w:right="0" w:left="0" w:firstLine="0"/>
        <w:jc w:val="center"/>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Project out of 105 points</w:t>
      </w:r>
    </w:p>
    <w:p>
      <w:pPr>
        <w:spacing w:before="0" w:after="0" w:line="240"/>
        <w:ind w:right="0" w:left="0" w:firstLine="0"/>
        <w:jc w:val="left"/>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As a developer, I want to contribute to the backend of an application for a humane society that stores and displays data about dogs, cats, and other animals in a database (created using the provided ‘HumaneSociety_DBCreation.sql’ file).</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‘Query.cs’ file contains many methods that currently throw the ‘NotImplementedException’.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pPr>
        <w:spacing w:before="0" w:after="0" w:line="240"/>
        <w:ind w:right="0" w:left="0" w:firstLine="0"/>
        <w:jc w:val="left"/>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 the Animals table, ‘Category’ is the equivalent of an animal’s “species” (i.e. dog, cat, etc.)</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720" w:hanging="72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**Please set up your project in the following order:</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Create a repository for HumaneSociety on github.com. DO NOT INCLUDE A ‘.gitignore’ file this time as there is already one included in the starter project. Clone this repository to your computer.</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Unzip ‘HumaneSocietyStarter.zip’, and place the contents into your newly-cloned local repository. Push these files to github.</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Follow along with the ‘Humane Society Setup Part 1’ video to create your database.</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***Update your ‘App.config’ file.</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Follow along with the ‘Humane Society Setup Part 2’ video to link your database to the Humane Society console application.</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720" w:hanging="72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***Included in the starter project is a file called ‘App.config’. Inside this file, you’ll need to update your connection string to match the connection string of your actual database. After you create your database in SQL Server, you can find the database inside the SQL Server Object Explorer within Visual Studio. This may require you to “Add SQL Server” in the SQL Server Object Explorer. Once you find your database, right click on ‘Properties’, and you will find the connection string in the window that pops up. Copy the connection string and paste it over the filler-text in the ‘App.config’ file.</w:t>
      </w:r>
    </w:p>
    <w:p>
      <w:pPr>
        <w:spacing w:before="0" w:after="0" w:line="240"/>
        <w:ind w:right="0" w:left="720" w:hanging="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seed my database with at least 5 categories, 5 diet plans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5 animals, 10 rooms, 5 employees, and 5 clients by writing queries using SQL Server Management Studio. I will save these queries to a .sql or .txt file to save for review.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(15 points)</w:t>
      </w:r>
      <w:r>
        <w:rPr>
          <w:rFonts w:ascii="Calibri" w:hAnsi="Calibri" w:cs="Calibri" w:eastAsia="Calibri"/>
          <w:color w:val="auto"/>
          <w:spacing w:val="0"/>
          <w:position w:val="0"/>
          <w:sz w:val="22"/>
          <w:shd w:fill="FFFF00" w:val="clear"/>
        </w:rPr>
        <w:t xml:space="preserve"> As a developer, I want to use LINQ extension methods and/or LINQ query operators wherever applicable in my application.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Query.RunEmployeeQueries() method so that any CRUD operation can be applied to an employee.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various methods in the Query class that pertain to Animal CRUD operations.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Query.SearchForAnimalByMultipleTraits() method to return a list of animals that fit every criterion passed to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various methods in the Query class that deal with animal-related things. Query.GetCategoryId(), Query.GetRoom(), and Query.GetDietPlanId().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points)</w:t>
      </w:r>
      <w:r>
        <w:rPr>
          <w:rFonts w:ascii="Calibri" w:hAnsi="Calibri" w:cs="Calibri" w:eastAsia="Calibri"/>
          <w:color w:val="auto"/>
          <w:spacing w:val="0"/>
          <w:position w:val="0"/>
          <w:sz w:val="22"/>
          <w:shd w:fill="auto" w:val="clear"/>
        </w:rPr>
        <w:t xml:space="preserve"> As a developer, I want to implement the various methods in the Query class that pertain to Adoptions.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various methods in the Query class that pertain to Shots.</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use C# best practices, SOLID design principles, exception handling, null checking, and good naming conventions when building my application.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(5 points): </w:t>
      </w:r>
      <w:r>
        <w:rPr>
          <w:rFonts w:ascii="Calibri" w:hAnsi="Calibri" w:cs="Calibri" w:eastAsia="Calibri"/>
          <w:color w:val="auto"/>
          <w:spacing w:val="0"/>
          <w:position w:val="0"/>
          <w:sz w:val="22"/>
          <w:shd w:fill="FFFF00" w:val="clear"/>
        </w:rPr>
        <w:t xml:space="preserve">As a developer, I want to make good, consistent commits.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BONUS User Stories: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use LINQ to import a CSV file that already contains data about several animals that are being transferred from a different humane society. I want to use that data to add the animals from the CSV file to the database.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