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D8A" w:rsidRPr="000A31A0" w:rsidRDefault="000A31A0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0A31A0">
        <w:rPr>
          <w:sz w:val="28"/>
          <w:szCs w:val="28"/>
          <w:highlight w:val="white"/>
          <w:lang w:val="ru-RU"/>
        </w:rPr>
        <w:t>федеральное государственное</w:t>
      </w:r>
      <w:r w:rsidR="003800FF" w:rsidRPr="000A31A0">
        <w:rPr>
          <w:sz w:val="28"/>
          <w:szCs w:val="28"/>
          <w:highlight w:val="white"/>
          <w:lang w:val="ru-RU"/>
        </w:rPr>
        <w:t xml:space="preserve"> бюджет</w:t>
      </w:r>
      <w:r w:rsidRPr="000A31A0">
        <w:rPr>
          <w:sz w:val="28"/>
          <w:szCs w:val="28"/>
          <w:highlight w:val="white"/>
          <w:lang w:val="ru-RU"/>
        </w:rPr>
        <w:t>ное образовательное учреждение</w:t>
      </w:r>
      <w:r w:rsidR="003800FF" w:rsidRPr="000A31A0">
        <w:rPr>
          <w:sz w:val="28"/>
          <w:szCs w:val="28"/>
          <w:highlight w:val="white"/>
          <w:lang w:val="ru-RU"/>
        </w:rPr>
        <w:t xml:space="preserve"> высшего образования "Волгоградский государственный технический университет"</w:t>
      </w:r>
    </w:p>
    <w:p w:rsidR="00647D8A" w:rsidRPr="000A31A0" w:rsidRDefault="003800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647D8A" w:rsidRPr="000A31A0" w:rsidRDefault="003800FF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 w:rsidRPr="000A31A0"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647D8A" w:rsidRPr="003800FF" w:rsidRDefault="003800FF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 w:rsidRPr="003800FF">
        <w:rPr>
          <w:b/>
          <w:sz w:val="24"/>
          <w:szCs w:val="24"/>
          <w:highlight w:val="white"/>
          <w:lang w:val="ru-RU"/>
        </w:rPr>
        <w:t xml:space="preserve">Лабораторная работа № 1: Загрузка данных в </w:t>
      </w:r>
      <w:r>
        <w:rPr>
          <w:b/>
          <w:sz w:val="24"/>
          <w:szCs w:val="24"/>
          <w:highlight w:val="white"/>
        </w:rPr>
        <w:t>R</w:t>
      </w:r>
    </w:p>
    <w:p w:rsidR="00647D8A" w:rsidRPr="003800FF" w:rsidRDefault="00647D8A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Цель работы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Приобрести основные навыки работы с данными в </w:t>
      </w:r>
      <w:r>
        <w:t>R</w:t>
      </w:r>
    </w:p>
    <w:p w:rsidR="00647D8A" w:rsidRPr="003800FF" w:rsidRDefault="003800FF">
      <w:pPr>
        <w:numPr>
          <w:ilvl w:val="0"/>
          <w:numId w:val="2"/>
        </w:numPr>
        <w:contextualSpacing/>
        <w:rPr>
          <w:lang w:val="ru-RU"/>
        </w:rPr>
      </w:pPr>
      <w:r w:rsidRPr="003800FF">
        <w:rPr>
          <w:lang w:val="ru-RU"/>
        </w:rPr>
        <w:t xml:space="preserve">Освоить наиболее распространенные способы загрузки данных в рабочую среду </w:t>
      </w:r>
      <w:r>
        <w:t>R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Задачи</w:t>
      </w:r>
    </w:p>
    <w:p w:rsidR="00647D8A" w:rsidRPr="003800FF" w:rsidRDefault="003800FF">
      <w:pPr>
        <w:numPr>
          <w:ilvl w:val="0"/>
          <w:numId w:val="1"/>
        </w:numPr>
        <w:contextualSpacing/>
        <w:rPr>
          <w:lang w:val="ru-RU"/>
        </w:rPr>
      </w:pPr>
      <w:r w:rsidRPr="003800FF">
        <w:rPr>
          <w:color w:val="333333"/>
          <w:highlight w:val="white"/>
          <w:lang w:val="ru-RU"/>
        </w:rPr>
        <w:t>Углубить и закрепить знания по основным типам данных и научить загрузить и изучить свойства данных.</w:t>
      </w:r>
    </w:p>
    <w:p w:rsidR="00647D8A" w:rsidRDefault="003800FF">
      <w:pPr>
        <w:numPr>
          <w:ilvl w:val="0"/>
          <w:numId w:val="1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647D8A" w:rsidRDefault="003800FF">
      <w:pPr>
        <w:numPr>
          <w:ilvl w:val="0"/>
          <w:numId w:val="1"/>
        </w:numPr>
        <w:contextualSpacing/>
        <w:rPr>
          <w:color w:val="333333"/>
          <w:highlight w:val="white"/>
        </w:rPr>
      </w:pPr>
      <w:r>
        <w:rPr>
          <w:color w:val="333333"/>
          <w:highlight w:val="white"/>
        </w:rPr>
        <w:t>...</w:t>
      </w:r>
    </w:p>
    <w:p w:rsidR="00647D8A" w:rsidRDefault="00647D8A">
      <w:pPr>
        <w:rPr>
          <w:color w:val="333333"/>
          <w:sz w:val="24"/>
          <w:szCs w:val="24"/>
          <w:highlight w:val="white"/>
        </w:rPr>
      </w:pPr>
    </w:p>
    <w:p w:rsidR="00647D8A" w:rsidRDefault="003800FF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647D8A" w:rsidRDefault="00647D8A">
      <w:pPr>
        <w:rPr>
          <w:b/>
        </w:rPr>
      </w:pPr>
    </w:p>
    <w:p w:rsidR="00647D8A" w:rsidRDefault="003800FF">
      <w:pPr>
        <w:rPr>
          <w:b/>
        </w:rPr>
      </w:pPr>
      <w:r>
        <w:rPr>
          <w:b/>
        </w:rPr>
        <w:t>3.1 Загрузка различных данных</w:t>
      </w:r>
    </w:p>
    <w:p w:rsidR="00647D8A" w:rsidRDefault="00647D8A">
      <w:pPr>
        <w:rPr>
          <w:b/>
        </w:rPr>
      </w:pPr>
    </w:p>
    <w:p w:rsidR="00647D8A" w:rsidRPr="003800FF" w:rsidRDefault="003800FF">
      <w:pPr>
        <w:numPr>
          <w:ilvl w:val="0"/>
          <w:numId w:val="5"/>
        </w:numPr>
        <w:contextualSpacing/>
        <w:rPr>
          <w:lang w:val="ru-RU"/>
        </w:rPr>
      </w:pPr>
      <w:r w:rsidRPr="003800FF">
        <w:rPr>
          <w:lang w:val="ru-RU"/>
        </w:rPr>
        <w:t>Классический вариант: загрузка данных форматов .</w:t>
      </w:r>
      <w:r>
        <w:t>txt</w:t>
      </w:r>
      <w:r w:rsidRPr="003800FF">
        <w:rPr>
          <w:lang w:val="ru-RU"/>
        </w:rPr>
        <w:t xml:space="preserve"> или .</w:t>
      </w:r>
      <w:r>
        <w:t>csv</w:t>
      </w:r>
      <w:r w:rsidRPr="003800FF">
        <w:rPr>
          <w:lang w:val="ru-RU"/>
        </w:rPr>
        <w:t xml:space="preserve"> в среду </w:t>
      </w:r>
      <w:r>
        <w:t>R</w:t>
      </w:r>
      <w:r w:rsidRPr="003800FF">
        <w:rPr>
          <w:lang w:val="ru-RU"/>
        </w:rPr>
        <w:t>: для этого воспользуемся командами: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csv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";")</w:t>
      </w:r>
    </w:p>
    <w:p w:rsidR="00647D8A" w:rsidRPr="003800FF" w:rsidRDefault="003800FF">
      <w:pPr>
        <w:jc w:val="center"/>
        <w:rPr>
          <w:i/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table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txt</w:t>
      </w:r>
      <w:r w:rsidRPr="003800FF">
        <w:rPr>
          <w:i/>
          <w:color w:val="0000FF"/>
          <w:highlight w:val="white"/>
          <w:lang w:val="ru-RU"/>
        </w:rPr>
        <w:t>",</w:t>
      </w:r>
      <w:r>
        <w:rPr>
          <w:i/>
          <w:color w:val="0000FF"/>
          <w:highlight w:val="white"/>
        </w:rPr>
        <w:t>sep</w:t>
      </w:r>
      <w:r w:rsidRPr="003800FF">
        <w:rPr>
          <w:i/>
          <w:color w:val="0000FF"/>
          <w:highlight w:val="white"/>
          <w:lang w:val="ru-RU"/>
        </w:rPr>
        <w:t xml:space="preserve"> = "\</w:t>
      </w:r>
      <w:r>
        <w:rPr>
          <w:i/>
          <w:color w:val="0000FF"/>
          <w:highlight w:val="white"/>
        </w:rPr>
        <w:t>t</w:t>
      </w:r>
      <w:r w:rsidRPr="003800FF">
        <w:rPr>
          <w:i/>
          <w:color w:val="0000FF"/>
          <w:highlight w:val="white"/>
          <w:lang w:val="ru-RU"/>
        </w:rPr>
        <w:t>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3"/>
        </w:numPr>
        <w:contextualSpacing/>
        <w:rPr>
          <w:lang w:val="ru-RU"/>
        </w:rPr>
      </w:pPr>
      <w:r w:rsidRPr="003800FF">
        <w:rPr>
          <w:lang w:val="ru-RU"/>
        </w:rPr>
        <w:t>Загрузка файлов в форматах .</w:t>
      </w:r>
      <w:r>
        <w:t>xls</w:t>
      </w:r>
      <w:r w:rsidRPr="003800FF">
        <w:rPr>
          <w:lang w:val="ru-RU"/>
        </w:rPr>
        <w:t xml:space="preserve"> или .</w:t>
      </w:r>
      <w:r>
        <w:t>xlsx</w:t>
      </w:r>
      <w:r w:rsidRPr="003800FF">
        <w:rPr>
          <w:lang w:val="ru-RU"/>
        </w:rPr>
        <w:t xml:space="preserve"> (форматы программы </w:t>
      </w:r>
      <w:r>
        <w:t>Excel</w:t>
      </w:r>
      <w:r w:rsidRPr="003800FF">
        <w:rPr>
          <w:lang w:val="ru-RU"/>
        </w:rPr>
        <w:t>) : Используя пакет “</w:t>
      </w:r>
      <w:r>
        <w:rPr>
          <w:b/>
        </w:rPr>
        <w:t>xlsx</w:t>
      </w:r>
      <w:r w:rsidRPr="003800FF">
        <w:rPr>
          <w:b/>
          <w:lang w:val="ru-RU"/>
        </w:rPr>
        <w:t>”: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lang w:val="ru-RU"/>
        </w:rPr>
        <w:t>шаг 1: сначала установим пакет “</w:t>
      </w:r>
      <w:r>
        <w:rPr>
          <w:b/>
        </w:rPr>
        <w:t>xlsx</w:t>
      </w:r>
      <w:r w:rsidRPr="003800FF">
        <w:rPr>
          <w:b/>
          <w:lang w:val="ru-RU"/>
        </w:rPr>
        <w:t xml:space="preserve">” </w:t>
      </w:r>
      <w:r w:rsidRPr="003800FF">
        <w:rPr>
          <w:lang w:val="ru-RU"/>
        </w:rPr>
        <w:t xml:space="preserve">в среду </w:t>
      </w:r>
      <w:r>
        <w:t>R</w:t>
      </w:r>
      <w:r w:rsidRPr="003800FF">
        <w:rPr>
          <w:lang w:val="ru-RU"/>
        </w:rPr>
        <w:t xml:space="preserve">: 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 xml:space="preserve"> </w:t>
      </w:r>
      <w:r>
        <w:rPr>
          <w:i/>
          <w:color w:val="0000FF"/>
          <w:sz w:val="21"/>
          <w:szCs w:val="21"/>
          <w:highlight w:val="white"/>
        </w:rPr>
        <w:t>install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.</w:t>
      </w:r>
      <w:r>
        <w:rPr>
          <w:i/>
          <w:color w:val="0000FF"/>
          <w:sz w:val="21"/>
          <w:szCs w:val="21"/>
          <w:highlight w:val="white"/>
        </w:rPr>
        <w:t>packages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i/>
          <w:color w:val="0000FF"/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lang w:val="ru-RU"/>
        </w:rPr>
        <w:t xml:space="preserve">Шаг 2: Вызываем этот пакет при помощи команды: </w:t>
      </w:r>
      <w:r>
        <w:rPr>
          <w:i/>
          <w:color w:val="0000FF"/>
          <w:sz w:val="21"/>
          <w:szCs w:val="21"/>
          <w:highlight w:val="white"/>
        </w:rPr>
        <w:t>library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("</w:t>
      </w:r>
      <w:r>
        <w:rPr>
          <w:i/>
          <w:color w:val="0000FF"/>
          <w:sz w:val="21"/>
          <w:szCs w:val="21"/>
          <w:highlight w:val="white"/>
        </w:rPr>
        <w:t>xlsx</w:t>
      </w:r>
      <w:r w:rsidRPr="003800FF">
        <w:rPr>
          <w:i/>
          <w:color w:val="0000FF"/>
          <w:sz w:val="21"/>
          <w:szCs w:val="21"/>
          <w:highlight w:val="white"/>
          <w:lang w:val="ru-RU"/>
        </w:rPr>
        <w:t>")</w:t>
      </w: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Шаг 3: Прописываем путь и имя файла, указываем номер листа, в котором находится таблица:</w:t>
      </w:r>
    </w:p>
    <w:p w:rsidR="00647D8A" w:rsidRPr="003800FF" w:rsidRDefault="003800FF">
      <w:pPr>
        <w:jc w:val="center"/>
        <w:rPr>
          <w:color w:val="0000FF"/>
          <w:highlight w:val="white"/>
          <w:lang w:val="ru-RU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 w:rsidRPr="003800FF">
        <w:rPr>
          <w:i/>
          <w:color w:val="0000FF"/>
          <w:highlight w:val="white"/>
          <w:lang w:val="ru-RU"/>
        </w:rPr>
        <w:t xml:space="preserve"> &lt;- </w:t>
      </w:r>
      <w:r>
        <w:rPr>
          <w:i/>
          <w:color w:val="0000FF"/>
          <w:highlight w:val="white"/>
        </w:rPr>
        <w:t>read</w:t>
      </w:r>
      <w:r w:rsidRPr="003800FF">
        <w:rPr>
          <w:i/>
          <w:color w:val="0000FF"/>
          <w:highlight w:val="white"/>
          <w:lang w:val="ru-RU"/>
        </w:rPr>
        <w:t>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>("путь к файлу/имя файла.</w:t>
      </w:r>
      <w:r>
        <w:rPr>
          <w:i/>
          <w:color w:val="0000FF"/>
          <w:highlight w:val="white"/>
        </w:rPr>
        <w:t>xlsx</w:t>
      </w:r>
      <w:r w:rsidRPr="003800FF">
        <w:rPr>
          <w:i/>
          <w:color w:val="0000FF"/>
          <w:highlight w:val="white"/>
          <w:lang w:val="ru-RU"/>
        </w:rPr>
        <w:t xml:space="preserve">", </w:t>
      </w:r>
      <w:r>
        <w:rPr>
          <w:i/>
          <w:color w:val="0000FF"/>
          <w:highlight w:val="white"/>
        </w:rPr>
        <w:t>sheetIndex</w:t>
      </w:r>
      <w:r w:rsidRPr="003800FF">
        <w:rPr>
          <w:i/>
          <w:color w:val="0000FF"/>
          <w:highlight w:val="white"/>
          <w:lang w:val="ru-RU"/>
        </w:rPr>
        <w:t xml:space="preserve"> = "номер листа")</w:t>
      </w:r>
    </w:p>
    <w:p w:rsidR="00647D8A" w:rsidRDefault="003800FF">
      <w:r>
        <w:t>Пример</w:t>
      </w:r>
      <w:proofErr w:type="gramStart"/>
      <w:r>
        <w:t>:...</w:t>
      </w:r>
      <w:proofErr w:type="gramEnd"/>
    </w:p>
    <w:p w:rsidR="00647D8A" w:rsidRDefault="00647D8A"/>
    <w:p w:rsidR="00647D8A" w:rsidRPr="003800FF" w:rsidRDefault="003800FF">
      <w:pPr>
        <w:numPr>
          <w:ilvl w:val="0"/>
          <w:numId w:val="6"/>
        </w:numPr>
        <w:contextualSpacing/>
        <w:rPr>
          <w:lang w:val="ru-RU"/>
        </w:rPr>
      </w:pPr>
      <w:r w:rsidRPr="003800FF">
        <w:rPr>
          <w:lang w:val="ru-RU"/>
        </w:rPr>
        <w:lastRenderedPageBreak/>
        <w:t xml:space="preserve">Загрузка данных из других пакетов </w:t>
      </w:r>
      <w:r>
        <w:t>R</w:t>
      </w:r>
      <w:r w:rsidRPr="003800FF">
        <w:rPr>
          <w:lang w:val="ru-RU"/>
        </w:rPr>
        <w:t>: к данным доступа из определенного пакета используйте параметр пакета, например:</w:t>
      </w:r>
    </w:p>
    <w:p w:rsidR="00647D8A" w:rsidRPr="003800FF" w:rsidRDefault="00647D8A">
      <w:pPr>
        <w:rPr>
          <w:lang w:val="ru-RU"/>
        </w:rPr>
      </w:pP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package="FORA")</w:t>
      </w:r>
    </w:p>
    <w:p w:rsidR="00647D8A" w:rsidRDefault="003800FF">
      <w:pPr>
        <w:rPr>
          <w:i/>
          <w:color w:val="0000FF"/>
        </w:rPr>
      </w:pPr>
      <w:proofErr w:type="gramStart"/>
      <w:r>
        <w:rPr>
          <w:i/>
          <w:color w:val="0000FF"/>
        </w:rPr>
        <w:t>data(</w:t>
      </w:r>
      <w:proofErr w:type="gramEnd"/>
      <w:r>
        <w:rPr>
          <w:i/>
          <w:color w:val="0000FF"/>
        </w:rPr>
        <w:t>FORAYear, package="FORA")</w:t>
      </w:r>
    </w:p>
    <w:p w:rsidR="00647D8A" w:rsidRDefault="00647D8A"/>
    <w:p w:rsidR="00647D8A" w:rsidRDefault="003800FF">
      <w:pPr>
        <w:numPr>
          <w:ilvl w:val="0"/>
          <w:numId w:val="6"/>
        </w:numPr>
        <w:contextualSpacing/>
      </w:pPr>
      <w:r>
        <w:t xml:space="preserve">Загрузка данных из интернета: </w:t>
      </w:r>
    </w:p>
    <w:p w:rsidR="00647D8A" w:rsidRDefault="003800FF">
      <w:pPr>
        <w:jc w:val="center"/>
        <w:rPr>
          <w:i/>
          <w:color w:val="0000FF"/>
        </w:rPr>
      </w:pPr>
      <w:proofErr w:type="gramStart"/>
      <w:r>
        <w:rPr>
          <w:i/>
          <w:color w:val="0000FF"/>
          <w:highlight w:val="white"/>
        </w:rPr>
        <w:t>data</w:t>
      </w:r>
      <w:proofErr w:type="gramEnd"/>
      <w:r>
        <w:rPr>
          <w:i/>
          <w:color w:val="0000FF"/>
          <w:highlight w:val="white"/>
        </w:rPr>
        <w:t xml:space="preserve"> &lt;- read.csv(“file = "http://somesite.net/YourData.csv")</w:t>
      </w:r>
    </w:p>
    <w:p w:rsidR="00647D8A" w:rsidRPr="00280CBD" w:rsidRDefault="003800FF">
      <w:pPr>
        <w:rPr>
          <w:lang w:val="ru-RU"/>
        </w:rPr>
      </w:pPr>
      <w:r w:rsidRPr="003800FF">
        <w:rPr>
          <w:lang w:val="ru-RU"/>
        </w:rPr>
        <w:t xml:space="preserve">здесь , </w:t>
      </w:r>
      <w:r>
        <w:t>file</w:t>
      </w:r>
      <w:r w:rsidRPr="003800FF">
        <w:rPr>
          <w:lang w:val="ru-RU"/>
        </w:rPr>
        <w:t xml:space="preserve"> служит для указания пути к загруженному файлу, например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file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 xml:space="preserve"> = "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:/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Temp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/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MyData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.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dat</w:t>
      </w:r>
      <w:r w:rsidRPr="003800FF">
        <w:rPr>
          <w:rFonts w:ascii="Courier New" w:eastAsia="Courier New" w:hAnsi="Courier New" w:cs="Courier New"/>
          <w:color w:val="333333"/>
          <w:sz w:val="20"/>
          <w:szCs w:val="20"/>
          <w:highlight w:val="white"/>
          <w:lang w:val="ru-RU"/>
        </w:rPr>
        <w:t>"</w:t>
      </w:r>
      <w:r w:rsidRPr="003800FF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). 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В данном примере указана полную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URL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 xml:space="preserve">-ссылка на файл, который предполагается загрузить из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Internet</w:t>
      </w:r>
      <w:r w:rsidRPr="00280CBD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ru-RU"/>
        </w:rPr>
        <w:t>.</w:t>
      </w:r>
    </w:p>
    <w:p w:rsidR="00647D8A" w:rsidRPr="00280CBD" w:rsidRDefault="00647D8A">
      <w:pPr>
        <w:rPr>
          <w:lang w:val="ru-RU"/>
        </w:rPr>
      </w:pPr>
    </w:p>
    <w:p w:rsidR="00647D8A" w:rsidRPr="003800FF" w:rsidRDefault="003800FF">
      <w:pPr>
        <w:rPr>
          <w:b/>
          <w:lang w:val="ru-RU"/>
        </w:rPr>
      </w:pPr>
      <w:r w:rsidRPr="003800FF">
        <w:rPr>
          <w:b/>
          <w:lang w:val="ru-RU"/>
        </w:rPr>
        <w:t>3.2 Свойства данных</w:t>
      </w:r>
    </w:p>
    <w:p w:rsidR="00647D8A" w:rsidRPr="003800FF" w:rsidRDefault="00647D8A">
      <w:pPr>
        <w:rPr>
          <w:b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Предлагаем, что мы уже загрузили данные в виде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</w:t>
      </w:r>
      <w:r>
        <w:t>c</w:t>
      </w:r>
      <w:r w:rsidRPr="003800FF">
        <w:rPr>
          <w:lang w:val="ru-RU"/>
        </w:rPr>
        <w:t xml:space="preserve"> именем </w:t>
      </w:r>
      <w:r>
        <w:t>data</w:t>
      </w:r>
      <w:r w:rsidRPr="003800FF">
        <w:rPr>
          <w:lang w:val="ru-RU"/>
        </w:rPr>
        <w:t>1:</w:t>
      </w:r>
    </w:p>
    <w:p w:rsidR="00647D8A" w:rsidRDefault="003800FF">
      <w:pPr>
        <w:jc w:val="center"/>
        <w:rPr>
          <w:i/>
          <w:color w:val="0000FF"/>
          <w:sz w:val="21"/>
          <w:szCs w:val="21"/>
          <w:highlight w:val="white"/>
        </w:rPr>
      </w:pPr>
      <w:r>
        <w:rPr>
          <w:i/>
          <w:color w:val="0000FF"/>
          <w:sz w:val="21"/>
          <w:szCs w:val="21"/>
          <w:highlight w:val="white"/>
        </w:rPr>
        <w:t xml:space="preserve">data1 &lt;- </w:t>
      </w:r>
      <w:proofErr w:type="gramStart"/>
      <w:r>
        <w:rPr>
          <w:i/>
          <w:color w:val="0000FF"/>
          <w:sz w:val="21"/>
          <w:szCs w:val="21"/>
          <w:highlight w:val="white"/>
        </w:rPr>
        <w:t>read.csv(</w:t>
      </w:r>
      <w:proofErr w:type="gramEnd"/>
      <w:r>
        <w:rPr>
          <w:i/>
          <w:color w:val="0000FF"/>
          <w:sz w:val="21"/>
          <w:szCs w:val="21"/>
          <w:highlight w:val="white"/>
        </w:rPr>
        <w:t>"FORA.csv", sep = ";")</w:t>
      </w:r>
    </w:p>
    <w:p w:rsidR="00647D8A" w:rsidRDefault="00647D8A">
      <w:pPr>
        <w:rPr>
          <w:sz w:val="21"/>
          <w:szCs w:val="21"/>
          <w:highlight w:val="white"/>
        </w:rPr>
      </w:pPr>
    </w:p>
    <w:p w:rsidR="00647D8A" w:rsidRPr="003800FF" w:rsidRDefault="003800FF">
      <w:pPr>
        <w:rPr>
          <w:sz w:val="21"/>
          <w:szCs w:val="21"/>
          <w:highlight w:val="white"/>
          <w:lang w:val="ru-RU"/>
        </w:rPr>
      </w:pPr>
      <w:r w:rsidRPr="003800FF">
        <w:rPr>
          <w:sz w:val="21"/>
          <w:szCs w:val="21"/>
          <w:highlight w:val="white"/>
          <w:lang w:val="ru-RU"/>
        </w:rPr>
        <w:t>Для получения</w:t>
      </w:r>
      <w:r w:rsidR="00920478" w:rsidRPr="00920478">
        <w:rPr>
          <w:sz w:val="21"/>
          <w:szCs w:val="21"/>
          <w:highlight w:val="white"/>
          <w:lang w:val="ru-RU"/>
        </w:rPr>
        <w:t xml:space="preserve"> </w:t>
      </w:r>
      <w:r w:rsidR="00920478">
        <w:rPr>
          <w:sz w:val="21"/>
          <w:szCs w:val="21"/>
          <w:highlight w:val="white"/>
          <w:lang w:val="ru-RU"/>
        </w:rPr>
        <w:t>свойства</w:t>
      </w:r>
      <w:r w:rsidRPr="003800FF">
        <w:rPr>
          <w:sz w:val="21"/>
          <w:szCs w:val="21"/>
          <w:highlight w:val="white"/>
          <w:lang w:val="ru-RU"/>
        </w:rPr>
        <w:t xml:space="preserve"> загруженных данных воспользуемся следующими командами:</w:t>
      </w:r>
    </w:p>
    <w:p w:rsidR="00647D8A" w:rsidRPr="003800FF" w:rsidRDefault="00647D8A">
      <w:pPr>
        <w:rPr>
          <w:sz w:val="21"/>
          <w:szCs w:val="21"/>
          <w:highlight w:val="white"/>
          <w:lang w:val="ru-RU"/>
        </w:rPr>
      </w:pP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head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начальные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tail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 xml:space="preserve">) 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— посмотреть последние строки объекта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dput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x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получить представление объекта в </w:t>
      </w:r>
      <w:r>
        <w:rPr>
          <w:rFonts w:ascii="Roboto" w:eastAsia="Roboto" w:hAnsi="Roboto" w:cs="Roboto"/>
          <w:color w:val="222222"/>
          <w:sz w:val="21"/>
          <w:szCs w:val="21"/>
        </w:rPr>
        <w:t>R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>-синтаксисе</w:t>
      </w:r>
    </w:p>
    <w:p w:rsidR="00647D8A" w:rsidRPr="003800FF" w:rsidRDefault="003800FF">
      <w:pPr>
        <w:numPr>
          <w:ilvl w:val="0"/>
          <w:numId w:val="7"/>
        </w:numPr>
        <w:contextualSpacing/>
        <w:rPr>
          <w:lang w:val="ru-RU"/>
        </w:rPr>
      </w:pPr>
      <w:r>
        <w:rPr>
          <w:rFonts w:ascii="Roboto" w:eastAsia="Roboto" w:hAnsi="Roboto" w:cs="Roboto"/>
          <w:color w:val="0000FF"/>
          <w:sz w:val="21"/>
          <w:szCs w:val="21"/>
        </w:rPr>
        <w:t>summary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(</w:t>
      </w:r>
      <w:r>
        <w:rPr>
          <w:rFonts w:ascii="Roboto" w:eastAsia="Roboto" w:hAnsi="Roboto" w:cs="Roboto"/>
          <w:color w:val="0000FF"/>
          <w:sz w:val="21"/>
          <w:szCs w:val="21"/>
        </w:rPr>
        <w:t>object</w:t>
      </w:r>
      <w:r w:rsidRPr="003800FF">
        <w:rPr>
          <w:rFonts w:ascii="Roboto" w:eastAsia="Roboto" w:hAnsi="Roboto" w:cs="Roboto"/>
          <w:color w:val="0000FF"/>
          <w:sz w:val="21"/>
          <w:szCs w:val="21"/>
          <w:lang w:val="ru-RU"/>
        </w:rPr>
        <w:t>)</w:t>
      </w:r>
      <w:r w:rsidRPr="003800FF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— общая информация об объекте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str(object)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внутренняя структура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 xml:space="preserve">dim(x) </w:t>
      </w:r>
      <w:r>
        <w:rPr>
          <w:rFonts w:ascii="Roboto" w:eastAsia="Roboto" w:hAnsi="Roboto" w:cs="Roboto"/>
          <w:color w:val="222222"/>
          <w:sz w:val="21"/>
          <w:szCs w:val="21"/>
        </w:rPr>
        <w:t>— размерности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dimnames(x)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размерностей объекта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names(x)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имена объекта </w:t>
      </w:r>
    </w:p>
    <w:p w:rsidR="00647D8A" w:rsidRDefault="003800FF">
      <w:pPr>
        <w:numPr>
          <w:ilvl w:val="0"/>
          <w:numId w:val="7"/>
        </w:numPr>
        <w:contextualSpacing/>
      </w:pPr>
      <w:r>
        <w:rPr>
          <w:rFonts w:ascii="Roboto" w:eastAsia="Roboto" w:hAnsi="Roboto" w:cs="Roboto"/>
          <w:color w:val="0000FF"/>
          <w:sz w:val="21"/>
          <w:szCs w:val="21"/>
        </w:rPr>
        <w:t>length(x)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 — число элементов </w:t>
      </w:r>
    </w:p>
    <w:p w:rsidR="00647D8A" w:rsidRDefault="003800FF">
      <w:r>
        <w:t>Например: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rFonts w:ascii="Roboto" w:eastAsia="Roboto" w:hAnsi="Roboto" w:cs="Roboto"/>
          <w:i/>
          <w:color w:val="0000FF"/>
        </w:rPr>
        <w:t>head(</w:t>
      </w:r>
      <w:r>
        <w:rPr>
          <w:i/>
          <w:color w:val="0000FF"/>
        </w:rPr>
        <w:t>data1)</w:t>
      </w:r>
    </w:p>
    <w:p w:rsidR="00647D8A" w:rsidRDefault="003800FF">
      <w:pPr>
        <w:numPr>
          <w:ilvl w:val="0"/>
          <w:numId w:val="7"/>
        </w:numPr>
        <w:contextualSpacing/>
        <w:rPr>
          <w:i/>
          <w:color w:val="0000FF"/>
        </w:rPr>
      </w:pPr>
      <w:r>
        <w:rPr>
          <w:i/>
          <w:color w:val="0000FF"/>
        </w:rPr>
        <w:t>summary(data1)</w:t>
      </w:r>
    </w:p>
    <w:p w:rsidR="00647D8A" w:rsidRDefault="00647D8A">
      <w:pPr>
        <w:rPr>
          <w:b/>
        </w:rPr>
      </w:pPr>
    </w:p>
    <w:p w:rsidR="00647D8A" w:rsidRPr="00EF155D" w:rsidRDefault="003800FF">
      <w:pPr>
        <w:rPr>
          <w:b/>
          <w:lang w:val="ru-RU"/>
        </w:rPr>
      </w:pPr>
      <w:r w:rsidRPr="00EF155D">
        <w:rPr>
          <w:b/>
          <w:lang w:val="ru-RU"/>
        </w:rPr>
        <w:t xml:space="preserve">3.3  Работа с </w:t>
      </w:r>
      <w:r>
        <w:rPr>
          <w:b/>
        </w:rPr>
        <w:t>Data</w:t>
      </w:r>
      <w:r w:rsidRPr="00EF155D">
        <w:rPr>
          <w:b/>
          <w:lang w:val="ru-RU"/>
        </w:rPr>
        <w:t xml:space="preserve"> </w:t>
      </w:r>
      <w:r>
        <w:rPr>
          <w:b/>
        </w:rPr>
        <w:t>Frame</w:t>
      </w:r>
    </w:p>
    <w:p w:rsidR="00647D8A" w:rsidRPr="00EF155D" w:rsidRDefault="00647D8A">
      <w:pPr>
        <w:rPr>
          <w:lang w:val="ru-RU"/>
        </w:rPr>
      </w:pPr>
    </w:p>
    <w:p w:rsidR="00647D8A" w:rsidRPr="00EF155D" w:rsidRDefault="003800FF">
      <w:pPr>
        <w:jc w:val="both"/>
        <w:rPr>
          <w:lang w:val="ru-RU"/>
        </w:rPr>
      </w:pP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гибридный тип представления, одномерный список из векторов одинаковой длины. Таким образом, каждая </w:t>
      </w:r>
      <w:r>
        <w:t>data</w:t>
      </w:r>
      <w:r w:rsidRPr="003800FF">
        <w:rPr>
          <w:lang w:val="ru-RU"/>
        </w:rPr>
        <w:t xml:space="preserve"> </w:t>
      </w:r>
      <w:r>
        <w:t>frame</w:t>
      </w:r>
      <w:r w:rsidRPr="003800FF">
        <w:rPr>
          <w:lang w:val="ru-RU"/>
        </w:rPr>
        <w:t xml:space="preserve"> - это список колонок, причём внутри одной колонки все данные должны быть одного типа. </w:t>
      </w:r>
      <w:r w:rsidRPr="00EF155D">
        <w:rPr>
          <w:lang w:val="ru-RU"/>
        </w:rPr>
        <w:t>Проиллюстрируем это на примере: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&gt;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name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 &lt;-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c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("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Kolia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Jenhia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Sasha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Kastia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", "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Vasia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 xml:space="preserve">", " 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Jora</w:t>
      </w: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ru-RU"/>
        </w:rPr>
        <w:t>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weight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c(60, 68, 71, 87, 67, 93)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height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c(174, 168, 178, 188, 165, 172)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size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c("L", "S", "XL", "XXL", "S", "M")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&gt; sex &lt;- c("male", "female", "male", "male", "female", "male")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 &lt;- data.frame(name, weight, height, size, sex)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 xml:space="preserve">&gt; </w:t>
      </w:r>
      <w:proofErr w:type="gramStart"/>
      <w:r w:rsidRPr="00EF155D">
        <w:rPr>
          <w:rFonts w:ascii="Lucida Console" w:eastAsia="Times New Roman" w:hAnsi="Lucida Console" w:cs="Courier New"/>
          <w:color w:val="FF9D00"/>
          <w:sz w:val="20"/>
          <w:szCs w:val="20"/>
          <w:lang w:val="en-GB"/>
        </w:rPr>
        <w:t>data</w:t>
      </w:r>
      <w:proofErr w:type="gramEnd"/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name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weight height size    sex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  Kolia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60    174    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2 Jenhia     68    168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lastRenderedPageBreak/>
        <w:t>3  Sasha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71    178   XL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4 Kastia     87    </w:t>
      </w: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188  XXL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</w:pPr>
      <w:proofErr w:type="gramStart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5  Vasia</w:t>
      </w:r>
      <w:proofErr w:type="gramEnd"/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 xml:space="preserve">     67    165    S female</w:t>
      </w:r>
    </w:p>
    <w:p w:rsidR="00EF155D" w:rsidRPr="00EF155D" w:rsidRDefault="00EF155D" w:rsidP="00EF15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GB"/>
        </w:rPr>
      </w:pPr>
      <w:r w:rsidRPr="00EF155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GB"/>
        </w:rPr>
        <w:t>6   Jora     93    172    M   male</w:t>
      </w:r>
    </w:p>
    <w:p w:rsidR="00647D8A" w:rsidRDefault="00647D8A" w:rsidP="00EF155D"/>
    <w:p w:rsidR="00647D8A" w:rsidRDefault="00647D8A"/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Очень часто бывает нужно отобрать несколько конкретных колонок. Это можно сделать разными способами (исключаем столбец </w:t>
      </w:r>
      <w:r>
        <w:t>name</w:t>
      </w:r>
      <w:r w:rsidRPr="003800FF">
        <w:rPr>
          <w:lang w:val="ru-RU"/>
        </w:rPr>
        <w:t xml:space="preserve"> и отобрать столбец </w:t>
      </w:r>
      <w:r>
        <w:t>weight</w:t>
      </w:r>
      <w:r w:rsidRPr="003800FF">
        <w:rPr>
          <w:lang w:val="ru-RU"/>
        </w:rPr>
        <w:t>):</w:t>
      </w:r>
    </w:p>
    <w:p w:rsidR="00647D8A" w:rsidRPr="00920478" w:rsidRDefault="00647D8A">
      <w:pPr>
        <w:jc w:val="center"/>
        <w:rPr>
          <w:lang w:val="ru-RU"/>
        </w:rPr>
      </w:pPr>
    </w:p>
    <w:p w:rsidR="00647D8A" w:rsidRPr="00920478" w:rsidRDefault="00647D8A">
      <w:pPr>
        <w:jc w:val="center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,-1]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,2:4]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weight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height size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   60    174    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68    168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   71    178   XL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   67    165    S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93    172    M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data$</w:t>
      </w:r>
      <w:proofErr w:type="gramEnd"/>
      <w:r>
        <w:rPr>
          <w:rStyle w:val="gnkrckgcmrb"/>
          <w:rFonts w:ascii="Lucida Console" w:hAnsi="Lucida Console"/>
          <w:color w:val="FF9D00"/>
        </w:rPr>
        <w:t>weight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60 68 71 87 67 93</w:t>
      </w:r>
    </w:p>
    <w:p w:rsidR="00647D8A" w:rsidRDefault="00647D8A"/>
    <w:p w:rsidR="00647D8A" w:rsidRDefault="00647D8A"/>
    <w:p w:rsidR="00647D8A" w:rsidRDefault="003800FF">
      <w:r w:rsidRPr="003800FF">
        <w:rPr>
          <w:lang w:val="ru-RU"/>
        </w:rPr>
        <w:t xml:space="preserve">Отобрать из нашей таблицы только данные, относящиеся к женщинам? </w:t>
      </w:r>
      <w:r>
        <w:t>Вот один из способов:</w:t>
      </w:r>
    </w:p>
    <w:p w:rsidR="00EF155D" w:rsidRDefault="00EF155D"/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data$sex == "female",]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Pr="00E911B5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</w:pPr>
      <w:r w:rsidRPr="00E911B5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2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Jenhia</w:t>
      </w:r>
      <w:r w:rsidRPr="00E911B5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68    168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E911B5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EF155D" w:rsidRPr="00E911B5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E911B5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5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Vasia</w:t>
      </w:r>
      <w:r w:rsidRPr="00E911B5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67    165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</w:t>
      </w:r>
      <w:r w:rsidRPr="00E911B5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</w:p>
    <w:p w:rsidR="00647D8A" w:rsidRPr="00E911B5" w:rsidRDefault="00647D8A" w:rsidP="00EF155D">
      <w:pPr>
        <w:rPr>
          <w:b/>
          <w:noProof/>
          <w:lang w:val="ru-RU"/>
        </w:rPr>
      </w:pPr>
    </w:p>
    <w:p w:rsidR="00647D8A" w:rsidRPr="003800FF" w:rsidRDefault="003800FF">
      <w:pPr>
        <w:rPr>
          <w:lang w:val="ru-RU"/>
        </w:rPr>
      </w:pPr>
      <w:r w:rsidRPr="003800FF">
        <w:rPr>
          <w:lang w:val="ru-RU"/>
        </w:rPr>
        <w:t xml:space="preserve">Или отобрать только нужные данные с помощью команды </w:t>
      </w:r>
      <w:r>
        <w:t>subset</w:t>
      </w:r>
      <w:r w:rsidRPr="003800FF">
        <w:rPr>
          <w:lang w:val="ru-RU"/>
        </w:rPr>
        <w:t>: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data1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data1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data2 &lt;-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gramEnd"/>
      <w:r>
        <w:rPr>
          <w:rStyle w:val="gnkrckgcmrb"/>
          <w:rFonts w:ascii="Lucida Console" w:hAnsi="Lucida Console"/>
          <w:color w:val="FF9D00"/>
        </w:rPr>
        <w:t>data, height &gt;= 168 &amp; sex == "male")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data2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male</w:t>
      </w:r>
    </w:p>
    <w:p w:rsidR="00647D8A" w:rsidRPr="00920478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  <w:lang w:val="ru-RU"/>
        </w:rPr>
      </w:pP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6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Jora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    93    172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</w:t>
      </w:r>
      <w:r w:rsidRPr="00920478">
        <w:rPr>
          <w:rStyle w:val="gnkrckgcgsb"/>
          <w:rFonts w:ascii="Lucida Console" w:hAnsi="Lucida Console"/>
          <w:color w:val="FFFFFF"/>
          <w:bdr w:val="none" w:sz="0" w:space="0" w:color="auto" w:frame="1"/>
          <w:lang w:val="ru-RU"/>
        </w:rPr>
        <w:t xml:space="preserve">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</w:t>
      </w:r>
    </w:p>
    <w:p w:rsidR="00647D8A" w:rsidRDefault="003800FF">
      <w:pPr>
        <w:jc w:val="both"/>
        <w:rPr>
          <w:lang w:val="ru-RU"/>
        </w:rPr>
      </w:pPr>
      <w:r w:rsidRPr="003800FF">
        <w:rPr>
          <w:lang w:val="ru-RU"/>
        </w:rPr>
        <w:lastRenderedPageBreak/>
        <w:t xml:space="preserve">Более сложным случаем селекции является сортировка таблиц данных. Для сортировки таблиц данных достаточно применить команду </w:t>
      </w:r>
      <w:r>
        <w:t>sort</w:t>
      </w:r>
      <w:r w:rsidRPr="003800FF">
        <w:rPr>
          <w:lang w:val="ru-RU"/>
        </w:rPr>
        <w:t>(). Например, если мы хотим отсортировать наши данные сначала по полу, а потом по росту, приходится выполнить следующую команду:</w:t>
      </w:r>
    </w:p>
    <w:p w:rsidR="00EF155D" w:rsidRPr="003800FF" w:rsidRDefault="00EF155D">
      <w:pPr>
        <w:jc w:val="both"/>
        <w:rPr>
          <w:lang w:val="ru-RU"/>
        </w:rPr>
      </w:pP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data[</w:t>
      </w:r>
      <w:proofErr w:type="gramEnd"/>
      <w:r>
        <w:rPr>
          <w:rStyle w:val="gnkrckgcmrb"/>
          <w:rFonts w:ascii="Lucida Console" w:hAnsi="Lucida Console"/>
          <w:color w:val="FF9D00"/>
        </w:rPr>
        <w:t>order(data$sex, data$height), ]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weight height size    sex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Vasia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67    165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Jenhia     68    168    S female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Jora     93    172    M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Kolia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60    174    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Sasha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71    178   XL   male</w:t>
      </w:r>
    </w:p>
    <w:p w:rsidR="00EF155D" w:rsidRDefault="00EF155D" w:rsidP="00EF155D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4 Kastia     87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188  XXL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male</w:t>
      </w:r>
    </w:p>
    <w:p w:rsidR="00647D8A" w:rsidRDefault="00647D8A"/>
    <w:p w:rsidR="00280CBD" w:rsidRDefault="00280CBD" w:rsidP="00280CBD">
      <w:pPr>
        <w:ind w:left="360"/>
        <w:rPr>
          <w:color w:val="auto"/>
          <w:lang w:val="vi-VN"/>
        </w:rPr>
      </w:pPr>
    </w:p>
    <w:p w:rsidR="00280CBD" w:rsidRPr="00280CBD" w:rsidRDefault="00280CBD" w:rsidP="00280CBD">
      <w:pPr>
        <w:pStyle w:val="ListParagraph"/>
        <w:numPr>
          <w:ilvl w:val="0"/>
          <w:numId w:val="4"/>
        </w:numPr>
        <w:rPr>
          <w:b/>
          <w:color w:val="auto"/>
          <w:lang w:val="ru-RU"/>
        </w:rPr>
      </w:pPr>
      <w:r w:rsidRPr="00280CBD">
        <w:rPr>
          <w:b/>
          <w:color w:val="auto"/>
          <w:lang w:val="ru-RU"/>
        </w:rPr>
        <w:t>Задания:</w:t>
      </w:r>
    </w:p>
    <w:p w:rsidR="00647D8A" w:rsidRDefault="00647D8A"/>
    <w:p w:rsidR="00E911B5" w:rsidRPr="00F265C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1:</w:t>
      </w:r>
      <w:r>
        <w:rPr>
          <w:lang w:val="ru-RU"/>
        </w:rPr>
        <w:t xml:space="preserve"> Загрузка данных из пакета </w:t>
      </w:r>
      <w:r>
        <w:rPr>
          <w:lang w:val="en-US"/>
        </w:rPr>
        <w:t>M</w:t>
      </w:r>
      <w:r w:rsidRPr="00F265C4">
        <w:rPr>
          <w:lang w:val="ru-RU"/>
        </w:rPr>
        <w:t>3</w:t>
      </w:r>
      <w:r>
        <w:rPr>
          <w:lang w:val="en-US"/>
        </w:rPr>
        <w:t>comp</w:t>
      </w:r>
      <w:r>
        <w:rPr>
          <w:lang w:val="ru-RU"/>
        </w:rPr>
        <w:t>, извлечения необходимых данных и выполнение сортировки данных.</w:t>
      </w:r>
    </w:p>
    <w:p w:rsidR="00E911B5" w:rsidRPr="00F265C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2</w:t>
      </w:r>
      <w:r>
        <w:rPr>
          <w:lang w:val="ru-RU"/>
        </w:rPr>
        <w:t>: Загрузка данных из интернета в формате .</w:t>
      </w:r>
      <w:r>
        <w:rPr>
          <w:lang w:val="en-US"/>
        </w:rPr>
        <w:t>csv</w:t>
      </w:r>
      <w:r>
        <w:rPr>
          <w:lang w:val="ru-RU"/>
        </w:rPr>
        <w:t xml:space="preserve"> и изучение свойства</w:t>
      </w:r>
      <w:r w:rsidRPr="00F265C4">
        <w:rPr>
          <w:lang w:val="ru-RU"/>
        </w:rPr>
        <w:t xml:space="preserve"> </w:t>
      </w:r>
      <w:r>
        <w:rPr>
          <w:lang w:val="ru-RU"/>
        </w:rPr>
        <w:t>этих данных.</w:t>
      </w:r>
    </w:p>
    <w:p w:rsidR="00E911B5" w:rsidRPr="00323EA9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3:</w:t>
      </w:r>
      <w:r>
        <w:rPr>
          <w:lang w:val="ru-RU"/>
        </w:rPr>
        <w:t xml:space="preserve"> Создание фрейма данных из из 5 столбцов и 5 строк, извлечение элементов 1-3 из 5-ого столбца. 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4:</w:t>
      </w:r>
      <w:r>
        <w:rPr>
          <w:lang w:val="ru-RU"/>
        </w:rPr>
        <w:t xml:space="preserve"> Создание фрейма данных из из 5 столбцов и 5 строк, извлечение 5-ого элемента из 3-5 столбца. 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5:</w:t>
      </w:r>
      <w:r>
        <w:rPr>
          <w:lang w:val="ru-RU"/>
        </w:rPr>
        <w:t xml:space="preserve"> Загрузка двух </w:t>
      </w:r>
      <w:r>
        <w:rPr>
          <w:lang w:val="en-US"/>
        </w:rPr>
        <w:t>csv</w:t>
      </w:r>
      <w:r w:rsidRPr="00323EA9">
        <w:rPr>
          <w:lang w:val="ru-RU"/>
        </w:rPr>
        <w:t>-</w:t>
      </w:r>
      <w:r>
        <w:rPr>
          <w:lang w:val="ru-RU"/>
        </w:rPr>
        <w:t>файлов, объединение этих двух файлов.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6</w:t>
      </w:r>
      <w:r>
        <w:rPr>
          <w:lang w:val="ru-RU"/>
        </w:rPr>
        <w:t>: Создание файла в формате .</w:t>
      </w:r>
      <w:r>
        <w:rPr>
          <w:lang w:val="en-US"/>
        </w:rPr>
        <w:t>xlsx</w:t>
      </w:r>
      <w:r w:rsidRPr="00323EA9">
        <w:rPr>
          <w:lang w:val="ru-RU"/>
        </w:rPr>
        <w:t xml:space="preserve"> </w:t>
      </w:r>
      <w:r>
        <w:rPr>
          <w:lang w:val="ru-RU"/>
        </w:rPr>
        <w:t xml:space="preserve">использованием пррограммы </w:t>
      </w:r>
      <w:r>
        <w:rPr>
          <w:lang w:val="en-US"/>
        </w:rPr>
        <w:t>Excel</w:t>
      </w:r>
      <w:r>
        <w:rPr>
          <w:lang w:val="ru-RU"/>
        </w:rPr>
        <w:t>, загрузка этого файла и просмотр 10 первых строк этого файла.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7:</w:t>
      </w:r>
      <w:r>
        <w:rPr>
          <w:lang w:val="ru-RU"/>
        </w:rPr>
        <w:t xml:space="preserve"> Загрузка данных из интернета в формате .</w:t>
      </w:r>
      <w:r>
        <w:rPr>
          <w:lang w:val="en-US"/>
        </w:rPr>
        <w:t>txt</w:t>
      </w:r>
      <w:r>
        <w:rPr>
          <w:lang w:val="ru-RU"/>
        </w:rPr>
        <w:t xml:space="preserve"> и изучение свойства</w:t>
      </w:r>
      <w:r w:rsidRPr="00F265C4">
        <w:rPr>
          <w:lang w:val="ru-RU"/>
        </w:rPr>
        <w:t xml:space="preserve"> </w:t>
      </w:r>
      <w:r>
        <w:rPr>
          <w:lang w:val="ru-RU"/>
        </w:rPr>
        <w:t>этих данных.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8:</w:t>
      </w:r>
      <w:r>
        <w:rPr>
          <w:lang w:val="ru-RU"/>
        </w:rPr>
        <w:t xml:space="preserve"> Загрузка данных из интернета в формате .</w:t>
      </w:r>
      <w:r>
        <w:rPr>
          <w:lang w:val="en-US"/>
        </w:rPr>
        <w:t>xlsx</w:t>
      </w:r>
      <w:r>
        <w:rPr>
          <w:lang w:val="ru-RU"/>
        </w:rPr>
        <w:t xml:space="preserve"> и выполнение </w:t>
      </w:r>
      <w:r>
        <w:rPr>
          <w:lang w:val="vi-VN"/>
        </w:rPr>
        <w:t>c</w:t>
      </w:r>
      <w:r>
        <w:rPr>
          <w:lang w:val="ru-RU"/>
        </w:rPr>
        <w:t>ортировки этих данных по первому столбцу.</w:t>
      </w:r>
    </w:p>
    <w:p w:rsidR="00E911B5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9:</w:t>
      </w:r>
      <w:r>
        <w:rPr>
          <w:lang w:val="ru-RU"/>
        </w:rPr>
        <w:t xml:space="preserve"> Создание фрейма данных из 7 столцов и 5 строк и выполнение </w:t>
      </w:r>
      <w:r>
        <w:rPr>
          <w:lang w:val="vi-VN"/>
        </w:rPr>
        <w:t>c</w:t>
      </w:r>
      <w:r>
        <w:rPr>
          <w:lang w:val="ru-RU"/>
        </w:rPr>
        <w:t>ортировки этого фрейма по первому и пятому столбцу.</w:t>
      </w:r>
    </w:p>
    <w:p w:rsidR="00E911B5" w:rsidRPr="008D6404" w:rsidRDefault="00E911B5" w:rsidP="00E911B5">
      <w:pPr>
        <w:rPr>
          <w:lang w:val="ru-RU"/>
        </w:rPr>
      </w:pPr>
      <w:r w:rsidRPr="00E911B5">
        <w:rPr>
          <w:b/>
          <w:lang w:val="ru-RU"/>
        </w:rPr>
        <w:t>Задание № 10:</w:t>
      </w:r>
      <w:r>
        <w:rPr>
          <w:lang w:val="ru-RU"/>
        </w:rPr>
        <w:t xml:space="preserve"> Загрузка данных из пакета </w:t>
      </w:r>
      <w:r>
        <w:rPr>
          <w:lang w:val="en-US"/>
        </w:rPr>
        <w:t>Tcomp</w:t>
      </w:r>
      <w:r>
        <w:rPr>
          <w:lang w:val="ru-RU"/>
        </w:rPr>
        <w:t xml:space="preserve"> и изучение свойства этих  данных.</w:t>
      </w:r>
    </w:p>
    <w:p w:rsidR="00E911B5" w:rsidRPr="00E911B5" w:rsidRDefault="00E911B5" w:rsidP="00E911B5">
      <w:pPr>
        <w:rPr>
          <w:lang w:val="ru-RU"/>
        </w:rPr>
      </w:pPr>
    </w:p>
    <w:p w:rsidR="00647D8A" w:rsidRPr="00E911B5" w:rsidRDefault="00647D8A" w:rsidP="00E911B5">
      <w:pPr>
        <w:rPr>
          <w:lang w:val="ru-RU"/>
        </w:rPr>
      </w:pPr>
      <w:bookmarkStart w:id="0" w:name="_GoBack"/>
      <w:bookmarkEnd w:id="0"/>
    </w:p>
    <w:sectPr w:rsidR="00647D8A" w:rsidRPr="00E911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02922"/>
    <w:multiLevelType w:val="multilevel"/>
    <w:tmpl w:val="8572E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CC1715"/>
    <w:multiLevelType w:val="multilevel"/>
    <w:tmpl w:val="74EC01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1622E7"/>
    <w:multiLevelType w:val="multilevel"/>
    <w:tmpl w:val="6BF8A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65AB5"/>
    <w:multiLevelType w:val="multilevel"/>
    <w:tmpl w:val="23468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0F0503"/>
    <w:multiLevelType w:val="multilevel"/>
    <w:tmpl w:val="CD3C0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C4105"/>
    <w:multiLevelType w:val="multilevel"/>
    <w:tmpl w:val="35C8A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8A"/>
    <w:rsid w:val="000A31A0"/>
    <w:rsid w:val="00280CBD"/>
    <w:rsid w:val="003800FF"/>
    <w:rsid w:val="00647D8A"/>
    <w:rsid w:val="00920478"/>
    <w:rsid w:val="00E911B5"/>
    <w:rsid w:val="00E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8EA1-3C40-45C5-9011-B4ED39F8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0C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15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55D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EF155D"/>
  </w:style>
  <w:style w:type="character" w:customStyle="1" w:styleId="gnkrckgcmrb">
    <w:name w:val="gnkrckgcmrb"/>
    <w:basedOn w:val="DefaultParagraphFont"/>
    <w:rsid w:val="00EF155D"/>
  </w:style>
  <w:style w:type="character" w:customStyle="1" w:styleId="gnkrckgcgsb">
    <w:name w:val="gnkrckgcgsb"/>
    <w:basedOn w:val="DefaultParagraphFont"/>
    <w:rsid w:val="00EF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9</cp:revision>
  <dcterms:created xsi:type="dcterms:W3CDTF">2018-02-24T21:28:00Z</dcterms:created>
  <dcterms:modified xsi:type="dcterms:W3CDTF">2018-02-26T08:34:00Z</dcterms:modified>
</cp:coreProperties>
</file>