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25ED" w:rsidRPr="00D43309" w14:paraId="18874235" w14:textId="77777777" w:rsidTr="00315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D86C68" w14:textId="77777777" w:rsidR="003525ED" w:rsidRPr="00D43309" w:rsidRDefault="003525ED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 xml:space="preserve">Variable </w:t>
            </w:r>
          </w:p>
        </w:tc>
        <w:tc>
          <w:tcPr>
            <w:tcW w:w="2337" w:type="dxa"/>
          </w:tcPr>
          <w:p w14:paraId="33C3A76D" w14:textId="6650FAAC" w:rsidR="00711AE6" w:rsidRDefault="00711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 Renal transplant</w:t>
            </w:r>
            <w:r w:rsidR="00006BF4">
              <w:rPr>
                <w:rFonts w:ascii="Arial" w:hAnsi="Arial" w:cs="Arial"/>
                <w:sz w:val="20"/>
                <w:szCs w:val="20"/>
              </w:rPr>
              <w:t xml:space="preserve"> (Ktx)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3FACBAC" w14:textId="77777777" w:rsidR="003525ED" w:rsidRPr="00D43309" w:rsidRDefault="00711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525ED" w:rsidRPr="00D43309">
              <w:rPr>
                <w:rFonts w:ascii="Arial" w:hAnsi="Arial" w:cs="Arial"/>
                <w:sz w:val="20"/>
                <w:szCs w:val="20"/>
              </w:rPr>
              <w:t xml:space="preserve">N = </w:t>
            </w:r>
            <w:r>
              <w:rPr>
                <w:rFonts w:ascii="Arial" w:hAnsi="Arial" w:cs="Arial"/>
                <w:sz w:val="20"/>
                <w:szCs w:val="20"/>
              </w:rPr>
              <w:t>7,923</w:t>
            </w:r>
          </w:p>
        </w:tc>
        <w:tc>
          <w:tcPr>
            <w:tcW w:w="2338" w:type="dxa"/>
          </w:tcPr>
          <w:p w14:paraId="776485D5" w14:textId="2E4C772F" w:rsidR="003525ED" w:rsidRDefault="002E0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Non-CKD</w:t>
            </w:r>
            <w:r w:rsidR="00006BF4">
              <w:rPr>
                <w:rFonts w:ascii="Arial" w:hAnsi="Arial" w:cs="Arial"/>
                <w:sz w:val="20"/>
                <w:szCs w:val="20"/>
              </w:rPr>
              <w:t xml:space="preserve"> cohort </w:t>
            </w:r>
          </w:p>
          <w:p w14:paraId="666F426C" w14:textId="77777777" w:rsidR="00711AE6" w:rsidRPr="00D43309" w:rsidRDefault="00711A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= 3,652,092</w:t>
            </w:r>
          </w:p>
        </w:tc>
        <w:tc>
          <w:tcPr>
            <w:tcW w:w="2338" w:type="dxa"/>
          </w:tcPr>
          <w:p w14:paraId="555427CA" w14:textId="77777777" w:rsidR="003525ED" w:rsidRPr="00D43309" w:rsidRDefault="00352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p-value</w:t>
            </w:r>
          </w:p>
        </w:tc>
      </w:tr>
      <w:tr w:rsidR="003525ED" w:rsidRPr="00D43309" w14:paraId="161D90CA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03AC38" w14:textId="77777777" w:rsidR="003525ED" w:rsidRPr="00D43309" w:rsidRDefault="003525ED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Age (years)</w:t>
            </w:r>
          </w:p>
        </w:tc>
        <w:tc>
          <w:tcPr>
            <w:tcW w:w="2337" w:type="dxa"/>
          </w:tcPr>
          <w:p w14:paraId="5FF2A653" w14:textId="6A878E58" w:rsidR="003525ED" w:rsidRPr="00D43309" w:rsidRDefault="0035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60.65 (</w:t>
            </w:r>
            <w:r w:rsidR="00D57115">
              <w:rPr>
                <w:rFonts w:ascii="Arial" w:hAnsi="Arial" w:cs="Arial"/>
                <w:sz w:val="20"/>
                <w:szCs w:val="20"/>
              </w:rPr>
              <w:t>0.11)</w:t>
            </w:r>
          </w:p>
        </w:tc>
        <w:tc>
          <w:tcPr>
            <w:tcW w:w="2338" w:type="dxa"/>
          </w:tcPr>
          <w:p w14:paraId="7AE3B104" w14:textId="238B55F8" w:rsidR="003525ED" w:rsidRPr="00D43309" w:rsidRDefault="0035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68.72 (</w:t>
            </w:r>
            <w:r w:rsidR="00D57115">
              <w:rPr>
                <w:rFonts w:ascii="Arial" w:hAnsi="Arial" w:cs="Arial"/>
                <w:sz w:val="20"/>
                <w:szCs w:val="20"/>
              </w:rPr>
              <w:t>0.57)</w:t>
            </w:r>
          </w:p>
        </w:tc>
        <w:tc>
          <w:tcPr>
            <w:tcW w:w="2338" w:type="dxa"/>
          </w:tcPr>
          <w:p w14:paraId="0C0AD1C1" w14:textId="77777777" w:rsidR="003525ED" w:rsidRPr="00D43309" w:rsidRDefault="0035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3525ED" w:rsidRPr="00D43309" w14:paraId="45F6A38F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48474A" w14:textId="77777777" w:rsidR="003525ED" w:rsidRPr="00D43309" w:rsidRDefault="003525ED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 xml:space="preserve">Female </w:t>
            </w:r>
          </w:p>
        </w:tc>
        <w:tc>
          <w:tcPr>
            <w:tcW w:w="2337" w:type="dxa"/>
          </w:tcPr>
          <w:p w14:paraId="7AE3944E" w14:textId="77777777" w:rsidR="003525ED" w:rsidRPr="00D43309" w:rsidRDefault="00352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36.32 (1.26)</w:t>
            </w:r>
          </w:p>
        </w:tc>
        <w:tc>
          <w:tcPr>
            <w:tcW w:w="2338" w:type="dxa"/>
          </w:tcPr>
          <w:p w14:paraId="07BD7DE8" w14:textId="77777777" w:rsidR="003525ED" w:rsidRPr="00D43309" w:rsidRDefault="00352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 xml:space="preserve">43.92 (0.09) </w:t>
            </w:r>
          </w:p>
        </w:tc>
        <w:tc>
          <w:tcPr>
            <w:tcW w:w="2338" w:type="dxa"/>
          </w:tcPr>
          <w:p w14:paraId="0B93F3A4" w14:textId="77777777" w:rsidR="003525ED" w:rsidRPr="00D43309" w:rsidRDefault="00352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3525ED" w:rsidRPr="00D43309" w14:paraId="7918C21C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ED7BA5" w14:textId="77777777" w:rsidR="003525ED" w:rsidRPr="00D43309" w:rsidRDefault="003525ED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 xml:space="preserve">Race </w:t>
            </w:r>
          </w:p>
        </w:tc>
        <w:tc>
          <w:tcPr>
            <w:tcW w:w="2337" w:type="dxa"/>
          </w:tcPr>
          <w:p w14:paraId="2EAD227D" w14:textId="77777777" w:rsidR="003525ED" w:rsidRPr="00D43309" w:rsidRDefault="0035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310DC11" w14:textId="77777777" w:rsidR="003525ED" w:rsidRPr="00D43309" w:rsidRDefault="0035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8D75D07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3525ED" w:rsidRPr="00D43309" w14:paraId="6E68C8E9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DBB404" w14:textId="77777777" w:rsidR="003525ED" w:rsidRPr="00D43309" w:rsidRDefault="003525ED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Caucasian</w:t>
            </w:r>
          </w:p>
        </w:tc>
        <w:tc>
          <w:tcPr>
            <w:tcW w:w="2337" w:type="dxa"/>
          </w:tcPr>
          <w:p w14:paraId="1895E36F" w14:textId="77777777" w:rsidR="003525ED" w:rsidRPr="00D43309" w:rsidRDefault="00352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66.59 (1.41)</w:t>
            </w:r>
          </w:p>
        </w:tc>
        <w:tc>
          <w:tcPr>
            <w:tcW w:w="2338" w:type="dxa"/>
          </w:tcPr>
          <w:p w14:paraId="4942D4F8" w14:textId="77777777" w:rsidR="003525ED" w:rsidRPr="00D43309" w:rsidRDefault="00352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75.69 (0.43)</w:t>
            </w:r>
          </w:p>
        </w:tc>
        <w:tc>
          <w:tcPr>
            <w:tcW w:w="2338" w:type="dxa"/>
          </w:tcPr>
          <w:p w14:paraId="23F0F80D" w14:textId="77777777" w:rsidR="003525ED" w:rsidRPr="00D43309" w:rsidRDefault="00352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5ED" w:rsidRPr="00D43309" w14:paraId="2E172E0B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F089B5" w14:textId="77777777" w:rsidR="003525ED" w:rsidRPr="00D43309" w:rsidRDefault="003525ED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African American</w:t>
            </w:r>
          </w:p>
        </w:tc>
        <w:tc>
          <w:tcPr>
            <w:tcW w:w="2337" w:type="dxa"/>
          </w:tcPr>
          <w:p w14:paraId="5ADFB05B" w14:textId="77777777" w:rsidR="003525ED" w:rsidRPr="00D43309" w:rsidRDefault="0035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14.09 (1.01)</w:t>
            </w:r>
          </w:p>
        </w:tc>
        <w:tc>
          <w:tcPr>
            <w:tcW w:w="2338" w:type="dxa"/>
          </w:tcPr>
          <w:p w14:paraId="527D7776" w14:textId="77777777" w:rsidR="003525ED" w:rsidRPr="00D43309" w:rsidRDefault="0035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11.15 (0.25)</w:t>
            </w:r>
          </w:p>
        </w:tc>
        <w:tc>
          <w:tcPr>
            <w:tcW w:w="2338" w:type="dxa"/>
          </w:tcPr>
          <w:p w14:paraId="325CD2FE" w14:textId="77777777" w:rsidR="003525ED" w:rsidRPr="00D43309" w:rsidRDefault="0035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5ED" w:rsidRPr="00D43309" w14:paraId="7377546E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4E38AF" w14:textId="77777777" w:rsidR="003525ED" w:rsidRPr="00D43309" w:rsidRDefault="003525ED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Hispanic</w:t>
            </w:r>
          </w:p>
        </w:tc>
        <w:tc>
          <w:tcPr>
            <w:tcW w:w="2337" w:type="dxa"/>
          </w:tcPr>
          <w:p w14:paraId="35E15F80" w14:textId="77777777" w:rsidR="003525ED" w:rsidRPr="00D43309" w:rsidRDefault="00352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10.20 (0.84)</w:t>
            </w:r>
          </w:p>
        </w:tc>
        <w:tc>
          <w:tcPr>
            <w:tcW w:w="2338" w:type="dxa"/>
          </w:tcPr>
          <w:p w14:paraId="221987BF" w14:textId="77777777" w:rsidR="003525ED" w:rsidRPr="00D43309" w:rsidRDefault="00352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7.23 (0.24)</w:t>
            </w:r>
          </w:p>
        </w:tc>
        <w:tc>
          <w:tcPr>
            <w:tcW w:w="2338" w:type="dxa"/>
          </w:tcPr>
          <w:p w14:paraId="4879607C" w14:textId="77777777" w:rsidR="003525ED" w:rsidRPr="00D43309" w:rsidRDefault="00352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5ED" w:rsidRPr="00D43309" w14:paraId="0F98083D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EEE291" w14:textId="77777777" w:rsidR="003525ED" w:rsidRPr="00D43309" w:rsidRDefault="003525ED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2337" w:type="dxa"/>
          </w:tcPr>
          <w:p w14:paraId="3E76B004" w14:textId="77777777" w:rsidR="003525ED" w:rsidRPr="00D43309" w:rsidRDefault="0035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9.11 (0.83)</w:t>
            </w:r>
          </w:p>
        </w:tc>
        <w:tc>
          <w:tcPr>
            <w:tcW w:w="2338" w:type="dxa"/>
          </w:tcPr>
          <w:p w14:paraId="6A4B4D09" w14:textId="77777777" w:rsidR="003525ED" w:rsidRPr="00D43309" w:rsidRDefault="0035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5.91 (0.22)</w:t>
            </w:r>
          </w:p>
        </w:tc>
        <w:tc>
          <w:tcPr>
            <w:tcW w:w="2338" w:type="dxa"/>
          </w:tcPr>
          <w:p w14:paraId="65D74C53" w14:textId="77777777" w:rsidR="003525ED" w:rsidRPr="00D43309" w:rsidRDefault="00352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5ED" w:rsidRPr="00D43309" w14:paraId="6913D965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80B7D8" w14:textId="77777777" w:rsidR="003525ED" w:rsidRPr="00D43309" w:rsidRDefault="003525ED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Comorbidities</w:t>
            </w:r>
          </w:p>
        </w:tc>
        <w:tc>
          <w:tcPr>
            <w:tcW w:w="2337" w:type="dxa"/>
          </w:tcPr>
          <w:p w14:paraId="2319AF57" w14:textId="77777777" w:rsidR="003525ED" w:rsidRPr="00D43309" w:rsidRDefault="00352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B68563A" w14:textId="77777777" w:rsidR="003525ED" w:rsidRPr="00D43309" w:rsidRDefault="00352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CC0BCB2" w14:textId="77777777" w:rsidR="003525ED" w:rsidRPr="00D43309" w:rsidRDefault="00352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5ED" w:rsidRPr="00D43309" w14:paraId="0CBA9DD4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87E4A3" w14:textId="77777777" w:rsidR="003525ED" w:rsidRPr="00D43309" w:rsidRDefault="003525ED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337" w:type="dxa"/>
          </w:tcPr>
          <w:p w14:paraId="2D5B1F1A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12.49 (0.89)</w:t>
            </w:r>
          </w:p>
        </w:tc>
        <w:tc>
          <w:tcPr>
            <w:tcW w:w="2338" w:type="dxa"/>
          </w:tcPr>
          <w:p w14:paraId="1BC4F2C7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30.85 (0.19)</w:t>
            </w:r>
          </w:p>
        </w:tc>
        <w:tc>
          <w:tcPr>
            <w:tcW w:w="2338" w:type="dxa"/>
          </w:tcPr>
          <w:p w14:paraId="6DA276F6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3525ED" w:rsidRPr="00D43309" w14:paraId="7A7273B3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457533" w14:textId="77777777" w:rsidR="003525ED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Dyslipidemia</w:t>
            </w:r>
          </w:p>
        </w:tc>
        <w:tc>
          <w:tcPr>
            <w:tcW w:w="2337" w:type="dxa"/>
          </w:tcPr>
          <w:p w14:paraId="79AE25A7" w14:textId="77777777" w:rsidR="003525ED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45.64 (1.25)</w:t>
            </w:r>
          </w:p>
        </w:tc>
        <w:tc>
          <w:tcPr>
            <w:tcW w:w="2338" w:type="dxa"/>
          </w:tcPr>
          <w:p w14:paraId="28E768E3" w14:textId="77777777" w:rsidR="003525ED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53.83 (0.20)</w:t>
            </w:r>
          </w:p>
        </w:tc>
        <w:tc>
          <w:tcPr>
            <w:tcW w:w="2338" w:type="dxa"/>
          </w:tcPr>
          <w:p w14:paraId="50AF919F" w14:textId="77777777" w:rsidR="003525ED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3525ED" w:rsidRPr="00D43309" w14:paraId="238CCB70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CD8C4C" w14:textId="77777777" w:rsidR="003525ED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Prior MI</w:t>
            </w:r>
          </w:p>
        </w:tc>
        <w:tc>
          <w:tcPr>
            <w:tcW w:w="2337" w:type="dxa"/>
          </w:tcPr>
          <w:p w14:paraId="4F8BF33C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10.01 (0.74)</w:t>
            </w:r>
          </w:p>
        </w:tc>
        <w:tc>
          <w:tcPr>
            <w:tcW w:w="2338" w:type="dxa"/>
          </w:tcPr>
          <w:p w14:paraId="46FF2468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10.35 (0.09)</w:t>
            </w:r>
          </w:p>
        </w:tc>
        <w:tc>
          <w:tcPr>
            <w:tcW w:w="2338" w:type="dxa"/>
          </w:tcPr>
          <w:p w14:paraId="45247AEE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0.64</w:t>
            </w:r>
          </w:p>
        </w:tc>
      </w:tr>
      <w:tr w:rsidR="003525ED" w:rsidRPr="00D43309" w14:paraId="67890101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654C65" w14:textId="77777777" w:rsidR="003525ED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Prior PCI</w:t>
            </w:r>
          </w:p>
        </w:tc>
        <w:tc>
          <w:tcPr>
            <w:tcW w:w="2337" w:type="dxa"/>
          </w:tcPr>
          <w:p w14:paraId="2830AE30" w14:textId="77777777" w:rsidR="003525ED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11.64 (0.81)</w:t>
            </w:r>
          </w:p>
        </w:tc>
        <w:tc>
          <w:tcPr>
            <w:tcW w:w="2338" w:type="dxa"/>
          </w:tcPr>
          <w:p w14:paraId="6E9725B3" w14:textId="77777777" w:rsidR="003525ED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11.35 (0.09)</w:t>
            </w:r>
          </w:p>
        </w:tc>
        <w:tc>
          <w:tcPr>
            <w:tcW w:w="2338" w:type="dxa"/>
          </w:tcPr>
          <w:p w14:paraId="378E420F" w14:textId="77777777" w:rsidR="003525ED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0.71</w:t>
            </w:r>
          </w:p>
        </w:tc>
      </w:tr>
      <w:tr w:rsidR="003525ED" w:rsidRPr="00D43309" w14:paraId="46416357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F86F1D" w14:textId="77777777" w:rsidR="003525ED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Prior CABG</w:t>
            </w:r>
          </w:p>
        </w:tc>
        <w:tc>
          <w:tcPr>
            <w:tcW w:w="2337" w:type="dxa"/>
          </w:tcPr>
          <w:p w14:paraId="0ECB66A8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9.78 (0.75)</w:t>
            </w:r>
          </w:p>
        </w:tc>
        <w:tc>
          <w:tcPr>
            <w:tcW w:w="2338" w:type="dxa"/>
          </w:tcPr>
          <w:p w14:paraId="2C2DFA92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7.74 (0.06)</w:t>
            </w:r>
          </w:p>
        </w:tc>
        <w:tc>
          <w:tcPr>
            <w:tcW w:w="2338" w:type="dxa"/>
          </w:tcPr>
          <w:p w14:paraId="7AF28E13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0.002</w:t>
            </w:r>
          </w:p>
        </w:tc>
      </w:tr>
      <w:tr w:rsidR="003525ED" w:rsidRPr="00D43309" w14:paraId="7B6C4B6D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8CE4EF" w14:textId="77777777" w:rsidR="003525ED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Atrial fibrillation</w:t>
            </w:r>
          </w:p>
        </w:tc>
        <w:tc>
          <w:tcPr>
            <w:tcW w:w="2337" w:type="dxa"/>
          </w:tcPr>
          <w:p w14:paraId="193786FC" w14:textId="77777777" w:rsidR="003525ED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18.06 (1.02)</w:t>
            </w:r>
          </w:p>
        </w:tc>
        <w:tc>
          <w:tcPr>
            <w:tcW w:w="2338" w:type="dxa"/>
          </w:tcPr>
          <w:p w14:paraId="02422314" w14:textId="77777777" w:rsidR="003525ED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18.11 (0.08)</w:t>
            </w:r>
          </w:p>
        </w:tc>
        <w:tc>
          <w:tcPr>
            <w:tcW w:w="2338" w:type="dxa"/>
          </w:tcPr>
          <w:p w14:paraId="3E486C37" w14:textId="77777777" w:rsidR="003525ED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</w:tr>
      <w:tr w:rsidR="003525ED" w:rsidRPr="00D43309" w14:paraId="42611762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969674" w14:textId="77777777" w:rsidR="003525ED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Anemia</w:t>
            </w:r>
          </w:p>
        </w:tc>
        <w:tc>
          <w:tcPr>
            <w:tcW w:w="2337" w:type="dxa"/>
          </w:tcPr>
          <w:p w14:paraId="20168B60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30.10 (1.19)</w:t>
            </w:r>
          </w:p>
        </w:tc>
        <w:tc>
          <w:tcPr>
            <w:tcW w:w="2338" w:type="dxa"/>
          </w:tcPr>
          <w:p w14:paraId="1BEDB44C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18.6 (0.14)</w:t>
            </w:r>
          </w:p>
        </w:tc>
        <w:tc>
          <w:tcPr>
            <w:tcW w:w="2338" w:type="dxa"/>
          </w:tcPr>
          <w:p w14:paraId="092A99F6" w14:textId="77777777" w:rsidR="003525ED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EF0217" w:rsidRPr="00D43309" w14:paraId="24D10CE7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CADA1A" w14:textId="336DC803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 xml:space="preserve">Carotid artery </w:t>
            </w:r>
            <w:r w:rsidR="002E02BC">
              <w:rPr>
                <w:rFonts w:ascii="Arial" w:hAnsi="Arial" w:cs="Arial"/>
                <w:sz w:val="20"/>
                <w:szCs w:val="20"/>
              </w:rPr>
              <w:t>disease</w:t>
            </w:r>
          </w:p>
        </w:tc>
        <w:tc>
          <w:tcPr>
            <w:tcW w:w="2337" w:type="dxa"/>
          </w:tcPr>
          <w:p w14:paraId="7E1DE691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1.39 (0.29)</w:t>
            </w:r>
          </w:p>
        </w:tc>
        <w:tc>
          <w:tcPr>
            <w:tcW w:w="2338" w:type="dxa"/>
          </w:tcPr>
          <w:p w14:paraId="5C2341AF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2.10 (0.02)</w:t>
            </w:r>
          </w:p>
        </w:tc>
        <w:tc>
          <w:tcPr>
            <w:tcW w:w="2338" w:type="dxa"/>
          </w:tcPr>
          <w:p w14:paraId="4F9BBDE6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0.04</w:t>
            </w:r>
          </w:p>
        </w:tc>
      </w:tr>
      <w:tr w:rsidR="00EF0217" w:rsidRPr="00D43309" w14:paraId="1E78F6B3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E8C66C" w14:textId="77777777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Diabetes mellitus</w:t>
            </w:r>
            <w:r w:rsidR="002E02BC">
              <w:rPr>
                <w:rFonts w:ascii="Arial" w:hAnsi="Arial" w:cs="Arial"/>
                <w:sz w:val="20"/>
                <w:szCs w:val="20"/>
              </w:rPr>
              <w:t xml:space="preserve"> w/o complications</w:t>
            </w:r>
          </w:p>
        </w:tc>
        <w:tc>
          <w:tcPr>
            <w:tcW w:w="2337" w:type="dxa"/>
          </w:tcPr>
          <w:p w14:paraId="3710E22B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32.35 (1.18)</w:t>
            </w:r>
          </w:p>
        </w:tc>
        <w:tc>
          <w:tcPr>
            <w:tcW w:w="2338" w:type="dxa"/>
          </w:tcPr>
          <w:p w14:paraId="1DC169A9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30.06 (0.</w:t>
            </w:r>
            <w:bookmarkStart w:id="0" w:name="_GoBack"/>
            <w:bookmarkEnd w:id="0"/>
            <w:r w:rsidRPr="00D43309"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2338" w:type="dxa"/>
          </w:tcPr>
          <w:p w14:paraId="1FFF414D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0.04</w:t>
            </w:r>
          </w:p>
        </w:tc>
      </w:tr>
      <w:tr w:rsidR="00EF0217" w:rsidRPr="00D43309" w14:paraId="1F6D2D33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9CEEB2" w14:textId="77777777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Complicated Diabetes mellitus</w:t>
            </w:r>
          </w:p>
        </w:tc>
        <w:tc>
          <w:tcPr>
            <w:tcW w:w="2337" w:type="dxa"/>
          </w:tcPr>
          <w:p w14:paraId="1C7DE8F3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27.68 (1.16)</w:t>
            </w:r>
          </w:p>
        </w:tc>
        <w:tc>
          <w:tcPr>
            <w:tcW w:w="2338" w:type="dxa"/>
          </w:tcPr>
          <w:p w14:paraId="255E744B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6.09 (0.05)</w:t>
            </w:r>
          </w:p>
        </w:tc>
        <w:tc>
          <w:tcPr>
            <w:tcW w:w="2338" w:type="dxa"/>
          </w:tcPr>
          <w:p w14:paraId="33A015B2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EF0217" w:rsidRPr="00D43309" w14:paraId="37762052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6BC7B5" w14:textId="77777777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Obesity</w:t>
            </w:r>
          </w:p>
        </w:tc>
        <w:tc>
          <w:tcPr>
            <w:tcW w:w="2337" w:type="dxa"/>
          </w:tcPr>
          <w:p w14:paraId="53D93DD9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11.59 (0.83)</w:t>
            </w:r>
          </w:p>
        </w:tc>
        <w:tc>
          <w:tcPr>
            <w:tcW w:w="2338" w:type="dxa"/>
          </w:tcPr>
          <w:p w14:paraId="50269887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13.47 (0.10)</w:t>
            </w:r>
          </w:p>
        </w:tc>
        <w:tc>
          <w:tcPr>
            <w:tcW w:w="2338" w:type="dxa"/>
          </w:tcPr>
          <w:p w14:paraId="73B6660E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0.03</w:t>
            </w:r>
          </w:p>
        </w:tc>
      </w:tr>
      <w:tr w:rsidR="00EF0217" w:rsidRPr="00D43309" w14:paraId="39000CF4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C2BFBB" w14:textId="159EE86B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Hypertension</w:t>
            </w:r>
          </w:p>
        </w:tc>
        <w:tc>
          <w:tcPr>
            <w:tcW w:w="2337" w:type="dxa"/>
          </w:tcPr>
          <w:p w14:paraId="4F424FE2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76.72 (1.12)</w:t>
            </w:r>
          </w:p>
        </w:tc>
        <w:tc>
          <w:tcPr>
            <w:tcW w:w="2338" w:type="dxa"/>
          </w:tcPr>
          <w:p w14:paraId="3DFF80F8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70.49 (0.16)</w:t>
            </w:r>
          </w:p>
        </w:tc>
        <w:tc>
          <w:tcPr>
            <w:tcW w:w="2338" w:type="dxa"/>
          </w:tcPr>
          <w:p w14:paraId="0E038B34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EF0217" w:rsidRPr="00D43309" w14:paraId="0764E992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FDB5EB" w14:textId="77777777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Weekend Admission</w:t>
            </w:r>
          </w:p>
        </w:tc>
        <w:tc>
          <w:tcPr>
            <w:tcW w:w="2337" w:type="dxa"/>
          </w:tcPr>
          <w:p w14:paraId="0D38EAF1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23.09 (1.43)</w:t>
            </w:r>
          </w:p>
        </w:tc>
        <w:tc>
          <w:tcPr>
            <w:tcW w:w="2338" w:type="dxa"/>
          </w:tcPr>
          <w:p w14:paraId="5B99C89C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25.07 (0.13)</w:t>
            </w:r>
          </w:p>
        </w:tc>
        <w:tc>
          <w:tcPr>
            <w:tcW w:w="2338" w:type="dxa"/>
          </w:tcPr>
          <w:p w14:paraId="35B1F731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0.18</w:t>
            </w:r>
          </w:p>
        </w:tc>
      </w:tr>
      <w:tr w:rsidR="00EF0217" w:rsidRPr="00D43309" w14:paraId="36AAC1AB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61468D" w14:textId="77777777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Hospital Region</w:t>
            </w:r>
          </w:p>
        </w:tc>
        <w:tc>
          <w:tcPr>
            <w:tcW w:w="2337" w:type="dxa"/>
          </w:tcPr>
          <w:p w14:paraId="3FDC781F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7F9227E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BACFE75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</w:tr>
      <w:tr w:rsidR="00EF0217" w:rsidRPr="00D43309" w14:paraId="2E6F9C39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D49E01" w14:textId="1E197E01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Nort</w:t>
            </w:r>
            <w:r w:rsidR="002E02BC">
              <w:rPr>
                <w:rFonts w:ascii="Arial" w:hAnsi="Arial" w:cs="Arial"/>
                <w:sz w:val="20"/>
                <w:szCs w:val="20"/>
              </w:rPr>
              <w:t>he</w:t>
            </w:r>
            <w:r w:rsidRPr="00D43309">
              <w:rPr>
                <w:rFonts w:ascii="Arial" w:hAnsi="Arial" w:cs="Arial"/>
                <w:sz w:val="20"/>
                <w:szCs w:val="20"/>
              </w:rPr>
              <w:t>ast</w:t>
            </w:r>
          </w:p>
        </w:tc>
        <w:tc>
          <w:tcPr>
            <w:tcW w:w="2337" w:type="dxa"/>
          </w:tcPr>
          <w:p w14:paraId="2ABE60E2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23.72 (1.13)</w:t>
            </w:r>
          </w:p>
        </w:tc>
        <w:tc>
          <w:tcPr>
            <w:tcW w:w="2338" w:type="dxa"/>
          </w:tcPr>
          <w:p w14:paraId="649793BE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21.58 (0.60)</w:t>
            </w:r>
          </w:p>
        </w:tc>
        <w:tc>
          <w:tcPr>
            <w:tcW w:w="2338" w:type="dxa"/>
          </w:tcPr>
          <w:p w14:paraId="260BD177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217" w:rsidRPr="00D43309" w14:paraId="08552F8F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C8EFF5" w14:textId="5303A263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Mid</w:t>
            </w:r>
            <w:r w:rsidR="002E02BC">
              <w:rPr>
                <w:rFonts w:ascii="Arial" w:hAnsi="Arial" w:cs="Arial"/>
                <w:sz w:val="20"/>
                <w:szCs w:val="20"/>
              </w:rPr>
              <w:t>w</w:t>
            </w:r>
            <w:r w:rsidRPr="00D43309">
              <w:rPr>
                <w:rFonts w:ascii="Arial" w:hAnsi="Arial" w:cs="Arial"/>
                <w:sz w:val="20"/>
                <w:szCs w:val="20"/>
              </w:rPr>
              <w:t>est</w:t>
            </w:r>
          </w:p>
        </w:tc>
        <w:tc>
          <w:tcPr>
            <w:tcW w:w="2337" w:type="dxa"/>
          </w:tcPr>
          <w:p w14:paraId="59AA34C9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24.97 (1.51)</w:t>
            </w:r>
          </w:p>
        </w:tc>
        <w:tc>
          <w:tcPr>
            <w:tcW w:w="2338" w:type="dxa"/>
          </w:tcPr>
          <w:p w14:paraId="71B7F85B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35.35 (0.59)</w:t>
            </w:r>
          </w:p>
        </w:tc>
        <w:tc>
          <w:tcPr>
            <w:tcW w:w="2338" w:type="dxa"/>
          </w:tcPr>
          <w:p w14:paraId="39BFA622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217" w:rsidRPr="00D43309" w14:paraId="790C5936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0E462F" w14:textId="77777777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South</w:t>
            </w:r>
          </w:p>
        </w:tc>
        <w:tc>
          <w:tcPr>
            <w:tcW w:w="2337" w:type="dxa"/>
          </w:tcPr>
          <w:p w14:paraId="09A74C9F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35.04 (1.47)</w:t>
            </w:r>
          </w:p>
        </w:tc>
        <w:tc>
          <w:tcPr>
            <w:tcW w:w="2338" w:type="dxa"/>
          </w:tcPr>
          <w:p w14:paraId="7233378A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40.07 (0.73)</w:t>
            </w:r>
          </w:p>
        </w:tc>
        <w:tc>
          <w:tcPr>
            <w:tcW w:w="2338" w:type="dxa"/>
          </w:tcPr>
          <w:p w14:paraId="31E6A9C9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217" w:rsidRPr="00D43309" w14:paraId="2180357B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C75A9C" w14:textId="77777777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2337" w:type="dxa"/>
          </w:tcPr>
          <w:p w14:paraId="1FEC0564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16.26 (1.07)</w:t>
            </w:r>
          </w:p>
        </w:tc>
        <w:tc>
          <w:tcPr>
            <w:tcW w:w="2338" w:type="dxa"/>
          </w:tcPr>
          <w:p w14:paraId="3C978453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14.97 (0.45)</w:t>
            </w:r>
          </w:p>
        </w:tc>
        <w:tc>
          <w:tcPr>
            <w:tcW w:w="2338" w:type="dxa"/>
          </w:tcPr>
          <w:p w14:paraId="1BBC4A6F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217" w:rsidRPr="00D43309" w14:paraId="3FFE0FB1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906927" w14:textId="77777777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Hospital location/teaching status</w:t>
            </w:r>
          </w:p>
        </w:tc>
        <w:tc>
          <w:tcPr>
            <w:tcW w:w="2337" w:type="dxa"/>
          </w:tcPr>
          <w:p w14:paraId="151EE339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CFFC451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B1B439F" w14:textId="77777777" w:rsidR="00EF0217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EF0217" w:rsidRPr="00D43309" w14:paraId="3CB1FDCE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ACC67B" w14:textId="77777777" w:rsidR="00EF0217" w:rsidRPr="00D43309" w:rsidRDefault="00EF0217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Rural</w:t>
            </w:r>
          </w:p>
        </w:tc>
        <w:tc>
          <w:tcPr>
            <w:tcW w:w="2337" w:type="dxa"/>
          </w:tcPr>
          <w:p w14:paraId="4F47139B" w14:textId="77777777" w:rsidR="00EF0217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7.00 (0.73)</w:t>
            </w:r>
          </w:p>
        </w:tc>
        <w:tc>
          <w:tcPr>
            <w:tcW w:w="2338" w:type="dxa"/>
          </w:tcPr>
          <w:p w14:paraId="74C8009D" w14:textId="77777777" w:rsidR="00EF0217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10.35 (0.43)</w:t>
            </w:r>
          </w:p>
        </w:tc>
        <w:tc>
          <w:tcPr>
            <w:tcW w:w="2338" w:type="dxa"/>
          </w:tcPr>
          <w:p w14:paraId="37CC8909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217" w:rsidRPr="00D43309" w14:paraId="7DB713D0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629205" w14:textId="77777777" w:rsidR="00EF0217" w:rsidRPr="00D43309" w:rsidRDefault="00D43309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Urban nonteaching</w:t>
            </w:r>
          </w:p>
        </w:tc>
        <w:tc>
          <w:tcPr>
            <w:tcW w:w="2337" w:type="dxa"/>
          </w:tcPr>
          <w:p w14:paraId="4788768C" w14:textId="77777777" w:rsidR="00EF0217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28.85 (1.37)</w:t>
            </w:r>
          </w:p>
        </w:tc>
        <w:tc>
          <w:tcPr>
            <w:tcW w:w="2338" w:type="dxa"/>
          </w:tcPr>
          <w:p w14:paraId="5938C38E" w14:textId="77777777" w:rsidR="00EF0217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39.06 (0.70)</w:t>
            </w:r>
          </w:p>
        </w:tc>
        <w:tc>
          <w:tcPr>
            <w:tcW w:w="2338" w:type="dxa"/>
          </w:tcPr>
          <w:p w14:paraId="71B31199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217" w:rsidRPr="00D43309" w14:paraId="26D7779F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800EDE" w14:textId="77777777" w:rsidR="00EF0217" w:rsidRPr="00D43309" w:rsidRDefault="00D43309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Urban teaching</w:t>
            </w:r>
          </w:p>
        </w:tc>
        <w:tc>
          <w:tcPr>
            <w:tcW w:w="2337" w:type="dxa"/>
          </w:tcPr>
          <w:p w14:paraId="12C741AE" w14:textId="77777777" w:rsidR="00EF0217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64.13 (1.47)</w:t>
            </w:r>
          </w:p>
        </w:tc>
        <w:tc>
          <w:tcPr>
            <w:tcW w:w="2338" w:type="dxa"/>
          </w:tcPr>
          <w:p w14:paraId="012F5A66" w14:textId="77777777" w:rsidR="00EF0217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50.57 (0.71)</w:t>
            </w:r>
          </w:p>
        </w:tc>
        <w:tc>
          <w:tcPr>
            <w:tcW w:w="2338" w:type="dxa"/>
          </w:tcPr>
          <w:p w14:paraId="10ABB8A6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217" w:rsidRPr="00D43309" w14:paraId="386E9B96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14E066" w14:textId="77777777" w:rsidR="00EF0217" w:rsidRPr="00D43309" w:rsidRDefault="00D43309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Hospital Size</w:t>
            </w:r>
          </w:p>
        </w:tc>
        <w:tc>
          <w:tcPr>
            <w:tcW w:w="2337" w:type="dxa"/>
          </w:tcPr>
          <w:p w14:paraId="42F16BC7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2C094C3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117C85D" w14:textId="77777777" w:rsidR="00EF0217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</w:tr>
      <w:tr w:rsidR="00EF0217" w:rsidRPr="00D43309" w14:paraId="781FD91A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539074" w14:textId="77777777" w:rsidR="00EF0217" w:rsidRPr="00D43309" w:rsidRDefault="00D43309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 xml:space="preserve">Small </w:t>
            </w:r>
          </w:p>
        </w:tc>
        <w:tc>
          <w:tcPr>
            <w:tcW w:w="2337" w:type="dxa"/>
          </w:tcPr>
          <w:p w14:paraId="4ED96624" w14:textId="77777777" w:rsidR="00EF0217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9.58 (0.80)</w:t>
            </w:r>
          </w:p>
        </w:tc>
        <w:tc>
          <w:tcPr>
            <w:tcW w:w="2338" w:type="dxa"/>
          </w:tcPr>
          <w:p w14:paraId="05304F2B" w14:textId="77777777" w:rsidR="00EF0217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11.37 (0.30)</w:t>
            </w:r>
          </w:p>
        </w:tc>
        <w:tc>
          <w:tcPr>
            <w:tcW w:w="2338" w:type="dxa"/>
          </w:tcPr>
          <w:p w14:paraId="2959E12A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217" w:rsidRPr="00D43309" w14:paraId="07D84FAD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D8BA45" w14:textId="77777777" w:rsidR="00EF0217" w:rsidRPr="00D43309" w:rsidRDefault="00D43309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337" w:type="dxa"/>
          </w:tcPr>
          <w:p w14:paraId="2D6EE4C6" w14:textId="77777777" w:rsidR="00EF0217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24.56 (1.26)</w:t>
            </w:r>
          </w:p>
        </w:tc>
        <w:tc>
          <w:tcPr>
            <w:tcW w:w="2338" w:type="dxa"/>
          </w:tcPr>
          <w:p w14:paraId="124B5593" w14:textId="77777777" w:rsidR="00EF0217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25.11 (0.54)</w:t>
            </w:r>
          </w:p>
        </w:tc>
        <w:tc>
          <w:tcPr>
            <w:tcW w:w="2338" w:type="dxa"/>
          </w:tcPr>
          <w:p w14:paraId="6F1EB37A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217" w:rsidRPr="00D43309" w14:paraId="258564B5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75592C" w14:textId="77777777" w:rsidR="00EF0217" w:rsidRPr="00D43309" w:rsidRDefault="00D43309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2337" w:type="dxa"/>
          </w:tcPr>
          <w:p w14:paraId="00EA9EBE" w14:textId="77777777" w:rsidR="00EF0217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65.85 (1.42)</w:t>
            </w:r>
          </w:p>
        </w:tc>
        <w:tc>
          <w:tcPr>
            <w:tcW w:w="2338" w:type="dxa"/>
          </w:tcPr>
          <w:p w14:paraId="43D88383" w14:textId="77777777" w:rsidR="00EF0217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63.51 (0.62)</w:t>
            </w:r>
          </w:p>
        </w:tc>
        <w:tc>
          <w:tcPr>
            <w:tcW w:w="2338" w:type="dxa"/>
          </w:tcPr>
          <w:p w14:paraId="643A2409" w14:textId="77777777" w:rsidR="00EF0217" w:rsidRPr="00D43309" w:rsidRDefault="00EF0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217" w:rsidRPr="00D43309" w14:paraId="20CB75D8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753BC3" w14:textId="77777777" w:rsidR="00EF0217" w:rsidRPr="00D43309" w:rsidRDefault="00D43309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Median Household Income adjusted by zip-code</w:t>
            </w:r>
          </w:p>
        </w:tc>
        <w:tc>
          <w:tcPr>
            <w:tcW w:w="2337" w:type="dxa"/>
          </w:tcPr>
          <w:p w14:paraId="718270AB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4293F3E" w14:textId="77777777" w:rsidR="00EF0217" w:rsidRPr="00D43309" w:rsidRDefault="00EF0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D6BEF63" w14:textId="77777777" w:rsidR="00EF0217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D43309" w:rsidRPr="00D43309" w14:paraId="76BEFEC5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74A0E2" w14:textId="77777777" w:rsidR="00D43309" w:rsidRPr="00D43309" w:rsidRDefault="00D43309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</w:t>
            </w:r>
            <w:r w:rsidRPr="00D43309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D43309">
              <w:rPr>
                <w:rFonts w:ascii="Arial" w:hAnsi="Arial" w:cs="Arial"/>
                <w:sz w:val="20"/>
                <w:szCs w:val="20"/>
              </w:rPr>
              <w:t xml:space="preserve"> Quartile</w:t>
            </w:r>
          </w:p>
        </w:tc>
        <w:tc>
          <w:tcPr>
            <w:tcW w:w="2337" w:type="dxa"/>
          </w:tcPr>
          <w:p w14:paraId="6D4CC787" w14:textId="77777777" w:rsidR="00D43309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25.08 (1.19)</w:t>
            </w:r>
          </w:p>
        </w:tc>
        <w:tc>
          <w:tcPr>
            <w:tcW w:w="2338" w:type="dxa"/>
          </w:tcPr>
          <w:p w14:paraId="358F868C" w14:textId="77777777" w:rsidR="00D43309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29.87 (0.47)</w:t>
            </w:r>
          </w:p>
        </w:tc>
        <w:tc>
          <w:tcPr>
            <w:tcW w:w="2338" w:type="dxa"/>
          </w:tcPr>
          <w:p w14:paraId="5E29701D" w14:textId="77777777" w:rsidR="00D43309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309" w:rsidRPr="00D43309" w14:paraId="6A43659F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40BD89" w14:textId="77777777" w:rsidR="00D43309" w:rsidRPr="00D43309" w:rsidRDefault="00D43309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</w:t>
            </w:r>
            <w:r w:rsidRPr="00D43309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D43309">
              <w:rPr>
                <w:rFonts w:ascii="Arial" w:hAnsi="Arial" w:cs="Arial"/>
                <w:sz w:val="20"/>
                <w:szCs w:val="20"/>
              </w:rPr>
              <w:t xml:space="preserve"> Quartile</w:t>
            </w:r>
          </w:p>
        </w:tc>
        <w:tc>
          <w:tcPr>
            <w:tcW w:w="2337" w:type="dxa"/>
          </w:tcPr>
          <w:p w14:paraId="06B3EEE4" w14:textId="77777777" w:rsidR="00D43309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27.15 (0.15)</w:t>
            </w:r>
          </w:p>
        </w:tc>
        <w:tc>
          <w:tcPr>
            <w:tcW w:w="2338" w:type="dxa"/>
          </w:tcPr>
          <w:p w14:paraId="3FE04432" w14:textId="77777777" w:rsidR="00D43309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27.32 (0.33)</w:t>
            </w:r>
          </w:p>
        </w:tc>
        <w:tc>
          <w:tcPr>
            <w:tcW w:w="2338" w:type="dxa"/>
          </w:tcPr>
          <w:p w14:paraId="19A501D1" w14:textId="77777777" w:rsidR="00D43309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309" w:rsidRPr="00D43309" w14:paraId="6C33CF35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9E7588" w14:textId="77777777" w:rsidR="00D43309" w:rsidRPr="00D43309" w:rsidRDefault="00D43309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3</w:t>
            </w:r>
            <w:r w:rsidRPr="00D43309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D43309">
              <w:rPr>
                <w:rFonts w:ascii="Arial" w:hAnsi="Arial" w:cs="Arial"/>
                <w:sz w:val="20"/>
                <w:szCs w:val="20"/>
              </w:rPr>
              <w:t xml:space="preserve"> Quartile</w:t>
            </w:r>
          </w:p>
        </w:tc>
        <w:tc>
          <w:tcPr>
            <w:tcW w:w="2337" w:type="dxa"/>
          </w:tcPr>
          <w:p w14:paraId="780FA40A" w14:textId="77777777" w:rsidR="00D43309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24.24 (1.12)</w:t>
            </w:r>
          </w:p>
        </w:tc>
        <w:tc>
          <w:tcPr>
            <w:tcW w:w="2338" w:type="dxa"/>
          </w:tcPr>
          <w:p w14:paraId="0B151856" w14:textId="77777777" w:rsidR="00D43309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23.33 (0.30)</w:t>
            </w:r>
          </w:p>
        </w:tc>
        <w:tc>
          <w:tcPr>
            <w:tcW w:w="2338" w:type="dxa"/>
          </w:tcPr>
          <w:p w14:paraId="435342BB" w14:textId="77777777" w:rsidR="00D43309" w:rsidRPr="00D43309" w:rsidRDefault="00D43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309" w:rsidRPr="00D43309" w14:paraId="0AD76FB5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A104D7" w14:textId="77777777" w:rsidR="00D43309" w:rsidRPr="00D43309" w:rsidRDefault="00D43309">
            <w:pPr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4</w:t>
            </w:r>
            <w:r w:rsidRPr="00D43309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D43309">
              <w:rPr>
                <w:rFonts w:ascii="Arial" w:hAnsi="Arial" w:cs="Arial"/>
                <w:sz w:val="20"/>
                <w:szCs w:val="20"/>
              </w:rPr>
              <w:t xml:space="preserve"> Quartile</w:t>
            </w:r>
          </w:p>
        </w:tc>
        <w:tc>
          <w:tcPr>
            <w:tcW w:w="2337" w:type="dxa"/>
          </w:tcPr>
          <w:p w14:paraId="2E4364D4" w14:textId="77777777" w:rsidR="00D43309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23.51 (1.18)</w:t>
            </w:r>
          </w:p>
        </w:tc>
        <w:tc>
          <w:tcPr>
            <w:tcW w:w="2338" w:type="dxa"/>
          </w:tcPr>
          <w:p w14:paraId="6A7FDFBF" w14:textId="77777777" w:rsidR="00D43309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43309">
              <w:rPr>
                <w:rFonts w:ascii="Arial" w:hAnsi="Arial" w:cs="Arial"/>
                <w:sz w:val="20"/>
                <w:szCs w:val="20"/>
              </w:rPr>
              <w:t>19.46 (0.46)</w:t>
            </w:r>
          </w:p>
        </w:tc>
        <w:tc>
          <w:tcPr>
            <w:tcW w:w="2338" w:type="dxa"/>
          </w:tcPr>
          <w:p w14:paraId="46B78E35" w14:textId="77777777" w:rsidR="00D43309" w:rsidRPr="00D43309" w:rsidRDefault="00D43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A15" w:rsidRPr="00D43309" w14:paraId="4E436F21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E52E2D" w14:textId="77777777" w:rsidR="00EA3A15" w:rsidRPr="00D43309" w:rsidRDefault="00EA3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 Insurance Coverage</w:t>
            </w:r>
          </w:p>
        </w:tc>
        <w:tc>
          <w:tcPr>
            <w:tcW w:w="2337" w:type="dxa"/>
          </w:tcPr>
          <w:p w14:paraId="44292966" w14:textId="77777777" w:rsidR="00EA3A15" w:rsidRPr="00D43309" w:rsidRDefault="00EA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A25F89B" w14:textId="77777777" w:rsidR="00EA3A15" w:rsidRPr="00D43309" w:rsidRDefault="00EA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DBF4840" w14:textId="77777777" w:rsidR="00EA3A15" w:rsidRPr="00D43309" w:rsidRDefault="00EA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0.001</w:t>
            </w:r>
          </w:p>
        </w:tc>
      </w:tr>
      <w:tr w:rsidR="00EA3A15" w:rsidRPr="00D43309" w14:paraId="7B4D37B0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0B2174" w14:textId="77777777" w:rsidR="00EA3A15" w:rsidRPr="00D43309" w:rsidRDefault="00D46D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Medicare</w:t>
            </w:r>
          </w:p>
        </w:tc>
        <w:tc>
          <w:tcPr>
            <w:tcW w:w="2337" w:type="dxa"/>
          </w:tcPr>
          <w:p w14:paraId="220F182A" w14:textId="77777777" w:rsidR="00EA3A15" w:rsidRPr="00D43309" w:rsidRDefault="00EA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72.51 (1.12)</w:t>
            </w:r>
          </w:p>
        </w:tc>
        <w:tc>
          <w:tcPr>
            <w:tcW w:w="2338" w:type="dxa"/>
          </w:tcPr>
          <w:p w14:paraId="381EBF80" w14:textId="77777777" w:rsidR="00EA3A15" w:rsidRPr="00D43309" w:rsidRDefault="00EA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61.88 (0.19)</w:t>
            </w:r>
          </w:p>
        </w:tc>
        <w:tc>
          <w:tcPr>
            <w:tcW w:w="2338" w:type="dxa"/>
          </w:tcPr>
          <w:p w14:paraId="0EA56CD7" w14:textId="77777777" w:rsidR="00EA3A15" w:rsidRPr="00D43309" w:rsidRDefault="00EA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A15" w:rsidRPr="00D43309" w14:paraId="3A4F8709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5E54FF" w14:textId="77777777" w:rsidR="00EA3A15" w:rsidRPr="00D43309" w:rsidRDefault="00D46D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Medicaid</w:t>
            </w:r>
          </w:p>
        </w:tc>
        <w:tc>
          <w:tcPr>
            <w:tcW w:w="2337" w:type="dxa"/>
          </w:tcPr>
          <w:p w14:paraId="29EF906E" w14:textId="77777777" w:rsidR="00EA3A15" w:rsidRPr="00D43309" w:rsidRDefault="00EA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 (0.54)</w:t>
            </w:r>
          </w:p>
        </w:tc>
        <w:tc>
          <w:tcPr>
            <w:tcW w:w="2338" w:type="dxa"/>
          </w:tcPr>
          <w:p w14:paraId="6684A4F9" w14:textId="77777777" w:rsidR="00EA3A15" w:rsidRPr="00D43309" w:rsidRDefault="00EA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6.55 (0.10)</w:t>
            </w:r>
          </w:p>
        </w:tc>
        <w:tc>
          <w:tcPr>
            <w:tcW w:w="2338" w:type="dxa"/>
          </w:tcPr>
          <w:p w14:paraId="09B9DC92" w14:textId="77777777" w:rsidR="00EA3A15" w:rsidRPr="00D43309" w:rsidRDefault="00EA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A15" w:rsidRPr="00D43309" w14:paraId="33CF9C12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FC2E60" w14:textId="77777777" w:rsidR="00EA3A15" w:rsidRPr="00D43309" w:rsidRDefault="00EA3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Private </w:t>
            </w:r>
          </w:p>
        </w:tc>
        <w:tc>
          <w:tcPr>
            <w:tcW w:w="2337" w:type="dxa"/>
          </w:tcPr>
          <w:p w14:paraId="408BE501" w14:textId="77777777" w:rsidR="00EA3A15" w:rsidRPr="00D43309" w:rsidRDefault="00EA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20.60 (1.00)</w:t>
            </w:r>
          </w:p>
        </w:tc>
        <w:tc>
          <w:tcPr>
            <w:tcW w:w="2338" w:type="dxa"/>
          </w:tcPr>
          <w:p w14:paraId="51DD1FD1" w14:textId="77777777" w:rsidR="00EA3A15" w:rsidRPr="00D43309" w:rsidRDefault="00EA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23.52 (0.17)</w:t>
            </w:r>
          </w:p>
        </w:tc>
        <w:tc>
          <w:tcPr>
            <w:tcW w:w="2338" w:type="dxa"/>
          </w:tcPr>
          <w:p w14:paraId="2B1A8791" w14:textId="77777777" w:rsidR="00EA3A15" w:rsidRPr="00D43309" w:rsidRDefault="00EA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A15" w:rsidRPr="00D43309" w14:paraId="3B0F8C83" w14:textId="77777777" w:rsidTr="00315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A32293" w14:textId="77777777" w:rsidR="00EA3A15" w:rsidRPr="00D43309" w:rsidRDefault="00EA3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Self-pay</w:t>
            </w:r>
          </w:p>
        </w:tc>
        <w:tc>
          <w:tcPr>
            <w:tcW w:w="2337" w:type="dxa"/>
          </w:tcPr>
          <w:p w14:paraId="1372388C" w14:textId="77777777" w:rsidR="00EA3A15" w:rsidRPr="00D43309" w:rsidRDefault="00EA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1.02 (0.25)</w:t>
            </w:r>
          </w:p>
        </w:tc>
        <w:tc>
          <w:tcPr>
            <w:tcW w:w="2338" w:type="dxa"/>
          </w:tcPr>
          <w:p w14:paraId="1FF00FDA" w14:textId="77777777" w:rsidR="00EA3A15" w:rsidRPr="00D43309" w:rsidRDefault="00EA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5.01 (0.09)</w:t>
            </w:r>
          </w:p>
        </w:tc>
        <w:tc>
          <w:tcPr>
            <w:tcW w:w="2338" w:type="dxa"/>
          </w:tcPr>
          <w:p w14:paraId="579CF27D" w14:textId="77777777" w:rsidR="00EA3A15" w:rsidRPr="00D43309" w:rsidRDefault="00EA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3A15" w:rsidRPr="00D43309" w14:paraId="385C05B2" w14:textId="77777777" w:rsidTr="0031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8E5508" w14:textId="77777777" w:rsidR="00EA3A15" w:rsidRPr="00D43309" w:rsidRDefault="00EA3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2337" w:type="dxa"/>
          </w:tcPr>
          <w:p w14:paraId="1560ECC6" w14:textId="77777777" w:rsidR="00EA3A15" w:rsidRPr="00D43309" w:rsidRDefault="00EA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 (0.28)</w:t>
            </w:r>
          </w:p>
        </w:tc>
        <w:tc>
          <w:tcPr>
            <w:tcW w:w="2338" w:type="dxa"/>
          </w:tcPr>
          <w:p w14:paraId="42682BBD" w14:textId="77777777" w:rsidR="00EA3A15" w:rsidRPr="00D43309" w:rsidRDefault="00EA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3.02 (0.08)</w:t>
            </w:r>
          </w:p>
        </w:tc>
        <w:tc>
          <w:tcPr>
            <w:tcW w:w="2338" w:type="dxa"/>
          </w:tcPr>
          <w:p w14:paraId="3162DA43" w14:textId="77777777" w:rsidR="00EA3A15" w:rsidRPr="00D43309" w:rsidRDefault="00EA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5350D6" w14:textId="77777777" w:rsidR="00BD72F3" w:rsidRPr="003525ED" w:rsidRDefault="00784A71">
      <w:pPr>
        <w:rPr>
          <w:rFonts w:ascii="Arial" w:hAnsi="Arial" w:cs="Arial"/>
        </w:rPr>
      </w:pPr>
    </w:p>
    <w:sectPr w:rsidR="00BD72F3" w:rsidRPr="0035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A2ADE3" w16cid:durableId="1FDD04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ED"/>
    <w:rsid w:val="00006BF4"/>
    <w:rsid w:val="000C56CF"/>
    <w:rsid w:val="002E02BC"/>
    <w:rsid w:val="0031553D"/>
    <w:rsid w:val="003525ED"/>
    <w:rsid w:val="00711AE6"/>
    <w:rsid w:val="00766532"/>
    <w:rsid w:val="00784A71"/>
    <w:rsid w:val="00A86225"/>
    <w:rsid w:val="00D43309"/>
    <w:rsid w:val="00D46DAF"/>
    <w:rsid w:val="00D57115"/>
    <w:rsid w:val="00EA3A15"/>
    <w:rsid w:val="00E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50A0"/>
  <w15:chartTrackingRefBased/>
  <w15:docId w15:val="{7E133FC8-2FF3-4AD6-89F3-326F50D0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155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02B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B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E0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2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2018-12-23T05:10:00Z</dcterms:created>
  <dcterms:modified xsi:type="dcterms:W3CDTF">2019-01-13T14:39:00Z</dcterms:modified>
</cp:coreProperties>
</file>