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0A22793A" w14:textId="719D267B" w:rsidR="005C4ADF" w:rsidRPr="00683F3E" w:rsidRDefault="00AA0567" w:rsidP="00AA0567">
      <w:pPr>
        <w:pStyle w:val="ListParagraph"/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5C4ADF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C4ADF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177444C5" w14:textId="445CD030" w:rsidR="00237791" w:rsidRDefault="00237791" w:rsidP="007C1AF5">
      <w:pPr>
        <w:pStyle w:val="Heading2"/>
      </w:pPr>
      <w:r>
        <w:t>Cheese Showcase</w:t>
      </w:r>
    </w:p>
    <w:p w14:paraId="37AB8F4A" w14:textId="0B80A6E7" w:rsidR="00237791" w:rsidRDefault="00237791" w:rsidP="00237791">
      <w:r>
        <w:t xml:space="preserve">White a function called </w:t>
      </w:r>
      <w:r w:rsidRPr="00237791">
        <w:rPr>
          <w:rStyle w:val="CodeChar"/>
        </w:rPr>
        <w:t>sorting_cheeses</w:t>
      </w:r>
      <w:r>
        <w:t xml:space="preserve"> that receives </w:t>
      </w:r>
      <w:r w:rsidRPr="00237791">
        <w:rPr>
          <w:b/>
          <w:bCs/>
        </w:rPr>
        <w:t>keywords arguments</w:t>
      </w:r>
      <w:r>
        <w:t>:</w:t>
      </w:r>
    </w:p>
    <w:p w14:paraId="618FA8FC" w14:textId="0BE4E8C9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key</w:t>
      </w:r>
      <w:r>
        <w:t xml:space="preserve"> represents the </w:t>
      </w:r>
      <w:r w:rsidRPr="00237791">
        <w:rPr>
          <w:b/>
          <w:bCs/>
        </w:rPr>
        <w:t>name</w:t>
      </w:r>
      <w:r>
        <w:t xml:space="preserve"> of the cheese</w:t>
      </w:r>
    </w:p>
    <w:p w14:paraId="67C31253" w14:textId="28D0D040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value</w:t>
      </w:r>
      <w:r>
        <w:t xml:space="preserve"> is a </w:t>
      </w:r>
      <w:r w:rsidRPr="00237791">
        <w:rPr>
          <w:b/>
          <w:bCs/>
        </w:rPr>
        <w:t>list</w:t>
      </w:r>
      <w:r>
        <w:t xml:space="preserve"> </w:t>
      </w:r>
      <w:r w:rsidR="00D00F6C">
        <w:rPr>
          <w:b/>
          <w:bCs/>
        </w:rPr>
        <w:t>of</w:t>
      </w:r>
      <w:r w:rsidRPr="00237791">
        <w:rPr>
          <w:b/>
          <w:bCs/>
        </w:rPr>
        <w:t xml:space="preserve"> quantities</w:t>
      </w:r>
      <w:r>
        <w:t xml:space="preserve"> (integers) of the </w:t>
      </w:r>
      <w:r w:rsidRPr="00237791">
        <w:rPr>
          <w:b/>
          <w:bCs/>
        </w:rPr>
        <w:t>pieces</w:t>
      </w:r>
      <w:r>
        <w:t xml:space="preserve"> of the given cheese</w:t>
      </w:r>
    </w:p>
    <w:p w14:paraId="0A87F2A9" w14:textId="0F44D13C" w:rsidR="005D4C2D" w:rsidRDefault="00237791" w:rsidP="00237791">
      <w:r>
        <w:t xml:space="preserve">The function should </w:t>
      </w:r>
      <w:r w:rsidRPr="00237791">
        <w:rPr>
          <w:b/>
          <w:bCs/>
        </w:rPr>
        <w:t>return</w:t>
      </w:r>
      <w:r>
        <w:t xml:space="preserve"> the </w:t>
      </w:r>
      <w:r w:rsidRPr="00237791">
        <w:rPr>
          <w:b/>
          <w:bCs/>
        </w:rPr>
        <w:t>cheeses</w:t>
      </w:r>
      <w:r>
        <w:t xml:space="preserve"> and their pieces' </w:t>
      </w:r>
      <w:r w:rsidRPr="00237791">
        <w:rPr>
          <w:b/>
          <w:bCs/>
        </w:rPr>
        <w:t>quantities</w:t>
      </w:r>
      <w:r>
        <w:t xml:space="preserve"> </w:t>
      </w:r>
      <w:r w:rsidRPr="00237791">
        <w:rPr>
          <w:b/>
          <w:bCs/>
        </w:rPr>
        <w:t>sorted by the number of pieces</w:t>
      </w:r>
      <w:r>
        <w:t xml:space="preserve"> of a cheese kind in </w:t>
      </w:r>
      <w:r w:rsidRPr="00237791">
        <w:rPr>
          <w:b/>
          <w:bCs/>
        </w:rPr>
        <w:t>descending</w:t>
      </w:r>
      <w:r>
        <w:t xml:space="preserve"> order. If two or more cheeses have the </w:t>
      </w:r>
      <w:r w:rsidRPr="00237791">
        <w:rPr>
          <w:b/>
          <w:bCs/>
        </w:rPr>
        <w:t>same number of pieces</w:t>
      </w:r>
      <w:r>
        <w:t xml:space="preserve">, sort them by </w:t>
      </w:r>
      <w:r w:rsidRPr="00237791">
        <w:rPr>
          <w:b/>
          <w:bCs/>
        </w:rPr>
        <w:t>their names</w:t>
      </w:r>
      <w:r>
        <w:t xml:space="preserve"> in </w:t>
      </w:r>
      <w:r w:rsidRPr="00237791">
        <w:rPr>
          <w:b/>
          <w:bCs/>
        </w:rPr>
        <w:t>ascending</w:t>
      </w:r>
      <w:r>
        <w:t xml:space="preserve"> order (</w:t>
      </w:r>
      <w:r w:rsidRPr="00237791">
        <w:rPr>
          <w:b/>
          <w:bCs/>
        </w:rPr>
        <w:t>alphabetically</w:t>
      </w:r>
      <w:r>
        <w:t xml:space="preserve">). </w:t>
      </w:r>
      <w:r w:rsidR="005D4C2D" w:rsidRPr="005D4C2D">
        <w:t xml:space="preserve">For </w:t>
      </w:r>
      <w:r w:rsidR="005D4C2D" w:rsidRPr="005D4C2D">
        <w:rPr>
          <w:b/>
          <w:bCs/>
        </w:rPr>
        <w:t>each kind of cheese</w:t>
      </w:r>
      <w:r w:rsidR="005D4C2D" w:rsidRPr="005D4C2D">
        <w:t xml:space="preserve">, return their </w:t>
      </w:r>
      <w:r w:rsidR="005D4C2D" w:rsidRPr="005D4C2D">
        <w:rPr>
          <w:b/>
          <w:bCs/>
        </w:rPr>
        <w:t>piece quantities</w:t>
      </w:r>
      <w:r w:rsidR="005D4C2D" w:rsidRPr="005D4C2D">
        <w:t xml:space="preserve"> in </w:t>
      </w:r>
      <w:r w:rsidR="005D4C2D" w:rsidRPr="005D4C2D">
        <w:rPr>
          <w:b/>
          <w:bCs/>
        </w:rPr>
        <w:t>descending</w:t>
      </w:r>
      <w:r w:rsidR="005D4C2D" w:rsidRPr="005D4C2D">
        <w:t xml:space="preserve"> order.</w:t>
      </w:r>
    </w:p>
    <w:p w14:paraId="2B272A0C" w14:textId="75536FEE" w:rsidR="00237791" w:rsidRDefault="00237791" w:rsidP="00237791">
      <w:r>
        <w:t>For more clarifications, see the examples below.</w:t>
      </w:r>
    </w:p>
    <w:p w14:paraId="660D9A4F" w14:textId="77777777" w:rsidR="005C4ADF" w:rsidRPr="007C1AF5" w:rsidRDefault="005C4ADF" w:rsidP="005C4AD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4111"/>
      </w:tblGrid>
      <w:tr w:rsidR="00237791" w:rsidRPr="007C1AF5" w14:paraId="43D5F382" w14:textId="77777777" w:rsidTr="00237791">
        <w:tc>
          <w:tcPr>
            <w:tcW w:w="5722" w:type="dxa"/>
            <w:shd w:val="clear" w:color="auto" w:fill="D9D9D9" w:themeFill="background1" w:themeFillShade="D9"/>
          </w:tcPr>
          <w:p w14:paraId="3C4902BB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7FA993F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37791" w:rsidRPr="007C1AF5" w14:paraId="6CAAA94F" w14:textId="77777777" w:rsidTr="00237791">
        <w:tc>
          <w:tcPr>
            <w:tcW w:w="5722" w:type="dxa"/>
          </w:tcPr>
          <w:p w14:paraId="19AB702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60FB11A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1AE0894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Parmesan=[102, 120, 135], </w:t>
            </w:r>
          </w:p>
          <w:p w14:paraId="32FE8A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Camembert=[100, 100, 105, 500, 430], </w:t>
            </w:r>
          </w:p>
          <w:p w14:paraId="6A0710EC" w14:textId="4693FF71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Mozzarella=[50, 125]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2C21194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01EB921B" w14:textId="0CD2C58F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5952864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Camembert</w:t>
            </w:r>
          </w:p>
          <w:p w14:paraId="4DF6E63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500</w:t>
            </w:r>
          </w:p>
          <w:p w14:paraId="13EA358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430</w:t>
            </w:r>
          </w:p>
          <w:p w14:paraId="1B135CD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105</w:t>
            </w:r>
          </w:p>
          <w:p w14:paraId="50DCBEA7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3F8AE8C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4F101705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Parmesan</w:t>
            </w:r>
          </w:p>
          <w:p w14:paraId="374FEBA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135</w:t>
            </w:r>
          </w:p>
          <w:p w14:paraId="1010B23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120</w:t>
            </w:r>
          </w:p>
          <w:p w14:paraId="6B9209E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lastRenderedPageBreak/>
              <w:t>102</w:t>
            </w:r>
          </w:p>
          <w:p w14:paraId="5C92AA8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Mozzarella</w:t>
            </w:r>
          </w:p>
          <w:p w14:paraId="01A5AF9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6E346F9C" w14:textId="4C8919A2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</w:t>
            </w:r>
          </w:p>
        </w:tc>
      </w:tr>
      <w:tr w:rsidR="00237791" w:rsidRPr="007C1AF5" w14:paraId="4058B3D7" w14:textId="77777777" w:rsidTr="00237791">
        <w:tc>
          <w:tcPr>
            <w:tcW w:w="5722" w:type="dxa"/>
          </w:tcPr>
          <w:p w14:paraId="176C9AF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</w:t>
            </w:r>
          </w:p>
          <w:p w14:paraId="3C82841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76118E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Parmigiano=[165, 215],</w:t>
            </w:r>
          </w:p>
          <w:p w14:paraId="1A87C31E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Feta=[150, 515],</w:t>
            </w:r>
          </w:p>
          <w:p w14:paraId="65551210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Brie=[150, 125]</w:t>
            </w:r>
          </w:p>
          <w:p w14:paraId="0BA2EA8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6A2E1C6E" w14:textId="040CC492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334AFD7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Brie</w:t>
            </w:r>
          </w:p>
          <w:p w14:paraId="5EEA75C0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3B4377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13BFCB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Feta</w:t>
            </w:r>
          </w:p>
          <w:p w14:paraId="3FDEC7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515</w:t>
            </w:r>
          </w:p>
          <w:p w14:paraId="6088646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B80428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Parmigiano</w:t>
            </w:r>
          </w:p>
          <w:p w14:paraId="3284BB4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215</w:t>
            </w:r>
          </w:p>
          <w:p w14:paraId="1F31460A" w14:textId="2910D62D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165</w:t>
            </w:r>
          </w:p>
        </w:tc>
      </w:tr>
    </w:tbl>
    <w:p w14:paraId="06ED74B3" w14:textId="0ED6F627" w:rsidR="008A37C0" w:rsidRDefault="008A37C0" w:rsidP="00BD4AA6">
      <w:pPr>
        <w:pStyle w:val="Heading2"/>
      </w:pPr>
      <w:r>
        <w:t>Rectangle</w:t>
      </w:r>
    </w:p>
    <w:p w14:paraId="59DBED92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Create a function </w:t>
      </w:r>
      <w:r>
        <w:rPr>
          <w:rFonts w:cstheme="minorHAnsi"/>
          <w:color w:val="000000"/>
          <w:shd w:val="clear" w:color="auto" w:fill="FFFFFF"/>
        </w:rPr>
        <w:t>called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()</w:t>
      </w:r>
      <w:r w:rsidRPr="008A37C0">
        <w:rPr>
          <w:rFonts w:cstheme="minorHAnsi"/>
          <w:color w:val="000000"/>
          <w:shd w:val="clear" w:color="auto" w:fill="FFFFFF"/>
        </w:rPr>
        <w:t>. It must have two parameters</w:t>
      </w:r>
      <w:r>
        <w:rPr>
          <w:rFonts w:cstheme="minorHAnsi"/>
          <w:color w:val="000000"/>
          <w:shd w:val="clear" w:color="auto" w:fill="FFFFFF"/>
        </w:rPr>
        <w:t xml:space="preserve"> -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length</w:t>
      </w:r>
      <w:r w:rsidRPr="008A37C0">
        <w:rPr>
          <w:rFonts w:cstheme="minorHAnsi"/>
          <w:color w:val="000000"/>
          <w:shd w:val="clear" w:color="auto" w:fill="FFFFFF"/>
        </w:rPr>
        <w:t xml:space="preserve"> and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width</w:t>
      </w:r>
      <w:r w:rsidRPr="008A37C0">
        <w:rPr>
          <w:rFonts w:cstheme="minorHAnsi"/>
          <w:color w:val="000000"/>
          <w:shd w:val="clear" w:color="auto" w:fill="FFFFFF"/>
        </w:rPr>
        <w:t xml:space="preserve">. </w:t>
      </w:r>
    </w:p>
    <w:p w14:paraId="7F86EEC0" w14:textId="2A859E24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First, yo</w:t>
      </w:r>
      <w:r w:rsidRPr="008A37C0">
        <w:rPr>
          <w:rFonts w:cstheme="minorHAnsi"/>
          <w:color w:val="000000"/>
          <w:shd w:val="clear" w:color="auto" w:fill="FFFFFF"/>
        </w:rPr>
        <w:t xml:space="preserve">u need to check if the </w:t>
      </w:r>
      <w:r>
        <w:rPr>
          <w:rFonts w:cstheme="minorHAnsi"/>
          <w:b/>
          <w:bCs/>
          <w:color w:val="000000"/>
          <w:shd w:val="clear" w:color="auto" w:fill="FFFFFF"/>
        </w:rPr>
        <w:t>given arguments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integers</w:t>
      </w:r>
      <w:r>
        <w:rPr>
          <w:rFonts w:cstheme="minorHAnsi"/>
          <w:color w:val="000000"/>
          <w:shd w:val="clear" w:color="auto" w:fill="FFFFFF"/>
        </w:rPr>
        <w:t>:</w:t>
      </w:r>
    </w:p>
    <w:p w14:paraId="60980ADF" w14:textId="7431BC37" w:rsidR="008A37C0" w:rsidRDefault="008A37C0" w:rsidP="008A37C0">
      <w:pPr>
        <w:pStyle w:val="ListParagraph"/>
        <w:numPr>
          <w:ilvl w:val="0"/>
          <w:numId w:val="42"/>
        </w:num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If </w:t>
      </w:r>
      <w:r>
        <w:rPr>
          <w:rFonts w:cstheme="minorHAnsi"/>
          <w:color w:val="000000"/>
          <w:shd w:val="clear" w:color="auto" w:fill="FFFFFF"/>
        </w:rPr>
        <w:t xml:space="preserve">one/ </w:t>
      </w:r>
      <w:proofErr w:type="gramStart"/>
      <w:r>
        <w:rPr>
          <w:rFonts w:cstheme="minorHAnsi"/>
          <w:color w:val="000000"/>
          <w:shd w:val="clear" w:color="auto" w:fill="FFFFFF"/>
        </w:rPr>
        <w:t>both of them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is/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NOT</w:t>
      </w:r>
      <w:r w:rsidRPr="008A37C0">
        <w:rPr>
          <w:rFonts w:cstheme="minorHAnsi"/>
          <w:color w:val="000000"/>
          <w:shd w:val="clear" w:color="auto" w:fill="FFFFFF"/>
        </w:rPr>
        <w:t xml:space="preserve"> integer</w:t>
      </w:r>
      <w:r>
        <w:rPr>
          <w:rFonts w:cstheme="minorHAnsi"/>
          <w:color w:val="000000"/>
          <w:shd w:val="clear" w:color="auto" w:fill="FFFFFF"/>
        </w:rPr>
        <w:t>/s</w:t>
      </w:r>
      <w:r w:rsidRPr="008A37C0">
        <w:rPr>
          <w:rFonts w:cstheme="minorHAnsi"/>
          <w:color w:val="000000"/>
          <w:shd w:val="clear" w:color="auto" w:fill="FFFFFF"/>
        </w:rPr>
        <w:t xml:space="preserve">,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the string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Enter valid values!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</w:p>
    <w:p w14:paraId="1CC4ABF0" w14:textId="6535ECC1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>Create two inner functions</w:t>
      </w:r>
      <w:r>
        <w:rPr>
          <w:rFonts w:cstheme="minorHAnsi"/>
          <w:color w:val="000000"/>
          <w:shd w:val="clear" w:color="auto" w:fill="FFFFFF"/>
        </w:rPr>
        <w:t>:</w:t>
      </w:r>
    </w:p>
    <w:p w14:paraId="0BC60430" w14:textId="1E270EB5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area()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- </w:t>
      </w:r>
      <w:r w:rsidRPr="008A37C0">
        <w:rPr>
          <w:rFonts w:cstheme="minorHAnsi"/>
          <w:color w:val="000000"/>
          <w:shd w:val="clear" w:color="auto" w:fill="FFFFFF"/>
        </w:rPr>
        <w:t xml:space="preserve">returns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19502EDC" w14:textId="32C5DD82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p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ter()</w:t>
      </w:r>
      <w:r w:rsidRPr="008A37C0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-</w:t>
      </w:r>
      <w:r w:rsidRPr="008A37C0">
        <w:rPr>
          <w:rFonts w:cstheme="minorHAnsi"/>
          <w:color w:val="000000"/>
          <w:shd w:val="clear" w:color="auto" w:fill="FFFFFF"/>
        </w:rPr>
        <w:t xml:space="preserve"> return</w:t>
      </w:r>
      <w:r>
        <w:rPr>
          <w:rFonts w:cstheme="minorHAnsi"/>
          <w:color w:val="000000"/>
          <w:shd w:val="clear" w:color="auto" w:fill="FFFFFF"/>
        </w:rPr>
        <w:t>s</w:t>
      </w:r>
      <w:r w:rsidRPr="008A37C0">
        <w:rPr>
          <w:rFonts w:cstheme="minorHAnsi"/>
          <w:color w:val="000000"/>
          <w:shd w:val="clear" w:color="auto" w:fill="FFFFFF"/>
        </w:rPr>
        <w:t xml:space="preserve">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</w:t>
      </w:r>
      <w:r>
        <w:rPr>
          <w:rFonts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</w:t>
      </w: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meter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5C226C0F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the end, the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cstheme="minorHAnsi"/>
          <w:color w:val="000000"/>
          <w:shd w:val="clear" w:color="auto" w:fill="FFFFFF"/>
        </w:rPr>
        <w:t xml:space="preserve"> function should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a string containing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</w:t>
      </w:r>
      <w:r w:rsidRPr="008A37C0">
        <w:rPr>
          <w:rFonts w:cstheme="minorHAnsi"/>
          <w:color w:val="000000"/>
          <w:shd w:val="clear" w:color="auto" w:fill="FFFFFF"/>
        </w:rPr>
        <w:t xml:space="preserve"> and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perimeter</w:t>
      </w:r>
      <w:r w:rsidRPr="008A37C0">
        <w:rPr>
          <w:rFonts w:cstheme="minorHAnsi"/>
          <w:color w:val="000000"/>
          <w:shd w:val="clear" w:color="auto" w:fill="FFFFFF"/>
        </w:rPr>
        <w:t xml:space="preserve"> of a rectangle in the following format</w:t>
      </w:r>
      <w:r>
        <w:rPr>
          <w:rFonts w:cstheme="minorHAnsi"/>
          <w:color w:val="000000"/>
          <w:shd w:val="clear" w:color="auto" w:fill="FFFFFF"/>
        </w:rPr>
        <w:t>:</w:t>
      </w:r>
    </w:p>
    <w:p w14:paraId="5EEFFA2C" w14:textId="77777777" w:rsidR="008A37C0" w:rsidRP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"Rectangle area: 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ract_area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</w:t>
      </w:r>
    </w:p>
    <w:p w14:paraId="4753F8A4" w14:textId="0D0B1A01" w:rsid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 perim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 xml:space="preserve">: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rect_perim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}"</w:t>
      </w:r>
    </w:p>
    <w:p w14:paraId="305E4198" w14:textId="77777777" w:rsidR="008A37C0" w:rsidRPr="007D1F72" w:rsidRDefault="008A37C0" w:rsidP="008A37C0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8A37C0" w:rsidRPr="007D1F72" w14:paraId="5CDC0CEC" w14:textId="77777777" w:rsidTr="00287B11">
        <w:tc>
          <w:tcPr>
            <w:tcW w:w="4050" w:type="dxa"/>
            <w:shd w:val="clear" w:color="auto" w:fill="D9D9D9" w:themeFill="background1" w:themeFillShade="D9"/>
          </w:tcPr>
          <w:p w14:paraId="2B0728A1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4CAE7C1C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8A37C0" w:rsidRPr="007D1F72" w14:paraId="1F96ADA7" w14:textId="77777777" w:rsidTr="00287B11">
        <w:tc>
          <w:tcPr>
            <w:tcW w:w="4050" w:type="dxa"/>
          </w:tcPr>
          <w:p w14:paraId="00E88FE8" w14:textId="4944C1E0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(2, 10))</w:t>
            </w:r>
          </w:p>
        </w:tc>
        <w:tc>
          <w:tcPr>
            <w:tcW w:w="6390" w:type="dxa"/>
            <w:vAlign w:val="center"/>
          </w:tcPr>
          <w:p w14:paraId="74A53CFC" w14:textId="77777777" w:rsidR="008A37C0" w:rsidRPr="008A37C0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area: 20</w:t>
            </w:r>
          </w:p>
          <w:p w14:paraId="74E56669" w14:textId="02217887" w:rsidR="008A37C0" w:rsidRPr="007D1F72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perimeter: 24</w:t>
            </w:r>
          </w:p>
        </w:tc>
      </w:tr>
      <w:tr w:rsidR="008A37C0" w:rsidRPr="007D1F72" w14:paraId="1CBF6CD8" w14:textId="77777777" w:rsidTr="00287B11">
        <w:tc>
          <w:tcPr>
            <w:tcW w:w="4050" w:type="dxa"/>
          </w:tcPr>
          <w:p w14:paraId="7290A712" w14:textId="18E60B5F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'2'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10))</w:t>
            </w:r>
          </w:p>
        </w:tc>
        <w:tc>
          <w:tcPr>
            <w:tcW w:w="6390" w:type="dxa"/>
            <w:vAlign w:val="center"/>
          </w:tcPr>
          <w:p w14:paraId="326661B7" w14:textId="2B95CA16" w:rsidR="008A37C0" w:rsidRPr="008A37C0" w:rsidRDefault="008A37C0" w:rsidP="00287B11">
            <w:pPr>
              <w:spacing w:before="0" w:after="0"/>
              <w:rPr>
                <w:rFonts w:ascii="Consolas" w:hAnsi="Consolas"/>
                <w:noProof/>
              </w:rPr>
            </w:pP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"Enter valid values!"</w:t>
            </w:r>
          </w:p>
        </w:tc>
      </w:tr>
    </w:tbl>
    <w:p w14:paraId="6A8EF08B" w14:textId="73185122" w:rsidR="00BD4AA6" w:rsidRPr="007D1F72" w:rsidRDefault="00BD4AA6" w:rsidP="00BD4AA6">
      <w:pPr>
        <w:pStyle w:val="Heading2"/>
        <w:rPr>
          <w:lang w:val="bg-BG"/>
        </w:rPr>
      </w:pPr>
      <w:r w:rsidRPr="007D1F72">
        <w:t>Recursive Power</w:t>
      </w:r>
    </w:p>
    <w:p w14:paraId="08AEF87D" w14:textId="77777777" w:rsidR="00BD4AA6" w:rsidRPr="007D1F72" w:rsidRDefault="00BD4AA6" w:rsidP="00BD4AA6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3B7F8DC8" w14:textId="77777777" w:rsidR="00BD4AA6" w:rsidRPr="007D1F72" w:rsidRDefault="00BD4AA6" w:rsidP="00BD4AA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BD4AA6" w:rsidRPr="007D1F72" w14:paraId="219208B1" w14:textId="77777777" w:rsidTr="009713F2">
        <w:tc>
          <w:tcPr>
            <w:tcW w:w="4050" w:type="dxa"/>
            <w:shd w:val="clear" w:color="auto" w:fill="D9D9D9" w:themeFill="background1" w:themeFillShade="D9"/>
          </w:tcPr>
          <w:p w14:paraId="276EF83E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7361A0B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D4AA6" w:rsidRPr="007D1F72" w14:paraId="4C43B2C6" w14:textId="77777777" w:rsidTr="009713F2">
        <w:tc>
          <w:tcPr>
            <w:tcW w:w="4050" w:type="dxa"/>
          </w:tcPr>
          <w:p w14:paraId="7A6428F7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6F84948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BD4AA6" w:rsidRPr="007D1F72" w14:paraId="4C577F8D" w14:textId="77777777" w:rsidTr="009713F2">
        <w:tc>
          <w:tcPr>
            <w:tcW w:w="4050" w:type="dxa"/>
          </w:tcPr>
          <w:p w14:paraId="5C2E2FC4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72EB6A3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lastRenderedPageBreak/>
        <w:t>Operate</w:t>
      </w:r>
    </w:p>
    <w:p w14:paraId="4C86107B" w14:textId="47F88140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</w:t>
      </w:r>
      <w:r w:rsidR="00951B26">
        <w:rPr>
          <w:lang w:val="bg-BG"/>
        </w:rPr>
        <w:t xml:space="preserve">а </w:t>
      </w:r>
      <w:r w:rsidRPr="007C1AF5">
        <w:t xml:space="preserve">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DD03A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C451D" w14:textId="77777777" w:rsidR="00743AB2" w:rsidRDefault="00743AB2" w:rsidP="008068A2">
      <w:pPr>
        <w:spacing w:after="0" w:line="240" w:lineRule="auto"/>
      </w:pPr>
      <w:r>
        <w:separator/>
      </w:r>
    </w:p>
  </w:endnote>
  <w:endnote w:type="continuationSeparator" w:id="0">
    <w:p w14:paraId="4B15A69E" w14:textId="77777777" w:rsidR="00743AB2" w:rsidRDefault="00743A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75B25" w14:textId="77777777" w:rsidR="00743AB2" w:rsidRDefault="00743AB2" w:rsidP="008068A2">
      <w:pPr>
        <w:spacing w:after="0" w:line="240" w:lineRule="auto"/>
      </w:pPr>
      <w:r>
        <w:separator/>
      </w:r>
    </w:p>
  </w:footnote>
  <w:footnote w:type="continuationSeparator" w:id="0">
    <w:p w14:paraId="26AC7E98" w14:textId="77777777" w:rsidR="00743AB2" w:rsidRDefault="00743A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A64"/>
    <w:multiLevelType w:val="hybridMultilevel"/>
    <w:tmpl w:val="471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5100D6"/>
    <w:multiLevelType w:val="hybridMultilevel"/>
    <w:tmpl w:val="69D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556C0"/>
    <w:multiLevelType w:val="hybridMultilevel"/>
    <w:tmpl w:val="A50C53D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0262">
    <w:abstractNumId w:val="0"/>
  </w:num>
  <w:num w:numId="2" w16cid:durableId="2099136751">
    <w:abstractNumId w:val="41"/>
  </w:num>
  <w:num w:numId="3" w16cid:durableId="934240907">
    <w:abstractNumId w:val="9"/>
  </w:num>
  <w:num w:numId="4" w16cid:durableId="241254889">
    <w:abstractNumId w:val="25"/>
  </w:num>
  <w:num w:numId="5" w16cid:durableId="1297830326">
    <w:abstractNumId w:val="26"/>
  </w:num>
  <w:num w:numId="6" w16cid:durableId="109713345">
    <w:abstractNumId w:val="31"/>
  </w:num>
  <w:num w:numId="7" w16cid:durableId="1431123848">
    <w:abstractNumId w:val="4"/>
  </w:num>
  <w:num w:numId="8" w16cid:durableId="2119136673">
    <w:abstractNumId w:val="8"/>
  </w:num>
  <w:num w:numId="9" w16cid:durableId="264508848">
    <w:abstractNumId w:val="23"/>
  </w:num>
  <w:num w:numId="10" w16cid:durableId="16189507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3844807">
    <w:abstractNumId w:val="5"/>
  </w:num>
  <w:num w:numId="12" w16cid:durableId="1635715062">
    <w:abstractNumId w:val="19"/>
  </w:num>
  <w:num w:numId="13" w16cid:durableId="1065761523">
    <w:abstractNumId w:val="2"/>
  </w:num>
  <w:num w:numId="14" w16cid:durableId="800541622">
    <w:abstractNumId w:val="29"/>
  </w:num>
  <w:num w:numId="15" w16cid:durableId="480317184">
    <w:abstractNumId w:val="10"/>
  </w:num>
  <w:num w:numId="16" w16cid:durableId="2074617428">
    <w:abstractNumId w:val="36"/>
  </w:num>
  <w:num w:numId="17" w16cid:durableId="1357385004">
    <w:abstractNumId w:val="24"/>
  </w:num>
  <w:num w:numId="18" w16cid:durableId="18168436">
    <w:abstractNumId w:val="40"/>
  </w:num>
  <w:num w:numId="19" w16cid:durableId="1247153274">
    <w:abstractNumId w:val="32"/>
  </w:num>
  <w:num w:numId="20" w16cid:durableId="648561855">
    <w:abstractNumId w:val="18"/>
  </w:num>
  <w:num w:numId="21" w16cid:durableId="737629132">
    <w:abstractNumId w:val="28"/>
  </w:num>
  <w:num w:numId="22" w16cid:durableId="2087457478">
    <w:abstractNumId w:val="12"/>
  </w:num>
  <w:num w:numId="23" w16cid:durableId="1816100177">
    <w:abstractNumId w:val="15"/>
  </w:num>
  <w:num w:numId="24" w16cid:durableId="645158720">
    <w:abstractNumId w:val="3"/>
  </w:num>
  <w:num w:numId="25" w16cid:durableId="769130555">
    <w:abstractNumId w:val="7"/>
  </w:num>
  <w:num w:numId="26" w16cid:durableId="1251891687">
    <w:abstractNumId w:val="16"/>
  </w:num>
  <w:num w:numId="27" w16cid:durableId="609245691">
    <w:abstractNumId w:val="34"/>
  </w:num>
  <w:num w:numId="28" w16cid:durableId="239102570">
    <w:abstractNumId w:val="17"/>
  </w:num>
  <w:num w:numId="29" w16cid:durableId="2031760624">
    <w:abstractNumId w:val="39"/>
  </w:num>
  <w:num w:numId="30" w16cid:durableId="212548519">
    <w:abstractNumId w:val="20"/>
  </w:num>
  <w:num w:numId="31" w16cid:durableId="2059158002">
    <w:abstractNumId w:val="11"/>
  </w:num>
  <w:num w:numId="32" w16cid:durableId="1922131851">
    <w:abstractNumId w:val="33"/>
  </w:num>
  <w:num w:numId="33" w16cid:durableId="957251456">
    <w:abstractNumId w:val="37"/>
  </w:num>
  <w:num w:numId="34" w16cid:durableId="903491024">
    <w:abstractNumId w:val="22"/>
  </w:num>
  <w:num w:numId="35" w16cid:durableId="1782101">
    <w:abstractNumId w:val="38"/>
  </w:num>
  <w:num w:numId="36" w16cid:durableId="2055230025">
    <w:abstractNumId w:val="6"/>
  </w:num>
  <w:num w:numId="37" w16cid:durableId="277836457">
    <w:abstractNumId w:val="21"/>
  </w:num>
  <w:num w:numId="38" w16cid:durableId="1960144578">
    <w:abstractNumId w:val="14"/>
  </w:num>
  <w:num w:numId="39" w16cid:durableId="14499385">
    <w:abstractNumId w:val="27"/>
  </w:num>
  <w:num w:numId="40" w16cid:durableId="1974627424">
    <w:abstractNumId w:val="30"/>
  </w:num>
  <w:num w:numId="41" w16cid:durableId="1890410811">
    <w:abstractNumId w:val="35"/>
  </w:num>
  <w:num w:numId="42" w16cid:durableId="94418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wUA0MV9pC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943D9"/>
    <w:rsid w:val="000A6794"/>
    <w:rsid w:val="000B39E6"/>
    <w:rsid w:val="000B56F0"/>
    <w:rsid w:val="000C5361"/>
    <w:rsid w:val="000F67B5"/>
    <w:rsid w:val="00103906"/>
    <w:rsid w:val="001275B9"/>
    <w:rsid w:val="00142C75"/>
    <w:rsid w:val="001449E8"/>
    <w:rsid w:val="0014632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42F"/>
    <w:rsid w:val="00202683"/>
    <w:rsid w:val="002135EF"/>
    <w:rsid w:val="00215FCE"/>
    <w:rsid w:val="00216B4B"/>
    <w:rsid w:val="002326A7"/>
    <w:rsid w:val="00232E7D"/>
    <w:rsid w:val="00237791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2E201A"/>
    <w:rsid w:val="00305122"/>
    <w:rsid w:val="00314678"/>
    <w:rsid w:val="003230CF"/>
    <w:rsid w:val="0033212E"/>
    <w:rsid w:val="0033490F"/>
    <w:rsid w:val="0036627A"/>
    <w:rsid w:val="00380A57"/>
    <w:rsid w:val="003817EF"/>
    <w:rsid w:val="00381A47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DF"/>
    <w:rsid w:val="005C6A24"/>
    <w:rsid w:val="005D4C2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9A1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15DCD"/>
    <w:rsid w:val="00715F07"/>
    <w:rsid w:val="00724DA4"/>
    <w:rsid w:val="00743AB2"/>
    <w:rsid w:val="00763912"/>
    <w:rsid w:val="0076404E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42A17"/>
    <w:rsid w:val="0085184F"/>
    <w:rsid w:val="00861625"/>
    <w:rsid w:val="008617B5"/>
    <w:rsid w:val="008675C4"/>
    <w:rsid w:val="00870828"/>
    <w:rsid w:val="0088080B"/>
    <w:rsid w:val="008A37C0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D93"/>
    <w:rsid w:val="00951B26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0567"/>
    <w:rsid w:val="00AA3772"/>
    <w:rsid w:val="00AB106E"/>
    <w:rsid w:val="00AB2224"/>
    <w:rsid w:val="00AC0686"/>
    <w:rsid w:val="00AC36D6"/>
    <w:rsid w:val="00AC60FE"/>
    <w:rsid w:val="00AC77AD"/>
    <w:rsid w:val="00AD3214"/>
    <w:rsid w:val="00AE05D3"/>
    <w:rsid w:val="00AE355A"/>
    <w:rsid w:val="00B148DD"/>
    <w:rsid w:val="00B2472A"/>
    <w:rsid w:val="00B267A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99B"/>
    <w:rsid w:val="00BA1F40"/>
    <w:rsid w:val="00BA4820"/>
    <w:rsid w:val="00BB05FA"/>
    <w:rsid w:val="00BB16CA"/>
    <w:rsid w:val="00BB5B10"/>
    <w:rsid w:val="00BC0A30"/>
    <w:rsid w:val="00BC56D6"/>
    <w:rsid w:val="00BD4AA6"/>
    <w:rsid w:val="00BD6AEB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00F6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3A4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82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66D1C"/>
    <w:rsid w:val="00F7033C"/>
    <w:rsid w:val="00F705A6"/>
    <w:rsid w:val="00F836CE"/>
    <w:rsid w:val="00F96D0D"/>
    <w:rsid w:val="00F976AD"/>
    <w:rsid w:val="00F97D84"/>
    <w:rsid w:val="00FA6461"/>
    <w:rsid w:val="00FD0F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2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advanced-lab/18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547</Words>
  <Characters>3005</Characters>
  <Application>Microsoft Office Word</Application>
  <DocSecurity>0</DocSecurity>
  <Lines>118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32</cp:revision>
  <cp:lastPrinted>2015-10-26T22:35:00Z</cp:lastPrinted>
  <dcterms:created xsi:type="dcterms:W3CDTF">2019-11-12T12:29:00Z</dcterms:created>
  <dcterms:modified xsi:type="dcterms:W3CDTF">2024-08-13T11:53:00Z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b6f77da2699dd8f0d6eabe67a75d51339e061536affc1cc93b2373292e2b8754</vt:lpwstr>
  </property>
</Properties>
</file>